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F2" w:rsidRPr="004B72D1" w:rsidRDefault="005C30F2" w:rsidP="005C30F2">
      <w:pPr>
        <w:jc w:val="center"/>
        <w:rPr>
          <w:rFonts w:ascii="Times New Roman" w:hAnsi="Times New Roman" w:cs="Times New Roman"/>
          <w:caps/>
          <w:sz w:val="28"/>
          <w:szCs w:val="28"/>
        </w:rPr>
      </w:pPr>
      <w:r w:rsidRPr="004B72D1">
        <w:rPr>
          <w:rFonts w:ascii="Times New Roman" w:hAnsi="Times New Roman" w:cs="Times New Roman"/>
          <w:caps/>
          <w:sz w:val="28"/>
          <w:szCs w:val="28"/>
        </w:rPr>
        <w:t>Univerzita Palackého v Olomouci</w:t>
      </w:r>
    </w:p>
    <w:p w:rsidR="005C30F2" w:rsidRPr="004B72D1" w:rsidRDefault="005C30F2" w:rsidP="005C30F2">
      <w:pPr>
        <w:jc w:val="center"/>
        <w:rPr>
          <w:rFonts w:ascii="Times New Roman" w:hAnsi="Times New Roman" w:cs="Times New Roman"/>
          <w:caps/>
          <w:sz w:val="28"/>
          <w:szCs w:val="28"/>
        </w:rPr>
      </w:pPr>
      <w:r w:rsidRPr="004B72D1">
        <w:rPr>
          <w:rFonts w:ascii="Times New Roman" w:hAnsi="Times New Roman" w:cs="Times New Roman"/>
          <w:caps/>
          <w:sz w:val="28"/>
          <w:szCs w:val="28"/>
        </w:rPr>
        <w:t>Filozofická fakulta</w:t>
      </w:r>
    </w:p>
    <w:p w:rsidR="005C30F2" w:rsidRDefault="005C30F2" w:rsidP="005C30F2">
      <w:pPr>
        <w:jc w:val="both"/>
        <w:rPr>
          <w:rFonts w:ascii="Times New Roman" w:hAnsi="Times New Roman" w:cs="Times New Roman"/>
          <w:sz w:val="24"/>
          <w:szCs w:val="24"/>
        </w:rPr>
      </w:pPr>
    </w:p>
    <w:p w:rsidR="005C30F2" w:rsidRDefault="005C30F2" w:rsidP="005C30F2">
      <w:pPr>
        <w:jc w:val="both"/>
        <w:rPr>
          <w:rFonts w:ascii="Times New Roman" w:hAnsi="Times New Roman" w:cs="Times New Roman"/>
          <w:sz w:val="24"/>
          <w:szCs w:val="24"/>
        </w:rPr>
      </w:pPr>
    </w:p>
    <w:p w:rsidR="005C30F2" w:rsidRDefault="005C30F2" w:rsidP="005C30F2">
      <w:pPr>
        <w:jc w:val="both"/>
        <w:rPr>
          <w:rFonts w:ascii="Times New Roman" w:hAnsi="Times New Roman" w:cs="Times New Roman"/>
          <w:sz w:val="24"/>
          <w:szCs w:val="24"/>
        </w:rPr>
      </w:pPr>
    </w:p>
    <w:p w:rsidR="005C30F2" w:rsidRDefault="005C30F2" w:rsidP="005C30F2">
      <w:pPr>
        <w:jc w:val="both"/>
        <w:rPr>
          <w:rFonts w:ascii="Times New Roman" w:hAnsi="Times New Roman" w:cs="Times New Roman"/>
          <w:sz w:val="24"/>
          <w:szCs w:val="24"/>
        </w:rPr>
      </w:pPr>
    </w:p>
    <w:p w:rsidR="005C30F2" w:rsidRDefault="005C30F2" w:rsidP="005C30F2">
      <w:pPr>
        <w:jc w:val="both"/>
        <w:rPr>
          <w:rFonts w:ascii="Times New Roman" w:hAnsi="Times New Roman" w:cs="Times New Roman"/>
          <w:sz w:val="24"/>
          <w:szCs w:val="24"/>
        </w:rPr>
      </w:pPr>
    </w:p>
    <w:p w:rsidR="005C30F2" w:rsidRPr="00FD395E" w:rsidRDefault="004C245F" w:rsidP="005C30F2">
      <w:pPr>
        <w:jc w:val="center"/>
        <w:rPr>
          <w:rFonts w:ascii="Times New Roman" w:hAnsi="Times New Roman" w:cs="Times New Roman"/>
          <w:sz w:val="28"/>
          <w:szCs w:val="28"/>
        </w:rPr>
      </w:pPr>
      <w:r>
        <w:rPr>
          <w:rFonts w:ascii="Times New Roman" w:hAnsi="Times New Roman" w:cs="Times New Roman"/>
          <w:sz w:val="28"/>
          <w:szCs w:val="28"/>
        </w:rPr>
        <w:t>STRES NA PRACOVIŠTI A JEHO VLIV NA PRACOVNÍ VÝKONNOST ZAMĚSTNANCŮ</w:t>
      </w:r>
    </w:p>
    <w:p w:rsidR="005C30F2" w:rsidRPr="00FD395E" w:rsidRDefault="005C30F2" w:rsidP="005C30F2">
      <w:pPr>
        <w:jc w:val="center"/>
        <w:rPr>
          <w:rFonts w:ascii="Times New Roman" w:hAnsi="Times New Roman" w:cs="Times New Roman"/>
          <w:sz w:val="28"/>
          <w:szCs w:val="28"/>
        </w:rPr>
      </w:pPr>
    </w:p>
    <w:p w:rsidR="005C30F2" w:rsidRPr="00FD395E" w:rsidRDefault="005C30F2" w:rsidP="005C30F2">
      <w:pPr>
        <w:jc w:val="center"/>
        <w:rPr>
          <w:rFonts w:ascii="Times New Roman" w:hAnsi="Times New Roman" w:cs="Times New Roman"/>
          <w:b/>
          <w:bCs/>
          <w:sz w:val="28"/>
          <w:szCs w:val="28"/>
        </w:rPr>
      </w:pPr>
      <w:r>
        <w:rPr>
          <w:rFonts w:ascii="Times New Roman" w:hAnsi="Times New Roman" w:cs="Times New Roman"/>
          <w:b/>
          <w:bCs/>
          <w:sz w:val="28"/>
          <w:szCs w:val="28"/>
        </w:rPr>
        <w:t xml:space="preserve">Bakalářská </w:t>
      </w:r>
      <w:r w:rsidRPr="001C2ED9">
        <w:rPr>
          <w:rFonts w:ascii="Times New Roman" w:hAnsi="Times New Roman" w:cs="Times New Roman"/>
          <w:b/>
          <w:bCs/>
          <w:sz w:val="28"/>
          <w:szCs w:val="28"/>
        </w:rPr>
        <w:t>práce</w:t>
      </w:r>
    </w:p>
    <w:p w:rsidR="005C30F2" w:rsidRDefault="005C30F2" w:rsidP="005C30F2">
      <w:pPr>
        <w:jc w:val="both"/>
        <w:rPr>
          <w:rFonts w:ascii="Times New Roman" w:hAnsi="Times New Roman" w:cs="Times New Roman"/>
          <w:sz w:val="28"/>
          <w:szCs w:val="28"/>
        </w:rPr>
      </w:pPr>
    </w:p>
    <w:p w:rsidR="005C30F2" w:rsidRDefault="005C30F2" w:rsidP="005C30F2">
      <w:pPr>
        <w:jc w:val="both"/>
        <w:rPr>
          <w:rFonts w:ascii="Times New Roman" w:hAnsi="Times New Roman" w:cs="Times New Roman"/>
          <w:sz w:val="28"/>
          <w:szCs w:val="28"/>
        </w:rPr>
      </w:pPr>
    </w:p>
    <w:p w:rsidR="005C30F2" w:rsidRDefault="005C30F2" w:rsidP="005C30F2">
      <w:pPr>
        <w:jc w:val="both"/>
        <w:rPr>
          <w:rFonts w:ascii="Times New Roman" w:hAnsi="Times New Roman" w:cs="Times New Roman"/>
          <w:sz w:val="28"/>
          <w:szCs w:val="28"/>
        </w:rPr>
      </w:pPr>
    </w:p>
    <w:p w:rsidR="005C30F2" w:rsidRDefault="005C30F2" w:rsidP="005C30F2">
      <w:pPr>
        <w:jc w:val="both"/>
        <w:rPr>
          <w:rFonts w:ascii="Times New Roman" w:hAnsi="Times New Roman" w:cs="Times New Roman"/>
          <w:sz w:val="28"/>
          <w:szCs w:val="28"/>
        </w:rPr>
      </w:pPr>
    </w:p>
    <w:p w:rsidR="005C30F2" w:rsidRDefault="005C30F2" w:rsidP="005C30F2">
      <w:pPr>
        <w:jc w:val="both"/>
        <w:rPr>
          <w:rFonts w:ascii="Times New Roman" w:hAnsi="Times New Roman" w:cs="Times New Roman"/>
          <w:sz w:val="28"/>
          <w:szCs w:val="28"/>
        </w:rPr>
      </w:pPr>
    </w:p>
    <w:p w:rsidR="005C30F2" w:rsidRDefault="005C30F2" w:rsidP="005C30F2">
      <w:pPr>
        <w:jc w:val="both"/>
        <w:rPr>
          <w:rFonts w:ascii="Times New Roman" w:hAnsi="Times New Roman" w:cs="Times New Roman"/>
          <w:sz w:val="28"/>
          <w:szCs w:val="28"/>
        </w:rPr>
      </w:pPr>
    </w:p>
    <w:p w:rsidR="005C30F2" w:rsidRPr="00FD395E" w:rsidRDefault="005C30F2" w:rsidP="005C30F2">
      <w:pPr>
        <w:jc w:val="both"/>
        <w:rPr>
          <w:rFonts w:ascii="Times New Roman" w:hAnsi="Times New Roman" w:cs="Times New Roman"/>
          <w:sz w:val="28"/>
          <w:szCs w:val="28"/>
        </w:rPr>
      </w:pPr>
    </w:p>
    <w:p w:rsidR="005C30F2" w:rsidRDefault="005C30F2" w:rsidP="005C30F2">
      <w:pPr>
        <w:jc w:val="both"/>
        <w:rPr>
          <w:rFonts w:ascii="Times New Roman" w:hAnsi="Times New Roman" w:cs="Times New Roman"/>
          <w:sz w:val="24"/>
          <w:szCs w:val="24"/>
        </w:rPr>
      </w:pPr>
    </w:p>
    <w:p w:rsidR="005C30F2" w:rsidRDefault="005C30F2" w:rsidP="005C30F2">
      <w:pPr>
        <w:rPr>
          <w:rFonts w:ascii="Times New Roman" w:hAnsi="Times New Roman" w:cs="Times New Roman"/>
          <w:sz w:val="24"/>
          <w:szCs w:val="24"/>
        </w:rPr>
      </w:pPr>
      <w:r w:rsidRPr="00FD395E">
        <w:rPr>
          <w:rFonts w:ascii="Times New Roman" w:hAnsi="Times New Roman" w:cs="Times New Roman"/>
          <w:b/>
          <w:bCs/>
          <w:sz w:val="24"/>
          <w:szCs w:val="24"/>
        </w:rPr>
        <w:t>Autor:</w:t>
      </w:r>
      <w:r>
        <w:rPr>
          <w:rFonts w:ascii="Times New Roman" w:hAnsi="Times New Roman" w:cs="Times New Roman"/>
          <w:sz w:val="24"/>
          <w:szCs w:val="24"/>
        </w:rPr>
        <w:t xml:space="preserve"> Terezie Kutá</w:t>
      </w:r>
    </w:p>
    <w:p w:rsidR="005C30F2" w:rsidRDefault="005C30F2" w:rsidP="005C30F2">
      <w:pPr>
        <w:rPr>
          <w:rFonts w:ascii="Times New Roman" w:hAnsi="Times New Roman" w:cs="Times New Roman"/>
          <w:sz w:val="24"/>
          <w:szCs w:val="24"/>
        </w:rPr>
      </w:pPr>
      <w:r w:rsidRPr="00FD395E">
        <w:rPr>
          <w:rFonts w:ascii="Times New Roman" w:hAnsi="Times New Roman" w:cs="Times New Roman"/>
          <w:b/>
          <w:bCs/>
          <w:sz w:val="24"/>
          <w:szCs w:val="24"/>
        </w:rPr>
        <w:t>Vedoucí práce:</w:t>
      </w:r>
      <w:r>
        <w:rPr>
          <w:rFonts w:ascii="Times New Roman" w:hAnsi="Times New Roman" w:cs="Times New Roman"/>
          <w:sz w:val="24"/>
          <w:szCs w:val="24"/>
        </w:rPr>
        <w:t xml:space="preserve"> PhDr. Klára </w:t>
      </w:r>
      <w:proofErr w:type="spellStart"/>
      <w:r>
        <w:rPr>
          <w:rFonts w:ascii="Times New Roman" w:hAnsi="Times New Roman" w:cs="Times New Roman"/>
          <w:sz w:val="24"/>
          <w:szCs w:val="24"/>
        </w:rPr>
        <w:t>Seitlová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5C30F2" w:rsidRDefault="005C30F2" w:rsidP="005C30F2">
      <w:pPr>
        <w:rPr>
          <w:rFonts w:ascii="Times New Roman" w:hAnsi="Times New Roman" w:cs="Times New Roman"/>
          <w:sz w:val="24"/>
          <w:szCs w:val="24"/>
        </w:rPr>
      </w:pPr>
    </w:p>
    <w:p w:rsidR="005C30F2" w:rsidRDefault="005C30F2" w:rsidP="005C30F2">
      <w:pPr>
        <w:rPr>
          <w:rFonts w:ascii="Times New Roman" w:hAnsi="Times New Roman" w:cs="Times New Roman"/>
          <w:sz w:val="24"/>
          <w:szCs w:val="24"/>
        </w:rPr>
      </w:pPr>
    </w:p>
    <w:p w:rsidR="005C30F2" w:rsidRDefault="005C30F2" w:rsidP="005C30F2">
      <w:pPr>
        <w:jc w:val="center"/>
        <w:rPr>
          <w:rFonts w:ascii="Times New Roman" w:hAnsi="Times New Roman" w:cs="Times New Roman"/>
          <w:sz w:val="24"/>
          <w:szCs w:val="24"/>
        </w:rPr>
      </w:pPr>
    </w:p>
    <w:p w:rsidR="005C30F2" w:rsidRDefault="005C30F2" w:rsidP="005C30F2">
      <w:pPr>
        <w:jc w:val="center"/>
        <w:rPr>
          <w:rFonts w:ascii="Times New Roman" w:hAnsi="Times New Roman" w:cs="Times New Roman"/>
          <w:sz w:val="24"/>
          <w:szCs w:val="24"/>
        </w:rPr>
      </w:pPr>
      <w:r>
        <w:rPr>
          <w:rFonts w:ascii="Times New Roman" w:hAnsi="Times New Roman" w:cs="Times New Roman"/>
          <w:sz w:val="24"/>
          <w:szCs w:val="24"/>
        </w:rPr>
        <w:t>Ostrava 2021</w:t>
      </w:r>
    </w:p>
    <w:p w:rsidR="005C30F2" w:rsidRDefault="005C30F2" w:rsidP="00C525F3">
      <w:pPr>
        <w:spacing w:line="360" w:lineRule="auto"/>
        <w:jc w:val="both"/>
        <w:rPr>
          <w:rFonts w:ascii="Times New Roman" w:hAnsi="Times New Roman" w:cs="Times New Roman"/>
          <w:b/>
          <w:sz w:val="40"/>
          <w:szCs w:val="40"/>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Pr="00137D3D" w:rsidRDefault="00B81F3B" w:rsidP="00B81F3B">
      <w:pPr>
        <w:jc w:val="both"/>
        <w:rPr>
          <w:rFonts w:ascii="Times New Roman" w:hAnsi="Times New Roman" w:cs="Times New Roman"/>
          <w:sz w:val="24"/>
          <w:szCs w:val="24"/>
        </w:rPr>
      </w:pPr>
      <w:r w:rsidRPr="00137D3D">
        <w:rPr>
          <w:rFonts w:ascii="Times New Roman" w:hAnsi="Times New Roman" w:cs="Times New Roman"/>
          <w:sz w:val="24"/>
          <w:szCs w:val="24"/>
        </w:rPr>
        <w:t xml:space="preserve">Prohlášení </w:t>
      </w:r>
    </w:p>
    <w:p w:rsidR="00B81F3B" w:rsidRPr="00137D3D" w:rsidRDefault="00B81F3B" w:rsidP="00B81F3B">
      <w:pPr>
        <w:jc w:val="both"/>
        <w:rPr>
          <w:rFonts w:ascii="Times New Roman" w:hAnsi="Times New Roman" w:cs="Times New Roman"/>
          <w:sz w:val="24"/>
          <w:szCs w:val="24"/>
        </w:rPr>
      </w:pPr>
      <w:r w:rsidRPr="00137D3D">
        <w:rPr>
          <w:rFonts w:ascii="Times New Roman" w:hAnsi="Times New Roman" w:cs="Times New Roman"/>
          <w:sz w:val="24"/>
          <w:szCs w:val="24"/>
        </w:rPr>
        <w:t xml:space="preserve">Místopřísežně prohlašuji, že jsem </w:t>
      </w:r>
      <w:r>
        <w:rPr>
          <w:rFonts w:ascii="Times New Roman" w:hAnsi="Times New Roman" w:cs="Times New Roman"/>
          <w:sz w:val="24"/>
          <w:szCs w:val="24"/>
        </w:rPr>
        <w:t xml:space="preserve">bakalářskou </w:t>
      </w:r>
      <w:r w:rsidRPr="001C2ED9">
        <w:rPr>
          <w:rFonts w:ascii="Times New Roman" w:hAnsi="Times New Roman" w:cs="Times New Roman"/>
          <w:sz w:val="24"/>
          <w:szCs w:val="24"/>
        </w:rPr>
        <w:t>diplomovou práci na</w:t>
      </w:r>
      <w:r w:rsidRPr="00137D3D">
        <w:rPr>
          <w:rFonts w:ascii="Times New Roman" w:hAnsi="Times New Roman" w:cs="Times New Roman"/>
          <w:sz w:val="24"/>
          <w:szCs w:val="24"/>
        </w:rPr>
        <w:t xml:space="preserve"> téma: </w:t>
      </w:r>
      <w:r w:rsidR="00947A9A">
        <w:rPr>
          <w:rFonts w:ascii="Times New Roman" w:hAnsi="Times New Roman" w:cs="Times New Roman"/>
          <w:sz w:val="24"/>
          <w:szCs w:val="24"/>
        </w:rPr>
        <w:t>„</w:t>
      </w:r>
      <w:r w:rsidR="00F5533C">
        <w:rPr>
          <w:rFonts w:ascii="Times New Roman" w:hAnsi="Times New Roman" w:cs="Times New Roman"/>
          <w:i/>
          <w:sz w:val="24"/>
          <w:szCs w:val="24"/>
        </w:rPr>
        <w:t xml:space="preserve">Stres na pracovišti </w:t>
      </w:r>
      <w:r w:rsidR="00E0095F">
        <w:rPr>
          <w:rFonts w:ascii="Times New Roman" w:hAnsi="Times New Roman" w:cs="Times New Roman"/>
          <w:i/>
          <w:sz w:val="24"/>
          <w:szCs w:val="24"/>
        </w:rPr>
        <w:t>a</w:t>
      </w:r>
      <w:r w:rsidR="00F5533C">
        <w:rPr>
          <w:rFonts w:ascii="Times New Roman" w:hAnsi="Times New Roman" w:cs="Times New Roman"/>
          <w:i/>
          <w:sz w:val="24"/>
          <w:szCs w:val="24"/>
        </w:rPr>
        <w:t xml:space="preserve"> jeho vliv na pracovní výkonnost</w:t>
      </w:r>
      <w:r w:rsidR="00947A9A">
        <w:rPr>
          <w:rFonts w:ascii="Times New Roman" w:hAnsi="Times New Roman" w:cs="Times New Roman"/>
          <w:i/>
          <w:sz w:val="24"/>
          <w:szCs w:val="24"/>
        </w:rPr>
        <w:t>“</w:t>
      </w:r>
      <w:r w:rsidRPr="005C5D9B">
        <w:rPr>
          <w:rFonts w:ascii="Times New Roman" w:hAnsi="Times New Roman" w:cs="Times New Roman"/>
          <w:i/>
          <w:sz w:val="24"/>
          <w:szCs w:val="24"/>
        </w:rPr>
        <w:t xml:space="preserve"> </w:t>
      </w:r>
      <w:r w:rsidR="00F5533C">
        <w:rPr>
          <w:rFonts w:ascii="Times New Roman" w:hAnsi="Times New Roman" w:cs="Times New Roman"/>
          <w:sz w:val="24"/>
          <w:szCs w:val="24"/>
        </w:rPr>
        <w:t>vypracovala</w:t>
      </w:r>
      <w:r w:rsidRPr="00137D3D">
        <w:rPr>
          <w:rFonts w:ascii="Times New Roman" w:hAnsi="Times New Roman" w:cs="Times New Roman"/>
          <w:sz w:val="24"/>
          <w:szCs w:val="24"/>
        </w:rPr>
        <w:t xml:space="preserve"> samostatně pod odborným d</w:t>
      </w:r>
      <w:r w:rsidR="00F5533C">
        <w:rPr>
          <w:rFonts w:ascii="Times New Roman" w:hAnsi="Times New Roman" w:cs="Times New Roman"/>
          <w:sz w:val="24"/>
          <w:szCs w:val="24"/>
        </w:rPr>
        <w:t>ohledem vedoucího práce a uvedl</w:t>
      </w:r>
      <w:r w:rsidRPr="00137D3D">
        <w:rPr>
          <w:rFonts w:ascii="Times New Roman" w:hAnsi="Times New Roman" w:cs="Times New Roman"/>
          <w:sz w:val="24"/>
          <w:szCs w:val="24"/>
        </w:rPr>
        <w:t>a jsem</w:t>
      </w:r>
      <w:r>
        <w:rPr>
          <w:rFonts w:ascii="Times New Roman" w:hAnsi="Times New Roman" w:cs="Times New Roman"/>
          <w:sz w:val="24"/>
          <w:szCs w:val="24"/>
        </w:rPr>
        <w:t xml:space="preserve"> v ní</w:t>
      </w:r>
      <w:r w:rsidRPr="00137D3D">
        <w:rPr>
          <w:rFonts w:ascii="Times New Roman" w:hAnsi="Times New Roman" w:cs="Times New Roman"/>
          <w:sz w:val="24"/>
          <w:szCs w:val="24"/>
        </w:rPr>
        <w:t xml:space="preserve"> všechny použité podklady a literaturu. </w:t>
      </w: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p>
    <w:p w:rsidR="00B81F3B" w:rsidRDefault="00B81F3B" w:rsidP="00B81F3B">
      <w:pPr>
        <w:jc w:val="both"/>
        <w:rPr>
          <w:rFonts w:ascii="Times New Roman" w:hAnsi="Times New Roman" w:cs="Times New Roman"/>
          <w:sz w:val="24"/>
          <w:szCs w:val="24"/>
        </w:rPr>
      </w:pPr>
      <w:r w:rsidRPr="00137D3D">
        <w:rPr>
          <w:rFonts w:ascii="Times New Roman" w:hAnsi="Times New Roman" w:cs="Times New Roman"/>
          <w:sz w:val="24"/>
          <w:szCs w:val="24"/>
        </w:rPr>
        <w:t xml:space="preserve">V </w:t>
      </w:r>
      <w:r w:rsidR="0096004D">
        <w:rPr>
          <w:rFonts w:ascii="Times New Roman" w:hAnsi="Times New Roman" w:cs="Times New Roman"/>
          <w:sz w:val="24"/>
          <w:szCs w:val="24"/>
        </w:rPr>
        <w:t>Ostravě</w:t>
      </w:r>
      <w:r w:rsidRPr="00137D3D">
        <w:rPr>
          <w:rFonts w:ascii="Times New Roman" w:hAnsi="Times New Roman" w:cs="Times New Roman"/>
          <w:sz w:val="24"/>
          <w:szCs w:val="24"/>
        </w:rPr>
        <w:t xml:space="preserve"> dne. ….……</w:t>
      </w:r>
      <w:proofErr w:type="gramStart"/>
      <w:r w:rsidRPr="00137D3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7D3D">
        <w:rPr>
          <w:rFonts w:ascii="Times New Roman" w:hAnsi="Times New Roman" w:cs="Times New Roman"/>
          <w:sz w:val="24"/>
          <w:szCs w:val="24"/>
        </w:rPr>
        <w:t>Podpis</w:t>
      </w:r>
      <w:proofErr w:type="gramEnd"/>
      <w:r w:rsidRPr="00137D3D">
        <w:rPr>
          <w:rFonts w:ascii="Times New Roman" w:hAnsi="Times New Roman" w:cs="Times New Roman"/>
          <w:sz w:val="24"/>
          <w:szCs w:val="24"/>
        </w:rPr>
        <w:t xml:space="preserve"> ……………………… </w:t>
      </w:r>
    </w:p>
    <w:p w:rsidR="00B81F3B" w:rsidRDefault="00B81F3B" w:rsidP="00B81F3B">
      <w:pPr>
        <w:jc w:val="both"/>
        <w:rPr>
          <w:rFonts w:ascii="Times New Roman" w:hAnsi="Times New Roman" w:cs="Times New Roman"/>
          <w:sz w:val="24"/>
          <w:szCs w:val="24"/>
        </w:rPr>
      </w:pPr>
    </w:p>
    <w:p w:rsidR="00B81F3B" w:rsidRPr="00137D3D" w:rsidRDefault="00B81F3B" w:rsidP="00B81F3B">
      <w:pPr>
        <w:jc w:val="both"/>
        <w:rPr>
          <w:rFonts w:ascii="Times New Roman" w:hAnsi="Times New Roman" w:cs="Times New Roman"/>
          <w:sz w:val="24"/>
          <w:szCs w:val="24"/>
        </w:rPr>
      </w:pPr>
    </w:p>
    <w:p w:rsidR="00B81F3B" w:rsidRDefault="00B81F3B" w:rsidP="00B81F3B"/>
    <w:p w:rsidR="005C30F2" w:rsidRDefault="005C30F2">
      <w:pPr>
        <w:rPr>
          <w:rFonts w:ascii="Times New Roman" w:hAnsi="Times New Roman" w:cs="Times New Roman"/>
          <w:b/>
          <w:sz w:val="40"/>
          <w:szCs w:val="40"/>
        </w:rPr>
      </w:pPr>
    </w:p>
    <w:p w:rsidR="005C30F2" w:rsidRDefault="005C30F2" w:rsidP="00C525F3">
      <w:pPr>
        <w:spacing w:line="360" w:lineRule="auto"/>
        <w:jc w:val="both"/>
        <w:rPr>
          <w:rFonts w:ascii="Times New Roman" w:hAnsi="Times New Roman" w:cs="Times New Roman"/>
          <w:b/>
          <w:sz w:val="40"/>
          <w:szCs w:val="40"/>
        </w:rPr>
      </w:pPr>
    </w:p>
    <w:p w:rsidR="006714BA" w:rsidRDefault="006714BA">
      <w:pPr>
        <w:rPr>
          <w:rFonts w:ascii="Times New Roman" w:hAnsi="Times New Roman" w:cs="Times New Roman"/>
          <w:b/>
          <w:sz w:val="40"/>
          <w:szCs w:val="40"/>
        </w:rPr>
      </w:pPr>
      <w:r>
        <w:rPr>
          <w:rFonts w:ascii="Times New Roman" w:hAnsi="Times New Roman" w:cs="Times New Roman"/>
          <w:b/>
          <w:sz w:val="40"/>
          <w:szCs w:val="40"/>
        </w:rPr>
        <w:br w:type="page"/>
      </w:r>
    </w:p>
    <w:p w:rsidR="006714BA" w:rsidRDefault="006714BA" w:rsidP="00C525F3">
      <w:pPr>
        <w:spacing w:line="360" w:lineRule="auto"/>
        <w:jc w:val="both"/>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Default="00F11B9A">
      <w:pPr>
        <w:rPr>
          <w:rFonts w:ascii="Times New Roman" w:hAnsi="Times New Roman" w:cs="Times New Roman"/>
          <w:b/>
          <w:sz w:val="40"/>
          <w:szCs w:val="40"/>
        </w:rPr>
      </w:pPr>
    </w:p>
    <w:p w:rsidR="00F11B9A" w:rsidRPr="00F11B9A" w:rsidRDefault="006714BA" w:rsidP="00F11B9A">
      <w:pPr>
        <w:spacing w:line="360" w:lineRule="auto"/>
        <w:jc w:val="both"/>
        <w:rPr>
          <w:rFonts w:ascii="Times New Roman" w:hAnsi="Times New Roman" w:cs="Times New Roman"/>
          <w:b/>
          <w:sz w:val="32"/>
          <w:szCs w:val="32"/>
        </w:rPr>
      </w:pPr>
      <w:r w:rsidRPr="00F11B9A">
        <w:rPr>
          <w:rFonts w:ascii="Times New Roman" w:hAnsi="Times New Roman" w:cs="Times New Roman"/>
          <w:b/>
          <w:sz w:val="32"/>
          <w:szCs w:val="32"/>
        </w:rPr>
        <w:t>Poděkování</w:t>
      </w:r>
    </w:p>
    <w:p w:rsidR="00F06219" w:rsidRDefault="00F11B9A" w:rsidP="00C525F3">
      <w:pPr>
        <w:spacing w:line="360" w:lineRule="auto"/>
        <w:jc w:val="both"/>
        <w:rPr>
          <w:rFonts w:ascii="Times New Roman" w:hAnsi="Times New Roman" w:cs="Times New Roman"/>
          <w:sz w:val="24"/>
          <w:szCs w:val="24"/>
        </w:rPr>
      </w:pPr>
      <w:r>
        <w:rPr>
          <w:rFonts w:ascii="Times New Roman" w:hAnsi="Times New Roman" w:cs="Times New Roman"/>
          <w:sz w:val="24"/>
          <w:szCs w:val="24"/>
        </w:rPr>
        <w:t>Tímto bych ráda poděkovala vedoucí mé bakalářské práce</w:t>
      </w:r>
      <w:r w:rsidR="00746B52">
        <w:rPr>
          <w:rFonts w:ascii="Times New Roman" w:hAnsi="Times New Roman" w:cs="Times New Roman"/>
          <w:sz w:val="24"/>
          <w:szCs w:val="24"/>
        </w:rPr>
        <w:t xml:space="preserve"> </w:t>
      </w:r>
      <w:r>
        <w:rPr>
          <w:rFonts w:ascii="Times New Roman" w:hAnsi="Times New Roman" w:cs="Times New Roman"/>
          <w:sz w:val="24"/>
          <w:szCs w:val="24"/>
        </w:rPr>
        <w:t xml:space="preserve">PhDr. Kláře </w:t>
      </w:r>
      <w:proofErr w:type="spellStart"/>
      <w:r>
        <w:rPr>
          <w:rFonts w:ascii="Times New Roman" w:hAnsi="Times New Roman" w:cs="Times New Roman"/>
          <w:sz w:val="24"/>
          <w:szCs w:val="24"/>
        </w:rPr>
        <w:t>Seitlové</w:t>
      </w:r>
      <w:proofErr w:type="spellEnd"/>
      <w:r>
        <w:rPr>
          <w:rFonts w:ascii="Times New Roman" w:hAnsi="Times New Roman" w:cs="Times New Roman"/>
          <w:sz w:val="24"/>
          <w:szCs w:val="24"/>
        </w:rPr>
        <w:t xml:space="preserve">, PhD. </w:t>
      </w:r>
      <w:proofErr w:type="gramStart"/>
      <w:r>
        <w:rPr>
          <w:rFonts w:ascii="Times New Roman" w:hAnsi="Times New Roman" w:cs="Times New Roman"/>
          <w:sz w:val="24"/>
          <w:szCs w:val="24"/>
        </w:rPr>
        <w:t>za</w:t>
      </w:r>
      <w:proofErr w:type="gramEnd"/>
      <w:r>
        <w:rPr>
          <w:rFonts w:ascii="Times New Roman" w:hAnsi="Times New Roman" w:cs="Times New Roman"/>
          <w:sz w:val="24"/>
          <w:szCs w:val="24"/>
        </w:rPr>
        <w:t xml:space="preserve"> odborné vedení, cenné připomínky, trpělivost a ochotu, kt</w:t>
      </w:r>
      <w:r w:rsidR="00F06219">
        <w:rPr>
          <w:rFonts w:ascii="Times New Roman" w:hAnsi="Times New Roman" w:cs="Times New Roman"/>
          <w:sz w:val="24"/>
          <w:szCs w:val="24"/>
        </w:rPr>
        <w:t xml:space="preserve">eré přispěly ke zpracování této </w:t>
      </w:r>
      <w:r>
        <w:rPr>
          <w:rFonts w:ascii="Times New Roman" w:hAnsi="Times New Roman" w:cs="Times New Roman"/>
          <w:sz w:val="24"/>
          <w:szCs w:val="24"/>
        </w:rPr>
        <w:t>práce.</w:t>
      </w:r>
    </w:p>
    <w:p w:rsidR="006714BA" w:rsidRPr="00636336" w:rsidRDefault="00F11B9A" w:rsidP="00C525F3">
      <w:pPr>
        <w:spacing w:line="360" w:lineRule="auto"/>
        <w:jc w:val="both"/>
        <w:rPr>
          <w:rFonts w:ascii="Times New Roman" w:hAnsi="Times New Roman" w:cs="Times New Roman"/>
          <w:b/>
          <w:sz w:val="36"/>
          <w:szCs w:val="36"/>
        </w:rPr>
      </w:pPr>
      <w:r>
        <w:rPr>
          <w:rFonts w:ascii="Times New Roman" w:hAnsi="Times New Roman" w:cs="Times New Roman"/>
          <w:sz w:val="24"/>
          <w:szCs w:val="24"/>
        </w:rPr>
        <w:t xml:space="preserve"> </w:t>
      </w:r>
      <w:r w:rsidR="006714BA">
        <w:rPr>
          <w:rFonts w:ascii="Times New Roman" w:hAnsi="Times New Roman" w:cs="Times New Roman"/>
          <w:b/>
          <w:sz w:val="40"/>
          <w:szCs w:val="40"/>
        </w:rPr>
        <w:br w:type="page"/>
      </w:r>
    </w:p>
    <w:sdt>
      <w:sdtPr>
        <w:rPr>
          <w:rFonts w:asciiTheme="minorHAnsi" w:eastAsiaTheme="minorHAnsi" w:hAnsiTheme="minorHAnsi" w:cstheme="minorBidi"/>
          <w:b w:val="0"/>
          <w:bCs w:val="0"/>
          <w:color w:val="auto"/>
          <w:sz w:val="22"/>
          <w:szCs w:val="22"/>
        </w:rPr>
        <w:id w:val="258121118"/>
        <w:docPartObj>
          <w:docPartGallery w:val="Table of Contents"/>
          <w:docPartUnique/>
        </w:docPartObj>
      </w:sdtPr>
      <w:sdtContent>
        <w:p w:rsidR="00636336" w:rsidRDefault="00636336">
          <w:pPr>
            <w:pStyle w:val="Nadpisobsahu"/>
          </w:pPr>
          <w:r w:rsidRPr="003D571E">
            <w:rPr>
              <w:rFonts w:ascii="Times New Roman" w:hAnsi="Times New Roman" w:cs="Times New Roman"/>
              <w:color w:val="auto"/>
              <w:sz w:val="36"/>
              <w:szCs w:val="36"/>
            </w:rPr>
            <w:t>Obsah</w:t>
          </w:r>
        </w:p>
        <w:p w:rsidR="00D11209" w:rsidRDefault="00EF7C36">
          <w:pPr>
            <w:pStyle w:val="Obsah1"/>
            <w:tabs>
              <w:tab w:val="right" w:leader="dot" w:pos="8493"/>
            </w:tabs>
            <w:rPr>
              <w:rFonts w:eastAsiaTheme="minorEastAsia"/>
              <w:noProof/>
              <w:lang w:eastAsia="cs-CZ"/>
            </w:rPr>
          </w:pPr>
          <w:r>
            <w:fldChar w:fldCharType="begin"/>
          </w:r>
          <w:r w:rsidR="00636336">
            <w:instrText xml:space="preserve"> TOC \o "1-3" \h \z \u </w:instrText>
          </w:r>
          <w:r>
            <w:fldChar w:fldCharType="separate"/>
          </w:r>
          <w:hyperlink w:anchor="_Toc75407819" w:history="1">
            <w:r w:rsidR="00D11209" w:rsidRPr="006317BD">
              <w:rPr>
                <w:rStyle w:val="Hypertextovodkaz"/>
                <w:noProof/>
              </w:rPr>
              <w:t>Úvod</w:t>
            </w:r>
            <w:r w:rsidR="00D11209">
              <w:rPr>
                <w:noProof/>
                <w:webHidden/>
              </w:rPr>
              <w:tab/>
            </w:r>
            <w:r w:rsidR="00D11209">
              <w:rPr>
                <w:noProof/>
                <w:webHidden/>
              </w:rPr>
              <w:fldChar w:fldCharType="begin"/>
            </w:r>
            <w:r w:rsidR="00D11209">
              <w:rPr>
                <w:noProof/>
                <w:webHidden/>
              </w:rPr>
              <w:instrText xml:space="preserve"> PAGEREF _Toc75407819 \h </w:instrText>
            </w:r>
            <w:r w:rsidR="00D11209">
              <w:rPr>
                <w:noProof/>
                <w:webHidden/>
              </w:rPr>
            </w:r>
            <w:r w:rsidR="00D11209">
              <w:rPr>
                <w:noProof/>
                <w:webHidden/>
              </w:rPr>
              <w:fldChar w:fldCharType="separate"/>
            </w:r>
            <w:r w:rsidR="00D11209">
              <w:rPr>
                <w:noProof/>
                <w:webHidden/>
              </w:rPr>
              <w:t>6</w:t>
            </w:r>
            <w:r w:rsidR="00D11209">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20" w:history="1">
            <w:r w:rsidRPr="006317BD">
              <w:rPr>
                <w:rStyle w:val="Hypertextovodkaz"/>
                <w:noProof/>
              </w:rPr>
              <w:t>1. Stres</w:t>
            </w:r>
            <w:r>
              <w:rPr>
                <w:noProof/>
                <w:webHidden/>
              </w:rPr>
              <w:tab/>
            </w:r>
            <w:r>
              <w:rPr>
                <w:noProof/>
                <w:webHidden/>
              </w:rPr>
              <w:fldChar w:fldCharType="begin"/>
            </w:r>
            <w:r>
              <w:rPr>
                <w:noProof/>
                <w:webHidden/>
              </w:rPr>
              <w:instrText xml:space="preserve"> PAGEREF _Toc75407820 \h </w:instrText>
            </w:r>
            <w:r>
              <w:rPr>
                <w:noProof/>
                <w:webHidden/>
              </w:rPr>
            </w:r>
            <w:r>
              <w:rPr>
                <w:noProof/>
                <w:webHidden/>
              </w:rPr>
              <w:fldChar w:fldCharType="separate"/>
            </w:r>
            <w:r>
              <w:rPr>
                <w:noProof/>
                <w:webHidden/>
              </w:rPr>
              <w:t>9</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1" w:history="1">
            <w:r w:rsidRPr="006317BD">
              <w:rPr>
                <w:rStyle w:val="Hypertextovodkaz"/>
                <w:noProof/>
              </w:rPr>
              <w:t>1. 1. Vymezení pojmu stres</w:t>
            </w:r>
            <w:r>
              <w:rPr>
                <w:noProof/>
                <w:webHidden/>
              </w:rPr>
              <w:tab/>
            </w:r>
            <w:r>
              <w:rPr>
                <w:noProof/>
                <w:webHidden/>
              </w:rPr>
              <w:fldChar w:fldCharType="begin"/>
            </w:r>
            <w:r>
              <w:rPr>
                <w:noProof/>
                <w:webHidden/>
              </w:rPr>
              <w:instrText xml:space="preserve"> PAGEREF _Toc75407821 \h </w:instrText>
            </w:r>
            <w:r>
              <w:rPr>
                <w:noProof/>
                <w:webHidden/>
              </w:rPr>
            </w:r>
            <w:r>
              <w:rPr>
                <w:noProof/>
                <w:webHidden/>
              </w:rPr>
              <w:fldChar w:fldCharType="separate"/>
            </w:r>
            <w:r>
              <w:rPr>
                <w:noProof/>
                <w:webHidden/>
              </w:rPr>
              <w:t>9</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2" w:history="1">
            <w:r w:rsidRPr="006317BD">
              <w:rPr>
                <w:rStyle w:val="Hypertextovodkaz"/>
                <w:noProof/>
              </w:rPr>
              <w:t>1. 2. Biologická koncepce stresu</w:t>
            </w:r>
            <w:r>
              <w:rPr>
                <w:noProof/>
                <w:webHidden/>
              </w:rPr>
              <w:tab/>
            </w:r>
            <w:r>
              <w:rPr>
                <w:noProof/>
                <w:webHidden/>
              </w:rPr>
              <w:fldChar w:fldCharType="begin"/>
            </w:r>
            <w:r>
              <w:rPr>
                <w:noProof/>
                <w:webHidden/>
              </w:rPr>
              <w:instrText xml:space="preserve"> PAGEREF _Toc75407822 \h </w:instrText>
            </w:r>
            <w:r>
              <w:rPr>
                <w:noProof/>
                <w:webHidden/>
              </w:rPr>
            </w:r>
            <w:r>
              <w:rPr>
                <w:noProof/>
                <w:webHidden/>
              </w:rPr>
              <w:fldChar w:fldCharType="separate"/>
            </w:r>
            <w:r>
              <w:rPr>
                <w:noProof/>
                <w:webHidden/>
              </w:rPr>
              <w:t>11</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3" w:history="1">
            <w:r w:rsidRPr="006317BD">
              <w:rPr>
                <w:rStyle w:val="Hypertextovodkaz"/>
                <w:noProof/>
              </w:rPr>
              <w:t>1. 3. Psychologická koncepce stresu</w:t>
            </w:r>
            <w:r>
              <w:rPr>
                <w:noProof/>
                <w:webHidden/>
              </w:rPr>
              <w:tab/>
            </w:r>
            <w:r>
              <w:rPr>
                <w:noProof/>
                <w:webHidden/>
              </w:rPr>
              <w:fldChar w:fldCharType="begin"/>
            </w:r>
            <w:r>
              <w:rPr>
                <w:noProof/>
                <w:webHidden/>
              </w:rPr>
              <w:instrText xml:space="preserve"> PAGEREF _Toc75407823 \h </w:instrText>
            </w:r>
            <w:r>
              <w:rPr>
                <w:noProof/>
                <w:webHidden/>
              </w:rPr>
            </w:r>
            <w:r>
              <w:rPr>
                <w:noProof/>
                <w:webHidden/>
              </w:rPr>
              <w:fldChar w:fldCharType="separate"/>
            </w:r>
            <w:r>
              <w:rPr>
                <w:noProof/>
                <w:webHidden/>
              </w:rPr>
              <w:t>13</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4" w:history="1">
            <w:r w:rsidRPr="006317BD">
              <w:rPr>
                <w:rStyle w:val="Hypertextovodkaz"/>
                <w:noProof/>
              </w:rPr>
              <w:t>1. 4. Typy stresu</w:t>
            </w:r>
            <w:r>
              <w:rPr>
                <w:noProof/>
                <w:webHidden/>
              </w:rPr>
              <w:tab/>
            </w:r>
            <w:r>
              <w:rPr>
                <w:noProof/>
                <w:webHidden/>
              </w:rPr>
              <w:fldChar w:fldCharType="begin"/>
            </w:r>
            <w:r>
              <w:rPr>
                <w:noProof/>
                <w:webHidden/>
              </w:rPr>
              <w:instrText xml:space="preserve"> PAGEREF _Toc75407824 \h </w:instrText>
            </w:r>
            <w:r>
              <w:rPr>
                <w:noProof/>
                <w:webHidden/>
              </w:rPr>
            </w:r>
            <w:r>
              <w:rPr>
                <w:noProof/>
                <w:webHidden/>
              </w:rPr>
              <w:fldChar w:fldCharType="separate"/>
            </w:r>
            <w:r>
              <w:rPr>
                <w:noProof/>
                <w:webHidden/>
              </w:rPr>
              <w:t>14</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5" w:history="1">
            <w:r w:rsidRPr="006317BD">
              <w:rPr>
                <w:rStyle w:val="Hypertextovodkaz"/>
                <w:noProof/>
              </w:rPr>
              <w:t>1. 5. Stresory</w:t>
            </w:r>
            <w:r>
              <w:rPr>
                <w:noProof/>
                <w:webHidden/>
              </w:rPr>
              <w:tab/>
            </w:r>
            <w:r>
              <w:rPr>
                <w:noProof/>
                <w:webHidden/>
              </w:rPr>
              <w:fldChar w:fldCharType="begin"/>
            </w:r>
            <w:r>
              <w:rPr>
                <w:noProof/>
                <w:webHidden/>
              </w:rPr>
              <w:instrText xml:space="preserve"> PAGEREF _Toc75407825 \h </w:instrText>
            </w:r>
            <w:r>
              <w:rPr>
                <w:noProof/>
                <w:webHidden/>
              </w:rPr>
            </w:r>
            <w:r>
              <w:rPr>
                <w:noProof/>
                <w:webHidden/>
              </w:rPr>
              <w:fldChar w:fldCharType="separate"/>
            </w:r>
            <w:r>
              <w:rPr>
                <w:noProof/>
                <w:webHidden/>
              </w:rPr>
              <w:t>16</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6" w:history="1">
            <w:r w:rsidRPr="006317BD">
              <w:rPr>
                <w:rStyle w:val="Hypertextovodkaz"/>
                <w:noProof/>
              </w:rPr>
              <w:t>1. 6. Příznaky stresu</w:t>
            </w:r>
            <w:r>
              <w:rPr>
                <w:noProof/>
                <w:webHidden/>
              </w:rPr>
              <w:tab/>
            </w:r>
            <w:r>
              <w:rPr>
                <w:noProof/>
                <w:webHidden/>
              </w:rPr>
              <w:fldChar w:fldCharType="begin"/>
            </w:r>
            <w:r>
              <w:rPr>
                <w:noProof/>
                <w:webHidden/>
              </w:rPr>
              <w:instrText xml:space="preserve"> PAGEREF _Toc75407826 \h </w:instrText>
            </w:r>
            <w:r>
              <w:rPr>
                <w:noProof/>
                <w:webHidden/>
              </w:rPr>
            </w:r>
            <w:r>
              <w:rPr>
                <w:noProof/>
                <w:webHidden/>
              </w:rPr>
              <w:fldChar w:fldCharType="separate"/>
            </w:r>
            <w:r>
              <w:rPr>
                <w:noProof/>
                <w:webHidden/>
              </w:rPr>
              <w:t>17</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27" w:history="1">
            <w:r w:rsidRPr="006317BD">
              <w:rPr>
                <w:rStyle w:val="Hypertextovodkaz"/>
                <w:noProof/>
              </w:rPr>
              <w:t>1. 7. Důsledky stresu na zdraví jedince</w:t>
            </w:r>
            <w:r>
              <w:rPr>
                <w:noProof/>
                <w:webHidden/>
              </w:rPr>
              <w:tab/>
            </w:r>
            <w:r>
              <w:rPr>
                <w:noProof/>
                <w:webHidden/>
              </w:rPr>
              <w:fldChar w:fldCharType="begin"/>
            </w:r>
            <w:r>
              <w:rPr>
                <w:noProof/>
                <w:webHidden/>
              </w:rPr>
              <w:instrText xml:space="preserve"> PAGEREF _Toc75407827 \h </w:instrText>
            </w:r>
            <w:r>
              <w:rPr>
                <w:noProof/>
                <w:webHidden/>
              </w:rPr>
            </w:r>
            <w:r>
              <w:rPr>
                <w:noProof/>
                <w:webHidden/>
              </w:rPr>
              <w:fldChar w:fldCharType="separate"/>
            </w:r>
            <w:r>
              <w:rPr>
                <w:noProof/>
                <w:webHidden/>
              </w:rPr>
              <w:t>18</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28" w:history="1">
            <w:r w:rsidRPr="006317BD">
              <w:rPr>
                <w:rStyle w:val="Hypertextovodkaz"/>
                <w:noProof/>
              </w:rPr>
              <w:t>1. 7. 1. Emoční reakce v důsledku působení stresu</w:t>
            </w:r>
            <w:r>
              <w:rPr>
                <w:noProof/>
                <w:webHidden/>
              </w:rPr>
              <w:tab/>
            </w:r>
            <w:r>
              <w:rPr>
                <w:noProof/>
                <w:webHidden/>
              </w:rPr>
              <w:fldChar w:fldCharType="begin"/>
            </w:r>
            <w:r>
              <w:rPr>
                <w:noProof/>
                <w:webHidden/>
              </w:rPr>
              <w:instrText xml:space="preserve"> PAGEREF _Toc75407828 \h </w:instrText>
            </w:r>
            <w:r>
              <w:rPr>
                <w:noProof/>
                <w:webHidden/>
              </w:rPr>
            </w:r>
            <w:r>
              <w:rPr>
                <w:noProof/>
                <w:webHidden/>
              </w:rPr>
              <w:fldChar w:fldCharType="separate"/>
            </w:r>
            <w:r>
              <w:rPr>
                <w:noProof/>
                <w:webHidden/>
              </w:rPr>
              <w:t>20</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29" w:history="1">
            <w:r w:rsidRPr="006317BD">
              <w:rPr>
                <w:rStyle w:val="Hypertextovodkaz"/>
                <w:noProof/>
              </w:rPr>
              <w:t>2. Stres v pracovním prostředí</w:t>
            </w:r>
            <w:r>
              <w:rPr>
                <w:noProof/>
                <w:webHidden/>
              </w:rPr>
              <w:tab/>
            </w:r>
            <w:r>
              <w:rPr>
                <w:noProof/>
                <w:webHidden/>
              </w:rPr>
              <w:fldChar w:fldCharType="begin"/>
            </w:r>
            <w:r>
              <w:rPr>
                <w:noProof/>
                <w:webHidden/>
              </w:rPr>
              <w:instrText xml:space="preserve"> PAGEREF _Toc75407829 \h </w:instrText>
            </w:r>
            <w:r>
              <w:rPr>
                <w:noProof/>
                <w:webHidden/>
              </w:rPr>
            </w:r>
            <w:r>
              <w:rPr>
                <w:noProof/>
                <w:webHidden/>
              </w:rPr>
              <w:fldChar w:fldCharType="separate"/>
            </w:r>
            <w:r>
              <w:rPr>
                <w:noProof/>
                <w:webHidden/>
              </w:rPr>
              <w:t>21</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0" w:history="1">
            <w:r w:rsidRPr="006317BD">
              <w:rPr>
                <w:rStyle w:val="Hypertextovodkaz"/>
                <w:noProof/>
              </w:rPr>
              <w:t>2. 1. Stresory na pracovišti</w:t>
            </w:r>
            <w:r>
              <w:rPr>
                <w:noProof/>
                <w:webHidden/>
              </w:rPr>
              <w:tab/>
            </w:r>
            <w:r>
              <w:rPr>
                <w:noProof/>
                <w:webHidden/>
              </w:rPr>
              <w:fldChar w:fldCharType="begin"/>
            </w:r>
            <w:r>
              <w:rPr>
                <w:noProof/>
                <w:webHidden/>
              </w:rPr>
              <w:instrText xml:space="preserve"> PAGEREF _Toc75407830 \h </w:instrText>
            </w:r>
            <w:r>
              <w:rPr>
                <w:noProof/>
                <w:webHidden/>
              </w:rPr>
            </w:r>
            <w:r>
              <w:rPr>
                <w:noProof/>
                <w:webHidden/>
              </w:rPr>
              <w:fldChar w:fldCharType="separate"/>
            </w:r>
            <w:r>
              <w:rPr>
                <w:noProof/>
                <w:webHidden/>
              </w:rPr>
              <w:t>21</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1" w:history="1">
            <w:r w:rsidRPr="006317BD">
              <w:rPr>
                <w:rStyle w:val="Hypertextovodkaz"/>
                <w:noProof/>
              </w:rPr>
              <w:t>2. 2. Stresory mimo pracoviště</w:t>
            </w:r>
            <w:r>
              <w:rPr>
                <w:noProof/>
                <w:webHidden/>
              </w:rPr>
              <w:tab/>
            </w:r>
            <w:r>
              <w:rPr>
                <w:noProof/>
                <w:webHidden/>
              </w:rPr>
              <w:fldChar w:fldCharType="begin"/>
            </w:r>
            <w:r>
              <w:rPr>
                <w:noProof/>
                <w:webHidden/>
              </w:rPr>
              <w:instrText xml:space="preserve"> PAGEREF _Toc75407831 \h </w:instrText>
            </w:r>
            <w:r>
              <w:rPr>
                <w:noProof/>
                <w:webHidden/>
              </w:rPr>
            </w:r>
            <w:r>
              <w:rPr>
                <w:noProof/>
                <w:webHidden/>
              </w:rPr>
              <w:fldChar w:fldCharType="separate"/>
            </w:r>
            <w:r>
              <w:rPr>
                <w:noProof/>
                <w:webHidden/>
              </w:rPr>
              <w:t>26</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2" w:history="1">
            <w:r w:rsidRPr="006317BD">
              <w:rPr>
                <w:rStyle w:val="Hypertextovodkaz"/>
                <w:noProof/>
              </w:rPr>
              <w:t>2. 3. Faktory prožívání stresu jedincem</w:t>
            </w:r>
            <w:r>
              <w:rPr>
                <w:noProof/>
                <w:webHidden/>
              </w:rPr>
              <w:tab/>
            </w:r>
            <w:r>
              <w:rPr>
                <w:noProof/>
                <w:webHidden/>
              </w:rPr>
              <w:fldChar w:fldCharType="begin"/>
            </w:r>
            <w:r>
              <w:rPr>
                <w:noProof/>
                <w:webHidden/>
              </w:rPr>
              <w:instrText xml:space="preserve"> PAGEREF _Toc75407832 \h </w:instrText>
            </w:r>
            <w:r>
              <w:rPr>
                <w:noProof/>
                <w:webHidden/>
              </w:rPr>
            </w:r>
            <w:r>
              <w:rPr>
                <w:noProof/>
                <w:webHidden/>
              </w:rPr>
              <w:fldChar w:fldCharType="separate"/>
            </w:r>
            <w:r>
              <w:rPr>
                <w:noProof/>
                <w:webHidden/>
              </w:rPr>
              <w:t>27</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3" w:history="1">
            <w:r w:rsidRPr="006317BD">
              <w:rPr>
                <w:rStyle w:val="Hypertextovodkaz"/>
                <w:noProof/>
              </w:rPr>
              <w:t>2. 4. Dopady pracovního stresu na jedince</w:t>
            </w:r>
            <w:r>
              <w:rPr>
                <w:noProof/>
                <w:webHidden/>
              </w:rPr>
              <w:tab/>
            </w:r>
            <w:r>
              <w:rPr>
                <w:noProof/>
                <w:webHidden/>
              </w:rPr>
              <w:fldChar w:fldCharType="begin"/>
            </w:r>
            <w:r>
              <w:rPr>
                <w:noProof/>
                <w:webHidden/>
              </w:rPr>
              <w:instrText xml:space="preserve"> PAGEREF _Toc75407833 \h </w:instrText>
            </w:r>
            <w:r>
              <w:rPr>
                <w:noProof/>
                <w:webHidden/>
              </w:rPr>
            </w:r>
            <w:r>
              <w:rPr>
                <w:noProof/>
                <w:webHidden/>
              </w:rPr>
              <w:fldChar w:fldCharType="separate"/>
            </w:r>
            <w:r>
              <w:rPr>
                <w:noProof/>
                <w:webHidden/>
              </w:rPr>
              <w:t>28</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34" w:history="1">
            <w:r w:rsidRPr="006317BD">
              <w:rPr>
                <w:rStyle w:val="Hypertextovodkaz"/>
                <w:noProof/>
              </w:rPr>
              <w:t>3. Pracovní výkonnost a stres</w:t>
            </w:r>
            <w:r>
              <w:rPr>
                <w:noProof/>
                <w:webHidden/>
              </w:rPr>
              <w:tab/>
            </w:r>
            <w:r>
              <w:rPr>
                <w:noProof/>
                <w:webHidden/>
              </w:rPr>
              <w:fldChar w:fldCharType="begin"/>
            </w:r>
            <w:r>
              <w:rPr>
                <w:noProof/>
                <w:webHidden/>
              </w:rPr>
              <w:instrText xml:space="preserve"> PAGEREF _Toc75407834 \h </w:instrText>
            </w:r>
            <w:r>
              <w:rPr>
                <w:noProof/>
                <w:webHidden/>
              </w:rPr>
            </w:r>
            <w:r>
              <w:rPr>
                <w:noProof/>
                <w:webHidden/>
              </w:rPr>
              <w:fldChar w:fldCharType="separate"/>
            </w:r>
            <w:r>
              <w:rPr>
                <w:noProof/>
                <w:webHidden/>
              </w:rPr>
              <w:t>32</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5" w:history="1">
            <w:r w:rsidRPr="006317BD">
              <w:rPr>
                <w:rStyle w:val="Hypertextovodkaz"/>
                <w:noProof/>
              </w:rPr>
              <w:t>3. 1. Pracovní výkonnost a pracovní výkon</w:t>
            </w:r>
            <w:r>
              <w:rPr>
                <w:noProof/>
                <w:webHidden/>
              </w:rPr>
              <w:tab/>
            </w:r>
            <w:r>
              <w:rPr>
                <w:noProof/>
                <w:webHidden/>
              </w:rPr>
              <w:fldChar w:fldCharType="begin"/>
            </w:r>
            <w:r>
              <w:rPr>
                <w:noProof/>
                <w:webHidden/>
              </w:rPr>
              <w:instrText xml:space="preserve"> PAGEREF _Toc75407835 \h </w:instrText>
            </w:r>
            <w:r>
              <w:rPr>
                <w:noProof/>
                <w:webHidden/>
              </w:rPr>
            </w:r>
            <w:r>
              <w:rPr>
                <w:noProof/>
                <w:webHidden/>
              </w:rPr>
              <w:fldChar w:fldCharType="separate"/>
            </w:r>
            <w:r>
              <w:rPr>
                <w:noProof/>
                <w:webHidden/>
              </w:rPr>
              <w:t>32</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6" w:history="1">
            <w:r w:rsidRPr="006317BD">
              <w:rPr>
                <w:rStyle w:val="Hypertextovodkaz"/>
                <w:noProof/>
              </w:rPr>
              <w:t>3. 2. Měření a hodnocení výkonu</w:t>
            </w:r>
            <w:r>
              <w:rPr>
                <w:noProof/>
                <w:webHidden/>
              </w:rPr>
              <w:tab/>
            </w:r>
            <w:r>
              <w:rPr>
                <w:noProof/>
                <w:webHidden/>
              </w:rPr>
              <w:fldChar w:fldCharType="begin"/>
            </w:r>
            <w:r>
              <w:rPr>
                <w:noProof/>
                <w:webHidden/>
              </w:rPr>
              <w:instrText xml:space="preserve"> PAGEREF _Toc75407836 \h </w:instrText>
            </w:r>
            <w:r>
              <w:rPr>
                <w:noProof/>
                <w:webHidden/>
              </w:rPr>
            </w:r>
            <w:r>
              <w:rPr>
                <w:noProof/>
                <w:webHidden/>
              </w:rPr>
              <w:fldChar w:fldCharType="separate"/>
            </w:r>
            <w:r>
              <w:rPr>
                <w:noProof/>
                <w:webHidden/>
              </w:rPr>
              <w:t>33</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7" w:history="1">
            <w:r w:rsidRPr="006317BD">
              <w:rPr>
                <w:rStyle w:val="Hypertextovodkaz"/>
                <w:noProof/>
              </w:rPr>
              <w:t>3. 3. Vliv stresu na pracovní výkonnost</w:t>
            </w:r>
            <w:r>
              <w:rPr>
                <w:noProof/>
                <w:webHidden/>
              </w:rPr>
              <w:tab/>
            </w:r>
            <w:r>
              <w:rPr>
                <w:noProof/>
                <w:webHidden/>
              </w:rPr>
              <w:fldChar w:fldCharType="begin"/>
            </w:r>
            <w:r>
              <w:rPr>
                <w:noProof/>
                <w:webHidden/>
              </w:rPr>
              <w:instrText xml:space="preserve"> PAGEREF _Toc75407837 \h </w:instrText>
            </w:r>
            <w:r>
              <w:rPr>
                <w:noProof/>
                <w:webHidden/>
              </w:rPr>
            </w:r>
            <w:r>
              <w:rPr>
                <w:noProof/>
                <w:webHidden/>
              </w:rPr>
              <w:fldChar w:fldCharType="separate"/>
            </w:r>
            <w:r>
              <w:rPr>
                <w:noProof/>
                <w:webHidden/>
              </w:rPr>
              <w:t>34</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38" w:history="1">
            <w:r w:rsidRPr="006317BD">
              <w:rPr>
                <w:rStyle w:val="Hypertextovodkaz"/>
                <w:noProof/>
              </w:rPr>
              <w:t>4. Zvládání stresu a jeho prevence</w:t>
            </w:r>
            <w:r>
              <w:rPr>
                <w:noProof/>
                <w:webHidden/>
              </w:rPr>
              <w:tab/>
            </w:r>
            <w:r>
              <w:rPr>
                <w:noProof/>
                <w:webHidden/>
              </w:rPr>
              <w:fldChar w:fldCharType="begin"/>
            </w:r>
            <w:r>
              <w:rPr>
                <w:noProof/>
                <w:webHidden/>
              </w:rPr>
              <w:instrText xml:space="preserve"> PAGEREF _Toc75407838 \h </w:instrText>
            </w:r>
            <w:r>
              <w:rPr>
                <w:noProof/>
                <w:webHidden/>
              </w:rPr>
            </w:r>
            <w:r>
              <w:rPr>
                <w:noProof/>
                <w:webHidden/>
              </w:rPr>
              <w:fldChar w:fldCharType="separate"/>
            </w:r>
            <w:r>
              <w:rPr>
                <w:noProof/>
                <w:webHidden/>
              </w:rPr>
              <w:t>37</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39" w:history="1">
            <w:r w:rsidRPr="006317BD">
              <w:rPr>
                <w:rStyle w:val="Hypertextovodkaz"/>
                <w:noProof/>
              </w:rPr>
              <w:t>4. 1. Zvládání stresu na úrovni jedince</w:t>
            </w:r>
            <w:r>
              <w:rPr>
                <w:noProof/>
                <w:webHidden/>
              </w:rPr>
              <w:tab/>
            </w:r>
            <w:r>
              <w:rPr>
                <w:noProof/>
                <w:webHidden/>
              </w:rPr>
              <w:fldChar w:fldCharType="begin"/>
            </w:r>
            <w:r>
              <w:rPr>
                <w:noProof/>
                <w:webHidden/>
              </w:rPr>
              <w:instrText xml:space="preserve"> PAGEREF _Toc75407839 \h </w:instrText>
            </w:r>
            <w:r>
              <w:rPr>
                <w:noProof/>
                <w:webHidden/>
              </w:rPr>
            </w:r>
            <w:r>
              <w:rPr>
                <w:noProof/>
                <w:webHidden/>
              </w:rPr>
              <w:fldChar w:fldCharType="separate"/>
            </w:r>
            <w:r>
              <w:rPr>
                <w:noProof/>
                <w:webHidden/>
              </w:rPr>
              <w:t>37</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40" w:history="1">
            <w:r w:rsidRPr="006317BD">
              <w:rPr>
                <w:rStyle w:val="Hypertextovodkaz"/>
                <w:rFonts w:ascii="Times New Roman" w:hAnsi="Times New Roman" w:cs="Times New Roman"/>
                <w:noProof/>
              </w:rPr>
              <w:t>4. 1. 1. Dispoziční a situační charakteristiky zvládání stresu</w:t>
            </w:r>
            <w:r>
              <w:rPr>
                <w:noProof/>
                <w:webHidden/>
              </w:rPr>
              <w:tab/>
            </w:r>
            <w:r>
              <w:rPr>
                <w:noProof/>
                <w:webHidden/>
              </w:rPr>
              <w:fldChar w:fldCharType="begin"/>
            </w:r>
            <w:r>
              <w:rPr>
                <w:noProof/>
                <w:webHidden/>
              </w:rPr>
              <w:instrText xml:space="preserve"> PAGEREF _Toc75407840 \h </w:instrText>
            </w:r>
            <w:r>
              <w:rPr>
                <w:noProof/>
                <w:webHidden/>
              </w:rPr>
            </w:r>
            <w:r>
              <w:rPr>
                <w:noProof/>
                <w:webHidden/>
              </w:rPr>
              <w:fldChar w:fldCharType="separate"/>
            </w:r>
            <w:r>
              <w:rPr>
                <w:noProof/>
                <w:webHidden/>
              </w:rPr>
              <w:t>39</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41" w:history="1">
            <w:r w:rsidRPr="006317BD">
              <w:rPr>
                <w:rStyle w:val="Hypertextovodkaz"/>
                <w:rFonts w:ascii="Times New Roman" w:hAnsi="Times New Roman" w:cs="Times New Roman"/>
                <w:noProof/>
              </w:rPr>
              <w:t>4. 1. 2. Prevence proti stresu</w:t>
            </w:r>
            <w:r>
              <w:rPr>
                <w:noProof/>
                <w:webHidden/>
              </w:rPr>
              <w:tab/>
            </w:r>
            <w:r>
              <w:rPr>
                <w:noProof/>
                <w:webHidden/>
              </w:rPr>
              <w:fldChar w:fldCharType="begin"/>
            </w:r>
            <w:r>
              <w:rPr>
                <w:noProof/>
                <w:webHidden/>
              </w:rPr>
              <w:instrText xml:space="preserve"> PAGEREF _Toc75407841 \h </w:instrText>
            </w:r>
            <w:r>
              <w:rPr>
                <w:noProof/>
                <w:webHidden/>
              </w:rPr>
            </w:r>
            <w:r>
              <w:rPr>
                <w:noProof/>
                <w:webHidden/>
              </w:rPr>
              <w:fldChar w:fldCharType="separate"/>
            </w:r>
            <w:r>
              <w:rPr>
                <w:noProof/>
                <w:webHidden/>
              </w:rPr>
              <w:t>40</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42" w:history="1">
            <w:r w:rsidRPr="006317BD">
              <w:rPr>
                <w:rStyle w:val="Hypertextovodkaz"/>
                <w:noProof/>
              </w:rPr>
              <w:t>4. 2. Zvládání a prevence stresu na úrovni organizace</w:t>
            </w:r>
            <w:r>
              <w:rPr>
                <w:noProof/>
                <w:webHidden/>
              </w:rPr>
              <w:tab/>
            </w:r>
            <w:r>
              <w:rPr>
                <w:noProof/>
                <w:webHidden/>
              </w:rPr>
              <w:fldChar w:fldCharType="begin"/>
            </w:r>
            <w:r>
              <w:rPr>
                <w:noProof/>
                <w:webHidden/>
              </w:rPr>
              <w:instrText xml:space="preserve"> PAGEREF _Toc75407842 \h </w:instrText>
            </w:r>
            <w:r>
              <w:rPr>
                <w:noProof/>
                <w:webHidden/>
              </w:rPr>
            </w:r>
            <w:r>
              <w:rPr>
                <w:noProof/>
                <w:webHidden/>
              </w:rPr>
              <w:fldChar w:fldCharType="separate"/>
            </w:r>
            <w:r>
              <w:rPr>
                <w:noProof/>
                <w:webHidden/>
              </w:rPr>
              <w:t>43</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43" w:history="1">
            <w:r w:rsidRPr="006317BD">
              <w:rPr>
                <w:rStyle w:val="Hypertextovodkaz"/>
                <w:rFonts w:ascii="Times New Roman" w:hAnsi="Times New Roman" w:cs="Times New Roman"/>
                <w:noProof/>
              </w:rPr>
              <w:t>4. 2. 1. Kategorizace práce podle rizikových faktorů</w:t>
            </w:r>
            <w:r>
              <w:rPr>
                <w:noProof/>
                <w:webHidden/>
              </w:rPr>
              <w:tab/>
            </w:r>
            <w:r>
              <w:rPr>
                <w:noProof/>
                <w:webHidden/>
              </w:rPr>
              <w:fldChar w:fldCharType="begin"/>
            </w:r>
            <w:r>
              <w:rPr>
                <w:noProof/>
                <w:webHidden/>
              </w:rPr>
              <w:instrText xml:space="preserve"> PAGEREF _Toc75407843 \h </w:instrText>
            </w:r>
            <w:r>
              <w:rPr>
                <w:noProof/>
                <w:webHidden/>
              </w:rPr>
            </w:r>
            <w:r>
              <w:rPr>
                <w:noProof/>
                <w:webHidden/>
              </w:rPr>
              <w:fldChar w:fldCharType="separate"/>
            </w:r>
            <w:r>
              <w:rPr>
                <w:noProof/>
                <w:webHidden/>
              </w:rPr>
              <w:t>44</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44" w:history="1">
            <w:r w:rsidRPr="006317BD">
              <w:rPr>
                <w:rStyle w:val="Hypertextovodkaz"/>
                <w:noProof/>
              </w:rPr>
              <w:t>6. Empirická část</w:t>
            </w:r>
            <w:r>
              <w:rPr>
                <w:noProof/>
                <w:webHidden/>
              </w:rPr>
              <w:tab/>
            </w:r>
            <w:r>
              <w:rPr>
                <w:noProof/>
                <w:webHidden/>
              </w:rPr>
              <w:fldChar w:fldCharType="begin"/>
            </w:r>
            <w:r>
              <w:rPr>
                <w:noProof/>
                <w:webHidden/>
              </w:rPr>
              <w:instrText xml:space="preserve"> PAGEREF _Toc75407844 \h </w:instrText>
            </w:r>
            <w:r>
              <w:rPr>
                <w:noProof/>
                <w:webHidden/>
              </w:rPr>
            </w:r>
            <w:r>
              <w:rPr>
                <w:noProof/>
                <w:webHidden/>
              </w:rPr>
              <w:fldChar w:fldCharType="separate"/>
            </w:r>
            <w:r>
              <w:rPr>
                <w:noProof/>
                <w:webHidden/>
              </w:rPr>
              <w:t>46</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45" w:history="1">
            <w:r w:rsidRPr="006317BD">
              <w:rPr>
                <w:rStyle w:val="Hypertextovodkaz"/>
                <w:noProof/>
              </w:rPr>
              <w:t>6. 1. Cíl výzkumu</w:t>
            </w:r>
            <w:r>
              <w:rPr>
                <w:noProof/>
                <w:webHidden/>
              </w:rPr>
              <w:tab/>
            </w:r>
            <w:r>
              <w:rPr>
                <w:noProof/>
                <w:webHidden/>
              </w:rPr>
              <w:fldChar w:fldCharType="begin"/>
            </w:r>
            <w:r>
              <w:rPr>
                <w:noProof/>
                <w:webHidden/>
              </w:rPr>
              <w:instrText xml:space="preserve"> PAGEREF _Toc75407845 \h </w:instrText>
            </w:r>
            <w:r>
              <w:rPr>
                <w:noProof/>
                <w:webHidden/>
              </w:rPr>
            </w:r>
            <w:r>
              <w:rPr>
                <w:noProof/>
                <w:webHidden/>
              </w:rPr>
              <w:fldChar w:fldCharType="separate"/>
            </w:r>
            <w:r>
              <w:rPr>
                <w:noProof/>
                <w:webHidden/>
              </w:rPr>
              <w:t>46</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46" w:history="1">
            <w:r w:rsidRPr="006317BD">
              <w:rPr>
                <w:rStyle w:val="Hypertextovodkaz"/>
                <w:noProof/>
              </w:rPr>
              <w:t>6. 2. Design výzkumu</w:t>
            </w:r>
            <w:r>
              <w:rPr>
                <w:noProof/>
                <w:webHidden/>
              </w:rPr>
              <w:tab/>
            </w:r>
            <w:r>
              <w:rPr>
                <w:noProof/>
                <w:webHidden/>
              </w:rPr>
              <w:fldChar w:fldCharType="begin"/>
            </w:r>
            <w:r>
              <w:rPr>
                <w:noProof/>
                <w:webHidden/>
              </w:rPr>
              <w:instrText xml:space="preserve"> PAGEREF _Toc75407846 \h </w:instrText>
            </w:r>
            <w:r>
              <w:rPr>
                <w:noProof/>
                <w:webHidden/>
              </w:rPr>
            </w:r>
            <w:r>
              <w:rPr>
                <w:noProof/>
                <w:webHidden/>
              </w:rPr>
              <w:fldChar w:fldCharType="separate"/>
            </w:r>
            <w:r>
              <w:rPr>
                <w:noProof/>
                <w:webHidden/>
              </w:rPr>
              <w:t>46</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47" w:history="1">
            <w:r w:rsidRPr="006317BD">
              <w:rPr>
                <w:rStyle w:val="Hypertextovodkaz"/>
                <w:noProof/>
              </w:rPr>
              <w:t>6. 3. Výzkumné otázky</w:t>
            </w:r>
            <w:r>
              <w:rPr>
                <w:noProof/>
                <w:webHidden/>
              </w:rPr>
              <w:tab/>
            </w:r>
            <w:r>
              <w:rPr>
                <w:noProof/>
                <w:webHidden/>
              </w:rPr>
              <w:fldChar w:fldCharType="begin"/>
            </w:r>
            <w:r>
              <w:rPr>
                <w:noProof/>
                <w:webHidden/>
              </w:rPr>
              <w:instrText xml:space="preserve"> PAGEREF _Toc75407847 \h </w:instrText>
            </w:r>
            <w:r>
              <w:rPr>
                <w:noProof/>
                <w:webHidden/>
              </w:rPr>
            </w:r>
            <w:r>
              <w:rPr>
                <w:noProof/>
                <w:webHidden/>
              </w:rPr>
              <w:fldChar w:fldCharType="separate"/>
            </w:r>
            <w:r>
              <w:rPr>
                <w:noProof/>
                <w:webHidden/>
              </w:rPr>
              <w:t>49</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48" w:history="1">
            <w:r w:rsidRPr="006317BD">
              <w:rPr>
                <w:rStyle w:val="Hypertextovodkaz"/>
                <w:noProof/>
              </w:rPr>
              <w:t>6. 4. Charakteristika společnosti</w:t>
            </w:r>
            <w:r>
              <w:rPr>
                <w:noProof/>
                <w:webHidden/>
              </w:rPr>
              <w:tab/>
            </w:r>
            <w:r>
              <w:rPr>
                <w:noProof/>
                <w:webHidden/>
              </w:rPr>
              <w:fldChar w:fldCharType="begin"/>
            </w:r>
            <w:r>
              <w:rPr>
                <w:noProof/>
                <w:webHidden/>
              </w:rPr>
              <w:instrText xml:space="preserve"> PAGEREF _Toc75407848 \h </w:instrText>
            </w:r>
            <w:r>
              <w:rPr>
                <w:noProof/>
                <w:webHidden/>
              </w:rPr>
            </w:r>
            <w:r>
              <w:rPr>
                <w:noProof/>
                <w:webHidden/>
              </w:rPr>
              <w:fldChar w:fldCharType="separate"/>
            </w:r>
            <w:r>
              <w:rPr>
                <w:noProof/>
                <w:webHidden/>
              </w:rPr>
              <w:t>49</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49" w:history="1">
            <w:r w:rsidRPr="006317BD">
              <w:rPr>
                <w:rStyle w:val="Hypertextovodkaz"/>
                <w:noProof/>
              </w:rPr>
              <w:t>6. 7. Analýza a popis výsledků dotazníku</w:t>
            </w:r>
            <w:r>
              <w:rPr>
                <w:noProof/>
                <w:webHidden/>
              </w:rPr>
              <w:tab/>
            </w:r>
            <w:r>
              <w:rPr>
                <w:noProof/>
                <w:webHidden/>
              </w:rPr>
              <w:fldChar w:fldCharType="begin"/>
            </w:r>
            <w:r>
              <w:rPr>
                <w:noProof/>
                <w:webHidden/>
              </w:rPr>
              <w:instrText xml:space="preserve"> PAGEREF _Toc75407849 \h </w:instrText>
            </w:r>
            <w:r>
              <w:rPr>
                <w:noProof/>
                <w:webHidden/>
              </w:rPr>
            </w:r>
            <w:r>
              <w:rPr>
                <w:noProof/>
                <w:webHidden/>
              </w:rPr>
              <w:fldChar w:fldCharType="separate"/>
            </w:r>
            <w:r>
              <w:rPr>
                <w:noProof/>
                <w:webHidden/>
              </w:rPr>
              <w:t>56</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50" w:history="1">
            <w:r w:rsidRPr="006317BD">
              <w:rPr>
                <w:rStyle w:val="Hypertextovodkaz"/>
                <w:rFonts w:ascii="Times New Roman" w:hAnsi="Times New Roman" w:cs="Times New Roman"/>
                <w:noProof/>
              </w:rPr>
              <w:t>6. 7. 1. Popis výzkumného souboru</w:t>
            </w:r>
            <w:r>
              <w:rPr>
                <w:noProof/>
                <w:webHidden/>
              </w:rPr>
              <w:tab/>
            </w:r>
            <w:r>
              <w:rPr>
                <w:noProof/>
                <w:webHidden/>
              </w:rPr>
              <w:fldChar w:fldCharType="begin"/>
            </w:r>
            <w:r>
              <w:rPr>
                <w:noProof/>
                <w:webHidden/>
              </w:rPr>
              <w:instrText xml:space="preserve"> PAGEREF _Toc75407850 \h </w:instrText>
            </w:r>
            <w:r>
              <w:rPr>
                <w:noProof/>
                <w:webHidden/>
              </w:rPr>
            </w:r>
            <w:r>
              <w:rPr>
                <w:noProof/>
                <w:webHidden/>
              </w:rPr>
              <w:fldChar w:fldCharType="separate"/>
            </w:r>
            <w:r>
              <w:rPr>
                <w:noProof/>
                <w:webHidden/>
              </w:rPr>
              <w:t>56</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51" w:history="1">
            <w:r w:rsidRPr="006317BD">
              <w:rPr>
                <w:rStyle w:val="Hypertextovodkaz"/>
                <w:rFonts w:ascii="Times New Roman" w:hAnsi="Times New Roman" w:cs="Times New Roman"/>
                <w:noProof/>
              </w:rPr>
              <w:t>6. 7. 2. Analýza odpovědí k výzkumným otázkám</w:t>
            </w:r>
            <w:r>
              <w:rPr>
                <w:noProof/>
                <w:webHidden/>
              </w:rPr>
              <w:tab/>
            </w:r>
            <w:r>
              <w:rPr>
                <w:noProof/>
                <w:webHidden/>
              </w:rPr>
              <w:fldChar w:fldCharType="begin"/>
            </w:r>
            <w:r>
              <w:rPr>
                <w:noProof/>
                <w:webHidden/>
              </w:rPr>
              <w:instrText xml:space="preserve"> PAGEREF _Toc75407851 \h </w:instrText>
            </w:r>
            <w:r>
              <w:rPr>
                <w:noProof/>
                <w:webHidden/>
              </w:rPr>
            </w:r>
            <w:r>
              <w:rPr>
                <w:noProof/>
                <w:webHidden/>
              </w:rPr>
              <w:fldChar w:fldCharType="separate"/>
            </w:r>
            <w:r>
              <w:rPr>
                <w:noProof/>
                <w:webHidden/>
              </w:rPr>
              <w:t>58</w:t>
            </w:r>
            <w:r>
              <w:rPr>
                <w:noProof/>
                <w:webHidden/>
              </w:rPr>
              <w:fldChar w:fldCharType="end"/>
            </w:r>
          </w:hyperlink>
        </w:p>
        <w:p w:rsidR="00D11209" w:rsidRDefault="00D11209">
          <w:pPr>
            <w:pStyle w:val="Obsah3"/>
            <w:tabs>
              <w:tab w:val="right" w:leader="dot" w:pos="8493"/>
            </w:tabs>
            <w:rPr>
              <w:rFonts w:eastAsiaTheme="minorEastAsia"/>
              <w:noProof/>
              <w:lang w:eastAsia="cs-CZ"/>
            </w:rPr>
          </w:pPr>
          <w:hyperlink w:anchor="_Toc75407852" w:history="1">
            <w:r w:rsidRPr="006317BD">
              <w:rPr>
                <w:rStyle w:val="Hypertextovodkaz"/>
                <w:rFonts w:ascii="Times New Roman" w:hAnsi="Times New Roman" w:cs="Times New Roman"/>
                <w:noProof/>
              </w:rPr>
              <w:t>6. 7. 3. Analýza dat ke stanovené hypotéze</w:t>
            </w:r>
            <w:r>
              <w:rPr>
                <w:noProof/>
                <w:webHidden/>
              </w:rPr>
              <w:tab/>
            </w:r>
            <w:r>
              <w:rPr>
                <w:noProof/>
                <w:webHidden/>
              </w:rPr>
              <w:fldChar w:fldCharType="begin"/>
            </w:r>
            <w:r>
              <w:rPr>
                <w:noProof/>
                <w:webHidden/>
              </w:rPr>
              <w:instrText xml:space="preserve"> PAGEREF _Toc75407852 \h </w:instrText>
            </w:r>
            <w:r>
              <w:rPr>
                <w:noProof/>
                <w:webHidden/>
              </w:rPr>
            </w:r>
            <w:r>
              <w:rPr>
                <w:noProof/>
                <w:webHidden/>
              </w:rPr>
              <w:fldChar w:fldCharType="separate"/>
            </w:r>
            <w:r>
              <w:rPr>
                <w:noProof/>
                <w:webHidden/>
              </w:rPr>
              <w:t>69</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53" w:history="1">
            <w:r w:rsidRPr="006317BD">
              <w:rPr>
                <w:rStyle w:val="Hypertextovodkaz"/>
                <w:noProof/>
              </w:rPr>
              <w:t>6. 8. Návrh doporučení</w:t>
            </w:r>
            <w:r>
              <w:rPr>
                <w:noProof/>
                <w:webHidden/>
              </w:rPr>
              <w:tab/>
            </w:r>
            <w:r>
              <w:rPr>
                <w:noProof/>
                <w:webHidden/>
              </w:rPr>
              <w:fldChar w:fldCharType="begin"/>
            </w:r>
            <w:r>
              <w:rPr>
                <w:noProof/>
                <w:webHidden/>
              </w:rPr>
              <w:instrText xml:space="preserve"> PAGEREF _Toc75407853 \h </w:instrText>
            </w:r>
            <w:r>
              <w:rPr>
                <w:noProof/>
                <w:webHidden/>
              </w:rPr>
            </w:r>
            <w:r>
              <w:rPr>
                <w:noProof/>
                <w:webHidden/>
              </w:rPr>
              <w:fldChar w:fldCharType="separate"/>
            </w:r>
            <w:r>
              <w:rPr>
                <w:noProof/>
                <w:webHidden/>
              </w:rPr>
              <w:t>71</w:t>
            </w:r>
            <w:r>
              <w:rPr>
                <w:noProof/>
                <w:webHidden/>
              </w:rPr>
              <w:fldChar w:fldCharType="end"/>
            </w:r>
          </w:hyperlink>
        </w:p>
        <w:p w:rsidR="00D11209" w:rsidRDefault="00D11209">
          <w:pPr>
            <w:pStyle w:val="Obsah2"/>
            <w:tabs>
              <w:tab w:val="right" w:leader="dot" w:pos="8493"/>
            </w:tabs>
            <w:rPr>
              <w:rFonts w:eastAsiaTheme="minorEastAsia"/>
              <w:noProof/>
              <w:lang w:eastAsia="cs-CZ"/>
            </w:rPr>
          </w:pPr>
          <w:hyperlink w:anchor="_Toc75407854" w:history="1">
            <w:r w:rsidRPr="006317BD">
              <w:rPr>
                <w:rStyle w:val="Hypertextovodkaz"/>
                <w:noProof/>
              </w:rPr>
              <w:t>6. 9. Diskuse</w:t>
            </w:r>
            <w:r>
              <w:rPr>
                <w:noProof/>
                <w:webHidden/>
              </w:rPr>
              <w:tab/>
            </w:r>
            <w:r>
              <w:rPr>
                <w:noProof/>
                <w:webHidden/>
              </w:rPr>
              <w:fldChar w:fldCharType="begin"/>
            </w:r>
            <w:r>
              <w:rPr>
                <w:noProof/>
                <w:webHidden/>
              </w:rPr>
              <w:instrText xml:space="preserve"> PAGEREF _Toc75407854 \h </w:instrText>
            </w:r>
            <w:r>
              <w:rPr>
                <w:noProof/>
                <w:webHidden/>
              </w:rPr>
            </w:r>
            <w:r>
              <w:rPr>
                <w:noProof/>
                <w:webHidden/>
              </w:rPr>
              <w:fldChar w:fldCharType="separate"/>
            </w:r>
            <w:r>
              <w:rPr>
                <w:noProof/>
                <w:webHidden/>
              </w:rPr>
              <w:t>74</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55" w:history="1">
            <w:r w:rsidRPr="006317BD">
              <w:rPr>
                <w:rStyle w:val="Hypertextovodkaz"/>
                <w:noProof/>
              </w:rPr>
              <w:t>Závěr</w:t>
            </w:r>
            <w:r>
              <w:rPr>
                <w:noProof/>
                <w:webHidden/>
              </w:rPr>
              <w:tab/>
            </w:r>
            <w:r>
              <w:rPr>
                <w:noProof/>
                <w:webHidden/>
              </w:rPr>
              <w:fldChar w:fldCharType="begin"/>
            </w:r>
            <w:r>
              <w:rPr>
                <w:noProof/>
                <w:webHidden/>
              </w:rPr>
              <w:instrText xml:space="preserve"> PAGEREF _Toc75407855 \h </w:instrText>
            </w:r>
            <w:r>
              <w:rPr>
                <w:noProof/>
                <w:webHidden/>
              </w:rPr>
            </w:r>
            <w:r>
              <w:rPr>
                <w:noProof/>
                <w:webHidden/>
              </w:rPr>
              <w:fldChar w:fldCharType="separate"/>
            </w:r>
            <w:r>
              <w:rPr>
                <w:noProof/>
                <w:webHidden/>
              </w:rPr>
              <w:t>80</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56" w:history="1">
            <w:r w:rsidRPr="006317BD">
              <w:rPr>
                <w:rStyle w:val="Hypertextovodkaz"/>
                <w:noProof/>
              </w:rPr>
              <w:t>Summary</w:t>
            </w:r>
            <w:r>
              <w:rPr>
                <w:noProof/>
                <w:webHidden/>
              </w:rPr>
              <w:tab/>
            </w:r>
            <w:r>
              <w:rPr>
                <w:noProof/>
                <w:webHidden/>
              </w:rPr>
              <w:fldChar w:fldCharType="begin"/>
            </w:r>
            <w:r>
              <w:rPr>
                <w:noProof/>
                <w:webHidden/>
              </w:rPr>
              <w:instrText xml:space="preserve"> PAGEREF _Toc75407856 \h </w:instrText>
            </w:r>
            <w:r>
              <w:rPr>
                <w:noProof/>
                <w:webHidden/>
              </w:rPr>
            </w:r>
            <w:r>
              <w:rPr>
                <w:noProof/>
                <w:webHidden/>
              </w:rPr>
              <w:fldChar w:fldCharType="separate"/>
            </w:r>
            <w:r>
              <w:rPr>
                <w:noProof/>
                <w:webHidden/>
              </w:rPr>
              <w:t>82</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57" w:history="1">
            <w:r w:rsidRPr="006317BD">
              <w:rPr>
                <w:rStyle w:val="Hypertextovodkaz"/>
                <w:noProof/>
              </w:rPr>
              <w:t>Seznam použité literatury</w:t>
            </w:r>
            <w:r>
              <w:rPr>
                <w:noProof/>
                <w:webHidden/>
              </w:rPr>
              <w:tab/>
            </w:r>
            <w:r>
              <w:rPr>
                <w:noProof/>
                <w:webHidden/>
              </w:rPr>
              <w:fldChar w:fldCharType="begin"/>
            </w:r>
            <w:r>
              <w:rPr>
                <w:noProof/>
                <w:webHidden/>
              </w:rPr>
              <w:instrText xml:space="preserve"> PAGEREF _Toc75407857 \h </w:instrText>
            </w:r>
            <w:r>
              <w:rPr>
                <w:noProof/>
                <w:webHidden/>
              </w:rPr>
            </w:r>
            <w:r>
              <w:rPr>
                <w:noProof/>
                <w:webHidden/>
              </w:rPr>
              <w:fldChar w:fldCharType="separate"/>
            </w:r>
            <w:r>
              <w:rPr>
                <w:noProof/>
                <w:webHidden/>
              </w:rPr>
              <w:t>83</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58" w:history="1">
            <w:r w:rsidRPr="006317BD">
              <w:rPr>
                <w:rStyle w:val="Hypertextovodkaz"/>
                <w:noProof/>
              </w:rPr>
              <w:t>Seznam obrázků, grafů, tabulek</w:t>
            </w:r>
            <w:r>
              <w:rPr>
                <w:noProof/>
                <w:webHidden/>
              </w:rPr>
              <w:tab/>
            </w:r>
            <w:r>
              <w:rPr>
                <w:noProof/>
                <w:webHidden/>
              </w:rPr>
              <w:fldChar w:fldCharType="begin"/>
            </w:r>
            <w:r>
              <w:rPr>
                <w:noProof/>
                <w:webHidden/>
              </w:rPr>
              <w:instrText xml:space="preserve"> PAGEREF _Toc75407858 \h </w:instrText>
            </w:r>
            <w:r>
              <w:rPr>
                <w:noProof/>
                <w:webHidden/>
              </w:rPr>
            </w:r>
            <w:r>
              <w:rPr>
                <w:noProof/>
                <w:webHidden/>
              </w:rPr>
              <w:fldChar w:fldCharType="separate"/>
            </w:r>
            <w:r>
              <w:rPr>
                <w:noProof/>
                <w:webHidden/>
              </w:rPr>
              <w:t>87</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59" w:history="1">
            <w:r w:rsidRPr="006317BD">
              <w:rPr>
                <w:rStyle w:val="Hypertextovodkaz"/>
                <w:noProof/>
              </w:rPr>
              <w:t>Seznam tabulek</w:t>
            </w:r>
            <w:r>
              <w:rPr>
                <w:noProof/>
                <w:webHidden/>
              </w:rPr>
              <w:tab/>
            </w:r>
            <w:r>
              <w:rPr>
                <w:noProof/>
                <w:webHidden/>
              </w:rPr>
              <w:fldChar w:fldCharType="begin"/>
            </w:r>
            <w:r>
              <w:rPr>
                <w:noProof/>
                <w:webHidden/>
              </w:rPr>
              <w:instrText xml:space="preserve"> PAGEREF _Toc75407859 \h </w:instrText>
            </w:r>
            <w:r>
              <w:rPr>
                <w:noProof/>
                <w:webHidden/>
              </w:rPr>
            </w:r>
            <w:r>
              <w:rPr>
                <w:noProof/>
                <w:webHidden/>
              </w:rPr>
              <w:fldChar w:fldCharType="separate"/>
            </w:r>
            <w:r>
              <w:rPr>
                <w:noProof/>
                <w:webHidden/>
              </w:rPr>
              <w:t>87</w:t>
            </w:r>
            <w:r>
              <w:rPr>
                <w:noProof/>
                <w:webHidden/>
              </w:rPr>
              <w:fldChar w:fldCharType="end"/>
            </w:r>
          </w:hyperlink>
        </w:p>
        <w:p w:rsidR="00D11209" w:rsidRDefault="00D11209">
          <w:pPr>
            <w:pStyle w:val="Obsah1"/>
            <w:tabs>
              <w:tab w:val="right" w:leader="dot" w:pos="8493"/>
            </w:tabs>
            <w:rPr>
              <w:rFonts w:eastAsiaTheme="minorEastAsia"/>
              <w:noProof/>
              <w:lang w:eastAsia="cs-CZ"/>
            </w:rPr>
          </w:pPr>
          <w:hyperlink w:anchor="_Toc75407860" w:history="1">
            <w:r w:rsidRPr="006317BD">
              <w:rPr>
                <w:rStyle w:val="Hypertextovodkaz"/>
                <w:noProof/>
              </w:rPr>
              <w:t>Seznam příloh</w:t>
            </w:r>
            <w:r>
              <w:rPr>
                <w:noProof/>
                <w:webHidden/>
              </w:rPr>
              <w:tab/>
            </w:r>
            <w:r>
              <w:rPr>
                <w:noProof/>
                <w:webHidden/>
              </w:rPr>
              <w:fldChar w:fldCharType="begin"/>
            </w:r>
            <w:r>
              <w:rPr>
                <w:noProof/>
                <w:webHidden/>
              </w:rPr>
              <w:instrText xml:space="preserve"> PAGEREF _Toc75407860 \h </w:instrText>
            </w:r>
            <w:r>
              <w:rPr>
                <w:noProof/>
                <w:webHidden/>
              </w:rPr>
            </w:r>
            <w:r>
              <w:rPr>
                <w:noProof/>
                <w:webHidden/>
              </w:rPr>
              <w:fldChar w:fldCharType="separate"/>
            </w:r>
            <w:r>
              <w:rPr>
                <w:noProof/>
                <w:webHidden/>
              </w:rPr>
              <w:t>88</w:t>
            </w:r>
            <w:r>
              <w:rPr>
                <w:noProof/>
                <w:webHidden/>
              </w:rPr>
              <w:fldChar w:fldCharType="end"/>
            </w:r>
          </w:hyperlink>
        </w:p>
        <w:p w:rsidR="00636336" w:rsidRDefault="00EF7C36">
          <w:r>
            <w:fldChar w:fldCharType="end"/>
          </w:r>
        </w:p>
      </w:sdtContent>
    </w:sdt>
    <w:p w:rsidR="000F5085" w:rsidRDefault="000F5085">
      <w:pPr>
        <w:rPr>
          <w:rFonts w:ascii="Times New Roman" w:hAnsi="Times New Roman" w:cs="Times New Roman"/>
          <w:b/>
          <w:sz w:val="40"/>
          <w:szCs w:val="40"/>
        </w:rPr>
      </w:pPr>
    </w:p>
    <w:p w:rsidR="000F5085" w:rsidRDefault="000F5085">
      <w:pPr>
        <w:rPr>
          <w:rFonts w:ascii="Times New Roman" w:hAnsi="Times New Roman" w:cs="Times New Roman"/>
          <w:b/>
          <w:sz w:val="40"/>
          <w:szCs w:val="40"/>
        </w:rPr>
      </w:pPr>
    </w:p>
    <w:p w:rsidR="000F5085" w:rsidRDefault="000F5085">
      <w:pPr>
        <w:rPr>
          <w:rFonts w:ascii="Times New Roman" w:hAnsi="Times New Roman" w:cs="Times New Roman"/>
          <w:b/>
          <w:sz w:val="40"/>
          <w:szCs w:val="40"/>
        </w:rPr>
      </w:pPr>
    </w:p>
    <w:p w:rsidR="000F5085" w:rsidRDefault="000F5085">
      <w:pPr>
        <w:rPr>
          <w:rFonts w:ascii="Times New Roman" w:hAnsi="Times New Roman" w:cs="Times New Roman"/>
          <w:b/>
          <w:sz w:val="40"/>
          <w:szCs w:val="40"/>
        </w:rPr>
      </w:pPr>
    </w:p>
    <w:p w:rsidR="000F5085" w:rsidRDefault="000F5085">
      <w:pPr>
        <w:rPr>
          <w:rFonts w:ascii="Times New Roman" w:hAnsi="Times New Roman" w:cs="Times New Roman"/>
          <w:b/>
          <w:sz w:val="40"/>
          <w:szCs w:val="40"/>
        </w:rPr>
      </w:pPr>
    </w:p>
    <w:p w:rsidR="006714BA" w:rsidRDefault="006714BA">
      <w:pPr>
        <w:rPr>
          <w:rFonts w:ascii="Times New Roman" w:hAnsi="Times New Roman" w:cs="Times New Roman"/>
          <w:b/>
          <w:sz w:val="40"/>
          <w:szCs w:val="40"/>
        </w:rPr>
      </w:pPr>
    </w:p>
    <w:p w:rsidR="000F5085" w:rsidRDefault="000F5085" w:rsidP="00C525F3">
      <w:pPr>
        <w:spacing w:line="360" w:lineRule="auto"/>
        <w:jc w:val="both"/>
        <w:rPr>
          <w:rFonts w:ascii="Times New Roman" w:hAnsi="Times New Roman" w:cs="Times New Roman"/>
          <w:b/>
          <w:sz w:val="40"/>
          <w:szCs w:val="40"/>
        </w:rPr>
        <w:sectPr w:rsidR="000F5085" w:rsidSect="00BB5700">
          <w:footerReference w:type="default" r:id="rId8"/>
          <w:pgSz w:w="11906" w:h="16838"/>
          <w:pgMar w:top="1418" w:right="1418" w:bottom="1418" w:left="1985" w:header="709" w:footer="709" w:gutter="0"/>
          <w:cols w:space="708"/>
          <w:docGrid w:linePitch="360"/>
        </w:sectPr>
      </w:pPr>
    </w:p>
    <w:p w:rsidR="00FB40F9" w:rsidRDefault="00FB40F9" w:rsidP="005833D6">
      <w:pPr>
        <w:pStyle w:val="Nadpis1"/>
        <w:jc w:val="both"/>
      </w:pPr>
      <w:bookmarkStart w:id="0" w:name="_Toc75407819"/>
      <w:r>
        <w:lastRenderedPageBreak/>
        <w:t>Úvod</w:t>
      </w:r>
      <w:bookmarkEnd w:id="0"/>
    </w:p>
    <w:p w:rsidR="00D90043" w:rsidRPr="00D90043" w:rsidRDefault="00D90043" w:rsidP="00D90043"/>
    <w:p w:rsidR="00F31E42" w:rsidRDefault="00AF53E0" w:rsidP="007949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Stres při práci patří v dnešní době mezi velmi hojně diskutovaná témata. Jedná se o problém, který může velmi výrazně negativně zasahovat do fungování celé organizace a zároveň </w:t>
      </w:r>
      <w:r w:rsidR="00443E31">
        <w:rPr>
          <w:rFonts w:ascii="Times New Roman" w:hAnsi="Times New Roman" w:cs="Times New Roman"/>
          <w:sz w:val="24"/>
          <w:szCs w:val="24"/>
        </w:rPr>
        <w:t xml:space="preserve">může mít </w:t>
      </w:r>
      <w:r w:rsidR="00C93DD6">
        <w:rPr>
          <w:rFonts w:ascii="Times New Roman" w:hAnsi="Times New Roman" w:cs="Times New Roman"/>
          <w:sz w:val="24"/>
          <w:szCs w:val="24"/>
        </w:rPr>
        <w:t>vážné</w:t>
      </w:r>
      <w:r w:rsidR="00443E31">
        <w:rPr>
          <w:rFonts w:ascii="Times New Roman" w:hAnsi="Times New Roman" w:cs="Times New Roman"/>
          <w:sz w:val="24"/>
          <w:szCs w:val="24"/>
        </w:rPr>
        <w:t xml:space="preserve"> důsledky pro konkrétního zaměstnance, jenž je tomuto stresu </w:t>
      </w:r>
      <w:r w:rsidR="00C93DD6">
        <w:rPr>
          <w:rFonts w:ascii="Times New Roman" w:hAnsi="Times New Roman" w:cs="Times New Roman"/>
          <w:sz w:val="24"/>
          <w:szCs w:val="24"/>
        </w:rPr>
        <w:t xml:space="preserve">dlouhodobě </w:t>
      </w:r>
      <w:r w:rsidR="00443E31">
        <w:rPr>
          <w:rFonts w:ascii="Times New Roman" w:hAnsi="Times New Roman" w:cs="Times New Roman"/>
          <w:sz w:val="24"/>
          <w:szCs w:val="24"/>
        </w:rPr>
        <w:t>vystavován. Čím dál čast</w:t>
      </w:r>
      <w:r w:rsidR="00C93DD6">
        <w:rPr>
          <w:rFonts w:ascii="Times New Roman" w:hAnsi="Times New Roman" w:cs="Times New Roman"/>
          <w:sz w:val="24"/>
          <w:szCs w:val="24"/>
        </w:rPr>
        <w:t>ěji slýcháme</w:t>
      </w:r>
      <w:r w:rsidR="00443E31">
        <w:rPr>
          <w:rFonts w:ascii="Times New Roman" w:hAnsi="Times New Roman" w:cs="Times New Roman"/>
          <w:sz w:val="24"/>
          <w:szCs w:val="24"/>
        </w:rPr>
        <w:t xml:space="preserve"> o lidech, kteří v</w:t>
      </w:r>
      <w:r w:rsidR="00FC1737">
        <w:rPr>
          <w:rFonts w:ascii="Times New Roman" w:hAnsi="Times New Roman" w:cs="Times New Roman"/>
          <w:sz w:val="24"/>
          <w:szCs w:val="24"/>
        </w:rPr>
        <w:t> </w:t>
      </w:r>
      <w:r w:rsidR="00443E31">
        <w:rPr>
          <w:rFonts w:ascii="Times New Roman" w:hAnsi="Times New Roman" w:cs="Times New Roman"/>
          <w:sz w:val="24"/>
          <w:szCs w:val="24"/>
        </w:rPr>
        <w:t>důsledku</w:t>
      </w:r>
      <w:r w:rsidR="00FC1737">
        <w:rPr>
          <w:rFonts w:ascii="Times New Roman" w:hAnsi="Times New Roman" w:cs="Times New Roman"/>
          <w:sz w:val="24"/>
          <w:szCs w:val="24"/>
        </w:rPr>
        <w:t xml:space="preserve"> pracovního</w:t>
      </w:r>
      <w:r w:rsidR="00443E31">
        <w:rPr>
          <w:rFonts w:ascii="Times New Roman" w:hAnsi="Times New Roman" w:cs="Times New Roman"/>
          <w:sz w:val="24"/>
          <w:szCs w:val="24"/>
        </w:rPr>
        <w:t xml:space="preserve"> stresu </w:t>
      </w:r>
      <w:r w:rsidR="00C93DD6">
        <w:rPr>
          <w:rFonts w:ascii="Times New Roman" w:hAnsi="Times New Roman" w:cs="Times New Roman"/>
          <w:sz w:val="24"/>
          <w:szCs w:val="24"/>
        </w:rPr>
        <w:t>začali trpět</w:t>
      </w:r>
      <w:r w:rsidR="00443E31">
        <w:rPr>
          <w:rFonts w:ascii="Times New Roman" w:hAnsi="Times New Roman" w:cs="Times New Roman"/>
          <w:sz w:val="24"/>
          <w:szCs w:val="24"/>
        </w:rPr>
        <w:t xml:space="preserve"> psychickým</w:t>
      </w:r>
      <w:r w:rsidR="00C93DD6">
        <w:rPr>
          <w:rFonts w:ascii="Times New Roman" w:hAnsi="Times New Roman" w:cs="Times New Roman"/>
          <w:sz w:val="24"/>
          <w:szCs w:val="24"/>
        </w:rPr>
        <w:t>i</w:t>
      </w:r>
      <w:r w:rsidR="00443E31">
        <w:rPr>
          <w:rFonts w:ascii="Times New Roman" w:hAnsi="Times New Roman" w:cs="Times New Roman"/>
          <w:sz w:val="24"/>
          <w:szCs w:val="24"/>
        </w:rPr>
        <w:t xml:space="preserve"> </w:t>
      </w:r>
      <w:r w:rsidR="00C93DD6">
        <w:rPr>
          <w:rFonts w:ascii="Times New Roman" w:hAnsi="Times New Roman" w:cs="Times New Roman"/>
          <w:sz w:val="24"/>
          <w:szCs w:val="24"/>
        </w:rPr>
        <w:t>potížemi označovanými jako</w:t>
      </w:r>
      <w:r w:rsidR="00443E31">
        <w:rPr>
          <w:rFonts w:ascii="Times New Roman" w:hAnsi="Times New Roman" w:cs="Times New Roman"/>
          <w:sz w:val="24"/>
          <w:szCs w:val="24"/>
        </w:rPr>
        <w:t xml:space="preserve"> syndrom</w:t>
      </w:r>
      <w:r w:rsidR="00222A68">
        <w:rPr>
          <w:rFonts w:ascii="Times New Roman" w:hAnsi="Times New Roman" w:cs="Times New Roman"/>
          <w:sz w:val="24"/>
          <w:szCs w:val="24"/>
        </w:rPr>
        <w:t xml:space="preserve"> vyhoření nebo únavový syndrom či jinými úzkostnými poruchami</w:t>
      </w:r>
      <w:r w:rsidR="00FC1737">
        <w:rPr>
          <w:rFonts w:ascii="Times New Roman" w:hAnsi="Times New Roman" w:cs="Times New Roman"/>
          <w:sz w:val="24"/>
          <w:szCs w:val="24"/>
        </w:rPr>
        <w:t xml:space="preserve">. </w:t>
      </w:r>
    </w:p>
    <w:p w:rsidR="00FB40F9" w:rsidRDefault="00443E31" w:rsidP="007949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w:t>
      </w:r>
      <w:r w:rsidR="00C93DD6">
        <w:rPr>
          <w:rFonts w:ascii="Times New Roman" w:hAnsi="Times New Roman" w:cs="Times New Roman"/>
          <w:sz w:val="24"/>
          <w:szCs w:val="24"/>
        </w:rPr>
        <w:t>se na pracovišti vyskytují</w:t>
      </w:r>
      <w:r>
        <w:rPr>
          <w:rFonts w:ascii="Times New Roman" w:hAnsi="Times New Roman" w:cs="Times New Roman"/>
          <w:sz w:val="24"/>
          <w:szCs w:val="24"/>
        </w:rPr>
        <w:t xml:space="preserve"> špatné pracovní podmínky, které se zaměstnavatel nesnaží nějakým způsobem odstranit či jejich vliv na z</w:t>
      </w:r>
      <w:r w:rsidR="00C93DD6">
        <w:rPr>
          <w:rFonts w:ascii="Times New Roman" w:hAnsi="Times New Roman" w:cs="Times New Roman"/>
          <w:sz w:val="24"/>
          <w:szCs w:val="24"/>
        </w:rPr>
        <w:t xml:space="preserve">aměstnance co nejvíce omezit, může to pro některé osoby, zejména ty, které jsou méně psychicky odolné, znamenat při delší době působení stresových faktorů </w:t>
      </w:r>
      <w:r w:rsidR="00F31E42">
        <w:rPr>
          <w:rFonts w:ascii="Times New Roman" w:hAnsi="Times New Roman" w:cs="Times New Roman"/>
          <w:sz w:val="24"/>
          <w:szCs w:val="24"/>
        </w:rPr>
        <w:t xml:space="preserve">velmi vážný problém, jenž se může v konečném důsledku projevit i na jejich psychickém a později i fyzickém zdraví. Z pozice zaměstnavatele je tento stav na pracovišti </w:t>
      </w:r>
      <w:r w:rsidR="00284BA2">
        <w:rPr>
          <w:rFonts w:ascii="Times New Roman" w:hAnsi="Times New Roman" w:cs="Times New Roman"/>
          <w:sz w:val="24"/>
          <w:szCs w:val="24"/>
        </w:rPr>
        <w:t>nežádoucí</w:t>
      </w:r>
      <w:r w:rsidR="00F31E42">
        <w:rPr>
          <w:rFonts w:ascii="Times New Roman" w:hAnsi="Times New Roman" w:cs="Times New Roman"/>
          <w:sz w:val="24"/>
          <w:szCs w:val="24"/>
        </w:rPr>
        <w:t xml:space="preserve">, neboť </w:t>
      </w:r>
      <w:r w:rsidR="00284BA2">
        <w:rPr>
          <w:rFonts w:ascii="Times New Roman" w:hAnsi="Times New Roman" w:cs="Times New Roman"/>
          <w:sz w:val="24"/>
          <w:szCs w:val="24"/>
        </w:rPr>
        <w:t>důsledkem</w:t>
      </w:r>
      <w:r w:rsidR="00F31E42">
        <w:rPr>
          <w:rFonts w:ascii="Times New Roman" w:hAnsi="Times New Roman" w:cs="Times New Roman"/>
          <w:sz w:val="24"/>
          <w:szCs w:val="24"/>
        </w:rPr>
        <w:t xml:space="preserve"> nadměrného působení stresových faktorů na zaměstnance může </w:t>
      </w:r>
      <w:r w:rsidR="00284BA2">
        <w:rPr>
          <w:rFonts w:ascii="Times New Roman" w:hAnsi="Times New Roman" w:cs="Times New Roman"/>
          <w:sz w:val="24"/>
          <w:szCs w:val="24"/>
        </w:rPr>
        <w:t>být</w:t>
      </w:r>
      <w:r w:rsidR="00F31E42">
        <w:rPr>
          <w:rFonts w:ascii="Times New Roman" w:hAnsi="Times New Roman" w:cs="Times New Roman"/>
          <w:sz w:val="24"/>
          <w:szCs w:val="24"/>
        </w:rPr>
        <w:t xml:space="preserve"> </w:t>
      </w:r>
      <w:r w:rsidR="00284BA2">
        <w:rPr>
          <w:rFonts w:ascii="Times New Roman" w:hAnsi="Times New Roman" w:cs="Times New Roman"/>
          <w:sz w:val="24"/>
          <w:szCs w:val="24"/>
        </w:rPr>
        <w:t>vyšší fluktuace</w:t>
      </w:r>
      <w:r w:rsidR="00F31E42">
        <w:rPr>
          <w:rFonts w:ascii="Times New Roman" w:hAnsi="Times New Roman" w:cs="Times New Roman"/>
          <w:sz w:val="24"/>
          <w:szCs w:val="24"/>
        </w:rPr>
        <w:t xml:space="preserve"> zaměstnanců,</w:t>
      </w:r>
      <w:r w:rsidR="00284BA2">
        <w:rPr>
          <w:rFonts w:ascii="Times New Roman" w:hAnsi="Times New Roman" w:cs="Times New Roman"/>
          <w:sz w:val="24"/>
          <w:szCs w:val="24"/>
        </w:rPr>
        <w:t xml:space="preserve"> popřípadě </w:t>
      </w:r>
      <w:r w:rsidR="00F31E42">
        <w:rPr>
          <w:rFonts w:ascii="Times New Roman" w:hAnsi="Times New Roman" w:cs="Times New Roman"/>
          <w:sz w:val="24"/>
          <w:szCs w:val="24"/>
        </w:rPr>
        <w:t xml:space="preserve">vyšší </w:t>
      </w:r>
      <w:r w:rsidR="00284BA2">
        <w:rPr>
          <w:rFonts w:ascii="Times New Roman" w:hAnsi="Times New Roman" w:cs="Times New Roman"/>
          <w:sz w:val="24"/>
          <w:szCs w:val="24"/>
        </w:rPr>
        <w:t>nemocnost</w:t>
      </w:r>
      <w:r w:rsidR="00F31E42">
        <w:rPr>
          <w:rFonts w:ascii="Times New Roman" w:hAnsi="Times New Roman" w:cs="Times New Roman"/>
          <w:sz w:val="24"/>
          <w:szCs w:val="24"/>
        </w:rPr>
        <w:t xml:space="preserve">. Nelze opomenout také fakt, že zaměstnanci vlivem vysoké stresové zátěže </w:t>
      </w:r>
      <w:r w:rsidR="00284BA2">
        <w:rPr>
          <w:rFonts w:ascii="Times New Roman" w:hAnsi="Times New Roman" w:cs="Times New Roman"/>
          <w:sz w:val="24"/>
          <w:szCs w:val="24"/>
        </w:rPr>
        <w:t xml:space="preserve">ztrácí pracovní motivaci a jsou celkově nespokojeni s nastavenými pracovními podmínkami. </w:t>
      </w:r>
    </w:p>
    <w:p w:rsidR="00284BA2" w:rsidRDefault="00284BA2" w:rsidP="007949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Snahou každého zaměstnavatele by mělo být vytvoření takového pracovního prostředí a pracovní atmosféry, které budou mít pozitivní vliv jak na pracovní výkonnost, tak i na psychickou pohodu na pracovišti. Je zřejmé, že nelze </w:t>
      </w:r>
      <w:r w:rsidR="00CD138E">
        <w:rPr>
          <w:rFonts w:ascii="Times New Roman" w:hAnsi="Times New Roman" w:cs="Times New Roman"/>
          <w:sz w:val="24"/>
          <w:szCs w:val="24"/>
        </w:rPr>
        <w:t>odstranit</w:t>
      </w:r>
      <w:r>
        <w:rPr>
          <w:rFonts w:ascii="Times New Roman" w:hAnsi="Times New Roman" w:cs="Times New Roman"/>
          <w:sz w:val="24"/>
          <w:szCs w:val="24"/>
        </w:rPr>
        <w:t xml:space="preserve"> veškeré stresové faktory, které se v pracovním prostředí vyskytují, </w:t>
      </w:r>
      <w:r w:rsidR="009B4F21">
        <w:rPr>
          <w:rFonts w:ascii="Times New Roman" w:hAnsi="Times New Roman" w:cs="Times New Roman"/>
          <w:sz w:val="24"/>
          <w:szCs w:val="24"/>
        </w:rPr>
        <w:t>nicméně snahou zaměstnavatele by mělo být</w:t>
      </w:r>
      <w:r>
        <w:rPr>
          <w:rFonts w:ascii="Times New Roman" w:hAnsi="Times New Roman" w:cs="Times New Roman"/>
          <w:sz w:val="24"/>
          <w:szCs w:val="24"/>
        </w:rPr>
        <w:t xml:space="preserve"> tyto podněty vyvolávající stres co nejví</w:t>
      </w:r>
      <w:r w:rsidR="009B4F21">
        <w:rPr>
          <w:rFonts w:ascii="Times New Roman" w:hAnsi="Times New Roman" w:cs="Times New Roman"/>
          <w:sz w:val="24"/>
          <w:szCs w:val="24"/>
        </w:rPr>
        <w:t xml:space="preserve">ce eliminovat a </w:t>
      </w:r>
      <w:r w:rsidR="00170528">
        <w:rPr>
          <w:rFonts w:ascii="Times New Roman" w:hAnsi="Times New Roman" w:cs="Times New Roman"/>
          <w:sz w:val="24"/>
          <w:szCs w:val="24"/>
        </w:rPr>
        <w:t>tím přispět</w:t>
      </w:r>
      <w:r w:rsidR="009B4F21">
        <w:rPr>
          <w:rFonts w:ascii="Times New Roman" w:hAnsi="Times New Roman" w:cs="Times New Roman"/>
          <w:sz w:val="24"/>
          <w:szCs w:val="24"/>
        </w:rPr>
        <w:t xml:space="preserve"> k dobrému jménu organizace v očích veřejnosti i svých zaměstnanců.  </w:t>
      </w:r>
    </w:p>
    <w:p w:rsidR="00D03E60" w:rsidRDefault="00EB23E9" w:rsidP="007949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svou bakalářskou práci jsem si po delší úvaze vybrala právě tuto pro mne zajímavou problematiku působení stresových faktorů na pracovišti, a to jakým způsobem mohou ovlivnit výkonnost zaměstnanců. Chci zdůraznit, že působení stresových faktorů nemusí znamenat vždy pouze jejich negativní vliv na výkonnost, některé z nich mohou naopak působit na výkonnost pozitivně a pracovníky tak stimulovat k podávání </w:t>
      </w:r>
      <w:r w:rsidR="00BB7BAF">
        <w:rPr>
          <w:rFonts w:ascii="Times New Roman" w:hAnsi="Times New Roman" w:cs="Times New Roman"/>
          <w:sz w:val="24"/>
          <w:szCs w:val="24"/>
        </w:rPr>
        <w:t xml:space="preserve">dobrých pracovních výsledků. </w:t>
      </w:r>
    </w:p>
    <w:p w:rsidR="00D03E60" w:rsidRDefault="00D03E60" w:rsidP="007949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 teoretické části se budu věnovat obecně stresu, dále přímo stresu v pracovním prostředí a jeho působení na pracovní výkonnost. Uvedu možné příčiny vzniku</w:t>
      </w:r>
      <w:r w:rsidR="00955884">
        <w:rPr>
          <w:rFonts w:ascii="Times New Roman" w:hAnsi="Times New Roman" w:cs="Times New Roman"/>
          <w:sz w:val="24"/>
          <w:szCs w:val="24"/>
        </w:rPr>
        <w:t xml:space="preserve"> stresu i následky, které může mít při dlouhodobém působení na člověka. Stručně nastíním také možnosti zvládání stresu jak na straně jednotlivce, tak na straně</w:t>
      </w:r>
      <w:r w:rsidR="00DD709B">
        <w:rPr>
          <w:rFonts w:ascii="Times New Roman" w:hAnsi="Times New Roman" w:cs="Times New Roman"/>
          <w:sz w:val="24"/>
          <w:szCs w:val="24"/>
        </w:rPr>
        <w:t xml:space="preserve"> podniku</w:t>
      </w:r>
      <w:r w:rsidR="00955884">
        <w:rPr>
          <w:rFonts w:ascii="Times New Roman" w:hAnsi="Times New Roman" w:cs="Times New Roman"/>
          <w:sz w:val="24"/>
          <w:szCs w:val="24"/>
        </w:rPr>
        <w:t xml:space="preserve">. </w:t>
      </w:r>
    </w:p>
    <w:p w:rsidR="00BB7BAF" w:rsidRDefault="00BB7BAF" w:rsidP="00D03E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Empirickou část této bakalářské práce jsem se rozhodla provést ve vodárenské firmě na třech pracovištích, na kterých se dle informací managementu vyskytuje vyšší míra psychické zátěže. </w:t>
      </w:r>
    </w:p>
    <w:p w:rsidR="00295D3B" w:rsidRDefault="00BB7BAF" w:rsidP="007949C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bakalářské práce je zmapování výskytu stresových faktorů</w:t>
      </w:r>
      <w:r w:rsidR="00370237">
        <w:rPr>
          <w:rFonts w:ascii="Times New Roman" w:hAnsi="Times New Roman" w:cs="Times New Roman"/>
          <w:sz w:val="24"/>
          <w:szCs w:val="24"/>
        </w:rPr>
        <w:t xml:space="preserve"> na jednotlivých pracovištích, </w:t>
      </w:r>
      <w:r>
        <w:rPr>
          <w:rFonts w:ascii="Times New Roman" w:hAnsi="Times New Roman" w:cs="Times New Roman"/>
          <w:sz w:val="24"/>
          <w:szCs w:val="24"/>
        </w:rPr>
        <w:t xml:space="preserve">zjištění </w:t>
      </w:r>
      <w:r w:rsidR="00370237">
        <w:rPr>
          <w:rFonts w:ascii="Times New Roman" w:hAnsi="Times New Roman" w:cs="Times New Roman"/>
          <w:sz w:val="24"/>
          <w:szCs w:val="24"/>
        </w:rPr>
        <w:t>jak intenzivně pracovníci tyto stresové faktory vnímají a zjistit, jaký vliv mají stresové faktory na pracovní výkonnost</w:t>
      </w:r>
      <w:r w:rsidR="00DD1C17">
        <w:rPr>
          <w:rFonts w:ascii="Times New Roman" w:hAnsi="Times New Roman" w:cs="Times New Roman"/>
          <w:sz w:val="24"/>
          <w:szCs w:val="24"/>
        </w:rPr>
        <w:t>.</w:t>
      </w:r>
      <w:r w:rsidR="00370237">
        <w:rPr>
          <w:rFonts w:ascii="Times New Roman" w:hAnsi="Times New Roman" w:cs="Times New Roman"/>
          <w:sz w:val="24"/>
          <w:szCs w:val="24"/>
        </w:rPr>
        <w:t xml:space="preserve"> Budu vyhledávat</w:t>
      </w:r>
      <w:r w:rsidR="00DD1C17">
        <w:rPr>
          <w:rFonts w:ascii="Times New Roman" w:hAnsi="Times New Roman" w:cs="Times New Roman"/>
          <w:sz w:val="24"/>
          <w:szCs w:val="24"/>
        </w:rPr>
        <w:t xml:space="preserve"> stresové faktory, které působí negativně, tak i ty, které na pracovníky působí pozitivně. </w:t>
      </w:r>
      <w:r w:rsidR="00390314">
        <w:rPr>
          <w:rFonts w:ascii="Times New Roman" w:hAnsi="Times New Roman" w:cs="Times New Roman"/>
          <w:sz w:val="24"/>
          <w:szCs w:val="24"/>
        </w:rPr>
        <w:t>Na základě výsledků, které provedu prostřednictvím dotazníkového šetření, navrhnu pro management opatření, která by mohla vést ke snížení působení stresových faktor</w:t>
      </w:r>
      <w:r w:rsidR="00955884">
        <w:rPr>
          <w:rFonts w:ascii="Times New Roman" w:hAnsi="Times New Roman" w:cs="Times New Roman"/>
          <w:sz w:val="24"/>
          <w:szCs w:val="24"/>
        </w:rPr>
        <w:t>ů</w:t>
      </w:r>
      <w:r w:rsidR="001472AF">
        <w:rPr>
          <w:rFonts w:ascii="Times New Roman" w:hAnsi="Times New Roman" w:cs="Times New Roman"/>
          <w:sz w:val="24"/>
          <w:szCs w:val="24"/>
        </w:rPr>
        <w:t xml:space="preserve"> na zaměstnance</w:t>
      </w:r>
      <w:r w:rsidR="00955884">
        <w:rPr>
          <w:rFonts w:ascii="Times New Roman" w:hAnsi="Times New Roman" w:cs="Times New Roman"/>
          <w:sz w:val="24"/>
          <w:szCs w:val="24"/>
        </w:rPr>
        <w:t xml:space="preserve">. </w:t>
      </w:r>
    </w:p>
    <w:p w:rsidR="00443E31" w:rsidRDefault="00443E31" w:rsidP="00C525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43E31" w:rsidRPr="00FB40F9" w:rsidRDefault="00443E31" w:rsidP="00C525F3">
      <w:pPr>
        <w:spacing w:line="360" w:lineRule="auto"/>
        <w:jc w:val="both"/>
        <w:rPr>
          <w:rFonts w:ascii="Times New Roman" w:hAnsi="Times New Roman" w:cs="Times New Roman"/>
          <w:sz w:val="24"/>
          <w:szCs w:val="24"/>
        </w:rPr>
      </w:pPr>
    </w:p>
    <w:p w:rsidR="0053009B" w:rsidRDefault="0053009B">
      <w:pPr>
        <w:rPr>
          <w:rFonts w:ascii="Times New Roman" w:hAnsi="Times New Roman" w:cs="Times New Roman"/>
          <w:b/>
          <w:sz w:val="40"/>
          <w:szCs w:val="40"/>
        </w:rPr>
      </w:pPr>
    </w:p>
    <w:p w:rsidR="0053009B" w:rsidRDefault="0053009B">
      <w:pPr>
        <w:rPr>
          <w:rFonts w:ascii="Times New Roman" w:hAnsi="Times New Roman" w:cs="Times New Roman"/>
          <w:b/>
          <w:sz w:val="40"/>
          <w:szCs w:val="40"/>
        </w:rPr>
      </w:pPr>
      <w:r>
        <w:rPr>
          <w:rFonts w:ascii="Times New Roman" w:hAnsi="Times New Roman" w:cs="Times New Roman"/>
          <w:b/>
          <w:sz w:val="40"/>
          <w:szCs w:val="40"/>
        </w:rPr>
        <w:br w:type="page"/>
      </w:r>
    </w:p>
    <w:p w:rsidR="0053009B" w:rsidRDefault="0053009B" w:rsidP="0053009B">
      <w:pPr>
        <w:jc w:val="center"/>
        <w:rPr>
          <w:rFonts w:ascii="Times New Roman" w:hAnsi="Times New Roman" w:cs="Times New Roman"/>
          <w:b/>
          <w:sz w:val="40"/>
          <w:szCs w:val="40"/>
        </w:rPr>
      </w:pPr>
    </w:p>
    <w:p w:rsidR="0053009B" w:rsidRDefault="0053009B" w:rsidP="0053009B">
      <w:pPr>
        <w:jc w:val="center"/>
        <w:rPr>
          <w:rFonts w:ascii="Times New Roman" w:hAnsi="Times New Roman" w:cs="Times New Roman"/>
          <w:b/>
          <w:sz w:val="40"/>
          <w:szCs w:val="40"/>
        </w:rPr>
      </w:pPr>
    </w:p>
    <w:p w:rsidR="0053009B" w:rsidRDefault="0053009B" w:rsidP="0053009B">
      <w:pPr>
        <w:jc w:val="center"/>
        <w:rPr>
          <w:rFonts w:ascii="Times New Roman" w:hAnsi="Times New Roman" w:cs="Times New Roman"/>
          <w:b/>
          <w:sz w:val="40"/>
          <w:szCs w:val="40"/>
        </w:rPr>
      </w:pPr>
    </w:p>
    <w:p w:rsidR="0053009B" w:rsidRDefault="0053009B" w:rsidP="0053009B">
      <w:pPr>
        <w:jc w:val="center"/>
        <w:rPr>
          <w:rFonts w:ascii="Times New Roman" w:hAnsi="Times New Roman" w:cs="Times New Roman"/>
          <w:b/>
          <w:sz w:val="40"/>
          <w:szCs w:val="40"/>
        </w:rPr>
      </w:pPr>
    </w:p>
    <w:p w:rsidR="0053009B" w:rsidRDefault="0053009B" w:rsidP="0053009B">
      <w:pPr>
        <w:jc w:val="center"/>
        <w:rPr>
          <w:rFonts w:ascii="Times New Roman" w:hAnsi="Times New Roman" w:cs="Times New Roman"/>
          <w:b/>
          <w:sz w:val="40"/>
          <w:szCs w:val="40"/>
        </w:rPr>
      </w:pPr>
    </w:p>
    <w:p w:rsidR="0053009B" w:rsidRDefault="0053009B" w:rsidP="0053009B">
      <w:pPr>
        <w:jc w:val="center"/>
        <w:rPr>
          <w:rFonts w:ascii="Times New Roman" w:hAnsi="Times New Roman" w:cs="Times New Roman"/>
          <w:b/>
          <w:sz w:val="40"/>
          <w:szCs w:val="40"/>
        </w:rPr>
      </w:pPr>
    </w:p>
    <w:p w:rsidR="0053009B" w:rsidRDefault="0053009B" w:rsidP="0053009B">
      <w:pPr>
        <w:jc w:val="center"/>
        <w:rPr>
          <w:rFonts w:ascii="Times New Roman" w:hAnsi="Times New Roman" w:cs="Times New Roman"/>
          <w:b/>
          <w:sz w:val="40"/>
          <w:szCs w:val="40"/>
        </w:rPr>
      </w:pPr>
    </w:p>
    <w:p w:rsidR="00FB40F9" w:rsidRDefault="0053009B" w:rsidP="0053009B">
      <w:pPr>
        <w:ind w:left="1416" w:firstLine="708"/>
        <w:rPr>
          <w:rFonts w:ascii="Times New Roman" w:hAnsi="Times New Roman" w:cs="Times New Roman"/>
          <w:b/>
          <w:sz w:val="40"/>
          <w:szCs w:val="40"/>
        </w:rPr>
      </w:pPr>
      <w:r>
        <w:rPr>
          <w:rFonts w:ascii="Times New Roman" w:hAnsi="Times New Roman" w:cs="Times New Roman"/>
          <w:b/>
          <w:sz w:val="40"/>
          <w:szCs w:val="40"/>
        </w:rPr>
        <w:t>TEORETICKÁ ČÁST</w:t>
      </w:r>
      <w:r w:rsidR="00FB40F9">
        <w:rPr>
          <w:rFonts w:ascii="Times New Roman" w:hAnsi="Times New Roman" w:cs="Times New Roman"/>
          <w:b/>
          <w:sz w:val="40"/>
          <w:szCs w:val="40"/>
        </w:rPr>
        <w:br w:type="page"/>
      </w:r>
    </w:p>
    <w:p w:rsidR="002D4BF7" w:rsidRDefault="00BB5700" w:rsidP="005833D6">
      <w:pPr>
        <w:pStyle w:val="Nadpis1"/>
        <w:jc w:val="both"/>
      </w:pPr>
      <w:bookmarkStart w:id="1" w:name="_Toc75407820"/>
      <w:r w:rsidRPr="007664E7">
        <w:lastRenderedPageBreak/>
        <w:t>1. Stres</w:t>
      </w:r>
      <w:bookmarkEnd w:id="1"/>
    </w:p>
    <w:p w:rsidR="00D90043" w:rsidRPr="00D90043" w:rsidRDefault="00D90043" w:rsidP="00D90043"/>
    <w:p w:rsidR="002A171D" w:rsidRDefault="0076641D" w:rsidP="00C525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Stres je pojem, se kterým se v dnešní </w:t>
      </w:r>
      <w:r w:rsidR="00711FA1">
        <w:rPr>
          <w:rFonts w:ascii="Times New Roman" w:hAnsi="Times New Roman" w:cs="Times New Roman"/>
          <w:sz w:val="24"/>
          <w:szCs w:val="24"/>
        </w:rPr>
        <w:t>době setkáváme velmi často. Žijeme ve společnosti, kterou můžeme charakterizovat jako uspěchanou, s nedostatkem volného času na sebe sama a na kterou jsou kladeny velké nároky jak v osobním, tak pracovním životě</w:t>
      </w:r>
      <w:r w:rsidR="00FE4998">
        <w:rPr>
          <w:rFonts w:ascii="Times New Roman" w:hAnsi="Times New Roman" w:cs="Times New Roman"/>
          <w:sz w:val="24"/>
          <w:szCs w:val="24"/>
        </w:rPr>
        <w:t>, což nás může vystavovat stresovým situacím</w:t>
      </w:r>
      <w:r w:rsidR="00711FA1">
        <w:rPr>
          <w:rFonts w:ascii="Times New Roman" w:hAnsi="Times New Roman" w:cs="Times New Roman"/>
          <w:sz w:val="24"/>
          <w:szCs w:val="24"/>
        </w:rPr>
        <w:t>. Můžeme tedy říct, že nás stres doprovází celý život a můžeme se s ním setkat téměř kd</w:t>
      </w:r>
      <w:r w:rsidR="00FE4998">
        <w:rPr>
          <w:rFonts w:ascii="Times New Roman" w:hAnsi="Times New Roman" w:cs="Times New Roman"/>
          <w:sz w:val="24"/>
          <w:szCs w:val="24"/>
        </w:rPr>
        <w:t xml:space="preserve">ykoliv a kdekoliv. Není to však jen jev související s moderní dobou. Stres tu byl s námi odjakživa. Jedná se </w:t>
      </w:r>
      <w:r w:rsidR="002A171D">
        <w:rPr>
          <w:rFonts w:ascii="Times New Roman" w:hAnsi="Times New Roman" w:cs="Times New Roman"/>
          <w:sz w:val="24"/>
          <w:szCs w:val="24"/>
        </w:rPr>
        <w:t xml:space="preserve">o přirozený projev života, </w:t>
      </w:r>
      <w:r w:rsidR="00FE4998">
        <w:rPr>
          <w:rFonts w:ascii="Times New Roman" w:hAnsi="Times New Roman" w:cs="Times New Roman"/>
          <w:sz w:val="24"/>
          <w:szCs w:val="24"/>
        </w:rPr>
        <w:t xml:space="preserve">pokud se vyskytuje v přiměřené </w:t>
      </w:r>
      <w:r w:rsidR="002A171D">
        <w:rPr>
          <w:rFonts w:ascii="Times New Roman" w:hAnsi="Times New Roman" w:cs="Times New Roman"/>
          <w:sz w:val="24"/>
          <w:szCs w:val="24"/>
        </w:rPr>
        <w:t>míře a nepůsobí dlouhodobě. Ovšem některé výzkumy dokládají, že vysoká míra industrializace, urbanizace a migrace obyvatel</w:t>
      </w:r>
      <w:r w:rsidR="00D705AA">
        <w:rPr>
          <w:rFonts w:ascii="Times New Roman" w:hAnsi="Times New Roman" w:cs="Times New Roman"/>
          <w:sz w:val="24"/>
          <w:szCs w:val="24"/>
        </w:rPr>
        <w:t xml:space="preserve"> způsobuje</w:t>
      </w:r>
      <w:r w:rsidR="00915C7D">
        <w:rPr>
          <w:rFonts w:ascii="Times New Roman" w:hAnsi="Times New Roman" w:cs="Times New Roman"/>
          <w:sz w:val="24"/>
          <w:szCs w:val="24"/>
        </w:rPr>
        <w:t xml:space="preserve"> stres</w:t>
      </w:r>
      <w:r w:rsidR="00847445">
        <w:rPr>
          <w:rFonts w:ascii="Times New Roman" w:hAnsi="Times New Roman" w:cs="Times New Roman"/>
          <w:sz w:val="24"/>
          <w:szCs w:val="24"/>
        </w:rPr>
        <w:t>, který může</w:t>
      </w:r>
      <w:r w:rsidR="002A171D">
        <w:rPr>
          <w:rFonts w:ascii="Times New Roman" w:hAnsi="Times New Roman" w:cs="Times New Roman"/>
          <w:sz w:val="24"/>
          <w:szCs w:val="24"/>
        </w:rPr>
        <w:t xml:space="preserve"> </w:t>
      </w:r>
      <w:r w:rsidR="00915C7D">
        <w:rPr>
          <w:rFonts w:ascii="Times New Roman" w:hAnsi="Times New Roman" w:cs="Times New Roman"/>
          <w:sz w:val="24"/>
          <w:szCs w:val="24"/>
        </w:rPr>
        <w:t>na lidech zanechat dlouhodobější či trvalé následky</w:t>
      </w:r>
      <w:r w:rsidR="00847445">
        <w:rPr>
          <w:rFonts w:ascii="Times New Roman" w:hAnsi="Times New Roman" w:cs="Times New Roman"/>
          <w:sz w:val="24"/>
          <w:szCs w:val="24"/>
        </w:rPr>
        <w:t xml:space="preserve"> (Mayerová, 1997)</w:t>
      </w:r>
      <w:r w:rsidR="005623CD">
        <w:rPr>
          <w:rFonts w:ascii="Times New Roman" w:hAnsi="Times New Roman" w:cs="Times New Roman"/>
          <w:sz w:val="24"/>
          <w:szCs w:val="24"/>
        </w:rPr>
        <w:t>.</w:t>
      </w:r>
      <w:r w:rsidR="00847445">
        <w:rPr>
          <w:rFonts w:ascii="Times New Roman" w:hAnsi="Times New Roman" w:cs="Times New Roman"/>
          <w:sz w:val="24"/>
          <w:szCs w:val="24"/>
        </w:rPr>
        <w:t xml:space="preserve"> </w:t>
      </w:r>
    </w:p>
    <w:p w:rsidR="00FE4998" w:rsidRDefault="002A171D" w:rsidP="00C525F3">
      <w:pPr>
        <w:spacing w:line="360" w:lineRule="auto"/>
        <w:jc w:val="both"/>
        <w:rPr>
          <w:rFonts w:ascii="Times New Roman" w:hAnsi="Times New Roman" w:cs="Times New Roman"/>
          <w:sz w:val="24"/>
          <w:szCs w:val="24"/>
        </w:rPr>
      </w:pPr>
      <w:r>
        <w:rPr>
          <w:rFonts w:ascii="Times New Roman" w:hAnsi="Times New Roman" w:cs="Times New Roman"/>
          <w:sz w:val="24"/>
          <w:szCs w:val="24"/>
        </w:rPr>
        <w:tab/>
        <w:t>Jelikož je stres</w:t>
      </w:r>
      <w:r w:rsidR="00915C7D">
        <w:rPr>
          <w:rFonts w:ascii="Times New Roman" w:hAnsi="Times New Roman" w:cs="Times New Roman"/>
          <w:sz w:val="24"/>
          <w:szCs w:val="24"/>
        </w:rPr>
        <w:t xml:space="preserve"> stěžejním</w:t>
      </w:r>
      <w:r>
        <w:rPr>
          <w:rFonts w:ascii="Times New Roman" w:hAnsi="Times New Roman" w:cs="Times New Roman"/>
          <w:sz w:val="24"/>
          <w:szCs w:val="24"/>
        </w:rPr>
        <w:t xml:space="preserve"> tématem této práce, je nezbytné se </w:t>
      </w:r>
      <w:r w:rsidR="005623CD">
        <w:rPr>
          <w:rFonts w:ascii="Times New Roman" w:hAnsi="Times New Roman" w:cs="Times New Roman"/>
          <w:sz w:val="24"/>
          <w:szCs w:val="24"/>
        </w:rPr>
        <w:t xml:space="preserve">jím </w:t>
      </w:r>
      <w:r>
        <w:rPr>
          <w:rFonts w:ascii="Times New Roman" w:hAnsi="Times New Roman" w:cs="Times New Roman"/>
          <w:sz w:val="24"/>
          <w:szCs w:val="24"/>
        </w:rPr>
        <w:t xml:space="preserve">podrobněji </w:t>
      </w:r>
      <w:r w:rsidR="005623CD">
        <w:rPr>
          <w:rFonts w:ascii="Times New Roman" w:hAnsi="Times New Roman" w:cs="Times New Roman"/>
          <w:sz w:val="24"/>
          <w:szCs w:val="24"/>
        </w:rPr>
        <w:t>zabývat</w:t>
      </w:r>
      <w:r w:rsidR="00FE4998">
        <w:rPr>
          <w:rFonts w:ascii="Times New Roman" w:hAnsi="Times New Roman" w:cs="Times New Roman"/>
          <w:sz w:val="24"/>
          <w:szCs w:val="24"/>
        </w:rPr>
        <w:t xml:space="preserve"> </w:t>
      </w:r>
      <w:r w:rsidR="00915C7D">
        <w:rPr>
          <w:rFonts w:ascii="Times New Roman" w:hAnsi="Times New Roman" w:cs="Times New Roman"/>
          <w:sz w:val="24"/>
          <w:szCs w:val="24"/>
        </w:rPr>
        <w:t xml:space="preserve">v následujících </w:t>
      </w:r>
      <w:r w:rsidR="005623CD">
        <w:rPr>
          <w:rFonts w:ascii="Times New Roman" w:hAnsi="Times New Roman" w:cs="Times New Roman"/>
          <w:sz w:val="24"/>
          <w:szCs w:val="24"/>
        </w:rPr>
        <w:t xml:space="preserve">podkapitolách. </w:t>
      </w:r>
      <w:r w:rsidR="00A3326C">
        <w:rPr>
          <w:rFonts w:ascii="Times New Roman" w:hAnsi="Times New Roman" w:cs="Times New Roman"/>
          <w:sz w:val="24"/>
          <w:szCs w:val="24"/>
        </w:rPr>
        <w:t>Pro uvedení do problematiky se b</w:t>
      </w:r>
      <w:r w:rsidR="00AB47E9">
        <w:rPr>
          <w:rFonts w:ascii="Times New Roman" w:hAnsi="Times New Roman" w:cs="Times New Roman"/>
          <w:sz w:val="24"/>
          <w:szCs w:val="24"/>
        </w:rPr>
        <w:t>udu</w:t>
      </w:r>
      <w:r w:rsidR="00A3326C">
        <w:rPr>
          <w:rFonts w:ascii="Times New Roman" w:hAnsi="Times New Roman" w:cs="Times New Roman"/>
          <w:sz w:val="24"/>
          <w:szCs w:val="24"/>
        </w:rPr>
        <w:t xml:space="preserve"> nejdřív </w:t>
      </w:r>
      <w:r w:rsidR="005623CD">
        <w:rPr>
          <w:rFonts w:ascii="Times New Roman" w:hAnsi="Times New Roman" w:cs="Times New Roman"/>
          <w:sz w:val="24"/>
          <w:szCs w:val="24"/>
        </w:rPr>
        <w:t>věnovat samotnému vymezení pojmu stres</w:t>
      </w:r>
      <w:r w:rsidR="00EC62CE">
        <w:rPr>
          <w:rFonts w:ascii="Times New Roman" w:hAnsi="Times New Roman" w:cs="Times New Roman"/>
          <w:sz w:val="24"/>
          <w:szCs w:val="24"/>
        </w:rPr>
        <w:t xml:space="preserve"> a základním teoretickým koncepcím</w:t>
      </w:r>
      <w:r w:rsidR="001B12D5">
        <w:rPr>
          <w:rFonts w:ascii="Times New Roman" w:hAnsi="Times New Roman" w:cs="Times New Roman"/>
          <w:sz w:val="24"/>
          <w:szCs w:val="24"/>
        </w:rPr>
        <w:t xml:space="preserve"> jak z biologického tak</w:t>
      </w:r>
      <w:r w:rsidR="005623CD">
        <w:rPr>
          <w:rFonts w:ascii="Times New Roman" w:hAnsi="Times New Roman" w:cs="Times New Roman"/>
          <w:sz w:val="24"/>
          <w:szCs w:val="24"/>
        </w:rPr>
        <w:t xml:space="preserve"> psychologického hlediska. </w:t>
      </w:r>
      <w:r w:rsidR="00AB47E9">
        <w:rPr>
          <w:rFonts w:ascii="Times New Roman" w:hAnsi="Times New Roman" w:cs="Times New Roman"/>
          <w:sz w:val="24"/>
          <w:szCs w:val="24"/>
        </w:rPr>
        <w:t>Čtenáře také seznámím</w:t>
      </w:r>
      <w:r w:rsidR="00A3326C">
        <w:rPr>
          <w:rFonts w:ascii="Times New Roman" w:hAnsi="Times New Roman" w:cs="Times New Roman"/>
          <w:sz w:val="24"/>
          <w:szCs w:val="24"/>
        </w:rPr>
        <w:t xml:space="preserve"> s typy stresu a se stresory</w:t>
      </w:r>
      <w:r w:rsidR="001B12D5">
        <w:rPr>
          <w:rFonts w:ascii="Times New Roman" w:hAnsi="Times New Roman" w:cs="Times New Roman"/>
          <w:sz w:val="24"/>
          <w:szCs w:val="24"/>
        </w:rPr>
        <w:t xml:space="preserve">, </w:t>
      </w:r>
      <w:r w:rsidR="0050458B">
        <w:rPr>
          <w:rFonts w:ascii="Times New Roman" w:hAnsi="Times New Roman" w:cs="Times New Roman"/>
          <w:sz w:val="24"/>
          <w:szCs w:val="24"/>
        </w:rPr>
        <w:t>jež představují</w:t>
      </w:r>
      <w:r w:rsidR="001B12D5">
        <w:rPr>
          <w:rFonts w:ascii="Times New Roman" w:hAnsi="Times New Roman" w:cs="Times New Roman"/>
          <w:sz w:val="24"/>
          <w:szCs w:val="24"/>
        </w:rPr>
        <w:t xml:space="preserve"> velmi důležité pojmy související s touto prací. Dále se z</w:t>
      </w:r>
      <w:r w:rsidR="00AB47E9">
        <w:rPr>
          <w:rFonts w:ascii="Times New Roman" w:hAnsi="Times New Roman" w:cs="Times New Roman"/>
          <w:sz w:val="24"/>
          <w:szCs w:val="24"/>
        </w:rPr>
        <w:t>de zmíním</w:t>
      </w:r>
      <w:r w:rsidR="00757E9C">
        <w:rPr>
          <w:rFonts w:ascii="Times New Roman" w:hAnsi="Times New Roman" w:cs="Times New Roman"/>
          <w:sz w:val="24"/>
          <w:szCs w:val="24"/>
        </w:rPr>
        <w:t xml:space="preserve"> o příznacích stresu </w:t>
      </w:r>
      <w:r w:rsidR="001B12D5">
        <w:rPr>
          <w:rFonts w:ascii="Times New Roman" w:hAnsi="Times New Roman" w:cs="Times New Roman"/>
          <w:sz w:val="24"/>
          <w:szCs w:val="24"/>
        </w:rPr>
        <w:t xml:space="preserve">a </w:t>
      </w:r>
      <w:r w:rsidR="00AB47E9">
        <w:rPr>
          <w:rFonts w:ascii="Times New Roman" w:hAnsi="Times New Roman" w:cs="Times New Roman"/>
          <w:sz w:val="24"/>
          <w:szCs w:val="24"/>
        </w:rPr>
        <w:t>představím</w:t>
      </w:r>
      <w:r w:rsidR="001B12D5">
        <w:rPr>
          <w:rFonts w:ascii="Times New Roman" w:hAnsi="Times New Roman" w:cs="Times New Roman"/>
          <w:sz w:val="24"/>
          <w:szCs w:val="24"/>
        </w:rPr>
        <w:t xml:space="preserve"> také </w:t>
      </w:r>
      <w:r w:rsidR="00D705AA">
        <w:rPr>
          <w:rFonts w:ascii="Times New Roman" w:hAnsi="Times New Roman" w:cs="Times New Roman"/>
          <w:sz w:val="24"/>
          <w:szCs w:val="24"/>
        </w:rPr>
        <w:t xml:space="preserve">možné </w:t>
      </w:r>
      <w:r w:rsidR="001B12D5">
        <w:rPr>
          <w:rFonts w:ascii="Times New Roman" w:hAnsi="Times New Roman" w:cs="Times New Roman"/>
          <w:sz w:val="24"/>
          <w:szCs w:val="24"/>
        </w:rPr>
        <w:t>dopady stresu</w:t>
      </w:r>
      <w:r w:rsidR="001D2193">
        <w:rPr>
          <w:rFonts w:ascii="Times New Roman" w:hAnsi="Times New Roman" w:cs="Times New Roman"/>
          <w:sz w:val="24"/>
          <w:szCs w:val="24"/>
        </w:rPr>
        <w:t xml:space="preserve"> na zdraví jednotlivce</w:t>
      </w:r>
      <w:r w:rsidR="001B12D5">
        <w:rPr>
          <w:rFonts w:ascii="Times New Roman" w:hAnsi="Times New Roman" w:cs="Times New Roman"/>
          <w:sz w:val="24"/>
          <w:szCs w:val="24"/>
        </w:rPr>
        <w:t xml:space="preserve">. </w:t>
      </w:r>
    </w:p>
    <w:p w:rsidR="007664E7" w:rsidRDefault="007664E7" w:rsidP="005833D6">
      <w:pPr>
        <w:pStyle w:val="Nadpis2"/>
        <w:jc w:val="both"/>
      </w:pPr>
      <w:bookmarkStart w:id="2" w:name="_Toc75407821"/>
      <w:r>
        <w:t>1.</w:t>
      </w:r>
      <w:r w:rsidR="00D77037">
        <w:t xml:space="preserve"> </w:t>
      </w:r>
      <w:r>
        <w:t>1. Vymezení pojmu stres</w:t>
      </w:r>
      <w:bookmarkEnd w:id="2"/>
    </w:p>
    <w:p w:rsidR="00D90043" w:rsidRPr="00D90043" w:rsidRDefault="00D90043" w:rsidP="00D90043"/>
    <w:p w:rsidR="00AC0734" w:rsidRPr="007664E7" w:rsidRDefault="00AC0734" w:rsidP="00C525F3">
      <w:pPr>
        <w:spacing w:line="360" w:lineRule="auto"/>
        <w:jc w:val="both"/>
        <w:rPr>
          <w:rFonts w:ascii="Times New Roman" w:hAnsi="Times New Roman" w:cs="Times New Roman"/>
          <w:b/>
          <w:sz w:val="32"/>
          <w:szCs w:val="32"/>
        </w:rPr>
      </w:pPr>
      <w:r>
        <w:rPr>
          <w:rFonts w:ascii="Times New Roman" w:hAnsi="Times New Roman" w:cs="Times New Roman"/>
          <w:sz w:val="24"/>
          <w:szCs w:val="24"/>
        </w:rPr>
        <w:t>Autorem termínu stres a zároveň i zakladatelem nauky o stresu se uvádí kanadský endokrinol</w:t>
      </w:r>
      <w:r w:rsidR="00B753D2">
        <w:rPr>
          <w:rFonts w:ascii="Times New Roman" w:hAnsi="Times New Roman" w:cs="Times New Roman"/>
          <w:sz w:val="24"/>
          <w:szCs w:val="24"/>
        </w:rPr>
        <w:t xml:space="preserve">og maďarského původu Hans </w:t>
      </w:r>
      <w:proofErr w:type="spellStart"/>
      <w:r w:rsidR="00B753D2">
        <w:rPr>
          <w:rFonts w:ascii="Times New Roman" w:hAnsi="Times New Roman" w:cs="Times New Roman"/>
          <w:sz w:val="24"/>
          <w:szCs w:val="24"/>
        </w:rPr>
        <w:t>Selye</w:t>
      </w:r>
      <w:proofErr w:type="spellEnd"/>
      <w:r w:rsidR="00B753D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Schreiber</w:t>
      </w:r>
      <w:proofErr w:type="spellEnd"/>
      <w:r w:rsidR="00AB47E9">
        <w:rPr>
          <w:rFonts w:ascii="Times New Roman" w:hAnsi="Times New Roman" w:cs="Times New Roman"/>
          <w:sz w:val="24"/>
          <w:szCs w:val="24"/>
        </w:rPr>
        <w:t>, 2000). Tímto autorem se budu</w:t>
      </w:r>
      <w:r>
        <w:rPr>
          <w:rFonts w:ascii="Times New Roman" w:hAnsi="Times New Roman" w:cs="Times New Roman"/>
          <w:sz w:val="24"/>
          <w:szCs w:val="24"/>
        </w:rPr>
        <w:t xml:space="preserve"> blíže zabývat v následující podkapitole.</w:t>
      </w:r>
    </w:p>
    <w:p w:rsidR="00E15458" w:rsidRDefault="00265D16" w:rsidP="00AC0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Pojem stres </w:t>
      </w:r>
      <w:r w:rsidR="00F94512">
        <w:rPr>
          <w:rFonts w:ascii="Times New Roman" w:hAnsi="Times New Roman" w:cs="Times New Roman"/>
          <w:sz w:val="24"/>
          <w:szCs w:val="24"/>
        </w:rPr>
        <w:t>je přejatý z anglického jazyka</w:t>
      </w:r>
      <w:r w:rsidR="005E1895">
        <w:rPr>
          <w:rFonts w:ascii="Times New Roman" w:hAnsi="Times New Roman" w:cs="Times New Roman"/>
          <w:sz w:val="24"/>
          <w:szCs w:val="24"/>
        </w:rPr>
        <w:t xml:space="preserve"> (stress)</w:t>
      </w:r>
      <w:r w:rsidR="00FB5ABB">
        <w:rPr>
          <w:rFonts w:ascii="Times New Roman" w:hAnsi="Times New Roman" w:cs="Times New Roman"/>
          <w:sz w:val="24"/>
          <w:szCs w:val="24"/>
        </w:rPr>
        <w:t>, který byl odvozen</w:t>
      </w:r>
      <w:r w:rsidR="00536EF6">
        <w:rPr>
          <w:rFonts w:ascii="Times New Roman" w:hAnsi="Times New Roman" w:cs="Times New Roman"/>
          <w:sz w:val="24"/>
          <w:szCs w:val="24"/>
        </w:rPr>
        <w:t xml:space="preserve"> z latinského slo</w:t>
      </w:r>
      <w:r w:rsidR="00FB5ABB">
        <w:rPr>
          <w:rFonts w:ascii="Times New Roman" w:hAnsi="Times New Roman" w:cs="Times New Roman"/>
          <w:sz w:val="24"/>
          <w:szCs w:val="24"/>
        </w:rPr>
        <w:t xml:space="preserve">va </w:t>
      </w:r>
      <w:proofErr w:type="spellStart"/>
      <w:r w:rsidR="00FB5ABB">
        <w:rPr>
          <w:rFonts w:ascii="Times New Roman" w:hAnsi="Times New Roman" w:cs="Times New Roman"/>
          <w:sz w:val="24"/>
          <w:szCs w:val="24"/>
        </w:rPr>
        <w:t>stringo</w:t>
      </w:r>
      <w:proofErr w:type="spellEnd"/>
      <w:r w:rsidR="00FB5ABB">
        <w:rPr>
          <w:rFonts w:ascii="Times New Roman" w:hAnsi="Times New Roman" w:cs="Times New Roman"/>
          <w:sz w:val="24"/>
          <w:szCs w:val="24"/>
        </w:rPr>
        <w:t xml:space="preserve">, </w:t>
      </w:r>
      <w:proofErr w:type="spellStart"/>
      <w:r w:rsidR="00FB5ABB">
        <w:rPr>
          <w:rFonts w:ascii="Times New Roman" w:hAnsi="Times New Roman" w:cs="Times New Roman"/>
          <w:sz w:val="24"/>
          <w:szCs w:val="24"/>
        </w:rPr>
        <w:t>stringere</w:t>
      </w:r>
      <w:proofErr w:type="spellEnd"/>
      <w:r w:rsidR="00FB5ABB">
        <w:rPr>
          <w:rFonts w:ascii="Times New Roman" w:hAnsi="Times New Roman" w:cs="Times New Roman"/>
          <w:sz w:val="24"/>
          <w:szCs w:val="24"/>
        </w:rPr>
        <w:t xml:space="preserve">. Tento latinský termín </w:t>
      </w:r>
      <w:r w:rsidR="00536EF6">
        <w:rPr>
          <w:rFonts w:ascii="Times New Roman" w:hAnsi="Times New Roman" w:cs="Times New Roman"/>
          <w:sz w:val="24"/>
          <w:szCs w:val="24"/>
        </w:rPr>
        <w:t>se do češtiny</w:t>
      </w:r>
      <w:r w:rsidR="00C53EDD">
        <w:rPr>
          <w:rFonts w:ascii="Times New Roman" w:hAnsi="Times New Roman" w:cs="Times New Roman"/>
          <w:sz w:val="24"/>
          <w:szCs w:val="24"/>
        </w:rPr>
        <w:t xml:space="preserve"> dá přeložit jako</w:t>
      </w:r>
      <w:r>
        <w:rPr>
          <w:rFonts w:ascii="Times New Roman" w:hAnsi="Times New Roman" w:cs="Times New Roman"/>
          <w:sz w:val="24"/>
          <w:szCs w:val="24"/>
        </w:rPr>
        <w:t xml:space="preserve"> tíseň</w:t>
      </w:r>
      <w:r w:rsidR="00191CB2">
        <w:rPr>
          <w:rFonts w:ascii="Times New Roman" w:hAnsi="Times New Roman" w:cs="Times New Roman"/>
          <w:sz w:val="24"/>
          <w:szCs w:val="24"/>
        </w:rPr>
        <w:t>, nesnáz,</w:t>
      </w:r>
      <w:r w:rsidR="00C53EDD">
        <w:rPr>
          <w:rFonts w:ascii="Times New Roman" w:hAnsi="Times New Roman" w:cs="Times New Roman"/>
          <w:sz w:val="24"/>
          <w:szCs w:val="24"/>
        </w:rPr>
        <w:t xml:space="preserve"> tlak</w:t>
      </w:r>
      <w:r w:rsidR="00191CB2">
        <w:rPr>
          <w:rFonts w:ascii="Times New Roman" w:hAnsi="Times New Roman" w:cs="Times New Roman"/>
          <w:sz w:val="24"/>
          <w:szCs w:val="24"/>
        </w:rPr>
        <w:t xml:space="preserve"> či napětí</w:t>
      </w:r>
      <w:r w:rsidR="00C53EDD">
        <w:rPr>
          <w:rFonts w:ascii="Times New Roman" w:hAnsi="Times New Roman" w:cs="Times New Roman"/>
          <w:sz w:val="24"/>
          <w:szCs w:val="24"/>
        </w:rPr>
        <w:t>.</w:t>
      </w:r>
      <w:r w:rsidR="005E1895">
        <w:rPr>
          <w:rFonts w:ascii="Times New Roman" w:hAnsi="Times New Roman" w:cs="Times New Roman"/>
          <w:sz w:val="24"/>
          <w:szCs w:val="24"/>
        </w:rPr>
        <w:t xml:space="preserve"> </w:t>
      </w:r>
      <w:r w:rsidR="00EC20DC">
        <w:rPr>
          <w:rFonts w:ascii="Times New Roman" w:hAnsi="Times New Roman" w:cs="Times New Roman"/>
          <w:sz w:val="24"/>
          <w:szCs w:val="24"/>
        </w:rPr>
        <w:t xml:space="preserve">Být ve stresu tedy je v tomto případě situace, kdy je člověk vystavován nejrůznějším tlakům, </w:t>
      </w:r>
      <w:r w:rsidR="007F0649">
        <w:rPr>
          <w:rFonts w:ascii="Times New Roman" w:hAnsi="Times New Roman" w:cs="Times New Roman"/>
          <w:sz w:val="24"/>
          <w:szCs w:val="24"/>
        </w:rPr>
        <w:t xml:space="preserve">nachází se </w:t>
      </w:r>
      <w:r w:rsidR="00864A17">
        <w:rPr>
          <w:rFonts w:ascii="Times New Roman" w:hAnsi="Times New Roman" w:cs="Times New Roman"/>
          <w:sz w:val="24"/>
          <w:szCs w:val="24"/>
        </w:rPr>
        <w:t>v</w:t>
      </w:r>
      <w:r w:rsidR="004B7D32">
        <w:rPr>
          <w:rFonts w:ascii="Times New Roman" w:hAnsi="Times New Roman" w:cs="Times New Roman"/>
          <w:sz w:val="24"/>
          <w:szCs w:val="24"/>
        </w:rPr>
        <w:t> </w:t>
      </w:r>
      <w:r w:rsidR="00864A17">
        <w:rPr>
          <w:rFonts w:ascii="Times New Roman" w:hAnsi="Times New Roman" w:cs="Times New Roman"/>
          <w:sz w:val="24"/>
          <w:szCs w:val="24"/>
        </w:rPr>
        <w:t>tísn</w:t>
      </w:r>
      <w:r w:rsidR="00EC20DC">
        <w:rPr>
          <w:rFonts w:ascii="Times New Roman" w:hAnsi="Times New Roman" w:cs="Times New Roman"/>
          <w:sz w:val="24"/>
          <w:szCs w:val="24"/>
        </w:rPr>
        <w:t>i</w:t>
      </w:r>
      <w:r w:rsidR="00C27552">
        <w:rPr>
          <w:rFonts w:ascii="Times New Roman" w:hAnsi="Times New Roman" w:cs="Times New Roman"/>
          <w:sz w:val="24"/>
          <w:szCs w:val="24"/>
        </w:rPr>
        <w:t xml:space="preserve"> (Výrost a </w:t>
      </w:r>
      <w:proofErr w:type="spellStart"/>
      <w:r w:rsidR="004B7D32">
        <w:rPr>
          <w:rFonts w:ascii="Times New Roman" w:hAnsi="Times New Roman" w:cs="Times New Roman"/>
          <w:sz w:val="24"/>
          <w:szCs w:val="24"/>
        </w:rPr>
        <w:t>Slaměník</w:t>
      </w:r>
      <w:proofErr w:type="spellEnd"/>
      <w:r w:rsidR="004B7D32">
        <w:rPr>
          <w:rFonts w:ascii="Times New Roman" w:hAnsi="Times New Roman" w:cs="Times New Roman"/>
          <w:sz w:val="24"/>
          <w:szCs w:val="24"/>
        </w:rPr>
        <w:t>, 2001).</w:t>
      </w:r>
      <w:r w:rsidR="00191CB2">
        <w:rPr>
          <w:rFonts w:ascii="Times New Roman" w:hAnsi="Times New Roman" w:cs="Times New Roman"/>
          <w:sz w:val="24"/>
          <w:szCs w:val="24"/>
        </w:rPr>
        <w:t xml:space="preserve"> Plamínek (2013</w:t>
      </w:r>
      <w:r w:rsidR="00C27552">
        <w:rPr>
          <w:rFonts w:ascii="Times New Roman" w:hAnsi="Times New Roman" w:cs="Times New Roman"/>
          <w:sz w:val="24"/>
          <w:szCs w:val="24"/>
        </w:rPr>
        <w:t>, s.</w:t>
      </w:r>
      <w:r w:rsidR="002F453B">
        <w:rPr>
          <w:rFonts w:ascii="Times New Roman" w:hAnsi="Times New Roman" w:cs="Times New Roman"/>
          <w:sz w:val="24"/>
          <w:szCs w:val="24"/>
        </w:rPr>
        <w:t xml:space="preserve"> 128</w:t>
      </w:r>
      <w:r w:rsidR="00191CB2">
        <w:rPr>
          <w:rFonts w:ascii="Times New Roman" w:hAnsi="Times New Roman" w:cs="Times New Roman"/>
          <w:sz w:val="24"/>
          <w:szCs w:val="24"/>
        </w:rPr>
        <w:t xml:space="preserve">) mluví o stresu jako o určitém stavu napětí, kterým lidský organismus reaguje na stresory, tedy podněty. </w:t>
      </w:r>
      <w:r w:rsidR="00AC0734">
        <w:rPr>
          <w:rFonts w:ascii="Times New Roman" w:hAnsi="Times New Roman" w:cs="Times New Roman"/>
          <w:sz w:val="24"/>
          <w:szCs w:val="24"/>
        </w:rPr>
        <w:t xml:space="preserve">Poukazuje na fyzikální zákon, v němž se </w:t>
      </w:r>
      <w:r w:rsidR="00AC0734">
        <w:rPr>
          <w:rFonts w:ascii="Times New Roman" w:hAnsi="Times New Roman" w:cs="Times New Roman"/>
          <w:sz w:val="24"/>
          <w:szCs w:val="24"/>
        </w:rPr>
        <w:lastRenderedPageBreak/>
        <w:t>napětí rovná síle působící na jednotku plochy.</w:t>
      </w:r>
      <w:r w:rsidR="00927A3D">
        <w:rPr>
          <w:rFonts w:ascii="Times New Roman" w:hAnsi="Times New Roman" w:cs="Times New Roman"/>
          <w:sz w:val="24"/>
          <w:szCs w:val="24"/>
        </w:rPr>
        <w:t xml:space="preserve"> Čím větší je velikos</w:t>
      </w:r>
      <w:r w:rsidR="00AA2D40">
        <w:rPr>
          <w:rFonts w:ascii="Times New Roman" w:hAnsi="Times New Roman" w:cs="Times New Roman"/>
          <w:sz w:val="24"/>
          <w:szCs w:val="24"/>
        </w:rPr>
        <w:t xml:space="preserve">t síly, tím je větší i napětí. Naopak napětí se snižuje, pokud se plocha zvětšuje. </w:t>
      </w:r>
    </w:p>
    <w:p w:rsidR="007B3048" w:rsidRDefault="00895026" w:rsidP="00C13E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souvislosti s termínem „stres“ se objevuje další pojem „zátěž“,</w:t>
      </w:r>
      <w:r w:rsidR="00E15458">
        <w:rPr>
          <w:rFonts w:ascii="Times New Roman" w:hAnsi="Times New Roman" w:cs="Times New Roman"/>
          <w:sz w:val="24"/>
          <w:szCs w:val="24"/>
        </w:rPr>
        <w:t xml:space="preserve"> který není vymezován vš</w:t>
      </w:r>
      <w:r w:rsidR="00C13E6E">
        <w:rPr>
          <w:rFonts w:ascii="Times New Roman" w:hAnsi="Times New Roman" w:cs="Times New Roman"/>
          <w:sz w:val="24"/>
          <w:szCs w:val="24"/>
        </w:rPr>
        <w:t>emi odborníky shodně</w:t>
      </w:r>
      <w:r w:rsidR="00F96059">
        <w:rPr>
          <w:rFonts w:ascii="Times New Roman" w:hAnsi="Times New Roman" w:cs="Times New Roman"/>
          <w:sz w:val="24"/>
          <w:szCs w:val="24"/>
        </w:rPr>
        <w:t xml:space="preserve"> a mnoho autorů klade důraz na rozlišování těchto dvou pojmů</w:t>
      </w:r>
      <w:r w:rsidR="00C13E6E">
        <w:rPr>
          <w:rFonts w:ascii="Times New Roman" w:hAnsi="Times New Roman" w:cs="Times New Roman"/>
          <w:sz w:val="24"/>
          <w:szCs w:val="24"/>
        </w:rPr>
        <w:t>. Hladký (1999</w:t>
      </w:r>
      <w:r w:rsidR="00B05907">
        <w:rPr>
          <w:rFonts w:ascii="Times New Roman" w:hAnsi="Times New Roman" w:cs="Times New Roman"/>
          <w:sz w:val="24"/>
          <w:szCs w:val="24"/>
        </w:rPr>
        <w:t>, s.</w:t>
      </w:r>
      <w:r w:rsidR="00A7344A">
        <w:rPr>
          <w:rFonts w:ascii="Times New Roman" w:hAnsi="Times New Roman" w:cs="Times New Roman"/>
          <w:sz w:val="24"/>
          <w:szCs w:val="24"/>
        </w:rPr>
        <w:t xml:space="preserve"> </w:t>
      </w:r>
      <w:r w:rsidR="00B05907">
        <w:rPr>
          <w:rFonts w:ascii="Times New Roman" w:hAnsi="Times New Roman" w:cs="Times New Roman"/>
          <w:sz w:val="24"/>
          <w:szCs w:val="24"/>
        </w:rPr>
        <w:t>7</w:t>
      </w:r>
      <w:r w:rsidR="00C13E6E">
        <w:rPr>
          <w:rFonts w:ascii="Times New Roman" w:hAnsi="Times New Roman" w:cs="Times New Roman"/>
          <w:sz w:val="24"/>
          <w:szCs w:val="24"/>
        </w:rPr>
        <w:t xml:space="preserve">) rozlišuje tyto termíny následovně: </w:t>
      </w:r>
      <w:r w:rsidR="00F96059">
        <w:rPr>
          <w:rFonts w:ascii="Times New Roman" w:hAnsi="Times New Roman" w:cs="Times New Roman"/>
          <w:sz w:val="24"/>
          <w:szCs w:val="24"/>
        </w:rPr>
        <w:t>„</w:t>
      </w:r>
      <w:r w:rsidR="00F96059" w:rsidRPr="00F96059">
        <w:rPr>
          <w:rFonts w:ascii="Times New Roman" w:hAnsi="Times New Roman" w:cs="Times New Roman"/>
          <w:i/>
          <w:sz w:val="24"/>
          <w:szCs w:val="24"/>
        </w:rPr>
        <w:t>Ve stručnosti lze tedy zátěž obecně definovat jako vyrovnávání se s požadavky, kladenými na jedince, vyplývajícími ze vztahu mezi jejich náročností a vlastnostmi, jimiž je jednotlivec k jejich zvládání vybaven.</w:t>
      </w:r>
      <w:r w:rsidR="00F96059">
        <w:rPr>
          <w:rFonts w:ascii="Times New Roman" w:hAnsi="Times New Roman" w:cs="Times New Roman"/>
          <w:i/>
          <w:sz w:val="24"/>
          <w:szCs w:val="24"/>
        </w:rPr>
        <w:t xml:space="preserve"> Stres je mezním případem zátěže, kdy se požadavky dotýkají či překračují možnosti člověka je zvládnout.</w:t>
      </w:r>
      <w:r w:rsidR="00B05907">
        <w:rPr>
          <w:rFonts w:ascii="Times New Roman" w:hAnsi="Times New Roman" w:cs="Times New Roman"/>
          <w:sz w:val="24"/>
          <w:szCs w:val="24"/>
        </w:rPr>
        <w:t>“</w:t>
      </w:r>
      <w:r w:rsidR="00D45D70">
        <w:rPr>
          <w:rFonts w:ascii="Times New Roman" w:hAnsi="Times New Roman" w:cs="Times New Roman"/>
          <w:sz w:val="24"/>
          <w:szCs w:val="24"/>
        </w:rPr>
        <w:t xml:space="preserve"> </w:t>
      </w:r>
      <w:r w:rsidR="00033E35">
        <w:rPr>
          <w:rFonts w:ascii="Times New Roman" w:hAnsi="Times New Roman" w:cs="Times New Roman"/>
          <w:sz w:val="24"/>
          <w:szCs w:val="24"/>
        </w:rPr>
        <w:t xml:space="preserve"> Zátěž</w:t>
      </w:r>
      <w:r w:rsidR="00364C29">
        <w:rPr>
          <w:rFonts w:ascii="Times New Roman" w:hAnsi="Times New Roman" w:cs="Times New Roman"/>
          <w:sz w:val="24"/>
          <w:szCs w:val="24"/>
        </w:rPr>
        <w:t xml:space="preserve"> autor</w:t>
      </w:r>
      <w:r w:rsidR="00033E35">
        <w:rPr>
          <w:rFonts w:ascii="Times New Roman" w:hAnsi="Times New Roman" w:cs="Times New Roman"/>
          <w:sz w:val="24"/>
          <w:szCs w:val="24"/>
        </w:rPr>
        <w:t xml:space="preserve"> charakterizuje jako obecný pojem, který označuje jakékoliv požadavky, tedy i ty nepatrné, se kterými si člověk snadno poradí, mezitímco stres je pouze případem nepřiměřené zátěže. </w:t>
      </w:r>
    </w:p>
    <w:p w:rsidR="00CB5094" w:rsidRDefault="00D45D70" w:rsidP="007949C2">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Paulík</w:t>
      </w:r>
      <w:proofErr w:type="spellEnd"/>
      <w:r>
        <w:rPr>
          <w:rFonts w:ascii="Times New Roman" w:hAnsi="Times New Roman" w:cs="Times New Roman"/>
          <w:sz w:val="24"/>
          <w:szCs w:val="24"/>
        </w:rPr>
        <w:t xml:space="preserve"> </w:t>
      </w:r>
      <w:r w:rsidR="004D0859">
        <w:rPr>
          <w:rFonts w:ascii="Times New Roman" w:hAnsi="Times New Roman" w:cs="Times New Roman"/>
          <w:sz w:val="24"/>
          <w:szCs w:val="24"/>
        </w:rPr>
        <w:t>(2017</w:t>
      </w:r>
      <w:r w:rsidR="00B753D2">
        <w:rPr>
          <w:rFonts w:ascii="Times New Roman" w:hAnsi="Times New Roman" w:cs="Times New Roman"/>
          <w:sz w:val="24"/>
          <w:szCs w:val="24"/>
        </w:rPr>
        <w:t>, s. 65</w:t>
      </w:r>
      <w:r w:rsidR="00C17906">
        <w:rPr>
          <w:rFonts w:ascii="Times New Roman" w:hAnsi="Times New Roman" w:cs="Times New Roman"/>
          <w:sz w:val="24"/>
          <w:szCs w:val="24"/>
        </w:rPr>
        <w:t>)</w:t>
      </w:r>
      <w:r w:rsidR="00C27552">
        <w:rPr>
          <w:rFonts w:ascii="Times New Roman" w:hAnsi="Times New Roman" w:cs="Times New Roman"/>
          <w:sz w:val="24"/>
          <w:szCs w:val="24"/>
        </w:rPr>
        <w:t>,</w:t>
      </w:r>
      <w:r w:rsidR="00C17906">
        <w:rPr>
          <w:rFonts w:ascii="Times New Roman" w:hAnsi="Times New Roman" w:cs="Times New Roman"/>
          <w:sz w:val="24"/>
          <w:szCs w:val="24"/>
        </w:rPr>
        <w:t xml:space="preserve"> podobně jako Hladký</w:t>
      </w:r>
      <w:r w:rsidR="00C27552">
        <w:rPr>
          <w:rFonts w:ascii="Times New Roman" w:hAnsi="Times New Roman" w:cs="Times New Roman"/>
          <w:sz w:val="24"/>
          <w:szCs w:val="24"/>
        </w:rPr>
        <w:t xml:space="preserve"> (1999),</w:t>
      </w:r>
      <w:r w:rsidR="00C17906">
        <w:rPr>
          <w:rFonts w:ascii="Times New Roman" w:hAnsi="Times New Roman" w:cs="Times New Roman"/>
          <w:sz w:val="24"/>
          <w:szCs w:val="24"/>
        </w:rPr>
        <w:t xml:space="preserve"> udává</w:t>
      </w:r>
      <w:r>
        <w:rPr>
          <w:rFonts w:ascii="Times New Roman" w:hAnsi="Times New Roman" w:cs="Times New Roman"/>
          <w:sz w:val="24"/>
          <w:szCs w:val="24"/>
        </w:rPr>
        <w:t>, že s</w:t>
      </w:r>
      <w:r w:rsidR="00B05907">
        <w:rPr>
          <w:rFonts w:ascii="Times New Roman" w:hAnsi="Times New Roman" w:cs="Times New Roman"/>
          <w:sz w:val="24"/>
          <w:szCs w:val="24"/>
        </w:rPr>
        <w:t>tres bývá nejčastěji spojován se situacemi</w:t>
      </w:r>
      <w:r>
        <w:rPr>
          <w:rFonts w:ascii="Times New Roman" w:hAnsi="Times New Roman" w:cs="Times New Roman"/>
          <w:sz w:val="24"/>
          <w:szCs w:val="24"/>
        </w:rPr>
        <w:t>, které jsou pro člověka obtížné, nebezpečné, významně narušují rovnováhu organismu a vyvolávají závažné změny jak v hormonálním tak i oběhovém a imunitním systému.</w:t>
      </w:r>
      <w:r w:rsidR="00033E35">
        <w:rPr>
          <w:rFonts w:ascii="Times New Roman" w:hAnsi="Times New Roman" w:cs="Times New Roman"/>
          <w:sz w:val="24"/>
          <w:szCs w:val="24"/>
        </w:rPr>
        <w:t xml:space="preserve"> Stres chápe jako specifický</w:t>
      </w:r>
      <w:r w:rsidR="007B3048">
        <w:rPr>
          <w:rFonts w:ascii="Times New Roman" w:hAnsi="Times New Roman" w:cs="Times New Roman"/>
          <w:sz w:val="24"/>
          <w:szCs w:val="24"/>
        </w:rPr>
        <w:t xml:space="preserve"> případ obecněji pojaté zátěže. </w:t>
      </w:r>
      <w:r w:rsidR="007B3048">
        <w:rPr>
          <w:rFonts w:ascii="Times New Roman" w:hAnsi="Times New Roman" w:cs="Times New Roman"/>
          <w:i/>
          <w:sz w:val="24"/>
          <w:szCs w:val="24"/>
        </w:rPr>
        <w:t xml:space="preserve">„Jde o stav, ve kterém míra zátěže přesahuje únosnou mez z hlediska adaptačních možností organismu za daných podmínek. Tato míra je podle Hladkého a kol., 1993, s. 17.)určena podílem expozičních a dispozičních faktorů. </w:t>
      </w:r>
      <w:r w:rsidR="007B3048">
        <w:rPr>
          <w:rFonts w:ascii="Times New Roman" w:hAnsi="Times New Roman" w:cs="Times New Roman"/>
          <w:sz w:val="24"/>
          <w:szCs w:val="24"/>
        </w:rPr>
        <w:t>(</w:t>
      </w:r>
      <w:proofErr w:type="spellStart"/>
      <w:r w:rsidR="007B3048">
        <w:rPr>
          <w:rFonts w:ascii="Times New Roman" w:hAnsi="Times New Roman" w:cs="Times New Roman"/>
          <w:sz w:val="24"/>
          <w:szCs w:val="24"/>
        </w:rPr>
        <w:t>Paulík</w:t>
      </w:r>
      <w:proofErr w:type="spellEnd"/>
      <w:r w:rsidR="007B3048">
        <w:rPr>
          <w:rFonts w:ascii="Times New Roman" w:hAnsi="Times New Roman" w:cs="Times New Roman"/>
          <w:sz w:val="24"/>
          <w:szCs w:val="24"/>
        </w:rPr>
        <w:t>, 2017, s. 65)</w:t>
      </w:r>
      <w:r w:rsidR="0041466B">
        <w:rPr>
          <w:rFonts w:ascii="Times New Roman" w:hAnsi="Times New Roman" w:cs="Times New Roman"/>
          <w:sz w:val="24"/>
          <w:szCs w:val="24"/>
        </w:rPr>
        <w:t>. Expozici představují veškeré požadavky, kterým je subjekt vystavován a kterým musí dostát</w:t>
      </w:r>
      <w:r w:rsidR="00256BC2">
        <w:rPr>
          <w:rFonts w:ascii="Times New Roman" w:hAnsi="Times New Roman" w:cs="Times New Roman"/>
          <w:sz w:val="24"/>
          <w:szCs w:val="24"/>
        </w:rPr>
        <w:t>,</w:t>
      </w:r>
      <w:r w:rsidR="0041466B">
        <w:rPr>
          <w:rFonts w:ascii="Times New Roman" w:hAnsi="Times New Roman" w:cs="Times New Roman"/>
          <w:sz w:val="24"/>
          <w:szCs w:val="24"/>
        </w:rPr>
        <w:t xml:space="preserve"> mezitímco dispozicí jsou myšleny osobnostní </w:t>
      </w:r>
      <w:r w:rsidR="009536D6">
        <w:rPr>
          <w:rFonts w:ascii="Times New Roman" w:hAnsi="Times New Roman" w:cs="Times New Roman"/>
          <w:sz w:val="24"/>
          <w:szCs w:val="24"/>
        </w:rPr>
        <w:t xml:space="preserve">předpoklady člověka, které ovlivňují zvládání </w:t>
      </w:r>
      <w:r w:rsidR="00736ABA">
        <w:rPr>
          <w:rFonts w:ascii="Times New Roman" w:hAnsi="Times New Roman" w:cs="Times New Roman"/>
          <w:sz w:val="24"/>
          <w:szCs w:val="24"/>
        </w:rPr>
        <w:t>požadavků</w:t>
      </w:r>
      <w:r w:rsidR="00377D0B">
        <w:rPr>
          <w:rFonts w:ascii="Times New Roman" w:hAnsi="Times New Roman" w:cs="Times New Roman"/>
          <w:sz w:val="24"/>
          <w:szCs w:val="24"/>
        </w:rPr>
        <w:t xml:space="preserve"> na něho kladených.</w:t>
      </w:r>
      <w:r w:rsidR="00CB5094">
        <w:rPr>
          <w:rFonts w:ascii="Times New Roman" w:hAnsi="Times New Roman" w:cs="Times New Roman"/>
          <w:sz w:val="24"/>
          <w:szCs w:val="24"/>
        </w:rPr>
        <w:t xml:space="preserve"> </w:t>
      </w:r>
    </w:p>
    <w:p w:rsidR="00CB5094" w:rsidRDefault="00CB5094" w:rsidP="00CB5094">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w:t>
      </w:r>
      <w:r w:rsidRPr="00CB5094">
        <w:rPr>
          <w:rFonts w:ascii="Times New Roman" w:hAnsi="Times New Roman" w:cs="Times New Roman"/>
          <w:i/>
          <w:sz w:val="24"/>
          <w:szCs w:val="24"/>
        </w:rPr>
        <w:t xml:space="preserve">Pro definici stresové situace je významným prvkem poměr mezi mírou (intenzitou, velikostí tlakem apod.) </w:t>
      </w:r>
      <w:proofErr w:type="spellStart"/>
      <w:r w:rsidRPr="00CB5094">
        <w:rPr>
          <w:rFonts w:ascii="Times New Roman" w:hAnsi="Times New Roman" w:cs="Times New Roman"/>
          <w:i/>
          <w:sz w:val="24"/>
          <w:szCs w:val="24"/>
        </w:rPr>
        <w:t>stresogenní</w:t>
      </w:r>
      <w:proofErr w:type="spellEnd"/>
      <w:r w:rsidRPr="00CB5094">
        <w:rPr>
          <w:rFonts w:ascii="Times New Roman" w:hAnsi="Times New Roman" w:cs="Times New Roman"/>
          <w:i/>
          <w:sz w:val="24"/>
          <w:szCs w:val="24"/>
        </w:rPr>
        <w:t xml:space="preserve"> situace (</w:t>
      </w:r>
      <w:proofErr w:type="spellStart"/>
      <w:r w:rsidRPr="00CB5094">
        <w:rPr>
          <w:rFonts w:ascii="Times New Roman" w:hAnsi="Times New Roman" w:cs="Times New Roman"/>
          <w:i/>
          <w:sz w:val="24"/>
          <w:szCs w:val="24"/>
        </w:rPr>
        <w:t>stresoru</w:t>
      </w:r>
      <w:proofErr w:type="spellEnd"/>
      <w:r w:rsidRPr="00CB5094">
        <w:rPr>
          <w:rFonts w:ascii="Times New Roman" w:hAnsi="Times New Roman" w:cs="Times New Roman"/>
          <w:i/>
          <w:sz w:val="24"/>
          <w:szCs w:val="24"/>
        </w:rPr>
        <w:t xml:space="preserve"> či </w:t>
      </w:r>
      <w:proofErr w:type="spellStart"/>
      <w:r w:rsidRPr="00CB5094">
        <w:rPr>
          <w:rFonts w:ascii="Times New Roman" w:hAnsi="Times New Roman" w:cs="Times New Roman"/>
          <w:i/>
          <w:sz w:val="24"/>
          <w:szCs w:val="24"/>
        </w:rPr>
        <w:t>stresorů</w:t>
      </w:r>
      <w:proofErr w:type="spellEnd"/>
      <w:r w:rsidRPr="00CB5094">
        <w:rPr>
          <w:rFonts w:ascii="Times New Roman" w:hAnsi="Times New Roman" w:cs="Times New Roman"/>
          <w:i/>
          <w:sz w:val="24"/>
          <w:szCs w:val="24"/>
        </w:rPr>
        <w:t xml:space="preserve">) a „silou“ (schopnostmi, možnostmi </w:t>
      </w:r>
      <w:r>
        <w:rPr>
          <w:rFonts w:ascii="Times New Roman" w:hAnsi="Times New Roman" w:cs="Times New Roman"/>
          <w:i/>
          <w:sz w:val="24"/>
          <w:szCs w:val="24"/>
        </w:rPr>
        <w:t>apod.) danou situaci zvládnout.“</w:t>
      </w:r>
      <w:r w:rsidR="00D87403">
        <w:rPr>
          <w:rFonts w:ascii="Times New Roman" w:hAnsi="Times New Roman" w:cs="Times New Roman"/>
          <w:sz w:val="24"/>
          <w:szCs w:val="24"/>
        </w:rPr>
        <w:t xml:space="preserve"> (</w:t>
      </w:r>
      <w:proofErr w:type="spellStart"/>
      <w:r w:rsidR="00D87403">
        <w:rPr>
          <w:rFonts w:ascii="Times New Roman" w:hAnsi="Times New Roman" w:cs="Times New Roman"/>
          <w:sz w:val="24"/>
          <w:szCs w:val="24"/>
        </w:rPr>
        <w:t>Křivohlavý</w:t>
      </w:r>
      <w:proofErr w:type="spellEnd"/>
      <w:r w:rsidR="00D87403">
        <w:rPr>
          <w:rFonts w:ascii="Times New Roman" w:hAnsi="Times New Roman" w:cs="Times New Roman"/>
          <w:sz w:val="24"/>
          <w:szCs w:val="24"/>
        </w:rPr>
        <w:t xml:space="preserve">, 2001, s. 170-171). </w:t>
      </w:r>
      <w:r w:rsidR="00C10D62">
        <w:rPr>
          <w:rFonts w:ascii="Times New Roman" w:hAnsi="Times New Roman" w:cs="Times New Roman"/>
          <w:sz w:val="24"/>
          <w:szCs w:val="24"/>
        </w:rPr>
        <w:t>Autor tedy definuje stres jako nadlimitní zátěž, kdy dochází k vnitřnímu napětí (</w:t>
      </w:r>
      <w:proofErr w:type="spellStart"/>
      <w:r w:rsidR="00C10D62">
        <w:rPr>
          <w:rFonts w:ascii="Times New Roman" w:hAnsi="Times New Roman" w:cs="Times New Roman"/>
          <w:sz w:val="24"/>
          <w:szCs w:val="24"/>
        </w:rPr>
        <w:t>strain</w:t>
      </w:r>
      <w:proofErr w:type="spellEnd"/>
      <w:r w:rsidR="00C10D62">
        <w:rPr>
          <w:rFonts w:ascii="Times New Roman" w:hAnsi="Times New Roman" w:cs="Times New Roman"/>
          <w:sz w:val="24"/>
          <w:szCs w:val="24"/>
        </w:rPr>
        <w:t xml:space="preserve">), čímž dojde k narušení rovnováhy organismu. </w:t>
      </w:r>
      <w:r w:rsidR="004D6059">
        <w:rPr>
          <w:rFonts w:ascii="Times New Roman" w:hAnsi="Times New Roman" w:cs="Times New Roman"/>
          <w:sz w:val="24"/>
          <w:szCs w:val="24"/>
        </w:rPr>
        <w:t xml:space="preserve">Nadlimitní zátěž ovšem nemusí představovat pouze jeden velký či silný </w:t>
      </w:r>
      <w:proofErr w:type="spellStart"/>
      <w:r w:rsidR="004D6059">
        <w:rPr>
          <w:rFonts w:ascii="Times New Roman" w:hAnsi="Times New Roman" w:cs="Times New Roman"/>
          <w:sz w:val="24"/>
          <w:szCs w:val="24"/>
        </w:rPr>
        <w:t>stresor</w:t>
      </w:r>
      <w:proofErr w:type="spellEnd"/>
      <w:r w:rsidR="004D6059">
        <w:rPr>
          <w:rFonts w:ascii="Times New Roman" w:hAnsi="Times New Roman" w:cs="Times New Roman"/>
          <w:sz w:val="24"/>
          <w:szCs w:val="24"/>
        </w:rPr>
        <w:t>. Může jím být i nah</w:t>
      </w:r>
      <w:r w:rsidR="00925B95">
        <w:rPr>
          <w:rFonts w:ascii="Times New Roman" w:hAnsi="Times New Roman" w:cs="Times New Roman"/>
          <w:sz w:val="24"/>
          <w:szCs w:val="24"/>
        </w:rPr>
        <w:t>romadění většího počtu menších, ne až tak závažných</w:t>
      </w:r>
      <w:r w:rsidR="004D6059">
        <w:rPr>
          <w:rFonts w:ascii="Times New Roman" w:hAnsi="Times New Roman" w:cs="Times New Roman"/>
          <w:sz w:val="24"/>
          <w:szCs w:val="24"/>
        </w:rPr>
        <w:t xml:space="preserve"> problémů. </w:t>
      </w:r>
      <w:proofErr w:type="spellStart"/>
      <w:r w:rsidR="002C00AC">
        <w:rPr>
          <w:rFonts w:ascii="Times New Roman" w:hAnsi="Times New Roman" w:cs="Times New Roman"/>
          <w:sz w:val="24"/>
          <w:szCs w:val="24"/>
        </w:rPr>
        <w:t>Křivohlavý</w:t>
      </w:r>
      <w:proofErr w:type="spellEnd"/>
      <w:r w:rsidR="00C44E10">
        <w:rPr>
          <w:rFonts w:ascii="Times New Roman" w:hAnsi="Times New Roman" w:cs="Times New Roman"/>
          <w:sz w:val="24"/>
          <w:szCs w:val="24"/>
        </w:rPr>
        <w:t xml:space="preserve"> (2001, s.</w:t>
      </w:r>
      <w:r w:rsidR="00FC1785">
        <w:rPr>
          <w:rFonts w:ascii="Times New Roman" w:hAnsi="Times New Roman" w:cs="Times New Roman"/>
          <w:sz w:val="24"/>
          <w:szCs w:val="24"/>
        </w:rPr>
        <w:t xml:space="preserve"> 171</w:t>
      </w:r>
      <w:r w:rsidR="002C00AC">
        <w:rPr>
          <w:rFonts w:ascii="Times New Roman" w:hAnsi="Times New Roman" w:cs="Times New Roman"/>
          <w:sz w:val="24"/>
          <w:szCs w:val="24"/>
        </w:rPr>
        <w:t>) dokonce zmiňuje hypotézu objevující se v mnoha psychologických studiích, která říká, že je možné, že</w:t>
      </w:r>
      <w:r w:rsidR="000537C8">
        <w:rPr>
          <w:rFonts w:ascii="Times New Roman" w:hAnsi="Times New Roman" w:cs="Times New Roman"/>
          <w:sz w:val="24"/>
          <w:szCs w:val="24"/>
        </w:rPr>
        <w:t xml:space="preserve"> se</w:t>
      </w:r>
      <w:r w:rsidR="002C00AC">
        <w:rPr>
          <w:rFonts w:ascii="Times New Roman" w:hAnsi="Times New Roman" w:cs="Times New Roman"/>
          <w:sz w:val="24"/>
          <w:szCs w:val="24"/>
        </w:rPr>
        <w:t xml:space="preserve"> problémy běžného každodenního života podílejí na větším m</w:t>
      </w:r>
      <w:r w:rsidR="000537C8">
        <w:rPr>
          <w:rFonts w:ascii="Times New Roman" w:hAnsi="Times New Roman" w:cs="Times New Roman"/>
          <w:sz w:val="24"/>
          <w:szCs w:val="24"/>
        </w:rPr>
        <w:t>nožství stresů</w:t>
      </w:r>
      <w:r w:rsidR="002C00AC">
        <w:rPr>
          <w:rFonts w:ascii="Times New Roman" w:hAnsi="Times New Roman" w:cs="Times New Roman"/>
          <w:sz w:val="24"/>
          <w:szCs w:val="24"/>
        </w:rPr>
        <w:t xml:space="preserve"> než</w:t>
      </w:r>
      <w:r w:rsidR="00C5710B">
        <w:rPr>
          <w:rFonts w:ascii="Times New Roman" w:hAnsi="Times New Roman" w:cs="Times New Roman"/>
          <w:sz w:val="24"/>
          <w:szCs w:val="24"/>
        </w:rPr>
        <w:t xml:space="preserve"> v případě působení velkých</w:t>
      </w:r>
      <w:r w:rsidR="000537C8">
        <w:rPr>
          <w:rFonts w:ascii="Times New Roman" w:hAnsi="Times New Roman" w:cs="Times New Roman"/>
          <w:sz w:val="24"/>
          <w:szCs w:val="24"/>
        </w:rPr>
        <w:t xml:space="preserve"> individuální</w:t>
      </w:r>
      <w:r w:rsidR="00C5710B">
        <w:rPr>
          <w:rFonts w:ascii="Times New Roman" w:hAnsi="Times New Roman" w:cs="Times New Roman"/>
          <w:sz w:val="24"/>
          <w:szCs w:val="24"/>
        </w:rPr>
        <w:t xml:space="preserve">ch </w:t>
      </w:r>
      <w:proofErr w:type="spellStart"/>
      <w:r w:rsidR="00C5710B">
        <w:rPr>
          <w:rFonts w:ascii="Times New Roman" w:hAnsi="Times New Roman" w:cs="Times New Roman"/>
          <w:sz w:val="24"/>
          <w:szCs w:val="24"/>
        </w:rPr>
        <w:t>stresorů</w:t>
      </w:r>
      <w:proofErr w:type="spellEnd"/>
      <w:r w:rsidR="00C5710B">
        <w:rPr>
          <w:rFonts w:ascii="Times New Roman" w:hAnsi="Times New Roman" w:cs="Times New Roman"/>
          <w:sz w:val="24"/>
          <w:szCs w:val="24"/>
        </w:rPr>
        <w:t xml:space="preserve">. </w:t>
      </w:r>
    </w:p>
    <w:p w:rsidR="003B462A" w:rsidRDefault="003B462A" w:rsidP="008F511E">
      <w:pPr>
        <w:spacing w:line="360" w:lineRule="auto"/>
        <w:jc w:val="both"/>
        <w:rPr>
          <w:rFonts w:ascii="Times New Roman" w:hAnsi="Times New Roman" w:cs="Times New Roman"/>
          <w:b/>
          <w:sz w:val="32"/>
          <w:szCs w:val="32"/>
        </w:rPr>
      </w:pPr>
    </w:p>
    <w:p w:rsidR="005E1895" w:rsidRDefault="00D77037" w:rsidP="005833D6">
      <w:pPr>
        <w:pStyle w:val="Nadpis2"/>
        <w:jc w:val="both"/>
      </w:pPr>
      <w:bookmarkStart w:id="3" w:name="_Toc75407822"/>
      <w:r>
        <w:lastRenderedPageBreak/>
        <w:t xml:space="preserve">1. 2. </w:t>
      </w:r>
      <w:r w:rsidR="00C5710B">
        <w:t>Biologická koncepce stresu</w:t>
      </w:r>
      <w:bookmarkEnd w:id="3"/>
    </w:p>
    <w:p w:rsidR="00D90043" w:rsidRPr="00D90043" w:rsidRDefault="00D90043" w:rsidP="00D90043"/>
    <w:p w:rsidR="00C5710B" w:rsidRDefault="00AF584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Biologické pojetí stresu se soustřeďuje</w:t>
      </w:r>
      <w:r w:rsidR="00747424">
        <w:rPr>
          <w:rFonts w:ascii="Times New Roman" w:hAnsi="Times New Roman" w:cs="Times New Roman"/>
          <w:sz w:val="24"/>
          <w:szCs w:val="24"/>
        </w:rPr>
        <w:t xml:space="preserve"> především na neurobiologickou</w:t>
      </w:r>
      <w:r>
        <w:rPr>
          <w:rFonts w:ascii="Times New Roman" w:hAnsi="Times New Roman" w:cs="Times New Roman"/>
          <w:sz w:val="24"/>
          <w:szCs w:val="24"/>
        </w:rPr>
        <w:t xml:space="preserve"> a biochemickou odezvu organismu při působení vlivů narušujících jeho rovnováhu. Stres je zde chápán jako následek vlivů působících na člověka v jeho </w:t>
      </w:r>
      <w:r w:rsidR="006F328B">
        <w:rPr>
          <w:rFonts w:ascii="Times New Roman" w:hAnsi="Times New Roman" w:cs="Times New Roman"/>
          <w:sz w:val="24"/>
          <w:szCs w:val="24"/>
        </w:rPr>
        <w:t>okolí (</w:t>
      </w:r>
      <w:proofErr w:type="spellStart"/>
      <w:r w:rsidR="006F328B">
        <w:rPr>
          <w:rFonts w:ascii="Times New Roman" w:hAnsi="Times New Roman" w:cs="Times New Roman"/>
          <w:sz w:val="24"/>
          <w:szCs w:val="24"/>
        </w:rPr>
        <w:t>Paulík</w:t>
      </w:r>
      <w:proofErr w:type="spellEnd"/>
      <w:r w:rsidR="006F328B">
        <w:rPr>
          <w:rFonts w:ascii="Times New Roman" w:hAnsi="Times New Roman" w:cs="Times New Roman"/>
          <w:sz w:val="24"/>
          <w:szCs w:val="24"/>
        </w:rPr>
        <w:t>, 2017).</w:t>
      </w:r>
    </w:p>
    <w:p w:rsidR="00AF5844" w:rsidRDefault="00AF584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Nejvýznamnějším představitelem biologického konceptu je již dříve zmiňovaný Hans </w:t>
      </w:r>
      <w:proofErr w:type="spellStart"/>
      <w:r>
        <w:rPr>
          <w:rFonts w:ascii="Times New Roman" w:hAnsi="Times New Roman" w:cs="Times New Roman"/>
          <w:sz w:val="24"/>
          <w:szCs w:val="24"/>
        </w:rPr>
        <w:t>Selye</w:t>
      </w:r>
      <w:proofErr w:type="spellEnd"/>
      <w:r>
        <w:rPr>
          <w:rFonts w:ascii="Times New Roman" w:hAnsi="Times New Roman" w:cs="Times New Roman"/>
          <w:sz w:val="24"/>
          <w:szCs w:val="24"/>
        </w:rPr>
        <w:t xml:space="preserve">. </w:t>
      </w:r>
      <w:r w:rsidR="00747424">
        <w:rPr>
          <w:rFonts w:ascii="Times New Roman" w:hAnsi="Times New Roman" w:cs="Times New Roman"/>
          <w:sz w:val="24"/>
          <w:szCs w:val="24"/>
        </w:rPr>
        <w:t xml:space="preserve">Svými úvahami navazuje na C. Bernarda a W. B. </w:t>
      </w:r>
      <w:proofErr w:type="spellStart"/>
      <w:r w:rsidR="00747424">
        <w:rPr>
          <w:rFonts w:ascii="Times New Roman" w:hAnsi="Times New Roman" w:cs="Times New Roman"/>
          <w:sz w:val="24"/>
          <w:szCs w:val="24"/>
        </w:rPr>
        <w:t>Cannona</w:t>
      </w:r>
      <w:proofErr w:type="spellEnd"/>
      <w:r>
        <w:rPr>
          <w:rFonts w:ascii="Times New Roman" w:hAnsi="Times New Roman" w:cs="Times New Roman"/>
          <w:sz w:val="24"/>
          <w:szCs w:val="24"/>
        </w:rPr>
        <w:t xml:space="preserve"> </w:t>
      </w:r>
      <w:r w:rsidR="00747424">
        <w:rPr>
          <w:rFonts w:ascii="Times New Roman" w:hAnsi="Times New Roman" w:cs="Times New Roman"/>
          <w:sz w:val="24"/>
          <w:szCs w:val="24"/>
        </w:rPr>
        <w:t xml:space="preserve">a </w:t>
      </w:r>
      <w:r>
        <w:rPr>
          <w:rFonts w:ascii="Times New Roman" w:hAnsi="Times New Roman" w:cs="Times New Roman"/>
          <w:sz w:val="24"/>
          <w:szCs w:val="24"/>
        </w:rPr>
        <w:t xml:space="preserve">vykládá stres jako globální a nespecifickou odpověď organismu na podněty, které narušují rovnováhu. </w:t>
      </w:r>
      <w:r w:rsidR="006F328B">
        <w:rPr>
          <w:rFonts w:ascii="Times New Roman" w:hAnsi="Times New Roman" w:cs="Times New Roman"/>
          <w:sz w:val="24"/>
          <w:szCs w:val="24"/>
        </w:rPr>
        <w:t>Aby bylo rovnováhy dosaženo, musí člověk nepřetržitě reagovat a zvládat stránky fyzikálního, psychického a soc</w:t>
      </w:r>
      <w:r w:rsidR="00E646E0">
        <w:rPr>
          <w:rFonts w:ascii="Times New Roman" w:hAnsi="Times New Roman" w:cs="Times New Roman"/>
          <w:sz w:val="24"/>
          <w:szCs w:val="24"/>
        </w:rPr>
        <w:t>iálního charakteru vyskytující</w:t>
      </w:r>
      <w:r w:rsidR="006F328B">
        <w:rPr>
          <w:rFonts w:ascii="Times New Roman" w:hAnsi="Times New Roman" w:cs="Times New Roman"/>
          <w:sz w:val="24"/>
          <w:szCs w:val="24"/>
        </w:rPr>
        <w:t xml:space="preserve"> se v prostředí, které ho obklopuje. Zde se dostáváme k obecnému adaptačnímu syndromu (</w:t>
      </w:r>
      <w:proofErr w:type="spellStart"/>
      <w:r w:rsidR="006F328B">
        <w:rPr>
          <w:rFonts w:ascii="Times New Roman" w:hAnsi="Times New Roman" w:cs="Times New Roman"/>
          <w:i/>
          <w:sz w:val="24"/>
          <w:szCs w:val="24"/>
        </w:rPr>
        <w:t>general</w:t>
      </w:r>
      <w:proofErr w:type="spellEnd"/>
      <w:r w:rsidR="006F328B">
        <w:rPr>
          <w:rFonts w:ascii="Times New Roman" w:hAnsi="Times New Roman" w:cs="Times New Roman"/>
          <w:i/>
          <w:sz w:val="24"/>
          <w:szCs w:val="24"/>
        </w:rPr>
        <w:t xml:space="preserve"> </w:t>
      </w:r>
      <w:proofErr w:type="spellStart"/>
      <w:r w:rsidR="006F328B">
        <w:rPr>
          <w:rFonts w:ascii="Times New Roman" w:hAnsi="Times New Roman" w:cs="Times New Roman"/>
          <w:i/>
          <w:sz w:val="24"/>
          <w:szCs w:val="24"/>
        </w:rPr>
        <w:t>adaptation</w:t>
      </w:r>
      <w:proofErr w:type="spellEnd"/>
      <w:r w:rsidR="006F328B">
        <w:rPr>
          <w:rFonts w:ascii="Times New Roman" w:hAnsi="Times New Roman" w:cs="Times New Roman"/>
          <w:i/>
          <w:sz w:val="24"/>
          <w:szCs w:val="24"/>
        </w:rPr>
        <w:t xml:space="preserve"> syndrom</w:t>
      </w:r>
      <w:r w:rsidR="006F328B">
        <w:rPr>
          <w:rFonts w:ascii="Times New Roman" w:hAnsi="Times New Roman" w:cs="Times New Roman"/>
          <w:sz w:val="24"/>
          <w:szCs w:val="24"/>
        </w:rPr>
        <w:t xml:space="preserve">) neboli GAS, jehož tvůrcem je právě H. </w:t>
      </w:r>
      <w:proofErr w:type="spellStart"/>
      <w:r w:rsidR="006F328B">
        <w:rPr>
          <w:rFonts w:ascii="Times New Roman" w:hAnsi="Times New Roman" w:cs="Times New Roman"/>
          <w:sz w:val="24"/>
          <w:szCs w:val="24"/>
        </w:rPr>
        <w:t>Selye</w:t>
      </w:r>
      <w:proofErr w:type="spellEnd"/>
      <w:r w:rsidR="006F328B">
        <w:rPr>
          <w:rFonts w:ascii="Times New Roman" w:hAnsi="Times New Roman" w:cs="Times New Roman"/>
          <w:sz w:val="24"/>
          <w:szCs w:val="24"/>
        </w:rPr>
        <w:t>. Tento adaptační syndrom zůstává stejný</w:t>
      </w:r>
      <w:r w:rsidR="00AB47E9">
        <w:rPr>
          <w:rFonts w:ascii="Times New Roman" w:hAnsi="Times New Roman" w:cs="Times New Roman"/>
          <w:sz w:val="24"/>
          <w:szCs w:val="24"/>
        </w:rPr>
        <w:t>, a to</w:t>
      </w:r>
      <w:r w:rsidR="006F328B">
        <w:rPr>
          <w:rFonts w:ascii="Times New Roman" w:hAnsi="Times New Roman" w:cs="Times New Roman"/>
          <w:sz w:val="24"/>
          <w:szCs w:val="24"/>
        </w:rPr>
        <w:t xml:space="preserve"> bez ohledu na typ narušení </w:t>
      </w:r>
      <w:proofErr w:type="spellStart"/>
      <w:r w:rsidR="006F328B">
        <w:rPr>
          <w:rFonts w:ascii="Times New Roman" w:hAnsi="Times New Roman" w:cs="Times New Roman"/>
          <w:sz w:val="24"/>
          <w:szCs w:val="24"/>
        </w:rPr>
        <w:t>homeostázy</w:t>
      </w:r>
      <w:proofErr w:type="spellEnd"/>
      <w:r w:rsidR="006F328B">
        <w:rPr>
          <w:rFonts w:ascii="Times New Roman" w:hAnsi="Times New Roman" w:cs="Times New Roman"/>
          <w:sz w:val="24"/>
          <w:szCs w:val="24"/>
        </w:rPr>
        <w:t xml:space="preserve"> organismu. Jediné, co se mění, j</w:t>
      </w:r>
      <w:r w:rsidR="00CA6E6D">
        <w:rPr>
          <w:rFonts w:ascii="Times New Roman" w:hAnsi="Times New Roman" w:cs="Times New Roman"/>
          <w:sz w:val="24"/>
          <w:szCs w:val="24"/>
        </w:rPr>
        <w:t>e intenzita reakce organismu, jež</w:t>
      </w:r>
      <w:r w:rsidR="00672EE0">
        <w:rPr>
          <w:rFonts w:ascii="Times New Roman" w:hAnsi="Times New Roman" w:cs="Times New Roman"/>
          <w:sz w:val="24"/>
          <w:szCs w:val="24"/>
        </w:rPr>
        <w:t xml:space="preserve"> závisí na intenzitě nároku </w:t>
      </w:r>
      <w:r w:rsidR="00AB47E9">
        <w:rPr>
          <w:rFonts w:ascii="Times New Roman" w:hAnsi="Times New Roman" w:cs="Times New Roman"/>
          <w:sz w:val="24"/>
          <w:szCs w:val="24"/>
        </w:rPr>
        <w:t>(</w:t>
      </w:r>
      <w:proofErr w:type="spellStart"/>
      <w:r w:rsidR="00AB47E9">
        <w:rPr>
          <w:rFonts w:ascii="Times New Roman" w:hAnsi="Times New Roman" w:cs="Times New Roman"/>
          <w:sz w:val="24"/>
          <w:szCs w:val="24"/>
        </w:rPr>
        <w:t>Paulík</w:t>
      </w:r>
      <w:proofErr w:type="spellEnd"/>
      <w:r w:rsidR="00AB47E9">
        <w:rPr>
          <w:rFonts w:ascii="Times New Roman" w:hAnsi="Times New Roman" w:cs="Times New Roman"/>
          <w:sz w:val="24"/>
          <w:szCs w:val="24"/>
        </w:rPr>
        <w:t xml:space="preserve">, </w:t>
      </w:r>
      <w:r w:rsidR="00C77EE8">
        <w:rPr>
          <w:rFonts w:ascii="Times New Roman" w:hAnsi="Times New Roman" w:cs="Times New Roman"/>
          <w:sz w:val="24"/>
          <w:szCs w:val="24"/>
        </w:rPr>
        <w:t>2017)</w:t>
      </w:r>
      <w:r w:rsidR="00672EE0">
        <w:rPr>
          <w:rFonts w:ascii="Times New Roman" w:hAnsi="Times New Roman" w:cs="Times New Roman"/>
          <w:sz w:val="24"/>
          <w:szCs w:val="24"/>
        </w:rPr>
        <w:t xml:space="preserve">. </w:t>
      </w:r>
    </w:p>
    <w:p w:rsidR="006F328B" w:rsidRDefault="00C77EE8"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Selyeho</w:t>
      </w:r>
      <w:proofErr w:type="spellEnd"/>
      <w:r>
        <w:rPr>
          <w:rFonts w:ascii="Times New Roman" w:hAnsi="Times New Roman" w:cs="Times New Roman"/>
          <w:sz w:val="24"/>
          <w:szCs w:val="24"/>
        </w:rPr>
        <w:t xml:space="preserve"> probíhá fyziologická reakce</w:t>
      </w:r>
      <w:r w:rsidR="00672EE0">
        <w:rPr>
          <w:rFonts w:ascii="Times New Roman" w:hAnsi="Times New Roman" w:cs="Times New Roman"/>
          <w:sz w:val="24"/>
          <w:szCs w:val="24"/>
        </w:rPr>
        <w:t xml:space="preserve"> organismu</w:t>
      </w:r>
      <w:r>
        <w:rPr>
          <w:rFonts w:ascii="Times New Roman" w:hAnsi="Times New Roman" w:cs="Times New Roman"/>
          <w:sz w:val="24"/>
          <w:szCs w:val="24"/>
        </w:rPr>
        <w:t xml:space="preserve"> ve 3 fázích:</w:t>
      </w:r>
    </w:p>
    <w:p w:rsidR="00C77EE8" w:rsidRDefault="00C77EE8"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1. fáze (poplachová reakce) – dochází k mobilizaci organismu, aby byl schopen se vypořádat s hrozbou (</w:t>
      </w:r>
      <w:proofErr w:type="spellStart"/>
      <w:r>
        <w:rPr>
          <w:rFonts w:ascii="Times New Roman" w:hAnsi="Times New Roman" w:cs="Times New Roman"/>
          <w:sz w:val="24"/>
          <w:szCs w:val="24"/>
        </w:rPr>
        <w:t>Atkinson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2003)</w:t>
      </w:r>
      <w:r w:rsidR="00672EE0">
        <w:rPr>
          <w:rFonts w:ascii="Times New Roman" w:hAnsi="Times New Roman" w:cs="Times New Roman"/>
          <w:sz w:val="24"/>
          <w:szCs w:val="24"/>
        </w:rPr>
        <w:t>. Když se organismu</w:t>
      </w:r>
      <w:r w:rsidR="00256BC2">
        <w:rPr>
          <w:rFonts w:ascii="Times New Roman" w:hAnsi="Times New Roman" w:cs="Times New Roman"/>
          <w:sz w:val="24"/>
          <w:szCs w:val="24"/>
        </w:rPr>
        <w:t>s</w:t>
      </w:r>
      <w:r w:rsidR="00672EE0">
        <w:rPr>
          <w:rFonts w:ascii="Times New Roman" w:hAnsi="Times New Roman" w:cs="Times New Roman"/>
          <w:sz w:val="24"/>
          <w:szCs w:val="24"/>
        </w:rPr>
        <w:t xml:space="preserve"> setká se silnou zátěží, jeho odpověď se projeví nejprve šokem s neorganizovanými až chaotickými vnějšími projevy společně s utlumením obranných reakcí. Následně vzniká určitá adaptace</w:t>
      </w:r>
      <w:r w:rsidR="001A6636">
        <w:rPr>
          <w:rFonts w:ascii="Times New Roman" w:hAnsi="Times New Roman" w:cs="Times New Roman"/>
          <w:sz w:val="24"/>
          <w:szCs w:val="24"/>
        </w:rPr>
        <w:t xml:space="preserve"> organismu</w:t>
      </w:r>
      <w:r w:rsidR="00672EE0">
        <w:rPr>
          <w:rFonts w:ascii="Times New Roman" w:hAnsi="Times New Roman" w:cs="Times New Roman"/>
          <w:sz w:val="24"/>
          <w:szCs w:val="24"/>
        </w:rPr>
        <w:t xml:space="preserve"> na novou situaci prostřednictvím zvýšení aktivace a obnově jeh</w:t>
      </w:r>
      <w:r w:rsidR="0024738F">
        <w:rPr>
          <w:rFonts w:ascii="Times New Roman" w:hAnsi="Times New Roman" w:cs="Times New Roman"/>
          <w:sz w:val="24"/>
          <w:szCs w:val="24"/>
        </w:rPr>
        <w:t>o schopnosti se bránit</w:t>
      </w:r>
      <w:r w:rsidR="00672EE0">
        <w:rPr>
          <w:rFonts w:ascii="Times New Roman" w:hAnsi="Times New Roman" w:cs="Times New Roman"/>
          <w:sz w:val="24"/>
          <w:szCs w:val="24"/>
        </w:rPr>
        <w:t xml:space="preserve">. V této fází dochází ke složitým změnám biochemického charakteru, které se projevují vylučováním adrenalinu, glukózy a jiných látek do krve, čímž dochází k pohotovému </w:t>
      </w:r>
      <w:r w:rsidR="001A6636">
        <w:rPr>
          <w:rFonts w:ascii="Times New Roman" w:hAnsi="Times New Roman" w:cs="Times New Roman"/>
          <w:sz w:val="24"/>
          <w:szCs w:val="24"/>
        </w:rPr>
        <w:t>uvolnění energie (</w:t>
      </w:r>
      <w:proofErr w:type="spellStart"/>
      <w:r w:rsidR="001A6636">
        <w:rPr>
          <w:rFonts w:ascii="Times New Roman" w:hAnsi="Times New Roman" w:cs="Times New Roman"/>
          <w:sz w:val="24"/>
          <w:szCs w:val="24"/>
        </w:rPr>
        <w:t>Paulík</w:t>
      </w:r>
      <w:proofErr w:type="spellEnd"/>
      <w:r w:rsidR="001A6636">
        <w:rPr>
          <w:rFonts w:ascii="Times New Roman" w:hAnsi="Times New Roman" w:cs="Times New Roman"/>
          <w:sz w:val="24"/>
          <w:szCs w:val="24"/>
        </w:rPr>
        <w:t>, 2017).</w:t>
      </w:r>
      <w:r w:rsidR="00672EE0">
        <w:rPr>
          <w:rFonts w:ascii="Times New Roman" w:hAnsi="Times New Roman" w:cs="Times New Roman"/>
          <w:sz w:val="24"/>
          <w:szCs w:val="24"/>
        </w:rPr>
        <w:t xml:space="preserve"> </w:t>
      </w:r>
      <w:proofErr w:type="spellStart"/>
      <w:r w:rsidR="00774C1B">
        <w:rPr>
          <w:rFonts w:ascii="Times New Roman" w:hAnsi="Times New Roman" w:cs="Times New Roman"/>
          <w:sz w:val="24"/>
          <w:szCs w:val="24"/>
        </w:rPr>
        <w:t>Křivohlavý</w:t>
      </w:r>
      <w:proofErr w:type="spellEnd"/>
      <w:r w:rsidR="00774C1B">
        <w:rPr>
          <w:rFonts w:ascii="Times New Roman" w:hAnsi="Times New Roman" w:cs="Times New Roman"/>
          <w:sz w:val="24"/>
          <w:szCs w:val="24"/>
        </w:rPr>
        <w:t xml:space="preserve"> (2001, s.</w:t>
      </w:r>
      <w:r w:rsidR="00EB3333">
        <w:rPr>
          <w:rFonts w:ascii="Times New Roman" w:hAnsi="Times New Roman" w:cs="Times New Roman"/>
          <w:sz w:val="24"/>
          <w:szCs w:val="24"/>
        </w:rPr>
        <w:t xml:space="preserve"> 167) </w:t>
      </w:r>
      <w:r w:rsidR="001A6636">
        <w:rPr>
          <w:rFonts w:ascii="Times New Roman" w:hAnsi="Times New Roman" w:cs="Times New Roman"/>
          <w:sz w:val="24"/>
          <w:szCs w:val="24"/>
        </w:rPr>
        <w:t>dodává, že je tak organismus připraven k reakci typ</w:t>
      </w:r>
      <w:r w:rsidR="000B7B2C">
        <w:rPr>
          <w:rFonts w:ascii="Times New Roman" w:hAnsi="Times New Roman" w:cs="Times New Roman"/>
          <w:sz w:val="24"/>
          <w:szCs w:val="24"/>
        </w:rPr>
        <w:t xml:space="preserve">u „bojuj nebo uteč“. Zároveň však udává, že pro </w:t>
      </w:r>
      <w:r w:rsidR="001A6636">
        <w:rPr>
          <w:rFonts w:ascii="Times New Roman" w:hAnsi="Times New Roman" w:cs="Times New Roman"/>
          <w:sz w:val="24"/>
          <w:szCs w:val="24"/>
        </w:rPr>
        <w:t xml:space="preserve">člověka v dnešní době není tato reakce moc účinná, protože </w:t>
      </w:r>
      <w:r w:rsidR="000B7B2C">
        <w:rPr>
          <w:rFonts w:ascii="Times New Roman" w:hAnsi="Times New Roman" w:cs="Times New Roman"/>
          <w:sz w:val="24"/>
          <w:szCs w:val="24"/>
        </w:rPr>
        <w:t xml:space="preserve">mu není umožněno s někým fyzicky bojovat </w:t>
      </w:r>
      <w:r w:rsidR="001A6636">
        <w:rPr>
          <w:rFonts w:ascii="Times New Roman" w:hAnsi="Times New Roman" w:cs="Times New Roman"/>
          <w:sz w:val="24"/>
          <w:szCs w:val="24"/>
        </w:rPr>
        <w:t>ani nikam utéct.</w:t>
      </w:r>
    </w:p>
    <w:p w:rsidR="001A6636" w:rsidRDefault="001A6636"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2. fáze (fáze rezistence) – organismus se</w:t>
      </w:r>
      <w:r w:rsidR="003D3D2F">
        <w:rPr>
          <w:rFonts w:ascii="Times New Roman" w:hAnsi="Times New Roman" w:cs="Times New Roman"/>
          <w:sz w:val="24"/>
          <w:szCs w:val="24"/>
        </w:rPr>
        <w:t xml:space="preserve"> snaží s hrozbou akt</w:t>
      </w:r>
      <w:r w:rsidR="000A5F40">
        <w:rPr>
          <w:rFonts w:ascii="Times New Roman" w:hAnsi="Times New Roman" w:cs="Times New Roman"/>
          <w:sz w:val="24"/>
          <w:szCs w:val="24"/>
        </w:rPr>
        <w:t>ivně vypořádat (</w:t>
      </w:r>
      <w:proofErr w:type="spellStart"/>
      <w:r w:rsidR="000A5F40">
        <w:rPr>
          <w:rFonts w:ascii="Times New Roman" w:hAnsi="Times New Roman" w:cs="Times New Roman"/>
          <w:sz w:val="24"/>
          <w:szCs w:val="24"/>
        </w:rPr>
        <w:t>Atkinson</w:t>
      </w:r>
      <w:proofErr w:type="spellEnd"/>
      <w:r w:rsidR="000A5F40">
        <w:rPr>
          <w:rFonts w:ascii="Times New Roman" w:hAnsi="Times New Roman" w:cs="Times New Roman"/>
          <w:sz w:val="24"/>
          <w:szCs w:val="24"/>
        </w:rPr>
        <w:t xml:space="preserve"> </w:t>
      </w:r>
      <w:proofErr w:type="spellStart"/>
      <w:r w:rsidR="000A5F40">
        <w:rPr>
          <w:rFonts w:ascii="Times New Roman" w:hAnsi="Times New Roman" w:cs="Times New Roman"/>
          <w:sz w:val="24"/>
          <w:szCs w:val="24"/>
        </w:rPr>
        <w:t>et</w:t>
      </w:r>
      <w:proofErr w:type="spellEnd"/>
      <w:r w:rsidR="003D3D2F">
        <w:rPr>
          <w:rFonts w:ascii="Times New Roman" w:hAnsi="Times New Roman" w:cs="Times New Roman"/>
          <w:sz w:val="24"/>
          <w:szCs w:val="24"/>
        </w:rPr>
        <w:t xml:space="preserve"> </w:t>
      </w:r>
      <w:proofErr w:type="spellStart"/>
      <w:r w:rsidR="003D3D2F">
        <w:rPr>
          <w:rFonts w:ascii="Times New Roman" w:hAnsi="Times New Roman" w:cs="Times New Roman"/>
          <w:sz w:val="24"/>
          <w:szCs w:val="24"/>
        </w:rPr>
        <w:t>al</w:t>
      </w:r>
      <w:proofErr w:type="spellEnd"/>
      <w:r w:rsidR="003D3D2F">
        <w:rPr>
          <w:rFonts w:ascii="Times New Roman" w:hAnsi="Times New Roman" w:cs="Times New Roman"/>
          <w:sz w:val="24"/>
          <w:szCs w:val="24"/>
        </w:rPr>
        <w:t xml:space="preserve">. 2003). </w:t>
      </w:r>
      <w:r w:rsidR="00644642">
        <w:rPr>
          <w:rFonts w:ascii="Times New Roman" w:hAnsi="Times New Roman" w:cs="Times New Roman"/>
          <w:sz w:val="24"/>
          <w:szCs w:val="24"/>
        </w:rPr>
        <w:t xml:space="preserve">Záleží na tom, </w:t>
      </w:r>
      <w:r w:rsidR="00EB3333">
        <w:rPr>
          <w:rFonts w:ascii="Times New Roman" w:hAnsi="Times New Roman" w:cs="Times New Roman"/>
          <w:sz w:val="24"/>
          <w:szCs w:val="24"/>
        </w:rPr>
        <w:t>o jak silnou hrozbu</w:t>
      </w:r>
      <w:r w:rsidR="00644642">
        <w:rPr>
          <w:rFonts w:ascii="Times New Roman" w:hAnsi="Times New Roman" w:cs="Times New Roman"/>
          <w:sz w:val="24"/>
          <w:szCs w:val="24"/>
        </w:rPr>
        <w:t xml:space="preserve"> </w:t>
      </w:r>
      <w:r w:rsidR="00EB3333">
        <w:rPr>
          <w:rFonts w:ascii="Times New Roman" w:hAnsi="Times New Roman" w:cs="Times New Roman"/>
          <w:sz w:val="24"/>
          <w:szCs w:val="24"/>
        </w:rPr>
        <w:t>(</w:t>
      </w:r>
      <w:proofErr w:type="spellStart"/>
      <w:r w:rsidR="00EB3333">
        <w:rPr>
          <w:rFonts w:ascii="Times New Roman" w:hAnsi="Times New Roman" w:cs="Times New Roman"/>
          <w:sz w:val="24"/>
          <w:szCs w:val="24"/>
        </w:rPr>
        <w:t>stresor</w:t>
      </w:r>
      <w:proofErr w:type="spellEnd"/>
      <w:r w:rsidR="00EB3333">
        <w:rPr>
          <w:rFonts w:ascii="Times New Roman" w:hAnsi="Times New Roman" w:cs="Times New Roman"/>
          <w:sz w:val="24"/>
          <w:szCs w:val="24"/>
        </w:rPr>
        <w:t>) se jedná</w:t>
      </w:r>
      <w:r w:rsidR="00644642">
        <w:rPr>
          <w:rFonts w:ascii="Times New Roman" w:hAnsi="Times New Roman" w:cs="Times New Roman"/>
          <w:sz w:val="24"/>
          <w:szCs w:val="24"/>
        </w:rPr>
        <w:t xml:space="preserve"> a jak moc je organismus schopen s ním </w:t>
      </w:r>
      <w:r w:rsidR="0015373C">
        <w:rPr>
          <w:rFonts w:ascii="Times New Roman" w:hAnsi="Times New Roman" w:cs="Times New Roman"/>
          <w:sz w:val="24"/>
          <w:szCs w:val="24"/>
        </w:rPr>
        <w:t xml:space="preserve">bojovat </w:t>
      </w:r>
      <w:r w:rsidR="00644642">
        <w:rPr>
          <w:rFonts w:ascii="Times New Roman" w:hAnsi="Times New Roman" w:cs="Times New Roman"/>
          <w:sz w:val="24"/>
          <w:szCs w:val="24"/>
        </w:rPr>
        <w:t>(</w:t>
      </w:r>
      <w:proofErr w:type="spellStart"/>
      <w:r w:rsidR="00644642">
        <w:rPr>
          <w:rFonts w:ascii="Times New Roman" w:hAnsi="Times New Roman" w:cs="Times New Roman"/>
          <w:sz w:val="24"/>
          <w:szCs w:val="24"/>
        </w:rPr>
        <w:t>Křivohlavý</w:t>
      </w:r>
      <w:proofErr w:type="spellEnd"/>
      <w:r w:rsidR="00644642">
        <w:rPr>
          <w:rFonts w:ascii="Times New Roman" w:hAnsi="Times New Roman" w:cs="Times New Roman"/>
          <w:sz w:val="24"/>
          <w:szCs w:val="24"/>
        </w:rPr>
        <w:t xml:space="preserve">, 2001). </w:t>
      </w:r>
      <w:r w:rsidR="00647E81">
        <w:rPr>
          <w:rFonts w:ascii="Times New Roman" w:hAnsi="Times New Roman" w:cs="Times New Roman"/>
          <w:sz w:val="24"/>
          <w:szCs w:val="24"/>
        </w:rPr>
        <w:t>V této fázi d</w:t>
      </w:r>
      <w:r w:rsidR="00ED5554">
        <w:rPr>
          <w:rFonts w:ascii="Times New Roman" w:hAnsi="Times New Roman" w:cs="Times New Roman"/>
          <w:sz w:val="24"/>
          <w:szCs w:val="24"/>
        </w:rPr>
        <w:t xml:space="preserve">ochází k relativnímu zklidnění a probíhá přísun další energie. </w:t>
      </w:r>
      <w:r w:rsidR="00647E81">
        <w:rPr>
          <w:rFonts w:ascii="Times New Roman" w:hAnsi="Times New Roman" w:cs="Times New Roman"/>
          <w:sz w:val="24"/>
          <w:szCs w:val="24"/>
        </w:rPr>
        <w:t xml:space="preserve">V případě, že však působení hrozeb přetrvává, energetické </w:t>
      </w:r>
      <w:r w:rsidR="00647E81">
        <w:rPr>
          <w:rFonts w:ascii="Times New Roman" w:hAnsi="Times New Roman" w:cs="Times New Roman"/>
          <w:sz w:val="24"/>
          <w:szCs w:val="24"/>
        </w:rPr>
        <w:lastRenderedPageBreak/>
        <w:t xml:space="preserve">zdroje nestačí na obnovení </w:t>
      </w:r>
      <w:proofErr w:type="spellStart"/>
      <w:r w:rsidR="00647E81">
        <w:rPr>
          <w:rFonts w:ascii="Times New Roman" w:hAnsi="Times New Roman" w:cs="Times New Roman"/>
          <w:sz w:val="24"/>
          <w:szCs w:val="24"/>
        </w:rPr>
        <w:t>homeostázy</w:t>
      </w:r>
      <w:proofErr w:type="spellEnd"/>
      <w:r w:rsidR="00647E81">
        <w:rPr>
          <w:rFonts w:ascii="Times New Roman" w:hAnsi="Times New Roman" w:cs="Times New Roman"/>
          <w:sz w:val="24"/>
          <w:szCs w:val="24"/>
        </w:rPr>
        <w:t xml:space="preserve"> a</w:t>
      </w:r>
      <w:r w:rsidR="00EB3333">
        <w:rPr>
          <w:rFonts w:ascii="Times New Roman" w:hAnsi="Times New Roman" w:cs="Times New Roman"/>
          <w:sz w:val="24"/>
          <w:szCs w:val="24"/>
        </w:rPr>
        <w:t xml:space="preserve"> </w:t>
      </w:r>
      <w:r w:rsidR="00647E81">
        <w:rPr>
          <w:rFonts w:ascii="Times New Roman" w:hAnsi="Times New Roman" w:cs="Times New Roman"/>
          <w:sz w:val="24"/>
          <w:szCs w:val="24"/>
        </w:rPr>
        <w:t>adaptace</w:t>
      </w:r>
      <w:r w:rsidR="00EB47C9">
        <w:rPr>
          <w:rFonts w:ascii="Times New Roman" w:hAnsi="Times New Roman" w:cs="Times New Roman"/>
          <w:sz w:val="24"/>
          <w:szCs w:val="24"/>
        </w:rPr>
        <w:t xml:space="preserve"> není dostate</w:t>
      </w:r>
      <w:r w:rsidR="00EB3333">
        <w:rPr>
          <w:rFonts w:ascii="Times New Roman" w:hAnsi="Times New Roman" w:cs="Times New Roman"/>
          <w:sz w:val="24"/>
          <w:szCs w:val="24"/>
        </w:rPr>
        <w:t>čná, přechází</w:t>
      </w:r>
      <w:r w:rsidR="007613C4">
        <w:rPr>
          <w:rFonts w:ascii="Times New Roman" w:hAnsi="Times New Roman" w:cs="Times New Roman"/>
          <w:sz w:val="24"/>
          <w:szCs w:val="24"/>
        </w:rPr>
        <w:t xml:space="preserve"> organismus do pohotovosti</w:t>
      </w:r>
      <w:r w:rsidR="00AA63EC">
        <w:rPr>
          <w:rFonts w:ascii="Times New Roman" w:hAnsi="Times New Roman" w:cs="Times New Roman"/>
          <w:sz w:val="24"/>
          <w:szCs w:val="24"/>
        </w:rPr>
        <w:t>,</w:t>
      </w:r>
      <w:r w:rsidR="007613C4">
        <w:rPr>
          <w:rFonts w:ascii="Times New Roman" w:hAnsi="Times New Roman" w:cs="Times New Roman"/>
          <w:sz w:val="24"/>
          <w:szCs w:val="24"/>
        </w:rPr>
        <w:t xml:space="preserve"> a tím</w:t>
      </w:r>
      <w:r w:rsidR="00EB3333">
        <w:rPr>
          <w:rFonts w:ascii="Times New Roman" w:hAnsi="Times New Roman" w:cs="Times New Roman"/>
          <w:sz w:val="24"/>
          <w:szCs w:val="24"/>
        </w:rPr>
        <w:t xml:space="preserve"> i do trvalého</w:t>
      </w:r>
      <w:r w:rsidR="00647E81">
        <w:rPr>
          <w:rFonts w:ascii="Times New Roman" w:hAnsi="Times New Roman" w:cs="Times New Roman"/>
          <w:sz w:val="24"/>
          <w:szCs w:val="24"/>
        </w:rPr>
        <w:t xml:space="preserve"> napětí (</w:t>
      </w:r>
      <w:proofErr w:type="spellStart"/>
      <w:r w:rsidR="00647E81">
        <w:rPr>
          <w:rFonts w:ascii="Times New Roman" w:hAnsi="Times New Roman" w:cs="Times New Roman"/>
          <w:sz w:val="24"/>
          <w:szCs w:val="24"/>
        </w:rPr>
        <w:t>Paulík</w:t>
      </w:r>
      <w:proofErr w:type="spellEnd"/>
      <w:r w:rsidR="00647E81">
        <w:rPr>
          <w:rFonts w:ascii="Times New Roman" w:hAnsi="Times New Roman" w:cs="Times New Roman"/>
          <w:sz w:val="24"/>
          <w:szCs w:val="24"/>
        </w:rPr>
        <w:t xml:space="preserve">, 2017). </w:t>
      </w:r>
    </w:p>
    <w:p w:rsidR="00B03E10" w:rsidRDefault="00B1718D" w:rsidP="008F511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1" locked="0" layoutInCell="1" allowOverlap="1">
            <wp:simplePos x="0" y="0"/>
            <wp:positionH relativeFrom="column">
              <wp:posOffset>633095</wp:posOffset>
            </wp:positionH>
            <wp:positionV relativeFrom="paragraph">
              <wp:posOffset>1583690</wp:posOffset>
            </wp:positionV>
            <wp:extent cx="3737610" cy="2019300"/>
            <wp:effectExtent l="19050" t="0" r="0" b="0"/>
            <wp:wrapNone/>
            <wp:docPr id="2" name="Obrázek 1" descr="obr2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2BP.png"/>
                    <pic:cNvPicPr/>
                  </pic:nvPicPr>
                  <pic:blipFill>
                    <a:blip r:embed="rId9" cstate="print"/>
                    <a:stretch>
                      <a:fillRect/>
                    </a:stretch>
                  </pic:blipFill>
                  <pic:spPr>
                    <a:xfrm>
                      <a:off x="0" y="0"/>
                      <a:ext cx="3737610" cy="2019300"/>
                    </a:xfrm>
                    <a:prstGeom prst="rect">
                      <a:avLst/>
                    </a:prstGeom>
                  </pic:spPr>
                </pic:pic>
              </a:graphicData>
            </a:graphic>
          </wp:anchor>
        </w:drawing>
      </w:r>
      <w:r w:rsidR="00B03E10">
        <w:rPr>
          <w:rFonts w:ascii="Times New Roman" w:hAnsi="Times New Roman" w:cs="Times New Roman"/>
          <w:sz w:val="24"/>
          <w:szCs w:val="24"/>
        </w:rPr>
        <w:t xml:space="preserve">3. fáze (fáze vyčerpání) </w:t>
      </w:r>
      <w:r w:rsidR="000A5F40">
        <w:rPr>
          <w:rFonts w:ascii="Times New Roman" w:hAnsi="Times New Roman" w:cs="Times New Roman"/>
          <w:sz w:val="24"/>
          <w:szCs w:val="24"/>
        </w:rPr>
        <w:t>–</w:t>
      </w:r>
      <w:r w:rsidR="00B03E10">
        <w:rPr>
          <w:rFonts w:ascii="Times New Roman" w:hAnsi="Times New Roman" w:cs="Times New Roman"/>
          <w:sz w:val="24"/>
          <w:szCs w:val="24"/>
        </w:rPr>
        <w:t xml:space="preserve"> </w:t>
      </w:r>
      <w:r w:rsidR="000A5F40">
        <w:rPr>
          <w:rFonts w:ascii="Times New Roman" w:hAnsi="Times New Roman" w:cs="Times New Roman"/>
          <w:sz w:val="24"/>
          <w:szCs w:val="24"/>
        </w:rPr>
        <w:t>Tato fáze nastává v případě, když ohrožení přetrvává a organismus není schopen ani zaútočit</w:t>
      </w:r>
      <w:r w:rsidR="00EB47C9">
        <w:rPr>
          <w:rFonts w:ascii="Times New Roman" w:hAnsi="Times New Roman" w:cs="Times New Roman"/>
          <w:sz w:val="24"/>
          <w:szCs w:val="24"/>
        </w:rPr>
        <w:t>,</w:t>
      </w:r>
      <w:r w:rsidR="000A5F40">
        <w:rPr>
          <w:rFonts w:ascii="Times New Roman" w:hAnsi="Times New Roman" w:cs="Times New Roman"/>
          <w:sz w:val="24"/>
          <w:szCs w:val="24"/>
        </w:rPr>
        <w:t xml:space="preserve"> ani utéct. Organismus </w:t>
      </w:r>
      <w:r w:rsidR="00407593">
        <w:rPr>
          <w:rFonts w:ascii="Times New Roman" w:hAnsi="Times New Roman" w:cs="Times New Roman"/>
          <w:sz w:val="24"/>
          <w:szCs w:val="24"/>
        </w:rPr>
        <w:t>se snaží vypoř</w:t>
      </w:r>
      <w:r w:rsidR="000A5F40">
        <w:rPr>
          <w:rFonts w:ascii="Times New Roman" w:hAnsi="Times New Roman" w:cs="Times New Roman"/>
          <w:sz w:val="24"/>
          <w:szCs w:val="24"/>
        </w:rPr>
        <w:t>ádat s hrozbou, čímž vyčerpává své fyziologické zdroje (</w:t>
      </w:r>
      <w:proofErr w:type="spellStart"/>
      <w:r w:rsidR="000A5F40">
        <w:rPr>
          <w:rFonts w:ascii="Times New Roman" w:hAnsi="Times New Roman" w:cs="Times New Roman"/>
          <w:sz w:val="24"/>
          <w:szCs w:val="24"/>
        </w:rPr>
        <w:t>Atkinson</w:t>
      </w:r>
      <w:proofErr w:type="spellEnd"/>
      <w:r w:rsidR="000A5F40">
        <w:rPr>
          <w:rFonts w:ascii="Times New Roman" w:hAnsi="Times New Roman" w:cs="Times New Roman"/>
          <w:sz w:val="24"/>
          <w:szCs w:val="24"/>
        </w:rPr>
        <w:t xml:space="preserve"> </w:t>
      </w:r>
      <w:proofErr w:type="spellStart"/>
      <w:r w:rsidR="000A5F40">
        <w:rPr>
          <w:rFonts w:ascii="Times New Roman" w:hAnsi="Times New Roman" w:cs="Times New Roman"/>
          <w:sz w:val="24"/>
          <w:szCs w:val="24"/>
        </w:rPr>
        <w:t>et</w:t>
      </w:r>
      <w:proofErr w:type="spellEnd"/>
      <w:r w:rsidR="000A5F40">
        <w:rPr>
          <w:rFonts w:ascii="Times New Roman" w:hAnsi="Times New Roman" w:cs="Times New Roman"/>
          <w:sz w:val="24"/>
          <w:szCs w:val="24"/>
        </w:rPr>
        <w:t xml:space="preserve"> </w:t>
      </w:r>
      <w:proofErr w:type="spellStart"/>
      <w:r w:rsidR="000A5F40">
        <w:rPr>
          <w:rFonts w:ascii="Times New Roman" w:hAnsi="Times New Roman" w:cs="Times New Roman"/>
          <w:sz w:val="24"/>
          <w:szCs w:val="24"/>
        </w:rPr>
        <w:t>al</w:t>
      </w:r>
      <w:proofErr w:type="spellEnd"/>
      <w:r w:rsidR="000A5F40">
        <w:rPr>
          <w:rFonts w:ascii="Times New Roman" w:hAnsi="Times New Roman" w:cs="Times New Roman"/>
          <w:sz w:val="24"/>
          <w:szCs w:val="24"/>
        </w:rPr>
        <w:t>, 2003</w:t>
      </w:r>
      <w:r w:rsidR="00407593">
        <w:rPr>
          <w:rFonts w:ascii="Times New Roman" w:hAnsi="Times New Roman" w:cs="Times New Roman"/>
          <w:sz w:val="24"/>
          <w:szCs w:val="24"/>
        </w:rPr>
        <w:t>). Jinými slovy, organismus ztrácí prostředky na to, aby se adaptoval. Znovu se objevují různé fyziologické dysfunkce</w:t>
      </w:r>
      <w:r w:rsidR="00E320ED">
        <w:rPr>
          <w:rFonts w:ascii="Times New Roman" w:hAnsi="Times New Roman" w:cs="Times New Roman"/>
          <w:sz w:val="24"/>
          <w:szCs w:val="24"/>
        </w:rPr>
        <w:t>,</w:t>
      </w:r>
      <w:r w:rsidR="00407593">
        <w:rPr>
          <w:rFonts w:ascii="Times New Roman" w:hAnsi="Times New Roman" w:cs="Times New Roman"/>
          <w:sz w:val="24"/>
          <w:szCs w:val="24"/>
        </w:rPr>
        <w:t xml:space="preserve"> jako se tomu děje při první fáz</w:t>
      </w:r>
      <w:r w:rsidR="00E320ED">
        <w:rPr>
          <w:rFonts w:ascii="Times New Roman" w:hAnsi="Times New Roman" w:cs="Times New Roman"/>
          <w:sz w:val="24"/>
          <w:szCs w:val="24"/>
        </w:rPr>
        <w:t xml:space="preserve">i. Pokud </w:t>
      </w:r>
      <w:proofErr w:type="spellStart"/>
      <w:r w:rsidR="00E320ED">
        <w:rPr>
          <w:rFonts w:ascii="Times New Roman" w:hAnsi="Times New Roman" w:cs="Times New Roman"/>
          <w:sz w:val="24"/>
          <w:szCs w:val="24"/>
        </w:rPr>
        <w:t>stresor</w:t>
      </w:r>
      <w:proofErr w:type="spellEnd"/>
      <w:r w:rsidR="00E320ED">
        <w:rPr>
          <w:rFonts w:ascii="Times New Roman" w:hAnsi="Times New Roman" w:cs="Times New Roman"/>
          <w:sz w:val="24"/>
          <w:szCs w:val="24"/>
        </w:rPr>
        <w:t xml:space="preserve"> působí i nadále, </w:t>
      </w:r>
      <w:r w:rsidR="00ED5554">
        <w:rPr>
          <w:rFonts w:ascii="Times New Roman" w:hAnsi="Times New Roman" w:cs="Times New Roman"/>
          <w:sz w:val="24"/>
          <w:szCs w:val="24"/>
        </w:rPr>
        <w:t xml:space="preserve">může zanechat na organismu negativní dopad </w:t>
      </w:r>
      <w:r w:rsidR="007B5D17">
        <w:rPr>
          <w:rFonts w:ascii="Times New Roman" w:hAnsi="Times New Roman" w:cs="Times New Roman"/>
          <w:sz w:val="24"/>
          <w:szCs w:val="24"/>
        </w:rPr>
        <w:t>(</w:t>
      </w:r>
      <w:proofErr w:type="spellStart"/>
      <w:r w:rsidR="007B5D17">
        <w:rPr>
          <w:rFonts w:ascii="Times New Roman" w:hAnsi="Times New Roman" w:cs="Times New Roman"/>
          <w:sz w:val="24"/>
          <w:szCs w:val="24"/>
        </w:rPr>
        <w:t>Paulík</w:t>
      </w:r>
      <w:proofErr w:type="spellEnd"/>
      <w:r w:rsidR="007B5D17">
        <w:rPr>
          <w:rFonts w:ascii="Times New Roman" w:hAnsi="Times New Roman" w:cs="Times New Roman"/>
          <w:sz w:val="24"/>
          <w:szCs w:val="24"/>
        </w:rPr>
        <w:t>, 2017).</w:t>
      </w:r>
      <w:r w:rsidR="0055086D">
        <w:rPr>
          <w:rFonts w:ascii="Times New Roman" w:hAnsi="Times New Roman" w:cs="Times New Roman"/>
          <w:sz w:val="24"/>
          <w:szCs w:val="24"/>
        </w:rPr>
        <w:t xml:space="preserve"> </w:t>
      </w:r>
      <w:r w:rsidR="00407593">
        <w:rPr>
          <w:rFonts w:ascii="Times New Roman" w:hAnsi="Times New Roman" w:cs="Times New Roman"/>
          <w:sz w:val="24"/>
          <w:szCs w:val="24"/>
        </w:rPr>
        <w:t xml:space="preserve"> </w:t>
      </w:r>
    </w:p>
    <w:p w:rsidR="00B1718D" w:rsidRDefault="00B1718D" w:rsidP="008F511E">
      <w:pPr>
        <w:spacing w:line="360" w:lineRule="auto"/>
        <w:jc w:val="both"/>
        <w:rPr>
          <w:rFonts w:ascii="Times New Roman" w:hAnsi="Times New Roman" w:cs="Times New Roman"/>
          <w:sz w:val="24"/>
          <w:szCs w:val="24"/>
        </w:rPr>
      </w:pPr>
    </w:p>
    <w:p w:rsidR="00B1718D" w:rsidRDefault="00B1718D" w:rsidP="008F511E">
      <w:pPr>
        <w:spacing w:line="360" w:lineRule="auto"/>
        <w:jc w:val="both"/>
        <w:rPr>
          <w:rFonts w:ascii="Times New Roman" w:hAnsi="Times New Roman" w:cs="Times New Roman"/>
          <w:sz w:val="24"/>
          <w:szCs w:val="24"/>
        </w:rPr>
      </w:pPr>
    </w:p>
    <w:p w:rsidR="00B1718D" w:rsidRDefault="00B1718D" w:rsidP="008F511E">
      <w:pPr>
        <w:spacing w:line="360" w:lineRule="auto"/>
        <w:jc w:val="both"/>
        <w:rPr>
          <w:rFonts w:ascii="Times New Roman" w:hAnsi="Times New Roman" w:cs="Times New Roman"/>
          <w:sz w:val="24"/>
          <w:szCs w:val="24"/>
        </w:rPr>
      </w:pPr>
    </w:p>
    <w:p w:rsidR="00B1718D" w:rsidRDefault="00B1718D" w:rsidP="008F511E">
      <w:pPr>
        <w:spacing w:line="360" w:lineRule="auto"/>
        <w:jc w:val="both"/>
        <w:rPr>
          <w:rFonts w:ascii="Times New Roman" w:hAnsi="Times New Roman" w:cs="Times New Roman"/>
          <w:sz w:val="24"/>
          <w:szCs w:val="24"/>
        </w:rPr>
      </w:pPr>
    </w:p>
    <w:p w:rsidR="00B1718D" w:rsidRDefault="00B1718D" w:rsidP="008F511E">
      <w:pPr>
        <w:spacing w:line="360" w:lineRule="auto"/>
        <w:jc w:val="both"/>
        <w:rPr>
          <w:rFonts w:ascii="Times New Roman" w:hAnsi="Times New Roman" w:cs="Times New Roman"/>
          <w:sz w:val="24"/>
          <w:szCs w:val="24"/>
        </w:rPr>
      </w:pPr>
    </w:p>
    <w:p w:rsidR="00B1718D" w:rsidRPr="00E9004B" w:rsidRDefault="00E9004B" w:rsidP="00E9004B">
      <w:pPr>
        <w:pStyle w:val="Titulek"/>
        <w:jc w:val="center"/>
        <w:rPr>
          <w:rFonts w:ascii="Times New Roman" w:hAnsi="Times New Roman" w:cs="Times New Roman"/>
          <w:b w:val="0"/>
          <w:color w:val="auto"/>
          <w:sz w:val="22"/>
          <w:szCs w:val="22"/>
        </w:rPr>
      </w:pPr>
      <w:bookmarkStart w:id="4" w:name="_Toc75382383"/>
      <w:r w:rsidRPr="00E9004B">
        <w:rPr>
          <w:rFonts w:ascii="Times New Roman" w:hAnsi="Times New Roman" w:cs="Times New Roman"/>
          <w:color w:val="auto"/>
          <w:sz w:val="22"/>
          <w:szCs w:val="22"/>
        </w:rPr>
        <w:t xml:space="preserve">Obrázek </w:t>
      </w:r>
      <w:r w:rsidR="00EF7C36" w:rsidRPr="00E9004B">
        <w:rPr>
          <w:rFonts w:ascii="Times New Roman" w:hAnsi="Times New Roman" w:cs="Times New Roman"/>
          <w:color w:val="auto"/>
          <w:sz w:val="22"/>
          <w:szCs w:val="22"/>
        </w:rPr>
        <w:fldChar w:fldCharType="begin"/>
      </w:r>
      <w:r w:rsidRPr="00E9004B">
        <w:rPr>
          <w:rFonts w:ascii="Times New Roman" w:hAnsi="Times New Roman" w:cs="Times New Roman"/>
          <w:color w:val="auto"/>
          <w:sz w:val="22"/>
          <w:szCs w:val="22"/>
        </w:rPr>
        <w:instrText xml:space="preserve"> SEQ Obrázek \* ARABIC </w:instrText>
      </w:r>
      <w:r w:rsidR="00EF7C36" w:rsidRPr="00E9004B">
        <w:rPr>
          <w:rFonts w:ascii="Times New Roman" w:hAnsi="Times New Roman" w:cs="Times New Roman"/>
          <w:color w:val="auto"/>
          <w:sz w:val="22"/>
          <w:szCs w:val="22"/>
        </w:rPr>
        <w:fldChar w:fldCharType="separate"/>
      </w:r>
      <w:r w:rsidR="002201A4">
        <w:rPr>
          <w:rFonts w:ascii="Times New Roman" w:hAnsi="Times New Roman" w:cs="Times New Roman"/>
          <w:noProof/>
          <w:color w:val="auto"/>
          <w:sz w:val="22"/>
          <w:szCs w:val="22"/>
        </w:rPr>
        <w:t>1</w:t>
      </w:r>
      <w:r w:rsidR="00EF7C36" w:rsidRPr="00E9004B">
        <w:rPr>
          <w:rFonts w:ascii="Times New Roman" w:hAnsi="Times New Roman" w:cs="Times New Roman"/>
          <w:color w:val="auto"/>
          <w:sz w:val="22"/>
          <w:szCs w:val="22"/>
        </w:rPr>
        <w:fldChar w:fldCharType="end"/>
      </w:r>
      <w:r w:rsidRPr="00E9004B">
        <w:rPr>
          <w:rFonts w:ascii="Times New Roman" w:hAnsi="Times New Roman" w:cs="Times New Roman"/>
          <w:color w:val="auto"/>
          <w:sz w:val="22"/>
          <w:szCs w:val="22"/>
        </w:rPr>
        <w:t xml:space="preserve"> Obecný adaptační syndrom</w:t>
      </w:r>
      <w:bookmarkEnd w:id="4"/>
    </w:p>
    <w:p w:rsidR="00B1718D" w:rsidRPr="00B1718D" w:rsidRDefault="00B1718D" w:rsidP="00B1718D">
      <w:pPr>
        <w:spacing w:line="360" w:lineRule="auto"/>
        <w:rPr>
          <w:rFonts w:ascii="Times New Roman" w:hAnsi="Times New Roman" w:cs="Times New Roman"/>
          <w:i/>
          <w:sz w:val="24"/>
          <w:szCs w:val="24"/>
        </w:rPr>
      </w:pPr>
      <w:r>
        <w:rPr>
          <w:rFonts w:ascii="Times New Roman" w:hAnsi="Times New Roman" w:cs="Times New Roman"/>
          <w:i/>
          <w:sz w:val="24"/>
          <w:szCs w:val="24"/>
        </w:rPr>
        <w:t xml:space="preserve">Zdroj: ATKINSON </w:t>
      </w:r>
      <w:proofErr w:type="spellStart"/>
      <w:r>
        <w:rPr>
          <w:rFonts w:ascii="Times New Roman" w:hAnsi="Times New Roman" w:cs="Times New Roman"/>
          <w:i/>
          <w:sz w:val="24"/>
          <w:szCs w:val="24"/>
        </w:rPr>
        <w:t>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w:t>
      </w:r>
      <w:proofErr w:type="spellEnd"/>
      <w:r>
        <w:rPr>
          <w:rFonts w:ascii="Times New Roman" w:hAnsi="Times New Roman" w:cs="Times New Roman"/>
          <w:i/>
          <w:sz w:val="24"/>
          <w:szCs w:val="24"/>
        </w:rPr>
        <w:t>, 2003. Psychologie. Praha: Portál, 2003</w:t>
      </w:r>
    </w:p>
    <w:p w:rsidR="00B1718D" w:rsidRDefault="00B1718D" w:rsidP="008F511E">
      <w:pPr>
        <w:spacing w:line="360" w:lineRule="auto"/>
        <w:jc w:val="both"/>
        <w:rPr>
          <w:rFonts w:ascii="Times New Roman" w:hAnsi="Times New Roman" w:cs="Times New Roman"/>
          <w:sz w:val="24"/>
          <w:szCs w:val="24"/>
        </w:rPr>
      </w:pPr>
    </w:p>
    <w:p w:rsidR="00ED5554" w:rsidRDefault="00CF4AEC"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Hans </w:t>
      </w:r>
      <w:proofErr w:type="spellStart"/>
      <w:r>
        <w:rPr>
          <w:rFonts w:ascii="Times New Roman" w:hAnsi="Times New Roman" w:cs="Times New Roman"/>
          <w:sz w:val="24"/>
          <w:szCs w:val="24"/>
        </w:rPr>
        <w:t>Selye</w:t>
      </w:r>
      <w:proofErr w:type="spellEnd"/>
      <w:r>
        <w:rPr>
          <w:rFonts w:ascii="Times New Roman" w:hAnsi="Times New Roman" w:cs="Times New Roman"/>
          <w:sz w:val="24"/>
          <w:szCs w:val="24"/>
        </w:rPr>
        <w:t xml:space="preserve"> původně nerozlišoval, zda stres představuje reakci organismu</w:t>
      </w:r>
      <w:r w:rsidR="00605A67">
        <w:rPr>
          <w:rFonts w:ascii="Times New Roman" w:hAnsi="Times New Roman" w:cs="Times New Roman"/>
          <w:sz w:val="24"/>
          <w:szCs w:val="24"/>
        </w:rPr>
        <w:t>,</w:t>
      </w:r>
      <w:r>
        <w:rPr>
          <w:rFonts w:ascii="Times New Roman" w:hAnsi="Times New Roman" w:cs="Times New Roman"/>
          <w:sz w:val="24"/>
          <w:szCs w:val="24"/>
        </w:rPr>
        <w:t xml:space="preserve"> nebo</w:t>
      </w:r>
      <w:r w:rsidR="002C6989">
        <w:rPr>
          <w:rFonts w:ascii="Times New Roman" w:hAnsi="Times New Roman" w:cs="Times New Roman"/>
          <w:sz w:val="24"/>
          <w:szCs w:val="24"/>
        </w:rPr>
        <w:t xml:space="preserve"> zda se</w:t>
      </w:r>
      <w:r w:rsidR="007817B6">
        <w:rPr>
          <w:rFonts w:ascii="Times New Roman" w:hAnsi="Times New Roman" w:cs="Times New Roman"/>
          <w:sz w:val="24"/>
          <w:szCs w:val="24"/>
        </w:rPr>
        <w:t xml:space="preserve"> jedná o</w:t>
      </w:r>
      <w:r>
        <w:rPr>
          <w:rFonts w:ascii="Times New Roman" w:hAnsi="Times New Roman" w:cs="Times New Roman"/>
          <w:sz w:val="24"/>
          <w:szCs w:val="24"/>
        </w:rPr>
        <w:t xml:space="preserve"> stresový podnět. K tomuto odlišení obou pojmů dospěl až později, kdy označil stresové podněty za stresory a stres popsal jako </w:t>
      </w:r>
      <w:r w:rsidR="00E7067A">
        <w:rPr>
          <w:rFonts w:ascii="Times New Roman" w:hAnsi="Times New Roman" w:cs="Times New Roman"/>
          <w:sz w:val="24"/>
          <w:szCs w:val="24"/>
        </w:rPr>
        <w:t xml:space="preserve">nespecifickou odpověď organismu. Další vývoj ve zkoumání ovšem ukázal, že odpověď organismu je specifická. </w:t>
      </w:r>
      <w:r w:rsidR="008915BB">
        <w:rPr>
          <w:rFonts w:ascii="Times New Roman" w:hAnsi="Times New Roman" w:cs="Times New Roman"/>
          <w:sz w:val="24"/>
          <w:szCs w:val="24"/>
        </w:rPr>
        <w:t xml:space="preserve"> </w:t>
      </w:r>
      <w:proofErr w:type="spellStart"/>
      <w:r w:rsidR="00E7067A">
        <w:rPr>
          <w:rFonts w:ascii="Times New Roman" w:hAnsi="Times New Roman" w:cs="Times New Roman"/>
          <w:sz w:val="24"/>
          <w:szCs w:val="24"/>
        </w:rPr>
        <w:t>Selyeovo</w:t>
      </w:r>
      <w:proofErr w:type="spellEnd"/>
      <w:r w:rsidR="00E7067A">
        <w:rPr>
          <w:rFonts w:ascii="Times New Roman" w:hAnsi="Times New Roman" w:cs="Times New Roman"/>
          <w:sz w:val="24"/>
          <w:szCs w:val="24"/>
        </w:rPr>
        <w:t xml:space="preserve"> bádání nakonec vyvrcholilo k chápání stresu jako odezvy na jakýkoliv podnět, ať se jedná o</w:t>
      </w:r>
      <w:r w:rsidR="008915BB">
        <w:rPr>
          <w:rFonts w:ascii="Times New Roman" w:hAnsi="Times New Roman" w:cs="Times New Roman"/>
          <w:sz w:val="24"/>
          <w:szCs w:val="24"/>
        </w:rPr>
        <w:t xml:space="preserve"> podnět</w:t>
      </w:r>
      <w:r w:rsidR="00E7067A">
        <w:rPr>
          <w:rFonts w:ascii="Times New Roman" w:hAnsi="Times New Roman" w:cs="Times New Roman"/>
          <w:sz w:val="24"/>
          <w:szCs w:val="24"/>
        </w:rPr>
        <w:t xml:space="preserve"> bě</w:t>
      </w:r>
      <w:r w:rsidR="00EC57A0">
        <w:rPr>
          <w:rFonts w:ascii="Times New Roman" w:hAnsi="Times New Roman" w:cs="Times New Roman"/>
          <w:sz w:val="24"/>
          <w:szCs w:val="24"/>
        </w:rPr>
        <w:t>žný či mimořádný (</w:t>
      </w:r>
      <w:proofErr w:type="spellStart"/>
      <w:r w:rsidR="00EC57A0">
        <w:rPr>
          <w:rFonts w:ascii="Times New Roman" w:hAnsi="Times New Roman" w:cs="Times New Roman"/>
          <w:sz w:val="24"/>
          <w:szCs w:val="24"/>
        </w:rPr>
        <w:t>Paulík</w:t>
      </w:r>
      <w:proofErr w:type="spellEnd"/>
      <w:r w:rsidR="00EC57A0">
        <w:rPr>
          <w:rFonts w:ascii="Times New Roman" w:hAnsi="Times New Roman" w:cs="Times New Roman"/>
          <w:sz w:val="24"/>
          <w:szCs w:val="24"/>
        </w:rPr>
        <w:t xml:space="preserve">, 2017). </w:t>
      </w:r>
      <w:r w:rsidR="008915BB">
        <w:rPr>
          <w:rFonts w:ascii="Times New Roman" w:hAnsi="Times New Roman" w:cs="Times New Roman"/>
          <w:sz w:val="24"/>
          <w:szCs w:val="24"/>
        </w:rPr>
        <w:t xml:space="preserve"> </w:t>
      </w:r>
      <w:proofErr w:type="spellStart"/>
      <w:r w:rsidR="0013436F">
        <w:rPr>
          <w:rFonts w:ascii="Times New Roman" w:hAnsi="Times New Roman" w:cs="Times New Roman"/>
          <w:sz w:val="24"/>
          <w:szCs w:val="24"/>
        </w:rPr>
        <w:t>Selyeovo</w:t>
      </w:r>
      <w:proofErr w:type="spellEnd"/>
      <w:r w:rsidR="0013436F">
        <w:rPr>
          <w:rFonts w:ascii="Times New Roman" w:hAnsi="Times New Roman" w:cs="Times New Roman"/>
          <w:sz w:val="24"/>
          <w:szCs w:val="24"/>
        </w:rPr>
        <w:t xml:space="preserve"> chápání</w:t>
      </w:r>
      <w:r w:rsidR="008915BB">
        <w:rPr>
          <w:rFonts w:ascii="Times New Roman" w:hAnsi="Times New Roman" w:cs="Times New Roman"/>
          <w:sz w:val="24"/>
          <w:szCs w:val="24"/>
        </w:rPr>
        <w:t xml:space="preserve"> stresu se</w:t>
      </w:r>
      <w:r w:rsidR="0074460D">
        <w:rPr>
          <w:rFonts w:ascii="Times New Roman" w:hAnsi="Times New Roman" w:cs="Times New Roman"/>
          <w:sz w:val="24"/>
          <w:szCs w:val="24"/>
        </w:rPr>
        <w:t xml:space="preserve"> tak</w:t>
      </w:r>
      <w:r w:rsidR="008915BB">
        <w:rPr>
          <w:rFonts w:ascii="Times New Roman" w:hAnsi="Times New Roman" w:cs="Times New Roman"/>
          <w:sz w:val="24"/>
          <w:szCs w:val="24"/>
        </w:rPr>
        <w:t xml:space="preserve"> shoduje s chápáním zátěže, což vedlo ke kritice a velkým diskuzím, jak </w:t>
      </w:r>
      <w:r w:rsidR="00605A67">
        <w:rPr>
          <w:rFonts w:ascii="Times New Roman" w:hAnsi="Times New Roman" w:cs="Times New Roman"/>
          <w:sz w:val="24"/>
          <w:szCs w:val="24"/>
        </w:rPr>
        <w:t>bylo uvedeno</w:t>
      </w:r>
      <w:r w:rsidR="008915BB">
        <w:rPr>
          <w:rFonts w:ascii="Times New Roman" w:hAnsi="Times New Roman" w:cs="Times New Roman"/>
          <w:sz w:val="24"/>
          <w:szCs w:val="24"/>
        </w:rPr>
        <w:t xml:space="preserve"> v předchozí podkapitole.</w:t>
      </w:r>
    </w:p>
    <w:p w:rsidR="008915BB" w:rsidRDefault="008915BB" w:rsidP="008F511E">
      <w:pPr>
        <w:spacing w:line="360" w:lineRule="auto"/>
        <w:jc w:val="both"/>
        <w:rPr>
          <w:rFonts w:ascii="Times New Roman" w:hAnsi="Times New Roman" w:cs="Times New Roman"/>
          <w:sz w:val="32"/>
          <w:szCs w:val="32"/>
        </w:rPr>
      </w:pPr>
    </w:p>
    <w:p w:rsidR="00D90043" w:rsidRDefault="00D90043" w:rsidP="008F511E">
      <w:pPr>
        <w:spacing w:line="360" w:lineRule="auto"/>
        <w:jc w:val="both"/>
        <w:rPr>
          <w:rFonts w:ascii="Times New Roman" w:hAnsi="Times New Roman" w:cs="Times New Roman"/>
          <w:sz w:val="32"/>
          <w:szCs w:val="32"/>
        </w:rPr>
      </w:pPr>
    </w:p>
    <w:p w:rsidR="008915BB" w:rsidRDefault="008915BB" w:rsidP="005833D6">
      <w:pPr>
        <w:pStyle w:val="Nadpis2"/>
        <w:jc w:val="both"/>
      </w:pPr>
      <w:bookmarkStart w:id="5" w:name="_Toc75407823"/>
      <w:r>
        <w:lastRenderedPageBreak/>
        <w:t>1. 3. Psychologická koncepce stresu</w:t>
      </w:r>
      <w:bookmarkEnd w:id="5"/>
    </w:p>
    <w:p w:rsidR="00D90043" w:rsidRPr="00D90043" w:rsidRDefault="00D90043" w:rsidP="005833D6">
      <w:pPr>
        <w:jc w:val="both"/>
      </w:pPr>
    </w:p>
    <w:p w:rsidR="008915BB" w:rsidRDefault="009E5502"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Zkoumání pouze objektivních (fyziologických, apod.) stránek stresových podnětů a biologické stresové reakce není dostačující, což si později uvědomil i H. </w:t>
      </w:r>
      <w:proofErr w:type="spellStart"/>
      <w:r>
        <w:rPr>
          <w:rFonts w:ascii="Times New Roman" w:hAnsi="Times New Roman" w:cs="Times New Roman"/>
          <w:sz w:val="24"/>
          <w:szCs w:val="24"/>
        </w:rPr>
        <w:t>Selye</w:t>
      </w:r>
      <w:proofErr w:type="spellEnd"/>
      <w:r>
        <w:rPr>
          <w:rFonts w:ascii="Times New Roman" w:hAnsi="Times New Roman" w:cs="Times New Roman"/>
          <w:sz w:val="24"/>
          <w:szCs w:val="24"/>
        </w:rPr>
        <w:t>. Ukázalo se, že</w:t>
      </w:r>
      <w:r w:rsidR="00660D6A">
        <w:rPr>
          <w:rFonts w:ascii="Times New Roman" w:hAnsi="Times New Roman" w:cs="Times New Roman"/>
          <w:sz w:val="24"/>
          <w:szCs w:val="24"/>
        </w:rPr>
        <w:t xml:space="preserve"> je</w:t>
      </w:r>
      <w:r>
        <w:rPr>
          <w:rFonts w:ascii="Times New Roman" w:hAnsi="Times New Roman" w:cs="Times New Roman"/>
          <w:sz w:val="24"/>
          <w:szCs w:val="24"/>
        </w:rPr>
        <w:t xml:space="preserve"> potřeba zabývat se</w:t>
      </w:r>
      <w:r w:rsidR="00660D6A">
        <w:rPr>
          <w:rFonts w:ascii="Times New Roman" w:hAnsi="Times New Roman" w:cs="Times New Roman"/>
          <w:sz w:val="24"/>
          <w:szCs w:val="24"/>
        </w:rPr>
        <w:t xml:space="preserve"> taktéž psychikou, která může hrát ještě větší roli než vlastní reakce organismu. </w:t>
      </w:r>
      <w:r w:rsidR="00E44924">
        <w:rPr>
          <w:rFonts w:ascii="Times New Roman" w:hAnsi="Times New Roman" w:cs="Times New Roman"/>
          <w:sz w:val="24"/>
          <w:szCs w:val="24"/>
        </w:rPr>
        <w:t>Stres může vzniknout na základě interpretace významu situace a hodnocení míry ohrožení (</w:t>
      </w:r>
      <w:proofErr w:type="spellStart"/>
      <w:r w:rsidR="00E44924">
        <w:rPr>
          <w:rFonts w:ascii="Times New Roman" w:hAnsi="Times New Roman" w:cs="Times New Roman"/>
          <w:sz w:val="24"/>
          <w:szCs w:val="24"/>
        </w:rPr>
        <w:t>Paulík</w:t>
      </w:r>
      <w:proofErr w:type="spellEnd"/>
      <w:r w:rsidR="00E44924">
        <w:rPr>
          <w:rFonts w:ascii="Times New Roman" w:hAnsi="Times New Roman" w:cs="Times New Roman"/>
          <w:sz w:val="24"/>
          <w:szCs w:val="24"/>
        </w:rPr>
        <w:t>, 2017).</w:t>
      </w:r>
    </w:p>
    <w:p w:rsidR="00B12A19" w:rsidRDefault="00E4492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91255">
        <w:rPr>
          <w:rFonts w:ascii="Times New Roman" w:hAnsi="Times New Roman" w:cs="Times New Roman"/>
          <w:sz w:val="24"/>
          <w:szCs w:val="24"/>
        </w:rPr>
        <w:t>Za významného</w:t>
      </w:r>
      <w:r>
        <w:rPr>
          <w:rFonts w:ascii="Times New Roman" w:hAnsi="Times New Roman" w:cs="Times New Roman"/>
          <w:sz w:val="24"/>
          <w:szCs w:val="24"/>
        </w:rPr>
        <w:t xml:space="preserve"> představite</w:t>
      </w:r>
      <w:r w:rsidR="00A91255">
        <w:rPr>
          <w:rFonts w:ascii="Times New Roman" w:hAnsi="Times New Roman" w:cs="Times New Roman"/>
          <w:sz w:val="24"/>
          <w:szCs w:val="24"/>
        </w:rPr>
        <w:t>le</w:t>
      </w:r>
      <w:r>
        <w:rPr>
          <w:rFonts w:ascii="Times New Roman" w:hAnsi="Times New Roman" w:cs="Times New Roman"/>
          <w:sz w:val="24"/>
          <w:szCs w:val="24"/>
        </w:rPr>
        <w:t xml:space="preserve"> psychologického pojetí </w:t>
      </w:r>
      <w:r w:rsidR="00A91255">
        <w:rPr>
          <w:rFonts w:ascii="Times New Roman" w:hAnsi="Times New Roman" w:cs="Times New Roman"/>
          <w:sz w:val="24"/>
          <w:szCs w:val="24"/>
        </w:rPr>
        <w:t>stresu se považuje</w:t>
      </w:r>
      <w:r>
        <w:rPr>
          <w:rFonts w:ascii="Times New Roman" w:hAnsi="Times New Roman" w:cs="Times New Roman"/>
          <w:sz w:val="24"/>
          <w:szCs w:val="24"/>
        </w:rPr>
        <w:t xml:space="preserve"> R. </w:t>
      </w:r>
      <w:proofErr w:type="spellStart"/>
      <w:r>
        <w:rPr>
          <w:rFonts w:ascii="Times New Roman" w:hAnsi="Times New Roman" w:cs="Times New Roman"/>
          <w:sz w:val="24"/>
          <w:szCs w:val="24"/>
        </w:rPr>
        <w:t>Lazarus</w:t>
      </w:r>
      <w:proofErr w:type="spellEnd"/>
      <w:r>
        <w:rPr>
          <w:rFonts w:ascii="Times New Roman" w:hAnsi="Times New Roman" w:cs="Times New Roman"/>
          <w:sz w:val="24"/>
          <w:szCs w:val="24"/>
        </w:rPr>
        <w:t>, jehož koncepce zahrnuje pojmy</w:t>
      </w:r>
      <w:r w:rsidR="00AD0FDE">
        <w:rPr>
          <w:rFonts w:ascii="Times New Roman" w:hAnsi="Times New Roman" w:cs="Times New Roman"/>
          <w:sz w:val="24"/>
          <w:szCs w:val="24"/>
        </w:rPr>
        <w:t xml:space="preserve"> jako </w:t>
      </w:r>
      <w:r>
        <w:rPr>
          <w:rFonts w:ascii="Times New Roman" w:hAnsi="Times New Roman" w:cs="Times New Roman"/>
          <w:sz w:val="24"/>
          <w:szCs w:val="24"/>
        </w:rPr>
        <w:t>kognitivní hodnocení (</w:t>
      </w:r>
      <w:proofErr w:type="spellStart"/>
      <w:r>
        <w:rPr>
          <w:rFonts w:ascii="Times New Roman" w:hAnsi="Times New Roman" w:cs="Times New Roman"/>
          <w:sz w:val="24"/>
          <w:szCs w:val="24"/>
        </w:rPr>
        <w:t>cognitive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w:t>
      </w:r>
      <w:r w:rsidR="00A91255">
        <w:rPr>
          <w:rFonts w:ascii="Times New Roman" w:hAnsi="Times New Roman" w:cs="Times New Roman"/>
          <w:sz w:val="24"/>
          <w:szCs w:val="24"/>
        </w:rPr>
        <w:t xml:space="preserve"> a zvládání, neboli </w:t>
      </w:r>
      <w:proofErr w:type="spellStart"/>
      <w:r w:rsidR="00A91255">
        <w:rPr>
          <w:rFonts w:ascii="Times New Roman" w:hAnsi="Times New Roman" w:cs="Times New Roman"/>
          <w:sz w:val="24"/>
          <w:szCs w:val="24"/>
        </w:rPr>
        <w:t>coping</w:t>
      </w:r>
      <w:proofErr w:type="spellEnd"/>
      <w:r w:rsidR="00A91255">
        <w:rPr>
          <w:rFonts w:ascii="Times New Roman" w:hAnsi="Times New Roman" w:cs="Times New Roman"/>
          <w:sz w:val="24"/>
          <w:szCs w:val="24"/>
        </w:rPr>
        <w:t xml:space="preserve"> (</w:t>
      </w:r>
      <w:proofErr w:type="spellStart"/>
      <w:r w:rsidR="00A91255">
        <w:rPr>
          <w:rFonts w:ascii="Times New Roman" w:hAnsi="Times New Roman" w:cs="Times New Roman"/>
          <w:sz w:val="24"/>
          <w:szCs w:val="24"/>
        </w:rPr>
        <w:t>Paulík</w:t>
      </w:r>
      <w:proofErr w:type="spellEnd"/>
      <w:r w:rsidR="00A91255">
        <w:rPr>
          <w:rFonts w:ascii="Times New Roman" w:hAnsi="Times New Roman" w:cs="Times New Roman"/>
          <w:sz w:val="24"/>
          <w:szCs w:val="24"/>
        </w:rPr>
        <w:t xml:space="preserve">, 2017). Centrem jeho zájmu se stalo zkoumání toho, co se děje v psychice člověka, když se nachází v těžké životní situaci. </w:t>
      </w:r>
      <w:proofErr w:type="spellStart"/>
      <w:r w:rsidR="00A91255">
        <w:rPr>
          <w:rFonts w:ascii="Times New Roman" w:hAnsi="Times New Roman" w:cs="Times New Roman"/>
          <w:sz w:val="24"/>
          <w:szCs w:val="24"/>
        </w:rPr>
        <w:t>Křivohlavý</w:t>
      </w:r>
      <w:proofErr w:type="spellEnd"/>
      <w:r w:rsidR="00A91255">
        <w:rPr>
          <w:rFonts w:ascii="Times New Roman" w:hAnsi="Times New Roman" w:cs="Times New Roman"/>
          <w:sz w:val="24"/>
          <w:szCs w:val="24"/>
        </w:rPr>
        <w:t xml:space="preserve"> (2001, s. 168) popisuje jeho předmět bádání takto: „</w:t>
      </w:r>
      <w:r w:rsidR="00A91255">
        <w:rPr>
          <w:rFonts w:ascii="Times New Roman" w:hAnsi="Times New Roman" w:cs="Times New Roman"/>
          <w:i/>
          <w:sz w:val="24"/>
          <w:szCs w:val="24"/>
        </w:rPr>
        <w:t>Soustavně studoval specificky lidskou činnost – snahu poznat smysl toho, co se děje,</w:t>
      </w:r>
      <w:r w:rsidR="00925B95">
        <w:rPr>
          <w:rFonts w:ascii="Times New Roman" w:hAnsi="Times New Roman" w:cs="Times New Roman"/>
          <w:i/>
          <w:sz w:val="24"/>
          <w:szCs w:val="24"/>
        </w:rPr>
        <w:t xml:space="preserve"> </w:t>
      </w:r>
      <w:r w:rsidR="00A91255">
        <w:rPr>
          <w:rFonts w:ascii="Times New Roman" w:hAnsi="Times New Roman" w:cs="Times New Roman"/>
          <w:i/>
          <w:sz w:val="24"/>
          <w:szCs w:val="24"/>
        </w:rPr>
        <w:t xml:space="preserve">vystihnout, odkud nebezpečí přichází, jakou má povahu, </w:t>
      </w:r>
      <w:r w:rsidR="00224146">
        <w:rPr>
          <w:rFonts w:ascii="Times New Roman" w:hAnsi="Times New Roman" w:cs="Times New Roman"/>
          <w:i/>
          <w:sz w:val="24"/>
          <w:szCs w:val="24"/>
        </w:rPr>
        <w:t xml:space="preserve">jak moc by mohlo člověka ohrozit </w:t>
      </w:r>
      <w:r w:rsidR="00731A75">
        <w:rPr>
          <w:rFonts w:ascii="Times New Roman" w:hAnsi="Times New Roman" w:cs="Times New Roman"/>
          <w:i/>
          <w:sz w:val="24"/>
          <w:szCs w:val="24"/>
        </w:rPr>
        <w:t xml:space="preserve">a co by se dalo </w:t>
      </w:r>
      <w:r w:rsidR="00A91255">
        <w:rPr>
          <w:rFonts w:ascii="Times New Roman" w:hAnsi="Times New Roman" w:cs="Times New Roman"/>
          <w:i/>
          <w:sz w:val="24"/>
          <w:szCs w:val="24"/>
        </w:rPr>
        <w:t>tváří</w:t>
      </w:r>
      <w:r w:rsidR="00872569">
        <w:rPr>
          <w:rFonts w:ascii="Times New Roman" w:hAnsi="Times New Roman" w:cs="Times New Roman"/>
          <w:i/>
          <w:sz w:val="24"/>
          <w:szCs w:val="24"/>
        </w:rPr>
        <w:t xml:space="preserve"> v</w:t>
      </w:r>
      <w:r w:rsidR="00731A75">
        <w:rPr>
          <w:rFonts w:ascii="Times New Roman" w:hAnsi="Times New Roman" w:cs="Times New Roman"/>
          <w:i/>
          <w:sz w:val="24"/>
          <w:szCs w:val="24"/>
        </w:rPr>
        <w:t xml:space="preserve"> tvář tomuto</w:t>
      </w:r>
      <w:r w:rsidR="00A91255">
        <w:rPr>
          <w:rFonts w:ascii="Times New Roman" w:hAnsi="Times New Roman" w:cs="Times New Roman"/>
          <w:i/>
          <w:sz w:val="24"/>
          <w:szCs w:val="24"/>
        </w:rPr>
        <w:t xml:space="preserve"> nebezpečí dělat“. </w:t>
      </w:r>
      <w:r w:rsidR="00D96B9A">
        <w:rPr>
          <w:rFonts w:ascii="Times New Roman" w:hAnsi="Times New Roman" w:cs="Times New Roman"/>
          <w:sz w:val="24"/>
          <w:szCs w:val="24"/>
        </w:rPr>
        <w:t xml:space="preserve">Na základě zkoumání a pozorování těchto aspektů R. </w:t>
      </w:r>
      <w:proofErr w:type="spellStart"/>
      <w:r w:rsidR="00D96B9A">
        <w:rPr>
          <w:rFonts w:ascii="Times New Roman" w:hAnsi="Times New Roman" w:cs="Times New Roman"/>
          <w:sz w:val="24"/>
          <w:szCs w:val="24"/>
        </w:rPr>
        <w:t>Lazarus</w:t>
      </w:r>
      <w:proofErr w:type="spellEnd"/>
      <w:r w:rsidR="00D96B9A">
        <w:rPr>
          <w:rFonts w:ascii="Times New Roman" w:hAnsi="Times New Roman" w:cs="Times New Roman"/>
          <w:sz w:val="24"/>
          <w:szCs w:val="24"/>
        </w:rPr>
        <w:t xml:space="preserve"> vytvořil model dvojího zhodnocován</w:t>
      </w:r>
      <w:r w:rsidR="00B12A19">
        <w:rPr>
          <w:rFonts w:ascii="Times New Roman" w:hAnsi="Times New Roman" w:cs="Times New Roman"/>
          <w:sz w:val="24"/>
          <w:szCs w:val="24"/>
        </w:rPr>
        <w:t>í situace ohrožen</w:t>
      </w:r>
      <w:r w:rsidR="00431B06">
        <w:rPr>
          <w:rFonts w:ascii="Times New Roman" w:hAnsi="Times New Roman" w:cs="Times New Roman"/>
          <w:sz w:val="24"/>
          <w:szCs w:val="24"/>
        </w:rPr>
        <w:t xml:space="preserve">í neboli kognitivního hodnocení, jež je stručně popsáno níže. </w:t>
      </w:r>
      <w:r w:rsidR="00B12A19">
        <w:rPr>
          <w:rFonts w:ascii="Times New Roman" w:hAnsi="Times New Roman" w:cs="Times New Roman"/>
          <w:sz w:val="24"/>
          <w:szCs w:val="24"/>
        </w:rPr>
        <w:t xml:space="preserve"> </w:t>
      </w:r>
    </w:p>
    <w:p w:rsidR="00B12A19" w:rsidRPr="00C939C7" w:rsidRDefault="00C939C7" w:rsidP="008F511E">
      <w:pPr>
        <w:spacing w:line="360" w:lineRule="auto"/>
        <w:jc w:val="both"/>
        <w:rPr>
          <w:rFonts w:ascii="Times New Roman" w:hAnsi="Times New Roman" w:cs="Times New Roman"/>
          <w:b/>
          <w:sz w:val="24"/>
          <w:szCs w:val="24"/>
        </w:rPr>
      </w:pPr>
      <w:r w:rsidRPr="00C939C7">
        <w:rPr>
          <w:rFonts w:ascii="Times New Roman" w:hAnsi="Times New Roman" w:cs="Times New Roman"/>
          <w:b/>
          <w:sz w:val="24"/>
          <w:szCs w:val="24"/>
        </w:rPr>
        <w:t>Model kognitivního hodnocení</w:t>
      </w:r>
    </w:p>
    <w:p w:rsidR="00E44924" w:rsidRDefault="00FF3B98" w:rsidP="008F511E">
      <w:pPr>
        <w:spacing w:line="360" w:lineRule="auto"/>
        <w:jc w:val="both"/>
        <w:rPr>
          <w:rFonts w:ascii="Times New Roman" w:hAnsi="Times New Roman" w:cs="Times New Roman"/>
          <w:sz w:val="24"/>
          <w:szCs w:val="24"/>
        </w:rPr>
      </w:pPr>
      <w:r w:rsidRPr="00C939C7">
        <w:rPr>
          <w:rFonts w:ascii="Times New Roman" w:hAnsi="Times New Roman" w:cs="Times New Roman"/>
          <w:b/>
          <w:sz w:val="24"/>
          <w:szCs w:val="24"/>
        </w:rPr>
        <w:t>Primární zhodnocení</w:t>
      </w:r>
      <w:r>
        <w:rPr>
          <w:rFonts w:ascii="Times New Roman" w:hAnsi="Times New Roman" w:cs="Times New Roman"/>
          <w:sz w:val="24"/>
          <w:szCs w:val="24"/>
        </w:rPr>
        <w:t xml:space="preserve"> – spočívá ve vyhodnocení situace z hlediska ohrožení</w:t>
      </w:r>
      <w:r w:rsidR="009F0786">
        <w:rPr>
          <w:rFonts w:ascii="Times New Roman" w:hAnsi="Times New Roman" w:cs="Times New Roman"/>
          <w:sz w:val="24"/>
          <w:szCs w:val="24"/>
        </w:rPr>
        <w:t>,</w:t>
      </w:r>
      <w:r>
        <w:rPr>
          <w:rFonts w:ascii="Times New Roman" w:hAnsi="Times New Roman" w:cs="Times New Roman"/>
          <w:sz w:val="24"/>
          <w:szCs w:val="24"/>
        </w:rPr>
        <w:t xml:space="preserve"> jako je </w:t>
      </w:r>
      <w:r w:rsidR="00067641">
        <w:rPr>
          <w:rFonts w:ascii="Times New Roman" w:hAnsi="Times New Roman" w:cs="Times New Roman"/>
          <w:sz w:val="24"/>
          <w:szCs w:val="24"/>
        </w:rPr>
        <w:t>např. vlastní existence, zdraví apod.</w:t>
      </w:r>
      <w:r>
        <w:rPr>
          <w:rFonts w:ascii="Times New Roman" w:hAnsi="Times New Roman" w:cs="Times New Roman"/>
          <w:sz w:val="24"/>
          <w:szCs w:val="24"/>
        </w:rPr>
        <w:t>, přitom se neje</w:t>
      </w:r>
      <w:r w:rsidR="009F0786">
        <w:rPr>
          <w:rFonts w:ascii="Times New Roman" w:hAnsi="Times New Roman" w:cs="Times New Roman"/>
          <w:sz w:val="24"/>
          <w:szCs w:val="24"/>
        </w:rPr>
        <w:t>dná pouze o momentální stav, nýbrž</w:t>
      </w:r>
      <w:r>
        <w:rPr>
          <w:rFonts w:ascii="Times New Roman" w:hAnsi="Times New Roman" w:cs="Times New Roman"/>
          <w:sz w:val="24"/>
          <w:szCs w:val="24"/>
        </w:rPr>
        <w:t xml:space="preserve"> také o to, co by se mohlo v důsledku dané situace a posléze v další dějové fází odehrát. Součástí tohoto zhodnocení je jak objektivní stav (to, co může pozorovat nezaujatý pozorovatel), tak role subjektivních faktorů (vše, co ovlivňuje </w:t>
      </w:r>
      <w:r w:rsidR="002D345B">
        <w:rPr>
          <w:rFonts w:ascii="Times New Roman" w:hAnsi="Times New Roman" w:cs="Times New Roman"/>
          <w:sz w:val="24"/>
          <w:szCs w:val="24"/>
        </w:rPr>
        <w:t>v psychice</w:t>
      </w:r>
      <w:r>
        <w:rPr>
          <w:rFonts w:ascii="Times New Roman" w:hAnsi="Times New Roman" w:cs="Times New Roman"/>
          <w:sz w:val="24"/>
          <w:szCs w:val="24"/>
        </w:rPr>
        <w:t xml:space="preserve"> člověka</w:t>
      </w:r>
      <w:r w:rsidR="002D345B">
        <w:rPr>
          <w:rFonts w:ascii="Times New Roman" w:hAnsi="Times New Roman" w:cs="Times New Roman"/>
          <w:sz w:val="24"/>
          <w:szCs w:val="24"/>
        </w:rPr>
        <w:t xml:space="preserve"> jeho úsudek a hodnocení dané situace</w:t>
      </w:r>
      <w:r>
        <w:rPr>
          <w:rFonts w:ascii="Times New Roman" w:hAnsi="Times New Roman" w:cs="Times New Roman"/>
          <w:sz w:val="24"/>
          <w:szCs w:val="24"/>
        </w:rPr>
        <w:t xml:space="preserve">, </w:t>
      </w:r>
      <w:r w:rsidR="002D345B">
        <w:rPr>
          <w:rFonts w:ascii="Times New Roman" w:hAnsi="Times New Roman" w:cs="Times New Roman"/>
          <w:sz w:val="24"/>
          <w:szCs w:val="24"/>
        </w:rPr>
        <w:t>když j</w:t>
      </w:r>
      <w:r w:rsidR="00F27A49">
        <w:rPr>
          <w:rFonts w:ascii="Times New Roman" w:hAnsi="Times New Roman" w:cs="Times New Roman"/>
          <w:sz w:val="24"/>
          <w:szCs w:val="24"/>
        </w:rPr>
        <w:t xml:space="preserve">e vystaven rizikovým </w:t>
      </w:r>
      <w:proofErr w:type="gramStart"/>
      <w:r w:rsidR="00F27A49">
        <w:rPr>
          <w:rFonts w:ascii="Times New Roman" w:hAnsi="Times New Roman" w:cs="Times New Roman"/>
          <w:sz w:val="24"/>
          <w:szCs w:val="24"/>
        </w:rPr>
        <w:t>faktorům</w:t>
      </w:r>
      <w:r w:rsidR="00B91BFB">
        <w:rPr>
          <w:rFonts w:ascii="Times New Roman" w:hAnsi="Times New Roman" w:cs="Times New Roman"/>
          <w:sz w:val="24"/>
          <w:szCs w:val="24"/>
        </w:rPr>
        <w:t xml:space="preserve">) </w:t>
      </w:r>
      <w:r w:rsidR="00F27A49">
        <w:rPr>
          <w:rFonts w:ascii="Times New Roman" w:hAnsi="Times New Roman" w:cs="Times New Roman"/>
          <w:sz w:val="24"/>
          <w:szCs w:val="24"/>
        </w:rPr>
        <w:t>(</w:t>
      </w:r>
      <w:proofErr w:type="spellStart"/>
      <w:r w:rsidR="00F27A49">
        <w:rPr>
          <w:rFonts w:ascii="Times New Roman" w:hAnsi="Times New Roman" w:cs="Times New Roman"/>
          <w:sz w:val="24"/>
          <w:szCs w:val="24"/>
        </w:rPr>
        <w:t>Paulík</w:t>
      </w:r>
      <w:proofErr w:type="spellEnd"/>
      <w:proofErr w:type="gramEnd"/>
      <w:r w:rsidR="00F27A49">
        <w:rPr>
          <w:rFonts w:ascii="Times New Roman" w:hAnsi="Times New Roman" w:cs="Times New Roman"/>
          <w:sz w:val="24"/>
          <w:szCs w:val="24"/>
        </w:rPr>
        <w:t>, 2017).</w:t>
      </w:r>
    </w:p>
    <w:p w:rsidR="00184320" w:rsidRDefault="00184320" w:rsidP="008F511E">
      <w:pPr>
        <w:spacing w:line="360" w:lineRule="auto"/>
        <w:jc w:val="both"/>
        <w:rPr>
          <w:rFonts w:ascii="Times New Roman" w:hAnsi="Times New Roman" w:cs="Times New Roman"/>
          <w:sz w:val="24"/>
          <w:szCs w:val="24"/>
        </w:rPr>
      </w:pPr>
      <w:r w:rsidRPr="00C939C7">
        <w:rPr>
          <w:rFonts w:ascii="Times New Roman" w:hAnsi="Times New Roman" w:cs="Times New Roman"/>
          <w:b/>
          <w:sz w:val="24"/>
          <w:szCs w:val="24"/>
        </w:rPr>
        <w:t>Druhotné zhodnocení</w:t>
      </w:r>
      <w:r>
        <w:rPr>
          <w:rFonts w:ascii="Times New Roman" w:hAnsi="Times New Roman" w:cs="Times New Roman"/>
          <w:sz w:val="24"/>
          <w:szCs w:val="24"/>
        </w:rPr>
        <w:t xml:space="preserve"> – </w:t>
      </w:r>
      <w:r w:rsidR="00F27A49">
        <w:rPr>
          <w:rFonts w:ascii="Times New Roman" w:hAnsi="Times New Roman" w:cs="Times New Roman"/>
          <w:sz w:val="24"/>
          <w:szCs w:val="24"/>
        </w:rPr>
        <w:t>„</w:t>
      </w:r>
      <w:r w:rsidR="00F27A49">
        <w:rPr>
          <w:rFonts w:ascii="Times New Roman" w:hAnsi="Times New Roman" w:cs="Times New Roman"/>
          <w:i/>
          <w:sz w:val="24"/>
          <w:szCs w:val="24"/>
        </w:rPr>
        <w:t>S</w:t>
      </w:r>
      <w:r w:rsidRPr="00F27A49">
        <w:rPr>
          <w:rFonts w:ascii="Times New Roman" w:hAnsi="Times New Roman" w:cs="Times New Roman"/>
          <w:i/>
          <w:sz w:val="24"/>
          <w:szCs w:val="24"/>
        </w:rPr>
        <w:t>počívá v možnosti úspěšného zvládnutí situace jedincem</w:t>
      </w:r>
      <w:r w:rsidR="00F27A49">
        <w:rPr>
          <w:rFonts w:ascii="Times New Roman" w:hAnsi="Times New Roman" w:cs="Times New Roman"/>
          <w:i/>
          <w:sz w:val="24"/>
          <w:szCs w:val="24"/>
        </w:rPr>
        <w:t xml:space="preserve">.“ </w:t>
      </w:r>
      <w:r w:rsidR="00F27A49">
        <w:rPr>
          <w:rFonts w:ascii="Times New Roman" w:hAnsi="Times New Roman" w:cs="Times New Roman"/>
          <w:sz w:val="24"/>
          <w:szCs w:val="24"/>
        </w:rPr>
        <w:t>(</w:t>
      </w:r>
      <w:proofErr w:type="spellStart"/>
      <w:r w:rsidR="00F27A49">
        <w:rPr>
          <w:rFonts w:ascii="Times New Roman" w:hAnsi="Times New Roman" w:cs="Times New Roman"/>
          <w:sz w:val="24"/>
          <w:szCs w:val="24"/>
        </w:rPr>
        <w:t>Paulík</w:t>
      </w:r>
      <w:proofErr w:type="spellEnd"/>
      <w:r w:rsidR="00F27A49">
        <w:rPr>
          <w:rFonts w:ascii="Times New Roman" w:hAnsi="Times New Roman" w:cs="Times New Roman"/>
          <w:sz w:val="24"/>
          <w:szCs w:val="24"/>
        </w:rPr>
        <w:t>, 2017, s.</w:t>
      </w:r>
      <w:r w:rsidR="00D21D2E">
        <w:rPr>
          <w:rFonts w:ascii="Times New Roman" w:hAnsi="Times New Roman" w:cs="Times New Roman"/>
          <w:sz w:val="24"/>
          <w:szCs w:val="24"/>
        </w:rPr>
        <w:t xml:space="preserve"> </w:t>
      </w:r>
      <w:r w:rsidR="00F27A49">
        <w:rPr>
          <w:rFonts w:ascii="Times New Roman" w:hAnsi="Times New Roman" w:cs="Times New Roman"/>
          <w:sz w:val="24"/>
          <w:szCs w:val="24"/>
        </w:rPr>
        <w:t>75)</w:t>
      </w:r>
      <w:r>
        <w:rPr>
          <w:rFonts w:ascii="Times New Roman" w:hAnsi="Times New Roman" w:cs="Times New Roman"/>
          <w:sz w:val="24"/>
          <w:szCs w:val="24"/>
        </w:rPr>
        <w:t xml:space="preserve"> Jinými slovy jde o zvažování naděje, že by se jedinec mohl sám ubránit pomocí např. ofenzivních strategií, defenzivních strategií nebo pomocí schopností vyřešit problém útokem. I zde bral R. </w:t>
      </w:r>
      <w:proofErr w:type="spellStart"/>
      <w:r>
        <w:rPr>
          <w:rFonts w:ascii="Times New Roman" w:hAnsi="Times New Roman" w:cs="Times New Roman"/>
          <w:sz w:val="24"/>
          <w:szCs w:val="24"/>
        </w:rPr>
        <w:t>Lazarus</w:t>
      </w:r>
      <w:proofErr w:type="spellEnd"/>
      <w:r>
        <w:rPr>
          <w:rFonts w:ascii="Times New Roman" w:hAnsi="Times New Roman" w:cs="Times New Roman"/>
          <w:sz w:val="24"/>
          <w:szCs w:val="24"/>
        </w:rPr>
        <w:t xml:space="preserve"> v úvahu jak objektivní stav, tak subjektivní vnímání svě</w:t>
      </w:r>
      <w:r w:rsidR="00634F6C">
        <w:rPr>
          <w:rFonts w:ascii="Times New Roman" w:hAnsi="Times New Roman" w:cs="Times New Roman"/>
          <w:sz w:val="24"/>
          <w:szCs w:val="24"/>
        </w:rPr>
        <w:t>ta daným jedincem</w:t>
      </w:r>
      <w:r>
        <w:rPr>
          <w:rFonts w:ascii="Times New Roman" w:hAnsi="Times New Roman" w:cs="Times New Roman"/>
          <w:sz w:val="24"/>
          <w:szCs w:val="24"/>
        </w:rPr>
        <w:t xml:space="preserve"> </w:t>
      </w:r>
      <w:r w:rsidR="00634F6C">
        <w:rPr>
          <w:rFonts w:ascii="Times New Roman" w:hAnsi="Times New Roman" w:cs="Times New Roman"/>
          <w:sz w:val="24"/>
          <w:szCs w:val="24"/>
        </w:rPr>
        <w:t>(</w:t>
      </w:r>
      <w:proofErr w:type="spellStart"/>
      <w:r w:rsidR="00634F6C">
        <w:rPr>
          <w:rFonts w:ascii="Times New Roman" w:hAnsi="Times New Roman" w:cs="Times New Roman"/>
          <w:sz w:val="24"/>
          <w:szCs w:val="24"/>
        </w:rPr>
        <w:t>Křivohlavý</w:t>
      </w:r>
      <w:proofErr w:type="spellEnd"/>
      <w:r w:rsidR="00634F6C">
        <w:rPr>
          <w:rFonts w:ascii="Times New Roman" w:hAnsi="Times New Roman" w:cs="Times New Roman"/>
          <w:sz w:val="24"/>
          <w:szCs w:val="24"/>
        </w:rPr>
        <w:t>, 2001).</w:t>
      </w:r>
    </w:p>
    <w:p w:rsidR="00131BAD" w:rsidRDefault="00634F6C"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Při zhodnocování bral R. </w:t>
      </w:r>
      <w:proofErr w:type="spellStart"/>
      <w:r>
        <w:rPr>
          <w:rFonts w:ascii="Times New Roman" w:hAnsi="Times New Roman" w:cs="Times New Roman"/>
          <w:sz w:val="24"/>
          <w:szCs w:val="24"/>
        </w:rPr>
        <w:t>Lazarus</w:t>
      </w:r>
      <w:proofErr w:type="spellEnd"/>
      <w:r>
        <w:rPr>
          <w:rFonts w:ascii="Times New Roman" w:hAnsi="Times New Roman" w:cs="Times New Roman"/>
          <w:sz w:val="24"/>
          <w:szCs w:val="24"/>
        </w:rPr>
        <w:t xml:space="preserve"> zřetel také na tzv. </w:t>
      </w:r>
      <w:proofErr w:type="spellStart"/>
      <w:r>
        <w:rPr>
          <w:rFonts w:ascii="Times New Roman" w:hAnsi="Times New Roman" w:cs="Times New Roman"/>
          <w:sz w:val="24"/>
          <w:szCs w:val="24"/>
        </w:rPr>
        <w:t>vulnerabilitu</w:t>
      </w:r>
      <w:proofErr w:type="spellEnd"/>
      <w:r>
        <w:rPr>
          <w:rFonts w:ascii="Times New Roman" w:hAnsi="Times New Roman" w:cs="Times New Roman"/>
          <w:sz w:val="24"/>
          <w:szCs w:val="24"/>
        </w:rPr>
        <w:t xml:space="preserve"> (zranitelnost). </w:t>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(2001</w:t>
      </w:r>
      <w:r w:rsidR="00C9684A">
        <w:rPr>
          <w:rFonts w:ascii="Times New Roman" w:hAnsi="Times New Roman" w:cs="Times New Roman"/>
          <w:sz w:val="24"/>
          <w:szCs w:val="24"/>
        </w:rPr>
        <w:t>, s.</w:t>
      </w:r>
      <w:r w:rsidR="0060098B">
        <w:rPr>
          <w:rFonts w:ascii="Times New Roman" w:hAnsi="Times New Roman" w:cs="Times New Roman"/>
          <w:sz w:val="24"/>
          <w:szCs w:val="24"/>
        </w:rPr>
        <w:t xml:space="preserve"> </w:t>
      </w:r>
      <w:r w:rsidR="00C9684A">
        <w:rPr>
          <w:rFonts w:ascii="Times New Roman" w:hAnsi="Times New Roman" w:cs="Times New Roman"/>
          <w:sz w:val="24"/>
          <w:szCs w:val="24"/>
        </w:rPr>
        <w:t>169</w:t>
      </w:r>
      <w:r>
        <w:rPr>
          <w:rFonts w:ascii="Times New Roman" w:hAnsi="Times New Roman" w:cs="Times New Roman"/>
          <w:sz w:val="24"/>
          <w:szCs w:val="24"/>
        </w:rPr>
        <w:t xml:space="preserve">) udává příklad, kdy je při objektivně stejném riziku výrazně zranitelnější dítě či člověk vyššího věku, než člověk ve středním věku. </w:t>
      </w:r>
    </w:p>
    <w:p w:rsidR="00B1718D" w:rsidRPr="00B1718D" w:rsidRDefault="00131BAD"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353A3C">
        <w:rPr>
          <w:rFonts w:ascii="Times New Roman" w:hAnsi="Times New Roman" w:cs="Times New Roman"/>
          <w:sz w:val="24"/>
          <w:szCs w:val="24"/>
        </w:rPr>
        <w:t>Lazarurosovo</w:t>
      </w:r>
      <w:proofErr w:type="spellEnd"/>
      <w:r w:rsidR="00353A3C">
        <w:rPr>
          <w:rFonts w:ascii="Times New Roman" w:hAnsi="Times New Roman" w:cs="Times New Roman"/>
          <w:sz w:val="24"/>
          <w:szCs w:val="24"/>
        </w:rPr>
        <w:t xml:space="preserve"> chápání ovšem není mezi všemi odborníky v oblasti psychologie přijato bez výhrad. Podotýkají, že napětí a adaptační vzorce chování nemusí vyvolávat u jedinců pou</w:t>
      </w:r>
      <w:r w:rsidR="00682367">
        <w:rPr>
          <w:rFonts w:ascii="Times New Roman" w:hAnsi="Times New Roman" w:cs="Times New Roman"/>
          <w:sz w:val="24"/>
          <w:szCs w:val="24"/>
        </w:rPr>
        <w:t>ze negativní emoční zážitky, nýbrž</w:t>
      </w:r>
      <w:r w:rsidR="00353A3C">
        <w:rPr>
          <w:rFonts w:ascii="Times New Roman" w:hAnsi="Times New Roman" w:cs="Times New Roman"/>
          <w:sz w:val="24"/>
          <w:szCs w:val="24"/>
        </w:rPr>
        <w:t xml:space="preserve"> i ty pozitivní.</w:t>
      </w:r>
    </w:p>
    <w:p w:rsidR="009E645E" w:rsidRDefault="00A152E2" w:rsidP="005833D6">
      <w:pPr>
        <w:pStyle w:val="Nadpis2"/>
        <w:jc w:val="both"/>
      </w:pPr>
      <w:bookmarkStart w:id="6" w:name="_Toc75407824"/>
      <w:r>
        <w:t>1. 4. Typy</w:t>
      </w:r>
      <w:r w:rsidR="009E645E">
        <w:t xml:space="preserve"> stresu</w:t>
      </w:r>
      <w:bookmarkEnd w:id="6"/>
    </w:p>
    <w:p w:rsidR="00D90043" w:rsidRPr="00D90043" w:rsidRDefault="00D90043" w:rsidP="00D90043"/>
    <w:p w:rsidR="00A152E2" w:rsidRDefault="00AB125C"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D975ED">
        <w:rPr>
          <w:rFonts w:ascii="Times New Roman" w:hAnsi="Times New Roman" w:cs="Times New Roman"/>
          <w:sz w:val="24"/>
          <w:szCs w:val="24"/>
        </w:rPr>
        <w:t>Dělení podle kvality stresové reakce</w:t>
      </w:r>
    </w:p>
    <w:p w:rsidR="00AB125C" w:rsidRDefault="00D975ED"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Stres lze rozdělit podle toho, jakým způsobem na člověka působí. Může mít na jedin</w:t>
      </w:r>
      <w:r w:rsidR="00AB125C">
        <w:rPr>
          <w:rFonts w:ascii="Times New Roman" w:hAnsi="Times New Roman" w:cs="Times New Roman"/>
          <w:sz w:val="24"/>
          <w:szCs w:val="24"/>
        </w:rPr>
        <w:t>ce buď pozitivní,</w:t>
      </w:r>
      <w:r>
        <w:rPr>
          <w:rFonts w:ascii="Times New Roman" w:hAnsi="Times New Roman" w:cs="Times New Roman"/>
          <w:sz w:val="24"/>
          <w:szCs w:val="24"/>
        </w:rPr>
        <w:t xml:space="preserve"> nebo negativní vliv. V případě pozitivního vlivu se jedná o </w:t>
      </w:r>
      <w:proofErr w:type="spellStart"/>
      <w:r>
        <w:rPr>
          <w:rFonts w:ascii="Times New Roman" w:hAnsi="Times New Roman" w:cs="Times New Roman"/>
          <w:sz w:val="24"/>
          <w:szCs w:val="24"/>
        </w:rPr>
        <w:t>eustres</w:t>
      </w:r>
      <w:proofErr w:type="spellEnd"/>
      <w:r w:rsidR="00AB125C">
        <w:rPr>
          <w:rFonts w:ascii="Times New Roman" w:hAnsi="Times New Roman" w:cs="Times New Roman"/>
          <w:sz w:val="24"/>
          <w:szCs w:val="24"/>
        </w:rPr>
        <w:t>. Naopak stres, který má na jedince negativní dopad</w:t>
      </w:r>
      <w:r w:rsidR="00B959EC">
        <w:rPr>
          <w:rFonts w:ascii="Times New Roman" w:hAnsi="Times New Roman" w:cs="Times New Roman"/>
          <w:sz w:val="24"/>
          <w:szCs w:val="24"/>
        </w:rPr>
        <w:t>,</w:t>
      </w:r>
      <w:r w:rsidR="00AB125C">
        <w:rPr>
          <w:rFonts w:ascii="Times New Roman" w:hAnsi="Times New Roman" w:cs="Times New Roman"/>
          <w:sz w:val="24"/>
          <w:szCs w:val="24"/>
        </w:rPr>
        <w:t xml:space="preserve"> se nazývá </w:t>
      </w:r>
      <w:proofErr w:type="spellStart"/>
      <w:r w:rsidR="00AB125C">
        <w:rPr>
          <w:rFonts w:ascii="Times New Roman" w:hAnsi="Times New Roman" w:cs="Times New Roman"/>
          <w:sz w:val="24"/>
          <w:szCs w:val="24"/>
        </w:rPr>
        <w:t>distres</w:t>
      </w:r>
      <w:proofErr w:type="spellEnd"/>
      <w:r w:rsidR="00C915D8">
        <w:rPr>
          <w:rFonts w:ascii="Times New Roman" w:hAnsi="Times New Roman" w:cs="Times New Roman"/>
          <w:sz w:val="24"/>
          <w:szCs w:val="24"/>
        </w:rPr>
        <w:t xml:space="preserve"> </w:t>
      </w:r>
      <w:r w:rsidR="00D97490">
        <w:rPr>
          <w:rFonts w:ascii="Times New Roman" w:hAnsi="Times New Roman" w:cs="Times New Roman"/>
          <w:sz w:val="24"/>
          <w:szCs w:val="24"/>
        </w:rPr>
        <w:t>(</w:t>
      </w:r>
      <w:proofErr w:type="spellStart"/>
      <w:r w:rsidR="00D97490">
        <w:rPr>
          <w:rFonts w:ascii="Times New Roman" w:hAnsi="Times New Roman" w:cs="Times New Roman"/>
          <w:sz w:val="24"/>
          <w:szCs w:val="24"/>
        </w:rPr>
        <w:t>Křivohlavý</w:t>
      </w:r>
      <w:proofErr w:type="spellEnd"/>
      <w:r w:rsidR="00D97490">
        <w:rPr>
          <w:rFonts w:ascii="Times New Roman" w:hAnsi="Times New Roman" w:cs="Times New Roman"/>
          <w:sz w:val="24"/>
          <w:szCs w:val="24"/>
        </w:rPr>
        <w:t>,</w:t>
      </w:r>
      <w:r w:rsidR="00C915D8">
        <w:rPr>
          <w:rFonts w:ascii="Times New Roman" w:hAnsi="Times New Roman" w:cs="Times New Roman"/>
          <w:sz w:val="24"/>
          <w:szCs w:val="24"/>
        </w:rPr>
        <w:t xml:space="preserve"> </w:t>
      </w:r>
      <w:r w:rsidR="00D97490">
        <w:rPr>
          <w:rFonts w:ascii="Times New Roman" w:hAnsi="Times New Roman" w:cs="Times New Roman"/>
          <w:sz w:val="24"/>
          <w:szCs w:val="24"/>
        </w:rPr>
        <w:t>1994).</w:t>
      </w:r>
      <w:r w:rsidR="00AB125C">
        <w:rPr>
          <w:rFonts w:ascii="Times New Roman" w:hAnsi="Times New Roman" w:cs="Times New Roman"/>
          <w:sz w:val="24"/>
          <w:szCs w:val="24"/>
        </w:rPr>
        <w:tab/>
      </w:r>
    </w:p>
    <w:p w:rsidR="00A152E2" w:rsidRDefault="00AB125C"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Distres</w:t>
      </w:r>
      <w:proofErr w:type="spellEnd"/>
      <w:r>
        <w:rPr>
          <w:rFonts w:ascii="Times New Roman" w:hAnsi="Times New Roman" w:cs="Times New Roman"/>
          <w:sz w:val="24"/>
          <w:szCs w:val="24"/>
        </w:rPr>
        <w:t xml:space="preserve"> představuje obecné vnímání stresu u široké veřejnosti</w:t>
      </w:r>
      <w:r w:rsidR="00D97490">
        <w:rPr>
          <w:rFonts w:ascii="Times New Roman" w:hAnsi="Times New Roman" w:cs="Times New Roman"/>
          <w:sz w:val="24"/>
          <w:szCs w:val="24"/>
        </w:rPr>
        <w:t xml:space="preserve">, tedy </w:t>
      </w:r>
      <w:r w:rsidR="00A50AC3">
        <w:rPr>
          <w:rFonts w:ascii="Times New Roman" w:hAnsi="Times New Roman" w:cs="Times New Roman"/>
          <w:sz w:val="24"/>
          <w:szCs w:val="24"/>
        </w:rPr>
        <w:t>takového</w:t>
      </w:r>
      <w:r w:rsidR="00D97490">
        <w:rPr>
          <w:rFonts w:ascii="Times New Roman" w:hAnsi="Times New Roman" w:cs="Times New Roman"/>
          <w:sz w:val="24"/>
          <w:szCs w:val="24"/>
        </w:rPr>
        <w:t xml:space="preserve">, který na člověka působí negativně. </w:t>
      </w:r>
      <w:proofErr w:type="spellStart"/>
      <w:r w:rsidR="00D97490">
        <w:rPr>
          <w:rFonts w:ascii="Times New Roman" w:hAnsi="Times New Roman" w:cs="Times New Roman"/>
          <w:sz w:val="24"/>
          <w:szCs w:val="24"/>
        </w:rPr>
        <w:t>Distres</w:t>
      </w:r>
      <w:proofErr w:type="spellEnd"/>
      <w:r w:rsidR="00D97490">
        <w:rPr>
          <w:rFonts w:ascii="Times New Roman" w:hAnsi="Times New Roman" w:cs="Times New Roman"/>
          <w:sz w:val="24"/>
          <w:szCs w:val="24"/>
        </w:rPr>
        <w:t xml:space="preserve"> navozuje nepříjemné pocity, vyčerpává, dále </w:t>
      </w:r>
      <w:r w:rsidR="0079099B">
        <w:rPr>
          <w:rFonts w:ascii="Times New Roman" w:hAnsi="Times New Roman" w:cs="Times New Roman"/>
          <w:sz w:val="24"/>
          <w:szCs w:val="24"/>
        </w:rPr>
        <w:t>jeho působením hrozí</w:t>
      </w:r>
      <w:r w:rsidR="00D97490">
        <w:rPr>
          <w:rFonts w:ascii="Times New Roman" w:hAnsi="Times New Roman" w:cs="Times New Roman"/>
          <w:sz w:val="24"/>
          <w:szCs w:val="24"/>
        </w:rPr>
        <w:t xml:space="preserve"> možné uvolnění nebezpečných látek do těla</w:t>
      </w:r>
      <w:r w:rsidR="00FF31F7">
        <w:rPr>
          <w:rFonts w:ascii="Times New Roman" w:hAnsi="Times New Roman" w:cs="Times New Roman"/>
          <w:sz w:val="24"/>
          <w:szCs w:val="24"/>
        </w:rPr>
        <w:t>, čímž může poškodit psychické a tělesné zdraví</w:t>
      </w:r>
      <w:r w:rsidR="0079099B">
        <w:rPr>
          <w:rFonts w:ascii="Times New Roman" w:hAnsi="Times New Roman" w:cs="Times New Roman"/>
          <w:sz w:val="24"/>
          <w:szCs w:val="24"/>
        </w:rPr>
        <w:t>,</w:t>
      </w:r>
      <w:r w:rsidR="00FF31F7">
        <w:rPr>
          <w:rFonts w:ascii="Times New Roman" w:hAnsi="Times New Roman" w:cs="Times New Roman"/>
          <w:sz w:val="24"/>
          <w:szCs w:val="24"/>
        </w:rPr>
        <w:t xml:space="preserve"> a</w:t>
      </w:r>
      <w:r w:rsidR="0079099B">
        <w:rPr>
          <w:rFonts w:ascii="Times New Roman" w:hAnsi="Times New Roman" w:cs="Times New Roman"/>
          <w:sz w:val="24"/>
          <w:szCs w:val="24"/>
        </w:rPr>
        <w:t xml:space="preserve"> tak</w:t>
      </w:r>
      <w:r w:rsidR="00FF31F7">
        <w:rPr>
          <w:rFonts w:ascii="Times New Roman" w:hAnsi="Times New Roman" w:cs="Times New Roman"/>
          <w:sz w:val="24"/>
          <w:szCs w:val="24"/>
        </w:rPr>
        <w:t xml:space="preserve"> ohr</w:t>
      </w:r>
      <w:r w:rsidR="0079099B">
        <w:rPr>
          <w:rFonts w:ascii="Times New Roman" w:hAnsi="Times New Roman" w:cs="Times New Roman"/>
          <w:sz w:val="24"/>
          <w:szCs w:val="24"/>
        </w:rPr>
        <w:t xml:space="preserve">ozit </w:t>
      </w:r>
      <w:r w:rsidR="00FF31F7">
        <w:rPr>
          <w:rFonts w:ascii="Times New Roman" w:hAnsi="Times New Roman" w:cs="Times New Roman"/>
          <w:sz w:val="24"/>
          <w:szCs w:val="24"/>
        </w:rPr>
        <w:t xml:space="preserve">samotný život. </w:t>
      </w:r>
      <w:r w:rsidR="00D97490">
        <w:rPr>
          <w:rFonts w:ascii="Times New Roman" w:hAnsi="Times New Roman" w:cs="Times New Roman"/>
          <w:sz w:val="24"/>
          <w:szCs w:val="24"/>
        </w:rPr>
        <w:t xml:space="preserve">Vyskytuje se v situacích, které jsou pro jedince neznámé a představují pro něho potencionální hrozbu. Nemusí se ovšem jednat pouze o neznámou situaci. Může být pozorován i v případech, kdy je nebezpečná situace </w:t>
      </w:r>
      <w:r w:rsidR="00021BE4">
        <w:rPr>
          <w:rFonts w:ascii="Times New Roman" w:hAnsi="Times New Roman" w:cs="Times New Roman"/>
          <w:sz w:val="24"/>
          <w:szCs w:val="24"/>
        </w:rPr>
        <w:t xml:space="preserve">pro jedince již známá. </w:t>
      </w:r>
      <w:r w:rsidR="0079099B">
        <w:rPr>
          <w:rFonts w:ascii="Times New Roman" w:hAnsi="Times New Roman" w:cs="Times New Roman"/>
          <w:sz w:val="24"/>
          <w:szCs w:val="24"/>
        </w:rPr>
        <w:t>Nastává tehdy</w:t>
      </w:r>
      <w:r w:rsidR="00FF31F7">
        <w:rPr>
          <w:rFonts w:ascii="Times New Roman" w:hAnsi="Times New Roman" w:cs="Times New Roman"/>
          <w:sz w:val="24"/>
          <w:szCs w:val="24"/>
        </w:rPr>
        <w:t>, kdy se domníváme, že nejsme schopni zvládnout, či se adaptovat na situaci, které čelíme, což v nás vyvolává negativní emocionální pocity (</w:t>
      </w:r>
      <w:proofErr w:type="spellStart"/>
      <w:r w:rsidR="00FF31F7">
        <w:rPr>
          <w:rFonts w:ascii="Times New Roman" w:hAnsi="Times New Roman" w:cs="Times New Roman"/>
          <w:sz w:val="24"/>
          <w:szCs w:val="24"/>
        </w:rPr>
        <w:t>Křivohlavý</w:t>
      </w:r>
      <w:proofErr w:type="spellEnd"/>
      <w:r w:rsidR="00FF31F7">
        <w:rPr>
          <w:rFonts w:ascii="Times New Roman" w:hAnsi="Times New Roman" w:cs="Times New Roman"/>
          <w:sz w:val="24"/>
          <w:szCs w:val="24"/>
        </w:rPr>
        <w:t xml:space="preserve">, 2001). Psychosociální </w:t>
      </w:r>
      <w:proofErr w:type="spellStart"/>
      <w:r w:rsidR="00FF31F7">
        <w:rPr>
          <w:rFonts w:ascii="Times New Roman" w:hAnsi="Times New Roman" w:cs="Times New Roman"/>
          <w:sz w:val="24"/>
          <w:szCs w:val="24"/>
        </w:rPr>
        <w:t>distres</w:t>
      </w:r>
      <w:proofErr w:type="spellEnd"/>
      <w:r w:rsidR="00FF31F7">
        <w:rPr>
          <w:rFonts w:ascii="Times New Roman" w:hAnsi="Times New Roman" w:cs="Times New Roman"/>
          <w:sz w:val="24"/>
          <w:szCs w:val="24"/>
        </w:rPr>
        <w:t xml:space="preserve"> může také negativně působit na výkon člověka, jak uvádí např. </w:t>
      </w:r>
      <w:r w:rsidR="0094336E">
        <w:rPr>
          <w:rFonts w:ascii="Times New Roman" w:hAnsi="Times New Roman" w:cs="Times New Roman"/>
          <w:sz w:val="24"/>
          <w:szCs w:val="24"/>
        </w:rPr>
        <w:t>Večeřová -</w:t>
      </w:r>
      <w:r w:rsidR="006B0EE0">
        <w:rPr>
          <w:rFonts w:ascii="Times New Roman" w:hAnsi="Times New Roman" w:cs="Times New Roman"/>
          <w:sz w:val="24"/>
          <w:szCs w:val="24"/>
        </w:rPr>
        <w:t xml:space="preserve"> </w:t>
      </w:r>
      <w:r w:rsidR="00AB47E9">
        <w:rPr>
          <w:rFonts w:ascii="Times New Roman" w:hAnsi="Times New Roman" w:cs="Times New Roman"/>
          <w:sz w:val="24"/>
          <w:szCs w:val="24"/>
        </w:rPr>
        <w:t>Procházková (2008, s.</w:t>
      </w:r>
      <w:r w:rsidR="00100960">
        <w:rPr>
          <w:rFonts w:ascii="Times New Roman" w:hAnsi="Times New Roman" w:cs="Times New Roman"/>
          <w:sz w:val="24"/>
          <w:szCs w:val="24"/>
        </w:rPr>
        <w:t xml:space="preserve"> </w:t>
      </w:r>
      <w:r w:rsidR="00FF31F7">
        <w:rPr>
          <w:rFonts w:ascii="Times New Roman" w:hAnsi="Times New Roman" w:cs="Times New Roman"/>
          <w:sz w:val="24"/>
          <w:szCs w:val="24"/>
        </w:rPr>
        <w:t>2).</w:t>
      </w:r>
    </w:p>
    <w:p w:rsidR="00C36EA6" w:rsidRDefault="002570E3"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Eustres</w:t>
      </w:r>
      <w:proofErr w:type="spellEnd"/>
      <w:r>
        <w:rPr>
          <w:rFonts w:ascii="Times New Roman" w:hAnsi="Times New Roman" w:cs="Times New Roman"/>
          <w:sz w:val="24"/>
          <w:szCs w:val="24"/>
        </w:rPr>
        <w:t xml:space="preserve">, </w:t>
      </w:r>
      <w:r w:rsidR="00D04D8C">
        <w:rPr>
          <w:rFonts w:ascii="Times New Roman" w:hAnsi="Times New Roman" w:cs="Times New Roman"/>
          <w:sz w:val="24"/>
          <w:szCs w:val="24"/>
        </w:rPr>
        <w:t xml:space="preserve">na rozdíl od </w:t>
      </w:r>
      <w:proofErr w:type="spellStart"/>
      <w:r w:rsidR="00D04D8C">
        <w:rPr>
          <w:rFonts w:ascii="Times New Roman" w:hAnsi="Times New Roman" w:cs="Times New Roman"/>
          <w:sz w:val="24"/>
          <w:szCs w:val="24"/>
        </w:rPr>
        <w:t>distresu</w:t>
      </w:r>
      <w:proofErr w:type="spellEnd"/>
      <w:r>
        <w:rPr>
          <w:rFonts w:ascii="Times New Roman" w:hAnsi="Times New Roman" w:cs="Times New Roman"/>
          <w:sz w:val="24"/>
          <w:szCs w:val="24"/>
        </w:rPr>
        <w:t>,</w:t>
      </w:r>
      <w:r w:rsidR="00D04D8C">
        <w:rPr>
          <w:rFonts w:ascii="Times New Roman" w:hAnsi="Times New Roman" w:cs="Times New Roman"/>
          <w:sz w:val="24"/>
          <w:szCs w:val="24"/>
        </w:rPr>
        <w:t xml:space="preserve"> navozuje příj</w:t>
      </w:r>
      <w:r w:rsidR="00ED518E">
        <w:rPr>
          <w:rFonts w:ascii="Times New Roman" w:hAnsi="Times New Roman" w:cs="Times New Roman"/>
          <w:sz w:val="24"/>
          <w:szCs w:val="24"/>
        </w:rPr>
        <w:t xml:space="preserve">emné pocity a člověka posiluje, jelikož se do </w:t>
      </w:r>
      <w:r w:rsidR="00FD5F58">
        <w:rPr>
          <w:rFonts w:ascii="Times New Roman" w:hAnsi="Times New Roman" w:cs="Times New Roman"/>
          <w:sz w:val="24"/>
          <w:szCs w:val="24"/>
        </w:rPr>
        <w:t>těl</w:t>
      </w:r>
      <w:r w:rsidR="00ED518E">
        <w:rPr>
          <w:rFonts w:ascii="Times New Roman" w:hAnsi="Times New Roman" w:cs="Times New Roman"/>
          <w:sz w:val="24"/>
          <w:szCs w:val="24"/>
        </w:rPr>
        <w:t>a</w:t>
      </w:r>
      <w:r w:rsidR="000D133F">
        <w:rPr>
          <w:rFonts w:ascii="Times New Roman" w:hAnsi="Times New Roman" w:cs="Times New Roman"/>
          <w:sz w:val="24"/>
          <w:szCs w:val="24"/>
        </w:rPr>
        <w:t xml:space="preserve"> uvolňují pozit</w:t>
      </w:r>
      <w:r w:rsidR="006463D6">
        <w:rPr>
          <w:rFonts w:ascii="Times New Roman" w:hAnsi="Times New Roman" w:cs="Times New Roman"/>
          <w:sz w:val="24"/>
          <w:szCs w:val="24"/>
        </w:rPr>
        <w:t>ivní hormony, k</w:t>
      </w:r>
      <w:r w:rsidR="000D133F">
        <w:rPr>
          <w:rFonts w:ascii="Times New Roman" w:hAnsi="Times New Roman" w:cs="Times New Roman"/>
          <w:sz w:val="24"/>
          <w:szCs w:val="24"/>
        </w:rPr>
        <w:t xml:space="preserve">teré napomáhají </w:t>
      </w:r>
      <w:r w:rsidR="00FD5F58">
        <w:rPr>
          <w:rFonts w:ascii="Times New Roman" w:hAnsi="Times New Roman" w:cs="Times New Roman"/>
          <w:sz w:val="24"/>
          <w:szCs w:val="24"/>
        </w:rPr>
        <w:t xml:space="preserve">ke zlepšení odolnosti čelit různým překážkám. </w:t>
      </w:r>
      <w:proofErr w:type="spellStart"/>
      <w:r w:rsidR="000D133F">
        <w:rPr>
          <w:rFonts w:ascii="Times New Roman" w:hAnsi="Times New Roman" w:cs="Times New Roman"/>
          <w:sz w:val="24"/>
          <w:szCs w:val="24"/>
        </w:rPr>
        <w:t>Eustres</w:t>
      </w:r>
      <w:proofErr w:type="spellEnd"/>
      <w:r w:rsidR="000D133F">
        <w:rPr>
          <w:rFonts w:ascii="Times New Roman" w:hAnsi="Times New Roman" w:cs="Times New Roman"/>
          <w:sz w:val="24"/>
          <w:szCs w:val="24"/>
        </w:rPr>
        <w:t xml:space="preserve"> se v</w:t>
      </w:r>
      <w:r w:rsidR="006463D6">
        <w:rPr>
          <w:rFonts w:ascii="Times New Roman" w:hAnsi="Times New Roman" w:cs="Times New Roman"/>
          <w:sz w:val="24"/>
          <w:szCs w:val="24"/>
        </w:rPr>
        <w:t xml:space="preserve">yskytuje </w:t>
      </w:r>
      <w:r w:rsidR="00FD5F58">
        <w:rPr>
          <w:rFonts w:ascii="Times New Roman" w:hAnsi="Times New Roman" w:cs="Times New Roman"/>
          <w:sz w:val="24"/>
          <w:szCs w:val="24"/>
        </w:rPr>
        <w:t>ve známých, pozitivních situacích</w:t>
      </w:r>
      <w:r w:rsidR="006463D6">
        <w:rPr>
          <w:rFonts w:ascii="Times New Roman" w:hAnsi="Times New Roman" w:cs="Times New Roman"/>
          <w:sz w:val="24"/>
          <w:szCs w:val="24"/>
        </w:rPr>
        <w:t>, ze kterých máme emocionálně kladný zážitek</w:t>
      </w:r>
      <w:r w:rsidR="00FD5F58">
        <w:rPr>
          <w:rFonts w:ascii="Times New Roman" w:hAnsi="Times New Roman" w:cs="Times New Roman"/>
          <w:sz w:val="24"/>
          <w:szCs w:val="24"/>
        </w:rPr>
        <w:t>.</w:t>
      </w:r>
      <w:r w:rsidR="006463D6">
        <w:rPr>
          <w:rFonts w:ascii="Times New Roman" w:hAnsi="Times New Roman" w:cs="Times New Roman"/>
          <w:sz w:val="24"/>
          <w:szCs w:val="24"/>
        </w:rPr>
        <w:t xml:space="preserve"> Mezi tyto situace patří např. narození dítěte, svatba, oslavy apod. </w:t>
      </w:r>
      <w:proofErr w:type="spellStart"/>
      <w:r w:rsidR="006463D6">
        <w:rPr>
          <w:rFonts w:ascii="Times New Roman" w:hAnsi="Times New Roman" w:cs="Times New Roman"/>
          <w:sz w:val="24"/>
          <w:szCs w:val="24"/>
        </w:rPr>
        <w:t>Křivohlavý</w:t>
      </w:r>
      <w:proofErr w:type="spellEnd"/>
      <w:r w:rsidR="006463D6">
        <w:rPr>
          <w:rFonts w:ascii="Times New Roman" w:hAnsi="Times New Roman" w:cs="Times New Roman"/>
          <w:sz w:val="24"/>
          <w:szCs w:val="24"/>
        </w:rPr>
        <w:t xml:space="preserve"> (2001, s.</w:t>
      </w:r>
      <w:r w:rsidR="00A17869">
        <w:rPr>
          <w:rFonts w:ascii="Times New Roman" w:hAnsi="Times New Roman" w:cs="Times New Roman"/>
          <w:sz w:val="24"/>
          <w:szCs w:val="24"/>
        </w:rPr>
        <w:t xml:space="preserve"> </w:t>
      </w:r>
      <w:r w:rsidR="006463D6">
        <w:rPr>
          <w:rFonts w:ascii="Times New Roman" w:hAnsi="Times New Roman" w:cs="Times New Roman"/>
          <w:sz w:val="24"/>
          <w:szCs w:val="24"/>
        </w:rPr>
        <w:t>171</w:t>
      </w:r>
      <w:r w:rsidR="002E7446">
        <w:rPr>
          <w:rFonts w:ascii="Times New Roman" w:hAnsi="Times New Roman" w:cs="Times New Roman"/>
          <w:sz w:val="24"/>
          <w:szCs w:val="24"/>
        </w:rPr>
        <w:t>) doplňuje</w:t>
      </w:r>
      <w:r w:rsidR="006463D6">
        <w:rPr>
          <w:rFonts w:ascii="Times New Roman" w:hAnsi="Times New Roman" w:cs="Times New Roman"/>
          <w:sz w:val="24"/>
          <w:szCs w:val="24"/>
        </w:rPr>
        <w:t>, že</w:t>
      </w:r>
      <w:r w:rsidR="002E7446">
        <w:rPr>
          <w:rFonts w:ascii="Times New Roman" w:hAnsi="Times New Roman" w:cs="Times New Roman"/>
          <w:sz w:val="24"/>
          <w:szCs w:val="24"/>
        </w:rPr>
        <w:t xml:space="preserve"> </w:t>
      </w:r>
      <w:proofErr w:type="spellStart"/>
      <w:r w:rsidR="002E7446">
        <w:rPr>
          <w:rFonts w:ascii="Times New Roman" w:hAnsi="Times New Roman" w:cs="Times New Roman"/>
          <w:sz w:val="24"/>
          <w:szCs w:val="24"/>
        </w:rPr>
        <w:t>eustres</w:t>
      </w:r>
      <w:proofErr w:type="spellEnd"/>
      <w:r w:rsidR="002E7446">
        <w:rPr>
          <w:rFonts w:ascii="Times New Roman" w:hAnsi="Times New Roman" w:cs="Times New Roman"/>
          <w:sz w:val="24"/>
          <w:szCs w:val="24"/>
        </w:rPr>
        <w:t xml:space="preserve"> je pozorován i v </w:t>
      </w:r>
      <w:r w:rsidR="00A17869">
        <w:rPr>
          <w:rFonts w:ascii="Times New Roman" w:hAnsi="Times New Roman" w:cs="Times New Roman"/>
          <w:sz w:val="24"/>
          <w:szCs w:val="24"/>
        </w:rPr>
        <w:t>případech</w:t>
      </w:r>
      <w:r w:rsidR="002E7446">
        <w:rPr>
          <w:rFonts w:ascii="Times New Roman" w:hAnsi="Times New Roman" w:cs="Times New Roman"/>
          <w:sz w:val="24"/>
          <w:szCs w:val="24"/>
        </w:rPr>
        <w:t>, kdy člověk z vlastní iniciativy vyhledává rizikové situace</w:t>
      </w:r>
      <w:r>
        <w:rPr>
          <w:rFonts w:ascii="Times New Roman" w:hAnsi="Times New Roman" w:cs="Times New Roman"/>
          <w:sz w:val="24"/>
          <w:szCs w:val="24"/>
        </w:rPr>
        <w:t xml:space="preserve"> (např. horolezci, cestovatelé). </w:t>
      </w:r>
      <w:proofErr w:type="spellStart"/>
      <w:r w:rsidR="00E406DE">
        <w:rPr>
          <w:rFonts w:ascii="Times New Roman" w:hAnsi="Times New Roman" w:cs="Times New Roman"/>
          <w:sz w:val="24"/>
          <w:szCs w:val="24"/>
        </w:rPr>
        <w:t>Eustres</w:t>
      </w:r>
      <w:proofErr w:type="spellEnd"/>
      <w:r w:rsidR="00E406DE">
        <w:rPr>
          <w:rFonts w:ascii="Times New Roman" w:hAnsi="Times New Roman" w:cs="Times New Roman"/>
          <w:sz w:val="24"/>
          <w:szCs w:val="24"/>
        </w:rPr>
        <w:t xml:space="preserve"> </w:t>
      </w:r>
      <w:r w:rsidR="00FD5F58">
        <w:rPr>
          <w:rFonts w:ascii="Times New Roman" w:hAnsi="Times New Roman" w:cs="Times New Roman"/>
          <w:sz w:val="24"/>
          <w:szCs w:val="24"/>
        </w:rPr>
        <w:t xml:space="preserve">působí jako motivační síla, díky které můžeme dosáhnout </w:t>
      </w:r>
      <w:r>
        <w:rPr>
          <w:rFonts w:ascii="Times New Roman" w:hAnsi="Times New Roman" w:cs="Times New Roman"/>
          <w:sz w:val="24"/>
          <w:szCs w:val="24"/>
        </w:rPr>
        <w:lastRenderedPageBreak/>
        <w:t>mimořádných</w:t>
      </w:r>
      <w:r w:rsidR="000D133F">
        <w:rPr>
          <w:rFonts w:ascii="Times New Roman" w:hAnsi="Times New Roman" w:cs="Times New Roman"/>
          <w:sz w:val="24"/>
          <w:szCs w:val="24"/>
        </w:rPr>
        <w:t xml:space="preserve"> výkonů. Je však podstatné říci, že ke zvýšení výkonnosti dochází pouze tehdy, nachází-li se hladina </w:t>
      </w:r>
      <w:proofErr w:type="spellStart"/>
      <w:r w:rsidR="000D133F">
        <w:rPr>
          <w:rFonts w:ascii="Times New Roman" w:hAnsi="Times New Roman" w:cs="Times New Roman"/>
          <w:sz w:val="24"/>
          <w:szCs w:val="24"/>
        </w:rPr>
        <w:t>eustresu</w:t>
      </w:r>
      <w:proofErr w:type="spellEnd"/>
      <w:r w:rsidR="000D133F">
        <w:rPr>
          <w:rFonts w:ascii="Times New Roman" w:hAnsi="Times New Roman" w:cs="Times New Roman"/>
          <w:sz w:val="24"/>
          <w:szCs w:val="24"/>
        </w:rPr>
        <w:t xml:space="preserve"> v rozumné míře (V</w:t>
      </w:r>
      <w:r w:rsidR="00C2234F">
        <w:rPr>
          <w:rFonts w:ascii="Times New Roman" w:hAnsi="Times New Roman" w:cs="Times New Roman"/>
          <w:sz w:val="24"/>
          <w:szCs w:val="24"/>
        </w:rPr>
        <w:t>ečeřová -</w:t>
      </w:r>
      <w:r w:rsidR="000D133F">
        <w:rPr>
          <w:rFonts w:ascii="Times New Roman" w:hAnsi="Times New Roman" w:cs="Times New Roman"/>
          <w:sz w:val="24"/>
          <w:szCs w:val="24"/>
        </w:rPr>
        <w:t xml:space="preserve"> Procházková, 2008). </w:t>
      </w:r>
    </w:p>
    <w:p w:rsidR="0052215B" w:rsidRDefault="0052215B"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63555">
        <w:rPr>
          <w:rFonts w:ascii="Times New Roman" w:hAnsi="Times New Roman" w:cs="Times New Roman"/>
          <w:sz w:val="24"/>
          <w:szCs w:val="24"/>
        </w:rPr>
        <w:t>Jak už jsme zmínili dříve</w:t>
      </w:r>
      <w:r>
        <w:rPr>
          <w:rFonts w:ascii="Times New Roman" w:hAnsi="Times New Roman" w:cs="Times New Roman"/>
          <w:sz w:val="24"/>
          <w:szCs w:val="24"/>
        </w:rPr>
        <w:t xml:space="preserve">, stále je nutné pamatovat na to, že vliv na naše vnímání stresu mají také naše kognitivní, motivační a emocionální procesy. Vnímání </w:t>
      </w:r>
      <w:r w:rsidR="004A0CFF">
        <w:rPr>
          <w:rFonts w:ascii="Times New Roman" w:hAnsi="Times New Roman" w:cs="Times New Roman"/>
          <w:sz w:val="24"/>
          <w:szCs w:val="24"/>
        </w:rPr>
        <w:t>totožné</w:t>
      </w:r>
      <w:r>
        <w:rPr>
          <w:rFonts w:ascii="Times New Roman" w:hAnsi="Times New Roman" w:cs="Times New Roman"/>
          <w:sz w:val="24"/>
          <w:szCs w:val="24"/>
        </w:rPr>
        <w:t xml:space="preserve"> situace se u rů</w:t>
      </w:r>
      <w:r w:rsidR="004A0CFF">
        <w:rPr>
          <w:rFonts w:ascii="Times New Roman" w:hAnsi="Times New Roman" w:cs="Times New Roman"/>
          <w:sz w:val="24"/>
          <w:szCs w:val="24"/>
        </w:rPr>
        <w:t>zných osob liší. Odlišná je také</w:t>
      </w:r>
      <w:r>
        <w:rPr>
          <w:rFonts w:ascii="Times New Roman" w:hAnsi="Times New Roman" w:cs="Times New Roman"/>
          <w:sz w:val="24"/>
          <w:szCs w:val="24"/>
        </w:rPr>
        <w:t xml:space="preserve"> míra inten</w:t>
      </w:r>
      <w:r w:rsidR="004A0CFF">
        <w:rPr>
          <w:rFonts w:ascii="Times New Roman" w:hAnsi="Times New Roman" w:cs="Times New Roman"/>
          <w:sz w:val="24"/>
          <w:szCs w:val="24"/>
        </w:rPr>
        <w:t>zity tohoto prožívání (Večeřová-</w:t>
      </w:r>
      <w:r>
        <w:rPr>
          <w:rFonts w:ascii="Times New Roman" w:hAnsi="Times New Roman" w:cs="Times New Roman"/>
          <w:sz w:val="24"/>
          <w:szCs w:val="24"/>
        </w:rPr>
        <w:t xml:space="preserve"> Procházková, 2008). </w:t>
      </w:r>
      <w:r w:rsidR="00163555">
        <w:rPr>
          <w:rFonts w:ascii="Times New Roman" w:hAnsi="Times New Roman" w:cs="Times New Roman"/>
          <w:sz w:val="24"/>
          <w:szCs w:val="24"/>
        </w:rPr>
        <w:t xml:space="preserve">U někoho může jedna a tatáž situace vyvolávat </w:t>
      </w:r>
      <w:proofErr w:type="spellStart"/>
      <w:r w:rsidR="00163555">
        <w:rPr>
          <w:rFonts w:ascii="Times New Roman" w:hAnsi="Times New Roman" w:cs="Times New Roman"/>
          <w:sz w:val="24"/>
          <w:szCs w:val="24"/>
        </w:rPr>
        <w:t>eustres</w:t>
      </w:r>
      <w:proofErr w:type="spellEnd"/>
      <w:r w:rsidR="00163555">
        <w:rPr>
          <w:rFonts w:ascii="Times New Roman" w:hAnsi="Times New Roman" w:cs="Times New Roman"/>
          <w:sz w:val="24"/>
          <w:szCs w:val="24"/>
        </w:rPr>
        <w:t xml:space="preserve">, u </w:t>
      </w:r>
      <w:r w:rsidR="009F5AE3">
        <w:rPr>
          <w:rFonts w:ascii="Times New Roman" w:hAnsi="Times New Roman" w:cs="Times New Roman"/>
          <w:sz w:val="24"/>
          <w:szCs w:val="24"/>
        </w:rPr>
        <w:t>jiné osoby</w:t>
      </w:r>
      <w:r w:rsidR="00163555">
        <w:rPr>
          <w:rFonts w:ascii="Times New Roman" w:hAnsi="Times New Roman" w:cs="Times New Roman"/>
          <w:sz w:val="24"/>
          <w:szCs w:val="24"/>
        </w:rPr>
        <w:t xml:space="preserve"> tomu může být naopak</w:t>
      </w:r>
      <w:r w:rsidR="009F5AE3">
        <w:rPr>
          <w:rFonts w:ascii="Times New Roman" w:hAnsi="Times New Roman" w:cs="Times New Roman"/>
          <w:sz w:val="24"/>
          <w:szCs w:val="24"/>
        </w:rPr>
        <w:t>, může</w:t>
      </w:r>
      <w:r w:rsidR="00163555">
        <w:rPr>
          <w:rFonts w:ascii="Times New Roman" w:hAnsi="Times New Roman" w:cs="Times New Roman"/>
          <w:sz w:val="24"/>
          <w:szCs w:val="24"/>
        </w:rPr>
        <w:t xml:space="preserve"> prožívat </w:t>
      </w:r>
      <w:proofErr w:type="spellStart"/>
      <w:r w:rsidR="00163555">
        <w:rPr>
          <w:rFonts w:ascii="Times New Roman" w:hAnsi="Times New Roman" w:cs="Times New Roman"/>
          <w:sz w:val="24"/>
          <w:szCs w:val="24"/>
        </w:rPr>
        <w:t>distres</w:t>
      </w:r>
      <w:proofErr w:type="spellEnd"/>
      <w:r w:rsidR="00163555">
        <w:rPr>
          <w:rFonts w:ascii="Times New Roman" w:hAnsi="Times New Roman" w:cs="Times New Roman"/>
          <w:sz w:val="24"/>
          <w:szCs w:val="24"/>
        </w:rPr>
        <w:t>.</w:t>
      </w:r>
      <w:r w:rsidR="0068721A" w:rsidRPr="0068721A">
        <w:rPr>
          <w:rFonts w:ascii="Times New Roman" w:hAnsi="Times New Roman" w:cs="Times New Roman"/>
          <w:sz w:val="24"/>
          <w:szCs w:val="24"/>
        </w:rPr>
        <w:t xml:space="preserve"> </w:t>
      </w:r>
      <w:proofErr w:type="spellStart"/>
      <w:r w:rsidR="0068721A">
        <w:rPr>
          <w:rFonts w:ascii="Times New Roman" w:hAnsi="Times New Roman" w:cs="Times New Roman"/>
          <w:sz w:val="24"/>
          <w:szCs w:val="24"/>
        </w:rPr>
        <w:t>Macháčová</w:t>
      </w:r>
      <w:proofErr w:type="spellEnd"/>
      <w:r w:rsidR="0068721A">
        <w:rPr>
          <w:rFonts w:ascii="Times New Roman" w:hAnsi="Times New Roman" w:cs="Times New Roman"/>
          <w:sz w:val="24"/>
          <w:szCs w:val="24"/>
        </w:rPr>
        <w:t xml:space="preserve"> (1999, in Sigmund, Kvintová a Šafář, 2014</w:t>
      </w:r>
      <w:r w:rsidR="00FC0148">
        <w:rPr>
          <w:rFonts w:ascii="Times New Roman" w:hAnsi="Times New Roman" w:cs="Times New Roman"/>
          <w:sz w:val="24"/>
          <w:szCs w:val="24"/>
        </w:rPr>
        <w:t>)</w:t>
      </w:r>
      <w:r w:rsidR="0068721A">
        <w:rPr>
          <w:rFonts w:ascii="Times New Roman" w:hAnsi="Times New Roman" w:cs="Times New Roman"/>
          <w:sz w:val="24"/>
          <w:szCs w:val="24"/>
        </w:rPr>
        <w:t xml:space="preserve"> zmiňuje výzkumy, které ukazují, že míra svobody volby při stresové situaci má významný vliv na to, zda jedinec bude situaci prožívat </w:t>
      </w:r>
      <w:proofErr w:type="spellStart"/>
      <w:r w:rsidR="0068721A">
        <w:rPr>
          <w:rFonts w:ascii="Times New Roman" w:hAnsi="Times New Roman" w:cs="Times New Roman"/>
          <w:sz w:val="24"/>
          <w:szCs w:val="24"/>
        </w:rPr>
        <w:t>eustresem</w:t>
      </w:r>
      <w:proofErr w:type="spellEnd"/>
      <w:r w:rsidR="0068721A">
        <w:rPr>
          <w:rFonts w:ascii="Times New Roman" w:hAnsi="Times New Roman" w:cs="Times New Roman"/>
          <w:sz w:val="24"/>
          <w:szCs w:val="24"/>
        </w:rPr>
        <w:t xml:space="preserve"> nebo </w:t>
      </w:r>
      <w:proofErr w:type="spellStart"/>
      <w:r w:rsidR="0068721A">
        <w:rPr>
          <w:rFonts w:ascii="Times New Roman" w:hAnsi="Times New Roman" w:cs="Times New Roman"/>
          <w:sz w:val="24"/>
          <w:szCs w:val="24"/>
        </w:rPr>
        <w:t>distresem</w:t>
      </w:r>
      <w:proofErr w:type="spellEnd"/>
      <w:r w:rsidR="0068721A">
        <w:rPr>
          <w:rFonts w:ascii="Times New Roman" w:hAnsi="Times New Roman" w:cs="Times New Roman"/>
          <w:sz w:val="24"/>
          <w:szCs w:val="24"/>
        </w:rPr>
        <w:t xml:space="preserve">.  </w:t>
      </w:r>
    </w:p>
    <w:p w:rsidR="00A0593E" w:rsidRDefault="00A0593E"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Dělení podle </w:t>
      </w:r>
      <w:r w:rsidR="00047910">
        <w:rPr>
          <w:rFonts w:ascii="Times New Roman" w:hAnsi="Times New Roman" w:cs="Times New Roman"/>
          <w:sz w:val="24"/>
          <w:szCs w:val="24"/>
        </w:rPr>
        <w:t>intenzity:</w:t>
      </w:r>
    </w:p>
    <w:p w:rsidR="00047910" w:rsidRDefault="00047910"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intenzity dělí </w:t>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(1994, s. 11) stres na </w:t>
      </w:r>
      <w:proofErr w:type="spellStart"/>
      <w:r>
        <w:rPr>
          <w:rFonts w:ascii="Times New Roman" w:hAnsi="Times New Roman" w:cs="Times New Roman"/>
          <w:sz w:val="24"/>
          <w:szCs w:val="24"/>
        </w:rPr>
        <w:t>hyperstres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hypostres</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hyperstres</w:t>
      </w:r>
      <w:proofErr w:type="spellEnd"/>
      <w:r>
        <w:rPr>
          <w:rFonts w:ascii="Times New Roman" w:hAnsi="Times New Roman" w:cs="Times New Roman"/>
          <w:sz w:val="24"/>
          <w:szCs w:val="24"/>
        </w:rPr>
        <w:t xml:space="preserve"> se považuje takový stres, kterému se člověk nedokáže přizpůsobit</w:t>
      </w:r>
      <w:r w:rsidR="00D55558">
        <w:rPr>
          <w:rFonts w:ascii="Times New Roman" w:hAnsi="Times New Roman" w:cs="Times New Roman"/>
          <w:sz w:val="24"/>
          <w:szCs w:val="24"/>
        </w:rPr>
        <w:t>, není schopen mu čelit. Naop</w:t>
      </w:r>
      <w:r w:rsidR="000E26BF">
        <w:rPr>
          <w:rFonts w:ascii="Times New Roman" w:hAnsi="Times New Roman" w:cs="Times New Roman"/>
          <w:sz w:val="24"/>
          <w:szCs w:val="24"/>
        </w:rPr>
        <w:t xml:space="preserve">ak stres, který není extrémní a nepůsobí na jedince v takové intenzitě, </w:t>
      </w:r>
      <w:r w:rsidR="007C41F2">
        <w:rPr>
          <w:rFonts w:ascii="Times New Roman" w:hAnsi="Times New Roman" w:cs="Times New Roman"/>
          <w:sz w:val="24"/>
          <w:szCs w:val="24"/>
        </w:rPr>
        <w:t xml:space="preserve">tedy dá se „snadno zvládnout“, </w:t>
      </w:r>
      <w:r w:rsidR="000E26BF">
        <w:rPr>
          <w:rFonts w:ascii="Times New Roman" w:hAnsi="Times New Roman" w:cs="Times New Roman"/>
          <w:sz w:val="24"/>
          <w:szCs w:val="24"/>
        </w:rPr>
        <w:t xml:space="preserve">se nazývá </w:t>
      </w:r>
      <w:proofErr w:type="spellStart"/>
      <w:r w:rsidR="000E26BF">
        <w:rPr>
          <w:rFonts w:ascii="Times New Roman" w:hAnsi="Times New Roman" w:cs="Times New Roman"/>
          <w:sz w:val="24"/>
          <w:szCs w:val="24"/>
        </w:rPr>
        <w:t>hypostres</w:t>
      </w:r>
      <w:proofErr w:type="spellEnd"/>
      <w:r w:rsidR="000E26BF">
        <w:rPr>
          <w:rFonts w:ascii="Times New Roman" w:hAnsi="Times New Roman" w:cs="Times New Roman"/>
          <w:sz w:val="24"/>
          <w:szCs w:val="24"/>
        </w:rPr>
        <w:t>. Není ovšem vyloučeno, že jeho dlouhodobé působení nebude mít</w:t>
      </w:r>
      <w:r w:rsidR="00575EEE">
        <w:rPr>
          <w:rFonts w:ascii="Times New Roman" w:hAnsi="Times New Roman" w:cs="Times New Roman"/>
          <w:sz w:val="24"/>
          <w:szCs w:val="24"/>
        </w:rPr>
        <w:t xml:space="preserve"> v budoucnosti</w:t>
      </w:r>
      <w:r w:rsidR="000E26BF">
        <w:rPr>
          <w:rFonts w:ascii="Times New Roman" w:hAnsi="Times New Roman" w:cs="Times New Roman"/>
          <w:sz w:val="24"/>
          <w:szCs w:val="24"/>
        </w:rPr>
        <w:t xml:space="preserve"> na jedince negativní dopad. Do </w:t>
      </w:r>
      <w:proofErr w:type="spellStart"/>
      <w:r w:rsidR="000E26BF">
        <w:rPr>
          <w:rFonts w:ascii="Times New Roman" w:hAnsi="Times New Roman" w:cs="Times New Roman"/>
          <w:sz w:val="24"/>
          <w:szCs w:val="24"/>
        </w:rPr>
        <w:t>hypostresu</w:t>
      </w:r>
      <w:proofErr w:type="spellEnd"/>
      <w:r w:rsidR="000E26BF">
        <w:rPr>
          <w:rFonts w:ascii="Times New Roman" w:hAnsi="Times New Roman" w:cs="Times New Roman"/>
          <w:sz w:val="24"/>
          <w:szCs w:val="24"/>
        </w:rPr>
        <w:t xml:space="preserve"> můžeme řadit např. </w:t>
      </w:r>
      <w:proofErr w:type="spellStart"/>
      <w:r w:rsidR="000E26BF">
        <w:rPr>
          <w:rFonts w:ascii="Times New Roman" w:hAnsi="Times New Roman" w:cs="Times New Roman"/>
          <w:sz w:val="24"/>
          <w:szCs w:val="24"/>
        </w:rPr>
        <w:t>ministresory</w:t>
      </w:r>
      <w:proofErr w:type="spellEnd"/>
      <w:r w:rsidR="00925853">
        <w:rPr>
          <w:rFonts w:ascii="Times New Roman" w:hAnsi="Times New Roman" w:cs="Times New Roman"/>
          <w:sz w:val="24"/>
          <w:szCs w:val="24"/>
        </w:rPr>
        <w:t xml:space="preserve"> jako je nuda, monotónnost atd. Právě kombinace většího množství </w:t>
      </w:r>
      <w:proofErr w:type="spellStart"/>
      <w:r w:rsidR="00925853">
        <w:rPr>
          <w:rFonts w:ascii="Times New Roman" w:hAnsi="Times New Roman" w:cs="Times New Roman"/>
          <w:sz w:val="24"/>
          <w:szCs w:val="24"/>
        </w:rPr>
        <w:t>ministresorů</w:t>
      </w:r>
      <w:proofErr w:type="spellEnd"/>
      <w:r w:rsidR="00925853">
        <w:rPr>
          <w:rFonts w:ascii="Times New Roman" w:hAnsi="Times New Roman" w:cs="Times New Roman"/>
          <w:sz w:val="24"/>
          <w:szCs w:val="24"/>
        </w:rPr>
        <w:t xml:space="preserve"> může z dlouhodobějšího hlediska vést k mnohem intenzivnějšímu prožívání stresu (</w:t>
      </w:r>
      <w:proofErr w:type="spellStart"/>
      <w:r w:rsidR="00925853">
        <w:rPr>
          <w:rFonts w:ascii="Times New Roman" w:hAnsi="Times New Roman" w:cs="Times New Roman"/>
          <w:sz w:val="24"/>
          <w:szCs w:val="24"/>
        </w:rPr>
        <w:t>Křivohlavý</w:t>
      </w:r>
      <w:proofErr w:type="spellEnd"/>
      <w:r w:rsidR="00925853">
        <w:rPr>
          <w:rFonts w:ascii="Times New Roman" w:hAnsi="Times New Roman" w:cs="Times New Roman"/>
          <w:sz w:val="24"/>
          <w:szCs w:val="24"/>
        </w:rPr>
        <w:t xml:space="preserve">, 1994). </w:t>
      </w:r>
    </w:p>
    <w:p w:rsidR="002528D0" w:rsidRDefault="002528D0" w:rsidP="008F511E">
      <w:pPr>
        <w:spacing w:line="360" w:lineRule="auto"/>
        <w:jc w:val="both"/>
        <w:rPr>
          <w:rFonts w:ascii="Times New Roman" w:hAnsi="Times New Roman" w:cs="Times New Roman"/>
          <w:sz w:val="24"/>
          <w:szCs w:val="24"/>
        </w:rPr>
      </w:pPr>
    </w:p>
    <w:p w:rsidR="004A54E1" w:rsidRDefault="004A54E1" w:rsidP="008F511E">
      <w:pPr>
        <w:spacing w:line="360" w:lineRule="auto"/>
        <w:jc w:val="both"/>
        <w:rPr>
          <w:rFonts w:ascii="Times New Roman" w:hAnsi="Times New Roman" w:cs="Times New Roman"/>
          <w:sz w:val="24"/>
          <w:szCs w:val="24"/>
        </w:rPr>
      </w:pPr>
    </w:p>
    <w:p w:rsidR="004A54E1" w:rsidRDefault="003B462A" w:rsidP="008F511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1" locked="0" layoutInCell="1" allowOverlap="1">
            <wp:simplePos x="0" y="0"/>
            <wp:positionH relativeFrom="column">
              <wp:posOffset>1356995</wp:posOffset>
            </wp:positionH>
            <wp:positionV relativeFrom="paragraph">
              <wp:posOffset>-565150</wp:posOffset>
            </wp:positionV>
            <wp:extent cx="2480310" cy="2202180"/>
            <wp:effectExtent l="19050" t="0" r="0" b="0"/>
            <wp:wrapNone/>
            <wp:docPr id="1" name="Obrázek 0" descr="obr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1BP.png"/>
                    <pic:cNvPicPr/>
                  </pic:nvPicPr>
                  <pic:blipFill>
                    <a:blip r:embed="rId10" cstate="print"/>
                    <a:stretch>
                      <a:fillRect/>
                    </a:stretch>
                  </pic:blipFill>
                  <pic:spPr>
                    <a:xfrm>
                      <a:off x="0" y="0"/>
                      <a:ext cx="2480310" cy="2202180"/>
                    </a:xfrm>
                    <a:prstGeom prst="rect">
                      <a:avLst/>
                    </a:prstGeom>
                  </pic:spPr>
                </pic:pic>
              </a:graphicData>
            </a:graphic>
          </wp:anchor>
        </w:drawing>
      </w:r>
    </w:p>
    <w:p w:rsidR="004A54E1" w:rsidRDefault="004A54E1" w:rsidP="008F511E">
      <w:pPr>
        <w:spacing w:line="360" w:lineRule="auto"/>
        <w:jc w:val="both"/>
        <w:rPr>
          <w:rFonts w:ascii="Times New Roman" w:hAnsi="Times New Roman" w:cs="Times New Roman"/>
          <w:sz w:val="24"/>
          <w:szCs w:val="24"/>
        </w:rPr>
      </w:pPr>
    </w:p>
    <w:p w:rsidR="002528D0" w:rsidRDefault="002528D0" w:rsidP="008F511E">
      <w:pPr>
        <w:spacing w:line="360" w:lineRule="auto"/>
        <w:jc w:val="both"/>
        <w:rPr>
          <w:rFonts w:ascii="Times New Roman" w:hAnsi="Times New Roman" w:cs="Times New Roman"/>
          <w:sz w:val="24"/>
          <w:szCs w:val="24"/>
        </w:rPr>
      </w:pPr>
    </w:p>
    <w:p w:rsidR="00047910" w:rsidRDefault="00047910" w:rsidP="008F511E">
      <w:pPr>
        <w:spacing w:line="360" w:lineRule="auto"/>
        <w:jc w:val="both"/>
        <w:rPr>
          <w:rFonts w:ascii="Times New Roman" w:hAnsi="Times New Roman" w:cs="Times New Roman"/>
          <w:sz w:val="24"/>
          <w:szCs w:val="24"/>
        </w:rPr>
      </w:pPr>
    </w:p>
    <w:p w:rsidR="00B84587" w:rsidRDefault="00B84587" w:rsidP="008F511E">
      <w:pPr>
        <w:spacing w:line="360" w:lineRule="auto"/>
        <w:jc w:val="both"/>
        <w:rPr>
          <w:rFonts w:ascii="Times New Roman" w:hAnsi="Times New Roman" w:cs="Times New Roman"/>
          <w:sz w:val="24"/>
          <w:szCs w:val="24"/>
        </w:rPr>
      </w:pPr>
    </w:p>
    <w:p w:rsidR="00184320" w:rsidRPr="00E9004B" w:rsidRDefault="00E9004B" w:rsidP="00E9004B">
      <w:pPr>
        <w:pStyle w:val="Titulek"/>
        <w:jc w:val="center"/>
        <w:rPr>
          <w:rFonts w:ascii="Times New Roman" w:hAnsi="Times New Roman" w:cs="Times New Roman"/>
          <w:b w:val="0"/>
          <w:color w:val="auto"/>
          <w:sz w:val="22"/>
          <w:szCs w:val="22"/>
        </w:rPr>
      </w:pPr>
      <w:bookmarkStart w:id="7" w:name="_Toc75382384"/>
      <w:r w:rsidRPr="00E9004B">
        <w:rPr>
          <w:rFonts w:ascii="Times New Roman" w:hAnsi="Times New Roman" w:cs="Times New Roman"/>
          <w:color w:val="auto"/>
          <w:sz w:val="22"/>
          <w:szCs w:val="22"/>
        </w:rPr>
        <w:t xml:space="preserve">Obrázek </w:t>
      </w:r>
      <w:r w:rsidR="00EF7C36" w:rsidRPr="00E9004B">
        <w:rPr>
          <w:rFonts w:ascii="Times New Roman" w:hAnsi="Times New Roman" w:cs="Times New Roman"/>
          <w:color w:val="auto"/>
          <w:sz w:val="22"/>
          <w:szCs w:val="22"/>
        </w:rPr>
        <w:fldChar w:fldCharType="begin"/>
      </w:r>
      <w:r w:rsidRPr="00E9004B">
        <w:rPr>
          <w:rFonts w:ascii="Times New Roman" w:hAnsi="Times New Roman" w:cs="Times New Roman"/>
          <w:color w:val="auto"/>
          <w:sz w:val="22"/>
          <w:szCs w:val="22"/>
        </w:rPr>
        <w:instrText xml:space="preserve"> SEQ Obrázek \* ARABIC </w:instrText>
      </w:r>
      <w:r w:rsidR="00EF7C36" w:rsidRPr="00E9004B">
        <w:rPr>
          <w:rFonts w:ascii="Times New Roman" w:hAnsi="Times New Roman" w:cs="Times New Roman"/>
          <w:color w:val="auto"/>
          <w:sz w:val="22"/>
          <w:szCs w:val="22"/>
        </w:rPr>
        <w:fldChar w:fldCharType="separate"/>
      </w:r>
      <w:r w:rsidR="002201A4">
        <w:rPr>
          <w:rFonts w:ascii="Times New Roman" w:hAnsi="Times New Roman" w:cs="Times New Roman"/>
          <w:noProof/>
          <w:color w:val="auto"/>
          <w:sz w:val="22"/>
          <w:szCs w:val="22"/>
        </w:rPr>
        <w:t>2</w:t>
      </w:r>
      <w:r w:rsidR="00EF7C36" w:rsidRPr="00E9004B">
        <w:rPr>
          <w:rFonts w:ascii="Times New Roman" w:hAnsi="Times New Roman" w:cs="Times New Roman"/>
          <w:color w:val="auto"/>
          <w:sz w:val="22"/>
          <w:szCs w:val="22"/>
        </w:rPr>
        <w:fldChar w:fldCharType="end"/>
      </w:r>
      <w:r w:rsidRPr="00E9004B">
        <w:rPr>
          <w:rFonts w:ascii="Times New Roman" w:hAnsi="Times New Roman" w:cs="Times New Roman"/>
          <w:color w:val="auto"/>
          <w:sz w:val="22"/>
          <w:szCs w:val="22"/>
        </w:rPr>
        <w:t xml:space="preserve"> Základní rozměry stresu</w:t>
      </w:r>
      <w:bookmarkEnd w:id="7"/>
    </w:p>
    <w:p w:rsidR="004A54E1" w:rsidRDefault="004A54E1" w:rsidP="004A54E1">
      <w:pPr>
        <w:spacing w:line="360" w:lineRule="auto"/>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Zdroj:KŘIVOHLAVÝ, J. Jak zvládat stres. Praha: </w:t>
      </w:r>
      <w:proofErr w:type="spellStart"/>
      <w:r>
        <w:rPr>
          <w:rFonts w:ascii="Times New Roman" w:hAnsi="Times New Roman" w:cs="Times New Roman"/>
          <w:i/>
          <w:sz w:val="24"/>
          <w:szCs w:val="24"/>
        </w:rPr>
        <w:t>Grada</w:t>
      </w:r>
      <w:proofErr w:type="spellEnd"/>
      <w:r>
        <w:rPr>
          <w:rFonts w:ascii="Times New Roman" w:hAnsi="Times New Roman" w:cs="Times New Roman"/>
          <w:i/>
          <w:sz w:val="24"/>
          <w:szCs w:val="24"/>
        </w:rPr>
        <w:t>,</w:t>
      </w:r>
      <w:r w:rsidR="00EE063C">
        <w:rPr>
          <w:rFonts w:ascii="Times New Roman" w:hAnsi="Times New Roman" w:cs="Times New Roman"/>
          <w:i/>
          <w:sz w:val="24"/>
          <w:szCs w:val="24"/>
        </w:rPr>
        <w:t xml:space="preserve"> </w:t>
      </w:r>
      <w:r>
        <w:rPr>
          <w:rFonts w:ascii="Times New Roman" w:hAnsi="Times New Roman" w:cs="Times New Roman"/>
          <w:i/>
          <w:sz w:val="24"/>
          <w:szCs w:val="24"/>
        </w:rPr>
        <w:t>1994</w:t>
      </w:r>
    </w:p>
    <w:p w:rsidR="004A5560" w:rsidRDefault="00DA59AC" w:rsidP="0018238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souhrnu můžeme tedy</w:t>
      </w:r>
      <w:r w:rsidR="00DF5C38">
        <w:rPr>
          <w:rFonts w:ascii="Times New Roman" w:hAnsi="Times New Roman" w:cs="Times New Roman"/>
          <w:sz w:val="24"/>
          <w:szCs w:val="24"/>
        </w:rPr>
        <w:t xml:space="preserve"> říci</w:t>
      </w:r>
      <w:r w:rsidR="008D0B0A">
        <w:rPr>
          <w:rFonts w:ascii="Times New Roman" w:hAnsi="Times New Roman" w:cs="Times New Roman"/>
          <w:sz w:val="24"/>
          <w:szCs w:val="24"/>
        </w:rPr>
        <w:t>, že</w:t>
      </w:r>
      <w:r>
        <w:rPr>
          <w:rFonts w:ascii="Times New Roman" w:hAnsi="Times New Roman" w:cs="Times New Roman"/>
          <w:sz w:val="24"/>
          <w:szCs w:val="24"/>
        </w:rPr>
        <w:t xml:space="preserve"> stres </w:t>
      </w:r>
      <w:r w:rsidR="008D0B0A">
        <w:rPr>
          <w:rFonts w:ascii="Times New Roman" w:hAnsi="Times New Roman" w:cs="Times New Roman"/>
          <w:sz w:val="24"/>
          <w:szCs w:val="24"/>
        </w:rPr>
        <w:t>nepůsobí na jedince pouze negativním způsobem, ale že ho může naopak motivovat k dosažení větších, těžších cílů a usnadnit mu překonávání překážek.</w:t>
      </w:r>
      <w:r w:rsidR="00002C35">
        <w:rPr>
          <w:rFonts w:ascii="Times New Roman" w:hAnsi="Times New Roman" w:cs="Times New Roman"/>
          <w:sz w:val="24"/>
          <w:szCs w:val="24"/>
        </w:rPr>
        <w:t xml:space="preserve"> </w:t>
      </w:r>
      <w:r w:rsidR="008D0B0A">
        <w:rPr>
          <w:rFonts w:ascii="Times New Roman" w:hAnsi="Times New Roman" w:cs="Times New Roman"/>
          <w:sz w:val="24"/>
          <w:szCs w:val="24"/>
        </w:rPr>
        <w:t xml:space="preserve"> Zároveň působí v různě velké intenzitě.  Vše záleží na konkrétním člověku – na jeho fyzické a psychické schopnosti se s danou situací vyrovnat, jinými slovy, na jeho odolnosti</w:t>
      </w:r>
      <w:r w:rsidR="00002C35">
        <w:rPr>
          <w:rFonts w:ascii="Times New Roman" w:hAnsi="Times New Roman" w:cs="Times New Roman"/>
          <w:sz w:val="24"/>
          <w:szCs w:val="24"/>
        </w:rPr>
        <w:t xml:space="preserve"> čelit stresu. Na tuto odolnost má vliv jak psychická a fyzická kondice, tak také životní události, ve kterých se člověk během svého života ocitne</w:t>
      </w:r>
      <w:r w:rsidR="00DA6739">
        <w:rPr>
          <w:rFonts w:ascii="Times New Roman" w:hAnsi="Times New Roman" w:cs="Times New Roman"/>
          <w:sz w:val="24"/>
          <w:szCs w:val="24"/>
        </w:rPr>
        <w:t xml:space="preserve"> a které v něm m</w:t>
      </w:r>
      <w:r w:rsidR="00B1718D">
        <w:rPr>
          <w:rFonts w:ascii="Times New Roman" w:hAnsi="Times New Roman" w:cs="Times New Roman"/>
          <w:sz w:val="24"/>
          <w:szCs w:val="24"/>
        </w:rPr>
        <w:t>ohou vyvolávat stres.</w:t>
      </w:r>
    </w:p>
    <w:p w:rsidR="004A5560" w:rsidRDefault="00D04A9F" w:rsidP="005833D6">
      <w:pPr>
        <w:pStyle w:val="Nadpis2"/>
        <w:jc w:val="both"/>
      </w:pPr>
      <w:bookmarkStart w:id="8" w:name="_Toc75407825"/>
      <w:r>
        <w:t>1. 5</w:t>
      </w:r>
      <w:r w:rsidR="004A5560">
        <w:t>. Stresory</w:t>
      </w:r>
      <w:bookmarkEnd w:id="8"/>
    </w:p>
    <w:p w:rsidR="005833D6" w:rsidRPr="005833D6" w:rsidRDefault="005833D6" w:rsidP="005833D6"/>
    <w:p w:rsidR="008915BB" w:rsidRDefault="00575EEE"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stresory jsou považovány faktory, které </w:t>
      </w:r>
      <w:r w:rsidR="00CB306D">
        <w:rPr>
          <w:rFonts w:ascii="Times New Roman" w:hAnsi="Times New Roman" w:cs="Times New Roman"/>
          <w:sz w:val="24"/>
          <w:szCs w:val="24"/>
        </w:rPr>
        <w:t>na člověka vyvíjí tlak</w:t>
      </w:r>
      <w:r w:rsidR="009C7CB8">
        <w:rPr>
          <w:rFonts w:ascii="Times New Roman" w:hAnsi="Times New Roman" w:cs="Times New Roman"/>
          <w:sz w:val="24"/>
          <w:szCs w:val="24"/>
        </w:rPr>
        <w:t xml:space="preserve">. </w:t>
      </w:r>
      <w:proofErr w:type="spellStart"/>
      <w:r w:rsidR="009C7CB8">
        <w:rPr>
          <w:rFonts w:ascii="Times New Roman" w:hAnsi="Times New Roman" w:cs="Times New Roman"/>
          <w:sz w:val="24"/>
          <w:szCs w:val="24"/>
        </w:rPr>
        <w:t>Meyerová</w:t>
      </w:r>
      <w:proofErr w:type="spellEnd"/>
      <w:r w:rsidR="009C7CB8">
        <w:rPr>
          <w:rFonts w:ascii="Times New Roman" w:hAnsi="Times New Roman" w:cs="Times New Roman"/>
          <w:sz w:val="24"/>
          <w:szCs w:val="24"/>
        </w:rPr>
        <w:t xml:space="preserve"> (1997,</w:t>
      </w:r>
      <w:r w:rsidR="00CB306D">
        <w:rPr>
          <w:rFonts w:ascii="Times New Roman" w:hAnsi="Times New Roman" w:cs="Times New Roman"/>
          <w:sz w:val="24"/>
          <w:szCs w:val="24"/>
        </w:rPr>
        <w:t xml:space="preserve"> </w:t>
      </w:r>
      <w:r w:rsidR="009C7CB8">
        <w:rPr>
          <w:rFonts w:ascii="Times New Roman" w:hAnsi="Times New Roman" w:cs="Times New Roman"/>
          <w:sz w:val="24"/>
          <w:szCs w:val="24"/>
        </w:rPr>
        <w:t>s.</w:t>
      </w:r>
      <w:r w:rsidR="00CB306D">
        <w:rPr>
          <w:rFonts w:ascii="Times New Roman" w:hAnsi="Times New Roman" w:cs="Times New Roman"/>
          <w:sz w:val="24"/>
          <w:szCs w:val="24"/>
        </w:rPr>
        <w:t xml:space="preserve"> </w:t>
      </w:r>
      <w:r>
        <w:rPr>
          <w:rFonts w:ascii="Times New Roman" w:hAnsi="Times New Roman" w:cs="Times New Roman"/>
          <w:sz w:val="24"/>
          <w:szCs w:val="24"/>
        </w:rPr>
        <w:t xml:space="preserve">60) definuje </w:t>
      </w:r>
      <w:proofErr w:type="spellStart"/>
      <w:r>
        <w:rPr>
          <w:rFonts w:ascii="Times New Roman" w:hAnsi="Times New Roman" w:cs="Times New Roman"/>
          <w:sz w:val="24"/>
          <w:szCs w:val="24"/>
        </w:rPr>
        <w:t>stresor</w:t>
      </w:r>
      <w:proofErr w:type="spellEnd"/>
      <w:r>
        <w:rPr>
          <w:rFonts w:ascii="Times New Roman" w:hAnsi="Times New Roman" w:cs="Times New Roman"/>
          <w:sz w:val="24"/>
          <w:szCs w:val="24"/>
        </w:rPr>
        <w:t xml:space="preserve"> jako podnět, který vyvolává stres. „</w:t>
      </w:r>
      <w:r>
        <w:rPr>
          <w:rFonts w:ascii="Times New Roman" w:hAnsi="Times New Roman" w:cs="Times New Roman"/>
          <w:i/>
          <w:sz w:val="24"/>
          <w:szCs w:val="24"/>
        </w:rPr>
        <w:t>Může být chápán jako podmínka nebo vliv, který na člověka negativně působí.“</w:t>
      </w:r>
      <w:r>
        <w:rPr>
          <w:rFonts w:ascii="Times New Roman" w:hAnsi="Times New Roman" w:cs="Times New Roman"/>
          <w:sz w:val="24"/>
          <w:szCs w:val="24"/>
        </w:rPr>
        <w:t xml:space="preserve"> (</w:t>
      </w:r>
      <w:proofErr w:type="spellStart"/>
      <w:r>
        <w:rPr>
          <w:rFonts w:ascii="Times New Roman" w:hAnsi="Times New Roman" w:cs="Times New Roman"/>
          <w:sz w:val="24"/>
          <w:szCs w:val="24"/>
        </w:rPr>
        <w:t>Meyerová</w:t>
      </w:r>
      <w:proofErr w:type="spellEnd"/>
      <w:r>
        <w:rPr>
          <w:rFonts w:ascii="Times New Roman" w:hAnsi="Times New Roman" w:cs="Times New Roman"/>
          <w:sz w:val="24"/>
          <w:szCs w:val="24"/>
        </w:rPr>
        <w:t>, 1997, s.</w:t>
      </w:r>
      <w:r w:rsidR="0014684E">
        <w:rPr>
          <w:rFonts w:ascii="Times New Roman" w:hAnsi="Times New Roman" w:cs="Times New Roman"/>
          <w:sz w:val="24"/>
          <w:szCs w:val="24"/>
        </w:rPr>
        <w:t xml:space="preserve"> </w:t>
      </w:r>
      <w:r>
        <w:rPr>
          <w:rFonts w:ascii="Times New Roman" w:hAnsi="Times New Roman" w:cs="Times New Roman"/>
          <w:sz w:val="24"/>
          <w:szCs w:val="24"/>
        </w:rPr>
        <w:t>60)</w:t>
      </w:r>
    </w:p>
    <w:p w:rsidR="00575EEE" w:rsidRDefault="00575EEE"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(2001, s. 170) udává, že vedle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existují také tzv. </w:t>
      </w:r>
      <w:proofErr w:type="spellStart"/>
      <w:r>
        <w:rPr>
          <w:rFonts w:ascii="Times New Roman" w:hAnsi="Times New Roman" w:cs="Times New Roman"/>
          <w:sz w:val="24"/>
          <w:szCs w:val="24"/>
        </w:rPr>
        <w:t>salutory</w:t>
      </w:r>
      <w:proofErr w:type="spellEnd"/>
      <w:r>
        <w:rPr>
          <w:rFonts w:ascii="Times New Roman" w:hAnsi="Times New Roman" w:cs="Times New Roman"/>
          <w:sz w:val="24"/>
          <w:szCs w:val="24"/>
        </w:rPr>
        <w:t xml:space="preserve">. Jedná se o podněty či faktory, které člověku ve složité situaci dodávají sílu, poskytují mu motivaci a sílu čelit stresové situaci. </w:t>
      </w:r>
      <w:r w:rsidR="00726A84">
        <w:rPr>
          <w:rFonts w:ascii="Times New Roman" w:hAnsi="Times New Roman" w:cs="Times New Roman"/>
          <w:sz w:val="24"/>
          <w:szCs w:val="24"/>
        </w:rPr>
        <w:t xml:space="preserve">Mezi typické </w:t>
      </w:r>
      <w:proofErr w:type="spellStart"/>
      <w:r w:rsidR="00726A84">
        <w:rPr>
          <w:rFonts w:ascii="Times New Roman" w:hAnsi="Times New Roman" w:cs="Times New Roman"/>
          <w:sz w:val="24"/>
          <w:szCs w:val="24"/>
        </w:rPr>
        <w:t>salutory</w:t>
      </w:r>
      <w:proofErr w:type="spellEnd"/>
      <w:r w:rsidR="00726A84">
        <w:rPr>
          <w:rFonts w:ascii="Times New Roman" w:hAnsi="Times New Roman" w:cs="Times New Roman"/>
          <w:sz w:val="24"/>
          <w:szCs w:val="24"/>
        </w:rPr>
        <w:t xml:space="preserve"> můžeme zařadit např. pochvalu a uznání lidí, kterých si vážíme či citovou oporu. </w:t>
      </w:r>
      <w:r>
        <w:rPr>
          <w:rFonts w:ascii="Times New Roman" w:hAnsi="Times New Roman" w:cs="Times New Roman"/>
          <w:sz w:val="24"/>
          <w:szCs w:val="24"/>
        </w:rPr>
        <w:t xml:space="preserve"> </w:t>
      </w:r>
    </w:p>
    <w:p w:rsidR="00726A84" w:rsidRDefault="00726A8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Stresorem</w:t>
      </w:r>
      <w:proofErr w:type="spellEnd"/>
      <w:r>
        <w:rPr>
          <w:rFonts w:ascii="Times New Roman" w:hAnsi="Times New Roman" w:cs="Times New Roman"/>
          <w:sz w:val="24"/>
          <w:szCs w:val="24"/>
        </w:rPr>
        <w:t xml:space="preserve"> může být materiální faktor</w:t>
      </w:r>
      <w:r w:rsidR="00BB177C">
        <w:rPr>
          <w:rFonts w:ascii="Times New Roman" w:hAnsi="Times New Roman" w:cs="Times New Roman"/>
          <w:sz w:val="24"/>
          <w:szCs w:val="24"/>
        </w:rPr>
        <w:t xml:space="preserve"> – např. nedostatek potravy či změna tlaku vzduchu. Vedle materiálního existuje také sociální faktor, kdy </w:t>
      </w:r>
      <w:r w:rsidR="000F3B77">
        <w:rPr>
          <w:rFonts w:ascii="Times New Roman" w:hAnsi="Times New Roman" w:cs="Times New Roman"/>
          <w:sz w:val="24"/>
          <w:szCs w:val="24"/>
        </w:rPr>
        <w:t xml:space="preserve">jeden člověk působí na druhého, </w:t>
      </w:r>
      <w:r w:rsidR="00BB177C">
        <w:rPr>
          <w:rFonts w:ascii="Times New Roman" w:hAnsi="Times New Roman" w:cs="Times New Roman"/>
          <w:sz w:val="24"/>
          <w:szCs w:val="24"/>
        </w:rPr>
        <w:t>n</w:t>
      </w:r>
      <w:r w:rsidR="000F3B77">
        <w:rPr>
          <w:rFonts w:ascii="Times New Roman" w:hAnsi="Times New Roman" w:cs="Times New Roman"/>
          <w:sz w:val="24"/>
          <w:szCs w:val="24"/>
        </w:rPr>
        <w:t xml:space="preserve">apř. agresivní chování jedince </w:t>
      </w:r>
      <w:r w:rsidR="00BB177C">
        <w:rPr>
          <w:rFonts w:ascii="Times New Roman" w:hAnsi="Times New Roman" w:cs="Times New Roman"/>
          <w:sz w:val="24"/>
          <w:szCs w:val="24"/>
        </w:rPr>
        <w:t>(</w:t>
      </w:r>
      <w:proofErr w:type="spellStart"/>
      <w:r w:rsidR="00BB177C">
        <w:rPr>
          <w:rFonts w:ascii="Times New Roman" w:hAnsi="Times New Roman" w:cs="Times New Roman"/>
          <w:sz w:val="24"/>
          <w:szCs w:val="24"/>
        </w:rPr>
        <w:t>Křivohlavý</w:t>
      </w:r>
      <w:proofErr w:type="spellEnd"/>
      <w:r w:rsidR="00BB177C">
        <w:rPr>
          <w:rFonts w:ascii="Times New Roman" w:hAnsi="Times New Roman" w:cs="Times New Roman"/>
          <w:sz w:val="24"/>
          <w:szCs w:val="24"/>
        </w:rPr>
        <w:t>, 1994).</w:t>
      </w:r>
    </w:p>
    <w:p w:rsidR="00BB177C" w:rsidRDefault="00BB177C"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 </w:t>
      </w:r>
      <w:proofErr w:type="spellStart"/>
      <w:r>
        <w:rPr>
          <w:rFonts w:ascii="Times New Roman" w:hAnsi="Times New Roman" w:cs="Times New Roman"/>
          <w:sz w:val="24"/>
          <w:szCs w:val="24"/>
        </w:rPr>
        <w:t>Selye</w:t>
      </w:r>
      <w:proofErr w:type="spellEnd"/>
      <w:r>
        <w:rPr>
          <w:rFonts w:ascii="Times New Roman" w:hAnsi="Times New Roman" w:cs="Times New Roman"/>
          <w:sz w:val="24"/>
          <w:szCs w:val="24"/>
        </w:rPr>
        <w:t xml:space="preserve"> rozděluje stresory na fyzikální a emoc</w:t>
      </w:r>
      <w:r w:rsidR="002C4062">
        <w:rPr>
          <w:rFonts w:ascii="Times New Roman" w:hAnsi="Times New Roman" w:cs="Times New Roman"/>
          <w:sz w:val="24"/>
          <w:szCs w:val="24"/>
        </w:rPr>
        <w:t>ionální. Mezi fyzikální řadí zne</w:t>
      </w:r>
      <w:r>
        <w:rPr>
          <w:rFonts w:ascii="Times New Roman" w:hAnsi="Times New Roman" w:cs="Times New Roman"/>
          <w:sz w:val="24"/>
          <w:szCs w:val="24"/>
        </w:rPr>
        <w:t>čištění vzduchu, vibrace, otřesy, katastrofy, apod. Emocionálními stresory má na mysli úzkostnost, zármutek, obavy, očekáván</w:t>
      </w:r>
      <w:r w:rsidR="007C70CE">
        <w:rPr>
          <w:rFonts w:ascii="Times New Roman" w:hAnsi="Times New Roman" w:cs="Times New Roman"/>
          <w:sz w:val="24"/>
          <w:szCs w:val="24"/>
        </w:rPr>
        <w:t>í, že se stane něco zlého – tzv.</w:t>
      </w:r>
      <w:r w:rsidR="00FB39B0">
        <w:rPr>
          <w:rFonts w:ascii="Times New Roman" w:hAnsi="Times New Roman" w:cs="Times New Roman"/>
          <w:sz w:val="24"/>
          <w:szCs w:val="24"/>
        </w:rPr>
        <w:t xml:space="preserve"> anticipace (</w:t>
      </w:r>
      <w:proofErr w:type="spellStart"/>
      <w:r w:rsidR="00FB39B0">
        <w:rPr>
          <w:rFonts w:ascii="Times New Roman" w:hAnsi="Times New Roman" w:cs="Times New Roman"/>
          <w:sz w:val="24"/>
          <w:szCs w:val="24"/>
        </w:rPr>
        <w:t>Křivohlavý</w:t>
      </w:r>
      <w:proofErr w:type="spellEnd"/>
      <w:r w:rsidR="00FB39B0">
        <w:rPr>
          <w:rFonts w:ascii="Times New Roman" w:hAnsi="Times New Roman" w:cs="Times New Roman"/>
          <w:sz w:val="24"/>
          <w:szCs w:val="24"/>
        </w:rPr>
        <w:t xml:space="preserve">, 1994). </w:t>
      </w:r>
    </w:p>
    <w:p w:rsidR="00FA455F" w:rsidRPr="005833D6" w:rsidRDefault="00FB39B0"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Stresory můžeme dále rozlišit na malé (</w:t>
      </w:r>
      <w:proofErr w:type="spellStart"/>
      <w:r>
        <w:rPr>
          <w:rFonts w:ascii="Times New Roman" w:hAnsi="Times New Roman" w:cs="Times New Roman"/>
          <w:sz w:val="24"/>
          <w:szCs w:val="24"/>
        </w:rPr>
        <w:t>ministresory</w:t>
      </w:r>
      <w:proofErr w:type="spellEnd"/>
      <w:r>
        <w:rPr>
          <w:rFonts w:ascii="Times New Roman" w:hAnsi="Times New Roman" w:cs="Times New Roman"/>
          <w:sz w:val="24"/>
          <w:szCs w:val="24"/>
        </w:rPr>
        <w:t>) a velké (</w:t>
      </w:r>
      <w:proofErr w:type="spellStart"/>
      <w:r>
        <w:rPr>
          <w:rFonts w:ascii="Times New Roman" w:hAnsi="Times New Roman" w:cs="Times New Roman"/>
          <w:sz w:val="24"/>
          <w:szCs w:val="24"/>
        </w:rPr>
        <w:t>makrostresory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Ministresory</w:t>
      </w:r>
      <w:proofErr w:type="spellEnd"/>
      <w:r>
        <w:rPr>
          <w:rFonts w:ascii="Times New Roman" w:hAnsi="Times New Roman" w:cs="Times New Roman"/>
          <w:sz w:val="24"/>
          <w:szCs w:val="24"/>
        </w:rPr>
        <w:t xml:space="preserve"> představují velmi mírné podmínky či okolnosti, jež mohou způsobit stres (</w:t>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1994). Jako příklad si můžeme uvést nedostatek lásky, který se v časovém hledisku hromadí, až nakonec přesáhne hranice a člověk se tak ocitne ve stavu vnitřního napětí. Oproti tomu </w:t>
      </w:r>
      <w:proofErr w:type="spellStart"/>
      <w:r>
        <w:rPr>
          <w:rFonts w:ascii="Times New Roman" w:hAnsi="Times New Roman" w:cs="Times New Roman"/>
          <w:sz w:val="24"/>
          <w:szCs w:val="24"/>
        </w:rPr>
        <w:t>makrostresory</w:t>
      </w:r>
      <w:proofErr w:type="spellEnd"/>
      <w:r>
        <w:rPr>
          <w:rFonts w:ascii="Times New Roman" w:hAnsi="Times New Roman" w:cs="Times New Roman"/>
          <w:sz w:val="24"/>
          <w:szCs w:val="24"/>
        </w:rPr>
        <w:t xml:space="preserve"> mohou být krátkodobějšího charakteru, avšak působí na jedince s mnohem větší intenzitou, což může na něm zanechat velmi závažné následky. </w:t>
      </w:r>
      <w:r w:rsidR="009234BE">
        <w:rPr>
          <w:rFonts w:ascii="Times New Roman" w:hAnsi="Times New Roman" w:cs="Times New Roman"/>
          <w:sz w:val="24"/>
          <w:szCs w:val="24"/>
        </w:rPr>
        <w:t xml:space="preserve">Lidé mohou mít psychické problémy na celý život v podobě traumat, úzkostí, nočních můr, atd. </w:t>
      </w:r>
      <w:r w:rsidR="007F5B17">
        <w:rPr>
          <w:rFonts w:ascii="Times New Roman" w:hAnsi="Times New Roman" w:cs="Times New Roman"/>
          <w:sz w:val="24"/>
          <w:szCs w:val="24"/>
        </w:rPr>
        <w:t>(</w:t>
      </w:r>
      <w:proofErr w:type="spellStart"/>
      <w:r w:rsidR="007F5B17">
        <w:rPr>
          <w:rFonts w:ascii="Times New Roman" w:hAnsi="Times New Roman" w:cs="Times New Roman"/>
          <w:sz w:val="24"/>
          <w:szCs w:val="24"/>
        </w:rPr>
        <w:t>Meyerová</w:t>
      </w:r>
      <w:proofErr w:type="spellEnd"/>
      <w:r w:rsidR="007F5B17">
        <w:rPr>
          <w:rFonts w:ascii="Times New Roman" w:hAnsi="Times New Roman" w:cs="Times New Roman"/>
          <w:sz w:val="24"/>
          <w:szCs w:val="24"/>
        </w:rPr>
        <w:t>, 1997).</w:t>
      </w:r>
    </w:p>
    <w:p w:rsidR="00D04A9F" w:rsidRDefault="00D04A9F" w:rsidP="005833D6">
      <w:pPr>
        <w:pStyle w:val="Nadpis2"/>
        <w:jc w:val="both"/>
      </w:pPr>
      <w:bookmarkStart w:id="9" w:name="_Toc75407826"/>
      <w:r>
        <w:lastRenderedPageBreak/>
        <w:t>1. 6. Příznaky stresu</w:t>
      </w:r>
      <w:bookmarkEnd w:id="9"/>
    </w:p>
    <w:p w:rsidR="005833D6" w:rsidRPr="005833D6" w:rsidRDefault="005833D6" w:rsidP="005833D6"/>
    <w:p w:rsidR="008F6F4F" w:rsidRDefault="005A6A13" w:rsidP="008F511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(1994</w:t>
      </w:r>
      <w:r w:rsidR="000F3B77">
        <w:rPr>
          <w:rFonts w:ascii="Times New Roman" w:hAnsi="Times New Roman" w:cs="Times New Roman"/>
          <w:sz w:val="24"/>
          <w:szCs w:val="24"/>
        </w:rPr>
        <w:t>, s. 29</w:t>
      </w:r>
      <w:r w:rsidR="0066337A">
        <w:rPr>
          <w:rFonts w:ascii="Times New Roman" w:hAnsi="Times New Roman" w:cs="Times New Roman"/>
          <w:sz w:val="24"/>
          <w:szCs w:val="24"/>
        </w:rPr>
        <w:t xml:space="preserve"> - 30</w:t>
      </w:r>
      <w:r w:rsidR="000F3B77">
        <w:rPr>
          <w:rFonts w:ascii="Times New Roman" w:hAnsi="Times New Roman" w:cs="Times New Roman"/>
          <w:sz w:val="24"/>
          <w:szCs w:val="24"/>
        </w:rPr>
        <w:t>) uvádí</w:t>
      </w:r>
      <w:r>
        <w:rPr>
          <w:rFonts w:ascii="Times New Roman" w:hAnsi="Times New Roman" w:cs="Times New Roman"/>
          <w:sz w:val="24"/>
          <w:szCs w:val="24"/>
        </w:rPr>
        <w:t xml:space="preserve"> přehled příznaků stresu ve formě, v jaké je uvádí publikace vydaná Světovou zdravotnickou organizací v Ženevě. </w:t>
      </w:r>
      <w:r w:rsidR="00981260">
        <w:rPr>
          <w:rFonts w:ascii="Times New Roman" w:hAnsi="Times New Roman" w:cs="Times New Roman"/>
          <w:sz w:val="24"/>
          <w:szCs w:val="24"/>
        </w:rPr>
        <w:t>Rozlišuje fyziologické, emocionální a behaviorální příznaky stresu. Jelikož je původní</w:t>
      </w:r>
      <w:r w:rsidR="005833D6">
        <w:rPr>
          <w:rFonts w:ascii="Times New Roman" w:hAnsi="Times New Roman" w:cs="Times New Roman"/>
          <w:sz w:val="24"/>
          <w:szCs w:val="24"/>
        </w:rPr>
        <w:t xml:space="preserve"> soupis poměrně obsáhlý, zmíním</w:t>
      </w:r>
      <w:r w:rsidR="00981260">
        <w:rPr>
          <w:rFonts w:ascii="Times New Roman" w:hAnsi="Times New Roman" w:cs="Times New Roman"/>
          <w:sz w:val="24"/>
          <w:szCs w:val="24"/>
        </w:rPr>
        <w:t xml:space="preserve"> ke každé skupině jen několik vybraných příkladů přízna</w:t>
      </w:r>
      <w:r w:rsidR="00E12D02">
        <w:rPr>
          <w:rFonts w:ascii="Times New Roman" w:hAnsi="Times New Roman" w:cs="Times New Roman"/>
          <w:sz w:val="24"/>
          <w:szCs w:val="24"/>
        </w:rPr>
        <w:t xml:space="preserve">ků. </w:t>
      </w:r>
    </w:p>
    <w:p w:rsidR="006177A2" w:rsidRDefault="00981260"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 Fyziologické příznaky stresu:</w:t>
      </w:r>
    </w:p>
    <w:p w:rsidR="00981260" w:rsidRDefault="00981260"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Bušení srdce</w:t>
      </w:r>
      <w:r w:rsidR="00E12D02">
        <w:rPr>
          <w:rFonts w:ascii="Times New Roman" w:hAnsi="Times New Roman" w:cs="Times New Roman"/>
          <w:sz w:val="24"/>
          <w:szCs w:val="24"/>
        </w:rPr>
        <w:t xml:space="preserve"> – nepravidelné, zrychlené, vnímané</w:t>
      </w:r>
    </w:p>
    <w:p w:rsidR="00981260" w:rsidRDefault="00981260"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Bolest a sevření za hrudní kostí</w:t>
      </w:r>
    </w:p>
    <w:p w:rsidR="00981260" w:rsidRDefault="00981260"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Bolesti břicha a trávicí problémy</w:t>
      </w:r>
      <w:r w:rsidR="00E12D02">
        <w:rPr>
          <w:rFonts w:ascii="Times New Roman" w:hAnsi="Times New Roman" w:cs="Times New Roman"/>
          <w:sz w:val="24"/>
          <w:szCs w:val="24"/>
        </w:rPr>
        <w:t xml:space="preserve"> </w:t>
      </w:r>
    </w:p>
    <w:p w:rsidR="00E12D02" w:rsidRDefault="00E12D02"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Pocity bodání či pálení v rukou a nohou</w:t>
      </w:r>
    </w:p>
    <w:p w:rsidR="00E12D02" w:rsidRDefault="00E12D02"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Svalové napětí v krční oblasti a v dolní části páteře spojené s bolestí v okolí těchto oblastí</w:t>
      </w:r>
    </w:p>
    <w:p w:rsidR="00E12D02" w:rsidRDefault="00E12D02"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Úporné bolesti hlavy – počátek v krční oblasti, postupně se rozšiřuje vpřed směrem od temene hlavy k čelu</w:t>
      </w:r>
    </w:p>
    <w:p w:rsidR="00E12D02" w:rsidRDefault="00E12D02"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Migréna – záchvatová bolest jedné poloviny hlavy</w:t>
      </w:r>
    </w:p>
    <w:p w:rsidR="00E12D02" w:rsidRDefault="00E12D02"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Nepříjemné pocity v krku </w:t>
      </w:r>
    </w:p>
    <w:p w:rsidR="00E12D02" w:rsidRDefault="00E12D02" w:rsidP="0098126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Dvojité vidění a obtížné soustředění zraku na jeden bod</w:t>
      </w:r>
    </w:p>
    <w:p w:rsidR="00E12D02" w:rsidRDefault="00E12D02" w:rsidP="00E12D02">
      <w:pPr>
        <w:spacing w:line="360" w:lineRule="auto"/>
        <w:jc w:val="both"/>
        <w:rPr>
          <w:rFonts w:ascii="Times New Roman" w:hAnsi="Times New Roman" w:cs="Times New Roman"/>
          <w:sz w:val="24"/>
          <w:szCs w:val="24"/>
        </w:rPr>
      </w:pPr>
      <w:r>
        <w:rPr>
          <w:rFonts w:ascii="Times New Roman" w:hAnsi="Times New Roman" w:cs="Times New Roman"/>
          <w:sz w:val="24"/>
          <w:szCs w:val="24"/>
        </w:rPr>
        <w:t>b) Emocionální – citové příznaky stresu</w:t>
      </w:r>
    </w:p>
    <w:p w:rsidR="00E12D02" w:rsidRDefault="00E12D02" w:rsidP="00E12D02">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Náhlé změny nálady</w:t>
      </w:r>
    </w:p>
    <w:p w:rsidR="00E12D02" w:rsidRDefault="00E12D02" w:rsidP="00E12D02">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Přílišná starost o věci, které nejsou až tak podstatné</w:t>
      </w:r>
    </w:p>
    <w:p w:rsidR="00061C69" w:rsidRDefault="00061C69" w:rsidP="00E12D02">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Neschopnost projevit emocionální náklonnost či sympatizovaní s druhými lidmi</w:t>
      </w:r>
    </w:p>
    <w:p w:rsidR="00061C69" w:rsidRDefault="00061C69" w:rsidP="00E12D02">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Nadměrné starosti o vlastní zdravotní stav a fyzický vzhled</w:t>
      </w:r>
    </w:p>
    <w:p w:rsidR="00061C69" w:rsidRDefault="00061C69" w:rsidP="00E12D02">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Nadměrné pocity únavy a obtíže při soustředění pozornosti</w:t>
      </w:r>
    </w:p>
    <w:p w:rsidR="00061C69" w:rsidRDefault="00061C69" w:rsidP="00E12D02">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Zvýšená podrážděnost či úzkostnost</w:t>
      </w:r>
    </w:p>
    <w:p w:rsidR="00061C69" w:rsidRDefault="00061C69" w:rsidP="00061C69">
      <w:pPr>
        <w:spacing w:line="360" w:lineRule="auto"/>
        <w:jc w:val="both"/>
        <w:rPr>
          <w:rFonts w:ascii="Times New Roman" w:hAnsi="Times New Roman" w:cs="Times New Roman"/>
          <w:sz w:val="24"/>
          <w:szCs w:val="24"/>
        </w:rPr>
      </w:pPr>
      <w:r>
        <w:rPr>
          <w:rFonts w:ascii="Times New Roman" w:hAnsi="Times New Roman" w:cs="Times New Roman"/>
          <w:sz w:val="24"/>
          <w:szCs w:val="24"/>
        </w:rPr>
        <w:t>c) Behaviorální (chování a jednání lidí ve stresu)</w:t>
      </w:r>
    </w:p>
    <w:p w:rsidR="00E12D02"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Zvýšená absence, nemocnost, pomalé uzdravování </w:t>
      </w:r>
    </w:p>
    <w:p w:rsidR="00061C69"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Sklon ke zvýšené nepozornosti a tím i větší sklon k úrazovosti</w:t>
      </w:r>
    </w:p>
    <w:p w:rsidR="00061C69"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Zhoršená kvalita práce, snaha se vyhnout úkolům, vyhýbání se zodpovědnosti</w:t>
      </w:r>
    </w:p>
    <w:p w:rsidR="00061C69"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Zvýšená konzumace návykových látek – cigarety, alkohol, drogy</w:t>
      </w:r>
    </w:p>
    <w:p w:rsidR="00061C69"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Změněný denní životní cyklus – např. p</w:t>
      </w:r>
      <w:r w:rsidR="00992BC3">
        <w:rPr>
          <w:rFonts w:ascii="Times New Roman" w:hAnsi="Times New Roman" w:cs="Times New Roman"/>
          <w:sz w:val="24"/>
          <w:szCs w:val="24"/>
        </w:rPr>
        <w:t>roblémy s usínáním, dlouhé noční</w:t>
      </w:r>
      <w:r>
        <w:rPr>
          <w:rFonts w:ascii="Times New Roman" w:hAnsi="Times New Roman" w:cs="Times New Roman"/>
          <w:sz w:val="24"/>
          <w:szCs w:val="24"/>
        </w:rPr>
        <w:t xml:space="preserve"> bdění spojené pak s větší únavou během dne</w:t>
      </w:r>
    </w:p>
    <w:p w:rsidR="00061C69"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Ztráta chuti k jídlu či naopak přejídání</w:t>
      </w:r>
    </w:p>
    <w:p w:rsidR="00061C69" w:rsidRDefault="00061C69" w:rsidP="00061C69">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Snížené množství vykonané práce a zvýšená nekvalitnost práce</w:t>
      </w:r>
    </w:p>
    <w:p w:rsidR="008F6F4F" w:rsidRPr="00E36801" w:rsidRDefault="00061C69"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1994, s. 29-30)</w:t>
      </w:r>
    </w:p>
    <w:p w:rsidR="00981260" w:rsidRDefault="00311299" w:rsidP="005833D6">
      <w:pPr>
        <w:pStyle w:val="Nadpis2"/>
        <w:jc w:val="both"/>
      </w:pPr>
      <w:bookmarkStart w:id="10" w:name="_Toc75407827"/>
      <w:r>
        <w:t xml:space="preserve">1. 7. </w:t>
      </w:r>
      <w:r w:rsidR="007108EC">
        <w:t xml:space="preserve">Důsledky stresu </w:t>
      </w:r>
      <w:r w:rsidR="00D26DD2">
        <w:t>na zdraví jedince</w:t>
      </w:r>
      <w:bookmarkEnd w:id="10"/>
    </w:p>
    <w:p w:rsidR="005833D6" w:rsidRPr="005833D6" w:rsidRDefault="005833D6" w:rsidP="005833D6">
      <w:pPr>
        <w:jc w:val="both"/>
      </w:pPr>
    </w:p>
    <w:p w:rsidR="00AA2D40" w:rsidRDefault="00AA2D40"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předchozí </w:t>
      </w:r>
      <w:r w:rsidR="00FC31F6">
        <w:rPr>
          <w:rFonts w:ascii="Times New Roman" w:hAnsi="Times New Roman" w:cs="Times New Roman"/>
          <w:sz w:val="24"/>
          <w:szCs w:val="24"/>
        </w:rPr>
        <w:t>pod</w:t>
      </w:r>
      <w:r>
        <w:rPr>
          <w:rFonts w:ascii="Times New Roman" w:hAnsi="Times New Roman" w:cs="Times New Roman"/>
          <w:sz w:val="24"/>
          <w:szCs w:val="24"/>
        </w:rPr>
        <w:t xml:space="preserve">kapitole </w:t>
      </w:r>
      <w:r w:rsidR="00720B41">
        <w:rPr>
          <w:rFonts w:ascii="Times New Roman" w:hAnsi="Times New Roman" w:cs="Times New Roman"/>
          <w:sz w:val="24"/>
          <w:szCs w:val="24"/>
        </w:rPr>
        <w:t>jsem uvedla</w:t>
      </w:r>
      <w:r>
        <w:rPr>
          <w:rFonts w:ascii="Times New Roman" w:hAnsi="Times New Roman" w:cs="Times New Roman"/>
          <w:sz w:val="24"/>
          <w:szCs w:val="24"/>
        </w:rPr>
        <w:t xml:space="preserve"> možné příznaky stresu, které mohou v delším časovém horizontu mít vliv na vznik závažnějších o</w:t>
      </w:r>
      <w:r w:rsidR="00720B41">
        <w:rPr>
          <w:rFonts w:ascii="Times New Roman" w:hAnsi="Times New Roman" w:cs="Times New Roman"/>
          <w:sz w:val="24"/>
          <w:szCs w:val="24"/>
        </w:rPr>
        <w:t>nemocnění. Je však potřeba podotknout</w:t>
      </w:r>
      <w:r>
        <w:rPr>
          <w:rFonts w:ascii="Times New Roman" w:hAnsi="Times New Roman" w:cs="Times New Roman"/>
          <w:sz w:val="24"/>
          <w:szCs w:val="24"/>
        </w:rPr>
        <w:t xml:space="preserve">, že </w:t>
      </w:r>
      <w:r w:rsidR="00D26DD2">
        <w:rPr>
          <w:rFonts w:ascii="Times New Roman" w:hAnsi="Times New Roman" w:cs="Times New Roman"/>
          <w:sz w:val="24"/>
          <w:szCs w:val="24"/>
        </w:rPr>
        <w:t xml:space="preserve">mezi odborníky se spíše </w:t>
      </w:r>
      <w:r w:rsidR="00720B41">
        <w:rPr>
          <w:rFonts w:ascii="Times New Roman" w:hAnsi="Times New Roman" w:cs="Times New Roman"/>
          <w:sz w:val="24"/>
          <w:szCs w:val="24"/>
        </w:rPr>
        <w:t>hovoří</w:t>
      </w:r>
      <w:r w:rsidR="00D26DD2">
        <w:rPr>
          <w:rFonts w:ascii="Times New Roman" w:hAnsi="Times New Roman" w:cs="Times New Roman"/>
          <w:sz w:val="24"/>
          <w:szCs w:val="24"/>
        </w:rPr>
        <w:t xml:space="preserve"> o tom, že </w:t>
      </w:r>
      <w:r w:rsidR="00E73F05">
        <w:rPr>
          <w:rFonts w:ascii="Times New Roman" w:hAnsi="Times New Roman" w:cs="Times New Roman"/>
          <w:sz w:val="24"/>
          <w:szCs w:val="24"/>
        </w:rPr>
        <w:t xml:space="preserve">stres nemá na zdraví přímočarý vliv, jak zmiňuje například </w:t>
      </w:r>
      <w:proofErr w:type="spellStart"/>
      <w:r w:rsidR="00E73F05">
        <w:rPr>
          <w:rFonts w:ascii="Times New Roman" w:hAnsi="Times New Roman" w:cs="Times New Roman"/>
          <w:sz w:val="24"/>
          <w:szCs w:val="24"/>
        </w:rPr>
        <w:t>Kebza</w:t>
      </w:r>
      <w:proofErr w:type="spellEnd"/>
      <w:r w:rsidR="00E73F05">
        <w:rPr>
          <w:rFonts w:ascii="Times New Roman" w:hAnsi="Times New Roman" w:cs="Times New Roman"/>
          <w:sz w:val="24"/>
          <w:szCs w:val="24"/>
        </w:rPr>
        <w:t xml:space="preserve"> (2005</w:t>
      </w:r>
      <w:r w:rsidR="007A2726">
        <w:rPr>
          <w:rFonts w:ascii="Times New Roman" w:hAnsi="Times New Roman" w:cs="Times New Roman"/>
          <w:sz w:val="24"/>
          <w:szCs w:val="24"/>
        </w:rPr>
        <w:t xml:space="preserve"> in </w:t>
      </w:r>
      <w:proofErr w:type="spellStart"/>
      <w:r w:rsidR="007A2726">
        <w:rPr>
          <w:rFonts w:ascii="Times New Roman" w:hAnsi="Times New Roman" w:cs="Times New Roman"/>
          <w:sz w:val="24"/>
          <w:szCs w:val="24"/>
        </w:rPr>
        <w:t>Paulík</w:t>
      </w:r>
      <w:proofErr w:type="spellEnd"/>
      <w:r w:rsidR="007A2726">
        <w:rPr>
          <w:rFonts w:ascii="Times New Roman" w:hAnsi="Times New Roman" w:cs="Times New Roman"/>
          <w:sz w:val="24"/>
          <w:szCs w:val="24"/>
        </w:rPr>
        <w:t>, 2017</w:t>
      </w:r>
      <w:r w:rsidR="00300464">
        <w:rPr>
          <w:rFonts w:ascii="Times New Roman" w:hAnsi="Times New Roman" w:cs="Times New Roman"/>
          <w:sz w:val="24"/>
          <w:szCs w:val="24"/>
        </w:rPr>
        <w:t>, s. 108</w:t>
      </w:r>
      <w:r w:rsidR="00E73F05">
        <w:rPr>
          <w:rFonts w:ascii="Times New Roman" w:hAnsi="Times New Roman" w:cs="Times New Roman"/>
          <w:sz w:val="24"/>
          <w:szCs w:val="24"/>
        </w:rPr>
        <w:t>).</w:t>
      </w:r>
      <w:r w:rsidR="00D26DD2">
        <w:rPr>
          <w:rFonts w:ascii="Times New Roman" w:hAnsi="Times New Roman" w:cs="Times New Roman"/>
          <w:sz w:val="24"/>
          <w:szCs w:val="24"/>
        </w:rPr>
        <w:t xml:space="preserve"> Stres vysoké intenzity či vyskytující se dlouhodobě může, ale zároveň nemusí</w:t>
      </w:r>
      <w:r w:rsidR="00940B3F">
        <w:rPr>
          <w:rFonts w:ascii="Times New Roman" w:hAnsi="Times New Roman" w:cs="Times New Roman"/>
          <w:sz w:val="24"/>
          <w:szCs w:val="24"/>
        </w:rPr>
        <w:t>,</w:t>
      </w:r>
      <w:r w:rsidR="00D26DD2">
        <w:rPr>
          <w:rFonts w:ascii="Times New Roman" w:hAnsi="Times New Roman" w:cs="Times New Roman"/>
          <w:sz w:val="24"/>
          <w:szCs w:val="24"/>
        </w:rPr>
        <w:t xml:space="preserve"> být příčinou onemocnění. </w:t>
      </w:r>
    </w:p>
    <w:p w:rsidR="00E73F05" w:rsidRDefault="00E73F05"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Důsledky stresu na zdraví vznikají řadou většího množství vlivů, které spolu na</w:t>
      </w:r>
      <w:r w:rsidR="0053459E">
        <w:rPr>
          <w:rFonts w:ascii="Times New Roman" w:hAnsi="Times New Roman" w:cs="Times New Roman"/>
          <w:sz w:val="24"/>
          <w:szCs w:val="24"/>
        </w:rPr>
        <w:t xml:space="preserve"> jedince působí. Tyto vlivy mohou být objektivního i subjektivního charakteru</w:t>
      </w:r>
      <w:r>
        <w:rPr>
          <w:rFonts w:ascii="Times New Roman" w:hAnsi="Times New Roman" w:cs="Times New Roman"/>
          <w:sz w:val="24"/>
          <w:szCs w:val="24"/>
        </w:rPr>
        <w:t xml:space="preserve"> a jejich působením s</w:t>
      </w:r>
      <w:r w:rsidR="006D6A4D">
        <w:rPr>
          <w:rFonts w:ascii="Times New Roman" w:hAnsi="Times New Roman" w:cs="Times New Roman"/>
          <w:sz w:val="24"/>
          <w:szCs w:val="24"/>
        </w:rPr>
        <w:t>e vytváří tzv. synergický efekt</w:t>
      </w:r>
      <w:r>
        <w:rPr>
          <w:rFonts w:ascii="Times New Roman" w:hAnsi="Times New Roman" w:cs="Times New Roman"/>
          <w:sz w:val="24"/>
          <w:szCs w:val="24"/>
        </w:rPr>
        <w:t xml:space="preserve"> </w:t>
      </w:r>
      <w:r w:rsidR="0053459E">
        <w:rPr>
          <w:rFonts w:ascii="Times New Roman" w:hAnsi="Times New Roman" w:cs="Times New Roman"/>
          <w:sz w:val="24"/>
          <w:szCs w:val="24"/>
        </w:rPr>
        <w:t>(</w:t>
      </w:r>
      <w:proofErr w:type="spellStart"/>
      <w:r w:rsidR="0053459E">
        <w:rPr>
          <w:rFonts w:ascii="Times New Roman" w:hAnsi="Times New Roman" w:cs="Times New Roman"/>
          <w:sz w:val="24"/>
          <w:szCs w:val="24"/>
        </w:rPr>
        <w:t>Paulík</w:t>
      </w:r>
      <w:proofErr w:type="spellEnd"/>
      <w:r w:rsidR="0053459E">
        <w:rPr>
          <w:rFonts w:ascii="Times New Roman" w:hAnsi="Times New Roman" w:cs="Times New Roman"/>
          <w:sz w:val="24"/>
          <w:szCs w:val="24"/>
        </w:rPr>
        <w:t>, 2017).</w:t>
      </w:r>
      <w:r w:rsidR="00133952">
        <w:rPr>
          <w:rFonts w:ascii="Times New Roman" w:hAnsi="Times New Roman" w:cs="Times New Roman"/>
          <w:sz w:val="24"/>
          <w:szCs w:val="24"/>
        </w:rPr>
        <w:t xml:space="preserve"> </w:t>
      </w:r>
      <w:r w:rsidR="005E66E4">
        <w:rPr>
          <w:rFonts w:ascii="Times New Roman" w:hAnsi="Times New Roman" w:cs="Times New Roman"/>
          <w:sz w:val="24"/>
          <w:szCs w:val="24"/>
        </w:rPr>
        <w:t>V odborné literatuře se můžeme setkat s</w:t>
      </w:r>
      <w:r w:rsidR="00133952">
        <w:rPr>
          <w:rFonts w:ascii="Times New Roman" w:hAnsi="Times New Roman" w:cs="Times New Roman"/>
          <w:sz w:val="24"/>
          <w:szCs w:val="24"/>
        </w:rPr>
        <w:t xml:space="preserve"> názor</w:t>
      </w:r>
      <w:r w:rsidR="005E66E4">
        <w:rPr>
          <w:rFonts w:ascii="Times New Roman" w:hAnsi="Times New Roman" w:cs="Times New Roman"/>
          <w:sz w:val="24"/>
          <w:szCs w:val="24"/>
        </w:rPr>
        <w:t>y</w:t>
      </w:r>
      <w:r w:rsidR="00133952">
        <w:rPr>
          <w:rFonts w:ascii="Times New Roman" w:hAnsi="Times New Roman" w:cs="Times New Roman"/>
          <w:sz w:val="24"/>
          <w:szCs w:val="24"/>
        </w:rPr>
        <w:t xml:space="preserve">, že odolnost vůči stresu </w:t>
      </w:r>
      <w:r w:rsidR="007961DB">
        <w:rPr>
          <w:rFonts w:ascii="Times New Roman" w:hAnsi="Times New Roman" w:cs="Times New Roman"/>
          <w:sz w:val="24"/>
          <w:szCs w:val="24"/>
        </w:rPr>
        <w:t>má souvislost s tím, o jaký osobnostní typ člověka se jedná. Existují dva základní typy. Méně odolnou vůči stresu</w:t>
      </w:r>
      <w:r w:rsidR="0024647D">
        <w:rPr>
          <w:rFonts w:ascii="Times New Roman" w:hAnsi="Times New Roman" w:cs="Times New Roman"/>
          <w:sz w:val="24"/>
          <w:szCs w:val="24"/>
        </w:rPr>
        <w:t>,</w:t>
      </w:r>
      <w:r w:rsidR="007961DB">
        <w:rPr>
          <w:rFonts w:ascii="Times New Roman" w:hAnsi="Times New Roman" w:cs="Times New Roman"/>
          <w:sz w:val="24"/>
          <w:szCs w:val="24"/>
        </w:rPr>
        <w:t xml:space="preserve"> a tedy i náchylnější</w:t>
      </w:r>
      <w:r w:rsidR="00621640">
        <w:rPr>
          <w:rFonts w:ascii="Times New Roman" w:hAnsi="Times New Roman" w:cs="Times New Roman"/>
          <w:sz w:val="24"/>
          <w:szCs w:val="24"/>
        </w:rPr>
        <w:t xml:space="preserve"> skupinou</w:t>
      </w:r>
      <w:r w:rsidR="007961DB">
        <w:rPr>
          <w:rFonts w:ascii="Times New Roman" w:hAnsi="Times New Roman" w:cs="Times New Roman"/>
          <w:sz w:val="24"/>
          <w:szCs w:val="24"/>
        </w:rPr>
        <w:t xml:space="preserve"> ke stresový</w:t>
      </w:r>
      <w:r w:rsidR="00992BC3">
        <w:rPr>
          <w:rFonts w:ascii="Times New Roman" w:hAnsi="Times New Roman" w:cs="Times New Roman"/>
          <w:sz w:val="24"/>
          <w:szCs w:val="24"/>
        </w:rPr>
        <w:t>m</w:t>
      </w:r>
      <w:r w:rsidR="007961DB">
        <w:rPr>
          <w:rFonts w:ascii="Times New Roman" w:hAnsi="Times New Roman" w:cs="Times New Roman"/>
          <w:sz w:val="24"/>
          <w:szCs w:val="24"/>
        </w:rPr>
        <w:t xml:space="preserve"> nemocím</w:t>
      </w:r>
      <w:r w:rsidR="0024647D">
        <w:rPr>
          <w:rFonts w:ascii="Times New Roman" w:hAnsi="Times New Roman" w:cs="Times New Roman"/>
          <w:sz w:val="24"/>
          <w:szCs w:val="24"/>
        </w:rPr>
        <w:t>,</w:t>
      </w:r>
      <w:r w:rsidR="007961DB">
        <w:rPr>
          <w:rFonts w:ascii="Times New Roman" w:hAnsi="Times New Roman" w:cs="Times New Roman"/>
          <w:sz w:val="24"/>
          <w:szCs w:val="24"/>
        </w:rPr>
        <w:t xml:space="preserve"> se udává osobnost typu A. Charakterizuje se ve stručnosti jako typ vznětlivý, netrpělivý, žijící v neustálém vnitřním napětí. Oproti tomu osobnost typu B s</w:t>
      </w:r>
      <w:r w:rsidR="00A844DC">
        <w:rPr>
          <w:rFonts w:ascii="Times New Roman" w:hAnsi="Times New Roman" w:cs="Times New Roman"/>
          <w:sz w:val="24"/>
          <w:szCs w:val="24"/>
        </w:rPr>
        <w:t xml:space="preserve">e jeví jako flegmatik, který tolik stresu nepodléhá. Nicméně </w:t>
      </w:r>
      <w:proofErr w:type="spellStart"/>
      <w:r w:rsidR="00A844DC">
        <w:rPr>
          <w:rFonts w:ascii="Times New Roman" w:hAnsi="Times New Roman" w:cs="Times New Roman"/>
          <w:sz w:val="24"/>
          <w:szCs w:val="24"/>
        </w:rPr>
        <w:t>Schreiber</w:t>
      </w:r>
      <w:proofErr w:type="spellEnd"/>
      <w:r w:rsidR="00A844DC">
        <w:rPr>
          <w:rFonts w:ascii="Times New Roman" w:hAnsi="Times New Roman" w:cs="Times New Roman"/>
          <w:sz w:val="24"/>
          <w:szCs w:val="24"/>
        </w:rPr>
        <w:t xml:space="preserve"> (2000</w:t>
      </w:r>
      <w:r w:rsidR="00D67896">
        <w:rPr>
          <w:rFonts w:ascii="Times New Roman" w:hAnsi="Times New Roman" w:cs="Times New Roman"/>
          <w:sz w:val="24"/>
          <w:szCs w:val="24"/>
        </w:rPr>
        <w:t>, s. 35</w:t>
      </w:r>
      <w:r w:rsidR="00A844DC">
        <w:rPr>
          <w:rFonts w:ascii="Times New Roman" w:hAnsi="Times New Roman" w:cs="Times New Roman"/>
          <w:sz w:val="24"/>
          <w:szCs w:val="24"/>
        </w:rPr>
        <w:t xml:space="preserve">) </w:t>
      </w:r>
      <w:r w:rsidR="00C61920">
        <w:rPr>
          <w:rFonts w:ascii="Times New Roman" w:hAnsi="Times New Roman" w:cs="Times New Roman"/>
          <w:sz w:val="24"/>
          <w:szCs w:val="24"/>
        </w:rPr>
        <w:t>podotýká</w:t>
      </w:r>
      <w:r w:rsidR="00A844DC">
        <w:rPr>
          <w:rFonts w:ascii="Times New Roman" w:hAnsi="Times New Roman" w:cs="Times New Roman"/>
          <w:sz w:val="24"/>
          <w:szCs w:val="24"/>
        </w:rPr>
        <w:t>, že tento vztah typu osobnosti a její náchylnost na stresové onemocnění není absolutní</w:t>
      </w:r>
      <w:r w:rsidR="00223E20">
        <w:rPr>
          <w:rFonts w:ascii="Times New Roman" w:hAnsi="Times New Roman" w:cs="Times New Roman"/>
          <w:sz w:val="24"/>
          <w:szCs w:val="24"/>
        </w:rPr>
        <w:t>,</w:t>
      </w:r>
      <w:r w:rsidR="00A844DC">
        <w:rPr>
          <w:rFonts w:ascii="Times New Roman" w:hAnsi="Times New Roman" w:cs="Times New Roman"/>
          <w:sz w:val="24"/>
          <w:szCs w:val="24"/>
        </w:rPr>
        <w:t xml:space="preserve"> a že v dnešní době se již od tohoto typového dělení upouští.</w:t>
      </w:r>
    </w:p>
    <w:p w:rsidR="005E156B" w:rsidRDefault="0053459E"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Stres</w:t>
      </w:r>
      <w:r w:rsidR="0066355A">
        <w:rPr>
          <w:rFonts w:ascii="Times New Roman" w:hAnsi="Times New Roman" w:cs="Times New Roman"/>
          <w:sz w:val="24"/>
          <w:szCs w:val="24"/>
        </w:rPr>
        <w:t xml:space="preserve">, v tomto případě hovoříme o </w:t>
      </w:r>
      <w:proofErr w:type="spellStart"/>
      <w:r w:rsidR="0066355A">
        <w:rPr>
          <w:rFonts w:ascii="Times New Roman" w:hAnsi="Times New Roman" w:cs="Times New Roman"/>
          <w:sz w:val="24"/>
          <w:szCs w:val="24"/>
        </w:rPr>
        <w:t>distresu</w:t>
      </w:r>
      <w:proofErr w:type="spellEnd"/>
      <w:r w:rsidR="0066355A">
        <w:rPr>
          <w:rFonts w:ascii="Times New Roman" w:hAnsi="Times New Roman" w:cs="Times New Roman"/>
          <w:sz w:val="24"/>
          <w:szCs w:val="24"/>
        </w:rPr>
        <w:t>,</w:t>
      </w:r>
      <w:r>
        <w:rPr>
          <w:rFonts w:ascii="Times New Roman" w:hAnsi="Times New Roman" w:cs="Times New Roman"/>
          <w:sz w:val="24"/>
          <w:szCs w:val="24"/>
        </w:rPr>
        <w:t xml:space="preserve"> může mít značný vliv na negativní změnu zdravotního stavu přímo nebo nepřímo. Přímým vlivem je dopad na fyziologické procesy v těle, obvykle na imunitní, nervový či endokrinní systém.</w:t>
      </w:r>
      <w:r w:rsidR="0066355A">
        <w:rPr>
          <w:rFonts w:ascii="Times New Roman" w:hAnsi="Times New Roman" w:cs="Times New Roman"/>
          <w:sz w:val="24"/>
          <w:szCs w:val="24"/>
        </w:rPr>
        <w:t xml:space="preserve"> Na chování člověka stres působí nepřímým vlivem. Může jím být například změna životního stylu, čímž dochází ke změnám formy a způsobu života (</w:t>
      </w:r>
      <w:proofErr w:type="spellStart"/>
      <w:r w:rsidR="0066355A">
        <w:rPr>
          <w:rFonts w:ascii="Times New Roman" w:hAnsi="Times New Roman" w:cs="Times New Roman"/>
          <w:sz w:val="24"/>
          <w:szCs w:val="24"/>
        </w:rPr>
        <w:t>Křivohlavý</w:t>
      </w:r>
      <w:proofErr w:type="spellEnd"/>
      <w:r w:rsidR="0066355A">
        <w:rPr>
          <w:rFonts w:ascii="Times New Roman" w:hAnsi="Times New Roman" w:cs="Times New Roman"/>
          <w:sz w:val="24"/>
          <w:szCs w:val="24"/>
        </w:rPr>
        <w:t>, 2001).</w:t>
      </w:r>
    </w:p>
    <w:p w:rsidR="0053459E" w:rsidRDefault="005E156B" w:rsidP="00FA24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Velmi často se řadí mezi důsledky</w:t>
      </w:r>
      <w:r w:rsidR="00992BC3">
        <w:rPr>
          <w:rFonts w:ascii="Times New Roman" w:hAnsi="Times New Roman" w:cs="Times New Roman"/>
          <w:sz w:val="24"/>
          <w:szCs w:val="24"/>
        </w:rPr>
        <w:t xml:space="preserve"> vlivu</w:t>
      </w:r>
      <w:r>
        <w:rPr>
          <w:rFonts w:ascii="Times New Roman" w:hAnsi="Times New Roman" w:cs="Times New Roman"/>
          <w:sz w:val="24"/>
          <w:szCs w:val="24"/>
        </w:rPr>
        <w:t xml:space="preserve"> stresu na zdraví</w:t>
      </w:r>
      <w:r w:rsidR="00992BC3">
        <w:rPr>
          <w:rFonts w:ascii="Times New Roman" w:hAnsi="Times New Roman" w:cs="Times New Roman"/>
          <w:sz w:val="24"/>
          <w:szCs w:val="24"/>
        </w:rPr>
        <w:t xml:space="preserve"> následné</w:t>
      </w:r>
      <w:r>
        <w:rPr>
          <w:rFonts w:ascii="Times New Roman" w:hAnsi="Times New Roman" w:cs="Times New Roman"/>
          <w:sz w:val="24"/>
          <w:szCs w:val="24"/>
        </w:rPr>
        <w:t xml:space="preserve"> snížení imunity.</w:t>
      </w:r>
      <w:r w:rsidR="005701BE">
        <w:rPr>
          <w:rFonts w:ascii="Times New Roman" w:hAnsi="Times New Roman" w:cs="Times New Roman"/>
          <w:sz w:val="24"/>
          <w:szCs w:val="24"/>
        </w:rPr>
        <w:t xml:space="preserve"> </w:t>
      </w:r>
      <w:r>
        <w:rPr>
          <w:rFonts w:ascii="Times New Roman" w:hAnsi="Times New Roman" w:cs="Times New Roman"/>
          <w:sz w:val="24"/>
          <w:szCs w:val="24"/>
        </w:rPr>
        <w:t xml:space="preserve">Pokud trpíme v dlouhodobém </w:t>
      </w:r>
      <w:r w:rsidR="00C37939">
        <w:rPr>
          <w:rFonts w:ascii="Times New Roman" w:hAnsi="Times New Roman" w:cs="Times New Roman"/>
          <w:sz w:val="24"/>
          <w:szCs w:val="24"/>
        </w:rPr>
        <w:t xml:space="preserve">časovém horizontu únavou a cítíme se </w:t>
      </w:r>
      <w:r w:rsidR="00C37939">
        <w:rPr>
          <w:rFonts w:ascii="Times New Roman" w:hAnsi="Times New Roman" w:cs="Times New Roman"/>
          <w:sz w:val="24"/>
          <w:szCs w:val="24"/>
        </w:rPr>
        <w:lastRenderedPageBreak/>
        <w:t xml:space="preserve">vyčerpaní, pravděpodobně budeme i náchylnější k různým druhům nemocí. Organismus vypotřebovává své zdroje na vyrovnávání se </w:t>
      </w:r>
      <w:r w:rsidR="00B04194">
        <w:rPr>
          <w:rFonts w:ascii="Times New Roman" w:hAnsi="Times New Roman" w:cs="Times New Roman"/>
          <w:sz w:val="24"/>
          <w:szCs w:val="24"/>
        </w:rPr>
        <w:t>s nároky na něho kladenými</w:t>
      </w:r>
      <w:r w:rsidR="00C37939">
        <w:rPr>
          <w:rFonts w:ascii="Times New Roman" w:hAnsi="Times New Roman" w:cs="Times New Roman"/>
          <w:sz w:val="24"/>
          <w:szCs w:val="24"/>
        </w:rPr>
        <w:t xml:space="preserve">, takže imunitní systém poté nemusí být zcela funkční a </w:t>
      </w:r>
      <w:r w:rsidR="00DF560E">
        <w:rPr>
          <w:rFonts w:ascii="Times New Roman" w:hAnsi="Times New Roman" w:cs="Times New Roman"/>
          <w:sz w:val="24"/>
          <w:szCs w:val="24"/>
        </w:rPr>
        <w:t>dochází</w:t>
      </w:r>
      <w:r w:rsidR="004D1D1C">
        <w:rPr>
          <w:rFonts w:ascii="Times New Roman" w:hAnsi="Times New Roman" w:cs="Times New Roman"/>
          <w:sz w:val="24"/>
          <w:szCs w:val="24"/>
        </w:rPr>
        <w:t xml:space="preserve"> tak</w:t>
      </w:r>
      <w:r w:rsidR="00DF560E">
        <w:rPr>
          <w:rFonts w:ascii="Times New Roman" w:hAnsi="Times New Roman" w:cs="Times New Roman"/>
          <w:sz w:val="24"/>
          <w:szCs w:val="24"/>
        </w:rPr>
        <w:t xml:space="preserve"> k jeho </w:t>
      </w:r>
      <w:r w:rsidR="005157F4">
        <w:rPr>
          <w:rFonts w:ascii="Times New Roman" w:hAnsi="Times New Roman" w:cs="Times New Roman"/>
          <w:sz w:val="24"/>
          <w:szCs w:val="24"/>
        </w:rPr>
        <w:t>o</w:t>
      </w:r>
      <w:r w:rsidR="00DF560E">
        <w:rPr>
          <w:rFonts w:ascii="Times New Roman" w:hAnsi="Times New Roman" w:cs="Times New Roman"/>
          <w:sz w:val="24"/>
          <w:szCs w:val="24"/>
        </w:rPr>
        <w:t>slabení</w:t>
      </w:r>
      <w:r w:rsidR="00C37939">
        <w:rPr>
          <w:rFonts w:ascii="Times New Roman" w:hAnsi="Times New Roman" w:cs="Times New Roman"/>
          <w:sz w:val="24"/>
          <w:szCs w:val="24"/>
        </w:rPr>
        <w:t>.</w:t>
      </w:r>
      <w:r w:rsidR="004D1D1C">
        <w:rPr>
          <w:rFonts w:ascii="Times New Roman" w:hAnsi="Times New Roman" w:cs="Times New Roman"/>
          <w:sz w:val="24"/>
          <w:szCs w:val="24"/>
        </w:rPr>
        <w:t xml:space="preserve"> </w:t>
      </w:r>
      <w:r w:rsidR="00300464">
        <w:rPr>
          <w:rFonts w:ascii="Times New Roman" w:hAnsi="Times New Roman" w:cs="Times New Roman"/>
          <w:sz w:val="24"/>
          <w:szCs w:val="24"/>
        </w:rPr>
        <w:t xml:space="preserve">V. </w:t>
      </w:r>
      <w:proofErr w:type="spellStart"/>
      <w:r w:rsidR="004D1D1C">
        <w:rPr>
          <w:rFonts w:ascii="Times New Roman" w:hAnsi="Times New Roman" w:cs="Times New Roman"/>
          <w:sz w:val="24"/>
          <w:szCs w:val="24"/>
        </w:rPr>
        <w:t>Joshi</w:t>
      </w:r>
      <w:proofErr w:type="spellEnd"/>
      <w:r w:rsidR="00752C56">
        <w:rPr>
          <w:rFonts w:ascii="Times New Roman" w:hAnsi="Times New Roman" w:cs="Times New Roman"/>
          <w:sz w:val="24"/>
          <w:szCs w:val="24"/>
        </w:rPr>
        <w:t xml:space="preserve"> </w:t>
      </w:r>
      <w:r w:rsidR="004D1D1C">
        <w:rPr>
          <w:rFonts w:ascii="Times New Roman" w:hAnsi="Times New Roman" w:cs="Times New Roman"/>
          <w:sz w:val="24"/>
          <w:szCs w:val="24"/>
        </w:rPr>
        <w:t>popisuje reakci imunitního systému na stresovou reakci: „</w:t>
      </w:r>
      <w:r w:rsidR="004D1D1C">
        <w:rPr>
          <w:rFonts w:ascii="Times New Roman" w:hAnsi="Times New Roman" w:cs="Times New Roman"/>
          <w:i/>
          <w:sz w:val="24"/>
          <w:szCs w:val="24"/>
        </w:rPr>
        <w:t xml:space="preserve">Asi během třiceti počátečních minut působení </w:t>
      </w:r>
      <w:proofErr w:type="spellStart"/>
      <w:r w:rsidR="004D1D1C">
        <w:rPr>
          <w:rFonts w:ascii="Times New Roman" w:hAnsi="Times New Roman" w:cs="Times New Roman"/>
          <w:i/>
          <w:sz w:val="24"/>
          <w:szCs w:val="24"/>
        </w:rPr>
        <w:t>stresoru</w:t>
      </w:r>
      <w:proofErr w:type="spellEnd"/>
      <w:r w:rsidR="004D1D1C">
        <w:rPr>
          <w:rFonts w:ascii="Times New Roman" w:hAnsi="Times New Roman" w:cs="Times New Roman"/>
          <w:i/>
          <w:sz w:val="24"/>
          <w:szCs w:val="24"/>
        </w:rPr>
        <w:t xml:space="preserve"> je imunitní systém zesílen. Zhruba po</w:t>
      </w:r>
      <w:r w:rsidR="00752C56">
        <w:rPr>
          <w:rFonts w:ascii="Times New Roman" w:hAnsi="Times New Roman" w:cs="Times New Roman"/>
          <w:i/>
          <w:sz w:val="24"/>
          <w:szCs w:val="24"/>
        </w:rPr>
        <w:t xml:space="preserve"> šedesáti mi</w:t>
      </w:r>
      <w:r w:rsidR="004D1D1C">
        <w:rPr>
          <w:rFonts w:ascii="Times New Roman" w:hAnsi="Times New Roman" w:cs="Times New Roman"/>
          <w:i/>
          <w:sz w:val="24"/>
          <w:szCs w:val="24"/>
        </w:rPr>
        <w:t>nutách, při ustavičném vyplavování glukokortikoidů a pracovním nasazení sympatického systému, začíná docházet k potlačení imunitního systému.“</w:t>
      </w:r>
      <w:r w:rsidR="00752C56">
        <w:rPr>
          <w:rFonts w:ascii="Times New Roman" w:hAnsi="Times New Roman" w:cs="Times New Roman"/>
          <w:sz w:val="24"/>
          <w:szCs w:val="24"/>
        </w:rPr>
        <w:t>(</w:t>
      </w:r>
      <w:proofErr w:type="spellStart"/>
      <w:r w:rsidR="00752C56">
        <w:rPr>
          <w:rFonts w:ascii="Times New Roman" w:hAnsi="Times New Roman" w:cs="Times New Roman"/>
          <w:sz w:val="24"/>
          <w:szCs w:val="24"/>
        </w:rPr>
        <w:t>Joshi</w:t>
      </w:r>
      <w:proofErr w:type="spellEnd"/>
      <w:r w:rsidR="00752C56">
        <w:rPr>
          <w:rFonts w:ascii="Times New Roman" w:hAnsi="Times New Roman" w:cs="Times New Roman"/>
          <w:sz w:val="24"/>
          <w:szCs w:val="24"/>
        </w:rPr>
        <w:t>, 2007, s. 75).</w:t>
      </w:r>
      <w:r w:rsidR="00C37939">
        <w:rPr>
          <w:rFonts w:ascii="Times New Roman" w:hAnsi="Times New Roman" w:cs="Times New Roman"/>
          <w:sz w:val="24"/>
          <w:szCs w:val="24"/>
        </w:rPr>
        <w:t xml:space="preserve"> </w:t>
      </w:r>
      <w:r w:rsidR="00752C56">
        <w:rPr>
          <w:rFonts w:ascii="Times New Roman" w:hAnsi="Times New Roman" w:cs="Times New Roman"/>
          <w:sz w:val="24"/>
          <w:szCs w:val="24"/>
        </w:rPr>
        <w:t xml:space="preserve">Dodává, že pokud stres nepůsobí trvale, tedy nejedná se o chronický stres, vrátí se imunitní systém zpátky do normálního stavu. Při trvalém kontaktu se </w:t>
      </w:r>
      <w:proofErr w:type="spellStart"/>
      <w:r w:rsidR="00752C56">
        <w:rPr>
          <w:rFonts w:ascii="Times New Roman" w:hAnsi="Times New Roman" w:cs="Times New Roman"/>
          <w:sz w:val="24"/>
          <w:szCs w:val="24"/>
        </w:rPr>
        <w:t>stresorem</w:t>
      </w:r>
      <w:proofErr w:type="spellEnd"/>
      <w:r w:rsidR="00752C56">
        <w:rPr>
          <w:rFonts w:ascii="Times New Roman" w:hAnsi="Times New Roman" w:cs="Times New Roman"/>
          <w:sz w:val="24"/>
          <w:szCs w:val="24"/>
        </w:rPr>
        <w:t xml:space="preserve"> se úroveň imunitního systému snižuje. </w:t>
      </w:r>
      <w:r w:rsidR="00AF7C64">
        <w:rPr>
          <w:rFonts w:ascii="Times New Roman" w:hAnsi="Times New Roman" w:cs="Times New Roman"/>
          <w:sz w:val="24"/>
          <w:szCs w:val="24"/>
        </w:rPr>
        <w:t>Nyní zde zmíním</w:t>
      </w:r>
      <w:r w:rsidR="005701BE">
        <w:rPr>
          <w:rFonts w:ascii="Times New Roman" w:hAnsi="Times New Roman" w:cs="Times New Roman"/>
          <w:sz w:val="24"/>
          <w:szCs w:val="24"/>
        </w:rPr>
        <w:t xml:space="preserve"> příklady onemocnění, na které může mít potencionálně vliv </w:t>
      </w:r>
      <w:proofErr w:type="spellStart"/>
      <w:r w:rsidR="005701BE">
        <w:rPr>
          <w:rFonts w:ascii="Times New Roman" w:hAnsi="Times New Roman" w:cs="Times New Roman"/>
          <w:sz w:val="24"/>
          <w:szCs w:val="24"/>
        </w:rPr>
        <w:t>dis</w:t>
      </w:r>
      <w:r w:rsidR="004F3874">
        <w:rPr>
          <w:rFonts w:ascii="Times New Roman" w:hAnsi="Times New Roman" w:cs="Times New Roman"/>
          <w:sz w:val="24"/>
          <w:szCs w:val="24"/>
        </w:rPr>
        <w:t>tres</w:t>
      </w:r>
      <w:proofErr w:type="spellEnd"/>
      <w:r w:rsidR="004F3874">
        <w:rPr>
          <w:rFonts w:ascii="Times New Roman" w:hAnsi="Times New Roman" w:cs="Times New Roman"/>
          <w:sz w:val="24"/>
          <w:szCs w:val="24"/>
        </w:rPr>
        <w:t>.</w:t>
      </w:r>
      <w:r w:rsidR="008C0D5D">
        <w:rPr>
          <w:rFonts w:ascii="Times New Roman" w:hAnsi="Times New Roman" w:cs="Times New Roman"/>
          <w:sz w:val="24"/>
          <w:szCs w:val="24"/>
        </w:rPr>
        <w:t xml:space="preserve"> Těmto onemocněním se také říká psychosomatická onemocnění. </w:t>
      </w:r>
    </w:p>
    <w:p w:rsidR="0066355A" w:rsidRDefault="00D56833"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(2001</w:t>
      </w:r>
      <w:r w:rsidR="00DA6066">
        <w:rPr>
          <w:rFonts w:ascii="Times New Roman" w:hAnsi="Times New Roman" w:cs="Times New Roman"/>
          <w:sz w:val="24"/>
          <w:szCs w:val="24"/>
        </w:rPr>
        <w:t>, s.</w:t>
      </w:r>
      <w:r w:rsidR="006D6A4D">
        <w:rPr>
          <w:rFonts w:ascii="Times New Roman" w:hAnsi="Times New Roman" w:cs="Times New Roman"/>
          <w:sz w:val="24"/>
          <w:szCs w:val="24"/>
        </w:rPr>
        <w:t xml:space="preserve"> 186</w:t>
      </w:r>
      <w:r>
        <w:rPr>
          <w:rFonts w:ascii="Times New Roman" w:hAnsi="Times New Roman" w:cs="Times New Roman"/>
          <w:sz w:val="24"/>
          <w:szCs w:val="24"/>
        </w:rPr>
        <w:t>) ve svém díle uvádí výsledky studie veden</w:t>
      </w:r>
      <w:r w:rsidR="00B04194">
        <w:rPr>
          <w:rFonts w:ascii="Times New Roman" w:hAnsi="Times New Roman" w:cs="Times New Roman"/>
          <w:sz w:val="24"/>
          <w:szCs w:val="24"/>
        </w:rPr>
        <w:t xml:space="preserve">é </w:t>
      </w:r>
      <w:proofErr w:type="spellStart"/>
      <w:r w:rsidR="00B04194">
        <w:rPr>
          <w:rFonts w:ascii="Times New Roman" w:hAnsi="Times New Roman" w:cs="Times New Roman"/>
          <w:sz w:val="24"/>
          <w:szCs w:val="24"/>
        </w:rPr>
        <w:t>Rosengrenem</w:t>
      </w:r>
      <w:proofErr w:type="spellEnd"/>
      <w:r w:rsidR="00B04194">
        <w:rPr>
          <w:rFonts w:ascii="Times New Roman" w:hAnsi="Times New Roman" w:cs="Times New Roman"/>
          <w:sz w:val="24"/>
          <w:szCs w:val="24"/>
        </w:rPr>
        <w:t xml:space="preserve"> </w:t>
      </w:r>
      <w:proofErr w:type="spellStart"/>
      <w:r w:rsidR="00B04194">
        <w:rPr>
          <w:rFonts w:ascii="Times New Roman" w:hAnsi="Times New Roman" w:cs="Times New Roman"/>
          <w:sz w:val="24"/>
          <w:szCs w:val="24"/>
        </w:rPr>
        <w:t>et</w:t>
      </w:r>
      <w:proofErr w:type="spellEnd"/>
      <w:r w:rsidR="00B04194">
        <w:rPr>
          <w:rFonts w:ascii="Times New Roman" w:hAnsi="Times New Roman" w:cs="Times New Roman"/>
          <w:sz w:val="24"/>
          <w:szCs w:val="24"/>
        </w:rPr>
        <w:t xml:space="preserve"> </w:t>
      </w:r>
      <w:proofErr w:type="spellStart"/>
      <w:r w:rsidR="00B04194">
        <w:rPr>
          <w:rFonts w:ascii="Times New Roman" w:hAnsi="Times New Roman" w:cs="Times New Roman"/>
          <w:sz w:val="24"/>
          <w:szCs w:val="24"/>
        </w:rPr>
        <w:t>al</w:t>
      </w:r>
      <w:proofErr w:type="spellEnd"/>
      <w:r w:rsidR="00B04194">
        <w:rPr>
          <w:rFonts w:ascii="Times New Roman" w:hAnsi="Times New Roman" w:cs="Times New Roman"/>
          <w:sz w:val="24"/>
          <w:szCs w:val="24"/>
        </w:rPr>
        <w:t>.(</w:t>
      </w:r>
      <w:r>
        <w:rPr>
          <w:rFonts w:ascii="Times New Roman" w:hAnsi="Times New Roman" w:cs="Times New Roman"/>
          <w:sz w:val="24"/>
          <w:szCs w:val="24"/>
        </w:rPr>
        <w:t xml:space="preserve">1991 in </w:t>
      </w:r>
      <w:proofErr w:type="spellStart"/>
      <w:r>
        <w:rPr>
          <w:rFonts w:ascii="Times New Roman" w:hAnsi="Times New Roman" w:cs="Times New Roman"/>
          <w:sz w:val="24"/>
          <w:szCs w:val="24"/>
        </w:rPr>
        <w:t>Křivohlavý</w:t>
      </w:r>
      <w:proofErr w:type="spellEnd"/>
      <w:r w:rsidR="000410CC">
        <w:rPr>
          <w:rFonts w:ascii="Times New Roman" w:hAnsi="Times New Roman" w:cs="Times New Roman"/>
          <w:sz w:val="24"/>
          <w:szCs w:val="24"/>
        </w:rPr>
        <w:t>, s. 186</w:t>
      </w:r>
      <w:r>
        <w:rPr>
          <w:rFonts w:ascii="Times New Roman" w:hAnsi="Times New Roman" w:cs="Times New Roman"/>
          <w:sz w:val="24"/>
          <w:szCs w:val="24"/>
        </w:rPr>
        <w:t>), která se zaměřila na vliv stresu na zrod kardiovaskulárních onemocnění. Tento vliv autor připustil zejména v případě, že se je</w:t>
      </w:r>
      <w:r w:rsidR="000410CC">
        <w:rPr>
          <w:rFonts w:ascii="Times New Roman" w:hAnsi="Times New Roman" w:cs="Times New Roman"/>
          <w:sz w:val="24"/>
          <w:szCs w:val="24"/>
        </w:rPr>
        <w:t xml:space="preserve">dná o velmi intenzivní </w:t>
      </w:r>
      <w:proofErr w:type="spellStart"/>
      <w:r w:rsidR="000410CC">
        <w:rPr>
          <w:rFonts w:ascii="Times New Roman" w:hAnsi="Times New Roman" w:cs="Times New Roman"/>
          <w:sz w:val="24"/>
          <w:szCs w:val="24"/>
        </w:rPr>
        <w:t>distres</w:t>
      </w:r>
      <w:proofErr w:type="spellEnd"/>
      <w:r w:rsidR="000410CC">
        <w:rPr>
          <w:rFonts w:ascii="Times New Roman" w:hAnsi="Times New Roman" w:cs="Times New Roman"/>
          <w:sz w:val="24"/>
          <w:szCs w:val="24"/>
        </w:rPr>
        <w:t>.</w:t>
      </w:r>
      <w:r w:rsidR="005E156B">
        <w:rPr>
          <w:rFonts w:ascii="Times New Roman" w:hAnsi="Times New Roman" w:cs="Times New Roman"/>
          <w:sz w:val="24"/>
          <w:szCs w:val="24"/>
        </w:rPr>
        <w:t xml:space="preserve"> </w:t>
      </w:r>
    </w:p>
    <w:p w:rsidR="005701BE" w:rsidRDefault="005701BE"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6699D">
        <w:rPr>
          <w:rFonts w:ascii="Times New Roman" w:hAnsi="Times New Roman" w:cs="Times New Roman"/>
          <w:sz w:val="24"/>
          <w:szCs w:val="24"/>
        </w:rPr>
        <w:t>Z kardiovaskulárních onemocnění</w:t>
      </w:r>
      <w:r>
        <w:rPr>
          <w:rFonts w:ascii="Times New Roman" w:hAnsi="Times New Roman" w:cs="Times New Roman"/>
          <w:sz w:val="24"/>
          <w:szCs w:val="24"/>
        </w:rPr>
        <w:t xml:space="preserve">, na </w:t>
      </w:r>
      <w:r w:rsidR="00304AA1">
        <w:rPr>
          <w:rFonts w:ascii="Times New Roman" w:hAnsi="Times New Roman" w:cs="Times New Roman"/>
          <w:sz w:val="24"/>
          <w:szCs w:val="24"/>
        </w:rPr>
        <w:t>kterých</w:t>
      </w:r>
      <w:r w:rsidR="00F6699D">
        <w:rPr>
          <w:rFonts w:ascii="Times New Roman" w:hAnsi="Times New Roman" w:cs="Times New Roman"/>
          <w:sz w:val="24"/>
          <w:szCs w:val="24"/>
        </w:rPr>
        <w:t xml:space="preserve"> se může stres podílet, můžeme zmínit</w:t>
      </w:r>
      <w:r>
        <w:rPr>
          <w:rFonts w:ascii="Times New Roman" w:hAnsi="Times New Roman" w:cs="Times New Roman"/>
          <w:sz w:val="24"/>
          <w:szCs w:val="24"/>
        </w:rPr>
        <w:t xml:space="preserve"> infarkt myokardu. </w:t>
      </w:r>
      <w:proofErr w:type="spellStart"/>
      <w:r>
        <w:rPr>
          <w:rFonts w:ascii="Times New Roman" w:hAnsi="Times New Roman" w:cs="Times New Roman"/>
          <w:sz w:val="24"/>
          <w:szCs w:val="24"/>
        </w:rPr>
        <w:t>Schreiber</w:t>
      </w:r>
      <w:proofErr w:type="spellEnd"/>
      <w:r>
        <w:rPr>
          <w:rFonts w:ascii="Times New Roman" w:hAnsi="Times New Roman" w:cs="Times New Roman"/>
          <w:sz w:val="24"/>
          <w:szCs w:val="24"/>
        </w:rPr>
        <w:t xml:space="preserve"> (2000</w:t>
      </w:r>
      <w:r w:rsidR="006D6A4D">
        <w:rPr>
          <w:rFonts w:ascii="Times New Roman" w:hAnsi="Times New Roman" w:cs="Times New Roman"/>
          <w:sz w:val="24"/>
          <w:szCs w:val="24"/>
        </w:rPr>
        <w:t>, s. 36</w:t>
      </w:r>
      <w:r>
        <w:rPr>
          <w:rFonts w:ascii="Times New Roman" w:hAnsi="Times New Roman" w:cs="Times New Roman"/>
          <w:sz w:val="24"/>
          <w:szCs w:val="24"/>
        </w:rPr>
        <w:t xml:space="preserve">) o této nemocí mluví nejvíce jako o nemoci, jejímž spouštěčem může být právě </w:t>
      </w:r>
      <w:proofErr w:type="spellStart"/>
      <w:r>
        <w:rPr>
          <w:rFonts w:ascii="Times New Roman" w:hAnsi="Times New Roman" w:cs="Times New Roman"/>
          <w:sz w:val="24"/>
          <w:szCs w:val="24"/>
        </w:rPr>
        <w:t>distres</w:t>
      </w:r>
      <w:proofErr w:type="spellEnd"/>
      <w:r>
        <w:rPr>
          <w:rFonts w:ascii="Times New Roman" w:hAnsi="Times New Roman" w:cs="Times New Roman"/>
          <w:sz w:val="24"/>
          <w:szCs w:val="24"/>
        </w:rPr>
        <w:t xml:space="preserve">. Stresové faktory mají podíl na základním onemocnění (kornatění tepen, jež pak způsobuje omezené přepravování krve do srdečního svalu) a zároveň jako faktory </w:t>
      </w:r>
      <w:proofErr w:type="spellStart"/>
      <w:r>
        <w:rPr>
          <w:rFonts w:ascii="Times New Roman" w:hAnsi="Times New Roman" w:cs="Times New Roman"/>
          <w:sz w:val="24"/>
          <w:szCs w:val="24"/>
        </w:rPr>
        <w:t>přidatné</w:t>
      </w:r>
      <w:proofErr w:type="spellEnd"/>
      <w:r>
        <w:rPr>
          <w:rFonts w:ascii="Times New Roman" w:hAnsi="Times New Roman" w:cs="Times New Roman"/>
          <w:sz w:val="24"/>
          <w:szCs w:val="24"/>
        </w:rPr>
        <w:t xml:space="preserve"> při </w:t>
      </w:r>
      <w:proofErr w:type="spellStart"/>
      <w:r>
        <w:rPr>
          <w:rFonts w:ascii="Times New Roman" w:hAnsi="Times New Roman" w:cs="Times New Roman"/>
          <w:sz w:val="24"/>
          <w:szCs w:val="24"/>
        </w:rPr>
        <w:t>infartku</w:t>
      </w:r>
      <w:proofErr w:type="spellEnd"/>
      <w:r>
        <w:rPr>
          <w:rFonts w:ascii="Times New Roman" w:hAnsi="Times New Roman" w:cs="Times New Roman"/>
          <w:sz w:val="24"/>
          <w:szCs w:val="24"/>
        </w:rPr>
        <w:t xml:space="preserve"> myokardu, tj. při poplac</w:t>
      </w:r>
      <w:r w:rsidR="003E7FDD">
        <w:rPr>
          <w:rFonts w:ascii="Times New Roman" w:hAnsi="Times New Roman" w:cs="Times New Roman"/>
          <w:sz w:val="24"/>
          <w:szCs w:val="24"/>
        </w:rPr>
        <w:t>hové reakci může dočasně dojít k</w:t>
      </w:r>
      <w:r>
        <w:rPr>
          <w:rFonts w:ascii="Times New Roman" w:hAnsi="Times New Roman" w:cs="Times New Roman"/>
          <w:sz w:val="24"/>
          <w:szCs w:val="24"/>
        </w:rPr>
        <w:t xml:space="preserve"> zúžení cév, což má za následek vyvolání infarktu.  </w:t>
      </w:r>
    </w:p>
    <w:p w:rsidR="001D2AB4" w:rsidRDefault="001D2AB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Jako o důsledku působení silného stresu můžem</w:t>
      </w:r>
      <w:r w:rsidR="00545163">
        <w:rPr>
          <w:rFonts w:ascii="Times New Roman" w:hAnsi="Times New Roman" w:cs="Times New Roman"/>
          <w:sz w:val="24"/>
          <w:szCs w:val="24"/>
        </w:rPr>
        <w:t xml:space="preserve">e hovořit také o zvýšeném tlaku, </w:t>
      </w:r>
      <w:r>
        <w:rPr>
          <w:rFonts w:ascii="Times New Roman" w:hAnsi="Times New Roman" w:cs="Times New Roman"/>
          <w:sz w:val="24"/>
          <w:szCs w:val="24"/>
        </w:rPr>
        <w:t xml:space="preserve">neboli o hypertenzi. Jak už </w:t>
      </w:r>
      <w:r w:rsidR="00545163">
        <w:rPr>
          <w:rFonts w:ascii="Times New Roman" w:hAnsi="Times New Roman" w:cs="Times New Roman"/>
          <w:sz w:val="24"/>
          <w:szCs w:val="24"/>
        </w:rPr>
        <w:t>jsem zmínila</w:t>
      </w:r>
      <w:r>
        <w:rPr>
          <w:rFonts w:ascii="Times New Roman" w:hAnsi="Times New Roman" w:cs="Times New Roman"/>
          <w:sz w:val="24"/>
          <w:szCs w:val="24"/>
        </w:rPr>
        <w:t xml:space="preserve"> v předchozí </w:t>
      </w:r>
      <w:r w:rsidR="0017159C">
        <w:rPr>
          <w:rFonts w:ascii="Times New Roman" w:hAnsi="Times New Roman" w:cs="Times New Roman"/>
          <w:sz w:val="24"/>
          <w:szCs w:val="24"/>
        </w:rPr>
        <w:t>pod</w:t>
      </w:r>
      <w:r>
        <w:rPr>
          <w:rFonts w:ascii="Times New Roman" w:hAnsi="Times New Roman" w:cs="Times New Roman"/>
          <w:sz w:val="24"/>
          <w:szCs w:val="24"/>
        </w:rPr>
        <w:t>kapitole, právě jedním z příznaků stresu může být vysoký krevní tlak</w:t>
      </w:r>
      <w:r w:rsidR="00222295">
        <w:rPr>
          <w:rFonts w:ascii="Times New Roman" w:hAnsi="Times New Roman" w:cs="Times New Roman"/>
          <w:sz w:val="24"/>
          <w:szCs w:val="24"/>
        </w:rPr>
        <w:t>, který může jedinec prožívat v podobě vzteku nebo také ve formě frustrace, apod</w:t>
      </w:r>
      <w:r>
        <w:rPr>
          <w:rFonts w:ascii="Times New Roman" w:hAnsi="Times New Roman" w:cs="Times New Roman"/>
          <w:sz w:val="24"/>
          <w:szCs w:val="24"/>
        </w:rPr>
        <w:t>.</w:t>
      </w:r>
      <w:r w:rsidR="006A597D">
        <w:rPr>
          <w:rFonts w:ascii="Times New Roman" w:hAnsi="Times New Roman" w:cs="Times New Roman"/>
          <w:sz w:val="24"/>
          <w:szCs w:val="24"/>
        </w:rPr>
        <w:t xml:space="preserve"> K tomuto jevu dochází při </w:t>
      </w:r>
      <w:r w:rsidR="00AA6A0A">
        <w:rPr>
          <w:rFonts w:ascii="Times New Roman" w:hAnsi="Times New Roman" w:cs="Times New Roman"/>
          <w:sz w:val="24"/>
          <w:szCs w:val="24"/>
        </w:rPr>
        <w:t>poplachové reakci organismu na zátěžový podnět.</w:t>
      </w:r>
      <w:r>
        <w:rPr>
          <w:rFonts w:ascii="Times New Roman" w:hAnsi="Times New Roman" w:cs="Times New Roman"/>
          <w:sz w:val="24"/>
          <w:szCs w:val="24"/>
        </w:rPr>
        <w:t xml:space="preserve"> Pokud se </w:t>
      </w:r>
      <w:proofErr w:type="spellStart"/>
      <w:r w:rsidR="00AA6A0A">
        <w:rPr>
          <w:rFonts w:ascii="Times New Roman" w:hAnsi="Times New Roman" w:cs="Times New Roman"/>
          <w:sz w:val="24"/>
          <w:szCs w:val="24"/>
        </w:rPr>
        <w:t>stresor</w:t>
      </w:r>
      <w:proofErr w:type="spellEnd"/>
      <w:r>
        <w:rPr>
          <w:rFonts w:ascii="Times New Roman" w:hAnsi="Times New Roman" w:cs="Times New Roman"/>
          <w:sz w:val="24"/>
          <w:szCs w:val="24"/>
        </w:rPr>
        <w:t xml:space="preserve"> opakuje častěji</w:t>
      </w:r>
      <w:r w:rsidR="00545163">
        <w:rPr>
          <w:rFonts w:ascii="Times New Roman" w:hAnsi="Times New Roman" w:cs="Times New Roman"/>
          <w:sz w:val="24"/>
          <w:szCs w:val="24"/>
        </w:rPr>
        <w:t>,</w:t>
      </w:r>
      <w:r>
        <w:rPr>
          <w:rFonts w:ascii="Times New Roman" w:hAnsi="Times New Roman" w:cs="Times New Roman"/>
          <w:sz w:val="24"/>
          <w:szCs w:val="24"/>
        </w:rPr>
        <w:t xml:space="preserve"> či </w:t>
      </w:r>
      <w:r w:rsidR="00697BA3">
        <w:rPr>
          <w:rFonts w:ascii="Times New Roman" w:hAnsi="Times New Roman" w:cs="Times New Roman"/>
          <w:sz w:val="24"/>
          <w:szCs w:val="24"/>
        </w:rPr>
        <w:t>se nachází člověk v neus</w:t>
      </w:r>
      <w:r w:rsidR="004F5E38">
        <w:rPr>
          <w:rFonts w:ascii="Times New Roman" w:hAnsi="Times New Roman" w:cs="Times New Roman"/>
          <w:sz w:val="24"/>
          <w:szCs w:val="24"/>
        </w:rPr>
        <w:t>t</w:t>
      </w:r>
      <w:r w:rsidR="00697BA3">
        <w:rPr>
          <w:rFonts w:ascii="Times New Roman" w:hAnsi="Times New Roman" w:cs="Times New Roman"/>
          <w:sz w:val="24"/>
          <w:szCs w:val="24"/>
        </w:rPr>
        <w:t>álém stavu napětí</w:t>
      </w:r>
      <w:r>
        <w:rPr>
          <w:rFonts w:ascii="Times New Roman" w:hAnsi="Times New Roman" w:cs="Times New Roman"/>
          <w:sz w:val="24"/>
          <w:szCs w:val="24"/>
        </w:rPr>
        <w:t>, může se krátkodobá hype</w:t>
      </w:r>
      <w:r w:rsidR="00222295">
        <w:rPr>
          <w:rFonts w:ascii="Times New Roman" w:hAnsi="Times New Roman" w:cs="Times New Roman"/>
          <w:sz w:val="24"/>
          <w:szCs w:val="24"/>
        </w:rPr>
        <w:t>rtenze přeměnit na dlouhodobou (</w:t>
      </w:r>
      <w:proofErr w:type="spellStart"/>
      <w:r w:rsidR="00222295">
        <w:rPr>
          <w:rFonts w:ascii="Times New Roman" w:hAnsi="Times New Roman" w:cs="Times New Roman"/>
          <w:sz w:val="24"/>
          <w:szCs w:val="24"/>
        </w:rPr>
        <w:t>Schreiber</w:t>
      </w:r>
      <w:proofErr w:type="spellEnd"/>
      <w:r w:rsidR="00222295">
        <w:rPr>
          <w:rFonts w:ascii="Times New Roman" w:hAnsi="Times New Roman" w:cs="Times New Roman"/>
          <w:sz w:val="24"/>
          <w:szCs w:val="24"/>
        </w:rPr>
        <w:t xml:space="preserve">, 2000). </w:t>
      </w:r>
      <w:r w:rsidR="00DB77AD">
        <w:rPr>
          <w:rFonts w:ascii="Times New Roman" w:hAnsi="Times New Roman" w:cs="Times New Roman"/>
          <w:sz w:val="24"/>
          <w:szCs w:val="24"/>
        </w:rPr>
        <w:t xml:space="preserve">Existuje více nemocí, jež mají souvislost s působením stresu, nicméně </w:t>
      </w:r>
      <w:r w:rsidR="00545163">
        <w:rPr>
          <w:rFonts w:ascii="Times New Roman" w:hAnsi="Times New Roman" w:cs="Times New Roman"/>
          <w:sz w:val="24"/>
          <w:szCs w:val="24"/>
        </w:rPr>
        <w:t>jsem zde uvedla pouze ty, které považuji</w:t>
      </w:r>
      <w:r w:rsidR="00DB77AD">
        <w:rPr>
          <w:rFonts w:ascii="Times New Roman" w:hAnsi="Times New Roman" w:cs="Times New Roman"/>
          <w:sz w:val="24"/>
          <w:szCs w:val="24"/>
        </w:rPr>
        <w:t xml:space="preserve"> za nejvýznamnější</w:t>
      </w:r>
      <w:r w:rsidR="00662AF2">
        <w:rPr>
          <w:rFonts w:ascii="Times New Roman" w:hAnsi="Times New Roman" w:cs="Times New Roman"/>
          <w:sz w:val="24"/>
          <w:szCs w:val="24"/>
        </w:rPr>
        <w:t>.</w:t>
      </w:r>
    </w:p>
    <w:p w:rsidR="00231DF0" w:rsidRDefault="00231DF0" w:rsidP="00231DF0">
      <w:pPr>
        <w:spacing w:line="360" w:lineRule="auto"/>
        <w:jc w:val="both"/>
        <w:rPr>
          <w:rFonts w:ascii="Times New Roman" w:hAnsi="Times New Roman" w:cs="Times New Roman"/>
          <w:b/>
          <w:sz w:val="28"/>
          <w:szCs w:val="28"/>
        </w:rPr>
      </w:pPr>
    </w:p>
    <w:p w:rsidR="00231DF0" w:rsidRPr="005833D6" w:rsidRDefault="00231DF0" w:rsidP="005833D6">
      <w:pPr>
        <w:pStyle w:val="Nadpis3"/>
        <w:jc w:val="both"/>
        <w:rPr>
          <w:color w:val="auto"/>
          <w:sz w:val="28"/>
          <w:szCs w:val="28"/>
        </w:rPr>
      </w:pPr>
      <w:bookmarkStart w:id="11" w:name="_Toc75407828"/>
      <w:r w:rsidRPr="005833D6">
        <w:rPr>
          <w:color w:val="auto"/>
          <w:sz w:val="28"/>
          <w:szCs w:val="28"/>
        </w:rPr>
        <w:lastRenderedPageBreak/>
        <w:t>1. 7. 1.</w:t>
      </w:r>
      <w:r w:rsidR="009C20DC" w:rsidRPr="005833D6">
        <w:rPr>
          <w:color w:val="auto"/>
          <w:sz w:val="28"/>
          <w:szCs w:val="28"/>
        </w:rPr>
        <w:t xml:space="preserve"> </w:t>
      </w:r>
      <w:r w:rsidRPr="005833D6">
        <w:rPr>
          <w:color w:val="auto"/>
          <w:sz w:val="28"/>
          <w:szCs w:val="28"/>
        </w:rPr>
        <w:t>Emoční reakce v důsledku působení stresu</w:t>
      </w:r>
      <w:bookmarkEnd w:id="11"/>
    </w:p>
    <w:p w:rsidR="005833D6" w:rsidRDefault="005833D6" w:rsidP="00231DF0">
      <w:pPr>
        <w:spacing w:line="360" w:lineRule="auto"/>
        <w:jc w:val="both"/>
        <w:rPr>
          <w:rFonts w:ascii="Times New Roman" w:hAnsi="Times New Roman" w:cs="Times New Roman"/>
          <w:sz w:val="24"/>
          <w:szCs w:val="24"/>
        </w:rPr>
      </w:pPr>
    </w:p>
    <w:p w:rsidR="00231DF0" w:rsidRDefault="00170CD0" w:rsidP="00231D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Existují </w:t>
      </w:r>
      <w:r w:rsidR="00231DF0">
        <w:rPr>
          <w:rFonts w:ascii="Times New Roman" w:hAnsi="Times New Roman" w:cs="Times New Roman"/>
          <w:sz w:val="24"/>
          <w:szCs w:val="24"/>
        </w:rPr>
        <w:t xml:space="preserve">tři druhy emočních reakcí, které vznikají na základě působení </w:t>
      </w:r>
      <w:proofErr w:type="spellStart"/>
      <w:r w:rsidR="00231DF0">
        <w:rPr>
          <w:rFonts w:ascii="Times New Roman" w:hAnsi="Times New Roman" w:cs="Times New Roman"/>
          <w:sz w:val="24"/>
          <w:szCs w:val="24"/>
        </w:rPr>
        <w:t>str</w:t>
      </w:r>
      <w:r w:rsidR="00A27F5B">
        <w:rPr>
          <w:rFonts w:ascii="Times New Roman" w:hAnsi="Times New Roman" w:cs="Times New Roman"/>
          <w:sz w:val="24"/>
          <w:szCs w:val="24"/>
        </w:rPr>
        <w:t>esorů</w:t>
      </w:r>
      <w:proofErr w:type="spellEnd"/>
      <w:r w:rsidR="00A27F5B">
        <w:rPr>
          <w:rFonts w:ascii="Times New Roman" w:hAnsi="Times New Roman" w:cs="Times New Roman"/>
          <w:sz w:val="24"/>
          <w:szCs w:val="24"/>
        </w:rPr>
        <w:t xml:space="preserve"> emočního charakteru, jež</w:t>
      </w:r>
      <w:r w:rsidR="00231DF0">
        <w:rPr>
          <w:rFonts w:ascii="Times New Roman" w:hAnsi="Times New Roman" w:cs="Times New Roman"/>
          <w:sz w:val="24"/>
          <w:szCs w:val="24"/>
        </w:rPr>
        <w:t xml:space="preserve"> posléze negativně působí na psychiku a celkově na </w:t>
      </w:r>
      <w:r w:rsidR="00A27F5B">
        <w:rPr>
          <w:rFonts w:ascii="Times New Roman" w:hAnsi="Times New Roman" w:cs="Times New Roman"/>
          <w:sz w:val="24"/>
          <w:szCs w:val="24"/>
        </w:rPr>
        <w:t>nervový systém jedince, čímž</w:t>
      </w:r>
      <w:r w:rsidR="009C20DC">
        <w:rPr>
          <w:rFonts w:ascii="Times New Roman" w:hAnsi="Times New Roman" w:cs="Times New Roman"/>
          <w:sz w:val="24"/>
          <w:szCs w:val="24"/>
        </w:rPr>
        <w:t xml:space="preserve"> mohou předcházet rozvinutí p</w:t>
      </w:r>
      <w:r w:rsidR="00DF3958">
        <w:rPr>
          <w:rFonts w:ascii="Times New Roman" w:hAnsi="Times New Roman" w:cs="Times New Roman"/>
          <w:sz w:val="24"/>
          <w:szCs w:val="24"/>
        </w:rPr>
        <w:t xml:space="preserve">sychosomatických potíží u osob (Mayerová, 1997). </w:t>
      </w:r>
    </w:p>
    <w:p w:rsidR="00231DF0" w:rsidRDefault="00231DF0" w:rsidP="00231DF0">
      <w:pPr>
        <w:spacing w:line="360" w:lineRule="auto"/>
        <w:jc w:val="both"/>
        <w:rPr>
          <w:rFonts w:ascii="Times New Roman" w:hAnsi="Times New Roman" w:cs="Times New Roman"/>
          <w:sz w:val="24"/>
          <w:szCs w:val="24"/>
        </w:rPr>
      </w:pPr>
      <w:r w:rsidRPr="00890413">
        <w:rPr>
          <w:rFonts w:ascii="Times New Roman" w:hAnsi="Times New Roman" w:cs="Times New Roman"/>
          <w:b/>
          <w:sz w:val="24"/>
          <w:szCs w:val="24"/>
        </w:rPr>
        <w:t>Úzkost</w:t>
      </w:r>
      <w:r>
        <w:rPr>
          <w:rFonts w:ascii="Times New Roman" w:hAnsi="Times New Roman" w:cs="Times New Roman"/>
          <w:b/>
          <w:sz w:val="24"/>
          <w:szCs w:val="24"/>
        </w:rPr>
        <w:t xml:space="preserve"> – </w:t>
      </w:r>
      <w:r>
        <w:rPr>
          <w:rFonts w:ascii="Times New Roman" w:hAnsi="Times New Roman" w:cs="Times New Roman"/>
          <w:sz w:val="24"/>
          <w:szCs w:val="24"/>
        </w:rPr>
        <w:t>vzniká jako následek působení nadměrného a dlouhodobého stresu. Pocity úzkosti člověk pociťuje až poté, co již stresovou situaci prožil. Úzkostlivá osoba se jeví jako osoba, která má velké obavy, negativně uvažuje o budoucnosti, projevuje se apatickým chováním a zároveň je velmi vnímavá k potencionálně ohrožujícím situacím, které u ní vyvolávají ve větší míře podráždění. U úzkosti není daná konkrétní příčina jejího vzniku.</w:t>
      </w:r>
    </w:p>
    <w:p w:rsidR="00231DF0" w:rsidRDefault="00231DF0" w:rsidP="00231DF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Strach – </w:t>
      </w:r>
      <w:r>
        <w:rPr>
          <w:rFonts w:ascii="Times New Roman" w:hAnsi="Times New Roman" w:cs="Times New Roman"/>
          <w:sz w:val="24"/>
          <w:szCs w:val="24"/>
        </w:rPr>
        <w:t>na rozdíl od úzkosti existuje konkrétní důvod jeho vzniku. Lze ho tedy považovat za racionální a srozumitelný důsledek prožívání dané situace jedincem.</w:t>
      </w:r>
    </w:p>
    <w:p w:rsidR="00231DF0" w:rsidRDefault="00231DF0" w:rsidP="00231DF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Frustrace – </w:t>
      </w:r>
      <w:r>
        <w:rPr>
          <w:rFonts w:ascii="Times New Roman" w:hAnsi="Times New Roman" w:cs="Times New Roman"/>
          <w:sz w:val="24"/>
          <w:szCs w:val="24"/>
        </w:rPr>
        <w:t xml:space="preserve">dochází k ní tehdy, pokud je přání jedince silně motivováno, avšak nedochází v realitě k jeho naplnění.  Na tuto skutečnost posléze člověk reaguje buď agresivně, nebo se  sebeobviňuje (je přesvědčen, že tohle se může stát pouze jemu). </w:t>
      </w:r>
    </w:p>
    <w:p w:rsidR="00231DF0" w:rsidRDefault="00231DF0" w:rsidP="00231DF0">
      <w:pPr>
        <w:spacing w:line="360" w:lineRule="auto"/>
        <w:jc w:val="both"/>
        <w:rPr>
          <w:rFonts w:ascii="Times New Roman" w:hAnsi="Times New Roman" w:cs="Times New Roman"/>
          <w:sz w:val="24"/>
          <w:szCs w:val="24"/>
        </w:rPr>
      </w:pPr>
      <w:r>
        <w:rPr>
          <w:rFonts w:ascii="Times New Roman" w:hAnsi="Times New Roman" w:cs="Times New Roman"/>
          <w:sz w:val="24"/>
          <w:szCs w:val="24"/>
        </w:rPr>
        <w:t>Je nutné zdůraznit, že přítomnost emočních faktorů zvyšuje šanci na propuknutí somatických potíží.  Lidé si velmi často tuto emocionální stránku neuvědomují</w:t>
      </w:r>
      <w:r w:rsidR="00341F34">
        <w:rPr>
          <w:rFonts w:ascii="Times New Roman" w:hAnsi="Times New Roman" w:cs="Times New Roman"/>
          <w:sz w:val="24"/>
          <w:szCs w:val="24"/>
        </w:rPr>
        <w:t>,</w:t>
      </w:r>
      <w:r>
        <w:rPr>
          <w:rFonts w:ascii="Times New Roman" w:hAnsi="Times New Roman" w:cs="Times New Roman"/>
          <w:sz w:val="24"/>
          <w:szCs w:val="24"/>
        </w:rPr>
        <w:t xml:space="preserve"> či ne plně uvědomují. Pokud si naopak uvědomují tyto emoce, dochází většinou k neschopnosti k akci, např. nemohou se z této frustrující situace vymanit (Mayerová, 1997).</w:t>
      </w:r>
    </w:p>
    <w:p w:rsidR="0066355A" w:rsidRDefault="00DB5396"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31DF0" w:rsidRDefault="00231DF0" w:rsidP="008F511E">
      <w:pPr>
        <w:spacing w:line="360" w:lineRule="auto"/>
        <w:jc w:val="both"/>
        <w:rPr>
          <w:rFonts w:ascii="Times New Roman" w:hAnsi="Times New Roman" w:cs="Times New Roman"/>
          <w:b/>
          <w:sz w:val="40"/>
          <w:szCs w:val="40"/>
        </w:rPr>
      </w:pPr>
    </w:p>
    <w:p w:rsidR="00231DF0" w:rsidRDefault="00231DF0" w:rsidP="008F511E">
      <w:pPr>
        <w:spacing w:line="360" w:lineRule="auto"/>
        <w:jc w:val="both"/>
        <w:rPr>
          <w:rFonts w:ascii="Times New Roman" w:hAnsi="Times New Roman" w:cs="Times New Roman"/>
          <w:b/>
          <w:sz w:val="40"/>
          <w:szCs w:val="40"/>
        </w:rPr>
      </w:pPr>
    </w:p>
    <w:p w:rsidR="005833D6" w:rsidRDefault="005833D6" w:rsidP="008F511E">
      <w:pPr>
        <w:spacing w:line="360" w:lineRule="auto"/>
        <w:jc w:val="both"/>
        <w:rPr>
          <w:rFonts w:ascii="Times New Roman" w:hAnsi="Times New Roman" w:cs="Times New Roman"/>
          <w:b/>
          <w:sz w:val="40"/>
          <w:szCs w:val="40"/>
        </w:rPr>
      </w:pPr>
    </w:p>
    <w:p w:rsidR="0053459E" w:rsidRDefault="009D087E" w:rsidP="005833D6">
      <w:pPr>
        <w:pStyle w:val="Nadpis1"/>
        <w:jc w:val="both"/>
      </w:pPr>
      <w:bookmarkStart w:id="12" w:name="_Toc75407829"/>
      <w:r>
        <w:lastRenderedPageBreak/>
        <w:t>2. Stres v pracovním prostředí</w:t>
      </w:r>
      <w:bookmarkEnd w:id="12"/>
    </w:p>
    <w:p w:rsidR="005833D6" w:rsidRPr="005833D6" w:rsidRDefault="005833D6" w:rsidP="005833D6"/>
    <w:p w:rsidR="00D72676" w:rsidRDefault="00D72676" w:rsidP="00D726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Působení stresu se vyskytuje </w:t>
      </w:r>
      <w:r w:rsidR="00A65F8F">
        <w:rPr>
          <w:rFonts w:ascii="Times New Roman" w:hAnsi="Times New Roman" w:cs="Times New Roman"/>
          <w:sz w:val="24"/>
          <w:szCs w:val="24"/>
        </w:rPr>
        <w:t>v jakékoliv sféře. Projevuje se jak v osobním, tak v pracovním životě. Pracovní prostředí na nás působí různými faktory, které v nás vyvolávají určité napětí, ať už pozi</w:t>
      </w:r>
      <w:r w:rsidR="004305DA">
        <w:rPr>
          <w:rFonts w:ascii="Times New Roman" w:hAnsi="Times New Roman" w:cs="Times New Roman"/>
          <w:sz w:val="24"/>
          <w:szCs w:val="24"/>
        </w:rPr>
        <w:t xml:space="preserve">tivního nebo negativního charakteru. </w:t>
      </w:r>
      <w:r>
        <w:rPr>
          <w:rFonts w:ascii="Times New Roman" w:hAnsi="Times New Roman" w:cs="Times New Roman"/>
          <w:sz w:val="24"/>
          <w:szCs w:val="24"/>
        </w:rPr>
        <w:t>Stres nás může v práci v přiměřené míře motivovat a posouvat nás dál, udržet naši koncentraci a zvyšovat pracovní nasazení. Pokud je ho nadmíra, může způsobit pravý opak.</w:t>
      </w:r>
    </w:p>
    <w:p w:rsidR="00A65F8F" w:rsidRDefault="004305DA" w:rsidP="00D726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dnešní </w:t>
      </w:r>
      <w:r w:rsidR="002422F9">
        <w:rPr>
          <w:rFonts w:ascii="Times New Roman" w:hAnsi="Times New Roman" w:cs="Times New Roman"/>
          <w:sz w:val="24"/>
          <w:szCs w:val="24"/>
        </w:rPr>
        <w:t xml:space="preserve">době se setkáváme čím dál více s problematikou </w:t>
      </w:r>
      <w:r w:rsidR="00F17ED0">
        <w:rPr>
          <w:rFonts w:ascii="Times New Roman" w:hAnsi="Times New Roman" w:cs="Times New Roman"/>
          <w:sz w:val="24"/>
          <w:szCs w:val="24"/>
        </w:rPr>
        <w:t>zvýšené míry stresu</w:t>
      </w:r>
      <w:r w:rsidR="002422F9">
        <w:rPr>
          <w:rFonts w:ascii="Times New Roman" w:hAnsi="Times New Roman" w:cs="Times New Roman"/>
          <w:sz w:val="24"/>
          <w:szCs w:val="24"/>
        </w:rPr>
        <w:t xml:space="preserve"> u pracovníků. </w:t>
      </w:r>
      <w:r w:rsidR="00F17ED0">
        <w:rPr>
          <w:rFonts w:ascii="Times New Roman" w:hAnsi="Times New Roman" w:cs="Times New Roman"/>
          <w:sz w:val="24"/>
          <w:szCs w:val="24"/>
        </w:rPr>
        <w:t>Je to dáno zejména zvýšeným množstvím požadavků na psychickou str</w:t>
      </w:r>
      <w:r w:rsidR="00814A3B">
        <w:rPr>
          <w:rFonts w:ascii="Times New Roman" w:hAnsi="Times New Roman" w:cs="Times New Roman"/>
          <w:sz w:val="24"/>
          <w:szCs w:val="24"/>
        </w:rPr>
        <w:t>ánku zaměstnanc</w:t>
      </w:r>
      <w:r w:rsidR="00876350">
        <w:rPr>
          <w:rFonts w:ascii="Times New Roman" w:hAnsi="Times New Roman" w:cs="Times New Roman"/>
          <w:sz w:val="24"/>
          <w:szCs w:val="24"/>
        </w:rPr>
        <w:t>e</w:t>
      </w:r>
      <w:r w:rsidR="00F17ED0">
        <w:rPr>
          <w:rFonts w:ascii="Times New Roman" w:hAnsi="Times New Roman" w:cs="Times New Roman"/>
          <w:sz w:val="24"/>
          <w:szCs w:val="24"/>
        </w:rPr>
        <w:t xml:space="preserve">, než tomu bývalo </w:t>
      </w:r>
      <w:r w:rsidR="0041397D">
        <w:rPr>
          <w:rFonts w:ascii="Times New Roman" w:hAnsi="Times New Roman" w:cs="Times New Roman"/>
          <w:sz w:val="24"/>
          <w:szCs w:val="24"/>
        </w:rPr>
        <w:t>dříve</w:t>
      </w:r>
      <w:r w:rsidR="00202ABD">
        <w:rPr>
          <w:rFonts w:ascii="Times New Roman" w:hAnsi="Times New Roman" w:cs="Times New Roman"/>
          <w:sz w:val="24"/>
          <w:szCs w:val="24"/>
        </w:rPr>
        <w:t xml:space="preserve">. </w:t>
      </w:r>
      <w:r w:rsidR="00E1084A">
        <w:rPr>
          <w:rFonts w:ascii="Times New Roman" w:hAnsi="Times New Roman" w:cs="Times New Roman"/>
          <w:sz w:val="24"/>
          <w:szCs w:val="24"/>
        </w:rPr>
        <w:t>Evropská agentura pro bezpečnost a ochranu zdraví</w:t>
      </w:r>
      <w:r w:rsidR="00CA3D28">
        <w:rPr>
          <w:rFonts w:ascii="Times New Roman" w:hAnsi="Times New Roman" w:cs="Times New Roman"/>
          <w:sz w:val="24"/>
          <w:szCs w:val="24"/>
        </w:rPr>
        <w:t xml:space="preserve"> (</w:t>
      </w:r>
      <w:r w:rsidR="001A61C4">
        <w:rPr>
          <w:rFonts w:ascii="Times New Roman" w:hAnsi="Times New Roman" w:cs="Times New Roman"/>
          <w:sz w:val="24"/>
          <w:szCs w:val="24"/>
        </w:rPr>
        <w:t>2013)</w:t>
      </w:r>
      <w:r w:rsidR="00E1084A">
        <w:rPr>
          <w:rFonts w:ascii="Times New Roman" w:hAnsi="Times New Roman" w:cs="Times New Roman"/>
          <w:sz w:val="24"/>
          <w:szCs w:val="24"/>
        </w:rPr>
        <w:t xml:space="preserve"> uvádí, že přibližně polovina evropských zaměstnanců se běžně se stresem n</w:t>
      </w:r>
      <w:r w:rsidR="0041397D">
        <w:rPr>
          <w:rFonts w:ascii="Times New Roman" w:hAnsi="Times New Roman" w:cs="Times New Roman"/>
          <w:sz w:val="24"/>
          <w:szCs w:val="24"/>
        </w:rPr>
        <w:t>a svých pracovištích setkávají a zároveň poukazuje na to, že stres představuje příčinu okolo poloviny všech absencí v</w:t>
      </w:r>
      <w:r w:rsidR="00CA3D28">
        <w:rPr>
          <w:rFonts w:ascii="Times New Roman" w:hAnsi="Times New Roman" w:cs="Times New Roman"/>
          <w:sz w:val="24"/>
          <w:szCs w:val="24"/>
        </w:rPr>
        <w:t> zaměstnání.</w:t>
      </w:r>
      <w:r w:rsidR="00FA0971">
        <w:rPr>
          <w:rFonts w:ascii="Times New Roman" w:hAnsi="Times New Roman" w:cs="Times New Roman"/>
          <w:sz w:val="24"/>
          <w:szCs w:val="24"/>
        </w:rPr>
        <w:t xml:space="preserve"> Z pravidelného průzkumu </w:t>
      </w:r>
      <w:proofErr w:type="spellStart"/>
      <w:r w:rsidR="00FA0971">
        <w:rPr>
          <w:rFonts w:ascii="Times New Roman" w:hAnsi="Times New Roman" w:cs="Times New Roman"/>
          <w:sz w:val="24"/>
          <w:szCs w:val="24"/>
        </w:rPr>
        <w:t>Eurofoun</w:t>
      </w:r>
      <w:r w:rsidR="007261A1">
        <w:rPr>
          <w:rFonts w:ascii="Times New Roman" w:hAnsi="Times New Roman" w:cs="Times New Roman"/>
          <w:sz w:val="24"/>
          <w:szCs w:val="24"/>
        </w:rPr>
        <w:t>dation</w:t>
      </w:r>
      <w:proofErr w:type="spellEnd"/>
      <w:r w:rsidR="007261A1">
        <w:rPr>
          <w:rFonts w:ascii="Times New Roman" w:hAnsi="Times New Roman" w:cs="Times New Roman"/>
          <w:sz w:val="24"/>
          <w:szCs w:val="24"/>
        </w:rPr>
        <w:t xml:space="preserve"> bylo zjištěno, že se 28% </w:t>
      </w:r>
      <w:r w:rsidR="00FA0971">
        <w:rPr>
          <w:rFonts w:ascii="Times New Roman" w:hAnsi="Times New Roman" w:cs="Times New Roman"/>
          <w:sz w:val="24"/>
          <w:szCs w:val="24"/>
        </w:rPr>
        <w:t xml:space="preserve">zaměstnanců EU potýká s pracovním stresem (Kožená, 2015). </w:t>
      </w:r>
      <w:r w:rsidR="00876350">
        <w:rPr>
          <w:rFonts w:ascii="Times New Roman" w:hAnsi="Times New Roman" w:cs="Times New Roman"/>
          <w:sz w:val="24"/>
          <w:szCs w:val="24"/>
        </w:rPr>
        <w:t>Problém však tkví v tom</w:t>
      </w:r>
      <w:r w:rsidR="00F2110F">
        <w:rPr>
          <w:rFonts w:ascii="Times New Roman" w:hAnsi="Times New Roman" w:cs="Times New Roman"/>
          <w:sz w:val="24"/>
          <w:szCs w:val="24"/>
        </w:rPr>
        <w:t>, že spoust</w:t>
      </w:r>
      <w:r w:rsidR="00F05308">
        <w:rPr>
          <w:rFonts w:ascii="Times New Roman" w:hAnsi="Times New Roman" w:cs="Times New Roman"/>
          <w:sz w:val="24"/>
          <w:szCs w:val="24"/>
        </w:rPr>
        <w:t>a osob se o potýkání</w:t>
      </w:r>
      <w:r w:rsidR="00F2110F">
        <w:rPr>
          <w:rFonts w:ascii="Times New Roman" w:hAnsi="Times New Roman" w:cs="Times New Roman"/>
          <w:sz w:val="24"/>
          <w:szCs w:val="24"/>
        </w:rPr>
        <w:t xml:space="preserve"> se stresem </w:t>
      </w:r>
      <w:r w:rsidR="00814A3B">
        <w:rPr>
          <w:rFonts w:ascii="Times New Roman" w:hAnsi="Times New Roman" w:cs="Times New Roman"/>
          <w:sz w:val="24"/>
          <w:szCs w:val="24"/>
        </w:rPr>
        <w:t>nikomu nesvěřuje</w:t>
      </w:r>
      <w:r w:rsidR="00F2110F">
        <w:rPr>
          <w:rFonts w:ascii="Times New Roman" w:hAnsi="Times New Roman" w:cs="Times New Roman"/>
          <w:sz w:val="24"/>
          <w:szCs w:val="24"/>
        </w:rPr>
        <w:t xml:space="preserve">, dá se </w:t>
      </w:r>
      <w:r w:rsidR="00F05308">
        <w:rPr>
          <w:rFonts w:ascii="Times New Roman" w:hAnsi="Times New Roman" w:cs="Times New Roman"/>
          <w:sz w:val="24"/>
          <w:szCs w:val="24"/>
        </w:rPr>
        <w:t>říct, že jím trpí potají. Navíc</w:t>
      </w:r>
      <w:r w:rsidR="00F2110F">
        <w:rPr>
          <w:rFonts w:ascii="Times New Roman" w:hAnsi="Times New Roman" w:cs="Times New Roman"/>
          <w:sz w:val="24"/>
          <w:szCs w:val="24"/>
        </w:rPr>
        <w:t xml:space="preserve"> </w:t>
      </w:r>
      <w:r w:rsidR="00E20A05">
        <w:rPr>
          <w:rFonts w:ascii="Times New Roman" w:hAnsi="Times New Roman" w:cs="Times New Roman"/>
          <w:sz w:val="24"/>
          <w:szCs w:val="24"/>
        </w:rPr>
        <w:t>existuje velké množství podniků, které si dostatečně neuvědomuj</w:t>
      </w:r>
      <w:r w:rsidR="00F05308">
        <w:rPr>
          <w:rFonts w:ascii="Times New Roman" w:hAnsi="Times New Roman" w:cs="Times New Roman"/>
          <w:sz w:val="24"/>
          <w:szCs w:val="24"/>
        </w:rPr>
        <w:t>í rozsahy škod, jež</w:t>
      </w:r>
      <w:r w:rsidR="00E20A05">
        <w:rPr>
          <w:rFonts w:ascii="Times New Roman" w:hAnsi="Times New Roman" w:cs="Times New Roman"/>
          <w:sz w:val="24"/>
          <w:szCs w:val="24"/>
        </w:rPr>
        <w:t xml:space="preserve"> může nadbytečný stres způsobit. </w:t>
      </w:r>
      <w:r w:rsidR="00602B20">
        <w:rPr>
          <w:rFonts w:ascii="Times New Roman" w:hAnsi="Times New Roman" w:cs="Times New Roman"/>
          <w:sz w:val="24"/>
          <w:szCs w:val="24"/>
        </w:rPr>
        <w:t>„</w:t>
      </w:r>
      <w:r w:rsidR="00602B20" w:rsidRPr="00602B20">
        <w:rPr>
          <w:rFonts w:ascii="Times New Roman" w:hAnsi="Times New Roman" w:cs="Times New Roman"/>
          <w:i/>
          <w:sz w:val="24"/>
          <w:szCs w:val="24"/>
        </w:rPr>
        <w:t>Ty organizace, které investovaly do vzdělávacích programů ve zvládání stresu, vykazují výrazně nižší procento absencí z důvodů úrazů čí nemocí z </w:t>
      </w:r>
      <w:r w:rsidR="00602B20">
        <w:rPr>
          <w:rFonts w:ascii="Times New Roman" w:hAnsi="Times New Roman" w:cs="Times New Roman"/>
          <w:i/>
          <w:sz w:val="24"/>
          <w:szCs w:val="24"/>
        </w:rPr>
        <w:t>povolání“</w:t>
      </w:r>
      <w:r w:rsidR="00602B20">
        <w:rPr>
          <w:rFonts w:ascii="Times New Roman" w:hAnsi="Times New Roman" w:cs="Times New Roman"/>
          <w:sz w:val="24"/>
          <w:szCs w:val="24"/>
        </w:rPr>
        <w:t xml:space="preserve"> (Kosina, 2006, s. 4). </w:t>
      </w:r>
      <w:r w:rsidR="00FA0971">
        <w:rPr>
          <w:rFonts w:ascii="Times New Roman" w:hAnsi="Times New Roman" w:cs="Times New Roman"/>
          <w:sz w:val="24"/>
          <w:szCs w:val="24"/>
        </w:rPr>
        <w:t xml:space="preserve">Z těchto zjištění </w:t>
      </w:r>
      <w:r w:rsidR="00602B20">
        <w:rPr>
          <w:rFonts w:ascii="Times New Roman" w:hAnsi="Times New Roman" w:cs="Times New Roman"/>
          <w:sz w:val="24"/>
          <w:szCs w:val="24"/>
        </w:rPr>
        <w:t>vyplývá,</w:t>
      </w:r>
      <w:r w:rsidR="00C61211">
        <w:rPr>
          <w:rFonts w:ascii="Times New Roman" w:hAnsi="Times New Roman" w:cs="Times New Roman"/>
          <w:sz w:val="24"/>
          <w:szCs w:val="24"/>
        </w:rPr>
        <w:t xml:space="preserve"> že je stres na pracovišti aktuálním a vážným tématem, kterému by měla být věnována patřičná pozornost.</w:t>
      </w:r>
    </w:p>
    <w:p w:rsidR="005833D6" w:rsidRPr="005833D6" w:rsidRDefault="00C61211" w:rsidP="005833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této kapitole čtenáře </w:t>
      </w:r>
      <w:r w:rsidR="002709CF">
        <w:rPr>
          <w:rFonts w:ascii="Times New Roman" w:hAnsi="Times New Roman" w:cs="Times New Roman"/>
          <w:sz w:val="24"/>
          <w:szCs w:val="24"/>
        </w:rPr>
        <w:t>seznámím</w:t>
      </w:r>
      <w:r w:rsidR="00202ABD">
        <w:rPr>
          <w:rFonts w:ascii="Times New Roman" w:hAnsi="Times New Roman" w:cs="Times New Roman"/>
          <w:sz w:val="24"/>
          <w:szCs w:val="24"/>
        </w:rPr>
        <w:t xml:space="preserve"> se stresory vyskytujícími se</w:t>
      </w:r>
      <w:r>
        <w:rPr>
          <w:rFonts w:ascii="Times New Roman" w:hAnsi="Times New Roman" w:cs="Times New Roman"/>
          <w:sz w:val="24"/>
          <w:szCs w:val="24"/>
        </w:rPr>
        <w:t xml:space="preserve"> v pracovním prost</w:t>
      </w:r>
      <w:r w:rsidR="002709CF">
        <w:rPr>
          <w:rFonts w:ascii="Times New Roman" w:hAnsi="Times New Roman" w:cs="Times New Roman"/>
          <w:sz w:val="24"/>
          <w:szCs w:val="24"/>
        </w:rPr>
        <w:t xml:space="preserve">ředí a s </w:t>
      </w:r>
      <w:r w:rsidR="00202ABD">
        <w:rPr>
          <w:rFonts w:ascii="Times New Roman" w:hAnsi="Times New Roman" w:cs="Times New Roman"/>
          <w:sz w:val="24"/>
          <w:szCs w:val="24"/>
        </w:rPr>
        <w:t>důsledky mající</w:t>
      </w:r>
      <w:r w:rsidR="00445E17">
        <w:rPr>
          <w:rFonts w:ascii="Times New Roman" w:hAnsi="Times New Roman" w:cs="Times New Roman"/>
          <w:sz w:val="24"/>
          <w:szCs w:val="24"/>
        </w:rPr>
        <w:t>mi</w:t>
      </w:r>
      <w:r>
        <w:rPr>
          <w:rFonts w:ascii="Times New Roman" w:hAnsi="Times New Roman" w:cs="Times New Roman"/>
          <w:sz w:val="24"/>
          <w:szCs w:val="24"/>
        </w:rPr>
        <w:t xml:space="preserve"> vliv na zaměst</w:t>
      </w:r>
      <w:r w:rsidR="00202ABD">
        <w:rPr>
          <w:rFonts w:ascii="Times New Roman" w:hAnsi="Times New Roman" w:cs="Times New Roman"/>
          <w:sz w:val="24"/>
          <w:szCs w:val="24"/>
        </w:rPr>
        <w:t>nance</w:t>
      </w:r>
      <w:r w:rsidR="002709CF">
        <w:rPr>
          <w:rFonts w:ascii="Times New Roman" w:hAnsi="Times New Roman" w:cs="Times New Roman"/>
          <w:sz w:val="24"/>
          <w:szCs w:val="24"/>
        </w:rPr>
        <w:t>.</w:t>
      </w:r>
    </w:p>
    <w:p w:rsidR="009D087E" w:rsidRDefault="009D087E" w:rsidP="005833D6">
      <w:pPr>
        <w:pStyle w:val="Nadpis2"/>
        <w:jc w:val="both"/>
      </w:pPr>
      <w:bookmarkStart w:id="13" w:name="_Toc75407830"/>
      <w:r>
        <w:t>2. 1. Stresory na pracovišti</w:t>
      </w:r>
      <w:bookmarkEnd w:id="13"/>
    </w:p>
    <w:p w:rsidR="005833D6" w:rsidRPr="005833D6" w:rsidRDefault="005833D6" w:rsidP="005833D6"/>
    <w:p w:rsidR="001A3E0C" w:rsidRDefault="00B247DA"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Obecně </w:t>
      </w:r>
      <w:r w:rsidR="002709CF">
        <w:rPr>
          <w:rFonts w:ascii="Times New Roman" w:hAnsi="Times New Roman" w:cs="Times New Roman"/>
          <w:sz w:val="24"/>
          <w:szCs w:val="24"/>
        </w:rPr>
        <w:t xml:space="preserve">jsem o </w:t>
      </w:r>
      <w:proofErr w:type="spellStart"/>
      <w:r w:rsidR="002709CF">
        <w:rPr>
          <w:rFonts w:ascii="Times New Roman" w:hAnsi="Times New Roman" w:cs="Times New Roman"/>
          <w:sz w:val="24"/>
          <w:szCs w:val="24"/>
        </w:rPr>
        <w:t>stresorech</w:t>
      </w:r>
      <w:proofErr w:type="spellEnd"/>
      <w:r w:rsidR="002709CF">
        <w:rPr>
          <w:rFonts w:ascii="Times New Roman" w:hAnsi="Times New Roman" w:cs="Times New Roman"/>
          <w:sz w:val="24"/>
          <w:szCs w:val="24"/>
        </w:rPr>
        <w:t xml:space="preserve"> pojednávala</w:t>
      </w:r>
      <w:r>
        <w:rPr>
          <w:rFonts w:ascii="Times New Roman" w:hAnsi="Times New Roman" w:cs="Times New Roman"/>
          <w:sz w:val="24"/>
          <w:szCs w:val="24"/>
        </w:rPr>
        <w:t xml:space="preserve"> v předchozí kapitole. Nyní </w:t>
      </w:r>
      <w:r w:rsidR="000132F2">
        <w:rPr>
          <w:rFonts w:ascii="Times New Roman" w:hAnsi="Times New Roman" w:cs="Times New Roman"/>
          <w:sz w:val="24"/>
          <w:szCs w:val="24"/>
        </w:rPr>
        <w:t>se zaměřím</w:t>
      </w:r>
      <w:r w:rsidR="006B6504">
        <w:rPr>
          <w:rFonts w:ascii="Times New Roman" w:hAnsi="Times New Roman" w:cs="Times New Roman"/>
          <w:sz w:val="24"/>
          <w:szCs w:val="24"/>
        </w:rPr>
        <w:t xml:space="preserve"> na</w:t>
      </w:r>
      <w:r>
        <w:rPr>
          <w:rFonts w:ascii="Times New Roman" w:hAnsi="Times New Roman" w:cs="Times New Roman"/>
          <w:sz w:val="24"/>
          <w:szCs w:val="24"/>
        </w:rPr>
        <w:t xml:space="preserve"> stresory, které působí na jedince během pracovního procesu.</w:t>
      </w:r>
    </w:p>
    <w:p w:rsidR="00F52459" w:rsidRDefault="00F94CC1" w:rsidP="007230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 stresory, které </w:t>
      </w:r>
      <w:r w:rsidR="00644378">
        <w:rPr>
          <w:rFonts w:ascii="Times New Roman" w:hAnsi="Times New Roman" w:cs="Times New Roman"/>
          <w:sz w:val="24"/>
          <w:szCs w:val="24"/>
        </w:rPr>
        <w:t>se nejčastěji vyskytují</w:t>
      </w:r>
      <w:r>
        <w:rPr>
          <w:rFonts w:ascii="Times New Roman" w:hAnsi="Times New Roman" w:cs="Times New Roman"/>
          <w:sz w:val="24"/>
          <w:szCs w:val="24"/>
        </w:rPr>
        <w:t xml:space="preserve"> v pracovním prostředí</w:t>
      </w:r>
      <w:r w:rsidR="001C295C">
        <w:rPr>
          <w:rFonts w:ascii="Times New Roman" w:hAnsi="Times New Roman" w:cs="Times New Roman"/>
          <w:sz w:val="24"/>
          <w:szCs w:val="24"/>
        </w:rPr>
        <w:t>,</w:t>
      </w:r>
      <w:r>
        <w:rPr>
          <w:rFonts w:ascii="Times New Roman" w:hAnsi="Times New Roman" w:cs="Times New Roman"/>
          <w:sz w:val="24"/>
          <w:szCs w:val="24"/>
        </w:rPr>
        <w:t xml:space="preserve"> </w:t>
      </w:r>
      <w:r w:rsidR="00644378">
        <w:rPr>
          <w:rFonts w:ascii="Times New Roman" w:hAnsi="Times New Roman" w:cs="Times New Roman"/>
          <w:sz w:val="24"/>
          <w:szCs w:val="24"/>
        </w:rPr>
        <w:t>patří</w:t>
      </w:r>
      <w:r>
        <w:rPr>
          <w:rFonts w:ascii="Times New Roman" w:hAnsi="Times New Roman" w:cs="Times New Roman"/>
          <w:sz w:val="24"/>
          <w:szCs w:val="24"/>
        </w:rPr>
        <w:t xml:space="preserve"> pracovní přetížení, mimořádná zodpovědnost, konflikty a nejistota, profesní kariéra, organizační změny, interpersonální vztahy v podniku </w:t>
      </w:r>
      <w:r w:rsidR="001C295C">
        <w:rPr>
          <w:rFonts w:ascii="Times New Roman" w:hAnsi="Times New Roman" w:cs="Times New Roman"/>
          <w:sz w:val="24"/>
          <w:szCs w:val="24"/>
        </w:rPr>
        <w:t>a konflikt rolí</w:t>
      </w:r>
      <w:r w:rsidR="009206F0">
        <w:rPr>
          <w:rFonts w:ascii="Times New Roman" w:hAnsi="Times New Roman" w:cs="Times New Roman"/>
          <w:sz w:val="24"/>
          <w:szCs w:val="24"/>
        </w:rPr>
        <w:t xml:space="preserve"> (Mayerová, 1997). </w:t>
      </w:r>
    </w:p>
    <w:p w:rsidR="001C295C" w:rsidRDefault="00AE756F"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Stresory na pracovišti se obvykle člení to tří základních kategorií. </w:t>
      </w:r>
      <w:proofErr w:type="spellStart"/>
      <w:r w:rsidR="008B4104">
        <w:rPr>
          <w:rFonts w:ascii="Times New Roman" w:hAnsi="Times New Roman" w:cs="Times New Roman"/>
          <w:sz w:val="24"/>
          <w:szCs w:val="24"/>
        </w:rPr>
        <w:t>Štikar</w:t>
      </w:r>
      <w:proofErr w:type="spellEnd"/>
      <w:r w:rsidR="008B4104">
        <w:rPr>
          <w:rFonts w:ascii="Times New Roman" w:hAnsi="Times New Roman" w:cs="Times New Roman"/>
          <w:sz w:val="24"/>
          <w:szCs w:val="24"/>
        </w:rPr>
        <w:t xml:space="preserve"> a kol. (2003) rozčleňuje stresory v pracovním prostředí </w:t>
      </w:r>
      <w:r>
        <w:rPr>
          <w:rFonts w:ascii="Times New Roman" w:hAnsi="Times New Roman" w:cs="Times New Roman"/>
          <w:sz w:val="24"/>
          <w:szCs w:val="24"/>
        </w:rPr>
        <w:t>následovně</w:t>
      </w:r>
      <w:r w:rsidR="008B4104">
        <w:rPr>
          <w:rFonts w:ascii="Times New Roman" w:hAnsi="Times New Roman" w:cs="Times New Roman"/>
          <w:sz w:val="24"/>
          <w:szCs w:val="24"/>
        </w:rPr>
        <w:t>:</w:t>
      </w:r>
    </w:p>
    <w:p w:rsidR="008B4104" w:rsidRDefault="008B410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1. Proces práce</w:t>
      </w:r>
    </w:p>
    <w:p w:rsidR="008B4104" w:rsidRDefault="008B410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2. Podmínky fyzikálního a biologického charakteru</w:t>
      </w:r>
    </w:p>
    <w:p w:rsidR="0025195F" w:rsidRDefault="008B410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3. Sociálně psychologické podmínky</w:t>
      </w:r>
    </w:p>
    <w:p w:rsidR="00F56832" w:rsidRPr="00F56832" w:rsidRDefault="00F56832" w:rsidP="008F511E">
      <w:pPr>
        <w:spacing w:line="360" w:lineRule="auto"/>
        <w:jc w:val="both"/>
        <w:rPr>
          <w:rFonts w:ascii="Times New Roman" w:hAnsi="Times New Roman" w:cs="Times New Roman"/>
          <w:b/>
          <w:sz w:val="24"/>
          <w:szCs w:val="24"/>
        </w:rPr>
      </w:pPr>
      <w:r w:rsidRPr="00F56832">
        <w:rPr>
          <w:rFonts w:ascii="Times New Roman" w:hAnsi="Times New Roman" w:cs="Times New Roman"/>
          <w:b/>
          <w:sz w:val="24"/>
          <w:szCs w:val="24"/>
        </w:rPr>
        <w:t>Proces práce</w:t>
      </w:r>
    </w:p>
    <w:p w:rsidR="0025195F" w:rsidRDefault="0050376F"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Proces</w:t>
      </w:r>
      <w:r w:rsidR="00AE756F">
        <w:rPr>
          <w:rFonts w:ascii="Times New Roman" w:hAnsi="Times New Roman" w:cs="Times New Roman"/>
          <w:sz w:val="24"/>
          <w:szCs w:val="24"/>
        </w:rPr>
        <w:t xml:space="preserve"> práce </w:t>
      </w:r>
      <w:r w:rsidR="000C240A">
        <w:rPr>
          <w:rFonts w:ascii="Times New Roman" w:hAnsi="Times New Roman" w:cs="Times New Roman"/>
          <w:sz w:val="24"/>
          <w:szCs w:val="24"/>
        </w:rPr>
        <w:t>lze definovat charakteristikou</w:t>
      </w:r>
      <w:r w:rsidR="00AE756F">
        <w:rPr>
          <w:rFonts w:ascii="Times New Roman" w:hAnsi="Times New Roman" w:cs="Times New Roman"/>
          <w:sz w:val="24"/>
          <w:szCs w:val="24"/>
        </w:rPr>
        <w:t xml:space="preserve"> vykonávaných úkonů a jejich způsob provádění. </w:t>
      </w:r>
      <w:r w:rsidR="00CC78C6">
        <w:rPr>
          <w:rFonts w:ascii="Times New Roman" w:hAnsi="Times New Roman" w:cs="Times New Roman"/>
          <w:sz w:val="24"/>
          <w:szCs w:val="24"/>
        </w:rPr>
        <w:t xml:space="preserve">Z popisu pracovního místa můžeme tyto charakteristiky zjišťovat.  </w:t>
      </w:r>
      <w:r w:rsidR="00CB5F96">
        <w:rPr>
          <w:rFonts w:ascii="Times New Roman" w:hAnsi="Times New Roman" w:cs="Times New Roman"/>
          <w:sz w:val="24"/>
          <w:szCs w:val="24"/>
        </w:rPr>
        <w:t xml:space="preserve">Obecně v této kategorii záleží na množství, času a charakteristice prováděné pracovní činnosti. </w:t>
      </w:r>
    </w:p>
    <w:p w:rsidR="00CB5F96" w:rsidRDefault="00CB5F96" w:rsidP="002519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množství práce </w:t>
      </w:r>
      <w:r w:rsidR="000C240A">
        <w:rPr>
          <w:rFonts w:ascii="Times New Roman" w:hAnsi="Times New Roman" w:cs="Times New Roman"/>
          <w:sz w:val="24"/>
          <w:szCs w:val="24"/>
        </w:rPr>
        <w:t>se považuje</w:t>
      </w:r>
      <w:r>
        <w:rPr>
          <w:rFonts w:ascii="Times New Roman" w:hAnsi="Times New Roman" w:cs="Times New Roman"/>
          <w:sz w:val="24"/>
          <w:szCs w:val="24"/>
        </w:rPr>
        <w:t xml:space="preserve"> např. množství signálů či informací</w:t>
      </w:r>
      <w:r w:rsidR="0025195F">
        <w:rPr>
          <w:rFonts w:ascii="Times New Roman" w:hAnsi="Times New Roman" w:cs="Times New Roman"/>
          <w:sz w:val="24"/>
          <w:szCs w:val="24"/>
        </w:rPr>
        <w:t xml:space="preserve"> zpracovávaných zaměstnanci</w:t>
      </w:r>
      <w:r>
        <w:rPr>
          <w:rFonts w:ascii="Times New Roman" w:hAnsi="Times New Roman" w:cs="Times New Roman"/>
          <w:sz w:val="24"/>
          <w:szCs w:val="24"/>
        </w:rPr>
        <w:t>, četnost pohybů při výkonu práce</w:t>
      </w:r>
      <w:r w:rsidR="0025195F">
        <w:rPr>
          <w:rFonts w:ascii="Times New Roman" w:hAnsi="Times New Roman" w:cs="Times New Roman"/>
          <w:sz w:val="24"/>
          <w:szCs w:val="24"/>
        </w:rPr>
        <w:t xml:space="preserve"> či hmotnost nebo vzdálenost přem</w:t>
      </w:r>
      <w:r w:rsidR="00F34628">
        <w:rPr>
          <w:rFonts w:ascii="Times New Roman" w:hAnsi="Times New Roman" w:cs="Times New Roman"/>
          <w:sz w:val="24"/>
          <w:szCs w:val="24"/>
        </w:rPr>
        <w:t>ísťování břemene (</w:t>
      </w:r>
      <w:proofErr w:type="spellStart"/>
      <w:r w:rsidR="00F34628">
        <w:rPr>
          <w:rFonts w:ascii="Times New Roman" w:hAnsi="Times New Roman" w:cs="Times New Roman"/>
          <w:sz w:val="24"/>
          <w:szCs w:val="24"/>
        </w:rPr>
        <w:t>Štikar</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Rymeš</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et</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al</w:t>
      </w:r>
      <w:proofErr w:type="spellEnd"/>
      <w:r w:rsidR="00F34628">
        <w:rPr>
          <w:rFonts w:ascii="Times New Roman" w:hAnsi="Times New Roman" w:cs="Times New Roman"/>
          <w:sz w:val="24"/>
          <w:szCs w:val="24"/>
        </w:rPr>
        <w:t>. 2003).</w:t>
      </w:r>
      <w:r w:rsidR="0025195F">
        <w:rPr>
          <w:rFonts w:ascii="Times New Roman" w:hAnsi="Times New Roman" w:cs="Times New Roman"/>
          <w:sz w:val="24"/>
          <w:szCs w:val="24"/>
        </w:rPr>
        <w:t xml:space="preserve"> Jako příklady můžeme uvést monotónnost či naopak velká rozmanitost či nepravidelnost v pracovních postupech, jednotvárné opakující se pohybové aktivity, apod.</w:t>
      </w:r>
    </w:p>
    <w:p w:rsidR="002111E6" w:rsidRDefault="0062124B" w:rsidP="002519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Čas představuje dobu, která je určená k příjmu informací a je</w:t>
      </w:r>
      <w:r w:rsidR="003E4205">
        <w:rPr>
          <w:rFonts w:ascii="Times New Roman" w:hAnsi="Times New Roman" w:cs="Times New Roman"/>
          <w:sz w:val="24"/>
          <w:szCs w:val="24"/>
        </w:rPr>
        <w:t>jich následnému zpracování. Mezi časové parametry patří pracovní tempo</w:t>
      </w:r>
      <w:r>
        <w:rPr>
          <w:rFonts w:ascii="Times New Roman" w:hAnsi="Times New Roman" w:cs="Times New Roman"/>
          <w:sz w:val="24"/>
          <w:szCs w:val="24"/>
        </w:rPr>
        <w:t>, celkov</w:t>
      </w:r>
      <w:r w:rsidR="00F34628">
        <w:rPr>
          <w:rFonts w:ascii="Times New Roman" w:hAnsi="Times New Roman" w:cs="Times New Roman"/>
          <w:sz w:val="24"/>
          <w:szCs w:val="24"/>
        </w:rPr>
        <w:t>á doba prováděných úkonů, apod. (</w:t>
      </w:r>
      <w:proofErr w:type="spellStart"/>
      <w:r w:rsidR="00F34628">
        <w:rPr>
          <w:rFonts w:ascii="Times New Roman" w:hAnsi="Times New Roman" w:cs="Times New Roman"/>
          <w:sz w:val="24"/>
          <w:szCs w:val="24"/>
        </w:rPr>
        <w:t>Štikar</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Rymeš</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et</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al</w:t>
      </w:r>
      <w:proofErr w:type="spellEnd"/>
      <w:r w:rsidR="00F34628">
        <w:rPr>
          <w:rFonts w:ascii="Times New Roman" w:hAnsi="Times New Roman" w:cs="Times New Roman"/>
          <w:sz w:val="24"/>
          <w:szCs w:val="24"/>
        </w:rPr>
        <w:t xml:space="preserve">. 2003). </w:t>
      </w:r>
      <w:r>
        <w:rPr>
          <w:rFonts w:ascii="Times New Roman" w:hAnsi="Times New Roman" w:cs="Times New Roman"/>
          <w:sz w:val="24"/>
          <w:szCs w:val="24"/>
        </w:rPr>
        <w:t xml:space="preserve">Mezi příklady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se řadí časový tlak, vnucené pracovní tempo, směnová a noční práce či nestejná délka těchto pracovních směn,</w:t>
      </w:r>
      <w:r w:rsidR="00CE5903">
        <w:rPr>
          <w:rFonts w:ascii="Times New Roman" w:hAnsi="Times New Roman" w:cs="Times New Roman"/>
          <w:sz w:val="24"/>
          <w:szCs w:val="24"/>
        </w:rPr>
        <w:t xml:space="preserve"> přesčasové hodiny</w:t>
      </w:r>
      <w:r>
        <w:rPr>
          <w:rFonts w:ascii="Times New Roman" w:hAnsi="Times New Roman" w:cs="Times New Roman"/>
          <w:sz w:val="24"/>
          <w:szCs w:val="24"/>
        </w:rPr>
        <w:t xml:space="preserve"> apod.</w:t>
      </w:r>
      <w:r w:rsidR="00F34628">
        <w:rPr>
          <w:rFonts w:ascii="Times New Roman" w:hAnsi="Times New Roman" w:cs="Times New Roman"/>
          <w:sz w:val="24"/>
          <w:szCs w:val="24"/>
        </w:rPr>
        <w:t xml:space="preserve"> </w:t>
      </w:r>
    </w:p>
    <w:p w:rsidR="00BB786B" w:rsidRPr="00BB786B" w:rsidRDefault="00BB786B" w:rsidP="0025195F">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Stres, jehož příčinou je právě časový tlak</w:t>
      </w:r>
      <w:r w:rsidR="001E1787">
        <w:rPr>
          <w:rFonts w:ascii="Times New Roman" w:hAnsi="Times New Roman" w:cs="Times New Roman"/>
          <w:sz w:val="24"/>
          <w:szCs w:val="24"/>
        </w:rPr>
        <w:t>,</w:t>
      </w:r>
      <w:r>
        <w:rPr>
          <w:rFonts w:ascii="Times New Roman" w:hAnsi="Times New Roman" w:cs="Times New Roman"/>
          <w:sz w:val="24"/>
          <w:szCs w:val="24"/>
        </w:rPr>
        <w:t xml:space="preserve"> způsobuje zhoršenou koncentraci, pozornost, může mít za následek snížení výkonnosti, protože pracovní činnost nemůže být dokončena v</w:t>
      </w:r>
      <w:r w:rsidR="002577F4">
        <w:rPr>
          <w:rFonts w:ascii="Times New Roman" w:hAnsi="Times New Roman" w:cs="Times New Roman"/>
          <w:sz w:val="24"/>
          <w:szCs w:val="24"/>
        </w:rPr>
        <w:t xml:space="preserve"> klidu. Spěch tak neodpovídá optimálnímu pracovnímu rytmu zaměstnanců. </w:t>
      </w:r>
      <w:r>
        <w:rPr>
          <w:rFonts w:ascii="Times New Roman" w:hAnsi="Times New Roman" w:cs="Times New Roman"/>
          <w:sz w:val="24"/>
          <w:szCs w:val="24"/>
        </w:rPr>
        <w:t>Již pouhé vědo</w:t>
      </w:r>
      <w:r w:rsidR="00E8302D">
        <w:rPr>
          <w:rFonts w:ascii="Times New Roman" w:hAnsi="Times New Roman" w:cs="Times New Roman"/>
          <w:sz w:val="24"/>
          <w:szCs w:val="24"/>
        </w:rPr>
        <w:t>mí časového tlaku může na jedince působit negativně</w:t>
      </w:r>
      <w:r w:rsidR="001A7902">
        <w:rPr>
          <w:rFonts w:ascii="Times New Roman" w:hAnsi="Times New Roman" w:cs="Times New Roman"/>
          <w:sz w:val="24"/>
          <w:szCs w:val="24"/>
        </w:rPr>
        <w:t xml:space="preserve"> z hlediska jeho výkonnosti</w:t>
      </w:r>
      <w:r w:rsidR="00E8302D">
        <w:rPr>
          <w:rFonts w:ascii="Times New Roman" w:hAnsi="Times New Roman" w:cs="Times New Roman"/>
          <w:sz w:val="24"/>
          <w:szCs w:val="24"/>
        </w:rPr>
        <w:t xml:space="preserve">. Tento tlak špatně </w:t>
      </w:r>
      <w:r w:rsidR="00FF58A3">
        <w:rPr>
          <w:rFonts w:ascii="Times New Roman" w:hAnsi="Times New Roman" w:cs="Times New Roman"/>
          <w:sz w:val="24"/>
          <w:szCs w:val="24"/>
        </w:rPr>
        <w:t>snášejí zejména pracovníci</w:t>
      </w:r>
      <w:r w:rsidR="00E8302D">
        <w:rPr>
          <w:rFonts w:ascii="Times New Roman" w:hAnsi="Times New Roman" w:cs="Times New Roman"/>
          <w:sz w:val="24"/>
          <w:szCs w:val="24"/>
        </w:rPr>
        <w:t>, kteří se vyznačují svědomitostí, zodpovědností</w:t>
      </w:r>
      <w:r w:rsidR="00FF58A3">
        <w:rPr>
          <w:rFonts w:ascii="Times New Roman" w:hAnsi="Times New Roman" w:cs="Times New Roman"/>
          <w:sz w:val="24"/>
          <w:szCs w:val="24"/>
        </w:rPr>
        <w:t xml:space="preserve"> a jde jim o podávání co nejlepších výkonů</w:t>
      </w:r>
      <w:r w:rsidR="00F34628">
        <w:rPr>
          <w:rFonts w:ascii="Times New Roman" w:hAnsi="Times New Roman" w:cs="Times New Roman"/>
          <w:sz w:val="24"/>
          <w:szCs w:val="24"/>
        </w:rPr>
        <w:t xml:space="preserve"> (Mayerová, 1997).</w:t>
      </w:r>
      <w:r>
        <w:rPr>
          <w:rFonts w:ascii="Times New Roman" w:hAnsi="Times New Roman" w:cs="Times New Roman"/>
          <w:sz w:val="24"/>
          <w:szCs w:val="24"/>
        </w:rPr>
        <w:t xml:space="preserve"> Tento stres vyvolává v lidech napětí, negativní emoce, konflikty a utváří tak nepříjemné pracovní prostředí, což může znesnadnit plnění pracovních úkolů a způsobovat chaotičnost v organizaci práce.  </w:t>
      </w:r>
    </w:p>
    <w:p w:rsidR="0062124B" w:rsidRPr="00417DA5" w:rsidRDefault="00BB786B" w:rsidP="0025195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 se týče n</w:t>
      </w:r>
      <w:r w:rsidR="007A3737">
        <w:rPr>
          <w:rFonts w:ascii="Times New Roman" w:hAnsi="Times New Roman" w:cs="Times New Roman"/>
          <w:sz w:val="24"/>
          <w:szCs w:val="24"/>
        </w:rPr>
        <w:t>oční</w:t>
      </w:r>
      <w:r>
        <w:rPr>
          <w:rFonts w:ascii="Times New Roman" w:hAnsi="Times New Roman" w:cs="Times New Roman"/>
          <w:sz w:val="24"/>
          <w:szCs w:val="24"/>
        </w:rPr>
        <w:t>ch směn, ty</w:t>
      </w:r>
      <w:r w:rsidR="007A3737">
        <w:rPr>
          <w:rFonts w:ascii="Times New Roman" w:hAnsi="Times New Roman" w:cs="Times New Roman"/>
          <w:sz w:val="24"/>
          <w:szCs w:val="24"/>
        </w:rPr>
        <w:t xml:space="preserve"> se v obecné rovině považují za více stresové kvůli narušování přirozeného biorytmu lidského organis</w:t>
      </w:r>
      <w:r w:rsidR="00417DA5">
        <w:rPr>
          <w:rFonts w:ascii="Times New Roman" w:hAnsi="Times New Roman" w:cs="Times New Roman"/>
          <w:sz w:val="24"/>
          <w:szCs w:val="24"/>
        </w:rPr>
        <w:t>mu, který je nastavený na denní aktivi</w:t>
      </w:r>
      <w:r w:rsidR="001E1787">
        <w:rPr>
          <w:rFonts w:ascii="Times New Roman" w:hAnsi="Times New Roman" w:cs="Times New Roman"/>
          <w:sz w:val="24"/>
          <w:szCs w:val="24"/>
        </w:rPr>
        <w:t>tu a noční odpočinek, při němž</w:t>
      </w:r>
      <w:r w:rsidR="00417DA5">
        <w:rPr>
          <w:rFonts w:ascii="Times New Roman" w:hAnsi="Times New Roman" w:cs="Times New Roman"/>
          <w:sz w:val="24"/>
          <w:szCs w:val="24"/>
        </w:rPr>
        <w:t xml:space="preserve"> nabírá energii a regeneruje se pro další denní činnosti. Mayerová (1997, s. 62) dodává, že pracovníci, kteří jsou navyklí pracovat pouze v nočních směnách, se dokážou této změně lépe přizpůsobit. Stále ovšem záleží na individuální adaptaci konkrétní osoby. „</w:t>
      </w:r>
      <w:r w:rsidR="00417DA5">
        <w:rPr>
          <w:rFonts w:ascii="Times New Roman" w:hAnsi="Times New Roman" w:cs="Times New Roman"/>
          <w:i/>
          <w:sz w:val="24"/>
          <w:szCs w:val="24"/>
        </w:rPr>
        <w:t>Výzkumy dokazují, že někteří jedinci se adaptují velmi obtížně. V mnohých případech je nezbytné převádět tyto pracovníky na pracoviště s denními směnami.“</w:t>
      </w:r>
      <w:r w:rsidR="00462117">
        <w:rPr>
          <w:rFonts w:ascii="Times New Roman" w:hAnsi="Times New Roman" w:cs="Times New Roman"/>
          <w:sz w:val="24"/>
          <w:szCs w:val="24"/>
        </w:rPr>
        <w:t>(Mayerová, 1997, s.</w:t>
      </w:r>
      <w:r w:rsidR="001A7902">
        <w:rPr>
          <w:rFonts w:ascii="Times New Roman" w:hAnsi="Times New Roman" w:cs="Times New Roman"/>
          <w:sz w:val="24"/>
          <w:szCs w:val="24"/>
        </w:rPr>
        <w:t xml:space="preserve"> </w:t>
      </w:r>
      <w:r w:rsidR="00462117">
        <w:rPr>
          <w:rFonts w:ascii="Times New Roman" w:hAnsi="Times New Roman" w:cs="Times New Roman"/>
          <w:sz w:val="24"/>
          <w:szCs w:val="24"/>
        </w:rPr>
        <w:t>63).</w:t>
      </w:r>
    </w:p>
    <w:p w:rsidR="00CB5F96" w:rsidRDefault="0062124B" w:rsidP="00F568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charakteristik práce řadíme způsoby prezentace signálů, jejich šum, maskování, statickou či dynamickou práci svalů, atd. </w:t>
      </w:r>
      <w:r w:rsidR="00D85D19">
        <w:rPr>
          <w:rFonts w:ascii="Times New Roman" w:hAnsi="Times New Roman" w:cs="Times New Roman"/>
          <w:sz w:val="24"/>
          <w:szCs w:val="24"/>
        </w:rPr>
        <w:t xml:space="preserve">Příkladem </w:t>
      </w:r>
      <w:proofErr w:type="spellStart"/>
      <w:r w:rsidR="00D85D19">
        <w:rPr>
          <w:rFonts w:ascii="Times New Roman" w:hAnsi="Times New Roman" w:cs="Times New Roman"/>
          <w:sz w:val="24"/>
          <w:szCs w:val="24"/>
        </w:rPr>
        <w:t>stresorů</w:t>
      </w:r>
      <w:proofErr w:type="spellEnd"/>
      <w:r w:rsidR="00D85D19">
        <w:rPr>
          <w:rFonts w:ascii="Times New Roman" w:hAnsi="Times New Roman" w:cs="Times New Roman"/>
          <w:sz w:val="24"/>
          <w:szCs w:val="24"/>
        </w:rPr>
        <w:t xml:space="preserve"> mohou být práce s vysokým nebo nízkým energet</w:t>
      </w:r>
      <w:r w:rsidR="003B66EC">
        <w:rPr>
          <w:rFonts w:ascii="Times New Roman" w:hAnsi="Times New Roman" w:cs="Times New Roman"/>
          <w:sz w:val="24"/>
          <w:szCs w:val="24"/>
        </w:rPr>
        <w:t>ickým výde</w:t>
      </w:r>
      <w:r w:rsidR="00D85D19">
        <w:rPr>
          <w:rFonts w:ascii="Times New Roman" w:hAnsi="Times New Roman" w:cs="Times New Roman"/>
          <w:sz w:val="24"/>
          <w:szCs w:val="24"/>
        </w:rPr>
        <w:t>jem, práce zatěžující pouze některé sv</w:t>
      </w:r>
      <w:r w:rsidR="00462117">
        <w:rPr>
          <w:rFonts w:ascii="Times New Roman" w:hAnsi="Times New Roman" w:cs="Times New Roman"/>
          <w:sz w:val="24"/>
          <w:szCs w:val="24"/>
        </w:rPr>
        <w:t>alové skupiny či práce, u níž</w:t>
      </w:r>
      <w:r w:rsidR="00D85D19">
        <w:rPr>
          <w:rFonts w:ascii="Times New Roman" w:hAnsi="Times New Roman" w:cs="Times New Roman"/>
          <w:sz w:val="24"/>
          <w:szCs w:val="24"/>
        </w:rPr>
        <w:t xml:space="preserve"> zaměstnanec namáhá s</w:t>
      </w:r>
      <w:r w:rsidR="00F34628">
        <w:rPr>
          <w:rFonts w:ascii="Times New Roman" w:hAnsi="Times New Roman" w:cs="Times New Roman"/>
          <w:sz w:val="24"/>
          <w:szCs w:val="24"/>
        </w:rPr>
        <w:t>valstvo staticky či dynamicky (</w:t>
      </w:r>
      <w:proofErr w:type="spellStart"/>
      <w:r w:rsidR="00F34628">
        <w:rPr>
          <w:rFonts w:ascii="Times New Roman" w:hAnsi="Times New Roman" w:cs="Times New Roman"/>
          <w:sz w:val="24"/>
          <w:szCs w:val="24"/>
        </w:rPr>
        <w:t>Štikar</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Rymeš</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et</w:t>
      </w:r>
      <w:proofErr w:type="spellEnd"/>
      <w:r w:rsidR="00F34628">
        <w:rPr>
          <w:rFonts w:ascii="Times New Roman" w:hAnsi="Times New Roman" w:cs="Times New Roman"/>
          <w:sz w:val="24"/>
          <w:szCs w:val="24"/>
        </w:rPr>
        <w:t xml:space="preserve"> </w:t>
      </w:r>
      <w:proofErr w:type="spellStart"/>
      <w:r w:rsidR="00F34628">
        <w:rPr>
          <w:rFonts w:ascii="Times New Roman" w:hAnsi="Times New Roman" w:cs="Times New Roman"/>
          <w:sz w:val="24"/>
          <w:szCs w:val="24"/>
        </w:rPr>
        <w:t>al</w:t>
      </w:r>
      <w:proofErr w:type="spellEnd"/>
      <w:r w:rsidR="00F34628">
        <w:rPr>
          <w:rFonts w:ascii="Times New Roman" w:hAnsi="Times New Roman" w:cs="Times New Roman"/>
          <w:sz w:val="24"/>
          <w:szCs w:val="24"/>
        </w:rPr>
        <w:t>. 2003).</w:t>
      </w:r>
    </w:p>
    <w:p w:rsidR="000229C1" w:rsidRDefault="000229C1" w:rsidP="00F5683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 významný </w:t>
      </w:r>
      <w:proofErr w:type="spellStart"/>
      <w:r>
        <w:rPr>
          <w:rFonts w:ascii="Times New Roman" w:hAnsi="Times New Roman" w:cs="Times New Roman"/>
          <w:sz w:val="24"/>
          <w:szCs w:val="24"/>
        </w:rPr>
        <w:t>stresor</w:t>
      </w:r>
      <w:proofErr w:type="spellEnd"/>
      <w:r w:rsidR="00B97496">
        <w:rPr>
          <w:rFonts w:ascii="Times New Roman" w:hAnsi="Times New Roman" w:cs="Times New Roman"/>
          <w:sz w:val="24"/>
          <w:szCs w:val="24"/>
        </w:rPr>
        <w:t xml:space="preserve"> patřící do procesu práce se řadí</w:t>
      </w:r>
      <w:r>
        <w:rPr>
          <w:rFonts w:ascii="Times New Roman" w:hAnsi="Times New Roman" w:cs="Times New Roman"/>
          <w:sz w:val="24"/>
          <w:szCs w:val="24"/>
        </w:rPr>
        <w:t xml:space="preserve"> mj. </w:t>
      </w:r>
      <w:r w:rsidR="0058069D">
        <w:rPr>
          <w:rFonts w:ascii="Times New Roman" w:hAnsi="Times New Roman" w:cs="Times New Roman"/>
          <w:sz w:val="24"/>
          <w:szCs w:val="24"/>
        </w:rPr>
        <w:t>mimořádná zodpovědnost charakteristická pro vedoucí zaměstnance</w:t>
      </w:r>
      <w:r w:rsidR="00EF4FF0">
        <w:rPr>
          <w:rFonts w:ascii="Times New Roman" w:hAnsi="Times New Roman" w:cs="Times New Roman"/>
          <w:sz w:val="24"/>
          <w:szCs w:val="24"/>
        </w:rPr>
        <w:t xml:space="preserve"> či pracovníky pracující</w:t>
      </w:r>
      <w:r w:rsidR="0058069D">
        <w:rPr>
          <w:rFonts w:ascii="Times New Roman" w:hAnsi="Times New Roman" w:cs="Times New Roman"/>
          <w:sz w:val="24"/>
          <w:szCs w:val="24"/>
        </w:rPr>
        <w:t xml:space="preserve"> v kritické </w:t>
      </w:r>
      <w:r w:rsidR="00702EB5">
        <w:rPr>
          <w:rFonts w:ascii="Times New Roman" w:hAnsi="Times New Roman" w:cs="Times New Roman"/>
          <w:sz w:val="24"/>
          <w:szCs w:val="24"/>
        </w:rPr>
        <w:t xml:space="preserve">infrastruktuře či v jiných rizikových profesích. U některých rizikových profesí je podmínkou pro vykonávání pracovní činnosti absolvování psychologického vyšetření, aby měl zaměstnavatel jistotu, že je daná osoba způsobilá pro výkon konkrétní funkce. </w:t>
      </w:r>
    </w:p>
    <w:p w:rsidR="00F56832" w:rsidRPr="00F56832" w:rsidRDefault="00F56832" w:rsidP="00F56832">
      <w:pPr>
        <w:spacing w:line="360" w:lineRule="auto"/>
        <w:jc w:val="both"/>
        <w:rPr>
          <w:rFonts w:ascii="Times New Roman" w:hAnsi="Times New Roman" w:cs="Times New Roman"/>
          <w:b/>
          <w:sz w:val="24"/>
          <w:szCs w:val="24"/>
        </w:rPr>
      </w:pPr>
      <w:r>
        <w:rPr>
          <w:rFonts w:ascii="Times New Roman" w:hAnsi="Times New Roman" w:cs="Times New Roman"/>
          <w:b/>
          <w:sz w:val="24"/>
          <w:szCs w:val="24"/>
        </w:rPr>
        <w:t>Podmínky fyzikálního a biologického charakteru</w:t>
      </w:r>
    </w:p>
    <w:p w:rsidR="00385BD1" w:rsidRDefault="00570B9A"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Podmínky fyzikálního a biologického charakteru představují zejména faktory, které vystavují zaměstnance riziku. Důsledkem tohoto rizika pak může být</w:t>
      </w:r>
      <w:r w:rsidR="00CA4979">
        <w:rPr>
          <w:rFonts w:ascii="Times New Roman" w:hAnsi="Times New Roman" w:cs="Times New Roman"/>
          <w:sz w:val="24"/>
          <w:szCs w:val="24"/>
        </w:rPr>
        <w:t xml:space="preserve"> pracovní úraz, </w:t>
      </w:r>
      <w:r>
        <w:rPr>
          <w:rFonts w:ascii="Times New Roman" w:hAnsi="Times New Roman" w:cs="Times New Roman"/>
          <w:sz w:val="24"/>
          <w:szCs w:val="24"/>
        </w:rPr>
        <w:t>nemoc z</w:t>
      </w:r>
      <w:r w:rsidR="00CA4979">
        <w:rPr>
          <w:rFonts w:ascii="Times New Roman" w:hAnsi="Times New Roman" w:cs="Times New Roman"/>
          <w:sz w:val="24"/>
          <w:szCs w:val="24"/>
        </w:rPr>
        <w:t> </w:t>
      </w:r>
      <w:r>
        <w:rPr>
          <w:rFonts w:ascii="Times New Roman" w:hAnsi="Times New Roman" w:cs="Times New Roman"/>
          <w:sz w:val="24"/>
          <w:szCs w:val="24"/>
        </w:rPr>
        <w:t>povolání</w:t>
      </w:r>
      <w:r w:rsidR="00CA4979">
        <w:rPr>
          <w:rFonts w:ascii="Times New Roman" w:hAnsi="Times New Roman" w:cs="Times New Roman"/>
          <w:sz w:val="24"/>
          <w:szCs w:val="24"/>
        </w:rPr>
        <w:t xml:space="preserve"> či jiný vliv poškozující zdraví jedince</w:t>
      </w:r>
      <w:r>
        <w:rPr>
          <w:rFonts w:ascii="Times New Roman" w:hAnsi="Times New Roman" w:cs="Times New Roman"/>
          <w:sz w:val="24"/>
          <w:szCs w:val="24"/>
        </w:rPr>
        <w:t>.</w:t>
      </w:r>
      <w:r w:rsidR="00CA4979">
        <w:rPr>
          <w:rFonts w:ascii="Times New Roman" w:hAnsi="Times New Roman" w:cs="Times New Roman"/>
          <w:sz w:val="24"/>
          <w:szCs w:val="24"/>
        </w:rPr>
        <w:t xml:space="preserve"> </w:t>
      </w:r>
      <w:r w:rsidR="00727E1D">
        <w:rPr>
          <w:rFonts w:ascii="Times New Roman" w:hAnsi="Times New Roman" w:cs="Times New Roman"/>
          <w:sz w:val="24"/>
          <w:szCs w:val="24"/>
        </w:rPr>
        <w:t xml:space="preserve">Mezi tyto faktory patří různé škodlivé chemické a biologické látky, záření, fyzikální vlivy apod. </w:t>
      </w:r>
    </w:p>
    <w:p w:rsidR="00127513" w:rsidRPr="001B1414" w:rsidRDefault="00727E1D" w:rsidP="001B14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nejčastěji se vyskytujících </w:t>
      </w:r>
      <w:r w:rsidR="007A3737">
        <w:rPr>
          <w:rFonts w:ascii="Times New Roman" w:hAnsi="Times New Roman" w:cs="Times New Roman"/>
          <w:sz w:val="24"/>
          <w:szCs w:val="24"/>
        </w:rPr>
        <w:t>podnětů vyvolávající stres</w:t>
      </w:r>
      <w:r>
        <w:rPr>
          <w:rFonts w:ascii="Times New Roman" w:hAnsi="Times New Roman" w:cs="Times New Roman"/>
          <w:sz w:val="24"/>
          <w:szCs w:val="24"/>
        </w:rPr>
        <w:t xml:space="preserve"> v pracovním prostředí se řadí hluk (intenzita, frekvence, časový průběh), nedostatečné osvětlení (intenzita, jas nebo barva apod.) nebo mikroklimatické podmínky (teplota, vlhkost, proudění vzduchu), různé výpary, atd. Výše zmíněné elementy mohou na člověka působit rušivě</w:t>
      </w:r>
      <w:r w:rsidR="00CA4979">
        <w:rPr>
          <w:rFonts w:ascii="Times New Roman" w:hAnsi="Times New Roman" w:cs="Times New Roman"/>
          <w:sz w:val="24"/>
          <w:szCs w:val="24"/>
        </w:rPr>
        <w:t xml:space="preserve"> či ho až ohrožovat</w:t>
      </w:r>
      <w:r>
        <w:rPr>
          <w:rFonts w:ascii="Times New Roman" w:hAnsi="Times New Roman" w:cs="Times New Roman"/>
          <w:sz w:val="24"/>
          <w:szCs w:val="24"/>
        </w:rPr>
        <w:t xml:space="preserve"> v závislosti na jeho subje</w:t>
      </w:r>
      <w:r w:rsidR="00CA4979">
        <w:rPr>
          <w:rFonts w:ascii="Times New Roman" w:hAnsi="Times New Roman" w:cs="Times New Roman"/>
          <w:sz w:val="24"/>
          <w:szCs w:val="24"/>
        </w:rPr>
        <w:t>ktivním vnímání a tím tak ovlivňovat negativně jeho pracovní činnost.</w:t>
      </w:r>
      <w:r w:rsidR="008D6288">
        <w:rPr>
          <w:rFonts w:ascii="Times New Roman" w:hAnsi="Times New Roman" w:cs="Times New Roman"/>
          <w:sz w:val="24"/>
          <w:szCs w:val="24"/>
        </w:rPr>
        <w:t xml:space="preserve"> </w:t>
      </w:r>
      <w:r w:rsidR="00204AE8">
        <w:rPr>
          <w:rFonts w:ascii="Times New Roman" w:hAnsi="Times New Roman" w:cs="Times New Roman"/>
          <w:sz w:val="24"/>
          <w:szCs w:val="24"/>
        </w:rPr>
        <w:t xml:space="preserve">Je třeba brát v potaz, že následky těchto </w:t>
      </w:r>
      <w:proofErr w:type="spellStart"/>
      <w:r w:rsidR="00204AE8">
        <w:rPr>
          <w:rFonts w:ascii="Times New Roman" w:hAnsi="Times New Roman" w:cs="Times New Roman"/>
          <w:sz w:val="24"/>
          <w:szCs w:val="24"/>
        </w:rPr>
        <w:t>stresorů</w:t>
      </w:r>
      <w:proofErr w:type="spellEnd"/>
      <w:r w:rsidR="00204AE8">
        <w:rPr>
          <w:rFonts w:ascii="Times New Roman" w:hAnsi="Times New Roman" w:cs="Times New Roman"/>
          <w:sz w:val="24"/>
          <w:szCs w:val="24"/>
        </w:rPr>
        <w:t xml:space="preserve"> se </w:t>
      </w:r>
      <w:r w:rsidR="00204AE8">
        <w:rPr>
          <w:rFonts w:ascii="Times New Roman" w:hAnsi="Times New Roman" w:cs="Times New Roman"/>
          <w:sz w:val="24"/>
          <w:szCs w:val="24"/>
        </w:rPr>
        <w:lastRenderedPageBreak/>
        <w:t xml:space="preserve">mohou časem kumulovat a pojit se s dalšími druhy </w:t>
      </w:r>
      <w:proofErr w:type="spellStart"/>
      <w:r w:rsidR="00204AE8">
        <w:rPr>
          <w:rFonts w:ascii="Times New Roman" w:hAnsi="Times New Roman" w:cs="Times New Roman"/>
          <w:sz w:val="24"/>
          <w:szCs w:val="24"/>
        </w:rPr>
        <w:t>stresorů</w:t>
      </w:r>
      <w:proofErr w:type="spellEnd"/>
      <w:r w:rsidR="00204AE8">
        <w:rPr>
          <w:rFonts w:ascii="Times New Roman" w:hAnsi="Times New Roman" w:cs="Times New Roman"/>
          <w:sz w:val="24"/>
          <w:szCs w:val="24"/>
        </w:rPr>
        <w:t xml:space="preserve">, což může přejít v mnohem silněji pociťovaný stres. </w:t>
      </w:r>
    </w:p>
    <w:p w:rsidR="00F56832" w:rsidRPr="00F56832" w:rsidRDefault="00F56832" w:rsidP="008F511E">
      <w:pPr>
        <w:spacing w:line="360" w:lineRule="auto"/>
        <w:jc w:val="both"/>
        <w:rPr>
          <w:rFonts w:ascii="Times New Roman" w:hAnsi="Times New Roman" w:cs="Times New Roman"/>
          <w:b/>
          <w:sz w:val="24"/>
          <w:szCs w:val="24"/>
        </w:rPr>
      </w:pPr>
      <w:r>
        <w:rPr>
          <w:rFonts w:ascii="Times New Roman" w:hAnsi="Times New Roman" w:cs="Times New Roman"/>
          <w:b/>
          <w:sz w:val="24"/>
          <w:szCs w:val="24"/>
        </w:rPr>
        <w:t>Sociálně psychologické podmínky</w:t>
      </w:r>
    </w:p>
    <w:p w:rsidR="003D15AE" w:rsidRDefault="008D6288"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Sociálně psychologické podmínky</w:t>
      </w:r>
      <w:r w:rsidR="00D95B64">
        <w:rPr>
          <w:rFonts w:ascii="Times New Roman" w:hAnsi="Times New Roman" w:cs="Times New Roman"/>
          <w:sz w:val="24"/>
          <w:szCs w:val="24"/>
        </w:rPr>
        <w:t xml:space="preserve"> </w:t>
      </w:r>
      <w:r>
        <w:rPr>
          <w:rFonts w:ascii="Times New Roman" w:hAnsi="Times New Roman" w:cs="Times New Roman"/>
          <w:sz w:val="24"/>
          <w:szCs w:val="24"/>
        </w:rPr>
        <w:t>souvisí se vztah</w:t>
      </w:r>
      <w:r w:rsidR="00136E1F">
        <w:rPr>
          <w:rFonts w:ascii="Times New Roman" w:hAnsi="Times New Roman" w:cs="Times New Roman"/>
          <w:sz w:val="24"/>
          <w:szCs w:val="24"/>
        </w:rPr>
        <w:t>y a soužitím mezi osobami</w:t>
      </w:r>
      <w:r>
        <w:rPr>
          <w:rFonts w:ascii="Times New Roman" w:hAnsi="Times New Roman" w:cs="Times New Roman"/>
          <w:sz w:val="24"/>
          <w:szCs w:val="24"/>
        </w:rPr>
        <w:t xml:space="preserve">. </w:t>
      </w:r>
      <w:proofErr w:type="spellStart"/>
      <w:r>
        <w:rPr>
          <w:rFonts w:ascii="Times New Roman" w:hAnsi="Times New Roman" w:cs="Times New Roman"/>
          <w:sz w:val="24"/>
          <w:szCs w:val="24"/>
        </w:rPr>
        <w:t>Stresorem</w:t>
      </w:r>
      <w:proofErr w:type="spellEnd"/>
      <w:r>
        <w:rPr>
          <w:rFonts w:ascii="Times New Roman" w:hAnsi="Times New Roman" w:cs="Times New Roman"/>
          <w:sz w:val="24"/>
          <w:szCs w:val="24"/>
        </w:rPr>
        <w:t xml:space="preserve"> může být jak uzavřený prostor, ve kterém se lidé nedostávají do kontaktu s dalšími </w:t>
      </w:r>
      <w:r w:rsidR="00F63892">
        <w:rPr>
          <w:rFonts w:ascii="Times New Roman" w:hAnsi="Times New Roman" w:cs="Times New Roman"/>
          <w:sz w:val="24"/>
          <w:szCs w:val="24"/>
        </w:rPr>
        <w:t>lidmi z důvodu vykonávané práce</w:t>
      </w:r>
      <w:r>
        <w:rPr>
          <w:rFonts w:ascii="Times New Roman" w:hAnsi="Times New Roman" w:cs="Times New Roman"/>
          <w:sz w:val="24"/>
          <w:szCs w:val="24"/>
        </w:rPr>
        <w:t xml:space="preserve"> v izolo</w:t>
      </w:r>
      <w:r w:rsidR="00CA7C5D">
        <w:rPr>
          <w:rFonts w:ascii="Times New Roman" w:hAnsi="Times New Roman" w:cs="Times New Roman"/>
          <w:sz w:val="24"/>
          <w:szCs w:val="24"/>
        </w:rPr>
        <w:t>vaných pracovních podmínkách, tak</w:t>
      </w:r>
      <w:r>
        <w:rPr>
          <w:rFonts w:ascii="Times New Roman" w:hAnsi="Times New Roman" w:cs="Times New Roman"/>
          <w:sz w:val="24"/>
          <w:szCs w:val="24"/>
        </w:rPr>
        <w:t xml:space="preserve"> naopak nepřetržitý kontakt, který může pracovní proces jedinci znesnadňovat</w:t>
      </w:r>
      <w:r w:rsidR="006824CE">
        <w:rPr>
          <w:rFonts w:ascii="Times New Roman" w:hAnsi="Times New Roman" w:cs="Times New Roman"/>
          <w:sz w:val="24"/>
          <w:szCs w:val="24"/>
        </w:rPr>
        <w:t xml:space="preserve">. </w:t>
      </w:r>
      <w:r w:rsidR="00822147">
        <w:rPr>
          <w:rFonts w:ascii="Times New Roman" w:hAnsi="Times New Roman" w:cs="Times New Roman"/>
          <w:sz w:val="24"/>
          <w:szCs w:val="24"/>
        </w:rPr>
        <w:t xml:space="preserve">Do této kategorie patří také následující </w:t>
      </w:r>
      <w:r w:rsidR="00FD70DB">
        <w:rPr>
          <w:rFonts w:ascii="Times New Roman" w:hAnsi="Times New Roman" w:cs="Times New Roman"/>
          <w:sz w:val="24"/>
          <w:szCs w:val="24"/>
        </w:rPr>
        <w:t>podmínky</w:t>
      </w:r>
      <w:r w:rsidR="00822147">
        <w:rPr>
          <w:rFonts w:ascii="Times New Roman" w:hAnsi="Times New Roman" w:cs="Times New Roman"/>
          <w:sz w:val="24"/>
          <w:szCs w:val="24"/>
        </w:rPr>
        <w:t>: konflikty při jednání s osobami, ne</w:t>
      </w:r>
      <w:r w:rsidR="00FD70DB">
        <w:rPr>
          <w:rFonts w:ascii="Times New Roman" w:hAnsi="Times New Roman" w:cs="Times New Roman"/>
          <w:sz w:val="24"/>
          <w:szCs w:val="24"/>
        </w:rPr>
        <w:t>vhodné rozložení zodpovědnosti, špatně či nevhodně zvolený způsob hodnocení zaměstnanců či neexitující možnost dosáhnout platového či pracovního povýšení,</w:t>
      </w:r>
      <w:r w:rsidR="00B131BA">
        <w:rPr>
          <w:rFonts w:ascii="Times New Roman" w:hAnsi="Times New Roman" w:cs="Times New Roman"/>
          <w:sz w:val="24"/>
          <w:szCs w:val="24"/>
        </w:rPr>
        <w:t xml:space="preserve"> chybějící opora v pracovním kolektivu</w:t>
      </w:r>
      <w:r w:rsidR="00FD70DB">
        <w:rPr>
          <w:rFonts w:ascii="Times New Roman" w:hAnsi="Times New Roman" w:cs="Times New Roman"/>
          <w:sz w:val="24"/>
          <w:szCs w:val="24"/>
        </w:rPr>
        <w:t xml:space="preserve"> </w:t>
      </w:r>
      <w:r w:rsidR="00B131BA">
        <w:rPr>
          <w:rFonts w:ascii="Times New Roman" w:hAnsi="Times New Roman" w:cs="Times New Roman"/>
          <w:sz w:val="24"/>
          <w:szCs w:val="24"/>
        </w:rPr>
        <w:t xml:space="preserve">nebo v nadřízeném pracovníkovi, </w:t>
      </w:r>
      <w:r w:rsidR="00D72ED6">
        <w:rPr>
          <w:rFonts w:ascii="Times New Roman" w:hAnsi="Times New Roman" w:cs="Times New Roman"/>
          <w:sz w:val="24"/>
          <w:szCs w:val="24"/>
        </w:rPr>
        <w:t>atd. (</w:t>
      </w:r>
      <w:proofErr w:type="spellStart"/>
      <w:r w:rsidR="00D72ED6">
        <w:rPr>
          <w:rFonts w:ascii="Times New Roman" w:hAnsi="Times New Roman" w:cs="Times New Roman"/>
          <w:sz w:val="24"/>
          <w:szCs w:val="24"/>
        </w:rPr>
        <w:t>Štikar</w:t>
      </w:r>
      <w:proofErr w:type="spellEnd"/>
      <w:r w:rsidR="00D72ED6">
        <w:rPr>
          <w:rFonts w:ascii="Times New Roman" w:hAnsi="Times New Roman" w:cs="Times New Roman"/>
          <w:sz w:val="24"/>
          <w:szCs w:val="24"/>
        </w:rPr>
        <w:t xml:space="preserve">, </w:t>
      </w:r>
      <w:proofErr w:type="spellStart"/>
      <w:r w:rsidR="00D72ED6">
        <w:rPr>
          <w:rFonts w:ascii="Times New Roman" w:hAnsi="Times New Roman" w:cs="Times New Roman"/>
          <w:sz w:val="24"/>
          <w:szCs w:val="24"/>
        </w:rPr>
        <w:t>Rymeš</w:t>
      </w:r>
      <w:proofErr w:type="spellEnd"/>
      <w:r w:rsidR="00D72ED6">
        <w:rPr>
          <w:rFonts w:ascii="Times New Roman" w:hAnsi="Times New Roman" w:cs="Times New Roman"/>
          <w:sz w:val="24"/>
          <w:szCs w:val="24"/>
        </w:rPr>
        <w:t xml:space="preserve"> </w:t>
      </w:r>
      <w:proofErr w:type="spellStart"/>
      <w:r w:rsidR="00D72ED6">
        <w:rPr>
          <w:rFonts w:ascii="Times New Roman" w:hAnsi="Times New Roman" w:cs="Times New Roman"/>
          <w:sz w:val="24"/>
          <w:szCs w:val="24"/>
        </w:rPr>
        <w:t>et</w:t>
      </w:r>
      <w:proofErr w:type="spellEnd"/>
      <w:r w:rsidR="00D72ED6">
        <w:rPr>
          <w:rFonts w:ascii="Times New Roman" w:hAnsi="Times New Roman" w:cs="Times New Roman"/>
          <w:sz w:val="24"/>
          <w:szCs w:val="24"/>
        </w:rPr>
        <w:t xml:space="preserve"> </w:t>
      </w:r>
      <w:proofErr w:type="spellStart"/>
      <w:r w:rsidR="00D72ED6">
        <w:rPr>
          <w:rFonts w:ascii="Times New Roman" w:hAnsi="Times New Roman" w:cs="Times New Roman"/>
          <w:sz w:val="24"/>
          <w:szCs w:val="24"/>
        </w:rPr>
        <w:t>al</w:t>
      </w:r>
      <w:proofErr w:type="spellEnd"/>
      <w:r w:rsidR="00D72ED6">
        <w:rPr>
          <w:rFonts w:ascii="Times New Roman" w:hAnsi="Times New Roman" w:cs="Times New Roman"/>
          <w:sz w:val="24"/>
          <w:szCs w:val="24"/>
        </w:rPr>
        <w:t>. 2003).</w:t>
      </w:r>
      <w:r w:rsidR="00664D76">
        <w:rPr>
          <w:rFonts w:ascii="Times New Roman" w:hAnsi="Times New Roman" w:cs="Times New Roman"/>
          <w:sz w:val="24"/>
          <w:szCs w:val="24"/>
        </w:rPr>
        <w:t xml:space="preserve"> Za špatné sociálně-psychologické podmínky, jež mohou vyvolávat v zaměstnancích stre</w:t>
      </w:r>
      <w:r w:rsidR="00FC6C52">
        <w:rPr>
          <w:rFonts w:ascii="Times New Roman" w:hAnsi="Times New Roman" w:cs="Times New Roman"/>
          <w:sz w:val="24"/>
          <w:szCs w:val="24"/>
        </w:rPr>
        <w:t>s</w:t>
      </w:r>
      <w:r w:rsidR="00664D76">
        <w:rPr>
          <w:rFonts w:ascii="Times New Roman" w:hAnsi="Times New Roman" w:cs="Times New Roman"/>
          <w:sz w:val="24"/>
          <w:szCs w:val="24"/>
        </w:rPr>
        <w:t xml:space="preserve">, lze považovat také nevhodný styl vedení, špatnou organizaci práce či neefektivní komunikaci na pracovišti. </w:t>
      </w:r>
    </w:p>
    <w:p w:rsidR="00BF0A99" w:rsidRDefault="003D15AE"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Mezi nejčastěji se vyskytující stresory na pracovišti této sociálně psychologické kategorie patří interpersonální vztahy v organizaci, do kterých spadá jak pracovní vztah mezi spolupracovníky, tak vztah mezi nadřízeným a podřízeným. Pokud personální vztahy nejsou d</w:t>
      </w:r>
      <w:r w:rsidR="007451A6">
        <w:rPr>
          <w:rFonts w:ascii="Times New Roman" w:hAnsi="Times New Roman" w:cs="Times New Roman"/>
          <w:sz w:val="24"/>
          <w:szCs w:val="24"/>
        </w:rPr>
        <w:t xml:space="preserve">obré, může </w:t>
      </w:r>
      <w:r w:rsidR="002B3641">
        <w:rPr>
          <w:rFonts w:ascii="Times New Roman" w:hAnsi="Times New Roman" w:cs="Times New Roman"/>
          <w:sz w:val="24"/>
          <w:szCs w:val="24"/>
        </w:rPr>
        <w:t>se to podepsat negativním způsobem na výsledcích práce jednotlivců, týmů, oddělení, případně</w:t>
      </w:r>
      <w:r w:rsidR="00244110">
        <w:rPr>
          <w:rFonts w:ascii="Times New Roman" w:hAnsi="Times New Roman" w:cs="Times New Roman"/>
          <w:sz w:val="24"/>
          <w:szCs w:val="24"/>
        </w:rPr>
        <w:t xml:space="preserve"> i</w:t>
      </w:r>
      <w:r w:rsidR="002B3641">
        <w:rPr>
          <w:rFonts w:ascii="Times New Roman" w:hAnsi="Times New Roman" w:cs="Times New Roman"/>
          <w:sz w:val="24"/>
          <w:szCs w:val="24"/>
        </w:rPr>
        <w:t xml:space="preserve"> celého podniku. </w:t>
      </w:r>
      <w:r w:rsidR="00007C50">
        <w:rPr>
          <w:rFonts w:ascii="Times New Roman" w:hAnsi="Times New Roman" w:cs="Times New Roman"/>
          <w:sz w:val="24"/>
          <w:szCs w:val="24"/>
        </w:rPr>
        <w:t xml:space="preserve">Nejzávažnější sociální </w:t>
      </w:r>
      <w:proofErr w:type="spellStart"/>
      <w:r w:rsidR="00007C50">
        <w:rPr>
          <w:rFonts w:ascii="Times New Roman" w:hAnsi="Times New Roman" w:cs="Times New Roman"/>
          <w:sz w:val="24"/>
          <w:szCs w:val="24"/>
        </w:rPr>
        <w:t>stresor</w:t>
      </w:r>
      <w:proofErr w:type="spellEnd"/>
      <w:r w:rsidR="00007C50">
        <w:rPr>
          <w:rFonts w:ascii="Times New Roman" w:hAnsi="Times New Roman" w:cs="Times New Roman"/>
          <w:sz w:val="24"/>
          <w:szCs w:val="24"/>
        </w:rPr>
        <w:t xml:space="preserve"> představuje tzv. </w:t>
      </w:r>
      <w:proofErr w:type="spellStart"/>
      <w:r w:rsidR="00007C50">
        <w:rPr>
          <w:rFonts w:ascii="Times New Roman" w:hAnsi="Times New Roman" w:cs="Times New Roman"/>
          <w:sz w:val="24"/>
          <w:szCs w:val="24"/>
        </w:rPr>
        <w:t>mobbing</w:t>
      </w:r>
      <w:proofErr w:type="spellEnd"/>
      <w:r w:rsidR="00007C50">
        <w:rPr>
          <w:rFonts w:ascii="Times New Roman" w:hAnsi="Times New Roman" w:cs="Times New Roman"/>
          <w:sz w:val="24"/>
          <w:szCs w:val="24"/>
        </w:rPr>
        <w:t>, neboli šikana na pracovišti.</w:t>
      </w:r>
      <w:r w:rsidR="00B97496">
        <w:rPr>
          <w:rFonts w:ascii="Times New Roman" w:hAnsi="Times New Roman" w:cs="Times New Roman"/>
          <w:sz w:val="24"/>
          <w:szCs w:val="24"/>
        </w:rPr>
        <w:t xml:space="preserve"> Nedochází při něm</w:t>
      </w:r>
      <w:r w:rsidR="00476194">
        <w:rPr>
          <w:rFonts w:ascii="Times New Roman" w:hAnsi="Times New Roman" w:cs="Times New Roman"/>
          <w:sz w:val="24"/>
          <w:szCs w:val="24"/>
        </w:rPr>
        <w:t xml:space="preserve"> k fyzickému napadení, nýbrž k psychickému násilí</w:t>
      </w:r>
      <w:r w:rsidR="001D31E8">
        <w:rPr>
          <w:rFonts w:ascii="Times New Roman" w:hAnsi="Times New Roman" w:cs="Times New Roman"/>
          <w:sz w:val="24"/>
          <w:szCs w:val="24"/>
        </w:rPr>
        <w:t>, kterému je jedinec vystaven téměř každodenně v zaměstnání</w:t>
      </w:r>
      <w:r w:rsidR="00476194">
        <w:rPr>
          <w:rFonts w:ascii="Times New Roman" w:hAnsi="Times New Roman" w:cs="Times New Roman"/>
          <w:sz w:val="24"/>
          <w:szCs w:val="24"/>
        </w:rPr>
        <w:t xml:space="preserve">. </w:t>
      </w:r>
      <w:proofErr w:type="spellStart"/>
      <w:r w:rsidR="00476194">
        <w:rPr>
          <w:rFonts w:ascii="Times New Roman" w:hAnsi="Times New Roman" w:cs="Times New Roman"/>
          <w:sz w:val="24"/>
          <w:szCs w:val="24"/>
        </w:rPr>
        <w:t>Slaměník</w:t>
      </w:r>
      <w:proofErr w:type="spellEnd"/>
      <w:r w:rsidR="00476194">
        <w:rPr>
          <w:rFonts w:ascii="Times New Roman" w:hAnsi="Times New Roman" w:cs="Times New Roman"/>
          <w:sz w:val="24"/>
          <w:szCs w:val="24"/>
        </w:rPr>
        <w:t xml:space="preserve"> a Výrost (2001, s.</w:t>
      </w:r>
      <w:r w:rsidR="009206F0">
        <w:rPr>
          <w:rFonts w:ascii="Times New Roman" w:hAnsi="Times New Roman" w:cs="Times New Roman"/>
          <w:sz w:val="24"/>
          <w:szCs w:val="24"/>
        </w:rPr>
        <w:t xml:space="preserve"> 182</w:t>
      </w:r>
      <w:r w:rsidR="00476194">
        <w:rPr>
          <w:rFonts w:ascii="Times New Roman" w:hAnsi="Times New Roman" w:cs="Times New Roman"/>
          <w:sz w:val="24"/>
          <w:szCs w:val="24"/>
        </w:rPr>
        <w:t xml:space="preserve">) popisují tento jev jako psychologický teror zahrnující neetickou a nepřátelskou komunikaci skupiny zaměstnanců nebo jednoho zaměstnance vůči druhému. </w:t>
      </w:r>
      <w:r w:rsidR="001D31E8">
        <w:rPr>
          <w:rFonts w:ascii="Times New Roman" w:hAnsi="Times New Roman" w:cs="Times New Roman"/>
          <w:sz w:val="24"/>
          <w:szCs w:val="24"/>
        </w:rPr>
        <w:t>Nejčastěji se s </w:t>
      </w:r>
      <w:proofErr w:type="spellStart"/>
      <w:r w:rsidR="001D31E8">
        <w:rPr>
          <w:rFonts w:ascii="Times New Roman" w:hAnsi="Times New Roman" w:cs="Times New Roman"/>
          <w:sz w:val="24"/>
          <w:szCs w:val="24"/>
        </w:rPr>
        <w:t>mobbingem</w:t>
      </w:r>
      <w:proofErr w:type="spellEnd"/>
      <w:r w:rsidR="001D31E8">
        <w:rPr>
          <w:rFonts w:ascii="Times New Roman" w:hAnsi="Times New Roman" w:cs="Times New Roman"/>
          <w:sz w:val="24"/>
          <w:szCs w:val="24"/>
        </w:rPr>
        <w:t xml:space="preserve"> setkávají nově nastupující pracovníci.</w:t>
      </w:r>
      <w:r w:rsidR="009206F0">
        <w:rPr>
          <w:rFonts w:ascii="Times New Roman" w:hAnsi="Times New Roman" w:cs="Times New Roman"/>
          <w:sz w:val="24"/>
          <w:szCs w:val="24"/>
        </w:rPr>
        <w:t xml:space="preserve"> </w:t>
      </w:r>
      <w:r w:rsidR="00D920B6">
        <w:rPr>
          <w:rFonts w:ascii="Times New Roman" w:hAnsi="Times New Roman" w:cs="Times New Roman"/>
          <w:sz w:val="24"/>
          <w:szCs w:val="24"/>
        </w:rPr>
        <w:t xml:space="preserve">Obecně </w:t>
      </w:r>
      <w:r w:rsidR="009206F0">
        <w:rPr>
          <w:rFonts w:ascii="Times New Roman" w:hAnsi="Times New Roman" w:cs="Times New Roman"/>
          <w:sz w:val="24"/>
          <w:szCs w:val="24"/>
        </w:rPr>
        <w:t>jsou</w:t>
      </w:r>
      <w:r w:rsidR="00D920B6">
        <w:rPr>
          <w:rFonts w:ascii="Times New Roman" w:hAnsi="Times New Roman" w:cs="Times New Roman"/>
          <w:sz w:val="24"/>
          <w:szCs w:val="24"/>
        </w:rPr>
        <w:t xml:space="preserve"> tyto osoby vystaveny</w:t>
      </w:r>
      <w:r w:rsidR="009206F0">
        <w:rPr>
          <w:rFonts w:ascii="Times New Roman" w:hAnsi="Times New Roman" w:cs="Times New Roman"/>
          <w:sz w:val="24"/>
          <w:szCs w:val="24"/>
        </w:rPr>
        <w:t xml:space="preserve"> trvalému napětí a úzkosti, což v konečném důsledku vede k větší chybovosti, pracovním úrazům a ztrátě</w:t>
      </w:r>
      <w:r w:rsidR="00D920B6">
        <w:rPr>
          <w:rFonts w:ascii="Times New Roman" w:hAnsi="Times New Roman" w:cs="Times New Roman"/>
          <w:sz w:val="24"/>
          <w:szCs w:val="24"/>
        </w:rPr>
        <w:t xml:space="preserve"> motivace (</w:t>
      </w:r>
      <w:proofErr w:type="spellStart"/>
      <w:r w:rsidR="00E030BB">
        <w:rPr>
          <w:rFonts w:ascii="Times New Roman" w:hAnsi="Times New Roman" w:cs="Times New Roman"/>
          <w:i/>
          <w:sz w:val="24"/>
          <w:szCs w:val="24"/>
        </w:rPr>
        <w:t>Mobbing</w:t>
      </w:r>
      <w:proofErr w:type="spellEnd"/>
      <w:r w:rsidR="00E030BB">
        <w:rPr>
          <w:rFonts w:ascii="Times New Roman" w:hAnsi="Times New Roman" w:cs="Times New Roman"/>
          <w:i/>
          <w:sz w:val="24"/>
          <w:szCs w:val="24"/>
        </w:rPr>
        <w:t xml:space="preserve"> – nebezpečný fenomén naší doby</w:t>
      </w:r>
      <w:r w:rsidR="00D920B6">
        <w:rPr>
          <w:rFonts w:ascii="Times New Roman" w:hAnsi="Times New Roman" w:cs="Times New Roman"/>
          <w:sz w:val="24"/>
          <w:szCs w:val="24"/>
        </w:rPr>
        <w:t xml:space="preserve">, 2016). </w:t>
      </w:r>
    </w:p>
    <w:p w:rsidR="003D15AE" w:rsidRDefault="00D278E8" w:rsidP="00BF0A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sociálně psychologických podmínek patří také vztahy mezi zaměstnanci, jež představují </w:t>
      </w:r>
      <w:r w:rsidR="002B3641">
        <w:rPr>
          <w:rFonts w:ascii="Times New Roman" w:hAnsi="Times New Roman" w:cs="Times New Roman"/>
          <w:sz w:val="24"/>
          <w:szCs w:val="24"/>
        </w:rPr>
        <w:t>velmi důležito</w:t>
      </w:r>
      <w:r w:rsidR="00B97496">
        <w:rPr>
          <w:rFonts w:ascii="Times New Roman" w:hAnsi="Times New Roman" w:cs="Times New Roman"/>
          <w:sz w:val="24"/>
          <w:szCs w:val="24"/>
        </w:rPr>
        <w:t>u složkou, které by měl zaměstnavatel</w:t>
      </w:r>
      <w:r w:rsidR="008D609F">
        <w:rPr>
          <w:rFonts w:ascii="Times New Roman" w:hAnsi="Times New Roman" w:cs="Times New Roman"/>
          <w:sz w:val="24"/>
          <w:szCs w:val="24"/>
        </w:rPr>
        <w:t xml:space="preserve"> věnovat náležitou pozornost. Při jejich správné funkci, </w:t>
      </w:r>
      <w:r>
        <w:rPr>
          <w:rFonts w:ascii="Times New Roman" w:hAnsi="Times New Roman" w:cs="Times New Roman"/>
          <w:sz w:val="24"/>
          <w:szCs w:val="24"/>
        </w:rPr>
        <w:t>čímž jsou myšleny</w:t>
      </w:r>
      <w:r w:rsidR="008D609F">
        <w:rPr>
          <w:rFonts w:ascii="Times New Roman" w:hAnsi="Times New Roman" w:cs="Times New Roman"/>
          <w:sz w:val="24"/>
          <w:szCs w:val="24"/>
        </w:rPr>
        <w:t xml:space="preserve"> pozitivní vztahy mezi pracovníky, slouží jako sociální opora a ochrana. </w:t>
      </w:r>
      <w:r w:rsidR="003B7501">
        <w:rPr>
          <w:rFonts w:ascii="Times New Roman" w:hAnsi="Times New Roman" w:cs="Times New Roman"/>
          <w:sz w:val="24"/>
          <w:szCs w:val="24"/>
        </w:rPr>
        <w:t>Pozitivní personální vztahy tak</w:t>
      </w:r>
      <w:r w:rsidR="008D609F">
        <w:rPr>
          <w:rFonts w:ascii="Times New Roman" w:hAnsi="Times New Roman" w:cs="Times New Roman"/>
          <w:sz w:val="24"/>
          <w:szCs w:val="24"/>
        </w:rPr>
        <w:t xml:space="preserve"> </w:t>
      </w:r>
      <w:r w:rsidR="008D609F">
        <w:rPr>
          <w:rFonts w:ascii="Times New Roman" w:hAnsi="Times New Roman" w:cs="Times New Roman"/>
          <w:sz w:val="24"/>
          <w:szCs w:val="24"/>
        </w:rPr>
        <w:lastRenderedPageBreak/>
        <w:t>ovlivňují způsoby, jakými</w:t>
      </w:r>
      <w:r w:rsidR="00492D50">
        <w:rPr>
          <w:rFonts w:ascii="Times New Roman" w:hAnsi="Times New Roman" w:cs="Times New Roman"/>
          <w:sz w:val="24"/>
          <w:szCs w:val="24"/>
        </w:rPr>
        <w:t xml:space="preserve"> zaměstnanci reagují na další problémy v orga</w:t>
      </w:r>
      <w:r w:rsidR="003B7501">
        <w:rPr>
          <w:rFonts w:ascii="Times New Roman" w:hAnsi="Times New Roman" w:cs="Times New Roman"/>
          <w:sz w:val="24"/>
          <w:szCs w:val="24"/>
        </w:rPr>
        <w:t>nizaci, což se týká také jejich reakcí na další stresory</w:t>
      </w:r>
      <w:r w:rsidR="00492D50">
        <w:rPr>
          <w:rFonts w:ascii="Times New Roman" w:hAnsi="Times New Roman" w:cs="Times New Roman"/>
          <w:sz w:val="24"/>
          <w:szCs w:val="24"/>
        </w:rPr>
        <w:t>.</w:t>
      </w:r>
      <w:r w:rsidR="008D609F">
        <w:rPr>
          <w:rFonts w:ascii="Times New Roman" w:hAnsi="Times New Roman" w:cs="Times New Roman"/>
          <w:sz w:val="24"/>
          <w:szCs w:val="24"/>
        </w:rPr>
        <w:t xml:space="preserve"> </w:t>
      </w:r>
    </w:p>
    <w:p w:rsidR="003B7501" w:rsidRDefault="00CE0710"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Další významnou složku</w:t>
      </w:r>
      <w:r w:rsidR="003B7501">
        <w:rPr>
          <w:rFonts w:ascii="Times New Roman" w:hAnsi="Times New Roman" w:cs="Times New Roman"/>
          <w:sz w:val="24"/>
          <w:szCs w:val="24"/>
        </w:rPr>
        <w:t xml:space="preserve"> </w:t>
      </w:r>
      <w:proofErr w:type="spellStart"/>
      <w:r w:rsidR="003B7501">
        <w:rPr>
          <w:rFonts w:ascii="Times New Roman" w:hAnsi="Times New Roman" w:cs="Times New Roman"/>
          <w:sz w:val="24"/>
          <w:szCs w:val="24"/>
        </w:rPr>
        <w:t>stresorů</w:t>
      </w:r>
      <w:proofErr w:type="spellEnd"/>
      <w:r w:rsidR="003B7501">
        <w:rPr>
          <w:rFonts w:ascii="Times New Roman" w:hAnsi="Times New Roman" w:cs="Times New Roman"/>
          <w:sz w:val="24"/>
          <w:szCs w:val="24"/>
        </w:rPr>
        <w:t xml:space="preserve"> představuje oblast rozvoje profesní kariéry. </w:t>
      </w:r>
      <w:proofErr w:type="spellStart"/>
      <w:r w:rsidR="006D6952">
        <w:rPr>
          <w:rFonts w:ascii="Times New Roman" w:hAnsi="Times New Roman" w:cs="Times New Roman"/>
          <w:sz w:val="24"/>
          <w:szCs w:val="24"/>
        </w:rPr>
        <w:t>Stresorem</w:t>
      </w:r>
      <w:proofErr w:type="spellEnd"/>
      <w:r w:rsidR="006D6952">
        <w:rPr>
          <w:rFonts w:ascii="Times New Roman" w:hAnsi="Times New Roman" w:cs="Times New Roman"/>
          <w:sz w:val="24"/>
          <w:szCs w:val="24"/>
        </w:rPr>
        <w:t xml:space="preserve"> může být např. pracovní nejistota, touha po kariérním růstu, změna pracovního místa – na nižší či méně atraktivní pozici či neumožnění rozvíjet pracovní kariéru. Zaměstnancovo vnímání pracovní jistoty pramení z jeho vlastních a minulých </w:t>
      </w:r>
      <w:r w:rsidR="00701BF5">
        <w:rPr>
          <w:rFonts w:ascii="Times New Roman" w:hAnsi="Times New Roman" w:cs="Times New Roman"/>
          <w:sz w:val="24"/>
          <w:szCs w:val="24"/>
        </w:rPr>
        <w:t xml:space="preserve">zkušeností. Do stresové situace se mohou dostat např. lidé, kteří více tíhnou k úzkostem a zároveň jsou ambiciózní – mají obavy, zda si pracovní místo udrží. Tato nepříjemná situace je posléze udržuje v neustálém emočním napětí, </w:t>
      </w:r>
      <w:r w:rsidR="00CA7C5D">
        <w:rPr>
          <w:rFonts w:ascii="Times New Roman" w:hAnsi="Times New Roman" w:cs="Times New Roman"/>
          <w:sz w:val="24"/>
          <w:szCs w:val="24"/>
        </w:rPr>
        <w:t>čímž může dojít ke zvýšení rizika</w:t>
      </w:r>
      <w:r w:rsidR="00701BF5">
        <w:rPr>
          <w:rFonts w:ascii="Times New Roman" w:hAnsi="Times New Roman" w:cs="Times New Roman"/>
          <w:sz w:val="24"/>
          <w:szCs w:val="24"/>
        </w:rPr>
        <w:t xml:space="preserve"> negativní</w:t>
      </w:r>
      <w:r w:rsidR="00CA7C5D">
        <w:rPr>
          <w:rFonts w:ascii="Times New Roman" w:hAnsi="Times New Roman" w:cs="Times New Roman"/>
          <w:sz w:val="24"/>
          <w:szCs w:val="24"/>
        </w:rPr>
        <w:t>ho</w:t>
      </w:r>
      <w:r w:rsidR="00701BF5">
        <w:rPr>
          <w:rFonts w:ascii="Times New Roman" w:hAnsi="Times New Roman" w:cs="Times New Roman"/>
          <w:sz w:val="24"/>
          <w:szCs w:val="24"/>
        </w:rPr>
        <w:t xml:space="preserve"> dopad</w:t>
      </w:r>
      <w:r w:rsidR="00CA7C5D">
        <w:rPr>
          <w:rFonts w:ascii="Times New Roman" w:hAnsi="Times New Roman" w:cs="Times New Roman"/>
          <w:sz w:val="24"/>
          <w:szCs w:val="24"/>
        </w:rPr>
        <w:t>u</w:t>
      </w:r>
      <w:r w:rsidR="00701BF5">
        <w:rPr>
          <w:rFonts w:ascii="Times New Roman" w:hAnsi="Times New Roman" w:cs="Times New Roman"/>
          <w:sz w:val="24"/>
          <w:szCs w:val="24"/>
        </w:rPr>
        <w:t xml:space="preserve"> na zdraví – tzv. psy</w:t>
      </w:r>
      <w:r w:rsidR="00C77A36">
        <w:rPr>
          <w:rFonts w:ascii="Times New Roman" w:hAnsi="Times New Roman" w:cs="Times New Roman"/>
          <w:sz w:val="24"/>
          <w:szCs w:val="24"/>
        </w:rPr>
        <w:t>chosomatické onemocnění</w:t>
      </w:r>
      <w:r w:rsidR="00701BF5">
        <w:rPr>
          <w:rFonts w:ascii="Times New Roman" w:hAnsi="Times New Roman" w:cs="Times New Roman"/>
          <w:sz w:val="24"/>
          <w:szCs w:val="24"/>
        </w:rPr>
        <w:t xml:space="preserve"> </w:t>
      </w:r>
      <w:r w:rsidR="00C77A36">
        <w:rPr>
          <w:rFonts w:ascii="Times New Roman" w:hAnsi="Times New Roman" w:cs="Times New Roman"/>
          <w:sz w:val="24"/>
          <w:szCs w:val="24"/>
        </w:rPr>
        <w:t>(Mayerová, 1997).</w:t>
      </w:r>
      <w:r w:rsidR="00CA7C5D">
        <w:rPr>
          <w:rFonts w:ascii="Times New Roman" w:hAnsi="Times New Roman" w:cs="Times New Roman"/>
          <w:sz w:val="24"/>
          <w:szCs w:val="24"/>
        </w:rPr>
        <w:t xml:space="preserve"> </w:t>
      </w:r>
    </w:p>
    <w:p w:rsidR="00CA7C5D" w:rsidRDefault="00480095"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organizacích se také </w:t>
      </w:r>
      <w:r w:rsidR="00076A9A">
        <w:rPr>
          <w:rFonts w:ascii="Times New Roman" w:hAnsi="Times New Roman" w:cs="Times New Roman"/>
          <w:sz w:val="24"/>
          <w:szCs w:val="24"/>
        </w:rPr>
        <w:t>zaměstnanci mohou setkat se</w:t>
      </w:r>
      <w:r>
        <w:rPr>
          <w:rFonts w:ascii="Times New Roman" w:hAnsi="Times New Roman" w:cs="Times New Roman"/>
          <w:sz w:val="24"/>
          <w:szCs w:val="24"/>
        </w:rPr>
        <w:t xml:space="preserve"> stresory vyplývajícími z konfliktních rolí a nejistoty</w:t>
      </w:r>
      <w:r w:rsidR="00076A9A">
        <w:rPr>
          <w:rFonts w:ascii="Times New Roman" w:hAnsi="Times New Roman" w:cs="Times New Roman"/>
          <w:sz w:val="24"/>
          <w:szCs w:val="24"/>
        </w:rPr>
        <w:t xml:space="preserve">. </w:t>
      </w:r>
      <w:r w:rsidR="008D52C5">
        <w:rPr>
          <w:rFonts w:ascii="Times New Roman" w:hAnsi="Times New Roman" w:cs="Times New Roman"/>
          <w:sz w:val="24"/>
          <w:szCs w:val="24"/>
        </w:rPr>
        <w:t>Do konfliktní role se jedinec dostává tehdy, pokud mu jsou ukládány</w:t>
      </w:r>
      <w:r w:rsidR="00076A9A">
        <w:rPr>
          <w:rFonts w:ascii="Times New Roman" w:hAnsi="Times New Roman" w:cs="Times New Roman"/>
          <w:sz w:val="24"/>
          <w:szCs w:val="24"/>
        </w:rPr>
        <w:t xml:space="preserve"> rozporuplné pracovní úkoly,</w:t>
      </w:r>
      <w:r w:rsidR="008D52C5">
        <w:rPr>
          <w:rFonts w:ascii="Times New Roman" w:hAnsi="Times New Roman" w:cs="Times New Roman"/>
          <w:sz w:val="24"/>
          <w:szCs w:val="24"/>
        </w:rPr>
        <w:t xml:space="preserve"> příkazy či nejasně definovan</w:t>
      </w:r>
      <w:r w:rsidR="00E81F39">
        <w:rPr>
          <w:rFonts w:ascii="Times New Roman" w:hAnsi="Times New Roman" w:cs="Times New Roman"/>
          <w:sz w:val="24"/>
          <w:szCs w:val="24"/>
        </w:rPr>
        <w:t xml:space="preserve">é povinnosti nebo zodpovědnosti. </w:t>
      </w:r>
      <w:r w:rsidR="00A91993">
        <w:rPr>
          <w:rFonts w:ascii="Times New Roman" w:hAnsi="Times New Roman" w:cs="Times New Roman"/>
          <w:sz w:val="24"/>
          <w:szCs w:val="24"/>
        </w:rPr>
        <w:t>Nejistotu představují také různé změny, které mají v organizaci nastat</w:t>
      </w:r>
      <w:r w:rsidR="00674AB7">
        <w:rPr>
          <w:rFonts w:ascii="Times New Roman" w:hAnsi="Times New Roman" w:cs="Times New Roman"/>
          <w:sz w:val="24"/>
          <w:szCs w:val="24"/>
        </w:rPr>
        <w:t xml:space="preserve"> (změna obsahu pracovní činnosti, restrukturalizace organizačních útvarů, apod.)</w:t>
      </w:r>
      <w:r w:rsidR="00A91993">
        <w:rPr>
          <w:rFonts w:ascii="Times New Roman" w:hAnsi="Times New Roman" w:cs="Times New Roman"/>
          <w:sz w:val="24"/>
          <w:szCs w:val="24"/>
        </w:rPr>
        <w:t>.  Jako příklad lze uvést zaměstnance, jenž zodpovídá za další pracovníky, ale je mu zabráněno podílet se na významných rozhodnutích, které mají d</w:t>
      </w:r>
      <w:r w:rsidR="00FA0F90">
        <w:rPr>
          <w:rFonts w:ascii="Times New Roman" w:hAnsi="Times New Roman" w:cs="Times New Roman"/>
          <w:sz w:val="24"/>
          <w:szCs w:val="24"/>
        </w:rPr>
        <w:t xml:space="preserve">opad na pracovní proces. </w:t>
      </w:r>
      <w:r w:rsidR="00B76419">
        <w:rPr>
          <w:rFonts w:ascii="Times New Roman" w:hAnsi="Times New Roman" w:cs="Times New Roman"/>
          <w:sz w:val="24"/>
          <w:szCs w:val="24"/>
        </w:rPr>
        <w:t>Do velmi silně pociťovaného stresu</w:t>
      </w:r>
      <w:r w:rsidR="00B222A9">
        <w:rPr>
          <w:rFonts w:ascii="Times New Roman" w:hAnsi="Times New Roman" w:cs="Times New Roman"/>
          <w:sz w:val="24"/>
          <w:szCs w:val="24"/>
        </w:rPr>
        <w:t xml:space="preserve"> se tak může dostat předevš</w:t>
      </w:r>
      <w:r w:rsidR="00642631">
        <w:rPr>
          <w:rFonts w:ascii="Times New Roman" w:hAnsi="Times New Roman" w:cs="Times New Roman"/>
          <w:sz w:val="24"/>
          <w:szCs w:val="24"/>
        </w:rPr>
        <w:t>ím velice zodpovědný pracovník (Mayerová, 1997</w:t>
      </w:r>
      <w:r w:rsidR="00127513">
        <w:rPr>
          <w:rFonts w:ascii="Times New Roman" w:hAnsi="Times New Roman" w:cs="Times New Roman"/>
          <w:sz w:val="24"/>
          <w:szCs w:val="24"/>
        </w:rPr>
        <w:t>).</w:t>
      </w:r>
    </w:p>
    <w:p w:rsidR="0066337A" w:rsidRPr="0066337A" w:rsidRDefault="00720A72" w:rsidP="0066337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Vynakládání zbytečného úsilí či ohrožení seberealizace a uspokojení jiných psychologických potřeb vyplývajících z faktorů výše uvedených pak může na osoby působit rušivě nebo pro ně až představovat hrozbu, což může v konečném důsledku vyvolat stres.</w:t>
      </w:r>
    </w:p>
    <w:p w:rsidR="00565C2D" w:rsidRDefault="00565C2D" w:rsidP="008F511E">
      <w:pPr>
        <w:spacing w:line="360" w:lineRule="auto"/>
        <w:jc w:val="both"/>
        <w:rPr>
          <w:rFonts w:ascii="Times New Roman" w:hAnsi="Times New Roman" w:cs="Times New Roman"/>
          <w:b/>
          <w:sz w:val="32"/>
          <w:szCs w:val="32"/>
        </w:rPr>
      </w:pPr>
    </w:p>
    <w:p w:rsidR="00A430A4" w:rsidRDefault="00A430A4" w:rsidP="00565C2D">
      <w:pPr>
        <w:pStyle w:val="Nadpis2"/>
        <w:jc w:val="both"/>
      </w:pPr>
    </w:p>
    <w:p w:rsidR="00A430A4" w:rsidRDefault="00A430A4" w:rsidP="00565C2D">
      <w:pPr>
        <w:pStyle w:val="Nadpis2"/>
        <w:jc w:val="both"/>
      </w:pPr>
    </w:p>
    <w:p w:rsidR="00A430A4" w:rsidRDefault="00A430A4" w:rsidP="00A430A4"/>
    <w:p w:rsidR="00A430A4" w:rsidRPr="00A430A4" w:rsidRDefault="00A430A4" w:rsidP="00A430A4"/>
    <w:p w:rsidR="004F2FCB" w:rsidRDefault="004F2FCB" w:rsidP="00565C2D">
      <w:pPr>
        <w:pStyle w:val="Nadpis2"/>
        <w:jc w:val="both"/>
      </w:pPr>
      <w:bookmarkStart w:id="14" w:name="_Toc75407831"/>
      <w:r>
        <w:lastRenderedPageBreak/>
        <w:t xml:space="preserve">2. 2. </w:t>
      </w:r>
      <w:r w:rsidRPr="004F2FCB">
        <w:t>Stresory mimo pracoviště</w:t>
      </w:r>
      <w:bookmarkEnd w:id="14"/>
    </w:p>
    <w:p w:rsidR="00565C2D" w:rsidRDefault="00565C2D" w:rsidP="008F511E">
      <w:pPr>
        <w:spacing w:line="360" w:lineRule="auto"/>
        <w:jc w:val="both"/>
        <w:rPr>
          <w:rFonts w:ascii="Times New Roman" w:hAnsi="Times New Roman" w:cs="Times New Roman"/>
          <w:sz w:val="24"/>
          <w:szCs w:val="24"/>
        </w:rPr>
      </w:pPr>
    </w:p>
    <w:p w:rsidR="00720A72" w:rsidRPr="0066337A" w:rsidRDefault="004F2FCB"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Na zaměstnance a jeho výkonnost nemusí působit jenom zdroje stresu pocházející vyloženě z pracovního prostředí. Existují další stresory, které mohou pracovní činnost pracovníka do značné míry ovlivňovat. Mezi tyto potencionální stresory patří zejména</w:t>
      </w:r>
      <w:r w:rsidR="001F7BC2">
        <w:rPr>
          <w:rFonts w:ascii="Times New Roman" w:hAnsi="Times New Roman" w:cs="Times New Roman"/>
          <w:sz w:val="24"/>
          <w:szCs w:val="24"/>
        </w:rPr>
        <w:t xml:space="preserve"> životní události a</w:t>
      </w:r>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balance.</w:t>
      </w:r>
    </w:p>
    <w:p w:rsidR="009E1013" w:rsidRDefault="009E1013" w:rsidP="008F511E">
      <w:pPr>
        <w:spacing w:line="360" w:lineRule="auto"/>
        <w:jc w:val="both"/>
        <w:rPr>
          <w:rFonts w:ascii="Times New Roman" w:hAnsi="Times New Roman" w:cs="Times New Roman"/>
          <w:b/>
          <w:sz w:val="24"/>
          <w:szCs w:val="24"/>
        </w:rPr>
      </w:pPr>
    </w:p>
    <w:p w:rsidR="002A1C94" w:rsidRPr="002A1C94" w:rsidRDefault="002A1C94" w:rsidP="008F511E">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Work</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life</w:t>
      </w:r>
      <w:proofErr w:type="spellEnd"/>
      <w:r>
        <w:rPr>
          <w:rFonts w:ascii="Times New Roman" w:hAnsi="Times New Roman" w:cs="Times New Roman"/>
          <w:b/>
          <w:sz w:val="24"/>
          <w:szCs w:val="24"/>
        </w:rPr>
        <w:t xml:space="preserve"> balance</w:t>
      </w:r>
    </w:p>
    <w:p w:rsidR="00F63EAA" w:rsidRPr="007E2C0D" w:rsidRDefault="00121303"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dnešní době se často mluví o pojmu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balance, který v češtině </w:t>
      </w:r>
      <w:r w:rsidR="006F00E6">
        <w:rPr>
          <w:rFonts w:ascii="Times New Roman" w:hAnsi="Times New Roman" w:cs="Times New Roman"/>
          <w:sz w:val="24"/>
          <w:szCs w:val="24"/>
        </w:rPr>
        <w:t>představuje rovnováhu z hlediska skloubení pracovního a osobního života</w:t>
      </w:r>
      <w:r w:rsidR="007E2C0D">
        <w:rPr>
          <w:rFonts w:ascii="Times New Roman" w:hAnsi="Times New Roman" w:cs="Times New Roman"/>
          <w:sz w:val="24"/>
          <w:szCs w:val="24"/>
        </w:rPr>
        <w:t xml:space="preserve">, jehož optimální stav přispívá k výkonnosti a </w:t>
      </w:r>
      <w:r w:rsidR="00A012F8">
        <w:rPr>
          <w:rFonts w:ascii="Times New Roman" w:hAnsi="Times New Roman" w:cs="Times New Roman"/>
          <w:sz w:val="24"/>
          <w:szCs w:val="24"/>
        </w:rPr>
        <w:t xml:space="preserve">k </w:t>
      </w:r>
      <w:r w:rsidR="007E2C0D">
        <w:rPr>
          <w:rFonts w:ascii="Times New Roman" w:hAnsi="Times New Roman" w:cs="Times New Roman"/>
          <w:sz w:val="24"/>
          <w:szCs w:val="24"/>
        </w:rPr>
        <w:t xml:space="preserve">celkové větší </w:t>
      </w:r>
      <w:r w:rsidR="00A012F8">
        <w:rPr>
          <w:rFonts w:ascii="Times New Roman" w:hAnsi="Times New Roman" w:cs="Times New Roman"/>
          <w:sz w:val="24"/>
          <w:szCs w:val="24"/>
        </w:rPr>
        <w:t xml:space="preserve">spokojenosti a </w:t>
      </w:r>
      <w:r w:rsidR="007E2C0D">
        <w:rPr>
          <w:rFonts w:ascii="Times New Roman" w:hAnsi="Times New Roman" w:cs="Times New Roman"/>
          <w:sz w:val="24"/>
          <w:szCs w:val="24"/>
        </w:rPr>
        <w:t>vyrovnanosti jednotlivce</w:t>
      </w:r>
      <w:r w:rsidR="00A012F8">
        <w:rPr>
          <w:rFonts w:ascii="Times New Roman" w:hAnsi="Times New Roman" w:cs="Times New Roman"/>
          <w:sz w:val="24"/>
          <w:szCs w:val="24"/>
        </w:rPr>
        <w:t xml:space="preserve"> v životě</w:t>
      </w:r>
      <w:r w:rsidR="007E2C0D">
        <w:rPr>
          <w:rFonts w:ascii="Times New Roman" w:hAnsi="Times New Roman" w:cs="Times New Roman"/>
          <w:sz w:val="24"/>
          <w:szCs w:val="24"/>
        </w:rPr>
        <w:t>.</w:t>
      </w:r>
      <w:r>
        <w:rPr>
          <w:rFonts w:ascii="Times New Roman" w:hAnsi="Times New Roman" w:cs="Times New Roman"/>
          <w:sz w:val="24"/>
          <w:szCs w:val="24"/>
        </w:rPr>
        <w:t xml:space="preserve"> </w:t>
      </w:r>
      <w:r w:rsidR="006F00E6">
        <w:rPr>
          <w:rFonts w:ascii="Times New Roman" w:hAnsi="Times New Roman" w:cs="Times New Roman"/>
          <w:sz w:val="24"/>
          <w:szCs w:val="24"/>
        </w:rPr>
        <w:t xml:space="preserve">Pokud </w:t>
      </w:r>
      <w:r w:rsidR="007E2C0D">
        <w:rPr>
          <w:rFonts w:ascii="Times New Roman" w:hAnsi="Times New Roman" w:cs="Times New Roman"/>
          <w:sz w:val="24"/>
          <w:szCs w:val="24"/>
        </w:rPr>
        <w:t xml:space="preserve">dojde k nerovnováze </w:t>
      </w:r>
      <w:r w:rsidR="006F00E6">
        <w:rPr>
          <w:rFonts w:ascii="Times New Roman" w:hAnsi="Times New Roman" w:cs="Times New Roman"/>
          <w:sz w:val="24"/>
          <w:szCs w:val="24"/>
        </w:rPr>
        <w:t xml:space="preserve">mezi těmito dvěma složkami, </w:t>
      </w:r>
      <w:r w:rsidR="00AC5917">
        <w:rPr>
          <w:rFonts w:ascii="Times New Roman" w:hAnsi="Times New Roman" w:cs="Times New Roman"/>
          <w:sz w:val="24"/>
          <w:szCs w:val="24"/>
        </w:rPr>
        <w:t>může se stát</w:t>
      </w:r>
      <w:r w:rsidR="007E2C0D">
        <w:rPr>
          <w:rFonts w:ascii="Times New Roman" w:hAnsi="Times New Roman" w:cs="Times New Roman"/>
          <w:sz w:val="24"/>
          <w:szCs w:val="24"/>
        </w:rPr>
        <w:t xml:space="preserve"> </w:t>
      </w:r>
      <w:r w:rsidR="00277FD0">
        <w:rPr>
          <w:rFonts w:ascii="Times New Roman" w:hAnsi="Times New Roman" w:cs="Times New Roman"/>
          <w:sz w:val="24"/>
          <w:szCs w:val="24"/>
        </w:rPr>
        <w:t xml:space="preserve">tato nerovnováha </w:t>
      </w:r>
      <w:r w:rsidR="007E2C0D">
        <w:rPr>
          <w:rFonts w:ascii="Times New Roman" w:hAnsi="Times New Roman" w:cs="Times New Roman"/>
          <w:sz w:val="24"/>
          <w:szCs w:val="24"/>
        </w:rPr>
        <w:t>pro člověka stresujícím faktorem</w:t>
      </w:r>
      <w:r w:rsidR="00AC5917">
        <w:rPr>
          <w:rFonts w:ascii="Times New Roman" w:hAnsi="Times New Roman" w:cs="Times New Roman"/>
          <w:sz w:val="24"/>
          <w:szCs w:val="24"/>
        </w:rPr>
        <w:t>.</w:t>
      </w:r>
      <w:r w:rsidR="006F00E6">
        <w:rPr>
          <w:rFonts w:ascii="Times New Roman" w:hAnsi="Times New Roman" w:cs="Times New Roman"/>
          <w:sz w:val="24"/>
          <w:szCs w:val="24"/>
        </w:rPr>
        <w:t xml:space="preserve"> </w:t>
      </w:r>
      <w:r w:rsidR="007A4B25">
        <w:rPr>
          <w:rFonts w:ascii="Times New Roman" w:hAnsi="Times New Roman" w:cs="Times New Roman"/>
          <w:sz w:val="24"/>
          <w:szCs w:val="24"/>
        </w:rPr>
        <w:t>Každý jedinec má ovšem tyto ho</w:t>
      </w:r>
      <w:r w:rsidR="00AC5917">
        <w:rPr>
          <w:rFonts w:ascii="Times New Roman" w:hAnsi="Times New Roman" w:cs="Times New Roman"/>
          <w:sz w:val="24"/>
          <w:szCs w:val="24"/>
        </w:rPr>
        <w:t xml:space="preserve">dnoty jinak nastavené, tj. </w:t>
      </w:r>
      <w:r w:rsidR="007A4B25">
        <w:rPr>
          <w:rFonts w:ascii="Times New Roman" w:hAnsi="Times New Roman" w:cs="Times New Roman"/>
          <w:sz w:val="24"/>
          <w:szCs w:val="24"/>
        </w:rPr>
        <w:t>vnímá poměr mezi prací a soukromím odli</w:t>
      </w:r>
      <w:r w:rsidR="007C6D40">
        <w:rPr>
          <w:rFonts w:ascii="Times New Roman" w:hAnsi="Times New Roman" w:cs="Times New Roman"/>
          <w:sz w:val="24"/>
          <w:szCs w:val="24"/>
        </w:rPr>
        <w:t>šně. Například</w:t>
      </w:r>
      <w:r w:rsidR="007A4B25">
        <w:rPr>
          <w:rFonts w:ascii="Times New Roman" w:hAnsi="Times New Roman" w:cs="Times New Roman"/>
          <w:sz w:val="24"/>
          <w:szCs w:val="24"/>
        </w:rPr>
        <w:t xml:space="preserve"> člověk bez závazků bude zřejmě ochotnější </w:t>
      </w:r>
      <w:r w:rsidR="005A5C64">
        <w:rPr>
          <w:rFonts w:ascii="Times New Roman" w:hAnsi="Times New Roman" w:cs="Times New Roman"/>
          <w:sz w:val="24"/>
          <w:szCs w:val="24"/>
        </w:rPr>
        <w:t>obětovat práci více času,</w:t>
      </w:r>
      <w:r w:rsidR="007A4B25">
        <w:rPr>
          <w:rFonts w:ascii="Times New Roman" w:hAnsi="Times New Roman" w:cs="Times New Roman"/>
          <w:sz w:val="24"/>
          <w:szCs w:val="24"/>
        </w:rPr>
        <w:t xml:space="preserve"> než tomu bude u člověka, který má rodinu a </w:t>
      </w:r>
      <w:r w:rsidR="00720A72">
        <w:rPr>
          <w:rFonts w:ascii="Times New Roman" w:hAnsi="Times New Roman" w:cs="Times New Roman"/>
          <w:sz w:val="24"/>
          <w:szCs w:val="24"/>
        </w:rPr>
        <w:t xml:space="preserve">kromě práce ho čekají i </w:t>
      </w:r>
      <w:r w:rsidR="005A5C64">
        <w:rPr>
          <w:rFonts w:ascii="Times New Roman" w:hAnsi="Times New Roman" w:cs="Times New Roman"/>
          <w:sz w:val="24"/>
          <w:szCs w:val="24"/>
        </w:rPr>
        <w:t>další povinnost</w:t>
      </w:r>
      <w:r w:rsidR="003720E6">
        <w:rPr>
          <w:rFonts w:ascii="Times New Roman" w:hAnsi="Times New Roman" w:cs="Times New Roman"/>
          <w:sz w:val="24"/>
          <w:szCs w:val="24"/>
        </w:rPr>
        <w:t xml:space="preserve">i. Nemusí tomu tak být vždy. </w:t>
      </w:r>
      <w:r w:rsidR="00DC55ED">
        <w:rPr>
          <w:rFonts w:ascii="Times New Roman" w:hAnsi="Times New Roman" w:cs="Times New Roman"/>
          <w:sz w:val="24"/>
          <w:szCs w:val="24"/>
        </w:rPr>
        <w:t>Vše se odvíjí od konkrétních jedincových hodnot a potřeb.</w:t>
      </w:r>
      <w:r w:rsidR="00F911E5">
        <w:rPr>
          <w:rFonts w:ascii="Times New Roman" w:hAnsi="Times New Roman" w:cs="Times New Roman"/>
          <w:sz w:val="24"/>
          <w:szCs w:val="24"/>
        </w:rPr>
        <w:t xml:space="preserve"> </w:t>
      </w:r>
      <w:r w:rsidR="001519B2">
        <w:rPr>
          <w:rFonts w:ascii="Times New Roman" w:hAnsi="Times New Roman" w:cs="Times New Roman"/>
          <w:sz w:val="24"/>
          <w:szCs w:val="24"/>
        </w:rPr>
        <w:t>Důležité však je, ab</w:t>
      </w:r>
      <w:r w:rsidR="0080092E">
        <w:rPr>
          <w:rFonts w:ascii="Times New Roman" w:hAnsi="Times New Roman" w:cs="Times New Roman"/>
          <w:sz w:val="24"/>
          <w:szCs w:val="24"/>
        </w:rPr>
        <w:t>y osobě toto nastavení vyhovovalo a motivovalo ji v</w:t>
      </w:r>
      <w:r w:rsidR="00703B02">
        <w:rPr>
          <w:rFonts w:ascii="Times New Roman" w:hAnsi="Times New Roman" w:cs="Times New Roman"/>
          <w:sz w:val="24"/>
          <w:szCs w:val="24"/>
        </w:rPr>
        <w:t> dosahování dalších cílů – ať už pracovních nebo osobních (</w:t>
      </w:r>
      <w:proofErr w:type="spellStart"/>
      <w:r w:rsidR="00703B02">
        <w:rPr>
          <w:rFonts w:ascii="Times New Roman" w:hAnsi="Times New Roman" w:cs="Times New Roman"/>
          <w:sz w:val="24"/>
          <w:szCs w:val="24"/>
        </w:rPr>
        <w:t>Hardyn</w:t>
      </w:r>
      <w:proofErr w:type="spellEnd"/>
      <w:r w:rsidR="00703B02">
        <w:rPr>
          <w:rFonts w:ascii="Times New Roman" w:hAnsi="Times New Roman" w:cs="Times New Roman"/>
          <w:sz w:val="24"/>
          <w:szCs w:val="24"/>
        </w:rPr>
        <w:t>, 2019).</w:t>
      </w:r>
    </w:p>
    <w:p w:rsidR="002A1C94" w:rsidRPr="002A1C94" w:rsidRDefault="002A1C94" w:rsidP="002A1C94">
      <w:pPr>
        <w:spacing w:line="360" w:lineRule="auto"/>
        <w:jc w:val="both"/>
        <w:rPr>
          <w:rFonts w:ascii="Times New Roman" w:hAnsi="Times New Roman" w:cs="Times New Roman"/>
          <w:b/>
          <w:sz w:val="24"/>
          <w:szCs w:val="24"/>
        </w:rPr>
      </w:pPr>
      <w:r>
        <w:rPr>
          <w:rFonts w:ascii="Times New Roman" w:hAnsi="Times New Roman" w:cs="Times New Roman"/>
          <w:b/>
          <w:sz w:val="24"/>
          <w:szCs w:val="24"/>
        </w:rPr>
        <w:t>Životní události</w:t>
      </w:r>
    </w:p>
    <w:p w:rsidR="00570B9A" w:rsidRDefault="002A1C94" w:rsidP="00720A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„Životními událostmi se obvykle rozumí takové skutečnosti, které se vyskytnou v životě člověka nezávisle na jeho vůli a které závažně nebo i dlouhodobě ovlivní životní návyky, činnosti či dokonce celý životní styl.“</w:t>
      </w:r>
      <w:r>
        <w:rPr>
          <w:rFonts w:ascii="Times New Roman" w:hAnsi="Times New Roman" w:cs="Times New Roman"/>
          <w:sz w:val="24"/>
          <w:szCs w:val="24"/>
        </w:rPr>
        <w:t xml:space="preserve"> (Mayerová, 1997, s. 51). Konkrétně si pod tímto termínem můžeme představit události nebo skutečnosti týkající se našich rodin, blízkých osobních kontaktů, pracovních a mezilidských vztahů nebo různých druhů katastrof, které mohou nastat. Do životních událostí patří také drobné denní nepříjemnosti, tzv. „</w:t>
      </w:r>
      <w:proofErr w:type="spellStart"/>
      <w:r>
        <w:rPr>
          <w:rFonts w:ascii="Times New Roman" w:hAnsi="Times New Roman" w:cs="Times New Roman"/>
          <w:i/>
          <w:sz w:val="24"/>
          <w:szCs w:val="24"/>
        </w:rPr>
        <w:t>daily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hassles</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Paulík</w:t>
      </w:r>
      <w:proofErr w:type="spellEnd"/>
      <w:r>
        <w:rPr>
          <w:rFonts w:ascii="Times New Roman" w:hAnsi="Times New Roman" w:cs="Times New Roman"/>
          <w:sz w:val="24"/>
          <w:szCs w:val="24"/>
        </w:rPr>
        <w:t>, 2017). Jako příklady životních událostí můžeme zmínit ztráty (úmrtí, odloučení, ztráta sebevědomí, apod.) či vážné životní změny (tělesné postižení, závažná finanční situace, apod.).</w:t>
      </w:r>
    </w:p>
    <w:p w:rsidR="000524B0" w:rsidRDefault="000524B0" w:rsidP="00127513">
      <w:pPr>
        <w:spacing w:line="360" w:lineRule="auto"/>
        <w:jc w:val="both"/>
        <w:rPr>
          <w:rFonts w:ascii="Times New Roman" w:hAnsi="Times New Roman" w:cs="Times New Roman"/>
          <w:b/>
          <w:sz w:val="32"/>
          <w:szCs w:val="32"/>
        </w:rPr>
      </w:pPr>
    </w:p>
    <w:p w:rsidR="001A790D" w:rsidRDefault="00D8798C" w:rsidP="00565C2D">
      <w:pPr>
        <w:pStyle w:val="Nadpis2"/>
        <w:jc w:val="both"/>
      </w:pPr>
      <w:bookmarkStart w:id="15" w:name="_Toc75407832"/>
      <w:r>
        <w:lastRenderedPageBreak/>
        <w:t>2. 3</w:t>
      </w:r>
      <w:r w:rsidR="001A790D">
        <w:t xml:space="preserve">. Faktory </w:t>
      </w:r>
      <w:r w:rsidR="00452D6C">
        <w:t>prožívání</w:t>
      </w:r>
      <w:r w:rsidR="00644623">
        <w:t xml:space="preserve"> stresu</w:t>
      </w:r>
      <w:r w:rsidR="001A790D">
        <w:t xml:space="preserve"> </w:t>
      </w:r>
      <w:r w:rsidR="00452D6C">
        <w:t>jedincem</w:t>
      </w:r>
      <w:bookmarkEnd w:id="15"/>
    </w:p>
    <w:p w:rsidR="00565C2D" w:rsidRPr="00565C2D" w:rsidRDefault="00565C2D" w:rsidP="00565C2D"/>
    <w:p w:rsidR="00127513" w:rsidRDefault="00644623"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Jakým způsobem a v jaké intenzitě prožívá jedinec stres je určeno počte</w:t>
      </w:r>
      <w:r w:rsidR="00C14B32">
        <w:rPr>
          <w:rFonts w:ascii="Times New Roman" w:hAnsi="Times New Roman" w:cs="Times New Roman"/>
          <w:sz w:val="24"/>
          <w:szCs w:val="24"/>
        </w:rPr>
        <w:t>m faktorů. Mezi zásadní faktory</w:t>
      </w:r>
      <w:r w:rsidR="009E1013">
        <w:rPr>
          <w:rFonts w:ascii="Times New Roman" w:hAnsi="Times New Roman" w:cs="Times New Roman"/>
          <w:sz w:val="24"/>
          <w:szCs w:val="24"/>
        </w:rPr>
        <w:t>, jež ovlivňují</w:t>
      </w:r>
      <w:r w:rsidR="00C14B32">
        <w:rPr>
          <w:rFonts w:ascii="Times New Roman" w:hAnsi="Times New Roman" w:cs="Times New Roman"/>
          <w:sz w:val="24"/>
          <w:szCs w:val="24"/>
        </w:rPr>
        <w:t xml:space="preserve"> p</w:t>
      </w:r>
      <w:r w:rsidR="00E030BB">
        <w:rPr>
          <w:rFonts w:ascii="Times New Roman" w:hAnsi="Times New Roman" w:cs="Times New Roman"/>
          <w:sz w:val="24"/>
          <w:szCs w:val="24"/>
        </w:rPr>
        <w:t>rožívání stresu</w:t>
      </w:r>
      <w:r w:rsidR="009E1013">
        <w:rPr>
          <w:rFonts w:ascii="Times New Roman" w:hAnsi="Times New Roman" w:cs="Times New Roman"/>
          <w:sz w:val="24"/>
          <w:szCs w:val="24"/>
        </w:rPr>
        <w:t>,</w:t>
      </w:r>
      <w:r w:rsidR="00E030BB">
        <w:rPr>
          <w:rFonts w:ascii="Times New Roman" w:hAnsi="Times New Roman" w:cs="Times New Roman"/>
          <w:sz w:val="24"/>
          <w:szCs w:val="24"/>
        </w:rPr>
        <w:t xml:space="preserve"> </w:t>
      </w:r>
      <w:proofErr w:type="gramStart"/>
      <w:r w:rsidR="00E030BB">
        <w:rPr>
          <w:rFonts w:ascii="Times New Roman" w:hAnsi="Times New Roman" w:cs="Times New Roman"/>
          <w:sz w:val="24"/>
          <w:szCs w:val="24"/>
        </w:rPr>
        <w:t>se</w:t>
      </w:r>
      <w:proofErr w:type="gramEnd"/>
      <w:r w:rsidR="00E030BB">
        <w:rPr>
          <w:rFonts w:ascii="Times New Roman" w:hAnsi="Times New Roman" w:cs="Times New Roman"/>
          <w:sz w:val="24"/>
          <w:szCs w:val="24"/>
        </w:rPr>
        <w:t xml:space="preserve"> v literatuře (např. Mayerová (1997); </w:t>
      </w:r>
      <w:proofErr w:type="spellStart"/>
      <w:r w:rsidR="00E030BB">
        <w:rPr>
          <w:rFonts w:ascii="Times New Roman" w:hAnsi="Times New Roman" w:cs="Times New Roman"/>
          <w:sz w:val="24"/>
          <w:szCs w:val="24"/>
        </w:rPr>
        <w:t>Paulík</w:t>
      </w:r>
      <w:proofErr w:type="spellEnd"/>
      <w:r w:rsidR="00E030BB">
        <w:rPr>
          <w:rFonts w:ascii="Times New Roman" w:hAnsi="Times New Roman" w:cs="Times New Roman"/>
          <w:sz w:val="24"/>
          <w:szCs w:val="24"/>
        </w:rPr>
        <w:t xml:space="preserve"> (2017)) </w:t>
      </w:r>
      <w:r w:rsidR="00C14B32">
        <w:rPr>
          <w:rFonts w:ascii="Times New Roman" w:hAnsi="Times New Roman" w:cs="Times New Roman"/>
          <w:sz w:val="24"/>
          <w:szCs w:val="24"/>
        </w:rPr>
        <w:t xml:space="preserve">uvádí zejména vnímání situace konkrétním jedincem, minulé zkušenosti, role sociální </w:t>
      </w:r>
      <w:r w:rsidR="00CE5AD2">
        <w:rPr>
          <w:rFonts w:ascii="Times New Roman" w:hAnsi="Times New Roman" w:cs="Times New Roman"/>
          <w:sz w:val="24"/>
          <w:szCs w:val="24"/>
        </w:rPr>
        <w:t>opory,</w:t>
      </w:r>
      <w:r w:rsidR="00C14B32">
        <w:rPr>
          <w:rFonts w:ascii="Times New Roman" w:hAnsi="Times New Roman" w:cs="Times New Roman"/>
          <w:sz w:val="24"/>
          <w:szCs w:val="24"/>
        </w:rPr>
        <w:t xml:space="preserve"> individuální rozdíly v odpovědi </w:t>
      </w:r>
      <w:r w:rsidR="00CE5AD2">
        <w:rPr>
          <w:rFonts w:ascii="Times New Roman" w:hAnsi="Times New Roman" w:cs="Times New Roman"/>
          <w:sz w:val="24"/>
          <w:szCs w:val="24"/>
        </w:rPr>
        <w:t>na stresovou si</w:t>
      </w:r>
      <w:r w:rsidR="00CF73B5">
        <w:rPr>
          <w:rFonts w:ascii="Times New Roman" w:hAnsi="Times New Roman" w:cs="Times New Roman"/>
          <w:sz w:val="24"/>
          <w:szCs w:val="24"/>
        </w:rPr>
        <w:t>tuaci nebo také přítomnos</w:t>
      </w:r>
      <w:r w:rsidR="00E030BB">
        <w:rPr>
          <w:rFonts w:ascii="Times New Roman" w:hAnsi="Times New Roman" w:cs="Times New Roman"/>
          <w:sz w:val="24"/>
          <w:szCs w:val="24"/>
        </w:rPr>
        <w:t>t/absence životních událostí.</w:t>
      </w:r>
    </w:p>
    <w:p w:rsidR="00FB7789" w:rsidRDefault="00085E6D"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E1013">
        <w:rPr>
          <w:rFonts w:ascii="Times New Roman" w:hAnsi="Times New Roman" w:cs="Times New Roman"/>
          <w:sz w:val="24"/>
          <w:szCs w:val="24"/>
        </w:rPr>
        <w:t xml:space="preserve">Prvním faktorem je individuální vnímání dané situace jedincem, tedy </w:t>
      </w:r>
      <w:r w:rsidR="009C7D08">
        <w:rPr>
          <w:rFonts w:ascii="Times New Roman" w:hAnsi="Times New Roman" w:cs="Times New Roman"/>
          <w:sz w:val="24"/>
          <w:szCs w:val="24"/>
        </w:rPr>
        <w:t xml:space="preserve">jeho subjektivní hodnocení a zpracovávání informací, které se vyskytují v jeho okolí. Tyto vnější okolnosti a podmínky jsou jedincem vyhodnocovány na základě míry ohrožení jeho vlastních hodnot, dále na možnostech, jak se v dané situaci zachovat a jak se s touto situací vyrovnat. Toto </w:t>
      </w:r>
      <w:proofErr w:type="spellStart"/>
      <w:r w:rsidR="009E1013">
        <w:rPr>
          <w:rFonts w:ascii="Times New Roman" w:hAnsi="Times New Roman" w:cs="Times New Roman"/>
          <w:sz w:val="24"/>
          <w:szCs w:val="24"/>
        </w:rPr>
        <w:t>sunjektivní</w:t>
      </w:r>
      <w:proofErr w:type="spellEnd"/>
      <w:r w:rsidR="009C7D08">
        <w:rPr>
          <w:rFonts w:ascii="Times New Roman" w:hAnsi="Times New Roman" w:cs="Times New Roman"/>
          <w:sz w:val="24"/>
          <w:szCs w:val="24"/>
        </w:rPr>
        <w:t xml:space="preserve"> vnímání může úzce záviset na minulé zkušenosti, u níž se člověk dostal do stresového stavu. </w:t>
      </w:r>
      <w:r w:rsidR="00A42BD9">
        <w:rPr>
          <w:rFonts w:ascii="Times New Roman" w:hAnsi="Times New Roman" w:cs="Times New Roman"/>
          <w:sz w:val="24"/>
          <w:szCs w:val="24"/>
        </w:rPr>
        <w:t xml:space="preserve">Na </w:t>
      </w:r>
      <w:r w:rsidR="00B12006">
        <w:rPr>
          <w:rFonts w:ascii="Times New Roman" w:hAnsi="Times New Roman" w:cs="Times New Roman"/>
          <w:sz w:val="24"/>
          <w:szCs w:val="24"/>
        </w:rPr>
        <w:t xml:space="preserve">prožívání situace </w:t>
      </w:r>
      <w:r w:rsidR="00A42BD9">
        <w:rPr>
          <w:rFonts w:ascii="Times New Roman" w:hAnsi="Times New Roman" w:cs="Times New Roman"/>
          <w:sz w:val="24"/>
          <w:szCs w:val="24"/>
        </w:rPr>
        <w:t>jedincem se</w:t>
      </w:r>
      <w:r w:rsidR="00B12006">
        <w:rPr>
          <w:rFonts w:ascii="Times New Roman" w:hAnsi="Times New Roman" w:cs="Times New Roman"/>
          <w:sz w:val="24"/>
          <w:szCs w:val="24"/>
        </w:rPr>
        <w:t xml:space="preserve"> podílí jeho míra optimismu, popřípadě pesimismu</w:t>
      </w:r>
      <w:r w:rsidR="00A42BD9">
        <w:rPr>
          <w:rFonts w:ascii="Times New Roman" w:hAnsi="Times New Roman" w:cs="Times New Roman"/>
          <w:sz w:val="24"/>
          <w:szCs w:val="24"/>
        </w:rPr>
        <w:t xml:space="preserve">. </w:t>
      </w:r>
      <w:r w:rsidR="0026305F">
        <w:rPr>
          <w:rFonts w:ascii="Times New Roman" w:hAnsi="Times New Roman" w:cs="Times New Roman"/>
          <w:sz w:val="24"/>
          <w:szCs w:val="24"/>
        </w:rPr>
        <w:t xml:space="preserve">Lidé s vyšší dávkou optimismu neprožívají </w:t>
      </w:r>
      <w:proofErr w:type="spellStart"/>
      <w:r w:rsidR="0026305F">
        <w:rPr>
          <w:rFonts w:ascii="Times New Roman" w:hAnsi="Times New Roman" w:cs="Times New Roman"/>
          <w:sz w:val="24"/>
          <w:szCs w:val="24"/>
        </w:rPr>
        <w:t>distres</w:t>
      </w:r>
      <w:proofErr w:type="spellEnd"/>
      <w:r w:rsidR="0026305F">
        <w:rPr>
          <w:rFonts w:ascii="Times New Roman" w:hAnsi="Times New Roman" w:cs="Times New Roman"/>
          <w:sz w:val="24"/>
          <w:szCs w:val="24"/>
        </w:rPr>
        <w:t xml:space="preserve"> v tak vysoké míře jako pesimisté. I přes nepříznivou situaci očekávají pozitivní výsledky. Oproti tomu pesimisté nepředpokládají pozitivní vývoj situace, což u nich způsobuje negativní emoce ve formě zoufalství, smutku, apod.</w:t>
      </w:r>
      <w:r w:rsidR="00176495">
        <w:rPr>
          <w:rFonts w:ascii="Times New Roman" w:hAnsi="Times New Roman" w:cs="Times New Roman"/>
          <w:sz w:val="24"/>
          <w:szCs w:val="24"/>
        </w:rPr>
        <w:t xml:space="preserve"> </w:t>
      </w:r>
      <w:r w:rsidR="00A36C8F">
        <w:rPr>
          <w:rFonts w:ascii="Times New Roman" w:hAnsi="Times New Roman" w:cs="Times New Roman"/>
          <w:sz w:val="24"/>
          <w:szCs w:val="24"/>
        </w:rPr>
        <w:t>(</w:t>
      </w:r>
      <w:proofErr w:type="spellStart"/>
      <w:r w:rsidR="00A36C8F">
        <w:rPr>
          <w:rFonts w:ascii="Times New Roman" w:hAnsi="Times New Roman" w:cs="Times New Roman"/>
          <w:sz w:val="24"/>
          <w:szCs w:val="24"/>
        </w:rPr>
        <w:t>Pelcák</w:t>
      </w:r>
      <w:proofErr w:type="spellEnd"/>
      <w:r w:rsidR="00A36C8F">
        <w:rPr>
          <w:rFonts w:ascii="Times New Roman" w:hAnsi="Times New Roman" w:cs="Times New Roman"/>
          <w:sz w:val="24"/>
          <w:szCs w:val="24"/>
        </w:rPr>
        <w:t xml:space="preserve">, 2012). </w:t>
      </w:r>
    </w:p>
    <w:p w:rsidR="009C7D08" w:rsidRDefault="00516DF3"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126CB">
        <w:rPr>
          <w:rFonts w:ascii="Times New Roman" w:hAnsi="Times New Roman" w:cs="Times New Roman"/>
          <w:sz w:val="24"/>
          <w:szCs w:val="24"/>
        </w:rPr>
        <w:t>Dalším faktorem, jenž má vliv na prožívání stresu jednotlivcem, jsou p</w:t>
      </w:r>
      <w:r>
        <w:rPr>
          <w:rFonts w:ascii="Times New Roman" w:hAnsi="Times New Roman" w:cs="Times New Roman"/>
          <w:sz w:val="24"/>
          <w:szCs w:val="24"/>
        </w:rPr>
        <w:t>ředešlé zkušenosti</w:t>
      </w:r>
      <w:r w:rsidR="00E126CB">
        <w:rPr>
          <w:rFonts w:ascii="Times New Roman" w:hAnsi="Times New Roman" w:cs="Times New Roman"/>
          <w:sz w:val="24"/>
          <w:szCs w:val="24"/>
        </w:rPr>
        <w:t>, jež</w:t>
      </w:r>
      <w:r>
        <w:rPr>
          <w:rFonts w:ascii="Times New Roman" w:hAnsi="Times New Roman" w:cs="Times New Roman"/>
          <w:sz w:val="24"/>
          <w:szCs w:val="24"/>
        </w:rPr>
        <w:t xml:space="preserve"> značně ovlivňují úroveň odolnosti </w:t>
      </w:r>
      <w:r w:rsidR="00E126CB">
        <w:rPr>
          <w:rFonts w:ascii="Times New Roman" w:hAnsi="Times New Roman" w:cs="Times New Roman"/>
          <w:sz w:val="24"/>
          <w:szCs w:val="24"/>
        </w:rPr>
        <w:t>osoby</w:t>
      </w:r>
      <w:r>
        <w:rPr>
          <w:rFonts w:ascii="Times New Roman" w:hAnsi="Times New Roman" w:cs="Times New Roman"/>
          <w:sz w:val="24"/>
          <w:szCs w:val="24"/>
        </w:rPr>
        <w:t xml:space="preserve"> vůči stresu. Podle toho, do jakých situací jsme se v minulosti </w:t>
      </w:r>
      <w:r w:rsidR="008C085B">
        <w:rPr>
          <w:rFonts w:ascii="Times New Roman" w:hAnsi="Times New Roman" w:cs="Times New Roman"/>
          <w:sz w:val="24"/>
          <w:szCs w:val="24"/>
        </w:rPr>
        <w:t>dostali</w:t>
      </w:r>
      <w:r>
        <w:rPr>
          <w:rFonts w:ascii="Times New Roman" w:hAnsi="Times New Roman" w:cs="Times New Roman"/>
          <w:sz w:val="24"/>
          <w:szCs w:val="24"/>
        </w:rPr>
        <w:t>, posléze reagujem</w:t>
      </w:r>
      <w:r w:rsidR="00512CD1">
        <w:rPr>
          <w:rFonts w:ascii="Times New Roman" w:hAnsi="Times New Roman" w:cs="Times New Roman"/>
          <w:sz w:val="24"/>
          <w:szCs w:val="24"/>
        </w:rPr>
        <w:t>e na další, nově se vyskytující situace. Např. určitá zkušenost či praxe nám může pomoci snížit míru vnímání stresu v další situaci, kterou bychom bez této zkušenosti pociťovali intenzivněji. Něco podobného můžeme zažívat v případě, kdy dostaneme pochvalu za dobře odvedenou práci, což může v konečném důsledku přispět ke zvýšení naší míry odolnosti. Naopak</w:t>
      </w:r>
      <w:r w:rsidR="00452D6C">
        <w:rPr>
          <w:rFonts w:ascii="Times New Roman" w:hAnsi="Times New Roman" w:cs="Times New Roman"/>
          <w:sz w:val="24"/>
          <w:szCs w:val="24"/>
        </w:rPr>
        <w:t>,</w:t>
      </w:r>
      <w:r w:rsidR="00512CD1">
        <w:rPr>
          <w:rFonts w:ascii="Times New Roman" w:hAnsi="Times New Roman" w:cs="Times New Roman"/>
          <w:sz w:val="24"/>
          <w:szCs w:val="24"/>
        </w:rPr>
        <w:t xml:space="preserve"> pokud </w:t>
      </w:r>
      <w:r w:rsidR="00452D6C">
        <w:rPr>
          <w:rFonts w:ascii="Times New Roman" w:hAnsi="Times New Roman" w:cs="Times New Roman"/>
          <w:sz w:val="24"/>
          <w:szCs w:val="24"/>
        </w:rPr>
        <w:t xml:space="preserve">se nám v minulosti nedařilo, můžeme stres pociťovat v nové situaci ještě ve větší míře, než tomu bylo doposud. </w:t>
      </w:r>
    </w:p>
    <w:p w:rsidR="00BA434A" w:rsidRDefault="00452D6C" w:rsidP="00A510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t>
      </w:r>
      <w:r w:rsidR="00A84387">
        <w:rPr>
          <w:rFonts w:ascii="Times New Roman" w:hAnsi="Times New Roman" w:cs="Times New Roman"/>
          <w:sz w:val="24"/>
          <w:szCs w:val="24"/>
        </w:rPr>
        <w:t xml:space="preserve">prožívání stresu se velmi podstatně podílí také přítomnost či nepřítomnost sociální podpory. </w:t>
      </w:r>
      <w:r w:rsidR="002E15D1">
        <w:rPr>
          <w:rFonts w:ascii="Times New Roman" w:hAnsi="Times New Roman" w:cs="Times New Roman"/>
          <w:sz w:val="24"/>
          <w:szCs w:val="24"/>
        </w:rPr>
        <w:t>V pracovním prostředí se jedná o pod</w:t>
      </w:r>
      <w:r w:rsidR="00234B4B">
        <w:rPr>
          <w:rFonts w:ascii="Times New Roman" w:hAnsi="Times New Roman" w:cs="Times New Roman"/>
          <w:sz w:val="24"/>
          <w:szCs w:val="24"/>
        </w:rPr>
        <w:t>poru ze strany spolupracovníků nebo nadřízených, kteří mohou ovlivnit reakci daného jedince na stresovou situaci. Pokud budeme mít podporu kolegů, m</w:t>
      </w:r>
      <w:r w:rsidR="00967F5D">
        <w:rPr>
          <w:rFonts w:ascii="Times New Roman" w:hAnsi="Times New Roman" w:cs="Times New Roman"/>
          <w:sz w:val="24"/>
          <w:szCs w:val="24"/>
        </w:rPr>
        <w:t xml:space="preserve">ůže nám to dodat více sebedůvěry při překonávání obtížných překážek vyvolávajících v nás stres. V pracovním kolektivu by </w:t>
      </w:r>
      <w:r w:rsidR="00967F5D">
        <w:rPr>
          <w:rFonts w:ascii="Times New Roman" w:hAnsi="Times New Roman" w:cs="Times New Roman"/>
          <w:sz w:val="24"/>
          <w:szCs w:val="24"/>
        </w:rPr>
        <w:lastRenderedPageBreak/>
        <w:t>tedy měly převládat</w:t>
      </w:r>
      <w:r w:rsidR="00DD2BF9">
        <w:rPr>
          <w:rFonts w:ascii="Times New Roman" w:hAnsi="Times New Roman" w:cs="Times New Roman"/>
          <w:sz w:val="24"/>
          <w:szCs w:val="24"/>
        </w:rPr>
        <w:t xml:space="preserve"> </w:t>
      </w:r>
      <w:r w:rsidR="00967F5D">
        <w:rPr>
          <w:rFonts w:ascii="Times New Roman" w:hAnsi="Times New Roman" w:cs="Times New Roman"/>
          <w:sz w:val="24"/>
          <w:szCs w:val="24"/>
        </w:rPr>
        <w:t>zejména vztahy přátelského</w:t>
      </w:r>
      <w:r w:rsidR="003B6C0D">
        <w:rPr>
          <w:rFonts w:ascii="Times New Roman" w:hAnsi="Times New Roman" w:cs="Times New Roman"/>
          <w:sz w:val="24"/>
          <w:szCs w:val="24"/>
        </w:rPr>
        <w:t xml:space="preserve"> (pozitivního) </w:t>
      </w:r>
      <w:r w:rsidR="00967F5D">
        <w:rPr>
          <w:rFonts w:ascii="Times New Roman" w:hAnsi="Times New Roman" w:cs="Times New Roman"/>
          <w:sz w:val="24"/>
          <w:szCs w:val="24"/>
        </w:rPr>
        <w:t>charakteru</w:t>
      </w:r>
      <w:r w:rsidR="004D5705">
        <w:rPr>
          <w:rFonts w:ascii="Times New Roman" w:hAnsi="Times New Roman" w:cs="Times New Roman"/>
          <w:sz w:val="24"/>
          <w:szCs w:val="24"/>
        </w:rPr>
        <w:t xml:space="preserve">, které mohou představovat </w:t>
      </w:r>
      <w:r w:rsidR="00BA434A">
        <w:rPr>
          <w:rFonts w:ascii="Times New Roman" w:hAnsi="Times New Roman" w:cs="Times New Roman"/>
          <w:sz w:val="24"/>
          <w:szCs w:val="24"/>
        </w:rPr>
        <w:t>významný prostředek</w:t>
      </w:r>
      <w:r w:rsidR="003B6C0D">
        <w:rPr>
          <w:rFonts w:ascii="Times New Roman" w:hAnsi="Times New Roman" w:cs="Times New Roman"/>
          <w:sz w:val="24"/>
          <w:szCs w:val="24"/>
        </w:rPr>
        <w:t xml:space="preserve"> </w:t>
      </w:r>
      <w:r w:rsidR="00967F5D">
        <w:rPr>
          <w:rFonts w:ascii="Times New Roman" w:hAnsi="Times New Roman" w:cs="Times New Roman"/>
          <w:sz w:val="24"/>
          <w:szCs w:val="24"/>
        </w:rPr>
        <w:t xml:space="preserve">v boji </w:t>
      </w:r>
      <w:r w:rsidR="004D5705">
        <w:rPr>
          <w:rFonts w:ascii="Times New Roman" w:hAnsi="Times New Roman" w:cs="Times New Roman"/>
          <w:sz w:val="24"/>
          <w:szCs w:val="24"/>
        </w:rPr>
        <w:t>proti stresu</w:t>
      </w:r>
      <w:r w:rsidR="00967F5D">
        <w:rPr>
          <w:rFonts w:ascii="Times New Roman" w:hAnsi="Times New Roman" w:cs="Times New Roman"/>
          <w:sz w:val="24"/>
          <w:szCs w:val="24"/>
        </w:rPr>
        <w:t>.</w:t>
      </w:r>
    </w:p>
    <w:p w:rsidR="008E47A9" w:rsidRDefault="00BA434A"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C085B">
        <w:rPr>
          <w:rFonts w:ascii="Times New Roman" w:hAnsi="Times New Roman" w:cs="Times New Roman"/>
          <w:sz w:val="24"/>
          <w:szCs w:val="24"/>
        </w:rPr>
        <w:t>Nesmíme opomenout, že i</w:t>
      </w:r>
      <w:r>
        <w:rPr>
          <w:rFonts w:ascii="Times New Roman" w:hAnsi="Times New Roman" w:cs="Times New Roman"/>
          <w:sz w:val="24"/>
          <w:szCs w:val="24"/>
        </w:rPr>
        <w:t xml:space="preserve">ndividuální rozdíly v reakcích jednotlivců na prožívání stresu jsou dány osobnostními charakteristikami v kombinaci s vlivem předešlých zkušeností. Každý jedinec se liší svou individualitou v oblasti potřeb, </w:t>
      </w:r>
      <w:r w:rsidR="00603763">
        <w:rPr>
          <w:rFonts w:ascii="Times New Roman" w:hAnsi="Times New Roman" w:cs="Times New Roman"/>
          <w:sz w:val="24"/>
          <w:szCs w:val="24"/>
        </w:rPr>
        <w:t>hodnot, postojích a schopnostech, které mají vliv na získávání</w:t>
      </w:r>
      <w:r w:rsidR="00F65A69">
        <w:rPr>
          <w:rFonts w:ascii="Times New Roman" w:hAnsi="Times New Roman" w:cs="Times New Roman"/>
          <w:sz w:val="24"/>
          <w:szCs w:val="24"/>
        </w:rPr>
        <w:t xml:space="preserve"> jeho</w:t>
      </w:r>
      <w:r w:rsidR="00603763">
        <w:rPr>
          <w:rFonts w:ascii="Times New Roman" w:hAnsi="Times New Roman" w:cs="Times New Roman"/>
          <w:sz w:val="24"/>
          <w:szCs w:val="24"/>
        </w:rPr>
        <w:t xml:space="preserve"> zku</w:t>
      </w:r>
      <w:r w:rsidR="00F65A69">
        <w:rPr>
          <w:rFonts w:ascii="Times New Roman" w:hAnsi="Times New Roman" w:cs="Times New Roman"/>
          <w:sz w:val="24"/>
          <w:szCs w:val="24"/>
        </w:rPr>
        <w:t xml:space="preserve">šeností </w:t>
      </w:r>
      <w:r w:rsidR="00603763">
        <w:rPr>
          <w:rFonts w:ascii="Times New Roman" w:hAnsi="Times New Roman" w:cs="Times New Roman"/>
          <w:sz w:val="24"/>
          <w:szCs w:val="24"/>
        </w:rPr>
        <w:t>na pracovišti. Jedna a tatáž situace může někomu připadat jako vysoce stresující</w:t>
      </w:r>
      <w:r w:rsidR="008E3E1C">
        <w:rPr>
          <w:rFonts w:ascii="Times New Roman" w:hAnsi="Times New Roman" w:cs="Times New Roman"/>
          <w:sz w:val="24"/>
          <w:szCs w:val="24"/>
        </w:rPr>
        <w:t xml:space="preserve"> a</w:t>
      </w:r>
      <w:r w:rsidR="00603763">
        <w:rPr>
          <w:rFonts w:ascii="Times New Roman" w:hAnsi="Times New Roman" w:cs="Times New Roman"/>
          <w:sz w:val="24"/>
          <w:szCs w:val="24"/>
        </w:rPr>
        <w:t xml:space="preserve"> někomu </w:t>
      </w:r>
      <w:r w:rsidR="00F65A69">
        <w:rPr>
          <w:rFonts w:ascii="Times New Roman" w:hAnsi="Times New Roman" w:cs="Times New Roman"/>
          <w:sz w:val="24"/>
          <w:szCs w:val="24"/>
        </w:rPr>
        <w:t xml:space="preserve">jinému nikoliv. </w:t>
      </w:r>
    </w:p>
    <w:p w:rsidR="00977730" w:rsidRPr="00DF7F60" w:rsidRDefault="008E3E1C"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A1C94">
        <w:rPr>
          <w:rFonts w:ascii="Times New Roman" w:hAnsi="Times New Roman" w:cs="Times New Roman"/>
          <w:sz w:val="24"/>
          <w:szCs w:val="24"/>
        </w:rPr>
        <w:t>Kromě výše uvedených faktorů nesmíme</w:t>
      </w:r>
      <w:r w:rsidR="00720A72">
        <w:rPr>
          <w:rFonts w:ascii="Times New Roman" w:hAnsi="Times New Roman" w:cs="Times New Roman"/>
          <w:sz w:val="24"/>
          <w:szCs w:val="24"/>
        </w:rPr>
        <w:t xml:space="preserve"> zapomenout na to, že podstatný</w:t>
      </w:r>
      <w:r w:rsidR="002A1C94">
        <w:rPr>
          <w:rFonts w:ascii="Times New Roman" w:hAnsi="Times New Roman" w:cs="Times New Roman"/>
          <w:sz w:val="24"/>
          <w:szCs w:val="24"/>
        </w:rPr>
        <w:t xml:space="preserve"> v</w:t>
      </w:r>
      <w:r>
        <w:rPr>
          <w:rFonts w:ascii="Times New Roman" w:hAnsi="Times New Roman" w:cs="Times New Roman"/>
          <w:sz w:val="24"/>
          <w:szCs w:val="24"/>
        </w:rPr>
        <w:t xml:space="preserve">liv na </w:t>
      </w:r>
      <w:r w:rsidR="00C430F0">
        <w:rPr>
          <w:rFonts w:ascii="Times New Roman" w:hAnsi="Times New Roman" w:cs="Times New Roman"/>
          <w:sz w:val="24"/>
          <w:szCs w:val="24"/>
        </w:rPr>
        <w:t xml:space="preserve">míru </w:t>
      </w:r>
      <w:r>
        <w:rPr>
          <w:rFonts w:ascii="Times New Roman" w:hAnsi="Times New Roman" w:cs="Times New Roman"/>
          <w:sz w:val="24"/>
          <w:szCs w:val="24"/>
        </w:rPr>
        <w:t xml:space="preserve">prožívání stresu u </w:t>
      </w:r>
      <w:r w:rsidR="00BD6440">
        <w:rPr>
          <w:rFonts w:ascii="Times New Roman" w:hAnsi="Times New Roman" w:cs="Times New Roman"/>
          <w:sz w:val="24"/>
          <w:szCs w:val="24"/>
        </w:rPr>
        <w:t xml:space="preserve">jedinců </w:t>
      </w:r>
      <w:r>
        <w:rPr>
          <w:rFonts w:ascii="Times New Roman" w:hAnsi="Times New Roman" w:cs="Times New Roman"/>
          <w:sz w:val="24"/>
          <w:szCs w:val="24"/>
        </w:rPr>
        <w:t>mohou mít také</w:t>
      </w:r>
      <w:r w:rsidR="008562B8">
        <w:rPr>
          <w:rFonts w:ascii="Times New Roman" w:hAnsi="Times New Roman" w:cs="Times New Roman"/>
          <w:sz w:val="24"/>
          <w:szCs w:val="24"/>
        </w:rPr>
        <w:t xml:space="preserve"> nepříznivé</w:t>
      </w:r>
      <w:r w:rsidR="002A1C94">
        <w:rPr>
          <w:rFonts w:ascii="Times New Roman" w:hAnsi="Times New Roman" w:cs="Times New Roman"/>
          <w:sz w:val="24"/>
          <w:szCs w:val="24"/>
        </w:rPr>
        <w:t xml:space="preserve"> životní události, o kterých </w:t>
      </w:r>
      <w:r w:rsidR="008C085B">
        <w:rPr>
          <w:rFonts w:ascii="Times New Roman" w:hAnsi="Times New Roman" w:cs="Times New Roman"/>
          <w:sz w:val="24"/>
          <w:szCs w:val="24"/>
        </w:rPr>
        <w:t>jsem hovořila</w:t>
      </w:r>
      <w:r w:rsidR="002A1C94">
        <w:rPr>
          <w:rFonts w:ascii="Times New Roman" w:hAnsi="Times New Roman" w:cs="Times New Roman"/>
          <w:sz w:val="24"/>
          <w:szCs w:val="24"/>
        </w:rPr>
        <w:t xml:space="preserve"> v předchozí podkapitole. Pokud se dostáváme do osobních problémů či konfliktů, stává se často, že si tento stres přenášíme také na pracoviště, což může </w:t>
      </w:r>
      <w:r w:rsidR="009E1644">
        <w:rPr>
          <w:rFonts w:ascii="Times New Roman" w:hAnsi="Times New Roman" w:cs="Times New Roman"/>
          <w:sz w:val="24"/>
          <w:szCs w:val="24"/>
        </w:rPr>
        <w:t xml:space="preserve">podmínit zvýšené vnímání stresu ze situací či podmínek vycházejících z pracovního </w:t>
      </w:r>
      <w:r w:rsidR="00710931">
        <w:rPr>
          <w:rFonts w:ascii="Times New Roman" w:hAnsi="Times New Roman" w:cs="Times New Roman"/>
          <w:sz w:val="24"/>
          <w:szCs w:val="24"/>
        </w:rPr>
        <w:t xml:space="preserve">prostředí, které bychom za normálních okolností ani za stresové nepovažovali. </w:t>
      </w:r>
    </w:p>
    <w:p w:rsidR="006C19E0" w:rsidRDefault="00977730" w:rsidP="00F02F4A">
      <w:pPr>
        <w:pStyle w:val="Nadpis2"/>
        <w:jc w:val="both"/>
      </w:pPr>
      <w:bookmarkStart w:id="16" w:name="_Toc75407833"/>
      <w:r>
        <w:t>2. 4</w:t>
      </w:r>
      <w:r w:rsidR="006C19E0">
        <w:t xml:space="preserve">. </w:t>
      </w:r>
      <w:r w:rsidR="004B4B55">
        <w:t xml:space="preserve">Dopady </w:t>
      </w:r>
      <w:r w:rsidR="006C19E0">
        <w:t>pracovního stresu na jedince</w:t>
      </w:r>
      <w:bookmarkEnd w:id="16"/>
    </w:p>
    <w:p w:rsidR="00F02F4A" w:rsidRPr="00F02F4A" w:rsidRDefault="00F02F4A" w:rsidP="00F02F4A"/>
    <w:p w:rsidR="00FC03B7" w:rsidRPr="00FC03B7" w:rsidRDefault="00FC03B7"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Již </w:t>
      </w:r>
      <w:r w:rsidR="00446A66">
        <w:rPr>
          <w:rFonts w:ascii="Times New Roman" w:hAnsi="Times New Roman" w:cs="Times New Roman"/>
          <w:sz w:val="24"/>
          <w:szCs w:val="24"/>
        </w:rPr>
        <w:t xml:space="preserve">víme, že stres má vliv na zdraví jedince z psychického i fyzického hlediska. </w:t>
      </w:r>
      <w:r w:rsidR="00DD237A">
        <w:rPr>
          <w:rFonts w:ascii="Times New Roman" w:hAnsi="Times New Roman" w:cs="Times New Roman"/>
          <w:sz w:val="24"/>
          <w:szCs w:val="24"/>
        </w:rPr>
        <w:t xml:space="preserve"> </w:t>
      </w:r>
      <w:r w:rsidR="000D4780">
        <w:rPr>
          <w:rFonts w:ascii="Times New Roman" w:hAnsi="Times New Roman" w:cs="Times New Roman"/>
          <w:sz w:val="24"/>
          <w:szCs w:val="24"/>
        </w:rPr>
        <w:t>Nyní zde zmíním</w:t>
      </w:r>
      <w:r w:rsidR="00446A66">
        <w:rPr>
          <w:rFonts w:ascii="Times New Roman" w:hAnsi="Times New Roman" w:cs="Times New Roman"/>
          <w:sz w:val="24"/>
          <w:szCs w:val="24"/>
        </w:rPr>
        <w:t xml:space="preserve"> možné důsledky, se kterými se lze setkat při pracovním stresu. Tyto důsledky se odvíjí podle typu a doby působení stresu. V</w:t>
      </w:r>
      <w:r w:rsidR="00D32CCA">
        <w:rPr>
          <w:rFonts w:ascii="Times New Roman" w:hAnsi="Times New Roman" w:cs="Times New Roman"/>
          <w:sz w:val="24"/>
          <w:szCs w:val="24"/>
        </w:rPr>
        <w:t> </w:t>
      </w:r>
      <w:r w:rsidR="00446A66">
        <w:rPr>
          <w:rFonts w:ascii="Times New Roman" w:hAnsi="Times New Roman" w:cs="Times New Roman"/>
          <w:sz w:val="24"/>
          <w:szCs w:val="24"/>
        </w:rPr>
        <w:t>případě</w:t>
      </w:r>
      <w:r w:rsidR="00D32CCA">
        <w:rPr>
          <w:rFonts w:ascii="Times New Roman" w:hAnsi="Times New Roman" w:cs="Times New Roman"/>
          <w:sz w:val="24"/>
          <w:szCs w:val="24"/>
        </w:rPr>
        <w:t xml:space="preserve"> dlouhodobého působení</w:t>
      </w:r>
      <w:r w:rsidR="000D4780">
        <w:rPr>
          <w:rFonts w:ascii="Times New Roman" w:hAnsi="Times New Roman" w:cs="Times New Roman"/>
          <w:sz w:val="24"/>
          <w:szCs w:val="24"/>
        </w:rPr>
        <w:t xml:space="preserve"> </w:t>
      </w:r>
      <w:proofErr w:type="spellStart"/>
      <w:r w:rsidR="000D4780">
        <w:rPr>
          <w:rFonts w:ascii="Times New Roman" w:hAnsi="Times New Roman" w:cs="Times New Roman"/>
          <w:sz w:val="24"/>
          <w:szCs w:val="24"/>
        </w:rPr>
        <w:t>distresu</w:t>
      </w:r>
      <w:proofErr w:type="spellEnd"/>
      <w:r w:rsidR="000D4780">
        <w:rPr>
          <w:rFonts w:ascii="Times New Roman" w:hAnsi="Times New Roman" w:cs="Times New Roman"/>
          <w:sz w:val="24"/>
          <w:szCs w:val="24"/>
        </w:rPr>
        <w:t xml:space="preserve"> </w:t>
      </w:r>
      <w:r w:rsidR="00D32CCA">
        <w:rPr>
          <w:rFonts w:ascii="Times New Roman" w:hAnsi="Times New Roman" w:cs="Times New Roman"/>
          <w:sz w:val="24"/>
          <w:szCs w:val="24"/>
        </w:rPr>
        <w:t>se může u pracovníka vyskytnout únava, která může přerůst v syndrom vyhoření nebo chronickou patologickou únavu. Na druhou stranu</w:t>
      </w:r>
      <w:r w:rsidR="000D4780">
        <w:rPr>
          <w:rFonts w:ascii="Times New Roman" w:hAnsi="Times New Roman" w:cs="Times New Roman"/>
          <w:sz w:val="24"/>
          <w:szCs w:val="24"/>
        </w:rPr>
        <w:t>,</w:t>
      </w:r>
      <w:r w:rsidR="00D32CCA">
        <w:rPr>
          <w:rFonts w:ascii="Times New Roman" w:hAnsi="Times New Roman" w:cs="Times New Roman"/>
          <w:sz w:val="24"/>
          <w:szCs w:val="24"/>
        </w:rPr>
        <w:t xml:space="preserve"> pokud </w:t>
      </w:r>
      <w:r w:rsidR="00EA2099">
        <w:rPr>
          <w:rFonts w:ascii="Times New Roman" w:hAnsi="Times New Roman" w:cs="Times New Roman"/>
          <w:sz w:val="24"/>
          <w:szCs w:val="24"/>
        </w:rPr>
        <w:t>se stres</w:t>
      </w:r>
      <w:r w:rsidR="00D32CCA">
        <w:rPr>
          <w:rFonts w:ascii="Times New Roman" w:hAnsi="Times New Roman" w:cs="Times New Roman"/>
          <w:sz w:val="24"/>
          <w:szCs w:val="24"/>
        </w:rPr>
        <w:t xml:space="preserve"> </w:t>
      </w:r>
      <w:r w:rsidR="00EA2099">
        <w:rPr>
          <w:rFonts w:ascii="Times New Roman" w:hAnsi="Times New Roman" w:cs="Times New Roman"/>
          <w:sz w:val="24"/>
          <w:szCs w:val="24"/>
        </w:rPr>
        <w:t>nevyskytuje</w:t>
      </w:r>
      <w:r w:rsidR="00D32CCA">
        <w:rPr>
          <w:rFonts w:ascii="Times New Roman" w:hAnsi="Times New Roman" w:cs="Times New Roman"/>
          <w:sz w:val="24"/>
          <w:szCs w:val="24"/>
        </w:rPr>
        <w:t xml:space="preserve"> dlouhodobě a v nadměrné míře, </w:t>
      </w:r>
      <w:r w:rsidR="00EA2099">
        <w:rPr>
          <w:rFonts w:ascii="Times New Roman" w:hAnsi="Times New Roman" w:cs="Times New Roman"/>
          <w:sz w:val="24"/>
          <w:szCs w:val="24"/>
        </w:rPr>
        <w:t xml:space="preserve">působí </w:t>
      </w:r>
      <w:r w:rsidR="00D32CCA">
        <w:rPr>
          <w:rFonts w:ascii="Times New Roman" w:hAnsi="Times New Roman" w:cs="Times New Roman"/>
          <w:sz w:val="24"/>
          <w:szCs w:val="24"/>
        </w:rPr>
        <w:t xml:space="preserve">pozitivně </w:t>
      </w:r>
      <w:r w:rsidR="00EA2099">
        <w:rPr>
          <w:rFonts w:ascii="Times New Roman" w:hAnsi="Times New Roman" w:cs="Times New Roman"/>
          <w:sz w:val="24"/>
          <w:szCs w:val="24"/>
        </w:rPr>
        <w:t>a pracovníka motivuje.</w:t>
      </w:r>
    </w:p>
    <w:p w:rsidR="004B4B55" w:rsidRPr="00B85145" w:rsidRDefault="004B4B55" w:rsidP="00127513">
      <w:pPr>
        <w:spacing w:line="360" w:lineRule="auto"/>
        <w:jc w:val="both"/>
        <w:rPr>
          <w:rFonts w:ascii="Times New Roman" w:hAnsi="Times New Roman" w:cs="Times New Roman"/>
          <w:b/>
          <w:sz w:val="24"/>
          <w:szCs w:val="24"/>
        </w:rPr>
      </w:pPr>
      <w:r w:rsidRPr="00B85145">
        <w:rPr>
          <w:rFonts w:ascii="Times New Roman" w:hAnsi="Times New Roman" w:cs="Times New Roman"/>
          <w:b/>
          <w:sz w:val="24"/>
          <w:szCs w:val="24"/>
        </w:rPr>
        <w:t>Únava</w:t>
      </w:r>
    </w:p>
    <w:p w:rsidR="004933AE" w:rsidRDefault="00D2788E"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příznak narušené rovnováhy mezi vnitřním stavem organismu a dlouhodobým působením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vyskytujících se v pracovním prostředí představuje únava. Po každé pracovní či jiné činnosti se dostavují pocity únavy</w:t>
      </w:r>
      <w:r w:rsidR="003C3B2D">
        <w:rPr>
          <w:rFonts w:ascii="Times New Roman" w:hAnsi="Times New Roman" w:cs="Times New Roman"/>
          <w:sz w:val="24"/>
          <w:szCs w:val="24"/>
        </w:rPr>
        <w:t xml:space="preserve"> různého typu. Záleží na fyzické a psychické odolnosti každého jedince. Také samotné prožívání únavy se individuálně liš</w:t>
      </w:r>
      <w:r w:rsidR="00774B85">
        <w:rPr>
          <w:rFonts w:ascii="Times New Roman" w:hAnsi="Times New Roman" w:cs="Times New Roman"/>
          <w:sz w:val="24"/>
          <w:szCs w:val="24"/>
        </w:rPr>
        <w:t>í. Velmi podstatný je ovšem</w:t>
      </w:r>
      <w:r w:rsidR="003C3B2D">
        <w:rPr>
          <w:rFonts w:ascii="Times New Roman" w:hAnsi="Times New Roman" w:cs="Times New Roman"/>
          <w:sz w:val="24"/>
          <w:szCs w:val="24"/>
        </w:rPr>
        <w:t xml:space="preserve"> subjektivní pocit únavy, který představuje obrannou </w:t>
      </w:r>
      <w:r w:rsidR="003848D0">
        <w:rPr>
          <w:rFonts w:ascii="Times New Roman" w:hAnsi="Times New Roman" w:cs="Times New Roman"/>
          <w:sz w:val="24"/>
          <w:szCs w:val="24"/>
        </w:rPr>
        <w:t>funkci. Problém nastává zejména u osob</w:t>
      </w:r>
      <w:r w:rsidR="003C3B2D">
        <w:rPr>
          <w:rFonts w:ascii="Times New Roman" w:hAnsi="Times New Roman" w:cs="Times New Roman"/>
          <w:sz w:val="24"/>
          <w:szCs w:val="24"/>
        </w:rPr>
        <w:t>, k</w:t>
      </w:r>
      <w:r w:rsidR="003848D0">
        <w:rPr>
          <w:rFonts w:ascii="Times New Roman" w:hAnsi="Times New Roman" w:cs="Times New Roman"/>
          <w:sz w:val="24"/>
          <w:szCs w:val="24"/>
        </w:rPr>
        <w:t>teré únavu dostatečně nevnímají.</w:t>
      </w:r>
      <w:r w:rsidR="003C3B2D">
        <w:rPr>
          <w:rFonts w:ascii="Times New Roman" w:hAnsi="Times New Roman" w:cs="Times New Roman"/>
          <w:sz w:val="24"/>
          <w:szCs w:val="24"/>
        </w:rPr>
        <w:t xml:space="preserve"> </w:t>
      </w:r>
      <w:r w:rsidR="003848D0">
        <w:rPr>
          <w:rFonts w:ascii="Times New Roman" w:hAnsi="Times New Roman" w:cs="Times New Roman"/>
          <w:sz w:val="24"/>
          <w:szCs w:val="24"/>
        </w:rPr>
        <w:t xml:space="preserve">Mohou se tak </w:t>
      </w:r>
      <w:r w:rsidR="003C3B2D">
        <w:rPr>
          <w:rFonts w:ascii="Times New Roman" w:hAnsi="Times New Roman" w:cs="Times New Roman"/>
          <w:sz w:val="24"/>
          <w:szCs w:val="24"/>
        </w:rPr>
        <w:t xml:space="preserve">ocitnout ve stavu naprostého vyčerpání organismu. Při dlouhodobé únavě a </w:t>
      </w:r>
      <w:r w:rsidR="003C3B2D">
        <w:rPr>
          <w:rFonts w:ascii="Times New Roman" w:hAnsi="Times New Roman" w:cs="Times New Roman"/>
          <w:sz w:val="24"/>
          <w:szCs w:val="24"/>
        </w:rPr>
        <w:lastRenderedPageBreak/>
        <w:t>neustálém boji proti ní</w:t>
      </w:r>
      <w:r w:rsidR="00774B85">
        <w:rPr>
          <w:rFonts w:ascii="Times New Roman" w:hAnsi="Times New Roman" w:cs="Times New Roman"/>
          <w:sz w:val="24"/>
          <w:szCs w:val="24"/>
        </w:rPr>
        <w:t xml:space="preserve"> dochází k oslabení organismu po fyzické i psychické stránce</w:t>
      </w:r>
      <w:r w:rsidR="000F52C7">
        <w:rPr>
          <w:rFonts w:ascii="Times New Roman" w:hAnsi="Times New Roman" w:cs="Times New Roman"/>
          <w:sz w:val="24"/>
          <w:szCs w:val="24"/>
        </w:rPr>
        <w:t xml:space="preserve"> (</w:t>
      </w:r>
      <w:proofErr w:type="spellStart"/>
      <w:r w:rsidR="000F52C7">
        <w:rPr>
          <w:rFonts w:ascii="Times New Roman" w:hAnsi="Times New Roman" w:cs="Times New Roman"/>
          <w:sz w:val="24"/>
          <w:szCs w:val="24"/>
        </w:rPr>
        <w:t>Pauknerová</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et</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al</w:t>
      </w:r>
      <w:proofErr w:type="spellEnd"/>
      <w:r w:rsidR="001D4EDE">
        <w:rPr>
          <w:rFonts w:ascii="Times New Roman" w:hAnsi="Times New Roman" w:cs="Times New Roman"/>
          <w:sz w:val="24"/>
          <w:szCs w:val="24"/>
        </w:rPr>
        <w:t>.</w:t>
      </w:r>
      <w:r w:rsidR="000F52C7">
        <w:rPr>
          <w:rFonts w:ascii="Times New Roman" w:hAnsi="Times New Roman" w:cs="Times New Roman"/>
          <w:sz w:val="24"/>
          <w:szCs w:val="24"/>
        </w:rPr>
        <w:t xml:space="preserve"> 2012). </w:t>
      </w:r>
    </w:p>
    <w:p w:rsidR="004B4B55" w:rsidRDefault="004933AE"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F52C7">
        <w:rPr>
          <w:rFonts w:ascii="Times New Roman" w:hAnsi="Times New Roman" w:cs="Times New Roman"/>
          <w:sz w:val="24"/>
          <w:szCs w:val="24"/>
        </w:rPr>
        <w:t xml:space="preserve">Únavu </w:t>
      </w:r>
      <w:r w:rsidR="007D2A12">
        <w:rPr>
          <w:rFonts w:ascii="Times New Roman" w:hAnsi="Times New Roman" w:cs="Times New Roman"/>
          <w:sz w:val="24"/>
          <w:szCs w:val="24"/>
        </w:rPr>
        <w:t xml:space="preserve">lze </w:t>
      </w:r>
      <w:r w:rsidR="000F52C7">
        <w:rPr>
          <w:rFonts w:ascii="Times New Roman" w:hAnsi="Times New Roman" w:cs="Times New Roman"/>
          <w:sz w:val="24"/>
          <w:szCs w:val="24"/>
        </w:rPr>
        <w:t xml:space="preserve">rozdělit na </w:t>
      </w:r>
      <w:r w:rsidR="00B207A0">
        <w:rPr>
          <w:rFonts w:ascii="Times New Roman" w:hAnsi="Times New Roman" w:cs="Times New Roman"/>
          <w:sz w:val="24"/>
          <w:szCs w:val="24"/>
        </w:rPr>
        <w:t>tělesnou</w:t>
      </w:r>
      <w:r w:rsidR="000F52C7">
        <w:rPr>
          <w:rFonts w:ascii="Times New Roman" w:hAnsi="Times New Roman" w:cs="Times New Roman"/>
          <w:sz w:val="24"/>
          <w:szCs w:val="24"/>
        </w:rPr>
        <w:t xml:space="preserve"> a </w:t>
      </w:r>
      <w:r w:rsidR="00B207A0">
        <w:rPr>
          <w:rFonts w:ascii="Times New Roman" w:hAnsi="Times New Roman" w:cs="Times New Roman"/>
          <w:sz w:val="24"/>
          <w:szCs w:val="24"/>
        </w:rPr>
        <w:t>duševní</w:t>
      </w:r>
      <w:r w:rsidR="000F52C7">
        <w:rPr>
          <w:rFonts w:ascii="Times New Roman" w:hAnsi="Times New Roman" w:cs="Times New Roman"/>
          <w:sz w:val="24"/>
          <w:szCs w:val="24"/>
        </w:rPr>
        <w:t xml:space="preserve">. </w:t>
      </w:r>
      <w:r w:rsidR="001D4EDE">
        <w:rPr>
          <w:rFonts w:ascii="Times New Roman" w:hAnsi="Times New Roman" w:cs="Times New Roman"/>
          <w:sz w:val="24"/>
          <w:szCs w:val="24"/>
        </w:rPr>
        <w:t xml:space="preserve">Duševní únava bývá zapříčiněna většinou dlouhodobou přítomností </w:t>
      </w:r>
      <w:proofErr w:type="spellStart"/>
      <w:r w:rsidR="001D4EDE">
        <w:rPr>
          <w:rFonts w:ascii="Times New Roman" w:hAnsi="Times New Roman" w:cs="Times New Roman"/>
          <w:sz w:val="24"/>
          <w:szCs w:val="24"/>
        </w:rPr>
        <w:t>stresorů</w:t>
      </w:r>
      <w:proofErr w:type="spellEnd"/>
      <w:r w:rsidR="001D4EDE">
        <w:rPr>
          <w:rFonts w:ascii="Times New Roman" w:hAnsi="Times New Roman" w:cs="Times New Roman"/>
          <w:sz w:val="24"/>
          <w:szCs w:val="24"/>
        </w:rPr>
        <w:t xml:space="preserve"> psychologi</w:t>
      </w:r>
      <w:r>
        <w:rPr>
          <w:rFonts w:ascii="Times New Roman" w:hAnsi="Times New Roman" w:cs="Times New Roman"/>
          <w:sz w:val="24"/>
          <w:szCs w:val="24"/>
        </w:rPr>
        <w:t xml:space="preserve">cko-sociálního charakteru a zároveň může mít na jedince ještě větší negativní dopad než v případě tělesné únavy. Rozdíl spočívá v tom, že tělesnou únavu lze dříve poznat, kvůli signálům, jimiž tělo tuto únavu dává najevo (např. bolest svalové soustavy), kdežto u duševní únavy to není hned tak zřetelné – neobjevují se žádné výrazné varovné signály. Může tak dojít ke ztrátě pracovního potencionálu, což může vyústit např. v syndrom vyhoření nebo syndrom chronické </w:t>
      </w:r>
      <w:r w:rsidR="00460325">
        <w:rPr>
          <w:rFonts w:ascii="Times New Roman" w:hAnsi="Times New Roman" w:cs="Times New Roman"/>
          <w:sz w:val="24"/>
          <w:szCs w:val="24"/>
        </w:rPr>
        <w:t xml:space="preserve">únavy, o kterých pojednávám níže. </w:t>
      </w:r>
    </w:p>
    <w:p w:rsidR="00D32CCA" w:rsidRPr="00D17A33" w:rsidRDefault="001819B7" w:rsidP="00127513">
      <w:pPr>
        <w:spacing w:line="360" w:lineRule="auto"/>
        <w:jc w:val="both"/>
        <w:rPr>
          <w:rFonts w:ascii="Times New Roman" w:hAnsi="Times New Roman" w:cs="Times New Roman"/>
          <w:sz w:val="24"/>
          <w:szCs w:val="24"/>
        </w:rPr>
      </w:pPr>
      <w:r>
        <w:rPr>
          <w:rFonts w:ascii="Times New Roman" w:hAnsi="Times New Roman" w:cs="Times New Roman"/>
          <w:sz w:val="24"/>
          <w:szCs w:val="24"/>
        </w:rPr>
        <w:tab/>
        <w:t>Do projevů únavy se řadí ztráta ochoty nadále pracovat, pocit nasycenosti, podrážděno</w:t>
      </w:r>
      <w:r w:rsidR="002D3E75">
        <w:rPr>
          <w:rFonts w:ascii="Times New Roman" w:hAnsi="Times New Roman" w:cs="Times New Roman"/>
          <w:sz w:val="24"/>
          <w:szCs w:val="24"/>
        </w:rPr>
        <w:t>sti, malátnosti, špatná nálada, apod.</w:t>
      </w:r>
      <w:r>
        <w:rPr>
          <w:rFonts w:ascii="Times New Roman" w:hAnsi="Times New Roman" w:cs="Times New Roman"/>
          <w:sz w:val="24"/>
          <w:szCs w:val="24"/>
        </w:rPr>
        <w:t xml:space="preserve"> V souvislosti s pracovní výkonností dochází např. ke zvýšené nepozornosti, snížení výkonu a jeho kvality či zvýšeným počtem pracovních úrazů. U velké únavy může dojít až k oslabení paměti, vnímání nebo snížení kožní citlivosti</w:t>
      </w:r>
      <w:r w:rsidR="00146CF8">
        <w:rPr>
          <w:rFonts w:ascii="Times New Roman" w:hAnsi="Times New Roman" w:cs="Times New Roman"/>
          <w:sz w:val="24"/>
          <w:szCs w:val="24"/>
        </w:rPr>
        <w:t xml:space="preserve"> (</w:t>
      </w:r>
      <w:r w:rsidR="00146CF8" w:rsidRPr="00720A72">
        <w:rPr>
          <w:rFonts w:ascii="Times New Roman" w:hAnsi="Times New Roman" w:cs="Times New Roman"/>
          <w:i/>
          <w:sz w:val="24"/>
          <w:szCs w:val="24"/>
        </w:rPr>
        <w:t>Pracovní stres a zdraví</w:t>
      </w:r>
      <w:r w:rsidR="00146CF8">
        <w:rPr>
          <w:rFonts w:ascii="Times New Roman" w:hAnsi="Times New Roman" w:cs="Times New Roman"/>
          <w:sz w:val="24"/>
          <w:szCs w:val="24"/>
        </w:rPr>
        <w:t xml:space="preserve">, 2016). </w:t>
      </w:r>
    </w:p>
    <w:p w:rsidR="00627CDE" w:rsidRPr="00B85145" w:rsidRDefault="00627CDE" w:rsidP="00127513">
      <w:pPr>
        <w:spacing w:line="360" w:lineRule="auto"/>
        <w:jc w:val="both"/>
        <w:rPr>
          <w:rFonts w:ascii="Times New Roman" w:hAnsi="Times New Roman" w:cs="Times New Roman"/>
          <w:b/>
          <w:sz w:val="24"/>
          <w:szCs w:val="24"/>
        </w:rPr>
      </w:pPr>
      <w:r w:rsidRPr="00B85145">
        <w:rPr>
          <w:rFonts w:ascii="Times New Roman" w:hAnsi="Times New Roman" w:cs="Times New Roman"/>
          <w:b/>
          <w:sz w:val="24"/>
          <w:szCs w:val="24"/>
        </w:rPr>
        <w:t>Syndrom vyhoření</w:t>
      </w:r>
    </w:p>
    <w:p w:rsidR="00C339B8" w:rsidRDefault="00574164" w:rsidP="00C339B8">
      <w:pPr>
        <w:spacing w:line="360" w:lineRule="auto"/>
        <w:jc w:val="both"/>
        <w:rPr>
          <w:rFonts w:ascii="Times New Roman" w:hAnsi="Times New Roman" w:cs="Times New Roman"/>
          <w:sz w:val="24"/>
          <w:szCs w:val="24"/>
        </w:rPr>
      </w:pPr>
      <w:r>
        <w:rPr>
          <w:rFonts w:ascii="Times New Roman" w:hAnsi="Times New Roman" w:cs="Times New Roman"/>
          <w:sz w:val="24"/>
          <w:szCs w:val="24"/>
        </w:rPr>
        <w:t>Syndrom vyhoření</w:t>
      </w:r>
      <w:r w:rsidR="0097277E">
        <w:rPr>
          <w:rFonts w:ascii="Times New Roman" w:hAnsi="Times New Roman" w:cs="Times New Roman"/>
          <w:sz w:val="24"/>
          <w:szCs w:val="24"/>
        </w:rPr>
        <w:t xml:space="preserve">, nebo také tzv. </w:t>
      </w:r>
      <w:proofErr w:type="spellStart"/>
      <w:r w:rsidR="0097277E">
        <w:rPr>
          <w:rFonts w:ascii="Times New Roman" w:hAnsi="Times New Roman" w:cs="Times New Roman"/>
          <w:sz w:val="24"/>
          <w:szCs w:val="24"/>
        </w:rPr>
        <w:t>burnout</w:t>
      </w:r>
      <w:proofErr w:type="spellEnd"/>
      <w:r w:rsidR="0097277E">
        <w:rPr>
          <w:rFonts w:ascii="Times New Roman" w:hAnsi="Times New Roman" w:cs="Times New Roman"/>
          <w:sz w:val="24"/>
          <w:szCs w:val="24"/>
        </w:rPr>
        <w:t xml:space="preserve">, </w:t>
      </w:r>
      <w:r>
        <w:rPr>
          <w:rFonts w:ascii="Times New Roman" w:hAnsi="Times New Roman" w:cs="Times New Roman"/>
          <w:sz w:val="24"/>
          <w:szCs w:val="24"/>
        </w:rPr>
        <w:t xml:space="preserve">jak </w:t>
      </w:r>
      <w:r w:rsidR="00BB12CF">
        <w:rPr>
          <w:rFonts w:ascii="Times New Roman" w:hAnsi="Times New Roman" w:cs="Times New Roman"/>
          <w:sz w:val="24"/>
          <w:szCs w:val="24"/>
        </w:rPr>
        <w:t>jsem zmínila</w:t>
      </w:r>
      <w:r>
        <w:rPr>
          <w:rFonts w:ascii="Times New Roman" w:hAnsi="Times New Roman" w:cs="Times New Roman"/>
          <w:sz w:val="24"/>
          <w:szCs w:val="24"/>
        </w:rPr>
        <w:t xml:space="preserve"> výše, je</w:t>
      </w:r>
      <w:r w:rsidR="0097277E">
        <w:rPr>
          <w:rFonts w:ascii="Times New Roman" w:hAnsi="Times New Roman" w:cs="Times New Roman"/>
          <w:sz w:val="24"/>
          <w:szCs w:val="24"/>
        </w:rPr>
        <w:t xml:space="preserve"> jedním z</w:t>
      </w:r>
      <w:r>
        <w:rPr>
          <w:rFonts w:ascii="Times New Roman" w:hAnsi="Times New Roman" w:cs="Times New Roman"/>
          <w:sz w:val="24"/>
          <w:szCs w:val="24"/>
        </w:rPr>
        <w:t xml:space="preserve"> </w:t>
      </w:r>
      <w:r w:rsidR="0097277E">
        <w:rPr>
          <w:rFonts w:ascii="Times New Roman" w:hAnsi="Times New Roman" w:cs="Times New Roman"/>
          <w:sz w:val="24"/>
          <w:szCs w:val="24"/>
        </w:rPr>
        <w:t>příkladů důsledků nadměrné únavy, která přešla ve stav vyčerpání.</w:t>
      </w:r>
      <w:r w:rsidR="00CD7984">
        <w:rPr>
          <w:rFonts w:ascii="Times New Roman" w:hAnsi="Times New Roman" w:cs="Times New Roman"/>
          <w:sz w:val="24"/>
          <w:szCs w:val="24"/>
        </w:rPr>
        <w:t xml:space="preserve"> </w:t>
      </w:r>
      <w:r w:rsidR="000524B0">
        <w:rPr>
          <w:rFonts w:ascii="Times New Roman" w:hAnsi="Times New Roman" w:cs="Times New Roman"/>
          <w:sz w:val="24"/>
          <w:szCs w:val="24"/>
        </w:rPr>
        <w:t>Šolcová a</w:t>
      </w:r>
      <w:r w:rsidR="007E546D">
        <w:rPr>
          <w:rFonts w:ascii="Times New Roman" w:hAnsi="Times New Roman" w:cs="Times New Roman"/>
          <w:sz w:val="24"/>
          <w:szCs w:val="24"/>
        </w:rPr>
        <w:t xml:space="preserve"> </w:t>
      </w:r>
      <w:proofErr w:type="spellStart"/>
      <w:r w:rsidR="007E546D">
        <w:rPr>
          <w:rFonts w:ascii="Times New Roman" w:hAnsi="Times New Roman" w:cs="Times New Roman"/>
          <w:sz w:val="24"/>
          <w:szCs w:val="24"/>
        </w:rPr>
        <w:t>Kebza</w:t>
      </w:r>
      <w:proofErr w:type="spellEnd"/>
      <w:r w:rsidR="007E546D">
        <w:rPr>
          <w:rFonts w:ascii="Times New Roman" w:hAnsi="Times New Roman" w:cs="Times New Roman"/>
          <w:sz w:val="24"/>
          <w:szCs w:val="24"/>
        </w:rPr>
        <w:t xml:space="preserve"> (2003</w:t>
      </w:r>
      <w:r w:rsidR="00006416">
        <w:rPr>
          <w:rFonts w:ascii="Times New Roman" w:hAnsi="Times New Roman" w:cs="Times New Roman"/>
          <w:sz w:val="24"/>
          <w:szCs w:val="24"/>
        </w:rPr>
        <w:t>, s. 7</w:t>
      </w:r>
      <w:r w:rsidR="007E546D">
        <w:rPr>
          <w:rFonts w:ascii="Times New Roman" w:hAnsi="Times New Roman" w:cs="Times New Roman"/>
          <w:sz w:val="24"/>
          <w:szCs w:val="24"/>
        </w:rPr>
        <w:t xml:space="preserve">) popisují tento pojem jako stav vyčerpání na emocionální úrovni, který byl zapříčiněn nadměrnými nároky z psychologického a emocionálního hlediska, tedy v důsledku působení pracovního stresu. </w:t>
      </w:r>
      <w:r w:rsidR="00006416">
        <w:rPr>
          <w:rFonts w:ascii="Times New Roman" w:hAnsi="Times New Roman" w:cs="Times New Roman"/>
          <w:sz w:val="24"/>
          <w:szCs w:val="24"/>
        </w:rPr>
        <w:t xml:space="preserve">Zejména bývá syndrom vyhoření spojován s profesemi, u kterých dochází k práci s lidmi (např. lékaři, policisté, hasiči, učitelé nebo manažeři). </w:t>
      </w:r>
      <w:r w:rsidR="002413EF">
        <w:rPr>
          <w:rFonts w:ascii="Times New Roman" w:hAnsi="Times New Roman" w:cs="Times New Roman"/>
          <w:sz w:val="24"/>
          <w:szCs w:val="24"/>
        </w:rPr>
        <w:t xml:space="preserve">Podmínkou vzniku </w:t>
      </w:r>
      <w:proofErr w:type="spellStart"/>
      <w:r w:rsidR="002413EF">
        <w:rPr>
          <w:rFonts w:ascii="Times New Roman" w:hAnsi="Times New Roman" w:cs="Times New Roman"/>
          <w:sz w:val="24"/>
          <w:szCs w:val="24"/>
        </w:rPr>
        <w:t>burnoutu</w:t>
      </w:r>
      <w:proofErr w:type="spellEnd"/>
      <w:r w:rsidR="002413EF">
        <w:rPr>
          <w:rFonts w:ascii="Times New Roman" w:hAnsi="Times New Roman" w:cs="Times New Roman"/>
          <w:sz w:val="24"/>
          <w:szCs w:val="24"/>
        </w:rPr>
        <w:t xml:space="preserve"> není jenom práce s lidmi, ale obecně zaměstnání vyžadující velmi vysoký dlouhodobý </w:t>
      </w:r>
      <w:r w:rsidR="00CA7AD8">
        <w:rPr>
          <w:rFonts w:ascii="Times New Roman" w:hAnsi="Times New Roman" w:cs="Times New Roman"/>
          <w:sz w:val="24"/>
          <w:szCs w:val="24"/>
        </w:rPr>
        <w:t>výkon bez chyb či odchylek,</w:t>
      </w:r>
      <w:r w:rsidR="00EB3E54">
        <w:rPr>
          <w:rFonts w:ascii="Times New Roman" w:hAnsi="Times New Roman" w:cs="Times New Roman"/>
          <w:sz w:val="24"/>
          <w:szCs w:val="24"/>
        </w:rPr>
        <w:t xml:space="preserve"> což by v</w:t>
      </w:r>
      <w:r w:rsidR="00CA7AD8">
        <w:rPr>
          <w:rFonts w:ascii="Times New Roman" w:hAnsi="Times New Roman" w:cs="Times New Roman"/>
          <w:sz w:val="24"/>
          <w:szCs w:val="24"/>
        </w:rPr>
        <w:t xml:space="preserve"> opačném </w:t>
      </w:r>
      <w:r w:rsidR="00EB3E54">
        <w:rPr>
          <w:rFonts w:ascii="Times New Roman" w:hAnsi="Times New Roman" w:cs="Times New Roman"/>
          <w:sz w:val="24"/>
          <w:szCs w:val="24"/>
        </w:rPr>
        <w:t xml:space="preserve">případě </w:t>
      </w:r>
      <w:r w:rsidR="00CA7AD8">
        <w:rPr>
          <w:rFonts w:ascii="Times New Roman" w:hAnsi="Times New Roman" w:cs="Times New Roman"/>
          <w:sz w:val="24"/>
          <w:szCs w:val="24"/>
        </w:rPr>
        <w:t>mělo</w:t>
      </w:r>
      <w:r w:rsidR="00EB3E54">
        <w:rPr>
          <w:rFonts w:ascii="Times New Roman" w:hAnsi="Times New Roman" w:cs="Times New Roman"/>
          <w:sz w:val="24"/>
          <w:szCs w:val="24"/>
        </w:rPr>
        <w:t xml:space="preserve"> závažné důsledky. </w:t>
      </w:r>
    </w:p>
    <w:p w:rsidR="00453237" w:rsidRPr="00BB12CF" w:rsidRDefault="000524B0" w:rsidP="00BB12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Šolcová a</w:t>
      </w:r>
      <w:r w:rsidR="00C339B8">
        <w:rPr>
          <w:rFonts w:ascii="Times New Roman" w:hAnsi="Times New Roman" w:cs="Times New Roman"/>
          <w:sz w:val="24"/>
          <w:szCs w:val="24"/>
        </w:rPr>
        <w:t xml:space="preserve"> </w:t>
      </w:r>
      <w:proofErr w:type="spellStart"/>
      <w:r w:rsidR="00C339B8">
        <w:rPr>
          <w:rFonts w:ascii="Times New Roman" w:hAnsi="Times New Roman" w:cs="Times New Roman"/>
          <w:sz w:val="24"/>
          <w:szCs w:val="24"/>
        </w:rPr>
        <w:t>Kebza</w:t>
      </w:r>
      <w:proofErr w:type="spellEnd"/>
      <w:r w:rsidR="00C339B8">
        <w:rPr>
          <w:rFonts w:ascii="Times New Roman" w:hAnsi="Times New Roman" w:cs="Times New Roman"/>
          <w:sz w:val="24"/>
          <w:szCs w:val="24"/>
        </w:rPr>
        <w:t xml:space="preserve"> (2003, s.</w:t>
      </w:r>
      <w:r w:rsidR="00FB2383">
        <w:rPr>
          <w:rFonts w:ascii="Times New Roman" w:hAnsi="Times New Roman" w:cs="Times New Roman"/>
          <w:sz w:val="24"/>
          <w:szCs w:val="24"/>
        </w:rPr>
        <w:t xml:space="preserve"> 8) </w:t>
      </w:r>
      <w:r w:rsidR="00006416">
        <w:rPr>
          <w:rFonts w:ascii="Times New Roman" w:hAnsi="Times New Roman" w:cs="Times New Roman"/>
          <w:sz w:val="24"/>
          <w:szCs w:val="24"/>
        </w:rPr>
        <w:t xml:space="preserve">mj. také poukazují na to, že se tento syndrom vyskytuje ve společnosti stále častěji kvůli </w:t>
      </w:r>
      <w:r w:rsidR="00513E42">
        <w:rPr>
          <w:rFonts w:ascii="Times New Roman" w:hAnsi="Times New Roman" w:cs="Times New Roman"/>
          <w:sz w:val="24"/>
          <w:szCs w:val="24"/>
        </w:rPr>
        <w:t>rostoucímu životnímu tempu, vyšších požadavcích</w:t>
      </w:r>
      <w:r w:rsidR="002F7D19">
        <w:rPr>
          <w:rFonts w:ascii="Times New Roman" w:hAnsi="Times New Roman" w:cs="Times New Roman"/>
          <w:sz w:val="24"/>
          <w:szCs w:val="24"/>
        </w:rPr>
        <w:t xml:space="preserve"> v oblasti ekonomických, sociálních a emočních zdrojů jedince</w:t>
      </w:r>
      <w:r w:rsidR="00BF1D01">
        <w:rPr>
          <w:rFonts w:ascii="Times New Roman" w:hAnsi="Times New Roman" w:cs="Times New Roman"/>
          <w:sz w:val="24"/>
          <w:szCs w:val="24"/>
        </w:rPr>
        <w:t xml:space="preserve">, </w:t>
      </w:r>
      <w:r w:rsidR="0050384A">
        <w:rPr>
          <w:rFonts w:ascii="Times New Roman" w:hAnsi="Times New Roman" w:cs="Times New Roman"/>
          <w:sz w:val="24"/>
          <w:szCs w:val="24"/>
        </w:rPr>
        <w:t>což vede ke</w:t>
      </w:r>
      <w:r w:rsidR="00BF1D01">
        <w:rPr>
          <w:rFonts w:ascii="Times New Roman" w:hAnsi="Times New Roman" w:cs="Times New Roman"/>
          <w:sz w:val="24"/>
          <w:szCs w:val="24"/>
        </w:rPr>
        <w:t xml:space="preserve"> vzniku dlouhodobého </w:t>
      </w:r>
      <w:r w:rsidR="0050384A">
        <w:rPr>
          <w:rFonts w:ascii="Times New Roman" w:hAnsi="Times New Roman" w:cs="Times New Roman"/>
          <w:sz w:val="24"/>
          <w:szCs w:val="24"/>
        </w:rPr>
        <w:t xml:space="preserve">(chronického) </w:t>
      </w:r>
      <w:r w:rsidR="00BF1D01">
        <w:rPr>
          <w:rFonts w:ascii="Times New Roman" w:hAnsi="Times New Roman" w:cs="Times New Roman"/>
          <w:sz w:val="24"/>
          <w:szCs w:val="24"/>
        </w:rPr>
        <w:t>stresu</w:t>
      </w:r>
      <w:r w:rsidR="008A1230">
        <w:rPr>
          <w:rFonts w:ascii="Times New Roman" w:hAnsi="Times New Roman" w:cs="Times New Roman"/>
          <w:sz w:val="24"/>
          <w:szCs w:val="24"/>
        </w:rPr>
        <w:t>, který označují za jednu z hlavních příčin vzniku tohoto stavu</w:t>
      </w:r>
      <w:r w:rsidR="00BF1D01">
        <w:rPr>
          <w:rFonts w:ascii="Times New Roman" w:hAnsi="Times New Roman" w:cs="Times New Roman"/>
          <w:sz w:val="24"/>
          <w:szCs w:val="24"/>
        </w:rPr>
        <w:t xml:space="preserve">.  </w:t>
      </w:r>
      <w:r w:rsidR="0050384A">
        <w:rPr>
          <w:rFonts w:ascii="Times New Roman" w:hAnsi="Times New Roman" w:cs="Times New Roman"/>
          <w:sz w:val="24"/>
          <w:szCs w:val="24"/>
        </w:rPr>
        <w:t xml:space="preserve">Člověk vynakládá velké úsilí k tomu, aby </w:t>
      </w:r>
      <w:r w:rsidR="00C941E3">
        <w:rPr>
          <w:rFonts w:ascii="Times New Roman" w:hAnsi="Times New Roman" w:cs="Times New Roman"/>
          <w:sz w:val="24"/>
          <w:szCs w:val="24"/>
        </w:rPr>
        <w:t xml:space="preserve">se </w:t>
      </w:r>
      <w:r w:rsidR="0050384A">
        <w:rPr>
          <w:rFonts w:ascii="Times New Roman" w:hAnsi="Times New Roman" w:cs="Times New Roman"/>
          <w:sz w:val="24"/>
          <w:szCs w:val="24"/>
        </w:rPr>
        <w:t xml:space="preserve">tomuto tempu a požadavkům vyrovnal, nicméně považuje výsledný efekt za nepřiměřený tomuto </w:t>
      </w:r>
      <w:r w:rsidR="0050384A">
        <w:rPr>
          <w:rFonts w:ascii="Times New Roman" w:hAnsi="Times New Roman" w:cs="Times New Roman"/>
          <w:sz w:val="24"/>
          <w:szCs w:val="24"/>
        </w:rPr>
        <w:lastRenderedPageBreak/>
        <w:t>vynaloženému úsil</w:t>
      </w:r>
      <w:r w:rsidR="00C941E3">
        <w:rPr>
          <w:rFonts w:ascii="Times New Roman" w:hAnsi="Times New Roman" w:cs="Times New Roman"/>
          <w:sz w:val="24"/>
          <w:szCs w:val="24"/>
        </w:rPr>
        <w:t>í, čímž se dostává do fáze</w:t>
      </w:r>
      <w:r w:rsidR="0050384A">
        <w:rPr>
          <w:rFonts w:ascii="Times New Roman" w:hAnsi="Times New Roman" w:cs="Times New Roman"/>
          <w:sz w:val="24"/>
          <w:szCs w:val="24"/>
        </w:rPr>
        <w:t xml:space="preserve"> vyhoření.  </w:t>
      </w:r>
      <w:r w:rsidR="00382FEE">
        <w:rPr>
          <w:rFonts w:ascii="Times New Roman" w:hAnsi="Times New Roman" w:cs="Times New Roman"/>
          <w:sz w:val="24"/>
          <w:szCs w:val="24"/>
        </w:rPr>
        <w:t>Pracovní činnost, kterou jedinec vykonával se stoprocentním nasazením a s nadšením (doslova dávala smysl jeho životu)</w:t>
      </w:r>
      <w:r w:rsidR="00AC1E0D">
        <w:rPr>
          <w:rFonts w:ascii="Times New Roman" w:hAnsi="Times New Roman" w:cs="Times New Roman"/>
          <w:sz w:val="24"/>
          <w:szCs w:val="24"/>
        </w:rPr>
        <w:t>,</w:t>
      </w:r>
      <w:r w:rsidR="00382FEE">
        <w:rPr>
          <w:rFonts w:ascii="Times New Roman" w:hAnsi="Times New Roman" w:cs="Times New Roman"/>
          <w:sz w:val="24"/>
          <w:szCs w:val="24"/>
        </w:rPr>
        <w:t xml:space="preserve"> se začíná postupně vnímat negativně. Radost a pocit naplnění se mění ve zklamání, osobní selhání.</w:t>
      </w:r>
      <w:r w:rsidR="00AC1E0D">
        <w:rPr>
          <w:rFonts w:ascii="Times New Roman" w:hAnsi="Times New Roman" w:cs="Times New Roman"/>
          <w:sz w:val="24"/>
          <w:szCs w:val="24"/>
        </w:rPr>
        <w:t xml:space="preserve"> Jedinec už nejeví o tuto činnost zájem a považuje za nemožné v ní pokračovat. </w:t>
      </w:r>
      <w:r w:rsidR="00A75DD1">
        <w:rPr>
          <w:rFonts w:ascii="Times New Roman" w:hAnsi="Times New Roman" w:cs="Times New Roman"/>
          <w:sz w:val="24"/>
          <w:szCs w:val="24"/>
        </w:rPr>
        <w:t xml:space="preserve">S tímto postojem se také snižuje pracovní výkonnost jedince </w:t>
      </w:r>
      <w:r w:rsidR="0035798F">
        <w:rPr>
          <w:rFonts w:ascii="Times New Roman" w:hAnsi="Times New Roman" w:cs="Times New Roman"/>
          <w:sz w:val="24"/>
          <w:szCs w:val="24"/>
        </w:rPr>
        <w:t>a jeho zájem o osobní růst či dosahování dříve vytyčených cílů a ambicí</w:t>
      </w:r>
      <w:r w:rsidR="002413EF">
        <w:rPr>
          <w:rFonts w:ascii="Times New Roman" w:hAnsi="Times New Roman" w:cs="Times New Roman"/>
          <w:sz w:val="24"/>
          <w:szCs w:val="24"/>
        </w:rPr>
        <w:t xml:space="preserve">. </w:t>
      </w:r>
    </w:p>
    <w:p w:rsidR="0089153C" w:rsidRPr="00B85145" w:rsidRDefault="0089153C" w:rsidP="0089153C">
      <w:pPr>
        <w:spacing w:line="360" w:lineRule="auto"/>
        <w:jc w:val="both"/>
        <w:rPr>
          <w:rFonts w:ascii="Times New Roman" w:hAnsi="Times New Roman" w:cs="Times New Roman"/>
          <w:b/>
          <w:sz w:val="24"/>
          <w:szCs w:val="24"/>
        </w:rPr>
      </w:pPr>
      <w:r w:rsidRPr="00B85145">
        <w:rPr>
          <w:rFonts w:ascii="Times New Roman" w:hAnsi="Times New Roman" w:cs="Times New Roman"/>
          <w:b/>
          <w:sz w:val="24"/>
          <w:szCs w:val="24"/>
        </w:rPr>
        <w:t>Chronická patologická únava</w:t>
      </w:r>
    </w:p>
    <w:p w:rsidR="0089153C" w:rsidRDefault="00513E42" w:rsidP="0089153C">
      <w:pPr>
        <w:spacing w:line="360" w:lineRule="auto"/>
        <w:jc w:val="both"/>
        <w:rPr>
          <w:rFonts w:ascii="Times New Roman" w:hAnsi="Times New Roman" w:cs="Times New Roman"/>
          <w:sz w:val="24"/>
          <w:szCs w:val="24"/>
        </w:rPr>
      </w:pPr>
      <w:r>
        <w:rPr>
          <w:rFonts w:ascii="Times New Roman" w:hAnsi="Times New Roman" w:cs="Times New Roman"/>
          <w:sz w:val="24"/>
          <w:szCs w:val="24"/>
        </w:rPr>
        <w:t>Chronická</w:t>
      </w:r>
      <w:r w:rsidR="00460325">
        <w:rPr>
          <w:rFonts w:ascii="Times New Roman" w:hAnsi="Times New Roman" w:cs="Times New Roman"/>
          <w:sz w:val="24"/>
          <w:szCs w:val="24"/>
        </w:rPr>
        <w:t xml:space="preserve"> patologická únava se vyskytuje</w:t>
      </w:r>
      <w:r w:rsidR="002358A9">
        <w:rPr>
          <w:rFonts w:ascii="Times New Roman" w:hAnsi="Times New Roman" w:cs="Times New Roman"/>
          <w:sz w:val="24"/>
          <w:szCs w:val="24"/>
        </w:rPr>
        <w:t xml:space="preserve"> u osob, které jsou dlouhodobě přepracované a tedy i nadměrně přetěžované. Pro chronickou únavu je typické snížení výkonnosti, zhoršení koordinačních pohybů a také snížená motivace. </w:t>
      </w:r>
      <w:r w:rsidR="004E0DEA">
        <w:rPr>
          <w:rFonts w:ascii="Times New Roman" w:hAnsi="Times New Roman" w:cs="Times New Roman"/>
          <w:sz w:val="24"/>
          <w:szCs w:val="24"/>
        </w:rPr>
        <w:t>Může se dostavit taktéž</w:t>
      </w:r>
      <w:r w:rsidR="002358A9">
        <w:rPr>
          <w:rFonts w:ascii="Times New Roman" w:hAnsi="Times New Roman" w:cs="Times New Roman"/>
          <w:sz w:val="24"/>
          <w:szCs w:val="24"/>
        </w:rPr>
        <w:t xml:space="preserve"> zvýšená pod</w:t>
      </w:r>
      <w:r w:rsidR="00B75FBA">
        <w:rPr>
          <w:rFonts w:ascii="Times New Roman" w:hAnsi="Times New Roman" w:cs="Times New Roman"/>
          <w:sz w:val="24"/>
          <w:szCs w:val="24"/>
        </w:rPr>
        <w:t xml:space="preserve">rážděnost nebo agresivita či naopak apatické chování. </w:t>
      </w:r>
      <w:r w:rsidR="002358A9">
        <w:rPr>
          <w:rFonts w:ascii="Times New Roman" w:hAnsi="Times New Roman" w:cs="Times New Roman"/>
          <w:sz w:val="24"/>
          <w:szCs w:val="24"/>
        </w:rPr>
        <w:t>Člověk žije v neustálé únavě, má málo energie a nachází se ve stavu vyčerpání. Jedná se spíše o důsledky na</w:t>
      </w:r>
      <w:r w:rsidR="008000B0">
        <w:rPr>
          <w:rFonts w:ascii="Times New Roman" w:hAnsi="Times New Roman" w:cs="Times New Roman"/>
          <w:sz w:val="24"/>
          <w:szCs w:val="24"/>
        </w:rPr>
        <w:t xml:space="preserve"> fyziologickou stránku člověka v podobě </w:t>
      </w:r>
      <w:r w:rsidR="002358A9">
        <w:rPr>
          <w:rFonts w:ascii="Times New Roman" w:hAnsi="Times New Roman" w:cs="Times New Roman"/>
          <w:sz w:val="24"/>
          <w:szCs w:val="24"/>
        </w:rPr>
        <w:t>přetěžování s</w:t>
      </w:r>
      <w:r w:rsidR="008000B0">
        <w:rPr>
          <w:rFonts w:ascii="Times New Roman" w:hAnsi="Times New Roman" w:cs="Times New Roman"/>
          <w:sz w:val="24"/>
          <w:szCs w:val="24"/>
        </w:rPr>
        <w:t>valových skupin, šlach, apod. (</w:t>
      </w:r>
      <w:proofErr w:type="spellStart"/>
      <w:r w:rsidR="008000B0">
        <w:rPr>
          <w:rFonts w:ascii="Times New Roman" w:hAnsi="Times New Roman" w:cs="Times New Roman"/>
          <w:sz w:val="24"/>
          <w:szCs w:val="24"/>
        </w:rPr>
        <w:t>Paulík</w:t>
      </w:r>
      <w:proofErr w:type="spellEnd"/>
      <w:r w:rsidR="008000B0">
        <w:rPr>
          <w:rFonts w:ascii="Times New Roman" w:hAnsi="Times New Roman" w:cs="Times New Roman"/>
          <w:sz w:val="24"/>
          <w:szCs w:val="24"/>
        </w:rPr>
        <w:t>, 2017).</w:t>
      </w:r>
    </w:p>
    <w:p w:rsidR="00BF6020" w:rsidRDefault="00BF6020" w:rsidP="0089153C">
      <w:pPr>
        <w:spacing w:line="360" w:lineRule="auto"/>
        <w:jc w:val="both"/>
        <w:rPr>
          <w:rFonts w:ascii="Times New Roman" w:hAnsi="Times New Roman" w:cs="Times New Roman"/>
          <w:b/>
          <w:sz w:val="24"/>
          <w:szCs w:val="24"/>
        </w:rPr>
      </w:pPr>
      <w:r w:rsidRPr="00BF6020">
        <w:rPr>
          <w:rFonts w:ascii="Times New Roman" w:hAnsi="Times New Roman" w:cs="Times New Roman"/>
          <w:b/>
          <w:sz w:val="24"/>
          <w:szCs w:val="24"/>
        </w:rPr>
        <w:t>Motivace</w:t>
      </w:r>
      <w:r w:rsidR="004855A0">
        <w:rPr>
          <w:rFonts w:ascii="Times New Roman" w:hAnsi="Times New Roman" w:cs="Times New Roman"/>
          <w:b/>
          <w:sz w:val="24"/>
          <w:szCs w:val="24"/>
        </w:rPr>
        <w:t xml:space="preserve"> </w:t>
      </w:r>
    </w:p>
    <w:p w:rsidR="00A83809" w:rsidRDefault="00BF6B1C" w:rsidP="008915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Jak </w:t>
      </w:r>
      <w:r w:rsidR="003267AB">
        <w:rPr>
          <w:rFonts w:ascii="Times New Roman" w:hAnsi="Times New Roman" w:cs="Times New Roman"/>
          <w:sz w:val="24"/>
          <w:szCs w:val="24"/>
        </w:rPr>
        <w:t>jsem již dříve naznačila</w:t>
      </w:r>
      <w:r>
        <w:rPr>
          <w:rFonts w:ascii="Times New Roman" w:hAnsi="Times New Roman" w:cs="Times New Roman"/>
          <w:sz w:val="24"/>
          <w:szCs w:val="24"/>
        </w:rPr>
        <w:t>, přiměřená míra stresu</w:t>
      </w:r>
      <w:r w:rsidR="00513E42">
        <w:rPr>
          <w:rFonts w:ascii="Times New Roman" w:hAnsi="Times New Roman" w:cs="Times New Roman"/>
          <w:sz w:val="24"/>
          <w:szCs w:val="24"/>
        </w:rPr>
        <w:t>, který</w:t>
      </w:r>
      <w:r w:rsidR="00202D38">
        <w:rPr>
          <w:rFonts w:ascii="Times New Roman" w:hAnsi="Times New Roman" w:cs="Times New Roman"/>
          <w:sz w:val="24"/>
          <w:szCs w:val="24"/>
        </w:rPr>
        <w:t xml:space="preserve"> se nevyskytuje v dlouhodobém časovém horizontu,</w:t>
      </w:r>
      <w:r>
        <w:rPr>
          <w:rFonts w:ascii="Times New Roman" w:hAnsi="Times New Roman" w:cs="Times New Roman"/>
          <w:sz w:val="24"/>
          <w:szCs w:val="24"/>
        </w:rPr>
        <w:t xml:space="preserve"> působí na člověka motivačně a pomáhá mu dosahovat vyšších a kvalitnějších výkonů.  </w:t>
      </w:r>
      <w:r w:rsidR="00D72E97">
        <w:rPr>
          <w:rFonts w:ascii="Times New Roman" w:hAnsi="Times New Roman" w:cs="Times New Roman"/>
          <w:sz w:val="24"/>
          <w:szCs w:val="24"/>
        </w:rPr>
        <w:t xml:space="preserve">Pokud však přesáhne hranici únosnosti (odolnost jedince vůči stresu), úroveň motivace začíná klesat, což může v konečném </w:t>
      </w:r>
      <w:r w:rsidR="00A6123E">
        <w:rPr>
          <w:rFonts w:ascii="Times New Roman" w:hAnsi="Times New Roman" w:cs="Times New Roman"/>
          <w:sz w:val="24"/>
          <w:szCs w:val="24"/>
        </w:rPr>
        <w:t xml:space="preserve">důsledku </w:t>
      </w:r>
      <w:r w:rsidR="00DE3B84">
        <w:rPr>
          <w:rFonts w:ascii="Times New Roman" w:hAnsi="Times New Roman" w:cs="Times New Roman"/>
          <w:sz w:val="24"/>
          <w:szCs w:val="24"/>
        </w:rPr>
        <w:t>vést</w:t>
      </w:r>
      <w:r w:rsidR="00A6123E">
        <w:rPr>
          <w:rFonts w:ascii="Times New Roman" w:hAnsi="Times New Roman" w:cs="Times New Roman"/>
          <w:sz w:val="24"/>
          <w:szCs w:val="24"/>
        </w:rPr>
        <w:t xml:space="preserve"> do fáze pociťování negativních emočních reakcí ve formě úzkosti, frustrace, apod.,</w:t>
      </w:r>
      <w:r w:rsidR="00DE3B84">
        <w:rPr>
          <w:rFonts w:ascii="Times New Roman" w:hAnsi="Times New Roman" w:cs="Times New Roman"/>
          <w:sz w:val="24"/>
          <w:szCs w:val="24"/>
        </w:rPr>
        <w:t xml:space="preserve"> či</w:t>
      </w:r>
      <w:r w:rsidR="00A6123E">
        <w:rPr>
          <w:rFonts w:ascii="Times New Roman" w:hAnsi="Times New Roman" w:cs="Times New Roman"/>
          <w:sz w:val="24"/>
          <w:szCs w:val="24"/>
        </w:rPr>
        <w:t xml:space="preserve"> až k úplnému</w:t>
      </w:r>
      <w:r w:rsidR="00D72E97">
        <w:rPr>
          <w:rFonts w:ascii="Times New Roman" w:hAnsi="Times New Roman" w:cs="Times New Roman"/>
          <w:sz w:val="24"/>
          <w:szCs w:val="24"/>
        </w:rPr>
        <w:t xml:space="preserve"> kolapsu organismu. </w:t>
      </w:r>
    </w:p>
    <w:p w:rsidR="00BF6020" w:rsidRDefault="002054A4" w:rsidP="00A838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Stále ovšem musíme brát na v</w:t>
      </w:r>
      <w:r w:rsidR="00A83809">
        <w:rPr>
          <w:rFonts w:ascii="Times New Roman" w:hAnsi="Times New Roman" w:cs="Times New Roman"/>
          <w:sz w:val="24"/>
          <w:szCs w:val="24"/>
        </w:rPr>
        <w:t xml:space="preserve">ědomí, že každý jedinec má </w:t>
      </w:r>
      <w:r>
        <w:rPr>
          <w:rFonts w:ascii="Times New Roman" w:hAnsi="Times New Roman" w:cs="Times New Roman"/>
          <w:sz w:val="24"/>
          <w:szCs w:val="24"/>
        </w:rPr>
        <w:t>hladinu odolnosti vůči stresu jinak nastavenou. Pro někoho</w:t>
      </w:r>
      <w:r w:rsidR="004E0B37">
        <w:rPr>
          <w:rFonts w:ascii="Times New Roman" w:hAnsi="Times New Roman" w:cs="Times New Roman"/>
          <w:sz w:val="24"/>
          <w:szCs w:val="24"/>
        </w:rPr>
        <w:t xml:space="preserve"> vede práce pod stresem k podávání</w:t>
      </w:r>
      <w:r>
        <w:rPr>
          <w:rFonts w:ascii="Times New Roman" w:hAnsi="Times New Roman" w:cs="Times New Roman"/>
          <w:sz w:val="24"/>
          <w:szCs w:val="24"/>
        </w:rPr>
        <w:t xml:space="preserve"> větších výkonů, pro druhého člověka může mít stres úplně opačný důsledek. </w:t>
      </w:r>
      <w:r w:rsidR="004855A0">
        <w:rPr>
          <w:rFonts w:ascii="Times New Roman" w:hAnsi="Times New Roman" w:cs="Times New Roman"/>
          <w:sz w:val="24"/>
          <w:szCs w:val="24"/>
        </w:rPr>
        <w:t>Stres jako motivace se vyskytuje např. v případě,</w:t>
      </w:r>
      <w:r w:rsidR="003F692D">
        <w:rPr>
          <w:rFonts w:ascii="Times New Roman" w:hAnsi="Times New Roman" w:cs="Times New Roman"/>
          <w:sz w:val="24"/>
          <w:szCs w:val="24"/>
        </w:rPr>
        <w:t xml:space="preserve"> kdy jedinec dokázal</w:t>
      </w:r>
      <w:r w:rsidR="004855A0">
        <w:rPr>
          <w:rFonts w:ascii="Times New Roman" w:hAnsi="Times New Roman" w:cs="Times New Roman"/>
          <w:sz w:val="24"/>
          <w:szCs w:val="24"/>
        </w:rPr>
        <w:t xml:space="preserve"> úspěšně vyřešit obtížný úkol či konfliktní situaci, </w:t>
      </w:r>
      <w:r w:rsidR="003F692D">
        <w:rPr>
          <w:rFonts w:ascii="Times New Roman" w:hAnsi="Times New Roman" w:cs="Times New Roman"/>
          <w:sz w:val="24"/>
          <w:szCs w:val="24"/>
        </w:rPr>
        <w:t>při které uplatnil vlastní znalosti nebo zkušenosti, čímž uspokojil svou potřebu po úspěchu</w:t>
      </w:r>
      <w:r w:rsidR="00E81772">
        <w:rPr>
          <w:rFonts w:ascii="Times New Roman" w:hAnsi="Times New Roman" w:cs="Times New Roman"/>
          <w:sz w:val="24"/>
          <w:szCs w:val="24"/>
        </w:rPr>
        <w:t>.</w:t>
      </w:r>
      <w:r w:rsidR="00A83809">
        <w:rPr>
          <w:rFonts w:ascii="Times New Roman" w:hAnsi="Times New Roman" w:cs="Times New Roman"/>
          <w:sz w:val="24"/>
          <w:szCs w:val="24"/>
        </w:rPr>
        <w:t xml:space="preserve"> </w:t>
      </w:r>
      <w:r w:rsidR="00096EE9">
        <w:rPr>
          <w:rFonts w:ascii="Times New Roman" w:hAnsi="Times New Roman" w:cs="Times New Roman"/>
          <w:sz w:val="24"/>
          <w:szCs w:val="24"/>
        </w:rPr>
        <w:t>Toto úspěšné překonání překážky v něm vyvolává pozitivní emoce a myšlenky</w:t>
      </w:r>
      <w:r w:rsidR="003F692D">
        <w:rPr>
          <w:rFonts w:ascii="Times New Roman" w:hAnsi="Times New Roman" w:cs="Times New Roman"/>
          <w:sz w:val="24"/>
          <w:szCs w:val="24"/>
        </w:rPr>
        <w:t>.</w:t>
      </w:r>
      <w:r w:rsidR="0087111F">
        <w:rPr>
          <w:rFonts w:ascii="Times New Roman" w:hAnsi="Times New Roman" w:cs="Times New Roman"/>
          <w:sz w:val="24"/>
          <w:szCs w:val="24"/>
        </w:rPr>
        <w:t xml:space="preserve"> </w:t>
      </w:r>
      <w:r w:rsidR="003F692D">
        <w:rPr>
          <w:rFonts w:ascii="Times New Roman" w:hAnsi="Times New Roman" w:cs="Times New Roman"/>
          <w:sz w:val="24"/>
          <w:szCs w:val="24"/>
        </w:rPr>
        <w:t>Někteří jedinci sami z vlastní iniciativy vyhledávají rizikové situace, p</w:t>
      </w:r>
      <w:r w:rsidR="00A83809">
        <w:rPr>
          <w:rFonts w:ascii="Times New Roman" w:hAnsi="Times New Roman" w:cs="Times New Roman"/>
          <w:sz w:val="24"/>
          <w:szCs w:val="24"/>
        </w:rPr>
        <w:t>ři nichž pociťují jis</w:t>
      </w:r>
      <w:r w:rsidR="00BF0CDE">
        <w:rPr>
          <w:rFonts w:ascii="Times New Roman" w:hAnsi="Times New Roman" w:cs="Times New Roman"/>
          <w:sz w:val="24"/>
          <w:szCs w:val="24"/>
        </w:rPr>
        <w:t>tou dávku stresu, která je</w:t>
      </w:r>
      <w:r w:rsidR="00A83809">
        <w:rPr>
          <w:rFonts w:ascii="Times New Roman" w:hAnsi="Times New Roman" w:cs="Times New Roman"/>
          <w:sz w:val="24"/>
          <w:szCs w:val="24"/>
        </w:rPr>
        <w:t xml:space="preserve"> vnímaná kladně a působí jako motivační síla (např.</w:t>
      </w:r>
      <w:r w:rsidR="00334645">
        <w:rPr>
          <w:rFonts w:ascii="Times New Roman" w:hAnsi="Times New Roman" w:cs="Times New Roman"/>
          <w:sz w:val="24"/>
          <w:szCs w:val="24"/>
        </w:rPr>
        <w:t xml:space="preserve"> </w:t>
      </w:r>
      <w:r w:rsidR="00A83809">
        <w:rPr>
          <w:rFonts w:ascii="Times New Roman" w:hAnsi="Times New Roman" w:cs="Times New Roman"/>
          <w:sz w:val="24"/>
          <w:szCs w:val="24"/>
        </w:rPr>
        <w:t>cestovatelé, milovníci adrenalinových sportů, apod.)</w:t>
      </w:r>
    </w:p>
    <w:p w:rsidR="00D5153F" w:rsidRDefault="00D5153F" w:rsidP="00A8380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Stres jako motivační faktor nastává v případě, pokud člověk pova</w:t>
      </w:r>
      <w:r w:rsidR="00DB101D">
        <w:rPr>
          <w:rFonts w:ascii="Times New Roman" w:hAnsi="Times New Roman" w:cs="Times New Roman"/>
          <w:sz w:val="24"/>
          <w:szCs w:val="24"/>
        </w:rPr>
        <w:t>žuje situaci za výzvu a ne za</w:t>
      </w:r>
      <w:r w:rsidR="00493F0B">
        <w:rPr>
          <w:rFonts w:ascii="Times New Roman" w:hAnsi="Times New Roman" w:cs="Times New Roman"/>
          <w:sz w:val="24"/>
          <w:szCs w:val="24"/>
        </w:rPr>
        <w:t xml:space="preserve"> </w:t>
      </w:r>
      <w:r w:rsidR="00DB101D">
        <w:rPr>
          <w:rFonts w:ascii="Times New Roman" w:hAnsi="Times New Roman" w:cs="Times New Roman"/>
          <w:sz w:val="24"/>
          <w:szCs w:val="24"/>
        </w:rPr>
        <w:t xml:space="preserve">nezdolatelnou překážku či </w:t>
      </w:r>
      <w:r w:rsidR="00424234">
        <w:rPr>
          <w:rFonts w:ascii="Times New Roman" w:hAnsi="Times New Roman" w:cs="Times New Roman"/>
          <w:sz w:val="24"/>
          <w:szCs w:val="24"/>
        </w:rPr>
        <w:t>spouštěče</w:t>
      </w:r>
      <w:r w:rsidR="00DB101D">
        <w:rPr>
          <w:rFonts w:ascii="Times New Roman" w:hAnsi="Times New Roman" w:cs="Times New Roman"/>
          <w:sz w:val="24"/>
          <w:szCs w:val="24"/>
        </w:rPr>
        <w:t xml:space="preserve"> negativních událostí. Je třeba si uvědomit, že pro život potřebujeme určitou dávku stresu</w:t>
      </w:r>
      <w:r w:rsidR="00E659D7">
        <w:rPr>
          <w:rFonts w:ascii="Times New Roman" w:hAnsi="Times New Roman" w:cs="Times New Roman"/>
          <w:sz w:val="24"/>
          <w:szCs w:val="24"/>
        </w:rPr>
        <w:t xml:space="preserve"> (napětí)</w:t>
      </w:r>
      <w:r w:rsidR="00DB101D">
        <w:rPr>
          <w:rFonts w:ascii="Times New Roman" w:hAnsi="Times New Roman" w:cs="Times New Roman"/>
          <w:sz w:val="24"/>
          <w:szCs w:val="24"/>
        </w:rPr>
        <w:t>,</w:t>
      </w:r>
      <w:r w:rsidR="00424234">
        <w:rPr>
          <w:rFonts w:ascii="Times New Roman" w:hAnsi="Times New Roman" w:cs="Times New Roman"/>
          <w:sz w:val="24"/>
          <w:szCs w:val="24"/>
        </w:rPr>
        <w:t xml:space="preserve"> který</w:t>
      </w:r>
      <w:r w:rsidR="00DB101D">
        <w:rPr>
          <w:rFonts w:ascii="Times New Roman" w:hAnsi="Times New Roman" w:cs="Times New Roman"/>
          <w:sz w:val="24"/>
          <w:szCs w:val="24"/>
        </w:rPr>
        <w:t xml:space="preserve"> nás motivuje</w:t>
      </w:r>
      <w:r w:rsidR="00A056E8">
        <w:rPr>
          <w:rFonts w:ascii="Times New Roman" w:hAnsi="Times New Roman" w:cs="Times New Roman"/>
          <w:sz w:val="24"/>
          <w:szCs w:val="24"/>
        </w:rPr>
        <w:t xml:space="preserve"> jednat a </w:t>
      </w:r>
      <w:r w:rsidR="00424234">
        <w:rPr>
          <w:rFonts w:ascii="Times New Roman" w:hAnsi="Times New Roman" w:cs="Times New Roman"/>
          <w:sz w:val="24"/>
          <w:szCs w:val="24"/>
        </w:rPr>
        <w:t>měnit věci kolem sebe</w:t>
      </w:r>
      <w:r w:rsidR="00BF0CDE">
        <w:rPr>
          <w:rFonts w:ascii="Times New Roman" w:hAnsi="Times New Roman" w:cs="Times New Roman"/>
          <w:sz w:val="24"/>
          <w:szCs w:val="24"/>
        </w:rPr>
        <w:t xml:space="preserve"> a který činí náš život více dynamickým. </w:t>
      </w:r>
      <w:r w:rsidR="00424234">
        <w:rPr>
          <w:rFonts w:ascii="Times New Roman" w:hAnsi="Times New Roman" w:cs="Times New Roman"/>
          <w:sz w:val="24"/>
          <w:szCs w:val="24"/>
        </w:rPr>
        <w:t xml:space="preserve"> </w:t>
      </w:r>
    </w:p>
    <w:p w:rsidR="003F692D" w:rsidRPr="00BF6B1C" w:rsidRDefault="003F692D" w:rsidP="0089153C">
      <w:pPr>
        <w:spacing w:line="360" w:lineRule="auto"/>
        <w:jc w:val="both"/>
        <w:rPr>
          <w:rFonts w:ascii="Times New Roman" w:hAnsi="Times New Roman" w:cs="Times New Roman"/>
          <w:sz w:val="24"/>
          <w:szCs w:val="24"/>
        </w:rPr>
      </w:pPr>
    </w:p>
    <w:p w:rsidR="00531E8E" w:rsidRPr="00531E8E" w:rsidRDefault="00531E8E" w:rsidP="00531E8E"/>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Default="00A430A4" w:rsidP="00F02F4A">
      <w:pPr>
        <w:pStyle w:val="Nadpis1"/>
        <w:spacing w:line="240" w:lineRule="auto"/>
        <w:jc w:val="both"/>
        <w:rPr>
          <w:sz w:val="36"/>
          <w:szCs w:val="36"/>
        </w:rPr>
      </w:pPr>
    </w:p>
    <w:p w:rsidR="00A430A4" w:rsidRPr="00A430A4" w:rsidRDefault="00A430A4" w:rsidP="00A430A4"/>
    <w:p w:rsidR="00146CF8" w:rsidRPr="00531E8E" w:rsidRDefault="0033464D" w:rsidP="00F02F4A">
      <w:pPr>
        <w:pStyle w:val="Nadpis1"/>
        <w:spacing w:line="240" w:lineRule="auto"/>
        <w:jc w:val="both"/>
        <w:rPr>
          <w:sz w:val="36"/>
          <w:szCs w:val="36"/>
        </w:rPr>
      </w:pPr>
      <w:bookmarkStart w:id="17" w:name="_Toc75407834"/>
      <w:r w:rsidRPr="00531E8E">
        <w:rPr>
          <w:sz w:val="36"/>
          <w:szCs w:val="36"/>
        </w:rPr>
        <w:lastRenderedPageBreak/>
        <w:t>3.</w:t>
      </w:r>
      <w:r w:rsidR="000C74DD" w:rsidRPr="00531E8E">
        <w:rPr>
          <w:sz w:val="36"/>
          <w:szCs w:val="36"/>
        </w:rPr>
        <w:t xml:space="preserve"> Pracovní výkonnost a stres</w:t>
      </w:r>
      <w:bookmarkEnd w:id="17"/>
    </w:p>
    <w:p w:rsidR="00F02F4A" w:rsidRPr="00F02F4A" w:rsidRDefault="00F02F4A" w:rsidP="00F02F4A"/>
    <w:p w:rsidR="000814A0" w:rsidRPr="00F02F4A" w:rsidRDefault="003B7384"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Pracovní výkonnost je základním ukazatelem toho, jak je daná organizace úspěšná. Již </w:t>
      </w:r>
      <w:r w:rsidR="003267AB">
        <w:rPr>
          <w:rFonts w:ascii="Times New Roman" w:hAnsi="Times New Roman" w:cs="Times New Roman"/>
          <w:sz w:val="24"/>
          <w:szCs w:val="24"/>
        </w:rPr>
        <w:t>dříve jsem uvedla</w:t>
      </w:r>
      <w:r>
        <w:rPr>
          <w:rFonts w:ascii="Times New Roman" w:hAnsi="Times New Roman" w:cs="Times New Roman"/>
          <w:sz w:val="24"/>
          <w:szCs w:val="24"/>
        </w:rPr>
        <w:t>, že stres v rozumném množství může u pracovníků tuto výkonnost zvýšit, nicméně pokud je intenzivní a působí v dlouhém časovém horizontu, působí na výkonnost pracovníků negativně</w:t>
      </w:r>
      <w:r w:rsidR="00F02F4A">
        <w:rPr>
          <w:rFonts w:ascii="Times New Roman" w:hAnsi="Times New Roman" w:cs="Times New Roman"/>
          <w:sz w:val="24"/>
          <w:szCs w:val="24"/>
        </w:rPr>
        <w:t>,</w:t>
      </w:r>
      <w:r>
        <w:rPr>
          <w:rFonts w:ascii="Times New Roman" w:hAnsi="Times New Roman" w:cs="Times New Roman"/>
          <w:sz w:val="24"/>
          <w:szCs w:val="24"/>
        </w:rPr>
        <w:t xml:space="preserve"> a tím pádem dochází k poklesu jejich výkonu.</w:t>
      </w:r>
      <w:r w:rsidR="00F126FE">
        <w:rPr>
          <w:rFonts w:ascii="Times New Roman" w:hAnsi="Times New Roman" w:cs="Times New Roman"/>
          <w:sz w:val="24"/>
          <w:szCs w:val="24"/>
        </w:rPr>
        <w:t xml:space="preserve"> </w:t>
      </w:r>
      <w:r>
        <w:rPr>
          <w:rFonts w:ascii="Times New Roman" w:hAnsi="Times New Roman" w:cs="Times New Roman"/>
          <w:sz w:val="24"/>
          <w:szCs w:val="24"/>
        </w:rPr>
        <w:t xml:space="preserve">Tato kapitola se věnuje charakteristice pojmů pracovní výkonnost a pracovní výkon, dále </w:t>
      </w:r>
      <w:r w:rsidR="007E5215">
        <w:rPr>
          <w:rFonts w:ascii="Times New Roman" w:hAnsi="Times New Roman" w:cs="Times New Roman"/>
          <w:sz w:val="24"/>
          <w:szCs w:val="24"/>
        </w:rPr>
        <w:t>představuje způsoby měření a hodnocení pracovního výkonu a zmiňuje činitele, mající vliv na výkonnost</w:t>
      </w:r>
      <w:r w:rsidR="00F126FE">
        <w:rPr>
          <w:rFonts w:ascii="Times New Roman" w:hAnsi="Times New Roman" w:cs="Times New Roman"/>
          <w:sz w:val="24"/>
          <w:szCs w:val="24"/>
        </w:rPr>
        <w:t xml:space="preserve"> pracovníků.</w:t>
      </w:r>
    </w:p>
    <w:p w:rsidR="00AD2F8C" w:rsidRDefault="0033464D" w:rsidP="00F02F4A">
      <w:pPr>
        <w:pStyle w:val="Nadpis2"/>
        <w:jc w:val="both"/>
      </w:pPr>
      <w:bookmarkStart w:id="18" w:name="_Toc75407835"/>
      <w:r w:rsidRPr="00F02F4A">
        <w:t xml:space="preserve">3. 1. </w:t>
      </w:r>
      <w:r w:rsidR="00AD2F8C" w:rsidRPr="00F02F4A">
        <w:t>Pracovní výkonnost</w:t>
      </w:r>
      <w:r w:rsidR="00D64D03" w:rsidRPr="00F02F4A">
        <w:t xml:space="preserve"> a pracovní výkon</w:t>
      </w:r>
      <w:bookmarkEnd w:id="18"/>
    </w:p>
    <w:p w:rsidR="00F02F4A" w:rsidRPr="00F02F4A" w:rsidRDefault="00F02F4A" w:rsidP="00F02F4A"/>
    <w:p w:rsidR="00330860" w:rsidRDefault="00D64D03"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souvislosti s měřením a hodnocením práce se setkáváme se </w:t>
      </w:r>
      <w:r w:rsidR="003478C8">
        <w:rPr>
          <w:rFonts w:ascii="Times New Roman" w:hAnsi="Times New Roman" w:cs="Times New Roman"/>
          <w:sz w:val="24"/>
          <w:szCs w:val="24"/>
        </w:rPr>
        <w:t>dvěma</w:t>
      </w:r>
      <w:r>
        <w:rPr>
          <w:rFonts w:ascii="Times New Roman" w:hAnsi="Times New Roman" w:cs="Times New Roman"/>
          <w:sz w:val="24"/>
          <w:szCs w:val="24"/>
        </w:rPr>
        <w:t xml:space="preserve"> pojmy, a tím jsou pracovní výkon a pracovní výkonnost. Za pracovní výkon se obecně považuje množství vykonané práce v určitém čase a za určitých podmínek. Jedná se tedy o výsledek určité cílevědomé činnosti (Mayerová, 1997). </w:t>
      </w:r>
      <w:r w:rsidR="00330860">
        <w:rPr>
          <w:rFonts w:ascii="Times New Roman" w:hAnsi="Times New Roman" w:cs="Times New Roman"/>
          <w:sz w:val="24"/>
          <w:szCs w:val="24"/>
        </w:rPr>
        <w:t>Pracovní výkon se u různých lidí za stejné situace liší. Zároveň může dojít i v krátkých časových intervalech ke změnám pracovního výkonu u jednotlivce. Jelikož se nedá každý pracovní výkon měřit ztrátou energie vynaloženou za určitou dobu, považuje se za vhodnější zabývat se spíše pr</w:t>
      </w:r>
      <w:r w:rsidR="000524B0">
        <w:rPr>
          <w:rFonts w:ascii="Times New Roman" w:hAnsi="Times New Roman" w:cs="Times New Roman"/>
          <w:sz w:val="24"/>
          <w:szCs w:val="24"/>
        </w:rPr>
        <w:t>acovní výkonností (</w:t>
      </w:r>
      <w:proofErr w:type="spellStart"/>
      <w:r w:rsidR="000524B0">
        <w:rPr>
          <w:rFonts w:ascii="Times New Roman" w:hAnsi="Times New Roman" w:cs="Times New Roman"/>
          <w:sz w:val="24"/>
          <w:szCs w:val="24"/>
        </w:rPr>
        <w:t>Štikar</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et</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al</w:t>
      </w:r>
      <w:proofErr w:type="spellEnd"/>
      <w:r w:rsidR="000524B0">
        <w:rPr>
          <w:rFonts w:ascii="Times New Roman" w:hAnsi="Times New Roman" w:cs="Times New Roman"/>
          <w:sz w:val="24"/>
          <w:szCs w:val="24"/>
        </w:rPr>
        <w:t xml:space="preserve">. </w:t>
      </w:r>
      <w:r w:rsidR="00330860">
        <w:rPr>
          <w:rFonts w:ascii="Times New Roman" w:hAnsi="Times New Roman" w:cs="Times New Roman"/>
          <w:sz w:val="24"/>
          <w:szCs w:val="24"/>
        </w:rPr>
        <w:t xml:space="preserve">2003). </w:t>
      </w:r>
      <w:r>
        <w:rPr>
          <w:rFonts w:ascii="Times New Roman" w:hAnsi="Times New Roman" w:cs="Times New Roman"/>
          <w:sz w:val="24"/>
          <w:szCs w:val="24"/>
        </w:rPr>
        <w:t>Armstrong (</w:t>
      </w:r>
      <w:r w:rsidR="00334EB3">
        <w:rPr>
          <w:rFonts w:ascii="Times New Roman" w:hAnsi="Times New Roman" w:cs="Times New Roman"/>
          <w:sz w:val="24"/>
          <w:szCs w:val="24"/>
        </w:rPr>
        <w:t xml:space="preserve">2007, s. 411) doplňuje, že výkon nepředstavuje </w:t>
      </w:r>
      <w:r w:rsidR="00446DD3">
        <w:rPr>
          <w:rFonts w:ascii="Times New Roman" w:hAnsi="Times New Roman" w:cs="Times New Roman"/>
          <w:sz w:val="24"/>
          <w:szCs w:val="24"/>
        </w:rPr>
        <w:t>pouze výsledek dosažené práce</w:t>
      </w:r>
      <w:r w:rsidR="00334EB3">
        <w:rPr>
          <w:rFonts w:ascii="Times New Roman" w:hAnsi="Times New Roman" w:cs="Times New Roman"/>
          <w:sz w:val="24"/>
          <w:szCs w:val="24"/>
        </w:rPr>
        <w:t xml:space="preserve">, ale také způsob, jak </w:t>
      </w:r>
      <w:r w:rsidR="00D71506">
        <w:rPr>
          <w:rFonts w:ascii="Times New Roman" w:hAnsi="Times New Roman" w:cs="Times New Roman"/>
          <w:sz w:val="24"/>
          <w:szCs w:val="24"/>
        </w:rPr>
        <w:t>ho</w:t>
      </w:r>
      <w:r w:rsidR="00446DD3">
        <w:rPr>
          <w:rFonts w:ascii="Times New Roman" w:hAnsi="Times New Roman" w:cs="Times New Roman"/>
          <w:sz w:val="24"/>
          <w:szCs w:val="24"/>
        </w:rPr>
        <w:t xml:space="preserve"> je dosahováno. </w:t>
      </w:r>
      <w:r w:rsidR="00FD4454">
        <w:rPr>
          <w:rFonts w:ascii="Times New Roman" w:hAnsi="Times New Roman" w:cs="Times New Roman"/>
          <w:sz w:val="24"/>
          <w:szCs w:val="24"/>
        </w:rPr>
        <w:t>Podle Kubátové</w:t>
      </w:r>
      <w:r w:rsidR="00330860">
        <w:rPr>
          <w:rFonts w:ascii="Times New Roman" w:hAnsi="Times New Roman" w:cs="Times New Roman"/>
          <w:sz w:val="24"/>
          <w:szCs w:val="24"/>
        </w:rPr>
        <w:t xml:space="preserve"> (2016, s. 103) </w:t>
      </w:r>
      <w:r w:rsidR="00FD4454">
        <w:rPr>
          <w:rFonts w:ascii="Times New Roman" w:hAnsi="Times New Roman" w:cs="Times New Roman"/>
          <w:sz w:val="24"/>
          <w:szCs w:val="24"/>
        </w:rPr>
        <w:t>lze rozdělit pracovní výkon na tři složky</w:t>
      </w:r>
      <w:r w:rsidR="00330860">
        <w:rPr>
          <w:rFonts w:ascii="Times New Roman" w:hAnsi="Times New Roman" w:cs="Times New Roman"/>
          <w:sz w:val="24"/>
          <w:szCs w:val="24"/>
        </w:rPr>
        <w:t>:</w:t>
      </w:r>
    </w:p>
    <w:p w:rsidR="00FD4454" w:rsidRDefault="00FD4454"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a) úsilí – je podmíněno motivací zaměstnance</w:t>
      </w:r>
      <w:r w:rsidR="002F3579">
        <w:rPr>
          <w:rFonts w:ascii="Times New Roman" w:hAnsi="Times New Roman" w:cs="Times New Roman"/>
          <w:sz w:val="24"/>
          <w:szCs w:val="24"/>
        </w:rPr>
        <w:t>, množství energie vynaložené pro splnění daného výkonu pracovníkem, úsilí se mění podle stavu, ve kterém se člověk nachází (nemoc, nálada, apod.) nebo podle povahy požadovaného úkolu</w:t>
      </w:r>
    </w:p>
    <w:p w:rsidR="00FD4454" w:rsidRDefault="00FD4454"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b) schopnosti/kompetence potřebné k úspěšnému výkonu práce</w:t>
      </w:r>
      <w:r w:rsidR="002F3579">
        <w:rPr>
          <w:rFonts w:ascii="Times New Roman" w:hAnsi="Times New Roman" w:cs="Times New Roman"/>
          <w:sz w:val="24"/>
          <w:szCs w:val="24"/>
        </w:rPr>
        <w:t xml:space="preserve"> – osobnostní charakteristiky zaměstnance, </w:t>
      </w:r>
      <w:r w:rsidR="00924E38">
        <w:rPr>
          <w:rFonts w:ascii="Times New Roman" w:hAnsi="Times New Roman" w:cs="Times New Roman"/>
          <w:sz w:val="24"/>
          <w:szCs w:val="24"/>
        </w:rPr>
        <w:t>v časovém horizontu se nemění, nevyvíjí se dynamicky</w:t>
      </w:r>
    </w:p>
    <w:p w:rsidR="00FD4454" w:rsidRDefault="00FD4454"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c) pracovní a organizační podmínky</w:t>
      </w:r>
    </w:p>
    <w:p w:rsidR="002F3579" w:rsidRPr="002F3579" w:rsidRDefault="002F3579" w:rsidP="00146CF8">
      <w:pPr>
        <w:spacing w:line="360" w:lineRule="auto"/>
        <w:jc w:val="both"/>
        <w:rPr>
          <w:rFonts w:ascii="Times New Roman" w:hAnsi="Times New Roman" w:cs="Times New Roman"/>
          <w:sz w:val="24"/>
          <w:szCs w:val="24"/>
        </w:rPr>
      </w:pPr>
      <w:r>
        <w:rPr>
          <w:rFonts w:ascii="Times New Roman" w:hAnsi="Times New Roman" w:cs="Times New Roman"/>
          <w:i/>
          <w:sz w:val="24"/>
          <w:szCs w:val="24"/>
        </w:rPr>
        <w:t>„Pracovní výkon je za dané situace výsledkem spojení a vzájemného poměru úsilí, schopností a vnímání role (vnímání úkolů</w:t>
      </w:r>
      <w:r w:rsidR="00924E38">
        <w:rPr>
          <w:rFonts w:ascii="Times New Roman" w:hAnsi="Times New Roman" w:cs="Times New Roman"/>
          <w:i/>
          <w:sz w:val="24"/>
          <w:szCs w:val="24"/>
        </w:rPr>
        <w:t>)</w:t>
      </w:r>
      <w:r w:rsidR="00D312C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(Koubek,</w:t>
      </w:r>
      <w:r w:rsidR="00924E38">
        <w:rPr>
          <w:rFonts w:ascii="Times New Roman" w:hAnsi="Times New Roman" w:cs="Times New Roman"/>
          <w:sz w:val="24"/>
          <w:szCs w:val="24"/>
        </w:rPr>
        <w:t xml:space="preserve"> </w:t>
      </w:r>
      <w:r w:rsidR="0074422C">
        <w:rPr>
          <w:rFonts w:ascii="Times New Roman" w:hAnsi="Times New Roman" w:cs="Times New Roman"/>
          <w:sz w:val="24"/>
          <w:szCs w:val="24"/>
        </w:rPr>
        <w:t>1995. s. 170</w:t>
      </w:r>
      <w:r>
        <w:rPr>
          <w:rFonts w:ascii="Times New Roman" w:hAnsi="Times New Roman" w:cs="Times New Roman"/>
          <w:sz w:val="24"/>
          <w:szCs w:val="24"/>
        </w:rPr>
        <w:t>)</w:t>
      </w:r>
      <w:r w:rsidR="00C552C9">
        <w:rPr>
          <w:rFonts w:ascii="Times New Roman" w:hAnsi="Times New Roman" w:cs="Times New Roman"/>
          <w:sz w:val="24"/>
          <w:szCs w:val="24"/>
        </w:rPr>
        <w:t xml:space="preserve"> Vnímáním role má autor na mysli míru pochopení role či úkolu. </w:t>
      </w:r>
    </w:p>
    <w:p w:rsidR="00AD2F8C" w:rsidRPr="00AD2F8C" w:rsidRDefault="00330860" w:rsidP="003478C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Pracovní výkonnost</w:t>
      </w:r>
      <w:r w:rsidR="003478C8">
        <w:rPr>
          <w:rFonts w:ascii="Times New Roman" w:hAnsi="Times New Roman" w:cs="Times New Roman"/>
          <w:sz w:val="24"/>
          <w:szCs w:val="24"/>
        </w:rPr>
        <w:t xml:space="preserve"> </w:t>
      </w:r>
      <w:r w:rsidR="000524B0">
        <w:rPr>
          <w:rFonts w:ascii="Times New Roman" w:hAnsi="Times New Roman" w:cs="Times New Roman"/>
          <w:sz w:val="24"/>
          <w:szCs w:val="24"/>
        </w:rPr>
        <w:t xml:space="preserve">podle </w:t>
      </w:r>
      <w:proofErr w:type="spellStart"/>
      <w:r w:rsidR="000524B0">
        <w:rPr>
          <w:rFonts w:ascii="Times New Roman" w:hAnsi="Times New Roman" w:cs="Times New Roman"/>
          <w:sz w:val="24"/>
          <w:szCs w:val="24"/>
        </w:rPr>
        <w:t>Štikara</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et</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al</w:t>
      </w:r>
      <w:proofErr w:type="spellEnd"/>
      <w:r w:rsidR="000524B0">
        <w:rPr>
          <w:rFonts w:ascii="Times New Roman" w:hAnsi="Times New Roman" w:cs="Times New Roman"/>
          <w:sz w:val="24"/>
          <w:szCs w:val="24"/>
        </w:rPr>
        <w:t>.</w:t>
      </w:r>
      <w:r w:rsidR="00FD4454">
        <w:rPr>
          <w:rFonts w:ascii="Times New Roman" w:hAnsi="Times New Roman" w:cs="Times New Roman"/>
          <w:sz w:val="24"/>
          <w:szCs w:val="24"/>
        </w:rPr>
        <w:t xml:space="preserve"> (2003, s. 63) </w:t>
      </w:r>
      <w:r w:rsidR="00C55659">
        <w:rPr>
          <w:rFonts w:ascii="Times New Roman" w:hAnsi="Times New Roman" w:cs="Times New Roman"/>
          <w:sz w:val="24"/>
          <w:szCs w:val="24"/>
        </w:rPr>
        <w:t xml:space="preserve">představuje </w:t>
      </w:r>
      <w:r w:rsidR="003478C8">
        <w:rPr>
          <w:rFonts w:ascii="Times New Roman" w:hAnsi="Times New Roman" w:cs="Times New Roman"/>
          <w:sz w:val="24"/>
          <w:szCs w:val="24"/>
        </w:rPr>
        <w:t>připravenost</w:t>
      </w:r>
      <w:r w:rsidR="00C55659">
        <w:rPr>
          <w:rFonts w:ascii="Times New Roman" w:hAnsi="Times New Roman" w:cs="Times New Roman"/>
          <w:sz w:val="24"/>
          <w:szCs w:val="24"/>
        </w:rPr>
        <w:t xml:space="preserve"> (schopnost)</w:t>
      </w:r>
      <w:r w:rsidR="003478C8">
        <w:rPr>
          <w:rFonts w:ascii="Times New Roman" w:hAnsi="Times New Roman" w:cs="Times New Roman"/>
          <w:sz w:val="24"/>
          <w:szCs w:val="24"/>
        </w:rPr>
        <w:t xml:space="preserve"> pracovníků podávat určité</w:t>
      </w:r>
      <w:r w:rsidR="00C55659">
        <w:rPr>
          <w:rFonts w:ascii="Times New Roman" w:hAnsi="Times New Roman" w:cs="Times New Roman"/>
          <w:sz w:val="24"/>
          <w:szCs w:val="24"/>
        </w:rPr>
        <w:t xml:space="preserve"> pracovní</w:t>
      </w:r>
      <w:r w:rsidR="003478C8">
        <w:rPr>
          <w:rFonts w:ascii="Times New Roman" w:hAnsi="Times New Roman" w:cs="Times New Roman"/>
          <w:sz w:val="24"/>
          <w:szCs w:val="24"/>
        </w:rPr>
        <w:t xml:space="preserve"> výkony. </w:t>
      </w:r>
      <w:r w:rsidR="00FD4454">
        <w:rPr>
          <w:rFonts w:ascii="Times New Roman" w:hAnsi="Times New Roman" w:cs="Times New Roman"/>
          <w:sz w:val="24"/>
          <w:szCs w:val="24"/>
        </w:rPr>
        <w:t xml:space="preserve">Souvisí s vlastnostmi a dispozicemi, které ovlivňují způsob, jakým pracovníci vykonávají požadované úkoly. </w:t>
      </w:r>
      <w:r w:rsidR="003478C8">
        <w:rPr>
          <w:rFonts w:ascii="Times New Roman" w:hAnsi="Times New Roman" w:cs="Times New Roman"/>
          <w:sz w:val="24"/>
          <w:szCs w:val="24"/>
        </w:rPr>
        <w:t xml:space="preserve">V průběhu času se pracovní výkonnost mění </w:t>
      </w:r>
      <w:r w:rsidR="00A53A09">
        <w:rPr>
          <w:rFonts w:ascii="Times New Roman" w:hAnsi="Times New Roman" w:cs="Times New Roman"/>
          <w:sz w:val="24"/>
          <w:szCs w:val="24"/>
        </w:rPr>
        <w:t xml:space="preserve">v závislosti na množství a obtížnosti zadaných úkonů, </w:t>
      </w:r>
      <w:r w:rsidR="00A75A38">
        <w:rPr>
          <w:rFonts w:ascii="Times New Roman" w:hAnsi="Times New Roman" w:cs="Times New Roman"/>
          <w:sz w:val="24"/>
          <w:szCs w:val="24"/>
        </w:rPr>
        <w:t>během</w:t>
      </w:r>
      <w:r w:rsidR="00A53A09">
        <w:rPr>
          <w:rFonts w:ascii="Times New Roman" w:hAnsi="Times New Roman" w:cs="Times New Roman"/>
          <w:sz w:val="24"/>
          <w:szCs w:val="24"/>
        </w:rPr>
        <w:t xml:space="preserve"> vykonávané pracovní činnosti, na směně, pracovního dne a týdne, v závislosti na ročním období apod. </w:t>
      </w:r>
      <w:r w:rsidR="000524B0">
        <w:rPr>
          <w:rFonts w:ascii="Times New Roman" w:hAnsi="Times New Roman" w:cs="Times New Roman"/>
          <w:sz w:val="24"/>
          <w:szCs w:val="24"/>
        </w:rPr>
        <w:t>(</w:t>
      </w:r>
      <w:proofErr w:type="spellStart"/>
      <w:r w:rsidR="000524B0">
        <w:rPr>
          <w:rFonts w:ascii="Times New Roman" w:hAnsi="Times New Roman" w:cs="Times New Roman"/>
          <w:sz w:val="24"/>
          <w:szCs w:val="24"/>
        </w:rPr>
        <w:t>Štikar</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et</w:t>
      </w:r>
      <w:proofErr w:type="spellEnd"/>
      <w:r w:rsidR="000524B0">
        <w:rPr>
          <w:rFonts w:ascii="Times New Roman" w:hAnsi="Times New Roman" w:cs="Times New Roman"/>
          <w:sz w:val="24"/>
          <w:szCs w:val="24"/>
        </w:rPr>
        <w:t xml:space="preserve"> </w:t>
      </w:r>
      <w:proofErr w:type="spellStart"/>
      <w:r w:rsidR="000524B0">
        <w:rPr>
          <w:rFonts w:ascii="Times New Roman" w:hAnsi="Times New Roman" w:cs="Times New Roman"/>
          <w:sz w:val="24"/>
          <w:szCs w:val="24"/>
        </w:rPr>
        <w:t>al</w:t>
      </w:r>
      <w:proofErr w:type="spellEnd"/>
      <w:r w:rsidR="001D56E0">
        <w:rPr>
          <w:rFonts w:ascii="Times New Roman" w:hAnsi="Times New Roman" w:cs="Times New Roman"/>
          <w:sz w:val="24"/>
          <w:szCs w:val="24"/>
        </w:rPr>
        <w:t xml:space="preserve">. 2003). </w:t>
      </w:r>
    </w:p>
    <w:p w:rsidR="005A328E" w:rsidRDefault="005A328E" w:rsidP="00146CF8">
      <w:pPr>
        <w:spacing w:line="360" w:lineRule="auto"/>
        <w:jc w:val="both"/>
        <w:rPr>
          <w:rFonts w:ascii="Times New Roman" w:hAnsi="Times New Roman" w:cs="Times New Roman"/>
          <w:b/>
          <w:sz w:val="28"/>
          <w:szCs w:val="28"/>
        </w:rPr>
      </w:pPr>
    </w:p>
    <w:p w:rsidR="000C74DD" w:rsidRDefault="0033464D" w:rsidP="000038CB">
      <w:pPr>
        <w:pStyle w:val="Nadpis2"/>
      </w:pPr>
      <w:bookmarkStart w:id="19" w:name="_Toc75407836"/>
      <w:r w:rsidRPr="00F02F4A">
        <w:t xml:space="preserve">3. 2. </w:t>
      </w:r>
      <w:r w:rsidR="000C74DD" w:rsidRPr="00F02F4A">
        <w:t xml:space="preserve">Měření a hodnocení </w:t>
      </w:r>
      <w:r w:rsidR="007E5215" w:rsidRPr="00F02F4A">
        <w:t>výkonu</w:t>
      </w:r>
      <w:bookmarkEnd w:id="19"/>
    </w:p>
    <w:p w:rsidR="000038CB" w:rsidRPr="000038CB" w:rsidRDefault="000038CB" w:rsidP="000038CB"/>
    <w:p w:rsidR="000C74DD" w:rsidRDefault="007E5215"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Měření pracovního výkonu </w:t>
      </w:r>
      <w:r w:rsidR="003557C4">
        <w:rPr>
          <w:rFonts w:ascii="Times New Roman" w:hAnsi="Times New Roman" w:cs="Times New Roman"/>
          <w:sz w:val="24"/>
          <w:szCs w:val="24"/>
        </w:rPr>
        <w:t>je součástí procesu</w:t>
      </w:r>
      <w:r>
        <w:rPr>
          <w:rFonts w:ascii="Times New Roman" w:hAnsi="Times New Roman" w:cs="Times New Roman"/>
          <w:sz w:val="24"/>
          <w:szCs w:val="24"/>
        </w:rPr>
        <w:t xml:space="preserve"> pro zjištění, zda bylo nebo </w:t>
      </w:r>
      <w:r w:rsidR="003C5AD6">
        <w:rPr>
          <w:rFonts w:ascii="Times New Roman" w:hAnsi="Times New Roman" w:cs="Times New Roman"/>
          <w:sz w:val="24"/>
          <w:szCs w:val="24"/>
        </w:rPr>
        <w:t>je dosahováno stanovených cílů organizace. Tomuto procesu se</w:t>
      </w:r>
      <w:r w:rsidR="00847681">
        <w:rPr>
          <w:rFonts w:ascii="Times New Roman" w:hAnsi="Times New Roman" w:cs="Times New Roman"/>
          <w:sz w:val="24"/>
          <w:szCs w:val="24"/>
        </w:rPr>
        <w:t xml:space="preserve"> říká řízení</w:t>
      </w:r>
      <w:r w:rsidR="009551F6">
        <w:rPr>
          <w:rFonts w:ascii="Times New Roman" w:hAnsi="Times New Roman" w:cs="Times New Roman"/>
          <w:sz w:val="24"/>
          <w:szCs w:val="24"/>
        </w:rPr>
        <w:t xml:space="preserve"> výkonnosti</w:t>
      </w:r>
      <w:r w:rsidR="00847681">
        <w:rPr>
          <w:rFonts w:ascii="Times New Roman" w:hAnsi="Times New Roman" w:cs="Times New Roman"/>
          <w:sz w:val="24"/>
          <w:szCs w:val="24"/>
        </w:rPr>
        <w:t>. Měření výkonu je snadné především u pozic, u kterých dochází ke kvantifikovaným výsledkům, např. počet vyrobených produktů za určitý čas</w:t>
      </w:r>
      <w:r w:rsidR="00AC1EEF">
        <w:rPr>
          <w:rFonts w:ascii="Times New Roman" w:hAnsi="Times New Roman" w:cs="Times New Roman"/>
          <w:sz w:val="24"/>
          <w:szCs w:val="24"/>
        </w:rPr>
        <w:t xml:space="preserve"> pracovníkem ve výrobním oddělení</w:t>
      </w:r>
      <w:r w:rsidR="00847681">
        <w:rPr>
          <w:rFonts w:ascii="Times New Roman" w:hAnsi="Times New Roman" w:cs="Times New Roman"/>
          <w:sz w:val="24"/>
          <w:szCs w:val="24"/>
        </w:rPr>
        <w:t xml:space="preserve">. Nicméně u jiných pozic je toto měření výkonu složitější. </w:t>
      </w:r>
      <w:r w:rsidR="00456A58">
        <w:rPr>
          <w:rFonts w:ascii="Times New Roman" w:hAnsi="Times New Roman" w:cs="Times New Roman"/>
          <w:sz w:val="24"/>
          <w:szCs w:val="24"/>
        </w:rPr>
        <w:t>Z toho důvodu je třeba rozlišovat mezi měřitelnými výsledky (výstupy) a efekty</w:t>
      </w:r>
      <w:r w:rsidR="004E0D72">
        <w:rPr>
          <w:rFonts w:ascii="Times New Roman" w:hAnsi="Times New Roman" w:cs="Times New Roman"/>
          <w:sz w:val="24"/>
          <w:szCs w:val="24"/>
        </w:rPr>
        <w:t xml:space="preserve"> (výsledky úsilí), u nichž se nepoužívá či ani nelze použít metodu</w:t>
      </w:r>
      <w:r w:rsidR="005A499D">
        <w:rPr>
          <w:rFonts w:ascii="Times New Roman" w:hAnsi="Times New Roman" w:cs="Times New Roman"/>
          <w:sz w:val="24"/>
          <w:szCs w:val="24"/>
        </w:rPr>
        <w:t xml:space="preserve"> kvantitati</w:t>
      </w:r>
      <w:r w:rsidR="00AC1EEF">
        <w:rPr>
          <w:rFonts w:ascii="Times New Roman" w:hAnsi="Times New Roman" w:cs="Times New Roman"/>
          <w:sz w:val="24"/>
          <w:szCs w:val="24"/>
        </w:rPr>
        <w:t>vního měření (Armstrong, 2007). Pro měření výstupu lze použít např. počet obratů, počet chybovosti, počet obchodních schůzek, apod. (</w:t>
      </w:r>
      <w:proofErr w:type="spellStart"/>
      <w:r w:rsidR="00AC1EEF">
        <w:rPr>
          <w:rFonts w:ascii="Times New Roman" w:hAnsi="Times New Roman" w:cs="Times New Roman"/>
          <w:sz w:val="24"/>
          <w:szCs w:val="24"/>
        </w:rPr>
        <w:t>Hroník</w:t>
      </w:r>
      <w:proofErr w:type="spellEnd"/>
      <w:r w:rsidR="00AC1EEF">
        <w:rPr>
          <w:rFonts w:ascii="Times New Roman" w:hAnsi="Times New Roman" w:cs="Times New Roman"/>
          <w:sz w:val="24"/>
          <w:szCs w:val="24"/>
        </w:rPr>
        <w:t>, 2006).</w:t>
      </w:r>
      <w:r w:rsidR="00213301">
        <w:rPr>
          <w:rFonts w:ascii="Times New Roman" w:hAnsi="Times New Roman" w:cs="Times New Roman"/>
          <w:sz w:val="24"/>
          <w:szCs w:val="24"/>
        </w:rPr>
        <w:t xml:space="preserve"> V případě měření výsledků </w:t>
      </w:r>
      <w:r w:rsidR="00F527BF">
        <w:rPr>
          <w:rFonts w:ascii="Times New Roman" w:hAnsi="Times New Roman" w:cs="Times New Roman"/>
          <w:sz w:val="24"/>
          <w:szCs w:val="24"/>
        </w:rPr>
        <w:t xml:space="preserve">lze provést např. verbální hodnocení úrovně </w:t>
      </w:r>
      <w:r w:rsidR="00310D72">
        <w:rPr>
          <w:rFonts w:ascii="Times New Roman" w:hAnsi="Times New Roman" w:cs="Times New Roman"/>
          <w:sz w:val="24"/>
          <w:szCs w:val="24"/>
        </w:rPr>
        <w:t xml:space="preserve">dosažené kvality, hodnocení výkonu ostatními, apod. </w:t>
      </w:r>
    </w:p>
    <w:p w:rsidR="00C718B4" w:rsidRDefault="00771DE6"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ab/>
        <w:t>Hodnocen</w:t>
      </w:r>
      <w:r w:rsidR="009551F6">
        <w:rPr>
          <w:rFonts w:ascii="Times New Roman" w:hAnsi="Times New Roman" w:cs="Times New Roman"/>
          <w:sz w:val="24"/>
          <w:szCs w:val="24"/>
        </w:rPr>
        <w:t xml:space="preserve">í pracovního výkonu představuje </w:t>
      </w:r>
      <w:r w:rsidR="003557C4">
        <w:rPr>
          <w:rFonts w:ascii="Times New Roman" w:hAnsi="Times New Roman" w:cs="Times New Roman"/>
          <w:sz w:val="24"/>
          <w:szCs w:val="24"/>
        </w:rPr>
        <w:t>pravidelné posuzování toho, zda je praco</w:t>
      </w:r>
      <w:r w:rsidR="009A75C2">
        <w:rPr>
          <w:rFonts w:ascii="Times New Roman" w:hAnsi="Times New Roman" w:cs="Times New Roman"/>
          <w:sz w:val="24"/>
          <w:szCs w:val="24"/>
        </w:rPr>
        <w:t xml:space="preserve">vního výkon zaměstnanců </w:t>
      </w:r>
      <w:r w:rsidR="003557C4">
        <w:rPr>
          <w:rFonts w:ascii="Times New Roman" w:hAnsi="Times New Roman" w:cs="Times New Roman"/>
          <w:sz w:val="24"/>
          <w:szCs w:val="24"/>
        </w:rPr>
        <w:t xml:space="preserve">v souladu </w:t>
      </w:r>
      <w:r w:rsidR="002E69A3">
        <w:rPr>
          <w:rFonts w:ascii="Times New Roman" w:hAnsi="Times New Roman" w:cs="Times New Roman"/>
          <w:sz w:val="24"/>
          <w:szCs w:val="24"/>
        </w:rPr>
        <w:t>se stanovenými cíly organizace. Hodnocení je následně hodnocenému zaměstnanci představeno</w:t>
      </w:r>
      <w:r w:rsidR="00C235FC">
        <w:rPr>
          <w:rFonts w:ascii="Times New Roman" w:hAnsi="Times New Roman" w:cs="Times New Roman"/>
          <w:sz w:val="24"/>
          <w:szCs w:val="24"/>
        </w:rPr>
        <w:t>,</w:t>
      </w:r>
      <w:r w:rsidR="002E69A3">
        <w:rPr>
          <w:rFonts w:ascii="Times New Roman" w:hAnsi="Times New Roman" w:cs="Times New Roman"/>
          <w:sz w:val="24"/>
          <w:szCs w:val="24"/>
        </w:rPr>
        <w:t xml:space="preserve"> a pokud je zde prostor pro zlepšení, je součástí procesu také hledání cest, které by umožnily zlepšení pracovn</w:t>
      </w:r>
      <w:r w:rsidR="0088194A">
        <w:rPr>
          <w:rFonts w:ascii="Times New Roman" w:hAnsi="Times New Roman" w:cs="Times New Roman"/>
          <w:sz w:val="24"/>
          <w:szCs w:val="24"/>
        </w:rPr>
        <w:t xml:space="preserve">ího výkonu a pracovního chování (Kubátová, 2016). </w:t>
      </w:r>
    </w:p>
    <w:p w:rsidR="00771DE6" w:rsidRDefault="003267AB" w:rsidP="00C718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Hodnocení pracovního výkonu představuje</w:t>
      </w:r>
      <w:r w:rsidR="00C718B4">
        <w:rPr>
          <w:rFonts w:ascii="Times New Roman" w:hAnsi="Times New Roman" w:cs="Times New Roman"/>
          <w:sz w:val="24"/>
          <w:szCs w:val="24"/>
        </w:rPr>
        <w:t xml:space="preserve"> velmi </w:t>
      </w:r>
      <w:r w:rsidR="009551F6">
        <w:rPr>
          <w:rFonts w:ascii="Times New Roman" w:hAnsi="Times New Roman" w:cs="Times New Roman"/>
          <w:sz w:val="24"/>
          <w:szCs w:val="24"/>
        </w:rPr>
        <w:t>užitečný nástroj, protože lze díky němu</w:t>
      </w:r>
      <w:r w:rsidR="00C97AE0">
        <w:rPr>
          <w:rFonts w:ascii="Times New Roman" w:hAnsi="Times New Roman" w:cs="Times New Roman"/>
          <w:sz w:val="24"/>
          <w:szCs w:val="24"/>
        </w:rPr>
        <w:t xml:space="preserve"> rozpoznat </w:t>
      </w:r>
      <w:r w:rsidR="00A25EBD">
        <w:rPr>
          <w:rFonts w:ascii="Times New Roman" w:hAnsi="Times New Roman" w:cs="Times New Roman"/>
          <w:sz w:val="24"/>
          <w:szCs w:val="24"/>
        </w:rPr>
        <w:t xml:space="preserve">také </w:t>
      </w:r>
      <w:r w:rsidR="009551F6">
        <w:rPr>
          <w:rFonts w:ascii="Times New Roman" w:hAnsi="Times New Roman" w:cs="Times New Roman"/>
          <w:sz w:val="24"/>
          <w:szCs w:val="24"/>
        </w:rPr>
        <w:t>silné a slabé stránky pracovníka, zjistit jeho motivační faktory</w:t>
      </w:r>
      <w:r w:rsidR="00AA17D9">
        <w:rPr>
          <w:rFonts w:ascii="Times New Roman" w:hAnsi="Times New Roman" w:cs="Times New Roman"/>
          <w:sz w:val="24"/>
          <w:szCs w:val="24"/>
        </w:rPr>
        <w:t xml:space="preserve"> nebo ambice,</w:t>
      </w:r>
      <w:r w:rsidR="00A25EBD">
        <w:rPr>
          <w:rFonts w:ascii="Times New Roman" w:hAnsi="Times New Roman" w:cs="Times New Roman"/>
          <w:sz w:val="24"/>
          <w:szCs w:val="24"/>
        </w:rPr>
        <w:t xml:space="preserve"> identifikovat jeho potřeby v oblasti </w:t>
      </w:r>
      <w:r w:rsidR="006B6651">
        <w:rPr>
          <w:rFonts w:ascii="Times New Roman" w:hAnsi="Times New Roman" w:cs="Times New Roman"/>
          <w:sz w:val="24"/>
          <w:szCs w:val="24"/>
        </w:rPr>
        <w:t>rozvoje a napomáhá také při rozhodování v oblasti odměňování</w:t>
      </w:r>
      <w:r w:rsidR="004674FB">
        <w:rPr>
          <w:rFonts w:ascii="Times New Roman" w:hAnsi="Times New Roman" w:cs="Times New Roman"/>
          <w:sz w:val="24"/>
          <w:szCs w:val="24"/>
        </w:rPr>
        <w:t xml:space="preserve"> či oblasti rozmisťování pracovníků (např. povýšení, přeřazení). </w:t>
      </w:r>
      <w:r w:rsidR="00555BFE">
        <w:rPr>
          <w:rFonts w:ascii="Times New Roman" w:hAnsi="Times New Roman" w:cs="Times New Roman"/>
          <w:sz w:val="24"/>
          <w:szCs w:val="24"/>
        </w:rPr>
        <w:t>Zaměstnanec tak</w:t>
      </w:r>
      <w:r w:rsidR="006B6651">
        <w:rPr>
          <w:rFonts w:ascii="Times New Roman" w:hAnsi="Times New Roman" w:cs="Times New Roman"/>
          <w:sz w:val="24"/>
          <w:szCs w:val="24"/>
        </w:rPr>
        <w:t xml:space="preserve"> dostane od hodnotitele zpětnou vazbu ohledně jeho pracovního výkonu </w:t>
      </w:r>
      <w:r w:rsidR="00B86843">
        <w:rPr>
          <w:rFonts w:ascii="Times New Roman" w:hAnsi="Times New Roman" w:cs="Times New Roman"/>
          <w:sz w:val="24"/>
          <w:szCs w:val="24"/>
        </w:rPr>
        <w:t>(</w:t>
      </w:r>
      <w:proofErr w:type="spellStart"/>
      <w:r w:rsidR="00B86843">
        <w:rPr>
          <w:rFonts w:ascii="Times New Roman" w:hAnsi="Times New Roman" w:cs="Times New Roman"/>
          <w:sz w:val="24"/>
          <w:szCs w:val="24"/>
        </w:rPr>
        <w:t>Hroník</w:t>
      </w:r>
      <w:proofErr w:type="spellEnd"/>
      <w:r w:rsidR="00B86843">
        <w:rPr>
          <w:rFonts w:ascii="Times New Roman" w:hAnsi="Times New Roman" w:cs="Times New Roman"/>
          <w:sz w:val="24"/>
          <w:szCs w:val="24"/>
        </w:rPr>
        <w:t>, 2006).</w:t>
      </w:r>
      <w:r w:rsidR="00FA455F">
        <w:rPr>
          <w:rFonts w:ascii="Times New Roman" w:hAnsi="Times New Roman" w:cs="Times New Roman"/>
          <w:sz w:val="24"/>
          <w:szCs w:val="24"/>
        </w:rPr>
        <w:t xml:space="preserve"> </w:t>
      </w:r>
      <w:proofErr w:type="spellStart"/>
      <w:r w:rsidR="00FA455F">
        <w:rPr>
          <w:rFonts w:ascii="Times New Roman" w:hAnsi="Times New Roman" w:cs="Times New Roman"/>
          <w:sz w:val="24"/>
          <w:szCs w:val="24"/>
        </w:rPr>
        <w:t>Pauknerová</w:t>
      </w:r>
      <w:proofErr w:type="spellEnd"/>
      <w:r w:rsidR="00FA455F">
        <w:rPr>
          <w:rFonts w:ascii="Times New Roman" w:hAnsi="Times New Roman" w:cs="Times New Roman"/>
          <w:sz w:val="24"/>
          <w:szCs w:val="24"/>
        </w:rPr>
        <w:t xml:space="preserve"> </w:t>
      </w:r>
      <w:proofErr w:type="spellStart"/>
      <w:r w:rsidR="00FA455F">
        <w:rPr>
          <w:rFonts w:ascii="Times New Roman" w:hAnsi="Times New Roman" w:cs="Times New Roman"/>
          <w:sz w:val="24"/>
          <w:szCs w:val="24"/>
        </w:rPr>
        <w:t>et</w:t>
      </w:r>
      <w:proofErr w:type="spellEnd"/>
      <w:r w:rsidR="00FA455F">
        <w:rPr>
          <w:rFonts w:ascii="Times New Roman" w:hAnsi="Times New Roman" w:cs="Times New Roman"/>
          <w:sz w:val="24"/>
          <w:szCs w:val="24"/>
        </w:rPr>
        <w:t xml:space="preserve"> </w:t>
      </w:r>
      <w:proofErr w:type="spellStart"/>
      <w:r w:rsidR="00FA455F">
        <w:rPr>
          <w:rFonts w:ascii="Times New Roman" w:hAnsi="Times New Roman" w:cs="Times New Roman"/>
          <w:sz w:val="24"/>
          <w:szCs w:val="24"/>
        </w:rPr>
        <w:t>al</w:t>
      </w:r>
      <w:proofErr w:type="spellEnd"/>
      <w:r w:rsidR="00FA455F">
        <w:rPr>
          <w:rFonts w:ascii="Times New Roman" w:hAnsi="Times New Roman" w:cs="Times New Roman"/>
          <w:sz w:val="24"/>
          <w:szCs w:val="24"/>
        </w:rPr>
        <w:t>.</w:t>
      </w:r>
      <w:r w:rsidR="00C718B4">
        <w:rPr>
          <w:rFonts w:ascii="Times New Roman" w:hAnsi="Times New Roman" w:cs="Times New Roman"/>
          <w:sz w:val="24"/>
          <w:szCs w:val="24"/>
        </w:rPr>
        <w:t xml:space="preserve"> (2012, s. 220) považuje kvalitní hodnocení za velmi podstatné: </w:t>
      </w:r>
      <w:r w:rsidR="00C718B4">
        <w:rPr>
          <w:rFonts w:ascii="Times New Roman" w:hAnsi="Times New Roman" w:cs="Times New Roman"/>
          <w:i/>
          <w:sz w:val="24"/>
          <w:szCs w:val="24"/>
        </w:rPr>
        <w:t xml:space="preserve">„Vysoká úroveň hodnocení definovaného a prováděného </w:t>
      </w:r>
      <w:r w:rsidR="00C718B4">
        <w:rPr>
          <w:rFonts w:ascii="Times New Roman" w:hAnsi="Times New Roman" w:cs="Times New Roman"/>
          <w:i/>
          <w:sz w:val="24"/>
          <w:szCs w:val="24"/>
        </w:rPr>
        <w:lastRenderedPageBreak/>
        <w:t xml:space="preserve">v podniku na základě personální politiky umožňuje managementu firmy objektivněji poznat hodnocené pracovníky, jejich pracovní předpoklady i výsledky, nastínit předpoklady jejich dalšího vývoje“. </w:t>
      </w:r>
      <w:r w:rsidR="00C718B4">
        <w:rPr>
          <w:rFonts w:ascii="Times New Roman" w:hAnsi="Times New Roman" w:cs="Times New Roman"/>
          <w:sz w:val="24"/>
          <w:szCs w:val="24"/>
        </w:rPr>
        <w:t xml:space="preserve">Toto hodnocení kromě motivace také přispívá k většímu propojení se s organizací, k identifikaci s prací, profesí a podnikem. </w:t>
      </w:r>
    </w:p>
    <w:p w:rsidR="00C718B4" w:rsidRDefault="00FA455F" w:rsidP="00C718B4">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Štikar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sidR="00C806D5">
        <w:rPr>
          <w:rFonts w:ascii="Times New Roman" w:hAnsi="Times New Roman" w:cs="Times New Roman"/>
          <w:sz w:val="24"/>
          <w:szCs w:val="24"/>
        </w:rPr>
        <w:t>. (2003</w:t>
      </w:r>
      <w:r>
        <w:rPr>
          <w:rFonts w:ascii="Times New Roman" w:hAnsi="Times New Roman" w:cs="Times New Roman"/>
          <w:sz w:val="24"/>
          <w:szCs w:val="24"/>
        </w:rPr>
        <w:t>, s. 69</w:t>
      </w:r>
      <w:r w:rsidR="00C806D5">
        <w:rPr>
          <w:rFonts w:ascii="Times New Roman" w:hAnsi="Times New Roman" w:cs="Times New Roman"/>
          <w:sz w:val="24"/>
          <w:szCs w:val="24"/>
        </w:rPr>
        <w:t>) dodává, že hodnocení</w:t>
      </w:r>
      <w:r w:rsidR="00D65BFB">
        <w:rPr>
          <w:rFonts w:ascii="Times New Roman" w:hAnsi="Times New Roman" w:cs="Times New Roman"/>
          <w:sz w:val="24"/>
          <w:szCs w:val="24"/>
        </w:rPr>
        <w:t xml:space="preserve"> výkonnosti</w:t>
      </w:r>
      <w:r w:rsidR="00C806D5">
        <w:rPr>
          <w:rFonts w:ascii="Times New Roman" w:hAnsi="Times New Roman" w:cs="Times New Roman"/>
          <w:sz w:val="24"/>
          <w:szCs w:val="24"/>
        </w:rPr>
        <w:t xml:space="preserve"> může být hodnotitelem zkresleno. Každý člověk si totiž vykládá své okolí určitým způsobem. Hodnocení ovlivňuje např. struktura hodnotitelovy osobnosti, sociální prostředí či druhy společenských struktur, ve kterých žije.  </w:t>
      </w:r>
      <w:r w:rsidR="00D65BFB">
        <w:rPr>
          <w:rFonts w:ascii="Times New Roman" w:hAnsi="Times New Roman" w:cs="Times New Roman"/>
          <w:sz w:val="24"/>
          <w:szCs w:val="24"/>
        </w:rPr>
        <w:t xml:space="preserve"> </w:t>
      </w:r>
    </w:p>
    <w:p w:rsidR="00E31603" w:rsidRDefault="00E31603" w:rsidP="00C718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Mezi metody hodnocení </w:t>
      </w:r>
      <w:r w:rsidR="004754F1">
        <w:rPr>
          <w:rFonts w:ascii="Times New Roman" w:hAnsi="Times New Roman" w:cs="Times New Roman"/>
          <w:sz w:val="24"/>
          <w:szCs w:val="24"/>
        </w:rPr>
        <w:t xml:space="preserve">patří verbální hodnocení (podoba slovního popisu pracovního výkonu zaměstnance), nebo neverbální hodnocení - využívá se při porovnávání pracovního výkonu více zaměstnanců, vyskytuje se ve formě odstupňování – numerické, slovní nebo grafické. Neverbálním hodnocením může být také vzájemné porovnávání pracovníků zatřiďováním (určí se extrémy – nejlepší a nejhorší pracovník a mezi ně se řadí ostatní) nebo párovým srovnáním (ze zaměstnanců se vytvoří všechny možné dvojice a určí se, kdo je z této </w:t>
      </w:r>
      <w:r w:rsidR="00A0109B">
        <w:rPr>
          <w:rFonts w:ascii="Times New Roman" w:hAnsi="Times New Roman" w:cs="Times New Roman"/>
          <w:sz w:val="24"/>
          <w:szCs w:val="24"/>
        </w:rPr>
        <w:t>dvojice lepší (Kubátová, 2016). Pro hodnocení lze využít i další způ</w:t>
      </w:r>
      <w:r w:rsidR="00456AFC">
        <w:rPr>
          <w:rFonts w:ascii="Times New Roman" w:hAnsi="Times New Roman" w:cs="Times New Roman"/>
          <w:sz w:val="24"/>
          <w:szCs w:val="24"/>
        </w:rPr>
        <w:t xml:space="preserve">soby, nicméně </w:t>
      </w:r>
      <w:r w:rsidR="005A6A0F">
        <w:rPr>
          <w:rFonts w:ascii="Times New Roman" w:hAnsi="Times New Roman" w:cs="Times New Roman"/>
          <w:sz w:val="24"/>
          <w:szCs w:val="24"/>
        </w:rPr>
        <w:t>já jsem zde uvedla pouze</w:t>
      </w:r>
      <w:r w:rsidR="00A0109B">
        <w:rPr>
          <w:rFonts w:ascii="Times New Roman" w:hAnsi="Times New Roman" w:cs="Times New Roman"/>
          <w:sz w:val="24"/>
          <w:szCs w:val="24"/>
        </w:rPr>
        <w:t xml:space="preserve"> ty nejzákladnější. </w:t>
      </w:r>
    </w:p>
    <w:p w:rsidR="00347464" w:rsidRDefault="00347464" w:rsidP="00C718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můžeme pozorovat z výše uvedených informací, měření a následné hodnocení výkonnosti pracovníka nám pomůže lépe pochopit, jak si jedinec, </w:t>
      </w:r>
      <w:r w:rsidR="00EA4FF4">
        <w:rPr>
          <w:rFonts w:ascii="Times New Roman" w:hAnsi="Times New Roman" w:cs="Times New Roman"/>
          <w:sz w:val="24"/>
          <w:szCs w:val="24"/>
        </w:rPr>
        <w:t>ale i celé týmy vedou a zda tak</w:t>
      </w:r>
      <w:r>
        <w:rPr>
          <w:rFonts w:ascii="Times New Roman" w:hAnsi="Times New Roman" w:cs="Times New Roman"/>
          <w:sz w:val="24"/>
          <w:szCs w:val="24"/>
        </w:rPr>
        <w:t xml:space="preserve"> organizace jako celek plní </w:t>
      </w:r>
      <w:r w:rsidR="00EA4FF4">
        <w:rPr>
          <w:rFonts w:ascii="Times New Roman" w:hAnsi="Times New Roman" w:cs="Times New Roman"/>
          <w:sz w:val="24"/>
          <w:szCs w:val="24"/>
        </w:rPr>
        <w:t>stanovené cíle.</w:t>
      </w:r>
      <w:r w:rsidR="00C806BA">
        <w:rPr>
          <w:rFonts w:ascii="Times New Roman" w:hAnsi="Times New Roman" w:cs="Times New Roman"/>
          <w:i/>
          <w:sz w:val="24"/>
          <w:szCs w:val="24"/>
        </w:rPr>
        <w:t xml:space="preserve"> „Hodnocení podporuje sebedůvěru v oblastech, kde bylo dosaženo úspěchu a podněcuje zvýšení výkonnosti v oblastech, kde ještě potřebných úspěchů dosaženo nebylo“</w:t>
      </w:r>
      <w:r w:rsidR="00FA455F">
        <w:rPr>
          <w:rFonts w:ascii="Times New Roman" w:hAnsi="Times New Roman" w:cs="Times New Roman"/>
          <w:sz w:val="24"/>
          <w:szCs w:val="24"/>
        </w:rPr>
        <w:t xml:space="preserve"> (</w:t>
      </w:r>
      <w:proofErr w:type="spellStart"/>
      <w:r w:rsidR="00FA455F">
        <w:rPr>
          <w:rFonts w:ascii="Times New Roman" w:hAnsi="Times New Roman" w:cs="Times New Roman"/>
          <w:sz w:val="24"/>
          <w:szCs w:val="24"/>
        </w:rPr>
        <w:t>Štikar</w:t>
      </w:r>
      <w:proofErr w:type="spellEnd"/>
      <w:r w:rsidR="00FA455F">
        <w:rPr>
          <w:rFonts w:ascii="Times New Roman" w:hAnsi="Times New Roman" w:cs="Times New Roman"/>
          <w:sz w:val="24"/>
          <w:szCs w:val="24"/>
        </w:rPr>
        <w:t xml:space="preserve"> </w:t>
      </w:r>
      <w:proofErr w:type="spellStart"/>
      <w:r w:rsidR="00FA455F">
        <w:rPr>
          <w:rFonts w:ascii="Times New Roman" w:hAnsi="Times New Roman" w:cs="Times New Roman"/>
          <w:sz w:val="24"/>
          <w:szCs w:val="24"/>
        </w:rPr>
        <w:t>et</w:t>
      </w:r>
      <w:proofErr w:type="spellEnd"/>
      <w:r w:rsidR="00FA455F">
        <w:rPr>
          <w:rFonts w:ascii="Times New Roman" w:hAnsi="Times New Roman" w:cs="Times New Roman"/>
          <w:sz w:val="24"/>
          <w:szCs w:val="24"/>
        </w:rPr>
        <w:t xml:space="preserve"> </w:t>
      </w:r>
      <w:proofErr w:type="spellStart"/>
      <w:r w:rsidR="00FA455F">
        <w:rPr>
          <w:rFonts w:ascii="Times New Roman" w:hAnsi="Times New Roman" w:cs="Times New Roman"/>
          <w:sz w:val="24"/>
          <w:szCs w:val="24"/>
        </w:rPr>
        <w:t>al</w:t>
      </w:r>
      <w:proofErr w:type="spellEnd"/>
      <w:r w:rsidR="00FA455F">
        <w:rPr>
          <w:rFonts w:ascii="Times New Roman" w:hAnsi="Times New Roman" w:cs="Times New Roman"/>
          <w:sz w:val="24"/>
          <w:szCs w:val="24"/>
        </w:rPr>
        <w:t>.</w:t>
      </w:r>
      <w:r w:rsidR="00C806BA">
        <w:rPr>
          <w:rFonts w:ascii="Times New Roman" w:hAnsi="Times New Roman" w:cs="Times New Roman"/>
          <w:sz w:val="24"/>
          <w:szCs w:val="24"/>
        </w:rPr>
        <w:t xml:space="preserve"> 2003, s. 66).</w:t>
      </w:r>
      <w:r w:rsidR="00EA4FF4">
        <w:rPr>
          <w:rFonts w:ascii="Times New Roman" w:hAnsi="Times New Roman" w:cs="Times New Roman"/>
          <w:sz w:val="24"/>
          <w:szCs w:val="24"/>
        </w:rPr>
        <w:t xml:space="preserve"> Kvalitní ho</w:t>
      </w:r>
      <w:r w:rsidR="004D3CBC">
        <w:rPr>
          <w:rFonts w:ascii="Times New Roman" w:hAnsi="Times New Roman" w:cs="Times New Roman"/>
          <w:sz w:val="24"/>
          <w:szCs w:val="24"/>
        </w:rPr>
        <w:t>dnocení pracovníků přispívá</w:t>
      </w:r>
      <w:r w:rsidR="00B60F5C">
        <w:rPr>
          <w:rFonts w:ascii="Times New Roman" w:hAnsi="Times New Roman" w:cs="Times New Roman"/>
          <w:sz w:val="24"/>
          <w:szCs w:val="24"/>
        </w:rPr>
        <w:t xml:space="preserve"> k</w:t>
      </w:r>
      <w:r w:rsidR="00EA4FF4">
        <w:rPr>
          <w:rFonts w:ascii="Times New Roman" w:hAnsi="Times New Roman" w:cs="Times New Roman"/>
          <w:sz w:val="24"/>
          <w:szCs w:val="24"/>
        </w:rPr>
        <w:t xml:space="preserve"> jej</w:t>
      </w:r>
      <w:r w:rsidR="00C806BA">
        <w:rPr>
          <w:rFonts w:ascii="Times New Roman" w:hAnsi="Times New Roman" w:cs="Times New Roman"/>
          <w:sz w:val="24"/>
          <w:szCs w:val="24"/>
        </w:rPr>
        <w:t>ich motivaci. Hodnotitel má také</w:t>
      </w:r>
      <w:r w:rsidR="00EA4FF4">
        <w:rPr>
          <w:rFonts w:ascii="Times New Roman" w:hAnsi="Times New Roman" w:cs="Times New Roman"/>
          <w:sz w:val="24"/>
          <w:szCs w:val="24"/>
        </w:rPr>
        <w:t xml:space="preserve"> příležitost zjistit, jak pracovníci snášejí zátěž a zda není nutné provést některé změny, které by pomohly situaci zlepšit. </w:t>
      </w:r>
    </w:p>
    <w:p w:rsidR="00F74DF3" w:rsidRDefault="00F74DF3" w:rsidP="00C07993">
      <w:pPr>
        <w:spacing w:line="360" w:lineRule="auto"/>
        <w:jc w:val="both"/>
        <w:rPr>
          <w:rFonts w:ascii="Times New Roman" w:hAnsi="Times New Roman" w:cs="Times New Roman"/>
          <w:b/>
          <w:sz w:val="28"/>
          <w:szCs w:val="28"/>
        </w:rPr>
      </w:pPr>
    </w:p>
    <w:p w:rsidR="00C07993" w:rsidRPr="00F02F4A" w:rsidRDefault="0033464D" w:rsidP="00F02F4A">
      <w:pPr>
        <w:pStyle w:val="Nadpis2"/>
      </w:pPr>
      <w:bookmarkStart w:id="20" w:name="_Toc75407837"/>
      <w:r w:rsidRPr="00F02F4A">
        <w:t xml:space="preserve">3. </w:t>
      </w:r>
      <w:r w:rsidR="00F02F4A">
        <w:t xml:space="preserve">3. </w:t>
      </w:r>
      <w:r w:rsidR="00C07993" w:rsidRPr="00F02F4A">
        <w:t>Vliv stresu na pracovní výkonnost</w:t>
      </w:r>
      <w:bookmarkEnd w:id="20"/>
    </w:p>
    <w:p w:rsidR="00F02F4A" w:rsidRDefault="00F02F4A" w:rsidP="00146CF8">
      <w:pPr>
        <w:spacing w:line="360" w:lineRule="auto"/>
        <w:jc w:val="both"/>
        <w:rPr>
          <w:rFonts w:ascii="Times New Roman" w:hAnsi="Times New Roman" w:cs="Times New Roman"/>
          <w:sz w:val="24"/>
          <w:szCs w:val="24"/>
        </w:rPr>
      </w:pPr>
    </w:p>
    <w:p w:rsidR="00310D72" w:rsidRDefault="00310D72" w:rsidP="00146CF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E6710">
        <w:rPr>
          <w:rFonts w:ascii="Times New Roman" w:hAnsi="Times New Roman" w:cs="Times New Roman"/>
          <w:sz w:val="24"/>
          <w:szCs w:val="24"/>
        </w:rPr>
        <w:t>Jak jsme již dříve zmínili, st</w:t>
      </w:r>
      <w:r w:rsidR="003255C7">
        <w:rPr>
          <w:rFonts w:ascii="Times New Roman" w:hAnsi="Times New Roman" w:cs="Times New Roman"/>
          <w:sz w:val="24"/>
          <w:szCs w:val="24"/>
        </w:rPr>
        <w:t xml:space="preserve">res může mít na výkonnost pracovníků nejen negativní, ale i pozitivní dopad. Záleží na </w:t>
      </w:r>
      <w:r w:rsidR="00FB4045">
        <w:rPr>
          <w:rFonts w:ascii="Times New Roman" w:hAnsi="Times New Roman" w:cs="Times New Roman"/>
          <w:sz w:val="24"/>
          <w:szCs w:val="24"/>
        </w:rPr>
        <w:t>velikosti</w:t>
      </w:r>
      <w:r w:rsidR="003255C7">
        <w:rPr>
          <w:rFonts w:ascii="Times New Roman" w:hAnsi="Times New Roman" w:cs="Times New Roman"/>
          <w:sz w:val="24"/>
          <w:szCs w:val="24"/>
        </w:rPr>
        <w:t xml:space="preserve"> stresu, který na jedince působí. Pokud je míra stresu </w:t>
      </w:r>
      <w:r w:rsidR="00FB4045">
        <w:rPr>
          <w:rFonts w:ascii="Times New Roman" w:hAnsi="Times New Roman" w:cs="Times New Roman"/>
          <w:sz w:val="24"/>
          <w:szCs w:val="24"/>
        </w:rPr>
        <w:t>v optimálním stavu</w:t>
      </w:r>
      <w:r w:rsidR="003255C7">
        <w:rPr>
          <w:rFonts w:ascii="Times New Roman" w:hAnsi="Times New Roman" w:cs="Times New Roman"/>
          <w:sz w:val="24"/>
          <w:szCs w:val="24"/>
        </w:rPr>
        <w:t>, stimuluje pracovníka k podávání lepších výkonů.</w:t>
      </w:r>
      <w:r w:rsidR="00215362">
        <w:rPr>
          <w:rFonts w:ascii="Times New Roman" w:hAnsi="Times New Roman" w:cs="Times New Roman"/>
          <w:sz w:val="24"/>
          <w:szCs w:val="24"/>
        </w:rPr>
        <w:t xml:space="preserve"> Z toho vyplývá, že vztah stresu a výkonnosti má spojitost s motivací, kterou je </w:t>
      </w:r>
      <w:r w:rsidR="00215362">
        <w:rPr>
          <w:rFonts w:ascii="Times New Roman" w:hAnsi="Times New Roman" w:cs="Times New Roman"/>
          <w:sz w:val="24"/>
          <w:szCs w:val="24"/>
        </w:rPr>
        <w:lastRenderedPageBreak/>
        <w:t>třeba u pracovníků rozvíjet, aby bylo dosah</w:t>
      </w:r>
      <w:r w:rsidR="008C7450">
        <w:rPr>
          <w:rFonts w:ascii="Times New Roman" w:hAnsi="Times New Roman" w:cs="Times New Roman"/>
          <w:sz w:val="24"/>
          <w:szCs w:val="24"/>
        </w:rPr>
        <w:t>ováno vysoce efektivních výkonů (Mayerová, 1997).</w:t>
      </w:r>
      <w:r w:rsidR="003255C7">
        <w:rPr>
          <w:rFonts w:ascii="Times New Roman" w:hAnsi="Times New Roman" w:cs="Times New Roman"/>
          <w:sz w:val="24"/>
          <w:szCs w:val="24"/>
        </w:rPr>
        <w:t xml:space="preserve"> </w:t>
      </w:r>
      <w:r w:rsidR="00215362">
        <w:rPr>
          <w:rFonts w:ascii="Times New Roman" w:hAnsi="Times New Roman" w:cs="Times New Roman"/>
          <w:sz w:val="24"/>
          <w:szCs w:val="24"/>
        </w:rPr>
        <w:t xml:space="preserve">Velmi kvalitní výkony za přítomnosti motivace jsou však podávány pouze </w:t>
      </w:r>
      <w:r w:rsidR="008C7450">
        <w:rPr>
          <w:rFonts w:ascii="Times New Roman" w:hAnsi="Times New Roman" w:cs="Times New Roman"/>
          <w:sz w:val="24"/>
          <w:szCs w:val="24"/>
        </w:rPr>
        <w:t>v určité míře</w:t>
      </w:r>
      <w:r w:rsidR="00215362">
        <w:rPr>
          <w:rFonts w:ascii="Times New Roman" w:hAnsi="Times New Roman" w:cs="Times New Roman"/>
          <w:sz w:val="24"/>
          <w:szCs w:val="24"/>
        </w:rPr>
        <w:t xml:space="preserve">. Tuto únosnou mez jsme si již dříve definovali jako </w:t>
      </w:r>
      <w:proofErr w:type="spellStart"/>
      <w:r w:rsidR="00215362">
        <w:rPr>
          <w:rFonts w:ascii="Times New Roman" w:hAnsi="Times New Roman" w:cs="Times New Roman"/>
          <w:sz w:val="24"/>
          <w:szCs w:val="24"/>
        </w:rPr>
        <w:t>eustres</w:t>
      </w:r>
      <w:proofErr w:type="spellEnd"/>
      <w:r w:rsidR="00215362">
        <w:rPr>
          <w:rFonts w:ascii="Times New Roman" w:hAnsi="Times New Roman" w:cs="Times New Roman"/>
          <w:sz w:val="24"/>
          <w:szCs w:val="24"/>
        </w:rPr>
        <w:t>, tedy pozitivní stres, který nás stimuluje k</w:t>
      </w:r>
      <w:r w:rsidR="00DE58C8">
        <w:rPr>
          <w:rFonts w:ascii="Times New Roman" w:hAnsi="Times New Roman" w:cs="Times New Roman"/>
          <w:sz w:val="24"/>
          <w:szCs w:val="24"/>
        </w:rPr>
        <w:t> dosahování lepších</w:t>
      </w:r>
      <w:r w:rsidR="00215362">
        <w:rPr>
          <w:rFonts w:ascii="Times New Roman" w:hAnsi="Times New Roman" w:cs="Times New Roman"/>
          <w:sz w:val="24"/>
          <w:szCs w:val="24"/>
        </w:rPr>
        <w:t xml:space="preserve"> výkonů. </w:t>
      </w:r>
      <w:r w:rsidR="008C7450">
        <w:rPr>
          <w:rFonts w:ascii="Times New Roman" w:hAnsi="Times New Roman" w:cs="Times New Roman"/>
          <w:sz w:val="24"/>
          <w:szCs w:val="24"/>
        </w:rPr>
        <w:t>Pokud je ovšem naše hranice únosnosti stresu (odolnost) překročena, dostáváme se do stavu působení neg</w:t>
      </w:r>
      <w:r w:rsidR="00DE58C8">
        <w:rPr>
          <w:rFonts w:ascii="Times New Roman" w:hAnsi="Times New Roman" w:cs="Times New Roman"/>
          <w:sz w:val="24"/>
          <w:szCs w:val="24"/>
        </w:rPr>
        <w:t xml:space="preserve">ativního stresu, tedy </w:t>
      </w:r>
      <w:proofErr w:type="spellStart"/>
      <w:r w:rsidR="00DE58C8">
        <w:rPr>
          <w:rFonts w:ascii="Times New Roman" w:hAnsi="Times New Roman" w:cs="Times New Roman"/>
          <w:sz w:val="24"/>
          <w:szCs w:val="24"/>
        </w:rPr>
        <w:t>distresu</w:t>
      </w:r>
      <w:proofErr w:type="spellEnd"/>
      <w:r w:rsidR="00DE58C8">
        <w:rPr>
          <w:rFonts w:ascii="Times New Roman" w:hAnsi="Times New Roman" w:cs="Times New Roman"/>
          <w:sz w:val="24"/>
          <w:szCs w:val="24"/>
        </w:rPr>
        <w:t>, jehož důsledkem postupně dochází i k </w:t>
      </w:r>
      <w:r w:rsidR="00FB4045">
        <w:rPr>
          <w:rFonts w:ascii="Times New Roman" w:hAnsi="Times New Roman" w:cs="Times New Roman"/>
          <w:sz w:val="24"/>
          <w:szCs w:val="24"/>
        </w:rPr>
        <w:t xml:space="preserve">poklesu naší </w:t>
      </w:r>
      <w:r w:rsidR="00C7608A">
        <w:rPr>
          <w:rFonts w:ascii="Times New Roman" w:hAnsi="Times New Roman" w:cs="Times New Roman"/>
          <w:sz w:val="24"/>
          <w:szCs w:val="24"/>
        </w:rPr>
        <w:t xml:space="preserve">výkonnosti. </w:t>
      </w:r>
    </w:p>
    <w:p w:rsidR="00127513" w:rsidRDefault="00EB731F" w:rsidP="0012751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1312" behindDoc="0" locked="0" layoutInCell="1" allowOverlap="1">
            <wp:simplePos x="0" y="0"/>
            <wp:positionH relativeFrom="column">
              <wp:posOffset>899795</wp:posOffset>
            </wp:positionH>
            <wp:positionV relativeFrom="paragraph">
              <wp:posOffset>85090</wp:posOffset>
            </wp:positionV>
            <wp:extent cx="3166110" cy="2514600"/>
            <wp:effectExtent l="19050" t="0" r="0" b="0"/>
            <wp:wrapNone/>
            <wp:docPr id="4" name="Obrázek 3" descr="STRESaVY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aVYKON.jpg"/>
                    <pic:cNvPicPr/>
                  </pic:nvPicPr>
                  <pic:blipFill>
                    <a:blip r:embed="rId11" cstate="print"/>
                    <a:stretch>
                      <a:fillRect/>
                    </a:stretch>
                  </pic:blipFill>
                  <pic:spPr>
                    <a:xfrm>
                      <a:off x="0" y="0"/>
                      <a:ext cx="3166110" cy="2514600"/>
                    </a:xfrm>
                    <a:prstGeom prst="rect">
                      <a:avLst/>
                    </a:prstGeom>
                  </pic:spPr>
                </pic:pic>
              </a:graphicData>
            </a:graphic>
          </wp:anchor>
        </w:drawing>
      </w:r>
    </w:p>
    <w:p w:rsidR="00BD6440" w:rsidRDefault="00BD6440" w:rsidP="00127513">
      <w:pPr>
        <w:spacing w:line="360" w:lineRule="auto"/>
        <w:jc w:val="both"/>
        <w:rPr>
          <w:rFonts w:ascii="Times New Roman" w:hAnsi="Times New Roman" w:cs="Times New Roman"/>
          <w:sz w:val="24"/>
          <w:szCs w:val="24"/>
        </w:rPr>
      </w:pPr>
    </w:p>
    <w:p w:rsidR="00BD6440" w:rsidRDefault="00BD6440" w:rsidP="00127513">
      <w:pPr>
        <w:spacing w:line="360" w:lineRule="auto"/>
        <w:jc w:val="both"/>
        <w:rPr>
          <w:rFonts w:ascii="Times New Roman" w:hAnsi="Times New Roman" w:cs="Times New Roman"/>
          <w:sz w:val="24"/>
          <w:szCs w:val="24"/>
        </w:rPr>
      </w:pPr>
    </w:p>
    <w:p w:rsidR="00BD6440" w:rsidRDefault="00BD6440" w:rsidP="00127513">
      <w:pPr>
        <w:spacing w:line="360" w:lineRule="auto"/>
        <w:jc w:val="both"/>
        <w:rPr>
          <w:rFonts w:ascii="Times New Roman" w:hAnsi="Times New Roman" w:cs="Times New Roman"/>
          <w:sz w:val="24"/>
          <w:szCs w:val="24"/>
        </w:rPr>
      </w:pPr>
    </w:p>
    <w:p w:rsidR="00BD6440" w:rsidRDefault="00BD6440" w:rsidP="00127513">
      <w:pPr>
        <w:spacing w:line="360" w:lineRule="auto"/>
        <w:jc w:val="both"/>
        <w:rPr>
          <w:rFonts w:ascii="Times New Roman" w:hAnsi="Times New Roman" w:cs="Times New Roman"/>
          <w:sz w:val="24"/>
          <w:szCs w:val="24"/>
        </w:rPr>
      </w:pPr>
    </w:p>
    <w:p w:rsidR="00BD6440" w:rsidRDefault="00BD6440" w:rsidP="002A35E4">
      <w:pPr>
        <w:spacing w:line="360" w:lineRule="auto"/>
        <w:jc w:val="center"/>
        <w:rPr>
          <w:rFonts w:ascii="Times New Roman" w:hAnsi="Times New Roman" w:cs="Times New Roman"/>
          <w:b/>
          <w:sz w:val="24"/>
          <w:szCs w:val="24"/>
        </w:rPr>
      </w:pPr>
    </w:p>
    <w:p w:rsidR="00BD6440" w:rsidRDefault="00BD6440" w:rsidP="00EB731F">
      <w:pPr>
        <w:spacing w:line="360" w:lineRule="auto"/>
        <w:rPr>
          <w:rFonts w:ascii="Times New Roman" w:hAnsi="Times New Roman" w:cs="Times New Roman"/>
          <w:b/>
          <w:sz w:val="24"/>
          <w:szCs w:val="24"/>
        </w:rPr>
      </w:pPr>
    </w:p>
    <w:p w:rsidR="00BD6440" w:rsidRDefault="00BD6440" w:rsidP="00BD6440">
      <w:pPr>
        <w:spacing w:line="360" w:lineRule="auto"/>
        <w:jc w:val="center"/>
        <w:rPr>
          <w:rFonts w:ascii="Times New Roman" w:hAnsi="Times New Roman" w:cs="Times New Roman"/>
          <w:b/>
          <w:sz w:val="24"/>
          <w:szCs w:val="24"/>
        </w:rPr>
      </w:pPr>
    </w:p>
    <w:p w:rsidR="00BD6440" w:rsidRPr="00703381" w:rsidRDefault="00703381" w:rsidP="00703381">
      <w:pPr>
        <w:pStyle w:val="Titulek"/>
        <w:jc w:val="center"/>
        <w:rPr>
          <w:rFonts w:ascii="Times New Roman" w:hAnsi="Times New Roman" w:cs="Times New Roman"/>
          <w:b w:val="0"/>
          <w:sz w:val="22"/>
          <w:szCs w:val="22"/>
        </w:rPr>
      </w:pPr>
      <w:bookmarkStart w:id="21" w:name="_Toc75382385"/>
      <w:r w:rsidRPr="00703381">
        <w:rPr>
          <w:rFonts w:ascii="Times New Roman" w:hAnsi="Times New Roman" w:cs="Times New Roman"/>
          <w:color w:val="auto"/>
          <w:sz w:val="22"/>
          <w:szCs w:val="22"/>
        </w:rPr>
        <w:t xml:space="preserve">Obrázek </w:t>
      </w:r>
      <w:r w:rsidR="00EF7C36" w:rsidRPr="00703381">
        <w:rPr>
          <w:rFonts w:ascii="Times New Roman" w:hAnsi="Times New Roman" w:cs="Times New Roman"/>
          <w:color w:val="auto"/>
          <w:sz w:val="22"/>
          <w:szCs w:val="22"/>
        </w:rPr>
        <w:fldChar w:fldCharType="begin"/>
      </w:r>
      <w:r w:rsidRPr="00703381">
        <w:rPr>
          <w:rFonts w:ascii="Times New Roman" w:hAnsi="Times New Roman" w:cs="Times New Roman"/>
          <w:color w:val="auto"/>
          <w:sz w:val="22"/>
          <w:szCs w:val="22"/>
        </w:rPr>
        <w:instrText xml:space="preserve"> SEQ Obrázek \* ARABIC </w:instrText>
      </w:r>
      <w:r w:rsidR="00EF7C36" w:rsidRPr="00703381">
        <w:rPr>
          <w:rFonts w:ascii="Times New Roman" w:hAnsi="Times New Roman" w:cs="Times New Roman"/>
          <w:color w:val="auto"/>
          <w:sz w:val="22"/>
          <w:szCs w:val="22"/>
        </w:rPr>
        <w:fldChar w:fldCharType="separate"/>
      </w:r>
      <w:r w:rsidR="002201A4">
        <w:rPr>
          <w:rFonts w:ascii="Times New Roman" w:hAnsi="Times New Roman" w:cs="Times New Roman"/>
          <w:noProof/>
          <w:color w:val="auto"/>
          <w:sz w:val="22"/>
          <w:szCs w:val="22"/>
        </w:rPr>
        <w:t>3</w:t>
      </w:r>
      <w:r w:rsidR="00EF7C36" w:rsidRPr="00703381">
        <w:rPr>
          <w:rFonts w:ascii="Times New Roman" w:hAnsi="Times New Roman" w:cs="Times New Roman"/>
          <w:color w:val="auto"/>
          <w:sz w:val="22"/>
          <w:szCs w:val="22"/>
        </w:rPr>
        <w:fldChar w:fldCharType="end"/>
      </w:r>
      <w:r w:rsidRPr="00703381">
        <w:rPr>
          <w:rFonts w:ascii="Times New Roman" w:hAnsi="Times New Roman" w:cs="Times New Roman"/>
          <w:color w:val="auto"/>
          <w:sz w:val="22"/>
          <w:szCs w:val="22"/>
        </w:rPr>
        <w:t xml:space="preserve"> Vztah stresu a výkonnosti</w:t>
      </w:r>
      <w:bookmarkEnd w:id="21"/>
    </w:p>
    <w:p w:rsidR="003F6454" w:rsidRDefault="003F6454" w:rsidP="003F6454">
      <w:pPr>
        <w:spacing w:line="360" w:lineRule="auto"/>
        <w:rPr>
          <w:rFonts w:ascii="Times New Roman" w:hAnsi="Times New Roman" w:cs="Times New Roman"/>
          <w:i/>
          <w:sz w:val="24"/>
          <w:szCs w:val="24"/>
        </w:rPr>
      </w:pPr>
      <w:r>
        <w:rPr>
          <w:rFonts w:ascii="Times New Roman" w:hAnsi="Times New Roman" w:cs="Times New Roman"/>
          <w:i/>
          <w:sz w:val="24"/>
          <w:szCs w:val="24"/>
        </w:rPr>
        <w:t>Zdroj:</w:t>
      </w:r>
      <w:r w:rsidR="00AF5ACD">
        <w:rPr>
          <w:rFonts w:ascii="Times New Roman" w:hAnsi="Times New Roman" w:cs="Times New Roman"/>
          <w:i/>
          <w:sz w:val="24"/>
          <w:szCs w:val="24"/>
        </w:rPr>
        <w:t>HLUŠIČKA, P</w:t>
      </w:r>
      <w:r>
        <w:rPr>
          <w:rFonts w:ascii="Times New Roman" w:hAnsi="Times New Roman" w:cs="Times New Roman"/>
          <w:i/>
          <w:sz w:val="24"/>
          <w:szCs w:val="24"/>
        </w:rPr>
        <w:t xml:space="preserve">. </w:t>
      </w:r>
      <w:r w:rsidR="00AF5ACD">
        <w:rPr>
          <w:rFonts w:ascii="Times New Roman" w:hAnsi="Times New Roman" w:cs="Times New Roman"/>
          <w:i/>
          <w:sz w:val="24"/>
          <w:szCs w:val="24"/>
        </w:rPr>
        <w:t>Zvládání stresu</w:t>
      </w:r>
      <w:r>
        <w:rPr>
          <w:rFonts w:ascii="Times New Roman" w:hAnsi="Times New Roman" w:cs="Times New Roman"/>
          <w:i/>
          <w:sz w:val="24"/>
          <w:szCs w:val="24"/>
        </w:rPr>
        <w:t xml:space="preserve">. </w:t>
      </w:r>
      <w:r w:rsidR="00AF5ACD">
        <w:rPr>
          <w:rFonts w:ascii="Times New Roman" w:hAnsi="Times New Roman" w:cs="Times New Roman"/>
          <w:i/>
          <w:sz w:val="24"/>
          <w:szCs w:val="24"/>
        </w:rPr>
        <w:t xml:space="preserve">2013. </w:t>
      </w:r>
      <w:proofErr w:type="gramStart"/>
      <w:r w:rsidR="00AF5ACD" w:rsidRPr="00C7608A">
        <w:rPr>
          <w:rFonts w:ascii="Times New Roman" w:hAnsi="Times New Roman" w:cs="Times New Roman"/>
          <w:i/>
          <w:color w:val="000000" w:themeColor="text1"/>
          <w:sz w:val="24"/>
          <w:szCs w:val="24"/>
        </w:rPr>
        <w:t>www</w:t>
      </w:r>
      <w:proofErr w:type="gramEnd"/>
      <w:r w:rsidR="00AF5ACD" w:rsidRPr="00C7608A">
        <w:rPr>
          <w:rFonts w:ascii="Times New Roman" w:hAnsi="Times New Roman" w:cs="Times New Roman"/>
          <w:i/>
          <w:color w:val="000000" w:themeColor="text1"/>
          <w:sz w:val="24"/>
          <w:szCs w:val="24"/>
        </w:rPr>
        <w:t>.</w:t>
      </w:r>
      <w:proofErr w:type="spellStart"/>
      <w:proofErr w:type="gramStart"/>
      <w:r w:rsidR="00AF5ACD" w:rsidRPr="00C7608A">
        <w:rPr>
          <w:rFonts w:ascii="Times New Roman" w:hAnsi="Times New Roman" w:cs="Times New Roman"/>
          <w:i/>
          <w:color w:val="000000" w:themeColor="text1"/>
          <w:sz w:val="24"/>
          <w:szCs w:val="24"/>
        </w:rPr>
        <w:t>firemni</w:t>
      </w:r>
      <w:proofErr w:type="spellEnd"/>
      <w:r w:rsidR="00AF5ACD" w:rsidRPr="00C7608A">
        <w:rPr>
          <w:rFonts w:ascii="Times New Roman" w:hAnsi="Times New Roman" w:cs="Times New Roman"/>
          <w:i/>
          <w:color w:val="000000" w:themeColor="text1"/>
          <w:sz w:val="24"/>
          <w:szCs w:val="24"/>
        </w:rPr>
        <w:t>-sociolog</w:t>
      </w:r>
      <w:proofErr w:type="gramEnd"/>
      <w:r w:rsidR="00AF5ACD" w:rsidRPr="00C7608A">
        <w:rPr>
          <w:rFonts w:ascii="Times New Roman" w:hAnsi="Times New Roman" w:cs="Times New Roman"/>
          <w:i/>
          <w:color w:val="000000" w:themeColor="text1"/>
          <w:sz w:val="24"/>
          <w:szCs w:val="24"/>
        </w:rPr>
        <w:t>.</w:t>
      </w:r>
      <w:proofErr w:type="spellStart"/>
      <w:r w:rsidR="00AF5ACD" w:rsidRPr="00C7608A">
        <w:rPr>
          <w:rFonts w:ascii="Times New Roman" w:hAnsi="Times New Roman" w:cs="Times New Roman"/>
          <w:i/>
          <w:color w:val="000000" w:themeColor="text1"/>
          <w:sz w:val="24"/>
          <w:szCs w:val="24"/>
        </w:rPr>
        <w:t>cz</w:t>
      </w:r>
      <w:proofErr w:type="spellEnd"/>
      <w:r w:rsidR="00AF5ACD" w:rsidRPr="00AF5ACD">
        <w:rPr>
          <w:rFonts w:ascii="Times New Roman" w:hAnsi="Times New Roman" w:cs="Times New Roman"/>
          <w:i/>
          <w:color w:val="000000" w:themeColor="text1"/>
          <w:sz w:val="24"/>
          <w:szCs w:val="24"/>
        </w:rPr>
        <w:t xml:space="preserve"> </w:t>
      </w:r>
      <w:r w:rsidR="00AF5ACD">
        <w:rPr>
          <w:rFonts w:ascii="Times New Roman" w:hAnsi="Times New Roman" w:cs="Times New Roman"/>
          <w:i/>
          <w:sz w:val="24"/>
          <w:szCs w:val="24"/>
        </w:rPr>
        <w:t>[online]</w:t>
      </w:r>
    </w:p>
    <w:p w:rsidR="00E640A7" w:rsidRDefault="00E640A7" w:rsidP="001823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Mayerová (1997, s. 67) </w:t>
      </w:r>
      <w:r w:rsidR="00C46DED">
        <w:rPr>
          <w:rFonts w:ascii="Times New Roman" w:hAnsi="Times New Roman" w:cs="Times New Roman"/>
          <w:sz w:val="24"/>
          <w:szCs w:val="24"/>
        </w:rPr>
        <w:t>ve své publikaci</w:t>
      </w:r>
      <w:r w:rsidR="006B0239">
        <w:rPr>
          <w:rFonts w:ascii="Times New Roman" w:hAnsi="Times New Roman" w:cs="Times New Roman"/>
          <w:sz w:val="24"/>
          <w:szCs w:val="24"/>
        </w:rPr>
        <w:t xml:space="preserve"> uvádí zjištěné poznatky</w:t>
      </w:r>
      <w:r>
        <w:rPr>
          <w:rFonts w:ascii="Times New Roman" w:hAnsi="Times New Roman" w:cs="Times New Roman"/>
          <w:sz w:val="24"/>
          <w:szCs w:val="24"/>
        </w:rPr>
        <w:t xml:space="preserve"> amerického</w:t>
      </w:r>
      <w:r w:rsidR="006B0239">
        <w:rPr>
          <w:rFonts w:ascii="Times New Roman" w:hAnsi="Times New Roman" w:cs="Times New Roman"/>
          <w:sz w:val="24"/>
          <w:szCs w:val="24"/>
        </w:rPr>
        <w:t xml:space="preserve"> psych</w:t>
      </w:r>
      <w:r w:rsidR="00FA3D63">
        <w:rPr>
          <w:rFonts w:ascii="Times New Roman" w:hAnsi="Times New Roman" w:cs="Times New Roman"/>
          <w:sz w:val="24"/>
          <w:szCs w:val="24"/>
        </w:rPr>
        <w:t xml:space="preserve">ologa Davida </w:t>
      </w:r>
      <w:proofErr w:type="spellStart"/>
      <w:r w:rsidR="00FA3D63">
        <w:rPr>
          <w:rFonts w:ascii="Times New Roman" w:hAnsi="Times New Roman" w:cs="Times New Roman"/>
          <w:sz w:val="24"/>
          <w:szCs w:val="24"/>
        </w:rPr>
        <w:t>Mc</w:t>
      </w:r>
      <w:proofErr w:type="spellEnd"/>
      <w:r w:rsidR="00FA3D63">
        <w:rPr>
          <w:rFonts w:ascii="Times New Roman" w:hAnsi="Times New Roman" w:cs="Times New Roman"/>
          <w:sz w:val="24"/>
          <w:szCs w:val="24"/>
        </w:rPr>
        <w:t xml:space="preserve"> </w:t>
      </w:r>
      <w:proofErr w:type="spellStart"/>
      <w:r w:rsidR="00FA3D63">
        <w:rPr>
          <w:rFonts w:ascii="Times New Roman" w:hAnsi="Times New Roman" w:cs="Times New Roman"/>
          <w:sz w:val="24"/>
          <w:szCs w:val="24"/>
        </w:rPr>
        <w:t>Clellanda</w:t>
      </w:r>
      <w:proofErr w:type="spellEnd"/>
      <w:r w:rsidR="00FA3D63">
        <w:rPr>
          <w:rFonts w:ascii="Times New Roman" w:hAnsi="Times New Roman" w:cs="Times New Roman"/>
          <w:sz w:val="24"/>
          <w:szCs w:val="24"/>
        </w:rPr>
        <w:t>, jenž</w:t>
      </w:r>
      <w:r w:rsidR="006B0239">
        <w:rPr>
          <w:rFonts w:ascii="Times New Roman" w:hAnsi="Times New Roman" w:cs="Times New Roman"/>
          <w:sz w:val="24"/>
          <w:szCs w:val="24"/>
        </w:rPr>
        <w:t xml:space="preserve"> </w:t>
      </w:r>
      <w:r w:rsidR="00BC4CD2">
        <w:rPr>
          <w:rFonts w:ascii="Times New Roman" w:hAnsi="Times New Roman" w:cs="Times New Roman"/>
          <w:sz w:val="24"/>
          <w:szCs w:val="24"/>
        </w:rPr>
        <w:t>poukazuje na to,</w:t>
      </w:r>
      <w:r w:rsidR="006B0239">
        <w:rPr>
          <w:rFonts w:ascii="Times New Roman" w:hAnsi="Times New Roman" w:cs="Times New Roman"/>
          <w:sz w:val="24"/>
          <w:szCs w:val="24"/>
        </w:rPr>
        <w:t xml:space="preserve"> že j</w:t>
      </w:r>
      <w:r>
        <w:rPr>
          <w:rFonts w:ascii="Times New Roman" w:hAnsi="Times New Roman" w:cs="Times New Roman"/>
          <w:sz w:val="24"/>
          <w:szCs w:val="24"/>
        </w:rPr>
        <w:t>edinci, kteří</w:t>
      </w:r>
      <w:r w:rsidR="00BC4CD2">
        <w:rPr>
          <w:rFonts w:ascii="Times New Roman" w:hAnsi="Times New Roman" w:cs="Times New Roman"/>
          <w:sz w:val="24"/>
          <w:szCs w:val="24"/>
        </w:rPr>
        <w:t xml:space="preserve"> mají silný motiv (</w:t>
      </w:r>
      <w:proofErr w:type="spellStart"/>
      <w:r w:rsidR="00BC4CD2">
        <w:rPr>
          <w:rFonts w:ascii="Times New Roman" w:hAnsi="Times New Roman" w:cs="Times New Roman"/>
          <w:sz w:val="24"/>
          <w:szCs w:val="24"/>
        </w:rPr>
        <w:t>achievement</w:t>
      </w:r>
      <w:proofErr w:type="spellEnd"/>
      <w:r w:rsidR="00BC4CD2">
        <w:rPr>
          <w:rFonts w:ascii="Times New Roman" w:hAnsi="Times New Roman" w:cs="Times New Roman"/>
          <w:sz w:val="24"/>
          <w:szCs w:val="24"/>
        </w:rPr>
        <w:t xml:space="preserve"> motiv)</w:t>
      </w:r>
      <w:r w:rsidR="0082772D">
        <w:rPr>
          <w:rFonts w:ascii="Times New Roman" w:hAnsi="Times New Roman" w:cs="Times New Roman"/>
          <w:sz w:val="24"/>
          <w:szCs w:val="24"/>
        </w:rPr>
        <w:t>,</w:t>
      </w:r>
      <w:r>
        <w:rPr>
          <w:rFonts w:ascii="Times New Roman" w:hAnsi="Times New Roman" w:cs="Times New Roman"/>
          <w:sz w:val="24"/>
          <w:szCs w:val="24"/>
        </w:rPr>
        <w:t xml:space="preserve"> mají silnou potřebu dosahovat maximálního výkonu a záleží jim na perfektním provedení zadaného úkolu</w:t>
      </w:r>
      <w:r w:rsidR="0082772D">
        <w:rPr>
          <w:rFonts w:ascii="Times New Roman" w:hAnsi="Times New Roman" w:cs="Times New Roman"/>
          <w:sz w:val="24"/>
          <w:szCs w:val="24"/>
        </w:rPr>
        <w:t xml:space="preserve">. Tyto osoby </w:t>
      </w:r>
      <w:r>
        <w:rPr>
          <w:rFonts w:ascii="Times New Roman" w:hAnsi="Times New Roman" w:cs="Times New Roman"/>
          <w:sz w:val="24"/>
          <w:szCs w:val="24"/>
        </w:rPr>
        <w:t xml:space="preserve">se vyznačují následujícími </w:t>
      </w:r>
      <w:r w:rsidR="0082772D">
        <w:rPr>
          <w:rFonts w:ascii="Times New Roman" w:hAnsi="Times New Roman" w:cs="Times New Roman"/>
          <w:sz w:val="24"/>
          <w:szCs w:val="24"/>
        </w:rPr>
        <w:t>vlastnostmi</w:t>
      </w:r>
      <w:r>
        <w:rPr>
          <w:rFonts w:ascii="Times New Roman" w:hAnsi="Times New Roman" w:cs="Times New Roman"/>
          <w:sz w:val="24"/>
          <w:szCs w:val="24"/>
        </w:rPr>
        <w:t xml:space="preserve">: </w:t>
      </w:r>
    </w:p>
    <w:p w:rsidR="006B0239" w:rsidRDefault="006B0239" w:rsidP="006B0239">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Touha po osobní zodpovědnosti</w:t>
      </w:r>
    </w:p>
    <w:p w:rsidR="006B0239" w:rsidRDefault="006B0239" w:rsidP="006B0239">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Potřeba přesné zpětné vazby o výsledcích</w:t>
      </w:r>
      <w:r w:rsidR="003F1057">
        <w:rPr>
          <w:rFonts w:ascii="Times New Roman" w:hAnsi="Times New Roman" w:cs="Times New Roman"/>
          <w:sz w:val="24"/>
          <w:szCs w:val="24"/>
        </w:rPr>
        <w:t xml:space="preserve"> vykonávané</w:t>
      </w:r>
      <w:r>
        <w:rPr>
          <w:rFonts w:ascii="Times New Roman" w:hAnsi="Times New Roman" w:cs="Times New Roman"/>
          <w:sz w:val="24"/>
          <w:szCs w:val="24"/>
        </w:rPr>
        <w:t xml:space="preserve"> práce</w:t>
      </w:r>
    </w:p>
    <w:p w:rsidR="006B0239" w:rsidRDefault="006B0239" w:rsidP="006B0239">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Vnitřní uspokojení z dokonale </w:t>
      </w:r>
      <w:r w:rsidR="008004FC">
        <w:rPr>
          <w:rFonts w:ascii="Times New Roman" w:hAnsi="Times New Roman" w:cs="Times New Roman"/>
          <w:sz w:val="24"/>
          <w:szCs w:val="24"/>
        </w:rPr>
        <w:t>provedených úkolů</w:t>
      </w:r>
    </w:p>
    <w:p w:rsidR="006B0239" w:rsidRPr="006B0239" w:rsidRDefault="008004FC" w:rsidP="006B0239">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Stanovování nepříliš vysokých cílů </w:t>
      </w:r>
    </w:p>
    <w:p w:rsidR="00182387" w:rsidRDefault="00E640A7" w:rsidP="008C72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1E18">
        <w:rPr>
          <w:rFonts w:ascii="Times New Roman" w:hAnsi="Times New Roman" w:cs="Times New Roman"/>
          <w:sz w:val="24"/>
          <w:szCs w:val="24"/>
        </w:rPr>
        <w:t xml:space="preserve">Úroveň motivace jedince ovšem není jediným činitelem, který udává jeho výkon. Obecně </w:t>
      </w:r>
      <w:r w:rsidR="00182387">
        <w:rPr>
          <w:rFonts w:ascii="Times New Roman" w:hAnsi="Times New Roman" w:cs="Times New Roman"/>
          <w:sz w:val="24"/>
          <w:szCs w:val="24"/>
        </w:rPr>
        <w:t xml:space="preserve">na výkonnost pracovníků </w:t>
      </w:r>
      <w:r w:rsidR="00721E18">
        <w:rPr>
          <w:rFonts w:ascii="Times New Roman" w:hAnsi="Times New Roman" w:cs="Times New Roman"/>
          <w:sz w:val="24"/>
          <w:szCs w:val="24"/>
        </w:rPr>
        <w:t>působí různí činitelé objektivní nebo subjektivní povahy</w:t>
      </w:r>
      <w:r w:rsidR="00182387">
        <w:rPr>
          <w:rFonts w:ascii="Times New Roman" w:hAnsi="Times New Roman" w:cs="Times New Roman"/>
          <w:sz w:val="24"/>
          <w:szCs w:val="24"/>
        </w:rPr>
        <w:t xml:space="preserve"> a jejich členění je různé</w:t>
      </w:r>
      <w:r w:rsidR="006B0239">
        <w:rPr>
          <w:rFonts w:ascii="Times New Roman" w:hAnsi="Times New Roman" w:cs="Times New Roman"/>
          <w:sz w:val="24"/>
          <w:szCs w:val="24"/>
        </w:rPr>
        <w:t>.</w:t>
      </w:r>
    </w:p>
    <w:p w:rsidR="00C7608A" w:rsidRDefault="00182387" w:rsidP="003F3ABC">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Štikar</w:t>
      </w:r>
      <w:proofErr w:type="spellEnd"/>
      <w:r>
        <w:rPr>
          <w:rFonts w:ascii="Times New Roman" w:hAnsi="Times New Roman" w:cs="Times New Roman"/>
          <w:sz w:val="24"/>
          <w:szCs w:val="24"/>
        </w:rPr>
        <w:t xml:space="preserve"> a kol. (2003) dělí tyto činitele následovně:</w:t>
      </w:r>
      <w:r w:rsidR="00721E18">
        <w:rPr>
          <w:rFonts w:ascii="Times New Roman" w:hAnsi="Times New Roman" w:cs="Times New Roman"/>
          <w:sz w:val="24"/>
          <w:szCs w:val="24"/>
        </w:rPr>
        <w:t xml:space="preserve"> </w:t>
      </w:r>
      <w:r w:rsidR="00721E18" w:rsidRPr="00C7608A">
        <w:rPr>
          <w:rFonts w:ascii="Times New Roman" w:hAnsi="Times New Roman" w:cs="Times New Roman"/>
          <w:sz w:val="24"/>
          <w:szCs w:val="24"/>
        </w:rPr>
        <w:t xml:space="preserve"> </w:t>
      </w:r>
    </w:p>
    <w:p w:rsidR="00182387" w:rsidRDefault="00182387" w:rsidP="003F3AB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Technické, ekonomické a organizační podmínky</w:t>
      </w:r>
      <w:r w:rsidR="000C6A9E">
        <w:rPr>
          <w:rFonts w:ascii="Times New Roman" w:hAnsi="Times New Roman" w:cs="Times New Roman"/>
          <w:sz w:val="24"/>
          <w:szCs w:val="24"/>
        </w:rPr>
        <w:t xml:space="preserve"> - (úprava a technické vybavení pracoviště, fyzikálně chemické podmínky, pracovní doba, způsoby odměňování, organizace práce, apod.)</w:t>
      </w:r>
    </w:p>
    <w:p w:rsidR="00182387" w:rsidRDefault="00182387" w:rsidP="003F3AB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Společenské podmínky</w:t>
      </w:r>
      <w:r w:rsidR="000C6A9E">
        <w:rPr>
          <w:rFonts w:ascii="Times New Roman" w:hAnsi="Times New Roman" w:cs="Times New Roman"/>
          <w:sz w:val="24"/>
          <w:szCs w:val="24"/>
        </w:rPr>
        <w:t xml:space="preserve"> – (úroveň vedení, kvalita vztahů na pracovišti, podmínky osobního života zaměstnance, komunikace mezi pracovníky, apod.)</w:t>
      </w:r>
    </w:p>
    <w:p w:rsidR="00182387" w:rsidRDefault="00182387" w:rsidP="003F3AB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Osobní determinanty pracovníka</w:t>
      </w:r>
      <w:r w:rsidR="000C6A9E">
        <w:rPr>
          <w:rFonts w:ascii="Times New Roman" w:hAnsi="Times New Roman" w:cs="Times New Roman"/>
          <w:sz w:val="24"/>
          <w:szCs w:val="24"/>
        </w:rPr>
        <w:t xml:space="preserve"> – (schopnosti, motivace, kvalifikace, osobnostní vlastnosti, apod.)</w:t>
      </w:r>
    </w:p>
    <w:p w:rsidR="00182387" w:rsidRDefault="00182387" w:rsidP="003F3AB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Situační podmínky</w:t>
      </w:r>
      <w:r w:rsidR="000C6A9E">
        <w:rPr>
          <w:rFonts w:ascii="Times New Roman" w:hAnsi="Times New Roman" w:cs="Times New Roman"/>
          <w:sz w:val="24"/>
          <w:szCs w:val="24"/>
        </w:rPr>
        <w:t xml:space="preserve"> – mimořádné osobní události, organizační změny v podobě různých inovací, rekvalifikace, hrozba ztráty zaměstnání</w:t>
      </w:r>
      <w:r w:rsidR="00FA3D63">
        <w:rPr>
          <w:rFonts w:ascii="Times New Roman" w:hAnsi="Times New Roman" w:cs="Times New Roman"/>
          <w:sz w:val="24"/>
          <w:szCs w:val="24"/>
        </w:rPr>
        <w:t>, aj.</w:t>
      </w:r>
    </w:p>
    <w:p w:rsidR="00870608" w:rsidRDefault="00870608" w:rsidP="003F3ABC">
      <w:pPr>
        <w:spacing w:line="360" w:lineRule="auto"/>
        <w:jc w:val="both"/>
        <w:rPr>
          <w:rFonts w:ascii="Times New Roman" w:hAnsi="Times New Roman" w:cs="Times New Roman"/>
          <w:sz w:val="24"/>
          <w:szCs w:val="24"/>
        </w:rPr>
      </w:pPr>
      <w:r>
        <w:rPr>
          <w:rFonts w:ascii="Times New Roman" w:hAnsi="Times New Roman" w:cs="Times New Roman"/>
          <w:sz w:val="24"/>
          <w:szCs w:val="24"/>
        </w:rPr>
        <w:t>Mayerová (1997) představuje členění činitelů</w:t>
      </w:r>
      <w:r w:rsidR="003F3ABC">
        <w:rPr>
          <w:rFonts w:ascii="Times New Roman" w:hAnsi="Times New Roman" w:cs="Times New Roman"/>
          <w:sz w:val="24"/>
          <w:szCs w:val="24"/>
        </w:rPr>
        <w:t xml:space="preserve"> na dva typy</w:t>
      </w:r>
      <w:r>
        <w:rPr>
          <w:rFonts w:ascii="Times New Roman" w:hAnsi="Times New Roman" w:cs="Times New Roman"/>
          <w:sz w:val="24"/>
          <w:szCs w:val="24"/>
        </w:rPr>
        <w:t>:</w:t>
      </w:r>
    </w:p>
    <w:p w:rsidR="00870608" w:rsidRDefault="00870608" w:rsidP="003F3AB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Vnější – sociální, pracovní a ekonomické podmínky </w:t>
      </w:r>
      <w:r w:rsidR="003F3ABC">
        <w:rPr>
          <w:rFonts w:ascii="Times New Roman" w:hAnsi="Times New Roman" w:cs="Times New Roman"/>
          <w:sz w:val="24"/>
          <w:szCs w:val="24"/>
        </w:rPr>
        <w:t>během pracovního procesu</w:t>
      </w:r>
    </w:p>
    <w:p w:rsidR="00870608" w:rsidRPr="00DA0F1F" w:rsidRDefault="00870608" w:rsidP="003F3AB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Vnitřní</w:t>
      </w:r>
      <w:r w:rsidR="003F3ABC">
        <w:rPr>
          <w:rFonts w:ascii="Times New Roman" w:hAnsi="Times New Roman" w:cs="Times New Roman"/>
          <w:sz w:val="24"/>
          <w:szCs w:val="24"/>
        </w:rPr>
        <w:t xml:space="preserve"> – věk, fyzická dispozice, schopnosti, znalosti, zkušenosti, charakterové vlastnosti, motivace, mentální a kognitivní kapacita, odolnost vůči pracovní zátěži a stresu, emoční stabilita</w:t>
      </w:r>
    </w:p>
    <w:p w:rsidR="000A131C" w:rsidRDefault="000A131C" w:rsidP="00CF099F">
      <w:pPr>
        <w:spacing w:line="360" w:lineRule="auto"/>
        <w:jc w:val="both"/>
        <w:rPr>
          <w:rFonts w:ascii="Times New Roman" w:hAnsi="Times New Roman" w:cs="Times New Roman"/>
          <w:b/>
          <w:sz w:val="32"/>
          <w:szCs w:val="32"/>
        </w:rPr>
      </w:pPr>
    </w:p>
    <w:p w:rsidR="000A131C" w:rsidRDefault="000A131C" w:rsidP="00CF099F">
      <w:pPr>
        <w:spacing w:line="360" w:lineRule="auto"/>
        <w:jc w:val="both"/>
        <w:rPr>
          <w:rFonts w:ascii="Times New Roman" w:hAnsi="Times New Roman" w:cs="Times New Roman"/>
          <w:b/>
          <w:sz w:val="32"/>
          <w:szCs w:val="32"/>
        </w:rPr>
      </w:pPr>
    </w:p>
    <w:p w:rsidR="00BD6440" w:rsidRDefault="00BD6440" w:rsidP="00CF099F">
      <w:pPr>
        <w:spacing w:line="360" w:lineRule="auto"/>
        <w:jc w:val="both"/>
        <w:rPr>
          <w:rFonts w:ascii="Times New Roman" w:hAnsi="Times New Roman" w:cs="Times New Roman"/>
          <w:b/>
          <w:sz w:val="32"/>
          <w:szCs w:val="32"/>
        </w:rPr>
      </w:pPr>
    </w:p>
    <w:p w:rsidR="00BD6440" w:rsidRDefault="00BD6440" w:rsidP="00CF099F">
      <w:pPr>
        <w:spacing w:line="360" w:lineRule="auto"/>
        <w:jc w:val="both"/>
        <w:rPr>
          <w:rFonts w:ascii="Times New Roman" w:hAnsi="Times New Roman" w:cs="Times New Roman"/>
          <w:b/>
          <w:sz w:val="32"/>
          <w:szCs w:val="32"/>
        </w:rPr>
      </w:pPr>
    </w:p>
    <w:p w:rsidR="00B6522A" w:rsidRDefault="00B6522A" w:rsidP="00CF099F">
      <w:pPr>
        <w:spacing w:line="360" w:lineRule="auto"/>
        <w:jc w:val="both"/>
        <w:rPr>
          <w:rFonts w:ascii="Times New Roman" w:hAnsi="Times New Roman" w:cs="Times New Roman"/>
          <w:b/>
          <w:sz w:val="32"/>
          <w:szCs w:val="32"/>
        </w:rPr>
      </w:pPr>
    </w:p>
    <w:p w:rsidR="00DF23A9" w:rsidRDefault="00DF23A9" w:rsidP="00CF099F">
      <w:pPr>
        <w:spacing w:line="360" w:lineRule="auto"/>
        <w:jc w:val="both"/>
        <w:rPr>
          <w:rFonts w:ascii="Times New Roman" w:hAnsi="Times New Roman" w:cs="Times New Roman"/>
          <w:b/>
          <w:sz w:val="32"/>
          <w:szCs w:val="32"/>
        </w:rPr>
      </w:pPr>
    </w:p>
    <w:p w:rsidR="00DF23A9" w:rsidRDefault="00DF23A9" w:rsidP="00CF099F">
      <w:pPr>
        <w:spacing w:line="360" w:lineRule="auto"/>
        <w:jc w:val="both"/>
        <w:rPr>
          <w:rFonts w:ascii="Times New Roman" w:hAnsi="Times New Roman" w:cs="Times New Roman"/>
          <w:b/>
          <w:sz w:val="32"/>
          <w:szCs w:val="32"/>
        </w:rPr>
      </w:pPr>
    </w:p>
    <w:p w:rsidR="00870608" w:rsidRPr="00531E8E" w:rsidRDefault="0066337A" w:rsidP="000038CB">
      <w:pPr>
        <w:pStyle w:val="Nadpis1"/>
        <w:jc w:val="both"/>
        <w:rPr>
          <w:sz w:val="36"/>
          <w:szCs w:val="36"/>
        </w:rPr>
      </w:pPr>
      <w:bookmarkStart w:id="22" w:name="_Toc75407838"/>
      <w:r w:rsidRPr="00531E8E">
        <w:rPr>
          <w:sz w:val="36"/>
          <w:szCs w:val="36"/>
        </w:rPr>
        <w:lastRenderedPageBreak/>
        <w:t>4</w:t>
      </w:r>
      <w:r w:rsidR="00AC0B1B" w:rsidRPr="00531E8E">
        <w:rPr>
          <w:sz w:val="36"/>
          <w:szCs w:val="36"/>
        </w:rPr>
        <w:t xml:space="preserve">. </w:t>
      </w:r>
      <w:r w:rsidR="00DA0F1F" w:rsidRPr="00531E8E">
        <w:rPr>
          <w:sz w:val="36"/>
          <w:szCs w:val="36"/>
        </w:rPr>
        <w:t xml:space="preserve">Zvládání stresu </w:t>
      </w:r>
      <w:r w:rsidR="00DB1E26" w:rsidRPr="00531E8E">
        <w:rPr>
          <w:sz w:val="36"/>
          <w:szCs w:val="36"/>
        </w:rPr>
        <w:t>a jeho prevence</w:t>
      </w:r>
      <w:bookmarkEnd w:id="22"/>
    </w:p>
    <w:p w:rsidR="00E73632" w:rsidRPr="00E73632" w:rsidRDefault="00E73632" w:rsidP="00E73632"/>
    <w:p w:rsidR="00972E0C" w:rsidRDefault="00D72CB8" w:rsidP="00CF09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kapitola se zabývá tématem zvládání stresu a jeho prevencí u jednotlivce a v rámci organizace. V rámci podkapitoly „Zvládání </w:t>
      </w:r>
      <w:r w:rsidR="00BD38C1">
        <w:rPr>
          <w:rFonts w:ascii="Times New Roman" w:hAnsi="Times New Roman" w:cs="Times New Roman"/>
          <w:sz w:val="24"/>
          <w:szCs w:val="24"/>
        </w:rPr>
        <w:t xml:space="preserve">stresu </w:t>
      </w:r>
      <w:r>
        <w:rPr>
          <w:rFonts w:ascii="Times New Roman" w:hAnsi="Times New Roman" w:cs="Times New Roman"/>
          <w:sz w:val="24"/>
          <w:szCs w:val="24"/>
        </w:rPr>
        <w:t xml:space="preserve">na úrovni jedince“ </w:t>
      </w:r>
      <w:r w:rsidR="009E5A3E">
        <w:rPr>
          <w:rFonts w:ascii="Times New Roman" w:hAnsi="Times New Roman" w:cs="Times New Roman"/>
          <w:sz w:val="24"/>
          <w:szCs w:val="24"/>
        </w:rPr>
        <w:t>představím</w:t>
      </w:r>
      <w:r>
        <w:rPr>
          <w:rFonts w:ascii="Times New Roman" w:hAnsi="Times New Roman" w:cs="Times New Roman"/>
          <w:sz w:val="24"/>
          <w:szCs w:val="24"/>
        </w:rPr>
        <w:t xml:space="preserve"> strategie</w:t>
      </w:r>
      <w:r w:rsidR="00972E0C">
        <w:rPr>
          <w:rFonts w:ascii="Times New Roman" w:hAnsi="Times New Roman" w:cs="Times New Roman"/>
          <w:sz w:val="24"/>
          <w:szCs w:val="24"/>
        </w:rPr>
        <w:t xml:space="preserve"> a obranné mechanismy</w:t>
      </w:r>
      <w:r>
        <w:rPr>
          <w:rFonts w:ascii="Times New Roman" w:hAnsi="Times New Roman" w:cs="Times New Roman"/>
          <w:sz w:val="24"/>
          <w:szCs w:val="24"/>
        </w:rPr>
        <w:t>, které člověk v</w:t>
      </w:r>
      <w:r w:rsidR="00972E0C">
        <w:rPr>
          <w:rFonts w:ascii="Times New Roman" w:hAnsi="Times New Roman" w:cs="Times New Roman"/>
          <w:sz w:val="24"/>
          <w:szCs w:val="24"/>
        </w:rPr>
        <w:t xml:space="preserve">yužívá pro boj se stresem, </w:t>
      </w:r>
      <w:proofErr w:type="spellStart"/>
      <w:r w:rsidR="009E5A3E">
        <w:rPr>
          <w:rFonts w:ascii="Times New Roman" w:hAnsi="Times New Roman" w:cs="Times New Roman"/>
          <w:sz w:val="24"/>
          <w:szCs w:val="24"/>
        </w:rPr>
        <w:t>zmínímm</w:t>
      </w:r>
      <w:proofErr w:type="spellEnd"/>
      <w:r w:rsidR="00722088">
        <w:rPr>
          <w:rFonts w:ascii="Times New Roman" w:hAnsi="Times New Roman" w:cs="Times New Roman"/>
          <w:sz w:val="24"/>
          <w:szCs w:val="24"/>
        </w:rPr>
        <w:t xml:space="preserve"> faktory</w:t>
      </w:r>
      <w:r w:rsidR="00ED076D">
        <w:rPr>
          <w:rFonts w:ascii="Times New Roman" w:hAnsi="Times New Roman" w:cs="Times New Roman"/>
          <w:sz w:val="24"/>
          <w:szCs w:val="24"/>
        </w:rPr>
        <w:t>,</w:t>
      </w:r>
      <w:r w:rsidR="00722088">
        <w:rPr>
          <w:rFonts w:ascii="Times New Roman" w:hAnsi="Times New Roman" w:cs="Times New Roman"/>
          <w:sz w:val="24"/>
          <w:szCs w:val="24"/>
        </w:rPr>
        <w:t xml:space="preserve"> </w:t>
      </w:r>
      <w:r w:rsidR="00444897">
        <w:rPr>
          <w:rFonts w:ascii="Times New Roman" w:hAnsi="Times New Roman" w:cs="Times New Roman"/>
          <w:sz w:val="24"/>
          <w:szCs w:val="24"/>
        </w:rPr>
        <w:t>které ovlivňují zvládání stresu, dále</w:t>
      </w:r>
      <w:r w:rsidR="00972E0C">
        <w:rPr>
          <w:rFonts w:ascii="Times New Roman" w:hAnsi="Times New Roman" w:cs="Times New Roman"/>
          <w:sz w:val="24"/>
          <w:szCs w:val="24"/>
        </w:rPr>
        <w:t xml:space="preserve"> </w:t>
      </w:r>
      <w:r w:rsidR="009E5A3E">
        <w:rPr>
          <w:rFonts w:ascii="Times New Roman" w:hAnsi="Times New Roman" w:cs="Times New Roman"/>
          <w:sz w:val="24"/>
          <w:szCs w:val="24"/>
        </w:rPr>
        <w:t>uvedu</w:t>
      </w:r>
      <w:r w:rsidR="00722088">
        <w:rPr>
          <w:rFonts w:ascii="Times New Roman" w:hAnsi="Times New Roman" w:cs="Times New Roman"/>
          <w:sz w:val="24"/>
          <w:szCs w:val="24"/>
        </w:rPr>
        <w:t xml:space="preserve"> některé</w:t>
      </w:r>
      <w:r w:rsidR="00972E0C">
        <w:rPr>
          <w:rFonts w:ascii="Times New Roman" w:hAnsi="Times New Roman" w:cs="Times New Roman"/>
          <w:sz w:val="24"/>
          <w:szCs w:val="24"/>
        </w:rPr>
        <w:t xml:space="preserve"> možnosti prevence, jak se lze se stresem snáze vyrovnávat a jak pracovat na zvýšení naší psychické odolnosti</w:t>
      </w:r>
      <w:r w:rsidR="00ED076D">
        <w:rPr>
          <w:rFonts w:ascii="Times New Roman" w:hAnsi="Times New Roman" w:cs="Times New Roman"/>
          <w:sz w:val="24"/>
          <w:szCs w:val="24"/>
        </w:rPr>
        <w:t>, jež</w:t>
      </w:r>
      <w:r w:rsidR="004017B0">
        <w:rPr>
          <w:rFonts w:ascii="Times New Roman" w:hAnsi="Times New Roman" w:cs="Times New Roman"/>
          <w:sz w:val="24"/>
          <w:szCs w:val="24"/>
        </w:rPr>
        <w:t xml:space="preserve"> významně ovlivňuje naše vnímání</w:t>
      </w:r>
      <w:r w:rsidR="00ED076D">
        <w:rPr>
          <w:rFonts w:ascii="Times New Roman" w:hAnsi="Times New Roman" w:cs="Times New Roman"/>
          <w:sz w:val="24"/>
          <w:szCs w:val="24"/>
        </w:rPr>
        <w:t xml:space="preserve"> a prožívání</w:t>
      </w:r>
      <w:r w:rsidR="004017B0">
        <w:rPr>
          <w:rFonts w:ascii="Times New Roman" w:hAnsi="Times New Roman" w:cs="Times New Roman"/>
          <w:sz w:val="24"/>
          <w:szCs w:val="24"/>
        </w:rPr>
        <w:t xml:space="preserve"> stresu. </w:t>
      </w:r>
      <w:r w:rsidR="00972E0C">
        <w:rPr>
          <w:rFonts w:ascii="Times New Roman" w:hAnsi="Times New Roman" w:cs="Times New Roman"/>
          <w:sz w:val="24"/>
          <w:szCs w:val="24"/>
        </w:rPr>
        <w:t xml:space="preserve"> </w:t>
      </w:r>
      <w:r w:rsidR="009E5A3E">
        <w:rPr>
          <w:rFonts w:ascii="Times New Roman" w:hAnsi="Times New Roman" w:cs="Times New Roman"/>
          <w:sz w:val="24"/>
          <w:szCs w:val="24"/>
        </w:rPr>
        <w:t xml:space="preserve">V druhé </w:t>
      </w:r>
      <w:r w:rsidR="00722088">
        <w:rPr>
          <w:rFonts w:ascii="Times New Roman" w:hAnsi="Times New Roman" w:cs="Times New Roman"/>
          <w:sz w:val="24"/>
          <w:szCs w:val="24"/>
        </w:rPr>
        <w:t xml:space="preserve">podkapitole „Zvládání stresu na úrovni organizace“ </w:t>
      </w:r>
      <w:r w:rsidR="009E5A3E">
        <w:rPr>
          <w:rFonts w:ascii="Times New Roman" w:hAnsi="Times New Roman" w:cs="Times New Roman"/>
          <w:sz w:val="24"/>
          <w:szCs w:val="24"/>
        </w:rPr>
        <w:t>budu hovořit o možnostech prevence a postupech</w:t>
      </w:r>
      <w:r w:rsidR="00722088">
        <w:rPr>
          <w:rFonts w:ascii="Times New Roman" w:hAnsi="Times New Roman" w:cs="Times New Roman"/>
          <w:sz w:val="24"/>
          <w:szCs w:val="24"/>
        </w:rPr>
        <w:t>, k</w:t>
      </w:r>
      <w:r w:rsidR="001819C8">
        <w:rPr>
          <w:rFonts w:ascii="Times New Roman" w:hAnsi="Times New Roman" w:cs="Times New Roman"/>
          <w:sz w:val="24"/>
          <w:szCs w:val="24"/>
        </w:rPr>
        <w:t xml:space="preserve">teré může organizace podniknout pro snížení </w:t>
      </w:r>
      <w:r w:rsidR="001B5B71">
        <w:rPr>
          <w:rFonts w:ascii="Times New Roman" w:hAnsi="Times New Roman" w:cs="Times New Roman"/>
          <w:sz w:val="24"/>
          <w:szCs w:val="24"/>
        </w:rPr>
        <w:t xml:space="preserve">či úplnou eliminaci </w:t>
      </w:r>
      <w:r w:rsidR="001819C8">
        <w:rPr>
          <w:rFonts w:ascii="Times New Roman" w:hAnsi="Times New Roman" w:cs="Times New Roman"/>
          <w:sz w:val="24"/>
          <w:szCs w:val="24"/>
        </w:rPr>
        <w:t>pracovního stresu svých zaměstnanců</w:t>
      </w:r>
      <w:r w:rsidR="00722088">
        <w:rPr>
          <w:rFonts w:ascii="Times New Roman" w:hAnsi="Times New Roman" w:cs="Times New Roman"/>
          <w:sz w:val="24"/>
          <w:szCs w:val="24"/>
        </w:rPr>
        <w:t>.</w:t>
      </w:r>
      <w:r w:rsidR="001819C8">
        <w:rPr>
          <w:rFonts w:ascii="Times New Roman" w:hAnsi="Times New Roman" w:cs="Times New Roman"/>
          <w:sz w:val="24"/>
          <w:szCs w:val="24"/>
        </w:rPr>
        <w:t xml:space="preserve"> </w:t>
      </w:r>
      <w:r w:rsidR="00722088">
        <w:rPr>
          <w:rFonts w:ascii="Times New Roman" w:hAnsi="Times New Roman" w:cs="Times New Roman"/>
          <w:sz w:val="24"/>
          <w:szCs w:val="24"/>
        </w:rPr>
        <w:t xml:space="preserve"> </w:t>
      </w:r>
    </w:p>
    <w:p w:rsidR="00197BD8" w:rsidRDefault="0066337A" w:rsidP="00E73632">
      <w:pPr>
        <w:pStyle w:val="Nadpis2"/>
      </w:pPr>
      <w:bookmarkStart w:id="23" w:name="_Toc75407839"/>
      <w:r w:rsidRPr="00E73632">
        <w:t>4</w:t>
      </w:r>
      <w:r w:rsidR="00AC0B1B" w:rsidRPr="00E73632">
        <w:t xml:space="preserve">. 1. </w:t>
      </w:r>
      <w:r w:rsidR="00197BD8" w:rsidRPr="00E73632">
        <w:t>Zvládání stresu na úrovni jedince</w:t>
      </w:r>
      <w:bookmarkEnd w:id="23"/>
    </w:p>
    <w:p w:rsidR="00B43F1D" w:rsidRPr="00B43F1D" w:rsidRDefault="00B43F1D" w:rsidP="00B43F1D"/>
    <w:p w:rsidR="00197BD8" w:rsidRDefault="00197BD8" w:rsidP="00CF09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Zvládání stresu </w:t>
      </w:r>
      <w:r w:rsidR="0042035B">
        <w:rPr>
          <w:rFonts w:ascii="Times New Roman" w:hAnsi="Times New Roman" w:cs="Times New Roman"/>
          <w:sz w:val="24"/>
          <w:szCs w:val="24"/>
        </w:rPr>
        <w:t xml:space="preserve">jedincem </w:t>
      </w:r>
      <w:r>
        <w:rPr>
          <w:rFonts w:ascii="Times New Roman" w:hAnsi="Times New Roman" w:cs="Times New Roman"/>
          <w:sz w:val="24"/>
          <w:szCs w:val="24"/>
        </w:rPr>
        <w:t xml:space="preserve">zahrnuje určité děje, které se vyskytují při </w:t>
      </w:r>
      <w:r w:rsidR="0042035B">
        <w:rPr>
          <w:rFonts w:ascii="Times New Roman" w:hAnsi="Times New Roman" w:cs="Times New Roman"/>
          <w:sz w:val="24"/>
          <w:szCs w:val="24"/>
        </w:rPr>
        <w:t xml:space="preserve">prožívaných </w:t>
      </w:r>
      <w:r w:rsidR="00CF099F">
        <w:rPr>
          <w:rFonts w:ascii="Times New Roman" w:hAnsi="Times New Roman" w:cs="Times New Roman"/>
          <w:sz w:val="24"/>
          <w:szCs w:val="24"/>
        </w:rPr>
        <w:t xml:space="preserve">stresových situacích. Do těchto </w:t>
      </w:r>
      <w:r w:rsidR="0042035B">
        <w:rPr>
          <w:rFonts w:ascii="Times New Roman" w:hAnsi="Times New Roman" w:cs="Times New Roman"/>
          <w:sz w:val="24"/>
          <w:szCs w:val="24"/>
        </w:rPr>
        <w:t>se řadí</w:t>
      </w:r>
      <w:r w:rsidR="00CF099F">
        <w:rPr>
          <w:rFonts w:ascii="Times New Roman" w:hAnsi="Times New Roman" w:cs="Times New Roman"/>
          <w:sz w:val="24"/>
          <w:szCs w:val="24"/>
        </w:rPr>
        <w:t xml:space="preserve"> začátek, průběh, konec a také i další dopady příslušných procesů, včetně</w:t>
      </w:r>
      <w:r w:rsidR="000A131C">
        <w:rPr>
          <w:rFonts w:ascii="Times New Roman" w:hAnsi="Times New Roman" w:cs="Times New Roman"/>
          <w:sz w:val="24"/>
          <w:szCs w:val="24"/>
        </w:rPr>
        <w:t xml:space="preserve"> předpokladů pro to, aby </w:t>
      </w:r>
      <w:r w:rsidR="00A9364D">
        <w:rPr>
          <w:rFonts w:ascii="Times New Roman" w:hAnsi="Times New Roman" w:cs="Times New Roman"/>
          <w:sz w:val="24"/>
          <w:szCs w:val="24"/>
        </w:rPr>
        <w:t>byla možná adaptabilita na</w:t>
      </w:r>
      <w:r w:rsidR="000A131C">
        <w:rPr>
          <w:rFonts w:ascii="Times New Roman" w:hAnsi="Times New Roman" w:cs="Times New Roman"/>
          <w:sz w:val="24"/>
          <w:szCs w:val="24"/>
        </w:rPr>
        <w:t xml:space="preserve"> dané kla</w:t>
      </w:r>
      <w:r w:rsidR="00AF707B">
        <w:rPr>
          <w:rFonts w:ascii="Times New Roman" w:hAnsi="Times New Roman" w:cs="Times New Roman"/>
          <w:sz w:val="24"/>
          <w:szCs w:val="24"/>
        </w:rPr>
        <w:t>dené nároky (</w:t>
      </w:r>
      <w:proofErr w:type="spellStart"/>
      <w:r w:rsidR="00AF707B">
        <w:rPr>
          <w:rFonts w:ascii="Times New Roman" w:hAnsi="Times New Roman" w:cs="Times New Roman"/>
          <w:sz w:val="24"/>
          <w:szCs w:val="24"/>
        </w:rPr>
        <w:t>Paulík</w:t>
      </w:r>
      <w:proofErr w:type="spellEnd"/>
      <w:r w:rsidR="00AF707B">
        <w:rPr>
          <w:rFonts w:ascii="Times New Roman" w:hAnsi="Times New Roman" w:cs="Times New Roman"/>
          <w:sz w:val="24"/>
          <w:szCs w:val="24"/>
        </w:rPr>
        <w:t>, 2017</w:t>
      </w:r>
      <w:r w:rsidR="00903F28">
        <w:rPr>
          <w:rFonts w:ascii="Times New Roman" w:hAnsi="Times New Roman" w:cs="Times New Roman"/>
          <w:sz w:val="24"/>
          <w:szCs w:val="24"/>
        </w:rPr>
        <w:t>).</w:t>
      </w:r>
    </w:p>
    <w:p w:rsidR="0052312C" w:rsidRDefault="0052312C" w:rsidP="0052312C">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Coping</w:t>
      </w:r>
      <w:proofErr w:type="spellEnd"/>
    </w:p>
    <w:p w:rsidR="0052312C" w:rsidRDefault="0052312C" w:rsidP="00523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Zvládání stresu představuje tzv. </w:t>
      </w:r>
      <w:proofErr w:type="spellStart"/>
      <w:r>
        <w:rPr>
          <w:rFonts w:ascii="Times New Roman" w:hAnsi="Times New Roman" w:cs="Times New Roman"/>
          <w:sz w:val="24"/>
          <w:szCs w:val="24"/>
        </w:rPr>
        <w:t>coping</w:t>
      </w:r>
      <w:proofErr w:type="spellEnd"/>
      <w:r>
        <w:rPr>
          <w:rFonts w:ascii="Times New Roman" w:hAnsi="Times New Roman" w:cs="Times New Roman"/>
          <w:sz w:val="24"/>
          <w:szCs w:val="24"/>
        </w:rPr>
        <w:t xml:space="preserve">. Slovo </w:t>
      </w:r>
      <w:proofErr w:type="spellStart"/>
      <w:r>
        <w:rPr>
          <w:rFonts w:ascii="Times New Roman" w:hAnsi="Times New Roman" w:cs="Times New Roman"/>
          <w:sz w:val="24"/>
          <w:szCs w:val="24"/>
        </w:rPr>
        <w:t>coping</w:t>
      </w:r>
      <w:proofErr w:type="spellEnd"/>
      <w:r>
        <w:rPr>
          <w:rFonts w:ascii="Times New Roman" w:hAnsi="Times New Roman" w:cs="Times New Roman"/>
          <w:sz w:val="24"/>
          <w:szCs w:val="24"/>
        </w:rPr>
        <w:t xml:space="preserve"> lze přeložit z anglického jazyka jako vypořádání se s obtížnou situací nebo umět si poradit s nadlimitní, tedy mimořádně silnou zátěží (</w:t>
      </w:r>
      <w:proofErr w:type="spellStart"/>
      <w:r>
        <w:rPr>
          <w:rFonts w:ascii="Times New Roman" w:hAnsi="Times New Roman" w:cs="Times New Roman"/>
          <w:sz w:val="24"/>
          <w:szCs w:val="24"/>
        </w:rPr>
        <w:t>Křivohlavý</w:t>
      </w:r>
      <w:proofErr w:type="spellEnd"/>
      <w:r>
        <w:rPr>
          <w:rFonts w:ascii="Times New Roman" w:hAnsi="Times New Roman" w:cs="Times New Roman"/>
          <w:sz w:val="24"/>
          <w:szCs w:val="24"/>
        </w:rPr>
        <w:t xml:space="preserve">, 1994). </w:t>
      </w:r>
    </w:p>
    <w:p w:rsidR="0052312C" w:rsidRDefault="0052312C" w:rsidP="00523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Typy strategií zvládání stresu </w:t>
      </w:r>
    </w:p>
    <w:p w:rsidR="0052312C" w:rsidRDefault="0052312C" w:rsidP="0052312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Strategie zaměřená na problém – jedinec se snaží aktivně hledat různé alternativní možnosti, které by vedly k vyřešení situace, pro její zlepšení jsou ochotni změnit své vlastní cho</w:t>
      </w:r>
      <w:r w:rsidR="00C46DED">
        <w:rPr>
          <w:rFonts w:ascii="Times New Roman" w:hAnsi="Times New Roman" w:cs="Times New Roman"/>
          <w:sz w:val="24"/>
          <w:szCs w:val="24"/>
        </w:rPr>
        <w:t>vání, tj. intrapsychické změny v podobě změny</w:t>
      </w:r>
      <w:r>
        <w:rPr>
          <w:rFonts w:ascii="Times New Roman" w:hAnsi="Times New Roman" w:cs="Times New Roman"/>
          <w:sz w:val="24"/>
          <w:szCs w:val="24"/>
        </w:rPr>
        <w:t xml:space="preserve"> aspirační úrovně, motivace, osvojení nových</w:t>
      </w:r>
      <w:r w:rsidR="00C46DED">
        <w:rPr>
          <w:rFonts w:ascii="Times New Roman" w:hAnsi="Times New Roman" w:cs="Times New Roman"/>
          <w:sz w:val="24"/>
          <w:szCs w:val="24"/>
        </w:rPr>
        <w:t xml:space="preserve"> znalostí, apod.</w:t>
      </w:r>
      <w:r>
        <w:rPr>
          <w:rFonts w:ascii="Times New Roman" w:hAnsi="Times New Roman" w:cs="Times New Roman"/>
          <w:sz w:val="24"/>
          <w:szCs w:val="24"/>
        </w:rPr>
        <w:t xml:space="preserve"> (Sigmund, </w:t>
      </w:r>
      <w:r w:rsidR="004403FC">
        <w:rPr>
          <w:rFonts w:ascii="Times New Roman" w:hAnsi="Times New Roman" w:cs="Times New Roman"/>
          <w:sz w:val="24"/>
          <w:szCs w:val="24"/>
        </w:rPr>
        <w:t xml:space="preserve">Kvintová a Šafář, </w:t>
      </w:r>
      <w:r>
        <w:rPr>
          <w:rFonts w:ascii="Times New Roman" w:hAnsi="Times New Roman" w:cs="Times New Roman"/>
          <w:sz w:val="24"/>
          <w:szCs w:val="24"/>
        </w:rPr>
        <w:t>2014)</w:t>
      </w:r>
    </w:p>
    <w:p w:rsidR="00EE7989" w:rsidRDefault="00EE7989" w:rsidP="00EE7989">
      <w:pPr>
        <w:pStyle w:val="Odstavecseseznamem"/>
        <w:spacing w:line="360" w:lineRule="auto"/>
        <w:jc w:val="both"/>
        <w:rPr>
          <w:rFonts w:ascii="Times New Roman" w:hAnsi="Times New Roman" w:cs="Times New Roman"/>
          <w:sz w:val="24"/>
          <w:szCs w:val="24"/>
        </w:rPr>
      </w:pPr>
    </w:p>
    <w:p w:rsidR="0052312C" w:rsidRDefault="0052312C" w:rsidP="0052312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Strategie zaměřená na emoce – jedinec se snaží regulovat emoce vzešlé z prožívaného stresu, k če</w:t>
      </w:r>
      <w:r w:rsidR="00B44435">
        <w:rPr>
          <w:rFonts w:ascii="Times New Roman" w:hAnsi="Times New Roman" w:cs="Times New Roman"/>
          <w:sz w:val="24"/>
          <w:szCs w:val="24"/>
        </w:rPr>
        <w:t xml:space="preserve">muž využívá buď kognitivní, nebo </w:t>
      </w:r>
      <w:r>
        <w:rPr>
          <w:rFonts w:ascii="Times New Roman" w:hAnsi="Times New Roman" w:cs="Times New Roman"/>
          <w:sz w:val="24"/>
          <w:szCs w:val="24"/>
        </w:rPr>
        <w:t xml:space="preserve">behaviorální strategie, jež mohou být adaptivní či naopak stres ještě zvýšit. Do kognitivních </w:t>
      </w:r>
      <w:r>
        <w:rPr>
          <w:rFonts w:ascii="Times New Roman" w:hAnsi="Times New Roman" w:cs="Times New Roman"/>
          <w:sz w:val="24"/>
          <w:szCs w:val="24"/>
        </w:rPr>
        <w:lastRenderedPageBreak/>
        <w:t>se řadí např. potlačení problému nebo bagatelizace. Behaviorální strategie zahrnují způsoby chování, např. nadměrné pití alkoholu, vybíjení vzteku na druhých, fyzická aktivita, užívání návykových drog aj. (</w:t>
      </w:r>
      <w:proofErr w:type="spellStart"/>
      <w:r>
        <w:rPr>
          <w:rFonts w:ascii="Times New Roman" w:hAnsi="Times New Roman" w:cs="Times New Roman"/>
          <w:sz w:val="24"/>
          <w:szCs w:val="24"/>
        </w:rPr>
        <w:t>Atkinson</w:t>
      </w:r>
      <w:proofErr w:type="spellEnd"/>
      <w:r>
        <w:rPr>
          <w:rFonts w:ascii="Times New Roman" w:hAnsi="Times New Roman" w:cs="Times New Roman"/>
          <w:sz w:val="24"/>
          <w:szCs w:val="24"/>
        </w:rPr>
        <w:t>, 2003)</w:t>
      </w:r>
    </w:p>
    <w:p w:rsidR="0052312C" w:rsidRPr="003D2D9C" w:rsidRDefault="0052312C" w:rsidP="00523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Někteří autoři, např. </w:t>
      </w:r>
      <w:proofErr w:type="spellStart"/>
      <w:r>
        <w:rPr>
          <w:rFonts w:ascii="Times New Roman" w:hAnsi="Times New Roman" w:cs="Times New Roman"/>
          <w:sz w:val="24"/>
          <w:szCs w:val="24"/>
        </w:rPr>
        <w:t>Kebza</w:t>
      </w:r>
      <w:proofErr w:type="spellEnd"/>
      <w:r>
        <w:rPr>
          <w:rFonts w:ascii="Times New Roman" w:hAnsi="Times New Roman" w:cs="Times New Roman"/>
          <w:sz w:val="24"/>
          <w:szCs w:val="24"/>
        </w:rPr>
        <w:t xml:space="preserve"> (in Sigmund</w:t>
      </w:r>
      <w:r w:rsidR="00C46DED">
        <w:rPr>
          <w:rFonts w:ascii="Times New Roman" w:hAnsi="Times New Roman" w:cs="Times New Roman"/>
          <w:sz w:val="24"/>
          <w:szCs w:val="24"/>
        </w:rPr>
        <w:t>, Kvintová a Šafář</w:t>
      </w:r>
      <w:r>
        <w:rPr>
          <w:rFonts w:ascii="Times New Roman" w:hAnsi="Times New Roman" w:cs="Times New Roman"/>
          <w:sz w:val="24"/>
          <w:szCs w:val="24"/>
        </w:rPr>
        <w:t>, 2014)</w:t>
      </w:r>
      <w:r w:rsidR="004B3E14">
        <w:rPr>
          <w:rFonts w:ascii="Times New Roman" w:hAnsi="Times New Roman" w:cs="Times New Roman"/>
          <w:sz w:val="24"/>
          <w:szCs w:val="24"/>
        </w:rPr>
        <w:t xml:space="preserve"> nebo </w:t>
      </w:r>
      <w:proofErr w:type="spellStart"/>
      <w:r w:rsidR="004B3E14">
        <w:rPr>
          <w:rFonts w:ascii="Times New Roman" w:hAnsi="Times New Roman" w:cs="Times New Roman"/>
          <w:sz w:val="24"/>
          <w:szCs w:val="24"/>
        </w:rPr>
        <w:t>Slaměník</w:t>
      </w:r>
      <w:proofErr w:type="spellEnd"/>
      <w:r w:rsidR="004B3E14">
        <w:rPr>
          <w:rFonts w:ascii="Times New Roman" w:hAnsi="Times New Roman" w:cs="Times New Roman"/>
          <w:sz w:val="24"/>
          <w:szCs w:val="24"/>
        </w:rPr>
        <w:t xml:space="preserve"> a Výrost (2001)</w:t>
      </w:r>
      <w:r>
        <w:rPr>
          <w:rFonts w:ascii="Times New Roman" w:hAnsi="Times New Roman" w:cs="Times New Roman"/>
          <w:sz w:val="24"/>
          <w:szCs w:val="24"/>
        </w:rPr>
        <w:t>, zmiňují třetí typ strategie zvládání stresu:</w:t>
      </w:r>
    </w:p>
    <w:p w:rsidR="0052312C" w:rsidRDefault="004B3E14" w:rsidP="0052312C">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Strategie zaměřená na únik</w:t>
      </w:r>
      <w:r w:rsidR="0052312C">
        <w:rPr>
          <w:rFonts w:ascii="Times New Roman" w:hAnsi="Times New Roman" w:cs="Times New Roman"/>
          <w:sz w:val="24"/>
          <w:szCs w:val="24"/>
        </w:rPr>
        <w:t xml:space="preserve"> – jedinec se snaží uniknout, nehledá způsoby, jak by se s obtížnou situací vyrovnal. Nachází se např. v podobě rozptýlení, odvrácení pozornosti, apod. </w:t>
      </w:r>
    </w:p>
    <w:p w:rsidR="0052312C" w:rsidRPr="00197BD8" w:rsidRDefault="0052312C" w:rsidP="00CF099F">
      <w:pPr>
        <w:spacing w:line="360" w:lineRule="auto"/>
        <w:jc w:val="both"/>
        <w:rPr>
          <w:rFonts w:ascii="Times New Roman" w:hAnsi="Times New Roman" w:cs="Times New Roman"/>
          <w:sz w:val="24"/>
          <w:szCs w:val="24"/>
        </w:rPr>
      </w:pPr>
      <w:r>
        <w:rPr>
          <w:rFonts w:ascii="Times New Roman" w:hAnsi="Times New Roman" w:cs="Times New Roman"/>
          <w:sz w:val="24"/>
          <w:szCs w:val="24"/>
        </w:rPr>
        <w:t>Z tohoto dělení strategií vyplývá, že postupy, které jedinec používá pro vyrovnávání se stresem, mohou být buď pasivní (ofenzivní) nebo aktivní (defenzivní). Může docházet také ke kombinaci obou postupů, přičemž jejich efekt je individuální a závisí na daném konkrétním problé</w:t>
      </w:r>
      <w:r w:rsidR="00C46DED">
        <w:rPr>
          <w:rFonts w:ascii="Times New Roman" w:hAnsi="Times New Roman" w:cs="Times New Roman"/>
          <w:sz w:val="24"/>
          <w:szCs w:val="24"/>
        </w:rPr>
        <w:t>mu (Sigmund, Kvintová a Šafář</w:t>
      </w:r>
      <w:r>
        <w:rPr>
          <w:rFonts w:ascii="Times New Roman" w:hAnsi="Times New Roman" w:cs="Times New Roman"/>
          <w:sz w:val="24"/>
          <w:szCs w:val="24"/>
        </w:rPr>
        <w:t xml:space="preserve">, 2014). </w:t>
      </w:r>
    </w:p>
    <w:p w:rsidR="00197BD8" w:rsidRDefault="00197BD8" w:rsidP="00870608">
      <w:pPr>
        <w:spacing w:line="360" w:lineRule="auto"/>
        <w:rPr>
          <w:rFonts w:ascii="Times New Roman" w:hAnsi="Times New Roman" w:cs="Times New Roman"/>
          <w:b/>
          <w:sz w:val="24"/>
          <w:szCs w:val="24"/>
        </w:rPr>
      </w:pPr>
      <w:r w:rsidRPr="00197BD8">
        <w:rPr>
          <w:rFonts w:ascii="Times New Roman" w:hAnsi="Times New Roman" w:cs="Times New Roman"/>
          <w:b/>
          <w:sz w:val="24"/>
          <w:szCs w:val="24"/>
        </w:rPr>
        <w:t>Obranné mechanismy</w:t>
      </w:r>
    </w:p>
    <w:p w:rsidR="0042035B" w:rsidRDefault="00A22262"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Obranné mechanismy, jež jsou zaměřené na emoce, </w:t>
      </w:r>
      <w:r w:rsidR="0042035B">
        <w:rPr>
          <w:rFonts w:ascii="Times New Roman" w:hAnsi="Times New Roman" w:cs="Times New Roman"/>
          <w:sz w:val="24"/>
          <w:szCs w:val="24"/>
        </w:rPr>
        <w:t xml:space="preserve">se u osoby spouští v případě, že je postavena před subjektivně prožívanou nepříjemnou, ohrožující </w:t>
      </w:r>
      <w:r>
        <w:rPr>
          <w:rFonts w:ascii="Times New Roman" w:hAnsi="Times New Roman" w:cs="Times New Roman"/>
          <w:sz w:val="24"/>
          <w:szCs w:val="24"/>
        </w:rPr>
        <w:t xml:space="preserve">skutečnost. </w:t>
      </w:r>
      <w:r w:rsidR="0042035B">
        <w:rPr>
          <w:rFonts w:ascii="Times New Roman" w:hAnsi="Times New Roman" w:cs="Times New Roman"/>
          <w:sz w:val="24"/>
          <w:szCs w:val="24"/>
        </w:rPr>
        <w:t xml:space="preserve"> </w:t>
      </w:r>
      <w:r>
        <w:rPr>
          <w:rFonts w:ascii="Times New Roman" w:hAnsi="Times New Roman" w:cs="Times New Roman"/>
          <w:sz w:val="24"/>
          <w:szCs w:val="24"/>
        </w:rPr>
        <w:t>Slouží</w:t>
      </w:r>
      <w:r w:rsidR="0042035B">
        <w:rPr>
          <w:rFonts w:ascii="Times New Roman" w:hAnsi="Times New Roman" w:cs="Times New Roman"/>
          <w:sz w:val="24"/>
          <w:szCs w:val="24"/>
        </w:rPr>
        <w:t xml:space="preserve"> </w:t>
      </w:r>
      <w:r>
        <w:rPr>
          <w:rFonts w:ascii="Times New Roman" w:hAnsi="Times New Roman" w:cs="Times New Roman"/>
          <w:sz w:val="24"/>
          <w:szCs w:val="24"/>
        </w:rPr>
        <w:t>jako určitou forma</w:t>
      </w:r>
      <w:r w:rsidR="0042035B">
        <w:rPr>
          <w:rFonts w:ascii="Times New Roman" w:hAnsi="Times New Roman" w:cs="Times New Roman"/>
          <w:sz w:val="24"/>
          <w:szCs w:val="24"/>
        </w:rPr>
        <w:t xml:space="preserve"> </w:t>
      </w:r>
      <w:r w:rsidR="001A3D18">
        <w:rPr>
          <w:rFonts w:ascii="Times New Roman" w:hAnsi="Times New Roman" w:cs="Times New Roman"/>
          <w:sz w:val="24"/>
          <w:szCs w:val="24"/>
        </w:rPr>
        <w:t>ochrany</w:t>
      </w:r>
      <w:r w:rsidR="0042035B">
        <w:rPr>
          <w:rFonts w:ascii="Times New Roman" w:hAnsi="Times New Roman" w:cs="Times New Roman"/>
          <w:sz w:val="24"/>
          <w:szCs w:val="24"/>
        </w:rPr>
        <w:t>. Tyto mechanismy fungují zejména na bázi změny či zkreslení vnímané reality, což jedinci pomáhá adaptovat se</w:t>
      </w:r>
      <w:r w:rsidR="00F96D1E">
        <w:rPr>
          <w:rFonts w:ascii="Times New Roman" w:hAnsi="Times New Roman" w:cs="Times New Roman"/>
          <w:sz w:val="24"/>
          <w:szCs w:val="24"/>
        </w:rPr>
        <w:t xml:space="preserve"> na danou situaci, která v něm vyvolává pocit úzkosti kvůli ohrožení </w:t>
      </w:r>
      <w:proofErr w:type="spellStart"/>
      <w:r w:rsidR="00F96D1E">
        <w:rPr>
          <w:rFonts w:ascii="Times New Roman" w:hAnsi="Times New Roman" w:cs="Times New Roman"/>
          <w:sz w:val="24"/>
          <w:szCs w:val="24"/>
        </w:rPr>
        <w:t>sebepojetí</w:t>
      </w:r>
      <w:proofErr w:type="spellEnd"/>
      <w:r w:rsidR="00F96D1E">
        <w:rPr>
          <w:rFonts w:ascii="Times New Roman" w:hAnsi="Times New Roman" w:cs="Times New Roman"/>
          <w:sz w:val="24"/>
          <w:szCs w:val="24"/>
        </w:rPr>
        <w:t xml:space="preserve"> </w:t>
      </w:r>
      <w:r w:rsidR="00AF707B">
        <w:rPr>
          <w:rFonts w:ascii="Times New Roman" w:hAnsi="Times New Roman" w:cs="Times New Roman"/>
          <w:sz w:val="24"/>
          <w:szCs w:val="24"/>
        </w:rPr>
        <w:t>(</w:t>
      </w:r>
      <w:proofErr w:type="spellStart"/>
      <w:r w:rsidR="00AF707B">
        <w:rPr>
          <w:rFonts w:ascii="Times New Roman" w:hAnsi="Times New Roman" w:cs="Times New Roman"/>
          <w:sz w:val="24"/>
          <w:szCs w:val="24"/>
        </w:rPr>
        <w:t>Paulík</w:t>
      </w:r>
      <w:proofErr w:type="spellEnd"/>
      <w:r w:rsidR="00AF707B">
        <w:rPr>
          <w:rFonts w:ascii="Times New Roman" w:hAnsi="Times New Roman" w:cs="Times New Roman"/>
          <w:sz w:val="24"/>
          <w:szCs w:val="24"/>
        </w:rPr>
        <w:t>, 2017</w:t>
      </w:r>
      <w:r w:rsidR="00833854">
        <w:rPr>
          <w:rFonts w:ascii="Times New Roman" w:hAnsi="Times New Roman" w:cs="Times New Roman"/>
          <w:sz w:val="24"/>
          <w:szCs w:val="24"/>
        </w:rPr>
        <w:t xml:space="preserve">; </w:t>
      </w:r>
      <w:proofErr w:type="spellStart"/>
      <w:r w:rsidR="00833854">
        <w:rPr>
          <w:rFonts w:ascii="Times New Roman" w:hAnsi="Times New Roman" w:cs="Times New Roman"/>
          <w:sz w:val="24"/>
          <w:szCs w:val="24"/>
        </w:rPr>
        <w:t>Slaměník</w:t>
      </w:r>
      <w:proofErr w:type="spellEnd"/>
      <w:r w:rsidR="00833854">
        <w:rPr>
          <w:rFonts w:ascii="Times New Roman" w:hAnsi="Times New Roman" w:cs="Times New Roman"/>
          <w:sz w:val="24"/>
          <w:szCs w:val="24"/>
        </w:rPr>
        <w:t xml:space="preserve"> a Výrost 2001</w:t>
      </w:r>
      <w:r w:rsidR="0042035B">
        <w:rPr>
          <w:rFonts w:ascii="Times New Roman" w:hAnsi="Times New Roman" w:cs="Times New Roman"/>
          <w:sz w:val="24"/>
          <w:szCs w:val="24"/>
        </w:rPr>
        <w:t xml:space="preserve">). </w:t>
      </w:r>
      <w:r w:rsidR="00B01CC5">
        <w:rPr>
          <w:rFonts w:ascii="Times New Roman" w:hAnsi="Times New Roman" w:cs="Times New Roman"/>
          <w:sz w:val="24"/>
          <w:szCs w:val="24"/>
        </w:rPr>
        <w:t>Tyto</w:t>
      </w:r>
      <w:r w:rsidR="00473B5B">
        <w:rPr>
          <w:rFonts w:ascii="Times New Roman" w:hAnsi="Times New Roman" w:cs="Times New Roman"/>
          <w:sz w:val="24"/>
          <w:szCs w:val="24"/>
        </w:rPr>
        <w:t xml:space="preserve"> principy si člověk </w:t>
      </w:r>
      <w:r w:rsidR="007C20E0">
        <w:rPr>
          <w:rFonts w:ascii="Times New Roman" w:hAnsi="Times New Roman" w:cs="Times New Roman"/>
          <w:sz w:val="24"/>
          <w:szCs w:val="24"/>
        </w:rPr>
        <w:t xml:space="preserve">často </w:t>
      </w:r>
      <w:r w:rsidR="00473B5B">
        <w:rPr>
          <w:rFonts w:ascii="Times New Roman" w:hAnsi="Times New Roman" w:cs="Times New Roman"/>
          <w:sz w:val="24"/>
          <w:szCs w:val="24"/>
        </w:rPr>
        <w:t>plně neuvědomuje.</w:t>
      </w:r>
    </w:p>
    <w:p w:rsidR="009D087E" w:rsidRDefault="00F96D1E"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Do obranných mechanismů se řadí</w:t>
      </w:r>
      <w:r w:rsidR="00B01CC5">
        <w:rPr>
          <w:rFonts w:ascii="Times New Roman" w:hAnsi="Times New Roman" w:cs="Times New Roman"/>
          <w:sz w:val="24"/>
          <w:szCs w:val="24"/>
        </w:rPr>
        <w:t xml:space="preserve"> například následující způsoby</w:t>
      </w:r>
      <w:r w:rsidR="00476C50">
        <w:rPr>
          <w:rFonts w:ascii="Times New Roman" w:hAnsi="Times New Roman" w:cs="Times New Roman"/>
          <w:sz w:val="24"/>
          <w:szCs w:val="24"/>
        </w:rPr>
        <w:t>, které mohou být</w:t>
      </w:r>
      <w:r w:rsidR="0052312C">
        <w:rPr>
          <w:rFonts w:ascii="Times New Roman" w:hAnsi="Times New Roman" w:cs="Times New Roman"/>
          <w:sz w:val="24"/>
          <w:szCs w:val="24"/>
        </w:rPr>
        <w:t xml:space="preserve"> aktivní nebo pasivní</w:t>
      </w:r>
      <w:r>
        <w:rPr>
          <w:rFonts w:ascii="Times New Roman" w:hAnsi="Times New Roman" w:cs="Times New Roman"/>
          <w:sz w:val="24"/>
          <w:szCs w:val="24"/>
        </w:rPr>
        <w:t>:</w:t>
      </w:r>
    </w:p>
    <w:p w:rsidR="0052312C" w:rsidRDefault="0052312C"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Aktivní způsoby</w:t>
      </w:r>
      <w:r w:rsidR="007C20E0">
        <w:rPr>
          <w:rFonts w:ascii="Times New Roman" w:hAnsi="Times New Roman" w:cs="Times New Roman"/>
          <w:sz w:val="24"/>
          <w:szCs w:val="24"/>
        </w:rPr>
        <w:t xml:space="preserve"> – odpovědí na hrozbu je útok, vyskytují se ve formě agrese proti agresi</w:t>
      </w:r>
    </w:p>
    <w:p w:rsidR="00567623" w:rsidRDefault="00567623"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Příklady aktivních přizpůsobovacích postupů:</w:t>
      </w:r>
    </w:p>
    <w:p w:rsidR="00F96D1E" w:rsidRDefault="00F96D1E" w:rsidP="00473B5B">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B0DA4">
        <w:rPr>
          <w:rFonts w:ascii="Times New Roman" w:hAnsi="Times New Roman" w:cs="Times New Roman"/>
          <w:sz w:val="24"/>
          <w:szCs w:val="24"/>
        </w:rPr>
        <w:t xml:space="preserve">rojekce – jedinec chrání sám sebe před vlastními nežádoucími vlastnostmi </w:t>
      </w:r>
      <w:r w:rsidR="00B01CC5">
        <w:rPr>
          <w:rFonts w:ascii="Times New Roman" w:hAnsi="Times New Roman" w:cs="Times New Roman"/>
          <w:sz w:val="24"/>
          <w:szCs w:val="24"/>
        </w:rPr>
        <w:t xml:space="preserve">či city způsobem, že tyto vlastnosti promítá do jiných osob </w:t>
      </w:r>
      <w:r w:rsidR="00473B5B">
        <w:rPr>
          <w:rFonts w:ascii="Times New Roman" w:hAnsi="Times New Roman" w:cs="Times New Roman"/>
          <w:sz w:val="24"/>
          <w:szCs w:val="24"/>
        </w:rPr>
        <w:t xml:space="preserve"> </w:t>
      </w:r>
    </w:p>
    <w:p w:rsidR="00B01CC5" w:rsidRDefault="00B01CC5" w:rsidP="00473B5B">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Reaktivní výtvory – jedinec se chová a reaguje opačným způsobem, než jak by se choval z</w:t>
      </w:r>
      <w:r w:rsidR="00567623">
        <w:rPr>
          <w:rFonts w:ascii="Times New Roman" w:hAnsi="Times New Roman" w:cs="Times New Roman"/>
          <w:sz w:val="24"/>
          <w:szCs w:val="24"/>
        </w:rPr>
        <w:t>a</w:t>
      </w:r>
      <w:r>
        <w:rPr>
          <w:rFonts w:ascii="Times New Roman" w:hAnsi="Times New Roman" w:cs="Times New Roman"/>
          <w:sz w:val="24"/>
          <w:szCs w:val="24"/>
        </w:rPr>
        <w:t> normálních okolností</w:t>
      </w:r>
    </w:p>
    <w:p w:rsidR="00B01CC5" w:rsidRDefault="00B01CC5" w:rsidP="00473B5B">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Bagatelizace – jedince snižuje význam toho, co se mu nedaří získat</w:t>
      </w:r>
    </w:p>
    <w:p w:rsidR="00B01CC5" w:rsidRDefault="00B01CC5" w:rsidP="00473B5B">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Racionalizace – jedinec si danou situací snaží zdůvodnit pochopitelným, „racionálním“ způsobem</w:t>
      </w:r>
    </w:p>
    <w:p w:rsidR="00567623" w:rsidRDefault="00567623" w:rsidP="00473B5B">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Přímá agrese – jedinec přímo napadá osobu, kterou považuje za útočníka</w:t>
      </w:r>
    </w:p>
    <w:p w:rsidR="00567623" w:rsidRPr="00F96D1E" w:rsidRDefault="00567623" w:rsidP="00473B5B">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Nepřímá agrese – projevuje se závistí, intrikami, pomluvami, ironií či sarkasmem a bagatelizováním potřeb druhých osob</w:t>
      </w:r>
    </w:p>
    <w:p w:rsidR="00567623" w:rsidRDefault="00E73F05"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2D40" w:rsidRDefault="007C20E0"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Pasivní způsoby –</w:t>
      </w:r>
      <w:r w:rsidR="00567623">
        <w:rPr>
          <w:rFonts w:ascii="Times New Roman" w:hAnsi="Times New Roman" w:cs="Times New Roman"/>
          <w:sz w:val="24"/>
          <w:szCs w:val="24"/>
        </w:rPr>
        <w:t xml:space="preserve"> odpověď na hrozbu představuje únik</w:t>
      </w:r>
    </w:p>
    <w:p w:rsidR="00567623" w:rsidRPr="00AA2D40" w:rsidRDefault="00567623" w:rsidP="00473B5B">
      <w:pPr>
        <w:spacing w:line="360" w:lineRule="auto"/>
        <w:jc w:val="both"/>
        <w:rPr>
          <w:rFonts w:ascii="Times New Roman" w:hAnsi="Times New Roman" w:cs="Times New Roman"/>
          <w:sz w:val="24"/>
          <w:szCs w:val="24"/>
        </w:rPr>
      </w:pPr>
      <w:r>
        <w:rPr>
          <w:rFonts w:ascii="Times New Roman" w:hAnsi="Times New Roman" w:cs="Times New Roman"/>
          <w:sz w:val="24"/>
          <w:szCs w:val="24"/>
        </w:rPr>
        <w:t>Příklady pasivních přizpůsobovacích postupů:</w:t>
      </w:r>
    </w:p>
    <w:p w:rsidR="007C20E0" w:rsidRDefault="007C20E0" w:rsidP="007C20E0">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Vytěsnění – dochází k odstranění nepříjemných myšlenek z vědomí</w:t>
      </w:r>
    </w:p>
    <w:p w:rsidR="007C20E0" w:rsidRDefault="007C20E0" w:rsidP="007C20E0">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Potlačení – upuštění od subjektivně vnímané reality či jejího odkladu na později, osoba se soustředí na jiné věci</w:t>
      </w:r>
    </w:p>
    <w:p w:rsidR="007C20E0" w:rsidRDefault="007C20E0" w:rsidP="007C20E0">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Regrese – jedincovo chování se mění na chování charakteristické pro nižší vývojový stupeň  </w:t>
      </w:r>
    </w:p>
    <w:p w:rsidR="00463415" w:rsidRDefault="00463415" w:rsidP="007C20E0">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Izolace – jedinec se uzavírá od okolního světa, stahuje se do sebe, rezignuje na řešení daného problému</w:t>
      </w:r>
    </w:p>
    <w:p w:rsidR="0051351F" w:rsidRDefault="0051351F" w:rsidP="00E73632">
      <w:pPr>
        <w:pStyle w:val="Odstavecseseznamem"/>
        <w:spacing w:line="360" w:lineRule="auto"/>
        <w:jc w:val="both"/>
        <w:rPr>
          <w:rFonts w:ascii="Times New Roman" w:hAnsi="Times New Roman" w:cs="Times New Roman"/>
          <w:sz w:val="24"/>
          <w:szCs w:val="24"/>
        </w:rPr>
      </w:pPr>
    </w:p>
    <w:p w:rsidR="0051351F" w:rsidRDefault="00B8543A" w:rsidP="00E73632">
      <w:pPr>
        <w:pStyle w:val="Nadpis3"/>
        <w:rPr>
          <w:rFonts w:ascii="Times New Roman" w:hAnsi="Times New Roman" w:cs="Times New Roman"/>
          <w:color w:val="auto"/>
          <w:sz w:val="28"/>
          <w:szCs w:val="28"/>
        </w:rPr>
      </w:pPr>
      <w:bookmarkStart w:id="24" w:name="_Toc75407840"/>
      <w:r w:rsidRPr="00E73632">
        <w:rPr>
          <w:rFonts w:ascii="Times New Roman" w:hAnsi="Times New Roman" w:cs="Times New Roman"/>
          <w:color w:val="auto"/>
          <w:sz w:val="28"/>
          <w:szCs w:val="28"/>
        </w:rPr>
        <w:t xml:space="preserve">4. 1. 1. </w:t>
      </w:r>
      <w:r w:rsidR="0051351F" w:rsidRPr="00E73632">
        <w:rPr>
          <w:rFonts w:ascii="Times New Roman" w:hAnsi="Times New Roman" w:cs="Times New Roman"/>
          <w:color w:val="auto"/>
          <w:sz w:val="28"/>
          <w:szCs w:val="28"/>
        </w:rPr>
        <w:t>Dispoziční</w:t>
      </w:r>
      <w:r w:rsidRPr="00E73632">
        <w:rPr>
          <w:rFonts w:ascii="Times New Roman" w:hAnsi="Times New Roman" w:cs="Times New Roman"/>
          <w:color w:val="auto"/>
          <w:sz w:val="28"/>
          <w:szCs w:val="28"/>
        </w:rPr>
        <w:t xml:space="preserve"> a situační charakteristiky </w:t>
      </w:r>
      <w:r w:rsidR="0051351F" w:rsidRPr="00E73632">
        <w:rPr>
          <w:rFonts w:ascii="Times New Roman" w:hAnsi="Times New Roman" w:cs="Times New Roman"/>
          <w:color w:val="auto"/>
          <w:sz w:val="28"/>
          <w:szCs w:val="28"/>
        </w:rPr>
        <w:t>zvládání stresu</w:t>
      </w:r>
      <w:bookmarkEnd w:id="24"/>
    </w:p>
    <w:p w:rsidR="00E73632" w:rsidRPr="00E73632" w:rsidRDefault="00E73632" w:rsidP="00E73632"/>
    <w:p w:rsidR="0051351F" w:rsidRPr="0051351F" w:rsidRDefault="0051351F" w:rsidP="0051351F">
      <w:pPr>
        <w:spacing w:line="360" w:lineRule="auto"/>
        <w:jc w:val="both"/>
        <w:rPr>
          <w:rFonts w:ascii="Times New Roman" w:hAnsi="Times New Roman" w:cs="Times New Roman"/>
          <w:sz w:val="24"/>
          <w:szCs w:val="24"/>
        </w:rPr>
      </w:pPr>
      <w:r w:rsidRPr="0051351F">
        <w:rPr>
          <w:rFonts w:ascii="Times New Roman" w:hAnsi="Times New Roman" w:cs="Times New Roman"/>
          <w:sz w:val="24"/>
          <w:szCs w:val="24"/>
        </w:rPr>
        <w:t>Otázka vztahu osobnosti a situace je obecně velmi často diskutované téma,</w:t>
      </w:r>
      <w:r w:rsidR="00024243">
        <w:rPr>
          <w:rFonts w:ascii="Times New Roman" w:hAnsi="Times New Roman" w:cs="Times New Roman"/>
          <w:sz w:val="24"/>
          <w:szCs w:val="24"/>
        </w:rPr>
        <w:t xml:space="preserve"> které se zaměřuje na to, zda mají na chování, </w:t>
      </w:r>
      <w:r w:rsidRPr="0051351F">
        <w:rPr>
          <w:rFonts w:ascii="Times New Roman" w:hAnsi="Times New Roman" w:cs="Times New Roman"/>
          <w:sz w:val="24"/>
          <w:szCs w:val="24"/>
        </w:rPr>
        <w:t>prožívání a zvládání stresu u jedince větší vliv vnitřní, osobnostní vlastnosti jedince (dispoziční charakteristiky), které vykazují relativní neměnnost</w:t>
      </w:r>
      <w:r w:rsidR="00024243">
        <w:rPr>
          <w:rFonts w:ascii="Times New Roman" w:hAnsi="Times New Roman" w:cs="Times New Roman"/>
          <w:sz w:val="24"/>
          <w:szCs w:val="24"/>
        </w:rPr>
        <w:t>,</w:t>
      </w:r>
      <w:r w:rsidR="00B43F1D">
        <w:rPr>
          <w:rFonts w:ascii="Times New Roman" w:hAnsi="Times New Roman" w:cs="Times New Roman"/>
          <w:sz w:val="24"/>
          <w:szCs w:val="24"/>
        </w:rPr>
        <w:t xml:space="preserve"> a</w:t>
      </w:r>
      <w:r w:rsidRPr="0051351F">
        <w:rPr>
          <w:rFonts w:ascii="Times New Roman" w:hAnsi="Times New Roman" w:cs="Times New Roman"/>
          <w:sz w:val="24"/>
          <w:szCs w:val="24"/>
        </w:rPr>
        <w:t>nebo situační faktory (situační charakteristiky), které jsou naopak proměnlivé (</w:t>
      </w:r>
      <w:proofErr w:type="spellStart"/>
      <w:r w:rsidRPr="0051351F">
        <w:rPr>
          <w:rFonts w:ascii="Times New Roman" w:hAnsi="Times New Roman" w:cs="Times New Roman"/>
          <w:sz w:val="24"/>
          <w:szCs w:val="24"/>
        </w:rPr>
        <w:t>Slaměník</w:t>
      </w:r>
      <w:proofErr w:type="spellEnd"/>
      <w:r w:rsidRPr="0051351F">
        <w:rPr>
          <w:rFonts w:ascii="Times New Roman" w:hAnsi="Times New Roman" w:cs="Times New Roman"/>
          <w:sz w:val="24"/>
          <w:szCs w:val="24"/>
        </w:rPr>
        <w:t xml:space="preserve"> a kol. 2003).</w:t>
      </w:r>
    </w:p>
    <w:p w:rsidR="0051351F" w:rsidRPr="0051351F" w:rsidRDefault="0051351F" w:rsidP="0051351F">
      <w:pPr>
        <w:spacing w:line="360" w:lineRule="auto"/>
        <w:ind w:firstLine="708"/>
        <w:jc w:val="both"/>
        <w:rPr>
          <w:rFonts w:ascii="Times New Roman" w:hAnsi="Times New Roman" w:cs="Times New Roman"/>
          <w:sz w:val="24"/>
          <w:szCs w:val="24"/>
        </w:rPr>
      </w:pPr>
      <w:r w:rsidRPr="0051351F">
        <w:rPr>
          <w:rFonts w:ascii="Times New Roman" w:hAnsi="Times New Roman" w:cs="Times New Roman"/>
          <w:sz w:val="24"/>
          <w:szCs w:val="24"/>
        </w:rPr>
        <w:t>Dispoziční charakteristiky představují stabilní predispozice jedince reagovat a zvládat stres určitým způsobem.  Odborníci zastávající tento přístup předpokládají, že každý jedinec preferuje určité neměnné individuální formy a postupy, jimiž zvládá stresové situace nezávisle na měnících se podmínkách a čase (</w:t>
      </w:r>
      <w:proofErr w:type="spellStart"/>
      <w:r w:rsidRPr="0051351F">
        <w:rPr>
          <w:rFonts w:ascii="Times New Roman" w:hAnsi="Times New Roman" w:cs="Times New Roman"/>
          <w:sz w:val="24"/>
          <w:szCs w:val="24"/>
        </w:rPr>
        <w:t>Slaměník</w:t>
      </w:r>
      <w:proofErr w:type="spellEnd"/>
      <w:r w:rsidRPr="0051351F">
        <w:rPr>
          <w:rFonts w:ascii="Times New Roman" w:hAnsi="Times New Roman" w:cs="Times New Roman"/>
          <w:sz w:val="24"/>
          <w:szCs w:val="24"/>
        </w:rPr>
        <w:t xml:space="preserve"> a Výrost, 2001).</w:t>
      </w:r>
    </w:p>
    <w:p w:rsidR="0051351F" w:rsidRPr="0051351F" w:rsidRDefault="0051351F" w:rsidP="0051351F">
      <w:pPr>
        <w:spacing w:line="360" w:lineRule="auto"/>
        <w:ind w:firstLine="708"/>
        <w:jc w:val="both"/>
        <w:rPr>
          <w:rFonts w:ascii="Times New Roman" w:hAnsi="Times New Roman" w:cs="Times New Roman"/>
          <w:sz w:val="24"/>
          <w:szCs w:val="24"/>
        </w:rPr>
      </w:pPr>
      <w:r w:rsidRPr="0051351F">
        <w:rPr>
          <w:rFonts w:ascii="Times New Roman" w:hAnsi="Times New Roman" w:cs="Times New Roman"/>
          <w:sz w:val="24"/>
          <w:szCs w:val="24"/>
        </w:rPr>
        <w:t xml:space="preserve">Na rozdíl od dispozičního přístupu situační přístup pohlíží na situaci jako na příčinu určující chování jedince. </w:t>
      </w:r>
      <w:proofErr w:type="spellStart"/>
      <w:r w:rsidRPr="0051351F">
        <w:rPr>
          <w:rFonts w:ascii="Times New Roman" w:hAnsi="Times New Roman" w:cs="Times New Roman"/>
          <w:sz w:val="24"/>
          <w:szCs w:val="24"/>
        </w:rPr>
        <w:t>Copingové</w:t>
      </w:r>
      <w:proofErr w:type="spellEnd"/>
      <w:r w:rsidRPr="0051351F">
        <w:rPr>
          <w:rFonts w:ascii="Times New Roman" w:hAnsi="Times New Roman" w:cs="Times New Roman"/>
          <w:sz w:val="24"/>
          <w:szCs w:val="24"/>
        </w:rPr>
        <w:t xml:space="preserve"> strategie jedince se liší v závislosti na dané </w:t>
      </w:r>
      <w:r w:rsidRPr="0051351F">
        <w:rPr>
          <w:rFonts w:ascii="Times New Roman" w:hAnsi="Times New Roman" w:cs="Times New Roman"/>
          <w:sz w:val="24"/>
          <w:szCs w:val="24"/>
        </w:rPr>
        <w:lastRenderedPageBreak/>
        <w:t>situaci. Zastánci situačního přístupu jsou přesvědčeni, že určité skupiny podobných stresových reakcí vyvolávají u jedinců určité typy postupů</w:t>
      </w:r>
      <w:r w:rsidR="00024243">
        <w:rPr>
          <w:rFonts w:ascii="Times New Roman" w:hAnsi="Times New Roman" w:cs="Times New Roman"/>
          <w:sz w:val="24"/>
          <w:szCs w:val="24"/>
        </w:rPr>
        <w:t xml:space="preserve"> jeho</w:t>
      </w:r>
      <w:r w:rsidRPr="0051351F">
        <w:rPr>
          <w:rFonts w:ascii="Times New Roman" w:hAnsi="Times New Roman" w:cs="Times New Roman"/>
          <w:sz w:val="24"/>
          <w:szCs w:val="24"/>
        </w:rPr>
        <w:t xml:space="preserve"> z</w:t>
      </w:r>
      <w:r w:rsidR="00024243">
        <w:rPr>
          <w:rFonts w:ascii="Times New Roman" w:hAnsi="Times New Roman" w:cs="Times New Roman"/>
          <w:sz w:val="24"/>
          <w:szCs w:val="24"/>
        </w:rPr>
        <w:t>vládání (</w:t>
      </w:r>
      <w:proofErr w:type="spellStart"/>
      <w:r w:rsidR="00024243">
        <w:rPr>
          <w:rFonts w:ascii="Times New Roman" w:hAnsi="Times New Roman" w:cs="Times New Roman"/>
          <w:sz w:val="24"/>
          <w:szCs w:val="24"/>
        </w:rPr>
        <w:t>Slaměník</w:t>
      </w:r>
      <w:proofErr w:type="spellEnd"/>
      <w:r w:rsidR="00024243">
        <w:rPr>
          <w:rFonts w:ascii="Times New Roman" w:hAnsi="Times New Roman" w:cs="Times New Roman"/>
          <w:sz w:val="24"/>
          <w:szCs w:val="24"/>
        </w:rPr>
        <w:t xml:space="preserve"> a Výrost, 2001</w:t>
      </w:r>
      <w:r w:rsidRPr="0051351F">
        <w:rPr>
          <w:rFonts w:ascii="Times New Roman" w:hAnsi="Times New Roman" w:cs="Times New Roman"/>
          <w:sz w:val="24"/>
          <w:szCs w:val="24"/>
        </w:rPr>
        <w:t xml:space="preserve">). </w:t>
      </w:r>
    </w:p>
    <w:p w:rsidR="0051351F" w:rsidRPr="0051351F" w:rsidRDefault="0051351F" w:rsidP="0051351F">
      <w:pPr>
        <w:spacing w:line="360" w:lineRule="auto"/>
        <w:jc w:val="both"/>
        <w:rPr>
          <w:rFonts w:ascii="Times New Roman" w:hAnsi="Times New Roman" w:cs="Times New Roman"/>
          <w:sz w:val="24"/>
          <w:szCs w:val="24"/>
        </w:rPr>
      </w:pPr>
      <w:r w:rsidRPr="0051351F">
        <w:rPr>
          <w:rFonts w:ascii="Times New Roman" w:hAnsi="Times New Roman" w:cs="Times New Roman"/>
          <w:sz w:val="24"/>
          <w:szCs w:val="24"/>
        </w:rPr>
        <w:tab/>
        <w:t xml:space="preserve">Podle R. R. </w:t>
      </w:r>
      <w:proofErr w:type="spellStart"/>
      <w:r w:rsidRPr="0051351F">
        <w:rPr>
          <w:rFonts w:ascii="Times New Roman" w:hAnsi="Times New Roman" w:cs="Times New Roman"/>
          <w:sz w:val="24"/>
          <w:szCs w:val="24"/>
        </w:rPr>
        <w:t>McCrae</w:t>
      </w:r>
      <w:proofErr w:type="spellEnd"/>
      <w:r w:rsidRPr="0051351F">
        <w:rPr>
          <w:rFonts w:ascii="Times New Roman" w:hAnsi="Times New Roman" w:cs="Times New Roman"/>
          <w:sz w:val="24"/>
          <w:szCs w:val="24"/>
        </w:rPr>
        <w:t xml:space="preserve"> (1984 in </w:t>
      </w:r>
      <w:proofErr w:type="spellStart"/>
      <w:r w:rsidRPr="0051351F">
        <w:rPr>
          <w:rFonts w:ascii="Times New Roman" w:hAnsi="Times New Roman" w:cs="Times New Roman"/>
          <w:sz w:val="24"/>
          <w:szCs w:val="24"/>
        </w:rPr>
        <w:t>Slaměník</w:t>
      </w:r>
      <w:proofErr w:type="spellEnd"/>
      <w:r w:rsidRPr="0051351F">
        <w:rPr>
          <w:rFonts w:ascii="Times New Roman" w:hAnsi="Times New Roman" w:cs="Times New Roman"/>
          <w:sz w:val="24"/>
          <w:szCs w:val="24"/>
        </w:rPr>
        <w:t xml:space="preserve"> a Výrost, 2001) lze rozdělit situace na tři typy podle jejich vyhodnocení jedincem. Ten může považovat situaci jako výzvu (</w:t>
      </w:r>
      <w:proofErr w:type="spellStart"/>
      <w:r w:rsidRPr="0051351F">
        <w:rPr>
          <w:rFonts w:ascii="Times New Roman" w:hAnsi="Times New Roman" w:cs="Times New Roman"/>
          <w:sz w:val="24"/>
          <w:szCs w:val="24"/>
        </w:rPr>
        <w:t>challenge</w:t>
      </w:r>
      <w:proofErr w:type="spellEnd"/>
      <w:r w:rsidRPr="0051351F">
        <w:rPr>
          <w:rFonts w:ascii="Times New Roman" w:hAnsi="Times New Roman" w:cs="Times New Roman"/>
          <w:sz w:val="24"/>
          <w:szCs w:val="24"/>
        </w:rPr>
        <w:t>) – např. stěhování, narození dítěte, aj., nebo ji může vnímat v podobě ohrožení (</w:t>
      </w:r>
      <w:proofErr w:type="spellStart"/>
      <w:r w:rsidRPr="0051351F">
        <w:rPr>
          <w:rFonts w:ascii="Times New Roman" w:hAnsi="Times New Roman" w:cs="Times New Roman"/>
          <w:sz w:val="24"/>
          <w:szCs w:val="24"/>
        </w:rPr>
        <w:t>threat</w:t>
      </w:r>
      <w:proofErr w:type="spellEnd"/>
      <w:r w:rsidRPr="0051351F">
        <w:rPr>
          <w:rFonts w:ascii="Times New Roman" w:hAnsi="Times New Roman" w:cs="Times New Roman"/>
          <w:sz w:val="24"/>
          <w:szCs w:val="24"/>
        </w:rPr>
        <w:t>) – např. nemoc či pro něho představuje ztrátu (</w:t>
      </w:r>
      <w:proofErr w:type="spellStart"/>
      <w:r w:rsidRPr="0051351F">
        <w:rPr>
          <w:rFonts w:ascii="Times New Roman" w:hAnsi="Times New Roman" w:cs="Times New Roman"/>
          <w:sz w:val="24"/>
          <w:szCs w:val="24"/>
        </w:rPr>
        <w:t>loss</w:t>
      </w:r>
      <w:proofErr w:type="spellEnd"/>
      <w:r w:rsidRPr="0051351F">
        <w:rPr>
          <w:rFonts w:ascii="Times New Roman" w:hAnsi="Times New Roman" w:cs="Times New Roman"/>
          <w:sz w:val="24"/>
          <w:szCs w:val="24"/>
        </w:rPr>
        <w:t xml:space="preserve">) – např. smrt blízké osoby, rozvod, aj.  </w:t>
      </w:r>
    </w:p>
    <w:p w:rsidR="0051351F" w:rsidRPr="0051351F" w:rsidRDefault="0051351F" w:rsidP="0051351F">
      <w:pPr>
        <w:spacing w:line="360" w:lineRule="auto"/>
        <w:ind w:firstLine="708"/>
        <w:jc w:val="both"/>
        <w:rPr>
          <w:rFonts w:ascii="Times New Roman" w:hAnsi="Times New Roman" w:cs="Times New Roman"/>
          <w:sz w:val="24"/>
          <w:szCs w:val="24"/>
        </w:rPr>
      </w:pPr>
      <w:r w:rsidRPr="0051351F">
        <w:rPr>
          <w:rFonts w:ascii="Times New Roman" w:hAnsi="Times New Roman" w:cs="Times New Roman"/>
          <w:sz w:val="24"/>
          <w:szCs w:val="24"/>
        </w:rPr>
        <w:t xml:space="preserve">Třetí přístup se nazývá interaktivní a poukazuje na to, že pro zvládání stresu je rozhodující vzájemné působení dispozice (osobnostních </w:t>
      </w:r>
      <w:proofErr w:type="spellStart"/>
      <w:r w:rsidRPr="0051351F">
        <w:rPr>
          <w:rFonts w:ascii="Times New Roman" w:hAnsi="Times New Roman" w:cs="Times New Roman"/>
          <w:sz w:val="24"/>
          <w:szCs w:val="24"/>
        </w:rPr>
        <w:t>charaktestitk</w:t>
      </w:r>
      <w:proofErr w:type="spellEnd"/>
      <w:r w:rsidRPr="0051351F">
        <w:rPr>
          <w:rFonts w:ascii="Times New Roman" w:hAnsi="Times New Roman" w:cs="Times New Roman"/>
          <w:sz w:val="24"/>
          <w:szCs w:val="24"/>
        </w:rPr>
        <w:t>) a situace tj. prostředí (</w:t>
      </w:r>
      <w:proofErr w:type="spellStart"/>
      <w:r w:rsidRPr="0051351F">
        <w:rPr>
          <w:rFonts w:ascii="Times New Roman" w:hAnsi="Times New Roman" w:cs="Times New Roman"/>
          <w:sz w:val="24"/>
          <w:szCs w:val="24"/>
        </w:rPr>
        <w:t>Paulík</w:t>
      </w:r>
      <w:proofErr w:type="spellEnd"/>
      <w:r w:rsidRPr="0051351F">
        <w:rPr>
          <w:rFonts w:ascii="Times New Roman" w:hAnsi="Times New Roman" w:cs="Times New Roman"/>
          <w:sz w:val="24"/>
          <w:szCs w:val="24"/>
        </w:rPr>
        <w:t>, 2017). Zvládání situace závisí na tom, jak ji vnímá a prožívá konkrétní jedinec. Chování a přístup se odvíjí také od kontextu, ve kterém dochází k dané situaci (</w:t>
      </w:r>
      <w:proofErr w:type="spellStart"/>
      <w:r w:rsidRPr="0051351F">
        <w:rPr>
          <w:rFonts w:ascii="Times New Roman" w:hAnsi="Times New Roman" w:cs="Times New Roman"/>
          <w:sz w:val="24"/>
          <w:szCs w:val="24"/>
        </w:rPr>
        <w:t>Slaměník</w:t>
      </w:r>
      <w:proofErr w:type="spellEnd"/>
      <w:r w:rsidRPr="0051351F">
        <w:rPr>
          <w:rFonts w:ascii="Times New Roman" w:hAnsi="Times New Roman" w:cs="Times New Roman"/>
          <w:sz w:val="24"/>
          <w:szCs w:val="24"/>
        </w:rPr>
        <w:t xml:space="preserve"> a Výrost, 2001). </w:t>
      </w:r>
    </w:p>
    <w:p w:rsidR="0052312C" w:rsidRDefault="0052312C" w:rsidP="0051749D">
      <w:pPr>
        <w:spacing w:line="360" w:lineRule="auto"/>
        <w:jc w:val="both"/>
        <w:rPr>
          <w:rFonts w:ascii="Times New Roman" w:hAnsi="Times New Roman" w:cs="Times New Roman"/>
          <w:b/>
          <w:sz w:val="24"/>
          <w:szCs w:val="24"/>
        </w:rPr>
      </w:pPr>
    </w:p>
    <w:p w:rsidR="00B51E58" w:rsidRDefault="000038CB" w:rsidP="00E73632">
      <w:pPr>
        <w:pStyle w:val="Nadpis3"/>
        <w:rPr>
          <w:rFonts w:ascii="Times New Roman" w:hAnsi="Times New Roman" w:cs="Times New Roman"/>
          <w:color w:val="auto"/>
          <w:sz w:val="28"/>
          <w:szCs w:val="28"/>
        </w:rPr>
      </w:pPr>
      <w:bookmarkStart w:id="25" w:name="_Toc75407841"/>
      <w:r>
        <w:rPr>
          <w:rFonts w:ascii="Times New Roman" w:hAnsi="Times New Roman" w:cs="Times New Roman"/>
          <w:color w:val="auto"/>
          <w:sz w:val="28"/>
          <w:szCs w:val="28"/>
        </w:rPr>
        <w:t>4. 1. 2</w:t>
      </w:r>
      <w:r w:rsidR="00571072" w:rsidRPr="00E73632">
        <w:rPr>
          <w:rFonts w:ascii="Times New Roman" w:hAnsi="Times New Roman" w:cs="Times New Roman"/>
          <w:color w:val="auto"/>
          <w:sz w:val="28"/>
          <w:szCs w:val="28"/>
        </w:rPr>
        <w:t xml:space="preserve">. </w:t>
      </w:r>
      <w:r w:rsidR="00463415" w:rsidRPr="00E73632">
        <w:rPr>
          <w:rFonts w:ascii="Times New Roman" w:hAnsi="Times New Roman" w:cs="Times New Roman"/>
          <w:color w:val="auto"/>
          <w:sz w:val="28"/>
          <w:szCs w:val="28"/>
        </w:rPr>
        <w:t>Prevence proti stresu</w:t>
      </w:r>
      <w:bookmarkEnd w:id="25"/>
      <w:r w:rsidR="00B43092" w:rsidRPr="00E73632">
        <w:rPr>
          <w:rFonts w:ascii="Times New Roman" w:hAnsi="Times New Roman" w:cs="Times New Roman"/>
          <w:color w:val="auto"/>
          <w:sz w:val="28"/>
          <w:szCs w:val="28"/>
        </w:rPr>
        <w:t xml:space="preserve"> </w:t>
      </w:r>
    </w:p>
    <w:p w:rsidR="00E73632" w:rsidRPr="00E73632" w:rsidRDefault="00E73632" w:rsidP="00E73632"/>
    <w:p w:rsidR="009017F2" w:rsidRDefault="00E21DAB" w:rsidP="009017F2">
      <w:pPr>
        <w:spacing w:line="360" w:lineRule="auto"/>
        <w:jc w:val="both"/>
        <w:rPr>
          <w:rFonts w:ascii="Times New Roman" w:hAnsi="Times New Roman" w:cs="Times New Roman"/>
          <w:sz w:val="24"/>
          <w:szCs w:val="24"/>
        </w:rPr>
      </w:pPr>
      <w:r>
        <w:rPr>
          <w:rFonts w:ascii="Times New Roman" w:hAnsi="Times New Roman" w:cs="Times New Roman"/>
          <w:sz w:val="24"/>
          <w:szCs w:val="24"/>
        </w:rPr>
        <w:t>Člověk, který se potýká se stresem</w:t>
      </w:r>
      <w:r w:rsidR="00CB7AD3">
        <w:rPr>
          <w:rFonts w:ascii="Times New Roman" w:hAnsi="Times New Roman" w:cs="Times New Roman"/>
          <w:sz w:val="24"/>
          <w:szCs w:val="24"/>
        </w:rPr>
        <w:t>,</w:t>
      </w:r>
      <w:r>
        <w:rPr>
          <w:rFonts w:ascii="Times New Roman" w:hAnsi="Times New Roman" w:cs="Times New Roman"/>
          <w:sz w:val="24"/>
          <w:szCs w:val="24"/>
        </w:rPr>
        <w:t xml:space="preserve"> by měl s</w:t>
      </w:r>
      <w:r w:rsidR="009017F2">
        <w:rPr>
          <w:rFonts w:ascii="Times New Roman" w:hAnsi="Times New Roman" w:cs="Times New Roman"/>
          <w:sz w:val="24"/>
          <w:szCs w:val="24"/>
        </w:rPr>
        <w:t xml:space="preserve">vou psychickou odolnost rozvíjet například dodržováním </w:t>
      </w:r>
      <w:r>
        <w:rPr>
          <w:rFonts w:ascii="Times New Roman" w:hAnsi="Times New Roman" w:cs="Times New Roman"/>
          <w:sz w:val="24"/>
          <w:szCs w:val="24"/>
        </w:rPr>
        <w:t>základních zdravotních zásad (</w:t>
      </w:r>
      <w:proofErr w:type="spellStart"/>
      <w:r>
        <w:rPr>
          <w:rFonts w:ascii="Times New Roman" w:hAnsi="Times New Roman" w:cs="Times New Roman"/>
          <w:sz w:val="24"/>
          <w:szCs w:val="24"/>
        </w:rPr>
        <w:t>Schreiber</w:t>
      </w:r>
      <w:proofErr w:type="spellEnd"/>
      <w:r>
        <w:rPr>
          <w:rFonts w:ascii="Times New Roman" w:hAnsi="Times New Roman" w:cs="Times New Roman"/>
          <w:sz w:val="24"/>
          <w:szCs w:val="24"/>
        </w:rPr>
        <w:t>, 2000):</w:t>
      </w:r>
    </w:p>
    <w:p w:rsidR="009017F2" w:rsidRDefault="00E21DAB" w:rsidP="009017F2">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Pravidelně</w:t>
      </w:r>
      <w:r w:rsidR="009F6A2F">
        <w:rPr>
          <w:rFonts w:ascii="Times New Roman" w:hAnsi="Times New Roman" w:cs="Times New Roman"/>
          <w:sz w:val="24"/>
          <w:szCs w:val="24"/>
        </w:rPr>
        <w:t xml:space="preserve"> a racionálně</w:t>
      </w:r>
      <w:r>
        <w:rPr>
          <w:rFonts w:ascii="Times New Roman" w:hAnsi="Times New Roman" w:cs="Times New Roman"/>
          <w:sz w:val="24"/>
          <w:szCs w:val="24"/>
        </w:rPr>
        <w:t xml:space="preserve"> se stravovat</w:t>
      </w:r>
    </w:p>
    <w:p w:rsidR="009017F2" w:rsidRDefault="00E21DAB" w:rsidP="009017F2">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Fyzická aktivita</w:t>
      </w:r>
      <w:r w:rsidR="007A64D3">
        <w:rPr>
          <w:rFonts w:ascii="Times New Roman" w:hAnsi="Times New Roman" w:cs="Times New Roman"/>
          <w:sz w:val="24"/>
          <w:szCs w:val="24"/>
        </w:rPr>
        <w:t xml:space="preserve"> – aspoň 30 minut denně</w:t>
      </w:r>
    </w:p>
    <w:p w:rsidR="009017F2" w:rsidRDefault="00E21DAB" w:rsidP="009017F2">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Dostatečný spánek</w:t>
      </w:r>
      <w:r w:rsidR="009017F2">
        <w:rPr>
          <w:rFonts w:ascii="Times New Roman" w:hAnsi="Times New Roman" w:cs="Times New Roman"/>
          <w:sz w:val="24"/>
          <w:szCs w:val="24"/>
        </w:rPr>
        <w:t xml:space="preserve"> </w:t>
      </w:r>
      <w:r w:rsidR="007A64D3">
        <w:rPr>
          <w:rFonts w:ascii="Times New Roman" w:hAnsi="Times New Roman" w:cs="Times New Roman"/>
          <w:sz w:val="24"/>
          <w:szCs w:val="24"/>
        </w:rPr>
        <w:t>– spát v rozmezí 7-9 hodin</w:t>
      </w:r>
    </w:p>
    <w:p w:rsidR="009017F2" w:rsidRDefault="00E21DAB" w:rsidP="009017F2">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Omezení</w:t>
      </w:r>
      <w:r w:rsidR="009017F2">
        <w:rPr>
          <w:rFonts w:ascii="Times New Roman" w:hAnsi="Times New Roman" w:cs="Times New Roman"/>
          <w:sz w:val="24"/>
          <w:szCs w:val="24"/>
        </w:rPr>
        <w:t xml:space="preserve"> užívání návykových látek, např. cigarety, alkohol nebo drogy</w:t>
      </w:r>
    </w:p>
    <w:p w:rsidR="009017F2" w:rsidRDefault="00E21DAB" w:rsidP="009017F2">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Dodržovat správnou životosprávu: dostatečná relaxace</w:t>
      </w:r>
      <w:r w:rsidR="009017F2">
        <w:rPr>
          <w:rFonts w:ascii="Times New Roman" w:hAnsi="Times New Roman" w:cs="Times New Roman"/>
          <w:sz w:val="24"/>
          <w:szCs w:val="24"/>
        </w:rPr>
        <w:t>, mít čas sama na sebe, věnovat se své rodině a přátelům</w:t>
      </w:r>
      <w:r w:rsidR="00CB7AD3">
        <w:rPr>
          <w:rFonts w:ascii="Times New Roman" w:hAnsi="Times New Roman" w:cs="Times New Roman"/>
          <w:sz w:val="24"/>
          <w:szCs w:val="24"/>
        </w:rPr>
        <w:t>, naplánovat si svůj denní rozvrh, neodkládat vyřízení záležitostí na večer, apod.</w:t>
      </w:r>
      <w:r w:rsidR="009017F2">
        <w:rPr>
          <w:rFonts w:ascii="Times New Roman" w:hAnsi="Times New Roman" w:cs="Times New Roman"/>
          <w:sz w:val="24"/>
          <w:szCs w:val="24"/>
        </w:rPr>
        <w:t xml:space="preserve">   </w:t>
      </w:r>
    </w:p>
    <w:p w:rsidR="008468CD" w:rsidRDefault="00145B24" w:rsidP="00145B2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Pro</w:t>
      </w:r>
      <w:r w:rsidR="00C232EB">
        <w:rPr>
          <w:rFonts w:ascii="Times New Roman" w:hAnsi="Times New Roman" w:cs="Times New Roman"/>
          <w:sz w:val="24"/>
          <w:szCs w:val="24"/>
        </w:rPr>
        <w:t xml:space="preserve"> boj se stresem</w:t>
      </w:r>
      <w:r>
        <w:rPr>
          <w:rFonts w:ascii="Times New Roman" w:hAnsi="Times New Roman" w:cs="Times New Roman"/>
          <w:sz w:val="24"/>
          <w:szCs w:val="24"/>
        </w:rPr>
        <w:t xml:space="preserve"> lze využít</w:t>
      </w:r>
      <w:r w:rsidR="00BF1C99">
        <w:rPr>
          <w:rFonts w:ascii="Times New Roman" w:hAnsi="Times New Roman" w:cs="Times New Roman"/>
          <w:sz w:val="24"/>
          <w:szCs w:val="24"/>
        </w:rPr>
        <w:t xml:space="preserve"> různé</w:t>
      </w:r>
      <w:r w:rsidR="00A57DF1">
        <w:rPr>
          <w:rFonts w:ascii="Times New Roman" w:hAnsi="Times New Roman" w:cs="Times New Roman"/>
          <w:sz w:val="24"/>
          <w:szCs w:val="24"/>
        </w:rPr>
        <w:t xml:space="preserve"> antistresové techniky, které jedinci</w:t>
      </w:r>
      <w:r w:rsidR="00C232EB">
        <w:rPr>
          <w:rFonts w:ascii="Times New Roman" w:hAnsi="Times New Roman" w:cs="Times New Roman"/>
          <w:sz w:val="24"/>
          <w:szCs w:val="24"/>
        </w:rPr>
        <w:t xml:space="preserve"> mohou pomoci dosáhnout duševní vyrovnanosti a klidu.</w:t>
      </w:r>
      <w:r>
        <w:rPr>
          <w:rFonts w:ascii="Times New Roman" w:hAnsi="Times New Roman" w:cs="Times New Roman"/>
          <w:sz w:val="24"/>
          <w:szCs w:val="24"/>
        </w:rPr>
        <w:t xml:space="preserve"> Tyto antistresové činnosti se v </w:t>
      </w:r>
      <w:r w:rsidR="00C91D22">
        <w:rPr>
          <w:rFonts w:ascii="Times New Roman" w:hAnsi="Times New Roman" w:cs="Times New Roman"/>
          <w:sz w:val="24"/>
          <w:szCs w:val="24"/>
        </w:rPr>
        <w:t>posledních letech praktikují čím dál častěji.</w:t>
      </w:r>
      <w:r w:rsidR="00017F6C">
        <w:rPr>
          <w:rFonts w:ascii="Times New Roman" w:hAnsi="Times New Roman" w:cs="Times New Roman"/>
          <w:sz w:val="24"/>
          <w:szCs w:val="24"/>
        </w:rPr>
        <w:t xml:space="preserve"> </w:t>
      </w:r>
      <w:r w:rsidR="00BF1C99">
        <w:rPr>
          <w:rFonts w:ascii="Times New Roman" w:hAnsi="Times New Roman" w:cs="Times New Roman"/>
          <w:sz w:val="24"/>
          <w:szCs w:val="24"/>
        </w:rPr>
        <w:t>Mezi ně patří např. již zmíněná relaxace (stačí i krátký odpočinek), jóga</w:t>
      </w:r>
      <w:r w:rsidR="00C232EB">
        <w:rPr>
          <w:rFonts w:ascii="Times New Roman" w:hAnsi="Times New Roman" w:cs="Times New Roman"/>
          <w:sz w:val="24"/>
          <w:szCs w:val="24"/>
        </w:rPr>
        <w:t>,</w:t>
      </w:r>
      <w:r w:rsidR="00BF1C99">
        <w:rPr>
          <w:rFonts w:ascii="Times New Roman" w:hAnsi="Times New Roman" w:cs="Times New Roman"/>
          <w:sz w:val="24"/>
          <w:szCs w:val="24"/>
        </w:rPr>
        <w:t xml:space="preserve"> meditace</w:t>
      </w:r>
      <w:r w:rsidR="00C232EB">
        <w:rPr>
          <w:rFonts w:ascii="Times New Roman" w:hAnsi="Times New Roman" w:cs="Times New Roman"/>
          <w:sz w:val="24"/>
          <w:szCs w:val="24"/>
        </w:rPr>
        <w:t xml:space="preserve"> </w:t>
      </w:r>
      <w:r w:rsidR="00017F6C">
        <w:rPr>
          <w:rFonts w:ascii="Times New Roman" w:hAnsi="Times New Roman" w:cs="Times New Roman"/>
          <w:sz w:val="24"/>
          <w:szCs w:val="24"/>
        </w:rPr>
        <w:t xml:space="preserve">nebo autogenní trénink (cvičení soustředěného uvolnění </w:t>
      </w:r>
      <w:r w:rsidR="00BF1C99">
        <w:rPr>
          <w:rFonts w:ascii="Times New Roman" w:hAnsi="Times New Roman" w:cs="Times New Roman"/>
          <w:sz w:val="24"/>
          <w:szCs w:val="24"/>
        </w:rPr>
        <w:t>svalů, čímž posléze dochází</w:t>
      </w:r>
      <w:r w:rsidR="00017F6C">
        <w:rPr>
          <w:rFonts w:ascii="Times New Roman" w:hAnsi="Times New Roman" w:cs="Times New Roman"/>
          <w:sz w:val="24"/>
          <w:szCs w:val="24"/>
        </w:rPr>
        <w:t xml:space="preserve"> k uvolněné mysli a</w:t>
      </w:r>
      <w:r w:rsidR="00200D72">
        <w:rPr>
          <w:rFonts w:ascii="Times New Roman" w:hAnsi="Times New Roman" w:cs="Times New Roman"/>
          <w:sz w:val="24"/>
          <w:szCs w:val="24"/>
        </w:rPr>
        <w:t xml:space="preserve"> stavu re</w:t>
      </w:r>
      <w:r w:rsidR="00017F6C">
        <w:rPr>
          <w:rFonts w:ascii="Times New Roman" w:hAnsi="Times New Roman" w:cs="Times New Roman"/>
          <w:sz w:val="24"/>
          <w:szCs w:val="24"/>
        </w:rPr>
        <w:t>laxace)</w:t>
      </w:r>
      <w:r w:rsidR="009F6A2F">
        <w:rPr>
          <w:rFonts w:ascii="Times New Roman" w:hAnsi="Times New Roman" w:cs="Times New Roman"/>
          <w:sz w:val="24"/>
          <w:szCs w:val="24"/>
        </w:rPr>
        <w:t>. Kromě</w:t>
      </w:r>
      <w:r w:rsidR="00BF1C99">
        <w:rPr>
          <w:rFonts w:ascii="Times New Roman" w:hAnsi="Times New Roman" w:cs="Times New Roman"/>
          <w:sz w:val="24"/>
          <w:szCs w:val="24"/>
        </w:rPr>
        <w:t xml:space="preserve"> klasického</w:t>
      </w:r>
      <w:r w:rsidR="009F6A2F">
        <w:rPr>
          <w:rFonts w:ascii="Times New Roman" w:hAnsi="Times New Roman" w:cs="Times New Roman"/>
          <w:sz w:val="24"/>
          <w:szCs w:val="24"/>
        </w:rPr>
        <w:t xml:space="preserve"> fyzického cvičení se praktiku</w:t>
      </w:r>
      <w:r w:rsidR="002E6EED">
        <w:rPr>
          <w:rFonts w:ascii="Times New Roman" w:hAnsi="Times New Roman" w:cs="Times New Roman"/>
          <w:sz w:val="24"/>
          <w:szCs w:val="24"/>
        </w:rPr>
        <w:t xml:space="preserve">jí také dechová cvičení (rytmus dýchání </w:t>
      </w:r>
      <w:r w:rsidR="002E6EED">
        <w:rPr>
          <w:rFonts w:ascii="Times New Roman" w:hAnsi="Times New Roman" w:cs="Times New Roman"/>
          <w:sz w:val="24"/>
          <w:szCs w:val="24"/>
        </w:rPr>
        <w:lastRenderedPageBreak/>
        <w:t>má vliv na svalové i psychické napětí) či imaginační cvičení (tělesné uvolnění spojeno s představami příjemných, pozitivních věcí) nebo otužování (</w:t>
      </w:r>
      <w:proofErr w:type="spellStart"/>
      <w:r w:rsidR="002E6EED">
        <w:rPr>
          <w:rFonts w:ascii="Times New Roman" w:hAnsi="Times New Roman" w:cs="Times New Roman"/>
          <w:sz w:val="24"/>
          <w:szCs w:val="24"/>
        </w:rPr>
        <w:t>Paulík</w:t>
      </w:r>
      <w:proofErr w:type="spellEnd"/>
      <w:r w:rsidR="002E6EED">
        <w:rPr>
          <w:rFonts w:ascii="Times New Roman" w:hAnsi="Times New Roman" w:cs="Times New Roman"/>
          <w:sz w:val="24"/>
          <w:szCs w:val="24"/>
        </w:rPr>
        <w:t xml:space="preserve"> 2017; </w:t>
      </w:r>
      <w:proofErr w:type="spellStart"/>
      <w:r w:rsidR="002E6EED">
        <w:rPr>
          <w:rFonts w:ascii="Times New Roman" w:hAnsi="Times New Roman" w:cs="Times New Roman"/>
          <w:sz w:val="24"/>
          <w:szCs w:val="24"/>
        </w:rPr>
        <w:t>Schreiber</w:t>
      </w:r>
      <w:proofErr w:type="spellEnd"/>
      <w:r w:rsidR="002E6EED">
        <w:rPr>
          <w:rFonts w:ascii="Times New Roman" w:hAnsi="Times New Roman" w:cs="Times New Roman"/>
          <w:sz w:val="24"/>
          <w:szCs w:val="24"/>
        </w:rPr>
        <w:t xml:space="preserve"> 2000). </w:t>
      </w:r>
    </w:p>
    <w:p w:rsidR="00C232EB" w:rsidRDefault="008468CD" w:rsidP="00145B2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Čelit stresu můžeme také pomocí pozice našeho těla. Stejně jako u fyzické práce tak i u duševní práce </w:t>
      </w:r>
      <w:r w:rsidR="00294558">
        <w:rPr>
          <w:rFonts w:ascii="Times New Roman" w:hAnsi="Times New Roman" w:cs="Times New Roman"/>
          <w:sz w:val="24"/>
          <w:szCs w:val="24"/>
        </w:rPr>
        <w:t>je vhodné zvolit</w:t>
      </w:r>
      <w:r>
        <w:rPr>
          <w:rFonts w:ascii="Times New Roman" w:hAnsi="Times New Roman" w:cs="Times New Roman"/>
          <w:sz w:val="24"/>
          <w:szCs w:val="24"/>
        </w:rPr>
        <w:t xml:space="preserve"> správnou pozici, která sníží naši únavu. </w:t>
      </w:r>
      <w:proofErr w:type="spellStart"/>
      <w:r>
        <w:rPr>
          <w:rFonts w:ascii="Times New Roman" w:hAnsi="Times New Roman" w:cs="Times New Roman"/>
          <w:sz w:val="24"/>
          <w:szCs w:val="24"/>
        </w:rPr>
        <w:t>Schreiber</w:t>
      </w:r>
      <w:proofErr w:type="spellEnd"/>
      <w:r>
        <w:rPr>
          <w:rFonts w:ascii="Times New Roman" w:hAnsi="Times New Roman" w:cs="Times New Roman"/>
          <w:sz w:val="24"/>
          <w:szCs w:val="24"/>
        </w:rPr>
        <w:t xml:space="preserve"> (2000, s. 49) zmiňuje jako doporučení sklon desky pracovního stolu, jelikož ve vodorovné </w:t>
      </w:r>
      <w:r w:rsidR="00FE2162">
        <w:rPr>
          <w:rFonts w:ascii="Times New Roman" w:hAnsi="Times New Roman" w:cs="Times New Roman"/>
          <w:sz w:val="24"/>
          <w:szCs w:val="24"/>
        </w:rPr>
        <w:t>pozici</w:t>
      </w:r>
      <w:r>
        <w:rPr>
          <w:rFonts w:ascii="Times New Roman" w:hAnsi="Times New Roman" w:cs="Times New Roman"/>
          <w:sz w:val="24"/>
          <w:szCs w:val="24"/>
        </w:rPr>
        <w:t xml:space="preserve"> </w:t>
      </w:r>
      <w:r w:rsidR="00294558">
        <w:rPr>
          <w:rFonts w:ascii="Times New Roman" w:hAnsi="Times New Roman" w:cs="Times New Roman"/>
          <w:sz w:val="24"/>
          <w:szCs w:val="24"/>
        </w:rPr>
        <w:t>dochází k většímu namáhání na</w:t>
      </w:r>
      <w:r>
        <w:rPr>
          <w:rFonts w:ascii="Times New Roman" w:hAnsi="Times New Roman" w:cs="Times New Roman"/>
          <w:sz w:val="24"/>
          <w:szCs w:val="24"/>
        </w:rPr>
        <w:t>š</w:t>
      </w:r>
      <w:r w:rsidR="00294558">
        <w:rPr>
          <w:rFonts w:ascii="Times New Roman" w:hAnsi="Times New Roman" w:cs="Times New Roman"/>
          <w:sz w:val="24"/>
          <w:szCs w:val="24"/>
        </w:rPr>
        <w:t>eho</w:t>
      </w:r>
      <w:r>
        <w:rPr>
          <w:rFonts w:ascii="Times New Roman" w:hAnsi="Times New Roman" w:cs="Times New Roman"/>
          <w:sz w:val="24"/>
          <w:szCs w:val="24"/>
        </w:rPr>
        <w:t xml:space="preserve"> zrak</w:t>
      </w:r>
      <w:r w:rsidR="00294558">
        <w:rPr>
          <w:rFonts w:ascii="Times New Roman" w:hAnsi="Times New Roman" w:cs="Times New Roman"/>
          <w:sz w:val="24"/>
          <w:szCs w:val="24"/>
        </w:rPr>
        <w:t>u</w:t>
      </w:r>
      <w:r>
        <w:rPr>
          <w:rFonts w:ascii="Times New Roman" w:hAnsi="Times New Roman" w:cs="Times New Roman"/>
          <w:sz w:val="24"/>
          <w:szCs w:val="24"/>
        </w:rPr>
        <w:t xml:space="preserve"> a krční páteř</w:t>
      </w:r>
      <w:r w:rsidR="00294558">
        <w:rPr>
          <w:rFonts w:ascii="Times New Roman" w:hAnsi="Times New Roman" w:cs="Times New Roman"/>
          <w:sz w:val="24"/>
          <w:szCs w:val="24"/>
        </w:rPr>
        <w:t>e</w:t>
      </w:r>
      <w:r>
        <w:rPr>
          <w:rFonts w:ascii="Times New Roman" w:hAnsi="Times New Roman" w:cs="Times New Roman"/>
          <w:sz w:val="24"/>
          <w:szCs w:val="24"/>
        </w:rPr>
        <w:t xml:space="preserve">.  </w:t>
      </w:r>
    </w:p>
    <w:p w:rsidR="009F62CC" w:rsidRDefault="002277AC" w:rsidP="009E64C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Mezi </w:t>
      </w:r>
      <w:r w:rsidR="009F62CC">
        <w:rPr>
          <w:rFonts w:ascii="Times New Roman" w:hAnsi="Times New Roman" w:cs="Times New Roman"/>
          <w:sz w:val="24"/>
          <w:szCs w:val="24"/>
        </w:rPr>
        <w:t>silné nástroje v boji se stresem patří také soci</w:t>
      </w:r>
      <w:r w:rsidR="0050027B">
        <w:rPr>
          <w:rFonts w:ascii="Times New Roman" w:hAnsi="Times New Roman" w:cs="Times New Roman"/>
          <w:sz w:val="24"/>
          <w:szCs w:val="24"/>
        </w:rPr>
        <w:t xml:space="preserve">ální opora. </w:t>
      </w:r>
      <w:r w:rsidR="009F62CC">
        <w:rPr>
          <w:rFonts w:ascii="Times New Roman" w:hAnsi="Times New Roman" w:cs="Times New Roman"/>
          <w:sz w:val="24"/>
          <w:szCs w:val="24"/>
        </w:rPr>
        <w:t xml:space="preserve">Do této oblasti patří rozvíjení pozitivních vztahů s blízkými osobami, </w:t>
      </w:r>
      <w:r>
        <w:rPr>
          <w:rFonts w:ascii="Times New Roman" w:hAnsi="Times New Roman" w:cs="Times New Roman"/>
          <w:sz w:val="24"/>
          <w:szCs w:val="24"/>
        </w:rPr>
        <w:t>se členy</w:t>
      </w:r>
      <w:r w:rsidR="00B41DE4">
        <w:rPr>
          <w:rFonts w:ascii="Times New Roman" w:hAnsi="Times New Roman" w:cs="Times New Roman"/>
          <w:sz w:val="24"/>
          <w:szCs w:val="24"/>
        </w:rPr>
        <w:t xml:space="preserve"> rodiny, přáteli nebo</w:t>
      </w:r>
      <w:r>
        <w:rPr>
          <w:rFonts w:ascii="Times New Roman" w:hAnsi="Times New Roman" w:cs="Times New Roman"/>
          <w:sz w:val="24"/>
          <w:szCs w:val="24"/>
        </w:rPr>
        <w:t xml:space="preserve"> se spolupracovníky v</w:t>
      </w:r>
      <w:r w:rsidR="00CE64A1">
        <w:rPr>
          <w:rFonts w:ascii="Times New Roman" w:hAnsi="Times New Roman" w:cs="Times New Roman"/>
          <w:sz w:val="24"/>
          <w:szCs w:val="24"/>
        </w:rPr>
        <w:t> </w:t>
      </w:r>
      <w:r>
        <w:rPr>
          <w:rFonts w:ascii="Times New Roman" w:hAnsi="Times New Roman" w:cs="Times New Roman"/>
          <w:sz w:val="24"/>
          <w:szCs w:val="24"/>
        </w:rPr>
        <w:t>za</w:t>
      </w:r>
      <w:r w:rsidR="00CE64A1">
        <w:rPr>
          <w:rFonts w:ascii="Times New Roman" w:hAnsi="Times New Roman" w:cs="Times New Roman"/>
          <w:sz w:val="24"/>
          <w:szCs w:val="24"/>
        </w:rPr>
        <w:t>městnání, díky nimž jsme schopni</w:t>
      </w:r>
      <w:r w:rsidR="00B41DE4">
        <w:rPr>
          <w:rFonts w:ascii="Times New Roman" w:hAnsi="Times New Roman" w:cs="Times New Roman"/>
          <w:sz w:val="24"/>
          <w:szCs w:val="24"/>
        </w:rPr>
        <w:t xml:space="preserve"> se lépe vypořádat s těžkostmi a zároveň si udržujeme naše celkové zdraví. </w:t>
      </w:r>
    </w:p>
    <w:p w:rsidR="006A67A2" w:rsidRDefault="002E6EED" w:rsidP="009E64C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Pro lepší čelení</w:t>
      </w:r>
      <w:r w:rsidR="00A93EFC">
        <w:rPr>
          <w:rFonts w:ascii="Times New Roman" w:hAnsi="Times New Roman" w:cs="Times New Roman"/>
          <w:sz w:val="24"/>
          <w:szCs w:val="24"/>
        </w:rPr>
        <w:t xml:space="preserve"> vůči</w:t>
      </w:r>
      <w:r w:rsidR="00525A0C">
        <w:rPr>
          <w:rFonts w:ascii="Times New Roman" w:hAnsi="Times New Roman" w:cs="Times New Roman"/>
          <w:sz w:val="24"/>
          <w:szCs w:val="24"/>
        </w:rPr>
        <w:t xml:space="preserve"> stresu lze</w:t>
      </w:r>
      <w:r>
        <w:rPr>
          <w:rFonts w:ascii="Times New Roman" w:hAnsi="Times New Roman" w:cs="Times New Roman"/>
          <w:sz w:val="24"/>
          <w:szCs w:val="24"/>
        </w:rPr>
        <w:t xml:space="preserve"> také cvičit </w:t>
      </w:r>
      <w:r w:rsidR="00CA52DF">
        <w:rPr>
          <w:rFonts w:ascii="Times New Roman" w:hAnsi="Times New Roman" w:cs="Times New Roman"/>
          <w:sz w:val="24"/>
          <w:szCs w:val="24"/>
        </w:rPr>
        <w:t>a</w:t>
      </w:r>
      <w:r w:rsidR="009F62CC">
        <w:rPr>
          <w:rFonts w:ascii="Times New Roman" w:hAnsi="Times New Roman" w:cs="Times New Roman"/>
          <w:sz w:val="24"/>
          <w:szCs w:val="24"/>
        </w:rPr>
        <w:t xml:space="preserve"> do jisté míry</w:t>
      </w:r>
      <w:r w:rsidR="00CA52DF">
        <w:rPr>
          <w:rFonts w:ascii="Times New Roman" w:hAnsi="Times New Roman" w:cs="Times New Roman"/>
          <w:sz w:val="24"/>
          <w:szCs w:val="24"/>
        </w:rPr>
        <w:t xml:space="preserve"> tak</w:t>
      </w:r>
      <w:r w:rsidR="00525A0C">
        <w:rPr>
          <w:rFonts w:ascii="Times New Roman" w:hAnsi="Times New Roman" w:cs="Times New Roman"/>
          <w:sz w:val="24"/>
          <w:szCs w:val="24"/>
        </w:rPr>
        <w:t xml:space="preserve"> změnit</w:t>
      </w:r>
      <w:r>
        <w:rPr>
          <w:rFonts w:ascii="Times New Roman" w:hAnsi="Times New Roman" w:cs="Times New Roman"/>
          <w:sz w:val="24"/>
          <w:szCs w:val="24"/>
        </w:rPr>
        <w:t xml:space="preserve"> nastavení ps</w:t>
      </w:r>
      <w:r w:rsidR="00525A0C">
        <w:rPr>
          <w:rFonts w:ascii="Times New Roman" w:hAnsi="Times New Roman" w:cs="Times New Roman"/>
          <w:sz w:val="24"/>
          <w:szCs w:val="24"/>
        </w:rPr>
        <w:t>ychiky a vzorce chování, což</w:t>
      </w:r>
      <w:r>
        <w:rPr>
          <w:rFonts w:ascii="Times New Roman" w:hAnsi="Times New Roman" w:cs="Times New Roman"/>
          <w:sz w:val="24"/>
          <w:szCs w:val="24"/>
        </w:rPr>
        <w:t xml:space="preserve"> umožní nahlížet na stresové situace v jiném světle</w:t>
      </w:r>
      <w:r w:rsidR="003C6D9E">
        <w:rPr>
          <w:rFonts w:ascii="Times New Roman" w:hAnsi="Times New Roman" w:cs="Times New Roman"/>
          <w:sz w:val="24"/>
          <w:szCs w:val="24"/>
        </w:rPr>
        <w:t>,</w:t>
      </w:r>
      <w:r>
        <w:rPr>
          <w:rFonts w:ascii="Times New Roman" w:hAnsi="Times New Roman" w:cs="Times New Roman"/>
          <w:sz w:val="24"/>
          <w:szCs w:val="24"/>
        </w:rPr>
        <w:t xml:space="preserve"> a tím i </w:t>
      </w:r>
      <w:r w:rsidR="0050027B">
        <w:rPr>
          <w:rFonts w:ascii="Times New Roman" w:hAnsi="Times New Roman" w:cs="Times New Roman"/>
          <w:sz w:val="24"/>
          <w:szCs w:val="24"/>
        </w:rPr>
        <w:t>ovlivnit</w:t>
      </w:r>
      <w:r w:rsidR="0082761E">
        <w:rPr>
          <w:rFonts w:ascii="Times New Roman" w:hAnsi="Times New Roman" w:cs="Times New Roman"/>
          <w:sz w:val="24"/>
          <w:szCs w:val="24"/>
        </w:rPr>
        <w:t xml:space="preserve"> následnou reakci na ně. </w:t>
      </w:r>
    </w:p>
    <w:p w:rsidR="002E6EED" w:rsidRDefault="003C6D9E" w:rsidP="009E64C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Typickým příkladem změny nastavení psychiky pro menší vnímání stresu je nahlížení</w:t>
      </w:r>
      <w:r w:rsidR="009E64CD">
        <w:rPr>
          <w:rFonts w:ascii="Times New Roman" w:hAnsi="Times New Roman" w:cs="Times New Roman"/>
          <w:sz w:val="24"/>
          <w:szCs w:val="24"/>
        </w:rPr>
        <w:t xml:space="preserve"> na obtížné situace více optimisticky než pesimisticky</w:t>
      </w:r>
      <w:r w:rsidR="00B41DE4">
        <w:rPr>
          <w:rFonts w:ascii="Times New Roman" w:hAnsi="Times New Roman" w:cs="Times New Roman"/>
          <w:sz w:val="24"/>
          <w:szCs w:val="24"/>
        </w:rPr>
        <w:t xml:space="preserve">. </w:t>
      </w:r>
      <w:proofErr w:type="spellStart"/>
      <w:r w:rsidR="00B41DE4">
        <w:rPr>
          <w:rFonts w:ascii="Times New Roman" w:hAnsi="Times New Roman" w:cs="Times New Roman"/>
          <w:sz w:val="24"/>
          <w:szCs w:val="24"/>
        </w:rPr>
        <w:t>Pelcák</w:t>
      </w:r>
      <w:proofErr w:type="spellEnd"/>
      <w:r w:rsidR="00B41DE4">
        <w:rPr>
          <w:rFonts w:ascii="Times New Roman" w:hAnsi="Times New Roman" w:cs="Times New Roman"/>
          <w:sz w:val="24"/>
          <w:szCs w:val="24"/>
        </w:rPr>
        <w:t xml:space="preserve"> (2012, s. 34) rozlišuje dispoziční a situační optimismus. Dispoziční představuje obecné očekávání spíše dobrých než špatných věcí a</w:t>
      </w:r>
      <w:r w:rsidR="00EC4E06">
        <w:rPr>
          <w:rFonts w:ascii="Times New Roman" w:hAnsi="Times New Roman" w:cs="Times New Roman"/>
          <w:sz w:val="24"/>
          <w:szCs w:val="24"/>
        </w:rPr>
        <w:t xml:space="preserve"> považuje se za regulátor aktuálního psychického stavu. Na jeho základě si volíme strategii pro zvládání náročných či stresových situací.  S</w:t>
      </w:r>
      <w:r w:rsidR="00B41DE4">
        <w:rPr>
          <w:rFonts w:ascii="Times New Roman" w:hAnsi="Times New Roman" w:cs="Times New Roman"/>
          <w:sz w:val="24"/>
          <w:szCs w:val="24"/>
        </w:rPr>
        <w:t>ituační</w:t>
      </w:r>
      <w:r w:rsidR="00EC4E06">
        <w:rPr>
          <w:rFonts w:ascii="Times New Roman" w:hAnsi="Times New Roman" w:cs="Times New Roman"/>
          <w:sz w:val="24"/>
          <w:szCs w:val="24"/>
        </w:rPr>
        <w:t xml:space="preserve"> optimismus</w:t>
      </w:r>
      <w:r w:rsidR="00B41DE4">
        <w:rPr>
          <w:rFonts w:ascii="Times New Roman" w:hAnsi="Times New Roman" w:cs="Times New Roman"/>
          <w:sz w:val="24"/>
          <w:szCs w:val="24"/>
        </w:rPr>
        <w:t xml:space="preserve"> </w:t>
      </w:r>
      <w:r w:rsidR="00EC4E06">
        <w:rPr>
          <w:rFonts w:ascii="Times New Roman" w:hAnsi="Times New Roman" w:cs="Times New Roman"/>
          <w:sz w:val="24"/>
          <w:szCs w:val="24"/>
        </w:rPr>
        <w:t xml:space="preserve">představuje očekávání spíše dobrých než špatných věcí v dané situaci. </w:t>
      </w:r>
      <w:proofErr w:type="spellStart"/>
      <w:r w:rsidR="006A67A2">
        <w:rPr>
          <w:rFonts w:ascii="Times New Roman" w:hAnsi="Times New Roman" w:cs="Times New Roman"/>
          <w:sz w:val="24"/>
          <w:szCs w:val="24"/>
        </w:rPr>
        <w:t>Pelcák</w:t>
      </w:r>
      <w:proofErr w:type="spellEnd"/>
      <w:r w:rsidR="006A67A2">
        <w:rPr>
          <w:rFonts w:ascii="Times New Roman" w:hAnsi="Times New Roman" w:cs="Times New Roman"/>
          <w:sz w:val="24"/>
          <w:szCs w:val="24"/>
        </w:rPr>
        <w:t xml:space="preserve"> (2012, s. 35) zmiňuje výzkumy, které potvrzují, že jedinci oplývající optimismem využívají </w:t>
      </w:r>
      <w:proofErr w:type="spellStart"/>
      <w:r w:rsidR="006A67A2">
        <w:rPr>
          <w:rFonts w:ascii="Times New Roman" w:hAnsi="Times New Roman" w:cs="Times New Roman"/>
          <w:sz w:val="24"/>
          <w:szCs w:val="24"/>
        </w:rPr>
        <w:t>copingovou</w:t>
      </w:r>
      <w:proofErr w:type="spellEnd"/>
      <w:r w:rsidR="006A67A2">
        <w:rPr>
          <w:rFonts w:ascii="Times New Roman" w:hAnsi="Times New Roman" w:cs="Times New Roman"/>
          <w:sz w:val="24"/>
          <w:szCs w:val="24"/>
        </w:rPr>
        <w:t xml:space="preserve"> strategii, zaměřenou na problém, obzvláště</w:t>
      </w:r>
      <w:r w:rsidR="00BA5FCA">
        <w:rPr>
          <w:rFonts w:ascii="Times New Roman" w:hAnsi="Times New Roman" w:cs="Times New Roman"/>
          <w:sz w:val="24"/>
          <w:szCs w:val="24"/>
        </w:rPr>
        <w:t xml:space="preserve"> pokud ho</w:t>
      </w:r>
      <w:r w:rsidR="006A67A2">
        <w:rPr>
          <w:rFonts w:ascii="Times New Roman" w:hAnsi="Times New Roman" w:cs="Times New Roman"/>
          <w:sz w:val="24"/>
          <w:szCs w:val="24"/>
        </w:rPr>
        <w:t xml:space="preserve"> měli pevně pod kontrolou.  </w:t>
      </w:r>
      <w:r w:rsidR="00BA5FCA">
        <w:rPr>
          <w:rFonts w:ascii="Times New Roman" w:hAnsi="Times New Roman" w:cs="Times New Roman"/>
          <w:sz w:val="24"/>
          <w:szCs w:val="24"/>
        </w:rPr>
        <w:t xml:space="preserve">I v nepříznivé situaci vidí něco pozitivního, protože se z ní </w:t>
      </w:r>
      <w:r w:rsidR="0049521E">
        <w:rPr>
          <w:rFonts w:ascii="Times New Roman" w:hAnsi="Times New Roman" w:cs="Times New Roman"/>
          <w:sz w:val="24"/>
          <w:szCs w:val="24"/>
        </w:rPr>
        <w:t>mohou poučit do budoucnosti. Oproti tomu pesimisté se svých cílů vzdávají a vol</w:t>
      </w:r>
      <w:r w:rsidR="00F6179D">
        <w:rPr>
          <w:rFonts w:ascii="Times New Roman" w:hAnsi="Times New Roman" w:cs="Times New Roman"/>
          <w:sz w:val="24"/>
          <w:szCs w:val="24"/>
        </w:rPr>
        <w:t xml:space="preserve">í strategii zaměřenou na emoce v podobě </w:t>
      </w:r>
      <w:r w:rsidR="00465D07">
        <w:rPr>
          <w:rFonts w:ascii="Times New Roman" w:hAnsi="Times New Roman" w:cs="Times New Roman"/>
          <w:sz w:val="24"/>
          <w:szCs w:val="24"/>
        </w:rPr>
        <w:t>volby únikových obranných</w:t>
      </w:r>
      <w:r w:rsidR="00F6179D">
        <w:rPr>
          <w:rFonts w:ascii="Times New Roman" w:hAnsi="Times New Roman" w:cs="Times New Roman"/>
          <w:sz w:val="24"/>
          <w:szCs w:val="24"/>
        </w:rPr>
        <w:t xml:space="preserve"> mechanismů. </w:t>
      </w:r>
    </w:p>
    <w:p w:rsidR="00C03E44" w:rsidRDefault="00DC5B6D" w:rsidP="009E64C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S optimismem </w:t>
      </w:r>
      <w:r w:rsidR="007C5090">
        <w:rPr>
          <w:rFonts w:ascii="Times New Roman" w:hAnsi="Times New Roman" w:cs="Times New Roman"/>
          <w:sz w:val="24"/>
          <w:szCs w:val="24"/>
        </w:rPr>
        <w:t>souvisí také dobrá nálada a smysl pro humor. Pokud máme před sebou krizovou situaci, můžeme vhodně zvoleným způsobem užití humoru odlehčit atmosf</w:t>
      </w:r>
      <w:r w:rsidR="00616F52">
        <w:rPr>
          <w:rFonts w:ascii="Times New Roman" w:hAnsi="Times New Roman" w:cs="Times New Roman"/>
          <w:sz w:val="24"/>
          <w:szCs w:val="24"/>
        </w:rPr>
        <w:t>éru a uvolnit tak napětí v konkrétním (pracovním)</w:t>
      </w:r>
      <w:r w:rsidR="007C5090">
        <w:rPr>
          <w:rFonts w:ascii="Times New Roman" w:hAnsi="Times New Roman" w:cs="Times New Roman"/>
          <w:sz w:val="24"/>
          <w:szCs w:val="24"/>
        </w:rPr>
        <w:t xml:space="preserve"> prostředí. </w:t>
      </w:r>
    </w:p>
    <w:p w:rsidR="00DC5B6D" w:rsidRDefault="00C03E44" w:rsidP="009E64C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Lidé trpící stresem se často snaží být ve všem dokonalí – perfekcionisté. Problém spočívá v tom, že si volí nereálné, těžko dosažitelné cíle a následný </w:t>
      </w:r>
      <w:r w:rsidR="00F76BE7">
        <w:rPr>
          <w:rFonts w:ascii="Times New Roman" w:hAnsi="Times New Roman" w:cs="Times New Roman"/>
          <w:sz w:val="24"/>
          <w:szCs w:val="24"/>
        </w:rPr>
        <w:t xml:space="preserve">neúspěch – </w:t>
      </w:r>
      <w:r w:rsidR="00F76BE7">
        <w:rPr>
          <w:rFonts w:ascii="Times New Roman" w:hAnsi="Times New Roman" w:cs="Times New Roman"/>
          <w:sz w:val="24"/>
          <w:szCs w:val="24"/>
        </w:rPr>
        <w:lastRenderedPageBreak/>
        <w:t xml:space="preserve">neuspokojení potřeby v nich vyvolává stres. Je tedy důležité stanovit si takové cíle, které jsou </w:t>
      </w:r>
      <w:r w:rsidR="009748F1">
        <w:rPr>
          <w:rFonts w:ascii="Times New Roman" w:hAnsi="Times New Roman" w:cs="Times New Roman"/>
          <w:sz w:val="24"/>
          <w:szCs w:val="24"/>
        </w:rPr>
        <w:t xml:space="preserve">pro </w:t>
      </w:r>
      <w:r w:rsidR="00F76BE7">
        <w:rPr>
          <w:rFonts w:ascii="Times New Roman" w:hAnsi="Times New Roman" w:cs="Times New Roman"/>
          <w:sz w:val="24"/>
          <w:szCs w:val="24"/>
        </w:rPr>
        <w:t xml:space="preserve">daného jednotlivce dosažitelné.  </w:t>
      </w:r>
      <w:r w:rsidR="007C5090">
        <w:rPr>
          <w:rFonts w:ascii="Times New Roman" w:hAnsi="Times New Roman" w:cs="Times New Roman"/>
          <w:sz w:val="24"/>
          <w:szCs w:val="24"/>
        </w:rPr>
        <w:t xml:space="preserve"> </w:t>
      </w:r>
    </w:p>
    <w:p w:rsidR="002E6EED" w:rsidRDefault="0050027B" w:rsidP="00C232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Kebza</w:t>
      </w:r>
      <w:proofErr w:type="spellEnd"/>
      <w:r>
        <w:rPr>
          <w:rFonts w:ascii="Times New Roman" w:hAnsi="Times New Roman" w:cs="Times New Roman"/>
          <w:sz w:val="24"/>
          <w:szCs w:val="24"/>
        </w:rPr>
        <w:t xml:space="preserve"> 2005 (in </w:t>
      </w:r>
      <w:proofErr w:type="spellStart"/>
      <w:r>
        <w:rPr>
          <w:rFonts w:ascii="Times New Roman" w:hAnsi="Times New Roman" w:cs="Times New Roman"/>
          <w:sz w:val="24"/>
          <w:szCs w:val="24"/>
        </w:rPr>
        <w:t>Paulík</w:t>
      </w:r>
      <w:proofErr w:type="spellEnd"/>
      <w:r>
        <w:rPr>
          <w:rFonts w:ascii="Times New Roman" w:hAnsi="Times New Roman" w:cs="Times New Roman"/>
          <w:sz w:val="24"/>
          <w:szCs w:val="24"/>
        </w:rPr>
        <w:t xml:space="preserve"> 2017) pokládá za podstatný prvek prevence</w:t>
      </w:r>
      <w:r w:rsidR="002B6E35">
        <w:rPr>
          <w:rFonts w:ascii="Times New Roman" w:hAnsi="Times New Roman" w:cs="Times New Roman"/>
          <w:sz w:val="24"/>
          <w:szCs w:val="24"/>
        </w:rPr>
        <w:t xml:space="preserve"> a boje</w:t>
      </w:r>
      <w:r>
        <w:rPr>
          <w:rFonts w:ascii="Times New Roman" w:hAnsi="Times New Roman" w:cs="Times New Roman"/>
          <w:sz w:val="24"/>
          <w:szCs w:val="24"/>
        </w:rPr>
        <w:t xml:space="preserve"> proti stresu aktivní přístup k životu. Tento aktivní přístup </w:t>
      </w:r>
      <w:r w:rsidR="00F349DB">
        <w:rPr>
          <w:rFonts w:ascii="Times New Roman" w:hAnsi="Times New Roman" w:cs="Times New Roman"/>
          <w:sz w:val="24"/>
          <w:szCs w:val="24"/>
        </w:rPr>
        <w:t>zahrnuje následující body:</w:t>
      </w:r>
    </w:p>
    <w:p w:rsidR="002B6E35" w:rsidRDefault="002B6E35" w:rsidP="002B6E3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Otevřenost vůči tomu, co se kolem nás děje a vnímat tyto okolnosti jako zajímavé a smysluplné</w:t>
      </w:r>
    </w:p>
    <w:p w:rsidR="002B6E35" w:rsidRDefault="002B6E35" w:rsidP="002B6E3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Otevřenost změnám a nahlížet na ně jako na zcela běžné záležitosti a vidět v nich příležitost ukázat své dovednosti/schopnosti</w:t>
      </w:r>
      <w:r w:rsidR="00B70885">
        <w:rPr>
          <w:rFonts w:ascii="Times New Roman" w:hAnsi="Times New Roman" w:cs="Times New Roman"/>
          <w:sz w:val="24"/>
          <w:szCs w:val="24"/>
        </w:rPr>
        <w:t>, přijímat úkoly jako výzvy</w:t>
      </w:r>
    </w:p>
    <w:p w:rsidR="002B6E35" w:rsidRDefault="002B6E35" w:rsidP="002B6E3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Ve stresové situaci hledat aktivní alternativy, jak se proti stresu bránit</w:t>
      </w:r>
    </w:p>
    <w:p w:rsidR="002B6E35" w:rsidRDefault="004C2ED7" w:rsidP="002B6E3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Pokládat stresové situace za</w:t>
      </w:r>
      <w:r w:rsidR="00CD6D6C">
        <w:rPr>
          <w:rFonts w:ascii="Times New Roman" w:hAnsi="Times New Roman" w:cs="Times New Roman"/>
          <w:sz w:val="24"/>
          <w:szCs w:val="24"/>
        </w:rPr>
        <w:t xml:space="preserve"> součást reality</w:t>
      </w:r>
    </w:p>
    <w:p w:rsidR="00CD6D6C" w:rsidRDefault="00CD6D6C" w:rsidP="002B6E3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Nepřenášet stres do jiných oblastí života – osobní problémy do pracovního života a naopak</w:t>
      </w:r>
    </w:p>
    <w:p w:rsidR="00CD6D6C" w:rsidRDefault="00CD6D6C" w:rsidP="002B6E3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Vytvářet </w:t>
      </w:r>
      <w:r w:rsidR="00F349DB">
        <w:rPr>
          <w:rFonts w:ascii="Times New Roman" w:hAnsi="Times New Roman" w:cs="Times New Roman"/>
          <w:sz w:val="24"/>
          <w:szCs w:val="24"/>
        </w:rPr>
        <w:t xml:space="preserve">kolem sebe pozitivní prostředí </w:t>
      </w:r>
      <w:r>
        <w:rPr>
          <w:rFonts w:ascii="Times New Roman" w:hAnsi="Times New Roman" w:cs="Times New Roman"/>
          <w:sz w:val="24"/>
          <w:szCs w:val="24"/>
        </w:rPr>
        <w:t>(mít systematičnost ve vztazích a věcech, přistupovat s rozmyslem k řešení překážek)</w:t>
      </w:r>
    </w:p>
    <w:p w:rsidR="005448EE" w:rsidRPr="005448EE" w:rsidRDefault="00E762BD" w:rsidP="00E655E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w:t>
      </w:r>
      <w:r w:rsidR="002D56BC">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Pr>
          <w:rFonts w:ascii="Times New Roman" w:hAnsi="Times New Roman" w:cs="Times New Roman"/>
          <w:sz w:val="24"/>
          <w:szCs w:val="24"/>
        </w:rPr>
        <w:t>Covey</w:t>
      </w:r>
      <w:proofErr w:type="spellEnd"/>
      <w:r>
        <w:rPr>
          <w:rFonts w:ascii="Times New Roman" w:hAnsi="Times New Roman" w:cs="Times New Roman"/>
          <w:sz w:val="24"/>
          <w:szCs w:val="24"/>
        </w:rPr>
        <w:t xml:space="preserve"> (in </w:t>
      </w:r>
      <w:r w:rsidRPr="0090526A">
        <w:rPr>
          <w:rFonts w:ascii="Times New Roman" w:hAnsi="Times New Roman" w:cs="Times New Roman"/>
          <w:i/>
          <w:sz w:val="24"/>
          <w:szCs w:val="24"/>
        </w:rPr>
        <w:t>Bezpečný podnik</w:t>
      </w:r>
      <w:r w:rsidR="002D56BC">
        <w:rPr>
          <w:rFonts w:ascii="Times New Roman" w:hAnsi="Times New Roman" w:cs="Times New Roman"/>
          <w:sz w:val="24"/>
          <w:szCs w:val="24"/>
        </w:rPr>
        <w:t>,</w:t>
      </w:r>
      <w:r>
        <w:rPr>
          <w:rFonts w:ascii="Times New Roman" w:hAnsi="Times New Roman" w:cs="Times New Roman"/>
          <w:sz w:val="24"/>
          <w:szCs w:val="24"/>
        </w:rPr>
        <w:t xml:space="preserve"> 2016) zmiňuje přínosnost uplatňování pravidla 20:80</w:t>
      </w:r>
      <w:r w:rsidR="002D56BC">
        <w:rPr>
          <w:rFonts w:ascii="Times New Roman" w:hAnsi="Times New Roman" w:cs="Times New Roman"/>
          <w:sz w:val="24"/>
          <w:szCs w:val="24"/>
        </w:rPr>
        <w:t>, kdy vybraných 20% příčin vytváří 80% následků. V praxi to znamená</w:t>
      </w:r>
      <w:r w:rsidR="007A64D3">
        <w:rPr>
          <w:rFonts w:ascii="Times New Roman" w:hAnsi="Times New Roman" w:cs="Times New Roman"/>
          <w:sz w:val="24"/>
          <w:szCs w:val="24"/>
        </w:rPr>
        <w:t xml:space="preserve"> se</w:t>
      </w:r>
      <w:r w:rsidR="002D56BC">
        <w:rPr>
          <w:rFonts w:ascii="Times New Roman" w:hAnsi="Times New Roman" w:cs="Times New Roman"/>
          <w:sz w:val="24"/>
          <w:szCs w:val="24"/>
        </w:rPr>
        <w:t xml:space="preserve"> </w:t>
      </w:r>
      <w:r w:rsidR="007A64D3">
        <w:rPr>
          <w:rFonts w:ascii="Times New Roman" w:hAnsi="Times New Roman" w:cs="Times New Roman"/>
          <w:sz w:val="24"/>
          <w:szCs w:val="24"/>
        </w:rPr>
        <w:t>denně</w:t>
      </w:r>
      <w:r w:rsidR="002D56BC">
        <w:rPr>
          <w:rFonts w:ascii="Times New Roman" w:hAnsi="Times New Roman" w:cs="Times New Roman"/>
          <w:sz w:val="24"/>
          <w:szCs w:val="24"/>
        </w:rPr>
        <w:t xml:space="preserve"> nejprve zabývat vybranými 20% zásadních úkolů, které jsou nejpotřebnější pro dosažení vytyčených cílů, čímž ušetříme čas a záro</w:t>
      </w:r>
      <w:r w:rsidR="00760BF7">
        <w:rPr>
          <w:rFonts w:ascii="Times New Roman" w:hAnsi="Times New Roman" w:cs="Times New Roman"/>
          <w:sz w:val="24"/>
          <w:szCs w:val="24"/>
        </w:rPr>
        <w:t xml:space="preserve">veň dosáhneme větších výsledků </w:t>
      </w:r>
      <w:r w:rsidR="00FB1778">
        <w:rPr>
          <w:rFonts w:ascii="Times New Roman" w:hAnsi="Times New Roman" w:cs="Times New Roman"/>
          <w:sz w:val="24"/>
          <w:szCs w:val="24"/>
        </w:rPr>
        <w:t>(</w:t>
      </w:r>
      <w:r w:rsidR="00760BF7">
        <w:rPr>
          <w:rFonts w:ascii="Times New Roman" w:hAnsi="Times New Roman" w:cs="Times New Roman"/>
          <w:sz w:val="24"/>
          <w:szCs w:val="24"/>
        </w:rPr>
        <w:t>Koch, 2008</w:t>
      </w:r>
      <w:r w:rsidR="00CE64A1">
        <w:rPr>
          <w:rFonts w:ascii="Times New Roman" w:hAnsi="Times New Roman" w:cs="Times New Roman"/>
          <w:sz w:val="24"/>
          <w:szCs w:val="24"/>
        </w:rPr>
        <w:t>)</w:t>
      </w:r>
      <w:r w:rsidR="007A64D3">
        <w:rPr>
          <w:rFonts w:ascii="Times New Roman" w:hAnsi="Times New Roman" w:cs="Times New Roman"/>
          <w:sz w:val="24"/>
          <w:szCs w:val="24"/>
        </w:rPr>
        <w:t>. Měli bychom také myslet v týmové rovině a hledat řešení, která jsou prospěšná pro vš</w:t>
      </w:r>
      <w:r w:rsidR="00D75C1D">
        <w:rPr>
          <w:rFonts w:ascii="Times New Roman" w:hAnsi="Times New Roman" w:cs="Times New Roman"/>
          <w:sz w:val="24"/>
          <w:szCs w:val="24"/>
        </w:rPr>
        <w:t>echny prostřednictvím sdílení poznatků, informací, znalostí, atd. Vzájemné sdělování a zároveň naslouchání druhým vede k otevřené a efektivní komunikaci, která tvoří základ pozitivní sociální atmosféry ať už v</w:t>
      </w:r>
      <w:r w:rsidR="009748F1">
        <w:rPr>
          <w:rFonts w:ascii="Times New Roman" w:hAnsi="Times New Roman" w:cs="Times New Roman"/>
          <w:sz w:val="24"/>
          <w:szCs w:val="24"/>
        </w:rPr>
        <w:t> </w:t>
      </w:r>
      <w:r w:rsidR="00D75C1D">
        <w:rPr>
          <w:rFonts w:ascii="Times New Roman" w:hAnsi="Times New Roman" w:cs="Times New Roman"/>
          <w:sz w:val="24"/>
          <w:szCs w:val="24"/>
        </w:rPr>
        <w:t>osobním</w:t>
      </w:r>
      <w:r w:rsidR="009748F1">
        <w:rPr>
          <w:rFonts w:ascii="Times New Roman" w:hAnsi="Times New Roman" w:cs="Times New Roman"/>
          <w:sz w:val="24"/>
          <w:szCs w:val="24"/>
        </w:rPr>
        <w:t>,</w:t>
      </w:r>
      <w:r w:rsidR="00D75C1D">
        <w:rPr>
          <w:rFonts w:ascii="Times New Roman" w:hAnsi="Times New Roman" w:cs="Times New Roman"/>
          <w:sz w:val="24"/>
          <w:szCs w:val="24"/>
        </w:rPr>
        <w:t xml:space="preserve"> nebo pracovním životě.  </w:t>
      </w:r>
    </w:p>
    <w:p w:rsidR="00177D2B" w:rsidRDefault="00C71DC9" w:rsidP="00B80C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Stále ovšem musíme mít na mysli, že v</w:t>
      </w:r>
      <w:r w:rsidR="00A93EFC">
        <w:rPr>
          <w:rFonts w:ascii="Times New Roman" w:hAnsi="Times New Roman" w:cs="Times New Roman"/>
          <w:sz w:val="24"/>
          <w:szCs w:val="24"/>
        </w:rPr>
        <w:t> </w:t>
      </w:r>
      <w:r>
        <w:rPr>
          <w:rFonts w:ascii="Times New Roman" w:hAnsi="Times New Roman" w:cs="Times New Roman"/>
          <w:sz w:val="24"/>
          <w:szCs w:val="24"/>
        </w:rPr>
        <w:t>našem</w:t>
      </w:r>
      <w:r w:rsidR="00A93EFC">
        <w:rPr>
          <w:rFonts w:ascii="Times New Roman" w:hAnsi="Times New Roman" w:cs="Times New Roman"/>
          <w:sz w:val="24"/>
          <w:szCs w:val="24"/>
        </w:rPr>
        <w:t xml:space="preserve"> určitém</w:t>
      </w:r>
      <w:r>
        <w:rPr>
          <w:rFonts w:ascii="Times New Roman" w:hAnsi="Times New Roman" w:cs="Times New Roman"/>
          <w:sz w:val="24"/>
          <w:szCs w:val="24"/>
        </w:rPr>
        <w:t xml:space="preserve"> způsobu chování</w:t>
      </w:r>
      <w:r w:rsidR="00806964">
        <w:rPr>
          <w:rFonts w:ascii="Times New Roman" w:hAnsi="Times New Roman" w:cs="Times New Roman"/>
          <w:sz w:val="24"/>
          <w:szCs w:val="24"/>
        </w:rPr>
        <w:t>, hodnocení</w:t>
      </w:r>
      <w:r>
        <w:rPr>
          <w:rFonts w:ascii="Times New Roman" w:hAnsi="Times New Roman" w:cs="Times New Roman"/>
          <w:sz w:val="24"/>
          <w:szCs w:val="24"/>
        </w:rPr>
        <w:t xml:space="preserve"> a vyrovnávání se s nároky hrají </w:t>
      </w:r>
      <w:r w:rsidR="00177D2B">
        <w:rPr>
          <w:rFonts w:ascii="Times New Roman" w:hAnsi="Times New Roman" w:cs="Times New Roman"/>
          <w:sz w:val="24"/>
          <w:szCs w:val="24"/>
        </w:rPr>
        <w:t>důležitou</w:t>
      </w:r>
      <w:r w:rsidR="00EB2055">
        <w:rPr>
          <w:rFonts w:ascii="Times New Roman" w:hAnsi="Times New Roman" w:cs="Times New Roman"/>
          <w:sz w:val="24"/>
          <w:szCs w:val="24"/>
        </w:rPr>
        <w:t xml:space="preserve"> roli </w:t>
      </w:r>
      <w:r w:rsidR="00177D2B">
        <w:rPr>
          <w:rFonts w:ascii="Times New Roman" w:hAnsi="Times New Roman" w:cs="Times New Roman"/>
          <w:sz w:val="24"/>
          <w:szCs w:val="24"/>
        </w:rPr>
        <w:t>osobnostní dispozice, kter</w:t>
      </w:r>
      <w:r w:rsidR="00EB2055">
        <w:rPr>
          <w:rFonts w:ascii="Times New Roman" w:hAnsi="Times New Roman" w:cs="Times New Roman"/>
          <w:sz w:val="24"/>
          <w:szCs w:val="24"/>
        </w:rPr>
        <w:t>é nám jsou dány již od naroz</w:t>
      </w:r>
      <w:r w:rsidR="00BF1C99">
        <w:rPr>
          <w:rFonts w:ascii="Times New Roman" w:hAnsi="Times New Roman" w:cs="Times New Roman"/>
          <w:sz w:val="24"/>
          <w:szCs w:val="24"/>
        </w:rPr>
        <w:t>ení. Výše uvedené návyky nám však mohou pomoct</w:t>
      </w:r>
      <w:r w:rsidR="00EB2055">
        <w:rPr>
          <w:rFonts w:ascii="Times New Roman" w:hAnsi="Times New Roman" w:cs="Times New Roman"/>
          <w:sz w:val="24"/>
          <w:szCs w:val="24"/>
        </w:rPr>
        <w:t xml:space="preserve"> se zaměřením se na správné principy a prolomit paradigmata</w:t>
      </w:r>
      <w:r w:rsidR="00884426">
        <w:rPr>
          <w:rFonts w:ascii="Times New Roman" w:hAnsi="Times New Roman" w:cs="Times New Roman"/>
          <w:sz w:val="24"/>
          <w:szCs w:val="24"/>
        </w:rPr>
        <w:t>, jež jsme si vytvořili</w:t>
      </w:r>
      <w:r w:rsidR="00EB2055">
        <w:rPr>
          <w:rFonts w:ascii="Times New Roman" w:hAnsi="Times New Roman" w:cs="Times New Roman"/>
          <w:sz w:val="24"/>
          <w:szCs w:val="24"/>
        </w:rPr>
        <w:t xml:space="preserve"> </w:t>
      </w:r>
      <w:r w:rsidR="00884426">
        <w:rPr>
          <w:rFonts w:ascii="Times New Roman" w:hAnsi="Times New Roman" w:cs="Times New Roman"/>
          <w:sz w:val="24"/>
          <w:szCs w:val="24"/>
        </w:rPr>
        <w:t>na základě jiných</w:t>
      </w:r>
      <w:r w:rsidR="00EB2055">
        <w:rPr>
          <w:rFonts w:ascii="Times New Roman" w:hAnsi="Times New Roman" w:cs="Times New Roman"/>
          <w:sz w:val="24"/>
          <w:szCs w:val="24"/>
        </w:rPr>
        <w:t xml:space="preserve"> </w:t>
      </w:r>
      <w:r w:rsidR="00BF1C99">
        <w:rPr>
          <w:rFonts w:ascii="Times New Roman" w:hAnsi="Times New Roman" w:cs="Times New Roman"/>
          <w:sz w:val="24"/>
          <w:szCs w:val="24"/>
        </w:rPr>
        <w:t>životních zkušeností</w:t>
      </w:r>
      <w:r w:rsidR="00EB2055">
        <w:rPr>
          <w:rFonts w:ascii="Times New Roman" w:hAnsi="Times New Roman" w:cs="Times New Roman"/>
          <w:sz w:val="24"/>
          <w:szCs w:val="24"/>
        </w:rPr>
        <w:t xml:space="preserve"> a návyků</w:t>
      </w:r>
      <w:r w:rsidR="00884426">
        <w:rPr>
          <w:rFonts w:ascii="Times New Roman" w:hAnsi="Times New Roman" w:cs="Times New Roman"/>
          <w:sz w:val="24"/>
          <w:szCs w:val="24"/>
        </w:rPr>
        <w:t xml:space="preserve"> nepřinášející</w:t>
      </w:r>
      <w:r w:rsidR="009748F1">
        <w:rPr>
          <w:rFonts w:ascii="Times New Roman" w:hAnsi="Times New Roman" w:cs="Times New Roman"/>
          <w:sz w:val="24"/>
          <w:szCs w:val="24"/>
        </w:rPr>
        <w:t>ch</w:t>
      </w:r>
      <w:r w:rsidR="00884426">
        <w:rPr>
          <w:rFonts w:ascii="Times New Roman" w:hAnsi="Times New Roman" w:cs="Times New Roman"/>
          <w:sz w:val="24"/>
          <w:szCs w:val="24"/>
        </w:rPr>
        <w:t xml:space="preserve"> nám žádnou hodnotu</w:t>
      </w:r>
      <w:r w:rsidR="009748F1">
        <w:rPr>
          <w:rFonts w:ascii="Times New Roman" w:hAnsi="Times New Roman" w:cs="Times New Roman"/>
          <w:sz w:val="24"/>
          <w:szCs w:val="24"/>
        </w:rPr>
        <w:t>,</w:t>
      </w:r>
      <w:r w:rsidR="00884426">
        <w:rPr>
          <w:rFonts w:ascii="Times New Roman" w:hAnsi="Times New Roman" w:cs="Times New Roman"/>
          <w:sz w:val="24"/>
          <w:szCs w:val="24"/>
        </w:rPr>
        <w:t xml:space="preserve"> </w:t>
      </w:r>
      <w:r w:rsidR="00BF1C99">
        <w:rPr>
          <w:rFonts w:ascii="Times New Roman" w:hAnsi="Times New Roman" w:cs="Times New Roman"/>
          <w:sz w:val="24"/>
          <w:szCs w:val="24"/>
        </w:rPr>
        <w:t xml:space="preserve">a </w:t>
      </w:r>
      <w:r w:rsidR="005C2FCD">
        <w:rPr>
          <w:rFonts w:ascii="Times New Roman" w:hAnsi="Times New Roman" w:cs="Times New Roman"/>
          <w:sz w:val="24"/>
          <w:szCs w:val="24"/>
        </w:rPr>
        <w:t>postupně je přetvářet</w:t>
      </w:r>
      <w:r w:rsidR="0064478B">
        <w:rPr>
          <w:rFonts w:ascii="Times New Roman" w:hAnsi="Times New Roman" w:cs="Times New Roman"/>
          <w:sz w:val="24"/>
          <w:szCs w:val="24"/>
        </w:rPr>
        <w:t>.</w:t>
      </w:r>
      <w:r w:rsidR="005C2FCD">
        <w:rPr>
          <w:rFonts w:ascii="Times New Roman" w:hAnsi="Times New Roman" w:cs="Times New Roman"/>
          <w:sz w:val="24"/>
          <w:szCs w:val="24"/>
        </w:rPr>
        <w:t xml:space="preserve"> Tímto způsobem</w:t>
      </w:r>
      <w:r w:rsidR="00EB2055">
        <w:rPr>
          <w:rFonts w:ascii="Times New Roman" w:hAnsi="Times New Roman" w:cs="Times New Roman"/>
          <w:sz w:val="24"/>
          <w:szCs w:val="24"/>
        </w:rPr>
        <w:t xml:space="preserve"> </w:t>
      </w:r>
      <w:r w:rsidR="00EC39E5">
        <w:rPr>
          <w:rFonts w:ascii="Times New Roman" w:hAnsi="Times New Roman" w:cs="Times New Roman"/>
          <w:sz w:val="24"/>
          <w:szCs w:val="24"/>
        </w:rPr>
        <w:t>můžeme</w:t>
      </w:r>
      <w:r w:rsidR="005C2FCD">
        <w:rPr>
          <w:rFonts w:ascii="Times New Roman" w:hAnsi="Times New Roman" w:cs="Times New Roman"/>
          <w:sz w:val="24"/>
          <w:szCs w:val="24"/>
        </w:rPr>
        <w:t xml:space="preserve"> pracovat na</w:t>
      </w:r>
      <w:r w:rsidR="00EC39E5">
        <w:rPr>
          <w:rFonts w:ascii="Times New Roman" w:hAnsi="Times New Roman" w:cs="Times New Roman"/>
          <w:sz w:val="24"/>
          <w:szCs w:val="24"/>
        </w:rPr>
        <w:t xml:space="preserve"> </w:t>
      </w:r>
      <w:r w:rsidR="005C2FCD">
        <w:rPr>
          <w:rFonts w:ascii="Times New Roman" w:hAnsi="Times New Roman" w:cs="Times New Roman"/>
          <w:sz w:val="24"/>
          <w:szCs w:val="24"/>
        </w:rPr>
        <w:t>zvyšování naší odolnost</w:t>
      </w:r>
      <w:r w:rsidR="00525A0C">
        <w:rPr>
          <w:rFonts w:ascii="Times New Roman" w:hAnsi="Times New Roman" w:cs="Times New Roman"/>
          <w:sz w:val="24"/>
          <w:szCs w:val="24"/>
        </w:rPr>
        <w:t>i</w:t>
      </w:r>
      <w:r w:rsidR="005C2FCD">
        <w:rPr>
          <w:rFonts w:ascii="Times New Roman" w:hAnsi="Times New Roman" w:cs="Times New Roman"/>
          <w:sz w:val="24"/>
          <w:szCs w:val="24"/>
        </w:rPr>
        <w:t xml:space="preserve"> i </w:t>
      </w:r>
      <w:r w:rsidR="00EB2055">
        <w:rPr>
          <w:rFonts w:ascii="Times New Roman" w:hAnsi="Times New Roman" w:cs="Times New Roman"/>
          <w:sz w:val="24"/>
          <w:szCs w:val="24"/>
        </w:rPr>
        <w:t>výkonnost</w:t>
      </w:r>
      <w:r w:rsidR="005C2FCD">
        <w:rPr>
          <w:rFonts w:ascii="Times New Roman" w:hAnsi="Times New Roman" w:cs="Times New Roman"/>
          <w:sz w:val="24"/>
          <w:szCs w:val="24"/>
        </w:rPr>
        <w:t>i</w:t>
      </w:r>
      <w:r w:rsidR="00B80C0A">
        <w:rPr>
          <w:rFonts w:ascii="Times New Roman" w:hAnsi="Times New Roman" w:cs="Times New Roman"/>
          <w:sz w:val="24"/>
          <w:szCs w:val="24"/>
        </w:rPr>
        <w:t xml:space="preserve"> a být tak v</w:t>
      </w:r>
      <w:r w:rsidR="0012510B">
        <w:rPr>
          <w:rFonts w:ascii="Times New Roman" w:hAnsi="Times New Roman" w:cs="Times New Roman"/>
          <w:sz w:val="24"/>
          <w:szCs w:val="24"/>
        </w:rPr>
        <w:t> </w:t>
      </w:r>
      <w:r w:rsidR="00B80C0A">
        <w:rPr>
          <w:rFonts w:ascii="Times New Roman" w:hAnsi="Times New Roman" w:cs="Times New Roman"/>
          <w:sz w:val="24"/>
          <w:szCs w:val="24"/>
        </w:rPr>
        <w:t>životě</w:t>
      </w:r>
      <w:r w:rsidR="0012510B">
        <w:rPr>
          <w:rFonts w:ascii="Times New Roman" w:hAnsi="Times New Roman" w:cs="Times New Roman"/>
          <w:sz w:val="24"/>
          <w:szCs w:val="24"/>
        </w:rPr>
        <w:t xml:space="preserve"> celkově</w:t>
      </w:r>
      <w:r w:rsidR="00B80C0A">
        <w:rPr>
          <w:rFonts w:ascii="Times New Roman" w:hAnsi="Times New Roman" w:cs="Times New Roman"/>
          <w:sz w:val="24"/>
          <w:szCs w:val="24"/>
        </w:rPr>
        <w:t xml:space="preserve"> úspěšnější a šťastnější. </w:t>
      </w:r>
    </w:p>
    <w:p w:rsidR="00876888" w:rsidRDefault="00876888" w:rsidP="00876888">
      <w:pPr>
        <w:spacing w:line="360" w:lineRule="auto"/>
        <w:jc w:val="both"/>
        <w:rPr>
          <w:rFonts w:ascii="Times New Roman" w:hAnsi="Times New Roman" w:cs="Times New Roman"/>
          <w:sz w:val="24"/>
          <w:szCs w:val="24"/>
        </w:rPr>
      </w:pPr>
    </w:p>
    <w:p w:rsidR="00E73632" w:rsidRDefault="00E73632" w:rsidP="0066670C">
      <w:pPr>
        <w:spacing w:line="360" w:lineRule="auto"/>
        <w:jc w:val="both"/>
        <w:rPr>
          <w:rFonts w:ascii="Times New Roman" w:hAnsi="Times New Roman" w:cs="Times New Roman"/>
          <w:b/>
          <w:sz w:val="28"/>
          <w:szCs w:val="28"/>
        </w:rPr>
      </w:pPr>
    </w:p>
    <w:p w:rsidR="004A5A52" w:rsidRDefault="00571072" w:rsidP="00E73632">
      <w:pPr>
        <w:pStyle w:val="Nadpis2"/>
      </w:pPr>
      <w:bookmarkStart w:id="26" w:name="_Toc75407842"/>
      <w:r>
        <w:lastRenderedPageBreak/>
        <w:t>4</w:t>
      </w:r>
      <w:r w:rsidR="00AC0B1B">
        <w:t xml:space="preserve">. 2. </w:t>
      </w:r>
      <w:r w:rsidR="004A5A52">
        <w:t xml:space="preserve">Zvládání </w:t>
      </w:r>
      <w:r w:rsidR="00566DD3">
        <w:t>a prevence stresu</w:t>
      </w:r>
      <w:r w:rsidR="00DC5B6D">
        <w:t xml:space="preserve"> </w:t>
      </w:r>
      <w:r w:rsidR="004A5A52">
        <w:t>na úrovni organizace</w:t>
      </w:r>
      <w:bookmarkEnd w:id="26"/>
    </w:p>
    <w:p w:rsidR="00E73632" w:rsidRPr="00E73632" w:rsidRDefault="00E73632" w:rsidP="00E73632"/>
    <w:p w:rsidR="00B4302F" w:rsidRDefault="00327FB7" w:rsidP="00651B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Každá organizace by měla pečovat o tzv. </w:t>
      </w:r>
      <w:r w:rsidR="008A53A8">
        <w:rPr>
          <w:rFonts w:ascii="Times New Roman" w:hAnsi="Times New Roman" w:cs="Times New Roman"/>
          <w:sz w:val="24"/>
          <w:szCs w:val="24"/>
        </w:rPr>
        <w:t>„</w:t>
      </w:r>
      <w:r>
        <w:rPr>
          <w:rFonts w:ascii="Times New Roman" w:hAnsi="Times New Roman" w:cs="Times New Roman"/>
          <w:sz w:val="24"/>
          <w:szCs w:val="24"/>
        </w:rPr>
        <w:t>organizační zdraví</w:t>
      </w:r>
      <w:r w:rsidR="008A53A8">
        <w:rPr>
          <w:rFonts w:ascii="Times New Roman" w:hAnsi="Times New Roman" w:cs="Times New Roman"/>
          <w:sz w:val="24"/>
          <w:szCs w:val="24"/>
        </w:rPr>
        <w:t xml:space="preserve">“ </w:t>
      </w:r>
      <w:r w:rsidR="003D4DD7">
        <w:rPr>
          <w:rFonts w:ascii="Times New Roman" w:hAnsi="Times New Roman" w:cs="Times New Roman"/>
          <w:sz w:val="24"/>
          <w:szCs w:val="24"/>
        </w:rPr>
        <w:t>(jak se jednotlivec</w:t>
      </w:r>
      <w:r w:rsidR="00147408">
        <w:rPr>
          <w:rFonts w:ascii="Times New Roman" w:hAnsi="Times New Roman" w:cs="Times New Roman"/>
          <w:sz w:val="24"/>
          <w:szCs w:val="24"/>
        </w:rPr>
        <w:t xml:space="preserve"> cítí z fyzického a psychického hlediska)</w:t>
      </w:r>
      <w:r w:rsidR="001C3CF2">
        <w:rPr>
          <w:rFonts w:ascii="Times New Roman" w:hAnsi="Times New Roman" w:cs="Times New Roman"/>
          <w:sz w:val="24"/>
          <w:szCs w:val="24"/>
        </w:rPr>
        <w:t>,</w:t>
      </w:r>
      <w:r w:rsidR="00BC0DF4">
        <w:rPr>
          <w:rFonts w:ascii="Times New Roman" w:hAnsi="Times New Roman" w:cs="Times New Roman"/>
          <w:sz w:val="24"/>
          <w:szCs w:val="24"/>
        </w:rPr>
        <w:t xml:space="preserve"> </w:t>
      </w:r>
      <w:r w:rsidR="003D4DD7">
        <w:rPr>
          <w:rFonts w:ascii="Times New Roman" w:hAnsi="Times New Roman" w:cs="Times New Roman"/>
          <w:sz w:val="24"/>
          <w:szCs w:val="24"/>
        </w:rPr>
        <w:t>jenž</w:t>
      </w:r>
      <w:r w:rsidR="001C3CF2">
        <w:rPr>
          <w:rFonts w:ascii="Times New Roman" w:hAnsi="Times New Roman" w:cs="Times New Roman"/>
          <w:sz w:val="24"/>
          <w:szCs w:val="24"/>
        </w:rPr>
        <w:t xml:space="preserve"> se projevuje kvalitou organizační kultury</w:t>
      </w:r>
      <w:r w:rsidR="00BC0DF4">
        <w:rPr>
          <w:rFonts w:ascii="Times New Roman" w:hAnsi="Times New Roman" w:cs="Times New Roman"/>
          <w:sz w:val="24"/>
          <w:szCs w:val="24"/>
        </w:rPr>
        <w:t>,</w:t>
      </w:r>
      <w:r w:rsidR="008A53A8">
        <w:rPr>
          <w:rFonts w:ascii="Times New Roman" w:hAnsi="Times New Roman" w:cs="Times New Roman"/>
          <w:sz w:val="24"/>
          <w:szCs w:val="24"/>
        </w:rPr>
        <w:t xml:space="preserve"> </w:t>
      </w:r>
      <w:r w:rsidR="00BC0DF4">
        <w:rPr>
          <w:rFonts w:ascii="Times New Roman" w:hAnsi="Times New Roman" w:cs="Times New Roman"/>
          <w:sz w:val="24"/>
          <w:szCs w:val="24"/>
        </w:rPr>
        <w:t>která</w:t>
      </w:r>
      <w:r w:rsidR="003D4DD7">
        <w:rPr>
          <w:rFonts w:ascii="Times New Roman" w:hAnsi="Times New Roman" w:cs="Times New Roman"/>
          <w:sz w:val="24"/>
          <w:szCs w:val="24"/>
        </w:rPr>
        <w:t xml:space="preserve"> představuje jednoho z ukazatelů</w:t>
      </w:r>
      <w:r>
        <w:rPr>
          <w:rFonts w:ascii="Times New Roman" w:hAnsi="Times New Roman" w:cs="Times New Roman"/>
          <w:sz w:val="24"/>
          <w:szCs w:val="24"/>
        </w:rPr>
        <w:t xml:space="preserve"> </w:t>
      </w:r>
      <w:r w:rsidR="008A53A8">
        <w:rPr>
          <w:rFonts w:ascii="Times New Roman" w:hAnsi="Times New Roman" w:cs="Times New Roman"/>
          <w:sz w:val="24"/>
          <w:szCs w:val="24"/>
        </w:rPr>
        <w:t xml:space="preserve">její výkonnosti </w:t>
      </w:r>
      <w:r w:rsidR="00BC0DF4">
        <w:rPr>
          <w:rFonts w:ascii="Times New Roman" w:hAnsi="Times New Roman" w:cs="Times New Roman"/>
          <w:sz w:val="24"/>
          <w:szCs w:val="24"/>
        </w:rPr>
        <w:t>a efektivnosti, čili její</w:t>
      </w:r>
      <w:r w:rsidR="00566DD3">
        <w:rPr>
          <w:rFonts w:ascii="Times New Roman" w:hAnsi="Times New Roman" w:cs="Times New Roman"/>
          <w:sz w:val="24"/>
          <w:szCs w:val="24"/>
        </w:rPr>
        <w:t xml:space="preserve"> celkové úspěšnosti</w:t>
      </w:r>
      <w:r w:rsidR="00BC0DF4">
        <w:rPr>
          <w:rFonts w:ascii="Times New Roman" w:hAnsi="Times New Roman" w:cs="Times New Roman"/>
          <w:sz w:val="24"/>
          <w:szCs w:val="24"/>
        </w:rPr>
        <w:t>.</w:t>
      </w:r>
      <w:r w:rsidR="00AB71D0">
        <w:rPr>
          <w:rFonts w:ascii="Times New Roman" w:hAnsi="Times New Roman" w:cs="Times New Roman"/>
          <w:sz w:val="24"/>
          <w:szCs w:val="24"/>
        </w:rPr>
        <w:t xml:space="preserve"> </w:t>
      </w:r>
      <w:r w:rsidR="00AB71D0">
        <w:rPr>
          <w:rFonts w:ascii="Times New Roman" w:hAnsi="Times New Roman" w:cs="Times New Roman"/>
          <w:i/>
          <w:sz w:val="24"/>
          <w:szCs w:val="24"/>
        </w:rPr>
        <w:t xml:space="preserve">„Organizační kultura je významným subsystémem organizace, determinantou efektivnosti organizace a kvality pracovního života členů organizace“ </w:t>
      </w:r>
      <w:r w:rsidR="00AB71D0">
        <w:rPr>
          <w:rFonts w:ascii="Times New Roman" w:hAnsi="Times New Roman" w:cs="Times New Roman"/>
          <w:sz w:val="24"/>
          <w:szCs w:val="24"/>
        </w:rPr>
        <w:t xml:space="preserve">(Lukášová, 2010, s. 39). </w:t>
      </w:r>
      <w:r w:rsidR="001C3CF2">
        <w:rPr>
          <w:rFonts w:ascii="Times New Roman" w:hAnsi="Times New Roman" w:cs="Times New Roman"/>
          <w:sz w:val="24"/>
          <w:szCs w:val="24"/>
        </w:rPr>
        <w:t xml:space="preserve">Jedná se o společenskou formu organizace, která se projevuje prostřednictvím </w:t>
      </w:r>
      <w:r w:rsidR="001D53D9">
        <w:rPr>
          <w:rFonts w:ascii="Times New Roman" w:hAnsi="Times New Roman" w:cs="Times New Roman"/>
          <w:sz w:val="24"/>
          <w:szCs w:val="24"/>
        </w:rPr>
        <w:t>vztahů mezi pracovníky</w:t>
      </w:r>
      <w:r w:rsidR="00B85F21">
        <w:rPr>
          <w:rFonts w:ascii="Times New Roman" w:hAnsi="Times New Roman" w:cs="Times New Roman"/>
          <w:sz w:val="24"/>
          <w:szCs w:val="24"/>
        </w:rPr>
        <w:t xml:space="preserve"> a ovlivňuje</w:t>
      </w:r>
      <w:r w:rsidR="001D53D9">
        <w:rPr>
          <w:rFonts w:ascii="Times New Roman" w:hAnsi="Times New Roman" w:cs="Times New Roman"/>
          <w:sz w:val="24"/>
          <w:szCs w:val="24"/>
        </w:rPr>
        <w:t xml:space="preserve"> </w:t>
      </w:r>
      <w:r w:rsidR="001C3CF2">
        <w:rPr>
          <w:rFonts w:ascii="Times New Roman" w:hAnsi="Times New Roman" w:cs="Times New Roman"/>
          <w:sz w:val="24"/>
          <w:szCs w:val="24"/>
        </w:rPr>
        <w:t>jejich</w:t>
      </w:r>
      <w:r w:rsidR="001D53D9">
        <w:rPr>
          <w:rFonts w:ascii="Times New Roman" w:hAnsi="Times New Roman" w:cs="Times New Roman"/>
          <w:sz w:val="24"/>
          <w:szCs w:val="24"/>
        </w:rPr>
        <w:t xml:space="preserve"> postoje, chování, názory, atd.</w:t>
      </w:r>
      <w:r w:rsidR="008422D9">
        <w:rPr>
          <w:rFonts w:ascii="Times New Roman" w:hAnsi="Times New Roman" w:cs="Times New Roman"/>
          <w:sz w:val="24"/>
          <w:szCs w:val="24"/>
        </w:rPr>
        <w:t xml:space="preserve"> (Mayerová, 1997). </w:t>
      </w:r>
    </w:p>
    <w:p w:rsidR="00CA7C06" w:rsidRDefault="00B4302F" w:rsidP="00CC3B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 organizační kultury spadá péče o zaměstnance a jejich pracovní podmín</w:t>
      </w:r>
      <w:r w:rsidR="00AC3220">
        <w:rPr>
          <w:rFonts w:ascii="Times New Roman" w:hAnsi="Times New Roman" w:cs="Times New Roman"/>
          <w:sz w:val="24"/>
          <w:szCs w:val="24"/>
        </w:rPr>
        <w:t>ky, která je ze zákona povinná a důležitá pro správnou funkci organizace. Pok</w:t>
      </w:r>
      <w:r w:rsidR="004E23BB">
        <w:rPr>
          <w:rFonts w:ascii="Times New Roman" w:hAnsi="Times New Roman" w:cs="Times New Roman"/>
          <w:sz w:val="24"/>
          <w:szCs w:val="24"/>
        </w:rPr>
        <w:t>ud pracovníci nepracují v příznivých pracovních podmínkách, dochází k většímu počtu úrazů či onemocnění</w:t>
      </w:r>
      <w:r w:rsidR="002D5F06">
        <w:rPr>
          <w:rFonts w:ascii="Times New Roman" w:hAnsi="Times New Roman" w:cs="Times New Roman"/>
          <w:sz w:val="24"/>
          <w:szCs w:val="24"/>
        </w:rPr>
        <w:t xml:space="preserve">, nespokojenosti a </w:t>
      </w:r>
      <w:r w:rsidR="004E23BB">
        <w:rPr>
          <w:rFonts w:ascii="Times New Roman" w:hAnsi="Times New Roman" w:cs="Times New Roman"/>
          <w:sz w:val="24"/>
          <w:szCs w:val="24"/>
        </w:rPr>
        <w:t>snížené motivaci</w:t>
      </w:r>
      <w:r w:rsidR="002D5F06">
        <w:rPr>
          <w:rFonts w:ascii="Times New Roman" w:hAnsi="Times New Roman" w:cs="Times New Roman"/>
          <w:sz w:val="24"/>
          <w:szCs w:val="24"/>
        </w:rPr>
        <w:t>,</w:t>
      </w:r>
      <w:r w:rsidR="004E23BB">
        <w:rPr>
          <w:rFonts w:ascii="Times New Roman" w:hAnsi="Times New Roman" w:cs="Times New Roman"/>
          <w:sz w:val="24"/>
          <w:szCs w:val="24"/>
        </w:rPr>
        <w:t xml:space="preserve"> což vede </w:t>
      </w:r>
      <w:r w:rsidR="00A57DF1">
        <w:rPr>
          <w:rFonts w:ascii="Times New Roman" w:hAnsi="Times New Roman" w:cs="Times New Roman"/>
          <w:sz w:val="24"/>
          <w:szCs w:val="24"/>
        </w:rPr>
        <w:t>ke zvýšení absence</w:t>
      </w:r>
      <w:r w:rsidR="004E23BB">
        <w:rPr>
          <w:rFonts w:ascii="Times New Roman" w:hAnsi="Times New Roman" w:cs="Times New Roman"/>
          <w:sz w:val="24"/>
          <w:szCs w:val="24"/>
        </w:rPr>
        <w:t xml:space="preserve"> a </w:t>
      </w:r>
      <w:r w:rsidR="00A57DF1">
        <w:rPr>
          <w:rFonts w:ascii="Times New Roman" w:hAnsi="Times New Roman" w:cs="Times New Roman"/>
          <w:sz w:val="24"/>
          <w:szCs w:val="24"/>
        </w:rPr>
        <w:t xml:space="preserve">k </w:t>
      </w:r>
      <w:r w:rsidR="004E23BB">
        <w:rPr>
          <w:rFonts w:ascii="Times New Roman" w:hAnsi="Times New Roman" w:cs="Times New Roman"/>
          <w:sz w:val="24"/>
          <w:szCs w:val="24"/>
        </w:rPr>
        <w:t xml:space="preserve">celkové fluktuaci. Tyto faktory se promítají ve snížené výkonnosti a neschopnosti </w:t>
      </w:r>
      <w:r w:rsidR="002F7415">
        <w:rPr>
          <w:rFonts w:ascii="Times New Roman" w:hAnsi="Times New Roman" w:cs="Times New Roman"/>
          <w:sz w:val="24"/>
          <w:szCs w:val="24"/>
        </w:rPr>
        <w:t>dosahovat požadovaných výsledků. Kvůli těmto nepříznivým jevům posléze není organizace plně konkurenceschopná a může být taktéž poškozena její pověst.</w:t>
      </w:r>
      <w:r w:rsidR="004658B5">
        <w:rPr>
          <w:rFonts w:ascii="Times New Roman" w:hAnsi="Times New Roman" w:cs="Times New Roman"/>
          <w:sz w:val="24"/>
          <w:szCs w:val="24"/>
        </w:rPr>
        <w:t xml:space="preserve"> Z toho důvodu představuje péče o pracovníky velmi významnou oblast, které musí zaměstnavatel věnovat náležitou pozornost.</w:t>
      </w:r>
      <w:r>
        <w:rPr>
          <w:rFonts w:ascii="Times New Roman" w:hAnsi="Times New Roman" w:cs="Times New Roman"/>
          <w:sz w:val="24"/>
          <w:szCs w:val="24"/>
        </w:rPr>
        <w:t xml:space="preserve"> </w:t>
      </w:r>
      <w:r w:rsidR="00B85F21">
        <w:rPr>
          <w:rFonts w:ascii="Times New Roman" w:hAnsi="Times New Roman" w:cs="Times New Roman"/>
          <w:sz w:val="24"/>
          <w:szCs w:val="24"/>
        </w:rPr>
        <w:t>Mezi znaky organizační kultury patří kromě již zmíněné péče o pracovníky také poradenství a programy pro zaměstnance nebo týmy, které jim pomáhají se zvládáním obtížných situací</w:t>
      </w:r>
      <w:r w:rsidR="00522151">
        <w:rPr>
          <w:rFonts w:ascii="Times New Roman" w:hAnsi="Times New Roman" w:cs="Times New Roman"/>
          <w:sz w:val="24"/>
          <w:szCs w:val="24"/>
        </w:rPr>
        <w:t xml:space="preserve">, do kterých patří mj. </w:t>
      </w:r>
      <w:r w:rsidR="00886BDC">
        <w:rPr>
          <w:rFonts w:ascii="Times New Roman" w:hAnsi="Times New Roman" w:cs="Times New Roman"/>
          <w:sz w:val="24"/>
          <w:szCs w:val="24"/>
        </w:rPr>
        <w:t>zv</w:t>
      </w:r>
      <w:r w:rsidR="0064009F">
        <w:rPr>
          <w:rFonts w:ascii="Times New Roman" w:hAnsi="Times New Roman" w:cs="Times New Roman"/>
          <w:sz w:val="24"/>
          <w:szCs w:val="24"/>
        </w:rPr>
        <w:t>ládání stresu (Mayerová, 1997).</w:t>
      </w:r>
      <w:r w:rsidR="00D522CD">
        <w:rPr>
          <w:rFonts w:ascii="Times New Roman" w:hAnsi="Times New Roman" w:cs="Times New Roman"/>
          <w:sz w:val="24"/>
          <w:szCs w:val="24"/>
        </w:rPr>
        <w:t xml:space="preserve"> </w:t>
      </w:r>
      <w:r w:rsidR="00A40506">
        <w:rPr>
          <w:rFonts w:ascii="Times New Roman" w:hAnsi="Times New Roman" w:cs="Times New Roman"/>
          <w:sz w:val="24"/>
          <w:szCs w:val="24"/>
        </w:rPr>
        <w:t xml:space="preserve">Prevenci stresu lze provádět v oblasti řízení managementu a v oblasti </w:t>
      </w:r>
      <w:r w:rsidR="00F642E0">
        <w:rPr>
          <w:rFonts w:ascii="Times New Roman" w:hAnsi="Times New Roman" w:cs="Times New Roman"/>
          <w:sz w:val="24"/>
          <w:szCs w:val="24"/>
        </w:rPr>
        <w:t>vzdělávání (Svobodová, 2009).</w:t>
      </w:r>
    </w:p>
    <w:p w:rsidR="00A40506" w:rsidRDefault="00A40506" w:rsidP="00A40506">
      <w:pPr>
        <w:spacing w:line="360" w:lineRule="auto"/>
        <w:jc w:val="both"/>
        <w:rPr>
          <w:rFonts w:ascii="Times New Roman" w:hAnsi="Times New Roman" w:cs="Times New Roman"/>
          <w:sz w:val="24"/>
          <w:szCs w:val="24"/>
        </w:rPr>
      </w:pPr>
      <w:r w:rsidRPr="00113265">
        <w:rPr>
          <w:rFonts w:ascii="Times New Roman" w:hAnsi="Times New Roman" w:cs="Times New Roman"/>
          <w:b/>
          <w:sz w:val="24"/>
          <w:szCs w:val="24"/>
        </w:rPr>
        <w:t>Prevence stresu v řízení managementu</w:t>
      </w:r>
      <w:r>
        <w:rPr>
          <w:rFonts w:ascii="Times New Roman" w:hAnsi="Times New Roman" w:cs="Times New Roman"/>
          <w:sz w:val="24"/>
          <w:szCs w:val="24"/>
        </w:rPr>
        <w:t xml:space="preserve">: preventivní zjištění vnímání stresu pracovníky (např. pomocí dotazníkových šetření), identifikace stresových faktorů působících na pracovišti, efektivní vzájemná komunikace, vypracování plánů (pro zvládání stresu, řešení konfliktů či šikany na pracovišti), kontrola realizace přijatých opatření, zajištění prostoru pro měnící se podmínky, zřízení </w:t>
      </w:r>
      <w:proofErr w:type="spellStart"/>
      <w:r>
        <w:rPr>
          <w:rFonts w:ascii="Times New Roman" w:hAnsi="Times New Roman" w:cs="Times New Roman"/>
          <w:sz w:val="24"/>
          <w:szCs w:val="24"/>
        </w:rPr>
        <w:t>call</w:t>
      </w:r>
      <w:proofErr w:type="spellEnd"/>
      <w:r>
        <w:rPr>
          <w:rFonts w:ascii="Times New Roman" w:hAnsi="Times New Roman" w:cs="Times New Roman"/>
          <w:sz w:val="24"/>
          <w:szCs w:val="24"/>
        </w:rPr>
        <w:t xml:space="preserve"> linky pro stres, apod.</w:t>
      </w:r>
      <w:r w:rsidR="00F465F1">
        <w:rPr>
          <w:rFonts w:ascii="Times New Roman" w:hAnsi="Times New Roman" w:cs="Times New Roman"/>
          <w:sz w:val="24"/>
          <w:szCs w:val="24"/>
        </w:rPr>
        <w:t xml:space="preserve"> (Svobodová, 2009)</w:t>
      </w:r>
    </w:p>
    <w:p w:rsidR="00A40506" w:rsidRDefault="00A40506" w:rsidP="00A40506">
      <w:pPr>
        <w:spacing w:line="360" w:lineRule="auto"/>
        <w:jc w:val="both"/>
        <w:rPr>
          <w:rFonts w:ascii="Times New Roman" w:hAnsi="Times New Roman" w:cs="Times New Roman"/>
          <w:sz w:val="24"/>
          <w:szCs w:val="24"/>
        </w:rPr>
      </w:pPr>
      <w:r w:rsidRPr="00113265">
        <w:rPr>
          <w:rFonts w:ascii="Times New Roman" w:hAnsi="Times New Roman" w:cs="Times New Roman"/>
          <w:b/>
          <w:sz w:val="24"/>
          <w:szCs w:val="24"/>
        </w:rPr>
        <w:t>Prevence stresu v oblasti vzdělání:</w:t>
      </w:r>
      <w:r>
        <w:rPr>
          <w:rFonts w:ascii="Times New Roman" w:hAnsi="Times New Roman" w:cs="Times New Roman"/>
          <w:sz w:val="24"/>
          <w:szCs w:val="24"/>
        </w:rPr>
        <w:t xml:space="preserve"> prohlubování dovedností a znalostí v pracovní skupině, </w:t>
      </w:r>
      <w:r w:rsidR="00F465F1">
        <w:rPr>
          <w:rFonts w:ascii="Times New Roman" w:hAnsi="Times New Roman" w:cs="Times New Roman"/>
          <w:sz w:val="24"/>
          <w:szCs w:val="24"/>
        </w:rPr>
        <w:t>provádění osvěty v rámci antistresových technik</w:t>
      </w:r>
      <w:r w:rsidR="00A31A2A">
        <w:rPr>
          <w:rFonts w:ascii="Times New Roman" w:hAnsi="Times New Roman" w:cs="Times New Roman"/>
          <w:sz w:val="24"/>
          <w:szCs w:val="24"/>
        </w:rPr>
        <w:t xml:space="preserve"> nebo zdravého životního stylu</w:t>
      </w:r>
      <w:r w:rsidR="00F465F1">
        <w:rPr>
          <w:rFonts w:ascii="Times New Roman" w:hAnsi="Times New Roman" w:cs="Times New Roman"/>
          <w:sz w:val="24"/>
          <w:szCs w:val="24"/>
        </w:rPr>
        <w:t xml:space="preserve">, tréninky v rámci stresových a konfliktních situací, atd. (Svobodová, 2009). </w:t>
      </w:r>
    </w:p>
    <w:p w:rsidR="00FB39B0" w:rsidRDefault="00E73632" w:rsidP="0053009B">
      <w:pPr>
        <w:pStyle w:val="Nadpis3"/>
        <w:jc w:val="both"/>
        <w:rPr>
          <w:rFonts w:ascii="Times New Roman" w:hAnsi="Times New Roman" w:cs="Times New Roman"/>
          <w:color w:val="auto"/>
          <w:sz w:val="28"/>
          <w:szCs w:val="28"/>
        </w:rPr>
      </w:pPr>
      <w:bookmarkStart w:id="27" w:name="_Toc75407843"/>
      <w:r w:rsidRPr="0053009B">
        <w:rPr>
          <w:rFonts w:ascii="Times New Roman" w:hAnsi="Times New Roman" w:cs="Times New Roman"/>
          <w:color w:val="auto"/>
          <w:sz w:val="28"/>
          <w:szCs w:val="28"/>
        </w:rPr>
        <w:lastRenderedPageBreak/>
        <w:t>4. 2. 1.</w:t>
      </w:r>
      <w:r w:rsidR="00B6522A" w:rsidRPr="0053009B">
        <w:rPr>
          <w:rFonts w:ascii="Times New Roman" w:hAnsi="Times New Roman" w:cs="Times New Roman"/>
          <w:color w:val="auto"/>
          <w:sz w:val="28"/>
          <w:szCs w:val="28"/>
        </w:rPr>
        <w:t xml:space="preserve"> Kategorizace práce </w:t>
      </w:r>
      <w:r w:rsidR="00961523" w:rsidRPr="0053009B">
        <w:rPr>
          <w:rFonts w:ascii="Times New Roman" w:hAnsi="Times New Roman" w:cs="Times New Roman"/>
          <w:color w:val="auto"/>
          <w:sz w:val="28"/>
          <w:szCs w:val="28"/>
        </w:rPr>
        <w:t>podle rizikových faktorů</w:t>
      </w:r>
      <w:bookmarkEnd w:id="27"/>
    </w:p>
    <w:p w:rsidR="0053009B" w:rsidRPr="0053009B" w:rsidRDefault="0053009B" w:rsidP="0053009B"/>
    <w:p w:rsidR="00206E7B" w:rsidRDefault="00F40BED"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prevenci či eliminaci stresu hraje významnou roli také kategorizace prací zaměstnavatelem. </w:t>
      </w:r>
      <w:r w:rsidR="006C3EE9">
        <w:rPr>
          <w:rFonts w:ascii="Times New Roman" w:hAnsi="Times New Roman" w:cs="Times New Roman"/>
          <w:sz w:val="24"/>
          <w:szCs w:val="24"/>
        </w:rPr>
        <w:t>Kategorizace práce</w:t>
      </w:r>
      <w:r w:rsidR="00CF21B7">
        <w:rPr>
          <w:rFonts w:ascii="Times New Roman" w:hAnsi="Times New Roman" w:cs="Times New Roman"/>
          <w:sz w:val="24"/>
          <w:szCs w:val="24"/>
        </w:rPr>
        <w:t xml:space="preserve"> podle rizikových faktorů</w:t>
      </w:r>
      <w:r w:rsidR="006C3EE9">
        <w:rPr>
          <w:rFonts w:ascii="Times New Roman" w:hAnsi="Times New Roman" w:cs="Times New Roman"/>
          <w:sz w:val="24"/>
          <w:szCs w:val="24"/>
        </w:rPr>
        <w:t xml:space="preserve"> představuje </w:t>
      </w:r>
      <w:r w:rsidR="008F66DA">
        <w:rPr>
          <w:rFonts w:ascii="Times New Roman" w:hAnsi="Times New Roman" w:cs="Times New Roman"/>
          <w:sz w:val="24"/>
          <w:szCs w:val="24"/>
        </w:rPr>
        <w:t>nástroj</w:t>
      </w:r>
      <w:r w:rsidR="006C3EE9">
        <w:rPr>
          <w:rFonts w:ascii="Times New Roman" w:hAnsi="Times New Roman" w:cs="Times New Roman"/>
          <w:sz w:val="24"/>
          <w:szCs w:val="24"/>
        </w:rPr>
        <w:t xml:space="preserve">, </w:t>
      </w:r>
      <w:r w:rsidR="008F66DA">
        <w:rPr>
          <w:rFonts w:ascii="Times New Roman" w:hAnsi="Times New Roman" w:cs="Times New Roman"/>
          <w:sz w:val="24"/>
          <w:szCs w:val="24"/>
        </w:rPr>
        <w:t>kterým</w:t>
      </w:r>
      <w:r w:rsidR="006C3EE9">
        <w:rPr>
          <w:rFonts w:ascii="Times New Roman" w:hAnsi="Times New Roman" w:cs="Times New Roman"/>
          <w:sz w:val="24"/>
          <w:szCs w:val="24"/>
        </w:rPr>
        <w:t xml:space="preserve"> lze hodnotit </w:t>
      </w:r>
      <w:r w:rsidR="00D95469">
        <w:rPr>
          <w:rFonts w:ascii="Times New Roman" w:hAnsi="Times New Roman" w:cs="Times New Roman"/>
          <w:sz w:val="24"/>
          <w:szCs w:val="24"/>
        </w:rPr>
        <w:t>vliv práce na zdraví pracovníků.</w:t>
      </w:r>
      <w:r w:rsidR="00CF21B7">
        <w:rPr>
          <w:rFonts w:ascii="Times New Roman" w:hAnsi="Times New Roman" w:cs="Times New Roman"/>
          <w:sz w:val="24"/>
          <w:szCs w:val="24"/>
        </w:rPr>
        <w:t xml:space="preserve"> Slouží jako přehled stavu fyzického pracovního prostředí a jeho možného negativního vlivu na zdraví zaměstnanců.</w:t>
      </w:r>
      <w:r w:rsidR="006C3EE9">
        <w:rPr>
          <w:rFonts w:ascii="Times New Roman" w:hAnsi="Times New Roman" w:cs="Times New Roman"/>
          <w:sz w:val="24"/>
          <w:szCs w:val="24"/>
        </w:rPr>
        <w:t xml:space="preserve"> Každá organizace má </w:t>
      </w:r>
      <w:r w:rsidR="00777B66">
        <w:rPr>
          <w:rFonts w:ascii="Times New Roman" w:hAnsi="Times New Roman" w:cs="Times New Roman"/>
          <w:sz w:val="24"/>
          <w:szCs w:val="24"/>
        </w:rPr>
        <w:t>zákonem uloženo</w:t>
      </w:r>
      <w:r w:rsidR="006C3EE9">
        <w:rPr>
          <w:rFonts w:ascii="Times New Roman" w:hAnsi="Times New Roman" w:cs="Times New Roman"/>
          <w:sz w:val="24"/>
          <w:szCs w:val="24"/>
        </w:rPr>
        <w:t xml:space="preserve"> </w:t>
      </w:r>
      <w:r w:rsidR="00CF21B7">
        <w:rPr>
          <w:rFonts w:ascii="Times New Roman" w:hAnsi="Times New Roman" w:cs="Times New Roman"/>
          <w:sz w:val="24"/>
          <w:szCs w:val="24"/>
        </w:rPr>
        <w:t xml:space="preserve">zařazovat práce do kategorií podle </w:t>
      </w:r>
      <w:r w:rsidR="006C3EE9">
        <w:rPr>
          <w:rFonts w:ascii="Times New Roman" w:hAnsi="Times New Roman" w:cs="Times New Roman"/>
          <w:sz w:val="24"/>
          <w:szCs w:val="24"/>
        </w:rPr>
        <w:t>popisu pracovního místa</w:t>
      </w:r>
      <w:r w:rsidR="00CF21B7">
        <w:rPr>
          <w:rFonts w:ascii="Times New Roman" w:hAnsi="Times New Roman" w:cs="Times New Roman"/>
          <w:sz w:val="24"/>
          <w:szCs w:val="24"/>
        </w:rPr>
        <w:t>.</w:t>
      </w:r>
      <w:r w:rsidR="00777B66">
        <w:rPr>
          <w:rFonts w:ascii="Times New Roman" w:hAnsi="Times New Roman" w:cs="Times New Roman"/>
          <w:sz w:val="24"/>
          <w:szCs w:val="24"/>
        </w:rPr>
        <w:t xml:space="preserve"> Tato povinnost kategorizace je dána </w:t>
      </w:r>
      <w:r w:rsidR="00777B66" w:rsidRPr="00777B66">
        <w:rPr>
          <w:rStyle w:val="Siln"/>
          <w:rFonts w:ascii="Times New Roman" w:hAnsi="Times New Roman" w:cs="Times New Roman"/>
          <w:b w:val="0"/>
          <w:color w:val="000000"/>
          <w:sz w:val="24"/>
          <w:szCs w:val="24"/>
          <w:bdr w:val="none" w:sz="0" w:space="0" w:color="auto" w:frame="1"/>
          <w:shd w:val="clear" w:color="auto" w:fill="FFFFFF"/>
        </w:rPr>
        <w:t>§ 37, ze zákona č. 258/2000 Sb.</w:t>
      </w:r>
      <w:r w:rsidR="00777B66">
        <w:rPr>
          <w:rStyle w:val="Siln"/>
          <w:rFonts w:ascii="Times New Roman" w:hAnsi="Times New Roman" w:cs="Times New Roman"/>
          <w:b w:val="0"/>
          <w:color w:val="000000"/>
          <w:sz w:val="24"/>
          <w:szCs w:val="24"/>
          <w:bdr w:val="none" w:sz="0" w:space="0" w:color="auto" w:frame="1"/>
          <w:shd w:val="clear" w:color="auto" w:fill="FFFFFF"/>
        </w:rPr>
        <w:t xml:space="preserve">, O ochraně veřejného zdraví a také vyhláškou </w:t>
      </w:r>
      <w:r w:rsidR="00777B66" w:rsidRPr="00777B66">
        <w:rPr>
          <w:rStyle w:val="Siln"/>
          <w:rFonts w:ascii="Times New Roman" w:hAnsi="Times New Roman" w:cs="Times New Roman"/>
          <w:b w:val="0"/>
          <w:color w:val="000000"/>
          <w:sz w:val="24"/>
          <w:szCs w:val="24"/>
          <w:bdr w:val="none" w:sz="0" w:space="0" w:color="auto" w:frame="1"/>
          <w:shd w:val="clear" w:color="auto" w:fill="FFFFFF"/>
        </w:rPr>
        <w:t>č. 432/2003 Sb.</w:t>
      </w:r>
      <w:r w:rsidR="00743A9B">
        <w:rPr>
          <w:rFonts w:ascii="Times New Roman" w:hAnsi="Times New Roman" w:cs="Times New Roman"/>
          <w:sz w:val="24"/>
          <w:szCs w:val="24"/>
        </w:rPr>
        <w:t xml:space="preserve"> Podle této vyhlášky </w:t>
      </w:r>
      <w:r w:rsidR="00777B66">
        <w:rPr>
          <w:rFonts w:ascii="Times New Roman" w:hAnsi="Times New Roman" w:cs="Times New Roman"/>
          <w:sz w:val="24"/>
          <w:szCs w:val="24"/>
        </w:rPr>
        <w:t xml:space="preserve">se </w:t>
      </w:r>
      <w:r w:rsidR="00743A9B">
        <w:rPr>
          <w:rFonts w:ascii="Times New Roman" w:hAnsi="Times New Roman" w:cs="Times New Roman"/>
          <w:sz w:val="24"/>
          <w:szCs w:val="24"/>
        </w:rPr>
        <w:t>určí</w:t>
      </w:r>
      <w:r w:rsidR="00777B66">
        <w:rPr>
          <w:rFonts w:ascii="Times New Roman" w:hAnsi="Times New Roman" w:cs="Times New Roman"/>
          <w:sz w:val="24"/>
          <w:szCs w:val="24"/>
        </w:rPr>
        <w:t xml:space="preserve"> podmínky pro zařazování prací do kategorií, limitní hodnoty ukazatelů biologických expozičních textů a náležitosti hlášení prací s azbestem a biologickými činiteli</w:t>
      </w:r>
      <w:r w:rsidR="00743A9B">
        <w:rPr>
          <w:rFonts w:ascii="Times New Roman" w:hAnsi="Times New Roman" w:cs="Times New Roman"/>
          <w:sz w:val="24"/>
          <w:szCs w:val="24"/>
        </w:rPr>
        <w:t xml:space="preserve"> (</w:t>
      </w:r>
      <w:r w:rsidR="00743A9B" w:rsidRPr="007A1050">
        <w:rPr>
          <w:rFonts w:ascii="Times New Roman" w:hAnsi="Times New Roman" w:cs="Times New Roman"/>
          <w:i/>
          <w:sz w:val="24"/>
          <w:szCs w:val="24"/>
        </w:rPr>
        <w:t>Bezpečnost práce</w:t>
      </w:r>
      <w:r w:rsidR="00743A9B" w:rsidRPr="007A1050">
        <w:rPr>
          <w:rFonts w:ascii="Times New Roman" w:hAnsi="Times New Roman" w:cs="Times New Roman"/>
          <w:sz w:val="24"/>
          <w:szCs w:val="24"/>
        </w:rPr>
        <w:t>, 2014</w:t>
      </w:r>
      <w:r w:rsidR="00743A9B">
        <w:rPr>
          <w:rFonts w:ascii="Times New Roman" w:hAnsi="Times New Roman" w:cs="Times New Roman"/>
          <w:sz w:val="24"/>
          <w:szCs w:val="24"/>
        </w:rPr>
        <w:t>).</w:t>
      </w:r>
      <w:r w:rsidR="00CB7A91">
        <w:rPr>
          <w:rFonts w:ascii="Times New Roman" w:hAnsi="Times New Roman" w:cs="Times New Roman"/>
          <w:sz w:val="24"/>
          <w:szCs w:val="24"/>
        </w:rPr>
        <w:t xml:space="preserve"> </w:t>
      </w:r>
    </w:p>
    <w:p w:rsidR="0015373C" w:rsidRDefault="00CB7A91"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Práce se řadí do čtyř</w:t>
      </w:r>
      <w:r w:rsidR="008F66DA">
        <w:rPr>
          <w:rFonts w:ascii="Times New Roman" w:hAnsi="Times New Roman" w:cs="Times New Roman"/>
          <w:sz w:val="24"/>
          <w:szCs w:val="24"/>
        </w:rPr>
        <w:t xml:space="preserve"> následujících kategorií</w:t>
      </w:r>
      <w:r w:rsidR="000E7018">
        <w:rPr>
          <w:rFonts w:ascii="Times New Roman" w:hAnsi="Times New Roman" w:cs="Times New Roman"/>
          <w:sz w:val="24"/>
          <w:szCs w:val="24"/>
        </w:rPr>
        <w:t xml:space="preserve"> (</w:t>
      </w:r>
      <w:r w:rsidR="000E7018" w:rsidRPr="007A1050">
        <w:rPr>
          <w:rFonts w:ascii="Times New Roman" w:hAnsi="Times New Roman" w:cs="Times New Roman"/>
          <w:i/>
          <w:sz w:val="24"/>
          <w:szCs w:val="24"/>
        </w:rPr>
        <w:t>Bezpečnost práce</w:t>
      </w:r>
      <w:r w:rsidR="000E7018">
        <w:rPr>
          <w:rFonts w:ascii="Times New Roman" w:hAnsi="Times New Roman" w:cs="Times New Roman"/>
          <w:sz w:val="24"/>
          <w:szCs w:val="24"/>
        </w:rPr>
        <w:t>, 2014)</w:t>
      </w:r>
      <w:r w:rsidR="008F66DA">
        <w:rPr>
          <w:rFonts w:ascii="Times New Roman" w:hAnsi="Times New Roman" w:cs="Times New Roman"/>
          <w:sz w:val="24"/>
          <w:szCs w:val="24"/>
        </w:rPr>
        <w:t>:</w:t>
      </w:r>
    </w:p>
    <w:p w:rsidR="008F66DA" w:rsidRDefault="008F66DA" w:rsidP="008F66DA">
      <w:pPr>
        <w:pStyle w:val="Odstavecseseznamem"/>
        <w:numPr>
          <w:ilvl w:val="0"/>
          <w:numId w:val="7"/>
        </w:numPr>
        <w:spacing w:line="360" w:lineRule="auto"/>
        <w:jc w:val="both"/>
        <w:rPr>
          <w:rFonts w:ascii="Times New Roman" w:hAnsi="Times New Roman" w:cs="Times New Roman"/>
          <w:sz w:val="24"/>
          <w:szCs w:val="24"/>
        </w:rPr>
      </w:pPr>
      <w:r w:rsidRPr="00206E7B">
        <w:rPr>
          <w:rFonts w:ascii="Times New Roman" w:hAnsi="Times New Roman" w:cs="Times New Roman"/>
          <w:b/>
          <w:sz w:val="24"/>
          <w:szCs w:val="24"/>
        </w:rPr>
        <w:t>1. Kategorie</w:t>
      </w:r>
      <w:r w:rsidR="00CB7A91">
        <w:rPr>
          <w:rFonts w:ascii="Times New Roman" w:hAnsi="Times New Roman" w:cs="Times New Roman"/>
          <w:sz w:val="24"/>
          <w:szCs w:val="24"/>
        </w:rPr>
        <w:t>:</w:t>
      </w:r>
      <w:r>
        <w:rPr>
          <w:rFonts w:ascii="Times New Roman" w:hAnsi="Times New Roman" w:cs="Times New Roman"/>
          <w:sz w:val="24"/>
          <w:szCs w:val="24"/>
        </w:rPr>
        <w:t xml:space="preserve"> práce, u kterých s největší pravděpodobností nedojde k ohrožení zdraví zaměstnanců. Typickým příkladem tohoto typu jsou administrativní práce.  </w:t>
      </w:r>
    </w:p>
    <w:p w:rsidR="008F66DA" w:rsidRPr="000E7018" w:rsidRDefault="008F66DA" w:rsidP="008F511E">
      <w:pPr>
        <w:pStyle w:val="Odstavecseseznamem"/>
        <w:numPr>
          <w:ilvl w:val="0"/>
          <w:numId w:val="7"/>
        </w:numPr>
        <w:spacing w:line="360" w:lineRule="auto"/>
        <w:jc w:val="both"/>
        <w:rPr>
          <w:rFonts w:ascii="Times New Roman" w:hAnsi="Times New Roman" w:cs="Times New Roman"/>
          <w:i/>
          <w:sz w:val="24"/>
          <w:szCs w:val="24"/>
        </w:rPr>
      </w:pPr>
      <w:r w:rsidRPr="00206E7B">
        <w:rPr>
          <w:rFonts w:ascii="Times New Roman" w:hAnsi="Times New Roman" w:cs="Times New Roman"/>
          <w:b/>
          <w:sz w:val="24"/>
          <w:szCs w:val="24"/>
        </w:rPr>
        <w:t>2. K</w:t>
      </w:r>
      <w:r w:rsidR="00CB7A91" w:rsidRPr="00206E7B">
        <w:rPr>
          <w:rFonts w:ascii="Times New Roman" w:hAnsi="Times New Roman" w:cs="Times New Roman"/>
          <w:b/>
          <w:sz w:val="24"/>
          <w:szCs w:val="24"/>
        </w:rPr>
        <w:t>ategorie</w:t>
      </w:r>
      <w:r w:rsidR="00CB7A91">
        <w:rPr>
          <w:rFonts w:ascii="Times New Roman" w:hAnsi="Times New Roman" w:cs="Times New Roman"/>
          <w:sz w:val="24"/>
          <w:szCs w:val="24"/>
        </w:rPr>
        <w:t>:</w:t>
      </w:r>
      <w:r w:rsidRPr="000E7018">
        <w:rPr>
          <w:rFonts w:ascii="Times New Roman" w:hAnsi="Times New Roman" w:cs="Times New Roman"/>
          <w:sz w:val="24"/>
          <w:szCs w:val="24"/>
        </w:rPr>
        <w:t xml:space="preserve"> pravděpodobnost negativního vlivu na zdraví pracovníků se vyskytuje pouze </w:t>
      </w:r>
      <w:r w:rsidR="000E7018" w:rsidRPr="000E7018">
        <w:rPr>
          <w:rFonts w:ascii="Times New Roman" w:hAnsi="Times New Roman" w:cs="Times New Roman"/>
          <w:sz w:val="24"/>
          <w:szCs w:val="24"/>
        </w:rPr>
        <w:t>v ojedinělých případech</w:t>
      </w:r>
      <w:r w:rsidR="000E7018">
        <w:rPr>
          <w:rFonts w:ascii="Times New Roman" w:hAnsi="Times New Roman" w:cs="Times New Roman"/>
          <w:sz w:val="24"/>
          <w:szCs w:val="24"/>
        </w:rPr>
        <w:t xml:space="preserve"> (týká se především osob citlivější povahy), přičemž nedochází</w:t>
      </w:r>
      <w:r w:rsidR="00CB7A91">
        <w:rPr>
          <w:rFonts w:ascii="Times New Roman" w:hAnsi="Times New Roman" w:cs="Times New Roman"/>
          <w:sz w:val="24"/>
          <w:szCs w:val="24"/>
        </w:rPr>
        <w:t xml:space="preserve"> k</w:t>
      </w:r>
      <w:r w:rsidR="000E7018">
        <w:rPr>
          <w:rFonts w:ascii="Times New Roman" w:hAnsi="Times New Roman" w:cs="Times New Roman"/>
          <w:sz w:val="24"/>
          <w:szCs w:val="24"/>
        </w:rPr>
        <w:t xml:space="preserve"> překračování </w:t>
      </w:r>
      <w:r w:rsidR="00CB7A91">
        <w:rPr>
          <w:rFonts w:ascii="Times New Roman" w:hAnsi="Times New Roman" w:cs="Times New Roman"/>
          <w:sz w:val="24"/>
          <w:szCs w:val="24"/>
        </w:rPr>
        <w:t xml:space="preserve">hygienických </w:t>
      </w:r>
      <w:r w:rsidR="000E7018">
        <w:rPr>
          <w:rFonts w:ascii="Times New Roman" w:hAnsi="Times New Roman" w:cs="Times New Roman"/>
          <w:sz w:val="24"/>
          <w:szCs w:val="24"/>
        </w:rPr>
        <w:t>limitů z dlouhodobého hlediska</w:t>
      </w:r>
      <w:r w:rsidR="00CB7A91">
        <w:rPr>
          <w:rFonts w:ascii="Times New Roman" w:hAnsi="Times New Roman" w:cs="Times New Roman"/>
          <w:sz w:val="24"/>
          <w:szCs w:val="24"/>
        </w:rPr>
        <w:t xml:space="preserve"> a splňuje další podmínky pro zařazení v této kategorii</w:t>
      </w:r>
    </w:p>
    <w:p w:rsidR="000E7018" w:rsidRPr="00BD52BF" w:rsidRDefault="00CB7A91" w:rsidP="008F511E">
      <w:pPr>
        <w:pStyle w:val="Odstavecseseznamem"/>
        <w:numPr>
          <w:ilvl w:val="0"/>
          <w:numId w:val="7"/>
        </w:numPr>
        <w:spacing w:line="360" w:lineRule="auto"/>
        <w:jc w:val="both"/>
        <w:rPr>
          <w:rFonts w:ascii="Times New Roman" w:hAnsi="Times New Roman" w:cs="Times New Roman"/>
          <w:i/>
          <w:sz w:val="24"/>
          <w:szCs w:val="24"/>
        </w:rPr>
      </w:pPr>
      <w:r w:rsidRPr="00206E7B">
        <w:rPr>
          <w:rFonts w:ascii="Times New Roman" w:hAnsi="Times New Roman" w:cs="Times New Roman"/>
          <w:b/>
          <w:sz w:val="24"/>
          <w:szCs w:val="24"/>
        </w:rPr>
        <w:t>3. Kategorie</w:t>
      </w:r>
      <w:r>
        <w:rPr>
          <w:rFonts w:ascii="Times New Roman" w:hAnsi="Times New Roman" w:cs="Times New Roman"/>
          <w:sz w:val="24"/>
          <w:szCs w:val="24"/>
        </w:rPr>
        <w:t>: práce, u kterých se běžně překračují hygienické limi</w:t>
      </w:r>
      <w:r w:rsidR="00094165">
        <w:rPr>
          <w:rFonts w:ascii="Times New Roman" w:hAnsi="Times New Roman" w:cs="Times New Roman"/>
          <w:sz w:val="24"/>
          <w:szCs w:val="24"/>
        </w:rPr>
        <w:t>ty a současně splňují</w:t>
      </w:r>
      <w:r>
        <w:rPr>
          <w:rFonts w:ascii="Times New Roman" w:hAnsi="Times New Roman" w:cs="Times New Roman"/>
          <w:sz w:val="24"/>
          <w:szCs w:val="24"/>
        </w:rPr>
        <w:t xml:space="preserve"> další podmínky pro zařazení </w:t>
      </w:r>
      <w:r w:rsidR="00094165">
        <w:rPr>
          <w:rFonts w:ascii="Times New Roman" w:hAnsi="Times New Roman" w:cs="Times New Roman"/>
          <w:sz w:val="24"/>
          <w:szCs w:val="24"/>
        </w:rPr>
        <w:t xml:space="preserve">do této skupiny. Zaměstnanci musí používat osobní ochranné prostředky a dodržovat další ochranná opatření pro výkon pracovní činnosti. </w:t>
      </w:r>
      <w:r w:rsidR="00D040AD">
        <w:rPr>
          <w:rFonts w:ascii="Times New Roman" w:hAnsi="Times New Roman" w:cs="Times New Roman"/>
          <w:sz w:val="24"/>
          <w:szCs w:val="24"/>
        </w:rPr>
        <w:t xml:space="preserve">Dále se jedná o práce, u </w:t>
      </w:r>
      <w:r w:rsidR="00BD52BF">
        <w:rPr>
          <w:rFonts w:ascii="Times New Roman" w:hAnsi="Times New Roman" w:cs="Times New Roman"/>
          <w:sz w:val="24"/>
          <w:szCs w:val="24"/>
        </w:rPr>
        <w:t xml:space="preserve">kterých se častěji objevují nemoci z povolání nebo onemocnění, u kterých lze předpokládat na základě statistické četnosti jejich možnou souvislost s prací.  </w:t>
      </w:r>
    </w:p>
    <w:p w:rsidR="00BD52BF" w:rsidRPr="0021492E" w:rsidRDefault="00BD52BF" w:rsidP="008F511E">
      <w:pPr>
        <w:pStyle w:val="Odstavecseseznamem"/>
        <w:numPr>
          <w:ilvl w:val="0"/>
          <w:numId w:val="7"/>
        </w:numPr>
        <w:spacing w:line="360" w:lineRule="auto"/>
        <w:jc w:val="both"/>
        <w:rPr>
          <w:rFonts w:ascii="Times New Roman" w:hAnsi="Times New Roman" w:cs="Times New Roman"/>
          <w:i/>
          <w:sz w:val="24"/>
          <w:szCs w:val="24"/>
        </w:rPr>
      </w:pPr>
      <w:r w:rsidRPr="00206E7B">
        <w:rPr>
          <w:rFonts w:ascii="Times New Roman" w:hAnsi="Times New Roman" w:cs="Times New Roman"/>
          <w:b/>
          <w:sz w:val="24"/>
          <w:szCs w:val="24"/>
        </w:rPr>
        <w:t>4. Kategorie</w:t>
      </w:r>
      <w:r>
        <w:rPr>
          <w:rFonts w:ascii="Times New Roman" w:hAnsi="Times New Roman" w:cs="Times New Roman"/>
          <w:sz w:val="24"/>
          <w:szCs w:val="24"/>
        </w:rPr>
        <w:t xml:space="preserve">: práce, u kterých existuje vysoké riziko nebezpečí a ohrožení zdraví pracovníka, i když </w:t>
      </w:r>
      <w:r w:rsidR="00CD5D82">
        <w:rPr>
          <w:rFonts w:ascii="Times New Roman" w:hAnsi="Times New Roman" w:cs="Times New Roman"/>
          <w:sz w:val="24"/>
          <w:szCs w:val="24"/>
        </w:rPr>
        <w:t>d</w:t>
      </w:r>
      <w:r>
        <w:rPr>
          <w:rFonts w:ascii="Times New Roman" w:hAnsi="Times New Roman" w:cs="Times New Roman"/>
          <w:sz w:val="24"/>
          <w:szCs w:val="24"/>
        </w:rPr>
        <w:t>održuje</w:t>
      </w:r>
      <w:r w:rsidR="00CD5D82">
        <w:rPr>
          <w:rFonts w:ascii="Times New Roman" w:hAnsi="Times New Roman" w:cs="Times New Roman"/>
          <w:sz w:val="24"/>
          <w:szCs w:val="24"/>
        </w:rPr>
        <w:t xml:space="preserve"> a používá různé</w:t>
      </w:r>
      <w:r w:rsidR="00206E7B">
        <w:rPr>
          <w:rFonts w:ascii="Times New Roman" w:hAnsi="Times New Roman" w:cs="Times New Roman"/>
          <w:sz w:val="24"/>
          <w:szCs w:val="24"/>
        </w:rPr>
        <w:t xml:space="preserve"> dostupné</w:t>
      </w:r>
      <w:r w:rsidR="00CD5D82">
        <w:rPr>
          <w:rFonts w:ascii="Times New Roman" w:hAnsi="Times New Roman" w:cs="Times New Roman"/>
          <w:sz w:val="24"/>
          <w:szCs w:val="24"/>
        </w:rPr>
        <w:t xml:space="preserve"> formy</w:t>
      </w:r>
      <w:r>
        <w:rPr>
          <w:rFonts w:ascii="Times New Roman" w:hAnsi="Times New Roman" w:cs="Times New Roman"/>
          <w:sz w:val="24"/>
          <w:szCs w:val="24"/>
        </w:rPr>
        <w:t xml:space="preserve"> </w:t>
      </w:r>
      <w:r w:rsidR="00CD5D82">
        <w:rPr>
          <w:rFonts w:ascii="Times New Roman" w:hAnsi="Times New Roman" w:cs="Times New Roman"/>
          <w:sz w:val="24"/>
          <w:szCs w:val="24"/>
        </w:rPr>
        <w:t xml:space="preserve">ochranných </w:t>
      </w:r>
      <w:r>
        <w:rPr>
          <w:rFonts w:ascii="Times New Roman" w:hAnsi="Times New Roman" w:cs="Times New Roman"/>
          <w:sz w:val="24"/>
          <w:szCs w:val="24"/>
        </w:rPr>
        <w:t xml:space="preserve">opatření </w:t>
      </w:r>
    </w:p>
    <w:p w:rsidR="00D77037" w:rsidRPr="00937489" w:rsidRDefault="00CA0634" w:rsidP="008F511E">
      <w:pPr>
        <w:spacing w:line="360" w:lineRule="auto"/>
        <w:jc w:val="both"/>
        <w:rPr>
          <w:rFonts w:ascii="Times New Roman" w:hAnsi="Times New Roman" w:cs="Times New Roman"/>
          <w:sz w:val="24"/>
          <w:szCs w:val="24"/>
        </w:rPr>
      </w:pPr>
      <w:r>
        <w:rPr>
          <w:rFonts w:ascii="Times New Roman" w:hAnsi="Times New Roman" w:cs="Times New Roman"/>
          <w:sz w:val="24"/>
          <w:szCs w:val="24"/>
        </w:rPr>
        <w:t>Práce se posuzuje</w:t>
      </w:r>
      <w:r w:rsidR="0021492E">
        <w:rPr>
          <w:rFonts w:ascii="Times New Roman" w:hAnsi="Times New Roman" w:cs="Times New Roman"/>
          <w:sz w:val="24"/>
          <w:szCs w:val="24"/>
        </w:rPr>
        <w:t xml:space="preserve"> na základě níže uvedených faktorů</w:t>
      </w:r>
      <w:r w:rsidR="00E756D5">
        <w:rPr>
          <w:rFonts w:ascii="Times New Roman" w:hAnsi="Times New Roman" w:cs="Times New Roman"/>
          <w:sz w:val="24"/>
          <w:szCs w:val="24"/>
        </w:rPr>
        <w:t xml:space="preserve"> (</w:t>
      </w:r>
      <w:r w:rsidR="00E756D5" w:rsidRPr="007A1050">
        <w:rPr>
          <w:rFonts w:ascii="Times New Roman" w:hAnsi="Times New Roman" w:cs="Times New Roman"/>
          <w:i/>
          <w:sz w:val="24"/>
          <w:szCs w:val="24"/>
        </w:rPr>
        <w:t>Bezpečnost práce</w:t>
      </w:r>
      <w:r w:rsidR="00E756D5">
        <w:rPr>
          <w:rFonts w:ascii="Times New Roman" w:hAnsi="Times New Roman" w:cs="Times New Roman"/>
          <w:sz w:val="24"/>
          <w:szCs w:val="24"/>
        </w:rPr>
        <w:t>, 2014)</w:t>
      </w:r>
      <w:r w:rsidR="0021492E">
        <w:rPr>
          <w:rFonts w:ascii="Times New Roman" w:hAnsi="Times New Roman" w:cs="Times New Roman"/>
          <w:sz w:val="24"/>
          <w:szCs w:val="24"/>
        </w:rPr>
        <w:t>:</w:t>
      </w:r>
      <w:r w:rsidR="0053009B">
        <w:rPr>
          <w:rFonts w:ascii="Times New Roman" w:hAnsi="Times New Roman" w:cs="Times New Roman"/>
          <w:sz w:val="24"/>
          <w:szCs w:val="24"/>
        </w:rPr>
        <w:t xml:space="preserve"> podmínky fyzikálně-chemického charakteru (hluk, chlad, teplo, apod.) a podmínky procesu práce (fyzická a psychická zátěž, zraková zátěž).</w:t>
      </w:r>
    </w:p>
    <w:p w:rsidR="000038CB" w:rsidRDefault="000038CB" w:rsidP="000038CB">
      <w:pPr>
        <w:jc w:val="center"/>
        <w:rPr>
          <w:rFonts w:ascii="Times New Roman" w:hAnsi="Times New Roman" w:cs="Times New Roman"/>
          <w:b/>
          <w:sz w:val="40"/>
          <w:szCs w:val="40"/>
        </w:rPr>
      </w:pPr>
    </w:p>
    <w:p w:rsidR="000038CB" w:rsidRDefault="000038CB" w:rsidP="000038CB">
      <w:pPr>
        <w:jc w:val="center"/>
        <w:rPr>
          <w:rFonts w:ascii="Times New Roman" w:hAnsi="Times New Roman" w:cs="Times New Roman"/>
          <w:b/>
          <w:sz w:val="40"/>
          <w:szCs w:val="40"/>
        </w:rPr>
      </w:pPr>
    </w:p>
    <w:p w:rsidR="000038CB" w:rsidRDefault="000038CB" w:rsidP="000038CB">
      <w:pPr>
        <w:jc w:val="center"/>
        <w:rPr>
          <w:rFonts w:ascii="Times New Roman" w:hAnsi="Times New Roman" w:cs="Times New Roman"/>
          <w:b/>
          <w:sz w:val="40"/>
          <w:szCs w:val="40"/>
        </w:rPr>
      </w:pPr>
    </w:p>
    <w:p w:rsidR="000038CB" w:rsidRDefault="000038CB" w:rsidP="000038CB">
      <w:pPr>
        <w:jc w:val="center"/>
        <w:rPr>
          <w:rFonts w:ascii="Times New Roman" w:hAnsi="Times New Roman" w:cs="Times New Roman"/>
          <w:b/>
          <w:sz w:val="40"/>
          <w:szCs w:val="40"/>
        </w:rPr>
      </w:pPr>
    </w:p>
    <w:p w:rsidR="000038CB" w:rsidRDefault="000038CB" w:rsidP="000038CB">
      <w:pPr>
        <w:jc w:val="center"/>
        <w:rPr>
          <w:rFonts w:ascii="Times New Roman" w:hAnsi="Times New Roman" w:cs="Times New Roman"/>
          <w:b/>
          <w:sz w:val="40"/>
          <w:szCs w:val="40"/>
        </w:rPr>
      </w:pPr>
    </w:p>
    <w:p w:rsidR="000038CB" w:rsidRDefault="000038CB" w:rsidP="000038CB">
      <w:pPr>
        <w:jc w:val="center"/>
        <w:rPr>
          <w:rFonts w:ascii="Times New Roman" w:hAnsi="Times New Roman" w:cs="Times New Roman"/>
          <w:b/>
          <w:sz w:val="40"/>
          <w:szCs w:val="40"/>
        </w:rPr>
      </w:pPr>
    </w:p>
    <w:p w:rsidR="000038CB" w:rsidRDefault="000038CB" w:rsidP="000038CB">
      <w:pPr>
        <w:jc w:val="center"/>
        <w:rPr>
          <w:rFonts w:ascii="Times New Roman" w:hAnsi="Times New Roman" w:cs="Times New Roman"/>
          <w:b/>
          <w:sz w:val="40"/>
          <w:szCs w:val="40"/>
        </w:rPr>
      </w:pPr>
    </w:p>
    <w:p w:rsidR="00AB0320" w:rsidRDefault="00AB0320" w:rsidP="000038CB">
      <w:pPr>
        <w:ind w:left="2124" w:firstLine="708"/>
        <w:rPr>
          <w:rFonts w:ascii="Times New Roman" w:hAnsi="Times New Roman" w:cs="Times New Roman"/>
          <w:b/>
          <w:sz w:val="40"/>
          <w:szCs w:val="40"/>
        </w:rPr>
      </w:pPr>
      <w:r w:rsidRPr="00C14E57">
        <w:rPr>
          <w:rFonts w:ascii="Times New Roman" w:hAnsi="Times New Roman" w:cs="Times New Roman"/>
          <w:b/>
          <w:sz w:val="40"/>
          <w:szCs w:val="40"/>
        </w:rPr>
        <w:t>Empirická část</w:t>
      </w:r>
    </w:p>
    <w:p w:rsidR="00AB0320" w:rsidRDefault="000038CB" w:rsidP="00AB0320">
      <w:pPr>
        <w:rPr>
          <w:rFonts w:ascii="Times New Roman" w:hAnsi="Times New Roman" w:cs="Times New Roman"/>
          <w:b/>
          <w:sz w:val="40"/>
          <w:szCs w:val="40"/>
        </w:rPr>
      </w:pPr>
      <w:r>
        <w:rPr>
          <w:rFonts w:ascii="Times New Roman" w:hAnsi="Times New Roman" w:cs="Times New Roman"/>
          <w:b/>
          <w:sz w:val="40"/>
          <w:szCs w:val="40"/>
        </w:rPr>
        <w:tab/>
      </w:r>
    </w:p>
    <w:p w:rsidR="00AB0320" w:rsidRPr="00D7355E" w:rsidRDefault="00AB0320" w:rsidP="00AB0320">
      <w:pPr>
        <w:rPr>
          <w:rFonts w:ascii="Times New Roman" w:hAnsi="Times New Roman" w:cs="Times New Roman"/>
          <w:b/>
          <w:sz w:val="40"/>
          <w:szCs w:val="40"/>
        </w:rPr>
      </w:pPr>
      <w:r>
        <w:rPr>
          <w:rFonts w:ascii="Times New Roman" w:hAnsi="Times New Roman" w:cs="Times New Roman"/>
          <w:b/>
          <w:sz w:val="40"/>
          <w:szCs w:val="40"/>
        </w:rPr>
        <w:br w:type="page"/>
      </w:r>
    </w:p>
    <w:p w:rsidR="00AB0320" w:rsidRPr="00531E8E" w:rsidRDefault="00AB0320" w:rsidP="009A59A2">
      <w:pPr>
        <w:pStyle w:val="Nadpis1"/>
        <w:jc w:val="both"/>
        <w:rPr>
          <w:sz w:val="36"/>
          <w:szCs w:val="36"/>
        </w:rPr>
      </w:pPr>
      <w:bookmarkStart w:id="28" w:name="_Toc75407844"/>
      <w:r w:rsidRPr="00531E8E">
        <w:rPr>
          <w:sz w:val="36"/>
          <w:szCs w:val="36"/>
        </w:rPr>
        <w:lastRenderedPageBreak/>
        <w:t>6. Empirická část</w:t>
      </w:r>
      <w:bookmarkEnd w:id="28"/>
    </w:p>
    <w:p w:rsidR="00AB0320" w:rsidRDefault="00AB0320" w:rsidP="009A59A2">
      <w:pPr>
        <w:pStyle w:val="Nadpis2"/>
        <w:jc w:val="both"/>
        <w:rPr>
          <w:szCs w:val="32"/>
        </w:rPr>
      </w:pPr>
      <w:bookmarkStart w:id="29" w:name="_Toc75407845"/>
      <w:r w:rsidRPr="009A59A2">
        <w:rPr>
          <w:szCs w:val="32"/>
        </w:rPr>
        <w:t>6. 1. Cíl výzkumu</w:t>
      </w:r>
      <w:bookmarkEnd w:id="29"/>
      <w:r w:rsidRPr="009A59A2">
        <w:rPr>
          <w:szCs w:val="32"/>
        </w:rPr>
        <w:t xml:space="preserve"> </w:t>
      </w:r>
    </w:p>
    <w:p w:rsidR="009A59A2" w:rsidRPr="009A59A2" w:rsidRDefault="009A59A2" w:rsidP="009A59A2"/>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Stres na pracovišti představuje problematiku, které by měl každý zaměstnavatel věnovat náležitou pozornost kvůli celkové výkonnosti, efektivitě a také celkové spokojenosti svých zaměstnanců. Pokud se pracovníci nacházejí pod zvýšenou stresovou zátěží, může se to postupem času projevit na jejich zhoršené koncentraci, chybovosti, zvýšené absenci, což může vést až k úplnému odchodu ze zaměstnání, k propuknutí psychosomatických obtíží, apod. V zájmu zaměstnavatele by tedy mělo být průběžné kontrolování pracovních podmínek a v případě výsk</w:t>
      </w:r>
      <w:r w:rsidR="00150534">
        <w:rPr>
          <w:rFonts w:ascii="Times New Roman" w:hAnsi="Times New Roman" w:cs="Times New Roman"/>
          <w:sz w:val="24"/>
          <w:szCs w:val="24"/>
        </w:rPr>
        <w:t>ytu stresových faktorů</w:t>
      </w:r>
      <w:r w:rsidR="00364D49">
        <w:rPr>
          <w:rFonts w:ascii="Times New Roman" w:hAnsi="Times New Roman" w:cs="Times New Roman"/>
          <w:sz w:val="24"/>
          <w:szCs w:val="24"/>
        </w:rPr>
        <w:t xml:space="preserve"> snaha</w:t>
      </w:r>
      <w:r>
        <w:rPr>
          <w:rFonts w:ascii="Times New Roman" w:hAnsi="Times New Roman" w:cs="Times New Roman"/>
          <w:sz w:val="24"/>
          <w:szCs w:val="24"/>
        </w:rPr>
        <w:t xml:space="preserve"> tyt</w:t>
      </w:r>
      <w:r w:rsidR="00364D49">
        <w:rPr>
          <w:rFonts w:ascii="Times New Roman" w:hAnsi="Times New Roman" w:cs="Times New Roman"/>
          <w:sz w:val="24"/>
          <w:szCs w:val="24"/>
        </w:rPr>
        <w:t>o podněty odstranit či snaha</w:t>
      </w:r>
      <w:r>
        <w:rPr>
          <w:rFonts w:ascii="Times New Roman" w:hAnsi="Times New Roman" w:cs="Times New Roman"/>
          <w:sz w:val="24"/>
          <w:szCs w:val="24"/>
        </w:rPr>
        <w:t xml:space="preserve"> jejich vliv na pracovníky co nejvíce omezit. </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Cílem této bakalářské práce je identifikace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na třech pracovištích</w:t>
      </w:r>
      <w:r w:rsidR="00150534">
        <w:rPr>
          <w:rFonts w:ascii="Times New Roman" w:hAnsi="Times New Roman" w:cs="Times New Roman"/>
          <w:sz w:val="24"/>
          <w:szCs w:val="24"/>
        </w:rPr>
        <w:t xml:space="preserve"> u vybrané společnosti a </w:t>
      </w:r>
      <w:proofErr w:type="spellStart"/>
      <w:r w:rsidR="00150534">
        <w:rPr>
          <w:rFonts w:ascii="Times New Roman" w:hAnsi="Times New Roman" w:cs="Times New Roman"/>
          <w:sz w:val="24"/>
          <w:szCs w:val="24"/>
        </w:rPr>
        <w:t>zjištení</w:t>
      </w:r>
      <w:proofErr w:type="spellEnd"/>
      <w:r>
        <w:rPr>
          <w:rFonts w:ascii="Times New Roman" w:hAnsi="Times New Roman" w:cs="Times New Roman"/>
          <w:sz w:val="24"/>
          <w:szCs w:val="24"/>
        </w:rPr>
        <w:t>, do jaké míry tyto stresové faktory působí na výkonnost zaměstnanců. Na základě zjištěných údajů bude sestaven soubor doporučení p</w:t>
      </w:r>
      <w:r w:rsidR="00150534">
        <w:rPr>
          <w:rFonts w:ascii="Times New Roman" w:hAnsi="Times New Roman" w:cs="Times New Roman"/>
          <w:sz w:val="24"/>
          <w:szCs w:val="24"/>
        </w:rPr>
        <w:t>ro management podniku, v němž</w:t>
      </w:r>
      <w:r>
        <w:rPr>
          <w:rFonts w:ascii="Times New Roman" w:hAnsi="Times New Roman" w:cs="Times New Roman"/>
          <w:sz w:val="24"/>
          <w:szCs w:val="24"/>
        </w:rPr>
        <w:t xml:space="preserve"> budou p</w:t>
      </w:r>
      <w:r w:rsidR="00150534">
        <w:rPr>
          <w:rFonts w:ascii="Times New Roman" w:hAnsi="Times New Roman" w:cs="Times New Roman"/>
          <w:sz w:val="24"/>
          <w:szCs w:val="24"/>
        </w:rPr>
        <w:t>ředstaveny návrhy řešení, jež by mohla</w:t>
      </w:r>
      <w:r>
        <w:rPr>
          <w:rFonts w:ascii="Times New Roman" w:hAnsi="Times New Roman" w:cs="Times New Roman"/>
          <w:sz w:val="24"/>
          <w:szCs w:val="24"/>
        </w:rPr>
        <w:t xml:space="preserve"> snížit či zcela eliminovat zjištěné přítomné stresory. </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Cíl bakalářské práce lze tedy rozdělit do následujících bodů:</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C1. </w:t>
      </w:r>
      <w:r w:rsidR="00364D49">
        <w:rPr>
          <w:rFonts w:ascii="Times New Roman" w:hAnsi="Times New Roman" w:cs="Times New Roman"/>
          <w:sz w:val="24"/>
          <w:szCs w:val="24"/>
        </w:rPr>
        <w:t>Zmapovat výskyt stresových faktorů na jednotlivých pracovištích a z</w:t>
      </w:r>
      <w:r>
        <w:rPr>
          <w:rFonts w:ascii="Times New Roman" w:hAnsi="Times New Roman" w:cs="Times New Roman"/>
          <w:sz w:val="24"/>
          <w:szCs w:val="24"/>
        </w:rPr>
        <w:t>jistit, které stresové faktory na zaměstnance nejvíce působí a které mají nejčetnější výskyt.</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C2. Zjistit míru vlivu </w:t>
      </w:r>
      <w:r w:rsidR="009A59A2">
        <w:rPr>
          <w:rFonts w:ascii="Times New Roman" w:hAnsi="Times New Roman" w:cs="Times New Roman"/>
          <w:sz w:val="24"/>
          <w:szCs w:val="24"/>
        </w:rPr>
        <w:t>stresových faktorů</w:t>
      </w:r>
      <w:r>
        <w:rPr>
          <w:rFonts w:ascii="Times New Roman" w:hAnsi="Times New Roman" w:cs="Times New Roman"/>
          <w:sz w:val="24"/>
          <w:szCs w:val="24"/>
        </w:rPr>
        <w:t xml:space="preserve"> na výkonnost zaměstnanců z hlediska jejich negativního či pozitivního vlivu na výkonnost. </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C3. Na základě zjištěných dat navrhnout opatření pro každé pracoviště zvlášť, která by přispěla ke zmír</w:t>
      </w:r>
      <w:r w:rsidR="00184022">
        <w:rPr>
          <w:rFonts w:ascii="Times New Roman" w:hAnsi="Times New Roman" w:cs="Times New Roman"/>
          <w:sz w:val="24"/>
          <w:szCs w:val="24"/>
        </w:rPr>
        <w:t>nění či úplné el</w:t>
      </w:r>
      <w:r w:rsidR="005D66C9">
        <w:rPr>
          <w:rFonts w:ascii="Times New Roman" w:hAnsi="Times New Roman" w:cs="Times New Roman"/>
          <w:sz w:val="24"/>
          <w:szCs w:val="24"/>
        </w:rPr>
        <w:t>iminaci působení stresových faktorů.</w:t>
      </w:r>
    </w:p>
    <w:p w:rsidR="00AB0320" w:rsidRDefault="00AB0320" w:rsidP="001A57F0">
      <w:pPr>
        <w:pStyle w:val="Nadpis2"/>
      </w:pPr>
      <w:bookmarkStart w:id="30" w:name="_Toc75407846"/>
      <w:r w:rsidRPr="00D7355E">
        <w:t xml:space="preserve">6. 2. </w:t>
      </w:r>
      <w:r>
        <w:t>Design výzkumu</w:t>
      </w:r>
      <w:bookmarkEnd w:id="30"/>
    </w:p>
    <w:p w:rsidR="001A57F0" w:rsidRDefault="001A57F0" w:rsidP="00AB0320">
      <w:pPr>
        <w:spacing w:line="360" w:lineRule="auto"/>
        <w:jc w:val="both"/>
        <w:rPr>
          <w:rFonts w:ascii="Times New Roman" w:hAnsi="Times New Roman" w:cs="Times New Roman"/>
          <w:sz w:val="24"/>
          <w:szCs w:val="24"/>
        </w:rPr>
      </w:pP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Výzkum v empirické části bakalářské práce je zaměřen na analýzu a následnou identifikaci stresových faktorů v pracovním prostředí a zjištění jejich míry negativního a pozitivního vlivu na výkonnost. Pro výzkum bude použita metoda ve formě dotazníkového šetření, které patří ke k</w:t>
      </w:r>
      <w:r w:rsidR="00150534">
        <w:rPr>
          <w:rFonts w:ascii="Times New Roman" w:hAnsi="Times New Roman" w:cs="Times New Roman"/>
          <w:sz w:val="24"/>
          <w:szCs w:val="24"/>
        </w:rPr>
        <w:t>vantitativním metodám založeným</w:t>
      </w:r>
      <w:r>
        <w:rPr>
          <w:rFonts w:ascii="Times New Roman" w:hAnsi="Times New Roman" w:cs="Times New Roman"/>
          <w:sz w:val="24"/>
          <w:szCs w:val="24"/>
        </w:rPr>
        <w:t xml:space="preserve"> na mapování </w:t>
      </w:r>
      <w:r>
        <w:rPr>
          <w:rFonts w:ascii="Times New Roman" w:hAnsi="Times New Roman" w:cs="Times New Roman"/>
          <w:sz w:val="24"/>
          <w:szCs w:val="24"/>
        </w:rPr>
        <w:lastRenderedPageBreak/>
        <w:t xml:space="preserve">četnosti výskytu daných jevů (Lukášová, Nový a kol., 2004). Pro nástroj sběru dat budou zvoleny 2 dotazníky. Dotazníkové šetření jsme zvolili z toho důvodu, že lze za velmi nízkých nákladů a za relativně krátkou dobu získat rozsáhlé a spolehlivé údaje od respondentů. Výhodou této metody je skutečnost, že tazatel nemusí být při vyplňování dotazníku respondenty přítomen, čímž se podstatně snižují také nároky na čas věnovaný sběru dat (Novotná, Špaček a </w:t>
      </w:r>
      <w:proofErr w:type="spellStart"/>
      <w:r>
        <w:rPr>
          <w:rFonts w:ascii="Times New Roman" w:hAnsi="Times New Roman" w:cs="Times New Roman"/>
          <w:sz w:val="24"/>
          <w:szCs w:val="24"/>
        </w:rPr>
        <w:t>Jandulová</w:t>
      </w:r>
      <w:proofErr w:type="spellEnd"/>
      <w:r>
        <w:rPr>
          <w:rFonts w:ascii="Times New Roman" w:hAnsi="Times New Roman" w:cs="Times New Roman"/>
          <w:sz w:val="24"/>
          <w:szCs w:val="24"/>
        </w:rPr>
        <w:t>, 2019).</w:t>
      </w:r>
    </w:p>
    <w:p w:rsidR="00AB0320" w:rsidRDefault="009D5BD3"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Před samotným </w:t>
      </w:r>
      <w:r w:rsidR="00AB0320">
        <w:rPr>
          <w:rFonts w:ascii="Times New Roman" w:hAnsi="Times New Roman" w:cs="Times New Roman"/>
          <w:sz w:val="24"/>
          <w:szCs w:val="24"/>
        </w:rPr>
        <w:t>výzkumem bude realizován</w:t>
      </w:r>
      <w:r>
        <w:rPr>
          <w:rFonts w:ascii="Times New Roman" w:hAnsi="Times New Roman" w:cs="Times New Roman"/>
          <w:sz w:val="24"/>
          <w:szCs w:val="24"/>
        </w:rPr>
        <w:t xml:space="preserve"> předběžný dotaz směrovaný </w:t>
      </w:r>
      <w:r w:rsidR="00150534">
        <w:rPr>
          <w:rFonts w:ascii="Times New Roman" w:hAnsi="Times New Roman" w:cs="Times New Roman"/>
          <w:sz w:val="24"/>
          <w:szCs w:val="24"/>
        </w:rPr>
        <w:t xml:space="preserve">k </w:t>
      </w:r>
      <w:r>
        <w:rPr>
          <w:rFonts w:ascii="Times New Roman" w:hAnsi="Times New Roman" w:cs="Times New Roman"/>
          <w:sz w:val="24"/>
          <w:szCs w:val="24"/>
        </w:rPr>
        <w:t>vedoucím pracovníkům zkoumaných pracovišť</w:t>
      </w:r>
      <w:r w:rsidR="00AB0320">
        <w:rPr>
          <w:rFonts w:ascii="Times New Roman" w:hAnsi="Times New Roman" w:cs="Times New Roman"/>
          <w:sz w:val="24"/>
          <w:szCs w:val="24"/>
        </w:rPr>
        <w:t>, který poslouží pro lepší představu a přehled aktuáln</w:t>
      </w:r>
      <w:r w:rsidR="00150534">
        <w:rPr>
          <w:rFonts w:ascii="Times New Roman" w:hAnsi="Times New Roman" w:cs="Times New Roman"/>
          <w:sz w:val="24"/>
          <w:szCs w:val="24"/>
        </w:rPr>
        <w:t xml:space="preserve">í situace v pracovním prostředí, a to </w:t>
      </w:r>
      <w:r w:rsidR="00AB0320">
        <w:rPr>
          <w:rFonts w:ascii="Times New Roman" w:hAnsi="Times New Roman" w:cs="Times New Roman"/>
          <w:sz w:val="24"/>
          <w:szCs w:val="24"/>
        </w:rPr>
        <w:t>z hlediska výskytu stresových faktorů a jejich vlivu na výkonnost na zkoumaných pracovištích</w:t>
      </w:r>
      <w:r w:rsidR="00150534">
        <w:rPr>
          <w:rFonts w:ascii="Times New Roman" w:hAnsi="Times New Roman" w:cs="Times New Roman"/>
          <w:sz w:val="24"/>
          <w:szCs w:val="24"/>
        </w:rPr>
        <w:t>, a to</w:t>
      </w:r>
      <w:r w:rsidR="00AB0320">
        <w:rPr>
          <w:rFonts w:ascii="Times New Roman" w:hAnsi="Times New Roman" w:cs="Times New Roman"/>
          <w:sz w:val="24"/>
          <w:szCs w:val="24"/>
        </w:rPr>
        <w:t xml:space="preserve"> podle úsudku vedoucích pracovníků. </w:t>
      </w:r>
      <w:r>
        <w:rPr>
          <w:rFonts w:ascii="Times New Roman" w:hAnsi="Times New Roman" w:cs="Times New Roman"/>
          <w:sz w:val="24"/>
          <w:szCs w:val="24"/>
        </w:rPr>
        <w:t>Toto zmapování</w:t>
      </w:r>
      <w:r w:rsidR="00AB0320">
        <w:rPr>
          <w:rFonts w:ascii="Times New Roman" w:hAnsi="Times New Roman" w:cs="Times New Roman"/>
          <w:sz w:val="24"/>
          <w:szCs w:val="24"/>
        </w:rPr>
        <w:t xml:space="preserve"> proběhne prostřednictvím </w:t>
      </w:r>
      <w:r w:rsidR="00150534">
        <w:rPr>
          <w:rFonts w:ascii="Times New Roman" w:hAnsi="Times New Roman" w:cs="Times New Roman"/>
          <w:sz w:val="24"/>
          <w:szCs w:val="24"/>
        </w:rPr>
        <w:t>otevřených otázek</w:t>
      </w:r>
      <w:r w:rsidR="00AB0320">
        <w:rPr>
          <w:rFonts w:ascii="Times New Roman" w:hAnsi="Times New Roman" w:cs="Times New Roman"/>
          <w:sz w:val="24"/>
          <w:szCs w:val="24"/>
        </w:rPr>
        <w:t xml:space="preserve">, které dají </w:t>
      </w:r>
      <w:r>
        <w:rPr>
          <w:rFonts w:ascii="Times New Roman" w:hAnsi="Times New Roman" w:cs="Times New Roman"/>
          <w:sz w:val="24"/>
          <w:szCs w:val="24"/>
        </w:rPr>
        <w:t xml:space="preserve">vedoucím zaměstnancům </w:t>
      </w:r>
      <w:r w:rsidR="00AB0320">
        <w:rPr>
          <w:rFonts w:ascii="Times New Roman" w:hAnsi="Times New Roman" w:cs="Times New Roman"/>
          <w:sz w:val="24"/>
          <w:szCs w:val="24"/>
        </w:rPr>
        <w:t xml:space="preserve">příležitost se více na dané téma rozepsat. Dále </w:t>
      </w:r>
      <w:r>
        <w:rPr>
          <w:rFonts w:ascii="Times New Roman" w:hAnsi="Times New Roman" w:cs="Times New Roman"/>
          <w:sz w:val="24"/>
          <w:szCs w:val="24"/>
        </w:rPr>
        <w:t>bude do těchto otázek zahrnutý</w:t>
      </w:r>
      <w:r w:rsidR="00AB0320">
        <w:rPr>
          <w:rFonts w:ascii="Times New Roman" w:hAnsi="Times New Roman" w:cs="Times New Roman"/>
          <w:sz w:val="24"/>
          <w:szCs w:val="24"/>
        </w:rPr>
        <w:t xml:space="preserve"> výčet stresových faktorů podle kategorizace v odborné literatuře: Mayerová (1992), </w:t>
      </w:r>
      <w:proofErr w:type="spellStart"/>
      <w:r w:rsidR="00AB0320">
        <w:rPr>
          <w:rFonts w:ascii="Times New Roman" w:hAnsi="Times New Roman" w:cs="Times New Roman"/>
          <w:sz w:val="24"/>
          <w:szCs w:val="24"/>
        </w:rPr>
        <w:t>Štikar</w:t>
      </w:r>
      <w:proofErr w:type="spellEnd"/>
      <w:r w:rsidR="00AB0320">
        <w:rPr>
          <w:rFonts w:ascii="Times New Roman" w:hAnsi="Times New Roman" w:cs="Times New Roman"/>
          <w:sz w:val="24"/>
          <w:szCs w:val="24"/>
        </w:rPr>
        <w:t xml:space="preserve">, </w:t>
      </w:r>
      <w:proofErr w:type="spellStart"/>
      <w:r w:rsidR="00AB0320">
        <w:rPr>
          <w:rFonts w:ascii="Times New Roman" w:hAnsi="Times New Roman" w:cs="Times New Roman"/>
          <w:sz w:val="24"/>
          <w:szCs w:val="24"/>
        </w:rPr>
        <w:t>Rymeš</w:t>
      </w:r>
      <w:proofErr w:type="spellEnd"/>
      <w:r w:rsidR="00AB0320">
        <w:rPr>
          <w:rFonts w:ascii="Times New Roman" w:hAnsi="Times New Roman" w:cs="Times New Roman"/>
          <w:sz w:val="24"/>
          <w:szCs w:val="24"/>
        </w:rPr>
        <w:t xml:space="preserve"> </w:t>
      </w:r>
      <w:proofErr w:type="spellStart"/>
      <w:r w:rsidR="00AB0320">
        <w:rPr>
          <w:rFonts w:ascii="Times New Roman" w:hAnsi="Times New Roman" w:cs="Times New Roman"/>
          <w:sz w:val="24"/>
          <w:szCs w:val="24"/>
        </w:rPr>
        <w:t>et</w:t>
      </w:r>
      <w:proofErr w:type="spellEnd"/>
      <w:r w:rsidR="00AB0320">
        <w:rPr>
          <w:rFonts w:ascii="Times New Roman" w:hAnsi="Times New Roman" w:cs="Times New Roman"/>
          <w:sz w:val="24"/>
          <w:szCs w:val="24"/>
        </w:rPr>
        <w:t xml:space="preserve"> </w:t>
      </w:r>
      <w:proofErr w:type="spellStart"/>
      <w:r w:rsidR="00AB0320">
        <w:rPr>
          <w:rFonts w:ascii="Times New Roman" w:hAnsi="Times New Roman" w:cs="Times New Roman"/>
          <w:sz w:val="24"/>
          <w:szCs w:val="24"/>
        </w:rPr>
        <w:t>al</w:t>
      </w:r>
      <w:proofErr w:type="spellEnd"/>
      <w:r w:rsidR="00AB0320">
        <w:rPr>
          <w:rFonts w:ascii="Times New Roman" w:hAnsi="Times New Roman" w:cs="Times New Roman"/>
          <w:sz w:val="24"/>
          <w:szCs w:val="24"/>
        </w:rPr>
        <w:t xml:space="preserve">. (2003). Informace získané od vedoucích pracovníků pomohou vnést do této problematiky výskytu stresu na pracovišti a jeho vlivu na výkonnost zaměstnanců objektivnější náhled na věc.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Samotný výzkum sloužící pro naplnění cíle této práce bude realizován prostřednictvím dotazníku, jehož cílovými respondenty jsou zaměstnanci třech zkoumaných pracovišť. Otázky v dotazníku jsou navrhované tak, aby bylo možné je posléze statisticky zpracovat, hodnotit a porovnávat mezi sebou. </w:t>
      </w:r>
      <w:r w:rsidR="00A34F1E">
        <w:rPr>
          <w:rFonts w:ascii="Times New Roman" w:hAnsi="Times New Roman" w:cs="Times New Roman"/>
          <w:sz w:val="24"/>
          <w:szCs w:val="24"/>
        </w:rPr>
        <w:t>Zpracování následně proběhne v počítačovém programu MS Excel, který je vhodným nástrojem pro tvo</w:t>
      </w:r>
      <w:r w:rsidR="007709C0">
        <w:rPr>
          <w:rFonts w:ascii="Times New Roman" w:hAnsi="Times New Roman" w:cs="Times New Roman"/>
          <w:sz w:val="24"/>
          <w:szCs w:val="24"/>
        </w:rPr>
        <w:t xml:space="preserve">rbu tabulek a následně i grafů, jež využiju při následné analýze získaných dat. </w:t>
      </w:r>
    </w:p>
    <w:p w:rsidR="00AB0320" w:rsidRDefault="000D0037"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Hlavní část dotazníku tvoří dvě</w:t>
      </w:r>
      <w:r w:rsidR="00AB0320">
        <w:rPr>
          <w:rFonts w:ascii="Times New Roman" w:hAnsi="Times New Roman" w:cs="Times New Roman"/>
          <w:sz w:val="24"/>
          <w:szCs w:val="24"/>
        </w:rPr>
        <w:t xml:space="preserve"> tabulky se seznamem </w:t>
      </w:r>
      <w:proofErr w:type="spellStart"/>
      <w:r w:rsidR="00AB0320">
        <w:rPr>
          <w:rFonts w:ascii="Times New Roman" w:hAnsi="Times New Roman" w:cs="Times New Roman"/>
          <w:sz w:val="24"/>
          <w:szCs w:val="24"/>
        </w:rPr>
        <w:t>stresorů</w:t>
      </w:r>
      <w:proofErr w:type="spellEnd"/>
      <w:r w:rsidR="00AB0320">
        <w:rPr>
          <w:rFonts w:ascii="Times New Roman" w:hAnsi="Times New Roman" w:cs="Times New Roman"/>
          <w:sz w:val="24"/>
          <w:szCs w:val="24"/>
        </w:rPr>
        <w:t xml:space="preserve">, u kterých budou zaměstnanci hodnotit míru intenzity jejich působení na </w:t>
      </w:r>
      <w:r>
        <w:rPr>
          <w:rFonts w:ascii="Times New Roman" w:hAnsi="Times New Roman" w:cs="Times New Roman"/>
          <w:sz w:val="24"/>
          <w:szCs w:val="24"/>
        </w:rPr>
        <w:t>psychiku</w:t>
      </w:r>
      <w:r w:rsidR="00AB0320">
        <w:rPr>
          <w:rFonts w:ascii="Times New Roman" w:hAnsi="Times New Roman" w:cs="Times New Roman"/>
          <w:sz w:val="24"/>
          <w:szCs w:val="24"/>
        </w:rPr>
        <w:t xml:space="preserve"> a poté také míru intenzity pozitivního či negativního vlivu na jejich výkonnost. </w:t>
      </w:r>
      <w:r>
        <w:rPr>
          <w:rFonts w:ascii="Times New Roman" w:hAnsi="Times New Roman" w:cs="Times New Roman"/>
          <w:sz w:val="24"/>
          <w:szCs w:val="24"/>
        </w:rPr>
        <w:t>Při tvorbě</w:t>
      </w:r>
      <w:r w:rsidR="00AB0320">
        <w:rPr>
          <w:rFonts w:ascii="Times New Roman" w:hAnsi="Times New Roman" w:cs="Times New Roman"/>
          <w:sz w:val="24"/>
          <w:szCs w:val="24"/>
        </w:rPr>
        <w:t xml:space="preserve"> této tabulky se seznamem stresových faktorů </w:t>
      </w:r>
      <w:r>
        <w:rPr>
          <w:rFonts w:ascii="Times New Roman" w:hAnsi="Times New Roman" w:cs="Times New Roman"/>
          <w:sz w:val="24"/>
          <w:szCs w:val="24"/>
        </w:rPr>
        <w:t>jsem vycházela</w:t>
      </w:r>
      <w:r w:rsidR="00AB0320">
        <w:rPr>
          <w:rFonts w:ascii="Times New Roman" w:hAnsi="Times New Roman" w:cs="Times New Roman"/>
          <w:sz w:val="24"/>
          <w:szCs w:val="24"/>
        </w:rPr>
        <w:t xml:space="preserve"> z teoretických publikací od autorů: Mayerová (2002) a </w:t>
      </w:r>
      <w:proofErr w:type="spellStart"/>
      <w:r w:rsidR="00AB0320">
        <w:rPr>
          <w:rFonts w:ascii="Times New Roman" w:hAnsi="Times New Roman" w:cs="Times New Roman"/>
          <w:sz w:val="24"/>
          <w:szCs w:val="24"/>
        </w:rPr>
        <w:t>Štikar</w:t>
      </w:r>
      <w:proofErr w:type="spellEnd"/>
      <w:r w:rsidR="00AB0320">
        <w:rPr>
          <w:rFonts w:ascii="Times New Roman" w:hAnsi="Times New Roman" w:cs="Times New Roman"/>
          <w:sz w:val="24"/>
          <w:szCs w:val="24"/>
        </w:rPr>
        <w:t xml:space="preserve">, </w:t>
      </w:r>
      <w:proofErr w:type="spellStart"/>
      <w:r w:rsidR="00AB0320">
        <w:rPr>
          <w:rFonts w:ascii="Times New Roman" w:hAnsi="Times New Roman" w:cs="Times New Roman"/>
          <w:sz w:val="24"/>
          <w:szCs w:val="24"/>
        </w:rPr>
        <w:t>Rymeš</w:t>
      </w:r>
      <w:proofErr w:type="spellEnd"/>
      <w:r w:rsidR="00AB0320">
        <w:rPr>
          <w:rFonts w:ascii="Times New Roman" w:hAnsi="Times New Roman" w:cs="Times New Roman"/>
          <w:sz w:val="24"/>
          <w:szCs w:val="24"/>
        </w:rPr>
        <w:t xml:space="preserve">, </w:t>
      </w:r>
      <w:proofErr w:type="spellStart"/>
      <w:r w:rsidR="00AB0320">
        <w:rPr>
          <w:rFonts w:ascii="Times New Roman" w:hAnsi="Times New Roman" w:cs="Times New Roman"/>
          <w:sz w:val="24"/>
          <w:szCs w:val="24"/>
        </w:rPr>
        <w:t>et</w:t>
      </w:r>
      <w:proofErr w:type="spellEnd"/>
      <w:r w:rsidR="00AB0320">
        <w:rPr>
          <w:rFonts w:ascii="Times New Roman" w:hAnsi="Times New Roman" w:cs="Times New Roman"/>
          <w:sz w:val="24"/>
          <w:szCs w:val="24"/>
        </w:rPr>
        <w:t xml:space="preserve"> </w:t>
      </w:r>
      <w:proofErr w:type="spellStart"/>
      <w:r w:rsidR="00AB0320">
        <w:rPr>
          <w:rFonts w:ascii="Times New Roman" w:hAnsi="Times New Roman" w:cs="Times New Roman"/>
          <w:sz w:val="24"/>
          <w:szCs w:val="24"/>
        </w:rPr>
        <w:t>al</w:t>
      </w:r>
      <w:proofErr w:type="spellEnd"/>
      <w:r w:rsidR="00AB0320">
        <w:rPr>
          <w:rFonts w:ascii="Times New Roman" w:hAnsi="Times New Roman" w:cs="Times New Roman"/>
          <w:sz w:val="24"/>
          <w:szCs w:val="24"/>
        </w:rPr>
        <w:t xml:space="preserve">. (2003). Tabulky se stresovými faktory představují formu </w:t>
      </w:r>
      <w:proofErr w:type="spellStart"/>
      <w:r w:rsidR="00AB0320">
        <w:rPr>
          <w:rFonts w:ascii="Times New Roman" w:hAnsi="Times New Roman" w:cs="Times New Roman"/>
          <w:sz w:val="24"/>
          <w:szCs w:val="24"/>
        </w:rPr>
        <w:t>polouzavřených</w:t>
      </w:r>
      <w:proofErr w:type="spellEnd"/>
      <w:r w:rsidR="00AB0320">
        <w:rPr>
          <w:rFonts w:ascii="Times New Roman" w:hAnsi="Times New Roman" w:cs="Times New Roman"/>
          <w:sz w:val="24"/>
          <w:szCs w:val="24"/>
        </w:rPr>
        <w:t xml:space="preserve"> otázek pro případ, že by nebyly ve výčtu obsaženy všechny stresové faktory, které na respondenty působí. Pro měření míry intenzity vlivu byla v obou tabulkách použita </w:t>
      </w:r>
      <w:proofErr w:type="spellStart"/>
      <w:r w:rsidR="00AB0320">
        <w:rPr>
          <w:rFonts w:ascii="Times New Roman" w:hAnsi="Times New Roman" w:cs="Times New Roman"/>
          <w:sz w:val="24"/>
          <w:szCs w:val="24"/>
        </w:rPr>
        <w:t>Likertova</w:t>
      </w:r>
      <w:proofErr w:type="spellEnd"/>
      <w:r w:rsidR="00AB0320">
        <w:rPr>
          <w:rFonts w:ascii="Times New Roman" w:hAnsi="Times New Roman" w:cs="Times New Roman"/>
          <w:sz w:val="24"/>
          <w:szCs w:val="24"/>
        </w:rPr>
        <w:t xml:space="preserve"> škála, která je vhodným typem otázky pro zkoumání a zjištění postojů respondentů k danému stresovému faktoru. Pokud se </w:t>
      </w:r>
      <w:r w:rsidR="00AB0320">
        <w:rPr>
          <w:rFonts w:ascii="Times New Roman" w:hAnsi="Times New Roman" w:cs="Times New Roman"/>
          <w:sz w:val="24"/>
          <w:szCs w:val="24"/>
        </w:rPr>
        <w:lastRenderedPageBreak/>
        <w:t xml:space="preserve">respondent s daným stresovým faktorem nesetkává, má za úkol označit políčko „Nesetkávám se“.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První tabulka se zabývá vlivem stresových faktorů na psychickou pohodu zaměstnance. Pokud se respondent s daným </w:t>
      </w:r>
      <w:proofErr w:type="spellStart"/>
      <w:r>
        <w:rPr>
          <w:rFonts w:ascii="Times New Roman" w:hAnsi="Times New Roman" w:cs="Times New Roman"/>
          <w:sz w:val="24"/>
          <w:szCs w:val="24"/>
        </w:rPr>
        <w:t>stresorem</w:t>
      </w:r>
      <w:proofErr w:type="spellEnd"/>
      <w:r>
        <w:rPr>
          <w:rFonts w:ascii="Times New Roman" w:hAnsi="Times New Roman" w:cs="Times New Roman"/>
          <w:sz w:val="24"/>
          <w:szCs w:val="24"/>
        </w:rPr>
        <w:t xml:space="preserve"> setkává, má za úkol zaznačit na tabulce od 1-5 míru intenzity působení, přičemž 1 znamená minimální vliv a 5 znamená maximální vliv. Druhá tabulka se zabývá vlivem stresových faktorů na výkonnost.  Obsahuje stejný výčet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jako v předchozí tabulce. Respondenti zde mají za úkol zaznačit jejich míru negativního či pozitivního vlivu na výkonnost.  Škála míry působení obsahuje 4 stupně (1-4): 1= zcela negativní vliv, 2= mírně negativní vliv, 3= mírně pozitivní vliv, 4= zcela pozitivní vliv. Způsob zaznačení odpovědí je v dotazníku respondent</w:t>
      </w:r>
      <w:r w:rsidR="00326081">
        <w:rPr>
          <w:rFonts w:ascii="Times New Roman" w:hAnsi="Times New Roman" w:cs="Times New Roman"/>
          <w:sz w:val="24"/>
          <w:szCs w:val="24"/>
        </w:rPr>
        <w:t>ovi pod zněním otázky vysvětlen</w:t>
      </w:r>
      <w:r>
        <w:rPr>
          <w:rFonts w:ascii="Times New Roman" w:hAnsi="Times New Roman" w:cs="Times New Roman"/>
          <w:sz w:val="24"/>
          <w:szCs w:val="24"/>
        </w:rPr>
        <w:t xml:space="preserve">.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Kromě výše zmíněných tabu</w:t>
      </w:r>
      <w:r w:rsidR="004119D5">
        <w:rPr>
          <w:rFonts w:ascii="Times New Roman" w:hAnsi="Times New Roman" w:cs="Times New Roman"/>
          <w:sz w:val="24"/>
          <w:szCs w:val="24"/>
        </w:rPr>
        <w:t>lek se dotazník skládá také ze dvou</w:t>
      </w:r>
      <w:r>
        <w:rPr>
          <w:rFonts w:ascii="Times New Roman" w:hAnsi="Times New Roman" w:cs="Times New Roman"/>
          <w:sz w:val="24"/>
          <w:szCs w:val="24"/>
        </w:rPr>
        <w:t> dichotomických otázek, které slouží pro roztřídění respondentů do dvou kategorií z hlediska jejich pracovní náplně. Další uzavřená otázka se zabývá délkou</w:t>
      </w:r>
      <w:r w:rsidR="004119D5">
        <w:rPr>
          <w:rFonts w:ascii="Times New Roman" w:hAnsi="Times New Roman" w:cs="Times New Roman"/>
          <w:sz w:val="24"/>
          <w:szCs w:val="24"/>
        </w:rPr>
        <w:t xml:space="preserve"> působení</w:t>
      </w:r>
      <w:r>
        <w:rPr>
          <w:rFonts w:ascii="Times New Roman" w:hAnsi="Times New Roman" w:cs="Times New Roman"/>
          <w:sz w:val="24"/>
          <w:szCs w:val="24"/>
        </w:rPr>
        <w:t xml:space="preserve"> </w:t>
      </w:r>
      <w:r w:rsidR="004119D5">
        <w:rPr>
          <w:rFonts w:ascii="Times New Roman" w:hAnsi="Times New Roman" w:cs="Times New Roman"/>
          <w:sz w:val="24"/>
          <w:szCs w:val="24"/>
        </w:rPr>
        <w:t>pracovníka</w:t>
      </w:r>
      <w:r w:rsidR="00793972">
        <w:rPr>
          <w:rFonts w:ascii="Times New Roman" w:hAnsi="Times New Roman" w:cs="Times New Roman"/>
          <w:sz w:val="24"/>
          <w:szCs w:val="24"/>
        </w:rPr>
        <w:t xml:space="preserve"> ve firmě</w:t>
      </w:r>
      <w:r>
        <w:rPr>
          <w:rFonts w:ascii="Times New Roman" w:hAnsi="Times New Roman" w:cs="Times New Roman"/>
          <w:sz w:val="24"/>
          <w:szCs w:val="24"/>
        </w:rPr>
        <w:t xml:space="preserve">. Jelikož budou posléze analyzovány odpovědi pro každé pracoviště zvlášť, byla do dotazníku zařazena také uzavřená otázka, u které respondent zaznačí své pracoviště.  Součástí dotazníku jsou také demografické otázky uzavřeného typu o respondentech zahrnující pohlaví, věk a nejvyšší dosažené vzdělání. Poslední otevřená otázka v dotazníku přestavuje dobrovolnou odpověď respondentů ohledně možných návrhů opatření pro zmírnění stresu na pracovišti.  </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ab/>
        <w:t>Dotazníkové šetření bylo navíc doplněno o studium interních dokumentů společnosti. Konkrétně se jedná o popis pracovních míst zaměstnanců, kteří se výzkumu zúčastní, a dokument kategorizace prací podle rizikových faktorů. Tyto informace poslouží pro lepší pochopení pracovního prostředí spojené s pracovní náplní zaměstnanců a dále také pro ucelenější přehled možných rizik, se kterými se pracovníci během pracovního procesu mohou na svých pracovištích setkávat</w:t>
      </w:r>
      <w:r w:rsidR="00793972">
        <w:rPr>
          <w:rFonts w:ascii="Times New Roman" w:hAnsi="Times New Roman" w:cs="Times New Roman"/>
          <w:sz w:val="24"/>
          <w:szCs w:val="24"/>
        </w:rPr>
        <w:t>,</w:t>
      </w:r>
      <w:r>
        <w:rPr>
          <w:rFonts w:ascii="Times New Roman" w:hAnsi="Times New Roman" w:cs="Times New Roman"/>
          <w:sz w:val="24"/>
          <w:szCs w:val="24"/>
        </w:rPr>
        <w:t xml:space="preserve"> a jež mohou být příčinou zvýšené stresové zátěže. Tato kategorizace byla také použita jako podpůrný materiál pro tvorbu položek v dotazníku.  </w:t>
      </w:r>
    </w:p>
    <w:p w:rsidR="002D73F7" w:rsidRDefault="002D73F7" w:rsidP="001A57F0">
      <w:pPr>
        <w:pStyle w:val="Nadpis2"/>
      </w:pPr>
    </w:p>
    <w:p w:rsidR="002D73F7" w:rsidRPr="002D73F7" w:rsidRDefault="002D73F7" w:rsidP="002D73F7"/>
    <w:p w:rsidR="00AB0320" w:rsidRDefault="00AB0320" w:rsidP="001A57F0">
      <w:pPr>
        <w:pStyle w:val="Nadpis2"/>
      </w:pPr>
      <w:bookmarkStart w:id="31" w:name="_Toc75407847"/>
      <w:r>
        <w:lastRenderedPageBreak/>
        <w:t>6. 3. Výzkumné otázky</w:t>
      </w:r>
      <w:bookmarkEnd w:id="31"/>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Na základě stanovených cílů byly vytvořeny následující výzkumné otázky:</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faktory na zaměstnance nejvíce působí?</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VO2: Které zkoumané stresové faktory se u zaměstnanců nejčastěji vyskytují?</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VO3: Jaký vliv mají stresové faktory na výkonnost zaměstnanců?</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Dílčí výzkumné otázky k VO3:</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a) Které stresové faktory ovlivňují pozitivně pracovní výkonnost zaměstnanců?</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b) Které stresové faktory ovlivňují negativně pracovní výkonnost zaměstnanců?</w:t>
      </w:r>
    </w:p>
    <w:p w:rsidR="00AB0320" w:rsidRDefault="00715DF8" w:rsidP="00AB032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Hypozéza</w:t>
      </w:r>
      <w:proofErr w:type="spellEnd"/>
      <w:r w:rsidR="00AB0320">
        <w:rPr>
          <w:rFonts w:ascii="Times New Roman" w:hAnsi="Times New Roman" w:cs="Times New Roman"/>
          <w:sz w:val="24"/>
          <w:szCs w:val="24"/>
        </w:rPr>
        <w:t xml:space="preserve">: Pracovníci, jejichž pracovní náplň je ovlivněna klimatickými podmínkami nebo poruchami na výrobních technologiích, pociťují větší míru působení stresových faktorů na jejich </w:t>
      </w:r>
      <w:r w:rsidR="00BD0889">
        <w:rPr>
          <w:rFonts w:ascii="Times New Roman" w:hAnsi="Times New Roman" w:cs="Times New Roman"/>
          <w:sz w:val="24"/>
          <w:szCs w:val="24"/>
        </w:rPr>
        <w:t>psychiku</w:t>
      </w:r>
      <w:r w:rsidR="00AB0320">
        <w:rPr>
          <w:rFonts w:ascii="Times New Roman" w:hAnsi="Times New Roman" w:cs="Times New Roman"/>
          <w:sz w:val="24"/>
          <w:szCs w:val="24"/>
        </w:rPr>
        <w:t xml:space="preserve"> než pracovníci, jejichž náplň práce není těmito faktory ovlivněna.</w:t>
      </w:r>
    </w:p>
    <w:p w:rsidR="00AB0320" w:rsidRDefault="00AB0320" w:rsidP="001A57F0">
      <w:pPr>
        <w:pStyle w:val="Nadpis2"/>
      </w:pPr>
      <w:bookmarkStart w:id="32" w:name="_Toc75407848"/>
      <w:r>
        <w:t>6. 4. Charakteristika společnosti</w:t>
      </w:r>
      <w:bookmarkEnd w:id="32"/>
    </w:p>
    <w:p w:rsidR="001A57F0" w:rsidRPr="001A57F0" w:rsidRDefault="001A57F0" w:rsidP="001A57F0"/>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w:t>
      </w:r>
      <w:r w:rsidR="001A57F0">
        <w:rPr>
          <w:rFonts w:ascii="Times New Roman" w:hAnsi="Times New Roman" w:cs="Times New Roman"/>
          <w:sz w:val="24"/>
          <w:szCs w:val="24"/>
        </w:rPr>
        <w:t>pod</w:t>
      </w:r>
      <w:r w:rsidR="00793972">
        <w:rPr>
          <w:rFonts w:ascii="Times New Roman" w:hAnsi="Times New Roman" w:cs="Times New Roman"/>
          <w:sz w:val="24"/>
          <w:szCs w:val="24"/>
        </w:rPr>
        <w:t>kapitola přibližuje informace o</w:t>
      </w:r>
      <w:r>
        <w:rPr>
          <w:rFonts w:ascii="Times New Roman" w:hAnsi="Times New Roman" w:cs="Times New Roman"/>
          <w:sz w:val="24"/>
          <w:szCs w:val="24"/>
        </w:rPr>
        <w:t xml:space="preserve"> společnosti, u které byl prováděn výzkum k této bakalářské práci.</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Akciová vodárenská společnost XY byla založena v roce 1992 a na základě koncesní smlouvy s městem Ostrava provozuje vodohospodářskou infrastrukturu na celém území tohoto města. Ostrava je zároveň i majitelem vodovodní a kanalizační sítě. Tyto sítě má podnik XY v pronájmu. V současnosti dodává vodu pro téměř 300 000 obyvatel města Ostravy.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Společnost patří k francouzské skupině SUEZ, která působí v oblasti vodárenství ve 4 českých vodárenských společnostech. Vlastní 50% podíl veškerých akcií podniku XY. Tato skupina si zakládá na ekologickém smýšlení a usiluje o ochranu přírodních zdrojů, např. vody, půdy a ovzduší. Poskytuje udržitelná řešení ve vodním hospodářství, využití odpadů, sanaci lokalit zatížených průmyslovou</w:t>
      </w:r>
      <w:r w:rsidR="002B0164">
        <w:rPr>
          <w:rFonts w:ascii="Times New Roman" w:hAnsi="Times New Roman" w:cs="Times New Roman"/>
          <w:sz w:val="24"/>
          <w:szCs w:val="24"/>
        </w:rPr>
        <w:t xml:space="preserve"> činností. Dále se také snaží</w:t>
      </w:r>
      <w:r>
        <w:rPr>
          <w:rFonts w:ascii="Times New Roman" w:hAnsi="Times New Roman" w:cs="Times New Roman"/>
          <w:sz w:val="24"/>
          <w:szCs w:val="24"/>
        </w:rPr>
        <w:t xml:space="preserve"> o zvyšování environmentální výkonnosti v průmyslových odvětvích.</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Hlavní poslání firmy XY představuje zajištění plynulé dodávky kvalitní pitné vody a zabezpečování odkanalizování a následné čištění odpadních vod. Tato společnost usiluje o trvalé zajištění služeb v souladu se všemi zákonnými normami a svou činností se snaží přispívat k ochraně životního a sociálního prostředí ve městě, v němž působí. Mezi její činnosti patří také provoz a péče o svěřená vodohospodářská zařízení, která se snaží rozvíjet v souladu s potřebami rozvoje města Ostravy, pro které vykonává vodárenské služby. Kromě výše zmíněných aktivit provozuje tato firma také vedlejší činnosti: čištění komunálních, průmyslových a koncentrovaných odpadních vod, technické vyjadřování, projekční činnost a výstavbu nových vodovodních přípojek.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Firma XY, stejně jako celá skupina Suez, se řídí etickými principy vycházející</w:t>
      </w:r>
      <w:r w:rsidR="004A40A4">
        <w:rPr>
          <w:rFonts w:ascii="Times New Roman" w:hAnsi="Times New Roman" w:cs="Times New Roman"/>
          <w:sz w:val="24"/>
          <w:szCs w:val="24"/>
        </w:rPr>
        <w:t>mi</w:t>
      </w:r>
      <w:r>
        <w:rPr>
          <w:rFonts w:ascii="Times New Roman" w:hAnsi="Times New Roman" w:cs="Times New Roman"/>
          <w:sz w:val="24"/>
          <w:szCs w:val="24"/>
        </w:rPr>
        <w:t xml:space="preserve"> z</w:t>
      </w:r>
      <w:r w:rsidR="00411C08">
        <w:rPr>
          <w:rFonts w:ascii="Times New Roman" w:hAnsi="Times New Roman" w:cs="Times New Roman"/>
          <w:sz w:val="24"/>
          <w:szCs w:val="24"/>
        </w:rPr>
        <w:t xml:space="preserve"> dokumentu</w:t>
      </w:r>
      <w:r>
        <w:rPr>
          <w:rFonts w:ascii="Times New Roman" w:hAnsi="Times New Roman" w:cs="Times New Roman"/>
          <w:sz w:val="24"/>
          <w:szCs w:val="24"/>
        </w:rPr>
        <w:t> Etické charty, které se týkají mj. také vztahů mezi zaměstnanci. Klade důraz na udržování kvalitních mezilidských vztahů na všech úrovních. Odmítá jakoukoliv diskriminaci, psychické nebo sexuální obtěžování a odsuzuje veškeré činnosti, při kterých by byl vyvíjen nadměrný tlak na pracovníky. Podporuje týmového ducha a prosazuje efektivní, otevřenou komunikaci na všech úrovních organizace.</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hlediska velikosti se tato firma řadí mezi střední podniky. Počet zaměstnanců je cca 385. Vzhledem k velkému počtu provozů a zaměstnanců má tato firma i velmi rozmanitou organ</w:t>
      </w:r>
      <w:r w:rsidR="002D73F7">
        <w:rPr>
          <w:rFonts w:ascii="Times New Roman" w:hAnsi="Times New Roman" w:cs="Times New Roman"/>
          <w:sz w:val="24"/>
          <w:szCs w:val="24"/>
        </w:rPr>
        <w:t>izační strukturu (viz. Příloha 3).</w:t>
      </w:r>
      <w:r>
        <w:rPr>
          <w:rFonts w:ascii="Times New Roman" w:hAnsi="Times New Roman" w:cs="Times New Roman"/>
          <w:sz w:val="24"/>
          <w:szCs w:val="24"/>
        </w:rPr>
        <w:t xml:space="preserve"> </w:t>
      </w:r>
    </w:p>
    <w:p w:rsidR="00AB0320" w:rsidRPr="00531E8E" w:rsidRDefault="00AB0320" w:rsidP="00AB0320">
      <w:pPr>
        <w:spacing w:line="360" w:lineRule="auto"/>
        <w:jc w:val="both"/>
        <w:rPr>
          <w:rFonts w:ascii="Times New Roman" w:hAnsi="Times New Roman" w:cs="Times New Roman"/>
          <w:b/>
          <w:sz w:val="32"/>
          <w:szCs w:val="32"/>
        </w:rPr>
      </w:pPr>
      <w:r w:rsidRPr="00531E8E">
        <w:rPr>
          <w:rFonts w:ascii="Times New Roman" w:hAnsi="Times New Roman" w:cs="Times New Roman"/>
          <w:b/>
          <w:sz w:val="32"/>
          <w:szCs w:val="32"/>
        </w:rPr>
        <w:t>6. 5. Charakteristika zkoumaných pracovišť</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Pro výzkumný vzorek byla prostřednictvím zástupce managementu podniku vybrána pracoviště na základě vyskytující se vyšší míry psychické zátěže u zaměstnanců. Jedná se o osoby pracující na třech pracovištích</w:t>
      </w:r>
      <w:r w:rsidR="00411C08">
        <w:rPr>
          <w:rFonts w:ascii="Times New Roman" w:hAnsi="Times New Roman" w:cs="Times New Roman"/>
          <w:sz w:val="24"/>
          <w:szCs w:val="24"/>
        </w:rPr>
        <w:t>,</w:t>
      </w:r>
      <w:r>
        <w:rPr>
          <w:rFonts w:ascii="Times New Roman" w:hAnsi="Times New Roman" w:cs="Times New Roman"/>
          <w:sz w:val="24"/>
          <w:szCs w:val="24"/>
        </w:rPr>
        <w:t xml:space="preserve"> neboli střediscích (podle firemní terminologie) ve výrobním úseku. Pro výzkumný vzorek je charakteristický nepřetržitý třísměnný provoz. Z hlediska kategorizace práce jsou pracovní pozice zaměstnanců u mnoha faktorů zařazeny do 2. kategorie.</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Výzkumný vzorek tvoří zaměstnanci následujících pracovišť:</w:t>
      </w:r>
    </w:p>
    <w:p w:rsidR="00AB0320" w:rsidRPr="00C50AAC" w:rsidRDefault="00AB0320" w:rsidP="00AB0320">
      <w:pPr>
        <w:pStyle w:val="Odstavecseseznamem"/>
        <w:numPr>
          <w:ilvl w:val="0"/>
          <w:numId w:val="9"/>
        </w:numPr>
        <w:spacing w:line="360" w:lineRule="auto"/>
        <w:jc w:val="both"/>
        <w:rPr>
          <w:rFonts w:ascii="Times New Roman" w:hAnsi="Times New Roman" w:cs="Times New Roman"/>
          <w:sz w:val="24"/>
          <w:szCs w:val="24"/>
        </w:rPr>
      </w:pPr>
      <w:r w:rsidRPr="00C50AAC">
        <w:rPr>
          <w:rFonts w:ascii="Times New Roman" w:hAnsi="Times New Roman" w:cs="Times New Roman"/>
          <w:sz w:val="24"/>
          <w:szCs w:val="24"/>
        </w:rPr>
        <w:t>Středisko technologie úpravy vody</w:t>
      </w:r>
    </w:p>
    <w:p w:rsidR="00AB0320" w:rsidRPr="00C50AAC" w:rsidRDefault="00AB0320" w:rsidP="00AB0320">
      <w:pPr>
        <w:pStyle w:val="Odstavecseseznamem"/>
        <w:numPr>
          <w:ilvl w:val="0"/>
          <w:numId w:val="9"/>
        </w:numPr>
        <w:spacing w:line="360" w:lineRule="auto"/>
        <w:jc w:val="both"/>
        <w:rPr>
          <w:rFonts w:ascii="Times New Roman" w:hAnsi="Times New Roman" w:cs="Times New Roman"/>
          <w:sz w:val="24"/>
          <w:szCs w:val="24"/>
        </w:rPr>
      </w:pPr>
      <w:r w:rsidRPr="00C50AAC">
        <w:rPr>
          <w:rFonts w:ascii="Times New Roman" w:hAnsi="Times New Roman" w:cs="Times New Roman"/>
          <w:sz w:val="24"/>
          <w:szCs w:val="24"/>
        </w:rPr>
        <w:t>Středisko dispečinku a zákrokové služby</w:t>
      </w:r>
    </w:p>
    <w:p w:rsidR="00AB0320" w:rsidRPr="00C50AAC" w:rsidRDefault="00AB0320" w:rsidP="00AB0320">
      <w:pPr>
        <w:pStyle w:val="Odstavecseseznamem"/>
        <w:numPr>
          <w:ilvl w:val="0"/>
          <w:numId w:val="9"/>
        </w:numPr>
        <w:spacing w:line="360" w:lineRule="auto"/>
        <w:jc w:val="both"/>
        <w:rPr>
          <w:rFonts w:ascii="Times New Roman" w:hAnsi="Times New Roman" w:cs="Times New Roman"/>
          <w:sz w:val="24"/>
          <w:szCs w:val="24"/>
        </w:rPr>
      </w:pPr>
      <w:r w:rsidRPr="00C50AAC">
        <w:rPr>
          <w:rFonts w:ascii="Times New Roman" w:hAnsi="Times New Roman" w:cs="Times New Roman"/>
          <w:sz w:val="24"/>
          <w:szCs w:val="24"/>
        </w:rPr>
        <w:t>Středisko technologie ČOV (čistírna odpadních vod)</w:t>
      </w:r>
    </w:p>
    <w:tbl>
      <w:tblPr>
        <w:tblStyle w:val="Mkatabulky"/>
        <w:tblW w:w="0" w:type="auto"/>
        <w:tblLook w:val="04A0"/>
      </w:tblPr>
      <w:tblGrid>
        <w:gridCol w:w="2680"/>
        <w:gridCol w:w="2681"/>
      </w:tblGrid>
      <w:tr w:rsidR="00AB0320" w:rsidTr="00595592">
        <w:trPr>
          <w:trHeight w:val="454"/>
        </w:trPr>
        <w:tc>
          <w:tcPr>
            <w:tcW w:w="2680"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Základní soubor</w:t>
            </w:r>
          </w:p>
        </w:tc>
        <w:tc>
          <w:tcPr>
            <w:tcW w:w="2681"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55 osob</w:t>
            </w:r>
          </w:p>
        </w:tc>
      </w:tr>
      <w:tr w:rsidR="00AB0320" w:rsidTr="00595592">
        <w:trPr>
          <w:trHeight w:val="454"/>
        </w:trPr>
        <w:tc>
          <w:tcPr>
            <w:tcW w:w="2680"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Výzkumný soubor</w:t>
            </w:r>
          </w:p>
        </w:tc>
        <w:tc>
          <w:tcPr>
            <w:tcW w:w="2681"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44 osob</w:t>
            </w:r>
          </w:p>
        </w:tc>
      </w:tr>
    </w:tbl>
    <w:p w:rsidR="00AB0320" w:rsidRDefault="00AB0320" w:rsidP="00AB0320">
      <w:pPr>
        <w:spacing w:line="360" w:lineRule="auto"/>
        <w:jc w:val="both"/>
        <w:rPr>
          <w:rFonts w:ascii="Times New Roman" w:hAnsi="Times New Roman" w:cs="Times New Roman"/>
          <w:b/>
          <w:sz w:val="24"/>
          <w:szCs w:val="24"/>
        </w:rPr>
      </w:pPr>
    </w:p>
    <w:p w:rsidR="00AB0320" w:rsidRPr="006B1A25" w:rsidRDefault="0098425B" w:rsidP="00AE79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Základní soubor představuje celkový počet zaměstnanců všech tří pracovišť a výzkumný soubor pouze ty, kteří budou osloveni pro dotazníkové šetření. </w:t>
      </w:r>
      <w:r w:rsidR="00411C08">
        <w:rPr>
          <w:rFonts w:ascii="Times New Roman" w:hAnsi="Times New Roman" w:cs="Times New Roman"/>
          <w:sz w:val="24"/>
          <w:szCs w:val="24"/>
        </w:rPr>
        <w:t>Níže jsou uvedeny</w:t>
      </w:r>
      <w:r w:rsidR="00AB0320">
        <w:rPr>
          <w:rFonts w:ascii="Times New Roman" w:hAnsi="Times New Roman" w:cs="Times New Roman"/>
          <w:sz w:val="24"/>
          <w:szCs w:val="24"/>
        </w:rPr>
        <w:t xml:space="preserve"> podrobnější informace o činnostech jednotlivých útvarů, pracovních pozicích a organizačních strukturách. </w:t>
      </w:r>
    </w:p>
    <w:p w:rsidR="00AB0320" w:rsidRDefault="00AB0320" w:rsidP="00AB0320">
      <w:pPr>
        <w:spacing w:line="360" w:lineRule="auto"/>
        <w:jc w:val="both"/>
        <w:rPr>
          <w:rFonts w:ascii="Times New Roman" w:hAnsi="Times New Roman" w:cs="Times New Roman"/>
          <w:b/>
          <w:sz w:val="24"/>
          <w:szCs w:val="24"/>
        </w:rPr>
      </w:pPr>
      <w:r w:rsidRPr="00BB1A64">
        <w:rPr>
          <w:rFonts w:ascii="Times New Roman" w:hAnsi="Times New Roman" w:cs="Times New Roman"/>
          <w:b/>
          <w:sz w:val="24"/>
          <w:szCs w:val="24"/>
        </w:rPr>
        <w:t xml:space="preserve">Středisko technologie a úpravy vody </w:t>
      </w:r>
    </w:p>
    <w:p w:rsidR="00AB0320" w:rsidRDefault="00AB0320" w:rsidP="0019165A">
      <w:pPr>
        <w:spacing w:line="360" w:lineRule="auto"/>
        <w:jc w:val="both"/>
        <w:rPr>
          <w:rFonts w:ascii="Times New Roman" w:hAnsi="Times New Roman" w:cs="Times New Roman"/>
          <w:sz w:val="24"/>
          <w:szCs w:val="24"/>
        </w:rPr>
      </w:pPr>
      <w:r>
        <w:rPr>
          <w:rFonts w:ascii="Times New Roman" w:hAnsi="Times New Roman" w:cs="Times New Roman"/>
          <w:sz w:val="24"/>
          <w:szCs w:val="24"/>
        </w:rPr>
        <w:t>Činnost tohoto útvaru spočívá v řízení výroby pitné vody s cílem dosažení stanovených kvalitativních a kvantitativních parametrů podzemní i vyráběné pitné vody v souladu se stanovenými normami.</w:t>
      </w:r>
    </w:p>
    <w:p w:rsidR="0019165A" w:rsidRPr="0019165A" w:rsidRDefault="0019165A" w:rsidP="002201A4">
      <w:pPr>
        <w:pStyle w:val="Titulek"/>
        <w:rPr>
          <w:rFonts w:ascii="Times New Roman" w:hAnsi="Times New Roman" w:cs="Times New Roman"/>
          <w:b w:val="0"/>
          <w:sz w:val="24"/>
          <w:szCs w:val="24"/>
        </w:rPr>
      </w:pPr>
    </w:p>
    <w:tbl>
      <w:tblPr>
        <w:tblW w:w="5728" w:type="dxa"/>
        <w:tblInd w:w="58" w:type="dxa"/>
        <w:tblCellMar>
          <w:left w:w="70" w:type="dxa"/>
          <w:right w:w="70" w:type="dxa"/>
        </w:tblCellMar>
        <w:tblLook w:val="04A0"/>
      </w:tblPr>
      <w:tblGrid>
        <w:gridCol w:w="758"/>
        <w:gridCol w:w="761"/>
        <w:gridCol w:w="1293"/>
        <w:gridCol w:w="1397"/>
        <w:gridCol w:w="758"/>
        <w:gridCol w:w="761"/>
      </w:tblGrid>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690" w:type="dxa"/>
            <w:gridSpan w:val="2"/>
            <w:tcBorders>
              <w:top w:val="single" w:sz="8" w:space="0" w:color="auto"/>
              <w:left w:val="single" w:sz="8" w:space="0" w:color="auto"/>
              <w:bottom w:val="nil"/>
              <w:right w:val="single" w:sz="8" w:space="0" w:color="000000"/>
            </w:tcBorders>
            <w:shd w:val="clear" w:color="000000" w:fill="C0C0C0"/>
            <w:noWrap/>
            <w:vAlign w:val="bottom"/>
            <w:hideMark/>
          </w:tcPr>
          <w:p w:rsidR="00AB0320" w:rsidRPr="0045019A" w:rsidRDefault="00AB0320" w:rsidP="00595592">
            <w:pPr>
              <w:spacing w:after="0" w:line="240" w:lineRule="auto"/>
              <w:jc w:val="center"/>
              <w:rPr>
                <w:rFonts w:ascii="Arial CE" w:eastAsia="Times New Roman" w:hAnsi="Arial CE" w:cs="Calibri"/>
                <w:b/>
                <w:bCs/>
                <w:sz w:val="20"/>
                <w:szCs w:val="20"/>
                <w:lang w:eastAsia="cs-CZ"/>
              </w:rPr>
            </w:pPr>
            <w:r w:rsidRPr="0045019A">
              <w:rPr>
                <w:rFonts w:ascii="Arial CE" w:eastAsia="Times New Roman" w:hAnsi="Arial CE" w:cs="Calibri"/>
                <w:b/>
                <w:bCs/>
                <w:sz w:val="20"/>
                <w:szCs w:val="20"/>
                <w:lang w:eastAsia="cs-CZ"/>
              </w:rPr>
              <w:t>5111 - středisko</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14"/>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690" w:type="dxa"/>
            <w:gridSpan w:val="2"/>
            <w:tcBorders>
              <w:top w:val="nil"/>
              <w:left w:val="single" w:sz="8" w:space="0" w:color="auto"/>
              <w:bottom w:val="single" w:sz="8" w:space="0" w:color="auto"/>
              <w:right w:val="single" w:sz="8" w:space="0" w:color="000000"/>
            </w:tcBorders>
            <w:shd w:val="clear" w:color="000000" w:fill="C0C0C0"/>
            <w:noWrap/>
            <w:vAlign w:val="bottom"/>
            <w:hideMark/>
          </w:tcPr>
          <w:p w:rsidR="00AB0320" w:rsidRPr="0045019A" w:rsidRDefault="00AB0320" w:rsidP="00595592">
            <w:pPr>
              <w:spacing w:after="0" w:line="240" w:lineRule="auto"/>
              <w:jc w:val="center"/>
              <w:rPr>
                <w:rFonts w:ascii="Arial CE" w:eastAsia="Times New Roman" w:hAnsi="Arial CE" w:cs="Calibri"/>
                <w:b/>
                <w:bCs/>
                <w:sz w:val="20"/>
                <w:szCs w:val="20"/>
                <w:lang w:eastAsia="cs-CZ"/>
              </w:rPr>
            </w:pPr>
            <w:r w:rsidRPr="0045019A">
              <w:rPr>
                <w:rFonts w:ascii="Arial CE" w:eastAsia="Times New Roman" w:hAnsi="Arial CE" w:cs="Calibri"/>
                <w:b/>
                <w:bCs/>
                <w:sz w:val="20"/>
                <w:szCs w:val="20"/>
                <w:lang w:eastAsia="cs-CZ"/>
              </w:rPr>
              <w:t>technologie úpravy vody</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293"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20"/>
                <w:szCs w:val="20"/>
                <w:lang w:eastAsia="cs-CZ"/>
              </w:rPr>
            </w:pPr>
          </w:p>
        </w:tc>
        <w:tc>
          <w:tcPr>
            <w:tcW w:w="1397" w:type="dxa"/>
            <w:tcBorders>
              <w:top w:val="nil"/>
              <w:left w:val="single" w:sz="4" w:space="0" w:color="auto"/>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20"/>
                <w:szCs w:val="20"/>
                <w:lang w:eastAsia="cs-CZ"/>
              </w:rPr>
            </w:pPr>
            <w:r w:rsidRPr="0045019A">
              <w:rPr>
                <w:rFonts w:ascii="Arial CE" w:eastAsia="Times New Roman" w:hAnsi="Arial CE" w:cs="Calibri"/>
                <w:sz w:val="20"/>
                <w:szCs w:val="20"/>
                <w:lang w:eastAsia="cs-CZ"/>
              </w:rPr>
              <w:t> </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69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vedoucí střediska</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293"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18"/>
                <w:szCs w:val="18"/>
                <w:lang w:eastAsia="cs-CZ"/>
              </w:rPr>
            </w:pPr>
          </w:p>
        </w:tc>
        <w:tc>
          <w:tcPr>
            <w:tcW w:w="1397" w:type="dxa"/>
            <w:tcBorders>
              <w:top w:val="nil"/>
              <w:left w:val="single" w:sz="4" w:space="0" w:color="auto"/>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 </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69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 xml:space="preserve">mistr </w:t>
            </w:r>
            <w:proofErr w:type="spellStart"/>
            <w:r w:rsidRPr="0045019A">
              <w:rPr>
                <w:rFonts w:ascii="Arial CE" w:eastAsia="Times New Roman" w:hAnsi="Arial CE" w:cs="Calibri"/>
                <w:b/>
                <w:bCs/>
                <w:sz w:val="18"/>
                <w:szCs w:val="18"/>
                <w:lang w:eastAsia="cs-CZ"/>
              </w:rPr>
              <w:t>stř</w:t>
            </w:r>
            <w:proofErr w:type="spellEnd"/>
            <w:r w:rsidRPr="0045019A">
              <w:rPr>
                <w:rFonts w:ascii="Arial CE" w:eastAsia="Times New Roman" w:hAnsi="Arial CE" w:cs="Calibri"/>
                <w:b/>
                <w:bCs/>
                <w:sz w:val="18"/>
                <w:szCs w:val="18"/>
                <w:lang w:eastAsia="cs-CZ"/>
              </w:rPr>
              <w:t>. technologie úpravy vody</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293"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18"/>
                <w:szCs w:val="18"/>
                <w:lang w:eastAsia="cs-CZ"/>
              </w:rPr>
            </w:pPr>
          </w:p>
        </w:tc>
        <w:tc>
          <w:tcPr>
            <w:tcW w:w="1397" w:type="dxa"/>
            <w:tcBorders>
              <w:top w:val="nil"/>
              <w:left w:val="single" w:sz="4" w:space="0" w:color="auto"/>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 </w:t>
            </w:r>
          </w:p>
        </w:tc>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206"/>
        </w:trPr>
        <w:tc>
          <w:tcPr>
            <w:tcW w:w="75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761" w:type="dxa"/>
            <w:tcBorders>
              <w:top w:val="single" w:sz="4" w:space="0" w:color="auto"/>
              <w:left w:val="single" w:sz="4" w:space="0" w:color="auto"/>
              <w:bottom w:val="single" w:sz="4" w:space="0" w:color="auto"/>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1293" w:type="dxa"/>
            <w:tcBorders>
              <w:top w:val="single" w:sz="4" w:space="0" w:color="auto"/>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1397" w:type="dxa"/>
            <w:tcBorders>
              <w:top w:val="single" w:sz="4" w:space="0" w:color="auto"/>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758" w:type="dxa"/>
            <w:tcBorders>
              <w:top w:val="single" w:sz="4" w:space="0" w:color="auto"/>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761" w:type="dxa"/>
            <w:tcBorders>
              <w:top w:val="nil"/>
              <w:left w:val="single" w:sz="4" w:space="0" w:color="auto"/>
              <w:bottom w:val="single" w:sz="4" w:space="0" w:color="auto"/>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r>
      <w:tr w:rsidR="00AB0320" w:rsidRPr="0045019A" w:rsidTr="00595592">
        <w:trPr>
          <w:trHeight w:val="410"/>
        </w:trPr>
        <w:tc>
          <w:tcPr>
            <w:tcW w:w="151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strojník VHZ</w:t>
            </w:r>
          </w:p>
        </w:tc>
        <w:tc>
          <w:tcPr>
            <w:tcW w:w="1293"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397"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51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strojník VHZ - mobilní četa</w:t>
            </w:r>
          </w:p>
        </w:tc>
      </w:tr>
      <w:tr w:rsidR="00AB0320" w:rsidRPr="0045019A" w:rsidTr="00595592">
        <w:trPr>
          <w:trHeight w:val="56"/>
        </w:trPr>
        <w:tc>
          <w:tcPr>
            <w:tcW w:w="15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0320" w:rsidRPr="0045019A" w:rsidRDefault="00AB0320" w:rsidP="00595592">
            <w:pPr>
              <w:spacing w:after="0" w:line="240" w:lineRule="auto"/>
              <w:jc w:val="center"/>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10 zaměstnanců</w:t>
            </w:r>
          </w:p>
        </w:tc>
        <w:tc>
          <w:tcPr>
            <w:tcW w:w="1293"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397"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5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0320" w:rsidRPr="0045019A" w:rsidRDefault="00AB0320" w:rsidP="00595592">
            <w:pPr>
              <w:spacing w:after="0" w:line="240" w:lineRule="auto"/>
              <w:jc w:val="center"/>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4 zaměstnanci</w:t>
            </w:r>
          </w:p>
        </w:tc>
      </w:tr>
    </w:tbl>
    <w:p w:rsidR="00AE796F" w:rsidRDefault="00AE796F" w:rsidP="00AB0320">
      <w:pPr>
        <w:spacing w:line="360" w:lineRule="auto"/>
        <w:jc w:val="both"/>
        <w:rPr>
          <w:rFonts w:ascii="Times New Roman" w:hAnsi="Times New Roman" w:cs="Times New Roman"/>
          <w:b/>
          <w:sz w:val="24"/>
          <w:szCs w:val="24"/>
        </w:rPr>
      </w:pPr>
    </w:p>
    <w:p w:rsidR="002201A4" w:rsidRPr="002201A4" w:rsidRDefault="002201A4" w:rsidP="002201A4">
      <w:pPr>
        <w:pStyle w:val="Titulek"/>
        <w:rPr>
          <w:rFonts w:ascii="Times New Roman" w:hAnsi="Times New Roman" w:cs="Times New Roman"/>
          <w:b w:val="0"/>
          <w:sz w:val="24"/>
          <w:szCs w:val="24"/>
        </w:rPr>
      </w:pPr>
      <w:bookmarkStart w:id="33" w:name="_Toc75382386"/>
      <w:r w:rsidRPr="002201A4">
        <w:rPr>
          <w:rFonts w:ascii="Times New Roman" w:hAnsi="Times New Roman" w:cs="Times New Roman"/>
          <w:color w:val="auto"/>
          <w:sz w:val="22"/>
          <w:szCs w:val="22"/>
        </w:rPr>
        <w:t xml:space="preserve">Obrázek </w:t>
      </w:r>
      <w:r w:rsidR="00EF7C36" w:rsidRPr="002201A4">
        <w:rPr>
          <w:rFonts w:ascii="Times New Roman" w:hAnsi="Times New Roman" w:cs="Times New Roman"/>
          <w:color w:val="auto"/>
          <w:sz w:val="22"/>
          <w:szCs w:val="22"/>
        </w:rPr>
        <w:fldChar w:fldCharType="begin"/>
      </w:r>
      <w:r w:rsidRPr="002201A4">
        <w:rPr>
          <w:rFonts w:ascii="Times New Roman" w:hAnsi="Times New Roman" w:cs="Times New Roman"/>
          <w:color w:val="auto"/>
          <w:sz w:val="22"/>
          <w:szCs w:val="22"/>
        </w:rPr>
        <w:instrText xml:space="preserve"> SEQ Obrázek \* ARABIC </w:instrText>
      </w:r>
      <w:r w:rsidR="00EF7C36" w:rsidRPr="002201A4">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4</w:t>
      </w:r>
      <w:r w:rsidR="00EF7C36" w:rsidRPr="002201A4">
        <w:rPr>
          <w:rFonts w:ascii="Times New Roman" w:hAnsi="Times New Roman" w:cs="Times New Roman"/>
          <w:color w:val="auto"/>
          <w:sz w:val="22"/>
          <w:szCs w:val="22"/>
        </w:rPr>
        <w:fldChar w:fldCharType="end"/>
      </w:r>
      <w:r w:rsidRPr="002201A4">
        <w:rPr>
          <w:rFonts w:ascii="Times New Roman" w:hAnsi="Times New Roman" w:cs="Times New Roman"/>
          <w:color w:val="auto"/>
          <w:sz w:val="22"/>
          <w:szCs w:val="22"/>
        </w:rPr>
        <w:t xml:space="preserve"> Organizační struktura střediska technologie</w:t>
      </w:r>
      <w:r w:rsidRPr="002201A4">
        <w:rPr>
          <w:rFonts w:ascii="Times New Roman" w:hAnsi="Times New Roman" w:cs="Times New Roman"/>
          <w:noProof/>
          <w:color w:val="auto"/>
          <w:sz w:val="22"/>
          <w:szCs w:val="22"/>
        </w:rPr>
        <w:t xml:space="preserve"> a úpravy vody</w:t>
      </w:r>
      <w:bookmarkEnd w:id="33"/>
    </w:p>
    <w:p w:rsidR="00AB0320" w:rsidRPr="00350FE3" w:rsidRDefault="00AB0320" w:rsidP="00AB0320">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 interní zdroje společnosti, vlastní zpracování</w:t>
      </w:r>
    </w:p>
    <w:tbl>
      <w:tblPr>
        <w:tblStyle w:val="Mkatabulky"/>
        <w:tblW w:w="0" w:type="auto"/>
        <w:tblLook w:val="04A0"/>
      </w:tblPr>
      <w:tblGrid>
        <w:gridCol w:w="2681"/>
        <w:gridCol w:w="2681"/>
      </w:tblGrid>
      <w:tr w:rsidR="00AB0320" w:rsidTr="00595592">
        <w:trPr>
          <w:trHeight w:val="373"/>
        </w:trPr>
        <w:tc>
          <w:tcPr>
            <w:tcW w:w="2681"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Základní soubor</w:t>
            </w:r>
          </w:p>
        </w:tc>
        <w:tc>
          <w:tcPr>
            <w:tcW w:w="2681"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16 </w:t>
            </w:r>
          </w:p>
        </w:tc>
      </w:tr>
      <w:tr w:rsidR="00AB0320" w:rsidTr="00595592">
        <w:trPr>
          <w:trHeight w:val="384"/>
        </w:trPr>
        <w:tc>
          <w:tcPr>
            <w:tcW w:w="2681"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Výzkumný soubor</w:t>
            </w:r>
          </w:p>
        </w:tc>
        <w:tc>
          <w:tcPr>
            <w:tcW w:w="2681" w:type="dxa"/>
          </w:tcPr>
          <w:p w:rsidR="00AB0320"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r>
    </w:tbl>
    <w:p w:rsidR="00AB0320" w:rsidRDefault="00AB0320" w:rsidP="00AB0320">
      <w:pPr>
        <w:spacing w:line="360" w:lineRule="auto"/>
        <w:jc w:val="both"/>
        <w:rPr>
          <w:rFonts w:ascii="Times New Roman" w:hAnsi="Times New Roman" w:cs="Times New Roman"/>
          <w:b/>
          <w:sz w:val="24"/>
          <w:szCs w:val="24"/>
        </w:rPr>
      </w:pPr>
    </w:p>
    <w:p w:rsidR="00AB0320" w:rsidRDefault="00AB0320" w:rsidP="00AE79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Výzkumný soubor tohoto pracoviště tvoří 10 zaměstnanců na pozici strojník vodohospodářských zařízení. Dále jen strojník VHZ.</w:t>
      </w:r>
    </w:p>
    <w:p w:rsidR="0098425B" w:rsidRPr="008A3212" w:rsidRDefault="00AB0320" w:rsidP="008A32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Pracovníci na této pozici mají za úkol provádět obsluhu a údržbu strojního zařízení úpraven vod. Provádí řízení technologických procesů vodohospodářských </w:t>
      </w:r>
      <w:r>
        <w:rPr>
          <w:rFonts w:ascii="Times New Roman" w:hAnsi="Times New Roman" w:cs="Times New Roman"/>
          <w:sz w:val="24"/>
          <w:szCs w:val="24"/>
        </w:rPr>
        <w:lastRenderedPageBreak/>
        <w:t xml:space="preserve">zařízení, ovládají kontrolní a signalizační přístroje a dálkově řídí automatizované provozy. Dále řeší technologické procesy úpravy vody. </w:t>
      </w:r>
    </w:p>
    <w:p w:rsidR="00AB0320"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dispečinku a zákrokové služby</w:t>
      </w:r>
    </w:p>
    <w:p w:rsidR="00AB0320" w:rsidRPr="0078540C"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sz w:val="24"/>
          <w:szCs w:val="24"/>
        </w:rPr>
        <w:t>Obecně představuje hlavní úlohu tohoto útvaru zajišťování dispečerské a havarijní služby.</w:t>
      </w:r>
    </w:p>
    <w:tbl>
      <w:tblPr>
        <w:tblStyle w:val="Mkatabulky"/>
        <w:tblW w:w="0" w:type="auto"/>
        <w:tblLook w:val="04A0"/>
      </w:tblPr>
      <w:tblGrid>
        <w:gridCol w:w="2530"/>
        <w:gridCol w:w="2530"/>
      </w:tblGrid>
      <w:tr w:rsidR="00AB0320" w:rsidTr="00595592">
        <w:trPr>
          <w:trHeight w:val="277"/>
        </w:trPr>
        <w:tc>
          <w:tcPr>
            <w:tcW w:w="2530" w:type="dxa"/>
          </w:tcPr>
          <w:p w:rsidR="00AB0320" w:rsidRPr="007C07DC"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Základní soubor</w:t>
            </w:r>
          </w:p>
        </w:tc>
        <w:tc>
          <w:tcPr>
            <w:tcW w:w="2530" w:type="dxa"/>
          </w:tcPr>
          <w:p w:rsidR="00AB0320" w:rsidRPr="007C07DC" w:rsidRDefault="00AB0320" w:rsidP="00595592">
            <w:pPr>
              <w:spacing w:line="360" w:lineRule="auto"/>
              <w:jc w:val="center"/>
              <w:rPr>
                <w:rFonts w:ascii="Times New Roman" w:hAnsi="Times New Roman" w:cs="Times New Roman"/>
                <w:b/>
                <w:sz w:val="24"/>
                <w:szCs w:val="24"/>
              </w:rPr>
            </w:pPr>
            <w:r w:rsidRPr="007C07DC">
              <w:rPr>
                <w:rFonts w:ascii="Times New Roman" w:hAnsi="Times New Roman" w:cs="Times New Roman"/>
                <w:b/>
                <w:sz w:val="24"/>
                <w:szCs w:val="24"/>
              </w:rPr>
              <w:t>15</w:t>
            </w:r>
          </w:p>
        </w:tc>
      </w:tr>
      <w:tr w:rsidR="00AB0320" w:rsidTr="00595592">
        <w:trPr>
          <w:trHeight w:val="285"/>
        </w:trPr>
        <w:tc>
          <w:tcPr>
            <w:tcW w:w="2530" w:type="dxa"/>
          </w:tcPr>
          <w:p w:rsidR="00AB0320" w:rsidRPr="007C07DC" w:rsidRDefault="00AB0320" w:rsidP="00595592">
            <w:pPr>
              <w:spacing w:line="360" w:lineRule="auto"/>
              <w:jc w:val="center"/>
              <w:rPr>
                <w:rFonts w:ascii="Times New Roman" w:hAnsi="Times New Roman" w:cs="Times New Roman"/>
                <w:b/>
                <w:sz w:val="24"/>
                <w:szCs w:val="24"/>
              </w:rPr>
            </w:pPr>
            <w:r w:rsidRPr="007C07DC">
              <w:rPr>
                <w:rFonts w:ascii="Times New Roman" w:hAnsi="Times New Roman" w:cs="Times New Roman"/>
                <w:b/>
                <w:sz w:val="24"/>
                <w:szCs w:val="24"/>
              </w:rPr>
              <w:t>Výzkumný soubor</w:t>
            </w:r>
          </w:p>
        </w:tc>
        <w:tc>
          <w:tcPr>
            <w:tcW w:w="2530" w:type="dxa"/>
          </w:tcPr>
          <w:p w:rsidR="00AB0320" w:rsidRPr="000D13DE" w:rsidRDefault="00AB0320" w:rsidP="00595592">
            <w:pPr>
              <w:spacing w:line="360" w:lineRule="auto"/>
              <w:jc w:val="center"/>
              <w:rPr>
                <w:rFonts w:ascii="Times New Roman" w:hAnsi="Times New Roman" w:cs="Times New Roman"/>
                <w:b/>
                <w:sz w:val="24"/>
                <w:szCs w:val="24"/>
              </w:rPr>
            </w:pPr>
            <w:r w:rsidRPr="000D13DE">
              <w:rPr>
                <w:rFonts w:ascii="Times New Roman" w:hAnsi="Times New Roman" w:cs="Times New Roman"/>
                <w:b/>
                <w:sz w:val="24"/>
                <w:szCs w:val="24"/>
              </w:rPr>
              <w:t>15</w:t>
            </w:r>
          </w:p>
        </w:tc>
      </w:tr>
    </w:tbl>
    <w:p w:rsidR="00AB0320" w:rsidRDefault="00AB0320" w:rsidP="00AB0320">
      <w:pPr>
        <w:spacing w:line="360" w:lineRule="auto"/>
        <w:jc w:val="both"/>
        <w:rPr>
          <w:rFonts w:ascii="Times New Roman" w:hAnsi="Times New Roman" w:cs="Times New Roman"/>
          <w:sz w:val="24"/>
          <w:szCs w:val="24"/>
        </w:rPr>
      </w:pPr>
    </w:p>
    <w:p w:rsidR="00AB0320" w:rsidRDefault="00AB0320" w:rsidP="00AE79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Středisko dispečinku a zákrokové služby tvoří celkem 15 zaměstnanců, kteří zároveň představují i výzkumný vzorek. Jedná se o pozice provozní dispečer a provozní montér vodovodů.</w:t>
      </w:r>
    </w:p>
    <w:p w:rsidR="00AB0320" w:rsidRDefault="00AB0320" w:rsidP="00AE79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Provozní dispečer: přijímá dispečerské informace prostřednictvím různých komunikačních prostředků o výrobě vody, její akumulaci a distribuci či o provozu kanalizačních systémů a zařízení přečerpávání odpadních vod. Tyto údaje posléze zpracovávají, vyhodnocují a následně provádí operativní zásahy do provozu pomocí zákrokové služby tvořenou provozními montéry vodovodů. </w:t>
      </w:r>
    </w:p>
    <w:p w:rsidR="00AB0320" w:rsidRDefault="00AB0320" w:rsidP="00AE79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Provozní montér vodovodů: provádí prvotní zjištění a zajištění vzniklých poruch a havárií na vodovodní a kanalizační síti či dalších objektech společnosti. Řeší havarijní a poruchové situace v součinnosti s provozy výrobního úseku.</w:t>
      </w:r>
    </w:p>
    <w:p w:rsidR="00AB0320" w:rsidRPr="002201A4" w:rsidRDefault="002201A4" w:rsidP="002201A4">
      <w:pPr>
        <w:pStyle w:val="Titulek"/>
        <w:rPr>
          <w:rFonts w:ascii="Times New Roman" w:hAnsi="Times New Roman" w:cs="Times New Roman"/>
          <w:color w:val="auto"/>
          <w:sz w:val="22"/>
          <w:szCs w:val="22"/>
        </w:rPr>
      </w:pPr>
      <w:bookmarkStart w:id="34" w:name="_Toc75382387"/>
      <w:r w:rsidRPr="002201A4">
        <w:rPr>
          <w:rFonts w:ascii="Times New Roman" w:hAnsi="Times New Roman" w:cs="Times New Roman"/>
          <w:color w:val="auto"/>
          <w:sz w:val="22"/>
          <w:szCs w:val="22"/>
        </w:rPr>
        <w:t xml:space="preserve">Obrázek </w:t>
      </w:r>
      <w:r w:rsidR="00EF7C36" w:rsidRPr="002201A4">
        <w:rPr>
          <w:rFonts w:ascii="Times New Roman" w:hAnsi="Times New Roman" w:cs="Times New Roman"/>
          <w:color w:val="auto"/>
          <w:sz w:val="22"/>
          <w:szCs w:val="22"/>
        </w:rPr>
        <w:fldChar w:fldCharType="begin"/>
      </w:r>
      <w:r w:rsidRPr="002201A4">
        <w:rPr>
          <w:rFonts w:ascii="Times New Roman" w:hAnsi="Times New Roman" w:cs="Times New Roman"/>
          <w:color w:val="auto"/>
          <w:sz w:val="22"/>
          <w:szCs w:val="22"/>
        </w:rPr>
        <w:instrText xml:space="preserve"> SEQ Obrázek \* ARABIC </w:instrText>
      </w:r>
      <w:r w:rsidR="00EF7C36" w:rsidRPr="002201A4">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5</w:t>
      </w:r>
      <w:r w:rsidR="00EF7C36" w:rsidRPr="002201A4">
        <w:rPr>
          <w:rFonts w:ascii="Times New Roman" w:hAnsi="Times New Roman" w:cs="Times New Roman"/>
          <w:color w:val="auto"/>
          <w:sz w:val="22"/>
          <w:szCs w:val="22"/>
        </w:rPr>
        <w:fldChar w:fldCharType="end"/>
      </w:r>
      <w:r w:rsidRPr="002201A4">
        <w:rPr>
          <w:rFonts w:ascii="Times New Roman" w:hAnsi="Times New Roman" w:cs="Times New Roman"/>
          <w:color w:val="auto"/>
          <w:sz w:val="22"/>
          <w:szCs w:val="22"/>
        </w:rPr>
        <w:t xml:space="preserve"> Organizační struktura střediska dispečinku a zákrokové</w:t>
      </w:r>
      <w:bookmarkEnd w:id="34"/>
      <w:r w:rsidRPr="002201A4">
        <w:rPr>
          <w:rFonts w:ascii="Times New Roman" w:hAnsi="Times New Roman" w:cs="Times New Roman"/>
          <w:color w:val="auto"/>
          <w:sz w:val="22"/>
          <w:szCs w:val="22"/>
        </w:rPr>
        <w:t xml:space="preserve"> </w:t>
      </w:r>
    </w:p>
    <w:p w:rsidR="00AB0320"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W w:w="6028" w:type="dxa"/>
        <w:tblInd w:w="58" w:type="dxa"/>
        <w:tblCellMar>
          <w:left w:w="70" w:type="dxa"/>
          <w:right w:w="70" w:type="dxa"/>
        </w:tblCellMar>
        <w:tblLook w:val="04A0"/>
      </w:tblPr>
      <w:tblGrid>
        <w:gridCol w:w="799"/>
        <w:gridCol w:w="800"/>
        <w:gridCol w:w="1368"/>
        <w:gridCol w:w="1462"/>
        <w:gridCol w:w="799"/>
        <w:gridCol w:w="800"/>
      </w:tblGrid>
      <w:tr w:rsidR="00AB0320" w:rsidRPr="0045019A" w:rsidTr="00595592">
        <w:trPr>
          <w:trHeight w:val="189"/>
        </w:trPr>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830" w:type="dxa"/>
            <w:gridSpan w:val="2"/>
            <w:tcBorders>
              <w:top w:val="single" w:sz="8" w:space="0" w:color="auto"/>
              <w:left w:val="single" w:sz="8" w:space="0" w:color="auto"/>
              <w:bottom w:val="nil"/>
              <w:right w:val="single" w:sz="8" w:space="0" w:color="000000"/>
            </w:tcBorders>
            <w:shd w:val="clear" w:color="000000" w:fill="C0C0C0"/>
            <w:noWrap/>
            <w:vAlign w:val="bottom"/>
            <w:hideMark/>
          </w:tcPr>
          <w:p w:rsidR="00AB0320" w:rsidRPr="0045019A" w:rsidRDefault="00AB0320" w:rsidP="00595592">
            <w:pPr>
              <w:spacing w:after="0" w:line="240" w:lineRule="auto"/>
              <w:jc w:val="center"/>
              <w:rPr>
                <w:rFonts w:ascii="Arial CE" w:eastAsia="Times New Roman" w:hAnsi="Arial CE" w:cs="Calibri"/>
                <w:b/>
                <w:bCs/>
                <w:sz w:val="20"/>
                <w:szCs w:val="20"/>
                <w:lang w:eastAsia="cs-CZ"/>
              </w:rPr>
            </w:pPr>
            <w:r w:rsidRPr="0045019A">
              <w:rPr>
                <w:rFonts w:ascii="Arial CE" w:eastAsia="Times New Roman" w:hAnsi="Arial CE" w:cs="Calibri"/>
                <w:b/>
                <w:bCs/>
                <w:sz w:val="20"/>
                <w:szCs w:val="20"/>
                <w:lang w:eastAsia="cs-CZ"/>
              </w:rPr>
              <w:t>5711 - středisko</w:t>
            </w:r>
          </w:p>
        </w:tc>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197"/>
        </w:trPr>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830" w:type="dxa"/>
            <w:gridSpan w:val="2"/>
            <w:tcBorders>
              <w:top w:val="nil"/>
              <w:left w:val="single" w:sz="8" w:space="0" w:color="auto"/>
              <w:bottom w:val="single" w:sz="8" w:space="0" w:color="auto"/>
              <w:right w:val="single" w:sz="8" w:space="0" w:color="000000"/>
            </w:tcBorders>
            <w:shd w:val="clear" w:color="000000" w:fill="C0C0C0"/>
            <w:noWrap/>
            <w:vAlign w:val="bottom"/>
            <w:hideMark/>
          </w:tcPr>
          <w:p w:rsidR="00AB0320" w:rsidRPr="0045019A" w:rsidRDefault="00AB0320" w:rsidP="00595592">
            <w:pPr>
              <w:spacing w:after="0" w:line="240" w:lineRule="auto"/>
              <w:jc w:val="center"/>
              <w:rPr>
                <w:rFonts w:ascii="Arial CE" w:eastAsia="Times New Roman" w:hAnsi="Arial CE" w:cs="Calibri"/>
                <w:b/>
                <w:bCs/>
                <w:sz w:val="20"/>
                <w:szCs w:val="20"/>
                <w:lang w:eastAsia="cs-CZ"/>
              </w:rPr>
            </w:pPr>
            <w:r w:rsidRPr="0045019A">
              <w:rPr>
                <w:rFonts w:ascii="Arial CE" w:eastAsia="Times New Roman" w:hAnsi="Arial CE" w:cs="Calibri"/>
                <w:b/>
                <w:bCs/>
                <w:sz w:val="20"/>
                <w:szCs w:val="20"/>
                <w:lang w:eastAsia="cs-CZ"/>
              </w:rPr>
              <w:t>dispečinku a zákrokové služby</w:t>
            </w:r>
          </w:p>
        </w:tc>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189"/>
        </w:trPr>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36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20"/>
                <w:szCs w:val="20"/>
                <w:lang w:eastAsia="cs-CZ"/>
              </w:rPr>
            </w:pPr>
          </w:p>
        </w:tc>
        <w:tc>
          <w:tcPr>
            <w:tcW w:w="1462" w:type="dxa"/>
            <w:tcBorders>
              <w:top w:val="nil"/>
              <w:left w:val="single" w:sz="4" w:space="0" w:color="auto"/>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20"/>
                <w:szCs w:val="20"/>
                <w:lang w:eastAsia="cs-CZ"/>
              </w:rPr>
            </w:pPr>
            <w:r w:rsidRPr="0045019A">
              <w:rPr>
                <w:rFonts w:ascii="Arial CE" w:eastAsia="Times New Roman" w:hAnsi="Arial CE" w:cs="Calibri"/>
                <w:sz w:val="20"/>
                <w:szCs w:val="20"/>
                <w:lang w:eastAsia="cs-CZ"/>
              </w:rPr>
              <w:t> </w:t>
            </w:r>
          </w:p>
        </w:tc>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189"/>
        </w:trPr>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283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hlavní dispečer</w:t>
            </w:r>
          </w:p>
        </w:tc>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189"/>
        </w:trPr>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36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 </w:t>
            </w:r>
          </w:p>
        </w:tc>
        <w:tc>
          <w:tcPr>
            <w:tcW w:w="1462" w:type="dxa"/>
            <w:tcBorders>
              <w:top w:val="nil"/>
              <w:left w:val="single" w:sz="4" w:space="0" w:color="auto"/>
              <w:bottom w:val="nil"/>
              <w:right w:val="nil"/>
            </w:tcBorders>
            <w:shd w:val="clear" w:color="auto" w:fill="auto"/>
            <w:noWrap/>
            <w:vAlign w:val="bottom"/>
            <w:hideMark/>
          </w:tcPr>
          <w:p w:rsidR="00AB0320" w:rsidRPr="0045019A" w:rsidRDefault="00AB0320" w:rsidP="00595592">
            <w:pPr>
              <w:spacing w:after="0" w:line="240" w:lineRule="auto"/>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 </w:t>
            </w:r>
          </w:p>
        </w:tc>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r>
      <w:tr w:rsidR="00AB0320" w:rsidRPr="0045019A" w:rsidTr="00595592">
        <w:trPr>
          <w:trHeight w:val="189"/>
        </w:trPr>
        <w:tc>
          <w:tcPr>
            <w:tcW w:w="799"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800" w:type="dxa"/>
            <w:tcBorders>
              <w:top w:val="single" w:sz="4" w:space="0" w:color="auto"/>
              <w:left w:val="single" w:sz="4" w:space="0" w:color="auto"/>
              <w:bottom w:val="single" w:sz="4" w:space="0" w:color="auto"/>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1368" w:type="dxa"/>
            <w:tcBorders>
              <w:top w:val="single" w:sz="4" w:space="0" w:color="auto"/>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1462" w:type="dxa"/>
            <w:tcBorders>
              <w:top w:val="single" w:sz="4" w:space="0" w:color="auto"/>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799" w:type="dxa"/>
            <w:tcBorders>
              <w:top w:val="single" w:sz="4" w:space="0" w:color="auto"/>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c>
          <w:tcPr>
            <w:tcW w:w="800" w:type="dxa"/>
            <w:tcBorders>
              <w:top w:val="nil"/>
              <w:left w:val="single" w:sz="4" w:space="0" w:color="auto"/>
              <w:bottom w:val="single" w:sz="4" w:space="0" w:color="auto"/>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r w:rsidRPr="0045019A">
              <w:rPr>
                <w:rFonts w:ascii="Calibri" w:eastAsia="Times New Roman" w:hAnsi="Calibri" w:cs="Calibri"/>
                <w:color w:val="000000"/>
                <w:lang w:eastAsia="cs-CZ"/>
              </w:rPr>
              <w:t> </w:t>
            </w:r>
          </w:p>
        </w:tc>
      </w:tr>
      <w:tr w:rsidR="00AB0320" w:rsidRPr="0045019A" w:rsidTr="00595592">
        <w:trPr>
          <w:trHeight w:val="370"/>
        </w:trPr>
        <w:tc>
          <w:tcPr>
            <w:tcW w:w="1599"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provozní dispečer</w:t>
            </w:r>
          </w:p>
        </w:tc>
        <w:tc>
          <w:tcPr>
            <w:tcW w:w="136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462"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599" w:type="dxa"/>
            <w:gridSpan w:val="2"/>
            <w:tcBorders>
              <w:top w:val="single" w:sz="4" w:space="0" w:color="auto"/>
              <w:left w:val="single" w:sz="4" w:space="0" w:color="auto"/>
              <w:bottom w:val="nil"/>
              <w:right w:val="single" w:sz="4" w:space="0" w:color="000000"/>
            </w:tcBorders>
            <w:shd w:val="clear" w:color="000000" w:fill="F2F2F2"/>
            <w:vAlign w:val="center"/>
            <w:hideMark/>
          </w:tcPr>
          <w:p w:rsidR="00AB0320" w:rsidRPr="0045019A" w:rsidRDefault="00AB0320" w:rsidP="00595592">
            <w:pPr>
              <w:spacing w:after="0" w:line="240" w:lineRule="auto"/>
              <w:jc w:val="center"/>
              <w:rPr>
                <w:rFonts w:ascii="Arial CE" w:eastAsia="Times New Roman" w:hAnsi="Arial CE" w:cs="Calibri"/>
                <w:b/>
                <w:bCs/>
                <w:sz w:val="18"/>
                <w:szCs w:val="18"/>
                <w:lang w:eastAsia="cs-CZ"/>
              </w:rPr>
            </w:pPr>
            <w:r w:rsidRPr="0045019A">
              <w:rPr>
                <w:rFonts w:ascii="Arial CE" w:eastAsia="Times New Roman" w:hAnsi="Arial CE" w:cs="Calibri"/>
                <w:b/>
                <w:bCs/>
                <w:sz w:val="18"/>
                <w:szCs w:val="18"/>
                <w:lang w:eastAsia="cs-CZ"/>
              </w:rPr>
              <w:t>provozní montér vodovodů</w:t>
            </w:r>
          </w:p>
        </w:tc>
      </w:tr>
      <w:tr w:rsidR="00AB0320" w:rsidRPr="0045019A" w:rsidTr="00595592">
        <w:trPr>
          <w:trHeight w:val="189"/>
        </w:trPr>
        <w:tc>
          <w:tcPr>
            <w:tcW w:w="159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0320" w:rsidRPr="0045019A" w:rsidRDefault="00AB0320" w:rsidP="00595592">
            <w:pPr>
              <w:spacing w:after="0" w:line="240" w:lineRule="auto"/>
              <w:jc w:val="center"/>
              <w:rPr>
                <w:rFonts w:ascii="Arial CE" w:eastAsia="Times New Roman" w:hAnsi="Arial CE" w:cs="Calibri"/>
                <w:sz w:val="18"/>
                <w:szCs w:val="18"/>
                <w:lang w:eastAsia="cs-CZ"/>
              </w:rPr>
            </w:pPr>
            <w:r>
              <w:rPr>
                <w:rFonts w:ascii="Arial CE" w:eastAsia="Times New Roman" w:hAnsi="Arial CE" w:cs="Calibri"/>
                <w:sz w:val="18"/>
                <w:szCs w:val="18"/>
                <w:lang w:eastAsia="cs-CZ"/>
              </w:rPr>
              <w:t xml:space="preserve">7 </w:t>
            </w:r>
            <w:r w:rsidRPr="0045019A">
              <w:rPr>
                <w:rFonts w:ascii="Arial CE" w:eastAsia="Times New Roman" w:hAnsi="Arial CE" w:cs="Calibri"/>
                <w:sz w:val="18"/>
                <w:szCs w:val="18"/>
                <w:lang w:eastAsia="cs-CZ"/>
              </w:rPr>
              <w:t>zaměstnanců</w:t>
            </w:r>
          </w:p>
        </w:tc>
        <w:tc>
          <w:tcPr>
            <w:tcW w:w="1368"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462" w:type="dxa"/>
            <w:tcBorders>
              <w:top w:val="nil"/>
              <w:left w:val="nil"/>
              <w:bottom w:val="nil"/>
              <w:right w:val="nil"/>
            </w:tcBorders>
            <w:shd w:val="clear" w:color="auto" w:fill="auto"/>
            <w:noWrap/>
            <w:vAlign w:val="bottom"/>
            <w:hideMark/>
          </w:tcPr>
          <w:p w:rsidR="00AB0320" w:rsidRPr="0045019A" w:rsidRDefault="00AB0320" w:rsidP="00595592">
            <w:pPr>
              <w:spacing w:after="0" w:line="240" w:lineRule="auto"/>
              <w:rPr>
                <w:rFonts w:ascii="Calibri" w:eastAsia="Times New Roman" w:hAnsi="Calibri" w:cs="Calibri"/>
                <w:color w:val="000000"/>
                <w:lang w:eastAsia="cs-CZ"/>
              </w:rPr>
            </w:pPr>
          </w:p>
        </w:tc>
        <w:tc>
          <w:tcPr>
            <w:tcW w:w="159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0320" w:rsidRPr="0045019A" w:rsidRDefault="00AB0320" w:rsidP="00595592">
            <w:pPr>
              <w:spacing w:after="0" w:line="240" w:lineRule="auto"/>
              <w:jc w:val="center"/>
              <w:rPr>
                <w:rFonts w:ascii="Arial CE" w:eastAsia="Times New Roman" w:hAnsi="Arial CE" w:cs="Calibri"/>
                <w:sz w:val="18"/>
                <w:szCs w:val="18"/>
                <w:lang w:eastAsia="cs-CZ"/>
              </w:rPr>
            </w:pPr>
            <w:r w:rsidRPr="0045019A">
              <w:rPr>
                <w:rFonts w:ascii="Arial CE" w:eastAsia="Times New Roman" w:hAnsi="Arial CE" w:cs="Calibri"/>
                <w:sz w:val="18"/>
                <w:szCs w:val="18"/>
                <w:lang w:eastAsia="cs-CZ"/>
              </w:rPr>
              <w:t>8 zaměstnanců</w:t>
            </w:r>
          </w:p>
        </w:tc>
      </w:tr>
    </w:tbl>
    <w:p w:rsidR="00AB0320" w:rsidRDefault="00AB0320" w:rsidP="00AB0320">
      <w:pPr>
        <w:spacing w:line="360" w:lineRule="auto"/>
        <w:jc w:val="both"/>
        <w:rPr>
          <w:rFonts w:ascii="Times New Roman" w:hAnsi="Times New Roman" w:cs="Times New Roman"/>
          <w:b/>
          <w:sz w:val="24"/>
          <w:szCs w:val="24"/>
        </w:rPr>
      </w:pPr>
    </w:p>
    <w:p w:rsidR="005F11CF" w:rsidRPr="00E522A3" w:rsidRDefault="00AB0320" w:rsidP="00AB0320">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 interní zdroje společnosti, vlastní zpracování</w:t>
      </w:r>
    </w:p>
    <w:p w:rsidR="00AB0320"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Středisko technologie ČOV (čistírna odpadních vod)</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Toto středisko má za úkol řízení mechanicko-biologického čištění splaškových a průmyslových vod, řízení technologického chodu čistírny odpadních vod a dalších malých čistíren a čerpacích stanic odpadních vod.</w:t>
      </w:r>
    </w:p>
    <w:tbl>
      <w:tblPr>
        <w:tblStyle w:val="Mkatabulky"/>
        <w:tblW w:w="0" w:type="auto"/>
        <w:tblLook w:val="04A0"/>
      </w:tblPr>
      <w:tblGrid>
        <w:gridCol w:w="2651"/>
        <w:gridCol w:w="2651"/>
      </w:tblGrid>
      <w:tr w:rsidR="00AB0320" w:rsidTr="00595592">
        <w:trPr>
          <w:trHeight w:val="467"/>
        </w:trPr>
        <w:tc>
          <w:tcPr>
            <w:tcW w:w="2651" w:type="dxa"/>
          </w:tcPr>
          <w:p w:rsidR="00AB0320" w:rsidRPr="007F5FCE" w:rsidRDefault="00AB0320" w:rsidP="0059559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Základní soubor</w:t>
            </w:r>
          </w:p>
        </w:tc>
        <w:tc>
          <w:tcPr>
            <w:tcW w:w="2651" w:type="dxa"/>
          </w:tcPr>
          <w:p w:rsidR="00AB0320" w:rsidRPr="007F5FCE" w:rsidRDefault="00AB0320" w:rsidP="00595592">
            <w:pPr>
              <w:spacing w:line="360" w:lineRule="auto"/>
              <w:jc w:val="center"/>
              <w:rPr>
                <w:rFonts w:ascii="Times New Roman" w:hAnsi="Times New Roman" w:cs="Times New Roman"/>
                <w:b/>
                <w:sz w:val="24"/>
                <w:szCs w:val="24"/>
              </w:rPr>
            </w:pPr>
            <w:r w:rsidRPr="007F5FCE">
              <w:rPr>
                <w:rFonts w:ascii="Times New Roman" w:hAnsi="Times New Roman" w:cs="Times New Roman"/>
                <w:b/>
                <w:sz w:val="24"/>
                <w:szCs w:val="24"/>
              </w:rPr>
              <w:t>24</w:t>
            </w:r>
          </w:p>
        </w:tc>
      </w:tr>
      <w:tr w:rsidR="00AB0320" w:rsidTr="00595592">
        <w:trPr>
          <w:trHeight w:val="383"/>
        </w:trPr>
        <w:tc>
          <w:tcPr>
            <w:tcW w:w="2651" w:type="dxa"/>
          </w:tcPr>
          <w:p w:rsidR="00AB0320" w:rsidRPr="007F5FCE" w:rsidRDefault="00AB0320" w:rsidP="00595592">
            <w:pPr>
              <w:spacing w:line="360" w:lineRule="auto"/>
              <w:jc w:val="center"/>
              <w:rPr>
                <w:rFonts w:ascii="Times New Roman" w:hAnsi="Times New Roman" w:cs="Times New Roman"/>
                <w:b/>
                <w:sz w:val="24"/>
                <w:szCs w:val="24"/>
              </w:rPr>
            </w:pPr>
            <w:r w:rsidRPr="007F5FCE">
              <w:rPr>
                <w:rFonts w:ascii="Times New Roman" w:hAnsi="Times New Roman" w:cs="Times New Roman"/>
                <w:b/>
                <w:sz w:val="24"/>
                <w:szCs w:val="24"/>
              </w:rPr>
              <w:t>Výzkumný soubor</w:t>
            </w:r>
          </w:p>
        </w:tc>
        <w:tc>
          <w:tcPr>
            <w:tcW w:w="2651" w:type="dxa"/>
          </w:tcPr>
          <w:p w:rsidR="00AB0320" w:rsidRPr="007F5FCE" w:rsidRDefault="00AB0320" w:rsidP="00595592">
            <w:pPr>
              <w:spacing w:line="360" w:lineRule="auto"/>
              <w:jc w:val="center"/>
              <w:rPr>
                <w:rFonts w:ascii="Times New Roman" w:hAnsi="Times New Roman" w:cs="Times New Roman"/>
                <w:b/>
                <w:sz w:val="24"/>
                <w:szCs w:val="24"/>
              </w:rPr>
            </w:pPr>
            <w:r w:rsidRPr="007F5FCE">
              <w:rPr>
                <w:rFonts w:ascii="Times New Roman" w:hAnsi="Times New Roman" w:cs="Times New Roman"/>
                <w:b/>
                <w:sz w:val="24"/>
                <w:szCs w:val="24"/>
              </w:rPr>
              <w:t>19</w:t>
            </w:r>
          </w:p>
        </w:tc>
      </w:tr>
    </w:tbl>
    <w:p w:rsidR="00AB0320" w:rsidRDefault="00AB0320" w:rsidP="00AB0320">
      <w:pPr>
        <w:spacing w:line="360" w:lineRule="auto"/>
        <w:jc w:val="both"/>
        <w:rPr>
          <w:rFonts w:ascii="Times New Roman" w:hAnsi="Times New Roman" w:cs="Times New Roman"/>
          <w:sz w:val="24"/>
          <w:szCs w:val="24"/>
        </w:rPr>
      </w:pP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Ve středisku technologie ČOV pracuje dohromady 24 zaměstnanců, z toho 19 z nich tvoří výzkumný vzorek. Níže jsou ve stručnosti popsány charakteristiky pracovních pozic zkoumaných zaměstnanců.</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Operátor provozu – vedoucí směny: zaměstnan</w:t>
      </w:r>
      <w:r w:rsidR="00411C08">
        <w:rPr>
          <w:rFonts w:ascii="Times New Roman" w:hAnsi="Times New Roman" w:cs="Times New Roman"/>
          <w:sz w:val="24"/>
          <w:szCs w:val="24"/>
        </w:rPr>
        <w:t>ec</w:t>
      </w:r>
      <w:r>
        <w:rPr>
          <w:rFonts w:ascii="Times New Roman" w:hAnsi="Times New Roman" w:cs="Times New Roman"/>
          <w:sz w:val="24"/>
          <w:szCs w:val="24"/>
        </w:rPr>
        <w:t xml:space="preserve"> řídí a ovládá provoz všech čistíren odpadních vod a přečerpávacích stanic, dále ovládá pomocí počítačového systému technologické procesy a řídí pracovníky vodohospodářských zařízení na směně</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Strojník vodohospodářských zařízení – zástupce operátora: charakteristika pracovní činnosti je téměř identická s operátorem provozu, zastupuje funkci operátora provozu a stará se o bezporuchový chod technologického provozu na ústřední čistírně odpadních vod</w:t>
      </w:r>
    </w:p>
    <w:p w:rsidR="0019165A"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Strojník vodohospodářských zařízení – obsluha: pracovník obsluhuje strojní zařízení velkých </w:t>
      </w:r>
      <w:proofErr w:type="spellStart"/>
      <w:r>
        <w:rPr>
          <w:rFonts w:ascii="Times New Roman" w:hAnsi="Times New Roman" w:cs="Times New Roman"/>
          <w:sz w:val="24"/>
          <w:szCs w:val="24"/>
        </w:rPr>
        <w:t>mechanicko</w:t>
      </w:r>
      <w:proofErr w:type="spellEnd"/>
      <w:r>
        <w:rPr>
          <w:rFonts w:ascii="Times New Roman" w:hAnsi="Times New Roman" w:cs="Times New Roman"/>
          <w:sz w:val="24"/>
          <w:szCs w:val="24"/>
        </w:rPr>
        <w:t xml:space="preserve"> – biologických čistíren odpadních vod a provádí základní údržby a drobné opravy. V případě odstraňování drobných poruch se řídí příkazy operátora provozu. </w:t>
      </w:r>
    </w:p>
    <w:p w:rsidR="0019165A" w:rsidRPr="007004BC" w:rsidRDefault="002201A4" w:rsidP="007004BC">
      <w:pPr>
        <w:pStyle w:val="Titulek"/>
        <w:jc w:val="center"/>
        <w:rPr>
          <w:rFonts w:ascii="Times New Roman" w:hAnsi="Times New Roman" w:cs="Times New Roman"/>
          <w:color w:val="auto"/>
          <w:sz w:val="22"/>
          <w:szCs w:val="22"/>
        </w:rPr>
      </w:pPr>
      <w:bookmarkStart w:id="35" w:name="_Toc75382388"/>
      <w:r w:rsidRPr="007004BC">
        <w:rPr>
          <w:rFonts w:ascii="Times New Roman" w:hAnsi="Times New Roman" w:cs="Times New Roman"/>
          <w:color w:val="auto"/>
          <w:sz w:val="22"/>
          <w:szCs w:val="22"/>
        </w:rPr>
        <w:t xml:space="preserve">Obrázek </w:t>
      </w:r>
      <w:r w:rsidR="00EF7C36" w:rsidRPr="007004BC">
        <w:rPr>
          <w:rFonts w:ascii="Times New Roman" w:hAnsi="Times New Roman" w:cs="Times New Roman"/>
          <w:color w:val="auto"/>
          <w:sz w:val="22"/>
          <w:szCs w:val="22"/>
        </w:rPr>
        <w:fldChar w:fldCharType="begin"/>
      </w:r>
      <w:r w:rsidRPr="007004BC">
        <w:rPr>
          <w:rFonts w:ascii="Times New Roman" w:hAnsi="Times New Roman" w:cs="Times New Roman"/>
          <w:color w:val="auto"/>
          <w:sz w:val="22"/>
          <w:szCs w:val="22"/>
        </w:rPr>
        <w:instrText xml:space="preserve"> SEQ Obrázek \* ARABIC </w:instrText>
      </w:r>
      <w:r w:rsidR="00EF7C36" w:rsidRPr="007004BC">
        <w:rPr>
          <w:rFonts w:ascii="Times New Roman" w:hAnsi="Times New Roman" w:cs="Times New Roman"/>
          <w:color w:val="auto"/>
          <w:sz w:val="22"/>
          <w:szCs w:val="22"/>
        </w:rPr>
        <w:fldChar w:fldCharType="separate"/>
      </w:r>
      <w:r w:rsidRPr="007004BC">
        <w:rPr>
          <w:rFonts w:ascii="Times New Roman" w:hAnsi="Times New Roman" w:cs="Times New Roman"/>
          <w:noProof/>
          <w:color w:val="auto"/>
          <w:sz w:val="22"/>
          <w:szCs w:val="22"/>
        </w:rPr>
        <w:t>6</w:t>
      </w:r>
      <w:r w:rsidR="00EF7C36" w:rsidRPr="007004BC">
        <w:rPr>
          <w:rFonts w:ascii="Times New Roman" w:hAnsi="Times New Roman" w:cs="Times New Roman"/>
          <w:color w:val="auto"/>
          <w:sz w:val="22"/>
          <w:szCs w:val="22"/>
        </w:rPr>
        <w:fldChar w:fldCharType="end"/>
      </w:r>
      <w:r w:rsidRPr="007004BC">
        <w:rPr>
          <w:rFonts w:ascii="Times New Roman" w:hAnsi="Times New Roman" w:cs="Times New Roman"/>
          <w:color w:val="auto"/>
          <w:sz w:val="22"/>
          <w:szCs w:val="22"/>
        </w:rPr>
        <w:t xml:space="preserve"> Organizační struktura střediska technologie ČOV (Čistírna odpadních vod)</w:t>
      </w:r>
      <w:bookmarkEnd w:id="35"/>
    </w:p>
    <w:p w:rsidR="00AB0320" w:rsidRDefault="0098425B" w:rsidP="00AB032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394960" cy="1600200"/>
            <wp:effectExtent l="19050" t="0" r="0" b="0"/>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94960" cy="1600200"/>
                    </a:xfrm>
                    <a:prstGeom prst="rect">
                      <a:avLst/>
                    </a:prstGeom>
                    <a:noFill/>
                    <a:ln w="9525">
                      <a:noFill/>
                      <a:miter lim="800000"/>
                      <a:headEnd/>
                      <a:tailEnd/>
                    </a:ln>
                  </pic:spPr>
                </pic:pic>
              </a:graphicData>
            </a:graphic>
          </wp:inline>
        </w:drawing>
      </w:r>
    </w:p>
    <w:p w:rsidR="00AB0320" w:rsidRPr="00326539" w:rsidRDefault="00AB0320" w:rsidP="00AB0320">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 interní zdroje společnosti, vlastní zpracování</w:t>
      </w:r>
    </w:p>
    <w:p w:rsidR="00AB0320" w:rsidRPr="0010180E" w:rsidRDefault="00AB0320" w:rsidP="00AB0320">
      <w:pPr>
        <w:spacing w:line="360" w:lineRule="auto"/>
        <w:jc w:val="both"/>
        <w:rPr>
          <w:rFonts w:ascii="Times New Roman" w:hAnsi="Times New Roman" w:cs="Times New Roman"/>
          <w:b/>
          <w:sz w:val="32"/>
          <w:szCs w:val="32"/>
        </w:rPr>
      </w:pPr>
      <w:r w:rsidRPr="0010180E">
        <w:rPr>
          <w:rFonts w:ascii="Times New Roman" w:hAnsi="Times New Roman" w:cs="Times New Roman"/>
          <w:b/>
          <w:sz w:val="32"/>
          <w:szCs w:val="32"/>
        </w:rPr>
        <w:lastRenderedPageBreak/>
        <w:t>6. 6. Shrnutí názorů vedoucích zaměstnanců na stresové faktory a jejich vliv na výkonnost podřízených</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Jak již bylo dříve uvedeno, před samotným výzkumem byl rozdán vedoucím pracovníkům zkoumaných útvarů soubor tří otázek týkající se výskytu stresových faktorů na jimi svěřených pracovištích, jež zněly následovně:</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36C57">
        <w:rPr>
          <w:rFonts w:ascii="Times New Roman" w:hAnsi="Times New Roman" w:cs="Times New Roman"/>
          <w:sz w:val="24"/>
          <w:szCs w:val="24"/>
        </w:rPr>
        <w:t>Jaké stresové faktory se podle Vás nejvíce objevují na Vámi řízeném středisku a které z nich považujete za nejvýznamnější? (Můžete vybrat z následujícího výčtu nebo zvolit vlastní slovní popis vyskytujících se stresových faktorů)</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36C57">
        <w:rPr>
          <w:rFonts w:ascii="Times New Roman" w:hAnsi="Times New Roman" w:cs="Times New Roman"/>
          <w:sz w:val="24"/>
          <w:szCs w:val="24"/>
        </w:rPr>
        <w:t>Projevují se podle Vás tyto stresové faktory na pracovním výkonu podřízených? Pokud ano, jakým způsobem ovlivňují pracovní výkon podřízených?</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96185">
        <w:rPr>
          <w:rFonts w:ascii="Times New Roman" w:hAnsi="Times New Roman" w:cs="Times New Roman"/>
          <w:sz w:val="24"/>
          <w:szCs w:val="24"/>
        </w:rPr>
        <w:t>Pod</w:t>
      </w:r>
      <w:bookmarkStart w:id="36" w:name="_GoBack"/>
      <w:bookmarkEnd w:id="36"/>
      <w:r w:rsidRPr="00696185">
        <w:rPr>
          <w:rFonts w:ascii="Times New Roman" w:hAnsi="Times New Roman" w:cs="Times New Roman"/>
          <w:sz w:val="24"/>
          <w:szCs w:val="24"/>
        </w:rPr>
        <w:t>nikáte nebo jste v minulosti podnikl/a kroky vedoucí ke snížení působení stresových faktorů na zaměstnance? Uveďte jaké, popř. čeho se týkaly.</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Smyslem těchto otázek bylo především získání objektivnějšího názoru na působení stresových faktorů na zaměstnance a jejich případného vlivu na výkonnost. Zajímalo </w:t>
      </w:r>
      <w:r w:rsidR="0010180E">
        <w:rPr>
          <w:rFonts w:ascii="Times New Roman" w:hAnsi="Times New Roman" w:cs="Times New Roman"/>
          <w:sz w:val="24"/>
          <w:szCs w:val="24"/>
        </w:rPr>
        <w:t xml:space="preserve">mne </w:t>
      </w:r>
      <w:r>
        <w:rPr>
          <w:rFonts w:ascii="Times New Roman" w:hAnsi="Times New Roman" w:cs="Times New Roman"/>
          <w:sz w:val="24"/>
          <w:szCs w:val="24"/>
        </w:rPr>
        <w:t xml:space="preserve">také, jak se vedoucí pracovníci staví k řešení výskytu stresových faktorů na pracovišti a jaké kroky podnikají pro snížení stresu u svých podřízených.  Odpovědi </w:t>
      </w:r>
      <w:r w:rsidR="0010180E">
        <w:rPr>
          <w:rFonts w:ascii="Times New Roman" w:hAnsi="Times New Roman" w:cs="Times New Roman"/>
          <w:sz w:val="24"/>
          <w:szCs w:val="24"/>
        </w:rPr>
        <w:t>mi</w:t>
      </w:r>
      <w:r>
        <w:rPr>
          <w:rFonts w:ascii="Times New Roman" w:hAnsi="Times New Roman" w:cs="Times New Roman"/>
          <w:sz w:val="24"/>
          <w:szCs w:val="24"/>
        </w:rPr>
        <w:t xml:space="preserve"> tak poskytly lepší přehled o </w:t>
      </w:r>
      <w:proofErr w:type="spellStart"/>
      <w:r>
        <w:rPr>
          <w:rFonts w:ascii="Times New Roman" w:hAnsi="Times New Roman" w:cs="Times New Roman"/>
          <w:sz w:val="24"/>
          <w:szCs w:val="24"/>
        </w:rPr>
        <w:t>stresorech</w:t>
      </w:r>
      <w:proofErr w:type="spellEnd"/>
      <w:r>
        <w:rPr>
          <w:rFonts w:ascii="Times New Roman" w:hAnsi="Times New Roman" w:cs="Times New Roman"/>
          <w:sz w:val="24"/>
          <w:szCs w:val="24"/>
        </w:rPr>
        <w:t xml:space="preserve">, se kterými se zaměstnanci v pracovním prostředí setkávají, a dále také informace o samotném fungování jednotlivých pracovišť. </w:t>
      </w:r>
    </w:p>
    <w:p w:rsidR="00AB0320" w:rsidRPr="00696185"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Souhrn výpovědí ved</w:t>
      </w:r>
      <w:r w:rsidR="00E13630">
        <w:rPr>
          <w:rFonts w:ascii="Times New Roman" w:hAnsi="Times New Roman" w:cs="Times New Roman"/>
          <w:sz w:val="24"/>
          <w:szCs w:val="24"/>
        </w:rPr>
        <w:t>oucích zaměstnanců představuji</w:t>
      </w:r>
      <w:r>
        <w:rPr>
          <w:rFonts w:ascii="Times New Roman" w:hAnsi="Times New Roman" w:cs="Times New Roman"/>
          <w:sz w:val="24"/>
          <w:szCs w:val="24"/>
        </w:rPr>
        <w:t xml:space="preserve"> v následujícím textu.</w:t>
      </w:r>
    </w:p>
    <w:p w:rsidR="00AB0320" w:rsidRPr="00C36C57"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b/>
          <w:sz w:val="24"/>
          <w:szCs w:val="24"/>
        </w:rPr>
        <w:t>1. Středisko technologie a úpravy vody</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Zaměstnanci tohoto úseku, tedy strojníci VHZ, se setkávají s monotónní činností, směnovou a noční prací, mimořádnou zodpovědností a také s nemožností platového či kariérního růstu.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Pracovní náplň představuje do jisté míry monotónní činnost kvůli provádění stále se opakujících úkonů a úkolů v návaznosti na nepřetržitě probíhající proces úpravy vody. Zároveň je ovšem tato práce spojena s velkou zodpovědností za řádný a bezchybný chod technologií souvisejících s úpravou vody a za dodržování technologických postupů při procesu úpravy vody. Vedoucí tohoto střediska zmínil také nedostatek příležitostí ke kariérnímu či platovému růstu z důvodu nízké fluktuace. </w:t>
      </w:r>
      <w:r>
        <w:rPr>
          <w:rFonts w:ascii="Times New Roman" w:hAnsi="Times New Roman" w:cs="Times New Roman"/>
          <w:sz w:val="24"/>
          <w:szCs w:val="24"/>
        </w:rPr>
        <w:lastRenderedPageBreak/>
        <w:t xml:space="preserve">Z hlediska působení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na výkonnost nespatřuje vedoucí zaměstnanec u svých podřízených žádný měřitelný vliv.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 řešení případného výskytu stresových faktorů, řešil tento úsek v nedávné době záležitost týkající se problémového chování a přístupu k práci jednoho ze zaměstnanců, který narušoval mezilidské vztahy na pracovišti. Řešení této situace vyústilo v ukončení pracovního poměru s touto osobou. </w:t>
      </w:r>
    </w:p>
    <w:p w:rsidR="00AB0320" w:rsidRDefault="00AB0320" w:rsidP="00AB0320">
      <w:pPr>
        <w:spacing w:line="360" w:lineRule="auto"/>
        <w:ind w:firstLine="708"/>
        <w:jc w:val="both"/>
        <w:rPr>
          <w:rFonts w:ascii="Times New Roman" w:hAnsi="Times New Roman" w:cs="Times New Roman"/>
          <w:sz w:val="24"/>
          <w:szCs w:val="24"/>
        </w:rPr>
      </w:pPr>
    </w:p>
    <w:p w:rsidR="00AB0320"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dispečinku a zákrokové služby</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V tomto středisku se pracovníci setkávají zejména s prací pod časovým tlakem, směnovou a noční prací a často komunikují se zákazníky. K práci pod časovým tlakem dochází zejména v krizových situacích a při rozsáhlejších haváriích a poruch</w:t>
      </w:r>
      <w:r w:rsidR="00673BC8">
        <w:rPr>
          <w:rFonts w:ascii="Times New Roman" w:hAnsi="Times New Roman" w:cs="Times New Roman"/>
          <w:sz w:val="24"/>
          <w:szCs w:val="24"/>
        </w:rPr>
        <w:t>ách</w:t>
      </w:r>
      <w:r>
        <w:rPr>
          <w:rFonts w:ascii="Times New Roman" w:hAnsi="Times New Roman" w:cs="Times New Roman"/>
          <w:sz w:val="24"/>
          <w:szCs w:val="24"/>
        </w:rPr>
        <w:t xml:space="preserve"> na vodovodní síti. Zaměstnanci musí rychle reagovat a činit rozhodnutí na přicházející podněty a </w:t>
      </w:r>
      <w:r w:rsidR="0041438F">
        <w:rPr>
          <w:rFonts w:ascii="Times New Roman" w:hAnsi="Times New Roman" w:cs="Times New Roman"/>
          <w:sz w:val="24"/>
          <w:szCs w:val="24"/>
        </w:rPr>
        <w:t>koordinovat zákrokové služby. Ko</w:t>
      </w:r>
      <w:r>
        <w:rPr>
          <w:rFonts w:ascii="Times New Roman" w:hAnsi="Times New Roman" w:cs="Times New Roman"/>
          <w:sz w:val="24"/>
          <w:szCs w:val="24"/>
        </w:rPr>
        <w:t xml:space="preserve">ntakt se zákazníky bývá často velmi problematický, jelikož k němu dochází ve značné míře při řešení havárií a poruch na vodovodní síti. </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Vedoucí pracovník úseku vidí vliv stresu na výkonnost zejména u provozních dispečerů při nárazových krizových situacích, který se projevuje nervozitou nebo vyčerpaností. Pracovní problémy (zejména telefonické hovory se stěžovateli) si lidé často přenáší i do osobního života. </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 lepší zvládání stresových situací jsou pro zaměstnance připravovány pravidelná školení a tréninky telefonických hovorů a řešení krizových situací. </w:t>
      </w:r>
    </w:p>
    <w:p w:rsidR="00AB0320" w:rsidRDefault="00AB0320" w:rsidP="00AB032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technologie ČOV (čistírna odpadních vod)</w:t>
      </w:r>
    </w:p>
    <w:p w:rsidR="00AB0320" w:rsidRDefault="00AB0320" w:rsidP="00AB0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pracovišti převládají podle vedoucího pracovníka zejména následující stresové faktory: monotónní činnost, práce pod časovým tlakem, směnová s noční práce, zraková zátěž, práce s biologickými činiteli a chlad či horko kvůli výkonu pracovní činnosti ve venkovním prostředí. Vedoucí zaměstnanec dodává, že vliv stresových faktorů na výkonnost se může objevit v podobě zvětšené nepozornosti, zvýšení možného rizika úrazu či potřebě většího počtu přestávek v chladném období. </w:t>
      </w:r>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 snížení působení stresových faktorů na zaměstnance se snaží management přispět prostřednictvím nastavení organizace práce, školení zaměstnanců, rozhovorů se zaměstnanci a poskytování osobních ochranných pomůcek. Usiluje také o co největší automatizaci práce, tedy převedení lidské činnosti do automatického řízení. Zaměstnanci také mohou navrhovat vlastní nápady a řešení, která by jim pracovní činnost usnadnily. </w:t>
      </w:r>
    </w:p>
    <w:p w:rsidR="0010180E" w:rsidRPr="0010180E" w:rsidRDefault="00AB0320" w:rsidP="0010180E">
      <w:pPr>
        <w:pStyle w:val="Nadpis2"/>
      </w:pPr>
      <w:bookmarkStart w:id="37" w:name="_Toc75407849"/>
      <w:r w:rsidRPr="0010180E">
        <w:t>6. 7. Analýza a popis výsledků dotazníku</w:t>
      </w:r>
      <w:bookmarkEnd w:id="37"/>
    </w:p>
    <w:p w:rsidR="0010180E" w:rsidRDefault="0010180E" w:rsidP="0010180E">
      <w:pPr>
        <w:spacing w:line="360" w:lineRule="auto"/>
        <w:jc w:val="both"/>
        <w:rPr>
          <w:rFonts w:ascii="Times New Roman" w:hAnsi="Times New Roman" w:cs="Times New Roman"/>
          <w:sz w:val="24"/>
          <w:szCs w:val="24"/>
        </w:rPr>
      </w:pPr>
    </w:p>
    <w:p w:rsidR="00AB0320" w:rsidRDefault="00AB0320" w:rsidP="001018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podkapitola se zabývá analýzou a popisem výsledků dat z dotazníku určeného pro zaměstnance zkoumaných středisek. Na úvod této podkapitoly je třeba poznamenat, že pro dotazníkové šetření bylo osloveno celkem 44 zaměstnanců, z toho 38</w:t>
      </w:r>
      <w:r w:rsidR="00673BC8">
        <w:rPr>
          <w:rFonts w:ascii="Times New Roman" w:hAnsi="Times New Roman" w:cs="Times New Roman"/>
          <w:sz w:val="24"/>
          <w:szCs w:val="24"/>
        </w:rPr>
        <w:t xml:space="preserve"> z nich dotazník reálně vyplnilo a odevzdalo</w:t>
      </w:r>
      <w:r>
        <w:rPr>
          <w:rFonts w:ascii="Times New Roman" w:hAnsi="Times New Roman" w:cs="Times New Roman"/>
          <w:sz w:val="24"/>
          <w:szCs w:val="24"/>
        </w:rPr>
        <w:t xml:space="preserve">. Návratnost dotazníku tedy představuje 86%. Důvody pro nevyplnění dotazníku zbylými cílovými respondenty byly uváděny zástupcem managementu zejména v podobě čerpání plánované dovolené nebo absence na pracovišti ze zdravotních důvodů. </w:t>
      </w:r>
    </w:p>
    <w:p w:rsidR="00AB0320" w:rsidRPr="0010180E" w:rsidRDefault="00AB0320" w:rsidP="0010180E">
      <w:pPr>
        <w:pStyle w:val="Nadpis3"/>
        <w:jc w:val="both"/>
        <w:rPr>
          <w:rFonts w:ascii="Times New Roman" w:hAnsi="Times New Roman" w:cs="Times New Roman"/>
          <w:color w:val="auto"/>
          <w:sz w:val="28"/>
          <w:szCs w:val="28"/>
        </w:rPr>
      </w:pPr>
      <w:bookmarkStart w:id="38" w:name="_Toc75407850"/>
      <w:r w:rsidRPr="0010180E">
        <w:rPr>
          <w:rFonts w:ascii="Times New Roman" w:hAnsi="Times New Roman" w:cs="Times New Roman"/>
          <w:color w:val="auto"/>
          <w:sz w:val="28"/>
          <w:szCs w:val="28"/>
        </w:rPr>
        <w:t xml:space="preserve">6. 7. 1. </w:t>
      </w:r>
      <w:r w:rsidR="00676F43" w:rsidRPr="0010180E">
        <w:rPr>
          <w:rFonts w:ascii="Times New Roman" w:hAnsi="Times New Roman" w:cs="Times New Roman"/>
          <w:color w:val="auto"/>
          <w:sz w:val="28"/>
          <w:szCs w:val="28"/>
        </w:rPr>
        <w:t>Popis výzkumného souboru</w:t>
      </w:r>
      <w:bookmarkEnd w:id="38"/>
    </w:p>
    <w:p w:rsidR="00AB0320" w:rsidRDefault="00AB0320" w:rsidP="00AB03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Otázka č. 1 měla za cíl zjistit, jakého pohlaví jsou respondenti. Ukázalo se, že 100% dotazovaných osob představují muži. </w:t>
      </w:r>
    </w:p>
    <w:p w:rsidR="00AB0320" w:rsidRDefault="009C5107" w:rsidP="00AB0320">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4384" behindDoc="0" locked="0" layoutInCell="1" allowOverlap="1">
            <wp:simplePos x="0" y="0"/>
            <wp:positionH relativeFrom="column">
              <wp:posOffset>503555</wp:posOffset>
            </wp:positionH>
            <wp:positionV relativeFrom="paragraph">
              <wp:posOffset>434975</wp:posOffset>
            </wp:positionV>
            <wp:extent cx="3966210" cy="2476500"/>
            <wp:effectExtent l="19050" t="0" r="0" b="0"/>
            <wp:wrapNone/>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966210" cy="2476500"/>
                    </a:xfrm>
                    <a:prstGeom prst="rect">
                      <a:avLst/>
                    </a:prstGeom>
                    <a:noFill/>
                    <a:ln w="9525">
                      <a:noFill/>
                      <a:miter lim="800000"/>
                      <a:headEnd/>
                      <a:tailEnd/>
                    </a:ln>
                  </pic:spPr>
                </pic:pic>
              </a:graphicData>
            </a:graphic>
          </wp:anchor>
        </w:drawing>
      </w:r>
      <w:r w:rsidR="00BB2385">
        <w:rPr>
          <w:rFonts w:ascii="Times New Roman" w:hAnsi="Times New Roman" w:cs="Times New Roman"/>
          <w:sz w:val="24"/>
          <w:szCs w:val="24"/>
        </w:rPr>
        <w:t>V případě otázky č. 3</w:t>
      </w:r>
      <w:r w:rsidR="00AB0320">
        <w:rPr>
          <w:rFonts w:ascii="Times New Roman" w:hAnsi="Times New Roman" w:cs="Times New Roman"/>
          <w:sz w:val="24"/>
          <w:szCs w:val="24"/>
        </w:rPr>
        <w:t xml:space="preserve"> jsme se ptali na věkové rozmezí o</w:t>
      </w:r>
      <w:r w:rsidR="0045106F">
        <w:rPr>
          <w:rFonts w:ascii="Times New Roman" w:hAnsi="Times New Roman" w:cs="Times New Roman"/>
          <w:sz w:val="24"/>
          <w:szCs w:val="24"/>
        </w:rPr>
        <w:t>sob, které se výzkumu zúčastnily</w:t>
      </w:r>
      <w:r w:rsidR="00AB0320">
        <w:rPr>
          <w:rFonts w:ascii="Times New Roman" w:hAnsi="Times New Roman" w:cs="Times New Roman"/>
          <w:sz w:val="24"/>
          <w:szCs w:val="24"/>
        </w:rPr>
        <w:t>. Přehled je znázorněn v následujícím grafu:</w:t>
      </w:r>
    </w:p>
    <w:p w:rsidR="00AF05EC" w:rsidRPr="009C5107" w:rsidRDefault="00874FBA" w:rsidP="009C5107">
      <w:pPr>
        <w:pStyle w:val="Podtitul"/>
        <w:jc w:val="center"/>
        <w:rPr>
          <w:rFonts w:ascii="Times New Roman" w:hAnsi="Times New Roman" w:cs="Times New Roman"/>
          <w:b/>
          <w:i w:val="0"/>
          <w:color w:val="auto"/>
          <w:sz w:val="22"/>
          <w:szCs w:val="22"/>
        </w:rPr>
      </w:pPr>
      <w:r w:rsidRPr="009C5107">
        <w:rPr>
          <w:rFonts w:ascii="Times New Roman" w:hAnsi="Times New Roman" w:cs="Times New Roman"/>
          <w:b/>
          <w:i w:val="0"/>
          <w:color w:val="auto"/>
          <w:sz w:val="22"/>
          <w:szCs w:val="22"/>
        </w:rPr>
        <w:t xml:space="preserve">Graf 1: </w:t>
      </w:r>
      <w:r w:rsidR="00BB2385" w:rsidRPr="009C5107">
        <w:rPr>
          <w:rFonts w:ascii="Times New Roman" w:hAnsi="Times New Roman" w:cs="Times New Roman"/>
          <w:b/>
          <w:i w:val="0"/>
          <w:color w:val="auto"/>
          <w:sz w:val="22"/>
          <w:szCs w:val="22"/>
        </w:rPr>
        <w:t>Otázka č. 3 – Kolik je Vám let?</w:t>
      </w:r>
    </w:p>
    <w:p w:rsidR="00AF05EC" w:rsidRDefault="00AF05EC" w:rsidP="00AF05EC">
      <w:pPr>
        <w:spacing w:line="360" w:lineRule="auto"/>
        <w:ind w:firstLine="708"/>
        <w:jc w:val="both"/>
        <w:rPr>
          <w:rFonts w:ascii="Times New Roman" w:hAnsi="Times New Roman" w:cs="Times New Roman"/>
          <w:sz w:val="24"/>
          <w:szCs w:val="24"/>
        </w:rPr>
      </w:pPr>
    </w:p>
    <w:p w:rsidR="00AF05EC" w:rsidRDefault="00AF05EC" w:rsidP="00AF05EC">
      <w:pPr>
        <w:spacing w:line="360" w:lineRule="auto"/>
        <w:ind w:firstLine="708"/>
        <w:jc w:val="both"/>
        <w:rPr>
          <w:rFonts w:ascii="Times New Roman" w:hAnsi="Times New Roman" w:cs="Times New Roman"/>
          <w:sz w:val="24"/>
          <w:szCs w:val="24"/>
        </w:rPr>
      </w:pPr>
    </w:p>
    <w:p w:rsidR="00AF05EC" w:rsidRDefault="00AF05EC" w:rsidP="00AF05EC">
      <w:pPr>
        <w:spacing w:line="360" w:lineRule="auto"/>
        <w:ind w:firstLine="708"/>
        <w:jc w:val="both"/>
        <w:rPr>
          <w:rFonts w:ascii="Times New Roman" w:hAnsi="Times New Roman" w:cs="Times New Roman"/>
          <w:sz w:val="24"/>
          <w:szCs w:val="24"/>
        </w:rPr>
      </w:pPr>
    </w:p>
    <w:p w:rsidR="00AF05EC" w:rsidRDefault="00AF05EC" w:rsidP="00AF05EC">
      <w:pPr>
        <w:tabs>
          <w:tab w:val="left" w:pos="5616"/>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AE796F" w:rsidRDefault="00AE796F" w:rsidP="00AF05EC">
      <w:pPr>
        <w:spacing w:line="360" w:lineRule="auto"/>
        <w:jc w:val="both"/>
        <w:rPr>
          <w:rFonts w:ascii="Times New Roman" w:hAnsi="Times New Roman" w:cs="Times New Roman"/>
          <w:i/>
          <w:sz w:val="24"/>
          <w:szCs w:val="24"/>
        </w:rPr>
      </w:pPr>
    </w:p>
    <w:p w:rsidR="00DB6A6E" w:rsidRPr="00DB6A6E" w:rsidRDefault="00DB6A6E" w:rsidP="00DB6A6E">
      <w:pPr>
        <w:pStyle w:val="Titulek"/>
        <w:jc w:val="center"/>
        <w:rPr>
          <w:rFonts w:ascii="Times New Roman" w:hAnsi="Times New Roman" w:cs="Times New Roman"/>
          <w:color w:val="auto"/>
          <w:sz w:val="22"/>
          <w:szCs w:val="22"/>
        </w:rPr>
      </w:pPr>
      <w:bookmarkStart w:id="39" w:name="_Toc75381205"/>
      <w:r w:rsidRPr="00DB6A6E">
        <w:rPr>
          <w:rFonts w:ascii="Times New Roman" w:hAnsi="Times New Roman" w:cs="Times New Roman"/>
          <w:color w:val="auto"/>
          <w:sz w:val="22"/>
          <w:szCs w:val="22"/>
        </w:rPr>
        <w:t xml:space="preserve">Graf </w:t>
      </w:r>
      <w:r w:rsidR="00EF7C36" w:rsidRPr="00DB6A6E">
        <w:rPr>
          <w:rFonts w:ascii="Times New Roman" w:hAnsi="Times New Roman" w:cs="Times New Roman"/>
          <w:color w:val="auto"/>
          <w:sz w:val="22"/>
          <w:szCs w:val="22"/>
        </w:rPr>
        <w:fldChar w:fldCharType="begin"/>
      </w:r>
      <w:r w:rsidRPr="00DB6A6E">
        <w:rPr>
          <w:rFonts w:ascii="Times New Roman" w:hAnsi="Times New Roman" w:cs="Times New Roman"/>
          <w:color w:val="auto"/>
          <w:sz w:val="22"/>
          <w:szCs w:val="22"/>
        </w:rPr>
        <w:instrText xml:space="preserve"> SEQ Graf \* ARABIC </w:instrText>
      </w:r>
      <w:r w:rsidR="00EF7C36" w:rsidRPr="00DB6A6E">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1</w:t>
      </w:r>
      <w:r w:rsidR="00EF7C36" w:rsidRPr="00DB6A6E">
        <w:rPr>
          <w:rFonts w:ascii="Times New Roman" w:hAnsi="Times New Roman" w:cs="Times New Roman"/>
          <w:color w:val="auto"/>
          <w:sz w:val="22"/>
          <w:szCs w:val="22"/>
        </w:rPr>
        <w:fldChar w:fldCharType="end"/>
      </w:r>
      <w:r w:rsidRPr="00DB6A6E">
        <w:rPr>
          <w:rFonts w:ascii="Times New Roman" w:hAnsi="Times New Roman" w:cs="Times New Roman"/>
          <w:color w:val="auto"/>
          <w:sz w:val="22"/>
          <w:szCs w:val="22"/>
        </w:rPr>
        <w:t xml:space="preserve"> Otázka č. 3: Kolik je Vám let?</w:t>
      </w:r>
      <w:bookmarkEnd w:id="39"/>
    </w:p>
    <w:p w:rsidR="00AE796F" w:rsidRDefault="00AF05EC" w:rsidP="00AE796F">
      <w:pPr>
        <w:spacing w:line="360" w:lineRule="auto"/>
        <w:jc w:val="both"/>
        <w:rPr>
          <w:rFonts w:ascii="Times New Roman" w:hAnsi="Times New Roman" w:cs="Times New Roman"/>
          <w:sz w:val="24"/>
          <w:szCs w:val="24"/>
        </w:rPr>
      </w:pPr>
      <w:r>
        <w:rPr>
          <w:rFonts w:ascii="Times New Roman" w:hAnsi="Times New Roman" w:cs="Times New Roman"/>
          <w:i/>
          <w:sz w:val="24"/>
          <w:szCs w:val="24"/>
        </w:rPr>
        <w:t>Zdroj:dotazníkové šetření, vlastní zpracován</w:t>
      </w:r>
      <w:r w:rsidR="00AE796F">
        <w:rPr>
          <w:rFonts w:ascii="Times New Roman" w:hAnsi="Times New Roman" w:cs="Times New Roman"/>
          <w:i/>
          <w:sz w:val="24"/>
          <w:szCs w:val="24"/>
        </w:rPr>
        <w:t>í</w:t>
      </w:r>
    </w:p>
    <w:p w:rsidR="004F5510" w:rsidRDefault="004F5510" w:rsidP="00AE79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 grafickém znázornění můžeme pozorovat, že většinu dotazovaných osob (92%) tvoří věkové skupiny 51-60 let a 41-50 let. Zbylých 8% představují lidé buď mladší věkové kategorie (3%)</w:t>
      </w:r>
      <w:r w:rsidR="006C34FC">
        <w:rPr>
          <w:rFonts w:ascii="Times New Roman" w:hAnsi="Times New Roman" w:cs="Times New Roman"/>
          <w:sz w:val="24"/>
          <w:szCs w:val="24"/>
        </w:rPr>
        <w:t>,</w:t>
      </w:r>
      <w:r>
        <w:rPr>
          <w:rFonts w:ascii="Times New Roman" w:hAnsi="Times New Roman" w:cs="Times New Roman"/>
          <w:sz w:val="24"/>
          <w:szCs w:val="24"/>
        </w:rPr>
        <w:t xml:space="preserve"> či naopak starší lidé nad 60 let (5%). Věkové rozložení výzkumného vzorku není z hlediska věku příliš rozmanité. </w:t>
      </w:r>
    </w:p>
    <w:p w:rsidR="00345893" w:rsidRDefault="00873D87" w:rsidP="004F55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Respondentů jsem se v dotazníkovém šetření ptala</w:t>
      </w:r>
      <w:r w:rsidR="00C666E6">
        <w:rPr>
          <w:rFonts w:ascii="Times New Roman" w:hAnsi="Times New Roman" w:cs="Times New Roman"/>
          <w:sz w:val="24"/>
          <w:szCs w:val="24"/>
        </w:rPr>
        <w:t xml:space="preserve"> také na jejich nejvyšší dosažené vzdělání (otázka č. 2). Přehled grafického rozložení je uveden níže:</w:t>
      </w:r>
    </w:p>
    <w:p w:rsidR="00E904E4" w:rsidRDefault="00AE796F" w:rsidP="004F5510">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297680" cy="2377440"/>
            <wp:effectExtent l="19050" t="0" r="7620" b="0"/>
            <wp:docPr id="1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297680" cy="2377440"/>
                    </a:xfrm>
                    <a:prstGeom prst="rect">
                      <a:avLst/>
                    </a:prstGeom>
                    <a:noFill/>
                    <a:ln w="9525">
                      <a:noFill/>
                      <a:miter lim="800000"/>
                      <a:headEnd/>
                      <a:tailEnd/>
                    </a:ln>
                  </pic:spPr>
                </pic:pic>
              </a:graphicData>
            </a:graphic>
          </wp:inline>
        </w:drawing>
      </w:r>
    </w:p>
    <w:p w:rsidR="009C5107" w:rsidRPr="00DB6A6E" w:rsidRDefault="00DB6A6E" w:rsidP="00DB6A6E">
      <w:pPr>
        <w:pStyle w:val="Titulek"/>
        <w:jc w:val="center"/>
        <w:rPr>
          <w:rFonts w:ascii="Times New Roman" w:hAnsi="Times New Roman" w:cs="Times New Roman"/>
          <w:i/>
          <w:color w:val="auto"/>
          <w:sz w:val="22"/>
          <w:szCs w:val="22"/>
        </w:rPr>
      </w:pPr>
      <w:bookmarkStart w:id="40" w:name="_Toc75381206"/>
      <w:r w:rsidRPr="00DB6A6E">
        <w:rPr>
          <w:rFonts w:ascii="Times New Roman" w:hAnsi="Times New Roman" w:cs="Times New Roman"/>
          <w:color w:val="auto"/>
          <w:sz w:val="22"/>
          <w:szCs w:val="22"/>
        </w:rPr>
        <w:t xml:space="preserve">Graf </w:t>
      </w:r>
      <w:r w:rsidR="00EF7C36" w:rsidRPr="00DB6A6E">
        <w:rPr>
          <w:rFonts w:ascii="Times New Roman" w:hAnsi="Times New Roman" w:cs="Times New Roman"/>
          <w:color w:val="auto"/>
          <w:sz w:val="22"/>
          <w:szCs w:val="22"/>
        </w:rPr>
        <w:fldChar w:fldCharType="begin"/>
      </w:r>
      <w:r w:rsidRPr="00DB6A6E">
        <w:rPr>
          <w:rFonts w:ascii="Times New Roman" w:hAnsi="Times New Roman" w:cs="Times New Roman"/>
          <w:color w:val="auto"/>
          <w:sz w:val="22"/>
          <w:szCs w:val="22"/>
        </w:rPr>
        <w:instrText xml:space="preserve"> SEQ Graf \* ARABIC </w:instrText>
      </w:r>
      <w:r w:rsidR="00EF7C36" w:rsidRPr="00DB6A6E">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2</w:t>
      </w:r>
      <w:r w:rsidR="00EF7C36" w:rsidRPr="00DB6A6E">
        <w:rPr>
          <w:rFonts w:ascii="Times New Roman" w:hAnsi="Times New Roman" w:cs="Times New Roman"/>
          <w:color w:val="auto"/>
          <w:sz w:val="22"/>
          <w:szCs w:val="22"/>
        </w:rPr>
        <w:fldChar w:fldCharType="end"/>
      </w:r>
      <w:r w:rsidRPr="00DB6A6E">
        <w:rPr>
          <w:rFonts w:ascii="Times New Roman" w:hAnsi="Times New Roman" w:cs="Times New Roman"/>
          <w:color w:val="auto"/>
          <w:sz w:val="22"/>
          <w:szCs w:val="22"/>
        </w:rPr>
        <w:t xml:space="preserve"> Otázka č. 2: Jaké je Vaše nejvyšší dosažené vzdělání?</w:t>
      </w:r>
      <w:bookmarkEnd w:id="40"/>
    </w:p>
    <w:p w:rsidR="00382130" w:rsidRPr="00E73058" w:rsidRDefault="00382130" w:rsidP="004F5510">
      <w:pPr>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Zdroj:dotazníkové šetření, vlastní zpracování</w:t>
      </w:r>
    </w:p>
    <w:p w:rsidR="00BB5700" w:rsidRDefault="00595592" w:rsidP="00AE796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graficky znázorněných dat vyplývá, že 50% všech respondentů představují zaměstnanci se středním vzděláním ukončené maturitou. Druhou nejpočetněji zastoupenou skupinu tvoří osoby, které absolvovaly středoškolské vzdělání s výučním listem (37%). Zbylé procento zúčastněných se skládá z vysokoškolsky vzdělaných osob (10%) a osob se středoškolským vzděláním bez maturity a výučního </w:t>
      </w:r>
      <w:r w:rsidR="00F263FB">
        <w:rPr>
          <w:rFonts w:ascii="Times New Roman" w:hAnsi="Times New Roman" w:cs="Times New Roman"/>
          <w:sz w:val="24"/>
          <w:szCs w:val="24"/>
        </w:rPr>
        <w:t xml:space="preserve">listu (3%). </w:t>
      </w:r>
    </w:p>
    <w:p w:rsidR="008A05C3" w:rsidRDefault="009315F7" w:rsidP="00AE796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8A05C3" w:rsidRDefault="008A05C3" w:rsidP="00AE796F">
      <w:pPr>
        <w:spacing w:line="360" w:lineRule="auto"/>
        <w:jc w:val="both"/>
        <w:rPr>
          <w:rFonts w:ascii="Times New Roman" w:hAnsi="Times New Roman" w:cs="Times New Roman"/>
          <w:sz w:val="24"/>
          <w:szCs w:val="24"/>
        </w:rPr>
      </w:pPr>
    </w:p>
    <w:p w:rsidR="008A05C3" w:rsidRDefault="008A05C3" w:rsidP="00AE796F">
      <w:pPr>
        <w:spacing w:line="360" w:lineRule="auto"/>
        <w:jc w:val="both"/>
        <w:rPr>
          <w:rFonts w:ascii="Times New Roman" w:hAnsi="Times New Roman" w:cs="Times New Roman"/>
          <w:sz w:val="24"/>
          <w:szCs w:val="24"/>
        </w:rPr>
      </w:pPr>
    </w:p>
    <w:p w:rsidR="008A05C3" w:rsidRDefault="008A05C3" w:rsidP="00AE796F">
      <w:pPr>
        <w:spacing w:line="360" w:lineRule="auto"/>
        <w:jc w:val="both"/>
        <w:rPr>
          <w:rFonts w:ascii="Times New Roman" w:hAnsi="Times New Roman" w:cs="Times New Roman"/>
          <w:sz w:val="24"/>
          <w:szCs w:val="24"/>
        </w:rPr>
      </w:pPr>
    </w:p>
    <w:p w:rsidR="008A05C3" w:rsidRDefault="008A05C3" w:rsidP="00AE796F">
      <w:pPr>
        <w:spacing w:line="360" w:lineRule="auto"/>
        <w:jc w:val="both"/>
        <w:rPr>
          <w:rFonts w:ascii="Times New Roman" w:hAnsi="Times New Roman" w:cs="Times New Roman"/>
          <w:sz w:val="24"/>
          <w:szCs w:val="24"/>
        </w:rPr>
      </w:pPr>
    </w:p>
    <w:p w:rsidR="00BC5CFD" w:rsidRDefault="009315F7" w:rsidP="00873D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V další otázce </w:t>
      </w:r>
      <w:r w:rsidR="00873D87">
        <w:rPr>
          <w:rFonts w:ascii="Times New Roman" w:hAnsi="Times New Roman" w:cs="Times New Roman"/>
          <w:sz w:val="24"/>
          <w:szCs w:val="24"/>
        </w:rPr>
        <w:t>jsem se zaměstnanců ptala</w:t>
      </w:r>
      <w:r>
        <w:rPr>
          <w:rFonts w:ascii="Times New Roman" w:hAnsi="Times New Roman" w:cs="Times New Roman"/>
          <w:sz w:val="24"/>
          <w:szCs w:val="24"/>
        </w:rPr>
        <w:t xml:space="preserve"> na to, </w:t>
      </w:r>
      <w:r w:rsidR="00BC5CFD">
        <w:rPr>
          <w:rFonts w:ascii="Times New Roman" w:hAnsi="Times New Roman" w:cs="Times New Roman"/>
          <w:sz w:val="24"/>
          <w:szCs w:val="24"/>
        </w:rPr>
        <w:t xml:space="preserve">jak dlouho ve firmě pracují. </w:t>
      </w:r>
      <w:r w:rsidR="00873D87">
        <w:rPr>
          <w:rFonts w:ascii="Times New Roman" w:hAnsi="Times New Roman" w:cs="Times New Roman"/>
          <w:sz w:val="24"/>
          <w:szCs w:val="24"/>
        </w:rPr>
        <w:t>Přehled odpovědí představuji</w:t>
      </w:r>
      <w:r>
        <w:rPr>
          <w:rFonts w:ascii="Times New Roman" w:hAnsi="Times New Roman" w:cs="Times New Roman"/>
          <w:sz w:val="24"/>
          <w:szCs w:val="24"/>
        </w:rPr>
        <w:t xml:space="preserve"> v následujícím grafu:</w:t>
      </w:r>
    </w:p>
    <w:p w:rsidR="00BB2385" w:rsidRPr="00B429DD" w:rsidRDefault="008A05C3" w:rsidP="00F263FB">
      <w:pPr>
        <w:spacing w:line="360" w:lineRule="auto"/>
        <w:jc w:val="both"/>
        <w:rPr>
          <w:rFonts w:ascii="Times New Roman" w:hAnsi="Times New Roman" w:cs="Times New Roman"/>
        </w:rPr>
      </w:pPr>
      <w:r>
        <w:rPr>
          <w:rFonts w:ascii="Times New Roman" w:hAnsi="Times New Roman" w:cs="Times New Roman"/>
          <w:noProof/>
          <w:sz w:val="24"/>
          <w:szCs w:val="24"/>
          <w:lang w:eastAsia="cs-CZ"/>
        </w:rPr>
        <w:drawing>
          <wp:anchor distT="0" distB="0" distL="114300" distR="114300" simplePos="0" relativeHeight="251663360" behindDoc="0" locked="0" layoutInCell="1" allowOverlap="1">
            <wp:simplePos x="0" y="0"/>
            <wp:positionH relativeFrom="column">
              <wp:posOffset>549275</wp:posOffset>
            </wp:positionH>
            <wp:positionV relativeFrom="paragraph">
              <wp:posOffset>367030</wp:posOffset>
            </wp:positionV>
            <wp:extent cx="3905250" cy="2407804"/>
            <wp:effectExtent l="19050" t="0" r="0" b="0"/>
            <wp:wrapNone/>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905250" cy="2407804"/>
                    </a:xfrm>
                    <a:prstGeom prst="rect">
                      <a:avLst/>
                    </a:prstGeom>
                    <a:noFill/>
                    <a:ln w="9525">
                      <a:noFill/>
                      <a:miter lim="800000"/>
                      <a:headEnd/>
                      <a:tailEnd/>
                    </a:ln>
                  </pic:spPr>
                </pic:pic>
              </a:graphicData>
            </a:graphic>
          </wp:anchor>
        </w:drawing>
      </w:r>
      <w:r w:rsidR="00BB2385">
        <w:rPr>
          <w:rFonts w:ascii="Times New Roman" w:hAnsi="Times New Roman" w:cs="Times New Roman"/>
          <w:sz w:val="24"/>
          <w:szCs w:val="24"/>
        </w:rPr>
        <w:tab/>
      </w:r>
      <w:r w:rsidR="00BB2385">
        <w:rPr>
          <w:rFonts w:ascii="Times New Roman" w:hAnsi="Times New Roman" w:cs="Times New Roman"/>
          <w:sz w:val="24"/>
          <w:szCs w:val="24"/>
        </w:rPr>
        <w:tab/>
      </w:r>
    </w:p>
    <w:p w:rsidR="00BB5700" w:rsidRPr="00BB5700" w:rsidRDefault="00BB5700" w:rsidP="0009471A">
      <w:pPr>
        <w:spacing w:line="360" w:lineRule="auto"/>
        <w:jc w:val="both"/>
        <w:rPr>
          <w:rFonts w:ascii="Times New Roman" w:hAnsi="Times New Roman" w:cs="Times New Roman"/>
          <w:sz w:val="40"/>
          <w:szCs w:val="40"/>
        </w:rPr>
      </w:pPr>
    </w:p>
    <w:p w:rsidR="008A05C3" w:rsidRDefault="008A05C3" w:rsidP="008A05C3">
      <w:pPr>
        <w:spacing w:line="360" w:lineRule="auto"/>
        <w:ind w:firstLine="708"/>
        <w:jc w:val="both"/>
        <w:rPr>
          <w:rFonts w:ascii="Times New Roman" w:hAnsi="Times New Roman" w:cs="Times New Roman"/>
          <w:i/>
          <w:sz w:val="24"/>
          <w:szCs w:val="24"/>
        </w:rPr>
      </w:pPr>
    </w:p>
    <w:p w:rsidR="008A05C3" w:rsidRDefault="008A05C3" w:rsidP="008A05C3">
      <w:pPr>
        <w:spacing w:line="360" w:lineRule="auto"/>
        <w:ind w:firstLine="708"/>
        <w:jc w:val="both"/>
        <w:rPr>
          <w:rFonts w:ascii="Times New Roman" w:hAnsi="Times New Roman" w:cs="Times New Roman"/>
          <w:i/>
          <w:sz w:val="24"/>
          <w:szCs w:val="24"/>
        </w:rPr>
      </w:pPr>
    </w:p>
    <w:p w:rsidR="008A05C3" w:rsidRDefault="008A05C3" w:rsidP="008A05C3">
      <w:pPr>
        <w:spacing w:line="360" w:lineRule="auto"/>
        <w:ind w:firstLine="708"/>
        <w:jc w:val="both"/>
        <w:rPr>
          <w:rFonts w:ascii="Times New Roman" w:hAnsi="Times New Roman" w:cs="Times New Roman"/>
          <w:i/>
          <w:sz w:val="24"/>
          <w:szCs w:val="24"/>
        </w:rPr>
      </w:pPr>
    </w:p>
    <w:p w:rsidR="008A05C3" w:rsidRDefault="008A05C3" w:rsidP="008A05C3">
      <w:pPr>
        <w:spacing w:line="360" w:lineRule="auto"/>
        <w:ind w:firstLine="708"/>
        <w:jc w:val="both"/>
        <w:rPr>
          <w:rFonts w:ascii="Times New Roman" w:hAnsi="Times New Roman" w:cs="Times New Roman"/>
          <w:i/>
          <w:sz w:val="24"/>
          <w:szCs w:val="24"/>
        </w:rPr>
      </w:pPr>
    </w:p>
    <w:p w:rsidR="008A05C3" w:rsidRDefault="008A05C3" w:rsidP="008A05C3">
      <w:pPr>
        <w:spacing w:line="360" w:lineRule="auto"/>
        <w:ind w:firstLine="708"/>
        <w:jc w:val="both"/>
        <w:rPr>
          <w:rFonts w:ascii="Times New Roman" w:hAnsi="Times New Roman" w:cs="Times New Roman"/>
          <w:i/>
          <w:sz w:val="24"/>
          <w:szCs w:val="24"/>
        </w:rPr>
      </w:pPr>
    </w:p>
    <w:p w:rsidR="009C5107" w:rsidRPr="009C5107" w:rsidRDefault="00DB6A6E" w:rsidP="00DB6A6E">
      <w:pPr>
        <w:pStyle w:val="Titulek"/>
        <w:jc w:val="center"/>
        <w:rPr>
          <w:rFonts w:ascii="Times New Roman" w:hAnsi="Times New Roman" w:cs="Times New Roman"/>
          <w:b w:val="0"/>
          <w:i/>
          <w:color w:val="auto"/>
          <w:sz w:val="22"/>
          <w:szCs w:val="22"/>
        </w:rPr>
      </w:pPr>
      <w:bookmarkStart w:id="41" w:name="_Toc75381207"/>
      <w:r w:rsidRPr="00DB6A6E">
        <w:rPr>
          <w:rFonts w:ascii="Times New Roman" w:hAnsi="Times New Roman" w:cs="Times New Roman"/>
          <w:color w:val="auto"/>
          <w:sz w:val="22"/>
          <w:szCs w:val="22"/>
        </w:rPr>
        <w:t xml:space="preserve">Graf </w:t>
      </w:r>
      <w:r w:rsidR="00EF7C36" w:rsidRPr="00DB6A6E">
        <w:rPr>
          <w:rFonts w:ascii="Times New Roman" w:hAnsi="Times New Roman" w:cs="Times New Roman"/>
          <w:color w:val="auto"/>
          <w:sz w:val="22"/>
          <w:szCs w:val="22"/>
        </w:rPr>
        <w:fldChar w:fldCharType="begin"/>
      </w:r>
      <w:r w:rsidRPr="00DB6A6E">
        <w:rPr>
          <w:rFonts w:ascii="Times New Roman" w:hAnsi="Times New Roman" w:cs="Times New Roman"/>
          <w:color w:val="auto"/>
          <w:sz w:val="22"/>
          <w:szCs w:val="22"/>
        </w:rPr>
        <w:instrText xml:space="preserve"> SEQ Graf \* ARABIC </w:instrText>
      </w:r>
      <w:r w:rsidR="00EF7C36" w:rsidRPr="00DB6A6E">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3</w:t>
      </w:r>
      <w:r w:rsidR="00EF7C36" w:rsidRPr="00DB6A6E">
        <w:rPr>
          <w:rFonts w:ascii="Times New Roman" w:hAnsi="Times New Roman" w:cs="Times New Roman"/>
          <w:color w:val="auto"/>
          <w:sz w:val="22"/>
          <w:szCs w:val="22"/>
        </w:rPr>
        <w:fldChar w:fldCharType="end"/>
      </w:r>
      <w:r w:rsidRPr="00DB6A6E">
        <w:rPr>
          <w:rFonts w:ascii="Times New Roman" w:hAnsi="Times New Roman" w:cs="Times New Roman"/>
          <w:color w:val="auto"/>
          <w:sz w:val="22"/>
          <w:szCs w:val="22"/>
        </w:rPr>
        <w:t xml:space="preserve"> Otázka č. 4: Jak dlouho ve firmě pracujete?</w:t>
      </w:r>
      <w:bookmarkEnd w:id="41"/>
    </w:p>
    <w:p w:rsidR="008A05C3" w:rsidRDefault="008A05C3" w:rsidP="009C5107">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8A05C3" w:rsidRDefault="00873D87" w:rsidP="008A05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údajů respondentů vyplývá</w:t>
      </w:r>
      <w:r w:rsidR="00D2099E">
        <w:rPr>
          <w:rFonts w:ascii="Times New Roman" w:hAnsi="Times New Roman" w:cs="Times New Roman"/>
          <w:sz w:val="24"/>
          <w:szCs w:val="24"/>
        </w:rPr>
        <w:t>, že</w:t>
      </w:r>
      <w:r>
        <w:rPr>
          <w:rFonts w:ascii="Times New Roman" w:hAnsi="Times New Roman" w:cs="Times New Roman"/>
          <w:sz w:val="24"/>
          <w:szCs w:val="24"/>
        </w:rPr>
        <w:t xml:space="preserve"> větší polovina (55%) z nich pracuje v podniku již dlouhou dobu, a to více než 10 let</w:t>
      </w:r>
      <w:r w:rsidR="00713940">
        <w:rPr>
          <w:rFonts w:ascii="Times New Roman" w:hAnsi="Times New Roman" w:cs="Times New Roman"/>
          <w:sz w:val="24"/>
          <w:szCs w:val="24"/>
        </w:rPr>
        <w:t>. 19% osob jsou zaměstnanci firmy</w:t>
      </w:r>
      <w:r w:rsidR="00026BC3">
        <w:rPr>
          <w:rFonts w:ascii="Times New Roman" w:hAnsi="Times New Roman" w:cs="Times New Roman"/>
          <w:sz w:val="24"/>
          <w:szCs w:val="24"/>
        </w:rPr>
        <w:t xml:space="preserve"> 5 až 10 let a 16% tvoří skupina</w:t>
      </w:r>
      <w:r w:rsidR="00713940">
        <w:rPr>
          <w:rFonts w:ascii="Times New Roman" w:hAnsi="Times New Roman" w:cs="Times New Roman"/>
          <w:sz w:val="24"/>
          <w:szCs w:val="24"/>
        </w:rPr>
        <w:t xml:space="preserve"> pracující 2-5 let. O zbylých 10% se dělí rovnoměrně osoby s kratším </w:t>
      </w:r>
      <w:r w:rsidR="00F874AD">
        <w:rPr>
          <w:rFonts w:ascii="Times New Roman" w:hAnsi="Times New Roman" w:cs="Times New Roman"/>
          <w:sz w:val="24"/>
          <w:szCs w:val="24"/>
        </w:rPr>
        <w:t xml:space="preserve">působením ve společnosti, konkrétně se jedná o osoby pracující méně než 2 roky a osoby pracující méně než půl roku. </w:t>
      </w:r>
      <w:r w:rsidR="008D6072">
        <w:rPr>
          <w:rFonts w:ascii="Times New Roman" w:hAnsi="Times New Roman" w:cs="Times New Roman"/>
          <w:sz w:val="24"/>
          <w:szCs w:val="24"/>
        </w:rPr>
        <w:t xml:space="preserve">Jak můžeme pozorovat, převážnou většinu dotazovaných tvoří zaměstnanci s dlouhodobou působností ve firmě. </w:t>
      </w:r>
      <w:r w:rsidR="00F874AD">
        <w:rPr>
          <w:rFonts w:ascii="Times New Roman" w:hAnsi="Times New Roman" w:cs="Times New Roman"/>
          <w:sz w:val="24"/>
          <w:szCs w:val="24"/>
        </w:rPr>
        <w:t xml:space="preserve"> </w:t>
      </w:r>
    </w:p>
    <w:p w:rsidR="00037778" w:rsidRPr="00873D87" w:rsidRDefault="00037778" w:rsidP="008A05C3">
      <w:pPr>
        <w:spacing w:line="360" w:lineRule="auto"/>
        <w:ind w:firstLine="708"/>
        <w:jc w:val="both"/>
        <w:rPr>
          <w:rFonts w:ascii="Times New Roman" w:hAnsi="Times New Roman" w:cs="Times New Roman"/>
          <w:sz w:val="24"/>
          <w:szCs w:val="24"/>
        </w:rPr>
      </w:pPr>
    </w:p>
    <w:p w:rsidR="00A51D42" w:rsidRDefault="00715DF8" w:rsidP="00B429DD">
      <w:pPr>
        <w:pStyle w:val="Nadpis3"/>
        <w:jc w:val="both"/>
        <w:rPr>
          <w:rFonts w:ascii="Times New Roman" w:hAnsi="Times New Roman" w:cs="Times New Roman"/>
          <w:color w:val="auto"/>
          <w:sz w:val="28"/>
          <w:szCs w:val="28"/>
        </w:rPr>
      </w:pPr>
      <w:bookmarkStart w:id="42" w:name="_Toc75407851"/>
      <w:r w:rsidRPr="00B429DD">
        <w:rPr>
          <w:rFonts w:ascii="Times New Roman" w:hAnsi="Times New Roman" w:cs="Times New Roman"/>
          <w:color w:val="auto"/>
          <w:sz w:val="28"/>
          <w:szCs w:val="28"/>
        </w:rPr>
        <w:t>6. 7. 2</w:t>
      </w:r>
      <w:r w:rsidR="00037778" w:rsidRPr="00B429DD">
        <w:rPr>
          <w:rFonts w:ascii="Times New Roman" w:hAnsi="Times New Roman" w:cs="Times New Roman"/>
          <w:color w:val="auto"/>
          <w:sz w:val="28"/>
          <w:szCs w:val="28"/>
        </w:rPr>
        <w:t>. Analýza odpovědí k výzkumným otázkám</w:t>
      </w:r>
      <w:bookmarkEnd w:id="42"/>
    </w:p>
    <w:p w:rsidR="00B429DD" w:rsidRPr="00B429DD" w:rsidRDefault="00B429DD" w:rsidP="00B429DD"/>
    <w:p w:rsidR="00037778" w:rsidRDefault="00037778">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faktory na zaměstnance nej</w:t>
      </w:r>
      <w:r w:rsidR="008B3478">
        <w:rPr>
          <w:rFonts w:ascii="Times New Roman" w:hAnsi="Times New Roman" w:cs="Times New Roman"/>
          <w:sz w:val="24"/>
          <w:szCs w:val="24"/>
        </w:rPr>
        <w:t>více působí z hlediska jejich psychické pohody?</w:t>
      </w:r>
    </w:p>
    <w:p w:rsidR="00E11C00" w:rsidRDefault="00E11C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VO2: </w:t>
      </w:r>
      <w:r w:rsidR="00A66CB8">
        <w:rPr>
          <w:rFonts w:ascii="Times New Roman" w:hAnsi="Times New Roman" w:cs="Times New Roman"/>
          <w:sz w:val="24"/>
          <w:szCs w:val="24"/>
        </w:rPr>
        <w:t>Se kterými stresovými faktory se zaměstnanci nejvíce setkávají</w:t>
      </w:r>
      <w:r>
        <w:rPr>
          <w:rFonts w:ascii="Times New Roman" w:hAnsi="Times New Roman" w:cs="Times New Roman"/>
          <w:sz w:val="24"/>
          <w:szCs w:val="24"/>
        </w:rPr>
        <w:t>?</w:t>
      </w:r>
    </w:p>
    <w:p w:rsidR="008A6EA2" w:rsidRDefault="00E11C00">
      <w:pPr>
        <w:spacing w:line="360" w:lineRule="auto"/>
        <w:jc w:val="both"/>
        <w:rPr>
          <w:rFonts w:ascii="Times New Roman" w:hAnsi="Times New Roman" w:cs="Times New Roman"/>
          <w:sz w:val="24"/>
          <w:szCs w:val="24"/>
        </w:rPr>
      </w:pPr>
      <w:r>
        <w:rPr>
          <w:rFonts w:ascii="Times New Roman" w:hAnsi="Times New Roman" w:cs="Times New Roman"/>
          <w:sz w:val="24"/>
          <w:szCs w:val="24"/>
        </w:rPr>
        <w:t>Pro obě výzkumné otázky</w:t>
      </w:r>
      <w:r w:rsidR="008B3478">
        <w:rPr>
          <w:rFonts w:ascii="Times New Roman" w:hAnsi="Times New Roman" w:cs="Times New Roman"/>
          <w:sz w:val="24"/>
          <w:szCs w:val="24"/>
        </w:rPr>
        <w:t xml:space="preserve"> byla v dotazníku vytvořena tabulka pod otázkou č.</w:t>
      </w:r>
      <w:r w:rsidR="003703E7">
        <w:rPr>
          <w:rFonts w:ascii="Times New Roman" w:hAnsi="Times New Roman" w:cs="Times New Roman"/>
          <w:sz w:val="24"/>
          <w:szCs w:val="24"/>
        </w:rPr>
        <w:t xml:space="preserve"> </w:t>
      </w:r>
      <w:r w:rsidR="001368BD">
        <w:rPr>
          <w:rFonts w:ascii="Times New Roman" w:hAnsi="Times New Roman" w:cs="Times New Roman"/>
          <w:sz w:val="24"/>
          <w:szCs w:val="24"/>
        </w:rPr>
        <w:t xml:space="preserve">8 </w:t>
      </w:r>
      <w:r w:rsidR="008B3478">
        <w:rPr>
          <w:rFonts w:ascii="Times New Roman" w:hAnsi="Times New Roman" w:cs="Times New Roman"/>
          <w:sz w:val="24"/>
          <w:szCs w:val="24"/>
        </w:rPr>
        <w:t xml:space="preserve">se seznamem stresových </w:t>
      </w:r>
      <w:r w:rsidR="001368BD">
        <w:rPr>
          <w:rFonts w:ascii="Times New Roman" w:hAnsi="Times New Roman" w:cs="Times New Roman"/>
          <w:sz w:val="24"/>
          <w:szCs w:val="24"/>
        </w:rPr>
        <w:t xml:space="preserve">faktorů, u nichž měli zaměstnanci zaznačit, zda se s daným stresovým faktorem setkávají. Pokud ano, měli za úkol v příslušné škále pro měření síly intenzity působení zaznačit příslušnou hodnotu jejich subjektivního vnímání působení </w:t>
      </w:r>
      <w:r w:rsidR="001368BD">
        <w:rPr>
          <w:rFonts w:ascii="Times New Roman" w:hAnsi="Times New Roman" w:cs="Times New Roman"/>
          <w:sz w:val="24"/>
          <w:szCs w:val="24"/>
        </w:rPr>
        <w:lastRenderedPageBreak/>
        <w:t xml:space="preserve">daného faktoru. Škála intenzity obsahuje celkem 5 číselných hodnot od 1 do 5, přičemž číslo 1 představuje minimální sílu působení a číslo 5 maximální sílu působení daného stresového faktoru. </w:t>
      </w:r>
      <w:r w:rsidR="00B92F55">
        <w:rPr>
          <w:rFonts w:ascii="Times New Roman" w:hAnsi="Times New Roman" w:cs="Times New Roman"/>
          <w:sz w:val="24"/>
          <w:szCs w:val="24"/>
        </w:rPr>
        <w:t>Respondenti měli také možnost</w:t>
      </w:r>
      <w:r w:rsidR="008A6EA2">
        <w:rPr>
          <w:rFonts w:ascii="Times New Roman" w:hAnsi="Times New Roman" w:cs="Times New Roman"/>
          <w:sz w:val="24"/>
          <w:szCs w:val="24"/>
        </w:rPr>
        <w:t xml:space="preserve"> </w:t>
      </w:r>
      <w:r w:rsidR="00B92F55">
        <w:rPr>
          <w:rFonts w:ascii="Times New Roman" w:hAnsi="Times New Roman" w:cs="Times New Roman"/>
          <w:sz w:val="24"/>
          <w:szCs w:val="24"/>
        </w:rPr>
        <w:t>sami doplnit případné další stresové faktory, se kterými se na pracovišti setkávají a které v tabulce nebyly uvedené.</w:t>
      </w:r>
      <w:r w:rsidR="008A6EA2">
        <w:rPr>
          <w:rFonts w:ascii="Times New Roman" w:hAnsi="Times New Roman" w:cs="Times New Roman"/>
          <w:sz w:val="24"/>
          <w:szCs w:val="24"/>
        </w:rPr>
        <w:t xml:space="preserve"> Nikdo z dotazovaných osob však této možnosti nevyužil. </w:t>
      </w:r>
    </w:p>
    <w:p w:rsidR="001368BD" w:rsidRDefault="001368BD" w:rsidP="008A6EA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Jelikož se jedná o tři různá pracoviště, </w:t>
      </w:r>
      <w:r w:rsidR="00C76BE3">
        <w:rPr>
          <w:rFonts w:ascii="Times New Roman" w:hAnsi="Times New Roman" w:cs="Times New Roman"/>
          <w:sz w:val="24"/>
          <w:szCs w:val="24"/>
        </w:rPr>
        <w:t xml:space="preserve">analýzu výsledků z dotazníku odpovídající na výzkumnou otázku jsem provedla pro každé pracoviště zvlášť z důvodů mírně odlišných pracovních podmínek na každém z nich. Výsledky budou mít zároveň i větší vypovídající hodnotu. </w:t>
      </w:r>
      <w:r w:rsidR="00757740">
        <w:rPr>
          <w:rFonts w:ascii="Times New Roman" w:hAnsi="Times New Roman" w:cs="Times New Roman"/>
          <w:sz w:val="24"/>
          <w:szCs w:val="24"/>
        </w:rPr>
        <w:t xml:space="preserve">Analýzu výsledků podle konkrétních pracovišť představuji v následujícím textu. </w:t>
      </w:r>
    </w:p>
    <w:p w:rsidR="00C76BE3" w:rsidRPr="00CC0CF1" w:rsidRDefault="009C5107">
      <w:pPr>
        <w:spacing w:line="36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lang w:eastAsia="cs-CZ"/>
        </w:rPr>
        <w:drawing>
          <wp:anchor distT="0" distB="0" distL="114300" distR="114300" simplePos="0" relativeHeight="251665408" behindDoc="0" locked="0" layoutInCell="1" allowOverlap="1">
            <wp:simplePos x="0" y="0"/>
            <wp:positionH relativeFrom="column">
              <wp:posOffset>-227965</wp:posOffset>
            </wp:positionH>
            <wp:positionV relativeFrom="paragraph">
              <wp:posOffset>281940</wp:posOffset>
            </wp:positionV>
            <wp:extent cx="5692140" cy="3893820"/>
            <wp:effectExtent l="19050" t="0" r="381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692140" cy="3893820"/>
                    </a:xfrm>
                    <a:prstGeom prst="rect">
                      <a:avLst/>
                    </a:prstGeom>
                    <a:noFill/>
                    <a:ln w="9525">
                      <a:noFill/>
                      <a:miter lim="800000"/>
                      <a:headEnd/>
                      <a:tailEnd/>
                    </a:ln>
                  </pic:spPr>
                </pic:pic>
              </a:graphicData>
            </a:graphic>
          </wp:anchor>
        </w:drawing>
      </w:r>
      <w:r w:rsidR="000A2384" w:rsidRPr="00CC0CF1">
        <w:rPr>
          <w:rFonts w:ascii="Times New Roman" w:hAnsi="Times New Roman" w:cs="Times New Roman"/>
          <w:b/>
          <w:sz w:val="24"/>
          <w:szCs w:val="24"/>
          <w:u w:val="single"/>
        </w:rPr>
        <w:t>Středisko</w:t>
      </w:r>
      <w:r w:rsidR="00C76BE3" w:rsidRPr="00CC0CF1">
        <w:rPr>
          <w:rFonts w:ascii="Times New Roman" w:hAnsi="Times New Roman" w:cs="Times New Roman"/>
          <w:b/>
          <w:sz w:val="24"/>
          <w:szCs w:val="24"/>
          <w:u w:val="single"/>
        </w:rPr>
        <w:t xml:space="preserve"> A (Středisko </w:t>
      </w:r>
      <w:r w:rsidR="00757740" w:rsidRPr="00CC0CF1">
        <w:rPr>
          <w:rFonts w:ascii="Times New Roman" w:hAnsi="Times New Roman" w:cs="Times New Roman"/>
          <w:b/>
          <w:sz w:val="24"/>
          <w:szCs w:val="24"/>
          <w:u w:val="single"/>
        </w:rPr>
        <w:t>technologie úpravy vody)</w:t>
      </w:r>
    </w:p>
    <w:p w:rsidR="000A2384" w:rsidRPr="009C5107" w:rsidRDefault="000E5692" w:rsidP="009C5107">
      <w:pPr>
        <w:pStyle w:val="Podtitul"/>
        <w:jc w:val="center"/>
        <w:rPr>
          <w:rFonts w:ascii="Times New Roman" w:hAnsi="Times New Roman" w:cs="Times New Roman"/>
          <w:b/>
          <w:i w:val="0"/>
          <w:color w:val="auto"/>
          <w:sz w:val="22"/>
          <w:szCs w:val="22"/>
        </w:rPr>
      </w:pPr>
      <w:r w:rsidRPr="009C5107">
        <w:rPr>
          <w:rFonts w:ascii="Times New Roman" w:hAnsi="Times New Roman" w:cs="Times New Roman"/>
          <w:b/>
          <w:i w:val="0"/>
          <w:color w:val="auto"/>
          <w:sz w:val="22"/>
          <w:szCs w:val="22"/>
        </w:rPr>
        <w:t xml:space="preserve"> </w:t>
      </w:r>
    </w:p>
    <w:p w:rsidR="000A2384" w:rsidRDefault="000A2384">
      <w:pPr>
        <w:spacing w:line="360" w:lineRule="auto"/>
        <w:jc w:val="both"/>
        <w:rPr>
          <w:rFonts w:ascii="Times New Roman" w:hAnsi="Times New Roman" w:cs="Times New Roman"/>
          <w:b/>
          <w:sz w:val="24"/>
          <w:szCs w:val="24"/>
        </w:rPr>
      </w:pPr>
    </w:p>
    <w:p w:rsidR="00757740" w:rsidRPr="00757740" w:rsidRDefault="00757740">
      <w:pPr>
        <w:spacing w:line="360" w:lineRule="auto"/>
        <w:jc w:val="both"/>
        <w:rPr>
          <w:rFonts w:ascii="Times New Roman" w:hAnsi="Times New Roman" w:cs="Times New Roman"/>
          <w:b/>
          <w:sz w:val="24"/>
          <w:szCs w:val="24"/>
        </w:rPr>
      </w:pPr>
    </w:p>
    <w:p w:rsidR="00C76BE3" w:rsidRPr="00037778" w:rsidRDefault="00C76BE3">
      <w:pPr>
        <w:spacing w:line="360" w:lineRule="auto"/>
        <w:jc w:val="both"/>
        <w:rPr>
          <w:rFonts w:ascii="Times New Roman" w:hAnsi="Times New Roman" w:cs="Times New Roman"/>
          <w:sz w:val="24"/>
          <w:szCs w:val="24"/>
        </w:rPr>
      </w:pPr>
    </w:p>
    <w:p w:rsidR="00510D17" w:rsidRDefault="00510D17">
      <w:pPr>
        <w:rPr>
          <w:rFonts w:ascii="Times New Roman" w:hAnsi="Times New Roman" w:cs="Times New Roman"/>
          <w:sz w:val="40"/>
          <w:szCs w:val="40"/>
        </w:rPr>
      </w:pPr>
    </w:p>
    <w:p w:rsidR="00510D17" w:rsidRDefault="00510D17">
      <w:pPr>
        <w:rPr>
          <w:rFonts w:ascii="Times New Roman" w:hAnsi="Times New Roman" w:cs="Times New Roman"/>
          <w:sz w:val="40"/>
          <w:szCs w:val="40"/>
        </w:rPr>
      </w:pPr>
    </w:p>
    <w:p w:rsidR="00EE2897" w:rsidRDefault="00EE2897">
      <w:pPr>
        <w:rPr>
          <w:rFonts w:ascii="Times New Roman" w:hAnsi="Times New Roman" w:cs="Times New Roman"/>
          <w:sz w:val="40"/>
          <w:szCs w:val="40"/>
        </w:rPr>
      </w:pPr>
    </w:p>
    <w:p w:rsidR="00130579" w:rsidRDefault="00130579">
      <w:pPr>
        <w:rPr>
          <w:rFonts w:ascii="Times New Roman" w:hAnsi="Times New Roman" w:cs="Times New Roman"/>
          <w:sz w:val="40"/>
          <w:szCs w:val="40"/>
        </w:rPr>
      </w:pPr>
    </w:p>
    <w:p w:rsidR="00130579" w:rsidRDefault="00130579">
      <w:pPr>
        <w:rPr>
          <w:rFonts w:ascii="Times New Roman" w:hAnsi="Times New Roman" w:cs="Times New Roman"/>
          <w:sz w:val="40"/>
          <w:szCs w:val="40"/>
        </w:rPr>
      </w:pPr>
    </w:p>
    <w:p w:rsidR="009C5107" w:rsidRPr="000B4DCE" w:rsidRDefault="000B4DCE" w:rsidP="000B4DCE">
      <w:pPr>
        <w:pStyle w:val="Titulek"/>
        <w:jc w:val="center"/>
        <w:rPr>
          <w:rFonts w:ascii="Times New Roman" w:hAnsi="Times New Roman" w:cs="Times New Roman"/>
          <w:b w:val="0"/>
          <w:i/>
          <w:color w:val="auto"/>
          <w:sz w:val="22"/>
          <w:szCs w:val="22"/>
        </w:rPr>
      </w:pPr>
      <w:bookmarkStart w:id="43" w:name="_Toc75381208"/>
      <w:r w:rsidRPr="000B4DCE">
        <w:rPr>
          <w:rFonts w:ascii="Times New Roman" w:hAnsi="Times New Roman" w:cs="Times New Roman"/>
          <w:color w:val="auto"/>
          <w:sz w:val="22"/>
          <w:szCs w:val="22"/>
        </w:rPr>
        <w:t xml:space="preserve">Graf </w:t>
      </w:r>
      <w:r w:rsidR="00EF7C36" w:rsidRPr="000B4DCE">
        <w:rPr>
          <w:rFonts w:ascii="Times New Roman" w:hAnsi="Times New Roman" w:cs="Times New Roman"/>
          <w:color w:val="auto"/>
          <w:sz w:val="22"/>
          <w:szCs w:val="22"/>
        </w:rPr>
        <w:fldChar w:fldCharType="begin"/>
      </w:r>
      <w:r w:rsidRPr="000B4DCE">
        <w:rPr>
          <w:rFonts w:ascii="Times New Roman" w:hAnsi="Times New Roman" w:cs="Times New Roman"/>
          <w:color w:val="auto"/>
          <w:sz w:val="22"/>
          <w:szCs w:val="22"/>
        </w:rPr>
        <w:instrText xml:space="preserve"> SEQ Graf \* ARABIC </w:instrText>
      </w:r>
      <w:r w:rsidR="00EF7C36" w:rsidRPr="000B4DCE">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4</w:t>
      </w:r>
      <w:r w:rsidR="00EF7C36" w:rsidRPr="000B4DCE">
        <w:rPr>
          <w:rFonts w:ascii="Times New Roman" w:hAnsi="Times New Roman" w:cs="Times New Roman"/>
          <w:color w:val="auto"/>
          <w:sz w:val="22"/>
          <w:szCs w:val="22"/>
        </w:rPr>
        <w:fldChar w:fldCharType="end"/>
      </w:r>
      <w:r w:rsidRPr="000B4DCE">
        <w:rPr>
          <w:rFonts w:ascii="Times New Roman" w:hAnsi="Times New Roman" w:cs="Times New Roman"/>
          <w:color w:val="auto"/>
          <w:sz w:val="22"/>
          <w:szCs w:val="22"/>
        </w:rPr>
        <w:t xml:space="preserve"> Přehled míry negativního působení stresových faktorů na psychiku zaměstnanců na středisku A</w:t>
      </w:r>
      <w:bookmarkEnd w:id="43"/>
    </w:p>
    <w:p w:rsidR="004B5BF5" w:rsidRPr="004B5BF5" w:rsidRDefault="004B5BF5" w:rsidP="00C02D0C">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9C5107" w:rsidRDefault="009C5107" w:rsidP="00C02D0C">
      <w:pPr>
        <w:spacing w:line="360" w:lineRule="auto"/>
        <w:jc w:val="both"/>
        <w:rPr>
          <w:rFonts w:ascii="Times New Roman" w:hAnsi="Times New Roman" w:cs="Times New Roman"/>
          <w:sz w:val="24"/>
          <w:szCs w:val="24"/>
        </w:rPr>
      </w:pPr>
    </w:p>
    <w:p w:rsidR="000B4DCE" w:rsidRDefault="000B4DCE" w:rsidP="00C02D0C">
      <w:pPr>
        <w:spacing w:line="360" w:lineRule="auto"/>
        <w:jc w:val="both"/>
        <w:rPr>
          <w:rFonts w:ascii="Times New Roman" w:hAnsi="Times New Roman" w:cs="Times New Roman"/>
          <w:sz w:val="24"/>
          <w:szCs w:val="24"/>
        </w:rPr>
      </w:pPr>
    </w:p>
    <w:p w:rsidR="00D74159" w:rsidRDefault="00C02D0C" w:rsidP="00D741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 grafickém znázornění pozorujeme stresové faktory působící na pracovníky střediska A </w:t>
      </w:r>
      <w:r w:rsidR="00A66CB8">
        <w:rPr>
          <w:rFonts w:ascii="Times New Roman" w:hAnsi="Times New Roman" w:cs="Times New Roman"/>
          <w:sz w:val="24"/>
          <w:szCs w:val="24"/>
        </w:rPr>
        <w:t>s</w:t>
      </w:r>
      <w:r>
        <w:rPr>
          <w:rFonts w:ascii="Times New Roman" w:hAnsi="Times New Roman" w:cs="Times New Roman"/>
          <w:sz w:val="24"/>
          <w:szCs w:val="24"/>
        </w:rPr>
        <w:t xml:space="preserve"> </w:t>
      </w:r>
      <w:r w:rsidR="00A66CB8">
        <w:rPr>
          <w:rFonts w:ascii="Times New Roman" w:hAnsi="Times New Roman" w:cs="Times New Roman"/>
          <w:sz w:val="24"/>
          <w:szCs w:val="24"/>
        </w:rPr>
        <w:t xml:space="preserve">počtem zaznačených odpovědí </w:t>
      </w:r>
      <w:r w:rsidR="00E95120">
        <w:rPr>
          <w:rFonts w:ascii="Times New Roman" w:hAnsi="Times New Roman" w:cs="Times New Roman"/>
          <w:sz w:val="24"/>
          <w:szCs w:val="24"/>
        </w:rPr>
        <w:t xml:space="preserve">respondentů </w:t>
      </w:r>
      <w:r w:rsidR="00EC4344">
        <w:rPr>
          <w:rFonts w:ascii="Times New Roman" w:hAnsi="Times New Roman" w:cs="Times New Roman"/>
          <w:sz w:val="24"/>
          <w:szCs w:val="24"/>
        </w:rPr>
        <w:t xml:space="preserve">na intenzitu, kterou pociťují v případě, když se s těmito stresovými faktory setkávají. </w:t>
      </w:r>
      <w:r w:rsidR="00A66CB8">
        <w:rPr>
          <w:rFonts w:ascii="Times New Roman" w:hAnsi="Times New Roman" w:cs="Times New Roman"/>
          <w:sz w:val="24"/>
          <w:szCs w:val="24"/>
        </w:rPr>
        <w:t xml:space="preserve">Na svislé ose je znázorněn celkový počet pracovníků, kteří pochází z tohoto pracoviště. V tomto </w:t>
      </w:r>
      <w:r w:rsidR="00974719">
        <w:rPr>
          <w:rFonts w:ascii="Times New Roman" w:hAnsi="Times New Roman" w:cs="Times New Roman"/>
          <w:sz w:val="24"/>
          <w:szCs w:val="24"/>
        </w:rPr>
        <w:t>případě se jedná celkem o 9 respondentů</w:t>
      </w:r>
      <w:r w:rsidR="00A66CB8">
        <w:rPr>
          <w:rFonts w:ascii="Times New Roman" w:hAnsi="Times New Roman" w:cs="Times New Roman"/>
          <w:sz w:val="24"/>
          <w:szCs w:val="24"/>
        </w:rPr>
        <w:t xml:space="preserve">. </w:t>
      </w:r>
    </w:p>
    <w:p w:rsidR="00D74159" w:rsidRDefault="00D74159" w:rsidP="00C02D0C">
      <w:pPr>
        <w:spacing w:line="360" w:lineRule="auto"/>
        <w:jc w:val="both"/>
        <w:rPr>
          <w:rFonts w:ascii="Times New Roman" w:hAnsi="Times New Roman" w:cs="Times New Roman"/>
          <w:sz w:val="24"/>
          <w:szCs w:val="24"/>
        </w:rPr>
      </w:pPr>
      <w:r>
        <w:rPr>
          <w:rFonts w:ascii="Times New Roman" w:hAnsi="Times New Roman" w:cs="Times New Roman"/>
          <w:sz w:val="24"/>
          <w:szCs w:val="24"/>
        </w:rPr>
        <w:t>VO2: Se kterými stresovými faktory se zaměstnanci nejvíce setkávají?</w:t>
      </w:r>
    </w:p>
    <w:p w:rsidR="00B106C6" w:rsidRDefault="00A66CB8" w:rsidP="00EB70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se podíváme na celkový počet zaznačených odpovědí u každého stresového faktoru, můžeme pozorovat, že zaměstnanci se na pracovišti setkávají nejvíce s mimořádnou zodpovědností, nadměrnou zátěží svalů, zrakovou zátěží, hlukem, s prací v chladu či horku a také s nemožností kariérního či platového růstu. Tyto faktory</w:t>
      </w:r>
      <w:r w:rsidR="00974719">
        <w:rPr>
          <w:rFonts w:ascii="Times New Roman" w:hAnsi="Times New Roman" w:cs="Times New Roman"/>
          <w:sz w:val="24"/>
          <w:szCs w:val="24"/>
        </w:rPr>
        <w:t xml:space="preserve"> označilo všech 9 zaměstnanců</w:t>
      </w:r>
      <w:r w:rsidR="00EB7036">
        <w:rPr>
          <w:rFonts w:ascii="Times New Roman" w:hAnsi="Times New Roman" w:cs="Times New Roman"/>
          <w:sz w:val="24"/>
          <w:szCs w:val="24"/>
        </w:rPr>
        <w:t>. Mezi další stresové faktory, se kterými se setkává většina zaměstnanců (8 z </w:t>
      </w:r>
      <w:r w:rsidR="00974719">
        <w:rPr>
          <w:rFonts w:ascii="Times New Roman" w:hAnsi="Times New Roman" w:cs="Times New Roman"/>
          <w:sz w:val="24"/>
          <w:szCs w:val="24"/>
        </w:rPr>
        <w:t>9</w:t>
      </w:r>
      <w:r w:rsidR="00EB7036">
        <w:rPr>
          <w:rFonts w:ascii="Times New Roman" w:hAnsi="Times New Roman" w:cs="Times New Roman"/>
          <w:sz w:val="24"/>
          <w:szCs w:val="24"/>
        </w:rPr>
        <w:t xml:space="preserve">) je hodně přesčasů a také nedostatečné skloubení osobního a pracovního života, tzv. </w:t>
      </w:r>
      <w:proofErr w:type="spellStart"/>
      <w:r w:rsidR="00EB7036">
        <w:rPr>
          <w:rFonts w:ascii="Times New Roman" w:hAnsi="Times New Roman" w:cs="Times New Roman"/>
          <w:sz w:val="24"/>
          <w:szCs w:val="24"/>
        </w:rPr>
        <w:t>work</w:t>
      </w:r>
      <w:proofErr w:type="spellEnd"/>
      <w:r w:rsidR="00EB7036">
        <w:rPr>
          <w:rFonts w:ascii="Times New Roman" w:hAnsi="Times New Roman" w:cs="Times New Roman"/>
          <w:sz w:val="24"/>
          <w:szCs w:val="24"/>
        </w:rPr>
        <w:t>-</w:t>
      </w:r>
      <w:proofErr w:type="spellStart"/>
      <w:r w:rsidR="00EB7036">
        <w:rPr>
          <w:rFonts w:ascii="Times New Roman" w:hAnsi="Times New Roman" w:cs="Times New Roman"/>
          <w:sz w:val="24"/>
          <w:szCs w:val="24"/>
        </w:rPr>
        <w:t>life</w:t>
      </w:r>
      <w:proofErr w:type="spellEnd"/>
      <w:r w:rsidR="00EB7036">
        <w:rPr>
          <w:rFonts w:ascii="Times New Roman" w:hAnsi="Times New Roman" w:cs="Times New Roman"/>
          <w:sz w:val="24"/>
          <w:szCs w:val="24"/>
        </w:rPr>
        <w:t xml:space="preserve"> balance. Naopak nejméně početně zastoupenou položku představuje kontakt se zákazníky, se kter</w:t>
      </w:r>
      <w:r w:rsidR="00B106C6">
        <w:rPr>
          <w:rFonts w:ascii="Times New Roman" w:hAnsi="Times New Roman" w:cs="Times New Roman"/>
          <w:sz w:val="24"/>
          <w:szCs w:val="24"/>
        </w:rPr>
        <w:t>ým</w:t>
      </w:r>
      <w:r w:rsidR="00EB7036">
        <w:rPr>
          <w:rFonts w:ascii="Times New Roman" w:hAnsi="Times New Roman" w:cs="Times New Roman"/>
          <w:sz w:val="24"/>
          <w:szCs w:val="24"/>
        </w:rPr>
        <w:t xml:space="preserve"> se lidé na tomto pracovišti téměř vůbec nesetkávají. </w:t>
      </w:r>
    </w:p>
    <w:p w:rsidR="00D74159" w:rsidRDefault="00D74159" w:rsidP="00D74159">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w:t>
      </w:r>
      <w:r w:rsidR="00E80DE0">
        <w:rPr>
          <w:rFonts w:ascii="Times New Roman" w:hAnsi="Times New Roman" w:cs="Times New Roman"/>
          <w:sz w:val="24"/>
          <w:szCs w:val="24"/>
        </w:rPr>
        <w:t>y na zaměstnance nejvíce působí?</w:t>
      </w:r>
    </w:p>
    <w:p w:rsidR="00E95120" w:rsidRDefault="00E95120" w:rsidP="00C62D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případě intenzity míry působení jednotlivých stresových faktorů můžeme pozorovat, že zaměstnanci vnímají jako nejvíce působící</w:t>
      </w:r>
      <w:r w:rsidR="008C5CD0">
        <w:rPr>
          <w:rFonts w:ascii="Times New Roman" w:hAnsi="Times New Roman" w:cs="Times New Roman"/>
          <w:sz w:val="24"/>
          <w:szCs w:val="24"/>
        </w:rPr>
        <w:t>,</w:t>
      </w:r>
      <w:r>
        <w:rPr>
          <w:rFonts w:ascii="Times New Roman" w:hAnsi="Times New Roman" w:cs="Times New Roman"/>
          <w:sz w:val="24"/>
          <w:szCs w:val="24"/>
        </w:rPr>
        <w:t xml:space="preserve"> a tím pádem i pro ně nejvíce </w:t>
      </w:r>
      <w:r w:rsidR="008C5CD0">
        <w:rPr>
          <w:rFonts w:ascii="Times New Roman" w:hAnsi="Times New Roman" w:cs="Times New Roman"/>
          <w:sz w:val="24"/>
          <w:szCs w:val="24"/>
        </w:rPr>
        <w:t>stresující</w:t>
      </w:r>
      <w:r w:rsidR="003703E7">
        <w:rPr>
          <w:rFonts w:ascii="Times New Roman" w:hAnsi="Times New Roman" w:cs="Times New Roman"/>
          <w:sz w:val="24"/>
          <w:szCs w:val="24"/>
        </w:rPr>
        <w:t>,</w:t>
      </w:r>
      <w:r w:rsidR="008C5CD0">
        <w:rPr>
          <w:rFonts w:ascii="Times New Roman" w:hAnsi="Times New Roman" w:cs="Times New Roman"/>
          <w:sz w:val="24"/>
          <w:szCs w:val="24"/>
        </w:rPr>
        <w:t xml:space="preserve"> </w:t>
      </w:r>
      <w:r>
        <w:rPr>
          <w:rFonts w:ascii="Times New Roman" w:hAnsi="Times New Roman" w:cs="Times New Roman"/>
          <w:sz w:val="24"/>
          <w:szCs w:val="24"/>
        </w:rPr>
        <w:t>nemožnost kariérního či platového růstu. Počet odpovědí respondentů</w:t>
      </w:r>
      <w:r w:rsidR="008C5CD0">
        <w:rPr>
          <w:rFonts w:ascii="Times New Roman" w:hAnsi="Times New Roman" w:cs="Times New Roman"/>
          <w:sz w:val="24"/>
          <w:szCs w:val="24"/>
        </w:rPr>
        <w:t>, kteří označili tento faktor s větší mírou intenzity (hodnoty 4 nebo 5) je 6, což je v</w:t>
      </w:r>
      <w:r w:rsidR="00FF0504">
        <w:rPr>
          <w:rFonts w:ascii="Times New Roman" w:hAnsi="Times New Roman" w:cs="Times New Roman"/>
          <w:sz w:val="24"/>
          <w:szCs w:val="24"/>
        </w:rPr>
        <w:t>íce než polovina dotazovaných</w:t>
      </w:r>
      <w:r w:rsidR="008C5CD0">
        <w:rPr>
          <w:rFonts w:ascii="Times New Roman" w:hAnsi="Times New Roman" w:cs="Times New Roman"/>
          <w:sz w:val="24"/>
          <w:szCs w:val="24"/>
        </w:rPr>
        <w:t xml:space="preserve">. Nemožnost kariérního či platového růstu byla zároveň ohodnocena ze všech faktorů největším počtem bodů v hodnotě </w:t>
      </w:r>
      <w:r w:rsidR="00E80DE0">
        <w:rPr>
          <w:rFonts w:ascii="Times New Roman" w:hAnsi="Times New Roman" w:cs="Times New Roman"/>
          <w:sz w:val="24"/>
          <w:szCs w:val="24"/>
        </w:rPr>
        <w:t xml:space="preserve">5, tedy v hodnotě maximální intenzity </w:t>
      </w:r>
      <w:r w:rsidR="00827085">
        <w:rPr>
          <w:rFonts w:ascii="Times New Roman" w:hAnsi="Times New Roman" w:cs="Times New Roman"/>
          <w:sz w:val="24"/>
          <w:szCs w:val="24"/>
        </w:rPr>
        <w:t xml:space="preserve">působení stresového faktoru na psychickou pohodu zaměstnanců. </w:t>
      </w:r>
      <w:r w:rsidR="00FF0504">
        <w:rPr>
          <w:rFonts w:ascii="Times New Roman" w:hAnsi="Times New Roman" w:cs="Times New Roman"/>
          <w:sz w:val="24"/>
          <w:szCs w:val="24"/>
        </w:rPr>
        <w:t xml:space="preserve">Z grafického znázornění </w:t>
      </w:r>
      <w:r w:rsidR="00D32E20">
        <w:rPr>
          <w:rFonts w:ascii="Times New Roman" w:hAnsi="Times New Roman" w:cs="Times New Roman"/>
          <w:sz w:val="24"/>
          <w:szCs w:val="24"/>
        </w:rPr>
        <w:t>vyplývá</w:t>
      </w:r>
      <w:r w:rsidR="00FF0504">
        <w:rPr>
          <w:rFonts w:ascii="Times New Roman" w:hAnsi="Times New Roman" w:cs="Times New Roman"/>
          <w:sz w:val="24"/>
          <w:szCs w:val="24"/>
        </w:rPr>
        <w:t>, že n</w:t>
      </w:r>
      <w:r w:rsidR="00827085">
        <w:rPr>
          <w:rFonts w:ascii="Times New Roman" w:hAnsi="Times New Roman" w:cs="Times New Roman"/>
          <w:sz w:val="24"/>
          <w:szCs w:val="24"/>
        </w:rPr>
        <w:t xml:space="preserve">emožnost kariérního </w:t>
      </w:r>
      <w:r w:rsidR="003A607E">
        <w:rPr>
          <w:rFonts w:ascii="Times New Roman" w:hAnsi="Times New Roman" w:cs="Times New Roman"/>
          <w:sz w:val="24"/>
          <w:szCs w:val="24"/>
        </w:rPr>
        <w:t>růstu do jisté míry stresuje 7 z 9</w:t>
      </w:r>
      <w:r w:rsidR="00827085">
        <w:rPr>
          <w:rFonts w:ascii="Times New Roman" w:hAnsi="Times New Roman" w:cs="Times New Roman"/>
          <w:sz w:val="24"/>
          <w:szCs w:val="24"/>
        </w:rPr>
        <w:t xml:space="preserve"> zaměstnanců na tomto středisku, kteří odpovídali v hodnotách středního</w:t>
      </w:r>
      <w:r w:rsidR="00A1649C">
        <w:rPr>
          <w:rFonts w:ascii="Times New Roman" w:hAnsi="Times New Roman" w:cs="Times New Roman"/>
          <w:sz w:val="24"/>
          <w:szCs w:val="24"/>
        </w:rPr>
        <w:t xml:space="preserve"> (hodnota3)</w:t>
      </w:r>
      <w:r w:rsidR="00827085">
        <w:rPr>
          <w:rFonts w:ascii="Times New Roman" w:hAnsi="Times New Roman" w:cs="Times New Roman"/>
          <w:sz w:val="24"/>
          <w:szCs w:val="24"/>
        </w:rPr>
        <w:t xml:space="preserve"> až maximálního</w:t>
      </w:r>
      <w:r w:rsidR="002E557A">
        <w:rPr>
          <w:rFonts w:ascii="Times New Roman" w:hAnsi="Times New Roman" w:cs="Times New Roman"/>
          <w:sz w:val="24"/>
          <w:szCs w:val="24"/>
        </w:rPr>
        <w:t xml:space="preserve"> působení</w:t>
      </w:r>
      <w:r w:rsidR="00A1649C">
        <w:rPr>
          <w:rFonts w:ascii="Times New Roman" w:hAnsi="Times New Roman" w:cs="Times New Roman"/>
          <w:sz w:val="24"/>
          <w:szCs w:val="24"/>
        </w:rPr>
        <w:t xml:space="preserve"> (hodnota 5)</w:t>
      </w:r>
      <w:r w:rsidR="002E557A">
        <w:rPr>
          <w:rFonts w:ascii="Times New Roman" w:hAnsi="Times New Roman" w:cs="Times New Roman"/>
          <w:sz w:val="24"/>
          <w:szCs w:val="24"/>
        </w:rPr>
        <w:t xml:space="preserve"> na psychickou pohodu. Tento výsledek není až tak překvapující, jelikož samotný vedoucí střediska uvedl, že na prac</w:t>
      </w:r>
      <w:r w:rsidR="00C513C8">
        <w:rPr>
          <w:rFonts w:ascii="Times New Roman" w:hAnsi="Times New Roman" w:cs="Times New Roman"/>
          <w:sz w:val="24"/>
          <w:szCs w:val="24"/>
        </w:rPr>
        <w:t>ovišti je nízká fluktuace s čímž se pojí i menší šance na</w:t>
      </w:r>
      <w:r w:rsidR="002E557A">
        <w:rPr>
          <w:rFonts w:ascii="Times New Roman" w:hAnsi="Times New Roman" w:cs="Times New Roman"/>
          <w:sz w:val="24"/>
          <w:szCs w:val="24"/>
        </w:rPr>
        <w:t xml:space="preserve"> </w:t>
      </w:r>
      <w:r w:rsidR="00C513C8">
        <w:rPr>
          <w:rFonts w:ascii="Times New Roman" w:hAnsi="Times New Roman" w:cs="Times New Roman"/>
          <w:sz w:val="24"/>
          <w:szCs w:val="24"/>
        </w:rPr>
        <w:t xml:space="preserve">kariérní postup a s tím spojené i vyšší platové ohodnocení. </w:t>
      </w:r>
      <w:r w:rsidR="00021263">
        <w:rPr>
          <w:rFonts w:ascii="Times New Roman" w:hAnsi="Times New Roman" w:cs="Times New Roman"/>
          <w:sz w:val="24"/>
          <w:szCs w:val="24"/>
        </w:rPr>
        <w:t>Jako druhý nejvíce půso</w:t>
      </w:r>
      <w:r w:rsidR="00C62D17">
        <w:rPr>
          <w:rFonts w:ascii="Times New Roman" w:hAnsi="Times New Roman" w:cs="Times New Roman"/>
          <w:sz w:val="24"/>
          <w:szCs w:val="24"/>
        </w:rPr>
        <w:t>bící stresový faktor je uváděna nadměrná zátěž svalových skupin, kterou</w:t>
      </w:r>
      <w:r w:rsidR="009D2084">
        <w:rPr>
          <w:rFonts w:ascii="Times New Roman" w:hAnsi="Times New Roman" w:cs="Times New Roman"/>
          <w:sz w:val="24"/>
          <w:szCs w:val="24"/>
        </w:rPr>
        <w:t xml:space="preserve"> také</w:t>
      </w:r>
      <w:r w:rsidR="00C62D17">
        <w:rPr>
          <w:rFonts w:ascii="Times New Roman" w:hAnsi="Times New Roman" w:cs="Times New Roman"/>
          <w:sz w:val="24"/>
          <w:szCs w:val="24"/>
        </w:rPr>
        <w:t xml:space="preserve"> považuje </w:t>
      </w:r>
      <w:r w:rsidR="009D2084">
        <w:rPr>
          <w:rFonts w:ascii="Times New Roman" w:hAnsi="Times New Roman" w:cs="Times New Roman"/>
          <w:sz w:val="24"/>
          <w:szCs w:val="24"/>
        </w:rPr>
        <w:t xml:space="preserve">za stresující </w:t>
      </w:r>
      <w:r w:rsidR="002E557A">
        <w:rPr>
          <w:rFonts w:ascii="Times New Roman" w:hAnsi="Times New Roman" w:cs="Times New Roman"/>
          <w:sz w:val="24"/>
          <w:szCs w:val="24"/>
        </w:rPr>
        <w:t>2/3 zaměstnanců</w:t>
      </w:r>
      <w:r w:rsidR="003A607E">
        <w:rPr>
          <w:rFonts w:ascii="Times New Roman" w:hAnsi="Times New Roman" w:cs="Times New Roman"/>
          <w:sz w:val="24"/>
          <w:szCs w:val="24"/>
        </w:rPr>
        <w:t xml:space="preserve">, tedy 6 z 9. </w:t>
      </w:r>
      <w:r w:rsidR="006A751F">
        <w:rPr>
          <w:rFonts w:ascii="Times New Roman" w:hAnsi="Times New Roman" w:cs="Times New Roman"/>
          <w:sz w:val="24"/>
          <w:szCs w:val="24"/>
        </w:rPr>
        <w:t>Pro 5 osob z 9 je ve vyšší míře</w:t>
      </w:r>
      <w:r w:rsidR="00C513C8">
        <w:rPr>
          <w:rFonts w:ascii="Times New Roman" w:hAnsi="Times New Roman" w:cs="Times New Roman"/>
          <w:sz w:val="24"/>
          <w:szCs w:val="24"/>
        </w:rPr>
        <w:t xml:space="preserve"> (hodnota 4)</w:t>
      </w:r>
      <w:r w:rsidR="006A751F">
        <w:rPr>
          <w:rFonts w:ascii="Times New Roman" w:hAnsi="Times New Roman" w:cs="Times New Roman"/>
          <w:sz w:val="24"/>
          <w:szCs w:val="24"/>
        </w:rPr>
        <w:t xml:space="preserve"> stresující také práce v chladném či horkém počas</w:t>
      </w:r>
      <w:r w:rsidR="00C513C8">
        <w:rPr>
          <w:rFonts w:ascii="Times New Roman" w:hAnsi="Times New Roman" w:cs="Times New Roman"/>
          <w:sz w:val="24"/>
          <w:szCs w:val="24"/>
        </w:rPr>
        <w:t xml:space="preserve">í. </w:t>
      </w:r>
    </w:p>
    <w:p w:rsidR="00C513C8" w:rsidRDefault="00C513C8" w:rsidP="00C62D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Kromě výše zmíněných faktorů</w:t>
      </w:r>
      <w:r w:rsidR="00CC0CF1">
        <w:rPr>
          <w:rFonts w:ascii="Times New Roman" w:hAnsi="Times New Roman" w:cs="Times New Roman"/>
          <w:sz w:val="24"/>
          <w:szCs w:val="24"/>
        </w:rPr>
        <w:t xml:space="preserve">, které jsou pro zaměstnance nejvíce </w:t>
      </w:r>
      <w:r>
        <w:rPr>
          <w:rFonts w:ascii="Times New Roman" w:hAnsi="Times New Roman" w:cs="Times New Roman"/>
          <w:sz w:val="24"/>
          <w:szCs w:val="24"/>
        </w:rPr>
        <w:t xml:space="preserve">stresující, můžeme z grafu vypozorovat také střední míru pociťování stresu pocházející z nadměrného množství úkolů </w:t>
      </w:r>
      <w:r w:rsidR="00CC0CF1">
        <w:rPr>
          <w:rFonts w:ascii="Times New Roman" w:hAnsi="Times New Roman" w:cs="Times New Roman"/>
          <w:sz w:val="24"/>
          <w:szCs w:val="24"/>
        </w:rPr>
        <w:t xml:space="preserve">a práce pod časovým tlakem, které uvedlo 7 z 9 zaměstnanců v hodnotách převážně střední nebo vyšší intenzity.  </w:t>
      </w:r>
      <w:r>
        <w:rPr>
          <w:rFonts w:ascii="Times New Roman" w:hAnsi="Times New Roman" w:cs="Times New Roman"/>
          <w:sz w:val="24"/>
          <w:szCs w:val="24"/>
        </w:rPr>
        <w:t xml:space="preserve"> </w:t>
      </w:r>
    </w:p>
    <w:p w:rsidR="00CC0CF1" w:rsidRPr="00D05FD5" w:rsidRDefault="00CC0CF1" w:rsidP="00CC0CF1">
      <w:pPr>
        <w:spacing w:line="360" w:lineRule="auto"/>
        <w:jc w:val="both"/>
        <w:rPr>
          <w:rFonts w:ascii="Times New Roman" w:hAnsi="Times New Roman" w:cs="Times New Roman"/>
          <w:b/>
          <w:sz w:val="24"/>
          <w:szCs w:val="24"/>
          <w:u w:val="single"/>
        </w:rPr>
      </w:pPr>
      <w:r w:rsidRPr="00D05FD5">
        <w:rPr>
          <w:rFonts w:ascii="Times New Roman" w:hAnsi="Times New Roman" w:cs="Times New Roman"/>
          <w:b/>
          <w:sz w:val="24"/>
          <w:szCs w:val="24"/>
          <w:u w:val="single"/>
        </w:rPr>
        <w:t>Středisko B (Středisko dispečinku a zákrokové služby)</w:t>
      </w:r>
    </w:p>
    <w:p w:rsidR="00D05FD5" w:rsidRDefault="00C6760E" w:rsidP="00CC0CF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cs-CZ"/>
        </w:rPr>
        <w:drawing>
          <wp:anchor distT="0" distB="0" distL="114300" distR="114300" simplePos="0" relativeHeight="251666432" behindDoc="0" locked="0" layoutInCell="1" allowOverlap="1">
            <wp:simplePos x="0" y="0"/>
            <wp:positionH relativeFrom="column">
              <wp:posOffset>-742315</wp:posOffset>
            </wp:positionH>
            <wp:positionV relativeFrom="paragraph">
              <wp:posOffset>124748</wp:posOffset>
            </wp:positionV>
            <wp:extent cx="6751320" cy="3261072"/>
            <wp:effectExtent l="19050" t="0" r="0" b="0"/>
            <wp:wrapNone/>
            <wp:docPr id="1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751320" cy="3261072"/>
                    </a:xfrm>
                    <a:prstGeom prst="rect">
                      <a:avLst/>
                    </a:prstGeom>
                    <a:noFill/>
                    <a:ln w="9525">
                      <a:noFill/>
                      <a:miter lim="800000"/>
                      <a:headEnd/>
                      <a:tailEnd/>
                    </a:ln>
                  </pic:spPr>
                </pic:pic>
              </a:graphicData>
            </a:graphic>
          </wp:anchor>
        </w:drawing>
      </w:r>
    </w:p>
    <w:p w:rsidR="00D05FD5" w:rsidRDefault="00D05FD5" w:rsidP="00CC0CF1">
      <w:pPr>
        <w:spacing w:line="360" w:lineRule="auto"/>
        <w:jc w:val="both"/>
        <w:rPr>
          <w:rFonts w:ascii="Times New Roman" w:hAnsi="Times New Roman" w:cs="Times New Roman"/>
          <w:sz w:val="24"/>
          <w:szCs w:val="24"/>
        </w:rPr>
      </w:pPr>
    </w:p>
    <w:p w:rsidR="00D05FD5" w:rsidRDefault="00D05FD5" w:rsidP="00CC0CF1">
      <w:pPr>
        <w:spacing w:line="360" w:lineRule="auto"/>
        <w:jc w:val="both"/>
        <w:rPr>
          <w:rFonts w:ascii="Times New Roman" w:hAnsi="Times New Roman" w:cs="Times New Roman"/>
          <w:sz w:val="24"/>
          <w:szCs w:val="24"/>
        </w:rPr>
      </w:pPr>
    </w:p>
    <w:p w:rsidR="00D05FD5" w:rsidRDefault="00D05FD5" w:rsidP="00CC0CF1">
      <w:pPr>
        <w:spacing w:line="360" w:lineRule="auto"/>
        <w:jc w:val="both"/>
        <w:rPr>
          <w:rFonts w:ascii="Times New Roman" w:hAnsi="Times New Roman" w:cs="Times New Roman"/>
          <w:sz w:val="24"/>
          <w:szCs w:val="24"/>
        </w:rPr>
      </w:pPr>
    </w:p>
    <w:p w:rsidR="00C6760E" w:rsidRDefault="00C6760E" w:rsidP="00CC0CF1">
      <w:pPr>
        <w:spacing w:line="360" w:lineRule="auto"/>
        <w:jc w:val="both"/>
        <w:rPr>
          <w:rFonts w:ascii="Times New Roman" w:hAnsi="Times New Roman" w:cs="Times New Roman"/>
          <w:sz w:val="24"/>
          <w:szCs w:val="24"/>
        </w:rPr>
      </w:pPr>
    </w:p>
    <w:p w:rsidR="00C6760E" w:rsidRDefault="00C6760E" w:rsidP="00CC0CF1">
      <w:pPr>
        <w:spacing w:line="360" w:lineRule="auto"/>
        <w:jc w:val="both"/>
        <w:rPr>
          <w:rFonts w:ascii="Times New Roman" w:hAnsi="Times New Roman" w:cs="Times New Roman"/>
          <w:sz w:val="24"/>
          <w:szCs w:val="24"/>
        </w:rPr>
      </w:pPr>
    </w:p>
    <w:p w:rsidR="00C6760E" w:rsidRDefault="00C6760E" w:rsidP="00CC0CF1">
      <w:pPr>
        <w:spacing w:line="360" w:lineRule="auto"/>
        <w:jc w:val="both"/>
        <w:rPr>
          <w:rFonts w:ascii="Times New Roman" w:hAnsi="Times New Roman" w:cs="Times New Roman"/>
          <w:sz w:val="24"/>
          <w:szCs w:val="24"/>
        </w:rPr>
      </w:pPr>
    </w:p>
    <w:p w:rsidR="00C6760E" w:rsidRDefault="00C6760E" w:rsidP="00CC0CF1">
      <w:pPr>
        <w:spacing w:line="360" w:lineRule="auto"/>
        <w:jc w:val="both"/>
        <w:rPr>
          <w:rFonts w:ascii="Times New Roman" w:hAnsi="Times New Roman" w:cs="Times New Roman"/>
          <w:sz w:val="24"/>
          <w:szCs w:val="24"/>
        </w:rPr>
      </w:pPr>
    </w:p>
    <w:p w:rsidR="00C6760E" w:rsidRDefault="00C6760E" w:rsidP="00CC0CF1">
      <w:pPr>
        <w:spacing w:line="360" w:lineRule="auto"/>
        <w:jc w:val="both"/>
        <w:rPr>
          <w:rFonts w:ascii="Times New Roman" w:hAnsi="Times New Roman" w:cs="Times New Roman"/>
          <w:sz w:val="24"/>
          <w:szCs w:val="24"/>
        </w:rPr>
      </w:pPr>
    </w:p>
    <w:p w:rsidR="00BB6F10" w:rsidRPr="00BB6F10" w:rsidRDefault="00A37456" w:rsidP="00A37456">
      <w:pPr>
        <w:pStyle w:val="Titulek"/>
        <w:jc w:val="center"/>
        <w:rPr>
          <w:rFonts w:ascii="Times New Roman" w:hAnsi="Times New Roman" w:cs="Times New Roman"/>
          <w:i/>
          <w:color w:val="auto"/>
          <w:sz w:val="22"/>
          <w:szCs w:val="22"/>
        </w:rPr>
      </w:pPr>
      <w:bookmarkStart w:id="44" w:name="_Toc75381209"/>
      <w:r w:rsidRPr="00A37456">
        <w:rPr>
          <w:rFonts w:ascii="Times New Roman" w:hAnsi="Times New Roman" w:cs="Times New Roman"/>
          <w:color w:val="auto"/>
          <w:sz w:val="22"/>
          <w:szCs w:val="22"/>
        </w:rPr>
        <w:t xml:space="preserve">Graf </w:t>
      </w:r>
      <w:r w:rsidR="00EF7C36" w:rsidRPr="00A37456">
        <w:rPr>
          <w:rFonts w:ascii="Times New Roman" w:hAnsi="Times New Roman" w:cs="Times New Roman"/>
          <w:color w:val="auto"/>
          <w:sz w:val="22"/>
          <w:szCs w:val="22"/>
        </w:rPr>
        <w:fldChar w:fldCharType="begin"/>
      </w:r>
      <w:r w:rsidRPr="00A37456">
        <w:rPr>
          <w:rFonts w:ascii="Times New Roman" w:hAnsi="Times New Roman" w:cs="Times New Roman"/>
          <w:color w:val="auto"/>
          <w:sz w:val="22"/>
          <w:szCs w:val="22"/>
        </w:rPr>
        <w:instrText xml:space="preserve"> SEQ Graf \* ARABIC </w:instrText>
      </w:r>
      <w:r w:rsidR="00EF7C36" w:rsidRPr="00A37456">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5</w:t>
      </w:r>
      <w:r w:rsidR="00EF7C36" w:rsidRPr="00A37456">
        <w:rPr>
          <w:rFonts w:ascii="Times New Roman" w:hAnsi="Times New Roman" w:cs="Times New Roman"/>
          <w:color w:val="auto"/>
          <w:sz w:val="22"/>
          <w:szCs w:val="22"/>
        </w:rPr>
        <w:fldChar w:fldCharType="end"/>
      </w:r>
      <w:r w:rsidRPr="00A37456">
        <w:rPr>
          <w:rFonts w:ascii="Times New Roman" w:hAnsi="Times New Roman" w:cs="Times New Roman"/>
          <w:color w:val="auto"/>
          <w:sz w:val="22"/>
          <w:szCs w:val="22"/>
        </w:rPr>
        <w:t xml:space="preserve"> Přehled míry negativního působení stresových faktorů na psychiku zaměstnanců na středisku B</w:t>
      </w:r>
      <w:bookmarkEnd w:id="44"/>
    </w:p>
    <w:p w:rsidR="00C6760E" w:rsidRPr="004B5BF5" w:rsidRDefault="004B5BF5" w:rsidP="00CC0CF1">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C6760E" w:rsidRDefault="00EC4344" w:rsidP="00CC0CF1">
      <w:pPr>
        <w:spacing w:line="360" w:lineRule="auto"/>
        <w:jc w:val="both"/>
        <w:rPr>
          <w:rFonts w:ascii="Times New Roman" w:hAnsi="Times New Roman" w:cs="Times New Roman"/>
          <w:sz w:val="24"/>
          <w:szCs w:val="24"/>
        </w:rPr>
      </w:pPr>
      <w:r>
        <w:rPr>
          <w:rFonts w:ascii="Times New Roman" w:hAnsi="Times New Roman" w:cs="Times New Roman"/>
          <w:sz w:val="24"/>
          <w:szCs w:val="24"/>
        </w:rPr>
        <w:t>Grafické znázornění uvedené výše ukazuje přehled stresových faktorů</w:t>
      </w:r>
      <w:r w:rsidR="000E5692">
        <w:rPr>
          <w:rFonts w:ascii="Times New Roman" w:hAnsi="Times New Roman" w:cs="Times New Roman"/>
          <w:sz w:val="24"/>
          <w:szCs w:val="24"/>
        </w:rPr>
        <w:t xml:space="preserve"> a jejich intenzitu působení na</w:t>
      </w:r>
      <w:r>
        <w:rPr>
          <w:rFonts w:ascii="Times New Roman" w:hAnsi="Times New Roman" w:cs="Times New Roman"/>
          <w:sz w:val="24"/>
          <w:szCs w:val="24"/>
        </w:rPr>
        <w:t xml:space="preserve"> </w:t>
      </w:r>
      <w:r w:rsidR="000E5692">
        <w:rPr>
          <w:rFonts w:ascii="Times New Roman" w:hAnsi="Times New Roman" w:cs="Times New Roman"/>
          <w:sz w:val="24"/>
          <w:szCs w:val="24"/>
        </w:rPr>
        <w:t>zaměstnance pracoviště</w:t>
      </w:r>
      <w:r>
        <w:rPr>
          <w:rFonts w:ascii="Times New Roman" w:hAnsi="Times New Roman" w:cs="Times New Roman"/>
          <w:sz w:val="24"/>
          <w:szCs w:val="24"/>
        </w:rPr>
        <w:t xml:space="preserve"> B. Z oslovených 15 zaměstnanců se dotaz</w:t>
      </w:r>
      <w:r w:rsidR="007B3FFD">
        <w:rPr>
          <w:rFonts w:ascii="Times New Roman" w:hAnsi="Times New Roman" w:cs="Times New Roman"/>
          <w:sz w:val="24"/>
          <w:szCs w:val="24"/>
        </w:rPr>
        <w:t>níkového šetření zúčastnilo 14. Na rozdíl od pracoviště A je výskyt odpovědí na jednotlivé stresové faktory rozmanitěj</w:t>
      </w:r>
      <w:r w:rsidR="009A05D7">
        <w:rPr>
          <w:rFonts w:ascii="Times New Roman" w:hAnsi="Times New Roman" w:cs="Times New Roman"/>
          <w:sz w:val="24"/>
          <w:szCs w:val="24"/>
        </w:rPr>
        <w:t xml:space="preserve">ší. Zaměstnanci pociťují jednotlivé stresové faktory v různé intenzitě, jelikož u spousty z nich jsou zaznačené odpovědi všech druhů intenzity od 1 do 5. </w:t>
      </w:r>
    </w:p>
    <w:p w:rsidR="00C6760E" w:rsidRDefault="009A05D7" w:rsidP="00CC0C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VO2: Se kterými stresovými faktory se zaměstnanci nejvíce setkávají? </w:t>
      </w:r>
    </w:p>
    <w:p w:rsidR="00A51D42" w:rsidRPr="00CC0CF1" w:rsidRDefault="009A05D7" w:rsidP="00CC0CF1">
      <w:pPr>
        <w:spacing w:line="360" w:lineRule="auto"/>
        <w:jc w:val="both"/>
        <w:rPr>
          <w:rFonts w:ascii="Times New Roman" w:hAnsi="Times New Roman" w:cs="Times New Roman"/>
          <w:sz w:val="24"/>
          <w:szCs w:val="24"/>
        </w:rPr>
      </w:pPr>
      <w:r>
        <w:rPr>
          <w:rFonts w:ascii="Times New Roman" w:hAnsi="Times New Roman" w:cs="Times New Roman"/>
          <w:sz w:val="24"/>
          <w:szCs w:val="24"/>
        </w:rPr>
        <w:tab/>
        <w:t>Z hlediska výskytu s</w:t>
      </w:r>
      <w:r w:rsidR="00D622F9">
        <w:rPr>
          <w:rFonts w:ascii="Times New Roman" w:hAnsi="Times New Roman" w:cs="Times New Roman"/>
          <w:sz w:val="24"/>
          <w:szCs w:val="24"/>
        </w:rPr>
        <w:t xml:space="preserve">tresových faktorů se všech 14 pracovníků setkává s nadměrným množstvím úkolů, s prací pod časovým tlakem, směnovou a noční prací a </w:t>
      </w:r>
      <w:r w:rsidR="0023782C">
        <w:rPr>
          <w:rFonts w:ascii="Times New Roman" w:hAnsi="Times New Roman" w:cs="Times New Roman"/>
          <w:sz w:val="24"/>
          <w:szCs w:val="24"/>
        </w:rPr>
        <w:t>s kontaktem</w:t>
      </w:r>
      <w:r w:rsidR="00D622F9">
        <w:rPr>
          <w:rFonts w:ascii="Times New Roman" w:hAnsi="Times New Roman" w:cs="Times New Roman"/>
          <w:sz w:val="24"/>
          <w:szCs w:val="24"/>
        </w:rPr>
        <w:t xml:space="preserve"> se zákazníky. </w:t>
      </w:r>
      <w:r w:rsidR="004F745B">
        <w:rPr>
          <w:rFonts w:ascii="Times New Roman" w:hAnsi="Times New Roman" w:cs="Times New Roman"/>
          <w:sz w:val="24"/>
          <w:szCs w:val="24"/>
        </w:rPr>
        <w:t xml:space="preserve">13 zaměstnanců také uvedlo, že je jejich práce   mimořádně </w:t>
      </w:r>
      <w:r w:rsidR="004F745B">
        <w:rPr>
          <w:rFonts w:ascii="Times New Roman" w:hAnsi="Times New Roman" w:cs="Times New Roman"/>
          <w:sz w:val="24"/>
          <w:szCs w:val="24"/>
        </w:rPr>
        <w:lastRenderedPageBreak/>
        <w:t>zodpovědná a záro</w:t>
      </w:r>
      <w:r w:rsidR="0023782C">
        <w:rPr>
          <w:rFonts w:ascii="Times New Roman" w:hAnsi="Times New Roman" w:cs="Times New Roman"/>
          <w:sz w:val="24"/>
          <w:szCs w:val="24"/>
        </w:rPr>
        <w:t>veň pociťují, že na pracovišti panuje do jisté míry neefektivní komunikace. 12 zaměstnanců uvádí zrakovou zátěž a nepravidelnost v pracovních postupech do určité míry jako stresující podn</w:t>
      </w:r>
      <w:r w:rsidR="00A16021">
        <w:rPr>
          <w:rFonts w:ascii="Times New Roman" w:hAnsi="Times New Roman" w:cs="Times New Roman"/>
          <w:sz w:val="24"/>
          <w:szCs w:val="24"/>
        </w:rPr>
        <w:t>ěty. Na druhou stranu, až na několik</w:t>
      </w:r>
      <w:r w:rsidR="0023782C">
        <w:rPr>
          <w:rFonts w:ascii="Times New Roman" w:hAnsi="Times New Roman" w:cs="Times New Roman"/>
          <w:sz w:val="24"/>
          <w:szCs w:val="24"/>
        </w:rPr>
        <w:t xml:space="preserve"> výjimek, většina zaměstnanců nepociťuje, že by panovaly špat</w:t>
      </w:r>
      <w:r w:rsidR="00705AAC">
        <w:rPr>
          <w:rFonts w:ascii="Times New Roman" w:hAnsi="Times New Roman" w:cs="Times New Roman"/>
          <w:sz w:val="24"/>
          <w:szCs w:val="24"/>
        </w:rPr>
        <w:t>né mezilidské vztahy mezi</w:t>
      </w:r>
      <w:r w:rsidR="0023782C">
        <w:rPr>
          <w:rFonts w:ascii="Times New Roman" w:hAnsi="Times New Roman" w:cs="Times New Roman"/>
          <w:sz w:val="24"/>
          <w:szCs w:val="24"/>
        </w:rPr>
        <w:t xml:space="preserve"> nad</w:t>
      </w:r>
      <w:r w:rsidR="004F4829">
        <w:rPr>
          <w:rFonts w:ascii="Times New Roman" w:hAnsi="Times New Roman" w:cs="Times New Roman"/>
          <w:sz w:val="24"/>
          <w:szCs w:val="24"/>
        </w:rPr>
        <w:t xml:space="preserve">řízenými ani mezi </w:t>
      </w:r>
      <w:r w:rsidR="003703E7">
        <w:rPr>
          <w:rFonts w:ascii="Times New Roman" w:hAnsi="Times New Roman" w:cs="Times New Roman"/>
          <w:sz w:val="24"/>
          <w:szCs w:val="24"/>
        </w:rPr>
        <w:t>zaměstnanci</w:t>
      </w:r>
      <w:r w:rsidR="004F4829">
        <w:rPr>
          <w:rFonts w:ascii="Times New Roman" w:hAnsi="Times New Roman" w:cs="Times New Roman"/>
          <w:sz w:val="24"/>
          <w:szCs w:val="24"/>
        </w:rPr>
        <w:t xml:space="preserve"> navzájem. Osoby, které uvedly, že se s těmito faktory setkávají, uváděli spíše malou intenzitu působení v hodnotách 1 n</w:t>
      </w:r>
      <w:r w:rsidR="00961E9D">
        <w:rPr>
          <w:rFonts w:ascii="Times New Roman" w:hAnsi="Times New Roman" w:cs="Times New Roman"/>
          <w:sz w:val="24"/>
          <w:szCs w:val="24"/>
        </w:rPr>
        <w:t xml:space="preserve">ebo 2, ojediněle i vyšší hodnotu. </w:t>
      </w:r>
      <w:r w:rsidR="000B1E0C">
        <w:rPr>
          <w:rFonts w:ascii="Times New Roman" w:hAnsi="Times New Roman" w:cs="Times New Roman"/>
          <w:sz w:val="24"/>
          <w:szCs w:val="24"/>
        </w:rPr>
        <w:t>Na pracovišti</w:t>
      </w:r>
      <w:r w:rsidR="00194210">
        <w:rPr>
          <w:rFonts w:ascii="Times New Roman" w:hAnsi="Times New Roman" w:cs="Times New Roman"/>
          <w:sz w:val="24"/>
          <w:szCs w:val="24"/>
        </w:rPr>
        <w:t xml:space="preserve"> většina lidí nepociťuje ani</w:t>
      </w:r>
      <w:r w:rsidR="00364D49">
        <w:rPr>
          <w:rFonts w:ascii="Times New Roman" w:hAnsi="Times New Roman" w:cs="Times New Roman"/>
          <w:sz w:val="24"/>
          <w:szCs w:val="24"/>
        </w:rPr>
        <w:t xml:space="preserve"> stres plynoucí z </w:t>
      </w:r>
      <w:r w:rsidR="000E5692">
        <w:rPr>
          <w:rFonts w:ascii="Times New Roman" w:hAnsi="Times New Roman" w:cs="Times New Roman"/>
          <w:sz w:val="24"/>
          <w:szCs w:val="24"/>
        </w:rPr>
        <w:t>nevhodného</w:t>
      </w:r>
      <w:r w:rsidR="00194210">
        <w:rPr>
          <w:rFonts w:ascii="Times New Roman" w:hAnsi="Times New Roman" w:cs="Times New Roman"/>
          <w:sz w:val="24"/>
          <w:szCs w:val="24"/>
        </w:rPr>
        <w:t xml:space="preserve"> styl</w:t>
      </w:r>
      <w:r w:rsidR="000E5692">
        <w:rPr>
          <w:rFonts w:ascii="Times New Roman" w:hAnsi="Times New Roman" w:cs="Times New Roman"/>
          <w:sz w:val="24"/>
          <w:szCs w:val="24"/>
        </w:rPr>
        <w:t>u</w:t>
      </w:r>
      <w:r w:rsidR="00194210">
        <w:rPr>
          <w:rFonts w:ascii="Times New Roman" w:hAnsi="Times New Roman" w:cs="Times New Roman"/>
          <w:sz w:val="24"/>
          <w:szCs w:val="24"/>
        </w:rPr>
        <w:t xml:space="preserve"> vedení. </w:t>
      </w:r>
    </w:p>
    <w:p w:rsidR="00130579" w:rsidRDefault="00705AAC" w:rsidP="00705AAC">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faktory na zaměstnance nejvíce působí</w:t>
      </w:r>
      <w:r w:rsidR="000E5692">
        <w:rPr>
          <w:rFonts w:ascii="Times New Roman" w:hAnsi="Times New Roman" w:cs="Times New Roman"/>
          <w:sz w:val="24"/>
          <w:szCs w:val="24"/>
        </w:rPr>
        <w:t>?</w:t>
      </w:r>
    </w:p>
    <w:p w:rsidR="00705AAC" w:rsidRDefault="00705AAC" w:rsidP="00705AA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se zaměříme na intenzitu působení stresových faktorů na </w:t>
      </w:r>
      <w:r w:rsidR="00B92F55">
        <w:rPr>
          <w:rFonts w:ascii="Times New Roman" w:hAnsi="Times New Roman" w:cs="Times New Roman"/>
          <w:sz w:val="24"/>
          <w:szCs w:val="24"/>
        </w:rPr>
        <w:t xml:space="preserve">psychiku </w:t>
      </w:r>
      <w:r>
        <w:rPr>
          <w:rFonts w:ascii="Times New Roman" w:hAnsi="Times New Roman" w:cs="Times New Roman"/>
          <w:sz w:val="24"/>
          <w:szCs w:val="24"/>
        </w:rPr>
        <w:t xml:space="preserve">zaměstnanců, vidíme, že odpovědi respondentů jsou opravdu různorodé a mnohé z nich obsahují všechny škálové hodnoty. Ani u jednoho faktoru není pozorována vyšší míra intenzity působení, kterou by zaznačila aspoň polovina respondentů jako vyšší nebo maximálně působící. Maximální míru působení </w:t>
      </w:r>
      <w:r w:rsidR="005D2703">
        <w:rPr>
          <w:rFonts w:ascii="Times New Roman" w:hAnsi="Times New Roman" w:cs="Times New Roman"/>
          <w:sz w:val="24"/>
          <w:szCs w:val="24"/>
        </w:rPr>
        <w:t>zaznačili 4 respondenti</w:t>
      </w:r>
      <w:r w:rsidR="008C7EA8">
        <w:rPr>
          <w:rFonts w:ascii="Times New Roman" w:hAnsi="Times New Roman" w:cs="Times New Roman"/>
          <w:sz w:val="24"/>
          <w:szCs w:val="24"/>
        </w:rPr>
        <w:t xml:space="preserve"> ze 14</w:t>
      </w:r>
      <w:r w:rsidR="005D2703">
        <w:rPr>
          <w:rFonts w:ascii="Times New Roman" w:hAnsi="Times New Roman" w:cs="Times New Roman"/>
          <w:sz w:val="24"/>
          <w:szCs w:val="24"/>
        </w:rPr>
        <w:t xml:space="preserve"> ve dvou případech, a to u směnové a noční práce a dále u mimořádné zodpovědnosti, v malém výskytu pak také u kontaktu se zákazníky,</w:t>
      </w:r>
      <w:r w:rsidR="00934EA1">
        <w:rPr>
          <w:rFonts w:ascii="Times New Roman" w:hAnsi="Times New Roman" w:cs="Times New Roman"/>
          <w:sz w:val="24"/>
          <w:szCs w:val="24"/>
        </w:rPr>
        <w:t xml:space="preserve"> </w:t>
      </w:r>
      <w:r w:rsidR="005D2703">
        <w:rPr>
          <w:rFonts w:ascii="Times New Roman" w:hAnsi="Times New Roman" w:cs="Times New Roman"/>
          <w:sz w:val="24"/>
          <w:szCs w:val="24"/>
        </w:rPr>
        <w:t>nadměrné</w:t>
      </w:r>
      <w:r w:rsidR="00934EA1">
        <w:rPr>
          <w:rFonts w:ascii="Times New Roman" w:hAnsi="Times New Roman" w:cs="Times New Roman"/>
          <w:sz w:val="24"/>
          <w:szCs w:val="24"/>
        </w:rPr>
        <w:t>ho</w:t>
      </w:r>
      <w:r w:rsidR="005D2703">
        <w:rPr>
          <w:rFonts w:ascii="Times New Roman" w:hAnsi="Times New Roman" w:cs="Times New Roman"/>
          <w:sz w:val="24"/>
          <w:szCs w:val="24"/>
        </w:rPr>
        <w:t xml:space="preserve"> množství úkolů nebo práce pod časovým tlakem.</w:t>
      </w:r>
      <w:r w:rsidR="00934EA1">
        <w:rPr>
          <w:rFonts w:ascii="Times New Roman" w:hAnsi="Times New Roman" w:cs="Times New Roman"/>
          <w:sz w:val="24"/>
          <w:szCs w:val="24"/>
        </w:rPr>
        <w:t xml:space="preserve"> Jak jsem ale již zmínila</w:t>
      </w:r>
      <w:r w:rsidR="005D2703">
        <w:rPr>
          <w:rFonts w:ascii="Times New Roman" w:hAnsi="Times New Roman" w:cs="Times New Roman"/>
          <w:sz w:val="24"/>
          <w:szCs w:val="24"/>
        </w:rPr>
        <w:t>, tyto hodnoty maximálního působení jsou velmi ojedinělé.  Nadpoloviční většina zaměstnanců (8 z 14) uvedla alespoň střední</w:t>
      </w:r>
      <w:r w:rsidR="00934EA1">
        <w:rPr>
          <w:rFonts w:ascii="Times New Roman" w:hAnsi="Times New Roman" w:cs="Times New Roman"/>
          <w:sz w:val="24"/>
          <w:szCs w:val="24"/>
        </w:rPr>
        <w:t xml:space="preserve"> nebo vyšší</w:t>
      </w:r>
      <w:r w:rsidR="005D2703">
        <w:rPr>
          <w:rFonts w:ascii="Times New Roman" w:hAnsi="Times New Roman" w:cs="Times New Roman"/>
          <w:sz w:val="24"/>
          <w:szCs w:val="24"/>
        </w:rPr>
        <w:t xml:space="preserve"> míru pociťov</w:t>
      </w:r>
      <w:r w:rsidR="00934EA1">
        <w:rPr>
          <w:rFonts w:ascii="Times New Roman" w:hAnsi="Times New Roman" w:cs="Times New Roman"/>
          <w:sz w:val="24"/>
          <w:szCs w:val="24"/>
        </w:rPr>
        <w:t>aného stresu, jenž</w:t>
      </w:r>
      <w:r w:rsidR="005D2703">
        <w:rPr>
          <w:rFonts w:ascii="Times New Roman" w:hAnsi="Times New Roman" w:cs="Times New Roman"/>
          <w:sz w:val="24"/>
          <w:szCs w:val="24"/>
        </w:rPr>
        <w:t xml:space="preserve"> vychází z nadměrného množství úkolů a práce pod časovým tlakem. Přesně polovina respondentů </w:t>
      </w:r>
      <w:r w:rsidR="00934EA1">
        <w:rPr>
          <w:rFonts w:ascii="Times New Roman" w:hAnsi="Times New Roman" w:cs="Times New Roman"/>
          <w:sz w:val="24"/>
          <w:szCs w:val="24"/>
        </w:rPr>
        <w:t>hodnotí</w:t>
      </w:r>
      <w:r w:rsidR="005D2703">
        <w:rPr>
          <w:rFonts w:ascii="Times New Roman" w:hAnsi="Times New Roman" w:cs="Times New Roman"/>
          <w:sz w:val="24"/>
          <w:szCs w:val="24"/>
        </w:rPr>
        <w:t xml:space="preserve"> </w:t>
      </w:r>
      <w:r w:rsidR="00934EA1">
        <w:rPr>
          <w:rFonts w:ascii="Times New Roman" w:hAnsi="Times New Roman" w:cs="Times New Roman"/>
          <w:sz w:val="24"/>
          <w:szCs w:val="24"/>
        </w:rPr>
        <w:t xml:space="preserve">působení stresu </w:t>
      </w:r>
      <w:r w:rsidR="005D2703">
        <w:rPr>
          <w:rFonts w:ascii="Times New Roman" w:hAnsi="Times New Roman" w:cs="Times New Roman"/>
          <w:sz w:val="24"/>
          <w:szCs w:val="24"/>
        </w:rPr>
        <w:t>ve střední nebo v</w:t>
      </w:r>
      <w:r w:rsidR="00934EA1">
        <w:rPr>
          <w:rFonts w:ascii="Times New Roman" w:hAnsi="Times New Roman" w:cs="Times New Roman"/>
          <w:sz w:val="24"/>
          <w:szCs w:val="24"/>
        </w:rPr>
        <w:t>yšší míře při kontaktu se zákazníky nebo při provádění nepravidelných činností. Stejně jako u pracoviště A, i tady polovina respondentů pociťuje ve vyšší míře stres kvůli nemožnosti kariérního či pl</w:t>
      </w:r>
      <w:r w:rsidR="0034237D">
        <w:rPr>
          <w:rFonts w:ascii="Times New Roman" w:hAnsi="Times New Roman" w:cs="Times New Roman"/>
          <w:sz w:val="24"/>
          <w:szCs w:val="24"/>
        </w:rPr>
        <w:t xml:space="preserve">atového růstu. </w:t>
      </w:r>
      <w:r w:rsidR="00934EA1">
        <w:rPr>
          <w:rFonts w:ascii="Times New Roman" w:hAnsi="Times New Roman" w:cs="Times New Roman"/>
          <w:sz w:val="24"/>
          <w:szCs w:val="24"/>
        </w:rPr>
        <w:t xml:space="preserve"> </w:t>
      </w:r>
    </w:p>
    <w:p w:rsidR="00EA7C8E" w:rsidRDefault="00EA7C8E" w:rsidP="00705AAC">
      <w:pPr>
        <w:spacing w:line="360" w:lineRule="auto"/>
        <w:jc w:val="both"/>
        <w:rPr>
          <w:rFonts w:ascii="Times New Roman" w:hAnsi="Times New Roman" w:cs="Times New Roman"/>
          <w:sz w:val="24"/>
          <w:szCs w:val="24"/>
        </w:rPr>
      </w:pPr>
    </w:p>
    <w:p w:rsidR="004B5BF5" w:rsidRDefault="004B5BF5" w:rsidP="00705AAC">
      <w:pPr>
        <w:spacing w:line="360" w:lineRule="auto"/>
        <w:jc w:val="both"/>
        <w:rPr>
          <w:rFonts w:ascii="Times New Roman" w:hAnsi="Times New Roman" w:cs="Times New Roman"/>
          <w:b/>
          <w:sz w:val="24"/>
          <w:szCs w:val="24"/>
        </w:rPr>
      </w:pPr>
    </w:p>
    <w:p w:rsidR="004B5BF5" w:rsidRDefault="004B5BF5" w:rsidP="00705AAC">
      <w:pPr>
        <w:spacing w:line="360" w:lineRule="auto"/>
        <w:jc w:val="both"/>
        <w:rPr>
          <w:rFonts w:ascii="Times New Roman" w:hAnsi="Times New Roman" w:cs="Times New Roman"/>
          <w:b/>
          <w:sz w:val="24"/>
          <w:szCs w:val="24"/>
        </w:rPr>
      </w:pPr>
    </w:p>
    <w:p w:rsidR="004B5BF5" w:rsidRDefault="004B5BF5" w:rsidP="00705AAC">
      <w:pPr>
        <w:spacing w:line="360" w:lineRule="auto"/>
        <w:jc w:val="both"/>
        <w:rPr>
          <w:rFonts w:ascii="Times New Roman" w:hAnsi="Times New Roman" w:cs="Times New Roman"/>
          <w:b/>
          <w:sz w:val="24"/>
          <w:szCs w:val="24"/>
        </w:rPr>
      </w:pPr>
    </w:p>
    <w:p w:rsidR="004B5BF5" w:rsidRDefault="004B5BF5" w:rsidP="00705AAC">
      <w:pPr>
        <w:spacing w:line="360" w:lineRule="auto"/>
        <w:jc w:val="both"/>
        <w:rPr>
          <w:rFonts w:ascii="Times New Roman" w:hAnsi="Times New Roman" w:cs="Times New Roman"/>
          <w:b/>
          <w:sz w:val="24"/>
          <w:szCs w:val="24"/>
        </w:rPr>
      </w:pPr>
    </w:p>
    <w:p w:rsidR="008C7EA8" w:rsidRDefault="008C7EA8" w:rsidP="00705AAC">
      <w:pPr>
        <w:spacing w:line="360" w:lineRule="auto"/>
        <w:jc w:val="both"/>
        <w:rPr>
          <w:rFonts w:ascii="Times New Roman" w:hAnsi="Times New Roman" w:cs="Times New Roman"/>
          <w:b/>
          <w:sz w:val="24"/>
          <w:szCs w:val="24"/>
          <w:u w:val="single"/>
        </w:rPr>
      </w:pPr>
    </w:p>
    <w:p w:rsidR="004B5BF5" w:rsidRPr="00D20BB7" w:rsidRDefault="004B5BF5" w:rsidP="00705AAC">
      <w:pPr>
        <w:spacing w:line="360" w:lineRule="auto"/>
        <w:jc w:val="both"/>
        <w:rPr>
          <w:rFonts w:ascii="Times New Roman" w:hAnsi="Times New Roman" w:cs="Times New Roman"/>
          <w:b/>
          <w:sz w:val="24"/>
          <w:szCs w:val="24"/>
          <w:u w:val="single"/>
        </w:rPr>
      </w:pPr>
      <w:r w:rsidRPr="00D20BB7">
        <w:rPr>
          <w:rFonts w:ascii="Times New Roman" w:hAnsi="Times New Roman" w:cs="Times New Roman"/>
          <w:b/>
          <w:sz w:val="24"/>
          <w:szCs w:val="24"/>
          <w:u w:val="single"/>
        </w:rPr>
        <w:lastRenderedPageBreak/>
        <w:t>Středisko C (Středisko technologie ČOV)</w:t>
      </w:r>
    </w:p>
    <w:p w:rsidR="004B5BF5" w:rsidRDefault="00EA6AF0" w:rsidP="004B5BF5">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cs-CZ"/>
        </w:rPr>
        <w:drawing>
          <wp:anchor distT="0" distB="0" distL="114300" distR="114300" simplePos="0" relativeHeight="251667456" behindDoc="0" locked="0" layoutInCell="1" allowOverlap="1">
            <wp:simplePos x="0" y="0"/>
            <wp:positionH relativeFrom="column">
              <wp:posOffset>-479426</wp:posOffset>
            </wp:positionH>
            <wp:positionV relativeFrom="paragraph">
              <wp:posOffset>530860</wp:posOffset>
            </wp:positionV>
            <wp:extent cx="6748439" cy="3817620"/>
            <wp:effectExtent l="19050" t="0" r="0" b="0"/>
            <wp:wrapNone/>
            <wp:docPr id="1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6753128" cy="3820272"/>
                    </a:xfrm>
                    <a:prstGeom prst="rect">
                      <a:avLst/>
                    </a:prstGeom>
                    <a:noFill/>
                    <a:ln w="9525">
                      <a:noFill/>
                      <a:miter lim="800000"/>
                      <a:headEnd/>
                      <a:tailEnd/>
                    </a:ln>
                  </pic:spPr>
                </pic:pic>
              </a:graphicData>
            </a:graphic>
          </wp:anchor>
        </w:drawing>
      </w:r>
      <w:r>
        <w:rPr>
          <w:rFonts w:ascii="Times New Roman" w:hAnsi="Times New Roman" w:cs="Times New Roman"/>
          <w:b/>
          <w:sz w:val="24"/>
          <w:szCs w:val="24"/>
        </w:rPr>
        <w:t>Graf 6</w:t>
      </w:r>
      <w:r w:rsidR="004B5BF5">
        <w:rPr>
          <w:rFonts w:ascii="Times New Roman" w:hAnsi="Times New Roman" w:cs="Times New Roman"/>
          <w:b/>
          <w:sz w:val="24"/>
          <w:szCs w:val="24"/>
        </w:rPr>
        <w:t xml:space="preserve">: Přehled míry negativního působení stresových faktorů na psychiku zaměstnanců na středisku </w:t>
      </w:r>
      <w:r>
        <w:rPr>
          <w:rFonts w:ascii="Times New Roman" w:hAnsi="Times New Roman" w:cs="Times New Roman"/>
          <w:b/>
          <w:sz w:val="24"/>
          <w:szCs w:val="24"/>
        </w:rPr>
        <w:t>C</w:t>
      </w:r>
    </w:p>
    <w:p w:rsidR="004B5BF5" w:rsidRPr="004B5BF5" w:rsidRDefault="004B5BF5" w:rsidP="00705AAC">
      <w:pPr>
        <w:spacing w:line="360" w:lineRule="auto"/>
        <w:jc w:val="both"/>
        <w:rPr>
          <w:rFonts w:ascii="Times New Roman" w:hAnsi="Times New Roman" w:cs="Times New Roman"/>
          <w:sz w:val="24"/>
          <w:szCs w:val="24"/>
        </w:rPr>
      </w:pPr>
    </w:p>
    <w:p w:rsidR="00C525F3" w:rsidRDefault="00C525F3">
      <w:pPr>
        <w:spacing w:line="360" w:lineRule="auto"/>
        <w:jc w:val="both"/>
        <w:rPr>
          <w:rFonts w:ascii="Times New Roman" w:hAnsi="Times New Roman" w:cs="Times New Roman"/>
          <w:sz w:val="40"/>
          <w:szCs w:val="40"/>
        </w:rPr>
      </w:pPr>
    </w:p>
    <w:p w:rsidR="00EA6AF0" w:rsidRDefault="00EA6AF0">
      <w:pPr>
        <w:spacing w:line="360" w:lineRule="auto"/>
        <w:jc w:val="both"/>
        <w:rPr>
          <w:rFonts w:ascii="Times New Roman" w:hAnsi="Times New Roman" w:cs="Times New Roman"/>
          <w:sz w:val="40"/>
          <w:szCs w:val="40"/>
        </w:rPr>
      </w:pPr>
    </w:p>
    <w:p w:rsidR="00EA6AF0" w:rsidRDefault="00EA6AF0">
      <w:pPr>
        <w:spacing w:line="360" w:lineRule="auto"/>
        <w:jc w:val="both"/>
        <w:rPr>
          <w:rFonts w:ascii="Times New Roman" w:hAnsi="Times New Roman" w:cs="Times New Roman"/>
          <w:sz w:val="40"/>
          <w:szCs w:val="40"/>
        </w:rPr>
      </w:pPr>
    </w:p>
    <w:p w:rsidR="00EA6AF0" w:rsidRDefault="00EA6AF0">
      <w:pPr>
        <w:spacing w:line="360" w:lineRule="auto"/>
        <w:jc w:val="both"/>
        <w:rPr>
          <w:rFonts w:ascii="Times New Roman" w:hAnsi="Times New Roman" w:cs="Times New Roman"/>
          <w:sz w:val="40"/>
          <w:szCs w:val="40"/>
        </w:rPr>
      </w:pPr>
    </w:p>
    <w:p w:rsidR="00EA6AF0" w:rsidRDefault="00EA6AF0">
      <w:pPr>
        <w:spacing w:line="360" w:lineRule="auto"/>
        <w:jc w:val="both"/>
        <w:rPr>
          <w:rFonts w:ascii="Times New Roman" w:hAnsi="Times New Roman" w:cs="Times New Roman"/>
          <w:sz w:val="40"/>
          <w:szCs w:val="40"/>
        </w:rPr>
      </w:pPr>
    </w:p>
    <w:p w:rsidR="00EA6AF0" w:rsidRDefault="00EA6AF0" w:rsidP="00EA6AF0">
      <w:pPr>
        <w:spacing w:line="360" w:lineRule="auto"/>
        <w:jc w:val="both"/>
        <w:rPr>
          <w:rFonts w:ascii="Times New Roman" w:hAnsi="Times New Roman" w:cs="Times New Roman"/>
          <w:i/>
          <w:sz w:val="24"/>
          <w:szCs w:val="24"/>
        </w:rPr>
      </w:pPr>
    </w:p>
    <w:p w:rsidR="00E54F6B" w:rsidRDefault="00E54F6B" w:rsidP="00EA6AF0">
      <w:pPr>
        <w:spacing w:line="360" w:lineRule="auto"/>
        <w:jc w:val="both"/>
        <w:rPr>
          <w:rFonts w:ascii="Times New Roman" w:hAnsi="Times New Roman" w:cs="Times New Roman"/>
          <w:i/>
          <w:sz w:val="24"/>
          <w:szCs w:val="24"/>
        </w:rPr>
      </w:pPr>
    </w:p>
    <w:p w:rsidR="00BB6F10" w:rsidRPr="00CE4F78" w:rsidRDefault="00A37456" w:rsidP="00A37456">
      <w:pPr>
        <w:pStyle w:val="Titulek"/>
        <w:jc w:val="center"/>
        <w:rPr>
          <w:rFonts w:ascii="Times New Roman" w:hAnsi="Times New Roman" w:cs="Times New Roman"/>
          <w:i/>
          <w:color w:val="auto"/>
          <w:sz w:val="22"/>
          <w:szCs w:val="22"/>
        </w:rPr>
      </w:pPr>
      <w:bookmarkStart w:id="45" w:name="_Toc75381210"/>
      <w:r w:rsidRPr="00CE4F78">
        <w:rPr>
          <w:rFonts w:ascii="Times New Roman" w:hAnsi="Times New Roman" w:cs="Times New Roman"/>
          <w:color w:val="auto"/>
          <w:sz w:val="22"/>
          <w:szCs w:val="22"/>
        </w:rPr>
        <w:t xml:space="preserve">Graf </w:t>
      </w:r>
      <w:r w:rsidR="00EF7C36" w:rsidRPr="00CE4F78">
        <w:rPr>
          <w:rFonts w:ascii="Times New Roman" w:hAnsi="Times New Roman" w:cs="Times New Roman"/>
          <w:color w:val="auto"/>
          <w:sz w:val="22"/>
          <w:szCs w:val="22"/>
        </w:rPr>
        <w:fldChar w:fldCharType="begin"/>
      </w:r>
      <w:r w:rsidRPr="00CE4F78">
        <w:rPr>
          <w:rFonts w:ascii="Times New Roman" w:hAnsi="Times New Roman" w:cs="Times New Roman"/>
          <w:color w:val="auto"/>
          <w:sz w:val="22"/>
          <w:szCs w:val="22"/>
        </w:rPr>
        <w:instrText xml:space="preserve"> SEQ Graf \* ARABIC </w:instrText>
      </w:r>
      <w:r w:rsidR="00EF7C36" w:rsidRPr="00CE4F78">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6</w:t>
      </w:r>
      <w:r w:rsidR="00EF7C36" w:rsidRPr="00CE4F78">
        <w:rPr>
          <w:rFonts w:ascii="Times New Roman" w:hAnsi="Times New Roman" w:cs="Times New Roman"/>
          <w:color w:val="auto"/>
          <w:sz w:val="22"/>
          <w:szCs w:val="22"/>
        </w:rPr>
        <w:fldChar w:fldCharType="end"/>
      </w:r>
      <w:r w:rsidRPr="00CE4F78">
        <w:rPr>
          <w:rFonts w:ascii="Times New Roman" w:hAnsi="Times New Roman" w:cs="Times New Roman"/>
          <w:color w:val="auto"/>
          <w:sz w:val="22"/>
          <w:szCs w:val="22"/>
        </w:rPr>
        <w:t xml:space="preserve"> Přehled míry negativního působení stresových faktorů na psychiku zaměstnanců na středisku C</w:t>
      </w:r>
      <w:bookmarkEnd w:id="45"/>
    </w:p>
    <w:p w:rsidR="00E54F6B" w:rsidRDefault="00EA6AF0" w:rsidP="00EA6AF0">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EA6AF0" w:rsidRPr="00EA6AF0" w:rsidRDefault="00EA6AF0" w:rsidP="00EA6AF0">
      <w:pPr>
        <w:spacing w:line="360" w:lineRule="auto"/>
        <w:jc w:val="both"/>
        <w:rPr>
          <w:rFonts w:ascii="Times New Roman" w:hAnsi="Times New Roman" w:cs="Times New Roman"/>
          <w:sz w:val="24"/>
          <w:szCs w:val="24"/>
        </w:rPr>
      </w:pPr>
      <w:r>
        <w:rPr>
          <w:rFonts w:ascii="Times New Roman" w:hAnsi="Times New Roman" w:cs="Times New Roman"/>
          <w:sz w:val="24"/>
          <w:szCs w:val="24"/>
        </w:rPr>
        <w:t>Na výše uvedeném grafickém znázornění můžeme pozorovat odpovědi pracovníků z pracoviště C týkající se jejich subjektivního vnímání</w:t>
      </w:r>
      <w:r w:rsidR="00BF1FA1">
        <w:rPr>
          <w:rFonts w:ascii="Times New Roman" w:hAnsi="Times New Roman" w:cs="Times New Roman"/>
          <w:sz w:val="24"/>
          <w:szCs w:val="24"/>
        </w:rPr>
        <w:t xml:space="preserve"> intenzity působení stresových faktorů na psychiku. </w:t>
      </w:r>
      <w:r>
        <w:rPr>
          <w:rFonts w:ascii="Times New Roman" w:hAnsi="Times New Roman" w:cs="Times New Roman"/>
          <w:sz w:val="24"/>
          <w:szCs w:val="24"/>
        </w:rPr>
        <w:t>Celkově se dot</w:t>
      </w:r>
      <w:r w:rsidR="00BF1FA1">
        <w:rPr>
          <w:rFonts w:ascii="Times New Roman" w:hAnsi="Times New Roman" w:cs="Times New Roman"/>
          <w:sz w:val="24"/>
          <w:szCs w:val="24"/>
        </w:rPr>
        <w:t>azníkového šetření zúčastnilo 15</w:t>
      </w:r>
      <w:r>
        <w:rPr>
          <w:rFonts w:ascii="Times New Roman" w:hAnsi="Times New Roman" w:cs="Times New Roman"/>
          <w:sz w:val="24"/>
          <w:szCs w:val="24"/>
        </w:rPr>
        <w:t xml:space="preserve"> zaměstnanců z původně 19 oslovených. </w:t>
      </w:r>
    </w:p>
    <w:p w:rsidR="00BF1FA1" w:rsidRDefault="00BF1FA1" w:rsidP="00BF1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VO2: Se kterými stresovými faktory se zaměstnanci nejvíce setkávají? </w:t>
      </w:r>
    </w:p>
    <w:p w:rsidR="00EA6AF0" w:rsidRDefault="00BF1FA1" w:rsidP="00EA6A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výše zobrazeného grafu můžeme pozorovat, že </w:t>
      </w:r>
      <w:r w:rsidR="009A708B">
        <w:rPr>
          <w:rFonts w:ascii="Times New Roman" w:hAnsi="Times New Roman" w:cs="Times New Roman"/>
          <w:sz w:val="24"/>
          <w:szCs w:val="24"/>
        </w:rPr>
        <w:t xml:space="preserve">se všech 15 zaměstnanců setkává s následujícími stresovými faktory vyplývající z charakteru práce: monotónní činnost, nadměrné množství úkolů, práce pod časovým tlakem, nepravidelné činnosti, směnová a noční práce, mimořádná zodpovědnost, nadměrná zátěž svalových skupin, zraková zátěž. Dále uvádějí ve svých odpovědích všichni respondenti, že na ně do určité míry </w:t>
      </w:r>
      <w:r w:rsidR="009A708B">
        <w:rPr>
          <w:rFonts w:ascii="Times New Roman" w:hAnsi="Times New Roman" w:cs="Times New Roman"/>
          <w:sz w:val="24"/>
          <w:szCs w:val="24"/>
        </w:rPr>
        <w:lastRenderedPageBreak/>
        <w:t xml:space="preserve">působí hluk a práce s biologickými činiteli. Dále na dotazované zaměstnance do určité míry pociťují stres vyplývající z nemožnosti platového či kariérního růstu a dále z pocitu </w:t>
      </w:r>
      <w:r w:rsidR="005C3D6B">
        <w:rPr>
          <w:rFonts w:ascii="Times New Roman" w:hAnsi="Times New Roman" w:cs="Times New Roman"/>
          <w:sz w:val="24"/>
          <w:szCs w:val="24"/>
        </w:rPr>
        <w:t>nedostatku</w:t>
      </w:r>
      <w:r w:rsidR="009A708B">
        <w:rPr>
          <w:rFonts w:ascii="Times New Roman" w:hAnsi="Times New Roman" w:cs="Times New Roman"/>
          <w:sz w:val="24"/>
          <w:szCs w:val="24"/>
        </w:rPr>
        <w:t xml:space="preserve"> pochvaly a uznání od svých nadřízených. </w:t>
      </w:r>
      <w:r w:rsidR="005C3D6B">
        <w:rPr>
          <w:rFonts w:ascii="Times New Roman" w:hAnsi="Times New Roman" w:cs="Times New Roman"/>
          <w:sz w:val="24"/>
          <w:szCs w:val="24"/>
        </w:rPr>
        <w:t xml:space="preserve">Skoro všichni pracovníci, konkrétně 14 z 15 se setkávají s velkým množstvím přesčasů a z fyzikálně chemických faktorů uvádějí práci s vibracemi a práci v chladu nebo horku. </w:t>
      </w:r>
    </w:p>
    <w:p w:rsidR="00DD5CFF" w:rsidRDefault="00DD5CFF" w:rsidP="00EA6AF0">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faktory na zaměstnance nejvíce působí?</w:t>
      </w:r>
    </w:p>
    <w:p w:rsidR="00DD5CFF" w:rsidRDefault="00254409" w:rsidP="00EA6AF0">
      <w:pPr>
        <w:spacing w:line="360" w:lineRule="auto"/>
        <w:jc w:val="both"/>
        <w:rPr>
          <w:rFonts w:ascii="Times New Roman" w:hAnsi="Times New Roman" w:cs="Times New Roman"/>
          <w:sz w:val="24"/>
          <w:szCs w:val="24"/>
        </w:rPr>
      </w:pPr>
      <w:r>
        <w:rPr>
          <w:rFonts w:ascii="Times New Roman" w:hAnsi="Times New Roman" w:cs="Times New Roman"/>
          <w:sz w:val="24"/>
          <w:szCs w:val="24"/>
        </w:rPr>
        <w:t>Na daném středisku se faktory s</w:t>
      </w:r>
      <w:r w:rsidR="00DD5CFF">
        <w:rPr>
          <w:rFonts w:ascii="Times New Roman" w:hAnsi="Times New Roman" w:cs="Times New Roman"/>
          <w:sz w:val="24"/>
          <w:szCs w:val="24"/>
        </w:rPr>
        <w:t xml:space="preserve"> vyšší intenzitou působení na psychiku téměř nevyskytují. Zaměstnanci hodnotili převážně stresové faktory jako mírně působící či pouze minimálně působící na jejich psychiku při vykonávání pracovní činnosti. </w:t>
      </w:r>
      <w:r>
        <w:rPr>
          <w:rFonts w:ascii="Times New Roman" w:hAnsi="Times New Roman" w:cs="Times New Roman"/>
          <w:sz w:val="24"/>
          <w:szCs w:val="24"/>
        </w:rPr>
        <w:t xml:space="preserve">Někteří zaměstnanci, konkrétně 4 z 15, označili jako stresové faktory působící alespoň se střední intenzitou tyto: práci s biologickými činiteli, směnovou a noční práci. Ostatní dotazované stresové faktory nejsou na tomto pracovišti až tak podstatné, protože je zaměstnanci hodnotí ve vyšší míře intenzity působení pouze v zanedbatelném počtu (v grafickém znázornění pouze jednotlivci). </w:t>
      </w:r>
      <w:r w:rsidR="00CB3F9A">
        <w:rPr>
          <w:rFonts w:ascii="Times New Roman" w:hAnsi="Times New Roman" w:cs="Times New Roman"/>
          <w:sz w:val="24"/>
          <w:szCs w:val="24"/>
        </w:rPr>
        <w:t xml:space="preserve">Na tomto středisku neshledávám dle zjištěných dat zapracovaných do grafu žádné větší působení stresových faktorů, které by mohly působit na psychiku zaměstnanců. </w:t>
      </w:r>
    </w:p>
    <w:p w:rsidR="00D20BB7" w:rsidRPr="00D20BB7" w:rsidRDefault="00D20BB7" w:rsidP="00EA6AF0">
      <w:pPr>
        <w:spacing w:line="360" w:lineRule="auto"/>
        <w:jc w:val="both"/>
        <w:rPr>
          <w:rFonts w:ascii="Times New Roman" w:hAnsi="Times New Roman" w:cs="Times New Roman"/>
          <w:b/>
          <w:sz w:val="24"/>
          <w:szCs w:val="24"/>
        </w:rPr>
      </w:pPr>
      <w:r w:rsidRPr="00D20BB7">
        <w:rPr>
          <w:rFonts w:ascii="Times New Roman" w:hAnsi="Times New Roman" w:cs="Times New Roman"/>
          <w:b/>
          <w:sz w:val="24"/>
          <w:szCs w:val="24"/>
        </w:rPr>
        <w:t xml:space="preserve">Souhrnný přehled </w:t>
      </w:r>
      <w:r>
        <w:rPr>
          <w:rFonts w:ascii="Times New Roman" w:hAnsi="Times New Roman" w:cs="Times New Roman"/>
          <w:b/>
          <w:sz w:val="24"/>
          <w:szCs w:val="24"/>
        </w:rPr>
        <w:t>všech tří středisek</w:t>
      </w:r>
    </w:p>
    <w:p w:rsidR="00DD5CFF" w:rsidRDefault="00DD5CFF" w:rsidP="00EA6A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7C8E">
        <w:rPr>
          <w:rFonts w:ascii="Times New Roman" w:hAnsi="Times New Roman" w:cs="Times New Roman"/>
          <w:sz w:val="24"/>
          <w:szCs w:val="24"/>
        </w:rPr>
        <w:tab/>
        <w:t>Souhrn stresových faktorů a jejich míru intenzity působení na psychiku zaměstnanců jsem zpracovala také do celkového grafu, zahrnujícího odp</w:t>
      </w:r>
      <w:r w:rsidR="00556A6F">
        <w:rPr>
          <w:rFonts w:ascii="Times New Roman" w:hAnsi="Times New Roman" w:cs="Times New Roman"/>
          <w:sz w:val="24"/>
          <w:szCs w:val="24"/>
        </w:rPr>
        <w:t>ovědi respondentů ze všech tří</w:t>
      </w:r>
      <w:r w:rsidR="00EA7C8E">
        <w:rPr>
          <w:rFonts w:ascii="Times New Roman" w:hAnsi="Times New Roman" w:cs="Times New Roman"/>
          <w:sz w:val="24"/>
          <w:szCs w:val="24"/>
        </w:rPr>
        <w:t xml:space="preserve"> pracovišť, který může sloužit managementu firmy k</w:t>
      </w:r>
      <w:r w:rsidR="00AD7C16">
        <w:rPr>
          <w:rFonts w:ascii="Times New Roman" w:hAnsi="Times New Roman" w:cs="Times New Roman"/>
          <w:sz w:val="24"/>
          <w:szCs w:val="24"/>
        </w:rPr>
        <w:t> celkovému přehledu</w:t>
      </w:r>
      <w:r w:rsidR="00EA7C8E">
        <w:rPr>
          <w:rFonts w:ascii="Times New Roman" w:hAnsi="Times New Roman" w:cs="Times New Roman"/>
          <w:sz w:val="24"/>
          <w:szCs w:val="24"/>
        </w:rPr>
        <w:t xml:space="preserve"> o výskytu stresových faktorů na pracovištích, které mi zpřístupnili k vytvoření této bakalářské práce.</w:t>
      </w:r>
      <w:r w:rsidR="00AD7C16">
        <w:rPr>
          <w:rFonts w:ascii="Times New Roman" w:hAnsi="Times New Roman" w:cs="Times New Roman"/>
          <w:sz w:val="24"/>
          <w:szCs w:val="24"/>
        </w:rPr>
        <w:t xml:space="preserve"> Podotýkám, že stresové faktory se však vyskytují právě v závislosti na druhu práce na jednotlivých pracovištích a proto nelze s nimi pracovat jako s celkem pro navrhování opatření ke snížení míry působení těchto stresových faktorů.</w:t>
      </w:r>
    </w:p>
    <w:p w:rsidR="002A29C8" w:rsidRDefault="002A29C8" w:rsidP="00EA6AF0">
      <w:pPr>
        <w:spacing w:line="360" w:lineRule="auto"/>
        <w:jc w:val="both"/>
        <w:rPr>
          <w:rFonts w:ascii="Times New Roman" w:hAnsi="Times New Roman" w:cs="Times New Roman"/>
          <w:sz w:val="24"/>
          <w:szCs w:val="24"/>
        </w:rPr>
      </w:pPr>
      <w:r>
        <w:rPr>
          <w:rFonts w:ascii="Times New Roman" w:hAnsi="Times New Roman" w:cs="Times New Roman"/>
          <w:sz w:val="24"/>
          <w:szCs w:val="24"/>
        </w:rPr>
        <w:tab/>
        <w:t>Co se týče stresových faktorů, vyskytujících se na všech třech pracovištích, je dle respondentů jako jeden z nejčastěji označovaných stresových faktorů faktor nazvaný jako nemožnost plat</w:t>
      </w:r>
      <w:r w:rsidR="00F6519F">
        <w:rPr>
          <w:rFonts w:ascii="Times New Roman" w:hAnsi="Times New Roman" w:cs="Times New Roman"/>
          <w:sz w:val="24"/>
          <w:szCs w:val="24"/>
        </w:rPr>
        <w:t>ového či</w:t>
      </w:r>
      <w:r>
        <w:rPr>
          <w:rFonts w:ascii="Times New Roman" w:hAnsi="Times New Roman" w:cs="Times New Roman"/>
          <w:sz w:val="24"/>
          <w:szCs w:val="24"/>
        </w:rPr>
        <w:t xml:space="preserve"> kariérního růstu a dále </w:t>
      </w:r>
      <w:r w:rsidR="004C68DA">
        <w:rPr>
          <w:rFonts w:ascii="Times New Roman" w:hAnsi="Times New Roman" w:cs="Times New Roman"/>
          <w:sz w:val="24"/>
          <w:szCs w:val="24"/>
        </w:rPr>
        <w:t xml:space="preserve">i </w:t>
      </w:r>
      <w:r>
        <w:rPr>
          <w:rFonts w:ascii="Times New Roman" w:hAnsi="Times New Roman" w:cs="Times New Roman"/>
          <w:sz w:val="24"/>
          <w:szCs w:val="24"/>
        </w:rPr>
        <w:t>faktor označovaný jako mimořádná zodpovědnost</w:t>
      </w:r>
      <w:r w:rsidR="00F6519F">
        <w:rPr>
          <w:rFonts w:ascii="Times New Roman" w:hAnsi="Times New Roman" w:cs="Times New Roman"/>
          <w:sz w:val="24"/>
          <w:szCs w:val="24"/>
        </w:rPr>
        <w:t xml:space="preserve">. Nelze opomenout také často zaměstnanci </w:t>
      </w:r>
      <w:r w:rsidR="004C68DA">
        <w:rPr>
          <w:rFonts w:ascii="Times New Roman" w:hAnsi="Times New Roman" w:cs="Times New Roman"/>
          <w:sz w:val="24"/>
          <w:szCs w:val="24"/>
        </w:rPr>
        <w:t>uváděné</w:t>
      </w:r>
      <w:r w:rsidR="00F6519F">
        <w:rPr>
          <w:rFonts w:ascii="Times New Roman" w:hAnsi="Times New Roman" w:cs="Times New Roman"/>
          <w:sz w:val="24"/>
          <w:szCs w:val="24"/>
        </w:rPr>
        <w:t xml:space="preserve"> stresové faktory v podobě nadměrného množství úkolů a</w:t>
      </w:r>
      <w:r w:rsidR="004C68DA">
        <w:rPr>
          <w:rFonts w:ascii="Times New Roman" w:hAnsi="Times New Roman" w:cs="Times New Roman"/>
          <w:sz w:val="24"/>
          <w:szCs w:val="24"/>
        </w:rPr>
        <w:t xml:space="preserve"> také práce pod časovým tlakem či nadměrná zraková zátěž. Na druhou stranu zaměstnanci téměř vůbec neuváděli vyšší </w:t>
      </w:r>
      <w:r w:rsidR="004C68DA">
        <w:rPr>
          <w:rFonts w:ascii="Times New Roman" w:hAnsi="Times New Roman" w:cs="Times New Roman"/>
          <w:sz w:val="24"/>
          <w:szCs w:val="24"/>
        </w:rPr>
        <w:lastRenderedPageBreak/>
        <w:t xml:space="preserve">míru stresu způsobenou nevhodným stylem vedení či </w:t>
      </w:r>
      <w:r w:rsidR="00D20BB7">
        <w:rPr>
          <w:rFonts w:ascii="Times New Roman" w:hAnsi="Times New Roman" w:cs="Times New Roman"/>
          <w:sz w:val="24"/>
          <w:szCs w:val="24"/>
        </w:rPr>
        <w:t xml:space="preserve">špatnými vztahy na pracovišti, a </w:t>
      </w:r>
      <w:r w:rsidR="004C68DA">
        <w:rPr>
          <w:rFonts w:ascii="Times New Roman" w:hAnsi="Times New Roman" w:cs="Times New Roman"/>
          <w:sz w:val="24"/>
          <w:szCs w:val="24"/>
        </w:rPr>
        <w:t>když už se s nimi setkávají, nepůsobí na ně v tak vysoké intenzitě.</w:t>
      </w:r>
      <w:r w:rsidR="00490810">
        <w:rPr>
          <w:rFonts w:ascii="Times New Roman" w:hAnsi="Times New Roman" w:cs="Times New Roman"/>
          <w:sz w:val="24"/>
          <w:szCs w:val="24"/>
        </w:rPr>
        <w:t xml:space="preserve"> Graf s celkovým přehledem uvádím na následující straně.</w:t>
      </w:r>
    </w:p>
    <w:p w:rsidR="00D20BB7" w:rsidRDefault="00BB6F10" w:rsidP="00EA6AF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w:drawing>
          <wp:anchor distT="0" distB="0" distL="114300" distR="114300" simplePos="0" relativeHeight="251668480" behindDoc="0" locked="0" layoutInCell="1" allowOverlap="1">
            <wp:simplePos x="0" y="0"/>
            <wp:positionH relativeFrom="column">
              <wp:posOffset>-243206</wp:posOffset>
            </wp:positionH>
            <wp:positionV relativeFrom="paragraph">
              <wp:posOffset>149860</wp:posOffset>
            </wp:positionV>
            <wp:extent cx="5770755" cy="3695700"/>
            <wp:effectExtent l="19050" t="0" r="1395" b="0"/>
            <wp:wrapNone/>
            <wp:docPr id="1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770755" cy="3695700"/>
                    </a:xfrm>
                    <a:prstGeom prst="rect">
                      <a:avLst/>
                    </a:prstGeom>
                    <a:noFill/>
                    <a:ln w="9525">
                      <a:noFill/>
                      <a:miter lim="800000"/>
                      <a:headEnd/>
                      <a:tailEnd/>
                    </a:ln>
                  </pic:spPr>
                </pic:pic>
              </a:graphicData>
            </a:graphic>
          </wp:anchor>
        </w:drawing>
      </w:r>
    </w:p>
    <w:p w:rsidR="002A29C8" w:rsidRDefault="002A29C8" w:rsidP="00EA6AF0">
      <w:pPr>
        <w:spacing w:line="360" w:lineRule="auto"/>
        <w:jc w:val="both"/>
        <w:rPr>
          <w:rFonts w:ascii="Times New Roman" w:hAnsi="Times New Roman" w:cs="Times New Roman"/>
          <w:sz w:val="24"/>
          <w:szCs w:val="24"/>
        </w:rPr>
      </w:pPr>
    </w:p>
    <w:p w:rsidR="002A29C8" w:rsidRDefault="002A29C8" w:rsidP="00EA6AF0">
      <w:pPr>
        <w:spacing w:line="360" w:lineRule="auto"/>
        <w:jc w:val="both"/>
        <w:rPr>
          <w:rFonts w:ascii="Times New Roman" w:hAnsi="Times New Roman" w:cs="Times New Roman"/>
          <w:sz w:val="24"/>
          <w:szCs w:val="24"/>
        </w:rPr>
      </w:pPr>
    </w:p>
    <w:p w:rsidR="002A29C8" w:rsidRDefault="002A29C8" w:rsidP="00EA6AF0">
      <w:pPr>
        <w:spacing w:line="360" w:lineRule="auto"/>
        <w:jc w:val="both"/>
        <w:rPr>
          <w:rFonts w:ascii="Times New Roman" w:hAnsi="Times New Roman" w:cs="Times New Roman"/>
          <w:sz w:val="24"/>
          <w:szCs w:val="24"/>
        </w:rPr>
      </w:pPr>
    </w:p>
    <w:p w:rsidR="002A29C8" w:rsidRDefault="002A29C8" w:rsidP="00EA6AF0">
      <w:pPr>
        <w:spacing w:line="360" w:lineRule="auto"/>
        <w:jc w:val="both"/>
        <w:rPr>
          <w:rFonts w:ascii="Times New Roman" w:hAnsi="Times New Roman" w:cs="Times New Roman"/>
          <w:sz w:val="24"/>
          <w:szCs w:val="24"/>
        </w:rPr>
      </w:pPr>
    </w:p>
    <w:p w:rsidR="002A29C8" w:rsidRDefault="002A29C8" w:rsidP="00EA6AF0">
      <w:pPr>
        <w:spacing w:line="360" w:lineRule="auto"/>
        <w:jc w:val="both"/>
        <w:rPr>
          <w:rFonts w:ascii="Times New Roman" w:hAnsi="Times New Roman" w:cs="Times New Roman"/>
          <w:sz w:val="24"/>
          <w:szCs w:val="24"/>
        </w:rPr>
      </w:pPr>
    </w:p>
    <w:p w:rsidR="00AD7C16" w:rsidRPr="00BF1FA1" w:rsidRDefault="00AD7C16" w:rsidP="00EA6AF0">
      <w:pPr>
        <w:spacing w:line="360" w:lineRule="auto"/>
        <w:jc w:val="both"/>
        <w:rPr>
          <w:rFonts w:ascii="Times New Roman" w:hAnsi="Times New Roman" w:cs="Times New Roman"/>
          <w:sz w:val="24"/>
          <w:szCs w:val="24"/>
        </w:rPr>
      </w:pPr>
    </w:p>
    <w:p w:rsidR="00EA6AF0" w:rsidRDefault="00EA6AF0">
      <w:pPr>
        <w:spacing w:line="360" w:lineRule="auto"/>
        <w:jc w:val="both"/>
        <w:rPr>
          <w:rFonts w:ascii="Times New Roman" w:hAnsi="Times New Roman" w:cs="Times New Roman"/>
          <w:sz w:val="40"/>
          <w:szCs w:val="40"/>
        </w:rPr>
      </w:pPr>
    </w:p>
    <w:p w:rsidR="00EA6AF0" w:rsidRDefault="00EA6AF0">
      <w:pPr>
        <w:spacing w:line="360" w:lineRule="auto"/>
        <w:jc w:val="both"/>
        <w:rPr>
          <w:rFonts w:ascii="Times New Roman" w:hAnsi="Times New Roman" w:cs="Times New Roman"/>
          <w:sz w:val="40"/>
          <w:szCs w:val="40"/>
        </w:rPr>
      </w:pPr>
    </w:p>
    <w:p w:rsidR="00BB6F10" w:rsidRPr="00BB6F10" w:rsidRDefault="00CE4F78" w:rsidP="00CE4F78">
      <w:pPr>
        <w:pStyle w:val="Titulek"/>
        <w:rPr>
          <w:rFonts w:ascii="Times New Roman" w:hAnsi="Times New Roman" w:cs="Times New Roman"/>
          <w:i/>
          <w:color w:val="auto"/>
          <w:sz w:val="22"/>
          <w:szCs w:val="22"/>
        </w:rPr>
      </w:pPr>
      <w:bookmarkStart w:id="46" w:name="_Toc75381211"/>
      <w:r w:rsidRPr="00CE4F78">
        <w:rPr>
          <w:rFonts w:ascii="Times New Roman" w:hAnsi="Times New Roman" w:cs="Times New Roman"/>
          <w:color w:val="auto"/>
          <w:sz w:val="22"/>
          <w:szCs w:val="22"/>
        </w:rPr>
        <w:t xml:space="preserve">Graf </w:t>
      </w:r>
      <w:r w:rsidR="00EF7C36" w:rsidRPr="00CE4F78">
        <w:rPr>
          <w:rFonts w:ascii="Times New Roman" w:hAnsi="Times New Roman" w:cs="Times New Roman"/>
          <w:color w:val="auto"/>
          <w:sz w:val="22"/>
          <w:szCs w:val="22"/>
        </w:rPr>
        <w:fldChar w:fldCharType="begin"/>
      </w:r>
      <w:r w:rsidRPr="00CE4F78">
        <w:rPr>
          <w:rFonts w:ascii="Times New Roman" w:hAnsi="Times New Roman" w:cs="Times New Roman"/>
          <w:color w:val="auto"/>
          <w:sz w:val="22"/>
          <w:szCs w:val="22"/>
        </w:rPr>
        <w:instrText xml:space="preserve"> SEQ Graf \* ARABIC </w:instrText>
      </w:r>
      <w:r w:rsidR="00EF7C36" w:rsidRPr="00CE4F78">
        <w:rPr>
          <w:rFonts w:ascii="Times New Roman" w:hAnsi="Times New Roman" w:cs="Times New Roman"/>
          <w:color w:val="auto"/>
          <w:sz w:val="22"/>
          <w:szCs w:val="22"/>
        </w:rPr>
        <w:fldChar w:fldCharType="separate"/>
      </w:r>
      <w:r w:rsidR="00691AE4">
        <w:rPr>
          <w:rFonts w:ascii="Times New Roman" w:hAnsi="Times New Roman" w:cs="Times New Roman"/>
          <w:noProof/>
          <w:color w:val="auto"/>
          <w:sz w:val="22"/>
          <w:szCs w:val="22"/>
        </w:rPr>
        <w:t>7</w:t>
      </w:r>
      <w:r w:rsidR="00EF7C36" w:rsidRPr="00CE4F78">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sidRPr="00CE4F78">
        <w:rPr>
          <w:rFonts w:ascii="Times New Roman" w:hAnsi="Times New Roman" w:cs="Times New Roman"/>
          <w:color w:val="auto"/>
          <w:sz w:val="22"/>
          <w:szCs w:val="22"/>
        </w:rPr>
        <w:t>Celkový přehled míry působení stresových faktorů na psychiku zaměstnanců</w:t>
      </w:r>
      <w:bookmarkEnd w:id="46"/>
    </w:p>
    <w:p w:rsidR="00D20BB7" w:rsidRDefault="00D20BB7" w:rsidP="00D20BB7">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2A29C8" w:rsidRPr="00D20BB7" w:rsidRDefault="002A29C8">
      <w:pPr>
        <w:spacing w:line="360" w:lineRule="auto"/>
        <w:jc w:val="both"/>
        <w:rPr>
          <w:rFonts w:ascii="Times New Roman" w:hAnsi="Times New Roman" w:cs="Times New Roman"/>
          <w:sz w:val="24"/>
          <w:szCs w:val="24"/>
        </w:rPr>
      </w:pPr>
    </w:p>
    <w:p w:rsidR="001961D4" w:rsidRDefault="001961D4">
      <w:pPr>
        <w:spacing w:line="360" w:lineRule="auto"/>
        <w:jc w:val="both"/>
        <w:rPr>
          <w:rFonts w:ascii="Times New Roman" w:hAnsi="Times New Roman" w:cs="Times New Roman"/>
          <w:sz w:val="24"/>
          <w:szCs w:val="24"/>
        </w:rPr>
      </w:pPr>
    </w:p>
    <w:p w:rsidR="001961D4" w:rsidRDefault="001961D4">
      <w:pPr>
        <w:spacing w:line="360" w:lineRule="auto"/>
        <w:jc w:val="both"/>
        <w:rPr>
          <w:rFonts w:ascii="Times New Roman" w:hAnsi="Times New Roman" w:cs="Times New Roman"/>
          <w:sz w:val="24"/>
          <w:szCs w:val="24"/>
        </w:rPr>
      </w:pPr>
    </w:p>
    <w:p w:rsidR="008C7EA8" w:rsidRDefault="008C7EA8">
      <w:pPr>
        <w:spacing w:line="360" w:lineRule="auto"/>
        <w:jc w:val="both"/>
        <w:rPr>
          <w:rFonts w:ascii="Times New Roman" w:hAnsi="Times New Roman" w:cs="Times New Roman"/>
          <w:sz w:val="24"/>
          <w:szCs w:val="24"/>
        </w:rPr>
      </w:pPr>
    </w:p>
    <w:p w:rsidR="00CE4F78" w:rsidRDefault="00CE4F78">
      <w:pPr>
        <w:spacing w:line="360" w:lineRule="auto"/>
        <w:jc w:val="both"/>
        <w:rPr>
          <w:rFonts w:ascii="Times New Roman" w:hAnsi="Times New Roman" w:cs="Times New Roman"/>
          <w:sz w:val="24"/>
          <w:szCs w:val="24"/>
        </w:rPr>
      </w:pPr>
    </w:p>
    <w:p w:rsidR="00CE4F78" w:rsidRDefault="00CE4F78">
      <w:pPr>
        <w:spacing w:line="360" w:lineRule="auto"/>
        <w:jc w:val="both"/>
        <w:rPr>
          <w:rFonts w:ascii="Times New Roman" w:hAnsi="Times New Roman" w:cs="Times New Roman"/>
          <w:sz w:val="24"/>
          <w:szCs w:val="24"/>
        </w:rPr>
      </w:pPr>
    </w:p>
    <w:p w:rsidR="00CE4F78" w:rsidRDefault="00CE4F78">
      <w:pPr>
        <w:spacing w:line="360" w:lineRule="auto"/>
        <w:jc w:val="both"/>
        <w:rPr>
          <w:rFonts w:ascii="Times New Roman" w:hAnsi="Times New Roman" w:cs="Times New Roman"/>
          <w:sz w:val="24"/>
          <w:szCs w:val="24"/>
        </w:rPr>
      </w:pPr>
    </w:p>
    <w:p w:rsidR="00CE4F78" w:rsidRDefault="00CE4F78">
      <w:pPr>
        <w:spacing w:line="360" w:lineRule="auto"/>
        <w:jc w:val="both"/>
        <w:rPr>
          <w:rFonts w:ascii="Times New Roman" w:hAnsi="Times New Roman" w:cs="Times New Roman"/>
          <w:sz w:val="24"/>
          <w:szCs w:val="24"/>
        </w:rPr>
      </w:pPr>
    </w:p>
    <w:p w:rsidR="00CE4F78" w:rsidRDefault="00CE4F78">
      <w:pPr>
        <w:spacing w:line="360" w:lineRule="auto"/>
        <w:jc w:val="both"/>
        <w:rPr>
          <w:rFonts w:ascii="Times New Roman" w:hAnsi="Times New Roman" w:cs="Times New Roman"/>
          <w:sz w:val="24"/>
          <w:szCs w:val="24"/>
        </w:rPr>
      </w:pPr>
    </w:p>
    <w:p w:rsidR="002A29C8" w:rsidRDefault="009C09D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VO3 Jaký vliv mají stresové faktory na</w:t>
      </w:r>
      <w:r w:rsidR="008A6EA2">
        <w:rPr>
          <w:rFonts w:ascii="Times New Roman" w:hAnsi="Times New Roman" w:cs="Times New Roman"/>
          <w:sz w:val="24"/>
          <w:szCs w:val="24"/>
        </w:rPr>
        <w:t xml:space="preserve"> pracovní výkonnost zaměstnanců?</w:t>
      </w:r>
    </w:p>
    <w:p w:rsidR="008A6EA2" w:rsidRDefault="008A6E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analýzu a popis odpovědí k výzkumným otázkám týkajících se vlivu stresových faktorů na výkonnost zaměstnanců jsem použila výsledky z otázky č. 9 z dotazníku. Stejně jako v předchozí </w:t>
      </w:r>
      <w:r w:rsidR="000D0E5C">
        <w:rPr>
          <w:rFonts w:ascii="Times New Roman" w:hAnsi="Times New Roman" w:cs="Times New Roman"/>
          <w:sz w:val="24"/>
          <w:szCs w:val="24"/>
        </w:rPr>
        <w:t xml:space="preserve">otázce č. 8, </w:t>
      </w:r>
      <w:r>
        <w:rPr>
          <w:rFonts w:ascii="Times New Roman" w:hAnsi="Times New Roman" w:cs="Times New Roman"/>
          <w:sz w:val="24"/>
          <w:szCs w:val="24"/>
        </w:rPr>
        <w:t>i v </w:t>
      </w:r>
      <w:r w:rsidR="000D0E5C">
        <w:rPr>
          <w:rFonts w:ascii="Times New Roman" w:hAnsi="Times New Roman" w:cs="Times New Roman"/>
          <w:sz w:val="24"/>
          <w:szCs w:val="24"/>
        </w:rPr>
        <w:t>této</w:t>
      </w:r>
      <w:r>
        <w:rPr>
          <w:rFonts w:ascii="Times New Roman" w:hAnsi="Times New Roman" w:cs="Times New Roman"/>
          <w:sz w:val="24"/>
          <w:szCs w:val="24"/>
        </w:rPr>
        <w:t xml:space="preserve"> </w:t>
      </w:r>
      <w:r w:rsidR="000D0E5C">
        <w:rPr>
          <w:rFonts w:ascii="Times New Roman" w:hAnsi="Times New Roman" w:cs="Times New Roman"/>
          <w:sz w:val="24"/>
          <w:szCs w:val="24"/>
        </w:rPr>
        <w:t>měli zaměstnanci ohodnotit míru působení stresových faktorů, tentokrát ovšem na jejich výkonnost ve směru pozitivního nebo negativního vlivu. Zaměstnanci měli opět možnost vypsat další stresové faktory, které mají podle jejich subjektivního vnímání vliv na výkonnost. Nikdo z</w:t>
      </w:r>
      <w:r w:rsidR="003F40FD">
        <w:rPr>
          <w:rFonts w:ascii="Times New Roman" w:hAnsi="Times New Roman" w:cs="Times New Roman"/>
          <w:sz w:val="24"/>
          <w:szCs w:val="24"/>
        </w:rPr>
        <w:t xml:space="preserve"> dotazovaných ovšem žádný další stresový faktor neuvedl. </w:t>
      </w:r>
      <w:r w:rsidR="000D0E5C">
        <w:rPr>
          <w:rFonts w:ascii="Times New Roman" w:hAnsi="Times New Roman" w:cs="Times New Roman"/>
          <w:sz w:val="24"/>
          <w:szCs w:val="24"/>
        </w:rPr>
        <w:t xml:space="preserve"> </w:t>
      </w:r>
    </w:p>
    <w:p w:rsidR="009C09DB" w:rsidRPr="00BB6F10" w:rsidRDefault="008E742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73600" behindDoc="0" locked="0" layoutInCell="1" allowOverlap="1">
            <wp:simplePos x="0" y="0"/>
            <wp:positionH relativeFrom="column">
              <wp:posOffset>-266065</wp:posOffset>
            </wp:positionH>
            <wp:positionV relativeFrom="paragraph">
              <wp:posOffset>621030</wp:posOffset>
            </wp:positionV>
            <wp:extent cx="6084570" cy="3070860"/>
            <wp:effectExtent l="19050" t="0" r="0" b="0"/>
            <wp:wrapNone/>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084570" cy="3070860"/>
                    </a:xfrm>
                    <a:prstGeom prst="rect">
                      <a:avLst/>
                    </a:prstGeom>
                    <a:noFill/>
                    <a:ln w="9525">
                      <a:noFill/>
                      <a:miter lim="800000"/>
                      <a:headEnd/>
                      <a:tailEnd/>
                    </a:ln>
                  </pic:spPr>
                </pic:pic>
              </a:graphicData>
            </a:graphic>
          </wp:anchor>
        </w:drawing>
      </w:r>
      <w:r w:rsidR="009C09DB">
        <w:rPr>
          <w:rFonts w:ascii="Times New Roman" w:hAnsi="Times New Roman" w:cs="Times New Roman"/>
          <w:sz w:val="24"/>
          <w:szCs w:val="24"/>
        </w:rPr>
        <w:t xml:space="preserve">a) Které zkoumané stresové faktory ovlivňují pozitivně pracovní výkonnost </w:t>
      </w:r>
      <w:r w:rsidR="009C09DB" w:rsidRPr="00BB6F10">
        <w:rPr>
          <w:rFonts w:ascii="Times New Roman" w:hAnsi="Times New Roman" w:cs="Times New Roman"/>
          <w:sz w:val="24"/>
          <w:szCs w:val="24"/>
        </w:rPr>
        <w:t>zaměstnanců?</w:t>
      </w:r>
    </w:p>
    <w:p w:rsidR="002A29C8" w:rsidRDefault="002A29C8">
      <w:pPr>
        <w:spacing w:line="360" w:lineRule="auto"/>
        <w:jc w:val="both"/>
        <w:rPr>
          <w:rFonts w:ascii="Times New Roman" w:hAnsi="Times New Roman" w:cs="Times New Roman"/>
          <w:sz w:val="40"/>
          <w:szCs w:val="40"/>
        </w:rPr>
      </w:pPr>
    </w:p>
    <w:p w:rsidR="002A29C8" w:rsidRDefault="002A29C8">
      <w:pPr>
        <w:spacing w:line="360" w:lineRule="auto"/>
        <w:jc w:val="both"/>
        <w:rPr>
          <w:rFonts w:ascii="Times New Roman" w:hAnsi="Times New Roman" w:cs="Times New Roman"/>
          <w:sz w:val="40"/>
          <w:szCs w:val="40"/>
        </w:rPr>
      </w:pPr>
    </w:p>
    <w:p w:rsidR="001961D4" w:rsidRDefault="001961D4">
      <w:pPr>
        <w:spacing w:line="360" w:lineRule="auto"/>
        <w:jc w:val="both"/>
        <w:rPr>
          <w:rFonts w:ascii="Times New Roman" w:hAnsi="Times New Roman" w:cs="Times New Roman"/>
          <w:sz w:val="40"/>
          <w:szCs w:val="40"/>
        </w:rPr>
      </w:pPr>
    </w:p>
    <w:p w:rsidR="001961D4" w:rsidRDefault="001961D4">
      <w:pPr>
        <w:spacing w:line="360" w:lineRule="auto"/>
        <w:jc w:val="both"/>
        <w:rPr>
          <w:rFonts w:ascii="Times New Roman" w:hAnsi="Times New Roman" w:cs="Times New Roman"/>
          <w:sz w:val="40"/>
          <w:szCs w:val="40"/>
        </w:rPr>
      </w:pPr>
    </w:p>
    <w:p w:rsidR="001961D4" w:rsidRDefault="001961D4">
      <w:pPr>
        <w:spacing w:line="360" w:lineRule="auto"/>
        <w:jc w:val="both"/>
        <w:rPr>
          <w:rFonts w:ascii="Times New Roman" w:hAnsi="Times New Roman" w:cs="Times New Roman"/>
          <w:sz w:val="40"/>
          <w:szCs w:val="40"/>
        </w:rPr>
      </w:pPr>
    </w:p>
    <w:p w:rsidR="001961D4" w:rsidRDefault="001961D4">
      <w:pPr>
        <w:spacing w:line="360" w:lineRule="auto"/>
        <w:jc w:val="both"/>
        <w:rPr>
          <w:rFonts w:ascii="Times New Roman" w:hAnsi="Times New Roman" w:cs="Times New Roman"/>
          <w:sz w:val="40"/>
          <w:szCs w:val="40"/>
        </w:rPr>
      </w:pPr>
    </w:p>
    <w:p w:rsidR="00BB6F10" w:rsidRPr="00BB6F10" w:rsidRDefault="00691AE4" w:rsidP="00691AE4">
      <w:pPr>
        <w:pStyle w:val="Titulek"/>
        <w:jc w:val="center"/>
        <w:rPr>
          <w:rFonts w:ascii="Times New Roman" w:hAnsi="Times New Roman" w:cs="Times New Roman"/>
          <w:b w:val="0"/>
          <w:i/>
          <w:color w:val="auto"/>
          <w:sz w:val="22"/>
          <w:szCs w:val="22"/>
        </w:rPr>
      </w:pPr>
      <w:bookmarkStart w:id="47" w:name="_Toc75381212"/>
      <w:r w:rsidRPr="00691AE4">
        <w:rPr>
          <w:rFonts w:ascii="Times New Roman" w:hAnsi="Times New Roman" w:cs="Times New Roman"/>
          <w:color w:val="auto"/>
          <w:sz w:val="22"/>
          <w:szCs w:val="22"/>
        </w:rPr>
        <w:t xml:space="preserve">Graf </w:t>
      </w:r>
      <w:r w:rsidR="00EF7C36" w:rsidRPr="00691AE4">
        <w:rPr>
          <w:rFonts w:ascii="Times New Roman" w:hAnsi="Times New Roman" w:cs="Times New Roman"/>
          <w:color w:val="auto"/>
          <w:sz w:val="22"/>
          <w:szCs w:val="22"/>
        </w:rPr>
        <w:fldChar w:fldCharType="begin"/>
      </w:r>
      <w:r w:rsidRPr="00691AE4">
        <w:rPr>
          <w:rFonts w:ascii="Times New Roman" w:hAnsi="Times New Roman" w:cs="Times New Roman"/>
          <w:color w:val="auto"/>
          <w:sz w:val="22"/>
          <w:szCs w:val="22"/>
        </w:rPr>
        <w:instrText xml:space="preserve"> SEQ Graf \* ARABIC </w:instrText>
      </w:r>
      <w:r w:rsidR="00EF7C36" w:rsidRPr="00691AE4">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8</w:t>
      </w:r>
      <w:r w:rsidR="00EF7C36" w:rsidRPr="00691AE4">
        <w:rPr>
          <w:rFonts w:ascii="Times New Roman" w:hAnsi="Times New Roman" w:cs="Times New Roman"/>
          <w:color w:val="auto"/>
          <w:sz w:val="22"/>
          <w:szCs w:val="22"/>
        </w:rPr>
        <w:fldChar w:fldCharType="end"/>
      </w:r>
      <w:r w:rsidRPr="00691AE4">
        <w:rPr>
          <w:rFonts w:ascii="Times New Roman" w:hAnsi="Times New Roman" w:cs="Times New Roman"/>
          <w:color w:val="auto"/>
          <w:sz w:val="22"/>
          <w:szCs w:val="22"/>
        </w:rPr>
        <w:t xml:space="preserve"> Přehled pozitivně působících stresových faktorů na výkonnost zaměstnanců</w:t>
      </w:r>
      <w:bookmarkEnd w:id="47"/>
    </w:p>
    <w:p w:rsidR="001961D4" w:rsidRDefault="001961D4" w:rsidP="001961D4">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C06301" w:rsidRDefault="008165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Jelikož se v teorii věnuji také stresu jako motivačnímu faktoru, který pobízí osoby k podávání lepších výkonů, zajímalo mne u této otázky, zda zaměstnanci </w:t>
      </w:r>
      <w:r w:rsidR="003C545C">
        <w:rPr>
          <w:rFonts w:ascii="Times New Roman" w:hAnsi="Times New Roman" w:cs="Times New Roman"/>
          <w:sz w:val="24"/>
          <w:szCs w:val="24"/>
        </w:rPr>
        <w:t>vnímají</w:t>
      </w:r>
      <w:r>
        <w:rPr>
          <w:rFonts w:ascii="Times New Roman" w:hAnsi="Times New Roman" w:cs="Times New Roman"/>
          <w:sz w:val="24"/>
          <w:szCs w:val="24"/>
        </w:rPr>
        <w:t xml:space="preserve"> některé stresové faktory jako pozitivně působící na jejich výkonnost. </w:t>
      </w:r>
      <w:r w:rsidR="001961D4">
        <w:rPr>
          <w:rFonts w:ascii="Times New Roman" w:hAnsi="Times New Roman" w:cs="Times New Roman"/>
          <w:sz w:val="24"/>
          <w:szCs w:val="24"/>
        </w:rPr>
        <w:t>Z gr</w:t>
      </w:r>
      <w:r>
        <w:rPr>
          <w:rFonts w:ascii="Times New Roman" w:hAnsi="Times New Roman" w:cs="Times New Roman"/>
          <w:sz w:val="24"/>
          <w:szCs w:val="24"/>
        </w:rPr>
        <w:t xml:space="preserve">afického znázornění vyplývá, že někteří zaměstnanci </w:t>
      </w:r>
      <w:r w:rsidR="001961D4">
        <w:rPr>
          <w:rFonts w:ascii="Times New Roman" w:hAnsi="Times New Roman" w:cs="Times New Roman"/>
          <w:sz w:val="24"/>
          <w:szCs w:val="24"/>
        </w:rPr>
        <w:t>pociťují pozitivní působení některých stresových faktorů na svou</w:t>
      </w:r>
      <w:r w:rsidR="00B429DD">
        <w:rPr>
          <w:rFonts w:ascii="Times New Roman" w:hAnsi="Times New Roman" w:cs="Times New Roman"/>
          <w:sz w:val="24"/>
          <w:szCs w:val="24"/>
        </w:rPr>
        <w:t xml:space="preserve"> pracovní</w:t>
      </w:r>
      <w:r w:rsidR="001961D4">
        <w:rPr>
          <w:rFonts w:ascii="Times New Roman" w:hAnsi="Times New Roman" w:cs="Times New Roman"/>
          <w:sz w:val="24"/>
          <w:szCs w:val="24"/>
        </w:rPr>
        <w:t xml:space="preserve"> výkonnost.</w:t>
      </w:r>
      <w:r w:rsidR="008E4995">
        <w:rPr>
          <w:rFonts w:ascii="Times New Roman" w:hAnsi="Times New Roman" w:cs="Times New Roman"/>
          <w:sz w:val="24"/>
          <w:szCs w:val="24"/>
        </w:rPr>
        <w:t xml:space="preserve"> Nejčastěji zaměstnanci uvádí jako pozitivní stresový faktor provádění nepravidelných činností (19 z 38 respondentů).  Co se týče hodnocení z hlediska výhradně pozitivního vlivu na výkonnost, </w:t>
      </w:r>
      <w:r w:rsidR="00415127">
        <w:rPr>
          <w:rFonts w:ascii="Times New Roman" w:hAnsi="Times New Roman" w:cs="Times New Roman"/>
          <w:sz w:val="24"/>
          <w:szCs w:val="24"/>
        </w:rPr>
        <w:t>nejvíce je</w:t>
      </w:r>
      <w:r w:rsidR="008E4995">
        <w:rPr>
          <w:rFonts w:ascii="Times New Roman" w:hAnsi="Times New Roman" w:cs="Times New Roman"/>
          <w:sz w:val="24"/>
          <w:szCs w:val="24"/>
        </w:rPr>
        <w:t xml:space="preserve"> </w:t>
      </w:r>
      <w:r w:rsidR="008E4995">
        <w:rPr>
          <w:rFonts w:ascii="Times New Roman" w:hAnsi="Times New Roman" w:cs="Times New Roman"/>
          <w:sz w:val="24"/>
          <w:szCs w:val="24"/>
        </w:rPr>
        <w:lastRenderedPageBreak/>
        <w:t>zaměstnanci uváděn</w:t>
      </w:r>
      <w:r w:rsidR="00942CE1">
        <w:rPr>
          <w:rFonts w:ascii="Times New Roman" w:hAnsi="Times New Roman" w:cs="Times New Roman"/>
          <w:sz w:val="24"/>
          <w:szCs w:val="24"/>
        </w:rPr>
        <w:t>a práce, která obnáší mimořádnou zodpovědnost, přičemž pouze pozitivní vliv uvedlo 12 osob a spíše pozitivní vliv 6 osob. Mezi další pozitivně či spíše pozitivně působící stresové faktory na výkonnost zaměstnanci uvádějí také monotónní činnost, nadměrné množství úkolů či práci pod časovým tlakem. V jednotkách případů také respondenti uvedli jako pozitivně působící i kontakt se zákazníky či fyzickou námahu svalů</w:t>
      </w:r>
      <w:r w:rsidR="003C545C">
        <w:rPr>
          <w:rFonts w:ascii="Times New Roman" w:hAnsi="Times New Roman" w:cs="Times New Roman"/>
          <w:sz w:val="24"/>
          <w:szCs w:val="24"/>
        </w:rPr>
        <w:t>.</w:t>
      </w:r>
    </w:p>
    <w:p w:rsidR="001961D4" w:rsidRDefault="009C510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70528" behindDoc="0" locked="0" layoutInCell="1" allowOverlap="1">
            <wp:simplePos x="0" y="0"/>
            <wp:positionH relativeFrom="column">
              <wp:posOffset>396875</wp:posOffset>
            </wp:positionH>
            <wp:positionV relativeFrom="paragraph">
              <wp:posOffset>233680</wp:posOffset>
            </wp:positionV>
            <wp:extent cx="4286250" cy="4351020"/>
            <wp:effectExtent l="1905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286250" cy="4351020"/>
                    </a:xfrm>
                    <a:prstGeom prst="rect">
                      <a:avLst/>
                    </a:prstGeom>
                    <a:noFill/>
                    <a:ln w="9525">
                      <a:noFill/>
                      <a:miter lim="800000"/>
                      <a:headEnd/>
                      <a:tailEnd/>
                    </a:ln>
                  </pic:spPr>
                </pic:pic>
              </a:graphicData>
            </a:graphic>
          </wp:anchor>
        </w:drawing>
      </w:r>
      <w:r w:rsidR="00C06301">
        <w:rPr>
          <w:rFonts w:ascii="Times New Roman" w:hAnsi="Times New Roman" w:cs="Times New Roman"/>
          <w:sz w:val="24"/>
          <w:szCs w:val="24"/>
        </w:rPr>
        <w:t>b) Které zkoumané stresové</w:t>
      </w:r>
      <w:r w:rsidR="00942CE1">
        <w:rPr>
          <w:rFonts w:ascii="Times New Roman" w:hAnsi="Times New Roman" w:cs="Times New Roman"/>
          <w:sz w:val="24"/>
          <w:szCs w:val="24"/>
        </w:rPr>
        <w:t xml:space="preserve"> </w:t>
      </w:r>
      <w:r w:rsidR="00C06301">
        <w:rPr>
          <w:rFonts w:ascii="Times New Roman" w:hAnsi="Times New Roman" w:cs="Times New Roman"/>
          <w:sz w:val="24"/>
          <w:szCs w:val="24"/>
        </w:rPr>
        <w:t xml:space="preserve">faktory ovlivňují negativně pracovní výkonnost? </w:t>
      </w:r>
    </w:p>
    <w:p w:rsidR="00C06301" w:rsidRPr="00BB6F10" w:rsidRDefault="00C06301" w:rsidP="00BB6F10">
      <w:pPr>
        <w:pStyle w:val="Podtitul"/>
        <w:rPr>
          <w:rFonts w:ascii="Times New Roman" w:hAnsi="Times New Roman" w:cs="Times New Roman"/>
          <w:b/>
          <w:i w:val="0"/>
          <w:color w:val="auto"/>
          <w:sz w:val="22"/>
          <w:szCs w:val="22"/>
        </w:rPr>
      </w:pPr>
      <w:r w:rsidRPr="00BB6F10">
        <w:rPr>
          <w:rFonts w:ascii="Times New Roman" w:hAnsi="Times New Roman" w:cs="Times New Roman"/>
          <w:b/>
          <w:i w:val="0"/>
          <w:color w:val="auto"/>
          <w:sz w:val="22"/>
          <w:szCs w:val="22"/>
        </w:rPr>
        <w:t xml:space="preserve"> </w:t>
      </w:r>
    </w:p>
    <w:p w:rsidR="00C06301" w:rsidRDefault="00C06301">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775F73" w:rsidRDefault="00775F73">
      <w:pPr>
        <w:spacing w:line="360" w:lineRule="auto"/>
        <w:jc w:val="both"/>
        <w:rPr>
          <w:rFonts w:ascii="Times New Roman" w:hAnsi="Times New Roman" w:cs="Times New Roman"/>
          <w:b/>
          <w:sz w:val="24"/>
          <w:szCs w:val="24"/>
        </w:rPr>
      </w:pPr>
    </w:p>
    <w:p w:rsidR="00BB6F10" w:rsidRPr="00BB6F10" w:rsidRDefault="00691AE4" w:rsidP="00691AE4">
      <w:pPr>
        <w:pStyle w:val="Titulek"/>
        <w:jc w:val="center"/>
        <w:rPr>
          <w:rFonts w:ascii="Times New Roman" w:hAnsi="Times New Roman" w:cs="Times New Roman"/>
          <w:b w:val="0"/>
          <w:i/>
          <w:color w:val="auto"/>
          <w:sz w:val="22"/>
          <w:szCs w:val="22"/>
        </w:rPr>
      </w:pPr>
      <w:bookmarkStart w:id="48" w:name="_Toc75381213"/>
      <w:r w:rsidRPr="00691AE4">
        <w:rPr>
          <w:rFonts w:ascii="Times New Roman" w:hAnsi="Times New Roman" w:cs="Times New Roman"/>
          <w:color w:val="auto"/>
          <w:sz w:val="22"/>
          <w:szCs w:val="22"/>
        </w:rPr>
        <w:t xml:space="preserve">Graf </w:t>
      </w:r>
      <w:r w:rsidR="00EF7C36" w:rsidRPr="00691AE4">
        <w:rPr>
          <w:rFonts w:ascii="Times New Roman" w:hAnsi="Times New Roman" w:cs="Times New Roman"/>
          <w:color w:val="auto"/>
          <w:sz w:val="22"/>
          <w:szCs w:val="22"/>
        </w:rPr>
        <w:fldChar w:fldCharType="begin"/>
      </w:r>
      <w:r w:rsidRPr="00691AE4">
        <w:rPr>
          <w:rFonts w:ascii="Times New Roman" w:hAnsi="Times New Roman" w:cs="Times New Roman"/>
          <w:color w:val="auto"/>
          <w:sz w:val="22"/>
          <w:szCs w:val="22"/>
        </w:rPr>
        <w:instrText xml:space="preserve"> SEQ Graf \* ARABIC </w:instrText>
      </w:r>
      <w:r w:rsidR="00EF7C36" w:rsidRPr="00691AE4">
        <w:rPr>
          <w:rFonts w:ascii="Times New Roman" w:hAnsi="Times New Roman" w:cs="Times New Roman"/>
          <w:color w:val="auto"/>
          <w:sz w:val="22"/>
          <w:szCs w:val="22"/>
        </w:rPr>
        <w:fldChar w:fldCharType="separate"/>
      </w:r>
      <w:r>
        <w:rPr>
          <w:rFonts w:ascii="Times New Roman" w:hAnsi="Times New Roman" w:cs="Times New Roman"/>
          <w:noProof/>
          <w:color w:val="auto"/>
          <w:sz w:val="22"/>
          <w:szCs w:val="22"/>
        </w:rPr>
        <w:t>9</w:t>
      </w:r>
      <w:r w:rsidR="00EF7C36" w:rsidRPr="00691AE4">
        <w:rPr>
          <w:rFonts w:ascii="Times New Roman" w:hAnsi="Times New Roman" w:cs="Times New Roman"/>
          <w:color w:val="auto"/>
          <w:sz w:val="22"/>
          <w:szCs w:val="22"/>
        </w:rPr>
        <w:fldChar w:fldCharType="end"/>
      </w:r>
      <w:r w:rsidRPr="00691AE4">
        <w:rPr>
          <w:rFonts w:ascii="Times New Roman" w:hAnsi="Times New Roman" w:cs="Times New Roman"/>
          <w:color w:val="auto"/>
          <w:sz w:val="22"/>
          <w:szCs w:val="22"/>
        </w:rPr>
        <w:t xml:space="preserve"> Přehled negativně působících stresových faktorů na výkonnost zaměstnanců</w:t>
      </w:r>
      <w:bookmarkEnd w:id="48"/>
    </w:p>
    <w:p w:rsidR="00196BAA" w:rsidRPr="009C5107" w:rsidRDefault="00775F73">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775F73" w:rsidRDefault="00775F73">
      <w:pPr>
        <w:spacing w:line="360" w:lineRule="auto"/>
        <w:jc w:val="both"/>
        <w:rPr>
          <w:rFonts w:ascii="Times New Roman" w:hAnsi="Times New Roman" w:cs="Times New Roman"/>
          <w:sz w:val="24"/>
          <w:szCs w:val="24"/>
        </w:rPr>
      </w:pPr>
      <w:r>
        <w:rPr>
          <w:rFonts w:ascii="Times New Roman" w:hAnsi="Times New Roman" w:cs="Times New Roman"/>
          <w:sz w:val="24"/>
          <w:szCs w:val="24"/>
        </w:rPr>
        <w:t>Nyní se budu zabývat analýzou údajů vztahujících se k otázce ohledně negativního působení stresových faktorů na zaměstnance. Z grafu uvedeného výše můžeme pozorovat, že nejvíce zaměstnanců</w:t>
      </w:r>
      <w:r w:rsidR="00F92C45">
        <w:rPr>
          <w:rFonts w:ascii="Times New Roman" w:hAnsi="Times New Roman" w:cs="Times New Roman"/>
          <w:sz w:val="24"/>
          <w:szCs w:val="24"/>
        </w:rPr>
        <w:t xml:space="preserve"> (25 z 38), kteří tvoří nadpoloviční většinu (65</w:t>
      </w:r>
      <w:r w:rsidR="00F40C30">
        <w:rPr>
          <w:rFonts w:ascii="Times New Roman" w:hAnsi="Times New Roman" w:cs="Times New Roman"/>
          <w:sz w:val="24"/>
          <w:szCs w:val="24"/>
        </w:rPr>
        <w:t xml:space="preserve"> </w:t>
      </w:r>
      <w:r w:rsidR="00F92C45">
        <w:rPr>
          <w:rFonts w:ascii="Times New Roman" w:hAnsi="Times New Roman" w:cs="Times New Roman"/>
          <w:sz w:val="24"/>
          <w:szCs w:val="24"/>
        </w:rPr>
        <w:t>%) ze všech dotazovaných osob, hodnotí</w:t>
      </w:r>
      <w:r>
        <w:rPr>
          <w:rFonts w:ascii="Times New Roman" w:hAnsi="Times New Roman" w:cs="Times New Roman"/>
          <w:sz w:val="24"/>
          <w:szCs w:val="24"/>
        </w:rPr>
        <w:t xml:space="preserve"> buď jako </w:t>
      </w:r>
      <w:r w:rsidR="00F92C45">
        <w:rPr>
          <w:rFonts w:ascii="Times New Roman" w:hAnsi="Times New Roman" w:cs="Times New Roman"/>
          <w:sz w:val="24"/>
          <w:szCs w:val="24"/>
        </w:rPr>
        <w:t>negativně</w:t>
      </w:r>
      <w:r>
        <w:rPr>
          <w:rFonts w:ascii="Times New Roman" w:hAnsi="Times New Roman" w:cs="Times New Roman"/>
          <w:sz w:val="24"/>
          <w:szCs w:val="24"/>
        </w:rPr>
        <w:t xml:space="preserve"> nebo spíše </w:t>
      </w:r>
      <w:r w:rsidR="00F92C45">
        <w:rPr>
          <w:rFonts w:ascii="Times New Roman" w:hAnsi="Times New Roman" w:cs="Times New Roman"/>
          <w:sz w:val="24"/>
          <w:szCs w:val="24"/>
        </w:rPr>
        <w:t>negativně působící na výkonnost</w:t>
      </w:r>
      <w:r>
        <w:rPr>
          <w:rFonts w:ascii="Times New Roman" w:hAnsi="Times New Roman" w:cs="Times New Roman"/>
          <w:sz w:val="24"/>
          <w:szCs w:val="24"/>
        </w:rPr>
        <w:t xml:space="preserve"> stresový faktor</w:t>
      </w:r>
      <w:r w:rsidR="00F92C45">
        <w:rPr>
          <w:rFonts w:ascii="Times New Roman" w:hAnsi="Times New Roman" w:cs="Times New Roman"/>
          <w:sz w:val="24"/>
          <w:szCs w:val="24"/>
        </w:rPr>
        <w:t xml:space="preserve"> pod názvem neefektivní komunikace</w:t>
      </w:r>
      <w:r>
        <w:rPr>
          <w:rFonts w:ascii="Times New Roman" w:hAnsi="Times New Roman" w:cs="Times New Roman"/>
          <w:sz w:val="24"/>
          <w:szCs w:val="24"/>
        </w:rPr>
        <w:t xml:space="preserve">.  </w:t>
      </w:r>
      <w:r w:rsidR="00F92C45">
        <w:rPr>
          <w:rFonts w:ascii="Times New Roman" w:hAnsi="Times New Roman" w:cs="Times New Roman"/>
          <w:sz w:val="24"/>
          <w:szCs w:val="24"/>
        </w:rPr>
        <w:t>Kromě toho více než polovina zaměstnanců (22 z</w:t>
      </w:r>
      <w:r w:rsidR="007F7108">
        <w:rPr>
          <w:rFonts w:ascii="Times New Roman" w:hAnsi="Times New Roman" w:cs="Times New Roman"/>
          <w:sz w:val="24"/>
          <w:szCs w:val="24"/>
        </w:rPr>
        <w:t> 38 neboli 58</w:t>
      </w:r>
      <w:r w:rsidR="00F40C30">
        <w:rPr>
          <w:rFonts w:ascii="Times New Roman" w:hAnsi="Times New Roman" w:cs="Times New Roman"/>
          <w:sz w:val="24"/>
          <w:szCs w:val="24"/>
        </w:rPr>
        <w:t xml:space="preserve"> </w:t>
      </w:r>
      <w:r w:rsidR="007F7108">
        <w:rPr>
          <w:rFonts w:ascii="Times New Roman" w:hAnsi="Times New Roman" w:cs="Times New Roman"/>
          <w:sz w:val="24"/>
          <w:szCs w:val="24"/>
        </w:rPr>
        <w:t xml:space="preserve">%) </w:t>
      </w:r>
      <w:r w:rsidR="00F92C45">
        <w:rPr>
          <w:rFonts w:ascii="Times New Roman" w:hAnsi="Times New Roman" w:cs="Times New Roman"/>
          <w:sz w:val="24"/>
          <w:szCs w:val="24"/>
        </w:rPr>
        <w:t xml:space="preserve">pociťují, že má na jejich výkonnost </w:t>
      </w:r>
      <w:r w:rsidR="007F7108">
        <w:rPr>
          <w:rFonts w:ascii="Times New Roman" w:hAnsi="Times New Roman" w:cs="Times New Roman"/>
          <w:sz w:val="24"/>
          <w:szCs w:val="24"/>
        </w:rPr>
        <w:t xml:space="preserve">převážně spíše </w:t>
      </w:r>
      <w:r w:rsidR="00F92C45">
        <w:rPr>
          <w:rFonts w:ascii="Times New Roman" w:hAnsi="Times New Roman" w:cs="Times New Roman"/>
          <w:sz w:val="24"/>
          <w:szCs w:val="24"/>
        </w:rPr>
        <w:t xml:space="preserve">negativní vliv také nemožnost platového či kariérního růstu. </w:t>
      </w:r>
      <w:r w:rsidR="007F7108">
        <w:rPr>
          <w:rFonts w:ascii="Times New Roman" w:hAnsi="Times New Roman" w:cs="Times New Roman"/>
          <w:sz w:val="24"/>
          <w:szCs w:val="24"/>
        </w:rPr>
        <w:t xml:space="preserve">Mezi další </w:t>
      </w:r>
      <w:r w:rsidR="007F7108">
        <w:rPr>
          <w:rFonts w:ascii="Times New Roman" w:hAnsi="Times New Roman" w:cs="Times New Roman"/>
          <w:sz w:val="24"/>
          <w:szCs w:val="24"/>
        </w:rPr>
        <w:lastRenderedPageBreak/>
        <w:t>stresové faktory, jejichž vliv na výkonnost vnímá více než polovina dotázaných zaměstnanců negativně či spíše negativně, patří zraková zátěž</w:t>
      </w:r>
      <w:r w:rsidR="00D51798">
        <w:rPr>
          <w:rFonts w:ascii="Times New Roman" w:hAnsi="Times New Roman" w:cs="Times New Roman"/>
          <w:sz w:val="24"/>
          <w:szCs w:val="24"/>
        </w:rPr>
        <w:t xml:space="preserve"> společně s prací v chladu či horku </w:t>
      </w:r>
      <w:r w:rsidR="007F7108">
        <w:rPr>
          <w:rFonts w:ascii="Times New Roman" w:hAnsi="Times New Roman" w:cs="Times New Roman"/>
          <w:sz w:val="24"/>
          <w:szCs w:val="24"/>
        </w:rPr>
        <w:t>(</w:t>
      </w:r>
      <w:r w:rsidR="00D51798">
        <w:rPr>
          <w:rFonts w:ascii="Times New Roman" w:hAnsi="Times New Roman" w:cs="Times New Roman"/>
          <w:sz w:val="24"/>
          <w:szCs w:val="24"/>
        </w:rPr>
        <w:t xml:space="preserve">u obou </w:t>
      </w:r>
      <w:r w:rsidR="007F7108">
        <w:rPr>
          <w:rFonts w:ascii="Times New Roman" w:hAnsi="Times New Roman" w:cs="Times New Roman"/>
          <w:sz w:val="24"/>
          <w:szCs w:val="24"/>
        </w:rPr>
        <w:t>21 z 38 neboli 55</w:t>
      </w:r>
      <w:r w:rsidR="00F40C30">
        <w:rPr>
          <w:rFonts w:ascii="Times New Roman" w:hAnsi="Times New Roman" w:cs="Times New Roman"/>
          <w:sz w:val="24"/>
          <w:szCs w:val="24"/>
        </w:rPr>
        <w:t xml:space="preserve"> </w:t>
      </w:r>
      <w:r w:rsidR="007F7108">
        <w:rPr>
          <w:rFonts w:ascii="Times New Roman" w:hAnsi="Times New Roman" w:cs="Times New Roman"/>
          <w:sz w:val="24"/>
          <w:szCs w:val="24"/>
        </w:rPr>
        <w:t>%)</w:t>
      </w:r>
      <w:r w:rsidR="00D51798">
        <w:rPr>
          <w:rFonts w:ascii="Times New Roman" w:hAnsi="Times New Roman" w:cs="Times New Roman"/>
          <w:sz w:val="24"/>
          <w:szCs w:val="24"/>
        </w:rPr>
        <w:t>. 53</w:t>
      </w:r>
      <w:r w:rsidR="00F40C30">
        <w:rPr>
          <w:rFonts w:ascii="Times New Roman" w:hAnsi="Times New Roman" w:cs="Times New Roman"/>
          <w:sz w:val="24"/>
          <w:szCs w:val="24"/>
        </w:rPr>
        <w:t xml:space="preserve"> </w:t>
      </w:r>
      <w:r w:rsidR="00D51798">
        <w:rPr>
          <w:rFonts w:ascii="Times New Roman" w:hAnsi="Times New Roman" w:cs="Times New Roman"/>
          <w:sz w:val="24"/>
          <w:szCs w:val="24"/>
        </w:rPr>
        <w:t xml:space="preserve">% respondentů hodnotí dále v převážné míře jako spíše negativně působící na výkonnost stresové faktory: nadměrné množství úkolů nebo směnová a noční práce. Na druhou stranu můžeme z grafu vyčíst, že </w:t>
      </w:r>
      <w:r w:rsidR="005464C2">
        <w:rPr>
          <w:rFonts w:ascii="Times New Roman" w:hAnsi="Times New Roman" w:cs="Times New Roman"/>
          <w:sz w:val="24"/>
          <w:szCs w:val="24"/>
        </w:rPr>
        <w:t>jen velmi malá část</w:t>
      </w:r>
      <w:r w:rsidR="00D51798">
        <w:rPr>
          <w:rFonts w:ascii="Times New Roman" w:hAnsi="Times New Roman" w:cs="Times New Roman"/>
          <w:sz w:val="24"/>
          <w:szCs w:val="24"/>
        </w:rPr>
        <w:t xml:space="preserve"> responden</w:t>
      </w:r>
      <w:r w:rsidR="005464C2">
        <w:rPr>
          <w:rFonts w:ascii="Times New Roman" w:hAnsi="Times New Roman" w:cs="Times New Roman"/>
          <w:sz w:val="24"/>
          <w:szCs w:val="24"/>
        </w:rPr>
        <w:t>tů (8 z 38 neboli 21</w:t>
      </w:r>
      <w:r w:rsidR="00F40C30">
        <w:rPr>
          <w:rFonts w:ascii="Times New Roman" w:hAnsi="Times New Roman" w:cs="Times New Roman"/>
          <w:sz w:val="24"/>
          <w:szCs w:val="24"/>
        </w:rPr>
        <w:t xml:space="preserve"> </w:t>
      </w:r>
      <w:r w:rsidR="005464C2">
        <w:rPr>
          <w:rFonts w:ascii="Times New Roman" w:hAnsi="Times New Roman" w:cs="Times New Roman"/>
          <w:sz w:val="24"/>
          <w:szCs w:val="24"/>
        </w:rPr>
        <w:t xml:space="preserve">%) vnímá hodně přesčasů jako stresový faktor, který by působil negativně na jejich výkonnost. </w:t>
      </w:r>
    </w:p>
    <w:p w:rsidR="00F3671F" w:rsidRDefault="00DC57AF" w:rsidP="00F3671F">
      <w:pPr>
        <w:spacing w:line="360" w:lineRule="auto"/>
        <w:jc w:val="both"/>
        <w:rPr>
          <w:rFonts w:ascii="Times New Roman" w:hAnsi="Times New Roman" w:cs="Times New Roman"/>
          <w:sz w:val="24"/>
          <w:szCs w:val="24"/>
        </w:rPr>
      </w:pPr>
      <w:r>
        <w:rPr>
          <w:rFonts w:ascii="Times New Roman" w:hAnsi="Times New Roman" w:cs="Times New Roman"/>
          <w:sz w:val="24"/>
          <w:szCs w:val="24"/>
        </w:rPr>
        <w:t>V následujícím textu porovnám míru negativního a míru pozitivního vlivu u vybraných stresových faktorů.</w:t>
      </w:r>
    </w:p>
    <w:p w:rsidR="003814BA" w:rsidRPr="00F3671F" w:rsidRDefault="00D83C09" w:rsidP="00F3671F">
      <w:pPr>
        <w:spacing w:line="360" w:lineRule="auto"/>
        <w:jc w:val="both"/>
        <w:rPr>
          <w:rFonts w:ascii="Times New Roman" w:hAnsi="Times New Roman" w:cs="Times New Roman"/>
          <w:sz w:val="24"/>
          <w:szCs w:val="24"/>
        </w:rPr>
      </w:pPr>
      <w:r w:rsidRPr="00BB6F10">
        <w:rPr>
          <w:rFonts w:ascii="Times New Roman" w:hAnsi="Times New Roman" w:cs="Times New Roman"/>
          <w:b/>
          <w:i/>
          <w:noProof/>
          <w:lang w:eastAsia="cs-CZ"/>
        </w:rPr>
        <w:drawing>
          <wp:anchor distT="0" distB="0" distL="114300" distR="114300" simplePos="0" relativeHeight="251671552" behindDoc="0" locked="0" layoutInCell="1" allowOverlap="1">
            <wp:simplePos x="0" y="0"/>
            <wp:positionH relativeFrom="column">
              <wp:posOffset>-182245</wp:posOffset>
            </wp:positionH>
            <wp:positionV relativeFrom="paragraph">
              <wp:posOffset>370205</wp:posOffset>
            </wp:positionV>
            <wp:extent cx="5970270" cy="3413760"/>
            <wp:effectExtent l="19050" t="0" r="0" b="0"/>
            <wp:wrapNone/>
            <wp:docPr id="1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970270" cy="3413760"/>
                    </a:xfrm>
                    <a:prstGeom prst="rect">
                      <a:avLst/>
                    </a:prstGeom>
                    <a:noFill/>
                    <a:ln w="9525">
                      <a:noFill/>
                      <a:miter lim="800000"/>
                      <a:headEnd/>
                      <a:tailEnd/>
                    </a:ln>
                  </pic:spPr>
                </pic:pic>
              </a:graphicData>
            </a:graphic>
          </wp:anchor>
        </w:drawing>
      </w: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3814BA" w:rsidRDefault="003814BA">
      <w:pPr>
        <w:spacing w:line="360" w:lineRule="auto"/>
        <w:jc w:val="both"/>
        <w:rPr>
          <w:rFonts w:ascii="Times New Roman" w:hAnsi="Times New Roman" w:cs="Times New Roman"/>
          <w:sz w:val="24"/>
          <w:szCs w:val="24"/>
        </w:rPr>
      </w:pPr>
    </w:p>
    <w:p w:rsidR="00D83C09" w:rsidRDefault="00D83C09" w:rsidP="003814BA">
      <w:pPr>
        <w:spacing w:line="360" w:lineRule="auto"/>
        <w:jc w:val="both"/>
        <w:rPr>
          <w:rFonts w:ascii="Times New Roman" w:hAnsi="Times New Roman" w:cs="Times New Roman"/>
          <w:i/>
          <w:sz w:val="24"/>
          <w:szCs w:val="24"/>
        </w:rPr>
      </w:pPr>
    </w:p>
    <w:p w:rsidR="00BB6F10" w:rsidRPr="00BB6F10" w:rsidRDefault="00691AE4" w:rsidP="00691AE4">
      <w:pPr>
        <w:pStyle w:val="Titulek"/>
        <w:jc w:val="center"/>
        <w:rPr>
          <w:rFonts w:ascii="Times New Roman" w:hAnsi="Times New Roman" w:cs="Times New Roman"/>
          <w:b w:val="0"/>
          <w:i/>
          <w:color w:val="auto"/>
          <w:sz w:val="22"/>
          <w:szCs w:val="22"/>
        </w:rPr>
      </w:pPr>
      <w:bookmarkStart w:id="49" w:name="_Toc75381214"/>
      <w:r w:rsidRPr="00691AE4">
        <w:rPr>
          <w:rFonts w:ascii="Times New Roman" w:hAnsi="Times New Roman" w:cs="Times New Roman"/>
          <w:color w:val="auto"/>
          <w:sz w:val="22"/>
          <w:szCs w:val="22"/>
        </w:rPr>
        <w:t xml:space="preserve">Graf </w:t>
      </w:r>
      <w:r w:rsidR="00EF7C36" w:rsidRPr="00691AE4">
        <w:rPr>
          <w:rFonts w:ascii="Times New Roman" w:hAnsi="Times New Roman" w:cs="Times New Roman"/>
          <w:color w:val="auto"/>
          <w:sz w:val="22"/>
          <w:szCs w:val="22"/>
        </w:rPr>
        <w:fldChar w:fldCharType="begin"/>
      </w:r>
      <w:r w:rsidRPr="00691AE4">
        <w:rPr>
          <w:rFonts w:ascii="Times New Roman" w:hAnsi="Times New Roman" w:cs="Times New Roman"/>
          <w:color w:val="auto"/>
          <w:sz w:val="22"/>
          <w:szCs w:val="22"/>
        </w:rPr>
        <w:instrText xml:space="preserve"> SEQ Graf \* ARABIC </w:instrText>
      </w:r>
      <w:r w:rsidR="00EF7C36" w:rsidRPr="00691AE4">
        <w:rPr>
          <w:rFonts w:ascii="Times New Roman" w:hAnsi="Times New Roman" w:cs="Times New Roman"/>
          <w:color w:val="auto"/>
          <w:sz w:val="22"/>
          <w:szCs w:val="22"/>
        </w:rPr>
        <w:fldChar w:fldCharType="separate"/>
      </w:r>
      <w:r w:rsidRPr="00691AE4">
        <w:rPr>
          <w:rFonts w:ascii="Times New Roman" w:hAnsi="Times New Roman" w:cs="Times New Roman"/>
          <w:noProof/>
          <w:color w:val="auto"/>
          <w:sz w:val="22"/>
          <w:szCs w:val="22"/>
        </w:rPr>
        <w:t>10</w:t>
      </w:r>
      <w:r w:rsidR="00EF7C36" w:rsidRPr="00691AE4">
        <w:rPr>
          <w:rFonts w:ascii="Times New Roman" w:hAnsi="Times New Roman" w:cs="Times New Roman"/>
          <w:color w:val="auto"/>
          <w:sz w:val="22"/>
          <w:szCs w:val="22"/>
        </w:rPr>
        <w:fldChar w:fldCharType="end"/>
      </w:r>
      <w:r w:rsidRPr="00691AE4">
        <w:rPr>
          <w:rFonts w:ascii="Times New Roman" w:hAnsi="Times New Roman" w:cs="Times New Roman"/>
          <w:color w:val="auto"/>
          <w:sz w:val="22"/>
          <w:szCs w:val="22"/>
        </w:rPr>
        <w:t xml:space="preserve"> Stresové faktory s pozitivním i negativním vlivem na výkonnost</w:t>
      </w:r>
      <w:bookmarkEnd w:id="49"/>
    </w:p>
    <w:p w:rsidR="00D83C09" w:rsidRDefault="003814BA">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ED796B" w:rsidRDefault="003814BA">
      <w:pPr>
        <w:spacing w:line="360" w:lineRule="auto"/>
        <w:jc w:val="both"/>
        <w:rPr>
          <w:rFonts w:ascii="Times New Roman" w:hAnsi="Times New Roman" w:cs="Times New Roman"/>
          <w:sz w:val="24"/>
          <w:szCs w:val="24"/>
        </w:rPr>
      </w:pPr>
      <w:r>
        <w:rPr>
          <w:rFonts w:ascii="Times New Roman" w:hAnsi="Times New Roman" w:cs="Times New Roman"/>
          <w:sz w:val="24"/>
          <w:szCs w:val="24"/>
        </w:rPr>
        <w:t>Analýzou dat respondentů jsem zjistila, že se na daných pracovištích vyskytují stresové faktory, které pracovní výkonnost ovlivňují jak negativně tak i pozitivně</w:t>
      </w:r>
      <w:r w:rsidR="00FD39A9">
        <w:rPr>
          <w:rFonts w:ascii="Times New Roman" w:hAnsi="Times New Roman" w:cs="Times New Roman"/>
          <w:sz w:val="24"/>
          <w:szCs w:val="24"/>
        </w:rPr>
        <w:t xml:space="preserve"> z hlediska subjektivního vnímání respondentů</w:t>
      </w:r>
      <w:r w:rsidR="00AD766B">
        <w:rPr>
          <w:rFonts w:ascii="Times New Roman" w:hAnsi="Times New Roman" w:cs="Times New Roman"/>
          <w:sz w:val="24"/>
          <w:szCs w:val="24"/>
        </w:rPr>
        <w:t xml:space="preserve">. </w:t>
      </w:r>
      <w:r w:rsidR="00EC6FD3">
        <w:rPr>
          <w:rFonts w:ascii="Times New Roman" w:hAnsi="Times New Roman" w:cs="Times New Roman"/>
          <w:sz w:val="24"/>
          <w:szCs w:val="24"/>
        </w:rPr>
        <w:t>Na grafickém znázornění</w:t>
      </w:r>
      <w:r w:rsidR="00D165DA">
        <w:rPr>
          <w:rFonts w:ascii="Times New Roman" w:hAnsi="Times New Roman" w:cs="Times New Roman"/>
          <w:sz w:val="24"/>
          <w:szCs w:val="24"/>
        </w:rPr>
        <w:t xml:space="preserve"> na předchozí straně (Graf 10)</w:t>
      </w:r>
      <w:r w:rsidR="00EC6FD3">
        <w:rPr>
          <w:rFonts w:ascii="Times New Roman" w:hAnsi="Times New Roman" w:cs="Times New Roman"/>
          <w:sz w:val="24"/>
          <w:szCs w:val="24"/>
        </w:rPr>
        <w:t xml:space="preserve"> jsou zobrazeny stresové faktory, které pracovníci vnímají jako pozitivní nebo negativní ve smyslu působení na jejich výkonnost. </w:t>
      </w:r>
      <w:r w:rsidR="00D83C09">
        <w:rPr>
          <w:rFonts w:ascii="Times New Roman" w:hAnsi="Times New Roman" w:cs="Times New Roman"/>
          <w:sz w:val="24"/>
          <w:szCs w:val="24"/>
        </w:rPr>
        <w:t xml:space="preserve">Z výše uvedeného grafu lze vyčíst, </w:t>
      </w:r>
      <w:r w:rsidR="00ED796B">
        <w:rPr>
          <w:rFonts w:ascii="Times New Roman" w:hAnsi="Times New Roman" w:cs="Times New Roman"/>
          <w:sz w:val="24"/>
          <w:szCs w:val="24"/>
        </w:rPr>
        <w:t xml:space="preserve">že nepravidelné pracovní činnosti zaměstnanci uváděli ve větší míře jako spíše pozitivní </w:t>
      </w:r>
      <w:r w:rsidR="00ED796B">
        <w:rPr>
          <w:rFonts w:ascii="Times New Roman" w:hAnsi="Times New Roman" w:cs="Times New Roman"/>
          <w:sz w:val="24"/>
          <w:szCs w:val="24"/>
        </w:rPr>
        <w:lastRenderedPageBreak/>
        <w:t>či pozitivní než negativní či spíše negativní</w:t>
      </w:r>
      <w:r w:rsidR="00B20708">
        <w:rPr>
          <w:rFonts w:ascii="Times New Roman" w:hAnsi="Times New Roman" w:cs="Times New Roman"/>
          <w:sz w:val="24"/>
          <w:szCs w:val="24"/>
        </w:rPr>
        <w:t xml:space="preserve"> ve smyslu vlivu na jejich výkonnost</w:t>
      </w:r>
      <w:r w:rsidR="00ED796B">
        <w:rPr>
          <w:rFonts w:ascii="Times New Roman" w:hAnsi="Times New Roman" w:cs="Times New Roman"/>
          <w:sz w:val="24"/>
          <w:szCs w:val="24"/>
        </w:rPr>
        <w:t xml:space="preserve">. Dalším stresovým faktorem, který zaměstnanci </w:t>
      </w:r>
      <w:r w:rsidR="00971D62">
        <w:rPr>
          <w:rFonts w:ascii="Times New Roman" w:hAnsi="Times New Roman" w:cs="Times New Roman"/>
          <w:sz w:val="24"/>
          <w:szCs w:val="24"/>
        </w:rPr>
        <w:t>označili</w:t>
      </w:r>
      <w:r w:rsidR="00ED796B">
        <w:rPr>
          <w:rFonts w:ascii="Times New Roman" w:hAnsi="Times New Roman" w:cs="Times New Roman"/>
          <w:sz w:val="24"/>
          <w:szCs w:val="24"/>
        </w:rPr>
        <w:t xml:space="preserve"> ve větší míře jako pozitivně nebo spíše pozitivně působící na výkonnost, je mimořádná zodpovědnost. </w:t>
      </w:r>
      <w:r w:rsidR="00B178BB">
        <w:rPr>
          <w:rFonts w:ascii="Times New Roman" w:hAnsi="Times New Roman" w:cs="Times New Roman"/>
          <w:sz w:val="24"/>
          <w:szCs w:val="24"/>
        </w:rPr>
        <w:t xml:space="preserve">Převážně kladně pracovníci hodnotí hodně přesčasů, kde z celkových 24 odpovědí je 16 odpovědí v pozitivním či spíše pozitivním vlivu působení na pracovní výkonnost. </w:t>
      </w:r>
      <w:r w:rsidR="00654CFB">
        <w:rPr>
          <w:rFonts w:ascii="Times New Roman" w:hAnsi="Times New Roman" w:cs="Times New Roman"/>
          <w:sz w:val="24"/>
          <w:szCs w:val="24"/>
        </w:rPr>
        <w:t xml:space="preserve">Naopak převahu negativního či spíše negativního vlivu na výkonnost můžeme pozorovat u nadměrného množství úkolů, u práce pod časovým tlakem či u monotónní činnosti. </w:t>
      </w:r>
    </w:p>
    <w:p w:rsidR="00715DF8" w:rsidRDefault="00715DF8" w:rsidP="00196BAA">
      <w:pPr>
        <w:pStyle w:val="Nadpis3"/>
        <w:jc w:val="both"/>
        <w:rPr>
          <w:rFonts w:ascii="Times New Roman" w:hAnsi="Times New Roman" w:cs="Times New Roman"/>
          <w:color w:val="auto"/>
          <w:sz w:val="28"/>
          <w:szCs w:val="28"/>
        </w:rPr>
      </w:pPr>
      <w:bookmarkStart w:id="50" w:name="_Toc75407852"/>
      <w:r w:rsidRPr="00196BAA">
        <w:rPr>
          <w:rFonts w:ascii="Times New Roman" w:hAnsi="Times New Roman" w:cs="Times New Roman"/>
          <w:color w:val="auto"/>
          <w:sz w:val="28"/>
          <w:szCs w:val="28"/>
        </w:rPr>
        <w:t>6. 7. 3. Analýza</w:t>
      </w:r>
      <w:r w:rsidR="00D0701D" w:rsidRPr="00196BAA">
        <w:rPr>
          <w:rFonts w:ascii="Times New Roman" w:hAnsi="Times New Roman" w:cs="Times New Roman"/>
          <w:color w:val="auto"/>
          <w:sz w:val="28"/>
          <w:szCs w:val="28"/>
        </w:rPr>
        <w:t xml:space="preserve"> dat</w:t>
      </w:r>
      <w:r w:rsidRPr="00196BAA">
        <w:rPr>
          <w:rFonts w:ascii="Times New Roman" w:hAnsi="Times New Roman" w:cs="Times New Roman"/>
          <w:color w:val="auto"/>
          <w:sz w:val="28"/>
          <w:szCs w:val="28"/>
        </w:rPr>
        <w:t xml:space="preserve"> ke stanovené hypotéze</w:t>
      </w:r>
      <w:bookmarkEnd w:id="50"/>
    </w:p>
    <w:p w:rsidR="00196BAA" w:rsidRPr="00196BAA" w:rsidRDefault="00196BAA" w:rsidP="00196BAA"/>
    <w:p w:rsidR="00715DF8" w:rsidRDefault="00715DF8" w:rsidP="00715DF8">
      <w:pPr>
        <w:spacing w:line="360" w:lineRule="auto"/>
        <w:jc w:val="both"/>
        <w:rPr>
          <w:rFonts w:ascii="Times New Roman" w:hAnsi="Times New Roman" w:cs="Times New Roman"/>
          <w:sz w:val="24"/>
          <w:szCs w:val="24"/>
        </w:rPr>
      </w:pPr>
      <w:r>
        <w:rPr>
          <w:rFonts w:ascii="Times New Roman" w:hAnsi="Times New Roman" w:cs="Times New Roman"/>
          <w:sz w:val="24"/>
          <w:szCs w:val="24"/>
        </w:rPr>
        <w:t>Hypotéza: Pracovníci, jejichž pracovní náplň je ovlivněna klimatickými podmínkami nebo poruchami na výrobních technologiích, pociťují větší míru působení stresových faktorů na jejich psychiku než pracovníci, jejichž náplň práce není těmito faktory ovlivněna.</w:t>
      </w:r>
    </w:p>
    <w:p w:rsidR="00715DF8" w:rsidRDefault="00715DF8" w:rsidP="00715DF8">
      <w:pPr>
        <w:spacing w:line="360" w:lineRule="auto"/>
        <w:jc w:val="both"/>
        <w:rPr>
          <w:rFonts w:ascii="Times New Roman" w:hAnsi="Times New Roman" w:cs="Times New Roman"/>
          <w:sz w:val="24"/>
          <w:szCs w:val="24"/>
        </w:rPr>
      </w:pPr>
      <w:r>
        <w:rPr>
          <w:rFonts w:ascii="Times New Roman" w:hAnsi="Times New Roman" w:cs="Times New Roman"/>
          <w:sz w:val="24"/>
          <w:szCs w:val="24"/>
        </w:rPr>
        <w:t>Pro ověření výše stanovené hypotézy jsem použila tabulku vytvořenou v MS Excel, ve které jsem si respondenty rozdělila do dvou skupin</w:t>
      </w:r>
      <w:r w:rsidR="008D6EBE">
        <w:rPr>
          <w:rFonts w:ascii="Times New Roman" w:hAnsi="Times New Roman" w:cs="Times New Roman"/>
          <w:sz w:val="24"/>
          <w:szCs w:val="24"/>
        </w:rPr>
        <w:t xml:space="preserve"> – skupina 1 a skupina 2</w:t>
      </w:r>
      <w:r>
        <w:rPr>
          <w:rFonts w:ascii="Times New Roman" w:hAnsi="Times New Roman" w:cs="Times New Roman"/>
          <w:sz w:val="24"/>
          <w:szCs w:val="24"/>
        </w:rPr>
        <w:t xml:space="preserve">. Skupina 1 obsahuje </w:t>
      </w:r>
      <w:r w:rsidR="008D6EBE">
        <w:rPr>
          <w:rFonts w:ascii="Times New Roman" w:hAnsi="Times New Roman" w:cs="Times New Roman"/>
          <w:sz w:val="24"/>
          <w:szCs w:val="24"/>
        </w:rPr>
        <w:t>respondenty</w:t>
      </w:r>
      <w:r>
        <w:rPr>
          <w:rFonts w:ascii="Times New Roman" w:hAnsi="Times New Roman" w:cs="Times New Roman"/>
          <w:sz w:val="24"/>
          <w:szCs w:val="24"/>
        </w:rPr>
        <w:t xml:space="preserve"> s odpověďmi na otázku č. 8 týkající se intenzity působení stresových faktorů na psychiku zaměstnanců („Se kterými stresovými faktory se na pracovišti setkáváte a v jaké intenzitě na Vás působí?“</w:t>
      </w:r>
      <w:r w:rsidR="008D6EBE">
        <w:rPr>
          <w:rFonts w:ascii="Times New Roman" w:hAnsi="Times New Roman" w:cs="Times New Roman"/>
          <w:sz w:val="24"/>
          <w:szCs w:val="24"/>
        </w:rPr>
        <w:t>), kteří uvedli, že na jejich pracovní náplň mají vliv klimatické podmínky (otázka č. 6) nebo poruchy na výrobních a provozních technologiích (otázka č. 7). Podmínkou bylo uvedení kladné odpovědi „Ano“ aspoň na jednu z výše uvedených podmínek, aby byli zařazeni do skupiny 1. Co se týče skupiny 2, do této</w:t>
      </w:r>
      <w:r w:rsidR="00157410">
        <w:rPr>
          <w:rFonts w:ascii="Times New Roman" w:hAnsi="Times New Roman" w:cs="Times New Roman"/>
          <w:sz w:val="24"/>
          <w:szCs w:val="24"/>
        </w:rPr>
        <w:t xml:space="preserve"> kategorie</w:t>
      </w:r>
      <w:r w:rsidR="008D6EBE">
        <w:rPr>
          <w:rFonts w:ascii="Times New Roman" w:hAnsi="Times New Roman" w:cs="Times New Roman"/>
          <w:sz w:val="24"/>
          <w:szCs w:val="24"/>
        </w:rPr>
        <w:t xml:space="preserve"> jsem zařadila všechny zbylé pracovníky s odpověďmi na ot</w:t>
      </w:r>
      <w:r w:rsidR="00157410">
        <w:rPr>
          <w:rFonts w:ascii="Times New Roman" w:hAnsi="Times New Roman" w:cs="Times New Roman"/>
          <w:sz w:val="24"/>
          <w:szCs w:val="24"/>
        </w:rPr>
        <w:t xml:space="preserve">ázku č. 8, kteří ovšem u otázek č. 6 a č. 7 </w:t>
      </w:r>
      <w:r w:rsidR="00191E03">
        <w:rPr>
          <w:rFonts w:ascii="Times New Roman" w:hAnsi="Times New Roman" w:cs="Times New Roman"/>
          <w:sz w:val="24"/>
          <w:szCs w:val="24"/>
        </w:rPr>
        <w:t xml:space="preserve">zaznačili odpověď „Ne“. </w:t>
      </w:r>
      <w:r w:rsidR="00BF35D5">
        <w:rPr>
          <w:rFonts w:ascii="Times New Roman" w:hAnsi="Times New Roman" w:cs="Times New Roman"/>
          <w:sz w:val="24"/>
          <w:szCs w:val="24"/>
        </w:rPr>
        <w:t>Dále bylo třeba si vytřídit všechny odpovědi v obou skupinách, které obsahovaly hodnoty nízké intenzity, tedy hodnoty pod čísly 1, 2 a „Nesetkávám se“(v Excelu jsem si tuto položku označila pod číslem 0), a hodnoty střední až maximální intenzity působení, tedy hodnoty 3-5. Pomocí funkce COUNTIF jsem</w:t>
      </w:r>
      <w:r w:rsidR="00D0701D">
        <w:rPr>
          <w:rFonts w:ascii="Times New Roman" w:hAnsi="Times New Roman" w:cs="Times New Roman"/>
          <w:sz w:val="24"/>
          <w:szCs w:val="24"/>
        </w:rPr>
        <w:t xml:space="preserve"> posléze</w:t>
      </w:r>
      <w:r w:rsidR="00BF35D5">
        <w:rPr>
          <w:rFonts w:ascii="Times New Roman" w:hAnsi="Times New Roman" w:cs="Times New Roman"/>
          <w:sz w:val="24"/>
          <w:szCs w:val="24"/>
        </w:rPr>
        <w:t xml:space="preserve"> sečetla počet buněk s odpověďmi </w:t>
      </w:r>
      <w:r w:rsidR="00D0701D">
        <w:rPr>
          <w:rFonts w:ascii="Times New Roman" w:hAnsi="Times New Roman" w:cs="Times New Roman"/>
          <w:sz w:val="24"/>
          <w:szCs w:val="24"/>
        </w:rPr>
        <w:t xml:space="preserve">0-2 a počet buněk s odpověďmi 3-5. </w:t>
      </w:r>
      <w:r w:rsidR="00357A73">
        <w:rPr>
          <w:rFonts w:ascii="Times New Roman" w:hAnsi="Times New Roman" w:cs="Times New Roman"/>
          <w:sz w:val="24"/>
          <w:szCs w:val="24"/>
        </w:rPr>
        <w:t xml:space="preserve">Výsledné hodnoty jsou zaznačeny v absolutním a v relativním vyjádření četnosti. </w:t>
      </w:r>
      <w:r w:rsidR="00330BDF">
        <w:rPr>
          <w:rFonts w:ascii="Times New Roman" w:hAnsi="Times New Roman" w:cs="Times New Roman"/>
          <w:sz w:val="24"/>
          <w:szCs w:val="24"/>
        </w:rPr>
        <w:t xml:space="preserve">Tabulku s výslednými </w:t>
      </w:r>
      <w:r w:rsidR="00916831">
        <w:rPr>
          <w:rFonts w:ascii="Times New Roman" w:hAnsi="Times New Roman" w:cs="Times New Roman"/>
          <w:sz w:val="24"/>
          <w:szCs w:val="24"/>
        </w:rPr>
        <w:t xml:space="preserve">hodnotami </w:t>
      </w:r>
      <w:r w:rsidR="009162CD">
        <w:rPr>
          <w:rFonts w:ascii="Times New Roman" w:hAnsi="Times New Roman" w:cs="Times New Roman"/>
          <w:sz w:val="24"/>
          <w:szCs w:val="24"/>
        </w:rPr>
        <w:t>uvádím na následující straně:</w:t>
      </w:r>
    </w:p>
    <w:p w:rsidR="009E3FAB" w:rsidRDefault="009E3FAB" w:rsidP="00715DF8">
      <w:pPr>
        <w:spacing w:line="360" w:lineRule="auto"/>
        <w:jc w:val="both"/>
        <w:rPr>
          <w:rFonts w:ascii="Times New Roman" w:hAnsi="Times New Roman" w:cs="Times New Roman"/>
          <w:b/>
          <w:sz w:val="24"/>
          <w:szCs w:val="24"/>
        </w:rPr>
      </w:pPr>
    </w:p>
    <w:p w:rsidR="005C107E" w:rsidRDefault="005C107E" w:rsidP="00715DF8">
      <w:pPr>
        <w:spacing w:line="360" w:lineRule="auto"/>
        <w:jc w:val="both"/>
        <w:rPr>
          <w:rFonts w:ascii="Times New Roman" w:hAnsi="Times New Roman" w:cs="Times New Roman"/>
          <w:b/>
        </w:rPr>
      </w:pPr>
    </w:p>
    <w:p w:rsidR="00916831" w:rsidRPr="00196BAA" w:rsidRDefault="00916831" w:rsidP="007004BC">
      <w:pPr>
        <w:pStyle w:val="Titulek"/>
        <w:jc w:val="center"/>
        <w:rPr>
          <w:rFonts w:ascii="Times New Roman" w:hAnsi="Times New Roman" w:cs="Times New Roman"/>
          <w:b w:val="0"/>
        </w:rPr>
      </w:pPr>
    </w:p>
    <w:tbl>
      <w:tblPr>
        <w:tblW w:w="7632" w:type="dxa"/>
        <w:tblInd w:w="58" w:type="dxa"/>
        <w:tblCellMar>
          <w:left w:w="70" w:type="dxa"/>
          <w:right w:w="70" w:type="dxa"/>
        </w:tblCellMar>
        <w:tblLook w:val="04A0"/>
      </w:tblPr>
      <w:tblGrid>
        <w:gridCol w:w="1516"/>
        <w:gridCol w:w="1516"/>
        <w:gridCol w:w="1516"/>
        <w:gridCol w:w="1542"/>
        <w:gridCol w:w="1542"/>
      </w:tblGrid>
      <w:tr w:rsidR="00916831" w:rsidRPr="00916831" w:rsidTr="00916831">
        <w:trPr>
          <w:trHeight w:val="542"/>
        </w:trPr>
        <w:tc>
          <w:tcPr>
            <w:tcW w:w="1516" w:type="dxa"/>
            <w:tcBorders>
              <w:top w:val="single" w:sz="8" w:space="0" w:color="auto"/>
              <w:left w:val="single" w:sz="8" w:space="0" w:color="auto"/>
              <w:bottom w:val="single" w:sz="8" w:space="0" w:color="auto"/>
              <w:right w:val="nil"/>
            </w:tcBorders>
            <w:shd w:val="clear" w:color="auto" w:fill="auto"/>
            <w:noWrap/>
            <w:vAlign w:val="bottom"/>
            <w:hideMark/>
          </w:tcPr>
          <w:p w:rsidR="00916831" w:rsidRPr="00916831" w:rsidRDefault="00916831" w:rsidP="00916831">
            <w:pPr>
              <w:spacing w:after="0" w:line="240" w:lineRule="auto"/>
              <w:rPr>
                <w:rFonts w:ascii="Calibri" w:eastAsia="Times New Roman" w:hAnsi="Calibri" w:cs="Calibri"/>
                <w:color w:val="000000"/>
                <w:lang w:eastAsia="cs-CZ"/>
              </w:rPr>
            </w:pPr>
            <w:r w:rsidRPr="00916831">
              <w:rPr>
                <w:rFonts w:ascii="Calibri" w:eastAsia="Times New Roman" w:hAnsi="Calibri" w:cs="Calibri"/>
                <w:color w:val="000000"/>
                <w:lang w:eastAsia="cs-CZ"/>
              </w:rPr>
              <w:t xml:space="preserve">Interval </w:t>
            </w:r>
          </w:p>
        </w:tc>
        <w:tc>
          <w:tcPr>
            <w:tcW w:w="15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0-2</w:t>
            </w:r>
          </w:p>
        </w:tc>
        <w:tc>
          <w:tcPr>
            <w:tcW w:w="1516" w:type="dxa"/>
            <w:tcBorders>
              <w:top w:val="single" w:sz="8" w:space="0" w:color="auto"/>
              <w:left w:val="nil"/>
              <w:bottom w:val="single" w:sz="8"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3-5</w:t>
            </w:r>
          </w:p>
        </w:tc>
        <w:tc>
          <w:tcPr>
            <w:tcW w:w="1542" w:type="dxa"/>
            <w:tcBorders>
              <w:top w:val="single" w:sz="8" w:space="0" w:color="auto"/>
              <w:left w:val="nil"/>
              <w:bottom w:val="single" w:sz="8"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 xml:space="preserve">0-2 </w:t>
            </w:r>
            <w:r>
              <w:rPr>
                <w:rFonts w:ascii="Calibri" w:eastAsia="Times New Roman" w:hAnsi="Calibri" w:cs="Calibri"/>
                <w:color w:val="000000"/>
                <w:lang w:eastAsia="cs-CZ"/>
              </w:rPr>
              <w:t>(%)</w:t>
            </w:r>
          </w:p>
        </w:tc>
        <w:tc>
          <w:tcPr>
            <w:tcW w:w="1542" w:type="dxa"/>
            <w:tcBorders>
              <w:top w:val="single" w:sz="8" w:space="0" w:color="auto"/>
              <w:left w:val="nil"/>
              <w:bottom w:val="single" w:sz="8" w:space="0" w:color="auto"/>
              <w:right w:val="single" w:sz="8"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 xml:space="preserve">3-5 </w:t>
            </w:r>
            <w:r>
              <w:rPr>
                <w:rFonts w:ascii="Calibri" w:eastAsia="Times New Roman" w:hAnsi="Calibri" w:cs="Calibri"/>
                <w:color w:val="000000"/>
                <w:lang w:eastAsia="cs-CZ"/>
              </w:rPr>
              <w:t>(%)</w:t>
            </w:r>
          </w:p>
        </w:tc>
      </w:tr>
      <w:tr w:rsidR="00916831" w:rsidRPr="00916831" w:rsidTr="00916831">
        <w:trPr>
          <w:trHeight w:val="520"/>
        </w:trPr>
        <w:tc>
          <w:tcPr>
            <w:tcW w:w="1516" w:type="dxa"/>
            <w:tcBorders>
              <w:top w:val="nil"/>
              <w:left w:val="single" w:sz="8" w:space="0" w:color="auto"/>
              <w:bottom w:val="single" w:sz="4" w:space="0" w:color="auto"/>
              <w:right w:val="single" w:sz="8" w:space="0" w:color="auto"/>
            </w:tcBorders>
            <w:shd w:val="clear" w:color="auto" w:fill="auto"/>
            <w:noWrap/>
            <w:vAlign w:val="bottom"/>
            <w:hideMark/>
          </w:tcPr>
          <w:p w:rsidR="00916831" w:rsidRPr="00916831" w:rsidRDefault="00916831" w:rsidP="00916831">
            <w:pPr>
              <w:spacing w:after="0" w:line="240" w:lineRule="auto"/>
              <w:rPr>
                <w:rFonts w:ascii="Calibri" w:eastAsia="Times New Roman" w:hAnsi="Calibri" w:cs="Calibri"/>
                <w:color w:val="000000"/>
                <w:lang w:eastAsia="cs-CZ"/>
              </w:rPr>
            </w:pPr>
            <w:r w:rsidRPr="00916831">
              <w:rPr>
                <w:rFonts w:ascii="Calibri" w:eastAsia="Times New Roman" w:hAnsi="Calibri" w:cs="Calibri"/>
                <w:color w:val="000000"/>
                <w:lang w:eastAsia="cs-CZ"/>
              </w:rPr>
              <w:t>Skupina1</w:t>
            </w:r>
          </w:p>
        </w:tc>
        <w:tc>
          <w:tcPr>
            <w:tcW w:w="1516"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568</w:t>
            </w:r>
          </w:p>
        </w:tc>
        <w:tc>
          <w:tcPr>
            <w:tcW w:w="1516"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191</w:t>
            </w:r>
          </w:p>
        </w:tc>
        <w:tc>
          <w:tcPr>
            <w:tcW w:w="1542"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0,748353</w:t>
            </w:r>
          </w:p>
        </w:tc>
        <w:tc>
          <w:tcPr>
            <w:tcW w:w="1542"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0,251647</w:t>
            </w:r>
          </w:p>
        </w:tc>
      </w:tr>
      <w:tr w:rsidR="00916831" w:rsidRPr="00916831" w:rsidTr="00916831">
        <w:trPr>
          <w:trHeight w:val="542"/>
        </w:trPr>
        <w:tc>
          <w:tcPr>
            <w:tcW w:w="1516" w:type="dxa"/>
            <w:tcBorders>
              <w:top w:val="nil"/>
              <w:left w:val="single" w:sz="8" w:space="0" w:color="auto"/>
              <w:bottom w:val="single" w:sz="8" w:space="0" w:color="auto"/>
              <w:right w:val="single" w:sz="8" w:space="0" w:color="auto"/>
            </w:tcBorders>
            <w:shd w:val="clear" w:color="auto" w:fill="auto"/>
            <w:noWrap/>
            <w:vAlign w:val="bottom"/>
            <w:hideMark/>
          </w:tcPr>
          <w:p w:rsidR="00916831" w:rsidRPr="00916831" w:rsidRDefault="00916831" w:rsidP="00916831">
            <w:pPr>
              <w:spacing w:after="0" w:line="240" w:lineRule="auto"/>
              <w:rPr>
                <w:rFonts w:ascii="Calibri" w:eastAsia="Times New Roman" w:hAnsi="Calibri" w:cs="Calibri"/>
                <w:color w:val="000000"/>
                <w:lang w:eastAsia="cs-CZ"/>
              </w:rPr>
            </w:pPr>
            <w:r w:rsidRPr="00916831">
              <w:rPr>
                <w:rFonts w:ascii="Calibri" w:eastAsia="Times New Roman" w:hAnsi="Calibri" w:cs="Calibri"/>
                <w:color w:val="000000"/>
                <w:lang w:eastAsia="cs-CZ"/>
              </w:rPr>
              <w:t>Skupina2</w:t>
            </w:r>
          </w:p>
        </w:tc>
        <w:tc>
          <w:tcPr>
            <w:tcW w:w="1516"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78</w:t>
            </w:r>
          </w:p>
        </w:tc>
        <w:tc>
          <w:tcPr>
            <w:tcW w:w="1516"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37</w:t>
            </w:r>
          </w:p>
        </w:tc>
        <w:tc>
          <w:tcPr>
            <w:tcW w:w="1542"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0,678261</w:t>
            </w:r>
          </w:p>
        </w:tc>
        <w:tc>
          <w:tcPr>
            <w:tcW w:w="1542" w:type="dxa"/>
            <w:tcBorders>
              <w:top w:val="nil"/>
              <w:left w:val="nil"/>
              <w:bottom w:val="single" w:sz="4" w:space="0" w:color="auto"/>
              <w:right w:val="single" w:sz="4" w:space="0" w:color="auto"/>
            </w:tcBorders>
            <w:shd w:val="clear" w:color="auto" w:fill="auto"/>
            <w:noWrap/>
            <w:vAlign w:val="bottom"/>
            <w:hideMark/>
          </w:tcPr>
          <w:p w:rsidR="00916831" w:rsidRPr="00916831" w:rsidRDefault="00916831" w:rsidP="00916831">
            <w:pPr>
              <w:spacing w:after="0" w:line="240" w:lineRule="auto"/>
              <w:jc w:val="center"/>
              <w:rPr>
                <w:rFonts w:ascii="Calibri" w:eastAsia="Times New Roman" w:hAnsi="Calibri" w:cs="Calibri"/>
                <w:color w:val="000000"/>
                <w:lang w:eastAsia="cs-CZ"/>
              </w:rPr>
            </w:pPr>
            <w:r w:rsidRPr="00916831">
              <w:rPr>
                <w:rFonts w:ascii="Calibri" w:eastAsia="Times New Roman" w:hAnsi="Calibri" w:cs="Calibri"/>
                <w:color w:val="000000"/>
                <w:lang w:eastAsia="cs-CZ"/>
              </w:rPr>
              <w:t>0,321739</w:t>
            </w:r>
          </w:p>
        </w:tc>
      </w:tr>
    </w:tbl>
    <w:p w:rsidR="004725A5" w:rsidRDefault="004725A5" w:rsidP="00916831">
      <w:pPr>
        <w:spacing w:line="360" w:lineRule="auto"/>
        <w:jc w:val="both"/>
        <w:rPr>
          <w:rFonts w:ascii="Times New Roman" w:hAnsi="Times New Roman" w:cs="Times New Roman"/>
          <w:i/>
          <w:sz w:val="24"/>
          <w:szCs w:val="24"/>
        </w:rPr>
      </w:pPr>
    </w:p>
    <w:p w:rsidR="007004BC" w:rsidRPr="007004BC" w:rsidRDefault="007004BC" w:rsidP="007004BC">
      <w:pPr>
        <w:pStyle w:val="Titulek"/>
        <w:jc w:val="center"/>
        <w:rPr>
          <w:rFonts w:ascii="Times New Roman" w:hAnsi="Times New Roman" w:cs="Times New Roman"/>
          <w:b w:val="0"/>
        </w:rPr>
      </w:pPr>
      <w:bookmarkStart w:id="51" w:name="_Toc75382618"/>
      <w:r w:rsidRPr="007004BC">
        <w:rPr>
          <w:rFonts w:ascii="Times New Roman" w:hAnsi="Times New Roman" w:cs="Times New Roman"/>
          <w:color w:val="auto"/>
          <w:sz w:val="22"/>
          <w:szCs w:val="22"/>
        </w:rPr>
        <w:t xml:space="preserve">Tabulka </w:t>
      </w:r>
      <w:r w:rsidR="00EF7C36" w:rsidRPr="007004BC">
        <w:rPr>
          <w:rFonts w:ascii="Times New Roman" w:hAnsi="Times New Roman" w:cs="Times New Roman"/>
          <w:color w:val="auto"/>
          <w:sz w:val="22"/>
          <w:szCs w:val="22"/>
        </w:rPr>
        <w:fldChar w:fldCharType="begin"/>
      </w:r>
      <w:r w:rsidRPr="007004BC">
        <w:rPr>
          <w:rFonts w:ascii="Times New Roman" w:hAnsi="Times New Roman" w:cs="Times New Roman"/>
          <w:color w:val="auto"/>
          <w:sz w:val="22"/>
          <w:szCs w:val="22"/>
        </w:rPr>
        <w:instrText xml:space="preserve"> SEQ Tabulka \* ARABIC </w:instrText>
      </w:r>
      <w:r w:rsidR="00EF7C36" w:rsidRPr="007004BC">
        <w:rPr>
          <w:rFonts w:ascii="Times New Roman" w:hAnsi="Times New Roman" w:cs="Times New Roman"/>
          <w:color w:val="auto"/>
          <w:sz w:val="22"/>
          <w:szCs w:val="22"/>
        </w:rPr>
        <w:fldChar w:fldCharType="separate"/>
      </w:r>
      <w:r w:rsidRPr="007004BC">
        <w:rPr>
          <w:rFonts w:ascii="Times New Roman" w:hAnsi="Times New Roman" w:cs="Times New Roman"/>
          <w:noProof/>
          <w:color w:val="auto"/>
          <w:sz w:val="22"/>
          <w:szCs w:val="22"/>
        </w:rPr>
        <w:t>1</w:t>
      </w:r>
      <w:r w:rsidR="00EF7C36" w:rsidRPr="007004BC">
        <w:rPr>
          <w:rFonts w:ascii="Times New Roman" w:hAnsi="Times New Roman" w:cs="Times New Roman"/>
          <w:color w:val="auto"/>
          <w:sz w:val="22"/>
          <w:szCs w:val="22"/>
        </w:rPr>
        <w:fldChar w:fldCharType="end"/>
      </w:r>
      <w:r w:rsidRPr="007004BC">
        <w:rPr>
          <w:rFonts w:ascii="Times New Roman" w:hAnsi="Times New Roman" w:cs="Times New Roman"/>
          <w:color w:val="auto"/>
          <w:sz w:val="22"/>
          <w:szCs w:val="22"/>
        </w:rPr>
        <w:t xml:space="preserve"> Porovnání četnosti hodnot skupiny 1 a skupiny</w:t>
      </w:r>
      <w:bookmarkEnd w:id="51"/>
      <w:r w:rsidRPr="007004BC">
        <w:rPr>
          <w:rFonts w:ascii="Times New Roman" w:hAnsi="Times New Roman" w:cs="Times New Roman"/>
          <w:color w:val="auto"/>
          <w:sz w:val="22"/>
          <w:szCs w:val="22"/>
        </w:rPr>
        <w:t xml:space="preserve"> </w:t>
      </w:r>
    </w:p>
    <w:p w:rsidR="00916831" w:rsidRPr="00D51798" w:rsidRDefault="00916831" w:rsidP="00916831">
      <w:pPr>
        <w:spacing w:line="360" w:lineRule="auto"/>
        <w:jc w:val="both"/>
        <w:rPr>
          <w:rFonts w:ascii="Times New Roman" w:hAnsi="Times New Roman" w:cs="Times New Roman"/>
          <w:i/>
          <w:sz w:val="24"/>
          <w:szCs w:val="24"/>
        </w:rPr>
      </w:pPr>
      <w:r>
        <w:rPr>
          <w:rFonts w:ascii="Times New Roman" w:hAnsi="Times New Roman" w:cs="Times New Roman"/>
          <w:i/>
          <w:sz w:val="24"/>
          <w:szCs w:val="24"/>
        </w:rPr>
        <w:t>Zdroj:dotazníkové šetření, vlastní zpracování</w:t>
      </w:r>
    </w:p>
    <w:p w:rsidR="00916831" w:rsidRDefault="009B5FED" w:rsidP="00715DF8">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A50D3">
        <w:rPr>
          <w:rFonts w:ascii="Times New Roman" w:hAnsi="Times New Roman" w:cs="Times New Roman"/>
          <w:sz w:val="24"/>
          <w:szCs w:val="24"/>
        </w:rPr>
        <w:t>okud se podíváme na relativní vyjádření četnosti intervalu hodnot 3-5 u obou skupi</w:t>
      </w:r>
      <w:r w:rsidR="000311CA">
        <w:rPr>
          <w:rFonts w:ascii="Times New Roman" w:hAnsi="Times New Roman" w:cs="Times New Roman"/>
          <w:sz w:val="24"/>
          <w:szCs w:val="24"/>
        </w:rPr>
        <w:t>n, již na první pohled lze pozorovat, že jsou tyto hodnoty v četnější míře zastoupeny u skupiny 2 než u skupiny 1. Ve skupině 1 je relativní vyjádření četnosti celkem 0,25 zatímco u skupiny 2 se jedná o relativní četnost 0,32. Z tohoto zjištění vyplývá, že skupi</w:t>
      </w:r>
      <w:r>
        <w:rPr>
          <w:rFonts w:ascii="Times New Roman" w:hAnsi="Times New Roman" w:cs="Times New Roman"/>
          <w:sz w:val="24"/>
          <w:szCs w:val="24"/>
        </w:rPr>
        <w:t>na 1, u které mají klimatické podmínky nebo poruchy na výrobních technologiích vliv na pracovní náplň, uváděli pouze v</w:t>
      </w:r>
      <w:r w:rsidR="00F40C30">
        <w:rPr>
          <w:rFonts w:ascii="Times New Roman" w:hAnsi="Times New Roman" w:cs="Times New Roman"/>
          <w:sz w:val="24"/>
          <w:szCs w:val="24"/>
        </w:rPr>
        <w:t> </w:t>
      </w:r>
      <w:r>
        <w:rPr>
          <w:rFonts w:ascii="Times New Roman" w:hAnsi="Times New Roman" w:cs="Times New Roman"/>
          <w:sz w:val="24"/>
          <w:szCs w:val="24"/>
        </w:rPr>
        <w:t>25% intenzitu působení od 3-5 oproti skupině 2, u níž se tyto hodnoty objevují ve 32</w:t>
      </w:r>
      <w:r w:rsidR="00F40C30">
        <w:rPr>
          <w:rFonts w:ascii="Times New Roman" w:hAnsi="Times New Roman" w:cs="Times New Roman"/>
          <w:sz w:val="24"/>
          <w:szCs w:val="24"/>
        </w:rPr>
        <w:t xml:space="preserve"> </w:t>
      </w:r>
      <w:r>
        <w:rPr>
          <w:rFonts w:ascii="Times New Roman" w:hAnsi="Times New Roman" w:cs="Times New Roman"/>
          <w:sz w:val="24"/>
          <w:szCs w:val="24"/>
        </w:rPr>
        <w:t xml:space="preserve">% z celkových odpovědí. Na základě těchto údajů musím konstatovat, že se mnou </w:t>
      </w:r>
      <w:r w:rsidR="00F9276A">
        <w:rPr>
          <w:rFonts w:ascii="Times New Roman" w:hAnsi="Times New Roman" w:cs="Times New Roman"/>
          <w:sz w:val="24"/>
          <w:szCs w:val="24"/>
        </w:rPr>
        <w:t>stanovená hypotéza nepotvrdila. Na zaměstnance a jejich míru vnímání intenzity stresových faktorů na psychiku n</w:t>
      </w:r>
      <w:r w:rsidR="003878E0">
        <w:rPr>
          <w:rFonts w:ascii="Times New Roman" w:hAnsi="Times New Roman" w:cs="Times New Roman"/>
          <w:sz w:val="24"/>
          <w:szCs w:val="24"/>
        </w:rPr>
        <w:t xml:space="preserve">emá vliv pracovní náplň, jež je ovlivňována klimatickými podmínkami či poruchami na výrobních a provozních technologiích.   </w:t>
      </w:r>
    </w:p>
    <w:p w:rsidR="00184022" w:rsidRDefault="00184022" w:rsidP="00715DF8">
      <w:pPr>
        <w:spacing w:line="360" w:lineRule="auto"/>
        <w:jc w:val="both"/>
        <w:rPr>
          <w:rFonts w:ascii="Times New Roman" w:hAnsi="Times New Roman" w:cs="Times New Roman"/>
          <w:sz w:val="24"/>
          <w:szCs w:val="24"/>
        </w:rPr>
      </w:pPr>
    </w:p>
    <w:p w:rsidR="00184022" w:rsidRDefault="00184022" w:rsidP="00715DF8">
      <w:pPr>
        <w:spacing w:line="360" w:lineRule="auto"/>
        <w:jc w:val="both"/>
        <w:rPr>
          <w:rFonts w:ascii="Times New Roman" w:hAnsi="Times New Roman" w:cs="Times New Roman"/>
          <w:sz w:val="24"/>
          <w:szCs w:val="24"/>
        </w:rPr>
      </w:pPr>
    </w:p>
    <w:p w:rsidR="00184022" w:rsidRDefault="00184022" w:rsidP="00715DF8">
      <w:pPr>
        <w:spacing w:line="360" w:lineRule="auto"/>
        <w:jc w:val="both"/>
        <w:rPr>
          <w:rFonts w:ascii="Times New Roman" w:hAnsi="Times New Roman" w:cs="Times New Roman"/>
          <w:sz w:val="24"/>
          <w:szCs w:val="24"/>
        </w:rPr>
      </w:pPr>
    </w:p>
    <w:p w:rsidR="00715DF8" w:rsidRPr="00775F73" w:rsidRDefault="00715DF8">
      <w:pPr>
        <w:spacing w:line="360" w:lineRule="auto"/>
        <w:jc w:val="both"/>
        <w:rPr>
          <w:rFonts w:ascii="Times New Roman" w:hAnsi="Times New Roman" w:cs="Times New Roman"/>
          <w:sz w:val="24"/>
          <w:szCs w:val="24"/>
        </w:rPr>
      </w:pPr>
    </w:p>
    <w:p w:rsidR="00733E3E" w:rsidRDefault="00733E3E">
      <w:pPr>
        <w:spacing w:line="360" w:lineRule="auto"/>
        <w:jc w:val="both"/>
        <w:rPr>
          <w:rFonts w:ascii="Times New Roman" w:hAnsi="Times New Roman" w:cs="Times New Roman"/>
          <w:b/>
          <w:sz w:val="32"/>
          <w:szCs w:val="32"/>
        </w:rPr>
      </w:pPr>
    </w:p>
    <w:p w:rsidR="00450AAB" w:rsidRDefault="00450AAB" w:rsidP="00196BAA">
      <w:pPr>
        <w:pStyle w:val="Nadpis2"/>
        <w:jc w:val="both"/>
        <w:rPr>
          <w:rFonts w:eastAsiaTheme="minorHAnsi" w:cs="Times New Roman"/>
          <w:bCs w:val="0"/>
          <w:szCs w:val="32"/>
        </w:rPr>
      </w:pPr>
    </w:p>
    <w:p w:rsidR="00C45866" w:rsidRDefault="00C45866" w:rsidP="00196BAA">
      <w:pPr>
        <w:pStyle w:val="Nadpis2"/>
        <w:jc w:val="both"/>
        <w:rPr>
          <w:rFonts w:asciiTheme="minorHAnsi" w:eastAsiaTheme="minorHAnsi" w:hAnsiTheme="minorHAnsi" w:cstheme="minorBidi"/>
          <w:b w:val="0"/>
          <w:bCs w:val="0"/>
          <w:sz w:val="22"/>
          <w:szCs w:val="22"/>
        </w:rPr>
      </w:pPr>
    </w:p>
    <w:p w:rsidR="00C45866" w:rsidRDefault="00C45866" w:rsidP="00C45866"/>
    <w:p w:rsidR="00C45866" w:rsidRPr="00C45866" w:rsidRDefault="00C45866" w:rsidP="00C45866"/>
    <w:p w:rsidR="00184022" w:rsidRDefault="005D66C9" w:rsidP="00196BAA">
      <w:pPr>
        <w:pStyle w:val="Nadpis2"/>
        <w:jc w:val="both"/>
      </w:pPr>
      <w:bookmarkStart w:id="52" w:name="_Toc75407853"/>
      <w:r>
        <w:lastRenderedPageBreak/>
        <w:t xml:space="preserve">6. 8. </w:t>
      </w:r>
      <w:r w:rsidR="00C74EED">
        <w:t>Návrh doporučení</w:t>
      </w:r>
      <w:bookmarkEnd w:id="52"/>
      <w:r>
        <w:t xml:space="preserve"> </w:t>
      </w:r>
    </w:p>
    <w:p w:rsidR="00196BAA" w:rsidRPr="00196BAA" w:rsidRDefault="00196BAA" w:rsidP="00196BAA"/>
    <w:p w:rsidR="005D66C9" w:rsidRDefault="005D66C9">
      <w:pPr>
        <w:spacing w:line="360" w:lineRule="auto"/>
        <w:jc w:val="both"/>
        <w:rPr>
          <w:rFonts w:ascii="Times New Roman" w:hAnsi="Times New Roman" w:cs="Times New Roman"/>
          <w:sz w:val="24"/>
          <w:szCs w:val="24"/>
        </w:rPr>
      </w:pPr>
      <w:r w:rsidRPr="005D66C9">
        <w:rPr>
          <w:rFonts w:ascii="Times New Roman" w:hAnsi="Times New Roman" w:cs="Times New Roman"/>
          <w:sz w:val="24"/>
          <w:szCs w:val="24"/>
        </w:rPr>
        <w:t>Na základě zjištěných údajů a zpracovaných dat jsem identifikovala stresové faktory, které na pracovištích nejvíce působí. Navrhovaná opatření budu vztahovat ke každému pracovišti zvlášť a to podle konkrétních stresových faktorů a jejich míry působení na psychiku zaměstnanců při výkonu práce.</w:t>
      </w:r>
    </w:p>
    <w:p w:rsidR="005D66C9" w:rsidRDefault="005D66C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Středisko technologie a úpravy vody (Pracoviště A)</w:t>
      </w:r>
    </w:p>
    <w:p w:rsidR="005D66C9" w:rsidRDefault="00A164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středisku byly výzkumem zjištěny jako nejvíce působící tři stresové faktory, a to nemožnost kariérního či platového růstu, </w:t>
      </w:r>
      <w:r w:rsidR="00505A80">
        <w:rPr>
          <w:rFonts w:ascii="Times New Roman" w:hAnsi="Times New Roman" w:cs="Times New Roman"/>
          <w:sz w:val="24"/>
          <w:szCs w:val="24"/>
        </w:rPr>
        <w:t>nadměrná zátěž svalových skupin a</w:t>
      </w:r>
      <w:r>
        <w:rPr>
          <w:rFonts w:ascii="Times New Roman" w:hAnsi="Times New Roman" w:cs="Times New Roman"/>
          <w:sz w:val="24"/>
          <w:szCs w:val="24"/>
        </w:rPr>
        <w:t xml:space="preserve"> práce v horku </w:t>
      </w:r>
      <w:r w:rsidR="00505A80">
        <w:rPr>
          <w:rFonts w:ascii="Times New Roman" w:hAnsi="Times New Roman" w:cs="Times New Roman"/>
          <w:sz w:val="24"/>
          <w:szCs w:val="24"/>
        </w:rPr>
        <w:t>či</w:t>
      </w:r>
      <w:r>
        <w:rPr>
          <w:rFonts w:ascii="Times New Roman" w:hAnsi="Times New Roman" w:cs="Times New Roman"/>
          <w:sz w:val="24"/>
          <w:szCs w:val="24"/>
        </w:rPr>
        <w:t xml:space="preserve"> chladu. </w:t>
      </w:r>
    </w:p>
    <w:p w:rsidR="000F08FF" w:rsidRDefault="00A1649C" w:rsidP="000F08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Vzhledem k tomu, že kariérní růst je vázán na vzdělání a určitou pracovní pozici, nelze pro každého zaměstnance vytvořit možnost pro pracovní postup na vyšší pozici, nicméně co se týče platového ohodnocení</w:t>
      </w:r>
      <w:r w:rsidR="000F08FF">
        <w:rPr>
          <w:rFonts w:ascii="Times New Roman" w:hAnsi="Times New Roman" w:cs="Times New Roman"/>
          <w:sz w:val="24"/>
          <w:szCs w:val="24"/>
        </w:rPr>
        <w:t xml:space="preserve">, mělo by být snahou zaměstnavatele ohodnotit práci zaměstnance tak, aby při </w:t>
      </w:r>
      <w:r w:rsidR="00B637E2">
        <w:rPr>
          <w:rFonts w:ascii="Times New Roman" w:hAnsi="Times New Roman" w:cs="Times New Roman"/>
          <w:sz w:val="24"/>
          <w:szCs w:val="24"/>
        </w:rPr>
        <w:t xml:space="preserve">jeho </w:t>
      </w:r>
      <w:r w:rsidR="000F08FF">
        <w:rPr>
          <w:rFonts w:ascii="Times New Roman" w:hAnsi="Times New Roman" w:cs="Times New Roman"/>
          <w:sz w:val="24"/>
          <w:szCs w:val="24"/>
        </w:rPr>
        <w:t xml:space="preserve">odměňování byl schopen finančně </w:t>
      </w:r>
      <w:r w:rsidR="00B40F08">
        <w:rPr>
          <w:rFonts w:ascii="Times New Roman" w:hAnsi="Times New Roman" w:cs="Times New Roman"/>
          <w:sz w:val="24"/>
          <w:szCs w:val="24"/>
        </w:rPr>
        <w:t xml:space="preserve">adekvátně ohodnotit vykonanou práci a </w:t>
      </w:r>
      <w:r w:rsidR="000F08FF">
        <w:rPr>
          <w:rFonts w:ascii="Times New Roman" w:hAnsi="Times New Roman" w:cs="Times New Roman"/>
          <w:sz w:val="24"/>
          <w:szCs w:val="24"/>
        </w:rPr>
        <w:t>vzít</w:t>
      </w:r>
      <w:r w:rsidR="00B40F08">
        <w:rPr>
          <w:rFonts w:ascii="Times New Roman" w:hAnsi="Times New Roman" w:cs="Times New Roman"/>
          <w:sz w:val="24"/>
          <w:szCs w:val="24"/>
        </w:rPr>
        <w:t xml:space="preserve"> také</w:t>
      </w:r>
      <w:r w:rsidR="000F08FF">
        <w:rPr>
          <w:rFonts w:ascii="Times New Roman" w:hAnsi="Times New Roman" w:cs="Times New Roman"/>
          <w:sz w:val="24"/>
          <w:szCs w:val="24"/>
        </w:rPr>
        <w:t xml:space="preserve"> v úvahu i míru vynaloženého</w:t>
      </w:r>
      <w:r w:rsidR="00B40F08">
        <w:rPr>
          <w:rFonts w:ascii="Times New Roman" w:hAnsi="Times New Roman" w:cs="Times New Roman"/>
          <w:sz w:val="24"/>
          <w:szCs w:val="24"/>
        </w:rPr>
        <w:t xml:space="preserve"> pracovního</w:t>
      </w:r>
      <w:r w:rsidR="000F08FF">
        <w:rPr>
          <w:rFonts w:ascii="Times New Roman" w:hAnsi="Times New Roman" w:cs="Times New Roman"/>
          <w:sz w:val="24"/>
          <w:szCs w:val="24"/>
        </w:rPr>
        <w:t xml:space="preserve"> ús</w:t>
      </w:r>
      <w:r w:rsidR="0068751D">
        <w:rPr>
          <w:rFonts w:ascii="Times New Roman" w:hAnsi="Times New Roman" w:cs="Times New Roman"/>
          <w:sz w:val="24"/>
          <w:szCs w:val="24"/>
        </w:rPr>
        <w:t>ilí každého pracovníka. Navrhuji</w:t>
      </w:r>
      <w:r w:rsidR="000F08FF">
        <w:rPr>
          <w:rFonts w:ascii="Times New Roman" w:hAnsi="Times New Roman" w:cs="Times New Roman"/>
          <w:sz w:val="24"/>
          <w:szCs w:val="24"/>
        </w:rPr>
        <w:t xml:space="preserve"> vypracovat systém pro individuální měsíční odměny, které by byly odrazem spokojenosti zaměstnavatele s pracovními výkony zaměstnanců, kteří v daném měsíci v porovnání s ostatními pracovníky podali nejlepší pracovní výkon. </w:t>
      </w:r>
    </w:p>
    <w:p w:rsidR="00037597" w:rsidRDefault="000F08FF" w:rsidP="000F08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navrhuji, aby zaměstnavatel pečoval o další odborné vzdělávání svých zaměstnanců a umožnil jim tak rozvíjet své dos</w:t>
      </w:r>
      <w:r w:rsidR="00037597">
        <w:rPr>
          <w:rFonts w:ascii="Times New Roman" w:hAnsi="Times New Roman" w:cs="Times New Roman"/>
          <w:sz w:val="24"/>
          <w:szCs w:val="24"/>
        </w:rPr>
        <w:t>avadní schopnosti a dovednosti. V případě, že se uvolní místo na vyšší pozici, měl by toto obsadit zaměstnancem firmy a nepřijímat nové zaměstnance zvenčí. Tím se také podpoří loajalita zaměstnanců k firmě.</w:t>
      </w:r>
      <w:r w:rsidR="00717595">
        <w:rPr>
          <w:rFonts w:ascii="Times New Roman" w:hAnsi="Times New Roman" w:cs="Times New Roman"/>
          <w:sz w:val="24"/>
          <w:szCs w:val="24"/>
        </w:rPr>
        <w:t xml:space="preserve"> </w:t>
      </w:r>
    </w:p>
    <w:p w:rsidR="00A24C63" w:rsidRDefault="00A24C63" w:rsidP="000F08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d</w:t>
      </w:r>
      <w:r w:rsidR="008539D2">
        <w:rPr>
          <w:rFonts w:ascii="Times New Roman" w:hAnsi="Times New Roman" w:cs="Times New Roman"/>
          <w:sz w:val="24"/>
          <w:szCs w:val="24"/>
        </w:rPr>
        <w:t xml:space="preserve">alší nejvíce stresující faktor uvedli zaměstnanci tohoto střediska nadměrnou zátěž svalů. Pro co největší snížení fyzické námahy při výkonu práce bych doporučila vedení, aby se zamyslelo nad tím, zda není možnost některé pracovní činnosti ulehčit zavedením automatizačních technologií, které by </w:t>
      </w:r>
      <w:proofErr w:type="gramStart"/>
      <w:r w:rsidR="008539D2">
        <w:rPr>
          <w:rFonts w:ascii="Times New Roman" w:hAnsi="Times New Roman" w:cs="Times New Roman"/>
          <w:sz w:val="24"/>
          <w:szCs w:val="24"/>
        </w:rPr>
        <w:t>ulehčily</w:t>
      </w:r>
      <w:proofErr w:type="gramEnd"/>
      <w:r w:rsidR="008539D2">
        <w:rPr>
          <w:rFonts w:ascii="Times New Roman" w:hAnsi="Times New Roman" w:cs="Times New Roman"/>
          <w:sz w:val="24"/>
          <w:szCs w:val="24"/>
        </w:rPr>
        <w:t xml:space="preserve"> nadměrné fyzické zátěži při práci</w:t>
      </w:r>
      <w:r w:rsidR="00B72714">
        <w:rPr>
          <w:rFonts w:ascii="Times New Roman" w:hAnsi="Times New Roman" w:cs="Times New Roman"/>
          <w:sz w:val="24"/>
          <w:szCs w:val="24"/>
        </w:rPr>
        <w:t xml:space="preserve"> </w:t>
      </w:r>
      <w:proofErr w:type="gramStart"/>
      <w:r w:rsidR="00B72714">
        <w:rPr>
          <w:rFonts w:ascii="Times New Roman" w:hAnsi="Times New Roman" w:cs="Times New Roman"/>
          <w:sz w:val="24"/>
          <w:szCs w:val="24"/>
        </w:rPr>
        <w:t>Může</w:t>
      </w:r>
      <w:proofErr w:type="gramEnd"/>
      <w:r w:rsidR="00B72714">
        <w:rPr>
          <w:rFonts w:ascii="Times New Roman" w:hAnsi="Times New Roman" w:cs="Times New Roman"/>
          <w:sz w:val="24"/>
          <w:szCs w:val="24"/>
        </w:rPr>
        <w:t xml:space="preserve"> se jednat například o zvedáky materiálů či určité manipulační pomůcky</w:t>
      </w:r>
      <w:r w:rsidR="008539D2">
        <w:rPr>
          <w:rFonts w:ascii="Times New Roman" w:hAnsi="Times New Roman" w:cs="Times New Roman"/>
          <w:sz w:val="24"/>
          <w:szCs w:val="24"/>
        </w:rPr>
        <w:t xml:space="preserve">. Zároveň jako kompenzaci pro zaměstnance </w:t>
      </w:r>
      <w:r>
        <w:rPr>
          <w:rFonts w:ascii="Times New Roman" w:hAnsi="Times New Roman" w:cs="Times New Roman"/>
          <w:sz w:val="24"/>
          <w:szCs w:val="24"/>
        </w:rPr>
        <w:t xml:space="preserve">je možné zavést a finančně dotovat například poukazy na péči o tělo (zdravotní masáže, </w:t>
      </w:r>
      <w:proofErr w:type="spellStart"/>
      <w:r>
        <w:rPr>
          <w:rFonts w:ascii="Times New Roman" w:hAnsi="Times New Roman" w:cs="Times New Roman"/>
          <w:sz w:val="24"/>
          <w:szCs w:val="24"/>
        </w:rPr>
        <w:t>wellnes</w:t>
      </w:r>
      <w:proofErr w:type="spellEnd"/>
      <w:r>
        <w:rPr>
          <w:rFonts w:ascii="Times New Roman" w:hAnsi="Times New Roman" w:cs="Times New Roman"/>
          <w:sz w:val="24"/>
          <w:szCs w:val="24"/>
        </w:rPr>
        <w:t xml:space="preserve">). </w:t>
      </w:r>
    </w:p>
    <w:p w:rsidR="00757320" w:rsidRDefault="00757320" w:rsidP="00A24C6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Zaměstnanci vnímají také jako velmi stresující práci v chladu či horku</w:t>
      </w:r>
      <w:r w:rsidR="00A24C63">
        <w:rPr>
          <w:rFonts w:ascii="Times New Roman" w:hAnsi="Times New Roman" w:cs="Times New Roman"/>
          <w:sz w:val="24"/>
          <w:szCs w:val="24"/>
        </w:rPr>
        <w:t>.</w:t>
      </w:r>
      <w:r>
        <w:rPr>
          <w:rFonts w:ascii="Times New Roman" w:hAnsi="Times New Roman" w:cs="Times New Roman"/>
          <w:sz w:val="24"/>
          <w:szCs w:val="24"/>
        </w:rPr>
        <w:t xml:space="preserve"> Tyto faktory nelze úplně odstranit, nicméně je lze snížit možností občerstvení ve formě horkých nápojů v chladném období roku a častějšími přestávkami pro možnost ohřátí se v teplém prostředí. Naopak pro výrazně teplé roční období již platí povinnost pro zaměstnavatele poskytnout zaměstnancům v období velkého horka tzv. ochranné nápoje. Dále bych navrhovala v prostorách, kde je to jen trochu možné, nainstalovat klimatizaci, popřípadě dovyb</w:t>
      </w:r>
      <w:r w:rsidR="00505A80">
        <w:rPr>
          <w:rFonts w:ascii="Times New Roman" w:hAnsi="Times New Roman" w:cs="Times New Roman"/>
          <w:sz w:val="24"/>
          <w:szCs w:val="24"/>
        </w:rPr>
        <w:t xml:space="preserve">avit ventilátory pro ochlazení, které by pracovníkům zpříjemnily vykonávání pracovní činnosti v horkých dnech. </w:t>
      </w:r>
    </w:p>
    <w:p w:rsidR="00505A80" w:rsidRDefault="00920D35" w:rsidP="00505A8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dispečinku a zákrokové služby</w:t>
      </w:r>
      <w:r w:rsidR="00887F21">
        <w:rPr>
          <w:rFonts w:ascii="Times New Roman" w:hAnsi="Times New Roman" w:cs="Times New Roman"/>
          <w:b/>
          <w:sz w:val="24"/>
          <w:szCs w:val="24"/>
        </w:rPr>
        <w:t xml:space="preserve"> (Pracoviště B)</w:t>
      </w:r>
    </w:p>
    <w:p w:rsidR="00887F21" w:rsidRDefault="00887F21" w:rsidP="00505A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pracovišti bylo zjištěno 6 stresových faktorů, které považují zaměstnanci ve vyšší míře za stresující. Jedná se o tyto faktory: kontakt se zákazníky, nadměrné množství úkolů, práce pod časovým tlakem, mimořádná zodpovědnost a nemožnost kariérního růstu. </w:t>
      </w:r>
    </w:p>
    <w:p w:rsidR="00121A9A" w:rsidRDefault="00887F21" w:rsidP="00505A80">
      <w:pPr>
        <w:spacing w:line="360" w:lineRule="auto"/>
        <w:jc w:val="both"/>
        <w:rPr>
          <w:rFonts w:ascii="Times New Roman" w:hAnsi="Times New Roman" w:cs="Times New Roman"/>
          <w:sz w:val="24"/>
          <w:szCs w:val="24"/>
        </w:rPr>
      </w:pPr>
      <w:r>
        <w:rPr>
          <w:rFonts w:ascii="Times New Roman" w:hAnsi="Times New Roman" w:cs="Times New Roman"/>
          <w:sz w:val="24"/>
          <w:szCs w:val="24"/>
        </w:rPr>
        <w:tab/>
        <w:t>Co se týče kontaktu se zákazníky, již</w:t>
      </w:r>
      <w:r w:rsidR="00086FA3">
        <w:rPr>
          <w:rFonts w:ascii="Times New Roman" w:hAnsi="Times New Roman" w:cs="Times New Roman"/>
          <w:sz w:val="24"/>
          <w:szCs w:val="24"/>
        </w:rPr>
        <w:t xml:space="preserve"> dříve</w:t>
      </w:r>
      <w:r>
        <w:rPr>
          <w:rFonts w:ascii="Times New Roman" w:hAnsi="Times New Roman" w:cs="Times New Roman"/>
          <w:sz w:val="24"/>
          <w:szCs w:val="24"/>
        </w:rPr>
        <w:t xml:space="preserve"> vedoucí pracoviště uvedl, že se</w:t>
      </w:r>
      <w:r w:rsidR="00086FA3">
        <w:rPr>
          <w:rFonts w:ascii="Times New Roman" w:hAnsi="Times New Roman" w:cs="Times New Roman"/>
          <w:sz w:val="24"/>
          <w:szCs w:val="24"/>
        </w:rPr>
        <w:t xml:space="preserve"> firma</w:t>
      </w:r>
      <w:r>
        <w:rPr>
          <w:rFonts w:ascii="Times New Roman" w:hAnsi="Times New Roman" w:cs="Times New Roman"/>
          <w:sz w:val="24"/>
          <w:szCs w:val="24"/>
        </w:rPr>
        <w:t xml:space="preserve"> snaží </w:t>
      </w:r>
      <w:r w:rsidR="00086FA3">
        <w:rPr>
          <w:rFonts w:ascii="Times New Roman" w:hAnsi="Times New Roman" w:cs="Times New Roman"/>
          <w:sz w:val="24"/>
          <w:szCs w:val="24"/>
        </w:rPr>
        <w:t xml:space="preserve">pracovníky co nejlépe připravovat na problémový kontakt s nespokojenými zákazníky. V případě tohoto střediska se takovým situacím nelze vyhnout, a proto jsou zaměstnanci průběžně psychologicky odborně proškolováni, aby byli schopni zvládnout stresové situace. Jako kompenzaci navrhuji nepeněžní příspěvek zaměstnavatele na kulturu, sport či rekreaci, které by zaměstnancům pomohly s psychickou regenerací. </w:t>
      </w:r>
    </w:p>
    <w:p w:rsidR="00C74EED" w:rsidRDefault="001938E8" w:rsidP="00505A8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tomto pracovišti na zaměstnance působí dle jejich hodnocení, ve větší míře negativně, nadměrné množství přidělovaných úkolů. Cítí se tak být v práci přetěžováni. </w:t>
      </w:r>
      <w:r w:rsidR="00C74EED">
        <w:rPr>
          <w:rFonts w:ascii="Times New Roman" w:hAnsi="Times New Roman" w:cs="Times New Roman"/>
          <w:sz w:val="24"/>
          <w:szCs w:val="24"/>
        </w:rPr>
        <w:t>Zde bych doporučila zaměstnancům i vedoucímu střediska, aby byli schopni si stanovit priority ve zpracování daných úkolů v časovém sledu a nejdříve se zaměřili na řešení těch nejdůležitějších úkolů, které nesnesou odkladu a až následně se věnovali úkolům, které nejsou prioritní. Pokud budou zaměstnanci přetěžováni velkým množstvím úkolů, je zde riziko, že úkoly nebudou zpracovány v takové kvalitě, v jaké by dle představy managementu měly být zpracovány. Dále navrhuji střídání úkolů, které vyžadují vysokou koncentraci s úkoly ne tak příliš náročnými na vysoké soustředění.</w:t>
      </w:r>
    </w:p>
    <w:p w:rsidR="0032411D" w:rsidRDefault="00C74EED" w:rsidP="00505A8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Vzhledem k charakteru střediska není překvapující, že se zde jako jeden z hlavních působících </w:t>
      </w:r>
      <w:proofErr w:type="spellStart"/>
      <w:r>
        <w:rPr>
          <w:rFonts w:ascii="Times New Roman" w:hAnsi="Times New Roman" w:cs="Times New Roman"/>
          <w:sz w:val="24"/>
          <w:szCs w:val="24"/>
        </w:rPr>
        <w:t>stresorů</w:t>
      </w:r>
      <w:proofErr w:type="spellEnd"/>
      <w:r>
        <w:rPr>
          <w:rFonts w:ascii="Times New Roman" w:hAnsi="Times New Roman" w:cs="Times New Roman"/>
          <w:sz w:val="24"/>
          <w:szCs w:val="24"/>
        </w:rPr>
        <w:t xml:space="preserve"> vyskytuje práce pod časovým tlakem</w:t>
      </w:r>
      <w:r w:rsidR="0032411D">
        <w:rPr>
          <w:rFonts w:ascii="Times New Roman" w:hAnsi="Times New Roman" w:cs="Times New Roman"/>
          <w:sz w:val="24"/>
          <w:szCs w:val="24"/>
        </w:rPr>
        <w:t>,</w:t>
      </w:r>
      <w:r>
        <w:rPr>
          <w:rFonts w:ascii="Times New Roman" w:hAnsi="Times New Roman" w:cs="Times New Roman"/>
          <w:sz w:val="24"/>
          <w:szCs w:val="24"/>
        </w:rPr>
        <w:t xml:space="preserve"> např. při odstraňování velkých poruch či havárií na výrobních technologiích (vodovodní potrubí, </w:t>
      </w:r>
      <w:r>
        <w:rPr>
          <w:rFonts w:ascii="Times New Roman" w:hAnsi="Times New Roman" w:cs="Times New Roman"/>
          <w:sz w:val="24"/>
          <w:szCs w:val="24"/>
        </w:rPr>
        <w:lastRenderedPageBreak/>
        <w:t>kanalizace). V případě poruch i havárií navrhuji, aby zaměstnanci přítomni v práci byli v takovém případě doplněni o zaměstnance, kteří budou držet tzv. pohotovostní službu z místa svého bydliště. Dojde tak k posílení pracovní skupiny, která má odstranit havárii či poruchu v co nejkratším časovém úseku.</w:t>
      </w:r>
    </w:p>
    <w:p w:rsidR="0032411D" w:rsidRDefault="0032411D" w:rsidP="00505A8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Mimořádná zodpovědnost je na tomto středisku označována jako silně působící stresový faktor. Ne každý je schopen dobře snášet mimořádnou zodpovědnost. Vedoucí pracovníci by měli volit zaměstnance, které pověří mimořádnou zodpovědností velmi pečlivě a vzít v úvahu především jejich psychickou odolnost a schopnost převzít na sebe takový úkol. Zde je možno použít i psychologické testy, které napoví, zda je zaměstnanec na tuto pozici vhodný. </w:t>
      </w:r>
    </w:p>
    <w:p w:rsidR="0068751D" w:rsidRDefault="00B637E2" w:rsidP="006875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Stejně jako na středisku A, tak také zde zaměstnanci vnímají negativně nemožnost kariérního či platového růstu. </w:t>
      </w:r>
      <w:r w:rsidR="0068751D">
        <w:rPr>
          <w:rFonts w:ascii="Times New Roman" w:hAnsi="Times New Roman" w:cs="Times New Roman"/>
          <w:sz w:val="24"/>
          <w:szCs w:val="24"/>
        </w:rPr>
        <w:t xml:space="preserve">Doporučuji, aby zaměstnavatel pečoval o další odborné vzdělávání svých zaměstnanců a umožnil jim tak rozvíjet své dosavadní schopnosti a dovednosti. V případě, že se uvolní místo na vyšší pozici, měl by toto obsadit zaměstnancem firmy a nepřijímat nové zaměstnance zvenčí. Pokud není možné zajistit platový růst, měl by se zaměstnavatel zabývat tím, jakým způsobem finančně navíc, například formou prémií (popřípadě finančního příspěvku na dovolenou) navýšit </w:t>
      </w:r>
      <w:r w:rsidR="003E3FC4">
        <w:rPr>
          <w:rFonts w:ascii="Times New Roman" w:hAnsi="Times New Roman" w:cs="Times New Roman"/>
          <w:sz w:val="24"/>
          <w:szCs w:val="24"/>
        </w:rPr>
        <w:t xml:space="preserve">zaměstnancům </w:t>
      </w:r>
      <w:r w:rsidR="0068751D">
        <w:rPr>
          <w:rFonts w:ascii="Times New Roman" w:hAnsi="Times New Roman" w:cs="Times New Roman"/>
          <w:sz w:val="24"/>
          <w:szCs w:val="24"/>
        </w:rPr>
        <w:t xml:space="preserve">roční platový příjem. </w:t>
      </w:r>
    </w:p>
    <w:p w:rsidR="00CB3F9A" w:rsidRDefault="00CB3F9A" w:rsidP="00CB3F9A">
      <w:pPr>
        <w:spacing w:line="360" w:lineRule="auto"/>
        <w:jc w:val="both"/>
        <w:rPr>
          <w:rFonts w:ascii="Times New Roman" w:hAnsi="Times New Roman" w:cs="Times New Roman"/>
          <w:b/>
          <w:sz w:val="24"/>
          <w:szCs w:val="24"/>
        </w:rPr>
      </w:pPr>
      <w:r w:rsidRPr="00CB3F9A">
        <w:rPr>
          <w:rFonts w:ascii="Times New Roman" w:hAnsi="Times New Roman" w:cs="Times New Roman"/>
          <w:b/>
          <w:sz w:val="24"/>
          <w:szCs w:val="24"/>
        </w:rPr>
        <w:t>Středisko technologie ČOV</w:t>
      </w:r>
      <w:r>
        <w:rPr>
          <w:rFonts w:ascii="Times New Roman" w:hAnsi="Times New Roman" w:cs="Times New Roman"/>
          <w:b/>
          <w:sz w:val="24"/>
          <w:szCs w:val="24"/>
        </w:rPr>
        <w:t xml:space="preserve"> (Čistírna odpadních vod)</w:t>
      </w:r>
      <w:r w:rsidRPr="00CB3F9A">
        <w:rPr>
          <w:rFonts w:ascii="Times New Roman" w:hAnsi="Times New Roman" w:cs="Times New Roman"/>
          <w:b/>
          <w:sz w:val="24"/>
          <w:szCs w:val="24"/>
        </w:rPr>
        <w:t xml:space="preserve"> - Středisko C</w:t>
      </w:r>
    </w:p>
    <w:p w:rsidR="00CB3F9A" w:rsidRDefault="00CB3F9A" w:rsidP="00CB3F9A">
      <w:pPr>
        <w:spacing w:line="360" w:lineRule="auto"/>
        <w:jc w:val="both"/>
        <w:rPr>
          <w:rFonts w:ascii="Times New Roman" w:hAnsi="Times New Roman" w:cs="Times New Roman"/>
          <w:sz w:val="24"/>
          <w:szCs w:val="24"/>
        </w:rPr>
      </w:pPr>
      <w:r>
        <w:rPr>
          <w:rFonts w:ascii="Times New Roman" w:hAnsi="Times New Roman" w:cs="Times New Roman"/>
          <w:sz w:val="24"/>
          <w:szCs w:val="24"/>
        </w:rPr>
        <w:tab/>
        <w:t>Na tomto středisku nebyla</w:t>
      </w:r>
      <w:r w:rsidR="0013107E">
        <w:rPr>
          <w:rFonts w:ascii="Times New Roman" w:hAnsi="Times New Roman" w:cs="Times New Roman"/>
          <w:sz w:val="24"/>
          <w:szCs w:val="24"/>
        </w:rPr>
        <w:t xml:space="preserve"> provedeným výzkumem</w:t>
      </w:r>
      <w:r>
        <w:rPr>
          <w:rFonts w:ascii="Times New Roman" w:hAnsi="Times New Roman" w:cs="Times New Roman"/>
          <w:sz w:val="24"/>
          <w:szCs w:val="24"/>
        </w:rPr>
        <w:t xml:space="preserve"> zjištěna žádná vysoká míra působení stresových faktorů na psychickou pohodu pracovníků. </w:t>
      </w:r>
      <w:r w:rsidR="0013107E">
        <w:rPr>
          <w:rFonts w:ascii="Times New Roman" w:hAnsi="Times New Roman" w:cs="Times New Roman"/>
          <w:sz w:val="24"/>
          <w:szCs w:val="24"/>
        </w:rPr>
        <w:t xml:space="preserve">Z tohoto důvodu zde nebudu navrhovat žádná opatření ke zmírnění působení stresových faktorů. </w:t>
      </w:r>
    </w:p>
    <w:p w:rsidR="00BB3A62" w:rsidRDefault="00BB3A62" w:rsidP="00CA55E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závěr uvádím, že napříč všemi třemi středisky (viz graf č. </w:t>
      </w:r>
      <w:r w:rsidR="007E5D87">
        <w:rPr>
          <w:rFonts w:ascii="Times New Roman" w:hAnsi="Times New Roman" w:cs="Times New Roman"/>
          <w:sz w:val="24"/>
          <w:szCs w:val="24"/>
        </w:rPr>
        <w:t>9</w:t>
      </w:r>
      <w:r>
        <w:rPr>
          <w:rFonts w:ascii="Times New Roman" w:hAnsi="Times New Roman" w:cs="Times New Roman"/>
          <w:sz w:val="24"/>
          <w:szCs w:val="24"/>
        </w:rPr>
        <w:t xml:space="preserve">) se vyskytuje stresový faktor nazvaný neefektivní komunikace. Toto zaměstnanci nejčastěji označovali v dotazníku jako stresový faktor negativně ovlivňující jejich výkonnost. Proto </w:t>
      </w:r>
      <w:r w:rsidR="00A7274D">
        <w:rPr>
          <w:rFonts w:ascii="Times New Roman" w:hAnsi="Times New Roman" w:cs="Times New Roman"/>
          <w:sz w:val="24"/>
          <w:szCs w:val="24"/>
        </w:rPr>
        <w:t>je</w:t>
      </w:r>
      <w:r>
        <w:rPr>
          <w:rFonts w:ascii="Times New Roman" w:hAnsi="Times New Roman" w:cs="Times New Roman"/>
          <w:sz w:val="24"/>
          <w:szCs w:val="24"/>
        </w:rPr>
        <w:t xml:space="preserve"> vhodné</w:t>
      </w:r>
      <w:r w:rsidR="00A7274D">
        <w:rPr>
          <w:rFonts w:ascii="Times New Roman" w:hAnsi="Times New Roman" w:cs="Times New Roman"/>
          <w:sz w:val="24"/>
          <w:szCs w:val="24"/>
        </w:rPr>
        <w:t>,</w:t>
      </w:r>
      <w:r>
        <w:rPr>
          <w:rFonts w:ascii="Times New Roman" w:hAnsi="Times New Roman" w:cs="Times New Roman"/>
          <w:sz w:val="24"/>
          <w:szCs w:val="24"/>
        </w:rPr>
        <w:t xml:space="preserve"> </w:t>
      </w:r>
      <w:r w:rsidR="00A7274D">
        <w:rPr>
          <w:rFonts w:ascii="Times New Roman" w:hAnsi="Times New Roman" w:cs="Times New Roman"/>
          <w:sz w:val="24"/>
          <w:szCs w:val="24"/>
        </w:rPr>
        <w:t xml:space="preserve">aby management podniku zkusil zapracovat na zlepšení komunikace a to volbou správných komunikačních kanálů. Vhodné je například využití některé z aplikací umožňující rychlou výměnu informací, např. v podobě </w:t>
      </w:r>
      <w:proofErr w:type="spellStart"/>
      <w:r w:rsidR="00A7274D">
        <w:rPr>
          <w:rFonts w:ascii="Times New Roman" w:hAnsi="Times New Roman" w:cs="Times New Roman"/>
          <w:sz w:val="24"/>
          <w:szCs w:val="24"/>
        </w:rPr>
        <w:t>messengeru</w:t>
      </w:r>
      <w:proofErr w:type="spellEnd"/>
      <w:r w:rsidR="00A7274D">
        <w:rPr>
          <w:rFonts w:ascii="Times New Roman" w:hAnsi="Times New Roman" w:cs="Times New Roman"/>
          <w:sz w:val="24"/>
          <w:szCs w:val="24"/>
        </w:rPr>
        <w:t xml:space="preserve">. Vedoucí pracovníci by se také měli zdokonalovat v aktivním naslouchání a týmové komunikaci se zaměstnanci.  </w:t>
      </w:r>
    </w:p>
    <w:p w:rsidR="00CF28F9" w:rsidRDefault="00CF28F9" w:rsidP="002E7C39">
      <w:pPr>
        <w:spacing w:line="360" w:lineRule="auto"/>
        <w:jc w:val="both"/>
        <w:rPr>
          <w:rFonts w:ascii="Times New Roman" w:hAnsi="Times New Roman" w:cs="Times New Roman"/>
          <w:b/>
          <w:sz w:val="28"/>
          <w:szCs w:val="28"/>
        </w:rPr>
      </w:pPr>
    </w:p>
    <w:p w:rsidR="007E5D87" w:rsidRDefault="002E7C39" w:rsidP="00196BAA">
      <w:pPr>
        <w:pStyle w:val="Nadpis2"/>
        <w:jc w:val="both"/>
      </w:pPr>
      <w:bookmarkStart w:id="53" w:name="_Toc75407854"/>
      <w:r w:rsidRPr="00196BAA">
        <w:lastRenderedPageBreak/>
        <w:t>6. 9. Diskuse</w:t>
      </w:r>
      <w:bookmarkEnd w:id="53"/>
    </w:p>
    <w:p w:rsidR="00196BAA" w:rsidRPr="00196BAA" w:rsidRDefault="00196BAA" w:rsidP="00196BAA"/>
    <w:p w:rsidR="002E7C39" w:rsidRDefault="002E7C39" w:rsidP="002E7C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této podkapitole se budu zabývat odpověďmi na výzkumné otázky, které jsem si stanovila na začátku před provedením samotného výzkumu. </w:t>
      </w:r>
    </w:p>
    <w:p w:rsidR="0036751A" w:rsidRDefault="0036751A" w:rsidP="002E7C39">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faktory se na pracovištích nejčastěji vyskytují?</w:t>
      </w:r>
    </w:p>
    <w:p w:rsidR="00531CA4" w:rsidRDefault="00531CA4" w:rsidP="002E7C39">
      <w:pPr>
        <w:spacing w:line="360" w:lineRule="auto"/>
        <w:jc w:val="both"/>
        <w:rPr>
          <w:rFonts w:ascii="Times New Roman" w:hAnsi="Times New Roman" w:cs="Times New Roman"/>
          <w:sz w:val="24"/>
          <w:szCs w:val="24"/>
        </w:rPr>
      </w:pPr>
      <w:r>
        <w:rPr>
          <w:rFonts w:ascii="Times New Roman" w:hAnsi="Times New Roman" w:cs="Times New Roman"/>
          <w:sz w:val="24"/>
          <w:szCs w:val="24"/>
        </w:rPr>
        <w:t>VO2: Které zkoumané stresové faktory na zaměstnance nejvíce působí?</w:t>
      </w:r>
    </w:p>
    <w:p w:rsidR="0036751A" w:rsidRDefault="0036751A" w:rsidP="002E7C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výzkumná otázka měla za cíl zjistit, které stresové faktory se na jednotlivých pracovištích vyskytují v nejhojnějším počtu podle zaznačených odpovědí zaměstnanců, kteří v dotazníku odpovídali na míru intenzity působení jednotlivých stresových faktorů na jejich psychiku při vykonávaní pracovních činností. </w:t>
      </w:r>
      <w:r w:rsidR="00531CA4">
        <w:rPr>
          <w:rFonts w:ascii="Times New Roman" w:hAnsi="Times New Roman" w:cs="Times New Roman"/>
          <w:sz w:val="24"/>
          <w:szCs w:val="24"/>
        </w:rPr>
        <w:t xml:space="preserve">Druhá výzkumná otázka si kladla za cíl zjistit stresové faktory, které na zaměstnance nejvíce působí. </w:t>
      </w:r>
      <w:r>
        <w:rPr>
          <w:rFonts w:ascii="Times New Roman" w:hAnsi="Times New Roman" w:cs="Times New Roman"/>
          <w:sz w:val="24"/>
          <w:szCs w:val="24"/>
        </w:rPr>
        <w:t xml:space="preserve">Jinými slovy, v jaké intenzitě </w:t>
      </w:r>
      <w:r w:rsidR="00531CA4">
        <w:rPr>
          <w:rFonts w:ascii="Times New Roman" w:hAnsi="Times New Roman" w:cs="Times New Roman"/>
          <w:sz w:val="24"/>
          <w:szCs w:val="24"/>
        </w:rPr>
        <w:t xml:space="preserve">vnímají stres, jehož zdrojem jsou právě tyto stresové faktory. </w:t>
      </w:r>
      <w:r>
        <w:rPr>
          <w:rFonts w:ascii="Times New Roman" w:hAnsi="Times New Roman" w:cs="Times New Roman"/>
          <w:sz w:val="24"/>
          <w:szCs w:val="24"/>
        </w:rPr>
        <w:t xml:space="preserve"> </w:t>
      </w:r>
      <w:r w:rsidR="00531CA4">
        <w:rPr>
          <w:rFonts w:ascii="Times New Roman" w:hAnsi="Times New Roman" w:cs="Times New Roman"/>
          <w:sz w:val="24"/>
          <w:szCs w:val="24"/>
        </w:rPr>
        <w:t>Pro zodpovězení obou výše uvedených otázek jsem využila grafické znázornění míry působení jednotlivých stresových faktorů na psychiku zaměstnanců. Jelikož se jedná o 3 různá pracoviště, rozhodla jsem se pro detailnější analýzu každého pracoviště zvlá</w:t>
      </w:r>
      <w:r w:rsidR="00166C4F">
        <w:rPr>
          <w:rFonts w:ascii="Times New Roman" w:hAnsi="Times New Roman" w:cs="Times New Roman"/>
          <w:sz w:val="24"/>
          <w:szCs w:val="24"/>
        </w:rPr>
        <w:t xml:space="preserve">šť, aby měly výsledky lepší vypovídající hodnotu a došlo k přesnějšímu zobrazení aktuálních </w:t>
      </w:r>
      <w:r w:rsidR="005E6598">
        <w:rPr>
          <w:rFonts w:ascii="Times New Roman" w:hAnsi="Times New Roman" w:cs="Times New Roman"/>
          <w:sz w:val="24"/>
          <w:szCs w:val="24"/>
        </w:rPr>
        <w:t>situací</w:t>
      </w:r>
      <w:r w:rsidR="00166C4F">
        <w:rPr>
          <w:rFonts w:ascii="Times New Roman" w:hAnsi="Times New Roman" w:cs="Times New Roman"/>
          <w:sz w:val="24"/>
          <w:szCs w:val="24"/>
        </w:rPr>
        <w:t xml:space="preserve">, které panují na jednotlivých pracovištích. </w:t>
      </w:r>
    </w:p>
    <w:p w:rsidR="005E6598" w:rsidRDefault="005E6598"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VO1: Které zkoumané stresové faktory se na pracovištích nejčastěji vyskytují?</w:t>
      </w:r>
    </w:p>
    <w:p w:rsidR="00B110B3" w:rsidRDefault="00B110B3" w:rsidP="005E6598">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technologie a úpravy vody (Pracoviště A)</w:t>
      </w:r>
    </w:p>
    <w:p w:rsidR="005E6598" w:rsidRDefault="005E6598"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 zjištěných dat a následně </w:t>
      </w:r>
      <w:r w:rsidR="00370237">
        <w:rPr>
          <w:rFonts w:ascii="Times New Roman" w:hAnsi="Times New Roman" w:cs="Times New Roman"/>
          <w:sz w:val="24"/>
          <w:szCs w:val="24"/>
        </w:rPr>
        <w:t>vypracovaného grafického znázornění</w:t>
      </w:r>
      <w:r>
        <w:rPr>
          <w:rFonts w:ascii="Times New Roman" w:hAnsi="Times New Roman" w:cs="Times New Roman"/>
          <w:sz w:val="24"/>
          <w:szCs w:val="24"/>
        </w:rPr>
        <w:t xml:space="preserve"> vyplývá, že nejvíce zastoupené stresové faktory jsou na tomto pracovišti následující:</w:t>
      </w:r>
    </w:p>
    <w:p w:rsidR="00B110B3" w:rsidRDefault="00A0291F"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B110B3">
        <w:rPr>
          <w:rFonts w:ascii="Times New Roman" w:hAnsi="Times New Roman" w:cs="Times New Roman"/>
          <w:sz w:val="24"/>
          <w:szCs w:val="24"/>
        </w:rPr>
        <w:t xml:space="preserve">šichni zaměstnanci daného pracoviště tj. 9 z 9 respondentů odpověděli, že se na pracovišti setkávají a působí na ně tyto stresové faktory: mimořádná zodpovědnost, </w:t>
      </w:r>
      <w:r w:rsidR="00826C1C">
        <w:rPr>
          <w:rFonts w:ascii="Times New Roman" w:hAnsi="Times New Roman" w:cs="Times New Roman"/>
          <w:sz w:val="24"/>
          <w:szCs w:val="24"/>
        </w:rPr>
        <w:t>nadměrná zá</w:t>
      </w:r>
      <w:r>
        <w:rPr>
          <w:rFonts w:ascii="Times New Roman" w:hAnsi="Times New Roman" w:cs="Times New Roman"/>
          <w:sz w:val="24"/>
          <w:szCs w:val="24"/>
        </w:rPr>
        <w:t>těž</w:t>
      </w:r>
      <w:r w:rsidR="00826C1C">
        <w:rPr>
          <w:rFonts w:ascii="Times New Roman" w:hAnsi="Times New Roman" w:cs="Times New Roman"/>
          <w:sz w:val="24"/>
          <w:szCs w:val="24"/>
        </w:rPr>
        <w:t xml:space="preserve"> svalů, zraková zát</w:t>
      </w:r>
      <w:r>
        <w:rPr>
          <w:rFonts w:ascii="Times New Roman" w:hAnsi="Times New Roman" w:cs="Times New Roman"/>
          <w:sz w:val="24"/>
          <w:szCs w:val="24"/>
        </w:rPr>
        <w:t xml:space="preserve">ěž, hluk, </w:t>
      </w:r>
      <w:r w:rsidR="00826C1C">
        <w:rPr>
          <w:rFonts w:ascii="Times New Roman" w:hAnsi="Times New Roman" w:cs="Times New Roman"/>
          <w:sz w:val="24"/>
          <w:szCs w:val="24"/>
        </w:rPr>
        <w:t>práce</w:t>
      </w:r>
      <w:r w:rsidR="00B110B3">
        <w:rPr>
          <w:rFonts w:ascii="Times New Roman" w:hAnsi="Times New Roman" w:cs="Times New Roman"/>
          <w:sz w:val="24"/>
          <w:szCs w:val="24"/>
        </w:rPr>
        <w:t xml:space="preserve"> v chl</w:t>
      </w:r>
      <w:r w:rsidR="00826C1C">
        <w:rPr>
          <w:rFonts w:ascii="Times New Roman" w:hAnsi="Times New Roman" w:cs="Times New Roman"/>
          <w:sz w:val="24"/>
          <w:szCs w:val="24"/>
        </w:rPr>
        <w:t>adu či horku a také  nemožnost</w:t>
      </w:r>
      <w:r w:rsidR="00B110B3">
        <w:rPr>
          <w:rFonts w:ascii="Times New Roman" w:hAnsi="Times New Roman" w:cs="Times New Roman"/>
          <w:sz w:val="24"/>
          <w:szCs w:val="24"/>
        </w:rPr>
        <w:t xml:space="preserve"> kariérního či platového růstu.</w:t>
      </w:r>
      <w:r>
        <w:rPr>
          <w:rFonts w:ascii="Times New Roman" w:hAnsi="Times New Roman" w:cs="Times New Roman"/>
          <w:sz w:val="24"/>
          <w:szCs w:val="24"/>
        </w:rPr>
        <w:t xml:space="preserve"> Jde tedy o faktory, které působí na psychiku zaměstnanců i na jejich fyzickou kondici (viz zátěž svalů či práce v chladu a horku).</w:t>
      </w:r>
      <w:r w:rsidR="00F51B7D">
        <w:rPr>
          <w:rFonts w:ascii="Times New Roman" w:hAnsi="Times New Roman" w:cs="Times New Roman"/>
          <w:sz w:val="24"/>
          <w:szCs w:val="24"/>
        </w:rPr>
        <w:t xml:space="preserve"> </w:t>
      </w:r>
      <w:r>
        <w:rPr>
          <w:rFonts w:ascii="Times New Roman" w:hAnsi="Times New Roman" w:cs="Times New Roman"/>
          <w:sz w:val="24"/>
          <w:szCs w:val="24"/>
        </w:rPr>
        <w:t>Téměř všichni zaměstnanci</w:t>
      </w:r>
      <w:r w:rsidR="00F51B7D">
        <w:rPr>
          <w:rFonts w:ascii="Times New Roman" w:hAnsi="Times New Roman" w:cs="Times New Roman"/>
          <w:sz w:val="24"/>
          <w:szCs w:val="24"/>
        </w:rPr>
        <w:t xml:space="preserve"> (8 z 9)</w:t>
      </w:r>
      <w:r>
        <w:rPr>
          <w:rFonts w:ascii="Times New Roman" w:hAnsi="Times New Roman" w:cs="Times New Roman"/>
          <w:sz w:val="24"/>
          <w:szCs w:val="24"/>
        </w:rPr>
        <w:t xml:space="preserve"> se setkávají se stresovým faktorem obnášejícím hodně přesčasů, s čímž do jisté míry souvisí </w:t>
      </w:r>
      <w:r w:rsidR="00F51B7D">
        <w:rPr>
          <w:rFonts w:ascii="Times New Roman" w:hAnsi="Times New Roman" w:cs="Times New Roman"/>
          <w:sz w:val="24"/>
          <w:szCs w:val="24"/>
        </w:rPr>
        <w:t>také další stresový faktor, který se na pracovišti vyskytuje u stejného počtu osob (8 z 9), a tím je obtížné skloubení osobního a pracovního života.</w:t>
      </w:r>
    </w:p>
    <w:p w:rsidR="00CF28F9" w:rsidRDefault="00CF28F9" w:rsidP="005E6598">
      <w:pPr>
        <w:spacing w:line="360" w:lineRule="auto"/>
        <w:jc w:val="both"/>
        <w:rPr>
          <w:rFonts w:ascii="Times New Roman" w:hAnsi="Times New Roman" w:cs="Times New Roman"/>
          <w:b/>
          <w:sz w:val="24"/>
          <w:szCs w:val="24"/>
        </w:rPr>
      </w:pPr>
    </w:p>
    <w:p w:rsidR="00F51B7D" w:rsidRDefault="00F51B7D" w:rsidP="005E659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Středisko dispečinku a zákrokové služby (Pracoviště B)</w:t>
      </w:r>
    </w:p>
    <w:p w:rsidR="005316D8" w:rsidRDefault="00F51B7D"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tohoto pracoviště byly zjištěny nejhojněji se vyskytující stresové faktory, které působí na všech 14 dotazovaných zaměstnanců tohoto střediska. Všichni se setkávají se zadáváním nadměrného množství úkolů,  prací pod časovým tlakem, směnovou a noční prací a s kontaktem</w:t>
      </w:r>
      <w:r w:rsidR="00A16021">
        <w:rPr>
          <w:rFonts w:ascii="Times New Roman" w:hAnsi="Times New Roman" w:cs="Times New Roman"/>
          <w:sz w:val="24"/>
          <w:szCs w:val="24"/>
        </w:rPr>
        <w:t xml:space="preserve"> se zákazníky (který může být velmi stresující v případě, že se jedná velmi negativně naladěného </w:t>
      </w:r>
      <w:proofErr w:type="gramStart"/>
      <w:r w:rsidR="00A16021">
        <w:rPr>
          <w:rFonts w:ascii="Times New Roman" w:hAnsi="Times New Roman" w:cs="Times New Roman"/>
          <w:sz w:val="24"/>
          <w:szCs w:val="24"/>
        </w:rPr>
        <w:t>zákazníka</w:t>
      </w:r>
      <w:proofErr w:type="gramEnd"/>
      <w:r w:rsidR="00A16021">
        <w:rPr>
          <w:rFonts w:ascii="Times New Roman" w:hAnsi="Times New Roman" w:cs="Times New Roman"/>
          <w:sz w:val="24"/>
          <w:szCs w:val="24"/>
        </w:rPr>
        <w:t>, který řeší problém s touto firmou).</w:t>
      </w:r>
      <w:r w:rsidR="005316D8">
        <w:rPr>
          <w:rFonts w:ascii="Times New Roman" w:hAnsi="Times New Roman" w:cs="Times New Roman"/>
          <w:sz w:val="24"/>
          <w:szCs w:val="24"/>
        </w:rPr>
        <w:t xml:space="preserve"> 13 ze 14 zaměstnanců také uvedlo, že je jejich práce mimořádně zodpovědná. Stejný počet, tj. 13 ze 14 uvádí, že na pracovišti panuje do jisté míry neefektivní komunikace. 12 zaměstnanců uvádí, že se setkávají se zrakovou zátěží a nepravidelností v pracovních postupech.</w:t>
      </w:r>
    </w:p>
    <w:p w:rsidR="005316D8" w:rsidRDefault="005316D8" w:rsidP="005316D8">
      <w:pPr>
        <w:spacing w:line="360" w:lineRule="auto"/>
        <w:jc w:val="both"/>
        <w:rPr>
          <w:rFonts w:ascii="Times New Roman" w:hAnsi="Times New Roman" w:cs="Times New Roman"/>
          <w:b/>
          <w:sz w:val="24"/>
          <w:szCs w:val="24"/>
        </w:rPr>
      </w:pPr>
      <w:r w:rsidRPr="00CB3F9A">
        <w:rPr>
          <w:rFonts w:ascii="Times New Roman" w:hAnsi="Times New Roman" w:cs="Times New Roman"/>
          <w:b/>
          <w:sz w:val="24"/>
          <w:szCs w:val="24"/>
        </w:rPr>
        <w:t>Středisko technologie ČOV</w:t>
      </w:r>
      <w:r>
        <w:rPr>
          <w:rFonts w:ascii="Times New Roman" w:hAnsi="Times New Roman" w:cs="Times New Roman"/>
          <w:b/>
          <w:sz w:val="24"/>
          <w:szCs w:val="24"/>
        </w:rPr>
        <w:t xml:space="preserve"> (Čistírna odpadních vod)</w:t>
      </w:r>
      <w:r w:rsidRPr="00CB3F9A">
        <w:rPr>
          <w:rFonts w:ascii="Times New Roman" w:hAnsi="Times New Roman" w:cs="Times New Roman"/>
          <w:b/>
          <w:sz w:val="24"/>
          <w:szCs w:val="24"/>
        </w:rPr>
        <w:t xml:space="preserve"> - Středisko C</w:t>
      </w:r>
    </w:p>
    <w:p w:rsidR="005316D8" w:rsidRDefault="005316D8"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Co se týče četností výskytu stresových faktorů na tomt</w:t>
      </w:r>
      <w:r w:rsidR="00E957AC">
        <w:rPr>
          <w:rFonts w:ascii="Times New Roman" w:hAnsi="Times New Roman" w:cs="Times New Roman"/>
          <w:sz w:val="24"/>
          <w:szCs w:val="24"/>
        </w:rPr>
        <w:t>o středisku, většina zaměstnanců se setkává téměř se všemi stresovými faktory, na které byl cílený dotazník. Z výzkumu vyplývá, že škála působících podnětů, jež mohou být zdrojem stresu na tomto pracovišti, je velmi rozmanitá.</w:t>
      </w:r>
    </w:p>
    <w:p w:rsidR="00E957AC" w:rsidRDefault="00E957AC"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VO2: Které z</w:t>
      </w:r>
      <w:r w:rsidR="0066683C">
        <w:rPr>
          <w:rFonts w:ascii="Times New Roman" w:hAnsi="Times New Roman" w:cs="Times New Roman"/>
          <w:sz w:val="24"/>
          <w:szCs w:val="24"/>
        </w:rPr>
        <w:t>koumané</w:t>
      </w:r>
      <w:r>
        <w:rPr>
          <w:rFonts w:ascii="Times New Roman" w:hAnsi="Times New Roman" w:cs="Times New Roman"/>
          <w:sz w:val="24"/>
          <w:szCs w:val="24"/>
        </w:rPr>
        <w:t xml:space="preserve"> stresové faktory na zaměstnance nejvíce působí?</w:t>
      </w:r>
    </w:p>
    <w:p w:rsidR="00E80DE0" w:rsidRDefault="00E80DE0" w:rsidP="00E80DE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technologie a úpravy vody (Pracoviště A)</w:t>
      </w:r>
    </w:p>
    <w:p w:rsidR="00E957AC" w:rsidRDefault="00E957AC"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hlediska intenzity </w:t>
      </w:r>
      <w:r w:rsidR="00E80DE0">
        <w:rPr>
          <w:rFonts w:ascii="Times New Roman" w:hAnsi="Times New Roman" w:cs="Times New Roman"/>
          <w:sz w:val="24"/>
          <w:szCs w:val="24"/>
        </w:rPr>
        <w:t xml:space="preserve">působení jsou zaměstnanci tohoto střediska považovány jako </w:t>
      </w:r>
      <w:r w:rsidR="00CF28F9">
        <w:rPr>
          <w:rFonts w:ascii="Times New Roman" w:hAnsi="Times New Roman" w:cs="Times New Roman"/>
          <w:sz w:val="24"/>
          <w:szCs w:val="24"/>
        </w:rPr>
        <w:t>za nejvíce působící stresové faktory: nemožnost kariérního či platového růstu (6 z 9 osob), nadměrná zátěž svalových skupin (6 z 9 osob) a práce v chladném či horkém počasí (5 z 9 osob). Tyto stresové faktory hodnotili zaměstnanci ve vyšší až maximální míře intenzity působení.</w:t>
      </w:r>
    </w:p>
    <w:p w:rsidR="0066683C" w:rsidRDefault="0066683C" w:rsidP="00B01F6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 se týče zvýšené míry stresu pocházející z nemožnosti kariérního či platového růstu, toto bylo již zmiňováno samotným vedoucím střediska před zahájením tohoto výzkumu a zjištěná data tuto skutečnost potvrdila. Kvůli nízké fluktuaci nemají tito pracovníci mnoho příležitostí</w:t>
      </w:r>
      <w:r w:rsidR="00B01F61">
        <w:rPr>
          <w:rFonts w:ascii="Times New Roman" w:hAnsi="Times New Roman" w:cs="Times New Roman"/>
          <w:sz w:val="24"/>
          <w:szCs w:val="24"/>
        </w:rPr>
        <w:t>,</w:t>
      </w:r>
      <w:r>
        <w:rPr>
          <w:rFonts w:ascii="Times New Roman" w:hAnsi="Times New Roman" w:cs="Times New Roman"/>
          <w:sz w:val="24"/>
          <w:szCs w:val="24"/>
        </w:rPr>
        <w:t xml:space="preserve"> jak se </w:t>
      </w:r>
      <w:proofErr w:type="spellStart"/>
      <w:r>
        <w:rPr>
          <w:rFonts w:ascii="Times New Roman" w:hAnsi="Times New Roman" w:cs="Times New Roman"/>
          <w:sz w:val="24"/>
          <w:szCs w:val="24"/>
        </w:rPr>
        <w:t>kariérně</w:t>
      </w:r>
      <w:proofErr w:type="spellEnd"/>
      <w:r>
        <w:rPr>
          <w:rFonts w:ascii="Times New Roman" w:hAnsi="Times New Roman" w:cs="Times New Roman"/>
          <w:sz w:val="24"/>
          <w:szCs w:val="24"/>
        </w:rPr>
        <w:t xml:space="preserve"> realizovat. S tím souvisí i nemožnost platového růstu, který je do jisté míry závislý na pracovní pozici, na kterou je pracovník zařazen. Co se týče navýšení měsíční mzdy, mohou vedoucí zaměstnanci svým podřízeným poskytnout za jejich dobře odvedenou práci jen tzv. prémie či finanční bonusy, popřípadě příplatky ke mzdě. </w:t>
      </w:r>
      <w:r w:rsidR="00C244F2">
        <w:rPr>
          <w:rFonts w:ascii="Times New Roman" w:hAnsi="Times New Roman" w:cs="Times New Roman"/>
          <w:sz w:val="24"/>
          <w:szCs w:val="24"/>
        </w:rPr>
        <w:t xml:space="preserve">Pro pracovníky, kteří pociťují stres vyplývající </w:t>
      </w:r>
      <w:r w:rsidR="00C244F2">
        <w:rPr>
          <w:rFonts w:ascii="Times New Roman" w:hAnsi="Times New Roman" w:cs="Times New Roman"/>
          <w:sz w:val="24"/>
          <w:szCs w:val="24"/>
        </w:rPr>
        <w:lastRenderedPageBreak/>
        <w:t xml:space="preserve">z nemožností </w:t>
      </w:r>
      <w:proofErr w:type="spellStart"/>
      <w:r w:rsidR="00C244F2">
        <w:rPr>
          <w:rFonts w:ascii="Times New Roman" w:hAnsi="Times New Roman" w:cs="Times New Roman"/>
          <w:sz w:val="24"/>
          <w:szCs w:val="24"/>
        </w:rPr>
        <w:t>kariérně</w:t>
      </w:r>
      <w:proofErr w:type="spellEnd"/>
      <w:r w:rsidR="00C244F2">
        <w:rPr>
          <w:rFonts w:ascii="Times New Roman" w:hAnsi="Times New Roman" w:cs="Times New Roman"/>
          <w:sz w:val="24"/>
          <w:szCs w:val="24"/>
        </w:rPr>
        <w:t xml:space="preserve"> se rozvíjet, by bylo vhodné poskytnout příležitost k rozvíjení jejich dosavadních schopností a dovedností formou různých vzdělávacích programů, což zaměstnancům umožní </w:t>
      </w:r>
      <w:proofErr w:type="spellStart"/>
      <w:r w:rsidR="00C244F2">
        <w:rPr>
          <w:rFonts w:ascii="Times New Roman" w:hAnsi="Times New Roman" w:cs="Times New Roman"/>
          <w:sz w:val="24"/>
          <w:szCs w:val="24"/>
        </w:rPr>
        <w:t>seberozvíjet</w:t>
      </w:r>
      <w:proofErr w:type="spellEnd"/>
      <w:r w:rsidR="00C244F2">
        <w:rPr>
          <w:rFonts w:ascii="Times New Roman" w:hAnsi="Times New Roman" w:cs="Times New Roman"/>
          <w:sz w:val="24"/>
          <w:szCs w:val="24"/>
        </w:rPr>
        <w:t xml:space="preserve"> se.  </w:t>
      </w:r>
      <w:r>
        <w:rPr>
          <w:rFonts w:ascii="Times New Roman" w:hAnsi="Times New Roman" w:cs="Times New Roman"/>
          <w:sz w:val="24"/>
          <w:szCs w:val="24"/>
        </w:rPr>
        <w:t>Jelikož je pracovní činnost vykonávána ve vnějším prostředí, zaměstnanci jsou vystaveni působení</w:t>
      </w:r>
      <w:r w:rsidR="00EC3B83">
        <w:rPr>
          <w:rFonts w:ascii="Times New Roman" w:hAnsi="Times New Roman" w:cs="Times New Roman"/>
          <w:sz w:val="24"/>
          <w:szCs w:val="24"/>
        </w:rPr>
        <w:t xml:space="preserve"> chladu nebo naopak horka podle určitého ročního období. Co se týče nadměrné svalové zátěže, tato vyplývá z charakteru činností, které se na tomto středisku provádějí. Určitou úlevu může pracovníkům přinést používání zvedáků materiálu či manipulačních pomůcek.</w:t>
      </w:r>
    </w:p>
    <w:p w:rsidR="00B01F61" w:rsidRDefault="00B01F61" w:rsidP="00B01F61">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dispečinku a zákrokové služby (Pracoviště B)</w:t>
      </w:r>
    </w:p>
    <w:p w:rsidR="008C7EA8" w:rsidRDefault="008C7EA8" w:rsidP="00B01F61">
      <w:pP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pracoviště dispečinku a zákrokové služby není pozorován výhradně silně působící ani jeden ze zkoumaných stresových faktorů. Zaměstnanci hodnotí míru intenzity působení velmi různorodě. Možnou příčinou takového rozmanitého působení z hlediska intenzity může být kombinace osobnostní</w:t>
      </w:r>
      <w:r w:rsidR="00035B69">
        <w:rPr>
          <w:rFonts w:ascii="Times New Roman" w:hAnsi="Times New Roman" w:cs="Times New Roman"/>
          <w:sz w:val="24"/>
          <w:szCs w:val="24"/>
        </w:rPr>
        <w:t xml:space="preserve">ch charakteristik zaměstnanců a pracovních zkušeností. Dotyčný vedoucí pracovník tohoto pracoviště uvedl, že se snaží podřízené co nejlépe připravit na krizové situace, což do jisté míry vysvětluje také způsob vnímání stresových faktorů jednotlivými pracovníky. Pro toto pracoviště je typický např. kontakt se zákazníky, nicméně ačkoliv se zaměstnanci často setkávají s nespokojenými klienty (kteří řeší krizové situace na svém majetku, např. způsobené prasklým vodovodním potrubím či nefungující kanalizací), nestresuje je v intenzivní míře tato komunikace s nimi. </w:t>
      </w:r>
      <w:r w:rsidR="00732B04">
        <w:rPr>
          <w:rFonts w:ascii="Times New Roman" w:hAnsi="Times New Roman" w:cs="Times New Roman"/>
          <w:sz w:val="24"/>
          <w:szCs w:val="24"/>
        </w:rPr>
        <w:t xml:space="preserve">Vyskytuje se převážně ve střední míře působení u poloviny pracovníků, tedy 7 ze 14 osob. </w:t>
      </w:r>
      <w:r w:rsidR="00035B69">
        <w:rPr>
          <w:rFonts w:ascii="Times New Roman" w:hAnsi="Times New Roman" w:cs="Times New Roman"/>
          <w:sz w:val="24"/>
          <w:szCs w:val="24"/>
        </w:rPr>
        <w:t xml:space="preserve">Z výše uvedeného vyplývá, že zaměstnanci mají vypěstovanou jistou úroveň odolnosti vůči </w:t>
      </w:r>
      <w:r w:rsidR="00732B04">
        <w:rPr>
          <w:rFonts w:ascii="Times New Roman" w:hAnsi="Times New Roman" w:cs="Times New Roman"/>
          <w:sz w:val="24"/>
          <w:szCs w:val="24"/>
        </w:rPr>
        <w:t xml:space="preserve">působení </w:t>
      </w:r>
      <w:r w:rsidR="00035B69">
        <w:rPr>
          <w:rFonts w:ascii="Times New Roman" w:hAnsi="Times New Roman" w:cs="Times New Roman"/>
          <w:sz w:val="24"/>
          <w:szCs w:val="24"/>
        </w:rPr>
        <w:t xml:space="preserve">stresu na jejich psychiku. </w:t>
      </w:r>
    </w:p>
    <w:p w:rsidR="00F515FB" w:rsidRDefault="00F515FB" w:rsidP="00BA63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Zaměstnanci na tomto středisku (konkrétně 8 ze 14 osob) uvedlo ve střední či vyšší míře intenzity působení nadměrné množství úkolů a práce pod časovým tlakem.</w:t>
      </w:r>
      <w:r w:rsidR="004322B7">
        <w:rPr>
          <w:rFonts w:ascii="Times New Roman" w:hAnsi="Times New Roman" w:cs="Times New Roman"/>
          <w:sz w:val="24"/>
          <w:szCs w:val="24"/>
        </w:rPr>
        <w:t xml:space="preserve"> Možným řešením pro zaměstnance, kteří pociťují zadávání nadměrného množství úkolů, je vhodné naučit se stanovit si priority a nejdříve řešit důležité záležitosti, které nesnesou odkladu a až následně dle časových možností se zabývat ostatními úkoly. Možným důvodem, proč se někteří zaměstnanci cítí nepříjemně při práci pod časovým tlakem, může být skutečnost, že </w:t>
      </w:r>
      <w:r>
        <w:rPr>
          <w:rFonts w:ascii="Times New Roman" w:hAnsi="Times New Roman" w:cs="Times New Roman"/>
          <w:sz w:val="24"/>
          <w:szCs w:val="24"/>
        </w:rPr>
        <w:t xml:space="preserve">se jedná o pracovníky, kteří jsou zodpovědní a svědomití a je pro ně </w:t>
      </w:r>
      <w:r w:rsidR="004322B7">
        <w:rPr>
          <w:rFonts w:ascii="Times New Roman" w:hAnsi="Times New Roman" w:cs="Times New Roman"/>
          <w:sz w:val="24"/>
          <w:szCs w:val="24"/>
        </w:rPr>
        <w:t xml:space="preserve">nepřijatelné, že by svou práci mohli odvést v horší kvalitě vlivem právě </w:t>
      </w:r>
      <w:r w:rsidR="00283BEA">
        <w:rPr>
          <w:rFonts w:ascii="Times New Roman" w:hAnsi="Times New Roman" w:cs="Times New Roman"/>
          <w:sz w:val="24"/>
          <w:szCs w:val="24"/>
        </w:rPr>
        <w:t xml:space="preserve">nastavených </w:t>
      </w:r>
      <w:r w:rsidR="004322B7">
        <w:rPr>
          <w:rFonts w:ascii="Times New Roman" w:hAnsi="Times New Roman" w:cs="Times New Roman"/>
          <w:sz w:val="24"/>
          <w:szCs w:val="24"/>
        </w:rPr>
        <w:t xml:space="preserve">časových limitů. </w:t>
      </w:r>
    </w:p>
    <w:p w:rsidR="00FC33BD" w:rsidRDefault="00FC33BD" w:rsidP="00B01F61">
      <w:pPr>
        <w:spacing w:line="360" w:lineRule="auto"/>
        <w:jc w:val="both"/>
        <w:rPr>
          <w:rFonts w:ascii="Times New Roman" w:hAnsi="Times New Roman" w:cs="Times New Roman"/>
          <w:sz w:val="24"/>
          <w:szCs w:val="24"/>
        </w:rPr>
      </w:pPr>
    </w:p>
    <w:p w:rsidR="008C7EA8" w:rsidRDefault="008C7EA8" w:rsidP="00BA63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se zaměříme na intenzitu působení stresových faktorů na psychiku zaměstnanců, vidíme, že odpovědi respondentů jsou opravdu různorodé a mnohé z nich obsahují všechny škálové hodnoty. Ani u jednoho faktoru není pozorována vyšší míra intenzity působení, kterou by zaznačila aspoň polovina respondentů jako vyšší nebo maximálně působící. Maximální míru působení zaznačili 4 respondenti ze 14 ve dvou případech, a to u směnové a noční práce a dále u mimořádné zodpovědnosti, v malém výskytu pak také u kontaktu se zákazníky, nadměrného množství úkolů nebo práce pod časovým tlakem. Jak jsem ale již zmínila, tyto hodnoty maximálního působení jsou velmi ojedinělé.  Nadpoloviční většina zaměstnanců (8 z 14) uvedla alespoň střední nebo vyšší míru pociťovaného stresu, jenž vychází z nadměrného množství úkolů a práce pod časovým tlakem. Přesně polovina respondentů hodnotí působení stresu ve střední nebo vyšší míře při kontaktu se zákazníky nebo při provádění nepravidelných činností. Stejně jako u pracoviště A, i tady polovina respondentů pociťuje ve vyšší míře stres kvůli nemožnosti kariérního či platového růstu.  </w:t>
      </w:r>
    </w:p>
    <w:p w:rsidR="00E957AC" w:rsidRDefault="00FC33BD" w:rsidP="005E6598">
      <w:pPr>
        <w:spacing w:line="360" w:lineRule="auto"/>
        <w:jc w:val="both"/>
        <w:rPr>
          <w:rFonts w:ascii="Times New Roman" w:hAnsi="Times New Roman" w:cs="Times New Roman"/>
          <w:b/>
          <w:sz w:val="24"/>
          <w:szCs w:val="24"/>
        </w:rPr>
      </w:pPr>
      <w:r>
        <w:rPr>
          <w:rFonts w:ascii="Times New Roman" w:hAnsi="Times New Roman" w:cs="Times New Roman"/>
          <w:b/>
          <w:sz w:val="24"/>
          <w:szCs w:val="24"/>
        </w:rPr>
        <w:t>Středisko technologie ČOV (Čistírna odpadních vod) – Pracoviště C</w:t>
      </w:r>
    </w:p>
    <w:p w:rsidR="00FC33BD" w:rsidRPr="00FC33BD" w:rsidRDefault="00FC33BD"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výzkumu vyplývá, že se na tomto pracovišti nevyskytuje zvýšená míra vnímání působení stresových faktorů. Pouze někteří zaměstnanci hodnotili vliv stresových faktorů alespoň se střední mírou působení. 4 z 15 zaměstnanců uvedli jako středně intenzivně působící práci s biologickými činiteli a směnovou a noční práci. Vzhledem k charakteristice provádění pracovních činností nelze tyto stresové faktory z pracoviště odstranit ani jejich působení nějakým způsobem snížit. </w:t>
      </w:r>
      <w:r w:rsidR="00E618A3">
        <w:rPr>
          <w:rFonts w:ascii="Times New Roman" w:hAnsi="Times New Roman" w:cs="Times New Roman"/>
          <w:sz w:val="24"/>
          <w:szCs w:val="24"/>
        </w:rPr>
        <w:t>Z výzkumu vyplývá, že zaměstnanci na tomto středisku nepociťují zvýšenou</w:t>
      </w:r>
      <w:r w:rsidR="000D6C80">
        <w:rPr>
          <w:rFonts w:ascii="Times New Roman" w:hAnsi="Times New Roman" w:cs="Times New Roman"/>
          <w:sz w:val="24"/>
          <w:szCs w:val="24"/>
        </w:rPr>
        <w:t xml:space="preserve"> míru stresové zátěže. Podle mého názoru je to také vizitka dobré práce vedoucího pracovníka, který se snaží stresové faktory na tomto středisku co nejvíce eliminovat, jak i sám uvedl v předem položených otázkách. </w:t>
      </w:r>
    </w:p>
    <w:p w:rsidR="00FF3F56" w:rsidRDefault="000D6C80" w:rsidP="00BA63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Průřezem všech tři pracovišť je v jisté intenzitě pociťována nemožnost kariérního či platového růstu, což je pochopitelně způsobeno již dříve zmiňovanou nízkou fluktuací osob ve firmě jako celku.</w:t>
      </w:r>
    </w:p>
    <w:p w:rsidR="00FF3F56" w:rsidRDefault="00FF3F56" w:rsidP="005E6598">
      <w:pPr>
        <w:spacing w:line="360" w:lineRule="auto"/>
        <w:jc w:val="both"/>
        <w:rPr>
          <w:rFonts w:ascii="Times New Roman" w:hAnsi="Times New Roman" w:cs="Times New Roman"/>
          <w:sz w:val="24"/>
          <w:szCs w:val="24"/>
        </w:rPr>
      </w:pPr>
    </w:p>
    <w:p w:rsidR="00FF3F56" w:rsidRDefault="00FF3F56" w:rsidP="005E6598">
      <w:pPr>
        <w:spacing w:line="360" w:lineRule="auto"/>
        <w:jc w:val="both"/>
        <w:rPr>
          <w:rFonts w:ascii="Times New Roman" w:hAnsi="Times New Roman" w:cs="Times New Roman"/>
          <w:sz w:val="24"/>
          <w:szCs w:val="24"/>
        </w:rPr>
      </w:pPr>
    </w:p>
    <w:p w:rsidR="00FF3F56" w:rsidRDefault="00FF3F56" w:rsidP="005E6598">
      <w:pPr>
        <w:spacing w:line="360" w:lineRule="auto"/>
        <w:jc w:val="both"/>
        <w:rPr>
          <w:rFonts w:ascii="Times New Roman" w:hAnsi="Times New Roman" w:cs="Times New Roman"/>
          <w:sz w:val="24"/>
          <w:szCs w:val="24"/>
        </w:rPr>
      </w:pPr>
    </w:p>
    <w:p w:rsidR="009F1D2A" w:rsidRDefault="009F1D2A"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VO3: Jaký vliv mají stresové faktory na výkonnost zaměstnanců?</w:t>
      </w:r>
    </w:p>
    <w:p w:rsidR="00FF3F56" w:rsidRDefault="00FF3F56"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a) Které stresové faktory mají pozitivní vliv na výkonnost zaměstnanců?</w:t>
      </w:r>
    </w:p>
    <w:p w:rsidR="009E0C67" w:rsidRDefault="009F1D2A"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Dále se v této diskusi budu zabývat další výzkumnou otázkou týkající se pozitivního a negativního vlivu</w:t>
      </w:r>
      <w:r w:rsidR="00B2197C">
        <w:rPr>
          <w:rFonts w:ascii="Times New Roman" w:hAnsi="Times New Roman" w:cs="Times New Roman"/>
          <w:sz w:val="24"/>
          <w:szCs w:val="24"/>
        </w:rPr>
        <w:t xml:space="preserve"> stresových faktorů</w:t>
      </w:r>
      <w:r>
        <w:rPr>
          <w:rFonts w:ascii="Times New Roman" w:hAnsi="Times New Roman" w:cs="Times New Roman"/>
          <w:sz w:val="24"/>
          <w:szCs w:val="24"/>
        </w:rPr>
        <w:t xml:space="preserve"> na výkonnost zaměstnanců. </w:t>
      </w:r>
      <w:r w:rsidR="00B2197C">
        <w:rPr>
          <w:rFonts w:ascii="Times New Roman" w:hAnsi="Times New Roman" w:cs="Times New Roman"/>
          <w:sz w:val="24"/>
          <w:szCs w:val="24"/>
        </w:rPr>
        <w:t>Výzkumem bylo zjištěno, že jisté stresové faktory jsou částí zaměstnanců vnímány jako pozitivně působící na</w:t>
      </w:r>
      <w:r w:rsidR="00724FD2">
        <w:rPr>
          <w:rFonts w:ascii="Times New Roman" w:hAnsi="Times New Roman" w:cs="Times New Roman"/>
          <w:sz w:val="24"/>
          <w:szCs w:val="24"/>
        </w:rPr>
        <w:t xml:space="preserve"> pracovní</w:t>
      </w:r>
      <w:r w:rsidR="00B2197C">
        <w:rPr>
          <w:rFonts w:ascii="Times New Roman" w:hAnsi="Times New Roman" w:cs="Times New Roman"/>
          <w:sz w:val="24"/>
          <w:szCs w:val="24"/>
        </w:rPr>
        <w:t xml:space="preserve"> výkonnost</w:t>
      </w:r>
      <w:r w:rsidR="00724FD2">
        <w:rPr>
          <w:rFonts w:ascii="Times New Roman" w:hAnsi="Times New Roman" w:cs="Times New Roman"/>
          <w:sz w:val="24"/>
          <w:szCs w:val="24"/>
        </w:rPr>
        <w:t>. 19 z 38 (50</w:t>
      </w:r>
      <w:r w:rsidR="00F40C30">
        <w:rPr>
          <w:rFonts w:ascii="Times New Roman" w:hAnsi="Times New Roman" w:cs="Times New Roman"/>
          <w:sz w:val="24"/>
          <w:szCs w:val="24"/>
        </w:rPr>
        <w:t xml:space="preserve"> </w:t>
      </w:r>
      <w:r w:rsidR="00724FD2">
        <w:rPr>
          <w:rFonts w:ascii="Times New Roman" w:hAnsi="Times New Roman" w:cs="Times New Roman"/>
          <w:sz w:val="24"/>
          <w:szCs w:val="24"/>
        </w:rPr>
        <w:t xml:space="preserve">%) zaměstnanců uvedlo jako pozitivní na jejich výkonnost vykonávání nepravidelných činností. Z toho plyne, že polovina respondentů ráda vykonává pestrou a různorodou práci. Někteří zaměstnanci (18 z 38) také nahlíží na mimořádnou zodpovědnost, kterou jsou pověřeni, jako na faktor, který pozitivně ovlivňuje jejich pracovní výkonnost. </w:t>
      </w:r>
      <w:r w:rsidR="00C77C34">
        <w:rPr>
          <w:rFonts w:ascii="Times New Roman" w:hAnsi="Times New Roman" w:cs="Times New Roman"/>
          <w:sz w:val="24"/>
          <w:szCs w:val="24"/>
        </w:rPr>
        <w:t xml:space="preserve">Zajímavým poznatkem je také zjištění, že někteří pracovníci (16 z 38) vítají vykonávání práce přes čas. Zde vidím jako motivační důvod především možnost navýšení si měsíčního platu díky příplatkům za odpracované přesčasové hodiny. </w:t>
      </w:r>
      <w:r w:rsidR="00DA1BE1">
        <w:rPr>
          <w:rFonts w:ascii="Times New Roman" w:hAnsi="Times New Roman" w:cs="Times New Roman"/>
          <w:sz w:val="24"/>
          <w:szCs w:val="24"/>
        </w:rPr>
        <w:t xml:space="preserve">Zamyslíme-li se nad věkovým rozložením zaměstnanců na zkoumaných pracovištích, vidíme, že velkou část tvoří osoby mezi 40 až 60 lety, což může být i jeden z důvodů, proč je pro ně přesčasová práce vítána. V tomto věku se dá předpokládat, že mají takové rodinné zázemí (nemají již malé děti), které jim umožní bez větších potíží se věnovat i přesčasové práci. </w:t>
      </w:r>
    </w:p>
    <w:p w:rsidR="00FF3F56" w:rsidRDefault="00FF3F56" w:rsidP="005E6598">
      <w:pPr>
        <w:spacing w:line="360" w:lineRule="auto"/>
        <w:jc w:val="both"/>
        <w:rPr>
          <w:rFonts w:ascii="Times New Roman" w:hAnsi="Times New Roman" w:cs="Times New Roman"/>
          <w:sz w:val="24"/>
          <w:szCs w:val="24"/>
        </w:rPr>
      </w:pPr>
      <w:r>
        <w:rPr>
          <w:rFonts w:ascii="Times New Roman" w:hAnsi="Times New Roman" w:cs="Times New Roman"/>
          <w:sz w:val="24"/>
          <w:szCs w:val="24"/>
        </w:rPr>
        <w:t>b) Které stresové faktory mají negativní vliv na výkonnost zaměstnanců?</w:t>
      </w:r>
    </w:p>
    <w:p w:rsidR="00540181" w:rsidRDefault="009E0C67" w:rsidP="005401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negativního vlivu stresových faktorů působících na výkonnost zaměstnanců, </w:t>
      </w:r>
      <w:r w:rsidR="00896654">
        <w:rPr>
          <w:rFonts w:ascii="Times New Roman" w:hAnsi="Times New Roman" w:cs="Times New Roman"/>
          <w:sz w:val="24"/>
          <w:szCs w:val="24"/>
        </w:rPr>
        <w:t>nadpoloviční většina, tedy 65</w:t>
      </w:r>
      <w:r w:rsidR="00F40C30">
        <w:rPr>
          <w:rFonts w:ascii="Times New Roman" w:hAnsi="Times New Roman" w:cs="Times New Roman"/>
          <w:sz w:val="24"/>
          <w:szCs w:val="24"/>
        </w:rPr>
        <w:t xml:space="preserve"> </w:t>
      </w:r>
      <w:r w:rsidR="00896654">
        <w:rPr>
          <w:rFonts w:ascii="Times New Roman" w:hAnsi="Times New Roman" w:cs="Times New Roman"/>
          <w:sz w:val="24"/>
          <w:szCs w:val="24"/>
        </w:rPr>
        <w:t>% pracovníků uváděla převážně jako spíše negativně působící na pracovní výkonnost neefektivní komunikaci. U zaměstnanců je důležité pěstovat vzájemnou</w:t>
      </w:r>
      <w:r w:rsidR="00540181">
        <w:rPr>
          <w:rFonts w:ascii="Times New Roman" w:hAnsi="Times New Roman" w:cs="Times New Roman"/>
          <w:sz w:val="24"/>
          <w:szCs w:val="24"/>
        </w:rPr>
        <w:t xml:space="preserve"> důvěru, která vede k lepší komunikaci, především co se týče řešení pracovních problémů. Nadřízení by měli aktivně svým podřízeným naslouchat a brát v úvahu jejich názory a připomínky týkající se pracovních záležitostí. Velmi přínosné pro komunikaci na pracovišti i navzájem mezi pracovišti vidím zřízení vhodné komunikační technologie, např. v podobě aplikace jako je Messenger, popř. jiné vhodné.</w:t>
      </w:r>
    </w:p>
    <w:p w:rsidR="009F1D2A" w:rsidRDefault="00F40C30" w:rsidP="005401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58 </w:t>
      </w:r>
      <w:r w:rsidR="00540181">
        <w:rPr>
          <w:rFonts w:ascii="Times New Roman" w:hAnsi="Times New Roman" w:cs="Times New Roman"/>
          <w:sz w:val="24"/>
          <w:szCs w:val="24"/>
        </w:rPr>
        <w:t xml:space="preserve">% dotazovaných osob také vidí jako negativně působící stresový faktor na pracovní výkonnost nemožnost platového či kariérního růstu. Jako řešení vidím v nastavení systému individuálních měsíčních odměn, které by odpovídaly spokojenosti </w:t>
      </w:r>
      <w:r w:rsidR="00540181">
        <w:rPr>
          <w:rFonts w:ascii="Times New Roman" w:hAnsi="Times New Roman" w:cs="Times New Roman"/>
          <w:sz w:val="24"/>
          <w:szCs w:val="24"/>
        </w:rPr>
        <w:lastRenderedPageBreak/>
        <w:t xml:space="preserve">zaměstnavatele s kvalitně vykonanou prací zaměstnanců. Touto cestou lze podpořit pracovní motivaci zaměstnanců a zvýšit tak jejich pracovní výkonnost. </w:t>
      </w:r>
    </w:p>
    <w:p w:rsidR="00FF3F56" w:rsidRDefault="00FF3F56" w:rsidP="00FF3F56">
      <w:pPr>
        <w:spacing w:line="360" w:lineRule="auto"/>
        <w:jc w:val="both"/>
        <w:rPr>
          <w:rFonts w:ascii="Times New Roman" w:hAnsi="Times New Roman" w:cs="Times New Roman"/>
          <w:sz w:val="24"/>
          <w:szCs w:val="24"/>
        </w:rPr>
      </w:pPr>
      <w:r>
        <w:rPr>
          <w:rFonts w:ascii="Times New Roman" w:hAnsi="Times New Roman" w:cs="Times New Roman"/>
          <w:sz w:val="24"/>
          <w:szCs w:val="24"/>
        </w:rPr>
        <w:t>VO3: Jaký vliv mají stresové faktory na pracovní výkonnost zaměstnanců?</w:t>
      </w:r>
    </w:p>
    <w:p w:rsidR="008A03E6" w:rsidRDefault="006860AE" w:rsidP="005401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výzkumu lze vyvodit, že jisté zkoumané stresové faktory mají vliv na pracovní výkonnost zaměstnanců jak v pozitivním tak negativním smyslu. Zaměstnanci nicméně příliš velký vliv stresových faktorů na svou pracovní výkonnost neuvádějí, a pokud ano, označují jejich míru po většinou jako spíše působící. Z toho důvodu neshledávám přílišné působení těchto stresových faktorů na výkonnost, což dokazuje, že zaměstnanci nejsou pod vlivem nadměrného stresu, který by mohl při dlouhodobém působení jejich pracovní výkonnost negativně ovlivňovat.</w:t>
      </w:r>
    </w:p>
    <w:p w:rsidR="00540181" w:rsidRDefault="008A03E6" w:rsidP="005401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Před samotným výzkumem jsem si stanovila hypotézu, která zní: </w:t>
      </w:r>
      <w:r w:rsidR="006860AE">
        <w:rPr>
          <w:rFonts w:ascii="Times New Roman" w:hAnsi="Times New Roman" w:cs="Times New Roman"/>
          <w:sz w:val="24"/>
          <w:szCs w:val="24"/>
        </w:rPr>
        <w:t xml:space="preserve"> </w:t>
      </w:r>
    </w:p>
    <w:p w:rsidR="008A03E6" w:rsidRDefault="008A03E6" w:rsidP="008A03E6">
      <w:pPr>
        <w:spacing w:line="360" w:lineRule="auto"/>
        <w:jc w:val="both"/>
        <w:rPr>
          <w:rFonts w:ascii="Times New Roman" w:hAnsi="Times New Roman" w:cs="Times New Roman"/>
          <w:sz w:val="24"/>
          <w:szCs w:val="24"/>
        </w:rPr>
      </w:pPr>
      <w:r>
        <w:rPr>
          <w:rFonts w:ascii="Times New Roman" w:hAnsi="Times New Roman" w:cs="Times New Roman"/>
          <w:sz w:val="24"/>
          <w:szCs w:val="24"/>
        </w:rPr>
        <w:t>Hypotéza: Pracovníci, jejichž pracovní náplň je ovlivněna klimatickými podmínkami nebo poruchami na výrobních technologiích, pociťují větší míru působení stresových faktorů na jejich psychiku než pracovníci, jejichž náplň práce není těmito faktory ovlivněna.</w:t>
      </w:r>
    </w:p>
    <w:p w:rsidR="00540181" w:rsidRDefault="008A03E6" w:rsidP="005401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 stanovení této hypotézy mne vedla úvaha, že klimatické podmínky (náhlé změny počasí – mráz, velké, horko, popřípadě dlouhotrvající déšť, který může vyvolat až povodně) </w:t>
      </w:r>
      <w:r w:rsidR="001C2F48">
        <w:rPr>
          <w:rFonts w:ascii="Times New Roman" w:hAnsi="Times New Roman" w:cs="Times New Roman"/>
          <w:sz w:val="24"/>
          <w:szCs w:val="24"/>
        </w:rPr>
        <w:t xml:space="preserve">a poruchy na výrobních a provozních technologiích mohou zapříčinit vyšší míru působícího stresového zatížení na zaměstnance. </w:t>
      </w:r>
      <w:r>
        <w:rPr>
          <w:rFonts w:ascii="Times New Roman" w:hAnsi="Times New Roman" w:cs="Times New Roman"/>
          <w:sz w:val="24"/>
          <w:szCs w:val="24"/>
        </w:rPr>
        <w:t xml:space="preserve">Jak jsem již uvedla při analýze sesbíraných dat, hypotéza se výzkumem nepotvrdila. </w:t>
      </w:r>
      <w:r w:rsidR="001C2F48">
        <w:rPr>
          <w:rFonts w:ascii="Times New Roman" w:hAnsi="Times New Roman" w:cs="Times New Roman"/>
          <w:sz w:val="24"/>
          <w:szCs w:val="24"/>
        </w:rPr>
        <w:t xml:space="preserve">Zaměstnanci, kterých se tyto situace týkají a setkávají se s nimi, neuváděli vyšší hodnoty intenzity působení stresových faktorů, a to tedy v konečném důsledku vedlo k nepotvrzení stanovené hypotézy. Nepotvrzení hypotézy si odůvodňuji tak, že jsou zaměstnanci velmi dobře a odborně připraveni a proškoleni ke zvládání těchto problémů a firma má dobře propracovaný systém ke zvládání řešení havárií a poruch na výrobních technologiích (poruchách vodovodního řadu, vedení kanalizace, čistírně odpadních vod).  </w:t>
      </w:r>
    </w:p>
    <w:p w:rsidR="00540181" w:rsidRPr="00FC33BD" w:rsidRDefault="00540181" w:rsidP="00540181">
      <w:pPr>
        <w:spacing w:line="360" w:lineRule="auto"/>
        <w:ind w:firstLine="708"/>
        <w:jc w:val="both"/>
        <w:rPr>
          <w:rFonts w:ascii="Times New Roman" w:hAnsi="Times New Roman" w:cs="Times New Roman"/>
          <w:b/>
          <w:sz w:val="24"/>
          <w:szCs w:val="24"/>
        </w:rPr>
      </w:pPr>
    </w:p>
    <w:p w:rsidR="00B637E2" w:rsidRDefault="00B637E2" w:rsidP="00505A80">
      <w:pPr>
        <w:spacing w:line="360" w:lineRule="auto"/>
        <w:jc w:val="both"/>
        <w:rPr>
          <w:rFonts w:ascii="Times New Roman" w:hAnsi="Times New Roman" w:cs="Times New Roman"/>
          <w:sz w:val="24"/>
          <w:szCs w:val="24"/>
        </w:rPr>
      </w:pPr>
    </w:p>
    <w:p w:rsidR="00BB3A62" w:rsidRPr="00BB3A62" w:rsidRDefault="00C74EED" w:rsidP="00A7274D">
      <w:pPr>
        <w:shd w:val="clear" w:color="auto" w:fill="FFFFFF"/>
        <w:spacing w:after="0" w:line="240" w:lineRule="auto"/>
        <w:rPr>
          <w:rFonts w:ascii="Times" w:eastAsia="Times New Roman" w:hAnsi="Times" w:cs="Times"/>
          <w:color w:val="656565"/>
          <w:sz w:val="18"/>
          <w:szCs w:val="18"/>
          <w:lang w:eastAsia="cs-CZ"/>
        </w:rPr>
      </w:pPr>
      <w:r>
        <w:rPr>
          <w:rFonts w:ascii="Times New Roman" w:hAnsi="Times New Roman" w:cs="Times New Roman"/>
          <w:sz w:val="24"/>
          <w:szCs w:val="24"/>
        </w:rPr>
        <w:t xml:space="preserve"> </w:t>
      </w:r>
    </w:p>
    <w:p w:rsidR="00EE3777" w:rsidRDefault="00EE3777" w:rsidP="00200291">
      <w:pPr>
        <w:spacing w:line="360" w:lineRule="auto"/>
        <w:jc w:val="both"/>
        <w:rPr>
          <w:rFonts w:ascii="Times New Roman" w:hAnsi="Times New Roman" w:cs="Times New Roman"/>
          <w:b/>
          <w:sz w:val="24"/>
          <w:szCs w:val="24"/>
        </w:rPr>
      </w:pPr>
    </w:p>
    <w:p w:rsidR="00505A80" w:rsidRDefault="00200291" w:rsidP="00196BAA">
      <w:pPr>
        <w:pStyle w:val="Nadpis1"/>
        <w:jc w:val="both"/>
      </w:pPr>
      <w:bookmarkStart w:id="54" w:name="_Toc75407855"/>
      <w:r w:rsidRPr="00196BAA">
        <w:lastRenderedPageBreak/>
        <w:t>Závěr</w:t>
      </w:r>
      <w:bookmarkEnd w:id="54"/>
    </w:p>
    <w:p w:rsidR="00196BAA" w:rsidRPr="00196BAA" w:rsidRDefault="00196BAA" w:rsidP="00196BAA"/>
    <w:p w:rsidR="00511FC9" w:rsidRDefault="00200291"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V této bakalářské práci jsem se zabývala stresem na pracovišti a jeho vlivem na výkonnost zaměstnanců. Cíl</w:t>
      </w:r>
      <w:r w:rsidR="00EE3777">
        <w:rPr>
          <w:rFonts w:ascii="Times New Roman" w:hAnsi="Times New Roman" w:cs="Times New Roman"/>
          <w:sz w:val="24"/>
          <w:szCs w:val="24"/>
        </w:rPr>
        <w:t>em této práce bylo zmapování výskytu stresových faktorů na jednotlivých pracovištích vodárenské společnosti XY a zjištění míry intenzity s jakou na zaměstnance působí a vyhledání stresových faktorů, které ovlivňují pracovní výkonnost zaměstnanců, a to ve smyslu pozitivního i negativního působení</w:t>
      </w:r>
      <w:r w:rsidR="00511FC9">
        <w:rPr>
          <w:rFonts w:ascii="Times New Roman" w:hAnsi="Times New Roman" w:cs="Times New Roman"/>
          <w:sz w:val="24"/>
          <w:szCs w:val="24"/>
        </w:rPr>
        <w:t xml:space="preserve"> na tuto výkonnost. Na základě zjištěných silně působících stresových faktorů jsem navrhla možná doporučení, jak lze působení těchto faktorů na jednotlivých pracovištích alespoň do jisté míry snížit. </w:t>
      </w:r>
    </w:p>
    <w:p w:rsidR="008539D2" w:rsidRDefault="00511FC9"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teoretické části jsem se věnovala samotnému pojmu stres a jeho bližší definici. Zabývala jsem se příčinami jeho vzniku, formou jeho působení a dále i možnými negativními následky stresového zatížení, ať už krátkodobého či dlouhodobého. Dále jsem popsala stresory pracovního prostředí a zabývala se také vlivem stresu na výkonnost zaměstnanců. Neopomenula jsem také do této práce zařadit možné způsoby zvládání stresu, ať už na úrovni organizace, či jednotlivce. </w:t>
      </w:r>
      <w:r w:rsidR="00EE3777">
        <w:rPr>
          <w:rFonts w:ascii="Times New Roman" w:hAnsi="Times New Roman" w:cs="Times New Roman"/>
          <w:sz w:val="24"/>
          <w:szCs w:val="24"/>
        </w:rPr>
        <w:tab/>
      </w:r>
      <w:r>
        <w:rPr>
          <w:rFonts w:ascii="Times New Roman" w:hAnsi="Times New Roman" w:cs="Times New Roman"/>
          <w:sz w:val="24"/>
          <w:szCs w:val="24"/>
        </w:rPr>
        <w:t xml:space="preserve">Pro vypracování této části jsem využila poznatky z odborné literatury. </w:t>
      </w:r>
    </w:p>
    <w:p w:rsidR="00EE3777" w:rsidRDefault="00EE3777"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73D4A">
        <w:rPr>
          <w:rFonts w:ascii="Times New Roman" w:hAnsi="Times New Roman" w:cs="Times New Roman"/>
          <w:sz w:val="24"/>
          <w:szCs w:val="24"/>
        </w:rPr>
        <w:t>Obsah</w:t>
      </w:r>
      <w:r w:rsidR="00A71825">
        <w:rPr>
          <w:rFonts w:ascii="Times New Roman" w:hAnsi="Times New Roman" w:cs="Times New Roman"/>
          <w:sz w:val="24"/>
          <w:szCs w:val="24"/>
        </w:rPr>
        <w:t xml:space="preserve"> praktické části</w:t>
      </w:r>
      <w:r w:rsidR="00D73D4A">
        <w:rPr>
          <w:rFonts w:ascii="Times New Roman" w:hAnsi="Times New Roman" w:cs="Times New Roman"/>
          <w:sz w:val="24"/>
          <w:szCs w:val="24"/>
        </w:rPr>
        <w:t xml:space="preserve"> zahrnuje</w:t>
      </w:r>
      <w:r w:rsidR="00A71825">
        <w:rPr>
          <w:rFonts w:ascii="Times New Roman" w:hAnsi="Times New Roman" w:cs="Times New Roman"/>
          <w:sz w:val="24"/>
          <w:szCs w:val="24"/>
        </w:rPr>
        <w:t xml:space="preserve"> </w:t>
      </w:r>
      <w:r w:rsidR="00D73D4A">
        <w:rPr>
          <w:rFonts w:ascii="Times New Roman" w:hAnsi="Times New Roman" w:cs="Times New Roman"/>
          <w:sz w:val="24"/>
          <w:szCs w:val="24"/>
        </w:rPr>
        <w:t xml:space="preserve">představení společnosti XY a pracovišť, na kterých byl výzkum proveden. Samotný výzkum byl realizován formou </w:t>
      </w:r>
      <w:r w:rsidR="00A71825">
        <w:rPr>
          <w:rFonts w:ascii="Times New Roman" w:hAnsi="Times New Roman" w:cs="Times New Roman"/>
          <w:sz w:val="24"/>
          <w:szCs w:val="24"/>
        </w:rPr>
        <w:t>kvantitativního výzkumu ve formě dotazníkového šetření, jehož cílovými respondenty byli zaměstnanci tří pracovišť společnosti XY</w:t>
      </w:r>
      <w:r w:rsidR="00D73D4A">
        <w:rPr>
          <w:rFonts w:ascii="Times New Roman" w:hAnsi="Times New Roman" w:cs="Times New Roman"/>
          <w:sz w:val="24"/>
          <w:szCs w:val="24"/>
        </w:rPr>
        <w:t xml:space="preserve">. </w:t>
      </w:r>
      <w:r w:rsidR="003B3480">
        <w:rPr>
          <w:rFonts w:ascii="Times New Roman" w:hAnsi="Times New Roman" w:cs="Times New Roman"/>
          <w:sz w:val="24"/>
          <w:szCs w:val="24"/>
        </w:rPr>
        <w:t xml:space="preserve">Následně jsem provedla analýzu dat vyplývající z dotazníku, na základě kterých jsem posléze mohla navrhnout opatření pro střediska, na kterých byla zjištěna vyšší míra působení stresových faktorů na zaměstnance. </w:t>
      </w:r>
    </w:p>
    <w:p w:rsidR="003B3480" w:rsidRDefault="003B3480"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ab/>
        <w:t>Na základě provedeného výzkumu byla zjištěna četnost výskytu jednotlivých stresových faktorů na ko</w:t>
      </w:r>
      <w:r w:rsidR="00E434F7">
        <w:rPr>
          <w:rFonts w:ascii="Times New Roman" w:hAnsi="Times New Roman" w:cs="Times New Roman"/>
          <w:sz w:val="24"/>
          <w:szCs w:val="24"/>
        </w:rPr>
        <w:t xml:space="preserve">nkrétních pracovištích a dále jejich </w:t>
      </w:r>
      <w:r>
        <w:rPr>
          <w:rFonts w:ascii="Times New Roman" w:hAnsi="Times New Roman" w:cs="Times New Roman"/>
          <w:sz w:val="24"/>
          <w:szCs w:val="24"/>
        </w:rPr>
        <w:t xml:space="preserve">míra </w:t>
      </w:r>
      <w:r w:rsidR="00E434F7">
        <w:rPr>
          <w:rFonts w:ascii="Times New Roman" w:hAnsi="Times New Roman" w:cs="Times New Roman"/>
          <w:sz w:val="24"/>
          <w:szCs w:val="24"/>
        </w:rPr>
        <w:t xml:space="preserve">intenzity </w:t>
      </w:r>
      <w:r>
        <w:rPr>
          <w:rFonts w:ascii="Times New Roman" w:hAnsi="Times New Roman" w:cs="Times New Roman"/>
          <w:sz w:val="24"/>
          <w:szCs w:val="24"/>
        </w:rPr>
        <w:t xml:space="preserve">působení na </w:t>
      </w:r>
      <w:r w:rsidR="00E434F7">
        <w:rPr>
          <w:rFonts w:ascii="Times New Roman" w:hAnsi="Times New Roman" w:cs="Times New Roman"/>
          <w:sz w:val="24"/>
          <w:szCs w:val="24"/>
        </w:rPr>
        <w:t xml:space="preserve">pracovníky </w:t>
      </w:r>
      <w:r w:rsidR="004B2744">
        <w:rPr>
          <w:rFonts w:ascii="Times New Roman" w:hAnsi="Times New Roman" w:cs="Times New Roman"/>
          <w:sz w:val="24"/>
          <w:szCs w:val="24"/>
        </w:rPr>
        <w:t>jednotlivých pracovišť</w:t>
      </w:r>
      <w:r>
        <w:rPr>
          <w:rFonts w:ascii="Times New Roman" w:hAnsi="Times New Roman" w:cs="Times New Roman"/>
          <w:sz w:val="24"/>
          <w:szCs w:val="24"/>
        </w:rPr>
        <w:t xml:space="preserve">. V intenzivnější míře bylo pociťováno působení některých stresových faktorů zaměstnanci dvou </w:t>
      </w:r>
      <w:r w:rsidR="00E434F7">
        <w:rPr>
          <w:rFonts w:ascii="Times New Roman" w:hAnsi="Times New Roman" w:cs="Times New Roman"/>
          <w:sz w:val="24"/>
          <w:szCs w:val="24"/>
        </w:rPr>
        <w:t xml:space="preserve">ze tří středisek, pro které jsem posléze navrhla možná opatření, prostřednictvím kterých by bylo možné stres, vycházející z identifikovaných </w:t>
      </w:r>
      <w:proofErr w:type="spellStart"/>
      <w:r w:rsidR="00E434F7">
        <w:rPr>
          <w:rFonts w:ascii="Times New Roman" w:hAnsi="Times New Roman" w:cs="Times New Roman"/>
          <w:sz w:val="24"/>
          <w:szCs w:val="24"/>
        </w:rPr>
        <w:t>stresorů</w:t>
      </w:r>
      <w:proofErr w:type="spellEnd"/>
      <w:r w:rsidR="00E434F7">
        <w:rPr>
          <w:rFonts w:ascii="Times New Roman" w:hAnsi="Times New Roman" w:cs="Times New Roman"/>
          <w:sz w:val="24"/>
          <w:szCs w:val="24"/>
        </w:rPr>
        <w:t xml:space="preserve">, co nejvíce eliminovat. </w:t>
      </w:r>
    </w:p>
    <w:p w:rsidR="00983E7F" w:rsidRDefault="0056543F"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Výsledky výzkumu ukázaly, že část pracovníků vnímá některé stresové faktory jako pozitivně působící na jejich pracovní výkonnost. Jedná se především o vykonávání </w:t>
      </w:r>
      <w:r>
        <w:rPr>
          <w:rFonts w:ascii="Times New Roman" w:hAnsi="Times New Roman" w:cs="Times New Roman"/>
          <w:sz w:val="24"/>
          <w:szCs w:val="24"/>
        </w:rPr>
        <w:lastRenderedPageBreak/>
        <w:t>nepravidelných pracovních činností a pověření zaměstnanců mimořádnou zodpovědností</w:t>
      </w:r>
      <w:r w:rsidR="004274D4">
        <w:rPr>
          <w:rFonts w:ascii="Times New Roman" w:hAnsi="Times New Roman" w:cs="Times New Roman"/>
          <w:sz w:val="24"/>
          <w:szCs w:val="24"/>
        </w:rPr>
        <w:t xml:space="preserve"> či práci přesčas</w:t>
      </w:r>
      <w:r>
        <w:rPr>
          <w:rFonts w:ascii="Times New Roman" w:hAnsi="Times New Roman" w:cs="Times New Roman"/>
          <w:sz w:val="24"/>
          <w:szCs w:val="24"/>
        </w:rPr>
        <w:t xml:space="preserve">. </w:t>
      </w:r>
      <w:r w:rsidR="004274D4">
        <w:rPr>
          <w:rFonts w:ascii="Times New Roman" w:hAnsi="Times New Roman" w:cs="Times New Roman"/>
          <w:sz w:val="24"/>
          <w:szCs w:val="24"/>
        </w:rPr>
        <w:t xml:space="preserve">Žádný ze stresových faktorů nebyl vnímán pracovníky jako výhradně negativně působící na jejich pracovní výkonnost. Nicméně nadpoloviční většina respondentů uvedla jako spíše negativně působící </w:t>
      </w:r>
      <w:r w:rsidR="004B2744">
        <w:rPr>
          <w:rFonts w:ascii="Times New Roman" w:hAnsi="Times New Roman" w:cs="Times New Roman"/>
          <w:sz w:val="24"/>
          <w:szCs w:val="24"/>
        </w:rPr>
        <w:t xml:space="preserve">stresový </w:t>
      </w:r>
      <w:r w:rsidR="004274D4">
        <w:rPr>
          <w:rFonts w:ascii="Times New Roman" w:hAnsi="Times New Roman" w:cs="Times New Roman"/>
          <w:sz w:val="24"/>
          <w:szCs w:val="24"/>
        </w:rPr>
        <w:t xml:space="preserve">faktor neefektivní komunikaci. Tímto by se měl zabývat zaměstnavatel, poněvadž odstranění tohoto faktoru není až tak složité. </w:t>
      </w:r>
      <w:r w:rsidR="00983E7F">
        <w:rPr>
          <w:rFonts w:ascii="Times New Roman" w:hAnsi="Times New Roman" w:cs="Times New Roman"/>
          <w:sz w:val="24"/>
          <w:szCs w:val="24"/>
        </w:rPr>
        <w:t xml:space="preserve">Nabízí se zde více způsobů řešení daného problému, které jsem již uvedla podrobněji v mém návrhu doporučení ke snížení působení stresových faktorů. </w:t>
      </w:r>
    </w:p>
    <w:p w:rsidR="00F56FA0" w:rsidRDefault="00983E7F"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ab/>
        <w:t>Přínos této bakalářské práce vidím především v možnosti možného zlepšení dosavadních pracovních podmínek na pracovištích</w:t>
      </w:r>
      <w:r w:rsidR="00734076">
        <w:rPr>
          <w:rFonts w:ascii="Times New Roman" w:hAnsi="Times New Roman" w:cs="Times New Roman"/>
          <w:sz w:val="24"/>
          <w:szCs w:val="24"/>
        </w:rPr>
        <w:t xml:space="preserve"> konkrétní firmy</w:t>
      </w:r>
      <w:r>
        <w:rPr>
          <w:rFonts w:ascii="Times New Roman" w:hAnsi="Times New Roman" w:cs="Times New Roman"/>
          <w:sz w:val="24"/>
          <w:szCs w:val="24"/>
        </w:rPr>
        <w:t xml:space="preserve"> na základě mnou navrhovaných doporučení. </w:t>
      </w:r>
      <w:r w:rsidR="00E37B1E">
        <w:rPr>
          <w:rFonts w:ascii="Times New Roman" w:hAnsi="Times New Roman" w:cs="Times New Roman"/>
          <w:sz w:val="24"/>
          <w:szCs w:val="24"/>
        </w:rPr>
        <w:t>Tato bakalářská práce bude předložena managementu firmy a já pevně věřím, že mnou zjištěné a tímto výzkumem doložené poznatky po</w:t>
      </w:r>
      <w:r w:rsidR="009F1DE7">
        <w:rPr>
          <w:rFonts w:ascii="Times New Roman" w:hAnsi="Times New Roman" w:cs="Times New Roman"/>
          <w:sz w:val="24"/>
          <w:szCs w:val="24"/>
        </w:rPr>
        <w:t>slouží ke zkvalitnění pracovní výkonnosti</w:t>
      </w:r>
      <w:r w:rsidR="00E37B1E">
        <w:rPr>
          <w:rFonts w:ascii="Times New Roman" w:hAnsi="Times New Roman" w:cs="Times New Roman"/>
          <w:sz w:val="24"/>
          <w:szCs w:val="24"/>
        </w:rPr>
        <w:t xml:space="preserve"> a celkové vyšší spokojenosti zaměstnanců. </w:t>
      </w:r>
    </w:p>
    <w:p w:rsidR="0056543F" w:rsidRDefault="00F56FA0" w:rsidP="00200291">
      <w:pPr>
        <w:spacing w:line="360" w:lineRule="auto"/>
        <w:jc w:val="both"/>
        <w:rPr>
          <w:rFonts w:ascii="Times New Roman" w:hAnsi="Times New Roman" w:cs="Times New Roman"/>
          <w:sz w:val="24"/>
          <w:szCs w:val="24"/>
        </w:rPr>
      </w:pPr>
      <w:r>
        <w:rPr>
          <w:rFonts w:ascii="Times New Roman" w:hAnsi="Times New Roman" w:cs="Times New Roman"/>
          <w:sz w:val="24"/>
          <w:szCs w:val="24"/>
        </w:rPr>
        <w:tab/>
        <w:t>Téma, kterému jsem se věnovala v této bakalářské práci</w:t>
      </w:r>
      <w:r w:rsidR="00621E18">
        <w:rPr>
          <w:rFonts w:ascii="Times New Roman" w:hAnsi="Times New Roman" w:cs="Times New Roman"/>
          <w:sz w:val="24"/>
          <w:szCs w:val="24"/>
        </w:rPr>
        <w:t>,</w:t>
      </w:r>
      <w:r>
        <w:rPr>
          <w:rFonts w:ascii="Times New Roman" w:hAnsi="Times New Roman" w:cs="Times New Roman"/>
          <w:sz w:val="24"/>
          <w:szCs w:val="24"/>
        </w:rPr>
        <w:t xml:space="preserve"> je stále aktuální a diskutované. Stres nás provází v každodenním životě, ať už soukromém či pracovním. Nicméně by mělo být snahou každého člověka stres ve svém životě co nejvíce eliminovat, neboť jeho negativn</w:t>
      </w:r>
      <w:r w:rsidR="00621E18">
        <w:rPr>
          <w:rFonts w:ascii="Times New Roman" w:hAnsi="Times New Roman" w:cs="Times New Roman"/>
          <w:sz w:val="24"/>
          <w:szCs w:val="24"/>
        </w:rPr>
        <w:t>í důsledky mohou být pro jedince</w:t>
      </w:r>
      <w:r>
        <w:rPr>
          <w:rFonts w:ascii="Times New Roman" w:hAnsi="Times New Roman" w:cs="Times New Roman"/>
          <w:sz w:val="24"/>
          <w:szCs w:val="24"/>
        </w:rPr>
        <w:t xml:space="preserve"> při dlouhodobém působení velmi vážné. </w:t>
      </w:r>
      <w:r w:rsidR="00E37B1E">
        <w:rPr>
          <w:rFonts w:ascii="Times New Roman" w:hAnsi="Times New Roman" w:cs="Times New Roman"/>
          <w:sz w:val="24"/>
          <w:szCs w:val="24"/>
        </w:rPr>
        <w:t xml:space="preserve"> </w:t>
      </w:r>
      <w:r w:rsidR="009F1DE7">
        <w:rPr>
          <w:rFonts w:ascii="Times New Roman" w:hAnsi="Times New Roman" w:cs="Times New Roman"/>
          <w:sz w:val="24"/>
          <w:szCs w:val="24"/>
        </w:rPr>
        <w:t>Nesmíme zapomínat ani na kompenzaci stresovéh</w:t>
      </w:r>
      <w:r w:rsidR="0053140F">
        <w:rPr>
          <w:rFonts w:ascii="Times New Roman" w:hAnsi="Times New Roman" w:cs="Times New Roman"/>
          <w:sz w:val="24"/>
          <w:szCs w:val="24"/>
        </w:rPr>
        <w:t xml:space="preserve">o zatížení formou relaxace, a to jak </w:t>
      </w:r>
      <w:r w:rsidR="009F1DE7">
        <w:rPr>
          <w:rFonts w:ascii="Times New Roman" w:hAnsi="Times New Roman" w:cs="Times New Roman"/>
          <w:sz w:val="24"/>
          <w:szCs w:val="24"/>
        </w:rPr>
        <w:t>duševní</w:t>
      </w:r>
      <w:r w:rsidR="0053140F">
        <w:rPr>
          <w:rFonts w:ascii="Times New Roman" w:hAnsi="Times New Roman" w:cs="Times New Roman"/>
          <w:sz w:val="24"/>
          <w:szCs w:val="24"/>
        </w:rPr>
        <w:t>, tak</w:t>
      </w:r>
      <w:r w:rsidR="009F1DE7">
        <w:rPr>
          <w:rFonts w:ascii="Times New Roman" w:hAnsi="Times New Roman" w:cs="Times New Roman"/>
          <w:sz w:val="24"/>
          <w:szCs w:val="24"/>
        </w:rPr>
        <w:t xml:space="preserve"> i tělesné. </w:t>
      </w:r>
    </w:p>
    <w:p w:rsidR="000F08FF" w:rsidRDefault="00037597" w:rsidP="000F08F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1649C" w:rsidRPr="00A1649C" w:rsidRDefault="000F08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42998" w:rsidRDefault="007A50D3">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p>
    <w:p w:rsidR="00242998" w:rsidRDefault="00242998">
      <w:pPr>
        <w:rPr>
          <w:rFonts w:ascii="Times New Roman" w:hAnsi="Times New Roman" w:cs="Times New Roman"/>
          <w:b/>
          <w:sz w:val="24"/>
          <w:szCs w:val="24"/>
        </w:rPr>
      </w:pPr>
      <w:r>
        <w:rPr>
          <w:rFonts w:ascii="Times New Roman" w:hAnsi="Times New Roman" w:cs="Times New Roman"/>
          <w:b/>
          <w:sz w:val="24"/>
          <w:szCs w:val="24"/>
        </w:rPr>
        <w:br w:type="page"/>
      </w:r>
    </w:p>
    <w:p w:rsidR="00242998" w:rsidRPr="00196BAA" w:rsidRDefault="00872794" w:rsidP="00196BAA">
      <w:pPr>
        <w:pStyle w:val="Nadpis1"/>
      </w:pPr>
      <w:bookmarkStart w:id="55" w:name="_Toc75407856"/>
      <w:proofErr w:type="spellStart"/>
      <w:r w:rsidRPr="00196BAA">
        <w:lastRenderedPageBreak/>
        <w:t>Summary</w:t>
      </w:r>
      <w:bookmarkEnd w:id="55"/>
      <w:proofErr w:type="spellEnd"/>
    </w:p>
    <w:p w:rsidR="003E612C" w:rsidRDefault="003E612C">
      <w:pPr>
        <w:rPr>
          <w:rFonts w:ascii="Times New Roman" w:hAnsi="Times New Roman" w:cs="Times New Roman"/>
          <w:b/>
          <w:sz w:val="24"/>
          <w:szCs w:val="24"/>
        </w:rPr>
      </w:pPr>
    </w:p>
    <w:p w:rsidR="002210E9" w:rsidRPr="002210E9" w:rsidRDefault="002210E9" w:rsidP="002210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2" w:lineRule="atLeast"/>
        <w:jc w:val="both"/>
        <w:rPr>
          <w:rFonts w:ascii="Times New Roman" w:eastAsia="Times New Roman" w:hAnsi="Times New Roman" w:cs="Times New Roman"/>
          <w:color w:val="202124"/>
          <w:sz w:val="24"/>
          <w:szCs w:val="24"/>
          <w:lang w:eastAsia="cs-CZ"/>
        </w:rPr>
      </w:pPr>
      <w:r w:rsidRPr="002210E9">
        <w:rPr>
          <w:rFonts w:ascii="Times New Roman" w:eastAsia="Times New Roman" w:hAnsi="Times New Roman" w:cs="Times New Roman"/>
          <w:color w:val="202124"/>
          <w:sz w:val="24"/>
          <w:szCs w:val="24"/>
          <w:lang w:eastAsia="cs-CZ"/>
        </w:rPr>
        <w:t>This bachelor thesis deals with stress in the workplace and its impact on the work performance of employees in the selected company. The aim of the bachelor's thesis is to map the frequency of stress factors at three examined workplaces, to find out how intensely workers perceive these stress factors and to find out what effect stress factors have on work performance. This influence is viewed in this bachelor's thesis from both a negative and positive point of view, and therefore deals with the search for stress factors that have a positive effect and a negative effect on the work performance of employees.</w:t>
      </w:r>
    </w:p>
    <w:p w:rsidR="002210E9" w:rsidRPr="002210E9" w:rsidRDefault="002210E9" w:rsidP="002210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2" w:lineRule="atLeast"/>
        <w:jc w:val="both"/>
        <w:rPr>
          <w:rFonts w:ascii="Times New Roman" w:eastAsia="Times New Roman" w:hAnsi="Times New Roman" w:cs="Times New Roman"/>
          <w:color w:val="202124"/>
          <w:sz w:val="24"/>
          <w:szCs w:val="24"/>
          <w:lang w:eastAsia="cs-CZ"/>
        </w:rPr>
      </w:pPr>
      <w:r>
        <w:rPr>
          <w:rFonts w:ascii="Times New Roman" w:eastAsia="Times New Roman" w:hAnsi="Times New Roman" w:cs="Times New Roman"/>
          <w:color w:val="202124"/>
          <w:sz w:val="24"/>
          <w:szCs w:val="24"/>
          <w:lang w:eastAsia="cs-CZ"/>
        </w:rPr>
        <w:tab/>
      </w:r>
      <w:r w:rsidRPr="002210E9">
        <w:rPr>
          <w:rFonts w:ascii="Times New Roman" w:eastAsia="Times New Roman" w:hAnsi="Times New Roman" w:cs="Times New Roman"/>
          <w:color w:val="202124"/>
          <w:sz w:val="24"/>
          <w:szCs w:val="24"/>
          <w:lang w:eastAsia="cs-CZ"/>
        </w:rPr>
        <w:t>The theoretical part deals with stress in general, it also discusses stress and stress factors in the work environment and their impact on work performance. It includes possible causes of stress as well as the consequences it can have on a person over a long period of time. The possibilities of coping with stress both on the part of the individual and on the part of the organization are also briefly outlined.</w:t>
      </w:r>
    </w:p>
    <w:p w:rsidR="002210E9" w:rsidRPr="002210E9" w:rsidRDefault="002210E9" w:rsidP="002210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2" w:lineRule="atLeast"/>
        <w:jc w:val="both"/>
        <w:rPr>
          <w:rFonts w:ascii="Times New Roman" w:eastAsia="Times New Roman" w:hAnsi="Times New Roman" w:cs="Times New Roman"/>
          <w:color w:val="202124"/>
          <w:sz w:val="24"/>
          <w:szCs w:val="24"/>
          <w:lang w:eastAsia="cs-CZ"/>
        </w:rPr>
      </w:pPr>
      <w:r>
        <w:rPr>
          <w:rFonts w:ascii="Times New Roman" w:eastAsia="Times New Roman" w:hAnsi="Times New Roman" w:cs="Times New Roman"/>
          <w:color w:val="202124"/>
          <w:sz w:val="24"/>
          <w:szCs w:val="24"/>
          <w:lang w:eastAsia="cs-CZ"/>
        </w:rPr>
        <w:tab/>
      </w:r>
      <w:r w:rsidRPr="002210E9">
        <w:rPr>
          <w:rFonts w:ascii="Times New Roman" w:eastAsia="Times New Roman" w:hAnsi="Times New Roman" w:cs="Times New Roman"/>
          <w:color w:val="202124"/>
          <w:sz w:val="24"/>
          <w:szCs w:val="24"/>
          <w:lang w:eastAsia="cs-CZ"/>
        </w:rPr>
        <w:t xml:space="preserve">The empirical part deals with the search for stress </w:t>
      </w:r>
      <w:proofErr w:type="gramStart"/>
      <w:r w:rsidRPr="002210E9">
        <w:rPr>
          <w:rFonts w:ascii="Times New Roman" w:eastAsia="Times New Roman" w:hAnsi="Times New Roman" w:cs="Times New Roman"/>
          <w:color w:val="202124"/>
          <w:sz w:val="24"/>
          <w:szCs w:val="24"/>
          <w:lang w:eastAsia="cs-CZ"/>
        </w:rPr>
        <w:t>factors that most affect employees and further examines</w:t>
      </w:r>
      <w:proofErr w:type="gramEnd"/>
      <w:r w:rsidRPr="002210E9">
        <w:rPr>
          <w:rFonts w:ascii="Times New Roman" w:eastAsia="Times New Roman" w:hAnsi="Times New Roman" w:cs="Times New Roman"/>
          <w:color w:val="202124"/>
          <w:sz w:val="24"/>
          <w:szCs w:val="24"/>
          <w:lang w:eastAsia="cs-CZ"/>
        </w:rPr>
        <w:t xml:space="preserve"> the degree of positive and negative impact of these stress factors on employee performance. The research took the form of a questionnaire intended for employees of three workplaces of this company. Based on the analysis of the collected data, recommendations are then proposed for each workplace separately, which could contribute to the relief of stress based on the identified stress factors.</w:t>
      </w:r>
    </w:p>
    <w:p w:rsidR="002210E9" w:rsidRPr="002210E9" w:rsidRDefault="002210E9" w:rsidP="002210E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32" w:lineRule="atLeast"/>
        <w:jc w:val="both"/>
        <w:rPr>
          <w:rFonts w:ascii="Times New Roman" w:eastAsia="Times New Roman" w:hAnsi="Times New Roman" w:cs="Times New Roman"/>
          <w:color w:val="202124"/>
          <w:sz w:val="24"/>
          <w:szCs w:val="24"/>
          <w:lang w:eastAsia="cs-CZ"/>
        </w:rPr>
      </w:pPr>
      <w:r>
        <w:rPr>
          <w:rFonts w:ascii="Times New Roman" w:eastAsia="Times New Roman" w:hAnsi="Times New Roman" w:cs="Times New Roman"/>
          <w:color w:val="202124"/>
          <w:sz w:val="24"/>
          <w:szCs w:val="24"/>
          <w:lang w:eastAsia="cs-CZ"/>
        </w:rPr>
        <w:tab/>
      </w:r>
      <w:r w:rsidRPr="002210E9">
        <w:rPr>
          <w:rFonts w:ascii="Times New Roman" w:eastAsia="Times New Roman" w:hAnsi="Times New Roman" w:cs="Times New Roman"/>
          <w:color w:val="202124"/>
          <w:sz w:val="24"/>
          <w:szCs w:val="24"/>
          <w:lang w:eastAsia="cs-CZ"/>
        </w:rPr>
        <w:t>The benefits of this work are recommendations for company management, which could help reduce the impact of stress factors on employees and thus improve their current work performance.</w:t>
      </w:r>
    </w:p>
    <w:p w:rsidR="00685694" w:rsidRDefault="008E25C5" w:rsidP="002210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85694" w:rsidRDefault="00685694" w:rsidP="00A45409">
      <w:pPr>
        <w:spacing w:line="360" w:lineRule="auto"/>
        <w:ind w:firstLine="709"/>
        <w:jc w:val="both"/>
        <w:rPr>
          <w:rFonts w:ascii="Times New Roman" w:hAnsi="Times New Roman" w:cs="Times New Roman"/>
          <w:sz w:val="24"/>
          <w:szCs w:val="24"/>
        </w:rPr>
      </w:pPr>
    </w:p>
    <w:p w:rsidR="00242998" w:rsidRDefault="00242998" w:rsidP="003E612C">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48405A" w:rsidRDefault="00242998" w:rsidP="00196BAA">
      <w:pPr>
        <w:pStyle w:val="Nadpis1"/>
      </w:pPr>
      <w:bookmarkStart w:id="56" w:name="_Toc75407857"/>
      <w:r w:rsidRPr="00196BAA">
        <w:lastRenderedPageBreak/>
        <w:t xml:space="preserve">Seznam </w:t>
      </w:r>
      <w:r w:rsidR="00C55590" w:rsidRPr="00196BAA">
        <w:t>použité literatury</w:t>
      </w:r>
      <w:bookmarkEnd w:id="56"/>
    </w:p>
    <w:p w:rsidR="00196BAA" w:rsidRPr="00196BAA" w:rsidRDefault="00196BAA" w:rsidP="00196BAA"/>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ARMSTRONG, Michael. </w:t>
      </w:r>
      <w:r w:rsidRPr="0048405A">
        <w:rPr>
          <w:rFonts w:ascii="Times New Roman" w:hAnsi="Times New Roman" w:cs="Times New Roman"/>
          <w:i/>
          <w:iCs/>
          <w:color w:val="212529"/>
          <w:sz w:val="24"/>
          <w:szCs w:val="24"/>
          <w:shd w:val="clear" w:color="auto" w:fill="FFFFFF"/>
        </w:rPr>
        <w:t>Řízení lidských zdrojů: Nejnovější trendy a postupy</w:t>
      </w:r>
      <w:r w:rsidRPr="0048405A">
        <w:rPr>
          <w:rFonts w:ascii="Times New Roman" w:hAnsi="Times New Roman" w:cs="Times New Roman"/>
          <w:color w:val="212529"/>
          <w:sz w:val="24"/>
          <w:szCs w:val="24"/>
          <w:shd w:val="clear" w:color="auto" w:fill="FFFFFF"/>
        </w:rPr>
        <w:t xml:space="preserve">. 10.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Publishing</w:t>
      </w:r>
      <w:proofErr w:type="spellEnd"/>
      <w:r w:rsidRPr="0048405A">
        <w:rPr>
          <w:rFonts w:ascii="Times New Roman" w:hAnsi="Times New Roman" w:cs="Times New Roman"/>
          <w:color w:val="212529"/>
          <w:sz w:val="24"/>
          <w:szCs w:val="24"/>
          <w:shd w:val="clear" w:color="auto" w:fill="FFFFFF"/>
        </w:rPr>
        <w:t>, 2007. ISBN 978-80-247-1407-3.</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 xml:space="preserve">ATKINSON, </w:t>
      </w:r>
      <w:proofErr w:type="spellStart"/>
      <w:r w:rsidRPr="0048405A">
        <w:rPr>
          <w:rFonts w:ascii="Times New Roman" w:hAnsi="Times New Roman" w:cs="Times New Roman"/>
          <w:color w:val="212529"/>
          <w:sz w:val="24"/>
          <w:szCs w:val="24"/>
          <w:shd w:val="clear" w:color="auto" w:fill="FFFFFF"/>
        </w:rPr>
        <w:t>Rita</w:t>
      </w:r>
      <w:proofErr w:type="spellEnd"/>
      <w:r w:rsidRPr="0048405A">
        <w:rPr>
          <w:rFonts w:ascii="Times New Roman" w:hAnsi="Times New Roman" w:cs="Times New Roman"/>
          <w:color w:val="212529"/>
          <w:sz w:val="24"/>
          <w:szCs w:val="24"/>
          <w:shd w:val="clear" w:color="auto" w:fill="FFFFFF"/>
        </w:rPr>
        <w:t xml:space="preserve"> L. </w:t>
      </w:r>
      <w:r w:rsidRPr="0048405A">
        <w:rPr>
          <w:rFonts w:ascii="Times New Roman" w:hAnsi="Times New Roman" w:cs="Times New Roman"/>
          <w:i/>
          <w:iCs/>
          <w:color w:val="212529"/>
          <w:sz w:val="24"/>
          <w:szCs w:val="24"/>
          <w:shd w:val="clear" w:color="auto" w:fill="FFFFFF"/>
        </w:rPr>
        <w:t>Psychologie</w:t>
      </w:r>
      <w:r w:rsidRPr="0048405A">
        <w:rPr>
          <w:rFonts w:ascii="Times New Roman" w:hAnsi="Times New Roman" w:cs="Times New Roman"/>
          <w:color w:val="212529"/>
          <w:sz w:val="24"/>
          <w:szCs w:val="24"/>
          <w:shd w:val="clear" w:color="auto" w:fill="FFFFFF"/>
        </w:rPr>
        <w:t>. Praha: Portál, 2003, 752 s. ISBN 80-7178-640-3.</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HLADKÝ, Aleš a Zdeňka ŽIDKOVÁ. </w:t>
      </w:r>
      <w:r w:rsidRPr="0048405A">
        <w:rPr>
          <w:rFonts w:ascii="Times New Roman" w:hAnsi="Times New Roman" w:cs="Times New Roman"/>
          <w:i/>
          <w:iCs/>
          <w:color w:val="212529"/>
          <w:sz w:val="24"/>
          <w:szCs w:val="24"/>
          <w:shd w:val="clear" w:color="auto" w:fill="FFFFFF"/>
        </w:rPr>
        <w:t>Metody hodnocení psychosociální pracovní zátěže</w:t>
      </w:r>
      <w:r w:rsidRPr="0048405A">
        <w:rPr>
          <w:rFonts w:ascii="Times New Roman" w:hAnsi="Times New Roman" w:cs="Times New Roman"/>
          <w:color w:val="212529"/>
          <w:sz w:val="24"/>
          <w:szCs w:val="24"/>
          <w:shd w:val="clear" w:color="auto" w:fill="FFFFFF"/>
        </w:rPr>
        <w:t>. Praha: Karolinum, 1999. ISBN 80-7184-890-5.</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HRONÍK, František. </w:t>
      </w:r>
      <w:r w:rsidRPr="0048405A">
        <w:rPr>
          <w:rFonts w:ascii="Times New Roman" w:hAnsi="Times New Roman" w:cs="Times New Roman"/>
          <w:i/>
          <w:iCs/>
          <w:color w:val="212529"/>
          <w:sz w:val="24"/>
          <w:szCs w:val="24"/>
          <w:shd w:val="clear" w:color="auto" w:fill="FFFFFF"/>
        </w:rPr>
        <w:t>Hodnocení pracovníků</w:t>
      </w:r>
      <w:r w:rsidRPr="0048405A">
        <w:rPr>
          <w:rFonts w:ascii="Times New Roman" w:hAnsi="Times New Roman" w:cs="Times New Roman"/>
          <w:color w:val="212529"/>
          <w:sz w:val="24"/>
          <w:szCs w:val="24"/>
          <w:shd w:val="clear" w:color="auto" w:fill="FFFFFF"/>
        </w:rPr>
        <w:t xml:space="preserve">.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Publishing</w:t>
      </w:r>
      <w:proofErr w:type="spellEnd"/>
      <w:r w:rsidRPr="0048405A">
        <w:rPr>
          <w:rFonts w:ascii="Times New Roman" w:hAnsi="Times New Roman" w:cs="Times New Roman"/>
          <w:color w:val="212529"/>
          <w:sz w:val="24"/>
          <w:szCs w:val="24"/>
          <w:shd w:val="clear" w:color="auto" w:fill="FFFFFF"/>
        </w:rPr>
        <w:t>, 2006. ISBN 80-247-1458-2.</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 xml:space="preserve">JOSHI, </w:t>
      </w:r>
      <w:proofErr w:type="spellStart"/>
      <w:r w:rsidRPr="0048405A">
        <w:rPr>
          <w:rFonts w:ascii="Times New Roman" w:hAnsi="Times New Roman" w:cs="Times New Roman"/>
          <w:color w:val="212529"/>
          <w:sz w:val="24"/>
          <w:szCs w:val="24"/>
          <w:shd w:val="clear" w:color="auto" w:fill="FFFFFF"/>
        </w:rPr>
        <w:t>Vinay</w:t>
      </w:r>
      <w:proofErr w:type="spellEnd"/>
      <w:r w:rsidRPr="0048405A">
        <w:rPr>
          <w:rFonts w:ascii="Times New Roman" w:hAnsi="Times New Roman" w:cs="Times New Roman"/>
          <w:color w:val="212529"/>
          <w:sz w:val="24"/>
          <w:szCs w:val="24"/>
          <w:shd w:val="clear" w:color="auto" w:fill="FFFFFF"/>
        </w:rPr>
        <w:t>. </w:t>
      </w:r>
      <w:r w:rsidRPr="0048405A">
        <w:rPr>
          <w:rFonts w:ascii="Times New Roman" w:hAnsi="Times New Roman" w:cs="Times New Roman"/>
          <w:i/>
          <w:iCs/>
          <w:color w:val="212529"/>
          <w:sz w:val="24"/>
          <w:szCs w:val="24"/>
          <w:shd w:val="clear" w:color="auto" w:fill="FFFFFF"/>
        </w:rPr>
        <w:t>Stres a zdraví</w:t>
      </w:r>
      <w:r w:rsidRPr="0048405A">
        <w:rPr>
          <w:rFonts w:ascii="Times New Roman" w:hAnsi="Times New Roman" w:cs="Times New Roman"/>
          <w:color w:val="212529"/>
          <w:sz w:val="24"/>
          <w:szCs w:val="24"/>
          <w:shd w:val="clear" w:color="auto" w:fill="FFFFFF"/>
        </w:rPr>
        <w:t>. Praha: Portál, 2007, 160 s. ISBN 978-80-7367-211-9.</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KEBZA, Vladimír a Iva ŠOLCOVÁ. </w:t>
      </w:r>
      <w:r w:rsidRPr="0048405A">
        <w:rPr>
          <w:rFonts w:ascii="Times New Roman" w:hAnsi="Times New Roman" w:cs="Times New Roman"/>
          <w:i/>
          <w:iCs/>
          <w:color w:val="212529"/>
          <w:sz w:val="24"/>
          <w:szCs w:val="24"/>
          <w:shd w:val="clear" w:color="auto" w:fill="FFFFFF"/>
        </w:rPr>
        <w:t>Syndrom vyhoření</w:t>
      </w:r>
      <w:r w:rsidRPr="0048405A">
        <w:rPr>
          <w:rFonts w:ascii="Times New Roman" w:hAnsi="Times New Roman" w:cs="Times New Roman"/>
          <w:color w:val="212529"/>
          <w:sz w:val="24"/>
          <w:szCs w:val="24"/>
          <w:shd w:val="clear" w:color="auto" w:fill="FFFFFF"/>
        </w:rPr>
        <w:t>. 2. Praha: Státní zdravotní ústav, 2003. ISBN 80-7071-231-7.</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 xml:space="preserve">KOCH, </w:t>
      </w:r>
      <w:proofErr w:type="spellStart"/>
      <w:r w:rsidRPr="0048405A">
        <w:rPr>
          <w:rFonts w:ascii="Times New Roman" w:hAnsi="Times New Roman" w:cs="Times New Roman"/>
          <w:color w:val="212529"/>
          <w:sz w:val="24"/>
          <w:szCs w:val="24"/>
          <w:shd w:val="clear" w:color="auto" w:fill="FFFFFF"/>
        </w:rPr>
        <w:t>Rachard</w:t>
      </w:r>
      <w:proofErr w:type="spellEnd"/>
      <w:r w:rsidRPr="0048405A">
        <w:rPr>
          <w:rFonts w:ascii="Times New Roman" w:hAnsi="Times New Roman" w:cs="Times New Roman"/>
          <w:color w:val="212529"/>
          <w:sz w:val="24"/>
          <w:szCs w:val="24"/>
          <w:shd w:val="clear" w:color="auto" w:fill="FFFFFF"/>
        </w:rPr>
        <w:t>. </w:t>
      </w:r>
      <w:r w:rsidRPr="0048405A">
        <w:rPr>
          <w:rFonts w:ascii="Times New Roman" w:hAnsi="Times New Roman" w:cs="Times New Roman"/>
          <w:i/>
          <w:iCs/>
          <w:color w:val="212529"/>
          <w:sz w:val="24"/>
          <w:szCs w:val="24"/>
          <w:shd w:val="clear" w:color="auto" w:fill="FFFFFF"/>
        </w:rPr>
        <w:t>Pravidlo 80/20 - Umění dosáhnout co nejlepších výsledků s co nejmenším úsilím</w:t>
      </w:r>
      <w:r w:rsidRPr="0048405A">
        <w:rPr>
          <w:rFonts w:ascii="Times New Roman" w:hAnsi="Times New Roman" w:cs="Times New Roman"/>
          <w:color w:val="212529"/>
          <w:sz w:val="24"/>
          <w:szCs w:val="24"/>
          <w:shd w:val="clear" w:color="auto" w:fill="FFFFFF"/>
        </w:rPr>
        <w:t xml:space="preserve">. 2. Praha: Management </w:t>
      </w:r>
      <w:proofErr w:type="spellStart"/>
      <w:r w:rsidRPr="0048405A">
        <w:rPr>
          <w:rFonts w:ascii="Times New Roman" w:hAnsi="Times New Roman" w:cs="Times New Roman"/>
          <w:color w:val="212529"/>
          <w:sz w:val="24"/>
          <w:szCs w:val="24"/>
          <w:shd w:val="clear" w:color="auto" w:fill="FFFFFF"/>
        </w:rPr>
        <w:t>Press</w:t>
      </w:r>
      <w:proofErr w:type="spellEnd"/>
      <w:r w:rsidRPr="0048405A">
        <w:rPr>
          <w:rFonts w:ascii="Times New Roman" w:hAnsi="Times New Roman" w:cs="Times New Roman"/>
          <w:color w:val="212529"/>
          <w:sz w:val="24"/>
          <w:szCs w:val="24"/>
          <w:shd w:val="clear" w:color="auto" w:fill="FFFFFF"/>
        </w:rPr>
        <w:t>, 2008. ISBN 978-80-7261-175-1.</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KOSINA, Miroslav. Pracovní stres. </w:t>
      </w:r>
      <w:r w:rsidRPr="0048405A">
        <w:rPr>
          <w:rFonts w:ascii="Times New Roman" w:hAnsi="Times New Roman" w:cs="Times New Roman"/>
          <w:i/>
          <w:iCs/>
          <w:color w:val="212529"/>
          <w:sz w:val="24"/>
          <w:szCs w:val="24"/>
          <w:shd w:val="clear" w:color="auto" w:fill="FFFFFF"/>
        </w:rPr>
        <w:t>Sondy</w:t>
      </w:r>
      <w:r w:rsidRPr="0048405A">
        <w:rPr>
          <w:rFonts w:ascii="Times New Roman" w:hAnsi="Times New Roman" w:cs="Times New Roman"/>
          <w:color w:val="212529"/>
          <w:sz w:val="24"/>
          <w:szCs w:val="24"/>
          <w:shd w:val="clear" w:color="auto" w:fill="FFFFFF"/>
        </w:rPr>
        <w:t>. 2006, (29), 4.</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KŘIVOHLAVÝ, Jaro. </w:t>
      </w:r>
      <w:r w:rsidRPr="0048405A">
        <w:rPr>
          <w:rFonts w:ascii="Times New Roman" w:hAnsi="Times New Roman" w:cs="Times New Roman"/>
          <w:i/>
          <w:iCs/>
          <w:color w:val="212529"/>
          <w:sz w:val="24"/>
          <w:szCs w:val="24"/>
          <w:shd w:val="clear" w:color="auto" w:fill="FFFFFF"/>
        </w:rPr>
        <w:t>Jak zvládat stres</w:t>
      </w:r>
      <w:r w:rsidRPr="0048405A">
        <w:rPr>
          <w:rFonts w:ascii="Times New Roman" w:hAnsi="Times New Roman" w:cs="Times New Roman"/>
          <w:color w:val="212529"/>
          <w:sz w:val="24"/>
          <w:szCs w:val="24"/>
          <w:shd w:val="clear" w:color="auto" w:fill="FFFFFF"/>
        </w:rPr>
        <w:t xml:space="preserve">.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Avicenum</w:t>
      </w:r>
      <w:proofErr w:type="spellEnd"/>
      <w:r w:rsidRPr="0048405A">
        <w:rPr>
          <w:rFonts w:ascii="Times New Roman" w:hAnsi="Times New Roman" w:cs="Times New Roman"/>
          <w:color w:val="212529"/>
          <w:sz w:val="24"/>
          <w:szCs w:val="24"/>
          <w:shd w:val="clear" w:color="auto" w:fill="FFFFFF"/>
        </w:rPr>
        <w:t>, 1994. ISBN 80-7169-121-6.</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KŘIVOHLAVÝ, Jaro. </w:t>
      </w:r>
      <w:r w:rsidRPr="0048405A">
        <w:rPr>
          <w:rFonts w:ascii="Times New Roman" w:hAnsi="Times New Roman" w:cs="Times New Roman"/>
          <w:i/>
          <w:iCs/>
          <w:color w:val="212529"/>
          <w:sz w:val="24"/>
          <w:szCs w:val="24"/>
          <w:shd w:val="clear" w:color="auto" w:fill="FFFFFF"/>
        </w:rPr>
        <w:t>Psychologie zdraví</w:t>
      </w:r>
      <w:r w:rsidRPr="0048405A">
        <w:rPr>
          <w:rFonts w:ascii="Times New Roman" w:hAnsi="Times New Roman" w:cs="Times New Roman"/>
          <w:color w:val="212529"/>
          <w:sz w:val="24"/>
          <w:szCs w:val="24"/>
          <w:shd w:val="clear" w:color="auto" w:fill="FFFFFF"/>
        </w:rPr>
        <w:t>. Praha: Portál, 2001. ISBN 80-7178-551-2.</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KUBÁTOVÁ, Jaroslava. </w:t>
      </w:r>
      <w:r w:rsidRPr="0048405A">
        <w:rPr>
          <w:rFonts w:ascii="Times New Roman" w:hAnsi="Times New Roman" w:cs="Times New Roman"/>
          <w:i/>
          <w:iCs/>
          <w:color w:val="212529"/>
          <w:sz w:val="24"/>
          <w:szCs w:val="24"/>
          <w:shd w:val="clear" w:color="auto" w:fill="FFFFFF"/>
        </w:rPr>
        <w:t>MANAGEMENT LIDSKÝCH ZDROJŮ: Západní kořeny - východní tradice</w:t>
      </w:r>
      <w:r w:rsidRPr="0048405A">
        <w:rPr>
          <w:rFonts w:ascii="Times New Roman" w:hAnsi="Times New Roman" w:cs="Times New Roman"/>
          <w:color w:val="212529"/>
          <w:sz w:val="24"/>
          <w:szCs w:val="24"/>
          <w:shd w:val="clear" w:color="auto" w:fill="FFFFFF"/>
        </w:rPr>
        <w:t xml:space="preserve">. Olomouc: </w:t>
      </w:r>
      <w:proofErr w:type="spellStart"/>
      <w:r w:rsidRPr="0048405A">
        <w:rPr>
          <w:rFonts w:ascii="Times New Roman" w:hAnsi="Times New Roman" w:cs="Times New Roman"/>
          <w:color w:val="212529"/>
          <w:sz w:val="24"/>
          <w:szCs w:val="24"/>
          <w:shd w:val="clear" w:color="auto" w:fill="FFFFFF"/>
        </w:rPr>
        <w:t>Societas</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Scientiarum</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Olomucensis</w:t>
      </w:r>
      <w:proofErr w:type="spellEnd"/>
      <w:r w:rsidRPr="0048405A">
        <w:rPr>
          <w:rFonts w:ascii="Times New Roman" w:hAnsi="Times New Roman" w:cs="Times New Roman"/>
          <w:color w:val="212529"/>
          <w:sz w:val="24"/>
          <w:szCs w:val="24"/>
          <w:shd w:val="clear" w:color="auto" w:fill="FFFFFF"/>
        </w:rPr>
        <w:t xml:space="preserve"> II, 2016. ISBN 978-80-87533-15-4.</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LUKÁŠOVÁ, Růžena a Ivan NOVÝ. </w:t>
      </w:r>
      <w:r w:rsidRPr="0048405A">
        <w:rPr>
          <w:rFonts w:ascii="Times New Roman" w:hAnsi="Times New Roman" w:cs="Times New Roman"/>
          <w:i/>
          <w:iCs/>
          <w:color w:val="212529"/>
          <w:sz w:val="24"/>
          <w:szCs w:val="24"/>
          <w:shd w:val="clear" w:color="auto" w:fill="FFFFFF"/>
        </w:rPr>
        <w:t>Organizační kultura</w:t>
      </w:r>
      <w:r w:rsidRPr="0048405A">
        <w:rPr>
          <w:rFonts w:ascii="Times New Roman" w:hAnsi="Times New Roman" w:cs="Times New Roman"/>
          <w:color w:val="212529"/>
          <w:sz w:val="24"/>
          <w:szCs w:val="24"/>
          <w:shd w:val="clear" w:color="auto" w:fill="FFFFFF"/>
        </w:rPr>
        <w:t xml:space="preserve">.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Publishing</w:t>
      </w:r>
      <w:proofErr w:type="spellEnd"/>
      <w:r w:rsidRPr="0048405A">
        <w:rPr>
          <w:rFonts w:ascii="Times New Roman" w:hAnsi="Times New Roman" w:cs="Times New Roman"/>
          <w:color w:val="212529"/>
          <w:sz w:val="24"/>
          <w:szCs w:val="24"/>
          <w:shd w:val="clear" w:color="auto" w:fill="FFFFFF"/>
        </w:rPr>
        <w:t>, 2004. ISBN 80-247-0648-2.</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LUKÁŠOVÁ, Růžena. </w:t>
      </w:r>
      <w:r w:rsidRPr="0048405A">
        <w:rPr>
          <w:rFonts w:ascii="Times New Roman" w:hAnsi="Times New Roman" w:cs="Times New Roman"/>
          <w:i/>
          <w:iCs/>
          <w:color w:val="212529"/>
          <w:sz w:val="24"/>
          <w:szCs w:val="24"/>
          <w:shd w:val="clear" w:color="auto" w:fill="FFFFFF"/>
        </w:rPr>
        <w:t>Organizační kultura a její změna</w:t>
      </w:r>
      <w:r w:rsidRPr="0048405A">
        <w:rPr>
          <w:rFonts w:ascii="Times New Roman" w:hAnsi="Times New Roman" w:cs="Times New Roman"/>
          <w:color w:val="212529"/>
          <w:sz w:val="24"/>
          <w:szCs w:val="24"/>
          <w:shd w:val="clear" w:color="auto" w:fill="FFFFFF"/>
        </w:rPr>
        <w:t xml:space="preserve">.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Publishing</w:t>
      </w:r>
      <w:proofErr w:type="spellEnd"/>
      <w:r w:rsidRPr="0048405A">
        <w:rPr>
          <w:rFonts w:ascii="Times New Roman" w:hAnsi="Times New Roman" w:cs="Times New Roman"/>
          <w:color w:val="212529"/>
          <w:sz w:val="24"/>
          <w:szCs w:val="24"/>
          <w:shd w:val="clear" w:color="auto" w:fill="FFFFFF"/>
        </w:rPr>
        <w:t>, 2010. ISBN 978-80-247-2951-0.</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MAYEROVÁ, Marie. </w:t>
      </w:r>
      <w:r w:rsidRPr="0048405A">
        <w:rPr>
          <w:rFonts w:ascii="Times New Roman" w:hAnsi="Times New Roman" w:cs="Times New Roman"/>
          <w:i/>
          <w:iCs/>
          <w:color w:val="212529"/>
          <w:sz w:val="24"/>
          <w:szCs w:val="24"/>
          <w:shd w:val="clear" w:color="auto" w:fill="FFFFFF"/>
        </w:rPr>
        <w:t>Stres, motivace a výkonnost</w:t>
      </w:r>
      <w:r w:rsidRPr="0048405A">
        <w:rPr>
          <w:rFonts w:ascii="Times New Roman" w:hAnsi="Times New Roman" w:cs="Times New Roman"/>
          <w:color w:val="212529"/>
          <w:sz w:val="24"/>
          <w:szCs w:val="24"/>
          <w:shd w:val="clear" w:color="auto" w:fill="FFFFFF"/>
        </w:rPr>
        <w:t xml:space="preserve">.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1997. ISBN 80-7169-425-8.</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lastRenderedPageBreak/>
        <w:t>NOVOTNÁ, Hedvika, Ondřej ŠPAČEK a Magdaléna ŠŤOVÍČKOVÁ JANDULOVÁ. </w:t>
      </w:r>
      <w:r w:rsidRPr="0048405A">
        <w:rPr>
          <w:rFonts w:ascii="Times New Roman" w:hAnsi="Times New Roman" w:cs="Times New Roman"/>
          <w:i/>
          <w:iCs/>
          <w:color w:val="212529"/>
          <w:sz w:val="24"/>
          <w:szCs w:val="24"/>
          <w:shd w:val="clear" w:color="auto" w:fill="FFFFFF"/>
        </w:rPr>
        <w:t>Metody výzkumu ve společenských vědách</w:t>
      </w:r>
      <w:r w:rsidRPr="0048405A">
        <w:rPr>
          <w:rFonts w:ascii="Times New Roman" w:hAnsi="Times New Roman" w:cs="Times New Roman"/>
          <w:color w:val="212529"/>
          <w:sz w:val="24"/>
          <w:szCs w:val="24"/>
          <w:shd w:val="clear" w:color="auto" w:fill="FFFFFF"/>
        </w:rPr>
        <w:t>. Praha: Fakulta humanitních studií Univerzity Karlovy, 2019. ISBN 978-80-7571-052-9.</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PAULÍK, Karel. </w:t>
      </w:r>
      <w:r w:rsidRPr="0048405A">
        <w:rPr>
          <w:rFonts w:ascii="Times New Roman" w:hAnsi="Times New Roman" w:cs="Times New Roman"/>
          <w:i/>
          <w:iCs/>
          <w:color w:val="212529"/>
          <w:sz w:val="24"/>
          <w:szCs w:val="24"/>
          <w:shd w:val="clear" w:color="auto" w:fill="FFFFFF"/>
        </w:rPr>
        <w:t>Psychologie lidské odolnosti</w:t>
      </w:r>
      <w:r w:rsidRPr="0048405A">
        <w:rPr>
          <w:rFonts w:ascii="Times New Roman" w:hAnsi="Times New Roman" w:cs="Times New Roman"/>
          <w:color w:val="212529"/>
          <w:sz w:val="24"/>
          <w:szCs w:val="24"/>
          <w:shd w:val="clear" w:color="auto" w:fill="FFFFFF"/>
        </w:rPr>
        <w:t xml:space="preserve">. 2.vyd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2017. ISBN 978-80-247-5646-2.</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SCHREIBER, Vratislav. </w:t>
      </w:r>
      <w:r w:rsidRPr="0048405A">
        <w:rPr>
          <w:rFonts w:ascii="Times New Roman" w:hAnsi="Times New Roman" w:cs="Times New Roman"/>
          <w:i/>
          <w:iCs/>
          <w:color w:val="212529"/>
          <w:sz w:val="24"/>
          <w:szCs w:val="24"/>
          <w:shd w:val="clear" w:color="auto" w:fill="FFFFFF"/>
        </w:rPr>
        <w:t>Lidský stres</w:t>
      </w:r>
      <w:r w:rsidRPr="0048405A">
        <w:rPr>
          <w:rFonts w:ascii="Times New Roman" w:hAnsi="Times New Roman" w:cs="Times New Roman"/>
          <w:color w:val="212529"/>
          <w:sz w:val="24"/>
          <w:szCs w:val="24"/>
          <w:shd w:val="clear" w:color="auto" w:fill="FFFFFF"/>
        </w:rPr>
        <w:t>. 2. Praha: Academia, 2000. ISBN 80-200-0240-5.</w:t>
      </w:r>
    </w:p>
    <w:p w:rsidR="00995D29" w:rsidRPr="00995D29" w:rsidRDefault="00995D29" w:rsidP="0048405A">
      <w:pPr>
        <w:spacing w:line="360" w:lineRule="auto"/>
        <w:jc w:val="both"/>
        <w:rPr>
          <w:rFonts w:ascii="Times New Roman" w:hAnsi="Times New Roman" w:cs="Times New Roman"/>
          <w:color w:val="212529"/>
          <w:sz w:val="24"/>
          <w:szCs w:val="24"/>
          <w:shd w:val="clear" w:color="auto" w:fill="FFFFFF"/>
        </w:rPr>
      </w:pPr>
      <w:r w:rsidRPr="00995D29">
        <w:rPr>
          <w:rFonts w:ascii="Times New Roman" w:hAnsi="Times New Roman" w:cs="Times New Roman"/>
          <w:color w:val="212529"/>
          <w:sz w:val="24"/>
          <w:szCs w:val="24"/>
          <w:shd w:val="clear" w:color="auto" w:fill="FFFFFF"/>
        </w:rPr>
        <w:t xml:space="preserve">VEČEŘOVÁ-PROCHÁZKOVÁ, Alena a </w:t>
      </w:r>
      <w:proofErr w:type="spellStart"/>
      <w:r w:rsidRPr="00995D29">
        <w:rPr>
          <w:rFonts w:ascii="Times New Roman" w:hAnsi="Times New Roman" w:cs="Times New Roman"/>
          <w:color w:val="212529"/>
          <w:sz w:val="24"/>
          <w:szCs w:val="24"/>
          <w:shd w:val="clear" w:color="auto" w:fill="FFFFFF"/>
        </w:rPr>
        <w:t>Radkin</w:t>
      </w:r>
      <w:proofErr w:type="spellEnd"/>
      <w:r w:rsidRPr="00995D29">
        <w:rPr>
          <w:rFonts w:ascii="Times New Roman" w:hAnsi="Times New Roman" w:cs="Times New Roman"/>
          <w:color w:val="212529"/>
          <w:sz w:val="24"/>
          <w:szCs w:val="24"/>
          <w:shd w:val="clear" w:color="auto" w:fill="FFFFFF"/>
        </w:rPr>
        <w:t xml:space="preserve"> HONZÁK. Stres, </w:t>
      </w:r>
      <w:proofErr w:type="spellStart"/>
      <w:r w:rsidRPr="00995D29">
        <w:rPr>
          <w:rFonts w:ascii="Times New Roman" w:hAnsi="Times New Roman" w:cs="Times New Roman"/>
          <w:color w:val="212529"/>
          <w:sz w:val="24"/>
          <w:szCs w:val="24"/>
          <w:shd w:val="clear" w:color="auto" w:fill="FFFFFF"/>
        </w:rPr>
        <w:t>eustres</w:t>
      </w:r>
      <w:proofErr w:type="spellEnd"/>
      <w:r w:rsidRPr="00995D29">
        <w:rPr>
          <w:rFonts w:ascii="Times New Roman" w:hAnsi="Times New Roman" w:cs="Times New Roman"/>
          <w:color w:val="212529"/>
          <w:sz w:val="24"/>
          <w:szCs w:val="24"/>
          <w:shd w:val="clear" w:color="auto" w:fill="FFFFFF"/>
        </w:rPr>
        <w:t xml:space="preserve"> a </w:t>
      </w:r>
      <w:proofErr w:type="spellStart"/>
      <w:r w:rsidRPr="00995D29">
        <w:rPr>
          <w:rFonts w:ascii="Times New Roman" w:hAnsi="Times New Roman" w:cs="Times New Roman"/>
          <w:color w:val="212529"/>
          <w:sz w:val="24"/>
          <w:szCs w:val="24"/>
          <w:shd w:val="clear" w:color="auto" w:fill="FFFFFF"/>
        </w:rPr>
        <w:t>distres</w:t>
      </w:r>
      <w:proofErr w:type="spellEnd"/>
      <w:r w:rsidRPr="00995D29">
        <w:rPr>
          <w:rFonts w:ascii="Times New Roman" w:hAnsi="Times New Roman" w:cs="Times New Roman"/>
          <w:color w:val="212529"/>
          <w:sz w:val="24"/>
          <w:szCs w:val="24"/>
          <w:shd w:val="clear" w:color="auto" w:fill="FFFFFF"/>
        </w:rPr>
        <w:t>. </w:t>
      </w:r>
      <w:r w:rsidRPr="00995D29">
        <w:rPr>
          <w:rFonts w:ascii="Times New Roman" w:hAnsi="Times New Roman" w:cs="Times New Roman"/>
          <w:i/>
          <w:iCs/>
          <w:color w:val="212529"/>
          <w:sz w:val="24"/>
          <w:szCs w:val="24"/>
          <w:shd w:val="clear" w:color="auto" w:fill="FFFFFF"/>
        </w:rPr>
        <w:t>Interní medicína pro praxi</w:t>
      </w:r>
      <w:r w:rsidRPr="00995D29">
        <w:rPr>
          <w:rFonts w:ascii="Times New Roman" w:hAnsi="Times New Roman" w:cs="Times New Roman"/>
          <w:color w:val="212529"/>
          <w:sz w:val="24"/>
          <w:szCs w:val="24"/>
          <w:shd w:val="clear" w:color="auto" w:fill="FFFFFF"/>
        </w:rPr>
        <w:t>. 2008, </w:t>
      </w:r>
      <w:r w:rsidRPr="00995D29">
        <w:rPr>
          <w:rFonts w:ascii="Times New Roman" w:hAnsi="Times New Roman" w:cs="Times New Roman"/>
          <w:b/>
          <w:bCs/>
          <w:color w:val="212529"/>
          <w:sz w:val="24"/>
          <w:szCs w:val="24"/>
          <w:shd w:val="clear" w:color="auto" w:fill="FFFFFF"/>
        </w:rPr>
        <w:t>10</w:t>
      </w:r>
      <w:r w:rsidRPr="00995D29">
        <w:rPr>
          <w:rFonts w:ascii="Times New Roman" w:hAnsi="Times New Roman" w:cs="Times New Roman"/>
          <w:color w:val="212529"/>
          <w:sz w:val="24"/>
          <w:szCs w:val="24"/>
          <w:shd w:val="clear" w:color="auto" w:fill="FFFFFF"/>
        </w:rPr>
        <w:t>(4), 2.</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VÝROST, Josef a Ivan SLAMĚNÍK. </w:t>
      </w:r>
      <w:r w:rsidRPr="0048405A">
        <w:rPr>
          <w:rFonts w:ascii="Times New Roman" w:hAnsi="Times New Roman" w:cs="Times New Roman"/>
          <w:i/>
          <w:iCs/>
          <w:color w:val="212529"/>
          <w:sz w:val="24"/>
          <w:szCs w:val="24"/>
          <w:shd w:val="clear" w:color="auto" w:fill="FFFFFF"/>
        </w:rPr>
        <w:t>Aplikovaná sociální psychologie II</w:t>
      </w:r>
      <w:r w:rsidRPr="0048405A">
        <w:rPr>
          <w:rFonts w:ascii="Times New Roman" w:hAnsi="Times New Roman" w:cs="Times New Roman"/>
          <w:color w:val="212529"/>
          <w:sz w:val="24"/>
          <w:szCs w:val="24"/>
          <w:shd w:val="clear" w:color="auto" w:fill="FFFFFF"/>
        </w:rPr>
        <w:t xml:space="preserve">. Praha: </w:t>
      </w:r>
      <w:proofErr w:type="spellStart"/>
      <w:r w:rsidRPr="0048405A">
        <w:rPr>
          <w:rFonts w:ascii="Times New Roman" w:hAnsi="Times New Roman" w:cs="Times New Roman"/>
          <w:color w:val="212529"/>
          <w:sz w:val="24"/>
          <w:szCs w:val="24"/>
          <w:shd w:val="clear" w:color="auto" w:fill="FFFFFF"/>
        </w:rPr>
        <w:t>Grada</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Publishing</w:t>
      </w:r>
      <w:proofErr w:type="spellEnd"/>
      <w:r w:rsidRPr="0048405A">
        <w:rPr>
          <w:rFonts w:ascii="Times New Roman" w:hAnsi="Times New Roman" w:cs="Times New Roman"/>
          <w:color w:val="212529"/>
          <w:sz w:val="24"/>
          <w:szCs w:val="24"/>
          <w:shd w:val="clear" w:color="auto" w:fill="FFFFFF"/>
        </w:rPr>
        <w:t>, 2001, 260 s. ISBN 80-247-0042-5.</w:t>
      </w:r>
    </w:p>
    <w:p w:rsidR="00C55590" w:rsidRPr="007B0370" w:rsidRDefault="00C55590">
      <w:pPr>
        <w:spacing w:line="360" w:lineRule="auto"/>
        <w:jc w:val="both"/>
        <w:rPr>
          <w:rFonts w:ascii="Times New Roman" w:hAnsi="Times New Roman" w:cs="Times New Roman"/>
          <w:b/>
          <w:sz w:val="36"/>
          <w:szCs w:val="36"/>
        </w:rPr>
      </w:pPr>
      <w:r w:rsidRPr="007B0370">
        <w:rPr>
          <w:rFonts w:ascii="Times New Roman" w:hAnsi="Times New Roman" w:cs="Times New Roman"/>
          <w:b/>
          <w:sz w:val="36"/>
          <w:szCs w:val="36"/>
        </w:rPr>
        <w:t xml:space="preserve"> </w:t>
      </w: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F40C30" w:rsidRDefault="00F40C30">
      <w:pPr>
        <w:spacing w:line="360" w:lineRule="auto"/>
        <w:jc w:val="both"/>
        <w:rPr>
          <w:rFonts w:ascii="Times New Roman" w:hAnsi="Times New Roman" w:cs="Times New Roman"/>
          <w:b/>
          <w:sz w:val="36"/>
          <w:szCs w:val="36"/>
        </w:rPr>
      </w:pPr>
    </w:p>
    <w:p w:rsidR="00775F73" w:rsidRPr="00196BAA" w:rsidRDefault="00C55590">
      <w:pPr>
        <w:spacing w:line="360" w:lineRule="auto"/>
        <w:jc w:val="both"/>
        <w:rPr>
          <w:rFonts w:ascii="Times New Roman" w:hAnsi="Times New Roman" w:cs="Times New Roman"/>
          <w:b/>
          <w:sz w:val="36"/>
          <w:szCs w:val="36"/>
        </w:rPr>
      </w:pPr>
      <w:r w:rsidRPr="00196BAA">
        <w:rPr>
          <w:rFonts w:ascii="Times New Roman" w:hAnsi="Times New Roman" w:cs="Times New Roman"/>
          <w:b/>
          <w:sz w:val="36"/>
          <w:szCs w:val="36"/>
        </w:rPr>
        <w:lastRenderedPageBreak/>
        <w:t xml:space="preserve">Elektronické zdroje </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 xml:space="preserve">BICKFORD, </w:t>
      </w:r>
      <w:proofErr w:type="spellStart"/>
      <w:r w:rsidRPr="0048405A">
        <w:rPr>
          <w:rFonts w:ascii="Times New Roman" w:hAnsi="Times New Roman" w:cs="Times New Roman"/>
          <w:color w:val="212529"/>
          <w:sz w:val="24"/>
          <w:szCs w:val="24"/>
          <w:shd w:val="clear" w:color="auto" w:fill="FFFFFF"/>
        </w:rPr>
        <w:t>Melanie</w:t>
      </w:r>
      <w:proofErr w:type="spellEnd"/>
      <w:r w:rsidRPr="0048405A">
        <w:rPr>
          <w:rFonts w:ascii="Times New Roman" w:hAnsi="Times New Roman" w:cs="Times New Roman"/>
          <w:color w:val="212529"/>
          <w:sz w:val="24"/>
          <w:szCs w:val="24"/>
          <w:shd w:val="clear" w:color="auto" w:fill="FFFFFF"/>
        </w:rPr>
        <w:t>. </w:t>
      </w:r>
      <w:r w:rsidRPr="0048405A">
        <w:rPr>
          <w:rFonts w:ascii="Times New Roman" w:hAnsi="Times New Roman" w:cs="Times New Roman"/>
          <w:i/>
          <w:iCs/>
          <w:color w:val="212529"/>
          <w:sz w:val="24"/>
          <w:szCs w:val="24"/>
          <w:shd w:val="clear" w:color="auto" w:fill="FFFFFF"/>
        </w:rPr>
        <w:t xml:space="preserve">Stress in </w:t>
      </w:r>
      <w:proofErr w:type="spellStart"/>
      <w:r w:rsidRPr="0048405A">
        <w:rPr>
          <w:rFonts w:ascii="Times New Roman" w:hAnsi="Times New Roman" w:cs="Times New Roman"/>
          <w:i/>
          <w:iCs/>
          <w:color w:val="212529"/>
          <w:sz w:val="24"/>
          <w:szCs w:val="24"/>
          <w:shd w:val="clear" w:color="auto" w:fill="FFFFFF"/>
        </w:rPr>
        <w:t>the</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Workplace</w:t>
      </w:r>
      <w:proofErr w:type="spellEnd"/>
      <w:r w:rsidRPr="0048405A">
        <w:rPr>
          <w:rFonts w:ascii="Times New Roman" w:hAnsi="Times New Roman" w:cs="Times New Roman"/>
          <w:i/>
          <w:iCs/>
          <w:color w:val="212529"/>
          <w:sz w:val="24"/>
          <w:szCs w:val="24"/>
          <w:shd w:val="clear" w:color="auto" w:fill="FFFFFF"/>
        </w:rPr>
        <w:t xml:space="preserve">: A </w:t>
      </w:r>
      <w:proofErr w:type="spellStart"/>
      <w:r w:rsidRPr="0048405A">
        <w:rPr>
          <w:rFonts w:ascii="Times New Roman" w:hAnsi="Times New Roman" w:cs="Times New Roman"/>
          <w:i/>
          <w:iCs/>
          <w:color w:val="212529"/>
          <w:sz w:val="24"/>
          <w:szCs w:val="24"/>
          <w:shd w:val="clear" w:color="auto" w:fill="FFFFFF"/>
        </w:rPr>
        <w:t>General</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Overview</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of</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the</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Causes</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the</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Effects</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and</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the</w:t>
      </w:r>
      <w:proofErr w:type="spellEnd"/>
      <w:r w:rsidRPr="0048405A">
        <w:rPr>
          <w:rFonts w:ascii="Times New Roman" w:hAnsi="Times New Roman" w:cs="Times New Roman"/>
          <w:i/>
          <w:iCs/>
          <w:color w:val="212529"/>
          <w:sz w:val="24"/>
          <w:szCs w:val="24"/>
          <w:shd w:val="clear" w:color="auto" w:fill="FFFFFF"/>
        </w:rPr>
        <w:t xml:space="preserve"> </w:t>
      </w:r>
      <w:proofErr w:type="spellStart"/>
      <w:r w:rsidRPr="0048405A">
        <w:rPr>
          <w:rFonts w:ascii="Times New Roman" w:hAnsi="Times New Roman" w:cs="Times New Roman"/>
          <w:i/>
          <w:iCs/>
          <w:color w:val="212529"/>
          <w:sz w:val="24"/>
          <w:szCs w:val="24"/>
          <w:shd w:val="clear" w:color="auto" w:fill="FFFFFF"/>
        </w:rPr>
        <w:t>Solutions</w:t>
      </w:r>
      <w:proofErr w:type="spellEnd"/>
      <w:r w:rsidRPr="0048405A">
        <w:rPr>
          <w:rFonts w:ascii="Times New Roman" w:hAnsi="Times New Roman" w:cs="Times New Roman"/>
          <w:color w:val="212529"/>
          <w:sz w:val="24"/>
          <w:szCs w:val="24"/>
          <w:shd w:val="clear" w:color="auto" w:fill="FFFFFF"/>
        </w:rPr>
        <w:t xml:space="preserve"> [online]. Newfoundland </w:t>
      </w:r>
      <w:proofErr w:type="spellStart"/>
      <w:r w:rsidRPr="0048405A">
        <w:rPr>
          <w:rFonts w:ascii="Times New Roman" w:hAnsi="Times New Roman" w:cs="Times New Roman"/>
          <w:color w:val="212529"/>
          <w:sz w:val="24"/>
          <w:szCs w:val="24"/>
          <w:shd w:val="clear" w:color="auto" w:fill="FFFFFF"/>
        </w:rPr>
        <w:t>and</w:t>
      </w:r>
      <w:proofErr w:type="spellEnd"/>
      <w:r w:rsidRPr="0048405A">
        <w:rPr>
          <w:rFonts w:ascii="Times New Roman" w:hAnsi="Times New Roman" w:cs="Times New Roman"/>
          <w:color w:val="212529"/>
          <w:sz w:val="24"/>
          <w:szCs w:val="24"/>
          <w:shd w:val="clear" w:color="auto" w:fill="FFFFFF"/>
        </w:rPr>
        <w:t xml:space="preserve"> Labrador </w:t>
      </w:r>
      <w:proofErr w:type="spellStart"/>
      <w:r w:rsidRPr="0048405A">
        <w:rPr>
          <w:rFonts w:ascii="Times New Roman" w:hAnsi="Times New Roman" w:cs="Times New Roman"/>
          <w:color w:val="212529"/>
          <w:sz w:val="24"/>
          <w:szCs w:val="24"/>
          <w:shd w:val="clear" w:color="auto" w:fill="FFFFFF"/>
        </w:rPr>
        <w:t>Division</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Canadian</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Mental</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Health</w:t>
      </w:r>
      <w:proofErr w:type="spellEnd"/>
      <w:r w:rsidRPr="0048405A">
        <w:rPr>
          <w:rFonts w:ascii="Times New Roman" w:hAnsi="Times New Roman" w:cs="Times New Roman"/>
          <w:color w:val="212529"/>
          <w:sz w:val="24"/>
          <w:szCs w:val="24"/>
          <w:shd w:val="clear" w:color="auto" w:fill="FFFFFF"/>
        </w:rPr>
        <w:t xml:space="preserve"> </w:t>
      </w:r>
      <w:proofErr w:type="spellStart"/>
      <w:r w:rsidRPr="0048405A">
        <w:rPr>
          <w:rFonts w:ascii="Times New Roman" w:hAnsi="Times New Roman" w:cs="Times New Roman"/>
          <w:color w:val="212529"/>
          <w:sz w:val="24"/>
          <w:szCs w:val="24"/>
          <w:shd w:val="clear" w:color="auto" w:fill="FFFFFF"/>
        </w:rPr>
        <w:t>Association</w:t>
      </w:r>
      <w:proofErr w:type="spellEnd"/>
      <w:r w:rsidRPr="0048405A">
        <w:rPr>
          <w:rFonts w:ascii="Times New Roman" w:hAnsi="Times New Roman" w:cs="Times New Roman"/>
          <w:color w:val="212529"/>
          <w:sz w:val="24"/>
          <w:szCs w:val="24"/>
          <w:shd w:val="clear" w:color="auto" w:fill="FFFFFF"/>
        </w:rPr>
        <w:t>, 2005 [cit. 2021-4-10]. Dostupné z: https://myfreedom2017.com/wp-content/uploads/2017/04/Work-Place-Stress.pdf</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HARDYN, Michal. NOVÝ TERMÍN SOUČASNOSTI: WORK LIFE BALANCE. O CO SE JEDNÁ? </w:t>
      </w:r>
      <w:r w:rsidRPr="0048405A">
        <w:rPr>
          <w:rFonts w:ascii="Times New Roman" w:hAnsi="Times New Roman" w:cs="Times New Roman"/>
          <w:i/>
          <w:iCs/>
          <w:color w:val="212529"/>
          <w:sz w:val="24"/>
          <w:szCs w:val="24"/>
          <w:shd w:val="clear" w:color="auto" w:fill="FFFFFF"/>
        </w:rPr>
        <w:t>DUVERYHODNA FIRMA</w:t>
      </w:r>
      <w:r w:rsidRPr="0048405A">
        <w:rPr>
          <w:rFonts w:ascii="Times New Roman" w:hAnsi="Times New Roman" w:cs="Times New Roman"/>
          <w:color w:val="212529"/>
          <w:sz w:val="24"/>
          <w:szCs w:val="24"/>
          <w:shd w:val="clear" w:color="auto" w:fill="FFFFFF"/>
        </w:rPr>
        <w:t> [online]. 2019, 31. 5. 2019 [cit. 2021-3-17]. Dostupné z: https://www.duveryhodnafirma.cz/work-life-balance/</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Kategorizace prací. </w:t>
      </w:r>
      <w:proofErr w:type="spellStart"/>
      <w:r w:rsidRPr="0048405A">
        <w:rPr>
          <w:rFonts w:ascii="Times New Roman" w:hAnsi="Times New Roman" w:cs="Times New Roman"/>
          <w:i/>
          <w:iCs/>
          <w:color w:val="212529"/>
          <w:sz w:val="24"/>
          <w:szCs w:val="24"/>
          <w:shd w:val="clear" w:color="auto" w:fill="FFFFFF"/>
        </w:rPr>
        <w:t>BezpečnostPráce.info</w:t>
      </w:r>
      <w:proofErr w:type="spellEnd"/>
      <w:r w:rsidRPr="0048405A">
        <w:rPr>
          <w:rFonts w:ascii="Times New Roman" w:hAnsi="Times New Roman" w:cs="Times New Roman"/>
          <w:color w:val="212529"/>
          <w:sz w:val="24"/>
          <w:szCs w:val="24"/>
          <w:shd w:val="clear" w:color="auto" w:fill="FFFFFF"/>
        </w:rPr>
        <w:t xml:space="preserve"> [online]. Praha: Magazín </w:t>
      </w:r>
      <w:proofErr w:type="spellStart"/>
      <w:r w:rsidRPr="0048405A">
        <w:rPr>
          <w:rFonts w:ascii="Times New Roman" w:hAnsi="Times New Roman" w:cs="Times New Roman"/>
          <w:color w:val="212529"/>
          <w:sz w:val="24"/>
          <w:szCs w:val="24"/>
          <w:shd w:val="clear" w:color="auto" w:fill="FFFFFF"/>
        </w:rPr>
        <w:t>BezpečnostPráce.info</w:t>
      </w:r>
      <w:proofErr w:type="spellEnd"/>
      <w:r w:rsidRPr="0048405A">
        <w:rPr>
          <w:rFonts w:ascii="Times New Roman" w:hAnsi="Times New Roman" w:cs="Times New Roman"/>
          <w:color w:val="212529"/>
          <w:sz w:val="24"/>
          <w:szCs w:val="24"/>
          <w:shd w:val="clear" w:color="auto" w:fill="FFFFFF"/>
        </w:rPr>
        <w:t>, 2014 [cit. 2021-3-19]. Dostupné z: https://www.bezpecnostprace.info/dokumentace/kategorizace-praci/</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KOŽENÁ, Ludmila. </w:t>
      </w:r>
      <w:r w:rsidRPr="0048405A">
        <w:rPr>
          <w:rFonts w:ascii="Times New Roman" w:hAnsi="Times New Roman" w:cs="Times New Roman"/>
          <w:i/>
          <w:iCs/>
          <w:color w:val="212529"/>
          <w:sz w:val="24"/>
          <w:szCs w:val="24"/>
          <w:shd w:val="clear" w:color="auto" w:fill="FFFFFF"/>
        </w:rPr>
        <w:t>Stres na pracovišti a jeho důsledky</w:t>
      </w:r>
      <w:r w:rsidRPr="0048405A">
        <w:rPr>
          <w:rFonts w:ascii="Times New Roman" w:hAnsi="Times New Roman" w:cs="Times New Roman"/>
          <w:color w:val="212529"/>
          <w:sz w:val="24"/>
          <w:szCs w:val="24"/>
          <w:shd w:val="clear" w:color="auto" w:fill="FFFFFF"/>
        </w:rPr>
        <w:t> [online]. Státní zdravotní ústav, 2015 [cit. 2021-2-28]. Dostupné z: https://docplayer.cz/5059197-Stres-na-pracovisti-a-jeho-dusledky-ludmila-kozena-statni-zdravotni-ustav-narodni-kontaktni-centrum-evropske-site-podpory-zdravi-na-pracovisti.html</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proofErr w:type="spellStart"/>
      <w:r w:rsidRPr="0048405A">
        <w:rPr>
          <w:rFonts w:ascii="Times New Roman" w:hAnsi="Times New Roman" w:cs="Times New Roman"/>
          <w:i/>
          <w:iCs/>
          <w:color w:val="212529"/>
          <w:sz w:val="24"/>
          <w:szCs w:val="24"/>
          <w:shd w:val="clear" w:color="auto" w:fill="FFFFFF"/>
        </w:rPr>
        <w:t>Mobbing</w:t>
      </w:r>
      <w:proofErr w:type="spellEnd"/>
      <w:r w:rsidRPr="0048405A">
        <w:rPr>
          <w:rFonts w:ascii="Times New Roman" w:hAnsi="Times New Roman" w:cs="Times New Roman"/>
          <w:i/>
          <w:iCs/>
          <w:color w:val="212529"/>
          <w:sz w:val="24"/>
          <w:szCs w:val="24"/>
          <w:shd w:val="clear" w:color="auto" w:fill="FFFFFF"/>
        </w:rPr>
        <w:t xml:space="preserve"> - nebezpečný fenomén dnešní doby</w:t>
      </w:r>
      <w:r w:rsidRPr="0048405A">
        <w:rPr>
          <w:rFonts w:ascii="Times New Roman" w:hAnsi="Times New Roman" w:cs="Times New Roman"/>
          <w:color w:val="212529"/>
          <w:sz w:val="24"/>
          <w:szCs w:val="24"/>
          <w:shd w:val="clear" w:color="auto" w:fill="FFFFFF"/>
        </w:rPr>
        <w:t> [online]. 2. Praha: Výzkumný ústav bezpečnosti práce, 2016 [cit. 2021-3-19]. ISBN 978-80-87676-21-9. Dostupné z: https://vubp.cz/soubory/produkty/publikace-ke-stazeni/mobbing-nebezpecny-fenomen-nasi-doby.pdf</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PELCÁK, Stanislav. </w:t>
      </w:r>
      <w:r w:rsidRPr="0048405A">
        <w:rPr>
          <w:rFonts w:ascii="Times New Roman" w:hAnsi="Times New Roman" w:cs="Times New Roman"/>
          <w:i/>
          <w:iCs/>
          <w:color w:val="212529"/>
          <w:sz w:val="24"/>
          <w:szCs w:val="24"/>
          <w:shd w:val="clear" w:color="auto" w:fill="FFFFFF"/>
        </w:rPr>
        <w:t>Duševní hygiena</w:t>
      </w:r>
      <w:r w:rsidRPr="0048405A">
        <w:rPr>
          <w:rFonts w:ascii="Times New Roman" w:hAnsi="Times New Roman" w:cs="Times New Roman"/>
          <w:color w:val="212529"/>
          <w:sz w:val="24"/>
          <w:szCs w:val="24"/>
          <w:shd w:val="clear" w:color="auto" w:fill="FFFFFF"/>
        </w:rPr>
        <w:t xml:space="preserve"> [online]. 2. </w:t>
      </w:r>
      <w:proofErr w:type="spellStart"/>
      <w:r w:rsidRPr="0048405A">
        <w:rPr>
          <w:rFonts w:ascii="Times New Roman" w:hAnsi="Times New Roman" w:cs="Times New Roman"/>
          <w:color w:val="212529"/>
          <w:sz w:val="24"/>
          <w:szCs w:val="24"/>
          <w:shd w:val="clear" w:color="auto" w:fill="FFFFFF"/>
        </w:rPr>
        <w:t>Benepal</w:t>
      </w:r>
      <w:proofErr w:type="spellEnd"/>
      <w:r w:rsidRPr="0048405A">
        <w:rPr>
          <w:rFonts w:ascii="Times New Roman" w:hAnsi="Times New Roman" w:cs="Times New Roman"/>
          <w:color w:val="212529"/>
          <w:sz w:val="24"/>
          <w:szCs w:val="24"/>
          <w:shd w:val="clear" w:color="auto" w:fill="FFFFFF"/>
        </w:rPr>
        <w:t>, 2012 [cit. 2021-6-22]. Dostupné z: http://www.benepal.</w:t>
      </w:r>
      <w:proofErr w:type="gramStart"/>
      <w:r w:rsidRPr="0048405A">
        <w:rPr>
          <w:rFonts w:ascii="Times New Roman" w:hAnsi="Times New Roman" w:cs="Times New Roman"/>
          <w:color w:val="212529"/>
          <w:sz w:val="24"/>
          <w:szCs w:val="24"/>
          <w:shd w:val="clear" w:color="auto" w:fill="FFFFFF"/>
        </w:rPr>
        <w:t>cz/files/project_2_file/DUSEVNI-HYGIENA.PDF</w:t>
      </w:r>
      <w:proofErr w:type="gramEnd"/>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i/>
          <w:iCs/>
          <w:color w:val="212529"/>
          <w:sz w:val="24"/>
          <w:szCs w:val="24"/>
          <w:shd w:val="clear" w:color="auto" w:fill="FFFFFF"/>
        </w:rPr>
        <w:t>Pracovní stres a zdraví</w:t>
      </w:r>
      <w:r w:rsidRPr="0048405A">
        <w:rPr>
          <w:rFonts w:ascii="Times New Roman" w:hAnsi="Times New Roman" w:cs="Times New Roman"/>
          <w:color w:val="212529"/>
          <w:sz w:val="24"/>
          <w:szCs w:val="24"/>
          <w:shd w:val="clear" w:color="auto" w:fill="FFFFFF"/>
        </w:rPr>
        <w:t> [online]. 2. Praha: Výzkumný ústav bezpečnosti práce, 2016, 20 s. [cit. 2021-3-4]. ISBN 978-80-87676-23-3. Dostupné z: http://www.vubp.cz/images/soubory/produkty/publikace-ke-stazeni/pracovni-stres-a-zdravi.pdf.</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Psychosociální rizika a stres při práci. </w:t>
      </w:r>
      <w:r w:rsidRPr="0048405A">
        <w:rPr>
          <w:rFonts w:ascii="Times New Roman" w:hAnsi="Times New Roman" w:cs="Times New Roman"/>
          <w:i/>
          <w:iCs/>
          <w:color w:val="212529"/>
          <w:sz w:val="24"/>
          <w:szCs w:val="24"/>
          <w:shd w:val="clear" w:color="auto" w:fill="FFFFFF"/>
        </w:rPr>
        <w:t>Evropská agentura pro bezpečnost a ochranu zdraví při práci</w:t>
      </w:r>
      <w:r w:rsidRPr="0048405A">
        <w:rPr>
          <w:rFonts w:ascii="Times New Roman" w:hAnsi="Times New Roman" w:cs="Times New Roman"/>
          <w:color w:val="212529"/>
          <w:sz w:val="24"/>
          <w:szCs w:val="24"/>
          <w:shd w:val="clear" w:color="auto" w:fill="FFFFFF"/>
        </w:rPr>
        <w:t> [online]. Praha: Evropská agentura pro bezpečnost a ochranu zdraví při práci, 2013 [cit. 2021-2-25]. Dostupné z: https://osha.europa.eu/cs/themes/psychosocial-risks-and-stress</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lastRenderedPageBreak/>
        <w:t>SIGMUND, Martin, Jana KVINTOVÁ a Michal ŠAFÁŘ. </w:t>
      </w:r>
      <w:r w:rsidRPr="0048405A">
        <w:rPr>
          <w:rFonts w:ascii="Times New Roman" w:hAnsi="Times New Roman" w:cs="Times New Roman"/>
          <w:i/>
          <w:iCs/>
          <w:color w:val="212529"/>
          <w:sz w:val="24"/>
          <w:szCs w:val="24"/>
          <w:shd w:val="clear" w:color="auto" w:fill="FFFFFF"/>
        </w:rPr>
        <w:t>Vybrané kapitoly z manažerské psychologie</w:t>
      </w:r>
      <w:r w:rsidRPr="0048405A">
        <w:rPr>
          <w:rFonts w:ascii="Times New Roman" w:hAnsi="Times New Roman" w:cs="Times New Roman"/>
          <w:color w:val="212529"/>
          <w:sz w:val="24"/>
          <w:szCs w:val="24"/>
          <w:shd w:val="clear" w:color="auto" w:fill="FFFFFF"/>
        </w:rPr>
        <w:t> [online]. Vybrané kapitoly z manažerské psychologie. Olomouc: Univerzita Palackého v Olomouci, 2014 [cit. 2021-3-13]. ISBN 978-80-244-4372-0. Dostupné z: https://publi.cz/books/171/Tiraz.html</w:t>
      </w:r>
    </w:p>
    <w:p w:rsidR="0048405A" w:rsidRPr="0048405A" w:rsidRDefault="0048405A" w:rsidP="0048405A">
      <w:pPr>
        <w:spacing w:line="360" w:lineRule="auto"/>
        <w:jc w:val="both"/>
        <w:rPr>
          <w:rFonts w:ascii="Times New Roman" w:hAnsi="Times New Roman" w:cs="Times New Roman"/>
          <w:color w:val="212529"/>
          <w:sz w:val="24"/>
          <w:szCs w:val="24"/>
          <w:shd w:val="clear" w:color="auto" w:fill="FFFFFF"/>
        </w:rPr>
      </w:pPr>
      <w:r w:rsidRPr="0048405A">
        <w:rPr>
          <w:rFonts w:ascii="Times New Roman" w:hAnsi="Times New Roman" w:cs="Times New Roman"/>
          <w:color w:val="212529"/>
          <w:sz w:val="24"/>
          <w:szCs w:val="24"/>
          <w:shd w:val="clear" w:color="auto" w:fill="FFFFFF"/>
        </w:rPr>
        <w:t>SVOBODOVÁ, Lenka. </w:t>
      </w:r>
      <w:r w:rsidRPr="0048405A">
        <w:rPr>
          <w:rFonts w:ascii="Times New Roman" w:hAnsi="Times New Roman" w:cs="Times New Roman"/>
          <w:i/>
          <w:iCs/>
          <w:color w:val="212529"/>
          <w:sz w:val="24"/>
          <w:szCs w:val="24"/>
          <w:shd w:val="clear" w:color="auto" w:fill="FFFFFF"/>
        </w:rPr>
        <w:t>Stres na pracovišti: možnosti prevence</w:t>
      </w:r>
      <w:r w:rsidRPr="0048405A">
        <w:rPr>
          <w:rFonts w:ascii="Times New Roman" w:hAnsi="Times New Roman" w:cs="Times New Roman"/>
          <w:color w:val="212529"/>
          <w:sz w:val="24"/>
          <w:szCs w:val="24"/>
          <w:shd w:val="clear" w:color="auto" w:fill="FFFFFF"/>
        </w:rPr>
        <w:t> [online]. Praha, 2009. Dostupné také z: https://invenio.nusl.cz/record/170394/files/nusl-170394_3.pdf</w:t>
      </w:r>
    </w:p>
    <w:p w:rsidR="00C55590" w:rsidRDefault="00C55590">
      <w:pPr>
        <w:spacing w:line="360" w:lineRule="auto"/>
        <w:jc w:val="both"/>
        <w:rPr>
          <w:rFonts w:ascii="Times New Roman" w:hAnsi="Times New Roman" w:cs="Times New Roman"/>
          <w:b/>
          <w:sz w:val="40"/>
          <w:szCs w:val="40"/>
        </w:rPr>
      </w:pPr>
    </w:p>
    <w:p w:rsidR="00CD779E" w:rsidRDefault="00CD779E">
      <w:pPr>
        <w:spacing w:line="360" w:lineRule="auto"/>
        <w:jc w:val="both"/>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p>
    <w:p w:rsidR="00F40C30" w:rsidRDefault="00F40C30">
      <w:pPr>
        <w:rPr>
          <w:rFonts w:ascii="Times New Roman" w:hAnsi="Times New Roman" w:cs="Times New Roman"/>
          <w:sz w:val="40"/>
          <w:szCs w:val="40"/>
        </w:rPr>
      </w:pPr>
      <w:r>
        <w:rPr>
          <w:rFonts w:ascii="Times New Roman" w:hAnsi="Times New Roman" w:cs="Times New Roman"/>
          <w:sz w:val="40"/>
          <w:szCs w:val="40"/>
        </w:rPr>
        <w:br w:type="page"/>
      </w:r>
    </w:p>
    <w:p w:rsidR="00F40C30" w:rsidRDefault="001C0FDB" w:rsidP="00445840">
      <w:pPr>
        <w:pStyle w:val="Nadpis1"/>
        <w:rPr>
          <w:sz w:val="36"/>
          <w:szCs w:val="36"/>
        </w:rPr>
      </w:pPr>
      <w:bookmarkStart w:id="57" w:name="_Toc75407858"/>
      <w:r>
        <w:rPr>
          <w:sz w:val="36"/>
          <w:szCs w:val="36"/>
        </w:rPr>
        <w:lastRenderedPageBreak/>
        <w:t>Seznam obrázků, grafů</w:t>
      </w:r>
      <w:r w:rsidR="007004BC">
        <w:rPr>
          <w:sz w:val="36"/>
          <w:szCs w:val="36"/>
        </w:rPr>
        <w:t>, tabulek</w:t>
      </w:r>
      <w:bookmarkEnd w:id="57"/>
    </w:p>
    <w:p w:rsidR="001C0FDB" w:rsidRDefault="001C0FDB" w:rsidP="001C0FDB"/>
    <w:p w:rsidR="001C0FDB" w:rsidRPr="00696C4D" w:rsidRDefault="001C0FDB" w:rsidP="001C0FDB">
      <w:pPr>
        <w:rPr>
          <w:rFonts w:ascii="Times New Roman" w:hAnsi="Times New Roman" w:cs="Times New Roman"/>
          <w:b/>
          <w:sz w:val="24"/>
          <w:szCs w:val="24"/>
        </w:rPr>
      </w:pPr>
      <w:r w:rsidRPr="00696C4D">
        <w:rPr>
          <w:rFonts w:ascii="Times New Roman" w:hAnsi="Times New Roman" w:cs="Times New Roman"/>
          <w:b/>
          <w:sz w:val="24"/>
          <w:szCs w:val="24"/>
        </w:rPr>
        <w:t>Seznam obrázků</w:t>
      </w:r>
    </w:p>
    <w:p w:rsidR="007004BC" w:rsidRPr="00696C4D" w:rsidRDefault="00EF7C36">
      <w:pPr>
        <w:pStyle w:val="Seznamobrzk"/>
        <w:tabs>
          <w:tab w:val="right" w:leader="dot" w:pos="8493"/>
        </w:tabs>
        <w:rPr>
          <w:rFonts w:ascii="Times New Roman" w:eastAsiaTheme="minorEastAsia" w:hAnsi="Times New Roman" w:cs="Times New Roman"/>
          <w:noProof/>
          <w:lang w:eastAsia="cs-CZ"/>
        </w:rPr>
      </w:pPr>
      <w:r w:rsidRPr="00696C4D">
        <w:rPr>
          <w:rFonts w:ascii="Times New Roman" w:hAnsi="Times New Roman" w:cs="Times New Roman"/>
          <w:b/>
          <w:sz w:val="24"/>
          <w:szCs w:val="24"/>
        </w:rPr>
        <w:fldChar w:fldCharType="begin"/>
      </w:r>
      <w:r w:rsidR="002201A4" w:rsidRPr="00696C4D">
        <w:rPr>
          <w:rFonts w:ascii="Times New Roman" w:hAnsi="Times New Roman" w:cs="Times New Roman"/>
          <w:b/>
          <w:sz w:val="24"/>
          <w:szCs w:val="24"/>
        </w:rPr>
        <w:instrText xml:space="preserve"> TOC \h \z \c "Obrázek" </w:instrText>
      </w:r>
      <w:r w:rsidRPr="00696C4D">
        <w:rPr>
          <w:rFonts w:ascii="Times New Roman" w:hAnsi="Times New Roman" w:cs="Times New Roman"/>
          <w:b/>
          <w:sz w:val="24"/>
          <w:szCs w:val="24"/>
        </w:rPr>
        <w:fldChar w:fldCharType="separate"/>
      </w:r>
      <w:hyperlink w:anchor="_Toc75382383" w:history="1">
        <w:r w:rsidR="007004BC" w:rsidRPr="00696C4D">
          <w:rPr>
            <w:rStyle w:val="Hypertextovodkaz"/>
            <w:rFonts w:ascii="Times New Roman" w:hAnsi="Times New Roman" w:cs="Times New Roman"/>
            <w:noProof/>
          </w:rPr>
          <w:t>Obrázek 1 Obecný adaptační syndrom</w:t>
        </w:r>
        <w:r w:rsidR="007004BC"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7004BC" w:rsidRPr="00696C4D">
          <w:rPr>
            <w:rFonts w:ascii="Times New Roman" w:hAnsi="Times New Roman" w:cs="Times New Roman"/>
            <w:noProof/>
            <w:webHidden/>
          </w:rPr>
          <w:instrText xml:space="preserve"> PAGEREF _Toc75382383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12</w:t>
        </w:r>
        <w:r w:rsidRPr="00696C4D">
          <w:rPr>
            <w:rFonts w:ascii="Times New Roman" w:hAnsi="Times New Roman" w:cs="Times New Roman"/>
            <w:noProof/>
            <w:webHidden/>
          </w:rPr>
          <w:fldChar w:fldCharType="end"/>
        </w:r>
      </w:hyperlink>
    </w:p>
    <w:p w:rsidR="007004BC" w:rsidRPr="00696C4D" w:rsidRDefault="00EF7C36">
      <w:pPr>
        <w:pStyle w:val="Seznamobrzk"/>
        <w:tabs>
          <w:tab w:val="right" w:leader="dot" w:pos="8493"/>
        </w:tabs>
        <w:rPr>
          <w:rFonts w:ascii="Times New Roman" w:eastAsiaTheme="minorEastAsia" w:hAnsi="Times New Roman" w:cs="Times New Roman"/>
          <w:noProof/>
          <w:lang w:eastAsia="cs-CZ"/>
        </w:rPr>
      </w:pPr>
      <w:hyperlink w:anchor="_Toc75382384" w:history="1">
        <w:r w:rsidR="007004BC" w:rsidRPr="00696C4D">
          <w:rPr>
            <w:rStyle w:val="Hypertextovodkaz"/>
            <w:rFonts w:ascii="Times New Roman" w:hAnsi="Times New Roman" w:cs="Times New Roman"/>
            <w:noProof/>
          </w:rPr>
          <w:t>Obrázek 2 Základní rozměry stresu</w:t>
        </w:r>
        <w:r w:rsidR="007004BC"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7004BC" w:rsidRPr="00696C4D">
          <w:rPr>
            <w:rFonts w:ascii="Times New Roman" w:hAnsi="Times New Roman" w:cs="Times New Roman"/>
            <w:noProof/>
            <w:webHidden/>
          </w:rPr>
          <w:instrText xml:space="preserve"> PAGEREF _Toc75382384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15</w:t>
        </w:r>
        <w:r w:rsidRPr="00696C4D">
          <w:rPr>
            <w:rFonts w:ascii="Times New Roman" w:hAnsi="Times New Roman" w:cs="Times New Roman"/>
            <w:noProof/>
            <w:webHidden/>
          </w:rPr>
          <w:fldChar w:fldCharType="end"/>
        </w:r>
      </w:hyperlink>
    </w:p>
    <w:p w:rsidR="007004BC" w:rsidRPr="00696C4D" w:rsidRDefault="00EF7C36">
      <w:pPr>
        <w:pStyle w:val="Seznamobrzk"/>
        <w:tabs>
          <w:tab w:val="right" w:leader="dot" w:pos="8493"/>
        </w:tabs>
        <w:rPr>
          <w:rFonts w:ascii="Times New Roman" w:eastAsiaTheme="minorEastAsia" w:hAnsi="Times New Roman" w:cs="Times New Roman"/>
          <w:noProof/>
          <w:lang w:eastAsia="cs-CZ"/>
        </w:rPr>
      </w:pPr>
      <w:hyperlink w:anchor="_Toc75382385" w:history="1">
        <w:r w:rsidR="007004BC" w:rsidRPr="00696C4D">
          <w:rPr>
            <w:rStyle w:val="Hypertextovodkaz"/>
            <w:rFonts w:ascii="Times New Roman" w:hAnsi="Times New Roman" w:cs="Times New Roman"/>
            <w:noProof/>
          </w:rPr>
          <w:t>Obrázek 3 Vztah stresu a výkonnosti</w:t>
        </w:r>
        <w:r w:rsidR="007004BC"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7004BC" w:rsidRPr="00696C4D">
          <w:rPr>
            <w:rFonts w:ascii="Times New Roman" w:hAnsi="Times New Roman" w:cs="Times New Roman"/>
            <w:noProof/>
            <w:webHidden/>
          </w:rPr>
          <w:instrText xml:space="preserve"> PAGEREF _Toc75382385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34</w:t>
        </w:r>
        <w:r w:rsidRPr="00696C4D">
          <w:rPr>
            <w:rFonts w:ascii="Times New Roman" w:hAnsi="Times New Roman" w:cs="Times New Roman"/>
            <w:noProof/>
            <w:webHidden/>
          </w:rPr>
          <w:fldChar w:fldCharType="end"/>
        </w:r>
      </w:hyperlink>
    </w:p>
    <w:p w:rsidR="007004BC" w:rsidRPr="00696C4D" w:rsidRDefault="00EF7C36">
      <w:pPr>
        <w:pStyle w:val="Seznamobrzk"/>
        <w:tabs>
          <w:tab w:val="right" w:leader="dot" w:pos="8493"/>
        </w:tabs>
        <w:rPr>
          <w:rFonts w:ascii="Times New Roman" w:eastAsiaTheme="minorEastAsia" w:hAnsi="Times New Roman" w:cs="Times New Roman"/>
          <w:noProof/>
          <w:lang w:eastAsia="cs-CZ"/>
        </w:rPr>
      </w:pPr>
      <w:hyperlink w:anchor="_Toc75382386" w:history="1">
        <w:r w:rsidR="007004BC" w:rsidRPr="00696C4D">
          <w:rPr>
            <w:rStyle w:val="Hypertextovodkaz"/>
            <w:rFonts w:ascii="Times New Roman" w:hAnsi="Times New Roman" w:cs="Times New Roman"/>
            <w:noProof/>
          </w:rPr>
          <w:t>Obrázek 4 Organizační struktura střediska technologie a úpravy vody</w:t>
        </w:r>
        <w:r w:rsidR="007004BC"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7004BC" w:rsidRPr="00696C4D">
          <w:rPr>
            <w:rFonts w:ascii="Times New Roman" w:hAnsi="Times New Roman" w:cs="Times New Roman"/>
            <w:noProof/>
            <w:webHidden/>
          </w:rPr>
          <w:instrText xml:space="preserve"> PAGEREF _Toc75382386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50</w:t>
        </w:r>
        <w:r w:rsidRPr="00696C4D">
          <w:rPr>
            <w:rFonts w:ascii="Times New Roman" w:hAnsi="Times New Roman" w:cs="Times New Roman"/>
            <w:noProof/>
            <w:webHidden/>
          </w:rPr>
          <w:fldChar w:fldCharType="end"/>
        </w:r>
      </w:hyperlink>
    </w:p>
    <w:p w:rsidR="007004BC" w:rsidRPr="00696C4D" w:rsidRDefault="00EF7C36">
      <w:pPr>
        <w:pStyle w:val="Seznamobrzk"/>
        <w:tabs>
          <w:tab w:val="right" w:leader="dot" w:pos="8493"/>
        </w:tabs>
        <w:rPr>
          <w:rFonts w:ascii="Times New Roman" w:eastAsiaTheme="minorEastAsia" w:hAnsi="Times New Roman" w:cs="Times New Roman"/>
          <w:noProof/>
          <w:lang w:eastAsia="cs-CZ"/>
        </w:rPr>
      </w:pPr>
      <w:hyperlink w:anchor="_Toc75382387" w:history="1">
        <w:r w:rsidR="007004BC" w:rsidRPr="00696C4D">
          <w:rPr>
            <w:rStyle w:val="Hypertextovodkaz"/>
            <w:rFonts w:ascii="Times New Roman" w:hAnsi="Times New Roman" w:cs="Times New Roman"/>
            <w:noProof/>
          </w:rPr>
          <w:t>Obrázek 5 Organizační struktura střediska dispečinku a zákrokové</w:t>
        </w:r>
        <w:r w:rsidR="007004BC"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7004BC" w:rsidRPr="00696C4D">
          <w:rPr>
            <w:rFonts w:ascii="Times New Roman" w:hAnsi="Times New Roman" w:cs="Times New Roman"/>
            <w:noProof/>
            <w:webHidden/>
          </w:rPr>
          <w:instrText xml:space="preserve"> PAGEREF _Toc75382387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51</w:t>
        </w:r>
        <w:r w:rsidRPr="00696C4D">
          <w:rPr>
            <w:rFonts w:ascii="Times New Roman" w:hAnsi="Times New Roman" w:cs="Times New Roman"/>
            <w:noProof/>
            <w:webHidden/>
          </w:rPr>
          <w:fldChar w:fldCharType="end"/>
        </w:r>
      </w:hyperlink>
    </w:p>
    <w:p w:rsidR="007004BC" w:rsidRPr="00696C4D" w:rsidRDefault="00EF7C36">
      <w:pPr>
        <w:pStyle w:val="Seznamobrzk"/>
        <w:tabs>
          <w:tab w:val="right" w:leader="dot" w:pos="8493"/>
        </w:tabs>
        <w:rPr>
          <w:rFonts w:ascii="Times New Roman" w:eastAsiaTheme="minorEastAsia" w:hAnsi="Times New Roman" w:cs="Times New Roman"/>
          <w:noProof/>
          <w:lang w:eastAsia="cs-CZ"/>
        </w:rPr>
      </w:pPr>
      <w:hyperlink w:anchor="_Toc75382388" w:history="1">
        <w:r w:rsidR="007004BC" w:rsidRPr="00696C4D">
          <w:rPr>
            <w:rStyle w:val="Hypertextovodkaz"/>
            <w:rFonts w:ascii="Times New Roman" w:hAnsi="Times New Roman" w:cs="Times New Roman"/>
            <w:noProof/>
          </w:rPr>
          <w:t>Obrázek 6 Organizační struktura střediska technologie ČOV (Čistírna odpadních vod)</w:t>
        </w:r>
        <w:r w:rsidR="007004BC"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7004BC" w:rsidRPr="00696C4D">
          <w:rPr>
            <w:rFonts w:ascii="Times New Roman" w:hAnsi="Times New Roman" w:cs="Times New Roman"/>
            <w:noProof/>
            <w:webHidden/>
          </w:rPr>
          <w:instrText xml:space="preserve"> PAGEREF _Toc75382388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52</w:t>
        </w:r>
        <w:r w:rsidRPr="00696C4D">
          <w:rPr>
            <w:rFonts w:ascii="Times New Roman" w:hAnsi="Times New Roman" w:cs="Times New Roman"/>
            <w:noProof/>
            <w:webHidden/>
          </w:rPr>
          <w:fldChar w:fldCharType="end"/>
        </w:r>
      </w:hyperlink>
    </w:p>
    <w:p w:rsidR="001C0FDB" w:rsidRPr="00696C4D" w:rsidRDefault="00EF7C36" w:rsidP="001C0FDB">
      <w:pPr>
        <w:rPr>
          <w:rFonts w:ascii="Times New Roman" w:hAnsi="Times New Roman" w:cs="Times New Roman"/>
          <w:b/>
          <w:sz w:val="24"/>
          <w:szCs w:val="24"/>
        </w:rPr>
      </w:pPr>
      <w:r w:rsidRPr="00696C4D">
        <w:rPr>
          <w:rFonts w:ascii="Times New Roman" w:hAnsi="Times New Roman" w:cs="Times New Roman"/>
          <w:b/>
          <w:sz w:val="24"/>
          <w:szCs w:val="24"/>
        </w:rPr>
        <w:fldChar w:fldCharType="end"/>
      </w:r>
    </w:p>
    <w:p w:rsidR="001C0FDB" w:rsidRPr="00696C4D" w:rsidRDefault="001C0FDB" w:rsidP="001C0FDB">
      <w:pPr>
        <w:rPr>
          <w:rFonts w:ascii="Times New Roman" w:hAnsi="Times New Roman" w:cs="Times New Roman"/>
        </w:rPr>
      </w:pPr>
    </w:p>
    <w:p w:rsidR="001C0FDB" w:rsidRPr="00696C4D" w:rsidRDefault="001C0FDB" w:rsidP="001C0FDB">
      <w:pPr>
        <w:rPr>
          <w:rFonts w:ascii="Times New Roman" w:hAnsi="Times New Roman" w:cs="Times New Roman"/>
          <w:b/>
          <w:sz w:val="24"/>
          <w:szCs w:val="24"/>
        </w:rPr>
      </w:pPr>
      <w:r w:rsidRPr="00696C4D">
        <w:rPr>
          <w:rFonts w:ascii="Times New Roman" w:hAnsi="Times New Roman" w:cs="Times New Roman"/>
          <w:b/>
          <w:sz w:val="24"/>
          <w:szCs w:val="24"/>
        </w:rPr>
        <w:t>Seznam grafů</w:t>
      </w:r>
    </w:p>
    <w:p w:rsidR="001C0FDB" w:rsidRPr="00696C4D" w:rsidRDefault="00EF7C36">
      <w:pPr>
        <w:pStyle w:val="Seznamobrzk"/>
        <w:tabs>
          <w:tab w:val="right" w:leader="dot" w:pos="8493"/>
        </w:tabs>
        <w:rPr>
          <w:rFonts w:ascii="Times New Roman" w:hAnsi="Times New Roman" w:cs="Times New Roman"/>
          <w:noProof/>
        </w:rPr>
      </w:pPr>
      <w:r w:rsidRPr="00696C4D">
        <w:rPr>
          <w:rFonts w:ascii="Times New Roman" w:hAnsi="Times New Roman" w:cs="Times New Roman"/>
          <w:sz w:val="40"/>
          <w:szCs w:val="40"/>
        </w:rPr>
        <w:fldChar w:fldCharType="begin"/>
      </w:r>
      <w:r w:rsidR="001C0FDB" w:rsidRPr="00696C4D">
        <w:rPr>
          <w:rFonts w:ascii="Times New Roman" w:hAnsi="Times New Roman" w:cs="Times New Roman"/>
          <w:sz w:val="40"/>
          <w:szCs w:val="40"/>
        </w:rPr>
        <w:instrText xml:space="preserve"> TOC \h \z \c "Graf" </w:instrText>
      </w:r>
      <w:r w:rsidRPr="00696C4D">
        <w:rPr>
          <w:rFonts w:ascii="Times New Roman" w:hAnsi="Times New Roman" w:cs="Times New Roman"/>
          <w:sz w:val="40"/>
          <w:szCs w:val="40"/>
        </w:rPr>
        <w:fldChar w:fldCharType="separate"/>
      </w:r>
      <w:hyperlink w:anchor="_Toc75381205" w:history="1">
        <w:r w:rsidR="001C0FDB" w:rsidRPr="00696C4D">
          <w:rPr>
            <w:rStyle w:val="Hypertextovodkaz"/>
            <w:rFonts w:ascii="Times New Roman" w:hAnsi="Times New Roman" w:cs="Times New Roman"/>
            <w:noProof/>
          </w:rPr>
          <w:t>Graf 1 Otázka č. 3: Kolik je Vám let?</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_Toc75381205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55</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06" w:history="1">
        <w:r w:rsidR="001C0FDB" w:rsidRPr="00696C4D">
          <w:rPr>
            <w:rStyle w:val="Hypertextovodkaz"/>
            <w:rFonts w:ascii="Times New Roman" w:hAnsi="Times New Roman" w:cs="Times New Roman"/>
            <w:noProof/>
          </w:rPr>
          <w:t>Graf 2 Otázka č. 2: Jaké je Vaše nejvyšší dosažené vzdělání?</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_Toc75381206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56</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07" w:history="1">
        <w:r w:rsidR="001C0FDB" w:rsidRPr="00696C4D">
          <w:rPr>
            <w:rStyle w:val="Hypertextovodkaz"/>
            <w:rFonts w:ascii="Times New Roman" w:hAnsi="Times New Roman" w:cs="Times New Roman"/>
            <w:noProof/>
          </w:rPr>
          <w:t>Graf 3 Otázka č. 4: Jak dlouho ve firmě pracujete?</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_Toc75381207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57</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08" w:history="1">
        <w:r w:rsidR="001C0FDB" w:rsidRPr="00696C4D">
          <w:rPr>
            <w:rStyle w:val="Hypertextovodkaz"/>
            <w:rFonts w:ascii="Times New Roman" w:hAnsi="Times New Roman" w:cs="Times New Roman"/>
            <w:noProof/>
          </w:rPr>
          <w:t>Graf 4 Přehled míry negativního působení stresových faktorů na psychiku zaměstnanců na středisku A</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_Toc75381208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58</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09" w:history="1">
        <w:r w:rsidR="001C0FDB" w:rsidRPr="00696C4D">
          <w:rPr>
            <w:rStyle w:val="Hypertextovodkaz"/>
            <w:rFonts w:ascii="Times New Roman" w:hAnsi="Times New Roman" w:cs="Times New Roman"/>
            <w:noProof/>
          </w:rPr>
          <w:t>Graf 5 Přehled míry negativního působení stresových faktorů na psychiku zaměstnanců na středisku B</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_Toc75381209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60</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10" w:history="1">
        <w:r w:rsidR="001C0FDB" w:rsidRPr="00696C4D">
          <w:rPr>
            <w:rStyle w:val="Hypertextovodkaz"/>
            <w:rFonts w:ascii="Times New Roman" w:hAnsi="Times New Roman" w:cs="Times New Roman"/>
            <w:noProof/>
          </w:rPr>
          <w:t>Graf 6 Přehled míry negativního působení stresových faktorů na psychiku zaměstnanců na středisku C</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_Toc75381210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62</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11" w:history="1">
        <w:r w:rsidR="001C0FDB" w:rsidRPr="00696C4D">
          <w:rPr>
            <w:rStyle w:val="Hypertextovodkaz"/>
            <w:rFonts w:ascii="Times New Roman" w:hAnsi="Times New Roman" w:cs="Times New Roman"/>
            <w:noProof/>
          </w:rPr>
          <w:t>Graf 7 Celkový přehled míry působení stresových faktorů na psychiku zaměstnanců</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_Toc75381211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64</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12" w:history="1">
        <w:r w:rsidR="001C0FDB" w:rsidRPr="00696C4D">
          <w:rPr>
            <w:rStyle w:val="Hypertextovodkaz"/>
            <w:rFonts w:ascii="Times New Roman" w:hAnsi="Times New Roman" w:cs="Times New Roman"/>
            <w:noProof/>
          </w:rPr>
          <w:t>Graf 8 Přehled pozitivně působících stresových faktorů na výkonnost zaměstnanců</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_Toc75381212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65</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13" w:history="1">
        <w:r w:rsidR="001C0FDB" w:rsidRPr="00696C4D">
          <w:rPr>
            <w:rStyle w:val="Hypertextovodkaz"/>
            <w:rFonts w:ascii="Times New Roman" w:hAnsi="Times New Roman" w:cs="Times New Roman"/>
            <w:noProof/>
          </w:rPr>
          <w:t>Graf 9 Přehled negativně působících stresových faktorů na výkonnost zaměstnanců</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_Toc75381213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66</w:t>
        </w:r>
        <w:r w:rsidRPr="00696C4D">
          <w:rPr>
            <w:rFonts w:ascii="Times New Roman" w:hAnsi="Times New Roman" w:cs="Times New Roman"/>
            <w:noProof/>
            <w:webHidden/>
          </w:rPr>
          <w:fldChar w:fldCharType="end"/>
        </w:r>
      </w:hyperlink>
    </w:p>
    <w:p w:rsidR="001C0FDB" w:rsidRPr="00696C4D" w:rsidRDefault="00EF7C36">
      <w:pPr>
        <w:pStyle w:val="Seznamobrzk"/>
        <w:tabs>
          <w:tab w:val="right" w:leader="dot" w:pos="8493"/>
        </w:tabs>
        <w:rPr>
          <w:rFonts w:ascii="Times New Roman" w:hAnsi="Times New Roman" w:cs="Times New Roman"/>
          <w:noProof/>
        </w:rPr>
      </w:pPr>
      <w:hyperlink w:anchor="_Toc75381214" w:history="1">
        <w:r w:rsidR="001C0FDB" w:rsidRPr="00696C4D">
          <w:rPr>
            <w:rStyle w:val="Hypertextovodkaz"/>
            <w:rFonts w:ascii="Times New Roman" w:hAnsi="Times New Roman" w:cs="Times New Roman"/>
            <w:noProof/>
          </w:rPr>
          <w:t>Graf 10 Stresové faktory s pozitivním i negativním vlivem na výkonnost</w:t>
        </w:r>
        <w:r w:rsidR="001C0FDB"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001C0FDB" w:rsidRPr="00696C4D">
          <w:rPr>
            <w:rFonts w:ascii="Times New Roman" w:hAnsi="Times New Roman" w:cs="Times New Roman"/>
            <w:noProof/>
            <w:webHidden/>
          </w:rPr>
          <w:instrText xml:space="preserve"> PAGEREF _Toc75381214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00E4486B" w:rsidRPr="00696C4D">
          <w:rPr>
            <w:rFonts w:ascii="Times New Roman" w:hAnsi="Times New Roman" w:cs="Times New Roman"/>
            <w:noProof/>
            <w:webHidden/>
          </w:rPr>
          <w:t>67</w:t>
        </w:r>
        <w:r w:rsidRPr="00696C4D">
          <w:rPr>
            <w:rFonts w:ascii="Times New Roman" w:hAnsi="Times New Roman" w:cs="Times New Roman"/>
            <w:noProof/>
            <w:webHidden/>
          </w:rPr>
          <w:fldChar w:fldCharType="end"/>
        </w:r>
      </w:hyperlink>
    </w:p>
    <w:p w:rsidR="007004BC" w:rsidRPr="00696C4D" w:rsidRDefault="00EF7C36">
      <w:pPr>
        <w:rPr>
          <w:rFonts w:ascii="Times New Roman" w:hAnsi="Times New Roman" w:cs="Times New Roman"/>
          <w:sz w:val="40"/>
          <w:szCs w:val="40"/>
        </w:rPr>
      </w:pPr>
      <w:r w:rsidRPr="00696C4D">
        <w:rPr>
          <w:rFonts w:ascii="Times New Roman" w:hAnsi="Times New Roman" w:cs="Times New Roman"/>
          <w:sz w:val="40"/>
          <w:szCs w:val="40"/>
        </w:rPr>
        <w:fldChar w:fldCharType="end"/>
      </w:r>
    </w:p>
    <w:p w:rsidR="007004BC" w:rsidRPr="00696C4D" w:rsidRDefault="007004BC">
      <w:pPr>
        <w:rPr>
          <w:rFonts w:ascii="Times New Roman" w:hAnsi="Times New Roman" w:cs="Times New Roman"/>
          <w:b/>
          <w:sz w:val="40"/>
          <w:szCs w:val="40"/>
        </w:rPr>
      </w:pPr>
    </w:p>
    <w:p w:rsidR="0084507E" w:rsidRDefault="0084507E">
      <w:pPr>
        <w:rPr>
          <w:rFonts w:ascii="Times New Roman" w:hAnsi="Times New Roman" w:cs="Times New Roman"/>
          <w:b/>
          <w:sz w:val="40"/>
          <w:szCs w:val="40"/>
        </w:rPr>
      </w:pPr>
    </w:p>
    <w:p w:rsidR="003A32DE" w:rsidRDefault="003A32DE">
      <w:pPr>
        <w:rPr>
          <w:rFonts w:ascii="Times New Roman" w:hAnsi="Times New Roman" w:cs="Times New Roman"/>
          <w:b/>
          <w:sz w:val="40"/>
          <w:szCs w:val="40"/>
        </w:rPr>
      </w:pPr>
    </w:p>
    <w:p w:rsidR="00F717EF" w:rsidRDefault="00F717EF">
      <w:pPr>
        <w:rPr>
          <w:rFonts w:ascii="Times New Roman" w:hAnsi="Times New Roman" w:cs="Times New Roman"/>
          <w:b/>
          <w:sz w:val="40"/>
          <w:szCs w:val="40"/>
        </w:rPr>
      </w:pPr>
    </w:p>
    <w:p w:rsidR="00F717EF" w:rsidRDefault="00F717EF">
      <w:pPr>
        <w:rPr>
          <w:rFonts w:ascii="Times New Roman" w:hAnsi="Times New Roman" w:cs="Times New Roman"/>
          <w:b/>
          <w:sz w:val="40"/>
          <w:szCs w:val="40"/>
        </w:rPr>
      </w:pPr>
    </w:p>
    <w:p w:rsidR="00F717EF" w:rsidRDefault="00F717EF">
      <w:pPr>
        <w:rPr>
          <w:rFonts w:ascii="Times New Roman" w:hAnsi="Times New Roman" w:cs="Times New Roman"/>
          <w:b/>
          <w:sz w:val="40"/>
          <w:szCs w:val="40"/>
        </w:rPr>
      </w:pPr>
    </w:p>
    <w:p w:rsidR="00F717EF" w:rsidRDefault="00F717EF">
      <w:pPr>
        <w:rPr>
          <w:rFonts w:ascii="Times New Roman" w:hAnsi="Times New Roman" w:cs="Times New Roman"/>
          <w:b/>
          <w:sz w:val="40"/>
          <w:szCs w:val="40"/>
        </w:rPr>
        <w:sectPr w:rsidR="00F717EF" w:rsidSect="00E4486B">
          <w:footerReference w:type="default" r:id="rId23"/>
          <w:pgSz w:w="11906" w:h="16838"/>
          <w:pgMar w:top="1418" w:right="1418" w:bottom="1418" w:left="1985" w:header="709" w:footer="709" w:gutter="0"/>
          <w:pgNumType w:start="6"/>
          <w:cols w:space="708"/>
          <w:docGrid w:linePitch="360"/>
        </w:sectPr>
      </w:pPr>
    </w:p>
    <w:p w:rsidR="00F717EF" w:rsidRDefault="00F717EF" w:rsidP="002F50FA">
      <w:pPr>
        <w:pStyle w:val="Nadpis1"/>
        <w:rPr>
          <w:sz w:val="36"/>
          <w:szCs w:val="36"/>
        </w:rPr>
      </w:pPr>
      <w:bookmarkStart w:id="58" w:name="_Toc75407859"/>
      <w:r>
        <w:rPr>
          <w:sz w:val="36"/>
          <w:szCs w:val="36"/>
        </w:rPr>
        <w:lastRenderedPageBreak/>
        <w:t>Seznam tabulek</w:t>
      </w:r>
      <w:bookmarkEnd w:id="58"/>
    </w:p>
    <w:p w:rsidR="00F717EF" w:rsidRDefault="00F717EF" w:rsidP="00F717EF"/>
    <w:p w:rsidR="00F717EF" w:rsidRPr="00696C4D" w:rsidRDefault="00F717EF" w:rsidP="00F717EF">
      <w:pPr>
        <w:rPr>
          <w:rFonts w:ascii="Times New Roman" w:hAnsi="Times New Roman" w:cs="Times New Roman"/>
          <w:b/>
          <w:sz w:val="40"/>
          <w:szCs w:val="40"/>
        </w:rPr>
      </w:pPr>
      <w:r w:rsidRPr="00696C4D">
        <w:rPr>
          <w:rFonts w:ascii="Times New Roman" w:hAnsi="Times New Roman" w:cs="Times New Roman"/>
          <w:b/>
          <w:sz w:val="24"/>
          <w:szCs w:val="24"/>
        </w:rPr>
        <w:t>Seznam tabulek</w:t>
      </w:r>
    </w:p>
    <w:p w:rsidR="00F717EF" w:rsidRPr="00696C4D" w:rsidRDefault="00F717EF" w:rsidP="00F717EF">
      <w:pPr>
        <w:pStyle w:val="Seznamobrzk"/>
        <w:tabs>
          <w:tab w:val="right" w:leader="dot" w:pos="8493"/>
        </w:tabs>
        <w:rPr>
          <w:rFonts w:ascii="Times New Roman" w:eastAsiaTheme="minorEastAsia" w:hAnsi="Times New Roman" w:cs="Times New Roman"/>
          <w:noProof/>
          <w:lang w:eastAsia="cs-CZ"/>
        </w:rPr>
      </w:pPr>
      <w:r w:rsidRPr="00696C4D">
        <w:rPr>
          <w:rFonts w:ascii="Times New Roman" w:hAnsi="Times New Roman" w:cs="Times New Roman"/>
          <w:b/>
          <w:sz w:val="40"/>
          <w:szCs w:val="40"/>
        </w:rPr>
        <w:fldChar w:fldCharType="begin"/>
      </w:r>
      <w:r w:rsidRPr="00696C4D">
        <w:rPr>
          <w:rFonts w:ascii="Times New Roman" w:hAnsi="Times New Roman" w:cs="Times New Roman"/>
          <w:b/>
          <w:sz w:val="40"/>
          <w:szCs w:val="40"/>
        </w:rPr>
        <w:instrText xml:space="preserve"> TOC \h \z \c "Tabulka" </w:instrText>
      </w:r>
      <w:r w:rsidRPr="00696C4D">
        <w:rPr>
          <w:rFonts w:ascii="Times New Roman" w:hAnsi="Times New Roman" w:cs="Times New Roman"/>
          <w:b/>
          <w:sz w:val="40"/>
          <w:szCs w:val="40"/>
        </w:rPr>
        <w:fldChar w:fldCharType="separate"/>
      </w:r>
      <w:hyperlink w:anchor="_Toc75382618" w:history="1">
        <w:r w:rsidRPr="00696C4D">
          <w:rPr>
            <w:rStyle w:val="Hypertextovodkaz"/>
            <w:rFonts w:ascii="Times New Roman" w:hAnsi="Times New Roman" w:cs="Times New Roman"/>
            <w:noProof/>
          </w:rPr>
          <w:t>Tabulka 1 Porovnání četnosti hodnot skupiny 1 a skupiny 2</w:t>
        </w:r>
        <w:r w:rsidRPr="00696C4D">
          <w:rPr>
            <w:rFonts w:ascii="Times New Roman" w:hAnsi="Times New Roman" w:cs="Times New Roman"/>
            <w:noProof/>
            <w:webHidden/>
          </w:rPr>
          <w:tab/>
        </w:r>
        <w:r w:rsidRPr="00696C4D">
          <w:rPr>
            <w:rFonts w:ascii="Times New Roman" w:hAnsi="Times New Roman" w:cs="Times New Roman"/>
            <w:noProof/>
            <w:webHidden/>
          </w:rPr>
          <w:fldChar w:fldCharType="begin"/>
        </w:r>
        <w:r w:rsidRPr="00696C4D">
          <w:rPr>
            <w:rFonts w:ascii="Times New Roman" w:hAnsi="Times New Roman" w:cs="Times New Roman"/>
            <w:noProof/>
            <w:webHidden/>
          </w:rPr>
          <w:instrText xml:space="preserve"> PAGEREF _Toc75382618 \h </w:instrText>
        </w:r>
        <w:r w:rsidRPr="00696C4D">
          <w:rPr>
            <w:rFonts w:ascii="Times New Roman" w:hAnsi="Times New Roman" w:cs="Times New Roman"/>
            <w:noProof/>
            <w:webHidden/>
          </w:rPr>
        </w:r>
        <w:r w:rsidRPr="00696C4D">
          <w:rPr>
            <w:rFonts w:ascii="Times New Roman" w:hAnsi="Times New Roman" w:cs="Times New Roman"/>
            <w:noProof/>
            <w:webHidden/>
          </w:rPr>
          <w:fldChar w:fldCharType="separate"/>
        </w:r>
        <w:r w:rsidRPr="00696C4D">
          <w:rPr>
            <w:rFonts w:ascii="Times New Roman" w:hAnsi="Times New Roman" w:cs="Times New Roman"/>
            <w:noProof/>
            <w:webHidden/>
          </w:rPr>
          <w:t>69</w:t>
        </w:r>
        <w:r w:rsidRPr="00696C4D">
          <w:rPr>
            <w:rFonts w:ascii="Times New Roman" w:hAnsi="Times New Roman" w:cs="Times New Roman"/>
            <w:noProof/>
            <w:webHidden/>
          </w:rPr>
          <w:fldChar w:fldCharType="end"/>
        </w:r>
      </w:hyperlink>
    </w:p>
    <w:p w:rsidR="00F717EF" w:rsidRDefault="00F717EF" w:rsidP="00F717EF">
      <w:pPr>
        <w:rPr>
          <w:rFonts w:ascii="Times New Roman" w:eastAsiaTheme="majorEastAsia" w:hAnsi="Times New Roman" w:cstheme="majorBidi"/>
        </w:rPr>
      </w:pPr>
      <w:r w:rsidRPr="00696C4D">
        <w:rPr>
          <w:rFonts w:ascii="Times New Roman" w:hAnsi="Times New Roman" w:cs="Times New Roman"/>
          <w:b/>
          <w:sz w:val="40"/>
          <w:szCs w:val="40"/>
        </w:rPr>
        <w:fldChar w:fldCharType="end"/>
      </w:r>
      <w:r>
        <w:br w:type="page"/>
      </w:r>
    </w:p>
    <w:p w:rsidR="00D57C30" w:rsidRDefault="0084507E" w:rsidP="002F50FA">
      <w:pPr>
        <w:pStyle w:val="Nadpis1"/>
        <w:rPr>
          <w:sz w:val="36"/>
          <w:szCs w:val="36"/>
        </w:rPr>
      </w:pPr>
      <w:bookmarkStart w:id="59" w:name="_Toc75407860"/>
      <w:r w:rsidRPr="002F50FA">
        <w:rPr>
          <w:sz w:val="36"/>
          <w:szCs w:val="36"/>
        </w:rPr>
        <w:lastRenderedPageBreak/>
        <w:t>Seznam příloh</w:t>
      </w:r>
      <w:bookmarkEnd w:id="59"/>
    </w:p>
    <w:p w:rsidR="002F50FA" w:rsidRPr="002F50FA" w:rsidRDefault="002F50FA" w:rsidP="002F50FA"/>
    <w:p w:rsidR="00D57C30" w:rsidRPr="002F50FA" w:rsidRDefault="00D57C30">
      <w:pPr>
        <w:rPr>
          <w:rFonts w:ascii="Times New Roman" w:hAnsi="Times New Roman" w:cs="Times New Roman"/>
          <w:sz w:val="24"/>
          <w:szCs w:val="24"/>
        </w:rPr>
      </w:pPr>
      <w:r w:rsidRPr="002F50FA">
        <w:rPr>
          <w:rFonts w:ascii="Times New Roman" w:hAnsi="Times New Roman" w:cs="Times New Roman"/>
          <w:sz w:val="24"/>
          <w:szCs w:val="24"/>
        </w:rPr>
        <w:t>Příloha č. 1: Dotazník pro zaměstnance</w:t>
      </w:r>
    </w:p>
    <w:p w:rsidR="00D57C30" w:rsidRPr="002F50FA" w:rsidRDefault="00D57C30">
      <w:pPr>
        <w:rPr>
          <w:rFonts w:ascii="Times New Roman" w:hAnsi="Times New Roman" w:cs="Times New Roman"/>
          <w:sz w:val="24"/>
          <w:szCs w:val="24"/>
        </w:rPr>
      </w:pPr>
      <w:r w:rsidRPr="002F50FA">
        <w:rPr>
          <w:rFonts w:ascii="Times New Roman" w:hAnsi="Times New Roman" w:cs="Times New Roman"/>
          <w:sz w:val="24"/>
          <w:szCs w:val="24"/>
        </w:rPr>
        <w:t>Příloha č. 2: Otázky pro vedoucí pracovníky</w:t>
      </w:r>
    </w:p>
    <w:p w:rsidR="002F50FA" w:rsidRPr="002F50FA" w:rsidRDefault="00D57C30">
      <w:pPr>
        <w:rPr>
          <w:rFonts w:ascii="Times New Roman" w:hAnsi="Times New Roman" w:cs="Times New Roman"/>
          <w:sz w:val="24"/>
          <w:szCs w:val="24"/>
        </w:rPr>
      </w:pPr>
      <w:r w:rsidRPr="002F50FA">
        <w:rPr>
          <w:rFonts w:ascii="Times New Roman" w:hAnsi="Times New Roman" w:cs="Times New Roman"/>
          <w:sz w:val="24"/>
          <w:szCs w:val="24"/>
        </w:rPr>
        <w:t>Příloha č. 3: Organizační str</w:t>
      </w:r>
      <w:r w:rsidR="002F50FA" w:rsidRPr="002F50FA">
        <w:rPr>
          <w:rFonts w:ascii="Times New Roman" w:hAnsi="Times New Roman" w:cs="Times New Roman"/>
          <w:sz w:val="24"/>
          <w:szCs w:val="24"/>
        </w:rPr>
        <w:t>uktura</w:t>
      </w:r>
    </w:p>
    <w:p w:rsidR="003C7839" w:rsidRDefault="003C7839">
      <w:pPr>
        <w:rPr>
          <w:rFonts w:ascii="Times New Roman" w:hAnsi="Times New Roman" w:cs="Times New Roman"/>
          <w:sz w:val="24"/>
          <w:szCs w:val="24"/>
        </w:rPr>
        <w:sectPr w:rsidR="003C7839" w:rsidSect="002F50FA">
          <w:footerReference w:type="default" r:id="rId24"/>
          <w:pgSz w:w="11906" w:h="16838"/>
          <w:pgMar w:top="1418" w:right="1418" w:bottom="1418" w:left="1985" w:header="709" w:footer="709" w:gutter="0"/>
          <w:pgNumType w:start="87"/>
          <w:cols w:space="708"/>
          <w:docGrid w:linePitch="360"/>
        </w:sectPr>
      </w:pPr>
    </w:p>
    <w:p w:rsidR="00AB24FA" w:rsidRPr="00C869D3" w:rsidRDefault="0093409A" w:rsidP="00703723">
      <w:pPr>
        <w:spacing w:line="360" w:lineRule="auto"/>
        <w:jc w:val="both"/>
        <w:rPr>
          <w:rFonts w:ascii="Times New Roman" w:hAnsi="Times New Roman" w:cs="Times New Roman"/>
          <w:b/>
          <w:sz w:val="32"/>
          <w:szCs w:val="32"/>
        </w:rPr>
      </w:pPr>
      <w:r w:rsidRPr="00150281">
        <w:rPr>
          <w:rFonts w:ascii="Times New Roman" w:hAnsi="Times New Roman" w:cs="Times New Roman"/>
          <w:b/>
          <w:sz w:val="40"/>
          <w:szCs w:val="40"/>
        </w:rPr>
        <w:lastRenderedPageBreak/>
        <w:t>Příloha 1</w:t>
      </w:r>
      <w:r w:rsidRPr="00196BAA">
        <w:rPr>
          <w:rFonts w:ascii="Times New Roman" w:hAnsi="Times New Roman" w:cs="Times New Roman"/>
          <w:b/>
          <w:sz w:val="32"/>
          <w:szCs w:val="32"/>
        </w:rPr>
        <w:t>:</w:t>
      </w:r>
      <w:r w:rsidR="00C869D3">
        <w:rPr>
          <w:rFonts w:ascii="Times New Roman" w:hAnsi="Times New Roman" w:cs="Times New Roman"/>
          <w:b/>
          <w:sz w:val="32"/>
          <w:szCs w:val="32"/>
        </w:rPr>
        <w:t xml:space="preserve">                      </w:t>
      </w:r>
      <w:r w:rsidR="00C869D3" w:rsidRPr="00C869D3">
        <w:rPr>
          <w:rFonts w:ascii="Times New Roman" w:hAnsi="Times New Roman" w:cs="Times New Roman"/>
          <w:b/>
          <w:sz w:val="32"/>
          <w:szCs w:val="32"/>
        </w:rPr>
        <w:t xml:space="preserve">Dotazník </w:t>
      </w:r>
    </w:p>
    <w:p w:rsidR="00C869D3" w:rsidRPr="00C869D3" w:rsidRDefault="00C869D3" w:rsidP="00C869D3">
      <w:pPr>
        <w:spacing w:line="240" w:lineRule="auto"/>
        <w:ind w:left="1416" w:firstLine="708"/>
        <w:jc w:val="both"/>
        <w:rPr>
          <w:rFonts w:ascii="Times New Roman" w:hAnsi="Times New Roman" w:cs="Times New Roman"/>
          <w:b/>
          <w:sz w:val="32"/>
          <w:szCs w:val="32"/>
        </w:rPr>
      </w:pPr>
      <w:r>
        <w:rPr>
          <w:rFonts w:ascii="Times New Roman" w:hAnsi="Times New Roman" w:cs="Times New Roman"/>
          <w:b/>
          <w:sz w:val="32"/>
          <w:szCs w:val="32"/>
        </w:rPr>
        <w:t>„</w:t>
      </w:r>
      <w:r w:rsidRPr="00C869D3">
        <w:rPr>
          <w:rFonts w:ascii="Times New Roman" w:hAnsi="Times New Roman" w:cs="Times New Roman"/>
          <w:b/>
          <w:sz w:val="32"/>
          <w:szCs w:val="32"/>
        </w:rPr>
        <w:t xml:space="preserve">Stres </w:t>
      </w:r>
      <w:r>
        <w:rPr>
          <w:rFonts w:ascii="Times New Roman" w:hAnsi="Times New Roman" w:cs="Times New Roman"/>
          <w:b/>
          <w:sz w:val="32"/>
          <w:szCs w:val="32"/>
        </w:rPr>
        <w:t>na pracovišti a jeho vliv</w:t>
      </w:r>
    </w:p>
    <w:p w:rsidR="00C869D3" w:rsidRDefault="00C869D3" w:rsidP="00C869D3">
      <w:pPr>
        <w:spacing w:line="240" w:lineRule="auto"/>
        <w:ind w:left="2124"/>
        <w:jc w:val="both"/>
        <w:rPr>
          <w:rFonts w:ascii="Times New Roman" w:hAnsi="Times New Roman" w:cs="Times New Roman"/>
          <w:b/>
          <w:sz w:val="32"/>
          <w:szCs w:val="32"/>
        </w:rPr>
      </w:pPr>
      <w:r>
        <w:rPr>
          <w:rFonts w:ascii="Times New Roman" w:hAnsi="Times New Roman" w:cs="Times New Roman"/>
          <w:b/>
          <w:sz w:val="32"/>
          <w:szCs w:val="32"/>
        </w:rPr>
        <w:t xml:space="preserve">   na výkonnost zaměstnanců“ </w:t>
      </w:r>
    </w:p>
    <w:tbl>
      <w:tblPr>
        <w:tblW w:w="9611" w:type="dxa"/>
        <w:tblInd w:w="58" w:type="dxa"/>
        <w:tblCellMar>
          <w:left w:w="70" w:type="dxa"/>
          <w:right w:w="70" w:type="dxa"/>
        </w:tblCellMar>
        <w:tblLook w:val="04A0"/>
      </w:tblPr>
      <w:tblGrid>
        <w:gridCol w:w="251"/>
        <w:gridCol w:w="2488"/>
        <w:gridCol w:w="499"/>
        <w:gridCol w:w="790"/>
        <w:gridCol w:w="773"/>
        <w:gridCol w:w="1056"/>
        <w:gridCol w:w="1143"/>
        <w:gridCol w:w="1056"/>
        <w:gridCol w:w="876"/>
        <w:gridCol w:w="679"/>
      </w:tblGrid>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987" w:type="dxa"/>
            <w:gridSpan w:val="2"/>
            <w:vMerge w:val="restart"/>
            <w:tcBorders>
              <w:top w:val="nil"/>
              <w:left w:val="nil"/>
              <w:bottom w:val="nil"/>
              <w:right w:val="nil"/>
            </w:tcBorders>
            <w:shd w:val="clear" w:color="auto" w:fill="auto"/>
            <w:noWrap/>
            <w:vAlign w:val="center"/>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Dobrý den,</w:t>
            </w: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2987" w:type="dxa"/>
            <w:gridSpan w:val="2"/>
            <w:vMerge/>
            <w:tcBorders>
              <w:top w:val="nil"/>
              <w:left w:val="nil"/>
              <w:bottom w:val="nil"/>
              <w:right w:val="nil"/>
            </w:tcBorders>
            <w:vAlign w:val="center"/>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9360" w:type="dxa"/>
            <w:gridSpan w:val="9"/>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roofErr w:type="gramStart"/>
            <w:r w:rsidRPr="00C869D3">
              <w:rPr>
                <w:rFonts w:ascii="Calibri" w:eastAsia="Times New Roman" w:hAnsi="Calibri" w:cs="Calibri"/>
                <w:color w:val="000000"/>
                <w:sz w:val="18"/>
                <w:szCs w:val="18"/>
                <w:lang w:eastAsia="cs-CZ"/>
              </w:rPr>
              <w:t>jmenuji</w:t>
            </w:r>
            <w:proofErr w:type="gramEnd"/>
            <w:r w:rsidRPr="00C869D3">
              <w:rPr>
                <w:rFonts w:ascii="Calibri" w:eastAsia="Times New Roman" w:hAnsi="Calibri" w:cs="Calibri"/>
                <w:color w:val="000000"/>
                <w:sz w:val="18"/>
                <w:szCs w:val="18"/>
                <w:lang w:eastAsia="cs-CZ"/>
              </w:rPr>
              <w:t xml:space="preserve"> se Terezie </w:t>
            </w:r>
            <w:proofErr w:type="gramStart"/>
            <w:r w:rsidRPr="00C869D3">
              <w:rPr>
                <w:rFonts w:ascii="Calibri" w:eastAsia="Times New Roman" w:hAnsi="Calibri" w:cs="Calibri"/>
                <w:color w:val="000000"/>
                <w:sz w:val="18"/>
                <w:szCs w:val="18"/>
                <w:lang w:eastAsia="cs-CZ"/>
              </w:rPr>
              <w:t>Kutá</w:t>
            </w:r>
            <w:proofErr w:type="gramEnd"/>
            <w:r w:rsidRPr="00C869D3">
              <w:rPr>
                <w:rFonts w:ascii="Calibri" w:eastAsia="Times New Roman" w:hAnsi="Calibri" w:cs="Calibri"/>
                <w:color w:val="000000"/>
                <w:sz w:val="18"/>
                <w:szCs w:val="18"/>
                <w:lang w:eastAsia="cs-CZ"/>
              </w:rPr>
              <w:t xml:space="preserve"> a jsem studentka závěrečného ročníku bakalářského studia Univerzity Palackého v Olomouci, </w:t>
            </w: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8681" w:type="dxa"/>
            <w:gridSpan w:val="8"/>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 xml:space="preserve">oboru Španělská filologie – Aplikovaná ekonomická studia. Pro svou bakalářskou práci jsem si zvolila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9360" w:type="dxa"/>
            <w:gridSpan w:val="9"/>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 xml:space="preserve">téma s názvem „Stres na pracovišti a jeho vliv na pracovní výkonnost zaměstnanců“, jehož praktická část zahrnuje </w:t>
            </w: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9360" w:type="dxa"/>
            <w:gridSpan w:val="9"/>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výzkum přímo na Vašem pracovišti. Z tohoto důvodu Vám předkládám tento dotazník a prosím Vás o jeho vyplnění.</w:t>
            </w: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8681" w:type="dxa"/>
            <w:gridSpan w:val="8"/>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 xml:space="preserve">Dotazník Vám nezabere víc než 15 minut. Odpovědi jsou čistě anonymní a slouží pouze jako podklad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8681" w:type="dxa"/>
            <w:gridSpan w:val="8"/>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 xml:space="preserve">k vypracování praktické části mé bakalářské práce. Souhrnné výsledky budou posléze k dispozici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r>
      <w:tr w:rsidR="00C869D3" w:rsidRPr="00C869D3" w:rsidTr="00C869D3">
        <w:trPr>
          <w:trHeight w:val="24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c>
          <w:tcPr>
            <w:tcW w:w="9360" w:type="dxa"/>
            <w:gridSpan w:val="9"/>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 xml:space="preserve">vedoucím příslušných útvarů, vedoucímu personálního oddělení, personálně-právnímu řediteli a výrobnímu řediteli. </w:t>
            </w: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9360" w:type="dxa"/>
            <w:gridSpan w:val="9"/>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V případě Vašeho osobního zájmu o výsledky tohoto výzkumu mne můžete kontaktovat na email: tereza.kuta@seznam.cz</w:t>
            </w: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9360" w:type="dxa"/>
            <w:gridSpan w:val="9"/>
            <w:vMerge w:val="restart"/>
            <w:tcBorders>
              <w:top w:val="nil"/>
              <w:left w:val="nil"/>
              <w:bottom w:val="nil"/>
              <w:right w:val="nil"/>
            </w:tcBorders>
            <w:shd w:val="clear" w:color="auto" w:fill="auto"/>
            <w:noWrap/>
            <w:vAlign w:val="center"/>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r w:rsidRPr="00C869D3">
              <w:rPr>
                <w:rFonts w:ascii="Calibri" w:eastAsia="Times New Roman" w:hAnsi="Calibri" w:cs="Calibri"/>
                <w:color w:val="000000"/>
                <w:sz w:val="18"/>
                <w:szCs w:val="18"/>
                <w:lang w:eastAsia="cs-CZ"/>
              </w:rPr>
              <w:t>Předem Vám děkuji za spolupráci.</w:t>
            </w: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9360" w:type="dxa"/>
            <w:gridSpan w:val="9"/>
            <w:vMerge/>
            <w:tcBorders>
              <w:top w:val="nil"/>
              <w:left w:val="nil"/>
              <w:bottom w:val="nil"/>
              <w:right w:val="nil"/>
            </w:tcBorders>
            <w:vAlign w:val="center"/>
            <w:hideMark/>
          </w:tcPr>
          <w:p w:rsidR="00C869D3" w:rsidRPr="00C869D3" w:rsidRDefault="00C869D3" w:rsidP="00C869D3">
            <w:pPr>
              <w:spacing w:after="0" w:line="240" w:lineRule="auto"/>
              <w:rPr>
                <w:rFonts w:ascii="Calibri" w:eastAsia="Times New Roman" w:hAnsi="Calibri" w:cs="Calibri"/>
                <w:color w:val="000000"/>
                <w:sz w:val="18"/>
                <w:szCs w:val="18"/>
                <w:lang w:eastAsia="cs-CZ"/>
              </w:rPr>
            </w:pP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805" w:type="dxa"/>
            <w:gridSpan w:val="7"/>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sz w:val="20"/>
                <w:szCs w:val="20"/>
                <w:lang w:eastAsia="cs-CZ"/>
              </w:rPr>
            </w:pPr>
            <w:r w:rsidRPr="00C869D3">
              <w:rPr>
                <w:rFonts w:ascii="Calibri" w:eastAsia="Times New Roman" w:hAnsi="Calibri" w:cs="Calibri"/>
                <w:b/>
                <w:bCs/>
                <w:i/>
                <w:iCs/>
                <w:color w:val="000000"/>
                <w:sz w:val="20"/>
                <w:szCs w:val="20"/>
                <w:lang w:eastAsia="cs-CZ"/>
              </w:rPr>
              <w:t>Zaznačte křížkem do prázdných polí správnou odpověď na následující otázky:</w:t>
            </w: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single" w:sz="8" w:space="0" w:color="auto"/>
              <w:left w:val="single" w:sz="8" w:space="0" w:color="auto"/>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1. Pohlaví:</w:t>
            </w:r>
          </w:p>
        </w:tc>
        <w:tc>
          <w:tcPr>
            <w:tcW w:w="499" w:type="dxa"/>
            <w:tcBorders>
              <w:top w:val="single" w:sz="8" w:space="0" w:color="auto"/>
              <w:left w:val="nil"/>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 </w:t>
            </w: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131" w:type="dxa"/>
            <w:gridSpan w:val="4"/>
            <w:tcBorders>
              <w:top w:val="single" w:sz="8" w:space="0" w:color="auto"/>
              <w:left w:val="single" w:sz="8" w:space="0" w:color="auto"/>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2. Jaké je Vaše nejvyšší dosažené vzdělání?</w:t>
            </w:r>
          </w:p>
        </w:tc>
        <w:tc>
          <w:tcPr>
            <w:tcW w:w="679" w:type="dxa"/>
            <w:tcBorders>
              <w:top w:val="single" w:sz="8" w:space="0" w:color="auto"/>
              <w:left w:val="nil"/>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4" w:space="0" w:color="auto"/>
              <w:right w:val="single" w:sz="4" w:space="0" w:color="auto"/>
            </w:tcBorders>
            <w:shd w:val="clear" w:color="auto" w:fill="auto"/>
            <w:noWrap/>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Muž</w:t>
            </w:r>
          </w:p>
        </w:tc>
        <w:tc>
          <w:tcPr>
            <w:tcW w:w="499" w:type="dxa"/>
            <w:tcBorders>
              <w:top w:val="nil"/>
              <w:left w:val="nil"/>
              <w:bottom w:val="single" w:sz="4"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single" w:sz="8"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Základní</w:t>
            </w: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single" w:sz="4" w:space="0" w:color="auto"/>
              <w:bottom w:val="nil"/>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8" w:space="0" w:color="auto"/>
              <w:right w:val="single" w:sz="4" w:space="0" w:color="auto"/>
            </w:tcBorders>
            <w:shd w:val="clear" w:color="auto" w:fill="auto"/>
            <w:noWrap/>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Žena</w:t>
            </w:r>
          </w:p>
        </w:tc>
        <w:tc>
          <w:tcPr>
            <w:tcW w:w="499" w:type="dxa"/>
            <w:tcBorders>
              <w:top w:val="nil"/>
              <w:left w:val="nil"/>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131" w:type="dxa"/>
            <w:gridSpan w:val="4"/>
            <w:tcBorders>
              <w:top w:val="single" w:sz="4" w:space="0" w:color="auto"/>
              <w:left w:val="single" w:sz="8"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Střední bez maturity a výučního listu</w:t>
            </w:r>
          </w:p>
        </w:tc>
        <w:tc>
          <w:tcPr>
            <w:tcW w:w="679" w:type="dxa"/>
            <w:tcBorders>
              <w:top w:val="single" w:sz="4" w:space="0" w:color="auto"/>
              <w:left w:val="single" w:sz="4" w:space="0" w:color="auto"/>
              <w:bottom w:val="nil"/>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9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3255" w:type="dxa"/>
            <w:gridSpan w:val="3"/>
            <w:tcBorders>
              <w:top w:val="single" w:sz="4" w:space="0" w:color="auto"/>
              <w:left w:val="single" w:sz="8"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Střední s výučním listem</w:t>
            </w:r>
          </w:p>
        </w:tc>
        <w:tc>
          <w:tcPr>
            <w:tcW w:w="876" w:type="dxa"/>
            <w:tcBorders>
              <w:top w:val="single" w:sz="4" w:space="0" w:color="auto"/>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single" w:sz="4" w:space="0" w:color="auto"/>
              <w:left w:val="single" w:sz="4" w:space="0" w:color="auto"/>
              <w:bottom w:val="nil"/>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98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3. Kolik je Vám let?</w:t>
            </w: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199" w:type="dxa"/>
            <w:gridSpan w:val="2"/>
            <w:tcBorders>
              <w:top w:val="single" w:sz="4" w:space="0" w:color="auto"/>
              <w:left w:val="single" w:sz="8"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Střední s maturitou</w:t>
            </w:r>
          </w:p>
        </w:tc>
        <w:tc>
          <w:tcPr>
            <w:tcW w:w="1056" w:type="dxa"/>
            <w:tcBorders>
              <w:top w:val="single" w:sz="4" w:space="0" w:color="auto"/>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876" w:type="dxa"/>
            <w:tcBorders>
              <w:top w:val="single" w:sz="4" w:space="0" w:color="auto"/>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single" w:sz="4" w:space="0" w:color="auto"/>
              <w:left w:val="single" w:sz="4" w:space="0" w:color="auto"/>
              <w:bottom w:val="nil"/>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4" w:space="0" w:color="auto"/>
              <w:right w:val="single" w:sz="4" w:space="0" w:color="auto"/>
            </w:tcBorders>
            <w:shd w:val="clear" w:color="auto" w:fill="auto"/>
            <w:noWrap/>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18-25 let</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199" w:type="dxa"/>
            <w:gridSpan w:val="2"/>
            <w:tcBorders>
              <w:top w:val="single" w:sz="4" w:space="0" w:color="auto"/>
              <w:left w:val="single" w:sz="8"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Vyšší odborné</w:t>
            </w:r>
          </w:p>
        </w:tc>
        <w:tc>
          <w:tcPr>
            <w:tcW w:w="1056" w:type="dxa"/>
            <w:tcBorders>
              <w:top w:val="single" w:sz="4" w:space="0" w:color="auto"/>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876" w:type="dxa"/>
            <w:tcBorders>
              <w:top w:val="single" w:sz="4" w:space="0" w:color="auto"/>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single" w:sz="4" w:space="0" w:color="auto"/>
              <w:left w:val="single" w:sz="4" w:space="0" w:color="auto"/>
              <w:bottom w:val="nil"/>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93409A">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26-40 let</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199" w:type="dxa"/>
            <w:gridSpan w:val="2"/>
            <w:tcBorders>
              <w:top w:val="single" w:sz="4" w:space="0" w:color="auto"/>
              <w:left w:val="single" w:sz="8" w:space="0" w:color="auto"/>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Vysokoškolské</w:t>
            </w:r>
          </w:p>
        </w:tc>
        <w:tc>
          <w:tcPr>
            <w:tcW w:w="1056" w:type="dxa"/>
            <w:tcBorders>
              <w:top w:val="single" w:sz="4" w:space="0" w:color="auto"/>
              <w:left w:val="nil"/>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876" w:type="dxa"/>
            <w:tcBorders>
              <w:top w:val="single" w:sz="4" w:space="0" w:color="auto"/>
              <w:left w:val="nil"/>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Symbol" w:eastAsia="Times New Roman" w:hAnsi="Symbol" w:cs="Calibri"/>
                <w:color w:val="000000"/>
                <w:lang w:eastAsia="cs-CZ"/>
              </w:rPr>
            </w:pPr>
            <w:r w:rsidRPr="00C869D3">
              <w:rPr>
                <w:rFonts w:ascii="Times New Roman" w:eastAsia="Times New Roman" w:hAnsi="Times New Roman" w:cs="Times New Roman"/>
                <w:color w:val="000000"/>
                <w:sz w:val="14"/>
                <w:szCs w:val="14"/>
                <w:lang w:eastAsia="cs-CZ"/>
              </w:rPr>
              <w:t xml:space="preserve"> </w:t>
            </w:r>
            <w:r w:rsidRPr="00C869D3">
              <w:rPr>
                <w:rFonts w:ascii="Calibri" w:eastAsia="Times New Roman" w:hAnsi="Calibri" w:cs="Calibri"/>
                <w:color w:val="000000"/>
                <w:lang w:eastAsia="cs-CZ"/>
              </w:rPr>
              <w:t>41-50 let</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51-60 let</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93409A">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8" w:space="0" w:color="auto"/>
              <w:bottom w:val="single" w:sz="8"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20"/>
                <w:szCs w:val="20"/>
                <w:lang w:eastAsia="cs-CZ"/>
              </w:rPr>
            </w:pPr>
            <w:r w:rsidRPr="00C869D3">
              <w:rPr>
                <w:rFonts w:ascii="Calibri" w:eastAsia="Times New Roman" w:hAnsi="Calibri" w:cs="Calibri"/>
                <w:color w:val="000000"/>
                <w:sz w:val="20"/>
                <w:szCs w:val="20"/>
                <w:lang w:eastAsia="cs-CZ"/>
              </w:rPr>
              <w:t>60 let a více</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93409A">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p>
        </w:tc>
        <w:tc>
          <w:tcPr>
            <w:tcW w:w="499" w:type="dxa"/>
            <w:tcBorders>
              <w:top w:val="single" w:sz="4" w:space="0" w:color="auto"/>
              <w:left w:val="nil"/>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93409A">
        <w:trPr>
          <w:trHeight w:val="300"/>
        </w:trPr>
        <w:tc>
          <w:tcPr>
            <w:tcW w:w="251" w:type="dxa"/>
            <w:tcBorders>
              <w:top w:val="nil"/>
              <w:left w:val="nil"/>
              <w:bottom w:val="nil"/>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single" w:sz="4" w:space="0" w:color="auto"/>
              <w:left w:val="single" w:sz="4" w:space="0" w:color="auto"/>
              <w:bottom w:val="single" w:sz="4" w:space="0" w:color="auto"/>
            </w:tcBorders>
            <w:shd w:val="clear" w:color="auto" w:fill="auto"/>
            <w:noWrap/>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4. Jak dlouho ve firmě pracujete?</w:t>
            </w:r>
          </w:p>
        </w:tc>
        <w:tc>
          <w:tcPr>
            <w:tcW w:w="499" w:type="dxa"/>
            <w:tcBorders>
              <w:top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 </w:t>
            </w:r>
          </w:p>
        </w:tc>
        <w:tc>
          <w:tcPr>
            <w:tcW w:w="790" w:type="dxa"/>
            <w:tcBorders>
              <w:left w:val="single" w:sz="4" w:space="0" w:color="auto"/>
              <w:bottom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8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5. Které z uvedených středisek je Vaším pracovištěm?</w:t>
            </w: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Méně než půl roku</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lef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131" w:type="dxa"/>
            <w:gridSpan w:val="4"/>
            <w:tcBorders>
              <w:top w:val="single" w:sz="8" w:space="0" w:color="auto"/>
              <w:left w:val="single" w:sz="8"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Středisko technologie úpravy vody</w:t>
            </w:r>
          </w:p>
        </w:tc>
        <w:tc>
          <w:tcPr>
            <w:tcW w:w="679" w:type="dxa"/>
            <w:tcBorders>
              <w:top w:val="nil"/>
              <w:left w:val="single" w:sz="4" w:space="0" w:color="auto"/>
              <w:bottom w:val="single" w:sz="4"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4" w:space="0" w:color="auto"/>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Méně než 2 roky</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131" w:type="dxa"/>
            <w:gridSpan w:val="4"/>
            <w:tcBorders>
              <w:top w:val="single" w:sz="4" w:space="0" w:color="auto"/>
              <w:left w:val="single" w:sz="8" w:space="0" w:color="auto"/>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Středisko dispečinku a zákrokové služby</w:t>
            </w:r>
          </w:p>
        </w:tc>
        <w:tc>
          <w:tcPr>
            <w:tcW w:w="679" w:type="dxa"/>
            <w:tcBorders>
              <w:top w:val="nil"/>
              <w:left w:val="single" w:sz="4" w:space="0" w:color="auto"/>
              <w:bottom w:val="single" w:sz="4"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93409A">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4" w:space="0" w:color="auto"/>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2 roky až 5 let</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3255" w:type="dxa"/>
            <w:gridSpan w:val="3"/>
            <w:tcBorders>
              <w:top w:val="nil"/>
              <w:left w:val="single" w:sz="8" w:space="0" w:color="auto"/>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Středisko technologie ČOV</w:t>
            </w:r>
          </w:p>
        </w:tc>
        <w:tc>
          <w:tcPr>
            <w:tcW w:w="876" w:type="dxa"/>
            <w:tcBorders>
              <w:top w:val="nil"/>
              <w:left w:val="nil"/>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nil"/>
              <w:left w:val="single" w:sz="4" w:space="0" w:color="auto"/>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single" w:sz="4" w:space="0" w:color="auto"/>
              <w:left w:val="single" w:sz="4" w:space="0" w:color="auto"/>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sz w:val="20"/>
                <w:szCs w:val="20"/>
                <w:lang w:eastAsia="cs-CZ"/>
              </w:rPr>
            </w:pPr>
            <w:r w:rsidRPr="00C869D3">
              <w:rPr>
                <w:rFonts w:ascii="Calibri" w:eastAsia="Times New Roman" w:hAnsi="Calibri" w:cs="Calibri"/>
                <w:color w:val="000000"/>
                <w:sz w:val="20"/>
                <w:szCs w:val="20"/>
                <w:lang w:eastAsia="cs-CZ"/>
              </w:rPr>
              <w:t>5 let až10 let</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single" w:sz="4" w:space="0" w:color="auto"/>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Nad 10 let</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90" w:type="dxa"/>
            <w:tcBorders>
              <w:top w:val="nil"/>
              <w:left w:val="single" w:sz="4"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93409A">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9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90" w:type="dxa"/>
            <w:tcBorders>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9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9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90"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87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3777"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6. Mají vliv klimatické změny</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3255" w:type="dxa"/>
            <w:gridSpan w:val="3"/>
            <w:tcBorders>
              <w:top w:val="single" w:sz="8" w:space="0" w:color="auto"/>
              <w:left w:val="single" w:sz="8" w:space="0" w:color="auto"/>
              <w:bottom w:val="nil"/>
              <w:right w:val="single" w:sz="8" w:space="0" w:color="000000"/>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7. Mají vliv poruchy výrobních a provozních</w:t>
            </w:r>
          </w:p>
        </w:tc>
        <w:tc>
          <w:tcPr>
            <w:tcW w:w="876" w:type="dxa"/>
            <w:tcBorders>
              <w:top w:val="single" w:sz="8" w:space="0" w:color="auto"/>
              <w:left w:val="nil"/>
              <w:bottom w:val="nil"/>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3777" w:type="dxa"/>
            <w:gridSpan w:val="3"/>
            <w:tcBorders>
              <w:top w:val="nil"/>
              <w:left w:val="single" w:sz="8" w:space="0" w:color="auto"/>
              <w:bottom w:val="single" w:sz="8" w:space="0" w:color="auto"/>
              <w:right w:val="single" w:sz="8" w:space="0" w:color="000000"/>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 xml:space="preserve"> na Vaši pracovní náplň?</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3255" w:type="dxa"/>
            <w:gridSpan w:val="3"/>
            <w:tcBorders>
              <w:top w:val="nil"/>
              <w:left w:val="single" w:sz="8" w:space="0" w:color="auto"/>
              <w:bottom w:val="single" w:sz="8" w:space="0" w:color="auto"/>
              <w:right w:val="single" w:sz="8" w:space="0" w:color="000000"/>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b/>
                <w:bCs/>
                <w:i/>
                <w:iCs/>
                <w:color w:val="000000"/>
                <w:lang w:eastAsia="cs-CZ"/>
              </w:rPr>
            </w:pPr>
            <w:r w:rsidRPr="00C869D3">
              <w:rPr>
                <w:rFonts w:ascii="Calibri" w:eastAsia="Times New Roman" w:hAnsi="Calibri" w:cs="Calibri"/>
                <w:b/>
                <w:bCs/>
                <w:i/>
                <w:iCs/>
                <w:color w:val="000000"/>
                <w:lang w:eastAsia="cs-CZ"/>
              </w:rPr>
              <w:t xml:space="preserve"> technologií na Vaši pracovní náplň?</w:t>
            </w:r>
          </w:p>
        </w:tc>
        <w:tc>
          <w:tcPr>
            <w:tcW w:w="876" w:type="dxa"/>
            <w:tcBorders>
              <w:top w:val="nil"/>
              <w:left w:val="nil"/>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288"/>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99" w:type="dxa"/>
            <w:tcBorders>
              <w:top w:val="nil"/>
              <w:left w:val="single" w:sz="8" w:space="0" w:color="auto"/>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Ano</w:t>
            </w:r>
          </w:p>
        </w:tc>
        <w:tc>
          <w:tcPr>
            <w:tcW w:w="790" w:type="dxa"/>
            <w:tcBorders>
              <w:top w:val="nil"/>
              <w:left w:val="single" w:sz="4" w:space="0" w:color="auto"/>
              <w:bottom w:val="single" w:sz="4"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single" w:sz="8" w:space="0" w:color="auto"/>
              <w:bottom w:val="single" w:sz="4" w:space="0" w:color="auto"/>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Ano</w:t>
            </w:r>
          </w:p>
        </w:tc>
        <w:tc>
          <w:tcPr>
            <w:tcW w:w="876" w:type="dxa"/>
            <w:tcBorders>
              <w:top w:val="nil"/>
              <w:left w:val="single" w:sz="4" w:space="0" w:color="auto"/>
              <w:bottom w:val="single" w:sz="4"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r w:rsidR="00C869D3" w:rsidRPr="00C869D3" w:rsidTr="00C869D3">
        <w:trPr>
          <w:trHeight w:val="300"/>
        </w:trPr>
        <w:tc>
          <w:tcPr>
            <w:tcW w:w="251"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2488"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499" w:type="dxa"/>
            <w:tcBorders>
              <w:top w:val="nil"/>
              <w:left w:val="single" w:sz="8" w:space="0" w:color="auto"/>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Symbol" w:eastAsia="Times New Roman" w:hAnsi="Symbol" w:cs="Calibri"/>
                <w:color w:val="000000"/>
                <w:lang w:eastAsia="cs-CZ"/>
              </w:rPr>
            </w:pPr>
            <w:r w:rsidRPr="00C869D3">
              <w:rPr>
                <w:rFonts w:ascii="Times New Roman" w:eastAsia="Times New Roman" w:hAnsi="Times New Roman" w:cs="Times New Roman"/>
                <w:color w:val="000000"/>
                <w:sz w:val="14"/>
                <w:szCs w:val="14"/>
                <w:lang w:eastAsia="cs-CZ"/>
              </w:rPr>
              <w:t xml:space="preserve"> </w:t>
            </w:r>
            <w:r w:rsidRPr="00C869D3">
              <w:rPr>
                <w:rFonts w:ascii="Calibri" w:eastAsia="Times New Roman" w:hAnsi="Calibri" w:cs="Calibri"/>
                <w:color w:val="000000"/>
                <w:lang w:eastAsia="cs-CZ"/>
              </w:rPr>
              <w:t>Ne</w:t>
            </w:r>
          </w:p>
        </w:tc>
        <w:tc>
          <w:tcPr>
            <w:tcW w:w="790" w:type="dxa"/>
            <w:tcBorders>
              <w:top w:val="nil"/>
              <w:left w:val="single" w:sz="4" w:space="0" w:color="auto"/>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77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143"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c>
          <w:tcPr>
            <w:tcW w:w="1056" w:type="dxa"/>
            <w:tcBorders>
              <w:top w:val="nil"/>
              <w:left w:val="single" w:sz="8" w:space="0" w:color="auto"/>
              <w:bottom w:val="single" w:sz="8" w:space="0" w:color="auto"/>
              <w:right w:val="nil"/>
            </w:tcBorders>
            <w:shd w:val="clear" w:color="auto" w:fill="auto"/>
            <w:noWrap/>
            <w:vAlign w:val="bottom"/>
            <w:hideMark/>
          </w:tcPr>
          <w:p w:rsidR="00C869D3" w:rsidRPr="00C869D3" w:rsidRDefault="00C869D3" w:rsidP="00C869D3">
            <w:pPr>
              <w:spacing w:after="0" w:line="240" w:lineRule="auto"/>
              <w:rPr>
                <w:rFonts w:ascii="Symbol" w:eastAsia="Times New Roman" w:hAnsi="Symbol" w:cs="Calibri"/>
                <w:color w:val="000000"/>
                <w:lang w:eastAsia="cs-CZ"/>
              </w:rPr>
            </w:pPr>
            <w:r w:rsidRPr="00C869D3">
              <w:rPr>
                <w:rFonts w:ascii="Times New Roman" w:eastAsia="Times New Roman" w:hAnsi="Times New Roman" w:cs="Times New Roman"/>
                <w:color w:val="000000"/>
                <w:sz w:val="14"/>
                <w:szCs w:val="14"/>
                <w:lang w:eastAsia="cs-CZ"/>
              </w:rPr>
              <w:t xml:space="preserve"> </w:t>
            </w:r>
            <w:r w:rsidRPr="00C869D3">
              <w:rPr>
                <w:rFonts w:ascii="Calibri" w:eastAsia="Times New Roman" w:hAnsi="Calibri" w:cs="Calibri"/>
                <w:color w:val="000000"/>
                <w:lang w:eastAsia="cs-CZ"/>
              </w:rPr>
              <w:t>Ne</w:t>
            </w:r>
          </w:p>
        </w:tc>
        <w:tc>
          <w:tcPr>
            <w:tcW w:w="876" w:type="dxa"/>
            <w:tcBorders>
              <w:top w:val="nil"/>
              <w:left w:val="single" w:sz="4" w:space="0" w:color="auto"/>
              <w:bottom w:val="single" w:sz="8" w:space="0" w:color="auto"/>
              <w:right w:val="single" w:sz="8" w:space="0" w:color="auto"/>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r w:rsidRPr="00C869D3">
              <w:rPr>
                <w:rFonts w:ascii="Calibri" w:eastAsia="Times New Roman" w:hAnsi="Calibri" w:cs="Calibri"/>
                <w:color w:val="000000"/>
                <w:lang w:eastAsia="cs-CZ"/>
              </w:rPr>
              <w:t> </w:t>
            </w:r>
          </w:p>
        </w:tc>
        <w:tc>
          <w:tcPr>
            <w:tcW w:w="679" w:type="dxa"/>
            <w:tcBorders>
              <w:top w:val="nil"/>
              <w:left w:val="nil"/>
              <w:bottom w:val="nil"/>
              <w:right w:val="nil"/>
            </w:tcBorders>
            <w:shd w:val="clear" w:color="auto" w:fill="auto"/>
            <w:noWrap/>
            <w:vAlign w:val="bottom"/>
            <w:hideMark/>
          </w:tcPr>
          <w:p w:rsidR="00C869D3" w:rsidRPr="00C869D3" w:rsidRDefault="00C869D3" w:rsidP="00C869D3">
            <w:pPr>
              <w:spacing w:after="0" w:line="240" w:lineRule="auto"/>
              <w:rPr>
                <w:rFonts w:ascii="Calibri" w:eastAsia="Times New Roman" w:hAnsi="Calibri" w:cs="Calibri"/>
                <w:color w:val="000000"/>
                <w:lang w:eastAsia="cs-CZ"/>
              </w:rPr>
            </w:pPr>
          </w:p>
        </w:tc>
      </w:tr>
    </w:tbl>
    <w:p w:rsidR="00C869D3" w:rsidRPr="00636336" w:rsidRDefault="00C869D3" w:rsidP="00636336">
      <w:pPr>
        <w:spacing w:after="0" w:line="240" w:lineRule="auto"/>
        <w:jc w:val="both"/>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Pr>
          <w:rFonts w:ascii="Calibri" w:eastAsia="Times New Roman" w:hAnsi="Calibri" w:cs="Calibri"/>
          <w:color w:val="000000"/>
          <w:sz w:val="16"/>
          <w:szCs w:val="16"/>
          <w:lang w:eastAsia="cs-CZ"/>
        </w:rPr>
        <w:tab/>
        <w:t xml:space="preserve">               </w:t>
      </w:r>
      <w:r>
        <w:rPr>
          <w:rFonts w:ascii="Calibri" w:eastAsia="Times New Roman" w:hAnsi="Calibri" w:cs="Calibri"/>
          <w:color w:val="000000"/>
          <w:sz w:val="16"/>
          <w:szCs w:val="16"/>
          <w:lang w:eastAsia="cs-CZ"/>
        </w:rPr>
        <w:tab/>
      </w:r>
      <w:r>
        <w:rPr>
          <w:rFonts w:ascii="Calibri" w:eastAsia="Times New Roman" w:hAnsi="Calibri" w:cs="Calibri"/>
          <w:color w:val="000000"/>
          <w:sz w:val="16"/>
          <w:szCs w:val="16"/>
          <w:lang w:eastAsia="cs-CZ"/>
        </w:rPr>
        <w:tab/>
      </w:r>
      <w:r>
        <w:rPr>
          <w:rFonts w:ascii="Calibri" w:eastAsia="Times New Roman" w:hAnsi="Calibri" w:cs="Calibri"/>
          <w:color w:val="000000"/>
          <w:sz w:val="16"/>
          <w:szCs w:val="16"/>
          <w:lang w:eastAsia="cs-CZ"/>
        </w:rPr>
        <w:tab/>
      </w:r>
      <w:r>
        <w:rPr>
          <w:rFonts w:ascii="Calibri" w:eastAsia="Times New Roman" w:hAnsi="Calibri" w:cs="Calibri"/>
          <w:color w:val="000000"/>
          <w:sz w:val="16"/>
          <w:szCs w:val="16"/>
          <w:lang w:eastAsia="cs-CZ"/>
        </w:rPr>
        <w:tab/>
      </w:r>
      <w:r>
        <w:rPr>
          <w:rFonts w:ascii="Calibri" w:eastAsia="Times New Roman" w:hAnsi="Calibri" w:cs="Calibri"/>
          <w:color w:val="000000"/>
          <w:sz w:val="16"/>
          <w:szCs w:val="16"/>
          <w:lang w:eastAsia="cs-CZ"/>
        </w:rPr>
        <w:tab/>
      </w:r>
      <w:r w:rsidRPr="00C869D3">
        <w:rPr>
          <w:rFonts w:ascii="Calibri" w:eastAsia="Times New Roman" w:hAnsi="Calibri" w:cs="Calibri"/>
          <w:color w:val="000000"/>
          <w:sz w:val="16"/>
          <w:szCs w:val="16"/>
          <w:lang w:eastAsia="cs-CZ"/>
        </w:rPr>
        <w:t xml:space="preserve">Strana </w:t>
      </w:r>
      <w:proofErr w:type="gramStart"/>
      <w:r w:rsidRPr="00C869D3">
        <w:rPr>
          <w:rFonts w:ascii="Calibri" w:eastAsia="Times New Roman" w:hAnsi="Calibri" w:cs="Calibri"/>
          <w:color w:val="000000"/>
          <w:sz w:val="16"/>
          <w:szCs w:val="16"/>
          <w:lang w:eastAsia="cs-CZ"/>
        </w:rPr>
        <w:t>č.1</w:t>
      </w:r>
      <w:proofErr w:type="gramEnd"/>
    </w:p>
    <w:tbl>
      <w:tblPr>
        <w:tblW w:w="9150" w:type="dxa"/>
        <w:tblInd w:w="58" w:type="dxa"/>
        <w:tblCellMar>
          <w:left w:w="70" w:type="dxa"/>
          <w:right w:w="70" w:type="dxa"/>
        </w:tblCellMar>
        <w:tblLook w:val="04A0"/>
      </w:tblPr>
      <w:tblGrid>
        <w:gridCol w:w="300"/>
        <w:gridCol w:w="3700"/>
        <w:gridCol w:w="1070"/>
        <w:gridCol w:w="460"/>
        <w:gridCol w:w="460"/>
        <w:gridCol w:w="460"/>
        <w:gridCol w:w="460"/>
        <w:gridCol w:w="460"/>
        <w:gridCol w:w="820"/>
        <w:gridCol w:w="960"/>
      </w:tblGrid>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661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i/>
                <w:iCs/>
                <w:color w:val="000000"/>
                <w:sz w:val="20"/>
                <w:szCs w:val="20"/>
                <w:lang w:eastAsia="cs-CZ"/>
              </w:rPr>
            </w:pPr>
            <w:r w:rsidRPr="00ED436A">
              <w:rPr>
                <w:rFonts w:ascii="Calibri" w:eastAsia="Times New Roman" w:hAnsi="Calibri" w:cs="Calibri"/>
                <w:b/>
                <w:bCs/>
                <w:i/>
                <w:iCs/>
                <w:color w:val="000000"/>
                <w:sz w:val="20"/>
                <w:szCs w:val="20"/>
                <w:lang w:eastAsia="cs-CZ"/>
              </w:rPr>
              <w:t xml:space="preserve">8. Se kterými níže uvedenými stresovými faktory se na pracovišti setkáváte </w:t>
            </w: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5690" w:type="dxa"/>
            <w:gridSpan w:val="4"/>
            <w:tcBorders>
              <w:top w:val="nil"/>
              <w:left w:val="single" w:sz="8" w:space="0" w:color="auto"/>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i/>
                <w:iCs/>
                <w:color w:val="000000"/>
                <w:sz w:val="20"/>
                <w:szCs w:val="20"/>
                <w:lang w:eastAsia="cs-CZ"/>
              </w:rPr>
            </w:pPr>
            <w:r w:rsidRPr="00ED436A">
              <w:rPr>
                <w:rFonts w:ascii="Calibri" w:eastAsia="Times New Roman" w:hAnsi="Calibri" w:cs="Calibri"/>
                <w:b/>
                <w:bCs/>
                <w:i/>
                <w:iCs/>
                <w:color w:val="000000"/>
                <w:sz w:val="20"/>
                <w:szCs w:val="20"/>
                <w:lang w:eastAsia="cs-CZ"/>
              </w:rPr>
              <w:t>a v jaké intenzitě na Vás působí (jak moc jsou pro vás stresující)?</w:t>
            </w:r>
          </w:p>
        </w:tc>
        <w:tc>
          <w:tcPr>
            <w:tcW w:w="460" w:type="dxa"/>
            <w:tcBorders>
              <w:top w:val="nil"/>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i/>
                <w:iCs/>
                <w:color w:val="000000"/>
                <w:sz w:val="20"/>
                <w:szCs w:val="20"/>
                <w:lang w:eastAsia="cs-CZ"/>
              </w:rPr>
            </w:pPr>
            <w:r w:rsidRPr="00ED436A">
              <w:rPr>
                <w:rFonts w:ascii="Calibri" w:eastAsia="Times New Roman" w:hAnsi="Calibri" w:cs="Calibri"/>
                <w:b/>
                <w:bCs/>
                <w:i/>
                <w:iCs/>
                <w:color w:val="000000"/>
                <w:sz w:val="20"/>
                <w:szCs w:val="20"/>
                <w:lang w:eastAsia="cs-CZ"/>
              </w:rPr>
              <w:t> </w:t>
            </w:r>
          </w:p>
        </w:tc>
        <w:tc>
          <w:tcPr>
            <w:tcW w:w="460" w:type="dxa"/>
            <w:tcBorders>
              <w:top w:val="nil"/>
              <w:left w:val="nil"/>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r w:rsidRPr="00ED436A">
              <w:rPr>
                <w:rFonts w:ascii="Calibri" w:eastAsia="Times New Roman" w:hAnsi="Calibri" w:cs="Calibri"/>
                <w:color w:val="000000"/>
                <w:sz w:val="20"/>
                <w:szCs w:val="20"/>
                <w:lang w:eastAsia="cs-CZ"/>
              </w:rPr>
              <w:t> </w:t>
            </w: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37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i/>
                <w:iCs/>
                <w:color w:val="000000"/>
                <w:sz w:val="20"/>
                <w:szCs w:val="20"/>
                <w:lang w:eastAsia="cs-CZ"/>
              </w:rPr>
            </w:pPr>
            <w:r w:rsidRPr="00ED436A">
              <w:rPr>
                <w:rFonts w:ascii="Calibri" w:eastAsia="Times New Roman" w:hAnsi="Calibri" w:cs="Calibri"/>
                <w:i/>
                <w:iCs/>
                <w:color w:val="000000"/>
                <w:sz w:val="20"/>
                <w:szCs w:val="20"/>
                <w:lang w:eastAsia="cs-CZ"/>
              </w:rPr>
              <w:t>Vysvětlivky použitých pojmů:</w:t>
            </w:r>
          </w:p>
        </w:tc>
        <w:tc>
          <w:tcPr>
            <w:tcW w:w="107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i/>
                <w:iCs/>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5230" w:type="dxa"/>
            <w:gridSpan w:val="3"/>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20"/>
                <w:szCs w:val="20"/>
                <w:lang w:eastAsia="cs-CZ"/>
              </w:rPr>
            </w:pPr>
            <w:r w:rsidRPr="00ED436A">
              <w:rPr>
                <w:rFonts w:ascii="Calibri" w:eastAsia="Times New Roman" w:hAnsi="Calibri" w:cs="Calibri"/>
                <w:b/>
                <w:bCs/>
                <w:color w:val="000000"/>
                <w:sz w:val="20"/>
                <w:szCs w:val="20"/>
                <w:lang w:eastAsia="cs-CZ"/>
              </w:rPr>
              <w:t>Stresový faktor</w:t>
            </w:r>
            <w:r w:rsidRPr="00ED436A">
              <w:rPr>
                <w:rFonts w:ascii="Calibri" w:eastAsia="Times New Roman" w:hAnsi="Calibri" w:cs="Calibri"/>
                <w:color w:val="000000"/>
                <w:sz w:val="20"/>
                <w:szCs w:val="20"/>
                <w:lang w:eastAsia="cs-CZ"/>
              </w:rPr>
              <w:t xml:space="preserve"> – podnět, který u člověka vyvolává stres</w:t>
            </w: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7070" w:type="dxa"/>
            <w:gridSpan w:val="7"/>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20"/>
                <w:szCs w:val="20"/>
                <w:lang w:eastAsia="cs-CZ"/>
              </w:rPr>
            </w:pPr>
            <w:r w:rsidRPr="00ED436A">
              <w:rPr>
                <w:rFonts w:ascii="Calibri" w:eastAsia="Times New Roman" w:hAnsi="Calibri" w:cs="Calibri"/>
                <w:b/>
                <w:bCs/>
                <w:color w:val="000000"/>
                <w:sz w:val="20"/>
                <w:szCs w:val="20"/>
                <w:lang w:eastAsia="cs-CZ"/>
              </w:rPr>
              <w:t>Monotónní činnost</w:t>
            </w:r>
            <w:r w:rsidRPr="00ED436A">
              <w:rPr>
                <w:rFonts w:ascii="Calibri" w:eastAsia="Times New Roman" w:hAnsi="Calibri" w:cs="Calibri"/>
                <w:color w:val="000000"/>
                <w:sz w:val="20"/>
                <w:szCs w:val="20"/>
                <w:lang w:eastAsia="cs-CZ"/>
              </w:rPr>
              <w:t xml:space="preserve"> - vykonávání jednotvárných naučených a opakujících se úkonů,</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7070" w:type="dxa"/>
            <w:gridSpan w:val="7"/>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r w:rsidRPr="00ED436A">
              <w:rPr>
                <w:rFonts w:ascii="Calibri" w:eastAsia="Times New Roman" w:hAnsi="Calibri" w:cs="Calibri"/>
                <w:color w:val="000000"/>
                <w:sz w:val="20"/>
                <w:szCs w:val="20"/>
                <w:lang w:eastAsia="cs-CZ"/>
              </w:rPr>
              <w:t xml:space="preserve">při kterých dochází k určitému automatizovanému provádění pracovních operací, </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7070" w:type="dxa"/>
            <w:gridSpan w:val="7"/>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0"/>
                <w:szCs w:val="20"/>
                <w:lang w:eastAsia="cs-CZ"/>
              </w:rPr>
            </w:pPr>
            <w:r w:rsidRPr="00ED436A">
              <w:rPr>
                <w:rFonts w:ascii="Calibri" w:eastAsia="Times New Roman" w:hAnsi="Calibri" w:cs="Calibri"/>
                <w:color w:val="000000"/>
                <w:sz w:val="20"/>
                <w:szCs w:val="20"/>
                <w:lang w:eastAsia="cs-CZ"/>
              </w:rPr>
              <w:t>což může mít za následek selhání, snížení pozornosti a tím i vznik pracovního úrazu</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8850" w:type="dxa"/>
            <w:gridSpan w:val="9"/>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i/>
                <w:iCs/>
                <w:color w:val="000000"/>
                <w:sz w:val="20"/>
                <w:szCs w:val="20"/>
                <w:lang w:eastAsia="cs-CZ"/>
              </w:rPr>
            </w:pPr>
            <w:r w:rsidRPr="00ED436A">
              <w:rPr>
                <w:rFonts w:ascii="Calibri" w:eastAsia="Times New Roman" w:hAnsi="Calibri" w:cs="Calibri"/>
                <w:b/>
                <w:bCs/>
                <w:i/>
                <w:iCs/>
                <w:color w:val="000000"/>
                <w:sz w:val="20"/>
                <w:szCs w:val="20"/>
                <w:lang w:eastAsia="cs-CZ"/>
              </w:rPr>
              <w:t>Zakroužkujte na stupnici od 1 – 5 míru působení uvedených stresových faktorů v následující tabulce.</w:t>
            </w:r>
          </w:p>
        </w:tc>
      </w:tr>
      <w:tr w:rsidR="00ED436A" w:rsidRPr="00ED436A" w:rsidTr="00ED436A">
        <w:trPr>
          <w:trHeight w:val="204"/>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7070" w:type="dxa"/>
            <w:gridSpan w:val="7"/>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i/>
                <w:iCs/>
                <w:color w:val="000000"/>
                <w:sz w:val="20"/>
                <w:szCs w:val="20"/>
                <w:lang w:eastAsia="cs-CZ"/>
              </w:rPr>
            </w:pPr>
            <w:r w:rsidRPr="00ED436A">
              <w:rPr>
                <w:rFonts w:ascii="Calibri" w:eastAsia="Times New Roman" w:hAnsi="Calibri" w:cs="Calibri"/>
                <w:b/>
                <w:bCs/>
                <w:i/>
                <w:iCs/>
                <w:color w:val="000000"/>
                <w:sz w:val="20"/>
                <w:szCs w:val="20"/>
                <w:lang w:eastAsia="cs-CZ"/>
              </w:rPr>
              <w:t>Pokud zaznačíte křížkem políčko "Nesetkávám se", pokračujte na další faktor.</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6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5230" w:type="dxa"/>
            <w:gridSpan w:val="3"/>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28"/>
                <w:szCs w:val="28"/>
                <w:lang w:eastAsia="cs-CZ"/>
              </w:rPr>
            </w:pPr>
            <w:r w:rsidRPr="00ED436A">
              <w:rPr>
                <w:rFonts w:ascii="Calibri" w:eastAsia="Times New Roman" w:hAnsi="Calibri" w:cs="Calibri"/>
                <w:color w:val="000000"/>
                <w:sz w:val="28"/>
                <w:szCs w:val="28"/>
                <w:lang w:eastAsia="cs-CZ"/>
              </w:rPr>
              <w:t>Míra působení stresových faktorů na jedince</w:t>
            </w: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37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 xml:space="preserve"> Oddíl A: Proces práce</w:t>
            </w:r>
          </w:p>
        </w:tc>
        <w:tc>
          <w:tcPr>
            <w:tcW w:w="107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single" w:sz="8" w:space="0" w:color="auto"/>
              <w:left w:val="single" w:sz="8" w:space="0" w:color="auto"/>
              <w:bottom w:val="nil"/>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 Stresové faktory</w:t>
            </w:r>
          </w:p>
        </w:tc>
        <w:tc>
          <w:tcPr>
            <w:tcW w:w="1070" w:type="dxa"/>
            <w:tcBorders>
              <w:top w:val="single" w:sz="8" w:space="0" w:color="auto"/>
              <w:left w:val="nil"/>
              <w:bottom w:val="nil"/>
              <w:right w:val="nil"/>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 xml:space="preserve">Nesetkávám </w:t>
            </w:r>
          </w:p>
        </w:tc>
        <w:tc>
          <w:tcPr>
            <w:tcW w:w="23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sz w:val="18"/>
                <w:szCs w:val="18"/>
                <w:lang w:eastAsia="cs-CZ"/>
              </w:rPr>
            </w:pPr>
            <w:r w:rsidRPr="00ED436A">
              <w:rPr>
                <w:rFonts w:ascii="Calibri" w:eastAsia="Times New Roman" w:hAnsi="Calibri" w:cs="Calibri"/>
                <w:b/>
                <w:bCs/>
                <w:sz w:val="18"/>
                <w:szCs w:val="18"/>
                <w:lang w:eastAsia="cs-CZ"/>
              </w:rPr>
              <w:t xml:space="preserve">Setkávám se a působí na mne </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r w:rsidRPr="00ED436A">
              <w:rPr>
                <w:rFonts w:ascii="Calibri" w:eastAsia="Times New Roman" w:hAnsi="Calibri" w:cs="Calibri"/>
                <w:color w:val="000000"/>
                <w:lang w:eastAsia="cs-CZ"/>
              </w:rPr>
              <w:t> </w:t>
            </w:r>
          </w:p>
        </w:tc>
        <w:tc>
          <w:tcPr>
            <w:tcW w:w="1070" w:type="dxa"/>
            <w:tcBorders>
              <w:top w:val="nil"/>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proofErr w:type="gramStart"/>
            <w:r w:rsidRPr="00ED436A">
              <w:rPr>
                <w:rFonts w:ascii="Calibri" w:eastAsia="Times New Roman" w:hAnsi="Calibri" w:cs="Calibri"/>
                <w:b/>
                <w:bCs/>
                <w:color w:val="000000"/>
                <w:sz w:val="18"/>
                <w:szCs w:val="18"/>
                <w:lang w:eastAsia="cs-CZ"/>
              </w:rPr>
              <w:t>se</w:t>
            </w:r>
            <w:proofErr w:type="gramEnd"/>
          </w:p>
        </w:tc>
        <w:tc>
          <w:tcPr>
            <w:tcW w:w="23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 minimálně 5= maximálně</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Monotónní činnost</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nil"/>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nil"/>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nil"/>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nil"/>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Nadměrné množství úkolů</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Práce pod časovým tlakem</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Nepravidelnost v pracovních postupech</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Hodně přesčasů</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Směnová a noční práce</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Mimořádná zodpovědnost</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nil"/>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Nadměrná zátěž některých svalových skupin</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nil"/>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Zraková zátěž</w:t>
            </w:r>
          </w:p>
        </w:tc>
        <w:tc>
          <w:tcPr>
            <w:tcW w:w="1070" w:type="dxa"/>
            <w:tcBorders>
              <w:top w:val="nil"/>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 Oddíl B: Fyzikálně – chemické podmínky</w:t>
            </w:r>
          </w:p>
        </w:tc>
        <w:tc>
          <w:tcPr>
            <w:tcW w:w="107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Hluk</w:t>
            </w:r>
          </w:p>
        </w:tc>
        <w:tc>
          <w:tcPr>
            <w:tcW w:w="1070" w:type="dxa"/>
            <w:tcBorders>
              <w:top w:val="single" w:sz="8" w:space="0" w:color="auto"/>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Práce s biologickými činiteli</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nil"/>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Vibrace</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nil"/>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nil"/>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Chlad, horko</w:t>
            </w:r>
          </w:p>
        </w:tc>
        <w:tc>
          <w:tcPr>
            <w:tcW w:w="1070" w:type="dxa"/>
            <w:tcBorders>
              <w:top w:val="nil"/>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5230" w:type="dxa"/>
            <w:gridSpan w:val="3"/>
            <w:tcBorders>
              <w:top w:val="nil"/>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 xml:space="preserve"> Oddíl C: Sociálně-psychologické podmínky</w:t>
            </w: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Nemožnost platového či kariérního růstu</w:t>
            </w:r>
          </w:p>
        </w:tc>
        <w:tc>
          <w:tcPr>
            <w:tcW w:w="1070" w:type="dxa"/>
            <w:tcBorders>
              <w:top w:val="single" w:sz="8" w:space="0" w:color="auto"/>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Nedostatek uznání</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Špatné mezilidské vztahy s nadřízenými</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Špatné mezilidské vztahy s kolegy</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Nejasně definované povinnosti a zodpovědnosti</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Nerovnováha mezi osobním a pracovním životem</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Kontakt se zákazníky</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Neefektivní komunikace</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i/>
                <w:iCs/>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Nevhodný styl vedení</w:t>
            </w:r>
          </w:p>
        </w:tc>
        <w:tc>
          <w:tcPr>
            <w:tcW w:w="1070" w:type="dxa"/>
            <w:tcBorders>
              <w:top w:val="nil"/>
              <w:left w:val="nil"/>
              <w:bottom w:val="single" w:sz="4"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nil"/>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nil"/>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nil"/>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nil"/>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nil"/>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Špatná organizace práce</w:t>
            </w:r>
          </w:p>
        </w:tc>
        <w:tc>
          <w:tcPr>
            <w:tcW w:w="1070" w:type="dxa"/>
            <w:tcBorders>
              <w:top w:val="nil"/>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770" w:type="dxa"/>
            <w:gridSpan w:val="2"/>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 xml:space="preserve"> V případě, že se setkáváte s dalšími stresovými faktory, </w:t>
            </w: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i/>
                <w:iCs/>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7070" w:type="dxa"/>
            <w:gridSpan w:val="7"/>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které nejsou v tabulce, uveďte je do prázdného pole a zaznačte intenzitu jejich působení:</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p>
        </w:tc>
        <w:tc>
          <w:tcPr>
            <w:tcW w:w="3700" w:type="dxa"/>
            <w:tcBorders>
              <w:top w:val="single" w:sz="8" w:space="0" w:color="auto"/>
              <w:left w:val="single" w:sz="8" w:space="0" w:color="auto"/>
              <w:bottom w:val="nil"/>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1070" w:type="dxa"/>
            <w:tcBorders>
              <w:top w:val="single" w:sz="8" w:space="0" w:color="auto"/>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4"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4"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300"/>
        </w:trPr>
        <w:tc>
          <w:tcPr>
            <w:tcW w:w="30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1070" w:type="dxa"/>
            <w:tcBorders>
              <w:top w:val="single" w:sz="4" w:space="0" w:color="auto"/>
              <w:left w:val="nil"/>
              <w:bottom w:val="single" w:sz="8" w:space="0" w:color="auto"/>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sz w:val="18"/>
                <w:szCs w:val="18"/>
                <w:lang w:eastAsia="cs-CZ"/>
              </w:rPr>
            </w:pPr>
            <w:r w:rsidRPr="00ED436A">
              <w:rPr>
                <w:rFonts w:ascii="Calibri" w:eastAsia="Times New Roman" w:hAnsi="Calibri" w:cs="Calibri"/>
                <w:color w:val="000000"/>
                <w:sz w:val="18"/>
                <w:szCs w:val="18"/>
                <w:lang w:eastAsia="cs-CZ"/>
              </w:rPr>
              <w:t> </w:t>
            </w:r>
          </w:p>
        </w:tc>
        <w:tc>
          <w:tcPr>
            <w:tcW w:w="4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1</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2</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3</w:t>
            </w:r>
          </w:p>
        </w:tc>
        <w:tc>
          <w:tcPr>
            <w:tcW w:w="460" w:type="dxa"/>
            <w:tcBorders>
              <w:top w:val="single" w:sz="8" w:space="0" w:color="auto"/>
              <w:left w:val="nil"/>
              <w:bottom w:val="single" w:sz="8" w:space="0" w:color="auto"/>
              <w:right w:val="single" w:sz="4"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4</w:t>
            </w:r>
          </w:p>
        </w:tc>
        <w:tc>
          <w:tcPr>
            <w:tcW w:w="460" w:type="dxa"/>
            <w:tcBorders>
              <w:top w:val="single" w:sz="8" w:space="0" w:color="auto"/>
              <w:left w:val="nil"/>
              <w:bottom w:val="single" w:sz="8" w:space="0" w:color="auto"/>
              <w:right w:val="single" w:sz="8" w:space="0" w:color="auto"/>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b/>
                <w:bCs/>
                <w:color w:val="000000"/>
                <w:sz w:val="18"/>
                <w:szCs w:val="18"/>
                <w:lang w:eastAsia="cs-CZ"/>
              </w:rPr>
            </w:pPr>
            <w:r w:rsidRPr="00ED436A">
              <w:rPr>
                <w:rFonts w:ascii="Calibri" w:eastAsia="Times New Roman" w:hAnsi="Calibri" w:cs="Calibri"/>
                <w:b/>
                <w:bCs/>
                <w:color w:val="000000"/>
                <w:sz w:val="18"/>
                <w:szCs w:val="18"/>
                <w:lang w:eastAsia="cs-CZ"/>
              </w:rPr>
              <w:t>5</w:t>
            </w:r>
          </w:p>
        </w:tc>
        <w:tc>
          <w:tcPr>
            <w:tcW w:w="82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r w:rsidR="00ED436A" w:rsidRPr="00ED436A" w:rsidTr="00ED436A">
        <w:trPr>
          <w:trHeight w:val="288"/>
        </w:trPr>
        <w:tc>
          <w:tcPr>
            <w:tcW w:w="8190" w:type="dxa"/>
            <w:gridSpan w:val="9"/>
            <w:tcBorders>
              <w:top w:val="nil"/>
              <w:left w:val="nil"/>
              <w:bottom w:val="nil"/>
              <w:right w:val="nil"/>
            </w:tcBorders>
            <w:shd w:val="clear" w:color="auto" w:fill="auto"/>
            <w:noWrap/>
            <w:vAlign w:val="bottom"/>
            <w:hideMark/>
          </w:tcPr>
          <w:p w:rsidR="00ED436A" w:rsidRPr="00ED436A" w:rsidRDefault="00ED436A" w:rsidP="00ED436A">
            <w:pPr>
              <w:spacing w:after="0" w:line="240" w:lineRule="auto"/>
              <w:jc w:val="center"/>
              <w:rPr>
                <w:rFonts w:ascii="Calibri" w:eastAsia="Times New Roman" w:hAnsi="Calibri" w:cs="Calibri"/>
                <w:color w:val="000000"/>
                <w:sz w:val="16"/>
                <w:szCs w:val="16"/>
                <w:lang w:eastAsia="cs-CZ"/>
              </w:rPr>
            </w:pPr>
            <w:r w:rsidRPr="00ED436A">
              <w:rPr>
                <w:rFonts w:ascii="Calibri" w:eastAsia="Times New Roman" w:hAnsi="Calibri" w:cs="Calibri"/>
                <w:color w:val="000000"/>
                <w:sz w:val="16"/>
                <w:szCs w:val="16"/>
                <w:lang w:eastAsia="cs-CZ"/>
              </w:rPr>
              <w:t xml:space="preserve">Strana </w:t>
            </w:r>
            <w:proofErr w:type="gramStart"/>
            <w:r w:rsidRPr="00ED436A">
              <w:rPr>
                <w:rFonts w:ascii="Calibri" w:eastAsia="Times New Roman" w:hAnsi="Calibri" w:cs="Calibri"/>
                <w:color w:val="000000"/>
                <w:sz w:val="16"/>
                <w:szCs w:val="16"/>
                <w:lang w:eastAsia="cs-CZ"/>
              </w:rPr>
              <w:t>č.2</w:t>
            </w:r>
            <w:proofErr w:type="gramEnd"/>
          </w:p>
        </w:tc>
        <w:tc>
          <w:tcPr>
            <w:tcW w:w="960" w:type="dxa"/>
            <w:tcBorders>
              <w:top w:val="nil"/>
              <w:left w:val="nil"/>
              <w:bottom w:val="nil"/>
              <w:right w:val="nil"/>
            </w:tcBorders>
            <w:shd w:val="clear" w:color="auto" w:fill="auto"/>
            <w:noWrap/>
            <w:vAlign w:val="bottom"/>
            <w:hideMark/>
          </w:tcPr>
          <w:p w:rsidR="00ED436A" w:rsidRPr="00ED436A" w:rsidRDefault="00ED436A" w:rsidP="00ED436A">
            <w:pPr>
              <w:spacing w:after="0" w:line="240" w:lineRule="auto"/>
              <w:rPr>
                <w:rFonts w:ascii="Calibri" w:eastAsia="Times New Roman" w:hAnsi="Calibri" w:cs="Calibri"/>
                <w:color w:val="000000"/>
                <w:lang w:eastAsia="cs-CZ"/>
              </w:rPr>
            </w:pPr>
          </w:p>
        </w:tc>
      </w:tr>
    </w:tbl>
    <w:p w:rsidR="00EB3AC3" w:rsidRPr="00EB3AC3" w:rsidRDefault="00EB3AC3" w:rsidP="00C869D3">
      <w:pPr>
        <w:spacing w:line="360" w:lineRule="auto"/>
        <w:jc w:val="both"/>
        <w:rPr>
          <w:rFonts w:ascii="Times New Roman" w:hAnsi="Times New Roman" w:cs="Times New Roman"/>
          <w:b/>
          <w:sz w:val="2"/>
          <w:szCs w:val="2"/>
        </w:rPr>
      </w:pPr>
    </w:p>
    <w:tbl>
      <w:tblPr>
        <w:tblW w:w="7532" w:type="dxa"/>
        <w:tblInd w:w="58" w:type="dxa"/>
        <w:tblCellMar>
          <w:left w:w="70" w:type="dxa"/>
          <w:right w:w="70" w:type="dxa"/>
        </w:tblCellMar>
        <w:tblLook w:val="04A0"/>
      </w:tblPr>
      <w:tblGrid>
        <w:gridCol w:w="300"/>
        <w:gridCol w:w="3870"/>
        <w:gridCol w:w="1229"/>
        <w:gridCol w:w="147"/>
        <w:gridCol w:w="136"/>
        <w:gridCol w:w="61"/>
        <w:gridCol w:w="35"/>
        <w:gridCol w:w="72"/>
        <w:gridCol w:w="190"/>
        <w:gridCol w:w="42"/>
        <w:gridCol w:w="21"/>
        <w:gridCol w:w="72"/>
        <w:gridCol w:w="232"/>
        <w:gridCol w:w="77"/>
        <w:gridCol w:w="383"/>
        <w:gridCol w:w="460"/>
        <w:gridCol w:w="29"/>
        <w:gridCol w:w="176"/>
      </w:tblGrid>
      <w:tr w:rsidR="00EB3AC3" w:rsidRPr="00EB3AC3" w:rsidTr="0093409A">
        <w:trPr>
          <w:trHeight w:val="276"/>
        </w:trPr>
        <w:tc>
          <w:tcPr>
            <w:tcW w:w="300" w:type="dxa"/>
            <w:tcBorders>
              <w:top w:val="nil"/>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6107" w:type="dxa"/>
            <w:gridSpan w:val="12"/>
            <w:tcBorders>
              <w:top w:val="single" w:sz="4" w:space="0" w:color="auto"/>
              <w:left w:val="single" w:sz="4" w:space="0" w:color="auto"/>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20"/>
                <w:szCs w:val="20"/>
                <w:lang w:eastAsia="cs-CZ"/>
              </w:rPr>
            </w:pPr>
            <w:r w:rsidRPr="00EB3AC3">
              <w:rPr>
                <w:rFonts w:ascii="Calibri" w:eastAsia="Times New Roman" w:hAnsi="Calibri" w:cs="Calibri"/>
                <w:b/>
                <w:bCs/>
                <w:i/>
                <w:iCs/>
                <w:color w:val="000000"/>
                <w:sz w:val="20"/>
                <w:szCs w:val="20"/>
                <w:lang w:eastAsia="cs-CZ"/>
              </w:rPr>
              <w:t>9. Které z uvedených stresových faktorů vnímáte jako negativně</w:t>
            </w:r>
          </w:p>
        </w:tc>
        <w:tc>
          <w:tcPr>
            <w:tcW w:w="460" w:type="dxa"/>
            <w:gridSpan w:val="2"/>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20"/>
                <w:szCs w:val="20"/>
                <w:lang w:eastAsia="cs-CZ"/>
              </w:rPr>
            </w:pPr>
            <w:r w:rsidRPr="00EB3AC3">
              <w:rPr>
                <w:rFonts w:ascii="Calibri" w:eastAsia="Times New Roman" w:hAnsi="Calibri" w:cs="Calibri"/>
                <w:b/>
                <w:bCs/>
                <w:i/>
                <w:iCs/>
                <w:color w:val="000000"/>
                <w:sz w:val="20"/>
                <w:szCs w:val="20"/>
                <w:lang w:eastAsia="cs-CZ"/>
              </w:rPr>
              <w:t> </w:t>
            </w:r>
          </w:p>
        </w:tc>
        <w:tc>
          <w:tcPr>
            <w:tcW w:w="460" w:type="dxa"/>
            <w:tcBorders>
              <w:top w:val="single" w:sz="4" w:space="0" w:color="auto"/>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20"/>
                <w:szCs w:val="20"/>
                <w:lang w:eastAsia="cs-CZ"/>
              </w:rPr>
            </w:pPr>
            <w:r w:rsidRPr="00EB3AC3">
              <w:rPr>
                <w:rFonts w:ascii="Calibri" w:eastAsia="Times New Roman" w:hAnsi="Calibri" w:cs="Calibri"/>
                <w:b/>
                <w:bCs/>
                <w:i/>
                <w:iCs/>
                <w:color w:val="000000"/>
                <w:sz w:val="20"/>
                <w:szCs w:val="20"/>
                <w:lang w:eastAsia="cs-CZ"/>
              </w:rPr>
              <w:t> </w:t>
            </w:r>
          </w:p>
        </w:tc>
        <w:tc>
          <w:tcPr>
            <w:tcW w:w="205" w:type="dxa"/>
            <w:gridSpan w:val="2"/>
            <w:tcBorders>
              <w:top w:val="nil"/>
              <w:left w:val="single" w:sz="4" w:space="0" w:color="auto"/>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276"/>
        </w:trPr>
        <w:tc>
          <w:tcPr>
            <w:tcW w:w="300" w:type="dxa"/>
            <w:tcBorders>
              <w:top w:val="nil"/>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6567" w:type="dxa"/>
            <w:gridSpan w:val="14"/>
            <w:tcBorders>
              <w:top w:val="nil"/>
              <w:left w:val="single" w:sz="4" w:space="0" w:color="auto"/>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20"/>
                <w:szCs w:val="20"/>
                <w:lang w:eastAsia="cs-CZ"/>
              </w:rPr>
            </w:pPr>
            <w:r w:rsidRPr="00EB3AC3">
              <w:rPr>
                <w:rFonts w:ascii="Calibri" w:eastAsia="Times New Roman" w:hAnsi="Calibri" w:cs="Calibri"/>
                <w:b/>
                <w:bCs/>
                <w:i/>
                <w:iCs/>
                <w:color w:val="000000"/>
                <w:sz w:val="20"/>
                <w:szCs w:val="20"/>
                <w:lang w:eastAsia="cs-CZ"/>
              </w:rPr>
              <w:t xml:space="preserve">působící na Vaši pracovní výkonnost a které naopak vnímáte jako  </w:t>
            </w:r>
          </w:p>
        </w:tc>
        <w:tc>
          <w:tcPr>
            <w:tcW w:w="460" w:type="dxa"/>
            <w:tcBorders>
              <w:top w:val="nil"/>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20"/>
                <w:szCs w:val="20"/>
                <w:lang w:eastAsia="cs-CZ"/>
              </w:rPr>
            </w:pPr>
            <w:r w:rsidRPr="00EB3AC3">
              <w:rPr>
                <w:rFonts w:ascii="Calibri" w:eastAsia="Times New Roman" w:hAnsi="Calibri" w:cs="Calibri"/>
                <w:b/>
                <w:bCs/>
                <w:i/>
                <w:iCs/>
                <w:color w:val="000000"/>
                <w:sz w:val="20"/>
                <w:szCs w:val="20"/>
                <w:lang w:eastAsia="cs-CZ"/>
              </w:rPr>
              <w:t> </w:t>
            </w:r>
          </w:p>
        </w:tc>
        <w:tc>
          <w:tcPr>
            <w:tcW w:w="205" w:type="dxa"/>
            <w:gridSpan w:val="2"/>
            <w:tcBorders>
              <w:top w:val="nil"/>
              <w:left w:val="single" w:sz="4" w:space="0" w:color="auto"/>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288"/>
        </w:trPr>
        <w:tc>
          <w:tcPr>
            <w:tcW w:w="300" w:type="dxa"/>
            <w:tcBorders>
              <w:top w:val="nil"/>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246" w:type="dxa"/>
            <w:gridSpan w:val="3"/>
            <w:tcBorders>
              <w:top w:val="nil"/>
              <w:left w:val="single" w:sz="4" w:space="0" w:color="auto"/>
              <w:bottom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b/>
                <w:bCs/>
                <w:i/>
                <w:iCs/>
                <w:color w:val="000000"/>
                <w:sz w:val="20"/>
                <w:szCs w:val="20"/>
                <w:lang w:eastAsia="cs-CZ"/>
              </w:rPr>
              <w:t>pozitivně působící na Vaši pracovní výkonnost?</w:t>
            </w:r>
            <w:r w:rsidRPr="00EB3AC3">
              <w:rPr>
                <w:rFonts w:ascii="Calibri" w:eastAsia="Times New Roman" w:hAnsi="Calibri" w:cs="Calibri"/>
                <w:color w:val="000000"/>
                <w:sz w:val="20"/>
                <w:szCs w:val="20"/>
                <w:lang w:eastAsia="cs-CZ"/>
              </w:rPr>
              <w:t>.</w:t>
            </w:r>
          </w:p>
        </w:tc>
        <w:tc>
          <w:tcPr>
            <w:tcW w:w="304" w:type="dxa"/>
            <w:gridSpan w:val="4"/>
            <w:tcBorders>
              <w:top w:val="nil"/>
              <w:bottom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 </w:t>
            </w:r>
          </w:p>
        </w:tc>
        <w:tc>
          <w:tcPr>
            <w:tcW w:w="325" w:type="dxa"/>
            <w:gridSpan w:val="4"/>
            <w:tcBorders>
              <w:top w:val="nil"/>
              <w:bottom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 </w:t>
            </w:r>
          </w:p>
        </w:tc>
        <w:tc>
          <w:tcPr>
            <w:tcW w:w="232" w:type="dxa"/>
            <w:tcBorders>
              <w:top w:val="nil"/>
              <w:bottom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 </w:t>
            </w:r>
          </w:p>
        </w:tc>
        <w:tc>
          <w:tcPr>
            <w:tcW w:w="460" w:type="dxa"/>
            <w:gridSpan w:val="2"/>
            <w:tcBorders>
              <w:top w:val="nil"/>
              <w:bottom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 </w:t>
            </w:r>
          </w:p>
        </w:tc>
        <w:tc>
          <w:tcPr>
            <w:tcW w:w="460" w:type="dxa"/>
            <w:tcBorders>
              <w:top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tcBorders>
              <w:left w:val="single" w:sz="4" w:space="0" w:color="auto"/>
            </w:tcBorders>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76"/>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1376" w:type="dxa"/>
            <w:gridSpan w:val="2"/>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04" w:type="dxa"/>
            <w:gridSpan w:val="4"/>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25" w:type="dxa"/>
            <w:gridSpan w:val="4"/>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32" w:type="dxa"/>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gridSpan w:val="2"/>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single" w:sz="4" w:space="0" w:color="auto"/>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76"/>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6107" w:type="dxa"/>
            <w:gridSpan w:val="1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Pokud se faktor nevyskytuje, zaznačte políčko „Nesetkávám se“</w:t>
            </w: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276"/>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6567" w:type="dxa"/>
            <w:gridSpan w:val="1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 xml:space="preserve">V případě negativního či pozitivního vlivu působení stresového faktoru </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276"/>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7232" w:type="dxa"/>
            <w:gridSpan w:val="17"/>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na Vaši pracovní výkonnost, vyberte číselnou hodnotu vystihující míru tohoto vlivu.</w:t>
            </w:r>
          </w:p>
        </w:tc>
      </w:tr>
      <w:tr w:rsidR="00EB3AC3" w:rsidRPr="00EB3AC3" w:rsidTr="0093409A">
        <w:trPr>
          <w:trHeight w:val="276"/>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246" w:type="dxa"/>
            <w:gridSpan w:val="3"/>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Arial" w:eastAsia="Times New Roman" w:hAnsi="Arial" w:cs="Arial"/>
                <w:b/>
                <w:bCs/>
                <w:color w:val="000000"/>
                <w:sz w:val="20"/>
                <w:szCs w:val="20"/>
                <w:lang w:eastAsia="cs-CZ"/>
              </w:rPr>
            </w:pPr>
            <w:r w:rsidRPr="00EB3AC3">
              <w:rPr>
                <w:rFonts w:ascii="Arial" w:eastAsia="Times New Roman" w:hAnsi="Arial" w:cs="Arial"/>
                <w:b/>
                <w:bCs/>
                <w:color w:val="000000"/>
                <w:sz w:val="20"/>
                <w:szCs w:val="20"/>
                <w:lang w:eastAsia="cs-CZ"/>
              </w:rPr>
              <w:t>1= zcela negativní vliv; 2= spíše negativní vliv</w:t>
            </w:r>
          </w:p>
        </w:tc>
        <w:tc>
          <w:tcPr>
            <w:tcW w:w="304"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25"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32"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76"/>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246" w:type="dxa"/>
            <w:gridSpan w:val="3"/>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Arial" w:eastAsia="Times New Roman" w:hAnsi="Arial" w:cs="Arial"/>
                <w:b/>
                <w:bCs/>
                <w:color w:val="000000"/>
                <w:sz w:val="20"/>
                <w:szCs w:val="20"/>
                <w:lang w:eastAsia="cs-CZ"/>
              </w:rPr>
            </w:pPr>
            <w:r w:rsidRPr="00EB3AC3">
              <w:rPr>
                <w:rFonts w:ascii="Arial" w:eastAsia="Times New Roman" w:hAnsi="Arial" w:cs="Arial"/>
                <w:b/>
                <w:bCs/>
                <w:color w:val="000000"/>
                <w:sz w:val="20"/>
                <w:szCs w:val="20"/>
                <w:lang w:eastAsia="cs-CZ"/>
              </w:rPr>
              <w:t>3= spíše pozitivní vliv; 4= zcela pozitivní vliv</w:t>
            </w:r>
          </w:p>
        </w:tc>
        <w:tc>
          <w:tcPr>
            <w:tcW w:w="304"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25"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32"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18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1376"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04"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25"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32"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6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875" w:type="dxa"/>
            <w:gridSpan w:val="11"/>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8"/>
                <w:szCs w:val="28"/>
                <w:lang w:eastAsia="cs-CZ"/>
              </w:rPr>
            </w:pPr>
            <w:r w:rsidRPr="00EB3AC3">
              <w:rPr>
                <w:rFonts w:ascii="Calibri" w:eastAsia="Times New Roman" w:hAnsi="Calibri" w:cs="Calibri"/>
                <w:color w:val="000000"/>
                <w:sz w:val="28"/>
                <w:szCs w:val="28"/>
                <w:lang w:eastAsia="cs-CZ"/>
              </w:rPr>
              <w:t>Vliv stresových faktorů na pracovní výkonnost</w:t>
            </w:r>
          </w:p>
        </w:tc>
        <w:tc>
          <w:tcPr>
            <w:tcW w:w="232"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 xml:space="preserve"> Oddíl A: Proces práce</w:t>
            </w:r>
          </w:p>
        </w:tc>
        <w:tc>
          <w:tcPr>
            <w:tcW w:w="1229"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51" w:type="dxa"/>
            <w:gridSpan w:val="5"/>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25"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32"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3AC3" w:rsidRPr="00EB3AC3" w:rsidRDefault="00EB3AC3" w:rsidP="00EB3AC3">
            <w:pPr>
              <w:spacing w:after="0" w:line="240" w:lineRule="auto"/>
              <w:jc w:val="center"/>
              <w:rPr>
                <w:rFonts w:ascii="Calibri" w:eastAsia="Times New Roman" w:hAnsi="Calibri" w:cs="Calibri"/>
                <w:b/>
                <w:bCs/>
                <w:color w:val="000000"/>
                <w:sz w:val="20"/>
                <w:szCs w:val="20"/>
                <w:lang w:eastAsia="cs-CZ"/>
              </w:rPr>
            </w:pPr>
            <w:r w:rsidRPr="00EB3AC3">
              <w:rPr>
                <w:rFonts w:ascii="Calibri" w:eastAsia="Times New Roman" w:hAnsi="Calibri" w:cs="Calibri"/>
                <w:b/>
                <w:bCs/>
                <w:color w:val="000000"/>
                <w:sz w:val="20"/>
                <w:szCs w:val="20"/>
                <w:lang w:eastAsia="cs-CZ"/>
              </w:rPr>
              <w:t> Stresové faktory</w:t>
            </w:r>
          </w:p>
        </w:tc>
        <w:tc>
          <w:tcPr>
            <w:tcW w:w="12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Nesetkávám se</w:t>
            </w:r>
          </w:p>
        </w:tc>
        <w:tc>
          <w:tcPr>
            <w:tcW w:w="1468" w:type="dxa"/>
            <w:gridSpan w:val="1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EB3AC3" w:rsidRPr="00EB3AC3" w:rsidRDefault="00EB3AC3" w:rsidP="00EB3AC3">
            <w:pPr>
              <w:spacing w:after="0" w:line="240" w:lineRule="auto"/>
              <w:jc w:val="center"/>
              <w:rPr>
                <w:rFonts w:ascii="Calibri" w:eastAsia="Times New Roman" w:hAnsi="Calibri" w:cs="Calibri"/>
                <w:b/>
                <w:bCs/>
                <w:sz w:val="18"/>
                <w:szCs w:val="18"/>
                <w:lang w:eastAsia="cs-CZ"/>
              </w:rPr>
            </w:pPr>
            <w:r w:rsidRPr="00EB3AC3">
              <w:rPr>
                <w:rFonts w:ascii="Calibri" w:eastAsia="Times New Roman" w:hAnsi="Calibri" w:cs="Calibri"/>
                <w:b/>
                <w:bCs/>
                <w:sz w:val="18"/>
                <w:szCs w:val="18"/>
                <w:lang w:eastAsia="cs-CZ"/>
              </w:rPr>
              <w:t>Míra vlivu</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color w:val="000000"/>
                <w:sz w:val="16"/>
                <w:szCs w:val="16"/>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139"/>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vMerge/>
            <w:tcBorders>
              <w:top w:val="single" w:sz="8" w:space="0" w:color="auto"/>
              <w:left w:val="single" w:sz="8" w:space="0" w:color="auto"/>
              <w:bottom w:val="single" w:sz="8" w:space="0" w:color="000000"/>
              <w:right w:val="single" w:sz="8" w:space="0" w:color="auto"/>
            </w:tcBorders>
            <w:vAlign w:val="center"/>
            <w:hideMark/>
          </w:tcPr>
          <w:p w:rsidR="00EB3AC3" w:rsidRPr="00EB3AC3" w:rsidRDefault="00EB3AC3" w:rsidP="00EB3AC3">
            <w:pPr>
              <w:spacing w:after="0" w:line="240" w:lineRule="auto"/>
              <w:rPr>
                <w:rFonts w:ascii="Calibri" w:eastAsia="Times New Roman" w:hAnsi="Calibri" w:cs="Calibri"/>
                <w:b/>
                <w:bCs/>
                <w:color w:val="000000"/>
                <w:sz w:val="20"/>
                <w:szCs w:val="20"/>
                <w:lang w:eastAsia="cs-CZ"/>
              </w:rPr>
            </w:pPr>
          </w:p>
        </w:tc>
        <w:tc>
          <w:tcPr>
            <w:tcW w:w="1229" w:type="dxa"/>
            <w:vMerge/>
            <w:tcBorders>
              <w:top w:val="single" w:sz="8" w:space="0" w:color="auto"/>
              <w:left w:val="single" w:sz="8" w:space="0" w:color="auto"/>
              <w:bottom w:val="single" w:sz="8" w:space="0" w:color="000000"/>
              <w:right w:val="single" w:sz="8" w:space="0" w:color="auto"/>
            </w:tcBorders>
            <w:vAlign w:val="center"/>
            <w:hideMark/>
          </w:tcPr>
          <w:p w:rsidR="00EB3AC3" w:rsidRPr="00EB3AC3" w:rsidRDefault="00EB3AC3" w:rsidP="00EB3AC3">
            <w:pPr>
              <w:spacing w:after="0" w:line="240" w:lineRule="auto"/>
              <w:rPr>
                <w:rFonts w:ascii="Calibri" w:eastAsia="Times New Roman" w:hAnsi="Calibri" w:cs="Calibri"/>
                <w:b/>
                <w:bCs/>
                <w:color w:val="000000"/>
                <w:sz w:val="18"/>
                <w:szCs w:val="18"/>
                <w:lang w:eastAsia="cs-CZ"/>
              </w:rPr>
            </w:pPr>
          </w:p>
        </w:tc>
        <w:tc>
          <w:tcPr>
            <w:tcW w:w="1468" w:type="dxa"/>
            <w:gridSpan w:val="12"/>
            <w:vMerge/>
            <w:tcBorders>
              <w:top w:val="single" w:sz="8" w:space="0" w:color="auto"/>
              <w:left w:val="single" w:sz="8" w:space="0" w:color="auto"/>
              <w:bottom w:val="single" w:sz="8" w:space="0" w:color="000000"/>
              <w:right w:val="single" w:sz="8" w:space="0" w:color="000000"/>
            </w:tcBorders>
            <w:vAlign w:val="center"/>
            <w:hideMark/>
          </w:tcPr>
          <w:p w:rsidR="00EB3AC3" w:rsidRPr="00EB3AC3" w:rsidRDefault="00EB3AC3" w:rsidP="00EB3AC3">
            <w:pPr>
              <w:spacing w:after="0" w:line="240" w:lineRule="auto"/>
              <w:rPr>
                <w:rFonts w:ascii="Calibri" w:eastAsia="Times New Roman" w:hAnsi="Calibri" w:cs="Calibri"/>
                <w:b/>
                <w:bCs/>
                <w:sz w:val="18"/>
                <w:szCs w:val="18"/>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color w:val="000000"/>
                <w:sz w:val="16"/>
                <w:szCs w:val="16"/>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Monotónní činnost</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nil"/>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nil"/>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Nadměrné množství úkolů</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Práce pod časovým tlakem</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Nepravidelnost v pracovních postupech</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Hodně přesčasů</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Směnová a noční práce</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nil"/>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Mimořádná zodpovědnost</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nil"/>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nil"/>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nil"/>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Nadměrná zátěž některých svalových skupin</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Zraková zátěž</w:t>
            </w:r>
          </w:p>
        </w:tc>
        <w:tc>
          <w:tcPr>
            <w:tcW w:w="1229" w:type="dxa"/>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nil"/>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nil"/>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443" w:type="dxa"/>
            <w:gridSpan w:val="5"/>
            <w:tcBorders>
              <w:top w:val="nil"/>
              <w:left w:val="nil"/>
              <w:bottom w:val="single" w:sz="8" w:space="0" w:color="auto"/>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 Oddíl B: Fyzikálně – chemické podmínky</w:t>
            </w:r>
          </w:p>
        </w:tc>
        <w:tc>
          <w:tcPr>
            <w:tcW w:w="360" w:type="dxa"/>
            <w:gridSpan w:val="5"/>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1" w:type="dxa"/>
            <w:gridSpan w:val="3"/>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3"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Hluk</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nil"/>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Práce s biologickými činiteli</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Vibrace</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Chlad, horko</w:t>
            </w:r>
          </w:p>
        </w:tc>
        <w:tc>
          <w:tcPr>
            <w:tcW w:w="1229" w:type="dxa"/>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44"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60" w:type="dxa"/>
            <w:gridSpan w:val="5"/>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443" w:type="dxa"/>
            <w:gridSpan w:val="5"/>
            <w:tcBorders>
              <w:top w:val="single" w:sz="8" w:space="0" w:color="auto"/>
              <w:left w:val="nil"/>
              <w:bottom w:val="single" w:sz="8" w:space="0" w:color="auto"/>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 xml:space="preserve"> Oddíl C: Sociálně-psychologické podmínky</w:t>
            </w:r>
          </w:p>
        </w:tc>
        <w:tc>
          <w:tcPr>
            <w:tcW w:w="360" w:type="dxa"/>
            <w:gridSpan w:val="5"/>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1" w:type="dxa"/>
            <w:gridSpan w:val="3"/>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3"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Platový či kariérní růst</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nil"/>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Uznání, pochvala</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Mezilidské vztahy s nadřízeným</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Mezilidské vztahy s kolegy</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Nejasně definované úkoly a zodpovědnosti</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Skloubení osobního a pracovního života</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Kontakt se zákazníky</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2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Neefektivní komunikace</w:t>
            </w:r>
          </w:p>
        </w:tc>
        <w:tc>
          <w:tcPr>
            <w:tcW w:w="1229" w:type="dxa"/>
            <w:tcBorders>
              <w:top w:val="nil"/>
              <w:left w:val="nil"/>
              <w:bottom w:val="single" w:sz="4" w:space="0" w:color="auto"/>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r w:rsidRPr="00EB3AC3">
              <w:rPr>
                <w:rFonts w:ascii="Calibri" w:eastAsia="Times New Roman" w:hAnsi="Calibri" w:cs="Calibri"/>
                <w:color w:val="000000"/>
                <w:sz w:val="20"/>
                <w:szCs w:val="20"/>
                <w:lang w:eastAsia="cs-CZ"/>
              </w:rPr>
              <w:t> </w:t>
            </w:r>
          </w:p>
        </w:tc>
        <w:tc>
          <w:tcPr>
            <w:tcW w:w="379" w:type="dxa"/>
            <w:gridSpan w:val="4"/>
            <w:tcBorders>
              <w:top w:val="nil"/>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nil"/>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2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Nevhodný styl vedení</w:t>
            </w:r>
          </w:p>
        </w:tc>
        <w:tc>
          <w:tcPr>
            <w:tcW w:w="1229" w:type="dxa"/>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nil"/>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nil"/>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nil"/>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2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Špatná organizace práce</w:t>
            </w:r>
          </w:p>
        </w:tc>
        <w:tc>
          <w:tcPr>
            <w:tcW w:w="1229" w:type="dxa"/>
            <w:tcBorders>
              <w:top w:val="nil"/>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79"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325" w:type="dxa"/>
            <w:gridSpan w:val="4"/>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381" w:type="dxa"/>
            <w:gridSpan w:val="3"/>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5803" w:type="dxa"/>
            <w:gridSpan w:val="10"/>
            <w:tcBorders>
              <w:top w:val="nil"/>
              <w:left w:val="nil"/>
              <w:bottom w:val="nil"/>
              <w:right w:val="nil"/>
            </w:tcBorders>
            <w:shd w:val="clear" w:color="auto" w:fill="auto"/>
            <w:noWrap/>
            <w:vAlign w:val="bottom"/>
            <w:hideMark/>
          </w:tcPr>
          <w:p w:rsidR="00EB3AC3" w:rsidRPr="00EB3AC3" w:rsidRDefault="00EB3AC3" w:rsidP="0093409A">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xml:space="preserve">Pokud se vyskytuje další faktor, který má negativní či pozitivní vliv </w:t>
            </w:r>
          </w:p>
        </w:tc>
        <w:tc>
          <w:tcPr>
            <w:tcW w:w="381" w:type="dxa"/>
            <w:gridSpan w:val="3"/>
            <w:tcBorders>
              <w:top w:val="nil"/>
              <w:left w:val="nil"/>
              <w:bottom w:val="nil"/>
              <w:right w:val="nil"/>
            </w:tcBorders>
            <w:shd w:val="clear" w:color="auto" w:fill="auto"/>
            <w:noWrap/>
            <w:vAlign w:val="bottom"/>
            <w:hideMark/>
          </w:tcPr>
          <w:p w:rsidR="00EB3AC3" w:rsidRPr="00EB3AC3" w:rsidRDefault="00EB3AC3" w:rsidP="0093409A">
            <w:pPr>
              <w:spacing w:after="0" w:line="240" w:lineRule="auto"/>
              <w:rPr>
                <w:rFonts w:ascii="Calibri" w:eastAsia="Times New Roman" w:hAnsi="Calibri" w:cs="Calibri"/>
                <w:color w:val="000000"/>
                <w:sz w:val="20"/>
                <w:szCs w:val="20"/>
                <w:lang w:eastAsia="cs-CZ"/>
              </w:rPr>
            </w:pPr>
          </w:p>
        </w:tc>
        <w:tc>
          <w:tcPr>
            <w:tcW w:w="383" w:type="dxa"/>
            <w:tcBorders>
              <w:top w:val="nil"/>
              <w:left w:val="nil"/>
              <w:bottom w:val="nil"/>
              <w:right w:val="nil"/>
            </w:tcBorders>
            <w:shd w:val="clear" w:color="auto" w:fill="auto"/>
            <w:noWrap/>
            <w:vAlign w:val="bottom"/>
            <w:hideMark/>
          </w:tcPr>
          <w:p w:rsidR="00EB3AC3" w:rsidRPr="00EB3AC3" w:rsidRDefault="00EB3AC3" w:rsidP="0093409A">
            <w:pPr>
              <w:spacing w:after="0" w:line="240" w:lineRule="auto"/>
              <w:rPr>
                <w:rFonts w:ascii="Calibri" w:eastAsia="Times New Roman" w:hAnsi="Calibri" w:cs="Calibri"/>
                <w:color w:val="000000"/>
                <w:sz w:val="20"/>
                <w:szCs w:val="20"/>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93409A">
            <w:pPr>
              <w:spacing w:after="0" w:line="240" w:lineRule="auto"/>
              <w:rPr>
                <w:rFonts w:ascii="Calibri" w:eastAsia="Times New Roman" w:hAnsi="Calibri" w:cs="Calibri"/>
                <w:color w:val="000000"/>
                <w:sz w:val="20"/>
                <w:szCs w:val="20"/>
                <w:lang w:eastAsia="cs-CZ"/>
              </w:rPr>
            </w:pPr>
          </w:p>
        </w:tc>
        <w:tc>
          <w:tcPr>
            <w:tcW w:w="205"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30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c>
          <w:tcPr>
            <w:tcW w:w="7027" w:type="dxa"/>
            <w:gridSpan w:val="15"/>
            <w:tcBorders>
              <w:top w:val="nil"/>
              <w:left w:val="nil"/>
              <w:bottom w:val="nil"/>
              <w:right w:val="nil"/>
            </w:tcBorders>
            <w:shd w:val="clear" w:color="auto" w:fill="auto"/>
            <w:noWrap/>
            <w:vAlign w:val="bottom"/>
            <w:hideMark/>
          </w:tcPr>
          <w:p w:rsidR="00EB3AC3" w:rsidRPr="00EB3AC3" w:rsidRDefault="00EB3AC3" w:rsidP="0093409A">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na Vaši pracovní výkonnost, uveďte ho do prázdného pole a zaznačte míru intenzity vlivu</w:t>
            </w:r>
          </w:p>
        </w:tc>
        <w:tc>
          <w:tcPr>
            <w:tcW w:w="205"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20"/>
                <w:szCs w:val="20"/>
                <w:lang w:eastAsia="cs-CZ"/>
              </w:rPr>
            </w:pPr>
          </w:p>
        </w:tc>
      </w:tr>
      <w:tr w:rsidR="00EB3AC3" w:rsidRPr="00EB3AC3" w:rsidTr="0093409A">
        <w:trPr>
          <w:trHeight w:val="252"/>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38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1229" w:type="dxa"/>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283"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400" w:type="dxa"/>
            <w:gridSpan w:val="5"/>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402" w:type="dxa"/>
            <w:gridSpan w:val="4"/>
            <w:tcBorders>
              <w:top w:val="single" w:sz="8" w:space="0" w:color="auto"/>
              <w:left w:val="nil"/>
              <w:bottom w:val="single" w:sz="4"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4"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89"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176" w:type="dxa"/>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52"/>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3870" w:type="dxa"/>
            <w:tcBorders>
              <w:top w:val="nil"/>
              <w:left w:val="single" w:sz="8" w:space="0" w:color="auto"/>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1229" w:type="dxa"/>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28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1</w:t>
            </w:r>
          </w:p>
        </w:tc>
        <w:tc>
          <w:tcPr>
            <w:tcW w:w="400" w:type="dxa"/>
            <w:gridSpan w:val="5"/>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2</w:t>
            </w:r>
          </w:p>
        </w:tc>
        <w:tc>
          <w:tcPr>
            <w:tcW w:w="402" w:type="dxa"/>
            <w:gridSpan w:val="4"/>
            <w:tcBorders>
              <w:top w:val="single" w:sz="8" w:space="0" w:color="auto"/>
              <w:left w:val="nil"/>
              <w:bottom w:val="single" w:sz="8" w:space="0" w:color="auto"/>
              <w:right w:val="single" w:sz="4"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3</w:t>
            </w:r>
          </w:p>
        </w:tc>
        <w:tc>
          <w:tcPr>
            <w:tcW w:w="383" w:type="dxa"/>
            <w:tcBorders>
              <w:top w:val="single" w:sz="8" w:space="0" w:color="auto"/>
              <w:left w:val="nil"/>
              <w:bottom w:val="single" w:sz="8" w:space="0" w:color="auto"/>
              <w:right w:val="single" w:sz="8" w:space="0" w:color="auto"/>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b/>
                <w:bCs/>
                <w:color w:val="000000"/>
                <w:sz w:val="18"/>
                <w:szCs w:val="18"/>
                <w:lang w:eastAsia="cs-CZ"/>
              </w:rPr>
            </w:pPr>
            <w:r w:rsidRPr="00EB3AC3">
              <w:rPr>
                <w:rFonts w:ascii="Calibri" w:eastAsia="Times New Roman" w:hAnsi="Calibri" w:cs="Calibri"/>
                <w:b/>
                <w:bCs/>
                <w:color w:val="000000"/>
                <w:sz w:val="18"/>
                <w:szCs w:val="18"/>
                <w:lang w:eastAsia="cs-CZ"/>
              </w:rPr>
              <w:t>4</w:t>
            </w:r>
          </w:p>
        </w:tc>
        <w:tc>
          <w:tcPr>
            <w:tcW w:w="489"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176" w:type="dxa"/>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4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5099"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r w:rsidRPr="00EB3AC3">
              <w:rPr>
                <w:rFonts w:ascii="Calibri" w:eastAsia="Times New Roman" w:hAnsi="Calibri" w:cs="Calibri"/>
                <w:b/>
                <w:bCs/>
                <w:i/>
                <w:iCs/>
                <w:color w:val="000000"/>
                <w:sz w:val="18"/>
                <w:szCs w:val="18"/>
                <w:lang w:eastAsia="cs-CZ"/>
              </w:rPr>
              <w:t xml:space="preserve">10. Co by se podle Vás mohlo na pracovišti (popř. v celé firmě) </w:t>
            </w:r>
          </w:p>
        </w:tc>
        <w:tc>
          <w:tcPr>
            <w:tcW w:w="283"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400" w:type="dxa"/>
            <w:gridSpan w:val="5"/>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402"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383"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489"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176" w:type="dxa"/>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4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5740" w:type="dxa"/>
            <w:gridSpan w:val="8"/>
            <w:tcBorders>
              <w:top w:val="nil"/>
              <w:left w:val="nil"/>
              <w:bottom w:val="nil"/>
              <w:right w:val="nil"/>
            </w:tcBorders>
            <w:shd w:val="clear" w:color="auto" w:fill="auto"/>
            <w:noWrap/>
            <w:vAlign w:val="bottom"/>
            <w:hideMark/>
          </w:tcPr>
          <w:p w:rsidR="00EB3AC3" w:rsidRPr="00EB3AC3" w:rsidRDefault="00EB3AC3" w:rsidP="00EB3AC3">
            <w:pPr>
              <w:spacing w:after="0" w:line="240" w:lineRule="auto"/>
              <w:ind w:firstLineChars="200" w:firstLine="361"/>
              <w:rPr>
                <w:rFonts w:ascii="Calibri" w:eastAsia="Times New Roman" w:hAnsi="Calibri" w:cs="Calibri"/>
                <w:b/>
                <w:bCs/>
                <w:i/>
                <w:iCs/>
                <w:color w:val="000000"/>
                <w:sz w:val="18"/>
                <w:szCs w:val="18"/>
                <w:lang w:eastAsia="cs-CZ"/>
              </w:rPr>
            </w:pPr>
            <w:r w:rsidRPr="00EB3AC3">
              <w:rPr>
                <w:rFonts w:ascii="Calibri" w:eastAsia="Times New Roman" w:hAnsi="Calibri" w:cs="Calibri"/>
                <w:b/>
                <w:bCs/>
                <w:i/>
                <w:iCs/>
                <w:color w:val="000000"/>
                <w:sz w:val="18"/>
                <w:szCs w:val="18"/>
                <w:lang w:eastAsia="cs-CZ"/>
              </w:rPr>
              <w:t>změnit ke snížení míry stresové zátěže? Napište vlastními slovy.</w:t>
            </w:r>
          </w:p>
        </w:tc>
        <w:tc>
          <w:tcPr>
            <w:tcW w:w="367"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665" w:type="dxa"/>
            <w:gridSpan w:val="3"/>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r w:rsidRPr="00EB3AC3">
              <w:rPr>
                <w:rFonts w:ascii="Calibri" w:eastAsia="Times New Roman" w:hAnsi="Calibri" w:cs="Calibri"/>
                <w:b/>
                <w:bCs/>
                <w:i/>
                <w:iCs/>
                <w:color w:val="000000"/>
                <w:sz w:val="18"/>
                <w:szCs w:val="18"/>
                <w:lang w:eastAsia="cs-CZ"/>
              </w:rPr>
              <w:t xml:space="preserve">             </w:t>
            </w:r>
          </w:p>
        </w:tc>
      </w:tr>
      <w:tr w:rsidR="00EB3AC3" w:rsidRPr="00EB3AC3" w:rsidTr="0093409A">
        <w:trPr>
          <w:trHeight w:val="24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3870" w:type="dxa"/>
            <w:tcBorders>
              <w:top w:val="nil"/>
              <w:left w:val="nil"/>
              <w:bottom w:val="nil"/>
              <w:right w:val="nil"/>
            </w:tcBorders>
            <w:shd w:val="clear" w:color="auto" w:fill="auto"/>
            <w:noWrap/>
            <w:vAlign w:val="bottom"/>
            <w:hideMark/>
          </w:tcPr>
          <w:p w:rsidR="00EB3AC3" w:rsidRPr="00EB3AC3" w:rsidRDefault="00EB3AC3" w:rsidP="0093409A">
            <w:pPr>
              <w:spacing w:after="0" w:line="240" w:lineRule="auto"/>
              <w:ind w:firstLineChars="200" w:firstLine="361"/>
              <w:rPr>
                <w:rFonts w:ascii="Calibri" w:eastAsia="Times New Roman" w:hAnsi="Calibri" w:cs="Calibri"/>
                <w:b/>
                <w:bCs/>
                <w:i/>
                <w:iCs/>
                <w:color w:val="000000"/>
                <w:sz w:val="18"/>
                <w:szCs w:val="18"/>
                <w:lang w:eastAsia="cs-CZ"/>
              </w:rPr>
            </w:pPr>
            <w:proofErr w:type="gramStart"/>
            <w:r w:rsidRPr="00EB3AC3">
              <w:rPr>
                <w:rFonts w:ascii="Calibri" w:eastAsia="Times New Roman" w:hAnsi="Calibri" w:cs="Calibri"/>
                <w:b/>
                <w:bCs/>
                <w:i/>
                <w:iCs/>
                <w:color w:val="000000"/>
                <w:sz w:val="18"/>
                <w:szCs w:val="18"/>
                <w:lang w:eastAsia="cs-CZ"/>
              </w:rPr>
              <w:t>Odpověď</w:t>
            </w:r>
            <w:r w:rsidR="0093409A">
              <w:rPr>
                <w:rFonts w:ascii="Calibri" w:eastAsia="Times New Roman" w:hAnsi="Calibri" w:cs="Calibri"/>
                <w:b/>
                <w:bCs/>
                <w:i/>
                <w:iCs/>
                <w:color w:val="000000"/>
                <w:sz w:val="18"/>
                <w:szCs w:val="18"/>
                <w:lang w:eastAsia="cs-CZ"/>
              </w:rPr>
              <w:t xml:space="preserve"> </w:t>
            </w:r>
            <w:r w:rsidRPr="00EB3AC3">
              <w:rPr>
                <w:rFonts w:ascii="Calibri" w:eastAsia="Times New Roman" w:hAnsi="Calibri" w:cs="Calibri"/>
                <w:b/>
                <w:bCs/>
                <w:i/>
                <w:iCs/>
                <w:color w:val="000000"/>
                <w:sz w:val="18"/>
                <w:szCs w:val="18"/>
                <w:lang w:eastAsia="cs-CZ"/>
              </w:rPr>
              <w:t>:</w:t>
            </w:r>
            <w:proofErr w:type="gramEnd"/>
          </w:p>
        </w:tc>
        <w:tc>
          <w:tcPr>
            <w:tcW w:w="1376"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b/>
                <w:bCs/>
                <w:i/>
                <w:iCs/>
                <w:color w:val="000000"/>
                <w:sz w:val="18"/>
                <w:szCs w:val="18"/>
                <w:lang w:eastAsia="cs-CZ"/>
              </w:rPr>
            </w:pPr>
          </w:p>
        </w:tc>
        <w:tc>
          <w:tcPr>
            <w:tcW w:w="304" w:type="dxa"/>
            <w:gridSpan w:val="4"/>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253" w:type="dxa"/>
            <w:gridSpan w:val="3"/>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304"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460" w:type="dxa"/>
            <w:gridSpan w:val="2"/>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46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40"/>
        </w:trPr>
        <w:tc>
          <w:tcPr>
            <w:tcW w:w="300" w:type="dxa"/>
            <w:tcBorders>
              <w:top w:val="nil"/>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3870" w:type="dxa"/>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1376" w:type="dxa"/>
            <w:gridSpan w:val="2"/>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04" w:type="dxa"/>
            <w:gridSpan w:val="4"/>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253" w:type="dxa"/>
            <w:gridSpan w:val="3"/>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304" w:type="dxa"/>
            <w:gridSpan w:val="2"/>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460" w:type="dxa"/>
            <w:gridSpan w:val="2"/>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r w:rsidRPr="00EB3AC3">
              <w:rPr>
                <w:rFonts w:ascii="Calibri" w:eastAsia="Times New Roman" w:hAnsi="Calibri" w:cs="Calibri"/>
                <w:color w:val="000000"/>
                <w:sz w:val="18"/>
                <w:szCs w:val="18"/>
                <w:lang w:eastAsia="cs-CZ"/>
              </w:rPr>
              <w:t> </w:t>
            </w:r>
          </w:p>
        </w:tc>
        <w:tc>
          <w:tcPr>
            <w:tcW w:w="460" w:type="dxa"/>
            <w:tcBorders>
              <w:left w:val="nil"/>
              <w:bottom w:val="nil"/>
              <w:right w:val="nil"/>
            </w:tcBorders>
            <w:shd w:val="clear" w:color="auto" w:fill="auto"/>
            <w:noWrap/>
            <w:vAlign w:val="bottom"/>
            <w:hideMark/>
          </w:tcPr>
          <w:p w:rsidR="00EB3AC3" w:rsidRPr="00EB3AC3" w:rsidRDefault="00EB3AC3" w:rsidP="00EB3AC3">
            <w:pPr>
              <w:spacing w:after="0" w:line="240" w:lineRule="auto"/>
              <w:rPr>
                <w:rFonts w:ascii="Calibri" w:eastAsia="Times New Roman" w:hAnsi="Calibri" w:cs="Calibri"/>
                <w:color w:val="000000"/>
                <w:sz w:val="18"/>
                <w:szCs w:val="18"/>
                <w:lang w:eastAsia="cs-CZ"/>
              </w:rPr>
            </w:pPr>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r w:rsidR="00EB3AC3" w:rsidRPr="00EB3AC3" w:rsidTr="0093409A">
        <w:trPr>
          <w:trHeight w:val="288"/>
        </w:trPr>
        <w:tc>
          <w:tcPr>
            <w:tcW w:w="7327" w:type="dxa"/>
            <w:gridSpan w:val="16"/>
            <w:tcBorders>
              <w:top w:val="nil"/>
              <w:left w:val="nil"/>
              <w:bottom w:val="nil"/>
              <w:right w:val="nil"/>
            </w:tcBorders>
            <w:shd w:val="clear" w:color="auto" w:fill="auto"/>
            <w:noWrap/>
            <w:vAlign w:val="bottom"/>
            <w:hideMark/>
          </w:tcPr>
          <w:p w:rsidR="00EB3AC3" w:rsidRPr="00EB3AC3" w:rsidRDefault="00EB3AC3" w:rsidP="00EB3AC3">
            <w:pPr>
              <w:spacing w:after="0" w:line="240" w:lineRule="auto"/>
              <w:jc w:val="center"/>
              <w:rPr>
                <w:rFonts w:ascii="Calibri" w:eastAsia="Times New Roman" w:hAnsi="Calibri" w:cs="Calibri"/>
                <w:color w:val="000000"/>
                <w:sz w:val="16"/>
                <w:szCs w:val="16"/>
                <w:lang w:eastAsia="cs-CZ"/>
              </w:rPr>
            </w:pPr>
            <w:r w:rsidRPr="00EB3AC3">
              <w:rPr>
                <w:rFonts w:ascii="Calibri" w:eastAsia="Times New Roman" w:hAnsi="Calibri" w:cs="Calibri"/>
                <w:color w:val="000000"/>
                <w:sz w:val="16"/>
                <w:szCs w:val="16"/>
                <w:lang w:eastAsia="cs-CZ"/>
              </w:rPr>
              <w:t xml:space="preserve">Strana </w:t>
            </w:r>
            <w:proofErr w:type="gramStart"/>
            <w:r w:rsidRPr="00EB3AC3">
              <w:rPr>
                <w:rFonts w:ascii="Calibri" w:eastAsia="Times New Roman" w:hAnsi="Calibri" w:cs="Calibri"/>
                <w:color w:val="000000"/>
                <w:sz w:val="16"/>
                <w:szCs w:val="16"/>
                <w:lang w:eastAsia="cs-CZ"/>
              </w:rPr>
              <w:t>č.3</w:t>
            </w:r>
            <w:proofErr w:type="gramEnd"/>
          </w:p>
        </w:tc>
        <w:tc>
          <w:tcPr>
            <w:tcW w:w="205" w:type="dxa"/>
            <w:gridSpan w:val="2"/>
            <w:vAlign w:val="center"/>
            <w:hideMark/>
          </w:tcPr>
          <w:p w:rsidR="00EB3AC3" w:rsidRPr="00EB3AC3" w:rsidRDefault="00EB3AC3" w:rsidP="00EB3AC3">
            <w:pPr>
              <w:spacing w:after="0" w:line="240" w:lineRule="auto"/>
              <w:rPr>
                <w:rFonts w:ascii="Times New Roman" w:eastAsia="Times New Roman" w:hAnsi="Times New Roman" w:cs="Times New Roman"/>
                <w:sz w:val="20"/>
                <w:szCs w:val="20"/>
                <w:lang w:eastAsia="cs-CZ"/>
              </w:rPr>
            </w:pPr>
          </w:p>
        </w:tc>
      </w:tr>
    </w:tbl>
    <w:p w:rsidR="003B6BE3" w:rsidRPr="00150281" w:rsidRDefault="003B6BE3" w:rsidP="00150281">
      <w:pPr>
        <w:rPr>
          <w:rFonts w:ascii="Times New Roman" w:hAnsi="Times New Roman" w:cs="Times New Roman"/>
          <w:b/>
          <w:sz w:val="36"/>
          <w:szCs w:val="36"/>
        </w:rPr>
      </w:pPr>
      <w:r w:rsidRPr="00150281">
        <w:rPr>
          <w:rFonts w:ascii="Times New Roman" w:hAnsi="Times New Roman" w:cs="Times New Roman"/>
          <w:b/>
          <w:sz w:val="36"/>
          <w:szCs w:val="36"/>
        </w:rPr>
        <w:lastRenderedPageBreak/>
        <w:t>Příloha 2</w:t>
      </w:r>
    </w:p>
    <w:p w:rsidR="00EB3AC3" w:rsidRPr="00A726F3" w:rsidRDefault="003B6BE3" w:rsidP="003B6BE3">
      <w:pPr>
        <w:rPr>
          <w:b/>
          <w:sz w:val="24"/>
          <w:szCs w:val="24"/>
        </w:rPr>
      </w:pPr>
      <w:r w:rsidRPr="00A726F3">
        <w:rPr>
          <w:b/>
          <w:sz w:val="24"/>
          <w:szCs w:val="24"/>
        </w:rPr>
        <w:t>Otázky pro vedoucí pracovníky zkoumaných středisek</w:t>
      </w:r>
    </w:p>
    <w:p w:rsidR="003B6BE3" w:rsidRDefault="003B6BE3" w:rsidP="003B6BE3">
      <w:r>
        <w:t>Dobrý den,</w:t>
      </w:r>
    </w:p>
    <w:p w:rsidR="003B6BE3" w:rsidRDefault="003B6BE3" w:rsidP="003B6BE3">
      <w:r>
        <w:t xml:space="preserve"> </w:t>
      </w:r>
      <w:proofErr w:type="gramStart"/>
      <w:r>
        <w:t>jmenuji</w:t>
      </w:r>
      <w:proofErr w:type="gramEnd"/>
      <w:r>
        <w:t xml:space="preserve"> se Terezie </w:t>
      </w:r>
      <w:proofErr w:type="gramStart"/>
      <w:r>
        <w:t>Kutá</w:t>
      </w:r>
      <w:proofErr w:type="gramEnd"/>
      <w:r>
        <w:t xml:space="preserve"> a jsem studentkou závěrečného ročníku bakalářského studia </w:t>
      </w:r>
      <w:r w:rsidR="00A726F3">
        <w:t xml:space="preserve">oboru Španělská filologie - </w:t>
      </w:r>
      <w:r>
        <w:t>A</w:t>
      </w:r>
      <w:r w:rsidR="00A726F3">
        <w:t>plikovaná ekonomická studia</w:t>
      </w:r>
      <w:r>
        <w:t xml:space="preserve"> na Univerzitě Palackého v Olomouci.  Pro výzkum k bakalářské práci na téma „Stres na pracovišti</w:t>
      </w:r>
      <w:r w:rsidR="00A32820">
        <w:t xml:space="preserve"> a jeho vliv na pracovní výkonnost</w:t>
      </w:r>
      <w:r>
        <w:t xml:space="preserve">“, který se uskuteční na Vámi řízeném středisku, bych Vás touto cestou ráda poprosila o zodpovězení následujících otázek týkajících se stresových faktorů na pracovišti. </w:t>
      </w:r>
      <w:r w:rsidR="00796925">
        <w:t>Otázky</w:t>
      </w:r>
      <w:r>
        <w:t xml:space="preserve"> Vám </w:t>
      </w:r>
      <w:r w:rsidR="00796925">
        <w:t>nezaberou</w:t>
      </w:r>
      <w:r>
        <w:t xml:space="preserve"> více jak 10 minut.</w:t>
      </w:r>
    </w:p>
    <w:p w:rsidR="003B6BE3" w:rsidRDefault="003B6BE3" w:rsidP="003B6BE3">
      <w:r>
        <w:t xml:space="preserve">Předem moc děkuji za jeho vyplnění. </w:t>
      </w:r>
    </w:p>
    <w:p w:rsidR="003B6BE3" w:rsidRPr="007B6F38" w:rsidRDefault="003B6BE3" w:rsidP="003B6BE3">
      <w:pPr>
        <w:rPr>
          <w:b/>
          <w:sz w:val="28"/>
          <w:szCs w:val="28"/>
        </w:rPr>
      </w:pPr>
      <w:r w:rsidRPr="00353867">
        <w:rPr>
          <w:b/>
          <w:sz w:val="28"/>
          <w:szCs w:val="28"/>
        </w:rPr>
        <w:t xml:space="preserve">Uveďte název střediska: </w:t>
      </w:r>
      <w:r>
        <w:rPr>
          <w:b/>
          <w:sz w:val="28"/>
          <w:szCs w:val="28"/>
        </w:rPr>
        <w:t>…………………………………………………………………………………</w:t>
      </w:r>
    </w:p>
    <w:p w:rsidR="003B6BE3" w:rsidRDefault="003B6BE3" w:rsidP="003B6BE3">
      <w:r>
        <w:t>1. Jaké stresové faktory se podle Vás nejvíce objevují na Vámi řízeném středisku a které z nich považujete za nejvýznamnější? (Můžete vybrat z následujícího výčtu nebo zvolit vlastní slovní popis vyskytujících se stresových faktorů)</w:t>
      </w:r>
    </w:p>
    <w:tbl>
      <w:tblPr>
        <w:tblW w:w="5529" w:type="dxa"/>
        <w:tblCellMar>
          <w:left w:w="70" w:type="dxa"/>
          <w:right w:w="70" w:type="dxa"/>
        </w:tblCellMar>
        <w:tblLook w:val="04A0"/>
      </w:tblPr>
      <w:tblGrid>
        <w:gridCol w:w="5529"/>
      </w:tblGrid>
      <w:tr w:rsidR="003B6BE3" w:rsidRPr="00436B68" w:rsidTr="00AB47E9">
        <w:trPr>
          <w:trHeight w:val="288"/>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a) </w:t>
            </w:r>
            <w:r w:rsidRPr="00436B68">
              <w:rPr>
                <w:rFonts w:ascii="Calibri" w:eastAsia="Times New Roman" w:hAnsi="Calibri" w:cs="Calibri"/>
                <w:color w:val="000000"/>
                <w:lang w:eastAsia="cs-CZ"/>
              </w:rPr>
              <w:t>Monotónní činnost</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b) </w:t>
            </w:r>
            <w:r w:rsidRPr="00436B68">
              <w:rPr>
                <w:rFonts w:ascii="Calibri" w:eastAsia="Times New Roman" w:hAnsi="Calibri" w:cs="Calibri"/>
                <w:color w:val="000000"/>
                <w:lang w:eastAsia="cs-CZ"/>
              </w:rPr>
              <w:t>Nadměrné množství úkolů</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c) </w:t>
            </w:r>
            <w:r w:rsidRPr="00436B68">
              <w:rPr>
                <w:rFonts w:ascii="Calibri" w:eastAsia="Times New Roman" w:hAnsi="Calibri" w:cs="Calibri"/>
                <w:color w:val="000000"/>
                <w:lang w:eastAsia="cs-CZ"/>
              </w:rPr>
              <w:t>Práce pod časovým tlakem</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d) </w:t>
            </w:r>
            <w:r w:rsidRPr="00436B68">
              <w:rPr>
                <w:rFonts w:ascii="Calibri" w:eastAsia="Times New Roman" w:hAnsi="Calibri" w:cs="Calibri"/>
                <w:color w:val="000000"/>
                <w:lang w:eastAsia="cs-CZ"/>
              </w:rPr>
              <w:t>Nepravidelnost v pracovních postupech</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e) </w:t>
            </w:r>
            <w:r w:rsidRPr="00436B68">
              <w:rPr>
                <w:rFonts w:ascii="Calibri" w:eastAsia="Times New Roman" w:hAnsi="Calibri" w:cs="Calibri"/>
                <w:color w:val="000000"/>
                <w:lang w:eastAsia="cs-CZ"/>
              </w:rPr>
              <w:t>Hodně přesčasů</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f) S</w:t>
            </w:r>
            <w:r w:rsidRPr="00436B68">
              <w:rPr>
                <w:rFonts w:ascii="Calibri" w:eastAsia="Times New Roman" w:hAnsi="Calibri" w:cs="Calibri"/>
                <w:color w:val="000000"/>
                <w:lang w:eastAsia="cs-CZ"/>
              </w:rPr>
              <w:t>měnová a noční práce</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g) </w:t>
            </w:r>
            <w:r w:rsidRPr="00436B68">
              <w:rPr>
                <w:rFonts w:ascii="Calibri" w:eastAsia="Times New Roman" w:hAnsi="Calibri" w:cs="Calibri"/>
                <w:color w:val="000000"/>
                <w:lang w:eastAsia="cs-CZ"/>
              </w:rPr>
              <w:t>Mimořádná zodpovědnost</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 Nadměrná zátě</w:t>
            </w:r>
            <w:r w:rsidRPr="00436B68">
              <w:rPr>
                <w:rFonts w:ascii="Calibri" w:eastAsia="Times New Roman" w:hAnsi="Calibri" w:cs="Calibri"/>
                <w:color w:val="000000"/>
                <w:lang w:eastAsia="cs-CZ"/>
              </w:rPr>
              <w:t>ž některých svalových skupin</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i) </w:t>
            </w:r>
            <w:r w:rsidRPr="00436B68">
              <w:rPr>
                <w:rFonts w:ascii="Calibri" w:eastAsia="Times New Roman" w:hAnsi="Calibri" w:cs="Calibri"/>
                <w:color w:val="000000"/>
                <w:lang w:eastAsia="cs-CZ"/>
              </w:rPr>
              <w:t>Zraková zátěž</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j) </w:t>
            </w:r>
            <w:r w:rsidRPr="00436B68">
              <w:rPr>
                <w:rFonts w:ascii="Calibri" w:eastAsia="Times New Roman" w:hAnsi="Calibri" w:cs="Calibri"/>
                <w:color w:val="000000"/>
                <w:lang w:eastAsia="cs-CZ"/>
              </w:rPr>
              <w:t>Nevhodný styl vedení</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k) </w:t>
            </w:r>
            <w:r w:rsidRPr="00436B68">
              <w:rPr>
                <w:rFonts w:ascii="Calibri" w:eastAsia="Times New Roman" w:hAnsi="Calibri" w:cs="Calibri"/>
                <w:color w:val="000000"/>
                <w:lang w:eastAsia="cs-CZ"/>
              </w:rPr>
              <w:t xml:space="preserve">Špatná organizace </w:t>
            </w:r>
            <w:r>
              <w:rPr>
                <w:rFonts w:ascii="Calibri" w:eastAsia="Times New Roman" w:hAnsi="Calibri" w:cs="Calibri"/>
                <w:color w:val="000000"/>
                <w:lang w:eastAsia="cs-CZ"/>
              </w:rPr>
              <w:t>p</w:t>
            </w:r>
            <w:r w:rsidRPr="00436B68">
              <w:rPr>
                <w:rFonts w:ascii="Calibri" w:eastAsia="Times New Roman" w:hAnsi="Calibri" w:cs="Calibri"/>
                <w:color w:val="000000"/>
                <w:lang w:eastAsia="cs-CZ"/>
              </w:rPr>
              <w:t>ráce</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l) </w:t>
            </w:r>
            <w:r w:rsidRPr="00436B68">
              <w:rPr>
                <w:rFonts w:ascii="Calibri" w:eastAsia="Times New Roman" w:hAnsi="Calibri" w:cs="Calibri"/>
                <w:color w:val="000000"/>
                <w:lang w:eastAsia="cs-CZ"/>
              </w:rPr>
              <w:t>Hluk</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m) </w:t>
            </w:r>
            <w:r w:rsidRPr="00436B68">
              <w:rPr>
                <w:rFonts w:ascii="Calibri" w:eastAsia="Times New Roman" w:hAnsi="Calibri" w:cs="Calibri"/>
                <w:color w:val="000000"/>
                <w:lang w:eastAsia="cs-CZ"/>
              </w:rPr>
              <w:t>Práce s biologickými činiteli</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n) </w:t>
            </w:r>
            <w:r w:rsidRPr="00436B68">
              <w:rPr>
                <w:rFonts w:ascii="Calibri" w:eastAsia="Times New Roman" w:hAnsi="Calibri" w:cs="Calibri"/>
                <w:color w:val="000000"/>
                <w:lang w:eastAsia="cs-CZ"/>
              </w:rPr>
              <w:t>Vibrace</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o) </w:t>
            </w:r>
            <w:r w:rsidRPr="00436B68">
              <w:rPr>
                <w:rFonts w:ascii="Calibri" w:eastAsia="Times New Roman" w:hAnsi="Calibri" w:cs="Calibri"/>
                <w:color w:val="000000"/>
                <w:lang w:eastAsia="cs-CZ"/>
              </w:rPr>
              <w:t>Chlad</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 </w:t>
            </w:r>
            <w:r w:rsidRPr="00436B68">
              <w:rPr>
                <w:rFonts w:ascii="Calibri" w:eastAsia="Times New Roman" w:hAnsi="Calibri" w:cs="Calibri"/>
                <w:color w:val="000000"/>
                <w:lang w:eastAsia="cs-CZ"/>
              </w:rPr>
              <w:t>Nemožnost platového či kariérního růstu</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q) </w:t>
            </w:r>
            <w:r w:rsidRPr="00436B68">
              <w:rPr>
                <w:rFonts w:ascii="Calibri" w:eastAsia="Times New Roman" w:hAnsi="Calibri" w:cs="Calibri"/>
                <w:color w:val="000000"/>
                <w:lang w:eastAsia="cs-CZ"/>
              </w:rPr>
              <w:t>Nedostatek uznání</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r) </w:t>
            </w:r>
            <w:r w:rsidRPr="00436B68">
              <w:rPr>
                <w:rFonts w:ascii="Calibri" w:eastAsia="Times New Roman" w:hAnsi="Calibri" w:cs="Calibri"/>
                <w:color w:val="000000"/>
                <w:lang w:eastAsia="cs-CZ"/>
              </w:rPr>
              <w:t>Špatné mezilidské vztahy s nadřízenými</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s) </w:t>
            </w:r>
            <w:r w:rsidRPr="00436B68">
              <w:rPr>
                <w:rFonts w:ascii="Calibri" w:eastAsia="Times New Roman" w:hAnsi="Calibri" w:cs="Calibri"/>
                <w:color w:val="000000"/>
                <w:lang w:eastAsia="cs-CZ"/>
              </w:rPr>
              <w:t>Špatné mezilidské vztahy s kolegy</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t) </w:t>
            </w:r>
            <w:r w:rsidRPr="00436B68">
              <w:rPr>
                <w:rFonts w:ascii="Calibri" w:eastAsia="Times New Roman" w:hAnsi="Calibri" w:cs="Calibri"/>
                <w:color w:val="000000"/>
                <w:lang w:eastAsia="cs-CZ"/>
              </w:rPr>
              <w:t>Nejasně definované povinnosti a zodpovědnosti</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u) </w:t>
            </w:r>
            <w:r w:rsidRPr="00436B68">
              <w:rPr>
                <w:rFonts w:ascii="Calibri" w:eastAsia="Times New Roman" w:hAnsi="Calibri" w:cs="Calibri"/>
                <w:color w:val="000000"/>
                <w:lang w:eastAsia="cs-CZ"/>
              </w:rPr>
              <w:t>Nerovnováha mezi osobním a pracovním životem</w:t>
            </w:r>
          </w:p>
        </w:tc>
      </w:tr>
      <w:tr w:rsidR="003B6BE3" w:rsidRPr="00436B68" w:rsidTr="00AB47E9">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rsidR="003B6BE3" w:rsidRPr="00436B68" w:rsidRDefault="003B6BE3" w:rsidP="00AB47E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v) </w:t>
            </w:r>
            <w:r w:rsidRPr="00436B68">
              <w:rPr>
                <w:rFonts w:ascii="Calibri" w:eastAsia="Times New Roman" w:hAnsi="Calibri" w:cs="Calibri"/>
                <w:color w:val="000000"/>
                <w:lang w:eastAsia="cs-CZ"/>
              </w:rPr>
              <w:t>Kontakt se zákazníky</w:t>
            </w:r>
          </w:p>
        </w:tc>
      </w:tr>
    </w:tbl>
    <w:p w:rsidR="003B6BE3" w:rsidRDefault="003B6BE3" w:rsidP="003B6BE3"/>
    <w:p w:rsidR="003B6BE3" w:rsidRDefault="003B6BE3" w:rsidP="003B6BE3">
      <w:r>
        <w:t>Odpověď:</w:t>
      </w:r>
    </w:p>
    <w:p w:rsidR="003B6BE3" w:rsidRDefault="003B6BE3" w:rsidP="003B6BE3">
      <w:r>
        <w:lastRenderedPageBreak/>
        <w:t xml:space="preserve">2. Projevují se podle Vás tyto stresové faktory na pracovním výkonu podřízených? Pokud ano, jakým způsobem ovlivňují pracovní výkon podřízených? </w:t>
      </w:r>
    </w:p>
    <w:p w:rsidR="003B6BE3" w:rsidRDefault="003B6BE3" w:rsidP="003B6BE3">
      <w:r>
        <w:t>Odpověď:</w:t>
      </w:r>
    </w:p>
    <w:p w:rsidR="003B6BE3" w:rsidRDefault="003B6BE3" w:rsidP="003B6BE3"/>
    <w:p w:rsidR="003B6BE3" w:rsidRDefault="003B6BE3" w:rsidP="003B6BE3"/>
    <w:p w:rsidR="003B6BE3" w:rsidRDefault="003B6BE3" w:rsidP="003B6BE3"/>
    <w:p w:rsidR="003B6BE3" w:rsidRDefault="003B6BE3" w:rsidP="003B6BE3"/>
    <w:p w:rsidR="003B6BE3" w:rsidRDefault="003B6BE3" w:rsidP="003B6BE3">
      <w:r>
        <w:t>3. Podnikáte nebo jste v minulosti podnikl/a kroky vedoucí ke snížení působení stresových faktorů na zaměstnance? Uveďte jaké, popř. čeho se týkaly.</w:t>
      </w:r>
    </w:p>
    <w:p w:rsidR="003B6BE3" w:rsidRDefault="003B6BE3" w:rsidP="003B6BE3">
      <w:r>
        <w:t>Odpověď:</w:t>
      </w:r>
    </w:p>
    <w:p w:rsidR="00601DFF" w:rsidRDefault="00601DFF" w:rsidP="00C869D3">
      <w:pPr>
        <w:spacing w:line="360" w:lineRule="auto"/>
        <w:jc w:val="both"/>
        <w:rPr>
          <w:rFonts w:ascii="Times New Roman" w:hAnsi="Times New Roman" w:cs="Times New Roman"/>
          <w:b/>
          <w:sz w:val="32"/>
          <w:szCs w:val="32"/>
        </w:rPr>
      </w:pPr>
    </w:p>
    <w:p w:rsidR="003B6BE3" w:rsidRPr="00F431E9" w:rsidRDefault="00601DFF" w:rsidP="00F431E9">
      <w:pPr>
        <w:rPr>
          <w:rFonts w:ascii="Times New Roman" w:hAnsi="Times New Roman" w:cs="Times New Roman"/>
          <w:b/>
          <w:sz w:val="36"/>
          <w:szCs w:val="36"/>
        </w:rPr>
      </w:pPr>
      <w:r>
        <w:rPr>
          <w:sz w:val="32"/>
          <w:szCs w:val="32"/>
        </w:rPr>
        <w:br w:type="page"/>
      </w:r>
      <w:r w:rsidRPr="00F431E9">
        <w:rPr>
          <w:rFonts w:ascii="Times New Roman" w:hAnsi="Times New Roman" w:cs="Times New Roman"/>
          <w:b/>
          <w:sz w:val="36"/>
          <w:szCs w:val="36"/>
        </w:rPr>
        <w:lastRenderedPageBreak/>
        <w:t xml:space="preserve">Příloha 3 </w:t>
      </w:r>
    </w:p>
    <w:p w:rsidR="0060038B" w:rsidRPr="0060038B" w:rsidRDefault="0060038B" w:rsidP="0060038B"/>
    <w:p w:rsidR="00601DFF" w:rsidRDefault="00601DFF" w:rsidP="00C869D3">
      <w:pPr>
        <w:spacing w:line="360" w:lineRule="auto"/>
        <w:jc w:val="both"/>
        <w:rPr>
          <w:rFonts w:ascii="Times New Roman" w:hAnsi="Times New Roman" w:cs="Times New Roman"/>
          <w:b/>
          <w:sz w:val="28"/>
          <w:szCs w:val="28"/>
        </w:rPr>
      </w:pPr>
      <w:r>
        <w:rPr>
          <w:rFonts w:ascii="Times New Roman" w:hAnsi="Times New Roman" w:cs="Times New Roman"/>
          <w:b/>
          <w:sz w:val="28"/>
          <w:szCs w:val="28"/>
        </w:rPr>
        <w:t>Organizační struktura společnosti XY</w:t>
      </w:r>
    </w:p>
    <w:p w:rsidR="00CB6070" w:rsidRPr="00601DFF" w:rsidRDefault="00CB6070" w:rsidP="00C869D3">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cs-CZ"/>
        </w:rPr>
        <w:drawing>
          <wp:anchor distT="0" distB="0" distL="114300" distR="114300" simplePos="0" relativeHeight="251672576" behindDoc="0" locked="0" layoutInCell="1" allowOverlap="1">
            <wp:simplePos x="0" y="0"/>
            <wp:positionH relativeFrom="column">
              <wp:posOffset>-1226185</wp:posOffset>
            </wp:positionH>
            <wp:positionV relativeFrom="paragraph">
              <wp:posOffset>78105</wp:posOffset>
            </wp:positionV>
            <wp:extent cx="7456170" cy="4724400"/>
            <wp:effectExtent l="1905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7456170" cy="4724400"/>
                    </a:xfrm>
                    <a:prstGeom prst="rect">
                      <a:avLst/>
                    </a:prstGeom>
                    <a:noFill/>
                    <a:ln w="9525">
                      <a:noFill/>
                      <a:miter lim="800000"/>
                      <a:headEnd/>
                      <a:tailEnd/>
                    </a:ln>
                  </pic:spPr>
                </pic:pic>
              </a:graphicData>
            </a:graphic>
          </wp:anchor>
        </w:drawing>
      </w:r>
    </w:p>
    <w:sectPr w:rsidR="00CB6070" w:rsidRPr="00601DFF" w:rsidSect="002F50FA">
      <w:footerReference w:type="default" r:id="rId26"/>
      <w:pgSz w:w="11906" w:h="16838"/>
      <w:pgMar w:top="1418" w:right="1418" w:bottom="1418" w:left="1985" w:header="709" w:footer="709"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644" w:rsidRDefault="001F7644" w:rsidP="000F5085">
      <w:pPr>
        <w:spacing w:after="0" w:line="240" w:lineRule="auto"/>
      </w:pPr>
      <w:r>
        <w:separator/>
      </w:r>
    </w:p>
  </w:endnote>
  <w:endnote w:type="continuationSeparator" w:id="0">
    <w:p w:rsidR="001F7644" w:rsidRDefault="001F7644" w:rsidP="000F5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EA" w:rsidRDefault="00665BEA">
    <w:pPr>
      <w:pStyle w:val="Zpat"/>
      <w:jc w:val="center"/>
    </w:pPr>
  </w:p>
  <w:p w:rsidR="00665BEA" w:rsidRDefault="00665BE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21153"/>
      <w:docPartObj>
        <w:docPartGallery w:val="Page Numbers (Bottom of Page)"/>
        <w:docPartUnique/>
      </w:docPartObj>
    </w:sdtPr>
    <w:sdtContent>
      <w:p w:rsidR="00665BEA" w:rsidRDefault="00665BEA">
        <w:pPr>
          <w:pStyle w:val="Zpat"/>
          <w:jc w:val="center"/>
        </w:pPr>
        <w:fldSimple w:instr=" PAGE   \* MERGEFORMAT ">
          <w:r w:rsidR="001472AF">
            <w:rPr>
              <w:noProof/>
            </w:rPr>
            <w:t>7</w:t>
          </w:r>
        </w:fldSimple>
      </w:p>
    </w:sdtContent>
  </w:sdt>
  <w:p w:rsidR="00665BEA" w:rsidRDefault="00665BE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21169"/>
      <w:docPartObj>
        <w:docPartGallery w:val="Page Numbers (Bottom of Page)"/>
        <w:docPartUnique/>
      </w:docPartObj>
    </w:sdtPr>
    <w:sdtContent>
      <w:p w:rsidR="00665BEA" w:rsidRDefault="00665BEA">
        <w:pPr>
          <w:pStyle w:val="Zpat"/>
          <w:jc w:val="center"/>
        </w:pPr>
        <w:fldSimple w:instr=" PAGE   \* MERGEFORMAT ">
          <w:r w:rsidR="002210E9">
            <w:rPr>
              <w:noProof/>
            </w:rPr>
            <w:t>88</w:t>
          </w:r>
        </w:fldSimple>
      </w:p>
    </w:sdtContent>
  </w:sdt>
  <w:p w:rsidR="00665BEA" w:rsidRDefault="00665BEA">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EA" w:rsidRDefault="00665BEA" w:rsidP="003C7839">
    <w:pPr>
      <w:pStyle w:val="Zpat"/>
    </w:pPr>
  </w:p>
  <w:p w:rsidR="00665BEA" w:rsidRDefault="00665B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644" w:rsidRDefault="001F7644" w:rsidP="000F5085">
      <w:pPr>
        <w:spacing w:after="0" w:line="240" w:lineRule="auto"/>
      </w:pPr>
      <w:r>
        <w:separator/>
      </w:r>
    </w:p>
  </w:footnote>
  <w:footnote w:type="continuationSeparator" w:id="0">
    <w:p w:rsidR="001F7644" w:rsidRDefault="001F7644" w:rsidP="000F5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0972"/>
    <w:multiLevelType w:val="hybridMultilevel"/>
    <w:tmpl w:val="F9A24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2FE72BA"/>
    <w:multiLevelType w:val="hybridMultilevel"/>
    <w:tmpl w:val="DBB442F2"/>
    <w:lvl w:ilvl="0" w:tplc="B3CAF2E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B741B72"/>
    <w:multiLevelType w:val="hybridMultilevel"/>
    <w:tmpl w:val="29260A1C"/>
    <w:lvl w:ilvl="0" w:tplc="7C00A7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41D613D"/>
    <w:multiLevelType w:val="multilevel"/>
    <w:tmpl w:val="50A2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F3D78"/>
    <w:multiLevelType w:val="hybridMultilevel"/>
    <w:tmpl w:val="1D0E0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10A4151"/>
    <w:multiLevelType w:val="hybridMultilevel"/>
    <w:tmpl w:val="16146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12B2B50"/>
    <w:multiLevelType w:val="hybridMultilevel"/>
    <w:tmpl w:val="A33A7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BE20193"/>
    <w:multiLevelType w:val="hybridMultilevel"/>
    <w:tmpl w:val="E59413D8"/>
    <w:lvl w:ilvl="0" w:tplc="725E21F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7F0E21"/>
    <w:multiLevelType w:val="hybridMultilevel"/>
    <w:tmpl w:val="7B12DAF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7DCB33D0"/>
    <w:multiLevelType w:val="hybridMultilevel"/>
    <w:tmpl w:val="05804FDE"/>
    <w:lvl w:ilvl="0" w:tplc="7C00A7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7"/>
  </w:num>
  <w:num w:numId="7">
    <w:abstractNumId w:val="4"/>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4B1CD6"/>
    <w:rsid w:val="00002C35"/>
    <w:rsid w:val="000038CB"/>
    <w:rsid w:val="00006416"/>
    <w:rsid w:val="00006C58"/>
    <w:rsid w:val="00007A04"/>
    <w:rsid w:val="00007C50"/>
    <w:rsid w:val="00010B52"/>
    <w:rsid w:val="000132F2"/>
    <w:rsid w:val="00017F6C"/>
    <w:rsid w:val="00021263"/>
    <w:rsid w:val="00021BE4"/>
    <w:rsid w:val="000229C1"/>
    <w:rsid w:val="00024243"/>
    <w:rsid w:val="00026BC3"/>
    <w:rsid w:val="000273F3"/>
    <w:rsid w:val="00027EE4"/>
    <w:rsid w:val="000311CA"/>
    <w:rsid w:val="00033E35"/>
    <w:rsid w:val="00035B69"/>
    <w:rsid w:val="00037597"/>
    <w:rsid w:val="000375BA"/>
    <w:rsid w:val="00037778"/>
    <w:rsid w:val="00037D70"/>
    <w:rsid w:val="000410CC"/>
    <w:rsid w:val="00047910"/>
    <w:rsid w:val="000524B0"/>
    <w:rsid w:val="000537C8"/>
    <w:rsid w:val="00061C69"/>
    <w:rsid w:val="00063A3D"/>
    <w:rsid w:val="00067641"/>
    <w:rsid w:val="00072AC9"/>
    <w:rsid w:val="0007603F"/>
    <w:rsid w:val="00076A9A"/>
    <w:rsid w:val="0008002E"/>
    <w:rsid w:val="000814A0"/>
    <w:rsid w:val="00084D1F"/>
    <w:rsid w:val="00085E6D"/>
    <w:rsid w:val="00085F7F"/>
    <w:rsid w:val="00086FA3"/>
    <w:rsid w:val="000904E4"/>
    <w:rsid w:val="00094165"/>
    <w:rsid w:val="0009471A"/>
    <w:rsid w:val="00096533"/>
    <w:rsid w:val="00096EE9"/>
    <w:rsid w:val="000A04B0"/>
    <w:rsid w:val="000A131C"/>
    <w:rsid w:val="000A2008"/>
    <w:rsid w:val="000A2384"/>
    <w:rsid w:val="000A5F40"/>
    <w:rsid w:val="000B0A55"/>
    <w:rsid w:val="000B1E0C"/>
    <w:rsid w:val="000B46BA"/>
    <w:rsid w:val="000B4DCE"/>
    <w:rsid w:val="000B7B2C"/>
    <w:rsid w:val="000C240A"/>
    <w:rsid w:val="000C6A9E"/>
    <w:rsid w:val="000C6C4E"/>
    <w:rsid w:val="000C74DD"/>
    <w:rsid w:val="000D0037"/>
    <w:rsid w:val="000D0E5C"/>
    <w:rsid w:val="000D133F"/>
    <w:rsid w:val="000D4780"/>
    <w:rsid w:val="000D6C80"/>
    <w:rsid w:val="000E1501"/>
    <w:rsid w:val="000E26BF"/>
    <w:rsid w:val="000E5692"/>
    <w:rsid w:val="000E7018"/>
    <w:rsid w:val="000F08FF"/>
    <w:rsid w:val="000F3B77"/>
    <w:rsid w:val="000F5085"/>
    <w:rsid w:val="000F52C7"/>
    <w:rsid w:val="000F6F70"/>
    <w:rsid w:val="00100960"/>
    <w:rsid w:val="0010180E"/>
    <w:rsid w:val="00101A1A"/>
    <w:rsid w:val="00102E13"/>
    <w:rsid w:val="00107AE3"/>
    <w:rsid w:val="00113265"/>
    <w:rsid w:val="00113C9B"/>
    <w:rsid w:val="00114D3C"/>
    <w:rsid w:val="00121303"/>
    <w:rsid w:val="00121A9A"/>
    <w:rsid w:val="0012510B"/>
    <w:rsid w:val="00127513"/>
    <w:rsid w:val="00130579"/>
    <w:rsid w:val="0013107E"/>
    <w:rsid w:val="00131BAD"/>
    <w:rsid w:val="00132A08"/>
    <w:rsid w:val="00133952"/>
    <w:rsid w:val="0013436F"/>
    <w:rsid w:val="00135933"/>
    <w:rsid w:val="001368BD"/>
    <w:rsid w:val="00136E1F"/>
    <w:rsid w:val="00140B2A"/>
    <w:rsid w:val="00144012"/>
    <w:rsid w:val="001442C1"/>
    <w:rsid w:val="00144689"/>
    <w:rsid w:val="00145B24"/>
    <w:rsid w:val="0014684E"/>
    <w:rsid w:val="00146CF8"/>
    <w:rsid w:val="001472AF"/>
    <w:rsid w:val="00147408"/>
    <w:rsid w:val="00150281"/>
    <w:rsid w:val="00150534"/>
    <w:rsid w:val="001519B2"/>
    <w:rsid w:val="0015373C"/>
    <w:rsid w:val="00154C81"/>
    <w:rsid w:val="0015667F"/>
    <w:rsid w:val="00157410"/>
    <w:rsid w:val="00163555"/>
    <w:rsid w:val="00166C4F"/>
    <w:rsid w:val="00166FA7"/>
    <w:rsid w:val="00170528"/>
    <w:rsid w:val="00170CD0"/>
    <w:rsid w:val="0017159C"/>
    <w:rsid w:val="00172A18"/>
    <w:rsid w:val="0017514D"/>
    <w:rsid w:val="00176495"/>
    <w:rsid w:val="00177D2B"/>
    <w:rsid w:val="001819B7"/>
    <w:rsid w:val="001819C8"/>
    <w:rsid w:val="00182387"/>
    <w:rsid w:val="00184022"/>
    <w:rsid w:val="00184320"/>
    <w:rsid w:val="0019165A"/>
    <w:rsid w:val="00191CB2"/>
    <w:rsid w:val="00191E03"/>
    <w:rsid w:val="001938E8"/>
    <w:rsid w:val="00194210"/>
    <w:rsid w:val="0019447B"/>
    <w:rsid w:val="00194AA8"/>
    <w:rsid w:val="001961D4"/>
    <w:rsid w:val="00196BAA"/>
    <w:rsid w:val="00197BD8"/>
    <w:rsid w:val="001A0607"/>
    <w:rsid w:val="001A3D18"/>
    <w:rsid w:val="001A3D75"/>
    <w:rsid w:val="001A3E0C"/>
    <w:rsid w:val="001A57F0"/>
    <w:rsid w:val="001A61C4"/>
    <w:rsid w:val="001A6636"/>
    <w:rsid w:val="001A7902"/>
    <w:rsid w:val="001A790D"/>
    <w:rsid w:val="001B12D5"/>
    <w:rsid w:val="001B1414"/>
    <w:rsid w:val="001B5B71"/>
    <w:rsid w:val="001C0FDB"/>
    <w:rsid w:val="001C295C"/>
    <w:rsid w:val="001C2F48"/>
    <w:rsid w:val="001C3CF2"/>
    <w:rsid w:val="001C6F6B"/>
    <w:rsid w:val="001D2193"/>
    <w:rsid w:val="001D2AB4"/>
    <w:rsid w:val="001D31E8"/>
    <w:rsid w:val="001D4EDE"/>
    <w:rsid w:val="001D53D9"/>
    <w:rsid w:val="001D56E0"/>
    <w:rsid w:val="001E1787"/>
    <w:rsid w:val="001E5DED"/>
    <w:rsid w:val="001F0130"/>
    <w:rsid w:val="001F0577"/>
    <w:rsid w:val="001F5C48"/>
    <w:rsid w:val="001F7644"/>
    <w:rsid w:val="001F7BC2"/>
    <w:rsid w:val="00200291"/>
    <w:rsid w:val="00200D72"/>
    <w:rsid w:val="00202ABD"/>
    <w:rsid w:val="00202D38"/>
    <w:rsid w:val="00203450"/>
    <w:rsid w:val="00204AE8"/>
    <w:rsid w:val="002054A4"/>
    <w:rsid w:val="00206E7B"/>
    <w:rsid w:val="002111E6"/>
    <w:rsid w:val="00213301"/>
    <w:rsid w:val="0021492E"/>
    <w:rsid w:val="00215362"/>
    <w:rsid w:val="002201A4"/>
    <w:rsid w:val="002210E9"/>
    <w:rsid w:val="00222295"/>
    <w:rsid w:val="00222A68"/>
    <w:rsid w:val="00223E20"/>
    <w:rsid w:val="00224146"/>
    <w:rsid w:val="002277AC"/>
    <w:rsid w:val="00231DF0"/>
    <w:rsid w:val="00234B4B"/>
    <w:rsid w:val="002358A9"/>
    <w:rsid w:val="0023782C"/>
    <w:rsid w:val="002413EF"/>
    <w:rsid w:val="002422F9"/>
    <w:rsid w:val="002425BE"/>
    <w:rsid w:val="00242998"/>
    <w:rsid w:val="00244110"/>
    <w:rsid w:val="0024647D"/>
    <w:rsid w:val="00246B6D"/>
    <w:rsid w:val="0024738F"/>
    <w:rsid w:val="0024748E"/>
    <w:rsid w:val="00250CFB"/>
    <w:rsid w:val="0025195F"/>
    <w:rsid w:val="002528D0"/>
    <w:rsid w:val="00254409"/>
    <w:rsid w:val="002569E4"/>
    <w:rsid w:val="00256BC2"/>
    <w:rsid w:val="002570E3"/>
    <w:rsid w:val="002577F4"/>
    <w:rsid w:val="0026305F"/>
    <w:rsid w:val="00265D16"/>
    <w:rsid w:val="002709CF"/>
    <w:rsid w:val="00272EC9"/>
    <w:rsid w:val="00277FD0"/>
    <w:rsid w:val="00283BEA"/>
    <w:rsid w:val="00284129"/>
    <w:rsid w:val="00284BA2"/>
    <w:rsid w:val="00291D6A"/>
    <w:rsid w:val="00294558"/>
    <w:rsid w:val="00295D3B"/>
    <w:rsid w:val="002978C4"/>
    <w:rsid w:val="002979F7"/>
    <w:rsid w:val="002A171D"/>
    <w:rsid w:val="002A1C94"/>
    <w:rsid w:val="002A29C8"/>
    <w:rsid w:val="002A35E4"/>
    <w:rsid w:val="002B0164"/>
    <w:rsid w:val="002B17F8"/>
    <w:rsid w:val="002B3641"/>
    <w:rsid w:val="002B39C2"/>
    <w:rsid w:val="002B60CC"/>
    <w:rsid w:val="002B6E35"/>
    <w:rsid w:val="002C00AC"/>
    <w:rsid w:val="002C25E1"/>
    <w:rsid w:val="002C4062"/>
    <w:rsid w:val="002C6989"/>
    <w:rsid w:val="002D345B"/>
    <w:rsid w:val="002D3E75"/>
    <w:rsid w:val="002D4BF7"/>
    <w:rsid w:val="002D56BC"/>
    <w:rsid w:val="002D5F06"/>
    <w:rsid w:val="002D73F7"/>
    <w:rsid w:val="002E15D1"/>
    <w:rsid w:val="002E557A"/>
    <w:rsid w:val="002E6710"/>
    <w:rsid w:val="002E69A3"/>
    <w:rsid w:val="002E6EED"/>
    <w:rsid w:val="002E7446"/>
    <w:rsid w:val="002E7C39"/>
    <w:rsid w:val="002F3579"/>
    <w:rsid w:val="002F453B"/>
    <w:rsid w:val="002F50FA"/>
    <w:rsid w:val="002F7415"/>
    <w:rsid w:val="002F7D19"/>
    <w:rsid w:val="00300464"/>
    <w:rsid w:val="00304AA1"/>
    <w:rsid w:val="00310D72"/>
    <w:rsid w:val="00311299"/>
    <w:rsid w:val="003131AC"/>
    <w:rsid w:val="003145EC"/>
    <w:rsid w:val="0032411D"/>
    <w:rsid w:val="003255C7"/>
    <w:rsid w:val="00325730"/>
    <w:rsid w:val="00326081"/>
    <w:rsid w:val="00326539"/>
    <w:rsid w:val="003267AB"/>
    <w:rsid w:val="00327FB7"/>
    <w:rsid w:val="00330860"/>
    <w:rsid w:val="00330BDF"/>
    <w:rsid w:val="003344E2"/>
    <w:rsid w:val="00334645"/>
    <w:rsid w:val="0033464D"/>
    <w:rsid w:val="00334EB3"/>
    <w:rsid w:val="00335A9E"/>
    <w:rsid w:val="00341F34"/>
    <w:rsid w:val="0034237D"/>
    <w:rsid w:val="003426EE"/>
    <w:rsid w:val="00345893"/>
    <w:rsid w:val="00347464"/>
    <w:rsid w:val="003478C8"/>
    <w:rsid w:val="00350C96"/>
    <w:rsid w:val="00353A3C"/>
    <w:rsid w:val="00355624"/>
    <w:rsid w:val="003557C4"/>
    <w:rsid w:val="003564F1"/>
    <w:rsid w:val="0035798F"/>
    <w:rsid w:val="00357A73"/>
    <w:rsid w:val="00364C29"/>
    <w:rsid w:val="00364D49"/>
    <w:rsid w:val="0036751A"/>
    <w:rsid w:val="00370237"/>
    <w:rsid w:val="003703E7"/>
    <w:rsid w:val="00372088"/>
    <w:rsid w:val="003720E6"/>
    <w:rsid w:val="00375340"/>
    <w:rsid w:val="00377D0B"/>
    <w:rsid w:val="00380501"/>
    <w:rsid w:val="003814BA"/>
    <w:rsid w:val="00381796"/>
    <w:rsid w:val="00382130"/>
    <w:rsid w:val="00382FEE"/>
    <w:rsid w:val="003848D0"/>
    <w:rsid w:val="00385BD1"/>
    <w:rsid w:val="003878E0"/>
    <w:rsid w:val="00390314"/>
    <w:rsid w:val="00393F5A"/>
    <w:rsid w:val="003948E3"/>
    <w:rsid w:val="003A1ABB"/>
    <w:rsid w:val="003A1D7F"/>
    <w:rsid w:val="003A32DE"/>
    <w:rsid w:val="003A607E"/>
    <w:rsid w:val="003B338C"/>
    <w:rsid w:val="003B3480"/>
    <w:rsid w:val="003B462A"/>
    <w:rsid w:val="003B4C4E"/>
    <w:rsid w:val="003B568E"/>
    <w:rsid w:val="003B66EC"/>
    <w:rsid w:val="003B6BE3"/>
    <w:rsid w:val="003B6C0D"/>
    <w:rsid w:val="003B7384"/>
    <w:rsid w:val="003B7501"/>
    <w:rsid w:val="003C0C02"/>
    <w:rsid w:val="003C3B2D"/>
    <w:rsid w:val="003C545C"/>
    <w:rsid w:val="003C5AD6"/>
    <w:rsid w:val="003C6D9E"/>
    <w:rsid w:val="003C7839"/>
    <w:rsid w:val="003D0848"/>
    <w:rsid w:val="003D15AE"/>
    <w:rsid w:val="003D2D9C"/>
    <w:rsid w:val="003D3D2F"/>
    <w:rsid w:val="003D4DD7"/>
    <w:rsid w:val="003D571E"/>
    <w:rsid w:val="003D5D0B"/>
    <w:rsid w:val="003E37C3"/>
    <w:rsid w:val="003E3FC4"/>
    <w:rsid w:val="003E4205"/>
    <w:rsid w:val="003E4FB4"/>
    <w:rsid w:val="003E5AA5"/>
    <w:rsid w:val="003E612C"/>
    <w:rsid w:val="003E7090"/>
    <w:rsid w:val="003E7FDD"/>
    <w:rsid w:val="003F1057"/>
    <w:rsid w:val="003F14C1"/>
    <w:rsid w:val="003F2243"/>
    <w:rsid w:val="003F365D"/>
    <w:rsid w:val="003F3ABC"/>
    <w:rsid w:val="003F40FD"/>
    <w:rsid w:val="003F6454"/>
    <w:rsid w:val="003F6664"/>
    <w:rsid w:val="003F692D"/>
    <w:rsid w:val="003F727B"/>
    <w:rsid w:val="003F7E2B"/>
    <w:rsid w:val="004017B0"/>
    <w:rsid w:val="00403154"/>
    <w:rsid w:val="00407466"/>
    <w:rsid w:val="00407593"/>
    <w:rsid w:val="004119D5"/>
    <w:rsid w:val="00411C08"/>
    <w:rsid w:val="0041397D"/>
    <w:rsid w:val="00413E64"/>
    <w:rsid w:val="0041438F"/>
    <w:rsid w:val="0041466B"/>
    <w:rsid w:val="00415127"/>
    <w:rsid w:val="0041553D"/>
    <w:rsid w:val="00417DA5"/>
    <w:rsid w:val="0042035B"/>
    <w:rsid w:val="00424234"/>
    <w:rsid w:val="004274D4"/>
    <w:rsid w:val="004305DA"/>
    <w:rsid w:val="00431B06"/>
    <w:rsid w:val="004322B7"/>
    <w:rsid w:val="00432940"/>
    <w:rsid w:val="004403FC"/>
    <w:rsid w:val="00442609"/>
    <w:rsid w:val="00443E31"/>
    <w:rsid w:val="00444897"/>
    <w:rsid w:val="00445840"/>
    <w:rsid w:val="00445E17"/>
    <w:rsid w:val="004468F5"/>
    <w:rsid w:val="00446A66"/>
    <w:rsid w:val="00446DD3"/>
    <w:rsid w:val="00450AAB"/>
    <w:rsid w:val="0045106F"/>
    <w:rsid w:val="00451C17"/>
    <w:rsid w:val="00452D6C"/>
    <w:rsid w:val="00453237"/>
    <w:rsid w:val="00456A58"/>
    <w:rsid w:val="00456AFC"/>
    <w:rsid w:val="00457168"/>
    <w:rsid w:val="00460325"/>
    <w:rsid w:val="00462117"/>
    <w:rsid w:val="00463415"/>
    <w:rsid w:val="004658B5"/>
    <w:rsid w:val="00465D07"/>
    <w:rsid w:val="00466262"/>
    <w:rsid w:val="004674FB"/>
    <w:rsid w:val="004725A5"/>
    <w:rsid w:val="00473B5B"/>
    <w:rsid w:val="004754F1"/>
    <w:rsid w:val="00476194"/>
    <w:rsid w:val="00476C50"/>
    <w:rsid w:val="00476F26"/>
    <w:rsid w:val="00480095"/>
    <w:rsid w:val="00480CA6"/>
    <w:rsid w:val="0048405A"/>
    <w:rsid w:val="004855A0"/>
    <w:rsid w:val="00490810"/>
    <w:rsid w:val="00491B46"/>
    <w:rsid w:val="00492D50"/>
    <w:rsid w:val="004933AE"/>
    <w:rsid w:val="00493F0B"/>
    <w:rsid w:val="0049521E"/>
    <w:rsid w:val="004A0CFF"/>
    <w:rsid w:val="004A40A4"/>
    <w:rsid w:val="004A54E1"/>
    <w:rsid w:val="004A5560"/>
    <w:rsid w:val="004A5A52"/>
    <w:rsid w:val="004A5B19"/>
    <w:rsid w:val="004B1CD6"/>
    <w:rsid w:val="004B2744"/>
    <w:rsid w:val="004B3E14"/>
    <w:rsid w:val="004B4B55"/>
    <w:rsid w:val="004B5A1C"/>
    <w:rsid w:val="004B5BF5"/>
    <w:rsid w:val="004B7D32"/>
    <w:rsid w:val="004C070A"/>
    <w:rsid w:val="004C245F"/>
    <w:rsid w:val="004C274E"/>
    <w:rsid w:val="004C2ED7"/>
    <w:rsid w:val="004C68DA"/>
    <w:rsid w:val="004D0859"/>
    <w:rsid w:val="004D1D1C"/>
    <w:rsid w:val="004D3CBC"/>
    <w:rsid w:val="004D5705"/>
    <w:rsid w:val="004D6059"/>
    <w:rsid w:val="004E0B37"/>
    <w:rsid w:val="004E0D72"/>
    <w:rsid w:val="004E0DEA"/>
    <w:rsid w:val="004E23BB"/>
    <w:rsid w:val="004E507B"/>
    <w:rsid w:val="004E7AC3"/>
    <w:rsid w:val="004E7F55"/>
    <w:rsid w:val="004F05FF"/>
    <w:rsid w:val="004F2FCB"/>
    <w:rsid w:val="004F3874"/>
    <w:rsid w:val="004F4829"/>
    <w:rsid w:val="004F5510"/>
    <w:rsid w:val="004F5E38"/>
    <w:rsid w:val="004F745B"/>
    <w:rsid w:val="004F77A5"/>
    <w:rsid w:val="0050027B"/>
    <w:rsid w:val="0050376F"/>
    <w:rsid w:val="0050384A"/>
    <w:rsid w:val="0050458B"/>
    <w:rsid w:val="00505A80"/>
    <w:rsid w:val="0050610C"/>
    <w:rsid w:val="00510D17"/>
    <w:rsid w:val="00511FC9"/>
    <w:rsid w:val="00512CD1"/>
    <w:rsid w:val="00512FF8"/>
    <w:rsid w:val="0051351F"/>
    <w:rsid w:val="00513E42"/>
    <w:rsid w:val="005157F4"/>
    <w:rsid w:val="00516DF3"/>
    <w:rsid w:val="0051749D"/>
    <w:rsid w:val="005202D0"/>
    <w:rsid w:val="00521DA2"/>
    <w:rsid w:val="00522151"/>
    <w:rsid w:val="0052215B"/>
    <w:rsid w:val="0052312C"/>
    <w:rsid w:val="00525A0C"/>
    <w:rsid w:val="0053009B"/>
    <w:rsid w:val="0053140F"/>
    <w:rsid w:val="005316D8"/>
    <w:rsid w:val="00531CA4"/>
    <w:rsid w:val="00531E8E"/>
    <w:rsid w:val="0053459E"/>
    <w:rsid w:val="00536EF6"/>
    <w:rsid w:val="00540181"/>
    <w:rsid w:val="005448EE"/>
    <w:rsid w:val="00545163"/>
    <w:rsid w:val="005464C2"/>
    <w:rsid w:val="0055035B"/>
    <w:rsid w:val="0055086D"/>
    <w:rsid w:val="005532F9"/>
    <w:rsid w:val="00555BFE"/>
    <w:rsid w:val="00556A6F"/>
    <w:rsid w:val="005621BD"/>
    <w:rsid w:val="005623CD"/>
    <w:rsid w:val="0056543F"/>
    <w:rsid w:val="00565C2D"/>
    <w:rsid w:val="00566C87"/>
    <w:rsid w:val="00566DD3"/>
    <w:rsid w:val="00567623"/>
    <w:rsid w:val="005701BE"/>
    <w:rsid w:val="00570B9A"/>
    <w:rsid w:val="00571072"/>
    <w:rsid w:val="00574164"/>
    <w:rsid w:val="00574E78"/>
    <w:rsid w:val="00575EEE"/>
    <w:rsid w:val="0058069D"/>
    <w:rsid w:val="005833D6"/>
    <w:rsid w:val="00585126"/>
    <w:rsid w:val="00585A55"/>
    <w:rsid w:val="00595592"/>
    <w:rsid w:val="005A328E"/>
    <w:rsid w:val="005A499D"/>
    <w:rsid w:val="005A5C64"/>
    <w:rsid w:val="005A6A0F"/>
    <w:rsid w:val="005A6A13"/>
    <w:rsid w:val="005A7A46"/>
    <w:rsid w:val="005C107E"/>
    <w:rsid w:val="005C2FCD"/>
    <w:rsid w:val="005C30F2"/>
    <w:rsid w:val="005C3D6B"/>
    <w:rsid w:val="005C5107"/>
    <w:rsid w:val="005D1F04"/>
    <w:rsid w:val="005D2703"/>
    <w:rsid w:val="005D5392"/>
    <w:rsid w:val="005D66C9"/>
    <w:rsid w:val="005E0DE0"/>
    <w:rsid w:val="005E0EAB"/>
    <w:rsid w:val="005E156B"/>
    <w:rsid w:val="005E1895"/>
    <w:rsid w:val="005E6598"/>
    <w:rsid w:val="005E66E4"/>
    <w:rsid w:val="005F0701"/>
    <w:rsid w:val="005F11CF"/>
    <w:rsid w:val="0060038B"/>
    <w:rsid w:val="0060098B"/>
    <w:rsid w:val="006014AA"/>
    <w:rsid w:val="00601DFF"/>
    <w:rsid w:val="00602B20"/>
    <w:rsid w:val="00603763"/>
    <w:rsid w:val="00605A67"/>
    <w:rsid w:val="00607C8F"/>
    <w:rsid w:val="006157D2"/>
    <w:rsid w:val="00616F52"/>
    <w:rsid w:val="006177A2"/>
    <w:rsid w:val="0062124B"/>
    <w:rsid w:val="00621640"/>
    <w:rsid w:val="00621E18"/>
    <w:rsid w:val="00625B7C"/>
    <w:rsid w:val="00627CDE"/>
    <w:rsid w:val="00634F6C"/>
    <w:rsid w:val="00636336"/>
    <w:rsid w:val="00637E62"/>
    <w:rsid w:val="0064009F"/>
    <w:rsid w:val="006415ED"/>
    <w:rsid w:val="00642631"/>
    <w:rsid w:val="006428BC"/>
    <w:rsid w:val="00644378"/>
    <w:rsid w:val="00644623"/>
    <w:rsid w:val="00644642"/>
    <w:rsid w:val="0064478B"/>
    <w:rsid w:val="006463D6"/>
    <w:rsid w:val="00647E81"/>
    <w:rsid w:val="00650400"/>
    <w:rsid w:val="00650BA6"/>
    <w:rsid w:val="00651B15"/>
    <w:rsid w:val="00654CFB"/>
    <w:rsid w:val="00660D6A"/>
    <w:rsid w:val="00661CDB"/>
    <w:rsid w:val="00662AF2"/>
    <w:rsid w:val="0066337A"/>
    <w:rsid w:val="0066355A"/>
    <w:rsid w:val="00664BA9"/>
    <w:rsid w:val="00664D76"/>
    <w:rsid w:val="00665BEA"/>
    <w:rsid w:val="00665D08"/>
    <w:rsid w:val="0066670C"/>
    <w:rsid w:val="0066683C"/>
    <w:rsid w:val="00666F61"/>
    <w:rsid w:val="006714BA"/>
    <w:rsid w:val="00672EE0"/>
    <w:rsid w:val="00673BC8"/>
    <w:rsid w:val="00674AB7"/>
    <w:rsid w:val="00676B63"/>
    <w:rsid w:val="00676F43"/>
    <w:rsid w:val="00682367"/>
    <w:rsid w:val="006824CE"/>
    <w:rsid w:val="00685694"/>
    <w:rsid w:val="006860AE"/>
    <w:rsid w:val="0068721A"/>
    <w:rsid w:val="0068751D"/>
    <w:rsid w:val="00691AE4"/>
    <w:rsid w:val="00696C4D"/>
    <w:rsid w:val="00697BA3"/>
    <w:rsid w:val="006A597D"/>
    <w:rsid w:val="006A67A2"/>
    <w:rsid w:val="006A751F"/>
    <w:rsid w:val="006B0239"/>
    <w:rsid w:val="006B0EE0"/>
    <w:rsid w:val="006B2139"/>
    <w:rsid w:val="006B6504"/>
    <w:rsid w:val="006B6651"/>
    <w:rsid w:val="006C19E0"/>
    <w:rsid w:val="006C34FC"/>
    <w:rsid w:val="006C3EE9"/>
    <w:rsid w:val="006C7758"/>
    <w:rsid w:val="006D6952"/>
    <w:rsid w:val="006D6A4D"/>
    <w:rsid w:val="006D6C0B"/>
    <w:rsid w:val="006D7263"/>
    <w:rsid w:val="006E6E81"/>
    <w:rsid w:val="006E7BEC"/>
    <w:rsid w:val="006F00E6"/>
    <w:rsid w:val="006F328B"/>
    <w:rsid w:val="006F3A8E"/>
    <w:rsid w:val="007004BC"/>
    <w:rsid w:val="00701BF5"/>
    <w:rsid w:val="00702EB5"/>
    <w:rsid w:val="00703381"/>
    <w:rsid w:val="00703723"/>
    <w:rsid w:val="00703B02"/>
    <w:rsid w:val="00705AAC"/>
    <w:rsid w:val="007108EC"/>
    <w:rsid w:val="00710931"/>
    <w:rsid w:val="00711FA1"/>
    <w:rsid w:val="00713940"/>
    <w:rsid w:val="00715DF8"/>
    <w:rsid w:val="00717212"/>
    <w:rsid w:val="00717595"/>
    <w:rsid w:val="00720A72"/>
    <w:rsid w:val="00720B41"/>
    <w:rsid w:val="00721E18"/>
    <w:rsid w:val="00722088"/>
    <w:rsid w:val="007230B1"/>
    <w:rsid w:val="00723326"/>
    <w:rsid w:val="00724FD2"/>
    <w:rsid w:val="007261A1"/>
    <w:rsid w:val="00726A84"/>
    <w:rsid w:val="00727E1D"/>
    <w:rsid w:val="00731A75"/>
    <w:rsid w:val="00732B04"/>
    <w:rsid w:val="00733E3E"/>
    <w:rsid w:val="00734076"/>
    <w:rsid w:val="00736ABA"/>
    <w:rsid w:val="00740053"/>
    <w:rsid w:val="00743A9B"/>
    <w:rsid w:val="0074422C"/>
    <w:rsid w:val="0074460D"/>
    <w:rsid w:val="007446AE"/>
    <w:rsid w:val="007451A6"/>
    <w:rsid w:val="00746B52"/>
    <w:rsid w:val="00747424"/>
    <w:rsid w:val="00752C56"/>
    <w:rsid w:val="00755DD2"/>
    <w:rsid w:val="00757320"/>
    <w:rsid w:val="00757740"/>
    <w:rsid w:val="00757E9C"/>
    <w:rsid w:val="00760BF7"/>
    <w:rsid w:val="007613C4"/>
    <w:rsid w:val="00763971"/>
    <w:rsid w:val="0076641D"/>
    <w:rsid w:val="007664E7"/>
    <w:rsid w:val="007709C0"/>
    <w:rsid w:val="00771DE6"/>
    <w:rsid w:val="0077288C"/>
    <w:rsid w:val="0077337F"/>
    <w:rsid w:val="00774B85"/>
    <w:rsid w:val="00774C1B"/>
    <w:rsid w:val="00775F73"/>
    <w:rsid w:val="00777B66"/>
    <w:rsid w:val="007817B6"/>
    <w:rsid w:val="00781D7B"/>
    <w:rsid w:val="0079058A"/>
    <w:rsid w:val="0079099B"/>
    <w:rsid w:val="0079152D"/>
    <w:rsid w:val="00793972"/>
    <w:rsid w:val="007949C2"/>
    <w:rsid w:val="007961DB"/>
    <w:rsid w:val="00796925"/>
    <w:rsid w:val="007A1050"/>
    <w:rsid w:val="007A2100"/>
    <w:rsid w:val="007A2726"/>
    <w:rsid w:val="007A3737"/>
    <w:rsid w:val="007A4B25"/>
    <w:rsid w:val="007A50D3"/>
    <w:rsid w:val="007A64D3"/>
    <w:rsid w:val="007B0370"/>
    <w:rsid w:val="007B3048"/>
    <w:rsid w:val="007B3BD1"/>
    <w:rsid w:val="007B3FFD"/>
    <w:rsid w:val="007B5D17"/>
    <w:rsid w:val="007C20E0"/>
    <w:rsid w:val="007C3AE2"/>
    <w:rsid w:val="007C41F2"/>
    <w:rsid w:val="007C5090"/>
    <w:rsid w:val="007C6D40"/>
    <w:rsid w:val="007C70CE"/>
    <w:rsid w:val="007D2A12"/>
    <w:rsid w:val="007D58E5"/>
    <w:rsid w:val="007E0E4D"/>
    <w:rsid w:val="007E250C"/>
    <w:rsid w:val="007E2C0D"/>
    <w:rsid w:val="007E3BA5"/>
    <w:rsid w:val="007E5215"/>
    <w:rsid w:val="007E546D"/>
    <w:rsid w:val="007E5D87"/>
    <w:rsid w:val="007E7CC7"/>
    <w:rsid w:val="007F0649"/>
    <w:rsid w:val="007F434D"/>
    <w:rsid w:val="007F5B17"/>
    <w:rsid w:val="007F7108"/>
    <w:rsid w:val="008000B0"/>
    <w:rsid w:val="008004FC"/>
    <w:rsid w:val="0080092E"/>
    <w:rsid w:val="00801B1E"/>
    <w:rsid w:val="00801C38"/>
    <w:rsid w:val="00804DFD"/>
    <w:rsid w:val="00806964"/>
    <w:rsid w:val="00813F4F"/>
    <w:rsid w:val="00814A3B"/>
    <w:rsid w:val="00814C59"/>
    <w:rsid w:val="0081657C"/>
    <w:rsid w:val="00820ED4"/>
    <w:rsid w:val="00822147"/>
    <w:rsid w:val="00822982"/>
    <w:rsid w:val="00826C1C"/>
    <w:rsid w:val="00827085"/>
    <w:rsid w:val="0082761E"/>
    <w:rsid w:val="0082772D"/>
    <w:rsid w:val="00833854"/>
    <w:rsid w:val="00840A90"/>
    <w:rsid w:val="00841B7C"/>
    <w:rsid w:val="008422D9"/>
    <w:rsid w:val="0084507E"/>
    <w:rsid w:val="008468CD"/>
    <w:rsid w:val="00847445"/>
    <w:rsid w:val="00847681"/>
    <w:rsid w:val="00847A7C"/>
    <w:rsid w:val="008539D2"/>
    <w:rsid w:val="008562B8"/>
    <w:rsid w:val="00861A1B"/>
    <w:rsid w:val="00864A17"/>
    <w:rsid w:val="00870608"/>
    <w:rsid w:val="0087111F"/>
    <w:rsid w:val="00872569"/>
    <w:rsid w:val="00872794"/>
    <w:rsid w:val="0087280F"/>
    <w:rsid w:val="008732E4"/>
    <w:rsid w:val="00873365"/>
    <w:rsid w:val="00873D87"/>
    <w:rsid w:val="00874FBA"/>
    <w:rsid w:val="008760B2"/>
    <w:rsid w:val="00876350"/>
    <w:rsid w:val="00876888"/>
    <w:rsid w:val="0088194A"/>
    <w:rsid w:val="00884426"/>
    <w:rsid w:val="0088484A"/>
    <w:rsid w:val="00886BDC"/>
    <w:rsid w:val="00886FE3"/>
    <w:rsid w:val="00887931"/>
    <w:rsid w:val="00887F21"/>
    <w:rsid w:val="00890413"/>
    <w:rsid w:val="00890F8D"/>
    <w:rsid w:val="008913BC"/>
    <w:rsid w:val="0089153C"/>
    <w:rsid w:val="008915BB"/>
    <w:rsid w:val="00895026"/>
    <w:rsid w:val="00896654"/>
    <w:rsid w:val="008A03E6"/>
    <w:rsid w:val="008A05C3"/>
    <w:rsid w:val="008A1230"/>
    <w:rsid w:val="008A3212"/>
    <w:rsid w:val="008A53A8"/>
    <w:rsid w:val="008A5635"/>
    <w:rsid w:val="008A6EA2"/>
    <w:rsid w:val="008B3478"/>
    <w:rsid w:val="008B4104"/>
    <w:rsid w:val="008B4B6A"/>
    <w:rsid w:val="008B4C1A"/>
    <w:rsid w:val="008C085B"/>
    <w:rsid w:val="008C0D5D"/>
    <w:rsid w:val="008C129F"/>
    <w:rsid w:val="008C1E78"/>
    <w:rsid w:val="008C5CD0"/>
    <w:rsid w:val="008C6A2A"/>
    <w:rsid w:val="008C720A"/>
    <w:rsid w:val="008C7450"/>
    <w:rsid w:val="008C7EA8"/>
    <w:rsid w:val="008D0B0A"/>
    <w:rsid w:val="008D4319"/>
    <w:rsid w:val="008D52C5"/>
    <w:rsid w:val="008D6072"/>
    <w:rsid w:val="008D609F"/>
    <w:rsid w:val="008D6288"/>
    <w:rsid w:val="008D6EBE"/>
    <w:rsid w:val="008E25C5"/>
    <w:rsid w:val="008E3E1C"/>
    <w:rsid w:val="008E47A9"/>
    <w:rsid w:val="008E4995"/>
    <w:rsid w:val="008E7422"/>
    <w:rsid w:val="008F511E"/>
    <w:rsid w:val="008F66DA"/>
    <w:rsid w:val="008F6F4F"/>
    <w:rsid w:val="009017F2"/>
    <w:rsid w:val="009018DE"/>
    <w:rsid w:val="00903F28"/>
    <w:rsid w:val="0090526A"/>
    <w:rsid w:val="00905382"/>
    <w:rsid w:val="00905BBE"/>
    <w:rsid w:val="00915C7D"/>
    <w:rsid w:val="009162CD"/>
    <w:rsid w:val="00916831"/>
    <w:rsid w:val="00916CE4"/>
    <w:rsid w:val="00920680"/>
    <w:rsid w:val="009206F0"/>
    <w:rsid w:val="00920D35"/>
    <w:rsid w:val="00922273"/>
    <w:rsid w:val="009234BE"/>
    <w:rsid w:val="00924E38"/>
    <w:rsid w:val="00925853"/>
    <w:rsid w:val="00925B95"/>
    <w:rsid w:val="00927A3D"/>
    <w:rsid w:val="009315F7"/>
    <w:rsid w:val="0093198B"/>
    <w:rsid w:val="0093409A"/>
    <w:rsid w:val="00934EA1"/>
    <w:rsid w:val="00937489"/>
    <w:rsid w:val="00940B3F"/>
    <w:rsid w:val="00942CE1"/>
    <w:rsid w:val="0094336E"/>
    <w:rsid w:val="00947A9A"/>
    <w:rsid w:val="009536D6"/>
    <w:rsid w:val="009551F6"/>
    <w:rsid w:val="00955571"/>
    <w:rsid w:val="00955884"/>
    <w:rsid w:val="00956C3F"/>
    <w:rsid w:val="0096004D"/>
    <w:rsid w:val="00961523"/>
    <w:rsid w:val="00961E9D"/>
    <w:rsid w:val="00967F5D"/>
    <w:rsid w:val="00971D62"/>
    <w:rsid w:val="0097277E"/>
    <w:rsid w:val="00972E0C"/>
    <w:rsid w:val="00974719"/>
    <w:rsid w:val="009748F1"/>
    <w:rsid w:val="00975751"/>
    <w:rsid w:val="00977730"/>
    <w:rsid w:val="00981260"/>
    <w:rsid w:val="009826DA"/>
    <w:rsid w:val="00983E7F"/>
    <w:rsid w:val="0098425B"/>
    <w:rsid w:val="00985108"/>
    <w:rsid w:val="0099062A"/>
    <w:rsid w:val="00992BC3"/>
    <w:rsid w:val="00995D29"/>
    <w:rsid w:val="00996BAC"/>
    <w:rsid w:val="009A05D7"/>
    <w:rsid w:val="009A3C03"/>
    <w:rsid w:val="009A585A"/>
    <w:rsid w:val="009A59A2"/>
    <w:rsid w:val="009A5F6E"/>
    <w:rsid w:val="009A6C5F"/>
    <w:rsid w:val="009A708B"/>
    <w:rsid w:val="009A75C2"/>
    <w:rsid w:val="009B0DA4"/>
    <w:rsid w:val="009B4DC3"/>
    <w:rsid w:val="009B4F21"/>
    <w:rsid w:val="009B5FED"/>
    <w:rsid w:val="009B6EBA"/>
    <w:rsid w:val="009C09DB"/>
    <w:rsid w:val="009C20DC"/>
    <w:rsid w:val="009C5107"/>
    <w:rsid w:val="009C7CB8"/>
    <w:rsid w:val="009C7D08"/>
    <w:rsid w:val="009C7DC5"/>
    <w:rsid w:val="009D087E"/>
    <w:rsid w:val="009D2084"/>
    <w:rsid w:val="009D5BD3"/>
    <w:rsid w:val="009D71E7"/>
    <w:rsid w:val="009E0A1C"/>
    <w:rsid w:val="009E0C67"/>
    <w:rsid w:val="009E1013"/>
    <w:rsid w:val="009E1644"/>
    <w:rsid w:val="009E1FEF"/>
    <w:rsid w:val="009E3FAB"/>
    <w:rsid w:val="009E5502"/>
    <w:rsid w:val="009E5A3E"/>
    <w:rsid w:val="009E645E"/>
    <w:rsid w:val="009E64CD"/>
    <w:rsid w:val="009E767B"/>
    <w:rsid w:val="009F0786"/>
    <w:rsid w:val="009F0840"/>
    <w:rsid w:val="009F1D2A"/>
    <w:rsid w:val="009F1DE7"/>
    <w:rsid w:val="009F5AE3"/>
    <w:rsid w:val="009F62CC"/>
    <w:rsid w:val="009F6A2F"/>
    <w:rsid w:val="00A0109B"/>
    <w:rsid w:val="00A012F8"/>
    <w:rsid w:val="00A0291F"/>
    <w:rsid w:val="00A04720"/>
    <w:rsid w:val="00A056E8"/>
    <w:rsid w:val="00A0593E"/>
    <w:rsid w:val="00A100CD"/>
    <w:rsid w:val="00A152E2"/>
    <w:rsid w:val="00A16021"/>
    <w:rsid w:val="00A1649C"/>
    <w:rsid w:val="00A17869"/>
    <w:rsid w:val="00A178C7"/>
    <w:rsid w:val="00A22262"/>
    <w:rsid w:val="00A24C63"/>
    <w:rsid w:val="00A25EBD"/>
    <w:rsid w:val="00A26ABC"/>
    <w:rsid w:val="00A26F61"/>
    <w:rsid w:val="00A27896"/>
    <w:rsid w:val="00A27F5B"/>
    <w:rsid w:val="00A31A2A"/>
    <w:rsid w:val="00A32820"/>
    <w:rsid w:val="00A3326C"/>
    <w:rsid w:val="00A34F1E"/>
    <w:rsid w:val="00A36C8F"/>
    <w:rsid w:val="00A37456"/>
    <w:rsid w:val="00A37F57"/>
    <w:rsid w:val="00A40506"/>
    <w:rsid w:val="00A41244"/>
    <w:rsid w:val="00A4175B"/>
    <w:rsid w:val="00A42BD9"/>
    <w:rsid w:val="00A430A4"/>
    <w:rsid w:val="00A45409"/>
    <w:rsid w:val="00A50AC3"/>
    <w:rsid w:val="00A51062"/>
    <w:rsid w:val="00A51D42"/>
    <w:rsid w:val="00A52969"/>
    <w:rsid w:val="00A5371F"/>
    <w:rsid w:val="00A53A09"/>
    <w:rsid w:val="00A57DF1"/>
    <w:rsid w:val="00A6123E"/>
    <w:rsid w:val="00A6272A"/>
    <w:rsid w:val="00A64837"/>
    <w:rsid w:val="00A65F8F"/>
    <w:rsid w:val="00A66CB8"/>
    <w:rsid w:val="00A71825"/>
    <w:rsid w:val="00A726F3"/>
    <w:rsid w:val="00A7274D"/>
    <w:rsid w:val="00A7344A"/>
    <w:rsid w:val="00A75A38"/>
    <w:rsid w:val="00A75DD1"/>
    <w:rsid w:val="00A83809"/>
    <w:rsid w:val="00A84387"/>
    <w:rsid w:val="00A844DC"/>
    <w:rsid w:val="00A8720E"/>
    <w:rsid w:val="00A91255"/>
    <w:rsid w:val="00A91342"/>
    <w:rsid w:val="00A91993"/>
    <w:rsid w:val="00A9364D"/>
    <w:rsid w:val="00A93EFC"/>
    <w:rsid w:val="00AA17D9"/>
    <w:rsid w:val="00AA22DA"/>
    <w:rsid w:val="00AA2D40"/>
    <w:rsid w:val="00AA6045"/>
    <w:rsid w:val="00AA63EC"/>
    <w:rsid w:val="00AA6A0A"/>
    <w:rsid w:val="00AB0320"/>
    <w:rsid w:val="00AB125C"/>
    <w:rsid w:val="00AB24FA"/>
    <w:rsid w:val="00AB47E9"/>
    <w:rsid w:val="00AB71D0"/>
    <w:rsid w:val="00AC0734"/>
    <w:rsid w:val="00AC0B1B"/>
    <w:rsid w:val="00AC1632"/>
    <w:rsid w:val="00AC1E0D"/>
    <w:rsid w:val="00AC1EEF"/>
    <w:rsid w:val="00AC3220"/>
    <w:rsid w:val="00AC5917"/>
    <w:rsid w:val="00AD0FDE"/>
    <w:rsid w:val="00AD2F8C"/>
    <w:rsid w:val="00AD58FD"/>
    <w:rsid w:val="00AD766B"/>
    <w:rsid w:val="00AD7C16"/>
    <w:rsid w:val="00AE06F0"/>
    <w:rsid w:val="00AE3B4F"/>
    <w:rsid w:val="00AE756F"/>
    <w:rsid w:val="00AE796F"/>
    <w:rsid w:val="00AF05EC"/>
    <w:rsid w:val="00AF4939"/>
    <w:rsid w:val="00AF53E0"/>
    <w:rsid w:val="00AF5844"/>
    <w:rsid w:val="00AF5ACD"/>
    <w:rsid w:val="00AF707B"/>
    <w:rsid w:val="00AF7C64"/>
    <w:rsid w:val="00B01CC5"/>
    <w:rsid w:val="00B01F61"/>
    <w:rsid w:val="00B03E10"/>
    <w:rsid w:val="00B04194"/>
    <w:rsid w:val="00B04B71"/>
    <w:rsid w:val="00B05907"/>
    <w:rsid w:val="00B106C6"/>
    <w:rsid w:val="00B110B3"/>
    <w:rsid w:val="00B12006"/>
    <w:rsid w:val="00B12A19"/>
    <w:rsid w:val="00B131BA"/>
    <w:rsid w:val="00B1718D"/>
    <w:rsid w:val="00B178BB"/>
    <w:rsid w:val="00B20708"/>
    <w:rsid w:val="00B207A0"/>
    <w:rsid w:val="00B2197C"/>
    <w:rsid w:val="00B222A9"/>
    <w:rsid w:val="00B23009"/>
    <w:rsid w:val="00B247DA"/>
    <w:rsid w:val="00B330BE"/>
    <w:rsid w:val="00B40F08"/>
    <w:rsid w:val="00B41DE4"/>
    <w:rsid w:val="00B429DD"/>
    <w:rsid w:val="00B4302F"/>
    <w:rsid w:val="00B43092"/>
    <w:rsid w:val="00B43F1D"/>
    <w:rsid w:val="00B44435"/>
    <w:rsid w:val="00B455DC"/>
    <w:rsid w:val="00B51E58"/>
    <w:rsid w:val="00B545C6"/>
    <w:rsid w:val="00B6096A"/>
    <w:rsid w:val="00B60F5C"/>
    <w:rsid w:val="00B637E2"/>
    <w:rsid w:val="00B6522A"/>
    <w:rsid w:val="00B661E2"/>
    <w:rsid w:val="00B70885"/>
    <w:rsid w:val="00B71F48"/>
    <w:rsid w:val="00B72714"/>
    <w:rsid w:val="00B753D2"/>
    <w:rsid w:val="00B75FBA"/>
    <w:rsid w:val="00B76419"/>
    <w:rsid w:val="00B80C0A"/>
    <w:rsid w:val="00B81F3B"/>
    <w:rsid w:val="00B84587"/>
    <w:rsid w:val="00B85145"/>
    <w:rsid w:val="00B8543A"/>
    <w:rsid w:val="00B85F21"/>
    <w:rsid w:val="00B86843"/>
    <w:rsid w:val="00B91BFB"/>
    <w:rsid w:val="00B92BCB"/>
    <w:rsid w:val="00B92F55"/>
    <w:rsid w:val="00B959EC"/>
    <w:rsid w:val="00B97496"/>
    <w:rsid w:val="00BA1727"/>
    <w:rsid w:val="00BA317A"/>
    <w:rsid w:val="00BA434A"/>
    <w:rsid w:val="00BA5FCA"/>
    <w:rsid w:val="00BA60B3"/>
    <w:rsid w:val="00BA6308"/>
    <w:rsid w:val="00BB12CF"/>
    <w:rsid w:val="00BB177C"/>
    <w:rsid w:val="00BB2385"/>
    <w:rsid w:val="00BB3A62"/>
    <w:rsid w:val="00BB5050"/>
    <w:rsid w:val="00BB5700"/>
    <w:rsid w:val="00BB6F10"/>
    <w:rsid w:val="00BB786B"/>
    <w:rsid w:val="00BB7A23"/>
    <w:rsid w:val="00BB7BAF"/>
    <w:rsid w:val="00BC0421"/>
    <w:rsid w:val="00BC0DF4"/>
    <w:rsid w:val="00BC4CD2"/>
    <w:rsid w:val="00BC5CFD"/>
    <w:rsid w:val="00BD01AA"/>
    <w:rsid w:val="00BD0889"/>
    <w:rsid w:val="00BD23FA"/>
    <w:rsid w:val="00BD38C1"/>
    <w:rsid w:val="00BD5220"/>
    <w:rsid w:val="00BD52BF"/>
    <w:rsid w:val="00BD5C2F"/>
    <w:rsid w:val="00BD6440"/>
    <w:rsid w:val="00BE109A"/>
    <w:rsid w:val="00BF0A99"/>
    <w:rsid w:val="00BF0CDE"/>
    <w:rsid w:val="00BF1C99"/>
    <w:rsid w:val="00BF1D01"/>
    <w:rsid w:val="00BF1FA1"/>
    <w:rsid w:val="00BF35D5"/>
    <w:rsid w:val="00BF6020"/>
    <w:rsid w:val="00BF6B1C"/>
    <w:rsid w:val="00BF765E"/>
    <w:rsid w:val="00C01954"/>
    <w:rsid w:val="00C02D0C"/>
    <w:rsid w:val="00C03E44"/>
    <w:rsid w:val="00C06301"/>
    <w:rsid w:val="00C07993"/>
    <w:rsid w:val="00C10D62"/>
    <w:rsid w:val="00C13E6E"/>
    <w:rsid w:val="00C14B32"/>
    <w:rsid w:val="00C17906"/>
    <w:rsid w:val="00C2234F"/>
    <w:rsid w:val="00C232EB"/>
    <w:rsid w:val="00C235FC"/>
    <w:rsid w:val="00C244F2"/>
    <w:rsid w:val="00C27552"/>
    <w:rsid w:val="00C3049D"/>
    <w:rsid w:val="00C339B8"/>
    <w:rsid w:val="00C33F84"/>
    <w:rsid w:val="00C3493A"/>
    <w:rsid w:val="00C36EA6"/>
    <w:rsid w:val="00C37939"/>
    <w:rsid w:val="00C4097F"/>
    <w:rsid w:val="00C417F0"/>
    <w:rsid w:val="00C430F0"/>
    <w:rsid w:val="00C44E10"/>
    <w:rsid w:val="00C45866"/>
    <w:rsid w:val="00C45BFD"/>
    <w:rsid w:val="00C46DED"/>
    <w:rsid w:val="00C513C8"/>
    <w:rsid w:val="00C525F3"/>
    <w:rsid w:val="00C53EDD"/>
    <w:rsid w:val="00C552C9"/>
    <w:rsid w:val="00C55590"/>
    <w:rsid w:val="00C55659"/>
    <w:rsid w:val="00C5710B"/>
    <w:rsid w:val="00C61211"/>
    <w:rsid w:val="00C61920"/>
    <w:rsid w:val="00C62D17"/>
    <w:rsid w:val="00C65957"/>
    <w:rsid w:val="00C666E6"/>
    <w:rsid w:val="00C6760E"/>
    <w:rsid w:val="00C718B4"/>
    <w:rsid w:val="00C71DC9"/>
    <w:rsid w:val="00C74EED"/>
    <w:rsid w:val="00C7608A"/>
    <w:rsid w:val="00C76B76"/>
    <w:rsid w:val="00C76BE3"/>
    <w:rsid w:val="00C77A36"/>
    <w:rsid w:val="00C77C34"/>
    <w:rsid w:val="00C77EE8"/>
    <w:rsid w:val="00C806BA"/>
    <w:rsid w:val="00C806D5"/>
    <w:rsid w:val="00C869D3"/>
    <w:rsid w:val="00C87A06"/>
    <w:rsid w:val="00C90F5E"/>
    <w:rsid w:val="00C915D8"/>
    <w:rsid w:val="00C91D22"/>
    <w:rsid w:val="00C939C7"/>
    <w:rsid w:val="00C93DD6"/>
    <w:rsid w:val="00C941E3"/>
    <w:rsid w:val="00C9684A"/>
    <w:rsid w:val="00C97AE0"/>
    <w:rsid w:val="00CA0634"/>
    <w:rsid w:val="00CA3D28"/>
    <w:rsid w:val="00CA4979"/>
    <w:rsid w:val="00CA52DF"/>
    <w:rsid w:val="00CA55EB"/>
    <w:rsid w:val="00CA6E6D"/>
    <w:rsid w:val="00CA7AD8"/>
    <w:rsid w:val="00CA7C06"/>
    <w:rsid w:val="00CA7C5D"/>
    <w:rsid w:val="00CB306D"/>
    <w:rsid w:val="00CB3F9A"/>
    <w:rsid w:val="00CB5094"/>
    <w:rsid w:val="00CB5F96"/>
    <w:rsid w:val="00CB6070"/>
    <w:rsid w:val="00CB7A91"/>
    <w:rsid w:val="00CB7AD3"/>
    <w:rsid w:val="00CC0CF1"/>
    <w:rsid w:val="00CC3BA9"/>
    <w:rsid w:val="00CC3CAD"/>
    <w:rsid w:val="00CC78C6"/>
    <w:rsid w:val="00CD138E"/>
    <w:rsid w:val="00CD25F5"/>
    <w:rsid w:val="00CD5D82"/>
    <w:rsid w:val="00CD6D6C"/>
    <w:rsid w:val="00CD779E"/>
    <w:rsid w:val="00CD7984"/>
    <w:rsid w:val="00CD7E0F"/>
    <w:rsid w:val="00CE0710"/>
    <w:rsid w:val="00CE0788"/>
    <w:rsid w:val="00CE4F78"/>
    <w:rsid w:val="00CE5903"/>
    <w:rsid w:val="00CE5AD2"/>
    <w:rsid w:val="00CE5F45"/>
    <w:rsid w:val="00CE64A1"/>
    <w:rsid w:val="00CF099F"/>
    <w:rsid w:val="00CF21B7"/>
    <w:rsid w:val="00CF2893"/>
    <w:rsid w:val="00CF28F9"/>
    <w:rsid w:val="00CF4AEC"/>
    <w:rsid w:val="00CF5320"/>
    <w:rsid w:val="00CF73B5"/>
    <w:rsid w:val="00D03E60"/>
    <w:rsid w:val="00D040AD"/>
    <w:rsid w:val="00D04246"/>
    <w:rsid w:val="00D04A9F"/>
    <w:rsid w:val="00D04D8C"/>
    <w:rsid w:val="00D05FD5"/>
    <w:rsid w:val="00D0701D"/>
    <w:rsid w:val="00D11209"/>
    <w:rsid w:val="00D11396"/>
    <w:rsid w:val="00D12E1F"/>
    <w:rsid w:val="00D14ECC"/>
    <w:rsid w:val="00D165DA"/>
    <w:rsid w:val="00D17A33"/>
    <w:rsid w:val="00D2099E"/>
    <w:rsid w:val="00D20B23"/>
    <w:rsid w:val="00D20BB7"/>
    <w:rsid w:val="00D21D2E"/>
    <w:rsid w:val="00D26DD2"/>
    <w:rsid w:val="00D2788E"/>
    <w:rsid w:val="00D278E8"/>
    <w:rsid w:val="00D312CB"/>
    <w:rsid w:val="00D32CCA"/>
    <w:rsid w:val="00D32E20"/>
    <w:rsid w:val="00D3731B"/>
    <w:rsid w:val="00D40174"/>
    <w:rsid w:val="00D45D70"/>
    <w:rsid w:val="00D5153F"/>
    <w:rsid w:val="00D51798"/>
    <w:rsid w:val="00D522CD"/>
    <w:rsid w:val="00D52C0A"/>
    <w:rsid w:val="00D53A6E"/>
    <w:rsid w:val="00D55558"/>
    <w:rsid w:val="00D56833"/>
    <w:rsid w:val="00D57C30"/>
    <w:rsid w:val="00D622F9"/>
    <w:rsid w:val="00D64D03"/>
    <w:rsid w:val="00D65BFB"/>
    <w:rsid w:val="00D67896"/>
    <w:rsid w:val="00D705AA"/>
    <w:rsid w:val="00D71506"/>
    <w:rsid w:val="00D72676"/>
    <w:rsid w:val="00D72CB8"/>
    <w:rsid w:val="00D72E97"/>
    <w:rsid w:val="00D72ED6"/>
    <w:rsid w:val="00D73D4A"/>
    <w:rsid w:val="00D74159"/>
    <w:rsid w:val="00D75C1D"/>
    <w:rsid w:val="00D77037"/>
    <w:rsid w:val="00D82256"/>
    <w:rsid w:val="00D83C09"/>
    <w:rsid w:val="00D83DE1"/>
    <w:rsid w:val="00D85D19"/>
    <w:rsid w:val="00D8718A"/>
    <w:rsid w:val="00D87403"/>
    <w:rsid w:val="00D8798C"/>
    <w:rsid w:val="00D90043"/>
    <w:rsid w:val="00D902FE"/>
    <w:rsid w:val="00D91460"/>
    <w:rsid w:val="00D920B6"/>
    <w:rsid w:val="00D95469"/>
    <w:rsid w:val="00D95B64"/>
    <w:rsid w:val="00D96B9A"/>
    <w:rsid w:val="00D97475"/>
    <w:rsid w:val="00D97490"/>
    <w:rsid w:val="00D975ED"/>
    <w:rsid w:val="00DA0F1F"/>
    <w:rsid w:val="00DA1176"/>
    <w:rsid w:val="00DA1BE1"/>
    <w:rsid w:val="00DA3349"/>
    <w:rsid w:val="00DA4960"/>
    <w:rsid w:val="00DA542C"/>
    <w:rsid w:val="00DA59AC"/>
    <w:rsid w:val="00DA6066"/>
    <w:rsid w:val="00DA6739"/>
    <w:rsid w:val="00DA78AC"/>
    <w:rsid w:val="00DB101D"/>
    <w:rsid w:val="00DB1E26"/>
    <w:rsid w:val="00DB2B20"/>
    <w:rsid w:val="00DB5396"/>
    <w:rsid w:val="00DB6A6E"/>
    <w:rsid w:val="00DB77AD"/>
    <w:rsid w:val="00DC55ED"/>
    <w:rsid w:val="00DC57AF"/>
    <w:rsid w:val="00DC5B6D"/>
    <w:rsid w:val="00DD1C17"/>
    <w:rsid w:val="00DD237A"/>
    <w:rsid w:val="00DD2BF9"/>
    <w:rsid w:val="00DD3EED"/>
    <w:rsid w:val="00DD5CFF"/>
    <w:rsid w:val="00DD709B"/>
    <w:rsid w:val="00DD7CBE"/>
    <w:rsid w:val="00DE24ED"/>
    <w:rsid w:val="00DE3B84"/>
    <w:rsid w:val="00DE58C8"/>
    <w:rsid w:val="00DF23A9"/>
    <w:rsid w:val="00DF3958"/>
    <w:rsid w:val="00DF3D23"/>
    <w:rsid w:val="00DF560E"/>
    <w:rsid w:val="00DF5628"/>
    <w:rsid w:val="00DF5C38"/>
    <w:rsid w:val="00DF7F60"/>
    <w:rsid w:val="00E0095F"/>
    <w:rsid w:val="00E01C9E"/>
    <w:rsid w:val="00E030BB"/>
    <w:rsid w:val="00E055E0"/>
    <w:rsid w:val="00E1084A"/>
    <w:rsid w:val="00E11C00"/>
    <w:rsid w:val="00E126CB"/>
    <w:rsid w:val="00E12D02"/>
    <w:rsid w:val="00E13630"/>
    <w:rsid w:val="00E15458"/>
    <w:rsid w:val="00E203FE"/>
    <w:rsid w:val="00E20A05"/>
    <w:rsid w:val="00E21DAB"/>
    <w:rsid w:val="00E248B1"/>
    <w:rsid w:val="00E31603"/>
    <w:rsid w:val="00E320ED"/>
    <w:rsid w:val="00E325D3"/>
    <w:rsid w:val="00E32888"/>
    <w:rsid w:val="00E36801"/>
    <w:rsid w:val="00E37193"/>
    <w:rsid w:val="00E37B1E"/>
    <w:rsid w:val="00E406DE"/>
    <w:rsid w:val="00E434F7"/>
    <w:rsid w:val="00E4486B"/>
    <w:rsid w:val="00E44924"/>
    <w:rsid w:val="00E466E4"/>
    <w:rsid w:val="00E522A3"/>
    <w:rsid w:val="00E54F6B"/>
    <w:rsid w:val="00E618A3"/>
    <w:rsid w:val="00E640A7"/>
    <w:rsid w:val="00E646E0"/>
    <w:rsid w:val="00E64C60"/>
    <w:rsid w:val="00E655EA"/>
    <w:rsid w:val="00E659D7"/>
    <w:rsid w:val="00E7067A"/>
    <w:rsid w:val="00E73632"/>
    <w:rsid w:val="00E73F05"/>
    <w:rsid w:val="00E756D5"/>
    <w:rsid w:val="00E762BD"/>
    <w:rsid w:val="00E76900"/>
    <w:rsid w:val="00E80DE0"/>
    <w:rsid w:val="00E81772"/>
    <w:rsid w:val="00E81F39"/>
    <w:rsid w:val="00E82D0B"/>
    <w:rsid w:val="00E8302D"/>
    <w:rsid w:val="00E85C06"/>
    <w:rsid w:val="00E9004B"/>
    <w:rsid w:val="00E904E4"/>
    <w:rsid w:val="00E95120"/>
    <w:rsid w:val="00E957AC"/>
    <w:rsid w:val="00EA2099"/>
    <w:rsid w:val="00EA4FF4"/>
    <w:rsid w:val="00EA54AE"/>
    <w:rsid w:val="00EA6AF0"/>
    <w:rsid w:val="00EA7C8E"/>
    <w:rsid w:val="00EB14EA"/>
    <w:rsid w:val="00EB2055"/>
    <w:rsid w:val="00EB23E9"/>
    <w:rsid w:val="00EB3333"/>
    <w:rsid w:val="00EB3AC3"/>
    <w:rsid w:val="00EB3E54"/>
    <w:rsid w:val="00EB47C9"/>
    <w:rsid w:val="00EB6E5B"/>
    <w:rsid w:val="00EB7036"/>
    <w:rsid w:val="00EB731F"/>
    <w:rsid w:val="00EC20DC"/>
    <w:rsid w:val="00EC39E5"/>
    <w:rsid w:val="00EC3B83"/>
    <w:rsid w:val="00EC4344"/>
    <w:rsid w:val="00EC4E06"/>
    <w:rsid w:val="00EC57A0"/>
    <w:rsid w:val="00EC62CE"/>
    <w:rsid w:val="00EC6FD3"/>
    <w:rsid w:val="00ED076D"/>
    <w:rsid w:val="00ED436A"/>
    <w:rsid w:val="00ED4DD1"/>
    <w:rsid w:val="00ED518E"/>
    <w:rsid w:val="00ED5554"/>
    <w:rsid w:val="00ED796B"/>
    <w:rsid w:val="00EE063C"/>
    <w:rsid w:val="00EE1402"/>
    <w:rsid w:val="00EE2897"/>
    <w:rsid w:val="00EE3777"/>
    <w:rsid w:val="00EE7989"/>
    <w:rsid w:val="00EF1384"/>
    <w:rsid w:val="00EF34DF"/>
    <w:rsid w:val="00EF4FF0"/>
    <w:rsid w:val="00EF7C36"/>
    <w:rsid w:val="00F007D3"/>
    <w:rsid w:val="00F02F4A"/>
    <w:rsid w:val="00F05308"/>
    <w:rsid w:val="00F06219"/>
    <w:rsid w:val="00F10CCC"/>
    <w:rsid w:val="00F11B9A"/>
    <w:rsid w:val="00F122E6"/>
    <w:rsid w:val="00F126FE"/>
    <w:rsid w:val="00F16FD9"/>
    <w:rsid w:val="00F17ED0"/>
    <w:rsid w:val="00F2110F"/>
    <w:rsid w:val="00F22CE2"/>
    <w:rsid w:val="00F24DBE"/>
    <w:rsid w:val="00F263FB"/>
    <w:rsid w:val="00F27A49"/>
    <w:rsid w:val="00F31E42"/>
    <w:rsid w:val="00F34628"/>
    <w:rsid w:val="00F349DB"/>
    <w:rsid w:val="00F3671F"/>
    <w:rsid w:val="00F36734"/>
    <w:rsid w:val="00F40480"/>
    <w:rsid w:val="00F40BED"/>
    <w:rsid w:val="00F40C30"/>
    <w:rsid w:val="00F431E9"/>
    <w:rsid w:val="00F465F1"/>
    <w:rsid w:val="00F4693C"/>
    <w:rsid w:val="00F515FB"/>
    <w:rsid w:val="00F51B7D"/>
    <w:rsid w:val="00F52459"/>
    <w:rsid w:val="00F527BF"/>
    <w:rsid w:val="00F53D77"/>
    <w:rsid w:val="00F5533C"/>
    <w:rsid w:val="00F56075"/>
    <w:rsid w:val="00F56832"/>
    <w:rsid w:val="00F56FA0"/>
    <w:rsid w:val="00F6179D"/>
    <w:rsid w:val="00F61CC9"/>
    <w:rsid w:val="00F63892"/>
    <w:rsid w:val="00F63EAA"/>
    <w:rsid w:val="00F642E0"/>
    <w:rsid w:val="00F6519F"/>
    <w:rsid w:val="00F65A69"/>
    <w:rsid w:val="00F6699D"/>
    <w:rsid w:val="00F703A6"/>
    <w:rsid w:val="00F717EF"/>
    <w:rsid w:val="00F74DF3"/>
    <w:rsid w:val="00F7575B"/>
    <w:rsid w:val="00F76BE7"/>
    <w:rsid w:val="00F826D7"/>
    <w:rsid w:val="00F874AD"/>
    <w:rsid w:val="00F911E5"/>
    <w:rsid w:val="00F9276A"/>
    <w:rsid w:val="00F92C45"/>
    <w:rsid w:val="00F94512"/>
    <w:rsid w:val="00F94CC1"/>
    <w:rsid w:val="00F96059"/>
    <w:rsid w:val="00F96D1E"/>
    <w:rsid w:val="00F972AB"/>
    <w:rsid w:val="00FA0971"/>
    <w:rsid w:val="00FA0F90"/>
    <w:rsid w:val="00FA2418"/>
    <w:rsid w:val="00FA3D63"/>
    <w:rsid w:val="00FA455F"/>
    <w:rsid w:val="00FB1149"/>
    <w:rsid w:val="00FB1778"/>
    <w:rsid w:val="00FB2383"/>
    <w:rsid w:val="00FB294B"/>
    <w:rsid w:val="00FB39B0"/>
    <w:rsid w:val="00FB4045"/>
    <w:rsid w:val="00FB40F9"/>
    <w:rsid w:val="00FB5ABB"/>
    <w:rsid w:val="00FB7789"/>
    <w:rsid w:val="00FC0148"/>
    <w:rsid w:val="00FC03B7"/>
    <w:rsid w:val="00FC1737"/>
    <w:rsid w:val="00FC1785"/>
    <w:rsid w:val="00FC1B1E"/>
    <w:rsid w:val="00FC31F6"/>
    <w:rsid w:val="00FC33BD"/>
    <w:rsid w:val="00FC6C52"/>
    <w:rsid w:val="00FD39A9"/>
    <w:rsid w:val="00FD4454"/>
    <w:rsid w:val="00FD5F58"/>
    <w:rsid w:val="00FD70DB"/>
    <w:rsid w:val="00FE2162"/>
    <w:rsid w:val="00FE4998"/>
    <w:rsid w:val="00FF0504"/>
    <w:rsid w:val="00FF31F7"/>
    <w:rsid w:val="00FF3B98"/>
    <w:rsid w:val="00FF3F56"/>
    <w:rsid w:val="00FF58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F7"/>
  </w:style>
  <w:style w:type="paragraph" w:styleId="Nadpis1">
    <w:name w:val="heading 1"/>
    <w:basedOn w:val="Normln"/>
    <w:next w:val="Normln"/>
    <w:link w:val="Nadpis1Char"/>
    <w:uiPriority w:val="9"/>
    <w:qFormat/>
    <w:rsid w:val="00D90043"/>
    <w:pPr>
      <w:keepNext/>
      <w:keepLines/>
      <w:spacing w:before="480" w:after="0"/>
      <w:outlineLvl w:val="0"/>
    </w:pPr>
    <w:rPr>
      <w:rFonts w:ascii="Times New Roman" w:eastAsiaTheme="majorEastAsia" w:hAnsi="Times New Roman" w:cstheme="majorBidi"/>
      <w:b/>
      <w:bCs/>
      <w:sz w:val="40"/>
      <w:szCs w:val="28"/>
    </w:rPr>
  </w:style>
  <w:style w:type="paragraph" w:styleId="Nadpis2">
    <w:name w:val="heading 2"/>
    <w:basedOn w:val="Normln"/>
    <w:next w:val="Normln"/>
    <w:link w:val="Nadpis2Char"/>
    <w:uiPriority w:val="9"/>
    <w:unhideWhenUsed/>
    <w:qFormat/>
    <w:rsid w:val="00D90043"/>
    <w:pPr>
      <w:keepNext/>
      <w:keepLines/>
      <w:spacing w:before="200" w:after="0"/>
      <w:outlineLvl w:val="1"/>
    </w:pPr>
    <w:rPr>
      <w:rFonts w:ascii="Times New Roman" w:eastAsiaTheme="majorEastAsia" w:hAnsi="Times New Roman" w:cstheme="majorBidi"/>
      <w:b/>
      <w:bCs/>
      <w:sz w:val="32"/>
      <w:szCs w:val="26"/>
    </w:rPr>
  </w:style>
  <w:style w:type="paragraph" w:styleId="Nadpis3">
    <w:name w:val="heading 3"/>
    <w:basedOn w:val="Normln"/>
    <w:next w:val="Normln"/>
    <w:link w:val="Nadpis3Char"/>
    <w:uiPriority w:val="9"/>
    <w:unhideWhenUsed/>
    <w:qFormat/>
    <w:rsid w:val="005833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54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54E1"/>
    <w:rPr>
      <w:rFonts w:ascii="Tahoma" w:hAnsi="Tahoma" w:cs="Tahoma"/>
      <w:sz w:val="16"/>
      <w:szCs w:val="16"/>
    </w:rPr>
  </w:style>
  <w:style w:type="paragraph" w:styleId="Odstavecseseznamem">
    <w:name w:val="List Paragraph"/>
    <w:basedOn w:val="Normln"/>
    <w:uiPriority w:val="34"/>
    <w:qFormat/>
    <w:rsid w:val="00981260"/>
    <w:pPr>
      <w:ind w:left="720"/>
      <w:contextualSpacing/>
    </w:pPr>
  </w:style>
  <w:style w:type="character" w:styleId="Hypertextovodkaz">
    <w:name w:val="Hyperlink"/>
    <w:basedOn w:val="Standardnpsmoodstavce"/>
    <w:uiPriority w:val="99"/>
    <w:unhideWhenUsed/>
    <w:rsid w:val="00AF5ACD"/>
    <w:rPr>
      <w:color w:val="0000FF" w:themeColor="hyperlink"/>
      <w:u w:val="single"/>
    </w:rPr>
  </w:style>
  <w:style w:type="character" w:styleId="Siln">
    <w:name w:val="Strong"/>
    <w:basedOn w:val="Standardnpsmoodstavce"/>
    <w:uiPriority w:val="22"/>
    <w:qFormat/>
    <w:rsid w:val="00777B66"/>
    <w:rPr>
      <w:b/>
      <w:bCs/>
    </w:rPr>
  </w:style>
  <w:style w:type="table" w:styleId="Mkatabulky">
    <w:name w:val="Table Grid"/>
    <w:basedOn w:val="Normlntabulka"/>
    <w:uiPriority w:val="59"/>
    <w:rsid w:val="00AB0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0F50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5085"/>
  </w:style>
  <w:style w:type="paragraph" w:styleId="Zpat">
    <w:name w:val="footer"/>
    <w:basedOn w:val="Normln"/>
    <w:link w:val="ZpatChar"/>
    <w:uiPriority w:val="99"/>
    <w:unhideWhenUsed/>
    <w:rsid w:val="000F5085"/>
    <w:pPr>
      <w:tabs>
        <w:tab w:val="center" w:pos="4536"/>
        <w:tab w:val="right" w:pos="9072"/>
      </w:tabs>
      <w:spacing w:after="0" w:line="240" w:lineRule="auto"/>
    </w:pPr>
  </w:style>
  <w:style w:type="character" w:customStyle="1" w:styleId="ZpatChar">
    <w:name w:val="Zápatí Char"/>
    <w:basedOn w:val="Standardnpsmoodstavce"/>
    <w:link w:val="Zpat"/>
    <w:uiPriority w:val="99"/>
    <w:rsid w:val="000F5085"/>
  </w:style>
  <w:style w:type="character" w:customStyle="1" w:styleId="Nadpis1Char">
    <w:name w:val="Nadpis 1 Char"/>
    <w:basedOn w:val="Standardnpsmoodstavce"/>
    <w:link w:val="Nadpis1"/>
    <w:uiPriority w:val="9"/>
    <w:rsid w:val="00D90043"/>
    <w:rPr>
      <w:rFonts w:ascii="Times New Roman" w:eastAsiaTheme="majorEastAsia" w:hAnsi="Times New Roman" w:cstheme="majorBidi"/>
      <w:b/>
      <w:bCs/>
      <w:sz w:val="40"/>
      <w:szCs w:val="28"/>
    </w:rPr>
  </w:style>
  <w:style w:type="character" w:customStyle="1" w:styleId="Nadpis2Char">
    <w:name w:val="Nadpis 2 Char"/>
    <w:basedOn w:val="Standardnpsmoodstavce"/>
    <w:link w:val="Nadpis2"/>
    <w:uiPriority w:val="9"/>
    <w:rsid w:val="00D90043"/>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5833D6"/>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636336"/>
    <w:p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636336"/>
    <w:pPr>
      <w:spacing w:after="100"/>
    </w:pPr>
  </w:style>
  <w:style w:type="paragraph" w:styleId="Obsah2">
    <w:name w:val="toc 2"/>
    <w:basedOn w:val="Normln"/>
    <w:next w:val="Normln"/>
    <w:autoRedefine/>
    <w:uiPriority w:val="39"/>
    <w:unhideWhenUsed/>
    <w:rsid w:val="00636336"/>
    <w:pPr>
      <w:spacing w:after="100"/>
      <w:ind w:left="220"/>
    </w:pPr>
  </w:style>
  <w:style w:type="paragraph" w:styleId="Obsah3">
    <w:name w:val="toc 3"/>
    <w:basedOn w:val="Normln"/>
    <w:next w:val="Normln"/>
    <w:autoRedefine/>
    <w:uiPriority w:val="39"/>
    <w:unhideWhenUsed/>
    <w:rsid w:val="00636336"/>
    <w:pPr>
      <w:spacing w:after="100"/>
      <w:ind w:left="440"/>
    </w:pPr>
  </w:style>
  <w:style w:type="paragraph" w:styleId="Podtitul">
    <w:name w:val="Subtitle"/>
    <w:basedOn w:val="Normln"/>
    <w:next w:val="Normln"/>
    <w:link w:val="PodtitulChar"/>
    <w:uiPriority w:val="11"/>
    <w:qFormat/>
    <w:rsid w:val="00BB6F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BB6F10"/>
    <w:rPr>
      <w:rFonts w:asciiTheme="majorHAnsi" w:eastAsiaTheme="majorEastAsia" w:hAnsiTheme="majorHAnsi" w:cstheme="majorBidi"/>
      <w:i/>
      <w:iCs/>
      <w:color w:val="4F81BD" w:themeColor="accent1"/>
      <w:spacing w:val="15"/>
      <w:sz w:val="24"/>
      <w:szCs w:val="24"/>
    </w:rPr>
  </w:style>
  <w:style w:type="paragraph" w:styleId="Titulek">
    <w:name w:val="caption"/>
    <w:basedOn w:val="Normln"/>
    <w:next w:val="Normln"/>
    <w:uiPriority w:val="35"/>
    <w:unhideWhenUsed/>
    <w:qFormat/>
    <w:rsid w:val="00DB6A6E"/>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1C0FDB"/>
    <w:pPr>
      <w:spacing w:after="0"/>
    </w:pPr>
  </w:style>
  <w:style w:type="paragraph" w:styleId="FormtovanvHTML">
    <w:name w:val="HTML Preformatted"/>
    <w:basedOn w:val="Normln"/>
    <w:link w:val="FormtovanvHTMLChar"/>
    <w:uiPriority w:val="99"/>
    <w:semiHidden/>
    <w:unhideWhenUsed/>
    <w:rsid w:val="00221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210E9"/>
    <w:rPr>
      <w:rFonts w:ascii="Courier New" w:eastAsia="Times New Roman" w:hAnsi="Courier New" w:cs="Courier New"/>
      <w:sz w:val="20"/>
      <w:szCs w:val="20"/>
      <w:lang w:eastAsia="cs-CZ"/>
    </w:rPr>
  </w:style>
  <w:style w:type="character" w:customStyle="1" w:styleId="y2iqfc">
    <w:name w:val="y2iqfc"/>
    <w:basedOn w:val="Standardnpsmoodstavce"/>
    <w:rsid w:val="002210E9"/>
  </w:style>
</w:styles>
</file>

<file path=word/webSettings.xml><?xml version="1.0" encoding="utf-8"?>
<w:webSettings xmlns:r="http://schemas.openxmlformats.org/officeDocument/2006/relationships" xmlns:w="http://schemas.openxmlformats.org/wordprocessingml/2006/main">
  <w:divs>
    <w:div w:id="116802072">
      <w:bodyDiv w:val="1"/>
      <w:marLeft w:val="0"/>
      <w:marRight w:val="0"/>
      <w:marTop w:val="0"/>
      <w:marBottom w:val="0"/>
      <w:divBdr>
        <w:top w:val="none" w:sz="0" w:space="0" w:color="auto"/>
        <w:left w:val="none" w:sz="0" w:space="0" w:color="auto"/>
        <w:bottom w:val="none" w:sz="0" w:space="0" w:color="auto"/>
        <w:right w:val="none" w:sz="0" w:space="0" w:color="auto"/>
      </w:divBdr>
    </w:div>
    <w:div w:id="133256825">
      <w:bodyDiv w:val="1"/>
      <w:marLeft w:val="0"/>
      <w:marRight w:val="0"/>
      <w:marTop w:val="0"/>
      <w:marBottom w:val="0"/>
      <w:divBdr>
        <w:top w:val="none" w:sz="0" w:space="0" w:color="auto"/>
        <w:left w:val="none" w:sz="0" w:space="0" w:color="auto"/>
        <w:bottom w:val="none" w:sz="0" w:space="0" w:color="auto"/>
        <w:right w:val="none" w:sz="0" w:space="0" w:color="auto"/>
      </w:divBdr>
    </w:div>
    <w:div w:id="190463406">
      <w:bodyDiv w:val="1"/>
      <w:marLeft w:val="0"/>
      <w:marRight w:val="0"/>
      <w:marTop w:val="0"/>
      <w:marBottom w:val="0"/>
      <w:divBdr>
        <w:top w:val="none" w:sz="0" w:space="0" w:color="auto"/>
        <w:left w:val="none" w:sz="0" w:space="0" w:color="auto"/>
        <w:bottom w:val="none" w:sz="0" w:space="0" w:color="auto"/>
        <w:right w:val="none" w:sz="0" w:space="0" w:color="auto"/>
      </w:divBdr>
    </w:div>
    <w:div w:id="388724425">
      <w:bodyDiv w:val="1"/>
      <w:marLeft w:val="0"/>
      <w:marRight w:val="0"/>
      <w:marTop w:val="0"/>
      <w:marBottom w:val="0"/>
      <w:divBdr>
        <w:top w:val="none" w:sz="0" w:space="0" w:color="auto"/>
        <w:left w:val="none" w:sz="0" w:space="0" w:color="auto"/>
        <w:bottom w:val="none" w:sz="0" w:space="0" w:color="auto"/>
        <w:right w:val="none" w:sz="0" w:space="0" w:color="auto"/>
      </w:divBdr>
    </w:div>
    <w:div w:id="422384888">
      <w:bodyDiv w:val="1"/>
      <w:marLeft w:val="0"/>
      <w:marRight w:val="0"/>
      <w:marTop w:val="0"/>
      <w:marBottom w:val="0"/>
      <w:divBdr>
        <w:top w:val="none" w:sz="0" w:space="0" w:color="auto"/>
        <w:left w:val="none" w:sz="0" w:space="0" w:color="auto"/>
        <w:bottom w:val="none" w:sz="0" w:space="0" w:color="auto"/>
        <w:right w:val="none" w:sz="0" w:space="0" w:color="auto"/>
      </w:divBdr>
    </w:div>
    <w:div w:id="567305401">
      <w:bodyDiv w:val="1"/>
      <w:marLeft w:val="0"/>
      <w:marRight w:val="0"/>
      <w:marTop w:val="0"/>
      <w:marBottom w:val="0"/>
      <w:divBdr>
        <w:top w:val="none" w:sz="0" w:space="0" w:color="auto"/>
        <w:left w:val="none" w:sz="0" w:space="0" w:color="auto"/>
        <w:bottom w:val="none" w:sz="0" w:space="0" w:color="auto"/>
        <w:right w:val="none" w:sz="0" w:space="0" w:color="auto"/>
      </w:divBdr>
    </w:div>
    <w:div w:id="729496799">
      <w:bodyDiv w:val="1"/>
      <w:marLeft w:val="0"/>
      <w:marRight w:val="0"/>
      <w:marTop w:val="0"/>
      <w:marBottom w:val="0"/>
      <w:divBdr>
        <w:top w:val="none" w:sz="0" w:space="0" w:color="auto"/>
        <w:left w:val="none" w:sz="0" w:space="0" w:color="auto"/>
        <w:bottom w:val="none" w:sz="0" w:space="0" w:color="auto"/>
        <w:right w:val="none" w:sz="0" w:space="0" w:color="auto"/>
      </w:divBdr>
    </w:div>
    <w:div w:id="1037242878">
      <w:bodyDiv w:val="1"/>
      <w:marLeft w:val="0"/>
      <w:marRight w:val="0"/>
      <w:marTop w:val="0"/>
      <w:marBottom w:val="0"/>
      <w:divBdr>
        <w:top w:val="none" w:sz="0" w:space="0" w:color="auto"/>
        <w:left w:val="none" w:sz="0" w:space="0" w:color="auto"/>
        <w:bottom w:val="none" w:sz="0" w:space="0" w:color="auto"/>
        <w:right w:val="none" w:sz="0" w:space="0" w:color="auto"/>
      </w:divBdr>
    </w:div>
    <w:div w:id="1119103532">
      <w:bodyDiv w:val="1"/>
      <w:marLeft w:val="0"/>
      <w:marRight w:val="0"/>
      <w:marTop w:val="0"/>
      <w:marBottom w:val="0"/>
      <w:divBdr>
        <w:top w:val="none" w:sz="0" w:space="0" w:color="auto"/>
        <w:left w:val="none" w:sz="0" w:space="0" w:color="auto"/>
        <w:bottom w:val="none" w:sz="0" w:space="0" w:color="auto"/>
        <w:right w:val="none" w:sz="0" w:space="0" w:color="auto"/>
      </w:divBdr>
    </w:div>
    <w:div w:id="1163005210">
      <w:bodyDiv w:val="1"/>
      <w:marLeft w:val="0"/>
      <w:marRight w:val="0"/>
      <w:marTop w:val="0"/>
      <w:marBottom w:val="0"/>
      <w:divBdr>
        <w:top w:val="none" w:sz="0" w:space="0" w:color="auto"/>
        <w:left w:val="none" w:sz="0" w:space="0" w:color="auto"/>
        <w:bottom w:val="none" w:sz="0" w:space="0" w:color="auto"/>
        <w:right w:val="none" w:sz="0" w:space="0" w:color="auto"/>
      </w:divBdr>
    </w:div>
    <w:div w:id="1269197234">
      <w:bodyDiv w:val="1"/>
      <w:marLeft w:val="0"/>
      <w:marRight w:val="0"/>
      <w:marTop w:val="0"/>
      <w:marBottom w:val="0"/>
      <w:divBdr>
        <w:top w:val="none" w:sz="0" w:space="0" w:color="auto"/>
        <w:left w:val="none" w:sz="0" w:space="0" w:color="auto"/>
        <w:bottom w:val="none" w:sz="0" w:space="0" w:color="auto"/>
        <w:right w:val="none" w:sz="0" w:space="0" w:color="auto"/>
      </w:divBdr>
    </w:div>
    <w:div w:id="1418557722">
      <w:bodyDiv w:val="1"/>
      <w:marLeft w:val="0"/>
      <w:marRight w:val="0"/>
      <w:marTop w:val="0"/>
      <w:marBottom w:val="0"/>
      <w:divBdr>
        <w:top w:val="none" w:sz="0" w:space="0" w:color="auto"/>
        <w:left w:val="none" w:sz="0" w:space="0" w:color="auto"/>
        <w:bottom w:val="none" w:sz="0" w:space="0" w:color="auto"/>
        <w:right w:val="none" w:sz="0" w:space="0" w:color="auto"/>
      </w:divBdr>
    </w:div>
    <w:div w:id="1428885886">
      <w:bodyDiv w:val="1"/>
      <w:marLeft w:val="0"/>
      <w:marRight w:val="0"/>
      <w:marTop w:val="0"/>
      <w:marBottom w:val="0"/>
      <w:divBdr>
        <w:top w:val="none" w:sz="0" w:space="0" w:color="auto"/>
        <w:left w:val="none" w:sz="0" w:space="0" w:color="auto"/>
        <w:bottom w:val="none" w:sz="0" w:space="0" w:color="auto"/>
        <w:right w:val="none" w:sz="0" w:space="0" w:color="auto"/>
      </w:divBdr>
    </w:div>
    <w:div w:id="1516381335">
      <w:bodyDiv w:val="1"/>
      <w:marLeft w:val="0"/>
      <w:marRight w:val="0"/>
      <w:marTop w:val="0"/>
      <w:marBottom w:val="0"/>
      <w:divBdr>
        <w:top w:val="none" w:sz="0" w:space="0" w:color="auto"/>
        <w:left w:val="none" w:sz="0" w:space="0" w:color="auto"/>
        <w:bottom w:val="none" w:sz="0" w:space="0" w:color="auto"/>
        <w:right w:val="none" w:sz="0" w:space="0" w:color="auto"/>
      </w:divBdr>
    </w:div>
    <w:div w:id="1584293138">
      <w:bodyDiv w:val="1"/>
      <w:marLeft w:val="0"/>
      <w:marRight w:val="0"/>
      <w:marTop w:val="0"/>
      <w:marBottom w:val="0"/>
      <w:divBdr>
        <w:top w:val="none" w:sz="0" w:space="0" w:color="auto"/>
        <w:left w:val="none" w:sz="0" w:space="0" w:color="auto"/>
        <w:bottom w:val="none" w:sz="0" w:space="0" w:color="auto"/>
        <w:right w:val="none" w:sz="0" w:space="0" w:color="auto"/>
      </w:divBdr>
    </w:div>
    <w:div w:id="1672635029">
      <w:bodyDiv w:val="1"/>
      <w:marLeft w:val="0"/>
      <w:marRight w:val="0"/>
      <w:marTop w:val="0"/>
      <w:marBottom w:val="0"/>
      <w:divBdr>
        <w:top w:val="none" w:sz="0" w:space="0" w:color="auto"/>
        <w:left w:val="none" w:sz="0" w:space="0" w:color="auto"/>
        <w:bottom w:val="none" w:sz="0" w:space="0" w:color="auto"/>
        <w:right w:val="none" w:sz="0" w:space="0" w:color="auto"/>
      </w:divBdr>
    </w:div>
    <w:div w:id="1738898376">
      <w:bodyDiv w:val="1"/>
      <w:marLeft w:val="0"/>
      <w:marRight w:val="0"/>
      <w:marTop w:val="0"/>
      <w:marBottom w:val="0"/>
      <w:divBdr>
        <w:top w:val="none" w:sz="0" w:space="0" w:color="auto"/>
        <w:left w:val="none" w:sz="0" w:space="0" w:color="auto"/>
        <w:bottom w:val="none" w:sz="0" w:space="0" w:color="auto"/>
        <w:right w:val="none" w:sz="0" w:space="0" w:color="auto"/>
      </w:divBdr>
    </w:div>
    <w:div w:id="1775856740">
      <w:bodyDiv w:val="1"/>
      <w:marLeft w:val="0"/>
      <w:marRight w:val="0"/>
      <w:marTop w:val="0"/>
      <w:marBottom w:val="0"/>
      <w:divBdr>
        <w:top w:val="none" w:sz="0" w:space="0" w:color="auto"/>
        <w:left w:val="none" w:sz="0" w:space="0" w:color="auto"/>
        <w:bottom w:val="none" w:sz="0" w:space="0" w:color="auto"/>
        <w:right w:val="none" w:sz="0" w:space="0" w:color="auto"/>
      </w:divBdr>
    </w:div>
    <w:div w:id="1841693201">
      <w:bodyDiv w:val="1"/>
      <w:marLeft w:val="0"/>
      <w:marRight w:val="0"/>
      <w:marTop w:val="0"/>
      <w:marBottom w:val="0"/>
      <w:divBdr>
        <w:top w:val="none" w:sz="0" w:space="0" w:color="auto"/>
        <w:left w:val="none" w:sz="0" w:space="0" w:color="auto"/>
        <w:bottom w:val="none" w:sz="0" w:space="0" w:color="auto"/>
        <w:right w:val="none" w:sz="0" w:space="0" w:color="auto"/>
      </w:divBdr>
    </w:div>
    <w:div w:id="1902668651">
      <w:bodyDiv w:val="1"/>
      <w:marLeft w:val="0"/>
      <w:marRight w:val="0"/>
      <w:marTop w:val="0"/>
      <w:marBottom w:val="0"/>
      <w:divBdr>
        <w:top w:val="none" w:sz="0" w:space="0" w:color="auto"/>
        <w:left w:val="none" w:sz="0" w:space="0" w:color="auto"/>
        <w:bottom w:val="none" w:sz="0" w:space="0" w:color="auto"/>
        <w:right w:val="none" w:sz="0" w:space="0" w:color="auto"/>
      </w:divBdr>
    </w:div>
    <w:div w:id="1937056817">
      <w:bodyDiv w:val="1"/>
      <w:marLeft w:val="0"/>
      <w:marRight w:val="0"/>
      <w:marTop w:val="0"/>
      <w:marBottom w:val="0"/>
      <w:divBdr>
        <w:top w:val="none" w:sz="0" w:space="0" w:color="auto"/>
        <w:left w:val="none" w:sz="0" w:space="0" w:color="auto"/>
        <w:bottom w:val="none" w:sz="0" w:space="0" w:color="auto"/>
        <w:right w:val="none" w:sz="0" w:space="0" w:color="auto"/>
      </w:divBdr>
    </w:div>
    <w:div w:id="1974016508">
      <w:bodyDiv w:val="1"/>
      <w:marLeft w:val="0"/>
      <w:marRight w:val="0"/>
      <w:marTop w:val="0"/>
      <w:marBottom w:val="0"/>
      <w:divBdr>
        <w:top w:val="none" w:sz="0" w:space="0" w:color="auto"/>
        <w:left w:val="none" w:sz="0" w:space="0" w:color="auto"/>
        <w:bottom w:val="none" w:sz="0" w:space="0" w:color="auto"/>
        <w:right w:val="none" w:sz="0" w:space="0" w:color="auto"/>
      </w:divBdr>
    </w:div>
    <w:div w:id="21131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61C84-6445-4E90-A0AB-C523C278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3688</TotalTime>
  <Pages>95</Pages>
  <Words>23036</Words>
  <Characters>135914</Characters>
  <Application>Microsoft Office Word</Application>
  <DocSecurity>0</DocSecurity>
  <Lines>1132</Lines>
  <Paragraphs>317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dc:creator>
  <cp:lastModifiedBy>terez</cp:lastModifiedBy>
  <cp:revision>336</cp:revision>
  <dcterms:created xsi:type="dcterms:W3CDTF">2021-06-19T08:15:00Z</dcterms:created>
  <dcterms:modified xsi:type="dcterms:W3CDTF">2021-06-24T05:17:00Z</dcterms:modified>
</cp:coreProperties>
</file>