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384AE" w14:textId="77777777" w:rsidR="002B3296" w:rsidRPr="002C0DC6" w:rsidRDefault="002B3296" w:rsidP="002B3296">
      <w:pPr>
        <w:pStyle w:val="TitulUP"/>
        <w:rPr>
          <w:color w:val="000000" w:themeColor="text1"/>
          <w:sz w:val="24"/>
          <w:szCs w:val="24"/>
        </w:rPr>
      </w:pPr>
      <w:r w:rsidRPr="002C0DC6">
        <w:rPr>
          <w:color w:val="000000" w:themeColor="text1"/>
          <w:sz w:val="24"/>
          <w:szCs w:val="24"/>
        </w:rPr>
        <w:t>Univerzita Palackého v Olomouci</w:t>
      </w:r>
    </w:p>
    <w:p w14:paraId="3E55D12A" w14:textId="367276E5" w:rsidR="002B3296" w:rsidRPr="002C0DC6" w:rsidRDefault="0088432F" w:rsidP="002B3296">
      <w:pPr>
        <w:pStyle w:val="TitulUP"/>
        <w:rPr>
          <w:color w:val="000000" w:themeColor="text1"/>
          <w:sz w:val="24"/>
          <w:szCs w:val="24"/>
        </w:rPr>
      </w:pPr>
      <w:r w:rsidRPr="002C0DC6">
        <w:rPr>
          <w:color w:val="000000" w:themeColor="text1"/>
          <w:sz w:val="24"/>
          <w:szCs w:val="24"/>
        </w:rPr>
        <w:t>Filozofická</w:t>
      </w:r>
      <w:r w:rsidR="002B3296" w:rsidRPr="002C0DC6">
        <w:rPr>
          <w:color w:val="000000" w:themeColor="text1"/>
          <w:sz w:val="24"/>
          <w:szCs w:val="24"/>
        </w:rPr>
        <w:t xml:space="preserve"> fakulta</w:t>
      </w:r>
    </w:p>
    <w:p w14:paraId="4FE491C3" w14:textId="4755B0FC" w:rsidR="0088432F" w:rsidRPr="002C0DC6" w:rsidRDefault="0088432F" w:rsidP="0088432F">
      <w:pPr>
        <w:jc w:val="center"/>
        <w:rPr>
          <w:b/>
          <w:bCs/>
          <w:color w:val="000000" w:themeColor="text1"/>
          <w:sz w:val="24"/>
        </w:rPr>
      </w:pPr>
      <w:r w:rsidRPr="002C0DC6">
        <w:rPr>
          <w:b/>
          <w:bCs/>
          <w:color w:val="000000" w:themeColor="text1"/>
          <w:sz w:val="24"/>
        </w:rPr>
        <w:t>Katedra divadelních a filmových studií</w:t>
      </w:r>
    </w:p>
    <w:p w14:paraId="05CC2844" w14:textId="77777777" w:rsidR="002B3296" w:rsidRPr="002C0DC6" w:rsidRDefault="002B3296" w:rsidP="002B3296">
      <w:pPr>
        <w:pStyle w:val="TitulUP"/>
        <w:rPr>
          <w:color w:val="000000" w:themeColor="text1"/>
          <w:sz w:val="24"/>
          <w:szCs w:val="24"/>
        </w:rPr>
      </w:pPr>
    </w:p>
    <w:p w14:paraId="04315DF2" w14:textId="77777777" w:rsidR="002B3296" w:rsidRPr="002C0DC6" w:rsidRDefault="002B3296" w:rsidP="002B3296">
      <w:pPr>
        <w:pStyle w:val="TitulUP"/>
        <w:rPr>
          <w:color w:val="000000" w:themeColor="text1"/>
          <w:sz w:val="24"/>
          <w:szCs w:val="24"/>
        </w:rPr>
      </w:pPr>
    </w:p>
    <w:p w14:paraId="74EDCAF4" w14:textId="77777777" w:rsidR="002B3296" w:rsidRPr="002C0DC6" w:rsidRDefault="002B3296" w:rsidP="002A0BE5">
      <w:pPr>
        <w:pStyle w:val="NormlnOdstavec"/>
        <w:rPr>
          <w:color w:val="000000" w:themeColor="text1"/>
          <w:sz w:val="24"/>
        </w:rPr>
      </w:pPr>
    </w:p>
    <w:p w14:paraId="618FDBC3" w14:textId="77777777" w:rsidR="002B3296" w:rsidRPr="002C0DC6" w:rsidRDefault="002B3296" w:rsidP="002A0BE5">
      <w:pPr>
        <w:pStyle w:val="NormlnOdstavec"/>
        <w:rPr>
          <w:color w:val="000000" w:themeColor="text1"/>
          <w:sz w:val="24"/>
        </w:rPr>
      </w:pPr>
    </w:p>
    <w:p w14:paraId="66EEC20C" w14:textId="77777777" w:rsidR="002B3296" w:rsidRPr="002C0DC6" w:rsidRDefault="002B3296" w:rsidP="002A0BE5">
      <w:pPr>
        <w:pStyle w:val="NormlnOdstavec"/>
        <w:rPr>
          <w:color w:val="000000" w:themeColor="text1"/>
          <w:sz w:val="24"/>
        </w:rPr>
      </w:pPr>
    </w:p>
    <w:p w14:paraId="15E2784E" w14:textId="77777777" w:rsidR="0088432F" w:rsidRPr="002C0DC6" w:rsidRDefault="0088432F" w:rsidP="0088432F">
      <w:pPr>
        <w:pStyle w:val="TitulDPPrilohy"/>
        <w:rPr>
          <w:color w:val="000000" w:themeColor="text1"/>
          <w:sz w:val="24"/>
          <w:szCs w:val="24"/>
        </w:rPr>
      </w:pPr>
      <w:r w:rsidRPr="002C0DC6">
        <w:rPr>
          <w:color w:val="000000" w:themeColor="text1"/>
          <w:sz w:val="24"/>
          <w:szCs w:val="24"/>
        </w:rPr>
        <w:t>Vizuální složka a její proměna</w:t>
      </w:r>
    </w:p>
    <w:p w14:paraId="2C2E07E0" w14:textId="77777777" w:rsidR="0088432F" w:rsidRPr="002C0DC6" w:rsidRDefault="0088432F" w:rsidP="0088432F">
      <w:pPr>
        <w:pStyle w:val="TitulDPPrilohy"/>
        <w:rPr>
          <w:color w:val="000000" w:themeColor="text1"/>
          <w:sz w:val="24"/>
          <w:szCs w:val="24"/>
        </w:rPr>
      </w:pPr>
      <w:r w:rsidRPr="002C0DC6">
        <w:rPr>
          <w:color w:val="000000" w:themeColor="text1"/>
          <w:sz w:val="24"/>
          <w:szCs w:val="24"/>
        </w:rPr>
        <w:t xml:space="preserve">ve filmech </w:t>
      </w:r>
      <w:r w:rsidRPr="002C0DC6">
        <w:rPr>
          <w:i/>
          <w:iCs/>
          <w:color w:val="000000" w:themeColor="text1"/>
          <w:sz w:val="24"/>
          <w:szCs w:val="24"/>
        </w:rPr>
        <w:t>Souboj Titánů</w:t>
      </w:r>
    </w:p>
    <w:p w14:paraId="70972A03" w14:textId="7CF0F769" w:rsidR="002B3296" w:rsidRPr="002C0DC6" w:rsidRDefault="0088432F" w:rsidP="0088432F">
      <w:pPr>
        <w:pStyle w:val="TitulDPPrilohy"/>
        <w:rPr>
          <w:color w:val="000000" w:themeColor="text1"/>
          <w:sz w:val="24"/>
          <w:szCs w:val="24"/>
        </w:rPr>
      </w:pPr>
      <w:r w:rsidRPr="002C0DC6">
        <w:rPr>
          <w:color w:val="000000" w:themeColor="text1"/>
          <w:sz w:val="24"/>
          <w:szCs w:val="24"/>
        </w:rPr>
        <w:t>(1981, 2010)</w:t>
      </w:r>
    </w:p>
    <w:p w14:paraId="7233A541" w14:textId="77777777" w:rsidR="002B3296" w:rsidRPr="002C0DC6" w:rsidRDefault="002B3296" w:rsidP="002A0BE5">
      <w:pPr>
        <w:pStyle w:val="NormlnOdstavec"/>
        <w:rPr>
          <w:color w:val="000000" w:themeColor="text1"/>
          <w:sz w:val="24"/>
        </w:rPr>
      </w:pPr>
    </w:p>
    <w:p w14:paraId="4257ABAB" w14:textId="77777777" w:rsidR="002B3296" w:rsidRPr="002C0DC6" w:rsidRDefault="002B3296" w:rsidP="002A0BE5">
      <w:pPr>
        <w:pStyle w:val="NormlnOdstavec"/>
        <w:rPr>
          <w:color w:val="000000" w:themeColor="text1"/>
          <w:sz w:val="24"/>
        </w:rPr>
      </w:pPr>
    </w:p>
    <w:p w14:paraId="38619F1B" w14:textId="60480AAD" w:rsidR="002B3296" w:rsidRPr="002C0DC6" w:rsidRDefault="002B3296" w:rsidP="002B3296">
      <w:pPr>
        <w:pStyle w:val="TitulUP"/>
        <w:rPr>
          <w:color w:val="000000" w:themeColor="text1"/>
          <w:sz w:val="24"/>
          <w:szCs w:val="24"/>
        </w:rPr>
      </w:pPr>
      <w:r w:rsidRPr="002C0DC6">
        <w:rPr>
          <w:color w:val="000000" w:themeColor="text1"/>
          <w:sz w:val="24"/>
          <w:szCs w:val="24"/>
        </w:rPr>
        <w:t>Bakalářská</w:t>
      </w:r>
      <w:r w:rsidR="004A77B7" w:rsidRPr="002C0DC6">
        <w:rPr>
          <w:color w:val="000000" w:themeColor="text1"/>
          <w:sz w:val="24"/>
          <w:szCs w:val="24"/>
        </w:rPr>
        <w:t xml:space="preserve"> práce</w:t>
      </w:r>
    </w:p>
    <w:p w14:paraId="14219C70" w14:textId="77777777" w:rsidR="00CC75C9" w:rsidRPr="002C0DC6" w:rsidRDefault="00CC75C9" w:rsidP="00CC75C9">
      <w:pPr>
        <w:rPr>
          <w:color w:val="000000" w:themeColor="text1"/>
          <w:sz w:val="24"/>
        </w:rPr>
      </w:pPr>
    </w:p>
    <w:p w14:paraId="687B2F0E" w14:textId="77777777" w:rsidR="00CC75C9" w:rsidRPr="002C0DC6" w:rsidRDefault="00CC75C9" w:rsidP="00CC75C9">
      <w:pPr>
        <w:pStyle w:val="TitulUP"/>
        <w:rPr>
          <w:color w:val="000000" w:themeColor="text1"/>
          <w:sz w:val="24"/>
          <w:szCs w:val="24"/>
        </w:rPr>
      </w:pPr>
    </w:p>
    <w:p w14:paraId="58C91908" w14:textId="5EE21F7E" w:rsidR="00CC75C9" w:rsidRPr="002C0DC6" w:rsidRDefault="0088432F" w:rsidP="003207FB">
      <w:pPr>
        <w:pStyle w:val="TitulUP"/>
        <w:rPr>
          <w:color w:val="000000" w:themeColor="text1"/>
          <w:sz w:val="24"/>
          <w:szCs w:val="24"/>
        </w:rPr>
      </w:pPr>
      <w:r w:rsidRPr="002C0DC6">
        <w:rPr>
          <w:color w:val="000000" w:themeColor="text1"/>
          <w:sz w:val="24"/>
          <w:szCs w:val="24"/>
        </w:rPr>
        <w:t>Martin Šerý</w:t>
      </w:r>
    </w:p>
    <w:p w14:paraId="35D225CB" w14:textId="77777777" w:rsidR="00CC75C9" w:rsidRPr="002C0DC6" w:rsidRDefault="00CC75C9" w:rsidP="00CC75C9">
      <w:pPr>
        <w:rPr>
          <w:color w:val="000000" w:themeColor="text1"/>
          <w:sz w:val="24"/>
        </w:rPr>
      </w:pPr>
    </w:p>
    <w:p w14:paraId="5A00A713" w14:textId="77777777" w:rsidR="002B3296" w:rsidRPr="002C0DC6" w:rsidRDefault="002B3296" w:rsidP="002A0BE5">
      <w:pPr>
        <w:pStyle w:val="NormlnOdstavec"/>
        <w:rPr>
          <w:color w:val="000000" w:themeColor="text1"/>
          <w:sz w:val="24"/>
        </w:rPr>
      </w:pPr>
    </w:p>
    <w:p w14:paraId="661664EF" w14:textId="77777777" w:rsidR="002B3296" w:rsidRPr="002C0DC6" w:rsidRDefault="002B3296" w:rsidP="002A0BE5">
      <w:pPr>
        <w:pStyle w:val="NormlnOdstavec"/>
        <w:rPr>
          <w:color w:val="000000" w:themeColor="text1"/>
          <w:sz w:val="24"/>
        </w:rPr>
      </w:pPr>
    </w:p>
    <w:p w14:paraId="042B0749" w14:textId="77777777" w:rsidR="002B3296" w:rsidRPr="002C0DC6" w:rsidRDefault="002B3296" w:rsidP="002A0BE5">
      <w:pPr>
        <w:pStyle w:val="NormlnOdstavec"/>
        <w:rPr>
          <w:color w:val="000000" w:themeColor="text1"/>
          <w:sz w:val="24"/>
        </w:rPr>
      </w:pPr>
    </w:p>
    <w:p w14:paraId="01C32290" w14:textId="77777777" w:rsidR="002B3296" w:rsidRPr="002C0DC6" w:rsidRDefault="002B3296" w:rsidP="002A0BE5">
      <w:pPr>
        <w:pStyle w:val="NormlnOdstavec"/>
        <w:rPr>
          <w:color w:val="000000" w:themeColor="text1"/>
          <w:sz w:val="24"/>
        </w:rPr>
      </w:pPr>
    </w:p>
    <w:p w14:paraId="361193C7" w14:textId="77777777" w:rsidR="002B3296" w:rsidRPr="002C0DC6" w:rsidRDefault="002B3296" w:rsidP="002A0BE5">
      <w:pPr>
        <w:pStyle w:val="NormlnOdstavec"/>
        <w:rPr>
          <w:color w:val="000000" w:themeColor="text1"/>
          <w:sz w:val="24"/>
        </w:rPr>
      </w:pPr>
    </w:p>
    <w:p w14:paraId="5B5F0C3D" w14:textId="77777777" w:rsidR="002B3296" w:rsidRPr="002C0DC6" w:rsidRDefault="002B3296" w:rsidP="002A0BE5">
      <w:pPr>
        <w:pStyle w:val="NormlnOdstavec"/>
        <w:rPr>
          <w:color w:val="000000" w:themeColor="text1"/>
          <w:sz w:val="24"/>
        </w:rPr>
      </w:pPr>
    </w:p>
    <w:p w14:paraId="686573EC" w14:textId="77777777" w:rsidR="002B3296" w:rsidRPr="002C0DC6" w:rsidRDefault="002B3296" w:rsidP="002A0BE5">
      <w:pPr>
        <w:pStyle w:val="NormlnOdstavec"/>
        <w:rPr>
          <w:color w:val="000000" w:themeColor="text1"/>
          <w:sz w:val="24"/>
        </w:rPr>
      </w:pPr>
    </w:p>
    <w:p w14:paraId="171D16EE" w14:textId="26E74F03" w:rsidR="002B3296" w:rsidRPr="002C0DC6" w:rsidRDefault="002B3296" w:rsidP="002B3296">
      <w:pPr>
        <w:pStyle w:val="TitulUP"/>
        <w:rPr>
          <w:color w:val="000000" w:themeColor="text1"/>
          <w:sz w:val="24"/>
          <w:szCs w:val="24"/>
        </w:rPr>
      </w:pPr>
      <w:r w:rsidRPr="002C0DC6">
        <w:rPr>
          <w:color w:val="000000" w:themeColor="text1"/>
          <w:sz w:val="24"/>
          <w:szCs w:val="24"/>
        </w:rPr>
        <w:t>Vedoucí práce</w:t>
      </w:r>
      <w:r w:rsidR="008174B3" w:rsidRPr="002C0DC6">
        <w:rPr>
          <w:color w:val="000000" w:themeColor="text1"/>
          <w:sz w:val="24"/>
          <w:szCs w:val="24"/>
        </w:rPr>
        <w:t>:</w:t>
      </w:r>
      <w:r w:rsidRPr="002C0DC6">
        <w:rPr>
          <w:color w:val="000000" w:themeColor="text1"/>
          <w:sz w:val="24"/>
          <w:szCs w:val="24"/>
        </w:rPr>
        <w:t xml:space="preserve"> </w:t>
      </w:r>
      <w:r w:rsidR="0088432F" w:rsidRPr="002C0DC6">
        <w:rPr>
          <w:color w:val="000000" w:themeColor="text1"/>
          <w:sz w:val="24"/>
          <w:szCs w:val="24"/>
        </w:rPr>
        <w:t>Mgr. Michal SÝKORA, Ph.D.</w:t>
      </w:r>
    </w:p>
    <w:p w14:paraId="5205550B" w14:textId="5A11AA33" w:rsidR="002B3296" w:rsidRPr="002C0DC6" w:rsidRDefault="008174B3" w:rsidP="002B3296">
      <w:pPr>
        <w:pStyle w:val="TitulUP"/>
        <w:rPr>
          <w:color w:val="000000" w:themeColor="text1"/>
          <w:sz w:val="24"/>
          <w:szCs w:val="24"/>
        </w:rPr>
      </w:pPr>
      <w:r w:rsidRPr="002C0DC6">
        <w:rPr>
          <w:color w:val="000000" w:themeColor="text1"/>
          <w:sz w:val="24"/>
          <w:szCs w:val="24"/>
        </w:rPr>
        <w:t>Studijní program: Filmová studia</w:t>
      </w:r>
    </w:p>
    <w:p w14:paraId="319C63C2" w14:textId="77777777" w:rsidR="002B3296" w:rsidRPr="002C0DC6" w:rsidRDefault="002B3296" w:rsidP="002A0BE5">
      <w:pPr>
        <w:pStyle w:val="NormlnOdstavec"/>
        <w:rPr>
          <w:color w:val="000000" w:themeColor="text1"/>
          <w:sz w:val="24"/>
        </w:rPr>
      </w:pPr>
    </w:p>
    <w:p w14:paraId="57ABDE5F" w14:textId="77777777" w:rsidR="002B3296" w:rsidRPr="002C0DC6" w:rsidRDefault="002B3296" w:rsidP="002A0BE5">
      <w:pPr>
        <w:pStyle w:val="NormlnOdstavec"/>
        <w:rPr>
          <w:color w:val="000000" w:themeColor="text1"/>
          <w:sz w:val="24"/>
        </w:rPr>
      </w:pPr>
    </w:p>
    <w:p w14:paraId="777EB4A1" w14:textId="77777777" w:rsidR="002B3296" w:rsidRPr="002C0DC6" w:rsidRDefault="002B3296" w:rsidP="002B3296">
      <w:pPr>
        <w:pStyle w:val="TitulUP"/>
        <w:rPr>
          <w:color w:val="000000" w:themeColor="text1"/>
          <w:sz w:val="24"/>
          <w:szCs w:val="24"/>
        </w:rPr>
      </w:pPr>
    </w:p>
    <w:p w14:paraId="52E487B0" w14:textId="3A04E32A" w:rsidR="004F6300" w:rsidRPr="002C0DC6" w:rsidRDefault="007918C0" w:rsidP="00B31BB5">
      <w:pPr>
        <w:pStyle w:val="TitulUP"/>
        <w:rPr>
          <w:color w:val="000000" w:themeColor="text1"/>
          <w:sz w:val="24"/>
          <w:szCs w:val="24"/>
        </w:rPr>
      </w:pPr>
      <w:r w:rsidRPr="002C0DC6">
        <w:rPr>
          <w:color w:val="000000" w:themeColor="text1"/>
          <w:sz w:val="24"/>
          <w:szCs w:val="24"/>
        </w:rPr>
        <w:t>Olomouc 202</w:t>
      </w:r>
      <w:r w:rsidR="0088432F" w:rsidRPr="002C0DC6">
        <w:rPr>
          <w:color w:val="000000" w:themeColor="text1"/>
          <w:sz w:val="24"/>
          <w:szCs w:val="24"/>
        </w:rPr>
        <w:t>3</w:t>
      </w:r>
      <w:r w:rsidR="00CC75C9" w:rsidRPr="002C0DC6">
        <w:rPr>
          <w:color w:val="000000" w:themeColor="text1"/>
          <w:sz w:val="24"/>
          <w:szCs w:val="24"/>
        </w:rPr>
        <w:t xml:space="preserve"> </w:t>
      </w:r>
    </w:p>
    <w:p w14:paraId="441D3045" w14:textId="77777777" w:rsidR="008174B3" w:rsidRPr="002C0DC6" w:rsidRDefault="00CC75C9" w:rsidP="008174B3">
      <w:pPr>
        <w:pStyle w:val="Prohlen"/>
        <w:ind w:firstLine="567"/>
        <w:rPr>
          <w:rFonts w:hAnsi="Times New Roman" w:cs="Times New Roman"/>
          <w:color w:val="000000" w:themeColor="text1"/>
        </w:rPr>
      </w:pPr>
      <w:r w:rsidRPr="002C0DC6">
        <w:rPr>
          <w:color w:val="000000" w:themeColor="text1"/>
        </w:rPr>
        <w:t xml:space="preserve"> </w:t>
      </w:r>
      <w:r w:rsidR="002B3296" w:rsidRPr="002C0DC6">
        <w:rPr>
          <w:color w:val="000000" w:themeColor="text1"/>
        </w:rPr>
        <w:br w:type="page"/>
      </w:r>
    </w:p>
    <w:p w14:paraId="2ED19FDC" w14:textId="77777777" w:rsidR="008174B3" w:rsidRPr="002C0DC6" w:rsidRDefault="008174B3" w:rsidP="008174B3">
      <w:pPr>
        <w:pStyle w:val="Prohlen"/>
        <w:ind w:firstLine="567"/>
        <w:rPr>
          <w:rFonts w:hAnsi="Times New Roman" w:cs="Times New Roman"/>
          <w:color w:val="000000" w:themeColor="text1"/>
        </w:rPr>
      </w:pPr>
    </w:p>
    <w:p w14:paraId="3AEE77C4" w14:textId="77777777" w:rsidR="008174B3" w:rsidRPr="002C0DC6" w:rsidRDefault="008174B3" w:rsidP="008174B3">
      <w:pPr>
        <w:pStyle w:val="Prohlen"/>
        <w:ind w:firstLine="567"/>
        <w:rPr>
          <w:rFonts w:hAnsi="Times New Roman" w:cs="Times New Roman"/>
          <w:color w:val="000000" w:themeColor="text1"/>
        </w:rPr>
      </w:pPr>
    </w:p>
    <w:p w14:paraId="6975608F" w14:textId="77777777" w:rsidR="008174B3" w:rsidRPr="002C0DC6" w:rsidRDefault="008174B3" w:rsidP="008174B3">
      <w:pPr>
        <w:pStyle w:val="Prohlen"/>
        <w:ind w:firstLine="567"/>
        <w:rPr>
          <w:rFonts w:hAnsi="Times New Roman" w:cs="Times New Roman"/>
          <w:color w:val="000000" w:themeColor="text1"/>
        </w:rPr>
      </w:pPr>
    </w:p>
    <w:p w14:paraId="57063D4B" w14:textId="77777777" w:rsidR="008174B3" w:rsidRPr="002C0DC6" w:rsidRDefault="008174B3" w:rsidP="008174B3">
      <w:pPr>
        <w:pStyle w:val="Prohlen"/>
        <w:ind w:firstLine="567"/>
        <w:rPr>
          <w:rFonts w:hAnsi="Times New Roman" w:cs="Times New Roman"/>
          <w:color w:val="000000" w:themeColor="text1"/>
        </w:rPr>
      </w:pPr>
    </w:p>
    <w:p w14:paraId="256A3CF1" w14:textId="5A9E8834" w:rsidR="008174B3" w:rsidRPr="002C0DC6" w:rsidRDefault="008174B3" w:rsidP="008174B3">
      <w:pPr>
        <w:pStyle w:val="Prohlen"/>
        <w:ind w:firstLine="567"/>
        <w:rPr>
          <w:rFonts w:hAnsi="Times New Roman" w:cs="Times New Roman"/>
          <w:color w:val="000000" w:themeColor="text1"/>
        </w:rPr>
      </w:pPr>
    </w:p>
    <w:p w14:paraId="77B0A318" w14:textId="77777777" w:rsidR="008174B3" w:rsidRPr="002C0DC6" w:rsidRDefault="008174B3" w:rsidP="008174B3">
      <w:pPr>
        <w:pStyle w:val="Prohlen"/>
        <w:ind w:firstLine="567"/>
        <w:rPr>
          <w:rFonts w:hAnsi="Times New Roman" w:cs="Times New Roman"/>
          <w:color w:val="000000" w:themeColor="text1"/>
        </w:rPr>
      </w:pPr>
    </w:p>
    <w:p w14:paraId="4E6DBCBD" w14:textId="77777777" w:rsidR="008174B3" w:rsidRPr="002C0DC6" w:rsidRDefault="008174B3" w:rsidP="008174B3">
      <w:pPr>
        <w:pStyle w:val="Prohlen"/>
        <w:ind w:firstLine="567"/>
        <w:rPr>
          <w:rFonts w:hAnsi="Times New Roman" w:cs="Times New Roman"/>
          <w:color w:val="000000" w:themeColor="text1"/>
        </w:rPr>
      </w:pPr>
    </w:p>
    <w:p w14:paraId="62EE8396" w14:textId="77777777" w:rsidR="008174B3" w:rsidRPr="002C0DC6" w:rsidRDefault="008174B3" w:rsidP="008174B3">
      <w:pPr>
        <w:pStyle w:val="Prohlen"/>
        <w:ind w:firstLine="567"/>
        <w:rPr>
          <w:rFonts w:hAnsi="Times New Roman" w:cs="Times New Roman"/>
          <w:color w:val="000000" w:themeColor="text1"/>
        </w:rPr>
      </w:pPr>
    </w:p>
    <w:p w14:paraId="733B0507" w14:textId="77777777" w:rsidR="008174B3" w:rsidRPr="002C0DC6" w:rsidRDefault="008174B3" w:rsidP="008174B3">
      <w:pPr>
        <w:pStyle w:val="Prohlen"/>
        <w:ind w:firstLine="567"/>
        <w:rPr>
          <w:rFonts w:hAnsi="Times New Roman" w:cs="Times New Roman"/>
          <w:color w:val="000000" w:themeColor="text1"/>
        </w:rPr>
      </w:pPr>
    </w:p>
    <w:p w14:paraId="3A3CE131" w14:textId="77777777" w:rsidR="008174B3" w:rsidRPr="002C0DC6" w:rsidRDefault="008174B3" w:rsidP="008174B3">
      <w:pPr>
        <w:pStyle w:val="Prohlen"/>
        <w:ind w:firstLine="567"/>
        <w:rPr>
          <w:rFonts w:hAnsi="Times New Roman" w:cs="Times New Roman"/>
          <w:color w:val="000000" w:themeColor="text1"/>
        </w:rPr>
      </w:pPr>
    </w:p>
    <w:p w14:paraId="4C97F42F" w14:textId="77777777" w:rsidR="008174B3" w:rsidRPr="002C0DC6" w:rsidRDefault="008174B3" w:rsidP="008174B3">
      <w:pPr>
        <w:pStyle w:val="Prohlen"/>
        <w:ind w:firstLine="567"/>
        <w:rPr>
          <w:rFonts w:hAnsi="Times New Roman" w:cs="Times New Roman"/>
          <w:color w:val="000000" w:themeColor="text1"/>
        </w:rPr>
      </w:pPr>
    </w:p>
    <w:p w14:paraId="7C7F91AD" w14:textId="3215B7BC" w:rsidR="008174B3" w:rsidRPr="002C0DC6" w:rsidRDefault="008174B3" w:rsidP="008174B3">
      <w:pPr>
        <w:pStyle w:val="Prohlen"/>
        <w:ind w:firstLine="567"/>
        <w:rPr>
          <w:rFonts w:hAnsi="Times New Roman" w:cs="Times New Roman"/>
          <w:color w:val="000000" w:themeColor="text1"/>
        </w:rPr>
      </w:pPr>
    </w:p>
    <w:p w14:paraId="45049B8C" w14:textId="77777777" w:rsidR="008174B3" w:rsidRPr="002C0DC6" w:rsidRDefault="008174B3" w:rsidP="008174B3">
      <w:pPr>
        <w:pStyle w:val="Prohlen"/>
        <w:ind w:firstLine="567"/>
        <w:rPr>
          <w:rFonts w:hAnsi="Times New Roman" w:cs="Times New Roman"/>
          <w:color w:val="000000" w:themeColor="text1"/>
        </w:rPr>
      </w:pPr>
    </w:p>
    <w:p w14:paraId="5CD033E2" w14:textId="77777777" w:rsidR="008174B3" w:rsidRPr="002C0DC6" w:rsidRDefault="008174B3" w:rsidP="008174B3">
      <w:pPr>
        <w:pStyle w:val="Prohlen"/>
        <w:ind w:firstLine="567"/>
        <w:rPr>
          <w:rFonts w:hAnsi="Times New Roman" w:cs="Times New Roman"/>
          <w:color w:val="000000" w:themeColor="text1"/>
        </w:rPr>
      </w:pPr>
    </w:p>
    <w:p w14:paraId="3A633FC4" w14:textId="77777777" w:rsidR="008174B3" w:rsidRPr="002C0DC6" w:rsidRDefault="008174B3" w:rsidP="008174B3">
      <w:pPr>
        <w:pStyle w:val="Prohlen"/>
        <w:ind w:firstLine="567"/>
        <w:rPr>
          <w:rFonts w:hAnsi="Times New Roman" w:cs="Times New Roman"/>
          <w:color w:val="000000" w:themeColor="text1"/>
        </w:rPr>
      </w:pPr>
    </w:p>
    <w:p w14:paraId="0C9213CE" w14:textId="77777777" w:rsidR="008174B3" w:rsidRPr="002C0DC6" w:rsidRDefault="008174B3" w:rsidP="008174B3">
      <w:pPr>
        <w:pStyle w:val="Prohlen"/>
        <w:ind w:firstLine="567"/>
        <w:rPr>
          <w:rFonts w:hAnsi="Times New Roman" w:cs="Times New Roman"/>
          <w:color w:val="000000" w:themeColor="text1"/>
        </w:rPr>
      </w:pPr>
    </w:p>
    <w:p w14:paraId="5B0E71E4" w14:textId="77777777" w:rsidR="008174B3" w:rsidRPr="002C0DC6" w:rsidRDefault="008174B3" w:rsidP="008174B3">
      <w:pPr>
        <w:pStyle w:val="Prohlen"/>
        <w:ind w:firstLine="567"/>
        <w:rPr>
          <w:rFonts w:hAnsi="Times New Roman" w:cs="Times New Roman"/>
          <w:color w:val="000000" w:themeColor="text1"/>
        </w:rPr>
      </w:pPr>
    </w:p>
    <w:p w14:paraId="54343089" w14:textId="1A61873A" w:rsidR="008174B3" w:rsidRPr="002C0DC6" w:rsidRDefault="008174B3" w:rsidP="008174B3">
      <w:pPr>
        <w:pStyle w:val="Prohlen"/>
        <w:ind w:firstLine="567"/>
        <w:rPr>
          <w:rFonts w:hAnsi="Times New Roman" w:cs="Times New Roman"/>
          <w:color w:val="000000" w:themeColor="text1"/>
        </w:rPr>
      </w:pPr>
    </w:p>
    <w:p w14:paraId="0338E247" w14:textId="77777777" w:rsidR="008174B3" w:rsidRPr="002C0DC6" w:rsidRDefault="008174B3" w:rsidP="008174B3">
      <w:pPr>
        <w:pStyle w:val="Prohlen"/>
        <w:ind w:firstLine="567"/>
        <w:rPr>
          <w:rFonts w:hAnsi="Times New Roman" w:cs="Times New Roman"/>
          <w:color w:val="000000" w:themeColor="text1"/>
        </w:rPr>
      </w:pPr>
    </w:p>
    <w:p w14:paraId="5DF3A750" w14:textId="77777777" w:rsidR="008174B3" w:rsidRPr="002C0DC6" w:rsidRDefault="008174B3" w:rsidP="008174B3">
      <w:pPr>
        <w:pStyle w:val="Prohlen"/>
        <w:ind w:firstLine="567"/>
        <w:rPr>
          <w:rFonts w:hAnsi="Times New Roman" w:cs="Times New Roman"/>
          <w:color w:val="000000" w:themeColor="text1"/>
        </w:rPr>
      </w:pPr>
    </w:p>
    <w:p w14:paraId="34E8E26C" w14:textId="77777777" w:rsidR="008174B3" w:rsidRPr="002C0DC6" w:rsidRDefault="008174B3" w:rsidP="008174B3">
      <w:pPr>
        <w:pStyle w:val="Prohlen"/>
        <w:ind w:firstLine="567"/>
        <w:rPr>
          <w:rFonts w:hAnsi="Times New Roman" w:cs="Times New Roman"/>
          <w:color w:val="000000" w:themeColor="text1"/>
        </w:rPr>
      </w:pPr>
    </w:p>
    <w:p w14:paraId="5D336834" w14:textId="77777777" w:rsidR="008174B3" w:rsidRPr="002C0DC6" w:rsidRDefault="008174B3" w:rsidP="008174B3">
      <w:pPr>
        <w:pStyle w:val="Prohlen"/>
        <w:ind w:firstLine="567"/>
        <w:rPr>
          <w:rFonts w:hAnsi="Times New Roman" w:cs="Times New Roman"/>
          <w:color w:val="000000" w:themeColor="text1"/>
        </w:rPr>
      </w:pPr>
    </w:p>
    <w:p w14:paraId="40AFC11D" w14:textId="77777777" w:rsidR="008174B3" w:rsidRPr="002C0DC6" w:rsidRDefault="008174B3" w:rsidP="008174B3">
      <w:pPr>
        <w:pStyle w:val="Prohlen"/>
        <w:ind w:firstLine="567"/>
        <w:rPr>
          <w:rFonts w:hAnsi="Times New Roman" w:cs="Times New Roman"/>
          <w:color w:val="000000" w:themeColor="text1"/>
        </w:rPr>
      </w:pPr>
    </w:p>
    <w:p w14:paraId="7136E982" w14:textId="4CD5C667" w:rsidR="008174B3" w:rsidRPr="002C0DC6" w:rsidRDefault="008174B3" w:rsidP="008174B3">
      <w:pPr>
        <w:pStyle w:val="Prohlen"/>
        <w:ind w:firstLine="567"/>
        <w:rPr>
          <w:rFonts w:ascii="Bookman Old Style" w:hAnsi="Bookman Old Style" w:cs="Times New Roman"/>
          <w:color w:val="000000" w:themeColor="text1"/>
        </w:rPr>
      </w:pPr>
      <w:bookmarkStart w:id="0" w:name="_Hlk131859082"/>
      <w:r w:rsidRPr="002C0DC6">
        <w:rPr>
          <w:rFonts w:ascii="Bookman Old Style" w:hAnsi="Bookman Old Style" w:cs="Times New Roman"/>
          <w:color w:val="000000" w:themeColor="text1"/>
        </w:rPr>
        <w:t xml:space="preserve">Prohlašuji, že jsem bakalářskou/diplomovou práci na téma </w:t>
      </w:r>
      <w:r w:rsidRPr="002C0DC6">
        <w:rPr>
          <w:rFonts w:ascii="Bookman Old Style" w:hAnsi="Bookman Old Style" w:cs="Times New Roman"/>
          <w:i/>
          <w:iCs/>
          <w:color w:val="000000" w:themeColor="text1"/>
        </w:rPr>
        <w:t xml:space="preserve">Vizuální složka a její proměna ve filmech Souboj Titánů (1981, 2010) </w:t>
      </w:r>
      <w:r w:rsidRPr="002C0DC6">
        <w:rPr>
          <w:rFonts w:ascii="Bookman Old Style" w:hAnsi="Bookman Old Style" w:cs="Times New Roman"/>
          <w:color w:val="000000" w:themeColor="text1"/>
        </w:rPr>
        <w:t>vypracoval samostatně za použití v práci uvedených pramenů a literatury. Dále prohlašuji, že tato bakalářská práce nebyla využita k získání jiného nebo stejného titulu.</w:t>
      </w:r>
    </w:p>
    <w:p w14:paraId="62A91616" w14:textId="40294B43" w:rsidR="008174B3" w:rsidRPr="002C0DC6" w:rsidRDefault="00957E25" w:rsidP="008174B3">
      <w:pPr>
        <w:pStyle w:val="Prohlen"/>
        <w:ind w:firstLine="567"/>
        <w:rPr>
          <w:rFonts w:hAnsi="Times New Roman" w:cs="Times New Roman"/>
          <w:color w:val="000000" w:themeColor="text1"/>
        </w:rPr>
      </w:pPr>
      <w:r>
        <w:rPr>
          <w:rFonts w:ascii="Bookman Old Style" w:hAnsi="Bookman Old Style" w:cs="Times New Roman"/>
          <w:noProof/>
          <w:color w:val="000000" w:themeColor="text1"/>
        </w:rPr>
        <w:drawing>
          <wp:anchor distT="0" distB="0" distL="114300" distR="114300" simplePos="0" relativeHeight="251658240" behindDoc="0" locked="0" layoutInCell="1" allowOverlap="1" wp14:anchorId="6B2D330B" wp14:editId="2977743A">
            <wp:simplePos x="0" y="0"/>
            <wp:positionH relativeFrom="column">
              <wp:posOffset>3491230</wp:posOffset>
            </wp:positionH>
            <wp:positionV relativeFrom="paragraph">
              <wp:posOffset>241300</wp:posOffset>
            </wp:positionV>
            <wp:extent cx="1457669" cy="1008000"/>
            <wp:effectExtent l="0" t="0" r="0" b="0"/>
            <wp:wrapNone/>
            <wp:docPr id="1436623219" name="Obrázek 1" descr="Obsah obrázku Grafika, skica,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23219" name="Obrázek 1" descr="Obsah obrázku Grafika, skica, umění&#10;&#10;Popis byl vytvořen automaticky"/>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57669" cy="1008000"/>
                    </a:xfrm>
                    <a:prstGeom prst="rect">
                      <a:avLst/>
                    </a:prstGeom>
                  </pic:spPr>
                </pic:pic>
              </a:graphicData>
            </a:graphic>
            <wp14:sizeRelH relativeFrom="margin">
              <wp14:pctWidth>0</wp14:pctWidth>
            </wp14:sizeRelH>
            <wp14:sizeRelV relativeFrom="margin">
              <wp14:pctHeight>0</wp14:pctHeight>
            </wp14:sizeRelV>
          </wp:anchor>
        </w:drawing>
      </w:r>
    </w:p>
    <w:p w14:paraId="0BC13F8F" w14:textId="74C43D70" w:rsidR="008174B3" w:rsidRPr="002C0DC6" w:rsidRDefault="008174B3" w:rsidP="008174B3">
      <w:pPr>
        <w:pStyle w:val="Prohlen"/>
        <w:ind w:firstLine="567"/>
        <w:rPr>
          <w:rFonts w:hAnsi="Times New Roman" w:cs="Times New Roman"/>
          <w:color w:val="000000" w:themeColor="text1"/>
        </w:rPr>
      </w:pPr>
    </w:p>
    <w:p w14:paraId="0FB00434" w14:textId="449B3AF3" w:rsidR="008174B3" w:rsidRPr="002C0DC6" w:rsidRDefault="008174B3" w:rsidP="008174B3">
      <w:pPr>
        <w:pStyle w:val="Prohlen"/>
        <w:ind w:firstLine="567"/>
        <w:rPr>
          <w:rFonts w:hAnsi="Times New Roman" w:cs="Times New Roman"/>
          <w:color w:val="000000" w:themeColor="text1"/>
        </w:rPr>
      </w:pPr>
    </w:p>
    <w:p w14:paraId="6E9DFBA8" w14:textId="1EC891F0" w:rsidR="008174B3" w:rsidRPr="002C0DC6" w:rsidRDefault="00797296" w:rsidP="008174B3">
      <w:pPr>
        <w:pStyle w:val="Prohlen"/>
        <w:tabs>
          <w:tab w:val="left" w:pos="4820"/>
          <w:tab w:val="right" w:leader="dot" w:pos="8081"/>
        </w:tabs>
        <w:ind w:firstLine="567"/>
        <w:rPr>
          <w:rFonts w:ascii="Bookman Old Style" w:hAnsi="Bookman Old Style" w:cs="Times New Roman"/>
          <w:color w:val="000000" w:themeColor="text1"/>
        </w:rPr>
      </w:pPr>
      <w:r>
        <w:rPr>
          <w:rFonts w:ascii="Bookman Old Style" w:hAnsi="Bookman Old Style" w:cs="Times New Roman"/>
          <w:color w:val="000000" w:themeColor="text1"/>
        </w:rPr>
        <w:t>Ve Zlíně, dne 08. 05. 2023</w:t>
      </w:r>
      <w:r w:rsidR="008174B3" w:rsidRPr="002C0DC6">
        <w:rPr>
          <w:rFonts w:ascii="Bookman Old Style" w:hAnsi="Bookman Old Style" w:cs="Times New Roman"/>
          <w:color w:val="000000" w:themeColor="text1"/>
        </w:rPr>
        <w:tab/>
      </w:r>
      <w:r w:rsidR="00A61C4B">
        <w:rPr>
          <w:rFonts w:ascii="Bookman Old Style" w:hAnsi="Bookman Old Style" w:cs="Times New Roman"/>
          <w:color w:val="000000" w:themeColor="text1"/>
        </w:rPr>
        <w:tab/>
      </w:r>
      <w:r w:rsidR="008174B3" w:rsidRPr="002C0DC6">
        <w:rPr>
          <w:rFonts w:ascii="Bookman Old Style" w:hAnsi="Bookman Old Style" w:cs="Times New Roman"/>
          <w:color w:val="000000" w:themeColor="text1"/>
        </w:rPr>
        <w:tab/>
      </w:r>
    </w:p>
    <w:p w14:paraId="3DCC41C9" w14:textId="77777777" w:rsidR="008174B3" w:rsidRPr="002C0DC6" w:rsidRDefault="008174B3" w:rsidP="008174B3">
      <w:pPr>
        <w:pStyle w:val="Prohlen"/>
        <w:tabs>
          <w:tab w:val="center" w:pos="6804"/>
        </w:tabs>
        <w:ind w:firstLine="567"/>
        <w:rPr>
          <w:rFonts w:ascii="Bookman Old Style" w:hAnsi="Bookman Old Style" w:cs="Times New Roman"/>
          <w:color w:val="000000" w:themeColor="text1"/>
        </w:rPr>
      </w:pPr>
      <w:r w:rsidRPr="002C0DC6">
        <w:rPr>
          <w:rFonts w:ascii="Bookman Old Style" w:hAnsi="Bookman Old Style" w:cs="Times New Roman"/>
          <w:color w:val="000000" w:themeColor="text1"/>
        </w:rPr>
        <w:tab/>
        <w:t>podpis</w:t>
      </w:r>
    </w:p>
    <w:p w14:paraId="60048945" w14:textId="77777777" w:rsidR="008174B3" w:rsidRPr="002C0DC6" w:rsidRDefault="008174B3" w:rsidP="008174B3">
      <w:pPr>
        <w:spacing w:line="360" w:lineRule="auto"/>
        <w:ind w:left="3119" w:firstLine="567"/>
        <w:rPr>
          <w:color w:val="000000" w:themeColor="text1"/>
          <w:sz w:val="24"/>
        </w:rPr>
      </w:pPr>
    </w:p>
    <w:bookmarkEnd w:id="0"/>
    <w:p w14:paraId="6DEC734A" w14:textId="752B9734" w:rsidR="008174B3" w:rsidRPr="002C0DC6" w:rsidRDefault="008174B3" w:rsidP="008174B3">
      <w:pPr>
        <w:pStyle w:val="ObsahUvodSeznamy"/>
        <w:rPr>
          <w:color w:val="000000" w:themeColor="text1"/>
          <w:sz w:val="24"/>
          <w:szCs w:val="24"/>
        </w:rPr>
      </w:pPr>
    </w:p>
    <w:p w14:paraId="468FB821" w14:textId="77777777" w:rsidR="008174B3" w:rsidRPr="002C0DC6" w:rsidRDefault="008174B3" w:rsidP="008174B3">
      <w:pPr>
        <w:pStyle w:val="Prohlen"/>
        <w:ind w:firstLine="567"/>
        <w:rPr>
          <w:rFonts w:hAnsi="Times New Roman" w:cs="Times New Roman"/>
          <w:color w:val="000000" w:themeColor="text1"/>
        </w:rPr>
      </w:pPr>
    </w:p>
    <w:p w14:paraId="1297AA46" w14:textId="77777777" w:rsidR="008174B3" w:rsidRPr="002C0DC6" w:rsidRDefault="008174B3" w:rsidP="008174B3">
      <w:pPr>
        <w:pStyle w:val="Prohlen"/>
        <w:ind w:firstLine="567"/>
        <w:rPr>
          <w:rFonts w:hAnsi="Times New Roman" w:cs="Times New Roman"/>
          <w:color w:val="000000" w:themeColor="text1"/>
        </w:rPr>
      </w:pPr>
    </w:p>
    <w:p w14:paraId="5F6C0290" w14:textId="77777777" w:rsidR="008174B3" w:rsidRPr="002C0DC6" w:rsidRDefault="008174B3" w:rsidP="008174B3">
      <w:pPr>
        <w:pStyle w:val="Prohlen"/>
        <w:ind w:firstLine="567"/>
        <w:rPr>
          <w:rFonts w:hAnsi="Times New Roman" w:cs="Times New Roman"/>
          <w:color w:val="000000" w:themeColor="text1"/>
        </w:rPr>
      </w:pPr>
    </w:p>
    <w:p w14:paraId="4DAB44EC" w14:textId="77777777" w:rsidR="008174B3" w:rsidRPr="002C0DC6" w:rsidRDefault="008174B3" w:rsidP="008174B3">
      <w:pPr>
        <w:pStyle w:val="Prohlen"/>
        <w:ind w:firstLine="567"/>
        <w:rPr>
          <w:rFonts w:hAnsi="Times New Roman" w:cs="Times New Roman"/>
          <w:color w:val="000000" w:themeColor="text1"/>
        </w:rPr>
      </w:pPr>
    </w:p>
    <w:p w14:paraId="3E80002E" w14:textId="77777777" w:rsidR="008174B3" w:rsidRPr="002C0DC6" w:rsidRDefault="008174B3" w:rsidP="008174B3">
      <w:pPr>
        <w:pStyle w:val="Prohlen"/>
        <w:ind w:firstLine="567"/>
        <w:rPr>
          <w:rFonts w:hAnsi="Times New Roman" w:cs="Times New Roman"/>
          <w:color w:val="000000" w:themeColor="text1"/>
        </w:rPr>
      </w:pPr>
    </w:p>
    <w:p w14:paraId="4F93B482" w14:textId="77777777" w:rsidR="008174B3" w:rsidRPr="002C0DC6" w:rsidRDefault="008174B3" w:rsidP="008174B3">
      <w:pPr>
        <w:pStyle w:val="Prohlen"/>
        <w:ind w:firstLine="567"/>
        <w:rPr>
          <w:rFonts w:hAnsi="Times New Roman" w:cs="Times New Roman"/>
          <w:color w:val="000000" w:themeColor="text1"/>
        </w:rPr>
      </w:pPr>
    </w:p>
    <w:p w14:paraId="7080CA39" w14:textId="77777777" w:rsidR="008174B3" w:rsidRPr="002C0DC6" w:rsidRDefault="008174B3" w:rsidP="008174B3">
      <w:pPr>
        <w:pStyle w:val="Prohlen"/>
        <w:ind w:firstLine="567"/>
        <w:rPr>
          <w:rFonts w:hAnsi="Times New Roman" w:cs="Times New Roman"/>
          <w:color w:val="000000" w:themeColor="text1"/>
        </w:rPr>
      </w:pPr>
    </w:p>
    <w:p w14:paraId="17DAD53C" w14:textId="77777777" w:rsidR="008174B3" w:rsidRPr="002C0DC6" w:rsidRDefault="008174B3" w:rsidP="008174B3">
      <w:pPr>
        <w:pStyle w:val="Prohlen"/>
        <w:ind w:firstLine="567"/>
        <w:rPr>
          <w:rFonts w:hAnsi="Times New Roman" w:cs="Times New Roman"/>
          <w:color w:val="000000" w:themeColor="text1"/>
        </w:rPr>
      </w:pPr>
    </w:p>
    <w:p w14:paraId="41332142" w14:textId="77777777" w:rsidR="008174B3" w:rsidRPr="002C0DC6" w:rsidRDefault="008174B3" w:rsidP="008174B3">
      <w:pPr>
        <w:pStyle w:val="Prohlen"/>
        <w:ind w:firstLine="567"/>
        <w:rPr>
          <w:rFonts w:hAnsi="Times New Roman" w:cs="Times New Roman"/>
          <w:color w:val="000000" w:themeColor="text1"/>
        </w:rPr>
      </w:pPr>
    </w:p>
    <w:p w14:paraId="618FBF3C" w14:textId="77777777" w:rsidR="008174B3" w:rsidRPr="002C0DC6" w:rsidRDefault="008174B3" w:rsidP="008174B3">
      <w:pPr>
        <w:pStyle w:val="Prohlen"/>
        <w:ind w:firstLine="567"/>
        <w:rPr>
          <w:rFonts w:hAnsi="Times New Roman" w:cs="Times New Roman"/>
          <w:color w:val="000000" w:themeColor="text1"/>
        </w:rPr>
      </w:pPr>
    </w:p>
    <w:p w14:paraId="62A84DF7" w14:textId="77777777" w:rsidR="008174B3" w:rsidRPr="002C0DC6" w:rsidRDefault="008174B3" w:rsidP="008174B3">
      <w:pPr>
        <w:pStyle w:val="Prohlen"/>
        <w:ind w:firstLine="567"/>
        <w:rPr>
          <w:rFonts w:hAnsi="Times New Roman" w:cs="Times New Roman"/>
          <w:color w:val="000000" w:themeColor="text1"/>
        </w:rPr>
      </w:pPr>
    </w:p>
    <w:p w14:paraId="6DC3EF85" w14:textId="77777777" w:rsidR="008174B3" w:rsidRPr="002C0DC6" w:rsidRDefault="008174B3" w:rsidP="008174B3">
      <w:pPr>
        <w:pStyle w:val="Prohlen"/>
        <w:ind w:firstLine="567"/>
        <w:rPr>
          <w:rFonts w:hAnsi="Times New Roman" w:cs="Times New Roman"/>
          <w:color w:val="000000" w:themeColor="text1"/>
        </w:rPr>
      </w:pPr>
    </w:p>
    <w:p w14:paraId="10C8A5A6" w14:textId="77777777" w:rsidR="008174B3" w:rsidRPr="002C0DC6" w:rsidRDefault="008174B3" w:rsidP="008174B3">
      <w:pPr>
        <w:pStyle w:val="Prohlen"/>
        <w:ind w:firstLine="567"/>
        <w:rPr>
          <w:rFonts w:hAnsi="Times New Roman" w:cs="Times New Roman"/>
          <w:color w:val="000000" w:themeColor="text1"/>
        </w:rPr>
      </w:pPr>
    </w:p>
    <w:p w14:paraId="7C878D2B" w14:textId="77777777" w:rsidR="008174B3" w:rsidRPr="002C0DC6" w:rsidRDefault="008174B3" w:rsidP="008174B3">
      <w:pPr>
        <w:pStyle w:val="Prohlen"/>
        <w:ind w:firstLine="567"/>
        <w:rPr>
          <w:rFonts w:hAnsi="Times New Roman" w:cs="Times New Roman"/>
          <w:color w:val="000000" w:themeColor="text1"/>
        </w:rPr>
      </w:pPr>
    </w:p>
    <w:p w14:paraId="773FAFD7" w14:textId="77777777" w:rsidR="008174B3" w:rsidRPr="002C0DC6" w:rsidRDefault="008174B3" w:rsidP="008174B3">
      <w:pPr>
        <w:pStyle w:val="Prohlen"/>
        <w:ind w:firstLine="567"/>
        <w:rPr>
          <w:rFonts w:hAnsi="Times New Roman" w:cs="Times New Roman"/>
          <w:color w:val="000000" w:themeColor="text1"/>
        </w:rPr>
      </w:pPr>
    </w:p>
    <w:p w14:paraId="6149C9CF" w14:textId="77777777" w:rsidR="008174B3" w:rsidRPr="002C0DC6" w:rsidRDefault="008174B3" w:rsidP="008174B3">
      <w:pPr>
        <w:pStyle w:val="Prohlen"/>
        <w:ind w:firstLine="567"/>
        <w:rPr>
          <w:rFonts w:hAnsi="Times New Roman" w:cs="Times New Roman"/>
          <w:color w:val="000000" w:themeColor="text1"/>
        </w:rPr>
      </w:pPr>
    </w:p>
    <w:p w14:paraId="66CFEA08" w14:textId="77777777" w:rsidR="008174B3" w:rsidRPr="002C0DC6" w:rsidRDefault="008174B3" w:rsidP="008174B3">
      <w:pPr>
        <w:pStyle w:val="Prohlen"/>
        <w:ind w:firstLine="567"/>
        <w:rPr>
          <w:rFonts w:hAnsi="Times New Roman" w:cs="Times New Roman"/>
          <w:color w:val="000000" w:themeColor="text1"/>
        </w:rPr>
      </w:pPr>
    </w:p>
    <w:p w14:paraId="51521AF5" w14:textId="77777777" w:rsidR="008174B3" w:rsidRPr="002C0DC6" w:rsidRDefault="008174B3" w:rsidP="008174B3">
      <w:pPr>
        <w:pStyle w:val="Prohlen"/>
        <w:ind w:firstLine="567"/>
        <w:rPr>
          <w:rFonts w:hAnsi="Times New Roman" w:cs="Times New Roman"/>
          <w:color w:val="000000" w:themeColor="text1"/>
        </w:rPr>
      </w:pPr>
    </w:p>
    <w:p w14:paraId="55E111FA" w14:textId="77777777" w:rsidR="008174B3" w:rsidRPr="002C0DC6" w:rsidRDefault="008174B3" w:rsidP="008174B3">
      <w:pPr>
        <w:pStyle w:val="Prohlen"/>
        <w:ind w:firstLine="567"/>
        <w:rPr>
          <w:rFonts w:hAnsi="Times New Roman" w:cs="Times New Roman"/>
          <w:color w:val="000000" w:themeColor="text1"/>
        </w:rPr>
      </w:pPr>
    </w:p>
    <w:p w14:paraId="367B9005" w14:textId="77777777" w:rsidR="008174B3" w:rsidRPr="002C0DC6" w:rsidRDefault="008174B3" w:rsidP="008174B3">
      <w:pPr>
        <w:pStyle w:val="Prohlen"/>
        <w:ind w:firstLine="567"/>
        <w:rPr>
          <w:rFonts w:hAnsi="Times New Roman" w:cs="Times New Roman"/>
          <w:color w:val="000000" w:themeColor="text1"/>
        </w:rPr>
      </w:pPr>
    </w:p>
    <w:p w14:paraId="3D50CE62" w14:textId="77777777" w:rsidR="008174B3" w:rsidRPr="002C0DC6" w:rsidRDefault="008174B3" w:rsidP="008174B3">
      <w:pPr>
        <w:pStyle w:val="Prohlen"/>
        <w:ind w:firstLine="567"/>
        <w:rPr>
          <w:rFonts w:ascii="Bookman Old Style" w:hAnsi="Bookman Old Style" w:cs="Times New Roman"/>
          <w:color w:val="000000" w:themeColor="text1"/>
        </w:rPr>
      </w:pPr>
    </w:p>
    <w:p w14:paraId="5132F418" w14:textId="77777777" w:rsidR="008174B3" w:rsidRPr="002C0DC6" w:rsidRDefault="008174B3" w:rsidP="008174B3">
      <w:pPr>
        <w:pStyle w:val="Prohlen"/>
        <w:ind w:firstLine="567"/>
        <w:rPr>
          <w:rFonts w:ascii="Bookman Old Style" w:hAnsi="Bookman Old Style" w:cs="Times New Roman"/>
          <w:color w:val="000000" w:themeColor="text1"/>
        </w:rPr>
      </w:pPr>
    </w:p>
    <w:p w14:paraId="4FFBB1C7" w14:textId="77777777" w:rsidR="008174B3" w:rsidRPr="002C0DC6" w:rsidRDefault="008174B3" w:rsidP="008174B3">
      <w:pPr>
        <w:pStyle w:val="Prohlen"/>
        <w:ind w:firstLine="567"/>
        <w:rPr>
          <w:rFonts w:ascii="Bookman Old Style" w:hAnsi="Bookman Old Style" w:cs="Times New Roman"/>
          <w:color w:val="000000" w:themeColor="text1"/>
        </w:rPr>
      </w:pPr>
    </w:p>
    <w:p w14:paraId="238D74D4" w14:textId="77777777" w:rsidR="008174B3" w:rsidRPr="002C0DC6" w:rsidRDefault="008174B3" w:rsidP="008174B3">
      <w:pPr>
        <w:pStyle w:val="Prohlen"/>
        <w:ind w:firstLine="567"/>
        <w:rPr>
          <w:rFonts w:ascii="Bookman Old Style" w:hAnsi="Bookman Old Style" w:cs="Times New Roman"/>
          <w:color w:val="000000" w:themeColor="text1"/>
        </w:rPr>
      </w:pPr>
    </w:p>
    <w:p w14:paraId="600A52C7" w14:textId="77777777" w:rsidR="008174B3" w:rsidRPr="002C0DC6" w:rsidRDefault="008174B3" w:rsidP="008174B3">
      <w:pPr>
        <w:pStyle w:val="Prohlen"/>
        <w:ind w:firstLine="567"/>
        <w:rPr>
          <w:rFonts w:ascii="Bookman Old Style" w:hAnsi="Bookman Old Style" w:cs="Times New Roman"/>
          <w:color w:val="000000" w:themeColor="text1"/>
        </w:rPr>
      </w:pPr>
      <w:r w:rsidRPr="002C0DC6">
        <w:rPr>
          <w:rFonts w:ascii="Bookman Old Style" w:hAnsi="Bookman Old Style" w:cs="Times New Roman"/>
          <w:color w:val="000000" w:themeColor="text1"/>
        </w:rPr>
        <w:t xml:space="preserve">Rád bych touto cestou vyjádřil poděkování </w:t>
      </w:r>
      <w:r w:rsidRPr="002C0DC6">
        <w:rPr>
          <w:rFonts w:ascii="Bookman Old Style" w:hAnsi="Bookman Old Style" w:cs="Times New Roman"/>
          <w:color w:val="000000" w:themeColor="text1"/>
          <w:lang w:val="en-US"/>
        </w:rPr>
        <w:t xml:space="preserve">Mgr. </w:t>
      </w:r>
      <w:proofErr w:type="spellStart"/>
      <w:r w:rsidRPr="002C0DC6">
        <w:rPr>
          <w:rFonts w:ascii="Bookman Old Style" w:hAnsi="Bookman Old Style" w:cs="Times New Roman"/>
          <w:color w:val="000000" w:themeColor="text1"/>
          <w:lang w:val="en-US"/>
        </w:rPr>
        <w:t>Michalu</w:t>
      </w:r>
      <w:proofErr w:type="spellEnd"/>
      <w:r w:rsidRPr="002C0DC6">
        <w:rPr>
          <w:rFonts w:ascii="Bookman Old Style" w:hAnsi="Bookman Old Style" w:cs="Times New Roman"/>
          <w:color w:val="000000" w:themeColor="text1"/>
          <w:lang w:val="en-US"/>
        </w:rPr>
        <w:t xml:space="preserve"> </w:t>
      </w:r>
      <w:proofErr w:type="spellStart"/>
      <w:r w:rsidRPr="002C0DC6">
        <w:rPr>
          <w:rFonts w:ascii="Bookman Old Style" w:hAnsi="Bookman Old Style" w:cs="Times New Roman"/>
          <w:color w:val="000000" w:themeColor="text1"/>
          <w:lang w:val="en-US"/>
        </w:rPr>
        <w:t>Sýkorovi</w:t>
      </w:r>
      <w:proofErr w:type="spellEnd"/>
      <w:r w:rsidRPr="002C0DC6">
        <w:rPr>
          <w:rFonts w:ascii="Bookman Old Style" w:hAnsi="Bookman Old Style" w:cs="Times New Roman"/>
          <w:color w:val="000000" w:themeColor="text1"/>
          <w:lang w:val="en-US"/>
        </w:rPr>
        <w:t>, Ph.D.</w:t>
      </w:r>
      <w:r w:rsidRPr="002C0DC6">
        <w:rPr>
          <w:rFonts w:ascii="Bookman Old Style" w:hAnsi="Bookman Old Style" w:cs="Times New Roman"/>
          <w:color w:val="000000" w:themeColor="text1"/>
        </w:rPr>
        <w:t xml:space="preserve"> za jeho vstřícnost, cenné rady a trpělivost při vedení mé bakalářské práce. </w:t>
      </w:r>
    </w:p>
    <w:p w14:paraId="07167995" w14:textId="77777777" w:rsidR="008174B3" w:rsidRPr="002C0DC6" w:rsidRDefault="008174B3" w:rsidP="008174B3">
      <w:pPr>
        <w:pStyle w:val="Podnadpis"/>
        <w:ind w:firstLine="567"/>
        <w:rPr>
          <w:color w:val="000000" w:themeColor="text1"/>
        </w:rPr>
      </w:pPr>
    </w:p>
    <w:p w14:paraId="2454A6FE" w14:textId="442124DB" w:rsidR="008174B3" w:rsidRPr="002C0DC6" w:rsidRDefault="008174B3">
      <w:pPr>
        <w:suppressAutoHyphens w:val="0"/>
        <w:spacing w:before="0" w:after="0" w:line="240" w:lineRule="auto"/>
        <w:jc w:val="left"/>
        <w:rPr>
          <w:b/>
          <w:bCs/>
          <w:caps/>
          <w:color w:val="000000" w:themeColor="text1"/>
          <w:sz w:val="24"/>
        </w:rPr>
      </w:pPr>
    </w:p>
    <w:p w14:paraId="515641EA" w14:textId="77777777" w:rsidR="002B3296" w:rsidRPr="002C0DC6" w:rsidRDefault="002B3296" w:rsidP="008174B3">
      <w:pPr>
        <w:pStyle w:val="ObsahUvodSeznamy"/>
        <w:rPr>
          <w:color w:val="000000" w:themeColor="text1"/>
          <w:sz w:val="24"/>
          <w:szCs w:val="24"/>
        </w:rPr>
        <w:sectPr w:rsidR="002B3296" w:rsidRPr="002C0DC6" w:rsidSect="00E75ABF">
          <w:pgSz w:w="11907" w:h="16839"/>
          <w:pgMar w:top="1418" w:right="1418" w:bottom="1418" w:left="1701" w:header="709" w:footer="709" w:gutter="0"/>
          <w:cols w:space="708"/>
          <w:docGrid w:linePitch="360"/>
        </w:sectPr>
      </w:pPr>
    </w:p>
    <w:p w14:paraId="230FC2D0" w14:textId="77777777" w:rsidR="002B3296" w:rsidRPr="002C0DC6" w:rsidRDefault="002B3296" w:rsidP="002B3296">
      <w:pPr>
        <w:pStyle w:val="ObsahUvodSeznamy"/>
        <w:rPr>
          <w:color w:val="000000" w:themeColor="text1"/>
          <w:sz w:val="24"/>
          <w:szCs w:val="24"/>
        </w:rPr>
      </w:pPr>
      <w:r w:rsidRPr="002C0DC6">
        <w:rPr>
          <w:color w:val="000000" w:themeColor="text1"/>
          <w:sz w:val="24"/>
          <w:szCs w:val="24"/>
        </w:rPr>
        <w:lastRenderedPageBreak/>
        <w:t>Obsah</w:t>
      </w:r>
    </w:p>
    <w:p w14:paraId="688E79D0" w14:textId="77777777" w:rsidR="00027E43" w:rsidRPr="002C0DC6" w:rsidRDefault="00027E43" w:rsidP="002A0BE5">
      <w:pPr>
        <w:pStyle w:val="NormlnOdstavec"/>
        <w:rPr>
          <w:color w:val="000000" w:themeColor="text1"/>
          <w:sz w:val="24"/>
        </w:rPr>
      </w:pPr>
    </w:p>
    <w:sdt>
      <w:sdtPr>
        <w:rPr>
          <w:rFonts w:ascii="Bookman Old Style" w:eastAsia="Times New Roman" w:hAnsi="Bookman Old Style" w:cs="Times New Roman"/>
          <w:color w:val="000000" w:themeColor="text1"/>
          <w:sz w:val="24"/>
          <w:szCs w:val="24"/>
          <w:lang w:eastAsia="ar-SA"/>
        </w:rPr>
        <w:id w:val="-1322198063"/>
        <w:docPartObj>
          <w:docPartGallery w:val="Table of Contents"/>
          <w:docPartUnique/>
        </w:docPartObj>
      </w:sdtPr>
      <w:sdtEndPr>
        <w:rPr>
          <w:b/>
          <w:bCs/>
        </w:rPr>
      </w:sdtEndPr>
      <w:sdtContent>
        <w:p w14:paraId="2DCC7136" w14:textId="21E58A19" w:rsidR="00496DFC" w:rsidRPr="002C0DC6" w:rsidRDefault="00496DFC">
          <w:pPr>
            <w:pStyle w:val="Nadpisobsahu"/>
            <w:rPr>
              <w:color w:val="000000" w:themeColor="text1"/>
              <w:sz w:val="24"/>
              <w:szCs w:val="24"/>
            </w:rPr>
          </w:pPr>
        </w:p>
        <w:p w14:paraId="7A0CB818" w14:textId="34838306" w:rsidR="00A4088F" w:rsidRDefault="00496DFC">
          <w:pPr>
            <w:pStyle w:val="Obsah1"/>
            <w:rPr>
              <w:rFonts w:asciiTheme="minorHAnsi" w:eastAsiaTheme="minorEastAsia" w:hAnsiTheme="minorHAnsi" w:cstheme="minorBidi"/>
              <w:b w:val="0"/>
              <w:bCs w:val="0"/>
              <w:caps w:val="0"/>
              <w:noProof/>
              <w:kern w:val="2"/>
              <w:sz w:val="22"/>
              <w:szCs w:val="22"/>
              <w:lang w:eastAsia="cs-CZ"/>
              <w14:ligatures w14:val="standardContextual"/>
            </w:rPr>
          </w:pPr>
          <w:r w:rsidRPr="002C0DC6">
            <w:rPr>
              <w:color w:val="000000" w:themeColor="text1"/>
              <w:sz w:val="24"/>
            </w:rPr>
            <w:fldChar w:fldCharType="begin"/>
          </w:r>
          <w:r w:rsidRPr="002C0DC6">
            <w:rPr>
              <w:color w:val="000000" w:themeColor="text1"/>
              <w:sz w:val="24"/>
            </w:rPr>
            <w:instrText xml:space="preserve"> TOC \o "1-3" \h \z \u </w:instrText>
          </w:r>
          <w:r w:rsidRPr="002C0DC6">
            <w:rPr>
              <w:color w:val="000000" w:themeColor="text1"/>
              <w:sz w:val="24"/>
            </w:rPr>
            <w:fldChar w:fldCharType="separate"/>
          </w:r>
          <w:hyperlink w:anchor="_Toc134439588" w:history="1">
            <w:r w:rsidR="00A4088F" w:rsidRPr="00FF674C">
              <w:rPr>
                <w:rStyle w:val="Hypertextovodkaz"/>
                <w:noProof/>
              </w:rPr>
              <w:t>1</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Úvod</w:t>
            </w:r>
            <w:r w:rsidR="00A4088F">
              <w:rPr>
                <w:noProof/>
                <w:webHidden/>
              </w:rPr>
              <w:tab/>
            </w:r>
            <w:r w:rsidR="00A4088F">
              <w:rPr>
                <w:noProof/>
                <w:webHidden/>
              </w:rPr>
              <w:fldChar w:fldCharType="begin"/>
            </w:r>
            <w:r w:rsidR="00A4088F">
              <w:rPr>
                <w:noProof/>
                <w:webHidden/>
              </w:rPr>
              <w:instrText xml:space="preserve"> PAGEREF _Toc134439588 \h </w:instrText>
            </w:r>
            <w:r w:rsidR="00A4088F">
              <w:rPr>
                <w:noProof/>
                <w:webHidden/>
              </w:rPr>
            </w:r>
            <w:r w:rsidR="00A4088F">
              <w:rPr>
                <w:noProof/>
                <w:webHidden/>
              </w:rPr>
              <w:fldChar w:fldCharType="separate"/>
            </w:r>
            <w:r w:rsidR="00A4088F">
              <w:rPr>
                <w:noProof/>
                <w:webHidden/>
              </w:rPr>
              <w:t>5</w:t>
            </w:r>
            <w:r w:rsidR="00A4088F">
              <w:rPr>
                <w:noProof/>
                <w:webHidden/>
              </w:rPr>
              <w:fldChar w:fldCharType="end"/>
            </w:r>
          </w:hyperlink>
        </w:p>
        <w:p w14:paraId="54FF5BA5" w14:textId="13D6E48F"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589" w:history="1">
            <w:r w:rsidR="00A4088F" w:rsidRPr="00FF674C">
              <w:rPr>
                <w:rStyle w:val="Hypertextovodkaz"/>
                <w:noProof/>
              </w:rPr>
              <w:t>2</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Metodologie</w:t>
            </w:r>
            <w:r w:rsidR="00A4088F">
              <w:rPr>
                <w:noProof/>
                <w:webHidden/>
              </w:rPr>
              <w:tab/>
            </w:r>
            <w:r w:rsidR="00A4088F">
              <w:rPr>
                <w:noProof/>
                <w:webHidden/>
              </w:rPr>
              <w:fldChar w:fldCharType="begin"/>
            </w:r>
            <w:r w:rsidR="00A4088F">
              <w:rPr>
                <w:noProof/>
                <w:webHidden/>
              </w:rPr>
              <w:instrText xml:space="preserve"> PAGEREF _Toc134439589 \h </w:instrText>
            </w:r>
            <w:r w:rsidR="00A4088F">
              <w:rPr>
                <w:noProof/>
                <w:webHidden/>
              </w:rPr>
            </w:r>
            <w:r w:rsidR="00A4088F">
              <w:rPr>
                <w:noProof/>
                <w:webHidden/>
              </w:rPr>
              <w:fldChar w:fldCharType="separate"/>
            </w:r>
            <w:r w:rsidR="00A4088F">
              <w:rPr>
                <w:noProof/>
                <w:webHidden/>
              </w:rPr>
              <w:t>8</w:t>
            </w:r>
            <w:r w:rsidR="00A4088F">
              <w:rPr>
                <w:noProof/>
                <w:webHidden/>
              </w:rPr>
              <w:fldChar w:fldCharType="end"/>
            </w:r>
          </w:hyperlink>
        </w:p>
        <w:p w14:paraId="636B9B23" w14:textId="01857629"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0" w:history="1">
            <w:r w:rsidR="00A4088F" w:rsidRPr="00FF674C">
              <w:rPr>
                <w:rStyle w:val="Hypertextovodkaz"/>
                <w:noProof/>
              </w:rPr>
              <w:t>2.1</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Neoformalismus</w:t>
            </w:r>
            <w:r w:rsidR="00A4088F">
              <w:rPr>
                <w:noProof/>
                <w:webHidden/>
              </w:rPr>
              <w:tab/>
            </w:r>
            <w:r w:rsidR="00A4088F">
              <w:rPr>
                <w:noProof/>
                <w:webHidden/>
              </w:rPr>
              <w:fldChar w:fldCharType="begin"/>
            </w:r>
            <w:r w:rsidR="00A4088F">
              <w:rPr>
                <w:noProof/>
                <w:webHidden/>
              </w:rPr>
              <w:instrText xml:space="preserve"> PAGEREF _Toc134439590 \h </w:instrText>
            </w:r>
            <w:r w:rsidR="00A4088F">
              <w:rPr>
                <w:noProof/>
                <w:webHidden/>
              </w:rPr>
            </w:r>
            <w:r w:rsidR="00A4088F">
              <w:rPr>
                <w:noProof/>
                <w:webHidden/>
              </w:rPr>
              <w:fldChar w:fldCharType="separate"/>
            </w:r>
            <w:r w:rsidR="00A4088F">
              <w:rPr>
                <w:noProof/>
                <w:webHidden/>
              </w:rPr>
              <w:t>9</w:t>
            </w:r>
            <w:r w:rsidR="00A4088F">
              <w:rPr>
                <w:noProof/>
                <w:webHidden/>
              </w:rPr>
              <w:fldChar w:fldCharType="end"/>
            </w:r>
          </w:hyperlink>
        </w:p>
        <w:p w14:paraId="322B7185" w14:textId="2C154B77"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1" w:history="1">
            <w:r w:rsidR="00A4088F" w:rsidRPr="00FF674C">
              <w:rPr>
                <w:rStyle w:val="Hypertextovodkaz"/>
                <w:noProof/>
              </w:rPr>
              <w:t>2.2</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Ozvláštnění</w:t>
            </w:r>
            <w:r w:rsidR="00A4088F">
              <w:rPr>
                <w:noProof/>
                <w:webHidden/>
              </w:rPr>
              <w:tab/>
            </w:r>
            <w:r w:rsidR="00A4088F">
              <w:rPr>
                <w:noProof/>
                <w:webHidden/>
              </w:rPr>
              <w:fldChar w:fldCharType="begin"/>
            </w:r>
            <w:r w:rsidR="00A4088F">
              <w:rPr>
                <w:noProof/>
                <w:webHidden/>
              </w:rPr>
              <w:instrText xml:space="preserve"> PAGEREF _Toc134439591 \h </w:instrText>
            </w:r>
            <w:r w:rsidR="00A4088F">
              <w:rPr>
                <w:noProof/>
                <w:webHidden/>
              </w:rPr>
            </w:r>
            <w:r w:rsidR="00A4088F">
              <w:rPr>
                <w:noProof/>
                <w:webHidden/>
              </w:rPr>
              <w:fldChar w:fldCharType="separate"/>
            </w:r>
            <w:r w:rsidR="00A4088F">
              <w:rPr>
                <w:noProof/>
                <w:webHidden/>
              </w:rPr>
              <w:t>9</w:t>
            </w:r>
            <w:r w:rsidR="00A4088F">
              <w:rPr>
                <w:noProof/>
                <w:webHidden/>
              </w:rPr>
              <w:fldChar w:fldCharType="end"/>
            </w:r>
          </w:hyperlink>
        </w:p>
        <w:p w14:paraId="47AED30F" w14:textId="6B42B2B9"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2" w:history="1">
            <w:r w:rsidR="00A4088F" w:rsidRPr="00FF674C">
              <w:rPr>
                <w:rStyle w:val="Hypertextovodkaz"/>
                <w:noProof/>
              </w:rPr>
              <w:t>2.3</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Prostředky, funkce a motivace</w:t>
            </w:r>
            <w:r w:rsidR="00A4088F">
              <w:rPr>
                <w:noProof/>
                <w:webHidden/>
              </w:rPr>
              <w:tab/>
            </w:r>
            <w:r w:rsidR="00A4088F">
              <w:rPr>
                <w:noProof/>
                <w:webHidden/>
              </w:rPr>
              <w:fldChar w:fldCharType="begin"/>
            </w:r>
            <w:r w:rsidR="00A4088F">
              <w:rPr>
                <w:noProof/>
                <w:webHidden/>
              </w:rPr>
              <w:instrText xml:space="preserve"> PAGEREF _Toc134439592 \h </w:instrText>
            </w:r>
            <w:r w:rsidR="00A4088F">
              <w:rPr>
                <w:noProof/>
                <w:webHidden/>
              </w:rPr>
            </w:r>
            <w:r w:rsidR="00A4088F">
              <w:rPr>
                <w:noProof/>
                <w:webHidden/>
              </w:rPr>
              <w:fldChar w:fldCharType="separate"/>
            </w:r>
            <w:r w:rsidR="00A4088F">
              <w:rPr>
                <w:noProof/>
                <w:webHidden/>
              </w:rPr>
              <w:t>10</w:t>
            </w:r>
            <w:r w:rsidR="00A4088F">
              <w:rPr>
                <w:noProof/>
                <w:webHidden/>
              </w:rPr>
              <w:fldChar w:fldCharType="end"/>
            </w:r>
          </w:hyperlink>
        </w:p>
        <w:p w14:paraId="18E3B4D4" w14:textId="060670AB"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3" w:history="1">
            <w:r w:rsidR="00A4088F" w:rsidRPr="00FF674C">
              <w:rPr>
                <w:rStyle w:val="Hypertextovodkaz"/>
                <w:noProof/>
              </w:rPr>
              <w:t>2.4</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Dominanta</w:t>
            </w:r>
            <w:r w:rsidR="00A4088F">
              <w:rPr>
                <w:noProof/>
                <w:webHidden/>
              </w:rPr>
              <w:tab/>
            </w:r>
            <w:r w:rsidR="00A4088F">
              <w:rPr>
                <w:noProof/>
                <w:webHidden/>
              </w:rPr>
              <w:fldChar w:fldCharType="begin"/>
            </w:r>
            <w:r w:rsidR="00A4088F">
              <w:rPr>
                <w:noProof/>
                <w:webHidden/>
              </w:rPr>
              <w:instrText xml:space="preserve"> PAGEREF _Toc134439593 \h </w:instrText>
            </w:r>
            <w:r w:rsidR="00A4088F">
              <w:rPr>
                <w:noProof/>
                <w:webHidden/>
              </w:rPr>
            </w:r>
            <w:r w:rsidR="00A4088F">
              <w:rPr>
                <w:noProof/>
                <w:webHidden/>
              </w:rPr>
              <w:fldChar w:fldCharType="separate"/>
            </w:r>
            <w:r w:rsidR="00A4088F">
              <w:rPr>
                <w:noProof/>
                <w:webHidden/>
              </w:rPr>
              <w:t>11</w:t>
            </w:r>
            <w:r w:rsidR="00A4088F">
              <w:rPr>
                <w:noProof/>
                <w:webHidden/>
              </w:rPr>
              <w:fldChar w:fldCharType="end"/>
            </w:r>
          </w:hyperlink>
        </w:p>
        <w:p w14:paraId="729CDC57" w14:textId="6375278F"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4" w:history="1">
            <w:r w:rsidR="00A4088F" w:rsidRPr="00FF674C">
              <w:rPr>
                <w:rStyle w:val="Hypertextovodkaz"/>
                <w:noProof/>
              </w:rPr>
              <w:t>2.5</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Mizanscéna, prostředí a postavy</w:t>
            </w:r>
            <w:r w:rsidR="00A4088F">
              <w:rPr>
                <w:noProof/>
                <w:webHidden/>
              </w:rPr>
              <w:tab/>
            </w:r>
            <w:r w:rsidR="00A4088F">
              <w:rPr>
                <w:noProof/>
                <w:webHidden/>
              </w:rPr>
              <w:fldChar w:fldCharType="begin"/>
            </w:r>
            <w:r w:rsidR="00A4088F">
              <w:rPr>
                <w:noProof/>
                <w:webHidden/>
              </w:rPr>
              <w:instrText xml:space="preserve"> PAGEREF _Toc134439594 \h </w:instrText>
            </w:r>
            <w:r w:rsidR="00A4088F">
              <w:rPr>
                <w:noProof/>
                <w:webHidden/>
              </w:rPr>
            </w:r>
            <w:r w:rsidR="00A4088F">
              <w:rPr>
                <w:noProof/>
                <w:webHidden/>
              </w:rPr>
              <w:fldChar w:fldCharType="separate"/>
            </w:r>
            <w:r w:rsidR="00A4088F">
              <w:rPr>
                <w:noProof/>
                <w:webHidden/>
              </w:rPr>
              <w:t>11</w:t>
            </w:r>
            <w:r w:rsidR="00A4088F">
              <w:rPr>
                <w:noProof/>
                <w:webHidden/>
              </w:rPr>
              <w:fldChar w:fldCharType="end"/>
            </w:r>
          </w:hyperlink>
        </w:p>
        <w:p w14:paraId="06BDDFB5" w14:textId="4E1E3F2A"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5" w:history="1">
            <w:r w:rsidR="00A4088F" w:rsidRPr="00FF674C">
              <w:rPr>
                <w:rStyle w:val="Hypertextovodkaz"/>
                <w:noProof/>
              </w:rPr>
              <w:t>2.6</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Speciální a vizuální efekty</w:t>
            </w:r>
            <w:r w:rsidR="00A4088F">
              <w:rPr>
                <w:noProof/>
                <w:webHidden/>
              </w:rPr>
              <w:tab/>
            </w:r>
            <w:r w:rsidR="00A4088F">
              <w:rPr>
                <w:noProof/>
                <w:webHidden/>
              </w:rPr>
              <w:fldChar w:fldCharType="begin"/>
            </w:r>
            <w:r w:rsidR="00A4088F">
              <w:rPr>
                <w:noProof/>
                <w:webHidden/>
              </w:rPr>
              <w:instrText xml:space="preserve"> PAGEREF _Toc134439595 \h </w:instrText>
            </w:r>
            <w:r w:rsidR="00A4088F">
              <w:rPr>
                <w:noProof/>
                <w:webHidden/>
              </w:rPr>
            </w:r>
            <w:r w:rsidR="00A4088F">
              <w:rPr>
                <w:noProof/>
                <w:webHidden/>
              </w:rPr>
              <w:fldChar w:fldCharType="separate"/>
            </w:r>
            <w:r w:rsidR="00A4088F">
              <w:rPr>
                <w:noProof/>
                <w:webHidden/>
              </w:rPr>
              <w:t>12</w:t>
            </w:r>
            <w:r w:rsidR="00A4088F">
              <w:rPr>
                <w:noProof/>
                <w:webHidden/>
              </w:rPr>
              <w:fldChar w:fldCharType="end"/>
            </w:r>
          </w:hyperlink>
        </w:p>
        <w:p w14:paraId="3D3BDE06" w14:textId="65996EFA"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596" w:history="1">
            <w:r w:rsidR="00A4088F" w:rsidRPr="00FF674C">
              <w:rPr>
                <w:rStyle w:val="Hypertextovodkaz"/>
                <w:noProof/>
              </w:rPr>
              <w:t>3</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Vyhodnocení pramenů a literatury</w:t>
            </w:r>
            <w:r w:rsidR="00A4088F">
              <w:rPr>
                <w:noProof/>
                <w:webHidden/>
              </w:rPr>
              <w:tab/>
            </w:r>
            <w:r w:rsidR="00A4088F">
              <w:rPr>
                <w:noProof/>
                <w:webHidden/>
              </w:rPr>
              <w:fldChar w:fldCharType="begin"/>
            </w:r>
            <w:r w:rsidR="00A4088F">
              <w:rPr>
                <w:noProof/>
                <w:webHidden/>
              </w:rPr>
              <w:instrText xml:space="preserve"> PAGEREF _Toc134439596 \h </w:instrText>
            </w:r>
            <w:r w:rsidR="00A4088F">
              <w:rPr>
                <w:noProof/>
                <w:webHidden/>
              </w:rPr>
            </w:r>
            <w:r w:rsidR="00A4088F">
              <w:rPr>
                <w:noProof/>
                <w:webHidden/>
              </w:rPr>
              <w:fldChar w:fldCharType="separate"/>
            </w:r>
            <w:r w:rsidR="00A4088F">
              <w:rPr>
                <w:noProof/>
                <w:webHidden/>
              </w:rPr>
              <w:t>14</w:t>
            </w:r>
            <w:r w:rsidR="00A4088F">
              <w:rPr>
                <w:noProof/>
                <w:webHidden/>
              </w:rPr>
              <w:fldChar w:fldCharType="end"/>
            </w:r>
          </w:hyperlink>
        </w:p>
        <w:p w14:paraId="3CC159A8" w14:textId="0FE95832"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8" w:history="1">
            <w:r w:rsidR="00A4088F" w:rsidRPr="00FF674C">
              <w:rPr>
                <w:rStyle w:val="Hypertextovodkaz"/>
                <w:noProof/>
              </w:rPr>
              <w:t>3.1</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Audiovizuální prameny</w:t>
            </w:r>
            <w:r w:rsidR="00A4088F">
              <w:rPr>
                <w:noProof/>
                <w:webHidden/>
              </w:rPr>
              <w:tab/>
            </w:r>
            <w:r w:rsidR="00A4088F">
              <w:rPr>
                <w:noProof/>
                <w:webHidden/>
              </w:rPr>
              <w:fldChar w:fldCharType="begin"/>
            </w:r>
            <w:r w:rsidR="00A4088F">
              <w:rPr>
                <w:noProof/>
                <w:webHidden/>
              </w:rPr>
              <w:instrText xml:space="preserve"> PAGEREF _Toc134439598 \h </w:instrText>
            </w:r>
            <w:r w:rsidR="00A4088F">
              <w:rPr>
                <w:noProof/>
                <w:webHidden/>
              </w:rPr>
            </w:r>
            <w:r w:rsidR="00A4088F">
              <w:rPr>
                <w:noProof/>
                <w:webHidden/>
              </w:rPr>
              <w:fldChar w:fldCharType="separate"/>
            </w:r>
            <w:r w:rsidR="00A4088F">
              <w:rPr>
                <w:noProof/>
                <w:webHidden/>
              </w:rPr>
              <w:t>14</w:t>
            </w:r>
            <w:r w:rsidR="00A4088F">
              <w:rPr>
                <w:noProof/>
                <w:webHidden/>
              </w:rPr>
              <w:fldChar w:fldCharType="end"/>
            </w:r>
          </w:hyperlink>
        </w:p>
        <w:p w14:paraId="609954D3" w14:textId="4560EFB8"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599" w:history="1">
            <w:r w:rsidR="00A4088F" w:rsidRPr="00FF674C">
              <w:rPr>
                <w:rStyle w:val="Hypertextovodkaz"/>
                <w:noProof/>
              </w:rPr>
              <w:t>3.2</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Literatura předmětná</w:t>
            </w:r>
            <w:r w:rsidR="00A4088F">
              <w:rPr>
                <w:noProof/>
                <w:webHidden/>
              </w:rPr>
              <w:tab/>
            </w:r>
            <w:r w:rsidR="00A4088F">
              <w:rPr>
                <w:noProof/>
                <w:webHidden/>
              </w:rPr>
              <w:fldChar w:fldCharType="begin"/>
            </w:r>
            <w:r w:rsidR="00A4088F">
              <w:rPr>
                <w:noProof/>
                <w:webHidden/>
              </w:rPr>
              <w:instrText xml:space="preserve"> PAGEREF _Toc134439599 \h </w:instrText>
            </w:r>
            <w:r w:rsidR="00A4088F">
              <w:rPr>
                <w:noProof/>
                <w:webHidden/>
              </w:rPr>
            </w:r>
            <w:r w:rsidR="00A4088F">
              <w:rPr>
                <w:noProof/>
                <w:webHidden/>
              </w:rPr>
              <w:fldChar w:fldCharType="separate"/>
            </w:r>
            <w:r w:rsidR="00A4088F">
              <w:rPr>
                <w:noProof/>
                <w:webHidden/>
              </w:rPr>
              <w:t>15</w:t>
            </w:r>
            <w:r w:rsidR="00A4088F">
              <w:rPr>
                <w:noProof/>
                <w:webHidden/>
              </w:rPr>
              <w:fldChar w:fldCharType="end"/>
            </w:r>
          </w:hyperlink>
        </w:p>
        <w:p w14:paraId="755817D6" w14:textId="3C3DB4A0"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00" w:history="1">
            <w:r w:rsidR="00A4088F" w:rsidRPr="00FF674C">
              <w:rPr>
                <w:rStyle w:val="Hypertextovodkaz"/>
                <w:noProof/>
              </w:rPr>
              <w:t>4</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Sociálně-historický kontext</w:t>
            </w:r>
            <w:r w:rsidR="00A4088F">
              <w:rPr>
                <w:noProof/>
                <w:webHidden/>
              </w:rPr>
              <w:tab/>
            </w:r>
            <w:r w:rsidR="00A4088F">
              <w:rPr>
                <w:noProof/>
                <w:webHidden/>
              </w:rPr>
              <w:fldChar w:fldCharType="begin"/>
            </w:r>
            <w:r w:rsidR="00A4088F">
              <w:rPr>
                <w:noProof/>
                <w:webHidden/>
              </w:rPr>
              <w:instrText xml:space="preserve"> PAGEREF _Toc134439600 \h </w:instrText>
            </w:r>
            <w:r w:rsidR="00A4088F">
              <w:rPr>
                <w:noProof/>
                <w:webHidden/>
              </w:rPr>
            </w:r>
            <w:r w:rsidR="00A4088F">
              <w:rPr>
                <w:noProof/>
                <w:webHidden/>
              </w:rPr>
              <w:fldChar w:fldCharType="separate"/>
            </w:r>
            <w:r w:rsidR="00A4088F">
              <w:rPr>
                <w:noProof/>
                <w:webHidden/>
              </w:rPr>
              <w:t>18</w:t>
            </w:r>
            <w:r w:rsidR="00A4088F">
              <w:rPr>
                <w:noProof/>
                <w:webHidden/>
              </w:rPr>
              <w:fldChar w:fldCharType="end"/>
            </w:r>
          </w:hyperlink>
        </w:p>
        <w:p w14:paraId="4F97703E" w14:textId="7F28B977"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1" w:history="1">
            <w:r w:rsidR="00A4088F" w:rsidRPr="00FF674C">
              <w:rPr>
                <w:rStyle w:val="Hypertextovodkaz"/>
                <w:noProof/>
              </w:rPr>
              <w:t>4.1</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Verze z roku 1981</w:t>
            </w:r>
            <w:r w:rsidR="00A4088F">
              <w:rPr>
                <w:noProof/>
                <w:webHidden/>
              </w:rPr>
              <w:tab/>
            </w:r>
            <w:r w:rsidR="00A4088F">
              <w:rPr>
                <w:noProof/>
                <w:webHidden/>
              </w:rPr>
              <w:fldChar w:fldCharType="begin"/>
            </w:r>
            <w:r w:rsidR="00A4088F">
              <w:rPr>
                <w:noProof/>
                <w:webHidden/>
              </w:rPr>
              <w:instrText xml:space="preserve"> PAGEREF _Toc134439601 \h </w:instrText>
            </w:r>
            <w:r w:rsidR="00A4088F">
              <w:rPr>
                <w:noProof/>
                <w:webHidden/>
              </w:rPr>
            </w:r>
            <w:r w:rsidR="00A4088F">
              <w:rPr>
                <w:noProof/>
                <w:webHidden/>
              </w:rPr>
              <w:fldChar w:fldCharType="separate"/>
            </w:r>
            <w:r w:rsidR="00A4088F">
              <w:rPr>
                <w:noProof/>
                <w:webHidden/>
              </w:rPr>
              <w:t>18</w:t>
            </w:r>
            <w:r w:rsidR="00A4088F">
              <w:rPr>
                <w:noProof/>
                <w:webHidden/>
              </w:rPr>
              <w:fldChar w:fldCharType="end"/>
            </w:r>
          </w:hyperlink>
        </w:p>
        <w:p w14:paraId="7FB9CBF8" w14:textId="34A82F34"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2" w:history="1">
            <w:r w:rsidR="00A4088F" w:rsidRPr="00FF674C">
              <w:rPr>
                <w:rStyle w:val="Hypertextovodkaz"/>
                <w:noProof/>
              </w:rPr>
              <w:t>4.2</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Verze z roku 2010</w:t>
            </w:r>
            <w:r w:rsidR="00A4088F">
              <w:rPr>
                <w:noProof/>
                <w:webHidden/>
              </w:rPr>
              <w:tab/>
            </w:r>
            <w:r w:rsidR="00A4088F">
              <w:rPr>
                <w:noProof/>
                <w:webHidden/>
              </w:rPr>
              <w:fldChar w:fldCharType="begin"/>
            </w:r>
            <w:r w:rsidR="00A4088F">
              <w:rPr>
                <w:noProof/>
                <w:webHidden/>
              </w:rPr>
              <w:instrText xml:space="preserve"> PAGEREF _Toc134439602 \h </w:instrText>
            </w:r>
            <w:r w:rsidR="00A4088F">
              <w:rPr>
                <w:noProof/>
                <w:webHidden/>
              </w:rPr>
            </w:r>
            <w:r w:rsidR="00A4088F">
              <w:rPr>
                <w:noProof/>
                <w:webHidden/>
              </w:rPr>
              <w:fldChar w:fldCharType="separate"/>
            </w:r>
            <w:r w:rsidR="00A4088F">
              <w:rPr>
                <w:noProof/>
                <w:webHidden/>
              </w:rPr>
              <w:t>20</w:t>
            </w:r>
            <w:r w:rsidR="00A4088F">
              <w:rPr>
                <w:noProof/>
                <w:webHidden/>
              </w:rPr>
              <w:fldChar w:fldCharType="end"/>
            </w:r>
          </w:hyperlink>
        </w:p>
        <w:p w14:paraId="15D2D3F2" w14:textId="2E117C01"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03" w:history="1">
            <w:r w:rsidR="00A4088F" w:rsidRPr="00FF674C">
              <w:rPr>
                <w:rStyle w:val="Hypertextovodkaz"/>
                <w:noProof/>
              </w:rPr>
              <w:t>5</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Analýza Souboje Titánů (1981)</w:t>
            </w:r>
            <w:r w:rsidR="00A4088F">
              <w:rPr>
                <w:noProof/>
                <w:webHidden/>
              </w:rPr>
              <w:tab/>
            </w:r>
            <w:r w:rsidR="00A4088F">
              <w:rPr>
                <w:noProof/>
                <w:webHidden/>
              </w:rPr>
              <w:fldChar w:fldCharType="begin"/>
            </w:r>
            <w:r w:rsidR="00A4088F">
              <w:rPr>
                <w:noProof/>
                <w:webHidden/>
              </w:rPr>
              <w:instrText xml:space="preserve"> PAGEREF _Toc134439603 \h </w:instrText>
            </w:r>
            <w:r w:rsidR="00A4088F">
              <w:rPr>
                <w:noProof/>
                <w:webHidden/>
              </w:rPr>
            </w:r>
            <w:r w:rsidR="00A4088F">
              <w:rPr>
                <w:noProof/>
                <w:webHidden/>
              </w:rPr>
              <w:fldChar w:fldCharType="separate"/>
            </w:r>
            <w:r w:rsidR="00A4088F">
              <w:rPr>
                <w:noProof/>
                <w:webHidden/>
              </w:rPr>
              <w:t>22</w:t>
            </w:r>
            <w:r w:rsidR="00A4088F">
              <w:rPr>
                <w:noProof/>
                <w:webHidden/>
              </w:rPr>
              <w:fldChar w:fldCharType="end"/>
            </w:r>
          </w:hyperlink>
        </w:p>
        <w:p w14:paraId="54199F4A" w14:textId="0EAB104A"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4" w:history="1">
            <w:r w:rsidR="00A4088F" w:rsidRPr="00FF674C">
              <w:rPr>
                <w:rStyle w:val="Hypertextovodkaz"/>
                <w:noProof/>
              </w:rPr>
              <w:t>5.1</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Typy užitých efektů</w:t>
            </w:r>
            <w:r w:rsidR="00A4088F">
              <w:rPr>
                <w:noProof/>
                <w:webHidden/>
              </w:rPr>
              <w:tab/>
            </w:r>
            <w:r w:rsidR="00A4088F">
              <w:rPr>
                <w:noProof/>
                <w:webHidden/>
              </w:rPr>
              <w:fldChar w:fldCharType="begin"/>
            </w:r>
            <w:r w:rsidR="00A4088F">
              <w:rPr>
                <w:noProof/>
                <w:webHidden/>
              </w:rPr>
              <w:instrText xml:space="preserve"> PAGEREF _Toc134439604 \h </w:instrText>
            </w:r>
            <w:r w:rsidR="00A4088F">
              <w:rPr>
                <w:noProof/>
                <w:webHidden/>
              </w:rPr>
            </w:r>
            <w:r w:rsidR="00A4088F">
              <w:rPr>
                <w:noProof/>
                <w:webHidden/>
              </w:rPr>
              <w:fldChar w:fldCharType="separate"/>
            </w:r>
            <w:r w:rsidR="00A4088F">
              <w:rPr>
                <w:noProof/>
                <w:webHidden/>
              </w:rPr>
              <w:t>22</w:t>
            </w:r>
            <w:r w:rsidR="00A4088F">
              <w:rPr>
                <w:noProof/>
                <w:webHidden/>
              </w:rPr>
              <w:fldChar w:fldCharType="end"/>
            </w:r>
          </w:hyperlink>
        </w:p>
        <w:p w14:paraId="7600B272" w14:textId="2999B45E"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6" w:history="1">
            <w:r w:rsidR="00A4088F" w:rsidRPr="00FF674C">
              <w:rPr>
                <w:rStyle w:val="Hypertextovodkaz"/>
                <w:noProof/>
              </w:rPr>
              <w:t>5.2</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Trikové možnosti a omezení</w:t>
            </w:r>
            <w:r w:rsidR="00A4088F">
              <w:rPr>
                <w:noProof/>
                <w:webHidden/>
              </w:rPr>
              <w:tab/>
            </w:r>
            <w:r w:rsidR="00A4088F">
              <w:rPr>
                <w:noProof/>
                <w:webHidden/>
              </w:rPr>
              <w:fldChar w:fldCharType="begin"/>
            </w:r>
            <w:r w:rsidR="00A4088F">
              <w:rPr>
                <w:noProof/>
                <w:webHidden/>
              </w:rPr>
              <w:instrText xml:space="preserve"> PAGEREF _Toc134439606 \h </w:instrText>
            </w:r>
            <w:r w:rsidR="00A4088F">
              <w:rPr>
                <w:noProof/>
                <w:webHidden/>
              </w:rPr>
            </w:r>
            <w:r w:rsidR="00A4088F">
              <w:rPr>
                <w:noProof/>
                <w:webHidden/>
              </w:rPr>
              <w:fldChar w:fldCharType="separate"/>
            </w:r>
            <w:r w:rsidR="00A4088F">
              <w:rPr>
                <w:noProof/>
                <w:webHidden/>
              </w:rPr>
              <w:t>24</w:t>
            </w:r>
            <w:r w:rsidR="00A4088F">
              <w:rPr>
                <w:noProof/>
                <w:webHidden/>
              </w:rPr>
              <w:fldChar w:fldCharType="end"/>
            </w:r>
          </w:hyperlink>
        </w:p>
        <w:p w14:paraId="13CAB415" w14:textId="6050C8B7"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7" w:history="1">
            <w:r w:rsidR="00A4088F" w:rsidRPr="00FF674C">
              <w:rPr>
                <w:rStyle w:val="Hypertextovodkaz"/>
                <w:noProof/>
              </w:rPr>
              <w:t>5.3</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Prostředí speciálních efektů</w:t>
            </w:r>
            <w:r w:rsidR="00A4088F">
              <w:rPr>
                <w:noProof/>
                <w:webHidden/>
              </w:rPr>
              <w:tab/>
            </w:r>
            <w:r w:rsidR="00A4088F">
              <w:rPr>
                <w:noProof/>
                <w:webHidden/>
              </w:rPr>
              <w:fldChar w:fldCharType="begin"/>
            </w:r>
            <w:r w:rsidR="00A4088F">
              <w:rPr>
                <w:noProof/>
                <w:webHidden/>
              </w:rPr>
              <w:instrText xml:space="preserve"> PAGEREF _Toc134439607 \h </w:instrText>
            </w:r>
            <w:r w:rsidR="00A4088F">
              <w:rPr>
                <w:noProof/>
                <w:webHidden/>
              </w:rPr>
            </w:r>
            <w:r w:rsidR="00A4088F">
              <w:rPr>
                <w:noProof/>
                <w:webHidden/>
              </w:rPr>
              <w:fldChar w:fldCharType="separate"/>
            </w:r>
            <w:r w:rsidR="00A4088F">
              <w:rPr>
                <w:noProof/>
                <w:webHidden/>
              </w:rPr>
              <w:t>26</w:t>
            </w:r>
            <w:r w:rsidR="00A4088F">
              <w:rPr>
                <w:noProof/>
                <w:webHidden/>
              </w:rPr>
              <w:fldChar w:fldCharType="end"/>
            </w:r>
          </w:hyperlink>
        </w:p>
        <w:p w14:paraId="626B360F" w14:textId="3F3C2E3B"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08" w:history="1">
            <w:r w:rsidR="00A4088F" w:rsidRPr="00FF674C">
              <w:rPr>
                <w:rStyle w:val="Hypertextovodkaz"/>
                <w:noProof/>
              </w:rPr>
              <w:t>5.4</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Neoformalistický rozbor - souboj Persea s Medúzou</w:t>
            </w:r>
            <w:r w:rsidR="00A4088F">
              <w:rPr>
                <w:noProof/>
                <w:webHidden/>
              </w:rPr>
              <w:tab/>
            </w:r>
            <w:r w:rsidR="00A4088F">
              <w:rPr>
                <w:noProof/>
                <w:webHidden/>
              </w:rPr>
              <w:fldChar w:fldCharType="begin"/>
            </w:r>
            <w:r w:rsidR="00A4088F">
              <w:rPr>
                <w:noProof/>
                <w:webHidden/>
              </w:rPr>
              <w:instrText xml:space="preserve"> PAGEREF _Toc134439608 \h </w:instrText>
            </w:r>
            <w:r w:rsidR="00A4088F">
              <w:rPr>
                <w:noProof/>
                <w:webHidden/>
              </w:rPr>
            </w:r>
            <w:r w:rsidR="00A4088F">
              <w:rPr>
                <w:noProof/>
                <w:webHidden/>
              </w:rPr>
              <w:fldChar w:fldCharType="separate"/>
            </w:r>
            <w:r w:rsidR="00A4088F">
              <w:rPr>
                <w:noProof/>
                <w:webHidden/>
              </w:rPr>
              <w:t>27</w:t>
            </w:r>
            <w:r w:rsidR="00A4088F">
              <w:rPr>
                <w:noProof/>
                <w:webHidden/>
              </w:rPr>
              <w:fldChar w:fldCharType="end"/>
            </w:r>
          </w:hyperlink>
        </w:p>
        <w:p w14:paraId="4605D2A3" w14:textId="4930B288"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09" w:history="1">
            <w:r w:rsidR="00A4088F" w:rsidRPr="00FF674C">
              <w:rPr>
                <w:rStyle w:val="Hypertextovodkaz"/>
                <w:noProof/>
              </w:rPr>
              <w:t>6</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Analýza Souboje Titánů (2010)</w:t>
            </w:r>
            <w:r w:rsidR="00A4088F">
              <w:rPr>
                <w:noProof/>
                <w:webHidden/>
              </w:rPr>
              <w:tab/>
            </w:r>
            <w:r w:rsidR="00A4088F">
              <w:rPr>
                <w:noProof/>
                <w:webHidden/>
              </w:rPr>
              <w:fldChar w:fldCharType="begin"/>
            </w:r>
            <w:r w:rsidR="00A4088F">
              <w:rPr>
                <w:noProof/>
                <w:webHidden/>
              </w:rPr>
              <w:instrText xml:space="preserve"> PAGEREF _Toc134439609 \h </w:instrText>
            </w:r>
            <w:r w:rsidR="00A4088F">
              <w:rPr>
                <w:noProof/>
                <w:webHidden/>
              </w:rPr>
            </w:r>
            <w:r w:rsidR="00A4088F">
              <w:rPr>
                <w:noProof/>
                <w:webHidden/>
              </w:rPr>
              <w:fldChar w:fldCharType="separate"/>
            </w:r>
            <w:r w:rsidR="00A4088F">
              <w:rPr>
                <w:noProof/>
                <w:webHidden/>
              </w:rPr>
              <w:t>32</w:t>
            </w:r>
            <w:r w:rsidR="00A4088F">
              <w:rPr>
                <w:noProof/>
                <w:webHidden/>
              </w:rPr>
              <w:fldChar w:fldCharType="end"/>
            </w:r>
          </w:hyperlink>
        </w:p>
        <w:p w14:paraId="686E9459" w14:textId="0A63464F"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10" w:history="1">
            <w:r w:rsidR="00A4088F" w:rsidRPr="00FF674C">
              <w:rPr>
                <w:rStyle w:val="Hypertextovodkaz"/>
                <w:noProof/>
              </w:rPr>
              <w:t>6.1</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Typy užitých efektů</w:t>
            </w:r>
            <w:r w:rsidR="00A4088F">
              <w:rPr>
                <w:noProof/>
                <w:webHidden/>
              </w:rPr>
              <w:tab/>
            </w:r>
            <w:r w:rsidR="00A4088F">
              <w:rPr>
                <w:noProof/>
                <w:webHidden/>
              </w:rPr>
              <w:fldChar w:fldCharType="begin"/>
            </w:r>
            <w:r w:rsidR="00A4088F">
              <w:rPr>
                <w:noProof/>
                <w:webHidden/>
              </w:rPr>
              <w:instrText xml:space="preserve"> PAGEREF _Toc134439610 \h </w:instrText>
            </w:r>
            <w:r w:rsidR="00A4088F">
              <w:rPr>
                <w:noProof/>
                <w:webHidden/>
              </w:rPr>
            </w:r>
            <w:r w:rsidR="00A4088F">
              <w:rPr>
                <w:noProof/>
                <w:webHidden/>
              </w:rPr>
              <w:fldChar w:fldCharType="separate"/>
            </w:r>
            <w:r w:rsidR="00A4088F">
              <w:rPr>
                <w:noProof/>
                <w:webHidden/>
              </w:rPr>
              <w:t>32</w:t>
            </w:r>
            <w:r w:rsidR="00A4088F">
              <w:rPr>
                <w:noProof/>
                <w:webHidden/>
              </w:rPr>
              <w:fldChar w:fldCharType="end"/>
            </w:r>
          </w:hyperlink>
        </w:p>
        <w:p w14:paraId="753E1211" w14:textId="388CC2E3"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11" w:history="1">
            <w:r w:rsidR="00A4088F" w:rsidRPr="00FF674C">
              <w:rPr>
                <w:rStyle w:val="Hypertextovodkaz"/>
                <w:noProof/>
              </w:rPr>
              <w:t>6.2</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Trikové možnosti a omezení</w:t>
            </w:r>
            <w:r w:rsidR="00A4088F">
              <w:rPr>
                <w:noProof/>
                <w:webHidden/>
              </w:rPr>
              <w:tab/>
            </w:r>
            <w:r w:rsidR="00A4088F">
              <w:rPr>
                <w:noProof/>
                <w:webHidden/>
              </w:rPr>
              <w:fldChar w:fldCharType="begin"/>
            </w:r>
            <w:r w:rsidR="00A4088F">
              <w:rPr>
                <w:noProof/>
                <w:webHidden/>
              </w:rPr>
              <w:instrText xml:space="preserve"> PAGEREF _Toc134439611 \h </w:instrText>
            </w:r>
            <w:r w:rsidR="00A4088F">
              <w:rPr>
                <w:noProof/>
                <w:webHidden/>
              </w:rPr>
            </w:r>
            <w:r w:rsidR="00A4088F">
              <w:rPr>
                <w:noProof/>
                <w:webHidden/>
              </w:rPr>
              <w:fldChar w:fldCharType="separate"/>
            </w:r>
            <w:r w:rsidR="00A4088F">
              <w:rPr>
                <w:noProof/>
                <w:webHidden/>
              </w:rPr>
              <w:t>35</w:t>
            </w:r>
            <w:r w:rsidR="00A4088F">
              <w:rPr>
                <w:noProof/>
                <w:webHidden/>
              </w:rPr>
              <w:fldChar w:fldCharType="end"/>
            </w:r>
          </w:hyperlink>
        </w:p>
        <w:p w14:paraId="6947FA0E" w14:textId="1A2A7370"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12" w:history="1">
            <w:r w:rsidR="00A4088F" w:rsidRPr="00FF674C">
              <w:rPr>
                <w:rStyle w:val="Hypertextovodkaz"/>
                <w:noProof/>
              </w:rPr>
              <w:t>6.3</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Prostředí vizuálních efektů</w:t>
            </w:r>
            <w:r w:rsidR="00A4088F">
              <w:rPr>
                <w:noProof/>
                <w:webHidden/>
              </w:rPr>
              <w:tab/>
            </w:r>
            <w:r w:rsidR="00A4088F">
              <w:rPr>
                <w:noProof/>
                <w:webHidden/>
              </w:rPr>
              <w:fldChar w:fldCharType="begin"/>
            </w:r>
            <w:r w:rsidR="00A4088F">
              <w:rPr>
                <w:noProof/>
                <w:webHidden/>
              </w:rPr>
              <w:instrText xml:space="preserve"> PAGEREF _Toc134439612 \h </w:instrText>
            </w:r>
            <w:r w:rsidR="00A4088F">
              <w:rPr>
                <w:noProof/>
                <w:webHidden/>
              </w:rPr>
            </w:r>
            <w:r w:rsidR="00A4088F">
              <w:rPr>
                <w:noProof/>
                <w:webHidden/>
              </w:rPr>
              <w:fldChar w:fldCharType="separate"/>
            </w:r>
            <w:r w:rsidR="00A4088F">
              <w:rPr>
                <w:noProof/>
                <w:webHidden/>
              </w:rPr>
              <w:t>36</w:t>
            </w:r>
            <w:r w:rsidR="00A4088F">
              <w:rPr>
                <w:noProof/>
                <w:webHidden/>
              </w:rPr>
              <w:fldChar w:fldCharType="end"/>
            </w:r>
          </w:hyperlink>
        </w:p>
        <w:p w14:paraId="0950C9E0" w14:textId="57738A8C" w:rsidR="00A4088F" w:rsidRDefault="003B4E45">
          <w:pPr>
            <w:pStyle w:val="Obsah2"/>
            <w:rPr>
              <w:rFonts w:asciiTheme="minorHAnsi" w:eastAsiaTheme="minorEastAsia" w:hAnsiTheme="minorHAnsi" w:cstheme="minorBidi"/>
              <w:noProof/>
              <w:kern w:val="2"/>
              <w:sz w:val="22"/>
              <w:szCs w:val="22"/>
              <w:lang w:eastAsia="cs-CZ"/>
              <w14:ligatures w14:val="standardContextual"/>
            </w:rPr>
          </w:pPr>
          <w:hyperlink w:anchor="_Toc134439613" w:history="1">
            <w:r w:rsidR="00A4088F" w:rsidRPr="00FF674C">
              <w:rPr>
                <w:rStyle w:val="Hypertextovodkaz"/>
                <w:noProof/>
              </w:rPr>
              <w:t>6.4</w:t>
            </w:r>
            <w:r w:rsidR="00A4088F">
              <w:rPr>
                <w:rFonts w:asciiTheme="minorHAnsi" w:eastAsiaTheme="minorEastAsia" w:hAnsiTheme="minorHAnsi" w:cstheme="minorBidi"/>
                <w:noProof/>
                <w:kern w:val="2"/>
                <w:sz w:val="22"/>
                <w:szCs w:val="22"/>
                <w:lang w:eastAsia="cs-CZ"/>
                <w14:ligatures w14:val="standardContextual"/>
              </w:rPr>
              <w:tab/>
            </w:r>
            <w:r w:rsidR="00A4088F" w:rsidRPr="00FF674C">
              <w:rPr>
                <w:rStyle w:val="Hypertextovodkaz"/>
                <w:noProof/>
              </w:rPr>
              <w:t>Neoformalistický rozbor - souboj Persea s Medúzou</w:t>
            </w:r>
            <w:r w:rsidR="00A4088F">
              <w:rPr>
                <w:noProof/>
                <w:webHidden/>
              </w:rPr>
              <w:tab/>
            </w:r>
            <w:r w:rsidR="00A4088F">
              <w:rPr>
                <w:noProof/>
                <w:webHidden/>
              </w:rPr>
              <w:fldChar w:fldCharType="begin"/>
            </w:r>
            <w:r w:rsidR="00A4088F">
              <w:rPr>
                <w:noProof/>
                <w:webHidden/>
              </w:rPr>
              <w:instrText xml:space="preserve"> PAGEREF _Toc134439613 \h </w:instrText>
            </w:r>
            <w:r w:rsidR="00A4088F">
              <w:rPr>
                <w:noProof/>
                <w:webHidden/>
              </w:rPr>
            </w:r>
            <w:r w:rsidR="00A4088F">
              <w:rPr>
                <w:noProof/>
                <w:webHidden/>
              </w:rPr>
              <w:fldChar w:fldCharType="separate"/>
            </w:r>
            <w:r w:rsidR="00A4088F">
              <w:rPr>
                <w:noProof/>
                <w:webHidden/>
              </w:rPr>
              <w:t>37</w:t>
            </w:r>
            <w:r w:rsidR="00A4088F">
              <w:rPr>
                <w:noProof/>
                <w:webHidden/>
              </w:rPr>
              <w:fldChar w:fldCharType="end"/>
            </w:r>
          </w:hyperlink>
        </w:p>
        <w:p w14:paraId="7B5D413B" w14:textId="184E8946"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14" w:history="1">
            <w:r w:rsidR="00A4088F" w:rsidRPr="00FF674C">
              <w:rPr>
                <w:rStyle w:val="Hypertextovodkaz"/>
                <w:noProof/>
              </w:rPr>
              <w:t>7</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Komparace obou verzí</w:t>
            </w:r>
            <w:r w:rsidR="00A4088F">
              <w:rPr>
                <w:noProof/>
                <w:webHidden/>
              </w:rPr>
              <w:tab/>
            </w:r>
            <w:r w:rsidR="00A4088F">
              <w:rPr>
                <w:noProof/>
                <w:webHidden/>
              </w:rPr>
              <w:fldChar w:fldCharType="begin"/>
            </w:r>
            <w:r w:rsidR="00A4088F">
              <w:rPr>
                <w:noProof/>
                <w:webHidden/>
              </w:rPr>
              <w:instrText xml:space="preserve"> PAGEREF _Toc134439614 \h </w:instrText>
            </w:r>
            <w:r w:rsidR="00A4088F">
              <w:rPr>
                <w:noProof/>
                <w:webHidden/>
              </w:rPr>
            </w:r>
            <w:r w:rsidR="00A4088F">
              <w:rPr>
                <w:noProof/>
                <w:webHidden/>
              </w:rPr>
              <w:fldChar w:fldCharType="separate"/>
            </w:r>
            <w:r w:rsidR="00A4088F">
              <w:rPr>
                <w:noProof/>
                <w:webHidden/>
              </w:rPr>
              <w:t>42</w:t>
            </w:r>
            <w:r w:rsidR="00A4088F">
              <w:rPr>
                <w:noProof/>
                <w:webHidden/>
              </w:rPr>
              <w:fldChar w:fldCharType="end"/>
            </w:r>
          </w:hyperlink>
        </w:p>
        <w:p w14:paraId="439C70BD" w14:textId="6F1A5317"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15" w:history="1">
            <w:r w:rsidR="00A4088F" w:rsidRPr="00FF674C">
              <w:rPr>
                <w:rStyle w:val="Hypertextovodkaz"/>
                <w:noProof/>
              </w:rPr>
              <w:t>8</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Závěr</w:t>
            </w:r>
            <w:r w:rsidR="00A4088F">
              <w:rPr>
                <w:noProof/>
                <w:webHidden/>
              </w:rPr>
              <w:tab/>
            </w:r>
            <w:r w:rsidR="00A4088F">
              <w:rPr>
                <w:noProof/>
                <w:webHidden/>
              </w:rPr>
              <w:fldChar w:fldCharType="begin"/>
            </w:r>
            <w:r w:rsidR="00A4088F">
              <w:rPr>
                <w:noProof/>
                <w:webHidden/>
              </w:rPr>
              <w:instrText xml:space="preserve"> PAGEREF _Toc134439615 \h </w:instrText>
            </w:r>
            <w:r w:rsidR="00A4088F">
              <w:rPr>
                <w:noProof/>
                <w:webHidden/>
              </w:rPr>
            </w:r>
            <w:r w:rsidR="00A4088F">
              <w:rPr>
                <w:noProof/>
                <w:webHidden/>
              </w:rPr>
              <w:fldChar w:fldCharType="separate"/>
            </w:r>
            <w:r w:rsidR="00A4088F">
              <w:rPr>
                <w:noProof/>
                <w:webHidden/>
              </w:rPr>
              <w:t>44</w:t>
            </w:r>
            <w:r w:rsidR="00A4088F">
              <w:rPr>
                <w:noProof/>
                <w:webHidden/>
              </w:rPr>
              <w:fldChar w:fldCharType="end"/>
            </w:r>
          </w:hyperlink>
        </w:p>
        <w:p w14:paraId="639DE9AF" w14:textId="103AAB69" w:rsidR="00A4088F" w:rsidRDefault="003B4E45">
          <w:pPr>
            <w:pStyle w:val="Obsah1"/>
            <w:rPr>
              <w:rFonts w:asciiTheme="minorHAnsi" w:eastAsiaTheme="minorEastAsia" w:hAnsiTheme="minorHAnsi" w:cstheme="minorBidi"/>
              <w:b w:val="0"/>
              <w:bCs w:val="0"/>
              <w:caps w:val="0"/>
              <w:noProof/>
              <w:kern w:val="2"/>
              <w:sz w:val="22"/>
              <w:szCs w:val="22"/>
              <w:lang w:eastAsia="cs-CZ"/>
              <w14:ligatures w14:val="standardContextual"/>
            </w:rPr>
          </w:pPr>
          <w:hyperlink w:anchor="_Toc134439616" w:history="1">
            <w:r w:rsidR="00A4088F" w:rsidRPr="00FF674C">
              <w:rPr>
                <w:rStyle w:val="Hypertextovodkaz"/>
                <w:noProof/>
              </w:rPr>
              <w:t>9</w:t>
            </w:r>
            <w:r w:rsidR="00A4088F">
              <w:rPr>
                <w:rFonts w:asciiTheme="minorHAnsi" w:eastAsiaTheme="minorEastAsia" w:hAnsiTheme="minorHAnsi" w:cstheme="minorBidi"/>
                <w:b w:val="0"/>
                <w:bCs w:val="0"/>
                <w:caps w:val="0"/>
                <w:noProof/>
                <w:kern w:val="2"/>
                <w:sz w:val="22"/>
                <w:szCs w:val="22"/>
                <w:lang w:eastAsia="cs-CZ"/>
                <w14:ligatures w14:val="standardContextual"/>
              </w:rPr>
              <w:tab/>
            </w:r>
            <w:r w:rsidR="00A4088F" w:rsidRPr="00FF674C">
              <w:rPr>
                <w:rStyle w:val="Hypertextovodkaz"/>
                <w:noProof/>
              </w:rPr>
              <w:t>Seznam použitých pramenů a literatury</w:t>
            </w:r>
            <w:r w:rsidR="00A4088F">
              <w:rPr>
                <w:noProof/>
                <w:webHidden/>
              </w:rPr>
              <w:tab/>
            </w:r>
            <w:r w:rsidR="00A4088F">
              <w:rPr>
                <w:noProof/>
                <w:webHidden/>
              </w:rPr>
              <w:fldChar w:fldCharType="begin"/>
            </w:r>
            <w:r w:rsidR="00A4088F">
              <w:rPr>
                <w:noProof/>
                <w:webHidden/>
              </w:rPr>
              <w:instrText xml:space="preserve"> PAGEREF _Toc134439616 \h </w:instrText>
            </w:r>
            <w:r w:rsidR="00A4088F">
              <w:rPr>
                <w:noProof/>
                <w:webHidden/>
              </w:rPr>
            </w:r>
            <w:r w:rsidR="00A4088F">
              <w:rPr>
                <w:noProof/>
                <w:webHidden/>
              </w:rPr>
              <w:fldChar w:fldCharType="separate"/>
            </w:r>
            <w:r w:rsidR="00A4088F">
              <w:rPr>
                <w:noProof/>
                <w:webHidden/>
              </w:rPr>
              <w:t>46</w:t>
            </w:r>
            <w:r w:rsidR="00A4088F">
              <w:rPr>
                <w:noProof/>
                <w:webHidden/>
              </w:rPr>
              <w:fldChar w:fldCharType="end"/>
            </w:r>
          </w:hyperlink>
        </w:p>
        <w:p w14:paraId="171FEA3A" w14:textId="3C1AD569" w:rsidR="00496DFC" w:rsidRPr="002C0DC6" w:rsidRDefault="00496DFC">
          <w:pPr>
            <w:rPr>
              <w:color w:val="000000" w:themeColor="text1"/>
              <w:sz w:val="24"/>
            </w:rPr>
          </w:pPr>
          <w:r w:rsidRPr="002C0DC6">
            <w:rPr>
              <w:b/>
              <w:bCs/>
              <w:color w:val="000000" w:themeColor="text1"/>
              <w:sz w:val="24"/>
            </w:rPr>
            <w:fldChar w:fldCharType="end"/>
          </w:r>
        </w:p>
      </w:sdtContent>
    </w:sdt>
    <w:p w14:paraId="2F19887B" w14:textId="238EE595" w:rsidR="00E769C7" w:rsidRPr="002C0DC6" w:rsidRDefault="00E769C7" w:rsidP="00492D37">
      <w:pPr>
        <w:pStyle w:val="Nadpis1"/>
        <w:rPr>
          <w:color w:val="000000" w:themeColor="text1"/>
          <w:sz w:val="24"/>
          <w:szCs w:val="24"/>
        </w:rPr>
      </w:pPr>
      <w:r w:rsidRPr="002C0DC6">
        <w:rPr>
          <w:color w:val="000000" w:themeColor="text1"/>
          <w:sz w:val="24"/>
          <w:szCs w:val="24"/>
        </w:rPr>
        <w:br w:type="page"/>
      </w:r>
      <w:bookmarkStart w:id="1" w:name="_Toc134439588"/>
      <w:r w:rsidRPr="002C0DC6">
        <w:rPr>
          <w:color w:val="000000" w:themeColor="text1"/>
          <w:sz w:val="24"/>
          <w:szCs w:val="24"/>
        </w:rPr>
        <w:lastRenderedPageBreak/>
        <w:t>Úvod</w:t>
      </w:r>
      <w:bookmarkEnd w:id="1"/>
    </w:p>
    <w:p w14:paraId="6C0BE406" w14:textId="77777777" w:rsidR="0012116D" w:rsidRPr="002C0DC6" w:rsidRDefault="0012116D" w:rsidP="008174B3">
      <w:pPr>
        <w:pStyle w:val="ObsahUvodSeznamy"/>
        <w:rPr>
          <w:color w:val="000000" w:themeColor="text1"/>
          <w:sz w:val="24"/>
          <w:szCs w:val="24"/>
        </w:rPr>
      </w:pPr>
    </w:p>
    <w:p w14:paraId="4A3405C5" w14:textId="2A83968E" w:rsidR="0012116D" w:rsidRPr="002C0DC6" w:rsidRDefault="0012116D" w:rsidP="00492D37">
      <w:pPr>
        <w:spacing w:line="360" w:lineRule="auto"/>
        <w:ind w:firstLine="709"/>
        <w:rPr>
          <w:color w:val="000000" w:themeColor="text1"/>
          <w:sz w:val="24"/>
        </w:rPr>
      </w:pPr>
      <w:r w:rsidRPr="002C0DC6">
        <w:rPr>
          <w:color w:val="000000" w:themeColor="text1"/>
          <w:sz w:val="24"/>
        </w:rPr>
        <w:t>Svět se neustále zrychluje a totéž se týká i světa filmu, zejména v oblasti vývoje technologií speciálních a vizuálních efektů a jejich zobrazení na plátně. To, co by bylo před 10 lety považováno za nemyslitelné</w:t>
      </w:r>
      <w:r w:rsidR="00AC09A4" w:rsidRPr="002C0DC6">
        <w:rPr>
          <w:color w:val="000000" w:themeColor="text1"/>
          <w:sz w:val="24"/>
        </w:rPr>
        <w:t>,</w:t>
      </w:r>
      <w:r w:rsidRPr="002C0DC6">
        <w:rPr>
          <w:color w:val="000000" w:themeColor="text1"/>
          <w:sz w:val="24"/>
        </w:rPr>
        <w:t xml:space="preserve"> je dnes již standardem. Stačí se podívat na animace obličeje a simulaci vody v prvním </w:t>
      </w:r>
      <w:r w:rsidRPr="002C0DC6">
        <w:rPr>
          <w:i/>
          <w:iCs/>
          <w:color w:val="000000" w:themeColor="text1"/>
          <w:sz w:val="24"/>
        </w:rPr>
        <w:t>Avatarovi</w:t>
      </w:r>
      <w:r w:rsidRPr="002C0DC6">
        <w:rPr>
          <w:color w:val="000000" w:themeColor="text1"/>
          <w:sz w:val="24"/>
        </w:rPr>
        <w:t xml:space="preserve"> (2009) a porovnat je s jeho pokračováním. Už nemůžeme mluvit o malých krůčcích, ale o velkých skocích. A nejvíce viditelné jsou tyto změny při pokusech opětovného zadaptování původního díla, ať už se jedná o remake staršího filmu nebo o filmovou re-adaptaci literárního nebo divadelního díla. </w:t>
      </w:r>
    </w:p>
    <w:p w14:paraId="48CE40E4" w14:textId="4AF1733F" w:rsidR="0012116D" w:rsidRPr="002C0DC6" w:rsidRDefault="0012116D" w:rsidP="00492D37">
      <w:pPr>
        <w:spacing w:line="360" w:lineRule="auto"/>
        <w:ind w:firstLine="709"/>
        <w:rPr>
          <w:color w:val="000000" w:themeColor="text1"/>
          <w:sz w:val="24"/>
        </w:rPr>
      </w:pPr>
      <w:r w:rsidRPr="002C0DC6">
        <w:rPr>
          <w:color w:val="000000" w:themeColor="text1"/>
          <w:sz w:val="24"/>
        </w:rPr>
        <w:t xml:space="preserve">Jelikož vytvořit obstojné efekty prostřednictvím počítače dnes není tak náročné ani nákladné, mnoho studií si usnadňuje práci tím, že na úkor speciálních neboli praktických efektů raději využívají vizuální, digitální efekty, jejichž přemíra někdy daným snímkům spíše škodí. Jedním z filmů, který představuje zajímavou případovou studii vývoje těchto efektů a této problematiky, je </w:t>
      </w:r>
      <w:r w:rsidRPr="002C0DC6">
        <w:rPr>
          <w:i/>
          <w:iCs/>
          <w:color w:val="000000" w:themeColor="text1"/>
          <w:sz w:val="24"/>
        </w:rPr>
        <w:t>Souboj Titánů</w:t>
      </w:r>
      <w:r w:rsidRPr="002C0DC6">
        <w:rPr>
          <w:color w:val="000000" w:themeColor="text1"/>
          <w:sz w:val="24"/>
        </w:rPr>
        <w:t xml:space="preserve">, adaptace klasického mytologického příběh, který byl pro velké plátno adaptován </w:t>
      </w:r>
      <w:r w:rsidR="00621C98" w:rsidRPr="002C0DC6">
        <w:rPr>
          <w:color w:val="000000" w:themeColor="text1"/>
          <w:sz w:val="24"/>
        </w:rPr>
        <w:t>dvakrát – jednou</w:t>
      </w:r>
      <w:r w:rsidRPr="002C0DC6">
        <w:rPr>
          <w:color w:val="000000" w:themeColor="text1"/>
          <w:sz w:val="24"/>
        </w:rPr>
        <w:t xml:space="preserve"> v roce 1981 a</w:t>
      </w:r>
      <w:r w:rsidR="004A10F6" w:rsidRPr="002C0DC6">
        <w:rPr>
          <w:color w:val="000000" w:themeColor="text1"/>
          <w:sz w:val="24"/>
        </w:rPr>
        <w:t> </w:t>
      </w:r>
      <w:r w:rsidRPr="002C0DC6">
        <w:rPr>
          <w:color w:val="000000" w:themeColor="text1"/>
          <w:sz w:val="24"/>
        </w:rPr>
        <w:t xml:space="preserve">podruhé v roce 2010. </w:t>
      </w:r>
    </w:p>
    <w:p w14:paraId="2B9C3B01" w14:textId="7CE680FE" w:rsidR="0012116D" w:rsidRPr="002C0DC6" w:rsidRDefault="0012116D" w:rsidP="00492D37">
      <w:pPr>
        <w:spacing w:line="360" w:lineRule="auto"/>
        <w:ind w:firstLine="709"/>
        <w:rPr>
          <w:color w:val="000000" w:themeColor="text1"/>
          <w:sz w:val="24"/>
        </w:rPr>
      </w:pPr>
      <w:r w:rsidRPr="002C0DC6">
        <w:rPr>
          <w:color w:val="000000" w:themeColor="text1"/>
          <w:sz w:val="24"/>
        </w:rPr>
        <w:t xml:space="preserve">Cílem této bakalářské práce je analyzovat a porovnat vizuální složku filmů </w:t>
      </w:r>
      <w:r w:rsidRPr="002C0DC6">
        <w:rPr>
          <w:i/>
          <w:iCs/>
          <w:color w:val="000000" w:themeColor="text1"/>
          <w:sz w:val="24"/>
        </w:rPr>
        <w:t>Souboj Titánů</w:t>
      </w:r>
      <w:r w:rsidRPr="002C0DC6">
        <w:rPr>
          <w:color w:val="000000" w:themeColor="text1"/>
          <w:sz w:val="24"/>
        </w:rPr>
        <w:t xml:space="preserve"> z let 1981 a 2010, a to výhradně se zaměřením na speciální a vizuální efekty. Zkoumáním rozdílů mezi jednotlivými způsoby animace, praktickými a digitálními efekty, stylem a celkovou atmosférou, chci v této studii poskytnout vhled do toho, jak vývoj technologie během třiceti let ovlivnil vyobrazení zdánlivě totožného námětu na velkém plátně a</w:t>
      </w:r>
      <w:r w:rsidR="004A10F6" w:rsidRPr="002C0DC6">
        <w:rPr>
          <w:color w:val="000000" w:themeColor="text1"/>
          <w:sz w:val="24"/>
        </w:rPr>
        <w:t> </w:t>
      </w:r>
      <w:r w:rsidRPr="002C0DC6">
        <w:rPr>
          <w:color w:val="000000" w:themeColor="text1"/>
          <w:sz w:val="24"/>
        </w:rPr>
        <w:t>zda nové možnosti přispěly k jeho ozvláštnění. Jinými slovy, tato studie nabízí pohled na to, jak si filmaři přizpůsobili a zužitkovali tehdejší filmové technologie a jak díky nim oživili fantazijní svět, plný mýtických postav a</w:t>
      </w:r>
      <w:r w:rsidR="004A10F6" w:rsidRPr="002C0DC6">
        <w:rPr>
          <w:color w:val="000000" w:themeColor="text1"/>
          <w:sz w:val="24"/>
        </w:rPr>
        <w:t> </w:t>
      </w:r>
      <w:r w:rsidRPr="002C0DC6">
        <w:rPr>
          <w:color w:val="000000" w:themeColor="text1"/>
          <w:sz w:val="24"/>
        </w:rPr>
        <w:t>lokací.</w:t>
      </w:r>
    </w:p>
    <w:p w14:paraId="2390567A" w14:textId="6E5BDD5C" w:rsidR="0012116D" w:rsidRPr="002C0DC6" w:rsidRDefault="0012116D" w:rsidP="00492D37">
      <w:pPr>
        <w:spacing w:line="360" w:lineRule="auto"/>
        <w:ind w:firstLine="709"/>
        <w:rPr>
          <w:color w:val="000000" w:themeColor="text1"/>
          <w:sz w:val="24"/>
        </w:rPr>
      </w:pPr>
      <w:r w:rsidRPr="002C0DC6">
        <w:rPr>
          <w:i/>
          <w:iCs/>
          <w:color w:val="000000" w:themeColor="text1"/>
          <w:sz w:val="24"/>
        </w:rPr>
        <w:t>Souboj Titánů</w:t>
      </w:r>
      <w:r w:rsidRPr="002C0DC6">
        <w:rPr>
          <w:color w:val="000000" w:themeColor="text1"/>
          <w:sz w:val="24"/>
        </w:rPr>
        <w:t xml:space="preserve"> je americký fantasy film, který byl poprvé uveden v roce 1981. Film, který režíroval Desmond Davis, se inspiroval řeckou mytologií a vypraví příběh Persea, syna boha Dia, který musí porazit Krakena a</w:t>
      </w:r>
      <w:r w:rsidR="004A10F6" w:rsidRPr="002C0DC6">
        <w:rPr>
          <w:color w:val="000000" w:themeColor="text1"/>
          <w:sz w:val="24"/>
        </w:rPr>
        <w:t> </w:t>
      </w:r>
      <w:r w:rsidRPr="002C0DC6">
        <w:rPr>
          <w:color w:val="000000" w:themeColor="text1"/>
          <w:sz w:val="24"/>
        </w:rPr>
        <w:t xml:space="preserve">zachránit princeznu Andromedu a její město před zkázou. V hlavní roli se </w:t>
      </w:r>
      <w:r w:rsidRPr="002C0DC6">
        <w:rPr>
          <w:color w:val="000000" w:themeColor="text1"/>
          <w:sz w:val="24"/>
        </w:rPr>
        <w:lastRenderedPageBreak/>
        <w:t xml:space="preserve">objevil Harry </w:t>
      </w:r>
      <w:proofErr w:type="spellStart"/>
      <w:r w:rsidRPr="002C0DC6">
        <w:rPr>
          <w:color w:val="000000" w:themeColor="text1"/>
          <w:sz w:val="24"/>
        </w:rPr>
        <w:t>Hamlin</w:t>
      </w:r>
      <w:proofErr w:type="spellEnd"/>
      <w:r w:rsidRPr="002C0DC6">
        <w:rPr>
          <w:color w:val="000000" w:themeColor="text1"/>
          <w:sz w:val="24"/>
        </w:rPr>
        <w:t xml:space="preserve">, který ztvárnil Persea. Dále ve filmu hráli Laurence Olivier, </w:t>
      </w:r>
      <w:proofErr w:type="spellStart"/>
      <w:r w:rsidRPr="002C0DC6">
        <w:rPr>
          <w:color w:val="000000" w:themeColor="text1"/>
          <w:sz w:val="24"/>
        </w:rPr>
        <w:t>Maggie</w:t>
      </w:r>
      <w:proofErr w:type="spellEnd"/>
      <w:r w:rsidRPr="002C0DC6">
        <w:rPr>
          <w:color w:val="000000" w:themeColor="text1"/>
          <w:sz w:val="24"/>
        </w:rPr>
        <w:t xml:space="preserve"> Smith, Claire </w:t>
      </w:r>
      <w:proofErr w:type="spellStart"/>
      <w:r w:rsidRPr="002C0DC6">
        <w:rPr>
          <w:color w:val="000000" w:themeColor="text1"/>
          <w:sz w:val="24"/>
        </w:rPr>
        <w:t>Bloom</w:t>
      </w:r>
      <w:proofErr w:type="spellEnd"/>
      <w:r w:rsidRPr="002C0DC6">
        <w:rPr>
          <w:color w:val="000000" w:themeColor="text1"/>
          <w:sz w:val="24"/>
        </w:rPr>
        <w:t xml:space="preserve"> a další. Film je známý především díky kombinaci atraktivního příběhu a vizuálních efektů, které byly v době uvedení do kin velmi působivé. K vytvoření monster a mýtických bytostí bylo použito mnoho triků, včetně miniatur nebo kombinace loutek a stop-motion animace. Za většinou těchto triků stál legendární tvůrce </w:t>
      </w:r>
      <w:proofErr w:type="spellStart"/>
      <w:r w:rsidRPr="002C0DC6">
        <w:rPr>
          <w:color w:val="000000" w:themeColor="text1"/>
          <w:sz w:val="24"/>
        </w:rPr>
        <w:t>Ray</w:t>
      </w:r>
      <w:proofErr w:type="spellEnd"/>
      <w:r w:rsidRPr="002C0DC6">
        <w:rPr>
          <w:color w:val="000000" w:themeColor="text1"/>
          <w:sz w:val="24"/>
        </w:rPr>
        <w:t xml:space="preserve"> </w:t>
      </w:r>
      <w:proofErr w:type="spellStart"/>
      <w:r w:rsidRPr="002C0DC6">
        <w:rPr>
          <w:color w:val="000000" w:themeColor="text1"/>
          <w:sz w:val="24"/>
        </w:rPr>
        <w:t>Harryhausen</w:t>
      </w:r>
      <w:proofErr w:type="spellEnd"/>
      <w:r w:rsidRPr="002C0DC6">
        <w:rPr>
          <w:color w:val="000000" w:themeColor="text1"/>
          <w:sz w:val="24"/>
        </w:rPr>
        <w:t xml:space="preserve">, který se proslavil svými pracemi na filmech jako </w:t>
      </w:r>
      <w:r w:rsidRPr="002C0DC6">
        <w:rPr>
          <w:i/>
          <w:iCs/>
          <w:color w:val="000000" w:themeColor="text1"/>
          <w:sz w:val="24"/>
        </w:rPr>
        <w:t xml:space="preserve">Zlatá </w:t>
      </w:r>
      <w:proofErr w:type="spellStart"/>
      <w:r w:rsidRPr="002C0DC6">
        <w:rPr>
          <w:i/>
          <w:iCs/>
          <w:color w:val="000000" w:themeColor="text1"/>
          <w:sz w:val="24"/>
        </w:rPr>
        <w:t>Sindibádova</w:t>
      </w:r>
      <w:proofErr w:type="spellEnd"/>
      <w:r w:rsidRPr="002C0DC6">
        <w:rPr>
          <w:i/>
          <w:iCs/>
          <w:color w:val="000000" w:themeColor="text1"/>
          <w:sz w:val="24"/>
        </w:rPr>
        <w:t xml:space="preserve"> cesta </w:t>
      </w:r>
      <w:r w:rsidRPr="002C0DC6">
        <w:rPr>
          <w:color w:val="000000" w:themeColor="text1"/>
          <w:sz w:val="24"/>
        </w:rPr>
        <w:t xml:space="preserve">(1973) a </w:t>
      </w:r>
      <w:proofErr w:type="spellStart"/>
      <w:r w:rsidRPr="002C0DC6">
        <w:rPr>
          <w:i/>
          <w:iCs/>
          <w:color w:val="000000" w:themeColor="text1"/>
          <w:sz w:val="24"/>
        </w:rPr>
        <w:t>Jáson</w:t>
      </w:r>
      <w:proofErr w:type="spellEnd"/>
      <w:r w:rsidRPr="002C0DC6">
        <w:rPr>
          <w:i/>
          <w:iCs/>
          <w:color w:val="000000" w:themeColor="text1"/>
          <w:sz w:val="24"/>
        </w:rPr>
        <w:t xml:space="preserve"> a Argonauti </w:t>
      </w:r>
      <w:r w:rsidRPr="002C0DC6">
        <w:rPr>
          <w:color w:val="000000" w:themeColor="text1"/>
          <w:sz w:val="24"/>
        </w:rPr>
        <w:t>(1963). Snímek získal nadprůměrné ohlasy od kritiků i diváků a postupem času se stal kultovní filmovou klasikou.</w:t>
      </w:r>
    </w:p>
    <w:p w14:paraId="73525A3D" w14:textId="2F0481FA" w:rsidR="0012116D" w:rsidRPr="002C0DC6" w:rsidRDefault="0012116D" w:rsidP="00492D37">
      <w:pPr>
        <w:spacing w:line="360" w:lineRule="auto"/>
        <w:ind w:firstLine="709"/>
        <w:rPr>
          <w:color w:val="000000" w:themeColor="text1"/>
          <w:sz w:val="24"/>
        </w:rPr>
      </w:pPr>
      <w:r w:rsidRPr="002C0DC6">
        <w:rPr>
          <w:color w:val="000000" w:themeColor="text1"/>
          <w:sz w:val="24"/>
        </w:rPr>
        <w:t xml:space="preserve">V roce 2010 byl uveden remake filmu, který režíroval Louis </w:t>
      </w:r>
      <w:proofErr w:type="spellStart"/>
      <w:r w:rsidRPr="002C0DC6">
        <w:rPr>
          <w:color w:val="000000" w:themeColor="text1"/>
          <w:sz w:val="24"/>
        </w:rPr>
        <w:t>Leterrier</w:t>
      </w:r>
      <w:proofErr w:type="spellEnd"/>
      <w:r w:rsidRPr="002C0DC6">
        <w:rPr>
          <w:color w:val="000000" w:themeColor="text1"/>
          <w:sz w:val="24"/>
        </w:rPr>
        <w:t xml:space="preserve">. Film měl aktualizovaný děj a hvězdné obsazení, včetně Sama </w:t>
      </w:r>
      <w:proofErr w:type="spellStart"/>
      <w:r w:rsidRPr="002C0DC6">
        <w:rPr>
          <w:color w:val="000000" w:themeColor="text1"/>
          <w:sz w:val="24"/>
        </w:rPr>
        <w:t>Worthingtona</w:t>
      </w:r>
      <w:proofErr w:type="spellEnd"/>
      <w:r w:rsidRPr="002C0DC6">
        <w:rPr>
          <w:color w:val="000000" w:themeColor="text1"/>
          <w:sz w:val="24"/>
        </w:rPr>
        <w:t xml:space="preserve">, Liama </w:t>
      </w:r>
      <w:proofErr w:type="spellStart"/>
      <w:r w:rsidRPr="002C0DC6">
        <w:rPr>
          <w:color w:val="000000" w:themeColor="text1"/>
          <w:sz w:val="24"/>
        </w:rPr>
        <w:t>Neesona</w:t>
      </w:r>
      <w:proofErr w:type="spellEnd"/>
      <w:r w:rsidRPr="002C0DC6">
        <w:rPr>
          <w:color w:val="000000" w:themeColor="text1"/>
          <w:sz w:val="24"/>
        </w:rPr>
        <w:t xml:space="preserve"> a</w:t>
      </w:r>
      <w:r w:rsidR="00A22D4C" w:rsidRPr="002C0DC6">
        <w:rPr>
          <w:color w:val="000000" w:themeColor="text1"/>
          <w:sz w:val="24"/>
        </w:rPr>
        <w:t> </w:t>
      </w:r>
      <w:r w:rsidRPr="002C0DC6">
        <w:rPr>
          <w:color w:val="000000" w:themeColor="text1"/>
          <w:sz w:val="24"/>
        </w:rPr>
        <w:t xml:space="preserve">Ralpha </w:t>
      </w:r>
      <w:proofErr w:type="spellStart"/>
      <w:r w:rsidRPr="002C0DC6">
        <w:rPr>
          <w:color w:val="000000" w:themeColor="text1"/>
          <w:sz w:val="24"/>
        </w:rPr>
        <w:t>Fiennese</w:t>
      </w:r>
      <w:proofErr w:type="spellEnd"/>
      <w:r w:rsidRPr="002C0DC6">
        <w:rPr>
          <w:color w:val="000000" w:themeColor="text1"/>
          <w:sz w:val="24"/>
        </w:rPr>
        <w:t>. Stejně jako jeho předchůdce byla i tato verze známá svými nápaditými vizuálními efekty, které využívaly moderní technologie, především ve formě počítačově generovaného obrazu (CGI) a</w:t>
      </w:r>
      <w:r w:rsidR="004A10F6" w:rsidRPr="002C0DC6">
        <w:rPr>
          <w:color w:val="000000" w:themeColor="text1"/>
          <w:sz w:val="24"/>
        </w:rPr>
        <w:t> </w:t>
      </w:r>
      <w:r w:rsidRPr="002C0DC6">
        <w:rPr>
          <w:color w:val="000000" w:themeColor="text1"/>
          <w:sz w:val="24"/>
        </w:rPr>
        <w:t xml:space="preserve">dalších digitálních efektů. Na rozdíl od předchozí verze, spoléhal film především na akční scény a dynamické bojové sekvence. Přestože získal spíše průměrné až podprůměrné hodnocení od kritiků i diváků, jeho komerční úspěch dal vzniknout pokračování pod názvem </w:t>
      </w:r>
      <w:r w:rsidRPr="002C0DC6">
        <w:rPr>
          <w:i/>
          <w:iCs/>
          <w:color w:val="000000" w:themeColor="text1"/>
          <w:sz w:val="24"/>
        </w:rPr>
        <w:t xml:space="preserve">Hněv Titánů </w:t>
      </w:r>
      <w:r w:rsidRPr="002C0DC6">
        <w:rPr>
          <w:color w:val="000000" w:themeColor="text1"/>
          <w:sz w:val="24"/>
        </w:rPr>
        <w:t>(2012), které bylo uvedeno do kin o dva roky později.</w:t>
      </w:r>
    </w:p>
    <w:p w14:paraId="64FCBE3B" w14:textId="2E6DBE1C" w:rsidR="00492D37" w:rsidRPr="002C0DC6" w:rsidRDefault="00492D37" w:rsidP="00492D37">
      <w:pPr>
        <w:spacing w:line="360" w:lineRule="auto"/>
        <w:ind w:firstLine="709"/>
        <w:rPr>
          <w:color w:val="000000" w:themeColor="text1"/>
          <w:sz w:val="24"/>
        </w:rPr>
      </w:pPr>
      <w:r w:rsidRPr="002C0DC6">
        <w:rPr>
          <w:color w:val="000000" w:themeColor="text1"/>
          <w:sz w:val="24"/>
        </w:rPr>
        <w:t xml:space="preserve">Práce se skládá ze dvou hlavních </w:t>
      </w:r>
      <w:r w:rsidR="00621C98" w:rsidRPr="002C0DC6">
        <w:rPr>
          <w:color w:val="000000" w:themeColor="text1"/>
          <w:sz w:val="24"/>
        </w:rPr>
        <w:t>částí – teoretické</w:t>
      </w:r>
      <w:r w:rsidRPr="002C0DC6">
        <w:rPr>
          <w:color w:val="000000" w:themeColor="text1"/>
          <w:sz w:val="24"/>
        </w:rPr>
        <w:t xml:space="preserve"> a analytické. V</w:t>
      </w:r>
      <w:r w:rsidR="004A10F6" w:rsidRPr="002C0DC6">
        <w:rPr>
          <w:color w:val="000000" w:themeColor="text1"/>
          <w:sz w:val="24"/>
        </w:rPr>
        <w:t> </w:t>
      </w:r>
      <w:r w:rsidRPr="002C0DC6">
        <w:rPr>
          <w:color w:val="000000" w:themeColor="text1"/>
          <w:sz w:val="24"/>
        </w:rPr>
        <w:t xml:space="preserve">první části, která slouží jako teoretický základ, se zaměřuji na tři oblasti, které jsou pro analytickou část nezbytné. </w:t>
      </w:r>
    </w:p>
    <w:p w14:paraId="4F1AC8E1" w14:textId="482B690D" w:rsidR="00492D37" w:rsidRPr="002C0DC6" w:rsidRDefault="00492D37" w:rsidP="00492D37">
      <w:pPr>
        <w:spacing w:line="360" w:lineRule="auto"/>
        <w:ind w:firstLine="709"/>
        <w:rPr>
          <w:color w:val="000000" w:themeColor="text1"/>
          <w:sz w:val="24"/>
        </w:rPr>
      </w:pPr>
      <w:r w:rsidRPr="002C0DC6">
        <w:rPr>
          <w:color w:val="000000" w:themeColor="text1"/>
          <w:sz w:val="24"/>
        </w:rPr>
        <w:t>Nejprve se zabývám metodologii, kterou při analýze a komparaci filmů využívám, a</w:t>
      </w:r>
      <w:r w:rsidR="00A22D4C" w:rsidRPr="002C0DC6">
        <w:rPr>
          <w:color w:val="000000" w:themeColor="text1"/>
          <w:sz w:val="24"/>
        </w:rPr>
        <w:t> </w:t>
      </w:r>
      <w:r w:rsidRPr="002C0DC6">
        <w:rPr>
          <w:color w:val="000000" w:themeColor="text1"/>
          <w:sz w:val="24"/>
        </w:rPr>
        <w:t>to konkrétně neoformalismem. Tento poměrně otevřený přístup mi umožňuje důkladně analyzovat formu, strukturu, techniky a styly každého ze snímků a zároveň se zabývat také tím, jak tyto prvky ovlivňují význam a vnímání obou filmů. V kontextu této práce mi umožňuje zkoumat a porovnávat různé typy efektů, jako jsou například modely, animace, CGI a další. Za nezbytné zde také považuji vysvětlení některých neoformalistických a</w:t>
      </w:r>
      <w:r w:rsidR="00A22D4C" w:rsidRPr="002C0DC6">
        <w:rPr>
          <w:color w:val="000000" w:themeColor="text1"/>
          <w:sz w:val="24"/>
        </w:rPr>
        <w:t> </w:t>
      </w:r>
      <w:r w:rsidRPr="002C0DC6">
        <w:rPr>
          <w:color w:val="000000" w:themeColor="text1"/>
          <w:sz w:val="24"/>
        </w:rPr>
        <w:t>dalších pojmů z filmové teorie, a uvedení příkladů jejich aplikace při komparaci za účelem hlubšího pochopení mé analýzy a</w:t>
      </w:r>
      <w:r w:rsidR="004A10F6" w:rsidRPr="002C0DC6">
        <w:rPr>
          <w:color w:val="000000" w:themeColor="text1"/>
          <w:sz w:val="24"/>
        </w:rPr>
        <w:t> </w:t>
      </w:r>
      <w:r w:rsidRPr="002C0DC6">
        <w:rPr>
          <w:color w:val="000000" w:themeColor="text1"/>
          <w:sz w:val="24"/>
        </w:rPr>
        <w:t xml:space="preserve">interpretaci pojmů v ní užívaných. </w:t>
      </w:r>
    </w:p>
    <w:p w14:paraId="51994BB6" w14:textId="77777777" w:rsidR="00492D37" w:rsidRPr="002C0DC6" w:rsidRDefault="00492D37" w:rsidP="00492D37">
      <w:pPr>
        <w:spacing w:line="360" w:lineRule="auto"/>
        <w:ind w:firstLine="709"/>
        <w:rPr>
          <w:color w:val="000000" w:themeColor="text1"/>
          <w:sz w:val="24"/>
        </w:rPr>
      </w:pPr>
      <w:r w:rsidRPr="002C0DC6">
        <w:rPr>
          <w:color w:val="000000" w:themeColor="text1"/>
          <w:sz w:val="24"/>
        </w:rPr>
        <w:lastRenderedPageBreak/>
        <w:t xml:space="preserve">Ve druhé oblasti vyhodnocuji dostupné prameny a literaturu jako primární zdroje, ze kterých v práci čerpám a kterými podporuji svou argumentaci. Za důležité považuji zmínit i sociálně-historický kontext, protože je neoddělitelně spojen s technologickým vývojem a kulturními tendencemi v době vzniku filmů, které výrazně ovlivnily podobu výsledných děl. </w:t>
      </w:r>
    </w:p>
    <w:p w14:paraId="17F27D48" w14:textId="7B0289EB" w:rsidR="00603920" w:rsidRPr="002C0DC6" w:rsidRDefault="00492D37" w:rsidP="00492D37">
      <w:pPr>
        <w:spacing w:line="360" w:lineRule="auto"/>
        <w:ind w:firstLine="709"/>
        <w:rPr>
          <w:color w:val="000000" w:themeColor="text1"/>
          <w:sz w:val="24"/>
        </w:rPr>
      </w:pPr>
      <w:r w:rsidRPr="002C0DC6">
        <w:rPr>
          <w:color w:val="000000" w:themeColor="text1"/>
          <w:sz w:val="24"/>
        </w:rPr>
        <w:t>Analytická část zahrnuje analýzu filmů a jejich následné srovnání. U</w:t>
      </w:r>
      <w:r w:rsidR="004A10F6" w:rsidRPr="002C0DC6">
        <w:rPr>
          <w:color w:val="000000" w:themeColor="text1"/>
          <w:sz w:val="24"/>
        </w:rPr>
        <w:t> </w:t>
      </w:r>
      <w:r w:rsidRPr="002C0DC6">
        <w:rPr>
          <w:color w:val="000000" w:themeColor="text1"/>
          <w:sz w:val="24"/>
        </w:rPr>
        <w:t xml:space="preserve">obou verzí se zaměřuji na čtyři hlavní oblasti, </w:t>
      </w:r>
      <w:r w:rsidR="00A22550" w:rsidRPr="002C0DC6">
        <w:rPr>
          <w:color w:val="000000" w:themeColor="text1"/>
          <w:sz w:val="24"/>
        </w:rPr>
        <w:t>které</w:t>
      </w:r>
      <w:r w:rsidRPr="002C0DC6">
        <w:rPr>
          <w:color w:val="000000" w:themeColor="text1"/>
          <w:sz w:val="24"/>
        </w:rPr>
        <w:t xml:space="preserve"> se přímo vztahují k</w:t>
      </w:r>
      <w:r w:rsidR="004A10F6" w:rsidRPr="002C0DC6">
        <w:rPr>
          <w:color w:val="000000" w:themeColor="text1"/>
          <w:sz w:val="24"/>
        </w:rPr>
        <w:t> </w:t>
      </w:r>
      <w:r w:rsidRPr="002C0DC6">
        <w:rPr>
          <w:color w:val="000000" w:themeColor="text1"/>
          <w:sz w:val="24"/>
        </w:rPr>
        <w:t xml:space="preserve">vizuálním prvkům. </w:t>
      </w:r>
      <w:r w:rsidR="00F77FD8" w:rsidRPr="002C0DC6">
        <w:rPr>
          <w:color w:val="000000" w:themeColor="text1"/>
          <w:sz w:val="24"/>
        </w:rPr>
        <w:t>V první oblasti zkoumám, jaké typy efektů byly ve filmu použity.</w:t>
      </w:r>
      <w:r w:rsidR="00BA379D" w:rsidRPr="002C0DC6">
        <w:rPr>
          <w:color w:val="000000" w:themeColor="text1"/>
          <w:sz w:val="24"/>
        </w:rPr>
        <w:t xml:space="preserve"> </w:t>
      </w:r>
      <w:r w:rsidR="00205C92" w:rsidRPr="002C0DC6">
        <w:rPr>
          <w:color w:val="000000" w:themeColor="text1"/>
          <w:sz w:val="24"/>
        </w:rPr>
        <w:t xml:space="preserve">Ve druhé oblasti se zabývám tím, </w:t>
      </w:r>
      <w:r w:rsidR="00ED6F06" w:rsidRPr="002C0DC6">
        <w:rPr>
          <w:color w:val="000000" w:themeColor="text1"/>
          <w:sz w:val="24"/>
        </w:rPr>
        <w:t>za</w:t>
      </w:r>
      <w:r w:rsidR="00205C92" w:rsidRPr="002C0DC6">
        <w:rPr>
          <w:color w:val="000000" w:themeColor="text1"/>
          <w:sz w:val="24"/>
        </w:rPr>
        <w:t xml:space="preserve"> jak</w:t>
      </w:r>
      <w:r w:rsidR="00ED6F06" w:rsidRPr="002C0DC6">
        <w:rPr>
          <w:color w:val="000000" w:themeColor="text1"/>
          <w:sz w:val="24"/>
        </w:rPr>
        <w:t>ým</w:t>
      </w:r>
      <w:r w:rsidR="00205C92" w:rsidRPr="002C0DC6">
        <w:rPr>
          <w:color w:val="000000" w:themeColor="text1"/>
          <w:sz w:val="24"/>
        </w:rPr>
        <w:t xml:space="preserve"> účel</w:t>
      </w:r>
      <w:r w:rsidR="00ED6F06" w:rsidRPr="002C0DC6">
        <w:rPr>
          <w:color w:val="000000" w:themeColor="text1"/>
          <w:sz w:val="24"/>
        </w:rPr>
        <w:t>em</w:t>
      </w:r>
      <w:r w:rsidR="00205C92" w:rsidRPr="002C0DC6">
        <w:rPr>
          <w:color w:val="000000" w:themeColor="text1"/>
          <w:sz w:val="24"/>
        </w:rPr>
        <w:t xml:space="preserve"> byly </w:t>
      </w:r>
      <w:r w:rsidR="00ED6F06" w:rsidRPr="002C0DC6">
        <w:rPr>
          <w:color w:val="000000" w:themeColor="text1"/>
          <w:sz w:val="24"/>
        </w:rPr>
        <w:t>využity</w:t>
      </w:r>
      <w:r w:rsidR="00205C92" w:rsidRPr="002C0DC6">
        <w:rPr>
          <w:color w:val="000000" w:themeColor="text1"/>
          <w:sz w:val="24"/>
        </w:rPr>
        <w:t xml:space="preserve"> a</w:t>
      </w:r>
      <w:r w:rsidR="004A10F6" w:rsidRPr="002C0DC6">
        <w:rPr>
          <w:color w:val="000000" w:themeColor="text1"/>
          <w:sz w:val="24"/>
        </w:rPr>
        <w:t> </w:t>
      </w:r>
      <w:r w:rsidR="00205C92" w:rsidRPr="002C0DC6">
        <w:rPr>
          <w:color w:val="000000" w:themeColor="text1"/>
          <w:sz w:val="24"/>
        </w:rPr>
        <w:t>jaké možnosti či omezení pro film představují.</w:t>
      </w:r>
      <w:r w:rsidRPr="002C0DC6">
        <w:rPr>
          <w:color w:val="000000" w:themeColor="text1"/>
          <w:sz w:val="24"/>
        </w:rPr>
        <w:t xml:space="preserve"> </w:t>
      </w:r>
      <w:r w:rsidR="00205C92" w:rsidRPr="002C0DC6">
        <w:rPr>
          <w:color w:val="000000" w:themeColor="text1"/>
          <w:sz w:val="24"/>
        </w:rPr>
        <w:t xml:space="preserve">Třetí část se zaměřuje na prostředí, do </w:t>
      </w:r>
      <w:r w:rsidR="00A46459" w:rsidRPr="002C0DC6">
        <w:rPr>
          <w:color w:val="000000" w:themeColor="text1"/>
          <w:sz w:val="24"/>
        </w:rPr>
        <w:t>něhož</w:t>
      </w:r>
      <w:r w:rsidR="00205C92" w:rsidRPr="002C0DC6">
        <w:rPr>
          <w:color w:val="000000" w:themeColor="text1"/>
          <w:sz w:val="24"/>
        </w:rPr>
        <w:t xml:space="preserve"> </w:t>
      </w:r>
      <w:r w:rsidR="007F448A" w:rsidRPr="002C0DC6">
        <w:rPr>
          <w:color w:val="000000" w:themeColor="text1"/>
          <w:sz w:val="24"/>
        </w:rPr>
        <w:t>byly</w:t>
      </w:r>
      <w:r w:rsidR="00205C92" w:rsidRPr="002C0DC6">
        <w:rPr>
          <w:color w:val="000000" w:themeColor="text1"/>
          <w:sz w:val="24"/>
        </w:rPr>
        <w:t xml:space="preserve"> zasazeny. </w:t>
      </w:r>
      <w:r w:rsidR="00765C52" w:rsidRPr="002C0DC6">
        <w:rPr>
          <w:color w:val="000000" w:themeColor="text1"/>
          <w:sz w:val="24"/>
        </w:rPr>
        <w:t>V</w:t>
      </w:r>
      <w:r w:rsidR="00DE1DED" w:rsidRPr="002C0DC6">
        <w:rPr>
          <w:color w:val="000000" w:themeColor="text1"/>
          <w:sz w:val="24"/>
        </w:rPr>
        <w:t> závěrečné</w:t>
      </w:r>
      <w:r w:rsidR="00765C52" w:rsidRPr="002C0DC6">
        <w:rPr>
          <w:color w:val="000000" w:themeColor="text1"/>
          <w:sz w:val="24"/>
        </w:rPr>
        <w:t xml:space="preserve"> části je proveden neoformalistický rozbor</w:t>
      </w:r>
      <w:r w:rsidR="00A96B77" w:rsidRPr="002C0DC6">
        <w:rPr>
          <w:color w:val="000000" w:themeColor="text1"/>
          <w:sz w:val="24"/>
        </w:rPr>
        <w:t xml:space="preserve"> </w:t>
      </w:r>
      <w:r w:rsidR="009D38AF" w:rsidRPr="002C0DC6">
        <w:rPr>
          <w:color w:val="000000" w:themeColor="text1"/>
          <w:sz w:val="24"/>
        </w:rPr>
        <w:t>jedné</w:t>
      </w:r>
      <w:r w:rsidR="00702870" w:rsidRPr="002C0DC6">
        <w:rPr>
          <w:color w:val="000000" w:themeColor="text1"/>
          <w:sz w:val="24"/>
        </w:rPr>
        <w:t xml:space="preserve"> </w:t>
      </w:r>
      <w:r w:rsidR="009D38AF" w:rsidRPr="002C0DC6">
        <w:rPr>
          <w:color w:val="000000" w:themeColor="text1"/>
          <w:sz w:val="24"/>
        </w:rPr>
        <w:t>z nejvýraznějších a nej</w:t>
      </w:r>
      <w:r w:rsidR="00702870" w:rsidRPr="002C0DC6">
        <w:rPr>
          <w:color w:val="000000" w:themeColor="text1"/>
          <w:sz w:val="24"/>
        </w:rPr>
        <w:t>více ikonických scén film</w:t>
      </w:r>
      <w:r w:rsidR="00832D5B" w:rsidRPr="002C0DC6">
        <w:rPr>
          <w:color w:val="000000" w:themeColor="text1"/>
          <w:sz w:val="24"/>
        </w:rPr>
        <w:t>ové historie</w:t>
      </w:r>
      <w:r w:rsidR="00765C52" w:rsidRPr="002C0DC6">
        <w:rPr>
          <w:color w:val="000000" w:themeColor="text1"/>
          <w:sz w:val="24"/>
        </w:rPr>
        <w:t>, v</w:t>
      </w:r>
      <w:r w:rsidR="00DE1DED" w:rsidRPr="002C0DC6">
        <w:rPr>
          <w:color w:val="000000" w:themeColor="text1"/>
          <w:sz w:val="24"/>
        </w:rPr>
        <w:t xml:space="preserve"> níž </w:t>
      </w:r>
      <w:r w:rsidR="00765C52" w:rsidRPr="002C0DC6">
        <w:rPr>
          <w:color w:val="000000" w:themeColor="text1"/>
          <w:sz w:val="24"/>
        </w:rPr>
        <w:t>Perseus svádí souboj s</w:t>
      </w:r>
      <w:r w:rsidR="00603920" w:rsidRPr="002C0DC6">
        <w:rPr>
          <w:color w:val="000000" w:themeColor="text1"/>
          <w:sz w:val="24"/>
        </w:rPr>
        <w:t> </w:t>
      </w:r>
      <w:r w:rsidR="00765C52" w:rsidRPr="002C0DC6">
        <w:rPr>
          <w:color w:val="000000" w:themeColor="text1"/>
          <w:sz w:val="24"/>
        </w:rPr>
        <w:t>Medúzou</w:t>
      </w:r>
      <w:r w:rsidR="00603920" w:rsidRPr="002C0DC6">
        <w:rPr>
          <w:color w:val="000000" w:themeColor="text1"/>
          <w:sz w:val="24"/>
        </w:rPr>
        <w:t>.</w:t>
      </w:r>
    </w:p>
    <w:p w14:paraId="2B72020C" w14:textId="77777777" w:rsidR="00603920" w:rsidRPr="002C0DC6" w:rsidRDefault="00603920">
      <w:pPr>
        <w:suppressAutoHyphens w:val="0"/>
        <w:spacing w:before="0" w:after="0" w:line="240" w:lineRule="auto"/>
        <w:jc w:val="left"/>
        <w:rPr>
          <w:color w:val="000000" w:themeColor="text1"/>
          <w:sz w:val="24"/>
        </w:rPr>
      </w:pPr>
      <w:r w:rsidRPr="002C0DC6">
        <w:rPr>
          <w:color w:val="000000" w:themeColor="text1"/>
          <w:sz w:val="24"/>
        </w:rPr>
        <w:br w:type="page"/>
      </w:r>
    </w:p>
    <w:p w14:paraId="0069EF00" w14:textId="77777777" w:rsidR="008F3714" w:rsidRPr="002C0DC6" w:rsidRDefault="008F3714" w:rsidP="00492D37">
      <w:pPr>
        <w:spacing w:line="360" w:lineRule="auto"/>
        <w:ind w:firstLine="709"/>
        <w:rPr>
          <w:color w:val="000000" w:themeColor="text1"/>
          <w:sz w:val="24"/>
        </w:rPr>
      </w:pPr>
    </w:p>
    <w:p w14:paraId="4CBCED60" w14:textId="1B5CBAD7" w:rsidR="00E85EAA" w:rsidRPr="002C0DC6" w:rsidRDefault="00EF206F" w:rsidP="00F0616E">
      <w:pPr>
        <w:pStyle w:val="Nadpis1"/>
        <w:rPr>
          <w:color w:val="000000" w:themeColor="text1"/>
          <w:sz w:val="24"/>
          <w:szCs w:val="24"/>
        </w:rPr>
      </w:pPr>
      <w:bookmarkStart w:id="2" w:name="_Toc134439589"/>
      <w:r w:rsidRPr="002C0DC6">
        <w:rPr>
          <w:color w:val="000000" w:themeColor="text1"/>
          <w:sz w:val="24"/>
          <w:szCs w:val="24"/>
        </w:rPr>
        <w:t>M</w:t>
      </w:r>
      <w:r w:rsidR="00F0616E" w:rsidRPr="002C0DC6">
        <w:rPr>
          <w:color w:val="000000" w:themeColor="text1"/>
          <w:sz w:val="24"/>
          <w:szCs w:val="24"/>
        </w:rPr>
        <w:t>etodologie</w:t>
      </w:r>
      <w:bookmarkEnd w:id="2"/>
    </w:p>
    <w:p w14:paraId="3C7AC2BB" w14:textId="77777777" w:rsidR="005D3A32" w:rsidRPr="002C0DC6" w:rsidRDefault="005D3A32" w:rsidP="005D3A32">
      <w:pPr>
        <w:rPr>
          <w:color w:val="000000" w:themeColor="text1"/>
          <w:sz w:val="24"/>
        </w:rPr>
      </w:pPr>
    </w:p>
    <w:p w14:paraId="161961B0" w14:textId="33222018"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Ve své bakalářské práci vycházím při analýze filmů a jejich následné komparaci z neoformalistického přístupu, který popsala Kristin Thompsonová v knize </w:t>
      </w:r>
      <w:proofErr w:type="spellStart"/>
      <w:r w:rsidRPr="002C0DC6">
        <w:rPr>
          <w:i/>
          <w:iCs/>
          <w:color w:val="000000" w:themeColor="text1"/>
          <w:sz w:val="24"/>
        </w:rPr>
        <w:t>Breaking</w:t>
      </w:r>
      <w:proofErr w:type="spellEnd"/>
      <w:r w:rsidRPr="002C0DC6">
        <w:rPr>
          <w:i/>
          <w:iCs/>
          <w:color w:val="000000" w:themeColor="text1"/>
          <w:sz w:val="24"/>
        </w:rPr>
        <w:t xml:space="preserve"> </w:t>
      </w:r>
      <w:proofErr w:type="spellStart"/>
      <w:r w:rsidRPr="002C0DC6">
        <w:rPr>
          <w:i/>
          <w:iCs/>
          <w:color w:val="000000" w:themeColor="text1"/>
          <w:sz w:val="24"/>
        </w:rPr>
        <w:t>the</w:t>
      </w:r>
      <w:proofErr w:type="spellEnd"/>
      <w:r w:rsidRPr="002C0DC6">
        <w:rPr>
          <w:i/>
          <w:iCs/>
          <w:color w:val="000000" w:themeColor="text1"/>
          <w:sz w:val="24"/>
        </w:rPr>
        <w:t xml:space="preserve"> </w:t>
      </w:r>
      <w:proofErr w:type="spellStart"/>
      <w:r w:rsidRPr="002C0DC6">
        <w:rPr>
          <w:i/>
          <w:iCs/>
          <w:color w:val="000000" w:themeColor="text1"/>
          <w:sz w:val="24"/>
        </w:rPr>
        <w:t>Glass</w:t>
      </w:r>
      <w:proofErr w:type="spellEnd"/>
      <w:r w:rsidRPr="002C0DC6">
        <w:rPr>
          <w:i/>
          <w:iCs/>
          <w:color w:val="000000" w:themeColor="text1"/>
          <w:sz w:val="24"/>
        </w:rPr>
        <w:t xml:space="preserve"> </w:t>
      </w:r>
      <w:proofErr w:type="spellStart"/>
      <w:r w:rsidRPr="002C0DC6">
        <w:rPr>
          <w:i/>
          <w:iCs/>
          <w:color w:val="000000" w:themeColor="text1"/>
          <w:sz w:val="24"/>
        </w:rPr>
        <w:t>Armor</w:t>
      </w:r>
      <w:proofErr w:type="spellEnd"/>
      <w:r w:rsidRPr="002C0DC6">
        <w:rPr>
          <w:i/>
          <w:iCs/>
          <w:color w:val="000000" w:themeColor="text1"/>
          <w:sz w:val="24"/>
        </w:rPr>
        <w:t xml:space="preserve">: </w:t>
      </w:r>
      <w:proofErr w:type="spellStart"/>
      <w:r w:rsidRPr="002C0DC6">
        <w:rPr>
          <w:i/>
          <w:iCs/>
          <w:color w:val="000000" w:themeColor="text1"/>
          <w:sz w:val="24"/>
        </w:rPr>
        <w:t>Neoformalist</w:t>
      </w:r>
      <w:proofErr w:type="spellEnd"/>
      <w:r w:rsidRPr="002C0DC6">
        <w:rPr>
          <w:i/>
          <w:iCs/>
          <w:color w:val="000000" w:themeColor="text1"/>
          <w:sz w:val="24"/>
        </w:rPr>
        <w:t xml:space="preserve"> Film </w:t>
      </w:r>
      <w:proofErr w:type="spellStart"/>
      <w:r w:rsidRPr="002C0DC6">
        <w:rPr>
          <w:i/>
          <w:iCs/>
          <w:color w:val="000000" w:themeColor="text1"/>
          <w:sz w:val="24"/>
        </w:rPr>
        <w:t>Analysis</w:t>
      </w:r>
      <w:proofErr w:type="spellEnd"/>
      <w:r w:rsidRPr="002C0DC6">
        <w:rPr>
          <w:i/>
          <w:iCs/>
          <w:color w:val="000000" w:themeColor="text1"/>
          <w:sz w:val="24"/>
        </w:rPr>
        <w:t>.</w:t>
      </w:r>
      <w:r w:rsidRPr="002C0DC6">
        <w:rPr>
          <w:rStyle w:val="Znakapoznpodarou"/>
          <w:i/>
          <w:iCs/>
          <w:color w:val="000000" w:themeColor="text1"/>
          <w:sz w:val="24"/>
        </w:rPr>
        <w:t xml:space="preserve"> </w:t>
      </w:r>
      <w:r w:rsidRPr="002C0DC6">
        <w:rPr>
          <w:rStyle w:val="Znakapoznpodarou"/>
          <w:color w:val="000000" w:themeColor="text1"/>
          <w:sz w:val="24"/>
        </w:rPr>
        <w:footnoteReference w:id="1"/>
      </w:r>
      <w:r w:rsidRPr="002C0DC6">
        <w:rPr>
          <w:i/>
          <w:iCs/>
          <w:color w:val="000000" w:themeColor="text1"/>
          <w:sz w:val="24"/>
        </w:rPr>
        <w:t xml:space="preserve"> </w:t>
      </w:r>
      <w:r w:rsidRPr="002C0DC6">
        <w:rPr>
          <w:color w:val="000000" w:themeColor="text1"/>
          <w:sz w:val="24"/>
        </w:rPr>
        <w:t>Tento přístup, navazuje na práci ruských literárních formalistů a</w:t>
      </w:r>
      <w:r w:rsidR="004A10F6" w:rsidRPr="002C0DC6">
        <w:rPr>
          <w:color w:val="000000" w:themeColor="text1"/>
          <w:sz w:val="24"/>
        </w:rPr>
        <w:t> </w:t>
      </w:r>
      <w:r w:rsidRPr="002C0DC6">
        <w:rPr>
          <w:color w:val="000000" w:themeColor="text1"/>
          <w:sz w:val="24"/>
        </w:rPr>
        <w:t xml:space="preserve">pražských strukturalistů a je specifický tím, že </w:t>
      </w:r>
      <w:r w:rsidRPr="002C0DC6">
        <w:rPr>
          <w:i/>
          <w:iCs/>
          <w:color w:val="000000" w:themeColor="text1"/>
          <w:sz w:val="24"/>
        </w:rPr>
        <w:t>„…nám dovoluje rozhodnout, které z mnoha (vlastně z nekonečného množství) otázek, jež si můžeme o díle pokládat, jsou ty nejužitečnější a nejzajímavější.“</w:t>
      </w:r>
      <w:r w:rsidRPr="002C0DC6">
        <w:rPr>
          <w:rStyle w:val="Znakapoznpodarou"/>
          <w:color w:val="000000" w:themeColor="text1"/>
          <w:sz w:val="24"/>
        </w:rPr>
        <w:footnoteReference w:id="2"/>
      </w:r>
      <w:r w:rsidRPr="002C0DC6">
        <w:rPr>
          <w:i/>
          <w:iCs/>
          <w:color w:val="000000" w:themeColor="text1"/>
          <w:sz w:val="24"/>
        </w:rPr>
        <w:t xml:space="preserve"> </w:t>
      </w:r>
      <w:r w:rsidRPr="002C0DC6">
        <w:rPr>
          <w:color w:val="000000" w:themeColor="text1"/>
          <w:sz w:val="24"/>
        </w:rPr>
        <w:t>Metoda, kterou Thompsonová chápe jako soubor postupů v analytickém procesu se „…</w:t>
      </w:r>
      <w:r w:rsidRPr="002C0DC6">
        <w:rPr>
          <w:i/>
          <w:iCs/>
          <w:color w:val="000000" w:themeColor="text1"/>
          <w:sz w:val="24"/>
        </w:rPr>
        <w:t>pak stává nástrojem k získání odpovědí na tyto otázky.“</w:t>
      </w:r>
      <w:r w:rsidRPr="002C0DC6">
        <w:rPr>
          <w:rStyle w:val="Znakapoznpodarou"/>
          <w:color w:val="000000" w:themeColor="text1"/>
          <w:sz w:val="24"/>
        </w:rPr>
        <w:footnoteReference w:id="3"/>
      </w:r>
      <w:r w:rsidR="00737519" w:rsidRPr="002C0DC6">
        <w:rPr>
          <w:i/>
          <w:iCs/>
          <w:color w:val="000000" w:themeColor="text1"/>
          <w:sz w:val="24"/>
        </w:rPr>
        <w:t xml:space="preserve"> </w:t>
      </w:r>
      <w:r w:rsidRPr="002C0DC6">
        <w:rPr>
          <w:color w:val="000000" w:themeColor="text1"/>
          <w:sz w:val="24"/>
        </w:rPr>
        <w:t>Skutečnost, že neoformalismus je postavený na tom, že lze analyzovat jakýkoliv film, který v nás vzbudí zájem, jej činí velmi otevřeným přístupem, vhodným pro analýzu mé práce. Další přednosti, díky kterým jsem si tuto metodologii vybral, popisuji níže a stejně také základní nástroje a techniky, které budu při své analýze využívat. Zaměřím se především na to, jak je pojímám a jakým způsobem jsou relevantní pro téma, kterým se tato práce zabývá.</w:t>
      </w:r>
    </w:p>
    <w:p w14:paraId="66C5628B" w14:textId="20A82037"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Opírám se také o knihu Kristin Thompsonové a Davida </w:t>
      </w:r>
      <w:proofErr w:type="spellStart"/>
      <w:r w:rsidRPr="002C0DC6">
        <w:rPr>
          <w:color w:val="000000" w:themeColor="text1"/>
          <w:sz w:val="24"/>
        </w:rPr>
        <w:t>Bordwella</w:t>
      </w:r>
      <w:proofErr w:type="spellEnd"/>
      <w:r w:rsidRPr="002C0DC6">
        <w:rPr>
          <w:color w:val="000000" w:themeColor="text1"/>
          <w:sz w:val="24"/>
        </w:rPr>
        <w:t xml:space="preserve"> </w:t>
      </w:r>
      <w:r w:rsidRPr="002C0DC6">
        <w:rPr>
          <w:i/>
          <w:iCs/>
          <w:color w:val="000000" w:themeColor="text1"/>
          <w:sz w:val="24"/>
        </w:rPr>
        <w:t>Umění filmu: Úvod do studia formy a stylu</w:t>
      </w:r>
      <w:r w:rsidRPr="002C0DC6">
        <w:rPr>
          <w:rStyle w:val="Znakapoznpodarou"/>
          <w:i/>
          <w:iCs/>
          <w:color w:val="000000" w:themeColor="text1"/>
          <w:sz w:val="24"/>
        </w:rPr>
        <w:footnoteReference w:id="4"/>
      </w:r>
      <w:r w:rsidRPr="002C0DC6">
        <w:rPr>
          <w:color w:val="000000" w:themeColor="text1"/>
          <w:sz w:val="24"/>
        </w:rPr>
        <w:t>, která se pod drobnohledem zaměřuje nejen na filmový styl a formu, ale také na charakteristiky žánrů, strukturu příběhů a další tvůrčí filmové kategorie, jakými jsou například kamera, mizanscéna, zvuk nebo střih. Tato kniha je teoretickým a</w:t>
      </w:r>
      <w:r w:rsidR="004A10F6" w:rsidRPr="002C0DC6">
        <w:rPr>
          <w:color w:val="000000" w:themeColor="text1"/>
          <w:sz w:val="24"/>
        </w:rPr>
        <w:t> </w:t>
      </w:r>
      <w:r w:rsidRPr="002C0DC6">
        <w:rPr>
          <w:color w:val="000000" w:themeColor="text1"/>
          <w:sz w:val="24"/>
        </w:rPr>
        <w:t>formalistickým základem, ze kterého přejímám jak terminologii, tak postupy, které mi pomůžou při detekci a komparaci jednotlivých složek u</w:t>
      </w:r>
      <w:r w:rsidR="004A10F6" w:rsidRPr="002C0DC6">
        <w:rPr>
          <w:color w:val="000000" w:themeColor="text1"/>
          <w:sz w:val="24"/>
        </w:rPr>
        <w:t> </w:t>
      </w:r>
      <w:r w:rsidRPr="002C0DC6">
        <w:rPr>
          <w:color w:val="000000" w:themeColor="text1"/>
          <w:sz w:val="24"/>
        </w:rPr>
        <w:t>obou analyzovaných filmů.</w:t>
      </w:r>
    </w:p>
    <w:p w14:paraId="2D54A4E1" w14:textId="77777777" w:rsidR="00CC797E" w:rsidRPr="002C0DC6" w:rsidRDefault="00CC797E" w:rsidP="005D3A32">
      <w:pPr>
        <w:spacing w:line="360" w:lineRule="auto"/>
        <w:ind w:firstLine="567"/>
        <w:rPr>
          <w:color w:val="000000" w:themeColor="text1"/>
          <w:sz w:val="24"/>
        </w:rPr>
      </w:pPr>
    </w:p>
    <w:p w14:paraId="3D6264E2" w14:textId="77777777" w:rsidR="005D3A32" w:rsidRPr="002C0DC6" w:rsidRDefault="005D3A32" w:rsidP="005D3A32">
      <w:pPr>
        <w:pStyle w:val="Nadpis2"/>
        <w:rPr>
          <w:color w:val="000000" w:themeColor="text1"/>
          <w:sz w:val="24"/>
          <w:szCs w:val="24"/>
        </w:rPr>
      </w:pPr>
      <w:bookmarkStart w:id="3" w:name="_Toc131255218"/>
      <w:bookmarkStart w:id="4" w:name="_Toc134439590"/>
      <w:r w:rsidRPr="002C0DC6">
        <w:rPr>
          <w:color w:val="000000" w:themeColor="text1"/>
          <w:sz w:val="24"/>
          <w:szCs w:val="24"/>
        </w:rPr>
        <w:lastRenderedPageBreak/>
        <w:t>Neoformalismus</w:t>
      </w:r>
      <w:bookmarkEnd w:id="3"/>
      <w:bookmarkEnd w:id="4"/>
    </w:p>
    <w:p w14:paraId="2F318445" w14:textId="77777777" w:rsidR="005D3A32" w:rsidRPr="002C0DC6" w:rsidRDefault="005D3A32" w:rsidP="005D3A32">
      <w:pPr>
        <w:rPr>
          <w:color w:val="000000" w:themeColor="text1"/>
          <w:sz w:val="24"/>
        </w:rPr>
      </w:pPr>
    </w:p>
    <w:p w14:paraId="02C50BA5"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Výhodu neoformalismu vidím především v tom, že nepředepisuje postup, jak má být analýza provedena, ale je spíše jakýmsi návodem, podle kterého se řídíme při analýze toho, co nás na filmu zaujme. Nejsme tedy při výběru konkrétního filmu svázáni požadavky metodologie a máme svobodu volby, jaký film si vybereme a z jaké perspektivy k němu budeme přistupovat. Volbou neoformalistického přístupu se také můžeme vyhnout zjednodušení čtení filmu a redukci jeho komplexnosti, ke které podle Thompsonové dochází při použití předem vytvořené metody, jejíž striktní pravidla způsobují vzájemnou podobnost analýz vystavených na těchto metodách, čímž se pro nás jejich výsledky stávají zaměnitelné a nezajímavé, stejně jako filmy, které analyzují.</w:t>
      </w:r>
      <w:r w:rsidRPr="002C0DC6">
        <w:rPr>
          <w:rStyle w:val="Znakapoznpodarou"/>
          <w:color w:val="000000" w:themeColor="text1"/>
          <w:sz w:val="24"/>
        </w:rPr>
        <w:footnoteReference w:id="5"/>
      </w:r>
      <w:r w:rsidRPr="002C0DC6">
        <w:rPr>
          <w:color w:val="000000" w:themeColor="text1"/>
          <w:sz w:val="24"/>
        </w:rPr>
        <w:t xml:space="preserve"> </w:t>
      </w:r>
    </w:p>
    <w:p w14:paraId="5C5C6EBD" w14:textId="308D2823" w:rsidR="005D3A32" w:rsidRPr="002C0DC6" w:rsidRDefault="005D3A32" w:rsidP="005D3A32">
      <w:pPr>
        <w:spacing w:line="360" w:lineRule="auto"/>
        <w:ind w:firstLine="567"/>
        <w:rPr>
          <w:color w:val="000000" w:themeColor="text1"/>
          <w:sz w:val="24"/>
        </w:rPr>
      </w:pPr>
      <w:r w:rsidRPr="002C0DC6">
        <w:rPr>
          <w:color w:val="000000" w:themeColor="text1"/>
          <w:sz w:val="24"/>
        </w:rPr>
        <w:t>Vzhledem k tomu, že se ve své práci zaměřuji na dva ve své době vysokorozpočtové velkofilmy, z nichž jeden spadá do kategorie hollywoodských filmových trháků, je pro mě také zásadní tvrzení, že tento přístup nerozlišuje tradiční dělení umění na „vysoké“ a</w:t>
      </w:r>
      <w:r w:rsidR="00A22D4C" w:rsidRPr="002C0DC6">
        <w:rPr>
          <w:color w:val="000000" w:themeColor="text1"/>
          <w:sz w:val="24"/>
        </w:rPr>
        <w:t> </w:t>
      </w:r>
      <w:r w:rsidRPr="002C0DC6">
        <w:rPr>
          <w:color w:val="000000" w:themeColor="text1"/>
          <w:sz w:val="24"/>
        </w:rPr>
        <w:t xml:space="preserve">„nízké“. Thompsonová totiž tvrdí, že </w:t>
      </w:r>
      <w:r w:rsidRPr="002C0DC6">
        <w:rPr>
          <w:i/>
          <w:iCs/>
          <w:color w:val="000000" w:themeColor="text1"/>
          <w:sz w:val="24"/>
        </w:rPr>
        <w:t>“…hravě zábavné filmy mohou naše vnímání zaměstnávat stejně komplexně jako filmy zabývající se vážnými, složitými tématy.“</w:t>
      </w:r>
      <w:r w:rsidRPr="002C0DC6">
        <w:rPr>
          <w:rStyle w:val="Znakapoznpodarou"/>
          <w:color w:val="000000" w:themeColor="text1"/>
          <w:sz w:val="24"/>
        </w:rPr>
        <w:footnoteReference w:id="6"/>
      </w:r>
    </w:p>
    <w:p w14:paraId="61113289" w14:textId="77777777" w:rsidR="005D3A32" w:rsidRPr="002C0DC6" w:rsidRDefault="005D3A32" w:rsidP="005D3A32">
      <w:pPr>
        <w:pStyle w:val="Nadpis2"/>
        <w:rPr>
          <w:color w:val="000000" w:themeColor="text1"/>
          <w:sz w:val="24"/>
          <w:szCs w:val="24"/>
        </w:rPr>
      </w:pPr>
      <w:bookmarkStart w:id="5" w:name="_Toc131255219"/>
      <w:bookmarkStart w:id="6" w:name="_Toc134439591"/>
      <w:r w:rsidRPr="002C0DC6">
        <w:rPr>
          <w:color w:val="000000" w:themeColor="text1"/>
          <w:sz w:val="24"/>
          <w:szCs w:val="24"/>
        </w:rPr>
        <w:t>Ozvláštnění</w:t>
      </w:r>
      <w:bookmarkEnd w:id="5"/>
      <w:bookmarkEnd w:id="6"/>
    </w:p>
    <w:p w14:paraId="7767BF9F" w14:textId="77777777" w:rsidR="005D3A32" w:rsidRPr="002C0DC6" w:rsidRDefault="005D3A32" w:rsidP="005D3A32">
      <w:pPr>
        <w:rPr>
          <w:color w:val="000000" w:themeColor="text1"/>
          <w:sz w:val="24"/>
        </w:rPr>
      </w:pPr>
    </w:p>
    <w:p w14:paraId="6BCC957F" w14:textId="0F98CD8A"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Neoformalismus přejímá termín „ozvláštnění“ od ruské formalistické školy, zejména od Viktora </w:t>
      </w:r>
      <w:proofErr w:type="spellStart"/>
      <w:r w:rsidRPr="002C0DC6">
        <w:rPr>
          <w:color w:val="000000" w:themeColor="text1"/>
          <w:sz w:val="24"/>
        </w:rPr>
        <w:t>Šklovského</w:t>
      </w:r>
      <w:proofErr w:type="spellEnd"/>
      <w:r w:rsidRPr="002C0DC6">
        <w:rPr>
          <w:color w:val="000000" w:themeColor="text1"/>
          <w:sz w:val="24"/>
        </w:rPr>
        <w:t>, podle něhož je smyslem umění ovlivnit vnímání diváků a nabídnout jim možnost obnovit svůj pocit života.</w:t>
      </w:r>
      <w:r w:rsidRPr="002C0DC6">
        <w:rPr>
          <w:rStyle w:val="Znakapoznpodarou"/>
          <w:color w:val="000000" w:themeColor="text1"/>
          <w:sz w:val="24"/>
        </w:rPr>
        <w:footnoteReference w:id="7"/>
      </w:r>
      <w:r w:rsidRPr="002C0DC6">
        <w:rPr>
          <w:color w:val="000000" w:themeColor="text1"/>
          <w:sz w:val="24"/>
        </w:rPr>
        <w:t xml:space="preserve"> Jinými slovy, aby dílo bylo považováno za umělecké, mělo by obsahovat ozvláštňující prvky, které diváka na dobu sledování díla vyvedou z</w:t>
      </w:r>
      <w:r w:rsidR="00A22D4C" w:rsidRPr="002C0DC6">
        <w:rPr>
          <w:color w:val="000000" w:themeColor="text1"/>
          <w:sz w:val="24"/>
        </w:rPr>
        <w:t> </w:t>
      </w:r>
      <w:r w:rsidRPr="002C0DC6">
        <w:rPr>
          <w:color w:val="000000" w:themeColor="text1"/>
          <w:sz w:val="24"/>
        </w:rPr>
        <w:t xml:space="preserve">automatizovaného světa. Automatizace je způsobena otupením našich schopností opakujícími se a navyklými činnostmi, ze kterých je složen </w:t>
      </w:r>
      <w:r w:rsidRPr="002C0DC6">
        <w:rPr>
          <w:color w:val="000000" w:themeColor="text1"/>
          <w:sz w:val="24"/>
        </w:rPr>
        <w:lastRenderedPageBreak/>
        <w:t xml:space="preserve">každodenní život. Kristin Thompsonová, která ozvláštnění vztahuje ve své knize především na filmy ovšem </w:t>
      </w:r>
      <w:proofErr w:type="spellStart"/>
      <w:r w:rsidRPr="002C0DC6">
        <w:rPr>
          <w:color w:val="000000" w:themeColor="text1"/>
          <w:sz w:val="24"/>
        </w:rPr>
        <w:t>Šklovského</w:t>
      </w:r>
      <w:proofErr w:type="spellEnd"/>
      <w:r w:rsidRPr="002C0DC6">
        <w:rPr>
          <w:color w:val="000000" w:themeColor="text1"/>
          <w:sz w:val="24"/>
        </w:rPr>
        <w:t xml:space="preserve"> definici mírně upravuje jelikož tvrdí, že „</w:t>
      </w:r>
      <w:r w:rsidRPr="002C0DC6">
        <w:rPr>
          <w:i/>
          <w:iCs/>
          <w:color w:val="000000" w:themeColor="text1"/>
          <w:sz w:val="24"/>
        </w:rPr>
        <w:t>Ozvláštnění je prvkem všech uměleckých děl, ale jeho prostředky a</w:t>
      </w:r>
      <w:r w:rsidR="00CA7D85" w:rsidRPr="002C0DC6">
        <w:rPr>
          <w:i/>
          <w:iCs/>
          <w:color w:val="000000" w:themeColor="text1"/>
          <w:sz w:val="24"/>
        </w:rPr>
        <w:t> </w:t>
      </w:r>
      <w:r w:rsidRPr="002C0DC6">
        <w:rPr>
          <w:i/>
          <w:iCs/>
          <w:color w:val="000000" w:themeColor="text1"/>
          <w:sz w:val="24"/>
        </w:rPr>
        <w:t>stupeň se značně liší a ozvláštňující schopnosti určitého díla se v průběhu historie mění.</w:t>
      </w:r>
      <w:r w:rsidRPr="002C0DC6">
        <w:rPr>
          <w:color w:val="000000" w:themeColor="text1"/>
          <w:sz w:val="24"/>
        </w:rPr>
        <w:t>“</w:t>
      </w:r>
      <w:r w:rsidRPr="002C0DC6">
        <w:rPr>
          <w:rStyle w:val="Znakapoznpodarou"/>
          <w:color w:val="000000" w:themeColor="text1"/>
          <w:sz w:val="24"/>
        </w:rPr>
        <w:footnoteReference w:id="8"/>
      </w:r>
      <w:r w:rsidRPr="002C0DC6">
        <w:rPr>
          <w:color w:val="000000" w:themeColor="text1"/>
          <w:sz w:val="24"/>
        </w:rPr>
        <w:t xml:space="preserve"> Díla tak lze podle ní rozdělit spíše na více a méně originálnější, a tudíž více a méně ozvláštňující podle toho, nakolik se vymezují proti zažitým konvencím a nakolik silně působí na diváka v rámci vyvedení z vnímání reality. Za ozvláštňující prvky lze v </w:t>
      </w:r>
      <w:r w:rsidRPr="002C0DC6">
        <w:rPr>
          <w:i/>
          <w:iCs/>
          <w:color w:val="000000" w:themeColor="text1"/>
          <w:sz w:val="24"/>
        </w:rPr>
        <w:t>Souboji Titánů</w:t>
      </w:r>
      <w:r w:rsidRPr="002C0DC6">
        <w:rPr>
          <w:color w:val="000000" w:themeColor="text1"/>
          <w:sz w:val="24"/>
        </w:rPr>
        <w:t xml:space="preserve"> považovat například využití speciálních efektů nebo zakomponování mytologických postav a prostředí do příběhu. Tento nástroj tak hodlám využívat při komparaci nové verze s originálem, kdy se zabývám tím, jaké ozvláštňující prvky obě verze obsahují</w:t>
      </w:r>
      <w:r w:rsidR="00C06AEF" w:rsidRPr="002C0DC6">
        <w:rPr>
          <w:color w:val="000000" w:themeColor="text1"/>
          <w:sz w:val="24"/>
        </w:rPr>
        <w:t xml:space="preserve"> a</w:t>
      </w:r>
      <w:r w:rsidRPr="002C0DC6">
        <w:rPr>
          <w:color w:val="000000" w:themeColor="text1"/>
          <w:sz w:val="24"/>
        </w:rPr>
        <w:t xml:space="preserve"> </w:t>
      </w:r>
      <w:r w:rsidR="000B585F" w:rsidRPr="002C0DC6">
        <w:rPr>
          <w:color w:val="000000" w:themeColor="text1"/>
          <w:sz w:val="24"/>
        </w:rPr>
        <w:t>z</w:t>
      </w:r>
      <w:r w:rsidRPr="002C0DC6">
        <w:rPr>
          <w:color w:val="000000" w:themeColor="text1"/>
          <w:sz w:val="24"/>
        </w:rPr>
        <w:t xml:space="preserve">da jsou shodné nebo </w:t>
      </w:r>
      <w:r w:rsidR="00C06AEF" w:rsidRPr="002C0DC6">
        <w:rPr>
          <w:color w:val="000000" w:themeColor="text1"/>
          <w:sz w:val="24"/>
        </w:rPr>
        <w:t>se liší</w:t>
      </w:r>
      <w:r w:rsidRPr="002C0DC6">
        <w:rPr>
          <w:color w:val="000000" w:themeColor="text1"/>
          <w:sz w:val="24"/>
        </w:rPr>
        <w:t>.</w:t>
      </w:r>
    </w:p>
    <w:p w14:paraId="22902046" w14:textId="77777777" w:rsidR="005D3A32" w:rsidRPr="002C0DC6" w:rsidRDefault="005D3A32" w:rsidP="005D3A32">
      <w:pPr>
        <w:pStyle w:val="Nadpis2"/>
        <w:rPr>
          <w:color w:val="000000" w:themeColor="text1"/>
          <w:sz w:val="24"/>
          <w:szCs w:val="24"/>
        </w:rPr>
      </w:pPr>
      <w:bookmarkStart w:id="7" w:name="_Toc131255220"/>
      <w:bookmarkStart w:id="8" w:name="_Toc134439592"/>
      <w:r w:rsidRPr="002C0DC6">
        <w:rPr>
          <w:color w:val="000000" w:themeColor="text1"/>
          <w:sz w:val="24"/>
          <w:szCs w:val="24"/>
        </w:rPr>
        <w:t>Prostředky, funkce a motivace</w:t>
      </w:r>
      <w:bookmarkEnd w:id="7"/>
      <w:bookmarkEnd w:id="8"/>
    </w:p>
    <w:p w14:paraId="45E13022" w14:textId="77777777" w:rsidR="005D3A32" w:rsidRPr="002C0DC6" w:rsidRDefault="005D3A32" w:rsidP="005D3A32">
      <w:pPr>
        <w:rPr>
          <w:color w:val="000000" w:themeColor="text1"/>
          <w:sz w:val="24"/>
        </w:rPr>
      </w:pPr>
    </w:p>
    <w:p w14:paraId="0E32F014" w14:textId="366AF479" w:rsidR="005D3A32" w:rsidRPr="002C0DC6" w:rsidRDefault="005D3A32" w:rsidP="005D3A32">
      <w:pPr>
        <w:spacing w:line="360" w:lineRule="auto"/>
        <w:ind w:firstLine="567"/>
        <w:rPr>
          <w:color w:val="000000" w:themeColor="text1"/>
          <w:sz w:val="24"/>
        </w:rPr>
      </w:pPr>
      <w:r w:rsidRPr="002C0DC6">
        <w:rPr>
          <w:color w:val="000000" w:themeColor="text1"/>
          <w:sz w:val="24"/>
        </w:rPr>
        <w:t>Zmiňované prvky spadají do skupiny tzv. „prostředků“, což je termín používaný pro jakoukoli součást, která má ve filmu svůj význam. Může jít o diegetické prvky, jako jsou kostýmy, masky nebo postavy, i o nediegetické prvky, jako je téma, rámování kamery nebo barevná korekce v</w:t>
      </w:r>
      <w:r w:rsidR="00CA7D85" w:rsidRPr="002C0DC6">
        <w:rPr>
          <w:color w:val="000000" w:themeColor="text1"/>
          <w:sz w:val="24"/>
        </w:rPr>
        <w:t> </w:t>
      </w:r>
      <w:r w:rsidRPr="002C0DC6">
        <w:rPr>
          <w:color w:val="000000" w:themeColor="text1"/>
          <w:sz w:val="24"/>
        </w:rPr>
        <w:t>postprodukci. Tyto prostředky lze analyzovat použitím konceptů funkce a</w:t>
      </w:r>
      <w:r w:rsidR="00CA7D85" w:rsidRPr="002C0DC6">
        <w:rPr>
          <w:color w:val="000000" w:themeColor="text1"/>
          <w:sz w:val="24"/>
        </w:rPr>
        <w:t> </w:t>
      </w:r>
      <w:r w:rsidRPr="002C0DC6">
        <w:rPr>
          <w:color w:val="000000" w:themeColor="text1"/>
          <w:sz w:val="24"/>
        </w:rPr>
        <w:t xml:space="preserve">motivace. Funkcí je myšlený cíl, kterému slouží všechny přítomné prostředky, které jsou mezi sebou ve vztahu. Prostředky </w:t>
      </w:r>
      <w:r w:rsidR="003136D3" w:rsidRPr="002C0DC6">
        <w:rPr>
          <w:color w:val="000000" w:themeColor="text1"/>
          <w:sz w:val="24"/>
        </w:rPr>
        <w:t>mohou</w:t>
      </w:r>
      <w:r w:rsidRPr="002C0DC6">
        <w:rPr>
          <w:color w:val="000000" w:themeColor="text1"/>
          <w:sz w:val="24"/>
        </w:rPr>
        <w:t xml:space="preserve"> mít více než jednu funkci a rovněž může více prostředků plnit funkci stejnou a poté získávají označení funkční ekvivalenty. Motivace je pak důvod, kterým si dílo ospravedlňuje přítomnost konkrétního prostředku a funguje jako interakce mezi strukturami díla a aktivitou diváka.</w:t>
      </w:r>
    </w:p>
    <w:p w14:paraId="5330F027"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Thompsonová rozděluje motivaci na čtyři základní typy. Kompoziční vytváří vnitřní soubor pravidel, které se vztahují ke konstrukci narativní kauzality, času a prostoru. Realistická motivace se zaměřuje na to, jakým způsobem je prostředek věrný reálnému pojetí. Transtextuální odkazuje na konvence jiných uměleckých děl a předpokládá divákovu uvědomělost </w:t>
      </w:r>
      <w:r w:rsidRPr="002C0DC6">
        <w:rPr>
          <w:color w:val="000000" w:themeColor="text1"/>
          <w:sz w:val="24"/>
        </w:rPr>
        <w:lastRenderedPageBreak/>
        <w:t>těchto konvencí na základě předchozí zkušenosti. Poslední, umělecká motivace je přítomna v každém díle, ale lze ji spatřit pouze za předpokladu, že ostatní tři jmenované typy jsou upozaděny.</w:t>
      </w:r>
    </w:p>
    <w:p w14:paraId="1779ED8C" w14:textId="77777777" w:rsidR="005D3A32" w:rsidRPr="002C0DC6" w:rsidRDefault="005D3A32" w:rsidP="005D3A32">
      <w:pPr>
        <w:pStyle w:val="Nadpis2"/>
        <w:rPr>
          <w:color w:val="000000" w:themeColor="text1"/>
          <w:sz w:val="24"/>
          <w:szCs w:val="24"/>
        </w:rPr>
      </w:pPr>
      <w:bookmarkStart w:id="9" w:name="_Toc131255221"/>
      <w:bookmarkStart w:id="10" w:name="_Toc134439593"/>
      <w:r w:rsidRPr="002C0DC6">
        <w:rPr>
          <w:color w:val="000000" w:themeColor="text1"/>
          <w:sz w:val="24"/>
          <w:szCs w:val="24"/>
        </w:rPr>
        <w:t>Dominanta</w:t>
      </w:r>
      <w:bookmarkEnd w:id="9"/>
      <w:bookmarkEnd w:id="10"/>
    </w:p>
    <w:p w14:paraId="4D6416F8" w14:textId="77777777" w:rsidR="005D3A32" w:rsidRPr="002C0DC6" w:rsidRDefault="005D3A32" w:rsidP="005D3A32">
      <w:pPr>
        <w:rPr>
          <w:color w:val="000000" w:themeColor="text1"/>
          <w:sz w:val="24"/>
        </w:rPr>
      </w:pPr>
    </w:p>
    <w:p w14:paraId="3B9AE47C"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 „</w:t>
      </w:r>
      <w:r w:rsidRPr="002C0DC6">
        <w:rPr>
          <w:i/>
          <w:iCs/>
          <w:color w:val="000000" w:themeColor="text1"/>
          <w:sz w:val="24"/>
        </w:rPr>
        <w:t>Hlavní formální princip, jehož užívá dílo či skupina děl k organizaci prostředků do jednoho celku. Dominanta určuje, které prostředky a funkce vystoupí do popředí jako důležité ozvláštňující rysy a které budou méně důležité. Dominanta ovládá dílo, řídí a spojuje podřazené prostředky do nadřazených celků; prostřednictvím dominanty se k sobě vztahují stylistické, narativní a tematické roviny.</w:t>
      </w:r>
      <w:r w:rsidRPr="002C0DC6">
        <w:rPr>
          <w:color w:val="000000" w:themeColor="text1"/>
          <w:sz w:val="24"/>
        </w:rPr>
        <w:t>“</w:t>
      </w:r>
      <w:r w:rsidRPr="002C0DC6">
        <w:rPr>
          <w:rStyle w:val="Znakapoznpodarou"/>
          <w:color w:val="000000" w:themeColor="text1"/>
          <w:sz w:val="24"/>
        </w:rPr>
        <w:footnoteReference w:id="9"/>
      </w:r>
    </w:p>
    <w:p w14:paraId="403C2D9B" w14:textId="49CC9C93"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Dominanta je v neoformalistické analýze důležitým pojmem, protože nám umožňuje zvolit si metodu, kterou budeme film analyzovat. Lze ji určit podle prostředků, které dané umělecké dílo staví do popředí. V případě mé bakalářské práce, respektive srovnání filmů </w:t>
      </w:r>
      <w:r w:rsidRPr="002C0DC6">
        <w:rPr>
          <w:i/>
          <w:iCs/>
          <w:color w:val="000000" w:themeColor="text1"/>
          <w:sz w:val="24"/>
        </w:rPr>
        <w:t>Souboj Titánů</w:t>
      </w:r>
      <w:r w:rsidRPr="002C0DC6">
        <w:rPr>
          <w:color w:val="000000" w:themeColor="text1"/>
          <w:sz w:val="24"/>
        </w:rPr>
        <w:t>, se jedná o</w:t>
      </w:r>
      <w:r w:rsidR="00CA7D85" w:rsidRPr="002C0DC6">
        <w:rPr>
          <w:color w:val="000000" w:themeColor="text1"/>
          <w:sz w:val="24"/>
        </w:rPr>
        <w:t> </w:t>
      </w:r>
      <w:r w:rsidRPr="002C0DC6">
        <w:rPr>
          <w:color w:val="000000" w:themeColor="text1"/>
          <w:sz w:val="24"/>
        </w:rPr>
        <w:t>vyobrazení a zakomponování mytologického božstva</w:t>
      </w:r>
      <w:r w:rsidR="004D57BA" w:rsidRPr="002C0DC6">
        <w:rPr>
          <w:color w:val="000000" w:themeColor="text1"/>
          <w:sz w:val="24"/>
        </w:rPr>
        <w:t xml:space="preserve"> a prostředí</w:t>
      </w:r>
      <w:r w:rsidRPr="002C0DC6">
        <w:rPr>
          <w:color w:val="000000" w:themeColor="text1"/>
          <w:sz w:val="24"/>
        </w:rPr>
        <w:t xml:space="preserve"> do reálného světa za pomocí </w:t>
      </w:r>
      <w:r w:rsidR="004D57BA" w:rsidRPr="002C0DC6">
        <w:rPr>
          <w:color w:val="000000" w:themeColor="text1"/>
          <w:sz w:val="24"/>
        </w:rPr>
        <w:t>speciálních</w:t>
      </w:r>
      <w:r w:rsidRPr="002C0DC6">
        <w:rPr>
          <w:color w:val="000000" w:themeColor="text1"/>
          <w:sz w:val="24"/>
        </w:rPr>
        <w:t xml:space="preserve"> nebo vizuálních efektů. Klíčová je tak pro mě komparace stylu těchto efektů, které vytvářejí stejnou dominantu, </w:t>
      </w:r>
      <w:r w:rsidR="00D17895" w:rsidRPr="002C0DC6">
        <w:rPr>
          <w:color w:val="000000" w:themeColor="text1"/>
          <w:sz w:val="24"/>
        </w:rPr>
        <w:t>jež</w:t>
      </w:r>
      <w:r w:rsidRPr="002C0DC6">
        <w:rPr>
          <w:color w:val="000000" w:themeColor="text1"/>
          <w:sz w:val="24"/>
        </w:rPr>
        <w:t xml:space="preserve"> má díky volbě odlišných nástrojů rozdílné charakteristiky.</w:t>
      </w:r>
    </w:p>
    <w:p w14:paraId="480BE873" w14:textId="77777777" w:rsidR="005D3A32" w:rsidRPr="002C0DC6" w:rsidRDefault="005D3A32" w:rsidP="005D3A32">
      <w:pPr>
        <w:pStyle w:val="Nadpis2"/>
        <w:rPr>
          <w:color w:val="000000" w:themeColor="text1"/>
          <w:sz w:val="24"/>
          <w:szCs w:val="24"/>
        </w:rPr>
      </w:pPr>
      <w:bookmarkStart w:id="11" w:name="_Toc131255223"/>
      <w:bookmarkStart w:id="12" w:name="_Toc134439594"/>
      <w:r w:rsidRPr="002C0DC6">
        <w:rPr>
          <w:color w:val="000000" w:themeColor="text1"/>
          <w:sz w:val="24"/>
          <w:szCs w:val="24"/>
        </w:rPr>
        <w:t>Mizanscéna, prostředí a postavy</w:t>
      </w:r>
      <w:bookmarkEnd w:id="11"/>
      <w:bookmarkEnd w:id="12"/>
    </w:p>
    <w:p w14:paraId="56DFE495" w14:textId="77777777" w:rsidR="005D3A32" w:rsidRPr="002C0DC6" w:rsidRDefault="005D3A32" w:rsidP="005D3A32">
      <w:pPr>
        <w:rPr>
          <w:color w:val="000000" w:themeColor="text1"/>
          <w:sz w:val="24"/>
        </w:rPr>
      </w:pPr>
    </w:p>
    <w:p w14:paraId="0BE1523B" w14:textId="3E65C7C9" w:rsidR="005D3A32" w:rsidRPr="002C0DC6" w:rsidRDefault="005D3A32" w:rsidP="005D3A32">
      <w:pPr>
        <w:spacing w:line="360" w:lineRule="auto"/>
        <w:ind w:firstLine="567"/>
        <w:rPr>
          <w:color w:val="000000" w:themeColor="text1"/>
          <w:sz w:val="24"/>
        </w:rPr>
      </w:pPr>
      <w:r w:rsidRPr="002C0DC6">
        <w:rPr>
          <w:color w:val="000000" w:themeColor="text1"/>
          <w:sz w:val="24"/>
        </w:rPr>
        <w:t>Termín mizanscéna se užívá jak v teatrologii, tak ve filmové teorii. V případě druhého zmiňovaného se tak označují všechny prvky, které jsou zachyceny v záběru kamery. Spadá sem tak například prostředí, postavy, kostýmy, rekvizity ale i herectví a osvětlení. Do mizanscény se počítají i</w:t>
      </w:r>
      <w:r w:rsidR="00CA7D85" w:rsidRPr="002C0DC6">
        <w:rPr>
          <w:color w:val="000000" w:themeColor="text1"/>
          <w:sz w:val="24"/>
        </w:rPr>
        <w:t> </w:t>
      </w:r>
      <w:r w:rsidRPr="002C0DC6">
        <w:rPr>
          <w:color w:val="000000" w:themeColor="text1"/>
          <w:sz w:val="24"/>
        </w:rPr>
        <w:t>prvky přidané v postprodukci, jako vizuální efekty či barevná úprava obrazu. Mizanscéna může být zkonstruovaná, i do určité míry neovlivněná.</w:t>
      </w:r>
    </w:p>
    <w:p w14:paraId="5E1C5BBA"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Jedním z klíčových prvků mizanscény je prostředí. Scény ve filmu se odehrávají buď na skutečných lokacích, nebo v "umělém" prostředí (reálném nebo digitálním) vytvořeném filmařem.  Prostředí </w:t>
      </w:r>
      <w:r w:rsidRPr="002C0DC6">
        <w:rPr>
          <w:i/>
          <w:iCs/>
          <w:color w:val="000000" w:themeColor="text1"/>
          <w:sz w:val="24"/>
        </w:rPr>
        <w:t xml:space="preserve">„…může ve filmu </w:t>
      </w:r>
      <w:r w:rsidRPr="002C0DC6">
        <w:rPr>
          <w:i/>
          <w:iCs/>
          <w:color w:val="000000" w:themeColor="text1"/>
          <w:sz w:val="24"/>
        </w:rPr>
        <w:lastRenderedPageBreak/>
        <w:t>nabýt na významu; nemusí to být pouze „nádoba“ pro události, ale může dynamicky vstoupit do narativní akce.“</w:t>
      </w:r>
      <w:r w:rsidRPr="002C0DC6">
        <w:rPr>
          <w:rStyle w:val="Znakapoznpodarou"/>
          <w:color w:val="000000" w:themeColor="text1"/>
          <w:sz w:val="24"/>
        </w:rPr>
        <w:footnoteReference w:id="10"/>
      </w:r>
      <w:r w:rsidRPr="002C0DC6">
        <w:rPr>
          <w:color w:val="000000" w:themeColor="text1"/>
          <w:sz w:val="24"/>
        </w:rPr>
        <w:t xml:space="preserve"> Nakolik se prostředí v jednotlivých filmech narativně zapojuje a jaký podíl na tom mají speciální efekty, zkoumám v analýze obou snímků.</w:t>
      </w:r>
    </w:p>
    <w:p w14:paraId="00F7D48D"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Postavy, jejichž analýza je také součástí mé práce, lze definovat jako fiktivní bytosti, které mohou, ale nemusí mít základ v reálném světě a které jsou utvářeny souborem vlastností, jež je personifikují. Mezi ně patří například charakter, temperament, morální postoje, motivace či styl oblékání. Pro účely analýzy vztahuju tento pojem na všechny tvory, kteří kromě lidí a bohů obývají fikční světy těchto filmů.</w:t>
      </w:r>
    </w:p>
    <w:p w14:paraId="3EA1E0DE" w14:textId="77777777" w:rsidR="005D3A32" w:rsidRPr="002C0DC6" w:rsidRDefault="005D3A32" w:rsidP="005D3A32">
      <w:pPr>
        <w:pStyle w:val="Nadpis2"/>
        <w:rPr>
          <w:color w:val="000000" w:themeColor="text1"/>
          <w:sz w:val="24"/>
          <w:szCs w:val="24"/>
        </w:rPr>
      </w:pPr>
      <w:bookmarkStart w:id="13" w:name="_Toc131255224"/>
      <w:bookmarkStart w:id="14" w:name="_Toc134439595"/>
      <w:r w:rsidRPr="002C0DC6">
        <w:rPr>
          <w:color w:val="000000" w:themeColor="text1"/>
          <w:sz w:val="24"/>
          <w:szCs w:val="24"/>
        </w:rPr>
        <w:t>Speciální a vizuální efekty</w:t>
      </w:r>
      <w:bookmarkEnd w:id="13"/>
      <w:bookmarkEnd w:id="14"/>
    </w:p>
    <w:p w14:paraId="0F456461" w14:textId="77777777" w:rsidR="005D3A32" w:rsidRPr="002C0DC6" w:rsidRDefault="005D3A32" w:rsidP="005D3A32">
      <w:pPr>
        <w:rPr>
          <w:color w:val="000000" w:themeColor="text1"/>
          <w:sz w:val="24"/>
        </w:rPr>
      </w:pPr>
    </w:p>
    <w:p w14:paraId="633C6E9A" w14:textId="77777777" w:rsidR="005D3A32" w:rsidRPr="002C0DC6" w:rsidRDefault="005D3A32" w:rsidP="005D3A32">
      <w:pPr>
        <w:spacing w:line="360" w:lineRule="auto"/>
        <w:ind w:firstLine="567"/>
        <w:rPr>
          <w:color w:val="000000" w:themeColor="text1"/>
          <w:sz w:val="24"/>
        </w:rPr>
      </w:pPr>
      <w:r w:rsidRPr="002C0DC6">
        <w:rPr>
          <w:color w:val="000000" w:themeColor="text1"/>
          <w:sz w:val="24"/>
        </w:rPr>
        <w:t xml:space="preserve">Efekty používané ve filmu se dělí na </w:t>
      </w:r>
      <w:r w:rsidRPr="002C0DC6">
        <w:rPr>
          <w:i/>
          <w:iCs/>
          <w:color w:val="000000" w:themeColor="text1"/>
          <w:sz w:val="24"/>
        </w:rPr>
        <w:t>speciální efekty (SFX)</w:t>
      </w:r>
      <w:r w:rsidRPr="002C0DC6">
        <w:rPr>
          <w:color w:val="000000" w:themeColor="text1"/>
          <w:sz w:val="24"/>
        </w:rPr>
        <w:t xml:space="preserve"> a </w:t>
      </w:r>
      <w:r w:rsidRPr="002C0DC6">
        <w:rPr>
          <w:i/>
          <w:iCs/>
          <w:color w:val="000000" w:themeColor="text1"/>
          <w:sz w:val="24"/>
        </w:rPr>
        <w:t>vizuální efekty (VFX)</w:t>
      </w:r>
      <w:r w:rsidRPr="002C0DC6">
        <w:rPr>
          <w:color w:val="000000" w:themeColor="text1"/>
          <w:sz w:val="24"/>
        </w:rPr>
        <w:t>, přičemž hlavní rozdíl spočívá v tom, v jaké fázi výroby filmu se používají a jakou mají podobu. Obojí však označuje triky a techniky používané ve filmech k simulaci reality, kterou nelze realizovat jinými způsoby, ať už proto, že jsou příliš nákladné, nebezpečné nebo neproveditelné kvůli omezením skutečného světa.</w:t>
      </w:r>
    </w:p>
    <w:p w14:paraId="206BF9F7" w14:textId="692850B7" w:rsidR="005D3A32" w:rsidRPr="002C0DC6" w:rsidRDefault="005D3A32" w:rsidP="005D3A32">
      <w:pPr>
        <w:spacing w:line="360" w:lineRule="auto"/>
        <w:ind w:firstLine="567"/>
        <w:rPr>
          <w:color w:val="000000" w:themeColor="text1"/>
          <w:sz w:val="24"/>
        </w:rPr>
      </w:pPr>
      <w:r w:rsidRPr="002C0DC6">
        <w:rPr>
          <w:color w:val="000000" w:themeColor="text1"/>
          <w:sz w:val="24"/>
        </w:rPr>
        <w:t>Do SFX lze zařadit všechny prvky, které jsou založeny na praktických tricích a</w:t>
      </w:r>
      <w:r w:rsidR="00A22D4C" w:rsidRPr="002C0DC6">
        <w:rPr>
          <w:color w:val="000000" w:themeColor="text1"/>
          <w:sz w:val="24"/>
        </w:rPr>
        <w:t> </w:t>
      </w:r>
      <w:r w:rsidRPr="002C0DC6">
        <w:rPr>
          <w:color w:val="000000" w:themeColor="text1"/>
          <w:sz w:val="24"/>
        </w:rPr>
        <w:t xml:space="preserve">optických iluzí. Patří sem například masky, loutky, animatronická zařízení, pyrotechnika nebo stop-motion. V případě posledního zmiňovaného se jedná o metodu animace modelů fyzickou změnou jejich polohy mezi snímáním jednotlivých záběrů. Při promítání výsledných snímků běžnou rychlostí vzniká iluze samostatného pohybu. </w:t>
      </w:r>
    </w:p>
    <w:p w14:paraId="55BD0E71" w14:textId="771F26F2" w:rsidR="00C21516" w:rsidRPr="002C0DC6" w:rsidRDefault="005D3A32" w:rsidP="006C7909">
      <w:pPr>
        <w:spacing w:line="360" w:lineRule="auto"/>
        <w:ind w:firstLine="567"/>
        <w:rPr>
          <w:color w:val="000000" w:themeColor="text1"/>
          <w:sz w:val="24"/>
        </w:rPr>
      </w:pPr>
      <w:r w:rsidRPr="002C0DC6">
        <w:rPr>
          <w:color w:val="000000" w:themeColor="text1"/>
          <w:sz w:val="24"/>
        </w:rPr>
        <w:t>VFX zahrnuje digitální kompozici a CGI (</w:t>
      </w:r>
      <w:proofErr w:type="spellStart"/>
      <w:r w:rsidRPr="002C0DC6">
        <w:rPr>
          <w:color w:val="000000" w:themeColor="text1"/>
          <w:sz w:val="24"/>
        </w:rPr>
        <w:t>computer-generated</w:t>
      </w:r>
      <w:proofErr w:type="spellEnd"/>
      <w:r w:rsidRPr="002C0DC6">
        <w:rPr>
          <w:color w:val="000000" w:themeColor="text1"/>
          <w:sz w:val="24"/>
        </w:rPr>
        <w:t xml:space="preserve"> </w:t>
      </w:r>
      <w:proofErr w:type="spellStart"/>
      <w:r w:rsidRPr="002C0DC6">
        <w:rPr>
          <w:color w:val="000000" w:themeColor="text1"/>
          <w:sz w:val="24"/>
        </w:rPr>
        <w:t>imagery</w:t>
      </w:r>
      <w:proofErr w:type="spellEnd"/>
      <w:r w:rsidRPr="002C0DC6">
        <w:rPr>
          <w:color w:val="000000" w:themeColor="text1"/>
          <w:sz w:val="24"/>
        </w:rPr>
        <w:t xml:space="preserve">). CGI označuje jakoukoli dvourozměrnou nebo trojrozměrnou grafiku vytvořenou počítačem. Dříve se jednalo výhradně o záležitost postprodukce, ale dnes s ním lze do jisté míry pracovat již během samotného natáčení. S tímto termínem souvisí také virtuální kamera, která kopíruje schopnosti </w:t>
      </w:r>
      <w:r w:rsidRPr="002C0DC6">
        <w:rPr>
          <w:color w:val="000000" w:themeColor="text1"/>
          <w:sz w:val="24"/>
        </w:rPr>
        <w:lastRenderedPageBreak/>
        <w:t>skutečných kamer, s tím rozdílem, že se jedná o čistě digitální nástroj, který slouží k natáčení počítačem generovaných animací a prostředí.</w:t>
      </w:r>
      <w:r w:rsidR="00C21516" w:rsidRPr="002C0DC6">
        <w:rPr>
          <w:color w:val="000000" w:themeColor="text1"/>
          <w:sz w:val="24"/>
        </w:rPr>
        <w:br w:type="page"/>
      </w:r>
    </w:p>
    <w:p w14:paraId="69F41E08" w14:textId="6D7DB506" w:rsidR="005D3A32" w:rsidRPr="002C0DC6" w:rsidRDefault="00C21516" w:rsidP="00C21516">
      <w:pPr>
        <w:pStyle w:val="Nadpis1"/>
        <w:rPr>
          <w:color w:val="000000" w:themeColor="text1"/>
          <w:sz w:val="24"/>
          <w:szCs w:val="24"/>
        </w:rPr>
      </w:pPr>
      <w:bookmarkStart w:id="15" w:name="_Toc134439596"/>
      <w:r w:rsidRPr="002C0DC6">
        <w:rPr>
          <w:color w:val="000000" w:themeColor="text1"/>
          <w:sz w:val="24"/>
          <w:szCs w:val="24"/>
        </w:rPr>
        <w:lastRenderedPageBreak/>
        <w:t>Vyhodnocení pramenů a literatury</w:t>
      </w:r>
      <w:bookmarkEnd w:id="15"/>
    </w:p>
    <w:p w14:paraId="4DAF0E3B" w14:textId="77777777" w:rsidR="00C21516" w:rsidRPr="002C0DC6" w:rsidRDefault="00C21516" w:rsidP="00C21516">
      <w:pPr>
        <w:rPr>
          <w:color w:val="000000" w:themeColor="text1"/>
          <w:sz w:val="24"/>
        </w:rPr>
      </w:pPr>
    </w:p>
    <w:p w14:paraId="4AA08A76" w14:textId="77777777" w:rsidR="00C21516" w:rsidRPr="002C0DC6" w:rsidRDefault="00C21516" w:rsidP="00EF42E5">
      <w:pPr>
        <w:spacing w:line="360" w:lineRule="auto"/>
        <w:ind w:firstLine="567"/>
        <w:rPr>
          <w:color w:val="000000" w:themeColor="text1"/>
          <w:sz w:val="24"/>
        </w:rPr>
      </w:pPr>
      <w:r w:rsidRPr="002C0DC6">
        <w:rPr>
          <w:color w:val="000000" w:themeColor="text1"/>
          <w:sz w:val="24"/>
        </w:rPr>
        <w:t xml:space="preserve">Svou bakalářskou práci stavím na komparaci a analýze dvou verzí filmu </w:t>
      </w:r>
      <w:r w:rsidRPr="002C0DC6">
        <w:rPr>
          <w:i/>
          <w:iCs/>
          <w:color w:val="000000" w:themeColor="text1"/>
          <w:sz w:val="24"/>
        </w:rPr>
        <w:t>Souboj Titánů</w:t>
      </w:r>
      <w:r w:rsidRPr="002C0DC6">
        <w:rPr>
          <w:color w:val="000000" w:themeColor="text1"/>
          <w:sz w:val="24"/>
        </w:rPr>
        <w:t xml:space="preserve"> (1981, režie Desmond Davis; 2010, režie Louis </w:t>
      </w:r>
      <w:proofErr w:type="spellStart"/>
      <w:r w:rsidRPr="002C0DC6">
        <w:rPr>
          <w:color w:val="000000" w:themeColor="text1"/>
          <w:sz w:val="24"/>
        </w:rPr>
        <w:t>Leterrier</w:t>
      </w:r>
      <w:proofErr w:type="spellEnd"/>
      <w:r w:rsidRPr="002C0DC6">
        <w:rPr>
          <w:color w:val="000000" w:themeColor="text1"/>
          <w:sz w:val="24"/>
        </w:rPr>
        <w:t xml:space="preserve">). Své bádání zakládám pouze na sekundárních pramenech, a tudíž čerpám z materiálů, které jsou veřejně dostupné. V předkládané studii mají tyto podklady podobu odborné literatury, dokumentů, rozhovorů a filmů samotných. </w:t>
      </w:r>
    </w:p>
    <w:p w14:paraId="0BECBC2B" w14:textId="77777777" w:rsidR="00C21516" w:rsidRPr="002C0DC6" w:rsidRDefault="00C21516" w:rsidP="002C58E4">
      <w:pPr>
        <w:pStyle w:val="Odstavecseseznamem"/>
        <w:keepNext/>
        <w:keepLines/>
        <w:numPr>
          <w:ilvl w:val="0"/>
          <w:numId w:val="7"/>
        </w:numPr>
        <w:suppressAutoHyphens/>
        <w:spacing w:before="480" w:after="240" w:line="360" w:lineRule="auto"/>
        <w:ind w:left="578" w:hanging="578"/>
        <w:outlineLvl w:val="1"/>
        <w:rPr>
          <w:rFonts w:ascii="Bookman Old Style" w:eastAsia="Times New Roman" w:hAnsi="Bookman Old Style" w:cs="Times New Roman"/>
          <w:b/>
          <w:bCs/>
          <w:vanish/>
          <w:color w:val="000000" w:themeColor="text1"/>
        </w:rPr>
      </w:pPr>
      <w:bookmarkStart w:id="16" w:name="_Toc123554468"/>
      <w:bookmarkStart w:id="17" w:name="_Toc123657292"/>
      <w:bookmarkStart w:id="18" w:name="_Toc123893430"/>
      <w:bookmarkStart w:id="19" w:name="_Toc123913926"/>
      <w:bookmarkStart w:id="20" w:name="_Toc124095448"/>
      <w:bookmarkStart w:id="21" w:name="_Toc127706653"/>
      <w:bookmarkStart w:id="22" w:name="_Toc127706761"/>
      <w:bookmarkStart w:id="23" w:name="_Toc127706872"/>
      <w:bookmarkStart w:id="24" w:name="_Toc127707806"/>
      <w:bookmarkStart w:id="25" w:name="_Toc127713828"/>
      <w:bookmarkStart w:id="26" w:name="_Toc127713917"/>
      <w:bookmarkStart w:id="27" w:name="_Toc127714233"/>
      <w:bookmarkStart w:id="28" w:name="_Toc127715660"/>
      <w:bookmarkStart w:id="29" w:name="_Toc127715750"/>
      <w:bookmarkStart w:id="30" w:name="_Toc127716011"/>
      <w:bookmarkStart w:id="31" w:name="_Toc127716130"/>
      <w:bookmarkStart w:id="32" w:name="_Toc127716532"/>
      <w:bookmarkStart w:id="33" w:name="_Toc129792275"/>
      <w:bookmarkStart w:id="34" w:name="_Toc129792892"/>
      <w:bookmarkStart w:id="35" w:name="_Toc129792931"/>
      <w:bookmarkStart w:id="36" w:name="_Toc130284910"/>
      <w:bookmarkStart w:id="37" w:name="_Toc130284971"/>
      <w:bookmarkStart w:id="38" w:name="_Toc130390069"/>
      <w:bookmarkStart w:id="39" w:name="_Toc130390108"/>
      <w:bookmarkStart w:id="40" w:name="_Toc130549146"/>
      <w:bookmarkStart w:id="41" w:name="_Toc130549186"/>
      <w:bookmarkStart w:id="42" w:name="_Toc130558093"/>
      <w:bookmarkStart w:id="43" w:name="_Toc130568659"/>
      <w:bookmarkStart w:id="44" w:name="_Toc130570071"/>
      <w:bookmarkStart w:id="45" w:name="_Toc130570171"/>
      <w:bookmarkStart w:id="46" w:name="_Toc130570255"/>
      <w:bookmarkStart w:id="47" w:name="_Toc130570299"/>
      <w:bookmarkStart w:id="48" w:name="_Toc130570439"/>
      <w:bookmarkStart w:id="49" w:name="_Toc130658351"/>
      <w:bookmarkStart w:id="50" w:name="_Toc130658387"/>
      <w:bookmarkStart w:id="51" w:name="_Toc130724781"/>
      <w:bookmarkStart w:id="52" w:name="_Toc130890243"/>
      <w:bookmarkStart w:id="53" w:name="_Toc130890362"/>
      <w:bookmarkStart w:id="54" w:name="_Toc130891752"/>
      <w:bookmarkStart w:id="55" w:name="_Toc130891802"/>
      <w:bookmarkStart w:id="56" w:name="_Toc131255226"/>
      <w:bookmarkStart w:id="57" w:name="_Toc131864469"/>
      <w:bookmarkStart w:id="58" w:name="_Toc131865140"/>
      <w:bookmarkStart w:id="59" w:name="_Toc131866005"/>
      <w:bookmarkStart w:id="60" w:name="_Toc132023597"/>
      <w:bookmarkStart w:id="61" w:name="_Toc132044805"/>
      <w:bookmarkStart w:id="62" w:name="_Toc132046053"/>
      <w:bookmarkStart w:id="63" w:name="_Toc132390904"/>
      <w:bookmarkStart w:id="64" w:name="_Toc132392215"/>
      <w:bookmarkStart w:id="65" w:name="_Toc132392662"/>
      <w:bookmarkStart w:id="66" w:name="_Toc132392757"/>
      <w:bookmarkStart w:id="67" w:name="_Toc132392788"/>
      <w:bookmarkStart w:id="68" w:name="_Toc132392820"/>
      <w:bookmarkStart w:id="69" w:name="_Toc132393862"/>
      <w:bookmarkStart w:id="70" w:name="_Toc132552116"/>
      <w:bookmarkStart w:id="71" w:name="_Toc132552149"/>
      <w:bookmarkStart w:id="72" w:name="_Toc132552182"/>
      <w:bookmarkStart w:id="73" w:name="_Toc132553300"/>
      <w:bookmarkStart w:id="74" w:name="_Toc132553343"/>
      <w:bookmarkStart w:id="75" w:name="_Toc132553475"/>
      <w:bookmarkStart w:id="76" w:name="_Toc132554011"/>
      <w:bookmarkStart w:id="77" w:name="_Toc132554226"/>
      <w:bookmarkStart w:id="78" w:name="_Toc132555563"/>
      <w:bookmarkStart w:id="79" w:name="_Toc132555615"/>
      <w:bookmarkStart w:id="80" w:name="_Toc132555659"/>
      <w:bookmarkStart w:id="81" w:name="_Toc132555729"/>
      <w:bookmarkStart w:id="82" w:name="_Toc132615517"/>
      <w:bookmarkStart w:id="83" w:name="_Toc132813545"/>
      <w:bookmarkStart w:id="84" w:name="_Toc132813618"/>
      <w:bookmarkStart w:id="85" w:name="_Toc132897282"/>
      <w:bookmarkStart w:id="86" w:name="_Toc132897471"/>
      <w:bookmarkStart w:id="87" w:name="_Toc132897515"/>
      <w:bookmarkStart w:id="88" w:name="_Toc132898112"/>
      <w:bookmarkStart w:id="89" w:name="_Toc133220915"/>
      <w:bookmarkStart w:id="90" w:name="_Toc133343699"/>
      <w:bookmarkStart w:id="91" w:name="_Toc133684197"/>
      <w:bookmarkStart w:id="92" w:name="_Toc133912039"/>
      <w:bookmarkStart w:id="93" w:name="_Toc133915155"/>
      <w:bookmarkStart w:id="94" w:name="_Toc133935012"/>
      <w:bookmarkStart w:id="95" w:name="_Toc133945405"/>
      <w:bookmarkStart w:id="96" w:name="_Toc134015130"/>
      <w:bookmarkStart w:id="97" w:name="_Toc134183698"/>
      <w:bookmarkStart w:id="98" w:name="_Toc134189266"/>
      <w:bookmarkStart w:id="99" w:name="_Toc134208916"/>
      <w:bookmarkStart w:id="100" w:name="_Toc134381163"/>
      <w:bookmarkStart w:id="101" w:name="_Toc134439597"/>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7A816C59" w14:textId="08124359" w:rsidR="00C21516" w:rsidRPr="002C0DC6" w:rsidRDefault="00C21516" w:rsidP="00EF42E5">
      <w:pPr>
        <w:pStyle w:val="Nadpis2"/>
        <w:spacing w:line="360" w:lineRule="auto"/>
        <w:rPr>
          <w:color w:val="000000" w:themeColor="text1"/>
          <w:sz w:val="24"/>
          <w:szCs w:val="24"/>
        </w:rPr>
      </w:pPr>
      <w:bookmarkStart w:id="102" w:name="_Toc134439598"/>
      <w:r w:rsidRPr="002C0DC6">
        <w:rPr>
          <w:color w:val="000000" w:themeColor="text1"/>
          <w:sz w:val="24"/>
          <w:szCs w:val="24"/>
        </w:rPr>
        <w:t>Audiovizuální prameny</w:t>
      </w:r>
      <w:bookmarkEnd w:id="102"/>
    </w:p>
    <w:p w14:paraId="1FF594AD" w14:textId="77777777" w:rsidR="00C21516" w:rsidRPr="002C0DC6" w:rsidRDefault="00C21516" w:rsidP="00EF42E5">
      <w:pPr>
        <w:spacing w:line="360" w:lineRule="auto"/>
        <w:rPr>
          <w:color w:val="000000" w:themeColor="text1"/>
          <w:sz w:val="24"/>
        </w:rPr>
      </w:pPr>
    </w:p>
    <w:p w14:paraId="30CF9683" w14:textId="32F2E737" w:rsidR="00C21516" w:rsidRPr="002C0DC6" w:rsidRDefault="00C21516" w:rsidP="00EF42E5">
      <w:pPr>
        <w:spacing w:line="360" w:lineRule="auto"/>
        <w:ind w:firstLine="567"/>
        <w:rPr>
          <w:color w:val="000000" w:themeColor="text1"/>
          <w:sz w:val="24"/>
        </w:rPr>
      </w:pPr>
      <w:r w:rsidRPr="002C0DC6">
        <w:rPr>
          <w:color w:val="000000" w:themeColor="text1"/>
          <w:sz w:val="24"/>
        </w:rPr>
        <w:t>Při pátrání po zdrojových materiálech ke staré verzi filmu jsem nenarazil kromě jedné výjimky na žádné, které by se jí výhradně zabývaly, ale existuje několik publikací a</w:t>
      </w:r>
      <w:r w:rsidR="00A22D4C" w:rsidRPr="002C0DC6">
        <w:rPr>
          <w:color w:val="000000" w:themeColor="text1"/>
          <w:sz w:val="24"/>
        </w:rPr>
        <w:t> </w:t>
      </w:r>
      <w:r w:rsidRPr="002C0DC6">
        <w:rPr>
          <w:color w:val="000000" w:themeColor="text1"/>
          <w:sz w:val="24"/>
        </w:rPr>
        <w:t xml:space="preserve">dokumentů věnovaných osobě, která stála za speciálními efekty a která měla velký podíl na tom, jak film nakonec vypadal. Touto osobou je jeden z nejznámějších a nejúspěšnějších animátorů </w:t>
      </w:r>
      <w:proofErr w:type="spellStart"/>
      <w:r w:rsidRPr="002C0DC6">
        <w:rPr>
          <w:color w:val="000000" w:themeColor="text1"/>
          <w:sz w:val="24"/>
        </w:rPr>
        <w:t>Ray</w:t>
      </w:r>
      <w:proofErr w:type="spellEnd"/>
      <w:r w:rsidRPr="002C0DC6">
        <w:rPr>
          <w:color w:val="000000" w:themeColor="text1"/>
          <w:sz w:val="24"/>
        </w:rPr>
        <w:t xml:space="preserve"> </w:t>
      </w:r>
      <w:proofErr w:type="spellStart"/>
      <w:r w:rsidRPr="002C0DC6">
        <w:rPr>
          <w:color w:val="000000" w:themeColor="text1"/>
          <w:sz w:val="24"/>
        </w:rPr>
        <w:t>Harryhausen</w:t>
      </w:r>
      <w:proofErr w:type="spellEnd"/>
      <w:r w:rsidRPr="002C0DC6">
        <w:rPr>
          <w:color w:val="000000" w:themeColor="text1"/>
          <w:sz w:val="24"/>
        </w:rPr>
        <w:t xml:space="preserve">, označovaný také jako mistr stop-motion animace, neboť se podílel na několika filmech, které byly oceňovány pro kvalitu svých triků. Při svém výzkumu jsem se potýkal s problémem absence jakýchkoli záběrů z natáčení či tvorby speciálních efektů, a proto veškerý mnou použitý audiovizuální materiál, který obsahuje nanejvýš produkční fotografie, tak představují dokumenty a rozhovory natočené dlouho po premiéře </w:t>
      </w:r>
      <w:r w:rsidRPr="002C0DC6">
        <w:rPr>
          <w:i/>
          <w:iCs/>
          <w:color w:val="000000" w:themeColor="text1"/>
          <w:sz w:val="24"/>
        </w:rPr>
        <w:t>Souboje Titánů</w:t>
      </w:r>
      <w:r w:rsidRPr="002C0DC6">
        <w:rPr>
          <w:color w:val="000000" w:themeColor="text1"/>
          <w:sz w:val="24"/>
        </w:rPr>
        <w:t xml:space="preserve"> (1981), které se zaměřují především na osobu výše zmíněného tvůrce a jeho přístup k efektům a trikům v průběhu celé jeho tvorby. Jsem proto odkázán pouze na vzpomínky Raye Harryhausena nebo jiných filmařů a tvůrců, a proto k nim přistupuji s</w:t>
      </w:r>
      <w:r w:rsidR="00CA7D85" w:rsidRPr="002C0DC6">
        <w:rPr>
          <w:color w:val="000000" w:themeColor="text1"/>
          <w:sz w:val="24"/>
        </w:rPr>
        <w:t> </w:t>
      </w:r>
      <w:r w:rsidRPr="002C0DC6">
        <w:rPr>
          <w:color w:val="000000" w:themeColor="text1"/>
          <w:sz w:val="24"/>
        </w:rPr>
        <w:t>opatrností, protože lidé mají často tendenci přehánět, přikrášlovat nebo si s</w:t>
      </w:r>
      <w:r w:rsidR="00A22D4C" w:rsidRPr="002C0DC6">
        <w:rPr>
          <w:color w:val="000000" w:themeColor="text1"/>
          <w:sz w:val="24"/>
        </w:rPr>
        <w:t> </w:t>
      </w:r>
      <w:r w:rsidRPr="002C0DC6">
        <w:rPr>
          <w:color w:val="000000" w:themeColor="text1"/>
          <w:sz w:val="24"/>
        </w:rPr>
        <w:t>odstupem času pamatovat věci jinak, než se skutečně staly.</w:t>
      </w:r>
    </w:p>
    <w:p w14:paraId="26CDF862" w14:textId="2D057CC6" w:rsidR="00C21516" w:rsidRPr="002C0DC6" w:rsidRDefault="00C21516" w:rsidP="00EF42E5">
      <w:pPr>
        <w:spacing w:line="360" w:lineRule="auto"/>
        <w:ind w:firstLine="567"/>
        <w:rPr>
          <w:color w:val="000000" w:themeColor="text1"/>
          <w:sz w:val="24"/>
        </w:rPr>
      </w:pPr>
      <w:r w:rsidRPr="002C0DC6">
        <w:rPr>
          <w:color w:val="000000" w:themeColor="text1"/>
          <w:sz w:val="24"/>
        </w:rPr>
        <w:t xml:space="preserve">Vycházím především ze dvou dokumentárních filmů, </w:t>
      </w:r>
      <w:r w:rsidRPr="002C0DC6">
        <w:rPr>
          <w:i/>
          <w:iCs/>
          <w:color w:val="000000" w:themeColor="text1"/>
          <w:sz w:val="24"/>
        </w:rPr>
        <w:t xml:space="preserve">The </w:t>
      </w:r>
      <w:proofErr w:type="spellStart"/>
      <w:r w:rsidRPr="002C0DC6">
        <w:rPr>
          <w:i/>
          <w:iCs/>
          <w:color w:val="000000" w:themeColor="text1"/>
          <w:sz w:val="24"/>
        </w:rPr>
        <w:t>Harryhausen</w:t>
      </w:r>
      <w:proofErr w:type="spellEnd"/>
      <w:r w:rsidRPr="002C0DC6">
        <w:rPr>
          <w:i/>
          <w:iCs/>
          <w:color w:val="000000" w:themeColor="text1"/>
          <w:sz w:val="24"/>
        </w:rPr>
        <w:t xml:space="preserve"> </w:t>
      </w:r>
      <w:proofErr w:type="spellStart"/>
      <w:r w:rsidRPr="002C0DC6">
        <w:rPr>
          <w:i/>
          <w:iCs/>
          <w:color w:val="000000" w:themeColor="text1"/>
          <w:sz w:val="24"/>
        </w:rPr>
        <w:t>Chronicles</w:t>
      </w:r>
      <w:proofErr w:type="spellEnd"/>
      <w:r w:rsidRPr="002C0DC6">
        <w:rPr>
          <w:color w:val="000000" w:themeColor="text1"/>
          <w:sz w:val="24"/>
        </w:rPr>
        <w:t xml:space="preserve"> a</w:t>
      </w:r>
      <w:r w:rsidR="00A22D4C" w:rsidRPr="002C0DC6">
        <w:rPr>
          <w:color w:val="000000" w:themeColor="text1"/>
          <w:sz w:val="24"/>
        </w:rPr>
        <w:t> </w:t>
      </w:r>
      <w:proofErr w:type="spellStart"/>
      <w:r w:rsidRPr="002C0DC6">
        <w:rPr>
          <w:i/>
          <w:iCs/>
          <w:color w:val="000000" w:themeColor="text1"/>
          <w:sz w:val="24"/>
        </w:rPr>
        <w:t>Ray</w:t>
      </w:r>
      <w:proofErr w:type="spellEnd"/>
      <w:r w:rsidRPr="002C0DC6">
        <w:rPr>
          <w:color w:val="000000" w:themeColor="text1"/>
          <w:sz w:val="24"/>
        </w:rPr>
        <w:t xml:space="preserve"> </w:t>
      </w:r>
      <w:proofErr w:type="spellStart"/>
      <w:r w:rsidRPr="002C0DC6">
        <w:rPr>
          <w:i/>
          <w:iCs/>
          <w:color w:val="000000" w:themeColor="text1"/>
          <w:sz w:val="24"/>
        </w:rPr>
        <w:t>Harryhausen</w:t>
      </w:r>
      <w:proofErr w:type="spellEnd"/>
      <w:r w:rsidRPr="002C0DC6">
        <w:rPr>
          <w:i/>
          <w:iCs/>
          <w:color w:val="000000" w:themeColor="text1"/>
          <w:sz w:val="24"/>
        </w:rPr>
        <w:t xml:space="preserve">: </w:t>
      </w:r>
      <w:proofErr w:type="spellStart"/>
      <w:r w:rsidRPr="002C0DC6">
        <w:rPr>
          <w:i/>
          <w:iCs/>
          <w:color w:val="000000" w:themeColor="text1"/>
          <w:sz w:val="24"/>
        </w:rPr>
        <w:t>Special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i/>
          <w:iCs/>
          <w:color w:val="000000" w:themeColor="text1"/>
          <w:sz w:val="24"/>
        </w:rPr>
        <w:t xml:space="preserve"> Titan,</w:t>
      </w:r>
      <w:r w:rsidRPr="002C0DC6">
        <w:rPr>
          <w:color w:val="000000" w:themeColor="text1"/>
          <w:sz w:val="24"/>
        </w:rPr>
        <w:t xml:space="preserve"> natočených v roce 1998, respektive 2011, které se zabývají umělcovým životem a dílem a které jsou doplněny nejen jeho vlastními poznámkami, ale i komentáři dalších lidí z filmového průmyslu – režisérů, producentů, animátorů – kteří s ním </w:t>
      </w:r>
      <w:r w:rsidRPr="002C0DC6">
        <w:rPr>
          <w:color w:val="000000" w:themeColor="text1"/>
          <w:sz w:val="24"/>
        </w:rPr>
        <w:lastRenderedPageBreak/>
        <w:t xml:space="preserve">spolupracovali nebo byli jeho dílem ovlivněni. V obou těchto dokumentech jsou příhodně uvedeny také pasáže věnované </w:t>
      </w:r>
      <w:r w:rsidRPr="002C0DC6">
        <w:rPr>
          <w:i/>
          <w:iCs/>
          <w:color w:val="000000" w:themeColor="text1"/>
          <w:sz w:val="24"/>
        </w:rPr>
        <w:t>Souboji Titánů</w:t>
      </w:r>
      <w:r w:rsidRPr="002C0DC6">
        <w:rPr>
          <w:color w:val="000000" w:themeColor="text1"/>
          <w:sz w:val="24"/>
        </w:rPr>
        <w:t xml:space="preserve"> (1981), neboť se jedná o dílo, které vděčí za svůj úspěch z velké části právě jemu a je s ním neodmyslitelně spjato. V neposlední řadě využívám také rozhovor s tímto umělcem, který vyšel jako bonusový materiál u příležitosti uvedení snímku na DVD pod názvem </w:t>
      </w:r>
      <w:r w:rsidRPr="002C0DC6">
        <w:rPr>
          <w:i/>
          <w:iCs/>
          <w:color w:val="000000" w:themeColor="text1"/>
          <w:sz w:val="24"/>
        </w:rPr>
        <w:t xml:space="preserve">A </w:t>
      </w:r>
      <w:proofErr w:type="spellStart"/>
      <w:r w:rsidRPr="002C0DC6">
        <w:rPr>
          <w:i/>
          <w:iCs/>
          <w:color w:val="000000" w:themeColor="text1"/>
          <w:sz w:val="24"/>
        </w:rPr>
        <w:t>Conversation</w:t>
      </w:r>
      <w:proofErr w:type="spellEnd"/>
      <w:r w:rsidRPr="002C0DC6">
        <w:rPr>
          <w:i/>
          <w:iCs/>
          <w:color w:val="000000" w:themeColor="text1"/>
          <w:sz w:val="24"/>
        </w:rPr>
        <w:t xml:space="preserve"> </w:t>
      </w:r>
      <w:proofErr w:type="spellStart"/>
      <w:r w:rsidRPr="002C0DC6">
        <w:rPr>
          <w:i/>
          <w:iCs/>
          <w:color w:val="000000" w:themeColor="text1"/>
          <w:sz w:val="24"/>
        </w:rPr>
        <w:t>with</w:t>
      </w:r>
      <w:proofErr w:type="spellEnd"/>
      <w:r w:rsidRPr="002C0DC6">
        <w:rPr>
          <w:i/>
          <w:iCs/>
          <w:color w:val="000000" w:themeColor="text1"/>
          <w:sz w:val="24"/>
        </w:rPr>
        <w:t xml:space="preserve"> </w:t>
      </w:r>
      <w:proofErr w:type="spellStart"/>
      <w:r w:rsidRPr="002C0DC6">
        <w:rPr>
          <w:i/>
          <w:iCs/>
          <w:color w:val="000000" w:themeColor="text1"/>
          <w:sz w:val="24"/>
        </w:rPr>
        <w:t>Ray</w:t>
      </w:r>
      <w:proofErr w:type="spellEnd"/>
      <w:r w:rsidRPr="002C0DC6">
        <w:rPr>
          <w:i/>
          <w:iCs/>
          <w:color w:val="000000" w:themeColor="text1"/>
          <w:sz w:val="24"/>
        </w:rPr>
        <w:t xml:space="preserve"> </w:t>
      </w:r>
      <w:proofErr w:type="spellStart"/>
      <w:r w:rsidRPr="002C0DC6">
        <w:rPr>
          <w:i/>
          <w:iCs/>
          <w:color w:val="000000" w:themeColor="text1"/>
          <w:sz w:val="24"/>
        </w:rPr>
        <w:t>Harryhausen</w:t>
      </w:r>
      <w:proofErr w:type="spellEnd"/>
      <w:r w:rsidRPr="002C0DC6">
        <w:rPr>
          <w:color w:val="000000" w:themeColor="text1"/>
          <w:sz w:val="24"/>
        </w:rPr>
        <w:t>, v němž kromě popisu jednotlivých postav a tvorů hovoří také o příběhu a hereckém obsazení. I přes svou stručnost a krátkou délku se jedná o jediný z</w:t>
      </w:r>
      <w:r w:rsidR="00CA7D85" w:rsidRPr="002C0DC6">
        <w:rPr>
          <w:color w:val="000000" w:themeColor="text1"/>
          <w:sz w:val="24"/>
        </w:rPr>
        <w:t> </w:t>
      </w:r>
      <w:r w:rsidRPr="002C0DC6">
        <w:rPr>
          <w:color w:val="000000" w:themeColor="text1"/>
          <w:sz w:val="24"/>
        </w:rPr>
        <w:t xml:space="preserve">pramenů, který se zaměřuje čistě na </w:t>
      </w:r>
      <w:r w:rsidRPr="002C0DC6">
        <w:rPr>
          <w:i/>
          <w:iCs/>
          <w:color w:val="000000" w:themeColor="text1"/>
          <w:sz w:val="24"/>
        </w:rPr>
        <w:t>Souboj Titánů</w:t>
      </w:r>
      <w:r w:rsidRPr="002C0DC6">
        <w:rPr>
          <w:color w:val="000000" w:themeColor="text1"/>
          <w:sz w:val="24"/>
        </w:rPr>
        <w:t xml:space="preserve"> (1981). Tyto dokumenty mi umožňují částečně nahlédnout do mysli Raye Harryhausena, a pochopit jeho tvůrčí záměry při práci na efektech ke zmiňovanému filmu.</w:t>
      </w:r>
    </w:p>
    <w:p w14:paraId="46BE8471" w14:textId="77777777" w:rsidR="00C21516" w:rsidRPr="002C0DC6" w:rsidRDefault="00C21516" w:rsidP="00EF42E5">
      <w:pPr>
        <w:spacing w:line="360" w:lineRule="auto"/>
        <w:ind w:firstLine="567"/>
        <w:rPr>
          <w:color w:val="000000" w:themeColor="text1"/>
          <w:sz w:val="24"/>
        </w:rPr>
      </w:pPr>
      <w:r w:rsidRPr="002C0DC6">
        <w:rPr>
          <w:color w:val="000000" w:themeColor="text1"/>
          <w:sz w:val="24"/>
        </w:rPr>
        <w:t xml:space="preserve">U verze z roku 2010 je situace ještě horší, což připisuji kombinací faktu, že se jedná o poměrně nový film, který nebyl ničím inovativní, a navíc se mu dostalo smíšeného přijetí jak u kritiků, tak u diváků. Jediné relevantní podklady lze nalézt v podobě bonusového materiálu na Blu-ray vydání, který obsahuje záběry z natáčení a rozhovory s herci a tvůrci. Jelikož tento disk nevlastním a na českém trhu je momentálně nedostupný, pracuji s kopií těchto záběrů, kterou ve formě videí na server YouTube nahrál kanál </w:t>
      </w:r>
      <w:proofErr w:type="spellStart"/>
      <w:r w:rsidRPr="002C0DC6">
        <w:rPr>
          <w:color w:val="000000" w:themeColor="text1"/>
          <w:sz w:val="24"/>
        </w:rPr>
        <w:t>HaBaLa</w:t>
      </w:r>
      <w:proofErr w:type="spellEnd"/>
      <w:r w:rsidRPr="002C0DC6">
        <w:rPr>
          <w:color w:val="000000" w:themeColor="text1"/>
          <w:sz w:val="24"/>
        </w:rPr>
        <w:t xml:space="preserve"> s označením </w:t>
      </w:r>
      <w:proofErr w:type="spellStart"/>
      <w:r w:rsidRPr="002C0DC6">
        <w:rPr>
          <w:i/>
          <w:iCs/>
          <w:color w:val="000000" w:themeColor="text1"/>
          <w:sz w:val="24"/>
        </w:rPr>
        <w:t>Clash</w:t>
      </w:r>
      <w:proofErr w:type="spellEnd"/>
      <w:r w:rsidRPr="002C0DC6">
        <w:rPr>
          <w:i/>
          <w:iCs/>
          <w:color w:val="000000" w:themeColor="text1"/>
          <w:sz w:val="24"/>
        </w:rPr>
        <w:t xml:space="preserve"> </w:t>
      </w:r>
      <w:proofErr w:type="spellStart"/>
      <w:r w:rsidRPr="002C0DC6">
        <w:rPr>
          <w:i/>
          <w:iCs/>
          <w:color w:val="000000" w:themeColor="text1"/>
          <w:sz w:val="24"/>
        </w:rPr>
        <w:t>of</w:t>
      </w:r>
      <w:proofErr w:type="spellEnd"/>
      <w:r w:rsidRPr="002C0DC6">
        <w:rPr>
          <w:i/>
          <w:iCs/>
          <w:color w:val="000000" w:themeColor="text1"/>
          <w:sz w:val="24"/>
        </w:rPr>
        <w:t xml:space="preserve"> </w:t>
      </w:r>
      <w:proofErr w:type="spellStart"/>
      <w:r w:rsidRPr="002C0DC6">
        <w:rPr>
          <w:i/>
          <w:iCs/>
          <w:color w:val="000000" w:themeColor="text1"/>
          <w:sz w:val="24"/>
        </w:rPr>
        <w:t>the</w:t>
      </w:r>
      <w:proofErr w:type="spellEnd"/>
      <w:r w:rsidRPr="002C0DC6">
        <w:rPr>
          <w:i/>
          <w:iCs/>
          <w:color w:val="000000" w:themeColor="text1"/>
          <w:sz w:val="24"/>
        </w:rPr>
        <w:t xml:space="preserve"> </w:t>
      </w:r>
      <w:proofErr w:type="spellStart"/>
      <w:r w:rsidRPr="002C0DC6">
        <w:rPr>
          <w:i/>
          <w:iCs/>
          <w:color w:val="000000" w:themeColor="text1"/>
          <w:sz w:val="24"/>
        </w:rPr>
        <w:t>Titans</w:t>
      </w:r>
      <w:proofErr w:type="spellEnd"/>
      <w:r w:rsidRPr="002C0DC6">
        <w:rPr>
          <w:i/>
          <w:iCs/>
          <w:color w:val="000000" w:themeColor="text1"/>
          <w:sz w:val="24"/>
        </w:rPr>
        <w:t xml:space="preserve"> (2010) BTS 01-10</w:t>
      </w:r>
      <w:r w:rsidRPr="002C0DC6">
        <w:rPr>
          <w:color w:val="000000" w:themeColor="text1"/>
          <w:sz w:val="24"/>
        </w:rPr>
        <w:t>.</w:t>
      </w:r>
      <w:r w:rsidRPr="002C0DC6">
        <w:rPr>
          <w:rStyle w:val="Znakapoznpodarou"/>
          <w:color w:val="000000" w:themeColor="text1"/>
          <w:sz w:val="24"/>
        </w:rPr>
        <w:footnoteReference w:id="11"/>
      </w:r>
    </w:p>
    <w:p w14:paraId="316D1554" w14:textId="4D2B6EBF" w:rsidR="00321D5E" w:rsidRPr="002C0DC6" w:rsidRDefault="00321D5E" w:rsidP="00EF42E5">
      <w:pPr>
        <w:pStyle w:val="Nadpis2"/>
        <w:spacing w:line="360" w:lineRule="auto"/>
        <w:rPr>
          <w:color w:val="000000" w:themeColor="text1"/>
          <w:sz w:val="24"/>
          <w:szCs w:val="24"/>
        </w:rPr>
      </w:pPr>
      <w:bookmarkStart w:id="103" w:name="_Toc134439599"/>
      <w:r w:rsidRPr="002C0DC6">
        <w:rPr>
          <w:color w:val="000000" w:themeColor="text1"/>
          <w:sz w:val="24"/>
          <w:szCs w:val="24"/>
        </w:rPr>
        <w:t>Literatura předmětná</w:t>
      </w:r>
      <w:bookmarkEnd w:id="103"/>
    </w:p>
    <w:p w14:paraId="57BB78FB" w14:textId="77777777" w:rsidR="00321D5E" w:rsidRPr="002C0DC6" w:rsidRDefault="00321D5E" w:rsidP="00EF42E5">
      <w:pPr>
        <w:spacing w:line="360" w:lineRule="auto"/>
        <w:ind w:firstLine="567"/>
        <w:rPr>
          <w:color w:val="000000" w:themeColor="text1"/>
          <w:sz w:val="24"/>
        </w:rPr>
      </w:pPr>
    </w:p>
    <w:p w14:paraId="128EA7EA" w14:textId="48D7EF18" w:rsidR="00C21516" w:rsidRPr="002C0DC6" w:rsidRDefault="00C21516" w:rsidP="00EF42E5">
      <w:pPr>
        <w:spacing w:line="360" w:lineRule="auto"/>
        <w:ind w:firstLine="567"/>
        <w:rPr>
          <w:color w:val="000000" w:themeColor="text1"/>
          <w:sz w:val="24"/>
        </w:rPr>
      </w:pPr>
      <w:r w:rsidRPr="002C0DC6">
        <w:rPr>
          <w:color w:val="000000" w:themeColor="text1"/>
          <w:sz w:val="24"/>
        </w:rPr>
        <w:t xml:space="preserve">Kromě literatury zaměřené na zvolenou metodologii pracuji také s literaturou, která se vztahuje k tématu analýzy. První z nich je kniha filmového teoretika Constantina Verevise z roku 2005 </w:t>
      </w:r>
      <w:r w:rsidRPr="002C0DC6">
        <w:rPr>
          <w:i/>
          <w:iCs/>
          <w:color w:val="000000" w:themeColor="text1"/>
          <w:sz w:val="24"/>
        </w:rPr>
        <w:t xml:space="preserve">Film </w:t>
      </w:r>
      <w:proofErr w:type="spellStart"/>
      <w:r w:rsidRPr="002C0DC6">
        <w:rPr>
          <w:i/>
          <w:iCs/>
          <w:color w:val="000000" w:themeColor="text1"/>
          <w:sz w:val="24"/>
        </w:rPr>
        <w:t>Remakes</w:t>
      </w:r>
      <w:proofErr w:type="spellEnd"/>
      <w:r w:rsidRPr="002C0DC6">
        <w:rPr>
          <w:rStyle w:val="Znakapoznpodarou"/>
          <w:i/>
          <w:iCs/>
          <w:color w:val="000000" w:themeColor="text1"/>
          <w:sz w:val="24"/>
        </w:rPr>
        <w:footnoteReference w:id="12"/>
      </w:r>
      <w:r w:rsidRPr="002C0DC6">
        <w:rPr>
          <w:color w:val="000000" w:themeColor="text1"/>
          <w:sz w:val="24"/>
        </w:rPr>
        <w:t>, která podrobně zkoumá fenomén filmových remaků nejen z hlediska samotného textu, ale také z hlediska průmyslu, produkce a kritické a</w:t>
      </w:r>
      <w:r w:rsidR="00A22D4C" w:rsidRPr="002C0DC6">
        <w:rPr>
          <w:color w:val="000000" w:themeColor="text1"/>
          <w:sz w:val="24"/>
        </w:rPr>
        <w:t> </w:t>
      </w:r>
      <w:r w:rsidRPr="002C0DC6">
        <w:rPr>
          <w:color w:val="000000" w:themeColor="text1"/>
          <w:sz w:val="24"/>
        </w:rPr>
        <w:t xml:space="preserve">divácké recepce. Tato kniha se jako jedna z mála tímto tématem zabývá, a je proto cenným zdrojem informací, neboť mi umožňuje nahlédnout na tento proces z více stran a pochopit důvody změn ke kterým došlo v nové verzi Souboje Titánů. </w:t>
      </w:r>
      <w:r w:rsidRPr="002C0DC6">
        <w:rPr>
          <w:color w:val="000000" w:themeColor="text1"/>
          <w:sz w:val="24"/>
        </w:rPr>
        <w:lastRenderedPageBreak/>
        <w:t xml:space="preserve">Z této literatury proto čerpám primárně při analýze této verze a komparaci obou filmů. Kromě toho využívám vybrané pasáže z knihy </w:t>
      </w:r>
      <w:r w:rsidRPr="002C0DC6">
        <w:rPr>
          <w:i/>
          <w:iCs/>
          <w:color w:val="000000" w:themeColor="text1"/>
          <w:sz w:val="24"/>
        </w:rPr>
        <w:t xml:space="preserve">Film </w:t>
      </w:r>
      <w:proofErr w:type="spellStart"/>
      <w:r w:rsidRPr="002C0DC6">
        <w:rPr>
          <w:i/>
          <w:iCs/>
          <w:color w:val="000000" w:themeColor="text1"/>
          <w:sz w:val="24"/>
        </w:rPr>
        <w:t>Remakes</w:t>
      </w:r>
      <w:proofErr w:type="spellEnd"/>
      <w:r w:rsidRPr="002C0DC6">
        <w:rPr>
          <w:i/>
          <w:iCs/>
          <w:color w:val="000000" w:themeColor="text1"/>
          <w:sz w:val="24"/>
        </w:rPr>
        <w:t xml:space="preserve">, </w:t>
      </w:r>
      <w:proofErr w:type="spellStart"/>
      <w:r w:rsidRPr="002C0DC6">
        <w:rPr>
          <w:i/>
          <w:iCs/>
          <w:color w:val="000000" w:themeColor="text1"/>
          <w:sz w:val="24"/>
        </w:rPr>
        <w:t>Adaptation</w:t>
      </w:r>
      <w:proofErr w:type="spellEnd"/>
      <w:r w:rsidRPr="002C0DC6">
        <w:rPr>
          <w:i/>
          <w:iCs/>
          <w:color w:val="000000" w:themeColor="text1"/>
          <w:sz w:val="24"/>
        </w:rPr>
        <w:t xml:space="preserve"> and </w:t>
      </w:r>
      <w:proofErr w:type="spellStart"/>
      <w:r w:rsidRPr="002C0DC6">
        <w:rPr>
          <w:i/>
          <w:iCs/>
          <w:color w:val="000000" w:themeColor="text1"/>
          <w:sz w:val="24"/>
        </w:rPr>
        <w:t>Fan</w:t>
      </w:r>
      <w:proofErr w:type="spellEnd"/>
      <w:r w:rsidRPr="002C0DC6">
        <w:rPr>
          <w:i/>
          <w:iCs/>
          <w:color w:val="000000" w:themeColor="text1"/>
          <w:sz w:val="24"/>
        </w:rPr>
        <w:t xml:space="preserve"> </w:t>
      </w:r>
      <w:proofErr w:type="spellStart"/>
      <w:r w:rsidRPr="002C0DC6">
        <w:rPr>
          <w:i/>
          <w:iCs/>
          <w:color w:val="000000" w:themeColor="text1"/>
          <w:sz w:val="24"/>
        </w:rPr>
        <w:t>Production</w:t>
      </w:r>
      <w:proofErr w:type="spellEnd"/>
      <w:r w:rsidRPr="002C0DC6">
        <w:rPr>
          <w:i/>
          <w:iCs/>
          <w:color w:val="000000" w:themeColor="text1"/>
          <w:sz w:val="24"/>
        </w:rPr>
        <w:t>: Remake/</w:t>
      </w:r>
      <w:proofErr w:type="spellStart"/>
      <w:r w:rsidRPr="002C0DC6">
        <w:rPr>
          <w:i/>
          <w:iCs/>
          <w:color w:val="000000" w:themeColor="text1"/>
          <w:sz w:val="24"/>
        </w:rPr>
        <w:t>Remodel</w:t>
      </w:r>
      <w:proofErr w:type="spellEnd"/>
      <w:r w:rsidRPr="002C0DC6">
        <w:rPr>
          <w:rStyle w:val="Znakapoznpodarou"/>
          <w:i/>
          <w:iCs/>
          <w:color w:val="000000" w:themeColor="text1"/>
          <w:sz w:val="24"/>
        </w:rPr>
        <w:footnoteReference w:id="13"/>
      </w:r>
      <w:r w:rsidRPr="002C0DC6">
        <w:rPr>
          <w:i/>
          <w:iCs/>
          <w:color w:val="000000" w:themeColor="text1"/>
          <w:sz w:val="24"/>
        </w:rPr>
        <w:t xml:space="preserve"> </w:t>
      </w:r>
      <w:r w:rsidRPr="002C0DC6">
        <w:rPr>
          <w:color w:val="000000" w:themeColor="text1"/>
          <w:sz w:val="24"/>
        </w:rPr>
        <w:t xml:space="preserve">od dvojice autorů </w:t>
      </w:r>
      <w:proofErr w:type="spellStart"/>
      <w:r w:rsidRPr="002C0DC6">
        <w:rPr>
          <w:color w:val="000000" w:themeColor="text1"/>
          <w:sz w:val="24"/>
        </w:rPr>
        <w:t>Katheleen</w:t>
      </w:r>
      <w:proofErr w:type="spellEnd"/>
      <w:r w:rsidRPr="002C0DC6">
        <w:rPr>
          <w:color w:val="000000" w:themeColor="text1"/>
          <w:sz w:val="24"/>
        </w:rPr>
        <w:t xml:space="preserve"> </w:t>
      </w:r>
      <w:proofErr w:type="spellStart"/>
      <w:r w:rsidRPr="002C0DC6">
        <w:rPr>
          <w:color w:val="000000" w:themeColor="text1"/>
          <w:sz w:val="24"/>
        </w:rPr>
        <w:t>Loock</w:t>
      </w:r>
      <w:proofErr w:type="spellEnd"/>
      <w:r w:rsidRPr="002C0DC6">
        <w:rPr>
          <w:color w:val="000000" w:themeColor="text1"/>
          <w:sz w:val="24"/>
        </w:rPr>
        <w:t xml:space="preserve"> a již zmíněného Constantina Verevise. Jedná se o sborník dvanácti esejí od přispěvatelů z mezinárodní konference z roku 2010, kteří se zaměřují na odlišné způsoby reprodukce děl, jež následně demonstrují na široké škále hollywoodských i nezávislých filmů. Kniha tak přináší řadu poznatků a nových objevů, na které ve své analýze navazuji a které rozšiřují mé uvažování o filmových remacích o další perspektivy.</w:t>
      </w:r>
    </w:p>
    <w:p w14:paraId="05CC6C57" w14:textId="77777777" w:rsidR="00C21516" w:rsidRPr="002C0DC6" w:rsidRDefault="00C21516" w:rsidP="00EF42E5">
      <w:pPr>
        <w:spacing w:line="360" w:lineRule="auto"/>
        <w:ind w:firstLine="567"/>
        <w:rPr>
          <w:color w:val="000000" w:themeColor="text1"/>
          <w:sz w:val="24"/>
        </w:rPr>
      </w:pPr>
      <w:r w:rsidRPr="002C0DC6">
        <w:rPr>
          <w:color w:val="000000" w:themeColor="text1"/>
          <w:sz w:val="24"/>
        </w:rPr>
        <w:t xml:space="preserve">Další knihou, kterou používám, jsou </w:t>
      </w:r>
      <w:proofErr w:type="spellStart"/>
      <w:r w:rsidRPr="002C0DC6">
        <w:rPr>
          <w:i/>
          <w:iCs/>
          <w:color w:val="000000" w:themeColor="text1"/>
          <w:sz w:val="24"/>
        </w:rPr>
        <w:t>Special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i/>
          <w:iCs/>
          <w:color w:val="000000" w:themeColor="text1"/>
          <w:sz w:val="24"/>
        </w:rPr>
        <w:t xml:space="preserve"> The </w:t>
      </w:r>
      <w:proofErr w:type="spellStart"/>
      <w:r w:rsidRPr="002C0DC6">
        <w:rPr>
          <w:i/>
          <w:iCs/>
          <w:color w:val="000000" w:themeColor="text1"/>
          <w:sz w:val="24"/>
        </w:rPr>
        <w:t>History</w:t>
      </w:r>
      <w:proofErr w:type="spellEnd"/>
      <w:r w:rsidRPr="002C0DC6">
        <w:rPr>
          <w:i/>
          <w:iCs/>
          <w:color w:val="000000" w:themeColor="text1"/>
          <w:sz w:val="24"/>
        </w:rPr>
        <w:t xml:space="preserve"> and </w:t>
      </w:r>
      <w:proofErr w:type="spellStart"/>
      <w:r w:rsidRPr="002C0DC6">
        <w:rPr>
          <w:i/>
          <w:iCs/>
          <w:color w:val="000000" w:themeColor="text1"/>
          <w:sz w:val="24"/>
        </w:rPr>
        <w:t>Technique</w:t>
      </w:r>
      <w:proofErr w:type="spellEnd"/>
      <w:r w:rsidRPr="002C0DC6">
        <w:rPr>
          <w:rStyle w:val="Znakapoznpodarou"/>
          <w:i/>
          <w:iCs/>
          <w:color w:val="000000" w:themeColor="text1"/>
          <w:sz w:val="24"/>
        </w:rPr>
        <w:footnoteReference w:id="14"/>
      </w:r>
      <w:r w:rsidRPr="002C0DC6">
        <w:rPr>
          <w:color w:val="000000" w:themeColor="text1"/>
          <w:sz w:val="24"/>
        </w:rPr>
        <w:t xml:space="preserve"> od Richarda </w:t>
      </w:r>
      <w:proofErr w:type="spellStart"/>
      <w:r w:rsidRPr="002C0DC6">
        <w:rPr>
          <w:color w:val="000000" w:themeColor="text1"/>
          <w:sz w:val="24"/>
        </w:rPr>
        <w:t>Rickitta</w:t>
      </w:r>
      <w:proofErr w:type="spellEnd"/>
      <w:r w:rsidRPr="002C0DC6">
        <w:rPr>
          <w:color w:val="000000" w:themeColor="text1"/>
          <w:sz w:val="24"/>
        </w:rPr>
        <w:t xml:space="preserve">, bývalého generálního ředitele společnosti </w:t>
      </w:r>
      <w:proofErr w:type="spellStart"/>
      <w:r w:rsidRPr="002C0DC6">
        <w:rPr>
          <w:color w:val="000000" w:themeColor="text1"/>
          <w:sz w:val="24"/>
        </w:rPr>
        <w:t>Clockwork</w:t>
      </w:r>
      <w:proofErr w:type="spellEnd"/>
      <w:r w:rsidRPr="002C0DC6">
        <w:rPr>
          <w:color w:val="000000" w:themeColor="text1"/>
          <w:sz w:val="24"/>
        </w:rPr>
        <w:t xml:space="preserve"> Digital, která se zabývá vizuálními efekty ve filmu a televizní produkci. Jedná se o oceňovanou učebnici, vyskytující se na filmových školách a univerzitách po celém světě, která se na více než 300 stranách věnuje historii speciálních efektů, technikám a postupům, které jsou popsány na příkladech z různých filmů. Používám ji jako hlavní zdroj informací o historii speciálních efektů a kontextu doby, ve které byly vytvářeny, a čerpám z ní také faktografické informace, jména a terminologii. Kniha se zabývá převážně praktickými triky a v závěru i počítačovou animací a CGI, ale protože se jedná o publikaci z roku 2000 končící popisem tehdy používaných technologií, nezahrnuje nové možnosti a postupy, které byly vyvinuty po jejím vydání a které byly uplatněny při tvorbě efektů pro verzi Souboje Titánů o deset let později. Tudíž vzhledem k zastaralosti informací doplňuji vybranou literaturu o publikaci zaměřenou na moderní vizuální efekty </w:t>
      </w:r>
      <w:r w:rsidRPr="002C0DC6">
        <w:rPr>
          <w:i/>
          <w:iCs/>
          <w:color w:val="000000" w:themeColor="text1"/>
          <w:sz w:val="24"/>
        </w:rPr>
        <w:t xml:space="preserve">The </w:t>
      </w:r>
      <w:proofErr w:type="spellStart"/>
      <w:r w:rsidRPr="002C0DC6">
        <w:rPr>
          <w:i/>
          <w:iCs/>
          <w:color w:val="000000" w:themeColor="text1"/>
          <w:sz w:val="24"/>
        </w:rPr>
        <w:t>Filmmaker's</w:t>
      </w:r>
      <w:proofErr w:type="spellEnd"/>
      <w:r w:rsidRPr="002C0DC6">
        <w:rPr>
          <w:i/>
          <w:iCs/>
          <w:color w:val="000000" w:themeColor="text1"/>
          <w:sz w:val="24"/>
        </w:rPr>
        <w:t xml:space="preserve"> </w:t>
      </w:r>
      <w:proofErr w:type="spellStart"/>
      <w:r w:rsidRPr="002C0DC6">
        <w:rPr>
          <w:i/>
          <w:iCs/>
          <w:color w:val="000000" w:themeColor="text1"/>
          <w:sz w:val="24"/>
        </w:rPr>
        <w:t>Guide</w:t>
      </w:r>
      <w:proofErr w:type="spellEnd"/>
      <w:r w:rsidRPr="002C0DC6">
        <w:rPr>
          <w:i/>
          <w:iCs/>
          <w:color w:val="000000" w:themeColor="text1"/>
          <w:sz w:val="24"/>
        </w:rPr>
        <w:t xml:space="preserve"> to </w:t>
      </w:r>
      <w:proofErr w:type="spellStart"/>
      <w:r w:rsidRPr="002C0DC6">
        <w:rPr>
          <w:i/>
          <w:iCs/>
          <w:color w:val="000000" w:themeColor="text1"/>
          <w:sz w:val="24"/>
        </w:rPr>
        <w:t>Visual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rStyle w:val="Znakapoznpodarou"/>
          <w:i/>
          <w:iCs/>
          <w:color w:val="000000" w:themeColor="text1"/>
          <w:sz w:val="24"/>
        </w:rPr>
        <w:footnoteReference w:id="15"/>
      </w:r>
      <w:r w:rsidRPr="002C0DC6">
        <w:rPr>
          <w:i/>
          <w:iCs/>
          <w:color w:val="000000" w:themeColor="text1"/>
          <w:sz w:val="24"/>
        </w:rPr>
        <w:t xml:space="preserve">, </w:t>
      </w:r>
      <w:r w:rsidRPr="002C0DC6">
        <w:rPr>
          <w:color w:val="000000" w:themeColor="text1"/>
          <w:sz w:val="24"/>
        </w:rPr>
        <w:t>která se zabývá CGI, motion capture a dalšími technologiemi, jimiž se předchozí kniha nezabývala.</w:t>
      </w:r>
    </w:p>
    <w:p w14:paraId="59D56547" w14:textId="27B88567" w:rsidR="00FD45A7" w:rsidRDefault="00C21516" w:rsidP="00EF42E5">
      <w:pPr>
        <w:spacing w:line="360" w:lineRule="auto"/>
        <w:ind w:firstLine="567"/>
        <w:rPr>
          <w:color w:val="000000" w:themeColor="text1"/>
          <w:sz w:val="24"/>
        </w:rPr>
      </w:pPr>
      <w:r w:rsidRPr="002C0DC6">
        <w:rPr>
          <w:color w:val="000000" w:themeColor="text1"/>
          <w:sz w:val="24"/>
        </w:rPr>
        <w:lastRenderedPageBreak/>
        <w:t xml:space="preserve">Kniha </w:t>
      </w:r>
      <w:r w:rsidRPr="002C0DC6">
        <w:rPr>
          <w:i/>
          <w:iCs/>
          <w:color w:val="000000" w:themeColor="text1"/>
          <w:sz w:val="24"/>
        </w:rPr>
        <w:t xml:space="preserve">The Art </w:t>
      </w:r>
      <w:proofErr w:type="spellStart"/>
      <w:r w:rsidRPr="002C0DC6">
        <w:rPr>
          <w:i/>
          <w:iCs/>
          <w:color w:val="000000" w:themeColor="text1"/>
          <w:sz w:val="24"/>
        </w:rPr>
        <w:t>of</w:t>
      </w:r>
      <w:proofErr w:type="spellEnd"/>
      <w:r w:rsidRPr="002C0DC6">
        <w:rPr>
          <w:i/>
          <w:iCs/>
          <w:color w:val="000000" w:themeColor="text1"/>
          <w:sz w:val="24"/>
        </w:rPr>
        <w:t xml:space="preserve"> </w:t>
      </w:r>
      <w:proofErr w:type="spellStart"/>
      <w:r w:rsidRPr="002C0DC6">
        <w:rPr>
          <w:i/>
          <w:iCs/>
          <w:color w:val="000000" w:themeColor="text1"/>
          <w:sz w:val="24"/>
        </w:rPr>
        <w:t>Ray</w:t>
      </w:r>
      <w:proofErr w:type="spellEnd"/>
      <w:r w:rsidRPr="002C0DC6">
        <w:rPr>
          <w:i/>
          <w:iCs/>
          <w:color w:val="000000" w:themeColor="text1"/>
          <w:sz w:val="24"/>
        </w:rPr>
        <w:t xml:space="preserve"> </w:t>
      </w:r>
      <w:proofErr w:type="spellStart"/>
      <w:r w:rsidRPr="002C0DC6">
        <w:rPr>
          <w:i/>
          <w:iCs/>
          <w:color w:val="000000" w:themeColor="text1"/>
          <w:sz w:val="24"/>
        </w:rPr>
        <w:t>Harryhausen</w:t>
      </w:r>
      <w:proofErr w:type="spellEnd"/>
      <w:r w:rsidRPr="002C0DC6">
        <w:rPr>
          <w:rStyle w:val="Znakapoznpodarou"/>
          <w:i/>
          <w:iCs/>
          <w:color w:val="000000" w:themeColor="text1"/>
          <w:sz w:val="24"/>
        </w:rPr>
        <w:footnoteReference w:id="16"/>
      </w:r>
      <w:r w:rsidRPr="002C0DC6">
        <w:rPr>
          <w:color w:val="000000" w:themeColor="text1"/>
          <w:sz w:val="24"/>
        </w:rPr>
        <w:t xml:space="preserve">, je poslední, avšak neméně důležitou doprovodnou literaturou, kterou používám, a která je z hlediska vybrané literatury zajímává proto, že do ní přispěl sám </w:t>
      </w:r>
      <w:proofErr w:type="spellStart"/>
      <w:r w:rsidRPr="002C0DC6">
        <w:rPr>
          <w:color w:val="000000" w:themeColor="text1"/>
          <w:sz w:val="24"/>
        </w:rPr>
        <w:t>Ray</w:t>
      </w:r>
      <w:proofErr w:type="spellEnd"/>
      <w:r w:rsidRPr="002C0DC6">
        <w:rPr>
          <w:color w:val="000000" w:themeColor="text1"/>
          <w:sz w:val="24"/>
        </w:rPr>
        <w:t xml:space="preserve"> </w:t>
      </w:r>
      <w:proofErr w:type="spellStart"/>
      <w:r w:rsidRPr="002C0DC6">
        <w:rPr>
          <w:color w:val="000000" w:themeColor="text1"/>
          <w:sz w:val="24"/>
        </w:rPr>
        <w:t>Harryhausen</w:t>
      </w:r>
      <w:proofErr w:type="spellEnd"/>
      <w:r w:rsidRPr="002C0DC6">
        <w:rPr>
          <w:color w:val="000000" w:themeColor="text1"/>
          <w:sz w:val="24"/>
        </w:rPr>
        <w:t>. Publikace se nezaměřuje na žádné konkrétní dílo, ale je uceleným průřezem jeho tvorbou od úplných začátků až po pozdní díla, takže v ní přirozeně nechybí ani část věnovaná maskám, modelům a animaci ze Souboje Titánů (1981). Jednotlivé kapitoly obsahují kromě podrobných popisů vytváření speciálních efektů a informací ze zákulisí také náčrty, koncepty a storyboardy a</w:t>
      </w:r>
      <w:r w:rsidR="00A22D4C" w:rsidRPr="002C0DC6">
        <w:rPr>
          <w:color w:val="000000" w:themeColor="text1"/>
          <w:sz w:val="24"/>
        </w:rPr>
        <w:t> </w:t>
      </w:r>
      <w:r w:rsidRPr="002C0DC6">
        <w:rPr>
          <w:color w:val="000000" w:themeColor="text1"/>
          <w:sz w:val="24"/>
        </w:rPr>
        <w:t>dohromady tak tvoří celek, ze kterého při analýze staré verze a jejích efektů vycházím.</w:t>
      </w:r>
    </w:p>
    <w:p w14:paraId="686714D0" w14:textId="77777777" w:rsidR="003605D4" w:rsidRDefault="003605D4" w:rsidP="00EF42E5">
      <w:pPr>
        <w:spacing w:line="360" w:lineRule="auto"/>
        <w:ind w:firstLine="567"/>
        <w:rPr>
          <w:color w:val="000000" w:themeColor="text1"/>
          <w:sz w:val="24"/>
        </w:rPr>
      </w:pPr>
    </w:p>
    <w:p w14:paraId="5B3BEC3E" w14:textId="3D74CCBE" w:rsidR="004463C8" w:rsidRPr="002C0DC6" w:rsidRDefault="0055327D" w:rsidP="004463C8">
      <w:pPr>
        <w:suppressAutoHyphens w:val="0"/>
        <w:spacing w:before="0" w:after="0" w:line="360" w:lineRule="auto"/>
        <w:ind w:firstLine="709"/>
        <w:rPr>
          <w:rFonts w:eastAsia="Arial Unicode MS"/>
          <w:color w:val="000000" w:themeColor="text1"/>
          <w:sz w:val="24"/>
          <w:u w:color="000000"/>
          <w:bdr w:val="nil"/>
          <w:lang w:eastAsia="cs-CZ"/>
        </w:rPr>
      </w:pPr>
      <w:r w:rsidRPr="0055327D">
        <w:rPr>
          <w:rFonts w:eastAsia="Arial Unicode MS"/>
          <w:color w:val="000000" w:themeColor="text1"/>
          <w:sz w:val="24"/>
          <w:u w:color="000000"/>
          <w:bdr w:val="nil"/>
          <w:lang w:eastAsia="cs-CZ"/>
        </w:rPr>
        <w:t>Výše uvedené zdroje a literaturu</w:t>
      </w:r>
      <w:r>
        <w:rPr>
          <w:rFonts w:eastAsia="Arial Unicode MS"/>
          <w:color w:val="000000" w:themeColor="text1"/>
          <w:sz w:val="24"/>
          <w:u w:color="000000"/>
          <w:bdr w:val="nil"/>
          <w:lang w:eastAsia="cs-CZ"/>
        </w:rPr>
        <w:t xml:space="preserve"> </w:t>
      </w:r>
      <w:r w:rsidR="004463C8" w:rsidRPr="002C0DC6">
        <w:rPr>
          <w:rFonts w:eastAsia="Arial Unicode MS"/>
          <w:color w:val="000000" w:themeColor="text1"/>
          <w:sz w:val="24"/>
          <w:u w:color="000000"/>
          <w:bdr w:val="nil"/>
          <w:lang w:eastAsia="cs-CZ"/>
        </w:rPr>
        <w:t>jsem prostudoval a ve své práci využil, kromě dvou</w:t>
      </w:r>
      <w:r>
        <w:rPr>
          <w:rFonts w:eastAsia="Arial Unicode MS"/>
          <w:color w:val="000000" w:themeColor="text1"/>
          <w:sz w:val="24"/>
          <w:u w:color="000000"/>
          <w:bdr w:val="nil"/>
          <w:lang w:eastAsia="cs-CZ"/>
        </w:rPr>
        <w:t xml:space="preserve"> knih</w:t>
      </w:r>
      <w:r w:rsidR="004463C8" w:rsidRPr="002C0DC6">
        <w:rPr>
          <w:rFonts w:eastAsia="Arial Unicode MS"/>
          <w:color w:val="000000" w:themeColor="text1"/>
          <w:sz w:val="24"/>
          <w:u w:color="000000"/>
          <w:bdr w:val="nil"/>
          <w:lang w:eastAsia="cs-CZ"/>
        </w:rPr>
        <w:t xml:space="preserve"> Constantina Verevise a </w:t>
      </w:r>
      <w:proofErr w:type="spellStart"/>
      <w:r w:rsidR="004463C8" w:rsidRPr="002C0DC6">
        <w:rPr>
          <w:rFonts w:eastAsia="Arial Unicode MS"/>
          <w:color w:val="000000" w:themeColor="text1"/>
          <w:sz w:val="24"/>
          <w:u w:color="000000"/>
          <w:bdr w:val="nil"/>
          <w:lang w:eastAsia="cs-CZ"/>
        </w:rPr>
        <w:t>Kathleen</w:t>
      </w:r>
      <w:proofErr w:type="spellEnd"/>
      <w:r w:rsidR="004463C8" w:rsidRPr="002C0DC6">
        <w:rPr>
          <w:rFonts w:eastAsia="Arial Unicode MS"/>
          <w:color w:val="000000" w:themeColor="text1"/>
          <w:sz w:val="24"/>
          <w:u w:color="000000"/>
          <w:bdr w:val="nil"/>
          <w:lang w:eastAsia="cs-CZ"/>
        </w:rPr>
        <w:t xml:space="preserve"> </w:t>
      </w:r>
      <w:proofErr w:type="spellStart"/>
      <w:r w:rsidR="004463C8" w:rsidRPr="002C0DC6">
        <w:rPr>
          <w:rFonts w:eastAsia="Arial Unicode MS"/>
          <w:color w:val="000000" w:themeColor="text1"/>
          <w:sz w:val="24"/>
          <w:u w:color="000000"/>
          <w:bdr w:val="nil"/>
          <w:lang w:eastAsia="cs-CZ"/>
        </w:rPr>
        <w:t>Look</w:t>
      </w:r>
      <w:proofErr w:type="spellEnd"/>
      <w:r w:rsidR="004463C8" w:rsidRPr="002C0DC6">
        <w:rPr>
          <w:rFonts w:eastAsia="Arial Unicode MS"/>
          <w:color w:val="000000" w:themeColor="text1"/>
          <w:sz w:val="24"/>
          <w:u w:color="000000"/>
          <w:bdr w:val="nil"/>
          <w:lang w:eastAsia="cs-CZ"/>
        </w:rPr>
        <w:t xml:space="preserve"> s názv</w:t>
      </w:r>
      <w:r w:rsidR="00696BDA">
        <w:rPr>
          <w:rFonts w:eastAsia="Arial Unicode MS"/>
          <w:color w:val="000000" w:themeColor="text1"/>
          <w:sz w:val="24"/>
          <w:u w:color="000000"/>
          <w:bdr w:val="nil"/>
          <w:lang w:eastAsia="cs-CZ"/>
        </w:rPr>
        <w:t>y</w:t>
      </w:r>
      <w:r w:rsidR="004463C8" w:rsidRPr="002C0DC6">
        <w:rPr>
          <w:rFonts w:eastAsia="Arial Unicode MS"/>
          <w:color w:val="000000" w:themeColor="text1"/>
          <w:sz w:val="24"/>
          <w:u w:color="000000"/>
          <w:bdr w:val="nil"/>
          <w:lang w:eastAsia="cs-CZ"/>
        </w:rPr>
        <w:t xml:space="preserve"> </w:t>
      </w:r>
      <w:r w:rsidR="004463C8" w:rsidRPr="002C0DC6">
        <w:rPr>
          <w:i/>
          <w:iCs/>
          <w:color w:val="000000" w:themeColor="text1"/>
          <w:sz w:val="24"/>
          <w:szCs w:val="32"/>
        </w:rPr>
        <w:t>Film</w:t>
      </w:r>
      <w:r w:rsidR="004463C8" w:rsidRPr="002C0DC6">
        <w:rPr>
          <w:i/>
          <w:iCs/>
          <w:color w:val="000000" w:themeColor="text1"/>
          <w:sz w:val="32"/>
          <w:szCs w:val="32"/>
        </w:rPr>
        <w:t xml:space="preserve"> </w:t>
      </w:r>
      <w:proofErr w:type="spellStart"/>
      <w:r w:rsidR="004463C8" w:rsidRPr="002C0DC6">
        <w:rPr>
          <w:i/>
          <w:iCs/>
          <w:color w:val="000000" w:themeColor="text1"/>
          <w:sz w:val="24"/>
        </w:rPr>
        <w:t>Remakes</w:t>
      </w:r>
      <w:proofErr w:type="spellEnd"/>
      <w:r w:rsidR="004463C8" w:rsidRPr="002C0DC6">
        <w:rPr>
          <w:color w:val="000000" w:themeColor="text1"/>
          <w:sz w:val="24"/>
        </w:rPr>
        <w:t xml:space="preserve"> a </w:t>
      </w:r>
      <w:r w:rsidR="004463C8" w:rsidRPr="002C0DC6">
        <w:rPr>
          <w:i/>
          <w:iCs/>
          <w:color w:val="000000" w:themeColor="text1"/>
          <w:sz w:val="24"/>
        </w:rPr>
        <w:t xml:space="preserve">Film </w:t>
      </w:r>
      <w:proofErr w:type="spellStart"/>
      <w:r w:rsidR="004463C8" w:rsidRPr="002C0DC6">
        <w:rPr>
          <w:i/>
          <w:iCs/>
          <w:color w:val="000000" w:themeColor="text1"/>
          <w:sz w:val="24"/>
        </w:rPr>
        <w:t>Remakes</w:t>
      </w:r>
      <w:proofErr w:type="spellEnd"/>
      <w:r w:rsidR="004463C8" w:rsidRPr="002C0DC6">
        <w:rPr>
          <w:i/>
          <w:iCs/>
          <w:color w:val="000000" w:themeColor="text1"/>
          <w:sz w:val="24"/>
        </w:rPr>
        <w:t xml:space="preserve"> </w:t>
      </w:r>
      <w:proofErr w:type="spellStart"/>
      <w:r w:rsidR="004463C8" w:rsidRPr="002C0DC6">
        <w:rPr>
          <w:i/>
          <w:iCs/>
          <w:color w:val="000000" w:themeColor="text1"/>
          <w:sz w:val="24"/>
        </w:rPr>
        <w:t>Adaptation</w:t>
      </w:r>
      <w:proofErr w:type="spellEnd"/>
      <w:r w:rsidR="004463C8" w:rsidRPr="002C0DC6">
        <w:rPr>
          <w:i/>
          <w:iCs/>
          <w:color w:val="000000" w:themeColor="text1"/>
          <w:sz w:val="24"/>
        </w:rPr>
        <w:t xml:space="preserve"> and </w:t>
      </w:r>
      <w:proofErr w:type="spellStart"/>
      <w:r w:rsidR="004463C8" w:rsidRPr="002C0DC6">
        <w:rPr>
          <w:i/>
          <w:iCs/>
          <w:color w:val="000000" w:themeColor="text1"/>
          <w:sz w:val="24"/>
        </w:rPr>
        <w:t>Fan</w:t>
      </w:r>
      <w:proofErr w:type="spellEnd"/>
      <w:r w:rsidR="004463C8" w:rsidRPr="002C0DC6">
        <w:rPr>
          <w:i/>
          <w:iCs/>
          <w:color w:val="000000" w:themeColor="text1"/>
          <w:sz w:val="24"/>
        </w:rPr>
        <w:t xml:space="preserve"> </w:t>
      </w:r>
      <w:proofErr w:type="spellStart"/>
      <w:r w:rsidR="004463C8" w:rsidRPr="002C0DC6">
        <w:rPr>
          <w:i/>
          <w:iCs/>
          <w:color w:val="000000" w:themeColor="text1"/>
          <w:sz w:val="24"/>
        </w:rPr>
        <w:t>Production</w:t>
      </w:r>
      <w:proofErr w:type="spellEnd"/>
      <w:r w:rsidR="004463C8" w:rsidRPr="002C0DC6">
        <w:rPr>
          <w:i/>
          <w:iCs/>
          <w:color w:val="000000" w:themeColor="text1"/>
          <w:sz w:val="24"/>
        </w:rPr>
        <w:t>: Remake/</w:t>
      </w:r>
      <w:proofErr w:type="spellStart"/>
      <w:r w:rsidR="004463C8" w:rsidRPr="002C0DC6">
        <w:rPr>
          <w:i/>
          <w:iCs/>
          <w:color w:val="000000" w:themeColor="text1"/>
          <w:sz w:val="24"/>
        </w:rPr>
        <w:t>Remodel</w:t>
      </w:r>
      <w:proofErr w:type="spellEnd"/>
      <w:r w:rsidR="004463C8" w:rsidRPr="002C0DC6">
        <w:rPr>
          <w:rFonts w:eastAsia="Arial Unicode MS"/>
          <w:color w:val="000000" w:themeColor="text1"/>
          <w:sz w:val="24"/>
          <w:u w:color="000000"/>
          <w:bdr w:val="nil"/>
          <w:lang w:eastAsia="cs-CZ"/>
        </w:rPr>
        <w:t xml:space="preserve">, které jsem shledal </w:t>
      </w:r>
      <w:r w:rsidR="00C4663B">
        <w:rPr>
          <w:rFonts w:eastAsia="Arial Unicode MS"/>
          <w:color w:val="000000" w:themeColor="text1"/>
          <w:sz w:val="24"/>
          <w:u w:color="000000"/>
          <w:bdr w:val="nil"/>
          <w:lang w:eastAsia="cs-CZ"/>
        </w:rPr>
        <w:t>i</w:t>
      </w:r>
      <w:r w:rsidR="004463C8" w:rsidRPr="002C0DC6">
        <w:rPr>
          <w:rFonts w:eastAsia="Arial Unicode MS"/>
          <w:color w:val="000000" w:themeColor="text1"/>
          <w:sz w:val="24"/>
          <w:u w:color="000000"/>
          <w:bdr w:val="nil"/>
          <w:lang w:eastAsia="cs-CZ"/>
        </w:rPr>
        <w:t>relevantními, jelikož jsem pro ně ve své práci nenašel uplatnění.</w:t>
      </w:r>
    </w:p>
    <w:p w14:paraId="3EA857C5" w14:textId="77777777" w:rsidR="004463C8" w:rsidRPr="002C0DC6" w:rsidRDefault="004463C8" w:rsidP="00EF42E5">
      <w:pPr>
        <w:spacing w:line="360" w:lineRule="auto"/>
        <w:ind w:firstLine="567"/>
        <w:rPr>
          <w:color w:val="000000" w:themeColor="text1"/>
          <w:sz w:val="24"/>
        </w:rPr>
      </w:pPr>
    </w:p>
    <w:p w14:paraId="23B1D4C5" w14:textId="77777777" w:rsidR="00FD45A7" w:rsidRPr="002C0DC6" w:rsidRDefault="00FD45A7">
      <w:pPr>
        <w:suppressAutoHyphens w:val="0"/>
        <w:spacing w:before="0" w:after="0" w:line="240" w:lineRule="auto"/>
        <w:jc w:val="left"/>
        <w:rPr>
          <w:color w:val="000000" w:themeColor="text1"/>
          <w:sz w:val="24"/>
        </w:rPr>
      </w:pPr>
      <w:r w:rsidRPr="002C0DC6">
        <w:rPr>
          <w:color w:val="000000" w:themeColor="text1"/>
          <w:sz w:val="24"/>
        </w:rPr>
        <w:br w:type="page"/>
      </w:r>
    </w:p>
    <w:p w14:paraId="1611DA8D" w14:textId="4F94EFA3" w:rsidR="00C21516" w:rsidRPr="002C0DC6" w:rsidRDefault="00FD45A7" w:rsidP="00FD45A7">
      <w:pPr>
        <w:pStyle w:val="Nadpis1"/>
        <w:rPr>
          <w:color w:val="000000" w:themeColor="text1"/>
          <w:sz w:val="24"/>
          <w:szCs w:val="24"/>
        </w:rPr>
      </w:pPr>
      <w:bookmarkStart w:id="104" w:name="_Toc134439600"/>
      <w:r w:rsidRPr="002C0DC6">
        <w:rPr>
          <w:color w:val="000000" w:themeColor="text1"/>
          <w:sz w:val="24"/>
          <w:szCs w:val="24"/>
        </w:rPr>
        <w:lastRenderedPageBreak/>
        <w:t>Sociálně-historický kontext</w:t>
      </w:r>
      <w:bookmarkEnd w:id="104"/>
    </w:p>
    <w:p w14:paraId="44971974" w14:textId="77777777" w:rsidR="00FD45A7" w:rsidRPr="002C0DC6" w:rsidRDefault="00FD45A7" w:rsidP="00FD45A7">
      <w:pPr>
        <w:rPr>
          <w:color w:val="000000" w:themeColor="text1"/>
          <w:sz w:val="24"/>
        </w:rPr>
      </w:pPr>
    </w:p>
    <w:p w14:paraId="7F16353A" w14:textId="5D1988AE" w:rsidR="00FD45A7" w:rsidRPr="002C0DC6" w:rsidRDefault="00FD45A7" w:rsidP="00FD45A7">
      <w:pPr>
        <w:pStyle w:val="Nadpis2"/>
        <w:rPr>
          <w:color w:val="000000" w:themeColor="text1"/>
          <w:sz w:val="24"/>
          <w:szCs w:val="24"/>
        </w:rPr>
      </w:pPr>
      <w:bookmarkStart w:id="105" w:name="_Toc134439601"/>
      <w:r w:rsidRPr="002C0DC6">
        <w:rPr>
          <w:color w:val="000000" w:themeColor="text1"/>
          <w:sz w:val="24"/>
          <w:szCs w:val="24"/>
        </w:rPr>
        <w:t>Verze z roku 1981</w:t>
      </w:r>
      <w:bookmarkEnd w:id="105"/>
    </w:p>
    <w:p w14:paraId="2BAC1030" w14:textId="77777777" w:rsidR="00FD45A7" w:rsidRPr="002C0DC6" w:rsidRDefault="00FD45A7" w:rsidP="00FD45A7">
      <w:pPr>
        <w:rPr>
          <w:color w:val="000000" w:themeColor="text1"/>
          <w:sz w:val="24"/>
        </w:rPr>
      </w:pPr>
    </w:p>
    <w:p w14:paraId="13FDCBE9" w14:textId="0DFA5CAE" w:rsidR="00FD45A7" w:rsidRPr="002C0DC6" w:rsidRDefault="00FD45A7" w:rsidP="00FD45A7">
      <w:pPr>
        <w:spacing w:line="360" w:lineRule="auto"/>
        <w:ind w:firstLine="567"/>
        <w:rPr>
          <w:noProof/>
          <w:color w:val="000000" w:themeColor="text1"/>
          <w:sz w:val="24"/>
        </w:rPr>
      </w:pPr>
      <w:r w:rsidRPr="002C0DC6">
        <w:rPr>
          <w:noProof/>
          <w:color w:val="000000" w:themeColor="text1"/>
          <w:sz w:val="24"/>
        </w:rPr>
        <w:t xml:space="preserve">V době uvedení filmu </w:t>
      </w:r>
      <w:r w:rsidRPr="002C0DC6">
        <w:rPr>
          <w:i/>
          <w:iCs/>
          <w:noProof/>
          <w:color w:val="000000" w:themeColor="text1"/>
          <w:sz w:val="24"/>
        </w:rPr>
        <w:t>Souboj Titánů</w:t>
      </w:r>
      <w:r w:rsidRPr="002C0DC6">
        <w:rPr>
          <w:noProof/>
          <w:color w:val="000000" w:themeColor="text1"/>
          <w:sz w:val="24"/>
        </w:rPr>
        <w:t xml:space="preserve"> v roce 1981 procházely filmové efekty výraznou proměnou. Přestože počítačem generované obrazy (CGI) byly teprve v počátcích a stále převládalo používání praktických efektů, miniatur, matných maleb a tradičních animačních technik, jako je stop-motion, technologie, jako barevné klíčování (pomocí bluescreenů), a</w:t>
      </w:r>
      <w:r w:rsidR="00CA7D85" w:rsidRPr="002C0DC6">
        <w:rPr>
          <w:noProof/>
          <w:color w:val="000000" w:themeColor="text1"/>
          <w:sz w:val="24"/>
        </w:rPr>
        <w:t> </w:t>
      </w:r>
      <w:r w:rsidRPr="002C0DC6">
        <w:rPr>
          <w:noProof/>
          <w:color w:val="000000" w:themeColor="text1"/>
          <w:sz w:val="24"/>
        </w:rPr>
        <w:t>novinky, jako motion control photography, se začaly stávat rozšířenějšími a používanějšími. Tyto technologie přinesly do filmové tvorby novou dimenzi, jelikož umožnily dosahovat stále komplexnějších a realističtějších výsledků.</w:t>
      </w:r>
    </w:p>
    <w:p w14:paraId="0A84625E" w14:textId="479FA8FE" w:rsidR="00FD45A7" w:rsidRPr="002C0DC6" w:rsidRDefault="00FD45A7" w:rsidP="00FD45A7">
      <w:pPr>
        <w:spacing w:line="360" w:lineRule="auto"/>
        <w:ind w:firstLine="567"/>
        <w:rPr>
          <w:color w:val="000000" w:themeColor="text1"/>
          <w:sz w:val="24"/>
        </w:rPr>
      </w:pPr>
      <w:r w:rsidRPr="002C0DC6">
        <w:rPr>
          <w:noProof/>
          <w:color w:val="000000" w:themeColor="text1"/>
          <w:sz w:val="24"/>
        </w:rPr>
        <w:t xml:space="preserve">Jednou z nejvýznamnějších událostí tohoto období, která výrazně ovlivnila technologický posun, bylo uvedení </w:t>
      </w:r>
      <w:r w:rsidRPr="002C0DC6">
        <w:rPr>
          <w:i/>
          <w:iCs/>
          <w:noProof/>
          <w:color w:val="000000" w:themeColor="text1"/>
          <w:sz w:val="24"/>
        </w:rPr>
        <w:t>Star Wars</w:t>
      </w:r>
      <w:r w:rsidRPr="002C0DC6">
        <w:rPr>
          <w:noProof/>
          <w:color w:val="000000" w:themeColor="text1"/>
          <w:sz w:val="24"/>
        </w:rPr>
        <w:t xml:space="preserve"> George Lucase v roce 1977. Film využíval převratné efekty a triky, včetně detailních modelů a</w:t>
      </w:r>
      <w:r w:rsidR="00CA7D85" w:rsidRPr="002C0DC6">
        <w:rPr>
          <w:noProof/>
          <w:color w:val="000000" w:themeColor="text1"/>
          <w:sz w:val="24"/>
        </w:rPr>
        <w:t> </w:t>
      </w:r>
      <w:r w:rsidRPr="002C0DC6">
        <w:rPr>
          <w:noProof/>
          <w:color w:val="000000" w:themeColor="text1"/>
          <w:sz w:val="24"/>
        </w:rPr>
        <w:t xml:space="preserve">miniatur, pokročilé animatroniky, optických kompozic a technologie motion control photography, čímž vytvořil dosud nevídaný živoucí vesmír. </w:t>
      </w:r>
      <w:r w:rsidRPr="002C0DC6">
        <w:rPr>
          <w:color w:val="000000" w:themeColor="text1"/>
          <w:sz w:val="24"/>
        </w:rPr>
        <w:t xml:space="preserve">Přestože si fantasy žánr od svého rozmachu ve 40. letech 20. století udržoval stálou diváckou základnu, mnoho filmů se v 70. letech zaměřovalo především na realismus a sociální témata. </w:t>
      </w:r>
      <w:r w:rsidRPr="002C0DC6">
        <w:rPr>
          <w:noProof/>
          <w:color w:val="000000" w:themeColor="text1"/>
          <w:sz w:val="24"/>
        </w:rPr>
        <w:t xml:space="preserve">Úspěch </w:t>
      </w:r>
      <w:r w:rsidRPr="002C0DC6">
        <w:rPr>
          <w:i/>
          <w:iCs/>
          <w:noProof/>
          <w:color w:val="000000" w:themeColor="text1"/>
          <w:sz w:val="24"/>
        </w:rPr>
        <w:t>Star Wars</w:t>
      </w:r>
      <w:r w:rsidRPr="002C0DC6">
        <w:rPr>
          <w:noProof/>
          <w:color w:val="000000" w:themeColor="text1"/>
          <w:sz w:val="24"/>
        </w:rPr>
        <w:t xml:space="preserve"> však z velké části pomohl obnovit zájem o sci-fi a fantasy filmy i mezi širším publikem a</w:t>
      </w:r>
      <w:r w:rsidR="00CA7D85" w:rsidRPr="002C0DC6">
        <w:rPr>
          <w:noProof/>
          <w:color w:val="000000" w:themeColor="text1"/>
          <w:sz w:val="24"/>
        </w:rPr>
        <w:t> </w:t>
      </w:r>
      <w:r w:rsidRPr="002C0DC6">
        <w:rPr>
          <w:noProof/>
          <w:color w:val="000000" w:themeColor="text1"/>
          <w:sz w:val="24"/>
        </w:rPr>
        <w:t xml:space="preserve">nastavil standardy pro realističnost efektů v následujících letech. </w:t>
      </w:r>
      <w:r w:rsidRPr="002C0DC6">
        <w:rPr>
          <w:color w:val="000000" w:themeColor="text1"/>
          <w:sz w:val="24"/>
        </w:rPr>
        <w:t>Souboj Titánů byl jedním z prvních filmů, které z tohoto zvýšeného zájmu o fantasy příběhy těžily, čemuž dopomohl i vhodně zvolený a</w:t>
      </w:r>
      <w:r w:rsidR="00A22D4C" w:rsidRPr="002C0DC6">
        <w:rPr>
          <w:color w:val="000000" w:themeColor="text1"/>
          <w:sz w:val="24"/>
        </w:rPr>
        <w:t> </w:t>
      </w:r>
      <w:r w:rsidRPr="002C0DC6">
        <w:rPr>
          <w:color w:val="000000" w:themeColor="text1"/>
          <w:sz w:val="24"/>
        </w:rPr>
        <w:t>atraktivní námět, který čerpal z</w:t>
      </w:r>
      <w:r w:rsidR="00CA7D85" w:rsidRPr="002C0DC6">
        <w:rPr>
          <w:color w:val="000000" w:themeColor="text1"/>
          <w:sz w:val="24"/>
        </w:rPr>
        <w:t> </w:t>
      </w:r>
      <w:r w:rsidRPr="002C0DC6">
        <w:rPr>
          <w:color w:val="000000" w:themeColor="text1"/>
          <w:sz w:val="24"/>
        </w:rPr>
        <w:t>bohaté tradice řecké mytologie a vyprávěl příběh o bozích, monstrech a hrdinech.</w:t>
      </w:r>
    </w:p>
    <w:p w14:paraId="13BE76E2" w14:textId="7DB4FF74" w:rsidR="00FD45A7" w:rsidRPr="002C0DC6" w:rsidRDefault="00FD45A7" w:rsidP="00FD45A7">
      <w:pPr>
        <w:spacing w:line="360" w:lineRule="auto"/>
        <w:ind w:firstLine="567"/>
        <w:rPr>
          <w:color w:val="000000" w:themeColor="text1"/>
          <w:sz w:val="24"/>
        </w:rPr>
      </w:pPr>
      <w:r w:rsidRPr="002C0DC6">
        <w:rPr>
          <w:color w:val="000000" w:themeColor="text1"/>
          <w:sz w:val="24"/>
        </w:rPr>
        <w:t xml:space="preserve">Dalším významným filmem, který přispěl k rozvoji efektů, byl film </w:t>
      </w:r>
      <w:proofErr w:type="spellStart"/>
      <w:r w:rsidRPr="002C0DC6">
        <w:rPr>
          <w:i/>
          <w:iCs/>
          <w:color w:val="000000" w:themeColor="text1"/>
          <w:sz w:val="24"/>
        </w:rPr>
        <w:t>Tron</w:t>
      </w:r>
      <w:proofErr w:type="spellEnd"/>
      <w:r w:rsidRPr="002C0DC6">
        <w:rPr>
          <w:color w:val="000000" w:themeColor="text1"/>
          <w:sz w:val="24"/>
        </w:rPr>
        <w:t xml:space="preserve"> (1981), který vyšel ve stejném roce jako </w:t>
      </w:r>
      <w:r w:rsidRPr="002C0DC6">
        <w:rPr>
          <w:i/>
          <w:iCs/>
          <w:color w:val="000000" w:themeColor="text1"/>
          <w:sz w:val="24"/>
        </w:rPr>
        <w:t>Souboj Titánů</w:t>
      </w:r>
      <w:r w:rsidRPr="002C0DC6">
        <w:rPr>
          <w:color w:val="000000" w:themeColor="text1"/>
          <w:sz w:val="24"/>
        </w:rPr>
        <w:t>. Tento film použil průkopnické CGI k vytvoření virtuálního světa, který se nepodobal ničemu, co bylo ve filmu k vidění předtím. Použití CGI ve filmu znamenalo zlom v</w:t>
      </w:r>
      <w:r w:rsidR="00CA7D85" w:rsidRPr="002C0DC6">
        <w:rPr>
          <w:color w:val="000000" w:themeColor="text1"/>
          <w:sz w:val="24"/>
        </w:rPr>
        <w:t> </w:t>
      </w:r>
      <w:r w:rsidRPr="002C0DC6">
        <w:rPr>
          <w:color w:val="000000" w:themeColor="text1"/>
          <w:sz w:val="24"/>
        </w:rPr>
        <w:t xml:space="preserve">tomto odvětví a zahájení éry vizuálních efektů, protože filmaři si začali uvědomovat potenciál nové technologie. </w:t>
      </w:r>
      <w:proofErr w:type="spellStart"/>
      <w:r w:rsidRPr="002C0DC6">
        <w:rPr>
          <w:i/>
          <w:iCs/>
          <w:color w:val="000000" w:themeColor="text1"/>
          <w:sz w:val="24"/>
        </w:rPr>
        <w:t>Tron</w:t>
      </w:r>
      <w:proofErr w:type="spellEnd"/>
      <w:r w:rsidRPr="002C0DC6">
        <w:rPr>
          <w:color w:val="000000" w:themeColor="text1"/>
          <w:sz w:val="24"/>
        </w:rPr>
        <w:t xml:space="preserve"> a řada dalších filmů jako </w:t>
      </w:r>
      <w:r w:rsidRPr="002C0DC6">
        <w:rPr>
          <w:i/>
          <w:iCs/>
          <w:color w:val="000000" w:themeColor="text1"/>
          <w:sz w:val="24"/>
        </w:rPr>
        <w:lastRenderedPageBreak/>
        <w:t>Superman</w:t>
      </w:r>
      <w:r w:rsidRPr="002C0DC6">
        <w:rPr>
          <w:color w:val="000000" w:themeColor="text1"/>
          <w:sz w:val="24"/>
        </w:rPr>
        <w:t xml:space="preserve"> (1978), </w:t>
      </w:r>
      <w:r w:rsidRPr="002C0DC6">
        <w:rPr>
          <w:i/>
          <w:iCs/>
          <w:color w:val="000000" w:themeColor="text1"/>
          <w:sz w:val="24"/>
        </w:rPr>
        <w:t>Mladý Sherlock</w:t>
      </w:r>
      <w:r w:rsidRPr="002C0DC6">
        <w:rPr>
          <w:color w:val="000000" w:themeColor="text1"/>
          <w:sz w:val="24"/>
        </w:rPr>
        <w:t xml:space="preserve"> </w:t>
      </w:r>
      <w:r w:rsidRPr="002C0DC6">
        <w:rPr>
          <w:i/>
          <w:iCs/>
          <w:color w:val="000000" w:themeColor="text1"/>
          <w:sz w:val="24"/>
        </w:rPr>
        <w:t>Holmes</w:t>
      </w:r>
      <w:r w:rsidRPr="002C0DC6">
        <w:rPr>
          <w:color w:val="000000" w:themeColor="text1"/>
          <w:sz w:val="24"/>
        </w:rPr>
        <w:t xml:space="preserve"> (1985) nebo </w:t>
      </w:r>
      <w:proofErr w:type="spellStart"/>
      <w:r w:rsidRPr="002C0DC6">
        <w:rPr>
          <w:i/>
          <w:iCs/>
          <w:color w:val="000000" w:themeColor="text1"/>
          <w:sz w:val="24"/>
        </w:rPr>
        <w:t>Blade</w:t>
      </w:r>
      <w:proofErr w:type="spellEnd"/>
      <w:r w:rsidRPr="002C0DC6">
        <w:rPr>
          <w:i/>
          <w:iCs/>
          <w:color w:val="000000" w:themeColor="text1"/>
          <w:sz w:val="24"/>
        </w:rPr>
        <w:t xml:space="preserve"> </w:t>
      </w:r>
      <w:proofErr w:type="spellStart"/>
      <w:r w:rsidRPr="002C0DC6">
        <w:rPr>
          <w:i/>
          <w:iCs/>
          <w:color w:val="000000" w:themeColor="text1"/>
          <w:sz w:val="24"/>
        </w:rPr>
        <w:t>Runner</w:t>
      </w:r>
      <w:proofErr w:type="spellEnd"/>
      <w:r w:rsidRPr="002C0DC6">
        <w:rPr>
          <w:color w:val="000000" w:themeColor="text1"/>
          <w:sz w:val="24"/>
        </w:rPr>
        <w:t xml:space="preserve"> (1982) neustále posouvaly hranice technologií a připravily půdu pro filmové trháky 90. let založené na počítačových efektech. </w:t>
      </w:r>
    </w:p>
    <w:p w14:paraId="71E5E490" w14:textId="77777777" w:rsidR="00A22D4C" w:rsidRPr="002C0DC6" w:rsidRDefault="00A22D4C" w:rsidP="00FD45A7">
      <w:pPr>
        <w:spacing w:line="360" w:lineRule="auto"/>
        <w:ind w:firstLine="567"/>
        <w:rPr>
          <w:color w:val="000000" w:themeColor="text1"/>
          <w:sz w:val="24"/>
        </w:rPr>
      </w:pPr>
    </w:p>
    <w:p w14:paraId="0CE38190" w14:textId="77777777" w:rsidR="00FD45A7" w:rsidRPr="002C0DC6" w:rsidRDefault="00FD45A7" w:rsidP="00A22D4C">
      <w:pPr>
        <w:pStyle w:val="Nadpis4"/>
        <w:rPr>
          <w:color w:val="000000" w:themeColor="text1"/>
          <w:sz w:val="24"/>
        </w:rPr>
      </w:pPr>
      <w:r w:rsidRPr="002C0DC6">
        <w:rPr>
          <w:color w:val="000000" w:themeColor="text1"/>
          <w:sz w:val="24"/>
        </w:rPr>
        <w:t>Kritické a divácké přijetí</w:t>
      </w:r>
    </w:p>
    <w:p w14:paraId="14A055A2" w14:textId="77777777" w:rsidR="00A22D4C" w:rsidRPr="002C0DC6" w:rsidRDefault="00A22D4C" w:rsidP="00A22D4C">
      <w:pPr>
        <w:rPr>
          <w:color w:val="000000" w:themeColor="text1"/>
          <w:sz w:val="24"/>
        </w:rPr>
      </w:pPr>
    </w:p>
    <w:p w14:paraId="0EEE3367" w14:textId="77777777" w:rsidR="00FD45A7" w:rsidRPr="002C0DC6" w:rsidRDefault="00FD45A7" w:rsidP="00FD45A7">
      <w:pPr>
        <w:spacing w:line="360" w:lineRule="auto"/>
        <w:ind w:firstLine="567"/>
        <w:rPr>
          <w:color w:val="000000" w:themeColor="text1"/>
          <w:sz w:val="24"/>
        </w:rPr>
      </w:pPr>
      <w:r w:rsidRPr="002C0DC6">
        <w:rPr>
          <w:color w:val="000000" w:themeColor="text1"/>
          <w:sz w:val="24"/>
        </w:rPr>
        <w:t>Film získal od kritiků a diváků lehce nadprůměrné hodnocení. Směs akce, dobrodružství a mytologie, kterou film nabídl, převýšila kritiku, která se týkala především slabého scénáře a herectví hlavní postavy. Jednou z hlavních výtek vůči filmu byl také nedostatečný vývoj postav, protože se film soustředil spíše na speciální efekty a akci než na postavy.</w:t>
      </w:r>
    </w:p>
    <w:p w14:paraId="6336B1D6" w14:textId="6C72CC70" w:rsidR="00FD45A7" w:rsidRPr="002C0DC6" w:rsidRDefault="00FD45A7" w:rsidP="00FD45A7">
      <w:pPr>
        <w:spacing w:line="360" w:lineRule="auto"/>
        <w:ind w:firstLine="567"/>
        <w:rPr>
          <w:b/>
          <w:bCs/>
          <w:color w:val="000000" w:themeColor="text1"/>
          <w:sz w:val="24"/>
        </w:rPr>
      </w:pPr>
      <w:r w:rsidRPr="002C0DC6">
        <w:rPr>
          <w:color w:val="000000" w:themeColor="text1"/>
          <w:sz w:val="24"/>
        </w:rPr>
        <w:t>Pozitivně však kritici hodnotili speciální efekty a působivou a</w:t>
      </w:r>
      <w:r w:rsidR="00CA7D85" w:rsidRPr="002C0DC6">
        <w:rPr>
          <w:color w:val="000000" w:themeColor="text1"/>
          <w:sz w:val="24"/>
        </w:rPr>
        <w:t> </w:t>
      </w:r>
      <w:r w:rsidRPr="002C0DC6">
        <w:rPr>
          <w:color w:val="000000" w:themeColor="text1"/>
          <w:sz w:val="24"/>
        </w:rPr>
        <w:t xml:space="preserve">komplexní stop-motion animaci, která byla použita k vytvoření monster ve filmu, zejména při ztvárnění Gorgony Medúzy. Pochvalu si ovšem vysloužilo i herecké obsazení, v němž Laurence Olivier budil respekt jako Zeus a </w:t>
      </w:r>
      <w:proofErr w:type="spellStart"/>
      <w:r w:rsidRPr="002C0DC6">
        <w:rPr>
          <w:color w:val="000000" w:themeColor="text1"/>
          <w:sz w:val="24"/>
        </w:rPr>
        <w:t>Maggie</w:t>
      </w:r>
      <w:proofErr w:type="spellEnd"/>
      <w:r w:rsidRPr="002C0DC6">
        <w:rPr>
          <w:color w:val="000000" w:themeColor="text1"/>
          <w:sz w:val="24"/>
        </w:rPr>
        <w:t xml:space="preserve"> Smithová představovala žárlivou bohyni </w:t>
      </w:r>
      <w:proofErr w:type="spellStart"/>
      <w:r w:rsidRPr="002C0DC6">
        <w:rPr>
          <w:color w:val="000000" w:themeColor="text1"/>
          <w:sz w:val="24"/>
        </w:rPr>
        <w:t>Thetis</w:t>
      </w:r>
      <w:proofErr w:type="spellEnd"/>
      <w:r w:rsidRPr="002C0DC6">
        <w:rPr>
          <w:color w:val="000000" w:themeColor="text1"/>
          <w:sz w:val="24"/>
        </w:rPr>
        <w:t>.</w:t>
      </w:r>
      <w:r w:rsidRPr="002C0DC6">
        <w:rPr>
          <w:b/>
          <w:bCs/>
          <w:color w:val="000000" w:themeColor="text1"/>
          <w:sz w:val="24"/>
        </w:rPr>
        <w:t xml:space="preserve"> </w:t>
      </w:r>
      <w:r w:rsidR="00A27F66" w:rsidRPr="002C0DC6">
        <w:rPr>
          <w:color w:val="000000" w:themeColor="text1"/>
          <w:sz w:val="24"/>
        </w:rPr>
        <w:t xml:space="preserve">Kritik </w:t>
      </w:r>
      <w:r w:rsidRPr="002C0DC6">
        <w:rPr>
          <w:color w:val="000000" w:themeColor="text1"/>
          <w:sz w:val="24"/>
        </w:rPr>
        <w:t xml:space="preserve">Roger </w:t>
      </w:r>
      <w:proofErr w:type="spellStart"/>
      <w:r w:rsidRPr="002C0DC6">
        <w:rPr>
          <w:color w:val="000000" w:themeColor="text1"/>
          <w:sz w:val="24"/>
        </w:rPr>
        <w:t>Ebert</w:t>
      </w:r>
      <w:proofErr w:type="spellEnd"/>
      <w:r w:rsidRPr="002C0DC6">
        <w:rPr>
          <w:color w:val="000000" w:themeColor="text1"/>
          <w:sz w:val="24"/>
        </w:rPr>
        <w:t xml:space="preserve"> popisoval film jako </w:t>
      </w:r>
      <w:r w:rsidRPr="002C0DC6">
        <w:rPr>
          <w:i/>
          <w:iCs/>
          <w:color w:val="000000" w:themeColor="text1"/>
          <w:sz w:val="24"/>
        </w:rPr>
        <w:t>„…velkolepé a slavné romantické dobrodružství plné vážných hrdinů, krásných hrdinek, děsivých nestvůr a strhujících soubojů na život a na smrt.“</w:t>
      </w:r>
      <w:r w:rsidRPr="002C0DC6">
        <w:rPr>
          <w:rStyle w:val="Znakapoznpodarou"/>
          <w:color w:val="000000" w:themeColor="text1"/>
          <w:sz w:val="24"/>
        </w:rPr>
        <w:footnoteReference w:id="17"/>
      </w:r>
      <w:r w:rsidRPr="002C0DC6">
        <w:rPr>
          <w:color w:val="000000" w:themeColor="text1"/>
          <w:sz w:val="24"/>
        </w:rPr>
        <w:t xml:space="preserve"> </w:t>
      </w:r>
    </w:p>
    <w:p w14:paraId="44513A28" w14:textId="6B134A3E" w:rsidR="00FD45A7" w:rsidRPr="002C0DC6" w:rsidRDefault="00FD45A7" w:rsidP="00FD45A7">
      <w:pPr>
        <w:spacing w:line="360" w:lineRule="auto"/>
        <w:ind w:firstLine="567"/>
        <w:rPr>
          <w:color w:val="000000" w:themeColor="text1"/>
          <w:sz w:val="24"/>
        </w:rPr>
      </w:pPr>
      <w:r w:rsidRPr="002C0DC6">
        <w:rPr>
          <w:color w:val="000000" w:themeColor="text1"/>
          <w:sz w:val="24"/>
        </w:rPr>
        <w:t>Diváky podobně nadchla vizuální podívaná a epický příběh filmu. Na IMDb má film v současnosti hodnocení 6,9/10</w:t>
      </w:r>
      <w:r w:rsidR="00CF6AB1" w:rsidRPr="002C0DC6">
        <w:rPr>
          <w:rStyle w:val="Znakapoznpodarou"/>
          <w:color w:val="000000" w:themeColor="text1"/>
          <w:sz w:val="24"/>
        </w:rPr>
        <w:footnoteReference w:id="18"/>
      </w:r>
      <w:r w:rsidRPr="002C0DC6">
        <w:rPr>
          <w:color w:val="000000" w:themeColor="text1"/>
          <w:sz w:val="24"/>
        </w:rPr>
        <w:t xml:space="preserve"> a na Česko-Slovenské filmové databázi se hodnocení pohybuje kolem 83 %.</w:t>
      </w:r>
      <w:r w:rsidRPr="002C0DC6">
        <w:rPr>
          <w:rStyle w:val="Znakapoznpodarou"/>
          <w:color w:val="000000" w:themeColor="text1"/>
          <w:sz w:val="24"/>
        </w:rPr>
        <w:footnoteReference w:id="19"/>
      </w:r>
      <w:r w:rsidRPr="002C0DC6">
        <w:rPr>
          <w:color w:val="000000" w:themeColor="text1"/>
          <w:sz w:val="24"/>
        </w:rPr>
        <w:t xml:space="preserve"> Film se stal kasovním úspěchem, vydělal zhruba pětinásobek svého rozpočtu 15 milionů dolarů a postupem času se stal oblíbenou klasikou fantasy žánru, přičemž hrdina příběhu Perseus, stejně jako Kraken a Medúza, se stali populárními popkulturními postavami.</w:t>
      </w:r>
      <w:r w:rsidRPr="002C0DC6">
        <w:rPr>
          <w:rStyle w:val="Znakapoznpodarou"/>
          <w:color w:val="000000" w:themeColor="text1"/>
          <w:sz w:val="24"/>
        </w:rPr>
        <w:footnoteReference w:id="20"/>
      </w:r>
    </w:p>
    <w:p w14:paraId="7B30DB15" w14:textId="77777777" w:rsidR="00FD45A7" w:rsidRPr="002C0DC6" w:rsidRDefault="00FD45A7" w:rsidP="00FD45A7">
      <w:pPr>
        <w:pStyle w:val="Nadpis2"/>
        <w:rPr>
          <w:color w:val="000000" w:themeColor="text1"/>
          <w:sz w:val="24"/>
          <w:szCs w:val="24"/>
        </w:rPr>
      </w:pPr>
      <w:bookmarkStart w:id="106" w:name="_Toc131864467"/>
      <w:bookmarkStart w:id="107" w:name="_Toc134439602"/>
      <w:r w:rsidRPr="002C0DC6">
        <w:rPr>
          <w:color w:val="000000" w:themeColor="text1"/>
          <w:sz w:val="24"/>
          <w:szCs w:val="24"/>
        </w:rPr>
        <w:lastRenderedPageBreak/>
        <w:t>Verze z roku 2010</w:t>
      </w:r>
      <w:bookmarkEnd w:id="106"/>
      <w:bookmarkEnd w:id="107"/>
    </w:p>
    <w:p w14:paraId="62AA6134" w14:textId="77777777" w:rsidR="00FD45A7" w:rsidRPr="002C0DC6" w:rsidRDefault="00FD45A7" w:rsidP="00FD45A7">
      <w:pPr>
        <w:rPr>
          <w:color w:val="000000" w:themeColor="text1"/>
          <w:sz w:val="24"/>
        </w:rPr>
      </w:pPr>
    </w:p>
    <w:p w14:paraId="1C51AA92" w14:textId="7C5672B8" w:rsidR="00FD45A7" w:rsidRPr="002C0DC6" w:rsidRDefault="00FD45A7" w:rsidP="00FD45A7">
      <w:pPr>
        <w:spacing w:line="360" w:lineRule="auto"/>
        <w:ind w:firstLine="567"/>
        <w:rPr>
          <w:color w:val="000000" w:themeColor="text1"/>
          <w:sz w:val="24"/>
        </w:rPr>
      </w:pPr>
      <w:r w:rsidRPr="002C0DC6">
        <w:rPr>
          <w:color w:val="000000" w:themeColor="text1"/>
          <w:sz w:val="24"/>
        </w:rPr>
        <w:t xml:space="preserve">Remake </w:t>
      </w:r>
      <w:r w:rsidRPr="002C0DC6">
        <w:rPr>
          <w:i/>
          <w:iCs/>
          <w:color w:val="000000" w:themeColor="text1"/>
          <w:sz w:val="24"/>
        </w:rPr>
        <w:t>Souboje Titánů</w:t>
      </w:r>
      <w:r w:rsidRPr="002C0DC6">
        <w:rPr>
          <w:color w:val="000000" w:themeColor="text1"/>
          <w:sz w:val="24"/>
        </w:rPr>
        <w:t xml:space="preserve"> odrážel několik trendů ve filmovém průmyslu, které přetrvávají dodnes. S rozmachem CGI a dalších digitálních technologií na počátku 90. let každý nový film posouval hranice toho, co bylo možné zobrazit a společnosti jako </w:t>
      </w:r>
      <w:proofErr w:type="spellStart"/>
      <w:r w:rsidRPr="002C0DC6">
        <w:rPr>
          <w:color w:val="000000" w:themeColor="text1"/>
          <w:sz w:val="24"/>
        </w:rPr>
        <w:t>Industrial</w:t>
      </w:r>
      <w:proofErr w:type="spellEnd"/>
      <w:r w:rsidRPr="002C0DC6">
        <w:rPr>
          <w:color w:val="000000" w:themeColor="text1"/>
          <w:sz w:val="24"/>
        </w:rPr>
        <w:t xml:space="preserve"> </w:t>
      </w:r>
      <w:proofErr w:type="spellStart"/>
      <w:r w:rsidRPr="002C0DC6">
        <w:rPr>
          <w:color w:val="000000" w:themeColor="text1"/>
          <w:sz w:val="24"/>
        </w:rPr>
        <w:t>Light</w:t>
      </w:r>
      <w:proofErr w:type="spellEnd"/>
      <w:r w:rsidRPr="002C0DC6">
        <w:rPr>
          <w:color w:val="000000" w:themeColor="text1"/>
          <w:sz w:val="24"/>
        </w:rPr>
        <w:t xml:space="preserve"> and </w:t>
      </w:r>
      <w:proofErr w:type="spellStart"/>
      <w:r w:rsidRPr="002C0DC6">
        <w:rPr>
          <w:color w:val="000000" w:themeColor="text1"/>
          <w:sz w:val="24"/>
        </w:rPr>
        <w:t>Magic</w:t>
      </w:r>
      <w:proofErr w:type="spellEnd"/>
      <w:r w:rsidRPr="002C0DC6">
        <w:rPr>
          <w:color w:val="000000" w:themeColor="text1"/>
          <w:sz w:val="24"/>
        </w:rPr>
        <w:t xml:space="preserve">, Pixar nebo Digital </w:t>
      </w:r>
      <w:proofErr w:type="spellStart"/>
      <w:r w:rsidRPr="002C0DC6">
        <w:rPr>
          <w:color w:val="000000" w:themeColor="text1"/>
          <w:sz w:val="24"/>
        </w:rPr>
        <w:t>Domain</w:t>
      </w:r>
      <w:proofErr w:type="spellEnd"/>
      <w:r w:rsidRPr="002C0DC6">
        <w:rPr>
          <w:color w:val="000000" w:themeColor="text1"/>
          <w:sz w:val="24"/>
        </w:rPr>
        <w:t xml:space="preserve"> neustále přicházely s inovacemi v podobě nových programů a technologií, které umožňovaly používat ve filmech stále složitější a</w:t>
      </w:r>
      <w:r w:rsidR="00A22D4C" w:rsidRPr="002C0DC6">
        <w:rPr>
          <w:color w:val="000000" w:themeColor="text1"/>
          <w:sz w:val="24"/>
        </w:rPr>
        <w:t> </w:t>
      </w:r>
      <w:r w:rsidRPr="002C0DC6">
        <w:rPr>
          <w:color w:val="000000" w:themeColor="text1"/>
          <w:sz w:val="24"/>
        </w:rPr>
        <w:t xml:space="preserve">realističtější vizuální efekty. Většina těchto filmů byla velmi úspěšná, dala vzniknout mnoha pokračování a dodnes se těší velké oblibě, jako například </w:t>
      </w:r>
      <w:r w:rsidRPr="002C0DC6">
        <w:rPr>
          <w:i/>
          <w:iCs/>
          <w:color w:val="000000" w:themeColor="text1"/>
          <w:sz w:val="24"/>
        </w:rPr>
        <w:t>Terminátor 2</w:t>
      </w:r>
      <w:r w:rsidRPr="002C0DC6">
        <w:rPr>
          <w:color w:val="000000" w:themeColor="text1"/>
          <w:sz w:val="24"/>
        </w:rPr>
        <w:t xml:space="preserve"> (1991), </w:t>
      </w:r>
      <w:proofErr w:type="spellStart"/>
      <w:r w:rsidRPr="002C0DC6">
        <w:rPr>
          <w:i/>
          <w:iCs/>
          <w:color w:val="000000" w:themeColor="text1"/>
          <w:sz w:val="24"/>
        </w:rPr>
        <w:t>Toy</w:t>
      </w:r>
      <w:proofErr w:type="spellEnd"/>
      <w:r w:rsidRPr="002C0DC6">
        <w:rPr>
          <w:i/>
          <w:iCs/>
          <w:color w:val="000000" w:themeColor="text1"/>
          <w:sz w:val="24"/>
        </w:rPr>
        <w:t xml:space="preserve"> Story</w:t>
      </w:r>
      <w:r w:rsidRPr="002C0DC6">
        <w:rPr>
          <w:color w:val="000000" w:themeColor="text1"/>
          <w:sz w:val="24"/>
        </w:rPr>
        <w:t xml:space="preserve"> (1995), </w:t>
      </w:r>
      <w:r w:rsidRPr="002C0DC6">
        <w:rPr>
          <w:i/>
          <w:iCs/>
          <w:color w:val="000000" w:themeColor="text1"/>
          <w:sz w:val="24"/>
        </w:rPr>
        <w:t>Matrix</w:t>
      </w:r>
      <w:r w:rsidRPr="002C0DC6">
        <w:rPr>
          <w:color w:val="000000" w:themeColor="text1"/>
          <w:sz w:val="24"/>
        </w:rPr>
        <w:t xml:space="preserve"> (1999), </w:t>
      </w:r>
      <w:r w:rsidRPr="002C0DC6">
        <w:rPr>
          <w:i/>
          <w:iCs/>
          <w:color w:val="000000" w:themeColor="text1"/>
          <w:sz w:val="24"/>
        </w:rPr>
        <w:t>Piráti z Karibiku</w:t>
      </w:r>
      <w:r w:rsidRPr="002C0DC6">
        <w:rPr>
          <w:color w:val="000000" w:themeColor="text1"/>
          <w:sz w:val="24"/>
        </w:rPr>
        <w:t xml:space="preserve"> (2001) nebo </w:t>
      </w:r>
      <w:r w:rsidRPr="002C0DC6">
        <w:rPr>
          <w:i/>
          <w:iCs/>
          <w:color w:val="000000" w:themeColor="text1"/>
          <w:sz w:val="24"/>
        </w:rPr>
        <w:t>Avatar</w:t>
      </w:r>
      <w:r w:rsidRPr="002C0DC6">
        <w:rPr>
          <w:color w:val="000000" w:themeColor="text1"/>
          <w:sz w:val="24"/>
        </w:rPr>
        <w:t xml:space="preserve"> (2009). Použití vizuálních efektů v remaku tak bylo zcela logickou volbou, jelikož se jednalo o standard, kterým se již v té době řídila veškerá vysokorozpočtová filmová produkce. Tato verze tudíž využívala většinu moderních technologií, ať už v podobě CGI, techniky zeleného plátna nebo snímání pohybu herců za pomocí motion capture. </w:t>
      </w:r>
    </w:p>
    <w:p w14:paraId="6AB795E8" w14:textId="77777777" w:rsidR="0048477E" w:rsidRPr="002C0DC6" w:rsidRDefault="0048477E" w:rsidP="00FD45A7">
      <w:pPr>
        <w:spacing w:line="360" w:lineRule="auto"/>
        <w:ind w:firstLine="567"/>
        <w:rPr>
          <w:color w:val="000000" w:themeColor="text1"/>
          <w:sz w:val="24"/>
        </w:rPr>
      </w:pPr>
    </w:p>
    <w:p w14:paraId="16700286" w14:textId="77777777" w:rsidR="00FD45A7" w:rsidRPr="002C0DC6" w:rsidRDefault="00FD45A7" w:rsidP="00A22D4C">
      <w:pPr>
        <w:pStyle w:val="Nadpis4"/>
        <w:rPr>
          <w:color w:val="000000" w:themeColor="text1"/>
          <w:sz w:val="24"/>
        </w:rPr>
      </w:pPr>
      <w:r w:rsidRPr="002C0DC6">
        <w:rPr>
          <w:color w:val="000000" w:themeColor="text1"/>
          <w:sz w:val="24"/>
        </w:rPr>
        <w:t>Kritické a divácké přijetí</w:t>
      </w:r>
    </w:p>
    <w:p w14:paraId="6DDCCE21" w14:textId="77777777" w:rsidR="00FD45A7" w:rsidRPr="002C0DC6" w:rsidRDefault="00FD45A7" w:rsidP="00FD45A7">
      <w:pPr>
        <w:spacing w:line="360" w:lineRule="auto"/>
        <w:ind w:firstLine="567"/>
        <w:rPr>
          <w:b/>
          <w:bCs/>
          <w:color w:val="000000" w:themeColor="text1"/>
          <w:sz w:val="24"/>
        </w:rPr>
      </w:pPr>
    </w:p>
    <w:p w14:paraId="621D8A9F" w14:textId="77777777" w:rsidR="00FD45A7" w:rsidRPr="002C0DC6" w:rsidRDefault="00FD45A7" w:rsidP="00FD45A7">
      <w:pPr>
        <w:spacing w:line="360" w:lineRule="auto"/>
        <w:ind w:firstLine="567"/>
        <w:rPr>
          <w:color w:val="000000" w:themeColor="text1"/>
          <w:sz w:val="24"/>
        </w:rPr>
      </w:pPr>
      <w:r w:rsidRPr="002C0DC6">
        <w:rPr>
          <w:color w:val="000000" w:themeColor="text1"/>
          <w:sz w:val="24"/>
        </w:rPr>
        <w:t>Verze z roku 2010 se setkala se smíšenými až podprůměrnými ohlasy kritiků i diváků. Ačkoli byl film komerčně úspěšný a celosvětově vydělal přes 493 milionů dolarů, na mnoho diváků nezapůsobil a byly mu vytýkány podobné nedostatky jako první verzi.</w:t>
      </w:r>
      <w:r w:rsidRPr="002C0DC6">
        <w:rPr>
          <w:rStyle w:val="Znakapoznpodarou"/>
          <w:color w:val="000000" w:themeColor="text1"/>
          <w:sz w:val="24"/>
        </w:rPr>
        <w:footnoteReference w:id="21"/>
      </w:r>
      <w:r w:rsidRPr="002C0DC6">
        <w:rPr>
          <w:color w:val="000000" w:themeColor="text1"/>
          <w:sz w:val="24"/>
        </w:rPr>
        <w:t xml:space="preserve"> Některé z kritik se týkaly slabého scénáře a nedostatečného vývoje postav, zejména jednorozměrnosti hlavní postavy Persea, kterého ztvárnil Sam </w:t>
      </w:r>
      <w:proofErr w:type="spellStart"/>
      <w:r w:rsidRPr="002C0DC6">
        <w:rPr>
          <w:color w:val="000000" w:themeColor="text1"/>
          <w:sz w:val="24"/>
        </w:rPr>
        <w:t>Worthington</w:t>
      </w:r>
      <w:proofErr w:type="spellEnd"/>
      <w:r w:rsidRPr="002C0DC6">
        <w:rPr>
          <w:color w:val="000000" w:themeColor="text1"/>
          <w:sz w:val="24"/>
        </w:rPr>
        <w:t>, jehož nepřesvědčivý výkon přispěl podle mnohých k tomu, že postava neměla dostatečně silný charakter.</w:t>
      </w:r>
    </w:p>
    <w:p w14:paraId="225BDB97" w14:textId="61E265D7" w:rsidR="00FD45A7" w:rsidRPr="002C0DC6" w:rsidRDefault="00FD45A7" w:rsidP="00FD45A7">
      <w:pPr>
        <w:spacing w:line="360" w:lineRule="auto"/>
        <w:ind w:firstLine="567"/>
        <w:rPr>
          <w:color w:val="000000" w:themeColor="text1"/>
          <w:sz w:val="24"/>
        </w:rPr>
      </w:pPr>
      <w:r w:rsidRPr="002C0DC6">
        <w:rPr>
          <w:color w:val="000000" w:themeColor="text1"/>
          <w:sz w:val="24"/>
        </w:rPr>
        <w:lastRenderedPageBreak/>
        <w:t xml:space="preserve">Co se týče kritického přijetí, film získal </w:t>
      </w:r>
      <w:r w:rsidR="001A1711" w:rsidRPr="002C0DC6">
        <w:rPr>
          <w:color w:val="000000" w:themeColor="text1"/>
          <w:sz w:val="24"/>
        </w:rPr>
        <w:t xml:space="preserve">39 % </w:t>
      </w:r>
      <w:r w:rsidRPr="002C0DC6">
        <w:rPr>
          <w:color w:val="000000" w:themeColor="text1"/>
          <w:sz w:val="24"/>
        </w:rPr>
        <w:t xml:space="preserve">hodnocení na </w:t>
      </w:r>
      <w:proofErr w:type="spellStart"/>
      <w:r w:rsidRPr="002C0DC6">
        <w:rPr>
          <w:color w:val="000000" w:themeColor="text1"/>
          <w:sz w:val="24"/>
        </w:rPr>
        <w:t>Rotten</w:t>
      </w:r>
      <w:proofErr w:type="spellEnd"/>
      <w:r w:rsidRPr="002C0DC6">
        <w:rPr>
          <w:color w:val="000000" w:themeColor="text1"/>
          <w:sz w:val="24"/>
        </w:rPr>
        <w:t xml:space="preserve"> </w:t>
      </w:r>
      <w:proofErr w:type="spellStart"/>
      <w:r w:rsidRPr="002C0DC6">
        <w:rPr>
          <w:color w:val="000000" w:themeColor="text1"/>
          <w:sz w:val="24"/>
        </w:rPr>
        <w:t>Tomatoes</w:t>
      </w:r>
      <w:proofErr w:type="spellEnd"/>
      <w:r w:rsidR="001A1711" w:rsidRPr="002C0DC6">
        <w:rPr>
          <w:rStyle w:val="Znakapoznpodarou"/>
          <w:color w:val="000000" w:themeColor="text1"/>
          <w:sz w:val="24"/>
        </w:rPr>
        <w:footnoteReference w:id="22"/>
      </w:r>
      <w:r w:rsidRPr="002C0DC6">
        <w:rPr>
          <w:color w:val="000000" w:themeColor="text1"/>
          <w:sz w:val="24"/>
        </w:rPr>
        <w:t xml:space="preserve"> a 39 bodů ze 100 na </w:t>
      </w:r>
      <w:proofErr w:type="spellStart"/>
      <w:r w:rsidRPr="002C0DC6">
        <w:rPr>
          <w:color w:val="000000" w:themeColor="text1"/>
          <w:sz w:val="24"/>
        </w:rPr>
        <w:t>Metacritic</w:t>
      </w:r>
      <w:proofErr w:type="spellEnd"/>
      <w:r w:rsidRPr="002C0DC6">
        <w:rPr>
          <w:color w:val="000000" w:themeColor="text1"/>
          <w:sz w:val="24"/>
        </w:rPr>
        <w:t>.</w:t>
      </w:r>
      <w:r w:rsidRPr="002C0DC6">
        <w:rPr>
          <w:rStyle w:val="Znakapoznpodarou"/>
          <w:color w:val="000000" w:themeColor="text1"/>
          <w:sz w:val="24"/>
        </w:rPr>
        <w:footnoteReference w:id="23"/>
      </w:r>
      <w:r w:rsidRPr="002C0DC6">
        <w:rPr>
          <w:color w:val="000000" w:themeColor="text1"/>
          <w:sz w:val="24"/>
        </w:rPr>
        <w:t xml:space="preserve"> Na stránkách IMDb je hodnocen 5.8/10</w:t>
      </w:r>
      <w:r w:rsidR="00483739" w:rsidRPr="002C0DC6">
        <w:rPr>
          <w:rStyle w:val="Znakapoznpodarou"/>
          <w:color w:val="000000" w:themeColor="text1"/>
          <w:sz w:val="24"/>
        </w:rPr>
        <w:footnoteReference w:id="24"/>
      </w:r>
      <w:r w:rsidRPr="002C0DC6">
        <w:rPr>
          <w:color w:val="000000" w:themeColor="text1"/>
          <w:sz w:val="24"/>
        </w:rPr>
        <w:t xml:space="preserve"> a na Česko-Slovenské filmové databázi má momentálně hodnocení 56 %.</w:t>
      </w:r>
      <w:r w:rsidRPr="002C0DC6">
        <w:rPr>
          <w:rStyle w:val="Znakapoznpodarou"/>
          <w:color w:val="000000" w:themeColor="text1"/>
          <w:sz w:val="24"/>
        </w:rPr>
        <w:footnoteReference w:id="25"/>
      </w:r>
      <w:r w:rsidRPr="002C0DC6">
        <w:rPr>
          <w:color w:val="000000" w:themeColor="text1"/>
          <w:sz w:val="24"/>
        </w:rPr>
        <w:t xml:space="preserve"> Někteří kritici a diváci chválili velkolepost vizuálních efektů filmu, které nahradil</w:t>
      </w:r>
      <w:r w:rsidR="00B778DE" w:rsidRPr="002C0DC6">
        <w:rPr>
          <w:color w:val="000000" w:themeColor="text1"/>
          <w:sz w:val="24"/>
        </w:rPr>
        <w:t>y</w:t>
      </w:r>
      <w:r w:rsidRPr="002C0DC6">
        <w:rPr>
          <w:color w:val="000000" w:themeColor="text1"/>
          <w:sz w:val="24"/>
        </w:rPr>
        <w:t xml:space="preserve"> stop-motion animaci a</w:t>
      </w:r>
      <w:r w:rsidR="00A22D4C" w:rsidRPr="002C0DC6">
        <w:rPr>
          <w:color w:val="000000" w:themeColor="text1"/>
          <w:sz w:val="24"/>
        </w:rPr>
        <w:t> </w:t>
      </w:r>
      <w:r w:rsidRPr="002C0DC6">
        <w:rPr>
          <w:color w:val="000000" w:themeColor="text1"/>
          <w:sz w:val="24"/>
        </w:rPr>
        <w:t>praktické efekty z předchozí verze. Kritizovali však využití 3D technologie (jelikož bylo film možné sledovat i s polarizačními 3D brýlemi), která byla nedotažená a</w:t>
      </w:r>
      <w:r w:rsidR="00CA7D85" w:rsidRPr="002C0DC6">
        <w:rPr>
          <w:color w:val="000000" w:themeColor="text1"/>
          <w:sz w:val="24"/>
        </w:rPr>
        <w:t> </w:t>
      </w:r>
      <w:r w:rsidRPr="002C0DC6">
        <w:rPr>
          <w:color w:val="000000" w:themeColor="text1"/>
          <w:sz w:val="24"/>
        </w:rPr>
        <w:t xml:space="preserve">ztěžovala přehlednost akce na plátně a výslednému dojmu z filmu spíše škodila. </w:t>
      </w:r>
    </w:p>
    <w:p w14:paraId="05DD767C" w14:textId="67B40366" w:rsidR="00A22D4C" w:rsidRPr="002C0DC6" w:rsidRDefault="00FD45A7" w:rsidP="00ED2343">
      <w:pPr>
        <w:spacing w:line="360" w:lineRule="auto"/>
        <w:ind w:firstLine="567"/>
        <w:rPr>
          <w:color w:val="000000" w:themeColor="text1"/>
          <w:sz w:val="24"/>
        </w:rPr>
      </w:pPr>
      <w:r w:rsidRPr="002C0DC6">
        <w:rPr>
          <w:color w:val="000000" w:themeColor="text1"/>
          <w:sz w:val="24"/>
        </w:rPr>
        <w:t>Smíšené hodnocení se promítlo také do názorů, kteří recenzenti v jednotlivých denících zastávali. Například Peter Travers z </w:t>
      </w:r>
      <w:proofErr w:type="spellStart"/>
      <w:r w:rsidRPr="002C0DC6">
        <w:rPr>
          <w:color w:val="000000" w:themeColor="text1"/>
          <w:sz w:val="24"/>
        </w:rPr>
        <w:t>Rolling</w:t>
      </w:r>
      <w:proofErr w:type="spellEnd"/>
      <w:r w:rsidRPr="002C0DC6">
        <w:rPr>
          <w:color w:val="000000" w:themeColor="text1"/>
          <w:sz w:val="24"/>
        </w:rPr>
        <w:t xml:space="preserve"> Stone byl k filmu velmi kritický a ve svém závěrečném verdiktu napsal, že </w:t>
      </w:r>
      <w:r w:rsidRPr="002C0DC6">
        <w:rPr>
          <w:i/>
          <w:iCs/>
          <w:color w:val="000000" w:themeColor="text1"/>
          <w:sz w:val="24"/>
        </w:rPr>
        <w:t>"Film je podvod, ve kterém si dobří herci jdou pro výplatu a používají vousy a silný make-up, aby skryli svůj stud"</w:t>
      </w:r>
      <w:r w:rsidRPr="002C0DC6">
        <w:rPr>
          <w:color w:val="000000" w:themeColor="text1"/>
          <w:sz w:val="24"/>
        </w:rPr>
        <w:t>.</w:t>
      </w:r>
      <w:r w:rsidR="00BD1479" w:rsidRPr="002C0DC6">
        <w:rPr>
          <w:rStyle w:val="Znakapoznpodarou"/>
          <w:color w:val="000000" w:themeColor="text1"/>
          <w:sz w:val="24"/>
        </w:rPr>
        <w:footnoteReference w:id="26"/>
      </w:r>
      <w:r w:rsidRPr="002C0DC6">
        <w:rPr>
          <w:color w:val="000000" w:themeColor="text1"/>
          <w:sz w:val="24"/>
        </w:rPr>
        <w:t xml:space="preserve"> Roger </w:t>
      </w:r>
      <w:proofErr w:type="spellStart"/>
      <w:r w:rsidRPr="002C0DC6">
        <w:rPr>
          <w:color w:val="000000" w:themeColor="text1"/>
          <w:sz w:val="24"/>
        </w:rPr>
        <w:t>Ebert</w:t>
      </w:r>
      <w:proofErr w:type="spellEnd"/>
      <w:r w:rsidRPr="002C0DC6">
        <w:rPr>
          <w:color w:val="000000" w:themeColor="text1"/>
          <w:sz w:val="24"/>
        </w:rPr>
        <w:t xml:space="preserve"> byl naopak mnohem vstřícnější a v deníku Chicago Sun-Times film doporučil s tím, že i přes očividné nedostatky poskytne film cílovému publiku skvělou zábavu.</w:t>
      </w:r>
      <w:r w:rsidRPr="002C0DC6">
        <w:rPr>
          <w:rStyle w:val="Znakapoznpodarou"/>
          <w:color w:val="000000" w:themeColor="text1"/>
          <w:sz w:val="24"/>
        </w:rPr>
        <w:t xml:space="preserve"> </w:t>
      </w:r>
      <w:r w:rsidR="00BD1479" w:rsidRPr="002C0DC6">
        <w:rPr>
          <w:rStyle w:val="Znakapoznpodarou"/>
          <w:color w:val="000000" w:themeColor="text1"/>
          <w:sz w:val="24"/>
        </w:rPr>
        <w:footnoteReference w:id="27"/>
      </w:r>
      <w:r w:rsidR="00A22D4C" w:rsidRPr="002C0DC6">
        <w:rPr>
          <w:color w:val="000000" w:themeColor="text1"/>
          <w:sz w:val="24"/>
        </w:rPr>
        <w:br w:type="page"/>
      </w:r>
    </w:p>
    <w:p w14:paraId="294C6E1C" w14:textId="38166863" w:rsidR="00FD45A7" w:rsidRPr="002C0DC6" w:rsidRDefault="00A22D4C" w:rsidP="00A22D4C">
      <w:pPr>
        <w:pStyle w:val="Nadpis1"/>
        <w:rPr>
          <w:color w:val="000000" w:themeColor="text1"/>
          <w:sz w:val="24"/>
          <w:szCs w:val="24"/>
        </w:rPr>
      </w:pPr>
      <w:bookmarkStart w:id="108" w:name="_Toc134439603"/>
      <w:r w:rsidRPr="002C0DC6">
        <w:rPr>
          <w:color w:val="000000" w:themeColor="text1"/>
          <w:sz w:val="24"/>
          <w:szCs w:val="24"/>
        </w:rPr>
        <w:lastRenderedPageBreak/>
        <w:t xml:space="preserve">Analýza </w:t>
      </w:r>
      <w:r w:rsidR="009B77DE" w:rsidRPr="002C0DC6">
        <w:rPr>
          <w:color w:val="000000" w:themeColor="text1"/>
          <w:sz w:val="24"/>
          <w:szCs w:val="24"/>
        </w:rPr>
        <w:t>S</w:t>
      </w:r>
      <w:r w:rsidRPr="002C0DC6">
        <w:rPr>
          <w:color w:val="000000" w:themeColor="text1"/>
          <w:sz w:val="24"/>
          <w:szCs w:val="24"/>
        </w:rPr>
        <w:t xml:space="preserve">ouboje </w:t>
      </w:r>
      <w:r w:rsidR="009B77DE" w:rsidRPr="002C0DC6">
        <w:rPr>
          <w:color w:val="000000" w:themeColor="text1"/>
          <w:sz w:val="24"/>
          <w:szCs w:val="24"/>
        </w:rPr>
        <w:t>T</w:t>
      </w:r>
      <w:r w:rsidRPr="002C0DC6">
        <w:rPr>
          <w:color w:val="000000" w:themeColor="text1"/>
          <w:sz w:val="24"/>
          <w:szCs w:val="24"/>
        </w:rPr>
        <w:t>itánů (1981)</w:t>
      </w:r>
      <w:bookmarkEnd w:id="108"/>
    </w:p>
    <w:p w14:paraId="4005D409" w14:textId="77777777" w:rsidR="005673BC" w:rsidRPr="002C0DC6" w:rsidRDefault="005673BC">
      <w:pPr>
        <w:suppressAutoHyphens w:val="0"/>
        <w:spacing w:before="0" w:after="0" w:line="240" w:lineRule="auto"/>
        <w:jc w:val="left"/>
        <w:rPr>
          <w:color w:val="000000" w:themeColor="text1"/>
          <w:sz w:val="24"/>
        </w:rPr>
      </w:pPr>
    </w:p>
    <w:p w14:paraId="533F4ED9" w14:textId="73758C5E" w:rsidR="00440EC8" w:rsidRPr="002C0DC6" w:rsidRDefault="00440EC8" w:rsidP="00440EC8">
      <w:pPr>
        <w:pStyle w:val="Nadpis2"/>
        <w:spacing w:line="360" w:lineRule="auto"/>
        <w:rPr>
          <w:color w:val="000000" w:themeColor="text1"/>
          <w:sz w:val="24"/>
          <w:szCs w:val="24"/>
        </w:rPr>
      </w:pPr>
      <w:bookmarkStart w:id="109" w:name="_Toc134439604"/>
      <w:r w:rsidRPr="002C0DC6">
        <w:rPr>
          <w:color w:val="000000" w:themeColor="text1"/>
          <w:sz w:val="24"/>
          <w:szCs w:val="24"/>
        </w:rPr>
        <w:t xml:space="preserve">Typy </w:t>
      </w:r>
      <w:r w:rsidR="00BB4FF2" w:rsidRPr="002C0DC6">
        <w:rPr>
          <w:color w:val="000000" w:themeColor="text1"/>
          <w:sz w:val="24"/>
          <w:szCs w:val="24"/>
        </w:rPr>
        <w:t xml:space="preserve">užitých </w:t>
      </w:r>
      <w:r w:rsidRPr="002C0DC6">
        <w:rPr>
          <w:color w:val="000000" w:themeColor="text1"/>
          <w:sz w:val="24"/>
          <w:szCs w:val="24"/>
        </w:rPr>
        <w:t>efektů</w:t>
      </w:r>
      <w:bookmarkEnd w:id="109"/>
    </w:p>
    <w:p w14:paraId="28CBD293" w14:textId="77777777" w:rsidR="005A7F3E" w:rsidRPr="002C0DC6" w:rsidRDefault="005A7F3E" w:rsidP="005A7F3E">
      <w:pPr>
        <w:rPr>
          <w:color w:val="000000" w:themeColor="text1"/>
          <w:sz w:val="24"/>
        </w:rPr>
      </w:pPr>
    </w:p>
    <w:p w14:paraId="3F8FB2FE" w14:textId="3B35E0C9" w:rsidR="00440EC8" w:rsidRPr="002C0DC6" w:rsidRDefault="00440EC8" w:rsidP="00440EC8">
      <w:pPr>
        <w:pStyle w:val="Nadpis4"/>
        <w:rPr>
          <w:color w:val="000000" w:themeColor="text1"/>
          <w:sz w:val="24"/>
        </w:rPr>
      </w:pPr>
      <w:r w:rsidRPr="002C0DC6">
        <w:rPr>
          <w:color w:val="000000" w:themeColor="text1"/>
          <w:sz w:val="24"/>
        </w:rPr>
        <w:t>Stop-</w:t>
      </w:r>
      <w:r w:rsidR="009D3EEE" w:rsidRPr="002C0DC6">
        <w:rPr>
          <w:color w:val="000000" w:themeColor="text1"/>
          <w:sz w:val="24"/>
        </w:rPr>
        <w:t>motion</w:t>
      </w:r>
      <w:r w:rsidRPr="002C0DC6">
        <w:rPr>
          <w:color w:val="000000" w:themeColor="text1"/>
          <w:sz w:val="24"/>
        </w:rPr>
        <w:t xml:space="preserve"> animace a loutky</w:t>
      </w:r>
    </w:p>
    <w:p w14:paraId="06D29132" w14:textId="77777777" w:rsidR="00440EC8" w:rsidRPr="002C0DC6" w:rsidRDefault="00440EC8" w:rsidP="00440EC8">
      <w:pPr>
        <w:spacing w:line="360" w:lineRule="auto"/>
        <w:ind w:firstLine="567"/>
        <w:rPr>
          <w:color w:val="000000" w:themeColor="text1"/>
          <w:sz w:val="24"/>
        </w:rPr>
      </w:pPr>
    </w:p>
    <w:p w14:paraId="1B2E2711" w14:textId="4E58ECF6" w:rsidR="00543A06" w:rsidRPr="002C0DC6" w:rsidRDefault="00440EC8" w:rsidP="00440EC8">
      <w:pPr>
        <w:spacing w:line="360" w:lineRule="auto"/>
        <w:ind w:firstLine="567"/>
        <w:rPr>
          <w:color w:val="000000" w:themeColor="text1"/>
          <w:sz w:val="24"/>
        </w:rPr>
      </w:pPr>
      <w:r w:rsidRPr="002C0DC6">
        <w:rPr>
          <w:color w:val="000000" w:themeColor="text1"/>
          <w:sz w:val="24"/>
        </w:rPr>
        <w:t xml:space="preserve">Jedním z hlavních speciálních efektů filmu je stop-motion animace, </w:t>
      </w:r>
      <w:r w:rsidR="0094067F" w:rsidRPr="002C0DC6">
        <w:rPr>
          <w:color w:val="000000" w:themeColor="text1"/>
          <w:sz w:val="24"/>
        </w:rPr>
        <w:t>která byla</w:t>
      </w:r>
      <w:r w:rsidRPr="002C0DC6">
        <w:rPr>
          <w:color w:val="000000" w:themeColor="text1"/>
          <w:sz w:val="24"/>
        </w:rPr>
        <w:t xml:space="preserve"> </w:t>
      </w:r>
      <w:r w:rsidR="0094067F" w:rsidRPr="002C0DC6">
        <w:rPr>
          <w:color w:val="000000" w:themeColor="text1"/>
          <w:sz w:val="24"/>
        </w:rPr>
        <w:t xml:space="preserve">použita k oživení </w:t>
      </w:r>
      <w:r w:rsidRPr="002C0DC6">
        <w:rPr>
          <w:color w:val="000000" w:themeColor="text1"/>
          <w:sz w:val="24"/>
        </w:rPr>
        <w:t>mýtick</w:t>
      </w:r>
      <w:r w:rsidR="0094067F" w:rsidRPr="002C0DC6">
        <w:rPr>
          <w:color w:val="000000" w:themeColor="text1"/>
          <w:sz w:val="24"/>
        </w:rPr>
        <w:t>ých</w:t>
      </w:r>
      <w:r w:rsidRPr="002C0DC6">
        <w:rPr>
          <w:color w:val="000000" w:themeColor="text1"/>
          <w:sz w:val="24"/>
        </w:rPr>
        <w:t xml:space="preserve"> </w:t>
      </w:r>
      <w:r w:rsidR="0094067F" w:rsidRPr="002C0DC6">
        <w:rPr>
          <w:color w:val="000000" w:themeColor="text1"/>
          <w:sz w:val="24"/>
        </w:rPr>
        <w:t>tvorů</w:t>
      </w:r>
      <w:r w:rsidRPr="002C0DC6">
        <w:rPr>
          <w:color w:val="000000" w:themeColor="text1"/>
          <w:sz w:val="24"/>
        </w:rPr>
        <w:t xml:space="preserve">. </w:t>
      </w:r>
      <w:r w:rsidR="00ED697F" w:rsidRPr="002C0DC6">
        <w:rPr>
          <w:color w:val="000000" w:themeColor="text1"/>
          <w:sz w:val="24"/>
        </w:rPr>
        <w:t xml:space="preserve">Stop-motion </w:t>
      </w:r>
      <w:r w:rsidR="00AF5E25" w:rsidRPr="002C0DC6">
        <w:rPr>
          <w:color w:val="000000" w:themeColor="text1"/>
          <w:sz w:val="24"/>
        </w:rPr>
        <w:t xml:space="preserve">je metoda animace </w:t>
      </w:r>
      <w:r w:rsidR="0066505F" w:rsidRPr="002C0DC6">
        <w:rPr>
          <w:color w:val="000000" w:themeColor="text1"/>
          <w:sz w:val="24"/>
        </w:rPr>
        <w:t xml:space="preserve">modelů </w:t>
      </w:r>
      <w:r w:rsidR="00AF5E25" w:rsidRPr="002C0DC6">
        <w:rPr>
          <w:color w:val="000000" w:themeColor="text1"/>
          <w:sz w:val="24"/>
        </w:rPr>
        <w:t>fyzickou změnou jejich polohy mezi jednotlivý</w:t>
      </w:r>
      <w:r w:rsidR="000D1F7D" w:rsidRPr="002C0DC6">
        <w:rPr>
          <w:color w:val="000000" w:themeColor="text1"/>
          <w:sz w:val="24"/>
        </w:rPr>
        <w:t>mi</w:t>
      </w:r>
      <w:r w:rsidR="00AF5E25" w:rsidRPr="002C0DC6">
        <w:rPr>
          <w:color w:val="000000" w:themeColor="text1"/>
          <w:sz w:val="24"/>
        </w:rPr>
        <w:t xml:space="preserve"> záběr</w:t>
      </w:r>
      <w:r w:rsidR="000D1F7D" w:rsidRPr="002C0DC6">
        <w:rPr>
          <w:color w:val="000000" w:themeColor="text1"/>
          <w:sz w:val="24"/>
        </w:rPr>
        <w:t>y</w:t>
      </w:r>
      <w:r w:rsidR="00AF5E25" w:rsidRPr="002C0DC6">
        <w:rPr>
          <w:color w:val="000000" w:themeColor="text1"/>
          <w:sz w:val="24"/>
        </w:rPr>
        <w:t>.</w:t>
      </w:r>
      <w:r w:rsidR="006D1EBE" w:rsidRPr="002C0DC6">
        <w:rPr>
          <w:color w:val="000000" w:themeColor="text1"/>
          <w:sz w:val="24"/>
        </w:rPr>
        <w:t xml:space="preserve"> Při promítání </w:t>
      </w:r>
      <w:r w:rsidR="007D130E" w:rsidRPr="002C0DC6">
        <w:rPr>
          <w:color w:val="000000" w:themeColor="text1"/>
          <w:sz w:val="24"/>
        </w:rPr>
        <w:t>výsledných snímků</w:t>
      </w:r>
      <w:r w:rsidR="006D1EBE" w:rsidRPr="002C0DC6">
        <w:rPr>
          <w:color w:val="000000" w:themeColor="text1"/>
          <w:sz w:val="24"/>
        </w:rPr>
        <w:t xml:space="preserve"> běžnou rychlostí, tj. 24FP</w:t>
      </w:r>
      <w:r w:rsidR="00543A06" w:rsidRPr="002C0DC6">
        <w:rPr>
          <w:color w:val="000000" w:themeColor="text1"/>
          <w:sz w:val="24"/>
        </w:rPr>
        <w:t>S</w:t>
      </w:r>
      <w:r w:rsidR="006D1EBE" w:rsidRPr="002C0DC6">
        <w:rPr>
          <w:color w:val="000000" w:themeColor="text1"/>
          <w:sz w:val="24"/>
        </w:rPr>
        <w:t xml:space="preserve">, vzniká iluze samostatného pohybu těchto modelů. </w:t>
      </w:r>
      <w:r w:rsidR="00EE2A66" w:rsidRPr="002C0DC6">
        <w:rPr>
          <w:rStyle w:val="Znakapoznpodarou"/>
          <w:color w:val="000000" w:themeColor="text1"/>
          <w:sz w:val="24"/>
        </w:rPr>
        <w:footnoteReference w:id="28"/>
      </w:r>
    </w:p>
    <w:p w14:paraId="5718D340" w14:textId="738EA12A" w:rsidR="00440EC8" w:rsidRPr="002C0DC6" w:rsidRDefault="00440EC8" w:rsidP="00440EC8">
      <w:pPr>
        <w:spacing w:line="360" w:lineRule="auto"/>
        <w:ind w:firstLine="567"/>
        <w:rPr>
          <w:color w:val="000000" w:themeColor="text1"/>
          <w:sz w:val="24"/>
        </w:rPr>
      </w:pPr>
      <w:r w:rsidRPr="002C0DC6">
        <w:rPr>
          <w:color w:val="000000" w:themeColor="text1"/>
          <w:sz w:val="24"/>
        </w:rPr>
        <w:t xml:space="preserve">Naplno se zde projevuje práce legendárního Raye Harryhausena, který věnoval pečlivou pozornost detailům a dokázal svým výtvorům vtisknout jedinečnou osobitost a charakter </w:t>
      </w:r>
      <w:r w:rsidR="00D752CF" w:rsidRPr="002C0DC6">
        <w:rPr>
          <w:color w:val="000000" w:themeColor="text1"/>
          <w:sz w:val="24"/>
        </w:rPr>
        <w:t>nejen</w:t>
      </w:r>
      <w:r w:rsidR="0035471C" w:rsidRPr="002C0DC6">
        <w:rPr>
          <w:color w:val="000000" w:themeColor="text1"/>
          <w:sz w:val="24"/>
        </w:rPr>
        <w:t xml:space="preserve"> při </w:t>
      </w:r>
      <w:r w:rsidR="00D752CF" w:rsidRPr="002C0DC6">
        <w:rPr>
          <w:color w:val="000000" w:themeColor="text1"/>
          <w:sz w:val="24"/>
        </w:rPr>
        <w:t xml:space="preserve">navrhování nejrůznějších </w:t>
      </w:r>
      <w:r w:rsidR="0035471C" w:rsidRPr="002C0DC6">
        <w:rPr>
          <w:color w:val="000000" w:themeColor="text1"/>
          <w:sz w:val="24"/>
        </w:rPr>
        <w:t>modelů</w:t>
      </w:r>
      <w:r w:rsidR="00D752CF" w:rsidRPr="002C0DC6">
        <w:rPr>
          <w:color w:val="000000" w:themeColor="text1"/>
          <w:sz w:val="24"/>
        </w:rPr>
        <w:t xml:space="preserve"> a loutek</w:t>
      </w:r>
      <w:r w:rsidRPr="002C0DC6">
        <w:rPr>
          <w:color w:val="000000" w:themeColor="text1"/>
          <w:sz w:val="24"/>
        </w:rPr>
        <w:t xml:space="preserve">, </w:t>
      </w:r>
      <w:r w:rsidR="0035471C" w:rsidRPr="002C0DC6">
        <w:rPr>
          <w:color w:val="000000" w:themeColor="text1"/>
          <w:sz w:val="24"/>
        </w:rPr>
        <w:t xml:space="preserve">ale </w:t>
      </w:r>
      <w:r w:rsidR="00D752CF" w:rsidRPr="002C0DC6">
        <w:rPr>
          <w:color w:val="000000" w:themeColor="text1"/>
          <w:sz w:val="24"/>
        </w:rPr>
        <w:t>i</w:t>
      </w:r>
      <w:r w:rsidR="0035471C" w:rsidRPr="002C0DC6">
        <w:rPr>
          <w:color w:val="000000" w:themeColor="text1"/>
          <w:sz w:val="24"/>
        </w:rPr>
        <w:t xml:space="preserve"> </w:t>
      </w:r>
      <w:r w:rsidRPr="002C0DC6">
        <w:rPr>
          <w:color w:val="000000" w:themeColor="text1"/>
          <w:sz w:val="24"/>
        </w:rPr>
        <w:t>při jejich animaci</w:t>
      </w:r>
      <w:r w:rsidR="0035471C" w:rsidRPr="002C0DC6">
        <w:rPr>
          <w:color w:val="000000" w:themeColor="text1"/>
          <w:sz w:val="24"/>
        </w:rPr>
        <w:t>.</w:t>
      </w:r>
      <w:r w:rsidRPr="002C0DC6">
        <w:rPr>
          <w:color w:val="000000" w:themeColor="text1"/>
          <w:sz w:val="24"/>
        </w:rPr>
        <w:t xml:space="preserve"> </w:t>
      </w:r>
      <w:r w:rsidR="009B6162" w:rsidRPr="002C0DC6">
        <w:rPr>
          <w:color w:val="000000" w:themeColor="text1"/>
          <w:sz w:val="24"/>
        </w:rPr>
        <w:t xml:space="preserve">Již díky těmto prvkům </w:t>
      </w:r>
      <w:r w:rsidRPr="002C0DC6">
        <w:rPr>
          <w:color w:val="000000" w:themeColor="text1"/>
          <w:sz w:val="24"/>
        </w:rPr>
        <w:t xml:space="preserve">divák ihned </w:t>
      </w:r>
      <w:r w:rsidR="00921CD3" w:rsidRPr="002C0DC6">
        <w:rPr>
          <w:color w:val="000000" w:themeColor="text1"/>
          <w:sz w:val="24"/>
        </w:rPr>
        <w:t>rozpozná</w:t>
      </w:r>
      <w:r w:rsidRPr="002C0DC6">
        <w:rPr>
          <w:color w:val="000000" w:themeColor="text1"/>
          <w:sz w:val="24"/>
        </w:rPr>
        <w:t xml:space="preserve"> povahu dané </w:t>
      </w:r>
      <w:r w:rsidR="00C4611B" w:rsidRPr="002C0DC6">
        <w:rPr>
          <w:color w:val="000000" w:themeColor="text1"/>
          <w:sz w:val="24"/>
        </w:rPr>
        <w:t>postavy,</w:t>
      </w:r>
      <w:r w:rsidR="009B6162" w:rsidRPr="002C0DC6">
        <w:rPr>
          <w:color w:val="000000" w:themeColor="text1"/>
          <w:sz w:val="24"/>
        </w:rPr>
        <w:t xml:space="preserve"> </w:t>
      </w:r>
      <w:r w:rsidR="00B34C13" w:rsidRPr="002C0DC6">
        <w:rPr>
          <w:color w:val="000000" w:themeColor="text1"/>
          <w:sz w:val="24"/>
        </w:rPr>
        <w:t>aniž by se v ději jakkoli projevila</w:t>
      </w:r>
      <w:r w:rsidRPr="002C0DC6">
        <w:rPr>
          <w:color w:val="000000" w:themeColor="text1"/>
          <w:sz w:val="24"/>
        </w:rPr>
        <w:t xml:space="preserve">. Od plazích pohybů Medúzy přes roztržitou a roztomilou sovu Bubu až po pomalé, ale ničivé útoky Krakena – každý tvor je přiveden k životu stejným způsobem, ale s unikátním stylem pohybu a mimiky, který ho odlišuje od ostatních. </w:t>
      </w:r>
      <w:r w:rsidR="00946591" w:rsidRPr="002C0DC6">
        <w:rPr>
          <w:color w:val="000000" w:themeColor="text1"/>
          <w:sz w:val="24"/>
        </w:rPr>
        <w:t>To</w:t>
      </w:r>
      <w:r w:rsidR="00B34C13" w:rsidRPr="002C0DC6">
        <w:rPr>
          <w:color w:val="000000" w:themeColor="text1"/>
          <w:sz w:val="24"/>
        </w:rPr>
        <w:t xml:space="preserve"> </w:t>
      </w:r>
      <w:r w:rsidRPr="002C0DC6">
        <w:rPr>
          <w:color w:val="000000" w:themeColor="text1"/>
          <w:sz w:val="24"/>
        </w:rPr>
        <w:t>představ</w:t>
      </w:r>
      <w:r w:rsidR="00946591" w:rsidRPr="002C0DC6">
        <w:rPr>
          <w:color w:val="000000" w:themeColor="text1"/>
          <w:sz w:val="24"/>
        </w:rPr>
        <w:t>uje</w:t>
      </w:r>
      <w:r w:rsidRPr="002C0DC6">
        <w:rPr>
          <w:color w:val="000000" w:themeColor="text1"/>
          <w:sz w:val="24"/>
        </w:rPr>
        <w:t xml:space="preserve"> pestr</w:t>
      </w:r>
      <w:r w:rsidR="00946591" w:rsidRPr="002C0DC6">
        <w:rPr>
          <w:color w:val="000000" w:themeColor="text1"/>
          <w:sz w:val="24"/>
        </w:rPr>
        <w:t>ou</w:t>
      </w:r>
      <w:r w:rsidRPr="002C0DC6">
        <w:rPr>
          <w:color w:val="000000" w:themeColor="text1"/>
          <w:sz w:val="24"/>
        </w:rPr>
        <w:t xml:space="preserve"> škál</w:t>
      </w:r>
      <w:r w:rsidR="00946591" w:rsidRPr="002C0DC6">
        <w:rPr>
          <w:color w:val="000000" w:themeColor="text1"/>
          <w:sz w:val="24"/>
        </w:rPr>
        <w:t>u</w:t>
      </w:r>
      <w:r w:rsidRPr="002C0DC6">
        <w:rPr>
          <w:color w:val="000000" w:themeColor="text1"/>
          <w:sz w:val="24"/>
        </w:rPr>
        <w:t xml:space="preserve"> postav s odlišným chováním</w:t>
      </w:r>
      <w:r w:rsidR="00C00C84" w:rsidRPr="002C0DC6">
        <w:rPr>
          <w:color w:val="000000" w:themeColor="text1"/>
          <w:sz w:val="24"/>
        </w:rPr>
        <w:t xml:space="preserve"> a vystupováním</w:t>
      </w:r>
      <w:r w:rsidRPr="002C0DC6">
        <w:rPr>
          <w:color w:val="000000" w:themeColor="text1"/>
          <w:sz w:val="24"/>
        </w:rPr>
        <w:t>, kter</w:t>
      </w:r>
      <w:r w:rsidR="005A7BD5" w:rsidRPr="002C0DC6">
        <w:rPr>
          <w:color w:val="000000" w:themeColor="text1"/>
          <w:sz w:val="24"/>
        </w:rPr>
        <w:t>é</w:t>
      </w:r>
      <w:r w:rsidRPr="002C0DC6">
        <w:rPr>
          <w:color w:val="000000" w:themeColor="text1"/>
          <w:sz w:val="24"/>
        </w:rPr>
        <w:t xml:space="preserve"> nepůsobí fádně</w:t>
      </w:r>
      <w:r w:rsidR="00D2546B" w:rsidRPr="002C0DC6">
        <w:rPr>
          <w:color w:val="000000" w:themeColor="text1"/>
          <w:sz w:val="24"/>
        </w:rPr>
        <w:t>,</w:t>
      </w:r>
      <w:r w:rsidRPr="002C0DC6">
        <w:rPr>
          <w:color w:val="000000" w:themeColor="text1"/>
          <w:sz w:val="24"/>
        </w:rPr>
        <w:t xml:space="preserve"> a jejich variace v průběhu snímku </w:t>
      </w:r>
      <w:r w:rsidR="00D2546B" w:rsidRPr="002C0DC6">
        <w:rPr>
          <w:color w:val="000000" w:themeColor="text1"/>
          <w:sz w:val="24"/>
        </w:rPr>
        <w:t>činí</w:t>
      </w:r>
      <w:r w:rsidRPr="002C0DC6">
        <w:rPr>
          <w:color w:val="000000" w:themeColor="text1"/>
          <w:sz w:val="24"/>
        </w:rPr>
        <w:t xml:space="preserve"> film </w:t>
      </w:r>
      <w:r w:rsidR="00921493" w:rsidRPr="002C0DC6">
        <w:rPr>
          <w:color w:val="000000" w:themeColor="text1"/>
          <w:sz w:val="24"/>
        </w:rPr>
        <w:t>stylově pestřejším a pro diváka také zábavnějším.</w:t>
      </w:r>
    </w:p>
    <w:p w14:paraId="6E6D1EE8" w14:textId="77777777" w:rsidR="00440EC8" w:rsidRPr="002C0DC6" w:rsidRDefault="00440EC8" w:rsidP="00440EC8">
      <w:pPr>
        <w:spacing w:line="360" w:lineRule="auto"/>
        <w:ind w:firstLine="567"/>
        <w:rPr>
          <w:i/>
          <w:iCs/>
          <w:color w:val="000000" w:themeColor="text1"/>
          <w:sz w:val="24"/>
        </w:rPr>
      </w:pPr>
      <w:r w:rsidRPr="002C0DC6">
        <w:rPr>
          <w:color w:val="000000" w:themeColor="text1"/>
          <w:sz w:val="24"/>
        </w:rPr>
        <w:t xml:space="preserve">O použití této techniky a jejím vlivu na atmosféru a styl filmu </w:t>
      </w:r>
      <w:proofErr w:type="spellStart"/>
      <w:r w:rsidRPr="002C0DC6">
        <w:rPr>
          <w:color w:val="000000" w:themeColor="text1"/>
          <w:sz w:val="24"/>
        </w:rPr>
        <w:t>Harryhausen</w:t>
      </w:r>
      <w:proofErr w:type="spellEnd"/>
      <w:r w:rsidRPr="002C0DC6">
        <w:rPr>
          <w:color w:val="000000" w:themeColor="text1"/>
          <w:sz w:val="24"/>
        </w:rPr>
        <w:t xml:space="preserve"> říká: </w:t>
      </w:r>
      <w:r w:rsidRPr="002C0DC6">
        <w:rPr>
          <w:i/>
          <w:iCs/>
          <w:color w:val="000000" w:themeColor="text1"/>
          <w:sz w:val="24"/>
        </w:rPr>
        <w:t>„Myslím, že mytologickým příběhům nejlépe svědčí stop-motion, protože tento proces vytváří jakousi snovou kvalitu […která nelze zachytit, pokud je svět příliš reálný]. Je pravda, že animace není příliš realistická, ale nikdy jsme se nesnažili napodobovat realitu. Hráli jsme si na melodramatické aspekty filmu a řecká mytologie je velmi melodramatická.“</w:t>
      </w:r>
      <w:r w:rsidRPr="002C0DC6">
        <w:rPr>
          <w:rStyle w:val="Znakapoznpodarou"/>
          <w:i/>
          <w:iCs/>
          <w:color w:val="000000" w:themeColor="text1"/>
          <w:sz w:val="24"/>
        </w:rPr>
        <w:footnoteReference w:id="29"/>
      </w:r>
    </w:p>
    <w:p w14:paraId="7850D1FF" w14:textId="77777777" w:rsidR="005A7F3E" w:rsidRPr="002C0DC6" w:rsidRDefault="005A7F3E" w:rsidP="00440EC8">
      <w:pPr>
        <w:spacing w:line="360" w:lineRule="auto"/>
        <w:ind w:firstLine="567"/>
        <w:rPr>
          <w:i/>
          <w:iCs/>
          <w:color w:val="000000" w:themeColor="text1"/>
          <w:sz w:val="24"/>
        </w:rPr>
      </w:pPr>
    </w:p>
    <w:p w14:paraId="6B479042" w14:textId="334327CB" w:rsidR="00440EC8" w:rsidRPr="002C0DC6" w:rsidRDefault="00684FDA" w:rsidP="00440EC8">
      <w:pPr>
        <w:pStyle w:val="Nadpis4"/>
        <w:rPr>
          <w:color w:val="000000" w:themeColor="text1"/>
          <w:sz w:val="24"/>
        </w:rPr>
      </w:pPr>
      <w:r w:rsidRPr="002C0DC6">
        <w:rPr>
          <w:color w:val="000000" w:themeColor="text1"/>
          <w:sz w:val="24"/>
        </w:rPr>
        <w:lastRenderedPageBreak/>
        <w:t>Zadní</w:t>
      </w:r>
      <w:r w:rsidR="002154E0" w:rsidRPr="002C0DC6">
        <w:rPr>
          <w:color w:val="000000" w:themeColor="text1"/>
          <w:sz w:val="24"/>
        </w:rPr>
        <w:t xml:space="preserve"> projekce a </w:t>
      </w:r>
      <w:proofErr w:type="spellStart"/>
      <w:r w:rsidR="00440EC8" w:rsidRPr="002C0DC6">
        <w:rPr>
          <w:color w:val="000000" w:themeColor="text1"/>
          <w:sz w:val="24"/>
        </w:rPr>
        <w:t>Dynamace</w:t>
      </w:r>
      <w:proofErr w:type="spellEnd"/>
    </w:p>
    <w:p w14:paraId="3376160F" w14:textId="77777777" w:rsidR="00440EC8" w:rsidRPr="002C0DC6" w:rsidRDefault="00440EC8" w:rsidP="00440EC8">
      <w:pPr>
        <w:spacing w:line="360" w:lineRule="auto"/>
        <w:ind w:firstLine="567"/>
        <w:rPr>
          <w:i/>
          <w:iCs/>
          <w:color w:val="000000" w:themeColor="text1"/>
          <w:sz w:val="24"/>
        </w:rPr>
      </w:pPr>
    </w:p>
    <w:p w14:paraId="01836F72" w14:textId="1DA30AE0" w:rsidR="004E0C24" w:rsidRPr="002C0DC6" w:rsidRDefault="00440EC8" w:rsidP="00440EC8">
      <w:pPr>
        <w:spacing w:line="360" w:lineRule="auto"/>
        <w:ind w:firstLine="567"/>
        <w:rPr>
          <w:color w:val="000000" w:themeColor="text1"/>
          <w:sz w:val="24"/>
        </w:rPr>
      </w:pPr>
      <w:r w:rsidRPr="002C0DC6">
        <w:rPr>
          <w:color w:val="000000" w:themeColor="text1"/>
          <w:sz w:val="24"/>
        </w:rPr>
        <w:t xml:space="preserve">Ve filmu je využita </w:t>
      </w:r>
      <w:r w:rsidR="001F463B" w:rsidRPr="002C0DC6">
        <w:rPr>
          <w:color w:val="000000" w:themeColor="text1"/>
          <w:sz w:val="24"/>
        </w:rPr>
        <w:t xml:space="preserve">metoda </w:t>
      </w:r>
      <w:r w:rsidR="00DE4545" w:rsidRPr="002C0DC6">
        <w:rPr>
          <w:color w:val="000000" w:themeColor="text1"/>
          <w:sz w:val="24"/>
        </w:rPr>
        <w:t xml:space="preserve">zvaná zadní projekce, která </w:t>
      </w:r>
      <w:r w:rsidR="005703A7" w:rsidRPr="002C0DC6">
        <w:rPr>
          <w:color w:val="000000" w:themeColor="text1"/>
          <w:sz w:val="24"/>
        </w:rPr>
        <w:t xml:space="preserve">umožňuje kombinovat živé scény v popředí s předem natočenými kulisami v pozadí. Herci </w:t>
      </w:r>
      <w:r w:rsidR="00E252E2" w:rsidRPr="002C0DC6">
        <w:rPr>
          <w:color w:val="000000" w:themeColor="text1"/>
          <w:sz w:val="24"/>
        </w:rPr>
        <w:t>tak vystupují před průsvitným plátnem, na které se zezadu promítají statické nebo pohyblivé obrazy. Kamera poté snímá složený obraz.</w:t>
      </w:r>
      <w:r w:rsidR="00C617C8" w:rsidRPr="002C0DC6">
        <w:rPr>
          <w:color w:val="000000" w:themeColor="text1"/>
          <w:sz w:val="24"/>
        </w:rPr>
        <w:t xml:space="preserve"> Tato technika byla využita například při </w:t>
      </w:r>
      <w:r w:rsidR="004E0C24" w:rsidRPr="002C0DC6">
        <w:rPr>
          <w:color w:val="000000" w:themeColor="text1"/>
          <w:sz w:val="24"/>
        </w:rPr>
        <w:t>scénách,</w:t>
      </w:r>
      <w:r w:rsidR="00C617C8" w:rsidRPr="002C0DC6">
        <w:rPr>
          <w:color w:val="000000" w:themeColor="text1"/>
          <w:sz w:val="24"/>
        </w:rPr>
        <w:t xml:space="preserve"> ve kterých</w:t>
      </w:r>
      <w:r w:rsidR="00236574" w:rsidRPr="002C0DC6">
        <w:rPr>
          <w:color w:val="000000" w:themeColor="text1"/>
          <w:sz w:val="24"/>
        </w:rPr>
        <w:t xml:space="preserve"> vidíme </w:t>
      </w:r>
      <w:r w:rsidR="00962158" w:rsidRPr="002C0DC6">
        <w:rPr>
          <w:color w:val="000000" w:themeColor="text1"/>
          <w:sz w:val="24"/>
        </w:rPr>
        <w:t xml:space="preserve">z blízkosti </w:t>
      </w:r>
      <w:r w:rsidR="00C617C8" w:rsidRPr="002C0DC6">
        <w:rPr>
          <w:color w:val="000000" w:themeColor="text1"/>
          <w:sz w:val="24"/>
        </w:rPr>
        <w:t>Perse</w:t>
      </w:r>
      <w:r w:rsidR="00962158" w:rsidRPr="002C0DC6">
        <w:rPr>
          <w:color w:val="000000" w:themeColor="text1"/>
          <w:sz w:val="24"/>
        </w:rPr>
        <w:t>a</w:t>
      </w:r>
      <w:r w:rsidR="00C617C8" w:rsidRPr="002C0DC6">
        <w:rPr>
          <w:color w:val="000000" w:themeColor="text1"/>
          <w:sz w:val="24"/>
        </w:rPr>
        <w:t xml:space="preserve"> </w:t>
      </w:r>
      <w:r w:rsidR="00F14D5F" w:rsidRPr="002C0DC6">
        <w:rPr>
          <w:color w:val="000000" w:themeColor="text1"/>
          <w:sz w:val="24"/>
        </w:rPr>
        <w:t>letí</w:t>
      </w:r>
      <w:r w:rsidR="00962158" w:rsidRPr="002C0DC6">
        <w:rPr>
          <w:color w:val="000000" w:themeColor="text1"/>
          <w:sz w:val="24"/>
        </w:rPr>
        <w:t>cího</w:t>
      </w:r>
      <w:r w:rsidR="00F14D5F" w:rsidRPr="002C0DC6">
        <w:rPr>
          <w:color w:val="000000" w:themeColor="text1"/>
          <w:sz w:val="24"/>
        </w:rPr>
        <w:t xml:space="preserve"> na Pegasovi</w:t>
      </w:r>
      <w:r w:rsidR="00962158" w:rsidRPr="002C0DC6">
        <w:rPr>
          <w:color w:val="000000" w:themeColor="text1"/>
          <w:sz w:val="24"/>
        </w:rPr>
        <w:t>.</w:t>
      </w:r>
      <w:r w:rsidR="00991797" w:rsidRPr="002C0DC6">
        <w:rPr>
          <w:rStyle w:val="Znakapoznpodarou"/>
          <w:color w:val="000000" w:themeColor="text1"/>
          <w:sz w:val="24"/>
        </w:rPr>
        <w:footnoteReference w:id="30"/>
      </w:r>
    </w:p>
    <w:p w14:paraId="15460B7A" w14:textId="211F35A5" w:rsidR="00EA12F1" w:rsidRPr="002C0DC6" w:rsidRDefault="00F14D5F" w:rsidP="005A198B">
      <w:pPr>
        <w:spacing w:line="360" w:lineRule="auto"/>
        <w:ind w:firstLine="567"/>
        <w:rPr>
          <w:color w:val="000000" w:themeColor="text1"/>
          <w:sz w:val="24"/>
        </w:rPr>
      </w:pPr>
      <w:r w:rsidRPr="002C0DC6">
        <w:rPr>
          <w:color w:val="000000" w:themeColor="text1"/>
          <w:sz w:val="24"/>
        </w:rPr>
        <w:t xml:space="preserve"> </w:t>
      </w:r>
      <w:r w:rsidR="008905E0" w:rsidRPr="002C0DC6">
        <w:rPr>
          <w:color w:val="000000" w:themeColor="text1"/>
          <w:sz w:val="24"/>
        </w:rPr>
        <w:t>Ve</w:t>
      </w:r>
      <w:r w:rsidR="00194A27" w:rsidRPr="002C0DC6">
        <w:rPr>
          <w:color w:val="000000" w:themeColor="text1"/>
          <w:sz w:val="24"/>
        </w:rPr>
        <w:t xml:space="preserve"> </w:t>
      </w:r>
      <w:r w:rsidR="008905E0" w:rsidRPr="002C0DC6">
        <w:rPr>
          <w:color w:val="000000" w:themeColor="text1"/>
          <w:sz w:val="24"/>
        </w:rPr>
        <w:t>scénách</w:t>
      </w:r>
      <w:r w:rsidR="00194A27" w:rsidRPr="002C0DC6">
        <w:rPr>
          <w:color w:val="000000" w:themeColor="text1"/>
          <w:sz w:val="24"/>
        </w:rPr>
        <w:t xml:space="preserve">, při kterých na obrazovce </w:t>
      </w:r>
      <w:r w:rsidR="008905E0" w:rsidRPr="002C0DC6">
        <w:rPr>
          <w:color w:val="000000" w:themeColor="text1"/>
          <w:sz w:val="24"/>
        </w:rPr>
        <w:t xml:space="preserve">interagují skuteční herci s postavami </w:t>
      </w:r>
      <w:r w:rsidR="00C43ADB" w:rsidRPr="002C0DC6">
        <w:rPr>
          <w:color w:val="000000" w:themeColor="text1"/>
          <w:sz w:val="24"/>
        </w:rPr>
        <w:t xml:space="preserve">oživenými za pomocí </w:t>
      </w:r>
      <w:r w:rsidR="00194A27" w:rsidRPr="002C0DC6">
        <w:rPr>
          <w:color w:val="000000" w:themeColor="text1"/>
          <w:sz w:val="24"/>
        </w:rPr>
        <w:t xml:space="preserve">stop-motion animace </w:t>
      </w:r>
      <w:r w:rsidR="00C525F8" w:rsidRPr="002C0DC6">
        <w:rPr>
          <w:color w:val="000000" w:themeColor="text1"/>
          <w:sz w:val="24"/>
        </w:rPr>
        <w:t>je použitá technika, která využívá zadní projekci a kterou specificky</w:t>
      </w:r>
      <w:r w:rsidR="00AD21BC" w:rsidRPr="002C0DC6">
        <w:rPr>
          <w:color w:val="000000" w:themeColor="text1"/>
          <w:sz w:val="24"/>
        </w:rPr>
        <w:t xml:space="preserve"> vytvořil </w:t>
      </w:r>
      <w:proofErr w:type="spellStart"/>
      <w:r w:rsidR="00AD21BC" w:rsidRPr="002C0DC6">
        <w:rPr>
          <w:color w:val="000000" w:themeColor="text1"/>
          <w:sz w:val="24"/>
        </w:rPr>
        <w:t>Harryhausen</w:t>
      </w:r>
      <w:proofErr w:type="spellEnd"/>
      <w:r w:rsidR="00440EC8" w:rsidRPr="002C0DC6">
        <w:rPr>
          <w:color w:val="000000" w:themeColor="text1"/>
          <w:sz w:val="24"/>
        </w:rPr>
        <w:t xml:space="preserve"> </w:t>
      </w:r>
      <w:r w:rsidR="004F4078" w:rsidRPr="002C0DC6">
        <w:rPr>
          <w:color w:val="000000" w:themeColor="text1"/>
          <w:sz w:val="24"/>
        </w:rPr>
        <w:t xml:space="preserve">zvaná </w:t>
      </w:r>
      <w:proofErr w:type="spellStart"/>
      <w:r w:rsidR="00440EC8" w:rsidRPr="002C0DC6">
        <w:rPr>
          <w:i/>
          <w:iCs/>
          <w:color w:val="000000" w:themeColor="text1"/>
          <w:sz w:val="24"/>
        </w:rPr>
        <w:t>dynamation</w:t>
      </w:r>
      <w:proofErr w:type="spellEnd"/>
      <w:r w:rsidR="00440EC8" w:rsidRPr="002C0DC6">
        <w:rPr>
          <w:color w:val="000000" w:themeColor="text1"/>
          <w:sz w:val="24"/>
        </w:rPr>
        <w:t xml:space="preserve"> (pozn. dále přeložen</w:t>
      </w:r>
      <w:r w:rsidR="00AD21BC" w:rsidRPr="002C0DC6">
        <w:rPr>
          <w:color w:val="000000" w:themeColor="text1"/>
          <w:sz w:val="24"/>
        </w:rPr>
        <w:t>o</w:t>
      </w:r>
      <w:r w:rsidR="00440EC8" w:rsidRPr="002C0DC6">
        <w:rPr>
          <w:color w:val="000000" w:themeColor="text1"/>
          <w:sz w:val="24"/>
        </w:rPr>
        <w:t xml:space="preserve"> jako </w:t>
      </w:r>
      <w:proofErr w:type="spellStart"/>
      <w:r w:rsidR="00440EC8" w:rsidRPr="002C0DC6">
        <w:rPr>
          <w:color w:val="000000" w:themeColor="text1"/>
          <w:sz w:val="24"/>
        </w:rPr>
        <w:t>dynamace</w:t>
      </w:r>
      <w:proofErr w:type="spellEnd"/>
      <w:r w:rsidR="00440EC8" w:rsidRPr="002C0DC6">
        <w:rPr>
          <w:color w:val="000000" w:themeColor="text1"/>
          <w:sz w:val="24"/>
        </w:rPr>
        <w:t>)</w:t>
      </w:r>
      <w:r w:rsidR="00AD21BC" w:rsidRPr="002C0DC6">
        <w:rPr>
          <w:color w:val="000000" w:themeColor="text1"/>
          <w:sz w:val="24"/>
        </w:rPr>
        <w:t>.</w:t>
      </w:r>
      <w:r w:rsidR="00440EC8" w:rsidRPr="002C0DC6">
        <w:rPr>
          <w:color w:val="000000" w:themeColor="text1"/>
          <w:sz w:val="24"/>
        </w:rPr>
        <w:t xml:space="preserve"> </w:t>
      </w:r>
      <w:r w:rsidR="00AD21BC" w:rsidRPr="002C0DC6">
        <w:rPr>
          <w:color w:val="000000" w:themeColor="text1"/>
          <w:sz w:val="24"/>
        </w:rPr>
        <w:t xml:space="preserve">Jedná se o </w:t>
      </w:r>
      <w:r w:rsidR="00440EC8" w:rsidRPr="002C0DC6">
        <w:rPr>
          <w:color w:val="000000" w:themeColor="text1"/>
          <w:sz w:val="24"/>
        </w:rPr>
        <w:t>metod</w:t>
      </w:r>
      <w:r w:rsidR="00AD21BC" w:rsidRPr="002C0DC6">
        <w:rPr>
          <w:color w:val="000000" w:themeColor="text1"/>
          <w:sz w:val="24"/>
        </w:rPr>
        <w:t>u</w:t>
      </w:r>
      <w:r w:rsidR="00440EC8" w:rsidRPr="002C0DC6">
        <w:rPr>
          <w:color w:val="000000" w:themeColor="text1"/>
          <w:sz w:val="24"/>
        </w:rPr>
        <w:t xml:space="preserve"> rozdělené obrazovky, která využívá zadní projekci k umístění animovaných postav do reálného prostředí se skutečnými lidmi.</w:t>
      </w:r>
      <w:r w:rsidR="00440EC8" w:rsidRPr="002C0DC6">
        <w:rPr>
          <w:rStyle w:val="Znakapoznpodarou"/>
          <w:color w:val="000000" w:themeColor="text1"/>
          <w:sz w:val="24"/>
        </w:rPr>
        <w:footnoteReference w:id="31"/>
      </w:r>
      <w:r w:rsidR="00440EC8" w:rsidRPr="002C0DC6">
        <w:rPr>
          <w:color w:val="000000" w:themeColor="text1"/>
          <w:sz w:val="24"/>
        </w:rPr>
        <w:t xml:space="preserve"> Během živého snímání herci </w:t>
      </w:r>
      <w:r w:rsidR="00D9319F" w:rsidRPr="002C0DC6">
        <w:rPr>
          <w:color w:val="000000" w:themeColor="text1"/>
          <w:sz w:val="24"/>
        </w:rPr>
        <w:t>reagovali</w:t>
      </w:r>
      <w:r w:rsidR="00440EC8" w:rsidRPr="002C0DC6">
        <w:rPr>
          <w:color w:val="000000" w:themeColor="text1"/>
          <w:sz w:val="24"/>
        </w:rPr>
        <w:t xml:space="preserve"> na neviditelné bytosti a </w:t>
      </w:r>
      <w:proofErr w:type="spellStart"/>
      <w:r w:rsidR="00440EC8" w:rsidRPr="002C0DC6">
        <w:rPr>
          <w:color w:val="000000" w:themeColor="text1"/>
          <w:sz w:val="24"/>
        </w:rPr>
        <w:t>Harryhausen</w:t>
      </w:r>
      <w:proofErr w:type="spellEnd"/>
      <w:r w:rsidR="00440EC8" w:rsidRPr="002C0DC6">
        <w:rPr>
          <w:color w:val="000000" w:themeColor="text1"/>
          <w:sz w:val="24"/>
        </w:rPr>
        <w:t xml:space="preserve"> pak </w:t>
      </w:r>
      <w:r w:rsidR="00D9319F" w:rsidRPr="002C0DC6">
        <w:rPr>
          <w:color w:val="000000" w:themeColor="text1"/>
          <w:sz w:val="24"/>
        </w:rPr>
        <w:t>studoval</w:t>
      </w:r>
      <w:r w:rsidR="00440EC8" w:rsidRPr="002C0DC6">
        <w:rPr>
          <w:color w:val="000000" w:themeColor="text1"/>
          <w:sz w:val="24"/>
        </w:rPr>
        <w:t xml:space="preserve"> vyvolané záběry, aby určil, jaké pohyby má animovaná bytost vykonávat ve vztahu k</w:t>
      </w:r>
      <w:r w:rsidR="00CA7D85" w:rsidRPr="002C0DC6">
        <w:rPr>
          <w:color w:val="000000" w:themeColor="text1"/>
          <w:sz w:val="24"/>
        </w:rPr>
        <w:t> </w:t>
      </w:r>
      <w:r w:rsidR="00440EC8" w:rsidRPr="002C0DC6">
        <w:rPr>
          <w:color w:val="000000" w:themeColor="text1"/>
          <w:sz w:val="24"/>
        </w:rPr>
        <w:t xml:space="preserve">hercům a jejich prostředí, a ve svém studiu tyto záběry </w:t>
      </w:r>
      <w:r w:rsidR="00D9319F" w:rsidRPr="002C0DC6">
        <w:rPr>
          <w:color w:val="000000" w:themeColor="text1"/>
          <w:sz w:val="24"/>
        </w:rPr>
        <w:t>kombinoval</w:t>
      </w:r>
      <w:r w:rsidR="00440EC8" w:rsidRPr="002C0DC6">
        <w:rPr>
          <w:color w:val="000000" w:themeColor="text1"/>
          <w:sz w:val="24"/>
        </w:rPr>
        <w:t xml:space="preserve"> se stop-motion záběry tvorů. </w:t>
      </w:r>
      <w:r w:rsidR="001D4ADB" w:rsidRPr="002C0DC6">
        <w:rPr>
          <w:color w:val="000000" w:themeColor="text1"/>
          <w:sz w:val="24"/>
        </w:rPr>
        <w:t xml:space="preserve">Tato technika měla </w:t>
      </w:r>
      <w:r w:rsidR="00370F31" w:rsidRPr="002C0DC6">
        <w:rPr>
          <w:color w:val="000000" w:themeColor="text1"/>
          <w:sz w:val="24"/>
        </w:rPr>
        <w:t>zajistit</w:t>
      </w:r>
      <w:r w:rsidR="00792E5B" w:rsidRPr="002C0DC6">
        <w:rPr>
          <w:color w:val="000000" w:themeColor="text1"/>
          <w:sz w:val="24"/>
        </w:rPr>
        <w:t xml:space="preserve"> </w:t>
      </w:r>
      <w:r w:rsidR="003A579F" w:rsidRPr="002C0DC6">
        <w:rPr>
          <w:color w:val="000000" w:themeColor="text1"/>
          <w:sz w:val="24"/>
        </w:rPr>
        <w:t>co možná nejvěrohodnější interakci Persea s různými tvory</w:t>
      </w:r>
      <w:r w:rsidR="006E49D7" w:rsidRPr="002C0DC6">
        <w:rPr>
          <w:color w:val="000000" w:themeColor="text1"/>
          <w:sz w:val="24"/>
        </w:rPr>
        <w:t xml:space="preserve">, </w:t>
      </w:r>
      <w:r w:rsidR="00B75259" w:rsidRPr="002C0DC6">
        <w:rPr>
          <w:color w:val="000000" w:themeColor="text1"/>
          <w:sz w:val="24"/>
        </w:rPr>
        <w:t xml:space="preserve">a </w:t>
      </w:r>
      <w:r w:rsidR="00BE3DF6" w:rsidRPr="002C0DC6">
        <w:rPr>
          <w:color w:val="000000" w:themeColor="text1"/>
          <w:sz w:val="24"/>
        </w:rPr>
        <w:t xml:space="preserve">tím </w:t>
      </w:r>
      <w:r w:rsidR="00245797" w:rsidRPr="002C0DC6">
        <w:rPr>
          <w:color w:val="000000" w:themeColor="text1"/>
          <w:sz w:val="24"/>
        </w:rPr>
        <w:t xml:space="preserve">také posílit </w:t>
      </w:r>
      <w:r w:rsidR="00440EC8" w:rsidRPr="002C0DC6">
        <w:rPr>
          <w:color w:val="000000" w:themeColor="text1"/>
          <w:sz w:val="24"/>
        </w:rPr>
        <w:t xml:space="preserve">pocit fyzického nebezpečí </w:t>
      </w:r>
      <w:r w:rsidR="00BE3DF6" w:rsidRPr="002C0DC6">
        <w:rPr>
          <w:color w:val="000000" w:themeColor="text1"/>
          <w:sz w:val="24"/>
        </w:rPr>
        <w:t>během bitev</w:t>
      </w:r>
      <w:r w:rsidR="00440EC8" w:rsidRPr="002C0DC6">
        <w:rPr>
          <w:color w:val="000000" w:themeColor="text1"/>
          <w:sz w:val="24"/>
        </w:rPr>
        <w:t>.</w:t>
      </w:r>
      <w:r w:rsidR="00BE7A77" w:rsidRPr="002C0DC6">
        <w:rPr>
          <w:color w:val="000000" w:themeColor="text1"/>
          <w:sz w:val="24"/>
        </w:rPr>
        <w:t xml:space="preserve"> </w:t>
      </w:r>
      <w:r w:rsidR="00BE3DF6" w:rsidRPr="002C0DC6">
        <w:rPr>
          <w:color w:val="000000" w:themeColor="text1"/>
          <w:sz w:val="24"/>
        </w:rPr>
        <w:t>B</w:t>
      </w:r>
      <w:r w:rsidR="002044E4" w:rsidRPr="002C0DC6">
        <w:rPr>
          <w:color w:val="000000" w:themeColor="text1"/>
          <w:sz w:val="24"/>
        </w:rPr>
        <w:t>yla použita n</w:t>
      </w:r>
      <w:r w:rsidR="00EA12F1" w:rsidRPr="002C0DC6">
        <w:rPr>
          <w:color w:val="000000" w:themeColor="text1"/>
          <w:sz w:val="24"/>
        </w:rPr>
        <w:t xml:space="preserve">apříklad ve scéně, kdy Perseus a jeho družina čelí obřím </w:t>
      </w:r>
      <w:r w:rsidR="000228D9" w:rsidRPr="002C0DC6">
        <w:rPr>
          <w:color w:val="000000" w:themeColor="text1"/>
          <w:sz w:val="24"/>
        </w:rPr>
        <w:t>štírům</w:t>
      </w:r>
      <w:r w:rsidR="00EA12F1" w:rsidRPr="002C0DC6">
        <w:rPr>
          <w:color w:val="000000" w:themeColor="text1"/>
          <w:sz w:val="24"/>
        </w:rPr>
        <w:t xml:space="preserve">, </w:t>
      </w:r>
      <w:r w:rsidR="006F3AFD" w:rsidRPr="002C0DC6">
        <w:rPr>
          <w:color w:val="000000" w:themeColor="text1"/>
          <w:sz w:val="24"/>
        </w:rPr>
        <w:t xml:space="preserve">takže to </w:t>
      </w:r>
      <w:r w:rsidR="00BE7A77" w:rsidRPr="002C0DC6">
        <w:rPr>
          <w:color w:val="000000" w:themeColor="text1"/>
          <w:sz w:val="24"/>
        </w:rPr>
        <w:t>vypadá</w:t>
      </w:r>
      <w:r w:rsidR="00EA12F1" w:rsidRPr="002C0DC6">
        <w:rPr>
          <w:color w:val="000000" w:themeColor="text1"/>
          <w:sz w:val="24"/>
        </w:rPr>
        <w:t xml:space="preserve">, že </w:t>
      </w:r>
      <w:r w:rsidR="00396AD5" w:rsidRPr="002C0DC6">
        <w:rPr>
          <w:color w:val="000000" w:themeColor="text1"/>
          <w:sz w:val="24"/>
        </w:rPr>
        <w:t>se při kontaktu dotýkají</w:t>
      </w:r>
      <w:r w:rsidR="004C50D8" w:rsidRPr="002C0DC6">
        <w:rPr>
          <w:color w:val="000000" w:themeColor="text1"/>
          <w:sz w:val="24"/>
        </w:rPr>
        <w:t xml:space="preserve"> a </w:t>
      </w:r>
      <w:r w:rsidR="001C792F" w:rsidRPr="002C0DC6">
        <w:rPr>
          <w:color w:val="000000" w:themeColor="text1"/>
          <w:sz w:val="24"/>
        </w:rPr>
        <w:t>zároveň</w:t>
      </w:r>
      <w:r w:rsidR="0077256D" w:rsidRPr="002C0DC6">
        <w:rPr>
          <w:color w:val="000000" w:themeColor="text1"/>
          <w:sz w:val="24"/>
        </w:rPr>
        <w:t xml:space="preserve"> </w:t>
      </w:r>
      <w:r w:rsidR="001C792F" w:rsidRPr="002C0DC6">
        <w:rPr>
          <w:color w:val="000000" w:themeColor="text1"/>
          <w:sz w:val="24"/>
        </w:rPr>
        <w:t xml:space="preserve">sdílí </w:t>
      </w:r>
      <w:r w:rsidR="00EA12F1" w:rsidRPr="002C0DC6">
        <w:rPr>
          <w:color w:val="000000" w:themeColor="text1"/>
          <w:sz w:val="24"/>
        </w:rPr>
        <w:t>stej</w:t>
      </w:r>
      <w:r w:rsidR="004C50D8" w:rsidRPr="002C0DC6">
        <w:rPr>
          <w:color w:val="000000" w:themeColor="text1"/>
          <w:sz w:val="24"/>
        </w:rPr>
        <w:t>ný</w:t>
      </w:r>
      <w:r w:rsidR="00EA12F1" w:rsidRPr="002C0DC6">
        <w:rPr>
          <w:color w:val="000000" w:themeColor="text1"/>
          <w:sz w:val="24"/>
        </w:rPr>
        <w:t xml:space="preserve"> </w:t>
      </w:r>
      <w:r w:rsidR="004C50D8" w:rsidRPr="002C0DC6">
        <w:rPr>
          <w:color w:val="000000" w:themeColor="text1"/>
          <w:sz w:val="24"/>
        </w:rPr>
        <w:t>fyzický</w:t>
      </w:r>
      <w:r w:rsidR="00EA12F1" w:rsidRPr="002C0DC6">
        <w:rPr>
          <w:color w:val="000000" w:themeColor="text1"/>
          <w:sz w:val="24"/>
        </w:rPr>
        <w:t xml:space="preserve"> prostor. </w:t>
      </w:r>
    </w:p>
    <w:p w14:paraId="7574B3C0" w14:textId="77777777" w:rsidR="00FE34C9" w:rsidRPr="002C0DC6" w:rsidRDefault="00FE34C9" w:rsidP="00440EC8">
      <w:pPr>
        <w:spacing w:line="360" w:lineRule="auto"/>
        <w:ind w:firstLine="567"/>
        <w:rPr>
          <w:color w:val="000000" w:themeColor="text1"/>
          <w:sz w:val="24"/>
        </w:rPr>
      </w:pPr>
    </w:p>
    <w:p w14:paraId="2BEC12D1" w14:textId="77777777" w:rsidR="00440EC8" w:rsidRPr="002C0DC6" w:rsidRDefault="00440EC8" w:rsidP="00440EC8">
      <w:pPr>
        <w:pStyle w:val="Nadpis4"/>
        <w:rPr>
          <w:color w:val="000000" w:themeColor="text1"/>
          <w:sz w:val="24"/>
        </w:rPr>
      </w:pPr>
      <w:r w:rsidRPr="002C0DC6">
        <w:rPr>
          <w:color w:val="000000" w:themeColor="text1"/>
          <w:sz w:val="24"/>
        </w:rPr>
        <w:t xml:space="preserve">Miniatury a </w:t>
      </w:r>
      <w:proofErr w:type="spellStart"/>
      <w:r w:rsidRPr="002C0DC6">
        <w:rPr>
          <w:color w:val="000000" w:themeColor="text1"/>
          <w:sz w:val="24"/>
        </w:rPr>
        <w:t>matte</w:t>
      </w:r>
      <w:proofErr w:type="spellEnd"/>
      <w:r w:rsidRPr="002C0DC6">
        <w:rPr>
          <w:color w:val="000000" w:themeColor="text1"/>
          <w:sz w:val="24"/>
        </w:rPr>
        <w:t xml:space="preserve"> </w:t>
      </w:r>
      <w:proofErr w:type="spellStart"/>
      <w:r w:rsidRPr="002C0DC6">
        <w:rPr>
          <w:color w:val="000000" w:themeColor="text1"/>
          <w:sz w:val="24"/>
        </w:rPr>
        <w:t>paintings</w:t>
      </w:r>
      <w:proofErr w:type="spellEnd"/>
    </w:p>
    <w:p w14:paraId="1A9AA8E1" w14:textId="77777777" w:rsidR="00440EC8" w:rsidRPr="002C0DC6" w:rsidRDefault="00440EC8" w:rsidP="00440EC8">
      <w:pPr>
        <w:rPr>
          <w:color w:val="000000" w:themeColor="text1"/>
          <w:sz w:val="24"/>
        </w:rPr>
      </w:pPr>
    </w:p>
    <w:p w14:paraId="794F88B1" w14:textId="77777777" w:rsidR="00054652" w:rsidRPr="002C0DC6" w:rsidRDefault="00440EC8" w:rsidP="00440EC8">
      <w:pPr>
        <w:spacing w:line="360" w:lineRule="auto"/>
        <w:ind w:firstLine="567"/>
        <w:rPr>
          <w:color w:val="000000" w:themeColor="text1"/>
          <w:sz w:val="24"/>
        </w:rPr>
      </w:pPr>
      <w:r w:rsidRPr="002C0DC6">
        <w:rPr>
          <w:color w:val="000000" w:themeColor="text1"/>
          <w:sz w:val="24"/>
        </w:rPr>
        <w:t xml:space="preserve">Kromě těchto postupů </w:t>
      </w:r>
      <w:r w:rsidR="00C0745C" w:rsidRPr="002C0DC6">
        <w:rPr>
          <w:color w:val="000000" w:themeColor="text1"/>
          <w:sz w:val="24"/>
        </w:rPr>
        <w:t>jsou</w:t>
      </w:r>
      <w:r w:rsidR="00F3392A" w:rsidRPr="002C0DC6">
        <w:rPr>
          <w:color w:val="000000" w:themeColor="text1"/>
          <w:sz w:val="24"/>
        </w:rPr>
        <w:t xml:space="preserve"> ve filmu</w:t>
      </w:r>
      <w:r w:rsidRPr="002C0DC6">
        <w:rPr>
          <w:color w:val="000000" w:themeColor="text1"/>
          <w:sz w:val="24"/>
        </w:rPr>
        <w:t xml:space="preserve"> použity také miniatury a </w:t>
      </w:r>
      <w:proofErr w:type="spellStart"/>
      <w:r w:rsidRPr="002C0DC6">
        <w:rPr>
          <w:color w:val="000000" w:themeColor="text1"/>
          <w:sz w:val="24"/>
        </w:rPr>
        <w:t>matte</w:t>
      </w:r>
      <w:proofErr w:type="spellEnd"/>
      <w:r w:rsidRPr="002C0DC6">
        <w:rPr>
          <w:color w:val="000000" w:themeColor="text1"/>
          <w:sz w:val="24"/>
        </w:rPr>
        <w:t xml:space="preserve"> </w:t>
      </w:r>
      <w:proofErr w:type="spellStart"/>
      <w:r w:rsidRPr="002C0DC6">
        <w:rPr>
          <w:color w:val="000000" w:themeColor="text1"/>
          <w:sz w:val="24"/>
        </w:rPr>
        <w:t>paintings</w:t>
      </w:r>
      <w:proofErr w:type="spellEnd"/>
      <w:r w:rsidRPr="002C0DC6">
        <w:rPr>
          <w:color w:val="000000" w:themeColor="text1"/>
          <w:sz w:val="24"/>
        </w:rPr>
        <w:t xml:space="preserve">, které </w:t>
      </w:r>
      <w:r w:rsidR="00FA49D5" w:rsidRPr="002C0DC6">
        <w:rPr>
          <w:color w:val="000000" w:themeColor="text1"/>
          <w:sz w:val="24"/>
        </w:rPr>
        <w:t>dotváře</w:t>
      </w:r>
      <w:r w:rsidR="00C0745C" w:rsidRPr="002C0DC6">
        <w:rPr>
          <w:color w:val="000000" w:themeColor="text1"/>
          <w:sz w:val="24"/>
        </w:rPr>
        <w:t>jí</w:t>
      </w:r>
      <w:r w:rsidRPr="002C0DC6">
        <w:rPr>
          <w:color w:val="000000" w:themeColor="text1"/>
          <w:sz w:val="24"/>
        </w:rPr>
        <w:t xml:space="preserve"> epické měřítko filmu. </w:t>
      </w:r>
    </w:p>
    <w:p w14:paraId="523DA2AB" w14:textId="3170B5D9" w:rsidR="00D23DD1" w:rsidRPr="002C0DC6" w:rsidRDefault="00384211" w:rsidP="00440EC8">
      <w:pPr>
        <w:spacing w:line="360" w:lineRule="auto"/>
        <w:ind w:firstLine="567"/>
        <w:rPr>
          <w:color w:val="000000" w:themeColor="text1"/>
          <w:sz w:val="24"/>
        </w:rPr>
      </w:pPr>
      <w:r w:rsidRPr="002C0DC6">
        <w:rPr>
          <w:color w:val="000000" w:themeColor="text1"/>
          <w:sz w:val="24"/>
        </w:rPr>
        <w:t>Miniatury</w:t>
      </w:r>
      <w:r w:rsidR="00440EC8" w:rsidRPr="002C0DC6">
        <w:rPr>
          <w:color w:val="000000" w:themeColor="text1"/>
          <w:sz w:val="24"/>
        </w:rPr>
        <w:t xml:space="preserve"> </w:t>
      </w:r>
      <w:r w:rsidR="002F2C7F" w:rsidRPr="002C0DC6">
        <w:rPr>
          <w:color w:val="000000" w:themeColor="text1"/>
          <w:sz w:val="24"/>
        </w:rPr>
        <w:t xml:space="preserve">neboli zmenšené modely, </w:t>
      </w:r>
      <w:r w:rsidR="006B3387" w:rsidRPr="002C0DC6">
        <w:rPr>
          <w:color w:val="000000" w:themeColor="text1"/>
          <w:sz w:val="24"/>
        </w:rPr>
        <w:t xml:space="preserve">byly použity ve scénách, které </w:t>
      </w:r>
      <w:r w:rsidR="00C0745C" w:rsidRPr="002C0DC6">
        <w:rPr>
          <w:color w:val="000000" w:themeColor="text1"/>
          <w:sz w:val="24"/>
        </w:rPr>
        <w:t>nebylo možné</w:t>
      </w:r>
      <w:r w:rsidR="006B3387" w:rsidRPr="002C0DC6">
        <w:rPr>
          <w:color w:val="000000" w:themeColor="text1"/>
          <w:sz w:val="24"/>
        </w:rPr>
        <w:t xml:space="preserve"> natočit v</w:t>
      </w:r>
      <w:r w:rsidR="00F72526" w:rsidRPr="002C0DC6">
        <w:rPr>
          <w:color w:val="000000" w:themeColor="text1"/>
          <w:sz w:val="24"/>
        </w:rPr>
        <w:t xml:space="preserve"> reálném </w:t>
      </w:r>
      <w:r w:rsidR="006B3387" w:rsidRPr="002C0DC6">
        <w:rPr>
          <w:color w:val="000000" w:themeColor="text1"/>
          <w:sz w:val="24"/>
        </w:rPr>
        <w:t>prostředí</w:t>
      </w:r>
      <w:r w:rsidR="00C0745C" w:rsidRPr="002C0DC6">
        <w:rPr>
          <w:color w:val="000000" w:themeColor="text1"/>
          <w:sz w:val="24"/>
        </w:rPr>
        <w:t xml:space="preserve"> a se skutečnými</w:t>
      </w:r>
      <w:r w:rsidR="005958C4" w:rsidRPr="002C0DC6">
        <w:rPr>
          <w:color w:val="000000" w:themeColor="text1"/>
          <w:sz w:val="24"/>
        </w:rPr>
        <w:t xml:space="preserve"> modely v životní velikosti</w:t>
      </w:r>
      <w:r w:rsidR="00E215D7" w:rsidRPr="002C0DC6">
        <w:rPr>
          <w:color w:val="000000" w:themeColor="text1"/>
          <w:sz w:val="24"/>
        </w:rPr>
        <w:t>.</w:t>
      </w:r>
      <w:r w:rsidR="0041524F" w:rsidRPr="002C0DC6">
        <w:rPr>
          <w:rStyle w:val="Znakapoznpodarou"/>
          <w:color w:val="000000" w:themeColor="text1"/>
          <w:sz w:val="24"/>
        </w:rPr>
        <w:footnoteReference w:id="32"/>
      </w:r>
      <w:r w:rsidR="00131D8A" w:rsidRPr="002C0DC6">
        <w:rPr>
          <w:color w:val="000000" w:themeColor="text1"/>
          <w:sz w:val="24"/>
        </w:rPr>
        <w:t xml:space="preserve"> </w:t>
      </w:r>
      <w:r w:rsidR="00B8403D" w:rsidRPr="002C0DC6">
        <w:rPr>
          <w:color w:val="000000" w:themeColor="text1"/>
          <w:sz w:val="24"/>
        </w:rPr>
        <w:t xml:space="preserve">Jedná se například o </w:t>
      </w:r>
      <w:r w:rsidR="00F1375C" w:rsidRPr="002C0DC6">
        <w:rPr>
          <w:color w:val="000000" w:themeColor="text1"/>
          <w:sz w:val="24"/>
        </w:rPr>
        <w:t>rozsáhl</w:t>
      </w:r>
      <w:r w:rsidR="00D23A33" w:rsidRPr="002C0DC6">
        <w:rPr>
          <w:color w:val="000000" w:themeColor="text1"/>
          <w:sz w:val="24"/>
        </w:rPr>
        <w:t>ý</w:t>
      </w:r>
      <w:r w:rsidR="00F1375C" w:rsidRPr="002C0DC6">
        <w:rPr>
          <w:color w:val="000000" w:themeColor="text1"/>
          <w:sz w:val="24"/>
        </w:rPr>
        <w:t xml:space="preserve"> model</w:t>
      </w:r>
      <w:r w:rsidR="00B8403D" w:rsidRPr="002C0DC6">
        <w:rPr>
          <w:color w:val="000000" w:themeColor="text1"/>
          <w:sz w:val="24"/>
        </w:rPr>
        <w:t xml:space="preserve"> </w:t>
      </w:r>
      <w:r w:rsidR="00440EC8" w:rsidRPr="002C0DC6">
        <w:rPr>
          <w:color w:val="000000" w:themeColor="text1"/>
          <w:sz w:val="24"/>
        </w:rPr>
        <w:t xml:space="preserve">města bohů Olympu nebo </w:t>
      </w:r>
      <w:r w:rsidR="00440EC8" w:rsidRPr="002C0DC6">
        <w:rPr>
          <w:color w:val="000000" w:themeColor="text1"/>
          <w:sz w:val="24"/>
        </w:rPr>
        <w:lastRenderedPageBreak/>
        <w:t xml:space="preserve">města </w:t>
      </w:r>
      <w:proofErr w:type="spellStart"/>
      <w:r w:rsidR="00440EC8" w:rsidRPr="002C0DC6">
        <w:rPr>
          <w:color w:val="000000" w:themeColor="text1"/>
          <w:sz w:val="24"/>
        </w:rPr>
        <w:t>Joppe</w:t>
      </w:r>
      <w:proofErr w:type="spellEnd"/>
      <w:r w:rsidR="005958C4" w:rsidRPr="002C0DC6">
        <w:rPr>
          <w:color w:val="000000" w:themeColor="text1"/>
          <w:sz w:val="24"/>
        </w:rPr>
        <w:t xml:space="preserve">. </w:t>
      </w:r>
      <w:r w:rsidR="00DE6EE4" w:rsidRPr="002C0DC6">
        <w:rPr>
          <w:color w:val="000000" w:themeColor="text1"/>
          <w:sz w:val="24"/>
        </w:rPr>
        <w:t>Miniatury v</w:t>
      </w:r>
      <w:r w:rsidR="00440EC8" w:rsidRPr="002C0DC6">
        <w:rPr>
          <w:color w:val="000000" w:themeColor="text1"/>
          <w:sz w:val="24"/>
        </w:rPr>
        <w:t xml:space="preserve"> kombinaci se scénami </w:t>
      </w:r>
      <w:r w:rsidR="00150B44" w:rsidRPr="002C0DC6">
        <w:rPr>
          <w:color w:val="000000" w:themeColor="text1"/>
          <w:sz w:val="24"/>
        </w:rPr>
        <w:t xml:space="preserve">natáčenými </w:t>
      </w:r>
      <w:r w:rsidR="00C323C8" w:rsidRPr="002C0DC6">
        <w:rPr>
          <w:color w:val="000000" w:themeColor="text1"/>
          <w:sz w:val="24"/>
        </w:rPr>
        <w:t>s herci a kulisami v</w:t>
      </w:r>
      <w:r w:rsidR="00440EC8" w:rsidRPr="002C0DC6">
        <w:rPr>
          <w:color w:val="000000" w:themeColor="text1"/>
          <w:sz w:val="24"/>
        </w:rPr>
        <w:t xml:space="preserve"> ateliér</w:t>
      </w:r>
      <w:r w:rsidR="00C323C8" w:rsidRPr="002C0DC6">
        <w:rPr>
          <w:color w:val="000000" w:themeColor="text1"/>
          <w:sz w:val="24"/>
        </w:rPr>
        <w:t>ech</w:t>
      </w:r>
      <w:r w:rsidR="00440EC8" w:rsidRPr="002C0DC6">
        <w:rPr>
          <w:color w:val="000000" w:themeColor="text1"/>
          <w:sz w:val="24"/>
        </w:rPr>
        <w:t xml:space="preserve"> dodávají mytologickému světu pocit autenticity a</w:t>
      </w:r>
      <w:r w:rsidR="00CA7D85" w:rsidRPr="002C0DC6">
        <w:rPr>
          <w:color w:val="000000" w:themeColor="text1"/>
          <w:sz w:val="24"/>
        </w:rPr>
        <w:t> </w:t>
      </w:r>
      <w:r w:rsidR="00440EC8" w:rsidRPr="002C0DC6">
        <w:rPr>
          <w:color w:val="000000" w:themeColor="text1"/>
          <w:sz w:val="24"/>
        </w:rPr>
        <w:t xml:space="preserve">ukotvení v prostoru a realitě. </w:t>
      </w:r>
      <w:r w:rsidR="00322A3D" w:rsidRPr="002C0DC6">
        <w:rPr>
          <w:color w:val="000000" w:themeColor="text1"/>
          <w:sz w:val="24"/>
        </w:rPr>
        <w:t xml:space="preserve">Použití miniatur </w:t>
      </w:r>
      <w:r w:rsidR="00052B94" w:rsidRPr="002C0DC6">
        <w:rPr>
          <w:color w:val="000000" w:themeColor="text1"/>
          <w:sz w:val="24"/>
        </w:rPr>
        <w:t xml:space="preserve">ovšem </w:t>
      </w:r>
      <w:r w:rsidR="008E5B65" w:rsidRPr="002C0DC6">
        <w:rPr>
          <w:color w:val="000000" w:themeColor="text1"/>
          <w:sz w:val="24"/>
        </w:rPr>
        <w:t xml:space="preserve">s sebou přináší </w:t>
      </w:r>
      <w:r w:rsidR="008A5164" w:rsidRPr="002C0DC6">
        <w:rPr>
          <w:color w:val="000000" w:themeColor="text1"/>
          <w:sz w:val="24"/>
        </w:rPr>
        <w:t xml:space="preserve">také několik </w:t>
      </w:r>
      <w:r w:rsidR="008A432E" w:rsidRPr="002C0DC6">
        <w:rPr>
          <w:color w:val="000000" w:themeColor="text1"/>
          <w:sz w:val="24"/>
        </w:rPr>
        <w:t xml:space="preserve">omezení, </w:t>
      </w:r>
      <w:r w:rsidR="00D51111" w:rsidRPr="002C0DC6">
        <w:rPr>
          <w:color w:val="000000" w:themeColor="text1"/>
          <w:sz w:val="24"/>
        </w:rPr>
        <w:t xml:space="preserve">zejména co se týče detailů a vzdálenosti, z níž </w:t>
      </w:r>
      <w:r w:rsidR="00052B94" w:rsidRPr="002C0DC6">
        <w:rPr>
          <w:color w:val="000000" w:themeColor="text1"/>
          <w:sz w:val="24"/>
        </w:rPr>
        <w:t>je</w:t>
      </w:r>
      <w:r w:rsidR="00D51111" w:rsidRPr="002C0DC6">
        <w:rPr>
          <w:color w:val="000000" w:themeColor="text1"/>
          <w:sz w:val="24"/>
        </w:rPr>
        <w:t xml:space="preserve"> lze natáčet</w:t>
      </w:r>
      <w:r w:rsidR="001B5FDB" w:rsidRPr="002C0DC6">
        <w:rPr>
          <w:color w:val="000000" w:themeColor="text1"/>
          <w:sz w:val="24"/>
        </w:rPr>
        <w:t xml:space="preserve">, proto jsou například záběry na město bohů </w:t>
      </w:r>
      <w:r w:rsidR="005C4C47" w:rsidRPr="002C0DC6">
        <w:rPr>
          <w:color w:val="000000" w:themeColor="text1"/>
          <w:sz w:val="24"/>
        </w:rPr>
        <w:t xml:space="preserve">snímány pouze z jedné vzdálenosti </w:t>
      </w:r>
      <w:r w:rsidR="00DF7D19" w:rsidRPr="002C0DC6">
        <w:rPr>
          <w:color w:val="000000" w:themeColor="text1"/>
          <w:sz w:val="24"/>
        </w:rPr>
        <w:t>a perspektivy.</w:t>
      </w:r>
    </w:p>
    <w:p w14:paraId="07296532" w14:textId="5A756326" w:rsidR="00675806" w:rsidRPr="002C0DC6" w:rsidRDefault="00F83A5C" w:rsidP="00440EC8">
      <w:pPr>
        <w:spacing w:line="360" w:lineRule="auto"/>
        <w:ind w:firstLine="567"/>
        <w:rPr>
          <w:color w:val="000000" w:themeColor="text1"/>
          <w:sz w:val="24"/>
        </w:rPr>
      </w:pPr>
      <w:proofErr w:type="spellStart"/>
      <w:r w:rsidRPr="002C0DC6">
        <w:rPr>
          <w:color w:val="000000" w:themeColor="text1"/>
          <w:sz w:val="24"/>
        </w:rPr>
        <w:t>M</w:t>
      </w:r>
      <w:r w:rsidR="00D23DD1" w:rsidRPr="002C0DC6">
        <w:rPr>
          <w:color w:val="000000" w:themeColor="text1"/>
          <w:sz w:val="24"/>
        </w:rPr>
        <w:t>atte</w:t>
      </w:r>
      <w:proofErr w:type="spellEnd"/>
      <w:r w:rsidR="00D23DD1" w:rsidRPr="002C0DC6">
        <w:rPr>
          <w:color w:val="000000" w:themeColor="text1"/>
          <w:sz w:val="24"/>
        </w:rPr>
        <w:t xml:space="preserve"> </w:t>
      </w:r>
      <w:proofErr w:type="spellStart"/>
      <w:r w:rsidR="00D23DD1" w:rsidRPr="002C0DC6">
        <w:rPr>
          <w:color w:val="000000" w:themeColor="text1"/>
          <w:sz w:val="24"/>
        </w:rPr>
        <w:t>paintings</w:t>
      </w:r>
      <w:proofErr w:type="spellEnd"/>
      <w:r w:rsidR="00D23DD1" w:rsidRPr="002C0DC6">
        <w:rPr>
          <w:color w:val="000000" w:themeColor="text1"/>
          <w:sz w:val="24"/>
        </w:rPr>
        <w:t xml:space="preserve">, je pojem označující </w:t>
      </w:r>
      <w:r w:rsidR="00A64F63" w:rsidRPr="002C0DC6">
        <w:rPr>
          <w:color w:val="000000" w:themeColor="text1"/>
          <w:sz w:val="24"/>
        </w:rPr>
        <w:t>techniku, při které se dokresluj</w:t>
      </w:r>
      <w:r w:rsidR="00D23F27" w:rsidRPr="002C0DC6">
        <w:rPr>
          <w:color w:val="000000" w:themeColor="text1"/>
          <w:sz w:val="24"/>
        </w:rPr>
        <w:t>e</w:t>
      </w:r>
      <w:r w:rsidR="00A64F63" w:rsidRPr="002C0DC6">
        <w:rPr>
          <w:color w:val="000000" w:themeColor="text1"/>
          <w:sz w:val="24"/>
        </w:rPr>
        <w:t xml:space="preserve"> </w:t>
      </w:r>
      <w:r w:rsidR="00D23F27" w:rsidRPr="002C0DC6">
        <w:rPr>
          <w:color w:val="000000" w:themeColor="text1"/>
          <w:sz w:val="24"/>
        </w:rPr>
        <w:t xml:space="preserve">reálně </w:t>
      </w:r>
      <w:r w:rsidR="00A64F63" w:rsidRPr="002C0DC6">
        <w:rPr>
          <w:color w:val="000000" w:themeColor="text1"/>
          <w:sz w:val="24"/>
        </w:rPr>
        <w:t>neexistující prostředí</w:t>
      </w:r>
      <w:r w:rsidR="00D23F27" w:rsidRPr="002C0DC6">
        <w:rPr>
          <w:color w:val="000000" w:themeColor="text1"/>
          <w:sz w:val="24"/>
        </w:rPr>
        <w:t xml:space="preserve"> a </w:t>
      </w:r>
      <w:r w:rsidR="00A326CF" w:rsidRPr="002C0DC6">
        <w:rPr>
          <w:color w:val="000000" w:themeColor="text1"/>
          <w:sz w:val="24"/>
        </w:rPr>
        <w:t>komponuje se se skutečnými záběry</w:t>
      </w:r>
      <w:r w:rsidRPr="002C0DC6">
        <w:rPr>
          <w:color w:val="000000" w:themeColor="text1"/>
          <w:sz w:val="24"/>
        </w:rPr>
        <w:t>.</w:t>
      </w:r>
      <w:r w:rsidR="00440EC8" w:rsidRPr="002C0DC6">
        <w:rPr>
          <w:color w:val="000000" w:themeColor="text1"/>
          <w:sz w:val="24"/>
        </w:rPr>
        <w:t xml:space="preserve"> </w:t>
      </w:r>
      <w:r w:rsidRPr="002C0DC6">
        <w:rPr>
          <w:color w:val="000000" w:themeColor="text1"/>
          <w:sz w:val="24"/>
        </w:rPr>
        <w:t>T</w:t>
      </w:r>
      <w:r w:rsidR="00675806" w:rsidRPr="002C0DC6">
        <w:rPr>
          <w:color w:val="000000" w:themeColor="text1"/>
          <w:sz w:val="24"/>
        </w:rPr>
        <w:t>ato technika byla použita ke</w:t>
      </w:r>
      <w:r w:rsidR="00440EC8" w:rsidRPr="002C0DC6">
        <w:rPr>
          <w:color w:val="000000" w:themeColor="text1"/>
          <w:sz w:val="24"/>
        </w:rPr>
        <w:t xml:space="preserve"> zobrazení rozlehlých a vzdálených krajin a</w:t>
      </w:r>
      <w:r w:rsidR="00CA7D85" w:rsidRPr="002C0DC6">
        <w:rPr>
          <w:color w:val="000000" w:themeColor="text1"/>
          <w:sz w:val="24"/>
        </w:rPr>
        <w:t> </w:t>
      </w:r>
      <w:r w:rsidR="00440EC8" w:rsidRPr="002C0DC6">
        <w:rPr>
          <w:color w:val="000000" w:themeColor="text1"/>
          <w:sz w:val="24"/>
        </w:rPr>
        <w:t>starověkých ruin</w:t>
      </w:r>
      <w:r w:rsidR="00675806" w:rsidRPr="002C0DC6">
        <w:rPr>
          <w:color w:val="000000" w:themeColor="text1"/>
          <w:sz w:val="24"/>
        </w:rPr>
        <w:t xml:space="preserve">, což pomohlo </w:t>
      </w:r>
      <w:r w:rsidR="00440EC8" w:rsidRPr="002C0DC6">
        <w:rPr>
          <w:color w:val="000000" w:themeColor="text1"/>
          <w:sz w:val="24"/>
        </w:rPr>
        <w:t xml:space="preserve">zdůraznit hloubku a prostorovost jednotlivých scén. </w:t>
      </w:r>
    </w:p>
    <w:p w14:paraId="3A4D881F" w14:textId="7A96D2FE" w:rsidR="00440EC8" w:rsidRPr="002C0DC6" w:rsidRDefault="00440EC8" w:rsidP="00440EC8">
      <w:pPr>
        <w:spacing w:line="360" w:lineRule="auto"/>
        <w:ind w:firstLine="567"/>
        <w:rPr>
          <w:color w:val="000000" w:themeColor="text1"/>
          <w:sz w:val="24"/>
        </w:rPr>
      </w:pPr>
      <w:r w:rsidRPr="002C0DC6">
        <w:rPr>
          <w:color w:val="000000" w:themeColor="text1"/>
          <w:sz w:val="24"/>
        </w:rPr>
        <w:t xml:space="preserve">Obě techniky vytvářejí rozmanité prostředí, které prohlubuje atmosféru snímku tím, že diváka </w:t>
      </w:r>
      <w:r w:rsidR="00077913" w:rsidRPr="002C0DC6">
        <w:rPr>
          <w:color w:val="000000" w:themeColor="text1"/>
          <w:sz w:val="24"/>
        </w:rPr>
        <w:t>vtahují</w:t>
      </w:r>
      <w:r w:rsidRPr="002C0DC6">
        <w:rPr>
          <w:color w:val="000000" w:themeColor="text1"/>
          <w:sz w:val="24"/>
        </w:rPr>
        <w:t xml:space="preserve"> do bohatého a detailního světa, počínaje městem bohů a konče doupětem nestvůrné Medúzy.</w:t>
      </w:r>
    </w:p>
    <w:p w14:paraId="1FD84EB1" w14:textId="77777777" w:rsidR="002154E0" w:rsidRPr="002C0DC6" w:rsidRDefault="002154E0" w:rsidP="00440EC8">
      <w:pPr>
        <w:spacing w:line="360" w:lineRule="auto"/>
        <w:ind w:firstLine="567"/>
        <w:rPr>
          <w:color w:val="000000" w:themeColor="text1"/>
          <w:sz w:val="24"/>
        </w:rPr>
      </w:pPr>
    </w:p>
    <w:p w14:paraId="027A058E" w14:textId="77777777" w:rsidR="00440EC8" w:rsidRPr="002C0DC6" w:rsidRDefault="00440EC8" w:rsidP="00440EC8">
      <w:pPr>
        <w:pStyle w:val="Nadpis4"/>
        <w:rPr>
          <w:color w:val="000000" w:themeColor="text1"/>
          <w:sz w:val="24"/>
        </w:rPr>
      </w:pPr>
      <w:r w:rsidRPr="002C0DC6">
        <w:rPr>
          <w:color w:val="000000" w:themeColor="text1"/>
          <w:sz w:val="24"/>
        </w:rPr>
        <w:t>Masky a kostýmy</w:t>
      </w:r>
    </w:p>
    <w:p w14:paraId="1E33DC40" w14:textId="77777777" w:rsidR="00440EC8" w:rsidRPr="002C0DC6" w:rsidRDefault="00440EC8" w:rsidP="00440EC8">
      <w:pPr>
        <w:rPr>
          <w:color w:val="000000" w:themeColor="text1"/>
          <w:sz w:val="24"/>
        </w:rPr>
      </w:pPr>
    </w:p>
    <w:p w14:paraId="4695378D" w14:textId="367E9026" w:rsidR="00440EC8" w:rsidRPr="002C0DC6" w:rsidRDefault="00440EC8" w:rsidP="00440EC8">
      <w:pPr>
        <w:spacing w:line="360" w:lineRule="auto"/>
        <w:ind w:firstLine="567"/>
        <w:rPr>
          <w:color w:val="000000" w:themeColor="text1"/>
          <w:sz w:val="24"/>
        </w:rPr>
      </w:pPr>
      <w:r w:rsidRPr="002C0DC6">
        <w:rPr>
          <w:color w:val="000000" w:themeColor="text1"/>
          <w:sz w:val="24"/>
        </w:rPr>
        <w:t xml:space="preserve">Nelze opomenout masky a kostýmy, které zejména v případě </w:t>
      </w:r>
      <w:proofErr w:type="spellStart"/>
      <w:r w:rsidRPr="002C0DC6">
        <w:rPr>
          <w:color w:val="000000" w:themeColor="text1"/>
          <w:sz w:val="24"/>
        </w:rPr>
        <w:t>Caliba</w:t>
      </w:r>
      <w:proofErr w:type="spellEnd"/>
      <w:r w:rsidRPr="002C0DC6">
        <w:rPr>
          <w:color w:val="000000" w:themeColor="text1"/>
          <w:sz w:val="24"/>
        </w:rPr>
        <w:t xml:space="preserve"> a</w:t>
      </w:r>
      <w:r w:rsidR="00CA7D85" w:rsidRPr="002C0DC6">
        <w:rPr>
          <w:color w:val="000000" w:themeColor="text1"/>
          <w:sz w:val="24"/>
        </w:rPr>
        <w:t> </w:t>
      </w:r>
      <w:r w:rsidR="00893471" w:rsidRPr="002C0DC6">
        <w:rPr>
          <w:color w:val="000000" w:themeColor="text1"/>
          <w:sz w:val="24"/>
        </w:rPr>
        <w:t xml:space="preserve">stygijských </w:t>
      </w:r>
      <w:r w:rsidRPr="002C0DC6">
        <w:rPr>
          <w:color w:val="000000" w:themeColor="text1"/>
          <w:sz w:val="24"/>
        </w:rPr>
        <w:t>čarodějnic dodávají jejich postavám charakteristický vzhled a</w:t>
      </w:r>
      <w:r w:rsidR="00CA7D85" w:rsidRPr="002C0DC6">
        <w:rPr>
          <w:color w:val="000000" w:themeColor="text1"/>
          <w:sz w:val="24"/>
        </w:rPr>
        <w:t> </w:t>
      </w:r>
      <w:r w:rsidRPr="002C0DC6">
        <w:rPr>
          <w:color w:val="000000" w:themeColor="text1"/>
          <w:sz w:val="24"/>
        </w:rPr>
        <w:t>osobnost. Umocňují také pocit nebezpečí či grotesknost těchto postav a</w:t>
      </w:r>
      <w:r w:rsidR="008645BA" w:rsidRPr="002C0DC6">
        <w:rPr>
          <w:color w:val="000000" w:themeColor="text1"/>
          <w:sz w:val="24"/>
        </w:rPr>
        <w:t> </w:t>
      </w:r>
      <w:r w:rsidRPr="002C0DC6">
        <w:rPr>
          <w:color w:val="000000" w:themeColor="text1"/>
          <w:sz w:val="24"/>
        </w:rPr>
        <w:t>zvyšují míru napětí u diváka.</w:t>
      </w:r>
    </w:p>
    <w:p w14:paraId="6328D3D0" w14:textId="77777777" w:rsidR="00FE34C9" w:rsidRPr="002C0DC6" w:rsidRDefault="00FE34C9" w:rsidP="00FB5B1D">
      <w:pPr>
        <w:spacing w:line="360" w:lineRule="auto"/>
        <w:ind w:firstLine="567"/>
        <w:rPr>
          <w:color w:val="000000" w:themeColor="text1"/>
          <w:sz w:val="24"/>
        </w:rPr>
      </w:pPr>
    </w:p>
    <w:p w14:paraId="62AE4973" w14:textId="59D87F8F" w:rsidR="00FB5B1D" w:rsidRPr="002C0DC6" w:rsidRDefault="00FB5B1D" w:rsidP="00FB5B1D">
      <w:pPr>
        <w:spacing w:line="360" w:lineRule="auto"/>
        <w:ind w:firstLine="567"/>
        <w:rPr>
          <w:color w:val="000000" w:themeColor="text1"/>
          <w:sz w:val="24"/>
        </w:rPr>
      </w:pPr>
      <w:r w:rsidRPr="002C0DC6">
        <w:rPr>
          <w:color w:val="000000" w:themeColor="text1"/>
          <w:sz w:val="24"/>
        </w:rPr>
        <w:t>Přestože je většina těchto prvků na první pohled jasně odlišitelná od skutečných objektů ve scénách</w:t>
      </w:r>
      <w:r w:rsidR="00B80515" w:rsidRPr="002C0DC6">
        <w:rPr>
          <w:color w:val="000000" w:themeColor="text1"/>
          <w:sz w:val="24"/>
        </w:rPr>
        <w:t xml:space="preserve"> a dnes již většina z nich působí zastarale,</w:t>
      </w:r>
      <w:r w:rsidRPr="002C0DC6">
        <w:rPr>
          <w:color w:val="000000" w:themeColor="text1"/>
          <w:sz w:val="24"/>
        </w:rPr>
        <w:t xml:space="preserve"> vnášejí do filmu jedinečnou vizi Raye Harryhausena a vysokou míru kreativity a zručnosti, kterou mnoho lidí ocení a díky níž se k filmu či filmům s podobnou tematikou vrací i dnes, kdy převládají realističtější a</w:t>
      </w:r>
      <w:r w:rsidR="008645BA" w:rsidRPr="002C0DC6">
        <w:rPr>
          <w:color w:val="000000" w:themeColor="text1"/>
          <w:sz w:val="24"/>
        </w:rPr>
        <w:t> </w:t>
      </w:r>
      <w:r w:rsidRPr="002C0DC6">
        <w:rPr>
          <w:color w:val="000000" w:themeColor="text1"/>
          <w:sz w:val="24"/>
        </w:rPr>
        <w:t>přirozenější vizuální efekty.</w:t>
      </w:r>
      <w:bookmarkStart w:id="110" w:name="_Toc127716150"/>
      <w:bookmarkStart w:id="111" w:name="_Toc127716554"/>
      <w:bookmarkStart w:id="112" w:name="_Toc129792297"/>
      <w:bookmarkStart w:id="113" w:name="_Toc129792914"/>
      <w:bookmarkStart w:id="114" w:name="_Toc129792953"/>
      <w:bookmarkStart w:id="115" w:name="_Toc130284931"/>
      <w:bookmarkStart w:id="116" w:name="_Toc130284991"/>
      <w:bookmarkStart w:id="117" w:name="_Toc130390091"/>
      <w:bookmarkStart w:id="118" w:name="_Toc130390130"/>
      <w:bookmarkStart w:id="119" w:name="_Toc130549168"/>
      <w:bookmarkStart w:id="120" w:name="_Toc130549208"/>
      <w:bookmarkStart w:id="121" w:name="_Toc130558115"/>
      <w:bookmarkStart w:id="122" w:name="_Toc130568681"/>
      <w:bookmarkStart w:id="123" w:name="_Toc130570093"/>
      <w:bookmarkStart w:id="124" w:name="_Toc130570196"/>
      <w:bookmarkStart w:id="125" w:name="_Toc130570280"/>
      <w:bookmarkStart w:id="126" w:name="_Toc130570322"/>
      <w:bookmarkStart w:id="127" w:name="_Toc130570462"/>
      <w:bookmarkStart w:id="128" w:name="_Toc130658369"/>
      <w:bookmarkStart w:id="129" w:name="_Toc130658405"/>
      <w:bookmarkStart w:id="130" w:name="_Toc130724796"/>
      <w:bookmarkStart w:id="131" w:name="_Toc130890254"/>
      <w:bookmarkStart w:id="132" w:name="_Toc130890373"/>
      <w:bookmarkStart w:id="133" w:name="_Toc130891764"/>
      <w:bookmarkStart w:id="134" w:name="_Toc130891814"/>
      <w:bookmarkStart w:id="135" w:name="_Toc131255238"/>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2AD841DC" w14:textId="77777777" w:rsidR="00440EC8" w:rsidRPr="002C0DC6" w:rsidRDefault="00440EC8" w:rsidP="00440EC8">
      <w:pPr>
        <w:pStyle w:val="Odstavecseseznamem"/>
        <w:keepNext/>
        <w:keepLines/>
        <w:numPr>
          <w:ilvl w:val="1"/>
          <w:numId w:val="11"/>
        </w:numPr>
        <w:spacing w:before="200" w:line="360" w:lineRule="auto"/>
        <w:ind w:left="643" w:hanging="283"/>
        <w:outlineLvl w:val="2"/>
        <w:rPr>
          <w:rFonts w:ascii="Bookman Old Style" w:eastAsia="Times New Roman" w:hAnsi="Bookman Old Style" w:cs="Times New Roman"/>
          <w:b/>
          <w:bCs/>
          <w:smallCaps/>
          <w:vanish/>
          <w:color w:val="000000" w:themeColor="text1"/>
        </w:rPr>
      </w:pPr>
      <w:bookmarkStart w:id="136" w:name="_Toc131864475"/>
      <w:bookmarkStart w:id="137" w:name="_Toc131866014"/>
      <w:bookmarkStart w:id="138" w:name="_Toc132023606"/>
      <w:bookmarkStart w:id="139" w:name="_Toc132044814"/>
      <w:bookmarkStart w:id="140" w:name="_Toc132046062"/>
      <w:bookmarkStart w:id="141" w:name="_Toc132390913"/>
      <w:bookmarkStart w:id="142" w:name="_Toc132392224"/>
      <w:bookmarkStart w:id="143" w:name="_Toc132392671"/>
      <w:bookmarkStart w:id="144" w:name="_Toc132392766"/>
      <w:bookmarkStart w:id="145" w:name="_Toc132392797"/>
      <w:bookmarkStart w:id="146" w:name="_Toc132392829"/>
      <w:bookmarkStart w:id="147" w:name="_Toc132393871"/>
      <w:bookmarkStart w:id="148" w:name="_Toc132552125"/>
      <w:bookmarkStart w:id="149" w:name="_Toc132552158"/>
      <w:bookmarkStart w:id="150" w:name="_Toc132552191"/>
      <w:bookmarkStart w:id="151" w:name="_Toc132553309"/>
      <w:bookmarkStart w:id="152" w:name="_Toc132553352"/>
      <w:bookmarkStart w:id="153" w:name="_Toc132553484"/>
      <w:bookmarkStart w:id="154" w:name="_Toc132554020"/>
      <w:bookmarkStart w:id="155" w:name="_Toc132554235"/>
      <w:bookmarkStart w:id="156" w:name="_Toc132555571"/>
      <w:bookmarkStart w:id="157" w:name="_Toc132555623"/>
      <w:bookmarkStart w:id="158" w:name="_Toc132555667"/>
      <w:bookmarkStart w:id="159" w:name="_Toc132555737"/>
      <w:bookmarkStart w:id="160" w:name="_Toc132615525"/>
      <w:bookmarkStart w:id="161" w:name="_Toc132813553"/>
      <w:bookmarkStart w:id="162" w:name="_Toc132813626"/>
      <w:bookmarkStart w:id="163" w:name="_Toc132897290"/>
      <w:bookmarkStart w:id="164" w:name="_Toc132897479"/>
      <w:bookmarkStart w:id="165" w:name="_Toc132897523"/>
      <w:bookmarkStart w:id="166" w:name="_Toc132898120"/>
      <w:bookmarkStart w:id="167" w:name="_Toc133220923"/>
      <w:bookmarkStart w:id="168" w:name="_Toc133343707"/>
      <w:bookmarkStart w:id="169" w:name="_Toc133684205"/>
      <w:bookmarkStart w:id="170" w:name="_Toc133912047"/>
      <w:bookmarkStart w:id="171" w:name="_Toc133915163"/>
      <w:bookmarkStart w:id="172" w:name="_Toc133935020"/>
      <w:bookmarkStart w:id="173" w:name="_Toc133945413"/>
      <w:bookmarkStart w:id="174" w:name="_Toc134015138"/>
      <w:bookmarkStart w:id="175" w:name="_Toc134183706"/>
      <w:bookmarkStart w:id="176" w:name="_Toc134189274"/>
      <w:bookmarkStart w:id="177" w:name="_Toc134208924"/>
      <w:bookmarkStart w:id="178" w:name="_Toc134381171"/>
      <w:bookmarkStart w:id="179" w:name="_Toc13443960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4A2E4896" w14:textId="15A6BF22" w:rsidR="00C77306" w:rsidRPr="002C0DC6" w:rsidRDefault="002146CF" w:rsidP="00C77306">
      <w:pPr>
        <w:pStyle w:val="Nadpis2"/>
        <w:rPr>
          <w:color w:val="000000" w:themeColor="text1"/>
          <w:sz w:val="24"/>
          <w:szCs w:val="24"/>
        </w:rPr>
      </w:pPr>
      <w:bookmarkStart w:id="180" w:name="_Toc134439606"/>
      <w:r w:rsidRPr="002C0DC6">
        <w:rPr>
          <w:color w:val="000000" w:themeColor="text1"/>
          <w:sz w:val="24"/>
          <w:szCs w:val="24"/>
        </w:rPr>
        <w:t>Trikové m</w:t>
      </w:r>
      <w:r w:rsidR="00E639DF" w:rsidRPr="002C0DC6">
        <w:rPr>
          <w:color w:val="000000" w:themeColor="text1"/>
          <w:sz w:val="24"/>
          <w:szCs w:val="24"/>
        </w:rPr>
        <w:t>ožnosti a omezení</w:t>
      </w:r>
      <w:bookmarkEnd w:id="180"/>
    </w:p>
    <w:p w14:paraId="4EFDB9C5" w14:textId="77777777" w:rsidR="00C77306" w:rsidRPr="002C0DC6" w:rsidRDefault="00C77306" w:rsidP="00C77306">
      <w:pPr>
        <w:rPr>
          <w:color w:val="000000" w:themeColor="text1"/>
          <w:sz w:val="24"/>
        </w:rPr>
      </w:pPr>
    </w:p>
    <w:p w14:paraId="3CA81F74" w14:textId="36E140D8" w:rsidR="00AC238A" w:rsidRPr="002C0DC6" w:rsidRDefault="000F5BDB" w:rsidP="007714C3">
      <w:pPr>
        <w:spacing w:line="360" w:lineRule="auto"/>
        <w:ind w:firstLine="709"/>
        <w:rPr>
          <w:color w:val="000000" w:themeColor="text1"/>
          <w:sz w:val="24"/>
        </w:rPr>
      </w:pPr>
      <w:r w:rsidRPr="002C0DC6">
        <w:rPr>
          <w:color w:val="000000" w:themeColor="text1"/>
          <w:sz w:val="24"/>
        </w:rPr>
        <w:t xml:space="preserve">Použité </w:t>
      </w:r>
      <w:r w:rsidR="005C5DF1" w:rsidRPr="002C0DC6">
        <w:rPr>
          <w:color w:val="000000" w:themeColor="text1"/>
          <w:sz w:val="24"/>
        </w:rPr>
        <w:t>speciální efekt</w:t>
      </w:r>
      <w:r w:rsidRPr="002C0DC6">
        <w:rPr>
          <w:color w:val="000000" w:themeColor="text1"/>
          <w:sz w:val="24"/>
        </w:rPr>
        <w:t xml:space="preserve">y </w:t>
      </w:r>
      <w:r w:rsidR="009663CF" w:rsidRPr="002C0DC6">
        <w:rPr>
          <w:color w:val="000000" w:themeColor="text1"/>
          <w:sz w:val="24"/>
        </w:rPr>
        <w:t>zmíněné</w:t>
      </w:r>
      <w:r w:rsidRPr="002C0DC6">
        <w:rPr>
          <w:color w:val="000000" w:themeColor="text1"/>
          <w:sz w:val="24"/>
        </w:rPr>
        <w:t xml:space="preserve"> v předchozí kapitole </w:t>
      </w:r>
      <w:r w:rsidR="009663CF" w:rsidRPr="002C0DC6">
        <w:rPr>
          <w:color w:val="000000" w:themeColor="text1"/>
          <w:sz w:val="24"/>
        </w:rPr>
        <w:t>se staly</w:t>
      </w:r>
      <w:r w:rsidR="00606E39" w:rsidRPr="002C0DC6">
        <w:rPr>
          <w:color w:val="000000" w:themeColor="text1"/>
          <w:sz w:val="24"/>
        </w:rPr>
        <w:t xml:space="preserve"> </w:t>
      </w:r>
      <w:r w:rsidR="00AE5578" w:rsidRPr="002C0DC6">
        <w:rPr>
          <w:color w:val="000000" w:themeColor="text1"/>
          <w:sz w:val="24"/>
        </w:rPr>
        <w:t xml:space="preserve">nezbytnou součástí </w:t>
      </w:r>
      <w:r w:rsidR="00016700" w:rsidRPr="002C0DC6">
        <w:rPr>
          <w:color w:val="000000" w:themeColor="text1"/>
          <w:sz w:val="24"/>
        </w:rPr>
        <w:t xml:space="preserve">produkce </w:t>
      </w:r>
      <w:r w:rsidR="003F64D5" w:rsidRPr="002C0DC6">
        <w:rPr>
          <w:i/>
          <w:iCs/>
          <w:color w:val="000000" w:themeColor="text1"/>
          <w:sz w:val="24"/>
        </w:rPr>
        <w:t>Souboje Titánů</w:t>
      </w:r>
      <w:r w:rsidR="003F64D5" w:rsidRPr="002C0DC6">
        <w:rPr>
          <w:color w:val="000000" w:themeColor="text1"/>
          <w:sz w:val="24"/>
        </w:rPr>
        <w:t xml:space="preserve">, </w:t>
      </w:r>
      <w:r w:rsidR="00016700" w:rsidRPr="002C0DC6">
        <w:rPr>
          <w:color w:val="000000" w:themeColor="text1"/>
          <w:sz w:val="24"/>
        </w:rPr>
        <w:t>jelikož umožnily tvůrcům</w:t>
      </w:r>
      <w:r w:rsidR="00B34877" w:rsidRPr="002C0DC6">
        <w:rPr>
          <w:color w:val="000000" w:themeColor="text1"/>
          <w:sz w:val="24"/>
        </w:rPr>
        <w:t xml:space="preserve"> </w:t>
      </w:r>
      <w:r w:rsidR="003F64D5" w:rsidRPr="002C0DC6">
        <w:rPr>
          <w:color w:val="000000" w:themeColor="text1"/>
          <w:sz w:val="24"/>
        </w:rPr>
        <w:lastRenderedPageBreak/>
        <w:t xml:space="preserve">realizovat daný námět, který </w:t>
      </w:r>
      <w:r w:rsidR="00212CFF" w:rsidRPr="002C0DC6">
        <w:rPr>
          <w:color w:val="000000" w:themeColor="text1"/>
          <w:sz w:val="24"/>
        </w:rPr>
        <w:t>kombinoval</w:t>
      </w:r>
      <w:r w:rsidR="00C9550E" w:rsidRPr="002C0DC6">
        <w:rPr>
          <w:color w:val="000000" w:themeColor="text1"/>
          <w:sz w:val="24"/>
        </w:rPr>
        <w:t xml:space="preserve"> příběhy</w:t>
      </w:r>
      <w:r w:rsidR="004A2C85" w:rsidRPr="002C0DC6">
        <w:rPr>
          <w:color w:val="000000" w:themeColor="text1"/>
          <w:sz w:val="24"/>
        </w:rPr>
        <w:t xml:space="preserve"> z řecké mytologie a</w:t>
      </w:r>
      <w:r w:rsidR="008645BA" w:rsidRPr="002C0DC6">
        <w:rPr>
          <w:color w:val="000000" w:themeColor="text1"/>
          <w:sz w:val="24"/>
        </w:rPr>
        <w:t> </w:t>
      </w:r>
      <w:r w:rsidR="00212CFF" w:rsidRPr="002C0DC6">
        <w:rPr>
          <w:color w:val="000000" w:themeColor="text1"/>
          <w:sz w:val="24"/>
        </w:rPr>
        <w:t>obsahoval</w:t>
      </w:r>
      <w:r w:rsidR="004A2C85" w:rsidRPr="002C0DC6">
        <w:rPr>
          <w:color w:val="000000" w:themeColor="text1"/>
          <w:sz w:val="24"/>
        </w:rPr>
        <w:t xml:space="preserve"> mnoho nadpřirozených a fantazijních </w:t>
      </w:r>
      <w:r w:rsidR="004852E8" w:rsidRPr="002C0DC6">
        <w:rPr>
          <w:color w:val="000000" w:themeColor="text1"/>
          <w:sz w:val="24"/>
        </w:rPr>
        <w:t>bytost</w:t>
      </w:r>
      <w:r w:rsidR="0016656A" w:rsidRPr="002C0DC6">
        <w:rPr>
          <w:color w:val="000000" w:themeColor="text1"/>
          <w:sz w:val="24"/>
        </w:rPr>
        <w:t>í</w:t>
      </w:r>
      <w:r w:rsidR="00F34DE9" w:rsidRPr="002C0DC6">
        <w:rPr>
          <w:color w:val="000000" w:themeColor="text1"/>
          <w:sz w:val="24"/>
        </w:rPr>
        <w:t>, l</w:t>
      </w:r>
      <w:r w:rsidR="004852E8" w:rsidRPr="002C0DC6">
        <w:rPr>
          <w:color w:val="000000" w:themeColor="text1"/>
          <w:sz w:val="24"/>
        </w:rPr>
        <w:t>okací</w:t>
      </w:r>
      <w:r w:rsidR="00F34DE9" w:rsidRPr="002C0DC6">
        <w:rPr>
          <w:color w:val="000000" w:themeColor="text1"/>
          <w:sz w:val="24"/>
        </w:rPr>
        <w:t xml:space="preserve"> a dalších prvků</w:t>
      </w:r>
      <w:r w:rsidR="004852E8" w:rsidRPr="002C0DC6">
        <w:rPr>
          <w:color w:val="000000" w:themeColor="text1"/>
          <w:sz w:val="24"/>
        </w:rPr>
        <w:t xml:space="preserve">, </w:t>
      </w:r>
      <w:r w:rsidR="00FD3EBB" w:rsidRPr="002C0DC6">
        <w:rPr>
          <w:color w:val="000000" w:themeColor="text1"/>
          <w:sz w:val="24"/>
        </w:rPr>
        <w:t>které</w:t>
      </w:r>
      <w:r w:rsidR="004852E8" w:rsidRPr="002C0DC6">
        <w:rPr>
          <w:color w:val="000000" w:themeColor="text1"/>
          <w:sz w:val="24"/>
        </w:rPr>
        <w:t xml:space="preserve"> </w:t>
      </w:r>
      <w:r w:rsidR="00212CFF" w:rsidRPr="002C0DC6">
        <w:rPr>
          <w:color w:val="000000" w:themeColor="text1"/>
          <w:sz w:val="24"/>
        </w:rPr>
        <w:t>nebylo</w:t>
      </w:r>
      <w:r w:rsidR="004852E8" w:rsidRPr="002C0DC6">
        <w:rPr>
          <w:color w:val="000000" w:themeColor="text1"/>
          <w:sz w:val="24"/>
        </w:rPr>
        <w:t xml:space="preserve"> možné </w:t>
      </w:r>
      <w:r w:rsidR="00935F44" w:rsidRPr="002C0DC6">
        <w:rPr>
          <w:color w:val="000000" w:themeColor="text1"/>
          <w:sz w:val="24"/>
        </w:rPr>
        <w:t>ztvárnit jiným způsob</w:t>
      </w:r>
      <w:r w:rsidR="00FD3EBB" w:rsidRPr="002C0DC6">
        <w:rPr>
          <w:color w:val="000000" w:themeColor="text1"/>
          <w:sz w:val="24"/>
        </w:rPr>
        <w:t>em</w:t>
      </w:r>
      <w:r w:rsidR="00935F44" w:rsidRPr="002C0DC6">
        <w:rPr>
          <w:color w:val="000000" w:themeColor="text1"/>
          <w:sz w:val="24"/>
        </w:rPr>
        <w:t>.</w:t>
      </w:r>
      <w:r w:rsidR="008A62DD" w:rsidRPr="002C0DC6">
        <w:rPr>
          <w:color w:val="000000" w:themeColor="text1"/>
          <w:sz w:val="24"/>
        </w:rPr>
        <w:t xml:space="preserve"> </w:t>
      </w:r>
      <w:r w:rsidR="00045A33" w:rsidRPr="002C0DC6">
        <w:rPr>
          <w:color w:val="000000" w:themeColor="text1"/>
          <w:sz w:val="24"/>
        </w:rPr>
        <w:t>V případě postav</w:t>
      </w:r>
      <w:r w:rsidR="00FD3EBB" w:rsidRPr="002C0DC6">
        <w:rPr>
          <w:color w:val="000000" w:themeColor="text1"/>
          <w:sz w:val="24"/>
        </w:rPr>
        <w:t xml:space="preserve"> </w:t>
      </w:r>
      <w:r w:rsidR="0004624E" w:rsidRPr="002C0DC6">
        <w:rPr>
          <w:color w:val="000000" w:themeColor="text1"/>
          <w:sz w:val="24"/>
        </w:rPr>
        <w:t>umožnilo</w:t>
      </w:r>
      <w:r w:rsidR="0085295B" w:rsidRPr="002C0DC6">
        <w:rPr>
          <w:color w:val="000000" w:themeColor="text1"/>
          <w:sz w:val="24"/>
        </w:rPr>
        <w:t xml:space="preserve"> </w:t>
      </w:r>
      <w:r w:rsidR="003C0C92" w:rsidRPr="002C0DC6">
        <w:rPr>
          <w:color w:val="000000" w:themeColor="text1"/>
          <w:sz w:val="24"/>
        </w:rPr>
        <w:t>využití modelů a stop-motion animace</w:t>
      </w:r>
      <w:r w:rsidR="00597EB6" w:rsidRPr="002C0DC6">
        <w:rPr>
          <w:color w:val="000000" w:themeColor="text1"/>
          <w:sz w:val="24"/>
        </w:rPr>
        <w:t xml:space="preserve"> větší míru konfigurace </w:t>
      </w:r>
      <w:r w:rsidR="00663C7C" w:rsidRPr="002C0DC6">
        <w:rPr>
          <w:color w:val="000000" w:themeColor="text1"/>
          <w:sz w:val="24"/>
        </w:rPr>
        <w:t>vzhledu, pohybů a chůze</w:t>
      </w:r>
      <w:r w:rsidR="0068011A" w:rsidRPr="002C0DC6">
        <w:rPr>
          <w:color w:val="000000" w:themeColor="text1"/>
          <w:sz w:val="24"/>
        </w:rPr>
        <w:t>,</w:t>
      </w:r>
      <w:r w:rsidR="00FF3DE8" w:rsidRPr="002C0DC6">
        <w:rPr>
          <w:color w:val="000000" w:themeColor="text1"/>
          <w:sz w:val="24"/>
        </w:rPr>
        <w:t xml:space="preserve"> </w:t>
      </w:r>
      <w:r w:rsidR="0004624E" w:rsidRPr="002C0DC6">
        <w:rPr>
          <w:color w:val="000000" w:themeColor="text1"/>
          <w:sz w:val="24"/>
        </w:rPr>
        <w:t>díky čemu</w:t>
      </w:r>
      <w:r w:rsidR="001C4874" w:rsidRPr="002C0DC6">
        <w:rPr>
          <w:color w:val="000000" w:themeColor="text1"/>
          <w:sz w:val="24"/>
        </w:rPr>
        <w:t xml:space="preserve"> </w:t>
      </w:r>
      <w:r w:rsidR="0004624E" w:rsidRPr="002C0DC6">
        <w:rPr>
          <w:color w:val="000000" w:themeColor="text1"/>
          <w:sz w:val="24"/>
        </w:rPr>
        <w:t xml:space="preserve">vznikla </w:t>
      </w:r>
      <w:r w:rsidR="001C4874" w:rsidRPr="002C0DC6">
        <w:rPr>
          <w:color w:val="000000" w:themeColor="text1"/>
          <w:sz w:val="24"/>
        </w:rPr>
        <w:t>mnohem variabilnější palet</w:t>
      </w:r>
      <w:r w:rsidR="00076052" w:rsidRPr="002C0DC6">
        <w:rPr>
          <w:color w:val="000000" w:themeColor="text1"/>
          <w:sz w:val="24"/>
        </w:rPr>
        <w:t>a</w:t>
      </w:r>
      <w:r w:rsidR="001C4874" w:rsidRPr="002C0DC6">
        <w:rPr>
          <w:color w:val="000000" w:themeColor="text1"/>
          <w:sz w:val="24"/>
        </w:rPr>
        <w:t xml:space="preserve"> postav</w:t>
      </w:r>
      <w:r w:rsidR="007A20A4" w:rsidRPr="002C0DC6">
        <w:rPr>
          <w:color w:val="000000" w:themeColor="text1"/>
          <w:sz w:val="24"/>
        </w:rPr>
        <w:t xml:space="preserve"> s různými specifickými rysy</w:t>
      </w:r>
      <w:r w:rsidR="001C4874" w:rsidRPr="002C0DC6">
        <w:rPr>
          <w:color w:val="000000" w:themeColor="text1"/>
          <w:sz w:val="24"/>
        </w:rPr>
        <w:t xml:space="preserve">, než kdyby </w:t>
      </w:r>
      <w:r w:rsidR="009263FA" w:rsidRPr="002C0DC6">
        <w:rPr>
          <w:color w:val="000000" w:themeColor="text1"/>
          <w:sz w:val="24"/>
        </w:rPr>
        <w:t xml:space="preserve">všechny vycházely z lidské </w:t>
      </w:r>
      <w:r w:rsidR="00F37488" w:rsidRPr="002C0DC6">
        <w:rPr>
          <w:color w:val="000000" w:themeColor="text1"/>
          <w:sz w:val="24"/>
        </w:rPr>
        <w:t>fyziologie</w:t>
      </w:r>
      <w:r w:rsidR="00303C88" w:rsidRPr="002C0DC6">
        <w:rPr>
          <w:color w:val="000000" w:themeColor="text1"/>
          <w:sz w:val="24"/>
        </w:rPr>
        <w:t xml:space="preserve">, </w:t>
      </w:r>
      <w:r w:rsidR="00F37488" w:rsidRPr="002C0DC6">
        <w:rPr>
          <w:color w:val="000000" w:themeColor="text1"/>
          <w:sz w:val="24"/>
        </w:rPr>
        <w:t xml:space="preserve">pokud by je </w:t>
      </w:r>
      <w:r w:rsidR="001B543B" w:rsidRPr="002C0DC6">
        <w:rPr>
          <w:color w:val="000000" w:themeColor="text1"/>
          <w:sz w:val="24"/>
        </w:rPr>
        <w:t>zpodobňovali</w:t>
      </w:r>
      <w:r w:rsidR="00F37488" w:rsidRPr="002C0DC6">
        <w:rPr>
          <w:color w:val="000000" w:themeColor="text1"/>
          <w:sz w:val="24"/>
        </w:rPr>
        <w:t xml:space="preserve"> skuteční </w:t>
      </w:r>
      <w:r w:rsidR="00303C88" w:rsidRPr="002C0DC6">
        <w:rPr>
          <w:color w:val="000000" w:themeColor="text1"/>
          <w:sz w:val="24"/>
        </w:rPr>
        <w:t>herci. Navíc z</w:t>
      </w:r>
      <w:r w:rsidR="00663C7C" w:rsidRPr="002C0DC6">
        <w:rPr>
          <w:color w:val="000000" w:themeColor="text1"/>
          <w:sz w:val="24"/>
        </w:rPr>
        <w:t xml:space="preserve">tvárnění Krakena či Medúzy za pomocí živých herců by působilo groteskně </w:t>
      </w:r>
      <w:r w:rsidR="00E91D64" w:rsidRPr="002C0DC6">
        <w:rPr>
          <w:color w:val="000000" w:themeColor="text1"/>
          <w:sz w:val="24"/>
        </w:rPr>
        <w:t>a</w:t>
      </w:r>
      <w:r w:rsidR="008645BA" w:rsidRPr="002C0DC6">
        <w:rPr>
          <w:color w:val="000000" w:themeColor="text1"/>
          <w:sz w:val="24"/>
        </w:rPr>
        <w:t> </w:t>
      </w:r>
      <w:r w:rsidR="007434D2" w:rsidRPr="002C0DC6">
        <w:rPr>
          <w:color w:val="000000" w:themeColor="text1"/>
          <w:sz w:val="24"/>
        </w:rPr>
        <w:t>neodpovídalo by</w:t>
      </w:r>
      <w:r w:rsidR="00E91D64" w:rsidRPr="002C0DC6">
        <w:rPr>
          <w:color w:val="000000" w:themeColor="text1"/>
          <w:sz w:val="24"/>
        </w:rPr>
        <w:t> vážnosti snímku</w:t>
      </w:r>
      <w:r w:rsidR="00663C7C" w:rsidRPr="002C0DC6">
        <w:rPr>
          <w:color w:val="000000" w:themeColor="text1"/>
          <w:sz w:val="24"/>
        </w:rPr>
        <w:t>.</w:t>
      </w:r>
    </w:p>
    <w:p w14:paraId="53A84348" w14:textId="46DDD2BE" w:rsidR="00AC238A" w:rsidRPr="002C0DC6" w:rsidRDefault="00FD2918" w:rsidP="007714C3">
      <w:pPr>
        <w:spacing w:line="360" w:lineRule="auto"/>
        <w:ind w:firstLine="709"/>
        <w:rPr>
          <w:color w:val="000000" w:themeColor="text1"/>
          <w:sz w:val="24"/>
        </w:rPr>
      </w:pPr>
      <w:r w:rsidRPr="002C0DC6">
        <w:rPr>
          <w:color w:val="000000" w:themeColor="text1"/>
          <w:sz w:val="24"/>
        </w:rPr>
        <w:t xml:space="preserve">Další funkcí speciálních efektů ve filmu je, že </w:t>
      </w:r>
      <w:r w:rsidR="00897CB9" w:rsidRPr="002C0DC6">
        <w:rPr>
          <w:color w:val="000000" w:themeColor="text1"/>
          <w:sz w:val="24"/>
        </w:rPr>
        <w:t xml:space="preserve">se podílejí na </w:t>
      </w:r>
      <w:r w:rsidR="00122B41" w:rsidRPr="002C0DC6">
        <w:rPr>
          <w:color w:val="000000" w:themeColor="text1"/>
          <w:sz w:val="24"/>
        </w:rPr>
        <w:t xml:space="preserve">tvorbě </w:t>
      </w:r>
      <w:r w:rsidRPr="002C0DC6">
        <w:rPr>
          <w:color w:val="000000" w:themeColor="text1"/>
          <w:sz w:val="24"/>
        </w:rPr>
        <w:t>fikční</w:t>
      </w:r>
      <w:r w:rsidR="00897CB9" w:rsidRPr="002C0DC6">
        <w:rPr>
          <w:color w:val="000000" w:themeColor="text1"/>
          <w:sz w:val="24"/>
        </w:rPr>
        <w:t>ho</w:t>
      </w:r>
      <w:r w:rsidRPr="002C0DC6">
        <w:rPr>
          <w:color w:val="000000" w:themeColor="text1"/>
          <w:sz w:val="24"/>
        </w:rPr>
        <w:t xml:space="preserve"> svět</w:t>
      </w:r>
      <w:r w:rsidR="00897CB9" w:rsidRPr="002C0DC6">
        <w:rPr>
          <w:color w:val="000000" w:themeColor="text1"/>
          <w:sz w:val="24"/>
        </w:rPr>
        <w:t>a</w:t>
      </w:r>
      <w:r w:rsidRPr="002C0DC6">
        <w:rPr>
          <w:color w:val="000000" w:themeColor="text1"/>
          <w:sz w:val="24"/>
        </w:rPr>
        <w:t xml:space="preserve"> </w:t>
      </w:r>
      <w:r w:rsidR="00122B41" w:rsidRPr="002C0DC6">
        <w:rPr>
          <w:color w:val="000000" w:themeColor="text1"/>
          <w:sz w:val="24"/>
        </w:rPr>
        <w:t>a obohacují některé scény.</w:t>
      </w:r>
      <w:r w:rsidRPr="002C0DC6">
        <w:rPr>
          <w:color w:val="000000" w:themeColor="text1"/>
          <w:sz w:val="24"/>
        </w:rPr>
        <w:t xml:space="preserve"> </w:t>
      </w:r>
      <w:r w:rsidR="00BB226E" w:rsidRPr="002C0DC6">
        <w:rPr>
          <w:color w:val="000000" w:themeColor="text1"/>
          <w:sz w:val="24"/>
        </w:rPr>
        <w:t xml:space="preserve">Příkladem </w:t>
      </w:r>
      <w:r w:rsidR="0014798F" w:rsidRPr="002C0DC6">
        <w:rPr>
          <w:color w:val="000000" w:themeColor="text1"/>
          <w:sz w:val="24"/>
        </w:rPr>
        <w:t>jsou zmiňované</w:t>
      </w:r>
      <w:r w:rsidR="00C07530" w:rsidRPr="002C0DC6">
        <w:rPr>
          <w:color w:val="000000" w:themeColor="text1"/>
          <w:sz w:val="24"/>
        </w:rPr>
        <w:t xml:space="preserve"> </w:t>
      </w:r>
      <w:proofErr w:type="spellStart"/>
      <w:r w:rsidR="00C07530" w:rsidRPr="002C0DC6">
        <w:rPr>
          <w:color w:val="000000" w:themeColor="text1"/>
          <w:sz w:val="24"/>
        </w:rPr>
        <w:t>matte</w:t>
      </w:r>
      <w:proofErr w:type="spellEnd"/>
      <w:r w:rsidR="00C07530" w:rsidRPr="002C0DC6">
        <w:rPr>
          <w:color w:val="000000" w:themeColor="text1"/>
          <w:sz w:val="24"/>
        </w:rPr>
        <w:t xml:space="preserve"> </w:t>
      </w:r>
      <w:proofErr w:type="spellStart"/>
      <w:r w:rsidR="00C631DE" w:rsidRPr="002C0DC6">
        <w:rPr>
          <w:color w:val="000000" w:themeColor="text1"/>
          <w:sz w:val="24"/>
        </w:rPr>
        <w:t>paintings</w:t>
      </w:r>
      <w:proofErr w:type="spellEnd"/>
      <w:r w:rsidR="008234E5" w:rsidRPr="002C0DC6">
        <w:rPr>
          <w:color w:val="000000" w:themeColor="text1"/>
          <w:sz w:val="24"/>
        </w:rPr>
        <w:t>,</w:t>
      </w:r>
      <w:r w:rsidR="00E74751" w:rsidRPr="002C0DC6">
        <w:rPr>
          <w:color w:val="000000" w:themeColor="text1"/>
          <w:sz w:val="24"/>
        </w:rPr>
        <w:t xml:space="preserve"> </w:t>
      </w:r>
      <w:r w:rsidR="00560E0C" w:rsidRPr="002C0DC6">
        <w:rPr>
          <w:color w:val="000000" w:themeColor="text1"/>
          <w:sz w:val="24"/>
        </w:rPr>
        <w:t>díky,</w:t>
      </w:r>
      <w:r w:rsidR="00B27ED0" w:rsidRPr="002C0DC6">
        <w:rPr>
          <w:color w:val="000000" w:themeColor="text1"/>
          <w:sz w:val="24"/>
        </w:rPr>
        <w:t xml:space="preserve"> </w:t>
      </w:r>
      <w:r w:rsidR="00E74751" w:rsidRPr="002C0DC6">
        <w:rPr>
          <w:color w:val="000000" w:themeColor="text1"/>
          <w:sz w:val="24"/>
        </w:rPr>
        <w:t xml:space="preserve">nimž </w:t>
      </w:r>
      <w:r w:rsidR="0051742C" w:rsidRPr="002C0DC6">
        <w:rPr>
          <w:color w:val="000000" w:themeColor="text1"/>
          <w:sz w:val="24"/>
        </w:rPr>
        <w:t xml:space="preserve">město </w:t>
      </w:r>
      <w:proofErr w:type="spellStart"/>
      <w:r w:rsidR="0051742C" w:rsidRPr="002C0DC6">
        <w:rPr>
          <w:color w:val="000000" w:themeColor="text1"/>
          <w:sz w:val="24"/>
        </w:rPr>
        <w:t>Joppa</w:t>
      </w:r>
      <w:proofErr w:type="spellEnd"/>
      <w:r w:rsidR="00852A91" w:rsidRPr="002C0DC6">
        <w:rPr>
          <w:color w:val="000000" w:themeColor="text1"/>
          <w:sz w:val="24"/>
        </w:rPr>
        <w:t>,</w:t>
      </w:r>
      <w:r w:rsidR="0051742C" w:rsidRPr="002C0DC6">
        <w:rPr>
          <w:color w:val="000000" w:themeColor="text1"/>
          <w:sz w:val="24"/>
        </w:rPr>
        <w:t xml:space="preserve"> do </w:t>
      </w:r>
      <w:r w:rsidR="00852A91" w:rsidRPr="002C0DC6">
        <w:rPr>
          <w:color w:val="000000" w:themeColor="text1"/>
          <w:sz w:val="24"/>
        </w:rPr>
        <w:t xml:space="preserve">kterého se </w:t>
      </w:r>
      <w:r w:rsidR="0051742C" w:rsidRPr="002C0DC6">
        <w:rPr>
          <w:color w:val="000000" w:themeColor="text1"/>
          <w:sz w:val="24"/>
        </w:rPr>
        <w:t xml:space="preserve">Perseus v počátku filmu </w:t>
      </w:r>
      <w:r w:rsidR="00B27ED0" w:rsidRPr="002C0DC6">
        <w:rPr>
          <w:color w:val="000000" w:themeColor="text1"/>
          <w:sz w:val="24"/>
        </w:rPr>
        <w:t>dostane</w:t>
      </w:r>
      <w:r w:rsidR="0051742C" w:rsidRPr="002C0DC6">
        <w:rPr>
          <w:color w:val="000000" w:themeColor="text1"/>
          <w:sz w:val="24"/>
        </w:rPr>
        <w:t xml:space="preserve">, </w:t>
      </w:r>
      <w:r w:rsidR="002D76FC" w:rsidRPr="002C0DC6">
        <w:rPr>
          <w:color w:val="000000" w:themeColor="text1"/>
          <w:sz w:val="24"/>
        </w:rPr>
        <w:t xml:space="preserve">působí mnohem </w:t>
      </w:r>
      <w:r w:rsidR="0051742C" w:rsidRPr="002C0DC6">
        <w:rPr>
          <w:color w:val="000000" w:themeColor="text1"/>
          <w:sz w:val="24"/>
        </w:rPr>
        <w:t>rozlehlej</w:t>
      </w:r>
      <w:r w:rsidR="002D76FC" w:rsidRPr="002C0DC6">
        <w:rPr>
          <w:color w:val="000000" w:themeColor="text1"/>
          <w:sz w:val="24"/>
        </w:rPr>
        <w:t>ším</w:t>
      </w:r>
      <w:r w:rsidR="0051742C" w:rsidRPr="002C0DC6">
        <w:rPr>
          <w:color w:val="000000" w:themeColor="text1"/>
          <w:sz w:val="24"/>
        </w:rPr>
        <w:t xml:space="preserve"> a </w:t>
      </w:r>
      <w:r w:rsidR="00F94004" w:rsidRPr="002C0DC6">
        <w:rPr>
          <w:color w:val="000000" w:themeColor="text1"/>
          <w:sz w:val="24"/>
        </w:rPr>
        <w:t>prostorověj</w:t>
      </w:r>
      <w:r w:rsidR="002D76FC" w:rsidRPr="002C0DC6">
        <w:rPr>
          <w:color w:val="000000" w:themeColor="text1"/>
          <w:sz w:val="24"/>
        </w:rPr>
        <w:t>ším dojmem</w:t>
      </w:r>
      <w:r w:rsidR="00F94004" w:rsidRPr="002C0DC6">
        <w:rPr>
          <w:color w:val="000000" w:themeColor="text1"/>
          <w:sz w:val="24"/>
        </w:rPr>
        <w:t>.</w:t>
      </w:r>
      <w:r w:rsidR="00872C0D" w:rsidRPr="002C0DC6">
        <w:rPr>
          <w:color w:val="000000" w:themeColor="text1"/>
          <w:sz w:val="24"/>
        </w:rPr>
        <w:t xml:space="preserve"> </w:t>
      </w:r>
      <w:r w:rsidR="009339C7" w:rsidRPr="002C0DC6">
        <w:rPr>
          <w:color w:val="000000" w:themeColor="text1"/>
          <w:sz w:val="24"/>
        </w:rPr>
        <w:t>Mají</w:t>
      </w:r>
      <w:r w:rsidR="000D75E9" w:rsidRPr="002C0DC6">
        <w:rPr>
          <w:color w:val="000000" w:themeColor="text1"/>
          <w:sz w:val="24"/>
        </w:rPr>
        <w:t xml:space="preserve"> také podíl na </w:t>
      </w:r>
      <w:r w:rsidR="00103372" w:rsidRPr="002C0DC6">
        <w:rPr>
          <w:color w:val="000000" w:themeColor="text1"/>
          <w:sz w:val="24"/>
        </w:rPr>
        <w:t>vyvolávání</w:t>
      </w:r>
      <w:r w:rsidR="00701593" w:rsidRPr="002C0DC6">
        <w:rPr>
          <w:color w:val="000000" w:themeColor="text1"/>
          <w:sz w:val="24"/>
        </w:rPr>
        <w:t xml:space="preserve"> </w:t>
      </w:r>
      <w:r w:rsidR="00103372" w:rsidRPr="002C0DC6">
        <w:rPr>
          <w:color w:val="000000" w:themeColor="text1"/>
          <w:sz w:val="24"/>
        </w:rPr>
        <w:t xml:space="preserve">či budování </w:t>
      </w:r>
      <w:r w:rsidR="00701593" w:rsidRPr="002C0DC6">
        <w:rPr>
          <w:color w:val="000000" w:themeColor="text1"/>
          <w:sz w:val="24"/>
        </w:rPr>
        <w:t>diváckých emocí</w:t>
      </w:r>
      <w:r w:rsidR="00103372" w:rsidRPr="002C0DC6">
        <w:rPr>
          <w:color w:val="000000" w:themeColor="text1"/>
          <w:sz w:val="24"/>
        </w:rPr>
        <w:t>,</w:t>
      </w:r>
      <w:r w:rsidR="00701593" w:rsidRPr="002C0DC6">
        <w:rPr>
          <w:color w:val="000000" w:themeColor="text1"/>
          <w:sz w:val="24"/>
        </w:rPr>
        <w:t xml:space="preserve"> jako </w:t>
      </w:r>
      <w:r w:rsidR="00B7208D" w:rsidRPr="002C0DC6">
        <w:rPr>
          <w:color w:val="000000" w:themeColor="text1"/>
          <w:sz w:val="24"/>
        </w:rPr>
        <w:t>vzrušení a napětí</w:t>
      </w:r>
      <w:r w:rsidR="00701593" w:rsidRPr="002C0DC6">
        <w:rPr>
          <w:color w:val="000000" w:themeColor="text1"/>
          <w:sz w:val="24"/>
        </w:rPr>
        <w:t xml:space="preserve">, </w:t>
      </w:r>
      <w:r w:rsidR="00BC7B37" w:rsidRPr="002C0DC6">
        <w:rPr>
          <w:color w:val="000000" w:themeColor="text1"/>
          <w:sz w:val="24"/>
        </w:rPr>
        <w:t>ať už tím, že sam</w:t>
      </w:r>
      <w:r w:rsidR="001572C6" w:rsidRPr="002C0DC6">
        <w:rPr>
          <w:color w:val="000000" w:themeColor="text1"/>
          <w:sz w:val="24"/>
        </w:rPr>
        <w:t>y</w:t>
      </w:r>
      <w:r w:rsidR="00BC7B37" w:rsidRPr="002C0DC6">
        <w:rPr>
          <w:color w:val="000000" w:themeColor="text1"/>
          <w:sz w:val="24"/>
        </w:rPr>
        <w:t xml:space="preserve"> o</w:t>
      </w:r>
      <w:r w:rsidR="008645BA" w:rsidRPr="002C0DC6">
        <w:rPr>
          <w:color w:val="000000" w:themeColor="text1"/>
          <w:sz w:val="24"/>
        </w:rPr>
        <w:t> </w:t>
      </w:r>
      <w:r w:rsidR="00BC7B37" w:rsidRPr="002C0DC6">
        <w:rPr>
          <w:color w:val="000000" w:themeColor="text1"/>
          <w:sz w:val="24"/>
        </w:rPr>
        <w:t xml:space="preserve">sobě představují něco </w:t>
      </w:r>
      <w:r w:rsidR="00280E18" w:rsidRPr="002C0DC6">
        <w:rPr>
          <w:color w:val="000000" w:themeColor="text1"/>
          <w:sz w:val="24"/>
        </w:rPr>
        <w:t>působivého</w:t>
      </w:r>
      <w:r w:rsidR="00271ECC" w:rsidRPr="002C0DC6">
        <w:rPr>
          <w:color w:val="000000" w:themeColor="text1"/>
          <w:sz w:val="24"/>
        </w:rPr>
        <w:t xml:space="preserve">, </w:t>
      </w:r>
      <w:r w:rsidR="001572C6" w:rsidRPr="002C0DC6">
        <w:rPr>
          <w:color w:val="000000" w:themeColor="text1"/>
          <w:sz w:val="24"/>
        </w:rPr>
        <w:t xml:space="preserve">jako </w:t>
      </w:r>
      <w:r w:rsidR="00271ECC" w:rsidRPr="002C0DC6">
        <w:rPr>
          <w:color w:val="000000" w:themeColor="text1"/>
          <w:sz w:val="24"/>
        </w:rPr>
        <w:t xml:space="preserve">když Perseus letí na Pegasovi, nebo </w:t>
      </w:r>
      <w:r w:rsidR="001572C6" w:rsidRPr="002C0DC6">
        <w:rPr>
          <w:color w:val="000000" w:themeColor="text1"/>
          <w:sz w:val="24"/>
        </w:rPr>
        <w:t>tím, že</w:t>
      </w:r>
      <w:r w:rsidR="00D73FA2" w:rsidRPr="002C0DC6">
        <w:rPr>
          <w:color w:val="000000" w:themeColor="text1"/>
          <w:sz w:val="24"/>
        </w:rPr>
        <w:t xml:space="preserve"> svou přítomností</w:t>
      </w:r>
      <w:r w:rsidR="00E70745" w:rsidRPr="002C0DC6">
        <w:rPr>
          <w:color w:val="000000" w:themeColor="text1"/>
          <w:sz w:val="24"/>
        </w:rPr>
        <w:t xml:space="preserve"> </w:t>
      </w:r>
      <w:r w:rsidR="00D73FA2" w:rsidRPr="002C0DC6">
        <w:rPr>
          <w:color w:val="000000" w:themeColor="text1"/>
          <w:sz w:val="24"/>
        </w:rPr>
        <w:t xml:space="preserve">divákovi </w:t>
      </w:r>
      <w:r w:rsidR="00487741" w:rsidRPr="002C0DC6">
        <w:rPr>
          <w:color w:val="000000" w:themeColor="text1"/>
          <w:sz w:val="24"/>
        </w:rPr>
        <w:t xml:space="preserve">předkládají </w:t>
      </w:r>
      <w:r w:rsidR="00D73FA2" w:rsidRPr="002C0DC6">
        <w:rPr>
          <w:color w:val="000000" w:themeColor="text1"/>
          <w:sz w:val="24"/>
        </w:rPr>
        <w:t xml:space="preserve">něco </w:t>
      </w:r>
      <w:r w:rsidR="00697EB1" w:rsidRPr="002C0DC6">
        <w:rPr>
          <w:color w:val="000000" w:themeColor="text1"/>
          <w:sz w:val="24"/>
        </w:rPr>
        <w:t>děsivého a</w:t>
      </w:r>
      <w:r w:rsidR="008645BA" w:rsidRPr="002C0DC6">
        <w:rPr>
          <w:color w:val="000000" w:themeColor="text1"/>
          <w:sz w:val="24"/>
        </w:rPr>
        <w:t> </w:t>
      </w:r>
      <w:r w:rsidR="00697EB1" w:rsidRPr="002C0DC6">
        <w:rPr>
          <w:color w:val="000000" w:themeColor="text1"/>
          <w:sz w:val="24"/>
        </w:rPr>
        <w:t>napínavého</w:t>
      </w:r>
      <w:r w:rsidR="002142E2" w:rsidRPr="002C0DC6">
        <w:rPr>
          <w:color w:val="000000" w:themeColor="text1"/>
          <w:sz w:val="24"/>
        </w:rPr>
        <w:t>,</w:t>
      </w:r>
      <w:r w:rsidR="00697EB1" w:rsidRPr="002C0DC6">
        <w:rPr>
          <w:color w:val="000000" w:themeColor="text1"/>
          <w:sz w:val="24"/>
        </w:rPr>
        <w:t xml:space="preserve"> jako </w:t>
      </w:r>
      <w:r w:rsidR="002142E2" w:rsidRPr="002C0DC6">
        <w:rPr>
          <w:color w:val="000000" w:themeColor="text1"/>
          <w:sz w:val="24"/>
        </w:rPr>
        <w:t xml:space="preserve">je </w:t>
      </w:r>
      <w:r w:rsidR="00697EB1" w:rsidRPr="002C0DC6">
        <w:rPr>
          <w:color w:val="000000" w:themeColor="text1"/>
          <w:sz w:val="24"/>
        </w:rPr>
        <w:t>scén</w:t>
      </w:r>
      <w:r w:rsidR="002142E2" w:rsidRPr="002C0DC6">
        <w:rPr>
          <w:color w:val="000000" w:themeColor="text1"/>
          <w:sz w:val="24"/>
        </w:rPr>
        <w:t>a</w:t>
      </w:r>
      <w:r w:rsidR="00697EB1" w:rsidRPr="002C0DC6">
        <w:rPr>
          <w:color w:val="000000" w:themeColor="text1"/>
          <w:sz w:val="24"/>
        </w:rPr>
        <w:t xml:space="preserve"> z Medúzina </w:t>
      </w:r>
      <w:r w:rsidR="00787EE5" w:rsidRPr="002C0DC6">
        <w:rPr>
          <w:color w:val="000000" w:themeColor="text1"/>
          <w:sz w:val="24"/>
        </w:rPr>
        <w:t>doupěte.</w:t>
      </w:r>
    </w:p>
    <w:p w14:paraId="73BFAD3E" w14:textId="5A35F285" w:rsidR="009339C7" w:rsidRPr="002C0DC6" w:rsidRDefault="00056CF8" w:rsidP="007714C3">
      <w:pPr>
        <w:spacing w:line="360" w:lineRule="auto"/>
        <w:ind w:firstLine="709"/>
        <w:rPr>
          <w:color w:val="000000" w:themeColor="text1"/>
          <w:sz w:val="24"/>
        </w:rPr>
      </w:pPr>
      <w:r w:rsidRPr="002C0DC6">
        <w:rPr>
          <w:color w:val="000000" w:themeColor="text1"/>
          <w:sz w:val="24"/>
        </w:rPr>
        <w:t xml:space="preserve">Především </w:t>
      </w:r>
      <w:r w:rsidR="00A2676A" w:rsidRPr="002C0DC6">
        <w:rPr>
          <w:color w:val="000000" w:themeColor="text1"/>
          <w:sz w:val="24"/>
        </w:rPr>
        <w:t xml:space="preserve">jsou </w:t>
      </w:r>
      <w:r w:rsidR="00607FC5" w:rsidRPr="002C0DC6">
        <w:rPr>
          <w:color w:val="000000" w:themeColor="text1"/>
          <w:sz w:val="24"/>
        </w:rPr>
        <w:t xml:space="preserve">však </w:t>
      </w:r>
      <w:r w:rsidR="00A2676A" w:rsidRPr="002C0DC6">
        <w:rPr>
          <w:color w:val="000000" w:themeColor="text1"/>
          <w:sz w:val="24"/>
        </w:rPr>
        <w:t xml:space="preserve">jedním z aspektů, které divákovi </w:t>
      </w:r>
      <w:r w:rsidR="00607FC5" w:rsidRPr="002C0DC6">
        <w:rPr>
          <w:color w:val="000000" w:themeColor="text1"/>
          <w:sz w:val="24"/>
        </w:rPr>
        <w:t xml:space="preserve">poskytují </w:t>
      </w:r>
      <w:r w:rsidR="00B26ACD" w:rsidRPr="002C0DC6">
        <w:rPr>
          <w:color w:val="000000" w:themeColor="text1"/>
          <w:sz w:val="24"/>
        </w:rPr>
        <w:t xml:space="preserve">únik </w:t>
      </w:r>
      <w:r w:rsidR="00607FC5" w:rsidRPr="002C0DC6">
        <w:rPr>
          <w:color w:val="000000" w:themeColor="text1"/>
          <w:sz w:val="24"/>
        </w:rPr>
        <w:t xml:space="preserve">z </w:t>
      </w:r>
      <w:r w:rsidR="00B26ACD" w:rsidRPr="002C0DC6">
        <w:rPr>
          <w:color w:val="000000" w:themeColor="text1"/>
          <w:sz w:val="24"/>
        </w:rPr>
        <w:t>reality</w:t>
      </w:r>
      <w:r w:rsidR="0076684F" w:rsidRPr="002C0DC6">
        <w:rPr>
          <w:color w:val="000000" w:themeColor="text1"/>
          <w:sz w:val="24"/>
        </w:rPr>
        <w:t xml:space="preserve"> a pocit </w:t>
      </w:r>
      <w:r w:rsidR="00C3050B" w:rsidRPr="002C0DC6">
        <w:rPr>
          <w:color w:val="000000" w:themeColor="text1"/>
          <w:sz w:val="24"/>
        </w:rPr>
        <w:t>pohlcení</w:t>
      </w:r>
      <w:r w:rsidR="00607FC5" w:rsidRPr="002C0DC6">
        <w:rPr>
          <w:color w:val="000000" w:themeColor="text1"/>
          <w:sz w:val="24"/>
        </w:rPr>
        <w:t xml:space="preserve">, </w:t>
      </w:r>
      <w:r w:rsidR="00A2676A" w:rsidRPr="002C0DC6">
        <w:rPr>
          <w:color w:val="000000" w:themeColor="text1"/>
          <w:sz w:val="24"/>
        </w:rPr>
        <w:t xml:space="preserve">a pomáhají </w:t>
      </w:r>
      <w:r w:rsidR="00607FC5" w:rsidRPr="002C0DC6">
        <w:rPr>
          <w:color w:val="000000" w:themeColor="text1"/>
          <w:sz w:val="24"/>
        </w:rPr>
        <w:t xml:space="preserve">mu tak </w:t>
      </w:r>
      <w:r w:rsidR="00A2676A" w:rsidRPr="002C0DC6">
        <w:rPr>
          <w:color w:val="000000" w:themeColor="text1"/>
          <w:sz w:val="24"/>
        </w:rPr>
        <w:t xml:space="preserve">plně </w:t>
      </w:r>
      <w:r w:rsidR="00607FC5" w:rsidRPr="002C0DC6">
        <w:rPr>
          <w:color w:val="000000" w:themeColor="text1"/>
          <w:sz w:val="24"/>
        </w:rPr>
        <w:t xml:space="preserve">se </w:t>
      </w:r>
      <w:r w:rsidR="004548AE" w:rsidRPr="002C0DC6">
        <w:rPr>
          <w:color w:val="000000" w:themeColor="text1"/>
          <w:sz w:val="24"/>
        </w:rPr>
        <w:t>ponořit</w:t>
      </w:r>
      <w:r w:rsidR="00607FC5" w:rsidRPr="002C0DC6">
        <w:rPr>
          <w:color w:val="000000" w:themeColor="text1"/>
          <w:sz w:val="24"/>
        </w:rPr>
        <w:t xml:space="preserve"> </w:t>
      </w:r>
      <w:r w:rsidR="00A2676A" w:rsidRPr="002C0DC6">
        <w:rPr>
          <w:color w:val="000000" w:themeColor="text1"/>
          <w:sz w:val="24"/>
        </w:rPr>
        <w:t xml:space="preserve">do </w:t>
      </w:r>
      <w:r w:rsidR="00607FC5" w:rsidRPr="002C0DC6">
        <w:rPr>
          <w:color w:val="000000" w:themeColor="text1"/>
          <w:sz w:val="24"/>
        </w:rPr>
        <w:t xml:space="preserve">příběhu </w:t>
      </w:r>
      <w:r w:rsidR="00A2676A" w:rsidRPr="002C0DC6">
        <w:rPr>
          <w:color w:val="000000" w:themeColor="text1"/>
          <w:sz w:val="24"/>
        </w:rPr>
        <w:t>filmu</w:t>
      </w:r>
      <w:r w:rsidR="00117A4B" w:rsidRPr="002C0DC6">
        <w:rPr>
          <w:color w:val="000000" w:themeColor="text1"/>
          <w:sz w:val="24"/>
        </w:rPr>
        <w:t xml:space="preserve">, který se odehrává v jiné době a </w:t>
      </w:r>
      <w:r w:rsidR="00067D95" w:rsidRPr="002C0DC6">
        <w:rPr>
          <w:color w:val="000000" w:themeColor="text1"/>
          <w:sz w:val="24"/>
        </w:rPr>
        <w:t>na jiném místě.</w:t>
      </w:r>
    </w:p>
    <w:p w14:paraId="528DF554" w14:textId="709DE950" w:rsidR="00F45AA3" w:rsidRPr="002C0DC6" w:rsidRDefault="007E0953" w:rsidP="00DC39F3">
      <w:pPr>
        <w:spacing w:line="360" w:lineRule="auto"/>
        <w:ind w:firstLine="709"/>
        <w:rPr>
          <w:color w:val="000000" w:themeColor="text1"/>
          <w:sz w:val="24"/>
        </w:rPr>
      </w:pPr>
      <w:r w:rsidRPr="002C0DC6">
        <w:rPr>
          <w:color w:val="000000" w:themeColor="text1"/>
          <w:sz w:val="24"/>
        </w:rPr>
        <w:t xml:space="preserve">Použití speciálních efektů </w:t>
      </w:r>
      <w:r w:rsidR="00D727C0" w:rsidRPr="002C0DC6">
        <w:rPr>
          <w:color w:val="000000" w:themeColor="text1"/>
          <w:sz w:val="24"/>
        </w:rPr>
        <w:t xml:space="preserve">ale </w:t>
      </w:r>
      <w:r w:rsidRPr="002C0DC6">
        <w:rPr>
          <w:color w:val="000000" w:themeColor="text1"/>
          <w:sz w:val="24"/>
        </w:rPr>
        <w:t xml:space="preserve">mělo </w:t>
      </w:r>
      <w:r w:rsidR="007A6AB4" w:rsidRPr="002C0DC6">
        <w:rPr>
          <w:color w:val="000000" w:themeColor="text1"/>
          <w:sz w:val="24"/>
        </w:rPr>
        <w:t>i</w:t>
      </w:r>
      <w:r w:rsidRPr="002C0DC6">
        <w:rPr>
          <w:color w:val="000000" w:themeColor="text1"/>
          <w:sz w:val="24"/>
        </w:rPr>
        <w:t xml:space="preserve"> svá omezení, </w:t>
      </w:r>
      <w:r w:rsidR="00FA2D90" w:rsidRPr="002C0DC6">
        <w:rPr>
          <w:color w:val="000000" w:themeColor="text1"/>
          <w:sz w:val="24"/>
        </w:rPr>
        <w:t xml:space="preserve">jelikož </w:t>
      </w:r>
      <w:r w:rsidR="006E6A08" w:rsidRPr="002C0DC6">
        <w:rPr>
          <w:color w:val="000000" w:themeColor="text1"/>
          <w:sz w:val="24"/>
        </w:rPr>
        <w:t xml:space="preserve">jejich tvorba je </w:t>
      </w:r>
      <w:r w:rsidR="0054060D" w:rsidRPr="002C0DC6">
        <w:rPr>
          <w:color w:val="000000" w:themeColor="text1"/>
          <w:sz w:val="24"/>
        </w:rPr>
        <w:t>velmi náročná</w:t>
      </w:r>
      <w:r w:rsidR="00A55BEF" w:rsidRPr="002C0DC6">
        <w:rPr>
          <w:color w:val="000000" w:themeColor="text1"/>
          <w:sz w:val="24"/>
        </w:rPr>
        <w:t xml:space="preserve">, </w:t>
      </w:r>
      <w:r w:rsidR="00E705BF" w:rsidRPr="002C0DC6">
        <w:rPr>
          <w:color w:val="000000" w:themeColor="text1"/>
          <w:sz w:val="24"/>
        </w:rPr>
        <w:t>zdlouhavá,</w:t>
      </w:r>
      <w:r w:rsidR="00A55BEF" w:rsidRPr="002C0DC6">
        <w:rPr>
          <w:color w:val="000000" w:themeColor="text1"/>
          <w:sz w:val="24"/>
        </w:rPr>
        <w:t xml:space="preserve"> a </w:t>
      </w:r>
      <w:r w:rsidR="00D727C0" w:rsidRPr="002C0DC6">
        <w:rPr>
          <w:color w:val="000000" w:themeColor="text1"/>
          <w:sz w:val="24"/>
        </w:rPr>
        <w:t xml:space="preserve">tedy </w:t>
      </w:r>
      <w:r w:rsidR="00A55BEF" w:rsidRPr="002C0DC6">
        <w:rPr>
          <w:color w:val="000000" w:themeColor="text1"/>
          <w:sz w:val="24"/>
        </w:rPr>
        <w:t xml:space="preserve">i </w:t>
      </w:r>
      <w:r w:rsidR="0061626E" w:rsidRPr="002C0DC6">
        <w:rPr>
          <w:color w:val="000000" w:themeColor="text1"/>
          <w:sz w:val="24"/>
        </w:rPr>
        <w:t xml:space="preserve">z hlediska rozpočtu velmi </w:t>
      </w:r>
      <w:r w:rsidR="001620AB" w:rsidRPr="002C0DC6">
        <w:rPr>
          <w:color w:val="000000" w:themeColor="text1"/>
          <w:sz w:val="24"/>
        </w:rPr>
        <w:t>nákladná</w:t>
      </w:r>
      <w:r w:rsidR="0054060D" w:rsidRPr="002C0DC6">
        <w:rPr>
          <w:color w:val="000000" w:themeColor="text1"/>
          <w:sz w:val="24"/>
        </w:rPr>
        <w:t xml:space="preserve">. </w:t>
      </w:r>
      <w:r w:rsidR="001620AB" w:rsidRPr="002C0DC6">
        <w:rPr>
          <w:color w:val="000000" w:themeColor="text1"/>
          <w:sz w:val="24"/>
        </w:rPr>
        <w:t xml:space="preserve">Kvůli </w:t>
      </w:r>
      <w:r w:rsidR="0054060D" w:rsidRPr="002C0DC6">
        <w:rPr>
          <w:color w:val="000000" w:themeColor="text1"/>
          <w:sz w:val="24"/>
        </w:rPr>
        <w:t xml:space="preserve">velkému </w:t>
      </w:r>
      <w:r w:rsidR="001620AB" w:rsidRPr="002C0DC6">
        <w:rPr>
          <w:color w:val="000000" w:themeColor="text1"/>
          <w:sz w:val="24"/>
        </w:rPr>
        <w:t>množství</w:t>
      </w:r>
      <w:r w:rsidR="0054060D" w:rsidRPr="002C0DC6">
        <w:rPr>
          <w:color w:val="000000" w:themeColor="text1"/>
          <w:sz w:val="24"/>
        </w:rPr>
        <w:t xml:space="preserve"> </w:t>
      </w:r>
      <w:r w:rsidR="009E1833" w:rsidRPr="002C0DC6">
        <w:rPr>
          <w:color w:val="000000" w:themeColor="text1"/>
          <w:sz w:val="24"/>
        </w:rPr>
        <w:t>triků</w:t>
      </w:r>
      <w:r w:rsidR="0054060D" w:rsidRPr="002C0DC6">
        <w:rPr>
          <w:color w:val="000000" w:themeColor="text1"/>
          <w:sz w:val="24"/>
        </w:rPr>
        <w:t>,</w:t>
      </w:r>
      <w:r w:rsidR="009E1833" w:rsidRPr="002C0DC6">
        <w:rPr>
          <w:color w:val="000000" w:themeColor="text1"/>
          <w:sz w:val="24"/>
        </w:rPr>
        <w:t xml:space="preserve"> byl </w:t>
      </w:r>
      <w:proofErr w:type="spellStart"/>
      <w:r w:rsidR="009E1833" w:rsidRPr="002C0DC6">
        <w:rPr>
          <w:color w:val="000000" w:themeColor="text1"/>
          <w:sz w:val="24"/>
        </w:rPr>
        <w:t>Harryhausen</w:t>
      </w:r>
      <w:proofErr w:type="spellEnd"/>
      <w:r w:rsidR="00C67B01" w:rsidRPr="002C0DC6">
        <w:rPr>
          <w:color w:val="000000" w:themeColor="text1"/>
          <w:sz w:val="24"/>
        </w:rPr>
        <w:t xml:space="preserve"> (který </w:t>
      </w:r>
      <w:r w:rsidR="000E3781" w:rsidRPr="002C0DC6">
        <w:rPr>
          <w:color w:val="000000" w:themeColor="text1"/>
          <w:sz w:val="24"/>
        </w:rPr>
        <w:t>na předchozích filmech dělal veškerou animaci sám</w:t>
      </w:r>
      <w:r w:rsidR="00C67B01" w:rsidRPr="002C0DC6">
        <w:rPr>
          <w:color w:val="000000" w:themeColor="text1"/>
          <w:sz w:val="24"/>
        </w:rPr>
        <w:t>)</w:t>
      </w:r>
      <w:r w:rsidR="009F0965" w:rsidRPr="002C0DC6">
        <w:rPr>
          <w:color w:val="000000" w:themeColor="text1"/>
          <w:sz w:val="24"/>
        </w:rPr>
        <w:t xml:space="preserve"> </w:t>
      </w:r>
      <w:r w:rsidR="000E3781" w:rsidRPr="002C0DC6">
        <w:rPr>
          <w:color w:val="000000" w:themeColor="text1"/>
          <w:sz w:val="24"/>
        </w:rPr>
        <w:t xml:space="preserve">nucen najmout </w:t>
      </w:r>
      <w:r w:rsidR="009F0965" w:rsidRPr="002C0DC6">
        <w:rPr>
          <w:color w:val="000000" w:themeColor="text1"/>
          <w:sz w:val="24"/>
        </w:rPr>
        <w:t>další animátory</w:t>
      </w:r>
      <w:r w:rsidR="00B16874" w:rsidRPr="002C0DC6">
        <w:rPr>
          <w:color w:val="000000" w:themeColor="text1"/>
          <w:sz w:val="24"/>
        </w:rPr>
        <w:t>.</w:t>
      </w:r>
      <w:r w:rsidR="00976230" w:rsidRPr="002C0DC6">
        <w:rPr>
          <w:rStyle w:val="Znakapoznpodarou"/>
          <w:color w:val="000000" w:themeColor="text1"/>
          <w:sz w:val="24"/>
        </w:rPr>
        <w:footnoteReference w:id="33"/>
      </w:r>
      <w:r w:rsidR="00B16874" w:rsidRPr="002C0DC6">
        <w:rPr>
          <w:color w:val="000000" w:themeColor="text1"/>
          <w:sz w:val="24"/>
        </w:rPr>
        <w:t xml:space="preserve"> </w:t>
      </w:r>
      <w:r w:rsidR="00FE0230" w:rsidRPr="002C0DC6">
        <w:rPr>
          <w:color w:val="000000" w:themeColor="text1"/>
          <w:sz w:val="24"/>
        </w:rPr>
        <w:t>Byl to</w:t>
      </w:r>
      <w:r w:rsidR="00A82BF4" w:rsidRPr="002C0DC6">
        <w:rPr>
          <w:color w:val="000000" w:themeColor="text1"/>
          <w:sz w:val="24"/>
        </w:rPr>
        <w:t xml:space="preserve"> také</w:t>
      </w:r>
      <w:r w:rsidR="00FE0230" w:rsidRPr="002C0DC6">
        <w:rPr>
          <w:color w:val="000000" w:themeColor="text1"/>
          <w:sz w:val="24"/>
        </w:rPr>
        <w:t xml:space="preserve"> jeden z důvodů, proč </w:t>
      </w:r>
      <w:r w:rsidR="00B16874" w:rsidRPr="002C0DC6">
        <w:rPr>
          <w:color w:val="000000" w:themeColor="text1"/>
          <w:sz w:val="24"/>
        </w:rPr>
        <w:t xml:space="preserve">byl </w:t>
      </w:r>
      <w:r w:rsidR="00FE0230" w:rsidRPr="002C0DC6">
        <w:rPr>
          <w:color w:val="000000" w:themeColor="text1"/>
          <w:sz w:val="24"/>
        </w:rPr>
        <w:t xml:space="preserve">film </w:t>
      </w:r>
      <w:r w:rsidR="00632D6A" w:rsidRPr="002C0DC6">
        <w:rPr>
          <w:color w:val="000000" w:themeColor="text1"/>
          <w:sz w:val="24"/>
        </w:rPr>
        <w:t xml:space="preserve">čtyřikrát </w:t>
      </w:r>
      <w:r w:rsidR="00402FDF" w:rsidRPr="002C0DC6">
        <w:rPr>
          <w:color w:val="000000" w:themeColor="text1"/>
          <w:sz w:val="24"/>
        </w:rPr>
        <w:t>dražší</w:t>
      </w:r>
      <w:r w:rsidR="006F6071" w:rsidRPr="002C0DC6">
        <w:rPr>
          <w:color w:val="000000" w:themeColor="text1"/>
          <w:sz w:val="24"/>
        </w:rPr>
        <w:t xml:space="preserve"> než </w:t>
      </w:r>
      <w:proofErr w:type="spellStart"/>
      <w:r w:rsidR="007A75B8" w:rsidRPr="002C0DC6">
        <w:rPr>
          <w:color w:val="000000" w:themeColor="text1"/>
          <w:sz w:val="24"/>
        </w:rPr>
        <w:t>Harryhausenův</w:t>
      </w:r>
      <w:proofErr w:type="spellEnd"/>
      <w:r w:rsidR="007A75B8" w:rsidRPr="002C0DC6">
        <w:rPr>
          <w:color w:val="000000" w:themeColor="text1"/>
          <w:sz w:val="24"/>
        </w:rPr>
        <w:t xml:space="preserve"> předchozí </w:t>
      </w:r>
      <w:r w:rsidR="003E019E" w:rsidRPr="002C0DC6">
        <w:rPr>
          <w:color w:val="000000" w:themeColor="text1"/>
          <w:sz w:val="24"/>
        </w:rPr>
        <w:t>snímek</w:t>
      </w:r>
      <w:r w:rsidR="00E705BF" w:rsidRPr="002C0DC6">
        <w:rPr>
          <w:color w:val="000000" w:themeColor="text1"/>
          <w:sz w:val="24"/>
        </w:rPr>
        <w:t xml:space="preserve"> </w:t>
      </w:r>
      <w:proofErr w:type="spellStart"/>
      <w:r w:rsidR="00E705BF" w:rsidRPr="002C0DC6">
        <w:rPr>
          <w:i/>
          <w:iCs/>
          <w:color w:val="000000" w:themeColor="text1"/>
          <w:sz w:val="24"/>
        </w:rPr>
        <w:t>Sinbad</w:t>
      </w:r>
      <w:proofErr w:type="spellEnd"/>
      <w:r w:rsidR="00E705BF" w:rsidRPr="002C0DC6">
        <w:rPr>
          <w:i/>
          <w:iCs/>
          <w:color w:val="000000" w:themeColor="text1"/>
          <w:sz w:val="24"/>
        </w:rPr>
        <w:t xml:space="preserve"> and </w:t>
      </w:r>
      <w:proofErr w:type="spellStart"/>
      <w:r w:rsidR="00E705BF" w:rsidRPr="002C0DC6">
        <w:rPr>
          <w:i/>
          <w:iCs/>
          <w:color w:val="000000" w:themeColor="text1"/>
          <w:sz w:val="24"/>
        </w:rPr>
        <w:t>the</w:t>
      </w:r>
      <w:proofErr w:type="spellEnd"/>
      <w:r w:rsidR="00E705BF" w:rsidRPr="002C0DC6">
        <w:rPr>
          <w:i/>
          <w:iCs/>
          <w:color w:val="000000" w:themeColor="text1"/>
          <w:sz w:val="24"/>
        </w:rPr>
        <w:t xml:space="preserve"> </w:t>
      </w:r>
      <w:proofErr w:type="spellStart"/>
      <w:r w:rsidR="00E705BF" w:rsidRPr="002C0DC6">
        <w:rPr>
          <w:i/>
          <w:iCs/>
          <w:color w:val="000000" w:themeColor="text1"/>
          <w:sz w:val="24"/>
        </w:rPr>
        <w:t>Eye</w:t>
      </w:r>
      <w:proofErr w:type="spellEnd"/>
      <w:r w:rsidR="00E705BF" w:rsidRPr="002C0DC6">
        <w:rPr>
          <w:i/>
          <w:iCs/>
          <w:color w:val="000000" w:themeColor="text1"/>
          <w:sz w:val="24"/>
        </w:rPr>
        <w:t xml:space="preserve"> </w:t>
      </w:r>
      <w:proofErr w:type="spellStart"/>
      <w:r w:rsidR="00E705BF" w:rsidRPr="002C0DC6">
        <w:rPr>
          <w:i/>
          <w:iCs/>
          <w:color w:val="000000" w:themeColor="text1"/>
          <w:sz w:val="24"/>
        </w:rPr>
        <w:t>of</w:t>
      </w:r>
      <w:proofErr w:type="spellEnd"/>
      <w:r w:rsidR="00E705BF" w:rsidRPr="002C0DC6">
        <w:rPr>
          <w:i/>
          <w:iCs/>
          <w:color w:val="000000" w:themeColor="text1"/>
          <w:sz w:val="24"/>
        </w:rPr>
        <w:t xml:space="preserve"> </w:t>
      </w:r>
      <w:proofErr w:type="spellStart"/>
      <w:r w:rsidR="00E705BF" w:rsidRPr="002C0DC6">
        <w:rPr>
          <w:i/>
          <w:iCs/>
          <w:color w:val="000000" w:themeColor="text1"/>
          <w:sz w:val="24"/>
        </w:rPr>
        <w:t>the</w:t>
      </w:r>
      <w:proofErr w:type="spellEnd"/>
      <w:r w:rsidR="00E705BF" w:rsidRPr="002C0DC6">
        <w:rPr>
          <w:i/>
          <w:iCs/>
          <w:color w:val="000000" w:themeColor="text1"/>
          <w:sz w:val="24"/>
        </w:rPr>
        <w:t xml:space="preserve"> </w:t>
      </w:r>
      <w:proofErr w:type="spellStart"/>
      <w:r w:rsidR="00E705BF" w:rsidRPr="002C0DC6">
        <w:rPr>
          <w:i/>
          <w:iCs/>
          <w:color w:val="000000" w:themeColor="text1"/>
          <w:sz w:val="24"/>
        </w:rPr>
        <w:t>Tiger</w:t>
      </w:r>
      <w:proofErr w:type="spellEnd"/>
      <w:r w:rsidR="00E705BF" w:rsidRPr="002C0DC6">
        <w:rPr>
          <w:color w:val="000000" w:themeColor="text1"/>
          <w:sz w:val="24"/>
        </w:rPr>
        <w:t xml:space="preserve"> (1977)</w:t>
      </w:r>
      <w:r w:rsidR="009F0965" w:rsidRPr="002C0DC6">
        <w:rPr>
          <w:color w:val="000000" w:themeColor="text1"/>
          <w:sz w:val="24"/>
        </w:rPr>
        <w:t>.</w:t>
      </w:r>
      <w:r w:rsidR="00957565" w:rsidRPr="002C0DC6">
        <w:rPr>
          <w:rStyle w:val="Znakapoznpodarou"/>
          <w:color w:val="000000" w:themeColor="text1"/>
          <w:sz w:val="24"/>
        </w:rPr>
        <w:footnoteReference w:id="34"/>
      </w:r>
      <w:r w:rsidR="009F0965" w:rsidRPr="002C0DC6">
        <w:rPr>
          <w:color w:val="000000" w:themeColor="text1"/>
          <w:sz w:val="24"/>
        </w:rPr>
        <w:t xml:space="preserve"> </w:t>
      </w:r>
      <w:r w:rsidR="00E16E30" w:rsidRPr="002C0DC6">
        <w:rPr>
          <w:color w:val="000000" w:themeColor="text1"/>
          <w:sz w:val="24"/>
        </w:rPr>
        <w:t>Bylo nutné dělat různé ústupky</w:t>
      </w:r>
      <w:r w:rsidR="003B2E63" w:rsidRPr="002C0DC6">
        <w:rPr>
          <w:color w:val="000000" w:themeColor="text1"/>
          <w:sz w:val="24"/>
        </w:rPr>
        <w:t xml:space="preserve"> a kompromisy,</w:t>
      </w:r>
      <w:r w:rsidR="009E1833" w:rsidRPr="002C0DC6">
        <w:rPr>
          <w:color w:val="000000" w:themeColor="text1"/>
          <w:sz w:val="24"/>
        </w:rPr>
        <w:t xml:space="preserve"> </w:t>
      </w:r>
      <w:r w:rsidR="003B2E63" w:rsidRPr="002C0DC6">
        <w:rPr>
          <w:color w:val="000000" w:themeColor="text1"/>
          <w:sz w:val="24"/>
        </w:rPr>
        <w:t xml:space="preserve">což se nejvíce projevilo </w:t>
      </w:r>
      <w:r w:rsidR="00FE0230" w:rsidRPr="002C0DC6">
        <w:rPr>
          <w:color w:val="000000" w:themeColor="text1"/>
          <w:sz w:val="24"/>
        </w:rPr>
        <w:t>v</w:t>
      </w:r>
      <w:r w:rsidRPr="002C0DC6">
        <w:rPr>
          <w:color w:val="000000" w:themeColor="text1"/>
          <w:sz w:val="24"/>
        </w:rPr>
        <w:t xml:space="preserve"> poč</w:t>
      </w:r>
      <w:r w:rsidR="003B2E63" w:rsidRPr="002C0DC6">
        <w:rPr>
          <w:color w:val="000000" w:themeColor="text1"/>
          <w:sz w:val="24"/>
        </w:rPr>
        <w:t>tu</w:t>
      </w:r>
      <w:r w:rsidRPr="002C0DC6">
        <w:rPr>
          <w:color w:val="000000" w:themeColor="text1"/>
          <w:sz w:val="24"/>
        </w:rPr>
        <w:t>, dél</w:t>
      </w:r>
      <w:r w:rsidR="003B2E63" w:rsidRPr="002C0DC6">
        <w:rPr>
          <w:color w:val="000000" w:themeColor="text1"/>
          <w:sz w:val="24"/>
        </w:rPr>
        <w:t xml:space="preserve">ce </w:t>
      </w:r>
      <w:r w:rsidRPr="002C0DC6">
        <w:rPr>
          <w:color w:val="000000" w:themeColor="text1"/>
          <w:sz w:val="24"/>
        </w:rPr>
        <w:t>a</w:t>
      </w:r>
      <w:r w:rsidR="008645BA" w:rsidRPr="002C0DC6">
        <w:rPr>
          <w:color w:val="000000" w:themeColor="text1"/>
          <w:sz w:val="24"/>
        </w:rPr>
        <w:t> </w:t>
      </w:r>
      <w:r w:rsidRPr="002C0DC6">
        <w:rPr>
          <w:color w:val="000000" w:themeColor="text1"/>
          <w:sz w:val="24"/>
        </w:rPr>
        <w:t>složitost</w:t>
      </w:r>
      <w:r w:rsidR="003B2E63" w:rsidRPr="002C0DC6">
        <w:rPr>
          <w:color w:val="000000" w:themeColor="text1"/>
          <w:sz w:val="24"/>
        </w:rPr>
        <w:t>i</w:t>
      </w:r>
      <w:r w:rsidRPr="002C0DC6">
        <w:rPr>
          <w:color w:val="000000" w:themeColor="text1"/>
          <w:sz w:val="24"/>
        </w:rPr>
        <w:t xml:space="preserve"> akčních scén v </w:t>
      </w:r>
      <w:r w:rsidR="00DC61CE" w:rsidRPr="002C0DC6">
        <w:rPr>
          <w:color w:val="000000" w:themeColor="text1"/>
          <w:sz w:val="24"/>
        </w:rPr>
        <w:t>celém</w:t>
      </w:r>
      <w:r w:rsidRPr="002C0DC6">
        <w:rPr>
          <w:color w:val="000000" w:themeColor="text1"/>
          <w:sz w:val="24"/>
        </w:rPr>
        <w:t xml:space="preserve"> filmu. </w:t>
      </w:r>
      <w:r w:rsidR="00517D32" w:rsidRPr="002C0DC6">
        <w:rPr>
          <w:color w:val="000000" w:themeColor="text1"/>
          <w:sz w:val="24"/>
        </w:rPr>
        <w:t>T</w:t>
      </w:r>
      <w:r w:rsidR="00E80A48" w:rsidRPr="002C0DC6">
        <w:rPr>
          <w:color w:val="000000" w:themeColor="text1"/>
          <w:sz w:val="24"/>
        </w:rPr>
        <w:t xml:space="preserve">vůrci </w:t>
      </w:r>
      <w:r w:rsidR="00517D32" w:rsidRPr="002C0DC6">
        <w:rPr>
          <w:color w:val="000000" w:themeColor="text1"/>
          <w:sz w:val="24"/>
        </w:rPr>
        <w:t xml:space="preserve">byli </w:t>
      </w:r>
      <w:r w:rsidR="00E80A48" w:rsidRPr="002C0DC6">
        <w:rPr>
          <w:color w:val="000000" w:themeColor="text1"/>
          <w:sz w:val="24"/>
        </w:rPr>
        <w:t>nuceni udržovat akční scény relativně krátké a soustředěné</w:t>
      </w:r>
      <w:r w:rsidR="00734CD2" w:rsidRPr="002C0DC6">
        <w:rPr>
          <w:color w:val="000000" w:themeColor="text1"/>
          <w:sz w:val="24"/>
        </w:rPr>
        <w:t>, aby maximalizoval</w:t>
      </w:r>
      <w:r w:rsidR="006E25A5" w:rsidRPr="002C0DC6">
        <w:rPr>
          <w:color w:val="000000" w:themeColor="text1"/>
          <w:sz w:val="24"/>
        </w:rPr>
        <w:t>i</w:t>
      </w:r>
      <w:r w:rsidR="00734CD2" w:rsidRPr="002C0DC6">
        <w:rPr>
          <w:color w:val="000000" w:themeColor="text1"/>
          <w:sz w:val="24"/>
        </w:rPr>
        <w:t xml:space="preserve"> </w:t>
      </w:r>
      <w:r w:rsidR="006E25A5" w:rsidRPr="002C0DC6">
        <w:rPr>
          <w:color w:val="000000" w:themeColor="text1"/>
          <w:sz w:val="24"/>
        </w:rPr>
        <w:t xml:space="preserve">údernost </w:t>
      </w:r>
      <w:r w:rsidR="00A55BEF" w:rsidRPr="002C0DC6">
        <w:rPr>
          <w:color w:val="000000" w:themeColor="text1"/>
          <w:sz w:val="24"/>
        </w:rPr>
        <w:t>praktických</w:t>
      </w:r>
      <w:r w:rsidR="00734CD2" w:rsidRPr="002C0DC6">
        <w:rPr>
          <w:color w:val="000000" w:themeColor="text1"/>
          <w:sz w:val="24"/>
        </w:rPr>
        <w:t xml:space="preserve"> efektů</w:t>
      </w:r>
      <w:r w:rsidR="00E80A48" w:rsidRPr="002C0DC6">
        <w:rPr>
          <w:color w:val="000000" w:themeColor="text1"/>
          <w:sz w:val="24"/>
        </w:rPr>
        <w:t>.</w:t>
      </w:r>
      <w:r w:rsidRPr="002C0DC6">
        <w:rPr>
          <w:color w:val="000000" w:themeColor="text1"/>
          <w:sz w:val="24"/>
        </w:rPr>
        <w:t xml:space="preserve"> Výsledkem je, že </w:t>
      </w:r>
      <w:r w:rsidR="00BD3A4F" w:rsidRPr="002C0DC6">
        <w:rPr>
          <w:color w:val="000000" w:themeColor="text1"/>
          <w:sz w:val="24"/>
        </w:rPr>
        <w:t xml:space="preserve">se </w:t>
      </w:r>
      <w:r w:rsidR="005C17E7" w:rsidRPr="002C0DC6">
        <w:rPr>
          <w:color w:val="000000" w:themeColor="text1"/>
          <w:sz w:val="24"/>
        </w:rPr>
        <w:t>děj filmu</w:t>
      </w:r>
      <w:r w:rsidRPr="002C0DC6">
        <w:rPr>
          <w:color w:val="000000" w:themeColor="text1"/>
          <w:sz w:val="24"/>
        </w:rPr>
        <w:t xml:space="preserve"> </w:t>
      </w:r>
      <w:r w:rsidR="00440FB6" w:rsidRPr="002C0DC6">
        <w:rPr>
          <w:color w:val="000000" w:themeColor="text1"/>
          <w:sz w:val="24"/>
        </w:rPr>
        <w:t>neskládá z</w:t>
      </w:r>
      <w:r w:rsidRPr="002C0DC6">
        <w:rPr>
          <w:color w:val="000000" w:themeColor="text1"/>
          <w:sz w:val="24"/>
        </w:rPr>
        <w:t xml:space="preserve"> nepřetržitý</w:t>
      </w:r>
      <w:r w:rsidR="00440FB6" w:rsidRPr="002C0DC6">
        <w:rPr>
          <w:color w:val="000000" w:themeColor="text1"/>
          <w:sz w:val="24"/>
        </w:rPr>
        <w:t>ch</w:t>
      </w:r>
      <w:r w:rsidRPr="002C0DC6">
        <w:rPr>
          <w:color w:val="000000" w:themeColor="text1"/>
          <w:sz w:val="24"/>
        </w:rPr>
        <w:t xml:space="preserve"> </w:t>
      </w:r>
      <w:r w:rsidRPr="002C0DC6">
        <w:rPr>
          <w:color w:val="000000" w:themeColor="text1"/>
          <w:sz w:val="24"/>
        </w:rPr>
        <w:lastRenderedPageBreak/>
        <w:t>boj</w:t>
      </w:r>
      <w:r w:rsidR="00BD3A4F" w:rsidRPr="002C0DC6">
        <w:rPr>
          <w:color w:val="000000" w:themeColor="text1"/>
          <w:sz w:val="24"/>
        </w:rPr>
        <w:t xml:space="preserve">ů, </w:t>
      </w:r>
      <w:r w:rsidRPr="002C0DC6">
        <w:rPr>
          <w:color w:val="000000" w:themeColor="text1"/>
          <w:sz w:val="24"/>
        </w:rPr>
        <w:t xml:space="preserve">ale naopak obsahuje pouze pár krátkých intenzivních akčních sekvencí, které jsou proloženy dialogickými scénami a sekvencemi </w:t>
      </w:r>
      <w:r w:rsidR="004D35D1" w:rsidRPr="002C0DC6">
        <w:rPr>
          <w:color w:val="000000" w:themeColor="text1"/>
          <w:sz w:val="24"/>
        </w:rPr>
        <w:t>s malým nebo žádným množstvím</w:t>
      </w:r>
      <w:r w:rsidRPr="002C0DC6">
        <w:rPr>
          <w:color w:val="000000" w:themeColor="text1"/>
          <w:sz w:val="24"/>
        </w:rPr>
        <w:t xml:space="preserve"> efektů</w:t>
      </w:r>
      <w:r w:rsidR="00F52F0E" w:rsidRPr="002C0DC6">
        <w:rPr>
          <w:color w:val="000000" w:themeColor="text1"/>
          <w:sz w:val="24"/>
        </w:rPr>
        <w:t>.</w:t>
      </w:r>
      <w:r w:rsidR="00D711F0" w:rsidRPr="002C0DC6">
        <w:rPr>
          <w:color w:val="000000" w:themeColor="text1"/>
          <w:sz w:val="24"/>
        </w:rPr>
        <w:t xml:space="preserve"> </w:t>
      </w:r>
    </w:p>
    <w:p w14:paraId="6CB5CC08" w14:textId="3D995CE5" w:rsidR="00F84767" w:rsidRPr="002C0DC6" w:rsidRDefault="00D74407" w:rsidP="008E059C">
      <w:pPr>
        <w:spacing w:line="360" w:lineRule="auto"/>
        <w:ind w:firstLine="567"/>
        <w:rPr>
          <w:color w:val="000000" w:themeColor="text1"/>
          <w:sz w:val="24"/>
        </w:rPr>
      </w:pPr>
      <w:r w:rsidRPr="002C0DC6">
        <w:rPr>
          <w:color w:val="000000" w:themeColor="text1"/>
          <w:sz w:val="24"/>
        </w:rPr>
        <w:t xml:space="preserve">Například souboj Persea s Medúzou je jedním z pomyslných vrcholů filmu, ale je poměrně krátký, přímočarý a nepříliš dynamický, s omezenou akcí a pohybem v prostoru. Podobně je na tom scéna, v níž Perseus bojuje s Krakenem, která se </w:t>
      </w:r>
      <w:r w:rsidR="000A2059" w:rsidRPr="002C0DC6">
        <w:rPr>
          <w:color w:val="000000" w:themeColor="text1"/>
          <w:sz w:val="24"/>
        </w:rPr>
        <w:t xml:space="preserve">odehrává na konci filmu a </w:t>
      </w:r>
      <w:r w:rsidR="009C78A6" w:rsidRPr="002C0DC6">
        <w:rPr>
          <w:color w:val="000000" w:themeColor="text1"/>
          <w:sz w:val="24"/>
        </w:rPr>
        <w:t>trvá pouze necelé čtyři minuty</w:t>
      </w:r>
      <w:r w:rsidRPr="002C0DC6">
        <w:rPr>
          <w:color w:val="000000" w:themeColor="text1"/>
          <w:sz w:val="24"/>
        </w:rPr>
        <w:t>.</w:t>
      </w:r>
      <w:r w:rsidR="00592A39" w:rsidRPr="002C0DC6">
        <w:rPr>
          <w:color w:val="000000" w:themeColor="text1"/>
          <w:sz w:val="24"/>
        </w:rPr>
        <w:t xml:space="preserve"> Obě scény jsou však natočeny tak</w:t>
      </w:r>
      <w:r w:rsidR="008F298D" w:rsidRPr="002C0DC6">
        <w:rPr>
          <w:color w:val="000000" w:themeColor="text1"/>
          <w:sz w:val="24"/>
        </w:rPr>
        <w:t xml:space="preserve">, aby se </w:t>
      </w:r>
      <w:r w:rsidR="006B040E" w:rsidRPr="002C0DC6">
        <w:rPr>
          <w:color w:val="000000" w:themeColor="text1"/>
          <w:sz w:val="24"/>
        </w:rPr>
        <w:t>maximálně</w:t>
      </w:r>
      <w:r w:rsidR="008F298D" w:rsidRPr="002C0DC6">
        <w:rPr>
          <w:color w:val="000000" w:themeColor="text1"/>
          <w:sz w:val="24"/>
        </w:rPr>
        <w:t xml:space="preserve"> </w:t>
      </w:r>
      <w:r w:rsidR="00986B1A" w:rsidRPr="002C0DC6">
        <w:rPr>
          <w:color w:val="000000" w:themeColor="text1"/>
          <w:sz w:val="24"/>
        </w:rPr>
        <w:t>využily zvolené techniky a zprostředkoval</w:t>
      </w:r>
      <w:r w:rsidR="00CF4506" w:rsidRPr="002C0DC6">
        <w:rPr>
          <w:color w:val="000000" w:themeColor="text1"/>
          <w:sz w:val="24"/>
        </w:rPr>
        <w:t>y</w:t>
      </w:r>
      <w:r w:rsidR="00986B1A" w:rsidRPr="002C0DC6">
        <w:rPr>
          <w:color w:val="000000" w:themeColor="text1"/>
          <w:sz w:val="24"/>
        </w:rPr>
        <w:t xml:space="preserve"> divákovi </w:t>
      </w:r>
      <w:r w:rsidR="00CF4506" w:rsidRPr="002C0DC6">
        <w:rPr>
          <w:color w:val="000000" w:themeColor="text1"/>
          <w:sz w:val="24"/>
        </w:rPr>
        <w:t>co nejlepší podívanou.</w:t>
      </w:r>
    </w:p>
    <w:p w14:paraId="00A5CE15" w14:textId="75DD791A" w:rsidR="00C77306" w:rsidRPr="002C0DC6" w:rsidRDefault="00A76DF0" w:rsidP="00C77306">
      <w:pPr>
        <w:pStyle w:val="Nadpis2"/>
        <w:spacing w:line="360" w:lineRule="auto"/>
        <w:rPr>
          <w:color w:val="000000" w:themeColor="text1"/>
          <w:sz w:val="24"/>
          <w:szCs w:val="24"/>
        </w:rPr>
      </w:pPr>
      <w:bookmarkStart w:id="181" w:name="_Toc134439607"/>
      <w:r w:rsidRPr="002C0DC6">
        <w:rPr>
          <w:color w:val="000000" w:themeColor="text1"/>
          <w:sz w:val="24"/>
          <w:szCs w:val="24"/>
        </w:rPr>
        <w:t>Prostředí</w:t>
      </w:r>
      <w:r w:rsidR="0007145B" w:rsidRPr="002C0DC6">
        <w:rPr>
          <w:color w:val="000000" w:themeColor="text1"/>
          <w:sz w:val="24"/>
          <w:szCs w:val="24"/>
        </w:rPr>
        <w:t xml:space="preserve"> speciálních efektů</w:t>
      </w:r>
      <w:bookmarkEnd w:id="181"/>
    </w:p>
    <w:p w14:paraId="361EBEAE" w14:textId="77777777" w:rsidR="00682C11" w:rsidRPr="002C0DC6" w:rsidRDefault="00682C11" w:rsidP="00682C11">
      <w:pPr>
        <w:rPr>
          <w:color w:val="000000" w:themeColor="text1"/>
          <w:sz w:val="24"/>
        </w:rPr>
      </w:pPr>
    </w:p>
    <w:p w14:paraId="537177D0" w14:textId="6A45A636" w:rsidR="005A41B2" w:rsidRPr="002C0DC6" w:rsidRDefault="00B2271E" w:rsidP="003A31CC">
      <w:pPr>
        <w:spacing w:line="360" w:lineRule="auto"/>
        <w:ind w:firstLine="709"/>
        <w:rPr>
          <w:color w:val="000000" w:themeColor="text1"/>
          <w:sz w:val="24"/>
        </w:rPr>
      </w:pPr>
      <w:r w:rsidRPr="002C0DC6">
        <w:rPr>
          <w:color w:val="000000" w:themeColor="text1"/>
          <w:sz w:val="24"/>
        </w:rPr>
        <w:t>Efekty jsou ve filmu zasazeny do</w:t>
      </w:r>
      <w:r w:rsidR="001044E3" w:rsidRPr="002C0DC6">
        <w:rPr>
          <w:color w:val="000000" w:themeColor="text1"/>
          <w:sz w:val="24"/>
        </w:rPr>
        <w:t xml:space="preserve"> prostředí, které </w:t>
      </w:r>
      <w:r w:rsidR="00A119F3" w:rsidRPr="002C0DC6">
        <w:rPr>
          <w:color w:val="000000" w:themeColor="text1"/>
          <w:sz w:val="24"/>
        </w:rPr>
        <w:t xml:space="preserve">jim poskytuje </w:t>
      </w:r>
      <w:r w:rsidR="00DA4F08" w:rsidRPr="002C0DC6">
        <w:rPr>
          <w:color w:val="000000" w:themeColor="text1"/>
          <w:sz w:val="24"/>
        </w:rPr>
        <w:t xml:space="preserve">nejen </w:t>
      </w:r>
      <w:r w:rsidR="005A42C8" w:rsidRPr="002C0DC6">
        <w:rPr>
          <w:color w:val="000000" w:themeColor="text1"/>
          <w:sz w:val="24"/>
        </w:rPr>
        <w:t>základ,</w:t>
      </w:r>
      <w:r w:rsidR="00A119F3" w:rsidRPr="002C0DC6">
        <w:rPr>
          <w:color w:val="000000" w:themeColor="text1"/>
          <w:sz w:val="24"/>
        </w:rPr>
        <w:t xml:space="preserve"> na </w:t>
      </w:r>
      <w:r w:rsidR="00DA4F08" w:rsidRPr="002C0DC6">
        <w:rPr>
          <w:color w:val="000000" w:themeColor="text1"/>
          <w:sz w:val="24"/>
        </w:rPr>
        <w:t xml:space="preserve">němž </w:t>
      </w:r>
      <w:r w:rsidR="00A119F3" w:rsidRPr="002C0DC6">
        <w:rPr>
          <w:color w:val="000000" w:themeColor="text1"/>
          <w:sz w:val="24"/>
        </w:rPr>
        <w:t>stojí</w:t>
      </w:r>
      <w:r w:rsidR="002A74DB" w:rsidRPr="002C0DC6">
        <w:rPr>
          <w:color w:val="000000" w:themeColor="text1"/>
          <w:sz w:val="24"/>
        </w:rPr>
        <w:t>,</w:t>
      </w:r>
      <w:r w:rsidR="008C3A1A" w:rsidRPr="002C0DC6">
        <w:rPr>
          <w:color w:val="000000" w:themeColor="text1"/>
          <w:sz w:val="24"/>
        </w:rPr>
        <w:t xml:space="preserve"> a</w:t>
      </w:r>
      <w:r w:rsidR="002A74DB" w:rsidRPr="002C0DC6">
        <w:rPr>
          <w:color w:val="000000" w:themeColor="text1"/>
          <w:sz w:val="24"/>
        </w:rPr>
        <w:t>le</w:t>
      </w:r>
      <w:r w:rsidR="008C3A1A" w:rsidRPr="002C0DC6">
        <w:rPr>
          <w:color w:val="000000" w:themeColor="text1"/>
          <w:sz w:val="24"/>
        </w:rPr>
        <w:t xml:space="preserve"> stejně jako ony </w:t>
      </w:r>
      <w:r w:rsidR="00476C5F" w:rsidRPr="002C0DC6">
        <w:rPr>
          <w:color w:val="000000" w:themeColor="text1"/>
          <w:sz w:val="24"/>
        </w:rPr>
        <w:t xml:space="preserve">je jedním z prvků, které </w:t>
      </w:r>
      <w:r w:rsidR="00DA4F08" w:rsidRPr="002C0DC6">
        <w:rPr>
          <w:color w:val="000000" w:themeColor="text1"/>
          <w:sz w:val="24"/>
        </w:rPr>
        <w:t>zprostředkováv</w:t>
      </w:r>
      <w:r w:rsidR="00476C5F" w:rsidRPr="002C0DC6">
        <w:rPr>
          <w:color w:val="000000" w:themeColor="text1"/>
          <w:sz w:val="24"/>
        </w:rPr>
        <w:t>ají</w:t>
      </w:r>
      <w:r w:rsidR="00DA4F08" w:rsidRPr="002C0DC6">
        <w:rPr>
          <w:color w:val="000000" w:themeColor="text1"/>
          <w:sz w:val="24"/>
        </w:rPr>
        <w:t xml:space="preserve"> </w:t>
      </w:r>
      <w:r w:rsidR="008C3A1A" w:rsidRPr="002C0DC6">
        <w:rPr>
          <w:color w:val="000000" w:themeColor="text1"/>
          <w:sz w:val="24"/>
        </w:rPr>
        <w:t>divákovi vizuální podívanou.</w:t>
      </w:r>
      <w:r w:rsidR="00B83F91" w:rsidRPr="002C0DC6">
        <w:rPr>
          <w:color w:val="000000" w:themeColor="text1"/>
          <w:sz w:val="24"/>
        </w:rPr>
        <w:t xml:space="preserve"> </w:t>
      </w:r>
    </w:p>
    <w:p w14:paraId="5D4579C4" w14:textId="3D050E13" w:rsidR="003A31CC" w:rsidRPr="002C0DC6" w:rsidRDefault="00EA010F" w:rsidP="003A31CC">
      <w:pPr>
        <w:spacing w:line="360" w:lineRule="auto"/>
        <w:ind w:firstLine="709"/>
        <w:rPr>
          <w:color w:val="000000" w:themeColor="text1"/>
          <w:sz w:val="24"/>
        </w:rPr>
      </w:pPr>
      <w:r w:rsidRPr="002C0DC6">
        <w:rPr>
          <w:color w:val="000000" w:themeColor="text1"/>
          <w:sz w:val="24"/>
        </w:rPr>
        <w:t xml:space="preserve">Vzhledem k tomu, že </w:t>
      </w:r>
      <w:r w:rsidR="00732D2F" w:rsidRPr="002C0DC6">
        <w:rPr>
          <w:color w:val="000000" w:themeColor="text1"/>
          <w:sz w:val="24"/>
        </w:rPr>
        <w:t xml:space="preserve">je </w:t>
      </w:r>
      <w:r w:rsidRPr="002C0DC6">
        <w:rPr>
          <w:color w:val="000000" w:themeColor="text1"/>
          <w:sz w:val="24"/>
        </w:rPr>
        <w:t xml:space="preserve">příběh zasazen do antického období, </w:t>
      </w:r>
      <w:r w:rsidR="009A3FC1" w:rsidRPr="002C0DC6">
        <w:rPr>
          <w:color w:val="000000" w:themeColor="text1"/>
          <w:sz w:val="24"/>
        </w:rPr>
        <w:t>je prostředí</w:t>
      </w:r>
      <w:r w:rsidR="00174216" w:rsidRPr="002C0DC6">
        <w:rPr>
          <w:color w:val="000000" w:themeColor="text1"/>
          <w:sz w:val="24"/>
        </w:rPr>
        <w:t xml:space="preserve"> silně</w:t>
      </w:r>
      <w:r w:rsidR="009A3FC1" w:rsidRPr="002C0DC6">
        <w:rPr>
          <w:color w:val="000000" w:themeColor="text1"/>
          <w:sz w:val="24"/>
        </w:rPr>
        <w:t xml:space="preserve"> ovlivněno charakteristickým umění</w:t>
      </w:r>
      <w:r w:rsidR="0051014B" w:rsidRPr="002C0DC6">
        <w:rPr>
          <w:color w:val="000000" w:themeColor="text1"/>
          <w:sz w:val="24"/>
        </w:rPr>
        <w:t>m</w:t>
      </w:r>
      <w:r w:rsidR="009A3FC1" w:rsidRPr="002C0DC6">
        <w:rPr>
          <w:color w:val="000000" w:themeColor="text1"/>
          <w:sz w:val="24"/>
        </w:rPr>
        <w:t xml:space="preserve"> a architekturou</w:t>
      </w:r>
      <w:r w:rsidR="00B14ED5" w:rsidRPr="002C0DC6">
        <w:rPr>
          <w:color w:val="000000" w:themeColor="text1"/>
          <w:sz w:val="24"/>
        </w:rPr>
        <w:t xml:space="preserve">, která </w:t>
      </w:r>
      <w:r w:rsidR="00375758" w:rsidRPr="002C0DC6">
        <w:rPr>
          <w:color w:val="000000" w:themeColor="text1"/>
          <w:sz w:val="24"/>
        </w:rPr>
        <w:t>byla v této</w:t>
      </w:r>
      <w:r w:rsidR="00B14ED5" w:rsidRPr="002C0DC6">
        <w:rPr>
          <w:color w:val="000000" w:themeColor="text1"/>
          <w:sz w:val="24"/>
        </w:rPr>
        <w:t xml:space="preserve"> historické etapě </w:t>
      </w:r>
      <w:r w:rsidR="00375758" w:rsidRPr="002C0DC6">
        <w:rPr>
          <w:color w:val="000000" w:themeColor="text1"/>
          <w:sz w:val="24"/>
        </w:rPr>
        <w:t>přítomna</w:t>
      </w:r>
      <w:r w:rsidR="00976044" w:rsidRPr="002C0DC6">
        <w:rPr>
          <w:color w:val="000000" w:themeColor="text1"/>
          <w:sz w:val="24"/>
        </w:rPr>
        <w:t xml:space="preserve">. </w:t>
      </w:r>
      <w:r w:rsidR="00375758" w:rsidRPr="002C0DC6">
        <w:rPr>
          <w:color w:val="000000" w:themeColor="text1"/>
          <w:sz w:val="24"/>
        </w:rPr>
        <w:t xml:space="preserve">Starověké chrámy a </w:t>
      </w:r>
      <w:r w:rsidR="000463C6" w:rsidRPr="002C0DC6">
        <w:rPr>
          <w:color w:val="000000" w:themeColor="text1"/>
          <w:sz w:val="24"/>
        </w:rPr>
        <w:t xml:space="preserve">města prostřednictvím miniatur a </w:t>
      </w:r>
      <w:r w:rsidR="00717177" w:rsidRPr="002C0DC6">
        <w:rPr>
          <w:color w:val="000000" w:themeColor="text1"/>
          <w:sz w:val="24"/>
        </w:rPr>
        <w:t xml:space="preserve">kulis </w:t>
      </w:r>
      <w:r w:rsidR="00AE51F7" w:rsidRPr="002C0DC6">
        <w:rPr>
          <w:color w:val="000000" w:themeColor="text1"/>
          <w:sz w:val="24"/>
        </w:rPr>
        <w:t xml:space="preserve">zpětně ožívají </w:t>
      </w:r>
      <w:r w:rsidR="00AB34AC" w:rsidRPr="002C0DC6">
        <w:rPr>
          <w:color w:val="000000" w:themeColor="text1"/>
          <w:sz w:val="24"/>
        </w:rPr>
        <w:t xml:space="preserve">a přispívají k výpravnosti </w:t>
      </w:r>
      <w:r w:rsidR="00287966" w:rsidRPr="002C0DC6">
        <w:rPr>
          <w:color w:val="000000" w:themeColor="text1"/>
          <w:sz w:val="24"/>
        </w:rPr>
        <w:t>a</w:t>
      </w:r>
      <w:r w:rsidR="008645BA" w:rsidRPr="002C0DC6">
        <w:rPr>
          <w:color w:val="000000" w:themeColor="text1"/>
          <w:sz w:val="24"/>
        </w:rPr>
        <w:t> </w:t>
      </w:r>
      <w:r w:rsidR="008C4375" w:rsidRPr="002C0DC6">
        <w:rPr>
          <w:color w:val="000000" w:themeColor="text1"/>
          <w:sz w:val="24"/>
        </w:rPr>
        <w:t xml:space="preserve">autentičnosti </w:t>
      </w:r>
      <w:r w:rsidR="00AB34AC" w:rsidRPr="002C0DC6">
        <w:rPr>
          <w:color w:val="000000" w:themeColor="text1"/>
          <w:sz w:val="24"/>
        </w:rPr>
        <w:t>snímku.</w:t>
      </w:r>
      <w:r w:rsidR="00C77306" w:rsidRPr="002C0DC6">
        <w:rPr>
          <w:color w:val="000000" w:themeColor="text1"/>
          <w:sz w:val="24"/>
        </w:rPr>
        <w:t xml:space="preserve"> </w:t>
      </w:r>
    </w:p>
    <w:p w14:paraId="1BE292C7" w14:textId="472ED731" w:rsidR="001E2B7A" w:rsidRPr="002C0DC6" w:rsidRDefault="00C77306" w:rsidP="007D7F18">
      <w:pPr>
        <w:spacing w:line="360" w:lineRule="auto"/>
        <w:ind w:firstLine="709"/>
        <w:rPr>
          <w:color w:val="000000" w:themeColor="text1"/>
          <w:sz w:val="24"/>
        </w:rPr>
      </w:pPr>
      <w:r w:rsidRPr="002C0DC6">
        <w:rPr>
          <w:color w:val="000000" w:themeColor="text1"/>
          <w:sz w:val="24"/>
        </w:rPr>
        <w:t>Film se z velké části natáčel v exteriérech, konkrétně v Anglii a</w:t>
      </w:r>
      <w:r w:rsidR="008645BA" w:rsidRPr="002C0DC6">
        <w:rPr>
          <w:color w:val="000000" w:themeColor="text1"/>
          <w:sz w:val="24"/>
        </w:rPr>
        <w:t> </w:t>
      </w:r>
      <w:r w:rsidRPr="002C0DC6">
        <w:rPr>
          <w:color w:val="000000" w:themeColor="text1"/>
          <w:sz w:val="24"/>
        </w:rPr>
        <w:t>evropských zemích jako je Itálie, Španělsko</w:t>
      </w:r>
      <w:r w:rsidR="00D12B45" w:rsidRPr="002C0DC6">
        <w:rPr>
          <w:color w:val="000000" w:themeColor="text1"/>
          <w:sz w:val="24"/>
        </w:rPr>
        <w:t xml:space="preserve"> nebo</w:t>
      </w:r>
      <w:r w:rsidRPr="002C0DC6">
        <w:rPr>
          <w:color w:val="000000" w:themeColor="text1"/>
          <w:sz w:val="24"/>
        </w:rPr>
        <w:t xml:space="preserve"> Malta. Sami tvůrci </w:t>
      </w:r>
      <w:r w:rsidR="00343811" w:rsidRPr="002C0DC6">
        <w:rPr>
          <w:color w:val="000000" w:themeColor="text1"/>
          <w:sz w:val="24"/>
        </w:rPr>
        <w:t>uvedli</w:t>
      </w:r>
      <w:r w:rsidRPr="002C0DC6">
        <w:rPr>
          <w:color w:val="000000" w:themeColor="text1"/>
          <w:sz w:val="24"/>
        </w:rPr>
        <w:t xml:space="preserve">, že zajímavé a neobvyklé lokace byly vybírány proto, aby podpořily nadpřirozenou a jedinečnost atmosféru snímku. </w:t>
      </w:r>
      <w:r w:rsidR="0099645F" w:rsidRPr="002C0DC6">
        <w:rPr>
          <w:rStyle w:val="Znakapoznpodarou"/>
          <w:color w:val="000000" w:themeColor="text1"/>
          <w:sz w:val="24"/>
        </w:rPr>
        <w:footnoteReference w:id="35"/>
      </w:r>
      <w:r w:rsidR="00225A86" w:rsidRPr="002C0DC6">
        <w:rPr>
          <w:color w:val="000000" w:themeColor="text1"/>
          <w:sz w:val="24"/>
        </w:rPr>
        <w:t xml:space="preserve"> </w:t>
      </w:r>
      <w:r w:rsidRPr="002C0DC6">
        <w:rPr>
          <w:color w:val="000000" w:themeColor="text1"/>
          <w:sz w:val="24"/>
        </w:rPr>
        <w:t xml:space="preserve">Natáčení na skutečných lokacích </w:t>
      </w:r>
      <w:r w:rsidR="00D12B45" w:rsidRPr="002C0DC6">
        <w:rPr>
          <w:color w:val="000000" w:themeColor="text1"/>
          <w:sz w:val="24"/>
        </w:rPr>
        <w:t>pomohlo</w:t>
      </w:r>
      <w:r w:rsidR="00225A86" w:rsidRPr="002C0DC6">
        <w:rPr>
          <w:color w:val="000000" w:themeColor="text1"/>
          <w:sz w:val="24"/>
        </w:rPr>
        <w:t xml:space="preserve"> </w:t>
      </w:r>
      <w:r w:rsidR="004564F1" w:rsidRPr="002C0DC6">
        <w:rPr>
          <w:color w:val="000000" w:themeColor="text1"/>
          <w:sz w:val="24"/>
        </w:rPr>
        <w:t xml:space="preserve">daným scénám působit </w:t>
      </w:r>
      <w:r w:rsidR="00146154" w:rsidRPr="002C0DC6">
        <w:rPr>
          <w:color w:val="000000" w:themeColor="text1"/>
          <w:sz w:val="24"/>
        </w:rPr>
        <w:t>autentičtěji</w:t>
      </w:r>
      <w:r w:rsidR="004564F1" w:rsidRPr="002C0DC6">
        <w:rPr>
          <w:color w:val="000000" w:themeColor="text1"/>
          <w:sz w:val="24"/>
        </w:rPr>
        <w:t xml:space="preserve"> a velkolepěji</w:t>
      </w:r>
      <w:r w:rsidR="00325858" w:rsidRPr="002C0DC6">
        <w:rPr>
          <w:color w:val="000000" w:themeColor="text1"/>
          <w:sz w:val="24"/>
        </w:rPr>
        <w:t xml:space="preserve">, </w:t>
      </w:r>
      <w:r w:rsidRPr="002C0DC6">
        <w:rPr>
          <w:color w:val="000000" w:themeColor="text1"/>
          <w:sz w:val="24"/>
        </w:rPr>
        <w:t>i za cenu</w:t>
      </w:r>
      <w:r w:rsidR="00783ADF" w:rsidRPr="002C0DC6">
        <w:rPr>
          <w:color w:val="000000" w:themeColor="text1"/>
          <w:sz w:val="24"/>
        </w:rPr>
        <w:t xml:space="preserve"> toho, že </w:t>
      </w:r>
      <w:r w:rsidR="00D12B45" w:rsidRPr="002C0DC6">
        <w:rPr>
          <w:color w:val="000000" w:themeColor="text1"/>
          <w:sz w:val="24"/>
        </w:rPr>
        <w:t>byly</w:t>
      </w:r>
      <w:r w:rsidR="00783ADF" w:rsidRPr="002C0DC6">
        <w:rPr>
          <w:color w:val="000000" w:themeColor="text1"/>
          <w:sz w:val="24"/>
        </w:rPr>
        <w:t xml:space="preserve"> tvůrci nuceni</w:t>
      </w:r>
      <w:r w:rsidRPr="002C0DC6">
        <w:rPr>
          <w:color w:val="000000" w:themeColor="text1"/>
          <w:sz w:val="24"/>
        </w:rPr>
        <w:t xml:space="preserve"> </w:t>
      </w:r>
      <w:r w:rsidR="00343811" w:rsidRPr="002C0DC6">
        <w:rPr>
          <w:color w:val="000000" w:themeColor="text1"/>
          <w:sz w:val="24"/>
        </w:rPr>
        <w:t xml:space="preserve">pro některé záběry </w:t>
      </w:r>
      <w:r w:rsidR="00783ADF" w:rsidRPr="002C0DC6">
        <w:rPr>
          <w:color w:val="000000" w:themeColor="text1"/>
          <w:sz w:val="24"/>
        </w:rPr>
        <w:t xml:space="preserve">čekat </w:t>
      </w:r>
      <w:r w:rsidRPr="002C0DC6">
        <w:rPr>
          <w:color w:val="000000" w:themeColor="text1"/>
          <w:sz w:val="24"/>
        </w:rPr>
        <w:t>na vhodné povětrnostní podmínky.</w:t>
      </w:r>
      <w:r w:rsidRPr="002C0DC6">
        <w:rPr>
          <w:rStyle w:val="Znakapoznpodarou"/>
          <w:color w:val="000000" w:themeColor="text1"/>
          <w:sz w:val="24"/>
        </w:rPr>
        <w:footnoteReference w:id="36"/>
      </w:r>
      <w:r w:rsidRPr="002C0DC6">
        <w:rPr>
          <w:color w:val="000000" w:themeColor="text1"/>
          <w:sz w:val="24"/>
        </w:rPr>
        <w:t xml:space="preserve"> </w:t>
      </w:r>
    </w:p>
    <w:p w14:paraId="73DF9ED8" w14:textId="70BAE77F" w:rsidR="00C77306" w:rsidRPr="002C0DC6" w:rsidRDefault="00C77306" w:rsidP="007D7F18">
      <w:pPr>
        <w:spacing w:line="360" w:lineRule="auto"/>
        <w:ind w:firstLine="709"/>
        <w:rPr>
          <w:color w:val="000000" w:themeColor="text1"/>
          <w:sz w:val="24"/>
        </w:rPr>
      </w:pPr>
      <w:r w:rsidRPr="002C0DC6">
        <w:rPr>
          <w:color w:val="000000" w:themeColor="text1"/>
          <w:sz w:val="24"/>
        </w:rPr>
        <w:t xml:space="preserve">Zbývající scény, jako například podvodní sekvence s vypuštěním Krakena nebo město bohů na Olympu, se natáčely v ateliérech </w:t>
      </w:r>
      <w:proofErr w:type="spellStart"/>
      <w:r w:rsidRPr="002C0DC6">
        <w:rPr>
          <w:color w:val="000000" w:themeColor="text1"/>
          <w:sz w:val="24"/>
        </w:rPr>
        <w:t>Pinewood</w:t>
      </w:r>
      <w:proofErr w:type="spellEnd"/>
      <w:r w:rsidRPr="002C0DC6">
        <w:rPr>
          <w:color w:val="000000" w:themeColor="text1"/>
          <w:sz w:val="24"/>
        </w:rPr>
        <w:t>, což umožnilo filmařům větší kontrolu nad prostředím a výrobním procesem</w:t>
      </w:r>
      <w:r w:rsidR="0010265E" w:rsidRPr="002C0DC6">
        <w:rPr>
          <w:color w:val="000000" w:themeColor="text1"/>
          <w:sz w:val="24"/>
        </w:rPr>
        <w:t xml:space="preserve">, </w:t>
      </w:r>
      <w:r w:rsidR="0010265E" w:rsidRPr="002C0DC6">
        <w:rPr>
          <w:color w:val="000000" w:themeColor="text1"/>
          <w:sz w:val="24"/>
        </w:rPr>
        <w:lastRenderedPageBreak/>
        <w:t xml:space="preserve">jelikož některé </w:t>
      </w:r>
      <w:r w:rsidR="005D43C2" w:rsidRPr="002C0DC6">
        <w:rPr>
          <w:color w:val="000000" w:themeColor="text1"/>
          <w:sz w:val="24"/>
        </w:rPr>
        <w:t>scény by bylo</w:t>
      </w:r>
      <w:r w:rsidRPr="002C0DC6">
        <w:rPr>
          <w:color w:val="000000" w:themeColor="text1"/>
          <w:sz w:val="24"/>
        </w:rPr>
        <w:t xml:space="preserve"> obtížné nebo nebezpečné </w:t>
      </w:r>
      <w:r w:rsidR="005D43C2" w:rsidRPr="002C0DC6">
        <w:rPr>
          <w:color w:val="000000" w:themeColor="text1"/>
          <w:sz w:val="24"/>
        </w:rPr>
        <w:t>realizovat</w:t>
      </w:r>
      <w:r w:rsidRPr="002C0DC6">
        <w:rPr>
          <w:color w:val="000000" w:themeColor="text1"/>
          <w:sz w:val="24"/>
        </w:rPr>
        <w:t xml:space="preserve"> na </w:t>
      </w:r>
      <w:r w:rsidR="006E3BDC" w:rsidRPr="002C0DC6">
        <w:rPr>
          <w:color w:val="000000" w:themeColor="text1"/>
          <w:sz w:val="24"/>
        </w:rPr>
        <w:t xml:space="preserve">otevřeném </w:t>
      </w:r>
      <w:r w:rsidRPr="002C0DC6">
        <w:rPr>
          <w:color w:val="000000" w:themeColor="text1"/>
          <w:sz w:val="24"/>
        </w:rPr>
        <w:t xml:space="preserve">místě. </w:t>
      </w:r>
    </w:p>
    <w:p w14:paraId="7B8D55F2" w14:textId="29589128" w:rsidR="00334AB1" w:rsidRPr="002C0DC6" w:rsidRDefault="006B4448" w:rsidP="00515E75">
      <w:pPr>
        <w:spacing w:line="360" w:lineRule="auto"/>
        <w:ind w:firstLine="709"/>
        <w:rPr>
          <w:color w:val="000000" w:themeColor="text1"/>
          <w:sz w:val="24"/>
        </w:rPr>
      </w:pPr>
      <w:r w:rsidRPr="002C0DC6">
        <w:rPr>
          <w:color w:val="000000" w:themeColor="text1"/>
          <w:sz w:val="24"/>
        </w:rPr>
        <w:t>I díky střídavé</w:t>
      </w:r>
      <w:r w:rsidR="001E2671" w:rsidRPr="002C0DC6">
        <w:rPr>
          <w:color w:val="000000" w:themeColor="text1"/>
          <w:sz w:val="24"/>
        </w:rPr>
        <w:t>mu</w:t>
      </w:r>
      <w:r w:rsidR="00A716BB" w:rsidRPr="002C0DC6">
        <w:rPr>
          <w:color w:val="000000" w:themeColor="text1"/>
          <w:sz w:val="24"/>
        </w:rPr>
        <w:t xml:space="preserve"> natáčení v exteriérech a ateliérech</w:t>
      </w:r>
      <w:r w:rsidR="001E2671" w:rsidRPr="002C0DC6">
        <w:rPr>
          <w:color w:val="000000" w:themeColor="text1"/>
          <w:sz w:val="24"/>
        </w:rPr>
        <w:t xml:space="preserve"> </w:t>
      </w:r>
      <w:r w:rsidRPr="002C0DC6">
        <w:rPr>
          <w:color w:val="000000" w:themeColor="text1"/>
          <w:sz w:val="24"/>
        </w:rPr>
        <w:t>působí jednotlivé lokace velmi odlišně</w:t>
      </w:r>
      <w:r w:rsidR="00CD2EE7" w:rsidRPr="002C0DC6">
        <w:rPr>
          <w:color w:val="000000" w:themeColor="text1"/>
          <w:sz w:val="24"/>
        </w:rPr>
        <w:t>, každá má unikátní vizuální styl</w:t>
      </w:r>
      <w:r w:rsidR="00CA52FB" w:rsidRPr="002C0DC6">
        <w:rPr>
          <w:color w:val="000000" w:themeColor="text1"/>
          <w:sz w:val="24"/>
        </w:rPr>
        <w:t xml:space="preserve"> a </w:t>
      </w:r>
      <w:r w:rsidR="00FC621A" w:rsidRPr="002C0DC6">
        <w:rPr>
          <w:color w:val="000000" w:themeColor="text1"/>
          <w:sz w:val="24"/>
        </w:rPr>
        <w:t xml:space="preserve">často </w:t>
      </w:r>
      <w:r w:rsidR="002576C9" w:rsidRPr="002C0DC6">
        <w:rPr>
          <w:color w:val="000000" w:themeColor="text1"/>
          <w:sz w:val="24"/>
        </w:rPr>
        <w:t>přebírá</w:t>
      </w:r>
      <w:r w:rsidR="00FC621A" w:rsidRPr="002C0DC6">
        <w:rPr>
          <w:color w:val="000000" w:themeColor="text1"/>
          <w:sz w:val="24"/>
        </w:rPr>
        <w:t xml:space="preserve"> </w:t>
      </w:r>
      <w:r w:rsidR="00F419DC" w:rsidRPr="002C0DC6">
        <w:rPr>
          <w:color w:val="000000" w:themeColor="text1"/>
          <w:sz w:val="24"/>
        </w:rPr>
        <w:t>nebo</w:t>
      </w:r>
      <w:r w:rsidR="00BD0EF4" w:rsidRPr="002C0DC6">
        <w:rPr>
          <w:color w:val="000000" w:themeColor="text1"/>
          <w:sz w:val="24"/>
        </w:rPr>
        <w:t xml:space="preserve"> zvýrazňuj</w:t>
      </w:r>
      <w:r w:rsidR="002576C9" w:rsidRPr="002C0DC6">
        <w:rPr>
          <w:color w:val="000000" w:themeColor="text1"/>
          <w:sz w:val="24"/>
        </w:rPr>
        <w:t>e</w:t>
      </w:r>
      <w:r w:rsidR="00BD0EF4" w:rsidRPr="002C0DC6">
        <w:rPr>
          <w:color w:val="000000" w:themeColor="text1"/>
          <w:sz w:val="24"/>
        </w:rPr>
        <w:t xml:space="preserve"> charakteristiky</w:t>
      </w:r>
      <w:r w:rsidR="002D6311" w:rsidRPr="002C0DC6">
        <w:rPr>
          <w:color w:val="000000" w:themeColor="text1"/>
          <w:sz w:val="24"/>
        </w:rPr>
        <w:t xml:space="preserve"> </w:t>
      </w:r>
      <w:r w:rsidR="0094165C" w:rsidRPr="002C0DC6">
        <w:rPr>
          <w:color w:val="000000" w:themeColor="text1"/>
          <w:sz w:val="24"/>
        </w:rPr>
        <w:t xml:space="preserve">postav, které </w:t>
      </w:r>
      <w:r w:rsidR="00B018F5" w:rsidRPr="002C0DC6">
        <w:rPr>
          <w:color w:val="000000" w:themeColor="text1"/>
          <w:sz w:val="24"/>
        </w:rPr>
        <w:t>ji</w:t>
      </w:r>
      <w:r w:rsidR="0094165C" w:rsidRPr="002C0DC6">
        <w:rPr>
          <w:color w:val="000000" w:themeColor="text1"/>
          <w:sz w:val="24"/>
        </w:rPr>
        <w:t xml:space="preserve"> obývají. </w:t>
      </w:r>
      <w:r w:rsidR="00E1420D" w:rsidRPr="002C0DC6">
        <w:rPr>
          <w:color w:val="000000" w:themeColor="text1"/>
          <w:sz w:val="24"/>
        </w:rPr>
        <w:t xml:space="preserve">Například </w:t>
      </w:r>
      <w:r w:rsidR="000B6221" w:rsidRPr="002C0DC6">
        <w:rPr>
          <w:color w:val="000000" w:themeColor="text1"/>
          <w:sz w:val="24"/>
        </w:rPr>
        <w:t>místo,</w:t>
      </w:r>
      <w:r w:rsidR="00E1420D" w:rsidRPr="002C0DC6">
        <w:rPr>
          <w:color w:val="000000" w:themeColor="text1"/>
          <w:sz w:val="24"/>
        </w:rPr>
        <w:t xml:space="preserve"> kde žije Calibos</w:t>
      </w:r>
      <w:r w:rsidR="00122AB9" w:rsidRPr="002C0DC6">
        <w:rPr>
          <w:color w:val="000000" w:themeColor="text1"/>
          <w:sz w:val="24"/>
        </w:rPr>
        <w:t>, je prezentováno jako nehostinné</w:t>
      </w:r>
      <w:r w:rsidR="0070491D" w:rsidRPr="002C0DC6">
        <w:rPr>
          <w:color w:val="000000" w:themeColor="text1"/>
          <w:sz w:val="24"/>
        </w:rPr>
        <w:t xml:space="preserve"> a temné</w:t>
      </w:r>
      <w:r w:rsidR="008F5338" w:rsidRPr="002C0DC6">
        <w:rPr>
          <w:color w:val="000000" w:themeColor="text1"/>
          <w:sz w:val="24"/>
        </w:rPr>
        <w:t xml:space="preserve">, </w:t>
      </w:r>
      <w:r w:rsidR="00BA4881" w:rsidRPr="002C0DC6">
        <w:rPr>
          <w:color w:val="000000" w:themeColor="text1"/>
          <w:sz w:val="24"/>
        </w:rPr>
        <w:t xml:space="preserve">vyzdobené </w:t>
      </w:r>
      <w:r w:rsidR="00F52ADE" w:rsidRPr="002C0DC6">
        <w:rPr>
          <w:color w:val="000000" w:themeColor="text1"/>
          <w:sz w:val="24"/>
        </w:rPr>
        <w:t xml:space="preserve">kostmi </w:t>
      </w:r>
      <w:r w:rsidR="004363E1" w:rsidRPr="002C0DC6">
        <w:rPr>
          <w:color w:val="000000" w:themeColor="text1"/>
          <w:sz w:val="24"/>
        </w:rPr>
        <w:t>a</w:t>
      </w:r>
      <w:r w:rsidR="008645BA" w:rsidRPr="002C0DC6">
        <w:rPr>
          <w:color w:val="000000" w:themeColor="text1"/>
          <w:sz w:val="24"/>
        </w:rPr>
        <w:t> </w:t>
      </w:r>
      <w:r w:rsidR="00BA4881" w:rsidRPr="002C0DC6">
        <w:rPr>
          <w:color w:val="000000" w:themeColor="text1"/>
          <w:sz w:val="24"/>
        </w:rPr>
        <w:t>zvířecími mršinami</w:t>
      </w:r>
      <w:r w:rsidR="004363E1" w:rsidRPr="002C0DC6">
        <w:rPr>
          <w:color w:val="000000" w:themeColor="text1"/>
          <w:sz w:val="24"/>
        </w:rPr>
        <w:t xml:space="preserve">, </w:t>
      </w:r>
      <w:r w:rsidR="00BA4881" w:rsidRPr="002C0DC6">
        <w:rPr>
          <w:color w:val="000000" w:themeColor="text1"/>
          <w:sz w:val="24"/>
        </w:rPr>
        <w:t>které odrážejí</w:t>
      </w:r>
      <w:r w:rsidR="00172314" w:rsidRPr="002C0DC6">
        <w:rPr>
          <w:color w:val="000000" w:themeColor="text1"/>
          <w:sz w:val="24"/>
        </w:rPr>
        <w:t xml:space="preserve"> </w:t>
      </w:r>
      <w:r w:rsidR="00C90473" w:rsidRPr="002C0DC6">
        <w:rPr>
          <w:color w:val="000000" w:themeColor="text1"/>
          <w:sz w:val="24"/>
        </w:rPr>
        <w:t>Calibov</w:t>
      </w:r>
      <w:r w:rsidR="00BA4881" w:rsidRPr="002C0DC6">
        <w:rPr>
          <w:color w:val="000000" w:themeColor="text1"/>
          <w:sz w:val="24"/>
        </w:rPr>
        <w:t>u zlou a krutou povahu</w:t>
      </w:r>
      <w:r w:rsidR="00DA0F07" w:rsidRPr="002C0DC6">
        <w:rPr>
          <w:color w:val="000000" w:themeColor="text1"/>
          <w:sz w:val="24"/>
        </w:rPr>
        <w:t>.</w:t>
      </w:r>
      <w:r w:rsidR="00571983" w:rsidRPr="002C0DC6">
        <w:rPr>
          <w:color w:val="000000" w:themeColor="text1"/>
          <w:sz w:val="24"/>
        </w:rPr>
        <w:t xml:space="preserve"> Naproti tomu Olymp, město bohů je prezentováno jako </w:t>
      </w:r>
      <w:r w:rsidR="00A5380D" w:rsidRPr="002C0DC6">
        <w:rPr>
          <w:color w:val="000000" w:themeColor="text1"/>
          <w:sz w:val="24"/>
        </w:rPr>
        <w:t xml:space="preserve">něco </w:t>
      </w:r>
      <w:r w:rsidR="00BA4881" w:rsidRPr="002C0DC6">
        <w:rPr>
          <w:color w:val="000000" w:themeColor="text1"/>
          <w:sz w:val="24"/>
        </w:rPr>
        <w:t>éterického</w:t>
      </w:r>
      <w:r w:rsidR="00A5380D" w:rsidRPr="002C0DC6">
        <w:rPr>
          <w:color w:val="000000" w:themeColor="text1"/>
          <w:sz w:val="24"/>
        </w:rPr>
        <w:t xml:space="preserve"> </w:t>
      </w:r>
      <w:r w:rsidR="00BC41B2" w:rsidRPr="002C0DC6">
        <w:rPr>
          <w:color w:val="000000" w:themeColor="text1"/>
          <w:sz w:val="24"/>
        </w:rPr>
        <w:t>a božského</w:t>
      </w:r>
      <w:r w:rsidR="000D23B7" w:rsidRPr="002C0DC6">
        <w:rPr>
          <w:color w:val="000000" w:themeColor="text1"/>
          <w:sz w:val="24"/>
        </w:rPr>
        <w:t xml:space="preserve">, </w:t>
      </w:r>
      <w:r w:rsidR="00917C78" w:rsidRPr="002C0DC6">
        <w:rPr>
          <w:color w:val="000000" w:themeColor="text1"/>
          <w:sz w:val="24"/>
        </w:rPr>
        <w:t xml:space="preserve">jelikož je </w:t>
      </w:r>
      <w:r w:rsidR="003149A7" w:rsidRPr="002C0DC6">
        <w:rPr>
          <w:color w:val="000000" w:themeColor="text1"/>
          <w:sz w:val="24"/>
        </w:rPr>
        <w:t xml:space="preserve">obklopen všudypřítomnou </w:t>
      </w:r>
      <w:r w:rsidR="00515E75" w:rsidRPr="002C0DC6">
        <w:rPr>
          <w:color w:val="000000" w:themeColor="text1"/>
          <w:sz w:val="24"/>
        </w:rPr>
        <w:t>ml</w:t>
      </w:r>
      <w:r w:rsidR="003149A7" w:rsidRPr="002C0DC6">
        <w:rPr>
          <w:color w:val="000000" w:themeColor="text1"/>
          <w:sz w:val="24"/>
        </w:rPr>
        <w:t xml:space="preserve">hou a tvořen </w:t>
      </w:r>
      <w:r w:rsidR="00921981" w:rsidRPr="002C0DC6">
        <w:rPr>
          <w:color w:val="000000" w:themeColor="text1"/>
          <w:sz w:val="24"/>
        </w:rPr>
        <w:t>bílými chrámy a</w:t>
      </w:r>
      <w:r w:rsidR="008645BA" w:rsidRPr="002C0DC6">
        <w:rPr>
          <w:color w:val="000000" w:themeColor="text1"/>
          <w:sz w:val="24"/>
        </w:rPr>
        <w:t> </w:t>
      </w:r>
      <w:r w:rsidR="00921981" w:rsidRPr="002C0DC6">
        <w:rPr>
          <w:color w:val="000000" w:themeColor="text1"/>
          <w:sz w:val="24"/>
        </w:rPr>
        <w:t xml:space="preserve">budovami, </w:t>
      </w:r>
      <w:r w:rsidR="009933B5" w:rsidRPr="002C0DC6">
        <w:rPr>
          <w:color w:val="000000" w:themeColor="text1"/>
          <w:sz w:val="24"/>
        </w:rPr>
        <w:t xml:space="preserve">jejichž prosté a </w:t>
      </w:r>
      <w:r w:rsidR="00DF08A7" w:rsidRPr="002C0DC6">
        <w:rPr>
          <w:color w:val="000000" w:themeColor="text1"/>
          <w:sz w:val="24"/>
        </w:rPr>
        <w:t>zářiv</w:t>
      </w:r>
      <w:r w:rsidR="00BA4881" w:rsidRPr="002C0DC6">
        <w:rPr>
          <w:color w:val="000000" w:themeColor="text1"/>
          <w:sz w:val="24"/>
        </w:rPr>
        <w:t>ě</w:t>
      </w:r>
      <w:r w:rsidR="00DF08A7" w:rsidRPr="002C0DC6">
        <w:rPr>
          <w:color w:val="000000" w:themeColor="text1"/>
          <w:sz w:val="24"/>
        </w:rPr>
        <w:t xml:space="preserve"> bílé </w:t>
      </w:r>
      <w:r w:rsidR="009933B5" w:rsidRPr="002C0DC6">
        <w:rPr>
          <w:color w:val="000000" w:themeColor="text1"/>
          <w:sz w:val="24"/>
        </w:rPr>
        <w:t xml:space="preserve">prostory </w:t>
      </w:r>
      <w:r w:rsidR="00726C96" w:rsidRPr="002C0DC6">
        <w:rPr>
          <w:color w:val="000000" w:themeColor="text1"/>
          <w:sz w:val="24"/>
        </w:rPr>
        <w:t>odráž</w:t>
      </w:r>
      <w:r w:rsidR="00BA4881" w:rsidRPr="002C0DC6">
        <w:rPr>
          <w:color w:val="000000" w:themeColor="text1"/>
          <w:sz w:val="24"/>
        </w:rPr>
        <w:t>ejí</w:t>
      </w:r>
      <w:r w:rsidR="00726C96" w:rsidRPr="002C0DC6">
        <w:rPr>
          <w:color w:val="000000" w:themeColor="text1"/>
          <w:sz w:val="24"/>
        </w:rPr>
        <w:t xml:space="preserve"> </w:t>
      </w:r>
      <w:r w:rsidR="00184759" w:rsidRPr="002C0DC6">
        <w:rPr>
          <w:color w:val="000000" w:themeColor="text1"/>
          <w:sz w:val="24"/>
        </w:rPr>
        <w:t xml:space="preserve">skromnost </w:t>
      </w:r>
      <w:r w:rsidR="00DF08A7" w:rsidRPr="002C0DC6">
        <w:rPr>
          <w:color w:val="000000" w:themeColor="text1"/>
          <w:sz w:val="24"/>
        </w:rPr>
        <w:t xml:space="preserve">a </w:t>
      </w:r>
      <w:r w:rsidR="00EF1992" w:rsidRPr="002C0DC6">
        <w:rPr>
          <w:color w:val="000000" w:themeColor="text1"/>
          <w:sz w:val="24"/>
        </w:rPr>
        <w:t>ryzost bohů.</w:t>
      </w:r>
      <w:r w:rsidR="004465F2" w:rsidRPr="002C0DC6">
        <w:rPr>
          <w:color w:val="000000" w:themeColor="text1"/>
          <w:sz w:val="24"/>
        </w:rPr>
        <w:t xml:space="preserve"> </w:t>
      </w:r>
    </w:p>
    <w:p w14:paraId="67CF213A" w14:textId="77777777" w:rsidR="00CE4929" w:rsidRPr="002C0DC6" w:rsidRDefault="00CE4929" w:rsidP="00CE4929">
      <w:pPr>
        <w:pStyle w:val="Nadpis2"/>
        <w:rPr>
          <w:color w:val="000000" w:themeColor="text1"/>
          <w:sz w:val="24"/>
          <w:szCs w:val="24"/>
        </w:rPr>
      </w:pPr>
      <w:bookmarkStart w:id="182" w:name="_Toc134439608"/>
      <w:r w:rsidRPr="002C0DC6">
        <w:rPr>
          <w:color w:val="000000" w:themeColor="text1"/>
          <w:sz w:val="24"/>
          <w:szCs w:val="24"/>
        </w:rPr>
        <w:t>Neoformalistický rozbor - souboj Persea s Medúzou</w:t>
      </w:r>
      <w:bookmarkEnd w:id="182"/>
    </w:p>
    <w:p w14:paraId="21DAF3FE" w14:textId="77777777" w:rsidR="00CE4929" w:rsidRPr="002C0DC6" w:rsidRDefault="00CE4929" w:rsidP="00CE4929">
      <w:pPr>
        <w:spacing w:line="360" w:lineRule="auto"/>
        <w:rPr>
          <w:color w:val="000000" w:themeColor="text1"/>
          <w:sz w:val="24"/>
        </w:rPr>
      </w:pPr>
    </w:p>
    <w:p w14:paraId="5EB57C7A" w14:textId="384F4E30" w:rsidR="00603920" w:rsidRPr="002C0DC6" w:rsidRDefault="002F400C" w:rsidP="00DB4D66">
      <w:pPr>
        <w:suppressAutoHyphens w:val="0"/>
        <w:spacing w:before="0" w:after="0" w:line="360" w:lineRule="auto"/>
        <w:ind w:firstLine="709"/>
        <w:rPr>
          <w:color w:val="000000" w:themeColor="text1"/>
          <w:sz w:val="24"/>
        </w:rPr>
      </w:pPr>
      <w:r w:rsidRPr="002C0DC6">
        <w:rPr>
          <w:color w:val="000000" w:themeColor="text1"/>
          <w:sz w:val="24"/>
        </w:rPr>
        <w:t>S</w:t>
      </w:r>
      <w:r w:rsidR="00D24FDA" w:rsidRPr="002C0DC6">
        <w:rPr>
          <w:color w:val="000000" w:themeColor="text1"/>
          <w:sz w:val="24"/>
        </w:rPr>
        <w:t>ouboj Persea s Medúzou je jednou</w:t>
      </w:r>
      <w:r w:rsidR="00BF1582" w:rsidRPr="002C0DC6">
        <w:rPr>
          <w:color w:val="000000" w:themeColor="text1"/>
          <w:sz w:val="24"/>
        </w:rPr>
        <w:t xml:space="preserve"> </w:t>
      </w:r>
      <w:r w:rsidR="00472A64" w:rsidRPr="002C0DC6">
        <w:rPr>
          <w:color w:val="000000" w:themeColor="text1"/>
          <w:sz w:val="24"/>
        </w:rPr>
        <w:t>nejpamátnějších</w:t>
      </w:r>
      <w:r w:rsidR="00791A81" w:rsidRPr="002C0DC6">
        <w:rPr>
          <w:color w:val="000000" w:themeColor="text1"/>
          <w:sz w:val="24"/>
        </w:rPr>
        <w:t xml:space="preserve"> </w:t>
      </w:r>
      <w:r w:rsidR="00472A64" w:rsidRPr="002C0DC6">
        <w:rPr>
          <w:color w:val="000000" w:themeColor="text1"/>
          <w:sz w:val="24"/>
        </w:rPr>
        <w:t>a</w:t>
      </w:r>
      <w:r w:rsidR="00791A81" w:rsidRPr="002C0DC6">
        <w:rPr>
          <w:color w:val="000000" w:themeColor="text1"/>
          <w:sz w:val="24"/>
        </w:rPr>
        <w:t> </w:t>
      </w:r>
      <w:r w:rsidR="00A217B0" w:rsidRPr="002C0DC6">
        <w:rPr>
          <w:color w:val="000000" w:themeColor="text1"/>
          <w:sz w:val="24"/>
        </w:rPr>
        <w:t>nej</w:t>
      </w:r>
      <w:r w:rsidR="001C61AA" w:rsidRPr="002C0DC6">
        <w:rPr>
          <w:color w:val="000000" w:themeColor="text1"/>
          <w:sz w:val="24"/>
        </w:rPr>
        <w:t>-</w:t>
      </w:r>
      <w:r w:rsidR="00A217B0" w:rsidRPr="002C0DC6">
        <w:rPr>
          <w:color w:val="000000" w:themeColor="text1"/>
          <w:sz w:val="24"/>
        </w:rPr>
        <w:t>důležitějších</w:t>
      </w:r>
      <w:r w:rsidR="00472A64" w:rsidRPr="002C0DC6">
        <w:rPr>
          <w:color w:val="000000" w:themeColor="text1"/>
          <w:sz w:val="24"/>
        </w:rPr>
        <w:t xml:space="preserve"> scén filmu</w:t>
      </w:r>
      <w:r w:rsidR="00A217B0" w:rsidRPr="002C0DC6">
        <w:rPr>
          <w:color w:val="000000" w:themeColor="text1"/>
          <w:sz w:val="24"/>
        </w:rPr>
        <w:t xml:space="preserve">, jelikož představuje </w:t>
      </w:r>
      <w:r w:rsidR="006E1AF0" w:rsidRPr="002C0DC6">
        <w:rPr>
          <w:color w:val="000000" w:themeColor="text1"/>
          <w:sz w:val="24"/>
        </w:rPr>
        <w:t>těžkou výzvu, kterou musí protagonista ve filmu překonat</w:t>
      </w:r>
      <w:r w:rsidRPr="002C0DC6">
        <w:rPr>
          <w:color w:val="000000" w:themeColor="text1"/>
          <w:sz w:val="24"/>
        </w:rPr>
        <w:t xml:space="preserve">. </w:t>
      </w:r>
      <w:r w:rsidR="00603920" w:rsidRPr="002C0DC6">
        <w:rPr>
          <w:color w:val="000000" w:themeColor="text1"/>
          <w:sz w:val="24"/>
        </w:rPr>
        <w:t xml:space="preserve">Lze na </w:t>
      </w:r>
      <w:r w:rsidR="00515EE1" w:rsidRPr="002C0DC6">
        <w:rPr>
          <w:color w:val="000000" w:themeColor="text1"/>
          <w:sz w:val="24"/>
        </w:rPr>
        <w:t>n</w:t>
      </w:r>
      <w:r w:rsidR="00FC7BF5" w:rsidRPr="002C0DC6">
        <w:rPr>
          <w:color w:val="000000" w:themeColor="text1"/>
          <w:sz w:val="24"/>
        </w:rPr>
        <w:t>ěm</w:t>
      </w:r>
      <w:r w:rsidR="00603920" w:rsidRPr="002C0DC6">
        <w:rPr>
          <w:color w:val="000000" w:themeColor="text1"/>
          <w:sz w:val="24"/>
        </w:rPr>
        <w:t xml:space="preserve"> také velmi dobře demonstrovat, jakým způsobem</w:t>
      </w:r>
      <w:r w:rsidR="00A92D83" w:rsidRPr="002C0DC6">
        <w:rPr>
          <w:color w:val="000000" w:themeColor="text1"/>
          <w:sz w:val="24"/>
        </w:rPr>
        <w:t xml:space="preserve"> se</w:t>
      </w:r>
      <w:r w:rsidR="00603920" w:rsidRPr="002C0DC6">
        <w:rPr>
          <w:color w:val="000000" w:themeColor="text1"/>
          <w:sz w:val="24"/>
        </w:rPr>
        <w:t xml:space="preserve"> </w:t>
      </w:r>
      <w:r w:rsidR="00557095" w:rsidRPr="002C0DC6">
        <w:rPr>
          <w:color w:val="000000" w:themeColor="text1"/>
          <w:sz w:val="24"/>
        </w:rPr>
        <w:t xml:space="preserve">jednotlivé prostředky </w:t>
      </w:r>
      <w:r w:rsidR="005F4800" w:rsidRPr="002C0DC6">
        <w:rPr>
          <w:color w:val="000000" w:themeColor="text1"/>
          <w:sz w:val="24"/>
        </w:rPr>
        <w:t>podílejí na</w:t>
      </w:r>
      <w:r w:rsidR="00557095" w:rsidRPr="002C0DC6">
        <w:rPr>
          <w:color w:val="000000" w:themeColor="text1"/>
          <w:sz w:val="24"/>
        </w:rPr>
        <w:t xml:space="preserve"> </w:t>
      </w:r>
      <w:r w:rsidR="005F4800" w:rsidRPr="002C0DC6">
        <w:rPr>
          <w:color w:val="000000" w:themeColor="text1"/>
          <w:sz w:val="24"/>
        </w:rPr>
        <w:t>výsledné</w:t>
      </w:r>
      <w:r w:rsidR="00181BEE" w:rsidRPr="002C0DC6">
        <w:rPr>
          <w:color w:val="000000" w:themeColor="text1"/>
          <w:sz w:val="24"/>
        </w:rPr>
        <w:t>m</w:t>
      </w:r>
      <w:r w:rsidR="00AB349A" w:rsidRPr="002C0DC6">
        <w:rPr>
          <w:color w:val="000000" w:themeColor="text1"/>
          <w:sz w:val="24"/>
        </w:rPr>
        <w:t xml:space="preserve"> vzhledu, </w:t>
      </w:r>
      <w:r w:rsidR="006E3F33" w:rsidRPr="002C0DC6">
        <w:rPr>
          <w:color w:val="000000" w:themeColor="text1"/>
          <w:sz w:val="24"/>
        </w:rPr>
        <w:t>tempu</w:t>
      </w:r>
      <w:r w:rsidR="00AB349A" w:rsidRPr="002C0DC6">
        <w:rPr>
          <w:color w:val="000000" w:themeColor="text1"/>
          <w:sz w:val="24"/>
        </w:rPr>
        <w:t xml:space="preserve"> a a</w:t>
      </w:r>
      <w:r w:rsidR="006E3F33" w:rsidRPr="002C0DC6">
        <w:rPr>
          <w:color w:val="000000" w:themeColor="text1"/>
          <w:sz w:val="24"/>
        </w:rPr>
        <w:t>tmosféře.</w:t>
      </w:r>
    </w:p>
    <w:p w14:paraId="0E468BE3" w14:textId="1480D513" w:rsidR="009272D3" w:rsidRPr="002C0DC6" w:rsidRDefault="00A62EBD" w:rsidP="00DB4D66">
      <w:pPr>
        <w:suppressAutoHyphens w:val="0"/>
        <w:spacing w:before="0" w:after="0" w:line="360" w:lineRule="auto"/>
        <w:ind w:firstLine="709"/>
        <w:rPr>
          <w:color w:val="000000" w:themeColor="text1"/>
          <w:sz w:val="24"/>
        </w:rPr>
      </w:pPr>
      <w:r w:rsidRPr="002C0DC6">
        <w:rPr>
          <w:color w:val="000000" w:themeColor="text1"/>
          <w:sz w:val="24"/>
        </w:rPr>
        <w:t>Perseus v</w:t>
      </w:r>
      <w:r w:rsidR="007C7C42" w:rsidRPr="002C0DC6">
        <w:rPr>
          <w:color w:val="000000" w:themeColor="text1"/>
          <w:sz w:val="24"/>
        </w:rPr>
        <w:t> této sekvenci</w:t>
      </w:r>
      <w:r w:rsidRPr="002C0DC6">
        <w:rPr>
          <w:color w:val="000000" w:themeColor="text1"/>
          <w:sz w:val="24"/>
        </w:rPr>
        <w:t xml:space="preserve"> vstupuje</w:t>
      </w:r>
      <w:r w:rsidR="002310D8" w:rsidRPr="002C0DC6">
        <w:rPr>
          <w:color w:val="000000" w:themeColor="text1"/>
          <w:sz w:val="24"/>
        </w:rPr>
        <w:t xml:space="preserve"> se </w:t>
      </w:r>
      <w:r w:rsidR="00706E43" w:rsidRPr="002C0DC6">
        <w:rPr>
          <w:color w:val="000000" w:themeColor="text1"/>
          <w:sz w:val="24"/>
        </w:rPr>
        <w:t>svými dvěma</w:t>
      </w:r>
      <w:r w:rsidR="00FA3C3B" w:rsidRPr="002C0DC6">
        <w:rPr>
          <w:color w:val="000000" w:themeColor="text1"/>
          <w:sz w:val="24"/>
        </w:rPr>
        <w:t xml:space="preserve"> společn</w:t>
      </w:r>
      <w:r w:rsidR="00460FA2" w:rsidRPr="002C0DC6">
        <w:rPr>
          <w:color w:val="000000" w:themeColor="text1"/>
          <w:sz w:val="24"/>
        </w:rPr>
        <w:t>íky</w:t>
      </w:r>
      <w:r w:rsidRPr="002C0DC6">
        <w:rPr>
          <w:color w:val="000000" w:themeColor="text1"/>
          <w:sz w:val="24"/>
        </w:rPr>
        <w:t xml:space="preserve"> do Medúzina doupěte,</w:t>
      </w:r>
      <w:r w:rsidR="008C6957" w:rsidRPr="002C0DC6">
        <w:rPr>
          <w:color w:val="000000" w:themeColor="text1"/>
          <w:sz w:val="24"/>
        </w:rPr>
        <w:t xml:space="preserve"> </w:t>
      </w:r>
      <w:r w:rsidR="00516EE2" w:rsidRPr="002C0DC6">
        <w:rPr>
          <w:color w:val="000000" w:themeColor="text1"/>
          <w:sz w:val="24"/>
        </w:rPr>
        <w:t xml:space="preserve">aby </w:t>
      </w:r>
      <w:r w:rsidR="00AE7100" w:rsidRPr="002C0DC6">
        <w:rPr>
          <w:color w:val="000000" w:themeColor="text1"/>
          <w:sz w:val="24"/>
        </w:rPr>
        <w:t>nestvůru</w:t>
      </w:r>
      <w:r w:rsidR="00516EE2" w:rsidRPr="002C0DC6">
        <w:rPr>
          <w:color w:val="000000" w:themeColor="text1"/>
          <w:sz w:val="24"/>
        </w:rPr>
        <w:t xml:space="preserve"> porazil a</w:t>
      </w:r>
      <w:r w:rsidR="008645BA" w:rsidRPr="002C0DC6">
        <w:rPr>
          <w:color w:val="000000" w:themeColor="text1"/>
          <w:sz w:val="24"/>
        </w:rPr>
        <w:t> </w:t>
      </w:r>
      <w:r w:rsidR="00516EE2" w:rsidRPr="002C0DC6">
        <w:rPr>
          <w:color w:val="000000" w:themeColor="text1"/>
          <w:sz w:val="24"/>
        </w:rPr>
        <w:t xml:space="preserve">získal její hlavu, která </w:t>
      </w:r>
      <w:r w:rsidR="004F25CC" w:rsidRPr="002C0DC6">
        <w:rPr>
          <w:color w:val="000000" w:themeColor="text1"/>
          <w:sz w:val="24"/>
        </w:rPr>
        <w:t xml:space="preserve">mu má </w:t>
      </w:r>
      <w:r w:rsidR="00B25C1F" w:rsidRPr="002C0DC6">
        <w:rPr>
          <w:color w:val="000000" w:themeColor="text1"/>
          <w:sz w:val="24"/>
        </w:rPr>
        <w:t xml:space="preserve">pomoct </w:t>
      </w:r>
      <w:r w:rsidR="009C0E45" w:rsidRPr="002C0DC6">
        <w:rPr>
          <w:color w:val="000000" w:themeColor="text1"/>
          <w:sz w:val="24"/>
        </w:rPr>
        <w:t>k porážce</w:t>
      </w:r>
      <w:r w:rsidR="00B25C1F" w:rsidRPr="002C0DC6">
        <w:rPr>
          <w:color w:val="000000" w:themeColor="text1"/>
          <w:sz w:val="24"/>
        </w:rPr>
        <w:t xml:space="preserve"> Krakena a </w:t>
      </w:r>
      <w:r w:rsidR="009C0E45" w:rsidRPr="002C0DC6">
        <w:rPr>
          <w:color w:val="000000" w:themeColor="text1"/>
          <w:sz w:val="24"/>
        </w:rPr>
        <w:t xml:space="preserve">zachránění </w:t>
      </w:r>
      <w:r w:rsidR="00B25C1F" w:rsidRPr="002C0DC6">
        <w:rPr>
          <w:color w:val="000000" w:themeColor="text1"/>
          <w:sz w:val="24"/>
        </w:rPr>
        <w:t>princezn</w:t>
      </w:r>
      <w:r w:rsidR="009C0E45" w:rsidRPr="002C0DC6">
        <w:rPr>
          <w:color w:val="000000" w:themeColor="text1"/>
          <w:sz w:val="24"/>
        </w:rPr>
        <w:t>y</w:t>
      </w:r>
      <w:r w:rsidR="00B25C1F" w:rsidRPr="002C0DC6">
        <w:rPr>
          <w:color w:val="000000" w:themeColor="text1"/>
          <w:sz w:val="24"/>
        </w:rPr>
        <w:t xml:space="preserve"> Andromedu.</w:t>
      </w:r>
      <w:r w:rsidR="00F449E1" w:rsidRPr="002C0DC6">
        <w:rPr>
          <w:color w:val="000000" w:themeColor="text1"/>
          <w:sz w:val="24"/>
        </w:rPr>
        <w:t xml:space="preserve"> </w:t>
      </w:r>
      <w:r w:rsidR="007C7C42" w:rsidRPr="002C0DC6">
        <w:rPr>
          <w:color w:val="000000" w:themeColor="text1"/>
          <w:sz w:val="24"/>
        </w:rPr>
        <w:t>Je</w:t>
      </w:r>
      <w:r w:rsidR="00F449E1" w:rsidRPr="002C0DC6">
        <w:rPr>
          <w:color w:val="000000" w:themeColor="text1"/>
          <w:sz w:val="24"/>
        </w:rPr>
        <w:t xml:space="preserve"> vybaven </w:t>
      </w:r>
      <w:r w:rsidR="00F7007C" w:rsidRPr="002C0DC6">
        <w:rPr>
          <w:color w:val="000000" w:themeColor="text1"/>
          <w:sz w:val="24"/>
        </w:rPr>
        <w:t>dary</w:t>
      </w:r>
      <w:r w:rsidR="004F25CC" w:rsidRPr="002C0DC6">
        <w:rPr>
          <w:color w:val="000000" w:themeColor="text1"/>
          <w:sz w:val="24"/>
        </w:rPr>
        <w:t>,</w:t>
      </w:r>
      <w:r w:rsidR="00F7007C" w:rsidRPr="002C0DC6">
        <w:rPr>
          <w:color w:val="000000" w:themeColor="text1"/>
          <w:sz w:val="24"/>
        </w:rPr>
        <w:t xml:space="preserve"> které dostal od bohů, </w:t>
      </w:r>
      <w:r w:rsidR="00DE28E0" w:rsidRPr="002C0DC6">
        <w:rPr>
          <w:color w:val="000000" w:themeColor="text1"/>
          <w:sz w:val="24"/>
        </w:rPr>
        <w:t>a to</w:t>
      </w:r>
      <w:r w:rsidR="004F25CC" w:rsidRPr="002C0DC6">
        <w:rPr>
          <w:color w:val="000000" w:themeColor="text1"/>
          <w:sz w:val="24"/>
        </w:rPr>
        <w:t xml:space="preserve"> </w:t>
      </w:r>
      <w:r w:rsidR="00F449E1" w:rsidRPr="002C0DC6">
        <w:rPr>
          <w:color w:val="000000" w:themeColor="text1"/>
          <w:sz w:val="24"/>
        </w:rPr>
        <w:t>me</w:t>
      </w:r>
      <w:r w:rsidR="00F7007C" w:rsidRPr="002C0DC6">
        <w:rPr>
          <w:color w:val="000000" w:themeColor="text1"/>
          <w:sz w:val="24"/>
        </w:rPr>
        <w:t>č</w:t>
      </w:r>
      <w:r w:rsidR="004F25CC" w:rsidRPr="002C0DC6">
        <w:rPr>
          <w:color w:val="000000" w:themeColor="text1"/>
          <w:sz w:val="24"/>
        </w:rPr>
        <w:t>em</w:t>
      </w:r>
      <w:r w:rsidR="00F449E1" w:rsidRPr="002C0DC6">
        <w:rPr>
          <w:color w:val="000000" w:themeColor="text1"/>
          <w:sz w:val="24"/>
        </w:rPr>
        <w:t xml:space="preserve"> a </w:t>
      </w:r>
      <w:r w:rsidR="007A5D1A" w:rsidRPr="002C0DC6">
        <w:rPr>
          <w:color w:val="000000" w:themeColor="text1"/>
          <w:sz w:val="24"/>
        </w:rPr>
        <w:t xml:space="preserve">štítem, </w:t>
      </w:r>
      <w:r w:rsidR="002C273A" w:rsidRPr="002C0DC6">
        <w:rPr>
          <w:color w:val="000000" w:themeColor="text1"/>
          <w:sz w:val="24"/>
        </w:rPr>
        <w:t>jehož zrcadlová část mu</w:t>
      </w:r>
      <w:r w:rsidR="00460FA2" w:rsidRPr="002C0DC6">
        <w:rPr>
          <w:color w:val="000000" w:themeColor="text1"/>
          <w:sz w:val="24"/>
        </w:rPr>
        <w:t xml:space="preserve"> </w:t>
      </w:r>
      <w:r w:rsidR="0076703F" w:rsidRPr="002C0DC6">
        <w:rPr>
          <w:color w:val="000000" w:themeColor="text1"/>
          <w:sz w:val="24"/>
        </w:rPr>
        <w:t xml:space="preserve">nakonec </w:t>
      </w:r>
      <w:r w:rsidR="00460FA2" w:rsidRPr="002C0DC6">
        <w:rPr>
          <w:color w:val="000000" w:themeColor="text1"/>
          <w:sz w:val="24"/>
        </w:rPr>
        <w:t xml:space="preserve">umožní </w:t>
      </w:r>
      <w:r w:rsidR="00AE3268" w:rsidRPr="002C0DC6">
        <w:rPr>
          <w:color w:val="000000" w:themeColor="text1"/>
          <w:sz w:val="24"/>
        </w:rPr>
        <w:t>vyhnout</w:t>
      </w:r>
      <w:r w:rsidR="009D3BB1" w:rsidRPr="002C0DC6">
        <w:rPr>
          <w:color w:val="000000" w:themeColor="text1"/>
          <w:sz w:val="24"/>
        </w:rPr>
        <w:t xml:space="preserve"> </w:t>
      </w:r>
      <w:r w:rsidR="00AD7697" w:rsidRPr="002C0DC6">
        <w:rPr>
          <w:color w:val="000000" w:themeColor="text1"/>
          <w:sz w:val="24"/>
        </w:rPr>
        <w:t xml:space="preserve">se </w:t>
      </w:r>
      <w:r w:rsidR="009D3BB1" w:rsidRPr="002C0DC6">
        <w:rPr>
          <w:color w:val="000000" w:themeColor="text1"/>
          <w:sz w:val="24"/>
        </w:rPr>
        <w:t xml:space="preserve">Medúzinu vražednému </w:t>
      </w:r>
      <w:r w:rsidR="00AE3268" w:rsidRPr="002C0DC6">
        <w:rPr>
          <w:color w:val="000000" w:themeColor="text1"/>
          <w:sz w:val="24"/>
        </w:rPr>
        <w:t>pohledu</w:t>
      </w:r>
      <w:r w:rsidR="0076703F" w:rsidRPr="002C0DC6">
        <w:rPr>
          <w:color w:val="000000" w:themeColor="text1"/>
          <w:sz w:val="24"/>
        </w:rPr>
        <w:t xml:space="preserve"> </w:t>
      </w:r>
      <w:r w:rsidR="00E13F1D" w:rsidRPr="002C0DC6">
        <w:rPr>
          <w:color w:val="000000" w:themeColor="text1"/>
          <w:sz w:val="24"/>
        </w:rPr>
        <w:t xml:space="preserve">a </w:t>
      </w:r>
      <w:r w:rsidR="00CD4DAC" w:rsidRPr="002C0DC6">
        <w:rPr>
          <w:color w:val="000000" w:themeColor="text1"/>
          <w:sz w:val="24"/>
        </w:rPr>
        <w:t xml:space="preserve">posléze ji </w:t>
      </w:r>
      <w:r w:rsidR="0076703F" w:rsidRPr="002C0DC6">
        <w:rPr>
          <w:color w:val="000000" w:themeColor="text1"/>
          <w:sz w:val="24"/>
        </w:rPr>
        <w:t>zabít</w:t>
      </w:r>
      <w:r w:rsidR="00AD7697" w:rsidRPr="002C0DC6">
        <w:rPr>
          <w:color w:val="000000" w:themeColor="text1"/>
          <w:sz w:val="24"/>
        </w:rPr>
        <w:t>.</w:t>
      </w:r>
    </w:p>
    <w:p w14:paraId="6D37A85E" w14:textId="77777777" w:rsidR="00D32C4A" w:rsidRPr="002C0DC6" w:rsidRDefault="002C3213" w:rsidP="00DB4D66">
      <w:pPr>
        <w:suppressAutoHyphens w:val="0"/>
        <w:spacing w:before="0" w:after="0" w:line="360" w:lineRule="auto"/>
        <w:ind w:firstLine="709"/>
        <w:rPr>
          <w:color w:val="000000" w:themeColor="text1"/>
          <w:sz w:val="24"/>
        </w:rPr>
      </w:pPr>
      <w:r w:rsidRPr="002C0DC6">
        <w:rPr>
          <w:color w:val="000000" w:themeColor="text1"/>
          <w:sz w:val="24"/>
        </w:rPr>
        <w:t>Z</w:t>
      </w:r>
      <w:r w:rsidR="00A50CB9" w:rsidRPr="002C0DC6">
        <w:rPr>
          <w:color w:val="000000" w:themeColor="text1"/>
          <w:sz w:val="24"/>
        </w:rPr>
        <w:t>hruba</w:t>
      </w:r>
      <w:r w:rsidRPr="002C0DC6">
        <w:rPr>
          <w:color w:val="000000" w:themeColor="text1"/>
          <w:sz w:val="24"/>
        </w:rPr>
        <w:t xml:space="preserve"> osmiminutová s</w:t>
      </w:r>
      <w:r w:rsidR="000014A4" w:rsidRPr="002C0DC6">
        <w:rPr>
          <w:color w:val="000000" w:themeColor="text1"/>
          <w:sz w:val="24"/>
        </w:rPr>
        <w:t>céna se odehrává v</w:t>
      </w:r>
      <w:r w:rsidR="009675A4" w:rsidRPr="002C0DC6">
        <w:rPr>
          <w:color w:val="000000" w:themeColor="text1"/>
          <w:sz w:val="24"/>
        </w:rPr>
        <w:t> útrobách starého chrámu,</w:t>
      </w:r>
      <w:r w:rsidR="0094441F" w:rsidRPr="002C0DC6">
        <w:rPr>
          <w:color w:val="000000" w:themeColor="text1"/>
          <w:sz w:val="24"/>
        </w:rPr>
        <w:t xml:space="preserve"> který je poměrně </w:t>
      </w:r>
      <w:r w:rsidR="00C25B24" w:rsidRPr="002C0DC6">
        <w:rPr>
          <w:color w:val="000000" w:themeColor="text1"/>
          <w:sz w:val="24"/>
        </w:rPr>
        <w:t xml:space="preserve">prostorný </w:t>
      </w:r>
      <w:r w:rsidR="0094441F" w:rsidRPr="002C0DC6">
        <w:rPr>
          <w:color w:val="000000" w:themeColor="text1"/>
          <w:sz w:val="24"/>
        </w:rPr>
        <w:t xml:space="preserve">a </w:t>
      </w:r>
      <w:r w:rsidR="00357E1D" w:rsidRPr="002C0DC6">
        <w:rPr>
          <w:color w:val="000000" w:themeColor="text1"/>
          <w:sz w:val="24"/>
        </w:rPr>
        <w:t>plný sloupoví</w:t>
      </w:r>
      <w:r w:rsidR="009272D3" w:rsidRPr="002C0DC6">
        <w:rPr>
          <w:color w:val="000000" w:themeColor="text1"/>
          <w:sz w:val="24"/>
        </w:rPr>
        <w:t>, pastí</w:t>
      </w:r>
      <w:r w:rsidR="00357E1D" w:rsidRPr="002C0DC6">
        <w:rPr>
          <w:color w:val="000000" w:themeColor="text1"/>
          <w:sz w:val="24"/>
        </w:rPr>
        <w:t xml:space="preserve"> a </w:t>
      </w:r>
      <w:r w:rsidR="004D75B6" w:rsidRPr="002C0DC6">
        <w:rPr>
          <w:color w:val="000000" w:themeColor="text1"/>
          <w:sz w:val="24"/>
        </w:rPr>
        <w:t>zkamenělých obětí.</w:t>
      </w:r>
      <w:r w:rsidR="00464C46" w:rsidRPr="002C0DC6">
        <w:rPr>
          <w:color w:val="000000" w:themeColor="text1"/>
          <w:sz w:val="24"/>
        </w:rPr>
        <w:t xml:space="preserve"> Celý prostor je </w:t>
      </w:r>
      <w:r w:rsidR="008B6A00" w:rsidRPr="002C0DC6">
        <w:rPr>
          <w:color w:val="000000" w:themeColor="text1"/>
          <w:sz w:val="24"/>
        </w:rPr>
        <w:t xml:space="preserve">tlumeně </w:t>
      </w:r>
      <w:r w:rsidR="00464C46" w:rsidRPr="002C0DC6">
        <w:rPr>
          <w:color w:val="000000" w:themeColor="text1"/>
          <w:sz w:val="24"/>
        </w:rPr>
        <w:t xml:space="preserve">osvětlen </w:t>
      </w:r>
      <w:r w:rsidR="00284963" w:rsidRPr="002C0DC6">
        <w:rPr>
          <w:color w:val="000000" w:themeColor="text1"/>
          <w:sz w:val="24"/>
        </w:rPr>
        <w:t>pochodněmi</w:t>
      </w:r>
      <w:r w:rsidR="00464C46" w:rsidRPr="002C0DC6">
        <w:rPr>
          <w:color w:val="000000" w:themeColor="text1"/>
          <w:sz w:val="24"/>
        </w:rPr>
        <w:t xml:space="preserve">, které vrhají na okolní </w:t>
      </w:r>
      <w:r w:rsidR="008B6A00" w:rsidRPr="002C0DC6">
        <w:rPr>
          <w:color w:val="000000" w:themeColor="text1"/>
          <w:sz w:val="24"/>
        </w:rPr>
        <w:t xml:space="preserve">stěny </w:t>
      </w:r>
      <w:r w:rsidR="00464C46" w:rsidRPr="002C0DC6">
        <w:rPr>
          <w:color w:val="000000" w:themeColor="text1"/>
          <w:sz w:val="24"/>
        </w:rPr>
        <w:t>načervenalé světlo</w:t>
      </w:r>
      <w:r w:rsidR="006B7577" w:rsidRPr="002C0DC6">
        <w:rPr>
          <w:color w:val="000000" w:themeColor="text1"/>
          <w:sz w:val="24"/>
        </w:rPr>
        <w:t xml:space="preserve"> </w:t>
      </w:r>
      <w:r w:rsidR="006B7577" w:rsidRPr="002C0DC6">
        <w:rPr>
          <w:b/>
          <w:bCs/>
          <w:color w:val="000000" w:themeColor="text1"/>
          <w:sz w:val="24"/>
        </w:rPr>
        <w:t>(Obr. 1.1)</w:t>
      </w:r>
      <w:r w:rsidR="006B7577" w:rsidRPr="002C0DC6">
        <w:rPr>
          <w:color w:val="000000" w:themeColor="text1"/>
          <w:sz w:val="24"/>
        </w:rPr>
        <w:t>.</w:t>
      </w:r>
      <w:r w:rsidR="00C90AE5" w:rsidRPr="002C0DC6">
        <w:rPr>
          <w:color w:val="000000" w:themeColor="text1"/>
          <w:sz w:val="24"/>
        </w:rPr>
        <w:t xml:space="preserve"> </w:t>
      </w:r>
    </w:p>
    <w:p w14:paraId="1E2F1CC3" w14:textId="2043217E" w:rsidR="0070054B" w:rsidRPr="002C0DC6" w:rsidRDefault="000E2573" w:rsidP="00A3663B">
      <w:pPr>
        <w:suppressAutoHyphens w:val="0"/>
        <w:spacing w:before="0" w:after="0" w:line="360" w:lineRule="auto"/>
        <w:ind w:firstLine="709"/>
        <w:rPr>
          <w:color w:val="000000" w:themeColor="text1"/>
          <w:sz w:val="24"/>
        </w:rPr>
      </w:pPr>
      <w:r w:rsidRPr="002C0DC6">
        <w:rPr>
          <w:color w:val="000000" w:themeColor="text1"/>
          <w:sz w:val="24"/>
        </w:rPr>
        <w:t>H</w:t>
      </w:r>
      <w:r w:rsidR="00C90AE5" w:rsidRPr="002C0DC6">
        <w:rPr>
          <w:color w:val="000000" w:themeColor="text1"/>
          <w:sz w:val="24"/>
        </w:rPr>
        <w:t xml:space="preserve">ra světel a stínů dodává </w:t>
      </w:r>
      <w:r w:rsidR="009B0913" w:rsidRPr="002C0DC6">
        <w:rPr>
          <w:color w:val="000000" w:themeColor="text1"/>
          <w:sz w:val="24"/>
        </w:rPr>
        <w:t>scénám</w:t>
      </w:r>
      <w:r w:rsidR="00EB3749" w:rsidRPr="002C0DC6">
        <w:rPr>
          <w:color w:val="000000" w:themeColor="text1"/>
          <w:sz w:val="24"/>
        </w:rPr>
        <w:t xml:space="preserve"> ozvláštňující prvek</w:t>
      </w:r>
      <w:r w:rsidR="0011376F" w:rsidRPr="002C0DC6">
        <w:rPr>
          <w:color w:val="000000" w:themeColor="text1"/>
          <w:sz w:val="24"/>
        </w:rPr>
        <w:t xml:space="preserve">, který nejenže </w:t>
      </w:r>
      <w:r w:rsidR="00A44E8D" w:rsidRPr="002C0DC6">
        <w:rPr>
          <w:color w:val="000000" w:themeColor="text1"/>
          <w:sz w:val="24"/>
        </w:rPr>
        <w:t>dělá</w:t>
      </w:r>
      <w:r w:rsidR="0011376F" w:rsidRPr="002C0DC6">
        <w:rPr>
          <w:color w:val="000000" w:themeColor="text1"/>
          <w:sz w:val="24"/>
        </w:rPr>
        <w:t xml:space="preserve"> scén</w:t>
      </w:r>
      <w:r w:rsidR="00A44E8D" w:rsidRPr="002C0DC6">
        <w:rPr>
          <w:color w:val="000000" w:themeColor="text1"/>
          <w:sz w:val="24"/>
        </w:rPr>
        <w:t>u</w:t>
      </w:r>
      <w:r w:rsidR="0011376F" w:rsidRPr="002C0DC6">
        <w:rPr>
          <w:color w:val="000000" w:themeColor="text1"/>
          <w:sz w:val="24"/>
        </w:rPr>
        <w:t xml:space="preserve"> esteticky </w:t>
      </w:r>
      <w:r w:rsidR="003B08EE" w:rsidRPr="002C0DC6">
        <w:rPr>
          <w:color w:val="000000" w:themeColor="text1"/>
          <w:sz w:val="24"/>
        </w:rPr>
        <w:t xml:space="preserve">přitažlivější </w:t>
      </w:r>
      <w:r w:rsidR="0011376F" w:rsidRPr="002C0DC6">
        <w:rPr>
          <w:color w:val="000000" w:themeColor="text1"/>
          <w:sz w:val="24"/>
        </w:rPr>
        <w:t>a z hlediska atmosféry</w:t>
      </w:r>
      <w:r w:rsidR="009B0913" w:rsidRPr="002C0DC6">
        <w:rPr>
          <w:color w:val="000000" w:themeColor="text1"/>
          <w:sz w:val="24"/>
        </w:rPr>
        <w:t xml:space="preserve"> </w:t>
      </w:r>
      <w:r w:rsidR="005B3E37" w:rsidRPr="002C0DC6">
        <w:rPr>
          <w:color w:val="000000" w:themeColor="text1"/>
          <w:sz w:val="24"/>
        </w:rPr>
        <w:t>dramatičtější</w:t>
      </w:r>
      <w:r w:rsidR="003A13A4" w:rsidRPr="002C0DC6">
        <w:rPr>
          <w:color w:val="000000" w:themeColor="text1"/>
          <w:sz w:val="24"/>
        </w:rPr>
        <w:t xml:space="preserve"> </w:t>
      </w:r>
      <w:r w:rsidR="0011376F" w:rsidRPr="002C0DC6">
        <w:rPr>
          <w:color w:val="000000" w:themeColor="text1"/>
          <w:sz w:val="24"/>
        </w:rPr>
        <w:t>a</w:t>
      </w:r>
      <w:r w:rsidR="003A13A4" w:rsidRPr="002C0DC6">
        <w:rPr>
          <w:color w:val="000000" w:themeColor="text1"/>
          <w:sz w:val="24"/>
        </w:rPr>
        <w:t xml:space="preserve"> </w:t>
      </w:r>
      <w:r w:rsidR="00036381" w:rsidRPr="002C0DC6">
        <w:rPr>
          <w:color w:val="000000" w:themeColor="text1"/>
          <w:sz w:val="24"/>
        </w:rPr>
        <w:t>tajemnější</w:t>
      </w:r>
      <w:r w:rsidRPr="002C0DC6">
        <w:rPr>
          <w:color w:val="000000" w:themeColor="text1"/>
          <w:sz w:val="24"/>
        </w:rPr>
        <w:t xml:space="preserve">, </w:t>
      </w:r>
      <w:r w:rsidR="0011376F" w:rsidRPr="002C0DC6">
        <w:rPr>
          <w:color w:val="000000" w:themeColor="text1"/>
          <w:sz w:val="24"/>
        </w:rPr>
        <w:t xml:space="preserve">ale </w:t>
      </w:r>
      <w:r w:rsidR="00CB7D50" w:rsidRPr="002C0DC6">
        <w:rPr>
          <w:color w:val="000000" w:themeColor="text1"/>
          <w:sz w:val="24"/>
        </w:rPr>
        <w:t>jeho</w:t>
      </w:r>
      <w:r w:rsidR="002C3922" w:rsidRPr="002C0DC6">
        <w:rPr>
          <w:color w:val="000000" w:themeColor="text1"/>
          <w:sz w:val="24"/>
        </w:rPr>
        <w:t xml:space="preserve"> využití má také praktické opodstatnění, jelikož</w:t>
      </w:r>
      <w:r w:rsidR="0011376F" w:rsidRPr="002C0DC6">
        <w:rPr>
          <w:color w:val="000000" w:themeColor="text1"/>
          <w:sz w:val="24"/>
        </w:rPr>
        <w:t xml:space="preserve"> </w:t>
      </w:r>
      <w:r w:rsidR="00FC33B8" w:rsidRPr="002C0DC6">
        <w:rPr>
          <w:color w:val="000000" w:themeColor="text1"/>
          <w:sz w:val="24"/>
        </w:rPr>
        <w:t>umožňuje</w:t>
      </w:r>
      <w:r w:rsidR="00B43905" w:rsidRPr="002C0DC6">
        <w:rPr>
          <w:color w:val="000000" w:themeColor="text1"/>
          <w:sz w:val="24"/>
        </w:rPr>
        <w:t xml:space="preserve"> </w:t>
      </w:r>
      <w:r w:rsidR="001B4F67" w:rsidRPr="002C0DC6">
        <w:rPr>
          <w:color w:val="000000" w:themeColor="text1"/>
          <w:sz w:val="24"/>
        </w:rPr>
        <w:t xml:space="preserve">tvůrcům </w:t>
      </w:r>
      <w:r w:rsidR="00677F1C" w:rsidRPr="002C0DC6">
        <w:rPr>
          <w:color w:val="000000" w:themeColor="text1"/>
          <w:sz w:val="24"/>
        </w:rPr>
        <w:t>zakrýt nedokonalosti speciálních efektů</w:t>
      </w:r>
      <w:r w:rsidR="0033604B" w:rsidRPr="002C0DC6">
        <w:rPr>
          <w:color w:val="000000" w:themeColor="text1"/>
          <w:sz w:val="24"/>
        </w:rPr>
        <w:t xml:space="preserve"> a také</w:t>
      </w:r>
      <w:r w:rsidR="00677F1C" w:rsidRPr="002C0DC6">
        <w:rPr>
          <w:color w:val="000000" w:themeColor="text1"/>
          <w:sz w:val="24"/>
        </w:rPr>
        <w:t xml:space="preserve"> </w:t>
      </w:r>
      <w:r w:rsidR="003909D3" w:rsidRPr="002C0DC6">
        <w:rPr>
          <w:color w:val="000000" w:themeColor="text1"/>
          <w:sz w:val="24"/>
        </w:rPr>
        <w:t>vizuálně</w:t>
      </w:r>
      <w:r w:rsidR="006F7536" w:rsidRPr="002C0DC6">
        <w:rPr>
          <w:color w:val="000000" w:themeColor="text1"/>
          <w:sz w:val="24"/>
        </w:rPr>
        <w:t xml:space="preserve"> </w:t>
      </w:r>
      <w:r w:rsidR="006F7536" w:rsidRPr="002C0DC6">
        <w:rPr>
          <w:color w:val="000000" w:themeColor="text1"/>
          <w:sz w:val="24"/>
        </w:rPr>
        <w:lastRenderedPageBreak/>
        <w:t xml:space="preserve">zvýraznit </w:t>
      </w:r>
      <w:r w:rsidR="004A1EE9" w:rsidRPr="002C0DC6">
        <w:rPr>
          <w:color w:val="000000" w:themeColor="text1"/>
          <w:sz w:val="24"/>
        </w:rPr>
        <w:t>nebo</w:t>
      </w:r>
      <w:r w:rsidR="006F7536" w:rsidRPr="002C0DC6">
        <w:rPr>
          <w:color w:val="000000" w:themeColor="text1"/>
          <w:sz w:val="24"/>
        </w:rPr>
        <w:t xml:space="preserve"> poukázat </w:t>
      </w:r>
      <w:r w:rsidR="00BF0C47" w:rsidRPr="002C0DC6">
        <w:rPr>
          <w:color w:val="000000" w:themeColor="text1"/>
          <w:sz w:val="24"/>
        </w:rPr>
        <w:t xml:space="preserve">na </w:t>
      </w:r>
      <w:r w:rsidR="006F7536" w:rsidRPr="002C0DC6">
        <w:rPr>
          <w:color w:val="000000" w:themeColor="text1"/>
          <w:sz w:val="24"/>
        </w:rPr>
        <w:t xml:space="preserve">určité </w:t>
      </w:r>
      <w:r w:rsidR="00FA6B15" w:rsidRPr="002C0DC6">
        <w:rPr>
          <w:color w:val="000000" w:themeColor="text1"/>
          <w:sz w:val="24"/>
        </w:rPr>
        <w:t>detaily namísto</w:t>
      </w:r>
      <w:r w:rsidR="004A1EE9" w:rsidRPr="002C0DC6">
        <w:rPr>
          <w:color w:val="000000" w:themeColor="text1"/>
          <w:sz w:val="24"/>
        </w:rPr>
        <w:t xml:space="preserve"> </w:t>
      </w:r>
      <w:r w:rsidR="006E4BEE" w:rsidRPr="002C0DC6">
        <w:rPr>
          <w:color w:val="000000" w:themeColor="text1"/>
          <w:sz w:val="24"/>
        </w:rPr>
        <w:t xml:space="preserve">použití </w:t>
      </w:r>
      <w:r w:rsidR="004A1EE9" w:rsidRPr="002C0DC6">
        <w:rPr>
          <w:color w:val="000000" w:themeColor="text1"/>
          <w:sz w:val="24"/>
        </w:rPr>
        <w:t>střihu</w:t>
      </w:r>
      <w:r w:rsidR="00FA6B15" w:rsidRPr="002C0DC6">
        <w:rPr>
          <w:color w:val="000000" w:themeColor="text1"/>
          <w:sz w:val="24"/>
        </w:rPr>
        <w:t xml:space="preserve"> či rámování kamery.</w:t>
      </w:r>
      <w:r w:rsidR="008626CC" w:rsidRPr="002C0DC6">
        <w:rPr>
          <w:color w:val="000000" w:themeColor="text1"/>
          <w:sz w:val="24"/>
        </w:rPr>
        <w:t xml:space="preserve"> </w:t>
      </w:r>
      <w:r w:rsidR="00FA6B15" w:rsidRPr="002C0DC6">
        <w:rPr>
          <w:color w:val="000000" w:themeColor="text1"/>
          <w:sz w:val="24"/>
        </w:rPr>
        <w:t xml:space="preserve"> </w:t>
      </w:r>
      <w:r w:rsidR="002566D4" w:rsidRPr="002C0DC6">
        <w:rPr>
          <w:color w:val="000000" w:themeColor="text1"/>
          <w:sz w:val="24"/>
        </w:rPr>
        <w:t xml:space="preserve">Světlo a stín také pomáhá separovat </w:t>
      </w:r>
      <w:r w:rsidR="00B43905" w:rsidRPr="002C0DC6">
        <w:rPr>
          <w:color w:val="000000" w:themeColor="text1"/>
          <w:sz w:val="24"/>
        </w:rPr>
        <w:t xml:space="preserve">Medúzu a Persea, </w:t>
      </w:r>
      <w:r w:rsidR="00534189" w:rsidRPr="002C0DC6">
        <w:rPr>
          <w:color w:val="000000" w:themeColor="text1"/>
          <w:sz w:val="24"/>
        </w:rPr>
        <w:t xml:space="preserve">kdykoliv </w:t>
      </w:r>
      <w:r w:rsidR="00513C69" w:rsidRPr="002C0DC6">
        <w:rPr>
          <w:color w:val="000000" w:themeColor="text1"/>
          <w:sz w:val="24"/>
        </w:rPr>
        <w:t>se</w:t>
      </w:r>
      <w:r w:rsidR="00534189" w:rsidRPr="002C0DC6">
        <w:rPr>
          <w:color w:val="000000" w:themeColor="text1"/>
          <w:sz w:val="24"/>
        </w:rPr>
        <w:t xml:space="preserve"> společně </w:t>
      </w:r>
      <w:r w:rsidR="00484499" w:rsidRPr="002C0DC6">
        <w:rPr>
          <w:color w:val="000000" w:themeColor="text1"/>
          <w:sz w:val="24"/>
        </w:rPr>
        <w:t>objeví</w:t>
      </w:r>
      <w:r w:rsidR="00513C69" w:rsidRPr="002C0DC6">
        <w:rPr>
          <w:color w:val="000000" w:themeColor="text1"/>
          <w:sz w:val="24"/>
        </w:rPr>
        <w:t xml:space="preserve"> na mizanscéně</w:t>
      </w:r>
      <w:r w:rsidR="00FA6B15" w:rsidRPr="002C0DC6">
        <w:rPr>
          <w:color w:val="000000" w:themeColor="text1"/>
          <w:sz w:val="24"/>
        </w:rPr>
        <w:t>.</w:t>
      </w:r>
      <w:r w:rsidRPr="002C0DC6">
        <w:rPr>
          <w:color w:val="000000" w:themeColor="text1"/>
          <w:sz w:val="24"/>
        </w:rPr>
        <w:t xml:space="preserve"> </w:t>
      </w:r>
      <w:r w:rsidR="00484499" w:rsidRPr="002C0DC6">
        <w:rPr>
          <w:color w:val="000000" w:themeColor="text1"/>
          <w:sz w:val="24"/>
        </w:rPr>
        <w:t>Tyto prvky</w:t>
      </w:r>
      <w:r w:rsidR="008031F7" w:rsidRPr="002C0DC6">
        <w:rPr>
          <w:color w:val="000000" w:themeColor="text1"/>
          <w:sz w:val="24"/>
        </w:rPr>
        <w:t xml:space="preserve"> rovněž </w:t>
      </w:r>
      <w:r w:rsidR="005F5927" w:rsidRPr="002C0DC6">
        <w:rPr>
          <w:color w:val="000000" w:themeColor="text1"/>
          <w:sz w:val="24"/>
        </w:rPr>
        <w:t xml:space="preserve">slouží k vizuálnímu vyprávění, </w:t>
      </w:r>
      <w:r w:rsidR="00345D6A" w:rsidRPr="002C0DC6">
        <w:rPr>
          <w:color w:val="000000" w:themeColor="text1"/>
          <w:sz w:val="24"/>
        </w:rPr>
        <w:t xml:space="preserve">kdy </w:t>
      </w:r>
      <w:r w:rsidR="008031F7" w:rsidRPr="002C0DC6">
        <w:rPr>
          <w:color w:val="000000" w:themeColor="text1"/>
          <w:sz w:val="24"/>
        </w:rPr>
        <w:t xml:space="preserve">například </w:t>
      </w:r>
      <w:r w:rsidR="00A3663B" w:rsidRPr="002C0DC6">
        <w:rPr>
          <w:color w:val="000000" w:themeColor="text1"/>
          <w:sz w:val="24"/>
        </w:rPr>
        <w:t xml:space="preserve">výskyt </w:t>
      </w:r>
      <w:r w:rsidR="005F5927" w:rsidRPr="002C0DC6">
        <w:rPr>
          <w:color w:val="000000" w:themeColor="text1"/>
          <w:sz w:val="24"/>
        </w:rPr>
        <w:t>siluet</w:t>
      </w:r>
      <w:r w:rsidR="00A3663B" w:rsidRPr="002C0DC6">
        <w:rPr>
          <w:color w:val="000000" w:themeColor="text1"/>
          <w:sz w:val="24"/>
        </w:rPr>
        <w:t>y</w:t>
      </w:r>
      <w:r w:rsidR="005F5927" w:rsidRPr="002C0DC6">
        <w:rPr>
          <w:color w:val="000000" w:themeColor="text1"/>
          <w:sz w:val="24"/>
        </w:rPr>
        <w:t xml:space="preserve"> na jednom z pilířů divákovi </w:t>
      </w:r>
      <w:r w:rsidR="00F106A4" w:rsidRPr="002C0DC6">
        <w:rPr>
          <w:color w:val="000000" w:themeColor="text1"/>
          <w:sz w:val="24"/>
        </w:rPr>
        <w:t>indikuje přítomnost Medúzy</w:t>
      </w:r>
      <w:r w:rsidR="009C0BC3" w:rsidRPr="002C0DC6">
        <w:rPr>
          <w:color w:val="000000" w:themeColor="text1"/>
          <w:sz w:val="24"/>
        </w:rPr>
        <w:t>.</w:t>
      </w:r>
      <w:r w:rsidR="008436AB" w:rsidRPr="002C0DC6">
        <w:rPr>
          <w:b/>
          <w:bCs/>
          <w:color w:val="000000" w:themeColor="text1"/>
          <w:sz w:val="24"/>
        </w:rPr>
        <w:t xml:space="preserve"> </w:t>
      </w:r>
      <w:r w:rsidR="006B7577" w:rsidRPr="002C0DC6">
        <w:rPr>
          <w:b/>
          <w:bCs/>
          <w:color w:val="000000" w:themeColor="text1"/>
          <w:sz w:val="24"/>
        </w:rPr>
        <w:t>(Obr. 1.2)</w:t>
      </w:r>
      <w:r w:rsidR="006B7577" w:rsidRPr="002C0DC6">
        <w:rPr>
          <w:color w:val="000000" w:themeColor="text1"/>
          <w:sz w:val="24"/>
        </w:rPr>
        <w:t>.</w:t>
      </w:r>
    </w:p>
    <w:p w14:paraId="68721A42" w14:textId="77777777" w:rsidR="00492976" w:rsidRPr="002C0DC6" w:rsidRDefault="00492976" w:rsidP="00A3663B">
      <w:pPr>
        <w:suppressAutoHyphens w:val="0"/>
        <w:spacing w:before="0" w:after="0" w:line="360" w:lineRule="auto"/>
        <w:ind w:firstLine="709"/>
        <w:rPr>
          <w:color w:val="000000" w:themeColor="text1"/>
          <w:sz w:val="24"/>
        </w:rPr>
      </w:pPr>
    </w:p>
    <w:p w14:paraId="12A3D0F0" w14:textId="77777777" w:rsidR="008F0F1B" w:rsidRPr="002C0DC6" w:rsidRDefault="0070054B" w:rsidP="008F0F1B">
      <w:pPr>
        <w:keepNext/>
        <w:suppressAutoHyphens w:val="0"/>
        <w:spacing w:before="0" w:after="0" w:line="360" w:lineRule="auto"/>
        <w:jc w:val="center"/>
        <w:rPr>
          <w:color w:val="000000" w:themeColor="text1"/>
        </w:rPr>
      </w:pPr>
      <w:r w:rsidRPr="002C0DC6">
        <w:rPr>
          <w:noProof/>
          <w:color w:val="000000" w:themeColor="text1"/>
          <w:sz w:val="24"/>
        </w:rPr>
        <w:drawing>
          <wp:inline distT="0" distB="0" distL="0" distR="0" wp14:anchorId="2FAA6AB3" wp14:editId="3F17CFDA">
            <wp:extent cx="5579745" cy="3138805"/>
            <wp:effectExtent l="0" t="0" r="1905" b="4445"/>
            <wp:docPr id="63473532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35322" name="Obrázek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9745" cy="3138805"/>
                    </a:xfrm>
                    <a:prstGeom prst="rect">
                      <a:avLst/>
                    </a:prstGeom>
                  </pic:spPr>
                </pic:pic>
              </a:graphicData>
            </a:graphic>
          </wp:inline>
        </w:drawing>
      </w:r>
    </w:p>
    <w:p w14:paraId="1F8C1018" w14:textId="1E2BCB1F" w:rsidR="001A0BC2" w:rsidRPr="002C0DC6" w:rsidRDefault="008F0F1B" w:rsidP="008F0F1B">
      <w:pPr>
        <w:pStyle w:val="Titulek"/>
        <w:rPr>
          <w:color w:val="000000" w:themeColor="text1"/>
        </w:rPr>
      </w:pPr>
      <w:r w:rsidRPr="002C0DC6">
        <w:rPr>
          <w:color w:val="000000" w:themeColor="text1"/>
        </w:rPr>
        <w:t xml:space="preserve">Obr. </w:t>
      </w:r>
      <w:r w:rsidR="00B3445B" w:rsidRPr="002C0DC6">
        <w:rPr>
          <w:color w:val="000000" w:themeColor="text1"/>
        </w:rPr>
        <w:fldChar w:fldCharType="begin"/>
      </w:r>
      <w:r w:rsidR="00B3445B" w:rsidRPr="002C0DC6">
        <w:rPr>
          <w:color w:val="000000" w:themeColor="text1"/>
        </w:rPr>
        <w:instrText xml:space="preserve"> SEQ Obrázek \* ARABIC </w:instrText>
      </w:r>
      <w:r w:rsidR="00B3445B" w:rsidRPr="002C0DC6">
        <w:rPr>
          <w:color w:val="000000" w:themeColor="text1"/>
        </w:rPr>
        <w:fldChar w:fldCharType="separate"/>
      </w:r>
      <w:r w:rsidR="00B22426" w:rsidRPr="002C0DC6">
        <w:rPr>
          <w:noProof/>
          <w:color w:val="000000" w:themeColor="text1"/>
        </w:rPr>
        <w:t>1</w:t>
      </w:r>
      <w:r w:rsidR="00B3445B" w:rsidRPr="002C0DC6">
        <w:rPr>
          <w:noProof/>
          <w:color w:val="000000" w:themeColor="text1"/>
        </w:rPr>
        <w:fldChar w:fldCharType="end"/>
      </w:r>
      <w:r w:rsidRPr="002C0DC6">
        <w:rPr>
          <w:color w:val="000000" w:themeColor="text1"/>
        </w:rPr>
        <w:t>.1</w:t>
      </w:r>
      <w:r w:rsidR="000B11DB" w:rsidRPr="002C0DC6">
        <w:rPr>
          <w:color w:val="000000" w:themeColor="text1"/>
        </w:rPr>
        <w:t xml:space="preserve"> – </w:t>
      </w:r>
      <w:r w:rsidR="00AB2F2D" w:rsidRPr="002C0DC6">
        <w:rPr>
          <w:color w:val="000000" w:themeColor="text1"/>
        </w:rPr>
        <w:t>Nasvícení</w:t>
      </w:r>
      <w:r w:rsidR="000B11DB" w:rsidRPr="002C0DC6">
        <w:rPr>
          <w:color w:val="000000" w:themeColor="text1"/>
        </w:rPr>
        <w:t xml:space="preserve"> </w:t>
      </w:r>
      <w:r w:rsidR="00D422C6" w:rsidRPr="002C0DC6">
        <w:rPr>
          <w:color w:val="000000" w:themeColor="text1"/>
        </w:rPr>
        <w:t xml:space="preserve">a </w:t>
      </w:r>
      <w:r w:rsidR="00121A4C" w:rsidRPr="002C0DC6">
        <w:rPr>
          <w:color w:val="000000" w:themeColor="text1"/>
        </w:rPr>
        <w:t>vzhled Medúzina doupěte</w:t>
      </w:r>
    </w:p>
    <w:p w14:paraId="3D1DEF7C" w14:textId="77777777" w:rsidR="008F0F1B" w:rsidRPr="002C0DC6" w:rsidRDefault="00D66AEF" w:rsidP="008F0F1B">
      <w:pPr>
        <w:keepNext/>
        <w:suppressAutoHyphens w:val="0"/>
        <w:spacing w:before="0" w:after="0" w:line="360" w:lineRule="auto"/>
        <w:jc w:val="center"/>
        <w:rPr>
          <w:color w:val="000000" w:themeColor="text1"/>
        </w:rPr>
      </w:pPr>
      <w:r w:rsidRPr="002C0DC6">
        <w:rPr>
          <w:noProof/>
          <w:color w:val="000000" w:themeColor="text1"/>
          <w:sz w:val="24"/>
        </w:rPr>
        <w:drawing>
          <wp:inline distT="0" distB="0" distL="0" distR="0" wp14:anchorId="06F538B4" wp14:editId="4CC6C16F">
            <wp:extent cx="5579745" cy="3138805"/>
            <wp:effectExtent l="0" t="0" r="1905" b="4445"/>
            <wp:docPr id="1101430772" name="Obrázek 7"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30772" name="Obrázek 7" descr="Obsah obrázku interiér&#10;&#10;Popis byl vytvořen automaticky"/>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9745" cy="3138805"/>
                    </a:xfrm>
                    <a:prstGeom prst="rect">
                      <a:avLst/>
                    </a:prstGeom>
                  </pic:spPr>
                </pic:pic>
              </a:graphicData>
            </a:graphic>
          </wp:inline>
        </w:drawing>
      </w:r>
    </w:p>
    <w:p w14:paraId="15433C37" w14:textId="124532C2" w:rsidR="0070054B" w:rsidRPr="002C0DC6" w:rsidRDefault="008F0F1B" w:rsidP="008F0F1B">
      <w:pPr>
        <w:pStyle w:val="Titulek"/>
        <w:rPr>
          <w:color w:val="000000" w:themeColor="text1"/>
        </w:rPr>
      </w:pPr>
      <w:r w:rsidRPr="002C0DC6">
        <w:rPr>
          <w:color w:val="000000" w:themeColor="text1"/>
        </w:rPr>
        <w:t>Obr. 1.</w:t>
      </w:r>
      <w:r w:rsidR="00B3445B" w:rsidRPr="002C0DC6">
        <w:rPr>
          <w:color w:val="000000" w:themeColor="text1"/>
        </w:rPr>
        <w:fldChar w:fldCharType="begin"/>
      </w:r>
      <w:r w:rsidR="00B3445B" w:rsidRPr="002C0DC6">
        <w:rPr>
          <w:color w:val="000000" w:themeColor="text1"/>
        </w:rPr>
        <w:instrText xml:space="preserve"> SEQ Obrázek \* ARABIC </w:instrText>
      </w:r>
      <w:r w:rsidR="00B3445B" w:rsidRPr="002C0DC6">
        <w:rPr>
          <w:color w:val="000000" w:themeColor="text1"/>
        </w:rPr>
        <w:fldChar w:fldCharType="separate"/>
      </w:r>
      <w:r w:rsidR="00B22426" w:rsidRPr="002C0DC6">
        <w:rPr>
          <w:noProof/>
          <w:color w:val="000000" w:themeColor="text1"/>
        </w:rPr>
        <w:t>2</w:t>
      </w:r>
      <w:r w:rsidR="00B3445B" w:rsidRPr="002C0DC6">
        <w:rPr>
          <w:noProof/>
          <w:color w:val="000000" w:themeColor="text1"/>
        </w:rPr>
        <w:fldChar w:fldCharType="end"/>
      </w:r>
      <w:r w:rsidR="00D422C6" w:rsidRPr="002C0DC6">
        <w:rPr>
          <w:color w:val="000000" w:themeColor="text1"/>
        </w:rPr>
        <w:t xml:space="preserve"> – </w:t>
      </w:r>
      <w:r w:rsidR="00121A4C" w:rsidRPr="002C0DC6">
        <w:rPr>
          <w:color w:val="000000" w:themeColor="text1"/>
        </w:rPr>
        <w:t>Hra světel a s</w:t>
      </w:r>
      <w:r w:rsidR="00D422C6" w:rsidRPr="002C0DC6">
        <w:rPr>
          <w:color w:val="000000" w:themeColor="text1"/>
        </w:rPr>
        <w:t>tín</w:t>
      </w:r>
      <w:r w:rsidR="00121A4C" w:rsidRPr="002C0DC6">
        <w:rPr>
          <w:color w:val="000000" w:themeColor="text1"/>
        </w:rPr>
        <w:t>ů</w:t>
      </w:r>
      <w:r w:rsidR="00D422C6" w:rsidRPr="002C0DC6">
        <w:rPr>
          <w:color w:val="000000" w:themeColor="text1"/>
        </w:rPr>
        <w:t xml:space="preserve"> </w:t>
      </w:r>
      <w:r w:rsidR="00121A4C" w:rsidRPr="002C0DC6">
        <w:rPr>
          <w:color w:val="000000" w:themeColor="text1"/>
        </w:rPr>
        <w:t>naznačuje</w:t>
      </w:r>
      <w:r w:rsidR="00D422C6" w:rsidRPr="002C0DC6">
        <w:rPr>
          <w:color w:val="000000" w:themeColor="text1"/>
        </w:rPr>
        <w:t xml:space="preserve"> </w:t>
      </w:r>
      <w:r w:rsidR="006D50EE" w:rsidRPr="002C0DC6">
        <w:rPr>
          <w:color w:val="000000" w:themeColor="text1"/>
        </w:rPr>
        <w:t>přítomnost</w:t>
      </w:r>
      <w:r w:rsidR="00D422C6" w:rsidRPr="002C0DC6">
        <w:rPr>
          <w:color w:val="000000" w:themeColor="text1"/>
        </w:rPr>
        <w:t xml:space="preserve"> Medúzy</w:t>
      </w:r>
    </w:p>
    <w:p w14:paraId="6EF991FA" w14:textId="5B6F7B74" w:rsidR="004C230E" w:rsidRPr="002C0DC6" w:rsidRDefault="001A0BC2" w:rsidP="00DB4D66">
      <w:pPr>
        <w:suppressAutoHyphens w:val="0"/>
        <w:spacing w:before="0" w:after="0" w:line="360" w:lineRule="auto"/>
        <w:ind w:firstLine="709"/>
        <w:rPr>
          <w:color w:val="000000" w:themeColor="text1"/>
          <w:sz w:val="24"/>
        </w:rPr>
      </w:pPr>
      <w:r w:rsidRPr="002C0DC6">
        <w:rPr>
          <w:color w:val="000000" w:themeColor="text1"/>
          <w:sz w:val="24"/>
        </w:rPr>
        <w:lastRenderedPageBreak/>
        <w:t xml:space="preserve">Kamera je </w:t>
      </w:r>
      <w:r w:rsidR="00FC601D" w:rsidRPr="002C0DC6">
        <w:rPr>
          <w:color w:val="000000" w:themeColor="text1"/>
          <w:sz w:val="24"/>
        </w:rPr>
        <w:t>ve většině záběrů</w:t>
      </w:r>
      <w:r w:rsidRPr="002C0DC6">
        <w:rPr>
          <w:color w:val="000000" w:themeColor="text1"/>
          <w:sz w:val="24"/>
        </w:rPr>
        <w:t xml:space="preserve"> statická</w:t>
      </w:r>
      <w:r w:rsidR="00BF4C62" w:rsidRPr="002C0DC6">
        <w:rPr>
          <w:color w:val="000000" w:themeColor="text1"/>
          <w:sz w:val="24"/>
        </w:rPr>
        <w:t xml:space="preserve"> s občasnými</w:t>
      </w:r>
      <w:r w:rsidR="00CC19DF" w:rsidRPr="002C0DC6">
        <w:rPr>
          <w:color w:val="000000" w:themeColor="text1"/>
          <w:sz w:val="24"/>
        </w:rPr>
        <w:t xml:space="preserve"> </w:t>
      </w:r>
      <w:r w:rsidR="00D54FE4" w:rsidRPr="002C0DC6">
        <w:rPr>
          <w:color w:val="000000" w:themeColor="text1"/>
          <w:sz w:val="24"/>
        </w:rPr>
        <w:t>pohyb</w:t>
      </w:r>
      <w:r w:rsidR="00BF4C62" w:rsidRPr="002C0DC6">
        <w:rPr>
          <w:color w:val="000000" w:themeColor="text1"/>
          <w:sz w:val="24"/>
        </w:rPr>
        <w:t>y</w:t>
      </w:r>
      <w:r w:rsidR="001A300A" w:rsidRPr="002C0DC6">
        <w:rPr>
          <w:color w:val="000000" w:themeColor="text1"/>
          <w:sz w:val="24"/>
        </w:rPr>
        <w:t>,</w:t>
      </w:r>
      <w:r w:rsidR="003A503E" w:rsidRPr="002C0DC6">
        <w:rPr>
          <w:color w:val="000000" w:themeColor="text1"/>
          <w:sz w:val="24"/>
        </w:rPr>
        <w:t xml:space="preserve"> které </w:t>
      </w:r>
      <w:r w:rsidR="00BF4C62" w:rsidRPr="002C0DC6">
        <w:rPr>
          <w:color w:val="000000" w:themeColor="text1"/>
          <w:sz w:val="24"/>
        </w:rPr>
        <w:t xml:space="preserve">dodávají </w:t>
      </w:r>
      <w:r w:rsidR="003A503E" w:rsidRPr="002C0DC6">
        <w:rPr>
          <w:color w:val="000000" w:themeColor="text1"/>
          <w:sz w:val="24"/>
        </w:rPr>
        <w:t>do scén</w:t>
      </w:r>
      <w:r w:rsidR="00BF4C62" w:rsidRPr="002C0DC6">
        <w:rPr>
          <w:color w:val="000000" w:themeColor="text1"/>
          <w:sz w:val="24"/>
        </w:rPr>
        <w:t>ám mírnou</w:t>
      </w:r>
      <w:r w:rsidR="003A503E" w:rsidRPr="002C0DC6">
        <w:rPr>
          <w:color w:val="000000" w:themeColor="text1"/>
          <w:sz w:val="24"/>
        </w:rPr>
        <w:t xml:space="preserve"> </w:t>
      </w:r>
      <w:r w:rsidR="00BF4C62" w:rsidRPr="002C0DC6">
        <w:rPr>
          <w:color w:val="000000" w:themeColor="text1"/>
          <w:sz w:val="24"/>
        </w:rPr>
        <w:t>dynamiku</w:t>
      </w:r>
      <w:r w:rsidR="003A503E" w:rsidRPr="002C0DC6">
        <w:rPr>
          <w:color w:val="000000" w:themeColor="text1"/>
          <w:sz w:val="24"/>
        </w:rPr>
        <w:t xml:space="preserve">, </w:t>
      </w:r>
      <w:r w:rsidR="00C50A83" w:rsidRPr="002C0DC6">
        <w:rPr>
          <w:color w:val="000000" w:themeColor="text1"/>
          <w:sz w:val="24"/>
        </w:rPr>
        <w:t>ale</w:t>
      </w:r>
      <w:r w:rsidR="003A503E" w:rsidRPr="002C0DC6">
        <w:rPr>
          <w:color w:val="000000" w:themeColor="text1"/>
          <w:sz w:val="24"/>
        </w:rPr>
        <w:t xml:space="preserve"> </w:t>
      </w:r>
      <w:r w:rsidR="00C50A83" w:rsidRPr="002C0DC6">
        <w:rPr>
          <w:color w:val="000000" w:themeColor="text1"/>
          <w:sz w:val="24"/>
        </w:rPr>
        <w:t xml:space="preserve">stále udržují </w:t>
      </w:r>
      <w:r w:rsidR="00F20836" w:rsidRPr="002C0DC6">
        <w:rPr>
          <w:color w:val="000000" w:themeColor="text1"/>
          <w:sz w:val="24"/>
        </w:rPr>
        <w:t>pomalé tempo scén</w:t>
      </w:r>
      <w:r w:rsidR="0079036C" w:rsidRPr="002C0DC6">
        <w:rPr>
          <w:color w:val="000000" w:themeColor="text1"/>
          <w:sz w:val="24"/>
        </w:rPr>
        <w:t>.</w:t>
      </w:r>
      <w:r w:rsidR="004341E4" w:rsidRPr="002C0DC6">
        <w:rPr>
          <w:color w:val="000000" w:themeColor="text1"/>
          <w:sz w:val="24"/>
        </w:rPr>
        <w:t xml:space="preserve"> </w:t>
      </w:r>
      <w:r w:rsidR="0079036C" w:rsidRPr="002C0DC6">
        <w:rPr>
          <w:color w:val="000000" w:themeColor="text1"/>
          <w:sz w:val="24"/>
        </w:rPr>
        <w:t>N</w:t>
      </w:r>
      <w:r w:rsidR="004341E4" w:rsidRPr="002C0DC6">
        <w:rPr>
          <w:color w:val="000000" w:themeColor="text1"/>
          <w:sz w:val="24"/>
        </w:rPr>
        <w:t>ejprve</w:t>
      </w:r>
      <w:r w:rsidR="0066435A" w:rsidRPr="002C0DC6">
        <w:rPr>
          <w:color w:val="000000" w:themeColor="text1"/>
          <w:sz w:val="24"/>
        </w:rPr>
        <w:t xml:space="preserve"> je v širokém záběru</w:t>
      </w:r>
      <w:r w:rsidR="00447B22" w:rsidRPr="002C0DC6">
        <w:rPr>
          <w:color w:val="000000" w:themeColor="text1"/>
          <w:sz w:val="24"/>
        </w:rPr>
        <w:t xml:space="preserve"> </w:t>
      </w:r>
      <w:r w:rsidR="00465AC9" w:rsidRPr="002C0DC6">
        <w:rPr>
          <w:color w:val="000000" w:themeColor="text1"/>
          <w:sz w:val="24"/>
        </w:rPr>
        <w:t>představen</w:t>
      </w:r>
      <w:r w:rsidR="00683B3A" w:rsidRPr="002C0DC6">
        <w:rPr>
          <w:color w:val="000000" w:themeColor="text1"/>
          <w:sz w:val="24"/>
        </w:rPr>
        <w:t xml:space="preserve"> rozlehlý</w:t>
      </w:r>
      <w:r w:rsidR="00047FF2" w:rsidRPr="002C0DC6">
        <w:rPr>
          <w:color w:val="000000" w:themeColor="text1"/>
          <w:sz w:val="24"/>
        </w:rPr>
        <w:t xml:space="preserve"> </w:t>
      </w:r>
      <w:r w:rsidR="00D46009" w:rsidRPr="002C0DC6">
        <w:rPr>
          <w:color w:val="000000" w:themeColor="text1"/>
          <w:sz w:val="24"/>
        </w:rPr>
        <w:t xml:space="preserve">prostor, </w:t>
      </w:r>
      <w:r w:rsidR="00047FF2" w:rsidRPr="002C0DC6">
        <w:rPr>
          <w:color w:val="000000" w:themeColor="text1"/>
          <w:sz w:val="24"/>
        </w:rPr>
        <w:t xml:space="preserve">v němž se má </w:t>
      </w:r>
      <w:r w:rsidR="00D46009" w:rsidRPr="002C0DC6">
        <w:rPr>
          <w:color w:val="000000" w:themeColor="text1"/>
          <w:sz w:val="24"/>
        </w:rPr>
        <w:t xml:space="preserve">souboj </w:t>
      </w:r>
      <w:r w:rsidR="00047FF2" w:rsidRPr="002C0DC6">
        <w:rPr>
          <w:color w:val="000000" w:themeColor="text1"/>
          <w:sz w:val="24"/>
        </w:rPr>
        <w:t>odehrát</w:t>
      </w:r>
      <w:r w:rsidR="00B3578D" w:rsidRPr="002C0DC6">
        <w:rPr>
          <w:color w:val="000000" w:themeColor="text1"/>
          <w:sz w:val="24"/>
        </w:rPr>
        <w:t xml:space="preserve">, který </w:t>
      </w:r>
      <w:r w:rsidR="001D02EA" w:rsidRPr="002C0DC6">
        <w:rPr>
          <w:color w:val="000000" w:themeColor="text1"/>
          <w:sz w:val="24"/>
        </w:rPr>
        <w:t xml:space="preserve">se </w:t>
      </w:r>
      <w:r w:rsidR="0066435A" w:rsidRPr="002C0DC6">
        <w:rPr>
          <w:color w:val="000000" w:themeColor="text1"/>
          <w:sz w:val="24"/>
        </w:rPr>
        <w:t xml:space="preserve">následně </w:t>
      </w:r>
      <w:r w:rsidR="001D02EA" w:rsidRPr="002C0DC6">
        <w:rPr>
          <w:color w:val="000000" w:themeColor="text1"/>
          <w:sz w:val="24"/>
        </w:rPr>
        <w:t>střídá</w:t>
      </w:r>
      <w:r w:rsidR="00B3578D" w:rsidRPr="002C0DC6">
        <w:rPr>
          <w:color w:val="000000" w:themeColor="text1"/>
          <w:sz w:val="24"/>
        </w:rPr>
        <w:t xml:space="preserve"> </w:t>
      </w:r>
      <w:r w:rsidR="00A179C8" w:rsidRPr="002C0DC6">
        <w:rPr>
          <w:color w:val="000000" w:themeColor="text1"/>
          <w:sz w:val="24"/>
        </w:rPr>
        <w:t>s</w:t>
      </w:r>
      <w:r w:rsidR="004A1738" w:rsidRPr="002C0DC6">
        <w:rPr>
          <w:color w:val="000000" w:themeColor="text1"/>
          <w:sz w:val="24"/>
        </w:rPr>
        <w:t xml:space="preserve"> </w:t>
      </w:r>
      <w:r w:rsidR="00896144" w:rsidRPr="002C0DC6">
        <w:rPr>
          <w:color w:val="000000" w:themeColor="text1"/>
          <w:sz w:val="24"/>
        </w:rPr>
        <w:t xml:space="preserve">přiblíženými </w:t>
      </w:r>
      <w:r w:rsidR="004A1738" w:rsidRPr="002C0DC6">
        <w:rPr>
          <w:color w:val="000000" w:themeColor="text1"/>
          <w:sz w:val="24"/>
        </w:rPr>
        <w:t>záběr</w:t>
      </w:r>
      <w:r w:rsidR="00B167BB" w:rsidRPr="002C0DC6">
        <w:rPr>
          <w:color w:val="000000" w:themeColor="text1"/>
          <w:sz w:val="24"/>
        </w:rPr>
        <w:t>y</w:t>
      </w:r>
      <w:r w:rsidR="004A1738" w:rsidRPr="002C0DC6">
        <w:rPr>
          <w:color w:val="000000" w:themeColor="text1"/>
          <w:sz w:val="24"/>
        </w:rPr>
        <w:t xml:space="preserve"> na</w:t>
      </w:r>
      <w:r w:rsidR="00A179C8" w:rsidRPr="002C0DC6">
        <w:rPr>
          <w:color w:val="000000" w:themeColor="text1"/>
          <w:sz w:val="24"/>
        </w:rPr>
        <w:t xml:space="preserve"> </w:t>
      </w:r>
      <w:r w:rsidR="0062164C" w:rsidRPr="002C0DC6">
        <w:rPr>
          <w:color w:val="000000" w:themeColor="text1"/>
          <w:sz w:val="24"/>
        </w:rPr>
        <w:t xml:space="preserve">malou a </w:t>
      </w:r>
      <w:r w:rsidR="0029328C" w:rsidRPr="002C0DC6">
        <w:rPr>
          <w:color w:val="000000" w:themeColor="text1"/>
          <w:sz w:val="24"/>
        </w:rPr>
        <w:t>semknutou</w:t>
      </w:r>
      <w:r w:rsidR="001C39CE" w:rsidRPr="002C0DC6">
        <w:rPr>
          <w:color w:val="000000" w:themeColor="text1"/>
          <w:sz w:val="24"/>
        </w:rPr>
        <w:t xml:space="preserve"> </w:t>
      </w:r>
      <w:r w:rsidR="00B167BB" w:rsidRPr="002C0DC6">
        <w:rPr>
          <w:color w:val="000000" w:themeColor="text1"/>
          <w:sz w:val="24"/>
        </w:rPr>
        <w:t xml:space="preserve">vstupující </w:t>
      </w:r>
      <w:r w:rsidR="001C39CE" w:rsidRPr="002C0DC6">
        <w:rPr>
          <w:color w:val="000000" w:themeColor="text1"/>
          <w:sz w:val="24"/>
        </w:rPr>
        <w:t>skupinu</w:t>
      </w:r>
      <w:r w:rsidR="00B167BB" w:rsidRPr="002C0DC6">
        <w:rPr>
          <w:color w:val="000000" w:themeColor="text1"/>
          <w:sz w:val="24"/>
        </w:rPr>
        <w:t xml:space="preserve"> bojovníků</w:t>
      </w:r>
      <w:r w:rsidR="00B3578D" w:rsidRPr="002C0DC6">
        <w:rPr>
          <w:b/>
          <w:bCs/>
          <w:color w:val="000000" w:themeColor="text1"/>
          <w:sz w:val="24"/>
        </w:rPr>
        <w:t>.</w:t>
      </w:r>
      <w:r w:rsidR="00B10876" w:rsidRPr="002C0DC6">
        <w:rPr>
          <w:b/>
          <w:bCs/>
          <w:color w:val="000000" w:themeColor="text1"/>
          <w:sz w:val="24"/>
        </w:rPr>
        <w:t xml:space="preserve"> </w:t>
      </w:r>
      <w:r w:rsidR="001D02EA" w:rsidRPr="002C0DC6">
        <w:rPr>
          <w:color w:val="000000" w:themeColor="text1"/>
          <w:sz w:val="24"/>
        </w:rPr>
        <w:t>Tím je</w:t>
      </w:r>
      <w:r w:rsidR="00B3578D" w:rsidRPr="002C0DC6">
        <w:rPr>
          <w:color w:val="000000" w:themeColor="text1"/>
          <w:sz w:val="24"/>
        </w:rPr>
        <w:t xml:space="preserve"> </w:t>
      </w:r>
      <w:r w:rsidR="00616FC5" w:rsidRPr="002C0DC6">
        <w:rPr>
          <w:color w:val="000000" w:themeColor="text1"/>
          <w:sz w:val="24"/>
        </w:rPr>
        <w:t>zdůrazněn</w:t>
      </w:r>
      <w:r w:rsidR="001D02EA" w:rsidRPr="002C0DC6">
        <w:rPr>
          <w:color w:val="000000" w:themeColor="text1"/>
          <w:sz w:val="24"/>
        </w:rPr>
        <w:t>a</w:t>
      </w:r>
      <w:r w:rsidR="00616FC5" w:rsidRPr="002C0DC6">
        <w:rPr>
          <w:color w:val="000000" w:themeColor="text1"/>
          <w:sz w:val="24"/>
        </w:rPr>
        <w:t xml:space="preserve"> </w:t>
      </w:r>
      <w:r w:rsidR="00C725E7" w:rsidRPr="002C0DC6">
        <w:rPr>
          <w:color w:val="000000" w:themeColor="text1"/>
          <w:sz w:val="24"/>
        </w:rPr>
        <w:t>jejich zranitelnost</w:t>
      </w:r>
      <w:r w:rsidR="003E4638" w:rsidRPr="002C0DC6">
        <w:rPr>
          <w:color w:val="000000" w:themeColor="text1"/>
          <w:sz w:val="24"/>
        </w:rPr>
        <w:t xml:space="preserve"> a strach</w:t>
      </w:r>
      <w:r w:rsidR="00891189" w:rsidRPr="002C0DC6">
        <w:rPr>
          <w:color w:val="000000" w:themeColor="text1"/>
          <w:sz w:val="24"/>
        </w:rPr>
        <w:t>, který pociťují</w:t>
      </w:r>
      <w:r w:rsidR="0029328C" w:rsidRPr="002C0DC6">
        <w:rPr>
          <w:color w:val="000000" w:themeColor="text1"/>
          <w:sz w:val="24"/>
        </w:rPr>
        <w:t>.</w:t>
      </w:r>
      <w:r w:rsidR="000B2855" w:rsidRPr="002C0DC6">
        <w:rPr>
          <w:color w:val="000000" w:themeColor="text1"/>
          <w:sz w:val="24"/>
        </w:rPr>
        <w:t xml:space="preserve"> </w:t>
      </w:r>
      <w:r w:rsidR="00483EE6" w:rsidRPr="002C0DC6">
        <w:rPr>
          <w:color w:val="000000" w:themeColor="text1"/>
          <w:sz w:val="24"/>
        </w:rPr>
        <w:t>Jakmile se</w:t>
      </w:r>
      <w:r w:rsidR="00FA657A" w:rsidRPr="002C0DC6">
        <w:rPr>
          <w:color w:val="000000" w:themeColor="text1"/>
          <w:sz w:val="24"/>
        </w:rPr>
        <w:t xml:space="preserve"> </w:t>
      </w:r>
      <w:r w:rsidR="008517D8" w:rsidRPr="002C0DC6">
        <w:rPr>
          <w:color w:val="000000" w:themeColor="text1"/>
          <w:sz w:val="24"/>
        </w:rPr>
        <w:t xml:space="preserve">na scéně </w:t>
      </w:r>
      <w:r w:rsidR="00FA657A" w:rsidRPr="002C0DC6">
        <w:rPr>
          <w:color w:val="000000" w:themeColor="text1"/>
          <w:sz w:val="24"/>
        </w:rPr>
        <w:t>objeví Medúza</w:t>
      </w:r>
      <w:r w:rsidR="00483EE6" w:rsidRPr="002C0DC6">
        <w:rPr>
          <w:color w:val="000000" w:themeColor="text1"/>
          <w:sz w:val="24"/>
        </w:rPr>
        <w:t>,</w:t>
      </w:r>
      <w:r w:rsidR="00FA657A" w:rsidRPr="002C0DC6">
        <w:rPr>
          <w:color w:val="000000" w:themeColor="text1"/>
          <w:sz w:val="24"/>
        </w:rPr>
        <w:t xml:space="preserve"> </w:t>
      </w:r>
      <w:r w:rsidR="004E2DA4" w:rsidRPr="002C0DC6">
        <w:rPr>
          <w:color w:val="000000" w:themeColor="text1"/>
          <w:sz w:val="24"/>
        </w:rPr>
        <w:t xml:space="preserve">jejíž </w:t>
      </w:r>
      <w:r w:rsidR="00213895" w:rsidRPr="002C0DC6">
        <w:rPr>
          <w:color w:val="000000" w:themeColor="text1"/>
          <w:sz w:val="24"/>
        </w:rPr>
        <w:t xml:space="preserve">příchod </w:t>
      </w:r>
      <w:r w:rsidR="00404F7D" w:rsidRPr="002C0DC6">
        <w:rPr>
          <w:color w:val="000000" w:themeColor="text1"/>
          <w:sz w:val="24"/>
        </w:rPr>
        <w:t>je</w:t>
      </w:r>
      <w:r w:rsidR="003B4F2A" w:rsidRPr="002C0DC6">
        <w:rPr>
          <w:color w:val="000000" w:themeColor="text1"/>
          <w:sz w:val="24"/>
        </w:rPr>
        <w:t xml:space="preserve"> ohlášen nejen </w:t>
      </w:r>
      <w:r w:rsidR="00D12C17" w:rsidRPr="002C0DC6">
        <w:rPr>
          <w:color w:val="000000" w:themeColor="text1"/>
          <w:sz w:val="24"/>
        </w:rPr>
        <w:t xml:space="preserve">zmiňovanou siluetou, ale také zvukem jejího </w:t>
      </w:r>
      <w:r w:rsidR="0066435A" w:rsidRPr="002C0DC6">
        <w:rPr>
          <w:color w:val="000000" w:themeColor="text1"/>
          <w:sz w:val="24"/>
        </w:rPr>
        <w:t xml:space="preserve">chřestýšího </w:t>
      </w:r>
      <w:r w:rsidR="00D12C17" w:rsidRPr="002C0DC6">
        <w:rPr>
          <w:color w:val="000000" w:themeColor="text1"/>
          <w:sz w:val="24"/>
        </w:rPr>
        <w:t>ocasu,</w:t>
      </w:r>
      <w:r w:rsidR="00404F7D" w:rsidRPr="002C0DC6">
        <w:rPr>
          <w:color w:val="000000" w:themeColor="text1"/>
          <w:sz w:val="24"/>
        </w:rPr>
        <w:t xml:space="preserve"> </w:t>
      </w:r>
      <w:r w:rsidR="00D12C17" w:rsidRPr="002C0DC6">
        <w:rPr>
          <w:color w:val="000000" w:themeColor="text1"/>
          <w:sz w:val="24"/>
        </w:rPr>
        <w:t xml:space="preserve">dochází především </w:t>
      </w:r>
      <w:r w:rsidR="00B35EB3" w:rsidRPr="002C0DC6">
        <w:rPr>
          <w:color w:val="000000" w:themeColor="text1"/>
          <w:sz w:val="24"/>
        </w:rPr>
        <w:t>ke střídání</w:t>
      </w:r>
      <w:r w:rsidR="0011200E" w:rsidRPr="002C0DC6">
        <w:rPr>
          <w:color w:val="000000" w:themeColor="text1"/>
          <w:sz w:val="24"/>
        </w:rPr>
        <w:t xml:space="preserve"> polodetailní</w:t>
      </w:r>
      <w:r w:rsidR="00B35EB3" w:rsidRPr="002C0DC6">
        <w:rPr>
          <w:color w:val="000000" w:themeColor="text1"/>
          <w:sz w:val="24"/>
        </w:rPr>
        <w:t>ch</w:t>
      </w:r>
      <w:r w:rsidR="006C6F57" w:rsidRPr="002C0DC6">
        <w:rPr>
          <w:color w:val="000000" w:themeColor="text1"/>
          <w:sz w:val="24"/>
        </w:rPr>
        <w:t xml:space="preserve"> </w:t>
      </w:r>
      <w:r w:rsidR="0011200E" w:rsidRPr="002C0DC6">
        <w:rPr>
          <w:color w:val="000000" w:themeColor="text1"/>
          <w:sz w:val="24"/>
        </w:rPr>
        <w:t>a</w:t>
      </w:r>
      <w:r w:rsidR="008645BA" w:rsidRPr="002C0DC6">
        <w:rPr>
          <w:color w:val="000000" w:themeColor="text1"/>
          <w:sz w:val="24"/>
        </w:rPr>
        <w:t> </w:t>
      </w:r>
      <w:r w:rsidR="0011200E" w:rsidRPr="002C0DC6">
        <w:rPr>
          <w:color w:val="000000" w:themeColor="text1"/>
          <w:sz w:val="24"/>
        </w:rPr>
        <w:t>detailní</w:t>
      </w:r>
      <w:r w:rsidR="00B35EB3" w:rsidRPr="002C0DC6">
        <w:rPr>
          <w:color w:val="000000" w:themeColor="text1"/>
          <w:sz w:val="24"/>
        </w:rPr>
        <w:t>ch</w:t>
      </w:r>
      <w:r w:rsidR="0011200E" w:rsidRPr="002C0DC6">
        <w:rPr>
          <w:color w:val="000000" w:themeColor="text1"/>
          <w:sz w:val="24"/>
        </w:rPr>
        <w:t xml:space="preserve"> </w:t>
      </w:r>
      <w:r w:rsidR="0074599E" w:rsidRPr="002C0DC6">
        <w:rPr>
          <w:color w:val="000000" w:themeColor="text1"/>
          <w:sz w:val="24"/>
        </w:rPr>
        <w:t>záběr</w:t>
      </w:r>
      <w:r w:rsidR="00B35EB3" w:rsidRPr="002C0DC6">
        <w:rPr>
          <w:color w:val="000000" w:themeColor="text1"/>
          <w:sz w:val="24"/>
        </w:rPr>
        <w:t>ů</w:t>
      </w:r>
      <w:r w:rsidR="004637EF" w:rsidRPr="002C0DC6">
        <w:rPr>
          <w:color w:val="000000" w:themeColor="text1"/>
          <w:sz w:val="24"/>
        </w:rPr>
        <w:t xml:space="preserve"> </w:t>
      </w:r>
      <w:r w:rsidR="00800455" w:rsidRPr="002C0DC6">
        <w:rPr>
          <w:color w:val="000000" w:themeColor="text1"/>
          <w:sz w:val="24"/>
        </w:rPr>
        <w:t>zaměřují</w:t>
      </w:r>
      <w:r w:rsidR="00B35EB3" w:rsidRPr="002C0DC6">
        <w:rPr>
          <w:color w:val="000000" w:themeColor="text1"/>
          <w:sz w:val="24"/>
        </w:rPr>
        <w:t>cích se na její postavu</w:t>
      </w:r>
      <w:r w:rsidR="0074599E" w:rsidRPr="002C0DC6">
        <w:rPr>
          <w:color w:val="000000" w:themeColor="text1"/>
          <w:sz w:val="24"/>
        </w:rPr>
        <w:t xml:space="preserve"> a</w:t>
      </w:r>
      <w:r w:rsidR="000A0D0A" w:rsidRPr="002C0DC6">
        <w:rPr>
          <w:color w:val="000000" w:themeColor="text1"/>
          <w:sz w:val="24"/>
        </w:rPr>
        <w:t xml:space="preserve"> na </w:t>
      </w:r>
      <w:r w:rsidR="00B35EB3" w:rsidRPr="002C0DC6">
        <w:rPr>
          <w:color w:val="000000" w:themeColor="text1"/>
          <w:sz w:val="24"/>
        </w:rPr>
        <w:t>Persea</w:t>
      </w:r>
      <w:r w:rsidR="00CE2DE2" w:rsidRPr="002C0DC6">
        <w:rPr>
          <w:color w:val="000000" w:themeColor="text1"/>
          <w:sz w:val="24"/>
        </w:rPr>
        <w:t xml:space="preserve"> (jelikož je ústřední</w:t>
      </w:r>
      <w:r w:rsidR="0066435A" w:rsidRPr="002C0DC6">
        <w:rPr>
          <w:color w:val="000000" w:themeColor="text1"/>
          <w:sz w:val="24"/>
        </w:rPr>
        <w:t xml:space="preserve">m hrdinou </w:t>
      </w:r>
      <w:r w:rsidR="00CE2DE2" w:rsidRPr="002C0DC6">
        <w:rPr>
          <w:color w:val="000000" w:themeColor="text1"/>
          <w:sz w:val="24"/>
        </w:rPr>
        <w:t>příběhu)</w:t>
      </w:r>
      <w:r w:rsidR="00B35EB3" w:rsidRPr="002C0DC6">
        <w:rPr>
          <w:color w:val="000000" w:themeColor="text1"/>
          <w:sz w:val="24"/>
        </w:rPr>
        <w:t>.</w:t>
      </w:r>
      <w:r w:rsidR="001D1E6B" w:rsidRPr="002C0DC6">
        <w:rPr>
          <w:color w:val="000000" w:themeColor="text1"/>
          <w:sz w:val="24"/>
        </w:rPr>
        <w:t xml:space="preserve"> </w:t>
      </w:r>
      <w:r w:rsidR="00797DE7" w:rsidRPr="002C0DC6">
        <w:rPr>
          <w:color w:val="000000" w:themeColor="text1"/>
          <w:sz w:val="24"/>
        </w:rPr>
        <w:t>Herecký výkon</w:t>
      </w:r>
      <w:r w:rsidR="000C7026" w:rsidRPr="002C0DC6">
        <w:rPr>
          <w:color w:val="000000" w:themeColor="text1"/>
          <w:sz w:val="24"/>
        </w:rPr>
        <w:t xml:space="preserve"> Harryho </w:t>
      </w:r>
      <w:proofErr w:type="spellStart"/>
      <w:r w:rsidR="000C7026" w:rsidRPr="002C0DC6">
        <w:rPr>
          <w:color w:val="000000" w:themeColor="text1"/>
          <w:sz w:val="24"/>
        </w:rPr>
        <w:t>Hamlina</w:t>
      </w:r>
      <w:proofErr w:type="spellEnd"/>
      <w:r w:rsidR="000C7026" w:rsidRPr="002C0DC6">
        <w:rPr>
          <w:color w:val="000000" w:themeColor="text1"/>
          <w:sz w:val="24"/>
        </w:rPr>
        <w:t xml:space="preserve"> je v této sekvenci velmi umírněn</w:t>
      </w:r>
      <w:r w:rsidR="00797DE7" w:rsidRPr="002C0DC6">
        <w:rPr>
          <w:color w:val="000000" w:themeColor="text1"/>
          <w:sz w:val="24"/>
        </w:rPr>
        <w:t>ý</w:t>
      </w:r>
      <w:r w:rsidR="000C7026" w:rsidRPr="002C0DC6">
        <w:rPr>
          <w:color w:val="000000" w:themeColor="text1"/>
          <w:sz w:val="24"/>
        </w:rPr>
        <w:t xml:space="preserve"> a zaměřen</w:t>
      </w:r>
      <w:r w:rsidR="00797DE7" w:rsidRPr="002C0DC6">
        <w:rPr>
          <w:color w:val="000000" w:themeColor="text1"/>
          <w:sz w:val="24"/>
        </w:rPr>
        <w:t>ý</w:t>
      </w:r>
      <w:r w:rsidR="000C7026" w:rsidRPr="002C0DC6">
        <w:rPr>
          <w:color w:val="000000" w:themeColor="text1"/>
          <w:sz w:val="24"/>
        </w:rPr>
        <w:t xml:space="preserve"> především na </w:t>
      </w:r>
      <w:r w:rsidR="00543C56" w:rsidRPr="002C0DC6">
        <w:rPr>
          <w:color w:val="000000" w:themeColor="text1"/>
          <w:sz w:val="24"/>
        </w:rPr>
        <w:t>mimiku</w:t>
      </w:r>
      <w:r w:rsidR="004A4602" w:rsidRPr="002C0DC6">
        <w:rPr>
          <w:color w:val="000000" w:themeColor="text1"/>
          <w:sz w:val="24"/>
        </w:rPr>
        <w:t>,</w:t>
      </w:r>
      <w:r w:rsidR="006251E8" w:rsidRPr="002C0DC6">
        <w:rPr>
          <w:color w:val="000000" w:themeColor="text1"/>
          <w:sz w:val="24"/>
        </w:rPr>
        <w:t xml:space="preserve"> </w:t>
      </w:r>
      <w:r w:rsidR="00033063" w:rsidRPr="002C0DC6">
        <w:rPr>
          <w:color w:val="000000" w:themeColor="text1"/>
          <w:sz w:val="24"/>
        </w:rPr>
        <w:t>takže</w:t>
      </w:r>
      <w:r w:rsidR="004E51B3" w:rsidRPr="002C0DC6">
        <w:rPr>
          <w:color w:val="000000" w:themeColor="text1"/>
          <w:sz w:val="24"/>
        </w:rPr>
        <w:t xml:space="preserve"> se </w:t>
      </w:r>
      <w:r w:rsidR="0066435A" w:rsidRPr="002C0DC6">
        <w:rPr>
          <w:color w:val="000000" w:themeColor="text1"/>
          <w:sz w:val="24"/>
        </w:rPr>
        <w:t>kamera</w:t>
      </w:r>
      <w:r w:rsidR="004121BA" w:rsidRPr="002C0DC6">
        <w:rPr>
          <w:color w:val="000000" w:themeColor="text1"/>
          <w:sz w:val="24"/>
        </w:rPr>
        <w:t xml:space="preserve"> </w:t>
      </w:r>
      <w:r w:rsidR="004E51B3" w:rsidRPr="002C0DC6">
        <w:rPr>
          <w:color w:val="000000" w:themeColor="text1"/>
          <w:sz w:val="24"/>
        </w:rPr>
        <w:t>soustředí</w:t>
      </w:r>
      <w:r w:rsidR="006251E8" w:rsidRPr="002C0DC6">
        <w:rPr>
          <w:color w:val="000000" w:themeColor="text1"/>
          <w:sz w:val="24"/>
        </w:rPr>
        <w:t xml:space="preserve"> především</w:t>
      </w:r>
      <w:r w:rsidR="00B744C2" w:rsidRPr="002C0DC6">
        <w:rPr>
          <w:color w:val="000000" w:themeColor="text1"/>
          <w:sz w:val="24"/>
        </w:rPr>
        <w:t xml:space="preserve"> </w:t>
      </w:r>
      <w:r w:rsidR="004E51B3" w:rsidRPr="002C0DC6">
        <w:rPr>
          <w:color w:val="000000" w:themeColor="text1"/>
          <w:sz w:val="24"/>
        </w:rPr>
        <w:t xml:space="preserve">na jeho </w:t>
      </w:r>
      <w:r w:rsidR="00077350" w:rsidRPr="002C0DC6">
        <w:rPr>
          <w:color w:val="000000" w:themeColor="text1"/>
          <w:sz w:val="24"/>
        </w:rPr>
        <w:t xml:space="preserve">emoce </w:t>
      </w:r>
      <w:r w:rsidR="00DE016B" w:rsidRPr="002C0DC6">
        <w:rPr>
          <w:color w:val="000000" w:themeColor="text1"/>
          <w:sz w:val="24"/>
        </w:rPr>
        <w:t xml:space="preserve">a </w:t>
      </w:r>
      <w:r w:rsidR="008F0BAE" w:rsidRPr="002C0DC6">
        <w:rPr>
          <w:color w:val="000000" w:themeColor="text1"/>
          <w:sz w:val="24"/>
        </w:rPr>
        <w:t>smýšlení</w:t>
      </w:r>
      <w:r w:rsidR="0028348D" w:rsidRPr="002C0DC6">
        <w:rPr>
          <w:color w:val="000000" w:themeColor="text1"/>
          <w:sz w:val="24"/>
        </w:rPr>
        <w:t>.</w:t>
      </w:r>
      <w:r w:rsidR="00DF2BF6" w:rsidRPr="002C0DC6">
        <w:rPr>
          <w:color w:val="000000" w:themeColor="text1"/>
          <w:sz w:val="24"/>
        </w:rPr>
        <w:t xml:space="preserve"> </w:t>
      </w:r>
      <w:r w:rsidR="00CA522B" w:rsidRPr="002C0DC6">
        <w:rPr>
          <w:color w:val="000000" w:themeColor="text1"/>
          <w:sz w:val="24"/>
        </w:rPr>
        <w:t>Záběry na Medúzu je udržováno</w:t>
      </w:r>
      <w:r w:rsidR="00DF2BF6" w:rsidRPr="002C0DC6">
        <w:rPr>
          <w:color w:val="000000" w:themeColor="text1"/>
          <w:sz w:val="24"/>
        </w:rPr>
        <w:t xml:space="preserve"> nebezpečí, které pro něj představuje.</w:t>
      </w:r>
      <w:r w:rsidR="0074599E" w:rsidRPr="002C0DC6">
        <w:rPr>
          <w:color w:val="000000" w:themeColor="text1"/>
          <w:sz w:val="24"/>
        </w:rPr>
        <w:t xml:space="preserve"> </w:t>
      </w:r>
    </w:p>
    <w:p w14:paraId="5BCBE35A" w14:textId="7B3AEAB4" w:rsidR="006E732E" w:rsidRPr="002C0DC6" w:rsidRDefault="000472E7" w:rsidP="00DB4D66">
      <w:pPr>
        <w:suppressAutoHyphens w:val="0"/>
        <w:spacing w:before="0" w:after="0" w:line="360" w:lineRule="auto"/>
        <w:ind w:firstLine="709"/>
        <w:rPr>
          <w:color w:val="000000" w:themeColor="text1"/>
          <w:sz w:val="24"/>
        </w:rPr>
      </w:pPr>
      <w:r w:rsidRPr="002C0DC6">
        <w:rPr>
          <w:color w:val="000000" w:themeColor="text1"/>
          <w:sz w:val="24"/>
        </w:rPr>
        <w:t>K</w:t>
      </w:r>
      <w:r w:rsidR="006C6F57" w:rsidRPr="002C0DC6">
        <w:rPr>
          <w:color w:val="000000" w:themeColor="text1"/>
          <w:sz w:val="24"/>
        </w:rPr>
        <w:t xml:space="preserve"> </w:t>
      </w:r>
      <w:r w:rsidR="000F7AF1" w:rsidRPr="002C0DC6">
        <w:rPr>
          <w:color w:val="000000" w:themeColor="text1"/>
          <w:sz w:val="24"/>
        </w:rPr>
        <w:t>neustál</w:t>
      </w:r>
      <w:r w:rsidRPr="002C0DC6">
        <w:rPr>
          <w:color w:val="000000" w:themeColor="text1"/>
          <w:sz w:val="24"/>
        </w:rPr>
        <w:t>ému</w:t>
      </w:r>
      <w:r w:rsidR="000F7AF1" w:rsidRPr="002C0DC6">
        <w:rPr>
          <w:color w:val="000000" w:themeColor="text1"/>
          <w:sz w:val="24"/>
        </w:rPr>
        <w:t xml:space="preserve"> </w:t>
      </w:r>
      <w:r w:rsidRPr="002C0DC6">
        <w:rPr>
          <w:color w:val="000000" w:themeColor="text1"/>
          <w:sz w:val="24"/>
        </w:rPr>
        <w:t>stř</w:t>
      </w:r>
      <w:r w:rsidR="00AE016D" w:rsidRPr="002C0DC6">
        <w:rPr>
          <w:color w:val="000000" w:themeColor="text1"/>
          <w:sz w:val="24"/>
        </w:rPr>
        <w:t>í</w:t>
      </w:r>
      <w:r w:rsidRPr="002C0DC6">
        <w:rPr>
          <w:color w:val="000000" w:themeColor="text1"/>
          <w:sz w:val="24"/>
        </w:rPr>
        <w:t xml:space="preserve">dání </w:t>
      </w:r>
      <w:r w:rsidR="00E2564C" w:rsidRPr="002C0DC6">
        <w:rPr>
          <w:color w:val="000000" w:themeColor="text1"/>
          <w:sz w:val="24"/>
        </w:rPr>
        <w:t xml:space="preserve">perspektiv </w:t>
      </w:r>
      <w:r w:rsidRPr="002C0DC6">
        <w:rPr>
          <w:color w:val="000000" w:themeColor="text1"/>
          <w:sz w:val="24"/>
        </w:rPr>
        <w:t xml:space="preserve">je využito křížového </w:t>
      </w:r>
      <w:r w:rsidR="00E2564C" w:rsidRPr="002C0DC6">
        <w:rPr>
          <w:color w:val="000000" w:themeColor="text1"/>
          <w:sz w:val="24"/>
        </w:rPr>
        <w:t>střih</w:t>
      </w:r>
      <w:r w:rsidRPr="002C0DC6">
        <w:rPr>
          <w:color w:val="000000" w:themeColor="text1"/>
          <w:sz w:val="24"/>
        </w:rPr>
        <w:t xml:space="preserve">u, </w:t>
      </w:r>
      <w:r w:rsidR="00B167BB" w:rsidRPr="002C0DC6">
        <w:rPr>
          <w:color w:val="000000" w:themeColor="text1"/>
          <w:sz w:val="24"/>
        </w:rPr>
        <w:t>který je také</w:t>
      </w:r>
      <w:r w:rsidR="00E2564C" w:rsidRPr="002C0DC6">
        <w:rPr>
          <w:color w:val="000000" w:themeColor="text1"/>
          <w:sz w:val="24"/>
        </w:rPr>
        <w:t xml:space="preserve"> </w:t>
      </w:r>
      <w:r w:rsidR="0091771C" w:rsidRPr="002C0DC6">
        <w:rPr>
          <w:color w:val="000000" w:themeColor="text1"/>
          <w:sz w:val="24"/>
        </w:rPr>
        <w:t xml:space="preserve">samostatně </w:t>
      </w:r>
      <w:r w:rsidR="00E2564C" w:rsidRPr="002C0DC6">
        <w:rPr>
          <w:color w:val="000000" w:themeColor="text1"/>
          <w:sz w:val="24"/>
        </w:rPr>
        <w:t>použit k</w:t>
      </w:r>
      <w:r w:rsidR="00E65B52" w:rsidRPr="002C0DC6">
        <w:rPr>
          <w:color w:val="000000" w:themeColor="text1"/>
          <w:sz w:val="24"/>
        </w:rPr>
        <w:t xml:space="preserve">e zvýraznění důležitých momentů, </w:t>
      </w:r>
      <w:r w:rsidR="00B729DB" w:rsidRPr="002C0DC6">
        <w:rPr>
          <w:color w:val="000000" w:themeColor="text1"/>
          <w:sz w:val="24"/>
        </w:rPr>
        <w:t xml:space="preserve">například </w:t>
      </w:r>
      <w:r w:rsidR="00E65B52" w:rsidRPr="002C0DC6">
        <w:rPr>
          <w:color w:val="000000" w:themeColor="text1"/>
          <w:sz w:val="24"/>
        </w:rPr>
        <w:t>když Perseus</w:t>
      </w:r>
      <w:r w:rsidR="00183FE9" w:rsidRPr="002C0DC6">
        <w:rPr>
          <w:color w:val="000000" w:themeColor="text1"/>
          <w:sz w:val="24"/>
        </w:rPr>
        <w:t xml:space="preserve"> pomalu</w:t>
      </w:r>
      <w:r w:rsidR="00E65B52" w:rsidRPr="002C0DC6">
        <w:rPr>
          <w:color w:val="000000" w:themeColor="text1"/>
          <w:sz w:val="24"/>
        </w:rPr>
        <w:t xml:space="preserve"> tasí zbraň</w:t>
      </w:r>
      <w:r w:rsidR="00DA45D7" w:rsidRPr="002C0DC6">
        <w:rPr>
          <w:color w:val="000000" w:themeColor="text1"/>
          <w:sz w:val="24"/>
        </w:rPr>
        <w:t xml:space="preserve"> nebo sleduje </w:t>
      </w:r>
      <w:r w:rsidR="0083133F" w:rsidRPr="002C0DC6">
        <w:rPr>
          <w:color w:val="000000" w:themeColor="text1"/>
          <w:sz w:val="24"/>
        </w:rPr>
        <w:t xml:space="preserve">Gorgonu </w:t>
      </w:r>
      <w:r w:rsidR="00DA45D7" w:rsidRPr="002C0DC6">
        <w:rPr>
          <w:color w:val="000000" w:themeColor="text1"/>
          <w:sz w:val="24"/>
        </w:rPr>
        <w:t>za pomocí štítu</w:t>
      </w:r>
      <w:r w:rsidR="001A3857" w:rsidRPr="002C0DC6">
        <w:rPr>
          <w:color w:val="000000" w:themeColor="text1"/>
          <w:sz w:val="24"/>
        </w:rPr>
        <w:t>.</w:t>
      </w:r>
      <w:r w:rsidR="000E02C6" w:rsidRPr="002C0DC6">
        <w:rPr>
          <w:color w:val="000000" w:themeColor="text1"/>
          <w:sz w:val="24"/>
        </w:rPr>
        <w:t xml:space="preserve"> Délka záběru </w:t>
      </w:r>
      <w:r w:rsidR="00C9770B" w:rsidRPr="002C0DC6">
        <w:rPr>
          <w:color w:val="000000" w:themeColor="text1"/>
          <w:sz w:val="24"/>
        </w:rPr>
        <w:t xml:space="preserve">se řídí děním na </w:t>
      </w:r>
      <w:r w:rsidR="00ED53D6">
        <w:rPr>
          <w:color w:val="000000" w:themeColor="text1"/>
          <w:sz w:val="24"/>
        </w:rPr>
        <w:t>plátně</w:t>
      </w:r>
      <w:r w:rsidR="00A94C95" w:rsidRPr="002C0DC6">
        <w:rPr>
          <w:color w:val="000000" w:themeColor="text1"/>
          <w:sz w:val="24"/>
        </w:rPr>
        <w:t xml:space="preserve">, proto </w:t>
      </w:r>
      <w:r w:rsidR="0081757D" w:rsidRPr="002C0DC6">
        <w:rPr>
          <w:color w:val="000000" w:themeColor="text1"/>
          <w:sz w:val="24"/>
        </w:rPr>
        <w:t>nejpočetněji</w:t>
      </w:r>
      <w:r w:rsidR="00C9770B" w:rsidRPr="002C0DC6">
        <w:rPr>
          <w:color w:val="000000" w:themeColor="text1"/>
          <w:sz w:val="24"/>
        </w:rPr>
        <w:t xml:space="preserve"> dochází ke </w:t>
      </w:r>
      <w:r w:rsidR="003921C8" w:rsidRPr="002C0DC6">
        <w:rPr>
          <w:color w:val="000000" w:themeColor="text1"/>
          <w:sz w:val="24"/>
        </w:rPr>
        <w:t>střihu</w:t>
      </w:r>
      <w:r w:rsidR="009F12DB" w:rsidRPr="002C0DC6">
        <w:rPr>
          <w:color w:val="000000" w:themeColor="text1"/>
          <w:sz w:val="24"/>
        </w:rPr>
        <w:t xml:space="preserve"> v akčních momentech, </w:t>
      </w:r>
      <w:r w:rsidR="005B6B95" w:rsidRPr="002C0DC6">
        <w:rPr>
          <w:color w:val="000000" w:themeColor="text1"/>
          <w:sz w:val="24"/>
        </w:rPr>
        <w:t>kdy</w:t>
      </w:r>
      <w:r w:rsidR="009F12DB" w:rsidRPr="002C0DC6">
        <w:rPr>
          <w:color w:val="000000" w:themeColor="text1"/>
          <w:sz w:val="24"/>
        </w:rPr>
        <w:t xml:space="preserve"> Medúza</w:t>
      </w:r>
      <w:r w:rsidR="0083133F" w:rsidRPr="002C0DC6">
        <w:rPr>
          <w:color w:val="000000" w:themeColor="text1"/>
          <w:sz w:val="24"/>
        </w:rPr>
        <w:t xml:space="preserve"> </w:t>
      </w:r>
      <w:r w:rsidR="005B6B95" w:rsidRPr="002C0DC6">
        <w:rPr>
          <w:color w:val="000000" w:themeColor="text1"/>
          <w:sz w:val="24"/>
        </w:rPr>
        <w:t>útočí na jednotlivé bojovníky</w:t>
      </w:r>
      <w:r w:rsidR="00F57EC4" w:rsidRPr="002C0DC6">
        <w:rPr>
          <w:color w:val="000000" w:themeColor="text1"/>
          <w:sz w:val="24"/>
        </w:rPr>
        <w:t>,</w:t>
      </w:r>
      <w:r w:rsidR="00E11DB2" w:rsidRPr="002C0DC6">
        <w:rPr>
          <w:color w:val="000000" w:themeColor="text1"/>
          <w:sz w:val="24"/>
        </w:rPr>
        <w:t xml:space="preserve"> a také ke konci, kdy konflikt vrcholí</w:t>
      </w:r>
      <w:r w:rsidR="000E02C6" w:rsidRPr="002C0DC6">
        <w:rPr>
          <w:color w:val="000000" w:themeColor="text1"/>
          <w:sz w:val="24"/>
        </w:rPr>
        <w:t>.</w:t>
      </w:r>
    </w:p>
    <w:p w14:paraId="105CE915" w14:textId="707590D4" w:rsidR="0020242C" w:rsidRPr="002C0DC6" w:rsidRDefault="0046625D" w:rsidP="00DB4D66">
      <w:pPr>
        <w:suppressAutoHyphens w:val="0"/>
        <w:spacing w:before="0" w:after="0" w:line="360" w:lineRule="auto"/>
        <w:ind w:firstLine="709"/>
        <w:rPr>
          <w:color w:val="000000" w:themeColor="text1"/>
          <w:sz w:val="24"/>
        </w:rPr>
      </w:pPr>
      <w:r w:rsidRPr="002C0DC6">
        <w:rPr>
          <w:color w:val="000000" w:themeColor="text1"/>
          <w:sz w:val="24"/>
        </w:rPr>
        <w:t xml:space="preserve">Ze speciálních efektů zde dominuje </w:t>
      </w:r>
      <w:r w:rsidR="00E257DC" w:rsidRPr="002C0DC6">
        <w:rPr>
          <w:color w:val="000000" w:themeColor="text1"/>
          <w:sz w:val="24"/>
        </w:rPr>
        <w:t xml:space="preserve">komplexní </w:t>
      </w:r>
      <w:r w:rsidR="008A2BC8" w:rsidRPr="002C0DC6">
        <w:rPr>
          <w:color w:val="000000" w:themeColor="text1"/>
          <w:sz w:val="24"/>
        </w:rPr>
        <w:t>stop-motion animace, kterou je stvořena samotná Gorgona</w:t>
      </w:r>
      <w:r w:rsidR="00DC6736" w:rsidRPr="002C0DC6">
        <w:rPr>
          <w:color w:val="000000" w:themeColor="text1"/>
          <w:sz w:val="24"/>
        </w:rPr>
        <w:t xml:space="preserve">. </w:t>
      </w:r>
      <w:r w:rsidR="00D64D48" w:rsidRPr="002C0DC6">
        <w:rPr>
          <w:color w:val="000000" w:themeColor="text1"/>
          <w:sz w:val="24"/>
        </w:rPr>
        <w:t>Strach a respekt, který v</w:t>
      </w:r>
      <w:r w:rsidR="00FD6A48">
        <w:rPr>
          <w:color w:val="000000" w:themeColor="text1"/>
          <w:sz w:val="24"/>
        </w:rPr>
        <w:t>yvolává v</w:t>
      </w:r>
      <w:r w:rsidR="005019F9" w:rsidRPr="002C0DC6">
        <w:rPr>
          <w:color w:val="000000" w:themeColor="text1"/>
          <w:sz w:val="24"/>
        </w:rPr>
        <w:t> </w:t>
      </w:r>
      <w:r w:rsidR="00D64D48" w:rsidRPr="002C0DC6">
        <w:rPr>
          <w:color w:val="000000" w:themeColor="text1"/>
          <w:sz w:val="24"/>
        </w:rPr>
        <w:t>divácích</w:t>
      </w:r>
      <w:r w:rsidR="005019F9" w:rsidRPr="002C0DC6">
        <w:rPr>
          <w:color w:val="000000" w:themeColor="text1"/>
          <w:sz w:val="24"/>
        </w:rPr>
        <w:t xml:space="preserve"> </w:t>
      </w:r>
      <w:r w:rsidR="00B83E70" w:rsidRPr="002C0DC6">
        <w:rPr>
          <w:color w:val="000000" w:themeColor="text1"/>
          <w:sz w:val="24"/>
        </w:rPr>
        <w:t>i</w:t>
      </w:r>
      <w:r w:rsidR="00C37710" w:rsidRPr="002C0DC6">
        <w:rPr>
          <w:color w:val="000000" w:themeColor="text1"/>
          <w:sz w:val="24"/>
        </w:rPr>
        <w:t xml:space="preserve"> hrdinech</w:t>
      </w:r>
      <w:r w:rsidR="00DF12E7" w:rsidRPr="002C0DC6">
        <w:rPr>
          <w:color w:val="000000" w:themeColor="text1"/>
          <w:sz w:val="24"/>
        </w:rPr>
        <w:t>,</w:t>
      </w:r>
      <w:r w:rsidR="008403B3" w:rsidRPr="002C0DC6">
        <w:rPr>
          <w:color w:val="000000" w:themeColor="text1"/>
          <w:sz w:val="24"/>
        </w:rPr>
        <w:t xml:space="preserve"> je </w:t>
      </w:r>
      <w:r w:rsidR="00F0352C" w:rsidRPr="002C0DC6">
        <w:rPr>
          <w:color w:val="000000" w:themeColor="text1"/>
          <w:sz w:val="24"/>
        </w:rPr>
        <w:t>výsledkem jejích plazích pohybů, zvuků, které vydává její chřestýší ocas,</w:t>
      </w:r>
      <w:r w:rsidR="007F7A88" w:rsidRPr="002C0DC6">
        <w:rPr>
          <w:color w:val="000000" w:themeColor="text1"/>
          <w:sz w:val="24"/>
        </w:rPr>
        <w:t xml:space="preserve"> </w:t>
      </w:r>
      <w:r w:rsidR="00C86062" w:rsidRPr="002C0DC6">
        <w:rPr>
          <w:color w:val="000000" w:themeColor="text1"/>
          <w:sz w:val="24"/>
        </w:rPr>
        <w:t>znetvořené</w:t>
      </w:r>
      <w:r w:rsidR="007A2DFF" w:rsidRPr="002C0DC6">
        <w:rPr>
          <w:color w:val="000000" w:themeColor="text1"/>
          <w:sz w:val="24"/>
        </w:rPr>
        <w:t xml:space="preserve"> </w:t>
      </w:r>
      <w:r w:rsidR="00C86062" w:rsidRPr="002C0DC6">
        <w:rPr>
          <w:color w:val="000000" w:themeColor="text1"/>
          <w:sz w:val="24"/>
        </w:rPr>
        <w:t xml:space="preserve">a děsivě vyhlížející tváře </w:t>
      </w:r>
      <w:r w:rsidR="007F7A88" w:rsidRPr="002C0DC6">
        <w:rPr>
          <w:color w:val="000000" w:themeColor="text1"/>
          <w:sz w:val="24"/>
        </w:rPr>
        <w:t>a animac</w:t>
      </w:r>
      <w:r w:rsidR="00970119" w:rsidRPr="002C0DC6">
        <w:rPr>
          <w:color w:val="000000" w:themeColor="text1"/>
          <w:sz w:val="24"/>
        </w:rPr>
        <w:t>e</w:t>
      </w:r>
      <w:r w:rsidR="007F7A88" w:rsidRPr="002C0DC6">
        <w:rPr>
          <w:color w:val="000000" w:themeColor="text1"/>
          <w:sz w:val="24"/>
        </w:rPr>
        <w:t xml:space="preserve">, která je použita pro svíjející se </w:t>
      </w:r>
      <w:r w:rsidR="00B83E70" w:rsidRPr="002C0DC6">
        <w:rPr>
          <w:color w:val="000000" w:themeColor="text1"/>
          <w:sz w:val="24"/>
        </w:rPr>
        <w:t>klubko hadů na její hlavě</w:t>
      </w:r>
      <w:r w:rsidR="00640E02" w:rsidRPr="002C0DC6">
        <w:rPr>
          <w:color w:val="000000" w:themeColor="text1"/>
          <w:sz w:val="24"/>
        </w:rPr>
        <w:t>.</w:t>
      </w:r>
      <w:r w:rsidR="00FD3B89" w:rsidRPr="002C0DC6">
        <w:rPr>
          <w:color w:val="000000" w:themeColor="text1"/>
          <w:sz w:val="24"/>
        </w:rPr>
        <w:t xml:space="preserve"> Kromě </w:t>
      </w:r>
      <w:r w:rsidR="004E0624" w:rsidRPr="002C0DC6">
        <w:rPr>
          <w:color w:val="000000" w:themeColor="text1"/>
          <w:sz w:val="24"/>
        </w:rPr>
        <w:t>svého</w:t>
      </w:r>
      <w:r w:rsidR="00FD3B89" w:rsidRPr="002C0DC6">
        <w:rPr>
          <w:color w:val="000000" w:themeColor="text1"/>
          <w:sz w:val="24"/>
        </w:rPr>
        <w:t xml:space="preserve"> pohledu </w:t>
      </w:r>
      <w:r w:rsidR="00AC0140" w:rsidRPr="002C0DC6">
        <w:rPr>
          <w:color w:val="000000" w:themeColor="text1"/>
          <w:sz w:val="24"/>
        </w:rPr>
        <w:t>používá také</w:t>
      </w:r>
      <w:r w:rsidR="00FD3B89" w:rsidRPr="002C0DC6">
        <w:rPr>
          <w:color w:val="000000" w:themeColor="text1"/>
          <w:sz w:val="24"/>
        </w:rPr>
        <w:t xml:space="preserve"> luk, </w:t>
      </w:r>
      <w:r w:rsidR="00356B27" w:rsidRPr="002C0DC6">
        <w:rPr>
          <w:color w:val="000000" w:themeColor="text1"/>
          <w:sz w:val="24"/>
        </w:rPr>
        <w:t xml:space="preserve">což z ní </w:t>
      </w:r>
      <w:r w:rsidR="00970119" w:rsidRPr="002C0DC6">
        <w:rPr>
          <w:color w:val="000000" w:themeColor="text1"/>
          <w:sz w:val="24"/>
        </w:rPr>
        <w:t>činí</w:t>
      </w:r>
      <w:r w:rsidR="00356B27" w:rsidRPr="002C0DC6">
        <w:rPr>
          <w:color w:val="000000" w:themeColor="text1"/>
          <w:sz w:val="24"/>
        </w:rPr>
        <w:t xml:space="preserve"> </w:t>
      </w:r>
      <w:r w:rsidR="00F82A90" w:rsidRPr="002C0DC6">
        <w:rPr>
          <w:color w:val="000000" w:themeColor="text1"/>
          <w:sz w:val="24"/>
        </w:rPr>
        <w:t>nebezpečného</w:t>
      </w:r>
      <w:r w:rsidR="00AC0140" w:rsidRPr="002C0DC6">
        <w:rPr>
          <w:color w:val="000000" w:themeColor="text1"/>
          <w:sz w:val="24"/>
        </w:rPr>
        <w:t xml:space="preserve"> protivníka</w:t>
      </w:r>
      <w:r w:rsidR="004E0624" w:rsidRPr="002C0DC6">
        <w:rPr>
          <w:color w:val="000000" w:themeColor="text1"/>
          <w:sz w:val="24"/>
        </w:rPr>
        <w:t xml:space="preserve"> i na velkou vzdálenost</w:t>
      </w:r>
      <w:r w:rsidR="00FD3B89" w:rsidRPr="002C0DC6">
        <w:rPr>
          <w:color w:val="000000" w:themeColor="text1"/>
          <w:sz w:val="24"/>
        </w:rPr>
        <w:t xml:space="preserve">. </w:t>
      </w:r>
      <w:r w:rsidR="00FA4C5B" w:rsidRPr="002C0DC6">
        <w:rPr>
          <w:color w:val="000000" w:themeColor="text1"/>
          <w:sz w:val="24"/>
        </w:rPr>
        <w:t>To, že se pohybuje napůl skrytá ve stínech, dodává její postavě</w:t>
      </w:r>
      <w:r w:rsidR="00B167BB" w:rsidRPr="002C0DC6">
        <w:rPr>
          <w:color w:val="000000" w:themeColor="text1"/>
          <w:sz w:val="24"/>
        </w:rPr>
        <w:t xml:space="preserve"> jistou</w:t>
      </w:r>
      <w:r w:rsidR="00FA4C5B" w:rsidRPr="002C0DC6">
        <w:rPr>
          <w:color w:val="000000" w:themeColor="text1"/>
          <w:sz w:val="24"/>
        </w:rPr>
        <w:t xml:space="preserve"> míru tajemna.</w:t>
      </w:r>
    </w:p>
    <w:p w14:paraId="5361B658" w14:textId="712C32E1" w:rsidR="00A344CF" w:rsidRPr="002C0DC6" w:rsidRDefault="004019F1" w:rsidP="00A344CF">
      <w:pPr>
        <w:suppressAutoHyphens w:val="0"/>
        <w:spacing w:before="0" w:after="0" w:line="360" w:lineRule="auto"/>
        <w:ind w:firstLine="709"/>
        <w:rPr>
          <w:color w:val="000000" w:themeColor="text1"/>
          <w:sz w:val="24"/>
        </w:rPr>
      </w:pPr>
      <w:r w:rsidRPr="002C0DC6">
        <w:rPr>
          <w:color w:val="000000" w:themeColor="text1"/>
          <w:sz w:val="24"/>
        </w:rPr>
        <w:t>Využívána je také obrazová kompozice</w:t>
      </w:r>
      <w:r w:rsidR="00B020F6" w:rsidRPr="002C0DC6">
        <w:rPr>
          <w:color w:val="000000" w:themeColor="text1"/>
          <w:sz w:val="24"/>
        </w:rPr>
        <w:t xml:space="preserve"> </w:t>
      </w:r>
      <w:r w:rsidR="002548BD" w:rsidRPr="002C0DC6">
        <w:rPr>
          <w:color w:val="000000" w:themeColor="text1"/>
          <w:sz w:val="24"/>
        </w:rPr>
        <w:t xml:space="preserve">umožňující kombinovat </w:t>
      </w:r>
      <w:r w:rsidRPr="002C0DC6">
        <w:rPr>
          <w:color w:val="000000" w:themeColor="text1"/>
          <w:sz w:val="24"/>
        </w:rPr>
        <w:t>dva</w:t>
      </w:r>
      <w:r w:rsidR="00BA6D55" w:rsidRPr="002C0DC6">
        <w:rPr>
          <w:color w:val="000000" w:themeColor="text1"/>
          <w:sz w:val="24"/>
        </w:rPr>
        <w:t xml:space="preserve"> a více</w:t>
      </w:r>
      <w:r w:rsidRPr="002C0DC6">
        <w:rPr>
          <w:color w:val="000000" w:themeColor="text1"/>
          <w:sz w:val="24"/>
        </w:rPr>
        <w:t xml:space="preserve"> záběr</w:t>
      </w:r>
      <w:r w:rsidR="00BA6D55" w:rsidRPr="002C0DC6">
        <w:rPr>
          <w:color w:val="000000" w:themeColor="text1"/>
          <w:sz w:val="24"/>
        </w:rPr>
        <w:t>ů</w:t>
      </w:r>
      <w:r w:rsidRPr="002C0DC6">
        <w:rPr>
          <w:color w:val="000000" w:themeColor="text1"/>
          <w:sz w:val="24"/>
        </w:rPr>
        <w:t xml:space="preserve"> dohromady, </w:t>
      </w:r>
      <w:r w:rsidR="00D066E9" w:rsidRPr="002C0DC6">
        <w:rPr>
          <w:color w:val="000000" w:themeColor="text1"/>
          <w:sz w:val="24"/>
        </w:rPr>
        <w:t xml:space="preserve">což je </w:t>
      </w:r>
      <w:r w:rsidR="002548BD" w:rsidRPr="002C0DC6">
        <w:rPr>
          <w:color w:val="000000" w:themeColor="text1"/>
          <w:sz w:val="24"/>
        </w:rPr>
        <w:t xml:space="preserve">zde </w:t>
      </w:r>
      <w:r w:rsidR="00D066E9" w:rsidRPr="002C0DC6">
        <w:rPr>
          <w:color w:val="000000" w:themeColor="text1"/>
          <w:sz w:val="24"/>
        </w:rPr>
        <w:t>použito</w:t>
      </w:r>
      <w:r w:rsidR="00CC32D7" w:rsidRPr="002C0DC6">
        <w:rPr>
          <w:color w:val="000000" w:themeColor="text1"/>
          <w:sz w:val="24"/>
        </w:rPr>
        <w:t xml:space="preserve"> především</w:t>
      </w:r>
      <w:r w:rsidR="00D066E9" w:rsidRPr="002C0DC6">
        <w:rPr>
          <w:color w:val="000000" w:themeColor="text1"/>
          <w:sz w:val="24"/>
        </w:rPr>
        <w:t xml:space="preserve"> u scén</w:t>
      </w:r>
      <w:r w:rsidR="00CC32D7" w:rsidRPr="002C0DC6">
        <w:rPr>
          <w:color w:val="000000" w:themeColor="text1"/>
          <w:sz w:val="24"/>
        </w:rPr>
        <w:t xml:space="preserve"> obsahující </w:t>
      </w:r>
      <w:r w:rsidR="00920917" w:rsidRPr="002C0DC6">
        <w:rPr>
          <w:color w:val="000000" w:themeColor="text1"/>
          <w:sz w:val="24"/>
        </w:rPr>
        <w:t>reálné záběry s</w:t>
      </w:r>
      <w:r w:rsidR="00131A7C" w:rsidRPr="002C0DC6">
        <w:rPr>
          <w:color w:val="000000" w:themeColor="text1"/>
          <w:sz w:val="24"/>
        </w:rPr>
        <w:t>e stop-motion loutkou Medúzy.</w:t>
      </w:r>
      <w:r w:rsidR="00A344CF" w:rsidRPr="002C0DC6">
        <w:rPr>
          <w:rStyle w:val="Znakapoznpodarou"/>
          <w:color w:val="000000" w:themeColor="text1"/>
          <w:sz w:val="24"/>
        </w:rPr>
        <w:t xml:space="preserve"> </w:t>
      </w:r>
      <w:r w:rsidR="00A344CF" w:rsidRPr="002C0DC6">
        <w:rPr>
          <w:rStyle w:val="Znakapoznpodarou"/>
          <w:color w:val="000000" w:themeColor="text1"/>
          <w:sz w:val="24"/>
        </w:rPr>
        <w:footnoteReference w:id="37"/>
      </w:r>
    </w:p>
    <w:p w14:paraId="4040B355" w14:textId="669D1FF0" w:rsidR="00A344CF" w:rsidRPr="002C0DC6" w:rsidRDefault="004019F1" w:rsidP="00DB4D66">
      <w:pPr>
        <w:suppressAutoHyphens w:val="0"/>
        <w:spacing w:before="0" w:after="0" w:line="360" w:lineRule="auto"/>
        <w:ind w:firstLine="709"/>
        <w:rPr>
          <w:color w:val="000000" w:themeColor="text1"/>
          <w:sz w:val="24"/>
        </w:rPr>
      </w:pPr>
      <w:r w:rsidRPr="002C0DC6">
        <w:rPr>
          <w:color w:val="000000" w:themeColor="text1"/>
          <w:sz w:val="24"/>
        </w:rPr>
        <w:lastRenderedPageBreak/>
        <w:t xml:space="preserve"> </w:t>
      </w:r>
      <w:r w:rsidR="00CC32D7" w:rsidRPr="002C0DC6">
        <w:rPr>
          <w:color w:val="000000" w:themeColor="text1"/>
          <w:sz w:val="24"/>
        </w:rPr>
        <w:t>Nejčastěji se tedy jedná</w:t>
      </w:r>
      <w:r w:rsidR="00D43727" w:rsidRPr="002C0DC6">
        <w:rPr>
          <w:color w:val="000000" w:themeColor="text1"/>
          <w:sz w:val="24"/>
        </w:rPr>
        <w:t xml:space="preserve"> </w:t>
      </w:r>
      <w:r w:rsidR="00CC32D7" w:rsidRPr="002C0DC6">
        <w:rPr>
          <w:color w:val="000000" w:themeColor="text1"/>
          <w:sz w:val="24"/>
        </w:rPr>
        <w:t>o</w:t>
      </w:r>
      <w:r w:rsidR="00D43727" w:rsidRPr="002C0DC6">
        <w:rPr>
          <w:color w:val="000000" w:themeColor="text1"/>
          <w:sz w:val="24"/>
        </w:rPr>
        <w:t xml:space="preserve"> </w:t>
      </w:r>
      <w:r w:rsidR="00CC32D7" w:rsidRPr="002C0DC6">
        <w:rPr>
          <w:color w:val="000000" w:themeColor="text1"/>
          <w:sz w:val="24"/>
        </w:rPr>
        <w:t>záběry, které zobrazují Medúzu a Persea v jedné scéně, nebo když je vidět</w:t>
      </w:r>
      <w:r w:rsidR="00D43727" w:rsidRPr="002C0DC6">
        <w:rPr>
          <w:color w:val="000000" w:themeColor="text1"/>
          <w:sz w:val="24"/>
        </w:rPr>
        <w:t xml:space="preserve"> </w:t>
      </w:r>
      <w:r w:rsidR="00CC32D7" w:rsidRPr="002C0DC6">
        <w:rPr>
          <w:color w:val="000000" w:themeColor="text1"/>
          <w:sz w:val="24"/>
        </w:rPr>
        <w:t>v odrazu jeho štítu</w:t>
      </w:r>
      <w:r w:rsidR="00BC7B74" w:rsidRPr="002C0DC6">
        <w:rPr>
          <w:color w:val="000000" w:themeColor="text1"/>
          <w:sz w:val="24"/>
        </w:rPr>
        <w:t xml:space="preserve"> </w:t>
      </w:r>
      <w:r w:rsidR="00BC7B74" w:rsidRPr="002C0DC6">
        <w:rPr>
          <w:b/>
          <w:bCs/>
          <w:color w:val="000000" w:themeColor="text1"/>
          <w:sz w:val="24"/>
        </w:rPr>
        <w:t>(Obr. 1.3)</w:t>
      </w:r>
      <w:r w:rsidR="00BC7B74" w:rsidRPr="002C0DC6">
        <w:rPr>
          <w:color w:val="000000" w:themeColor="text1"/>
          <w:sz w:val="24"/>
        </w:rPr>
        <w:t>.</w:t>
      </w:r>
    </w:p>
    <w:p w14:paraId="1642A05C" w14:textId="77777777" w:rsidR="009F4329" w:rsidRPr="002C0DC6" w:rsidRDefault="009F4329" w:rsidP="00DB4D66">
      <w:pPr>
        <w:suppressAutoHyphens w:val="0"/>
        <w:spacing w:before="0" w:after="0" w:line="360" w:lineRule="auto"/>
        <w:ind w:firstLine="709"/>
        <w:rPr>
          <w:color w:val="000000" w:themeColor="text1"/>
          <w:sz w:val="24"/>
        </w:rPr>
      </w:pPr>
    </w:p>
    <w:p w14:paraId="3340D11A" w14:textId="77777777" w:rsidR="008F0F1B" w:rsidRPr="002C0DC6" w:rsidRDefault="00D32C4A" w:rsidP="008F0F1B">
      <w:pPr>
        <w:keepNext/>
        <w:suppressAutoHyphens w:val="0"/>
        <w:spacing w:before="0" w:after="0" w:line="360" w:lineRule="auto"/>
        <w:jc w:val="center"/>
        <w:rPr>
          <w:color w:val="000000" w:themeColor="text1"/>
        </w:rPr>
      </w:pPr>
      <w:r w:rsidRPr="002C0DC6">
        <w:rPr>
          <w:noProof/>
          <w:color w:val="000000" w:themeColor="text1"/>
          <w:sz w:val="24"/>
        </w:rPr>
        <w:drawing>
          <wp:inline distT="0" distB="0" distL="0" distR="0" wp14:anchorId="2DFAB597" wp14:editId="7DB851DC">
            <wp:extent cx="5495436" cy="3139200"/>
            <wp:effectExtent l="0" t="0" r="0" b="4445"/>
            <wp:docPr id="1783789220" name="Obrázek 1" descr="Obsah obrázku interiér, příroda, ve tmě, krb&#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89220" name="Obrázek 1" descr="Obsah obrázku interiér, příroda, ve tmě, krb&#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5436" cy="3139200"/>
                    </a:xfrm>
                    <a:prstGeom prst="rect">
                      <a:avLst/>
                    </a:prstGeom>
                  </pic:spPr>
                </pic:pic>
              </a:graphicData>
            </a:graphic>
          </wp:inline>
        </w:drawing>
      </w:r>
    </w:p>
    <w:p w14:paraId="77B74D10" w14:textId="22D5D37F" w:rsidR="00D32C4A" w:rsidRPr="002C0DC6" w:rsidRDefault="008F0F1B" w:rsidP="008F0F1B">
      <w:pPr>
        <w:pStyle w:val="Titulek"/>
        <w:rPr>
          <w:color w:val="000000" w:themeColor="text1"/>
        </w:rPr>
      </w:pPr>
      <w:r w:rsidRPr="002C0DC6">
        <w:rPr>
          <w:color w:val="000000" w:themeColor="text1"/>
        </w:rPr>
        <w:t>Obr. 1.</w:t>
      </w:r>
      <w:r w:rsidR="00B3445B" w:rsidRPr="002C0DC6">
        <w:rPr>
          <w:color w:val="000000" w:themeColor="text1"/>
        </w:rPr>
        <w:fldChar w:fldCharType="begin"/>
      </w:r>
      <w:r w:rsidR="00B3445B" w:rsidRPr="002C0DC6">
        <w:rPr>
          <w:color w:val="000000" w:themeColor="text1"/>
        </w:rPr>
        <w:instrText xml:space="preserve"> SEQ Obrázek \* ARABIC </w:instrText>
      </w:r>
      <w:r w:rsidR="00B3445B" w:rsidRPr="002C0DC6">
        <w:rPr>
          <w:color w:val="000000" w:themeColor="text1"/>
        </w:rPr>
        <w:fldChar w:fldCharType="separate"/>
      </w:r>
      <w:r w:rsidR="00B22426" w:rsidRPr="002C0DC6">
        <w:rPr>
          <w:noProof/>
          <w:color w:val="000000" w:themeColor="text1"/>
        </w:rPr>
        <w:t>3</w:t>
      </w:r>
      <w:r w:rsidR="00B3445B" w:rsidRPr="002C0DC6">
        <w:rPr>
          <w:noProof/>
          <w:color w:val="000000" w:themeColor="text1"/>
        </w:rPr>
        <w:fldChar w:fldCharType="end"/>
      </w:r>
      <w:r w:rsidR="00ED2A82" w:rsidRPr="002C0DC6">
        <w:rPr>
          <w:color w:val="000000" w:themeColor="text1"/>
        </w:rPr>
        <w:t xml:space="preserve"> </w:t>
      </w:r>
      <w:r w:rsidR="000B11DB" w:rsidRPr="002C0DC6">
        <w:rPr>
          <w:color w:val="000000" w:themeColor="text1"/>
        </w:rPr>
        <w:t>–</w:t>
      </w:r>
      <w:r w:rsidR="00ED2A82" w:rsidRPr="002C0DC6">
        <w:rPr>
          <w:color w:val="000000" w:themeColor="text1"/>
        </w:rPr>
        <w:t xml:space="preserve"> </w:t>
      </w:r>
      <w:r w:rsidR="005E29D8" w:rsidRPr="002C0DC6">
        <w:rPr>
          <w:color w:val="000000" w:themeColor="text1"/>
        </w:rPr>
        <w:t>Kompozice hraných záběrů</w:t>
      </w:r>
      <w:r w:rsidR="00AB2F2D" w:rsidRPr="002C0DC6">
        <w:rPr>
          <w:color w:val="000000" w:themeColor="text1"/>
        </w:rPr>
        <w:t xml:space="preserve"> </w:t>
      </w:r>
      <w:r w:rsidR="005E29D8" w:rsidRPr="002C0DC6">
        <w:rPr>
          <w:color w:val="000000" w:themeColor="text1"/>
        </w:rPr>
        <w:t>a stop-motion animace</w:t>
      </w:r>
    </w:p>
    <w:p w14:paraId="7BC0F9C4" w14:textId="77777777" w:rsidR="008F0F1B" w:rsidRPr="002C0DC6" w:rsidRDefault="008F0F1B" w:rsidP="008F0F1B">
      <w:pPr>
        <w:rPr>
          <w:color w:val="000000" w:themeColor="text1"/>
        </w:rPr>
      </w:pPr>
    </w:p>
    <w:p w14:paraId="66FAF219" w14:textId="5F5B1CAB" w:rsidR="001F66B5" w:rsidRPr="002C0DC6" w:rsidRDefault="00FC4442" w:rsidP="001F66B5">
      <w:pPr>
        <w:suppressAutoHyphens w:val="0"/>
        <w:spacing w:before="0" w:after="0" w:line="360" w:lineRule="auto"/>
        <w:ind w:firstLine="709"/>
        <w:rPr>
          <w:color w:val="000000" w:themeColor="text1"/>
          <w:sz w:val="24"/>
        </w:rPr>
      </w:pPr>
      <w:r w:rsidRPr="002C0DC6">
        <w:rPr>
          <w:color w:val="000000" w:themeColor="text1"/>
          <w:sz w:val="24"/>
        </w:rPr>
        <w:t>Zvuková složka je velmi minimalistická</w:t>
      </w:r>
      <w:r w:rsidR="009A583C" w:rsidRPr="002C0DC6">
        <w:rPr>
          <w:color w:val="000000" w:themeColor="text1"/>
          <w:sz w:val="24"/>
        </w:rPr>
        <w:t>.</w:t>
      </w:r>
      <w:r w:rsidRPr="002C0DC6">
        <w:rPr>
          <w:color w:val="000000" w:themeColor="text1"/>
          <w:sz w:val="24"/>
        </w:rPr>
        <w:t xml:space="preserve"> </w:t>
      </w:r>
      <w:r w:rsidR="009A583C" w:rsidRPr="002C0DC6">
        <w:rPr>
          <w:color w:val="000000" w:themeColor="text1"/>
          <w:sz w:val="24"/>
        </w:rPr>
        <w:t>Z</w:t>
      </w:r>
      <w:r w:rsidR="006622D5" w:rsidRPr="002C0DC6">
        <w:rPr>
          <w:color w:val="000000" w:themeColor="text1"/>
          <w:sz w:val="24"/>
        </w:rPr>
        <w:t xml:space="preserve">počátku není slyšet žádná hudba, od </w:t>
      </w:r>
      <w:r w:rsidR="004D4477" w:rsidRPr="002C0DC6">
        <w:rPr>
          <w:color w:val="000000" w:themeColor="text1"/>
          <w:sz w:val="24"/>
        </w:rPr>
        <w:t>Medúzina</w:t>
      </w:r>
      <w:r w:rsidR="006622D5" w:rsidRPr="002C0DC6">
        <w:rPr>
          <w:color w:val="000000" w:themeColor="text1"/>
          <w:sz w:val="24"/>
        </w:rPr>
        <w:t xml:space="preserve"> příchodu dochází k postupné gradaci</w:t>
      </w:r>
      <w:r w:rsidR="00A23AE3" w:rsidRPr="002C0DC6">
        <w:rPr>
          <w:color w:val="000000" w:themeColor="text1"/>
          <w:sz w:val="24"/>
        </w:rPr>
        <w:t>, která vrcholí</w:t>
      </w:r>
      <w:r w:rsidR="006622D5" w:rsidRPr="002C0DC6">
        <w:rPr>
          <w:color w:val="000000" w:themeColor="text1"/>
          <w:sz w:val="24"/>
        </w:rPr>
        <w:t xml:space="preserve"> </w:t>
      </w:r>
      <w:r w:rsidR="000E6785" w:rsidRPr="002C0DC6">
        <w:rPr>
          <w:color w:val="000000" w:themeColor="text1"/>
          <w:sz w:val="24"/>
        </w:rPr>
        <w:t>dvěma</w:t>
      </w:r>
      <w:r w:rsidR="008305F6" w:rsidRPr="002C0DC6">
        <w:rPr>
          <w:color w:val="000000" w:themeColor="text1"/>
          <w:sz w:val="24"/>
        </w:rPr>
        <w:t xml:space="preserve"> moment</w:t>
      </w:r>
      <w:r w:rsidR="000E6785" w:rsidRPr="002C0DC6">
        <w:rPr>
          <w:color w:val="000000" w:themeColor="text1"/>
          <w:sz w:val="24"/>
        </w:rPr>
        <w:t>y</w:t>
      </w:r>
      <w:r w:rsidR="008305F6" w:rsidRPr="002C0DC6">
        <w:rPr>
          <w:color w:val="000000" w:themeColor="text1"/>
          <w:sz w:val="24"/>
        </w:rPr>
        <w:t xml:space="preserve">, </w:t>
      </w:r>
      <w:r w:rsidR="000E6785" w:rsidRPr="002C0DC6">
        <w:rPr>
          <w:color w:val="000000" w:themeColor="text1"/>
          <w:sz w:val="24"/>
        </w:rPr>
        <w:t>prvním,</w:t>
      </w:r>
      <w:r w:rsidR="008305F6" w:rsidRPr="002C0DC6">
        <w:rPr>
          <w:color w:val="000000" w:themeColor="text1"/>
          <w:sz w:val="24"/>
        </w:rPr>
        <w:t xml:space="preserve"> kdy Medúza použije svůj </w:t>
      </w:r>
      <w:r w:rsidR="001D5679" w:rsidRPr="002C0DC6">
        <w:rPr>
          <w:color w:val="000000" w:themeColor="text1"/>
          <w:sz w:val="24"/>
        </w:rPr>
        <w:t>vražedný pohled</w:t>
      </w:r>
      <w:r w:rsidR="00672D5B" w:rsidRPr="002C0DC6">
        <w:rPr>
          <w:color w:val="000000" w:themeColor="text1"/>
          <w:sz w:val="24"/>
        </w:rPr>
        <w:t>,</w:t>
      </w:r>
      <w:r w:rsidR="001D5679" w:rsidRPr="002C0DC6">
        <w:rPr>
          <w:color w:val="000000" w:themeColor="text1"/>
          <w:sz w:val="24"/>
        </w:rPr>
        <w:t xml:space="preserve"> a </w:t>
      </w:r>
      <w:r w:rsidR="00672D5B" w:rsidRPr="002C0DC6">
        <w:rPr>
          <w:color w:val="000000" w:themeColor="text1"/>
          <w:sz w:val="24"/>
        </w:rPr>
        <w:t>druhým v</w:t>
      </w:r>
      <w:r w:rsidR="001D5679" w:rsidRPr="002C0DC6">
        <w:rPr>
          <w:color w:val="000000" w:themeColor="text1"/>
          <w:sz w:val="24"/>
        </w:rPr>
        <w:t xml:space="preserve"> </w:t>
      </w:r>
      <w:r w:rsidR="006622D5" w:rsidRPr="002C0DC6">
        <w:rPr>
          <w:color w:val="000000" w:themeColor="text1"/>
          <w:sz w:val="24"/>
        </w:rPr>
        <w:t>závěrečn</w:t>
      </w:r>
      <w:r w:rsidR="001D5679" w:rsidRPr="002C0DC6">
        <w:rPr>
          <w:color w:val="000000" w:themeColor="text1"/>
          <w:sz w:val="24"/>
        </w:rPr>
        <w:t>é</w:t>
      </w:r>
      <w:r w:rsidR="006622D5" w:rsidRPr="002C0DC6">
        <w:rPr>
          <w:color w:val="000000" w:themeColor="text1"/>
          <w:sz w:val="24"/>
        </w:rPr>
        <w:t xml:space="preserve"> </w:t>
      </w:r>
      <w:r w:rsidR="00672D5B" w:rsidRPr="002C0DC6">
        <w:rPr>
          <w:color w:val="000000" w:themeColor="text1"/>
          <w:sz w:val="24"/>
        </w:rPr>
        <w:t>konfrontaci</w:t>
      </w:r>
      <w:r w:rsidR="006622D5" w:rsidRPr="002C0DC6">
        <w:rPr>
          <w:color w:val="000000" w:themeColor="text1"/>
          <w:sz w:val="24"/>
        </w:rPr>
        <w:t>.</w:t>
      </w:r>
      <w:r w:rsidR="001D5679" w:rsidRPr="002C0DC6">
        <w:rPr>
          <w:color w:val="000000" w:themeColor="text1"/>
          <w:sz w:val="24"/>
        </w:rPr>
        <w:t xml:space="preserve"> Hudba</w:t>
      </w:r>
      <w:r w:rsidR="00435FE7" w:rsidRPr="002C0DC6">
        <w:rPr>
          <w:color w:val="000000" w:themeColor="text1"/>
          <w:sz w:val="24"/>
        </w:rPr>
        <w:t xml:space="preserve"> je spíše ambientní a není tudíž</w:t>
      </w:r>
      <w:r w:rsidR="00CF3DAF" w:rsidRPr="002C0DC6">
        <w:rPr>
          <w:color w:val="000000" w:themeColor="text1"/>
          <w:sz w:val="24"/>
        </w:rPr>
        <w:t xml:space="preserve"> příliš výrazná a melodická, </w:t>
      </w:r>
      <w:r w:rsidR="00106CD7" w:rsidRPr="002C0DC6">
        <w:rPr>
          <w:color w:val="000000" w:themeColor="text1"/>
          <w:sz w:val="24"/>
        </w:rPr>
        <w:t xml:space="preserve">avšak </w:t>
      </w:r>
      <w:r w:rsidR="00476C0D" w:rsidRPr="002C0DC6">
        <w:rPr>
          <w:color w:val="000000" w:themeColor="text1"/>
          <w:sz w:val="24"/>
        </w:rPr>
        <w:t>pomáhá udržovat napětí a</w:t>
      </w:r>
      <w:r w:rsidR="00106CD7" w:rsidRPr="002C0DC6">
        <w:rPr>
          <w:color w:val="000000" w:themeColor="text1"/>
          <w:sz w:val="24"/>
        </w:rPr>
        <w:t xml:space="preserve"> dramatické vyznění </w:t>
      </w:r>
      <w:r w:rsidR="004969F3" w:rsidRPr="002C0DC6">
        <w:rPr>
          <w:color w:val="000000" w:themeColor="text1"/>
          <w:sz w:val="24"/>
        </w:rPr>
        <w:t>jednotlivých scén</w:t>
      </w:r>
      <w:r w:rsidR="00106CD7" w:rsidRPr="002C0DC6">
        <w:rPr>
          <w:color w:val="000000" w:themeColor="text1"/>
          <w:sz w:val="24"/>
        </w:rPr>
        <w:t>.</w:t>
      </w:r>
      <w:r w:rsidR="001D5679" w:rsidRPr="002C0DC6">
        <w:rPr>
          <w:color w:val="000000" w:themeColor="text1"/>
          <w:sz w:val="24"/>
        </w:rPr>
        <w:t xml:space="preserve"> </w:t>
      </w:r>
      <w:r w:rsidR="00672D5B" w:rsidRPr="002C0DC6">
        <w:rPr>
          <w:color w:val="000000" w:themeColor="text1"/>
          <w:sz w:val="24"/>
        </w:rPr>
        <w:t xml:space="preserve">Zvuky </w:t>
      </w:r>
      <w:r w:rsidR="00A24FF4" w:rsidRPr="002C0DC6">
        <w:rPr>
          <w:color w:val="000000" w:themeColor="text1"/>
          <w:sz w:val="24"/>
        </w:rPr>
        <w:t xml:space="preserve">jsou naopak </w:t>
      </w:r>
      <w:r w:rsidR="00CF6FD7" w:rsidRPr="002C0DC6">
        <w:rPr>
          <w:color w:val="000000" w:themeColor="text1"/>
          <w:sz w:val="24"/>
        </w:rPr>
        <w:t xml:space="preserve">zdůrazněny </w:t>
      </w:r>
      <w:r w:rsidR="004508FB" w:rsidRPr="002C0DC6">
        <w:rPr>
          <w:color w:val="000000" w:themeColor="text1"/>
          <w:sz w:val="24"/>
        </w:rPr>
        <w:t>a</w:t>
      </w:r>
      <w:r w:rsidR="00A24FF4" w:rsidRPr="002C0DC6">
        <w:rPr>
          <w:color w:val="000000" w:themeColor="text1"/>
          <w:sz w:val="24"/>
        </w:rPr>
        <w:t xml:space="preserve"> </w:t>
      </w:r>
      <w:r w:rsidR="004508FB" w:rsidRPr="002C0DC6">
        <w:rPr>
          <w:color w:val="000000" w:themeColor="text1"/>
          <w:sz w:val="24"/>
        </w:rPr>
        <w:t xml:space="preserve">každý z nich má svůj význam a důležitost, </w:t>
      </w:r>
      <w:r w:rsidR="006D15BA" w:rsidRPr="002C0DC6">
        <w:rPr>
          <w:color w:val="000000" w:themeColor="text1"/>
          <w:sz w:val="24"/>
        </w:rPr>
        <w:t>ať už se jedná o kroky</w:t>
      </w:r>
      <w:r w:rsidR="00FA0979" w:rsidRPr="002C0DC6">
        <w:rPr>
          <w:color w:val="000000" w:themeColor="text1"/>
          <w:sz w:val="24"/>
        </w:rPr>
        <w:t xml:space="preserve"> bojovníků rozléhající se </w:t>
      </w:r>
      <w:r w:rsidR="0026198A" w:rsidRPr="002C0DC6">
        <w:rPr>
          <w:color w:val="000000" w:themeColor="text1"/>
          <w:sz w:val="24"/>
        </w:rPr>
        <w:t>v </w:t>
      </w:r>
      <w:r w:rsidR="00FA0979" w:rsidRPr="002C0DC6">
        <w:rPr>
          <w:color w:val="000000" w:themeColor="text1"/>
          <w:sz w:val="24"/>
        </w:rPr>
        <w:t>prostor</w:t>
      </w:r>
      <w:r w:rsidR="0026198A" w:rsidRPr="002C0DC6">
        <w:rPr>
          <w:color w:val="000000" w:themeColor="text1"/>
          <w:sz w:val="24"/>
        </w:rPr>
        <w:t>u</w:t>
      </w:r>
      <w:r w:rsidR="00FA0979" w:rsidRPr="002C0DC6">
        <w:rPr>
          <w:color w:val="000000" w:themeColor="text1"/>
          <w:sz w:val="24"/>
        </w:rPr>
        <w:t xml:space="preserve"> nebo </w:t>
      </w:r>
      <w:r w:rsidR="0026198A" w:rsidRPr="002C0DC6">
        <w:rPr>
          <w:color w:val="000000" w:themeColor="text1"/>
          <w:sz w:val="24"/>
        </w:rPr>
        <w:t xml:space="preserve">o </w:t>
      </w:r>
      <w:r w:rsidR="00FA0979" w:rsidRPr="002C0DC6">
        <w:rPr>
          <w:color w:val="000000" w:themeColor="text1"/>
          <w:sz w:val="24"/>
        </w:rPr>
        <w:t>pronikav</w:t>
      </w:r>
      <w:r w:rsidR="0026198A" w:rsidRPr="002C0DC6">
        <w:rPr>
          <w:color w:val="000000" w:themeColor="text1"/>
          <w:sz w:val="24"/>
        </w:rPr>
        <w:t>ý</w:t>
      </w:r>
      <w:r w:rsidR="00FA0979" w:rsidRPr="002C0DC6">
        <w:rPr>
          <w:color w:val="000000" w:themeColor="text1"/>
          <w:sz w:val="24"/>
        </w:rPr>
        <w:t xml:space="preserve"> a nečekan</w:t>
      </w:r>
      <w:r w:rsidR="0026198A" w:rsidRPr="002C0DC6">
        <w:rPr>
          <w:color w:val="000000" w:themeColor="text1"/>
          <w:sz w:val="24"/>
        </w:rPr>
        <w:t>ý</w:t>
      </w:r>
      <w:r w:rsidR="006D15BA" w:rsidRPr="002C0DC6">
        <w:rPr>
          <w:color w:val="000000" w:themeColor="text1"/>
          <w:sz w:val="24"/>
        </w:rPr>
        <w:t xml:space="preserve"> </w:t>
      </w:r>
      <w:r w:rsidR="0026198A" w:rsidRPr="002C0DC6">
        <w:rPr>
          <w:color w:val="000000" w:themeColor="text1"/>
          <w:sz w:val="24"/>
        </w:rPr>
        <w:t xml:space="preserve">svist </w:t>
      </w:r>
      <w:r w:rsidR="006D15BA" w:rsidRPr="002C0DC6">
        <w:rPr>
          <w:color w:val="000000" w:themeColor="text1"/>
          <w:sz w:val="24"/>
        </w:rPr>
        <w:t>šípu z Medúzina luku</w:t>
      </w:r>
      <w:r w:rsidR="00FA0979" w:rsidRPr="002C0DC6">
        <w:rPr>
          <w:color w:val="000000" w:themeColor="text1"/>
          <w:sz w:val="24"/>
        </w:rPr>
        <w:t xml:space="preserve">. </w:t>
      </w:r>
      <w:r w:rsidR="00D02F21" w:rsidRPr="002C0DC6">
        <w:rPr>
          <w:color w:val="000000" w:themeColor="text1"/>
          <w:sz w:val="24"/>
        </w:rPr>
        <w:t xml:space="preserve">Speciální efekty </w:t>
      </w:r>
      <w:r w:rsidR="00C866CD" w:rsidRPr="002C0DC6">
        <w:rPr>
          <w:color w:val="000000" w:themeColor="text1"/>
          <w:sz w:val="24"/>
        </w:rPr>
        <w:t>jsou podpořeny</w:t>
      </w:r>
      <w:r w:rsidR="00D02F21" w:rsidRPr="002C0DC6">
        <w:rPr>
          <w:color w:val="000000" w:themeColor="text1"/>
          <w:sz w:val="24"/>
        </w:rPr>
        <w:t xml:space="preserve"> zvukovými</w:t>
      </w:r>
      <w:r w:rsidR="00C866CD" w:rsidRPr="002C0DC6">
        <w:rPr>
          <w:color w:val="000000" w:themeColor="text1"/>
          <w:sz w:val="24"/>
        </w:rPr>
        <w:t xml:space="preserve"> efekty</w:t>
      </w:r>
      <w:r w:rsidR="00D02F21" w:rsidRPr="002C0DC6">
        <w:rPr>
          <w:color w:val="000000" w:themeColor="text1"/>
          <w:sz w:val="24"/>
        </w:rPr>
        <w:t xml:space="preserve">, </w:t>
      </w:r>
      <w:r w:rsidR="00C866CD" w:rsidRPr="002C0DC6">
        <w:rPr>
          <w:color w:val="000000" w:themeColor="text1"/>
          <w:sz w:val="24"/>
        </w:rPr>
        <w:t>které</w:t>
      </w:r>
      <w:r w:rsidR="004D32BC" w:rsidRPr="002C0DC6">
        <w:rPr>
          <w:color w:val="000000" w:themeColor="text1"/>
          <w:sz w:val="24"/>
        </w:rPr>
        <w:t xml:space="preserve"> posilují jejich věrohodnost</w:t>
      </w:r>
      <w:r w:rsidR="00095002" w:rsidRPr="002C0DC6">
        <w:rPr>
          <w:color w:val="000000" w:themeColor="text1"/>
          <w:sz w:val="24"/>
        </w:rPr>
        <w:t>,</w:t>
      </w:r>
      <w:r w:rsidR="00884422" w:rsidRPr="002C0DC6">
        <w:rPr>
          <w:color w:val="000000" w:themeColor="text1"/>
          <w:sz w:val="24"/>
        </w:rPr>
        <w:t xml:space="preserve"> </w:t>
      </w:r>
      <w:r w:rsidR="006E103B" w:rsidRPr="002C0DC6">
        <w:rPr>
          <w:color w:val="000000" w:themeColor="text1"/>
          <w:sz w:val="24"/>
        </w:rPr>
        <w:t>například</w:t>
      </w:r>
      <w:r w:rsidR="00266688" w:rsidRPr="002C0DC6">
        <w:rPr>
          <w:color w:val="000000" w:themeColor="text1"/>
          <w:sz w:val="24"/>
        </w:rPr>
        <w:t xml:space="preserve"> </w:t>
      </w:r>
      <w:r w:rsidR="00900247" w:rsidRPr="002C0DC6">
        <w:rPr>
          <w:color w:val="000000" w:themeColor="text1"/>
          <w:sz w:val="24"/>
        </w:rPr>
        <w:t xml:space="preserve">syčivé </w:t>
      </w:r>
      <w:r w:rsidR="00266688" w:rsidRPr="002C0DC6">
        <w:rPr>
          <w:color w:val="000000" w:themeColor="text1"/>
          <w:sz w:val="24"/>
        </w:rPr>
        <w:t xml:space="preserve">a </w:t>
      </w:r>
      <w:r w:rsidR="00900247" w:rsidRPr="002C0DC6">
        <w:rPr>
          <w:color w:val="000000" w:themeColor="text1"/>
          <w:sz w:val="24"/>
        </w:rPr>
        <w:t xml:space="preserve">plíživé </w:t>
      </w:r>
      <w:r w:rsidR="00266688" w:rsidRPr="002C0DC6">
        <w:rPr>
          <w:color w:val="000000" w:themeColor="text1"/>
          <w:sz w:val="24"/>
        </w:rPr>
        <w:t>zvuk</w:t>
      </w:r>
      <w:r w:rsidR="00900247" w:rsidRPr="002C0DC6">
        <w:rPr>
          <w:color w:val="000000" w:themeColor="text1"/>
          <w:sz w:val="24"/>
        </w:rPr>
        <w:t>y</w:t>
      </w:r>
      <w:r w:rsidR="00266688" w:rsidRPr="002C0DC6">
        <w:rPr>
          <w:color w:val="000000" w:themeColor="text1"/>
          <w:sz w:val="24"/>
        </w:rPr>
        <w:t xml:space="preserve">, které </w:t>
      </w:r>
      <w:r w:rsidR="004D4477" w:rsidRPr="002C0DC6">
        <w:rPr>
          <w:color w:val="000000" w:themeColor="text1"/>
          <w:sz w:val="24"/>
        </w:rPr>
        <w:t>evokují</w:t>
      </w:r>
      <w:r w:rsidR="00900247" w:rsidRPr="002C0DC6">
        <w:rPr>
          <w:color w:val="000000" w:themeColor="text1"/>
          <w:sz w:val="24"/>
        </w:rPr>
        <w:t xml:space="preserve"> </w:t>
      </w:r>
      <w:r w:rsidR="001F66B5" w:rsidRPr="002C0DC6">
        <w:rPr>
          <w:color w:val="000000" w:themeColor="text1"/>
          <w:sz w:val="24"/>
        </w:rPr>
        <w:t xml:space="preserve">přítomnost a </w:t>
      </w:r>
      <w:r w:rsidR="00266688" w:rsidRPr="002C0DC6">
        <w:rPr>
          <w:color w:val="000000" w:themeColor="text1"/>
          <w:sz w:val="24"/>
        </w:rPr>
        <w:t xml:space="preserve">pohyb </w:t>
      </w:r>
      <w:r w:rsidR="001F66B5" w:rsidRPr="002C0DC6">
        <w:rPr>
          <w:color w:val="000000" w:themeColor="text1"/>
          <w:sz w:val="24"/>
        </w:rPr>
        <w:t xml:space="preserve">Medúzy, nebo </w:t>
      </w:r>
      <w:r w:rsidR="006E103B" w:rsidRPr="002C0DC6">
        <w:rPr>
          <w:color w:val="000000" w:themeColor="text1"/>
          <w:sz w:val="24"/>
        </w:rPr>
        <w:t>zvuky</w:t>
      </w:r>
      <w:r w:rsidR="001F66B5" w:rsidRPr="002C0DC6">
        <w:rPr>
          <w:color w:val="000000" w:themeColor="text1"/>
          <w:sz w:val="24"/>
        </w:rPr>
        <w:t xml:space="preserve"> praskajícího a lámajícího se kamene, </w:t>
      </w:r>
      <w:r w:rsidR="00E852DB" w:rsidRPr="002C0DC6">
        <w:rPr>
          <w:color w:val="000000" w:themeColor="text1"/>
          <w:sz w:val="24"/>
        </w:rPr>
        <w:t>které</w:t>
      </w:r>
      <w:r w:rsidR="001F66B5" w:rsidRPr="002C0DC6">
        <w:rPr>
          <w:color w:val="000000" w:themeColor="text1"/>
          <w:sz w:val="24"/>
        </w:rPr>
        <w:t xml:space="preserve"> </w:t>
      </w:r>
      <w:r w:rsidR="00E852DB" w:rsidRPr="002C0DC6">
        <w:rPr>
          <w:color w:val="000000" w:themeColor="text1"/>
          <w:sz w:val="24"/>
        </w:rPr>
        <w:t xml:space="preserve">zdůrazňují </w:t>
      </w:r>
      <w:r w:rsidR="001F66B5" w:rsidRPr="002C0DC6">
        <w:rPr>
          <w:color w:val="000000" w:themeColor="text1"/>
          <w:sz w:val="24"/>
        </w:rPr>
        <w:t xml:space="preserve">ničivou sílu </w:t>
      </w:r>
      <w:r w:rsidR="00900247" w:rsidRPr="002C0DC6">
        <w:rPr>
          <w:color w:val="000000" w:themeColor="text1"/>
          <w:sz w:val="24"/>
        </w:rPr>
        <w:t xml:space="preserve">jejího </w:t>
      </w:r>
      <w:r w:rsidR="001F66B5" w:rsidRPr="002C0DC6">
        <w:rPr>
          <w:color w:val="000000" w:themeColor="text1"/>
          <w:sz w:val="24"/>
        </w:rPr>
        <w:t>pohledu.</w:t>
      </w:r>
    </w:p>
    <w:p w14:paraId="1D214882" w14:textId="680D8A01" w:rsidR="00D44CC0" w:rsidRPr="002C0DC6" w:rsidRDefault="00BB782A" w:rsidP="000A006D">
      <w:pPr>
        <w:suppressAutoHyphens w:val="0"/>
        <w:spacing w:before="0" w:after="0" w:line="360" w:lineRule="auto"/>
        <w:ind w:firstLine="709"/>
        <w:rPr>
          <w:color w:val="000000" w:themeColor="text1"/>
          <w:sz w:val="24"/>
        </w:rPr>
      </w:pPr>
      <w:r w:rsidRPr="002C0DC6">
        <w:rPr>
          <w:color w:val="000000" w:themeColor="text1"/>
          <w:sz w:val="24"/>
        </w:rPr>
        <w:t xml:space="preserve">Všechny </w:t>
      </w:r>
      <w:r w:rsidR="00123BFE" w:rsidRPr="002C0DC6">
        <w:rPr>
          <w:color w:val="000000" w:themeColor="text1"/>
          <w:sz w:val="24"/>
        </w:rPr>
        <w:t>tyto prostředky</w:t>
      </w:r>
      <w:r w:rsidR="001F0D68" w:rsidRPr="002C0DC6">
        <w:rPr>
          <w:color w:val="000000" w:themeColor="text1"/>
          <w:sz w:val="24"/>
        </w:rPr>
        <w:t>,</w:t>
      </w:r>
      <w:r w:rsidR="006C7930" w:rsidRPr="002C0DC6">
        <w:rPr>
          <w:color w:val="000000" w:themeColor="text1"/>
          <w:sz w:val="24"/>
        </w:rPr>
        <w:t xml:space="preserve"> </w:t>
      </w:r>
      <w:r w:rsidRPr="002C0DC6">
        <w:rPr>
          <w:color w:val="000000" w:themeColor="text1"/>
          <w:sz w:val="24"/>
        </w:rPr>
        <w:t xml:space="preserve">jako </w:t>
      </w:r>
      <w:r w:rsidR="000D6932" w:rsidRPr="002C0DC6">
        <w:rPr>
          <w:color w:val="000000" w:themeColor="text1"/>
          <w:sz w:val="24"/>
        </w:rPr>
        <w:t xml:space="preserve">je </w:t>
      </w:r>
      <w:r w:rsidRPr="002C0DC6">
        <w:rPr>
          <w:color w:val="000000" w:themeColor="text1"/>
          <w:sz w:val="24"/>
        </w:rPr>
        <w:t>osvětlení, kamera, zvuk, střih</w:t>
      </w:r>
      <w:r w:rsidR="001F0D68" w:rsidRPr="002C0DC6">
        <w:rPr>
          <w:color w:val="000000" w:themeColor="text1"/>
          <w:sz w:val="24"/>
        </w:rPr>
        <w:t xml:space="preserve"> a</w:t>
      </w:r>
      <w:r w:rsidR="008645BA" w:rsidRPr="002C0DC6">
        <w:rPr>
          <w:color w:val="000000" w:themeColor="text1"/>
          <w:sz w:val="24"/>
        </w:rPr>
        <w:t> </w:t>
      </w:r>
      <w:r w:rsidRPr="002C0DC6">
        <w:rPr>
          <w:color w:val="000000" w:themeColor="text1"/>
          <w:sz w:val="24"/>
        </w:rPr>
        <w:t>hudba</w:t>
      </w:r>
      <w:r w:rsidR="001F0D68" w:rsidRPr="002C0DC6">
        <w:rPr>
          <w:color w:val="000000" w:themeColor="text1"/>
          <w:sz w:val="24"/>
        </w:rPr>
        <w:t>,</w:t>
      </w:r>
      <w:r w:rsidR="006C7930" w:rsidRPr="002C0DC6">
        <w:rPr>
          <w:color w:val="000000" w:themeColor="text1"/>
          <w:sz w:val="24"/>
        </w:rPr>
        <w:t xml:space="preserve"> </w:t>
      </w:r>
      <w:r w:rsidR="00C35FF6" w:rsidRPr="002C0DC6">
        <w:rPr>
          <w:color w:val="000000" w:themeColor="text1"/>
          <w:sz w:val="24"/>
        </w:rPr>
        <w:t>jsou funkčními ekvivalenty, jelikož společně přispívají</w:t>
      </w:r>
      <w:r w:rsidR="001F0D68" w:rsidRPr="002C0DC6">
        <w:rPr>
          <w:color w:val="000000" w:themeColor="text1"/>
          <w:sz w:val="24"/>
        </w:rPr>
        <w:t xml:space="preserve"> k</w:t>
      </w:r>
      <w:r w:rsidR="006C7930" w:rsidRPr="002C0DC6">
        <w:rPr>
          <w:color w:val="000000" w:themeColor="text1"/>
          <w:sz w:val="24"/>
        </w:rPr>
        <w:t xml:space="preserve"> </w:t>
      </w:r>
      <w:r w:rsidR="00FE2068" w:rsidRPr="002C0DC6">
        <w:rPr>
          <w:color w:val="000000" w:themeColor="text1"/>
          <w:sz w:val="24"/>
        </w:rPr>
        <w:t xml:space="preserve">silném </w:t>
      </w:r>
      <w:r w:rsidR="00AE20C6" w:rsidRPr="002C0DC6">
        <w:rPr>
          <w:color w:val="000000" w:themeColor="text1"/>
          <w:sz w:val="24"/>
        </w:rPr>
        <w:t xml:space="preserve">vizuálním a dramatickém </w:t>
      </w:r>
      <w:r w:rsidR="006145CF" w:rsidRPr="002C0DC6">
        <w:rPr>
          <w:color w:val="000000" w:themeColor="text1"/>
          <w:sz w:val="24"/>
        </w:rPr>
        <w:t>účinku</w:t>
      </w:r>
      <w:r w:rsidR="00AE20C6" w:rsidRPr="002C0DC6">
        <w:rPr>
          <w:color w:val="000000" w:themeColor="text1"/>
          <w:sz w:val="24"/>
        </w:rPr>
        <w:t xml:space="preserve">, </w:t>
      </w:r>
      <w:r w:rsidR="007563B4" w:rsidRPr="002C0DC6">
        <w:rPr>
          <w:color w:val="000000" w:themeColor="text1"/>
          <w:sz w:val="24"/>
        </w:rPr>
        <w:t xml:space="preserve">který </w:t>
      </w:r>
      <w:r w:rsidR="001708DD" w:rsidRPr="002C0DC6">
        <w:rPr>
          <w:color w:val="000000" w:themeColor="text1"/>
          <w:sz w:val="24"/>
        </w:rPr>
        <w:t xml:space="preserve">je </w:t>
      </w:r>
      <w:r w:rsidR="000D6932" w:rsidRPr="002C0DC6">
        <w:rPr>
          <w:color w:val="000000" w:themeColor="text1"/>
          <w:sz w:val="24"/>
        </w:rPr>
        <w:t>potržen</w:t>
      </w:r>
      <w:r w:rsidR="00F008BE" w:rsidRPr="002C0DC6">
        <w:rPr>
          <w:color w:val="000000" w:themeColor="text1"/>
          <w:sz w:val="24"/>
        </w:rPr>
        <w:t xml:space="preserve"> hutn</w:t>
      </w:r>
      <w:r w:rsidR="001708DD" w:rsidRPr="002C0DC6">
        <w:rPr>
          <w:color w:val="000000" w:themeColor="text1"/>
          <w:sz w:val="24"/>
        </w:rPr>
        <w:t>ou</w:t>
      </w:r>
      <w:r w:rsidR="00F008BE" w:rsidRPr="002C0DC6">
        <w:rPr>
          <w:color w:val="000000" w:themeColor="text1"/>
          <w:sz w:val="24"/>
        </w:rPr>
        <w:t xml:space="preserve"> a pomal</w:t>
      </w:r>
      <w:r w:rsidR="001708DD" w:rsidRPr="002C0DC6">
        <w:rPr>
          <w:color w:val="000000" w:themeColor="text1"/>
          <w:sz w:val="24"/>
        </w:rPr>
        <w:t>ou</w:t>
      </w:r>
      <w:r w:rsidR="00F008BE" w:rsidRPr="002C0DC6">
        <w:rPr>
          <w:color w:val="000000" w:themeColor="text1"/>
          <w:sz w:val="24"/>
        </w:rPr>
        <w:t xml:space="preserve"> atmosfér</w:t>
      </w:r>
      <w:r w:rsidR="001708DD" w:rsidRPr="002C0DC6">
        <w:rPr>
          <w:color w:val="000000" w:themeColor="text1"/>
          <w:sz w:val="24"/>
        </w:rPr>
        <w:t>ou</w:t>
      </w:r>
      <w:r w:rsidR="000D6932" w:rsidRPr="002C0DC6">
        <w:rPr>
          <w:color w:val="000000" w:themeColor="text1"/>
          <w:sz w:val="24"/>
        </w:rPr>
        <w:t>,</w:t>
      </w:r>
      <w:r w:rsidR="00F008BE" w:rsidRPr="002C0DC6">
        <w:rPr>
          <w:color w:val="000000" w:themeColor="text1"/>
          <w:sz w:val="24"/>
        </w:rPr>
        <w:t xml:space="preserve"> </w:t>
      </w:r>
      <w:r w:rsidR="000D6932" w:rsidRPr="002C0DC6">
        <w:rPr>
          <w:color w:val="000000" w:themeColor="text1"/>
          <w:sz w:val="24"/>
        </w:rPr>
        <w:t>stejně jako</w:t>
      </w:r>
      <w:r w:rsidR="00C3585D" w:rsidRPr="002C0DC6">
        <w:rPr>
          <w:color w:val="000000" w:themeColor="text1"/>
          <w:sz w:val="24"/>
        </w:rPr>
        <w:t xml:space="preserve"> napětí</w:t>
      </w:r>
      <w:r w:rsidR="003C75C8" w:rsidRPr="002C0DC6">
        <w:rPr>
          <w:color w:val="000000" w:themeColor="text1"/>
          <w:sz w:val="24"/>
        </w:rPr>
        <w:t>m</w:t>
      </w:r>
      <w:r w:rsidR="00C3585D" w:rsidRPr="002C0DC6">
        <w:rPr>
          <w:color w:val="000000" w:themeColor="text1"/>
          <w:sz w:val="24"/>
        </w:rPr>
        <w:t xml:space="preserve"> a</w:t>
      </w:r>
      <w:r w:rsidR="006145CF" w:rsidRPr="002C0DC6">
        <w:rPr>
          <w:color w:val="000000" w:themeColor="text1"/>
          <w:sz w:val="24"/>
        </w:rPr>
        <w:t xml:space="preserve"> </w:t>
      </w:r>
      <w:r w:rsidR="007563B4" w:rsidRPr="002C0DC6">
        <w:rPr>
          <w:color w:val="000000" w:themeColor="text1"/>
          <w:sz w:val="24"/>
        </w:rPr>
        <w:t>nebezpečí</w:t>
      </w:r>
      <w:r w:rsidR="003C75C8" w:rsidRPr="002C0DC6">
        <w:rPr>
          <w:color w:val="000000" w:themeColor="text1"/>
          <w:sz w:val="24"/>
        </w:rPr>
        <w:t>m</w:t>
      </w:r>
      <w:r w:rsidR="007563B4" w:rsidRPr="002C0DC6">
        <w:rPr>
          <w:color w:val="000000" w:themeColor="text1"/>
          <w:sz w:val="24"/>
        </w:rPr>
        <w:t xml:space="preserve">, </w:t>
      </w:r>
      <w:r w:rsidR="000D6932" w:rsidRPr="002C0DC6">
        <w:rPr>
          <w:color w:val="000000" w:themeColor="text1"/>
          <w:sz w:val="24"/>
        </w:rPr>
        <w:t>kterému</w:t>
      </w:r>
      <w:r w:rsidR="006145CF" w:rsidRPr="002C0DC6">
        <w:rPr>
          <w:color w:val="000000" w:themeColor="text1"/>
          <w:sz w:val="24"/>
        </w:rPr>
        <w:t xml:space="preserve"> </w:t>
      </w:r>
      <w:r w:rsidR="007563B4" w:rsidRPr="002C0DC6">
        <w:rPr>
          <w:color w:val="000000" w:themeColor="text1"/>
          <w:sz w:val="24"/>
        </w:rPr>
        <w:t>Perseus čelí</w:t>
      </w:r>
      <w:r w:rsidR="00124F5A" w:rsidRPr="002C0DC6">
        <w:rPr>
          <w:color w:val="000000" w:themeColor="text1"/>
          <w:sz w:val="24"/>
        </w:rPr>
        <w:t>.</w:t>
      </w:r>
      <w:r w:rsidR="00B9339D" w:rsidRPr="002C0DC6">
        <w:rPr>
          <w:color w:val="000000" w:themeColor="text1"/>
          <w:sz w:val="24"/>
        </w:rPr>
        <w:t xml:space="preserve"> </w:t>
      </w:r>
      <w:r w:rsidR="00B327CD" w:rsidRPr="002C0DC6">
        <w:rPr>
          <w:color w:val="000000" w:themeColor="text1"/>
          <w:sz w:val="24"/>
        </w:rPr>
        <w:lastRenderedPageBreak/>
        <w:t>Medúz</w:t>
      </w:r>
      <w:r w:rsidR="00124F5A" w:rsidRPr="002C0DC6">
        <w:rPr>
          <w:color w:val="000000" w:themeColor="text1"/>
          <w:sz w:val="24"/>
        </w:rPr>
        <w:t>a</w:t>
      </w:r>
      <w:r w:rsidR="00B327CD" w:rsidRPr="002C0DC6">
        <w:rPr>
          <w:color w:val="000000" w:themeColor="text1"/>
          <w:sz w:val="24"/>
        </w:rPr>
        <w:t xml:space="preserve"> </w:t>
      </w:r>
      <w:r w:rsidR="00521915" w:rsidRPr="002C0DC6">
        <w:rPr>
          <w:color w:val="000000" w:themeColor="text1"/>
          <w:sz w:val="24"/>
        </w:rPr>
        <w:t>a souboj s</w:t>
      </w:r>
      <w:r w:rsidR="00124F5A" w:rsidRPr="002C0DC6">
        <w:rPr>
          <w:color w:val="000000" w:themeColor="text1"/>
          <w:sz w:val="24"/>
        </w:rPr>
        <w:t> </w:t>
      </w:r>
      <w:r w:rsidR="00521915" w:rsidRPr="002C0DC6">
        <w:rPr>
          <w:color w:val="000000" w:themeColor="text1"/>
          <w:sz w:val="24"/>
        </w:rPr>
        <w:t>ní</w:t>
      </w:r>
      <w:r w:rsidR="00124F5A" w:rsidRPr="002C0DC6">
        <w:rPr>
          <w:color w:val="000000" w:themeColor="text1"/>
          <w:sz w:val="24"/>
        </w:rPr>
        <w:t xml:space="preserve"> je </w:t>
      </w:r>
      <w:r w:rsidR="000D6932" w:rsidRPr="002C0DC6">
        <w:rPr>
          <w:color w:val="000000" w:themeColor="text1"/>
          <w:sz w:val="24"/>
        </w:rPr>
        <w:t>vykreslen</w:t>
      </w:r>
      <w:r w:rsidR="00521915" w:rsidRPr="002C0DC6">
        <w:rPr>
          <w:color w:val="000000" w:themeColor="text1"/>
          <w:sz w:val="24"/>
        </w:rPr>
        <w:t xml:space="preserve"> jako</w:t>
      </w:r>
      <w:r w:rsidR="004E5CCE" w:rsidRPr="002C0DC6">
        <w:rPr>
          <w:color w:val="000000" w:themeColor="text1"/>
          <w:sz w:val="24"/>
        </w:rPr>
        <w:t xml:space="preserve"> téměř nemožn</w:t>
      </w:r>
      <w:r w:rsidR="000D6932" w:rsidRPr="002C0DC6">
        <w:rPr>
          <w:color w:val="000000" w:themeColor="text1"/>
          <w:sz w:val="24"/>
        </w:rPr>
        <w:t>á</w:t>
      </w:r>
      <w:r w:rsidR="00826B96" w:rsidRPr="002C0DC6">
        <w:rPr>
          <w:color w:val="000000" w:themeColor="text1"/>
          <w:sz w:val="24"/>
        </w:rPr>
        <w:t xml:space="preserve"> zkoušk</w:t>
      </w:r>
      <w:r w:rsidR="000D6932" w:rsidRPr="002C0DC6">
        <w:rPr>
          <w:color w:val="000000" w:themeColor="text1"/>
          <w:sz w:val="24"/>
        </w:rPr>
        <w:t>a</w:t>
      </w:r>
      <w:r w:rsidR="00826B96" w:rsidRPr="002C0DC6">
        <w:rPr>
          <w:color w:val="000000" w:themeColor="text1"/>
          <w:sz w:val="24"/>
        </w:rPr>
        <w:t xml:space="preserve">, </w:t>
      </w:r>
      <w:r w:rsidR="006145CF" w:rsidRPr="002C0DC6">
        <w:rPr>
          <w:color w:val="000000" w:themeColor="text1"/>
          <w:sz w:val="24"/>
        </w:rPr>
        <w:t xml:space="preserve">v níž musí </w:t>
      </w:r>
      <w:r w:rsidR="00826B96" w:rsidRPr="002C0DC6">
        <w:rPr>
          <w:color w:val="000000" w:themeColor="text1"/>
          <w:sz w:val="24"/>
        </w:rPr>
        <w:t xml:space="preserve">Perseus </w:t>
      </w:r>
      <w:r w:rsidR="00B82FFE" w:rsidRPr="002C0DC6">
        <w:rPr>
          <w:color w:val="000000" w:themeColor="text1"/>
          <w:sz w:val="24"/>
        </w:rPr>
        <w:t xml:space="preserve">využít </w:t>
      </w:r>
      <w:r w:rsidR="000D6932" w:rsidRPr="002C0DC6">
        <w:rPr>
          <w:color w:val="000000" w:themeColor="text1"/>
          <w:sz w:val="24"/>
        </w:rPr>
        <w:t>všech</w:t>
      </w:r>
      <w:r w:rsidR="001C4611" w:rsidRPr="002C0DC6">
        <w:rPr>
          <w:color w:val="000000" w:themeColor="text1"/>
          <w:sz w:val="24"/>
        </w:rPr>
        <w:t xml:space="preserve"> </w:t>
      </w:r>
      <w:r w:rsidR="006145CF" w:rsidRPr="002C0DC6">
        <w:rPr>
          <w:color w:val="000000" w:themeColor="text1"/>
          <w:sz w:val="24"/>
        </w:rPr>
        <w:t>sv</w:t>
      </w:r>
      <w:r w:rsidR="000D6932" w:rsidRPr="002C0DC6">
        <w:rPr>
          <w:color w:val="000000" w:themeColor="text1"/>
          <w:sz w:val="24"/>
        </w:rPr>
        <w:t>ých</w:t>
      </w:r>
      <w:r w:rsidR="006145CF" w:rsidRPr="002C0DC6">
        <w:rPr>
          <w:color w:val="000000" w:themeColor="text1"/>
          <w:sz w:val="24"/>
        </w:rPr>
        <w:t xml:space="preserve"> </w:t>
      </w:r>
      <w:r w:rsidR="00B82FFE" w:rsidRPr="002C0DC6">
        <w:rPr>
          <w:color w:val="000000" w:themeColor="text1"/>
          <w:sz w:val="24"/>
        </w:rPr>
        <w:t>schopnost</w:t>
      </w:r>
      <w:r w:rsidR="000D6932" w:rsidRPr="002C0DC6">
        <w:rPr>
          <w:color w:val="000000" w:themeColor="text1"/>
          <w:sz w:val="24"/>
        </w:rPr>
        <w:t>í</w:t>
      </w:r>
      <w:r w:rsidR="00B82FFE" w:rsidRPr="002C0DC6">
        <w:rPr>
          <w:color w:val="000000" w:themeColor="text1"/>
          <w:sz w:val="24"/>
        </w:rPr>
        <w:t xml:space="preserve"> a </w:t>
      </w:r>
      <w:r w:rsidR="00C95CE8" w:rsidRPr="002C0DC6">
        <w:rPr>
          <w:color w:val="000000" w:themeColor="text1"/>
          <w:sz w:val="24"/>
        </w:rPr>
        <w:t>důvtip</w:t>
      </w:r>
      <w:r w:rsidR="000D6932" w:rsidRPr="002C0DC6">
        <w:rPr>
          <w:color w:val="000000" w:themeColor="text1"/>
          <w:sz w:val="24"/>
        </w:rPr>
        <w:t>u</w:t>
      </w:r>
      <w:r w:rsidR="00B82FFE" w:rsidRPr="002C0DC6">
        <w:rPr>
          <w:color w:val="000000" w:themeColor="text1"/>
          <w:sz w:val="24"/>
        </w:rPr>
        <w:t xml:space="preserve">, aby </w:t>
      </w:r>
      <w:r w:rsidR="00C479E3" w:rsidRPr="002C0DC6">
        <w:rPr>
          <w:color w:val="000000" w:themeColor="text1"/>
          <w:sz w:val="24"/>
        </w:rPr>
        <w:t>nad Gorgonou zvítězil</w:t>
      </w:r>
      <w:r w:rsidR="006F671C" w:rsidRPr="002C0DC6">
        <w:rPr>
          <w:color w:val="000000" w:themeColor="text1"/>
          <w:sz w:val="24"/>
        </w:rPr>
        <w:t xml:space="preserve"> a nenechal se přemoc</w:t>
      </w:r>
      <w:r w:rsidR="00020BFD" w:rsidRPr="002C0DC6">
        <w:rPr>
          <w:color w:val="000000" w:themeColor="text1"/>
          <w:sz w:val="24"/>
        </w:rPr>
        <w:t>i</w:t>
      </w:r>
      <w:r w:rsidR="006F671C" w:rsidRPr="002C0DC6">
        <w:rPr>
          <w:color w:val="000000" w:themeColor="text1"/>
          <w:sz w:val="24"/>
        </w:rPr>
        <w:t xml:space="preserve"> </w:t>
      </w:r>
      <w:r w:rsidR="003B7ADA" w:rsidRPr="002C0DC6">
        <w:rPr>
          <w:color w:val="000000" w:themeColor="text1"/>
          <w:sz w:val="24"/>
        </w:rPr>
        <w:t>strach</w:t>
      </w:r>
      <w:r w:rsidR="006F671C" w:rsidRPr="002C0DC6">
        <w:rPr>
          <w:color w:val="000000" w:themeColor="text1"/>
          <w:sz w:val="24"/>
        </w:rPr>
        <w:t>em</w:t>
      </w:r>
      <w:r w:rsidR="003B7ADA" w:rsidRPr="002C0DC6">
        <w:rPr>
          <w:color w:val="000000" w:themeColor="text1"/>
          <w:sz w:val="24"/>
        </w:rPr>
        <w:t xml:space="preserve"> a</w:t>
      </w:r>
      <w:r w:rsidR="008645BA" w:rsidRPr="002C0DC6">
        <w:rPr>
          <w:color w:val="000000" w:themeColor="text1"/>
          <w:sz w:val="24"/>
        </w:rPr>
        <w:t> </w:t>
      </w:r>
      <w:r w:rsidR="003B7ADA" w:rsidRPr="002C0DC6">
        <w:rPr>
          <w:color w:val="000000" w:themeColor="text1"/>
          <w:sz w:val="24"/>
        </w:rPr>
        <w:t>obav</w:t>
      </w:r>
      <w:r w:rsidR="00020BFD" w:rsidRPr="002C0DC6">
        <w:rPr>
          <w:color w:val="000000" w:themeColor="text1"/>
          <w:sz w:val="24"/>
        </w:rPr>
        <w:t>a</w:t>
      </w:r>
      <w:r w:rsidR="003B7ADA" w:rsidRPr="002C0DC6">
        <w:rPr>
          <w:color w:val="000000" w:themeColor="text1"/>
          <w:sz w:val="24"/>
        </w:rPr>
        <w:t>m</w:t>
      </w:r>
      <w:r w:rsidR="00020BFD" w:rsidRPr="002C0DC6">
        <w:rPr>
          <w:color w:val="000000" w:themeColor="text1"/>
          <w:sz w:val="24"/>
        </w:rPr>
        <w:t>i</w:t>
      </w:r>
      <w:r w:rsidR="003B7ADA" w:rsidRPr="002C0DC6">
        <w:rPr>
          <w:color w:val="000000" w:themeColor="text1"/>
          <w:sz w:val="24"/>
        </w:rPr>
        <w:t>.</w:t>
      </w:r>
      <w:r w:rsidR="008E167C" w:rsidRPr="002C0DC6">
        <w:rPr>
          <w:color w:val="000000" w:themeColor="text1"/>
          <w:sz w:val="24"/>
        </w:rPr>
        <w:t xml:space="preserve"> </w:t>
      </w:r>
    </w:p>
    <w:p w14:paraId="47D6AAE3" w14:textId="77777777" w:rsidR="00D44CC0" w:rsidRPr="002C0DC6" w:rsidRDefault="00D44CC0" w:rsidP="000A006D">
      <w:pPr>
        <w:suppressAutoHyphens w:val="0"/>
        <w:spacing w:before="0" w:after="0" w:line="360" w:lineRule="auto"/>
        <w:ind w:firstLine="709"/>
        <w:rPr>
          <w:color w:val="000000" w:themeColor="text1"/>
          <w:sz w:val="24"/>
        </w:rPr>
      </w:pPr>
    </w:p>
    <w:p w14:paraId="0CA8F4B1" w14:textId="77777777" w:rsidR="00D44CC0" w:rsidRPr="002C0DC6" w:rsidRDefault="00D44CC0" w:rsidP="00D44CC0">
      <w:pPr>
        <w:keepNext/>
        <w:suppressAutoHyphens w:val="0"/>
        <w:spacing w:before="0" w:after="0" w:line="360" w:lineRule="auto"/>
        <w:rPr>
          <w:color w:val="000000" w:themeColor="text1"/>
        </w:rPr>
      </w:pPr>
      <w:r w:rsidRPr="002C0DC6">
        <w:rPr>
          <w:noProof/>
          <w:color w:val="000000" w:themeColor="text1"/>
          <w:sz w:val="24"/>
        </w:rPr>
        <w:drawing>
          <wp:inline distT="0" distB="0" distL="0" distR="0" wp14:anchorId="737ED3EC" wp14:editId="1A86C976">
            <wp:extent cx="5579745" cy="3138805"/>
            <wp:effectExtent l="0" t="0" r="1905" b="4445"/>
            <wp:docPr id="411748587" name="Obrázek 2"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48587" name="Obrázek 2" descr="Obsah obrázku osoba, interiér&#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745" cy="3138805"/>
                    </a:xfrm>
                    <a:prstGeom prst="rect">
                      <a:avLst/>
                    </a:prstGeom>
                  </pic:spPr>
                </pic:pic>
              </a:graphicData>
            </a:graphic>
          </wp:inline>
        </w:drawing>
      </w:r>
    </w:p>
    <w:p w14:paraId="48BFD336" w14:textId="6ABAC7F9" w:rsidR="00D44CC0" w:rsidRPr="002C0DC6" w:rsidRDefault="00D44CC0" w:rsidP="00D44CC0">
      <w:pPr>
        <w:pStyle w:val="Titulek"/>
        <w:rPr>
          <w:color w:val="000000" w:themeColor="text1"/>
        </w:rPr>
      </w:pPr>
      <w:r w:rsidRPr="002C0DC6">
        <w:rPr>
          <w:color w:val="000000" w:themeColor="text1"/>
        </w:rPr>
        <w:t xml:space="preserve">Obr. 1.4 </w:t>
      </w:r>
      <w:r w:rsidR="009439CA" w:rsidRPr="002C0DC6">
        <w:rPr>
          <w:color w:val="000000" w:themeColor="text1"/>
        </w:rPr>
        <w:t>–</w:t>
      </w:r>
      <w:r w:rsidR="00345597" w:rsidRPr="002C0DC6">
        <w:rPr>
          <w:color w:val="000000" w:themeColor="text1"/>
        </w:rPr>
        <w:t xml:space="preserve"> </w:t>
      </w:r>
      <w:proofErr w:type="spellStart"/>
      <w:r w:rsidR="00345597" w:rsidRPr="002C0DC6">
        <w:rPr>
          <w:color w:val="000000" w:themeColor="text1"/>
        </w:rPr>
        <w:t>Ray</w:t>
      </w:r>
      <w:proofErr w:type="spellEnd"/>
      <w:r w:rsidR="00345597" w:rsidRPr="002C0DC6">
        <w:rPr>
          <w:color w:val="000000" w:themeColor="text1"/>
        </w:rPr>
        <w:t xml:space="preserve"> </w:t>
      </w:r>
      <w:proofErr w:type="spellStart"/>
      <w:r w:rsidR="00345597" w:rsidRPr="002C0DC6">
        <w:rPr>
          <w:color w:val="000000" w:themeColor="text1"/>
        </w:rPr>
        <w:t>Harryhausen</w:t>
      </w:r>
      <w:proofErr w:type="spellEnd"/>
      <w:r w:rsidR="00345597" w:rsidRPr="002C0DC6">
        <w:rPr>
          <w:color w:val="000000" w:themeColor="text1"/>
        </w:rPr>
        <w:t xml:space="preserve"> vytváří</w:t>
      </w:r>
      <w:r w:rsidR="00DC745D" w:rsidRPr="002C0DC6">
        <w:rPr>
          <w:color w:val="000000" w:themeColor="text1"/>
        </w:rPr>
        <w:t xml:space="preserve"> podle</w:t>
      </w:r>
      <w:r w:rsidR="00345597" w:rsidRPr="002C0DC6">
        <w:rPr>
          <w:color w:val="000000" w:themeColor="text1"/>
        </w:rPr>
        <w:t xml:space="preserve"> </w:t>
      </w:r>
      <w:r w:rsidR="00DC745D" w:rsidRPr="002C0DC6">
        <w:rPr>
          <w:color w:val="000000" w:themeColor="text1"/>
        </w:rPr>
        <w:t xml:space="preserve">skici </w:t>
      </w:r>
      <w:r w:rsidR="00345597" w:rsidRPr="002C0DC6">
        <w:rPr>
          <w:color w:val="000000" w:themeColor="text1"/>
        </w:rPr>
        <w:t xml:space="preserve">model Medúzy </w:t>
      </w:r>
    </w:p>
    <w:p w14:paraId="161AF43C" w14:textId="0C0DE8CF" w:rsidR="009C50B1" w:rsidRPr="002C0DC6" w:rsidRDefault="009C50B1" w:rsidP="00D44CC0">
      <w:pPr>
        <w:suppressAutoHyphens w:val="0"/>
        <w:spacing w:before="0" w:after="0" w:line="360" w:lineRule="auto"/>
        <w:rPr>
          <w:color w:val="000000" w:themeColor="text1"/>
          <w:sz w:val="24"/>
        </w:rPr>
      </w:pPr>
      <w:r w:rsidRPr="002C0DC6">
        <w:rPr>
          <w:color w:val="000000" w:themeColor="text1"/>
          <w:sz w:val="24"/>
        </w:rPr>
        <w:br w:type="page"/>
      </w:r>
    </w:p>
    <w:p w14:paraId="22DE2EBF" w14:textId="6347659C" w:rsidR="00A22D4C" w:rsidRPr="002C0DC6" w:rsidRDefault="009B77DE" w:rsidP="00A22D4C">
      <w:pPr>
        <w:pStyle w:val="Nadpis1"/>
        <w:rPr>
          <w:color w:val="000000" w:themeColor="text1"/>
          <w:sz w:val="24"/>
          <w:szCs w:val="24"/>
        </w:rPr>
      </w:pPr>
      <w:bookmarkStart w:id="183" w:name="_Toc134439609"/>
      <w:r w:rsidRPr="002C0DC6">
        <w:rPr>
          <w:color w:val="000000" w:themeColor="text1"/>
          <w:sz w:val="24"/>
          <w:szCs w:val="24"/>
        </w:rPr>
        <w:lastRenderedPageBreak/>
        <w:t>A</w:t>
      </w:r>
      <w:r w:rsidR="00A22D4C" w:rsidRPr="002C0DC6">
        <w:rPr>
          <w:color w:val="000000" w:themeColor="text1"/>
          <w:sz w:val="24"/>
          <w:szCs w:val="24"/>
        </w:rPr>
        <w:t xml:space="preserve">nalýza </w:t>
      </w:r>
      <w:r w:rsidRPr="002C0DC6">
        <w:rPr>
          <w:color w:val="000000" w:themeColor="text1"/>
          <w:sz w:val="24"/>
          <w:szCs w:val="24"/>
        </w:rPr>
        <w:t>S</w:t>
      </w:r>
      <w:r w:rsidR="00A22D4C" w:rsidRPr="002C0DC6">
        <w:rPr>
          <w:color w:val="000000" w:themeColor="text1"/>
          <w:sz w:val="24"/>
          <w:szCs w:val="24"/>
        </w:rPr>
        <w:t xml:space="preserve">ouboje </w:t>
      </w:r>
      <w:r w:rsidRPr="002C0DC6">
        <w:rPr>
          <w:color w:val="000000" w:themeColor="text1"/>
          <w:sz w:val="24"/>
          <w:szCs w:val="24"/>
        </w:rPr>
        <w:t>T</w:t>
      </w:r>
      <w:r w:rsidR="00A22D4C" w:rsidRPr="002C0DC6">
        <w:rPr>
          <w:color w:val="000000" w:themeColor="text1"/>
          <w:sz w:val="24"/>
          <w:szCs w:val="24"/>
        </w:rPr>
        <w:t>itánů (2010)</w:t>
      </w:r>
      <w:bookmarkEnd w:id="183"/>
    </w:p>
    <w:p w14:paraId="6FA1DBF7" w14:textId="77777777" w:rsidR="0049177E" w:rsidRPr="002C0DC6" w:rsidRDefault="0049177E" w:rsidP="0049177E">
      <w:pPr>
        <w:rPr>
          <w:color w:val="000000" w:themeColor="text1"/>
        </w:rPr>
      </w:pPr>
    </w:p>
    <w:p w14:paraId="1F8FC60C" w14:textId="2A575571" w:rsidR="00271DBA" w:rsidRPr="002C0DC6" w:rsidRDefault="00271DBA" w:rsidP="00CF04E9">
      <w:pPr>
        <w:pStyle w:val="Nadpis2"/>
        <w:spacing w:line="360" w:lineRule="auto"/>
        <w:rPr>
          <w:color w:val="000000" w:themeColor="text1"/>
          <w:sz w:val="24"/>
          <w:szCs w:val="24"/>
        </w:rPr>
      </w:pPr>
      <w:bookmarkStart w:id="184" w:name="_Toc134439610"/>
      <w:r w:rsidRPr="002C0DC6">
        <w:rPr>
          <w:color w:val="000000" w:themeColor="text1"/>
          <w:sz w:val="24"/>
          <w:szCs w:val="24"/>
        </w:rPr>
        <w:t>Typy užitých efektů</w:t>
      </w:r>
      <w:bookmarkEnd w:id="184"/>
    </w:p>
    <w:p w14:paraId="5A7C55A6" w14:textId="77777777" w:rsidR="00FE34C9" w:rsidRPr="002C0DC6" w:rsidRDefault="00FE34C9" w:rsidP="00FE34C9">
      <w:pPr>
        <w:rPr>
          <w:color w:val="000000" w:themeColor="text1"/>
          <w:sz w:val="24"/>
        </w:rPr>
      </w:pPr>
    </w:p>
    <w:p w14:paraId="69AD82E3" w14:textId="38C88DD7" w:rsidR="00271DBA" w:rsidRPr="002C0DC6" w:rsidRDefault="00D81B4F" w:rsidP="00CF04E9">
      <w:pPr>
        <w:pStyle w:val="Nadpis4"/>
        <w:spacing w:line="360" w:lineRule="auto"/>
        <w:rPr>
          <w:color w:val="000000" w:themeColor="text1"/>
          <w:sz w:val="24"/>
        </w:rPr>
      </w:pPr>
      <w:r w:rsidRPr="002C0DC6">
        <w:rPr>
          <w:color w:val="000000" w:themeColor="text1"/>
          <w:sz w:val="24"/>
        </w:rPr>
        <w:t>Počítačově generovaná grafika (</w:t>
      </w:r>
      <w:r w:rsidR="00271DBA" w:rsidRPr="002C0DC6">
        <w:rPr>
          <w:color w:val="000000" w:themeColor="text1"/>
          <w:sz w:val="24"/>
        </w:rPr>
        <w:t>CGI</w:t>
      </w:r>
      <w:r w:rsidRPr="002C0DC6">
        <w:rPr>
          <w:color w:val="000000" w:themeColor="text1"/>
          <w:sz w:val="24"/>
        </w:rPr>
        <w:t>)</w:t>
      </w:r>
      <w:r w:rsidR="00711010" w:rsidRPr="002C0DC6">
        <w:rPr>
          <w:color w:val="000000" w:themeColor="text1"/>
          <w:sz w:val="24"/>
        </w:rPr>
        <w:t xml:space="preserve"> a virtuální kamera</w:t>
      </w:r>
    </w:p>
    <w:p w14:paraId="3D5B7DC9" w14:textId="77777777" w:rsidR="00D81B4F" w:rsidRPr="002C0DC6" w:rsidRDefault="00D81B4F" w:rsidP="00CF04E9">
      <w:pPr>
        <w:spacing w:line="360" w:lineRule="auto"/>
        <w:rPr>
          <w:color w:val="000000" w:themeColor="text1"/>
          <w:sz w:val="24"/>
        </w:rPr>
      </w:pPr>
    </w:p>
    <w:p w14:paraId="44A558DC" w14:textId="31825FA8" w:rsidR="0014627A" w:rsidRPr="002C0DC6" w:rsidRDefault="007213CF" w:rsidP="00CF04E9">
      <w:pPr>
        <w:spacing w:line="360" w:lineRule="auto"/>
        <w:ind w:firstLine="709"/>
        <w:rPr>
          <w:color w:val="000000" w:themeColor="text1"/>
          <w:sz w:val="24"/>
        </w:rPr>
      </w:pPr>
      <w:r w:rsidRPr="002C0DC6">
        <w:rPr>
          <w:color w:val="000000" w:themeColor="text1"/>
          <w:sz w:val="24"/>
        </w:rPr>
        <w:t xml:space="preserve">Technologií </w:t>
      </w:r>
      <w:r w:rsidR="00D81B4F" w:rsidRPr="002C0DC6">
        <w:rPr>
          <w:color w:val="000000" w:themeColor="text1"/>
          <w:sz w:val="24"/>
        </w:rPr>
        <w:t xml:space="preserve">CGI </w:t>
      </w:r>
      <w:r w:rsidRPr="002C0DC6">
        <w:rPr>
          <w:color w:val="000000" w:themeColor="text1"/>
          <w:sz w:val="24"/>
        </w:rPr>
        <w:t xml:space="preserve">jsou myšleny jakékoliv </w:t>
      </w:r>
      <w:r w:rsidR="00641F8C" w:rsidRPr="002C0DC6">
        <w:rPr>
          <w:color w:val="000000" w:themeColor="text1"/>
          <w:sz w:val="24"/>
        </w:rPr>
        <w:t xml:space="preserve">prvky, které </w:t>
      </w:r>
      <w:r w:rsidRPr="002C0DC6">
        <w:rPr>
          <w:color w:val="000000" w:themeColor="text1"/>
          <w:sz w:val="24"/>
        </w:rPr>
        <w:t>jsou</w:t>
      </w:r>
      <w:r w:rsidR="00641F8C" w:rsidRPr="002C0DC6">
        <w:rPr>
          <w:color w:val="000000" w:themeColor="text1"/>
          <w:sz w:val="24"/>
        </w:rPr>
        <w:t xml:space="preserve"> vytvořeny </w:t>
      </w:r>
      <w:r w:rsidR="00AE3B72" w:rsidRPr="002C0DC6">
        <w:rPr>
          <w:color w:val="000000" w:themeColor="text1"/>
          <w:sz w:val="24"/>
        </w:rPr>
        <w:t>kompletně digitálně</w:t>
      </w:r>
      <w:r w:rsidR="00641F8C" w:rsidRPr="002C0DC6">
        <w:rPr>
          <w:color w:val="000000" w:themeColor="text1"/>
          <w:sz w:val="24"/>
        </w:rPr>
        <w:t xml:space="preserve"> v počítači.</w:t>
      </w:r>
      <w:r w:rsidR="00AB2153" w:rsidRPr="002C0DC6">
        <w:rPr>
          <w:rStyle w:val="Znakapoznpodarou"/>
          <w:color w:val="000000" w:themeColor="text1"/>
          <w:sz w:val="24"/>
        </w:rPr>
        <w:footnoteReference w:id="38"/>
      </w:r>
      <w:r w:rsidR="00B43036" w:rsidRPr="002C0DC6">
        <w:rPr>
          <w:color w:val="000000" w:themeColor="text1"/>
          <w:sz w:val="24"/>
        </w:rPr>
        <w:t xml:space="preserve"> </w:t>
      </w:r>
      <w:r w:rsidR="008548D7" w:rsidRPr="002C0DC6">
        <w:rPr>
          <w:color w:val="000000" w:themeColor="text1"/>
          <w:sz w:val="24"/>
        </w:rPr>
        <w:t xml:space="preserve">Pomocí CGI lze vytvářet širokou škálu objektů a prostředí, od realistických postav a tvorů až po </w:t>
      </w:r>
      <w:r w:rsidR="00F45ED1" w:rsidRPr="002C0DC6">
        <w:rPr>
          <w:color w:val="000000" w:themeColor="text1"/>
          <w:sz w:val="24"/>
        </w:rPr>
        <w:t>fantazijní</w:t>
      </w:r>
      <w:r w:rsidR="008548D7" w:rsidRPr="002C0DC6">
        <w:rPr>
          <w:color w:val="000000" w:themeColor="text1"/>
          <w:sz w:val="24"/>
        </w:rPr>
        <w:t xml:space="preserve"> krajiny a města, které by v reálném životě nebylo možné postavit.</w:t>
      </w:r>
      <w:r w:rsidR="005D4C89" w:rsidRPr="002C0DC6">
        <w:rPr>
          <w:color w:val="000000" w:themeColor="text1"/>
          <w:sz w:val="24"/>
        </w:rPr>
        <w:t xml:space="preserve"> Využívá se také k </w:t>
      </w:r>
      <w:r w:rsidR="003641A5" w:rsidRPr="002C0DC6">
        <w:rPr>
          <w:color w:val="000000" w:themeColor="text1"/>
          <w:sz w:val="24"/>
        </w:rPr>
        <w:t>nahrazování</w:t>
      </w:r>
      <w:r w:rsidR="005D4C89" w:rsidRPr="002C0DC6">
        <w:rPr>
          <w:color w:val="000000" w:themeColor="text1"/>
          <w:sz w:val="24"/>
        </w:rPr>
        <w:t xml:space="preserve"> speciálních efektů, jako jsou výbuchy, oheň nebo voda</w:t>
      </w:r>
      <w:r w:rsidR="00CF274B" w:rsidRPr="002C0DC6">
        <w:rPr>
          <w:color w:val="000000" w:themeColor="text1"/>
          <w:sz w:val="24"/>
        </w:rPr>
        <w:t>.</w:t>
      </w:r>
      <w:r w:rsidR="008548D7" w:rsidRPr="002C0DC6">
        <w:rPr>
          <w:color w:val="000000" w:themeColor="text1"/>
          <w:sz w:val="24"/>
        </w:rPr>
        <w:t xml:space="preserve"> </w:t>
      </w:r>
      <w:r w:rsidR="00E617C6" w:rsidRPr="002C0DC6">
        <w:rPr>
          <w:color w:val="000000" w:themeColor="text1"/>
          <w:sz w:val="24"/>
        </w:rPr>
        <w:t xml:space="preserve">Všechny tyto objekty jsou nejprve vymodelovány a animovány a poté doplněny o textury a další efekty, </w:t>
      </w:r>
      <w:r w:rsidR="009C791B" w:rsidRPr="002C0DC6">
        <w:rPr>
          <w:color w:val="000000" w:themeColor="text1"/>
          <w:sz w:val="24"/>
        </w:rPr>
        <w:t xml:space="preserve">jako </w:t>
      </w:r>
      <w:r w:rsidR="00723C4A" w:rsidRPr="002C0DC6">
        <w:rPr>
          <w:color w:val="000000" w:themeColor="text1"/>
          <w:sz w:val="24"/>
        </w:rPr>
        <w:t>je</w:t>
      </w:r>
      <w:r w:rsidR="009C791B" w:rsidRPr="002C0DC6">
        <w:rPr>
          <w:color w:val="000000" w:themeColor="text1"/>
          <w:sz w:val="24"/>
        </w:rPr>
        <w:t xml:space="preserve"> osvětlení a odrazy, </w:t>
      </w:r>
      <w:r w:rsidR="00723C4A" w:rsidRPr="002C0DC6">
        <w:rPr>
          <w:color w:val="000000" w:themeColor="text1"/>
          <w:sz w:val="24"/>
        </w:rPr>
        <w:t>aby vypadaly realističtěji</w:t>
      </w:r>
      <w:r w:rsidR="00712221" w:rsidRPr="002C0DC6">
        <w:rPr>
          <w:color w:val="000000" w:themeColor="text1"/>
          <w:sz w:val="24"/>
        </w:rPr>
        <w:t xml:space="preserve"> </w:t>
      </w:r>
      <w:r w:rsidR="009C791B" w:rsidRPr="002C0DC6">
        <w:rPr>
          <w:color w:val="000000" w:themeColor="text1"/>
          <w:sz w:val="24"/>
        </w:rPr>
        <w:t xml:space="preserve">a </w:t>
      </w:r>
      <w:r w:rsidR="00723C4A" w:rsidRPr="002C0DC6">
        <w:rPr>
          <w:color w:val="000000" w:themeColor="text1"/>
          <w:sz w:val="24"/>
        </w:rPr>
        <w:t xml:space="preserve">mohly být zasazeny </w:t>
      </w:r>
      <w:r w:rsidR="00576638" w:rsidRPr="002C0DC6">
        <w:rPr>
          <w:color w:val="000000" w:themeColor="text1"/>
          <w:sz w:val="24"/>
        </w:rPr>
        <w:t>do prostředí, ve kterém se děj odehrává.</w:t>
      </w:r>
    </w:p>
    <w:p w14:paraId="18E7B95A" w14:textId="6A67F4B2" w:rsidR="00DF0051" w:rsidRPr="002C0DC6" w:rsidRDefault="00B43036" w:rsidP="00CF04E9">
      <w:pPr>
        <w:spacing w:line="360" w:lineRule="auto"/>
        <w:ind w:firstLine="709"/>
        <w:rPr>
          <w:color w:val="000000" w:themeColor="text1"/>
          <w:sz w:val="24"/>
        </w:rPr>
      </w:pPr>
      <w:r w:rsidRPr="002C0DC6">
        <w:rPr>
          <w:color w:val="000000" w:themeColor="text1"/>
          <w:sz w:val="24"/>
        </w:rPr>
        <w:t xml:space="preserve">V případě </w:t>
      </w:r>
      <w:r w:rsidR="006067A9" w:rsidRPr="002C0DC6">
        <w:rPr>
          <w:color w:val="000000" w:themeColor="text1"/>
          <w:sz w:val="24"/>
        </w:rPr>
        <w:t xml:space="preserve">nové verze </w:t>
      </w:r>
      <w:r w:rsidRPr="002C0DC6">
        <w:rPr>
          <w:i/>
          <w:iCs/>
          <w:color w:val="000000" w:themeColor="text1"/>
          <w:sz w:val="24"/>
        </w:rPr>
        <w:t>Souboje Titánů</w:t>
      </w:r>
      <w:r w:rsidR="009370B9" w:rsidRPr="002C0DC6">
        <w:rPr>
          <w:color w:val="000000" w:themeColor="text1"/>
          <w:sz w:val="24"/>
        </w:rPr>
        <w:t xml:space="preserve"> </w:t>
      </w:r>
      <w:r w:rsidRPr="002C0DC6">
        <w:rPr>
          <w:color w:val="000000" w:themeColor="text1"/>
          <w:sz w:val="24"/>
        </w:rPr>
        <w:t xml:space="preserve">byla tato technologie využita </w:t>
      </w:r>
      <w:r w:rsidR="00584924" w:rsidRPr="002C0DC6">
        <w:rPr>
          <w:color w:val="000000" w:themeColor="text1"/>
          <w:sz w:val="24"/>
        </w:rPr>
        <w:t>k</w:t>
      </w:r>
      <w:r w:rsidR="008645BA" w:rsidRPr="002C0DC6">
        <w:rPr>
          <w:color w:val="000000" w:themeColor="text1"/>
          <w:sz w:val="24"/>
        </w:rPr>
        <w:t> </w:t>
      </w:r>
      <w:r w:rsidR="00584924" w:rsidRPr="002C0DC6">
        <w:rPr>
          <w:color w:val="000000" w:themeColor="text1"/>
          <w:sz w:val="24"/>
        </w:rPr>
        <w:t>vytvoření</w:t>
      </w:r>
      <w:r w:rsidR="00CF274B" w:rsidRPr="002C0DC6">
        <w:rPr>
          <w:color w:val="000000" w:themeColor="text1"/>
          <w:sz w:val="24"/>
        </w:rPr>
        <w:t xml:space="preserve"> všech </w:t>
      </w:r>
      <w:r w:rsidR="00584924" w:rsidRPr="002C0DC6">
        <w:rPr>
          <w:color w:val="000000" w:themeColor="text1"/>
          <w:sz w:val="24"/>
        </w:rPr>
        <w:t>výše zmíněných</w:t>
      </w:r>
      <w:r w:rsidR="00CF274B" w:rsidRPr="002C0DC6">
        <w:rPr>
          <w:color w:val="000000" w:themeColor="text1"/>
          <w:sz w:val="24"/>
        </w:rPr>
        <w:t xml:space="preserve"> prvků</w:t>
      </w:r>
      <w:r w:rsidR="002E32B5" w:rsidRPr="002C0DC6">
        <w:rPr>
          <w:color w:val="000000" w:themeColor="text1"/>
          <w:sz w:val="24"/>
        </w:rPr>
        <w:t xml:space="preserve">, především mýtických </w:t>
      </w:r>
      <w:r w:rsidR="00F21197" w:rsidRPr="002C0DC6">
        <w:rPr>
          <w:color w:val="000000" w:themeColor="text1"/>
          <w:sz w:val="24"/>
        </w:rPr>
        <w:t>tvorů,</w:t>
      </w:r>
      <w:r w:rsidR="00BC52CD" w:rsidRPr="002C0DC6">
        <w:rPr>
          <w:color w:val="000000" w:themeColor="text1"/>
          <w:sz w:val="24"/>
        </w:rPr>
        <w:t xml:space="preserve"> jako Medúz</w:t>
      </w:r>
      <w:r w:rsidR="00FB0670" w:rsidRPr="002C0DC6">
        <w:rPr>
          <w:color w:val="000000" w:themeColor="text1"/>
          <w:sz w:val="24"/>
        </w:rPr>
        <w:t>y</w:t>
      </w:r>
      <w:r w:rsidR="00BC52CD" w:rsidRPr="002C0DC6">
        <w:rPr>
          <w:color w:val="000000" w:themeColor="text1"/>
          <w:sz w:val="24"/>
        </w:rPr>
        <w:t>, Krake</w:t>
      </w:r>
      <w:r w:rsidR="00FB0670" w:rsidRPr="002C0DC6">
        <w:rPr>
          <w:color w:val="000000" w:themeColor="text1"/>
          <w:sz w:val="24"/>
        </w:rPr>
        <w:t>na</w:t>
      </w:r>
      <w:r w:rsidR="00BC52CD" w:rsidRPr="002C0DC6">
        <w:rPr>
          <w:color w:val="000000" w:themeColor="text1"/>
          <w:sz w:val="24"/>
        </w:rPr>
        <w:t xml:space="preserve"> nebo obří</w:t>
      </w:r>
      <w:r w:rsidR="00FB0670" w:rsidRPr="002C0DC6">
        <w:rPr>
          <w:color w:val="000000" w:themeColor="text1"/>
          <w:sz w:val="24"/>
        </w:rPr>
        <w:t>ch</w:t>
      </w:r>
      <w:r w:rsidR="00BC52CD" w:rsidRPr="002C0DC6">
        <w:rPr>
          <w:color w:val="000000" w:themeColor="text1"/>
          <w:sz w:val="24"/>
        </w:rPr>
        <w:t xml:space="preserve"> </w:t>
      </w:r>
      <w:r w:rsidR="00FB0670" w:rsidRPr="002C0DC6">
        <w:rPr>
          <w:color w:val="000000" w:themeColor="text1"/>
          <w:sz w:val="24"/>
        </w:rPr>
        <w:t>štírů</w:t>
      </w:r>
      <w:r w:rsidR="001C3F4D" w:rsidRPr="002C0DC6">
        <w:rPr>
          <w:color w:val="000000" w:themeColor="text1"/>
          <w:sz w:val="24"/>
        </w:rPr>
        <w:t>, ale také pro</w:t>
      </w:r>
      <w:r w:rsidR="003B2F13" w:rsidRPr="002C0DC6">
        <w:rPr>
          <w:color w:val="000000" w:themeColor="text1"/>
          <w:sz w:val="24"/>
        </w:rPr>
        <w:t xml:space="preserve"> </w:t>
      </w:r>
      <w:r w:rsidR="00173329" w:rsidRPr="002C0DC6">
        <w:rPr>
          <w:color w:val="000000" w:themeColor="text1"/>
          <w:sz w:val="24"/>
        </w:rPr>
        <w:t>ztvárnění</w:t>
      </w:r>
      <w:r w:rsidR="003B2F13" w:rsidRPr="002C0DC6">
        <w:rPr>
          <w:color w:val="000000" w:themeColor="text1"/>
          <w:sz w:val="24"/>
        </w:rPr>
        <w:t xml:space="preserve"> měst</w:t>
      </w:r>
      <w:r w:rsidR="00C17973" w:rsidRPr="002C0DC6">
        <w:rPr>
          <w:color w:val="000000" w:themeColor="text1"/>
          <w:sz w:val="24"/>
        </w:rPr>
        <w:t>a</w:t>
      </w:r>
      <w:r w:rsidR="003B2F13" w:rsidRPr="002C0DC6">
        <w:rPr>
          <w:color w:val="000000" w:themeColor="text1"/>
          <w:sz w:val="24"/>
        </w:rPr>
        <w:t xml:space="preserve"> </w:t>
      </w:r>
      <w:proofErr w:type="spellStart"/>
      <w:r w:rsidR="003B2F13" w:rsidRPr="002C0DC6">
        <w:rPr>
          <w:color w:val="000000" w:themeColor="text1"/>
          <w:sz w:val="24"/>
        </w:rPr>
        <w:t>Argos</w:t>
      </w:r>
      <w:proofErr w:type="spellEnd"/>
      <w:r w:rsidR="005232BD" w:rsidRPr="002C0DC6">
        <w:rPr>
          <w:color w:val="000000" w:themeColor="text1"/>
          <w:sz w:val="24"/>
        </w:rPr>
        <w:t xml:space="preserve"> nebo Hory Olymp</w:t>
      </w:r>
      <w:r w:rsidR="0077342D" w:rsidRPr="002C0DC6">
        <w:rPr>
          <w:color w:val="000000" w:themeColor="text1"/>
          <w:sz w:val="24"/>
        </w:rPr>
        <w:t xml:space="preserve"> a jiných prostředí</w:t>
      </w:r>
      <w:r w:rsidR="005232BD" w:rsidRPr="002C0DC6">
        <w:rPr>
          <w:color w:val="000000" w:themeColor="text1"/>
          <w:sz w:val="24"/>
        </w:rPr>
        <w:t>.</w:t>
      </w:r>
      <w:r w:rsidR="00903614" w:rsidRPr="002C0DC6">
        <w:rPr>
          <w:color w:val="000000" w:themeColor="text1"/>
          <w:sz w:val="24"/>
        </w:rPr>
        <w:t xml:space="preserve"> </w:t>
      </w:r>
      <w:r w:rsidR="007A47D9" w:rsidRPr="002C0DC6">
        <w:rPr>
          <w:color w:val="000000" w:themeColor="text1"/>
          <w:sz w:val="24"/>
        </w:rPr>
        <w:t xml:space="preserve">CGI </w:t>
      </w:r>
      <w:r w:rsidR="00B80497" w:rsidRPr="002C0DC6">
        <w:rPr>
          <w:color w:val="000000" w:themeColor="text1"/>
          <w:sz w:val="24"/>
        </w:rPr>
        <w:t>bylo rovněž použito</w:t>
      </w:r>
      <w:r w:rsidR="007A47D9" w:rsidRPr="002C0DC6">
        <w:rPr>
          <w:color w:val="000000" w:themeColor="text1"/>
          <w:sz w:val="24"/>
        </w:rPr>
        <w:t xml:space="preserve"> pro velkolepé sekvence zahrnující destrukci </w:t>
      </w:r>
      <w:r w:rsidR="00303523" w:rsidRPr="002C0DC6">
        <w:rPr>
          <w:color w:val="000000" w:themeColor="text1"/>
          <w:sz w:val="24"/>
        </w:rPr>
        <w:t>měst</w:t>
      </w:r>
      <w:r w:rsidR="00B3301D" w:rsidRPr="002C0DC6">
        <w:rPr>
          <w:color w:val="000000" w:themeColor="text1"/>
          <w:sz w:val="24"/>
        </w:rPr>
        <w:t xml:space="preserve">a a </w:t>
      </w:r>
      <w:r w:rsidR="00B80497" w:rsidRPr="002C0DC6">
        <w:rPr>
          <w:color w:val="000000" w:themeColor="text1"/>
          <w:sz w:val="24"/>
        </w:rPr>
        <w:t xml:space="preserve">dalších </w:t>
      </w:r>
      <w:r w:rsidR="00B3301D" w:rsidRPr="002C0DC6">
        <w:rPr>
          <w:color w:val="000000" w:themeColor="text1"/>
          <w:sz w:val="24"/>
        </w:rPr>
        <w:t>objektů.</w:t>
      </w:r>
    </w:p>
    <w:p w14:paraId="0A9BB8D1" w14:textId="7CDE1E13" w:rsidR="00711010" w:rsidRPr="002C0DC6" w:rsidRDefault="00711010" w:rsidP="00CF04E9">
      <w:pPr>
        <w:spacing w:line="360" w:lineRule="auto"/>
        <w:ind w:firstLine="709"/>
        <w:rPr>
          <w:color w:val="000000" w:themeColor="text1"/>
          <w:sz w:val="24"/>
        </w:rPr>
      </w:pPr>
      <w:r w:rsidRPr="002C0DC6">
        <w:rPr>
          <w:color w:val="000000" w:themeColor="text1"/>
          <w:sz w:val="24"/>
        </w:rPr>
        <w:t xml:space="preserve">Virtuální kamera je </w:t>
      </w:r>
      <w:r w:rsidR="00A65561" w:rsidRPr="002C0DC6">
        <w:rPr>
          <w:color w:val="000000" w:themeColor="text1"/>
          <w:sz w:val="24"/>
        </w:rPr>
        <w:t xml:space="preserve">speciální softwarový </w:t>
      </w:r>
      <w:r w:rsidRPr="002C0DC6">
        <w:rPr>
          <w:color w:val="000000" w:themeColor="text1"/>
          <w:sz w:val="24"/>
        </w:rPr>
        <w:t xml:space="preserve">nástroj, </w:t>
      </w:r>
      <w:r w:rsidR="00647C12" w:rsidRPr="002C0DC6">
        <w:rPr>
          <w:color w:val="000000" w:themeColor="text1"/>
          <w:sz w:val="24"/>
        </w:rPr>
        <w:t>díky kterému lze vytvářet pohyblivé záběry z digitálního prostředí</w:t>
      </w:r>
      <w:r w:rsidR="006D1387" w:rsidRPr="002C0DC6">
        <w:rPr>
          <w:color w:val="000000" w:themeColor="text1"/>
          <w:sz w:val="24"/>
        </w:rPr>
        <w:t>.</w:t>
      </w:r>
      <w:r w:rsidR="00A85898" w:rsidRPr="002C0DC6">
        <w:rPr>
          <w:rStyle w:val="Znakapoznpodarou"/>
          <w:color w:val="000000" w:themeColor="text1"/>
          <w:sz w:val="24"/>
        </w:rPr>
        <w:footnoteReference w:id="39"/>
      </w:r>
      <w:r w:rsidR="006D1387" w:rsidRPr="002C0DC6">
        <w:rPr>
          <w:color w:val="000000" w:themeColor="text1"/>
          <w:sz w:val="24"/>
        </w:rPr>
        <w:t xml:space="preserve"> Použití této kamery </w:t>
      </w:r>
      <w:r w:rsidR="00C10652" w:rsidRPr="002C0DC6">
        <w:rPr>
          <w:color w:val="000000" w:themeColor="text1"/>
          <w:sz w:val="24"/>
        </w:rPr>
        <w:t xml:space="preserve">ve filmu </w:t>
      </w:r>
      <w:r w:rsidR="00C91AD2" w:rsidRPr="002C0DC6">
        <w:rPr>
          <w:color w:val="000000" w:themeColor="text1"/>
          <w:sz w:val="24"/>
        </w:rPr>
        <w:t xml:space="preserve">tak </w:t>
      </w:r>
      <w:r w:rsidR="00C10652" w:rsidRPr="002C0DC6">
        <w:rPr>
          <w:color w:val="000000" w:themeColor="text1"/>
          <w:sz w:val="24"/>
        </w:rPr>
        <w:t>bylo využito při přeletech</w:t>
      </w:r>
      <w:r w:rsidR="0022071E" w:rsidRPr="002C0DC6">
        <w:rPr>
          <w:color w:val="000000" w:themeColor="text1"/>
          <w:sz w:val="24"/>
        </w:rPr>
        <w:t xml:space="preserve"> a průletech</w:t>
      </w:r>
      <w:r w:rsidR="00C10652" w:rsidRPr="002C0DC6">
        <w:rPr>
          <w:color w:val="000000" w:themeColor="text1"/>
          <w:sz w:val="24"/>
        </w:rPr>
        <w:t xml:space="preserve"> </w:t>
      </w:r>
      <w:r w:rsidR="0022071E" w:rsidRPr="002C0DC6">
        <w:rPr>
          <w:color w:val="000000" w:themeColor="text1"/>
          <w:sz w:val="24"/>
        </w:rPr>
        <w:t xml:space="preserve">CGI prostředím nebo také v akčních </w:t>
      </w:r>
      <w:r w:rsidR="004877A1" w:rsidRPr="002C0DC6">
        <w:rPr>
          <w:color w:val="000000" w:themeColor="text1"/>
          <w:sz w:val="24"/>
        </w:rPr>
        <w:t>scénách</w:t>
      </w:r>
      <w:r w:rsidR="006E0B1F" w:rsidRPr="002C0DC6">
        <w:rPr>
          <w:color w:val="000000" w:themeColor="text1"/>
          <w:sz w:val="24"/>
        </w:rPr>
        <w:t>,</w:t>
      </w:r>
      <w:r w:rsidR="00C91AD2" w:rsidRPr="002C0DC6">
        <w:rPr>
          <w:color w:val="000000" w:themeColor="text1"/>
          <w:sz w:val="24"/>
        </w:rPr>
        <w:t xml:space="preserve"> ve kterých bylo nutné</w:t>
      </w:r>
      <w:r w:rsidR="00BC6E1F" w:rsidRPr="002C0DC6">
        <w:rPr>
          <w:color w:val="000000" w:themeColor="text1"/>
          <w:sz w:val="24"/>
        </w:rPr>
        <w:t xml:space="preserve"> </w:t>
      </w:r>
      <w:r w:rsidR="002621DD" w:rsidRPr="002C0DC6">
        <w:rPr>
          <w:color w:val="000000" w:themeColor="text1"/>
          <w:sz w:val="24"/>
        </w:rPr>
        <w:t>zachytit pohyb postav a objektů z různých úhlů</w:t>
      </w:r>
      <w:r w:rsidR="0077120F" w:rsidRPr="002C0DC6">
        <w:rPr>
          <w:color w:val="000000" w:themeColor="text1"/>
          <w:sz w:val="24"/>
        </w:rPr>
        <w:t xml:space="preserve">, které by běžná fyzická kamera </w:t>
      </w:r>
      <w:r w:rsidR="00FE1B2D" w:rsidRPr="002C0DC6">
        <w:rPr>
          <w:color w:val="000000" w:themeColor="text1"/>
          <w:sz w:val="24"/>
        </w:rPr>
        <w:t>nedokázala</w:t>
      </w:r>
      <w:r w:rsidR="00BF0B05" w:rsidRPr="002C0DC6">
        <w:rPr>
          <w:color w:val="000000" w:themeColor="text1"/>
          <w:sz w:val="24"/>
        </w:rPr>
        <w:t xml:space="preserve"> </w:t>
      </w:r>
      <w:r w:rsidR="00FE1B2D" w:rsidRPr="002C0DC6">
        <w:rPr>
          <w:color w:val="000000" w:themeColor="text1"/>
          <w:sz w:val="24"/>
        </w:rPr>
        <w:t>nasnímat</w:t>
      </w:r>
      <w:r w:rsidR="0077120F" w:rsidRPr="002C0DC6">
        <w:rPr>
          <w:color w:val="000000" w:themeColor="text1"/>
          <w:sz w:val="24"/>
        </w:rPr>
        <w:t>.</w:t>
      </w:r>
    </w:p>
    <w:p w14:paraId="3B9C8729" w14:textId="77777777" w:rsidR="00FE34C9" w:rsidRPr="002C0DC6" w:rsidRDefault="00FE34C9" w:rsidP="00CF04E9">
      <w:pPr>
        <w:spacing w:line="360" w:lineRule="auto"/>
        <w:ind w:firstLine="709"/>
        <w:rPr>
          <w:color w:val="000000" w:themeColor="text1"/>
          <w:sz w:val="24"/>
        </w:rPr>
      </w:pPr>
    </w:p>
    <w:p w14:paraId="40833813" w14:textId="77777777" w:rsidR="00271DBA" w:rsidRPr="002C0DC6" w:rsidRDefault="00271DBA" w:rsidP="00CF04E9">
      <w:pPr>
        <w:pStyle w:val="Nadpis4"/>
        <w:spacing w:line="360" w:lineRule="auto"/>
        <w:rPr>
          <w:color w:val="000000" w:themeColor="text1"/>
          <w:sz w:val="24"/>
        </w:rPr>
      </w:pPr>
      <w:r w:rsidRPr="002C0DC6">
        <w:rPr>
          <w:color w:val="000000" w:themeColor="text1"/>
          <w:sz w:val="24"/>
        </w:rPr>
        <w:t>Motion capture technologie</w:t>
      </w:r>
    </w:p>
    <w:p w14:paraId="3B63DE1B" w14:textId="77777777" w:rsidR="0049177E" w:rsidRPr="002C0DC6" w:rsidRDefault="0049177E" w:rsidP="0049177E">
      <w:pPr>
        <w:rPr>
          <w:color w:val="000000" w:themeColor="text1"/>
        </w:rPr>
      </w:pPr>
    </w:p>
    <w:p w14:paraId="222ECA70" w14:textId="5D0583F5" w:rsidR="00F37B3B" w:rsidRPr="002C0DC6" w:rsidRDefault="00C71F7C" w:rsidP="00CF04E9">
      <w:pPr>
        <w:spacing w:line="360" w:lineRule="auto"/>
        <w:ind w:firstLine="709"/>
        <w:rPr>
          <w:color w:val="000000" w:themeColor="text1"/>
          <w:sz w:val="24"/>
        </w:rPr>
      </w:pPr>
      <w:r w:rsidRPr="002C0DC6">
        <w:rPr>
          <w:color w:val="000000" w:themeColor="text1"/>
          <w:sz w:val="24"/>
        </w:rPr>
        <w:t>Motion capture umožňuje animátorům zachytit pohyby</w:t>
      </w:r>
      <w:r w:rsidR="00EA4783" w:rsidRPr="002C0DC6">
        <w:rPr>
          <w:color w:val="000000" w:themeColor="text1"/>
          <w:sz w:val="24"/>
        </w:rPr>
        <w:t>,</w:t>
      </w:r>
      <w:r w:rsidRPr="002C0DC6">
        <w:rPr>
          <w:color w:val="000000" w:themeColor="text1"/>
          <w:sz w:val="24"/>
        </w:rPr>
        <w:t xml:space="preserve"> gesta</w:t>
      </w:r>
      <w:r w:rsidR="00EA4783" w:rsidRPr="002C0DC6">
        <w:rPr>
          <w:color w:val="000000" w:themeColor="text1"/>
          <w:sz w:val="24"/>
        </w:rPr>
        <w:t xml:space="preserve"> a</w:t>
      </w:r>
      <w:r w:rsidR="008645BA" w:rsidRPr="002C0DC6">
        <w:rPr>
          <w:color w:val="000000" w:themeColor="text1"/>
          <w:sz w:val="24"/>
        </w:rPr>
        <w:t> </w:t>
      </w:r>
      <w:r w:rsidR="00EA4783" w:rsidRPr="002C0DC6">
        <w:rPr>
          <w:color w:val="000000" w:themeColor="text1"/>
          <w:sz w:val="24"/>
        </w:rPr>
        <w:t>mimiku</w:t>
      </w:r>
      <w:r w:rsidRPr="002C0DC6">
        <w:rPr>
          <w:color w:val="000000" w:themeColor="text1"/>
          <w:sz w:val="24"/>
        </w:rPr>
        <w:t xml:space="preserve"> reálných herců a použít je při tvorbě </w:t>
      </w:r>
      <w:r w:rsidR="001B6413" w:rsidRPr="002C0DC6">
        <w:rPr>
          <w:color w:val="000000" w:themeColor="text1"/>
          <w:sz w:val="24"/>
        </w:rPr>
        <w:t>a animaci CGI postav</w:t>
      </w:r>
      <w:r w:rsidRPr="002C0DC6">
        <w:rPr>
          <w:color w:val="000000" w:themeColor="text1"/>
          <w:sz w:val="24"/>
        </w:rPr>
        <w:t>.</w:t>
      </w:r>
      <w:r w:rsidR="006C6F53" w:rsidRPr="002C0DC6">
        <w:rPr>
          <w:rStyle w:val="Znakapoznpodarou"/>
          <w:color w:val="000000" w:themeColor="text1"/>
          <w:sz w:val="24"/>
        </w:rPr>
        <w:footnoteReference w:id="40"/>
      </w:r>
      <w:r w:rsidRPr="002C0DC6">
        <w:rPr>
          <w:color w:val="000000" w:themeColor="text1"/>
          <w:sz w:val="24"/>
        </w:rPr>
        <w:t xml:space="preserve"> </w:t>
      </w:r>
      <w:r w:rsidR="00501028" w:rsidRPr="002C0DC6">
        <w:rPr>
          <w:color w:val="000000" w:themeColor="text1"/>
          <w:sz w:val="24"/>
        </w:rPr>
        <w:t xml:space="preserve">Tato </w:t>
      </w:r>
      <w:r w:rsidR="00501028" w:rsidRPr="002C0DC6">
        <w:rPr>
          <w:color w:val="000000" w:themeColor="text1"/>
          <w:sz w:val="24"/>
        </w:rPr>
        <w:lastRenderedPageBreak/>
        <w:t>technologie</w:t>
      </w:r>
      <w:r w:rsidR="009D6147" w:rsidRPr="002C0DC6">
        <w:rPr>
          <w:color w:val="000000" w:themeColor="text1"/>
          <w:sz w:val="24"/>
        </w:rPr>
        <w:t xml:space="preserve"> usnadňuje</w:t>
      </w:r>
      <w:r w:rsidRPr="002C0DC6">
        <w:rPr>
          <w:color w:val="000000" w:themeColor="text1"/>
          <w:sz w:val="24"/>
        </w:rPr>
        <w:t xml:space="preserve"> animátorům </w:t>
      </w:r>
      <w:r w:rsidR="009D6147" w:rsidRPr="002C0DC6">
        <w:rPr>
          <w:color w:val="000000" w:themeColor="text1"/>
          <w:sz w:val="24"/>
        </w:rPr>
        <w:t xml:space="preserve">práci </w:t>
      </w:r>
      <w:r w:rsidRPr="002C0DC6">
        <w:rPr>
          <w:color w:val="000000" w:themeColor="text1"/>
          <w:sz w:val="24"/>
        </w:rPr>
        <w:t xml:space="preserve">tím, že jim poskytuje přesný záznam pohybu, který by jinak museli animovat ručně. </w:t>
      </w:r>
      <w:r w:rsidR="009977C8" w:rsidRPr="002C0DC6">
        <w:rPr>
          <w:color w:val="000000" w:themeColor="text1"/>
          <w:sz w:val="24"/>
        </w:rPr>
        <w:t>Díky tomu</w:t>
      </w:r>
      <w:r w:rsidRPr="002C0DC6">
        <w:rPr>
          <w:color w:val="000000" w:themeColor="text1"/>
          <w:sz w:val="24"/>
        </w:rPr>
        <w:t xml:space="preserve"> se urychluje proces tvorby, zvyšuje se přesnost a autentičnost pohybů </w:t>
      </w:r>
      <w:r w:rsidR="00A15487" w:rsidRPr="002C0DC6">
        <w:rPr>
          <w:color w:val="000000" w:themeColor="text1"/>
          <w:sz w:val="24"/>
        </w:rPr>
        <w:t xml:space="preserve">digitálních </w:t>
      </w:r>
      <w:r w:rsidRPr="002C0DC6">
        <w:rPr>
          <w:color w:val="000000" w:themeColor="text1"/>
          <w:sz w:val="24"/>
        </w:rPr>
        <w:t>postav a</w:t>
      </w:r>
      <w:r w:rsidR="00E918F3" w:rsidRPr="002C0DC6">
        <w:rPr>
          <w:color w:val="000000" w:themeColor="text1"/>
          <w:sz w:val="24"/>
        </w:rPr>
        <w:t xml:space="preserve"> také jejich </w:t>
      </w:r>
      <w:r w:rsidR="00A234C7" w:rsidRPr="002C0DC6">
        <w:rPr>
          <w:color w:val="000000" w:themeColor="text1"/>
          <w:sz w:val="24"/>
        </w:rPr>
        <w:t>věrohodnost</w:t>
      </w:r>
      <w:r w:rsidR="00E918F3" w:rsidRPr="002C0DC6">
        <w:rPr>
          <w:color w:val="000000" w:themeColor="text1"/>
          <w:sz w:val="24"/>
        </w:rPr>
        <w:t>, jelikož</w:t>
      </w:r>
      <w:r w:rsidRPr="002C0DC6">
        <w:rPr>
          <w:color w:val="000000" w:themeColor="text1"/>
          <w:sz w:val="24"/>
        </w:rPr>
        <w:t xml:space="preserve"> </w:t>
      </w:r>
      <w:r w:rsidR="00C65771" w:rsidRPr="002C0DC6">
        <w:rPr>
          <w:color w:val="000000" w:themeColor="text1"/>
          <w:sz w:val="24"/>
        </w:rPr>
        <w:t xml:space="preserve">herci </w:t>
      </w:r>
      <w:r w:rsidR="00C92056" w:rsidRPr="002C0DC6">
        <w:rPr>
          <w:color w:val="000000" w:themeColor="text1"/>
          <w:sz w:val="24"/>
        </w:rPr>
        <w:t>mohou svými</w:t>
      </w:r>
      <w:r w:rsidRPr="002C0DC6">
        <w:rPr>
          <w:color w:val="000000" w:themeColor="text1"/>
          <w:sz w:val="24"/>
        </w:rPr>
        <w:t xml:space="preserve"> výkon</w:t>
      </w:r>
      <w:r w:rsidR="00C92056" w:rsidRPr="002C0DC6">
        <w:rPr>
          <w:color w:val="000000" w:themeColor="text1"/>
          <w:sz w:val="24"/>
        </w:rPr>
        <w:t>y</w:t>
      </w:r>
      <w:r w:rsidR="00C65771" w:rsidRPr="002C0DC6">
        <w:rPr>
          <w:color w:val="000000" w:themeColor="text1"/>
          <w:sz w:val="24"/>
        </w:rPr>
        <w:t xml:space="preserve"> </w:t>
      </w:r>
      <w:r w:rsidR="00E918F3" w:rsidRPr="002C0DC6">
        <w:rPr>
          <w:color w:val="000000" w:themeColor="text1"/>
          <w:sz w:val="24"/>
        </w:rPr>
        <w:t>tyto postavy</w:t>
      </w:r>
      <w:r w:rsidR="003504DA" w:rsidRPr="002C0DC6">
        <w:rPr>
          <w:color w:val="000000" w:themeColor="text1"/>
          <w:sz w:val="24"/>
        </w:rPr>
        <w:t xml:space="preserve"> obohatit</w:t>
      </w:r>
      <w:r w:rsidR="00A364E6" w:rsidRPr="002C0DC6">
        <w:rPr>
          <w:color w:val="000000" w:themeColor="text1"/>
          <w:sz w:val="24"/>
        </w:rPr>
        <w:t xml:space="preserve"> o </w:t>
      </w:r>
      <w:r w:rsidR="00282ADD" w:rsidRPr="002C0DC6">
        <w:rPr>
          <w:color w:val="000000" w:themeColor="text1"/>
          <w:sz w:val="24"/>
        </w:rPr>
        <w:t>syrové emoce</w:t>
      </w:r>
      <w:r w:rsidR="004F56C4" w:rsidRPr="002C0DC6">
        <w:rPr>
          <w:color w:val="000000" w:themeColor="text1"/>
          <w:sz w:val="24"/>
        </w:rPr>
        <w:t xml:space="preserve">, kterých by </w:t>
      </w:r>
      <w:r w:rsidR="005D1DA3" w:rsidRPr="002C0DC6">
        <w:rPr>
          <w:color w:val="000000" w:themeColor="text1"/>
          <w:sz w:val="24"/>
        </w:rPr>
        <w:t xml:space="preserve">jinak </w:t>
      </w:r>
      <w:r w:rsidR="004F56C4" w:rsidRPr="002C0DC6">
        <w:rPr>
          <w:color w:val="000000" w:themeColor="text1"/>
          <w:sz w:val="24"/>
        </w:rPr>
        <w:t>nebylo</w:t>
      </w:r>
      <w:r w:rsidR="00D61ACE" w:rsidRPr="002C0DC6">
        <w:rPr>
          <w:color w:val="000000" w:themeColor="text1"/>
          <w:sz w:val="24"/>
        </w:rPr>
        <w:t xml:space="preserve"> možné v takové podobě</w:t>
      </w:r>
      <w:r w:rsidR="004F56C4" w:rsidRPr="002C0DC6">
        <w:rPr>
          <w:color w:val="000000" w:themeColor="text1"/>
          <w:sz w:val="24"/>
        </w:rPr>
        <w:t xml:space="preserve"> dosáhnout.</w:t>
      </w:r>
      <w:r w:rsidR="00EE72A2" w:rsidRPr="002C0DC6">
        <w:rPr>
          <w:color w:val="000000" w:themeColor="text1"/>
          <w:sz w:val="24"/>
        </w:rPr>
        <w:t xml:space="preserve"> </w:t>
      </w:r>
      <w:r w:rsidR="00440DCE" w:rsidRPr="002C0DC6">
        <w:rPr>
          <w:color w:val="000000" w:themeColor="text1"/>
          <w:sz w:val="24"/>
        </w:rPr>
        <w:t>Tato</w:t>
      </w:r>
      <w:r w:rsidR="00304365" w:rsidRPr="002C0DC6">
        <w:rPr>
          <w:color w:val="000000" w:themeColor="text1"/>
          <w:sz w:val="24"/>
        </w:rPr>
        <w:t xml:space="preserve"> technologie</w:t>
      </w:r>
      <w:r w:rsidR="003C59E9" w:rsidRPr="002C0DC6">
        <w:rPr>
          <w:color w:val="000000" w:themeColor="text1"/>
          <w:sz w:val="24"/>
        </w:rPr>
        <w:t xml:space="preserve"> byl</w:t>
      </w:r>
      <w:r w:rsidR="00304365" w:rsidRPr="002C0DC6">
        <w:rPr>
          <w:color w:val="000000" w:themeColor="text1"/>
          <w:sz w:val="24"/>
        </w:rPr>
        <w:t>a</w:t>
      </w:r>
      <w:r w:rsidR="00B3489D" w:rsidRPr="002C0DC6">
        <w:rPr>
          <w:color w:val="000000" w:themeColor="text1"/>
          <w:sz w:val="24"/>
        </w:rPr>
        <w:t xml:space="preserve"> </w:t>
      </w:r>
      <w:r w:rsidR="003C59E9" w:rsidRPr="002C0DC6">
        <w:rPr>
          <w:color w:val="000000" w:themeColor="text1"/>
          <w:sz w:val="24"/>
        </w:rPr>
        <w:t>využit</w:t>
      </w:r>
      <w:r w:rsidR="00AE4F1B" w:rsidRPr="002C0DC6">
        <w:rPr>
          <w:color w:val="000000" w:themeColor="text1"/>
          <w:sz w:val="24"/>
        </w:rPr>
        <w:t>a</w:t>
      </w:r>
      <w:r w:rsidR="00865B8A" w:rsidRPr="002C0DC6">
        <w:rPr>
          <w:color w:val="000000" w:themeColor="text1"/>
          <w:sz w:val="24"/>
        </w:rPr>
        <w:t xml:space="preserve"> například</w:t>
      </w:r>
      <w:r w:rsidR="003C59E9" w:rsidRPr="002C0DC6">
        <w:rPr>
          <w:color w:val="000000" w:themeColor="text1"/>
          <w:sz w:val="24"/>
        </w:rPr>
        <w:t xml:space="preserve"> </w:t>
      </w:r>
      <w:r w:rsidR="008A0DD7" w:rsidRPr="002C0DC6">
        <w:rPr>
          <w:color w:val="000000" w:themeColor="text1"/>
          <w:sz w:val="24"/>
        </w:rPr>
        <w:t>p</w:t>
      </w:r>
      <w:r w:rsidR="00891AF5" w:rsidRPr="002C0DC6">
        <w:rPr>
          <w:color w:val="000000" w:themeColor="text1"/>
          <w:sz w:val="24"/>
        </w:rPr>
        <w:t xml:space="preserve">ři </w:t>
      </w:r>
      <w:r w:rsidR="00CF31F6" w:rsidRPr="002C0DC6">
        <w:rPr>
          <w:color w:val="000000" w:themeColor="text1"/>
          <w:sz w:val="24"/>
        </w:rPr>
        <w:t xml:space="preserve">tvorbě </w:t>
      </w:r>
      <w:r w:rsidR="008A0DD7" w:rsidRPr="002C0DC6">
        <w:rPr>
          <w:color w:val="000000" w:themeColor="text1"/>
          <w:sz w:val="24"/>
        </w:rPr>
        <w:t>Medúzy</w:t>
      </w:r>
      <w:r w:rsidR="00891AF5" w:rsidRPr="002C0DC6">
        <w:rPr>
          <w:color w:val="000000" w:themeColor="text1"/>
          <w:sz w:val="24"/>
        </w:rPr>
        <w:t xml:space="preserve">, </w:t>
      </w:r>
      <w:r w:rsidR="00886ACB" w:rsidRPr="002C0DC6">
        <w:rPr>
          <w:color w:val="000000" w:themeColor="text1"/>
          <w:sz w:val="24"/>
        </w:rPr>
        <w:t xml:space="preserve">jejíž </w:t>
      </w:r>
      <w:r w:rsidR="00891AF5" w:rsidRPr="002C0DC6">
        <w:rPr>
          <w:color w:val="000000" w:themeColor="text1"/>
          <w:sz w:val="24"/>
        </w:rPr>
        <w:t>pohyb</w:t>
      </w:r>
      <w:r w:rsidR="00886ACB" w:rsidRPr="002C0DC6">
        <w:rPr>
          <w:color w:val="000000" w:themeColor="text1"/>
          <w:sz w:val="24"/>
        </w:rPr>
        <w:t>y</w:t>
      </w:r>
      <w:r w:rsidR="00891AF5" w:rsidRPr="002C0DC6">
        <w:rPr>
          <w:color w:val="000000" w:themeColor="text1"/>
          <w:sz w:val="24"/>
        </w:rPr>
        <w:t xml:space="preserve"> a výrazy byly </w:t>
      </w:r>
      <w:r w:rsidR="00886ACB" w:rsidRPr="002C0DC6">
        <w:rPr>
          <w:color w:val="000000" w:themeColor="text1"/>
          <w:sz w:val="24"/>
        </w:rPr>
        <w:t xml:space="preserve">nasnímány </w:t>
      </w:r>
      <w:r w:rsidR="00891AF5" w:rsidRPr="002C0DC6">
        <w:rPr>
          <w:color w:val="000000" w:themeColor="text1"/>
          <w:sz w:val="24"/>
        </w:rPr>
        <w:t xml:space="preserve">od ruské </w:t>
      </w:r>
      <w:r w:rsidR="002120FA" w:rsidRPr="002C0DC6">
        <w:rPr>
          <w:color w:val="000000" w:themeColor="text1"/>
          <w:sz w:val="24"/>
        </w:rPr>
        <w:t>modelky a</w:t>
      </w:r>
      <w:r w:rsidR="008645BA" w:rsidRPr="002C0DC6">
        <w:rPr>
          <w:color w:val="000000" w:themeColor="text1"/>
          <w:sz w:val="24"/>
        </w:rPr>
        <w:t> </w:t>
      </w:r>
      <w:r w:rsidR="002120FA" w:rsidRPr="002C0DC6">
        <w:rPr>
          <w:color w:val="000000" w:themeColor="text1"/>
          <w:sz w:val="24"/>
        </w:rPr>
        <w:t>herečky</w:t>
      </w:r>
      <w:r w:rsidR="00891AF5" w:rsidRPr="002C0DC6">
        <w:rPr>
          <w:color w:val="000000" w:themeColor="text1"/>
          <w:sz w:val="24"/>
        </w:rPr>
        <w:t xml:space="preserve"> Natalie </w:t>
      </w:r>
      <w:proofErr w:type="spellStart"/>
      <w:r w:rsidR="00891AF5" w:rsidRPr="002C0DC6">
        <w:rPr>
          <w:color w:val="000000" w:themeColor="text1"/>
          <w:sz w:val="24"/>
        </w:rPr>
        <w:t>Vodiano</w:t>
      </w:r>
      <w:r w:rsidR="002E5193" w:rsidRPr="002C0DC6">
        <w:rPr>
          <w:color w:val="000000" w:themeColor="text1"/>
          <w:sz w:val="24"/>
        </w:rPr>
        <w:t>v</w:t>
      </w:r>
      <w:r w:rsidR="002120FA" w:rsidRPr="002C0DC6">
        <w:rPr>
          <w:color w:val="000000" w:themeColor="text1"/>
          <w:sz w:val="24"/>
        </w:rPr>
        <w:t>é</w:t>
      </w:r>
      <w:proofErr w:type="spellEnd"/>
      <w:r w:rsidR="002E5193" w:rsidRPr="002C0DC6">
        <w:rPr>
          <w:color w:val="000000" w:themeColor="text1"/>
          <w:sz w:val="24"/>
        </w:rPr>
        <w:t>.</w:t>
      </w:r>
      <w:r w:rsidR="0016643A" w:rsidRPr="002C0DC6">
        <w:rPr>
          <w:rStyle w:val="Znakapoznpodarou"/>
          <w:color w:val="000000" w:themeColor="text1"/>
          <w:sz w:val="24"/>
        </w:rPr>
        <w:footnoteReference w:id="41"/>
      </w:r>
      <w:r w:rsidR="00DB3C0F" w:rsidRPr="002C0DC6">
        <w:rPr>
          <w:color w:val="000000" w:themeColor="text1"/>
          <w:sz w:val="24"/>
        </w:rPr>
        <w:t xml:space="preserve"> Medúzina schopnost </w:t>
      </w:r>
      <w:r w:rsidR="00271B87" w:rsidRPr="002C0DC6">
        <w:rPr>
          <w:color w:val="000000" w:themeColor="text1"/>
          <w:sz w:val="24"/>
        </w:rPr>
        <w:t xml:space="preserve">vyjadřovat </w:t>
      </w:r>
      <w:r w:rsidR="00DB3C0F" w:rsidRPr="002C0DC6">
        <w:rPr>
          <w:color w:val="000000" w:themeColor="text1"/>
          <w:sz w:val="24"/>
        </w:rPr>
        <w:t>emoce ozvláštňuje</w:t>
      </w:r>
      <w:r w:rsidR="00263C57" w:rsidRPr="002C0DC6">
        <w:rPr>
          <w:color w:val="000000" w:themeColor="text1"/>
          <w:sz w:val="24"/>
        </w:rPr>
        <w:t xml:space="preserve"> původní </w:t>
      </w:r>
      <w:r w:rsidR="00AB682D" w:rsidRPr="002C0DC6">
        <w:rPr>
          <w:color w:val="000000" w:themeColor="text1"/>
          <w:sz w:val="24"/>
        </w:rPr>
        <w:t xml:space="preserve">verzi </w:t>
      </w:r>
      <w:r w:rsidR="008D5C4C" w:rsidRPr="002C0DC6">
        <w:rPr>
          <w:color w:val="000000" w:themeColor="text1"/>
          <w:sz w:val="24"/>
        </w:rPr>
        <w:t>jmenované Gorgony</w:t>
      </w:r>
      <w:r w:rsidR="00263C57" w:rsidRPr="002C0DC6">
        <w:rPr>
          <w:color w:val="000000" w:themeColor="text1"/>
          <w:sz w:val="24"/>
        </w:rPr>
        <w:t>.</w:t>
      </w:r>
      <w:r w:rsidR="002E5193" w:rsidRPr="002C0DC6">
        <w:rPr>
          <w:color w:val="000000" w:themeColor="text1"/>
          <w:sz w:val="24"/>
        </w:rPr>
        <w:t xml:space="preserve"> </w:t>
      </w:r>
      <w:r w:rsidR="00E8636C" w:rsidRPr="002C0DC6">
        <w:rPr>
          <w:color w:val="000000" w:themeColor="text1"/>
          <w:sz w:val="24"/>
        </w:rPr>
        <w:t>Také</w:t>
      </w:r>
      <w:r w:rsidR="00D018B1" w:rsidRPr="002C0DC6">
        <w:rPr>
          <w:color w:val="000000" w:themeColor="text1"/>
          <w:sz w:val="24"/>
        </w:rPr>
        <w:t xml:space="preserve"> </w:t>
      </w:r>
      <w:r w:rsidR="00F62EE1" w:rsidRPr="002C0DC6">
        <w:rPr>
          <w:color w:val="000000" w:themeColor="text1"/>
          <w:sz w:val="24"/>
        </w:rPr>
        <w:t xml:space="preserve">postava </w:t>
      </w:r>
      <w:r w:rsidR="005C2696" w:rsidRPr="002C0DC6">
        <w:rPr>
          <w:color w:val="000000" w:themeColor="text1"/>
          <w:sz w:val="24"/>
        </w:rPr>
        <w:t>náčelník</w:t>
      </w:r>
      <w:r w:rsidR="00F8140B" w:rsidRPr="002C0DC6">
        <w:rPr>
          <w:color w:val="000000" w:themeColor="text1"/>
          <w:sz w:val="24"/>
        </w:rPr>
        <w:t>a starověkých</w:t>
      </w:r>
      <w:r w:rsidR="00F67605" w:rsidRPr="002C0DC6">
        <w:rPr>
          <w:color w:val="000000" w:themeColor="text1"/>
          <w:sz w:val="24"/>
        </w:rPr>
        <w:t> </w:t>
      </w:r>
      <w:r w:rsidR="00023DCB" w:rsidRPr="002C0DC6">
        <w:rPr>
          <w:color w:val="000000" w:themeColor="text1"/>
          <w:sz w:val="24"/>
        </w:rPr>
        <w:t>džinů,</w:t>
      </w:r>
      <w:r w:rsidR="001E0163" w:rsidRPr="002C0DC6">
        <w:rPr>
          <w:color w:val="000000" w:themeColor="text1"/>
          <w:sz w:val="24"/>
        </w:rPr>
        <w:t xml:space="preserve"> </w:t>
      </w:r>
      <w:r w:rsidR="002120FA" w:rsidRPr="002C0DC6">
        <w:rPr>
          <w:color w:val="000000" w:themeColor="text1"/>
          <w:sz w:val="24"/>
        </w:rPr>
        <w:t>š</w:t>
      </w:r>
      <w:r w:rsidR="001E0163" w:rsidRPr="002C0DC6">
        <w:rPr>
          <w:color w:val="000000" w:themeColor="text1"/>
          <w:sz w:val="24"/>
        </w:rPr>
        <w:t>ejk</w:t>
      </w:r>
      <w:r w:rsidR="00D81D45" w:rsidRPr="002C0DC6">
        <w:rPr>
          <w:color w:val="000000" w:themeColor="text1"/>
          <w:sz w:val="24"/>
        </w:rPr>
        <w:t>a</w:t>
      </w:r>
      <w:r w:rsidR="004A5E83" w:rsidRPr="002C0DC6">
        <w:rPr>
          <w:color w:val="000000" w:themeColor="text1"/>
          <w:sz w:val="24"/>
        </w:rPr>
        <w:t xml:space="preserve"> </w:t>
      </w:r>
      <w:proofErr w:type="spellStart"/>
      <w:r w:rsidR="001E0163" w:rsidRPr="002C0DC6">
        <w:rPr>
          <w:color w:val="000000" w:themeColor="text1"/>
          <w:sz w:val="24"/>
        </w:rPr>
        <w:t>Sulieman</w:t>
      </w:r>
      <w:r w:rsidR="00D81D45" w:rsidRPr="002C0DC6">
        <w:rPr>
          <w:color w:val="000000" w:themeColor="text1"/>
          <w:sz w:val="24"/>
        </w:rPr>
        <w:t>a</w:t>
      </w:r>
      <w:proofErr w:type="spellEnd"/>
      <w:r w:rsidR="001E0163" w:rsidRPr="002C0DC6">
        <w:rPr>
          <w:color w:val="000000" w:themeColor="text1"/>
          <w:sz w:val="24"/>
        </w:rPr>
        <w:t xml:space="preserve">, </w:t>
      </w:r>
      <w:r w:rsidR="007D3C26" w:rsidRPr="002C0DC6">
        <w:rPr>
          <w:color w:val="000000" w:themeColor="text1"/>
          <w:sz w:val="24"/>
        </w:rPr>
        <w:t>vycháze</w:t>
      </w:r>
      <w:r w:rsidR="00F62EE1" w:rsidRPr="002C0DC6">
        <w:rPr>
          <w:color w:val="000000" w:themeColor="text1"/>
          <w:sz w:val="24"/>
        </w:rPr>
        <w:t>jící</w:t>
      </w:r>
      <w:r w:rsidR="007D3C26" w:rsidRPr="002C0DC6">
        <w:rPr>
          <w:color w:val="000000" w:themeColor="text1"/>
          <w:sz w:val="24"/>
        </w:rPr>
        <w:t xml:space="preserve"> </w:t>
      </w:r>
      <w:r w:rsidR="004F71A7" w:rsidRPr="002C0DC6">
        <w:rPr>
          <w:color w:val="000000" w:themeColor="text1"/>
          <w:sz w:val="24"/>
        </w:rPr>
        <w:t xml:space="preserve">z arabské mytologie, </w:t>
      </w:r>
      <w:r w:rsidR="00465E77" w:rsidRPr="002C0DC6">
        <w:rPr>
          <w:color w:val="000000" w:themeColor="text1"/>
          <w:sz w:val="24"/>
        </w:rPr>
        <w:t>měl</w:t>
      </w:r>
      <w:r w:rsidR="00F8140B" w:rsidRPr="002C0DC6">
        <w:rPr>
          <w:color w:val="000000" w:themeColor="text1"/>
          <w:sz w:val="24"/>
        </w:rPr>
        <w:t>a</w:t>
      </w:r>
      <w:r w:rsidR="00465E77" w:rsidRPr="002C0DC6">
        <w:rPr>
          <w:color w:val="000000" w:themeColor="text1"/>
          <w:sz w:val="24"/>
        </w:rPr>
        <w:t xml:space="preserve"> digitální </w:t>
      </w:r>
      <w:r w:rsidR="00F5647A" w:rsidRPr="002C0DC6">
        <w:rPr>
          <w:color w:val="000000" w:themeColor="text1"/>
          <w:sz w:val="24"/>
        </w:rPr>
        <w:t>tvář,</w:t>
      </w:r>
      <w:r w:rsidR="00465E77" w:rsidRPr="002C0DC6">
        <w:rPr>
          <w:color w:val="000000" w:themeColor="text1"/>
          <w:sz w:val="24"/>
        </w:rPr>
        <w:t xml:space="preserve"> </w:t>
      </w:r>
      <w:r w:rsidR="0079289A" w:rsidRPr="002C0DC6">
        <w:rPr>
          <w:color w:val="000000" w:themeColor="text1"/>
          <w:sz w:val="24"/>
        </w:rPr>
        <w:t>jejíž</w:t>
      </w:r>
      <w:r w:rsidR="001A663B" w:rsidRPr="002C0DC6">
        <w:rPr>
          <w:color w:val="000000" w:themeColor="text1"/>
          <w:sz w:val="24"/>
        </w:rPr>
        <w:t xml:space="preserve"> </w:t>
      </w:r>
      <w:r w:rsidR="0079289A" w:rsidRPr="002C0DC6">
        <w:rPr>
          <w:color w:val="000000" w:themeColor="text1"/>
          <w:sz w:val="24"/>
        </w:rPr>
        <w:t xml:space="preserve">předlohou </w:t>
      </w:r>
      <w:r w:rsidR="001A663B" w:rsidRPr="002C0DC6">
        <w:rPr>
          <w:color w:val="000000" w:themeColor="text1"/>
          <w:sz w:val="24"/>
        </w:rPr>
        <w:t>byl</w:t>
      </w:r>
      <w:r w:rsidR="00DD1E39" w:rsidRPr="002C0DC6">
        <w:rPr>
          <w:color w:val="000000" w:themeColor="text1"/>
          <w:sz w:val="24"/>
        </w:rPr>
        <w:t xml:space="preserve">a mimika </w:t>
      </w:r>
      <w:r w:rsidR="00465E77" w:rsidRPr="002C0DC6">
        <w:rPr>
          <w:color w:val="000000" w:themeColor="text1"/>
          <w:sz w:val="24"/>
        </w:rPr>
        <w:t xml:space="preserve">herce Iana </w:t>
      </w:r>
      <w:proofErr w:type="spellStart"/>
      <w:r w:rsidR="00465E77" w:rsidRPr="002C0DC6">
        <w:rPr>
          <w:color w:val="000000" w:themeColor="text1"/>
          <w:sz w:val="24"/>
        </w:rPr>
        <w:t>Whytea</w:t>
      </w:r>
      <w:proofErr w:type="spellEnd"/>
      <w:r w:rsidR="00465E77" w:rsidRPr="002C0DC6">
        <w:rPr>
          <w:color w:val="000000" w:themeColor="text1"/>
          <w:sz w:val="24"/>
        </w:rPr>
        <w:t>.</w:t>
      </w:r>
    </w:p>
    <w:p w14:paraId="34FF29AA" w14:textId="77777777" w:rsidR="00FE34C9" w:rsidRPr="002C0DC6" w:rsidRDefault="00FE34C9" w:rsidP="00CF04E9">
      <w:pPr>
        <w:spacing w:line="360" w:lineRule="auto"/>
        <w:ind w:firstLine="709"/>
        <w:rPr>
          <w:color w:val="000000" w:themeColor="text1"/>
          <w:sz w:val="24"/>
        </w:rPr>
      </w:pPr>
    </w:p>
    <w:p w14:paraId="18351384" w14:textId="0C700A9E" w:rsidR="001E3955" w:rsidRPr="002C0DC6" w:rsidRDefault="00CE716D" w:rsidP="00CF04E9">
      <w:pPr>
        <w:pStyle w:val="Nadpis4"/>
        <w:spacing w:line="360" w:lineRule="auto"/>
        <w:rPr>
          <w:color w:val="000000" w:themeColor="text1"/>
          <w:sz w:val="24"/>
        </w:rPr>
      </w:pPr>
      <w:r w:rsidRPr="002C0DC6">
        <w:rPr>
          <w:color w:val="000000" w:themeColor="text1"/>
          <w:sz w:val="24"/>
        </w:rPr>
        <w:t>Barevné klíčování</w:t>
      </w:r>
    </w:p>
    <w:p w14:paraId="208D1EE6" w14:textId="77777777" w:rsidR="00DB3612" w:rsidRPr="002C0DC6" w:rsidRDefault="00DB3612" w:rsidP="00DB3612">
      <w:pPr>
        <w:rPr>
          <w:color w:val="000000" w:themeColor="text1"/>
          <w:sz w:val="24"/>
        </w:rPr>
      </w:pPr>
    </w:p>
    <w:p w14:paraId="7C3711CB" w14:textId="3DA30729" w:rsidR="00ED6B80" w:rsidRPr="002C0DC6" w:rsidRDefault="00CE716D" w:rsidP="00CF04E9">
      <w:pPr>
        <w:spacing w:line="360" w:lineRule="auto"/>
        <w:rPr>
          <w:color w:val="000000" w:themeColor="text1"/>
          <w:sz w:val="24"/>
        </w:rPr>
      </w:pPr>
      <w:r w:rsidRPr="002C0DC6">
        <w:rPr>
          <w:color w:val="000000" w:themeColor="text1"/>
          <w:sz w:val="24"/>
        </w:rPr>
        <w:tab/>
      </w:r>
      <w:r w:rsidR="00EB3F14" w:rsidRPr="002C0DC6">
        <w:rPr>
          <w:color w:val="000000" w:themeColor="text1"/>
          <w:sz w:val="24"/>
        </w:rPr>
        <w:t xml:space="preserve">Jedním ze základních vizuálních efektů je barevné klíčování, které </w:t>
      </w:r>
      <w:r w:rsidR="00923F54" w:rsidRPr="002C0DC6">
        <w:rPr>
          <w:color w:val="000000" w:themeColor="text1"/>
          <w:sz w:val="24"/>
        </w:rPr>
        <w:t xml:space="preserve">umožňuje </w:t>
      </w:r>
      <w:r w:rsidR="00230250" w:rsidRPr="002C0DC6">
        <w:rPr>
          <w:color w:val="000000" w:themeColor="text1"/>
          <w:sz w:val="24"/>
        </w:rPr>
        <w:t xml:space="preserve">nahradit určitou barvu, nejčastěji zelenou </w:t>
      </w:r>
      <w:r w:rsidR="00E674AE" w:rsidRPr="002C0DC6">
        <w:rPr>
          <w:color w:val="000000" w:themeColor="text1"/>
          <w:sz w:val="24"/>
        </w:rPr>
        <w:t>nebo</w:t>
      </w:r>
      <w:r w:rsidR="00230250" w:rsidRPr="002C0DC6">
        <w:rPr>
          <w:color w:val="000000" w:themeColor="text1"/>
          <w:sz w:val="24"/>
        </w:rPr>
        <w:t xml:space="preserve"> modrou, jiným pozadím </w:t>
      </w:r>
      <w:r w:rsidR="00E674AE" w:rsidRPr="002C0DC6">
        <w:rPr>
          <w:color w:val="000000" w:themeColor="text1"/>
          <w:sz w:val="24"/>
        </w:rPr>
        <w:t>či</w:t>
      </w:r>
      <w:r w:rsidR="00230250" w:rsidRPr="002C0DC6">
        <w:rPr>
          <w:color w:val="000000" w:themeColor="text1"/>
          <w:sz w:val="24"/>
        </w:rPr>
        <w:t xml:space="preserve"> obrazem.</w:t>
      </w:r>
      <w:r w:rsidR="008E4E40" w:rsidRPr="002C0DC6">
        <w:rPr>
          <w:rStyle w:val="Znakapoznpodarou"/>
          <w:color w:val="000000" w:themeColor="text1"/>
          <w:sz w:val="24"/>
        </w:rPr>
        <w:footnoteReference w:id="42"/>
      </w:r>
      <w:r w:rsidR="00F63D56" w:rsidRPr="002C0DC6">
        <w:rPr>
          <w:color w:val="000000" w:themeColor="text1"/>
          <w:sz w:val="24"/>
        </w:rPr>
        <w:t xml:space="preserve"> </w:t>
      </w:r>
      <w:r w:rsidR="00B25701" w:rsidRPr="002C0DC6">
        <w:rPr>
          <w:color w:val="000000" w:themeColor="text1"/>
          <w:sz w:val="24"/>
        </w:rPr>
        <w:t>Vzniká tak kompozice</w:t>
      </w:r>
      <w:r w:rsidR="00F63D56" w:rsidRPr="002C0DC6">
        <w:rPr>
          <w:color w:val="000000" w:themeColor="text1"/>
          <w:sz w:val="24"/>
        </w:rPr>
        <w:t xml:space="preserve"> složená ze dvou </w:t>
      </w:r>
      <w:r w:rsidR="00241ACB" w:rsidRPr="002C0DC6">
        <w:rPr>
          <w:color w:val="000000" w:themeColor="text1"/>
          <w:sz w:val="24"/>
        </w:rPr>
        <w:t xml:space="preserve">a </w:t>
      </w:r>
      <w:r w:rsidR="00F63D56" w:rsidRPr="002C0DC6">
        <w:rPr>
          <w:color w:val="000000" w:themeColor="text1"/>
          <w:sz w:val="24"/>
        </w:rPr>
        <w:t>více</w:t>
      </w:r>
      <w:r w:rsidR="001B46E1" w:rsidRPr="002C0DC6">
        <w:rPr>
          <w:color w:val="000000" w:themeColor="text1"/>
          <w:sz w:val="24"/>
        </w:rPr>
        <w:t xml:space="preserve"> </w:t>
      </w:r>
      <w:r w:rsidR="007E07A2" w:rsidRPr="002C0DC6">
        <w:rPr>
          <w:color w:val="000000" w:themeColor="text1"/>
          <w:sz w:val="24"/>
        </w:rPr>
        <w:t>obrazů, nejčastěji</w:t>
      </w:r>
      <w:r w:rsidR="00A34C29" w:rsidRPr="002C0DC6">
        <w:rPr>
          <w:color w:val="000000" w:themeColor="text1"/>
          <w:sz w:val="24"/>
        </w:rPr>
        <w:t xml:space="preserve"> v podobě skutečného herce</w:t>
      </w:r>
      <w:r w:rsidR="00D50A5C" w:rsidRPr="002C0DC6">
        <w:rPr>
          <w:color w:val="000000" w:themeColor="text1"/>
          <w:sz w:val="24"/>
        </w:rPr>
        <w:t xml:space="preserve">, který je </w:t>
      </w:r>
      <w:r w:rsidR="00BC0165" w:rsidRPr="002C0DC6">
        <w:rPr>
          <w:color w:val="000000" w:themeColor="text1"/>
          <w:sz w:val="24"/>
        </w:rPr>
        <w:t>spolu</w:t>
      </w:r>
      <w:r w:rsidR="00D50A5C" w:rsidRPr="002C0DC6">
        <w:rPr>
          <w:color w:val="000000" w:themeColor="text1"/>
          <w:sz w:val="24"/>
        </w:rPr>
        <w:t xml:space="preserve"> s</w:t>
      </w:r>
      <w:r w:rsidR="00D55F37" w:rsidRPr="002C0DC6">
        <w:rPr>
          <w:color w:val="000000" w:themeColor="text1"/>
          <w:sz w:val="24"/>
        </w:rPr>
        <w:t> </w:t>
      </w:r>
      <w:r w:rsidR="005C3B51" w:rsidRPr="002C0DC6">
        <w:rPr>
          <w:color w:val="000000" w:themeColor="text1"/>
          <w:sz w:val="24"/>
        </w:rPr>
        <w:t>část</w:t>
      </w:r>
      <w:r w:rsidR="00D55F37" w:rsidRPr="002C0DC6">
        <w:rPr>
          <w:color w:val="000000" w:themeColor="text1"/>
          <w:sz w:val="24"/>
        </w:rPr>
        <w:t xml:space="preserve">í </w:t>
      </w:r>
      <w:r w:rsidR="005C3B51" w:rsidRPr="002C0DC6">
        <w:rPr>
          <w:color w:val="000000" w:themeColor="text1"/>
          <w:sz w:val="24"/>
        </w:rPr>
        <w:t>fyzické scény</w:t>
      </w:r>
      <w:r w:rsidR="00BC0165" w:rsidRPr="002C0DC6">
        <w:rPr>
          <w:color w:val="000000" w:themeColor="text1"/>
          <w:sz w:val="24"/>
        </w:rPr>
        <w:t xml:space="preserve"> zasazen </w:t>
      </w:r>
      <w:r w:rsidR="008922EC" w:rsidRPr="002C0DC6">
        <w:rPr>
          <w:color w:val="000000" w:themeColor="text1"/>
          <w:sz w:val="24"/>
        </w:rPr>
        <w:t>do</w:t>
      </w:r>
      <w:r w:rsidR="009E3CA0" w:rsidRPr="002C0DC6">
        <w:rPr>
          <w:color w:val="000000" w:themeColor="text1"/>
          <w:sz w:val="24"/>
        </w:rPr>
        <w:t xml:space="preserve"> CGI prostředí</w:t>
      </w:r>
      <w:r w:rsidR="007605F6" w:rsidRPr="002C0DC6">
        <w:rPr>
          <w:color w:val="000000" w:themeColor="text1"/>
          <w:sz w:val="24"/>
        </w:rPr>
        <w:t xml:space="preserve">, které je společně s dalšími efekty </w:t>
      </w:r>
      <w:r w:rsidR="00D52B48" w:rsidRPr="002C0DC6">
        <w:rPr>
          <w:color w:val="000000" w:themeColor="text1"/>
          <w:sz w:val="24"/>
        </w:rPr>
        <w:t>přidáno v</w:t>
      </w:r>
      <w:r w:rsidR="008645BA" w:rsidRPr="002C0DC6">
        <w:rPr>
          <w:color w:val="000000" w:themeColor="text1"/>
          <w:sz w:val="24"/>
        </w:rPr>
        <w:t> </w:t>
      </w:r>
      <w:r w:rsidR="00D52B48" w:rsidRPr="002C0DC6">
        <w:rPr>
          <w:color w:val="000000" w:themeColor="text1"/>
          <w:sz w:val="24"/>
        </w:rPr>
        <w:t>postprodukci</w:t>
      </w:r>
      <w:r w:rsidR="009E3CA0" w:rsidRPr="002C0DC6">
        <w:rPr>
          <w:color w:val="000000" w:themeColor="text1"/>
          <w:sz w:val="24"/>
        </w:rPr>
        <w:t>.</w:t>
      </w:r>
      <w:r w:rsidR="00B967BB" w:rsidRPr="002C0DC6">
        <w:rPr>
          <w:color w:val="000000" w:themeColor="text1"/>
          <w:sz w:val="24"/>
        </w:rPr>
        <w:t xml:space="preserve"> </w:t>
      </w:r>
      <w:r w:rsidR="00701FDD" w:rsidRPr="002C0DC6">
        <w:rPr>
          <w:color w:val="000000" w:themeColor="text1"/>
          <w:sz w:val="24"/>
        </w:rPr>
        <w:t>K</w:t>
      </w:r>
      <w:r w:rsidR="00A60891" w:rsidRPr="002C0DC6">
        <w:rPr>
          <w:color w:val="000000" w:themeColor="text1"/>
          <w:sz w:val="24"/>
        </w:rPr>
        <w:t xml:space="preserve">líčování se také </w:t>
      </w:r>
      <w:r w:rsidR="00701FDD" w:rsidRPr="002C0DC6">
        <w:rPr>
          <w:color w:val="000000" w:themeColor="text1"/>
          <w:sz w:val="24"/>
        </w:rPr>
        <w:t xml:space="preserve">používá </w:t>
      </w:r>
      <w:r w:rsidR="00A60891" w:rsidRPr="002C0DC6">
        <w:rPr>
          <w:color w:val="000000" w:themeColor="text1"/>
          <w:sz w:val="24"/>
        </w:rPr>
        <w:t xml:space="preserve">k nahrazení některých prvků ve scéně, které mohou animátorům sloužit jako reference, například mechanických zařízení nebo skutečných osob, s nimiž herec </w:t>
      </w:r>
      <w:r w:rsidR="00DA3200" w:rsidRPr="002C0DC6">
        <w:rPr>
          <w:color w:val="000000" w:themeColor="text1"/>
          <w:sz w:val="24"/>
        </w:rPr>
        <w:t>interaguje</w:t>
      </w:r>
      <w:r w:rsidR="00A60891" w:rsidRPr="002C0DC6">
        <w:rPr>
          <w:color w:val="000000" w:themeColor="text1"/>
          <w:sz w:val="24"/>
        </w:rPr>
        <w:t xml:space="preserve"> a</w:t>
      </w:r>
      <w:r w:rsidR="008645BA" w:rsidRPr="002C0DC6">
        <w:rPr>
          <w:color w:val="000000" w:themeColor="text1"/>
          <w:sz w:val="24"/>
        </w:rPr>
        <w:t> </w:t>
      </w:r>
      <w:r w:rsidR="00A60891" w:rsidRPr="002C0DC6">
        <w:rPr>
          <w:color w:val="000000" w:themeColor="text1"/>
          <w:sz w:val="24"/>
        </w:rPr>
        <w:t xml:space="preserve">které jsou pak v postprodukci nahrazeny digitálním </w:t>
      </w:r>
      <w:r w:rsidR="007E640B" w:rsidRPr="002C0DC6">
        <w:rPr>
          <w:color w:val="000000" w:themeColor="text1"/>
          <w:sz w:val="24"/>
        </w:rPr>
        <w:t>efektem</w:t>
      </w:r>
      <w:r w:rsidR="00A60891" w:rsidRPr="002C0DC6">
        <w:rPr>
          <w:color w:val="000000" w:themeColor="text1"/>
          <w:sz w:val="24"/>
        </w:rPr>
        <w:t>.</w:t>
      </w:r>
      <w:r w:rsidR="00C058F3" w:rsidRPr="002C0DC6">
        <w:rPr>
          <w:color w:val="000000" w:themeColor="text1"/>
          <w:sz w:val="24"/>
        </w:rPr>
        <w:t xml:space="preserve"> </w:t>
      </w:r>
      <w:r w:rsidR="000D0FD4" w:rsidRPr="002C0DC6">
        <w:rPr>
          <w:color w:val="000000" w:themeColor="text1"/>
          <w:sz w:val="24"/>
        </w:rPr>
        <w:t>Tato technika</w:t>
      </w:r>
      <w:r w:rsidR="00C058F3" w:rsidRPr="002C0DC6">
        <w:rPr>
          <w:color w:val="000000" w:themeColor="text1"/>
          <w:sz w:val="24"/>
        </w:rPr>
        <w:t xml:space="preserve"> </w:t>
      </w:r>
      <w:r w:rsidR="005C7EB4" w:rsidRPr="002C0DC6">
        <w:rPr>
          <w:color w:val="000000" w:themeColor="text1"/>
          <w:sz w:val="24"/>
        </w:rPr>
        <w:t>se používal</w:t>
      </w:r>
      <w:r w:rsidR="000D0FD4" w:rsidRPr="002C0DC6">
        <w:rPr>
          <w:color w:val="000000" w:themeColor="text1"/>
          <w:sz w:val="24"/>
        </w:rPr>
        <w:t>a</w:t>
      </w:r>
      <w:r w:rsidR="005C7EB4" w:rsidRPr="002C0DC6">
        <w:rPr>
          <w:color w:val="000000" w:themeColor="text1"/>
          <w:sz w:val="24"/>
        </w:rPr>
        <w:t xml:space="preserve"> i</w:t>
      </w:r>
      <w:r w:rsidR="00C058F3" w:rsidRPr="002C0DC6">
        <w:rPr>
          <w:color w:val="000000" w:themeColor="text1"/>
          <w:sz w:val="24"/>
        </w:rPr>
        <w:t xml:space="preserve"> před nástupem digitální éry, </w:t>
      </w:r>
      <w:r w:rsidR="00332CEC" w:rsidRPr="002C0DC6">
        <w:rPr>
          <w:color w:val="000000" w:themeColor="text1"/>
          <w:sz w:val="24"/>
        </w:rPr>
        <w:t>avšak v omezen</w:t>
      </w:r>
      <w:r w:rsidR="001047C1" w:rsidRPr="002C0DC6">
        <w:rPr>
          <w:color w:val="000000" w:themeColor="text1"/>
          <w:sz w:val="24"/>
        </w:rPr>
        <w:t>ější</w:t>
      </w:r>
      <w:r w:rsidR="00332CEC" w:rsidRPr="002C0DC6">
        <w:rPr>
          <w:color w:val="000000" w:themeColor="text1"/>
          <w:sz w:val="24"/>
        </w:rPr>
        <w:t xml:space="preserve"> míře</w:t>
      </w:r>
      <w:r w:rsidR="00F37900" w:rsidRPr="002C0DC6">
        <w:rPr>
          <w:color w:val="000000" w:themeColor="text1"/>
          <w:sz w:val="24"/>
        </w:rPr>
        <w:t xml:space="preserve"> a bez využití </w:t>
      </w:r>
      <w:r w:rsidR="00945EA5" w:rsidRPr="002C0DC6">
        <w:rPr>
          <w:color w:val="000000" w:themeColor="text1"/>
          <w:sz w:val="24"/>
        </w:rPr>
        <w:t xml:space="preserve">objektů </w:t>
      </w:r>
      <w:r w:rsidR="00ED6B80" w:rsidRPr="002C0DC6">
        <w:rPr>
          <w:color w:val="000000" w:themeColor="text1"/>
          <w:sz w:val="24"/>
        </w:rPr>
        <w:t>vytvořených počítačem.</w:t>
      </w:r>
    </w:p>
    <w:p w14:paraId="4BB26CA5" w14:textId="00B8890F" w:rsidR="003F3E05" w:rsidRPr="002C0DC6" w:rsidRDefault="006B3FE6" w:rsidP="00CF04E9">
      <w:pPr>
        <w:spacing w:line="360" w:lineRule="auto"/>
        <w:ind w:firstLine="709"/>
        <w:rPr>
          <w:color w:val="000000" w:themeColor="text1"/>
          <w:sz w:val="24"/>
        </w:rPr>
      </w:pPr>
      <w:r w:rsidRPr="002C0DC6">
        <w:rPr>
          <w:color w:val="000000" w:themeColor="text1"/>
          <w:sz w:val="24"/>
        </w:rPr>
        <w:t xml:space="preserve">Mnoho scén ve filmu bylo touto </w:t>
      </w:r>
      <w:r w:rsidR="00B967BB" w:rsidRPr="002C0DC6">
        <w:rPr>
          <w:color w:val="000000" w:themeColor="text1"/>
          <w:sz w:val="24"/>
        </w:rPr>
        <w:t>technik</w:t>
      </w:r>
      <w:r w:rsidRPr="002C0DC6">
        <w:rPr>
          <w:color w:val="000000" w:themeColor="text1"/>
          <w:sz w:val="24"/>
        </w:rPr>
        <w:t>ou</w:t>
      </w:r>
      <w:r w:rsidR="005C4388" w:rsidRPr="002C0DC6">
        <w:rPr>
          <w:color w:val="000000" w:themeColor="text1"/>
          <w:sz w:val="24"/>
        </w:rPr>
        <w:t xml:space="preserve"> natočeno</w:t>
      </w:r>
      <w:r w:rsidR="00B967BB" w:rsidRPr="002C0DC6">
        <w:rPr>
          <w:color w:val="000000" w:themeColor="text1"/>
          <w:sz w:val="24"/>
        </w:rPr>
        <w:t>,</w:t>
      </w:r>
      <w:r w:rsidR="008019BF" w:rsidRPr="002C0DC6">
        <w:rPr>
          <w:color w:val="000000" w:themeColor="text1"/>
          <w:sz w:val="24"/>
        </w:rPr>
        <w:t xml:space="preserve"> </w:t>
      </w:r>
      <w:r w:rsidR="00944062" w:rsidRPr="002C0DC6">
        <w:rPr>
          <w:color w:val="000000" w:themeColor="text1"/>
          <w:sz w:val="24"/>
        </w:rPr>
        <w:t xml:space="preserve">například </w:t>
      </w:r>
      <w:r w:rsidR="004D3258" w:rsidRPr="002C0DC6">
        <w:rPr>
          <w:color w:val="000000" w:themeColor="text1"/>
          <w:sz w:val="24"/>
        </w:rPr>
        <w:t>sekvence,</w:t>
      </w:r>
      <w:r w:rsidR="00944062" w:rsidRPr="002C0DC6">
        <w:rPr>
          <w:color w:val="000000" w:themeColor="text1"/>
          <w:sz w:val="24"/>
        </w:rPr>
        <w:t xml:space="preserve"> </w:t>
      </w:r>
      <w:r w:rsidRPr="002C0DC6">
        <w:rPr>
          <w:color w:val="000000" w:themeColor="text1"/>
          <w:sz w:val="24"/>
        </w:rPr>
        <w:t xml:space="preserve">ve </w:t>
      </w:r>
      <w:r w:rsidR="00944062" w:rsidRPr="002C0DC6">
        <w:rPr>
          <w:color w:val="000000" w:themeColor="text1"/>
          <w:sz w:val="24"/>
        </w:rPr>
        <w:t>které Perseus bojuje s Medúzou v jejím doupěti</w:t>
      </w:r>
      <w:r w:rsidRPr="002C0DC6">
        <w:rPr>
          <w:color w:val="000000" w:themeColor="text1"/>
          <w:sz w:val="24"/>
        </w:rPr>
        <w:t>,</w:t>
      </w:r>
      <w:r w:rsidR="005F35D6" w:rsidRPr="002C0DC6">
        <w:rPr>
          <w:color w:val="000000" w:themeColor="text1"/>
          <w:sz w:val="24"/>
        </w:rPr>
        <w:t xml:space="preserve"> nebo když bohové</w:t>
      </w:r>
      <w:r w:rsidR="006C354D" w:rsidRPr="002C0DC6">
        <w:rPr>
          <w:color w:val="000000" w:themeColor="text1"/>
          <w:sz w:val="24"/>
        </w:rPr>
        <w:t xml:space="preserve"> na Olympu</w:t>
      </w:r>
      <w:r w:rsidR="005F35D6" w:rsidRPr="002C0DC6">
        <w:rPr>
          <w:color w:val="000000" w:themeColor="text1"/>
          <w:sz w:val="24"/>
        </w:rPr>
        <w:t xml:space="preserve"> </w:t>
      </w:r>
      <w:r w:rsidRPr="002C0DC6">
        <w:rPr>
          <w:color w:val="000000" w:themeColor="text1"/>
          <w:sz w:val="24"/>
        </w:rPr>
        <w:t xml:space="preserve">rozhodují o </w:t>
      </w:r>
      <w:r w:rsidR="00E1209B" w:rsidRPr="002C0DC6">
        <w:rPr>
          <w:color w:val="000000" w:themeColor="text1"/>
          <w:sz w:val="24"/>
        </w:rPr>
        <w:t>osud</w:t>
      </w:r>
      <w:r w:rsidRPr="002C0DC6">
        <w:rPr>
          <w:color w:val="000000" w:themeColor="text1"/>
          <w:sz w:val="24"/>
        </w:rPr>
        <w:t>u</w:t>
      </w:r>
      <w:r w:rsidR="00E1209B" w:rsidRPr="002C0DC6">
        <w:rPr>
          <w:color w:val="000000" w:themeColor="text1"/>
          <w:sz w:val="24"/>
        </w:rPr>
        <w:t xml:space="preserve"> lid</w:t>
      </w:r>
      <w:r w:rsidR="006C354D" w:rsidRPr="002C0DC6">
        <w:rPr>
          <w:color w:val="000000" w:themeColor="text1"/>
          <w:sz w:val="24"/>
        </w:rPr>
        <w:t>í</w:t>
      </w:r>
      <w:r w:rsidR="00F234DF" w:rsidRPr="002C0DC6">
        <w:rPr>
          <w:color w:val="000000" w:themeColor="text1"/>
          <w:sz w:val="24"/>
        </w:rPr>
        <w:t>.</w:t>
      </w:r>
      <w:r w:rsidR="00ED6B80" w:rsidRPr="002C0DC6">
        <w:rPr>
          <w:color w:val="000000" w:themeColor="text1"/>
          <w:sz w:val="24"/>
        </w:rPr>
        <w:t xml:space="preserve"> Mechanick</w:t>
      </w:r>
      <w:r w:rsidR="006C354D" w:rsidRPr="002C0DC6">
        <w:rPr>
          <w:color w:val="000000" w:themeColor="text1"/>
          <w:sz w:val="24"/>
        </w:rPr>
        <w:t>á</w:t>
      </w:r>
      <w:r w:rsidR="00ED6B80" w:rsidRPr="002C0DC6">
        <w:rPr>
          <w:color w:val="000000" w:themeColor="text1"/>
          <w:sz w:val="24"/>
        </w:rPr>
        <w:t xml:space="preserve"> zařízení </w:t>
      </w:r>
      <w:r w:rsidR="006C354D" w:rsidRPr="002C0DC6">
        <w:rPr>
          <w:color w:val="000000" w:themeColor="text1"/>
          <w:sz w:val="24"/>
        </w:rPr>
        <w:t xml:space="preserve">byla </w:t>
      </w:r>
      <w:r w:rsidR="00ED6B80" w:rsidRPr="002C0DC6">
        <w:rPr>
          <w:color w:val="000000" w:themeColor="text1"/>
          <w:sz w:val="24"/>
        </w:rPr>
        <w:t xml:space="preserve">zase </w:t>
      </w:r>
      <w:r w:rsidR="003B5EA6" w:rsidRPr="002C0DC6">
        <w:rPr>
          <w:color w:val="000000" w:themeColor="text1"/>
          <w:sz w:val="24"/>
        </w:rPr>
        <w:t xml:space="preserve">použita </w:t>
      </w:r>
      <w:r w:rsidR="00ED6B80" w:rsidRPr="002C0DC6">
        <w:rPr>
          <w:color w:val="000000" w:themeColor="text1"/>
          <w:sz w:val="24"/>
        </w:rPr>
        <w:t xml:space="preserve">v akční scéně, </w:t>
      </w:r>
      <w:r w:rsidR="003B5EA6" w:rsidRPr="002C0DC6">
        <w:rPr>
          <w:color w:val="000000" w:themeColor="text1"/>
          <w:sz w:val="24"/>
        </w:rPr>
        <w:t xml:space="preserve">v níž </w:t>
      </w:r>
      <w:r w:rsidR="00ED6B80" w:rsidRPr="002C0DC6">
        <w:rPr>
          <w:color w:val="000000" w:themeColor="text1"/>
          <w:sz w:val="24"/>
        </w:rPr>
        <w:t>Perseus</w:t>
      </w:r>
      <w:r w:rsidR="00F73CBE" w:rsidRPr="002C0DC6">
        <w:rPr>
          <w:color w:val="000000" w:themeColor="text1"/>
          <w:sz w:val="24"/>
        </w:rPr>
        <w:t xml:space="preserve"> </w:t>
      </w:r>
      <w:r w:rsidR="003B5EA6" w:rsidRPr="002C0DC6">
        <w:rPr>
          <w:color w:val="000000" w:themeColor="text1"/>
          <w:sz w:val="24"/>
        </w:rPr>
        <w:t xml:space="preserve">a jeho </w:t>
      </w:r>
      <w:r w:rsidR="00F73CBE" w:rsidRPr="002C0DC6">
        <w:rPr>
          <w:color w:val="000000" w:themeColor="text1"/>
          <w:sz w:val="24"/>
        </w:rPr>
        <w:t>družin</w:t>
      </w:r>
      <w:r w:rsidR="003B5EA6" w:rsidRPr="002C0DC6">
        <w:rPr>
          <w:color w:val="000000" w:themeColor="text1"/>
          <w:sz w:val="24"/>
        </w:rPr>
        <w:t>a</w:t>
      </w:r>
      <w:r w:rsidR="00ED6B80" w:rsidRPr="002C0DC6">
        <w:rPr>
          <w:color w:val="000000" w:themeColor="text1"/>
          <w:sz w:val="24"/>
        </w:rPr>
        <w:t xml:space="preserve"> </w:t>
      </w:r>
      <w:r w:rsidR="003B5EA6" w:rsidRPr="002C0DC6">
        <w:rPr>
          <w:color w:val="000000" w:themeColor="text1"/>
          <w:sz w:val="24"/>
        </w:rPr>
        <w:t xml:space="preserve">svádějí </w:t>
      </w:r>
      <w:r w:rsidR="00F73CBE" w:rsidRPr="002C0DC6">
        <w:rPr>
          <w:color w:val="000000" w:themeColor="text1"/>
          <w:sz w:val="24"/>
        </w:rPr>
        <w:t xml:space="preserve">fyzický souboj </w:t>
      </w:r>
      <w:r w:rsidR="00F73CBE" w:rsidRPr="002C0DC6">
        <w:rPr>
          <w:color w:val="000000" w:themeColor="text1"/>
          <w:sz w:val="24"/>
        </w:rPr>
        <w:lastRenderedPageBreak/>
        <w:t>s obřími štíry</w:t>
      </w:r>
      <w:r w:rsidR="004F55A0" w:rsidRPr="002C0DC6">
        <w:rPr>
          <w:color w:val="000000" w:themeColor="text1"/>
          <w:sz w:val="24"/>
        </w:rPr>
        <w:t>,</w:t>
      </w:r>
      <w:r w:rsidR="00820C76" w:rsidRPr="002C0DC6">
        <w:rPr>
          <w:color w:val="000000" w:themeColor="text1"/>
          <w:sz w:val="24"/>
        </w:rPr>
        <w:t xml:space="preserve"> kdy</w:t>
      </w:r>
      <w:r w:rsidR="004F55A0" w:rsidRPr="002C0DC6">
        <w:rPr>
          <w:color w:val="000000" w:themeColor="text1"/>
          <w:sz w:val="24"/>
        </w:rPr>
        <w:t>, jak uvádějí tvůrc</w:t>
      </w:r>
      <w:r w:rsidR="002B3594" w:rsidRPr="002C0DC6">
        <w:rPr>
          <w:color w:val="000000" w:themeColor="text1"/>
          <w:sz w:val="24"/>
        </w:rPr>
        <w:t>i</w:t>
      </w:r>
      <w:r w:rsidR="004F55A0" w:rsidRPr="002C0DC6">
        <w:rPr>
          <w:color w:val="000000" w:themeColor="text1"/>
          <w:sz w:val="24"/>
        </w:rPr>
        <w:t xml:space="preserve">, </w:t>
      </w:r>
      <w:r w:rsidR="00820C76" w:rsidRPr="002C0DC6">
        <w:rPr>
          <w:color w:val="000000" w:themeColor="text1"/>
          <w:sz w:val="24"/>
        </w:rPr>
        <w:t xml:space="preserve">iluzi boje </w:t>
      </w:r>
      <w:r w:rsidR="002B3594" w:rsidRPr="002C0DC6">
        <w:rPr>
          <w:color w:val="000000" w:themeColor="text1"/>
          <w:sz w:val="24"/>
        </w:rPr>
        <w:t>vy</w:t>
      </w:r>
      <w:r w:rsidR="003A69A3" w:rsidRPr="002C0DC6">
        <w:rPr>
          <w:color w:val="000000" w:themeColor="text1"/>
          <w:sz w:val="24"/>
        </w:rPr>
        <w:t>tváří</w:t>
      </w:r>
      <w:r w:rsidR="00CF111E" w:rsidRPr="002C0DC6">
        <w:rPr>
          <w:color w:val="000000" w:themeColor="text1"/>
          <w:sz w:val="24"/>
        </w:rPr>
        <w:t xml:space="preserve"> </w:t>
      </w:r>
      <w:r w:rsidR="00BA1EFF" w:rsidRPr="002C0DC6">
        <w:rPr>
          <w:color w:val="000000" w:themeColor="text1"/>
          <w:sz w:val="24"/>
        </w:rPr>
        <w:t>„</w:t>
      </w:r>
      <w:r w:rsidR="005120D1" w:rsidRPr="002C0DC6">
        <w:rPr>
          <w:i/>
          <w:iCs/>
          <w:color w:val="000000" w:themeColor="text1"/>
          <w:sz w:val="24"/>
        </w:rPr>
        <w:t>balet s pohybem kamery</w:t>
      </w:r>
      <w:r w:rsidR="00075370" w:rsidRPr="002C0DC6">
        <w:rPr>
          <w:i/>
          <w:iCs/>
          <w:color w:val="000000" w:themeColor="text1"/>
          <w:sz w:val="24"/>
        </w:rPr>
        <w:t>,</w:t>
      </w:r>
      <w:r w:rsidR="005120D1" w:rsidRPr="002C0DC6">
        <w:rPr>
          <w:i/>
          <w:iCs/>
          <w:color w:val="000000" w:themeColor="text1"/>
          <w:sz w:val="24"/>
        </w:rPr>
        <w:t xml:space="preserve"> animovan</w:t>
      </w:r>
      <w:r w:rsidR="00CF111E" w:rsidRPr="002C0DC6">
        <w:rPr>
          <w:i/>
          <w:iCs/>
          <w:color w:val="000000" w:themeColor="text1"/>
          <w:sz w:val="24"/>
        </w:rPr>
        <w:t>ým</w:t>
      </w:r>
      <w:r w:rsidR="005120D1" w:rsidRPr="002C0DC6">
        <w:rPr>
          <w:i/>
          <w:iCs/>
          <w:color w:val="000000" w:themeColor="text1"/>
          <w:sz w:val="24"/>
        </w:rPr>
        <w:t xml:space="preserve"> škorpi</w:t>
      </w:r>
      <w:r w:rsidR="00A01180" w:rsidRPr="002C0DC6">
        <w:rPr>
          <w:i/>
          <w:iCs/>
          <w:color w:val="000000" w:themeColor="text1"/>
          <w:sz w:val="24"/>
        </w:rPr>
        <w:t>o</w:t>
      </w:r>
      <w:r w:rsidR="005120D1" w:rsidRPr="002C0DC6">
        <w:rPr>
          <w:i/>
          <w:iCs/>
          <w:color w:val="000000" w:themeColor="text1"/>
          <w:sz w:val="24"/>
        </w:rPr>
        <w:t>n</w:t>
      </w:r>
      <w:r w:rsidR="00CF111E" w:rsidRPr="002C0DC6">
        <w:rPr>
          <w:i/>
          <w:iCs/>
          <w:color w:val="000000" w:themeColor="text1"/>
          <w:sz w:val="24"/>
        </w:rPr>
        <w:t>em</w:t>
      </w:r>
      <w:r w:rsidR="005120D1" w:rsidRPr="002C0DC6">
        <w:rPr>
          <w:i/>
          <w:iCs/>
          <w:color w:val="000000" w:themeColor="text1"/>
          <w:sz w:val="24"/>
        </w:rPr>
        <w:t xml:space="preserve"> a choreografickými pohyby herců</w:t>
      </w:r>
      <w:r w:rsidR="00820C76" w:rsidRPr="002C0DC6">
        <w:rPr>
          <w:i/>
          <w:iCs/>
          <w:color w:val="000000" w:themeColor="text1"/>
          <w:sz w:val="24"/>
        </w:rPr>
        <w:t>…</w:t>
      </w:r>
      <w:r w:rsidR="00820C76" w:rsidRPr="002C0DC6">
        <w:rPr>
          <w:color w:val="000000" w:themeColor="text1"/>
          <w:sz w:val="24"/>
        </w:rPr>
        <w:t>“</w:t>
      </w:r>
      <w:r w:rsidR="00CD38C5" w:rsidRPr="002C0DC6">
        <w:rPr>
          <w:color w:val="000000" w:themeColor="text1"/>
          <w:sz w:val="24"/>
        </w:rPr>
        <w:t>.</w:t>
      </w:r>
      <w:r w:rsidR="009A7444" w:rsidRPr="002C0DC6">
        <w:rPr>
          <w:rStyle w:val="Znakapoznpodarou"/>
          <w:color w:val="000000" w:themeColor="text1"/>
          <w:sz w:val="24"/>
        </w:rPr>
        <w:footnoteReference w:id="43"/>
      </w:r>
    </w:p>
    <w:p w14:paraId="0A20E516" w14:textId="0E6D7A95" w:rsidR="001828B1" w:rsidRPr="002C0DC6" w:rsidRDefault="001828B1" w:rsidP="00CF04E9">
      <w:pPr>
        <w:pStyle w:val="Nadpis4"/>
        <w:spacing w:line="360" w:lineRule="auto"/>
        <w:rPr>
          <w:color w:val="000000" w:themeColor="text1"/>
          <w:sz w:val="24"/>
        </w:rPr>
      </w:pPr>
      <w:proofErr w:type="spellStart"/>
      <w:r w:rsidRPr="002C0DC6">
        <w:rPr>
          <w:color w:val="000000" w:themeColor="text1"/>
          <w:sz w:val="24"/>
        </w:rPr>
        <w:t>Wirework</w:t>
      </w:r>
      <w:proofErr w:type="spellEnd"/>
    </w:p>
    <w:p w14:paraId="17CBBD40" w14:textId="77777777" w:rsidR="000B7116" w:rsidRPr="002C0DC6" w:rsidRDefault="000B7116" w:rsidP="00CF04E9">
      <w:pPr>
        <w:spacing w:line="360" w:lineRule="auto"/>
        <w:rPr>
          <w:color w:val="000000" w:themeColor="text1"/>
          <w:sz w:val="24"/>
        </w:rPr>
      </w:pPr>
    </w:p>
    <w:p w14:paraId="046D6329" w14:textId="6DF52F3D" w:rsidR="005D09C9" w:rsidRPr="002C0DC6" w:rsidRDefault="00A3110A" w:rsidP="00CF04E9">
      <w:pPr>
        <w:spacing w:line="360" w:lineRule="auto"/>
        <w:rPr>
          <w:color w:val="000000" w:themeColor="text1"/>
          <w:sz w:val="24"/>
        </w:rPr>
      </w:pPr>
      <w:r w:rsidRPr="002C0DC6">
        <w:rPr>
          <w:color w:val="000000" w:themeColor="text1"/>
          <w:sz w:val="24"/>
        </w:rPr>
        <w:tab/>
      </w:r>
      <w:r w:rsidR="00AE7EBF" w:rsidRPr="002C0DC6">
        <w:rPr>
          <w:color w:val="000000" w:themeColor="text1"/>
          <w:sz w:val="24"/>
        </w:rPr>
        <w:t>Tato</w:t>
      </w:r>
      <w:r w:rsidR="00794BEB" w:rsidRPr="002C0DC6">
        <w:rPr>
          <w:color w:val="000000" w:themeColor="text1"/>
          <w:sz w:val="24"/>
        </w:rPr>
        <w:t>, původně jevištní</w:t>
      </w:r>
      <w:r w:rsidR="00AE7EBF" w:rsidRPr="002C0DC6">
        <w:rPr>
          <w:color w:val="000000" w:themeColor="text1"/>
          <w:sz w:val="24"/>
        </w:rPr>
        <w:t xml:space="preserve"> technika</w:t>
      </w:r>
      <w:r w:rsidR="00794BEB" w:rsidRPr="002C0DC6">
        <w:rPr>
          <w:color w:val="000000" w:themeColor="text1"/>
          <w:sz w:val="24"/>
        </w:rPr>
        <w:t xml:space="preserve"> spadající </w:t>
      </w:r>
      <w:r w:rsidR="00AE7EBF" w:rsidRPr="002C0DC6">
        <w:rPr>
          <w:color w:val="000000" w:themeColor="text1"/>
          <w:sz w:val="24"/>
        </w:rPr>
        <w:t xml:space="preserve">pod speciální efekty, spočívá v tom, že herci jsou zavěšeni na popruzích na drátech, které jim umožňují pohybovat se ve vzduchu, levitovat a provádět akrobatické pohyby, které v reálném životě nelze provést. </w:t>
      </w:r>
      <w:r w:rsidR="000E525C" w:rsidRPr="002C0DC6">
        <w:rPr>
          <w:color w:val="000000" w:themeColor="text1"/>
          <w:sz w:val="24"/>
        </w:rPr>
        <w:t>Vzhledem k tomu, že ne</w:t>
      </w:r>
      <w:r w:rsidR="00EB45AD" w:rsidRPr="002C0DC6">
        <w:rPr>
          <w:color w:val="000000" w:themeColor="text1"/>
          <w:sz w:val="24"/>
        </w:rPr>
        <w:t xml:space="preserve"> </w:t>
      </w:r>
      <w:r w:rsidR="000E525C" w:rsidRPr="002C0DC6">
        <w:rPr>
          <w:color w:val="000000" w:themeColor="text1"/>
          <w:sz w:val="24"/>
        </w:rPr>
        <w:t xml:space="preserve">vše </w:t>
      </w:r>
      <w:r w:rsidR="00EB45AD" w:rsidRPr="002C0DC6">
        <w:rPr>
          <w:color w:val="000000" w:themeColor="text1"/>
          <w:sz w:val="24"/>
        </w:rPr>
        <w:t>lze skrýt pomocí úhlů kamery a střihu, v</w:t>
      </w:r>
      <w:r w:rsidR="00600DB1" w:rsidRPr="002C0DC6">
        <w:rPr>
          <w:color w:val="000000" w:themeColor="text1"/>
          <w:sz w:val="24"/>
        </w:rPr>
        <w:t xml:space="preserve">elká část práce </w:t>
      </w:r>
      <w:r w:rsidR="00AE0843" w:rsidRPr="002C0DC6">
        <w:rPr>
          <w:color w:val="000000" w:themeColor="text1"/>
          <w:sz w:val="24"/>
        </w:rPr>
        <w:t xml:space="preserve">v postprodukci </w:t>
      </w:r>
      <w:r w:rsidR="00600DB1" w:rsidRPr="002C0DC6">
        <w:rPr>
          <w:color w:val="000000" w:themeColor="text1"/>
          <w:sz w:val="24"/>
        </w:rPr>
        <w:t>na kaskadérských scénách zahrnuje odstraňování postrojů, drátů, plošin, nafukovacích matrací a dalších zařízení.</w:t>
      </w:r>
      <w:r w:rsidR="006E6F48" w:rsidRPr="002C0DC6">
        <w:rPr>
          <w:rStyle w:val="Znakapoznpodarou"/>
          <w:color w:val="000000" w:themeColor="text1"/>
          <w:sz w:val="24"/>
        </w:rPr>
        <w:footnoteReference w:id="44"/>
      </w:r>
      <w:r w:rsidR="006E6F48" w:rsidRPr="002C0DC6">
        <w:rPr>
          <w:color w:val="000000" w:themeColor="text1"/>
          <w:sz w:val="24"/>
        </w:rPr>
        <w:t xml:space="preserve"> </w:t>
      </w:r>
      <w:proofErr w:type="spellStart"/>
      <w:r w:rsidR="005D09C9" w:rsidRPr="002C0DC6">
        <w:rPr>
          <w:color w:val="000000" w:themeColor="text1"/>
          <w:sz w:val="24"/>
        </w:rPr>
        <w:t>Wirework</w:t>
      </w:r>
      <w:proofErr w:type="spellEnd"/>
      <w:r w:rsidR="005D09C9" w:rsidRPr="002C0DC6">
        <w:rPr>
          <w:color w:val="000000" w:themeColor="text1"/>
          <w:sz w:val="24"/>
        </w:rPr>
        <w:t xml:space="preserve"> byl </w:t>
      </w:r>
      <w:r w:rsidR="00463594" w:rsidRPr="002C0DC6">
        <w:rPr>
          <w:color w:val="000000" w:themeColor="text1"/>
          <w:sz w:val="24"/>
        </w:rPr>
        <w:t>využit</w:t>
      </w:r>
      <w:r w:rsidR="005D09C9" w:rsidRPr="002C0DC6">
        <w:rPr>
          <w:color w:val="000000" w:themeColor="text1"/>
          <w:sz w:val="24"/>
        </w:rPr>
        <w:t xml:space="preserve"> především v akčních sekvencích</w:t>
      </w:r>
      <w:r w:rsidR="00CF04E9" w:rsidRPr="002C0DC6">
        <w:rPr>
          <w:color w:val="000000" w:themeColor="text1"/>
          <w:sz w:val="24"/>
        </w:rPr>
        <w:t xml:space="preserve">, což jim </w:t>
      </w:r>
      <w:r w:rsidR="001B6BB4" w:rsidRPr="002C0DC6">
        <w:rPr>
          <w:color w:val="000000" w:themeColor="text1"/>
          <w:sz w:val="24"/>
        </w:rPr>
        <w:t>dod</w:t>
      </w:r>
      <w:r w:rsidR="00CF04E9" w:rsidRPr="002C0DC6">
        <w:rPr>
          <w:color w:val="000000" w:themeColor="text1"/>
          <w:sz w:val="24"/>
        </w:rPr>
        <w:t>alo</w:t>
      </w:r>
      <w:r w:rsidR="001B6BB4" w:rsidRPr="002C0DC6">
        <w:rPr>
          <w:color w:val="000000" w:themeColor="text1"/>
          <w:sz w:val="24"/>
        </w:rPr>
        <w:t xml:space="preserve"> na</w:t>
      </w:r>
      <w:r w:rsidR="0034359F" w:rsidRPr="002C0DC6">
        <w:rPr>
          <w:color w:val="000000" w:themeColor="text1"/>
          <w:sz w:val="24"/>
        </w:rPr>
        <w:t xml:space="preserve"> </w:t>
      </w:r>
      <w:r w:rsidR="001B6BB4" w:rsidRPr="002C0DC6">
        <w:rPr>
          <w:color w:val="000000" w:themeColor="text1"/>
          <w:sz w:val="24"/>
        </w:rPr>
        <w:t xml:space="preserve">dramatičnosti </w:t>
      </w:r>
      <w:r w:rsidR="00403B94" w:rsidRPr="002C0DC6">
        <w:rPr>
          <w:color w:val="000000" w:themeColor="text1"/>
          <w:sz w:val="24"/>
        </w:rPr>
        <w:t xml:space="preserve">a </w:t>
      </w:r>
      <w:r w:rsidR="001B6BB4" w:rsidRPr="002C0DC6">
        <w:rPr>
          <w:color w:val="000000" w:themeColor="text1"/>
          <w:sz w:val="24"/>
        </w:rPr>
        <w:t>velkoleposti</w:t>
      </w:r>
      <w:r w:rsidR="005312E0" w:rsidRPr="002C0DC6">
        <w:rPr>
          <w:color w:val="000000" w:themeColor="text1"/>
          <w:sz w:val="24"/>
        </w:rPr>
        <w:t>.</w:t>
      </w:r>
      <w:r w:rsidR="00403B94" w:rsidRPr="002C0DC6">
        <w:rPr>
          <w:color w:val="000000" w:themeColor="text1"/>
          <w:sz w:val="24"/>
        </w:rPr>
        <w:t xml:space="preserve"> </w:t>
      </w:r>
      <w:r w:rsidR="0045762C" w:rsidRPr="002C0DC6">
        <w:rPr>
          <w:color w:val="000000" w:themeColor="text1"/>
          <w:sz w:val="24"/>
        </w:rPr>
        <w:t xml:space="preserve">Tato technika </w:t>
      </w:r>
      <w:r w:rsidR="00B84E65" w:rsidRPr="002C0DC6">
        <w:rPr>
          <w:color w:val="000000" w:themeColor="text1"/>
          <w:sz w:val="24"/>
        </w:rPr>
        <w:t>posloužila i</w:t>
      </w:r>
      <w:r w:rsidR="0045762C" w:rsidRPr="002C0DC6">
        <w:rPr>
          <w:color w:val="000000" w:themeColor="text1"/>
          <w:sz w:val="24"/>
        </w:rPr>
        <w:t xml:space="preserve"> herci </w:t>
      </w:r>
      <w:r w:rsidR="00DD0ABD" w:rsidRPr="002C0DC6">
        <w:rPr>
          <w:color w:val="000000" w:themeColor="text1"/>
          <w:sz w:val="24"/>
        </w:rPr>
        <w:t>Ralph</w:t>
      </w:r>
      <w:r w:rsidR="003A4748" w:rsidRPr="002C0DC6">
        <w:rPr>
          <w:color w:val="000000" w:themeColor="text1"/>
          <w:sz w:val="24"/>
        </w:rPr>
        <w:t>u</w:t>
      </w:r>
      <w:r w:rsidR="00DD0ABD" w:rsidRPr="002C0DC6">
        <w:rPr>
          <w:color w:val="000000" w:themeColor="text1"/>
          <w:sz w:val="24"/>
        </w:rPr>
        <w:t xml:space="preserve"> </w:t>
      </w:r>
      <w:proofErr w:type="spellStart"/>
      <w:r w:rsidR="00DD0ABD" w:rsidRPr="002C0DC6">
        <w:rPr>
          <w:color w:val="000000" w:themeColor="text1"/>
          <w:sz w:val="24"/>
        </w:rPr>
        <w:t>Fi</w:t>
      </w:r>
      <w:r w:rsidR="0045762C" w:rsidRPr="002C0DC6">
        <w:rPr>
          <w:color w:val="000000" w:themeColor="text1"/>
          <w:sz w:val="24"/>
        </w:rPr>
        <w:t>en</w:t>
      </w:r>
      <w:r w:rsidR="00DD0ABD" w:rsidRPr="002C0DC6">
        <w:rPr>
          <w:color w:val="000000" w:themeColor="text1"/>
          <w:sz w:val="24"/>
        </w:rPr>
        <w:t>nes</w:t>
      </w:r>
      <w:r w:rsidR="003A4748" w:rsidRPr="002C0DC6">
        <w:rPr>
          <w:color w:val="000000" w:themeColor="text1"/>
          <w:sz w:val="24"/>
        </w:rPr>
        <w:t>ovi</w:t>
      </w:r>
      <w:proofErr w:type="spellEnd"/>
      <w:r w:rsidR="00DD0ABD" w:rsidRPr="002C0DC6">
        <w:rPr>
          <w:color w:val="000000" w:themeColor="text1"/>
          <w:sz w:val="24"/>
        </w:rPr>
        <w:t>, jeho</w:t>
      </w:r>
      <w:r w:rsidR="008A31EF" w:rsidRPr="002C0DC6">
        <w:rPr>
          <w:color w:val="000000" w:themeColor="text1"/>
          <w:sz w:val="24"/>
        </w:rPr>
        <w:t>ž</w:t>
      </w:r>
      <w:r w:rsidR="002703D3" w:rsidRPr="002C0DC6">
        <w:rPr>
          <w:color w:val="000000" w:themeColor="text1"/>
          <w:sz w:val="24"/>
        </w:rPr>
        <w:t xml:space="preserve"> postav</w:t>
      </w:r>
      <w:r w:rsidR="00DD0ABD" w:rsidRPr="002C0DC6">
        <w:rPr>
          <w:color w:val="000000" w:themeColor="text1"/>
          <w:sz w:val="24"/>
        </w:rPr>
        <w:t>a</w:t>
      </w:r>
      <w:r w:rsidR="002703D3" w:rsidRPr="002C0DC6">
        <w:rPr>
          <w:color w:val="000000" w:themeColor="text1"/>
          <w:sz w:val="24"/>
        </w:rPr>
        <w:t xml:space="preserve"> Háda</w:t>
      </w:r>
      <w:r w:rsidR="00DD0ABD" w:rsidRPr="002C0DC6">
        <w:rPr>
          <w:color w:val="000000" w:themeColor="text1"/>
          <w:sz w:val="24"/>
        </w:rPr>
        <w:t xml:space="preserve"> </w:t>
      </w:r>
      <w:r w:rsidR="002703D3" w:rsidRPr="002C0DC6">
        <w:rPr>
          <w:color w:val="000000" w:themeColor="text1"/>
          <w:sz w:val="24"/>
        </w:rPr>
        <w:t>se</w:t>
      </w:r>
      <w:r w:rsidR="005312E0" w:rsidRPr="002C0DC6">
        <w:rPr>
          <w:color w:val="000000" w:themeColor="text1"/>
          <w:sz w:val="24"/>
        </w:rPr>
        <w:t xml:space="preserve"> </w:t>
      </w:r>
      <w:r w:rsidR="003A4748" w:rsidRPr="002C0DC6">
        <w:rPr>
          <w:color w:val="000000" w:themeColor="text1"/>
          <w:sz w:val="24"/>
        </w:rPr>
        <w:t>pohybovala</w:t>
      </w:r>
      <w:r w:rsidR="002703D3" w:rsidRPr="002C0DC6">
        <w:rPr>
          <w:color w:val="000000" w:themeColor="text1"/>
          <w:sz w:val="24"/>
        </w:rPr>
        <w:t xml:space="preserve"> </w:t>
      </w:r>
      <w:r w:rsidR="00DD0ABD" w:rsidRPr="002C0DC6">
        <w:rPr>
          <w:color w:val="000000" w:themeColor="text1"/>
          <w:sz w:val="24"/>
        </w:rPr>
        <w:t xml:space="preserve">převážně </w:t>
      </w:r>
      <w:r w:rsidR="002703D3" w:rsidRPr="002C0DC6">
        <w:rPr>
          <w:color w:val="000000" w:themeColor="text1"/>
          <w:sz w:val="24"/>
        </w:rPr>
        <w:t>vzduchem.</w:t>
      </w:r>
      <w:r w:rsidR="000B7116" w:rsidRPr="002C0DC6">
        <w:rPr>
          <w:rStyle w:val="Znakapoznpodarou"/>
          <w:color w:val="000000" w:themeColor="text1"/>
          <w:sz w:val="24"/>
        </w:rPr>
        <w:footnoteReference w:id="45"/>
      </w:r>
    </w:p>
    <w:p w14:paraId="5300771C" w14:textId="77777777" w:rsidR="00FE34C9" w:rsidRPr="002C0DC6" w:rsidRDefault="00FE34C9" w:rsidP="00CF04E9">
      <w:pPr>
        <w:spacing w:line="360" w:lineRule="auto"/>
        <w:rPr>
          <w:color w:val="000000" w:themeColor="text1"/>
          <w:sz w:val="24"/>
        </w:rPr>
      </w:pPr>
    </w:p>
    <w:p w14:paraId="48423C3C" w14:textId="54579612" w:rsidR="0086156E" w:rsidRPr="002C0DC6" w:rsidRDefault="001E3955" w:rsidP="00CF04E9">
      <w:pPr>
        <w:pStyle w:val="Nadpis4"/>
        <w:spacing w:line="360" w:lineRule="auto"/>
        <w:rPr>
          <w:color w:val="000000" w:themeColor="text1"/>
          <w:sz w:val="24"/>
        </w:rPr>
      </w:pPr>
      <w:r w:rsidRPr="002C0DC6">
        <w:rPr>
          <w:color w:val="000000" w:themeColor="text1"/>
          <w:sz w:val="24"/>
        </w:rPr>
        <w:t>Masky a kostýmy</w:t>
      </w:r>
    </w:p>
    <w:p w14:paraId="062DED3E" w14:textId="77777777" w:rsidR="00CF04E9" w:rsidRPr="002C0DC6" w:rsidRDefault="00CF04E9" w:rsidP="00CF04E9">
      <w:pPr>
        <w:spacing w:line="360" w:lineRule="auto"/>
        <w:rPr>
          <w:color w:val="000000" w:themeColor="text1"/>
          <w:sz w:val="24"/>
        </w:rPr>
      </w:pPr>
    </w:p>
    <w:p w14:paraId="35748ECC" w14:textId="5F44C0EE" w:rsidR="00D04689" w:rsidRPr="002C0DC6" w:rsidRDefault="00D04689" w:rsidP="00CF04E9">
      <w:pPr>
        <w:spacing w:line="360" w:lineRule="auto"/>
        <w:rPr>
          <w:color w:val="000000" w:themeColor="text1"/>
          <w:sz w:val="24"/>
        </w:rPr>
      </w:pPr>
      <w:r w:rsidRPr="002C0DC6">
        <w:rPr>
          <w:color w:val="000000" w:themeColor="text1"/>
          <w:sz w:val="24"/>
        </w:rPr>
        <w:tab/>
      </w:r>
      <w:r w:rsidR="007B6CDC" w:rsidRPr="002C0DC6">
        <w:rPr>
          <w:color w:val="000000" w:themeColor="text1"/>
          <w:sz w:val="24"/>
        </w:rPr>
        <w:t>Masky a kostýmy</w:t>
      </w:r>
      <w:r w:rsidR="00395708" w:rsidRPr="002C0DC6">
        <w:rPr>
          <w:color w:val="000000" w:themeColor="text1"/>
          <w:sz w:val="24"/>
        </w:rPr>
        <w:t xml:space="preserve"> v kombinaci s parukami a protetikou</w:t>
      </w:r>
      <w:r w:rsidR="007B6CDC" w:rsidRPr="002C0DC6">
        <w:rPr>
          <w:color w:val="000000" w:themeColor="text1"/>
          <w:sz w:val="24"/>
        </w:rPr>
        <w:t xml:space="preserve"> byly použity i</w:t>
      </w:r>
      <w:r w:rsidR="008645BA" w:rsidRPr="002C0DC6">
        <w:rPr>
          <w:color w:val="000000" w:themeColor="text1"/>
          <w:sz w:val="24"/>
        </w:rPr>
        <w:t> </w:t>
      </w:r>
      <w:r w:rsidR="007B6CDC" w:rsidRPr="002C0DC6">
        <w:rPr>
          <w:color w:val="000000" w:themeColor="text1"/>
          <w:sz w:val="24"/>
        </w:rPr>
        <w:t>v této verzi, ale ve větším množství a</w:t>
      </w:r>
      <w:r w:rsidR="00E24EAD" w:rsidRPr="002C0DC6">
        <w:rPr>
          <w:color w:val="000000" w:themeColor="text1"/>
          <w:sz w:val="24"/>
        </w:rPr>
        <w:t xml:space="preserve"> mnohem </w:t>
      </w:r>
      <w:r w:rsidR="0007010A" w:rsidRPr="002C0DC6">
        <w:rPr>
          <w:color w:val="000000" w:themeColor="text1"/>
          <w:sz w:val="24"/>
        </w:rPr>
        <w:t>složitějším způsobem</w:t>
      </w:r>
      <w:r w:rsidR="007B6CDC" w:rsidRPr="002C0DC6">
        <w:rPr>
          <w:color w:val="000000" w:themeColor="text1"/>
          <w:sz w:val="24"/>
        </w:rPr>
        <w:t>.</w:t>
      </w:r>
      <w:r w:rsidR="00A626B8" w:rsidRPr="002C0DC6">
        <w:rPr>
          <w:color w:val="000000" w:themeColor="text1"/>
          <w:sz w:val="24"/>
        </w:rPr>
        <w:t xml:space="preserve"> </w:t>
      </w:r>
      <w:r w:rsidR="0088061F" w:rsidRPr="002C0DC6">
        <w:rPr>
          <w:color w:val="000000" w:themeColor="text1"/>
          <w:sz w:val="24"/>
        </w:rPr>
        <w:t>Pomocí nich byli</w:t>
      </w:r>
      <w:r w:rsidR="00FA73F3" w:rsidRPr="002C0DC6">
        <w:rPr>
          <w:color w:val="000000" w:themeColor="text1"/>
          <w:sz w:val="24"/>
        </w:rPr>
        <w:t xml:space="preserve"> </w:t>
      </w:r>
      <w:r w:rsidR="0088061F" w:rsidRPr="002C0DC6">
        <w:rPr>
          <w:color w:val="000000" w:themeColor="text1"/>
          <w:sz w:val="24"/>
        </w:rPr>
        <w:t>ztvárněni</w:t>
      </w:r>
      <w:r w:rsidR="00FA73F3" w:rsidRPr="002C0DC6">
        <w:rPr>
          <w:color w:val="000000" w:themeColor="text1"/>
          <w:sz w:val="24"/>
        </w:rPr>
        <w:t xml:space="preserve"> boh</w:t>
      </w:r>
      <w:r w:rsidR="0088061F" w:rsidRPr="002C0DC6">
        <w:rPr>
          <w:color w:val="000000" w:themeColor="text1"/>
          <w:sz w:val="24"/>
        </w:rPr>
        <w:t>ové</w:t>
      </w:r>
      <w:r w:rsidR="00FA73F3" w:rsidRPr="002C0DC6">
        <w:rPr>
          <w:color w:val="000000" w:themeColor="text1"/>
          <w:sz w:val="24"/>
        </w:rPr>
        <w:t xml:space="preserve"> </w:t>
      </w:r>
      <w:r w:rsidR="009A6B9E" w:rsidRPr="002C0DC6">
        <w:rPr>
          <w:color w:val="000000" w:themeColor="text1"/>
          <w:sz w:val="24"/>
        </w:rPr>
        <w:t xml:space="preserve">nebo </w:t>
      </w:r>
      <w:r w:rsidR="00D34515" w:rsidRPr="002C0DC6">
        <w:rPr>
          <w:color w:val="000000" w:themeColor="text1"/>
          <w:sz w:val="24"/>
        </w:rPr>
        <w:t>zlé bytosti</w:t>
      </w:r>
      <w:r w:rsidR="00D615F4" w:rsidRPr="002C0DC6">
        <w:rPr>
          <w:color w:val="000000" w:themeColor="text1"/>
          <w:sz w:val="24"/>
        </w:rPr>
        <w:t xml:space="preserve"> jako stygijsk</w:t>
      </w:r>
      <w:r w:rsidR="00D34515" w:rsidRPr="002C0DC6">
        <w:rPr>
          <w:color w:val="000000" w:themeColor="text1"/>
          <w:sz w:val="24"/>
        </w:rPr>
        <w:t>é</w:t>
      </w:r>
      <w:r w:rsidR="00D615F4" w:rsidRPr="002C0DC6">
        <w:rPr>
          <w:color w:val="000000" w:themeColor="text1"/>
          <w:sz w:val="24"/>
        </w:rPr>
        <w:t xml:space="preserve"> čarodějnic</w:t>
      </w:r>
      <w:r w:rsidR="00D34515" w:rsidRPr="002C0DC6">
        <w:rPr>
          <w:color w:val="000000" w:themeColor="text1"/>
          <w:sz w:val="24"/>
        </w:rPr>
        <w:t>e</w:t>
      </w:r>
      <w:r w:rsidR="00D615F4" w:rsidRPr="002C0DC6">
        <w:rPr>
          <w:color w:val="000000" w:themeColor="text1"/>
          <w:sz w:val="24"/>
        </w:rPr>
        <w:t xml:space="preserve"> </w:t>
      </w:r>
      <w:r w:rsidR="00D34515" w:rsidRPr="002C0DC6">
        <w:rPr>
          <w:color w:val="000000" w:themeColor="text1"/>
          <w:sz w:val="24"/>
        </w:rPr>
        <w:t>a</w:t>
      </w:r>
      <w:r w:rsidR="008645BA" w:rsidRPr="002C0DC6">
        <w:rPr>
          <w:color w:val="000000" w:themeColor="text1"/>
          <w:sz w:val="24"/>
        </w:rPr>
        <w:t> </w:t>
      </w:r>
      <w:r w:rsidR="00F95161" w:rsidRPr="002C0DC6">
        <w:rPr>
          <w:color w:val="000000" w:themeColor="text1"/>
          <w:sz w:val="24"/>
        </w:rPr>
        <w:t>Calib</w:t>
      </w:r>
      <w:r w:rsidR="00D34515" w:rsidRPr="002C0DC6">
        <w:rPr>
          <w:color w:val="000000" w:themeColor="text1"/>
          <w:sz w:val="24"/>
        </w:rPr>
        <w:t>os</w:t>
      </w:r>
      <w:r w:rsidR="00F95161" w:rsidRPr="002C0DC6">
        <w:rPr>
          <w:color w:val="000000" w:themeColor="text1"/>
          <w:sz w:val="24"/>
        </w:rPr>
        <w:t>, kter</w:t>
      </w:r>
      <w:r w:rsidR="009B0997" w:rsidRPr="002C0DC6">
        <w:rPr>
          <w:color w:val="000000" w:themeColor="text1"/>
          <w:sz w:val="24"/>
        </w:rPr>
        <w:t>ý</w:t>
      </w:r>
      <w:r w:rsidR="00F95161" w:rsidRPr="002C0DC6">
        <w:rPr>
          <w:color w:val="000000" w:themeColor="text1"/>
          <w:sz w:val="24"/>
        </w:rPr>
        <w:t xml:space="preserve"> nebyl </w:t>
      </w:r>
      <w:r w:rsidR="00DF392E" w:rsidRPr="002C0DC6">
        <w:rPr>
          <w:color w:val="000000" w:themeColor="text1"/>
          <w:sz w:val="24"/>
        </w:rPr>
        <w:t xml:space="preserve">vytvořen </w:t>
      </w:r>
      <w:r w:rsidR="00F95161" w:rsidRPr="002C0DC6">
        <w:rPr>
          <w:color w:val="000000" w:themeColor="text1"/>
          <w:sz w:val="24"/>
        </w:rPr>
        <w:t>digitáln</w:t>
      </w:r>
      <w:r w:rsidR="00DF392E" w:rsidRPr="002C0DC6">
        <w:rPr>
          <w:color w:val="000000" w:themeColor="text1"/>
          <w:sz w:val="24"/>
        </w:rPr>
        <w:t>ě</w:t>
      </w:r>
      <w:r w:rsidR="00F95161" w:rsidRPr="002C0DC6">
        <w:rPr>
          <w:color w:val="000000" w:themeColor="text1"/>
          <w:sz w:val="24"/>
        </w:rPr>
        <w:t xml:space="preserve">, </w:t>
      </w:r>
      <w:r w:rsidR="00D34515" w:rsidRPr="002C0DC6">
        <w:rPr>
          <w:color w:val="000000" w:themeColor="text1"/>
          <w:sz w:val="24"/>
        </w:rPr>
        <w:t xml:space="preserve">ale </w:t>
      </w:r>
      <w:r w:rsidR="00DF392E" w:rsidRPr="002C0DC6">
        <w:rPr>
          <w:color w:val="000000" w:themeColor="text1"/>
          <w:sz w:val="24"/>
        </w:rPr>
        <w:t xml:space="preserve">stejně jako v předchozí verzi za jeho zrůdným </w:t>
      </w:r>
      <w:r w:rsidR="000A2EC4" w:rsidRPr="002C0DC6">
        <w:rPr>
          <w:color w:val="000000" w:themeColor="text1"/>
          <w:sz w:val="24"/>
        </w:rPr>
        <w:t>vzhledem</w:t>
      </w:r>
      <w:r w:rsidR="00DF392E" w:rsidRPr="002C0DC6">
        <w:rPr>
          <w:color w:val="000000" w:themeColor="text1"/>
          <w:sz w:val="24"/>
        </w:rPr>
        <w:t xml:space="preserve"> stála</w:t>
      </w:r>
      <w:r w:rsidR="00014D62" w:rsidRPr="002C0DC6">
        <w:rPr>
          <w:color w:val="000000" w:themeColor="text1"/>
          <w:sz w:val="24"/>
        </w:rPr>
        <w:t xml:space="preserve"> </w:t>
      </w:r>
      <w:r w:rsidR="00DA6E6D" w:rsidRPr="002C0DC6">
        <w:rPr>
          <w:color w:val="000000" w:themeColor="text1"/>
          <w:sz w:val="24"/>
        </w:rPr>
        <w:t>kombinac</w:t>
      </w:r>
      <w:r w:rsidR="00DF392E" w:rsidRPr="002C0DC6">
        <w:rPr>
          <w:color w:val="000000" w:themeColor="text1"/>
          <w:sz w:val="24"/>
        </w:rPr>
        <w:t>e</w:t>
      </w:r>
      <w:r w:rsidR="00DA6E6D" w:rsidRPr="002C0DC6">
        <w:rPr>
          <w:color w:val="000000" w:themeColor="text1"/>
          <w:sz w:val="24"/>
        </w:rPr>
        <w:t xml:space="preserve"> masek a kostýmů</w:t>
      </w:r>
      <w:r w:rsidR="000F3434" w:rsidRPr="002C0DC6">
        <w:rPr>
          <w:color w:val="000000" w:themeColor="text1"/>
          <w:sz w:val="24"/>
        </w:rPr>
        <w:t xml:space="preserve"> aplikovaných</w:t>
      </w:r>
      <w:r w:rsidR="007436FC" w:rsidRPr="002C0DC6">
        <w:rPr>
          <w:color w:val="000000" w:themeColor="text1"/>
          <w:sz w:val="24"/>
        </w:rPr>
        <w:t xml:space="preserve"> na herce Jasona </w:t>
      </w:r>
      <w:proofErr w:type="spellStart"/>
      <w:r w:rsidR="007436FC" w:rsidRPr="002C0DC6">
        <w:rPr>
          <w:color w:val="000000" w:themeColor="text1"/>
          <w:sz w:val="24"/>
        </w:rPr>
        <w:t>Flemynga</w:t>
      </w:r>
      <w:proofErr w:type="spellEnd"/>
      <w:r w:rsidR="00D00BEF" w:rsidRPr="002C0DC6">
        <w:rPr>
          <w:color w:val="000000" w:themeColor="text1"/>
          <w:sz w:val="24"/>
        </w:rPr>
        <w:t xml:space="preserve">. </w:t>
      </w:r>
      <w:r w:rsidR="000A2EC4" w:rsidRPr="002C0DC6">
        <w:rPr>
          <w:color w:val="000000" w:themeColor="text1"/>
          <w:sz w:val="24"/>
        </w:rPr>
        <w:t>Tentokrát vzhled</w:t>
      </w:r>
      <w:r w:rsidR="009E66A6" w:rsidRPr="002C0DC6">
        <w:rPr>
          <w:color w:val="000000" w:themeColor="text1"/>
          <w:sz w:val="24"/>
        </w:rPr>
        <w:t xml:space="preserve"> obou zmiňovaných</w:t>
      </w:r>
      <w:r w:rsidR="000A2EC4" w:rsidRPr="002C0DC6">
        <w:rPr>
          <w:color w:val="000000" w:themeColor="text1"/>
          <w:sz w:val="24"/>
        </w:rPr>
        <w:t xml:space="preserve"> sázel </w:t>
      </w:r>
      <w:r w:rsidR="00ED2D1D" w:rsidRPr="002C0DC6">
        <w:rPr>
          <w:color w:val="000000" w:themeColor="text1"/>
          <w:sz w:val="24"/>
        </w:rPr>
        <w:t>mnohem více na odpudivost</w:t>
      </w:r>
      <w:r w:rsidR="005D6972" w:rsidRPr="002C0DC6">
        <w:rPr>
          <w:color w:val="000000" w:themeColor="text1"/>
          <w:sz w:val="24"/>
        </w:rPr>
        <w:t xml:space="preserve"> a nelidskost</w:t>
      </w:r>
      <w:r w:rsidR="00ED2D1D" w:rsidRPr="002C0DC6">
        <w:rPr>
          <w:color w:val="000000" w:themeColor="text1"/>
          <w:sz w:val="24"/>
        </w:rPr>
        <w:t xml:space="preserve"> než na grotesknost</w:t>
      </w:r>
      <w:r w:rsidR="00E76E89" w:rsidRPr="002C0DC6">
        <w:rPr>
          <w:color w:val="000000" w:themeColor="text1"/>
          <w:sz w:val="24"/>
        </w:rPr>
        <w:t>,</w:t>
      </w:r>
      <w:r w:rsidR="00ED2D1D" w:rsidRPr="002C0DC6">
        <w:rPr>
          <w:color w:val="000000" w:themeColor="text1"/>
          <w:sz w:val="24"/>
        </w:rPr>
        <w:t xml:space="preserve"> </w:t>
      </w:r>
      <w:r w:rsidR="00BC23A5" w:rsidRPr="002C0DC6">
        <w:rPr>
          <w:color w:val="000000" w:themeColor="text1"/>
          <w:sz w:val="24"/>
        </w:rPr>
        <w:t>s</w:t>
      </w:r>
      <w:r w:rsidR="005C0E65" w:rsidRPr="002C0DC6">
        <w:rPr>
          <w:color w:val="000000" w:themeColor="text1"/>
          <w:sz w:val="24"/>
        </w:rPr>
        <w:t> </w:t>
      </w:r>
      <w:r w:rsidR="00BC23A5" w:rsidRPr="002C0DC6">
        <w:rPr>
          <w:color w:val="000000" w:themeColor="text1"/>
          <w:sz w:val="24"/>
        </w:rPr>
        <w:t>cílem</w:t>
      </w:r>
      <w:r w:rsidR="005C0E65" w:rsidRPr="002C0DC6">
        <w:rPr>
          <w:color w:val="000000" w:themeColor="text1"/>
          <w:sz w:val="24"/>
        </w:rPr>
        <w:t xml:space="preserve"> působit co možná nej</w:t>
      </w:r>
      <w:r w:rsidR="00EB5D4A" w:rsidRPr="002C0DC6">
        <w:rPr>
          <w:color w:val="000000" w:themeColor="text1"/>
          <w:sz w:val="24"/>
        </w:rPr>
        <w:t>děsivěji</w:t>
      </w:r>
      <w:r w:rsidR="00ED2D1D" w:rsidRPr="002C0DC6">
        <w:rPr>
          <w:color w:val="000000" w:themeColor="text1"/>
          <w:sz w:val="24"/>
        </w:rPr>
        <w:t xml:space="preserve"> a </w:t>
      </w:r>
      <w:r w:rsidR="005C0E65" w:rsidRPr="002C0DC6">
        <w:rPr>
          <w:color w:val="000000" w:themeColor="text1"/>
          <w:sz w:val="24"/>
        </w:rPr>
        <w:t>nej</w:t>
      </w:r>
      <w:r w:rsidR="0003333C" w:rsidRPr="002C0DC6">
        <w:rPr>
          <w:color w:val="000000" w:themeColor="text1"/>
          <w:sz w:val="24"/>
        </w:rPr>
        <w:t>nebezpečněji.</w:t>
      </w:r>
      <w:r w:rsidR="002D5C4B" w:rsidRPr="002C0DC6">
        <w:rPr>
          <w:color w:val="000000" w:themeColor="text1"/>
          <w:sz w:val="24"/>
        </w:rPr>
        <w:t xml:space="preserve"> </w:t>
      </w:r>
    </w:p>
    <w:p w14:paraId="70F8BCD6" w14:textId="77777777" w:rsidR="005D11BD" w:rsidRPr="002C0DC6" w:rsidRDefault="005D11BD" w:rsidP="00CF04E9">
      <w:pPr>
        <w:spacing w:line="360" w:lineRule="auto"/>
        <w:rPr>
          <w:color w:val="000000" w:themeColor="text1"/>
          <w:sz w:val="24"/>
        </w:rPr>
      </w:pPr>
    </w:p>
    <w:p w14:paraId="18F58D8D" w14:textId="7FC2BD00" w:rsidR="00271DBA" w:rsidRPr="002C0DC6" w:rsidRDefault="00271DBA" w:rsidP="00CF04E9">
      <w:pPr>
        <w:pStyle w:val="Nadpis2"/>
        <w:spacing w:line="360" w:lineRule="auto"/>
        <w:rPr>
          <w:color w:val="000000" w:themeColor="text1"/>
          <w:sz w:val="24"/>
          <w:szCs w:val="24"/>
        </w:rPr>
      </w:pPr>
      <w:bookmarkStart w:id="185" w:name="_Toc134439611"/>
      <w:r w:rsidRPr="002C0DC6">
        <w:rPr>
          <w:color w:val="000000" w:themeColor="text1"/>
          <w:sz w:val="24"/>
          <w:szCs w:val="24"/>
        </w:rPr>
        <w:lastRenderedPageBreak/>
        <w:t>Trikové možnosti a omezení</w:t>
      </w:r>
      <w:bookmarkEnd w:id="185"/>
    </w:p>
    <w:p w14:paraId="1E2A14C8" w14:textId="77777777" w:rsidR="00FE34C9" w:rsidRPr="002C0DC6" w:rsidRDefault="00FE34C9" w:rsidP="00FE34C9">
      <w:pPr>
        <w:rPr>
          <w:color w:val="000000" w:themeColor="text1"/>
          <w:sz w:val="24"/>
        </w:rPr>
      </w:pPr>
    </w:p>
    <w:p w14:paraId="11A5050B" w14:textId="3820EFEB" w:rsidR="004E4BE3" w:rsidRPr="002C0DC6" w:rsidRDefault="00BD33B5" w:rsidP="001C5DC6">
      <w:pPr>
        <w:spacing w:line="360" w:lineRule="auto"/>
        <w:ind w:firstLine="709"/>
        <w:rPr>
          <w:color w:val="000000" w:themeColor="text1"/>
          <w:sz w:val="24"/>
        </w:rPr>
      </w:pPr>
      <w:r w:rsidRPr="002C0DC6">
        <w:rPr>
          <w:color w:val="000000" w:themeColor="text1"/>
          <w:sz w:val="24"/>
        </w:rPr>
        <w:t>Podobně</w:t>
      </w:r>
      <w:r w:rsidR="00C42F8A" w:rsidRPr="002C0DC6">
        <w:rPr>
          <w:color w:val="000000" w:themeColor="text1"/>
          <w:sz w:val="24"/>
        </w:rPr>
        <w:t xml:space="preserve"> jako v původní verzi </w:t>
      </w:r>
      <w:r w:rsidR="00C42F8A" w:rsidRPr="002C0DC6">
        <w:rPr>
          <w:i/>
          <w:iCs/>
          <w:color w:val="000000" w:themeColor="text1"/>
          <w:sz w:val="24"/>
        </w:rPr>
        <w:t xml:space="preserve">Souboje Titánů </w:t>
      </w:r>
      <w:r w:rsidRPr="002C0DC6">
        <w:rPr>
          <w:color w:val="000000" w:themeColor="text1"/>
          <w:sz w:val="24"/>
        </w:rPr>
        <w:t>byly</w:t>
      </w:r>
      <w:r w:rsidR="00F909BA" w:rsidRPr="002C0DC6">
        <w:rPr>
          <w:color w:val="000000" w:themeColor="text1"/>
          <w:sz w:val="24"/>
        </w:rPr>
        <w:t xml:space="preserve"> výše zmíněné</w:t>
      </w:r>
      <w:r w:rsidR="00C42F8A" w:rsidRPr="002C0DC6">
        <w:rPr>
          <w:color w:val="000000" w:themeColor="text1"/>
          <w:sz w:val="24"/>
        </w:rPr>
        <w:t xml:space="preserve"> </w:t>
      </w:r>
      <w:r w:rsidR="00E964A0" w:rsidRPr="002C0DC6">
        <w:rPr>
          <w:color w:val="000000" w:themeColor="text1"/>
          <w:sz w:val="24"/>
        </w:rPr>
        <w:t xml:space="preserve">vizuální </w:t>
      </w:r>
      <w:r w:rsidR="00B94C8D" w:rsidRPr="002C0DC6">
        <w:rPr>
          <w:color w:val="000000" w:themeColor="text1"/>
          <w:sz w:val="24"/>
        </w:rPr>
        <w:t>a</w:t>
      </w:r>
      <w:r w:rsidR="00E964A0" w:rsidRPr="002C0DC6">
        <w:rPr>
          <w:color w:val="000000" w:themeColor="text1"/>
          <w:sz w:val="24"/>
        </w:rPr>
        <w:t xml:space="preserve"> speciální efekty využity </w:t>
      </w:r>
      <w:r w:rsidR="00E81C99" w:rsidRPr="002C0DC6">
        <w:rPr>
          <w:color w:val="000000" w:themeColor="text1"/>
          <w:sz w:val="24"/>
        </w:rPr>
        <w:t>k</w:t>
      </w:r>
      <w:r w:rsidR="00E964A0" w:rsidRPr="002C0DC6">
        <w:rPr>
          <w:color w:val="000000" w:themeColor="text1"/>
          <w:sz w:val="24"/>
        </w:rPr>
        <w:t xml:space="preserve"> realizaci</w:t>
      </w:r>
      <w:r w:rsidR="005E35F8" w:rsidRPr="002C0DC6">
        <w:rPr>
          <w:color w:val="000000" w:themeColor="text1"/>
          <w:sz w:val="24"/>
        </w:rPr>
        <w:t xml:space="preserve"> mytologického příběhu</w:t>
      </w:r>
      <w:r w:rsidR="005668FE" w:rsidRPr="002C0DC6">
        <w:rPr>
          <w:color w:val="000000" w:themeColor="text1"/>
          <w:sz w:val="24"/>
        </w:rPr>
        <w:t xml:space="preserve"> a</w:t>
      </w:r>
      <w:r w:rsidR="008645BA" w:rsidRPr="002C0DC6">
        <w:rPr>
          <w:color w:val="000000" w:themeColor="text1"/>
          <w:sz w:val="24"/>
        </w:rPr>
        <w:t> </w:t>
      </w:r>
      <w:r w:rsidR="005668FE" w:rsidRPr="002C0DC6">
        <w:rPr>
          <w:color w:val="000000" w:themeColor="text1"/>
          <w:sz w:val="24"/>
        </w:rPr>
        <w:t>fikčního světa</w:t>
      </w:r>
      <w:r w:rsidR="007F146B" w:rsidRPr="002C0DC6">
        <w:rPr>
          <w:color w:val="000000" w:themeColor="text1"/>
          <w:sz w:val="24"/>
        </w:rPr>
        <w:t xml:space="preserve"> </w:t>
      </w:r>
      <w:r w:rsidR="003001CF" w:rsidRPr="002C0DC6">
        <w:rPr>
          <w:color w:val="000000" w:themeColor="text1"/>
          <w:sz w:val="24"/>
        </w:rPr>
        <w:t xml:space="preserve">a </w:t>
      </w:r>
      <w:r w:rsidR="007F146B" w:rsidRPr="002C0DC6">
        <w:rPr>
          <w:color w:val="000000" w:themeColor="text1"/>
          <w:sz w:val="24"/>
        </w:rPr>
        <w:t xml:space="preserve">k </w:t>
      </w:r>
      <w:r w:rsidR="00866ABD" w:rsidRPr="002C0DC6">
        <w:rPr>
          <w:color w:val="000000" w:themeColor="text1"/>
          <w:sz w:val="24"/>
        </w:rPr>
        <w:t>tvorb</w:t>
      </w:r>
      <w:r w:rsidR="007F146B" w:rsidRPr="002C0DC6">
        <w:rPr>
          <w:color w:val="000000" w:themeColor="text1"/>
          <w:sz w:val="24"/>
        </w:rPr>
        <w:t>ě</w:t>
      </w:r>
      <w:r w:rsidR="00866ABD" w:rsidRPr="002C0DC6">
        <w:rPr>
          <w:color w:val="000000" w:themeColor="text1"/>
          <w:sz w:val="24"/>
        </w:rPr>
        <w:t xml:space="preserve"> esteticky podmanivé</w:t>
      </w:r>
      <w:r w:rsidR="007F146B" w:rsidRPr="002C0DC6">
        <w:rPr>
          <w:color w:val="000000" w:themeColor="text1"/>
          <w:sz w:val="24"/>
        </w:rPr>
        <w:t>ho</w:t>
      </w:r>
      <w:r w:rsidR="00866ABD" w:rsidRPr="002C0DC6">
        <w:rPr>
          <w:color w:val="000000" w:themeColor="text1"/>
          <w:sz w:val="24"/>
        </w:rPr>
        <w:t xml:space="preserve"> </w:t>
      </w:r>
      <w:r w:rsidR="007F146B" w:rsidRPr="002C0DC6">
        <w:rPr>
          <w:color w:val="000000" w:themeColor="text1"/>
          <w:sz w:val="24"/>
        </w:rPr>
        <w:t>vizuálu</w:t>
      </w:r>
      <w:r w:rsidR="00636C88" w:rsidRPr="002C0DC6">
        <w:rPr>
          <w:color w:val="000000" w:themeColor="text1"/>
          <w:sz w:val="24"/>
        </w:rPr>
        <w:t xml:space="preserve">, který </w:t>
      </w:r>
      <w:r w:rsidR="000C7B8E" w:rsidRPr="002C0DC6">
        <w:rPr>
          <w:color w:val="000000" w:themeColor="text1"/>
          <w:sz w:val="24"/>
        </w:rPr>
        <w:t>měl</w:t>
      </w:r>
      <w:r w:rsidR="00992705" w:rsidRPr="002C0DC6">
        <w:rPr>
          <w:color w:val="000000" w:themeColor="text1"/>
          <w:sz w:val="24"/>
        </w:rPr>
        <w:t xml:space="preserve"> </w:t>
      </w:r>
      <w:r w:rsidR="00B2700D" w:rsidRPr="002C0DC6">
        <w:rPr>
          <w:color w:val="000000" w:themeColor="text1"/>
          <w:sz w:val="24"/>
        </w:rPr>
        <w:t>- </w:t>
      </w:r>
      <w:r w:rsidR="005A607C" w:rsidRPr="002C0DC6">
        <w:rPr>
          <w:color w:val="000000" w:themeColor="text1"/>
          <w:sz w:val="24"/>
        </w:rPr>
        <w:t>podobně jako u většiny</w:t>
      </w:r>
      <w:r w:rsidR="00965C14" w:rsidRPr="002C0DC6">
        <w:rPr>
          <w:color w:val="000000" w:themeColor="text1"/>
          <w:sz w:val="24"/>
        </w:rPr>
        <w:t xml:space="preserve"> blockbuster</w:t>
      </w:r>
      <w:r w:rsidR="005A607C" w:rsidRPr="002C0DC6">
        <w:rPr>
          <w:color w:val="000000" w:themeColor="text1"/>
          <w:sz w:val="24"/>
        </w:rPr>
        <w:t>ů</w:t>
      </w:r>
      <w:r w:rsidR="00B2700D" w:rsidRPr="002C0DC6">
        <w:rPr>
          <w:color w:val="000000" w:themeColor="text1"/>
          <w:sz w:val="24"/>
        </w:rPr>
        <w:t xml:space="preserve"> -</w:t>
      </w:r>
      <w:r w:rsidR="000C7B8E" w:rsidRPr="002C0DC6">
        <w:rPr>
          <w:color w:val="000000" w:themeColor="text1"/>
          <w:sz w:val="24"/>
        </w:rPr>
        <w:t xml:space="preserve"> </w:t>
      </w:r>
      <w:r w:rsidR="00636C88" w:rsidRPr="002C0DC6">
        <w:rPr>
          <w:color w:val="000000" w:themeColor="text1"/>
          <w:sz w:val="24"/>
        </w:rPr>
        <w:t xml:space="preserve">oslovit </w:t>
      </w:r>
      <w:r w:rsidR="00574B94" w:rsidRPr="002C0DC6">
        <w:rPr>
          <w:color w:val="000000" w:themeColor="text1"/>
          <w:sz w:val="24"/>
        </w:rPr>
        <w:t xml:space="preserve">a </w:t>
      </w:r>
      <w:r w:rsidR="003D0B4D" w:rsidRPr="002C0DC6">
        <w:rPr>
          <w:color w:val="000000" w:themeColor="text1"/>
          <w:sz w:val="24"/>
        </w:rPr>
        <w:t>přilákat</w:t>
      </w:r>
      <w:r w:rsidR="00870033" w:rsidRPr="002C0DC6">
        <w:rPr>
          <w:color w:val="000000" w:themeColor="text1"/>
          <w:sz w:val="24"/>
        </w:rPr>
        <w:t xml:space="preserve"> </w:t>
      </w:r>
      <w:r w:rsidR="00636C88" w:rsidRPr="002C0DC6">
        <w:rPr>
          <w:color w:val="000000" w:themeColor="text1"/>
          <w:sz w:val="24"/>
        </w:rPr>
        <w:t>diváky</w:t>
      </w:r>
      <w:r w:rsidR="00A87563" w:rsidRPr="002C0DC6">
        <w:rPr>
          <w:color w:val="000000" w:themeColor="text1"/>
          <w:sz w:val="24"/>
        </w:rPr>
        <w:t xml:space="preserve"> více než samotný příběh</w:t>
      </w:r>
      <w:r w:rsidR="00AD5DE0" w:rsidRPr="002C0DC6">
        <w:rPr>
          <w:color w:val="000000" w:themeColor="text1"/>
          <w:sz w:val="24"/>
        </w:rPr>
        <w:t xml:space="preserve">. </w:t>
      </w:r>
      <w:r w:rsidR="00755804" w:rsidRPr="002C0DC6">
        <w:rPr>
          <w:color w:val="000000" w:themeColor="text1"/>
          <w:sz w:val="24"/>
        </w:rPr>
        <w:t>Vzhledem k možnostem, které kombinace obou typů efektů umožňovala, nebyl film zdaleka tak omezen v tom, co bylo možné zobrazit, jako jeho předchůdce</w:t>
      </w:r>
      <w:r w:rsidR="00375AFB" w:rsidRPr="002C0DC6">
        <w:rPr>
          <w:color w:val="000000" w:themeColor="text1"/>
          <w:sz w:val="24"/>
        </w:rPr>
        <w:t>.</w:t>
      </w:r>
      <w:r w:rsidR="00191782" w:rsidRPr="002C0DC6">
        <w:rPr>
          <w:color w:val="000000" w:themeColor="text1"/>
          <w:sz w:val="24"/>
        </w:rPr>
        <w:t xml:space="preserve"> </w:t>
      </w:r>
    </w:p>
    <w:p w14:paraId="02BF1FB0" w14:textId="7A62EAE6" w:rsidR="004E4BE3" w:rsidRPr="002C0DC6" w:rsidRDefault="00191782" w:rsidP="004E4BE3">
      <w:pPr>
        <w:spacing w:line="360" w:lineRule="auto"/>
        <w:ind w:firstLine="709"/>
        <w:rPr>
          <w:color w:val="000000" w:themeColor="text1"/>
          <w:sz w:val="24"/>
        </w:rPr>
      </w:pPr>
      <w:r w:rsidRPr="002C0DC6">
        <w:rPr>
          <w:color w:val="000000" w:themeColor="text1"/>
          <w:sz w:val="24"/>
        </w:rPr>
        <w:t xml:space="preserve">Vizuální efekty umožnily vytvářet </w:t>
      </w:r>
      <w:r w:rsidR="00CF3C4F" w:rsidRPr="002C0DC6">
        <w:rPr>
          <w:color w:val="000000" w:themeColor="text1"/>
          <w:sz w:val="24"/>
        </w:rPr>
        <w:t>mnohem</w:t>
      </w:r>
      <w:r w:rsidR="00CF3601" w:rsidRPr="002C0DC6">
        <w:rPr>
          <w:color w:val="000000" w:themeColor="text1"/>
          <w:sz w:val="24"/>
        </w:rPr>
        <w:t xml:space="preserve"> komplexnější</w:t>
      </w:r>
      <w:r w:rsidR="00BF0A3A" w:rsidRPr="002C0DC6">
        <w:rPr>
          <w:color w:val="000000" w:themeColor="text1"/>
          <w:sz w:val="24"/>
        </w:rPr>
        <w:t xml:space="preserve"> prostředí</w:t>
      </w:r>
      <w:r w:rsidR="00420AD8" w:rsidRPr="002C0DC6">
        <w:rPr>
          <w:color w:val="000000" w:themeColor="text1"/>
          <w:sz w:val="24"/>
        </w:rPr>
        <w:t xml:space="preserve"> a</w:t>
      </w:r>
      <w:r w:rsidR="0014648B" w:rsidRPr="002C0DC6">
        <w:rPr>
          <w:color w:val="000000" w:themeColor="text1"/>
          <w:sz w:val="24"/>
        </w:rPr>
        <w:t> </w:t>
      </w:r>
      <w:r w:rsidR="00CF3C4F" w:rsidRPr="002C0DC6">
        <w:rPr>
          <w:color w:val="000000" w:themeColor="text1"/>
          <w:sz w:val="24"/>
        </w:rPr>
        <w:t>realističtější chování</w:t>
      </w:r>
      <w:r w:rsidR="00872D71" w:rsidRPr="002C0DC6">
        <w:rPr>
          <w:color w:val="000000" w:themeColor="text1"/>
          <w:sz w:val="24"/>
        </w:rPr>
        <w:t xml:space="preserve"> fikčních</w:t>
      </w:r>
      <w:r w:rsidR="00CF3C4F" w:rsidRPr="002C0DC6">
        <w:rPr>
          <w:color w:val="000000" w:themeColor="text1"/>
          <w:sz w:val="24"/>
        </w:rPr>
        <w:t xml:space="preserve"> postav pomocí složitých algoritmů</w:t>
      </w:r>
      <w:r w:rsidR="00400A6C" w:rsidRPr="002C0DC6">
        <w:rPr>
          <w:color w:val="000000" w:themeColor="text1"/>
          <w:sz w:val="24"/>
        </w:rPr>
        <w:t xml:space="preserve"> a</w:t>
      </w:r>
      <w:r w:rsidR="0014648B" w:rsidRPr="002C0DC6">
        <w:rPr>
          <w:color w:val="000000" w:themeColor="text1"/>
          <w:sz w:val="24"/>
        </w:rPr>
        <w:t> </w:t>
      </w:r>
      <w:r w:rsidR="00400A6C" w:rsidRPr="002C0DC6">
        <w:rPr>
          <w:color w:val="000000" w:themeColor="text1"/>
          <w:sz w:val="24"/>
        </w:rPr>
        <w:t>generátorů</w:t>
      </w:r>
      <w:r w:rsidR="003457D2" w:rsidRPr="002C0DC6">
        <w:rPr>
          <w:color w:val="000000" w:themeColor="text1"/>
          <w:sz w:val="24"/>
        </w:rPr>
        <w:t>,</w:t>
      </w:r>
      <w:r w:rsidR="000F6B3F" w:rsidRPr="002C0DC6">
        <w:rPr>
          <w:color w:val="000000" w:themeColor="text1"/>
          <w:sz w:val="24"/>
        </w:rPr>
        <w:t xml:space="preserve"> </w:t>
      </w:r>
      <w:r w:rsidR="00911D06" w:rsidRPr="002C0DC6">
        <w:rPr>
          <w:color w:val="000000" w:themeColor="text1"/>
          <w:sz w:val="24"/>
        </w:rPr>
        <w:t xml:space="preserve">díky nimž bylo možné </w:t>
      </w:r>
      <w:r w:rsidR="00090878" w:rsidRPr="002C0DC6">
        <w:rPr>
          <w:color w:val="000000" w:themeColor="text1"/>
          <w:sz w:val="24"/>
        </w:rPr>
        <w:t xml:space="preserve">dosáhnout </w:t>
      </w:r>
      <w:r w:rsidR="000776D9" w:rsidRPr="002C0DC6">
        <w:rPr>
          <w:color w:val="000000" w:themeColor="text1"/>
          <w:sz w:val="24"/>
        </w:rPr>
        <w:t>plynul</w:t>
      </w:r>
      <w:r w:rsidR="00090878" w:rsidRPr="002C0DC6">
        <w:rPr>
          <w:color w:val="000000" w:themeColor="text1"/>
          <w:sz w:val="24"/>
        </w:rPr>
        <w:t>ých</w:t>
      </w:r>
      <w:r w:rsidR="000776D9" w:rsidRPr="002C0DC6">
        <w:rPr>
          <w:color w:val="000000" w:themeColor="text1"/>
          <w:sz w:val="24"/>
        </w:rPr>
        <w:t xml:space="preserve"> animac</w:t>
      </w:r>
      <w:r w:rsidR="00090878" w:rsidRPr="002C0DC6">
        <w:rPr>
          <w:color w:val="000000" w:themeColor="text1"/>
          <w:sz w:val="24"/>
        </w:rPr>
        <w:t>í</w:t>
      </w:r>
      <w:r w:rsidR="000776D9" w:rsidRPr="002C0DC6">
        <w:rPr>
          <w:color w:val="000000" w:themeColor="text1"/>
          <w:sz w:val="24"/>
        </w:rPr>
        <w:t xml:space="preserve"> a</w:t>
      </w:r>
      <w:r w:rsidR="0014648B" w:rsidRPr="002C0DC6">
        <w:rPr>
          <w:color w:val="000000" w:themeColor="text1"/>
          <w:sz w:val="24"/>
        </w:rPr>
        <w:t> </w:t>
      </w:r>
      <w:r w:rsidR="00BD03A0" w:rsidRPr="002C0DC6">
        <w:rPr>
          <w:color w:val="000000" w:themeColor="text1"/>
          <w:sz w:val="24"/>
        </w:rPr>
        <w:t xml:space="preserve">detailnějšího vzhledu </w:t>
      </w:r>
      <w:r w:rsidR="002C6D44" w:rsidRPr="002C0DC6">
        <w:rPr>
          <w:color w:val="000000" w:themeColor="text1"/>
          <w:sz w:val="24"/>
        </w:rPr>
        <w:t>prostřednictvím</w:t>
      </w:r>
      <w:r w:rsidR="00090878" w:rsidRPr="002C0DC6">
        <w:rPr>
          <w:color w:val="000000" w:themeColor="text1"/>
          <w:sz w:val="24"/>
        </w:rPr>
        <w:t xml:space="preserve"> </w:t>
      </w:r>
      <w:r w:rsidR="00B43AFB" w:rsidRPr="002C0DC6">
        <w:rPr>
          <w:color w:val="000000" w:themeColor="text1"/>
          <w:sz w:val="24"/>
        </w:rPr>
        <w:t xml:space="preserve">textur, stínování a dalších </w:t>
      </w:r>
      <w:r w:rsidR="003879D2" w:rsidRPr="002C0DC6">
        <w:rPr>
          <w:color w:val="000000" w:themeColor="text1"/>
          <w:sz w:val="24"/>
        </w:rPr>
        <w:t>vlastností</w:t>
      </w:r>
      <w:r w:rsidR="00B43AFB" w:rsidRPr="002C0DC6">
        <w:rPr>
          <w:color w:val="000000" w:themeColor="text1"/>
          <w:sz w:val="24"/>
        </w:rPr>
        <w:t>.</w:t>
      </w:r>
      <w:r w:rsidR="00400A6C" w:rsidRPr="002C0DC6">
        <w:rPr>
          <w:color w:val="000000" w:themeColor="text1"/>
          <w:sz w:val="24"/>
        </w:rPr>
        <w:t xml:space="preserve"> </w:t>
      </w:r>
      <w:r w:rsidR="004F2210" w:rsidRPr="002C0DC6">
        <w:rPr>
          <w:color w:val="000000" w:themeColor="text1"/>
          <w:sz w:val="24"/>
        </w:rPr>
        <w:t>Efekty, vznikající v postprodukci</w:t>
      </w:r>
      <w:r w:rsidR="004E4BE3" w:rsidRPr="002C0DC6">
        <w:rPr>
          <w:color w:val="000000" w:themeColor="text1"/>
          <w:sz w:val="24"/>
        </w:rPr>
        <w:t xml:space="preserve"> také </w:t>
      </w:r>
      <w:r w:rsidR="00485F4C" w:rsidRPr="002C0DC6">
        <w:rPr>
          <w:color w:val="000000" w:themeColor="text1"/>
          <w:sz w:val="24"/>
        </w:rPr>
        <w:t>poskytly</w:t>
      </w:r>
      <w:r w:rsidR="004E4BE3" w:rsidRPr="002C0DC6">
        <w:rPr>
          <w:color w:val="000000" w:themeColor="text1"/>
          <w:sz w:val="24"/>
        </w:rPr>
        <w:t xml:space="preserve"> tvůrcům obrovskou svobodu </w:t>
      </w:r>
      <w:r w:rsidR="004F2210" w:rsidRPr="002C0DC6">
        <w:rPr>
          <w:color w:val="000000" w:themeColor="text1"/>
          <w:sz w:val="24"/>
        </w:rPr>
        <w:t>v tom,</w:t>
      </w:r>
      <w:r w:rsidR="004E4BE3" w:rsidRPr="002C0DC6">
        <w:rPr>
          <w:color w:val="000000" w:themeColor="text1"/>
          <w:sz w:val="24"/>
        </w:rPr>
        <w:t xml:space="preserve"> že </w:t>
      </w:r>
      <w:r w:rsidR="005861CF" w:rsidRPr="002C0DC6">
        <w:rPr>
          <w:color w:val="000000" w:themeColor="text1"/>
          <w:sz w:val="24"/>
        </w:rPr>
        <w:t xml:space="preserve">scény </w:t>
      </w:r>
      <w:r w:rsidR="009111A3" w:rsidRPr="002C0DC6">
        <w:rPr>
          <w:color w:val="000000" w:themeColor="text1"/>
          <w:sz w:val="24"/>
        </w:rPr>
        <w:t>bylo možné</w:t>
      </w:r>
      <w:r w:rsidR="005861CF" w:rsidRPr="002C0DC6">
        <w:rPr>
          <w:color w:val="000000" w:themeColor="text1"/>
          <w:sz w:val="24"/>
        </w:rPr>
        <w:t xml:space="preserve"> po natočení upravovat a</w:t>
      </w:r>
      <w:r w:rsidR="008645BA" w:rsidRPr="002C0DC6">
        <w:rPr>
          <w:color w:val="000000" w:themeColor="text1"/>
          <w:sz w:val="24"/>
        </w:rPr>
        <w:t> </w:t>
      </w:r>
      <w:r w:rsidR="005861CF" w:rsidRPr="002C0DC6">
        <w:rPr>
          <w:color w:val="000000" w:themeColor="text1"/>
          <w:sz w:val="24"/>
        </w:rPr>
        <w:t>dolaďovat</w:t>
      </w:r>
      <w:r w:rsidR="00014E17" w:rsidRPr="002C0DC6">
        <w:rPr>
          <w:color w:val="000000" w:themeColor="text1"/>
          <w:sz w:val="24"/>
        </w:rPr>
        <w:t>.</w:t>
      </w:r>
      <w:r w:rsidR="005861CF" w:rsidRPr="002C0DC6">
        <w:rPr>
          <w:color w:val="000000" w:themeColor="text1"/>
          <w:sz w:val="24"/>
        </w:rPr>
        <w:t xml:space="preserve"> </w:t>
      </w:r>
      <w:r w:rsidR="009111A3" w:rsidRPr="002C0DC6">
        <w:rPr>
          <w:color w:val="000000" w:themeColor="text1"/>
          <w:sz w:val="24"/>
        </w:rPr>
        <w:t>Mohly</w:t>
      </w:r>
      <w:r w:rsidR="004E4BE3" w:rsidRPr="002C0DC6">
        <w:rPr>
          <w:color w:val="000000" w:themeColor="text1"/>
          <w:sz w:val="24"/>
        </w:rPr>
        <w:t xml:space="preserve"> </w:t>
      </w:r>
      <w:r w:rsidR="00950C82" w:rsidRPr="002C0DC6">
        <w:rPr>
          <w:color w:val="000000" w:themeColor="text1"/>
          <w:sz w:val="24"/>
        </w:rPr>
        <w:t xml:space="preserve">tak </w:t>
      </w:r>
      <w:r w:rsidR="00100B02" w:rsidRPr="002C0DC6">
        <w:rPr>
          <w:color w:val="000000" w:themeColor="text1"/>
          <w:sz w:val="24"/>
        </w:rPr>
        <w:t xml:space="preserve">být </w:t>
      </w:r>
      <w:r w:rsidR="00950C82" w:rsidRPr="002C0DC6">
        <w:rPr>
          <w:color w:val="000000" w:themeColor="text1"/>
          <w:sz w:val="24"/>
        </w:rPr>
        <w:t>například</w:t>
      </w:r>
      <w:r w:rsidR="004E4BE3" w:rsidRPr="002C0DC6">
        <w:rPr>
          <w:color w:val="000000" w:themeColor="text1"/>
          <w:sz w:val="24"/>
        </w:rPr>
        <w:t xml:space="preserve"> opraveny chyby</w:t>
      </w:r>
      <w:r w:rsidR="001B4009" w:rsidRPr="002C0DC6">
        <w:rPr>
          <w:color w:val="000000" w:themeColor="text1"/>
          <w:sz w:val="24"/>
        </w:rPr>
        <w:t xml:space="preserve"> vzniklé</w:t>
      </w:r>
      <w:r w:rsidR="00014E17" w:rsidRPr="002C0DC6">
        <w:rPr>
          <w:color w:val="000000" w:themeColor="text1"/>
          <w:sz w:val="24"/>
        </w:rPr>
        <w:t xml:space="preserve"> během natáčení</w:t>
      </w:r>
      <w:r w:rsidR="00950C82" w:rsidRPr="002C0DC6">
        <w:rPr>
          <w:color w:val="000000" w:themeColor="text1"/>
          <w:sz w:val="24"/>
        </w:rPr>
        <w:t xml:space="preserve">, což bylo </w:t>
      </w:r>
      <w:r w:rsidR="00945516" w:rsidRPr="002C0DC6">
        <w:rPr>
          <w:color w:val="000000" w:themeColor="text1"/>
          <w:sz w:val="24"/>
        </w:rPr>
        <w:t>před digitální érou téměř nemyslitelné</w:t>
      </w:r>
      <w:r w:rsidR="004E4BE3" w:rsidRPr="002C0DC6">
        <w:rPr>
          <w:color w:val="000000" w:themeColor="text1"/>
          <w:sz w:val="24"/>
        </w:rPr>
        <w:t xml:space="preserve">.  </w:t>
      </w:r>
    </w:p>
    <w:p w14:paraId="682AAE70" w14:textId="77777777" w:rsidR="00961CA7" w:rsidRPr="002C0DC6" w:rsidRDefault="004E4BE3" w:rsidP="00961CA7">
      <w:pPr>
        <w:spacing w:line="360" w:lineRule="auto"/>
        <w:ind w:firstLine="709"/>
        <w:rPr>
          <w:color w:val="000000" w:themeColor="text1"/>
          <w:sz w:val="24"/>
        </w:rPr>
      </w:pPr>
      <w:r w:rsidRPr="002C0DC6">
        <w:rPr>
          <w:color w:val="000000" w:themeColor="text1"/>
          <w:sz w:val="24"/>
        </w:rPr>
        <w:t>N</w:t>
      </w:r>
      <w:r w:rsidR="00755804" w:rsidRPr="002C0DC6">
        <w:rPr>
          <w:color w:val="000000" w:themeColor="text1"/>
          <w:sz w:val="24"/>
        </w:rPr>
        <w:t>ejvětšími omezeními byly především náklady a čas.</w:t>
      </w:r>
      <w:r w:rsidR="00F00092" w:rsidRPr="002C0DC6">
        <w:rPr>
          <w:color w:val="000000" w:themeColor="text1"/>
          <w:sz w:val="24"/>
        </w:rPr>
        <w:t xml:space="preserve"> </w:t>
      </w:r>
      <w:r w:rsidR="00026BDA" w:rsidRPr="002C0DC6">
        <w:rPr>
          <w:color w:val="000000" w:themeColor="text1"/>
          <w:sz w:val="24"/>
        </w:rPr>
        <w:t>Pro vytvoření složitých digitálních efektů je potřeba často dlouhé</w:t>
      </w:r>
      <w:r w:rsidR="00DD1D2A" w:rsidRPr="002C0DC6">
        <w:rPr>
          <w:color w:val="000000" w:themeColor="text1"/>
          <w:sz w:val="24"/>
        </w:rPr>
        <w:t>ho</w:t>
      </w:r>
      <w:r w:rsidR="00026BDA" w:rsidRPr="002C0DC6">
        <w:rPr>
          <w:color w:val="000000" w:themeColor="text1"/>
          <w:sz w:val="24"/>
        </w:rPr>
        <w:t xml:space="preserve"> a náročné</w:t>
      </w:r>
      <w:r w:rsidR="00DD1D2A" w:rsidRPr="002C0DC6">
        <w:rPr>
          <w:color w:val="000000" w:themeColor="text1"/>
          <w:sz w:val="24"/>
        </w:rPr>
        <w:t>ho</w:t>
      </w:r>
      <w:r w:rsidR="00026BDA" w:rsidRPr="002C0DC6">
        <w:rPr>
          <w:color w:val="000000" w:themeColor="text1"/>
          <w:sz w:val="24"/>
        </w:rPr>
        <w:t xml:space="preserve"> renderování na výkonných počítačích, </w:t>
      </w:r>
      <w:r w:rsidR="00DD1D2A" w:rsidRPr="002C0DC6">
        <w:rPr>
          <w:color w:val="000000" w:themeColor="text1"/>
          <w:sz w:val="24"/>
        </w:rPr>
        <w:t>v řádech</w:t>
      </w:r>
      <w:r w:rsidR="00026BDA" w:rsidRPr="002C0DC6">
        <w:rPr>
          <w:color w:val="000000" w:themeColor="text1"/>
          <w:sz w:val="24"/>
        </w:rPr>
        <w:t xml:space="preserve"> hodin, dn</w:t>
      </w:r>
      <w:r w:rsidR="00DD1D2A" w:rsidRPr="002C0DC6">
        <w:rPr>
          <w:color w:val="000000" w:themeColor="text1"/>
          <w:sz w:val="24"/>
        </w:rPr>
        <w:t>ů</w:t>
      </w:r>
      <w:r w:rsidR="00026BDA" w:rsidRPr="002C0DC6">
        <w:rPr>
          <w:color w:val="000000" w:themeColor="text1"/>
          <w:sz w:val="24"/>
        </w:rPr>
        <w:t xml:space="preserve"> </w:t>
      </w:r>
      <w:r w:rsidR="00BC7AFD" w:rsidRPr="002C0DC6">
        <w:rPr>
          <w:color w:val="000000" w:themeColor="text1"/>
          <w:sz w:val="24"/>
        </w:rPr>
        <w:t>i</w:t>
      </w:r>
      <w:r w:rsidR="00026BDA" w:rsidRPr="002C0DC6">
        <w:rPr>
          <w:color w:val="000000" w:themeColor="text1"/>
          <w:sz w:val="24"/>
        </w:rPr>
        <w:t xml:space="preserve"> týdn</w:t>
      </w:r>
      <w:r w:rsidR="009A29F6" w:rsidRPr="002C0DC6">
        <w:rPr>
          <w:color w:val="000000" w:themeColor="text1"/>
          <w:sz w:val="24"/>
        </w:rPr>
        <w:t>ů</w:t>
      </w:r>
      <w:r w:rsidR="00026BDA" w:rsidRPr="002C0DC6">
        <w:rPr>
          <w:color w:val="000000" w:themeColor="text1"/>
          <w:sz w:val="24"/>
        </w:rPr>
        <w:t xml:space="preserve">. Pokud </w:t>
      </w:r>
      <w:r w:rsidR="001A4ABD" w:rsidRPr="002C0DC6">
        <w:rPr>
          <w:color w:val="000000" w:themeColor="text1"/>
          <w:sz w:val="24"/>
        </w:rPr>
        <w:t>během renderování</w:t>
      </w:r>
      <w:r w:rsidR="00026BDA" w:rsidRPr="002C0DC6">
        <w:rPr>
          <w:color w:val="000000" w:themeColor="text1"/>
          <w:sz w:val="24"/>
        </w:rPr>
        <w:t xml:space="preserve"> </w:t>
      </w:r>
      <w:r w:rsidR="001A4ABD" w:rsidRPr="002C0DC6">
        <w:rPr>
          <w:color w:val="000000" w:themeColor="text1"/>
          <w:sz w:val="24"/>
        </w:rPr>
        <w:t xml:space="preserve">dojde k </w:t>
      </w:r>
      <w:r w:rsidR="00026BDA" w:rsidRPr="002C0DC6">
        <w:rPr>
          <w:color w:val="000000" w:themeColor="text1"/>
          <w:sz w:val="24"/>
        </w:rPr>
        <w:t>chyb</w:t>
      </w:r>
      <w:r w:rsidR="001A4ABD" w:rsidRPr="002C0DC6">
        <w:rPr>
          <w:color w:val="000000" w:themeColor="text1"/>
          <w:sz w:val="24"/>
        </w:rPr>
        <w:t>ě</w:t>
      </w:r>
      <w:r w:rsidR="00026BDA" w:rsidRPr="002C0DC6">
        <w:rPr>
          <w:color w:val="000000" w:themeColor="text1"/>
          <w:sz w:val="24"/>
        </w:rPr>
        <w:t xml:space="preserve">, nebo </w:t>
      </w:r>
      <w:r w:rsidR="00E065B9" w:rsidRPr="002C0DC6">
        <w:rPr>
          <w:color w:val="000000" w:themeColor="text1"/>
          <w:sz w:val="24"/>
        </w:rPr>
        <w:t>je nutné</w:t>
      </w:r>
      <w:r w:rsidR="00026BDA" w:rsidRPr="002C0DC6">
        <w:rPr>
          <w:color w:val="000000" w:themeColor="text1"/>
          <w:sz w:val="24"/>
        </w:rPr>
        <w:t xml:space="preserve"> upravit některé scény, </w:t>
      </w:r>
      <w:r w:rsidR="003136D3" w:rsidRPr="002C0DC6">
        <w:rPr>
          <w:color w:val="000000" w:themeColor="text1"/>
          <w:sz w:val="24"/>
        </w:rPr>
        <w:t>mohou</w:t>
      </w:r>
      <w:r w:rsidR="00A21099" w:rsidRPr="002C0DC6">
        <w:rPr>
          <w:color w:val="000000" w:themeColor="text1"/>
          <w:sz w:val="24"/>
        </w:rPr>
        <w:t xml:space="preserve"> tyto faktory </w:t>
      </w:r>
      <w:r w:rsidR="00026BDA" w:rsidRPr="002C0DC6">
        <w:rPr>
          <w:color w:val="000000" w:themeColor="text1"/>
          <w:sz w:val="24"/>
        </w:rPr>
        <w:t xml:space="preserve">prodloužit celkovou dobu </w:t>
      </w:r>
      <w:r w:rsidR="00A21099" w:rsidRPr="002C0DC6">
        <w:rPr>
          <w:color w:val="000000" w:themeColor="text1"/>
          <w:sz w:val="24"/>
        </w:rPr>
        <w:t xml:space="preserve">renderování </w:t>
      </w:r>
      <w:r w:rsidR="00026BDA" w:rsidRPr="002C0DC6">
        <w:rPr>
          <w:color w:val="000000" w:themeColor="text1"/>
          <w:sz w:val="24"/>
        </w:rPr>
        <w:t xml:space="preserve">a </w:t>
      </w:r>
      <w:r w:rsidR="00A21099" w:rsidRPr="002C0DC6">
        <w:rPr>
          <w:color w:val="000000" w:themeColor="text1"/>
          <w:sz w:val="24"/>
        </w:rPr>
        <w:t>navýšit</w:t>
      </w:r>
      <w:r w:rsidR="00026BDA" w:rsidRPr="002C0DC6">
        <w:rPr>
          <w:color w:val="000000" w:themeColor="text1"/>
          <w:sz w:val="24"/>
        </w:rPr>
        <w:t xml:space="preserve"> </w:t>
      </w:r>
      <w:r w:rsidR="00A21099" w:rsidRPr="002C0DC6">
        <w:rPr>
          <w:color w:val="000000" w:themeColor="text1"/>
          <w:sz w:val="24"/>
        </w:rPr>
        <w:t xml:space="preserve">produkční </w:t>
      </w:r>
      <w:r w:rsidR="00026BDA" w:rsidRPr="002C0DC6">
        <w:rPr>
          <w:color w:val="000000" w:themeColor="text1"/>
          <w:sz w:val="24"/>
        </w:rPr>
        <w:t>náklady</w:t>
      </w:r>
      <w:r w:rsidR="00A21099" w:rsidRPr="002C0DC6">
        <w:rPr>
          <w:color w:val="000000" w:themeColor="text1"/>
          <w:sz w:val="24"/>
        </w:rPr>
        <w:t>.</w:t>
      </w:r>
      <w:r w:rsidR="00026BDA" w:rsidRPr="002C0DC6">
        <w:rPr>
          <w:color w:val="000000" w:themeColor="text1"/>
          <w:sz w:val="24"/>
        </w:rPr>
        <w:t xml:space="preserve"> </w:t>
      </w:r>
      <w:r w:rsidR="00B76019" w:rsidRPr="002C0DC6">
        <w:rPr>
          <w:color w:val="000000" w:themeColor="text1"/>
          <w:sz w:val="24"/>
        </w:rPr>
        <w:t>Náklady a čas, stejně jako dostupná technologie, tak spíše než tvůrčí možnosti, omezovaly kvalitu zpracování a vykreslování CGI modelů,</w:t>
      </w:r>
      <w:r w:rsidR="00A9410A" w:rsidRPr="002C0DC6">
        <w:rPr>
          <w:color w:val="000000" w:themeColor="text1"/>
          <w:sz w:val="24"/>
        </w:rPr>
        <w:t xml:space="preserve"> </w:t>
      </w:r>
      <w:r w:rsidR="00B76019" w:rsidRPr="002C0DC6">
        <w:rPr>
          <w:color w:val="000000" w:themeColor="text1"/>
          <w:sz w:val="24"/>
        </w:rPr>
        <w:t>jinými slovy ovlivňovaly</w:t>
      </w:r>
      <w:r w:rsidR="00FB611B" w:rsidRPr="002C0DC6">
        <w:rPr>
          <w:color w:val="000000" w:themeColor="text1"/>
          <w:sz w:val="24"/>
        </w:rPr>
        <w:t xml:space="preserve"> počet a složitost </w:t>
      </w:r>
      <w:r w:rsidR="00B76019" w:rsidRPr="002C0DC6">
        <w:rPr>
          <w:color w:val="000000" w:themeColor="text1"/>
          <w:sz w:val="24"/>
        </w:rPr>
        <w:t>zobrazovan</w:t>
      </w:r>
      <w:r w:rsidR="00FB611B" w:rsidRPr="002C0DC6">
        <w:rPr>
          <w:color w:val="000000" w:themeColor="text1"/>
          <w:sz w:val="24"/>
        </w:rPr>
        <w:t>ých efektů</w:t>
      </w:r>
      <w:r w:rsidR="008E5457" w:rsidRPr="002C0DC6">
        <w:rPr>
          <w:color w:val="000000" w:themeColor="text1"/>
          <w:sz w:val="24"/>
        </w:rPr>
        <w:t xml:space="preserve">, jelikož delší </w:t>
      </w:r>
      <w:r w:rsidR="005C6537" w:rsidRPr="002C0DC6">
        <w:rPr>
          <w:color w:val="000000" w:themeColor="text1"/>
          <w:sz w:val="24"/>
        </w:rPr>
        <w:t>renderování</w:t>
      </w:r>
      <w:r w:rsidR="008E5457" w:rsidRPr="002C0DC6">
        <w:rPr>
          <w:color w:val="000000" w:themeColor="text1"/>
          <w:sz w:val="24"/>
        </w:rPr>
        <w:t xml:space="preserve"> znamená </w:t>
      </w:r>
      <w:r w:rsidR="005C6537" w:rsidRPr="002C0DC6">
        <w:rPr>
          <w:color w:val="000000" w:themeColor="text1"/>
          <w:sz w:val="24"/>
        </w:rPr>
        <w:t xml:space="preserve">kvalitnější a detailnější </w:t>
      </w:r>
      <w:r w:rsidR="002A3F4D" w:rsidRPr="002C0DC6">
        <w:rPr>
          <w:color w:val="000000" w:themeColor="text1"/>
          <w:sz w:val="24"/>
        </w:rPr>
        <w:t>digitální prvky</w:t>
      </w:r>
      <w:r w:rsidR="00B76019" w:rsidRPr="002C0DC6">
        <w:rPr>
          <w:color w:val="000000" w:themeColor="text1"/>
          <w:sz w:val="24"/>
        </w:rPr>
        <w:t>.</w:t>
      </w:r>
    </w:p>
    <w:p w14:paraId="756DA5E2" w14:textId="61612DE6" w:rsidR="00882939" w:rsidRPr="002C0DC6" w:rsidRDefault="00D43146" w:rsidP="00961CA7">
      <w:pPr>
        <w:spacing w:line="360" w:lineRule="auto"/>
        <w:ind w:firstLine="709"/>
        <w:rPr>
          <w:b/>
          <w:bCs/>
          <w:color w:val="000000" w:themeColor="text1"/>
          <w:sz w:val="24"/>
        </w:rPr>
      </w:pPr>
      <w:r w:rsidRPr="002C0DC6">
        <w:rPr>
          <w:color w:val="000000" w:themeColor="text1"/>
          <w:sz w:val="24"/>
        </w:rPr>
        <w:t>To,</w:t>
      </w:r>
      <w:r w:rsidR="004E4BE3" w:rsidRPr="002C0DC6">
        <w:rPr>
          <w:color w:val="000000" w:themeColor="text1"/>
          <w:sz w:val="24"/>
        </w:rPr>
        <w:t xml:space="preserve"> jak </w:t>
      </w:r>
      <w:r w:rsidR="00637AB0" w:rsidRPr="002C0DC6">
        <w:rPr>
          <w:color w:val="000000" w:themeColor="text1"/>
          <w:sz w:val="24"/>
        </w:rPr>
        <w:t xml:space="preserve">vizuální </w:t>
      </w:r>
      <w:r w:rsidR="004E4BE3" w:rsidRPr="002C0DC6">
        <w:rPr>
          <w:color w:val="000000" w:themeColor="text1"/>
          <w:sz w:val="24"/>
        </w:rPr>
        <w:t>efekty</w:t>
      </w:r>
      <w:r w:rsidR="00B37014" w:rsidRPr="002C0DC6">
        <w:rPr>
          <w:color w:val="000000" w:themeColor="text1"/>
          <w:sz w:val="24"/>
        </w:rPr>
        <w:t xml:space="preserve"> působí</w:t>
      </w:r>
      <w:r w:rsidR="00D767FE" w:rsidRPr="002C0DC6">
        <w:rPr>
          <w:color w:val="000000" w:themeColor="text1"/>
          <w:sz w:val="24"/>
        </w:rPr>
        <w:t xml:space="preserve"> na diváka</w:t>
      </w:r>
      <w:r w:rsidR="00637AB0" w:rsidRPr="002C0DC6">
        <w:rPr>
          <w:color w:val="000000" w:themeColor="text1"/>
          <w:sz w:val="24"/>
        </w:rPr>
        <w:t xml:space="preserve"> a </w:t>
      </w:r>
      <w:r w:rsidR="00866AB4" w:rsidRPr="002C0DC6">
        <w:rPr>
          <w:color w:val="000000" w:themeColor="text1"/>
          <w:sz w:val="24"/>
        </w:rPr>
        <w:t>jak</w:t>
      </w:r>
      <w:r w:rsidR="00637AB0" w:rsidRPr="002C0DC6">
        <w:rPr>
          <w:color w:val="000000" w:themeColor="text1"/>
          <w:sz w:val="24"/>
        </w:rPr>
        <w:t xml:space="preserve"> věrohodné</w:t>
      </w:r>
      <w:r w:rsidR="00866AB4" w:rsidRPr="002C0DC6">
        <w:rPr>
          <w:color w:val="000000" w:themeColor="text1"/>
          <w:sz w:val="24"/>
        </w:rPr>
        <w:t xml:space="preserve"> mu přijdou</w:t>
      </w:r>
      <w:r w:rsidR="00637AB0" w:rsidRPr="002C0DC6">
        <w:rPr>
          <w:color w:val="000000" w:themeColor="text1"/>
          <w:sz w:val="24"/>
        </w:rPr>
        <w:t>,</w:t>
      </w:r>
      <w:r w:rsidR="00B37014" w:rsidRPr="002C0DC6">
        <w:rPr>
          <w:color w:val="000000" w:themeColor="text1"/>
          <w:sz w:val="24"/>
        </w:rPr>
        <w:t xml:space="preserve"> </w:t>
      </w:r>
      <w:r w:rsidR="00217BE8" w:rsidRPr="002C0DC6">
        <w:rPr>
          <w:color w:val="000000" w:themeColor="text1"/>
          <w:sz w:val="24"/>
        </w:rPr>
        <w:t>závisí také na tom</w:t>
      </w:r>
      <w:r w:rsidR="00637AB0" w:rsidRPr="002C0DC6">
        <w:rPr>
          <w:color w:val="000000" w:themeColor="text1"/>
          <w:sz w:val="24"/>
        </w:rPr>
        <w:t xml:space="preserve">, </w:t>
      </w:r>
      <w:r w:rsidR="00E131FC" w:rsidRPr="002C0DC6">
        <w:rPr>
          <w:color w:val="000000" w:themeColor="text1"/>
          <w:sz w:val="24"/>
        </w:rPr>
        <w:t xml:space="preserve">zda zobrazené CGI </w:t>
      </w:r>
      <w:r w:rsidR="00B37014" w:rsidRPr="002C0DC6">
        <w:rPr>
          <w:color w:val="000000" w:themeColor="text1"/>
          <w:sz w:val="24"/>
        </w:rPr>
        <w:t>objekt</w:t>
      </w:r>
      <w:r w:rsidR="00E131FC" w:rsidRPr="002C0DC6">
        <w:rPr>
          <w:color w:val="000000" w:themeColor="text1"/>
          <w:sz w:val="24"/>
        </w:rPr>
        <w:t>y</w:t>
      </w:r>
      <w:r w:rsidR="00B37014" w:rsidRPr="002C0DC6">
        <w:rPr>
          <w:color w:val="000000" w:themeColor="text1"/>
          <w:sz w:val="24"/>
        </w:rPr>
        <w:t xml:space="preserve"> mají reálnou </w:t>
      </w:r>
      <w:r w:rsidR="00B207A4" w:rsidRPr="002C0DC6">
        <w:rPr>
          <w:color w:val="000000" w:themeColor="text1"/>
          <w:sz w:val="24"/>
        </w:rPr>
        <w:t xml:space="preserve">předlohu, o které má </w:t>
      </w:r>
      <w:r w:rsidR="00B37014" w:rsidRPr="002C0DC6">
        <w:rPr>
          <w:color w:val="000000" w:themeColor="text1"/>
          <w:sz w:val="24"/>
        </w:rPr>
        <w:t>divák představu</w:t>
      </w:r>
      <w:r w:rsidR="00F619B6" w:rsidRPr="002C0DC6">
        <w:rPr>
          <w:color w:val="000000" w:themeColor="text1"/>
          <w:sz w:val="24"/>
        </w:rPr>
        <w:t xml:space="preserve">, </w:t>
      </w:r>
      <w:r w:rsidR="00B37014" w:rsidRPr="002C0DC6">
        <w:rPr>
          <w:color w:val="000000" w:themeColor="text1"/>
          <w:sz w:val="24"/>
        </w:rPr>
        <w:t>jak by měl</w:t>
      </w:r>
      <w:r w:rsidR="00F619B6" w:rsidRPr="002C0DC6">
        <w:rPr>
          <w:color w:val="000000" w:themeColor="text1"/>
          <w:sz w:val="24"/>
        </w:rPr>
        <w:t>a</w:t>
      </w:r>
      <w:r w:rsidR="00B37014" w:rsidRPr="002C0DC6">
        <w:rPr>
          <w:color w:val="000000" w:themeColor="text1"/>
          <w:sz w:val="24"/>
        </w:rPr>
        <w:t xml:space="preserve"> vypadat v reálném světě.</w:t>
      </w:r>
      <w:r w:rsidR="00A0232E" w:rsidRPr="002C0DC6">
        <w:rPr>
          <w:color w:val="000000" w:themeColor="text1"/>
          <w:sz w:val="24"/>
        </w:rPr>
        <w:t xml:space="preserve"> </w:t>
      </w:r>
      <w:r w:rsidR="00D17C32" w:rsidRPr="002C0DC6">
        <w:rPr>
          <w:color w:val="000000" w:themeColor="text1"/>
          <w:sz w:val="24"/>
        </w:rPr>
        <w:t>Pokud digitální bytost svým vzhledem a chováním připomíná skutečnou osobu</w:t>
      </w:r>
      <w:r w:rsidR="003A6144" w:rsidRPr="002C0DC6">
        <w:rPr>
          <w:color w:val="000000" w:themeColor="text1"/>
          <w:sz w:val="24"/>
        </w:rPr>
        <w:t>, ale přesto je mezi nimi drobný rozdíl</w:t>
      </w:r>
      <w:r w:rsidR="002F1803" w:rsidRPr="002C0DC6">
        <w:rPr>
          <w:color w:val="000000" w:themeColor="text1"/>
          <w:sz w:val="24"/>
        </w:rPr>
        <w:t xml:space="preserve">, může to u diváka vyvolávat nepříjemné pocity, nedůvěru nebo </w:t>
      </w:r>
      <w:r w:rsidR="00E30C4B" w:rsidRPr="002C0DC6">
        <w:rPr>
          <w:color w:val="000000" w:themeColor="text1"/>
          <w:sz w:val="24"/>
        </w:rPr>
        <w:t xml:space="preserve">dokonce </w:t>
      </w:r>
      <w:r w:rsidR="002F1803" w:rsidRPr="002C0DC6">
        <w:rPr>
          <w:color w:val="000000" w:themeColor="text1"/>
          <w:sz w:val="24"/>
        </w:rPr>
        <w:t>odpor</w:t>
      </w:r>
      <w:r w:rsidR="003A6144" w:rsidRPr="002C0DC6">
        <w:rPr>
          <w:color w:val="000000" w:themeColor="text1"/>
          <w:sz w:val="24"/>
        </w:rPr>
        <w:t xml:space="preserve">. Tento jev se nazývá </w:t>
      </w:r>
      <w:proofErr w:type="spellStart"/>
      <w:r w:rsidR="002F1803" w:rsidRPr="002C0DC6">
        <w:rPr>
          <w:i/>
          <w:iCs/>
          <w:color w:val="000000" w:themeColor="text1"/>
          <w:sz w:val="24"/>
        </w:rPr>
        <w:t>Uncanny</w:t>
      </w:r>
      <w:proofErr w:type="spellEnd"/>
      <w:r w:rsidR="002F1803" w:rsidRPr="002C0DC6">
        <w:rPr>
          <w:i/>
          <w:iCs/>
          <w:color w:val="000000" w:themeColor="text1"/>
          <w:sz w:val="24"/>
        </w:rPr>
        <w:t xml:space="preserve"> </w:t>
      </w:r>
      <w:proofErr w:type="spellStart"/>
      <w:r w:rsidR="002F1803" w:rsidRPr="002C0DC6">
        <w:rPr>
          <w:i/>
          <w:iCs/>
          <w:color w:val="000000" w:themeColor="text1"/>
          <w:sz w:val="24"/>
        </w:rPr>
        <w:t>Valley</w:t>
      </w:r>
      <w:proofErr w:type="spellEnd"/>
      <w:r w:rsidR="00104DBA" w:rsidRPr="002C0DC6">
        <w:rPr>
          <w:color w:val="000000" w:themeColor="text1"/>
          <w:sz w:val="24"/>
        </w:rPr>
        <w:t xml:space="preserve"> </w:t>
      </w:r>
      <w:r w:rsidR="00104DBA" w:rsidRPr="002C0DC6">
        <w:rPr>
          <w:color w:val="000000" w:themeColor="text1"/>
          <w:sz w:val="24"/>
        </w:rPr>
        <w:lastRenderedPageBreak/>
        <w:t>a</w:t>
      </w:r>
      <w:r w:rsidR="00E30C4B" w:rsidRPr="002C0DC6">
        <w:rPr>
          <w:color w:val="000000" w:themeColor="text1"/>
          <w:sz w:val="24"/>
        </w:rPr>
        <w:t xml:space="preserve"> vyskytuje se také v robotice</w:t>
      </w:r>
      <w:r w:rsidR="002F1803" w:rsidRPr="002C0DC6">
        <w:rPr>
          <w:color w:val="000000" w:themeColor="text1"/>
          <w:sz w:val="24"/>
        </w:rPr>
        <w:t>.</w:t>
      </w:r>
      <w:r w:rsidR="00FA4888" w:rsidRPr="002C0DC6">
        <w:rPr>
          <w:rStyle w:val="Znakapoznpodarou"/>
          <w:color w:val="000000" w:themeColor="text1"/>
          <w:sz w:val="24"/>
        </w:rPr>
        <w:footnoteReference w:id="46"/>
      </w:r>
      <w:r w:rsidR="002F1803" w:rsidRPr="002C0DC6">
        <w:rPr>
          <w:color w:val="000000" w:themeColor="text1"/>
          <w:sz w:val="24"/>
        </w:rPr>
        <w:t xml:space="preserve"> </w:t>
      </w:r>
      <w:r w:rsidR="0055742B" w:rsidRPr="002C0DC6">
        <w:rPr>
          <w:color w:val="000000" w:themeColor="text1"/>
          <w:sz w:val="24"/>
        </w:rPr>
        <w:t xml:space="preserve">Přestože </w:t>
      </w:r>
      <w:r w:rsidR="000D7D93" w:rsidRPr="002C0DC6">
        <w:rPr>
          <w:color w:val="000000" w:themeColor="text1"/>
          <w:sz w:val="24"/>
        </w:rPr>
        <w:t xml:space="preserve">má </w:t>
      </w:r>
      <w:r w:rsidR="00DF014E" w:rsidRPr="002C0DC6">
        <w:rPr>
          <w:color w:val="000000" w:themeColor="text1"/>
          <w:sz w:val="24"/>
        </w:rPr>
        <w:t xml:space="preserve">každý divák </w:t>
      </w:r>
      <w:r w:rsidR="00EC6539" w:rsidRPr="002C0DC6">
        <w:rPr>
          <w:color w:val="000000" w:themeColor="text1"/>
          <w:sz w:val="24"/>
        </w:rPr>
        <w:t xml:space="preserve">odlišnou hranici </w:t>
      </w:r>
      <w:r w:rsidR="008B3C80" w:rsidRPr="002C0DC6">
        <w:rPr>
          <w:color w:val="000000" w:themeColor="text1"/>
          <w:sz w:val="24"/>
        </w:rPr>
        <w:t>snášenlivosti</w:t>
      </w:r>
      <w:r w:rsidR="00CF3ACB" w:rsidRPr="002C0DC6">
        <w:rPr>
          <w:color w:val="000000" w:themeColor="text1"/>
          <w:sz w:val="24"/>
        </w:rPr>
        <w:t xml:space="preserve"> </w:t>
      </w:r>
      <w:r w:rsidR="007C5A6D" w:rsidRPr="002C0DC6">
        <w:rPr>
          <w:color w:val="000000" w:themeColor="text1"/>
          <w:sz w:val="24"/>
        </w:rPr>
        <w:t xml:space="preserve">tohoto </w:t>
      </w:r>
      <w:r w:rsidR="00EC6539" w:rsidRPr="002C0DC6">
        <w:rPr>
          <w:color w:val="000000" w:themeColor="text1"/>
          <w:sz w:val="24"/>
        </w:rPr>
        <w:t>jevu</w:t>
      </w:r>
      <w:r w:rsidR="0055742B" w:rsidRPr="002C0DC6">
        <w:rPr>
          <w:color w:val="000000" w:themeColor="text1"/>
          <w:sz w:val="24"/>
        </w:rPr>
        <w:t xml:space="preserve">, </w:t>
      </w:r>
      <w:r w:rsidR="00EC6539" w:rsidRPr="002C0DC6">
        <w:rPr>
          <w:color w:val="000000" w:themeColor="text1"/>
          <w:sz w:val="24"/>
        </w:rPr>
        <w:t>je zřejmé, že</w:t>
      </w:r>
      <w:r w:rsidR="00C54BE4" w:rsidRPr="002C0DC6">
        <w:rPr>
          <w:color w:val="000000" w:themeColor="text1"/>
          <w:sz w:val="24"/>
        </w:rPr>
        <w:t xml:space="preserve"> </w:t>
      </w:r>
      <w:r w:rsidR="002757D5" w:rsidRPr="002C0DC6">
        <w:rPr>
          <w:color w:val="000000" w:themeColor="text1"/>
          <w:sz w:val="24"/>
        </w:rPr>
        <w:t>k němu dochází i</w:t>
      </w:r>
      <w:r w:rsidR="00EC6539" w:rsidRPr="002C0DC6">
        <w:rPr>
          <w:color w:val="000000" w:themeColor="text1"/>
          <w:sz w:val="24"/>
        </w:rPr>
        <w:t xml:space="preserve"> zde</w:t>
      </w:r>
      <w:r w:rsidR="00C629A5" w:rsidRPr="002C0DC6">
        <w:rPr>
          <w:color w:val="000000" w:themeColor="text1"/>
          <w:sz w:val="24"/>
        </w:rPr>
        <w:t xml:space="preserve">, </w:t>
      </w:r>
      <w:r w:rsidR="007C5A6D" w:rsidRPr="002C0DC6">
        <w:rPr>
          <w:color w:val="000000" w:themeColor="text1"/>
          <w:sz w:val="24"/>
        </w:rPr>
        <w:t>zejména</w:t>
      </w:r>
      <w:r w:rsidR="00680008" w:rsidRPr="002C0DC6">
        <w:rPr>
          <w:color w:val="000000" w:themeColor="text1"/>
          <w:sz w:val="24"/>
        </w:rPr>
        <w:t xml:space="preserve"> v případě Medúzy,</w:t>
      </w:r>
      <w:r w:rsidR="00882939" w:rsidRPr="002C0DC6">
        <w:rPr>
          <w:color w:val="000000" w:themeColor="text1"/>
          <w:sz w:val="24"/>
        </w:rPr>
        <w:t xml:space="preserve"> </w:t>
      </w:r>
      <w:r w:rsidR="00680008" w:rsidRPr="002C0DC6">
        <w:rPr>
          <w:color w:val="000000" w:themeColor="text1"/>
          <w:sz w:val="24"/>
        </w:rPr>
        <w:t xml:space="preserve">která byla </w:t>
      </w:r>
      <w:r w:rsidR="00882939" w:rsidRPr="002C0DC6">
        <w:rPr>
          <w:color w:val="000000" w:themeColor="text1"/>
          <w:sz w:val="24"/>
        </w:rPr>
        <w:t xml:space="preserve">vytvořena kombinací </w:t>
      </w:r>
      <w:r w:rsidR="00F331F4" w:rsidRPr="002C0DC6">
        <w:rPr>
          <w:color w:val="000000" w:themeColor="text1"/>
          <w:sz w:val="24"/>
        </w:rPr>
        <w:t>CGI a motion capture</w:t>
      </w:r>
      <w:r w:rsidR="00021384" w:rsidRPr="002C0DC6">
        <w:rPr>
          <w:color w:val="000000" w:themeColor="text1"/>
          <w:sz w:val="24"/>
        </w:rPr>
        <w:t xml:space="preserve"> </w:t>
      </w:r>
      <w:r w:rsidR="00281BBE" w:rsidRPr="002C0DC6">
        <w:rPr>
          <w:color w:val="000000" w:themeColor="text1"/>
          <w:sz w:val="24"/>
        </w:rPr>
        <w:t>podle skutečné herečky</w:t>
      </w:r>
      <w:r w:rsidR="00634ADB" w:rsidRPr="002C0DC6">
        <w:rPr>
          <w:color w:val="000000" w:themeColor="text1"/>
          <w:sz w:val="24"/>
        </w:rPr>
        <w:t>.</w:t>
      </w:r>
    </w:p>
    <w:p w14:paraId="738DEAA1" w14:textId="371C96B2" w:rsidR="00271DBA" w:rsidRPr="002C0DC6" w:rsidRDefault="00271DBA" w:rsidP="00CF04E9">
      <w:pPr>
        <w:pStyle w:val="Nadpis2"/>
        <w:spacing w:line="360" w:lineRule="auto"/>
        <w:rPr>
          <w:color w:val="000000" w:themeColor="text1"/>
          <w:sz w:val="24"/>
          <w:szCs w:val="24"/>
        </w:rPr>
      </w:pPr>
      <w:bookmarkStart w:id="186" w:name="_Toc134439612"/>
      <w:r w:rsidRPr="002C0DC6">
        <w:rPr>
          <w:color w:val="000000" w:themeColor="text1"/>
          <w:sz w:val="24"/>
          <w:szCs w:val="24"/>
        </w:rPr>
        <w:t>Prostředí vizuálních efektů</w:t>
      </w:r>
      <w:bookmarkEnd w:id="186"/>
      <w:r w:rsidRPr="002C0DC6">
        <w:rPr>
          <w:color w:val="000000" w:themeColor="text1"/>
          <w:sz w:val="24"/>
          <w:szCs w:val="24"/>
        </w:rPr>
        <w:t xml:space="preserve"> </w:t>
      </w:r>
    </w:p>
    <w:p w14:paraId="45A4B1E9" w14:textId="77777777" w:rsidR="00D57430" w:rsidRPr="002C0DC6" w:rsidRDefault="00D57430" w:rsidP="00D57430">
      <w:pPr>
        <w:rPr>
          <w:color w:val="000000" w:themeColor="text1"/>
          <w:sz w:val="24"/>
        </w:rPr>
      </w:pPr>
    </w:p>
    <w:p w14:paraId="70FABBC6" w14:textId="333DA512" w:rsidR="004D713C" w:rsidRPr="002C0DC6" w:rsidRDefault="00A96D24" w:rsidP="00DF0636">
      <w:pPr>
        <w:spacing w:line="360" w:lineRule="auto"/>
        <w:ind w:firstLine="709"/>
        <w:rPr>
          <w:color w:val="000000" w:themeColor="text1"/>
          <w:sz w:val="24"/>
        </w:rPr>
      </w:pPr>
      <w:r w:rsidRPr="002C0DC6">
        <w:rPr>
          <w:color w:val="000000" w:themeColor="text1"/>
          <w:sz w:val="24"/>
        </w:rPr>
        <w:t>F</w:t>
      </w:r>
      <w:r w:rsidR="0099329E" w:rsidRPr="002C0DC6">
        <w:rPr>
          <w:color w:val="000000" w:themeColor="text1"/>
          <w:sz w:val="24"/>
        </w:rPr>
        <w:t xml:space="preserve">ilm </w:t>
      </w:r>
      <w:r w:rsidR="002A3F4D" w:rsidRPr="002C0DC6">
        <w:rPr>
          <w:color w:val="000000" w:themeColor="text1"/>
          <w:sz w:val="24"/>
        </w:rPr>
        <w:t xml:space="preserve">byl </w:t>
      </w:r>
      <w:r w:rsidR="0099329E" w:rsidRPr="002C0DC6">
        <w:rPr>
          <w:color w:val="000000" w:themeColor="text1"/>
          <w:sz w:val="24"/>
        </w:rPr>
        <w:t>natáče</w:t>
      </w:r>
      <w:r w:rsidR="002A3F4D" w:rsidRPr="002C0DC6">
        <w:rPr>
          <w:color w:val="000000" w:themeColor="text1"/>
          <w:sz w:val="24"/>
        </w:rPr>
        <w:t>n</w:t>
      </w:r>
      <w:r w:rsidR="0099329E" w:rsidRPr="002C0DC6">
        <w:rPr>
          <w:color w:val="000000" w:themeColor="text1"/>
          <w:sz w:val="24"/>
        </w:rPr>
        <w:t xml:space="preserve"> z velk</w:t>
      </w:r>
      <w:r w:rsidR="004B63E0" w:rsidRPr="002C0DC6">
        <w:rPr>
          <w:color w:val="000000" w:themeColor="text1"/>
          <w:sz w:val="24"/>
        </w:rPr>
        <w:t>é</w:t>
      </w:r>
      <w:r w:rsidR="0099329E" w:rsidRPr="002C0DC6">
        <w:rPr>
          <w:color w:val="000000" w:themeColor="text1"/>
          <w:sz w:val="24"/>
        </w:rPr>
        <w:t xml:space="preserve"> části v</w:t>
      </w:r>
      <w:r w:rsidR="00DF0636" w:rsidRPr="002C0DC6">
        <w:rPr>
          <w:color w:val="000000" w:themeColor="text1"/>
          <w:sz w:val="24"/>
        </w:rPr>
        <w:t xml:space="preserve"> ateliér</w:t>
      </w:r>
      <w:r w:rsidR="0099329E" w:rsidRPr="002C0DC6">
        <w:rPr>
          <w:color w:val="000000" w:themeColor="text1"/>
          <w:sz w:val="24"/>
        </w:rPr>
        <w:t>ech</w:t>
      </w:r>
      <w:r w:rsidR="00DF0636" w:rsidRPr="002C0DC6">
        <w:rPr>
          <w:color w:val="000000" w:themeColor="text1"/>
          <w:sz w:val="24"/>
        </w:rPr>
        <w:t xml:space="preserve">, </w:t>
      </w:r>
      <w:r w:rsidR="00683520" w:rsidRPr="002C0DC6">
        <w:rPr>
          <w:color w:val="000000" w:themeColor="text1"/>
          <w:sz w:val="24"/>
        </w:rPr>
        <w:t xml:space="preserve">které </w:t>
      </w:r>
      <w:r w:rsidR="00F96696" w:rsidRPr="002C0DC6">
        <w:rPr>
          <w:color w:val="000000" w:themeColor="text1"/>
          <w:sz w:val="24"/>
        </w:rPr>
        <w:t>poskytly</w:t>
      </w:r>
      <w:r w:rsidR="00442197" w:rsidRPr="002C0DC6">
        <w:rPr>
          <w:color w:val="000000" w:themeColor="text1"/>
          <w:sz w:val="24"/>
        </w:rPr>
        <w:t xml:space="preserve"> </w:t>
      </w:r>
      <w:r w:rsidR="00F96696" w:rsidRPr="002C0DC6">
        <w:rPr>
          <w:color w:val="000000" w:themeColor="text1"/>
          <w:sz w:val="24"/>
        </w:rPr>
        <w:t xml:space="preserve">přizpůsobitelné </w:t>
      </w:r>
      <w:r w:rsidR="004A778D" w:rsidRPr="002C0DC6">
        <w:rPr>
          <w:color w:val="000000" w:themeColor="text1"/>
          <w:sz w:val="24"/>
        </w:rPr>
        <w:t xml:space="preserve">prostory pro </w:t>
      </w:r>
      <w:proofErr w:type="spellStart"/>
      <w:r w:rsidR="004A778D" w:rsidRPr="002C0DC6">
        <w:rPr>
          <w:color w:val="000000" w:themeColor="text1"/>
          <w:sz w:val="24"/>
        </w:rPr>
        <w:t>wirework</w:t>
      </w:r>
      <w:proofErr w:type="spellEnd"/>
      <w:r w:rsidR="00F96696" w:rsidRPr="002C0DC6">
        <w:rPr>
          <w:color w:val="000000" w:themeColor="text1"/>
          <w:sz w:val="24"/>
        </w:rPr>
        <w:t>, lepší</w:t>
      </w:r>
      <w:r w:rsidR="004B2932" w:rsidRPr="002C0DC6">
        <w:rPr>
          <w:color w:val="000000" w:themeColor="text1"/>
          <w:sz w:val="24"/>
        </w:rPr>
        <w:t xml:space="preserve"> </w:t>
      </w:r>
      <w:r w:rsidR="00E94604" w:rsidRPr="002C0DC6">
        <w:rPr>
          <w:color w:val="000000" w:themeColor="text1"/>
          <w:sz w:val="24"/>
        </w:rPr>
        <w:t xml:space="preserve">koordinaci </w:t>
      </w:r>
      <w:r w:rsidR="003A3D8C" w:rsidRPr="002C0DC6">
        <w:rPr>
          <w:color w:val="000000" w:themeColor="text1"/>
          <w:sz w:val="24"/>
        </w:rPr>
        <w:t>kaskadérsk</w:t>
      </w:r>
      <w:r w:rsidR="004A778D" w:rsidRPr="002C0DC6">
        <w:rPr>
          <w:color w:val="000000" w:themeColor="text1"/>
          <w:sz w:val="24"/>
        </w:rPr>
        <w:t>ých</w:t>
      </w:r>
      <w:r w:rsidR="003A3D8C" w:rsidRPr="002C0DC6">
        <w:rPr>
          <w:color w:val="000000" w:themeColor="text1"/>
          <w:sz w:val="24"/>
        </w:rPr>
        <w:t xml:space="preserve"> trik</w:t>
      </w:r>
      <w:r w:rsidR="004A778D" w:rsidRPr="002C0DC6">
        <w:rPr>
          <w:color w:val="000000" w:themeColor="text1"/>
          <w:sz w:val="24"/>
        </w:rPr>
        <w:t>ů</w:t>
      </w:r>
      <w:r w:rsidR="002A3F4D" w:rsidRPr="002C0DC6">
        <w:rPr>
          <w:color w:val="000000" w:themeColor="text1"/>
          <w:sz w:val="24"/>
        </w:rPr>
        <w:t xml:space="preserve"> </w:t>
      </w:r>
      <w:r w:rsidR="009D1005" w:rsidRPr="002C0DC6">
        <w:rPr>
          <w:color w:val="000000" w:themeColor="text1"/>
          <w:sz w:val="24"/>
        </w:rPr>
        <w:t xml:space="preserve">a </w:t>
      </w:r>
      <w:r w:rsidR="00E9444A" w:rsidRPr="002C0DC6">
        <w:rPr>
          <w:color w:val="000000" w:themeColor="text1"/>
          <w:sz w:val="24"/>
        </w:rPr>
        <w:t xml:space="preserve">také </w:t>
      </w:r>
      <w:r w:rsidR="00C94E1B" w:rsidRPr="002C0DC6">
        <w:rPr>
          <w:color w:val="000000" w:themeColor="text1"/>
          <w:sz w:val="24"/>
        </w:rPr>
        <w:t>větší kontrolu nad osvětlením</w:t>
      </w:r>
      <w:r w:rsidR="00737E21" w:rsidRPr="002C0DC6">
        <w:rPr>
          <w:color w:val="000000" w:themeColor="text1"/>
          <w:sz w:val="24"/>
        </w:rPr>
        <w:t xml:space="preserve"> a</w:t>
      </w:r>
      <w:r w:rsidR="00C94E1B" w:rsidRPr="002C0DC6">
        <w:rPr>
          <w:color w:val="000000" w:themeColor="text1"/>
          <w:sz w:val="24"/>
        </w:rPr>
        <w:t xml:space="preserve"> úhly</w:t>
      </w:r>
      <w:r w:rsidR="004F3FCA" w:rsidRPr="002C0DC6">
        <w:rPr>
          <w:color w:val="000000" w:themeColor="text1"/>
          <w:sz w:val="24"/>
        </w:rPr>
        <w:t xml:space="preserve"> </w:t>
      </w:r>
      <w:r w:rsidR="00E9444A" w:rsidRPr="002C0DC6">
        <w:rPr>
          <w:color w:val="000000" w:themeColor="text1"/>
          <w:sz w:val="24"/>
        </w:rPr>
        <w:t>kamery</w:t>
      </w:r>
      <w:r w:rsidR="00737E21" w:rsidRPr="002C0DC6">
        <w:rPr>
          <w:color w:val="000000" w:themeColor="text1"/>
          <w:sz w:val="24"/>
        </w:rPr>
        <w:t xml:space="preserve">. </w:t>
      </w:r>
      <w:r w:rsidR="002467B6" w:rsidRPr="002C0DC6">
        <w:rPr>
          <w:color w:val="000000" w:themeColor="text1"/>
          <w:sz w:val="24"/>
        </w:rPr>
        <w:t>Díky tomu moh</w:t>
      </w:r>
      <w:r w:rsidR="00893C74" w:rsidRPr="002C0DC6">
        <w:rPr>
          <w:color w:val="000000" w:themeColor="text1"/>
          <w:sz w:val="24"/>
        </w:rPr>
        <w:t>ou</w:t>
      </w:r>
      <w:r w:rsidR="002467B6" w:rsidRPr="002C0DC6">
        <w:rPr>
          <w:color w:val="000000" w:themeColor="text1"/>
          <w:sz w:val="24"/>
        </w:rPr>
        <w:t xml:space="preserve"> být </w:t>
      </w:r>
      <w:r w:rsidR="00E80C3B" w:rsidRPr="002C0DC6">
        <w:rPr>
          <w:color w:val="000000" w:themeColor="text1"/>
          <w:sz w:val="24"/>
        </w:rPr>
        <w:t>jednotlivé scény navrženy</w:t>
      </w:r>
      <w:r w:rsidR="006154E4" w:rsidRPr="002C0DC6">
        <w:rPr>
          <w:color w:val="000000" w:themeColor="text1"/>
          <w:sz w:val="24"/>
        </w:rPr>
        <w:t xml:space="preserve"> </w:t>
      </w:r>
      <w:r w:rsidR="002467B6" w:rsidRPr="002C0DC6">
        <w:rPr>
          <w:color w:val="000000" w:themeColor="text1"/>
          <w:sz w:val="24"/>
        </w:rPr>
        <w:t xml:space="preserve">tak, </w:t>
      </w:r>
      <w:r w:rsidR="008D164F" w:rsidRPr="002C0DC6">
        <w:rPr>
          <w:color w:val="000000" w:themeColor="text1"/>
          <w:sz w:val="24"/>
        </w:rPr>
        <w:t>aby bylo dosaženo co</w:t>
      </w:r>
      <w:r w:rsidR="008167DF" w:rsidRPr="002C0DC6">
        <w:rPr>
          <w:color w:val="000000" w:themeColor="text1"/>
          <w:sz w:val="24"/>
        </w:rPr>
        <w:t xml:space="preserve"> nejlepších záběrů a co</w:t>
      </w:r>
      <w:r w:rsidR="008D164F" w:rsidRPr="002C0DC6">
        <w:rPr>
          <w:color w:val="000000" w:themeColor="text1"/>
          <w:sz w:val="24"/>
        </w:rPr>
        <w:t xml:space="preserve"> nejsnazší aplikace</w:t>
      </w:r>
      <w:r w:rsidR="00180EBA" w:rsidRPr="002C0DC6">
        <w:rPr>
          <w:color w:val="000000" w:themeColor="text1"/>
          <w:sz w:val="24"/>
        </w:rPr>
        <w:t xml:space="preserve"> postprodukční</w:t>
      </w:r>
      <w:r w:rsidR="008D164F" w:rsidRPr="002C0DC6">
        <w:rPr>
          <w:color w:val="000000" w:themeColor="text1"/>
          <w:sz w:val="24"/>
        </w:rPr>
        <w:t>ch</w:t>
      </w:r>
      <w:r w:rsidR="00180EBA" w:rsidRPr="002C0DC6">
        <w:rPr>
          <w:color w:val="000000" w:themeColor="text1"/>
          <w:sz w:val="24"/>
        </w:rPr>
        <w:t xml:space="preserve"> efektů.</w:t>
      </w:r>
    </w:p>
    <w:p w14:paraId="6AF5204D" w14:textId="058A69EB" w:rsidR="008739CF" w:rsidRPr="002C0DC6" w:rsidRDefault="00211F19" w:rsidP="008739CF">
      <w:pPr>
        <w:spacing w:line="360" w:lineRule="auto"/>
        <w:ind w:firstLine="709"/>
        <w:rPr>
          <w:color w:val="000000" w:themeColor="text1"/>
          <w:sz w:val="24"/>
        </w:rPr>
      </w:pPr>
      <w:r w:rsidRPr="002C0DC6">
        <w:rPr>
          <w:color w:val="000000" w:themeColor="text1"/>
          <w:sz w:val="24"/>
        </w:rPr>
        <w:t>Natáčení však probíhalo i na skutečných místech.</w:t>
      </w:r>
      <w:r w:rsidR="004D713C" w:rsidRPr="002C0DC6">
        <w:rPr>
          <w:color w:val="000000" w:themeColor="text1"/>
          <w:sz w:val="24"/>
        </w:rPr>
        <w:t xml:space="preserve"> M</w:t>
      </w:r>
      <w:r w:rsidR="00DF0636" w:rsidRPr="002C0DC6">
        <w:rPr>
          <w:color w:val="000000" w:themeColor="text1"/>
          <w:sz w:val="24"/>
        </w:rPr>
        <w:t xml:space="preserve">ezi </w:t>
      </w:r>
      <w:r w:rsidR="006772A6" w:rsidRPr="002C0DC6">
        <w:rPr>
          <w:color w:val="000000" w:themeColor="text1"/>
          <w:sz w:val="24"/>
        </w:rPr>
        <w:t>tyto</w:t>
      </w:r>
      <w:r w:rsidR="00DF0636" w:rsidRPr="002C0DC6">
        <w:rPr>
          <w:color w:val="000000" w:themeColor="text1"/>
          <w:sz w:val="24"/>
        </w:rPr>
        <w:t xml:space="preserve"> </w:t>
      </w:r>
      <w:r w:rsidR="00C066D6" w:rsidRPr="002C0DC6">
        <w:rPr>
          <w:color w:val="000000" w:themeColor="text1"/>
          <w:sz w:val="24"/>
        </w:rPr>
        <w:t>lokace</w:t>
      </w:r>
      <w:r w:rsidR="00DF0636" w:rsidRPr="002C0DC6">
        <w:rPr>
          <w:color w:val="000000" w:themeColor="text1"/>
          <w:sz w:val="24"/>
        </w:rPr>
        <w:t xml:space="preserve"> patřil</w:t>
      </w:r>
      <w:r w:rsidR="00C066D6" w:rsidRPr="002C0DC6">
        <w:rPr>
          <w:color w:val="000000" w:themeColor="text1"/>
          <w:sz w:val="24"/>
        </w:rPr>
        <w:t>y</w:t>
      </w:r>
      <w:r w:rsidR="00DF0636" w:rsidRPr="002C0DC6">
        <w:rPr>
          <w:color w:val="000000" w:themeColor="text1"/>
          <w:sz w:val="24"/>
        </w:rPr>
        <w:t xml:space="preserve"> </w:t>
      </w:r>
      <w:r w:rsidR="008167DF" w:rsidRPr="002C0DC6">
        <w:rPr>
          <w:color w:val="000000" w:themeColor="text1"/>
          <w:sz w:val="24"/>
        </w:rPr>
        <w:t xml:space="preserve">například </w:t>
      </w:r>
      <w:r w:rsidR="00DF0636" w:rsidRPr="002C0DC6">
        <w:rPr>
          <w:color w:val="000000" w:themeColor="text1"/>
          <w:sz w:val="24"/>
        </w:rPr>
        <w:t>skalnat</w:t>
      </w:r>
      <w:r w:rsidR="00C066D6" w:rsidRPr="002C0DC6">
        <w:rPr>
          <w:color w:val="000000" w:themeColor="text1"/>
          <w:sz w:val="24"/>
        </w:rPr>
        <w:t>é</w:t>
      </w:r>
      <w:r w:rsidR="00DF0636" w:rsidRPr="002C0DC6">
        <w:rPr>
          <w:color w:val="000000" w:themeColor="text1"/>
          <w:sz w:val="24"/>
        </w:rPr>
        <w:t xml:space="preserve"> a hornat</w:t>
      </w:r>
      <w:r w:rsidR="00C066D6" w:rsidRPr="002C0DC6">
        <w:rPr>
          <w:color w:val="000000" w:themeColor="text1"/>
          <w:sz w:val="24"/>
        </w:rPr>
        <w:t>é</w:t>
      </w:r>
      <w:r w:rsidR="00DF0636" w:rsidRPr="002C0DC6">
        <w:rPr>
          <w:color w:val="000000" w:themeColor="text1"/>
          <w:sz w:val="24"/>
        </w:rPr>
        <w:t xml:space="preserve"> krajin</w:t>
      </w:r>
      <w:r w:rsidR="00C066D6" w:rsidRPr="002C0DC6">
        <w:rPr>
          <w:color w:val="000000" w:themeColor="text1"/>
          <w:sz w:val="24"/>
        </w:rPr>
        <w:t>y</w:t>
      </w:r>
      <w:r w:rsidR="00DF0636" w:rsidRPr="002C0DC6">
        <w:rPr>
          <w:color w:val="000000" w:themeColor="text1"/>
          <w:sz w:val="24"/>
        </w:rPr>
        <w:t xml:space="preserve"> Walesu nebo španělský ostrov </w:t>
      </w:r>
      <w:proofErr w:type="spellStart"/>
      <w:r w:rsidR="00DF0636" w:rsidRPr="002C0DC6">
        <w:rPr>
          <w:color w:val="000000" w:themeColor="text1"/>
          <w:sz w:val="24"/>
        </w:rPr>
        <w:t>Tenerife</w:t>
      </w:r>
      <w:proofErr w:type="spellEnd"/>
      <w:r w:rsidR="00DF0636" w:rsidRPr="002C0DC6">
        <w:rPr>
          <w:color w:val="000000" w:themeColor="text1"/>
          <w:sz w:val="24"/>
        </w:rPr>
        <w:t xml:space="preserve">. Režisér se snažil najít </w:t>
      </w:r>
      <w:r w:rsidR="009872A5" w:rsidRPr="002C0DC6">
        <w:rPr>
          <w:color w:val="000000" w:themeColor="text1"/>
          <w:sz w:val="24"/>
        </w:rPr>
        <w:t>neobvykl</w:t>
      </w:r>
      <w:r w:rsidR="00B7133C" w:rsidRPr="002C0DC6">
        <w:rPr>
          <w:color w:val="000000" w:themeColor="text1"/>
          <w:sz w:val="24"/>
        </w:rPr>
        <w:t>á</w:t>
      </w:r>
      <w:r w:rsidR="009872A5" w:rsidRPr="002C0DC6">
        <w:rPr>
          <w:color w:val="000000" w:themeColor="text1"/>
          <w:sz w:val="24"/>
        </w:rPr>
        <w:t xml:space="preserve"> a </w:t>
      </w:r>
      <w:r w:rsidR="00065596" w:rsidRPr="002C0DC6">
        <w:rPr>
          <w:color w:val="000000" w:themeColor="text1"/>
          <w:sz w:val="24"/>
        </w:rPr>
        <w:t>nepříliš známá místa</w:t>
      </w:r>
      <w:r w:rsidR="00DF0636" w:rsidRPr="002C0DC6">
        <w:rPr>
          <w:color w:val="000000" w:themeColor="text1"/>
          <w:sz w:val="24"/>
        </w:rPr>
        <w:t>, kter</w:t>
      </w:r>
      <w:r w:rsidR="004E11AD" w:rsidRPr="002C0DC6">
        <w:rPr>
          <w:color w:val="000000" w:themeColor="text1"/>
          <w:sz w:val="24"/>
        </w:rPr>
        <w:t>á</w:t>
      </w:r>
      <w:r w:rsidR="00DF0636" w:rsidRPr="002C0DC6">
        <w:rPr>
          <w:color w:val="000000" w:themeColor="text1"/>
          <w:sz w:val="24"/>
        </w:rPr>
        <w:t xml:space="preserve"> by ladil</w:t>
      </w:r>
      <w:r w:rsidR="00B7133C" w:rsidRPr="002C0DC6">
        <w:rPr>
          <w:color w:val="000000" w:themeColor="text1"/>
          <w:sz w:val="24"/>
        </w:rPr>
        <w:t>a</w:t>
      </w:r>
      <w:r w:rsidR="00DF0636" w:rsidRPr="002C0DC6">
        <w:rPr>
          <w:color w:val="000000" w:themeColor="text1"/>
          <w:sz w:val="24"/>
        </w:rPr>
        <w:t xml:space="preserve"> </w:t>
      </w:r>
      <w:r w:rsidR="004E11AD" w:rsidRPr="002C0DC6">
        <w:rPr>
          <w:color w:val="000000" w:themeColor="text1"/>
          <w:sz w:val="24"/>
        </w:rPr>
        <w:t xml:space="preserve">k </w:t>
      </w:r>
      <w:r w:rsidR="00462101" w:rsidRPr="002C0DC6">
        <w:rPr>
          <w:color w:val="000000" w:themeColor="text1"/>
          <w:sz w:val="24"/>
        </w:rPr>
        <w:t xml:space="preserve">temnější a drsnější </w:t>
      </w:r>
      <w:r w:rsidR="004E11AD" w:rsidRPr="002C0DC6">
        <w:rPr>
          <w:color w:val="000000" w:themeColor="text1"/>
          <w:sz w:val="24"/>
        </w:rPr>
        <w:t>atmosféře</w:t>
      </w:r>
      <w:r w:rsidR="00DF0636" w:rsidRPr="002C0DC6">
        <w:rPr>
          <w:color w:val="000000" w:themeColor="text1"/>
          <w:sz w:val="24"/>
        </w:rPr>
        <w:t xml:space="preserve"> filmu.</w:t>
      </w:r>
      <w:r w:rsidR="00693D17" w:rsidRPr="002C0DC6">
        <w:rPr>
          <w:rStyle w:val="Znakapoznpodarou"/>
          <w:color w:val="000000" w:themeColor="text1"/>
          <w:sz w:val="24"/>
        </w:rPr>
        <w:footnoteReference w:id="47"/>
      </w:r>
      <w:r w:rsidR="00DF0636" w:rsidRPr="002C0DC6">
        <w:rPr>
          <w:color w:val="000000" w:themeColor="text1"/>
          <w:sz w:val="24"/>
        </w:rPr>
        <w:t xml:space="preserve"> Většina prostředí ve filmu je</w:t>
      </w:r>
      <w:r w:rsidR="00F41BD1" w:rsidRPr="002C0DC6">
        <w:rPr>
          <w:color w:val="000000" w:themeColor="text1"/>
          <w:sz w:val="24"/>
        </w:rPr>
        <w:t xml:space="preserve"> proto</w:t>
      </w:r>
      <w:r w:rsidR="00DF0636" w:rsidRPr="002C0DC6">
        <w:rPr>
          <w:color w:val="000000" w:themeColor="text1"/>
          <w:sz w:val="24"/>
        </w:rPr>
        <w:t xml:space="preserve"> </w:t>
      </w:r>
      <w:r w:rsidR="00051A18" w:rsidRPr="002C0DC6">
        <w:rPr>
          <w:color w:val="000000" w:themeColor="text1"/>
          <w:sz w:val="24"/>
        </w:rPr>
        <w:t>vyobrazena jako nehostinná a divoká</w:t>
      </w:r>
      <w:r w:rsidR="0021342E" w:rsidRPr="002C0DC6">
        <w:rPr>
          <w:color w:val="000000" w:themeColor="text1"/>
          <w:sz w:val="24"/>
        </w:rPr>
        <w:t>.</w:t>
      </w:r>
      <w:r w:rsidR="00F754B3" w:rsidRPr="002C0DC6">
        <w:rPr>
          <w:color w:val="000000" w:themeColor="text1"/>
          <w:sz w:val="24"/>
        </w:rPr>
        <w:t xml:space="preserve"> </w:t>
      </w:r>
      <w:r w:rsidR="007609DC" w:rsidRPr="002C0DC6">
        <w:rPr>
          <w:color w:val="000000" w:themeColor="text1"/>
          <w:sz w:val="24"/>
        </w:rPr>
        <w:t>Ačkoliv jejich přeprava a</w:t>
      </w:r>
      <w:r w:rsidR="008645BA" w:rsidRPr="002C0DC6">
        <w:rPr>
          <w:color w:val="000000" w:themeColor="text1"/>
          <w:sz w:val="24"/>
        </w:rPr>
        <w:t> </w:t>
      </w:r>
      <w:r w:rsidR="007609DC" w:rsidRPr="002C0DC6">
        <w:rPr>
          <w:color w:val="000000" w:themeColor="text1"/>
          <w:sz w:val="24"/>
        </w:rPr>
        <w:t>příprava</w:t>
      </w:r>
      <w:r w:rsidR="00381EDC" w:rsidRPr="002C0DC6">
        <w:rPr>
          <w:color w:val="000000" w:themeColor="text1"/>
          <w:sz w:val="24"/>
        </w:rPr>
        <w:t xml:space="preserve"> </w:t>
      </w:r>
      <w:r w:rsidR="007609DC" w:rsidRPr="002C0DC6">
        <w:rPr>
          <w:color w:val="000000" w:themeColor="text1"/>
          <w:sz w:val="24"/>
        </w:rPr>
        <w:t xml:space="preserve">byla náročná, </w:t>
      </w:r>
      <w:r w:rsidR="000B156D" w:rsidRPr="002C0DC6">
        <w:rPr>
          <w:color w:val="000000" w:themeColor="text1"/>
          <w:sz w:val="24"/>
        </w:rPr>
        <w:t xml:space="preserve">i </w:t>
      </w:r>
      <w:r w:rsidR="00381EDC" w:rsidRPr="002C0DC6">
        <w:rPr>
          <w:color w:val="000000" w:themeColor="text1"/>
          <w:sz w:val="24"/>
        </w:rPr>
        <w:t>zde se</w:t>
      </w:r>
      <w:r w:rsidR="00D35C29" w:rsidRPr="002C0DC6">
        <w:rPr>
          <w:color w:val="000000" w:themeColor="text1"/>
          <w:sz w:val="24"/>
        </w:rPr>
        <w:t xml:space="preserve"> </w:t>
      </w:r>
      <w:r w:rsidR="001309C1" w:rsidRPr="002C0DC6">
        <w:rPr>
          <w:color w:val="000000" w:themeColor="text1"/>
          <w:sz w:val="24"/>
        </w:rPr>
        <w:t>využíval</w:t>
      </w:r>
      <w:r w:rsidR="000B156D" w:rsidRPr="002C0DC6">
        <w:rPr>
          <w:color w:val="000000" w:themeColor="text1"/>
          <w:sz w:val="24"/>
        </w:rPr>
        <w:t>a</w:t>
      </w:r>
      <w:r w:rsidR="00D35C29" w:rsidRPr="002C0DC6">
        <w:rPr>
          <w:color w:val="000000" w:themeColor="text1"/>
          <w:sz w:val="24"/>
        </w:rPr>
        <w:t xml:space="preserve"> </w:t>
      </w:r>
      <w:r w:rsidR="000B156D" w:rsidRPr="002C0DC6">
        <w:rPr>
          <w:color w:val="000000" w:themeColor="text1"/>
          <w:sz w:val="24"/>
        </w:rPr>
        <w:t>barevná</w:t>
      </w:r>
      <w:r w:rsidR="00BC6C30" w:rsidRPr="002C0DC6">
        <w:rPr>
          <w:color w:val="000000" w:themeColor="text1"/>
          <w:sz w:val="24"/>
        </w:rPr>
        <w:t xml:space="preserve"> </w:t>
      </w:r>
      <w:r w:rsidR="000B156D" w:rsidRPr="002C0DC6">
        <w:rPr>
          <w:color w:val="000000" w:themeColor="text1"/>
          <w:sz w:val="24"/>
        </w:rPr>
        <w:t xml:space="preserve">klíčovací pozadí </w:t>
      </w:r>
      <w:r w:rsidR="00BC6C30" w:rsidRPr="002C0DC6">
        <w:rPr>
          <w:color w:val="000000" w:themeColor="text1"/>
          <w:sz w:val="24"/>
        </w:rPr>
        <w:t>a</w:t>
      </w:r>
      <w:r w:rsidR="008645BA" w:rsidRPr="002C0DC6">
        <w:rPr>
          <w:color w:val="000000" w:themeColor="text1"/>
          <w:sz w:val="24"/>
        </w:rPr>
        <w:t> </w:t>
      </w:r>
      <w:r w:rsidR="00EA6D5F" w:rsidRPr="002C0DC6">
        <w:rPr>
          <w:color w:val="000000" w:themeColor="text1"/>
          <w:sz w:val="24"/>
        </w:rPr>
        <w:t xml:space="preserve">zařízení pro </w:t>
      </w:r>
      <w:proofErr w:type="spellStart"/>
      <w:r w:rsidR="00BC6C30" w:rsidRPr="002C0DC6">
        <w:rPr>
          <w:color w:val="000000" w:themeColor="text1"/>
          <w:sz w:val="24"/>
        </w:rPr>
        <w:t>wirework</w:t>
      </w:r>
      <w:proofErr w:type="spellEnd"/>
      <w:r w:rsidR="008839A0" w:rsidRPr="002C0DC6">
        <w:rPr>
          <w:color w:val="000000" w:themeColor="text1"/>
          <w:sz w:val="24"/>
        </w:rPr>
        <w:t xml:space="preserve">. </w:t>
      </w:r>
      <w:r w:rsidR="00C62DF0" w:rsidRPr="002C0DC6">
        <w:rPr>
          <w:color w:val="000000" w:themeColor="text1"/>
          <w:sz w:val="24"/>
        </w:rPr>
        <w:t>T</w:t>
      </w:r>
      <w:r w:rsidR="00A0687F" w:rsidRPr="002C0DC6">
        <w:rPr>
          <w:color w:val="000000" w:themeColor="text1"/>
          <w:sz w:val="24"/>
        </w:rPr>
        <w:t>vůrci</w:t>
      </w:r>
      <w:r w:rsidR="00201423" w:rsidRPr="002C0DC6">
        <w:rPr>
          <w:color w:val="000000" w:themeColor="text1"/>
          <w:sz w:val="24"/>
        </w:rPr>
        <w:t xml:space="preserve"> i</w:t>
      </w:r>
      <w:r w:rsidR="00B537DA" w:rsidRPr="002C0DC6">
        <w:rPr>
          <w:color w:val="000000" w:themeColor="text1"/>
          <w:sz w:val="24"/>
        </w:rPr>
        <w:t xml:space="preserve"> jednotliví herci</w:t>
      </w:r>
      <w:r w:rsidR="005B72AF" w:rsidRPr="002C0DC6">
        <w:rPr>
          <w:color w:val="000000" w:themeColor="text1"/>
          <w:sz w:val="24"/>
        </w:rPr>
        <w:t xml:space="preserve"> se nechali slyšet</w:t>
      </w:r>
      <w:r w:rsidR="00E504E2" w:rsidRPr="002C0DC6">
        <w:rPr>
          <w:color w:val="000000" w:themeColor="text1"/>
          <w:sz w:val="24"/>
        </w:rPr>
        <w:t xml:space="preserve">, že </w:t>
      </w:r>
      <w:r w:rsidR="00242BA8" w:rsidRPr="002C0DC6">
        <w:rPr>
          <w:color w:val="000000" w:themeColor="text1"/>
          <w:sz w:val="24"/>
        </w:rPr>
        <w:t>požadavky na fyzičnost byly vysok</w:t>
      </w:r>
      <w:r w:rsidR="00971F90" w:rsidRPr="002C0DC6">
        <w:rPr>
          <w:color w:val="000000" w:themeColor="text1"/>
          <w:sz w:val="24"/>
        </w:rPr>
        <w:t>é</w:t>
      </w:r>
      <w:r w:rsidR="00A70C49" w:rsidRPr="002C0DC6">
        <w:rPr>
          <w:color w:val="000000" w:themeColor="text1"/>
          <w:sz w:val="24"/>
        </w:rPr>
        <w:t>, čemuž dopomohl také náročný terén</w:t>
      </w:r>
      <w:r w:rsidR="00DB70F3" w:rsidRPr="002C0DC6">
        <w:rPr>
          <w:color w:val="000000" w:themeColor="text1"/>
          <w:sz w:val="24"/>
        </w:rPr>
        <w:t xml:space="preserve"> a</w:t>
      </w:r>
      <w:r w:rsidR="008645BA" w:rsidRPr="002C0DC6">
        <w:rPr>
          <w:color w:val="000000" w:themeColor="text1"/>
          <w:sz w:val="24"/>
        </w:rPr>
        <w:t> </w:t>
      </w:r>
      <w:r w:rsidR="00DB70F3" w:rsidRPr="002C0DC6">
        <w:rPr>
          <w:color w:val="000000" w:themeColor="text1"/>
          <w:sz w:val="24"/>
        </w:rPr>
        <w:t>neustále se měnící počasí,</w:t>
      </w:r>
      <w:r w:rsidR="00971F90" w:rsidRPr="002C0DC6">
        <w:rPr>
          <w:color w:val="000000" w:themeColor="text1"/>
          <w:sz w:val="24"/>
        </w:rPr>
        <w:t xml:space="preserve"> a herci </w:t>
      </w:r>
      <w:r w:rsidR="00100895" w:rsidRPr="002C0DC6">
        <w:rPr>
          <w:color w:val="000000" w:themeColor="text1"/>
          <w:sz w:val="24"/>
        </w:rPr>
        <w:t xml:space="preserve">(především Sam </w:t>
      </w:r>
      <w:proofErr w:type="spellStart"/>
      <w:r w:rsidR="00100895" w:rsidRPr="002C0DC6">
        <w:rPr>
          <w:color w:val="000000" w:themeColor="text1"/>
          <w:sz w:val="24"/>
        </w:rPr>
        <w:t>Worthington</w:t>
      </w:r>
      <w:proofErr w:type="spellEnd"/>
      <w:r w:rsidR="00100895" w:rsidRPr="002C0DC6">
        <w:rPr>
          <w:color w:val="000000" w:themeColor="text1"/>
          <w:sz w:val="24"/>
        </w:rPr>
        <w:t xml:space="preserve"> jako Perseus) </w:t>
      </w:r>
      <w:r w:rsidR="00971F90" w:rsidRPr="002C0DC6">
        <w:rPr>
          <w:color w:val="000000" w:themeColor="text1"/>
          <w:sz w:val="24"/>
        </w:rPr>
        <w:t xml:space="preserve">nebo jejich </w:t>
      </w:r>
      <w:r w:rsidR="003A3645" w:rsidRPr="002C0DC6">
        <w:rPr>
          <w:color w:val="000000" w:themeColor="text1"/>
          <w:sz w:val="24"/>
        </w:rPr>
        <w:t>dubléři</w:t>
      </w:r>
      <w:r w:rsidR="00074C01" w:rsidRPr="002C0DC6">
        <w:rPr>
          <w:color w:val="000000" w:themeColor="text1"/>
          <w:sz w:val="24"/>
        </w:rPr>
        <w:t xml:space="preserve"> </w:t>
      </w:r>
      <w:r w:rsidR="0061395B" w:rsidRPr="002C0DC6">
        <w:rPr>
          <w:color w:val="000000" w:themeColor="text1"/>
          <w:sz w:val="24"/>
        </w:rPr>
        <w:t>museli</w:t>
      </w:r>
      <w:r w:rsidR="008739CF" w:rsidRPr="002C0DC6">
        <w:rPr>
          <w:color w:val="000000" w:themeColor="text1"/>
          <w:sz w:val="24"/>
        </w:rPr>
        <w:t xml:space="preserve"> pro</w:t>
      </w:r>
      <w:r w:rsidR="00E444D7" w:rsidRPr="002C0DC6">
        <w:rPr>
          <w:color w:val="000000" w:themeColor="text1"/>
          <w:sz w:val="24"/>
        </w:rPr>
        <w:t>jít náročným tréninkem</w:t>
      </w:r>
      <w:r w:rsidR="008739CF" w:rsidRPr="002C0DC6">
        <w:rPr>
          <w:color w:val="000000" w:themeColor="text1"/>
          <w:sz w:val="24"/>
        </w:rPr>
        <w:t>, aby byli schopni zvládnout akční scény a bojov</w:t>
      </w:r>
      <w:r w:rsidR="00E444D7" w:rsidRPr="002C0DC6">
        <w:rPr>
          <w:color w:val="000000" w:themeColor="text1"/>
          <w:sz w:val="24"/>
        </w:rPr>
        <w:t>ou</w:t>
      </w:r>
      <w:r w:rsidR="008739CF" w:rsidRPr="002C0DC6">
        <w:rPr>
          <w:color w:val="000000" w:themeColor="text1"/>
          <w:sz w:val="24"/>
        </w:rPr>
        <w:t xml:space="preserve"> choreografi</w:t>
      </w:r>
      <w:r w:rsidR="00E444D7" w:rsidRPr="002C0DC6">
        <w:rPr>
          <w:color w:val="000000" w:themeColor="text1"/>
          <w:sz w:val="24"/>
        </w:rPr>
        <w:t>i</w:t>
      </w:r>
      <w:r w:rsidR="008739CF" w:rsidRPr="002C0DC6">
        <w:rPr>
          <w:color w:val="000000" w:themeColor="text1"/>
          <w:sz w:val="24"/>
        </w:rPr>
        <w:t>.</w:t>
      </w:r>
      <w:r w:rsidR="00FB170D" w:rsidRPr="002C0DC6">
        <w:rPr>
          <w:color w:val="000000" w:themeColor="text1"/>
          <w:sz w:val="24"/>
        </w:rPr>
        <w:t xml:space="preserve"> </w:t>
      </w:r>
      <w:r w:rsidR="00FB170D" w:rsidRPr="002C0DC6">
        <w:rPr>
          <w:rStyle w:val="Znakapoznpodarou"/>
          <w:color w:val="000000" w:themeColor="text1"/>
          <w:sz w:val="24"/>
        </w:rPr>
        <w:footnoteReference w:id="48"/>
      </w:r>
    </w:p>
    <w:p w14:paraId="38A78422" w14:textId="57E1BB09" w:rsidR="00C47540" w:rsidRPr="002C0DC6" w:rsidRDefault="00D94C5C" w:rsidP="00DF0636">
      <w:pPr>
        <w:spacing w:line="360" w:lineRule="auto"/>
        <w:ind w:firstLine="709"/>
        <w:rPr>
          <w:color w:val="000000" w:themeColor="text1"/>
          <w:sz w:val="24"/>
        </w:rPr>
      </w:pPr>
      <w:r w:rsidRPr="002C0DC6">
        <w:rPr>
          <w:color w:val="000000" w:themeColor="text1"/>
          <w:sz w:val="24"/>
        </w:rPr>
        <w:t>R</w:t>
      </w:r>
      <w:r w:rsidR="0077190E" w:rsidRPr="002C0DC6">
        <w:rPr>
          <w:color w:val="000000" w:themeColor="text1"/>
          <w:sz w:val="24"/>
        </w:rPr>
        <w:t xml:space="preserve">eálné prostředí </w:t>
      </w:r>
      <w:r w:rsidRPr="002C0DC6">
        <w:rPr>
          <w:color w:val="000000" w:themeColor="text1"/>
          <w:sz w:val="24"/>
        </w:rPr>
        <w:t xml:space="preserve">bylo v mnoha scénách </w:t>
      </w:r>
      <w:r w:rsidR="0077190E" w:rsidRPr="002C0DC6">
        <w:rPr>
          <w:color w:val="000000" w:themeColor="text1"/>
          <w:sz w:val="24"/>
        </w:rPr>
        <w:t>použito jako</w:t>
      </w:r>
      <w:r w:rsidR="00C47540" w:rsidRPr="002C0DC6">
        <w:rPr>
          <w:color w:val="000000" w:themeColor="text1"/>
          <w:sz w:val="24"/>
        </w:rPr>
        <w:t xml:space="preserve"> základ a</w:t>
      </w:r>
      <w:r w:rsidR="008645BA" w:rsidRPr="002C0DC6">
        <w:rPr>
          <w:color w:val="000000" w:themeColor="text1"/>
          <w:sz w:val="24"/>
        </w:rPr>
        <w:t> </w:t>
      </w:r>
      <w:r w:rsidR="00632E62" w:rsidRPr="002C0DC6">
        <w:rPr>
          <w:color w:val="000000" w:themeColor="text1"/>
          <w:sz w:val="24"/>
        </w:rPr>
        <w:t>v postprodukci byly</w:t>
      </w:r>
      <w:r w:rsidR="00CE194B" w:rsidRPr="002C0DC6">
        <w:rPr>
          <w:color w:val="000000" w:themeColor="text1"/>
          <w:sz w:val="24"/>
        </w:rPr>
        <w:t xml:space="preserve"> do něj</w:t>
      </w:r>
      <w:r w:rsidR="00DD0498" w:rsidRPr="002C0DC6">
        <w:rPr>
          <w:color w:val="000000" w:themeColor="text1"/>
          <w:sz w:val="24"/>
        </w:rPr>
        <w:t> </w:t>
      </w:r>
      <w:r w:rsidR="00A04DC7" w:rsidRPr="002C0DC6">
        <w:rPr>
          <w:color w:val="000000" w:themeColor="text1"/>
          <w:sz w:val="24"/>
        </w:rPr>
        <w:t>vloženy</w:t>
      </w:r>
      <w:r w:rsidR="00DD0498" w:rsidRPr="002C0DC6">
        <w:rPr>
          <w:color w:val="000000" w:themeColor="text1"/>
          <w:sz w:val="24"/>
        </w:rPr>
        <w:t xml:space="preserve"> CGI prvk</w:t>
      </w:r>
      <w:r w:rsidR="00632E62" w:rsidRPr="002C0DC6">
        <w:rPr>
          <w:color w:val="000000" w:themeColor="text1"/>
          <w:sz w:val="24"/>
        </w:rPr>
        <w:t>y</w:t>
      </w:r>
      <w:r w:rsidR="002778EC" w:rsidRPr="002C0DC6">
        <w:rPr>
          <w:color w:val="000000" w:themeColor="text1"/>
          <w:sz w:val="24"/>
        </w:rPr>
        <w:t>, které</w:t>
      </w:r>
      <w:r w:rsidR="00865068" w:rsidRPr="002C0DC6">
        <w:rPr>
          <w:color w:val="000000" w:themeColor="text1"/>
          <w:sz w:val="24"/>
        </w:rPr>
        <w:t xml:space="preserve"> měly</w:t>
      </w:r>
      <w:r w:rsidR="002778EC" w:rsidRPr="002C0DC6">
        <w:rPr>
          <w:color w:val="000000" w:themeColor="text1"/>
          <w:sz w:val="24"/>
        </w:rPr>
        <w:t xml:space="preserve"> </w:t>
      </w:r>
      <w:r w:rsidR="00865068" w:rsidRPr="002C0DC6">
        <w:rPr>
          <w:color w:val="000000" w:themeColor="text1"/>
          <w:sz w:val="24"/>
        </w:rPr>
        <w:t>záběru dominovat</w:t>
      </w:r>
      <w:r w:rsidR="00C47540" w:rsidRPr="002C0DC6">
        <w:rPr>
          <w:color w:val="000000" w:themeColor="text1"/>
          <w:sz w:val="24"/>
        </w:rPr>
        <w:t xml:space="preserve">. </w:t>
      </w:r>
      <w:r w:rsidR="009F5E12" w:rsidRPr="002C0DC6">
        <w:rPr>
          <w:color w:val="000000" w:themeColor="text1"/>
          <w:sz w:val="24"/>
        </w:rPr>
        <w:t>Příkladem</w:t>
      </w:r>
      <w:r w:rsidR="00C47540" w:rsidRPr="002C0DC6">
        <w:rPr>
          <w:color w:val="000000" w:themeColor="text1"/>
          <w:sz w:val="24"/>
        </w:rPr>
        <w:t xml:space="preserve"> </w:t>
      </w:r>
      <w:r w:rsidR="00A04DC7" w:rsidRPr="002C0DC6">
        <w:rPr>
          <w:color w:val="000000" w:themeColor="text1"/>
          <w:sz w:val="24"/>
        </w:rPr>
        <w:t>může být</w:t>
      </w:r>
      <w:r w:rsidR="00C47540" w:rsidRPr="002C0DC6">
        <w:rPr>
          <w:color w:val="000000" w:themeColor="text1"/>
          <w:sz w:val="24"/>
        </w:rPr>
        <w:t xml:space="preserve"> město </w:t>
      </w:r>
      <w:proofErr w:type="spellStart"/>
      <w:r w:rsidR="00C47540" w:rsidRPr="002C0DC6">
        <w:rPr>
          <w:color w:val="000000" w:themeColor="text1"/>
          <w:sz w:val="24"/>
        </w:rPr>
        <w:t>Argos</w:t>
      </w:r>
      <w:proofErr w:type="spellEnd"/>
      <w:r w:rsidR="00C47540" w:rsidRPr="002C0DC6">
        <w:rPr>
          <w:color w:val="000000" w:themeColor="text1"/>
          <w:sz w:val="24"/>
        </w:rPr>
        <w:t xml:space="preserve">, které bylo </w:t>
      </w:r>
      <w:r w:rsidR="00CD45E2" w:rsidRPr="002C0DC6">
        <w:rPr>
          <w:color w:val="000000" w:themeColor="text1"/>
          <w:sz w:val="24"/>
        </w:rPr>
        <w:t>v</w:t>
      </w:r>
      <w:r w:rsidR="00585A30" w:rsidRPr="002C0DC6">
        <w:rPr>
          <w:color w:val="000000" w:themeColor="text1"/>
          <w:sz w:val="24"/>
        </w:rPr>
        <w:t> širokých záběrech vytvořeno</w:t>
      </w:r>
      <w:r w:rsidR="00C47540" w:rsidRPr="002C0DC6">
        <w:rPr>
          <w:color w:val="000000" w:themeColor="text1"/>
          <w:sz w:val="24"/>
        </w:rPr>
        <w:t xml:space="preserve"> digitálně a umístěno do reálného prostředí</w:t>
      </w:r>
      <w:r w:rsidR="00AB2E66" w:rsidRPr="002C0DC6">
        <w:rPr>
          <w:color w:val="000000" w:themeColor="text1"/>
          <w:sz w:val="24"/>
        </w:rPr>
        <w:t xml:space="preserve">, </w:t>
      </w:r>
      <w:r w:rsidR="001306C8" w:rsidRPr="002C0DC6">
        <w:rPr>
          <w:color w:val="000000" w:themeColor="text1"/>
          <w:sz w:val="24"/>
        </w:rPr>
        <w:t>aby</w:t>
      </w:r>
      <w:r w:rsidR="00AB2E66" w:rsidRPr="002C0DC6">
        <w:rPr>
          <w:color w:val="000000" w:themeColor="text1"/>
          <w:sz w:val="24"/>
        </w:rPr>
        <w:t xml:space="preserve"> </w:t>
      </w:r>
      <w:r w:rsidR="001306C8" w:rsidRPr="002C0DC6">
        <w:rPr>
          <w:color w:val="000000" w:themeColor="text1"/>
          <w:sz w:val="24"/>
        </w:rPr>
        <w:t>scéna získala na autentičnosti</w:t>
      </w:r>
      <w:r w:rsidR="00AB0E42" w:rsidRPr="002C0DC6">
        <w:rPr>
          <w:color w:val="000000" w:themeColor="text1"/>
          <w:sz w:val="24"/>
        </w:rPr>
        <w:t xml:space="preserve">, </w:t>
      </w:r>
      <w:r w:rsidR="002836DA" w:rsidRPr="002C0DC6">
        <w:rPr>
          <w:color w:val="000000" w:themeColor="text1"/>
          <w:sz w:val="24"/>
        </w:rPr>
        <w:t>stejně jako v případě</w:t>
      </w:r>
      <w:r w:rsidR="00AB0E42" w:rsidRPr="002C0DC6">
        <w:rPr>
          <w:color w:val="000000" w:themeColor="text1"/>
          <w:sz w:val="24"/>
        </w:rPr>
        <w:t xml:space="preserve"> ští</w:t>
      </w:r>
      <w:r w:rsidR="002836DA" w:rsidRPr="002C0DC6">
        <w:rPr>
          <w:color w:val="000000" w:themeColor="text1"/>
          <w:sz w:val="24"/>
        </w:rPr>
        <w:t>rů</w:t>
      </w:r>
      <w:r w:rsidR="00AB0E42" w:rsidRPr="002C0DC6">
        <w:rPr>
          <w:color w:val="000000" w:themeColor="text1"/>
          <w:sz w:val="24"/>
        </w:rPr>
        <w:t xml:space="preserve">, kteří nahradili </w:t>
      </w:r>
      <w:r w:rsidR="00156A2D" w:rsidRPr="002C0DC6">
        <w:rPr>
          <w:color w:val="000000" w:themeColor="text1"/>
          <w:sz w:val="24"/>
        </w:rPr>
        <w:t xml:space="preserve">mechanická </w:t>
      </w:r>
      <w:r w:rsidR="00156A2D" w:rsidRPr="002C0DC6">
        <w:rPr>
          <w:color w:val="000000" w:themeColor="text1"/>
          <w:sz w:val="24"/>
        </w:rPr>
        <w:lastRenderedPageBreak/>
        <w:t xml:space="preserve">zařízení a </w:t>
      </w:r>
      <w:r w:rsidR="002B682E" w:rsidRPr="002C0DC6">
        <w:rPr>
          <w:color w:val="000000" w:themeColor="text1"/>
          <w:sz w:val="24"/>
        </w:rPr>
        <w:t>barevné klíčovací atrapy</w:t>
      </w:r>
      <w:r w:rsidR="0059234F" w:rsidRPr="002C0DC6">
        <w:rPr>
          <w:color w:val="000000" w:themeColor="text1"/>
          <w:sz w:val="24"/>
        </w:rPr>
        <w:t xml:space="preserve"> umístěné na skutečn</w:t>
      </w:r>
      <w:r w:rsidR="007B165C" w:rsidRPr="002C0DC6">
        <w:rPr>
          <w:color w:val="000000" w:themeColor="text1"/>
          <w:sz w:val="24"/>
        </w:rPr>
        <w:t>é lokaci</w:t>
      </w:r>
      <w:r w:rsidR="0059234F" w:rsidRPr="002C0DC6">
        <w:rPr>
          <w:color w:val="000000" w:themeColor="text1"/>
          <w:sz w:val="24"/>
        </w:rPr>
        <w:t xml:space="preserve">, </w:t>
      </w:r>
      <w:r w:rsidR="00A4573D" w:rsidRPr="002C0DC6">
        <w:rPr>
          <w:color w:val="000000" w:themeColor="text1"/>
          <w:sz w:val="24"/>
        </w:rPr>
        <w:t xml:space="preserve">kde s nimi mělo </w:t>
      </w:r>
      <w:r w:rsidR="007B165C" w:rsidRPr="002C0DC6">
        <w:rPr>
          <w:color w:val="000000" w:themeColor="text1"/>
          <w:sz w:val="24"/>
        </w:rPr>
        <w:t xml:space="preserve">i ve filmu </w:t>
      </w:r>
      <w:r w:rsidR="00A4573D" w:rsidRPr="002C0DC6">
        <w:rPr>
          <w:color w:val="000000" w:themeColor="text1"/>
          <w:sz w:val="24"/>
        </w:rPr>
        <w:t>dojít k boji.</w:t>
      </w:r>
    </w:p>
    <w:p w14:paraId="423177B8" w14:textId="7883F904" w:rsidR="00C70313" w:rsidRPr="002C0DC6" w:rsidRDefault="00CE4929" w:rsidP="00CF04E9">
      <w:pPr>
        <w:pStyle w:val="Nadpis2"/>
        <w:spacing w:line="360" w:lineRule="auto"/>
        <w:rPr>
          <w:color w:val="000000" w:themeColor="text1"/>
          <w:sz w:val="24"/>
          <w:szCs w:val="24"/>
        </w:rPr>
      </w:pPr>
      <w:bookmarkStart w:id="187" w:name="_Toc134439613"/>
      <w:r w:rsidRPr="002C0DC6">
        <w:rPr>
          <w:color w:val="000000" w:themeColor="text1"/>
          <w:sz w:val="24"/>
          <w:szCs w:val="24"/>
        </w:rPr>
        <w:t>Neoformalistický r</w:t>
      </w:r>
      <w:r w:rsidR="00C70313" w:rsidRPr="002C0DC6">
        <w:rPr>
          <w:color w:val="000000" w:themeColor="text1"/>
          <w:sz w:val="24"/>
          <w:szCs w:val="24"/>
        </w:rPr>
        <w:t>ozbor</w:t>
      </w:r>
      <w:r w:rsidR="00426B5C" w:rsidRPr="002C0DC6">
        <w:rPr>
          <w:color w:val="000000" w:themeColor="text1"/>
          <w:sz w:val="24"/>
          <w:szCs w:val="24"/>
        </w:rPr>
        <w:t xml:space="preserve"> </w:t>
      </w:r>
      <w:r w:rsidRPr="002C0DC6">
        <w:rPr>
          <w:color w:val="000000" w:themeColor="text1"/>
          <w:sz w:val="24"/>
          <w:szCs w:val="24"/>
        </w:rPr>
        <w:t>- souboj Persea s</w:t>
      </w:r>
      <w:r w:rsidR="00F04F73" w:rsidRPr="002C0DC6">
        <w:rPr>
          <w:color w:val="000000" w:themeColor="text1"/>
          <w:sz w:val="24"/>
          <w:szCs w:val="24"/>
        </w:rPr>
        <w:t> </w:t>
      </w:r>
      <w:r w:rsidRPr="002C0DC6">
        <w:rPr>
          <w:color w:val="000000" w:themeColor="text1"/>
          <w:sz w:val="24"/>
          <w:szCs w:val="24"/>
        </w:rPr>
        <w:t>Medúzou</w:t>
      </w:r>
      <w:bookmarkEnd w:id="187"/>
    </w:p>
    <w:p w14:paraId="7F093AD5" w14:textId="77777777" w:rsidR="00F04F73" w:rsidRPr="002C0DC6" w:rsidRDefault="00F04F73" w:rsidP="00F04F73">
      <w:pPr>
        <w:rPr>
          <w:color w:val="000000" w:themeColor="text1"/>
        </w:rPr>
      </w:pPr>
    </w:p>
    <w:p w14:paraId="1EBFD9A3" w14:textId="0687F557" w:rsidR="00FF163B" w:rsidRPr="002C0DC6" w:rsidRDefault="00054629" w:rsidP="00B87B40">
      <w:pPr>
        <w:suppressAutoHyphens w:val="0"/>
        <w:spacing w:before="0" w:after="0" w:line="360" w:lineRule="auto"/>
        <w:ind w:firstLine="709"/>
        <w:rPr>
          <w:color w:val="000000" w:themeColor="text1"/>
          <w:sz w:val="24"/>
        </w:rPr>
      </w:pPr>
      <w:r w:rsidRPr="002C0DC6">
        <w:rPr>
          <w:color w:val="000000" w:themeColor="text1"/>
          <w:sz w:val="24"/>
        </w:rPr>
        <w:t>Sedmiminutová sekvence</w:t>
      </w:r>
      <w:r w:rsidR="00414751" w:rsidRPr="002C0DC6">
        <w:rPr>
          <w:color w:val="000000" w:themeColor="text1"/>
          <w:sz w:val="24"/>
        </w:rPr>
        <w:t xml:space="preserve"> </w:t>
      </w:r>
      <w:r w:rsidR="005F0454" w:rsidRPr="002C0DC6">
        <w:rPr>
          <w:color w:val="000000" w:themeColor="text1"/>
          <w:sz w:val="24"/>
        </w:rPr>
        <w:t xml:space="preserve">odehrávající se v Medúzině </w:t>
      </w:r>
      <w:r w:rsidR="00BB221C" w:rsidRPr="002C0DC6">
        <w:rPr>
          <w:color w:val="000000" w:themeColor="text1"/>
          <w:sz w:val="24"/>
        </w:rPr>
        <w:t xml:space="preserve">doupěti </w:t>
      </w:r>
      <w:r w:rsidR="00414751" w:rsidRPr="002C0DC6">
        <w:rPr>
          <w:color w:val="000000" w:themeColor="text1"/>
          <w:sz w:val="24"/>
        </w:rPr>
        <w:t>začíná příchodem</w:t>
      </w:r>
      <w:r w:rsidR="003E579B" w:rsidRPr="002C0DC6">
        <w:rPr>
          <w:color w:val="000000" w:themeColor="text1"/>
          <w:sz w:val="24"/>
        </w:rPr>
        <w:t xml:space="preserve"> Perse</w:t>
      </w:r>
      <w:r w:rsidR="00414751" w:rsidRPr="002C0DC6">
        <w:rPr>
          <w:color w:val="000000" w:themeColor="text1"/>
          <w:sz w:val="24"/>
        </w:rPr>
        <w:t xml:space="preserve">a </w:t>
      </w:r>
      <w:r w:rsidR="00CF6025" w:rsidRPr="002C0DC6">
        <w:rPr>
          <w:color w:val="000000" w:themeColor="text1"/>
          <w:sz w:val="24"/>
        </w:rPr>
        <w:t xml:space="preserve">a </w:t>
      </w:r>
      <w:r w:rsidR="009B2377" w:rsidRPr="002C0DC6">
        <w:rPr>
          <w:color w:val="000000" w:themeColor="text1"/>
          <w:sz w:val="24"/>
        </w:rPr>
        <w:t xml:space="preserve">jeho </w:t>
      </w:r>
      <w:r w:rsidR="00C764B9" w:rsidRPr="002C0DC6">
        <w:rPr>
          <w:color w:val="000000" w:themeColor="text1"/>
          <w:sz w:val="24"/>
        </w:rPr>
        <w:t xml:space="preserve">pěti </w:t>
      </w:r>
      <w:r w:rsidR="00C90E1A" w:rsidRPr="002C0DC6">
        <w:rPr>
          <w:color w:val="000000" w:themeColor="text1"/>
          <w:sz w:val="24"/>
        </w:rPr>
        <w:t>společníků</w:t>
      </w:r>
      <w:r w:rsidR="002C7988" w:rsidRPr="002C0DC6">
        <w:rPr>
          <w:color w:val="000000" w:themeColor="text1"/>
          <w:sz w:val="24"/>
        </w:rPr>
        <w:t>, zkušených válečníků</w:t>
      </w:r>
      <w:r w:rsidR="009B2377" w:rsidRPr="002C0DC6">
        <w:rPr>
          <w:color w:val="000000" w:themeColor="text1"/>
          <w:sz w:val="24"/>
        </w:rPr>
        <w:t xml:space="preserve"> včetně </w:t>
      </w:r>
      <w:r w:rsidR="00C764B9" w:rsidRPr="002C0DC6">
        <w:rPr>
          <w:color w:val="000000" w:themeColor="text1"/>
          <w:sz w:val="24"/>
        </w:rPr>
        <w:t>džina</w:t>
      </w:r>
      <w:r w:rsidR="009567F0" w:rsidRPr="002C0DC6">
        <w:rPr>
          <w:color w:val="000000" w:themeColor="text1"/>
          <w:sz w:val="24"/>
        </w:rPr>
        <w:t>.</w:t>
      </w:r>
      <w:r w:rsidR="00C90E1A" w:rsidRPr="002C0DC6">
        <w:rPr>
          <w:color w:val="000000" w:themeColor="text1"/>
          <w:sz w:val="24"/>
        </w:rPr>
        <w:t xml:space="preserve"> Tato skupin</w:t>
      </w:r>
      <w:r w:rsidR="00FB2CD0" w:rsidRPr="002C0DC6">
        <w:rPr>
          <w:color w:val="000000" w:themeColor="text1"/>
          <w:sz w:val="24"/>
        </w:rPr>
        <w:t>a</w:t>
      </w:r>
      <w:r w:rsidR="00C90E1A" w:rsidRPr="002C0DC6">
        <w:rPr>
          <w:color w:val="000000" w:themeColor="text1"/>
          <w:sz w:val="24"/>
        </w:rPr>
        <w:t xml:space="preserve"> vstupuje do </w:t>
      </w:r>
      <w:r w:rsidR="004055C4" w:rsidRPr="002C0DC6">
        <w:rPr>
          <w:color w:val="000000" w:themeColor="text1"/>
          <w:sz w:val="24"/>
        </w:rPr>
        <w:t xml:space="preserve">rozlehlého podzemí, které </w:t>
      </w:r>
      <w:r w:rsidR="00887C84" w:rsidRPr="002C0DC6">
        <w:rPr>
          <w:color w:val="000000" w:themeColor="text1"/>
          <w:sz w:val="24"/>
        </w:rPr>
        <w:t>se skládá z </w:t>
      </w:r>
      <w:r w:rsidR="004055C4" w:rsidRPr="002C0DC6">
        <w:rPr>
          <w:color w:val="000000" w:themeColor="text1"/>
          <w:sz w:val="24"/>
        </w:rPr>
        <w:t>polorozpadl</w:t>
      </w:r>
      <w:r w:rsidR="00887C84" w:rsidRPr="002C0DC6">
        <w:rPr>
          <w:color w:val="000000" w:themeColor="text1"/>
          <w:sz w:val="24"/>
        </w:rPr>
        <w:t>ých</w:t>
      </w:r>
      <w:r w:rsidR="004055C4" w:rsidRPr="002C0DC6">
        <w:rPr>
          <w:color w:val="000000" w:themeColor="text1"/>
          <w:sz w:val="24"/>
        </w:rPr>
        <w:t xml:space="preserve"> </w:t>
      </w:r>
      <w:r w:rsidR="00887C84" w:rsidRPr="002C0DC6">
        <w:rPr>
          <w:color w:val="000000" w:themeColor="text1"/>
          <w:sz w:val="24"/>
        </w:rPr>
        <w:t>chrámů</w:t>
      </w:r>
      <w:r w:rsidR="005E0984" w:rsidRPr="002C0DC6">
        <w:rPr>
          <w:color w:val="000000" w:themeColor="text1"/>
          <w:sz w:val="24"/>
        </w:rPr>
        <w:t>, trosek</w:t>
      </w:r>
      <w:r w:rsidR="00AD6D20" w:rsidRPr="002C0DC6">
        <w:rPr>
          <w:color w:val="000000" w:themeColor="text1"/>
          <w:sz w:val="24"/>
        </w:rPr>
        <w:t xml:space="preserve"> a strmých</w:t>
      </w:r>
      <w:r w:rsidR="000522B2" w:rsidRPr="002C0DC6">
        <w:rPr>
          <w:color w:val="000000" w:themeColor="text1"/>
          <w:sz w:val="24"/>
        </w:rPr>
        <w:t>,</w:t>
      </w:r>
      <w:r w:rsidR="00AD6D20" w:rsidRPr="002C0DC6">
        <w:rPr>
          <w:color w:val="000000" w:themeColor="text1"/>
          <w:sz w:val="24"/>
        </w:rPr>
        <w:t xml:space="preserve"> poničených cest</w:t>
      </w:r>
      <w:r w:rsidR="00F02E53" w:rsidRPr="002C0DC6">
        <w:rPr>
          <w:color w:val="000000" w:themeColor="text1"/>
          <w:sz w:val="24"/>
        </w:rPr>
        <w:t xml:space="preserve">, které </w:t>
      </w:r>
      <w:r w:rsidR="00092F90" w:rsidRPr="002C0DC6">
        <w:rPr>
          <w:color w:val="000000" w:themeColor="text1"/>
          <w:sz w:val="24"/>
        </w:rPr>
        <w:t xml:space="preserve">se </w:t>
      </w:r>
      <w:r w:rsidR="00254B9F" w:rsidRPr="002C0DC6">
        <w:rPr>
          <w:color w:val="000000" w:themeColor="text1"/>
          <w:sz w:val="24"/>
        </w:rPr>
        <w:t>zvedají</w:t>
      </w:r>
      <w:r w:rsidR="00092F90" w:rsidRPr="002C0DC6">
        <w:rPr>
          <w:color w:val="000000" w:themeColor="text1"/>
          <w:sz w:val="24"/>
        </w:rPr>
        <w:t xml:space="preserve"> </w:t>
      </w:r>
      <w:r w:rsidR="00F02E53" w:rsidRPr="002C0DC6">
        <w:rPr>
          <w:color w:val="000000" w:themeColor="text1"/>
          <w:sz w:val="24"/>
        </w:rPr>
        <w:t xml:space="preserve">nad </w:t>
      </w:r>
      <w:r w:rsidR="00980EAC" w:rsidRPr="002C0DC6">
        <w:rPr>
          <w:color w:val="000000" w:themeColor="text1"/>
          <w:sz w:val="24"/>
        </w:rPr>
        <w:t>propastí</w:t>
      </w:r>
      <w:r w:rsidR="00092F90" w:rsidRPr="002C0DC6">
        <w:rPr>
          <w:color w:val="000000" w:themeColor="text1"/>
          <w:sz w:val="24"/>
        </w:rPr>
        <w:t>,</w:t>
      </w:r>
      <w:r w:rsidR="00980EAC" w:rsidRPr="002C0DC6">
        <w:rPr>
          <w:color w:val="000000" w:themeColor="text1"/>
          <w:sz w:val="24"/>
        </w:rPr>
        <w:t xml:space="preserve"> </w:t>
      </w:r>
      <w:r w:rsidR="00E42CEA" w:rsidRPr="002C0DC6">
        <w:rPr>
          <w:color w:val="000000" w:themeColor="text1"/>
          <w:sz w:val="24"/>
        </w:rPr>
        <w:t xml:space="preserve">jejíž dno </w:t>
      </w:r>
      <w:r w:rsidR="00254B9F" w:rsidRPr="002C0DC6">
        <w:rPr>
          <w:color w:val="000000" w:themeColor="text1"/>
          <w:sz w:val="24"/>
        </w:rPr>
        <w:t xml:space="preserve">je pokryto </w:t>
      </w:r>
      <w:r w:rsidR="00D31D6A" w:rsidRPr="002C0DC6">
        <w:rPr>
          <w:color w:val="000000" w:themeColor="text1"/>
          <w:sz w:val="24"/>
        </w:rPr>
        <w:t>lávou,</w:t>
      </w:r>
      <w:r w:rsidR="00254B9F" w:rsidRPr="002C0DC6">
        <w:rPr>
          <w:color w:val="000000" w:themeColor="text1"/>
          <w:sz w:val="24"/>
        </w:rPr>
        <w:t xml:space="preserve"> </w:t>
      </w:r>
      <w:r w:rsidR="0018585A" w:rsidRPr="002C0DC6">
        <w:rPr>
          <w:color w:val="000000" w:themeColor="text1"/>
          <w:sz w:val="24"/>
        </w:rPr>
        <w:t>z</w:t>
      </w:r>
      <w:r w:rsidR="00686FD2" w:rsidRPr="002C0DC6">
        <w:rPr>
          <w:color w:val="000000" w:themeColor="text1"/>
          <w:sz w:val="24"/>
        </w:rPr>
        <w:t> něhož šlehají plameny</w:t>
      </w:r>
      <w:r w:rsidR="00E42CEA" w:rsidRPr="002C0DC6">
        <w:rPr>
          <w:color w:val="000000" w:themeColor="text1"/>
          <w:sz w:val="24"/>
        </w:rPr>
        <w:t>.</w:t>
      </w:r>
      <w:r w:rsidR="00F43A69" w:rsidRPr="002C0DC6">
        <w:rPr>
          <w:color w:val="000000" w:themeColor="text1"/>
          <w:sz w:val="24"/>
        </w:rPr>
        <w:t xml:space="preserve"> Na mnoha místech hoří ohně </w:t>
      </w:r>
      <w:r w:rsidR="0010571E" w:rsidRPr="002C0DC6">
        <w:rPr>
          <w:color w:val="000000" w:themeColor="text1"/>
          <w:sz w:val="24"/>
        </w:rPr>
        <w:t xml:space="preserve">a </w:t>
      </w:r>
      <w:r w:rsidR="00B91853" w:rsidRPr="002C0DC6">
        <w:rPr>
          <w:color w:val="000000" w:themeColor="text1"/>
          <w:sz w:val="24"/>
        </w:rPr>
        <w:t xml:space="preserve">celá oblast </w:t>
      </w:r>
      <w:r w:rsidR="0010571E" w:rsidRPr="002C0DC6">
        <w:rPr>
          <w:color w:val="000000" w:themeColor="text1"/>
          <w:sz w:val="24"/>
        </w:rPr>
        <w:t xml:space="preserve">je </w:t>
      </w:r>
      <w:r w:rsidR="008E6424" w:rsidRPr="002C0DC6">
        <w:rPr>
          <w:color w:val="000000" w:themeColor="text1"/>
          <w:sz w:val="24"/>
        </w:rPr>
        <w:t>pokryt</w:t>
      </w:r>
      <w:r w:rsidR="00B91853" w:rsidRPr="002C0DC6">
        <w:rPr>
          <w:color w:val="000000" w:themeColor="text1"/>
          <w:sz w:val="24"/>
        </w:rPr>
        <w:t>a</w:t>
      </w:r>
      <w:r w:rsidR="008E6424" w:rsidRPr="002C0DC6">
        <w:rPr>
          <w:color w:val="000000" w:themeColor="text1"/>
          <w:sz w:val="24"/>
        </w:rPr>
        <w:t xml:space="preserve"> popelem a </w:t>
      </w:r>
      <w:r w:rsidR="00B91853" w:rsidRPr="002C0DC6">
        <w:rPr>
          <w:color w:val="000000" w:themeColor="text1"/>
          <w:sz w:val="24"/>
        </w:rPr>
        <w:t>zahalena</w:t>
      </w:r>
      <w:r w:rsidR="0010571E" w:rsidRPr="002C0DC6">
        <w:rPr>
          <w:color w:val="000000" w:themeColor="text1"/>
          <w:sz w:val="24"/>
        </w:rPr>
        <w:t xml:space="preserve"> kouř</w:t>
      </w:r>
      <w:r w:rsidR="008E6424" w:rsidRPr="002C0DC6">
        <w:rPr>
          <w:color w:val="000000" w:themeColor="text1"/>
          <w:sz w:val="24"/>
        </w:rPr>
        <w:t>em.</w:t>
      </w:r>
      <w:r w:rsidR="00037D17" w:rsidRPr="002C0DC6">
        <w:rPr>
          <w:color w:val="000000" w:themeColor="text1"/>
          <w:sz w:val="24"/>
        </w:rPr>
        <w:t xml:space="preserve"> Místo </w:t>
      </w:r>
      <w:r w:rsidR="00F86D6D" w:rsidRPr="002C0DC6">
        <w:rPr>
          <w:color w:val="000000" w:themeColor="text1"/>
          <w:sz w:val="24"/>
        </w:rPr>
        <w:t xml:space="preserve">samotné </w:t>
      </w:r>
      <w:r w:rsidR="00E112E3" w:rsidRPr="002C0DC6">
        <w:rPr>
          <w:color w:val="000000" w:themeColor="text1"/>
          <w:sz w:val="24"/>
        </w:rPr>
        <w:t xml:space="preserve">tak </w:t>
      </w:r>
      <w:r w:rsidR="00D31D6A" w:rsidRPr="002C0DC6">
        <w:rPr>
          <w:color w:val="000000" w:themeColor="text1"/>
          <w:sz w:val="24"/>
        </w:rPr>
        <w:t>představuje nebezpečné</w:t>
      </w:r>
      <w:r w:rsidR="00037D17" w:rsidRPr="002C0DC6">
        <w:rPr>
          <w:color w:val="000000" w:themeColor="text1"/>
          <w:sz w:val="24"/>
        </w:rPr>
        <w:t xml:space="preserve"> </w:t>
      </w:r>
      <w:r w:rsidR="00190572" w:rsidRPr="002C0DC6">
        <w:rPr>
          <w:color w:val="000000" w:themeColor="text1"/>
          <w:sz w:val="24"/>
        </w:rPr>
        <w:t xml:space="preserve">a </w:t>
      </w:r>
      <w:r w:rsidR="00AA6E88" w:rsidRPr="002C0DC6">
        <w:rPr>
          <w:color w:val="000000" w:themeColor="text1"/>
          <w:sz w:val="24"/>
        </w:rPr>
        <w:t>nehostinn</w:t>
      </w:r>
      <w:r w:rsidR="00D31D6A" w:rsidRPr="002C0DC6">
        <w:rPr>
          <w:color w:val="000000" w:themeColor="text1"/>
          <w:sz w:val="24"/>
        </w:rPr>
        <w:t>é</w:t>
      </w:r>
      <w:r w:rsidR="00AA6E88" w:rsidRPr="002C0DC6">
        <w:rPr>
          <w:color w:val="000000" w:themeColor="text1"/>
          <w:sz w:val="24"/>
        </w:rPr>
        <w:t xml:space="preserve"> </w:t>
      </w:r>
      <w:r w:rsidR="00037D17" w:rsidRPr="002C0DC6">
        <w:rPr>
          <w:color w:val="000000" w:themeColor="text1"/>
          <w:sz w:val="24"/>
        </w:rPr>
        <w:t xml:space="preserve">prostředí, </w:t>
      </w:r>
      <w:r w:rsidR="00E112E3" w:rsidRPr="002C0DC6">
        <w:rPr>
          <w:color w:val="000000" w:themeColor="text1"/>
          <w:sz w:val="24"/>
        </w:rPr>
        <w:t xml:space="preserve">ve kterém se hrdinové ocitají, </w:t>
      </w:r>
      <w:r w:rsidR="009D21C3" w:rsidRPr="002C0DC6">
        <w:rPr>
          <w:color w:val="000000" w:themeColor="text1"/>
          <w:sz w:val="24"/>
        </w:rPr>
        <w:t xml:space="preserve">čímž je již v úvodu navozena </w:t>
      </w:r>
      <w:r w:rsidR="00B54BBC" w:rsidRPr="002C0DC6">
        <w:rPr>
          <w:color w:val="000000" w:themeColor="text1"/>
          <w:sz w:val="24"/>
        </w:rPr>
        <w:t>hutn</w:t>
      </w:r>
      <w:r w:rsidR="009D21C3" w:rsidRPr="002C0DC6">
        <w:rPr>
          <w:color w:val="000000" w:themeColor="text1"/>
          <w:sz w:val="24"/>
        </w:rPr>
        <w:t>á</w:t>
      </w:r>
      <w:r w:rsidR="00B54BBC" w:rsidRPr="002C0DC6">
        <w:rPr>
          <w:color w:val="000000" w:themeColor="text1"/>
          <w:sz w:val="24"/>
        </w:rPr>
        <w:t xml:space="preserve"> atmosfér</w:t>
      </w:r>
      <w:r w:rsidR="009D21C3" w:rsidRPr="002C0DC6">
        <w:rPr>
          <w:color w:val="000000" w:themeColor="text1"/>
          <w:sz w:val="24"/>
        </w:rPr>
        <w:t>a</w:t>
      </w:r>
      <w:r w:rsidR="00AA6E88" w:rsidRPr="002C0DC6">
        <w:rPr>
          <w:color w:val="000000" w:themeColor="text1"/>
          <w:sz w:val="24"/>
        </w:rPr>
        <w:t xml:space="preserve"> </w:t>
      </w:r>
      <w:r w:rsidR="00357971" w:rsidRPr="002C0DC6">
        <w:rPr>
          <w:color w:val="000000" w:themeColor="text1"/>
          <w:sz w:val="24"/>
        </w:rPr>
        <w:t xml:space="preserve">vycházející </w:t>
      </w:r>
      <w:r w:rsidR="00931B56" w:rsidRPr="002C0DC6">
        <w:rPr>
          <w:color w:val="000000" w:themeColor="text1"/>
          <w:sz w:val="24"/>
        </w:rPr>
        <w:t xml:space="preserve">také </w:t>
      </w:r>
      <w:r w:rsidR="00357971" w:rsidRPr="002C0DC6">
        <w:rPr>
          <w:color w:val="000000" w:themeColor="text1"/>
          <w:sz w:val="24"/>
        </w:rPr>
        <w:t xml:space="preserve">z nápaditého </w:t>
      </w:r>
      <w:r w:rsidR="00B203BE" w:rsidRPr="002C0DC6">
        <w:rPr>
          <w:color w:val="000000" w:themeColor="text1"/>
          <w:sz w:val="24"/>
        </w:rPr>
        <w:t>vizuál</w:t>
      </w:r>
      <w:r w:rsidR="00357971" w:rsidRPr="002C0DC6">
        <w:rPr>
          <w:color w:val="000000" w:themeColor="text1"/>
          <w:sz w:val="24"/>
        </w:rPr>
        <w:t>u</w:t>
      </w:r>
      <w:r w:rsidR="00A54B0C" w:rsidRPr="002C0DC6">
        <w:rPr>
          <w:color w:val="000000" w:themeColor="text1"/>
          <w:sz w:val="24"/>
        </w:rPr>
        <w:t xml:space="preserve"> </w:t>
      </w:r>
      <w:r w:rsidR="007A0711" w:rsidRPr="002C0DC6">
        <w:rPr>
          <w:color w:val="000000" w:themeColor="text1"/>
          <w:sz w:val="24"/>
        </w:rPr>
        <w:t xml:space="preserve">a </w:t>
      </w:r>
      <w:r w:rsidR="00B86C09" w:rsidRPr="002C0DC6">
        <w:rPr>
          <w:color w:val="000000" w:themeColor="text1"/>
          <w:sz w:val="24"/>
        </w:rPr>
        <w:t>absenc</w:t>
      </w:r>
      <w:r w:rsidR="007A0711" w:rsidRPr="002C0DC6">
        <w:rPr>
          <w:color w:val="000000" w:themeColor="text1"/>
          <w:sz w:val="24"/>
        </w:rPr>
        <w:t xml:space="preserve">e </w:t>
      </w:r>
      <w:r w:rsidR="002F2FF4" w:rsidRPr="002C0DC6">
        <w:rPr>
          <w:color w:val="000000" w:themeColor="text1"/>
          <w:sz w:val="24"/>
        </w:rPr>
        <w:t xml:space="preserve">hudby </w:t>
      </w:r>
      <w:r w:rsidR="005862CE" w:rsidRPr="002C0DC6">
        <w:rPr>
          <w:b/>
          <w:bCs/>
          <w:color w:val="000000" w:themeColor="text1"/>
          <w:sz w:val="24"/>
        </w:rPr>
        <w:t>(Obr. 2.1)</w:t>
      </w:r>
      <w:r w:rsidR="00B54BBC" w:rsidRPr="002C0DC6">
        <w:rPr>
          <w:color w:val="000000" w:themeColor="text1"/>
          <w:sz w:val="24"/>
        </w:rPr>
        <w:t>.</w:t>
      </w:r>
    </w:p>
    <w:p w14:paraId="6B8E452D" w14:textId="021D40FC" w:rsidR="00DB4071" w:rsidRPr="002C0DC6" w:rsidRDefault="00FC128A" w:rsidP="00B87B40">
      <w:pPr>
        <w:suppressAutoHyphens w:val="0"/>
        <w:spacing w:before="0" w:after="0" w:line="360" w:lineRule="auto"/>
        <w:ind w:firstLine="709"/>
        <w:rPr>
          <w:color w:val="000000" w:themeColor="text1"/>
          <w:sz w:val="24"/>
        </w:rPr>
      </w:pPr>
      <w:r w:rsidRPr="002C0DC6">
        <w:rPr>
          <w:color w:val="000000" w:themeColor="text1"/>
          <w:sz w:val="24"/>
        </w:rPr>
        <w:t>Barvy jsou tmavé a desaturované</w:t>
      </w:r>
      <w:r w:rsidR="003E2099" w:rsidRPr="002C0DC6">
        <w:rPr>
          <w:color w:val="000000" w:themeColor="text1"/>
          <w:sz w:val="24"/>
        </w:rPr>
        <w:t xml:space="preserve">, </w:t>
      </w:r>
      <w:r w:rsidR="00B340AC" w:rsidRPr="002C0DC6">
        <w:rPr>
          <w:color w:val="000000" w:themeColor="text1"/>
          <w:sz w:val="24"/>
        </w:rPr>
        <w:t>díky čemuž</w:t>
      </w:r>
      <w:r w:rsidR="003E2099" w:rsidRPr="002C0DC6">
        <w:rPr>
          <w:color w:val="000000" w:themeColor="text1"/>
          <w:sz w:val="24"/>
        </w:rPr>
        <w:t xml:space="preserve"> je dosaženo temného a</w:t>
      </w:r>
      <w:r w:rsidR="008645BA" w:rsidRPr="002C0DC6">
        <w:rPr>
          <w:color w:val="000000" w:themeColor="text1"/>
          <w:sz w:val="24"/>
        </w:rPr>
        <w:t> </w:t>
      </w:r>
      <w:r w:rsidR="003E2099" w:rsidRPr="002C0DC6">
        <w:rPr>
          <w:color w:val="000000" w:themeColor="text1"/>
          <w:sz w:val="24"/>
        </w:rPr>
        <w:t>drsn</w:t>
      </w:r>
      <w:r w:rsidR="005C2C12" w:rsidRPr="002C0DC6">
        <w:rPr>
          <w:color w:val="000000" w:themeColor="text1"/>
          <w:sz w:val="24"/>
        </w:rPr>
        <w:t>ého</w:t>
      </w:r>
      <w:r w:rsidR="003E2099" w:rsidRPr="002C0DC6">
        <w:rPr>
          <w:color w:val="000000" w:themeColor="text1"/>
          <w:sz w:val="24"/>
        </w:rPr>
        <w:t xml:space="preserve"> vzhled</w:t>
      </w:r>
      <w:r w:rsidR="00B340AC" w:rsidRPr="002C0DC6">
        <w:rPr>
          <w:color w:val="000000" w:themeColor="text1"/>
          <w:sz w:val="24"/>
        </w:rPr>
        <w:t>u</w:t>
      </w:r>
      <w:r w:rsidR="003E2099" w:rsidRPr="002C0DC6">
        <w:rPr>
          <w:color w:val="000000" w:themeColor="text1"/>
          <w:sz w:val="24"/>
        </w:rPr>
        <w:t xml:space="preserve">, </w:t>
      </w:r>
      <w:r w:rsidR="00810E26" w:rsidRPr="002C0DC6">
        <w:rPr>
          <w:color w:val="000000" w:themeColor="text1"/>
          <w:sz w:val="24"/>
        </w:rPr>
        <w:t>který odpovídá ponurému prostředí</w:t>
      </w:r>
      <w:r w:rsidR="006F1C6D" w:rsidRPr="002C0DC6">
        <w:rPr>
          <w:color w:val="000000" w:themeColor="text1"/>
          <w:sz w:val="24"/>
        </w:rPr>
        <w:t xml:space="preserve">, </w:t>
      </w:r>
      <w:r w:rsidR="00810E26" w:rsidRPr="002C0DC6">
        <w:rPr>
          <w:color w:val="000000" w:themeColor="text1"/>
          <w:sz w:val="24"/>
        </w:rPr>
        <w:t>v němž</w:t>
      </w:r>
      <w:r w:rsidR="006F1C6D" w:rsidRPr="002C0DC6">
        <w:rPr>
          <w:color w:val="000000" w:themeColor="text1"/>
          <w:sz w:val="24"/>
        </w:rPr>
        <w:t xml:space="preserve"> se sekvence odehrává</w:t>
      </w:r>
      <w:r w:rsidR="00810E26" w:rsidRPr="002C0DC6">
        <w:rPr>
          <w:color w:val="000000" w:themeColor="text1"/>
          <w:sz w:val="24"/>
        </w:rPr>
        <w:t>,</w:t>
      </w:r>
      <w:r w:rsidR="00804024" w:rsidRPr="002C0DC6">
        <w:rPr>
          <w:color w:val="000000" w:themeColor="text1"/>
          <w:sz w:val="24"/>
        </w:rPr>
        <w:t xml:space="preserve"> </w:t>
      </w:r>
      <w:r w:rsidR="00B826F5" w:rsidRPr="002C0DC6">
        <w:rPr>
          <w:color w:val="000000" w:themeColor="text1"/>
          <w:sz w:val="24"/>
        </w:rPr>
        <w:t>a</w:t>
      </w:r>
      <w:r w:rsidR="00804024" w:rsidRPr="002C0DC6">
        <w:rPr>
          <w:color w:val="000000" w:themeColor="text1"/>
          <w:sz w:val="24"/>
        </w:rPr>
        <w:t xml:space="preserve"> </w:t>
      </w:r>
      <w:r w:rsidR="00B826F5" w:rsidRPr="002C0DC6">
        <w:rPr>
          <w:color w:val="000000" w:themeColor="text1"/>
          <w:sz w:val="24"/>
        </w:rPr>
        <w:t xml:space="preserve">také celkovému </w:t>
      </w:r>
      <w:r w:rsidR="00804024" w:rsidRPr="002C0DC6">
        <w:rPr>
          <w:color w:val="000000" w:themeColor="text1"/>
          <w:sz w:val="24"/>
        </w:rPr>
        <w:t>sty</w:t>
      </w:r>
      <w:r w:rsidR="00B826F5" w:rsidRPr="002C0DC6">
        <w:rPr>
          <w:color w:val="000000" w:themeColor="text1"/>
          <w:sz w:val="24"/>
        </w:rPr>
        <w:t>lu</w:t>
      </w:r>
      <w:r w:rsidR="00804024" w:rsidRPr="002C0DC6">
        <w:rPr>
          <w:color w:val="000000" w:themeColor="text1"/>
          <w:sz w:val="24"/>
        </w:rPr>
        <w:t xml:space="preserve"> filmu</w:t>
      </w:r>
      <w:r w:rsidR="0051567A" w:rsidRPr="002C0DC6">
        <w:rPr>
          <w:color w:val="000000" w:themeColor="text1"/>
          <w:sz w:val="24"/>
        </w:rPr>
        <w:t xml:space="preserve">. Tento vzhled byl dosažen </w:t>
      </w:r>
      <w:r w:rsidR="00BE7D95" w:rsidRPr="002C0DC6">
        <w:rPr>
          <w:color w:val="000000" w:themeColor="text1"/>
          <w:sz w:val="24"/>
        </w:rPr>
        <w:t xml:space="preserve">především </w:t>
      </w:r>
      <w:r w:rsidR="0051567A" w:rsidRPr="002C0DC6">
        <w:rPr>
          <w:color w:val="000000" w:themeColor="text1"/>
          <w:sz w:val="24"/>
        </w:rPr>
        <w:t>barevným filtrem a digitální úpravou obrazu během postprodukce.</w:t>
      </w:r>
    </w:p>
    <w:p w14:paraId="09AB2439" w14:textId="77777777" w:rsidR="006571B8" w:rsidRPr="002C0DC6" w:rsidRDefault="006571B8" w:rsidP="00B87B40">
      <w:pPr>
        <w:suppressAutoHyphens w:val="0"/>
        <w:spacing w:before="0" w:after="0" w:line="360" w:lineRule="auto"/>
        <w:ind w:firstLine="709"/>
        <w:rPr>
          <w:color w:val="000000" w:themeColor="text1"/>
          <w:sz w:val="24"/>
        </w:rPr>
      </w:pPr>
    </w:p>
    <w:p w14:paraId="2D775D87" w14:textId="77777777" w:rsidR="009532EA" w:rsidRPr="002C0DC6" w:rsidRDefault="009532EA" w:rsidP="009532EA">
      <w:pPr>
        <w:keepNext/>
        <w:suppressAutoHyphens w:val="0"/>
        <w:spacing w:before="0" w:after="0" w:line="360" w:lineRule="auto"/>
        <w:rPr>
          <w:color w:val="000000" w:themeColor="text1"/>
        </w:rPr>
      </w:pPr>
      <w:r w:rsidRPr="002C0DC6">
        <w:rPr>
          <w:noProof/>
          <w:color w:val="000000" w:themeColor="text1"/>
          <w:sz w:val="24"/>
        </w:rPr>
        <w:drawing>
          <wp:inline distT="0" distB="0" distL="0" distR="0" wp14:anchorId="7C513164" wp14:editId="1B7922AC">
            <wp:extent cx="5579745" cy="3138805"/>
            <wp:effectExtent l="0" t="0" r="1905" b="4445"/>
            <wp:docPr id="67856978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69784" name="Obrázek 67856978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745" cy="3138805"/>
                    </a:xfrm>
                    <a:prstGeom prst="rect">
                      <a:avLst/>
                    </a:prstGeom>
                  </pic:spPr>
                </pic:pic>
              </a:graphicData>
            </a:graphic>
          </wp:inline>
        </w:drawing>
      </w:r>
    </w:p>
    <w:p w14:paraId="46A8F8ED" w14:textId="3DD11DF6" w:rsidR="0055681F" w:rsidRPr="002C0DC6" w:rsidRDefault="009532EA" w:rsidP="009532EA">
      <w:pPr>
        <w:pStyle w:val="Titulek"/>
        <w:rPr>
          <w:color w:val="000000" w:themeColor="text1"/>
        </w:rPr>
      </w:pPr>
      <w:r w:rsidRPr="002C0DC6">
        <w:rPr>
          <w:color w:val="000000" w:themeColor="text1"/>
        </w:rPr>
        <w:t xml:space="preserve">Obr. 2.1 </w:t>
      </w:r>
      <w:r w:rsidR="0055681F" w:rsidRPr="002C0DC6">
        <w:rPr>
          <w:color w:val="000000" w:themeColor="text1"/>
        </w:rPr>
        <w:t>–</w:t>
      </w:r>
      <w:r w:rsidRPr="002C0DC6">
        <w:rPr>
          <w:color w:val="000000" w:themeColor="text1"/>
        </w:rPr>
        <w:t xml:space="preserve"> </w:t>
      </w:r>
      <w:r w:rsidR="00482A84" w:rsidRPr="002C0DC6">
        <w:rPr>
          <w:color w:val="000000" w:themeColor="text1"/>
        </w:rPr>
        <w:t xml:space="preserve">Temné a </w:t>
      </w:r>
      <w:r w:rsidR="00FF26C4" w:rsidRPr="002C0DC6">
        <w:rPr>
          <w:color w:val="000000" w:themeColor="text1"/>
        </w:rPr>
        <w:t>rozlehlé</w:t>
      </w:r>
      <w:r w:rsidR="00482A84" w:rsidRPr="002C0DC6">
        <w:rPr>
          <w:color w:val="000000" w:themeColor="text1"/>
        </w:rPr>
        <w:t xml:space="preserve"> p</w:t>
      </w:r>
      <w:r w:rsidR="0055681F" w:rsidRPr="002C0DC6">
        <w:rPr>
          <w:color w:val="000000" w:themeColor="text1"/>
        </w:rPr>
        <w:t>rostředí Medúzina doupěte</w:t>
      </w:r>
    </w:p>
    <w:p w14:paraId="68A88FDF" w14:textId="47669D2F" w:rsidR="009532EA" w:rsidRPr="002C0DC6" w:rsidRDefault="0055681F" w:rsidP="009532EA">
      <w:pPr>
        <w:pStyle w:val="Titulek"/>
        <w:rPr>
          <w:color w:val="000000" w:themeColor="text1"/>
          <w:sz w:val="24"/>
        </w:rPr>
      </w:pPr>
      <w:r w:rsidRPr="002C0DC6">
        <w:rPr>
          <w:color w:val="000000" w:themeColor="text1"/>
        </w:rPr>
        <w:t xml:space="preserve"> </w:t>
      </w:r>
    </w:p>
    <w:p w14:paraId="18ECCF06" w14:textId="135CA2A5" w:rsidR="006A25CF" w:rsidRPr="002C0DC6" w:rsidRDefault="00B3578B" w:rsidP="00B87B40">
      <w:pPr>
        <w:suppressAutoHyphens w:val="0"/>
        <w:spacing w:before="0" w:after="0" w:line="360" w:lineRule="auto"/>
        <w:ind w:firstLine="709"/>
        <w:rPr>
          <w:color w:val="000000" w:themeColor="text1"/>
          <w:sz w:val="24"/>
        </w:rPr>
      </w:pPr>
      <w:r w:rsidRPr="002C0DC6">
        <w:rPr>
          <w:color w:val="000000" w:themeColor="text1"/>
          <w:sz w:val="24"/>
        </w:rPr>
        <w:lastRenderedPageBreak/>
        <w:t xml:space="preserve">Zpočátku jsou jednotlivé záběry </w:t>
      </w:r>
      <w:r w:rsidR="00496AE8" w:rsidRPr="002C0DC6">
        <w:rPr>
          <w:color w:val="000000" w:themeColor="text1"/>
          <w:sz w:val="24"/>
        </w:rPr>
        <w:t>dlouhé</w:t>
      </w:r>
      <w:r w:rsidR="007A0711" w:rsidRPr="002C0DC6">
        <w:rPr>
          <w:color w:val="000000" w:themeColor="text1"/>
          <w:sz w:val="24"/>
        </w:rPr>
        <w:t xml:space="preserve"> navozující atmosféru prostředí.</w:t>
      </w:r>
      <w:r w:rsidR="00496AE8" w:rsidRPr="002C0DC6">
        <w:rPr>
          <w:color w:val="000000" w:themeColor="text1"/>
          <w:sz w:val="24"/>
        </w:rPr>
        <w:t xml:space="preserve"> Poté, </w:t>
      </w:r>
      <w:r w:rsidR="001F19F6" w:rsidRPr="002C0DC6">
        <w:rPr>
          <w:color w:val="000000" w:themeColor="text1"/>
          <w:sz w:val="24"/>
        </w:rPr>
        <w:t>co se na scéně objeví Medúza</w:t>
      </w:r>
      <w:r w:rsidR="006A25CF" w:rsidRPr="002C0DC6">
        <w:rPr>
          <w:color w:val="000000" w:themeColor="text1"/>
          <w:sz w:val="24"/>
        </w:rPr>
        <w:t>,</w:t>
      </w:r>
      <w:r w:rsidR="00060A83" w:rsidRPr="002C0DC6">
        <w:rPr>
          <w:color w:val="000000" w:themeColor="text1"/>
          <w:sz w:val="24"/>
        </w:rPr>
        <w:t xml:space="preserve"> která je většinu času</w:t>
      </w:r>
      <w:r w:rsidR="0084653B" w:rsidRPr="002C0DC6">
        <w:rPr>
          <w:color w:val="000000" w:themeColor="text1"/>
          <w:sz w:val="24"/>
        </w:rPr>
        <w:t xml:space="preserve"> </w:t>
      </w:r>
      <w:r w:rsidR="004A51D0" w:rsidRPr="002C0DC6">
        <w:rPr>
          <w:color w:val="000000" w:themeColor="text1"/>
          <w:sz w:val="24"/>
        </w:rPr>
        <w:t>snímána</w:t>
      </w:r>
      <w:r w:rsidR="0084653B" w:rsidRPr="002C0DC6">
        <w:rPr>
          <w:color w:val="000000" w:themeColor="text1"/>
          <w:sz w:val="24"/>
        </w:rPr>
        <w:t xml:space="preserve"> z podhledu, </w:t>
      </w:r>
      <w:r w:rsidR="00D65A3A" w:rsidRPr="002C0DC6">
        <w:rPr>
          <w:color w:val="000000" w:themeColor="text1"/>
          <w:sz w:val="24"/>
        </w:rPr>
        <w:t>což jí dodává větší a děsivější dojem</w:t>
      </w:r>
      <w:r w:rsidR="0084653B" w:rsidRPr="002C0DC6">
        <w:rPr>
          <w:color w:val="000000" w:themeColor="text1"/>
          <w:sz w:val="24"/>
        </w:rPr>
        <w:t>,</w:t>
      </w:r>
      <w:r w:rsidR="006A25CF" w:rsidRPr="002C0DC6">
        <w:rPr>
          <w:color w:val="000000" w:themeColor="text1"/>
          <w:sz w:val="24"/>
        </w:rPr>
        <w:t xml:space="preserve"> nabere celá sekvence </w:t>
      </w:r>
      <w:r w:rsidR="00E93A1B" w:rsidRPr="002C0DC6">
        <w:rPr>
          <w:color w:val="000000" w:themeColor="text1"/>
          <w:sz w:val="24"/>
        </w:rPr>
        <w:t>rychlý spád</w:t>
      </w:r>
      <w:r w:rsidR="006A25CF" w:rsidRPr="002C0DC6">
        <w:rPr>
          <w:color w:val="000000" w:themeColor="text1"/>
          <w:sz w:val="24"/>
        </w:rPr>
        <w:t xml:space="preserve">, </w:t>
      </w:r>
      <w:r w:rsidR="00F426EE" w:rsidRPr="002C0DC6">
        <w:rPr>
          <w:color w:val="000000" w:themeColor="text1"/>
          <w:sz w:val="24"/>
        </w:rPr>
        <w:t xml:space="preserve">kamera se </w:t>
      </w:r>
      <w:r w:rsidR="00AE3D68" w:rsidRPr="002C0DC6">
        <w:rPr>
          <w:color w:val="000000" w:themeColor="text1"/>
          <w:sz w:val="24"/>
        </w:rPr>
        <w:t>stane</w:t>
      </w:r>
      <w:r w:rsidR="00F426EE" w:rsidRPr="002C0DC6">
        <w:rPr>
          <w:color w:val="000000" w:themeColor="text1"/>
          <w:sz w:val="24"/>
        </w:rPr>
        <w:t xml:space="preserve"> dynamičtější a</w:t>
      </w:r>
      <w:r w:rsidR="00166CD1" w:rsidRPr="002C0DC6">
        <w:rPr>
          <w:color w:val="000000" w:themeColor="text1"/>
          <w:sz w:val="24"/>
        </w:rPr>
        <w:t xml:space="preserve"> </w:t>
      </w:r>
      <w:r w:rsidR="00AE3D68" w:rsidRPr="002C0DC6">
        <w:rPr>
          <w:color w:val="000000" w:themeColor="text1"/>
          <w:sz w:val="24"/>
        </w:rPr>
        <w:t xml:space="preserve">délka </w:t>
      </w:r>
      <w:r w:rsidR="00166CD1" w:rsidRPr="002C0DC6">
        <w:rPr>
          <w:color w:val="000000" w:themeColor="text1"/>
          <w:sz w:val="24"/>
        </w:rPr>
        <w:t>jednotliv</w:t>
      </w:r>
      <w:r w:rsidR="00AE3D68" w:rsidRPr="002C0DC6">
        <w:rPr>
          <w:color w:val="000000" w:themeColor="text1"/>
          <w:sz w:val="24"/>
        </w:rPr>
        <w:t>ých</w:t>
      </w:r>
      <w:r w:rsidR="00166CD1" w:rsidRPr="002C0DC6">
        <w:rPr>
          <w:color w:val="000000" w:themeColor="text1"/>
          <w:sz w:val="24"/>
        </w:rPr>
        <w:t xml:space="preserve"> záběr</w:t>
      </w:r>
      <w:r w:rsidR="00AE3D68" w:rsidRPr="002C0DC6">
        <w:rPr>
          <w:color w:val="000000" w:themeColor="text1"/>
          <w:sz w:val="24"/>
        </w:rPr>
        <w:t>ů</w:t>
      </w:r>
      <w:r w:rsidR="00166CD1" w:rsidRPr="002C0DC6">
        <w:rPr>
          <w:color w:val="000000" w:themeColor="text1"/>
          <w:sz w:val="24"/>
        </w:rPr>
        <w:t xml:space="preserve"> </w:t>
      </w:r>
      <w:r w:rsidR="00AE3D68" w:rsidRPr="002C0DC6">
        <w:rPr>
          <w:color w:val="000000" w:themeColor="text1"/>
          <w:sz w:val="24"/>
        </w:rPr>
        <w:t>se z</w:t>
      </w:r>
      <w:r w:rsidR="00166CD1" w:rsidRPr="002C0DC6">
        <w:rPr>
          <w:color w:val="000000" w:themeColor="text1"/>
          <w:sz w:val="24"/>
        </w:rPr>
        <w:t>kr</w:t>
      </w:r>
      <w:r w:rsidR="00AE3D68" w:rsidRPr="002C0DC6">
        <w:rPr>
          <w:color w:val="000000" w:themeColor="text1"/>
          <w:sz w:val="24"/>
        </w:rPr>
        <w:t>á</w:t>
      </w:r>
      <w:r w:rsidR="00166CD1" w:rsidRPr="002C0DC6">
        <w:rPr>
          <w:color w:val="000000" w:themeColor="text1"/>
          <w:sz w:val="24"/>
        </w:rPr>
        <w:t xml:space="preserve">tí. </w:t>
      </w:r>
      <w:r w:rsidR="00AE3D68" w:rsidRPr="002C0DC6">
        <w:rPr>
          <w:color w:val="000000" w:themeColor="text1"/>
          <w:sz w:val="24"/>
        </w:rPr>
        <w:t xml:space="preserve">Většina scén je natočena bez stativu, </w:t>
      </w:r>
      <w:r w:rsidR="00F609F8" w:rsidRPr="002C0DC6">
        <w:rPr>
          <w:color w:val="000000" w:themeColor="text1"/>
          <w:sz w:val="24"/>
        </w:rPr>
        <w:t>čímž vznikají roztřesené záběry</w:t>
      </w:r>
      <w:r w:rsidR="00A55FDC" w:rsidRPr="002C0DC6">
        <w:rPr>
          <w:color w:val="000000" w:themeColor="text1"/>
          <w:sz w:val="24"/>
        </w:rPr>
        <w:t xml:space="preserve">, </w:t>
      </w:r>
      <w:r w:rsidR="00FF7646" w:rsidRPr="002C0DC6">
        <w:rPr>
          <w:color w:val="000000" w:themeColor="text1"/>
          <w:sz w:val="24"/>
        </w:rPr>
        <w:t xml:space="preserve">které </w:t>
      </w:r>
      <w:r w:rsidR="00A55FDC" w:rsidRPr="002C0DC6">
        <w:rPr>
          <w:color w:val="000000" w:themeColor="text1"/>
          <w:sz w:val="24"/>
        </w:rPr>
        <w:t xml:space="preserve">zejména v akčních sekvencích </w:t>
      </w:r>
      <w:r w:rsidR="00FF7646" w:rsidRPr="002C0DC6">
        <w:rPr>
          <w:color w:val="000000" w:themeColor="text1"/>
          <w:sz w:val="24"/>
        </w:rPr>
        <w:t>dodávají</w:t>
      </w:r>
      <w:r w:rsidR="00A55FDC" w:rsidRPr="002C0DC6">
        <w:rPr>
          <w:color w:val="000000" w:themeColor="text1"/>
          <w:sz w:val="24"/>
        </w:rPr>
        <w:t xml:space="preserve"> scénám napětí</w:t>
      </w:r>
      <w:r w:rsidR="001B7A63" w:rsidRPr="002C0DC6">
        <w:rPr>
          <w:color w:val="000000" w:themeColor="text1"/>
          <w:sz w:val="24"/>
        </w:rPr>
        <w:t xml:space="preserve"> </w:t>
      </w:r>
      <w:r w:rsidR="00A55FDC" w:rsidRPr="002C0DC6">
        <w:rPr>
          <w:color w:val="000000" w:themeColor="text1"/>
          <w:sz w:val="24"/>
        </w:rPr>
        <w:t>a</w:t>
      </w:r>
      <w:r w:rsidR="001B7A63" w:rsidRPr="002C0DC6">
        <w:rPr>
          <w:color w:val="000000" w:themeColor="text1"/>
          <w:sz w:val="24"/>
        </w:rPr>
        <w:t xml:space="preserve"> </w:t>
      </w:r>
      <w:r w:rsidR="00232D42" w:rsidRPr="002C0DC6">
        <w:rPr>
          <w:color w:val="000000" w:themeColor="text1"/>
          <w:sz w:val="24"/>
        </w:rPr>
        <w:t>bezprostřednost</w:t>
      </w:r>
      <w:r w:rsidR="00A55FDC" w:rsidRPr="002C0DC6">
        <w:rPr>
          <w:color w:val="000000" w:themeColor="text1"/>
          <w:sz w:val="24"/>
        </w:rPr>
        <w:t>.</w:t>
      </w:r>
      <w:r w:rsidR="006F7142" w:rsidRPr="002C0DC6">
        <w:rPr>
          <w:color w:val="000000" w:themeColor="text1"/>
          <w:sz w:val="24"/>
        </w:rPr>
        <w:t xml:space="preserve"> K dynamice také přispívá </w:t>
      </w:r>
      <w:r w:rsidR="0087113E" w:rsidRPr="002C0DC6">
        <w:rPr>
          <w:color w:val="000000" w:themeColor="text1"/>
          <w:sz w:val="24"/>
        </w:rPr>
        <w:t xml:space="preserve">kromě častých pohybů kamery </w:t>
      </w:r>
      <w:r w:rsidR="00B8654C" w:rsidRPr="002C0DC6">
        <w:rPr>
          <w:color w:val="000000" w:themeColor="text1"/>
          <w:sz w:val="24"/>
        </w:rPr>
        <w:t>i</w:t>
      </w:r>
      <w:r w:rsidR="0087113E" w:rsidRPr="002C0DC6">
        <w:rPr>
          <w:color w:val="000000" w:themeColor="text1"/>
          <w:sz w:val="24"/>
        </w:rPr>
        <w:t xml:space="preserve"> </w:t>
      </w:r>
      <w:r w:rsidR="006F7142" w:rsidRPr="002C0DC6">
        <w:rPr>
          <w:color w:val="000000" w:themeColor="text1"/>
          <w:sz w:val="24"/>
        </w:rPr>
        <w:t xml:space="preserve">změna velikosti záběrů, od detailních zachycujících emoce </w:t>
      </w:r>
      <w:r w:rsidR="00C4033F" w:rsidRPr="002C0DC6">
        <w:rPr>
          <w:color w:val="000000" w:themeColor="text1"/>
          <w:sz w:val="24"/>
        </w:rPr>
        <w:t xml:space="preserve">postav </w:t>
      </w:r>
      <w:r w:rsidR="0087113E" w:rsidRPr="002C0DC6">
        <w:rPr>
          <w:color w:val="000000" w:themeColor="text1"/>
          <w:sz w:val="24"/>
        </w:rPr>
        <w:t xml:space="preserve">nebo důležité detaily, přes střední, které sledují hereckou akci, až po velké celky, které představují prostor a zobrazují celkovou situaci </w:t>
      </w:r>
      <w:r w:rsidR="0087113E" w:rsidRPr="002C0DC6">
        <w:rPr>
          <w:b/>
          <w:bCs/>
          <w:color w:val="000000" w:themeColor="text1"/>
          <w:sz w:val="24"/>
        </w:rPr>
        <w:t>(Obr. 2.2)</w:t>
      </w:r>
      <w:r w:rsidR="0087113E" w:rsidRPr="002C0DC6">
        <w:rPr>
          <w:color w:val="000000" w:themeColor="text1"/>
          <w:sz w:val="24"/>
        </w:rPr>
        <w:t>.</w:t>
      </w:r>
      <w:r w:rsidR="006F7142" w:rsidRPr="002C0DC6">
        <w:rPr>
          <w:color w:val="000000" w:themeColor="text1"/>
          <w:sz w:val="24"/>
        </w:rPr>
        <w:t xml:space="preserve"> </w:t>
      </w:r>
      <w:r w:rsidR="00D0586B" w:rsidRPr="002C0DC6">
        <w:rPr>
          <w:color w:val="000000" w:themeColor="text1"/>
          <w:sz w:val="24"/>
        </w:rPr>
        <w:t>Nejčastěji kamera zachycuje Persea</w:t>
      </w:r>
      <w:r w:rsidR="0040649D" w:rsidRPr="002C0DC6">
        <w:rPr>
          <w:color w:val="000000" w:themeColor="text1"/>
          <w:sz w:val="24"/>
        </w:rPr>
        <w:t xml:space="preserve"> nebo Medúzu,</w:t>
      </w:r>
      <w:r w:rsidR="00D0586B" w:rsidRPr="002C0DC6">
        <w:rPr>
          <w:color w:val="000000" w:themeColor="text1"/>
          <w:sz w:val="24"/>
        </w:rPr>
        <w:t xml:space="preserve"> </w:t>
      </w:r>
      <w:r w:rsidR="00A67183" w:rsidRPr="002C0DC6">
        <w:rPr>
          <w:color w:val="000000" w:themeColor="text1"/>
          <w:sz w:val="24"/>
        </w:rPr>
        <w:t>avšak</w:t>
      </w:r>
      <w:r w:rsidR="00D0586B" w:rsidRPr="002C0DC6">
        <w:rPr>
          <w:color w:val="000000" w:themeColor="text1"/>
          <w:sz w:val="24"/>
        </w:rPr>
        <w:t xml:space="preserve"> </w:t>
      </w:r>
      <w:r w:rsidR="003B141D" w:rsidRPr="002C0DC6">
        <w:rPr>
          <w:color w:val="000000" w:themeColor="text1"/>
          <w:sz w:val="24"/>
        </w:rPr>
        <w:t xml:space="preserve">prostor je </w:t>
      </w:r>
      <w:r w:rsidR="00007F71" w:rsidRPr="002C0DC6">
        <w:rPr>
          <w:color w:val="000000" w:themeColor="text1"/>
          <w:sz w:val="24"/>
        </w:rPr>
        <w:t>věnován</w:t>
      </w:r>
      <w:r w:rsidR="003B141D" w:rsidRPr="002C0DC6">
        <w:rPr>
          <w:color w:val="000000" w:themeColor="text1"/>
          <w:sz w:val="24"/>
        </w:rPr>
        <w:t xml:space="preserve"> </w:t>
      </w:r>
      <w:r w:rsidR="00007F71" w:rsidRPr="002C0DC6">
        <w:rPr>
          <w:color w:val="000000" w:themeColor="text1"/>
          <w:sz w:val="24"/>
        </w:rPr>
        <w:t>i</w:t>
      </w:r>
      <w:r w:rsidR="003B141D" w:rsidRPr="002C0DC6">
        <w:rPr>
          <w:color w:val="000000" w:themeColor="text1"/>
          <w:sz w:val="24"/>
        </w:rPr>
        <w:t xml:space="preserve"> jeho společníkům, </w:t>
      </w:r>
      <w:r w:rsidR="00007F71" w:rsidRPr="002C0DC6">
        <w:rPr>
          <w:color w:val="000000" w:themeColor="text1"/>
          <w:sz w:val="24"/>
        </w:rPr>
        <w:t>zejména</w:t>
      </w:r>
      <w:r w:rsidR="003B141D" w:rsidRPr="002C0DC6">
        <w:rPr>
          <w:color w:val="000000" w:themeColor="text1"/>
          <w:sz w:val="24"/>
        </w:rPr>
        <w:t xml:space="preserve"> jejich </w:t>
      </w:r>
      <w:r w:rsidR="000940DC" w:rsidRPr="002C0DC6">
        <w:rPr>
          <w:color w:val="000000" w:themeColor="text1"/>
          <w:sz w:val="24"/>
        </w:rPr>
        <w:t xml:space="preserve">dialogům a </w:t>
      </w:r>
      <w:r w:rsidR="003B141D" w:rsidRPr="002C0DC6">
        <w:rPr>
          <w:color w:val="000000" w:themeColor="text1"/>
          <w:sz w:val="24"/>
        </w:rPr>
        <w:t>snaze Medúzu z</w:t>
      </w:r>
      <w:r w:rsidR="00184FB6" w:rsidRPr="002C0DC6">
        <w:rPr>
          <w:color w:val="000000" w:themeColor="text1"/>
          <w:sz w:val="24"/>
        </w:rPr>
        <w:t>neškodnit.</w:t>
      </w:r>
    </w:p>
    <w:p w14:paraId="0F45FF50" w14:textId="77777777" w:rsidR="006571B8" w:rsidRPr="002C0DC6" w:rsidRDefault="006571B8" w:rsidP="00B87B40">
      <w:pPr>
        <w:suppressAutoHyphens w:val="0"/>
        <w:spacing w:before="0" w:after="0" w:line="360" w:lineRule="auto"/>
        <w:ind w:firstLine="709"/>
        <w:rPr>
          <w:color w:val="000000" w:themeColor="text1"/>
          <w:sz w:val="24"/>
        </w:rPr>
      </w:pPr>
    </w:p>
    <w:p w14:paraId="0A4EAE43" w14:textId="77777777" w:rsidR="00B22426" w:rsidRPr="002C0DC6" w:rsidRDefault="00430901" w:rsidP="00B22426">
      <w:pPr>
        <w:keepNext/>
        <w:suppressAutoHyphens w:val="0"/>
        <w:spacing w:before="0" w:after="0" w:line="360" w:lineRule="auto"/>
        <w:rPr>
          <w:color w:val="000000" w:themeColor="text1"/>
        </w:rPr>
      </w:pPr>
      <w:r w:rsidRPr="002C0DC6">
        <w:rPr>
          <w:noProof/>
          <w:color w:val="000000" w:themeColor="text1"/>
          <w:sz w:val="24"/>
        </w:rPr>
        <w:drawing>
          <wp:inline distT="0" distB="0" distL="0" distR="0" wp14:anchorId="4A3F71C9" wp14:editId="45823A8E">
            <wp:extent cx="5579745" cy="3138805"/>
            <wp:effectExtent l="0" t="0" r="1905" b="4445"/>
            <wp:docPr id="1180612021" name="Obrázek 10" descr="Obsah obrázku sav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12021" name="Obrázek 10" descr="Obsah obrázku savec&#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79745" cy="3138805"/>
                    </a:xfrm>
                    <a:prstGeom prst="rect">
                      <a:avLst/>
                    </a:prstGeom>
                  </pic:spPr>
                </pic:pic>
              </a:graphicData>
            </a:graphic>
          </wp:inline>
        </w:drawing>
      </w:r>
    </w:p>
    <w:p w14:paraId="077FE4C2" w14:textId="1CFA45FE" w:rsidR="00B22426" w:rsidRPr="002C0DC6" w:rsidRDefault="00B22426" w:rsidP="00B22426">
      <w:pPr>
        <w:pStyle w:val="Titulek"/>
        <w:rPr>
          <w:color w:val="000000" w:themeColor="text1"/>
        </w:rPr>
      </w:pPr>
      <w:r w:rsidRPr="002C0DC6">
        <w:rPr>
          <w:color w:val="000000" w:themeColor="text1"/>
        </w:rPr>
        <w:t>Obr. 2.2 – Akční záběr sledující hereckou akci</w:t>
      </w:r>
    </w:p>
    <w:p w14:paraId="063CD895" w14:textId="77777777" w:rsidR="00B22426" w:rsidRPr="002C0DC6" w:rsidRDefault="00B22426" w:rsidP="00B22426">
      <w:pPr>
        <w:rPr>
          <w:color w:val="000000" w:themeColor="text1"/>
        </w:rPr>
      </w:pPr>
    </w:p>
    <w:p w14:paraId="1F8D1D81" w14:textId="31FFD1C2" w:rsidR="0087628A" w:rsidRPr="002C0DC6" w:rsidRDefault="00184FB6" w:rsidP="0087628A">
      <w:pPr>
        <w:suppressAutoHyphens w:val="0"/>
        <w:spacing w:before="0" w:after="0" w:line="360" w:lineRule="auto"/>
        <w:ind w:firstLine="709"/>
        <w:rPr>
          <w:color w:val="000000" w:themeColor="text1"/>
          <w:sz w:val="24"/>
        </w:rPr>
      </w:pPr>
      <w:r w:rsidRPr="002C0DC6">
        <w:rPr>
          <w:color w:val="000000" w:themeColor="text1"/>
          <w:sz w:val="24"/>
        </w:rPr>
        <w:t>Celý</w:t>
      </w:r>
      <w:r w:rsidR="0087628A" w:rsidRPr="002C0DC6">
        <w:rPr>
          <w:color w:val="000000" w:themeColor="text1"/>
          <w:sz w:val="24"/>
        </w:rPr>
        <w:t xml:space="preserve"> </w:t>
      </w:r>
      <w:r w:rsidR="00E90BAF" w:rsidRPr="002C0DC6">
        <w:rPr>
          <w:color w:val="000000" w:themeColor="text1"/>
          <w:sz w:val="24"/>
        </w:rPr>
        <w:t>akční souboj</w:t>
      </w:r>
      <w:r w:rsidR="0087628A" w:rsidRPr="002C0DC6">
        <w:rPr>
          <w:color w:val="000000" w:themeColor="text1"/>
          <w:sz w:val="24"/>
        </w:rPr>
        <w:t xml:space="preserve"> provází rychlý a dynamický střih, jednotlivé záběry</w:t>
      </w:r>
      <w:r w:rsidR="00A73F76" w:rsidRPr="002C0DC6">
        <w:rPr>
          <w:color w:val="000000" w:themeColor="text1"/>
          <w:sz w:val="24"/>
        </w:rPr>
        <w:t xml:space="preserve"> jsou</w:t>
      </w:r>
      <w:r w:rsidR="0087628A" w:rsidRPr="002C0DC6">
        <w:rPr>
          <w:color w:val="000000" w:themeColor="text1"/>
          <w:sz w:val="24"/>
        </w:rPr>
        <w:t xml:space="preserve"> velmi krátké a často se střídají, aby </w:t>
      </w:r>
      <w:r w:rsidR="00FA2847" w:rsidRPr="002C0DC6">
        <w:rPr>
          <w:color w:val="000000" w:themeColor="text1"/>
          <w:sz w:val="24"/>
        </w:rPr>
        <w:t>se napětí ve</w:t>
      </w:r>
      <w:r w:rsidR="004B116C" w:rsidRPr="002C0DC6">
        <w:rPr>
          <w:color w:val="000000" w:themeColor="text1"/>
          <w:sz w:val="24"/>
        </w:rPr>
        <w:t xml:space="preserve"> výsledných scénách </w:t>
      </w:r>
      <w:r w:rsidR="00FA2847" w:rsidRPr="002C0DC6">
        <w:rPr>
          <w:color w:val="000000" w:themeColor="text1"/>
          <w:sz w:val="24"/>
        </w:rPr>
        <w:t xml:space="preserve">udržovalo </w:t>
      </w:r>
      <w:r w:rsidR="004B116C" w:rsidRPr="002C0DC6">
        <w:rPr>
          <w:color w:val="000000" w:themeColor="text1"/>
          <w:sz w:val="24"/>
        </w:rPr>
        <w:t>po celou dobu</w:t>
      </w:r>
      <w:r w:rsidR="0087628A" w:rsidRPr="002C0DC6">
        <w:rPr>
          <w:color w:val="000000" w:themeColor="text1"/>
          <w:sz w:val="24"/>
        </w:rPr>
        <w:t xml:space="preserve">. </w:t>
      </w:r>
      <w:r w:rsidR="001D772D" w:rsidRPr="002C0DC6">
        <w:rPr>
          <w:color w:val="000000" w:themeColor="text1"/>
          <w:sz w:val="24"/>
        </w:rPr>
        <w:t xml:space="preserve">Střih je </w:t>
      </w:r>
      <w:r w:rsidR="0087628A" w:rsidRPr="002C0DC6">
        <w:rPr>
          <w:color w:val="000000" w:themeColor="text1"/>
          <w:sz w:val="24"/>
        </w:rPr>
        <w:t xml:space="preserve">využíván </w:t>
      </w:r>
      <w:r w:rsidR="00FA2847" w:rsidRPr="002C0DC6">
        <w:rPr>
          <w:color w:val="000000" w:themeColor="text1"/>
          <w:sz w:val="24"/>
        </w:rPr>
        <w:t xml:space="preserve">také </w:t>
      </w:r>
      <w:r w:rsidR="0087628A" w:rsidRPr="002C0DC6">
        <w:rPr>
          <w:color w:val="000000" w:themeColor="text1"/>
          <w:sz w:val="24"/>
        </w:rPr>
        <w:t>ke zvýraznění</w:t>
      </w:r>
      <w:r w:rsidR="001D772D" w:rsidRPr="002C0DC6">
        <w:rPr>
          <w:color w:val="000000" w:themeColor="text1"/>
          <w:sz w:val="24"/>
        </w:rPr>
        <w:t xml:space="preserve"> podstatných</w:t>
      </w:r>
      <w:r w:rsidR="0087628A" w:rsidRPr="002C0DC6">
        <w:rPr>
          <w:color w:val="000000" w:themeColor="text1"/>
          <w:sz w:val="24"/>
        </w:rPr>
        <w:t xml:space="preserve"> detailů </w:t>
      </w:r>
      <w:r w:rsidR="001D772D" w:rsidRPr="002C0DC6">
        <w:rPr>
          <w:color w:val="000000" w:themeColor="text1"/>
          <w:sz w:val="24"/>
        </w:rPr>
        <w:t xml:space="preserve">nebo akcí a </w:t>
      </w:r>
      <w:r w:rsidR="0087628A" w:rsidRPr="002C0DC6">
        <w:rPr>
          <w:color w:val="000000" w:themeColor="text1"/>
          <w:sz w:val="24"/>
        </w:rPr>
        <w:t>reakcí postav</w:t>
      </w:r>
      <w:r w:rsidR="00215DDB" w:rsidRPr="002C0DC6">
        <w:rPr>
          <w:color w:val="000000" w:themeColor="text1"/>
          <w:sz w:val="24"/>
        </w:rPr>
        <w:t xml:space="preserve"> a ve velké míře </w:t>
      </w:r>
      <w:r w:rsidR="00E0109D" w:rsidRPr="002C0DC6">
        <w:rPr>
          <w:color w:val="000000" w:themeColor="text1"/>
          <w:sz w:val="24"/>
        </w:rPr>
        <w:t xml:space="preserve">i ke </w:t>
      </w:r>
      <w:r w:rsidR="00EF031F" w:rsidRPr="002C0DC6">
        <w:rPr>
          <w:color w:val="000000" w:themeColor="text1"/>
          <w:sz w:val="24"/>
        </w:rPr>
        <w:t>zdůraznění</w:t>
      </w:r>
      <w:r w:rsidR="00152D6B" w:rsidRPr="002C0DC6">
        <w:rPr>
          <w:color w:val="000000" w:themeColor="text1"/>
          <w:sz w:val="24"/>
        </w:rPr>
        <w:t xml:space="preserve"> kaskadérských </w:t>
      </w:r>
      <w:r w:rsidR="00E0109D" w:rsidRPr="002C0DC6">
        <w:rPr>
          <w:color w:val="000000" w:themeColor="text1"/>
          <w:sz w:val="24"/>
        </w:rPr>
        <w:t xml:space="preserve">kousků </w:t>
      </w:r>
      <w:r w:rsidR="00152D6B" w:rsidRPr="002C0DC6">
        <w:rPr>
          <w:color w:val="000000" w:themeColor="text1"/>
          <w:sz w:val="24"/>
        </w:rPr>
        <w:t xml:space="preserve">v podobě různých skoků, skluzů a </w:t>
      </w:r>
      <w:r w:rsidR="009E2F3D" w:rsidRPr="002C0DC6">
        <w:rPr>
          <w:color w:val="000000" w:themeColor="text1"/>
          <w:sz w:val="24"/>
        </w:rPr>
        <w:t>výpadů</w:t>
      </w:r>
      <w:r w:rsidR="0087628A" w:rsidRPr="002C0DC6">
        <w:rPr>
          <w:color w:val="000000" w:themeColor="text1"/>
          <w:sz w:val="24"/>
        </w:rPr>
        <w:t xml:space="preserve">. </w:t>
      </w:r>
    </w:p>
    <w:p w14:paraId="79ED4B98" w14:textId="1231FB04" w:rsidR="009650FE" w:rsidRPr="002C0DC6" w:rsidRDefault="002B31BA" w:rsidP="0087628A">
      <w:pPr>
        <w:suppressAutoHyphens w:val="0"/>
        <w:spacing w:before="0" w:after="0" w:line="360" w:lineRule="auto"/>
        <w:ind w:firstLine="709"/>
        <w:rPr>
          <w:color w:val="000000" w:themeColor="text1"/>
          <w:sz w:val="24"/>
        </w:rPr>
      </w:pPr>
      <w:r w:rsidRPr="002C0DC6">
        <w:rPr>
          <w:color w:val="000000" w:themeColor="text1"/>
          <w:sz w:val="24"/>
        </w:rPr>
        <w:lastRenderedPageBreak/>
        <w:t>Atmosféru dokresluje úderná</w:t>
      </w:r>
      <w:r w:rsidR="00C507D3" w:rsidRPr="002C0DC6">
        <w:rPr>
          <w:color w:val="000000" w:themeColor="text1"/>
          <w:sz w:val="24"/>
        </w:rPr>
        <w:t xml:space="preserve"> orchestrální hudba, kterou složil </w:t>
      </w:r>
      <w:proofErr w:type="spellStart"/>
      <w:r w:rsidR="00C507D3" w:rsidRPr="002C0DC6">
        <w:rPr>
          <w:color w:val="000000" w:themeColor="text1"/>
          <w:sz w:val="24"/>
        </w:rPr>
        <w:t>Ramin</w:t>
      </w:r>
      <w:proofErr w:type="spellEnd"/>
      <w:r w:rsidR="00C507D3" w:rsidRPr="002C0DC6">
        <w:rPr>
          <w:color w:val="000000" w:themeColor="text1"/>
          <w:sz w:val="24"/>
        </w:rPr>
        <w:t xml:space="preserve"> </w:t>
      </w:r>
      <w:proofErr w:type="spellStart"/>
      <w:r w:rsidR="00C507D3" w:rsidRPr="002C0DC6">
        <w:rPr>
          <w:color w:val="000000" w:themeColor="text1"/>
          <w:sz w:val="24"/>
        </w:rPr>
        <w:t>Djawadi</w:t>
      </w:r>
      <w:proofErr w:type="spellEnd"/>
      <w:r w:rsidR="00C507D3" w:rsidRPr="002C0DC6">
        <w:rPr>
          <w:color w:val="000000" w:themeColor="text1"/>
          <w:sz w:val="24"/>
        </w:rPr>
        <w:t xml:space="preserve">. </w:t>
      </w:r>
      <w:r w:rsidR="004D79C4" w:rsidRPr="002C0DC6">
        <w:rPr>
          <w:color w:val="000000" w:themeColor="text1"/>
          <w:sz w:val="24"/>
        </w:rPr>
        <w:t xml:space="preserve">Ta </w:t>
      </w:r>
      <w:r w:rsidR="00C1107D" w:rsidRPr="002C0DC6">
        <w:rPr>
          <w:color w:val="000000" w:themeColor="text1"/>
          <w:sz w:val="24"/>
        </w:rPr>
        <w:t xml:space="preserve">po </w:t>
      </w:r>
      <w:r w:rsidR="00F2394D" w:rsidRPr="002C0DC6">
        <w:rPr>
          <w:color w:val="000000" w:themeColor="text1"/>
          <w:sz w:val="24"/>
        </w:rPr>
        <w:t>své absenci v</w:t>
      </w:r>
      <w:r w:rsidR="00964F86" w:rsidRPr="002C0DC6">
        <w:rPr>
          <w:color w:val="000000" w:themeColor="text1"/>
          <w:sz w:val="24"/>
        </w:rPr>
        <w:t> </w:t>
      </w:r>
      <w:r w:rsidR="00F2394D" w:rsidRPr="002C0DC6">
        <w:rPr>
          <w:color w:val="000000" w:themeColor="text1"/>
          <w:sz w:val="24"/>
        </w:rPr>
        <w:t>úvodu</w:t>
      </w:r>
      <w:r w:rsidR="00964F86" w:rsidRPr="002C0DC6">
        <w:rPr>
          <w:color w:val="000000" w:themeColor="text1"/>
          <w:sz w:val="24"/>
        </w:rPr>
        <w:t xml:space="preserve"> začíná gradovat příchodem </w:t>
      </w:r>
      <w:r w:rsidR="005B4F6D" w:rsidRPr="002C0DC6">
        <w:rPr>
          <w:color w:val="000000" w:themeColor="text1"/>
          <w:sz w:val="24"/>
        </w:rPr>
        <w:t>Medúzy, přičemž nejvýraznější se stává</w:t>
      </w:r>
      <w:r w:rsidR="00C1107D" w:rsidRPr="002C0DC6">
        <w:rPr>
          <w:color w:val="000000" w:themeColor="text1"/>
          <w:sz w:val="24"/>
        </w:rPr>
        <w:t xml:space="preserve"> především v</w:t>
      </w:r>
      <w:r w:rsidR="00F2394D" w:rsidRPr="002C0DC6">
        <w:rPr>
          <w:color w:val="000000" w:themeColor="text1"/>
          <w:sz w:val="24"/>
        </w:rPr>
        <w:t> dramatických pasážích</w:t>
      </w:r>
      <w:r w:rsidR="00133E9B" w:rsidRPr="002C0DC6">
        <w:rPr>
          <w:color w:val="000000" w:themeColor="text1"/>
          <w:sz w:val="24"/>
        </w:rPr>
        <w:t xml:space="preserve">, </w:t>
      </w:r>
      <w:r w:rsidR="005B4F6D" w:rsidRPr="002C0DC6">
        <w:rPr>
          <w:color w:val="000000" w:themeColor="text1"/>
          <w:sz w:val="24"/>
        </w:rPr>
        <w:t>kdy její</w:t>
      </w:r>
      <w:r w:rsidR="00B12B06" w:rsidRPr="002C0DC6">
        <w:rPr>
          <w:color w:val="000000" w:themeColor="text1"/>
          <w:sz w:val="24"/>
        </w:rPr>
        <w:t xml:space="preserve"> </w:t>
      </w:r>
      <w:r w:rsidR="00C507D3" w:rsidRPr="002C0DC6">
        <w:rPr>
          <w:color w:val="000000" w:themeColor="text1"/>
          <w:sz w:val="24"/>
        </w:rPr>
        <w:t>intenzit</w:t>
      </w:r>
      <w:r w:rsidR="00B12B06" w:rsidRPr="002C0DC6">
        <w:rPr>
          <w:color w:val="000000" w:themeColor="text1"/>
          <w:sz w:val="24"/>
        </w:rPr>
        <w:t>a</w:t>
      </w:r>
      <w:r w:rsidR="00C507D3" w:rsidRPr="002C0DC6">
        <w:rPr>
          <w:color w:val="000000" w:themeColor="text1"/>
          <w:sz w:val="24"/>
        </w:rPr>
        <w:t xml:space="preserve"> a tempo</w:t>
      </w:r>
      <w:r w:rsidR="00B12B06" w:rsidRPr="002C0DC6">
        <w:rPr>
          <w:color w:val="000000" w:themeColor="text1"/>
          <w:sz w:val="24"/>
        </w:rPr>
        <w:t xml:space="preserve"> </w:t>
      </w:r>
      <w:r w:rsidR="00C507D3" w:rsidRPr="002C0DC6">
        <w:rPr>
          <w:color w:val="000000" w:themeColor="text1"/>
          <w:sz w:val="24"/>
        </w:rPr>
        <w:t>odráž</w:t>
      </w:r>
      <w:r w:rsidR="00B12B06" w:rsidRPr="002C0DC6">
        <w:rPr>
          <w:color w:val="000000" w:themeColor="text1"/>
          <w:sz w:val="24"/>
        </w:rPr>
        <w:t>í</w:t>
      </w:r>
      <w:r w:rsidR="00C507D3" w:rsidRPr="002C0DC6">
        <w:rPr>
          <w:color w:val="000000" w:themeColor="text1"/>
          <w:sz w:val="24"/>
        </w:rPr>
        <w:t xml:space="preserve"> rostoucí napětí</w:t>
      </w:r>
      <w:r w:rsidR="00375BE2" w:rsidRPr="002C0DC6">
        <w:rPr>
          <w:color w:val="000000" w:themeColor="text1"/>
          <w:sz w:val="24"/>
        </w:rPr>
        <w:t xml:space="preserve"> </w:t>
      </w:r>
      <w:r w:rsidR="00C80C62" w:rsidRPr="002C0DC6">
        <w:rPr>
          <w:color w:val="000000" w:themeColor="text1"/>
          <w:sz w:val="24"/>
        </w:rPr>
        <w:t xml:space="preserve">a </w:t>
      </w:r>
      <w:r w:rsidR="005B4F6D" w:rsidRPr="002C0DC6">
        <w:rPr>
          <w:color w:val="000000" w:themeColor="text1"/>
          <w:sz w:val="24"/>
        </w:rPr>
        <w:t>umocňuj</w:t>
      </w:r>
      <w:r w:rsidR="00A86175" w:rsidRPr="002C0DC6">
        <w:rPr>
          <w:color w:val="000000" w:themeColor="text1"/>
          <w:sz w:val="24"/>
        </w:rPr>
        <w:t>e</w:t>
      </w:r>
      <w:r w:rsidR="00C80C62" w:rsidRPr="002C0DC6">
        <w:rPr>
          <w:color w:val="000000" w:themeColor="text1"/>
          <w:sz w:val="24"/>
        </w:rPr>
        <w:t xml:space="preserve"> emocionální p</w:t>
      </w:r>
      <w:r w:rsidR="004538F5" w:rsidRPr="002C0DC6">
        <w:rPr>
          <w:color w:val="000000" w:themeColor="text1"/>
          <w:sz w:val="24"/>
        </w:rPr>
        <w:t>r</w:t>
      </w:r>
      <w:r w:rsidR="00C80C62" w:rsidRPr="002C0DC6">
        <w:rPr>
          <w:color w:val="000000" w:themeColor="text1"/>
          <w:sz w:val="24"/>
        </w:rPr>
        <w:t>ožitek</w:t>
      </w:r>
      <w:r w:rsidR="004538F5" w:rsidRPr="002C0DC6">
        <w:rPr>
          <w:color w:val="000000" w:themeColor="text1"/>
          <w:sz w:val="24"/>
        </w:rPr>
        <w:t xml:space="preserve"> diváka</w:t>
      </w:r>
      <w:r w:rsidR="00C80C62" w:rsidRPr="002C0DC6">
        <w:rPr>
          <w:color w:val="000000" w:themeColor="text1"/>
          <w:sz w:val="24"/>
        </w:rPr>
        <w:t>.</w:t>
      </w:r>
      <w:r w:rsidR="00C507D3" w:rsidRPr="002C0DC6">
        <w:rPr>
          <w:color w:val="000000" w:themeColor="text1"/>
          <w:sz w:val="24"/>
        </w:rPr>
        <w:t xml:space="preserve"> </w:t>
      </w:r>
      <w:r w:rsidR="00B4788A" w:rsidRPr="002C0DC6">
        <w:rPr>
          <w:color w:val="000000" w:themeColor="text1"/>
          <w:sz w:val="24"/>
        </w:rPr>
        <w:t>Dynamika</w:t>
      </w:r>
      <w:r w:rsidR="00D278AA" w:rsidRPr="002C0DC6">
        <w:rPr>
          <w:color w:val="000000" w:themeColor="text1"/>
          <w:sz w:val="24"/>
        </w:rPr>
        <w:t xml:space="preserve"> hudby se</w:t>
      </w:r>
      <w:r w:rsidR="00C80C62" w:rsidRPr="002C0DC6">
        <w:rPr>
          <w:color w:val="000000" w:themeColor="text1"/>
          <w:sz w:val="24"/>
        </w:rPr>
        <w:t xml:space="preserve"> v</w:t>
      </w:r>
      <w:r w:rsidR="004538F5" w:rsidRPr="002C0DC6">
        <w:rPr>
          <w:color w:val="000000" w:themeColor="text1"/>
          <w:sz w:val="24"/>
        </w:rPr>
        <w:t xml:space="preserve"> průběhu</w:t>
      </w:r>
      <w:r w:rsidR="00C80C62" w:rsidRPr="002C0DC6">
        <w:rPr>
          <w:color w:val="000000" w:themeColor="text1"/>
          <w:sz w:val="24"/>
        </w:rPr>
        <w:t xml:space="preserve"> sekvenc</w:t>
      </w:r>
      <w:r w:rsidR="004538F5" w:rsidRPr="002C0DC6">
        <w:rPr>
          <w:color w:val="000000" w:themeColor="text1"/>
          <w:sz w:val="24"/>
        </w:rPr>
        <w:t>e</w:t>
      </w:r>
      <w:r w:rsidR="00D278AA" w:rsidRPr="002C0DC6">
        <w:rPr>
          <w:color w:val="000000" w:themeColor="text1"/>
          <w:sz w:val="24"/>
        </w:rPr>
        <w:t xml:space="preserve"> </w:t>
      </w:r>
      <w:r w:rsidR="004538F5" w:rsidRPr="002C0DC6">
        <w:rPr>
          <w:color w:val="000000" w:themeColor="text1"/>
          <w:sz w:val="24"/>
        </w:rPr>
        <w:t xml:space="preserve">mění </w:t>
      </w:r>
      <w:r w:rsidR="005C59E6" w:rsidRPr="002C0DC6">
        <w:rPr>
          <w:color w:val="000000" w:themeColor="text1"/>
          <w:sz w:val="24"/>
        </w:rPr>
        <w:t>v závislosti na</w:t>
      </w:r>
      <w:r w:rsidR="005C6FCB" w:rsidRPr="002C0DC6">
        <w:rPr>
          <w:color w:val="000000" w:themeColor="text1"/>
          <w:sz w:val="24"/>
        </w:rPr>
        <w:t xml:space="preserve"> dramatičnosti jednotlivých scén</w:t>
      </w:r>
      <w:r w:rsidR="00C80C62" w:rsidRPr="002C0DC6">
        <w:rPr>
          <w:color w:val="000000" w:themeColor="text1"/>
          <w:sz w:val="24"/>
        </w:rPr>
        <w:t>.</w:t>
      </w:r>
    </w:p>
    <w:p w14:paraId="2873DC38" w14:textId="62DB915E" w:rsidR="0055681F" w:rsidRPr="002C0DC6" w:rsidRDefault="00052C76" w:rsidP="006F1147">
      <w:pPr>
        <w:suppressAutoHyphens w:val="0"/>
        <w:spacing w:before="0" w:after="0" w:line="360" w:lineRule="auto"/>
        <w:ind w:firstLine="709"/>
        <w:rPr>
          <w:color w:val="000000" w:themeColor="text1"/>
          <w:sz w:val="24"/>
        </w:rPr>
      </w:pPr>
      <w:r w:rsidRPr="002C0DC6">
        <w:rPr>
          <w:color w:val="000000" w:themeColor="text1"/>
          <w:sz w:val="24"/>
        </w:rPr>
        <w:t>Nepostradatelným prvkem je také zvukový design</w:t>
      </w:r>
      <w:r w:rsidR="00830836" w:rsidRPr="002C0DC6">
        <w:rPr>
          <w:color w:val="000000" w:themeColor="text1"/>
          <w:sz w:val="24"/>
        </w:rPr>
        <w:t xml:space="preserve">, </w:t>
      </w:r>
      <w:r w:rsidR="00424C20" w:rsidRPr="002C0DC6">
        <w:rPr>
          <w:color w:val="000000" w:themeColor="text1"/>
          <w:sz w:val="24"/>
        </w:rPr>
        <w:t xml:space="preserve">který </w:t>
      </w:r>
      <w:r w:rsidR="00151432" w:rsidRPr="002C0DC6">
        <w:rPr>
          <w:color w:val="000000" w:themeColor="text1"/>
          <w:sz w:val="24"/>
        </w:rPr>
        <w:t>dokresluje</w:t>
      </w:r>
      <w:r w:rsidR="00424C20" w:rsidRPr="002C0DC6">
        <w:rPr>
          <w:color w:val="000000" w:themeColor="text1"/>
          <w:sz w:val="24"/>
        </w:rPr>
        <w:t xml:space="preserve"> vizuální prvky</w:t>
      </w:r>
      <w:r w:rsidR="009E7EA7" w:rsidRPr="002C0DC6">
        <w:rPr>
          <w:color w:val="000000" w:themeColor="text1"/>
          <w:sz w:val="24"/>
        </w:rPr>
        <w:t xml:space="preserve"> na obrazovce</w:t>
      </w:r>
      <w:r w:rsidR="003D31B9" w:rsidRPr="002C0DC6">
        <w:rPr>
          <w:color w:val="000000" w:themeColor="text1"/>
          <w:sz w:val="24"/>
        </w:rPr>
        <w:t xml:space="preserve"> (např</w:t>
      </w:r>
      <w:r w:rsidR="0072059F" w:rsidRPr="002C0DC6">
        <w:rPr>
          <w:color w:val="000000" w:themeColor="text1"/>
          <w:sz w:val="24"/>
        </w:rPr>
        <w:t>.</w:t>
      </w:r>
      <w:r w:rsidR="003D31B9" w:rsidRPr="002C0DC6">
        <w:rPr>
          <w:color w:val="000000" w:themeColor="text1"/>
          <w:sz w:val="24"/>
        </w:rPr>
        <w:t xml:space="preserve"> </w:t>
      </w:r>
      <w:r w:rsidR="00A90F39" w:rsidRPr="002C0DC6">
        <w:rPr>
          <w:color w:val="000000" w:themeColor="text1"/>
          <w:sz w:val="24"/>
        </w:rPr>
        <w:t xml:space="preserve">postavu </w:t>
      </w:r>
      <w:r w:rsidR="003D31B9" w:rsidRPr="002C0DC6">
        <w:rPr>
          <w:color w:val="000000" w:themeColor="text1"/>
          <w:sz w:val="24"/>
        </w:rPr>
        <w:t>Medú</w:t>
      </w:r>
      <w:r w:rsidR="00A90F39" w:rsidRPr="002C0DC6">
        <w:rPr>
          <w:color w:val="000000" w:themeColor="text1"/>
          <w:sz w:val="24"/>
        </w:rPr>
        <w:t>zy</w:t>
      </w:r>
      <w:r w:rsidR="00D42AC7" w:rsidRPr="002C0DC6">
        <w:rPr>
          <w:color w:val="000000" w:themeColor="text1"/>
          <w:sz w:val="24"/>
        </w:rPr>
        <w:t xml:space="preserve"> nebo destrukc</w:t>
      </w:r>
      <w:r w:rsidR="00A90F39" w:rsidRPr="002C0DC6">
        <w:rPr>
          <w:color w:val="000000" w:themeColor="text1"/>
          <w:sz w:val="24"/>
        </w:rPr>
        <w:t>i</w:t>
      </w:r>
      <w:r w:rsidR="00D42AC7" w:rsidRPr="002C0DC6">
        <w:rPr>
          <w:color w:val="000000" w:themeColor="text1"/>
          <w:sz w:val="24"/>
        </w:rPr>
        <w:t xml:space="preserve"> prostředí</w:t>
      </w:r>
      <w:r w:rsidR="003D31B9" w:rsidRPr="002C0DC6">
        <w:rPr>
          <w:color w:val="000000" w:themeColor="text1"/>
          <w:sz w:val="24"/>
        </w:rPr>
        <w:t>)</w:t>
      </w:r>
      <w:r w:rsidR="006F1771" w:rsidRPr="002C0DC6">
        <w:rPr>
          <w:color w:val="000000" w:themeColor="text1"/>
          <w:sz w:val="24"/>
        </w:rPr>
        <w:t>,</w:t>
      </w:r>
      <w:r w:rsidR="009E7EA7" w:rsidRPr="002C0DC6">
        <w:rPr>
          <w:color w:val="000000" w:themeColor="text1"/>
          <w:sz w:val="24"/>
        </w:rPr>
        <w:t xml:space="preserve"> ale </w:t>
      </w:r>
      <w:r w:rsidR="00677C30" w:rsidRPr="002C0DC6">
        <w:rPr>
          <w:color w:val="000000" w:themeColor="text1"/>
          <w:sz w:val="24"/>
        </w:rPr>
        <w:t xml:space="preserve">zároveň </w:t>
      </w:r>
      <w:r w:rsidR="001E15E2" w:rsidRPr="002C0DC6">
        <w:rPr>
          <w:color w:val="000000" w:themeColor="text1"/>
          <w:sz w:val="24"/>
        </w:rPr>
        <w:t>v některých scénách zcela převládá</w:t>
      </w:r>
      <w:r w:rsidR="00032FDE" w:rsidRPr="002C0DC6">
        <w:rPr>
          <w:color w:val="000000" w:themeColor="text1"/>
          <w:sz w:val="24"/>
        </w:rPr>
        <w:t>,</w:t>
      </w:r>
      <w:r w:rsidR="003D31B9" w:rsidRPr="002C0DC6">
        <w:rPr>
          <w:color w:val="000000" w:themeColor="text1"/>
          <w:sz w:val="24"/>
        </w:rPr>
        <w:t xml:space="preserve"> zvláště v úvodu,</w:t>
      </w:r>
      <w:r w:rsidR="00032FDE" w:rsidRPr="002C0DC6">
        <w:rPr>
          <w:color w:val="000000" w:themeColor="text1"/>
          <w:sz w:val="24"/>
        </w:rPr>
        <w:t xml:space="preserve"> </w:t>
      </w:r>
      <w:r w:rsidR="00397A90" w:rsidRPr="002C0DC6">
        <w:rPr>
          <w:color w:val="000000" w:themeColor="text1"/>
          <w:sz w:val="24"/>
        </w:rPr>
        <w:t>kdy je Medúz</w:t>
      </w:r>
      <w:r w:rsidR="00FB00D7" w:rsidRPr="002C0DC6">
        <w:rPr>
          <w:color w:val="000000" w:themeColor="text1"/>
          <w:sz w:val="24"/>
        </w:rPr>
        <w:t>in příchod</w:t>
      </w:r>
      <w:r w:rsidR="00397A90" w:rsidRPr="002C0DC6">
        <w:rPr>
          <w:color w:val="000000" w:themeColor="text1"/>
          <w:sz w:val="24"/>
        </w:rPr>
        <w:t xml:space="preserve"> ohlášen jejím smíchem</w:t>
      </w:r>
      <w:r w:rsidR="00192981" w:rsidRPr="002C0DC6">
        <w:rPr>
          <w:color w:val="000000" w:themeColor="text1"/>
          <w:sz w:val="24"/>
        </w:rPr>
        <w:t xml:space="preserve"> a chřestěním ocasu</w:t>
      </w:r>
      <w:r w:rsidR="00397A90" w:rsidRPr="002C0DC6">
        <w:rPr>
          <w:color w:val="000000" w:themeColor="text1"/>
          <w:sz w:val="24"/>
        </w:rPr>
        <w:t>.</w:t>
      </w:r>
    </w:p>
    <w:p w14:paraId="551656C5" w14:textId="775C1213" w:rsidR="0027120E" w:rsidRPr="002C0DC6" w:rsidRDefault="0027120E" w:rsidP="006F1147">
      <w:pPr>
        <w:suppressAutoHyphens w:val="0"/>
        <w:spacing w:before="0" w:after="0" w:line="360" w:lineRule="auto"/>
        <w:ind w:firstLine="709"/>
        <w:rPr>
          <w:color w:val="000000" w:themeColor="text1"/>
        </w:rPr>
      </w:pPr>
      <w:r w:rsidRPr="002C0DC6">
        <w:rPr>
          <w:color w:val="000000" w:themeColor="text1"/>
          <w:sz w:val="24"/>
        </w:rPr>
        <w:t>Herectví je</w:t>
      </w:r>
      <w:r w:rsidR="005F3D5E" w:rsidRPr="002C0DC6">
        <w:rPr>
          <w:color w:val="000000" w:themeColor="text1"/>
          <w:sz w:val="24"/>
        </w:rPr>
        <w:t>,</w:t>
      </w:r>
      <w:r w:rsidRPr="002C0DC6">
        <w:rPr>
          <w:color w:val="000000" w:themeColor="text1"/>
          <w:sz w:val="24"/>
        </w:rPr>
        <w:t xml:space="preserve"> </w:t>
      </w:r>
      <w:r w:rsidR="00FE1066" w:rsidRPr="002C0DC6">
        <w:rPr>
          <w:color w:val="000000" w:themeColor="text1"/>
          <w:sz w:val="24"/>
        </w:rPr>
        <w:t xml:space="preserve">zejména v případě Sama </w:t>
      </w:r>
      <w:proofErr w:type="spellStart"/>
      <w:r w:rsidR="00FE1066" w:rsidRPr="002C0DC6">
        <w:rPr>
          <w:color w:val="000000" w:themeColor="text1"/>
          <w:sz w:val="24"/>
        </w:rPr>
        <w:t>Worthingtona</w:t>
      </w:r>
      <w:proofErr w:type="spellEnd"/>
      <w:r w:rsidR="005F3D5E" w:rsidRPr="002C0DC6">
        <w:rPr>
          <w:color w:val="000000" w:themeColor="text1"/>
          <w:sz w:val="24"/>
        </w:rPr>
        <w:t>,</w:t>
      </w:r>
      <w:r w:rsidR="00FE1066" w:rsidRPr="002C0DC6">
        <w:rPr>
          <w:color w:val="000000" w:themeColor="text1"/>
          <w:sz w:val="24"/>
        </w:rPr>
        <w:t xml:space="preserve"> založené </w:t>
      </w:r>
      <w:r w:rsidR="0092631A" w:rsidRPr="002C0DC6">
        <w:rPr>
          <w:color w:val="000000" w:themeColor="text1"/>
          <w:sz w:val="24"/>
        </w:rPr>
        <w:t xml:space="preserve">v této sekvenci </w:t>
      </w:r>
      <w:r w:rsidR="00FE1066" w:rsidRPr="002C0DC6">
        <w:rPr>
          <w:color w:val="000000" w:themeColor="text1"/>
          <w:sz w:val="24"/>
        </w:rPr>
        <w:t>na</w:t>
      </w:r>
      <w:r w:rsidR="00F05962" w:rsidRPr="002C0DC6">
        <w:rPr>
          <w:color w:val="000000" w:themeColor="text1"/>
          <w:sz w:val="24"/>
        </w:rPr>
        <w:t xml:space="preserve"> </w:t>
      </w:r>
      <w:r w:rsidR="008A146C" w:rsidRPr="002C0DC6">
        <w:rPr>
          <w:color w:val="000000" w:themeColor="text1"/>
          <w:sz w:val="24"/>
        </w:rPr>
        <w:t>fyzickém výkonu</w:t>
      </w:r>
      <w:r w:rsidR="007E6A59" w:rsidRPr="002C0DC6">
        <w:rPr>
          <w:color w:val="000000" w:themeColor="text1"/>
          <w:sz w:val="24"/>
        </w:rPr>
        <w:t xml:space="preserve"> a velké expresivitě, aby celý souboj působil dramaticky.</w:t>
      </w:r>
      <w:r w:rsidR="00F05962" w:rsidRPr="002C0DC6">
        <w:rPr>
          <w:color w:val="000000" w:themeColor="text1"/>
          <w:sz w:val="24"/>
        </w:rPr>
        <w:t xml:space="preserve"> </w:t>
      </w:r>
      <w:r w:rsidR="00C52098" w:rsidRPr="002C0DC6">
        <w:rPr>
          <w:color w:val="000000" w:themeColor="text1"/>
          <w:sz w:val="24"/>
        </w:rPr>
        <w:t xml:space="preserve">Totéž se týká </w:t>
      </w:r>
      <w:r w:rsidR="00ED440B" w:rsidRPr="002C0DC6">
        <w:rPr>
          <w:color w:val="000000" w:themeColor="text1"/>
          <w:sz w:val="24"/>
        </w:rPr>
        <w:t>ostatních</w:t>
      </w:r>
      <w:r w:rsidR="00C52098" w:rsidRPr="002C0DC6">
        <w:rPr>
          <w:color w:val="000000" w:themeColor="text1"/>
          <w:sz w:val="24"/>
        </w:rPr>
        <w:t xml:space="preserve"> bojovníků</w:t>
      </w:r>
      <w:r w:rsidR="00242B86" w:rsidRPr="002C0DC6">
        <w:rPr>
          <w:color w:val="000000" w:themeColor="text1"/>
          <w:sz w:val="24"/>
        </w:rPr>
        <w:t xml:space="preserve">, kteří zde </w:t>
      </w:r>
      <w:r w:rsidR="000C7842" w:rsidRPr="002C0DC6">
        <w:rPr>
          <w:color w:val="000000" w:themeColor="text1"/>
          <w:sz w:val="24"/>
        </w:rPr>
        <w:t>však hrají</w:t>
      </w:r>
      <w:r w:rsidR="00242B86" w:rsidRPr="002C0DC6">
        <w:rPr>
          <w:color w:val="000000" w:themeColor="text1"/>
          <w:sz w:val="24"/>
        </w:rPr>
        <w:t xml:space="preserve"> spíše podpůrnou </w:t>
      </w:r>
      <w:r w:rsidR="00733412" w:rsidRPr="002C0DC6">
        <w:rPr>
          <w:color w:val="000000" w:themeColor="text1"/>
          <w:sz w:val="24"/>
        </w:rPr>
        <w:t xml:space="preserve">funkci, a ačkoliv poskytují další </w:t>
      </w:r>
      <w:r w:rsidR="00D26507" w:rsidRPr="002C0DC6">
        <w:rPr>
          <w:color w:val="000000" w:themeColor="text1"/>
          <w:sz w:val="24"/>
        </w:rPr>
        <w:t>příležitosti</w:t>
      </w:r>
      <w:r w:rsidR="00733412" w:rsidRPr="002C0DC6">
        <w:rPr>
          <w:color w:val="000000" w:themeColor="text1"/>
          <w:sz w:val="24"/>
        </w:rPr>
        <w:t xml:space="preserve"> pro akci,</w:t>
      </w:r>
      <w:r w:rsidR="00D20A43" w:rsidRPr="002C0DC6">
        <w:rPr>
          <w:color w:val="000000" w:themeColor="text1"/>
          <w:sz w:val="24"/>
        </w:rPr>
        <w:t xml:space="preserve"> slouží spíše</w:t>
      </w:r>
      <w:r w:rsidR="00DE2AA9" w:rsidRPr="002C0DC6">
        <w:rPr>
          <w:color w:val="000000" w:themeColor="text1"/>
          <w:sz w:val="24"/>
        </w:rPr>
        <w:t xml:space="preserve"> k odvedení </w:t>
      </w:r>
      <w:r w:rsidR="00A54A58" w:rsidRPr="002C0DC6">
        <w:rPr>
          <w:color w:val="000000" w:themeColor="text1"/>
          <w:sz w:val="24"/>
        </w:rPr>
        <w:t>pozornosti Medúzy od Persea a</w:t>
      </w:r>
      <w:r w:rsidR="0013578F" w:rsidRPr="002C0DC6">
        <w:rPr>
          <w:color w:val="000000" w:themeColor="text1"/>
          <w:sz w:val="24"/>
        </w:rPr>
        <w:t xml:space="preserve"> také k demonstraci jejích schopností</w:t>
      </w:r>
      <w:r w:rsidR="00242B86" w:rsidRPr="002C0DC6">
        <w:rPr>
          <w:color w:val="000000" w:themeColor="text1"/>
          <w:sz w:val="24"/>
        </w:rPr>
        <w:t>.</w:t>
      </w:r>
      <w:r w:rsidR="00131B38" w:rsidRPr="002C0DC6">
        <w:rPr>
          <w:color w:val="000000" w:themeColor="text1"/>
          <w:sz w:val="24"/>
        </w:rPr>
        <w:t xml:space="preserve"> </w:t>
      </w:r>
      <w:r w:rsidR="005760CB" w:rsidRPr="002C0DC6">
        <w:rPr>
          <w:color w:val="000000" w:themeColor="text1"/>
          <w:sz w:val="24"/>
        </w:rPr>
        <w:t xml:space="preserve">Díky krátkým vzájemným interakcím působí celá skupina </w:t>
      </w:r>
      <w:r w:rsidR="00D26507" w:rsidRPr="002C0DC6">
        <w:rPr>
          <w:color w:val="000000" w:themeColor="text1"/>
          <w:sz w:val="24"/>
        </w:rPr>
        <w:t>propojeně</w:t>
      </w:r>
      <w:r w:rsidR="005760CB" w:rsidRPr="002C0DC6">
        <w:rPr>
          <w:color w:val="000000" w:themeColor="text1"/>
          <w:sz w:val="24"/>
        </w:rPr>
        <w:t xml:space="preserve"> a organizovaně.</w:t>
      </w:r>
    </w:p>
    <w:p w14:paraId="386CD1C1" w14:textId="31F177AD" w:rsidR="006B7E09" w:rsidRPr="002C0DC6" w:rsidRDefault="00BA0501" w:rsidP="0087628A">
      <w:pPr>
        <w:suppressAutoHyphens w:val="0"/>
        <w:spacing w:before="0" w:after="0" w:line="360" w:lineRule="auto"/>
        <w:ind w:firstLine="709"/>
        <w:rPr>
          <w:color w:val="000000" w:themeColor="text1"/>
          <w:sz w:val="24"/>
        </w:rPr>
      </w:pPr>
      <w:r w:rsidRPr="002C0DC6">
        <w:rPr>
          <w:color w:val="000000" w:themeColor="text1"/>
          <w:sz w:val="24"/>
        </w:rPr>
        <w:t>Mizanscéně</w:t>
      </w:r>
      <w:r w:rsidR="006F7F48" w:rsidRPr="002C0DC6">
        <w:rPr>
          <w:color w:val="000000" w:themeColor="text1"/>
          <w:sz w:val="24"/>
        </w:rPr>
        <w:t xml:space="preserve"> </w:t>
      </w:r>
      <w:r w:rsidR="001C5332" w:rsidRPr="002C0DC6">
        <w:rPr>
          <w:color w:val="000000" w:themeColor="text1"/>
          <w:sz w:val="24"/>
        </w:rPr>
        <w:t xml:space="preserve">dominují </w:t>
      </w:r>
      <w:r w:rsidR="00AA2C39" w:rsidRPr="002C0DC6">
        <w:rPr>
          <w:color w:val="000000" w:themeColor="text1"/>
          <w:sz w:val="24"/>
        </w:rPr>
        <w:t xml:space="preserve">speciální a </w:t>
      </w:r>
      <w:r w:rsidR="001C5332" w:rsidRPr="002C0DC6">
        <w:rPr>
          <w:color w:val="000000" w:themeColor="text1"/>
          <w:sz w:val="24"/>
        </w:rPr>
        <w:t>vizuální efekty,</w:t>
      </w:r>
      <w:r w:rsidR="00690402" w:rsidRPr="002C0DC6">
        <w:rPr>
          <w:color w:val="000000" w:themeColor="text1"/>
          <w:sz w:val="24"/>
        </w:rPr>
        <w:t xml:space="preserve"> </w:t>
      </w:r>
      <w:r w:rsidR="005D0563" w:rsidRPr="002C0DC6">
        <w:rPr>
          <w:color w:val="000000" w:themeColor="text1"/>
          <w:sz w:val="24"/>
        </w:rPr>
        <w:t xml:space="preserve">které jsou zodpovědné za </w:t>
      </w:r>
      <w:r w:rsidR="001D4B16" w:rsidRPr="002C0DC6">
        <w:rPr>
          <w:color w:val="000000" w:themeColor="text1"/>
          <w:sz w:val="24"/>
        </w:rPr>
        <w:t>většinu</w:t>
      </w:r>
      <w:r w:rsidR="005D0563" w:rsidRPr="002C0DC6">
        <w:rPr>
          <w:color w:val="000000" w:themeColor="text1"/>
          <w:sz w:val="24"/>
        </w:rPr>
        <w:t xml:space="preserve"> prvků</w:t>
      </w:r>
      <w:r w:rsidR="001D4B16" w:rsidRPr="002C0DC6">
        <w:rPr>
          <w:color w:val="000000" w:themeColor="text1"/>
          <w:sz w:val="24"/>
        </w:rPr>
        <w:t xml:space="preserve">, které se na ní </w:t>
      </w:r>
      <w:r w:rsidR="00755092" w:rsidRPr="002C0DC6">
        <w:rPr>
          <w:color w:val="000000" w:themeColor="text1"/>
          <w:sz w:val="24"/>
        </w:rPr>
        <w:t>objevují</w:t>
      </w:r>
      <w:r w:rsidR="005D0563" w:rsidRPr="002C0DC6">
        <w:rPr>
          <w:color w:val="000000" w:themeColor="text1"/>
          <w:sz w:val="24"/>
        </w:rPr>
        <w:t xml:space="preserve">. </w:t>
      </w:r>
      <w:r w:rsidR="003E6A4C" w:rsidRPr="002C0DC6">
        <w:rPr>
          <w:color w:val="000000" w:themeColor="text1"/>
          <w:sz w:val="24"/>
        </w:rPr>
        <w:t xml:space="preserve">Jelikož se jedná o akční sekvenci </w:t>
      </w:r>
      <w:r w:rsidR="00755092" w:rsidRPr="002C0DC6">
        <w:rPr>
          <w:color w:val="000000" w:themeColor="text1"/>
          <w:sz w:val="24"/>
        </w:rPr>
        <w:t xml:space="preserve">s velkým </w:t>
      </w:r>
      <w:r w:rsidR="003E6A4C" w:rsidRPr="002C0DC6">
        <w:rPr>
          <w:color w:val="000000" w:themeColor="text1"/>
          <w:sz w:val="24"/>
        </w:rPr>
        <w:t xml:space="preserve">množstvím kaskadérských kousků, je zde použit </w:t>
      </w:r>
      <w:proofErr w:type="spellStart"/>
      <w:r w:rsidR="003E6A4C" w:rsidRPr="002C0DC6">
        <w:rPr>
          <w:color w:val="000000" w:themeColor="text1"/>
          <w:sz w:val="24"/>
        </w:rPr>
        <w:t>wirework</w:t>
      </w:r>
      <w:proofErr w:type="spellEnd"/>
      <w:r w:rsidR="003E6A4C" w:rsidRPr="002C0DC6">
        <w:rPr>
          <w:color w:val="000000" w:themeColor="text1"/>
          <w:sz w:val="24"/>
        </w:rPr>
        <w:t xml:space="preserve"> a další </w:t>
      </w:r>
      <w:r w:rsidR="00740CAB" w:rsidRPr="002C0DC6">
        <w:rPr>
          <w:color w:val="000000" w:themeColor="text1"/>
          <w:sz w:val="24"/>
        </w:rPr>
        <w:t>pomůcky</w:t>
      </w:r>
      <w:r w:rsidR="00E6148A" w:rsidRPr="002C0DC6">
        <w:rPr>
          <w:color w:val="000000" w:themeColor="text1"/>
          <w:sz w:val="24"/>
        </w:rPr>
        <w:t>,</w:t>
      </w:r>
      <w:r w:rsidR="00740CAB" w:rsidRPr="002C0DC6">
        <w:rPr>
          <w:color w:val="000000" w:themeColor="text1"/>
          <w:sz w:val="24"/>
        </w:rPr>
        <w:t xml:space="preserve"> </w:t>
      </w:r>
      <w:r w:rsidR="00E6148A" w:rsidRPr="002C0DC6">
        <w:rPr>
          <w:color w:val="000000" w:themeColor="text1"/>
          <w:sz w:val="24"/>
        </w:rPr>
        <w:t>které hercům a kaskadérům usnadňují práci.</w:t>
      </w:r>
      <w:r w:rsidR="001F40E1" w:rsidRPr="002C0DC6">
        <w:rPr>
          <w:color w:val="000000" w:themeColor="text1"/>
          <w:sz w:val="24"/>
        </w:rPr>
        <w:t xml:space="preserve"> Praktické efekty jsou také </w:t>
      </w:r>
      <w:r w:rsidR="000E0D91" w:rsidRPr="002C0DC6">
        <w:rPr>
          <w:color w:val="000000" w:themeColor="text1"/>
          <w:sz w:val="24"/>
        </w:rPr>
        <w:t>přítomny v podobě kulis v životní velikosti, které slo</w:t>
      </w:r>
      <w:r w:rsidR="00A54E48" w:rsidRPr="002C0DC6">
        <w:rPr>
          <w:color w:val="000000" w:themeColor="text1"/>
          <w:sz w:val="24"/>
        </w:rPr>
        <w:t>u</w:t>
      </w:r>
      <w:r w:rsidR="000E0D91" w:rsidRPr="002C0DC6">
        <w:rPr>
          <w:color w:val="000000" w:themeColor="text1"/>
          <w:sz w:val="24"/>
        </w:rPr>
        <w:t>ží jako prostředí, v němž se postavy pohybují a se kterým interagují.</w:t>
      </w:r>
      <w:r w:rsidR="002609D6" w:rsidRPr="002C0DC6">
        <w:rPr>
          <w:color w:val="000000" w:themeColor="text1"/>
          <w:sz w:val="24"/>
        </w:rPr>
        <w:t xml:space="preserve"> </w:t>
      </w:r>
      <w:r w:rsidR="00B05786" w:rsidRPr="002C0DC6">
        <w:rPr>
          <w:b/>
          <w:bCs/>
          <w:color w:val="000000" w:themeColor="text1"/>
          <w:sz w:val="24"/>
        </w:rPr>
        <w:t>(Obr. 2.3)</w:t>
      </w:r>
      <w:r w:rsidR="00B05786" w:rsidRPr="002C0DC6">
        <w:rPr>
          <w:color w:val="000000" w:themeColor="text1"/>
          <w:sz w:val="24"/>
        </w:rPr>
        <w:t xml:space="preserve">. </w:t>
      </w:r>
      <w:r w:rsidR="002609D6" w:rsidRPr="002C0DC6">
        <w:rPr>
          <w:color w:val="000000" w:themeColor="text1"/>
          <w:sz w:val="24"/>
        </w:rPr>
        <w:t xml:space="preserve">Zbytek </w:t>
      </w:r>
      <w:r w:rsidR="0051303F" w:rsidRPr="002C0DC6">
        <w:rPr>
          <w:color w:val="000000" w:themeColor="text1"/>
          <w:sz w:val="24"/>
        </w:rPr>
        <w:t>doupěte</w:t>
      </w:r>
      <w:r w:rsidR="002609D6" w:rsidRPr="002C0DC6">
        <w:rPr>
          <w:color w:val="000000" w:themeColor="text1"/>
          <w:sz w:val="24"/>
        </w:rPr>
        <w:t xml:space="preserve"> je vytvořen </w:t>
      </w:r>
      <w:r w:rsidR="00EB6138" w:rsidRPr="002C0DC6">
        <w:rPr>
          <w:color w:val="000000" w:themeColor="text1"/>
          <w:sz w:val="24"/>
        </w:rPr>
        <w:t>výhradně</w:t>
      </w:r>
      <w:r w:rsidR="0051303F" w:rsidRPr="002C0DC6">
        <w:rPr>
          <w:color w:val="000000" w:themeColor="text1"/>
          <w:sz w:val="24"/>
        </w:rPr>
        <w:t xml:space="preserve"> </w:t>
      </w:r>
      <w:r w:rsidR="002609D6" w:rsidRPr="002C0DC6">
        <w:rPr>
          <w:color w:val="000000" w:themeColor="text1"/>
          <w:sz w:val="24"/>
        </w:rPr>
        <w:t>digitálně</w:t>
      </w:r>
      <w:r w:rsidR="0051303F" w:rsidRPr="002C0DC6">
        <w:rPr>
          <w:color w:val="000000" w:themeColor="text1"/>
          <w:sz w:val="24"/>
        </w:rPr>
        <w:t xml:space="preserve">, proto </w:t>
      </w:r>
      <w:r w:rsidR="00EB6138" w:rsidRPr="002C0DC6">
        <w:rPr>
          <w:color w:val="000000" w:themeColor="text1"/>
          <w:sz w:val="24"/>
        </w:rPr>
        <w:t xml:space="preserve">je </w:t>
      </w:r>
      <w:r w:rsidR="0051303F" w:rsidRPr="002C0DC6">
        <w:rPr>
          <w:color w:val="000000" w:themeColor="text1"/>
          <w:sz w:val="24"/>
        </w:rPr>
        <w:t>z hlediska</w:t>
      </w:r>
      <w:r w:rsidR="005E2380" w:rsidRPr="002C0DC6">
        <w:rPr>
          <w:color w:val="000000" w:themeColor="text1"/>
          <w:sz w:val="24"/>
        </w:rPr>
        <w:t xml:space="preserve"> vizuálních efektů </w:t>
      </w:r>
      <w:r w:rsidR="0051303F" w:rsidRPr="002C0DC6">
        <w:rPr>
          <w:color w:val="000000" w:themeColor="text1"/>
          <w:sz w:val="24"/>
        </w:rPr>
        <w:t>nejvýraznější</w:t>
      </w:r>
      <w:r w:rsidR="00EB6138" w:rsidRPr="002C0DC6">
        <w:rPr>
          <w:color w:val="000000" w:themeColor="text1"/>
          <w:sz w:val="24"/>
        </w:rPr>
        <w:t>m</w:t>
      </w:r>
      <w:r w:rsidR="0051303F" w:rsidRPr="002C0DC6">
        <w:rPr>
          <w:color w:val="000000" w:themeColor="text1"/>
          <w:sz w:val="24"/>
        </w:rPr>
        <w:t xml:space="preserve"> </w:t>
      </w:r>
      <w:r w:rsidR="00EB6138" w:rsidRPr="002C0DC6">
        <w:rPr>
          <w:color w:val="000000" w:themeColor="text1"/>
          <w:sz w:val="24"/>
        </w:rPr>
        <w:t>prvkem</w:t>
      </w:r>
      <w:r w:rsidR="0051303F" w:rsidRPr="002C0DC6">
        <w:rPr>
          <w:color w:val="000000" w:themeColor="text1"/>
          <w:sz w:val="24"/>
        </w:rPr>
        <w:t>, který je do</w:t>
      </w:r>
      <w:r w:rsidR="00C12E90" w:rsidRPr="002C0DC6">
        <w:rPr>
          <w:color w:val="000000" w:themeColor="text1"/>
          <w:sz w:val="24"/>
        </w:rPr>
        <w:t xml:space="preserve"> scén</w:t>
      </w:r>
      <w:r w:rsidR="002609D6" w:rsidRPr="002C0DC6">
        <w:rPr>
          <w:color w:val="000000" w:themeColor="text1"/>
          <w:sz w:val="24"/>
        </w:rPr>
        <w:t xml:space="preserve"> </w:t>
      </w:r>
      <w:r w:rsidR="006E3D08" w:rsidRPr="002C0DC6">
        <w:rPr>
          <w:color w:val="000000" w:themeColor="text1"/>
          <w:sz w:val="24"/>
        </w:rPr>
        <w:t xml:space="preserve">přidán </w:t>
      </w:r>
      <w:r w:rsidR="002609D6" w:rsidRPr="002C0DC6">
        <w:rPr>
          <w:color w:val="000000" w:themeColor="text1"/>
          <w:sz w:val="24"/>
        </w:rPr>
        <w:t>pomocí barevn</w:t>
      </w:r>
      <w:r w:rsidR="006E3D08" w:rsidRPr="002C0DC6">
        <w:rPr>
          <w:color w:val="000000" w:themeColor="text1"/>
          <w:sz w:val="24"/>
        </w:rPr>
        <w:t xml:space="preserve">ých </w:t>
      </w:r>
      <w:r w:rsidR="00C12E90" w:rsidRPr="002C0DC6">
        <w:rPr>
          <w:color w:val="000000" w:themeColor="text1"/>
          <w:sz w:val="24"/>
        </w:rPr>
        <w:t>pozadí</w:t>
      </w:r>
      <w:r w:rsidR="006E3D08" w:rsidRPr="002C0DC6">
        <w:rPr>
          <w:color w:val="000000" w:themeColor="text1"/>
          <w:sz w:val="24"/>
        </w:rPr>
        <w:t xml:space="preserve"> a klíčování</w:t>
      </w:r>
      <w:r w:rsidR="00C12E90" w:rsidRPr="002C0DC6">
        <w:rPr>
          <w:color w:val="000000" w:themeColor="text1"/>
          <w:sz w:val="24"/>
        </w:rPr>
        <w:t xml:space="preserve">, </w:t>
      </w:r>
      <w:r w:rsidR="00CA2DD3" w:rsidRPr="002C0DC6">
        <w:rPr>
          <w:color w:val="000000" w:themeColor="text1"/>
          <w:sz w:val="24"/>
        </w:rPr>
        <w:t>čímž</w:t>
      </w:r>
      <w:r w:rsidR="00C12E90" w:rsidRPr="002C0DC6">
        <w:rPr>
          <w:color w:val="000000" w:themeColor="text1"/>
          <w:sz w:val="24"/>
        </w:rPr>
        <w:t xml:space="preserve"> je vytvořena rozlehlost Medúzina doupěte a </w:t>
      </w:r>
      <w:r w:rsidR="006B7E09" w:rsidRPr="002C0DC6">
        <w:rPr>
          <w:color w:val="000000" w:themeColor="text1"/>
          <w:sz w:val="24"/>
        </w:rPr>
        <w:t xml:space="preserve">vymodelována krajina, </w:t>
      </w:r>
      <w:r w:rsidR="00CA2DD3" w:rsidRPr="002C0DC6">
        <w:rPr>
          <w:color w:val="000000" w:themeColor="text1"/>
          <w:sz w:val="24"/>
        </w:rPr>
        <w:t>kterou by nebylo možné vytvořit prakticky</w:t>
      </w:r>
      <w:r w:rsidR="006B7E09" w:rsidRPr="002C0DC6">
        <w:rPr>
          <w:color w:val="000000" w:themeColor="text1"/>
          <w:sz w:val="24"/>
        </w:rPr>
        <w:t>.</w:t>
      </w:r>
      <w:r w:rsidR="00C12E90" w:rsidRPr="002C0DC6">
        <w:rPr>
          <w:color w:val="000000" w:themeColor="text1"/>
          <w:sz w:val="24"/>
        </w:rPr>
        <w:t xml:space="preserve"> </w:t>
      </w:r>
      <w:r w:rsidR="00D703B6" w:rsidRPr="002C0DC6">
        <w:rPr>
          <w:color w:val="000000" w:themeColor="text1"/>
          <w:sz w:val="24"/>
        </w:rPr>
        <w:t>Skutečnost</w:t>
      </w:r>
      <w:r w:rsidR="00640D4C" w:rsidRPr="002C0DC6">
        <w:rPr>
          <w:color w:val="000000" w:themeColor="text1"/>
          <w:sz w:val="24"/>
        </w:rPr>
        <w:t>, že</w:t>
      </w:r>
      <w:r w:rsidR="00D703B6" w:rsidRPr="002C0DC6">
        <w:rPr>
          <w:color w:val="000000" w:themeColor="text1"/>
          <w:sz w:val="24"/>
        </w:rPr>
        <w:t xml:space="preserve"> je</w:t>
      </w:r>
      <w:r w:rsidR="00640D4C" w:rsidRPr="002C0DC6">
        <w:rPr>
          <w:color w:val="000000" w:themeColor="text1"/>
          <w:sz w:val="24"/>
        </w:rPr>
        <w:t xml:space="preserve"> prostředí </w:t>
      </w:r>
      <w:r w:rsidR="002549A7" w:rsidRPr="002C0DC6">
        <w:rPr>
          <w:color w:val="000000" w:themeColor="text1"/>
          <w:sz w:val="24"/>
        </w:rPr>
        <w:t xml:space="preserve">digitální, </w:t>
      </w:r>
      <w:r w:rsidR="00A63980" w:rsidRPr="002C0DC6">
        <w:rPr>
          <w:color w:val="000000" w:themeColor="text1"/>
          <w:sz w:val="24"/>
        </w:rPr>
        <w:t xml:space="preserve">umožňuje </w:t>
      </w:r>
      <w:r w:rsidR="00D703B6" w:rsidRPr="002C0DC6">
        <w:rPr>
          <w:color w:val="000000" w:themeColor="text1"/>
          <w:sz w:val="24"/>
        </w:rPr>
        <w:t>použití</w:t>
      </w:r>
      <w:r w:rsidR="002549A7" w:rsidRPr="002C0DC6">
        <w:rPr>
          <w:color w:val="000000" w:themeColor="text1"/>
          <w:sz w:val="24"/>
        </w:rPr>
        <w:t xml:space="preserve"> virtuální kamer</w:t>
      </w:r>
      <w:r w:rsidR="003B5CB5" w:rsidRPr="002C0DC6">
        <w:rPr>
          <w:color w:val="000000" w:themeColor="text1"/>
          <w:sz w:val="24"/>
        </w:rPr>
        <w:t>y</w:t>
      </w:r>
      <w:r w:rsidR="002549A7" w:rsidRPr="002C0DC6">
        <w:rPr>
          <w:color w:val="000000" w:themeColor="text1"/>
          <w:sz w:val="24"/>
        </w:rPr>
        <w:t xml:space="preserve">, </w:t>
      </w:r>
      <w:r w:rsidR="008E0CB7" w:rsidRPr="002C0DC6">
        <w:rPr>
          <w:color w:val="000000" w:themeColor="text1"/>
          <w:sz w:val="24"/>
        </w:rPr>
        <w:t xml:space="preserve">díky </w:t>
      </w:r>
      <w:r w:rsidR="00AD5A74" w:rsidRPr="002C0DC6">
        <w:rPr>
          <w:color w:val="000000" w:themeColor="text1"/>
          <w:sz w:val="24"/>
        </w:rPr>
        <w:t>čemuž lze</w:t>
      </w:r>
      <w:r w:rsidR="008E0CB7" w:rsidRPr="002C0DC6">
        <w:rPr>
          <w:color w:val="000000" w:themeColor="text1"/>
          <w:sz w:val="24"/>
        </w:rPr>
        <w:t xml:space="preserve"> </w:t>
      </w:r>
      <w:r w:rsidR="00AD5A74" w:rsidRPr="002C0DC6">
        <w:rPr>
          <w:color w:val="000000" w:themeColor="text1"/>
          <w:sz w:val="24"/>
        </w:rPr>
        <w:t xml:space="preserve">některé scény </w:t>
      </w:r>
      <w:r w:rsidR="008E0CB7" w:rsidRPr="002C0DC6">
        <w:rPr>
          <w:color w:val="000000" w:themeColor="text1"/>
          <w:sz w:val="24"/>
        </w:rPr>
        <w:t>natáčet z </w:t>
      </w:r>
      <w:r w:rsidR="00AD5A74" w:rsidRPr="002C0DC6">
        <w:rPr>
          <w:color w:val="000000" w:themeColor="text1"/>
          <w:sz w:val="24"/>
        </w:rPr>
        <w:t xml:space="preserve">neobvyklých </w:t>
      </w:r>
      <w:r w:rsidR="008E0CB7" w:rsidRPr="002C0DC6">
        <w:rPr>
          <w:color w:val="000000" w:themeColor="text1"/>
          <w:sz w:val="24"/>
        </w:rPr>
        <w:t>úhlů</w:t>
      </w:r>
      <w:r w:rsidR="006C5B1D" w:rsidRPr="002C0DC6">
        <w:rPr>
          <w:color w:val="000000" w:themeColor="text1"/>
          <w:sz w:val="24"/>
        </w:rPr>
        <w:t xml:space="preserve"> a perspektiv,</w:t>
      </w:r>
      <w:r w:rsidR="009F7BD8" w:rsidRPr="002C0DC6">
        <w:rPr>
          <w:color w:val="000000" w:themeColor="text1"/>
          <w:sz w:val="24"/>
        </w:rPr>
        <w:t xml:space="preserve"> </w:t>
      </w:r>
      <w:r w:rsidR="00C14795" w:rsidRPr="002C0DC6">
        <w:rPr>
          <w:color w:val="000000" w:themeColor="text1"/>
          <w:sz w:val="24"/>
        </w:rPr>
        <w:t xml:space="preserve">jako </w:t>
      </w:r>
      <w:r w:rsidR="00F115A3" w:rsidRPr="002C0DC6">
        <w:rPr>
          <w:color w:val="000000" w:themeColor="text1"/>
          <w:sz w:val="24"/>
        </w:rPr>
        <w:t xml:space="preserve">je </w:t>
      </w:r>
      <w:r w:rsidR="00C14795" w:rsidRPr="002C0DC6">
        <w:rPr>
          <w:color w:val="000000" w:themeColor="text1"/>
          <w:sz w:val="24"/>
        </w:rPr>
        <w:t xml:space="preserve">například </w:t>
      </w:r>
      <w:r w:rsidR="00F115A3" w:rsidRPr="002C0DC6">
        <w:rPr>
          <w:color w:val="000000" w:themeColor="text1"/>
          <w:sz w:val="24"/>
        </w:rPr>
        <w:t>průlet</w:t>
      </w:r>
      <w:r w:rsidR="006C5B1D" w:rsidRPr="002C0DC6">
        <w:rPr>
          <w:color w:val="000000" w:themeColor="text1"/>
          <w:sz w:val="24"/>
        </w:rPr>
        <w:t xml:space="preserve"> nad </w:t>
      </w:r>
      <w:r w:rsidR="00F115A3" w:rsidRPr="002C0DC6">
        <w:rPr>
          <w:color w:val="000000" w:themeColor="text1"/>
          <w:sz w:val="24"/>
        </w:rPr>
        <w:t>propastmi</w:t>
      </w:r>
      <w:r w:rsidR="006C5B1D" w:rsidRPr="002C0DC6">
        <w:rPr>
          <w:color w:val="000000" w:themeColor="text1"/>
          <w:sz w:val="24"/>
        </w:rPr>
        <w:t xml:space="preserve"> doupěte nebo </w:t>
      </w:r>
      <w:r w:rsidR="006B0CEA" w:rsidRPr="002C0DC6">
        <w:rPr>
          <w:color w:val="000000" w:themeColor="text1"/>
          <w:sz w:val="24"/>
        </w:rPr>
        <w:t>akční sekvenc</w:t>
      </w:r>
      <w:r w:rsidR="00F115A3" w:rsidRPr="002C0DC6">
        <w:rPr>
          <w:color w:val="000000" w:themeColor="text1"/>
          <w:sz w:val="24"/>
        </w:rPr>
        <w:t>e,</w:t>
      </w:r>
      <w:r w:rsidR="006B0CEA" w:rsidRPr="002C0DC6">
        <w:rPr>
          <w:color w:val="000000" w:themeColor="text1"/>
          <w:sz w:val="24"/>
        </w:rPr>
        <w:t xml:space="preserve"> </w:t>
      </w:r>
      <w:r w:rsidR="00F115A3" w:rsidRPr="002C0DC6">
        <w:rPr>
          <w:color w:val="000000" w:themeColor="text1"/>
          <w:sz w:val="24"/>
        </w:rPr>
        <w:t xml:space="preserve">v níž </w:t>
      </w:r>
      <w:r w:rsidR="006B0CEA" w:rsidRPr="002C0DC6">
        <w:rPr>
          <w:color w:val="000000" w:themeColor="text1"/>
          <w:sz w:val="24"/>
        </w:rPr>
        <w:t>se Medúza proplétá</w:t>
      </w:r>
      <w:r w:rsidR="001758B4" w:rsidRPr="002C0DC6">
        <w:rPr>
          <w:color w:val="000000" w:themeColor="text1"/>
          <w:sz w:val="24"/>
        </w:rPr>
        <w:t xml:space="preserve"> mezi sloupy a ruinami. </w:t>
      </w:r>
      <w:r w:rsidR="00BF4DE1" w:rsidRPr="002C0DC6">
        <w:rPr>
          <w:color w:val="000000" w:themeColor="text1"/>
          <w:sz w:val="24"/>
        </w:rPr>
        <w:t>Její použití ve většině případů umocňuje velkolepost a dramatičnost sekvencí.</w:t>
      </w:r>
    </w:p>
    <w:p w14:paraId="542B339D" w14:textId="77777777" w:rsidR="00A56672" w:rsidRPr="002C0DC6" w:rsidRDefault="00A56672" w:rsidP="0087628A">
      <w:pPr>
        <w:keepNext/>
        <w:suppressAutoHyphens w:val="0"/>
        <w:spacing w:before="0" w:after="0" w:line="360" w:lineRule="auto"/>
        <w:rPr>
          <w:color w:val="000000" w:themeColor="text1"/>
        </w:rPr>
      </w:pPr>
      <w:r w:rsidRPr="002C0DC6">
        <w:rPr>
          <w:noProof/>
          <w:color w:val="000000" w:themeColor="text1"/>
          <w:sz w:val="24"/>
        </w:rPr>
        <w:lastRenderedPageBreak/>
        <w:drawing>
          <wp:inline distT="0" distB="0" distL="0" distR="0" wp14:anchorId="3A5D6149" wp14:editId="2809BEE9">
            <wp:extent cx="5507054" cy="2794959"/>
            <wp:effectExtent l="0" t="0" r="0" b="5715"/>
            <wp:docPr id="1993842790"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42790" name="Obrázek 199384279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17185" cy="2800101"/>
                    </a:xfrm>
                    <a:prstGeom prst="rect">
                      <a:avLst/>
                    </a:prstGeom>
                  </pic:spPr>
                </pic:pic>
              </a:graphicData>
            </a:graphic>
          </wp:inline>
        </w:drawing>
      </w:r>
    </w:p>
    <w:p w14:paraId="5D302E7D" w14:textId="281E8458" w:rsidR="00A56672" w:rsidRPr="002C0DC6" w:rsidRDefault="00A56672" w:rsidP="0087628A">
      <w:pPr>
        <w:pStyle w:val="Titulek"/>
        <w:rPr>
          <w:color w:val="000000" w:themeColor="text1"/>
        </w:rPr>
      </w:pPr>
      <w:r w:rsidRPr="002C0DC6">
        <w:rPr>
          <w:color w:val="000000" w:themeColor="text1"/>
        </w:rPr>
        <w:t xml:space="preserve">Obr. 2.3 – </w:t>
      </w:r>
      <w:r w:rsidR="002E5053" w:rsidRPr="002C0DC6">
        <w:rPr>
          <w:color w:val="000000" w:themeColor="text1"/>
        </w:rPr>
        <w:t>Kulisy</w:t>
      </w:r>
      <w:r w:rsidR="00B57F0C" w:rsidRPr="002C0DC6">
        <w:rPr>
          <w:color w:val="000000" w:themeColor="text1"/>
        </w:rPr>
        <w:t xml:space="preserve">, které </w:t>
      </w:r>
      <w:r w:rsidR="002E5053" w:rsidRPr="002C0DC6">
        <w:rPr>
          <w:color w:val="000000" w:themeColor="text1"/>
        </w:rPr>
        <w:t xml:space="preserve">jsou </w:t>
      </w:r>
      <w:r w:rsidR="00574B46" w:rsidRPr="002C0DC6">
        <w:rPr>
          <w:color w:val="000000" w:themeColor="text1"/>
        </w:rPr>
        <w:t>doplněny v postprodukci o</w:t>
      </w:r>
      <w:r w:rsidR="00B57F0C" w:rsidRPr="002C0DC6">
        <w:rPr>
          <w:color w:val="000000" w:themeColor="text1"/>
        </w:rPr>
        <w:t xml:space="preserve"> vizuální efekty</w:t>
      </w:r>
    </w:p>
    <w:p w14:paraId="1D3D1840" w14:textId="43407C0A" w:rsidR="00A56672" w:rsidRPr="002C0DC6" w:rsidRDefault="00444466" w:rsidP="0087628A">
      <w:pPr>
        <w:tabs>
          <w:tab w:val="left" w:pos="1290"/>
        </w:tabs>
        <w:ind w:firstLine="709"/>
        <w:rPr>
          <w:color w:val="000000" w:themeColor="text1"/>
        </w:rPr>
      </w:pPr>
      <w:r w:rsidRPr="002C0DC6">
        <w:rPr>
          <w:color w:val="000000" w:themeColor="text1"/>
        </w:rPr>
        <w:tab/>
      </w:r>
    </w:p>
    <w:p w14:paraId="02AFB32B" w14:textId="7187E29C" w:rsidR="00B57F0C" w:rsidRPr="002C0DC6" w:rsidRDefault="00444466" w:rsidP="0087628A">
      <w:pPr>
        <w:suppressAutoHyphens w:val="0"/>
        <w:spacing w:before="0" w:after="0" w:line="360" w:lineRule="auto"/>
        <w:ind w:firstLine="709"/>
        <w:rPr>
          <w:color w:val="000000" w:themeColor="text1"/>
          <w:sz w:val="24"/>
        </w:rPr>
      </w:pPr>
      <w:r w:rsidRPr="002C0DC6">
        <w:rPr>
          <w:color w:val="000000" w:themeColor="text1"/>
          <w:sz w:val="24"/>
        </w:rPr>
        <w:t xml:space="preserve">Protože </w:t>
      </w:r>
      <w:r w:rsidR="000323F7" w:rsidRPr="002C0DC6">
        <w:rPr>
          <w:color w:val="000000" w:themeColor="text1"/>
          <w:sz w:val="24"/>
        </w:rPr>
        <w:t>je</w:t>
      </w:r>
      <w:r w:rsidR="007377D3" w:rsidRPr="002C0DC6">
        <w:rPr>
          <w:color w:val="000000" w:themeColor="text1"/>
          <w:sz w:val="24"/>
        </w:rPr>
        <w:t xml:space="preserve"> p</w:t>
      </w:r>
      <w:r w:rsidR="002A37EF" w:rsidRPr="002C0DC6">
        <w:rPr>
          <w:color w:val="000000" w:themeColor="text1"/>
          <w:sz w:val="24"/>
        </w:rPr>
        <w:t xml:space="preserve">ostava Medúzy </w:t>
      </w:r>
      <w:r w:rsidR="002E0F7C" w:rsidRPr="002C0DC6">
        <w:rPr>
          <w:color w:val="000000" w:themeColor="text1"/>
          <w:sz w:val="24"/>
        </w:rPr>
        <w:t xml:space="preserve">vytvořena </w:t>
      </w:r>
      <w:r w:rsidR="002A37EF" w:rsidRPr="002C0DC6">
        <w:rPr>
          <w:color w:val="000000" w:themeColor="text1"/>
          <w:sz w:val="24"/>
        </w:rPr>
        <w:t>zcela digitálně</w:t>
      </w:r>
      <w:r w:rsidR="00527EA3" w:rsidRPr="002C0DC6">
        <w:rPr>
          <w:color w:val="000000" w:themeColor="text1"/>
          <w:sz w:val="24"/>
        </w:rPr>
        <w:t>,</w:t>
      </w:r>
      <w:r w:rsidR="00F738F6" w:rsidRPr="002C0DC6">
        <w:rPr>
          <w:color w:val="000000" w:themeColor="text1"/>
          <w:sz w:val="24"/>
        </w:rPr>
        <w:t xml:space="preserve"> </w:t>
      </w:r>
      <w:r w:rsidR="009B7169" w:rsidRPr="002C0DC6">
        <w:rPr>
          <w:color w:val="000000" w:themeColor="text1"/>
          <w:sz w:val="24"/>
        </w:rPr>
        <w:t>jsou pohyby</w:t>
      </w:r>
      <w:r w:rsidR="002C3BBF" w:rsidRPr="002C0DC6">
        <w:rPr>
          <w:color w:val="000000" w:themeColor="text1"/>
          <w:sz w:val="24"/>
        </w:rPr>
        <w:t xml:space="preserve"> jejího</w:t>
      </w:r>
      <w:r w:rsidRPr="002C0DC6">
        <w:rPr>
          <w:color w:val="000000" w:themeColor="text1"/>
          <w:sz w:val="24"/>
        </w:rPr>
        <w:t xml:space="preserve"> </w:t>
      </w:r>
      <w:r w:rsidR="00BA3445" w:rsidRPr="002C0DC6">
        <w:rPr>
          <w:color w:val="000000" w:themeColor="text1"/>
          <w:sz w:val="24"/>
        </w:rPr>
        <w:t>hadí</w:t>
      </w:r>
      <w:r w:rsidR="002D248F" w:rsidRPr="002C0DC6">
        <w:rPr>
          <w:color w:val="000000" w:themeColor="text1"/>
          <w:sz w:val="24"/>
        </w:rPr>
        <w:t>ho</w:t>
      </w:r>
      <w:r w:rsidR="00BA3445" w:rsidRPr="002C0DC6">
        <w:rPr>
          <w:color w:val="000000" w:themeColor="text1"/>
          <w:sz w:val="24"/>
        </w:rPr>
        <w:t xml:space="preserve"> těl</w:t>
      </w:r>
      <w:r w:rsidR="002C3BBF" w:rsidRPr="002C0DC6">
        <w:rPr>
          <w:color w:val="000000" w:themeColor="text1"/>
          <w:sz w:val="24"/>
        </w:rPr>
        <w:t>a</w:t>
      </w:r>
      <w:r w:rsidR="00F738F6" w:rsidRPr="002C0DC6">
        <w:rPr>
          <w:color w:val="000000" w:themeColor="text1"/>
          <w:sz w:val="24"/>
        </w:rPr>
        <w:t xml:space="preserve"> </w:t>
      </w:r>
      <w:r w:rsidR="009B7169" w:rsidRPr="002C0DC6">
        <w:rPr>
          <w:color w:val="000000" w:themeColor="text1"/>
          <w:sz w:val="24"/>
        </w:rPr>
        <w:t xml:space="preserve">mnohem rychlejší a </w:t>
      </w:r>
      <w:r w:rsidR="00BF619E" w:rsidRPr="002C0DC6">
        <w:rPr>
          <w:color w:val="000000" w:themeColor="text1"/>
          <w:sz w:val="24"/>
        </w:rPr>
        <w:t>plynulejší</w:t>
      </w:r>
      <w:r w:rsidR="00645671" w:rsidRPr="002C0DC6">
        <w:rPr>
          <w:color w:val="000000" w:themeColor="text1"/>
          <w:sz w:val="24"/>
        </w:rPr>
        <w:t xml:space="preserve"> </w:t>
      </w:r>
      <w:r w:rsidR="009F4AB4" w:rsidRPr="002C0DC6">
        <w:rPr>
          <w:color w:val="000000" w:themeColor="text1"/>
          <w:sz w:val="24"/>
        </w:rPr>
        <w:t>ve srovnání s</w:t>
      </w:r>
      <w:r w:rsidR="00645671" w:rsidRPr="002C0DC6">
        <w:rPr>
          <w:color w:val="000000" w:themeColor="text1"/>
          <w:sz w:val="24"/>
        </w:rPr>
        <w:t xml:space="preserve"> tradiční stop-motion animac</w:t>
      </w:r>
      <w:r w:rsidR="00BF619E" w:rsidRPr="002C0DC6">
        <w:rPr>
          <w:color w:val="000000" w:themeColor="text1"/>
          <w:sz w:val="24"/>
        </w:rPr>
        <w:t>í</w:t>
      </w:r>
      <w:r w:rsidR="00645671" w:rsidRPr="002C0DC6">
        <w:rPr>
          <w:color w:val="000000" w:themeColor="text1"/>
          <w:sz w:val="24"/>
        </w:rPr>
        <w:t>.</w:t>
      </w:r>
      <w:r w:rsidR="009B7169" w:rsidRPr="002C0DC6">
        <w:rPr>
          <w:color w:val="000000" w:themeColor="text1"/>
          <w:sz w:val="24"/>
        </w:rPr>
        <w:t xml:space="preserve"> </w:t>
      </w:r>
      <w:r w:rsidR="009D2186" w:rsidRPr="002C0DC6">
        <w:rPr>
          <w:color w:val="000000" w:themeColor="text1"/>
          <w:sz w:val="24"/>
        </w:rPr>
        <w:t xml:space="preserve">Díky tomu jsou také její útoky a interakce s prostředím </w:t>
      </w:r>
      <w:r w:rsidR="00273C4F" w:rsidRPr="002C0DC6">
        <w:rPr>
          <w:color w:val="000000" w:themeColor="text1"/>
          <w:sz w:val="24"/>
        </w:rPr>
        <w:t xml:space="preserve">více </w:t>
      </w:r>
      <w:r w:rsidR="009D2186" w:rsidRPr="002C0DC6">
        <w:rPr>
          <w:color w:val="000000" w:themeColor="text1"/>
          <w:sz w:val="24"/>
        </w:rPr>
        <w:t>kontaktn</w:t>
      </w:r>
      <w:r w:rsidR="00273C4F" w:rsidRPr="002C0DC6">
        <w:rPr>
          <w:color w:val="000000" w:themeColor="text1"/>
          <w:sz w:val="24"/>
        </w:rPr>
        <w:t>í</w:t>
      </w:r>
      <w:r w:rsidR="009D2186" w:rsidRPr="002C0DC6">
        <w:rPr>
          <w:color w:val="000000" w:themeColor="text1"/>
          <w:sz w:val="24"/>
        </w:rPr>
        <w:t xml:space="preserve">. </w:t>
      </w:r>
      <w:r w:rsidR="00B1607D" w:rsidRPr="002C0DC6">
        <w:rPr>
          <w:color w:val="000000" w:themeColor="text1"/>
          <w:sz w:val="24"/>
        </w:rPr>
        <w:t xml:space="preserve">Mohly tak vzniknout </w:t>
      </w:r>
      <w:r w:rsidR="00191853" w:rsidRPr="002C0DC6">
        <w:rPr>
          <w:color w:val="000000" w:themeColor="text1"/>
          <w:sz w:val="24"/>
        </w:rPr>
        <w:t xml:space="preserve">akční záběry, v nichž </w:t>
      </w:r>
      <w:r w:rsidR="00224138" w:rsidRPr="002C0DC6">
        <w:rPr>
          <w:color w:val="000000" w:themeColor="text1"/>
          <w:sz w:val="24"/>
        </w:rPr>
        <w:t>pronásleduje Persea</w:t>
      </w:r>
      <w:r w:rsidR="00D5213E" w:rsidRPr="002C0DC6">
        <w:rPr>
          <w:color w:val="000000" w:themeColor="text1"/>
          <w:sz w:val="24"/>
        </w:rPr>
        <w:t xml:space="preserve"> a plazí se mezi sutinami </w:t>
      </w:r>
      <w:r w:rsidR="00EE74EB" w:rsidRPr="002C0DC6">
        <w:rPr>
          <w:color w:val="000000" w:themeColor="text1"/>
          <w:sz w:val="24"/>
        </w:rPr>
        <w:t>chrámů.</w:t>
      </w:r>
      <w:r w:rsidR="00527EA3" w:rsidRPr="002C0DC6">
        <w:rPr>
          <w:color w:val="000000" w:themeColor="text1"/>
          <w:sz w:val="24"/>
        </w:rPr>
        <w:t xml:space="preserve"> </w:t>
      </w:r>
      <w:r w:rsidR="004328CC" w:rsidRPr="002C0DC6">
        <w:rPr>
          <w:color w:val="000000" w:themeColor="text1"/>
          <w:sz w:val="24"/>
        </w:rPr>
        <w:t>M</w:t>
      </w:r>
      <w:r w:rsidR="00996758" w:rsidRPr="002C0DC6">
        <w:rPr>
          <w:color w:val="000000" w:themeColor="text1"/>
          <w:sz w:val="24"/>
        </w:rPr>
        <w:t>otion capture j</w:t>
      </w:r>
      <w:r w:rsidR="004328CC" w:rsidRPr="002C0DC6">
        <w:rPr>
          <w:color w:val="000000" w:themeColor="text1"/>
          <w:sz w:val="24"/>
        </w:rPr>
        <w:t>i polidšťuje, jelikož je</w:t>
      </w:r>
      <w:r w:rsidR="00996758" w:rsidRPr="002C0DC6">
        <w:rPr>
          <w:color w:val="000000" w:themeColor="text1"/>
          <w:sz w:val="24"/>
        </w:rPr>
        <w:t xml:space="preserve"> schopn</w:t>
      </w:r>
      <w:r w:rsidR="002E6979" w:rsidRPr="002C0DC6">
        <w:rPr>
          <w:color w:val="000000" w:themeColor="text1"/>
          <w:sz w:val="24"/>
        </w:rPr>
        <w:t>a</w:t>
      </w:r>
      <w:r w:rsidR="00996758" w:rsidRPr="002C0DC6">
        <w:rPr>
          <w:color w:val="000000" w:themeColor="text1"/>
          <w:sz w:val="24"/>
        </w:rPr>
        <w:t xml:space="preserve"> </w:t>
      </w:r>
      <w:r w:rsidR="00BC077E" w:rsidRPr="002C0DC6">
        <w:rPr>
          <w:color w:val="000000" w:themeColor="text1"/>
          <w:sz w:val="24"/>
        </w:rPr>
        <w:t>projevit</w:t>
      </w:r>
      <w:r w:rsidR="00996758" w:rsidRPr="002C0DC6">
        <w:rPr>
          <w:color w:val="000000" w:themeColor="text1"/>
          <w:sz w:val="24"/>
        </w:rPr>
        <w:t xml:space="preserve"> emoce</w:t>
      </w:r>
      <w:r w:rsidR="00BC077E" w:rsidRPr="002C0DC6">
        <w:rPr>
          <w:color w:val="000000" w:themeColor="text1"/>
          <w:sz w:val="24"/>
        </w:rPr>
        <w:t>,</w:t>
      </w:r>
      <w:r w:rsidR="00996758" w:rsidRPr="002C0DC6">
        <w:rPr>
          <w:color w:val="000000" w:themeColor="text1"/>
          <w:sz w:val="24"/>
        </w:rPr>
        <w:t xml:space="preserve"> </w:t>
      </w:r>
      <w:r w:rsidR="002E6979" w:rsidRPr="002C0DC6">
        <w:rPr>
          <w:color w:val="000000" w:themeColor="text1"/>
          <w:sz w:val="24"/>
        </w:rPr>
        <w:t xml:space="preserve">jako </w:t>
      </w:r>
      <w:r w:rsidR="003A311B" w:rsidRPr="002C0DC6">
        <w:rPr>
          <w:color w:val="000000" w:themeColor="text1"/>
          <w:sz w:val="24"/>
        </w:rPr>
        <w:t xml:space="preserve">je </w:t>
      </w:r>
      <w:r w:rsidR="002E6979" w:rsidRPr="002C0DC6">
        <w:rPr>
          <w:color w:val="000000" w:themeColor="text1"/>
          <w:sz w:val="24"/>
        </w:rPr>
        <w:t>vztek</w:t>
      </w:r>
      <w:r w:rsidR="008D7082" w:rsidRPr="002C0DC6">
        <w:rPr>
          <w:color w:val="000000" w:themeColor="text1"/>
          <w:sz w:val="24"/>
        </w:rPr>
        <w:t xml:space="preserve"> nebo </w:t>
      </w:r>
      <w:r w:rsidR="00BC077E" w:rsidRPr="002C0DC6">
        <w:rPr>
          <w:color w:val="000000" w:themeColor="text1"/>
          <w:sz w:val="24"/>
        </w:rPr>
        <w:t>údiv,</w:t>
      </w:r>
      <w:r w:rsidR="00550BAF" w:rsidRPr="002C0DC6">
        <w:rPr>
          <w:color w:val="000000" w:themeColor="text1"/>
          <w:sz w:val="24"/>
        </w:rPr>
        <w:t xml:space="preserve"> </w:t>
      </w:r>
      <w:r w:rsidR="004328CC" w:rsidRPr="002C0DC6">
        <w:rPr>
          <w:color w:val="000000" w:themeColor="text1"/>
          <w:sz w:val="24"/>
        </w:rPr>
        <w:t xml:space="preserve">když je například v </w:t>
      </w:r>
      <w:r w:rsidR="008D7082" w:rsidRPr="002C0DC6">
        <w:rPr>
          <w:color w:val="000000" w:themeColor="text1"/>
          <w:sz w:val="24"/>
        </w:rPr>
        <w:t>jedné</w:t>
      </w:r>
      <w:r w:rsidR="00550BAF" w:rsidRPr="002C0DC6">
        <w:rPr>
          <w:color w:val="000000" w:themeColor="text1"/>
          <w:sz w:val="24"/>
        </w:rPr>
        <w:t xml:space="preserve"> </w:t>
      </w:r>
      <w:r w:rsidR="003A311B" w:rsidRPr="002C0DC6">
        <w:rPr>
          <w:color w:val="000000" w:themeColor="text1"/>
          <w:sz w:val="24"/>
        </w:rPr>
        <w:t xml:space="preserve">ze </w:t>
      </w:r>
      <w:r w:rsidR="004437DD" w:rsidRPr="002C0DC6">
        <w:rPr>
          <w:color w:val="000000" w:themeColor="text1"/>
          <w:sz w:val="24"/>
        </w:rPr>
        <w:t>scén</w:t>
      </w:r>
      <w:r w:rsidR="00DC611C" w:rsidRPr="002C0DC6">
        <w:rPr>
          <w:color w:val="000000" w:themeColor="text1"/>
          <w:sz w:val="24"/>
        </w:rPr>
        <w:t xml:space="preserve"> </w:t>
      </w:r>
      <w:r w:rsidR="008D7082" w:rsidRPr="002C0DC6">
        <w:rPr>
          <w:color w:val="000000" w:themeColor="text1"/>
          <w:sz w:val="24"/>
        </w:rPr>
        <w:t xml:space="preserve">probodnut </w:t>
      </w:r>
      <w:r w:rsidR="00BC077E" w:rsidRPr="002C0DC6">
        <w:rPr>
          <w:color w:val="000000" w:themeColor="text1"/>
          <w:sz w:val="24"/>
        </w:rPr>
        <w:t xml:space="preserve">její </w:t>
      </w:r>
      <w:r w:rsidR="00DC611C" w:rsidRPr="002C0DC6">
        <w:rPr>
          <w:color w:val="000000" w:themeColor="text1"/>
          <w:sz w:val="24"/>
        </w:rPr>
        <w:t>ocas.</w:t>
      </w:r>
      <w:r w:rsidR="003E05BA" w:rsidRPr="002C0DC6">
        <w:rPr>
          <w:color w:val="000000" w:themeColor="text1"/>
          <w:sz w:val="24"/>
        </w:rPr>
        <w:t xml:space="preserve"> </w:t>
      </w:r>
      <w:r w:rsidR="005F748C" w:rsidRPr="002C0DC6">
        <w:rPr>
          <w:color w:val="000000" w:themeColor="text1"/>
          <w:sz w:val="24"/>
        </w:rPr>
        <w:t>Kombinac</w:t>
      </w:r>
      <w:r w:rsidR="00F603BE" w:rsidRPr="002C0DC6">
        <w:rPr>
          <w:color w:val="000000" w:themeColor="text1"/>
          <w:sz w:val="24"/>
        </w:rPr>
        <w:t>e</w:t>
      </w:r>
      <w:r w:rsidR="005F748C" w:rsidRPr="002C0DC6">
        <w:rPr>
          <w:color w:val="000000" w:themeColor="text1"/>
          <w:sz w:val="24"/>
        </w:rPr>
        <w:t xml:space="preserve"> obou technologií </w:t>
      </w:r>
      <w:r w:rsidR="00F603BE" w:rsidRPr="002C0DC6">
        <w:rPr>
          <w:color w:val="000000" w:themeColor="text1"/>
          <w:sz w:val="24"/>
        </w:rPr>
        <w:t>umožňuje vznik</w:t>
      </w:r>
      <w:r w:rsidR="005F748C" w:rsidRPr="002C0DC6">
        <w:rPr>
          <w:color w:val="000000" w:themeColor="text1"/>
          <w:sz w:val="24"/>
        </w:rPr>
        <w:t xml:space="preserve"> efektní</w:t>
      </w:r>
      <w:r w:rsidR="00F603BE" w:rsidRPr="002C0DC6">
        <w:rPr>
          <w:color w:val="000000" w:themeColor="text1"/>
          <w:sz w:val="24"/>
        </w:rPr>
        <w:t>ch</w:t>
      </w:r>
      <w:r w:rsidR="005F748C" w:rsidRPr="002C0DC6">
        <w:rPr>
          <w:color w:val="000000" w:themeColor="text1"/>
          <w:sz w:val="24"/>
        </w:rPr>
        <w:t xml:space="preserve"> záběr</w:t>
      </w:r>
      <w:r w:rsidR="00F603BE" w:rsidRPr="002C0DC6">
        <w:rPr>
          <w:color w:val="000000" w:themeColor="text1"/>
          <w:sz w:val="24"/>
        </w:rPr>
        <w:t>ů</w:t>
      </w:r>
      <w:r w:rsidR="005F748C" w:rsidRPr="002C0DC6">
        <w:rPr>
          <w:color w:val="000000" w:themeColor="text1"/>
          <w:sz w:val="24"/>
        </w:rPr>
        <w:t xml:space="preserve">, v nichž se její tvář mění z krásné na </w:t>
      </w:r>
      <w:r w:rsidR="00C839B5" w:rsidRPr="002C0DC6">
        <w:rPr>
          <w:color w:val="000000" w:themeColor="text1"/>
          <w:sz w:val="24"/>
        </w:rPr>
        <w:t>obludnou</w:t>
      </w:r>
      <w:r w:rsidR="00A25E95" w:rsidRPr="002C0DC6">
        <w:rPr>
          <w:color w:val="000000" w:themeColor="text1"/>
          <w:sz w:val="24"/>
        </w:rPr>
        <w:t xml:space="preserve"> </w:t>
      </w:r>
      <w:r w:rsidR="003C06A1" w:rsidRPr="002C0DC6">
        <w:rPr>
          <w:b/>
          <w:bCs/>
          <w:color w:val="000000" w:themeColor="text1"/>
          <w:sz w:val="24"/>
        </w:rPr>
        <w:t>(Obr.</w:t>
      </w:r>
      <w:r w:rsidR="003167C6" w:rsidRPr="002C0DC6">
        <w:rPr>
          <w:b/>
          <w:bCs/>
          <w:color w:val="000000" w:themeColor="text1"/>
          <w:sz w:val="24"/>
        </w:rPr>
        <w:t xml:space="preserve"> </w:t>
      </w:r>
      <w:r w:rsidR="003C06A1" w:rsidRPr="002C0DC6">
        <w:rPr>
          <w:b/>
          <w:bCs/>
          <w:color w:val="000000" w:themeColor="text1"/>
          <w:sz w:val="24"/>
        </w:rPr>
        <w:t>2.4)</w:t>
      </w:r>
      <w:r w:rsidR="003C06A1" w:rsidRPr="002C0DC6">
        <w:rPr>
          <w:color w:val="000000" w:themeColor="text1"/>
          <w:sz w:val="24"/>
        </w:rPr>
        <w:t>.</w:t>
      </w:r>
    </w:p>
    <w:p w14:paraId="50AB42E6" w14:textId="77777777" w:rsidR="00371BC4" w:rsidRPr="002C0DC6" w:rsidRDefault="00371BC4" w:rsidP="0087628A">
      <w:pPr>
        <w:suppressAutoHyphens w:val="0"/>
        <w:spacing w:before="0" w:after="0" w:line="360" w:lineRule="auto"/>
        <w:ind w:firstLine="709"/>
        <w:rPr>
          <w:color w:val="000000" w:themeColor="text1"/>
          <w:sz w:val="24"/>
        </w:rPr>
      </w:pPr>
    </w:p>
    <w:p w14:paraId="34329256" w14:textId="6067A19B" w:rsidR="003167C6" w:rsidRPr="002C0DC6" w:rsidRDefault="003167C6" w:rsidP="0087628A">
      <w:pPr>
        <w:suppressAutoHyphens w:val="0"/>
        <w:spacing w:before="0" w:after="0" w:line="360" w:lineRule="auto"/>
        <w:rPr>
          <w:color w:val="000000" w:themeColor="text1"/>
        </w:rPr>
      </w:pPr>
      <w:r w:rsidRPr="002C0DC6">
        <w:rPr>
          <w:noProof/>
          <w:color w:val="000000" w:themeColor="text1"/>
          <w:sz w:val="24"/>
        </w:rPr>
        <w:drawing>
          <wp:inline distT="0" distB="0" distL="0" distR="0" wp14:anchorId="769D703B" wp14:editId="403D3DFE">
            <wp:extent cx="5577715" cy="2769079"/>
            <wp:effectExtent l="0" t="0" r="4445" b="0"/>
            <wp:docPr id="58948846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88463" name="Obrázek 58948846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81438" cy="2770927"/>
                    </a:xfrm>
                    <a:prstGeom prst="rect">
                      <a:avLst/>
                    </a:prstGeom>
                  </pic:spPr>
                </pic:pic>
              </a:graphicData>
            </a:graphic>
          </wp:inline>
        </w:drawing>
      </w:r>
    </w:p>
    <w:p w14:paraId="13E7B273" w14:textId="79BA338E" w:rsidR="003167C6" w:rsidRPr="002C0DC6" w:rsidRDefault="003167C6" w:rsidP="0087628A">
      <w:pPr>
        <w:pStyle w:val="Titulek"/>
        <w:rPr>
          <w:color w:val="000000" w:themeColor="text1"/>
          <w:sz w:val="24"/>
        </w:rPr>
      </w:pPr>
      <w:r w:rsidRPr="002C0DC6">
        <w:rPr>
          <w:color w:val="000000" w:themeColor="text1"/>
        </w:rPr>
        <w:t>Obr. 2.</w:t>
      </w:r>
      <w:r w:rsidR="00A56672" w:rsidRPr="002C0DC6">
        <w:rPr>
          <w:color w:val="000000" w:themeColor="text1"/>
        </w:rPr>
        <w:t>4</w:t>
      </w:r>
      <w:r w:rsidRPr="002C0DC6">
        <w:rPr>
          <w:color w:val="000000" w:themeColor="text1"/>
        </w:rPr>
        <w:t xml:space="preserve"> </w:t>
      </w:r>
      <w:r w:rsidR="00561140" w:rsidRPr="002C0DC6">
        <w:rPr>
          <w:color w:val="000000" w:themeColor="text1"/>
        </w:rPr>
        <w:t>–</w:t>
      </w:r>
      <w:r w:rsidRPr="002C0DC6">
        <w:rPr>
          <w:color w:val="000000" w:themeColor="text1"/>
        </w:rPr>
        <w:t xml:space="preserve"> Proměna</w:t>
      </w:r>
      <w:r w:rsidR="00561140" w:rsidRPr="002C0DC6">
        <w:rPr>
          <w:color w:val="000000" w:themeColor="text1"/>
        </w:rPr>
        <w:t xml:space="preserve"> obličeje Medúzy</w:t>
      </w:r>
    </w:p>
    <w:p w14:paraId="3CDA1CE8" w14:textId="08E91099" w:rsidR="00395477" w:rsidRPr="002C0DC6" w:rsidRDefault="00F603BE" w:rsidP="0087628A">
      <w:pPr>
        <w:suppressAutoHyphens w:val="0"/>
        <w:spacing w:before="0" w:after="0" w:line="360" w:lineRule="auto"/>
        <w:ind w:firstLine="709"/>
        <w:rPr>
          <w:color w:val="000000" w:themeColor="text1"/>
          <w:sz w:val="24"/>
        </w:rPr>
      </w:pPr>
      <w:r w:rsidRPr="002C0DC6">
        <w:rPr>
          <w:color w:val="000000" w:themeColor="text1"/>
          <w:sz w:val="24"/>
        </w:rPr>
        <w:lastRenderedPageBreak/>
        <w:t>Po urputném boji</w:t>
      </w:r>
      <w:r w:rsidR="008A204E" w:rsidRPr="002C0DC6">
        <w:rPr>
          <w:color w:val="000000" w:themeColor="text1"/>
          <w:sz w:val="24"/>
        </w:rPr>
        <w:t>, následuje scéna</w:t>
      </w:r>
      <w:r w:rsidR="005553E1" w:rsidRPr="002C0DC6">
        <w:rPr>
          <w:color w:val="000000" w:themeColor="text1"/>
          <w:sz w:val="24"/>
        </w:rPr>
        <w:t>, kdy</w:t>
      </w:r>
      <w:r w:rsidR="00684A8B" w:rsidRPr="002C0DC6">
        <w:rPr>
          <w:color w:val="000000" w:themeColor="text1"/>
          <w:sz w:val="24"/>
        </w:rPr>
        <w:t xml:space="preserve"> ji Perseus </w:t>
      </w:r>
      <w:r w:rsidR="008A204E" w:rsidRPr="002C0DC6">
        <w:rPr>
          <w:color w:val="000000" w:themeColor="text1"/>
          <w:sz w:val="24"/>
        </w:rPr>
        <w:t xml:space="preserve">utne </w:t>
      </w:r>
      <w:r w:rsidR="003104E2" w:rsidRPr="002C0DC6">
        <w:rPr>
          <w:color w:val="000000" w:themeColor="text1"/>
          <w:sz w:val="24"/>
        </w:rPr>
        <w:t>hlavu,</w:t>
      </w:r>
      <w:r w:rsidR="008A204E" w:rsidRPr="002C0DC6">
        <w:rPr>
          <w:color w:val="000000" w:themeColor="text1"/>
          <w:sz w:val="24"/>
        </w:rPr>
        <w:t xml:space="preserve"> při níž </w:t>
      </w:r>
      <w:r w:rsidR="00684A8B" w:rsidRPr="002C0DC6">
        <w:rPr>
          <w:color w:val="000000" w:themeColor="text1"/>
          <w:sz w:val="24"/>
        </w:rPr>
        <w:t xml:space="preserve">je využito </w:t>
      </w:r>
      <w:r w:rsidR="003D658A" w:rsidRPr="002C0DC6">
        <w:rPr>
          <w:color w:val="000000" w:themeColor="text1"/>
          <w:sz w:val="24"/>
        </w:rPr>
        <w:t xml:space="preserve">zpomaleného záběru, </w:t>
      </w:r>
      <w:r w:rsidR="00FB0E43" w:rsidRPr="002C0DC6">
        <w:rPr>
          <w:color w:val="000000" w:themeColor="text1"/>
          <w:sz w:val="24"/>
        </w:rPr>
        <w:t>kter</w:t>
      </w:r>
      <w:r w:rsidR="00A2368A" w:rsidRPr="002C0DC6">
        <w:rPr>
          <w:color w:val="000000" w:themeColor="text1"/>
          <w:sz w:val="24"/>
        </w:rPr>
        <w:t>ý</w:t>
      </w:r>
      <w:r w:rsidR="00FB0E43" w:rsidRPr="002C0DC6">
        <w:rPr>
          <w:color w:val="000000" w:themeColor="text1"/>
          <w:sz w:val="24"/>
        </w:rPr>
        <w:t xml:space="preserve"> slouží jako </w:t>
      </w:r>
      <w:r w:rsidR="003104E2" w:rsidRPr="002C0DC6">
        <w:rPr>
          <w:color w:val="000000" w:themeColor="text1"/>
          <w:sz w:val="24"/>
        </w:rPr>
        <w:t>působivé</w:t>
      </w:r>
      <w:r w:rsidR="00B03CD6" w:rsidRPr="002C0DC6">
        <w:rPr>
          <w:color w:val="000000" w:themeColor="text1"/>
          <w:sz w:val="24"/>
        </w:rPr>
        <w:t xml:space="preserve"> </w:t>
      </w:r>
      <w:r w:rsidR="00FB0E43" w:rsidRPr="002C0DC6">
        <w:rPr>
          <w:color w:val="000000" w:themeColor="text1"/>
          <w:sz w:val="24"/>
        </w:rPr>
        <w:t>vyvrcholení celé bojové sekvence.</w:t>
      </w:r>
    </w:p>
    <w:p w14:paraId="1D7DDB7E" w14:textId="57F0B09E" w:rsidR="00A141E0" w:rsidRPr="002C0DC6" w:rsidRDefault="00D67CC6" w:rsidP="0087628A">
      <w:pPr>
        <w:suppressAutoHyphens w:val="0"/>
        <w:spacing w:before="0" w:after="0" w:line="360" w:lineRule="auto"/>
        <w:ind w:firstLine="709"/>
        <w:rPr>
          <w:color w:val="000000" w:themeColor="text1"/>
          <w:sz w:val="24"/>
        </w:rPr>
      </w:pPr>
      <w:r w:rsidRPr="002C0DC6">
        <w:rPr>
          <w:color w:val="000000" w:themeColor="text1"/>
          <w:sz w:val="24"/>
        </w:rPr>
        <w:t>Vyskytuje se zde také postava</w:t>
      </w:r>
      <w:r w:rsidR="003172A6" w:rsidRPr="002C0DC6">
        <w:rPr>
          <w:color w:val="000000" w:themeColor="text1"/>
          <w:sz w:val="24"/>
        </w:rPr>
        <w:t xml:space="preserve"> </w:t>
      </w:r>
      <w:r w:rsidR="00F70562" w:rsidRPr="002C0DC6">
        <w:rPr>
          <w:color w:val="000000" w:themeColor="text1"/>
          <w:sz w:val="24"/>
        </w:rPr>
        <w:t>džin</w:t>
      </w:r>
      <w:r w:rsidRPr="002C0DC6">
        <w:rPr>
          <w:color w:val="000000" w:themeColor="text1"/>
          <w:sz w:val="24"/>
        </w:rPr>
        <w:t>a</w:t>
      </w:r>
      <w:r w:rsidR="00F70562" w:rsidRPr="002C0DC6">
        <w:rPr>
          <w:color w:val="000000" w:themeColor="text1"/>
          <w:sz w:val="24"/>
        </w:rPr>
        <w:t>,</w:t>
      </w:r>
      <w:r w:rsidR="006F6732" w:rsidRPr="002C0DC6">
        <w:rPr>
          <w:color w:val="000000" w:themeColor="text1"/>
          <w:sz w:val="24"/>
        </w:rPr>
        <w:t xml:space="preserve"> </w:t>
      </w:r>
      <w:r w:rsidR="00E4431E" w:rsidRPr="002C0DC6">
        <w:rPr>
          <w:color w:val="000000" w:themeColor="text1"/>
          <w:sz w:val="24"/>
        </w:rPr>
        <w:t xml:space="preserve">jehož vzhled je </w:t>
      </w:r>
      <w:r w:rsidR="00934C06" w:rsidRPr="002C0DC6">
        <w:rPr>
          <w:color w:val="000000" w:themeColor="text1"/>
          <w:sz w:val="24"/>
        </w:rPr>
        <w:t xml:space="preserve">kombinací </w:t>
      </w:r>
      <w:r w:rsidRPr="002C0DC6">
        <w:rPr>
          <w:color w:val="000000" w:themeColor="text1"/>
          <w:sz w:val="24"/>
        </w:rPr>
        <w:t xml:space="preserve">reálného </w:t>
      </w:r>
      <w:r w:rsidR="00E4431E" w:rsidRPr="002C0DC6">
        <w:rPr>
          <w:color w:val="000000" w:themeColor="text1"/>
          <w:sz w:val="24"/>
        </w:rPr>
        <w:t>kostýmu a</w:t>
      </w:r>
      <w:r w:rsidRPr="002C0DC6">
        <w:rPr>
          <w:color w:val="000000" w:themeColor="text1"/>
          <w:sz w:val="24"/>
        </w:rPr>
        <w:t xml:space="preserve"> CGI prvků</w:t>
      </w:r>
      <w:r w:rsidR="00E401FF" w:rsidRPr="002C0DC6">
        <w:rPr>
          <w:color w:val="000000" w:themeColor="text1"/>
          <w:sz w:val="24"/>
        </w:rPr>
        <w:t>.</w:t>
      </w:r>
      <w:r w:rsidR="00F70562" w:rsidRPr="002C0DC6">
        <w:rPr>
          <w:color w:val="000000" w:themeColor="text1"/>
          <w:sz w:val="24"/>
        </w:rPr>
        <w:t xml:space="preserve"> </w:t>
      </w:r>
      <w:r w:rsidR="00E401FF" w:rsidRPr="002C0DC6">
        <w:rPr>
          <w:color w:val="000000" w:themeColor="text1"/>
          <w:sz w:val="24"/>
        </w:rPr>
        <w:t xml:space="preserve">Jeho </w:t>
      </w:r>
      <w:r w:rsidR="00B433D6" w:rsidRPr="002C0DC6">
        <w:rPr>
          <w:color w:val="000000" w:themeColor="text1"/>
          <w:sz w:val="24"/>
        </w:rPr>
        <w:t xml:space="preserve">přítomnost </w:t>
      </w:r>
      <w:r w:rsidR="009A6691" w:rsidRPr="002C0DC6">
        <w:rPr>
          <w:color w:val="000000" w:themeColor="text1"/>
          <w:sz w:val="24"/>
        </w:rPr>
        <w:t xml:space="preserve">přináší na </w:t>
      </w:r>
      <w:r w:rsidR="00C90B6A" w:rsidRPr="002C0DC6">
        <w:rPr>
          <w:color w:val="000000" w:themeColor="text1"/>
          <w:sz w:val="24"/>
        </w:rPr>
        <w:t>scén</w:t>
      </w:r>
      <w:r w:rsidR="009A6691" w:rsidRPr="002C0DC6">
        <w:rPr>
          <w:color w:val="000000" w:themeColor="text1"/>
          <w:sz w:val="24"/>
        </w:rPr>
        <w:t>u</w:t>
      </w:r>
      <w:r w:rsidR="00C90B6A" w:rsidRPr="002C0DC6">
        <w:rPr>
          <w:color w:val="000000" w:themeColor="text1"/>
          <w:sz w:val="24"/>
        </w:rPr>
        <w:t xml:space="preserve"> další fantazijní</w:t>
      </w:r>
      <w:r w:rsidR="006628DC" w:rsidRPr="002C0DC6">
        <w:rPr>
          <w:color w:val="000000" w:themeColor="text1"/>
          <w:sz w:val="24"/>
        </w:rPr>
        <w:t xml:space="preserve"> a mytologické </w:t>
      </w:r>
      <w:r w:rsidR="00C90B6A" w:rsidRPr="002C0DC6">
        <w:rPr>
          <w:color w:val="000000" w:themeColor="text1"/>
          <w:sz w:val="24"/>
        </w:rPr>
        <w:t>prvky</w:t>
      </w:r>
      <w:r w:rsidR="000A6E62" w:rsidRPr="002C0DC6">
        <w:rPr>
          <w:color w:val="000000" w:themeColor="text1"/>
          <w:sz w:val="24"/>
        </w:rPr>
        <w:t xml:space="preserve"> </w:t>
      </w:r>
      <w:r w:rsidR="00981C7C" w:rsidRPr="002C0DC6">
        <w:rPr>
          <w:color w:val="000000" w:themeColor="text1"/>
          <w:sz w:val="24"/>
        </w:rPr>
        <w:t xml:space="preserve">a jako nelidská bytost </w:t>
      </w:r>
      <w:r w:rsidR="00901455" w:rsidRPr="002C0DC6">
        <w:rPr>
          <w:color w:val="000000" w:themeColor="text1"/>
          <w:sz w:val="24"/>
        </w:rPr>
        <w:t>s magickými schopnostmi</w:t>
      </w:r>
      <w:r w:rsidR="00D124C1" w:rsidRPr="002C0DC6">
        <w:rPr>
          <w:color w:val="000000" w:themeColor="text1"/>
          <w:sz w:val="24"/>
        </w:rPr>
        <w:t xml:space="preserve"> </w:t>
      </w:r>
      <w:r w:rsidR="005D703D" w:rsidRPr="002C0DC6">
        <w:rPr>
          <w:color w:val="000000" w:themeColor="text1"/>
          <w:sz w:val="24"/>
        </w:rPr>
        <w:t xml:space="preserve">představuje </w:t>
      </w:r>
      <w:r w:rsidR="00C37B5D" w:rsidRPr="002C0DC6">
        <w:rPr>
          <w:color w:val="000000" w:themeColor="text1"/>
          <w:sz w:val="24"/>
        </w:rPr>
        <w:t>ozvláštňující element, který</w:t>
      </w:r>
      <w:r w:rsidR="00901455" w:rsidRPr="002C0DC6">
        <w:rPr>
          <w:color w:val="000000" w:themeColor="text1"/>
          <w:sz w:val="24"/>
        </w:rPr>
        <w:t xml:space="preserve"> </w:t>
      </w:r>
      <w:r w:rsidR="00546836" w:rsidRPr="002C0DC6">
        <w:rPr>
          <w:color w:val="000000" w:themeColor="text1"/>
          <w:sz w:val="24"/>
        </w:rPr>
        <w:t xml:space="preserve">nabízí </w:t>
      </w:r>
      <w:r w:rsidR="00C941E5" w:rsidRPr="002C0DC6">
        <w:rPr>
          <w:color w:val="000000" w:themeColor="text1"/>
          <w:sz w:val="24"/>
        </w:rPr>
        <w:t xml:space="preserve">nečekaný </w:t>
      </w:r>
      <w:r w:rsidR="002A35B2" w:rsidRPr="002C0DC6">
        <w:rPr>
          <w:color w:val="000000" w:themeColor="text1"/>
          <w:sz w:val="24"/>
        </w:rPr>
        <w:t xml:space="preserve">a originální </w:t>
      </w:r>
      <w:r w:rsidR="00C941E5" w:rsidRPr="002C0DC6">
        <w:rPr>
          <w:color w:val="000000" w:themeColor="text1"/>
          <w:sz w:val="24"/>
        </w:rPr>
        <w:t>moment</w:t>
      </w:r>
      <w:r w:rsidR="002A35B2" w:rsidRPr="002C0DC6">
        <w:rPr>
          <w:color w:val="000000" w:themeColor="text1"/>
          <w:sz w:val="24"/>
        </w:rPr>
        <w:t xml:space="preserve">, </w:t>
      </w:r>
      <w:r w:rsidR="00D124C1" w:rsidRPr="002C0DC6">
        <w:rPr>
          <w:color w:val="000000" w:themeColor="text1"/>
          <w:sz w:val="24"/>
        </w:rPr>
        <w:t xml:space="preserve">když </w:t>
      </w:r>
      <w:r w:rsidR="005D703D" w:rsidRPr="002C0DC6">
        <w:rPr>
          <w:color w:val="000000" w:themeColor="text1"/>
          <w:sz w:val="24"/>
        </w:rPr>
        <w:t>se později ukáže,</w:t>
      </w:r>
      <w:r w:rsidR="00D124C1" w:rsidRPr="002C0DC6">
        <w:rPr>
          <w:color w:val="000000" w:themeColor="text1"/>
          <w:sz w:val="24"/>
        </w:rPr>
        <w:t xml:space="preserve"> že</w:t>
      </w:r>
      <w:r w:rsidR="002A35B2" w:rsidRPr="002C0DC6">
        <w:rPr>
          <w:color w:val="000000" w:themeColor="text1"/>
          <w:sz w:val="24"/>
        </w:rPr>
        <w:t xml:space="preserve"> </w:t>
      </w:r>
      <w:r w:rsidR="009610D8" w:rsidRPr="002C0DC6">
        <w:rPr>
          <w:color w:val="000000" w:themeColor="text1"/>
          <w:sz w:val="24"/>
        </w:rPr>
        <w:t>Medúzin</w:t>
      </w:r>
      <w:r w:rsidR="005D703D" w:rsidRPr="002C0DC6">
        <w:rPr>
          <w:color w:val="000000" w:themeColor="text1"/>
          <w:sz w:val="24"/>
        </w:rPr>
        <w:t>y</w:t>
      </w:r>
      <w:r w:rsidR="009610D8" w:rsidRPr="002C0DC6">
        <w:rPr>
          <w:color w:val="000000" w:themeColor="text1"/>
          <w:sz w:val="24"/>
        </w:rPr>
        <w:t xml:space="preserve"> schopnosti </w:t>
      </w:r>
      <w:r w:rsidR="00D124C1" w:rsidRPr="002C0DC6">
        <w:rPr>
          <w:color w:val="000000" w:themeColor="text1"/>
          <w:sz w:val="24"/>
        </w:rPr>
        <w:t xml:space="preserve">na </w:t>
      </w:r>
      <w:r w:rsidR="0004534C" w:rsidRPr="002C0DC6">
        <w:rPr>
          <w:color w:val="000000" w:themeColor="text1"/>
          <w:sz w:val="24"/>
        </w:rPr>
        <w:t xml:space="preserve">něj </w:t>
      </w:r>
      <w:r w:rsidR="009610D8" w:rsidRPr="002C0DC6">
        <w:rPr>
          <w:color w:val="000000" w:themeColor="text1"/>
          <w:sz w:val="24"/>
        </w:rPr>
        <w:t>nefungují.</w:t>
      </w:r>
    </w:p>
    <w:p w14:paraId="28091C4D" w14:textId="7F3E6F12" w:rsidR="00A22D4C" w:rsidRPr="002C0DC6" w:rsidRDefault="00E45B81" w:rsidP="0087628A">
      <w:pPr>
        <w:suppressAutoHyphens w:val="0"/>
        <w:spacing w:before="0" w:after="0" w:line="360" w:lineRule="auto"/>
        <w:ind w:firstLine="709"/>
        <w:rPr>
          <w:color w:val="000000" w:themeColor="text1"/>
          <w:sz w:val="24"/>
        </w:rPr>
      </w:pPr>
      <w:r w:rsidRPr="002C0DC6">
        <w:rPr>
          <w:color w:val="000000" w:themeColor="text1"/>
          <w:sz w:val="24"/>
        </w:rPr>
        <w:t>Kombinace</w:t>
      </w:r>
      <w:r w:rsidR="00986F88" w:rsidRPr="002C0DC6">
        <w:rPr>
          <w:color w:val="000000" w:themeColor="text1"/>
          <w:sz w:val="24"/>
        </w:rPr>
        <w:t xml:space="preserve"> </w:t>
      </w:r>
      <w:r w:rsidR="00D3783B" w:rsidRPr="002C0DC6">
        <w:rPr>
          <w:color w:val="000000" w:themeColor="text1"/>
          <w:sz w:val="24"/>
        </w:rPr>
        <w:t>těchto</w:t>
      </w:r>
      <w:r w:rsidR="00986F88" w:rsidRPr="002C0DC6">
        <w:rPr>
          <w:color w:val="000000" w:themeColor="text1"/>
          <w:sz w:val="24"/>
        </w:rPr>
        <w:t xml:space="preserve"> prvků </w:t>
      </w:r>
      <w:r w:rsidR="005D30C5" w:rsidRPr="002C0DC6">
        <w:rPr>
          <w:color w:val="000000" w:themeColor="text1"/>
          <w:sz w:val="24"/>
        </w:rPr>
        <w:t xml:space="preserve">vytváří </w:t>
      </w:r>
      <w:r w:rsidRPr="002C0DC6">
        <w:rPr>
          <w:color w:val="000000" w:themeColor="text1"/>
          <w:sz w:val="24"/>
        </w:rPr>
        <w:t xml:space="preserve">působivou </w:t>
      </w:r>
      <w:r w:rsidR="005D30C5" w:rsidRPr="002C0DC6">
        <w:rPr>
          <w:color w:val="000000" w:themeColor="text1"/>
          <w:sz w:val="24"/>
        </w:rPr>
        <w:t>akční</w:t>
      </w:r>
      <w:r w:rsidRPr="002C0DC6">
        <w:rPr>
          <w:color w:val="000000" w:themeColor="text1"/>
          <w:sz w:val="24"/>
        </w:rPr>
        <w:t xml:space="preserve"> </w:t>
      </w:r>
      <w:r w:rsidR="005D30C5" w:rsidRPr="002C0DC6">
        <w:rPr>
          <w:color w:val="000000" w:themeColor="text1"/>
          <w:sz w:val="24"/>
        </w:rPr>
        <w:t>sekvenci</w:t>
      </w:r>
      <w:r w:rsidR="00D3783B" w:rsidRPr="002C0DC6">
        <w:rPr>
          <w:color w:val="000000" w:themeColor="text1"/>
          <w:sz w:val="24"/>
        </w:rPr>
        <w:t xml:space="preserve"> zasazenou do</w:t>
      </w:r>
      <w:r w:rsidR="003943DA" w:rsidRPr="002C0DC6">
        <w:rPr>
          <w:color w:val="000000" w:themeColor="text1"/>
          <w:sz w:val="24"/>
        </w:rPr>
        <w:t> nebezpečné</w:t>
      </w:r>
      <w:r w:rsidR="00D3783B" w:rsidRPr="002C0DC6">
        <w:rPr>
          <w:color w:val="000000" w:themeColor="text1"/>
          <w:sz w:val="24"/>
        </w:rPr>
        <w:t>ho</w:t>
      </w:r>
      <w:r w:rsidR="003943DA" w:rsidRPr="002C0DC6">
        <w:rPr>
          <w:color w:val="000000" w:themeColor="text1"/>
          <w:sz w:val="24"/>
        </w:rPr>
        <w:t xml:space="preserve"> a poničené</w:t>
      </w:r>
      <w:r w:rsidR="00D3783B" w:rsidRPr="002C0DC6">
        <w:rPr>
          <w:color w:val="000000" w:themeColor="text1"/>
          <w:sz w:val="24"/>
        </w:rPr>
        <w:t>ho</w:t>
      </w:r>
      <w:r w:rsidRPr="002C0DC6">
        <w:rPr>
          <w:color w:val="000000" w:themeColor="text1"/>
          <w:sz w:val="24"/>
        </w:rPr>
        <w:t xml:space="preserve"> prostředí Medúzina doupěte, která kromě </w:t>
      </w:r>
      <w:r w:rsidR="00AD6455" w:rsidRPr="002C0DC6">
        <w:rPr>
          <w:color w:val="000000" w:themeColor="text1"/>
          <w:sz w:val="24"/>
        </w:rPr>
        <w:t>akčního</w:t>
      </w:r>
      <w:r w:rsidR="00164236" w:rsidRPr="002C0DC6">
        <w:rPr>
          <w:color w:val="000000" w:themeColor="text1"/>
          <w:sz w:val="24"/>
        </w:rPr>
        <w:t xml:space="preserve"> souboje s</w:t>
      </w:r>
      <w:r w:rsidR="008128F1" w:rsidRPr="002C0DC6">
        <w:rPr>
          <w:color w:val="000000" w:themeColor="text1"/>
          <w:sz w:val="24"/>
        </w:rPr>
        <w:t> </w:t>
      </w:r>
      <w:r w:rsidR="00164236" w:rsidRPr="002C0DC6">
        <w:rPr>
          <w:color w:val="000000" w:themeColor="text1"/>
          <w:sz w:val="24"/>
        </w:rPr>
        <w:t xml:space="preserve">Medúzou </w:t>
      </w:r>
      <w:r w:rsidR="00B72842" w:rsidRPr="002C0DC6">
        <w:rPr>
          <w:color w:val="000000" w:themeColor="text1"/>
          <w:sz w:val="24"/>
        </w:rPr>
        <w:t xml:space="preserve">nabízí také prostor pro </w:t>
      </w:r>
      <w:r w:rsidR="00D04974" w:rsidRPr="002C0DC6">
        <w:rPr>
          <w:color w:val="000000" w:themeColor="text1"/>
          <w:sz w:val="24"/>
        </w:rPr>
        <w:t>nápadité a nečekané záběry</w:t>
      </w:r>
      <w:r w:rsidR="00D3783B" w:rsidRPr="002C0DC6">
        <w:rPr>
          <w:color w:val="000000" w:themeColor="text1"/>
          <w:sz w:val="24"/>
        </w:rPr>
        <w:t xml:space="preserve"> a podmanivou zvukovou a hudební složku.</w:t>
      </w:r>
      <w:r w:rsidR="00A22D4C" w:rsidRPr="002C0DC6">
        <w:rPr>
          <w:color w:val="000000" w:themeColor="text1"/>
          <w:sz w:val="24"/>
        </w:rPr>
        <w:br w:type="page"/>
      </w:r>
    </w:p>
    <w:p w14:paraId="764E4A97" w14:textId="4F7DEFCC" w:rsidR="00A22D4C" w:rsidRPr="002C0DC6" w:rsidRDefault="00A22D4C" w:rsidP="00A22D4C">
      <w:pPr>
        <w:pStyle w:val="Nadpis1"/>
        <w:rPr>
          <w:color w:val="000000" w:themeColor="text1"/>
          <w:sz w:val="24"/>
          <w:szCs w:val="24"/>
        </w:rPr>
      </w:pPr>
      <w:bookmarkStart w:id="188" w:name="_Toc134439614"/>
      <w:r w:rsidRPr="002C0DC6">
        <w:rPr>
          <w:color w:val="000000" w:themeColor="text1"/>
          <w:sz w:val="24"/>
          <w:szCs w:val="24"/>
        </w:rPr>
        <w:lastRenderedPageBreak/>
        <w:t>Komparace obou verzí</w:t>
      </w:r>
      <w:bookmarkEnd w:id="188"/>
    </w:p>
    <w:p w14:paraId="31CAED98" w14:textId="77777777" w:rsidR="00A607CE" w:rsidRPr="002C0DC6" w:rsidRDefault="00A607CE" w:rsidP="00A607CE">
      <w:pPr>
        <w:rPr>
          <w:color w:val="000000" w:themeColor="text1"/>
          <w:sz w:val="24"/>
        </w:rPr>
      </w:pPr>
    </w:p>
    <w:p w14:paraId="094C42DD" w14:textId="3C01BE54" w:rsidR="000D4EA8" w:rsidRPr="002C0DC6" w:rsidRDefault="00A607CE" w:rsidP="00447EFE">
      <w:pPr>
        <w:suppressAutoHyphens w:val="0"/>
        <w:spacing w:before="0" w:after="0" w:line="360" w:lineRule="auto"/>
        <w:ind w:firstLine="709"/>
        <w:rPr>
          <w:color w:val="000000" w:themeColor="text1"/>
          <w:sz w:val="24"/>
        </w:rPr>
      </w:pPr>
      <w:r w:rsidRPr="002C0DC6">
        <w:rPr>
          <w:i/>
          <w:iCs/>
          <w:color w:val="000000" w:themeColor="text1"/>
          <w:sz w:val="24"/>
        </w:rPr>
        <w:t>Souboj Titánů</w:t>
      </w:r>
      <w:r w:rsidRPr="002C0DC6">
        <w:rPr>
          <w:color w:val="000000" w:themeColor="text1"/>
          <w:sz w:val="24"/>
        </w:rPr>
        <w:t xml:space="preserve"> z roku 2010 </w:t>
      </w:r>
      <w:r w:rsidR="004A555A" w:rsidRPr="002C0DC6">
        <w:rPr>
          <w:color w:val="000000" w:themeColor="text1"/>
          <w:sz w:val="24"/>
        </w:rPr>
        <w:t>vznikl</w:t>
      </w:r>
      <w:r w:rsidRPr="002C0DC6">
        <w:rPr>
          <w:color w:val="000000" w:themeColor="text1"/>
          <w:sz w:val="24"/>
        </w:rPr>
        <w:t xml:space="preserve"> v době, kdy filmy stále více </w:t>
      </w:r>
      <w:r w:rsidR="004A555A" w:rsidRPr="002C0DC6">
        <w:rPr>
          <w:color w:val="000000" w:themeColor="text1"/>
          <w:sz w:val="24"/>
        </w:rPr>
        <w:t xml:space="preserve">sázely </w:t>
      </w:r>
      <w:r w:rsidRPr="002C0DC6">
        <w:rPr>
          <w:color w:val="000000" w:themeColor="text1"/>
          <w:sz w:val="24"/>
        </w:rPr>
        <w:t>na vizuální doj</w:t>
      </w:r>
      <w:r w:rsidR="004A555A" w:rsidRPr="002C0DC6">
        <w:rPr>
          <w:color w:val="000000" w:themeColor="text1"/>
          <w:sz w:val="24"/>
        </w:rPr>
        <w:t>em</w:t>
      </w:r>
      <w:r w:rsidRPr="002C0DC6">
        <w:rPr>
          <w:color w:val="000000" w:themeColor="text1"/>
          <w:sz w:val="24"/>
        </w:rPr>
        <w:t xml:space="preserve"> a byly </w:t>
      </w:r>
      <w:r w:rsidR="004A555A" w:rsidRPr="002C0DC6">
        <w:rPr>
          <w:color w:val="000000" w:themeColor="text1"/>
          <w:sz w:val="24"/>
        </w:rPr>
        <w:t xml:space="preserve">určeny </w:t>
      </w:r>
      <w:r w:rsidRPr="002C0DC6">
        <w:rPr>
          <w:color w:val="000000" w:themeColor="text1"/>
          <w:sz w:val="24"/>
        </w:rPr>
        <w:t>divák</w:t>
      </w:r>
      <w:r w:rsidR="004A555A" w:rsidRPr="002C0DC6">
        <w:rPr>
          <w:color w:val="000000" w:themeColor="text1"/>
          <w:sz w:val="24"/>
        </w:rPr>
        <w:t>ům</w:t>
      </w:r>
      <w:r w:rsidRPr="002C0DC6">
        <w:rPr>
          <w:color w:val="000000" w:themeColor="text1"/>
          <w:sz w:val="24"/>
        </w:rPr>
        <w:t>, kteří hledali především zážitek z</w:t>
      </w:r>
      <w:r w:rsidR="008645BA" w:rsidRPr="002C0DC6">
        <w:rPr>
          <w:color w:val="000000" w:themeColor="text1"/>
          <w:sz w:val="24"/>
        </w:rPr>
        <w:t> </w:t>
      </w:r>
      <w:r w:rsidRPr="002C0DC6">
        <w:rPr>
          <w:color w:val="000000" w:themeColor="text1"/>
          <w:sz w:val="24"/>
        </w:rPr>
        <w:t>vizuálních efekt</w:t>
      </w:r>
      <w:r w:rsidR="006D4536" w:rsidRPr="002C0DC6">
        <w:rPr>
          <w:color w:val="000000" w:themeColor="text1"/>
          <w:sz w:val="24"/>
        </w:rPr>
        <w:t xml:space="preserve">ů a </w:t>
      </w:r>
      <w:r w:rsidR="00E442B7" w:rsidRPr="002C0DC6">
        <w:rPr>
          <w:color w:val="000000" w:themeColor="text1"/>
          <w:sz w:val="24"/>
        </w:rPr>
        <w:t xml:space="preserve">napínavou a </w:t>
      </w:r>
      <w:r w:rsidR="006D4536" w:rsidRPr="002C0DC6">
        <w:rPr>
          <w:color w:val="000000" w:themeColor="text1"/>
          <w:sz w:val="24"/>
        </w:rPr>
        <w:t xml:space="preserve">strhující </w:t>
      </w:r>
      <w:r w:rsidR="00A2198E" w:rsidRPr="002C0DC6">
        <w:rPr>
          <w:color w:val="000000" w:themeColor="text1"/>
          <w:sz w:val="24"/>
        </w:rPr>
        <w:t>podívanou</w:t>
      </w:r>
      <w:r w:rsidR="007F23E7" w:rsidRPr="002C0DC6">
        <w:rPr>
          <w:color w:val="000000" w:themeColor="text1"/>
          <w:sz w:val="24"/>
        </w:rPr>
        <w:t xml:space="preserve"> než revoluční příběh</w:t>
      </w:r>
      <w:r w:rsidR="006D4536" w:rsidRPr="002C0DC6">
        <w:rPr>
          <w:color w:val="000000" w:themeColor="text1"/>
          <w:sz w:val="24"/>
        </w:rPr>
        <w:t>.</w:t>
      </w:r>
    </w:p>
    <w:p w14:paraId="74808B5D" w14:textId="42A3A083" w:rsidR="000D4EA8" w:rsidRPr="002C0DC6" w:rsidRDefault="006D4536" w:rsidP="00447EFE">
      <w:pPr>
        <w:suppressAutoHyphens w:val="0"/>
        <w:spacing w:before="0" w:after="0" w:line="360" w:lineRule="auto"/>
        <w:ind w:firstLine="709"/>
        <w:rPr>
          <w:color w:val="000000" w:themeColor="text1"/>
          <w:sz w:val="24"/>
        </w:rPr>
      </w:pPr>
      <w:r w:rsidRPr="002C0DC6">
        <w:rPr>
          <w:color w:val="000000" w:themeColor="text1"/>
          <w:sz w:val="24"/>
        </w:rPr>
        <w:t xml:space="preserve"> </w:t>
      </w:r>
      <w:r w:rsidR="001643FC" w:rsidRPr="002C0DC6">
        <w:rPr>
          <w:color w:val="000000" w:themeColor="text1"/>
          <w:sz w:val="24"/>
        </w:rPr>
        <w:t xml:space="preserve">Celá </w:t>
      </w:r>
      <w:r w:rsidRPr="002C0DC6">
        <w:rPr>
          <w:color w:val="000000" w:themeColor="text1"/>
          <w:sz w:val="24"/>
        </w:rPr>
        <w:t xml:space="preserve">sekvence </w:t>
      </w:r>
      <w:r w:rsidR="00E442B7" w:rsidRPr="002C0DC6">
        <w:rPr>
          <w:color w:val="000000" w:themeColor="text1"/>
          <w:sz w:val="24"/>
        </w:rPr>
        <w:t xml:space="preserve">v Medúzině doupěti </w:t>
      </w:r>
      <w:r w:rsidR="001643FC" w:rsidRPr="002C0DC6">
        <w:rPr>
          <w:color w:val="000000" w:themeColor="text1"/>
          <w:sz w:val="24"/>
        </w:rPr>
        <w:t xml:space="preserve">je proto </w:t>
      </w:r>
      <w:r w:rsidRPr="002C0DC6">
        <w:rPr>
          <w:color w:val="000000" w:themeColor="text1"/>
          <w:sz w:val="24"/>
        </w:rPr>
        <w:t>zaměřena na akci</w:t>
      </w:r>
      <w:r w:rsidR="004F3CBF" w:rsidRPr="002C0DC6">
        <w:rPr>
          <w:color w:val="000000" w:themeColor="text1"/>
          <w:sz w:val="24"/>
        </w:rPr>
        <w:t xml:space="preserve"> zprostředkovanou</w:t>
      </w:r>
      <w:r w:rsidR="00FB79B1" w:rsidRPr="002C0DC6">
        <w:rPr>
          <w:color w:val="000000" w:themeColor="text1"/>
          <w:sz w:val="24"/>
        </w:rPr>
        <w:t xml:space="preserve"> </w:t>
      </w:r>
      <w:r w:rsidR="004F3CBF" w:rsidRPr="002C0DC6">
        <w:rPr>
          <w:color w:val="000000" w:themeColor="text1"/>
          <w:sz w:val="24"/>
        </w:rPr>
        <w:t>rychlým střihem</w:t>
      </w:r>
      <w:r w:rsidR="00313ADE" w:rsidRPr="002C0DC6">
        <w:rPr>
          <w:color w:val="000000" w:themeColor="text1"/>
          <w:sz w:val="24"/>
        </w:rPr>
        <w:t>, akční kamerou</w:t>
      </w:r>
      <w:r w:rsidR="00FB79B1" w:rsidRPr="002C0DC6">
        <w:rPr>
          <w:color w:val="000000" w:themeColor="text1"/>
          <w:sz w:val="24"/>
        </w:rPr>
        <w:t xml:space="preserve"> a kaskadérsk</w:t>
      </w:r>
      <w:r w:rsidR="004F3CBF" w:rsidRPr="002C0DC6">
        <w:rPr>
          <w:color w:val="000000" w:themeColor="text1"/>
          <w:sz w:val="24"/>
        </w:rPr>
        <w:t>ými</w:t>
      </w:r>
      <w:r w:rsidR="00FB79B1" w:rsidRPr="002C0DC6">
        <w:rPr>
          <w:color w:val="000000" w:themeColor="text1"/>
          <w:sz w:val="24"/>
        </w:rPr>
        <w:t xml:space="preserve"> kousky</w:t>
      </w:r>
      <w:r w:rsidR="008B4DFB" w:rsidRPr="002C0DC6">
        <w:rPr>
          <w:color w:val="000000" w:themeColor="text1"/>
          <w:sz w:val="24"/>
        </w:rPr>
        <w:t xml:space="preserve"> zasazen</w:t>
      </w:r>
      <w:r w:rsidR="00313ADE" w:rsidRPr="002C0DC6">
        <w:rPr>
          <w:color w:val="000000" w:themeColor="text1"/>
          <w:sz w:val="24"/>
        </w:rPr>
        <w:t>ými</w:t>
      </w:r>
      <w:r w:rsidR="00200C5D" w:rsidRPr="002C0DC6">
        <w:rPr>
          <w:color w:val="000000" w:themeColor="text1"/>
          <w:sz w:val="24"/>
        </w:rPr>
        <w:t xml:space="preserve"> do </w:t>
      </w:r>
      <w:r w:rsidR="00781839" w:rsidRPr="002C0DC6">
        <w:rPr>
          <w:color w:val="000000" w:themeColor="text1"/>
          <w:sz w:val="24"/>
        </w:rPr>
        <w:t xml:space="preserve">vizuálně </w:t>
      </w:r>
      <w:r w:rsidR="00200C5D" w:rsidRPr="002C0DC6">
        <w:rPr>
          <w:color w:val="000000" w:themeColor="text1"/>
          <w:sz w:val="24"/>
        </w:rPr>
        <w:t>nápaditého prostředí</w:t>
      </w:r>
      <w:r w:rsidR="00F52893" w:rsidRPr="002C0DC6">
        <w:rPr>
          <w:color w:val="000000" w:themeColor="text1"/>
          <w:sz w:val="24"/>
        </w:rPr>
        <w:t xml:space="preserve">. </w:t>
      </w:r>
      <w:r w:rsidR="00004256" w:rsidRPr="002C0DC6">
        <w:rPr>
          <w:color w:val="000000" w:themeColor="text1"/>
          <w:sz w:val="24"/>
        </w:rPr>
        <w:t>N</w:t>
      </w:r>
      <w:r w:rsidR="00FD032A" w:rsidRPr="002C0DC6">
        <w:rPr>
          <w:color w:val="000000" w:themeColor="text1"/>
          <w:sz w:val="24"/>
        </w:rPr>
        <w:t xml:space="preserve">a rozdíl od </w:t>
      </w:r>
      <w:r w:rsidR="004A4682" w:rsidRPr="002C0DC6">
        <w:rPr>
          <w:color w:val="000000" w:themeColor="text1"/>
          <w:sz w:val="24"/>
        </w:rPr>
        <w:t>původní</w:t>
      </w:r>
      <w:r w:rsidR="00FD032A" w:rsidRPr="002C0DC6">
        <w:rPr>
          <w:color w:val="000000" w:themeColor="text1"/>
          <w:sz w:val="24"/>
        </w:rPr>
        <w:t xml:space="preserve"> verze </w:t>
      </w:r>
      <w:r w:rsidR="00004256" w:rsidRPr="002C0DC6">
        <w:rPr>
          <w:color w:val="000000" w:themeColor="text1"/>
          <w:sz w:val="24"/>
        </w:rPr>
        <w:t xml:space="preserve">je </w:t>
      </w:r>
      <w:r w:rsidR="005C7A2B" w:rsidRPr="002C0DC6">
        <w:rPr>
          <w:color w:val="000000" w:themeColor="text1"/>
          <w:sz w:val="24"/>
        </w:rPr>
        <w:t xml:space="preserve">po boku Persea </w:t>
      </w:r>
      <w:r w:rsidR="00084115" w:rsidRPr="002C0DC6">
        <w:rPr>
          <w:color w:val="000000" w:themeColor="text1"/>
          <w:sz w:val="24"/>
        </w:rPr>
        <w:t>přítomno více</w:t>
      </w:r>
      <w:r w:rsidR="00CE21DE" w:rsidRPr="002C0DC6">
        <w:rPr>
          <w:color w:val="000000" w:themeColor="text1"/>
          <w:sz w:val="24"/>
        </w:rPr>
        <w:t xml:space="preserve"> </w:t>
      </w:r>
      <w:r w:rsidR="006C6A16" w:rsidRPr="002C0DC6">
        <w:rPr>
          <w:color w:val="000000" w:themeColor="text1"/>
          <w:sz w:val="24"/>
        </w:rPr>
        <w:t>bojovníků</w:t>
      </w:r>
      <w:r w:rsidR="00D10279" w:rsidRPr="002C0DC6">
        <w:rPr>
          <w:color w:val="000000" w:themeColor="text1"/>
          <w:sz w:val="24"/>
        </w:rPr>
        <w:t>, což</w:t>
      </w:r>
      <w:r w:rsidR="0023328B" w:rsidRPr="002C0DC6">
        <w:rPr>
          <w:color w:val="000000" w:themeColor="text1"/>
          <w:sz w:val="24"/>
        </w:rPr>
        <w:t xml:space="preserve"> </w:t>
      </w:r>
      <w:r w:rsidR="00A2198E" w:rsidRPr="002C0DC6">
        <w:rPr>
          <w:color w:val="000000" w:themeColor="text1"/>
          <w:sz w:val="24"/>
        </w:rPr>
        <w:t>umožňuje</w:t>
      </w:r>
      <w:r w:rsidR="004A6017" w:rsidRPr="002C0DC6">
        <w:rPr>
          <w:color w:val="000000" w:themeColor="text1"/>
          <w:sz w:val="24"/>
        </w:rPr>
        <w:t xml:space="preserve"> </w:t>
      </w:r>
      <w:r w:rsidR="0040339A" w:rsidRPr="002C0DC6">
        <w:rPr>
          <w:color w:val="000000" w:themeColor="text1"/>
          <w:sz w:val="24"/>
        </w:rPr>
        <w:t>bohatší a pestřejší akci</w:t>
      </w:r>
      <w:r w:rsidR="002A060C" w:rsidRPr="002C0DC6">
        <w:rPr>
          <w:color w:val="000000" w:themeColor="text1"/>
          <w:sz w:val="24"/>
        </w:rPr>
        <w:t>.</w:t>
      </w:r>
      <w:r w:rsidR="005811B4" w:rsidRPr="002C0DC6">
        <w:rPr>
          <w:color w:val="000000" w:themeColor="text1"/>
          <w:sz w:val="24"/>
        </w:rPr>
        <w:t xml:space="preserve"> </w:t>
      </w:r>
      <w:r w:rsidR="005421E9" w:rsidRPr="002C0DC6">
        <w:rPr>
          <w:color w:val="000000" w:themeColor="text1"/>
          <w:sz w:val="24"/>
        </w:rPr>
        <w:t>V průběhu</w:t>
      </w:r>
      <w:r w:rsidR="007E3646" w:rsidRPr="002C0DC6">
        <w:rPr>
          <w:color w:val="000000" w:themeColor="text1"/>
          <w:sz w:val="24"/>
        </w:rPr>
        <w:t xml:space="preserve"> filmu </w:t>
      </w:r>
      <w:r w:rsidR="00881FBA" w:rsidRPr="002C0DC6">
        <w:rPr>
          <w:color w:val="000000" w:themeColor="text1"/>
          <w:sz w:val="24"/>
        </w:rPr>
        <w:t>se</w:t>
      </w:r>
      <w:r w:rsidR="00AE00D6" w:rsidRPr="002C0DC6">
        <w:rPr>
          <w:color w:val="000000" w:themeColor="text1"/>
          <w:sz w:val="24"/>
        </w:rPr>
        <w:t xml:space="preserve"> jejich </w:t>
      </w:r>
      <w:r w:rsidR="00881FBA" w:rsidRPr="002C0DC6">
        <w:rPr>
          <w:color w:val="000000" w:themeColor="text1"/>
          <w:sz w:val="24"/>
        </w:rPr>
        <w:t>charaktery</w:t>
      </w:r>
      <w:r w:rsidR="005421E9" w:rsidRPr="002C0DC6">
        <w:rPr>
          <w:color w:val="000000" w:themeColor="text1"/>
          <w:sz w:val="24"/>
        </w:rPr>
        <w:t xml:space="preserve"> </w:t>
      </w:r>
      <w:r w:rsidR="000B3130" w:rsidRPr="002C0DC6">
        <w:rPr>
          <w:color w:val="000000" w:themeColor="text1"/>
          <w:sz w:val="24"/>
        </w:rPr>
        <w:t xml:space="preserve">postupně </w:t>
      </w:r>
      <w:r w:rsidR="00881FBA" w:rsidRPr="002C0DC6">
        <w:rPr>
          <w:color w:val="000000" w:themeColor="text1"/>
          <w:sz w:val="24"/>
        </w:rPr>
        <w:t>prokreslují</w:t>
      </w:r>
      <w:r w:rsidR="005421E9" w:rsidRPr="002C0DC6">
        <w:rPr>
          <w:color w:val="000000" w:themeColor="text1"/>
          <w:sz w:val="24"/>
        </w:rPr>
        <w:t xml:space="preserve"> a</w:t>
      </w:r>
      <w:r w:rsidR="008645BA" w:rsidRPr="002C0DC6">
        <w:rPr>
          <w:color w:val="000000" w:themeColor="text1"/>
          <w:sz w:val="24"/>
        </w:rPr>
        <w:t> </w:t>
      </w:r>
      <w:r w:rsidR="000722E0" w:rsidRPr="002C0DC6">
        <w:rPr>
          <w:color w:val="000000" w:themeColor="text1"/>
          <w:sz w:val="24"/>
        </w:rPr>
        <w:t>v</w:t>
      </w:r>
      <w:r w:rsidR="00720B9C" w:rsidRPr="002C0DC6">
        <w:rPr>
          <w:color w:val="000000" w:themeColor="text1"/>
          <w:sz w:val="24"/>
        </w:rPr>
        <w:t xml:space="preserve"> kombinaci s hvězdným </w:t>
      </w:r>
      <w:r w:rsidR="009619EF" w:rsidRPr="002C0DC6">
        <w:rPr>
          <w:color w:val="000000" w:themeColor="text1"/>
          <w:sz w:val="24"/>
        </w:rPr>
        <w:t>obsazení</w:t>
      </w:r>
      <w:r w:rsidR="00720B9C" w:rsidRPr="002C0DC6">
        <w:rPr>
          <w:color w:val="000000" w:themeColor="text1"/>
          <w:sz w:val="24"/>
        </w:rPr>
        <w:t>m</w:t>
      </w:r>
      <w:r w:rsidR="005F227B" w:rsidRPr="002C0DC6">
        <w:rPr>
          <w:color w:val="000000" w:themeColor="text1"/>
          <w:sz w:val="24"/>
        </w:rPr>
        <w:t xml:space="preserve"> si </w:t>
      </w:r>
      <w:r w:rsidR="00313ADE" w:rsidRPr="002C0DC6">
        <w:rPr>
          <w:color w:val="000000" w:themeColor="text1"/>
          <w:sz w:val="24"/>
        </w:rPr>
        <w:t xml:space="preserve">k nim </w:t>
      </w:r>
      <w:r w:rsidR="005F227B" w:rsidRPr="002C0DC6">
        <w:rPr>
          <w:color w:val="000000" w:themeColor="text1"/>
          <w:sz w:val="24"/>
        </w:rPr>
        <w:t xml:space="preserve">divák </w:t>
      </w:r>
      <w:r w:rsidR="00313ADE" w:rsidRPr="002C0DC6">
        <w:rPr>
          <w:color w:val="000000" w:themeColor="text1"/>
          <w:sz w:val="24"/>
        </w:rPr>
        <w:t>vytváří sympatie</w:t>
      </w:r>
      <w:r w:rsidR="001643FC" w:rsidRPr="002C0DC6">
        <w:rPr>
          <w:color w:val="000000" w:themeColor="text1"/>
          <w:sz w:val="24"/>
        </w:rPr>
        <w:t xml:space="preserve">, </w:t>
      </w:r>
      <w:r w:rsidR="00B0284B" w:rsidRPr="002C0DC6">
        <w:rPr>
          <w:color w:val="000000" w:themeColor="text1"/>
          <w:sz w:val="24"/>
        </w:rPr>
        <w:t>čímž</w:t>
      </w:r>
      <w:r w:rsidR="000722E0" w:rsidRPr="002C0DC6">
        <w:rPr>
          <w:color w:val="000000" w:themeColor="text1"/>
          <w:sz w:val="24"/>
        </w:rPr>
        <w:t xml:space="preserve"> </w:t>
      </w:r>
      <w:r w:rsidR="00A8747F" w:rsidRPr="002C0DC6">
        <w:rPr>
          <w:color w:val="000000" w:themeColor="text1"/>
          <w:sz w:val="24"/>
        </w:rPr>
        <w:t xml:space="preserve">má </w:t>
      </w:r>
      <w:r w:rsidR="000722E0" w:rsidRPr="002C0DC6">
        <w:rPr>
          <w:color w:val="000000" w:themeColor="text1"/>
          <w:sz w:val="24"/>
        </w:rPr>
        <w:t>souboj</w:t>
      </w:r>
      <w:r w:rsidR="00FA683B" w:rsidRPr="002C0DC6">
        <w:rPr>
          <w:color w:val="000000" w:themeColor="text1"/>
          <w:sz w:val="24"/>
        </w:rPr>
        <w:t xml:space="preserve"> </w:t>
      </w:r>
      <w:r w:rsidR="00A8747F" w:rsidRPr="002C0DC6">
        <w:rPr>
          <w:color w:val="000000" w:themeColor="text1"/>
          <w:sz w:val="24"/>
        </w:rPr>
        <w:t xml:space="preserve">větší </w:t>
      </w:r>
      <w:r w:rsidR="000E09FF" w:rsidRPr="002C0DC6">
        <w:rPr>
          <w:color w:val="000000" w:themeColor="text1"/>
          <w:sz w:val="24"/>
        </w:rPr>
        <w:t>emocion</w:t>
      </w:r>
      <w:r w:rsidR="00625C77" w:rsidRPr="002C0DC6">
        <w:rPr>
          <w:color w:val="000000" w:themeColor="text1"/>
          <w:sz w:val="24"/>
        </w:rPr>
        <w:t>ální</w:t>
      </w:r>
      <w:r w:rsidR="000D4EA8" w:rsidRPr="002C0DC6">
        <w:rPr>
          <w:color w:val="000000" w:themeColor="text1"/>
          <w:sz w:val="24"/>
        </w:rPr>
        <w:t xml:space="preserve"> </w:t>
      </w:r>
      <w:r w:rsidR="00F21E31" w:rsidRPr="002C0DC6">
        <w:rPr>
          <w:color w:val="000000" w:themeColor="text1"/>
          <w:sz w:val="24"/>
        </w:rPr>
        <w:t>dopad</w:t>
      </w:r>
      <w:r w:rsidR="006103C1" w:rsidRPr="002C0DC6">
        <w:rPr>
          <w:color w:val="000000" w:themeColor="text1"/>
          <w:sz w:val="24"/>
        </w:rPr>
        <w:t xml:space="preserve"> </w:t>
      </w:r>
      <w:r w:rsidR="00F21E31" w:rsidRPr="002C0DC6">
        <w:rPr>
          <w:color w:val="000000" w:themeColor="text1"/>
          <w:sz w:val="24"/>
        </w:rPr>
        <w:t xml:space="preserve">než v původní verzi, </w:t>
      </w:r>
      <w:r w:rsidR="00FC7C30" w:rsidRPr="002C0DC6">
        <w:rPr>
          <w:color w:val="000000" w:themeColor="text1"/>
          <w:sz w:val="24"/>
        </w:rPr>
        <w:t xml:space="preserve">kde byly </w:t>
      </w:r>
      <w:r w:rsidR="00F21E31" w:rsidRPr="002C0DC6">
        <w:rPr>
          <w:color w:val="000000" w:themeColor="text1"/>
          <w:sz w:val="24"/>
        </w:rPr>
        <w:t>postavy bojovníků</w:t>
      </w:r>
      <w:r w:rsidR="00FC7C30" w:rsidRPr="002C0DC6">
        <w:rPr>
          <w:color w:val="000000" w:themeColor="text1"/>
          <w:sz w:val="24"/>
        </w:rPr>
        <w:t xml:space="preserve"> až na Persea </w:t>
      </w:r>
      <w:r w:rsidR="009C0859" w:rsidRPr="002C0DC6">
        <w:rPr>
          <w:color w:val="000000" w:themeColor="text1"/>
          <w:sz w:val="24"/>
        </w:rPr>
        <w:t xml:space="preserve">v podstatě </w:t>
      </w:r>
      <w:r w:rsidR="00FC7C30" w:rsidRPr="002C0DC6">
        <w:rPr>
          <w:color w:val="000000" w:themeColor="text1"/>
          <w:sz w:val="24"/>
        </w:rPr>
        <w:t>anonymní</w:t>
      </w:r>
      <w:r w:rsidR="005A4F55" w:rsidRPr="002C0DC6">
        <w:rPr>
          <w:color w:val="000000" w:themeColor="text1"/>
          <w:sz w:val="24"/>
        </w:rPr>
        <w:t xml:space="preserve"> a zaměniteln</w:t>
      </w:r>
      <w:r w:rsidR="00457179" w:rsidRPr="002C0DC6">
        <w:rPr>
          <w:color w:val="000000" w:themeColor="text1"/>
          <w:sz w:val="24"/>
        </w:rPr>
        <w:t>é</w:t>
      </w:r>
      <w:r w:rsidR="00FC7C30" w:rsidRPr="002C0DC6">
        <w:rPr>
          <w:color w:val="000000" w:themeColor="text1"/>
          <w:sz w:val="24"/>
        </w:rPr>
        <w:t>.</w:t>
      </w:r>
    </w:p>
    <w:p w14:paraId="5A884131" w14:textId="70797A31" w:rsidR="007B2756" w:rsidRPr="002C0DC6" w:rsidRDefault="002A060C" w:rsidP="00447EFE">
      <w:pPr>
        <w:suppressAutoHyphens w:val="0"/>
        <w:spacing w:before="0" w:after="0" w:line="360" w:lineRule="auto"/>
        <w:ind w:firstLine="709"/>
        <w:rPr>
          <w:color w:val="000000" w:themeColor="text1"/>
          <w:sz w:val="24"/>
        </w:rPr>
      </w:pPr>
      <w:r w:rsidRPr="002C0DC6">
        <w:rPr>
          <w:color w:val="000000" w:themeColor="text1"/>
          <w:sz w:val="24"/>
        </w:rPr>
        <w:t xml:space="preserve">Scéna využívá </w:t>
      </w:r>
      <w:r w:rsidR="00651AAB" w:rsidRPr="002C0DC6">
        <w:rPr>
          <w:color w:val="000000" w:themeColor="text1"/>
          <w:sz w:val="24"/>
        </w:rPr>
        <w:t xml:space="preserve">mnoho </w:t>
      </w:r>
      <w:r w:rsidRPr="002C0DC6">
        <w:rPr>
          <w:color w:val="000000" w:themeColor="text1"/>
          <w:sz w:val="24"/>
        </w:rPr>
        <w:t>vizuální</w:t>
      </w:r>
      <w:r w:rsidR="000D4EA8" w:rsidRPr="002C0DC6">
        <w:rPr>
          <w:color w:val="000000" w:themeColor="text1"/>
          <w:sz w:val="24"/>
        </w:rPr>
        <w:t>ch</w:t>
      </w:r>
      <w:r w:rsidRPr="002C0DC6">
        <w:rPr>
          <w:color w:val="000000" w:themeColor="text1"/>
          <w:sz w:val="24"/>
        </w:rPr>
        <w:t xml:space="preserve"> efekt</w:t>
      </w:r>
      <w:r w:rsidR="00B767EF" w:rsidRPr="002C0DC6">
        <w:rPr>
          <w:color w:val="000000" w:themeColor="text1"/>
          <w:sz w:val="24"/>
        </w:rPr>
        <w:t>ů</w:t>
      </w:r>
      <w:r w:rsidRPr="002C0DC6">
        <w:rPr>
          <w:color w:val="000000" w:themeColor="text1"/>
          <w:sz w:val="24"/>
        </w:rPr>
        <w:t xml:space="preserve">, </w:t>
      </w:r>
      <w:r w:rsidR="005A3A8A" w:rsidRPr="002C0DC6">
        <w:rPr>
          <w:color w:val="000000" w:themeColor="text1"/>
          <w:sz w:val="24"/>
        </w:rPr>
        <w:t xml:space="preserve">které </w:t>
      </w:r>
      <w:r w:rsidR="003A0B5F" w:rsidRPr="002C0DC6">
        <w:rPr>
          <w:color w:val="000000" w:themeColor="text1"/>
          <w:sz w:val="24"/>
        </w:rPr>
        <w:t xml:space="preserve">jí </w:t>
      </w:r>
      <w:r w:rsidR="0000389C" w:rsidRPr="002C0DC6">
        <w:rPr>
          <w:color w:val="000000" w:themeColor="text1"/>
          <w:sz w:val="24"/>
        </w:rPr>
        <w:t>dominují,</w:t>
      </w:r>
      <w:r w:rsidR="003B39BD" w:rsidRPr="002C0DC6">
        <w:rPr>
          <w:color w:val="000000" w:themeColor="text1"/>
          <w:sz w:val="24"/>
        </w:rPr>
        <w:t xml:space="preserve"> </w:t>
      </w:r>
      <w:r w:rsidR="00651AAB" w:rsidRPr="002C0DC6">
        <w:rPr>
          <w:color w:val="000000" w:themeColor="text1"/>
          <w:sz w:val="24"/>
        </w:rPr>
        <w:t xml:space="preserve">ať už jsou </w:t>
      </w:r>
      <w:r w:rsidR="003A0B5F" w:rsidRPr="002C0DC6">
        <w:rPr>
          <w:color w:val="000000" w:themeColor="text1"/>
          <w:sz w:val="24"/>
        </w:rPr>
        <w:t>viditelné na první pohled</w:t>
      </w:r>
      <w:r w:rsidR="003B39BD" w:rsidRPr="002C0DC6">
        <w:rPr>
          <w:color w:val="000000" w:themeColor="text1"/>
          <w:sz w:val="24"/>
        </w:rPr>
        <w:t xml:space="preserve"> </w:t>
      </w:r>
      <w:r w:rsidR="00AD4BE3" w:rsidRPr="002C0DC6">
        <w:rPr>
          <w:color w:val="000000" w:themeColor="text1"/>
          <w:sz w:val="24"/>
        </w:rPr>
        <w:t>(</w:t>
      </w:r>
      <w:r w:rsidR="003B39BD" w:rsidRPr="002C0DC6">
        <w:rPr>
          <w:color w:val="000000" w:themeColor="text1"/>
          <w:sz w:val="24"/>
        </w:rPr>
        <w:t>prostředí</w:t>
      </w:r>
      <w:r w:rsidR="00B643D3" w:rsidRPr="002C0DC6">
        <w:rPr>
          <w:color w:val="000000" w:themeColor="text1"/>
          <w:sz w:val="24"/>
        </w:rPr>
        <w:t>,</w:t>
      </w:r>
      <w:r w:rsidR="00C1356C" w:rsidRPr="002C0DC6">
        <w:rPr>
          <w:color w:val="000000" w:themeColor="text1"/>
          <w:sz w:val="24"/>
        </w:rPr>
        <w:t xml:space="preserve"> </w:t>
      </w:r>
      <w:r w:rsidR="005A1431" w:rsidRPr="002C0DC6">
        <w:rPr>
          <w:color w:val="000000" w:themeColor="text1"/>
          <w:sz w:val="24"/>
        </w:rPr>
        <w:t>Medúz</w:t>
      </w:r>
      <w:r w:rsidR="00C1356C" w:rsidRPr="002C0DC6">
        <w:rPr>
          <w:color w:val="000000" w:themeColor="text1"/>
          <w:sz w:val="24"/>
        </w:rPr>
        <w:t>a</w:t>
      </w:r>
      <w:r w:rsidR="00AD4BE3" w:rsidRPr="002C0DC6">
        <w:rPr>
          <w:color w:val="000000" w:themeColor="text1"/>
          <w:sz w:val="24"/>
        </w:rPr>
        <w:t>) nebo skryté</w:t>
      </w:r>
      <w:r w:rsidR="000C5DFD" w:rsidRPr="002C0DC6">
        <w:rPr>
          <w:color w:val="000000" w:themeColor="text1"/>
          <w:sz w:val="24"/>
        </w:rPr>
        <w:t>,</w:t>
      </w:r>
      <w:r w:rsidR="008D73E8" w:rsidRPr="002C0DC6">
        <w:rPr>
          <w:color w:val="000000" w:themeColor="text1"/>
          <w:sz w:val="24"/>
        </w:rPr>
        <w:t xml:space="preserve"> maskující techniku</w:t>
      </w:r>
      <w:r w:rsidR="00760AAE" w:rsidRPr="002C0DC6">
        <w:rPr>
          <w:color w:val="000000" w:themeColor="text1"/>
          <w:sz w:val="24"/>
        </w:rPr>
        <w:t xml:space="preserve"> využitou</w:t>
      </w:r>
      <w:r w:rsidR="008D73E8" w:rsidRPr="002C0DC6">
        <w:rPr>
          <w:color w:val="000000" w:themeColor="text1"/>
          <w:sz w:val="24"/>
        </w:rPr>
        <w:t xml:space="preserve"> na place.</w:t>
      </w:r>
      <w:r w:rsidR="00BC189E" w:rsidRPr="002C0DC6">
        <w:rPr>
          <w:color w:val="000000" w:themeColor="text1"/>
          <w:sz w:val="24"/>
        </w:rPr>
        <w:t xml:space="preserve"> </w:t>
      </w:r>
      <w:r w:rsidR="009A0900" w:rsidRPr="002C0DC6">
        <w:rPr>
          <w:color w:val="000000" w:themeColor="text1"/>
          <w:sz w:val="24"/>
        </w:rPr>
        <w:t>Počítačová animace</w:t>
      </w:r>
      <w:r w:rsidR="00FE3D50" w:rsidRPr="002C0DC6">
        <w:rPr>
          <w:color w:val="000000" w:themeColor="text1"/>
          <w:sz w:val="24"/>
        </w:rPr>
        <w:t xml:space="preserve"> </w:t>
      </w:r>
      <w:r w:rsidR="00914CBC" w:rsidRPr="002C0DC6">
        <w:rPr>
          <w:color w:val="000000" w:themeColor="text1"/>
          <w:sz w:val="24"/>
        </w:rPr>
        <w:t>umožňuje</w:t>
      </w:r>
      <w:r w:rsidR="00FE3D50" w:rsidRPr="002C0DC6">
        <w:rPr>
          <w:color w:val="000000" w:themeColor="text1"/>
          <w:sz w:val="24"/>
        </w:rPr>
        <w:t xml:space="preserve"> </w:t>
      </w:r>
      <w:r w:rsidR="00914CBC" w:rsidRPr="002C0DC6">
        <w:rPr>
          <w:color w:val="000000" w:themeColor="text1"/>
          <w:sz w:val="24"/>
        </w:rPr>
        <w:t>vytvořit</w:t>
      </w:r>
      <w:r w:rsidR="00243771" w:rsidRPr="002C0DC6">
        <w:rPr>
          <w:color w:val="000000" w:themeColor="text1"/>
          <w:sz w:val="24"/>
        </w:rPr>
        <w:t xml:space="preserve"> </w:t>
      </w:r>
      <w:r w:rsidR="0009498E" w:rsidRPr="002C0DC6">
        <w:rPr>
          <w:color w:val="000000" w:themeColor="text1"/>
          <w:sz w:val="24"/>
        </w:rPr>
        <w:t>dynamičtější</w:t>
      </w:r>
      <w:r w:rsidR="00BA472D" w:rsidRPr="002C0DC6">
        <w:rPr>
          <w:color w:val="000000" w:themeColor="text1"/>
          <w:sz w:val="24"/>
        </w:rPr>
        <w:t xml:space="preserve"> a </w:t>
      </w:r>
      <w:r w:rsidR="001E6809" w:rsidRPr="002C0DC6">
        <w:rPr>
          <w:color w:val="000000" w:themeColor="text1"/>
          <w:sz w:val="24"/>
        </w:rPr>
        <w:t>realističtější</w:t>
      </w:r>
      <w:r w:rsidR="00FE3D50" w:rsidRPr="002C0DC6">
        <w:rPr>
          <w:color w:val="000000" w:themeColor="text1"/>
          <w:sz w:val="24"/>
        </w:rPr>
        <w:t xml:space="preserve"> pohyb</w:t>
      </w:r>
      <w:r w:rsidR="0009498E" w:rsidRPr="002C0DC6">
        <w:rPr>
          <w:color w:val="000000" w:themeColor="text1"/>
          <w:sz w:val="24"/>
        </w:rPr>
        <w:t>y</w:t>
      </w:r>
      <w:r w:rsidR="001E6809" w:rsidRPr="002C0DC6">
        <w:rPr>
          <w:color w:val="000000" w:themeColor="text1"/>
          <w:sz w:val="24"/>
        </w:rPr>
        <w:t xml:space="preserve"> </w:t>
      </w:r>
      <w:r w:rsidR="00FE3D50" w:rsidRPr="002C0DC6">
        <w:rPr>
          <w:color w:val="000000" w:themeColor="text1"/>
          <w:sz w:val="24"/>
        </w:rPr>
        <w:t>Medúzy</w:t>
      </w:r>
      <w:r w:rsidR="0024253B" w:rsidRPr="002C0DC6">
        <w:rPr>
          <w:color w:val="000000" w:themeColor="text1"/>
          <w:sz w:val="24"/>
        </w:rPr>
        <w:t xml:space="preserve">, která se </w:t>
      </w:r>
      <w:r w:rsidR="0009498E" w:rsidRPr="002C0DC6">
        <w:rPr>
          <w:color w:val="000000" w:themeColor="text1"/>
          <w:sz w:val="24"/>
        </w:rPr>
        <w:t xml:space="preserve">díky tomu </w:t>
      </w:r>
      <w:r w:rsidR="0024253B" w:rsidRPr="002C0DC6">
        <w:rPr>
          <w:color w:val="000000" w:themeColor="text1"/>
          <w:sz w:val="24"/>
        </w:rPr>
        <w:t>stává útočnější</w:t>
      </w:r>
      <w:r w:rsidR="007A1C97" w:rsidRPr="002C0DC6">
        <w:rPr>
          <w:color w:val="000000" w:themeColor="text1"/>
          <w:sz w:val="24"/>
        </w:rPr>
        <w:t xml:space="preserve"> a</w:t>
      </w:r>
      <w:r w:rsidR="008645BA" w:rsidRPr="002C0DC6">
        <w:rPr>
          <w:color w:val="000000" w:themeColor="text1"/>
          <w:sz w:val="24"/>
        </w:rPr>
        <w:t> </w:t>
      </w:r>
      <w:r w:rsidR="0009498E" w:rsidRPr="002C0DC6">
        <w:rPr>
          <w:color w:val="000000" w:themeColor="text1"/>
          <w:sz w:val="24"/>
        </w:rPr>
        <w:t>vražednější</w:t>
      </w:r>
      <w:r w:rsidR="00E83935" w:rsidRPr="002C0DC6">
        <w:rPr>
          <w:color w:val="000000" w:themeColor="text1"/>
          <w:sz w:val="24"/>
        </w:rPr>
        <w:t xml:space="preserve">, což prospívá </w:t>
      </w:r>
      <w:r w:rsidR="0009498E" w:rsidRPr="002C0DC6">
        <w:rPr>
          <w:color w:val="000000" w:themeColor="text1"/>
          <w:sz w:val="24"/>
        </w:rPr>
        <w:t>celkovému stylu, zaměřen</w:t>
      </w:r>
      <w:r w:rsidR="006234E1" w:rsidRPr="002C0DC6">
        <w:rPr>
          <w:color w:val="000000" w:themeColor="text1"/>
          <w:sz w:val="24"/>
        </w:rPr>
        <w:t>ému</w:t>
      </w:r>
      <w:r w:rsidR="0009498E" w:rsidRPr="002C0DC6">
        <w:rPr>
          <w:color w:val="000000" w:themeColor="text1"/>
          <w:sz w:val="24"/>
        </w:rPr>
        <w:t xml:space="preserve"> převážně na akci</w:t>
      </w:r>
      <w:r w:rsidR="00CD49EA" w:rsidRPr="002C0DC6">
        <w:rPr>
          <w:color w:val="000000" w:themeColor="text1"/>
          <w:sz w:val="24"/>
        </w:rPr>
        <w:t>.</w:t>
      </w:r>
      <w:r w:rsidR="0009498E" w:rsidRPr="002C0DC6">
        <w:rPr>
          <w:color w:val="000000" w:themeColor="text1"/>
          <w:sz w:val="24"/>
        </w:rPr>
        <w:t xml:space="preserve"> Její postava je detailnější a</w:t>
      </w:r>
      <w:r w:rsidR="007B2756" w:rsidRPr="002C0DC6">
        <w:rPr>
          <w:color w:val="000000" w:themeColor="text1"/>
          <w:sz w:val="24"/>
        </w:rPr>
        <w:t xml:space="preserve"> vzhledem</w:t>
      </w:r>
      <w:r w:rsidR="007A1C97" w:rsidRPr="002C0DC6">
        <w:rPr>
          <w:color w:val="000000" w:themeColor="text1"/>
          <w:sz w:val="24"/>
        </w:rPr>
        <w:t xml:space="preserve"> </w:t>
      </w:r>
      <w:r w:rsidR="007B2756" w:rsidRPr="002C0DC6">
        <w:rPr>
          <w:color w:val="000000" w:themeColor="text1"/>
          <w:sz w:val="24"/>
        </w:rPr>
        <w:t xml:space="preserve">k technologii motion capture expresivnější. </w:t>
      </w:r>
    </w:p>
    <w:p w14:paraId="2883C121" w14:textId="42EB4469" w:rsidR="00C25731" w:rsidRPr="002C0DC6" w:rsidRDefault="006F3909" w:rsidP="00447EFE">
      <w:pPr>
        <w:suppressAutoHyphens w:val="0"/>
        <w:spacing w:before="0" w:after="0" w:line="360" w:lineRule="auto"/>
        <w:ind w:firstLine="709"/>
        <w:rPr>
          <w:color w:val="000000" w:themeColor="text1"/>
          <w:sz w:val="24"/>
        </w:rPr>
      </w:pPr>
      <w:r w:rsidRPr="002C0DC6">
        <w:rPr>
          <w:color w:val="000000" w:themeColor="text1"/>
          <w:sz w:val="24"/>
        </w:rPr>
        <w:t xml:space="preserve">Prostředí je oproti původní verzi </w:t>
      </w:r>
      <w:r w:rsidR="00DF4FDB" w:rsidRPr="002C0DC6">
        <w:rPr>
          <w:color w:val="000000" w:themeColor="text1"/>
          <w:sz w:val="24"/>
        </w:rPr>
        <w:t xml:space="preserve">rozlehlejší </w:t>
      </w:r>
      <w:r w:rsidR="007B2756" w:rsidRPr="002C0DC6">
        <w:rPr>
          <w:color w:val="000000" w:themeColor="text1"/>
          <w:sz w:val="24"/>
        </w:rPr>
        <w:t xml:space="preserve">a </w:t>
      </w:r>
      <w:r w:rsidR="00DF4FDB" w:rsidRPr="002C0DC6">
        <w:rPr>
          <w:color w:val="000000" w:themeColor="text1"/>
          <w:sz w:val="24"/>
        </w:rPr>
        <w:t>detailnější</w:t>
      </w:r>
      <w:r w:rsidR="00D11400" w:rsidRPr="002C0DC6">
        <w:rPr>
          <w:color w:val="000000" w:themeColor="text1"/>
          <w:sz w:val="24"/>
        </w:rPr>
        <w:t>.</w:t>
      </w:r>
      <w:r w:rsidR="005E4F91" w:rsidRPr="002C0DC6">
        <w:rPr>
          <w:color w:val="000000" w:themeColor="text1"/>
          <w:sz w:val="24"/>
        </w:rPr>
        <w:t xml:space="preserve"> Dodatečné efekty jako kouř vycházející z lávového dna dodávají </w:t>
      </w:r>
      <w:r w:rsidR="00FD14FA" w:rsidRPr="002C0DC6">
        <w:rPr>
          <w:color w:val="000000" w:themeColor="text1"/>
          <w:sz w:val="24"/>
        </w:rPr>
        <w:t>prostředí mystičtější atmosféru</w:t>
      </w:r>
      <w:r w:rsidR="00297BF9" w:rsidRPr="002C0DC6">
        <w:rPr>
          <w:color w:val="000000" w:themeColor="text1"/>
          <w:sz w:val="24"/>
        </w:rPr>
        <w:t>.</w:t>
      </w:r>
      <w:r w:rsidR="00FD14FA" w:rsidRPr="002C0DC6">
        <w:rPr>
          <w:color w:val="000000" w:themeColor="text1"/>
          <w:sz w:val="24"/>
        </w:rPr>
        <w:t xml:space="preserve"> </w:t>
      </w:r>
      <w:r w:rsidR="00407A0D" w:rsidRPr="002C0DC6">
        <w:rPr>
          <w:color w:val="000000" w:themeColor="text1"/>
          <w:sz w:val="24"/>
        </w:rPr>
        <w:t>Ve scénách je využita v</w:t>
      </w:r>
      <w:r w:rsidR="00EF1421" w:rsidRPr="002C0DC6">
        <w:rPr>
          <w:color w:val="000000" w:themeColor="text1"/>
          <w:sz w:val="24"/>
        </w:rPr>
        <w:t>irtuální kamera</w:t>
      </w:r>
      <w:r w:rsidR="00407A0D" w:rsidRPr="002C0DC6">
        <w:rPr>
          <w:color w:val="000000" w:themeColor="text1"/>
          <w:sz w:val="24"/>
        </w:rPr>
        <w:t>, která</w:t>
      </w:r>
      <w:r w:rsidR="00EF1421" w:rsidRPr="002C0DC6">
        <w:rPr>
          <w:color w:val="000000" w:themeColor="text1"/>
          <w:sz w:val="24"/>
        </w:rPr>
        <w:t xml:space="preserve"> umožňuje</w:t>
      </w:r>
      <w:r w:rsidR="00AA5418" w:rsidRPr="002C0DC6">
        <w:rPr>
          <w:color w:val="000000" w:themeColor="text1"/>
          <w:sz w:val="24"/>
        </w:rPr>
        <w:t xml:space="preserve"> plynulý pohyb </w:t>
      </w:r>
      <w:r w:rsidR="007E5999" w:rsidRPr="002C0DC6">
        <w:rPr>
          <w:color w:val="000000" w:themeColor="text1"/>
          <w:sz w:val="24"/>
        </w:rPr>
        <w:t xml:space="preserve">napříč </w:t>
      </w:r>
      <w:r w:rsidR="00C325B7" w:rsidRPr="002C0DC6">
        <w:rPr>
          <w:color w:val="000000" w:themeColor="text1"/>
          <w:sz w:val="24"/>
        </w:rPr>
        <w:t xml:space="preserve">digitálním </w:t>
      </w:r>
      <w:r w:rsidR="00AA5418" w:rsidRPr="002C0DC6">
        <w:rPr>
          <w:color w:val="000000" w:themeColor="text1"/>
          <w:sz w:val="24"/>
        </w:rPr>
        <w:t>prostorem</w:t>
      </w:r>
      <w:r w:rsidR="000F0927" w:rsidRPr="002C0DC6">
        <w:rPr>
          <w:color w:val="000000" w:themeColor="text1"/>
          <w:sz w:val="24"/>
        </w:rPr>
        <w:t>,</w:t>
      </w:r>
      <w:r w:rsidR="00857208" w:rsidRPr="002C0DC6">
        <w:rPr>
          <w:color w:val="000000" w:themeColor="text1"/>
          <w:sz w:val="24"/>
        </w:rPr>
        <w:t xml:space="preserve"> </w:t>
      </w:r>
      <w:r w:rsidR="00277476" w:rsidRPr="002C0DC6">
        <w:rPr>
          <w:color w:val="000000" w:themeColor="text1"/>
          <w:sz w:val="24"/>
        </w:rPr>
        <w:t>jehož</w:t>
      </w:r>
      <w:r w:rsidR="00857208" w:rsidRPr="002C0DC6">
        <w:rPr>
          <w:color w:val="000000" w:themeColor="text1"/>
          <w:sz w:val="24"/>
        </w:rPr>
        <w:t xml:space="preserve"> výsledkem jsou</w:t>
      </w:r>
      <w:r w:rsidR="009F5D9A" w:rsidRPr="002C0DC6">
        <w:rPr>
          <w:color w:val="000000" w:themeColor="text1"/>
          <w:sz w:val="24"/>
        </w:rPr>
        <w:t xml:space="preserve"> dynamičtějš</w:t>
      </w:r>
      <w:r w:rsidR="00857208" w:rsidRPr="002C0DC6">
        <w:rPr>
          <w:color w:val="000000" w:themeColor="text1"/>
          <w:sz w:val="24"/>
        </w:rPr>
        <w:t>í</w:t>
      </w:r>
      <w:r w:rsidR="009F5D9A" w:rsidRPr="002C0DC6">
        <w:rPr>
          <w:color w:val="000000" w:themeColor="text1"/>
          <w:sz w:val="24"/>
        </w:rPr>
        <w:t xml:space="preserve"> a </w:t>
      </w:r>
      <w:r w:rsidR="0000560A" w:rsidRPr="002C0DC6">
        <w:rPr>
          <w:color w:val="000000" w:themeColor="text1"/>
          <w:sz w:val="24"/>
        </w:rPr>
        <w:t>velkolepější</w:t>
      </w:r>
      <w:r w:rsidR="00182738" w:rsidRPr="002C0DC6">
        <w:rPr>
          <w:color w:val="000000" w:themeColor="text1"/>
          <w:sz w:val="24"/>
        </w:rPr>
        <w:t xml:space="preserve"> </w:t>
      </w:r>
      <w:r w:rsidR="009F5D9A" w:rsidRPr="002C0DC6">
        <w:rPr>
          <w:color w:val="000000" w:themeColor="text1"/>
          <w:sz w:val="24"/>
        </w:rPr>
        <w:t>záběr</w:t>
      </w:r>
      <w:r w:rsidR="0000560A" w:rsidRPr="002C0DC6">
        <w:rPr>
          <w:color w:val="000000" w:themeColor="text1"/>
          <w:sz w:val="24"/>
        </w:rPr>
        <w:t>y</w:t>
      </w:r>
      <w:r w:rsidR="007E5999" w:rsidRPr="002C0DC6">
        <w:rPr>
          <w:color w:val="000000" w:themeColor="text1"/>
          <w:sz w:val="24"/>
        </w:rPr>
        <w:t>, kter</w:t>
      </w:r>
      <w:r w:rsidR="000852C2" w:rsidRPr="002C0DC6">
        <w:rPr>
          <w:color w:val="000000" w:themeColor="text1"/>
          <w:sz w:val="24"/>
        </w:rPr>
        <w:t xml:space="preserve">ých by nebylo možné </w:t>
      </w:r>
      <w:r w:rsidR="00D22B2E" w:rsidRPr="002C0DC6">
        <w:rPr>
          <w:color w:val="000000" w:themeColor="text1"/>
          <w:sz w:val="24"/>
        </w:rPr>
        <w:t xml:space="preserve">v originále </w:t>
      </w:r>
      <w:r w:rsidR="000852C2" w:rsidRPr="002C0DC6">
        <w:rPr>
          <w:color w:val="000000" w:themeColor="text1"/>
          <w:sz w:val="24"/>
        </w:rPr>
        <w:t>dosáhnout</w:t>
      </w:r>
      <w:r w:rsidR="00ED0746" w:rsidRPr="002C0DC6">
        <w:rPr>
          <w:color w:val="000000" w:themeColor="text1"/>
          <w:sz w:val="24"/>
        </w:rPr>
        <w:t>.</w:t>
      </w:r>
      <w:r w:rsidR="00DF4FDB" w:rsidRPr="002C0DC6">
        <w:rPr>
          <w:color w:val="000000" w:themeColor="text1"/>
          <w:sz w:val="24"/>
        </w:rPr>
        <w:t xml:space="preserve"> </w:t>
      </w:r>
      <w:r w:rsidR="004E59E5" w:rsidRPr="002C0DC6">
        <w:rPr>
          <w:color w:val="000000" w:themeColor="text1"/>
          <w:sz w:val="24"/>
        </w:rPr>
        <w:t>K </w:t>
      </w:r>
      <w:r w:rsidR="005558C3" w:rsidRPr="002C0DC6">
        <w:rPr>
          <w:color w:val="000000" w:themeColor="text1"/>
          <w:sz w:val="24"/>
        </w:rPr>
        <w:t>výsledném</w:t>
      </w:r>
      <w:r w:rsidR="004E59E5" w:rsidRPr="002C0DC6">
        <w:rPr>
          <w:color w:val="000000" w:themeColor="text1"/>
          <w:sz w:val="24"/>
        </w:rPr>
        <w:t xml:space="preserve">u </w:t>
      </w:r>
      <w:r w:rsidR="00080920" w:rsidRPr="002C0DC6">
        <w:rPr>
          <w:color w:val="000000" w:themeColor="text1"/>
          <w:sz w:val="24"/>
        </w:rPr>
        <w:t>stylu</w:t>
      </w:r>
      <w:r w:rsidR="005558C3" w:rsidRPr="002C0DC6">
        <w:rPr>
          <w:color w:val="000000" w:themeColor="text1"/>
          <w:sz w:val="24"/>
        </w:rPr>
        <w:t xml:space="preserve"> </w:t>
      </w:r>
      <w:r w:rsidR="004E59E5" w:rsidRPr="002C0DC6">
        <w:rPr>
          <w:color w:val="000000" w:themeColor="text1"/>
          <w:sz w:val="24"/>
        </w:rPr>
        <w:t xml:space="preserve">přispívají </w:t>
      </w:r>
      <w:r w:rsidR="005558C3" w:rsidRPr="002C0DC6">
        <w:rPr>
          <w:color w:val="000000" w:themeColor="text1"/>
          <w:sz w:val="24"/>
        </w:rPr>
        <w:t>také</w:t>
      </w:r>
      <w:r w:rsidR="00932345" w:rsidRPr="002C0DC6">
        <w:rPr>
          <w:color w:val="000000" w:themeColor="text1"/>
          <w:sz w:val="24"/>
        </w:rPr>
        <w:t xml:space="preserve"> dodatečné barevné úpravy v postprodukci</w:t>
      </w:r>
      <w:r w:rsidR="00F95FD9" w:rsidRPr="002C0DC6">
        <w:rPr>
          <w:color w:val="000000" w:themeColor="text1"/>
          <w:sz w:val="24"/>
        </w:rPr>
        <w:t xml:space="preserve"> </w:t>
      </w:r>
      <w:r w:rsidR="00500BDD" w:rsidRPr="002C0DC6">
        <w:rPr>
          <w:color w:val="000000" w:themeColor="text1"/>
          <w:sz w:val="24"/>
        </w:rPr>
        <w:t>vytvářející</w:t>
      </w:r>
      <w:r w:rsidR="00080920" w:rsidRPr="002C0DC6">
        <w:rPr>
          <w:color w:val="000000" w:themeColor="text1"/>
          <w:sz w:val="24"/>
        </w:rPr>
        <w:t xml:space="preserve"> drs</w:t>
      </w:r>
      <w:r w:rsidR="00500BDD" w:rsidRPr="002C0DC6">
        <w:rPr>
          <w:color w:val="000000" w:themeColor="text1"/>
          <w:sz w:val="24"/>
        </w:rPr>
        <w:t>nou,</w:t>
      </w:r>
      <w:r w:rsidR="00F63824" w:rsidRPr="002C0DC6">
        <w:rPr>
          <w:color w:val="000000" w:themeColor="text1"/>
          <w:sz w:val="24"/>
        </w:rPr>
        <w:t xml:space="preserve"> </w:t>
      </w:r>
      <w:r w:rsidR="004E59E5" w:rsidRPr="002C0DC6">
        <w:rPr>
          <w:color w:val="000000" w:themeColor="text1"/>
          <w:sz w:val="24"/>
        </w:rPr>
        <w:t xml:space="preserve">temnou </w:t>
      </w:r>
      <w:r w:rsidR="00F63824" w:rsidRPr="002C0DC6">
        <w:rPr>
          <w:color w:val="000000" w:themeColor="text1"/>
          <w:sz w:val="24"/>
        </w:rPr>
        <w:t xml:space="preserve">a </w:t>
      </w:r>
      <w:r w:rsidR="00A51CDE" w:rsidRPr="002C0DC6">
        <w:rPr>
          <w:color w:val="000000" w:themeColor="text1"/>
          <w:sz w:val="24"/>
        </w:rPr>
        <w:t>vážn</w:t>
      </w:r>
      <w:r w:rsidR="00500BDD" w:rsidRPr="002C0DC6">
        <w:rPr>
          <w:color w:val="000000" w:themeColor="text1"/>
          <w:sz w:val="24"/>
        </w:rPr>
        <w:t xml:space="preserve">ou </w:t>
      </w:r>
      <w:r w:rsidR="004E59E5" w:rsidRPr="002C0DC6">
        <w:rPr>
          <w:color w:val="000000" w:themeColor="text1"/>
          <w:sz w:val="24"/>
        </w:rPr>
        <w:t>estetiku</w:t>
      </w:r>
      <w:r w:rsidR="00A0733E" w:rsidRPr="002C0DC6">
        <w:rPr>
          <w:color w:val="000000" w:themeColor="text1"/>
          <w:sz w:val="24"/>
        </w:rPr>
        <w:t xml:space="preserve">, která se výrazně liší od převážně slunné a barevné </w:t>
      </w:r>
      <w:r w:rsidR="00FD06CE" w:rsidRPr="002C0DC6">
        <w:rPr>
          <w:color w:val="000000" w:themeColor="text1"/>
          <w:sz w:val="24"/>
        </w:rPr>
        <w:t>palety</w:t>
      </w:r>
      <w:r w:rsidR="00E51AED" w:rsidRPr="002C0DC6">
        <w:rPr>
          <w:color w:val="000000" w:themeColor="text1"/>
          <w:sz w:val="24"/>
        </w:rPr>
        <w:t xml:space="preserve"> </w:t>
      </w:r>
      <w:r w:rsidR="00FD06CE" w:rsidRPr="002C0DC6">
        <w:rPr>
          <w:color w:val="000000" w:themeColor="text1"/>
          <w:sz w:val="24"/>
        </w:rPr>
        <w:t>verze</w:t>
      </w:r>
      <w:r w:rsidR="002C6B1D" w:rsidRPr="002C0DC6">
        <w:rPr>
          <w:color w:val="000000" w:themeColor="text1"/>
          <w:sz w:val="24"/>
        </w:rPr>
        <w:t xml:space="preserve"> Desmond</w:t>
      </w:r>
      <w:r w:rsidR="00EF611F" w:rsidRPr="002C0DC6">
        <w:rPr>
          <w:color w:val="000000" w:themeColor="text1"/>
          <w:sz w:val="24"/>
        </w:rPr>
        <w:t>a Davise</w:t>
      </w:r>
      <w:r w:rsidR="004C0E16" w:rsidRPr="002C0DC6">
        <w:rPr>
          <w:color w:val="000000" w:themeColor="text1"/>
          <w:sz w:val="24"/>
        </w:rPr>
        <w:t>.</w:t>
      </w:r>
      <w:r w:rsidR="004C11D9" w:rsidRPr="002C0DC6">
        <w:rPr>
          <w:color w:val="000000" w:themeColor="text1"/>
          <w:sz w:val="24"/>
        </w:rPr>
        <w:t xml:space="preserve"> </w:t>
      </w:r>
    </w:p>
    <w:p w14:paraId="1AFFD51D" w14:textId="6968FE7E" w:rsidR="00640E92" w:rsidRPr="002C0DC6" w:rsidRDefault="00640E92" w:rsidP="00447EFE">
      <w:pPr>
        <w:suppressAutoHyphens w:val="0"/>
        <w:spacing w:before="0" w:after="0" w:line="360" w:lineRule="auto"/>
        <w:ind w:firstLine="709"/>
        <w:rPr>
          <w:color w:val="000000" w:themeColor="text1"/>
          <w:sz w:val="24"/>
        </w:rPr>
      </w:pPr>
      <w:r w:rsidRPr="002C0DC6">
        <w:rPr>
          <w:color w:val="000000" w:themeColor="text1"/>
          <w:sz w:val="24"/>
        </w:rPr>
        <w:t xml:space="preserve">Akce je zprostředkována </w:t>
      </w:r>
      <w:r w:rsidR="00AA66ED" w:rsidRPr="002C0DC6">
        <w:rPr>
          <w:color w:val="000000" w:themeColor="text1"/>
          <w:sz w:val="24"/>
        </w:rPr>
        <w:t>rychl</w:t>
      </w:r>
      <w:r w:rsidR="00F24A84" w:rsidRPr="002C0DC6">
        <w:rPr>
          <w:color w:val="000000" w:themeColor="text1"/>
          <w:sz w:val="24"/>
        </w:rPr>
        <w:t>ým</w:t>
      </w:r>
      <w:r w:rsidR="00AA66ED" w:rsidRPr="002C0DC6">
        <w:rPr>
          <w:color w:val="000000" w:themeColor="text1"/>
          <w:sz w:val="24"/>
        </w:rPr>
        <w:t xml:space="preserve"> střih</w:t>
      </w:r>
      <w:r w:rsidR="002E77F8" w:rsidRPr="002C0DC6">
        <w:rPr>
          <w:color w:val="000000" w:themeColor="text1"/>
          <w:sz w:val="24"/>
        </w:rPr>
        <w:t>em</w:t>
      </w:r>
      <w:r w:rsidR="00AA66ED" w:rsidRPr="002C0DC6">
        <w:rPr>
          <w:color w:val="000000" w:themeColor="text1"/>
          <w:sz w:val="24"/>
        </w:rPr>
        <w:t xml:space="preserve">, </w:t>
      </w:r>
      <w:r w:rsidR="002E77F8" w:rsidRPr="002C0DC6">
        <w:rPr>
          <w:color w:val="000000" w:themeColor="text1"/>
          <w:sz w:val="24"/>
        </w:rPr>
        <w:t>změnami úhlů kamery a velikostí záběrů. Herecké výkony</w:t>
      </w:r>
      <w:r w:rsidR="00C00D34" w:rsidRPr="002C0DC6">
        <w:rPr>
          <w:color w:val="000000" w:themeColor="text1"/>
          <w:sz w:val="24"/>
        </w:rPr>
        <w:t xml:space="preserve"> </w:t>
      </w:r>
      <w:r w:rsidR="002E77F8" w:rsidRPr="002C0DC6">
        <w:rPr>
          <w:color w:val="000000" w:themeColor="text1"/>
          <w:sz w:val="24"/>
        </w:rPr>
        <w:t xml:space="preserve">jsou expresivnější </w:t>
      </w:r>
      <w:r w:rsidR="00C00D34" w:rsidRPr="002C0DC6">
        <w:rPr>
          <w:color w:val="000000" w:themeColor="text1"/>
          <w:sz w:val="24"/>
        </w:rPr>
        <w:t xml:space="preserve">a </w:t>
      </w:r>
      <w:r w:rsidR="00A85614" w:rsidRPr="002C0DC6">
        <w:rPr>
          <w:color w:val="000000" w:themeColor="text1"/>
          <w:sz w:val="24"/>
        </w:rPr>
        <w:t xml:space="preserve">více zaměřené </w:t>
      </w:r>
      <w:r w:rsidR="003633B7" w:rsidRPr="002C0DC6">
        <w:rPr>
          <w:color w:val="000000" w:themeColor="text1"/>
          <w:sz w:val="24"/>
        </w:rPr>
        <w:t xml:space="preserve">na </w:t>
      </w:r>
      <w:r w:rsidR="00292B8C" w:rsidRPr="002C0DC6">
        <w:rPr>
          <w:color w:val="000000" w:themeColor="text1"/>
          <w:sz w:val="24"/>
        </w:rPr>
        <w:t>fyzickou stránku a choreografii.</w:t>
      </w:r>
    </w:p>
    <w:p w14:paraId="4652BB80" w14:textId="50468F5F" w:rsidR="005D6D97" w:rsidRPr="002C0DC6" w:rsidRDefault="008A1633" w:rsidP="00447EFE">
      <w:pPr>
        <w:suppressAutoHyphens w:val="0"/>
        <w:spacing w:before="0" w:after="0" w:line="360" w:lineRule="auto"/>
        <w:ind w:firstLine="709"/>
        <w:rPr>
          <w:b/>
          <w:bCs/>
          <w:color w:val="000000" w:themeColor="text1"/>
          <w:sz w:val="24"/>
        </w:rPr>
      </w:pPr>
      <w:r w:rsidRPr="002C0DC6">
        <w:rPr>
          <w:color w:val="000000" w:themeColor="text1"/>
          <w:sz w:val="24"/>
        </w:rPr>
        <w:t>Naproti tomu</w:t>
      </w:r>
      <w:r w:rsidR="00A607CE" w:rsidRPr="002C0DC6">
        <w:rPr>
          <w:color w:val="000000" w:themeColor="text1"/>
          <w:sz w:val="24"/>
        </w:rPr>
        <w:t xml:space="preserve"> </w:t>
      </w:r>
      <w:r w:rsidR="00A607CE" w:rsidRPr="002C0DC6">
        <w:rPr>
          <w:i/>
          <w:iCs/>
          <w:color w:val="000000" w:themeColor="text1"/>
          <w:sz w:val="24"/>
        </w:rPr>
        <w:t>Souboj Titánů</w:t>
      </w:r>
      <w:r w:rsidR="00A607CE" w:rsidRPr="002C0DC6">
        <w:rPr>
          <w:color w:val="000000" w:themeColor="text1"/>
          <w:sz w:val="24"/>
        </w:rPr>
        <w:t xml:space="preserve"> z roku 1981 se snažil zaujmout především</w:t>
      </w:r>
      <w:r w:rsidR="007A4E05" w:rsidRPr="002C0DC6">
        <w:rPr>
          <w:color w:val="000000" w:themeColor="text1"/>
          <w:sz w:val="24"/>
        </w:rPr>
        <w:t xml:space="preserve"> </w:t>
      </w:r>
      <w:r w:rsidR="00A607CE" w:rsidRPr="002C0DC6">
        <w:rPr>
          <w:color w:val="000000" w:themeColor="text1"/>
          <w:sz w:val="24"/>
        </w:rPr>
        <w:t>příběhem</w:t>
      </w:r>
      <w:r w:rsidR="00B65939" w:rsidRPr="002C0DC6">
        <w:rPr>
          <w:color w:val="000000" w:themeColor="text1"/>
          <w:sz w:val="24"/>
        </w:rPr>
        <w:t xml:space="preserve"> </w:t>
      </w:r>
      <w:r w:rsidR="002E3028" w:rsidRPr="002C0DC6">
        <w:rPr>
          <w:color w:val="000000" w:themeColor="text1"/>
          <w:sz w:val="24"/>
        </w:rPr>
        <w:t xml:space="preserve">založeným na mytologickém námětu </w:t>
      </w:r>
      <w:r w:rsidR="001E6EA3" w:rsidRPr="002C0DC6">
        <w:rPr>
          <w:color w:val="000000" w:themeColor="text1"/>
          <w:sz w:val="24"/>
        </w:rPr>
        <w:t>a</w:t>
      </w:r>
      <w:r w:rsidR="00B71B23" w:rsidRPr="002C0DC6">
        <w:rPr>
          <w:color w:val="000000" w:themeColor="text1"/>
          <w:sz w:val="24"/>
        </w:rPr>
        <w:t xml:space="preserve"> osobitou animací a </w:t>
      </w:r>
      <w:r w:rsidR="00D66845" w:rsidRPr="002C0DC6">
        <w:rPr>
          <w:color w:val="000000" w:themeColor="text1"/>
          <w:sz w:val="24"/>
        </w:rPr>
        <w:t>viz</w:t>
      </w:r>
      <w:r w:rsidR="00B71B23" w:rsidRPr="002C0DC6">
        <w:rPr>
          <w:color w:val="000000" w:themeColor="text1"/>
          <w:sz w:val="24"/>
        </w:rPr>
        <w:t>í</w:t>
      </w:r>
      <w:r w:rsidR="00D66845" w:rsidRPr="002C0DC6">
        <w:rPr>
          <w:color w:val="000000" w:themeColor="text1"/>
          <w:sz w:val="24"/>
        </w:rPr>
        <w:t xml:space="preserve"> </w:t>
      </w:r>
      <w:r w:rsidR="00D66845" w:rsidRPr="002C0DC6">
        <w:rPr>
          <w:color w:val="000000" w:themeColor="text1"/>
          <w:sz w:val="24"/>
        </w:rPr>
        <w:lastRenderedPageBreak/>
        <w:t>Raye Harryhausena</w:t>
      </w:r>
      <w:r w:rsidR="000C2AD8" w:rsidRPr="002C0DC6">
        <w:rPr>
          <w:color w:val="000000" w:themeColor="text1"/>
          <w:sz w:val="24"/>
        </w:rPr>
        <w:t>, který pro tuto scénu vytvořil postavu Medúzy</w:t>
      </w:r>
      <w:r w:rsidR="00A607CE" w:rsidRPr="002C0DC6">
        <w:rPr>
          <w:color w:val="000000" w:themeColor="text1"/>
          <w:sz w:val="24"/>
        </w:rPr>
        <w:t>.</w:t>
      </w:r>
      <w:r w:rsidR="00B71B23" w:rsidRPr="002C0DC6">
        <w:rPr>
          <w:color w:val="000000" w:themeColor="text1"/>
          <w:sz w:val="24"/>
        </w:rPr>
        <w:t xml:space="preserve"> </w:t>
      </w:r>
      <w:r w:rsidR="00331F88" w:rsidRPr="002C0DC6">
        <w:rPr>
          <w:color w:val="000000" w:themeColor="text1"/>
          <w:sz w:val="24"/>
        </w:rPr>
        <w:t>Vzhledem k omezením, která stop-motion animace představovala</w:t>
      </w:r>
      <w:r w:rsidR="00BF7D63" w:rsidRPr="002C0DC6">
        <w:rPr>
          <w:color w:val="000000" w:themeColor="text1"/>
          <w:sz w:val="24"/>
        </w:rPr>
        <w:t xml:space="preserve"> (například z hlediska pohybu)</w:t>
      </w:r>
      <w:r w:rsidR="00331F88" w:rsidRPr="002C0DC6">
        <w:rPr>
          <w:color w:val="000000" w:themeColor="text1"/>
          <w:sz w:val="24"/>
        </w:rPr>
        <w:t xml:space="preserve">, </w:t>
      </w:r>
      <w:r w:rsidR="007B40E2" w:rsidRPr="002C0DC6">
        <w:rPr>
          <w:color w:val="000000" w:themeColor="text1"/>
          <w:sz w:val="24"/>
        </w:rPr>
        <w:t xml:space="preserve">je </w:t>
      </w:r>
      <w:r w:rsidR="00331F88" w:rsidRPr="002C0DC6">
        <w:rPr>
          <w:color w:val="000000" w:themeColor="text1"/>
          <w:sz w:val="24"/>
        </w:rPr>
        <w:t xml:space="preserve">celý souboj </w:t>
      </w:r>
      <w:r w:rsidR="007B40E2" w:rsidRPr="002C0DC6">
        <w:rPr>
          <w:color w:val="000000" w:themeColor="text1"/>
          <w:sz w:val="24"/>
        </w:rPr>
        <w:t>mnohem pomalejší</w:t>
      </w:r>
      <w:r w:rsidR="00112A05" w:rsidRPr="002C0DC6">
        <w:rPr>
          <w:color w:val="000000" w:themeColor="text1"/>
          <w:sz w:val="24"/>
        </w:rPr>
        <w:t>. P</w:t>
      </w:r>
      <w:r w:rsidR="0004468C" w:rsidRPr="002C0DC6">
        <w:rPr>
          <w:color w:val="000000" w:themeColor="text1"/>
          <w:sz w:val="24"/>
        </w:rPr>
        <w:t xml:space="preserve">ozornost je věnována </w:t>
      </w:r>
      <w:r w:rsidR="00135057" w:rsidRPr="002C0DC6">
        <w:rPr>
          <w:color w:val="000000" w:themeColor="text1"/>
          <w:sz w:val="24"/>
        </w:rPr>
        <w:t>vykreslování</w:t>
      </w:r>
      <w:r w:rsidR="00020405" w:rsidRPr="002C0DC6">
        <w:rPr>
          <w:color w:val="000000" w:themeColor="text1"/>
          <w:sz w:val="24"/>
        </w:rPr>
        <w:t xml:space="preserve"> emocí hlavní</w:t>
      </w:r>
      <w:r w:rsidR="00531EF3" w:rsidRPr="002C0DC6">
        <w:rPr>
          <w:color w:val="000000" w:themeColor="text1"/>
          <w:sz w:val="24"/>
        </w:rPr>
        <w:t>ho hrdiny</w:t>
      </w:r>
      <w:r w:rsidR="006A22A6" w:rsidRPr="002C0DC6">
        <w:rPr>
          <w:color w:val="000000" w:themeColor="text1"/>
          <w:sz w:val="24"/>
        </w:rPr>
        <w:t>,</w:t>
      </w:r>
      <w:r w:rsidR="00020405" w:rsidRPr="002C0DC6">
        <w:rPr>
          <w:color w:val="000000" w:themeColor="text1"/>
          <w:sz w:val="24"/>
        </w:rPr>
        <w:t xml:space="preserve"> </w:t>
      </w:r>
      <w:r w:rsidR="0004468C" w:rsidRPr="002C0DC6">
        <w:rPr>
          <w:color w:val="000000" w:themeColor="text1"/>
          <w:sz w:val="24"/>
        </w:rPr>
        <w:t xml:space="preserve">budování napětí a </w:t>
      </w:r>
      <w:r w:rsidR="002479F0" w:rsidRPr="002C0DC6">
        <w:rPr>
          <w:color w:val="000000" w:themeColor="text1"/>
          <w:sz w:val="24"/>
        </w:rPr>
        <w:t xml:space="preserve">správnému načasování </w:t>
      </w:r>
      <w:r w:rsidR="00A77C43" w:rsidRPr="002C0DC6">
        <w:rPr>
          <w:color w:val="000000" w:themeColor="text1"/>
          <w:sz w:val="24"/>
        </w:rPr>
        <w:t>Perseova smrtícího úderu.</w:t>
      </w:r>
      <w:r w:rsidR="00E30B19" w:rsidRPr="002C0DC6">
        <w:rPr>
          <w:color w:val="000000" w:themeColor="text1"/>
          <w:sz w:val="24"/>
        </w:rPr>
        <w:t xml:space="preserve"> </w:t>
      </w:r>
      <w:r w:rsidR="009C425B" w:rsidRPr="002C0DC6">
        <w:rPr>
          <w:color w:val="000000" w:themeColor="text1"/>
          <w:sz w:val="24"/>
        </w:rPr>
        <w:t>Toho je dosaženo</w:t>
      </w:r>
      <w:r w:rsidR="00B20159" w:rsidRPr="002C0DC6">
        <w:rPr>
          <w:color w:val="000000" w:themeColor="text1"/>
          <w:sz w:val="24"/>
        </w:rPr>
        <w:t xml:space="preserve"> především</w:t>
      </w:r>
      <w:r w:rsidR="009C425B" w:rsidRPr="002C0DC6">
        <w:rPr>
          <w:color w:val="000000" w:themeColor="text1"/>
          <w:sz w:val="24"/>
        </w:rPr>
        <w:t xml:space="preserve"> pomocí </w:t>
      </w:r>
      <w:r w:rsidR="00C05866" w:rsidRPr="002C0DC6">
        <w:rPr>
          <w:color w:val="000000" w:themeColor="text1"/>
          <w:sz w:val="24"/>
        </w:rPr>
        <w:t xml:space="preserve">komorního herectví, </w:t>
      </w:r>
      <w:r w:rsidR="006533FA" w:rsidRPr="002C0DC6">
        <w:rPr>
          <w:color w:val="000000" w:themeColor="text1"/>
          <w:sz w:val="24"/>
        </w:rPr>
        <w:t xml:space="preserve">pomalé </w:t>
      </w:r>
      <w:r w:rsidR="009C425B" w:rsidRPr="002C0DC6">
        <w:rPr>
          <w:color w:val="000000" w:themeColor="text1"/>
          <w:sz w:val="24"/>
        </w:rPr>
        <w:t>střihové skladby</w:t>
      </w:r>
      <w:r w:rsidR="00EE0B8B" w:rsidRPr="002C0DC6">
        <w:rPr>
          <w:color w:val="000000" w:themeColor="text1"/>
          <w:sz w:val="24"/>
        </w:rPr>
        <w:t xml:space="preserve">, </w:t>
      </w:r>
      <w:r w:rsidR="00B7034A" w:rsidRPr="002C0DC6">
        <w:rPr>
          <w:color w:val="000000" w:themeColor="text1"/>
          <w:sz w:val="24"/>
        </w:rPr>
        <w:t>gradující</w:t>
      </w:r>
      <w:r w:rsidR="001D0F34" w:rsidRPr="002C0DC6">
        <w:rPr>
          <w:color w:val="000000" w:themeColor="text1"/>
          <w:sz w:val="24"/>
        </w:rPr>
        <w:t>ho</w:t>
      </w:r>
      <w:r w:rsidR="00B7034A" w:rsidRPr="002C0DC6">
        <w:rPr>
          <w:color w:val="000000" w:themeColor="text1"/>
          <w:sz w:val="24"/>
        </w:rPr>
        <w:t xml:space="preserve"> </w:t>
      </w:r>
      <w:r w:rsidR="00EE0B8B" w:rsidRPr="002C0DC6">
        <w:rPr>
          <w:color w:val="000000" w:themeColor="text1"/>
          <w:sz w:val="24"/>
        </w:rPr>
        <w:t>hudební</w:t>
      </w:r>
      <w:r w:rsidR="001D0F34" w:rsidRPr="002C0DC6">
        <w:rPr>
          <w:color w:val="000000" w:themeColor="text1"/>
          <w:sz w:val="24"/>
        </w:rPr>
        <w:t>ho</w:t>
      </w:r>
      <w:r w:rsidR="00B7034A" w:rsidRPr="002C0DC6">
        <w:rPr>
          <w:color w:val="000000" w:themeColor="text1"/>
          <w:sz w:val="24"/>
        </w:rPr>
        <w:t xml:space="preserve"> </w:t>
      </w:r>
      <w:r w:rsidR="00D844EE" w:rsidRPr="002C0DC6">
        <w:rPr>
          <w:color w:val="000000" w:themeColor="text1"/>
          <w:sz w:val="24"/>
        </w:rPr>
        <w:t>doprovod</w:t>
      </w:r>
      <w:r w:rsidR="001D0F34" w:rsidRPr="002C0DC6">
        <w:rPr>
          <w:color w:val="000000" w:themeColor="text1"/>
          <w:sz w:val="24"/>
        </w:rPr>
        <w:t>u</w:t>
      </w:r>
      <w:r w:rsidR="00CE7775" w:rsidRPr="002C0DC6">
        <w:rPr>
          <w:color w:val="000000" w:themeColor="text1"/>
          <w:sz w:val="24"/>
        </w:rPr>
        <w:t>, výrazn</w:t>
      </w:r>
      <w:r w:rsidR="001D0F34" w:rsidRPr="002C0DC6">
        <w:rPr>
          <w:color w:val="000000" w:themeColor="text1"/>
          <w:sz w:val="24"/>
        </w:rPr>
        <w:t>ého</w:t>
      </w:r>
      <w:r w:rsidR="00CE7775" w:rsidRPr="002C0DC6">
        <w:rPr>
          <w:color w:val="000000" w:themeColor="text1"/>
          <w:sz w:val="24"/>
        </w:rPr>
        <w:t xml:space="preserve"> </w:t>
      </w:r>
      <w:r w:rsidR="00ED7FD4" w:rsidRPr="002C0DC6">
        <w:rPr>
          <w:color w:val="000000" w:themeColor="text1"/>
          <w:sz w:val="24"/>
        </w:rPr>
        <w:t>zvukov</w:t>
      </w:r>
      <w:r w:rsidR="001D0F34" w:rsidRPr="002C0DC6">
        <w:rPr>
          <w:color w:val="000000" w:themeColor="text1"/>
          <w:sz w:val="24"/>
        </w:rPr>
        <w:t>ého</w:t>
      </w:r>
      <w:r w:rsidR="00EE0B8B" w:rsidRPr="002C0DC6">
        <w:rPr>
          <w:color w:val="000000" w:themeColor="text1"/>
          <w:sz w:val="24"/>
        </w:rPr>
        <w:t xml:space="preserve"> </w:t>
      </w:r>
      <w:r w:rsidR="001D0F34" w:rsidRPr="002C0DC6">
        <w:rPr>
          <w:color w:val="000000" w:themeColor="text1"/>
          <w:sz w:val="24"/>
        </w:rPr>
        <w:t>podkresu</w:t>
      </w:r>
      <w:r w:rsidR="00EE0B8B" w:rsidRPr="002C0DC6">
        <w:rPr>
          <w:color w:val="000000" w:themeColor="text1"/>
          <w:sz w:val="24"/>
        </w:rPr>
        <w:t xml:space="preserve"> a rámování kamery.</w:t>
      </w:r>
      <w:r w:rsidR="00D21C85" w:rsidRPr="002C0DC6">
        <w:rPr>
          <w:color w:val="000000" w:themeColor="text1"/>
          <w:sz w:val="24"/>
        </w:rPr>
        <w:t xml:space="preserve"> Střih je </w:t>
      </w:r>
      <w:r w:rsidR="006061D9" w:rsidRPr="002C0DC6">
        <w:rPr>
          <w:color w:val="000000" w:themeColor="text1"/>
          <w:sz w:val="24"/>
        </w:rPr>
        <w:t xml:space="preserve">tvořen </w:t>
      </w:r>
      <w:r w:rsidR="00090AF5" w:rsidRPr="002C0DC6">
        <w:rPr>
          <w:color w:val="000000" w:themeColor="text1"/>
          <w:sz w:val="24"/>
        </w:rPr>
        <w:t>dlouhými</w:t>
      </w:r>
      <w:r w:rsidR="006533FA" w:rsidRPr="002C0DC6">
        <w:rPr>
          <w:color w:val="000000" w:themeColor="text1"/>
          <w:sz w:val="24"/>
        </w:rPr>
        <w:t xml:space="preserve"> </w:t>
      </w:r>
      <w:r w:rsidR="006061D9" w:rsidRPr="002C0DC6">
        <w:rPr>
          <w:color w:val="000000" w:themeColor="text1"/>
          <w:sz w:val="24"/>
        </w:rPr>
        <w:t>záběry</w:t>
      </w:r>
      <w:r w:rsidR="00AC0025" w:rsidRPr="002C0DC6">
        <w:rPr>
          <w:color w:val="000000" w:themeColor="text1"/>
          <w:sz w:val="24"/>
        </w:rPr>
        <w:t xml:space="preserve">, které jsou buď statické nebo </w:t>
      </w:r>
      <w:r w:rsidR="00C640AB" w:rsidRPr="002C0DC6">
        <w:rPr>
          <w:color w:val="000000" w:themeColor="text1"/>
          <w:sz w:val="24"/>
        </w:rPr>
        <w:t xml:space="preserve">je jejich pohyb </w:t>
      </w:r>
      <w:r w:rsidR="002F7F5E" w:rsidRPr="002C0DC6">
        <w:rPr>
          <w:color w:val="000000" w:themeColor="text1"/>
          <w:sz w:val="24"/>
        </w:rPr>
        <w:t>nevýrazný podporující</w:t>
      </w:r>
      <w:r w:rsidR="00B63D88" w:rsidRPr="002C0DC6">
        <w:rPr>
          <w:color w:val="000000" w:themeColor="text1"/>
          <w:sz w:val="24"/>
        </w:rPr>
        <w:t xml:space="preserve"> pomalé tempo sekvence.</w:t>
      </w:r>
      <w:r w:rsidR="00F01C50" w:rsidRPr="002C0DC6">
        <w:rPr>
          <w:color w:val="000000" w:themeColor="text1"/>
          <w:sz w:val="24"/>
        </w:rPr>
        <w:t xml:space="preserve"> </w:t>
      </w:r>
      <w:r w:rsidR="00D160BE" w:rsidRPr="002C0DC6">
        <w:rPr>
          <w:color w:val="000000" w:themeColor="text1"/>
          <w:sz w:val="24"/>
        </w:rPr>
        <w:t xml:space="preserve">Záběry se střídají </w:t>
      </w:r>
      <w:r w:rsidR="000A39D2" w:rsidRPr="002C0DC6">
        <w:rPr>
          <w:color w:val="000000" w:themeColor="text1"/>
          <w:sz w:val="24"/>
        </w:rPr>
        <w:t>od</w:t>
      </w:r>
      <w:r w:rsidR="001D6D49" w:rsidRPr="002C0DC6">
        <w:rPr>
          <w:color w:val="000000" w:themeColor="text1"/>
          <w:sz w:val="24"/>
        </w:rPr>
        <w:t xml:space="preserve"> číhající</w:t>
      </w:r>
      <w:r w:rsidR="00D160BE" w:rsidRPr="002C0DC6">
        <w:rPr>
          <w:color w:val="000000" w:themeColor="text1"/>
          <w:sz w:val="24"/>
        </w:rPr>
        <w:t xml:space="preserve"> Medúzy na Persea </w:t>
      </w:r>
      <w:r w:rsidR="00FD65D4" w:rsidRPr="002C0DC6">
        <w:rPr>
          <w:color w:val="000000" w:themeColor="text1"/>
          <w:sz w:val="24"/>
        </w:rPr>
        <w:t>ukrytého</w:t>
      </w:r>
      <w:r w:rsidR="001D6D49" w:rsidRPr="002C0DC6">
        <w:rPr>
          <w:color w:val="000000" w:themeColor="text1"/>
          <w:sz w:val="24"/>
        </w:rPr>
        <w:t xml:space="preserve"> za </w:t>
      </w:r>
      <w:r w:rsidR="00FD65D4" w:rsidRPr="002C0DC6">
        <w:rPr>
          <w:color w:val="000000" w:themeColor="text1"/>
          <w:sz w:val="24"/>
        </w:rPr>
        <w:t>sloupem</w:t>
      </w:r>
      <w:r w:rsidR="001D6D49" w:rsidRPr="002C0DC6">
        <w:rPr>
          <w:color w:val="000000" w:themeColor="text1"/>
          <w:sz w:val="24"/>
        </w:rPr>
        <w:t xml:space="preserve">, </w:t>
      </w:r>
      <w:r w:rsidR="00C33952" w:rsidRPr="002C0DC6">
        <w:rPr>
          <w:color w:val="000000" w:themeColor="text1"/>
          <w:sz w:val="24"/>
        </w:rPr>
        <w:t xml:space="preserve">čímž vzniká </w:t>
      </w:r>
      <w:r w:rsidR="00461A28" w:rsidRPr="002C0DC6">
        <w:rPr>
          <w:color w:val="000000" w:themeColor="text1"/>
          <w:sz w:val="24"/>
        </w:rPr>
        <w:t xml:space="preserve">dynamika </w:t>
      </w:r>
      <w:r w:rsidR="000E626A" w:rsidRPr="002C0DC6">
        <w:rPr>
          <w:color w:val="000000" w:themeColor="text1"/>
          <w:sz w:val="24"/>
        </w:rPr>
        <w:t>vyvolávající</w:t>
      </w:r>
      <w:r w:rsidR="00461A28" w:rsidRPr="002C0DC6">
        <w:rPr>
          <w:color w:val="000000" w:themeColor="text1"/>
          <w:sz w:val="24"/>
        </w:rPr>
        <w:t xml:space="preserve"> </w:t>
      </w:r>
      <w:r w:rsidR="00A137E0" w:rsidRPr="002C0DC6">
        <w:rPr>
          <w:color w:val="000000" w:themeColor="text1"/>
          <w:sz w:val="24"/>
        </w:rPr>
        <w:t>očekávání a napětí</w:t>
      </w:r>
      <w:r w:rsidR="00B93EF8" w:rsidRPr="002C0DC6">
        <w:rPr>
          <w:color w:val="000000" w:themeColor="text1"/>
          <w:sz w:val="24"/>
        </w:rPr>
        <w:t xml:space="preserve"> </w:t>
      </w:r>
      <w:r w:rsidR="00052E50" w:rsidRPr="002C0DC6">
        <w:rPr>
          <w:color w:val="000000" w:themeColor="text1"/>
          <w:sz w:val="24"/>
        </w:rPr>
        <w:t xml:space="preserve">pramenící z </w:t>
      </w:r>
      <w:r w:rsidR="00B93EF8" w:rsidRPr="002C0DC6">
        <w:rPr>
          <w:color w:val="000000" w:themeColor="text1"/>
          <w:sz w:val="24"/>
        </w:rPr>
        <w:t xml:space="preserve">možného </w:t>
      </w:r>
      <w:r w:rsidR="00052E50" w:rsidRPr="002C0DC6">
        <w:rPr>
          <w:color w:val="000000" w:themeColor="text1"/>
          <w:sz w:val="24"/>
        </w:rPr>
        <w:t>útoku</w:t>
      </w:r>
      <w:r w:rsidR="00A137E0" w:rsidRPr="002C0DC6">
        <w:rPr>
          <w:color w:val="000000" w:themeColor="text1"/>
          <w:sz w:val="24"/>
        </w:rPr>
        <w:t>.</w:t>
      </w:r>
      <w:r w:rsidR="00C33952" w:rsidRPr="002C0DC6">
        <w:rPr>
          <w:b/>
          <w:bCs/>
          <w:color w:val="000000" w:themeColor="text1"/>
          <w:sz w:val="24"/>
        </w:rPr>
        <w:t xml:space="preserve"> </w:t>
      </w:r>
    </w:p>
    <w:p w14:paraId="472AE662" w14:textId="77777777" w:rsidR="008525A5" w:rsidRPr="002C0DC6" w:rsidRDefault="00E30B19" w:rsidP="00447EFE">
      <w:pPr>
        <w:suppressAutoHyphens w:val="0"/>
        <w:spacing w:before="0" w:after="0" w:line="360" w:lineRule="auto"/>
        <w:ind w:firstLine="709"/>
        <w:rPr>
          <w:b/>
          <w:bCs/>
          <w:color w:val="000000" w:themeColor="text1"/>
          <w:sz w:val="24"/>
        </w:rPr>
      </w:pPr>
      <w:r w:rsidRPr="002C0DC6">
        <w:rPr>
          <w:color w:val="000000" w:themeColor="text1"/>
          <w:sz w:val="24"/>
        </w:rPr>
        <w:t>Sekvence působí mnohem komorněji</w:t>
      </w:r>
      <w:r w:rsidR="00CA255E" w:rsidRPr="002C0DC6">
        <w:rPr>
          <w:color w:val="000000" w:themeColor="text1"/>
          <w:sz w:val="24"/>
        </w:rPr>
        <w:t xml:space="preserve"> a intimněji</w:t>
      </w:r>
      <w:r w:rsidR="006A22A6" w:rsidRPr="002C0DC6">
        <w:rPr>
          <w:color w:val="000000" w:themeColor="text1"/>
          <w:sz w:val="24"/>
        </w:rPr>
        <w:t xml:space="preserve"> než v nové verzi</w:t>
      </w:r>
      <w:r w:rsidR="00BF7D63" w:rsidRPr="002C0DC6">
        <w:rPr>
          <w:color w:val="000000" w:themeColor="text1"/>
          <w:sz w:val="24"/>
        </w:rPr>
        <w:t xml:space="preserve"> také </w:t>
      </w:r>
      <w:r w:rsidR="00E0577C" w:rsidRPr="002C0DC6">
        <w:rPr>
          <w:color w:val="000000" w:themeColor="text1"/>
          <w:sz w:val="24"/>
        </w:rPr>
        <w:t xml:space="preserve">díky </w:t>
      </w:r>
      <w:r w:rsidR="00135057" w:rsidRPr="002C0DC6">
        <w:rPr>
          <w:color w:val="000000" w:themeColor="text1"/>
          <w:sz w:val="24"/>
        </w:rPr>
        <w:t>vzhledu</w:t>
      </w:r>
      <w:r w:rsidR="00E0577C" w:rsidRPr="002C0DC6">
        <w:rPr>
          <w:color w:val="000000" w:themeColor="text1"/>
          <w:sz w:val="24"/>
        </w:rPr>
        <w:t xml:space="preserve"> doupěte, které je tvořeno</w:t>
      </w:r>
      <w:r w:rsidR="000D23E6" w:rsidRPr="002C0DC6">
        <w:rPr>
          <w:color w:val="000000" w:themeColor="text1"/>
          <w:sz w:val="24"/>
        </w:rPr>
        <w:t xml:space="preserve"> pouze</w:t>
      </w:r>
      <w:r w:rsidR="00094F37" w:rsidRPr="002C0DC6">
        <w:rPr>
          <w:color w:val="000000" w:themeColor="text1"/>
          <w:sz w:val="24"/>
        </w:rPr>
        <w:t xml:space="preserve"> </w:t>
      </w:r>
      <w:r w:rsidR="00E0577C" w:rsidRPr="002C0DC6">
        <w:rPr>
          <w:color w:val="000000" w:themeColor="text1"/>
          <w:sz w:val="24"/>
        </w:rPr>
        <w:t xml:space="preserve">jednou </w:t>
      </w:r>
      <w:r w:rsidR="000D23E6" w:rsidRPr="002C0DC6">
        <w:rPr>
          <w:color w:val="000000" w:themeColor="text1"/>
          <w:sz w:val="24"/>
        </w:rPr>
        <w:t>místnost</w:t>
      </w:r>
      <w:r w:rsidR="00E0577C" w:rsidRPr="002C0DC6">
        <w:rPr>
          <w:color w:val="000000" w:themeColor="text1"/>
          <w:sz w:val="24"/>
        </w:rPr>
        <w:t>í.</w:t>
      </w:r>
      <w:r w:rsidR="00AA52D5" w:rsidRPr="002C0DC6">
        <w:rPr>
          <w:color w:val="000000" w:themeColor="text1"/>
          <w:sz w:val="24"/>
        </w:rPr>
        <w:t xml:space="preserve"> </w:t>
      </w:r>
      <w:r w:rsidR="00934B2A" w:rsidRPr="002C0DC6">
        <w:rPr>
          <w:color w:val="000000" w:themeColor="text1"/>
          <w:sz w:val="24"/>
        </w:rPr>
        <w:t>Jelikož však byl</w:t>
      </w:r>
      <w:r w:rsidR="004210F4" w:rsidRPr="002C0DC6">
        <w:rPr>
          <w:color w:val="000000" w:themeColor="text1"/>
          <w:sz w:val="24"/>
        </w:rPr>
        <w:t>o</w:t>
      </w:r>
      <w:r w:rsidR="00934B2A" w:rsidRPr="002C0DC6">
        <w:rPr>
          <w:color w:val="000000" w:themeColor="text1"/>
          <w:sz w:val="24"/>
        </w:rPr>
        <w:t xml:space="preserve"> vytvořen</w:t>
      </w:r>
      <w:r w:rsidR="004210F4" w:rsidRPr="002C0DC6">
        <w:rPr>
          <w:color w:val="000000" w:themeColor="text1"/>
          <w:sz w:val="24"/>
        </w:rPr>
        <w:t>o</w:t>
      </w:r>
      <w:r w:rsidR="00934B2A" w:rsidRPr="002C0DC6">
        <w:rPr>
          <w:color w:val="000000" w:themeColor="text1"/>
          <w:sz w:val="24"/>
        </w:rPr>
        <w:t xml:space="preserve"> s použitím skutečných kulis, </w:t>
      </w:r>
      <w:r w:rsidR="00587410" w:rsidRPr="002C0DC6">
        <w:rPr>
          <w:color w:val="000000" w:themeColor="text1"/>
          <w:sz w:val="24"/>
        </w:rPr>
        <w:t xml:space="preserve">vypadá </w:t>
      </w:r>
      <w:r w:rsidR="00A53239" w:rsidRPr="002C0DC6">
        <w:rPr>
          <w:color w:val="000000" w:themeColor="text1"/>
          <w:sz w:val="24"/>
        </w:rPr>
        <w:t xml:space="preserve">prostředí mnohem </w:t>
      </w:r>
      <w:r w:rsidR="00F35320" w:rsidRPr="002C0DC6">
        <w:rPr>
          <w:color w:val="000000" w:themeColor="text1"/>
          <w:sz w:val="24"/>
        </w:rPr>
        <w:t>realističtěji</w:t>
      </w:r>
      <w:r w:rsidR="00A53239" w:rsidRPr="002C0DC6">
        <w:rPr>
          <w:color w:val="000000" w:themeColor="text1"/>
          <w:sz w:val="24"/>
        </w:rPr>
        <w:t xml:space="preserve"> a </w:t>
      </w:r>
      <w:r w:rsidR="005E5BCB" w:rsidRPr="002C0DC6">
        <w:rPr>
          <w:color w:val="000000" w:themeColor="text1"/>
          <w:sz w:val="24"/>
        </w:rPr>
        <w:t>hmatatelněji</w:t>
      </w:r>
      <w:r w:rsidR="00A02CC8" w:rsidRPr="002C0DC6">
        <w:rPr>
          <w:color w:val="000000" w:themeColor="text1"/>
          <w:sz w:val="24"/>
        </w:rPr>
        <w:t xml:space="preserve"> než v remaku, kdy se </w:t>
      </w:r>
      <w:r w:rsidR="005E5BCB" w:rsidRPr="002C0DC6">
        <w:rPr>
          <w:color w:val="000000" w:themeColor="text1"/>
          <w:sz w:val="24"/>
        </w:rPr>
        <w:t>jedná</w:t>
      </w:r>
      <w:r w:rsidR="00F93CA3" w:rsidRPr="002C0DC6">
        <w:rPr>
          <w:color w:val="000000" w:themeColor="text1"/>
          <w:sz w:val="24"/>
        </w:rPr>
        <w:t xml:space="preserve"> zejména o</w:t>
      </w:r>
      <w:r w:rsidR="00A02CC8" w:rsidRPr="002C0DC6">
        <w:rPr>
          <w:color w:val="000000" w:themeColor="text1"/>
          <w:sz w:val="24"/>
        </w:rPr>
        <w:t xml:space="preserve"> CGI</w:t>
      </w:r>
      <w:r w:rsidR="00212CDE" w:rsidRPr="002C0DC6">
        <w:rPr>
          <w:color w:val="000000" w:themeColor="text1"/>
          <w:sz w:val="24"/>
        </w:rPr>
        <w:t xml:space="preserve">, </w:t>
      </w:r>
      <w:r w:rsidR="00974C31" w:rsidRPr="002C0DC6">
        <w:rPr>
          <w:color w:val="000000" w:themeColor="text1"/>
          <w:sz w:val="24"/>
        </w:rPr>
        <w:t>které může některým divákům připadat nepřesvědčivé</w:t>
      </w:r>
      <w:r w:rsidR="00F90548" w:rsidRPr="002C0DC6">
        <w:rPr>
          <w:color w:val="000000" w:themeColor="text1"/>
          <w:sz w:val="24"/>
        </w:rPr>
        <w:t>.</w:t>
      </w:r>
      <w:r w:rsidR="003041E2" w:rsidRPr="002C0DC6">
        <w:rPr>
          <w:color w:val="000000" w:themeColor="text1"/>
          <w:sz w:val="24"/>
        </w:rPr>
        <w:t xml:space="preserve"> </w:t>
      </w:r>
      <w:r w:rsidR="00350FC4" w:rsidRPr="002C0DC6">
        <w:rPr>
          <w:color w:val="000000" w:themeColor="text1"/>
          <w:sz w:val="24"/>
        </w:rPr>
        <w:t xml:space="preserve">V mnohem větší míře je zde také použit kontrast světla a tmy, který </w:t>
      </w:r>
      <w:r w:rsidR="001E2EE7" w:rsidRPr="002C0DC6">
        <w:rPr>
          <w:color w:val="000000" w:themeColor="text1"/>
          <w:sz w:val="24"/>
        </w:rPr>
        <w:t>nejenže</w:t>
      </w:r>
      <w:r w:rsidR="00350FC4" w:rsidRPr="002C0DC6">
        <w:rPr>
          <w:color w:val="000000" w:themeColor="text1"/>
          <w:sz w:val="24"/>
        </w:rPr>
        <w:t xml:space="preserve"> dodává scén</w:t>
      </w:r>
      <w:r w:rsidR="00AB74CC" w:rsidRPr="002C0DC6">
        <w:rPr>
          <w:color w:val="000000" w:themeColor="text1"/>
          <w:sz w:val="24"/>
        </w:rPr>
        <w:t>ám</w:t>
      </w:r>
      <w:r w:rsidR="00350FC4" w:rsidRPr="002C0DC6">
        <w:rPr>
          <w:color w:val="000000" w:themeColor="text1"/>
          <w:sz w:val="24"/>
        </w:rPr>
        <w:t xml:space="preserve"> </w:t>
      </w:r>
      <w:r w:rsidR="00652B83" w:rsidRPr="002C0DC6">
        <w:rPr>
          <w:color w:val="000000" w:themeColor="text1"/>
          <w:sz w:val="24"/>
        </w:rPr>
        <w:t xml:space="preserve">větší míru </w:t>
      </w:r>
      <w:r w:rsidR="00AB74CC" w:rsidRPr="002C0DC6">
        <w:rPr>
          <w:color w:val="000000" w:themeColor="text1"/>
          <w:sz w:val="24"/>
        </w:rPr>
        <w:t>záhadnosti</w:t>
      </w:r>
      <w:r w:rsidR="00652B83" w:rsidRPr="002C0DC6">
        <w:rPr>
          <w:color w:val="000000" w:themeColor="text1"/>
          <w:sz w:val="24"/>
        </w:rPr>
        <w:t>, ale</w:t>
      </w:r>
      <w:r w:rsidR="001E2EE7" w:rsidRPr="002C0DC6">
        <w:rPr>
          <w:color w:val="000000" w:themeColor="text1"/>
          <w:sz w:val="24"/>
        </w:rPr>
        <w:t xml:space="preserve"> slouží také </w:t>
      </w:r>
      <w:r w:rsidR="00AB74CC" w:rsidRPr="002C0DC6">
        <w:rPr>
          <w:color w:val="000000" w:themeColor="text1"/>
          <w:sz w:val="24"/>
        </w:rPr>
        <w:t>vyprávěcímu účelu</w:t>
      </w:r>
      <w:r w:rsidR="008525A5" w:rsidRPr="002C0DC6">
        <w:rPr>
          <w:color w:val="000000" w:themeColor="text1"/>
          <w:sz w:val="24"/>
        </w:rPr>
        <w:t xml:space="preserve"> -</w:t>
      </w:r>
      <w:r w:rsidR="00350FC4" w:rsidRPr="002C0DC6">
        <w:rPr>
          <w:color w:val="000000" w:themeColor="text1"/>
          <w:sz w:val="24"/>
        </w:rPr>
        <w:t xml:space="preserve"> stíny vrhané Medúzou vytvářejí na sloupech obrazce, které předznamenávají její přítomnost.</w:t>
      </w:r>
      <w:r w:rsidR="00350FC4" w:rsidRPr="002C0DC6">
        <w:rPr>
          <w:b/>
          <w:bCs/>
          <w:color w:val="000000" w:themeColor="text1"/>
          <w:sz w:val="24"/>
        </w:rPr>
        <w:t xml:space="preserve"> </w:t>
      </w:r>
    </w:p>
    <w:p w14:paraId="02D608DE" w14:textId="2C7E6F73" w:rsidR="005C174F" w:rsidRPr="002C0DC6" w:rsidRDefault="00EB69B8" w:rsidP="00447EFE">
      <w:pPr>
        <w:suppressAutoHyphens w:val="0"/>
        <w:spacing w:before="0" w:after="0" w:line="360" w:lineRule="auto"/>
        <w:ind w:firstLine="709"/>
        <w:rPr>
          <w:color w:val="000000" w:themeColor="text1"/>
          <w:sz w:val="24"/>
        </w:rPr>
      </w:pPr>
      <w:r w:rsidRPr="002C0DC6">
        <w:rPr>
          <w:color w:val="000000" w:themeColor="text1"/>
          <w:sz w:val="24"/>
        </w:rPr>
        <w:t>Při současném porovnání obou scén</w:t>
      </w:r>
      <w:r w:rsidR="000E58F9" w:rsidRPr="002C0DC6">
        <w:rPr>
          <w:color w:val="000000" w:themeColor="text1"/>
          <w:sz w:val="24"/>
        </w:rPr>
        <w:t xml:space="preserve"> </w:t>
      </w:r>
      <w:r w:rsidRPr="002C0DC6">
        <w:rPr>
          <w:color w:val="000000" w:themeColor="text1"/>
          <w:sz w:val="24"/>
        </w:rPr>
        <w:t xml:space="preserve">ještě více </w:t>
      </w:r>
      <w:r w:rsidR="00F52B87" w:rsidRPr="002C0DC6">
        <w:rPr>
          <w:color w:val="000000" w:themeColor="text1"/>
          <w:sz w:val="24"/>
        </w:rPr>
        <w:t xml:space="preserve">vynikne </w:t>
      </w:r>
      <w:r w:rsidRPr="002C0DC6">
        <w:rPr>
          <w:color w:val="000000" w:themeColor="text1"/>
          <w:sz w:val="24"/>
        </w:rPr>
        <w:t>kontrast</w:t>
      </w:r>
      <w:r w:rsidR="000E58F9" w:rsidRPr="002C0DC6">
        <w:rPr>
          <w:color w:val="000000" w:themeColor="text1"/>
          <w:sz w:val="24"/>
        </w:rPr>
        <w:t xml:space="preserve"> a </w:t>
      </w:r>
      <w:r w:rsidR="00CF2807" w:rsidRPr="002C0DC6">
        <w:rPr>
          <w:color w:val="000000" w:themeColor="text1"/>
          <w:sz w:val="24"/>
        </w:rPr>
        <w:t>rozdíl ve</w:t>
      </w:r>
      <w:r w:rsidR="000E58F9" w:rsidRPr="002C0DC6">
        <w:rPr>
          <w:color w:val="000000" w:themeColor="text1"/>
          <w:sz w:val="24"/>
        </w:rPr>
        <w:t xml:space="preserve"> způsobu natáčení</w:t>
      </w:r>
      <w:r w:rsidRPr="002C0DC6">
        <w:rPr>
          <w:color w:val="000000" w:themeColor="text1"/>
          <w:sz w:val="24"/>
        </w:rPr>
        <w:t xml:space="preserve">, </w:t>
      </w:r>
      <w:r w:rsidR="005654AC" w:rsidRPr="002C0DC6">
        <w:rPr>
          <w:color w:val="000000" w:themeColor="text1"/>
          <w:sz w:val="24"/>
        </w:rPr>
        <w:t xml:space="preserve">kdy jsou efekty původní verze zasazeny do </w:t>
      </w:r>
      <w:r w:rsidRPr="002C0DC6">
        <w:rPr>
          <w:color w:val="000000" w:themeColor="text1"/>
          <w:sz w:val="24"/>
        </w:rPr>
        <w:t>reálného světa</w:t>
      </w:r>
      <w:r w:rsidR="00F85157" w:rsidRPr="002C0DC6">
        <w:rPr>
          <w:color w:val="000000" w:themeColor="text1"/>
          <w:sz w:val="24"/>
        </w:rPr>
        <w:t xml:space="preserve"> snažící </w:t>
      </w:r>
      <w:r w:rsidR="005654AC" w:rsidRPr="002C0DC6">
        <w:rPr>
          <w:color w:val="000000" w:themeColor="text1"/>
          <w:sz w:val="24"/>
        </w:rPr>
        <w:t xml:space="preserve">se maximálně využít </w:t>
      </w:r>
      <w:r w:rsidR="00A372FC" w:rsidRPr="002C0DC6">
        <w:rPr>
          <w:color w:val="000000" w:themeColor="text1"/>
          <w:sz w:val="24"/>
        </w:rPr>
        <w:t>dostupné</w:t>
      </w:r>
      <w:r w:rsidR="00FD275E" w:rsidRPr="002C0DC6">
        <w:rPr>
          <w:color w:val="000000" w:themeColor="text1"/>
          <w:sz w:val="24"/>
        </w:rPr>
        <w:t xml:space="preserve"> p</w:t>
      </w:r>
      <w:r w:rsidR="00E013D5" w:rsidRPr="002C0DC6">
        <w:rPr>
          <w:color w:val="000000" w:themeColor="text1"/>
          <w:sz w:val="24"/>
        </w:rPr>
        <w:t>r</w:t>
      </w:r>
      <w:r w:rsidR="00FD275E" w:rsidRPr="002C0DC6">
        <w:rPr>
          <w:color w:val="000000" w:themeColor="text1"/>
          <w:sz w:val="24"/>
        </w:rPr>
        <w:t>ostředí</w:t>
      </w:r>
      <w:r w:rsidR="005654AC" w:rsidRPr="002C0DC6">
        <w:rPr>
          <w:color w:val="000000" w:themeColor="text1"/>
          <w:sz w:val="24"/>
        </w:rPr>
        <w:t xml:space="preserve">, zatímco v remaku </w:t>
      </w:r>
      <w:r w:rsidR="00E013D5" w:rsidRPr="002C0DC6">
        <w:rPr>
          <w:color w:val="000000" w:themeColor="text1"/>
          <w:sz w:val="24"/>
        </w:rPr>
        <w:t>je základem</w:t>
      </w:r>
      <w:r w:rsidR="005654AC" w:rsidRPr="002C0DC6">
        <w:rPr>
          <w:color w:val="000000" w:themeColor="text1"/>
          <w:sz w:val="24"/>
        </w:rPr>
        <w:t xml:space="preserve"> digitáln</w:t>
      </w:r>
      <w:r w:rsidR="00E013D5" w:rsidRPr="002C0DC6">
        <w:rPr>
          <w:color w:val="000000" w:themeColor="text1"/>
          <w:sz w:val="24"/>
        </w:rPr>
        <w:t>í</w:t>
      </w:r>
      <w:r w:rsidR="005654AC" w:rsidRPr="002C0DC6">
        <w:rPr>
          <w:color w:val="000000" w:themeColor="text1"/>
          <w:sz w:val="24"/>
        </w:rPr>
        <w:t xml:space="preserve"> svět </w:t>
      </w:r>
      <w:r w:rsidR="00A372FC" w:rsidRPr="002C0DC6">
        <w:rPr>
          <w:color w:val="000000" w:themeColor="text1"/>
          <w:sz w:val="24"/>
        </w:rPr>
        <w:t>vytvořený</w:t>
      </w:r>
      <w:r w:rsidR="005654AC" w:rsidRPr="002C0DC6">
        <w:rPr>
          <w:color w:val="000000" w:themeColor="text1"/>
          <w:sz w:val="24"/>
        </w:rPr>
        <w:t xml:space="preserve"> v</w:t>
      </w:r>
      <w:r w:rsidR="00E013D5" w:rsidRPr="002C0DC6">
        <w:rPr>
          <w:color w:val="000000" w:themeColor="text1"/>
          <w:sz w:val="24"/>
        </w:rPr>
        <w:t> </w:t>
      </w:r>
      <w:r w:rsidR="00A372FC" w:rsidRPr="002C0DC6">
        <w:rPr>
          <w:color w:val="000000" w:themeColor="text1"/>
          <w:sz w:val="24"/>
        </w:rPr>
        <w:t>postprodukci,</w:t>
      </w:r>
      <w:r w:rsidR="00E013D5" w:rsidRPr="002C0DC6">
        <w:rPr>
          <w:color w:val="000000" w:themeColor="text1"/>
          <w:sz w:val="24"/>
        </w:rPr>
        <w:t xml:space="preserve"> do něhož jsou </w:t>
      </w:r>
      <w:r w:rsidR="00A6503E" w:rsidRPr="002C0DC6">
        <w:rPr>
          <w:color w:val="000000" w:themeColor="text1"/>
          <w:sz w:val="24"/>
        </w:rPr>
        <w:t>vloženy</w:t>
      </w:r>
      <w:r w:rsidR="00E013D5" w:rsidRPr="002C0DC6">
        <w:rPr>
          <w:color w:val="000000" w:themeColor="text1"/>
          <w:sz w:val="24"/>
        </w:rPr>
        <w:t xml:space="preserve"> scény natočené </w:t>
      </w:r>
      <w:r w:rsidR="00825D60" w:rsidRPr="002C0DC6">
        <w:rPr>
          <w:color w:val="000000" w:themeColor="text1"/>
          <w:sz w:val="24"/>
        </w:rPr>
        <w:t>na skutečných lokacích</w:t>
      </w:r>
      <w:r w:rsidR="00A372FC" w:rsidRPr="002C0DC6">
        <w:rPr>
          <w:color w:val="000000" w:themeColor="text1"/>
          <w:sz w:val="24"/>
        </w:rPr>
        <w:t>.</w:t>
      </w:r>
    </w:p>
    <w:p w14:paraId="2D65416C" w14:textId="30357F4E" w:rsidR="00A22D4C" w:rsidRPr="002C0DC6" w:rsidRDefault="00A22D4C" w:rsidP="00447EFE">
      <w:pPr>
        <w:suppressAutoHyphens w:val="0"/>
        <w:spacing w:before="0" w:after="0" w:line="360" w:lineRule="auto"/>
        <w:ind w:firstLine="709"/>
        <w:rPr>
          <w:rFonts w:cs="Arial"/>
          <w:caps/>
          <w:color w:val="000000" w:themeColor="text1"/>
          <w:kern w:val="32"/>
          <w:sz w:val="24"/>
        </w:rPr>
      </w:pPr>
      <w:r w:rsidRPr="002C0DC6">
        <w:rPr>
          <w:color w:val="000000" w:themeColor="text1"/>
          <w:sz w:val="24"/>
        </w:rPr>
        <w:br w:type="page"/>
      </w:r>
    </w:p>
    <w:p w14:paraId="0CC72909" w14:textId="68F66ABD" w:rsidR="00A22D4C" w:rsidRPr="002C0DC6" w:rsidRDefault="00BF585C" w:rsidP="00447EFE">
      <w:pPr>
        <w:pStyle w:val="Nadpis1"/>
        <w:spacing w:line="360" w:lineRule="auto"/>
        <w:rPr>
          <w:color w:val="000000" w:themeColor="text1"/>
          <w:sz w:val="24"/>
          <w:szCs w:val="24"/>
        </w:rPr>
      </w:pPr>
      <w:bookmarkStart w:id="189" w:name="_Toc134439615"/>
      <w:r w:rsidRPr="002C0DC6">
        <w:rPr>
          <w:color w:val="000000" w:themeColor="text1"/>
          <w:sz w:val="24"/>
          <w:szCs w:val="24"/>
        </w:rPr>
        <w:lastRenderedPageBreak/>
        <w:t>Z</w:t>
      </w:r>
      <w:r w:rsidR="00A22D4C" w:rsidRPr="002C0DC6">
        <w:rPr>
          <w:color w:val="000000" w:themeColor="text1"/>
          <w:sz w:val="24"/>
          <w:szCs w:val="24"/>
        </w:rPr>
        <w:t>ávěr</w:t>
      </w:r>
      <w:bookmarkEnd w:id="189"/>
    </w:p>
    <w:p w14:paraId="7B8F32B2" w14:textId="77777777" w:rsidR="006E634A" w:rsidRPr="002C0DC6" w:rsidRDefault="006E634A" w:rsidP="00447EFE">
      <w:pPr>
        <w:suppressAutoHyphens w:val="0"/>
        <w:spacing w:before="0" w:after="0" w:line="360" w:lineRule="auto"/>
        <w:jc w:val="left"/>
        <w:rPr>
          <w:color w:val="000000" w:themeColor="text1"/>
          <w:sz w:val="24"/>
        </w:rPr>
      </w:pPr>
    </w:p>
    <w:p w14:paraId="254A926E" w14:textId="7B759758" w:rsidR="00BA7661" w:rsidRPr="002C0DC6" w:rsidRDefault="00727175" w:rsidP="00447EFE">
      <w:pPr>
        <w:suppressAutoHyphens w:val="0"/>
        <w:spacing w:before="0" w:after="0" w:line="360" w:lineRule="auto"/>
        <w:ind w:firstLine="709"/>
        <w:rPr>
          <w:color w:val="000000" w:themeColor="text1"/>
          <w:sz w:val="24"/>
        </w:rPr>
      </w:pPr>
      <w:r w:rsidRPr="002C0DC6">
        <w:rPr>
          <w:color w:val="000000" w:themeColor="text1"/>
          <w:sz w:val="24"/>
        </w:rPr>
        <w:t>Záměrem</w:t>
      </w:r>
      <w:r w:rsidR="003A12F6" w:rsidRPr="002C0DC6">
        <w:rPr>
          <w:color w:val="000000" w:themeColor="text1"/>
          <w:sz w:val="24"/>
        </w:rPr>
        <w:t xml:space="preserve"> této práce </w:t>
      </w:r>
      <w:r w:rsidRPr="002C0DC6">
        <w:rPr>
          <w:color w:val="000000" w:themeColor="text1"/>
          <w:sz w:val="24"/>
        </w:rPr>
        <w:t>byla</w:t>
      </w:r>
      <w:r w:rsidR="003A12F6" w:rsidRPr="002C0DC6">
        <w:rPr>
          <w:color w:val="000000" w:themeColor="text1"/>
          <w:sz w:val="24"/>
        </w:rPr>
        <w:t xml:space="preserve"> </w:t>
      </w:r>
      <w:r w:rsidR="00834B40" w:rsidRPr="002C0DC6">
        <w:rPr>
          <w:color w:val="000000" w:themeColor="text1"/>
          <w:sz w:val="24"/>
        </w:rPr>
        <w:t>komparace</w:t>
      </w:r>
      <w:r w:rsidR="003A12F6" w:rsidRPr="002C0DC6">
        <w:rPr>
          <w:color w:val="000000" w:themeColor="text1"/>
          <w:sz w:val="24"/>
        </w:rPr>
        <w:t xml:space="preserve"> dvou </w:t>
      </w:r>
      <w:r w:rsidR="00834B40" w:rsidRPr="002C0DC6">
        <w:rPr>
          <w:color w:val="000000" w:themeColor="text1"/>
          <w:sz w:val="24"/>
        </w:rPr>
        <w:t xml:space="preserve">dosavadních </w:t>
      </w:r>
      <w:r w:rsidR="003A12F6" w:rsidRPr="002C0DC6">
        <w:rPr>
          <w:color w:val="000000" w:themeColor="text1"/>
          <w:sz w:val="24"/>
        </w:rPr>
        <w:t xml:space="preserve">verzí filmu </w:t>
      </w:r>
      <w:r w:rsidR="003A12F6" w:rsidRPr="002C0DC6">
        <w:rPr>
          <w:i/>
          <w:iCs/>
          <w:color w:val="000000" w:themeColor="text1"/>
          <w:sz w:val="24"/>
        </w:rPr>
        <w:t>Souboj Titánů</w:t>
      </w:r>
      <w:r w:rsidR="00834B40" w:rsidRPr="002C0DC6">
        <w:rPr>
          <w:color w:val="000000" w:themeColor="text1"/>
          <w:sz w:val="24"/>
        </w:rPr>
        <w:t xml:space="preserve"> z let 1981 a 2010 </w:t>
      </w:r>
      <w:r w:rsidR="008829F2" w:rsidRPr="002C0DC6">
        <w:rPr>
          <w:color w:val="000000" w:themeColor="text1"/>
          <w:sz w:val="24"/>
        </w:rPr>
        <w:t>se zaměřením na</w:t>
      </w:r>
      <w:r w:rsidR="003A12F6" w:rsidRPr="002C0DC6">
        <w:rPr>
          <w:color w:val="000000" w:themeColor="text1"/>
          <w:sz w:val="24"/>
        </w:rPr>
        <w:t xml:space="preserve"> speciální a vizuální efekt</w:t>
      </w:r>
      <w:r w:rsidR="00834B40" w:rsidRPr="002C0DC6">
        <w:rPr>
          <w:color w:val="000000" w:themeColor="text1"/>
          <w:sz w:val="24"/>
        </w:rPr>
        <w:t>y</w:t>
      </w:r>
      <w:r w:rsidR="00D75EE0" w:rsidRPr="002C0DC6">
        <w:rPr>
          <w:color w:val="000000" w:themeColor="text1"/>
          <w:sz w:val="24"/>
        </w:rPr>
        <w:t>.</w:t>
      </w:r>
      <w:r w:rsidR="00F60368" w:rsidRPr="002C0DC6">
        <w:rPr>
          <w:color w:val="000000" w:themeColor="text1"/>
          <w:sz w:val="24"/>
        </w:rPr>
        <w:t xml:space="preserve"> </w:t>
      </w:r>
      <w:r w:rsidR="00D75EE0" w:rsidRPr="002C0DC6">
        <w:rPr>
          <w:color w:val="000000" w:themeColor="text1"/>
          <w:sz w:val="24"/>
        </w:rPr>
        <w:t>Cílem bylo</w:t>
      </w:r>
      <w:r w:rsidR="002700EA" w:rsidRPr="002C0DC6">
        <w:rPr>
          <w:color w:val="000000" w:themeColor="text1"/>
          <w:sz w:val="24"/>
        </w:rPr>
        <w:t xml:space="preserve"> zjistit, </w:t>
      </w:r>
      <w:r w:rsidR="006F24DA" w:rsidRPr="002C0DC6">
        <w:rPr>
          <w:color w:val="000000" w:themeColor="text1"/>
          <w:sz w:val="24"/>
        </w:rPr>
        <w:t xml:space="preserve">jak byl mytologický příběh, jehož </w:t>
      </w:r>
      <w:r w:rsidR="00FD443F" w:rsidRPr="002C0DC6">
        <w:rPr>
          <w:color w:val="000000" w:themeColor="text1"/>
          <w:sz w:val="24"/>
        </w:rPr>
        <w:t>základ</w:t>
      </w:r>
      <w:r w:rsidR="006F24DA" w:rsidRPr="002C0DC6">
        <w:rPr>
          <w:color w:val="000000" w:themeColor="text1"/>
          <w:sz w:val="24"/>
        </w:rPr>
        <w:t xml:space="preserve"> je v obou filmech do jisté míry </w:t>
      </w:r>
      <w:r w:rsidR="00FD443F" w:rsidRPr="002C0DC6">
        <w:rPr>
          <w:color w:val="000000" w:themeColor="text1"/>
          <w:sz w:val="24"/>
        </w:rPr>
        <w:t>totožn</w:t>
      </w:r>
      <w:r w:rsidR="0061230E" w:rsidRPr="002C0DC6">
        <w:rPr>
          <w:color w:val="000000" w:themeColor="text1"/>
          <w:sz w:val="24"/>
        </w:rPr>
        <w:t>ý</w:t>
      </w:r>
      <w:r w:rsidR="006F24DA" w:rsidRPr="002C0DC6">
        <w:rPr>
          <w:color w:val="000000" w:themeColor="text1"/>
          <w:sz w:val="24"/>
        </w:rPr>
        <w:t xml:space="preserve">, ztvárněn pomocí tehdejších technologií. </w:t>
      </w:r>
      <w:r w:rsidR="001E09D5" w:rsidRPr="002C0DC6">
        <w:rPr>
          <w:color w:val="000000" w:themeColor="text1"/>
          <w:sz w:val="24"/>
        </w:rPr>
        <w:t xml:space="preserve">Vycházel jsem z neoformalistického </w:t>
      </w:r>
      <w:r w:rsidR="004F0930" w:rsidRPr="002C0DC6">
        <w:rPr>
          <w:color w:val="000000" w:themeColor="text1"/>
          <w:sz w:val="24"/>
        </w:rPr>
        <w:t>přístupu pops</w:t>
      </w:r>
      <w:r w:rsidR="0065551D" w:rsidRPr="002C0DC6">
        <w:rPr>
          <w:color w:val="000000" w:themeColor="text1"/>
          <w:sz w:val="24"/>
        </w:rPr>
        <w:t>a</w:t>
      </w:r>
      <w:r w:rsidR="004F0930" w:rsidRPr="002C0DC6">
        <w:rPr>
          <w:color w:val="000000" w:themeColor="text1"/>
          <w:sz w:val="24"/>
        </w:rPr>
        <w:t>n</w:t>
      </w:r>
      <w:r w:rsidR="0065551D" w:rsidRPr="002C0DC6">
        <w:rPr>
          <w:color w:val="000000" w:themeColor="text1"/>
          <w:sz w:val="24"/>
        </w:rPr>
        <w:t>ého</w:t>
      </w:r>
      <w:r w:rsidR="004F0930" w:rsidRPr="002C0DC6">
        <w:rPr>
          <w:color w:val="000000" w:themeColor="text1"/>
          <w:sz w:val="24"/>
        </w:rPr>
        <w:t xml:space="preserve"> v knize Kristin Thompsonové </w:t>
      </w:r>
      <w:proofErr w:type="spellStart"/>
      <w:r w:rsidR="00D003F4" w:rsidRPr="002C0DC6">
        <w:rPr>
          <w:rFonts w:eastAsia="Arial Unicode MS"/>
          <w:i/>
          <w:iCs/>
          <w:color w:val="000000" w:themeColor="text1"/>
          <w:sz w:val="24"/>
          <w:u w:color="000000"/>
          <w:bdr w:val="nil"/>
          <w:lang w:eastAsia="cs-CZ"/>
        </w:rPr>
        <w:t>Breaking</w:t>
      </w:r>
      <w:proofErr w:type="spellEnd"/>
      <w:r w:rsidR="00D003F4" w:rsidRPr="002C0DC6">
        <w:rPr>
          <w:rFonts w:eastAsia="Arial Unicode MS"/>
          <w:i/>
          <w:iCs/>
          <w:color w:val="000000" w:themeColor="text1"/>
          <w:sz w:val="24"/>
          <w:u w:color="000000"/>
          <w:bdr w:val="nil"/>
          <w:lang w:eastAsia="cs-CZ"/>
        </w:rPr>
        <w:t xml:space="preserve"> </w:t>
      </w:r>
      <w:proofErr w:type="spellStart"/>
      <w:r w:rsidR="00D003F4" w:rsidRPr="002C0DC6">
        <w:rPr>
          <w:rFonts w:eastAsia="Arial Unicode MS"/>
          <w:i/>
          <w:iCs/>
          <w:color w:val="000000" w:themeColor="text1"/>
          <w:sz w:val="24"/>
          <w:u w:color="000000"/>
          <w:bdr w:val="nil"/>
          <w:lang w:eastAsia="cs-CZ"/>
        </w:rPr>
        <w:t>the</w:t>
      </w:r>
      <w:proofErr w:type="spellEnd"/>
      <w:r w:rsidR="00D003F4" w:rsidRPr="002C0DC6">
        <w:rPr>
          <w:rFonts w:eastAsia="Arial Unicode MS"/>
          <w:i/>
          <w:iCs/>
          <w:color w:val="000000" w:themeColor="text1"/>
          <w:sz w:val="24"/>
          <w:u w:color="000000"/>
          <w:bdr w:val="nil"/>
          <w:lang w:eastAsia="cs-CZ"/>
        </w:rPr>
        <w:t xml:space="preserve"> </w:t>
      </w:r>
      <w:proofErr w:type="spellStart"/>
      <w:r w:rsidR="00D003F4" w:rsidRPr="002C0DC6">
        <w:rPr>
          <w:rFonts w:eastAsia="Arial Unicode MS"/>
          <w:i/>
          <w:iCs/>
          <w:color w:val="000000" w:themeColor="text1"/>
          <w:sz w:val="24"/>
          <w:u w:color="000000"/>
          <w:bdr w:val="nil"/>
          <w:lang w:eastAsia="cs-CZ"/>
        </w:rPr>
        <w:t>Glass</w:t>
      </w:r>
      <w:proofErr w:type="spellEnd"/>
      <w:r w:rsidR="00D003F4" w:rsidRPr="002C0DC6">
        <w:rPr>
          <w:rFonts w:eastAsia="Arial Unicode MS"/>
          <w:i/>
          <w:iCs/>
          <w:color w:val="000000" w:themeColor="text1"/>
          <w:sz w:val="24"/>
          <w:u w:color="000000"/>
          <w:bdr w:val="nil"/>
          <w:lang w:eastAsia="cs-CZ"/>
        </w:rPr>
        <w:t xml:space="preserve"> </w:t>
      </w:r>
      <w:proofErr w:type="spellStart"/>
      <w:r w:rsidR="00D003F4" w:rsidRPr="002C0DC6">
        <w:rPr>
          <w:rFonts w:eastAsia="Arial Unicode MS"/>
          <w:i/>
          <w:iCs/>
          <w:color w:val="000000" w:themeColor="text1"/>
          <w:sz w:val="24"/>
          <w:u w:color="000000"/>
          <w:bdr w:val="nil"/>
          <w:lang w:eastAsia="cs-CZ"/>
        </w:rPr>
        <w:t>Armor</w:t>
      </w:r>
      <w:proofErr w:type="spellEnd"/>
      <w:r w:rsidR="0083645A" w:rsidRPr="002C0DC6">
        <w:rPr>
          <w:rFonts w:eastAsia="Arial Unicode MS"/>
          <w:i/>
          <w:iCs/>
          <w:color w:val="000000" w:themeColor="text1"/>
          <w:sz w:val="24"/>
          <w:u w:color="000000"/>
          <w:bdr w:val="nil"/>
          <w:lang w:eastAsia="cs-CZ"/>
        </w:rPr>
        <w:t xml:space="preserve">. </w:t>
      </w:r>
      <w:r w:rsidR="00C61E73" w:rsidRPr="002C0DC6">
        <w:rPr>
          <w:rFonts w:eastAsia="Arial Unicode MS"/>
          <w:color w:val="000000" w:themeColor="text1"/>
          <w:sz w:val="24"/>
          <w:u w:color="000000"/>
          <w:bdr w:val="nil"/>
          <w:lang w:eastAsia="cs-CZ"/>
        </w:rPr>
        <w:t>Po popisu</w:t>
      </w:r>
      <w:r w:rsidR="00741C2D" w:rsidRPr="002C0DC6">
        <w:rPr>
          <w:rFonts w:eastAsia="Arial Unicode MS"/>
          <w:color w:val="000000" w:themeColor="text1"/>
          <w:sz w:val="24"/>
          <w:u w:color="000000"/>
          <w:bdr w:val="nil"/>
          <w:lang w:eastAsia="cs-CZ"/>
        </w:rPr>
        <w:t xml:space="preserve"> </w:t>
      </w:r>
      <w:r w:rsidR="007E196A" w:rsidRPr="002C0DC6">
        <w:rPr>
          <w:color w:val="000000" w:themeColor="text1"/>
          <w:sz w:val="24"/>
        </w:rPr>
        <w:t>neoformalistick</w:t>
      </w:r>
      <w:r w:rsidR="00C61E73" w:rsidRPr="002C0DC6">
        <w:rPr>
          <w:color w:val="000000" w:themeColor="text1"/>
          <w:sz w:val="24"/>
        </w:rPr>
        <w:t>ých</w:t>
      </w:r>
      <w:r w:rsidR="007E196A" w:rsidRPr="002C0DC6">
        <w:rPr>
          <w:color w:val="000000" w:themeColor="text1"/>
          <w:sz w:val="24"/>
        </w:rPr>
        <w:t xml:space="preserve"> nástroj</w:t>
      </w:r>
      <w:r w:rsidR="00C61E73" w:rsidRPr="002C0DC6">
        <w:rPr>
          <w:color w:val="000000" w:themeColor="text1"/>
          <w:sz w:val="24"/>
        </w:rPr>
        <w:t>ů</w:t>
      </w:r>
      <w:r w:rsidR="00BA7EFE" w:rsidRPr="002C0DC6">
        <w:rPr>
          <w:color w:val="000000" w:themeColor="text1"/>
          <w:sz w:val="24"/>
        </w:rPr>
        <w:t xml:space="preserve">, které </w:t>
      </w:r>
      <w:r w:rsidR="00AE68F8" w:rsidRPr="002C0DC6">
        <w:rPr>
          <w:color w:val="000000" w:themeColor="text1"/>
          <w:sz w:val="24"/>
        </w:rPr>
        <w:t xml:space="preserve">jsem použil </w:t>
      </w:r>
      <w:r w:rsidR="00BA7EFE" w:rsidRPr="002C0DC6">
        <w:rPr>
          <w:color w:val="000000" w:themeColor="text1"/>
          <w:sz w:val="24"/>
        </w:rPr>
        <w:t>v analytické části,</w:t>
      </w:r>
      <w:r w:rsidR="00FF4FA3" w:rsidRPr="002C0DC6">
        <w:rPr>
          <w:rFonts w:eastAsia="Arial Unicode MS"/>
          <w:color w:val="000000" w:themeColor="text1"/>
          <w:sz w:val="24"/>
          <w:u w:color="000000"/>
          <w:bdr w:val="nil"/>
          <w:lang w:eastAsia="cs-CZ"/>
        </w:rPr>
        <w:t xml:space="preserve"> </w:t>
      </w:r>
      <w:r w:rsidR="00BA7EFE" w:rsidRPr="002C0DC6">
        <w:rPr>
          <w:rFonts w:eastAsia="Arial Unicode MS"/>
          <w:color w:val="000000" w:themeColor="text1"/>
          <w:sz w:val="24"/>
          <w:u w:color="000000"/>
          <w:bdr w:val="nil"/>
          <w:lang w:eastAsia="cs-CZ"/>
        </w:rPr>
        <w:t xml:space="preserve">a </w:t>
      </w:r>
      <w:r w:rsidR="00AE68F8" w:rsidRPr="002C0DC6">
        <w:rPr>
          <w:rFonts w:eastAsia="Arial Unicode MS"/>
          <w:color w:val="000000" w:themeColor="text1"/>
          <w:sz w:val="24"/>
          <w:u w:color="000000"/>
          <w:bdr w:val="nil"/>
          <w:lang w:eastAsia="cs-CZ"/>
        </w:rPr>
        <w:t>stanovení</w:t>
      </w:r>
      <w:r w:rsidR="00741C2D" w:rsidRPr="002C0DC6">
        <w:rPr>
          <w:rFonts w:eastAsia="Arial Unicode MS"/>
          <w:color w:val="000000" w:themeColor="text1"/>
          <w:sz w:val="24"/>
          <w:u w:color="000000"/>
          <w:bdr w:val="nil"/>
          <w:lang w:eastAsia="cs-CZ"/>
        </w:rPr>
        <w:t xml:space="preserve"> </w:t>
      </w:r>
      <w:r w:rsidR="00A7475C" w:rsidRPr="002C0DC6">
        <w:rPr>
          <w:rFonts w:eastAsia="Arial Unicode MS"/>
          <w:color w:val="000000" w:themeColor="text1"/>
          <w:sz w:val="24"/>
          <w:u w:color="000000"/>
          <w:bdr w:val="nil"/>
          <w:lang w:eastAsia="cs-CZ"/>
        </w:rPr>
        <w:t>dominant</w:t>
      </w:r>
      <w:r w:rsidR="00AE68F8" w:rsidRPr="002C0DC6">
        <w:rPr>
          <w:rFonts w:eastAsia="Arial Unicode MS"/>
          <w:color w:val="000000" w:themeColor="text1"/>
          <w:sz w:val="24"/>
          <w:u w:color="000000"/>
          <w:bdr w:val="nil"/>
          <w:lang w:eastAsia="cs-CZ"/>
        </w:rPr>
        <w:t xml:space="preserve">y </w:t>
      </w:r>
      <w:r w:rsidR="00D059AB" w:rsidRPr="002C0DC6">
        <w:rPr>
          <w:rFonts w:eastAsia="Arial Unicode MS"/>
          <w:color w:val="000000" w:themeColor="text1"/>
          <w:sz w:val="24"/>
          <w:u w:color="000000"/>
          <w:bdr w:val="nil"/>
          <w:lang w:eastAsia="cs-CZ"/>
        </w:rPr>
        <w:t>v podobě</w:t>
      </w:r>
      <w:r w:rsidR="00A7475C" w:rsidRPr="002C0DC6">
        <w:rPr>
          <w:rFonts w:eastAsia="Arial Unicode MS"/>
          <w:color w:val="000000" w:themeColor="text1"/>
          <w:sz w:val="24"/>
          <w:u w:color="000000"/>
          <w:bdr w:val="nil"/>
          <w:lang w:eastAsia="cs-CZ"/>
        </w:rPr>
        <w:t xml:space="preserve"> </w:t>
      </w:r>
      <w:r w:rsidR="004D57BA" w:rsidRPr="002C0DC6">
        <w:rPr>
          <w:color w:val="000000" w:themeColor="text1"/>
          <w:sz w:val="24"/>
        </w:rPr>
        <w:t xml:space="preserve">vyobrazení a zakomponování mytologického božstva a prostředí do reálného světa pomocí </w:t>
      </w:r>
      <w:r w:rsidR="00AB4AC2" w:rsidRPr="002C0DC6">
        <w:rPr>
          <w:color w:val="000000" w:themeColor="text1"/>
          <w:sz w:val="24"/>
        </w:rPr>
        <w:t>triků</w:t>
      </w:r>
      <w:r w:rsidR="00D059AB" w:rsidRPr="002C0DC6">
        <w:rPr>
          <w:color w:val="000000" w:themeColor="text1"/>
          <w:sz w:val="24"/>
        </w:rPr>
        <w:t>, jsem</w:t>
      </w:r>
      <w:r w:rsidR="00A7475C" w:rsidRPr="002C0DC6">
        <w:rPr>
          <w:color w:val="000000" w:themeColor="text1"/>
          <w:sz w:val="24"/>
        </w:rPr>
        <w:t xml:space="preserve"> </w:t>
      </w:r>
      <w:r w:rsidR="00D059AB" w:rsidRPr="002C0DC6">
        <w:rPr>
          <w:color w:val="000000" w:themeColor="text1"/>
          <w:sz w:val="24"/>
        </w:rPr>
        <w:t xml:space="preserve">vyhodnotil </w:t>
      </w:r>
      <w:r w:rsidR="00AD0DA9" w:rsidRPr="002C0DC6">
        <w:rPr>
          <w:color w:val="000000" w:themeColor="text1"/>
          <w:sz w:val="24"/>
        </w:rPr>
        <w:t xml:space="preserve">výchozí </w:t>
      </w:r>
      <w:r w:rsidR="00D177A2" w:rsidRPr="002C0DC6">
        <w:rPr>
          <w:color w:val="000000" w:themeColor="text1"/>
          <w:sz w:val="24"/>
        </w:rPr>
        <w:t>prameny</w:t>
      </w:r>
      <w:r w:rsidR="00E8700A" w:rsidRPr="002C0DC6">
        <w:rPr>
          <w:color w:val="000000" w:themeColor="text1"/>
          <w:sz w:val="24"/>
        </w:rPr>
        <w:t>.</w:t>
      </w:r>
    </w:p>
    <w:p w14:paraId="6B5F8E20" w14:textId="4897441B" w:rsidR="00F23803" w:rsidRPr="002C0DC6" w:rsidRDefault="0082345E" w:rsidP="00447EFE">
      <w:pPr>
        <w:suppressAutoHyphens w:val="0"/>
        <w:spacing w:before="0" w:after="0" w:line="360" w:lineRule="auto"/>
        <w:ind w:firstLine="709"/>
        <w:rPr>
          <w:rFonts w:eastAsia="Arial Unicode MS"/>
          <w:color w:val="000000" w:themeColor="text1"/>
          <w:sz w:val="24"/>
          <w:u w:color="000000"/>
          <w:bdr w:val="nil"/>
          <w:lang w:eastAsia="cs-CZ"/>
        </w:rPr>
      </w:pPr>
      <w:r w:rsidRPr="002C0DC6">
        <w:rPr>
          <w:rFonts w:eastAsia="Arial Unicode MS"/>
          <w:color w:val="000000" w:themeColor="text1"/>
          <w:sz w:val="24"/>
          <w:u w:color="000000"/>
          <w:bdr w:val="nil"/>
          <w:lang w:eastAsia="cs-CZ"/>
        </w:rPr>
        <w:t xml:space="preserve">U obou </w:t>
      </w:r>
      <w:r w:rsidR="00B307FF" w:rsidRPr="002C0DC6">
        <w:rPr>
          <w:rFonts w:eastAsia="Arial Unicode MS"/>
          <w:color w:val="000000" w:themeColor="text1"/>
          <w:sz w:val="24"/>
          <w:u w:color="000000"/>
          <w:bdr w:val="nil"/>
          <w:lang w:eastAsia="cs-CZ"/>
        </w:rPr>
        <w:t>filmů</w:t>
      </w:r>
      <w:r w:rsidRPr="002C0DC6">
        <w:rPr>
          <w:rFonts w:eastAsia="Arial Unicode MS"/>
          <w:color w:val="000000" w:themeColor="text1"/>
          <w:sz w:val="24"/>
          <w:u w:color="000000"/>
          <w:bdr w:val="nil"/>
          <w:lang w:eastAsia="cs-CZ"/>
        </w:rPr>
        <w:t xml:space="preserve"> jsem n</w:t>
      </w:r>
      <w:r w:rsidR="004F16DC" w:rsidRPr="002C0DC6">
        <w:rPr>
          <w:rFonts w:eastAsia="Arial Unicode MS"/>
          <w:color w:val="000000" w:themeColor="text1"/>
          <w:sz w:val="24"/>
          <w:u w:color="000000"/>
          <w:bdr w:val="nil"/>
          <w:lang w:eastAsia="cs-CZ"/>
        </w:rPr>
        <w:t>ejprve</w:t>
      </w:r>
      <w:r w:rsidR="003177DB" w:rsidRPr="002C0DC6">
        <w:rPr>
          <w:rFonts w:eastAsia="Arial Unicode MS"/>
          <w:color w:val="000000" w:themeColor="text1"/>
          <w:sz w:val="24"/>
          <w:u w:color="000000"/>
          <w:bdr w:val="nil"/>
          <w:lang w:eastAsia="cs-CZ"/>
        </w:rPr>
        <w:t xml:space="preserve"> zmínil sociálně-historický kontext</w:t>
      </w:r>
      <w:r w:rsidR="00C33539" w:rsidRPr="002C0DC6">
        <w:rPr>
          <w:rFonts w:eastAsia="Arial Unicode MS"/>
          <w:color w:val="000000" w:themeColor="text1"/>
          <w:sz w:val="24"/>
          <w:u w:color="000000"/>
          <w:bdr w:val="nil"/>
          <w:lang w:eastAsia="cs-CZ"/>
        </w:rPr>
        <w:t xml:space="preserve">, který </w:t>
      </w:r>
      <w:r w:rsidR="001B7D2C" w:rsidRPr="002C0DC6">
        <w:rPr>
          <w:rFonts w:eastAsia="Arial Unicode MS"/>
          <w:color w:val="000000" w:themeColor="text1"/>
          <w:sz w:val="24"/>
          <w:u w:color="000000"/>
          <w:bdr w:val="nil"/>
          <w:lang w:eastAsia="cs-CZ"/>
        </w:rPr>
        <w:t>považuji za</w:t>
      </w:r>
      <w:r w:rsidR="00E93FCF" w:rsidRPr="002C0DC6">
        <w:rPr>
          <w:rFonts w:eastAsia="Arial Unicode MS"/>
          <w:color w:val="000000" w:themeColor="text1"/>
          <w:sz w:val="24"/>
          <w:u w:color="000000"/>
          <w:bdr w:val="nil"/>
          <w:lang w:eastAsia="cs-CZ"/>
        </w:rPr>
        <w:t xml:space="preserve"> </w:t>
      </w:r>
      <w:r w:rsidR="006B1DEF" w:rsidRPr="002C0DC6">
        <w:rPr>
          <w:rFonts w:eastAsia="Arial Unicode MS"/>
          <w:color w:val="000000" w:themeColor="text1"/>
          <w:sz w:val="24"/>
          <w:u w:color="000000"/>
          <w:bdr w:val="nil"/>
          <w:lang w:eastAsia="cs-CZ"/>
        </w:rPr>
        <w:t xml:space="preserve">důležitý pro pochopení doby, v </w:t>
      </w:r>
      <w:r w:rsidR="00697A0E" w:rsidRPr="002C0DC6">
        <w:rPr>
          <w:rFonts w:eastAsia="Arial Unicode MS"/>
          <w:color w:val="000000" w:themeColor="text1"/>
          <w:sz w:val="24"/>
          <w:u w:color="000000"/>
          <w:bdr w:val="nil"/>
          <w:lang w:eastAsia="cs-CZ"/>
        </w:rPr>
        <w:t>níž</w:t>
      </w:r>
      <w:r w:rsidR="006B1DEF" w:rsidRPr="002C0DC6">
        <w:rPr>
          <w:rFonts w:eastAsia="Arial Unicode MS"/>
          <w:color w:val="000000" w:themeColor="text1"/>
          <w:sz w:val="24"/>
          <w:u w:color="000000"/>
          <w:bdr w:val="nil"/>
          <w:lang w:eastAsia="cs-CZ"/>
        </w:rPr>
        <w:t xml:space="preserve"> </w:t>
      </w:r>
      <w:r w:rsidR="00697A0E" w:rsidRPr="002C0DC6">
        <w:rPr>
          <w:rFonts w:eastAsia="Arial Unicode MS"/>
          <w:color w:val="000000" w:themeColor="text1"/>
          <w:sz w:val="24"/>
          <w:u w:color="000000"/>
          <w:bdr w:val="nil"/>
          <w:lang w:eastAsia="cs-CZ"/>
        </w:rPr>
        <w:t>filmy vznikly</w:t>
      </w:r>
      <w:r w:rsidR="00715BE6" w:rsidRPr="002C0DC6">
        <w:rPr>
          <w:rFonts w:eastAsia="Arial Unicode MS"/>
          <w:color w:val="000000" w:themeColor="text1"/>
          <w:sz w:val="24"/>
          <w:u w:color="000000"/>
          <w:bdr w:val="nil"/>
          <w:lang w:eastAsia="cs-CZ"/>
        </w:rPr>
        <w:t>, diváckých n</w:t>
      </w:r>
      <w:r w:rsidR="005A7753" w:rsidRPr="002C0DC6">
        <w:rPr>
          <w:rFonts w:eastAsia="Arial Unicode MS"/>
          <w:color w:val="000000" w:themeColor="text1"/>
          <w:sz w:val="24"/>
          <w:u w:color="000000"/>
          <w:bdr w:val="nil"/>
          <w:lang w:eastAsia="cs-CZ"/>
        </w:rPr>
        <w:t>á</w:t>
      </w:r>
      <w:r w:rsidR="00715BE6" w:rsidRPr="002C0DC6">
        <w:rPr>
          <w:rFonts w:eastAsia="Arial Unicode MS"/>
          <w:color w:val="000000" w:themeColor="text1"/>
          <w:sz w:val="24"/>
          <w:u w:color="000000"/>
          <w:bdr w:val="nil"/>
          <w:lang w:eastAsia="cs-CZ"/>
        </w:rPr>
        <w:t xml:space="preserve">vyků </w:t>
      </w:r>
      <w:r w:rsidR="00697A0E" w:rsidRPr="002C0DC6">
        <w:rPr>
          <w:rFonts w:eastAsia="Arial Unicode MS"/>
          <w:color w:val="000000" w:themeColor="text1"/>
          <w:sz w:val="24"/>
          <w:u w:color="000000"/>
          <w:bdr w:val="nil"/>
          <w:lang w:eastAsia="cs-CZ"/>
        </w:rPr>
        <w:t xml:space="preserve">a dostupných </w:t>
      </w:r>
      <w:r w:rsidR="006F4B11" w:rsidRPr="002C0DC6">
        <w:rPr>
          <w:rFonts w:eastAsia="Arial Unicode MS"/>
          <w:color w:val="000000" w:themeColor="text1"/>
          <w:sz w:val="24"/>
          <w:u w:color="000000"/>
          <w:bdr w:val="nil"/>
          <w:lang w:eastAsia="cs-CZ"/>
        </w:rPr>
        <w:t>technologii</w:t>
      </w:r>
      <w:r w:rsidR="00B659E3" w:rsidRPr="002C0DC6">
        <w:rPr>
          <w:rFonts w:eastAsia="Arial Unicode MS"/>
          <w:color w:val="000000" w:themeColor="text1"/>
          <w:sz w:val="24"/>
          <w:u w:color="000000"/>
          <w:bdr w:val="nil"/>
          <w:lang w:eastAsia="cs-CZ"/>
        </w:rPr>
        <w:t xml:space="preserve">. Původní verze </w:t>
      </w:r>
      <w:r w:rsidR="006F4B11" w:rsidRPr="002C0DC6">
        <w:rPr>
          <w:rFonts w:eastAsia="Arial Unicode MS"/>
          <w:color w:val="000000" w:themeColor="text1"/>
          <w:sz w:val="24"/>
          <w:u w:color="000000"/>
          <w:bdr w:val="nil"/>
          <w:lang w:eastAsia="cs-CZ"/>
        </w:rPr>
        <w:t>byla natočena</w:t>
      </w:r>
      <w:r w:rsidR="00B659E3" w:rsidRPr="002C0DC6">
        <w:rPr>
          <w:rFonts w:eastAsia="Arial Unicode MS"/>
          <w:color w:val="000000" w:themeColor="text1"/>
          <w:sz w:val="24"/>
          <w:u w:color="000000"/>
          <w:bdr w:val="nil"/>
          <w:lang w:eastAsia="cs-CZ"/>
        </w:rPr>
        <w:t xml:space="preserve"> v </w:t>
      </w:r>
      <w:r w:rsidR="00603D31" w:rsidRPr="002C0DC6">
        <w:rPr>
          <w:rFonts w:eastAsia="Arial Unicode MS"/>
          <w:color w:val="000000" w:themeColor="text1"/>
          <w:sz w:val="24"/>
          <w:u w:color="000000"/>
          <w:bdr w:val="nil"/>
          <w:lang w:eastAsia="cs-CZ"/>
        </w:rPr>
        <w:t>době,</w:t>
      </w:r>
      <w:r w:rsidR="00B659E3" w:rsidRPr="002C0DC6">
        <w:rPr>
          <w:rFonts w:eastAsia="Arial Unicode MS"/>
          <w:color w:val="000000" w:themeColor="text1"/>
          <w:sz w:val="24"/>
          <w:u w:color="000000"/>
          <w:bdr w:val="nil"/>
          <w:lang w:eastAsia="cs-CZ"/>
        </w:rPr>
        <w:t xml:space="preserve"> </w:t>
      </w:r>
      <w:r w:rsidR="00663951" w:rsidRPr="002C0DC6">
        <w:rPr>
          <w:rFonts w:eastAsia="Arial Unicode MS"/>
          <w:color w:val="000000" w:themeColor="text1"/>
          <w:sz w:val="24"/>
          <w:u w:color="000000"/>
          <w:bdr w:val="nil"/>
          <w:lang w:eastAsia="cs-CZ"/>
        </w:rPr>
        <w:t>kdy</w:t>
      </w:r>
      <w:r w:rsidR="00967F57" w:rsidRPr="002C0DC6">
        <w:rPr>
          <w:rFonts w:eastAsia="Arial Unicode MS"/>
          <w:color w:val="000000" w:themeColor="text1"/>
          <w:sz w:val="24"/>
          <w:u w:color="000000"/>
          <w:bdr w:val="nil"/>
          <w:lang w:eastAsia="cs-CZ"/>
        </w:rPr>
        <w:t xml:space="preserve"> vycházel</w:t>
      </w:r>
      <w:r w:rsidR="006F4B11" w:rsidRPr="002C0DC6">
        <w:rPr>
          <w:rFonts w:eastAsia="Arial Unicode MS"/>
          <w:color w:val="000000" w:themeColor="text1"/>
          <w:sz w:val="24"/>
          <w:u w:color="000000"/>
          <w:bdr w:val="nil"/>
          <w:lang w:eastAsia="cs-CZ"/>
        </w:rPr>
        <w:t>o</w:t>
      </w:r>
      <w:r w:rsidR="006E79CF" w:rsidRPr="002C0DC6">
        <w:rPr>
          <w:rFonts w:eastAsia="Arial Unicode MS"/>
          <w:color w:val="000000" w:themeColor="text1"/>
          <w:sz w:val="24"/>
          <w:u w:color="000000"/>
          <w:bdr w:val="nil"/>
          <w:lang w:eastAsia="cs-CZ"/>
        </w:rPr>
        <w:t xml:space="preserve"> </w:t>
      </w:r>
      <w:r w:rsidR="006F4B11" w:rsidRPr="002C0DC6">
        <w:rPr>
          <w:rFonts w:eastAsia="Arial Unicode MS"/>
          <w:color w:val="000000" w:themeColor="text1"/>
          <w:sz w:val="24"/>
          <w:u w:color="000000"/>
          <w:bdr w:val="nil"/>
          <w:lang w:eastAsia="cs-CZ"/>
        </w:rPr>
        <w:t xml:space="preserve">mnoho </w:t>
      </w:r>
      <w:r w:rsidR="00967F57" w:rsidRPr="002C0DC6">
        <w:rPr>
          <w:rFonts w:eastAsia="Arial Unicode MS"/>
          <w:color w:val="000000" w:themeColor="text1"/>
          <w:sz w:val="24"/>
          <w:u w:color="000000"/>
          <w:bdr w:val="nil"/>
          <w:lang w:eastAsia="cs-CZ"/>
        </w:rPr>
        <w:t>revolučních filmů založených</w:t>
      </w:r>
      <w:r w:rsidR="006F4B11" w:rsidRPr="002C0DC6">
        <w:rPr>
          <w:rFonts w:eastAsia="Arial Unicode MS"/>
          <w:color w:val="000000" w:themeColor="text1"/>
          <w:sz w:val="24"/>
          <w:u w:color="000000"/>
          <w:bdr w:val="nil"/>
          <w:lang w:eastAsia="cs-CZ"/>
        </w:rPr>
        <w:t xml:space="preserve"> výhradně</w:t>
      </w:r>
      <w:r w:rsidR="00967F57" w:rsidRPr="002C0DC6">
        <w:rPr>
          <w:rFonts w:eastAsia="Arial Unicode MS"/>
          <w:color w:val="000000" w:themeColor="text1"/>
          <w:sz w:val="24"/>
          <w:u w:color="000000"/>
          <w:bdr w:val="nil"/>
          <w:lang w:eastAsia="cs-CZ"/>
        </w:rPr>
        <w:t xml:space="preserve"> na speciálních efektech</w:t>
      </w:r>
      <w:r w:rsidR="00932D47" w:rsidRPr="002C0DC6">
        <w:rPr>
          <w:rFonts w:eastAsia="Arial Unicode MS"/>
          <w:color w:val="000000" w:themeColor="text1"/>
          <w:sz w:val="24"/>
          <w:u w:color="000000"/>
          <w:bdr w:val="nil"/>
          <w:lang w:eastAsia="cs-CZ"/>
        </w:rPr>
        <w:t xml:space="preserve"> a které</w:t>
      </w:r>
      <w:r w:rsidR="0077351D" w:rsidRPr="002C0DC6">
        <w:rPr>
          <w:rFonts w:eastAsia="Arial Unicode MS"/>
          <w:color w:val="000000" w:themeColor="text1"/>
          <w:sz w:val="24"/>
          <w:u w:color="000000"/>
          <w:bdr w:val="nil"/>
          <w:lang w:eastAsia="cs-CZ"/>
        </w:rPr>
        <w:t xml:space="preserve"> </w:t>
      </w:r>
      <w:r w:rsidR="00932D47" w:rsidRPr="002C0DC6">
        <w:rPr>
          <w:rFonts w:eastAsia="Arial Unicode MS"/>
          <w:color w:val="000000" w:themeColor="text1"/>
          <w:sz w:val="24"/>
          <w:u w:color="000000"/>
          <w:bdr w:val="nil"/>
          <w:lang w:eastAsia="cs-CZ"/>
        </w:rPr>
        <w:t>experimentoval</w:t>
      </w:r>
      <w:r w:rsidR="00607B61" w:rsidRPr="002C0DC6">
        <w:rPr>
          <w:rFonts w:eastAsia="Arial Unicode MS"/>
          <w:color w:val="000000" w:themeColor="text1"/>
          <w:sz w:val="24"/>
          <w:u w:color="000000"/>
          <w:bdr w:val="nil"/>
          <w:lang w:eastAsia="cs-CZ"/>
        </w:rPr>
        <w:t>y</w:t>
      </w:r>
      <w:r w:rsidR="00932D47" w:rsidRPr="002C0DC6">
        <w:rPr>
          <w:rFonts w:eastAsia="Arial Unicode MS"/>
          <w:color w:val="000000" w:themeColor="text1"/>
          <w:sz w:val="24"/>
          <w:u w:color="000000"/>
          <w:bdr w:val="nil"/>
          <w:lang w:eastAsia="cs-CZ"/>
        </w:rPr>
        <w:t xml:space="preserve"> </w:t>
      </w:r>
      <w:r w:rsidR="00484982" w:rsidRPr="002C0DC6">
        <w:rPr>
          <w:rFonts w:eastAsia="Arial Unicode MS"/>
          <w:color w:val="000000" w:themeColor="text1"/>
          <w:sz w:val="24"/>
          <w:u w:color="000000"/>
          <w:bdr w:val="nil"/>
          <w:lang w:eastAsia="cs-CZ"/>
        </w:rPr>
        <w:t>s novými možnostmi</w:t>
      </w:r>
      <w:r w:rsidR="0077351D" w:rsidRPr="002C0DC6">
        <w:rPr>
          <w:rFonts w:eastAsia="Arial Unicode MS"/>
          <w:color w:val="000000" w:themeColor="text1"/>
          <w:sz w:val="24"/>
          <w:u w:color="000000"/>
          <w:bdr w:val="nil"/>
          <w:lang w:eastAsia="cs-CZ"/>
        </w:rPr>
        <w:t xml:space="preserve"> </w:t>
      </w:r>
      <w:r w:rsidR="00461699" w:rsidRPr="002C0DC6">
        <w:rPr>
          <w:rFonts w:eastAsia="Arial Unicode MS"/>
          <w:color w:val="000000" w:themeColor="text1"/>
          <w:sz w:val="24"/>
          <w:u w:color="000000"/>
          <w:bdr w:val="nil"/>
          <w:lang w:eastAsia="cs-CZ"/>
        </w:rPr>
        <w:t>zobrazení</w:t>
      </w:r>
      <w:r w:rsidR="00036D4F" w:rsidRPr="002C0DC6">
        <w:rPr>
          <w:rFonts w:eastAsia="Arial Unicode MS"/>
          <w:color w:val="000000" w:themeColor="text1"/>
          <w:sz w:val="24"/>
          <w:u w:color="000000"/>
          <w:bdr w:val="nil"/>
          <w:lang w:eastAsia="cs-CZ"/>
        </w:rPr>
        <w:t xml:space="preserve"> nemožného</w:t>
      </w:r>
      <w:r w:rsidR="00484982" w:rsidRPr="002C0DC6">
        <w:rPr>
          <w:rFonts w:eastAsia="Arial Unicode MS"/>
          <w:color w:val="000000" w:themeColor="text1"/>
          <w:sz w:val="24"/>
          <w:u w:color="000000"/>
          <w:bdr w:val="nil"/>
          <w:lang w:eastAsia="cs-CZ"/>
        </w:rPr>
        <w:t>.</w:t>
      </w:r>
      <w:r w:rsidR="00C542F9" w:rsidRPr="002C0DC6">
        <w:rPr>
          <w:rFonts w:eastAsia="Arial Unicode MS"/>
          <w:color w:val="000000" w:themeColor="text1"/>
          <w:sz w:val="24"/>
          <w:u w:color="000000"/>
          <w:bdr w:val="nil"/>
          <w:lang w:eastAsia="cs-CZ"/>
        </w:rPr>
        <w:t xml:space="preserve"> </w:t>
      </w:r>
      <w:r w:rsidR="00790FB3" w:rsidRPr="002C0DC6">
        <w:rPr>
          <w:rFonts w:eastAsia="Arial Unicode MS"/>
          <w:color w:val="000000" w:themeColor="text1"/>
          <w:sz w:val="24"/>
          <w:u w:color="000000"/>
          <w:bdr w:val="nil"/>
          <w:lang w:eastAsia="cs-CZ"/>
        </w:rPr>
        <w:t>Tvůrci museli najít způsob, jak s omezenými technickými možnostmi dosáhnout co nejlepších výsledků.</w:t>
      </w:r>
      <w:r w:rsidR="00621379" w:rsidRPr="002C0DC6">
        <w:rPr>
          <w:rFonts w:eastAsia="Arial Unicode MS"/>
          <w:color w:val="000000" w:themeColor="text1"/>
          <w:sz w:val="24"/>
          <w:u w:color="000000"/>
          <w:bdr w:val="nil"/>
          <w:lang w:eastAsia="cs-CZ"/>
        </w:rPr>
        <w:t xml:space="preserve"> </w:t>
      </w:r>
      <w:r w:rsidR="00461699" w:rsidRPr="002C0DC6">
        <w:rPr>
          <w:rFonts w:eastAsia="Arial Unicode MS"/>
          <w:color w:val="000000" w:themeColor="text1"/>
          <w:sz w:val="24"/>
          <w:u w:color="000000"/>
          <w:bdr w:val="nil"/>
          <w:lang w:eastAsia="cs-CZ"/>
        </w:rPr>
        <w:t xml:space="preserve">Remake </w:t>
      </w:r>
      <w:r w:rsidR="002B3F10" w:rsidRPr="002C0DC6">
        <w:rPr>
          <w:rFonts w:eastAsia="Arial Unicode MS"/>
          <w:color w:val="000000" w:themeColor="text1"/>
          <w:sz w:val="24"/>
          <w:u w:color="000000"/>
          <w:bdr w:val="nil"/>
          <w:lang w:eastAsia="cs-CZ"/>
        </w:rPr>
        <w:t>naproti tomu</w:t>
      </w:r>
      <w:r w:rsidR="00083C6B" w:rsidRPr="002C0DC6">
        <w:rPr>
          <w:rFonts w:eastAsia="Arial Unicode MS"/>
          <w:color w:val="000000" w:themeColor="text1"/>
          <w:sz w:val="24"/>
          <w:u w:color="000000"/>
          <w:bdr w:val="nil"/>
          <w:lang w:eastAsia="cs-CZ"/>
        </w:rPr>
        <w:t xml:space="preserve"> </w:t>
      </w:r>
      <w:r w:rsidR="00B31440" w:rsidRPr="002C0DC6">
        <w:rPr>
          <w:rFonts w:eastAsia="Arial Unicode MS"/>
          <w:color w:val="000000" w:themeColor="text1"/>
          <w:sz w:val="24"/>
          <w:u w:color="000000"/>
          <w:bdr w:val="nil"/>
          <w:lang w:eastAsia="cs-CZ"/>
        </w:rPr>
        <w:t>vznikl</w:t>
      </w:r>
      <w:r w:rsidR="00FB5110" w:rsidRPr="002C0DC6">
        <w:rPr>
          <w:rFonts w:eastAsia="Arial Unicode MS"/>
          <w:color w:val="000000" w:themeColor="text1"/>
          <w:sz w:val="24"/>
          <w:u w:color="000000"/>
          <w:bdr w:val="nil"/>
          <w:lang w:eastAsia="cs-CZ"/>
        </w:rPr>
        <w:t xml:space="preserve"> </w:t>
      </w:r>
      <w:r w:rsidR="00336D5B" w:rsidRPr="002C0DC6">
        <w:rPr>
          <w:rFonts w:eastAsia="Arial Unicode MS"/>
          <w:color w:val="000000" w:themeColor="text1"/>
          <w:sz w:val="24"/>
          <w:u w:color="000000"/>
          <w:bdr w:val="nil"/>
          <w:lang w:eastAsia="cs-CZ"/>
        </w:rPr>
        <w:t>v </w:t>
      </w:r>
      <w:r w:rsidR="00083C6B" w:rsidRPr="002C0DC6">
        <w:rPr>
          <w:rFonts w:eastAsia="Arial Unicode MS"/>
          <w:color w:val="000000" w:themeColor="text1"/>
          <w:sz w:val="24"/>
          <w:u w:color="000000"/>
          <w:bdr w:val="nil"/>
          <w:lang w:eastAsia="cs-CZ"/>
        </w:rPr>
        <w:t>digitáln</w:t>
      </w:r>
      <w:r w:rsidR="00336D5B" w:rsidRPr="002C0DC6">
        <w:rPr>
          <w:rFonts w:eastAsia="Arial Unicode MS"/>
          <w:color w:val="000000" w:themeColor="text1"/>
          <w:sz w:val="24"/>
          <w:u w:color="000000"/>
          <w:bdr w:val="nil"/>
          <w:lang w:eastAsia="cs-CZ"/>
        </w:rPr>
        <w:t>ím věku</w:t>
      </w:r>
      <w:r w:rsidR="00083C6B" w:rsidRPr="002C0DC6">
        <w:rPr>
          <w:rFonts w:eastAsia="Arial Unicode MS"/>
          <w:color w:val="000000" w:themeColor="text1"/>
          <w:sz w:val="24"/>
          <w:u w:color="000000"/>
          <w:bdr w:val="nil"/>
          <w:lang w:eastAsia="cs-CZ"/>
        </w:rPr>
        <w:t xml:space="preserve">, </w:t>
      </w:r>
      <w:r w:rsidR="00E20905" w:rsidRPr="002C0DC6">
        <w:rPr>
          <w:rFonts w:eastAsia="Arial Unicode MS"/>
          <w:color w:val="000000" w:themeColor="text1"/>
          <w:sz w:val="24"/>
          <w:u w:color="000000"/>
          <w:bdr w:val="nil"/>
          <w:lang w:eastAsia="cs-CZ"/>
        </w:rPr>
        <w:t>kdy</w:t>
      </w:r>
      <w:r w:rsidR="00083C6B" w:rsidRPr="002C0DC6">
        <w:rPr>
          <w:rFonts w:eastAsia="Arial Unicode MS"/>
          <w:color w:val="000000" w:themeColor="text1"/>
          <w:sz w:val="24"/>
          <w:u w:color="000000"/>
          <w:bdr w:val="nil"/>
          <w:lang w:eastAsia="cs-CZ"/>
        </w:rPr>
        <w:t xml:space="preserve"> </w:t>
      </w:r>
      <w:r w:rsidR="00336D5B" w:rsidRPr="002C0DC6">
        <w:rPr>
          <w:rFonts w:eastAsia="Arial Unicode MS"/>
          <w:color w:val="000000" w:themeColor="text1"/>
          <w:sz w:val="24"/>
          <w:u w:color="000000"/>
          <w:bdr w:val="nil"/>
          <w:lang w:eastAsia="cs-CZ"/>
        </w:rPr>
        <w:t>u</w:t>
      </w:r>
      <w:r w:rsidR="006F5F4D" w:rsidRPr="002C0DC6">
        <w:rPr>
          <w:rFonts w:eastAsia="Arial Unicode MS"/>
          <w:color w:val="000000" w:themeColor="text1"/>
          <w:sz w:val="24"/>
          <w:u w:color="000000"/>
          <w:bdr w:val="nil"/>
          <w:lang w:eastAsia="cs-CZ"/>
        </w:rPr>
        <w:t>ž byla</w:t>
      </w:r>
      <w:r w:rsidR="002E4D08" w:rsidRPr="002C0DC6">
        <w:rPr>
          <w:rFonts w:eastAsia="Arial Unicode MS"/>
          <w:color w:val="000000" w:themeColor="text1"/>
          <w:sz w:val="24"/>
          <w:u w:color="000000"/>
          <w:bdr w:val="nil"/>
          <w:lang w:eastAsia="cs-CZ"/>
        </w:rPr>
        <w:t xml:space="preserve"> většina </w:t>
      </w:r>
      <w:r w:rsidR="00336D5B" w:rsidRPr="002C0DC6">
        <w:rPr>
          <w:rFonts w:eastAsia="Arial Unicode MS"/>
          <w:color w:val="000000" w:themeColor="text1"/>
          <w:sz w:val="24"/>
          <w:u w:color="000000"/>
          <w:bdr w:val="nil"/>
          <w:lang w:eastAsia="cs-CZ"/>
        </w:rPr>
        <w:t>postupů</w:t>
      </w:r>
      <w:r w:rsidR="002E4D08" w:rsidRPr="002C0DC6">
        <w:rPr>
          <w:rFonts w:eastAsia="Arial Unicode MS"/>
          <w:color w:val="000000" w:themeColor="text1"/>
          <w:sz w:val="24"/>
          <w:u w:color="000000"/>
          <w:bdr w:val="nil"/>
          <w:lang w:eastAsia="cs-CZ"/>
        </w:rPr>
        <w:t xml:space="preserve"> </w:t>
      </w:r>
      <w:r w:rsidR="006F5F4D" w:rsidRPr="002C0DC6">
        <w:rPr>
          <w:rFonts w:eastAsia="Arial Unicode MS"/>
          <w:color w:val="000000" w:themeColor="text1"/>
          <w:sz w:val="24"/>
          <w:u w:color="000000"/>
          <w:bdr w:val="nil"/>
          <w:lang w:eastAsia="cs-CZ"/>
        </w:rPr>
        <w:t>standardizována</w:t>
      </w:r>
      <w:r w:rsidR="002E4D08" w:rsidRPr="002C0DC6">
        <w:rPr>
          <w:rFonts w:eastAsia="Arial Unicode MS"/>
          <w:color w:val="000000" w:themeColor="text1"/>
          <w:sz w:val="24"/>
          <w:u w:color="000000"/>
          <w:bdr w:val="nil"/>
          <w:lang w:eastAsia="cs-CZ"/>
        </w:rPr>
        <w:t xml:space="preserve"> a </w:t>
      </w:r>
      <w:r w:rsidR="00C563BB" w:rsidRPr="002C0DC6">
        <w:rPr>
          <w:rFonts w:eastAsia="Arial Unicode MS"/>
          <w:color w:val="000000" w:themeColor="text1"/>
          <w:sz w:val="24"/>
          <w:u w:color="000000"/>
          <w:bdr w:val="nil"/>
          <w:lang w:eastAsia="cs-CZ"/>
        </w:rPr>
        <w:t>bylo možné vytvořit téměř cokoliv.</w:t>
      </w:r>
    </w:p>
    <w:p w14:paraId="6D3F2A0E" w14:textId="77777777" w:rsidR="000E082E" w:rsidRPr="002C0DC6" w:rsidRDefault="00656858" w:rsidP="00447EFE">
      <w:pPr>
        <w:suppressAutoHyphens w:val="0"/>
        <w:spacing w:before="0" w:after="0" w:line="360" w:lineRule="auto"/>
        <w:ind w:firstLine="709"/>
        <w:rPr>
          <w:rFonts w:eastAsia="Arial Unicode MS"/>
          <w:b/>
          <w:bCs/>
          <w:color w:val="000000" w:themeColor="text1"/>
          <w:sz w:val="24"/>
          <w:u w:color="000000"/>
          <w:bdr w:val="nil"/>
          <w:lang w:eastAsia="cs-CZ"/>
        </w:rPr>
      </w:pPr>
      <w:r w:rsidRPr="002C0DC6">
        <w:rPr>
          <w:color w:val="000000" w:themeColor="text1"/>
          <w:sz w:val="24"/>
        </w:rPr>
        <w:t>Zásadní</w:t>
      </w:r>
      <w:r w:rsidR="003C08A6" w:rsidRPr="002C0DC6">
        <w:rPr>
          <w:color w:val="000000" w:themeColor="text1"/>
          <w:sz w:val="24"/>
        </w:rPr>
        <w:t xml:space="preserve"> pro mou práci </w:t>
      </w:r>
      <w:r w:rsidRPr="002C0DC6">
        <w:rPr>
          <w:color w:val="000000" w:themeColor="text1"/>
          <w:sz w:val="24"/>
        </w:rPr>
        <w:t xml:space="preserve">byl </w:t>
      </w:r>
      <w:r w:rsidR="003C08A6" w:rsidRPr="002C0DC6">
        <w:rPr>
          <w:color w:val="000000" w:themeColor="text1"/>
          <w:sz w:val="24"/>
        </w:rPr>
        <w:t>neoformalistický rozbor</w:t>
      </w:r>
      <w:r w:rsidR="00E942F2" w:rsidRPr="002C0DC6">
        <w:rPr>
          <w:color w:val="000000" w:themeColor="text1"/>
          <w:sz w:val="24"/>
        </w:rPr>
        <w:t xml:space="preserve"> </w:t>
      </w:r>
      <w:r w:rsidR="00083D9B" w:rsidRPr="002C0DC6">
        <w:rPr>
          <w:color w:val="000000" w:themeColor="text1"/>
          <w:sz w:val="24"/>
        </w:rPr>
        <w:t xml:space="preserve">ikonické </w:t>
      </w:r>
      <w:r w:rsidR="00E942F2" w:rsidRPr="002C0DC6">
        <w:rPr>
          <w:color w:val="000000" w:themeColor="text1"/>
          <w:sz w:val="24"/>
        </w:rPr>
        <w:t>scény</w:t>
      </w:r>
      <w:r w:rsidR="002E172F" w:rsidRPr="002C0DC6">
        <w:rPr>
          <w:color w:val="000000" w:themeColor="text1"/>
          <w:sz w:val="24"/>
        </w:rPr>
        <w:t xml:space="preserve"> </w:t>
      </w:r>
      <w:r w:rsidR="003C08A6" w:rsidRPr="002C0DC6">
        <w:rPr>
          <w:color w:val="000000" w:themeColor="text1"/>
          <w:sz w:val="24"/>
        </w:rPr>
        <w:t>souboje Persea s</w:t>
      </w:r>
      <w:r w:rsidR="00E942F2" w:rsidRPr="002C0DC6">
        <w:rPr>
          <w:color w:val="000000" w:themeColor="text1"/>
          <w:sz w:val="24"/>
        </w:rPr>
        <w:t> </w:t>
      </w:r>
      <w:r w:rsidR="000C76F7" w:rsidRPr="002C0DC6">
        <w:rPr>
          <w:color w:val="000000" w:themeColor="text1"/>
          <w:sz w:val="24"/>
        </w:rPr>
        <w:t>Medúzou</w:t>
      </w:r>
      <w:r w:rsidR="00E942F2" w:rsidRPr="002C0DC6">
        <w:rPr>
          <w:color w:val="000000" w:themeColor="text1"/>
          <w:sz w:val="24"/>
        </w:rPr>
        <w:t xml:space="preserve">, která byla zpracována </w:t>
      </w:r>
      <w:r w:rsidR="00FD02DD" w:rsidRPr="002C0DC6">
        <w:rPr>
          <w:color w:val="000000" w:themeColor="text1"/>
          <w:sz w:val="24"/>
        </w:rPr>
        <w:t>jak v</w:t>
      </w:r>
      <w:r w:rsidR="00E942F2" w:rsidRPr="002C0DC6">
        <w:rPr>
          <w:color w:val="000000" w:themeColor="text1"/>
          <w:sz w:val="24"/>
        </w:rPr>
        <w:t> </w:t>
      </w:r>
      <w:r w:rsidR="00FD02DD" w:rsidRPr="002C0DC6">
        <w:rPr>
          <w:color w:val="000000" w:themeColor="text1"/>
          <w:sz w:val="24"/>
        </w:rPr>
        <w:t>originále,</w:t>
      </w:r>
      <w:r w:rsidR="00E942F2" w:rsidRPr="002C0DC6">
        <w:rPr>
          <w:color w:val="000000" w:themeColor="text1"/>
          <w:sz w:val="24"/>
        </w:rPr>
        <w:t xml:space="preserve"> </w:t>
      </w:r>
      <w:r w:rsidR="00FD02DD" w:rsidRPr="002C0DC6">
        <w:rPr>
          <w:color w:val="000000" w:themeColor="text1"/>
          <w:sz w:val="24"/>
        </w:rPr>
        <w:t>tak v</w:t>
      </w:r>
      <w:r w:rsidR="00B40DED" w:rsidRPr="002C0DC6">
        <w:rPr>
          <w:color w:val="000000" w:themeColor="text1"/>
          <w:sz w:val="24"/>
        </w:rPr>
        <w:t> </w:t>
      </w:r>
      <w:r w:rsidR="00E942F2" w:rsidRPr="002C0DC6">
        <w:rPr>
          <w:color w:val="000000" w:themeColor="text1"/>
          <w:sz w:val="24"/>
        </w:rPr>
        <w:t>remaku</w:t>
      </w:r>
      <w:r w:rsidR="00B40DED" w:rsidRPr="002C0DC6">
        <w:rPr>
          <w:color w:val="000000" w:themeColor="text1"/>
          <w:sz w:val="24"/>
        </w:rPr>
        <w:t>.</w:t>
      </w:r>
      <w:r w:rsidR="00A5790D" w:rsidRPr="002C0DC6">
        <w:rPr>
          <w:color w:val="000000" w:themeColor="text1"/>
          <w:sz w:val="24"/>
        </w:rPr>
        <w:t xml:space="preserve"> </w:t>
      </w:r>
      <w:r w:rsidR="00640217" w:rsidRPr="002C0DC6">
        <w:rPr>
          <w:color w:val="000000" w:themeColor="text1"/>
          <w:sz w:val="24"/>
        </w:rPr>
        <w:t>Tato</w:t>
      </w:r>
      <w:r w:rsidR="009E0645" w:rsidRPr="002C0DC6">
        <w:rPr>
          <w:color w:val="000000" w:themeColor="text1"/>
          <w:sz w:val="24"/>
        </w:rPr>
        <w:t xml:space="preserve"> </w:t>
      </w:r>
      <w:r w:rsidR="00325465" w:rsidRPr="002C0DC6">
        <w:rPr>
          <w:color w:val="000000" w:themeColor="text1"/>
          <w:sz w:val="24"/>
        </w:rPr>
        <w:t>narativně</w:t>
      </w:r>
      <w:r w:rsidR="00640217" w:rsidRPr="002C0DC6">
        <w:rPr>
          <w:color w:val="000000" w:themeColor="text1"/>
          <w:sz w:val="24"/>
        </w:rPr>
        <w:t xml:space="preserve"> klíčová scéna byla vybrána</w:t>
      </w:r>
      <w:r w:rsidR="00F054AB" w:rsidRPr="002C0DC6">
        <w:rPr>
          <w:color w:val="000000" w:themeColor="text1"/>
          <w:sz w:val="24"/>
        </w:rPr>
        <w:t xml:space="preserve"> </w:t>
      </w:r>
      <w:r w:rsidR="00F23BFE" w:rsidRPr="002C0DC6">
        <w:rPr>
          <w:color w:val="000000" w:themeColor="text1"/>
          <w:sz w:val="24"/>
        </w:rPr>
        <w:t xml:space="preserve">nejen </w:t>
      </w:r>
      <w:r w:rsidR="00A07561" w:rsidRPr="002C0DC6">
        <w:rPr>
          <w:color w:val="000000" w:themeColor="text1"/>
          <w:sz w:val="24"/>
        </w:rPr>
        <w:t>kvůli</w:t>
      </w:r>
      <w:r w:rsidR="00F23BFE" w:rsidRPr="002C0DC6">
        <w:rPr>
          <w:color w:val="000000" w:themeColor="text1"/>
          <w:sz w:val="24"/>
        </w:rPr>
        <w:t xml:space="preserve"> své ikoničnosti</w:t>
      </w:r>
      <w:r w:rsidR="00640217" w:rsidRPr="002C0DC6">
        <w:rPr>
          <w:color w:val="000000" w:themeColor="text1"/>
          <w:sz w:val="24"/>
        </w:rPr>
        <w:t>,</w:t>
      </w:r>
      <w:r w:rsidR="0053640D" w:rsidRPr="002C0DC6">
        <w:rPr>
          <w:color w:val="000000" w:themeColor="text1"/>
          <w:sz w:val="24"/>
        </w:rPr>
        <w:t xml:space="preserve"> ale také proto,</w:t>
      </w:r>
      <w:r w:rsidR="00640217" w:rsidRPr="002C0DC6">
        <w:rPr>
          <w:color w:val="000000" w:themeColor="text1"/>
          <w:sz w:val="24"/>
        </w:rPr>
        <w:t xml:space="preserve"> </w:t>
      </w:r>
      <w:r w:rsidR="00C66491" w:rsidRPr="002C0DC6">
        <w:rPr>
          <w:color w:val="000000" w:themeColor="text1"/>
          <w:sz w:val="24"/>
        </w:rPr>
        <w:t xml:space="preserve">že </w:t>
      </w:r>
      <w:r w:rsidR="00023AA4" w:rsidRPr="002C0DC6">
        <w:rPr>
          <w:color w:val="000000" w:themeColor="text1"/>
          <w:sz w:val="24"/>
        </w:rPr>
        <w:t>poskytovala</w:t>
      </w:r>
      <w:r w:rsidR="0053640D" w:rsidRPr="002C0DC6">
        <w:rPr>
          <w:color w:val="000000" w:themeColor="text1"/>
          <w:sz w:val="24"/>
        </w:rPr>
        <w:t xml:space="preserve"> </w:t>
      </w:r>
      <w:r w:rsidR="000556E2" w:rsidRPr="002C0DC6">
        <w:rPr>
          <w:color w:val="000000" w:themeColor="text1"/>
          <w:sz w:val="24"/>
        </w:rPr>
        <w:t>velkou škálu</w:t>
      </w:r>
      <w:r w:rsidR="00023AA4" w:rsidRPr="002C0DC6">
        <w:rPr>
          <w:color w:val="000000" w:themeColor="text1"/>
          <w:sz w:val="24"/>
        </w:rPr>
        <w:t xml:space="preserve"> různ</w:t>
      </w:r>
      <w:r w:rsidR="00E14098" w:rsidRPr="002C0DC6">
        <w:rPr>
          <w:color w:val="000000" w:themeColor="text1"/>
          <w:sz w:val="24"/>
        </w:rPr>
        <w:t>ých</w:t>
      </w:r>
      <w:r w:rsidR="0053640D" w:rsidRPr="002C0DC6">
        <w:rPr>
          <w:color w:val="000000" w:themeColor="text1"/>
          <w:sz w:val="24"/>
        </w:rPr>
        <w:t xml:space="preserve"> </w:t>
      </w:r>
      <w:r w:rsidR="00760378" w:rsidRPr="002C0DC6">
        <w:rPr>
          <w:color w:val="000000" w:themeColor="text1"/>
          <w:sz w:val="24"/>
        </w:rPr>
        <w:t>prostředk</w:t>
      </w:r>
      <w:r w:rsidR="00965749" w:rsidRPr="002C0DC6">
        <w:rPr>
          <w:color w:val="000000" w:themeColor="text1"/>
          <w:sz w:val="24"/>
        </w:rPr>
        <w:t>ů</w:t>
      </w:r>
      <w:r w:rsidR="000A1D95" w:rsidRPr="002C0DC6">
        <w:rPr>
          <w:color w:val="000000" w:themeColor="text1"/>
          <w:sz w:val="24"/>
        </w:rPr>
        <w:t>,</w:t>
      </w:r>
      <w:r w:rsidR="00023AA4" w:rsidRPr="002C0DC6">
        <w:rPr>
          <w:color w:val="000000" w:themeColor="text1"/>
          <w:sz w:val="24"/>
        </w:rPr>
        <w:t xml:space="preserve"> </w:t>
      </w:r>
      <w:r w:rsidR="00E14098" w:rsidRPr="002C0DC6">
        <w:rPr>
          <w:color w:val="000000" w:themeColor="text1"/>
          <w:sz w:val="24"/>
        </w:rPr>
        <w:t>kterými</w:t>
      </w:r>
      <w:r w:rsidR="00023AA4" w:rsidRPr="002C0DC6">
        <w:rPr>
          <w:color w:val="000000" w:themeColor="text1"/>
          <w:sz w:val="24"/>
        </w:rPr>
        <w:t xml:space="preserve"> jsem mohl demonstrovat odlišnost scén</w:t>
      </w:r>
      <w:r w:rsidR="002E172F" w:rsidRPr="002C0DC6">
        <w:rPr>
          <w:color w:val="000000" w:themeColor="text1"/>
          <w:sz w:val="24"/>
        </w:rPr>
        <w:t xml:space="preserve">. </w:t>
      </w:r>
      <w:r w:rsidR="00864B9E" w:rsidRPr="002C0DC6">
        <w:rPr>
          <w:rFonts w:eastAsia="Arial Unicode MS"/>
          <w:color w:val="000000" w:themeColor="text1"/>
          <w:sz w:val="24"/>
          <w:u w:color="000000"/>
          <w:bdr w:val="nil"/>
          <w:lang w:eastAsia="cs-CZ"/>
        </w:rPr>
        <w:t xml:space="preserve">Tím, </w:t>
      </w:r>
      <w:r w:rsidR="00E23671" w:rsidRPr="002C0DC6">
        <w:rPr>
          <w:rFonts w:eastAsia="Arial Unicode MS"/>
          <w:color w:val="000000" w:themeColor="text1"/>
          <w:sz w:val="24"/>
          <w:u w:color="000000"/>
          <w:bdr w:val="nil"/>
          <w:lang w:eastAsia="cs-CZ"/>
        </w:rPr>
        <w:t xml:space="preserve">že jsem předem identifikoval a </w:t>
      </w:r>
      <w:r w:rsidR="00864B9E" w:rsidRPr="002C0DC6">
        <w:rPr>
          <w:rFonts w:eastAsia="Arial Unicode MS"/>
          <w:color w:val="000000" w:themeColor="text1"/>
          <w:sz w:val="24"/>
          <w:u w:color="000000"/>
          <w:bdr w:val="nil"/>
          <w:lang w:eastAsia="cs-CZ"/>
        </w:rPr>
        <w:t xml:space="preserve">podrobně </w:t>
      </w:r>
      <w:r w:rsidR="00E23671" w:rsidRPr="002C0DC6">
        <w:rPr>
          <w:rFonts w:eastAsia="Arial Unicode MS"/>
          <w:color w:val="000000" w:themeColor="text1"/>
          <w:sz w:val="24"/>
          <w:u w:color="000000"/>
          <w:bdr w:val="nil"/>
          <w:lang w:eastAsia="cs-CZ"/>
        </w:rPr>
        <w:t>popsal triky</w:t>
      </w:r>
      <w:r w:rsidR="00023AA4" w:rsidRPr="002C0DC6">
        <w:rPr>
          <w:rFonts w:eastAsia="Arial Unicode MS"/>
          <w:color w:val="000000" w:themeColor="text1"/>
          <w:sz w:val="24"/>
          <w:u w:color="000000"/>
          <w:bdr w:val="nil"/>
          <w:lang w:eastAsia="cs-CZ"/>
        </w:rPr>
        <w:t xml:space="preserve"> a jejich možnosti</w:t>
      </w:r>
      <w:r w:rsidR="00E23671" w:rsidRPr="002C0DC6">
        <w:rPr>
          <w:rFonts w:eastAsia="Arial Unicode MS"/>
          <w:color w:val="000000" w:themeColor="text1"/>
          <w:sz w:val="24"/>
          <w:u w:color="000000"/>
          <w:bdr w:val="nil"/>
          <w:lang w:eastAsia="cs-CZ"/>
        </w:rPr>
        <w:t xml:space="preserve"> v</w:t>
      </w:r>
      <w:r w:rsidR="00864B9E" w:rsidRPr="002C0DC6">
        <w:rPr>
          <w:rFonts w:eastAsia="Arial Unicode MS"/>
          <w:color w:val="000000" w:themeColor="text1"/>
          <w:sz w:val="24"/>
          <w:u w:color="000000"/>
          <w:bdr w:val="nil"/>
          <w:lang w:eastAsia="cs-CZ"/>
        </w:rPr>
        <w:t xml:space="preserve"> obou </w:t>
      </w:r>
      <w:r w:rsidR="00E23671" w:rsidRPr="002C0DC6">
        <w:rPr>
          <w:rFonts w:eastAsia="Arial Unicode MS"/>
          <w:color w:val="000000" w:themeColor="text1"/>
          <w:sz w:val="24"/>
          <w:u w:color="000000"/>
          <w:bdr w:val="nil"/>
          <w:lang w:eastAsia="cs-CZ"/>
        </w:rPr>
        <w:t xml:space="preserve">verzích, bylo snazší tyto prvky </w:t>
      </w:r>
      <w:r w:rsidR="00023AA4" w:rsidRPr="002C0DC6">
        <w:rPr>
          <w:rFonts w:eastAsia="Arial Unicode MS"/>
          <w:color w:val="000000" w:themeColor="text1"/>
          <w:sz w:val="24"/>
          <w:u w:color="000000"/>
          <w:bdr w:val="nil"/>
          <w:lang w:eastAsia="cs-CZ"/>
        </w:rPr>
        <w:t>v sekvenci</w:t>
      </w:r>
      <w:r w:rsidR="00E23671" w:rsidRPr="002C0DC6">
        <w:rPr>
          <w:rFonts w:eastAsia="Arial Unicode MS"/>
          <w:color w:val="000000" w:themeColor="text1"/>
          <w:sz w:val="24"/>
          <w:u w:color="000000"/>
          <w:bdr w:val="nil"/>
          <w:lang w:eastAsia="cs-CZ"/>
        </w:rPr>
        <w:t xml:space="preserve"> </w:t>
      </w:r>
      <w:r w:rsidR="00023AA4" w:rsidRPr="002C0DC6">
        <w:rPr>
          <w:rFonts w:eastAsia="Arial Unicode MS"/>
          <w:color w:val="000000" w:themeColor="text1"/>
          <w:sz w:val="24"/>
          <w:u w:color="000000"/>
          <w:bdr w:val="nil"/>
          <w:lang w:eastAsia="cs-CZ"/>
        </w:rPr>
        <w:t xml:space="preserve">vyhledat a nadále </w:t>
      </w:r>
      <w:r w:rsidR="00E23671" w:rsidRPr="002C0DC6">
        <w:rPr>
          <w:rFonts w:eastAsia="Arial Unicode MS"/>
          <w:color w:val="000000" w:themeColor="text1"/>
          <w:sz w:val="24"/>
          <w:u w:color="000000"/>
          <w:bdr w:val="nil"/>
          <w:lang w:eastAsia="cs-CZ"/>
        </w:rPr>
        <w:t xml:space="preserve">zkoumat a </w:t>
      </w:r>
      <w:r w:rsidR="00053E4B" w:rsidRPr="002C0DC6">
        <w:rPr>
          <w:rFonts w:eastAsia="Arial Unicode MS"/>
          <w:color w:val="000000" w:themeColor="text1"/>
          <w:sz w:val="24"/>
          <w:u w:color="000000"/>
          <w:bdr w:val="nil"/>
          <w:lang w:eastAsia="cs-CZ"/>
        </w:rPr>
        <w:t>porovnávat</w:t>
      </w:r>
      <w:r w:rsidR="00E23671" w:rsidRPr="002C0DC6">
        <w:rPr>
          <w:rFonts w:eastAsia="Arial Unicode MS"/>
          <w:color w:val="000000" w:themeColor="text1"/>
          <w:sz w:val="24"/>
          <w:u w:color="000000"/>
          <w:bdr w:val="nil"/>
          <w:lang w:eastAsia="cs-CZ"/>
        </w:rPr>
        <w:t>.</w:t>
      </w:r>
      <w:r w:rsidR="00E23671" w:rsidRPr="002C0DC6">
        <w:rPr>
          <w:rFonts w:eastAsia="Arial Unicode MS"/>
          <w:b/>
          <w:bCs/>
          <w:color w:val="000000" w:themeColor="text1"/>
          <w:sz w:val="24"/>
          <w:u w:color="000000"/>
          <w:bdr w:val="nil"/>
          <w:lang w:eastAsia="cs-CZ"/>
        </w:rPr>
        <w:t xml:space="preserve"> </w:t>
      </w:r>
    </w:p>
    <w:p w14:paraId="174E9C2C" w14:textId="02DAEE6A" w:rsidR="00036B3C" w:rsidRPr="002C0DC6" w:rsidRDefault="0014578B" w:rsidP="00447EFE">
      <w:pPr>
        <w:suppressAutoHyphens w:val="0"/>
        <w:spacing w:before="0" w:after="0" w:line="360" w:lineRule="auto"/>
        <w:ind w:firstLine="709"/>
        <w:rPr>
          <w:color w:val="000000" w:themeColor="text1"/>
          <w:sz w:val="24"/>
        </w:rPr>
      </w:pPr>
      <w:r w:rsidRPr="002C0DC6">
        <w:rPr>
          <w:color w:val="000000" w:themeColor="text1"/>
          <w:sz w:val="24"/>
        </w:rPr>
        <w:t>Z</w:t>
      </w:r>
      <w:r w:rsidR="00D9609A" w:rsidRPr="002C0DC6">
        <w:rPr>
          <w:color w:val="000000" w:themeColor="text1"/>
          <w:sz w:val="24"/>
        </w:rPr>
        <w:t> </w:t>
      </w:r>
      <w:r w:rsidR="0036445A" w:rsidRPr="002C0DC6">
        <w:rPr>
          <w:color w:val="000000" w:themeColor="text1"/>
          <w:sz w:val="24"/>
        </w:rPr>
        <w:t>rozboru</w:t>
      </w:r>
      <w:r w:rsidR="00FD02DD" w:rsidRPr="002C0DC6">
        <w:rPr>
          <w:color w:val="000000" w:themeColor="text1"/>
          <w:sz w:val="24"/>
        </w:rPr>
        <w:t xml:space="preserve"> a následné komparace</w:t>
      </w:r>
      <w:r w:rsidR="00D9609A" w:rsidRPr="002C0DC6">
        <w:rPr>
          <w:color w:val="000000" w:themeColor="text1"/>
          <w:sz w:val="24"/>
        </w:rPr>
        <w:t xml:space="preserve"> </w:t>
      </w:r>
      <w:r w:rsidRPr="002C0DC6">
        <w:rPr>
          <w:color w:val="000000" w:themeColor="text1"/>
          <w:sz w:val="24"/>
        </w:rPr>
        <w:t>vyplývá, že moder</w:t>
      </w:r>
      <w:r w:rsidR="00C92AAB" w:rsidRPr="002C0DC6">
        <w:rPr>
          <w:color w:val="000000" w:themeColor="text1"/>
          <w:sz w:val="24"/>
        </w:rPr>
        <w:t>ní</w:t>
      </w:r>
      <w:r w:rsidRPr="002C0DC6">
        <w:rPr>
          <w:color w:val="000000" w:themeColor="text1"/>
          <w:sz w:val="24"/>
        </w:rPr>
        <w:t xml:space="preserve"> technologie</w:t>
      </w:r>
      <w:r w:rsidR="00C92AAB" w:rsidRPr="002C0DC6">
        <w:rPr>
          <w:color w:val="000000" w:themeColor="text1"/>
          <w:sz w:val="24"/>
        </w:rPr>
        <w:t xml:space="preserve"> obsažené v nové verzi </w:t>
      </w:r>
      <w:r w:rsidRPr="002C0DC6">
        <w:rPr>
          <w:color w:val="000000" w:themeColor="text1"/>
          <w:sz w:val="24"/>
        </w:rPr>
        <w:t xml:space="preserve">umožnily tvůrcům </w:t>
      </w:r>
      <w:r w:rsidR="001C470F" w:rsidRPr="002C0DC6">
        <w:rPr>
          <w:color w:val="000000" w:themeColor="text1"/>
          <w:sz w:val="24"/>
        </w:rPr>
        <w:t xml:space="preserve">rozvinout původní </w:t>
      </w:r>
      <w:r w:rsidR="00042DD8" w:rsidRPr="002C0DC6">
        <w:rPr>
          <w:color w:val="000000" w:themeColor="text1"/>
          <w:sz w:val="24"/>
        </w:rPr>
        <w:t xml:space="preserve">koncept a </w:t>
      </w:r>
      <w:r w:rsidRPr="002C0DC6">
        <w:rPr>
          <w:color w:val="000000" w:themeColor="text1"/>
          <w:sz w:val="24"/>
        </w:rPr>
        <w:t>vytvořit</w:t>
      </w:r>
      <w:r w:rsidR="00670B29" w:rsidRPr="002C0DC6">
        <w:rPr>
          <w:color w:val="000000" w:themeColor="text1"/>
          <w:sz w:val="24"/>
        </w:rPr>
        <w:t xml:space="preserve"> </w:t>
      </w:r>
      <w:r w:rsidRPr="002C0DC6">
        <w:rPr>
          <w:color w:val="000000" w:themeColor="text1"/>
          <w:sz w:val="24"/>
        </w:rPr>
        <w:t>velkolepější</w:t>
      </w:r>
      <w:r w:rsidR="00042DD8" w:rsidRPr="002C0DC6">
        <w:rPr>
          <w:color w:val="000000" w:themeColor="text1"/>
          <w:sz w:val="24"/>
        </w:rPr>
        <w:t xml:space="preserve">, epičtější a </w:t>
      </w:r>
      <w:r w:rsidR="00515EC0" w:rsidRPr="002C0DC6">
        <w:rPr>
          <w:color w:val="000000" w:themeColor="text1"/>
          <w:sz w:val="24"/>
        </w:rPr>
        <w:t xml:space="preserve">vizuálně podmanivější </w:t>
      </w:r>
      <w:r w:rsidR="002936D7" w:rsidRPr="002C0DC6">
        <w:rPr>
          <w:color w:val="000000" w:themeColor="text1"/>
          <w:sz w:val="24"/>
        </w:rPr>
        <w:t>zpracování</w:t>
      </w:r>
      <w:r w:rsidR="00C15FB0" w:rsidRPr="002C0DC6">
        <w:rPr>
          <w:color w:val="000000" w:themeColor="text1"/>
          <w:sz w:val="24"/>
        </w:rPr>
        <w:t xml:space="preserve">, </w:t>
      </w:r>
      <w:r w:rsidR="0083536C" w:rsidRPr="002C0DC6">
        <w:rPr>
          <w:color w:val="000000" w:themeColor="text1"/>
          <w:sz w:val="24"/>
        </w:rPr>
        <w:t>kter</w:t>
      </w:r>
      <w:r w:rsidR="005A07B2" w:rsidRPr="002C0DC6">
        <w:rPr>
          <w:color w:val="000000" w:themeColor="text1"/>
          <w:sz w:val="24"/>
        </w:rPr>
        <w:t>é</w:t>
      </w:r>
      <w:r w:rsidR="0083536C" w:rsidRPr="002C0DC6">
        <w:rPr>
          <w:color w:val="000000" w:themeColor="text1"/>
          <w:sz w:val="24"/>
        </w:rPr>
        <w:t xml:space="preserve"> se však </w:t>
      </w:r>
      <w:r w:rsidR="00C979A2" w:rsidRPr="002C0DC6">
        <w:rPr>
          <w:color w:val="000000" w:themeColor="text1"/>
          <w:sz w:val="24"/>
        </w:rPr>
        <w:t>v některých ohledech vzdáli</w:t>
      </w:r>
      <w:r w:rsidR="004E7874" w:rsidRPr="002C0DC6">
        <w:rPr>
          <w:color w:val="000000" w:themeColor="text1"/>
          <w:sz w:val="24"/>
        </w:rPr>
        <w:t>l</w:t>
      </w:r>
      <w:r w:rsidR="002936D7" w:rsidRPr="002C0DC6">
        <w:rPr>
          <w:color w:val="000000" w:themeColor="text1"/>
          <w:sz w:val="24"/>
        </w:rPr>
        <w:t>o</w:t>
      </w:r>
      <w:r w:rsidR="00C979A2" w:rsidRPr="002C0DC6">
        <w:rPr>
          <w:color w:val="000000" w:themeColor="text1"/>
          <w:sz w:val="24"/>
        </w:rPr>
        <w:t xml:space="preserve"> </w:t>
      </w:r>
      <w:r w:rsidR="00F370FB" w:rsidRPr="002C0DC6">
        <w:rPr>
          <w:color w:val="000000" w:themeColor="text1"/>
          <w:sz w:val="24"/>
        </w:rPr>
        <w:t>originálu</w:t>
      </w:r>
      <w:r w:rsidRPr="002C0DC6">
        <w:rPr>
          <w:color w:val="000000" w:themeColor="text1"/>
          <w:sz w:val="24"/>
        </w:rPr>
        <w:t>.</w:t>
      </w:r>
      <w:r w:rsidR="009165B8" w:rsidRPr="002C0DC6">
        <w:rPr>
          <w:color w:val="000000" w:themeColor="text1"/>
          <w:sz w:val="24"/>
        </w:rPr>
        <w:t xml:space="preserve"> </w:t>
      </w:r>
      <w:r w:rsidR="00DF27DC" w:rsidRPr="002C0DC6">
        <w:rPr>
          <w:color w:val="000000" w:themeColor="text1"/>
          <w:sz w:val="24"/>
        </w:rPr>
        <w:t>Ten byl mnohem komornější a vizuálně prostš</w:t>
      </w:r>
      <w:r w:rsidR="00983519" w:rsidRPr="002C0DC6">
        <w:rPr>
          <w:color w:val="000000" w:themeColor="text1"/>
          <w:sz w:val="24"/>
        </w:rPr>
        <w:t xml:space="preserve">í a </w:t>
      </w:r>
      <w:r w:rsidR="00A14AE4" w:rsidRPr="002C0DC6">
        <w:rPr>
          <w:color w:val="000000" w:themeColor="text1"/>
          <w:sz w:val="24"/>
        </w:rPr>
        <w:t xml:space="preserve">po stránce </w:t>
      </w:r>
      <w:r w:rsidR="00FC5E9E" w:rsidRPr="002C0DC6">
        <w:rPr>
          <w:color w:val="000000" w:themeColor="text1"/>
          <w:sz w:val="24"/>
        </w:rPr>
        <w:t xml:space="preserve">tempa </w:t>
      </w:r>
      <w:r w:rsidR="006C0D2C" w:rsidRPr="002C0DC6">
        <w:rPr>
          <w:color w:val="000000" w:themeColor="text1"/>
          <w:sz w:val="24"/>
        </w:rPr>
        <w:t>a akce</w:t>
      </w:r>
      <w:r w:rsidR="00207F89" w:rsidRPr="002C0DC6">
        <w:rPr>
          <w:color w:val="000000" w:themeColor="text1"/>
          <w:sz w:val="24"/>
        </w:rPr>
        <w:t xml:space="preserve"> také pomalejší</w:t>
      </w:r>
      <w:r w:rsidR="006C0D2C" w:rsidRPr="002C0DC6">
        <w:rPr>
          <w:color w:val="000000" w:themeColor="text1"/>
          <w:sz w:val="24"/>
        </w:rPr>
        <w:t xml:space="preserve"> a skromnější</w:t>
      </w:r>
      <w:r w:rsidR="00207F89" w:rsidRPr="002C0DC6">
        <w:rPr>
          <w:color w:val="000000" w:themeColor="text1"/>
          <w:sz w:val="24"/>
        </w:rPr>
        <w:t>.</w:t>
      </w:r>
      <w:r w:rsidR="00983519" w:rsidRPr="002C0DC6">
        <w:rPr>
          <w:color w:val="000000" w:themeColor="text1"/>
          <w:sz w:val="24"/>
        </w:rPr>
        <w:t xml:space="preserve"> </w:t>
      </w:r>
    </w:p>
    <w:p w14:paraId="1C08E000" w14:textId="1095EB4B" w:rsidR="0014578B" w:rsidRPr="002C0DC6" w:rsidRDefault="00466B28" w:rsidP="00447EFE">
      <w:pPr>
        <w:suppressAutoHyphens w:val="0"/>
        <w:spacing w:before="0" w:after="0" w:line="360" w:lineRule="auto"/>
        <w:ind w:firstLine="709"/>
        <w:rPr>
          <w:b/>
          <w:bCs/>
          <w:color w:val="000000" w:themeColor="text1"/>
          <w:sz w:val="24"/>
        </w:rPr>
      </w:pPr>
      <w:r w:rsidRPr="002C0DC6">
        <w:rPr>
          <w:color w:val="000000" w:themeColor="text1"/>
          <w:sz w:val="24"/>
        </w:rPr>
        <w:lastRenderedPageBreak/>
        <w:t>Tvůrci museli</w:t>
      </w:r>
      <w:r w:rsidR="00EC11F0" w:rsidRPr="002C0DC6">
        <w:rPr>
          <w:color w:val="000000" w:themeColor="text1"/>
          <w:sz w:val="24"/>
        </w:rPr>
        <w:t xml:space="preserve"> mnohem více</w:t>
      </w:r>
      <w:r w:rsidRPr="002C0DC6">
        <w:rPr>
          <w:color w:val="000000" w:themeColor="text1"/>
          <w:sz w:val="24"/>
        </w:rPr>
        <w:t xml:space="preserve"> spoléhat na herecké výkony</w:t>
      </w:r>
      <w:r w:rsidR="00A01156" w:rsidRPr="002C0DC6">
        <w:rPr>
          <w:color w:val="000000" w:themeColor="text1"/>
          <w:sz w:val="24"/>
        </w:rPr>
        <w:t xml:space="preserve">, nápadité </w:t>
      </w:r>
      <w:r w:rsidR="003B1A58" w:rsidRPr="002C0DC6">
        <w:rPr>
          <w:color w:val="000000" w:themeColor="text1"/>
          <w:sz w:val="24"/>
        </w:rPr>
        <w:t>prostředí</w:t>
      </w:r>
      <w:r w:rsidRPr="002C0DC6">
        <w:rPr>
          <w:color w:val="000000" w:themeColor="text1"/>
          <w:sz w:val="24"/>
        </w:rPr>
        <w:t xml:space="preserve"> a vynalézavost v režii a </w:t>
      </w:r>
      <w:r w:rsidR="003E194C" w:rsidRPr="002C0DC6">
        <w:rPr>
          <w:color w:val="000000" w:themeColor="text1"/>
          <w:sz w:val="24"/>
        </w:rPr>
        <w:t>práci s</w:t>
      </w:r>
      <w:r w:rsidR="009454FB" w:rsidRPr="002C0DC6">
        <w:rPr>
          <w:color w:val="000000" w:themeColor="text1"/>
          <w:sz w:val="24"/>
        </w:rPr>
        <w:t> kamerou, aby jednotlivé efekty vynikly</w:t>
      </w:r>
      <w:r w:rsidRPr="002C0DC6">
        <w:rPr>
          <w:color w:val="000000" w:themeColor="text1"/>
          <w:sz w:val="24"/>
        </w:rPr>
        <w:t xml:space="preserve">, zatímco v nové verzi mohli efekty </w:t>
      </w:r>
      <w:r w:rsidR="00652A7C" w:rsidRPr="002C0DC6">
        <w:rPr>
          <w:color w:val="000000" w:themeColor="text1"/>
          <w:sz w:val="24"/>
        </w:rPr>
        <w:t xml:space="preserve">uzpůsobit </w:t>
      </w:r>
      <w:r w:rsidR="00D65E91" w:rsidRPr="002C0DC6">
        <w:rPr>
          <w:color w:val="000000" w:themeColor="text1"/>
          <w:sz w:val="24"/>
        </w:rPr>
        <w:t xml:space="preserve">předem natočeným scénám. </w:t>
      </w:r>
      <w:r w:rsidR="001D6192" w:rsidRPr="002C0DC6">
        <w:rPr>
          <w:color w:val="000000" w:themeColor="text1"/>
          <w:sz w:val="24"/>
        </w:rPr>
        <w:t xml:space="preserve">Navíc díky </w:t>
      </w:r>
      <w:r w:rsidR="00845871" w:rsidRPr="002C0DC6">
        <w:rPr>
          <w:color w:val="000000" w:themeColor="text1"/>
          <w:sz w:val="24"/>
        </w:rPr>
        <w:t xml:space="preserve">většímu rozpočtu a technickým možnostem </w:t>
      </w:r>
      <w:r w:rsidR="00D65E91" w:rsidRPr="002C0DC6">
        <w:rPr>
          <w:color w:val="000000" w:themeColor="text1"/>
          <w:sz w:val="24"/>
        </w:rPr>
        <w:t>nebylo</w:t>
      </w:r>
      <w:r w:rsidR="00845871" w:rsidRPr="002C0DC6">
        <w:rPr>
          <w:color w:val="000000" w:themeColor="text1"/>
          <w:sz w:val="24"/>
        </w:rPr>
        <w:t xml:space="preserve"> </w:t>
      </w:r>
      <w:r w:rsidR="001D6192" w:rsidRPr="002C0DC6">
        <w:rPr>
          <w:color w:val="000000" w:themeColor="text1"/>
          <w:sz w:val="24"/>
        </w:rPr>
        <w:t xml:space="preserve">třeba být </w:t>
      </w:r>
      <w:r w:rsidR="002A3A1B" w:rsidRPr="002C0DC6">
        <w:rPr>
          <w:color w:val="000000" w:themeColor="text1"/>
          <w:sz w:val="24"/>
        </w:rPr>
        <w:t>tolik</w:t>
      </w:r>
      <w:r w:rsidR="001D6192" w:rsidRPr="002C0DC6">
        <w:rPr>
          <w:color w:val="000000" w:themeColor="text1"/>
          <w:sz w:val="24"/>
        </w:rPr>
        <w:t xml:space="preserve"> </w:t>
      </w:r>
      <w:r w:rsidR="00845871" w:rsidRPr="002C0DC6">
        <w:rPr>
          <w:color w:val="000000" w:themeColor="text1"/>
          <w:sz w:val="24"/>
        </w:rPr>
        <w:t xml:space="preserve">inovativní a hledat </w:t>
      </w:r>
      <w:r w:rsidR="00DD30E6" w:rsidRPr="002C0DC6">
        <w:rPr>
          <w:color w:val="000000" w:themeColor="text1"/>
          <w:sz w:val="24"/>
        </w:rPr>
        <w:t xml:space="preserve">kompromisy </w:t>
      </w:r>
      <w:r w:rsidR="00B12E56" w:rsidRPr="002C0DC6">
        <w:rPr>
          <w:color w:val="000000" w:themeColor="text1"/>
          <w:sz w:val="24"/>
        </w:rPr>
        <w:t>nebo</w:t>
      </w:r>
      <w:r w:rsidR="00DD30E6" w:rsidRPr="002C0DC6">
        <w:rPr>
          <w:color w:val="000000" w:themeColor="text1"/>
          <w:sz w:val="24"/>
        </w:rPr>
        <w:t xml:space="preserve"> </w:t>
      </w:r>
      <w:r w:rsidR="00B12E56" w:rsidRPr="002C0DC6">
        <w:rPr>
          <w:color w:val="000000" w:themeColor="text1"/>
          <w:sz w:val="24"/>
        </w:rPr>
        <w:t xml:space="preserve">novátorská </w:t>
      </w:r>
      <w:r w:rsidR="00845871" w:rsidRPr="002C0DC6">
        <w:rPr>
          <w:color w:val="000000" w:themeColor="text1"/>
          <w:sz w:val="24"/>
        </w:rPr>
        <w:t>řešení.</w:t>
      </w:r>
      <w:r w:rsidR="00845871" w:rsidRPr="002C0DC6">
        <w:rPr>
          <w:b/>
          <w:bCs/>
          <w:color w:val="000000" w:themeColor="text1"/>
          <w:sz w:val="24"/>
        </w:rPr>
        <w:t xml:space="preserve"> </w:t>
      </w:r>
      <w:r w:rsidR="009B008A" w:rsidRPr="002C0DC6">
        <w:rPr>
          <w:color w:val="000000" w:themeColor="text1"/>
          <w:sz w:val="24"/>
        </w:rPr>
        <w:t>P</w:t>
      </w:r>
      <w:r w:rsidR="00DE3E6F" w:rsidRPr="002C0DC6">
        <w:rPr>
          <w:color w:val="000000" w:themeColor="text1"/>
          <w:sz w:val="24"/>
        </w:rPr>
        <w:t>oužití</w:t>
      </w:r>
      <w:r w:rsidR="00F370FB" w:rsidRPr="002C0DC6">
        <w:rPr>
          <w:color w:val="000000" w:themeColor="text1"/>
          <w:sz w:val="24"/>
        </w:rPr>
        <w:t xml:space="preserve"> </w:t>
      </w:r>
      <w:r w:rsidR="0014578B" w:rsidRPr="002C0DC6">
        <w:rPr>
          <w:color w:val="000000" w:themeColor="text1"/>
          <w:sz w:val="24"/>
        </w:rPr>
        <w:t>CGI</w:t>
      </w:r>
      <w:r w:rsidR="00B4481C" w:rsidRPr="002C0DC6">
        <w:rPr>
          <w:color w:val="000000" w:themeColor="text1"/>
          <w:sz w:val="24"/>
        </w:rPr>
        <w:t xml:space="preserve"> pro tvorbu</w:t>
      </w:r>
      <w:r w:rsidR="0014578B" w:rsidRPr="002C0DC6">
        <w:rPr>
          <w:color w:val="000000" w:themeColor="text1"/>
          <w:sz w:val="24"/>
        </w:rPr>
        <w:t xml:space="preserve"> postav a</w:t>
      </w:r>
      <w:r w:rsidR="00425FBB" w:rsidRPr="002C0DC6">
        <w:rPr>
          <w:color w:val="000000" w:themeColor="text1"/>
          <w:sz w:val="24"/>
        </w:rPr>
        <w:t> </w:t>
      </w:r>
      <w:r w:rsidR="0014578B" w:rsidRPr="002C0DC6">
        <w:rPr>
          <w:color w:val="000000" w:themeColor="text1"/>
          <w:sz w:val="24"/>
        </w:rPr>
        <w:t>prostředí</w:t>
      </w:r>
      <w:r w:rsidR="009777B8" w:rsidRPr="002C0DC6">
        <w:rPr>
          <w:color w:val="000000" w:themeColor="text1"/>
          <w:sz w:val="24"/>
        </w:rPr>
        <w:t xml:space="preserve"> </w:t>
      </w:r>
      <w:r w:rsidR="009B008A" w:rsidRPr="002C0DC6">
        <w:rPr>
          <w:color w:val="000000" w:themeColor="text1"/>
          <w:sz w:val="24"/>
        </w:rPr>
        <w:t xml:space="preserve">sice </w:t>
      </w:r>
      <w:r w:rsidR="009777B8" w:rsidRPr="002C0DC6">
        <w:rPr>
          <w:color w:val="000000" w:themeColor="text1"/>
          <w:sz w:val="24"/>
        </w:rPr>
        <w:t>ozvláštnilo původní námět a</w:t>
      </w:r>
      <w:r w:rsidR="00EB614E" w:rsidRPr="002C0DC6">
        <w:rPr>
          <w:color w:val="000000" w:themeColor="text1"/>
          <w:sz w:val="24"/>
        </w:rPr>
        <w:t xml:space="preserve"> </w:t>
      </w:r>
      <w:r w:rsidR="00DE3E6F" w:rsidRPr="002C0DC6">
        <w:rPr>
          <w:color w:val="000000" w:themeColor="text1"/>
          <w:sz w:val="24"/>
        </w:rPr>
        <w:t>umožnilo</w:t>
      </w:r>
      <w:r w:rsidR="00124FFF" w:rsidRPr="002C0DC6">
        <w:rPr>
          <w:color w:val="000000" w:themeColor="text1"/>
          <w:sz w:val="24"/>
        </w:rPr>
        <w:t xml:space="preserve"> </w:t>
      </w:r>
      <w:r w:rsidR="00241A79" w:rsidRPr="002C0DC6">
        <w:rPr>
          <w:color w:val="000000" w:themeColor="text1"/>
          <w:sz w:val="24"/>
        </w:rPr>
        <w:t xml:space="preserve">detailnější vzhled a realističtější chování </w:t>
      </w:r>
      <w:r w:rsidR="00071A78" w:rsidRPr="002C0DC6">
        <w:rPr>
          <w:color w:val="000000" w:themeColor="text1"/>
          <w:sz w:val="24"/>
        </w:rPr>
        <w:t>nebo</w:t>
      </w:r>
      <w:r w:rsidR="00241A79" w:rsidRPr="002C0DC6">
        <w:rPr>
          <w:color w:val="000000" w:themeColor="text1"/>
          <w:sz w:val="24"/>
        </w:rPr>
        <w:t xml:space="preserve"> </w:t>
      </w:r>
      <w:r w:rsidR="00EB614E" w:rsidRPr="002C0DC6">
        <w:rPr>
          <w:color w:val="000000" w:themeColor="text1"/>
          <w:sz w:val="24"/>
        </w:rPr>
        <w:t xml:space="preserve">větší </w:t>
      </w:r>
      <w:r w:rsidR="002855CE" w:rsidRPr="002C0DC6">
        <w:rPr>
          <w:color w:val="000000" w:themeColor="text1"/>
          <w:sz w:val="24"/>
        </w:rPr>
        <w:t>možnosti</w:t>
      </w:r>
      <w:r w:rsidR="00EB614E" w:rsidRPr="002C0DC6">
        <w:rPr>
          <w:color w:val="000000" w:themeColor="text1"/>
          <w:sz w:val="24"/>
        </w:rPr>
        <w:t xml:space="preserve"> </w:t>
      </w:r>
      <w:r w:rsidR="00124FFF" w:rsidRPr="002C0DC6">
        <w:rPr>
          <w:color w:val="000000" w:themeColor="text1"/>
          <w:sz w:val="24"/>
        </w:rPr>
        <w:t>akce</w:t>
      </w:r>
      <w:r w:rsidR="00606827" w:rsidRPr="002C0DC6">
        <w:rPr>
          <w:color w:val="000000" w:themeColor="text1"/>
          <w:sz w:val="24"/>
        </w:rPr>
        <w:t xml:space="preserve"> a tvůrčích příležitostí</w:t>
      </w:r>
      <w:r w:rsidR="00926545" w:rsidRPr="002C0DC6">
        <w:rPr>
          <w:color w:val="000000" w:themeColor="text1"/>
          <w:sz w:val="24"/>
        </w:rPr>
        <w:t>,</w:t>
      </w:r>
      <w:r w:rsidR="009B008A" w:rsidRPr="002C0DC6">
        <w:rPr>
          <w:color w:val="000000" w:themeColor="text1"/>
          <w:sz w:val="24"/>
        </w:rPr>
        <w:t xml:space="preserve"> avšak</w:t>
      </w:r>
      <w:r w:rsidR="00A443F5" w:rsidRPr="002C0DC6">
        <w:rPr>
          <w:color w:val="000000" w:themeColor="text1"/>
          <w:sz w:val="24"/>
        </w:rPr>
        <w:t xml:space="preserve"> přemíra</w:t>
      </w:r>
      <w:r w:rsidR="009A21F3" w:rsidRPr="002C0DC6">
        <w:rPr>
          <w:color w:val="000000" w:themeColor="text1"/>
          <w:sz w:val="24"/>
        </w:rPr>
        <w:t xml:space="preserve"> digitálních efektů způsobila, že se do jisté míry vytratila </w:t>
      </w:r>
      <w:r w:rsidR="00D13380" w:rsidRPr="002C0DC6">
        <w:rPr>
          <w:color w:val="000000" w:themeColor="text1"/>
          <w:sz w:val="24"/>
        </w:rPr>
        <w:t xml:space="preserve">nejen </w:t>
      </w:r>
      <w:r w:rsidR="009A21F3" w:rsidRPr="002C0DC6">
        <w:rPr>
          <w:color w:val="000000" w:themeColor="text1"/>
          <w:sz w:val="24"/>
        </w:rPr>
        <w:t>hmatatelnost</w:t>
      </w:r>
      <w:r w:rsidR="004603A5" w:rsidRPr="002C0DC6">
        <w:rPr>
          <w:color w:val="000000" w:themeColor="text1"/>
          <w:sz w:val="24"/>
        </w:rPr>
        <w:t xml:space="preserve"> a </w:t>
      </w:r>
      <w:r w:rsidR="00984BE1" w:rsidRPr="002C0DC6">
        <w:rPr>
          <w:color w:val="000000" w:themeColor="text1"/>
          <w:sz w:val="24"/>
        </w:rPr>
        <w:t>materiálnost</w:t>
      </w:r>
      <w:r w:rsidR="00521D97" w:rsidRPr="002C0DC6">
        <w:rPr>
          <w:color w:val="000000" w:themeColor="text1"/>
          <w:sz w:val="24"/>
        </w:rPr>
        <w:t>,</w:t>
      </w:r>
      <w:r w:rsidR="004603A5" w:rsidRPr="002C0DC6">
        <w:rPr>
          <w:color w:val="000000" w:themeColor="text1"/>
          <w:sz w:val="24"/>
        </w:rPr>
        <w:t xml:space="preserve"> ale </w:t>
      </w:r>
      <w:r w:rsidR="00D13380" w:rsidRPr="002C0DC6">
        <w:rPr>
          <w:color w:val="000000" w:themeColor="text1"/>
          <w:sz w:val="24"/>
        </w:rPr>
        <w:t xml:space="preserve">také </w:t>
      </w:r>
      <w:r w:rsidR="004603F2" w:rsidRPr="002C0DC6">
        <w:rPr>
          <w:color w:val="000000" w:themeColor="text1"/>
          <w:sz w:val="24"/>
        </w:rPr>
        <w:t>jedinečnost</w:t>
      </w:r>
      <w:r w:rsidR="009A21F3" w:rsidRPr="002C0DC6">
        <w:rPr>
          <w:color w:val="000000" w:themeColor="text1"/>
          <w:sz w:val="24"/>
        </w:rPr>
        <w:t>, kterou</w:t>
      </w:r>
      <w:r w:rsidR="00984BE1" w:rsidRPr="002C0DC6">
        <w:rPr>
          <w:color w:val="000000" w:themeColor="text1"/>
          <w:sz w:val="24"/>
        </w:rPr>
        <w:t xml:space="preserve"> </w:t>
      </w:r>
      <w:r w:rsidR="00CD707C" w:rsidRPr="002C0DC6">
        <w:rPr>
          <w:color w:val="000000" w:themeColor="text1"/>
          <w:sz w:val="24"/>
        </w:rPr>
        <w:t xml:space="preserve">měly </w:t>
      </w:r>
      <w:r w:rsidR="00984BE1" w:rsidRPr="002C0DC6">
        <w:rPr>
          <w:color w:val="000000" w:themeColor="text1"/>
          <w:sz w:val="24"/>
        </w:rPr>
        <w:t xml:space="preserve">speciální efekty </w:t>
      </w:r>
      <w:r w:rsidR="00CE06D1" w:rsidRPr="002C0DC6">
        <w:rPr>
          <w:color w:val="000000" w:themeColor="text1"/>
          <w:sz w:val="24"/>
        </w:rPr>
        <w:t xml:space="preserve">jako </w:t>
      </w:r>
      <w:r w:rsidR="004603F2" w:rsidRPr="002C0DC6">
        <w:rPr>
          <w:color w:val="000000" w:themeColor="text1"/>
          <w:sz w:val="24"/>
        </w:rPr>
        <w:t xml:space="preserve">jsou </w:t>
      </w:r>
      <w:r w:rsidR="00BD24F9" w:rsidRPr="002C0DC6">
        <w:rPr>
          <w:color w:val="000000" w:themeColor="text1"/>
          <w:sz w:val="24"/>
        </w:rPr>
        <w:t xml:space="preserve">například </w:t>
      </w:r>
      <w:r w:rsidR="00CE06D1" w:rsidRPr="002C0DC6">
        <w:rPr>
          <w:color w:val="000000" w:themeColor="text1"/>
          <w:sz w:val="24"/>
        </w:rPr>
        <w:t>ručně modelované a malované modely</w:t>
      </w:r>
      <w:r w:rsidR="00A443F5" w:rsidRPr="002C0DC6">
        <w:rPr>
          <w:color w:val="000000" w:themeColor="text1"/>
          <w:sz w:val="24"/>
        </w:rPr>
        <w:t xml:space="preserve">, </w:t>
      </w:r>
      <w:r w:rsidR="00F73303" w:rsidRPr="002C0DC6">
        <w:rPr>
          <w:color w:val="000000" w:themeColor="text1"/>
          <w:sz w:val="24"/>
        </w:rPr>
        <w:t>miniatury</w:t>
      </w:r>
      <w:r w:rsidR="00BD24F9" w:rsidRPr="002C0DC6">
        <w:rPr>
          <w:color w:val="000000" w:themeColor="text1"/>
          <w:sz w:val="24"/>
        </w:rPr>
        <w:t xml:space="preserve"> nebo </w:t>
      </w:r>
      <w:r w:rsidR="00CE06D1" w:rsidRPr="002C0DC6">
        <w:rPr>
          <w:color w:val="000000" w:themeColor="text1"/>
          <w:sz w:val="24"/>
        </w:rPr>
        <w:t>loutky</w:t>
      </w:r>
      <w:r w:rsidR="00D46FDD" w:rsidRPr="002C0DC6">
        <w:rPr>
          <w:color w:val="000000" w:themeColor="text1"/>
          <w:sz w:val="24"/>
        </w:rPr>
        <w:t xml:space="preserve">, </w:t>
      </w:r>
      <w:r w:rsidR="007B33EF" w:rsidRPr="002C0DC6">
        <w:rPr>
          <w:color w:val="000000" w:themeColor="text1"/>
          <w:sz w:val="24"/>
        </w:rPr>
        <w:t xml:space="preserve">které </w:t>
      </w:r>
      <w:r w:rsidR="00CD707C" w:rsidRPr="002C0DC6">
        <w:rPr>
          <w:color w:val="000000" w:themeColor="text1"/>
          <w:sz w:val="24"/>
        </w:rPr>
        <w:t xml:space="preserve">se </w:t>
      </w:r>
      <w:r w:rsidR="007B33EF" w:rsidRPr="002C0DC6">
        <w:rPr>
          <w:color w:val="000000" w:themeColor="text1"/>
          <w:sz w:val="24"/>
        </w:rPr>
        <w:t>v původní verzi</w:t>
      </w:r>
      <w:r w:rsidR="00CD707C" w:rsidRPr="002C0DC6">
        <w:rPr>
          <w:color w:val="000000" w:themeColor="text1"/>
          <w:sz w:val="24"/>
        </w:rPr>
        <w:t xml:space="preserve"> objevovaly v mnohem menší míře. </w:t>
      </w:r>
      <w:r w:rsidR="00182CF2" w:rsidRPr="002C0DC6">
        <w:rPr>
          <w:color w:val="000000" w:themeColor="text1"/>
          <w:sz w:val="24"/>
        </w:rPr>
        <w:t>Hutn</w:t>
      </w:r>
      <w:r w:rsidR="00F862AA" w:rsidRPr="002C0DC6">
        <w:rPr>
          <w:color w:val="000000" w:themeColor="text1"/>
          <w:sz w:val="24"/>
        </w:rPr>
        <w:t>á</w:t>
      </w:r>
      <w:r w:rsidR="00182CF2" w:rsidRPr="002C0DC6">
        <w:rPr>
          <w:color w:val="000000" w:themeColor="text1"/>
          <w:sz w:val="24"/>
        </w:rPr>
        <w:t xml:space="preserve"> atmosfér</w:t>
      </w:r>
      <w:r w:rsidR="00357B1A" w:rsidRPr="002C0DC6">
        <w:rPr>
          <w:color w:val="000000" w:themeColor="text1"/>
          <w:sz w:val="24"/>
        </w:rPr>
        <w:t>a</w:t>
      </w:r>
      <w:r w:rsidR="00182CF2" w:rsidRPr="002C0DC6">
        <w:rPr>
          <w:color w:val="000000" w:themeColor="text1"/>
          <w:sz w:val="24"/>
        </w:rPr>
        <w:t xml:space="preserve">, </w:t>
      </w:r>
      <w:r w:rsidR="00A75C12" w:rsidRPr="002C0DC6">
        <w:rPr>
          <w:color w:val="000000" w:themeColor="text1"/>
          <w:sz w:val="24"/>
        </w:rPr>
        <w:t xml:space="preserve">kterou </w:t>
      </w:r>
      <w:r w:rsidR="008474CC" w:rsidRPr="002C0DC6">
        <w:rPr>
          <w:color w:val="000000" w:themeColor="text1"/>
          <w:sz w:val="24"/>
        </w:rPr>
        <w:t xml:space="preserve">budoval </w:t>
      </w:r>
      <w:r w:rsidR="00A75C12" w:rsidRPr="002C0DC6">
        <w:rPr>
          <w:color w:val="000000" w:themeColor="text1"/>
          <w:sz w:val="24"/>
        </w:rPr>
        <w:t>originál</w:t>
      </w:r>
      <w:r w:rsidR="005C426E" w:rsidRPr="002C0DC6">
        <w:rPr>
          <w:color w:val="000000" w:themeColor="text1"/>
          <w:sz w:val="24"/>
        </w:rPr>
        <w:t xml:space="preserve">, </w:t>
      </w:r>
      <w:r w:rsidR="00A84A28" w:rsidRPr="002C0DC6">
        <w:rPr>
          <w:color w:val="000000" w:themeColor="text1"/>
          <w:sz w:val="24"/>
        </w:rPr>
        <w:t>byl</w:t>
      </w:r>
      <w:r w:rsidR="00357B1A" w:rsidRPr="002C0DC6">
        <w:rPr>
          <w:color w:val="000000" w:themeColor="text1"/>
          <w:sz w:val="24"/>
        </w:rPr>
        <w:t>a</w:t>
      </w:r>
      <w:r w:rsidR="00A84A28" w:rsidRPr="002C0DC6">
        <w:rPr>
          <w:color w:val="000000" w:themeColor="text1"/>
          <w:sz w:val="24"/>
        </w:rPr>
        <w:t xml:space="preserve"> upozaděn</w:t>
      </w:r>
      <w:r w:rsidR="00357B1A" w:rsidRPr="002C0DC6">
        <w:rPr>
          <w:color w:val="000000" w:themeColor="text1"/>
          <w:sz w:val="24"/>
        </w:rPr>
        <w:t>a</w:t>
      </w:r>
      <w:r w:rsidR="005C426E" w:rsidRPr="002C0DC6">
        <w:rPr>
          <w:color w:val="000000" w:themeColor="text1"/>
          <w:sz w:val="24"/>
        </w:rPr>
        <w:t xml:space="preserve"> </w:t>
      </w:r>
      <w:r w:rsidR="003B5A37" w:rsidRPr="002C0DC6">
        <w:rPr>
          <w:color w:val="000000" w:themeColor="text1"/>
          <w:sz w:val="24"/>
        </w:rPr>
        <w:t xml:space="preserve">ve prospěch </w:t>
      </w:r>
      <w:r w:rsidR="00927790" w:rsidRPr="002C0DC6">
        <w:rPr>
          <w:color w:val="000000" w:themeColor="text1"/>
          <w:sz w:val="24"/>
        </w:rPr>
        <w:t>rychl</w:t>
      </w:r>
      <w:r w:rsidR="003B5A37" w:rsidRPr="002C0DC6">
        <w:rPr>
          <w:color w:val="000000" w:themeColor="text1"/>
          <w:sz w:val="24"/>
        </w:rPr>
        <w:t>ého</w:t>
      </w:r>
      <w:r w:rsidR="00927790" w:rsidRPr="002C0DC6">
        <w:rPr>
          <w:color w:val="000000" w:themeColor="text1"/>
          <w:sz w:val="24"/>
        </w:rPr>
        <w:t xml:space="preserve"> střih</w:t>
      </w:r>
      <w:r w:rsidR="003B5A37" w:rsidRPr="002C0DC6">
        <w:rPr>
          <w:color w:val="000000" w:themeColor="text1"/>
          <w:sz w:val="24"/>
        </w:rPr>
        <w:t>u</w:t>
      </w:r>
      <w:r w:rsidR="00927790" w:rsidRPr="002C0DC6">
        <w:rPr>
          <w:color w:val="000000" w:themeColor="text1"/>
          <w:sz w:val="24"/>
        </w:rPr>
        <w:t>, kaskadérsk</w:t>
      </w:r>
      <w:r w:rsidR="003B5A37" w:rsidRPr="002C0DC6">
        <w:rPr>
          <w:color w:val="000000" w:themeColor="text1"/>
          <w:sz w:val="24"/>
        </w:rPr>
        <w:t>ých</w:t>
      </w:r>
      <w:r w:rsidR="00927790" w:rsidRPr="002C0DC6">
        <w:rPr>
          <w:color w:val="000000" w:themeColor="text1"/>
          <w:sz w:val="24"/>
        </w:rPr>
        <w:t xml:space="preserve"> </w:t>
      </w:r>
      <w:r w:rsidR="00A15146" w:rsidRPr="002C0DC6">
        <w:rPr>
          <w:color w:val="000000" w:themeColor="text1"/>
          <w:sz w:val="24"/>
        </w:rPr>
        <w:t>kousk</w:t>
      </w:r>
      <w:r w:rsidR="00A84A28" w:rsidRPr="002C0DC6">
        <w:rPr>
          <w:color w:val="000000" w:themeColor="text1"/>
          <w:sz w:val="24"/>
        </w:rPr>
        <w:t>ů</w:t>
      </w:r>
      <w:r w:rsidR="005C426E" w:rsidRPr="002C0DC6">
        <w:rPr>
          <w:color w:val="000000" w:themeColor="text1"/>
          <w:sz w:val="24"/>
        </w:rPr>
        <w:t xml:space="preserve"> a vizuální</w:t>
      </w:r>
      <w:r w:rsidR="00A84A28" w:rsidRPr="002C0DC6">
        <w:rPr>
          <w:color w:val="000000" w:themeColor="text1"/>
          <w:sz w:val="24"/>
        </w:rPr>
        <w:t>ho</w:t>
      </w:r>
      <w:r w:rsidR="005C426E" w:rsidRPr="002C0DC6">
        <w:rPr>
          <w:color w:val="000000" w:themeColor="text1"/>
          <w:sz w:val="24"/>
        </w:rPr>
        <w:t xml:space="preserve"> spektákl</w:t>
      </w:r>
      <w:r w:rsidR="00A84A28" w:rsidRPr="002C0DC6">
        <w:rPr>
          <w:color w:val="000000" w:themeColor="text1"/>
          <w:sz w:val="24"/>
        </w:rPr>
        <w:t>u</w:t>
      </w:r>
      <w:r w:rsidR="00F95EE7" w:rsidRPr="002C0DC6">
        <w:rPr>
          <w:color w:val="000000" w:themeColor="text1"/>
          <w:sz w:val="24"/>
        </w:rPr>
        <w:t>,</w:t>
      </w:r>
      <w:r w:rsidR="000D364D" w:rsidRPr="002C0DC6">
        <w:rPr>
          <w:color w:val="000000" w:themeColor="text1"/>
          <w:sz w:val="24"/>
        </w:rPr>
        <w:t xml:space="preserve"> </w:t>
      </w:r>
      <w:r w:rsidR="005C426E" w:rsidRPr="002C0DC6">
        <w:rPr>
          <w:color w:val="000000" w:themeColor="text1"/>
          <w:sz w:val="24"/>
        </w:rPr>
        <w:t xml:space="preserve">který </w:t>
      </w:r>
      <w:r w:rsidR="000625EA" w:rsidRPr="002C0DC6">
        <w:rPr>
          <w:color w:val="000000" w:themeColor="text1"/>
          <w:sz w:val="24"/>
        </w:rPr>
        <w:t xml:space="preserve">se </w:t>
      </w:r>
      <w:r w:rsidR="00B720A7" w:rsidRPr="002C0DC6">
        <w:rPr>
          <w:color w:val="000000" w:themeColor="text1"/>
          <w:sz w:val="24"/>
        </w:rPr>
        <w:t xml:space="preserve">soustředil </w:t>
      </w:r>
      <w:r w:rsidR="00F45304" w:rsidRPr="002C0DC6">
        <w:rPr>
          <w:color w:val="000000" w:themeColor="text1"/>
          <w:sz w:val="24"/>
        </w:rPr>
        <w:t>na</w:t>
      </w:r>
      <w:r w:rsidR="00B720A7" w:rsidRPr="002C0DC6">
        <w:rPr>
          <w:color w:val="000000" w:themeColor="text1"/>
          <w:sz w:val="24"/>
        </w:rPr>
        <w:t xml:space="preserve"> tvorbu</w:t>
      </w:r>
      <w:r w:rsidR="00F45304" w:rsidRPr="002C0DC6">
        <w:rPr>
          <w:color w:val="000000" w:themeColor="text1"/>
          <w:sz w:val="24"/>
        </w:rPr>
        <w:t xml:space="preserve"> působiv</w:t>
      </w:r>
      <w:r w:rsidR="00B720A7" w:rsidRPr="002C0DC6">
        <w:rPr>
          <w:color w:val="000000" w:themeColor="text1"/>
          <w:sz w:val="24"/>
        </w:rPr>
        <w:t>ých</w:t>
      </w:r>
      <w:r w:rsidR="00F45304" w:rsidRPr="002C0DC6">
        <w:rPr>
          <w:color w:val="000000" w:themeColor="text1"/>
          <w:sz w:val="24"/>
        </w:rPr>
        <w:t xml:space="preserve"> sekvenc</w:t>
      </w:r>
      <w:r w:rsidR="002747F2" w:rsidRPr="002C0DC6">
        <w:rPr>
          <w:color w:val="000000" w:themeColor="text1"/>
          <w:sz w:val="24"/>
        </w:rPr>
        <w:t>í</w:t>
      </w:r>
      <w:r w:rsidR="00F45304" w:rsidRPr="002C0DC6">
        <w:rPr>
          <w:color w:val="000000" w:themeColor="text1"/>
          <w:sz w:val="24"/>
        </w:rPr>
        <w:t xml:space="preserve">, prostředí a </w:t>
      </w:r>
      <w:r w:rsidR="004766C1" w:rsidRPr="002C0DC6">
        <w:rPr>
          <w:color w:val="000000" w:themeColor="text1"/>
          <w:sz w:val="24"/>
        </w:rPr>
        <w:t>realistické ztvárnění</w:t>
      </w:r>
      <w:r w:rsidR="00F45304" w:rsidRPr="002C0DC6">
        <w:rPr>
          <w:color w:val="000000" w:themeColor="text1"/>
          <w:sz w:val="24"/>
        </w:rPr>
        <w:t xml:space="preserve"> </w:t>
      </w:r>
      <w:r w:rsidR="004766C1" w:rsidRPr="002C0DC6">
        <w:rPr>
          <w:color w:val="000000" w:themeColor="text1"/>
          <w:sz w:val="24"/>
        </w:rPr>
        <w:t>mytologických bohů</w:t>
      </w:r>
      <w:r w:rsidR="00342E4F" w:rsidRPr="002C0DC6">
        <w:rPr>
          <w:color w:val="000000" w:themeColor="text1"/>
          <w:sz w:val="24"/>
        </w:rPr>
        <w:t xml:space="preserve"> a tvorů</w:t>
      </w:r>
      <w:r w:rsidR="00F45304" w:rsidRPr="002C0DC6">
        <w:rPr>
          <w:color w:val="000000" w:themeColor="text1"/>
          <w:sz w:val="24"/>
        </w:rPr>
        <w:t>.</w:t>
      </w:r>
      <w:r w:rsidR="00FB349F" w:rsidRPr="002C0DC6">
        <w:rPr>
          <w:b/>
          <w:bCs/>
          <w:color w:val="000000" w:themeColor="text1"/>
          <w:sz w:val="24"/>
        </w:rPr>
        <w:t xml:space="preserve"> </w:t>
      </w:r>
      <w:r w:rsidR="00040C53" w:rsidRPr="002C0DC6">
        <w:rPr>
          <w:b/>
          <w:bCs/>
          <w:color w:val="000000" w:themeColor="text1"/>
          <w:sz w:val="24"/>
        </w:rPr>
        <w:t xml:space="preserve"> </w:t>
      </w:r>
    </w:p>
    <w:p w14:paraId="2B76AE43" w14:textId="58013A46" w:rsidR="003A12F6" w:rsidRPr="002C0DC6" w:rsidRDefault="0067565D" w:rsidP="00447EFE">
      <w:pPr>
        <w:suppressAutoHyphens w:val="0"/>
        <w:spacing w:before="0" w:after="0" w:line="360" w:lineRule="auto"/>
        <w:ind w:firstLine="709"/>
        <w:rPr>
          <w:color w:val="000000" w:themeColor="text1"/>
          <w:sz w:val="24"/>
        </w:rPr>
      </w:pPr>
      <w:r w:rsidRPr="002C0DC6">
        <w:rPr>
          <w:color w:val="000000" w:themeColor="text1"/>
          <w:sz w:val="24"/>
        </w:rPr>
        <w:t xml:space="preserve">V konečném důsledku </w:t>
      </w:r>
      <w:r w:rsidR="002A00D2" w:rsidRPr="002C0DC6">
        <w:rPr>
          <w:color w:val="000000" w:themeColor="text1"/>
          <w:sz w:val="24"/>
        </w:rPr>
        <w:t>je vše</w:t>
      </w:r>
      <w:r w:rsidR="005F05F0" w:rsidRPr="002C0DC6">
        <w:rPr>
          <w:color w:val="000000" w:themeColor="text1"/>
          <w:sz w:val="24"/>
        </w:rPr>
        <w:t>chno</w:t>
      </w:r>
      <w:r w:rsidR="002A00D2" w:rsidRPr="002C0DC6">
        <w:rPr>
          <w:color w:val="000000" w:themeColor="text1"/>
          <w:sz w:val="24"/>
        </w:rPr>
        <w:t xml:space="preserve"> </w:t>
      </w:r>
      <w:r w:rsidR="002C32D3" w:rsidRPr="002C0DC6">
        <w:rPr>
          <w:color w:val="000000" w:themeColor="text1"/>
          <w:sz w:val="24"/>
        </w:rPr>
        <w:t xml:space="preserve">otázkou </w:t>
      </w:r>
      <w:r w:rsidRPr="002C0DC6">
        <w:rPr>
          <w:color w:val="000000" w:themeColor="text1"/>
          <w:sz w:val="24"/>
        </w:rPr>
        <w:t>preferenc</w:t>
      </w:r>
      <w:r w:rsidR="002A00D2" w:rsidRPr="002C0DC6">
        <w:rPr>
          <w:color w:val="000000" w:themeColor="text1"/>
          <w:sz w:val="24"/>
        </w:rPr>
        <w:t>í</w:t>
      </w:r>
      <w:r w:rsidRPr="002C0DC6">
        <w:rPr>
          <w:color w:val="000000" w:themeColor="text1"/>
          <w:sz w:val="24"/>
        </w:rPr>
        <w:t xml:space="preserve"> a vkus</w:t>
      </w:r>
      <w:r w:rsidR="002A00D2" w:rsidRPr="002C0DC6">
        <w:rPr>
          <w:color w:val="000000" w:themeColor="text1"/>
          <w:sz w:val="24"/>
        </w:rPr>
        <w:t>u</w:t>
      </w:r>
      <w:r w:rsidRPr="002C0DC6">
        <w:rPr>
          <w:color w:val="000000" w:themeColor="text1"/>
          <w:sz w:val="24"/>
        </w:rPr>
        <w:t>.</w:t>
      </w:r>
      <w:r w:rsidR="0014578B" w:rsidRPr="002C0DC6">
        <w:rPr>
          <w:color w:val="000000" w:themeColor="text1"/>
          <w:sz w:val="24"/>
        </w:rPr>
        <w:t xml:space="preserve"> </w:t>
      </w:r>
      <w:r w:rsidR="005F05F0" w:rsidRPr="002C0DC6">
        <w:rPr>
          <w:color w:val="000000" w:themeColor="text1"/>
          <w:sz w:val="24"/>
        </w:rPr>
        <w:t>Mnoho</w:t>
      </w:r>
      <w:r w:rsidRPr="002C0DC6">
        <w:rPr>
          <w:color w:val="000000" w:themeColor="text1"/>
          <w:sz w:val="24"/>
        </w:rPr>
        <w:t xml:space="preserve"> divá</w:t>
      </w:r>
      <w:r w:rsidR="005F05F0" w:rsidRPr="002C0DC6">
        <w:rPr>
          <w:color w:val="000000" w:themeColor="text1"/>
          <w:sz w:val="24"/>
        </w:rPr>
        <w:t>ků</w:t>
      </w:r>
      <w:r w:rsidRPr="002C0DC6">
        <w:rPr>
          <w:color w:val="000000" w:themeColor="text1"/>
          <w:sz w:val="24"/>
        </w:rPr>
        <w:t xml:space="preserve"> d</w:t>
      </w:r>
      <w:r w:rsidR="005F05F0" w:rsidRPr="002C0DC6">
        <w:rPr>
          <w:color w:val="000000" w:themeColor="text1"/>
          <w:sz w:val="24"/>
        </w:rPr>
        <w:t>á</w:t>
      </w:r>
      <w:r w:rsidRPr="002C0DC6">
        <w:rPr>
          <w:color w:val="000000" w:themeColor="text1"/>
          <w:sz w:val="24"/>
        </w:rPr>
        <w:t xml:space="preserve"> přednost modernější</w:t>
      </w:r>
      <w:r w:rsidR="00640558" w:rsidRPr="002C0DC6">
        <w:rPr>
          <w:color w:val="000000" w:themeColor="text1"/>
          <w:sz w:val="24"/>
        </w:rPr>
        <w:t>mu a drsnějšímu zpracování,</w:t>
      </w:r>
      <w:r w:rsidR="00E23A64" w:rsidRPr="002C0DC6">
        <w:rPr>
          <w:color w:val="000000" w:themeColor="text1"/>
          <w:sz w:val="24"/>
        </w:rPr>
        <w:t xml:space="preserve"> svižnější</w:t>
      </w:r>
      <w:r w:rsidR="005F05F0" w:rsidRPr="002C0DC6">
        <w:rPr>
          <w:color w:val="000000" w:themeColor="text1"/>
          <w:sz w:val="24"/>
        </w:rPr>
        <w:t>mu</w:t>
      </w:r>
      <w:r w:rsidR="00E23A64" w:rsidRPr="002C0DC6">
        <w:rPr>
          <w:color w:val="000000" w:themeColor="text1"/>
          <w:sz w:val="24"/>
        </w:rPr>
        <w:t xml:space="preserve"> temp</w:t>
      </w:r>
      <w:r w:rsidR="005F05F0" w:rsidRPr="002C0DC6">
        <w:rPr>
          <w:color w:val="000000" w:themeColor="text1"/>
          <w:sz w:val="24"/>
        </w:rPr>
        <w:t>u</w:t>
      </w:r>
      <w:r w:rsidR="00E23A64" w:rsidRPr="002C0DC6">
        <w:rPr>
          <w:color w:val="000000" w:themeColor="text1"/>
          <w:sz w:val="24"/>
        </w:rPr>
        <w:t xml:space="preserve"> a vizuálně atraktivnější</w:t>
      </w:r>
      <w:r w:rsidR="005F05F0" w:rsidRPr="002C0DC6">
        <w:rPr>
          <w:color w:val="000000" w:themeColor="text1"/>
          <w:sz w:val="24"/>
        </w:rPr>
        <w:t>mu</w:t>
      </w:r>
      <w:r w:rsidR="00E23A64" w:rsidRPr="002C0DC6">
        <w:rPr>
          <w:color w:val="000000" w:themeColor="text1"/>
          <w:sz w:val="24"/>
        </w:rPr>
        <w:t xml:space="preserve"> prostředí</w:t>
      </w:r>
      <w:r w:rsidR="005F05F0" w:rsidRPr="002C0DC6">
        <w:rPr>
          <w:color w:val="000000" w:themeColor="text1"/>
          <w:sz w:val="24"/>
        </w:rPr>
        <w:t>,</w:t>
      </w:r>
      <w:r w:rsidR="00640558" w:rsidRPr="002C0DC6">
        <w:rPr>
          <w:color w:val="000000" w:themeColor="text1"/>
          <w:sz w:val="24"/>
        </w:rPr>
        <w:t xml:space="preserve"> které nabízí remake</w:t>
      </w:r>
      <w:r w:rsidR="00E23A64" w:rsidRPr="002C0DC6">
        <w:rPr>
          <w:color w:val="000000" w:themeColor="text1"/>
          <w:sz w:val="24"/>
        </w:rPr>
        <w:t xml:space="preserve">. </w:t>
      </w:r>
      <w:r w:rsidR="00177743" w:rsidRPr="002C0DC6">
        <w:rPr>
          <w:color w:val="000000" w:themeColor="text1"/>
          <w:sz w:val="24"/>
        </w:rPr>
        <w:t xml:space="preserve">Někteří se </w:t>
      </w:r>
      <w:r w:rsidR="00F44B4C" w:rsidRPr="002C0DC6">
        <w:rPr>
          <w:color w:val="000000" w:themeColor="text1"/>
          <w:sz w:val="24"/>
        </w:rPr>
        <w:t>však</w:t>
      </w:r>
      <w:r w:rsidR="00177743" w:rsidRPr="002C0DC6">
        <w:rPr>
          <w:color w:val="000000" w:themeColor="text1"/>
          <w:sz w:val="24"/>
        </w:rPr>
        <w:t xml:space="preserve"> uchýlí k</w:t>
      </w:r>
      <w:r w:rsidR="00F67F27" w:rsidRPr="002C0DC6">
        <w:rPr>
          <w:color w:val="000000" w:themeColor="text1"/>
          <w:sz w:val="24"/>
        </w:rPr>
        <w:t> </w:t>
      </w:r>
      <w:r w:rsidR="008B63C1" w:rsidRPr="002C0DC6">
        <w:rPr>
          <w:color w:val="000000" w:themeColor="text1"/>
          <w:sz w:val="24"/>
        </w:rPr>
        <w:t>pomalejší</w:t>
      </w:r>
      <w:r w:rsidR="00F67F27" w:rsidRPr="002C0DC6">
        <w:rPr>
          <w:color w:val="000000" w:themeColor="text1"/>
          <w:sz w:val="24"/>
        </w:rPr>
        <w:t xml:space="preserve">, </w:t>
      </w:r>
      <w:r w:rsidR="00177743" w:rsidRPr="002C0DC6">
        <w:rPr>
          <w:color w:val="000000" w:themeColor="text1"/>
          <w:sz w:val="24"/>
        </w:rPr>
        <w:t>původní verzi a její</w:t>
      </w:r>
      <w:r w:rsidR="00F940ED" w:rsidRPr="002C0DC6">
        <w:rPr>
          <w:color w:val="000000" w:themeColor="text1"/>
          <w:sz w:val="24"/>
        </w:rPr>
        <w:t>m</w:t>
      </w:r>
      <w:r w:rsidR="00177743" w:rsidRPr="002C0DC6">
        <w:rPr>
          <w:color w:val="000000" w:themeColor="text1"/>
          <w:sz w:val="24"/>
        </w:rPr>
        <w:t xml:space="preserve"> klasick</w:t>
      </w:r>
      <w:r w:rsidR="00F940ED" w:rsidRPr="002C0DC6">
        <w:rPr>
          <w:color w:val="000000" w:themeColor="text1"/>
          <w:sz w:val="24"/>
        </w:rPr>
        <w:t>ým</w:t>
      </w:r>
      <w:r w:rsidR="00177743" w:rsidRPr="002C0DC6">
        <w:rPr>
          <w:color w:val="000000" w:themeColor="text1"/>
          <w:sz w:val="24"/>
        </w:rPr>
        <w:t xml:space="preserve"> speciální</w:t>
      </w:r>
      <w:r w:rsidR="00F44B4C" w:rsidRPr="002C0DC6">
        <w:rPr>
          <w:color w:val="000000" w:themeColor="text1"/>
          <w:sz w:val="24"/>
        </w:rPr>
        <w:t>m</w:t>
      </w:r>
      <w:r w:rsidR="00177743" w:rsidRPr="002C0DC6">
        <w:rPr>
          <w:color w:val="000000" w:themeColor="text1"/>
          <w:sz w:val="24"/>
        </w:rPr>
        <w:t xml:space="preserve"> efekt</w:t>
      </w:r>
      <w:r w:rsidR="00F940ED" w:rsidRPr="002C0DC6">
        <w:rPr>
          <w:color w:val="000000" w:themeColor="text1"/>
          <w:sz w:val="24"/>
        </w:rPr>
        <w:t>ům</w:t>
      </w:r>
      <w:r w:rsidR="00177743" w:rsidRPr="002C0DC6">
        <w:rPr>
          <w:color w:val="000000" w:themeColor="text1"/>
          <w:sz w:val="24"/>
        </w:rPr>
        <w:t>,</w:t>
      </w:r>
      <w:r w:rsidR="00236C81" w:rsidRPr="002C0DC6">
        <w:rPr>
          <w:color w:val="000000" w:themeColor="text1"/>
          <w:sz w:val="24"/>
        </w:rPr>
        <w:t xml:space="preserve"> </w:t>
      </w:r>
      <w:r w:rsidR="00675FF1" w:rsidRPr="002C0DC6">
        <w:rPr>
          <w:color w:val="000000" w:themeColor="text1"/>
          <w:sz w:val="24"/>
        </w:rPr>
        <w:t>z nichž</w:t>
      </w:r>
      <w:r w:rsidR="00236C81" w:rsidRPr="002C0DC6">
        <w:rPr>
          <w:color w:val="000000" w:themeColor="text1"/>
          <w:sz w:val="24"/>
        </w:rPr>
        <w:t xml:space="preserve"> lze cítit jistá experimentálnost</w:t>
      </w:r>
      <w:r w:rsidR="00531B44" w:rsidRPr="002C0DC6">
        <w:rPr>
          <w:color w:val="000000" w:themeColor="text1"/>
          <w:sz w:val="24"/>
        </w:rPr>
        <w:t xml:space="preserve"> a </w:t>
      </w:r>
      <w:r w:rsidR="00675FF1" w:rsidRPr="002C0DC6">
        <w:rPr>
          <w:color w:val="000000" w:themeColor="text1"/>
          <w:sz w:val="24"/>
        </w:rPr>
        <w:t>autorský rukopis</w:t>
      </w:r>
      <w:r w:rsidR="00531B44" w:rsidRPr="002C0DC6">
        <w:rPr>
          <w:color w:val="000000" w:themeColor="text1"/>
          <w:sz w:val="24"/>
        </w:rPr>
        <w:t xml:space="preserve">, díky čemuž mají </w:t>
      </w:r>
      <w:r w:rsidR="00675FF1" w:rsidRPr="002C0DC6">
        <w:rPr>
          <w:color w:val="000000" w:themeColor="text1"/>
          <w:sz w:val="24"/>
        </w:rPr>
        <w:t xml:space="preserve">bezpochyby </w:t>
      </w:r>
      <w:r w:rsidR="00177743" w:rsidRPr="002C0DC6">
        <w:rPr>
          <w:color w:val="000000" w:themeColor="text1"/>
          <w:sz w:val="24"/>
        </w:rPr>
        <w:t xml:space="preserve">své kouzlo, </w:t>
      </w:r>
      <w:r w:rsidR="00675FF1" w:rsidRPr="002C0DC6">
        <w:rPr>
          <w:color w:val="000000" w:themeColor="text1"/>
          <w:sz w:val="24"/>
        </w:rPr>
        <w:t>a to i přes všechny své nedokonalosti a omezení patrné na první pohled.</w:t>
      </w:r>
    </w:p>
    <w:p w14:paraId="1840E51A" w14:textId="77777777" w:rsidR="006E634A" w:rsidRPr="002C0DC6" w:rsidRDefault="006E634A" w:rsidP="00447EFE">
      <w:pPr>
        <w:suppressAutoHyphens w:val="0"/>
        <w:spacing w:before="0" w:after="0" w:line="360" w:lineRule="auto"/>
        <w:jc w:val="left"/>
        <w:rPr>
          <w:color w:val="000000" w:themeColor="text1"/>
          <w:sz w:val="24"/>
        </w:rPr>
      </w:pPr>
    </w:p>
    <w:p w14:paraId="0CA1DCE2" w14:textId="77777777" w:rsidR="006E634A" w:rsidRPr="002C0DC6" w:rsidRDefault="006E634A" w:rsidP="006E634A">
      <w:pPr>
        <w:suppressAutoHyphens w:val="0"/>
        <w:spacing w:before="0" w:after="0" w:line="240" w:lineRule="auto"/>
        <w:jc w:val="left"/>
        <w:rPr>
          <w:color w:val="000000" w:themeColor="text1"/>
          <w:sz w:val="24"/>
        </w:rPr>
      </w:pPr>
    </w:p>
    <w:p w14:paraId="38A373B0" w14:textId="77777777" w:rsidR="006E634A" w:rsidRPr="002C0DC6" w:rsidRDefault="006E634A" w:rsidP="006E634A">
      <w:pPr>
        <w:suppressAutoHyphens w:val="0"/>
        <w:spacing w:before="0" w:after="0" w:line="240" w:lineRule="auto"/>
        <w:jc w:val="left"/>
        <w:rPr>
          <w:color w:val="000000" w:themeColor="text1"/>
          <w:sz w:val="24"/>
        </w:rPr>
      </w:pPr>
    </w:p>
    <w:p w14:paraId="4EFC24A8" w14:textId="54CA9A53" w:rsidR="00A22D4C" w:rsidRPr="002C0DC6" w:rsidRDefault="00A22D4C">
      <w:pPr>
        <w:suppressAutoHyphens w:val="0"/>
        <w:spacing w:before="0" w:after="0" w:line="240" w:lineRule="auto"/>
        <w:jc w:val="left"/>
        <w:rPr>
          <w:rFonts w:cs="Arial"/>
          <w:b/>
          <w:bCs/>
          <w:caps/>
          <w:color w:val="000000" w:themeColor="text1"/>
          <w:kern w:val="32"/>
          <w:sz w:val="24"/>
        </w:rPr>
      </w:pPr>
      <w:r w:rsidRPr="002C0DC6">
        <w:rPr>
          <w:color w:val="000000" w:themeColor="text1"/>
          <w:sz w:val="24"/>
        </w:rPr>
        <w:br w:type="page"/>
      </w:r>
    </w:p>
    <w:p w14:paraId="146A8D73" w14:textId="1489FFFE" w:rsidR="00A22D4C" w:rsidRPr="002C0DC6" w:rsidRDefault="00410080" w:rsidP="009726F9">
      <w:pPr>
        <w:pStyle w:val="Nadpis1"/>
        <w:suppressAutoHyphens w:val="0"/>
        <w:spacing w:before="0" w:after="0" w:line="240" w:lineRule="auto"/>
        <w:jc w:val="left"/>
        <w:rPr>
          <w:color w:val="000000" w:themeColor="text1"/>
          <w:sz w:val="24"/>
          <w:szCs w:val="24"/>
        </w:rPr>
      </w:pPr>
      <w:bookmarkStart w:id="190" w:name="_Toc134439616"/>
      <w:r w:rsidRPr="002C0DC6">
        <w:rPr>
          <w:color w:val="000000" w:themeColor="text1"/>
          <w:sz w:val="24"/>
          <w:szCs w:val="24"/>
        </w:rPr>
        <w:lastRenderedPageBreak/>
        <w:t>S</w:t>
      </w:r>
      <w:r w:rsidR="00A22D4C" w:rsidRPr="002C0DC6">
        <w:rPr>
          <w:color w:val="000000" w:themeColor="text1"/>
          <w:sz w:val="24"/>
          <w:szCs w:val="24"/>
        </w:rPr>
        <w:t>eznam použitých pramenů a literatury</w:t>
      </w:r>
      <w:bookmarkEnd w:id="190"/>
    </w:p>
    <w:p w14:paraId="62CA97D8" w14:textId="77777777" w:rsidR="000A4A6A" w:rsidRPr="002C0DC6" w:rsidRDefault="000A4A6A" w:rsidP="000A4A6A">
      <w:pPr>
        <w:rPr>
          <w:color w:val="000000" w:themeColor="text1"/>
          <w:sz w:val="24"/>
        </w:rPr>
      </w:pPr>
    </w:p>
    <w:p w14:paraId="01E21001" w14:textId="414F3A7D" w:rsidR="000A4A6A" w:rsidRPr="002C0DC6" w:rsidRDefault="008F1642" w:rsidP="000A4A6A">
      <w:pPr>
        <w:rPr>
          <w:b/>
          <w:bCs/>
          <w:color w:val="000000" w:themeColor="text1"/>
          <w:sz w:val="24"/>
        </w:rPr>
      </w:pPr>
      <w:r w:rsidRPr="002C0DC6">
        <w:rPr>
          <w:b/>
          <w:bCs/>
          <w:color w:val="000000" w:themeColor="text1"/>
          <w:sz w:val="24"/>
        </w:rPr>
        <w:t>Prameny</w:t>
      </w:r>
    </w:p>
    <w:p w14:paraId="6626A9D4" w14:textId="77777777" w:rsidR="0081039E" w:rsidRPr="002C0DC6" w:rsidRDefault="0081039E" w:rsidP="000A4A6A">
      <w:pPr>
        <w:rPr>
          <w:b/>
          <w:bCs/>
          <w:color w:val="000000" w:themeColor="text1"/>
          <w:sz w:val="24"/>
        </w:rPr>
      </w:pPr>
    </w:p>
    <w:p w14:paraId="5E1D0B55" w14:textId="05357373" w:rsidR="0081039E" w:rsidRPr="002C0DC6" w:rsidRDefault="0081039E" w:rsidP="0081039E">
      <w:pPr>
        <w:spacing w:line="360" w:lineRule="auto"/>
        <w:rPr>
          <w:color w:val="000000" w:themeColor="text1"/>
          <w:sz w:val="24"/>
        </w:rPr>
      </w:pPr>
      <w:r w:rsidRPr="002C0DC6">
        <w:rPr>
          <w:b/>
          <w:bCs/>
          <w:color w:val="000000" w:themeColor="text1"/>
          <w:sz w:val="24"/>
        </w:rPr>
        <w:t>Souboj Titánů</w:t>
      </w:r>
      <w:r w:rsidRPr="002C0DC6">
        <w:rPr>
          <w:color w:val="000000" w:themeColor="text1"/>
          <w:sz w:val="24"/>
        </w:rPr>
        <w:t xml:space="preserve"> (</w:t>
      </w:r>
      <w:proofErr w:type="spellStart"/>
      <w:r w:rsidR="00ED26AA" w:rsidRPr="002C0DC6">
        <w:rPr>
          <w:i/>
          <w:iCs/>
          <w:color w:val="000000" w:themeColor="text1"/>
          <w:sz w:val="24"/>
        </w:rPr>
        <w:t>Clash</w:t>
      </w:r>
      <w:proofErr w:type="spellEnd"/>
      <w:r w:rsidR="00ED26AA" w:rsidRPr="002C0DC6">
        <w:rPr>
          <w:i/>
          <w:iCs/>
          <w:color w:val="000000" w:themeColor="text1"/>
          <w:sz w:val="24"/>
        </w:rPr>
        <w:t xml:space="preserve"> </w:t>
      </w:r>
      <w:proofErr w:type="spellStart"/>
      <w:r w:rsidR="00ED26AA" w:rsidRPr="002C0DC6">
        <w:rPr>
          <w:i/>
          <w:iCs/>
          <w:color w:val="000000" w:themeColor="text1"/>
          <w:sz w:val="24"/>
        </w:rPr>
        <w:t>of</w:t>
      </w:r>
      <w:proofErr w:type="spellEnd"/>
      <w:r w:rsidR="00ED26AA" w:rsidRPr="002C0DC6">
        <w:rPr>
          <w:i/>
          <w:iCs/>
          <w:color w:val="000000" w:themeColor="text1"/>
          <w:sz w:val="24"/>
        </w:rPr>
        <w:t xml:space="preserve"> </w:t>
      </w:r>
      <w:proofErr w:type="spellStart"/>
      <w:r w:rsidR="00ED26AA" w:rsidRPr="002C0DC6">
        <w:rPr>
          <w:i/>
          <w:iCs/>
          <w:color w:val="000000" w:themeColor="text1"/>
          <w:sz w:val="24"/>
        </w:rPr>
        <w:t>the</w:t>
      </w:r>
      <w:proofErr w:type="spellEnd"/>
      <w:r w:rsidR="00ED26AA" w:rsidRPr="002C0DC6">
        <w:rPr>
          <w:i/>
          <w:iCs/>
          <w:color w:val="000000" w:themeColor="text1"/>
          <w:sz w:val="24"/>
        </w:rPr>
        <w:t xml:space="preserve"> </w:t>
      </w:r>
      <w:proofErr w:type="spellStart"/>
      <w:r w:rsidR="00ED26AA" w:rsidRPr="002C0DC6">
        <w:rPr>
          <w:i/>
          <w:iCs/>
          <w:color w:val="000000" w:themeColor="text1"/>
          <w:sz w:val="24"/>
        </w:rPr>
        <w:t>Titans</w:t>
      </w:r>
      <w:proofErr w:type="spellEnd"/>
      <w:r w:rsidRPr="002C0DC6">
        <w:rPr>
          <w:color w:val="000000" w:themeColor="text1"/>
          <w:sz w:val="24"/>
        </w:rPr>
        <w:t xml:space="preserve">, USA, </w:t>
      </w:r>
      <w:r w:rsidR="00ED26AA" w:rsidRPr="002C0DC6">
        <w:rPr>
          <w:color w:val="000000" w:themeColor="text1"/>
          <w:sz w:val="24"/>
        </w:rPr>
        <w:t>1981</w:t>
      </w:r>
      <w:r w:rsidRPr="002C0DC6">
        <w:rPr>
          <w:color w:val="000000" w:themeColor="text1"/>
          <w:sz w:val="24"/>
        </w:rPr>
        <w:t>)</w:t>
      </w:r>
    </w:p>
    <w:p w14:paraId="4BFA3F01" w14:textId="14EE8589" w:rsidR="0081039E" w:rsidRPr="002C0DC6" w:rsidRDefault="0081039E" w:rsidP="0081039E">
      <w:pPr>
        <w:spacing w:line="360" w:lineRule="auto"/>
        <w:rPr>
          <w:color w:val="000000" w:themeColor="text1"/>
          <w:sz w:val="24"/>
        </w:rPr>
      </w:pPr>
      <w:r w:rsidRPr="002C0DC6">
        <w:rPr>
          <w:color w:val="000000" w:themeColor="text1"/>
          <w:sz w:val="24"/>
        </w:rPr>
        <w:t xml:space="preserve">Režie: </w:t>
      </w:r>
      <w:r w:rsidR="009C3E7E" w:rsidRPr="002C0DC6">
        <w:rPr>
          <w:color w:val="000000" w:themeColor="text1"/>
          <w:sz w:val="24"/>
        </w:rPr>
        <w:t>Desmond Davis</w:t>
      </w:r>
      <w:r w:rsidRPr="002C0DC6">
        <w:rPr>
          <w:color w:val="000000" w:themeColor="text1"/>
          <w:sz w:val="24"/>
        </w:rPr>
        <w:t xml:space="preserve">. Scénář: </w:t>
      </w:r>
      <w:proofErr w:type="spellStart"/>
      <w:r w:rsidR="00E66208" w:rsidRPr="002C0DC6">
        <w:rPr>
          <w:color w:val="000000" w:themeColor="text1"/>
          <w:sz w:val="24"/>
        </w:rPr>
        <w:t>Beverley</w:t>
      </w:r>
      <w:proofErr w:type="spellEnd"/>
      <w:r w:rsidR="00E66208" w:rsidRPr="002C0DC6">
        <w:rPr>
          <w:color w:val="000000" w:themeColor="text1"/>
          <w:sz w:val="24"/>
        </w:rPr>
        <w:t xml:space="preserve"> </w:t>
      </w:r>
      <w:proofErr w:type="spellStart"/>
      <w:r w:rsidR="00E66208" w:rsidRPr="002C0DC6">
        <w:rPr>
          <w:color w:val="000000" w:themeColor="text1"/>
          <w:sz w:val="24"/>
        </w:rPr>
        <w:t>Cross</w:t>
      </w:r>
      <w:proofErr w:type="spellEnd"/>
      <w:r w:rsidRPr="002C0DC6">
        <w:rPr>
          <w:color w:val="000000" w:themeColor="text1"/>
          <w:sz w:val="24"/>
        </w:rPr>
        <w:t xml:space="preserve">. Kamera: </w:t>
      </w:r>
      <w:r w:rsidR="00E66208" w:rsidRPr="002C0DC6">
        <w:rPr>
          <w:color w:val="000000" w:themeColor="text1"/>
          <w:sz w:val="24"/>
        </w:rPr>
        <w:t xml:space="preserve">Ted </w:t>
      </w:r>
      <w:proofErr w:type="spellStart"/>
      <w:r w:rsidR="00E66208" w:rsidRPr="002C0DC6">
        <w:rPr>
          <w:color w:val="000000" w:themeColor="text1"/>
          <w:sz w:val="24"/>
        </w:rPr>
        <w:t>Moore</w:t>
      </w:r>
      <w:proofErr w:type="spellEnd"/>
      <w:r w:rsidRPr="002C0DC6">
        <w:rPr>
          <w:color w:val="000000" w:themeColor="text1"/>
          <w:sz w:val="24"/>
        </w:rPr>
        <w:t xml:space="preserve">. Hudba: </w:t>
      </w:r>
      <w:r w:rsidR="009E1139" w:rsidRPr="002C0DC6">
        <w:rPr>
          <w:color w:val="000000" w:themeColor="text1"/>
          <w:sz w:val="24"/>
        </w:rPr>
        <w:t xml:space="preserve">Laurence </w:t>
      </w:r>
      <w:proofErr w:type="spellStart"/>
      <w:r w:rsidR="009E1139" w:rsidRPr="002C0DC6">
        <w:rPr>
          <w:color w:val="000000" w:themeColor="text1"/>
          <w:sz w:val="24"/>
        </w:rPr>
        <w:t>Rosenthal</w:t>
      </w:r>
      <w:proofErr w:type="spellEnd"/>
      <w:r w:rsidRPr="002C0DC6">
        <w:rPr>
          <w:color w:val="000000" w:themeColor="text1"/>
          <w:sz w:val="24"/>
        </w:rPr>
        <w:t xml:space="preserve">. Hrají: </w:t>
      </w:r>
      <w:r w:rsidR="009E1139" w:rsidRPr="002C0DC6">
        <w:rPr>
          <w:color w:val="000000" w:themeColor="text1"/>
          <w:sz w:val="24"/>
        </w:rPr>
        <w:t xml:space="preserve">Harry </w:t>
      </w:r>
      <w:proofErr w:type="spellStart"/>
      <w:r w:rsidR="009E1139" w:rsidRPr="002C0DC6">
        <w:rPr>
          <w:color w:val="000000" w:themeColor="text1"/>
          <w:sz w:val="24"/>
        </w:rPr>
        <w:t>Hamlin</w:t>
      </w:r>
      <w:proofErr w:type="spellEnd"/>
      <w:r w:rsidR="009E1139" w:rsidRPr="002C0DC6">
        <w:rPr>
          <w:color w:val="000000" w:themeColor="text1"/>
          <w:sz w:val="24"/>
        </w:rPr>
        <w:t xml:space="preserve">, </w:t>
      </w:r>
      <w:proofErr w:type="spellStart"/>
      <w:r w:rsidR="009E1139" w:rsidRPr="002C0DC6">
        <w:rPr>
          <w:color w:val="000000" w:themeColor="text1"/>
          <w:sz w:val="24"/>
        </w:rPr>
        <w:t>Burgess</w:t>
      </w:r>
      <w:proofErr w:type="spellEnd"/>
      <w:r w:rsidR="009E1139" w:rsidRPr="002C0DC6">
        <w:rPr>
          <w:color w:val="000000" w:themeColor="text1"/>
          <w:sz w:val="24"/>
        </w:rPr>
        <w:t xml:space="preserve"> </w:t>
      </w:r>
      <w:proofErr w:type="spellStart"/>
      <w:r w:rsidR="009E1139" w:rsidRPr="002C0DC6">
        <w:rPr>
          <w:color w:val="000000" w:themeColor="text1"/>
          <w:sz w:val="24"/>
        </w:rPr>
        <w:t>Meredith</w:t>
      </w:r>
      <w:proofErr w:type="spellEnd"/>
      <w:r w:rsidR="009E1139" w:rsidRPr="002C0DC6">
        <w:rPr>
          <w:color w:val="000000" w:themeColor="text1"/>
          <w:sz w:val="24"/>
        </w:rPr>
        <w:t xml:space="preserve">, Laurence Olivier, Claire </w:t>
      </w:r>
      <w:proofErr w:type="spellStart"/>
      <w:r w:rsidR="009E1139" w:rsidRPr="002C0DC6">
        <w:rPr>
          <w:color w:val="000000" w:themeColor="text1"/>
          <w:sz w:val="24"/>
        </w:rPr>
        <w:t>Bloom</w:t>
      </w:r>
      <w:proofErr w:type="spellEnd"/>
      <w:r w:rsidR="009E1139" w:rsidRPr="002C0DC6">
        <w:rPr>
          <w:color w:val="000000" w:themeColor="text1"/>
          <w:sz w:val="24"/>
        </w:rPr>
        <w:t xml:space="preserve">, </w:t>
      </w:r>
      <w:proofErr w:type="spellStart"/>
      <w:r w:rsidR="009E1139" w:rsidRPr="002C0DC6">
        <w:rPr>
          <w:color w:val="000000" w:themeColor="text1"/>
          <w:sz w:val="24"/>
        </w:rPr>
        <w:t>Maggie</w:t>
      </w:r>
      <w:proofErr w:type="spellEnd"/>
      <w:r w:rsidR="009E1139" w:rsidRPr="002C0DC6">
        <w:rPr>
          <w:color w:val="000000" w:themeColor="text1"/>
          <w:sz w:val="24"/>
        </w:rPr>
        <w:t xml:space="preserve"> Smith</w:t>
      </w:r>
      <w:r w:rsidRPr="002C0DC6">
        <w:rPr>
          <w:color w:val="000000" w:themeColor="text1"/>
          <w:sz w:val="24"/>
        </w:rPr>
        <w:t xml:space="preserve"> a další. Formát: </w:t>
      </w:r>
      <w:r w:rsidR="00DF0D77" w:rsidRPr="002C0DC6">
        <w:rPr>
          <w:color w:val="000000" w:themeColor="text1"/>
          <w:sz w:val="24"/>
        </w:rPr>
        <w:t>1.85:1</w:t>
      </w:r>
      <w:r w:rsidRPr="002C0DC6">
        <w:rPr>
          <w:color w:val="000000" w:themeColor="text1"/>
          <w:sz w:val="24"/>
        </w:rPr>
        <w:t xml:space="preserve">, anglicky, </w:t>
      </w:r>
      <w:r w:rsidR="00E241BD" w:rsidRPr="002C0DC6">
        <w:rPr>
          <w:color w:val="000000" w:themeColor="text1"/>
          <w:sz w:val="24"/>
        </w:rPr>
        <w:t>118</w:t>
      </w:r>
      <w:r w:rsidRPr="002C0DC6">
        <w:rPr>
          <w:color w:val="000000" w:themeColor="text1"/>
          <w:sz w:val="24"/>
        </w:rPr>
        <w:t xml:space="preserve"> minut. Premiéra: </w:t>
      </w:r>
      <w:r w:rsidR="00E241BD" w:rsidRPr="002C0DC6">
        <w:rPr>
          <w:color w:val="000000" w:themeColor="text1"/>
          <w:sz w:val="24"/>
        </w:rPr>
        <w:t>12. června 1981</w:t>
      </w:r>
      <w:r w:rsidRPr="002C0DC6">
        <w:rPr>
          <w:color w:val="000000" w:themeColor="text1"/>
          <w:sz w:val="24"/>
        </w:rPr>
        <w:t xml:space="preserve">. Použitá verze: </w:t>
      </w:r>
      <w:r w:rsidR="00EA2155" w:rsidRPr="002C0DC6">
        <w:rPr>
          <w:color w:val="000000" w:themeColor="text1"/>
          <w:sz w:val="24"/>
        </w:rPr>
        <w:t>Blu-ray</w:t>
      </w:r>
      <w:r w:rsidRPr="002C0DC6">
        <w:rPr>
          <w:color w:val="000000" w:themeColor="text1"/>
          <w:sz w:val="24"/>
        </w:rPr>
        <w:t xml:space="preserve">, </w:t>
      </w:r>
      <w:r w:rsidR="00C626BE" w:rsidRPr="002C0DC6">
        <w:rPr>
          <w:color w:val="000000" w:themeColor="text1"/>
          <w:sz w:val="24"/>
        </w:rPr>
        <w:t>118</w:t>
      </w:r>
      <w:r w:rsidRPr="002C0DC6">
        <w:rPr>
          <w:color w:val="000000" w:themeColor="text1"/>
          <w:sz w:val="24"/>
        </w:rPr>
        <w:t xml:space="preserve"> minut, anglicky</w:t>
      </w:r>
    </w:p>
    <w:p w14:paraId="0E8B94D8" w14:textId="77777777" w:rsidR="00FE34C9" w:rsidRPr="002C0DC6" w:rsidRDefault="00FE34C9" w:rsidP="0081039E">
      <w:pPr>
        <w:spacing w:line="360" w:lineRule="auto"/>
        <w:rPr>
          <w:b/>
          <w:bCs/>
          <w:color w:val="000000" w:themeColor="text1"/>
          <w:sz w:val="24"/>
        </w:rPr>
      </w:pPr>
    </w:p>
    <w:p w14:paraId="59150607" w14:textId="57024E88" w:rsidR="0081039E" w:rsidRPr="002C0DC6" w:rsidRDefault="0081039E" w:rsidP="0081039E">
      <w:pPr>
        <w:spacing w:line="360" w:lineRule="auto"/>
        <w:rPr>
          <w:color w:val="000000" w:themeColor="text1"/>
          <w:sz w:val="24"/>
        </w:rPr>
      </w:pPr>
      <w:r w:rsidRPr="002C0DC6">
        <w:rPr>
          <w:b/>
          <w:bCs/>
          <w:color w:val="000000" w:themeColor="text1"/>
          <w:sz w:val="24"/>
        </w:rPr>
        <w:t>Souboj Titánů</w:t>
      </w:r>
      <w:r w:rsidRPr="002C0DC6">
        <w:rPr>
          <w:color w:val="000000" w:themeColor="text1"/>
          <w:sz w:val="24"/>
        </w:rPr>
        <w:t xml:space="preserve"> (</w:t>
      </w:r>
      <w:proofErr w:type="spellStart"/>
      <w:r w:rsidRPr="002C0DC6">
        <w:rPr>
          <w:i/>
          <w:iCs/>
          <w:color w:val="000000" w:themeColor="text1"/>
          <w:sz w:val="24"/>
        </w:rPr>
        <w:t>Clash</w:t>
      </w:r>
      <w:proofErr w:type="spellEnd"/>
      <w:r w:rsidRPr="002C0DC6">
        <w:rPr>
          <w:i/>
          <w:iCs/>
          <w:color w:val="000000" w:themeColor="text1"/>
          <w:sz w:val="24"/>
        </w:rPr>
        <w:t xml:space="preserve"> </w:t>
      </w:r>
      <w:proofErr w:type="spellStart"/>
      <w:r w:rsidRPr="002C0DC6">
        <w:rPr>
          <w:i/>
          <w:iCs/>
          <w:color w:val="000000" w:themeColor="text1"/>
          <w:sz w:val="24"/>
        </w:rPr>
        <w:t>of</w:t>
      </w:r>
      <w:proofErr w:type="spellEnd"/>
      <w:r w:rsidRPr="002C0DC6">
        <w:rPr>
          <w:i/>
          <w:iCs/>
          <w:color w:val="000000" w:themeColor="text1"/>
          <w:sz w:val="24"/>
        </w:rPr>
        <w:t xml:space="preserve"> </w:t>
      </w:r>
      <w:proofErr w:type="spellStart"/>
      <w:r w:rsidR="00ED26AA" w:rsidRPr="002C0DC6">
        <w:rPr>
          <w:i/>
          <w:iCs/>
          <w:color w:val="000000" w:themeColor="text1"/>
          <w:sz w:val="24"/>
        </w:rPr>
        <w:t>t</w:t>
      </w:r>
      <w:r w:rsidRPr="002C0DC6">
        <w:rPr>
          <w:i/>
          <w:iCs/>
          <w:color w:val="000000" w:themeColor="text1"/>
          <w:sz w:val="24"/>
        </w:rPr>
        <w:t>he</w:t>
      </w:r>
      <w:proofErr w:type="spellEnd"/>
      <w:r w:rsidRPr="002C0DC6">
        <w:rPr>
          <w:i/>
          <w:iCs/>
          <w:color w:val="000000" w:themeColor="text1"/>
          <w:sz w:val="24"/>
        </w:rPr>
        <w:t xml:space="preserve"> </w:t>
      </w:r>
      <w:proofErr w:type="spellStart"/>
      <w:r w:rsidRPr="002C0DC6">
        <w:rPr>
          <w:i/>
          <w:iCs/>
          <w:color w:val="000000" w:themeColor="text1"/>
          <w:sz w:val="24"/>
        </w:rPr>
        <w:t>Titans</w:t>
      </w:r>
      <w:proofErr w:type="spellEnd"/>
      <w:r w:rsidRPr="002C0DC6">
        <w:rPr>
          <w:color w:val="000000" w:themeColor="text1"/>
          <w:sz w:val="24"/>
        </w:rPr>
        <w:t xml:space="preserve">, USA, </w:t>
      </w:r>
      <w:r w:rsidR="00ED26AA" w:rsidRPr="002C0DC6">
        <w:rPr>
          <w:color w:val="000000" w:themeColor="text1"/>
          <w:sz w:val="24"/>
        </w:rPr>
        <w:t>2010</w:t>
      </w:r>
      <w:r w:rsidRPr="002C0DC6">
        <w:rPr>
          <w:color w:val="000000" w:themeColor="text1"/>
          <w:sz w:val="24"/>
        </w:rPr>
        <w:t>)</w:t>
      </w:r>
    </w:p>
    <w:p w14:paraId="70781468" w14:textId="57E859A2" w:rsidR="0081039E" w:rsidRPr="002C0DC6" w:rsidRDefault="0081039E" w:rsidP="0081039E">
      <w:pPr>
        <w:spacing w:line="360" w:lineRule="auto"/>
        <w:rPr>
          <w:color w:val="000000" w:themeColor="text1"/>
          <w:sz w:val="24"/>
        </w:rPr>
      </w:pPr>
      <w:r w:rsidRPr="002C0DC6">
        <w:rPr>
          <w:color w:val="000000" w:themeColor="text1"/>
          <w:sz w:val="24"/>
        </w:rPr>
        <w:t xml:space="preserve">Režie: </w:t>
      </w:r>
      <w:r w:rsidR="002D5ABB" w:rsidRPr="002C0DC6">
        <w:rPr>
          <w:color w:val="000000" w:themeColor="text1"/>
          <w:sz w:val="24"/>
        </w:rPr>
        <w:t xml:space="preserve">Louis </w:t>
      </w:r>
      <w:proofErr w:type="spellStart"/>
      <w:r w:rsidR="002D5ABB" w:rsidRPr="002C0DC6">
        <w:rPr>
          <w:color w:val="000000" w:themeColor="text1"/>
          <w:sz w:val="24"/>
        </w:rPr>
        <w:t>Leterrier</w:t>
      </w:r>
      <w:proofErr w:type="spellEnd"/>
      <w:r w:rsidRPr="002C0DC6">
        <w:rPr>
          <w:color w:val="000000" w:themeColor="text1"/>
          <w:sz w:val="24"/>
        </w:rPr>
        <w:t xml:space="preserve">. Scénář: Lorenzo </w:t>
      </w:r>
      <w:proofErr w:type="spellStart"/>
      <w:r w:rsidRPr="002C0DC6">
        <w:rPr>
          <w:color w:val="000000" w:themeColor="text1"/>
          <w:sz w:val="24"/>
        </w:rPr>
        <w:t>Semple</w:t>
      </w:r>
      <w:proofErr w:type="spellEnd"/>
      <w:r w:rsidRPr="002C0DC6">
        <w:rPr>
          <w:color w:val="000000" w:themeColor="text1"/>
          <w:sz w:val="24"/>
        </w:rPr>
        <w:t xml:space="preserve"> Jr. Kamera: </w:t>
      </w:r>
      <w:r w:rsidR="005A4CB0" w:rsidRPr="002C0DC6">
        <w:rPr>
          <w:color w:val="000000" w:themeColor="text1"/>
          <w:sz w:val="24"/>
        </w:rPr>
        <w:t xml:space="preserve">Peter </w:t>
      </w:r>
      <w:proofErr w:type="spellStart"/>
      <w:r w:rsidR="005A4CB0" w:rsidRPr="002C0DC6">
        <w:rPr>
          <w:color w:val="000000" w:themeColor="text1"/>
          <w:sz w:val="24"/>
        </w:rPr>
        <w:t>Menzies</w:t>
      </w:r>
      <w:proofErr w:type="spellEnd"/>
      <w:r w:rsidR="005A4CB0" w:rsidRPr="002C0DC6">
        <w:rPr>
          <w:color w:val="000000" w:themeColor="text1"/>
          <w:sz w:val="24"/>
        </w:rPr>
        <w:t xml:space="preserve"> Jr. </w:t>
      </w:r>
      <w:r w:rsidRPr="002C0DC6">
        <w:rPr>
          <w:color w:val="000000" w:themeColor="text1"/>
          <w:sz w:val="24"/>
        </w:rPr>
        <w:t xml:space="preserve">Hudba: </w:t>
      </w:r>
      <w:proofErr w:type="spellStart"/>
      <w:r w:rsidR="005A4CB0" w:rsidRPr="002C0DC6">
        <w:rPr>
          <w:color w:val="000000" w:themeColor="text1"/>
          <w:sz w:val="24"/>
        </w:rPr>
        <w:t>Ramin</w:t>
      </w:r>
      <w:proofErr w:type="spellEnd"/>
      <w:r w:rsidR="005A4CB0" w:rsidRPr="002C0DC6">
        <w:rPr>
          <w:color w:val="000000" w:themeColor="text1"/>
          <w:sz w:val="24"/>
        </w:rPr>
        <w:t xml:space="preserve"> </w:t>
      </w:r>
      <w:proofErr w:type="spellStart"/>
      <w:r w:rsidR="005A4CB0" w:rsidRPr="002C0DC6">
        <w:rPr>
          <w:color w:val="000000" w:themeColor="text1"/>
          <w:sz w:val="24"/>
        </w:rPr>
        <w:t>Djawadi</w:t>
      </w:r>
      <w:proofErr w:type="spellEnd"/>
      <w:r w:rsidRPr="002C0DC6">
        <w:rPr>
          <w:color w:val="000000" w:themeColor="text1"/>
          <w:sz w:val="24"/>
        </w:rPr>
        <w:t xml:space="preserve">. Hrají: </w:t>
      </w:r>
      <w:r w:rsidR="00403E08" w:rsidRPr="002C0DC6">
        <w:rPr>
          <w:color w:val="000000" w:themeColor="text1"/>
          <w:sz w:val="24"/>
        </w:rPr>
        <w:t xml:space="preserve">Sam </w:t>
      </w:r>
      <w:proofErr w:type="spellStart"/>
      <w:r w:rsidR="00403E08" w:rsidRPr="002C0DC6">
        <w:rPr>
          <w:color w:val="000000" w:themeColor="text1"/>
          <w:sz w:val="24"/>
        </w:rPr>
        <w:t>Worthington</w:t>
      </w:r>
      <w:proofErr w:type="spellEnd"/>
      <w:r w:rsidR="00403E08" w:rsidRPr="002C0DC6">
        <w:rPr>
          <w:color w:val="000000" w:themeColor="text1"/>
          <w:sz w:val="24"/>
        </w:rPr>
        <w:t xml:space="preserve">, </w:t>
      </w:r>
      <w:proofErr w:type="spellStart"/>
      <w:r w:rsidR="00403E08" w:rsidRPr="002C0DC6">
        <w:rPr>
          <w:color w:val="000000" w:themeColor="text1"/>
          <w:sz w:val="24"/>
        </w:rPr>
        <w:t>Gemma</w:t>
      </w:r>
      <w:proofErr w:type="spellEnd"/>
      <w:r w:rsidR="00403E08" w:rsidRPr="002C0DC6">
        <w:rPr>
          <w:color w:val="000000" w:themeColor="text1"/>
          <w:sz w:val="24"/>
        </w:rPr>
        <w:t xml:space="preserve"> </w:t>
      </w:r>
      <w:proofErr w:type="spellStart"/>
      <w:r w:rsidR="00403E08" w:rsidRPr="002C0DC6">
        <w:rPr>
          <w:color w:val="000000" w:themeColor="text1"/>
          <w:sz w:val="24"/>
        </w:rPr>
        <w:t>Arterton</w:t>
      </w:r>
      <w:proofErr w:type="spellEnd"/>
      <w:r w:rsidR="00403E08" w:rsidRPr="002C0DC6">
        <w:rPr>
          <w:color w:val="000000" w:themeColor="text1"/>
          <w:sz w:val="24"/>
        </w:rPr>
        <w:t xml:space="preserve">, Liam </w:t>
      </w:r>
      <w:proofErr w:type="spellStart"/>
      <w:r w:rsidR="00403E08" w:rsidRPr="002C0DC6">
        <w:rPr>
          <w:color w:val="000000" w:themeColor="text1"/>
          <w:sz w:val="24"/>
        </w:rPr>
        <w:t>Neeson</w:t>
      </w:r>
      <w:proofErr w:type="spellEnd"/>
      <w:r w:rsidR="00403E08" w:rsidRPr="002C0DC6">
        <w:rPr>
          <w:color w:val="000000" w:themeColor="text1"/>
          <w:sz w:val="24"/>
        </w:rPr>
        <w:t xml:space="preserve">, Ralph </w:t>
      </w:r>
      <w:proofErr w:type="spellStart"/>
      <w:r w:rsidR="00403E08" w:rsidRPr="002C0DC6">
        <w:rPr>
          <w:color w:val="000000" w:themeColor="text1"/>
          <w:sz w:val="24"/>
        </w:rPr>
        <w:t>Fiennes</w:t>
      </w:r>
      <w:proofErr w:type="spellEnd"/>
      <w:r w:rsidR="00403E08" w:rsidRPr="002C0DC6">
        <w:rPr>
          <w:color w:val="000000" w:themeColor="text1"/>
          <w:sz w:val="24"/>
        </w:rPr>
        <w:t xml:space="preserve">, Jason </w:t>
      </w:r>
      <w:proofErr w:type="spellStart"/>
      <w:r w:rsidR="00403E08" w:rsidRPr="002C0DC6">
        <w:rPr>
          <w:color w:val="000000" w:themeColor="text1"/>
          <w:sz w:val="24"/>
        </w:rPr>
        <w:t>Flemyng</w:t>
      </w:r>
      <w:proofErr w:type="spellEnd"/>
      <w:r w:rsidRPr="002C0DC6">
        <w:rPr>
          <w:color w:val="000000" w:themeColor="text1"/>
          <w:sz w:val="24"/>
        </w:rPr>
        <w:t xml:space="preserve"> a další. Formát: </w:t>
      </w:r>
      <w:r w:rsidR="00403E08" w:rsidRPr="002C0DC6">
        <w:rPr>
          <w:color w:val="000000" w:themeColor="text1"/>
          <w:sz w:val="24"/>
        </w:rPr>
        <w:t>2.39:1</w:t>
      </w:r>
      <w:r w:rsidRPr="002C0DC6">
        <w:rPr>
          <w:color w:val="000000" w:themeColor="text1"/>
          <w:sz w:val="24"/>
        </w:rPr>
        <w:t xml:space="preserve">, anglicky, </w:t>
      </w:r>
      <w:r w:rsidR="00403E08" w:rsidRPr="002C0DC6">
        <w:rPr>
          <w:color w:val="000000" w:themeColor="text1"/>
          <w:sz w:val="24"/>
        </w:rPr>
        <w:t>106</w:t>
      </w:r>
      <w:r w:rsidRPr="002C0DC6">
        <w:rPr>
          <w:color w:val="000000" w:themeColor="text1"/>
          <w:sz w:val="24"/>
        </w:rPr>
        <w:t xml:space="preserve"> minut. Premiéra: </w:t>
      </w:r>
      <w:r w:rsidR="00A032C9" w:rsidRPr="002C0DC6">
        <w:rPr>
          <w:color w:val="000000" w:themeColor="text1"/>
          <w:sz w:val="24"/>
        </w:rPr>
        <w:t>2. dubna 2010</w:t>
      </w:r>
      <w:r w:rsidRPr="002C0DC6">
        <w:rPr>
          <w:color w:val="000000" w:themeColor="text1"/>
          <w:sz w:val="24"/>
        </w:rPr>
        <w:t xml:space="preserve">. </w:t>
      </w:r>
    </w:p>
    <w:p w14:paraId="54508BF8" w14:textId="77777777" w:rsidR="008F666E" w:rsidRPr="002C0DC6" w:rsidRDefault="008F666E" w:rsidP="0081039E">
      <w:pPr>
        <w:spacing w:line="360" w:lineRule="auto"/>
        <w:rPr>
          <w:color w:val="000000" w:themeColor="text1"/>
          <w:sz w:val="24"/>
        </w:rPr>
      </w:pPr>
    </w:p>
    <w:p w14:paraId="72FF2CA0" w14:textId="04D99900" w:rsidR="00235E9B" w:rsidRPr="002C0DC6" w:rsidRDefault="0066264A" w:rsidP="0066264A">
      <w:pPr>
        <w:spacing w:line="360" w:lineRule="auto"/>
        <w:rPr>
          <w:color w:val="000000" w:themeColor="text1"/>
          <w:sz w:val="24"/>
        </w:rPr>
      </w:pPr>
      <w:r w:rsidRPr="002C0DC6">
        <w:rPr>
          <w:i/>
          <w:iCs/>
          <w:color w:val="000000" w:themeColor="text1"/>
          <w:sz w:val="24"/>
        </w:rPr>
        <w:t xml:space="preserve">The </w:t>
      </w:r>
      <w:proofErr w:type="spellStart"/>
      <w:r w:rsidRPr="002C0DC6">
        <w:rPr>
          <w:i/>
          <w:iCs/>
          <w:color w:val="000000" w:themeColor="text1"/>
          <w:sz w:val="24"/>
        </w:rPr>
        <w:t>Harryhausen</w:t>
      </w:r>
      <w:proofErr w:type="spellEnd"/>
      <w:r w:rsidRPr="002C0DC6">
        <w:rPr>
          <w:i/>
          <w:iCs/>
          <w:color w:val="000000" w:themeColor="text1"/>
          <w:sz w:val="24"/>
        </w:rPr>
        <w:t xml:space="preserve"> </w:t>
      </w:r>
      <w:proofErr w:type="spellStart"/>
      <w:r w:rsidRPr="002C0DC6">
        <w:rPr>
          <w:i/>
          <w:iCs/>
          <w:color w:val="000000" w:themeColor="text1"/>
          <w:sz w:val="24"/>
        </w:rPr>
        <w:t>Chronicles</w:t>
      </w:r>
      <w:proofErr w:type="spellEnd"/>
      <w:r w:rsidRPr="002C0DC6">
        <w:rPr>
          <w:color w:val="000000" w:themeColor="text1"/>
          <w:sz w:val="24"/>
        </w:rPr>
        <w:t xml:space="preserve"> [dokument]. Režie: Richard </w:t>
      </w:r>
      <w:r w:rsidR="009343E5" w:rsidRPr="002C0DC6">
        <w:rPr>
          <w:color w:val="000000" w:themeColor="text1"/>
          <w:sz w:val="24"/>
        </w:rPr>
        <w:t>SCHICKEL</w:t>
      </w:r>
      <w:r w:rsidRPr="002C0DC6">
        <w:rPr>
          <w:color w:val="000000" w:themeColor="text1"/>
          <w:sz w:val="24"/>
        </w:rPr>
        <w:t xml:space="preserve">. USA, 1998. </w:t>
      </w:r>
      <w:r w:rsidR="006A01CA" w:rsidRPr="002C0DC6">
        <w:rPr>
          <w:color w:val="000000" w:themeColor="text1"/>
          <w:sz w:val="24"/>
        </w:rPr>
        <w:t>[</w:t>
      </w:r>
      <w:r w:rsidR="009343E5" w:rsidRPr="002C0DC6">
        <w:rPr>
          <w:color w:val="000000" w:themeColor="text1"/>
          <w:sz w:val="24"/>
        </w:rPr>
        <w:t>online</w:t>
      </w:r>
      <w:r w:rsidRPr="002C0DC6">
        <w:rPr>
          <w:color w:val="000000" w:themeColor="text1"/>
          <w:sz w:val="24"/>
        </w:rPr>
        <w:t>].</w:t>
      </w:r>
    </w:p>
    <w:p w14:paraId="305EF9DA" w14:textId="77777777" w:rsidR="0066264A" w:rsidRPr="002C0DC6" w:rsidRDefault="0066264A" w:rsidP="0066264A">
      <w:pPr>
        <w:spacing w:line="360" w:lineRule="auto"/>
        <w:rPr>
          <w:color w:val="000000" w:themeColor="text1"/>
          <w:sz w:val="24"/>
        </w:rPr>
      </w:pPr>
    </w:p>
    <w:p w14:paraId="246F95A8" w14:textId="0D13F30C" w:rsidR="0066264A" w:rsidRPr="002C0DC6" w:rsidRDefault="0066264A" w:rsidP="0066264A">
      <w:pPr>
        <w:spacing w:line="360" w:lineRule="auto"/>
        <w:rPr>
          <w:color w:val="000000" w:themeColor="text1"/>
          <w:sz w:val="24"/>
        </w:rPr>
      </w:pPr>
      <w:proofErr w:type="spellStart"/>
      <w:r w:rsidRPr="002C0DC6">
        <w:rPr>
          <w:i/>
          <w:iCs/>
          <w:color w:val="000000" w:themeColor="text1"/>
          <w:sz w:val="24"/>
        </w:rPr>
        <w:t>Ray</w:t>
      </w:r>
      <w:proofErr w:type="spellEnd"/>
      <w:r w:rsidRPr="002C0DC6">
        <w:rPr>
          <w:i/>
          <w:iCs/>
          <w:color w:val="000000" w:themeColor="text1"/>
          <w:sz w:val="24"/>
        </w:rPr>
        <w:t xml:space="preserve"> </w:t>
      </w:r>
      <w:proofErr w:type="spellStart"/>
      <w:r w:rsidRPr="002C0DC6">
        <w:rPr>
          <w:i/>
          <w:iCs/>
          <w:color w:val="000000" w:themeColor="text1"/>
          <w:sz w:val="24"/>
        </w:rPr>
        <w:t>Harryhausen</w:t>
      </w:r>
      <w:proofErr w:type="spellEnd"/>
      <w:r w:rsidRPr="002C0DC6">
        <w:rPr>
          <w:i/>
          <w:iCs/>
          <w:color w:val="000000" w:themeColor="text1"/>
          <w:sz w:val="24"/>
        </w:rPr>
        <w:t xml:space="preserve">: </w:t>
      </w:r>
      <w:proofErr w:type="spellStart"/>
      <w:r w:rsidRPr="002C0DC6">
        <w:rPr>
          <w:i/>
          <w:iCs/>
          <w:color w:val="000000" w:themeColor="text1"/>
          <w:sz w:val="24"/>
        </w:rPr>
        <w:t>Special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i/>
          <w:iCs/>
          <w:color w:val="000000" w:themeColor="text1"/>
          <w:sz w:val="24"/>
        </w:rPr>
        <w:t xml:space="preserve"> Titan</w:t>
      </w:r>
      <w:r w:rsidRPr="002C0DC6">
        <w:rPr>
          <w:color w:val="000000" w:themeColor="text1"/>
          <w:sz w:val="24"/>
        </w:rPr>
        <w:t xml:space="preserve"> [dokument]. Režie: </w:t>
      </w:r>
      <w:proofErr w:type="spellStart"/>
      <w:r w:rsidRPr="002C0DC6">
        <w:rPr>
          <w:color w:val="000000" w:themeColor="text1"/>
          <w:sz w:val="24"/>
        </w:rPr>
        <w:t>Gilles</w:t>
      </w:r>
      <w:proofErr w:type="spellEnd"/>
      <w:r w:rsidRPr="002C0DC6">
        <w:rPr>
          <w:color w:val="000000" w:themeColor="text1"/>
          <w:sz w:val="24"/>
        </w:rPr>
        <w:t xml:space="preserve"> </w:t>
      </w:r>
      <w:r w:rsidR="009343E5" w:rsidRPr="002C0DC6">
        <w:rPr>
          <w:color w:val="000000" w:themeColor="text1"/>
          <w:sz w:val="24"/>
        </w:rPr>
        <w:t>PENSO</w:t>
      </w:r>
      <w:r w:rsidRPr="002C0DC6">
        <w:rPr>
          <w:color w:val="000000" w:themeColor="text1"/>
          <w:sz w:val="24"/>
        </w:rPr>
        <w:t>. Francie, 2011. [</w:t>
      </w:r>
      <w:r w:rsidR="009343E5" w:rsidRPr="002C0DC6">
        <w:rPr>
          <w:color w:val="000000" w:themeColor="text1"/>
          <w:sz w:val="24"/>
        </w:rPr>
        <w:t>online</w:t>
      </w:r>
      <w:r w:rsidRPr="002C0DC6">
        <w:rPr>
          <w:color w:val="000000" w:themeColor="text1"/>
          <w:sz w:val="24"/>
        </w:rPr>
        <w:t>].</w:t>
      </w:r>
    </w:p>
    <w:p w14:paraId="17974CAA" w14:textId="77777777" w:rsidR="0066264A" w:rsidRPr="002C0DC6" w:rsidRDefault="0066264A" w:rsidP="0081039E">
      <w:pPr>
        <w:spacing w:line="360" w:lineRule="auto"/>
        <w:rPr>
          <w:color w:val="000000" w:themeColor="text1"/>
          <w:sz w:val="24"/>
        </w:rPr>
      </w:pPr>
    </w:p>
    <w:p w14:paraId="75A5CE0D" w14:textId="18F60A58" w:rsidR="00A55EC5" w:rsidRPr="002C0DC6" w:rsidRDefault="00A55EC5" w:rsidP="0081039E">
      <w:pPr>
        <w:spacing w:line="360" w:lineRule="auto"/>
        <w:rPr>
          <w:color w:val="000000" w:themeColor="text1"/>
          <w:sz w:val="24"/>
        </w:rPr>
      </w:pPr>
      <w:r w:rsidRPr="002C0DC6">
        <w:rPr>
          <w:i/>
          <w:iCs/>
          <w:color w:val="000000" w:themeColor="text1"/>
          <w:sz w:val="24"/>
        </w:rPr>
        <w:t xml:space="preserve">A </w:t>
      </w:r>
      <w:proofErr w:type="spellStart"/>
      <w:r w:rsidRPr="002C0DC6">
        <w:rPr>
          <w:i/>
          <w:iCs/>
          <w:color w:val="000000" w:themeColor="text1"/>
          <w:sz w:val="24"/>
        </w:rPr>
        <w:t>Conversation</w:t>
      </w:r>
      <w:proofErr w:type="spellEnd"/>
      <w:r w:rsidRPr="002C0DC6">
        <w:rPr>
          <w:i/>
          <w:iCs/>
          <w:color w:val="000000" w:themeColor="text1"/>
          <w:sz w:val="24"/>
        </w:rPr>
        <w:t xml:space="preserve"> </w:t>
      </w:r>
      <w:proofErr w:type="spellStart"/>
      <w:r w:rsidRPr="002C0DC6">
        <w:rPr>
          <w:i/>
          <w:iCs/>
          <w:color w:val="000000" w:themeColor="text1"/>
          <w:sz w:val="24"/>
        </w:rPr>
        <w:t>with</w:t>
      </w:r>
      <w:proofErr w:type="spellEnd"/>
      <w:r w:rsidRPr="002C0DC6">
        <w:rPr>
          <w:i/>
          <w:iCs/>
          <w:color w:val="000000" w:themeColor="text1"/>
          <w:sz w:val="24"/>
        </w:rPr>
        <w:t xml:space="preserve"> </w:t>
      </w:r>
      <w:proofErr w:type="spellStart"/>
      <w:r w:rsidRPr="002C0DC6">
        <w:rPr>
          <w:i/>
          <w:iCs/>
          <w:color w:val="000000" w:themeColor="text1"/>
          <w:sz w:val="24"/>
        </w:rPr>
        <w:t>Ray</w:t>
      </w:r>
      <w:proofErr w:type="spellEnd"/>
      <w:r w:rsidRPr="002C0DC6">
        <w:rPr>
          <w:i/>
          <w:iCs/>
          <w:color w:val="000000" w:themeColor="text1"/>
          <w:sz w:val="24"/>
        </w:rPr>
        <w:t xml:space="preserve"> </w:t>
      </w:r>
      <w:proofErr w:type="spellStart"/>
      <w:r w:rsidRPr="002C0DC6">
        <w:rPr>
          <w:i/>
          <w:iCs/>
          <w:color w:val="000000" w:themeColor="text1"/>
          <w:sz w:val="24"/>
        </w:rPr>
        <w:t>Harryhausen</w:t>
      </w:r>
      <w:proofErr w:type="spellEnd"/>
      <w:r w:rsidRPr="002C0DC6">
        <w:rPr>
          <w:color w:val="000000" w:themeColor="text1"/>
          <w:sz w:val="24"/>
        </w:rPr>
        <w:t xml:space="preserve"> [dokument]. Režie </w:t>
      </w:r>
      <w:r w:rsidR="00E85B2B" w:rsidRPr="002C0DC6">
        <w:rPr>
          <w:color w:val="000000" w:themeColor="text1"/>
          <w:sz w:val="24"/>
        </w:rPr>
        <w:t xml:space="preserve">Benjamin </w:t>
      </w:r>
      <w:r w:rsidR="009343E5" w:rsidRPr="002C0DC6">
        <w:rPr>
          <w:color w:val="000000" w:themeColor="text1"/>
          <w:sz w:val="24"/>
        </w:rPr>
        <w:t>MEADE</w:t>
      </w:r>
      <w:r w:rsidRPr="002C0DC6">
        <w:rPr>
          <w:color w:val="000000" w:themeColor="text1"/>
          <w:sz w:val="24"/>
        </w:rPr>
        <w:t>. USA, 2003. [</w:t>
      </w:r>
      <w:r w:rsidR="009343E5" w:rsidRPr="002C0DC6">
        <w:rPr>
          <w:color w:val="000000" w:themeColor="text1"/>
          <w:sz w:val="24"/>
        </w:rPr>
        <w:t>Blu-ray</w:t>
      </w:r>
      <w:r w:rsidRPr="002C0DC6">
        <w:rPr>
          <w:color w:val="000000" w:themeColor="text1"/>
          <w:sz w:val="24"/>
        </w:rPr>
        <w:t>].</w:t>
      </w:r>
    </w:p>
    <w:p w14:paraId="701D76D1" w14:textId="77777777" w:rsidR="00014472" w:rsidRPr="002C0DC6" w:rsidRDefault="00014472" w:rsidP="00014472">
      <w:pPr>
        <w:spacing w:line="360" w:lineRule="auto"/>
        <w:rPr>
          <w:color w:val="000000" w:themeColor="text1"/>
          <w:sz w:val="24"/>
        </w:rPr>
      </w:pPr>
    </w:p>
    <w:p w14:paraId="0E809ADD" w14:textId="452871BD" w:rsidR="0066264A" w:rsidRPr="002C0DC6" w:rsidRDefault="00A62194" w:rsidP="0047491F">
      <w:pPr>
        <w:rPr>
          <w:color w:val="000000" w:themeColor="text1"/>
          <w:sz w:val="24"/>
        </w:rPr>
      </w:pPr>
      <w:r w:rsidRPr="002C0DC6">
        <w:rPr>
          <w:color w:val="000000" w:themeColor="text1"/>
          <w:sz w:val="24"/>
        </w:rPr>
        <w:t xml:space="preserve">HABALA. </w:t>
      </w:r>
      <w:proofErr w:type="spellStart"/>
      <w:r w:rsidRPr="002C0DC6">
        <w:rPr>
          <w:i/>
          <w:iCs/>
          <w:color w:val="000000" w:themeColor="text1"/>
          <w:sz w:val="24"/>
        </w:rPr>
        <w:t>Clash</w:t>
      </w:r>
      <w:proofErr w:type="spellEnd"/>
      <w:r w:rsidRPr="002C0DC6">
        <w:rPr>
          <w:i/>
          <w:iCs/>
          <w:color w:val="000000" w:themeColor="text1"/>
          <w:sz w:val="24"/>
        </w:rPr>
        <w:t xml:space="preserve"> </w:t>
      </w:r>
      <w:proofErr w:type="spellStart"/>
      <w:r w:rsidRPr="002C0DC6">
        <w:rPr>
          <w:i/>
          <w:iCs/>
          <w:color w:val="000000" w:themeColor="text1"/>
          <w:sz w:val="24"/>
        </w:rPr>
        <w:t>Of</w:t>
      </w:r>
      <w:proofErr w:type="spellEnd"/>
      <w:r w:rsidRPr="002C0DC6">
        <w:rPr>
          <w:i/>
          <w:iCs/>
          <w:color w:val="000000" w:themeColor="text1"/>
          <w:sz w:val="24"/>
        </w:rPr>
        <w:t xml:space="preserve"> </w:t>
      </w:r>
      <w:proofErr w:type="spellStart"/>
      <w:r w:rsidRPr="002C0DC6">
        <w:rPr>
          <w:i/>
          <w:iCs/>
          <w:color w:val="000000" w:themeColor="text1"/>
          <w:sz w:val="24"/>
        </w:rPr>
        <w:t>the</w:t>
      </w:r>
      <w:proofErr w:type="spellEnd"/>
      <w:r w:rsidRPr="002C0DC6">
        <w:rPr>
          <w:i/>
          <w:iCs/>
          <w:color w:val="000000" w:themeColor="text1"/>
          <w:sz w:val="24"/>
        </w:rPr>
        <w:t xml:space="preserve"> </w:t>
      </w:r>
      <w:proofErr w:type="spellStart"/>
      <w:r w:rsidRPr="002C0DC6">
        <w:rPr>
          <w:i/>
          <w:iCs/>
          <w:color w:val="000000" w:themeColor="text1"/>
          <w:sz w:val="24"/>
        </w:rPr>
        <w:t>Titans</w:t>
      </w:r>
      <w:proofErr w:type="spellEnd"/>
      <w:r w:rsidRPr="002C0DC6">
        <w:rPr>
          <w:i/>
          <w:iCs/>
          <w:color w:val="000000" w:themeColor="text1"/>
          <w:sz w:val="24"/>
        </w:rPr>
        <w:t xml:space="preserve"> (2010) BTS 01</w:t>
      </w:r>
      <w:r w:rsidR="00483BD2" w:rsidRPr="002C0DC6">
        <w:rPr>
          <w:i/>
          <w:iCs/>
          <w:color w:val="000000" w:themeColor="text1"/>
          <w:sz w:val="24"/>
        </w:rPr>
        <w:t>-10</w:t>
      </w:r>
      <w:r w:rsidRPr="002C0DC6">
        <w:rPr>
          <w:color w:val="000000" w:themeColor="text1"/>
          <w:sz w:val="24"/>
        </w:rPr>
        <w:t xml:space="preserve"> [video]</w:t>
      </w:r>
      <w:r w:rsidR="00EB59C8" w:rsidRPr="002C0DC6">
        <w:rPr>
          <w:color w:val="000000" w:themeColor="text1"/>
          <w:sz w:val="24"/>
        </w:rPr>
        <w:t>.</w:t>
      </w:r>
      <w:r w:rsidRPr="002C0DC6">
        <w:rPr>
          <w:color w:val="000000" w:themeColor="text1"/>
          <w:sz w:val="24"/>
        </w:rPr>
        <w:t xml:space="preserve"> YouTube. 2019 [</w:t>
      </w:r>
      <w:r w:rsidR="004F0341" w:rsidRPr="002C0DC6">
        <w:rPr>
          <w:color w:val="000000" w:themeColor="text1"/>
          <w:sz w:val="24"/>
        </w:rPr>
        <w:t xml:space="preserve">cit. </w:t>
      </w:r>
      <w:r w:rsidRPr="002C0DC6">
        <w:rPr>
          <w:color w:val="000000" w:themeColor="text1"/>
          <w:sz w:val="24"/>
        </w:rPr>
        <w:t xml:space="preserve">2023-01-8]. Dostupné z: </w:t>
      </w:r>
      <w:hyperlink r:id="rId19" w:history="1">
        <w:r w:rsidRPr="002C0DC6">
          <w:rPr>
            <w:rStyle w:val="Hypertextovodkaz"/>
            <w:color w:val="000000" w:themeColor="text1"/>
            <w:sz w:val="24"/>
          </w:rPr>
          <w:t>https://youtu.be/1o4bh25mrCM</w:t>
        </w:r>
      </w:hyperlink>
      <w:r w:rsidRPr="002C0DC6">
        <w:rPr>
          <w:color w:val="000000" w:themeColor="text1"/>
          <w:sz w:val="24"/>
        </w:rPr>
        <w:t>.</w:t>
      </w:r>
    </w:p>
    <w:p w14:paraId="74CAFBA6" w14:textId="77777777" w:rsidR="00A62194" w:rsidRPr="002C0DC6" w:rsidRDefault="00A62194">
      <w:pPr>
        <w:suppressAutoHyphens w:val="0"/>
        <w:spacing w:before="0" w:after="0" w:line="240" w:lineRule="auto"/>
        <w:jc w:val="left"/>
        <w:rPr>
          <w:b/>
          <w:bCs/>
          <w:color w:val="000000" w:themeColor="text1"/>
          <w:sz w:val="24"/>
        </w:rPr>
      </w:pPr>
      <w:r w:rsidRPr="002C0DC6">
        <w:rPr>
          <w:b/>
          <w:bCs/>
          <w:color w:val="000000" w:themeColor="text1"/>
          <w:sz w:val="24"/>
        </w:rPr>
        <w:br w:type="page"/>
      </w:r>
    </w:p>
    <w:p w14:paraId="0AC59D94" w14:textId="417D08E4" w:rsidR="0047491F" w:rsidRPr="002C0DC6" w:rsidRDefault="0047491F" w:rsidP="0047491F">
      <w:pPr>
        <w:rPr>
          <w:b/>
          <w:bCs/>
          <w:color w:val="000000" w:themeColor="text1"/>
          <w:sz w:val="24"/>
        </w:rPr>
      </w:pPr>
      <w:r w:rsidRPr="002C0DC6">
        <w:rPr>
          <w:b/>
          <w:bCs/>
          <w:color w:val="000000" w:themeColor="text1"/>
          <w:sz w:val="24"/>
        </w:rPr>
        <w:lastRenderedPageBreak/>
        <w:t>Literatura</w:t>
      </w:r>
      <w:r w:rsidR="00EE75B2" w:rsidRPr="002C0DC6">
        <w:rPr>
          <w:b/>
          <w:bCs/>
          <w:color w:val="000000" w:themeColor="text1"/>
          <w:sz w:val="24"/>
        </w:rPr>
        <w:t xml:space="preserve"> a internetové zdroje</w:t>
      </w:r>
    </w:p>
    <w:p w14:paraId="31C7A925" w14:textId="77777777" w:rsidR="00EE75B2" w:rsidRPr="002C0DC6" w:rsidRDefault="00EE75B2" w:rsidP="0047491F">
      <w:pPr>
        <w:rPr>
          <w:b/>
          <w:bCs/>
          <w:color w:val="000000" w:themeColor="text1"/>
          <w:sz w:val="24"/>
        </w:rPr>
      </w:pPr>
    </w:p>
    <w:p w14:paraId="5E9FED9C" w14:textId="77777777" w:rsidR="007B736C" w:rsidRPr="002C0DC6" w:rsidRDefault="007B736C" w:rsidP="007B736C">
      <w:pPr>
        <w:spacing w:line="360" w:lineRule="auto"/>
        <w:rPr>
          <w:color w:val="000000" w:themeColor="text1"/>
          <w:sz w:val="24"/>
        </w:rPr>
      </w:pPr>
      <w:r w:rsidRPr="002C0DC6">
        <w:rPr>
          <w:color w:val="000000" w:themeColor="text1"/>
          <w:sz w:val="24"/>
        </w:rPr>
        <w:t xml:space="preserve">BORDWELL, David a Kristin THOMPSON. </w:t>
      </w:r>
      <w:r w:rsidRPr="002C0DC6">
        <w:rPr>
          <w:i/>
          <w:iCs/>
          <w:color w:val="000000" w:themeColor="text1"/>
          <w:sz w:val="24"/>
        </w:rPr>
        <w:t>Umění filmu: úvod do studia formy a stylu</w:t>
      </w:r>
      <w:r w:rsidRPr="002C0DC6">
        <w:rPr>
          <w:color w:val="000000" w:themeColor="text1"/>
          <w:sz w:val="24"/>
        </w:rPr>
        <w:t>. V Praze: Nakladatelství Akademie múzických umění, 2011. ISBN 978-80-7331-217-6.</w:t>
      </w:r>
    </w:p>
    <w:p w14:paraId="239E975A" w14:textId="77777777" w:rsidR="006405EF" w:rsidRPr="002C0DC6" w:rsidRDefault="006405EF" w:rsidP="007B736C">
      <w:pPr>
        <w:spacing w:line="360" w:lineRule="auto"/>
        <w:rPr>
          <w:color w:val="000000" w:themeColor="text1"/>
          <w:sz w:val="24"/>
        </w:rPr>
      </w:pPr>
    </w:p>
    <w:p w14:paraId="59046822" w14:textId="29830D36" w:rsidR="006405EF" w:rsidRPr="002C0DC6" w:rsidRDefault="006405EF" w:rsidP="007B736C">
      <w:pPr>
        <w:spacing w:line="360" w:lineRule="auto"/>
        <w:rPr>
          <w:color w:val="000000" w:themeColor="text1"/>
          <w:sz w:val="24"/>
        </w:rPr>
      </w:pPr>
      <w:r w:rsidRPr="002C0DC6">
        <w:rPr>
          <w:color w:val="000000" w:themeColor="text1"/>
          <w:sz w:val="24"/>
        </w:rPr>
        <w:t xml:space="preserve">DINUR, Eran. </w:t>
      </w:r>
      <w:proofErr w:type="spellStart"/>
      <w:r w:rsidRPr="002C0DC6">
        <w:rPr>
          <w:i/>
          <w:iCs/>
          <w:color w:val="000000" w:themeColor="text1"/>
          <w:sz w:val="24"/>
        </w:rPr>
        <w:t>Filmmaker's</w:t>
      </w:r>
      <w:proofErr w:type="spellEnd"/>
      <w:r w:rsidRPr="002C0DC6">
        <w:rPr>
          <w:i/>
          <w:iCs/>
          <w:color w:val="000000" w:themeColor="text1"/>
          <w:sz w:val="24"/>
        </w:rPr>
        <w:t xml:space="preserve"> </w:t>
      </w:r>
      <w:proofErr w:type="spellStart"/>
      <w:r w:rsidRPr="002C0DC6">
        <w:rPr>
          <w:i/>
          <w:iCs/>
          <w:color w:val="000000" w:themeColor="text1"/>
          <w:sz w:val="24"/>
        </w:rPr>
        <w:t>Guide</w:t>
      </w:r>
      <w:proofErr w:type="spellEnd"/>
      <w:r w:rsidRPr="002C0DC6">
        <w:rPr>
          <w:i/>
          <w:iCs/>
          <w:color w:val="000000" w:themeColor="text1"/>
          <w:sz w:val="24"/>
        </w:rPr>
        <w:t xml:space="preserve"> to </w:t>
      </w:r>
      <w:proofErr w:type="spellStart"/>
      <w:r w:rsidRPr="002C0DC6">
        <w:rPr>
          <w:i/>
          <w:iCs/>
          <w:color w:val="000000" w:themeColor="text1"/>
          <w:sz w:val="24"/>
        </w:rPr>
        <w:t>Visual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i/>
          <w:iCs/>
          <w:color w:val="000000" w:themeColor="text1"/>
          <w:sz w:val="24"/>
        </w:rPr>
        <w:t xml:space="preserve">: The Art and </w:t>
      </w:r>
      <w:proofErr w:type="spellStart"/>
      <w:r w:rsidRPr="002C0DC6">
        <w:rPr>
          <w:i/>
          <w:iCs/>
          <w:color w:val="000000" w:themeColor="text1"/>
          <w:sz w:val="24"/>
        </w:rPr>
        <w:t>Techniques</w:t>
      </w:r>
      <w:proofErr w:type="spellEnd"/>
      <w:r w:rsidRPr="002C0DC6">
        <w:rPr>
          <w:i/>
          <w:iCs/>
          <w:color w:val="000000" w:themeColor="text1"/>
          <w:sz w:val="24"/>
        </w:rPr>
        <w:t xml:space="preserve"> </w:t>
      </w:r>
      <w:proofErr w:type="spellStart"/>
      <w:r w:rsidRPr="002C0DC6">
        <w:rPr>
          <w:i/>
          <w:iCs/>
          <w:color w:val="000000" w:themeColor="text1"/>
          <w:sz w:val="24"/>
        </w:rPr>
        <w:t>of</w:t>
      </w:r>
      <w:proofErr w:type="spellEnd"/>
      <w:r w:rsidRPr="002C0DC6">
        <w:rPr>
          <w:i/>
          <w:iCs/>
          <w:color w:val="000000" w:themeColor="text1"/>
          <w:sz w:val="24"/>
        </w:rPr>
        <w:t xml:space="preserve"> VFX </w:t>
      </w:r>
      <w:proofErr w:type="spellStart"/>
      <w:r w:rsidRPr="002C0DC6">
        <w:rPr>
          <w:i/>
          <w:iCs/>
          <w:color w:val="000000" w:themeColor="text1"/>
          <w:sz w:val="24"/>
        </w:rPr>
        <w:t>for</w:t>
      </w:r>
      <w:proofErr w:type="spellEnd"/>
      <w:r w:rsidRPr="002C0DC6">
        <w:rPr>
          <w:i/>
          <w:iCs/>
          <w:color w:val="000000" w:themeColor="text1"/>
          <w:sz w:val="24"/>
        </w:rPr>
        <w:t xml:space="preserve"> </w:t>
      </w:r>
      <w:proofErr w:type="spellStart"/>
      <w:r w:rsidRPr="002C0DC6">
        <w:rPr>
          <w:i/>
          <w:iCs/>
          <w:color w:val="000000" w:themeColor="text1"/>
          <w:sz w:val="24"/>
        </w:rPr>
        <w:t>Directors</w:t>
      </w:r>
      <w:proofErr w:type="spellEnd"/>
      <w:r w:rsidRPr="002C0DC6">
        <w:rPr>
          <w:i/>
          <w:iCs/>
          <w:color w:val="000000" w:themeColor="text1"/>
          <w:sz w:val="24"/>
        </w:rPr>
        <w:t xml:space="preserve">, </w:t>
      </w:r>
      <w:proofErr w:type="spellStart"/>
      <w:r w:rsidRPr="002C0DC6">
        <w:rPr>
          <w:i/>
          <w:iCs/>
          <w:color w:val="000000" w:themeColor="text1"/>
          <w:sz w:val="24"/>
        </w:rPr>
        <w:t>Producers</w:t>
      </w:r>
      <w:proofErr w:type="spellEnd"/>
      <w:r w:rsidRPr="002C0DC6">
        <w:rPr>
          <w:i/>
          <w:iCs/>
          <w:color w:val="000000" w:themeColor="text1"/>
          <w:sz w:val="24"/>
        </w:rPr>
        <w:t xml:space="preserve">, </w:t>
      </w:r>
      <w:proofErr w:type="spellStart"/>
      <w:r w:rsidRPr="002C0DC6">
        <w:rPr>
          <w:i/>
          <w:iCs/>
          <w:color w:val="000000" w:themeColor="text1"/>
          <w:sz w:val="24"/>
        </w:rPr>
        <w:t>Editors</w:t>
      </w:r>
      <w:proofErr w:type="spellEnd"/>
      <w:r w:rsidRPr="002C0DC6">
        <w:rPr>
          <w:i/>
          <w:iCs/>
          <w:color w:val="000000" w:themeColor="text1"/>
          <w:sz w:val="24"/>
        </w:rPr>
        <w:t xml:space="preserve">, and </w:t>
      </w:r>
      <w:proofErr w:type="spellStart"/>
      <w:r w:rsidRPr="002C0DC6">
        <w:rPr>
          <w:i/>
          <w:iCs/>
          <w:color w:val="000000" w:themeColor="text1"/>
          <w:sz w:val="24"/>
        </w:rPr>
        <w:t>Cinematographers</w:t>
      </w:r>
      <w:proofErr w:type="spellEnd"/>
      <w:r w:rsidRPr="002C0DC6">
        <w:rPr>
          <w:color w:val="000000" w:themeColor="text1"/>
          <w:sz w:val="24"/>
        </w:rPr>
        <w:t xml:space="preserve">. London: </w:t>
      </w:r>
      <w:proofErr w:type="spellStart"/>
      <w:r w:rsidRPr="002C0DC6">
        <w:rPr>
          <w:color w:val="000000" w:themeColor="text1"/>
          <w:sz w:val="24"/>
        </w:rPr>
        <w:t>Routledge</w:t>
      </w:r>
      <w:proofErr w:type="spellEnd"/>
      <w:r w:rsidRPr="002C0DC6">
        <w:rPr>
          <w:color w:val="000000" w:themeColor="text1"/>
          <w:sz w:val="24"/>
        </w:rPr>
        <w:t>, 2017. ISBN 1138956228.</w:t>
      </w:r>
    </w:p>
    <w:p w14:paraId="29FFF26D" w14:textId="77777777" w:rsidR="006405EF" w:rsidRPr="002C0DC6" w:rsidRDefault="006405EF" w:rsidP="007B736C">
      <w:pPr>
        <w:spacing w:line="360" w:lineRule="auto"/>
        <w:rPr>
          <w:color w:val="000000" w:themeColor="text1"/>
          <w:sz w:val="24"/>
        </w:rPr>
      </w:pPr>
    </w:p>
    <w:p w14:paraId="7A7671E2" w14:textId="052BB0D2" w:rsidR="00E814F1" w:rsidRPr="002C0DC6" w:rsidRDefault="006405EF" w:rsidP="00C843BF">
      <w:pPr>
        <w:spacing w:line="360" w:lineRule="auto"/>
        <w:rPr>
          <w:color w:val="000000" w:themeColor="text1"/>
          <w:sz w:val="24"/>
        </w:rPr>
      </w:pPr>
      <w:r w:rsidRPr="002C0DC6">
        <w:rPr>
          <w:color w:val="000000" w:themeColor="text1"/>
          <w:sz w:val="24"/>
        </w:rPr>
        <w:t xml:space="preserve">HARRYHAUSEN, </w:t>
      </w:r>
      <w:proofErr w:type="spellStart"/>
      <w:r w:rsidRPr="002C0DC6">
        <w:rPr>
          <w:color w:val="000000" w:themeColor="text1"/>
          <w:sz w:val="24"/>
        </w:rPr>
        <w:t>Ray</w:t>
      </w:r>
      <w:proofErr w:type="spellEnd"/>
      <w:r w:rsidRPr="002C0DC6">
        <w:rPr>
          <w:color w:val="000000" w:themeColor="text1"/>
          <w:sz w:val="24"/>
        </w:rPr>
        <w:t xml:space="preserve"> a Tony DALTON. </w:t>
      </w:r>
      <w:r w:rsidRPr="002C0DC6">
        <w:rPr>
          <w:i/>
          <w:iCs/>
          <w:color w:val="000000" w:themeColor="text1"/>
          <w:sz w:val="24"/>
        </w:rPr>
        <w:t xml:space="preserve">The Art </w:t>
      </w:r>
      <w:proofErr w:type="spellStart"/>
      <w:r w:rsidRPr="002C0DC6">
        <w:rPr>
          <w:i/>
          <w:iCs/>
          <w:color w:val="000000" w:themeColor="text1"/>
          <w:sz w:val="24"/>
        </w:rPr>
        <w:t>of</w:t>
      </w:r>
      <w:proofErr w:type="spellEnd"/>
      <w:r w:rsidRPr="002C0DC6">
        <w:rPr>
          <w:i/>
          <w:iCs/>
          <w:color w:val="000000" w:themeColor="text1"/>
          <w:sz w:val="24"/>
        </w:rPr>
        <w:t xml:space="preserve"> </w:t>
      </w:r>
      <w:proofErr w:type="spellStart"/>
      <w:r w:rsidRPr="002C0DC6">
        <w:rPr>
          <w:i/>
          <w:iCs/>
          <w:color w:val="000000" w:themeColor="text1"/>
          <w:sz w:val="24"/>
        </w:rPr>
        <w:t>Ray</w:t>
      </w:r>
      <w:proofErr w:type="spellEnd"/>
      <w:r w:rsidRPr="002C0DC6">
        <w:rPr>
          <w:i/>
          <w:iCs/>
          <w:color w:val="000000" w:themeColor="text1"/>
          <w:sz w:val="24"/>
        </w:rPr>
        <w:t xml:space="preserve"> </w:t>
      </w:r>
      <w:proofErr w:type="spellStart"/>
      <w:r w:rsidRPr="002C0DC6">
        <w:rPr>
          <w:i/>
          <w:iCs/>
          <w:color w:val="000000" w:themeColor="text1"/>
          <w:sz w:val="24"/>
        </w:rPr>
        <w:t>Harryhausen</w:t>
      </w:r>
      <w:proofErr w:type="spellEnd"/>
      <w:r w:rsidRPr="002C0DC6">
        <w:rPr>
          <w:color w:val="000000" w:themeColor="text1"/>
          <w:sz w:val="24"/>
        </w:rPr>
        <w:t xml:space="preserve">. New York: Billboard </w:t>
      </w:r>
      <w:proofErr w:type="spellStart"/>
      <w:r w:rsidRPr="002C0DC6">
        <w:rPr>
          <w:color w:val="000000" w:themeColor="text1"/>
          <w:sz w:val="24"/>
        </w:rPr>
        <w:t>Books</w:t>
      </w:r>
      <w:proofErr w:type="spellEnd"/>
      <w:r w:rsidRPr="002C0DC6">
        <w:rPr>
          <w:color w:val="000000" w:themeColor="text1"/>
          <w:sz w:val="24"/>
        </w:rPr>
        <w:t>, 2006. ISBN 0823084000.</w:t>
      </w:r>
    </w:p>
    <w:p w14:paraId="6C5D9EBF" w14:textId="77777777" w:rsidR="007B736C" w:rsidRPr="002C0DC6" w:rsidRDefault="007B736C" w:rsidP="00C843BF">
      <w:pPr>
        <w:spacing w:line="360" w:lineRule="auto"/>
        <w:rPr>
          <w:color w:val="000000" w:themeColor="text1"/>
          <w:sz w:val="24"/>
        </w:rPr>
      </w:pPr>
    </w:p>
    <w:p w14:paraId="2226E787" w14:textId="74CD0ACC" w:rsidR="00E814F1" w:rsidRPr="002C0DC6" w:rsidRDefault="006405EF" w:rsidP="00E814F1">
      <w:pPr>
        <w:spacing w:line="360" w:lineRule="auto"/>
        <w:rPr>
          <w:color w:val="000000" w:themeColor="text1"/>
          <w:sz w:val="24"/>
        </w:rPr>
      </w:pPr>
      <w:r w:rsidRPr="002C0DC6">
        <w:rPr>
          <w:color w:val="000000" w:themeColor="text1"/>
          <w:sz w:val="24"/>
        </w:rPr>
        <w:t xml:space="preserve">RICKITT, Richard. </w:t>
      </w:r>
      <w:proofErr w:type="spellStart"/>
      <w:r w:rsidRPr="002C0DC6">
        <w:rPr>
          <w:i/>
          <w:iCs/>
          <w:color w:val="000000" w:themeColor="text1"/>
          <w:sz w:val="24"/>
        </w:rPr>
        <w:t>Special</w:t>
      </w:r>
      <w:proofErr w:type="spellEnd"/>
      <w:r w:rsidRPr="002C0DC6">
        <w:rPr>
          <w:i/>
          <w:iCs/>
          <w:color w:val="000000" w:themeColor="text1"/>
          <w:sz w:val="24"/>
        </w:rPr>
        <w:t xml:space="preserve"> </w:t>
      </w:r>
      <w:proofErr w:type="spellStart"/>
      <w:r w:rsidRPr="002C0DC6">
        <w:rPr>
          <w:i/>
          <w:iCs/>
          <w:color w:val="000000" w:themeColor="text1"/>
          <w:sz w:val="24"/>
        </w:rPr>
        <w:t>Effects</w:t>
      </w:r>
      <w:proofErr w:type="spellEnd"/>
      <w:r w:rsidRPr="002C0DC6">
        <w:rPr>
          <w:i/>
          <w:iCs/>
          <w:color w:val="000000" w:themeColor="text1"/>
          <w:sz w:val="24"/>
        </w:rPr>
        <w:t xml:space="preserve">: The </w:t>
      </w:r>
      <w:proofErr w:type="spellStart"/>
      <w:r w:rsidRPr="002C0DC6">
        <w:rPr>
          <w:i/>
          <w:iCs/>
          <w:color w:val="000000" w:themeColor="text1"/>
          <w:sz w:val="24"/>
        </w:rPr>
        <w:t>History</w:t>
      </w:r>
      <w:proofErr w:type="spellEnd"/>
      <w:r w:rsidRPr="002C0DC6">
        <w:rPr>
          <w:i/>
          <w:iCs/>
          <w:color w:val="000000" w:themeColor="text1"/>
          <w:sz w:val="24"/>
        </w:rPr>
        <w:t xml:space="preserve"> and </w:t>
      </w:r>
      <w:proofErr w:type="spellStart"/>
      <w:r w:rsidRPr="002C0DC6">
        <w:rPr>
          <w:i/>
          <w:iCs/>
          <w:color w:val="000000" w:themeColor="text1"/>
          <w:sz w:val="24"/>
        </w:rPr>
        <w:t>Technique</w:t>
      </w:r>
      <w:proofErr w:type="spellEnd"/>
      <w:r w:rsidRPr="002C0DC6">
        <w:rPr>
          <w:color w:val="000000" w:themeColor="text1"/>
          <w:sz w:val="24"/>
        </w:rPr>
        <w:t xml:space="preserve">. London: </w:t>
      </w:r>
      <w:proofErr w:type="spellStart"/>
      <w:r w:rsidRPr="002C0DC6">
        <w:rPr>
          <w:color w:val="000000" w:themeColor="text1"/>
          <w:sz w:val="24"/>
        </w:rPr>
        <w:t>Virgin</w:t>
      </w:r>
      <w:proofErr w:type="spellEnd"/>
      <w:r w:rsidRPr="002C0DC6">
        <w:rPr>
          <w:color w:val="000000" w:themeColor="text1"/>
          <w:sz w:val="24"/>
        </w:rPr>
        <w:t xml:space="preserve"> </w:t>
      </w:r>
      <w:proofErr w:type="spellStart"/>
      <w:r w:rsidRPr="002C0DC6">
        <w:rPr>
          <w:color w:val="000000" w:themeColor="text1"/>
          <w:sz w:val="24"/>
        </w:rPr>
        <w:t>Books</w:t>
      </w:r>
      <w:proofErr w:type="spellEnd"/>
      <w:r w:rsidRPr="002C0DC6">
        <w:rPr>
          <w:color w:val="000000" w:themeColor="text1"/>
          <w:sz w:val="24"/>
        </w:rPr>
        <w:t>, 2000. ISBN 1852278005.</w:t>
      </w:r>
    </w:p>
    <w:p w14:paraId="7AEC8A58" w14:textId="77777777" w:rsidR="006405EF" w:rsidRPr="002C0DC6" w:rsidRDefault="006405EF" w:rsidP="00E814F1">
      <w:pPr>
        <w:spacing w:line="360" w:lineRule="auto"/>
        <w:rPr>
          <w:color w:val="000000" w:themeColor="text1"/>
          <w:sz w:val="24"/>
        </w:rPr>
      </w:pPr>
    </w:p>
    <w:p w14:paraId="70226089" w14:textId="1F1B9CAA" w:rsidR="00C843BF" w:rsidRPr="002C0DC6" w:rsidRDefault="0099137B" w:rsidP="00C843BF">
      <w:pPr>
        <w:spacing w:line="360" w:lineRule="auto"/>
        <w:rPr>
          <w:color w:val="000000" w:themeColor="text1"/>
          <w:sz w:val="24"/>
        </w:rPr>
      </w:pPr>
      <w:r w:rsidRPr="002C0DC6">
        <w:rPr>
          <w:color w:val="000000" w:themeColor="text1"/>
          <w:sz w:val="24"/>
        </w:rPr>
        <w:t xml:space="preserve">THOMPSON, Kristin. </w:t>
      </w:r>
      <w:r w:rsidRPr="002C0DC6">
        <w:rPr>
          <w:i/>
          <w:iCs/>
          <w:color w:val="000000" w:themeColor="text1"/>
          <w:sz w:val="24"/>
        </w:rPr>
        <w:t>Neoformalistická filmová analýza: Jeden přístup, mnoho metod</w:t>
      </w:r>
      <w:r w:rsidRPr="002C0DC6">
        <w:rPr>
          <w:color w:val="000000" w:themeColor="text1"/>
          <w:sz w:val="24"/>
        </w:rPr>
        <w:t>. Iluminace. 1998, 10(1).</w:t>
      </w:r>
    </w:p>
    <w:p w14:paraId="01C87D3D" w14:textId="77777777" w:rsidR="003C12DB" w:rsidRPr="002C0DC6" w:rsidRDefault="003C12DB" w:rsidP="00C843BF">
      <w:pPr>
        <w:spacing w:line="360" w:lineRule="auto"/>
        <w:rPr>
          <w:color w:val="000000" w:themeColor="text1"/>
          <w:sz w:val="24"/>
        </w:rPr>
      </w:pPr>
    </w:p>
    <w:p w14:paraId="43AAFD73" w14:textId="7E11E3E2" w:rsidR="00950D96" w:rsidRPr="002C0DC6" w:rsidRDefault="00950D96" w:rsidP="00C843BF">
      <w:pPr>
        <w:spacing w:line="360" w:lineRule="auto"/>
        <w:rPr>
          <w:color w:val="000000" w:themeColor="text1"/>
          <w:sz w:val="24"/>
        </w:rPr>
      </w:pPr>
      <w:r w:rsidRPr="002C0DC6">
        <w:rPr>
          <w:color w:val="000000" w:themeColor="text1"/>
          <w:sz w:val="24"/>
        </w:rPr>
        <w:t xml:space="preserve">VEREVIS, Constantine. </w:t>
      </w:r>
      <w:r w:rsidRPr="002C0DC6">
        <w:rPr>
          <w:i/>
          <w:iCs/>
          <w:color w:val="000000" w:themeColor="text1"/>
          <w:sz w:val="24"/>
        </w:rPr>
        <w:t xml:space="preserve">Film </w:t>
      </w:r>
      <w:proofErr w:type="spellStart"/>
      <w:r w:rsidRPr="002C0DC6">
        <w:rPr>
          <w:i/>
          <w:iCs/>
          <w:color w:val="000000" w:themeColor="text1"/>
          <w:sz w:val="24"/>
        </w:rPr>
        <w:t>Remakes</w:t>
      </w:r>
      <w:proofErr w:type="spellEnd"/>
      <w:r w:rsidRPr="002C0DC6">
        <w:rPr>
          <w:i/>
          <w:iCs/>
          <w:color w:val="000000" w:themeColor="text1"/>
          <w:sz w:val="24"/>
        </w:rPr>
        <w:t xml:space="preserve">. Edinburgh: Edinburgh University </w:t>
      </w:r>
      <w:proofErr w:type="spellStart"/>
      <w:r w:rsidRPr="002C0DC6">
        <w:rPr>
          <w:i/>
          <w:iCs/>
          <w:color w:val="000000" w:themeColor="text1"/>
          <w:sz w:val="24"/>
        </w:rPr>
        <w:t>Press</w:t>
      </w:r>
      <w:proofErr w:type="spellEnd"/>
      <w:r w:rsidRPr="002C0DC6">
        <w:rPr>
          <w:color w:val="000000" w:themeColor="text1"/>
          <w:sz w:val="24"/>
        </w:rPr>
        <w:t>, 2005. ISBN 0748621873.</w:t>
      </w:r>
    </w:p>
    <w:p w14:paraId="7BE3B808" w14:textId="77777777" w:rsidR="00950D96" w:rsidRPr="002C0DC6" w:rsidRDefault="00950D96" w:rsidP="00C843BF">
      <w:pPr>
        <w:spacing w:line="360" w:lineRule="auto"/>
        <w:rPr>
          <w:color w:val="000000" w:themeColor="text1"/>
          <w:sz w:val="24"/>
        </w:rPr>
      </w:pPr>
    </w:p>
    <w:p w14:paraId="19EE73D5" w14:textId="505566BF" w:rsidR="00950D96" w:rsidRPr="002C0DC6" w:rsidRDefault="003C12DB" w:rsidP="00C843BF">
      <w:pPr>
        <w:spacing w:line="360" w:lineRule="auto"/>
        <w:rPr>
          <w:color w:val="000000" w:themeColor="text1"/>
          <w:sz w:val="24"/>
        </w:rPr>
      </w:pPr>
      <w:r w:rsidRPr="002C0DC6">
        <w:rPr>
          <w:color w:val="000000" w:themeColor="text1"/>
          <w:sz w:val="24"/>
        </w:rPr>
        <w:t xml:space="preserve">VEREVIS, Constantine a </w:t>
      </w:r>
      <w:proofErr w:type="spellStart"/>
      <w:r w:rsidRPr="002C0DC6">
        <w:rPr>
          <w:color w:val="000000" w:themeColor="text1"/>
          <w:sz w:val="24"/>
        </w:rPr>
        <w:t>Katheleen</w:t>
      </w:r>
      <w:proofErr w:type="spellEnd"/>
      <w:r w:rsidRPr="002C0DC6">
        <w:rPr>
          <w:color w:val="000000" w:themeColor="text1"/>
          <w:sz w:val="24"/>
        </w:rPr>
        <w:t xml:space="preserve"> LOOCK. </w:t>
      </w:r>
      <w:r w:rsidRPr="002C0DC6">
        <w:rPr>
          <w:i/>
          <w:iCs/>
          <w:color w:val="000000" w:themeColor="text1"/>
          <w:sz w:val="24"/>
        </w:rPr>
        <w:t xml:space="preserve">Film </w:t>
      </w:r>
      <w:proofErr w:type="spellStart"/>
      <w:r w:rsidRPr="002C0DC6">
        <w:rPr>
          <w:i/>
          <w:iCs/>
          <w:color w:val="000000" w:themeColor="text1"/>
          <w:sz w:val="24"/>
        </w:rPr>
        <w:t>Remakes</w:t>
      </w:r>
      <w:proofErr w:type="spellEnd"/>
      <w:r w:rsidRPr="002C0DC6">
        <w:rPr>
          <w:i/>
          <w:iCs/>
          <w:color w:val="000000" w:themeColor="text1"/>
          <w:sz w:val="24"/>
        </w:rPr>
        <w:t xml:space="preserve">, </w:t>
      </w:r>
      <w:proofErr w:type="spellStart"/>
      <w:r w:rsidRPr="002C0DC6">
        <w:rPr>
          <w:i/>
          <w:iCs/>
          <w:color w:val="000000" w:themeColor="text1"/>
          <w:sz w:val="24"/>
        </w:rPr>
        <w:t>Adaptations</w:t>
      </w:r>
      <w:proofErr w:type="spellEnd"/>
      <w:r w:rsidRPr="002C0DC6">
        <w:rPr>
          <w:i/>
          <w:iCs/>
          <w:color w:val="000000" w:themeColor="text1"/>
          <w:sz w:val="24"/>
        </w:rPr>
        <w:t xml:space="preserve"> and </w:t>
      </w:r>
      <w:proofErr w:type="spellStart"/>
      <w:r w:rsidRPr="002C0DC6">
        <w:rPr>
          <w:i/>
          <w:iCs/>
          <w:color w:val="000000" w:themeColor="text1"/>
          <w:sz w:val="24"/>
        </w:rPr>
        <w:t>Fan</w:t>
      </w:r>
      <w:proofErr w:type="spellEnd"/>
      <w:r w:rsidRPr="002C0DC6">
        <w:rPr>
          <w:i/>
          <w:iCs/>
          <w:color w:val="000000" w:themeColor="text1"/>
          <w:sz w:val="24"/>
        </w:rPr>
        <w:t xml:space="preserve"> </w:t>
      </w:r>
      <w:proofErr w:type="spellStart"/>
      <w:r w:rsidRPr="002C0DC6">
        <w:rPr>
          <w:i/>
          <w:iCs/>
          <w:color w:val="000000" w:themeColor="text1"/>
          <w:sz w:val="24"/>
        </w:rPr>
        <w:t>Productions</w:t>
      </w:r>
      <w:proofErr w:type="spellEnd"/>
      <w:r w:rsidRPr="002C0DC6">
        <w:rPr>
          <w:i/>
          <w:iCs/>
          <w:color w:val="000000" w:themeColor="text1"/>
          <w:sz w:val="24"/>
        </w:rPr>
        <w:t>: Remake/</w:t>
      </w:r>
      <w:proofErr w:type="spellStart"/>
      <w:r w:rsidRPr="002C0DC6">
        <w:rPr>
          <w:i/>
          <w:iCs/>
          <w:color w:val="000000" w:themeColor="text1"/>
          <w:sz w:val="24"/>
        </w:rPr>
        <w:t>Remodel</w:t>
      </w:r>
      <w:proofErr w:type="spellEnd"/>
      <w:r w:rsidRPr="002C0DC6">
        <w:rPr>
          <w:color w:val="000000" w:themeColor="text1"/>
          <w:sz w:val="24"/>
        </w:rPr>
        <w:t xml:space="preserve">. London: </w:t>
      </w:r>
      <w:proofErr w:type="spellStart"/>
      <w:r w:rsidRPr="002C0DC6">
        <w:rPr>
          <w:color w:val="000000" w:themeColor="text1"/>
          <w:sz w:val="24"/>
        </w:rPr>
        <w:t>Palgrave</w:t>
      </w:r>
      <w:proofErr w:type="spellEnd"/>
      <w:r w:rsidRPr="002C0DC6">
        <w:rPr>
          <w:color w:val="000000" w:themeColor="text1"/>
          <w:sz w:val="24"/>
        </w:rPr>
        <w:t xml:space="preserve"> </w:t>
      </w:r>
      <w:proofErr w:type="spellStart"/>
      <w:r w:rsidRPr="002C0DC6">
        <w:rPr>
          <w:color w:val="000000" w:themeColor="text1"/>
          <w:sz w:val="24"/>
        </w:rPr>
        <w:t>Macmillan</w:t>
      </w:r>
      <w:proofErr w:type="spellEnd"/>
      <w:r w:rsidRPr="002C0DC6">
        <w:rPr>
          <w:color w:val="000000" w:themeColor="text1"/>
          <w:sz w:val="24"/>
        </w:rPr>
        <w:t>, 2012. ISBN 1349442534.</w:t>
      </w:r>
    </w:p>
    <w:p w14:paraId="26382BA2" w14:textId="77777777" w:rsidR="007B736C" w:rsidRPr="002C0DC6" w:rsidRDefault="007B736C" w:rsidP="00C843BF">
      <w:pPr>
        <w:spacing w:line="360" w:lineRule="auto"/>
        <w:rPr>
          <w:color w:val="000000" w:themeColor="text1"/>
          <w:sz w:val="24"/>
        </w:rPr>
      </w:pPr>
    </w:p>
    <w:p w14:paraId="3240C7AD" w14:textId="77777777" w:rsidR="00C843BF" w:rsidRPr="002C0DC6" w:rsidRDefault="00C843BF" w:rsidP="00C843BF">
      <w:pPr>
        <w:spacing w:line="360" w:lineRule="auto"/>
        <w:rPr>
          <w:b/>
          <w:bCs/>
          <w:color w:val="000000" w:themeColor="text1"/>
          <w:sz w:val="24"/>
        </w:rPr>
      </w:pPr>
    </w:p>
    <w:p w14:paraId="53B0B91F" w14:textId="77777777" w:rsidR="00EE75B2" w:rsidRPr="002C0DC6" w:rsidRDefault="00EE75B2" w:rsidP="0047491F">
      <w:pPr>
        <w:rPr>
          <w:b/>
          <w:bCs/>
          <w:color w:val="000000" w:themeColor="text1"/>
          <w:sz w:val="24"/>
        </w:rPr>
      </w:pPr>
    </w:p>
    <w:p w14:paraId="7B6F8CE4" w14:textId="77777777" w:rsidR="00EE75B2" w:rsidRPr="002C0DC6" w:rsidRDefault="00EE75B2" w:rsidP="0047491F">
      <w:pPr>
        <w:rPr>
          <w:b/>
          <w:bCs/>
          <w:color w:val="000000" w:themeColor="text1"/>
          <w:sz w:val="24"/>
        </w:rPr>
      </w:pPr>
    </w:p>
    <w:p w14:paraId="5FBD4862" w14:textId="7A0A1C1B"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br w:type="page"/>
      </w:r>
      <w:r w:rsidRPr="002C0DC6">
        <w:rPr>
          <w:color w:val="000000" w:themeColor="text1"/>
          <w:sz w:val="24"/>
          <w:szCs w:val="24"/>
        </w:rPr>
        <w:lastRenderedPageBreak/>
        <w:t>NÁZEV:</w:t>
      </w:r>
    </w:p>
    <w:p w14:paraId="6976BCB9" w14:textId="77777777" w:rsidR="00A22D4C" w:rsidRPr="002C0DC6" w:rsidRDefault="00A22D4C" w:rsidP="00A22D4C">
      <w:pPr>
        <w:pStyle w:val="Prohlen"/>
        <w:rPr>
          <w:rFonts w:ascii="Bookman Old Style" w:hAnsi="Bookman Old Style" w:cs="Times New Roman"/>
          <w:color w:val="000000" w:themeColor="text1"/>
        </w:rPr>
      </w:pPr>
      <w:r w:rsidRPr="002C0DC6">
        <w:rPr>
          <w:rFonts w:ascii="Bookman Old Style" w:hAnsi="Bookman Old Style" w:cs="Times New Roman"/>
          <w:color w:val="000000" w:themeColor="text1"/>
        </w:rPr>
        <w:t xml:space="preserve">Vizuální složka a její proměna ve filmech </w:t>
      </w:r>
      <w:r w:rsidRPr="002C0DC6">
        <w:rPr>
          <w:rFonts w:ascii="Bookman Old Style" w:hAnsi="Bookman Old Style" w:cs="Times New Roman"/>
          <w:i/>
          <w:iCs/>
          <w:color w:val="000000" w:themeColor="text1"/>
        </w:rPr>
        <w:t>Souboj Titánů</w:t>
      </w:r>
      <w:r w:rsidRPr="002C0DC6">
        <w:rPr>
          <w:rFonts w:ascii="Bookman Old Style" w:hAnsi="Bookman Old Style" w:cs="Times New Roman"/>
          <w:color w:val="000000" w:themeColor="text1"/>
        </w:rPr>
        <w:t xml:space="preserve"> (1981, 2010)</w:t>
      </w:r>
    </w:p>
    <w:p w14:paraId="2F8FC750" w14:textId="77777777"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t>AUTOR:</w:t>
      </w:r>
    </w:p>
    <w:p w14:paraId="4ECB2839" w14:textId="77777777" w:rsidR="00A22D4C" w:rsidRPr="002C0DC6" w:rsidRDefault="00A22D4C" w:rsidP="00A22D4C">
      <w:pPr>
        <w:pStyle w:val="Prohlen"/>
        <w:rPr>
          <w:rFonts w:ascii="Bookman Old Style" w:hAnsi="Bookman Old Style" w:cs="Times New Roman"/>
          <w:color w:val="000000" w:themeColor="text1"/>
        </w:rPr>
      </w:pPr>
      <w:r w:rsidRPr="002C0DC6">
        <w:rPr>
          <w:rFonts w:ascii="Bookman Old Style" w:hAnsi="Bookman Old Style" w:cs="Times New Roman"/>
          <w:color w:val="000000" w:themeColor="text1"/>
        </w:rPr>
        <w:t>Martin Šerý</w:t>
      </w:r>
    </w:p>
    <w:p w14:paraId="1A45E6E7" w14:textId="77777777"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t>KATEDRA:</w:t>
      </w:r>
    </w:p>
    <w:p w14:paraId="5833FB8B" w14:textId="77777777" w:rsidR="00A22D4C" w:rsidRPr="002C0DC6" w:rsidRDefault="00A22D4C" w:rsidP="00A22D4C">
      <w:pPr>
        <w:pStyle w:val="Prohlen"/>
        <w:rPr>
          <w:rFonts w:ascii="Bookman Old Style" w:hAnsi="Bookman Old Style" w:cs="Times New Roman"/>
          <w:color w:val="000000" w:themeColor="text1"/>
          <w:bdr w:val="none" w:sz="0" w:space="0" w:color="auto"/>
        </w:rPr>
      </w:pPr>
      <w:r w:rsidRPr="002C0DC6">
        <w:rPr>
          <w:rFonts w:ascii="Bookman Old Style" w:hAnsi="Bookman Old Style" w:cs="Times New Roman"/>
          <w:color w:val="000000" w:themeColor="text1"/>
        </w:rPr>
        <w:t>Katedra divadelních a filmových studií</w:t>
      </w:r>
    </w:p>
    <w:p w14:paraId="58832608" w14:textId="77777777"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t>VEDOUCÍ PRÁCE:</w:t>
      </w:r>
    </w:p>
    <w:p w14:paraId="347C7BBF" w14:textId="383F4990" w:rsidR="00A22D4C" w:rsidRPr="002C0DC6" w:rsidRDefault="00A22D4C" w:rsidP="00A22D4C">
      <w:pPr>
        <w:pStyle w:val="Zkladntext2"/>
        <w:spacing w:line="360" w:lineRule="auto"/>
        <w:jc w:val="both"/>
        <w:rPr>
          <w:rFonts w:ascii="Bookman Old Style" w:hAnsi="Bookman Old Style"/>
          <w:color w:val="000000" w:themeColor="text1"/>
          <w:sz w:val="24"/>
          <w:szCs w:val="24"/>
        </w:rPr>
      </w:pPr>
      <w:r w:rsidRPr="002C0DC6">
        <w:rPr>
          <w:rFonts w:ascii="Bookman Old Style" w:eastAsia="Arial Unicode MS" w:hAnsi="Bookman Old Style"/>
          <w:color w:val="000000" w:themeColor="text1"/>
          <w:sz w:val="24"/>
          <w:szCs w:val="24"/>
        </w:rPr>
        <w:t>Mgr. Michal SÝKORA, Ph.D.</w:t>
      </w:r>
    </w:p>
    <w:p w14:paraId="26A40E9A" w14:textId="77777777"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t>ABSTRAKT:</w:t>
      </w:r>
    </w:p>
    <w:p w14:paraId="319F7DCF" w14:textId="364BB190" w:rsidR="00A22D4C" w:rsidRPr="002C0DC6" w:rsidRDefault="00E26A05" w:rsidP="009C20E3">
      <w:pPr>
        <w:pBdr>
          <w:left w:val="nil"/>
        </w:pBdr>
        <w:spacing w:line="360" w:lineRule="auto"/>
        <w:rPr>
          <w:b/>
          <w:bCs/>
          <w:color w:val="000000" w:themeColor="text1"/>
          <w:sz w:val="24"/>
        </w:rPr>
      </w:pPr>
      <w:r w:rsidRPr="002C0DC6">
        <w:rPr>
          <w:rFonts w:eastAsia="Arial Unicode MS"/>
          <w:color w:val="000000" w:themeColor="text1"/>
          <w:sz w:val="24"/>
          <w:u w:color="000000"/>
          <w:bdr w:val="nil"/>
          <w:lang w:eastAsia="cs-CZ"/>
        </w:rPr>
        <w:t>B</w:t>
      </w:r>
      <w:r w:rsidR="009C20E3" w:rsidRPr="002C0DC6">
        <w:rPr>
          <w:rFonts w:eastAsia="Arial Unicode MS"/>
          <w:color w:val="000000" w:themeColor="text1"/>
          <w:sz w:val="24"/>
          <w:u w:color="000000"/>
          <w:bdr w:val="nil"/>
          <w:lang w:eastAsia="cs-CZ"/>
        </w:rPr>
        <w:t xml:space="preserve">akalářská práce se </w:t>
      </w:r>
      <w:r w:rsidR="004F0275" w:rsidRPr="002C0DC6">
        <w:rPr>
          <w:rFonts w:eastAsia="Arial Unicode MS"/>
          <w:color w:val="000000" w:themeColor="text1"/>
          <w:sz w:val="24"/>
          <w:u w:color="000000"/>
          <w:bdr w:val="nil"/>
          <w:lang w:eastAsia="cs-CZ"/>
        </w:rPr>
        <w:t>zaměřuje</w:t>
      </w:r>
      <w:r w:rsidR="009C20E3" w:rsidRPr="002C0DC6">
        <w:rPr>
          <w:rFonts w:eastAsia="Arial Unicode MS"/>
          <w:color w:val="000000" w:themeColor="text1"/>
          <w:sz w:val="24"/>
          <w:u w:color="000000"/>
          <w:bdr w:val="nil"/>
          <w:lang w:eastAsia="cs-CZ"/>
        </w:rPr>
        <w:t xml:space="preserve"> </w:t>
      </w:r>
      <w:r w:rsidR="009D6D94" w:rsidRPr="002C0DC6">
        <w:rPr>
          <w:rFonts w:eastAsia="Arial Unicode MS"/>
          <w:color w:val="000000" w:themeColor="text1"/>
          <w:sz w:val="24"/>
          <w:u w:color="000000"/>
          <w:bdr w:val="nil"/>
          <w:lang w:eastAsia="cs-CZ"/>
        </w:rPr>
        <w:t>na komparaci</w:t>
      </w:r>
      <w:r w:rsidR="009C20E3" w:rsidRPr="002C0DC6">
        <w:rPr>
          <w:rFonts w:eastAsia="Arial Unicode MS"/>
          <w:color w:val="000000" w:themeColor="text1"/>
          <w:sz w:val="24"/>
          <w:u w:color="000000"/>
          <w:bdr w:val="nil"/>
          <w:lang w:eastAsia="cs-CZ"/>
        </w:rPr>
        <w:t xml:space="preserve"> </w:t>
      </w:r>
      <w:r w:rsidR="00B42828" w:rsidRPr="002C0DC6">
        <w:rPr>
          <w:rFonts w:eastAsia="Arial Unicode MS"/>
          <w:color w:val="000000" w:themeColor="text1"/>
          <w:sz w:val="24"/>
          <w:u w:color="000000"/>
          <w:bdr w:val="nil"/>
          <w:lang w:eastAsia="cs-CZ"/>
        </w:rPr>
        <w:t>filmů</w:t>
      </w:r>
      <w:r w:rsidR="009C20E3" w:rsidRPr="002C0DC6">
        <w:rPr>
          <w:rFonts w:eastAsia="Arial Unicode MS"/>
          <w:color w:val="000000" w:themeColor="text1"/>
          <w:sz w:val="24"/>
          <w:u w:color="000000"/>
          <w:bdr w:val="nil"/>
          <w:lang w:eastAsia="cs-CZ"/>
        </w:rPr>
        <w:t xml:space="preserve"> </w:t>
      </w:r>
      <w:r w:rsidR="009C20E3" w:rsidRPr="002C0DC6">
        <w:rPr>
          <w:rFonts w:eastAsia="Arial Unicode MS"/>
          <w:i/>
          <w:iCs/>
          <w:color w:val="000000" w:themeColor="text1"/>
          <w:sz w:val="24"/>
          <w:u w:color="000000"/>
          <w:bdr w:val="nil"/>
          <w:lang w:eastAsia="cs-CZ"/>
        </w:rPr>
        <w:t>Souboj Titánů</w:t>
      </w:r>
      <w:r w:rsidR="009C20E3" w:rsidRPr="002C0DC6">
        <w:rPr>
          <w:rFonts w:eastAsia="Arial Unicode MS"/>
          <w:color w:val="000000" w:themeColor="text1"/>
          <w:sz w:val="24"/>
          <w:u w:color="000000"/>
          <w:bdr w:val="nil"/>
          <w:lang w:eastAsia="cs-CZ"/>
        </w:rPr>
        <w:t xml:space="preserve"> z let 1981 a 2010 s</w:t>
      </w:r>
      <w:r w:rsidR="00627DF8" w:rsidRPr="002C0DC6">
        <w:rPr>
          <w:rFonts w:eastAsia="Arial Unicode MS"/>
          <w:color w:val="000000" w:themeColor="text1"/>
          <w:sz w:val="24"/>
          <w:u w:color="000000"/>
          <w:bdr w:val="nil"/>
          <w:lang w:eastAsia="cs-CZ"/>
        </w:rPr>
        <w:t xml:space="preserve"> důrazem </w:t>
      </w:r>
      <w:r w:rsidR="009C20E3" w:rsidRPr="002C0DC6">
        <w:rPr>
          <w:rFonts w:eastAsia="Arial Unicode MS"/>
          <w:color w:val="000000" w:themeColor="text1"/>
          <w:sz w:val="24"/>
          <w:u w:color="000000"/>
          <w:bdr w:val="nil"/>
          <w:lang w:eastAsia="cs-CZ"/>
        </w:rPr>
        <w:t xml:space="preserve">na speciální a vizuální efekty. </w:t>
      </w:r>
      <w:r w:rsidR="000B3B4C" w:rsidRPr="002C0DC6">
        <w:rPr>
          <w:rFonts w:eastAsia="Arial Unicode MS"/>
          <w:color w:val="000000" w:themeColor="text1"/>
          <w:sz w:val="24"/>
          <w:u w:color="000000"/>
          <w:bdr w:val="nil"/>
          <w:lang w:eastAsia="cs-CZ"/>
        </w:rPr>
        <w:t xml:space="preserve">Výchozí metodologií </w:t>
      </w:r>
      <w:r w:rsidR="0067030E" w:rsidRPr="002C0DC6">
        <w:rPr>
          <w:rFonts w:eastAsia="Arial Unicode MS"/>
          <w:color w:val="000000" w:themeColor="text1"/>
          <w:sz w:val="24"/>
          <w:u w:color="000000"/>
          <w:bdr w:val="nil"/>
          <w:lang w:eastAsia="cs-CZ"/>
        </w:rPr>
        <w:t xml:space="preserve">je neoformalistický přístup popsaný v knize Kristin Thompsonové </w:t>
      </w:r>
      <w:proofErr w:type="spellStart"/>
      <w:r w:rsidR="0067030E" w:rsidRPr="002C0DC6">
        <w:rPr>
          <w:rFonts w:eastAsia="Arial Unicode MS"/>
          <w:i/>
          <w:iCs/>
          <w:color w:val="000000" w:themeColor="text1"/>
          <w:sz w:val="24"/>
          <w:u w:color="000000"/>
          <w:bdr w:val="nil"/>
          <w:lang w:eastAsia="cs-CZ"/>
        </w:rPr>
        <w:t>Breaking</w:t>
      </w:r>
      <w:proofErr w:type="spellEnd"/>
      <w:r w:rsidR="0067030E" w:rsidRPr="002C0DC6">
        <w:rPr>
          <w:rFonts w:eastAsia="Arial Unicode MS"/>
          <w:i/>
          <w:iCs/>
          <w:color w:val="000000" w:themeColor="text1"/>
          <w:sz w:val="24"/>
          <w:u w:color="000000"/>
          <w:bdr w:val="nil"/>
          <w:lang w:eastAsia="cs-CZ"/>
        </w:rPr>
        <w:t xml:space="preserve"> </w:t>
      </w:r>
      <w:proofErr w:type="spellStart"/>
      <w:r w:rsidR="0067030E" w:rsidRPr="002C0DC6">
        <w:rPr>
          <w:rFonts w:eastAsia="Arial Unicode MS"/>
          <w:i/>
          <w:iCs/>
          <w:color w:val="000000" w:themeColor="text1"/>
          <w:sz w:val="24"/>
          <w:u w:color="000000"/>
          <w:bdr w:val="nil"/>
          <w:lang w:eastAsia="cs-CZ"/>
        </w:rPr>
        <w:t>the</w:t>
      </w:r>
      <w:proofErr w:type="spellEnd"/>
      <w:r w:rsidR="0067030E" w:rsidRPr="002C0DC6">
        <w:rPr>
          <w:rFonts w:eastAsia="Arial Unicode MS"/>
          <w:i/>
          <w:iCs/>
          <w:color w:val="000000" w:themeColor="text1"/>
          <w:sz w:val="24"/>
          <w:u w:color="000000"/>
          <w:bdr w:val="nil"/>
          <w:lang w:eastAsia="cs-CZ"/>
        </w:rPr>
        <w:t xml:space="preserve"> </w:t>
      </w:r>
      <w:proofErr w:type="spellStart"/>
      <w:r w:rsidR="0067030E" w:rsidRPr="002C0DC6">
        <w:rPr>
          <w:rFonts w:eastAsia="Arial Unicode MS"/>
          <w:i/>
          <w:iCs/>
          <w:color w:val="000000" w:themeColor="text1"/>
          <w:sz w:val="24"/>
          <w:u w:color="000000"/>
          <w:bdr w:val="nil"/>
          <w:lang w:eastAsia="cs-CZ"/>
        </w:rPr>
        <w:t>Glass</w:t>
      </w:r>
      <w:proofErr w:type="spellEnd"/>
      <w:r w:rsidR="0067030E" w:rsidRPr="002C0DC6">
        <w:rPr>
          <w:rFonts w:eastAsia="Arial Unicode MS"/>
          <w:i/>
          <w:iCs/>
          <w:color w:val="000000" w:themeColor="text1"/>
          <w:sz w:val="24"/>
          <w:u w:color="000000"/>
          <w:bdr w:val="nil"/>
          <w:lang w:eastAsia="cs-CZ"/>
        </w:rPr>
        <w:t xml:space="preserve"> </w:t>
      </w:r>
      <w:proofErr w:type="spellStart"/>
      <w:r w:rsidR="0067030E" w:rsidRPr="002C0DC6">
        <w:rPr>
          <w:rFonts w:eastAsia="Arial Unicode MS"/>
          <w:i/>
          <w:iCs/>
          <w:color w:val="000000" w:themeColor="text1"/>
          <w:sz w:val="24"/>
          <w:u w:color="000000"/>
          <w:bdr w:val="nil"/>
          <w:lang w:eastAsia="cs-CZ"/>
        </w:rPr>
        <w:t>Armor</w:t>
      </w:r>
      <w:proofErr w:type="spellEnd"/>
      <w:r w:rsidR="0067030E" w:rsidRPr="002C0DC6">
        <w:rPr>
          <w:rFonts w:eastAsia="Arial Unicode MS"/>
          <w:color w:val="000000" w:themeColor="text1"/>
          <w:sz w:val="24"/>
          <w:u w:color="000000"/>
          <w:bdr w:val="nil"/>
          <w:lang w:eastAsia="cs-CZ"/>
        </w:rPr>
        <w:t>.</w:t>
      </w:r>
      <w:r w:rsidR="008F7D9E" w:rsidRPr="002C0DC6">
        <w:rPr>
          <w:rFonts w:eastAsia="Arial Unicode MS"/>
          <w:color w:val="000000" w:themeColor="text1"/>
          <w:sz w:val="24"/>
          <w:u w:color="000000"/>
          <w:bdr w:val="nil"/>
          <w:lang w:eastAsia="cs-CZ"/>
        </w:rPr>
        <w:t xml:space="preserve"> </w:t>
      </w:r>
      <w:r w:rsidR="00040506" w:rsidRPr="002C0DC6">
        <w:rPr>
          <w:rFonts w:eastAsia="Arial Unicode MS"/>
          <w:color w:val="000000" w:themeColor="text1"/>
          <w:sz w:val="24"/>
          <w:u w:color="000000"/>
          <w:bdr w:val="nil"/>
          <w:lang w:eastAsia="cs-CZ"/>
        </w:rPr>
        <w:t xml:space="preserve">Práce nahlíží na jednotlivé verze </w:t>
      </w:r>
      <w:r w:rsidR="002C0768" w:rsidRPr="002C0DC6">
        <w:rPr>
          <w:rFonts w:eastAsia="Arial Unicode MS"/>
          <w:color w:val="000000" w:themeColor="text1"/>
          <w:sz w:val="24"/>
          <w:u w:color="000000"/>
          <w:bdr w:val="nil"/>
          <w:lang w:eastAsia="cs-CZ"/>
        </w:rPr>
        <w:t>z hlediska toho, jaké</w:t>
      </w:r>
      <w:r w:rsidR="005337BC" w:rsidRPr="002C0DC6">
        <w:rPr>
          <w:rFonts w:eastAsia="Arial Unicode MS"/>
          <w:color w:val="000000" w:themeColor="text1"/>
          <w:sz w:val="24"/>
          <w:u w:color="000000"/>
          <w:bdr w:val="nil"/>
          <w:lang w:eastAsia="cs-CZ"/>
        </w:rPr>
        <w:t xml:space="preserve"> typy </w:t>
      </w:r>
      <w:r w:rsidR="00C155AB" w:rsidRPr="002C0DC6">
        <w:rPr>
          <w:rFonts w:eastAsia="Arial Unicode MS"/>
          <w:color w:val="000000" w:themeColor="text1"/>
          <w:sz w:val="24"/>
          <w:u w:color="000000"/>
          <w:bdr w:val="nil"/>
          <w:lang w:eastAsia="cs-CZ"/>
        </w:rPr>
        <w:t>efektů</w:t>
      </w:r>
      <w:r w:rsidR="00D93F6A" w:rsidRPr="002C0DC6">
        <w:rPr>
          <w:rFonts w:eastAsia="Arial Unicode MS"/>
          <w:color w:val="000000" w:themeColor="text1"/>
          <w:sz w:val="24"/>
          <w:u w:color="000000"/>
          <w:bdr w:val="nil"/>
          <w:lang w:eastAsia="cs-CZ"/>
        </w:rPr>
        <w:t xml:space="preserve"> </w:t>
      </w:r>
      <w:r w:rsidR="002C0768" w:rsidRPr="002C0DC6">
        <w:rPr>
          <w:rFonts w:eastAsia="Arial Unicode MS"/>
          <w:color w:val="000000" w:themeColor="text1"/>
          <w:sz w:val="24"/>
          <w:u w:color="000000"/>
          <w:bdr w:val="nil"/>
          <w:lang w:eastAsia="cs-CZ"/>
        </w:rPr>
        <w:t xml:space="preserve">byly použity k </w:t>
      </w:r>
      <w:r w:rsidR="00FA0989" w:rsidRPr="002C0DC6">
        <w:rPr>
          <w:rFonts w:eastAsia="Arial Unicode MS"/>
          <w:color w:val="000000" w:themeColor="text1"/>
          <w:sz w:val="24"/>
          <w:u w:color="000000"/>
          <w:bdr w:val="nil"/>
          <w:lang w:eastAsia="cs-CZ"/>
        </w:rPr>
        <w:t xml:space="preserve">realizaci námětu </w:t>
      </w:r>
      <w:r w:rsidR="005D5FEC" w:rsidRPr="002C0DC6">
        <w:rPr>
          <w:rFonts w:eastAsia="Arial Unicode MS"/>
          <w:color w:val="000000" w:themeColor="text1"/>
          <w:sz w:val="24"/>
          <w:u w:color="000000"/>
          <w:bdr w:val="nil"/>
          <w:lang w:eastAsia="cs-CZ"/>
        </w:rPr>
        <w:t xml:space="preserve">a </w:t>
      </w:r>
      <w:r w:rsidR="00CF3462" w:rsidRPr="002C0DC6">
        <w:rPr>
          <w:rFonts w:eastAsia="Arial Unicode MS"/>
          <w:color w:val="000000" w:themeColor="text1"/>
          <w:sz w:val="24"/>
          <w:u w:color="000000"/>
          <w:bdr w:val="nil"/>
          <w:lang w:eastAsia="cs-CZ"/>
        </w:rPr>
        <w:t xml:space="preserve">jakou </w:t>
      </w:r>
      <w:r w:rsidR="0066769A" w:rsidRPr="002C0DC6">
        <w:rPr>
          <w:rFonts w:eastAsia="Arial Unicode MS"/>
          <w:color w:val="000000" w:themeColor="text1"/>
          <w:sz w:val="24"/>
          <w:u w:color="000000"/>
          <w:bdr w:val="nil"/>
          <w:lang w:eastAsia="cs-CZ"/>
        </w:rPr>
        <w:t xml:space="preserve">funkci plnily </w:t>
      </w:r>
      <w:r w:rsidR="005D5FEC" w:rsidRPr="002C0DC6">
        <w:rPr>
          <w:rFonts w:eastAsia="Arial Unicode MS"/>
          <w:color w:val="000000" w:themeColor="text1"/>
          <w:sz w:val="24"/>
          <w:u w:color="000000"/>
          <w:bdr w:val="nil"/>
          <w:lang w:eastAsia="cs-CZ"/>
        </w:rPr>
        <w:t>v</w:t>
      </w:r>
      <w:r w:rsidR="00FF6BBB" w:rsidRPr="002C0DC6">
        <w:rPr>
          <w:rFonts w:eastAsia="Arial Unicode MS"/>
          <w:color w:val="000000" w:themeColor="text1"/>
          <w:sz w:val="24"/>
          <w:u w:color="000000"/>
          <w:bdr w:val="nil"/>
          <w:lang w:eastAsia="cs-CZ"/>
        </w:rPr>
        <w:t> </w:t>
      </w:r>
      <w:r w:rsidR="005D5FEC" w:rsidRPr="002C0DC6">
        <w:rPr>
          <w:rFonts w:eastAsia="Arial Unicode MS"/>
          <w:color w:val="000000" w:themeColor="text1"/>
          <w:sz w:val="24"/>
          <w:u w:color="000000"/>
          <w:bdr w:val="nil"/>
          <w:lang w:eastAsia="cs-CZ"/>
        </w:rPr>
        <w:t>příběhu</w:t>
      </w:r>
      <w:r w:rsidR="00FF6BBB" w:rsidRPr="002C0DC6">
        <w:rPr>
          <w:rFonts w:eastAsia="Arial Unicode MS"/>
          <w:color w:val="000000" w:themeColor="text1"/>
          <w:sz w:val="24"/>
          <w:u w:color="000000"/>
          <w:bdr w:val="nil"/>
          <w:lang w:eastAsia="cs-CZ"/>
        </w:rPr>
        <w:t xml:space="preserve">. </w:t>
      </w:r>
      <w:r w:rsidR="00313418" w:rsidRPr="002C0DC6">
        <w:rPr>
          <w:rFonts w:eastAsia="Arial Unicode MS"/>
          <w:color w:val="000000" w:themeColor="text1"/>
          <w:sz w:val="24"/>
          <w:u w:color="000000"/>
          <w:bdr w:val="nil"/>
          <w:lang w:eastAsia="cs-CZ"/>
        </w:rPr>
        <w:t>Pozornost je věnována také</w:t>
      </w:r>
      <w:r w:rsidR="00FF6BBB" w:rsidRPr="002C0DC6">
        <w:rPr>
          <w:rFonts w:eastAsia="Arial Unicode MS"/>
          <w:color w:val="000000" w:themeColor="text1"/>
          <w:sz w:val="24"/>
          <w:u w:color="000000"/>
          <w:bdr w:val="nil"/>
          <w:lang w:eastAsia="cs-CZ"/>
        </w:rPr>
        <w:t xml:space="preserve"> </w:t>
      </w:r>
      <w:r w:rsidR="00C155AB" w:rsidRPr="002C0DC6">
        <w:rPr>
          <w:rFonts w:eastAsia="Arial Unicode MS"/>
          <w:color w:val="000000" w:themeColor="text1"/>
          <w:sz w:val="24"/>
          <w:u w:color="000000"/>
          <w:bdr w:val="nil"/>
          <w:lang w:eastAsia="cs-CZ"/>
        </w:rPr>
        <w:t>možnost</w:t>
      </w:r>
      <w:r w:rsidR="00313418" w:rsidRPr="002C0DC6">
        <w:rPr>
          <w:rFonts w:eastAsia="Arial Unicode MS"/>
          <w:color w:val="000000" w:themeColor="text1"/>
          <w:sz w:val="24"/>
          <w:u w:color="000000"/>
          <w:bdr w:val="nil"/>
          <w:lang w:eastAsia="cs-CZ"/>
        </w:rPr>
        <w:t>em</w:t>
      </w:r>
      <w:r w:rsidR="00C155AB" w:rsidRPr="002C0DC6">
        <w:rPr>
          <w:rFonts w:eastAsia="Arial Unicode MS"/>
          <w:color w:val="000000" w:themeColor="text1"/>
          <w:sz w:val="24"/>
          <w:u w:color="000000"/>
          <w:bdr w:val="nil"/>
          <w:lang w:eastAsia="cs-CZ"/>
        </w:rPr>
        <w:t xml:space="preserve"> a omezení</w:t>
      </w:r>
      <w:r w:rsidR="00313418" w:rsidRPr="002C0DC6">
        <w:rPr>
          <w:rFonts w:eastAsia="Arial Unicode MS"/>
          <w:color w:val="000000" w:themeColor="text1"/>
          <w:sz w:val="24"/>
          <w:u w:color="000000"/>
          <w:bdr w:val="nil"/>
          <w:lang w:eastAsia="cs-CZ"/>
        </w:rPr>
        <w:t>m</w:t>
      </w:r>
      <w:r w:rsidR="00FF6BBB" w:rsidRPr="002C0DC6">
        <w:rPr>
          <w:rFonts w:eastAsia="Arial Unicode MS"/>
          <w:color w:val="000000" w:themeColor="text1"/>
          <w:sz w:val="24"/>
          <w:u w:color="000000"/>
          <w:bdr w:val="nil"/>
          <w:lang w:eastAsia="cs-CZ"/>
        </w:rPr>
        <w:t>,</w:t>
      </w:r>
      <w:r w:rsidR="00FA0989" w:rsidRPr="002C0DC6">
        <w:rPr>
          <w:rFonts w:eastAsia="Arial Unicode MS"/>
          <w:color w:val="000000" w:themeColor="text1"/>
          <w:sz w:val="24"/>
          <w:u w:color="000000"/>
          <w:bdr w:val="nil"/>
          <w:lang w:eastAsia="cs-CZ"/>
        </w:rPr>
        <w:t xml:space="preserve"> </w:t>
      </w:r>
      <w:r w:rsidR="007F0C34" w:rsidRPr="002C0DC6">
        <w:rPr>
          <w:rFonts w:eastAsia="Arial Unicode MS"/>
          <w:color w:val="000000" w:themeColor="text1"/>
          <w:sz w:val="24"/>
          <w:u w:color="000000"/>
          <w:bdr w:val="nil"/>
          <w:lang w:eastAsia="cs-CZ"/>
        </w:rPr>
        <w:t xml:space="preserve">které tyto technologie </w:t>
      </w:r>
      <w:r w:rsidR="00AD5CBA" w:rsidRPr="002C0DC6">
        <w:rPr>
          <w:rFonts w:eastAsia="Arial Unicode MS"/>
          <w:color w:val="000000" w:themeColor="text1"/>
          <w:sz w:val="24"/>
          <w:u w:color="000000"/>
          <w:bdr w:val="nil"/>
          <w:lang w:eastAsia="cs-CZ"/>
        </w:rPr>
        <w:t>představovaly</w:t>
      </w:r>
      <w:r w:rsidR="007F0C34" w:rsidRPr="002C0DC6">
        <w:rPr>
          <w:rFonts w:eastAsia="Arial Unicode MS"/>
          <w:color w:val="000000" w:themeColor="text1"/>
          <w:sz w:val="24"/>
          <w:u w:color="000000"/>
          <w:bdr w:val="nil"/>
          <w:lang w:eastAsia="cs-CZ"/>
        </w:rPr>
        <w:t xml:space="preserve"> a kterým </w:t>
      </w:r>
      <w:r w:rsidR="00FA0989" w:rsidRPr="002C0DC6">
        <w:rPr>
          <w:rFonts w:eastAsia="Arial Unicode MS"/>
          <w:color w:val="000000" w:themeColor="text1"/>
          <w:sz w:val="24"/>
          <w:u w:color="000000"/>
          <w:bdr w:val="nil"/>
          <w:lang w:eastAsia="cs-CZ"/>
        </w:rPr>
        <w:t xml:space="preserve">museli </w:t>
      </w:r>
      <w:r w:rsidR="00B42828" w:rsidRPr="002C0DC6">
        <w:rPr>
          <w:rFonts w:eastAsia="Arial Unicode MS"/>
          <w:color w:val="000000" w:themeColor="text1"/>
          <w:sz w:val="24"/>
          <w:u w:color="000000"/>
          <w:bdr w:val="nil"/>
          <w:lang w:eastAsia="cs-CZ"/>
        </w:rPr>
        <w:t xml:space="preserve">tvůrci </w:t>
      </w:r>
      <w:r w:rsidR="007F0C34" w:rsidRPr="002C0DC6">
        <w:rPr>
          <w:rFonts w:eastAsia="Arial Unicode MS"/>
          <w:color w:val="000000" w:themeColor="text1"/>
          <w:sz w:val="24"/>
          <w:u w:color="000000"/>
          <w:bdr w:val="nil"/>
          <w:lang w:eastAsia="cs-CZ"/>
        </w:rPr>
        <w:t xml:space="preserve">při jejich </w:t>
      </w:r>
      <w:r w:rsidR="000D315D" w:rsidRPr="002C0DC6">
        <w:rPr>
          <w:rFonts w:eastAsia="Arial Unicode MS"/>
          <w:color w:val="000000" w:themeColor="text1"/>
          <w:sz w:val="24"/>
          <w:u w:color="000000"/>
          <w:bdr w:val="nil"/>
          <w:lang w:eastAsia="cs-CZ"/>
        </w:rPr>
        <w:t xml:space="preserve">používání </w:t>
      </w:r>
      <w:r w:rsidR="00FA0989" w:rsidRPr="002C0DC6">
        <w:rPr>
          <w:rFonts w:eastAsia="Arial Unicode MS"/>
          <w:color w:val="000000" w:themeColor="text1"/>
          <w:sz w:val="24"/>
          <w:u w:color="000000"/>
          <w:bdr w:val="nil"/>
          <w:lang w:eastAsia="cs-CZ"/>
        </w:rPr>
        <w:t xml:space="preserve">čelit. </w:t>
      </w:r>
      <w:r w:rsidR="009C20E3" w:rsidRPr="002C0DC6">
        <w:rPr>
          <w:rFonts w:eastAsia="Arial Unicode MS"/>
          <w:color w:val="000000" w:themeColor="text1"/>
          <w:sz w:val="24"/>
          <w:u w:color="000000"/>
          <w:bdr w:val="nil"/>
          <w:lang w:eastAsia="cs-CZ"/>
        </w:rPr>
        <w:t xml:space="preserve">Hlavním cílem práce </w:t>
      </w:r>
      <w:r w:rsidR="00FF5401" w:rsidRPr="002C0DC6">
        <w:rPr>
          <w:rFonts w:eastAsia="Arial Unicode MS"/>
          <w:color w:val="000000" w:themeColor="text1"/>
          <w:sz w:val="24"/>
          <w:u w:color="000000"/>
          <w:bdr w:val="nil"/>
          <w:lang w:eastAsia="cs-CZ"/>
        </w:rPr>
        <w:t xml:space="preserve">je </w:t>
      </w:r>
      <w:r w:rsidR="00B42828" w:rsidRPr="002C0DC6">
        <w:rPr>
          <w:rFonts w:eastAsia="Arial Unicode MS"/>
          <w:color w:val="000000" w:themeColor="text1"/>
          <w:sz w:val="24"/>
          <w:u w:color="000000"/>
          <w:bdr w:val="nil"/>
          <w:lang w:eastAsia="cs-CZ"/>
        </w:rPr>
        <w:t>pak</w:t>
      </w:r>
      <w:r w:rsidR="00B25A43" w:rsidRPr="002C0DC6">
        <w:rPr>
          <w:rFonts w:eastAsia="Arial Unicode MS"/>
          <w:color w:val="000000" w:themeColor="text1"/>
          <w:sz w:val="24"/>
          <w:u w:color="000000"/>
          <w:bdr w:val="nil"/>
          <w:lang w:eastAsia="cs-CZ"/>
        </w:rPr>
        <w:t xml:space="preserve"> </w:t>
      </w:r>
      <w:r w:rsidR="009C20E3" w:rsidRPr="002C0DC6">
        <w:rPr>
          <w:rFonts w:eastAsia="Arial Unicode MS"/>
          <w:color w:val="000000" w:themeColor="text1"/>
          <w:sz w:val="24"/>
          <w:u w:color="000000"/>
          <w:bdr w:val="nil"/>
          <w:lang w:eastAsia="cs-CZ"/>
        </w:rPr>
        <w:t>neoformalistick</w:t>
      </w:r>
      <w:r w:rsidR="008A6EB9" w:rsidRPr="002C0DC6">
        <w:rPr>
          <w:rFonts w:eastAsia="Arial Unicode MS"/>
          <w:color w:val="000000" w:themeColor="text1"/>
          <w:sz w:val="24"/>
          <w:u w:color="000000"/>
          <w:bdr w:val="nil"/>
          <w:lang w:eastAsia="cs-CZ"/>
        </w:rPr>
        <w:t>ý</w:t>
      </w:r>
      <w:r w:rsidR="009C20E3" w:rsidRPr="002C0DC6">
        <w:rPr>
          <w:rFonts w:eastAsia="Arial Unicode MS"/>
          <w:color w:val="000000" w:themeColor="text1"/>
          <w:sz w:val="24"/>
          <w:u w:color="000000"/>
          <w:bdr w:val="nil"/>
          <w:lang w:eastAsia="cs-CZ"/>
        </w:rPr>
        <w:t xml:space="preserve"> rozbor</w:t>
      </w:r>
      <w:r w:rsidR="00A52A38" w:rsidRPr="002C0DC6">
        <w:rPr>
          <w:rFonts w:eastAsia="Arial Unicode MS"/>
          <w:color w:val="000000" w:themeColor="text1"/>
          <w:sz w:val="24"/>
          <w:u w:color="000000"/>
          <w:bdr w:val="nil"/>
          <w:lang w:eastAsia="cs-CZ"/>
        </w:rPr>
        <w:t xml:space="preserve"> scény</w:t>
      </w:r>
      <w:r w:rsidR="00C155AB" w:rsidRPr="002C0DC6">
        <w:rPr>
          <w:rFonts w:eastAsia="Arial Unicode MS"/>
          <w:color w:val="000000" w:themeColor="text1"/>
          <w:sz w:val="24"/>
          <w:u w:color="000000"/>
          <w:bdr w:val="nil"/>
          <w:lang w:eastAsia="cs-CZ"/>
        </w:rPr>
        <w:t xml:space="preserve">, </w:t>
      </w:r>
      <w:r w:rsidR="006F0BDE" w:rsidRPr="002C0DC6">
        <w:rPr>
          <w:rFonts w:eastAsia="Arial Unicode MS"/>
          <w:color w:val="000000" w:themeColor="text1"/>
          <w:sz w:val="24"/>
          <w:u w:color="000000"/>
          <w:bdr w:val="nil"/>
          <w:lang w:eastAsia="cs-CZ"/>
        </w:rPr>
        <w:t>jejíž</w:t>
      </w:r>
      <w:r w:rsidR="00C155AB" w:rsidRPr="002C0DC6">
        <w:rPr>
          <w:rFonts w:eastAsia="Arial Unicode MS"/>
          <w:color w:val="000000" w:themeColor="text1"/>
          <w:sz w:val="24"/>
          <w:u w:color="000000"/>
          <w:bdr w:val="nil"/>
          <w:lang w:eastAsia="cs-CZ"/>
        </w:rPr>
        <w:t xml:space="preserve"> </w:t>
      </w:r>
      <w:r w:rsidR="004C5FC2" w:rsidRPr="002C0DC6">
        <w:rPr>
          <w:rFonts w:eastAsia="Arial Unicode MS"/>
          <w:color w:val="000000" w:themeColor="text1"/>
          <w:sz w:val="24"/>
          <w:u w:color="000000"/>
          <w:bdr w:val="nil"/>
          <w:lang w:eastAsia="cs-CZ"/>
        </w:rPr>
        <w:t xml:space="preserve">varianta </w:t>
      </w:r>
      <w:r w:rsidR="00E23611" w:rsidRPr="002C0DC6">
        <w:rPr>
          <w:rFonts w:eastAsia="Arial Unicode MS"/>
          <w:color w:val="000000" w:themeColor="text1"/>
          <w:sz w:val="24"/>
          <w:u w:color="000000"/>
          <w:bdr w:val="nil"/>
          <w:lang w:eastAsia="cs-CZ"/>
        </w:rPr>
        <w:t>se vyskytuje v </w:t>
      </w:r>
      <w:r w:rsidR="00C155AB" w:rsidRPr="002C0DC6">
        <w:rPr>
          <w:rFonts w:eastAsia="Arial Unicode MS"/>
          <w:color w:val="000000" w:themeColor="text1"/>
          <w:sz w:val="24"/>
          <w:u w:color="000000"/>
          <w:bdr w:val="nil"/>
          <w:lang w:eastAsia="cs-CZ"/>
        </w:rPr>
        <w:t>ob</w:t>
      </w:r>
      <w:r w:rsidR="00E23611" w:rsidRPr="002C0DC6">
        <w:rPr>
          <w:rFonts w:eastAsia="Arial Unicode MS"/>
          <w:color w:val="000000" w:themeColor="text1"/>
          <w:sz w:val="24"/>
          <w:u w:color="000000"/>
          <w:bdr w:val="nil"/>
          <w:lang w:eastAsia="cs-CZ"/>
        </w:rPr>
        <w:t>ou verzích</w:t>
      </w:r>
      <w:r w:rsidR="00522654" w:rsidRPr="002C0DC6">
        <w:rPr>
          <w:rFonts w:eastAsia="Arial Unicode MS"/>
          <w:color w:val="000000" w:themeColor="text1"/>
          <w:sz w:val="24"/>
          <w:u w:color="000000"/>
          <w:bdr w:val="nil"/>
          <w:lang w:eastAsia="cs-CZ"/>
        </w:rPr>
        <w:t>. Na z</w:t>
      </w:r>
      <w:r w:rsidR="00E23611" w:rsidRPr="002C0DC6">
        <w:rPr>
          <w:rFonts w:eastAsia="Arial Unicode MS"/>
          <w:color w:val="000000" w:themeColor="text1"/>
          <w:sz w:val="24"/>
          <w:u w:color="000000"/>
          <w:bdr w:val="nil"/>
          <w:lang w:eastAsia="cs-CZ"/>
        </w:rPr>
        <w:t xml:space="preserve">ákladě </w:t>
      </w:r>
      <w:r w:rsidR="00B70E4D" w:rsidRPr="002C0DC6">
        <w:rPr>
          <w:rFonts w:eastAsia="Arial Unicode MS"/>
          <w:color w:val="000000" w:themeColor="text1"/>
          <w:sz w:val="24"/>
          <w:u w:color="000000"/>
          <w:bdr w:val="nil"/>
          <w:lang w:eastAsia="cs-CZ"/>
        </w:rPr>
        <w:t>jejího srovnání</w:t>
      </w:r>
      <w:r w:rsidR="00E23611" w:rsidRPr="002C0DC6">
        <w:rPr>
          <w:rFonts w:eastAsia="Arial Unicode MS"/>
          <w:color w:val="000000" w:themeColor="text1"/>
          <w:sz w:val="24"/>
          <w:u w:color="000000"/>
          <w:bdr w:val="nil"/>
          <w:lang w:eastAsia="cs-CZ"/>
        </w:rPr>
        <w:t xml:space="preserve"> </w:t>
      </w:r>
      <w:r w:rsidR="00F51034" w:rsidRPr="002C0DC6">
        <w:rPr>
          <w:rFonts w:eastAsia="Arial Unicode MS"/>
          <w:color w:val="000000" w:themeColor="text1"/>
          <w:sz w:val="24"/>
          <w:u w:color="000000"/>
          <w:bdr w:val="nil"/>
          <w:lang w:eastAsia="cs-CZ"/>
        </w:rPr>
        <w:t xml:space="preserve">je </w:t>
      </w:r>
      <w:r w:rsidR="00D43C26" w:rsidRPr="002C0DC6">
        <w:rPr>
          <w:rFonts w:eastAsia="Arial Unicode MS"/>
          <w:color w:val="000000" w:themeColor="text1"/>
          <w:sz w:val="24"/>
          <w:u w:color="000000"/>
          <w:bdr w:val="nil"/>
          <w:lang w:eastAsia="cs-CZ"/>
        </w:rPr>
        <w:t>zjištěno</w:t>
      </w:r>
      <w:r w:rsidR="00F36B10" w:rsidRPr="002C0DC6">
        <w:rPr>
          <w:rFonts w:eastAsia="Arial Unicode MS"/>
          <w:color w:val="000000" w:themeColor="text1"/>
          <w:sz w:val="24"/>
          <w:u w:color="000000"/>
          <w:bdr w:val="nil"/>
          <w:lang w:eastAsia="cs-CZ"/>
        </w:rPr>
        <w:t>,</w:t>
      </w:r>
      <w:r w:rsidR="00D43C26" w:rsidRPr="002C0DC6">
        <w:rPr>
          <w:rFonts w:eastAsia="Arial Unicode MS"/>
          <w:color w:val="000000" w:themeColor="text1"/>
          <w:sz w:val="24"/>
          <w:u w:color="000000"/>
          <w:bdr w:val="nil"/>
          <w:lang w:eastAsia="cs-CZ"/>
        </w:rPr>
        <w:t xml:space="preserve"> </w:t>
      </w:r>
      <w:r w:rsidR="002A59E8" w:rsidRPr="002C0DC6">
        <w:rPr>
          <w:rFonts w:eastAsia="Arial Unicode MS"/>
          <w:color w:val="000000" w:themeColor="text1"/>
          <w:sz w:val="24"/>
          <w:u w:color="000000"/>
          <w:bdr w:val="nil"/>
          <w:lang w:eastAsia="cs-CZ"/>
        </w:rPr>
        <w:t xml:space="preserve">že </w:t>
      </w:r>
      <w:r w:rsidR="00D640A9" w:rsidRPr="002C0DC6">
        <w:rPr>
          <w:rFonts w:eastAsia="Arial Unicode MS"/>
          <w:color w:val="000000" w:themeColor="text1"/>
          <w:sz w:val="24"/>
          <w:u w:color="000000"/>
          <w:bdr w:val="nil"/>
          <w:lang w:eastAsia="cs-CZ"/>
        </w:rPr>
        <w:t>užit</w:t>
      </w:r>
      <w:r w:rsidR="00C0026E" w:rsidRPr="002C0DC6">
        <w:rPr>
          <w:rFonts w:eastAsia="Arial Unicode MS"/>
          <w:color w:val="000000" w:themeColor="text1"/>
          <w:sz w:val="24"/>
          <w:u w:color="000000"/>
          <w:bdr w:val="nil"/>
          <w:lang w:eastAsia="cs-CZ"/>
        </w:rPr>
        <w:t>é</w:t>
      </w:r>
      <w:r w:rsidR="00D640A9" w:rsidRPr="002C0DC6">
        <w:rPr>
          <w:rFonts w:eastAsia="Arial Unicode MS"/>
          <w:color w:val="000000" w:themeColor="text1"/>
          <w:sz w:val="24"/>
          <w:u w:color="000000"/>
          <w:bdr w:val="nil"/>
          <w:lang w:eastAsia="cs-CZ"/>
        </w:rPr>
        <w:t xml:space="preserve"> </w:t>
      </w:r>
      <w:r w:rsidR="00D43C26" w:rsidRPr="002C0DC6">
        <w:rPr>
          <w:rFonts w:eastAsia="Arial Unicode MS"/>
          <w:color w:val="000000" w:themeColor="text1"/>
          <w:sz w:val="24"/>
          <w:u w:color="000000"/>
          <w:bdr w:val="nil"/>
          <w:lang w:eastAsia="cs-CZ"/>
        </w:rPr>
        <w:t>efekt</w:t>
      </w:r>
      <w:r w:rsidR="00C0026E" w:rsidRPr="002C0DC6">
        <w:rPr>
          <w:rFonts w:eastAsia="Arial Unicode MS"/>
          <w:color w:val="000000" w:themeColor="text1"/>
          <w:sz w:val="24"/>
          <w:u w:color="000000"/>
          <w:bdr w:val="nil"/>
          <w:lang w:eastAsia="cs-CZ"/>
        </w:rPr>
        <w:t>y a jejich možnosti</w:t>
      </w:r>
      <w:r w:rsidR="00D43C26" w:rsidRPr="002C0DC6">
        <w:rPr>
          <w:rFonts w:eastAsia="Arial Unicode MS"/>
          <w:color w:val="000000" w:themeColor="text1"/>
          <w:sz w:val="24"/>
          <w:u w:color="000000"/>
          <w:bdr w:val="nil"/>
          <w:lang w:eastAsia="cs-CZ"/>
        </w:rPr>
        <w:t xml:space="preserve"> ovlivnil</w:t>
      </w:r>
      <w:r w:rsidR="00834357" w:rsidRPr="002C0DC6">
        <w:rPr>
          <w:rFonts w:eastAsia="Arial Unicode MS"/>
          <w:color w:val="000000" w:themeColor="text1"/>
          <w:sz w:val="24"/>
          <w:u w:color="000000"/>
          <w:bdr w:val="nil"/>
          <w:lang w:eastAsia="cs-CZ"/>
        </w:rPr>
        <w:t>y</w:t>
      </w:r>
      <w:r w:rsidR="00D43C26" w:rsidRPr="002C0DC6">
        <w:rPr>
          <w:rFonts w:eastAsia="Arial Unicode MS"/>
          <w:color w:val="000000" w:themeColor="text1"/>
          <w:sz w:val="24"/>
          <w:u w:color="000000"/>
          <w:bdr w:val="nil"/>
          <w:lang w:eastAsia="cs-CZ"/>
        </w:rPr>
        <w:t xml:space="preserve"> nejen vzhled mizanscény, ale </w:t>
      </w:r>
      <w:r w:rsidR="00D640A9" w:rsidRPr="002C0DC6">
        <w:rPr>
          <w:rFonts w:eastAsia="Arial Unicode MS"/>
          <w:color w:val="000000" w:themeColor="text1"/>
          <w:sz w:val="24"/>
          <w:u w:color="000000"/>
          <w:bdr w:val="nil"/>
          <w:lang w:eastAsia="cs-CZ"/>
        </w:rPr>
        <w:t xml:space="preserve">také styl a </w:t>
      </w:r>
      <w:r w:rsidR="00543798" w:rsidRPr="002C0DC6">
        <w:rPr>
          <w:rFonts w:eastAsia="Arial Unicode MS"/>
          <w:color w:val="000000" w:themeColor="text1"/>
          <w:sz w:val="24"/>
          <w:u w:color="000000"/>
          <w:bdr w:val="nil"/>
          <w:lang w:eastAsia="cs-CZ"/>
        </w:rPr>
        <w:t>dynamiku sekvence.</w:t>
      </w:r>
      <w:r w:rsidR="006D267B" w:rsidRPr="002C0DC6">
        <w:rPr>
          <w:rFonts w:eastAsia="Arial Unicode MS"/>
          <w:color w:val="000000" w:themeColor="text1"/>
          <w:sz w:val="24"/>
          <w:u w:color="000000"/>
          <w:bdr w:val="nil"/>
          <w:lang w:eastAsia="cs-CZ"/>
        </w:rPr>
        <w:t xml:space="preserve"> </w:t>
      </w:r>
      <w:r w:rsidR="00F36B10" w:rsidRPr="002C0DC6">
        <w:rPr>
          <w:rFonts w:eastAsia="Arial Unicode MS"/>
          <w:color w:val="000000" w:themeColor="text1"/>
          <w:sz w:val="24"/>
          <w:u w:color="000000"/>
          <w:bdr w:val="nil"/>
          <w:lang w:eastAsia="cs-CZ"/>
        </w:rPr>
        <w:t xml:space="preserve"> </w:t>
      </w:r>
      <w:r w:rsidR="00522654" w:rsidRPr="002C0DC6">
        <w:rPr>
          <w:rFonts w:eastAsia="Arial Unicode MS"/>
          <w:color w:val="000000" w:themeColor="text1"/>
          <w:sz w:val="24"/>
          <w:u w:color="000000"/>
          <w:bdr w:val="nil"/>
          <w:lang w:eastAsia="cs-CZ"/>
        </w:rPr>
        <w:t xml:space="preserve"> </w:t>
      </w:r>
      <w:r w:rsidR="00E23611" w:rsidRPr="002C0DC6">
        <w:rPr>
          <w:rFonts w:eastAsia="Arial Unicode MS"/>
          <w:color w:val="000000" w:themeColor="text1"/>
          <w:sz w:val="24"/>
          <w:u w:color="000000"/>
          <w:bdr w:val="nil"/>
          <w:lang w:eastAsia="cs-CZ"/>
        </w:rPr>
        <w:t xml:space="preserve"> </w:t>
      </w:r>
    </w:p>
    <w:p w14:paraId="4EAA2F76" w14:textId="77777777" w:rsidR="00A22D4C" w:rsidRPr="002C0DC6" w:rsidRDefault="00A22D4C" w:rsidP="00A22D4C">
      <w:pPr>
        <w:pStyle w:val="Titulek"/>
        <w:pBdr>
          <w:left w:val="nil"/>
        </w:pBdr>
        <w:rPr>
          <w:color w:val="000000" w:themeColor="text1"/>
          <w:sz w:val="24"/>
          <w:szCs w:val="24"/>
        </w:rPr>
      </w:pPr>
      <w:r w:rsidRPr="002C0DC6">
        <w:rPr>
          <w:color w:val="000000" w:themeColor="text1"/>
          <w:sz w:val="24"/>
          <w:szCs w:val="24"/>
        </w:rPr>
        <w:t>KLÍČOVÁ SLOVA:</w:t>
      </w:r>
    </w:p>
    <w:p w14:paraId="77F4D296" w14:textId="1367E53A" w:rsidR="00A22D4C" w:rsidRPr="002C0DC6" w:rsidRDefault="00A22D4C" w:rsidP="00A22D4C">
      <w:pPr>
        <w:pStyle w:val="Titulek"/>
        <w:rPr>
          <w:color w:val="000000" w:themeColor="text1"/>
          <w:sz w:val="24"/>
          <w:szCs w:val="24"/>
        </w:rPr>
      </w:pPr>
      <w:r w:rsidRPr="002C0DC6">
        <w:rPr>
          <w:rFonts w:eastAsia="Arial Unicode MS"/>
          <w:b w:val="0"/>
          <w:bCs w:val="0"/>
          <w:color w:val="000000" w:themeColor="text1"/>
          <w:sz w:val="24"/>
          <w:szCs w:val="24"/>
          <w:u w:color="000000"/>
          <w:bdr w:val="nil"/>
          <w:lang w:eastAsia="cs-CZ"/>
        </w:rPr>
        <w:t>speciální efekty, CGI, komparace, analýza, Souboj Titánů</w:t>
      </w:r>
      <w:r w:rsidRPr="002C0DC6">
        <w:rPr>
          <w:color w:val="000000" w:themeColor="text1"/>
          <w:sz w:val="24"/>
          <w:szCs w:val="24"/>
        </w:rPr>
        <w:br w:type="page"/>
      </w:r>
    </w:p>
    <w:p w14:paraId="75758939" w14:textId="77777777" w:rsidR="00A22D4C" w:rsidRPr="002C0DC6" w:rsidRDefault="00A22D4C" w:rsidP="00A22D4C">
      <w:pPr>
        <w:pStyle w:val="Titulek"/>
        <w:rPr>
          <w:color w:val="000000" w:themeColor="text1"/>
          <w:sz w:val="24"/>
          <w:szCs w:val="24"/>
        </w:rPr>
      </w:pPr>
      <w:r w:rsidRPr="002C0DC6">
        <w:rPr>
          <w:color w:val="000000" w:themeColor="text1"/>
          <w:sz w:val="24"/>
          <w:szCs w:val="24"/>
        </w:rPr>
        <w:lastRenderedPageBreak/>
        <w:t>TITLE:</w:t>
      </w:r>
    </w:p>
    <w:p w14:paraId="43E6BDB9" w14:textId="77777777" w:rsidR="00A22D4C" w:rsidRPr="002C0DC6" w:rsidRDefault="00A22D4C" w:rsidP="00A22D4C">
      <w:pPr>
        <w:pStyle w:val="Prohlen"/>
        <w:rPr>
          <w:rFonts w:ascii="Bookman Old Style" w:hAnsi="Bookman Old Style" w:cs="Times New Roman"/>
          <w:color w:val="000000" w:themeColor="text1"/>
        </w:rPr>
      </w:pPr>
      <w:r w:rsidRPr="002C0DC6">
        <w:rPr>
          <w:rFonts w:ascii="Bookman Old Style" w:hAnsi="Bookman Old Style" w:cs="Times New Roman"/>
          <w:color w:val="000000" w:themeColor="text1"/>
        </w:rPr>
        <w:t xml:space="preserve">The </w:t>
      </w:r>
      <w:proofErr w:type="spellStart"/>
      <w:r w:rsidRPr="002C0DC6">
        <w:rPr>
          <w:rFonts w:ascii="Bookman Old Style" w:hAnsi="Bookman Old Style" w:cs="Times New Roman"/>
          <w:color w:val="000000" w:themeColor="text1"/>
        </w:rPr>
        <w:t>visual</w:t>
      </w:r>
      <w:proofErr w:type="spellEnd"/>
      <w:r w:rsidRPr="002C0DC6">
        <w:rPr>
          <w:rFonts w:ascii="Bookman Old Style" w:hAnsi="Bookman Old Style" w:cs="Times New Roman"/>
          <w:color w:val="000000" w:themeColor="text1"/>
        </w:rPr>
        <w:t xml:space="preserve"> </w:t>
      </w:r>
      <w:proofErr w:type="spellStart"/>
      <w:r w:rsidRPr="002C0DC6">
        <w:rPr>
          <w:rFonts w:ascii="Bookman Old Style" w:hAnsi="Bookman Old Style" w:cs="Times New Roman"/>
          <w:color w:val="000000" w:themeColor="text1"/>
        </w:rPr>
        <w:t>component</w:t>
      </w:r>
      <w:proofErr w:type="spellEnd"/>
      <w:r w:rsidRPr="002C0DC6">
        <w:rPr>
          <w:rFonts w:ascii="Bookman Old Style" w:hAnsi="Bookman Old Style" w:cs="Times New Roman"/>
          <w:color w:val="000000" w:themeColor="text1"/>
        </w:rPr>
        <w:t xml:space="preserve"> and </w:t>
      </w:r>
      <w:proofErr w:type="spellStart"/>
      <w:r w:rsidRPr="002C0DC6">
        <w:rPr>
          <w:rFonts w:ascii="Bookman Old Style" w:hAnsi="Bookman Old Style" w:cs="Times New Roman"/>
          <w:color w:val="000000" w:themeColor="text1"/>
        </w:rPr>
        <w:t>its</w:t>
      </w:r>
      <w:proofErr w:type="spellEnd"/>
      <w:r w:rsidRPr="002C0DC6">
        <w:rPr>
          <w:rFonts w:ascii="Bookman Old Style" w:hAnsi="Bookman Old Style" w:cs="Times New Roman"/>
          <w:color w:val="000000" w:themeColor="text1"/>
        </w:rPr>
        <w:t xml:space="preserve"> </w:t>
      </w:r>
      <w:proofErr w:type="spellStart"/>
      <w:r w:rsidRPr="002C0DC6">
        <w:rPr>
          <w:rFonts w:ascii="Bookman Old Style" w:hAnsi="Bookman Old Style" w:cs="Times New Roman"/>
          <w:color w:val="000000" w:themeColor="text1"/>
        </w:rPr>
        <w:t>transformation</w:t>
      </w:r>
      <w:proofErr w:type="spellEnd"/>
      <w:r w:rsidRPr="002C0DC6">
        <w:rPr>
          <w:rFonts w:ascii="Bookman Old Style" w:hAnsi="Bookman Old Style" w:cs="Times New Roman"/>
          <w:color w:val="000000" w:themeColor="text1"/>
        </w:rPr>
        <w:t xml:space="preserve"> in </w:t>
      </w:r>
      <w:proofErr w:type="spellStart"/>
      <w:r w:rsidRPr="002C0DC6">
        <w:rPr>
          <w:rFonts w:ascii="Bookman Old Style" w:hAnsi="Bookman Old Style" w:cs="Times New Roman"/>
          <w:i/>
          <w:iCs/>
          <w:color w:val="000000" w:themeColor="text1"/>
        </w:rPr>
        <w:t>Clash</w:t>
      </w:r>
      <w:proofErr w:type="spellEnd"/>
      <w:r w:rsidRPr="002C0DC6">
        <w:rPr>
          <w:rFonts w:ascii="Bookman Old Style" w:hAnsi="Bookman Old Style" w:cs="Times New Roman"/>
          <w:i/>
          <w:iCs/>
          <w:color w:val="000000" w:themeColor="text1"/>
        </w:rPr>
        <w:t xml:space="preserve"> </w:t>
      </w:r>
      <w:proofErr w:type="spellStart"/>
      <w:r w:rsidRPr="002C0DC6">
        <w:rPr>
          <w:rFonts w:ascii="Bookman Old Style" w:hAnsi="Bookman Old Style" w:cs="Times New Roman"/>
          <w:i/>
          <w:iCs/>
          <w:color w:val="000000" w:themeColor="text1"/>
        </w:rPr>
        <w:t>of</w:t>
      </w:r>
      <w:proofErr w:type="spellEnd"/>
      <w:r w:rsidRPr="002C0DC6">
        <w:rPr>
          <w:rFonts w:ascii="Bookman Old Style" w:hAnsi="Bookman Old Style" w:cs="Times New Roman"/>
          <w:i/>
          <w:iCs/>
          <w:color w:val="000000" w:themeColor="text1"/>
        </w:rPr>
        <w:t xml:space="preserve"> </w:t>
      </w:r>
      <w:proofErr w:type="spellStart"/>
      <w:r w:rsidRPr="002C0DC6">
        <w:rPr>
          <w:rFonts w:ascii="Bookman Old Style" w:hAnsi="Bookman Old Style" w:cs="Times New Roman"/>
          <w:i/>
          <w:iCs/>
          <w:color w:val="000000" w:themeColor="text1"/>
        </w:rPr>
        <w:t>the</w:t>
      </w:r>
      <w:proofErr w:type="spellEnd"/>
      <w:r w:rsidRPr="002C0DC6">
        <w:rPr>
          <w:rFonts w:ascii="Bookman Old Style" w:hAnsi="Bookman Old Style" w:cs="Times New Roman"/>
          <w:i/>
          <w:iCs/>
          <w:color w:val="000000" w:themeColor="text1"/>
        </w:rPr>
        <w:t xml:space="preserve"> </w:t>
      </w:r>
      <w:proofErr w:type="spellStart"/>
      <w:r w:rsidRPr="002C0DC6">
        <w:rPr>
          <w:rFonts w:ascii="Bookman Old Style" w:hAnsi="Bookman Old Style" w:cs="Times New Roman"/>
          <w:i/>
          <w:iCs/>
          <w:color w:val="000000" w:themeColor="text1"/>
        </w:rPr>
        <w:t>Titans</w:t>
      </w:r>
      <w:proofErr w:type="spellEnd"/>
      <w:r w:rsidRPr="002C0DC6">
        <w:rPr>
          <w:rFonts w:ascii="Bookman Old Style" w:hAnsi="Bookman Old Style" w:cs="Times New Roman"/>
          <w:color w:val="000000" w:themeColor="text1"/>
        </w:rPr>
        <w:t xml:space="preserve"> (1981, 2010)</w:t>
      </w:r>
    </w:p>
    <w:p w14:paraId="5737DA11" w14:textId="77777777" w:rsidR="00A22D4C" w:rsidRPr="002C0DC6" w:rsidRDefault="00A22D4C" w:rsidP="00A22D4C">
      <w:pPr>
        <w:pStyle w:val="Titulek"/>
        <w:rPr>
          <w:color w:val="000000" w:themeColor="text1"/>
          <w:sz w:val="24"/>
          <w:szCs w:val="24"/>
        </w:rPr>
      </w:pPr>
      <w:r w:rsidRPr="002C0DC6">
        <w:rPr>
          <w:color w:val="000000" w:themeColor="text1"/>
          <w:sz w:val="24"/>
          <w:szCs w:val="24"/>
        </w:rPr>
        <w:t>AUTHOR:</w:t>
      </w:r>
    </w:p>
    <w:p w14:paraId="14B5AFC5" w14:textId="44EFC114" w:rsidR="00A22D4C" w:rsidRPr="002C0DC6" w:rsidRDefault="00A22D4C" w:rsidP="00A22D4C">
      <w:pPr>
        <w:pStyle w:val="Prohlen"/>
        <w:rPr>
          <w:rFonts w:ascii="Bookman Old Style" w:hAnsi="Bookman Old Style" w:cs="Times New Roman"/>
          <w:color w:val="000000" w:themeColor="text1"/>
        </w:rPr>
      </w:pPr>
      <w:r w:rsidRPr="002C0DC6">
        <w:rPr>
          <w:rFonts w:ascii="Bookman Old Style" w:hAnsi="Bookman Old Style" w:cs="Times New Roman"/>
          <w:color w:val="000000" w:themeColor="text1"/>
        </w:rPr>
        <w:t>Martin Šerý</w:t>
      </w:r>
    </w:p>
    <w:p w14:paraId="1924DA22" w14:textId="77777777" w:rsidR="00A22D4C" w:rsidRPr="002C0DC6" w:rsidRDefault="00A22D4C" w:rsidP="00A22D4C">
      <w:pPr>
        <w:pStyle w:val="Titulek"/>
        <w:rPr>
          <w:color w:val="000000" w:themeColor="text1"/>
          <w:sz w:val="24"/>
          <w:szCs w:val="24"/>
        </w:rPr>
      </w:pPr>
      <w:r w:rsidRPr="002C0DC6">
        <w:rPr>
          <w:color w:val="000000" w:themeColor="text1"/>
          <w:sz w:val="24"/>
          <w:szCs w:val="24"/>
        </w:rPr>
        <w:t>DEPARTMENT:</w:t>
      </w:r>
    </w:p>
    <w:p w14:paraId="35D0FB5B" w14:textId="77777777" w:rsidR="00A22D4C" w:rsidRPr="002C0DC6" w:rsidRDefault="00A22D4C" w:rsidP="00A22D4C">
      <w:pPr>
        <w:pStyle w:val="Prohlen"/>
        <w:rPr>
          <w:rFonts w:ascii="Bookman Old Style" w:hAnsi="Bookman Old Style" w:cs="Times New Roman"/>
          <w:color w:val="000000" w:themeColor="text1"/>
          <w:shd w:val="clear" w:color="auto" w:fill="FFFFFF"/>
        </w:rPr>
      </w:pPr>
      <w:r w:rsidRPr="002C0DC6">
        <w:rPr>
          <w:rFonts w:ascii="Bookman Old Style" w:hAnsi="Bookman Old Style" w:cs="Times New Roman"/>
          <w:color w:val="000000" w:themeColor="text1"/>
          <w:shd w:val="clear" w:color="auto" w:fill="FFFFFF"/>
        </w:rPr>
        <w:t xml:space="preserve">The Department </w:t>
      </w:r>
      <w:proofErr w:type="spellStart"/>
      <w:r w:rsidRPr="002C0DC6">
        <w:rPr>
          <w:rFonts w:ascii="Bookman Old Style" w:hAnsi="Bookman Old Style" w:cs="Times New Roman"/>
          <w:color w:val="000000" w:themeColor="text1"/>
          <w:shd w:val="clear" w:color="auto" w:fill="FFFFFF"/>
        </w:rPr>
        <w:t>of</w:t>
      </w:r>
      <w:proofErr w:type="spellEnd"/>
      <w:r w:rsidRPr="002C0DC6">
        <w:rPr>
          <w:rFonts w:ascii="Bookman Old Style" w:hAnsi="Bookman Old Style" w:cs="Times New Roman"/>
          <w:color w:val="000000" w:themeColor="text1"/>
          <w:shd w:val="clear" w:color="auto" w:fill="FFFFFF"/>
        </w:rPr>
        <w:t xml:space="preserve"> </w:t>
      </w:r>
      <w:proofErr w:type="spellStart"/>
      <w:r w:rsidRPr="002C0DC6">
        <w:rPr>
          <w:rFonts w:ascii="Bookman Old Style" w:hAnsi="Bookman Old Style" w:cs="Times New Roman"/>
          <w:color w:val="000000" w:themeColor="text1"/>
          <w:shd w:val="clear" w:color="auto" w:fill="FFFFFF"/>
        </w:rPr>
        <w:t>Theatre</w:t>
      </w:r>
      <w:proofErr w:type="spellEnd"/>
      <w:r w:rsidRPr="002C0DC6">
        <w:rPr>
          <w:rFonts w:ascii="Bookman Old Style" w:hAnsi="Bookman Old Style" w:cs="Times New Roman"/>
          <w:color w:val="000000" w:themeColor="text1"/>
          <w:shd w:val="clear" w:color="auto" w:fill="FFFFFF"/>
        </w:rPr>
        <w:t xml:space="preserve">, and Film </w:t>
      </w:r>
      <w:proofErr w:type="spellStart"/>
      <w:r w:rsidRPr="002C0DC6">
        <w:rPr>
          <w:rFonts w:ascii="Bookman Old Style" w:hAnsi="Bookman Old Style" w:cs="Times New Roman"/>
          <w:color w:val="000000" w:themeColor="text1"/>
          <w:shd w:val="clear" w:color="auto" w:fill="FFFFFF"/>
        </w:rPr>
        <w:t>Studies</w:t>
      </w:r>
      <w:proofErr w:type="spellEnd"/>
    </w:p>
    <w:p w14:paraId="2D47A3F5" w14:textId="77777777" w:rsidR="00A22D4C" w:rsidRPr="002C0DC6" w:rsidRDefault="00A22D4C" w:rsidP="00A22D4C">
      <w:pPr>
        <w:pStyle w:val="Titulek"/>
        <w:rPr>
          <w:color w:val="000000" w:themeColor="text1"/>
          <w:sz w:val="24"/>
          <w:szCs w:val="24"/>
        </w:rPr>
      </w:pPr>
      <w:r w:rsidRPr="002C0DC6">
        <w:rPr>
          <w:color w:val="000000" w:themeColor="text1"/>
          <w:sz w:val="24"/>
          <w:szCs w:val="24"/>
        </w:rPr>
        <w:t>SUPERVISOR:</w:t>
      </w:r>
    </w:p>
    <w:p w14:paraId="69C1871E" w14:textId="77777777" w:rsidR="00A22D4C" w:rsidRPr="002C0DC6" w:rsidRDefault="00A22D4C" w:rsidP="00A22D4C">
      <w:pPr>
        <w:pStyle w:val="Zkladntext2"/>
        <w:spacing w:line="360" w:lineRule="auto"/>
        <w:jc w:val="both"/>
        <w:rPr>
          <w:rFonts w:ascii="Bookman Old Style" w:hAnsi="Bookman Old Style"/>
          <w:color w:val="000000" w:themeColor="text1"/>
          <w:sz w:val="24"/>
          <w:szCs w:val="24"/>
        </w:rPr>
      </w:pPr>
      <w:r w:rsidRPr="002C0DC6">
        <w:rPr>
          <w:rFonts w:ascii="Bookman Old Style" w:eastAsia="Arial Unicode MS" w:hAnsi="Bookman Old Style"/>
          <w:color w:val="000000" w:themeColor="text1"/>
          <w:sz w:val="24"/>
          <w:szCs w:val="24"/>
        </w:rPr>
        <w:t>Mgr. Michal SÝKORA, Ph.D.</w:t>
      </w:r>
    </w:p>
    <w:p w14:paraId="4FD81199" w14:textId="77777777" w:rsidR="00A22D4C" w:rsidRPr="002C0DC6" w:rsidRDefault="00A22D4C" w:rsidP="00A22D4C">
      <w:pPr>
        <w:pStyle w:val="Titulek"/>
        <w:rPr>
          <w:color w:val="000000" w:themeColor="text1"/>
          <w:sz w:val="24"/>
          <w:szCs w:val="24"/>
        </w:rPr>
      </w:pPr>
      <w:r w:rsidRPr="002C0DC6">
        <w:rPr>
          <w:color w:val="000000" w:themeColor="text1"/>
          <w:sz w:val="24"/>
          <w:szCs w:val="24"/>
        </w:rPr>
        <w:t>ABSTRACT:</w:t>
      </w:r>
    </w:p>
    <w:p w14:paraId="2CEF4CDA" w14:textId="0B90A02D" w:rsidR="00A22D4C" w:rsidRPr="002C0DC6" w:rsidRDefault="000464A2" w:rsidP="00A22D4C">
      <w:pPr>
        <w:pStyle w:val="Zkladntext2"/>
        <w:spacing w:after="0" w:line="360" w:lineRule="auto"/>
        <w:jc w:val="both"/>
        <w:rPr>
          <w:rFonts w:ascii="Bookman Old Style" w:hAnsi="Bookman Old Style"/>
          <w:color w:val="000000" w:themeColor="text1"/>
          <w:sz w:val="24"/>
          <w:szCs w:val="24"/>
          <w:lang w:val="en-US"/>
        </w:rPr>
      </w:pPr>
      <w:r w:rsidRPr="002C0DC6">
        <w:rPr>
          <w:rFonts w:ascii="Bookman Old Style" w:eastAsia="Arial Unicode MS" w:hAnsi="Bookman Old Style"/>
          <w:color w:val="000000" w:themeColor="text1"/>
          <w:sz w:val="24"/>
          <w:szCs w:val="24"/>
        </w:rPr>
        <w:t xml:space="preserve">The </w:t>
      </w:r>
      <w:proofErr w:type="spellStart"/>
      <w:r w:rsidRPr="002C0DC6">
        <w:rPr>
          <w:rFonts w:ascii="Bookman Old Style" w:eastAsia="Arial Unicode MS" w:hAnsi="Bookman Old Style"/>
          <w:color w:val="000000" w:themeColor="text1"/>
          <w:sz w:val="24"/>
          <w:szCs w:val="24"/>
        </w:rPr>
        <w:t>bachelor</w:t>
      </w:r>
      <w:proofErr w:type="spellEnd"/>
      <w:r w:rsidRPr="002C0DC6">
        <w:rPr>
          <w:rFonts w:ascii="Bookman Old Style" w:eastAsia="Arial Unicode MS" w:hAnsi="Bookman Old Style"/>
          <w:color w:val="000000" w:themeColor="text1"/>
          <w:sz w:val="24"/>
          <w:szCs w:val="24"/>
        </w:rPr>
        <w:t xml:space="preserve"> thesis </w:t>
      </w:r>
      <w:proofErr w:type="spellStart"/>
      <w:r w:rsidRPr="002C0DC6">
        <w:rPr>
          <w:rFonts w:ascii="Bookman Old Style" w:eastAsia="Arial Unicode MS" w:hAnsi="Bookman Old Style"/>
          <w:color w:val="000000" w:themeColor="text1"/>
          <w:sz w:val="24"/>
          <w:szCs w:val="24"/>
        </w:rPr>
        <w:t>focuses</w:t>
      </w:r>
      <w:proofErr w:type="spellEnd"/>
      <w:r w:rsidRPr="002C0DC6">
        <w:rPr>
          <w:rFonts w:ascii="Bookman Old Style" w:eastAsia="Arial Unicode MS" w:hAnsi="Bookman Old Style"/>
          <w:color w:val="000000" w:themeColor="text1"/>
          <w:sz w:val="24"/>
          <w:szCs w:val="24"/>
        </w:rPr>
        <w:t xml:space="preserve"> on a </w:t>
      </w:r>
      <w:proofErr w:type="spellStart"/>
      <w:r w:rsidRPr="002C0DC6">
        <w:rPr>
          <w:rFonts w:ascii="Bookman Old Style" w:eastAsia="Arial Unicode MS" w:hAnsi="Bookman Old Style"/>
          <w:color w:val="000000" w:themeColor="text1"/>
          <w:sz w:val="24"/>
          <w:szCs w:val="24"/>
        </w:rPr>
        <w:t>comparison</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of</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Clash</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of</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the</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Titans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films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from</w:t>
      </w:r>
      <w:proofErr w:type="spellEnd"/>
      <w:r w:rsidRPr="002C0DC6">
        <w:rPr>
          <w:rFonts w:ascii="Bookman Old Style" w:eastAsia="Arial Unicode MS" w:hAnsi="Bookman Old Style"/>
          <w:color w:val="000000" w:themeColor="text1"/>
          <w:sz w:val="24"/>
          <w:szCs w:val="24"/>
        </w:rPr>
        <w:t xml:space="preserve"> 1981 and 2010 </w:t>
      </w:r>
      <w:proofErr w:type="spellStart"/>
      <w:r w:rsidRPr="002C0DC6">
        <w:rPr>
          <w:rFonts w:ascii="Bookman Old Style" w:eastAsia="Arial Unicode MS" w:hAnsi="Bookman Old Style"/>
          <w:color w:val="000000" w:themeColor="text1"/>
          <w:sz w:val="24"/>
          <w:szCs w:val="24"/>
        </w:rPr>
        <w:t>with</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an</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emphasis</w:t>
      </w:r>
      <w:proofErr w:type="spellEnd"/>
      <w:r w:rsidRPr="002C0DC6">
        <w:rPr>
          <w:rFonts w:ascii="Bookman Old Style" w:eastAsia="Arial Unicode MS" w:hAnsi="Bookman Old Style"/>
          <w:color w:val="000000" w:themeColor="text1"/>
          <w:sz w:val="24"/>
          <w:szCs w:val="24"/>
        </w:rPr>
        <w:t xml:space="preserve"> on </w:t>
      </w:r>
      <w:proofErr w:type="spellStart"/>
      <w:r w:rsidRPr="002C0DC6">
        <w:rPr>
          <w:rFonts w:ascii="Bookman Old Style" w:eastAsia="Arial Unicode MS" w:hAnsi="Bookman Old Style"/>
          <w:color w:val="000000" w:themeColor="text1"/>
          <w:sz w:val="24"/>
          <w:szCs w:val="24"/>
        </w:rPr>
        <w:t>special</w:t>
      </w:r>
      <w:proofErr w:type="spellEnd"/>
      <w:r w:rsidRPr="002C0DC6">
        <w:rPr>
          <w:rFonts w:ascii="Bookman Old Style" w:eastAsia="Arial Unicode MS" w:hAnsi="Bookman Old Style"/>
          <w:color w:val="000000" w:themeColor="text1"/>
          <w:sz w:val="24"/>
          <w:szCs w:val="24"/>
        </w:rPr>
        <w:t xml:space="preserve"> and </w:t>
      </w:r>
      <w:proofErr w:type="spellStart"/>
      <w:r w:rsidRPr="002C0DC6">
        <w:rPr>
          <w:rFonts w:ascii="Bookman Old Style" w:eastAsia="Arial Unicode MS" w:hAnsi="Bookman Old Style"/>
          <w:color w:val="000000" w:themeColor="text1"/>
          <w:sz w:val="24"/>
          <w:szCs w:val="24"/>
        </w:rPr>
        <w:t>visual</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effects</w:t>
      </w:r>
      <w:proofErr w:type="spellEnd"/>
      <w:r w:rsidRPr="002C0DC6">
        <w:rPr>
          <w:rFonts w:ascii="Bookman Old Style" w:eastAsia="Arial Unicode MS" w:hAnsi="Bookman Old Style"/>
          <w:color w:val="000000" w:themeColor="text1"/>
          <w:sz w:val="24"/>
          <w:szCs w:val="24"/>
        </w:rPr>
        <w:t xml:space="preserve">. The </w:t>
      </w:r>
      <w:proofErr w:type="spellStart"/>
      <w:r w:rsidRPr="002C0DC6">
        <w:rPr>
          <w:rFonts w:ascii="Bookman Old Style" w:eastAsia="Arial Unicode MS" w:hAnsi="Bookman Old Style"/>
          <w:color w:val="000000" w:themeColor="text1"/>
          <w:sz w:val="24"/>
          <w:szCs w:val="24"/>
        </w:rPr>
        <w:t>initial</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methodology</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is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neo-</w:t>
      </w:r>
      <w:proofErr w:type="spellStart"/>
      <w:r w:rsidRPr="002C0DC6">
        <w:rPr>
          <w:rFonts w:ascii="Bookman Old Style" w:eastAsia="Arial Unicode MS" w:hAnsi="Bookman Old Style"/>
          <w:color w:val="000000" w:themeColor="text1"/>
          <w:sz w:val="24"/>
          <w:szCs w:val="24"/>
        </w:rPr>
        <w:t>formalist</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approach</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described</w:t>
      </w:r>
      <w:proofErr w:type="spellEnd"/>
      <w:r w:rsidRPr="002C0DC6">
        <w:rPr>
          <w:rFonts w:ascii="Bookman Old Style" w:eastAsia="Arial Unicode MS" w:hAnsi="Bookman Old Style"/>
          <w:color w:val="000000" w:themeColor="text1"/>
          <w:sz w:val="24"/>
          <w:szCs w:val="24"/>
        </w:rPr>
        <w:t xml:space="preserve"> in Kristin </w:t>
      </w:r>
      <w:proofErr w:type="spellStart"/>
      <w:r w:rsidRPr="002C0DC6">
        <w:rPr>
          <w:rFonts w:ascii="Bookman Old Style" w:eastAsia="Arial Unicode MS" w:hAnsi="Bookman Old Style"/>
          <w:color w:val="000000" w:themeColor="text1"/>
          <w:sz w:val="24"/>
          <w:szCs w:val="24"/>
        </w:rPr>
        <w:t>Thompson's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book</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Breaking</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the</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Glass</w:t>
      </w:r>
      <w:proofErr w:type="spellEnd"/>
      <w:r w:rsidRPr="002C0DC6">
        <w:rPr>
          <w:rFonts w:ascii="Bookman Old Style" w:eastAsia="Arial Unicode MS" w:hAnsi="Bookman Old Style"/>
          <w:i/>
          <w:iCs/>
          <w:color w:val="000000" w:themeColor="text1"/>
          <w:sz w:val="24"/>
          <w:szCs w:val="24"/>
        </w:rPr>
        <w:t xml:space="preserve"> </w:t>
      </w:r>
      <w:proofErr w:type="spellStart"/>
      <w:r w:rsidRPr="002C0DC6">
        <w:rPr>
          <w:rFonts w:ascii="Bookman Old Style" w:eastAsia="Arial Unicode MS" w:hAnsi="Bookman Old Style"/>
          <w:i/>
          <w:iCs/>
          <w:color w:val="000000" w:themeColor="text1"/>
          <w:sz w:val="24"/>
          <w:szCs w:val="24"/>
        </w:rPr>
        <w:t>Armor</w:t>
      </w:r>
      <w:proofErr w:type="spellEnd"/>
      <w:r w:rsidRPr="002C0DC6">
        <w:rPr>
          <w:rFonts w:ascii="Bookman Old Style" w:eastAsia="Arial Unicode MS" w:hAnsi="Bookman Old Style"/>
          <w:color w:val="000000" w:themeColor="text1"/>
          <w:sz w:val="24"/>
          <w:szCs w:val="24"/>
        </w:rPr>
        <w:t xml:space="preserve">. </w:t>
      </w:r>
      <w:r w:rsidR="00255691" w:rsidRPr="002C0DC6">
        <w:rPr>
          <w:rFonts w:ascii="Bookman Old Style" w:eastAsia="Arial Unicode MS" w:hAnsi="Bookman Old Style"/>
          <w:color w:val="000000" w:themeColor="text1"/>
          <w:sz w:val="24"/>
          <w:szCs w:val="24"/>
        </w:rPr>
        <w:t xml:space="preserve">The thesis </w:t>
      </w:r>
      <w:proofErr w:type="spellStart"/>
      <w:r w:rsidR="00255691" w:rsidRPr="002C0DC6">
        <w:rPr>
          <w:rFonts w:ascii="Bookman Old Style" w:eastAsia="Arial Unicode MS" w:hAnsi="Bookman Old Style"/>
          <w:color w:val="000000" w:themeColor="text1"/>
          <w:sz w:val="24"/>
          <w:szCs w:val="24"/>
        </w:rPr>
        <w:t>looks</w:t>
      </w:r>
      <w:proofErr w:type="spellEnd"/>
      <w:r w:rsidR="00255691" w:rsidRPr="002C0DC6">
        <w:rPr>
          <w:rFonts w:ascii="Bookman Old Style" w:eastAsia="Arial Unicode MS" w:hAnsi="Bookman Old Style"/>
          <w:color w:val="000000" w:themeColor="text1"/>
          <w:sz w:val="24"/>
          <w:szCs w:val="24"/>
        </w:rPr>
        <w:t xml:space="preserve"> </w:t>
      </w:r>
      <w:proofErr w:type="spellStart"/>
      <w:r w:rsidR="00255691" w:rsidRPr="002C0DC6">
        <w:rPr>
          <w:rFonts w:ascii="Bookman Old Style" w:eastAsia="Arial Unicode MS" w:hAnsi="Bookman Old Style"/>
          <w:color w:val="000000" w:themeColor="text1"/>
          <w:sz w:val="24"/>
          <w:szCs w:val="24"/>
        </w:rPr>
        <w:t>at</w:t>
      </w:r>
      <w:proofErr w:type="spellEnd"/>
      <w:r w:rsidR="00255691" w:rsidRPr="002C0DC6">
        <w:rPr>
          <w:rFonts w:ascii="Bookman Old Style" w:eastAsia="Arial Unicode MS" w:hAnsi="Bookman Old Style"/>
          <w:color w:val="000000" w:themeColor="text1"/>
          <w:sz w:val="24"/>
          <w:szCs w:val="24"/>
        </w:rPr>
        <w:t xml:space="preserve"> </w:t>
      </w:r>
      <w:proofErr w:type="spellStart"/>
      <w:r w:rsidR="00255691" w:rsidRPr="002C0DC6">
        <w:rPr>
          <w:rFonts w:ascii="Bookman Old Style" w:eastAsia="Arial Unicode MS" w:hAnsi="Bookman Old Style"/>
          <w:color w:val="000000" w:themeColor="text1"/>
          <w:sz w:val="24"/>
          <w:szCs w:val="24"/>
        </w:rPr>
        <w:t>each</w:t>
      </w:r>
      <w:proofErr w:type="spellEnd"/>
      <w:r w:rsidR="00255691" w:rsidRPr="002C0DC6">
        <w:rPr>
          <w:rFonts w:ascii="Bookman Old Style" w:eastAsia="Arial Unicode MS" w:hAnsi="Bookman Old Style"/>
          <w:color w:val="000000" w:themeColor="text1"/>
          <w:sz w:val="24"/>
          <w:szCs w:val="24"/>
        </w:rPr>
        <w:t xml:space="preserve"> </w:t>
      </w:r>
      <w:proofErr w:type="spellStart"/>
      <w:r w:rsidR="00255691" w:rsidRPr="002C0DC6">
        <w:rPr>
          <w:rFonts w:ascii="Bookman Old Style" w:eastAsia="Arial Unicode MS" w:hAnsi="Bookman Old Style"/>
          <w:color w:val="000000" w:themeColor="text1"/>
          <w:sz w:val="24"/>
          <w:szCs w:val="24"/>
        </w:rPr>
        <w:t>version</w:t>
      </w:r>
      <w:proofErr w:type="spellEnd"/>
      <w:r w:rsidR="00255691" w:rsidRPr="002C0DC6">
        <w:rPr>
          <w:rFonts w:ascii="Bookman Old Style" w:eastAsia="Arial Unicode MS" w:hAnsi="Bookman Old Style"/>
          <w:color w:val="000000" w:themeColor="text1"/>
          <w:sz w:val="24"/>
          <w:szCs w:val="24"/>
        </w:rPr>
        <w:t xml:space="preserve"> in </w:t>
      </w:r>
      <w:proofErr w:type="spellStart"/>
      <w:r w:rsidR="00255691" w:rsidRPr="002C0DC6">
        <w:rPr>
          <w:rFonts w:ascii="Bookman Old Style" w:eastAsia="Arial Unicode MS" w:hAnsi="Bookman Old Style"/>
          <w:color w:val="000000" w:themeColor="text1"/>
          <w:sz w:val="24"/>
          <w:szCs w:val="24"/>
        </w:rPr>
        <w:t>terms</w:t>
      </w:r>
      <w:proofErr w:type="spellEnd"/>
      <w:r w:rsidR="00255691" w:rsidRPr="002C0DC6">
        <w:rPr>
          <w:rFonts w:ascii="Bookman Old Style" w:eastAsia="Arial Unicode MS" w:hAnsi="Bookman Old Style"/>
          <w:color w:val="000000" w:themeColor="text1"/>
          <w:sz w:val="24"/>
          <w:szCs w:val="24"/>
        </w:rPr>
        <w:t xml:space="preserve"> </w:t>
      </w:r>
      <w:proofErr w:type="spellStart"/>
      <w:r w:rsidR="00255691" w:rsidRPr="002C0DC6">
        <w:rPr>
          <w:rFonts w:ascii="Bookman Old Style" w:eastAsia="Arial Unicode MS" w:hAnsi="Bookman Old Style"/>
          <w:color w:val="000000" w:themeColor="text1"/>
          <w:sz w:val="24"/>
          <w:szCs w:val="24"/>
        </w:rPr>
        <w:t>of</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what</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types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of</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effects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were</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used</w:t>
      </w:r>
      <w:proofErr w:type="spellEnd"/>
      <w:r w:rsidRPr="002C0DC6">
        <w:rPr>
          <w:rFonts w:ascii="Bookman Old Style" w:eastAsia="Arial Unicode MS" w:hAnsi="Bookman Old Style"/>
          <w:color w:val="000000" w:themeColor="text1"/>
          <w:sz w:val="24"/>
          <w:szCs w:val="24"/>
        </w:rPr>
        <w:t xml:space="preserve"> to </w:t>
      </w:r>
      <w:proofErr w:type="spellStart"/>
      <w:r w:rsidRPr="002C0DC6">
        <w:rPr>
          <w:rFonts w:ascii="Bookman Old Style" w:eastAsia="Arial Unicode MS" w:hAnsi="Bookman Old Style"/>
          <w:color w:val="000000" w:themeColor="text1"/>
          <w:sz w:val="24"/>
          <w:szCs w:val="24"/>
        </w:rPr>
        <w:t>implement</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theme and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function</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they</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fulfilled</w:t>
      </w:r>
      <w:proofErr w:type="spellEnd"/>
      <w:r w:rsidRPr="002C0DC6">
        <w:rPr>
          <w:rFonts w:ascii="Bookman Old Style" w:eastAsia="Arial Unicode MS" w:hAnsi="Bookman Old Style"/>
          <w:color w:val="000000" w:themeColor="text1"/>
          <w:sz w:val="24"/>
          <w:szCs w:val="24"/>
        </w:rPr>
        <w:t xml:space="preserve"> in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story. </w:t>
      </w:r>
      <w:proofErr w:type="spellStart"/>
      <w:r w:rsidRPr="002C0DC6">
        <w:rPr>
          <w:rFonts w:ascii="Bookman Old Style" w:eastAsia="Arial Unicode MS" w:hAnsi="Bookman Old Style"/>
          <w:color w:val="000000" w:themeColor="text1"/>
          <w:sz w:val="24"/>
          <w:szCs w:val="24"/>
        </w:rPr>
        <w:t>Attention</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is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also</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paid</w:t>
      </w:r>
      <w:proofErr w:type="spellEnd"/>
      <w:r w:rsidRPr="002C0DC6">
        <w:rPr>
          <w:rFonts w:ascii="Bookman Old Style" w:eastAsia="Arial Unicode MS" w:hAnsi="Bookman Old Style"/>
          <w:color w:val="000000" w:themeColor="text1"/>
          <w:sz w:val="24"/>
          <w:szCs w:val="24"/>
        </w:rPr>
        <w:t xml:space="preserve"> to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possibilities</w:t>
      </w:r>
      <w:proofErr w:type="spellEnd"/>
      <w:r w:rsidRPr="002C0DC6">
        <w:rPr>
          <w:rFonts w:ascii="Bookman Old Style" w:eastAsia="Arial Unicode MS" w:hAnsi="Bookman Old Style"/>
          <w:color w:val="000000" w:themeColor="text1"/>
          <w:sz w:val="24"/>
          <w:szCs w:val="24"/>
        </w:rPr>
        <w:t xml:space="preserve"> and </w:t>
      </w:r>
      <w:proofErr w:type="spellStart"/>
      <w:r w:rsidRPr="002C0DC6">
        <w:rPr>
          <w:rFonts w:ascii="Bookman Old Style" w:eastAsia="Arial Unicode MS" w:hAnsi="Bookman Old Style"/>
          <w:color w:val="000000" w:themeColor="text1"/>
          <w:sz w:val="24"/>
          <w:szCs w:val="24"/>
        </w:rPr>
        <w:t>limitations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that</w:t>
      </w:r>
      <w:proofErr w:type="spellEnd"/>
      <w:r w:rsidRPr="002C0DC6">
        <w:rPr>
          <w:rFonts w:ascii="Bookman Old Style" w:eastAsia="Arial Unicode MS" w:hAnsi="Bookman Old Style"/>
          <w:color w:val="000000" w:themeColor="text1"/>
          <w:sz w:val="24"/>
          <w:szCs w:val="24"/>
        </w:rPr>
        <w:t xml:space="preserve"> these </w:t>
      </w:r>
      <w:proofErr w:type="spellStart"/>
      <w:r w:rsidRPr="002C0DC6">
        <w:rPr>
          <w:rFonts w:ascii="Bookman Old Style" w:eastAsia="Arial Unicode MS" w:hAnsi="Bookman Old Style"/>
          <w:color w:val="000000" w:themeColor="text1"/>
          <w:sz w:val="24"/>
          <w:szCs w:val="24"/>
        </w:rPr>
        <w:t>technologies</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presented</w:t>
      </w:r>
      <w:proofErr w:type="spellEnd"/>
      <w:r w:rsidRPr="002C0DC6">
        <w:rPr>
          <w:rFonts w:ascii="Bookman Old Style" w:eastAsia="Arial Unicode MS" w:hAnsi="Bookman Old Style"/>
          <w:color w:val="000000" w:themeColor="text1"/>
          <w:sz w:val="24"/>
          <w:szCs w:val="24"/>
        </w:rPr>
        <w:t xml:space="preserve"> and </w:t>
      </w:r>
      <w:proofErr w:type="spellStart"/>
      <w:r w:rsidRPr="002C0DC6">
        <w:rPr>
          <w:rFonts w:ascii="Bookman Old Style" w:eastAsia="Arial Unicode MS" w:hAnsi="Bookman Old Style"/>
          <w:color w:val="000000" w:themeColor="text1"/>
          <w:sz w:val="24"/>
          <w:szCs w:val="24"/>
        </w:rPr>
        <w:t>that</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filmmakers</w:t>
      </w:r>
      <w:proofErr w:type="spellEnd"/>
      <w:r w:rsidRPr="002C0DC6">
        <w:rPr>
          <w:rFonts w:ascii="Bookman Old Style" w:eastAsia="Arial Unicode MS" w:hAnsi="Bookman Old Style"/>
          <w:color w:val="000000" w:themeColor="text1"/>
          <w:sz w:val="24"/>
          <w:szCs w:val="24"/>
        </w:rPr>
        <w:t xml:space="preserve"> had to face </w:t>
      </w:r>
      <w:proofErr w:type="spellStart"/>
      <w:r w:rsidRPr="002C0DC6">
        <w:rPr>
          <w:rFonts w:ascii="Bookman Old Style" w:eastAsia="Arial Unicode MS" w:hAnsi="Bookman Old Style"/>
          <w:color w:val="000000" w:themeColor="text1"/>
          <w:sz w:val="24"/>
          <w:szCs w:val="24"/>
        </w:rPr>
        <w:t>when</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using</w:t>
      </w:r>
      <w:proofErr w:type="spellEnd"/>
      <w:r w:rsidRPr="002C0DC6">
        <w:rPr>
          <w:rFonts w:ascii="Bookman Old Style" w:eastAsia="Arial Unicode MS" w:hAnsi="Bookman Old Style"/>
          <w:color w:val="000000" w:themeColor="text1"/>
          <w:sz w:val="24"/>
          <w:szCs w:val="24"/>
        </w:rPr>
        <w:t xml:space="preserve"> </w:t>
      </w:r>
      <w:proofErr w:type="spellStart"/>
      <w:r w:rsidRPr="002C0DC6">
        <w:rPr>
          <w:rFonts w:ascii="Bookman Old Style" w:eastAsia="Arial Unicode MS" w:hAnsi="Bookman Old Style"/>
          <w:color w:val="000000" w:themeColor="text1"/>
          <w:sz w:val="24"/>
          <w:szCs w:val="24"/>
        </w:rPr>
        <w:t>them</w:t>
      </w:r>
      <w:proofErr w:type="spellEnd"/>
      <w:r w:rsidRPr="002C0DC6">
        <w:rPr>
          <w:rFonts w:ascii="Bookman Old Style" w:eastAsia="Arial Unicode MS" w:hAnsi="Bookman Old Style"/>
          <w:color w:val="000000" w:themeColor="text1"/>
          <w:sz w:val="24"/>
          <w:szCs w:val="24"/>
        </w:rPr>
        <w:t xml:space="preserve">. </w:t>
      </w:r>
      <w:r w:rsidR="00E02FF4" w:rsidRPr="002C0DC6">
        <w:rPr>
          <w:rFonts w:ascii="Bookman Old Style" w:eastAsia="Arial Unicode MS" w:hAnsi="Bookman Old Style"/>
          <w:color w:val="000000" w:themeColor="text1"/>
          <w:sz w:val="24"/>
          <w:szCs w:val="24"/>
        </w:rPr>
        <w:t xml:space="preserve">The main </w:t>
      </w:r>
      <w:proofErr w:type="spellStart"/>
      <w:r w:rsidR="00E02FF4" w:rsidRPr="002C0DC6">
        <w:rPr>
          <w:rFonts w:ascii="Bookman Old Style" w:eastAsia="Arial Unicode MS" w:hAnsi="Bookman Old Style"/>
          <w:color w:val="000000" w:themeColor="text1"/>
          <w:sz w:val="24"/>
          <w:szCs w:val="24"/>
        </w:rPr>
        <w:t>aim</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of</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the</w:t>
      </w:r>
      <w:proofErr w:type="spellEnd"/>
      <w:r w:rsidR="00E02FF4" w:rsidRPr="002C0DC6">
        <w:rPr>
          <w:rFonts w:ascii="Bookman Old Style" w:eastAsia="Arial Unicode MS" w:hAnsi="Bookman Old Style"/>
          <w:color w:val="000000" w:themeColor="text1"/>
          <w:sz w:val="24"/>
          <w:szCs w:val="24"/>
        </w:rPr>
        <w:t xml:space="preserve"> thesis </w:t>
      </w:r>
      <w:proofErr w:type="spellStart"/>
      <w:r w:rsidR="00E02FF4" w:rsidRPr="002C0DC6">
        <w:rPr>
          <w:rFonts w:ascii="Bookman Old Style" w:eastAsia="Arial Unicode MS" w:hAnsi="Bookman Old Style"/>
          <w:color w:val="000000" w:themeColor="text1"/>
          <w:sz w:val="24"/>
          <w:szCs w:val="24"/>
        </w:rPr>
        <w:t>is</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then</w:t>
      </w:r>
      <w:proofErr w:type="spellEnd"/>
      <w:r w:rsidR="00E02FF4" w:rsidRPr="002C0DC6">
        <w:rPr>
          <w:rFonts w:ascii="Bookman Old Style" w:eastAsia="Arial Unicode MS" w:hAnsi="Bookman Old Style"/>
          <w:color w:val="000000" w:themeColor="text1"/>
          <w:sz w:val="24"/>
          <w:szCs w:val="24"/>
        </w:rPr>
        <w:t xml:space="preserve"> a neo-</w:t>
      </w:r>
      <w:proofErr w:type="spellStart"/>
      <w:r w:rsidR="00E02FF4" w:rsidRPr="002C0DC6">
        <w:rPr>
          <w:rFonts w:ascii="Bookman Old Style" w:eastAsia="Arial Unicode MS" w:hAnsi="Bookman Old Style"/>
          <w:color w:val="000000" w:themeColor="text1"/>
          <w:sz w:val="24"/>
          <w:szCs w:val="24"/>
        </w:rPr>
        <w:t>formalist</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analysis</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of</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the</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scene</w:t>
      </w:r>
      <w:proofErr w:type="spellEnd"/>
      <w:r w:rsidR="00E02FF4" w:rsidRPr="002C0DC6">
        <w:rPr>
          <w:rFonts w:ascii="Bookman Old Style" w:eastAsia="Arial Unicode MS" w:hAnsi="Bookman Old Style"/>
          <w:color w:val="000000" w:themeColor="text1"/>
          <w:sz w:val="24"/>
          <w:szCs w:val="24"/>
        </w:rPr>
        <w:t xml:space="preserve">, a variant </w:t>
      </w:r>
      <w:proofErr w:type="spellStart"/>
      <w:r w:rsidR="00E02FF4" w:rsidRPr="002C0DC6">
        <w:rPr>
          <w:rFonts w:ascii="Bookman Old Style" w:eastAsia="Arial Unicode MS" w:hAnsi="Bookman Old Style"/>
          <w:color w:val="000000" w:themeColor="text1"/>
          <w:sz w:val="24"/>
          <w:szCs w:val="24"/>
        </w:rPr>
        <w:t>of</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which</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occurs</w:t>
      </w:r>
      <w:proofErr w:type="spellEnd"/>
      <w:r w:rsidR="00E02FF4" w:rsidRPr="002C0DC6">
        <w:rPr>
          <w:rFonts w:ascii="Bookman Old Style" w:eastAsia="Arial Unicode MS" w:hAnsi="Bookman Old Style"/>
          <w:color w:val="000000" w:themeColor="text1"/>
          <w:sz w:val="24"/>
          <w:szCs w:val="24"/>
        </w:rPr>
        <w:t xml:space="preserve"> in </w:t>
      </w:r>
      <w:proofErr w:type="spellStart"/>
      <w:r w:rsidR="00E02FF4" w:rsidRPr="002C0DC6">
        <w:rPr>
          <w:rFonts w:ascii="Bookman Old Style" w:eastAsia="Arial Unicode MS" w:hAnsi="Bookman Old Style"/>
          <w:color w:val="000000" w:themeColor="text1"/>
          <w:sz w:val="24"/>
          <w:szCs w:val="24"/>
        </w:rPr>
        <w:t>both</w:t>
      </w:r>
      <w:proofErr w:type="spellEnd"/>
      <w:r w:rsidR="00E02FF4" w:rsidRPr="002C0DC6">
        <w:rPr>
          <w:rFonts w:ascii="Bookman Old Style" w:eastAsia="Arial Unicode MS" w:hAnsi="Bookman Old Style"/>
          <w:color w:val="000000" w:themeColor="text1"/>
          <w:sz w:val="24"/>
          <w:szCs w:val="24"/>
        </w:rPr>
        <w:t xml:space="preserve"> </w:t>
      </w:r>
      <w:proofErr w:type="spellStart"/>
      <w:r w:rsidR="00E02FF4" w:rsidRPr="002C0DC6">
        <w:rPr>
          <w:rFonts w:ascii="Bookman Old Style" w:eastAsia="Arial Unicode MS" w:hAnsi="Bookman Old Style"/>
          <w:color w:val="000000" w:themeColor="text1"/>
          <w:sz w:val="24"/>
          <w:szCs w:val="24"/>
        </w:rPr>
        <w:t>versions</w:t>
      </w:r>
      <w:proofErr w:type="spellEnd"/>
      <w:r w:rsidR="00E02FF4"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Based</w:t>
      </w:r>
      <w:proofErr w:type="spellEnd"/>
      <w:r w:rsidR="002A59E8" w:rsidRPr="002C0DC6">
        <w:rPr>
          <w:rFonts w:ascii="Bookman Old Style" w:eastAsia="Arial Unicode MS" w:hAnsi="Bookman Old Style"/>
          <w:color w:val="000000" w:themeColor="text1"/>
          <w:sz w:val="24"/>
          <w:szCs w:val="24"/>
        </w:rPr>
        <w:t xml:space="preserve"> on </w:t>
      </w:r>
      <w:proofErr w:type="spellStart"/>
      <w:r w:rsidR="002A59E8" w:rsidRPr="002C0DC6">
        <w:rPr>
          <w:rFonts w:ascii="Bookman Old Style" w:eastAsia="Arial Unicode MS" w:hAnsi="Bookman Old Style"/>
          <w:color w:val="000000" w:themeColor="text1"/>
          <w:sz w:val="24"/>
          <w:szCs w:val="24"/>
        </w:rPr>
        <w:t>its</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comparison</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it</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is</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found</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the</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effects</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used</w:t>
      </w:r>
      <w:proofErr w:type="spellEnd"/>
      <w:r w:rsidR="002A59E8" w:rsidRPr="002C0DC6">
        <w:rPr>
          <w:rFonts w:ascii="Bookman Old Style" w:eastAsia="Arial Unicode MS" w:hAnsi="Bookman Old Style"/>
          <w:color w:val="000000" w:themeColor="text1"/>
          <w:sz w:val="24"/>
          <w:szCs w:val="24"/>
        </w:rPr>
        <w:t xml:space="preserve"> and </w:t>
      </w:r>
      <w:proofErr w:type="spellStart"/>
      <w:r w:rsidR="002A59E8" w:rsidRPr="002C0DC6">
        <w:rPr>
          <w:rFonts w:ascii="Bookman Old Style" w:eastAsia="Arial Unicode MS" w:hAnsi="Bookman Old Style"/>
          <w:color w:val="000000" w:themeColor="text1"/>
          <w:sz w:val="24"/>
          <w:szCs w:val="24"/>
        </w:rPr>
        <w:t>their</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possibilities</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influenced</w:t>
      </w:r>
      <w:proofErr w:type="spellEnd"/>
      <w:r w:rsidR="002A59E8" w:rsidRPr="002C0DC6">
        <w:rPr>
          <w:rFonts w:ascii="Bookman Old Style" w:eastAsia="Arial Unicode MS" w:hAnsi="Bookman Old Style"/>
          <w:color w:val="000000" w:themeColor="text1"/>
          <w:sz w:val="24"/>
          <w:szCs w:val="24"/>
        </w:rPr>
        <w:t xml:space="preserve"> not </w:t>
      </w:r>
      <w:proofErr w:type="spellStart"/>
      <w:r w:rsidR="002A59E8" w:rsidRPr="002C0DC6">
        <w:rPr>
          <w:rFonts w:ascii="Bookman Old Style" w:eastAsia="Arial Unicode MS" w:hAnsi="Bookman Old Style"/>
          <w:color w:val="000000" w:themeColor="text1"/>
          <w:sz w:val="24"/>
          <w:szCs w:val="24"/>
        </w:rPr>
        <w:t>only</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the</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appearance</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of</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the</w:t>
      </w:r>
      <w:proofErr w:type="spellEnd"/>
      <w:r w:rsidR="002A59E8" w:rsidRPr="002C0DC6">
        <w:rPr>
          <w:rFonts w:ascii="Bookman Old Style" w:eastAsia="Arial Unicode MS" w:hAnsi="Bookman Old Style"/>
          <w:color w:val="000000" w:themeColor="text1"/>
          <w:sz w:val="24"/>
          <w:szCs w:val="24"/>
        </w:rPr>
        <w:t xml:space="preserve"> mise-en-</w:t>
      </w:r>
      <w:proofErr w:type="spellStart"/>
      <w:r w:rsidR="002A59E8" w:rsidRPr="002C0DC6">
        <w:rPr>
          <w:rFonts w:ascii="Bookman Old Style" w:eastAsia="Arial Unicode MS" w:hAnsi="Bookman Old Style"/>
          <w:color w:val="000000" w:themeColor="text1"/>
          <w:sz w:val="24"/>
          <w:szCs w:val="24"/>
        </w:rPr>
        <w:t>scene</w:t>
      </w:r>
      <w:proofErr w:type="spellEnd"/>
      <w:r w:rsidR="002A59E8" w:rsidRPr="002C0DC6">
        <w:rPr>
          <w:rFonts w:ascii="Bookman Old Style" w:eastAsia="Arial Unicode MS" w:hAnsi="Bookman Old Style"/>
          <w:color w:val="000000" w:themeColor="text1"/>
          <w:sz w:val="24"/>
          <w:szCs w:val="24"/>
        </w:rPr>
        <w:t xml:space="preserve">, but </w:t>
      </w:r>
      <w:proofErr w:type="spellStart"/>
      <w:r w:rsidR="002A59E8" w:rsidRPr="002C0DC6">
        <w:rPr>
          <w:rFonts w:ascii="Bookman Old Style" w:eastAsia="Arial Unicode MS" w:hAnsi="Bookman Old Style"/>
          <w:color w:val="000000" w:themeColor="text1"/>
          <w:sz w:val="24"/>
          <w:szCs w:val="24"/>
        </w:rPr>
        <w:t>also</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the</w:t>
      </w:r>
      <w:proofErr w:type="spellEnd"/>
      <w:r w:rsidR="002A59E8" w:rsidRPr="002C0DC6">
        <w:rPr>
          <w:rFonts w:ascii="Bookman Old Style" w:eastAsia="Arial Unicode MS" w:hAnsi="Bookman Old Style"/>
          <w:color w:val="000000" w:themeColor="text1"/>
          <w:sz w:val="24"/>
          <w:szCs w:val="24"/>
        </w:rPr>
        <w:t xml:space="preserve"> style and </w:t>
      </w:r>
      <w:proofErr w:type="spellStart"/>
      <w:r w:rsidR="002A59E8" w:rsidRPr="002C0DC6">
        <w:rPr>
          <w:rFonts w:ascii="Bookman Old Style" w:eastAsia="Arial Unicode MS" w:hAnsi="Bookman Old Style"/>
          <w:color w:val="000000" w:themeColor="text1"/>
          <w:sz w:val="24"/>
          <w:szCs w:val="24"/>
        </w:rPr>
        <w:t>dynamics</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of</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the</w:t>
      </w:r>
      <w:proofErr w:type="spellEnd"/>
      <w:r w:rsidR="002A59E8" w:rsidRPr="002C0DC6">
        <w:rPr>
          <w:rFonts w:ascii="Bookman Old Style" w:eastAsia="Arial Unicode MS" w:hAnsi="Bookman Old Style"/>
          <w:color w:val="000000" w:themeColor="text1"/>
          <w:sz w:val="24"/>
          <w:szCs w:val="24"/>
        </w:rPr>
        <w:t xml:space="preserve"> </w:t>
      </w:r>
      <w:proofErr w:type="spellStart"/>
      <w:r w:rsidR="002A59E8" w:rsidRPr="002C0DC6">
        <w:rPr>
          <w:rFonts w:ascii="Bookman Old Style" w:eastAsia="Arial Unicode MS" w:hAnsi="Bookman Old Style"/>
          <w:color w:val="000000" w:themeColor="text1"/>
          <w:sz w:val="24"/>
          <w:szCs w:val="24"/>
        </w:rPr>
        <w:t>sequence</w:t>
      </w:r>
      <w:proofErr w:type="spellEnd"/>
      <w:r w:rsidR="002A59E8" w:rsidRPr="002C0DC6">
        <w:rPr>
          <w:rFonts w:ascii="Bookman Old Style" w:eastAsia="Arial Unicode MS" w:hAnsi="Bookman Old Style"/>
          <w:color w:val="000000" w:themeColor="text1"/>
          <w:sz w:val="24"/>
          <w:szCs w:val="24"/>
        </w:rPr>
        <w:t>.</w:t>
      </w:r>
    </w:p>
    <w:p w14:paraId="73642155" w14:textId="77777777" w:rsidR="00A22D4C" w:rsidRPr="002C0DC6" w:rsidRDefault="00A22D4C" w:rsidP="00A22D4C">
      <w:pPr>
        <w:pStyle w:val="Titulek"/>
        <w:rPr>
          <w:color w:val="000000" w:themeColor="text1"/>
          <w:sz w:val="24"/>
          <w:szCs w:val="24"/>
        </w:rPr>
      </w:pPr>
      <w:r w:rsidRPr="002C0DC6">
        <w:rPr>
          <w:color w:val="000000" w:themeColor="text1"/>
          <w:sz w:val="24"/>
          <w:szCs w:val="24"/>
        </w:rPr>
        <w:t>KEYWORDS:</w:t>
      </w:r>
    </w:p>
    <w:p w14:paraId="471E9067" w14:textId="77777777" w:rsidR="00A22D4C" w:rsidRPr="002C0DC6" w:rsidRDefault="00A22D4C" w:rsidP="00A22D4C">
      <w:pPr>
        <w:spacing w:line="360" w:lineRule="auto"/>
        <w:rPr>
          <w:color w:val="000000" w:themeColor="text1"/>
          <w:sz w:val="24"/>
        </w:rPr>
      </w:pPr>
      <w:proofErr w:type="spellStart"/>
      <w:r w:rsidRPr="002C0DC6">
        <w:rPr>
          <w:color w:val="000000" w:themeColor="text1"/>
          <w:sz w:val="24"/>
        </w:rPr>
        <w:t>special</w:t>
      </w:r>
      <w:proofErr w:type="spellEnd"/>
      <w:r w:rsidRPr="002C0DC6">
        <w:rPr>
          <w:color w:val="000000" w:themeColor="text1"/>
          <w:sz w:val="24"/>
        </w:rPr>
        <w:t xml:space="preserve"> </w:t>
      </w:r>
      <w:proofErr w:type="spellStart"/>
      <w:r w:rsidRPr="002C0DC6">
        <w:rPr>
          <w:color w:val="000000" w:themeColor="text1"/>
          <w:sz w:val="24"/>
        </w:rPr>
        <w:t>effects</w:t>
      </w:r>
      <w:proofErr w:type="spellEnd"/>
      <w:r w:rsidRPr="002C0DC6">
        <w:rPr>
          <w:color w:val="000000" w:themeColor="text1"/>
          <w:sz w:val="24"/>
        </w:rPr>
        <w:t xml:space="preserve">, CGI, </w:t>
      </w:r>
      <w:proofErr w:type="spellStart"/>
      <w:r w:rsidRPr="002C0DC6">
        <w:rPr>
          <w:color w:val="000000" w:themeColor="text1"/>
          <w:sz w:val="24"/>
        </w:rPr>
        <w:t>comparison</w:t>
      </w:r>
      <w:proofErr w:type="spellEnd"/>
      <w:r w:rsidRPr="002C0DC6">
        <w:rPr>
          <w:color w:val="000000" w:themeColor="text1"/>
          <w:sz w:val="24"/>
        </w:rPr>
        <w:t xml:space="preserve">, </w:t>
      </w:r>
      <w:proofErr w:type="spellStart"/>
      <w:r w:rsidRPr="002C0DC6">
        <w:rPr>
          <w:color w:val="000000" w:themeColor="text1"/>
          <w:sz w:val="24"/>
        </w:rPr>
        <w:t>analysis</w:t>
      </w:r>
      <w:proofErr w:type="spellEnd"/>
      <w:r w:rsidRPr="002C0DC6">
        <w:rPr>
          <w:color w:val="000000" w:themeColor="text1"/>
          <w:sz w:val="24"/>
        </w:rPr>
        <w:t xml:space="preserve">, </w:t>
      </w:r>
      <w:proofErr w:type="spellStart"/>
      <w:r w:rsidRPr="002C0DC6">
        <w:rPr>
          <w:color w:val="000000" w:themeColor="text1"/>
          <w:sz w:val="24"/>
        </w:rPr>
        <w:t>Clash</w:t>
      </w:r>
      <w:proofErr w:type="spellEnd"/>
      <w:r w:rsidRPr="002C0DC6">
        <w:rPr>
          <w:color w:val="000000" w:themeColor="text1"/>
          <w:sz w:val="24"/>
        </w:rPr>
        <w:t xml:space="preserve"> </w:t>
      </w:r>
      <w:proofErr w:type="spellStart"/>
      <w:r w:rsidRPr="002C0DC6">
        <w:rPr>
          <w:color w:val="000000" w:themeColor="text1"/>
          <w:sz w:val="24"/>
        </w:rPr>
        <w:t>of</w:t>
      </w:r>
      <w:proofErr w:type="spellEnd"/>
      <w:r w:rsidRPr="002C0DC6">
        <w:rPr>
          <w:color w:val="000000" w:themeColor="text1"/>
          <w:sz w:val="24"/>
        </w:rPr>
        <w:t xml:space="preserve"> </w:t>
      </w:r>
      <w:proofErr w:type="spellStart"/>
      <w:r w:rsidRPr="002C0DC6">
        <w:rPr>
          <w:color w:val="000000" w:themeColor="text1"/>
          <w:sz w:val="24"/>
        </w:rPr>
        <w:t>the</w:t>
      </w:r>
      <w:proofErr w:type="spellEnd"/>
      <w:r w:rsidRPr="002C0DC6">
        <w:rPr>
          <w:color w:val="000000" w:themeColor="text1"/>
          <w:sz w:val="24"/>
        </w:rPr>
        <w:t xml:space="preserve"> </w:t>
      </w:r>
      <w:proofErr w:type="spellStart"/>
      <w:r w:rsidRPr="002C0DC6">
        <w:rPr>
          <w:color w:val="000000" w:themeColor="text1"/>
          <w:sz w:val="24"/>
        </w:rPr>
        <w:t>Titans</w:t>
      </w:r>
      <w:proofErr w:type="spellEnd"/>
    </w:p>
    <w:p w14:paraId="2B08EA1F" w14:textId="51123334" w:rsidR="00A22D4C" w:rsidRPr="002C0DC6" w:rsidRDefault="00A22D4C" w:rsidP="00A22D4C">
      <w:pPr>
        <w:suppressAutoHyphens w:val="0"/>
        <w:spacing w:before="0" w:after="0" w:line="240" w:lineRule="auto"/>
        <w:jc w:val="left"/>
        <w:rPr>
          <w:rFonts w:cs="Arial"/>
          <w:b/>
          <w:bCs/>
          <w:caps/>
          <w:color w:val="000000" w:themeColor="text1"/>
          <w:kern w:val="32"/>
          <w:sz w:val="24"/>
        </w:rPr>
      </w:pPr>
    </w:p>
    <w:sectPr w:rsidR="00A22D4C" w:rsidRPr="002C0DC6" w:rsidSect="001202A6">
      <w:footerReference w:type="default" r:id="rId20"/>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E42BC" w14:textId="77777777" w:rsidR="007E5AA0" w:rsidRDefault="007E5AA0">
      <w:r>
        <w:separator/>
      </w:r>
    </w:p>
  </w:endnote>
  <w:endnote w:type="continuationSeparator" w:id="0">
    <w:p w14:paraId="3CCE0D49" w14:textId="77777777" w:rsidR="007E5AA0" w:rsidRDefault="007E5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w:panose1 w:val="020B0604020202020204"/>
    <w:charset w:val="EE"/>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7267892"/>
      <w:docPartObj>
        <w:docPartGallery w:val="Page Numbers (Bottom of Page)"/>
        <w:docPartUnique/>
      </w:docPartObj>
    </w:sdtPr>
    <w:sdtEndPr/>
    <w:sdtContent>
      <w:p w14:paraId="516C50B0" w14:textId="149CE69C" w:rsidR="00FD45A7" w:rsidRDefault="00FD45A7">
        <w:pPr>
          <w:pStyle w:val="Zpat"/>
          <w:jc w:val="right"/>
        </w:pPr>
        <w:r>
          <w:fldChar w:fldCharType="begin"/>
        </w:r>
        <w:r>
          <w:instrText>PAGE   \* MERGEFORMAT</w:instrText>
        </w:r>
        <w:r>
          <w:fldChar w:fldCharType="separate"/>
        </w:r>
        <w:r>
          <w:t>2</w:t>
        </w:r>
        <w:r>
          <w:fldChar w:fldCharType="end"/>
        </w:r>
      </w:p>
    </w:sdtContent>
  </w:sdt>
  <w:p w14:paraId="2945F76F" w14:textId="77777777" w:rsidR="00E75ABF" w:rsidRPr="00422885" w:rsidRDefault="00E75ABF" w:rsidP="004228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2FDBE7" w14:textId="77777777" w:rsidR="007E5AA0" w:rsidRDefault="007E5AA0">
      <w:r>
        <w:separator/>
      </w:r>
    </w:p>
  </w:footnote>
  <w:footnote w:type="continuationSeparator" w:id="0">
    <w:p w14:paraId="33A1AEA8" w14:textId="77777777" w:rsidR="007E5AA0" w:rsidRDefault="007E5AA0">
      <w:r>
        <w:continuationSeparator/>
      </w:r>
    </w:p>
  </w:footnote>
  <w:footnote w:id="1">
    <w:p w14:paraId="53173A53" w14:textId="77777777" w:rsidR="005D3A32" w:rsidRPr="00914830" w:rsidRDefault="005D3A32" w:rsidP="005D3A32">
      <w:pPr>
        <w:pStyle w:val="Textpoznpodarou"/>
        <w:rPr>
          <w:rFonts w:ascii="Times New Roman" w:hAnsi="Times New Roman" w:cs="Times New Roman"/>
        </w:rPr>
      </w:pPr>
      <w:r w:rsidRPr="00914830">
        <w:rPr>
          <w:rStyle w:val="Znakapoznpodarou"/>
          <w:rFonts w:ascii="Times New Roman" w:hAnsi="Times New Roman" w:cs="Times New Roman"/>
        </w:rPr>
        <w:footnoteRef/>
      </w:r>
      <w:r w:rsidRPr="00914830">
        <w:rPr>
          <w:rFonts w:ascii="Times New Roman" w:hAnsi="Times New Roman" w:cs="Times New Roman"/>
        </w:rPr>
        <w:t xml:space="preserve"> Tato publikace vyšla</w:t>
      </w:r>
      <w:r w:rsidRPr="00914830">
        <w:rPr>
          <w:rFonts w:ascii="Times New Roman" w:hAnsi="Times New Roman" w:cs="Times New Roman"/>
          <w:i/>
          <w:iCs/>
        </w:rPr>
        <w:t xml:space="preserve"> </w:t>
      </w:r>
      <w:r w:rsidRPr="00914830">
        <w:rPr>
          <w:rFonts w:ascii="Times New Roman" w:hAnsi="Times New Roman" w:cs="Times New Roman"/>
        </w:rPr>
        <w:t xml:space="preserve">na konci 80. let 20. století. Pro účely práce využívám pouze tištěnou kopii kapitoly </w:t>
      </w:r>
      <w:r w:rsidRPr="00914830">
        <w:rPr>
          <w:rFonts w:ascii="Times New Roman" w:hAnsi="Times New Roman" w:cs="Times New Roman"/>
          <w:i/>
          <w:iCs/>
        </w:rPr>
        <w:t>Neoformalistická filmová analýza: jeden přístup, mnoho metod</w:t>
      </w:r>
      <w:r w:rsidRPr="00914830">
        <w:rPr>
          <w:rFonts w:ascii="Times New Roman" w:hAnsi="Times New Roman" w:cs="Times New Roman"/>
        </w:rPr>
        <w:t xml:space="preserve">, která vyšla v českém překladu pro časopis </w:t>
      </w:r>
      <w:r w:rsidRPr="00914830">
        <w:rPr>
          <w:rFonts w:ascii="Times New Roman" w:hAnsi="Times New Roman" w:cs="Times New Roman"/>
          <w:i/>
          <w:iCs/>
        </w:rPr>
        <w:t xml:space="preserve">Iluminace 10 </w:t>
      </w:r>
      <w:r w:rsidRPr="00914830">
        <w:rPr>
          <w:rFonts w:ascii="Times New Roman" w:hAnsi="Times New Roman" w:cs="Times New Roman"/>
        </w:rPr>
        <w:t>v roce 1998.</w:t>
      </w:r>
    </w:p>
  </w:footnote>
  <w:footnote w:id="2">
    <w:p w14:paraId="3D25728C" w14:textId="77777777" w:rsidR="005D3A32" w:rsidRPr="00914830" w:rsidRDefault="005D3A32" w:rsidP="005D3A32">
      <w:pPr>
        <w:pStyle w:val="Textpoznpodarou"/>
        <w:rPr>
          <w:rFonts w:ascii="Times New Roman" w:hAnsi="Times New Roman" w:cs="Times New Roman"/>
        </w:rPr>
      </w:pPr>
      <w:r w:rsidRPr="00914830">
        <w:rPr>
          <w:rStyle w:val="Znakapoznpodarou"/>
          <w:rFonts w:ascii="Times New Roman" w:hAnsi="Times New Roman" w:cs="Times New Roman"/>
        </w:rPr>
        <w:footnoteRef/>
      </w:r>
      <w:r w:rsidRPr="00914830">
        <w:rPr>
          <w:rFonts w:ascii="Times New Roman" w:hAnsi="Times New Roman" w:cs="Times New Roman"/>
        </w:rPr>
        <w:t xml:space="preserve"> THOMPSON, Kristin. </w:t>
      </w:r>
      <w:r w:rsidRPr="00914830">
        <w:rPr>
          <w:rFonts w:ascii="Times New Roman" w:hAnsi="Times New Roman" w:cs="Times New Roman"/>
          <w:i/>
          <w:iCs/>
        </w:rPr>
        <w:t>Neoformalistická filmová analýza: Jeden přístup, mnoho metod</w:t>
      </w:r>
      <w:r w:rsidRPr="00914830">
        <w:rPr>
          <w:rFonts w:ascii="Times New Roman" w:hAnsi="Times New Roman" w:cs="Times New Roman"/>
        </w:rPr>
        <w:t>. Iluminace. 1998, 10(1), str. 4.</w:t>
      </w:r>
    </w:p>
  </w:footnote>
  <w:footnote w:id="3">
    <w:p w14:paraId="60A82A04" w14:textId="106F2770" w:rsidR="005D3A32" w:rsidRPr="00914830" w:rsidRDefault="005D3A32" w:rsidP="005D3A32">
      <w:pPr>
        <w:pStyle w:val="Textpoznpodarou"/>
        <w:rPr>
          <w:rFonts w:ascii="Times New Roman" w:hAnsi="Times New Roman" w:cs="Times New Roman"/>
        </w:rPr>
      </w:pPr>
      <w:r w:rsidRPr="00914830">
        <w:rPr>
          <w:rStyle w:val="Znakapoznpodarou"/>
          <w:rFonts w:ascii="Times New Roman" w:hAnsi="Times New Roman" w:cs="Times New Roman"/>
        </w:rPr>
        <w:footnoteRef/>
      </w:r>
      <w:r w:rsidRPr="00914830">
        <w:rPr>
          <w:rFonts w:ascii="Times New Roman" w:hAnsi="Times New Roman" w:cs="Times New Roman"/>
        </w:rPr>
        <w:t xml:space="preserve"> Tamtéž, str. 1</w:t>
      </w:r>
      <w:r w:rsidR="006D02B0">
        <w:rPr>
          <w:rFonts w:ascii="Times New Roman" w:hAnsi="Times New Roman" w:cs="Times New Roman"/>
        </w:rPr>
        <w:t xml:space="preserve"> a str</w:t>
      </w:r>
      <w:r w:rsidR="00845D9C">
        <w:rPr>
          <w:rFonts w:ascii="Times New Roman" w:hAnsi="Times New Roman" w:cs="Times New Roman"/>
        </w:rPr>
        <w:t xml:space="preserve"> 4.</w:t>
      </w:r>
    </w:p>
  </w:footnote>
  <w:footnote w:id="4">
    <w:p w14:paraId="52DAC498" w14:textId="77777777" w:rsidR="005D3A32" w:rsidRDefault="005D3A32" w:rsidP="005D3A32">
      <w:pPr>
        <w:pStyle w:val="Textpoznpodarou"/>
      </w:pPr>
      <w:r w:rsidRPr="00914830">
        <w:rPr>
          <w:rStyle w:val="Znakapoznpodarou"/>
          <w:rFonts w:ascii="Times New Roman" w:hAnsi="Times New Roman" w:cs="Times New Roman"/>
        </w:rPr>
        <w:footnoteRef/>
      </w:r>
      <w:r w:rsidRPr="00914830">
        <w:rPr>
          <w:rFonts w:ascii="Times New Roman" w:hAnsi="Times New Roman" w:cs="Times New Roman"/>
        </w:rPr>
        <w:t xml:space="preserve"> BORDWELL, David a Kristin THOMPSON. </w:t>
      </w:r>
      <w:r w:rsidRPr="00DA3E32">
        <w:rPr>
          <w:rFonts w:ascii="Times New Roman" w:hAnsi="Times New Roman" w:cs="Times New Roman"/>
          <w:i/>
          <w:iCs/>
        </w:rPr>
        <w:t>Umění filmu: úvod do studia formy a stylu</w:t>
      </w:r>
      <w:r w:rsidRPr="00914830">
        <w:rPr>
          <w:rFonts w:ascii="Times New Roman" w:hAnsi="Times New Roman" w:cs="Times New Roman"/>
        </w:rPr>
        <w:t>. V Praze: Nakladatelství Akademie múzických umění, 2011. ISBN 978-80-7331-217-6.</w:t>
      </w:r>
    </w:p>
  </w:footnote>
  <w:footnote w:id="5">
    <w:p w14:paraId="2DB4D522" w14:textId="77777777" w:rsidR="005D3A32" w:rsidRPr="00C75501" w:rsidRDefault="005D3A32" w:rsidP="005D3A32">
      <w:pPr>
        <w:pStyle w:val="Textpoznpodarou"/>
        <w:rPr>
          <w:rFonts w:ascii="Times New Roman" w:hAnsi="Times New Roman" w:cs="Times New Roman"/>
        </w:rPr>
      </w:pPr>
      <w:r w:rsidRPr="00C75501">
        <w:rPr>
          <w:rStyle w:val="Znakapoznpodarou"/>
          <w:rFonts w:ascii="Times New Roman" w:hAnsi="Times New Roman" w:cs="Times New Roman"/>
        </w:rPr>
        <w:footnoteRef/>
      </w:r>
      <w:r w:rsidRPr="00C75501">
        <w:rPr>
          <w:rFonts w:ascii="Times New Roman" w:hAnsi="Times New Roman" w:cs="Times New Roman"/>
        </w:rPr>
        <w:t xml:space="preserve"> THOMPSON, Kristin. </w:t>
      </w:r>
      <w:r w:rsidRPr="00C75501">
        <w:rPr>
          <w:rFonts w:ascii="Times New Roman" w:hAnsi="Times New Roman" w:cs="Times New Roman"/>
          <w:i/>
          <w:iCs/>
        </w:rPr>
        <w:t>Neoformalistická filmová analýza: Jeden přístup, mnoho metod</w:t>
      </w:r>
      <w:r w:rsidRPr="00C75501">
        <w:rPr>
          <w:rFonts w:ascii="Times New Roman" w:hAnsi="Times New Roman" w:cs="Times New Roman"/>
        </w:rPr>
        <w:t>. Iluminace. 1998, 10(1), str. 4.</w:t>
      </w:r>
    </w:p>
  </w:footnote>
  <w:footnote w:id="6">
    <w:p w14:paraId="0D6151FF" w14:textId="77777777" w:rsidR="005D3A32" w:rsidRPr="00C75501" w:rsidRDefault="005D3A32" w:rsidP="005D3A32">
      <w:pPr>
        <w:pStyle w:val="Textpoznpodarou"/>
        <w:rPr>
          <w:rFonts w:ascii="Times New Roman" w:hAnsi="Times New Roman" w:cs="Times New Roman"/>
        </w:rPr>
      </w:pPr>
      <w:r w:rsidRPr="00C75501">
        <w:rPr>
          <w:rStyle w:val="Znakapoznpodarou"/>
          <w:rFonts w:ascii="Times New Roman" w:hAnsi="Times New Roman" w:cs="Times New Roman"/>
        </w:rPr>
        <w:footnoteRef/>
      </w:r>
      <w:r w:rsidRPr="00C75501">
        <w:rPr>
          <w:rFonts w:ascii="Times New Roman" w:hAnsi="Times New Roman" w:cs="Times New Roman"/>
        </w:rPr>
        <w:t xml:space="preserve"> Tamtéž, str. 6.</w:t>
      </w:r>
    </w:p>
  </w:footnote>
  <w:footnote w:id="7">
    <w:p w14:paraId="53D26D18" w14:textId="4E7F3362" w:rsidR="005D3A32" w:rsidRPr="00A27F66" w:rsidRDefault="005D3A32" w:rsidP="005D3A32">
      <w:pPr>
        <w:pStyle w:val="Textpoznpodarou"/>
        <w:rPr>
          <w:rFonts w:ascii="Times New Roman" w:hAnsi="Times New Roman" w:cs="Times New Roman"/>
        </w:rPr>
      </w:pPr>
      <w:r>
        <w:rPr>
          <w:rStyle w:val="Znakapoznpodarou"/>
        </w:rPr>
        <w:footnoteRef/>
      </w:r>
      <w:r>
        <w:t xml:space="preserve"> </w:t>
      </w:r>
      <w:r w:rsidRPr="00C75501">
        <w:rPr>
          <w:rFonts w:ascii="Times New Roman" w:hAnsi="Times New Roman" w:cs="Times New Roman"/>
        </w:rPr>
        <w:t xml:space="preserve">Tamtéž, str. </w:t>
      </w:r>
      <w:r>
        <w:rPr>
          <w:rFonts w:ascii="Times New Roman" w:hAnsi="Times New Roman" w:cs="Times New Roman"/>
        </w:rPr>
        <w:t>7</w:t>
      </w:r>
      <w:r w:rsidRPr="00C75501">
        <w:rPr>
          <w:rFonts w:ascii="Times New Roman" w:hAnsi="Times New Roman" w:cs="Times New Roman"/>
        </w:rPr>
        <w:t>.</w:t>
      </w:r>
    </w:p>
  </w:footnote>
  <w:footnote w:id="8">
    <w:p w14:paraId="4AB02050" w14:textId="77777777" w:rsidR="005D3A32" w:rsidRPr="00C75501" w:rsidRDefault="005D3A32" w:rsidP="005D3A32">
      <w:pPr>
        <w:pStyle w:val="Textpoznpodarou"/>
        <w:rPr>
          <w:rFonts w:ascii="Times New Roman" w:hAnsi="Times New Roman" w:cs="Times New Roman"/>
        </w:rPr>
      </w:pPr>
      <w:r>
        <w:rPr>
          <w:rStyle w:val="Znakapoznpodarou"/>
        </w:rPr>
        <w:footnoteRef/>
      </w:r>
      <w:r>
        <w:t xml:space="preserve"> </w:t>
      </w:r>
      <w:r w:rsidRPr="00C75501">
        <w:rPr>
          <w:rFonts w:ascii="Times New Roman" w:hAnsi="Times New Roman" w:cs="Times New Roman"/>
        </w:rPr>
        <w:t xml:space="preserve">THOMPSON, Kristin. </w:t>
      </w:r>
      <w:r w:rsidRPr="00C75501">
        <w:rPr>
          <w:rFonts w:ascii="Times New Roman" w:hAnsi="Times New Roman" w:cs="Times New Roman"/>
          <w:i/>
          <w:iCs/>
        </w:rPr>
        <w:t>Neoformalistická filmová analýza: Jeden přístup, mnoho metod</w:t>
      </w:r>
      <w:r w:rsidRPr="00C75501">
        <w:rPr>
          <w:rFonts w:ascii="Times New Roman" w:hAnsi="Times New Roman" w:cs="Times New Roman"/>
        </w:rPr>
        <w:t xml:space="preserve">. Iluminace. 1998, 10(1), str. </w:t>
      </w:r>
      <w:r>
        <w:rPr>
          <w:rFonts w:ascii="Times New Roman" w:hAnsi="Times New Roman" w:cs="Times New Roman"/>
        </w:rPr>
        <w:t>8</w:t>
      </w:r>
      <w:r w:rsidRPr="00C75501">
        <w:rPr>
          <w:rFonts w:ascii="Times New Roman" w:hAnsi="Times New Roman" w:cs="Times New Roman"/>
        </w:rPr>
        <w:t>.</w:t>
      </w:r>
    </w:p>
    <w:p w14:paraId="61D47ACC" w14:textId="77777777" w:rsidR="005D3A32" w:rsidRDefault="005D3A32" w:rsidP="005D3A32">
      <w:pPr>
        <w:pStyle w:val="Textpoznpodarou"/>
      </w:pPr>
    </w:p>
  </w:footnote>
  <w:footnote w:id="9">
    <w:p w14:paraId="2F77C6DE" w14:textId="77777777" w:rsidR="005D3A32" w:rsidRDefault="005D3A32" w:rsidP="005D3A32">
      <w:pPr>
        <w:pStyle w:val="Textpoznpodarou"/>
      </w:pPr>
      <w:r>
        <w:rPr>
          <w:rStyle w:val="Znakapoznpodarou"/>
        </w:rPr>
        <w:footnoteRef/>
      </w:r>
      <w:r>
        <w:t xml:space="preserve"> </w:t>
      </w:r>
      <w:r w:rsidRPr="00C75501">
        <w:rPr>
          <w:rFonts w:ascii="Times New Roman" w:hAnsi="Times New Roman" w:cs="Times New Roman"/>
        </w:rPr>
        <w:t xml:space="preserve">THOMPSON, Kristin. </w:t>
      </w:r>
      <w:r w:rsidRPr="00C75501">
        <w:rPr>
          <w:rFonts w:ascii="Times New Roman" w:hAnsi="Times New Roman" w:cs="Times New Roman"/>
          <w:i/>
          <w:iCs/>
        </w:rPr>
        <w:t>Neoformalistická filmová analýza: Jeden přístup, mnoho metod</w:t>
      </w:r>
      <w:r w:rsidRPr="00C75501">
        <w:rPr>
          <w:rFonts w:ascii="Times New Roman" w:hAnsi="Times New Roman" w:cs="Times New Roman"/>
        </w:rPr>
        <w:t xml:space="preserve">. Iluminace. 1998, 10(1), str. </w:t>
      </w:r>
      <w:r>
        <w:rPr>
          <w:rFonts w:ascii="Times New Roman" w:hAnsi="Times New Roman" w:cs="Times New Roman"/>
        </w:rPr>
        <w:t>31</w:t>
      </w:r>
      <w:r w:rsidRPr="00C75501">
        <w:rPr>
          <w:rFonts w:ascii="Times New Roman" w:hAnsi="Times New Roman" w:cs="Times New Roman"/>
        </w:rPr>
        <w:t>.</w:t>
      </w:r>
    </w:p>
  </w:footnote>
  <w:footnote w:id="10">
    <w:p w14:paraId="2114F590" w14:textId="77777777" w:rsidR="005D3A32" w:rsidRPr="000B08D9" w:rsidRDefault="005D3A32" w:rsidP="005D3A32">
      <w:pPr>
        <w:pStyle w:val="Textpoznpodarou"/>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BORDWELL, David a Kristin THOMPSON. </w:t>
      </w:r>
      <w:r w:rsidRPr="000B08D9">
        <w:rPr>
          <w:rFonts w:ascii="Times New Roman" w:hAnsi="Times New Roman" w:cs="Times New Roman"/>
          <w:i/>
          <w:iCs/>
        </w:rPr>
        <w:t>Umění filmu: úvod do studia formy a stylu</w:t>
      </w:r>
      <w:r w:rsidRPr="000B08D9">
        <w:rPr>
          <w:rFonts w:ascii="Times New Roman" w:hAnsi="Times New Roman" w:cs="Times New Roman"/>
        </w:rPr>
        <w:t>. V Praze: Nakladatelství Akademie múzických umění, 2011. ISBN 978-80-7331-217-6.</w:t>
      </w:r>
    </w:p>
  </w:footnote>
  <w:footnote w:id="11">
    <w:p w14:paraId="52F32081" w14:textId="50494363" w:rsidR="00C21516" w:rsidRPr="00AB6627" w:rsidRDefault="00C21516" w:rsidP="002838D2">
      <w:pPr>
        <w:pStyle w:val="Textpoznpodarou"/>
        <w:rPr>
          <w:rFonts w:ascii="Times New Roman" w:hAnsi="Times New Roman" w:cs="Times New Roman"/>
        </w:rPr>
      </w:pPr>
      <w:r w:rsidRPr="00AB6627">
        <w:rPr>
          <w:rStyle w:val="Znakapoznpodarou"/>
          <w:rFonts w:ascii="Times New Roman" w:hAnsi="Times New Roman" w:cs="Times New Roman"/>
        </w:rPr>
        <w:footnoteRef/>
      </w:r>
      <w:r w:rsidR="00057A9C">
        <w:rPr>
          <w:rFonts w:ascii="Times New Roman" w:hAnsi="Times New Roman" w:cs="Times New Roman"/>
        </w:rPr>
        <w:t>HABALA.</w:t>
      </w:r>
      <w:r w:rsidRPr="00AB6627">
        <w:rPr>
          <w:rFonts w:ascii="Times New Roman" w:hAnsi="Times New Roman" w:cs="Times New Roman"/>
        </w:rPr>
        <w:t xml:space="preserve"> </w:t>
      </w:r>
      <w:proofErr w:type="spellStart"/>
      <w:r w:rsidRPr="00AB6627">
        <w:rPr>
          <w:rFonts w:ascii="Times New Roman" w:hAnsi="Times New Roman" w:cs="Times New Roman"/>
          <w:i/>
          <w:iCs/>
        </w:rPr>
        <w:t>Clash</w:t>
      </w:r>
      <w:proofErr w:type="spellEnd"/>
      <w:r w:rsidRPr="00AB6627">
        <w:rPr>
          <w:rFonts w:ascii="Times New Roman" w:hAnsi="Times New Roman" w:cs="Times New Roman"/>
          <w:i/>
          <w:iCs/>
        </w:rPr>
        <w:t xml:space="preserve"> </w:t>
      </w:r>
      <w:proofErr w:type="spellStart"/>
      <w:r w:rsidRPr="00AB6627">
        <w:rPr>
          <w:rFonts w:ascii="Times New Roman" w:hAnsi="Times New Roman" w:cs="Times New Roman"/>
          <w:i/>
          <w:iCs/>
        </w:rPr>
        <w:t>Of</w:t>
      </w:r>
      <w:proofErr w:type="spellEnd"/>
      <w:r w:rsidRPr="00AB6627">
        <w:rPr>
          <w:rFonts w:ascii="Times New Roman" w:hAnsi="Times New Roman" w:cs="Times New Roman"/>
          <w:i/>
          <w:iCs/>
        </w:rPr>
        <w:t xml:space="preserve"> </w:t>
      </w:r>
      <w:proofErr w:type="spellStart"/>
      <w:r w:rsidRPr="00AB6627">
        <w:rPr>
          <w:rFonts w:ascii="Times New Roman" w:hAnsi="Times New Roman" w:cs="Times New Roman"/>
          <w:i/>
          <w:iCs/>
        </w:rPr>
        <w:t>the</w:t>
      </w:r>
      <w:proofErr w:type="spellEnd"/>
      <w:r w:rsidRPr="00AB6627">
        <w:rPr>
          <w:rFonts w:ascii="Times New Roman" w:hAnsi="Times New Roman" w:cs="Times New Roman"/>
          <w:i/>
          <w:iCs/>
        </w:rPr>
        <w:t xml:space="preserve"> </w:t>
      </w:r>
      <w:proofErr w:type="spellStart"/>
      <w:r w:rsidRPr="00AB6627">
        <w:rPr>
          <w:rFonts w:ascii="Times New Roman" w:hAnsi="Times New Roman" w:cs="Times New Roman"/>
          <w:i/>
          <w:iCs/>
        </w:rPr>
        <w:t>Titans</w:t>
      </w:r>
      <w:proofErr w:type="spellEnd"/>
      <w:r w:rsidRPr="00AB6627">
        <w:rPr>
          <w:rFonts w:ascii="Times New Roman" w:hAnsi="Times New Roman" w:cs="Times New Roman"/>
          <w:i/>
          <w:iCs/>
        </w:rPr>
        <w:t xml:space="preserve"> (2010) BTS </w:t>
      </w:r>
      <w:r w:rsidR="004B7A45">
        <w:rPr>
          <w:rFonts w:ascii="Times New Roman" w:hAnsi="Times New Roman" w:cs="Times New Roman"/>
          <w:i/>
          <w:iCs/>
        </w:rPr>
        <w:t>01</w:t>
      </w:r>
      <w:r w:rsidR="00141ECB">
        <w:rPr>
          <w:rFonts w:ascii="Times New Roman" w:hAnsi="Times New Roman" w:cs="Times New Roman"/>
          <w:i/>
          <w:iCs/>
        </w:rPr>
        <w:t>-10</w:t>
      </w:r>
      <w:r w:rsidR="004B7A45">
        <w:rPr>
          <w:rFonts w:ascii="Times New Roman" w:hAnsi="Times New Roman" w:cs="Times New Roman"/>
          <w:i/>
          <w:iCs/>
        </w:rPr>
        <w:t xml:space="preserve"> </w:t>
      </w:r>
      <w:r w:rsidR="004B7A45" w:rsidRPr="004B7A45">
        <w:rPr>
          <w:rFonts w:ascii="Times New Roman" w:hAnsi="Times New Roman" w:cs="Times New Roman"/>
        </w:rPr>
        <w:t>[video]</w:t>
      </w:r>
      <w:r w:rsidR="00141ECB">
        <w:rPr>
          <w:rFonts w:ascii="Times New Roman" w:hAnsi="Times New Roman" w:cs="Times New Roman"/>
        </w:rPr>
        <w:t>.</w:t>
      </w:r>
      <w:r w:rsidRPr="00AB6627">
        <w:rPr>
          <w:rFonts w:ascii="Times New Roman" w:hAnsi="Times New Roman" w:cs="Times New Roman"/>
        </w:rPr>
        <w:t xml:space="preserve"> YouTube.</w:t>
      </w:r>
      <w:r w:rsidR="00FA2D82">
        <w:rPr>
          <w:rFonts w:ascii="Times New Roman" w:hAnsi="Times New Roman" w:cs="Times New Roman"/>
        </w:rPr>
        <w:t xml:space="preserve"> 2019</w:t>
      </w:r>
      <w:r w:rsidRPr="00AB6627">
        <w:rPr>
          <w:rFonts w:ascii="Times New Roman" w:hAnsi="Times New Roman" w:cs="Times New Roman"/>
        </w:rPr>
        <w:t xml:space="preserve"> [20</w:t>
      </w:r>
      <w:r>
        <w:rPr>
          <w:rFonts w:ascii="Times New Roman" w:hAnsi="Times New Roman" w:cs="Times New Roman"/>
        </w:rPr>
        <w:t>23</w:t>
      </w:r>
      <w:r w:rsidRPr="00AB6627">
        <w:rPr>
          <w:rFonts w:ascii="Times New Roman" w:hAnsi="Times New Roman" w:cs="Times New Roman"/>
        </w:rPr>
        <w:t>-0</w:t>
      </w:r>
      <w:r>
        <w:rPr>
          <w:rFonts w:ascii="Times New Roman" w:hAnsi="Times New Roman" w:cs="Times New Roman"/>
        </w:rPr>
        <w:t>1</w:t>
      </w:r>
      <w:r w:rsidRPr="00AB6627">
        <w:rPr>
          <w:rFonts w:ascii="Times New Roman" w:hAnsi="Times New Roman" w:cs="Times New Roman"/>
        </w:rPr>
        <w:t>-</w:t>
      </w:r>
      <w:r>
        <w:rPr>
          <w:rFonts w:ascii="Times New Roman" w:hAnsi="Times New Roman" w:cs="Times New Roman"/>
        </w:rPr>
        <w:t>8</w:t>
      </w:r>
      <w:r w:rsidRPr="00AB6627">
        <w:rPr>
          <w:rFonts w:ascii="Times New Roman" w:hAnsi="Times New Roman" w:cs="Times New Roman"/>
        </w:rPr>
        <w:t xml:space="preserve">]. Dostupné z: </w:t>
      </w:r>
      <w:r w:rsidRPr="00267F7B">
        <w:rPr>
          <w:rFonts w:ascii="Times New Roman" w:hAnsi="Times New Roman" w:cs="Times New Roman"/>
        </w:rPr>
        <w:t>https://youtu.be/1o4bh25mrCM</w:t>
      </w:r>
      <w:r>
        <w:rPr>
          <w:rFonts w:ascii="Times New Roman" w:hAnsi="Times New Roman" w:cs="Times New Roman"/>
        </w:rPr>
        <w:t>.</w:t>
      </w:r>
    </w:p>
  </w:footnote>
  <w:footnote w:id="12">
    <w:p w14:paraId="5432E16F" w14:textId="77777777" w:rsidR="00C21516" w:rsidRPr="00A211A5" w:rsidRDefault="00C21516" w:rsidP="00A27F66">
      <w:pPr>
        <w:pStyle w:val="Textpoznpodarou"/>
        <w:rPr>
          <w:rFonts w:ascii="Times New Roman" w:hAnsi="Times New Roman" w:cs="Times New Roman"/>
        </w:rPr>
      </w:pPr>
      <w:r w:rsidRPr="00AB6627">
        <w:rPr>
          <w:rStyle w:val="Znakapoznpodarou"/>
          <w:rFonts w:ascii="Times New Roman" w:hAnsi="Times New Roman" w:cs="Times New Roman"/>
        </w:rPr>
        <w:footnoteRef/>
      </w:r>
      <w:r w:rsidRPr="00AB6627">
        <w:rPr>
          <w:rFonts w:ascii="Times New Roman" w:hAnsi="Times New Roman" w:cs="Times New Roman"/>
        </w:rPr>
        <w:t xml:space="preserve"> VEREVIS, Constantine. </w:t>
      </w:r>
      <w:r w:rsidRPr="00AB6627">
        <w:rPr>
          <w:rFonts w:ascii="Times New Roman" w:hAnsi="Times New Roman" w:cs="Times New Roman"/>
          <w:i/>
          <w:iCs/>
        </w:rPr>
        <w:t xml:space="preserve">Film </w:t>
      </w:r>
      <w:proofErr w:type="spellStart"/>
      <w:r w:rsidRPr="00AB6627">
        <w:rPr>
          <w:rFonts w:ascii="Times New Roman" w:hAnsi="Times New Roman" w:cs="Times New Roman"/>
          <w:i/>
          <w:iCs/>
        </w:rPr>
        <w:t>Remakes</w:t>
      </w:r>
      <w:proofErr w:type="spellEnd"/>
      <w:r w:rsidRPr="00AB6627">
        <w:rPr>
          <w:rFonts w:ascii="Times New Roman" w:hAnsi="Times New Roman" w:cs="Times New Roman"/>
        </w:rPr>
        <w:t xml:space="preserve">. Edinburgh: Edinburgh University </w:t>
      </w:r>
      <w:proofErr w:type="spellStart"/>
      <w:r w:rsidRPr="00AB6627">
        <w:rPr>
          <w:rFonts w:ascii="Times New Roman" w:hAnsi="Times New Roman" w:cs="Times New Roman"/>
        </w:rPr>
        <w:t>Press</w:t>
      </w:r>
      <w:proofErr w:type="spellEnd"/>
      <w:r w:rsidRPr="00AB6627">
        <w:rPr>
          <w:rFonts w:ascii="Times New Roman" w:hAnsi="Times New Roman" w:cs="Times New Roman"/>
        </w:rPr>
        <w:t>, 2005. ISBN 0748621873.</w:t>
      </w:r>
    </w:p>
  </w:footnote>
  <w:footnote w:id="13">
    <w:p w14:paraId="3EFF40BB" w14:textId="236A802C" w:rsidR="00C21516" w:rsidRPr="000B08D9" w:rsidRDefault="00C21516" w:rsidP="00A27F66">
      <w:pPr>
        <w:pStyle w:val="Textpoznpodarou"/>
        <w:rPr>
          <w:rFonts w:ascii="Times New Roman" w:hAnsi="Times New Roman" w:cs="Times New Roman"/>
        </w:rPr>
      </w:pPr>
      <w:r w:rsidRPr="000B08D9">
        <w:rPr>
          <w:rStyle w:val="Znakapoznpodarou"/>
          <w:rFonts w:ascii="Times New Roman" w:hAnsi="Times New Roman" w:cs="Times New Roman"/>
        </w:rPr>
        <w:footnoteRef/>
      </w:r>
      <w:r w:rsidR="00A27F66" w:rsidRPr="000B08D9">
        <w:rPr>
          <w:rFonts w:ascii="Times New Roman" w:hAnsi="Times New Roman" w:cs="Times New Roman"/>
        </w:rPr>
        <w:t xml:space="preserve"> </w:t>
      </w:r>
      <w:r w:rsidRPr="000B08D9">
        <w:rPr>
          <w:rFonts w:ascii="Times New Roman" w:hAnsi="Times New Roman" w:cs="Times New Roman"/>
        </w:rPr>
        <w:t xml:space="preserve">VEREVIS, Constantine a </w:t>
      </w:r>
      <w:proofErr w:type="spellStart"/>
      <w:r w:rsidRPr="000B08D9">
        <w:rPr>
          <w:rFonts w:ascii="Times New Roman" w:hAnsi="Times New Roman" w:cs="Times New Roman"/>
        </w:rPr>
        <w:t>Katheleen</w:t>
      </w:r>
      <w:proofErr w:type="spellEnd"/>
      <w:r w:rsidRPr="000B08D9">
        <w:rPr>
          <w:rFonts w:ascii="Times New Roman" w:hAnsi="Times New Roman" w:cs="Times New Roman"/>
        </w:rPr>
        <w:t xml:space="preserve"> LOOCK. </w:t>
      </w:r>
      <w:r w:rsidRPr="000B08D9">
        <w:rPr>
          <w:rFonts w:ascii="Times New Roman" w:hAnsi="Times New Roman" w:cs="Times New Roman"/>
          <w:i/>
          <w:iCs/>
        </w:rPr>
        <w:t xml:space="preserve">Film </w:t>
      </w:r>
      <w:proofErr w:type="spellStart"/>
      <w:r w:rsidRPr="000B08D9">
        <w:rPr>
          <w:rFonts w:ascii="Times New Roman" w:hAnsi="Times New Roman" w:cs="Times New Roman"/>
          <w:i/>
          <w:iCs/>
        </w:rPr>
        <w:t>Remakes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Adaptations</w:t>
      </w:r>
      <w:proofErr w:type="spellEnd"/>
      <w:r w:rsidRPr="000B08D9">
        <w:rPr>
          <w:rFonts w:ascii="Times New Roman" w:hAnsi="Times New Roman" w:cs="Times New Roman"/>
          <w:i/>
          <w:iCs/>
        </w:rPr>
        <w:t xml:space="preserve"> and </w:t>
      </w:r>
      <w:proofErr w:type="spellStart"/>
      <w:r w:rsidRPr="000B08D9">
        <w:rPr>
          <w:rFonts w:ascii="Times New Roman" w:hAnsi="Times New Roman" w:cs="Times New Roman"/>
          <w:i/>
          <w:iCs/>
        </w:rPr>
        <w:t>Fan</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Productions</w:t>
      </w:r>
      <w:proofErr w:type="spellEnd"/>
      <w:r w:rsidRPr="000B08D9">
        <w:rPr>
          <w:rFonts w:ascii="Times New Roman" w:hAnsi="Times New Roman" w:cs="Times New Roman"/>
        </w:rPr>
        <w:t>: Remake/</w:t>
      </w:r>
      <w:proofErr w:type="spellStart"/>
      <w:r w:rsidRPr="000B08D9">
        <w:rPr>
          <w:rFonts w:ascii="Times New Roman" w:hAnsi="Times New Roman" w:cs="Times New Roman"/>
        </w:rPr>
        <w:t>Remodel</w:t>
      </w:r>
      <w:proofErr w:type="spellEnd"/>
      <w:r w:rsidRPr="000B08D9">
        <w:rPr>
          <w:rFonts w:ascii="Times New Roman" w:hAnsi="Times New Roman" w:cs="Times New Roman"/>
        </w:rPr>
        <w:t xml:space="preserve">. London: </w:t>
      </w:r>
      <w:proofErr w:type="spellStart"/>
      <w:r w:rsidRPr="000B08D9">
        <w:rPr>
          <w:rFonts w:ascii="Times New Roman" w:hAnsi="Times New Roman" w:cs="Times New Roman"/>
        </w:rPr>
        <w:t>Palgrave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Macmillan</w:t>
      </w:r>
      <w:proofErr w:type="spellEnd"/>
      <w:r w:rsidRPr="000B08D9">
        <w:rPr>
          <w:rFonts w:ascii="Times New Roman" w:hAnsi="Times New Roman" w:cs="Times New Roman"/>
        </w:rPr>
        <w:t>, 2012. ISBN 1349442534.</w:t>
      </w:r>
    </w:p>
  </w:footnote>
  <w:footnote w:id="14">
    <w:p w14:paraId="616324DE" w14:textId="77777777" w:rsidR="00C21516" w:rsidRPr="000B08D9" w:rsidRDefault="00C21516" w:rsidP="00A27F66">
      <w:pPr>
        <w:pStyle w:val="Textpoznpodarou"/>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RICKITT, Richard. </w:t>
      </w:r>
      <w:proofErr w:type="spellStart"/>
      <w:r w:rsidRPr="000B08D9">
        <w:rPr>
          <w:rFonts w:ascii="Times New Roman" w:hAnsi="Times New Roman" w:cs="Times New Roman"/>
          <w:i/>
          <w:iCs/>
        </w:rPr>
        <w:t>Special</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Effects</w:t>
      </w:r>
      <w:proofErr w:type="spellEnd"/>
      <w:r w:rsidRPr="000B08D9">
        <w:rPr>
          <w:rFonts w:ascii="Times New Roman" w:hAnsi="Times New Roman" w:cs="Times New Roman"/>
          <w:i/>
          <w:iCs/>
        </w:rPr>
        <w:t xml:space="preserve">: The </w:t>
      </w:r>
      <w:proofErr w:type="spellStart"/>
      <w:r w:rsidRPr="000B08D9">
        <w:rPr>
          <w:rFonts w:ascii="Times New Roman" w:hAnsi="Times New Roman" w:cs="Times New Roman"/>
          <w:i/>
          <w:iCs/>
        </w:rPr>
        <w:t>History</w:t>
      </w:r>
      <w:proofErr w:type="spellEnd"/>
      <w:r w:rsidRPr="000B08D9">
        <w:rPr>
          <w:rFonts w:ascii="Times New Roman" w:hAnsi="Times New Roman" w:cs="Times New Roman"/>
          <w:i/>
          <w:iCs/>
        </w:rPr>
        <w:t xml:space="preserve"> and </w:t>
      </w:r>
      <w:proofErr w:type="spellStart"/>
      <w:r w:rsidRPr="000B08D9">
        <w:rPr>
          <w:rFonts w:ascii="Times New Roman" w:hAnsi="Times New Roman" w:cs="Times New Roman"/>
          <w:i/>
          <w:iCs/>
        </w:rPr>
        <w:t>Technique</w:t>
      </w:r>
      <w:proofErr w:type="spellEnd"/>
      <w:r w:rsidRPr="000B08D9">
        <w:rPr>
          <w:rFonts w:ascii="Times New Roman" w:hAnsi="Times New Roman" w:cs="Times New Roman"/>
        </w:rPr>
        <w:t xml:space="preserve">. London: </w:t>
      </w:r>
      <w:proofErr w:type="spellStart"/>
      <w:r w:rsidRPr="000B08D9">
        <w:rPr>
          <w:rFonts w:ascii="Times New Roman" w:hAnsi="Times New Roman" w:cs="Times New Roman"/>
        </w:rPr>
        <w:t>Virgin</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Books</w:t>
      </w:r>
      <w:proofErr w:type="spellEnd"/>
      <w:r w:rsidRPr="000B08D9">
        <w:rPr>
          <w:rFonts w:ascii="Times New Roman" w:hAnsi="Times New Roman" w:cs="Times New Roman"/>
        </w:rPr>
        <w:t>, 2000. ISBN 1852278005.</w:t>
      </w:r>
    </w:p>
  </w:footnote>
  <w:footnote w:id="15">
    <w:p w14:paraId="338A37CF" w14:textId="77777777" w:rsidR="00C21516" w:rsidRDefault="00C21516" w:rsidP="00C21516">
      <w:pPr>
        <w:pStyle w:val="Textpoznpodarou"/>
      </w:pPr>
      <w:r w:rsidRPr="000B08D9">
        <w:rPr>
          <w:rStyle w:val="Znakapoznpodarou"/>
          <w:rFonts w:ascii="Times New Roman" w:hAnsi="Times New Roman" w:cs="Times New Roman"/>
        </w:rPr>
        <w:footnoteRef/>
      </w:r>
      <w:r w:rsidRPr="000B08D9">
        <w:rPr>
          <w:rFonts w:ascii="Times New Roman" w:hAnsi="Times New Roman" w:cs="Times New Roman"/>
        </w:rPr>
        <w:t xml:space="preserve"> DINUR, Eran. </w:t>
      </w:r>
      <w:proofErr w:type="spellStart"/>
      <w:r w:rsidRPr="000B08D9">
        <w:rPr>
          <w:rFonts w:ascii="Times New Roman" w:hAnsi="Times New Roman" w:cs="Times New Roman"/>
          <w:i/>
          <w:iCs/>
        </w:rPr>
        <w:t>Filmmaker's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Guide</w:t>
      </w:r>
      <w:proofErr w:type="spellEnd"/>
      <w:r w:rsidRPr="000B08D9">
        <w:rPr>
          <w:rFonts w:ascii="Times New Roman" w:hAnsi="Times New Roman" w:cs="Times New Roman"/>
          <w:i/>
          <w:iCs/>
        </w:rPr>
        <w:t xml:space="preserve"> to </w:t>
      </w:r>
      <w:proofErr w:type="spellStart"/>
      <w:r w:rsidRPr="000B08D9">
        <w:rPr>
          <w:rFonts w:ascii="Times New Roman" w:hAnsi="Times New Roman" w:cs="Times New Roman"/>
          <w:i/>
          <w:iCs/>
        </w:rPr>
        <w:t>Visual</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Effects</w:t>
      </w:r>
      <w:proofErr w:type="spellEnd"/>
      <w:r w:rsidRPr="000B08D9">
        <w:rPr>
          <w:rFonts w:ascii="Times New Roman" w:hAnsi="Times New Roman" w:cs="Times New Roman"/>
        </w:rPr>
        <w:t xml:space="preserve">: </w:t>
      </w:r>
      <w:r w:rsidRPr="000B08D9">
        <w:rPr>
          <w:rFonts w:ascii="Times New Roman" w:hAnsi="Times New Roman" w:cs="Times New Roman"/>
          <w:i/>
          <w:iCs/>
        </w:rPr>
        <w:t xml:space="preserve">The Art and </w:t>
      </w:r>
      <w:proofErr w:type="spellStart"/>
      <w:r w:rsidRPr="000B08D9">
        <w:rPr>
          <w:rFonts w:ascii="Times New Roman" w:hAnsi="Times New Roman" w:cs="Times New Roman"/>
          <w:i/>
          <w:iCs/>
        </w:rPr>
        <w:t>Techniques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of</w:t>
      </w:r>
      <w:proofErr w:type="spellEnd"/>
      <w:r w:rsidRPr="000B08D9">
        <w:rPr>
          <w:rFonts w:ascii="Times New Roman" w:hAnsi="Times New Roman" w:cs="Times New Roman"/>
          <w:i/>
          <w:iCs/>
        </w:rPr>
        <w:t xml:space="preserve"> VFX </w:t>
      </w:r>
      <w:proofErr w:type="spellStart"/>
      <w:r w:rsidRPr="000B08D9">
        <w:rPr>
          <w:rFonts w:ascii="Times New Roman" w:hAnsi="Times New Roman" w:cs="Times New Roman"/>
          <w:i/>
          <w:iCs/>
        </w:rPr>
        <w:t>for</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Directors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Producers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Editors</w:t>
      </w:r>
      <w:proofErr w:type="spellEnd"/>
      <w:r w:rsidRPr="000B08D9">
        <w:rPr>
          <w:rFonts w:ascii="Times New Roman" w:hAnsi="Times New Roman" w:cs="Times New Roman"/>
          <w:i/>
          <w:iCs/>
        </w:rPr>
        <w:t xml:space="preserve">, and </w:t>
      </w:r>
      <w:proofErr w:type="spellStart"/>
      <w:r w:rsidRPr="000B08D9">
        <w:rPr>
          <w:rFonts w:ascii="Times New Roman" w:hAnsi="Times New Roman" w:cs="Times New Roman"/>
          <w:i/>
          <w:iCs/>
        </w:rPr>
        <w:t>Cinematographers</w:t>
      </w:r>
      <w:proofErr w:type="spellEnd"/>
      <w:r w:rsidRPr="000B08D9">
        <w:rPr>
          <w:rFonts w:ascii="Times New Roman" w:hAnsi="Times New Roman" w:cs="Times New Roman"/>
        </w:rPr>
        <w:t xml:space="preserve">. London: </w:t>
      </w:r>
      <w:proofErr w:type="spellStart"/>
      <w:r w:rsidRPr="000B08D9">
        <w:rPr>
          <w:rFonts w:ascii="Times New Roman" w:hAnsi="Times New Roman" w:cs="Times New Roman"/>
        </w:rPr>
        <w:t>Routledge</w:t>
      </w:r>
      <w:proofErr w:type="spellEnd"/>
      <w:r w:rsidRPr="000B08D9">
        <w:rPr>
          <w:rFonts w:ascii="Times New Roman" w:hAnsi="Times New Roman" w:cs="Times New Roman"/>
        </w:rPr>
        <w:t>, 2017. ISBN 1138956228.</w:t>
      </w:r>
    </w:p>
  </w:footnote>
  <w:footnote w:id="16">
    <w:p w14:paraId="588BCDE6" w14:textId="77777777" w:rsidR="00C21516" w:rsidRPr="00510977" w:rsidRDefault="00C21516" w:rsidP="00C21516">
      <w:pPr>
        <w:pStyle w:val="Textpoznpodarou"/>
        <w:rPr>
          <w:rFonts w:ascii="Times New Roman" w:hAnsi="Times New Roman" w:cs="Times New Roman"/>
        </w:rPr>
      </w:pPr>
      <w:r w:rsidRPr="00510977">
        <w:rPr>
          <w:rStyle w:val="Znakapoznpodarou"/>
          <w:rFonts w:ascii="Times New Roman" w:hAnsi="Times New Roman" w:cs="Times New Roman"/>
        </w:rPr>
        <w:footnoteRef/>
      </w:r>
      <w:r w:rsidRPr="00510977">
        <w:rPr>
          <w:rFonts w:ascii="Times New Roman" w:hAnsi="Times New Roman" w:cs="Times New Roman"/>
        </w:rPr>
        <w:t xml:space="preserve"> HARRYHAUSEN, </w:t>
      </w:r>
      <w:proofErr w:type="spellStart"/>
      <w:r w:rsidRPr="00510977">
        <w:rPr>
          <w:rFonts w:ascii="Times New Roman" w:hAnsi="Times New Roman" w:cs="Times New Roman"/>
        </w:rPr>
        <w:t>Ray</w:t>
      </w:r>
      <w:proofErr w:type="spellEnd"/>
      <w:r w:rsidRPr="00510977">
        <w:rPr>
          <w:rFonts w:ascii="Times New Roman" w:hAnsi="Times New Roman" w:cs="Times New Roman"/>
        </w:rPr>
        <w:t xml:space="preserve"> a Tony DALTON. </w:t>
      </w:r>
      <w:r w:rsidRPr="000D3991">
        <w:rPr>
          <w:rFonts w:ascii="Times New Roman" w:hAnsi="Times New Roman" w:cs="Times New Roman"/>
          <w:i/>
          <w:iCs/>
        </w:rPr>
        <w:t xml:space="preserve">The Art </w:t>
      </w:r>
      <w:proofErr w:type="spellStart"/>
      <w:r w:rsidRPr="000D3991">
        <w:rPr>
          <w:rFonts w:ascii="Times New Roman" w:hAnsi="Times New Roman" w:cs="Times New Roman"/>
          <w:i/>
          <w:iCs/>
        </w:rPr>
        <w:t>of</w:t>
      </w:r>
      <w:proofErr w:type="spellEnd"/>
      <w:r w:rsidRPr="000D3991">
        <w:rPr>
          <w:rFonts w:ascii="Times New Roman" w:hAnsi="Times New Roman" w:cs="Times New Roman"/>
          <w:i/>
          <w:iCs/>
        </w:rPr>
        <w:t xml:space="preserve"> </w:t>
      </w:r>
      <w:proofErr w:type="spellStart"/>
      <w:r w:rsidRPr="000D3991">
        <w:rPr>
          <w:rFonts w:ascii="Times New Roman" w:hAnsi="Times New Roman" w:cs="Times New Roman"/>
          <w:i/>
          <w:iCs/>
        </w:rPr>
        <w:t>Ray</w:t>
      </w:r>
      <w:proofErr w:type="spellEnd"/>
      <w:r w:rsidRPr="000D3991">
        <w:rPr>
          <w:rFonts w:ascii="Times New Roman" w:hAnsi="Times New Roman" w:cs="Times New Roman"/>
          <w:i/>
          <w:iCs/>
        </w:rPr>
        <w:t xml:space="preserve"> </w:t>
      </w:r>
      <w:proofErr w:type="spellStart"/>
      <w:r w:rsidRPr="000D3991">
        <w:rPr>
          <w:rFonts w:ascii="Times New Roman" w:hAnsi="Times New Roman" w:cs="Times New Roman"/>
          <w:i/>
          <w:iCs/>
        </w:rPr>
        <w:t>Harryhausen</w:t>
      </w:r>
      <w:proofErr w:type="spellEnd"/>
      <w:r w:rsidRPr="00510977">
        <w:rPr>
          <w:rFonts w:ascii="Times New Roman" w:hAnsi="Times New Roman" w:cs="Times New Roman"/>
        </w:rPr>
        <w:t xml:space="preserve">. New York: Billboard </w:t>
      </w:r>
      <w:proofErr w:type="spellStart"/>
      <w:r w:rsidRPr="00510977">
        <w:rPr>
          <w:rFonts w:ascii="Times New Roman" w:hAnsi="Times New Roman" w:cs="Times New Roman"/>
        </w:rPr>
        <w:t>Books</w:t>
      </w:r>
      <w:proofErr w:type="spellEnd"/>
      <w:r w:rsidRPr="00510977">
        <w:rPr>
          <w:rFonts w:ascii="Times New Roman" w:hAnsi="Times New Roman" w:cs="Times New Roman"/>
        </w:rPr>
        <w:t>, 2006. ISBN 0823084000.</w:t>
      </w:r>
    </w:p>
  </w:footnote>
  <w:footnote w:id="17">
    <w:p w14:paraId="6A176D4B" w14:textId="77777777" w:rsidR="00FD45A7" w:rsidRPr="000B08D9" w:rsidRDefault="00FD45A7" w:rsidP="00FD45A7">
      <w:pPr>
        <w:pStyle w:val="Textpoznpodarou"/>
        <w:rPr>
          <w:rFonts w:ascii="Times New Roman" w:hAnsi="Times New Roman" w:cs="Times New Roman"/>
          <w:b/>
          <w:bCs/>
        </w:rPr>
      </w:pPr>
      <w:r w:rsidRPr="000B08D9">
        <w:rPr>
          <w:rStyle w:val="Znakapoznpodarou"/>
          <w:rFonts w:ascii="Times New Roman" w:hAnsi="Times New Roman" w:cs="Times New Roman"/>
        </w:rPr>
        <w:footnoteRef/>
      </w:r>
      <w:r w:rsidRPr="000B08D9">
        <w:rPr>
          <w:rFonts w:ascii="Times New Roman" w:hAnsi="Times New Roman" w:cs="Times New Roman"/>
        </w:rPr>
        <w:t xml:space="preserve"> EBERT, Roger.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r w:rsidRPr="000B08D9">
        <w:rPr>
          <w:rFonts w:ascii="Times New Roman" w:hAnsi="Times New Roman" w:cs="Times New Roman"/>
          <w:i/>
          <w:iCs/>
        </w:rPr>
        <w:t>RogerEbert.com</w:t>
      </w:r>
      <w:r w:rsidRPr="000B08D9">
        <w:rPr>
          <w:rFonts w:ascii="Times New Roman" w:hAnsi="Times New Roman" w:cs="Times New Roman"/>
        </w:rPr>
        <w:t xml:space="preserve"> [online]. 1981 [cit. 2023-04-08]. Dostupné z: https://www.rogerebert.com/reviews/clash-of-the-titans-1981</w:t>
      </w:r>
    </w:p>
  </w:footnote>
  <w:footnote w:id="18">
    <w:p w14:paraId="5E142E99" w14:textId="77777777" w:rsidR="00CF6AB1" w:rsidRPr="000B08D9" w:rsidRDefault="00CF6AB1" w:rsidP="00CF6AB1">
      <w:pPr>
        <w:pStyle w:val="Textpoznpodarou"/>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Souboj Titánů. </w:t>
      </w:r>
      <w:r w:rsidRPr="000B08D9">
        <w:rPr>
          <w:rFonts w:ascii="Times New Roman" w:hAnsi="Times New Roman" w:cs="Times New Roman"/>
          <w:i/>
          <w:iCs/>
        </w:rPr>
        <w:t xml:space="preserve">ČSFD.cz: </w:t>
      </w:r>
      <w:proofErr w:type="spellStart"/>
      <w:r w:rsidRPr="000B08D9">
        <w:rPr>
          <w:rFonts w:ascii="Times New Roman" w:hAnsi="Times New Roman" w:cs="Times New Roman"/>
          <w:i/>
          <w:iCs/>
        </w:rPr>
        <w:t>Česko-Slovenská</w:t>
      </w:r>
      <w:proofErr w:type="spellEnd"/>
      <w:r w:rsidRPr="000B08D9">
        <w:rPr>
          <w:rFonts w:ascii="Times New Roman" w:hAnsi="Times New Roman" w:cs="Times New Roman"/>
          <w:i/>
          <w:iCs/>
        </w:rPr>
        <w:t xml:space="preserve"> filmová databáze</w:t>
      </w:r>
      <w:r w:rsidRPr="000B08D9">
        <w:rPr>
          <w:rFonts w:ascii="Times New Roman" w:hAnsi="Times New Roman" w:cs="Times New Roman"/>
        </w:rPr>
        <w:t xml:space="preserve"> [online]. [cit. 2023-04-08]. Dostupné z: https://www.csfd.cz/film/17962-souboj-titanu/prehled/</w:t>
      </w:r>
    </w:p>
  </w:footnote>
  <w:footnote w:id="19">
    <w:p w14:paraId="72965C76" w14:textId="77777777" w:rsidR="00FD45A7" w:rsidRPr="000B08D9" w:rsidRDefault="00FD45A7" w:rsidP="00FD45A7">
      <w:pPr>
        <w:pStyle w:val="Textpoznpodarou"/>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r w:rsidRPr="000B08D9">
        <w:rPr>
          <w:rFonts w:ascii="Times New Roman" w:hAnsi="Times New Roman" w:cs="Times New Roman"/>
          <w:i/>
          <w:iCs/>
        </w:rPr>
        <w:t>IMDb</w:t>
      </w:r>
      <w:r w:rsidRPr="000B08D9">
        <w:rPr>
          <w:rFonts w:ascii="Times New Roman" w:hAnsi="Times New Roman" w:cs="Times New Roman"/>
        </w:rPr>
        <w:t xml:space="preserve"> [online]. [cit. 2023-04-08]. Dostupné z: https://www.imdb.com/title/tt0082186/</w:t>
      </w:r>
    </w:p>
  </w:footnote>
  <w:footnote w:id="20">
    <w:p w14:paraId="0D660F9C" w14:textId="77777777" w:rsidR="00FD45A7" w:rsidRDefault="00FD45A7" w:rsidP="00FD45A7">
      <w:pPr>
        <w:pStyle w:val="Textpoznpodarou"/>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r w:rsidRPr="000B08D9">
        <w:rPr>
          <w:rFonts w:ascii="Times New Roman" w:hAnsi="Times New Roman" w:cs="Times New Roman"/>
          <w:i/>
          <w:iCs/>
        </w:rPr>
        <w:t xml:space="preserve">The </w:t>
      </w:r>
      <w:proofErr w:type="spellStart"/>
      <w:r w:rsidRPr="000B08D9">
        <w:rPr>
          <w:rFonts w:ascii="Times New Roman" w:hAnsi="Times New Roman" w:cs="Times New Roman"/>
          <w:i/>
          <w:iCs/>
        </w:rPr>
        <w:t>Numbers</w:t>
      </w:r>
      <w:proofErr w:type="spellEnd"/>
      <w:r w:rsidRPr="000B08D9">
        <w:rPr>
          <w:rFonts w:ascii="Times New Roman" w:hAnsi="Times New Roman" w:cs="Times New Roman"/>
        </w:rPr>
        <w:t xml:space="preserve"> [online]. [cit. 2023-04-08]. Dostupné z: https://www.the-numbers.com/movie/Clash-of-the-Titans-(1981)#tab=summary</w:t>
      </w:r>
    </w:p>
  </w:footnote>
  <w:footnote w:id="21">
    <w:p w14:paraId="615A8E7A" w14:textId="77777777" w:rsidR="00FD45A7" w:rsidRPr="000B08D9" w:rsidRDefault="00FD45A7" w:rsidP="00FD45A7">
      <w:pPr>
        <w:pStyle w:val="Textpoznpodarou"/>
        <w:keepNext w:val="0"/>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r w:rsidRPr="000B08D9">
        <w:rPr>
          <w:rFonts w:ascii="Times New Roman" w:hAnsi="Times New Roman" w:cs="Times New Roman"/>
          <w:i/>
          <w:iCs/>
        </w:rPr>
        <w:t xml:space="preserve">The </w:t>
      </w:r>
      <w:proofErr w:type="spellStart"/>
      <w:r w:rsidRPr="000B08D9">
        <w:rPr>
          <w:rFonts w:ascii="Times New Roman" w:hAnsi="Times New Roman" w:cs="Times New Roman"/>
          <w:i/>
          <w:iCs/>
        </w:rPr>
        <w:t>Numbers</w:t>
      </w:r>
      <w:proofErr w:type="spellEnd"/>
      <w:r w:rsidRPr="000B08D9">
        <w:rPr>
          <w:rFonts w:ascii="Times New Roman" w:hAnsi="Times New Roman" w:cs="Times New Roman"/>
        </w:rPr>
        <w:t xml:space="preserve"> [online]. [cit. 2023-04-08]. Dostupné z: https://www.the-numbers.com/movie/Clash-of-the-Titans-(2010)#tab=summary</w:t>
      </w:r>
    </w:p>
  </w:footnote>
  <w:footnote w:id="22">
    <w:p w14:paraId="0D95F869" w14:textId="77777777" w:rsidR="001A1711" w:rsidRPr="000B08D9" w:rsidRDefault="001A1711" w:rsidP="001A1711">
      <w:pPr>
        <w:pStyle w:val="Textpoznpodarou"/>
        <w:keepNext w:val="0"/>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i/>
          <w:iCs/>
        </w:rPr>
        <w:t>Rotten</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Tomatoes</w:t>
      </w:r>
      <w:proofErr w:type="spellEnd"/>
      <w:r w:rsidRPr="000B08D9">
        <w:rPr>
          <w:rFonts w:ascii="Times New Roman" w:hAnsi="Times New Roman" w:cs="Times New Roman"/>
        </w:rPr>
        <w:t xml:space="preserve"> [online]. [cit. 2023-04-08]. Dostupné z: https://www.rottentomatoes.com/m/clash_of_the_titans_2010</w:t>
      </w:r>
    </w:p>
  </w:footnote>
  <w:footnote w:id="23">
    <w:p w14:paraId="514C8F57" w14:textId="77777777" w:rsidR="00FD45A7" w:rsidRDefault="00FD45A7" w:rsidP="00FD45A7">
      <w:pPr>
        <w:pStyle w:val="Textpoznpodarou"/>
        <w:keepNext w:val="0"/>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i/>
          <w:iCs/>
        </w:rPr>
        <w:t>Metacritic</w:t>
      </w:r>
      <w:proofErr w:type="spellEnd"/>
      <w:r w:rsidRPr="000B08D9">
        <w:rPr>
          <w:rFonts w:ascii="Times New Roman" w:hAnsi="Times New Roman" w:cs="Times New Roman"/>
        </w:rPr>
        <w:t xml:space="preserve"> [online]. [cit. 2023-04-08]. Dostupné z: https://www.metacritic.com/movie/clash-of-the-titans</w:t>
      </w:r>
    </w:p>
  </w:footnote>
  <w:footnote w:id="24">
    <w:p w14:paraId="23CCCF91" w14:textId="65D1E755" w:rsidR="00483739" w:rsidRPr="000B08D9" w:rsidRDefault="00483739" w:rsidP="00483739">
      <w:pPr>
        <w:pStyle w:val="Textpoznpodarou"/>
        <w:keepNext w:val="0"/>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w:t>
      </w:r>
      <w:proofErr w:type="spellStart"/>
      <w:r w:rsidR="00665127" w:rsidRPr="000B08D9">
        <w:rPr>
          <w:rFonts w:ascii="Times New Roman" w:hAnsi="Times New Roman" w:cs="Times New Roman"/>
        </w:rPr>
        <w:t>Clash</w:t>
      </w:r>
      <w:proofErr w:type="spellEnd"/>
      <w:r w:rsidR="00665127" w:rsidRPr="000B08D9">
        <w:rPr>
          <w:rFonts w:ascii="Times New Roman" w:hAnsi="Times New Roman" w:cs="Times New Roman"/>
        </w:rPr>
        <w:t xml:space="preserve"> </w:t>
      </w:r>
      <w:proofErr w:type="spellStart"/>
      <w:r w:rsidR="00665127" w:rsidRPr="000B08D9">
        <w:rPr>
          <w:rFonts w:ascii="Times New Roman" w:hAnsi="Times New Roman" w:cs="Times New Roman"/>
        </w:rPr>
        <w:t>of</w:t>
      </w:r>
      <w:proofErr w:type="spellEnd"/>
      <w:r w:rsidR="00665127" w:rsidRPr="000B08D9">
        <w:rPr>
          <w:rFonts w:ascii="Times New Roman" w:hAnsi="Times New Roman" w:cs="Times New Roman"/>
        </w:rPr>
        <w:t xml:space="preserve"> </w:t>
      </w:r>
      <w:proofErr w:type="spellStart"/>
      <w:r w:rsidR="00665127" w:rsidRPr="000B08D9">
        <w:rPr>
          <w:rFonts w:ascii="Times New Roman" w:hAnsi="Times New Roman" w:cs="Times New Roman"/>
        </w:rPr>
        <w:t>the</w:t>
      </w:r>
      <w:proofErr w:type="spellEnd"/>
      <w:r w:rsidR="00665127" w:rsidRPr="000B08D9">
        <w:rPr>
          <w:rFonts w:ascii="Times New Roman" w:hAnsi="Times New Roman" w:cs="Times New Roman"/>
        </w:rPr>
        <w:t xml:space="preserve"> </w:t>
      </w:r>
      <w:proofErr w:type="spellStart"/>
      <w:r w:rsidR="00665127" w:rsidRPr="000B08D9">
        <w:rPr>
          <w:rFonts w:ascii="Times New Roman" w:hAnsi="Times New Roman" w:cs="Times New Roman"/>
        </w:rPr>
        <w:t>Titans</w:t>
      </w:r>
      <w:proofErr w:type="spellEnd"/>
      <w:r w:rsidR="00665127" w:rsidRPr="000B08D9">
        <w:rPr>
          <w:rFonts w:ascii="Times New Roman" w:hAnsi="Times New Roman" w:cs="Times New Roman"/>
        </w:rPr>
        <w:t>. IMDb [online]. [cit. 2023-04-08]. Dostupné z: https://www.imdb.com/title/ tt0800320/</w:t>
      </w:r>
    </w:p>
  </w:footnote>
  <w:footnote w:id="25">
    <w:p w14:paraId="5A89FB2F" w14:textId="37FE372C" w:rsidR="00FD45A7" w:rsidRPr="000B08D9" w:rsidRDefault="00FD45A7" w:rsidP="00FD45A7">
      <w:pPr>
        <w:pStyle w:val="Textpoznpodarou"/>
        <w:keepNext w:val="0"/>
        <w:rPr>
          <w:rFonts w:ascii="Times New Roman" w:hAnsi="Times New Roman" w:cs="Times New Roman"/>
        </w:rPr>
      </w:pPr>
      <w:r w:rsidRPr="000B08D9">
        <w:rPr>
          <w:rStyle w:val="Znakapoznpodarou"/>
          <w:rFonts w:ascii="Times New Roman" w:hAnsi="Times New Roman" w:cs="Times New Roman"/>
        </w:rPr>
        <w:footnoteRef/>
      </w:r>
      <w:r w:rsidR="00BD1479" w:rsidRPr="000B08D9">
        <w:rPr>
          <w:rFonts w:ascii="Times New Roman" w:hAnsi="Times New Roman" w:cs="Times New Roman"/>
        </w:rPr>
        <w:t xml:space="preserve"> </w:t>
      </w:r>
      <w:r w:rsidR="00230E55" w:rsidRPr="000B08D9">
        <w:rPr>
          <w:rFonts w:ascii="Times New Roman" w:hAnsi="Times New Roman" w:cs="Times New Roman"/>
        </w:rPr>
        <w:t xml:space="preserve">Souboj Titánů. ČSFD.cz: </w:t>
      </w:r>
      <w:proofErr w:type="spellStart"/>
      <w:r w:rsidR="00230E55" w:rsidRPr="000B08D9">
        <w:rPr>
          <w:rFonts w:ascii="Times New Roman" w:hAnsi="Times New Roman" w:cs="Times New Roman"/>
        </w:rPr>
        <w:t>Česko-Slovenská</w:t>
      </w:r>
      <w:proofErr w:type="spellEnd"/>
      <w:r w:rsidR="00230E55" w:rsidRPr="000B08D9">
        <w:rPr>
          <w:rFonts w:ascii="Times New Roman" w:hAnsi="Times New Roman" w:cs="Times New Roman"/>
        </w:rPr>
        <w:t xml:space="preserve"> filmová databáze [online]. [cit. 2023-04-08]. Dostupné z: https://www.csfd.cz/film/ </w:t>
      </w:r>
      <w:proofErr w:type="gramStart"/>
      <w:r w:rsidR="00230E55" w:rsidRPr="000B08D9">
        <w:rPr>
          <w:rFonts w:ascii="Times New Roman" w:hAnsi="Times New Roman" w:cs="Times New Roman"/>
        </w:rPr>
        <w:t>236434-souboj</w:t>
      </w:r>
      <w:proofErr w:type="gramEnd"/>
      <w:r w:rsidR="00230E55" w:rsidRPr="000B08D9">
        <w:rPr>
          <w:rFonts w:ascii="Times New Roman" w:hAnsi="Times New Roman" w:cs="Times New Roman"/>
        </w:rPr>
        <w:t>-titanu/</w:t>
      </w:r>
      <w:proofErr w:type="spellStart"/>
      <w:r w:rsidR="00230E55" w:rsidRPr="000B08D9">
        <w:rPr>
          <w:rFonts w:ascii="Times New Roman" w:hAnsi="Times New Roman" w:cs="Times New Roman"/>
        </w:rPr>
        <w:t>prehled</w:t>
      </w:r>
      <w:proofErr w:type="spellEnd"/>
      <w:r w:rsidR="00230E55" w:rsidRPr="000B08D9">
        <w:rPr>
          <w:rFonts w:ascii="Times New Roman" w:hAnsi="Times New Roman" w:cs="Times New Roman"/>
        </w:rPr>
        <w:t>/</w:t>
      </w:r>
    </w:p>
  </w:footnote>
  <w:footnote w:id="26">
    <w:p w14:paraId="370E1DF3" w14:textId="7BDF7F29" w:rsidR="00BD1479" w:rsidRPr="000B08D9" w:rsidRDefault="00BD1479">
      <w:pPr>
        <w:pStyle w:val="Textpoznpodarou"/>
        <w:rPr>
          <w:rFonts w:ascii="Times New Roman" w:hAnsi="Times New Roman" w:cs="Times New Roman"/>
        </w:rPr>
      </w:pPr>
      <w:r w:rsidRPr="000B08D9">
        <w:rPr>
          <w:rStyle w:val="Znakapoznpodarou"/>
          <w:rFonts w:ascii="Times New Roman" w:hAnsi="Times New Roman" w:cs="Times New Roman"/>
        </w:rPr>
        <w:footnoteRef/>
      </w:r>
      <w:r w:rsidRPr="000B08D9">
        <w:rPr>
          <w:rFonts w:ascii="Times New Roman" w:hAnsi="Times New Roman" w:cs="Times New Roman"/>
        </w:rPr>
        <w:t xml:space="preserve"> TRAVERS, Peter.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i/>
          <w:iCs/>
        </w:rPr>
        <w:t>Rolling</w:t>
      </w:r>
      <w:proofErr w:type="spellEnd"/>
      <w:r w:rsidRPr="000B08D9">
        <w:rPr>
          <w:rFonts w:ascii="Times New Roman" w:hAnsi="Times New Roman" w:cs="Times New Roman"/>
          <w:i/>
          <w:iCs/>
        </w:rPr>
        <w:t xml:space="preserve"> Stone</w:t>
      </w:r>
      <w:r w:rsidRPr="000B08D9">
        <w:rPr>
          <w:rFonts w:ascii="Times New Roman" w:hAnsi="Times New Roman" w:cs="Times New Roman"/>
        </w:rPr>
        <w:t xml:space="preserve"> [online]. 2010 [cit. 2023-04-08]. Dostupné z: https://www.rollingstone.com/tv-movies/tv-movie-reviews/clash-of-the-titans-101680/</w:t>
      </w:r>
    </w:p>
  </w:footnote>
  <w:footnote w:id="27">
    <w:p w14:paraId="4EA0C34E" w14:textId="0895FDDC" w:rsidR="00BD1479" w:rsidRDefault="00BD1479">
      <w:pPr>
        <w:pStyle w:val="Textpoznpodarou"/>
      </w:pPr>
      <w:r w:rsidRPr="000B08D9">
        <w:rPr>
          <w:rStyle w:val="Znakapoznpodarou"/>
          <w:rFonts w:ascii="Times New Roman" w:hAnsi="Times New Roman" w:cs="Times New Roman"/>
        </w:rPr>
        <w:footnoteRef/>
      </w:r>
      <w:r w:rsidRPr="000B08D9">
        <w:rPr>
          <w:rFonts w:ascii="Times New Roman" w:hAnsi="Times New Roman" w:cs="Times New Roman"/>
        </w:rPr>
        <w:t xml:space="preserve"> EBERT, Roger. </w:t>
      </w:r>
      <w:proofErr w:type="spellStart"/>
      <w:r w:rsidRPr="000B08D9">
        <w:rPr>
          <w:rFonts w:ascii="Times New Roman" w:hAnsi="Times New Roman" w:cs="Times New Roman"/>
        </w:rPr>
        <w:t>Clash</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of</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the</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rPr>
        <w:t>Titans</w:t>
      </w:r>
      <w:proofErr w:type="spellEnd"/>
      <w:r w:rsidRPr="000B08D9">
        <w:rPr>
          <w:rFonts w:ascii="Times New Roman" w:hAnsi="Times New Roman" w:cs="Times New Roman"/>
        </w:rPr>
        <w:t xml:space="preserve">. </w:t>
      </w:r>
      <w:proofErr w:type="spellStart"/>
      <w:r w:rsidRPr="000B08D9">
        <w:rPr>
          <w:rFonts w:ascii="Times New Roman" w:hAnsi="Times New Roman" w:cs="Times New Roman"/>
          <w:i/>
          <w:iCs/>
        </w:rPr>
        <w:t>Rolling</w:t>
      </w:r>
      <w:proofErr w:type="spellEnd"/>
      <w:r w:rsidRPr="000B08D9">
        <w:rPr>
          <w:rFonts w:ascii="Times New Roman" w:hAnsi="Times New Roman" w:cs="Times New Roman"/>
          <w:i/>
          <w:iCs/>
        </w:rPr>
        <w:t xml:space="preserve"> Stone</w:t>
      </w:r>
      <w:r w:rsidRPr="000B08D9">
        <w:rPr>
          <w:rFonts w:ascii="Times New Roman" w:hAnsi="Times New Roman" w:cs="Times New Roman"/>
        </w:rPr>
        <w:t xml:space="preserve"> [online]. 2010 [cit. 2023-04-08]. Dostupné z: https://www.rogerebert.com/reviews/clash-of-the-titans-2010</w:t>
      </w:r>
    </w:p>
  </w:footnote>
  <w:footnote w:id="28">
    <w:p w14:paraId="4487899C" w14:textId="235C0E73" w:rsidR="00EE2A66" w:rsidRDefault="00EE2A66">
      <w:pPr>
        <w:pStyle w:val="Textpoznpodarou"/>
      </w:pPr>
      <w:r>
        <w:rPr>
          <w:rStyle w:val="Znakapoznpodarou"/>
        </w:rPr>
        <w:footnoteRef/>
      </w:r>
      <w:r>
        <w:t xml:space="preserve"> </w:t>
      </w:r>
      <w:r w:rsidRPr="00707F29">
        <w:rPr>
          <w:rFonts w:ascii="Times New Roman" w:hAnsi="Times New Roman" w:cs="Times New Roman"/>
        </w:rPr>
        <w:t xml:space="preserve">RICKITT, Richard. </w:t>
      </w:r>
      <w:proofErr w:type="spellStart"/>
      <w:r w:rsidRPr="00707F29">
        <w:rPr>
          <w:rFonts w:ascii="Times New Roman" w:hAnsi="Times New Roman" w:cs="Times New Roman"/>
          <w:i/>
          <w:iCs/>
        </w:rPr>
        <w:t>Special</w:t>
      </w:r>
      <w:proofErr w:type="spellEnd"/>
      <w:r w:rsidRPr="00707F29">
        <w:rPr>
          <w:rFonts w:ascii="Times New Roman" w:hAnsi="Times New Roman" w:cs="Times New Roman"/>
          <w:i/>
          <w:iCs/>
        </w:rPr>
        <w:t xml:space="preserve"> </w:t>
      </w:r>
      <w:proofErr w:type="spellStart"/>
      <w:r w:rsidRPr="00707F29">
        <w:rPr>
          <w:rFonts w:ascii="Times New Roman" w:hAnsi="Times New Roman" w:cs="Times New Roman"/>
          <w:i/>
          <w:iCs/>
        </w:rPr>
        <w:t>Effects</w:t>
      </w:r>
      <w:proofErr w:type="spellEnd"/>
      <w:r w:rsidRPr="00707F29">
        <w:rPr>
          <w:rFonts w:ascii="Times New Roman" w:hAnsi="Times New Roman" w:cs="Times New Roman"/>
          <w:i/>
          <w:iCs/>
        </w:rPr>
        <w:t xml:space="preserve">: The </w:t>
      </w:r>
      <w:proofErr w:type="spellStart"/>
      <w:r w:rsidRPr="00707F29">
        <w:rPr>
          <w:rFonts w:ascii="Times New Roman" w:hAnsi="Times New Roman" w:cs="Times New Roman"/>
          <w:i/>
          <w:iCs/>
        </w:rPr>
        <w:t>History</w:t>
      </w:r>
      <w:proofErr w:type="spellEnd"/>
      <w:r w:rsidRPr="00707F29">
        <w:rPr>
          <w:rFonts w:ascii="Times New Roman" w:hAnsi="Times New Roman" w:cs="Times New Roman"/>
          <w:i/>
          <w:iCs/>
        </w:rPr>
        <w:t xml:space="preserve"> and </w:t>
      </w:r>
      <w:proofErr w:type="spellStart"/>
      <w:r w:rsidRPr="00707F29">
        <w:rPr>
          <w:rFonts w:ascii="Times New Roman" w:hAnsi="Times New Roman" w:cs="Times New Roman"/>
          <w:i/>
          <w:iCs/>
        </w:rPr>
        <w:t>Technique</w:t>
      </w:r>
      <w:proofErr w:type="spellEnd"/>
      <w:r w:rsidRPr="00707F29">
        <w:rPr>
          <w:rFonts w:ascii="Times New Roman" w:hAnsi="Times New Roman" w:cs="Times New Roman"/>
        </w:rPr>
        <w:t xml:space="preserve">. London: </w:t>
      </w:r>
      <w:proofErr w:type="spellStart"/>
      <w:r w:rsidRPr="00707F29">
        <w:rPr>
          <w:rFonts w:ascii="Times New Roman" w:hAnsi="Times New Roman" w:cs="Times New Roman"/>
        </w:rPr>
        <w:t>Virgin</w:t>
      </w:r>
      <w:proofErr w:type="spellEnd"/>
      <w:r w:rsidRPr="00707F29">
        <w:rPr>
          <w:rFonts w:ascii="Times New Roman" w:hAnsi="Times New Roman" w:cs="Times New Roman"/>
        </w:rPr>
        <w:t xml:space="preserve"> </w:t>
      </w:r>
      <w:proofErr w:type="spellStart"/>
      <w:r w:rsidRPr="00707F29">
        <w:rPr>
          <w:rFonts w:ascii="Times New Roman" w:hAnsi="Times New Roman" w:cs="Times New Roman"/>
        </w:rPr>
        <w:t>Books</w:t>
      </w:r>
      <w:proofErr w:type="spellEnd"/>
      <w:r w:rsidRPr="00707F29">
        <w:rPr>
          <w:rFonts w:ascii="Times New Roman" w:hAnsi="Times New Roman" w:cs="Times New Roman"/>
        </w:rPr>
        <w:t xml:space="preserve">, 2000. str. </w:t>
      </w:r>
      <w:r>
        <w:rPr>
          <w:rFonts w:ascii="Times New Roman" w:hAnsi="Times New Roman" w:cs="Times New Roman"/>
        </w:rPr>
        <w:t>312</w:t>
      </w:r>
    </w:p>
  </w:footnote>
  <w:footnote w:id="29">
    <w:p w14:paraId="45635D87" w14:textId="7BFFC63F" w:rsidR="00440EC8" w:rsidRPr="00707F29" w:rsidRDefault="00440EC8" w:rsidP="00440EC8">
      <w:pPr>
        <w:pStyle w:val="Textpoznpodarou"/>
        <w:rPr>
          <w:rFonts w:ascii="Times New Roman" w:hAnsi="Times New Roman" w:cs="Times New Roman"/>
        </w:rPr>
      </w:pPr>
      <w:r w:rsidRPr="00707F29">
        <w:rPr>
          <w:rStyle w:val="Znakapoznpodarou"/>
          <w:rFonts w:ascii="Times New Roman" w:hAnsi="Times New Roman" w:cs="Times New Roman"/>
        </w:rPr>
        <w:footnoteRef/>
      </w:r>
      <w:r w:rsidRPr="00707F29">
        <w:rPr>
          <w:rFonts w:ascii="Times New Roman" w:hAnsi="Times New Roman" w:cs="Times New Roman"/>
        </w:rPr>
        <w:t xml:space="preserve">  </w:t>
      </w:r>
      <w:r w:rsidR="00EE2A66">
        <w:rPr>
          <w:rFonts w:ascii="Times New Roman" w:hAnsi="Times New Roman" w:cs="Times New Roman"/>
        </w:rPr>
        <w:t>Tamtéž. str. 157</w:t>
      </w:r>
    </w:p>
  </w:footnote>
  <w:footnote w:id="30">
    <w:p w14:paraId="12E4F697" w14:textId="61AF2B66" w:rsidR="00991797" w:rsidRDefault="00991797">
      <w:pPr>
        <w:pStyle w:val="Textpoznpodarou"/>
      </w:pPr>
      <w:r>
        <w:rPr>
          <w:rStyle w:val="Znakapoznpodarou"/>
        </w:rPr>
        <w:footnoteRef/>
      </w:r>
      <w:r>
        <w:t xml:space="preserve"> </w:t>
      </w:r>
      <w:r w:rsidR="00EC3B65" w:rsidRPr="00707F29">
        <w:rPr>
          <w:rFonts w:ascii="Times New Roman" w:hAnsi="Times New Roman" w:cs="Times New Roman"/>
        </w:rPr>
        <w:t xml:space="preserve">RICKITT, Richard. </w:t>
      </w:r>
      <w:proofErr w:type="spellStart"/>
      <w:r w:rsidR="00EC3B65" w:rsidRPr="00707F29">
        <w:rPr>
          <w:rFonts w:ascii="Times New Roman" w:hAnsi="Times New Roman" w:cs="Times New Roman"/>
          <w:i/>
          <w:iCs/>
        </w:rPr>
        <w:t>Special</w:t>
      </w:r>
      <w:proofErr w:type="spellEnd"/>
      <w:r w:rsidR="00EC3B65" w:rsidRPr="00707F29">
        <w:rPr>
          <w:rFonts w:ascii="Times New Roman" w:hAnsi="Times New Roman" w:cs="Times New Roman"/>
          <w:i/>
          <w:iCs/>
        </w:rPr>
        <w:t xml:space="preserve"> </w:t>
      </w:r>
      <w:proofErr w:type="spellStart"/>
      <w:r w:rsidR="00EC3B65" w:rsidRPr="00707F29">
        <w:rPr>
          <w:rFonts w:ascii="Times New Roman" w:hAnsi="Times New Roman" w:cs="Times New Roman"/>
          <w:i/>
          <w:iCs/>
        </w:rPr>
        <w:t>Effects</w:t>
      </w:r>
      <w:proofErr w:type="spellEnd"/>
      <w:r w:rsidR="00EC3B65" w:rsidRPr="00707F29">
        <w:rPr>
          <w:rFonts w:ascii="Times New Roman" w:hAnsi="Times New Roman" w:cs="Times New Roman"/>
          <w:i/>
          <w:iCs/>
        </w:rPr>
        <w:t xml:space="preserve">: The </w:t>
      </w:r>
      <w:proofErr w:type="spellStart"/>
      <w:r w:rsidR="00EC3B65" w:rsidRPr="00707F29">
        <w:rPr>
          <w:rFonts w:ascii="Times New Roman" w:hAnsi="Times New Roman" w:cs="Times New Roman"/>
          <w:i/>
          <w:iCs/>
        </w:rPr>
        <w:t>History</w:t>
      </w:r>
      <w:proofErr w:type="spellEnd"/>
      <w:r w:rsidR="00EC3B65" w:rsidRPr="00707F29">
        <w:rPr>
          <w:rFonts w:ascii="Times New Roman" w:hAnsi="Times New Roman" w:cs="Times New Roman"/>
          <w:i/>
          <w:iCs/>
        </w:rPr>
        <w:t xml:space="preserve"> and </w:t>
      </w:r>
      <w:proofErr w:type="spellStart"/>
      <w:r w:rsidR="00EC3B65" w:rsidRPr="00707F29">
        <w:rPr>
          <w:rFonts w:ascii="Times New Roman" w:hAnsi="Times New Roman" w:cs="Times New Roman"/>
          <w:i/>
          <w:iCs/>
        </w:rPr>
        <w:t>Technique</w:t>
      </w:r>
      <w:proofErr w:type="spellEnd"/>
      <w:r w:rsidR="00EC3B65" w:rsidRPr="00707F29">
        <w:rPr>
          <w:rFonts w:ascii="Times New Roman" w:hAnsi="Times New Roman" w:cs="Times New Roman"/>
        </w:rPr>
        <w:t xml:space="preserve">. London: </w:t>
      </w:r>
      <w:proofErr w:type="spellStart"/>
      <w:r w:rsidR="00EC3B65" w:rsidRPr="00707F29">
        <w:rPr>
          <w:rFonts w:ascii="Times New Roman" w:hAnsi="Times New Roman" w:cs="Times New Roman"/>
        </w:rPr>
        <w:t>Virgin</w:t>
      </w:r>
      <w:proofErr w:type="spellEnd"/>
      <w:r w:rsidR="00EC3B65" w:rsidRPr="00707F29">
        <w:rPr>
          <w:rFonts w:ascii="Times New Roman" w:hAnsi="Times New Roman" w:cs="Times New Roman"/>
        </w:rPr>
        <w:t xml:space="preserve"> </w:t>
      </w:r>
      <w:proofErr w:type="spellStart"/>
      <w:r w:rsidR="00EC3B65" w:rsidRPr="00707F29">
        <w:rPr>
          <w:rFonts w:ascii="Times New Roman" w:hAnsi="Times New Roman" w:cs="Times New Roman"/>
        </w:rPr>
        <w:t>Books</w:t>
      </w:r>
      <w:proofErr w:type="spellEnd"/>
      <w:r w:rsidR="00EC3B65" w:rsidRPr="00707F29">
        <w:rPr>
          <w:rFonts w:ascii="Times New Roman" w:hAnsi="Times New Roman" w:cs="Times New Roman"/>
        </w:rPr>
        <w:t xml:space="preserve">, 2000. str. </w:t>
      </w:r>
      <w:r w:rsidR="00EC3B65">
        <w:rPr>
          <w:rFonts w:ascii="Times New Roman" w:hAnsi="Times New Roman" w:cs="Times New Roman"/>
        </w:rPr>
        <w:t>66</w:t>
      </w:r>
    </w:p>
  </w:footnote>
  <w:footnote w:id="31">
    <w:p w14:paraId="1007DE43" w14:textId="6B69EE8F" w:rsidR="00440EC8" w:rsidRPr="00707F29" w:rsidRDefault="00440EC8" w:rsidP="00440EC8">
      <w:pPr>
        <w:pStyle w:val="Textpoznpodarou"/>
        <w:rPr>
          <w:rFonts w:ascii="Times New Roman" w:hAnsi="Times New Roman" w:cs="Times New Roman"/>
        </w:rPr>
      </w:pPr>
      <w:r w:rsidRPr="00707F29">
        <w:rPr>
          <w:rStyle w:val="Znakapoznpodarou"/>
          <w:rFonts w:ascii="Times New Roman" w:hAnsi="Times New Roman" w:cs="Times New Roman"/>
        </w:rPr>
        <w:footnoteRef/>
      </w:r>
      <w:r w:rsidRPr="00707F29">
        <w:rPr>
          <w:rFonts w:ascii="Times New Roman" w:hAnsi="Times New Roman" w:cs="Times New Roman"/>
        </w:rPr>
        <w:t xml:space="preserve"> Tamtéž. str. </w:t>
      </w:r>
      <w:r w:rsidR="00AD52ED">
        <w:rPr>
          <w:rFonts w:ascii="Times New Roman" w:hAnsi="Times New Roman" w:cs="Times New Roman"/>
        </w:rPr>
        <w:t>156</w:t>
      </w:r>
    </w:p>
  </w:footnote>
  <w:footnote w:id="32">
    <w:p w14:paraId="6BE367A5" w14:textId="3F5E75CC" w:rsidR="0041524F" w:rsidRPr="00FD02F5" w:rsidRDefault="0041524F">
      <w:pPr>
        <w:pStyle w:val="Textpoznpodarou"/>
        <w:rPr>
          <w:rFonts w:ascii="Times New Roman" w:hAnsi="Times New Roman" w:cs="Times New Roman"/>
        </w:rPr>
      </w:pPr>
      <w:r w:rsidRPr="00FD02F5">
        <w:rPr>
          <w:rStyle w:val="Znakapoznpodarou"/>
          <w:rFonts w:ascii="Times New Roman" w:hAnsi="Times New Roman" w:cs="Times New Roman"/>
        </w:rPr>
        <w:footnoteRef/>
      </w:r>
      <w:r w:rsidRPr="00FD02F5">
        <w:rPr>
          <w:rFonts w:ascii="Times New Roman" w:hAnsi="Times New Roman" w:cs="Times New Roman"/>
        </w:rPr>
        <w:t xml:space="preserve"> Tamtéž. str. 188</w:t>
      </w:r>
    </w:p>
  </w:footnote>
  <w:footnote w:id="33">
    <w:p w14:paraId="5E84B59A" w14:textId="2A35FF8D" w:rsidR="00976230" w:rsidRPr="00D335A8" w:rsidRDefault="00976230">
      <w:pPr>
        <w:pStyle w:val="Textpoznpodarou"/>
        <w:rPr>
          <w:rFonts w:ascii="Times New Roman" w:hAnsi="Times New Roman" w:cs="Times New Roman"/>
        </w:rPr>
      </w:pPr>
      <w:r w:rsidRPr="00D335A8">
        <w:rPr>
          <w:rStyle w:val="Znakapoznpodarou"/>
          <w:rFonts w:ascii="Times New Roman" w:hAnsi="Times New Roman" w:cs="Times New Roman"/>
        </w:rPr>
        <w:footnoteRef/>
      </w:r>
      <w:r w:rsidRPr="00D335A8">
        <w:rPr>
          <w:rFonts w:ascii="Times New Roman" w:hAnsi="Times New Roman" w:cs="Times New Roman"/>
        </w:rPr>
        <w:t xml:space="preserve"> </w:t>
      </w:r>
      <w:r w:rsidR="0044422D" w:rsidRPr="00D335A8">
        <w:rPr>
          <w:rFonts w:ascii="Times New Roman" w:hAnsi="Times New Roman" w:cs="Times New Roman"/>
          <w:i/>
          <w:iCs/>
        </w:rPr>
        <w:t xml:space="preserve">A </w:t>
      </w:r>
      <w:proofErr w:type="spellStart"/>
      <w:r w:rsidR="0044422D" w:rsidRPr="00D335A8">
        <w:rPr>
          <w:rFonts w:ascii="Times New Roman" w:hAnsi="Times New Roman" w:cs="Times New Roman"/>
          <w:i/>
          <w:iCs/>
        </w:rPr>
        <w:t>Conversation</w:t>
      </w:r>
      <w:proofErr w:type="spellEnd"/>
      <w:r w:rsidR="0044422D" w:rsidRPr="00D335A8">
        <w:rPr>
          <w:rFonts w:ascii="Times New Roman" w:hAnsi="Times New Roman" w:cs="Times New Roman"/>
          <w:i/>
          <w:iCs/>
        </w:rPr>
        <w:t xml:space="preserve"> </w:t>
      </w:r>
      <w:proofErr w:type="spellStart"/>
      <w:r w:rsidR="0044422D" w:rsidRPr="00D335A8">
        <w:rPr>
          <w:rFonts w:ascii="Times New Roman" w:hAnsi="Times New Roman" w:cs="Times New Roman"/>
          <w:i/>
          <w:iCs/>
        </w:rPr>
        <w:t>with</w:t>
      </w:r>
      <w:proofErr w:type="spellEnd"/>
      <w:r w:rsidR="0044422D" w:rsidRPr="00D335A8">
        <w:rPr>
          <w:rFonts w:ascii="Times New Roman" w:hAnsi="Times New Roman" w:cs="Times New Roman"/>
          <w:i/>
          <w:iCs/>
        </w:rPr>
        <w:t xml:space="preserve"> </w:t>
      </w:r>
      <w:proofErr w:type="spellStart"/>
      <w:r w:rsidR="0044422D" w:rsidRPr="00D335A8">
        <w:rPr>
          <w:rFonts w:ascii="Times New Roman" w:hAnsi="Times New Roman" w:cs="Times New Roman"/>
          <w:i/>
          <w:iCs/>
        </w:rPr>
        <w:t>Ray</w:t>
      </w:r>
      <w:proofErr w:type="spellEnd"/>
      <w:r w:rsidR="0044422D" w:rsidRPr="00D335A8">
        <w:rPr>
          <w:rFonts w:ascii="Times New Roman" w:hAnsi="Times New Roman" w:cs="Times New Roman"/>
          <w:i/>
          <w:iCs/>
        </w:rPr>
        <w:t xml:space="preserve"> </w:t>
      </w:r>
      <w:proofErr w:type="spellStart"/>
      <w:r w:rsidR="0044422D" w:rsidRPr="00D335A8">
        <w:rPr>
          <w:rFonts w:ascii="Times New Roman" w:hAnsi="Times New Roman" w:cs="Times New Roman"/>
          <w:i/>
          <w:iCs/>
        </w:rPr>
        <w:t>Harryhausen</w:t>
      </w:r>
      <w:proofErr w:type="spellEnd"/>
      <w:r w:rsidR="0044422D" w:rsidRPr="00D335A8">
        <w:rPr>
          <w:rFonts w:ascii="Times New Roman" w:hAnsi="Times New Roman" w:cs="Times New Roman"/>
          <w:i/>
          <w:iCs/>
        </w:rPr>
        <w:t xml:space="preserve"> </w:t>
      </w:r>
      <w:r w:rsidR="0044422D" w:rsidRPr="00D335A8">
        <w:rPr>
          <w:rFonts w:ascii="Times New Roman" w:hAnsi="Times New Roman" w:cs="Times New Roman"/>
        </w:rPr>
        <w:t>[dokument]. Režie Benjamin MEADE. USA, 2003. [</w:t>
      </w:r>
      <w:r w:rsidR="000832E3" w:rsidRPr="00D335A8">
        <w:rPr>
          <w:rFonts w:ascii="Times New Roman" w:hAnsi="Times New Roman" w:cs="Times New Roman"/>
        </w:rPr>
        <w:t>Blu-ray</w:t>
      </w:r>
      <w:r w:rsidR="0044422D" w:rsidRPr="00D335A8">
        <w:rPr>
          <w:rFonts w:ascii="Times New Roman" w:hAnsi="Times New Roman" w:cs="Times New Roman"/>
        </w:rPr>
        <w:t>].</w:t>
      </w:r>
    </w:p>
  </w:footnote>
  <w:footnote w:id="34">
    <w:p w14:paraId="750C900E" w14:textId="737D14BE" w:rsidR="00957565" w:rsidRDefault="00957565">
      <w:pPr>
        <w:pStyle w:val="Textpoznpodarou"/>
      </w:pPr>
      <w:r w:rsidRPr="00D335A8">
        <w:rPr>
          <w:rStyle w:val="Znakapoznpodarou"/>
          <w:rFonts w:ascii="Times New Roman" w:hAnsi="Times New Roman" w:cs="Times New Roman"/>
        </w:rPr>
        <w:footnoteRef/>
      </w:r>
      <w:r w:rsidRPr="00D335A8">
        <w:rPr>
          <w:rFonts w:ascii="Times New Roman" w:hAnsi="Times New Roman" w:cs="Times New Roman"/>
        </w:rPr>
        <w:t xml:space="preserve"> </w:t>
      </w:r>
      <w:proofErr w:type="spellStart"/>
      <w:r w:rsidRPr="00D335A8">
        <w:rPr>
          <w:rFonts w:ascii="Times New Roman" w:hAnsi="Times New Roman" w:cs="Times New Roman"/>
          <w:i/>
          <w:iCs/>
        </w:rPr>
        <w:t>Sinbad</w:t>
      </w:r>
      <w:proofErr w:type="spellEnd"/>
      <w:r w:rsidRPr="00D335A8">
        <w:rPr>
          <w:rFonts w:ascii="Times New Roman" w:hAnsi="Times New Roman" w:cs="Times New Roman"/>
          <w:i/>
          <w:iCs/>
        </w:rPr>
        <w:t xml:space="preserve"> and </w:t>
      </w:r>
      <w:proofErr w:type="spellStart"/>
      <w:r w:rsidRPr="00D335A8">
        <w:rPr>
          <w:rFonts w:ascii="Times New Roman" w:hAnsi="Times New Roman" w:cs="Times New Roman"/>
          <w:i/>
          <w:iCs/>
        </w:rPr>
        <w:t>the</w:t>
      </w:r>
      <w:proofErr w:type="spellEnd"/>
      <w:r w:rsidRPr="00D335A8">
        <w:rPr>
          <w:rFonts w:ascii="Times New Roman" w:hAnsi="Times New Roman" w:cs="Times New Roman"/>
          <w:i/>
          <w:iCs/>
        </w:rPr>
        <w:t xml:space="preserve"> </w:t>
      </w:r>
      <w:proofErr w:type="spellStart"/>
      <w:r w:rsidRPr="00D335A8">
        <w:rPr>
          <w:rFonts w:ascii="Times New Roman" w:hAnsi="Times New Roman" w:cs="Times New Roman"/>
          <w:i/>
          <w:iCs/>
        </w:rPr>
        <w:t>Eye</w:t>
      </w:r>
      <w:proofErr w:type="spellEnd"/>
      <w:r w:rsidRPr="00D335A8">
        <w:rPr>
          <w:rFonts w:ascii="Times New Roman" w:hAnsi="Times New Roman" w:cs="Times New Roman"/>
          <w:i/>
          <w:iCs/>
        </w:rPr>
        <w:t xml:space="preserve"> </w:t>
      </w:r>
      <w:proofErr w:type="spellStart"/>
      <w:r w:rsidRPr="00D335A8">
        <w:rPr>
          <w:rFonts w:ascii="Times New Roman" w:hAnsi="Times New Roman" w:cs="Times New Roman"/>
          <w:i/>
          <w:iCs/>
        </w:rPr>
        <w:t>of</w:t>
      </w:r>
      <w:proofErr w:type="spellEnd"/>
      <w:r w:rsidRPr="00D335A8">
        <w:rPr>
          <w:rFonts w:ascii="Times New Roman" w:hAnsi="Times New Roman" w:cs="Times New Roman"/>
          <w:i/>
          <w:iCs/>
        </w:rPr>
        <w:t xml:space="preserve"> </w:t>
      </w:r>
      <w:proofErr w:type="spellStart"/>
      <w:r w:rsidRPr="00D335A8">
        <w:rPr>
          <w:rFonts w:ascii="Times New Roman" w:hAnsi="Times New Roman" w:cs="Times New Roman"/>
          <w:i/>
          <w:iCs/>
        </w:rPr>
        <w:t>the</w:t>
      </w:r>
      <w:proofErr w:type="spellEnd"/>
      <w:r w:rsidRPr="00D335A8">
        <w:rPr>
          <w:rFonts w:ascii="Times New Roman" w:hAnsi="Times New Roman" w:cs="Times New Roman"/>
          <w:i/>
          <w:iCs/>
        </w:rPr>
        <w:t xml:space="preserve"> </w:t>
      </w:r>
      <w:proofErr w:type="spellStart"/>
      <w:r w:rsidRPr="00D335A8">
        <w:rPr>
          <w:rFonts w:ascii="Times New Roman" w:hAnsi="Times New Roman" w:cs="Times New Roman"/>
          <w:i/>
          <w:iCs/>
        </w:rPr>
        <w:t>Tiger</w:t>
      </w:r>
      <w:proofErr w:type="spellEnd"/>
      <w:r w:rsidRPr="00D335A8">
        <w:rPr>
          <w:rFonts w:ascii="Times New Roman" w:hAnsi="Times New Roman" w:cs="Times New Roman"/>
          <w:i/>
          <w:iCs/>
        </w:rPr>
        <w:t xml:space="preserve"> (1977) - </w:t>
      </w:r>
      <w:proofErr w:type="spellStart"/>
      <w:r w:rsidRPr="00D335A8">
        <w:rPr>
          <w:rFonts w:ascii="Times New Roman" w:hAnsi="Times New Roman" w:cs="Times New Roman"/>
          <w:i/>
          <w:iCs/>
        </w:rPr>
        <w:t>financial</w:t>
      </w:r>
      <w:proofErr w:type="spellEnd"/>
      <w:r w:rsidRPr="00D335A8">
        <w:rPr>
          <w:rFonts w:ascii="Times New Roman" w:hAnsi="Times New Roman" w:cs="Times New Roman"/>
          <w:i/>
          <w:iCs/>
        </w:rPr>
        <w:t xml:space="preserve"> </w:t>
      </w:r>
      <w:proofErr w:type="spellStart"/>
      <w:r w:rsidRPr="00D335A8">
        <w:rPr>
          <w:rFonts w:ascii="Times New Roman" w:hAnsi="Times New Roman" w:cs="Times New Roman"/>
          <w:i/>
          <w:iCs/>
        </w:rPr>
        <w:t>information</w:t>
      </w:r>
      <w:proofErr w:type="spellEnd"/>
      <w:r w:rsidRPr="00D335A8">
        <w:rPr>
          <w:rFonts w:ascii="Times New Roman" w:hAnsi="Times New Roman" w:cs="Times New Roman"/>
        </w:rPr>
        <w:t xml:space="preserve">. The </w:t>
      </w:r>
      <w:proofErr w:type="spellStart"/>
      <w:r w:rsidRPr="00D335A8">
        <w:rPr>
          <w:rFonts w:ascii="Times New Roman" w:hAnsi="Times New Roman" w:cs="Times New Roman"/>
        </w:rPr>
        <w:t>Numbers</w:t>
      </w:r>
      <w:proofErr w:type="spellEnd"/>
      <w:r w:rsidRPr="00D335A8">
        <w:rPr>
          <w:rFonts w:ascii="Times New Roman" w:hAnsi="Times New Roman" w:cs="Times New Roman"/>
        </w:rPr>
        <w:t xml:space="preserve"> [online]. [</w:t>
      </w:r>
      <w:r w:rsidR="00D335A8">
        <w:rPr>
          <w:rFonts w:ascii="Times New Roman" w:hAnsi="Times New Roman" w:cs="Times New Roman"/>
        </w:rPr>
        <w:t xml:space="preserve">cit. </w:t>
      </w:r>
      <w:r w:rsidR="00DF616A">
        <w:rPr>
          <w:rFonts w:ascii="Times New Roman" w:hAnsi="Times New Roman" w:cs="Times New Roman"/>
        </w:rPr>
        <w:t>05-05-2023</w:t>
      </w:r>
      <w:r w:rsidRPr="00D335A8">
        <w:rPr>
          <w:rFonts w:ascii="Times New Roman" w:hAnsi="Times New Roman" w:cs="Times New Roman"/>
        </w:rPr>
        <w:t>]. Dostupné z: https://www.the-numbers.com/movie/Sinbad-and-the-Eye-of-the-Tiger#tab=summary</w:t>
      </w:r>
      <w:r w:rsidR="00D335A8" w:rsidRPr="00D335A8">
        <w:rPr>
          <w:rFonts w:ascii="Times New Roman" w:hAnsi="Times New Roman" w:cs="Times New Roman"/>
        </w:rPr>
        <w:t>.</w:t>
      </w:r>
    </w:p>
  </w:footnote>
  <w:footnote w:id="35">
    <w:p w14:paraId="7F81F60D" w14:textId="16C1D477" w:rsidR="0099645F" w:rsidRPr="00707F29" w:rsidRDefault="0099645F">
      <w:pPr>
        <w:pStyle w:val="Textpoznpodarou"/>
        <w:rPr>
          <w:rFonts w:ascii="Times New Roman" w:hAnsi="Times New Roman" w:cs="Times New Roman"/>
        </w:rPr>
      </w:pPr>
      <w:r w:rsidRPr="00707F29">
        <w:rPr>
          <w:rStyle w:val="Znakapoznpodarou"/>
          <w:rFonts w:ascii="Times New Roman" w:hAnsi="Times New Roman" w:cs="Times New Roman"/>
        </w:rPr>
        <w:footnoteRef/>
      </w:r>
      <w:r w:rsidRPr="00707F29">
        <w:rPr>
          <w:rFonts w:ascii="Times New Roman" w:hAnsi="Times New Roman" w:cs="Times New Roman"/>
        </w:rPr>
        <w:t xml:space="preserve"> </w:t>
      </w:r>
      <w:r w:rsidR="00846ED7" w:rsidRPr="00707F29">
        <w:rPr>
          <w:rFonts w:ascii="Times New Roman" w:hAnsi="Times New Roman" w:cs="Times New Roman"/>
          <w:i/>
          <w:iCs/>
        </w:rPr>
        <w:t xml:space="preserve">A </w:t>
      </w:r>
      <w:proofErr w:type="spellStart"/>
      <w:r w:rsidR="00846ED7" w:rsidRPr="00707F29">
        <w:rPr>
          <w:rFonts w:ascii="Times New Roman" w:hAnsi="Times New Roman" w:cs="Times New Roman"/>
          <w:i/>
          <w:iCs/>
        </w:rPr>
        <w:t>Conversation</w:t>
      </w:r>
      <w:proofErr w:type="spellEnd"/>
      <w:r w:rsidR="00846ED7" w:rsidRPr="00707F29">
        <w:rPr>
          <w:rFonts w:ascii="Times New Roman" w:hAnsi="Times New Roman" w:cs="Times New Roman"/>
          <w:i/>
          <w:iCs/>
        </w:rPr>
        <w:t xml:space="preserve"> </w:t>
      </w:r>
      <w:proofErr w:type="spellStart"/>
      <w:r w:rsidR="00846ED7" w:rsidRPr="00707F29">
        <w:rPr>
          <w:rFonts w:ascii="Times New Roman" w:hAnsi="Times New Roman" w:cs="Times New Roman"/>
          <w:i/>
          <w:iCs/>
        </w:rPr>
        <w:t>with</w:t>
      </w:r>
      <w:proofErr w:type="spellEnd"/>
      <w:r w:rsidR="00846ED7" w:rsidRPr="00707F29">
        <w:rPr>
          <w:rFonts w:ascii="Times New Roman" w:hAnsi="Times New Roman" w:cs="Times New Roman"/>
          <w:i/>
          <w:iCs/>
        </w:rPr>
        <w:t xml:space="preserve"> </w:t>
      </w:r>
      <w:proofErr w:type="spellStart"/>
      <w:r w:rsidR="00846ED7" w:rsidRPr="00707F29">
        <w:rPr>
          <w:rFonts w:ascii="Times New Roman" w:hAnsi="Times New Roman" w:cs="Times New Roman"/>
          <w:i/>
          <w:iCs/>
        </w:rPr>
        <w:t>Ray</w:t>
      </w:r>
      <w:proofErr w:type="spellEnd"/>
      <w:r w:rsidR="00846ED7" w:rsidRPr="00707F29">
        <w:rPr>
          <w:rFonts w:ascii="Times New Roman" w:hAnsi="Times New Roman" w:cs="Times New Roman"/>
          <w:i/>
          <w:iCs/>
        </w:rPr>
        <w:t xml:space="preserve"> </w:t>
      </w:r>
      <w:proofErr w:type="spellStart"/>
      <w:r w:rsidR="00846ED7" w:rsidRPr="00707F29">
        <w:rPr>
          <w:rFonts w:ascii="Times New Roman" w:hAnsi="Times New Roman" w:cs="Times New Roman"/>
          <w:i/>
          <w:iCs/>
        </w:rPr>
        <w:t>Harryhausen</w:t>
      </w:r>
      <w:proofErr w:type="spellEnd"/>
      <w:r w:rsidR="003438D8" w:rsidRPr="00707F29">
        <w:rPr>
          <w:rFonts w:ascii="Times New Roman" w:hAnsi="Times New Roman" w:cs="Times New Roman"/>
          <w:i/>
          <w:iCs/>
        </w:rPr>
        <w:t xml:space="preserve"> </w:t>
      </w:r>
      <w:r w:rsidR="003438D8" w:rsidRPr="00707F29">
        <w:rPr>
          <w:rFonts w:ascii="Times New Roman" w:hAnsi="Times New Roman" w:cs="Times New Roman"/>
        </w:rPr>
        <w:t>[dokument].</w:t>
      </w:r>
      <w:r w:rsidR="008878BD" w:rsidRPr="00707F29">
        <w:rPr>
          <w:rFonts w:ascii="Times New Roman" w:hAnsi="Times New Roman" w:cs="Times New Roman"/>
        </w:rPr>
        <w:t xml:space="preserve"> </w:t>
      </w:r>
      <w:r w:rsidR="003438D8" w:rsidRPr="00707F29">
        <w:rPr>
          <w:rFonts w:ascii="Times New Roman" w:hAnsi="Times New Roman" w:cs="Times New Roman"/>
        </w:rPr>
        <w:t xml:space="preserve">Režie Benjamin </w:t>
      </w:r>
      <w:r w:rsidR="00F565EC" w:rsidRPr="00707F29">
        <w:rPr>
          <w:rFonts w:ascii="Times New Roman" w:hAnsi="Times New Roman" w:cs="Times New Roman"/>
        </w:rPr>
        <w:t xml:space="preserve">MEADE. USA, </w:t>
      </w:r>
      <w:r w:rsidR="00EA3C69" w:rsidRPr="00707F29">
        <w:rPr>
          <w:rFonts w:ascii="Times New Roman" w:hAnsi="Times New Roman" w:cs="Times New Roman"/>
        </w:rPr>
        <w:t>2003</w:t>
      </w:r>
      <w:r w:rsidR="00F565EC" w:rsidRPr="00707F29">
        <w:rPr>
          <w:rFonts w:ascii="Times New Roman" w:hAnsi="Times New Roman" w:cs="Times New Roman"/>
        </w:rPr>
        <w:t>. [</w:t>
      </w:r>
      <w:r w:rsidR="000832E3">
        <w:rPr>
          <w:rFonts w:ascii="Times New Roman" w:hAnsi="Times New Roman" w:cs="Times New Roman"/>
        </w:rPr>
        <w:t>Blu-ray</w:t>
      </w:r>
      <w:r w:rsidR="00F565EC" w:rsidRPr="00707F29">
        <w:rPr>
          <w:rFonts w:ascii="Times New Roman" w:hAnsi="Times New Roman" w:cs="Times New Roman"/>
        </w:rPr>
        <w:t>].</w:t>
      </w:r>
    </w:p>
  </w:footnote>
  <w:footnote w:id="36">
    <w:p w14:paraId="6980B5E9" w14:textId="77777777" w:rsidR="00C77306" w:rsidRDefault="00C77306" w:rsidP="00C77306">
      <w:pPr>
        <w:pStyle w:val="Textpoznpodarou"/>
      </w:pPr>
      <w:r w:rsidRPr="00707F29">
        <w:rPr>
          <w:rStyle w:val="Znakapoznpodarou"/>
          <w:rFonts w:ascii="Times New Roman" w:hAnsi="Times New Roman" w:cs="Times New Roman"/>
        </w:rPr>
        <w:footnoteRef/>
      </w:r>
      <w:r w:rsidRPr="00707F29">
        <w:rPr>
          <w:rFonts w:ascii="Times New Roman" w:hAnsi="Times New Roman" w:cs="Times New Roman"/>
        </w:rPr>
        <w:t xml:space="preserve"> Jedno z omezení například bylo, že v úvodní scéně, při niž je Perseus s jeho matkou vržen do moře, musel štáb několik týdnů čekat až bude bouřka.</w:t>
      </w:r>
    </w:p>
  </w:footnote>
  <w:footnote w:id="37">
    <w:p w14:paraId="34DF2F74" w14:textId="77777777" w:rsidR="00A344CF" w:rsidRDefault="00A344CF" w:rsidP="00A344CF">
      <w:pPr>
        <w:pStyle w:val="Textpoznpodarou"/>
      </w:pPr>
      <w:r>
        <w:rPr>
          <w:rStyle w:val="Znakapoznpodarou"/>
        </w:rPr>
        <w:footnoteRef/>
      </w:r>
      <w:r>
        <w:t xml:space="preserve"> </w:t>
      </w:r>
      <w:r w:rsidRPr="00707F29">
        <w:rPr>
          <w:rFonts w:ascii="Times New Roman" w:hAnsi="Times New Roman" w:cs="Times New Roman"/>
        </w:rPr>
        <w:t xml:space="preserve">RICKITT, Richard. </w:t>
      </w:r>
      <w:proofErr w:type="spellStart"/>
      <w:r w:rsidRPr="00707F29">
        <w:rPr>
          <w:rFonts w:ascii="Times New Roman" w:hAnsi="Times New Roman" w:cs="Times New Roman"/>
          <w:i/>
          <w:iCs/>
        </w:rPr>
        <w:t>Special</w:t>
      </w:r>
      <w:proofErr w:type="spellEnd"/>
      <w:r w:rsidRPr="00707F29">
        <w:rPr>
          <w:rFonts w:ascii="Times New Roman" w:hAnsi="Times New Roman" w:cs="Times New Roman"/>
          <w:i/>
          <w:iCs/>
        </w:rPr>
        <w:t xml:space="preserve"> </w:t>
      </w:r>
      <w:proofErr w:type="spellStart"/>
      <w:r w:rsidRPr="00707F29">
        <w:rPr>
          <w:rFonts w:ascii="Times New Roman" w:hAnsi="Times New Roman" w:cs="Times New Roman"/>
          <w:i/>
          <w:iCs/>
        </w:rPr>
        <w:t>Effects</w:t>
      </w:r>
      <w:proofErr w:type="spellEnd"/>
      <w:r w:rsidRPr="00707F29">
        <w:rPr>
          <w:rFonts w:ascii="Times New Roman" w:hAnsi="Times New Roman" w:cs="Times New Roman"/>
          <w:i/>
          <w:iCs/>
        </w:rPr>
        <w:t xml:space="preserve">: The </w:t>
      </w:r>
      <w:proofErr w:type="spellStart"/>
      <w:r w:rsidRPr="00707F29">
        <w:rPr>
          <w:rFonts w:ascii="Times New Roman" w:hAnsi="Times New Roman" w:cs="Times New Roman"/>
          <w:i/>
          <w:iCs/>
        </w:rPr>
        <w:t>History</w:t>
      </w:r>
      <w:proofErr w:type="spellEnd"/>
      <w:r w:rsidRPr="00707F29">
        <w:rPr>
          <w:rFonts w:ascii="Times New Roman" w:hAnsi="Times New Roman" w:cs="Times New Roman"/>
          <w:i/>
          <w:iCs/>
        </w:rPr>
        <w:t xml:space="preserve"> and </w:t>
      </w:r>
      <w:proofErr w:type="spellStart"/>
      <w:r w:rsidRPr="00707F29">
        <w:rPr>
          <w:rFonts w:ascii="Times New Roman" w:hAnsi="Times New Roman" w:cs="Times New Roman"/>
          <w:i/>
          <w:iCs/>
        </w:rPr>
        <w:t>Technique</w:t>
      </w:r>
      <w:proofErr w:type="spellEnd"/>
      <w:r w:rsidRPr="00707F29">
        <w:rPr>
          <w:rFonts w:ascii="Times New Roman" w:hAnsi="Times New Roman" w:cs="Times New Roman"/>
        </w:rPr>
        <w:t xml:space="preserve">. London: </w:t>
      </w:r>
      <w:proofErr w:type="spellStart"/>
      <w:r w:rsidRPr="00707F29">
        <w:rPr>
          <w:rFonts w:ascii="Times New Roman" w:hAnsi="Times New Roman" w:cs="Times New Roman"/>
        </w:rPr>
        <w:t>Virgin</w:t>
      </w:r>
      <w:proofErr w:type="spellEnd"/>
      <w:r w:rsidRPr="00707F29">
        <w:rPr>
          <w:rFonts w:ascii="Times New Roman" w:hAnsi="Times New Roman" w:cs="Times New Roman"/>
        </w:rPr>
        <w:t xml:space="preserve"> </w:t>
      </w:r>
      <w:proofErr w:type="spellStart"/>
      <w:r w:rsidRPr="00707F29">
        <w:rPr>
          <w:rFonts w:ascii="Times New Roman" w:hAnsi="Times New Roman" w:cs="Times New Roman"/>
        </w:rPr>
        <w:t>Books</w:t>
      </w:r>
      <w:proofErr w:type="spellEnd"/>
      <w:r w:rsidRPr="00707F29">
        <w:rPr>
          <w:rFonts w:ascii="Times New Roman" w:hAnsi="Times New Roman" w:cs="Times New Roman"/>
        </w:rPr>
        <w:t xml:space="preserve">, 2000. str. </w:t>
      </w:r>
      <w:r>
        <w:rPr>
          <w:rFonts w:ascii="Times New Roman" w:hAnsi="Times New Roman" w:cs="Times New Roman"/>
        </w:rPr>
        <w:t>44</w:t>
      </w:r>
    </w:p>
  </w:footnote>
  <w:footnote w:id="38">
    <w:p w14:paraId="719C8B24" w14:textId="5EA54078" w:rsidR="00AB2153" w:rsidRDefault="00AB2153">
      <w:pPr>
        <w:pStyle w:val="Textpoznpodarou"/>
      </w:pPr>
      <w:r>
        <w:rPr>
          <w:rStyle w:val="Znakapoznpodarou"/>
        </w:rPr>
        <w:footnoteRef/>
      </w:r>
      <w:r>
        <w:t xml:space="preserve"> </w:t>
      </w:r>
      <w:r w:rsidR="006C6F53" w:rsidRPr="000B08D9">
        <w:rPr>
          <w:rFonts w:ascii="Times New Roman" w:hAnsi="Times New Roman" w:cs="Times New Roman"/>
        </w:rPr>
        <w:t xml:space="preserve">DINUR, Eran. </w:t>
      </w:r>
      <w:proofErr w:type="spellStart"/>
      <w:r w:rsidR="006C6F53" w:rsidRPr="000B08D9">
        <w:rPr>
          <w:rFonts w:ascii="Times New Roman" w:hAnsi="Times New Roman" w:cs="Times New Roman"/>
          <w:i/>
          <w:iCs/>
        </w:rPr>
        <w:t>Filmmaker's</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Guide</w:t>
      </w:r>
      <w:proofErr w:type="spellEnd"/>
      <w:r w:rsidR="006C6F53" w:rsidRPr="000B08D9">
        <w:rPr>
          <w:rFonts w:ascii="Times New Roman" w:hAnsi="Times New Roman" w:cs="Times New Roman"/>
          <w:i/>
          <w:iCs/>
        </w:rPr>
        <w:t xml:space="preserve"> to </w:t>
      </w:r>
      <w:proofErr w:type="spellStart"/>
      <w:r w:rsidR="006C6F53" w:rsidRPr="000B08D9">
        <w:rPr>
          <w:rFonts w:ascii="Times New Roman" w:hAnsi="Times New Roman" w:cs="Times New Roman"/>
          <w:i/>
          <w:iCs/>
        </w:rPr>
        <w:t>Visual</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Effects</w:t>
      </w:r>
      <w:proofErr w:type="spellEnd"/>
      <w:r w:rsidR="006C6F53" w:rsidRPr="000B08D9">
        <w:rPr>
          <w:rFonts w:ascii="Times New Roman" w:hAnsi="Times New Roman" w:cs="Times New Roman"/>
        </w:rPr>
        <w:t xml:space="preserve">: </w:t>
      </w:r>
      <w:r w:rsidR="006C6F53" w:rsidRPr="000B08D9">
        <w:rPr>
          <w:rFonts w:ascii="Times New Roman" w:hAnsi="Times New Roman" w:cs="Times New Roman"/>
          <w:i/>
          <w:iCs/>
        </w:rPr>
        <w:t xml:space="preserve">The Art and </w:t>
      </w:r>
      <w:proofErr w:type="spellStart"/>
      <w:r w:rsidR="006C6F53" w:rsidRPr="000B08D9">
        <w:rPr>
          <w:rFonts w:ascii="Times New Roman" w:hAnsi="Times New Roman" w:cs="Times New Roman"/>
          <w:i/>
          <w:iCs/>
        </w:rPr>
        <w:t>Techniques</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of</w:t>
      </w:r>
      <w:proofErr w:type="spellEnd"/>
      <w:r w:rsidR="006C6F53" w:rsidRPr="000B08D9">
        <w:rPr>
          <w:rFonts w:ascii="Times New Roman" w:hAnsi="Times New Roman" w:cs="Times New Roman"/>
          <w:i/>
          <w:iCs/>
        </w:rPr>
        <w:t xml:space="preserve"> VFX </w:t>
      </w:r>
      <w:proofErr w:type="spellStart"/>
      <w:r w:rsidR="006C6F53" w:rsidRPr="000B08D9">
        <w:rPr>
          <w:rFonts w:ascii="Times New Roman" w:hAnsi="Times New Roman" w:cs="Times New Roman"/>
          <w:i/>
          <w:iCs/>
        </w:rPr>
        <w:t>for</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Directors</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Producers</w:t>
      </w:r>
      <w:proofErr w:type="spellEnd"/>
      <w:r w:rsidR="006C6F53" w:rsidRPr="000B08D9">
        <w:rPr>
          <w:rFonts w:ascii="Times New Roman" w:hAnsi="Times New Roman" w:cs="Times New Roman"/>
          <w:i/>
          <w:iCs/>
        </w:rPr>
        <w:t xml:space="preserve">, </w:t>
      </w:r>
      <w:proofErr w:type="spellStart"/>
      <w:r w:rsidR="006C6F53" w:rsidRPr="000B08D9">
        <w:rPr>
          <w:rFonts w:ascii="Times New Roman" w:hAnsi="Times New Roman" w:cs="Times New Roman"/>
          <w:i/>
          <w:iCs/>
        </w:rPr>
        <w:t>Editors</w:t>
      </w:r>
      <w:proofErr w:type="spellEnd"/>
      <w:r w:rsidR="006C6F53" w:rsidRPr="000B08D9">
        <w:rPr>
          <w:rFonts w:ascii="Times New Roman" w:hAnsi="Times New Roman" w:cs="Times New Roman"/>
          <w:i/>
          <w:iCs/>
        </w:rPr>
        <w:t xml:space="preserve">, and </w:t>
      </w:r>
      <w:proofErr w:type="spellStart"/>
      <w:r w:rsidR="006C6F53" w:rsidRPr="000B08D9">
        <w:rPr>
          <w:rFonts w:ascii="Times New Roman" w:hAnsi="Times New Roman" w:cs="Times New Roman"/>
          <w:i/>
          <w:iCs/>
        </w:rPr>
        <w:t>Cinematographers</w:t>
      </w:r>
      <w:proofErr w:type="spellEnd"/>
      <w:r w:rsidR="006C6F53">
        <w:rPr>
          <w:rFonts w:ascii="Times New Roman" w:hAnsi="Times New Roman" w:cs="Times New Roman"/>
        </w:rPr>
        <w:t>,</w:t>
      </w:r>
      <w:r w:rsidR="006C6F53" w:rsidRPr="000B08D9">
        <w:rPr>
          <w:rFonts w:ascii="Times New Roman" w:hAnsi="Times New Roman" w:cs="Times New Roman"/>
        </w:rPr>
        <w:t xml:space="preserve"> </w:t>
      </w:r>
      <w:r w:rsidR="006C6F53">
        <w:rPr>
          <w:rFonts w:ascii="Times New Roman" w:hAnsi="Times New Roman" w:cs="Times New Roman"/>
        </w:rPr>
        <w:t xml:space="preserve">str. </w:t>
      </w:r>
      <w:r w:rsidR="005A7115">
        <w:rPr>
          <w:rFonts w:ascii="Times New Roman" w:hAnsi="Times New Roman" w:cs="Times New Roman"/>
        </w:rPr>
        <w:t>8</w:t>
      </w:r>
      <w:r w:rsidR="006C6F53">
        <w:rPr>
          <w:rFonts w:ascii="Times New Roman" w:hAnsi="Times New Roman" w:cs="Times New Roman"/>
        </w:rPr>
        <w:t>.</w:t>
      </w:r>
    </w:p>
  </w:footnote>
  <w:footnote w:id="39">
    <w:p w14:paraId="7034C505" w14:textId="677E4E8A" w:rsidR="00A85898" w:rsidRDefault="00A85898">
      <w:pPr>
        <w:pStyle w:val="Textpoznpodarou"/>
      </w:pPr>
      <w:r>
        <w:rPr>
          <w:rStyle w:val="Znakapoznpodarou"/>
        </w:rPr>
        <w:footnoteRef/>
      </w:r>
      <w:r>
        <w:t xml:space="preserve"> </w:t>
      </w:r>
      <w:r>
        <w:rPr>
          <w:rFonts w:ascii="Times New Roman" w:hAnsi="Times New Roman" w:cs="Times New Roman"/>
        </w:rPr>
        <w:t xml:space="preserve">Tamtéž. str. </w:t>
      </w:r>
      <w:r w:rsidR="00E8335C">
        <w:rPr>
          <w:rFonts w:ascii="Times New Roman" w:hAnsi="Times New Roman" w:cs="Times New Roman"/>
        </w:rPr>
        <w:t>11</w:t>
      </w:r>
    </w:p>
  </w:footnote>
  <w:footnote w:id="40">
    <w:p w14:paraId="072E9E72" w14:textId="4A483FA9" w:rsidR="006C6F53" w:rsidRDefault="006C6F53">
      <w:pPr>
        <w:pStyle w:val="Textpoznpodarou"/>
      </w:pPr>
      <w:r>
        <w:rPr>
          <w:rStyle w:val="Znakapoznpodarou"/>
        </w:rPr>
        <w:footnoteRef/>
      </w:r>
      <w:r>
        <w:t xml:space="preserve"> </w:t>
      </w:r>
      <w:r>
        <w:rPr>
          <w:rFonts w:ascii="Times New Roman" w:hAnsi="Times New Roman" w:cs="Times New Roman"/>
        </w:rPr>
        <w:t xml:space="preserve">Tamtéž. str. </w:t>
      </w:r>
      <w:r w:rsidR="00111686">
        <w:rPr>
          <w:rFonts w:ascii="Times New Roman" w:hAnsi="Times New Roman" w:cs="Times New Roman"/>
        </w:rPr>
        <w:t>81</w:t>
      </w:r>
    </w:p>
  </w:footnote>
  <w:footnote w:id="41">
    <w:p w14:paraId="0074E3C1" w14:textId="36F1D796" w:rsidR="0016643A" w:rsidRPr="004F0341" w:rsidRDefault="0016643A">
      <w:pPr>
        <w:pStyle w:val="Textpoznpodarou"/>
        <w:rPr>
          <w:rFonts w:ascii="Times New Roman" w:hAnsi="Times New Roman" w:cs="Times New Roman"/>
        </w:rPr>
      </w:pPr>
      <w:r w:rsidRPr="004F0341">
        <w:rPr>
          <w:rStyle w:val="Znakapoznpodarou"/>
          <w:rFonts w:ascii="Times New Roman" w:hAnsi="Times New Roman" w:cs="Times New Roman"/>
        </w:rPr>
        <w:footnoteRef/>
      </w:r>
      <w:r w:rsidRPr="004F0341">
        <w:rPr>
          <w:rFonts w:ascii="Times New Roman" w:hAnsi="Times New Roman" w:cs="Times New Roman"/>
        </w:rPr>
        <w:t xml:space="preserve"> </w:t>
      </w:r>
      <w:r w:rsidR="00D9387D" w:rsidRPr="004F0341">
        <w:rPr>
          <w:rFonts w:ascii="Times New Roman" w:hAnsi="Times New Roman" w:cs="Times New Roman"/>
        </w:rPr>
        <w:t xml:space="preserve">HABALA. </w:t>
      </w:r>
      <w:proofErr w:type="spellStart"/>
      <w:r w:rsidR="00D9387D" w:rsidRPr="004F0341">
        <w:rPr>
          <w:rFonts w:ascii="Times New Roman" w:hAnsi="Times New Roman" w:cs="Times New Roman"/>
          <w:i/>
          <w:iCs/>
        </w:rPr>
        <w:t>Clash</w:t>
      </w:r>
      <w:proofErr w:type="spellEnd"/>
      <w:r w:rsidR="00D9387D" w:rsidRPr="004F0341">
        <w:rPr>
          <w:rFonts w:ascii="Times New Roman" w:hAnsi="Times New Roman" w:cs="Times New Roman"/>
          <w:i/>
          <w:iCs/>
        </w:rPr>
        <w:t xml:space="preserve"> </w:t>
      </w:r>
      <w:proofErr w:type="spellStart"/>
      <w:r w:rsidR="00D9387D" w:rsidRPr="004F0341">
        <w:rPr>
          <w:rFonts w:ascii="Times New Roman" w:hAnsi="Times New Roman" w:cs="Times New Roman"/>
          <w:i/>
          <w:iCs/>
        </w:rPr>
        <w:t>Of</w:t>
      </w:r>
      <w:proofErr w:type="spellEnd"/>
      <w:r w:rsidR="00D9387D" w:rsidRPr="004F0341">
        <w:rPr>
          <w:rFonts w:ascii="Times New Roman" w:hAnsi="Times New Roman" w:cs="Times New Roman"/>
          <w:i/>
          <w:iCs/>
        </w:rPr>
        <w:t xml:space="preserve"> </w:t>
      </w:r>
      <w:proofErr w:type="spellStart"/>
      <w:r w:rsidR="00D9387D" w:rsidRPr="004F0341">
        <w:rPr>
          <w:rFonts w:ascii="Times New Roman" w:hAnsi="Times New Roman" w:cs="Times New Roman"/>
          <w:i/>
          <w:iCs/>
        </w:rPr>
        <w:t>the</w:t>
      </w:r>
      <w:proofErr w:type="spellEnd"/>
      <w:r w:rsidR="00D9387D" w:rsidRPr="004F0341">
        <w:rPr>
          <w:rFonts w:ascii="Times New Roman" w:hAnsi="Times New Roman" w:cs="Times New Roman"/>
          <w:i/>
          <w:iCs/>
        </w:rPr>
        <w:t xml:space="preserve"> </w:t>
      </w:r>
      <w:proofErr w:type="spellStart"/>
      <w:r w:rsidR="00D9387D" w:rsidRPr="004F0341">
        <w:rPr>
          <w:rFonts w:ascii="Times New Roman" w:hAnsi="Times New Roman" w:cs="Times New Roman"/>
          <w:i/>
          <w:iCs/>
        </w:rPr>
        <w:t>Titans</w:t>
      </w:r>
      <w:proofErr w:type="spellEnd"/>
      <w:r w:rsidR="00D9387D" w:rsidRPr="004F0341">
        <w:rPr>
          <w:rFonts w:ascii="Times New Roman" w:hAnsi="Times New Roman" w:cs="Times New Roman"/>
          <w:i/>
          <w:iCs/>
        </w:rPr>
        <w:t xml:space="preserve"> (2010) BTS 05</w:t>
      </w:r>
      <w:r w:rsidR="00D9387D" w:rsidRPr="004F0341">
        <w:rPr>
          <w:rFonts w:ascii="Times New Roman" w:hAnsi="Times New Roman" w:cs="Times New Roman"/>
        </w:rPr>
        <w:t xml:space="preserve"> [video]. YouTube. 2019 </w:t>
      </w:r>
      <w:r w:rsidR="004F0341" w:rsidRPr="004F0341">
        <w:rPr>
          <w:rFonts w:ascii="Times New Roman" w:hAnsi="Times New Roman" w:cs="Times New Roman"/>
          <w:color w:val="212529"/>
          <w:shd w:val="clear" w:color="auto" w:fill="FFFFFF"/>
        </w:rPr>
        <w:t>[cit. </w:t>
      </w:r>
      <w:r w:rsidR="00D9387D" w:rsidRPr="004F0341">
        <w:rPr>
          <w:rFonts w:ascii="Times New Roman" w:hAnsi="Times New Roman" w:cs="Times New Roman"/>
        </w:rPr>
        <w:t>2023-05-02]. Dostupné z: https://youtu.be/rctmJmOH5E0</w:t>
      </w:r>
    </w:p>
  </w:footnote>
  <w:footnote w:id="42">
    <w:p w14:paraId="3256931A" w14:textId="633060B7" w:rsidR="008E4E40" w:rsidRDefault="008E4E40">
      <w:pPr>
        <w:pStyle w:val="Textpoznpodarou"/>
      </w:pPr>
      <w:r>
        <w:rPr>
          <w:rStyle w:val="Znakapoznpodarou"/>
        </w:rPr>
        <w:footnoteRef/>
      </w:r>
      <w:r>
        <w:t xml:space="preserve"> </w:t>
      </w:r>
      <w:r w:rsidRPr="000B08D9">
        <w:rPr>
          <w:rFonts w:ascii="Times New Roman" w:hAnsi="Times New Roman" w:cs="Times New Roman"/>
        </w:rPr>
        <w:t xml:space="preserve">DINUR, Eran. </w:t>
      </w:r>
      <w:proofErr w:type="spellStart"/>
      <w:r w:rsidRPr="000B08D9">
        <w:rPr>
          <w:rFonts w:ascii="Times New Roman" w:hAnsi="Times New Roman" w:cs="Times New Roman"/>
          <w:i/>
          <w:iCs/>
        </w:rPr>
        <w:t>Filmmaker's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Guide</w:t>
      </w:r>
      <w:proofErr w:type="spellEnd"/>
      <w:r w:rsidRPr="000B08D9">
        <w:rPr>
          <w:rFonts w:ascii="Times New Roman" w:hAnsi="Times New Roman" w:cs="Times New Roman"/>
          <w:i/>
          <w:iCs/>
        </w:rPr>
        <w:t xml:space="preserve"> to </w:t>
      </w:r>
      <w:proofErr w:type="spellStart"/>
      <w:r w:rsidRPr="000B08D9">
        <w:rPr>
          <w:rFonts w:ascii="Times New Roman" w:hAnsi="Times New Roman" w:cs="Times New Roman"/>
          <w:i/>
          <w:iCs/>
        </w:rPr>
        <w:t>Visual</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Effects</w:t>
      </w:r>
      <w:proofErr w:type="spellEnd"/>
      <w:r w:rsidRPr="000B08D9">
        <w:rPr>
          <w:rFonts w:ascii="Times New Roman" w:hAnsi="Times New Roman" w:cs="Times New Roman"/>
        </w:rPr>
        <w:t xml:space="preserve">: </w:t>
      </w:r>
      <w:r w:rsidRPr="000B08D9">
        <w:rPr>
          <w:rFonts w:ascii="Times New Roman" w:hAnsi="Times New Roman" w:cs="Times New Roman"/>
          <w:i/>
          <w:iCs/>
        </w:rPr>
        <w:t xml:space="preserve">The Art and </w:t>
      </w:r>
      <w:proofErr w:type="spellStart"/>
      <w:r w:rsidRPr="000B08D9">
        <w:rPr>
          <w:rFonts w:ascii="Times New Roman" w:hAnsi="Times New Roman" w:cs="Times New Roman"/>
          <w:i/>
          <w:iCs/>
        </w:rPr>
        <w:t>Techniques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of</w:t>
      </w:r>
      <w:proofErr w:type="spellEnd"/>
      <w:r w:rsidRPr="000B08D9">
        <w:rPr>
          <w:rFonts w:ascii="Times New Roman" w:hAnsi="Times New Roman" w:cs="Times New Roman"/>
          <w:i/>
          <w:iCs/>
        </w:rPr>
        <w:t xml:space="preserve"> VFX </w:t>
      </w:r>
      <w:proofErr w:type="spellStart"/>
      <w:r w:rsidRPr="000B08D9">
        <w:rPr>
          <w:rFonts w:ascii="Times New Roman" w:hAnsi="Times New Roman" w:cs="Times New Roman"/>
          <w:i/>
          <w:iCs/>
        </w:rPr>
        <w:t>for</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Directors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Producers</w:t>
      </w:r>
      <w:proofErr w:type="spellEnd"/>
      <w:r w:rsidRPr="000B08D9">
        <w:rPr>
          <w:rFonts w:ascii="Times New Roman" w:hAnsi="Times New Roman" w:cs="Times New Roman"/>
          <w:i/>
          <w:iCs/>
        </w:rPr>
        <w:t xml:space="preserve">, </w:t>
      </w:r>
      <w:proofErr w:type="spellStart"/>
      <w:r w:rsidRPr="000B08D9">
        <w:rPr>
          <w:rFonts w:ascii="Times New Roman" w:hAnsi="Times New Roman" w:cs="Times New Roman"/>
          <w:i/>
          <w:iCs/>
        </w:rPr>
        <w:t>Editors</w:t>
      </w:r>
      <w:proofErr w:type="spellEnd"/>
      <w:r w:rsidRPr="000B08D9">
        <w:rPr>
          <w:rFonts w:ascii="Times New Roman" w:hAnsi="Times New Roman" w:cs="Times New Roman"/>
          <w:i/>
          <w:iCs/>
        </w:rPr>
        <w:t xml:space="preserve">, and </w:t>
      </w:r>
      <w:proofErr w:type="spellStart"/>
      <w:r w:rsidRPr="000B08D9">
        <w:rPr>
          <w:rFonts w:ascii="Times New Roman" w:hAnsi="Times New Roman" w:cs="Times New Roman"/>
          <w:i/>
          <w:iCs/>
        </w:rPr>
        <w:t>Cinematographers</w:t>
      </w:r>
      <w:proofErr w:type="spellEnd"/>
      <w:r>
        <w:rPr>
          <w:rFonts w:ascii="Times New Roman" w:hAnsi="Times New Roman" w:cs="Times New Roman"/>
        </w:rPr>
        <w:t>,</w:t>
      </w:r>
      <w:r w:rsidRPr="000B08D9">
        <w:rPr>
          <w:rFonts w:ascii="Times New Roman" w:hAnsi="Times New Roman" w:cs="Times New Roman"/>
        </w:rPr>
        <w:t xml:space="preserve"> </w:t>
      </w:r>
      <w:r>
        <w:rPr>
          <w:rFonts w:ascii="Times New Roman" w:hAnsi="Times New Roman" w:cs="Times New Roman"/>
        </w:rPr>
        <w:t>str. 52</w:t>
      </w:r>
    </w:p>
  </w:footnote>
  <w:footnote w:id="43">
    <w:p w14:paraId="5B9CC7E2" w14:textId="23EB9590" w:rsidR="009A7444" w:rsidRPr="004F0341" w:rsidRDefault="009A7444">
      <w:pPr>
        <w:pStyle w:val="Textpoznpodarou"/>
        <w:rPr>
          <w:rFonts w:ascii="Times New Roman" w:hAnsi="Times New Roman" w:cs="Times New Roman"/>
        </w:rPr>
      </w:pPr>
      <w:r w:rsidRPr="004F0341">
        <w:rPr>
          <w:rStyle w:val="Znakapoznpodarou"/>
          <w:rFonts w:ascii="Times New Roman" w:hAnsi="Times New Roman" w:cs="Times New Roman"/>
        </w:rPr>
        <w:footnoteRef/>
      </w:r>
      <w:r w:rsidRPr="004F0341">
        <w:rPr>
          <w:rFonts w:ascii="Times New Roman" w:hAnsi="Times New Roman" w:cs="Times New Roman"/>
        </w:rPr>
        <w:t xml:space="preserve"> HABALA. </w:t>
      </w:r>
      <w:proofErr w:type="spellStart"/>
      <w:r w:rsidRPr="004F0341">
        <w:rPr>
          <w:rFonts w:ascii="Times New Roman" w:hAnsi="Times New Roman" w:cs="Times New Roman"/>
          <w:i/>
          <w:iCs/>
        </w:rPr>
        <w:t>Clash</w:t>
      </w:r>
      <w:proofErr w:type="spellEnd"/>
      <w:r w:rsidRPr="004F0341">
        <w:rPr>
          <w:rFonts w:ascii="Times New Roman" w:hAnsi="Times New Roman" w:cs="Times New Roman"/>
          <w:i/>
          <w:iCs/>
        </w:rPr>
        <w:t xml:space="preserve"> </w:t>
      </w:r>
      <w:proofErr w:type="spellStart"/>
      <w:r w:rsidRPr="004F0341">
        <w:rPr>
          <w:rFonts w:ascii="Times New Roman" w:hAnsi="Times New Roman" w:cs="Times New Roman"/>
          <w:i/>
          <w:iCs/>
        </w:rPr>
        <w:t>Of</w:t>
      </w:r>
      <w:proofErr w:type="spellEnd"/>
      <w:r w:rsidRPr="004F0341">
        <w:rPr>
          <w:rFonts w:ascii="Times New Roman" w:hAnsi="Times New Roman" w:cs="Times New Roman"/>
          <w:i/>
          <w:iCs/>
        </w:rPr>
        <w:t xml:space="preserve"> </w:t>
      </w:r>
      <w:proofErr w:type="spellStart"/>
      <w:r w:rsidRPr="004F0341">
        <w:rPr>
          <w:rFonts w:ascii="Times New Roman" w:hAnsi="Times New Roman" w:cs="Times New Roman"/>
          <w:i/>
          <w:iCs/>
        </w:rPr>
        <w:t>the</w:t>
      </w:r>
      <w:proofErr w:type="spellEnd"/>
      <w:r w:rsidRPr="004F0341">
        <w:rPr>
          <w:rFonts w:ascii="Times New Roman" w:hAnsi="Times New Roman" w:cs="Times New Roman"/>
          <w:i/>
          <w:iCs/>
        </w:rPr>
        <w:t xml:space="preserve"> </w:t>
      </w:r>
      <w:proofErr w:type="spellStart"/>
      <w:r w:rsidRPr="004F0341">
        <w:rPr>
          <w:rFonts w:ascii="Times New Roman" w:hAnsi="Times New Roman" w:cs="Times New Roman"/>
          <w:i/>
          <w:iCs/>
        </w:rPr>
        <w:t>Titans</w:t>
      </w:r>
      <w:proofErr w:type="spellEnd"/>
      <w:r w:rsidRPr="004F0341">
        <w:rPr>
          <w:rFonts w:ascii="Times New Roman" w:hAnsi="Times New Roman" w:cs="Times New Roman"/>
          <w:i/>
          <w:iCs/>
        </w:rPr>
        <w:t xml:space="preserve"> (2010) BTS 08</w:t>
      </w:r>
      <w:r w:rsidRPr="004F0341">
        <w:rPr>
          <w:rFonts w:ascii="Times New Roman" w:hAnsi="Times New Roman" w:cs="Times New Roman"/>
        </w:rPr>
        <w:t xml:space="preserve"> [video]. YouTube. 2019 </w:t>
      </w:r>
      <w:r w:rsidR="004F0341" w:rsidRPr="004F0341">
        <w:rPr>
          <w:rFonts w:ascii="Times New Roman" w:hAnsi="Times New Roman" w:cs="Times New Roman"/>
          <w:color w:val="212529"/>
          <w:shd w:val="clear" w:color="auto" w:fill="FFFFFF"/>
        </w:rPr>
        <w:t>[cit. </w:t>
      </w:r>
      <w:r w:rsidRPr="004F0341">
        <w:rPr>
          <w:rFonts w:ascii="Times New Roman" w:hAnsi="Times New Roman" w:cs="Times New Roman"/>
        </w:rPr>
        <w:t xml:space="preserve">2023-05-02]. Dostupné z: </w:t>
      </w:r>
      <w:r w:rsidR="003F70D5" w:rsidRPr="004F0341">
        <w:rPr>
          <w:rFonts w:ascii="Times New Roman" w:hAnsi="Times New Roman" w:cs="Times New Roman"/>
        </w:rPr>
        <w:t>https://youtu.be/hLd5Zu3hcm0</w:t>
      </w:r>
      <w:r w:rsidRPr="004F0341">
        <w:rPr>
          <w:rFonts w:ascii="Times New Roman" w:hAnsi="Times New Roman" w:cs="Times New Roman"/>
        </w:rPr>
        <w:t>.</w:t>
      </w:r>
    </w:p>
  </w:footnote>
  <w:footnote w:id="44">
    <w:p w14:paraId="25F4B1BF" w14:textId="0D985FF7" w:rsidR="006E6F48" w:rsidRDefault="006E6F48">
      <w:pPr>
        <w:pStyle w:val="Textpoznpodarou"/>
      </w:pPr>
      <w:r>
        <w:rPr>
          <w:rStyle w:val="Znakapoznpodarou"/>
        </w:rPr>
        <w:footnoteRef/>
      </w:r>
      <w:r>
        <w:t xml:space="preserve"> </w:t>
      </w:r>
      <w:r w:rsidR="00192C83">
        <w:t xml:space="preserve"> </w:t>
      </w:r>
      <w:r w:rsidR="00192C83" w:rsidRPr="000B08D9">
        <w:rPr>
          <w:rFonts w:ascii="Times New Roman" w:hAnsi="Times New Roman" w:cs="Times New Roman"/>
        </w:rPr>
        <w:t xml:space="preserve">DINUR, Eran. </w:t>
      </w:r>
      <w:proofErr w:type="spellStart"/>
      <w:r w:rsidR="00192C83" w:rsidRPr="000B08D9">
        <w:rPr>
          <w:rFonts w:ascii="Times New Roman" w:hAnsi="Times New Roman" w:cs="Times New Roman"/>
          <w:i/>
          <w:iCs/>
        </w:rPr>
        <w:t>Filmmaker's</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Guide</w:t>
      </w:r>
      <w:proofErr w:type="spellEnd"/>
      <w:r w:rsidR="00192C83" w:rsidRPr="000B08D9">
        <w:rPr>
          <w:rFonts w:ascii="Times New Roman" w:hAnsi="Times New Roman" w:cs="Times New Roman"/>
          <w:i/>
          <w:iCs/>
        </w:rPr>
        <w:t xml:space="preserve"> to </w:t>
      </w:r>
      <w:proofErr w:type="spellStart"/>
      <w:r w:rsidR="00192C83" w:rsidRPr="000B08D9">
        <w:rPr>
          <w:rFonts w:ascii="Times New Roman" w:hAnsi="Times New Roman" w:cs="Times New Roman"/>
          <w:i/>
          <w:iCs/>
        </w:rPr>
        <w:t>Visual</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Effects</w:t>
      </w:r>
      <w:proofErr w:type="spellEnd"/>
      <w:r w:rsidR="00192C83" w:rsidRPr="000B08D9">
        <w:rPr>
          <w:rFonts w:ascii="Times New Roman" w:hAnsi="Times New Roman" w:cs="Times New Roman"/>
        </w:rPr>
        <w:t xml:space="preserve">: </w:t>
      </w:r>
      <w:r w:rsidR="00192C83" w:rsidRPr="000B08D9">
        <w:rPr>
          <w:rFonts w:ascii="Times New Roman" w:hAnsi="Times New Roman" w:cs="Times New Roman"/>
          <w:i/>
          <w:iCs/>
        </w:rPr>
        <w:t xml:space="preserve">The Art and </w:t>
      </w:r>
      <w:proofErr w:type="spellStart"/>
      <w:r w:rsidR="00192C83" w:rsidRPr="000B08D9">
        <w:rPr>
          <w:rFonts w:ascii="Times New Roman" w:hAnsi="Times New Roman" w:cs="Times New Roman"/>
          <w:i/>
          <w:iCs/>
        </w:rPr>
        <w:t>Techniques</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of</w:t>
      </w:r>
      <w:proofErr w:type="spellEnd"/>
      <w:r w:rsidR="00192C83" w:rsidRPr="000B08D9">
        <w:rPr>
          <w:rFonts w:ascii="Times New Roman" w:hAnsi="Times New Roman" w:cs="Times New Roman"/>
          <w:i/>
          <w:iCs/>
        </w:rPr>
        <w:t xml:space="preserve"> VFX </w:t>
      </w:r>
      <w:proofErr w:type="spellStart"/>
      <w:r w:rsidR="00192C83" w:rsidRPr="000B08D9">
        <w:rPr>
          <w:rFonts w:ascii="Times New Roman" w:hAnsi="Times New Roman" w:cs="Times New Roman"/>
          <w:i/>
          <w:iCs/>
        </w:rPr>
        <w:t>for</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Directors</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Producers</w:t>
      </w:r>
      <w:proofErr w:type="spellEnd"/>
      <w:r w:rsidR="00192C83" w:rsidRPr="000B08D9">
        <w:rPr>
          <w:rFonts w:ascii="Times New Roman" w:hAnsi="Times New Roman" w:cs="Times New Roman"/>
          <w:i/>
          <w:iCs/>
        </w:rPr>
        <w:t xml:space="preserve">, </w:t>
      </w:r>
      <w:proofErr w:type="spellStart"/>
      <w:r w:rsidR="00192C83" w:rsidRPr="000B08D9">
        <w:rPr>
          <w:rFonts w:ascii="Times New Roman" w:hAnsi="Times New Roman" w:cs="Times New Roman"/>
          <w:i/>
          <w:iCs/>
        </w:rPr>
        <w:t>Editors</w:t>
      </w:r>
      <w:proofErr w:type="spellEnd"/>
      <w:r w:rsidR="00192C83" w:rsidRPr="000B08D9">
        <w:rPr>
          <w:rFonts w:ascii="Times New Roman" w:hAnsi="Times New Roman" w:cs="Times New Roman"/>
          <w:i/>
          <w:iCs/>
        </w:rPr>
        <w:t xml:space="preserve">, and </w:t>
      </w:r>
      <w:proofErr w:type="spellStart"/>
      <w:r w:rsidR="00192C83" w:rsidRPr="000B08D9">
        <w:rPr>
          <w:rFonts w:ascii="Times New Roman" w:hAnsi="Times New Roman" w:cs="Times New Roman"/>
          <w:i/>
          <w:iCs/>
        </w:rPr>
        <w:t>Cinematographers</w:t>
      </w:r>
      <w:proofErr w:type="spellEnd"/>
      <w:r w:rsidR="007041C1">
        <w:rPr>
          <w:rFonts w:ascii="Times New Roman" w:hAnsi="Times New Roman" w:cs="Times New Roman"/>
        </w:rPr>
        <w:t>,</w:t>
      </w:r>
      <w:r w:rsidR="00192C83" w:rsidRPr="000B08D9">
        <w:rPr>
          <w:rFonts w:ascii="Times New Roman" w:hAnsi="Times New Roman" w:cs="Times New Roman"/>
        </w:rPr>
        <w:t xml:space="preserve"> </w:t>
      </w:r>
      <w:r w:rsidR="00397E27">
        <w:rPr>
          <w:rFonts w:ascii="Times New Roman" w:hAnsi="Times New Roman" w:cs="Times New Roman"/>
        </w:rPr>
        <w:t>str. 160.</w:t>
      </w:r>
    </w:p>
  </w:footnote>
  <w:footnote w:id="45">
    <w:p w14:paraId="605E99FA" w14:textId="7D412E36" w:rsidR="000B7116" w:rsidRDefault="000B7116">
      <w:pPr>
        <w:pStyle w:val="Textpoznpodarou"/>
      </w:pPr>
      <w:r>
        <w:rPr>
          <w:rStyle w:val="Znakapoznpodarou"/>
        </w:rPr>
        <w:footnoteRef/>
      </w:r>
      <w:r>
        <w:t xml:space="preserve"> </w:t>
      </w:r>
      <w:r w:rsidRPr="006E5E8D">
        <w:rPr>
          <w:rFonts w:ascii="Times New Roman" w:hAnsi="Times New Roman" w:cs="Times New Roman"/>
        </w:rPr>
        <w:t xml:space="preserve">HABALA. </w:t>
      </w:r>
      <w:proofErr w:type="spellStart"/>
      <w:r w:rsidRPr="005D0564">
        <w:rPr>
          <w:rFonts w:ascii="Times New Roman" w:hAnsi="Times New Roman" w:cs="Times New Roman"/>
          <w:i/>
          <w:iCs/>
        </w:rPr>
        <w:t>Clash</w:t>
      </w:r>
      <w:proofErr w:type="spellEnd"/>
      <w:r w:rsidRPr="005D0564">
        <w:rPr>
          <w:rFonts w:ascii="Times New Roman" w:hAnsi="Times New Roman" w:cs="Times New Roman"/>
          <w:i/>
          <w:iCs/>
        </w:rPr>
        <w:t xml:space="preserve"> </w:t>
      </w:r>
      <w:proofErr w:type="spellStart"/>
      <w:r w:rsidRPr="005D0564">
        <w:rPr>
          <w:rFonts w:ascii="Times New Roman" w:hAnsi="Times New Roman" w:cs="Times New Roman"/>
          <w:i/>
          <w:iCs/>
        </w:rPr>
        <w:t>Of</w:t>
      </w:r>
      <w:proofErr w:type="spellEnd"/>
      <w:r w:rsidRPr="005D0564">
        <w:rPr>
          <w:rFonts w:ascii="Times New Roman" w:hAnsi="Times New Roman" w:cs="Times New Roman"/>
          <w:i/>
          <w:iCs/>
        </w:rPr>
        <w:t xml:space="preserve"> </w:t>
      </w:r>
      <w:proofErr w:type="spellStart"/>
      <w:r w:rsidRPr="005D0564">
        <w:rPr>
          <w:rFonts w:ascii="Times New Roman" w:hAnsi="Times New Roman" w:cs="Times New Roman"/>
          <w:i/>
          <w:iCs/>
        </w:rPr>
        <w:t>the</w:t>
      </w:r>
      <w:proofErr w:type="spellEnd"/>
      <w:r w:rsidRPr="005D0564">
        <w:rPr>
          <w:rFonts w:ascii="Times New Roman" w:hAnsi="Times New Roman" w:cs="Times New Roman"/>
          <w:i/>
          <w:iCs/>
        </w:rPr>
        <w:t xml:space="preserve"> </w:t>
      </w:r>
      <w:proofErr w:type="spellStart"/>
      <w:r w:rsidRPr="005D0564">
        <w:rPr>
          <w:rFonts w:ascii="Times New Roman" w:hAnsi="Times New Roman" w:cs="Times New Roman"/>
          <w:i/>
          <w:iCs/>
        </w:rPr>
        <w:t>Titans</w:t>
      </w:r>
      <w:proofErr w:type="spellEnd"/>
      <w:r w:rsidRPr="005D0564">
        <w:rPr>
          <w:rFonts w:ascii="Times New Roman" w:hAnsi="Times New Roman" w:cs="Times New Roman"/>
          <w:i/>
          <w:iCs/>
        </w:rPr>
        <w:t xml:space="preserve"> (2010) BTS 0</w:t>
      </w:r>
      <w:r w:rsidR="00DF4CBC">
        <w:rPr>
          <w:rFonts w:ascii="Times New Roman" w:hAnsi="Times New Roman" w:cs="Times New Roman"/>
          <w:i/>
          <w:iCs/>
        </w:rPr>
        <w:t>4</w:t>
      </w:r>
      <w:r>
        <w:rPr>
          <w:rFonts w:ascii="Times New Roman" w:hAnsi="Times New Roman" w:cs="Times New Roman"/>
        </w:rPr>
        <w:t xml:space="preserve"> </w:t>
      </w:r>
      <w:r w:rsidRPr="006E5E8D">
        <w:rPr>
          <w:rFonts w:ascii="Times New Roman" w:hAnsi="Times New Roman" w:cs="Times New Roman"/>
        </w:rPr>
        <w:t>[video]. YouTube. 2019 [</w:t>
      </w:r>
      <w:r w:rsidR="004F0341">
        <w:rPr>
          <w:rFonts w:ascii="Times New Roman" w:hAnsi="Times New Roman" w:cs="Times New Roman"/>
        </w:rPr>
        <w:t xml:space="preserve">cit. </w:t>
      </w:r>
      <w:r w:rsidRPr="006E5E8D">
        <w:rPr>
          <w:rFonts w:ascii="Times New Roman" w:hAnsi="Times New Roman" w:cs="Times New Roman"/>
        </w:rPr>
        <w:t>2023-0</w:t>
      </w:r>
      <w:r>
        <w:rPr>
          <w:rFonts w:ascii="Times New Roman" w:hAnsi="Times New Roman" w:cs="Times New Roman"/>
        </w:rPr>
        <w:t>5</w:t>
      </w:r>
      <w:r w:rsidRPr="006E5E8D">
        <w:rPr>
          <w:rFonts w:ascii="Times New Roman" w:hAnsi="Times New Roman" w:cs="Times New Roman"/>
        </w:rPr>
        <w:t>-</w:t>
      </w:r>
      <w:r>
        <w:rPr>
          <w:rFonts w:ascii="Times New Roman" w:hAnsi="Times New Roman" w:cs="Times New Roman"/>
        </w:rPr>
        <w:t>02</w:t>
      </w:r>
      <w:r w:rsidRPr="006E5E8D">
        <w:rPr>
          <w:rFonts w:ascii="Times New Roman" w:hAnsi="Times New Roman" w:cs="Times New Roman"/>
        </w:rPr>
        <w:t xml:space="preserve">]. Dostupné z: </w:t>
      </w:r>
      <w:r w:rsidR="00033BF2" w:rsidRPr="00033BF2">
        <w:rPr>
          <w:rFonts w:ascii="Times New Roman" w:hAnsi="Times New Roman" w:cs="Times New Roman"/>
        </w:rPr>
        <w:t>https://youtu.be/9FJu7V5QWnY</w:t>
      </w:r>
      <w:r w:rsidRPr="006E5E8D">
        <w:rPr>
          <w:rFonts w:ascii="Times New Roman" w:hAnsi="Times New Roman" w:cs="Times New Roman"/>
        </w:rPr>
        <w:t>.</w:t>
      </w:r>
    </w:p>
  </w:footnote>
  <w:footnote w:id="46">
    <w:p w14:paraId="7B2DF835" w14:textId="5894C9D0" w:rsidR="00FA4888" w:rsidRDefault="00FA4888">
      <w:pPr>
        <w:pStyle w:val="Textpoznpodarou"/>
      </w:pPr>
      <w:r>
        <w:rPr>
          <w:rStyle w:val="Znakapoznpodarou"/>
        </w:rPr>
        <w:footnoteRef/>
      </w:r>
      <w:r>
        <w:t xml:space="preserve"> </w:t>
      </w:r>
      <w:r w:rsidR="003C04B1" w:rsidRPr="003C04B1">
        <w:rPr>
          <w:rFonts w:ascii="Times New Roman" w:hAnsi="Times New Roman" w:cs="Times New Roman"/>
        </w:rPr>
        <w:t xml:space="preserve">PERERA, </w:t>
      </w:r>
      <w:proofErr w:type="spellStart"/>
      <w:r w:rsidR="003C04B1" w:rsidRPr="003C04B1">
        <w:rPr>
          <w:rFonts w:ascii="Times New Roman" w:hAnsi="Times New Roman" w:cs="Times New Roman"/>
        </w:rPr>
        <w:t>Ayesh</w:t>
      </w:r>
      <w:proofErr w:type="spellEnd"/>
      <w:r w:rsidR="003C04B1" w:rsidRPr="003C04B1">
        <w:rPr>
          <w:rFonts w:ascii="Times New Roman" w:hAnsi="Times New Roman" w:cs="Times New Roman"/>
        </w:rPr>
        <w:t xml:space="preserve">. </w:t>
      </w:r>
      <w:proofErr w:type="spellStart"/>
      <w:r w:rsidR="003C04B1" w:rsidRPr="003C04B1">
        <w:rPr>
          <w:rFonts w:ascii="Times New Roman" w:hAnsi="Times New Roman" w:cs="Times New Roman"/>
          <w:i/>
          <w:iCs/>
        </w:rPr>
        <w:t>Uncanny</w:t>
      </w:r>
      <w:proofErr w:type="spellEnd"/>
      <w:r w:rsidR="003C04B1" w:rsidRPr="003C04B1">
        <w:rPr>
          <w:rFonts w:ascii="Times New Roman" w:hAnsi="Times New Roman" w:cs="Times New Roman"/>
          <w:i/>
          <w:iCs/>
        </w:rPr>
        <w:t xml:space="preserve"> </w:t>
      </w:r>
      <w:proofErr w:type="spellStart"/>
      <w:r w:rsidR="003C04B1" w:rsidRPr="003C04B1">
        <w:rPr>
          <w:rFonts w:ascii="Times New Roman" w:hAnsi="Times New Roman" w:cs="Times New Roman"/>
          <w:i/>
          <w:iCs/>
        </w:rPr>
        <w:t>valley</w:t>
      </w:r>
      <w:proofErr w:type="spellEnd"/>
      <w:r w:rsidR="003C04B1" w:rsidRPr="003C04B1">
        <w:rPr>
          <w:rFonts w:ascii="Times New Roman" w:hAnsi="Times New Roman" w:cs="Times New Roman"/>
          <w:i/>
          <w:iCs/>
        </w:rPr>
        <w:t xml:space="preserve">: </w:t>
      </w:r>
      <w:proofErr w:type="spellStart"/>
      <w:r w:rsidR="003C04B1" w:rsidRPr="003C04B1">
        <w:rPr>
          <w:rFonts w:ascii="Times New Roman" w:hAnsi="Times New Roman" w:cs="Times New Roman"/>
          <w:i/>
          <w:iCs/>
        </w:rPr>
        <w:t>Examples</w:t>
      </w:r>
      <w:proofErr w:type="spellEnd"/>
      <w:r w:rsidR="003C04B1" w:rsidRPr="003C04B1">
        <w:rPr>
          <w:rFonts w:ascii="Times New Roman" w:hAnsi="Times New Roman" w:cs="Times New Roman"/>
          <w:i/>
          <w:iCs/>
        </w:rPr>
        <w:t xml:space="preserve">, </w:t>
      </w:r>
      <w:proofErr w:type="spellStart"/>
      <w:r w:rsidR="003C04B1" w:rsidRPr="003C04B1">
        <w:rPr>
          <w:rFonts w:ascii="Times New Roman" w:hAnsi="Times New Roman" w:cs="Times New Roman"/>
          <w:i/>
          <w:iCs/>
        </w:rPr>
        <w:t>effects</w:t>
      </w:r>
      <w:proofErr w:type="spellEnd"/>
      <w:r w:rsidR="003C04B1" w:rsidRPr="003C04B1">
        <w:rPr>
          <w:rFonts w:ascii="Times New Roman" w:hAnsi="Times New Roman" w:cs="Times New Roman"/>
          <w:i/>
          <w:iCs/>
        </w:rPr>
        <w:t xml:space="preserve">, and </w:t>
      </w:r>
      <w:proofErr w:type="spellStart"/>
      <w:r w:rsidR="003C04B1" w:rsidRPr="003C04B1">
        <w:rPr>
          <w:rFonts w:ascii="Times New Roman" w:hAnsi="Times New Roman" w:cs="Times New Roman"/>
          <w:i/>
          <w:iCs/>
        </w:rPr>
        <w:t>explanations</w:t>
      </w:r>
      <w:proofErr w:type="spellEnd"/>
      <w:r w:rsidR="003C04B1" w:rsidRPr="003C04B1">
        <w:rPr>
          <w:rFonts w:ascii="Times New Roman" w:hAnsi="Times New Roman" w:cs="Times New Roman"/>
        </w:rPr>
        <w:t xml:space="preserve">. </w:t>
      </w:r>
      <w:proofErr w:type="spellStart"/>
      <w:r w:rsidR="003C04B1" w:rsidRPr="003C04B1">
        <w:rPr>
          <w:rFonts w:ascii="Times New Roman" w:hAnsi="Times New Roman" w:cs="Times New Roman"/>
        </w:rPr>
        <w:t>Simply</w:t>
      </w:r>
      <w:proofErr w:type="spellEnd"/>
      <w:r w:rsidR="003C04B1" w:rsidRPr="003C04B1">
        <w:rPr>
          <w:rFonts w:ascii="Times New Roman" w:hAnsi="Times New Roman" w:cs="Times New Roman"/>
        </w:rPr>
        <w:t xml:space="preserve"> Psychology [online]. 2023 [</w:t>
      </w:r>
      <w:r w:rsidR="004F0341">
        <w:rPr>
          <w:rFonts w:ascii="Times New Roman" w:hAnsi="Times New Roman" w:cs="Times New Roman"/>
        </w:rPr>
        <w:t xml:space="preserve">cit. </w:t>
      </w:r>
      <w:r w:rsidR="00526752">
        <w:rPr>
          <w:rFonts w:ascii="Times New Roman" w:hAnsi="Times New Roman" w:cs="Times New Roman"/>
        </w:rPr>
        <w:t>2023-05-05</w:t>
      </w:r>
      <w:r w:rsidR="003C04B1" w:rsidRPr="003C04B1">
        <w:rPr>
          <w:rFonts w:ascii="Times New Roman" w:hAnsi="Times New Roman" w:cs="Times New Roman"/>
        </w:rPr>
        <w:t xml:space="preserve">]. </w:t>
      </w:r>
      <w:r w:rsidR="00B85B17">
        <w:rPr>
          <w:rFonts w:ascii="Times New Roman" w:hAnsi="Times New Roman" w:cs="Times New Roman"/>
        </w:rPr>
        <w:t>Dostupné z</w:t>
      </w:r>
      <w:r w:rsidR="003C04B1" w:rsidRPr="003C04B1">
        <w:rPr>
          <w:rFonts w:ascii="Times New Roman" w:hAnsi="Times New Roman" w:cs="Times New Roman"/>
        </w:rPr>
        <w:t>: https://www.simplypsychology.org/uncanny-valley.html</w:t>
      </w:r>
    </w:p>
  </w:footnote>
  <w:footnote w:id="47">
    <w:p w14:paraId="15CB0648" w14:textId="6D83A2C0" w:rsidR="00693D17" w:rsidRPr="006E5E8D" w:rsidRDefault="00693D17">
      <w:pPr>
        <w:pStyle w:val="Textpoznpodarou"/>
        <w:rPr>
          <w:rFonts w:ascii="Times New Roman" w:hAnsi="Times New Roman" w:cs="Times New Roman"/>
        </w:rPr>
      </w:pPr>
      <w:r w:rsidRPr="006E5E8D">
        <w:rPr>
          <w:rStyle w:val="Znakapoznpodarou"/>
          <w:rFonts w:ascii="Times New Roman" w:hAnsi="Times New Roman" w:cs="Times New Roman"/>
        </w:rPr>
        <w:footnoteRef/>
      </w:r>
      <w:r w:rsidR="00804708">
        <w:rPr>
          <w:rFonts w:ascii="Times New Roman" w:hAnsi="Times New Roman" w:cs="Times New Roman"/>
        </w:rPr>
        <w:t xml:space="preserve"> </w:t>
      </w:r>
      <w:r w:rsidR="006E5E8D" w:rsidRPr="006E5E8D">
        <w:rPr>
          <w:rFonts w:ascii="Times New Roman" w:hAnsi="Times New Roman" w:cs="Times New Roman"/>
        </w:rPr>
        <w:t xml:space="preserve">HABALA. </w:t>
      </w:r>
      <w:proofErr w:type="spellStart"/>
      <w:r w:rsidR="006E5E8D" w:rsidRPr="005D0564">
        <w:rPr>
          <w:rFonts w:ascii="Times New Roman" w:hAnsi="Times New Roman" w:cs="Times New Roman"/>
          <w:i/>
          <w:iCs/>
        </w:rPr>
        <w:t>Clash</w:t>
      </w:r>
      <w:proofErr w:type="spellEnd"/>
      <w:r w:rsidR="006E5E8D" w:rsidRPr="005D0564">
        <w:rPr>
          <w:rFonts w:ascii="Times New Roman" w:hAnsi="Times New Roman" w:cs="Times New Roman"/>
          <w:i/>
          <w:iCs/>
        </w:rPr>
        <w:t xml:space="preserve"> </w:t>
      </w:r>
      <w:proofErr w:type="spellStart"/>
      <w:r w:rsidR="006E5E8D" w:rsidRPr="005D0564">
        <w:rPr>
          <w:rFonts w:ascii="Times New Roman" w:hAnsi="Times New Roman" w:cs="Times New Roman"/>
          <w:i/>
          <w:iCs/>
        </w:rPr>
        <w:t>Of</w:t>
      </w:r>
      <w:proofErr w:type="spellEnd"/>
      <w:r w:rsidR="006E5E8D" w:rsidRPr="005D0564">
        <w:rPr>
          <w:rFonts w:ascii="Times New Roman" w:hAnsi="Times New Roman" w:cs="Times New Roman"/>
          <w:i/>
          <w:iCs/>
        </w:rPr>
        <w:t xml:space="preserve"> </w:t>
      </w:r>
      <w:proofErr w:type="spellStart"/>
      <w:r w:rsidR="006E5E8D" w:rsidRPr="005D0564">
        <w:rPr>
          <w:rFonts w:ascii="Times New Roman" w:hAnsi="Times New Roman" w:cs="Times New Roman"/>
          <w:i/>
          <w:iCs/>
        </w:rPr>
        <w:t>the</w:t>
      </w:r>
      <w:proofErr w:type="spellEnd"/>
      <w:r w:rsidR="006E5E8D" w:rsidRPr="005D0564">
        <w:rPr>
          <w:rFonts w:ascii="Times New Roman" w:hAnsi="Times New Roman" w:cs="Times New Roman"/>
          <w:i/>
          <w:iCs/>
        </w:rPr>
        <w:t xml:space="preserve"> </w:t>
      </w:r>
      <w:proofErr w:type="spellStart"/>
      <w:r w:rsidR="006E5E8D" w:rsidRPr="005D0564">
        <w:rPr>
          <w:rFonts w:ascii="Times New Roman" w:hAnsi="Times New Roman" w:cs="Times New Roman"/>
          <w:i/>
          <w:iCs/>
        </w:rPr>
        <w:t>Titans</w:t>
      </w:r>
      <w:proofErr w:type="spellEnd"/>
      <w:r w:rsidR="006E5E8D" w:rsidRPr="005D0564">
        <w:rPr>
          <w:rFonts w:ascii="Times New Roman" w:hAnsi="Times New Roman" w:cs="Times New Roman"/>
          <w:i/>
          <w:iCs/>
        </w:rPr>
        <w:t xml:space="preserve"> (2010) BTS 0</w:t>
      </w:r>
      <w:r w:rsidR="002E00B2" w:rsidRPr="005D0564">
        <w:rPr>
          <w:rFonts w:ascii="Times New Roman" w:hAnsi="Times New Roman" w:cs="Times New Roman"/>
          <w:i/>
          <w:iCs/>
        </w:rPr>
        <w:t>2</w:t>
      </w:r>
      <w:r w:rsidR="00376215">
        <w:rPr>
          <w:rFonts w:ascii="Times New Roman" w:hAnsi="Times New Roman" w:cs="Times New Roman"/>
        </w:rPr>
        <w:t xml:space="preserve"> </w:t>
      </w:r>
      <w:r w:rsidR="006E5E8D" w:rsidRPr="006E5E8D">
        <w:rPr>
          <w:rFonts w:ascii="Times New Roman" w:hAnsi="Times New Roman" w:cs="Times New Roman"/>
        </w:rPr>
        <w:t>[video]. YouTube. 2019 [</w:t>
      </w:r>
      <w:r w:rsidR="004F0341">
        <w:rPr>
          <w:rFonts w:ascii="Times New Roman" w:hAnsi="Times New Roman" w:cs="Times New Roman"/>
        </w:rPr>
        <w:t xml:space="preserve">cit. </w:t>
      </w:r>
      <w:r w:rsidR="006E5E8D" w:rsidRPr="006E5E8D">
        <w:rPr>
          <w:rFonts w:ascii="Times New Roman" w:hAnsi="Times New Roman" w:cs="Times New Roman"/>
        </w:rPr>
        <w:t>2023-0</w:t>
      </w:r>
      <w:r w:rsidR="002E00B2">
        <w:rPr>
          <w:rFonts w:ascii="Times New Roman" w:hAnsi="Times New Roman" w:cs="Times New Roman"/>
        </w:rPr>
        <w:t>5</w:t>
      </w:r>
      <w:r w:rsidR="006E5E8D" w:rsidRPr="006E5E8D">
        <w:rPr>
          <w:rFonts w:ascii="Times New Roman" w:hAnsi="Times New Roman" w:cs="Times New Roman"/>
        </w:rPr>
        <w:t>-</w:t>
      </w:r>
      <w:r w:rsidR="002E00B2">
        <w:rPr>
          <w:rFonts w:ascii="Times New Roman" w:hAnsi="Times New Roman" w:cs="Times New Roman"/>
        </w:rPr>
        <w:t>02</w:t>
      </w:r>
      <w:r w:rsidR="006E5E8D" w:rsidRPr="006E5E8D">
        <w:rPr>
          <w:rFonts w:ascii="Times New Roman" w:hAnsi="Times New Roman" w:cs="Times New Roman"/>
        </w:rPr>
        <w:t xml:space="preserve">]. Dostupné z: </w:t>
      </w:r>
      <w:r w:rsidR="00F94CD6" w:rsidRPr="00F94CD6">
        <w:rPr>
          <w:rFonts w:ascii="Times New Roman" w:hAnsi="Times New Roman" w:cs="Times New Roman"/>
        </w:rPr>
        <w:t>https://youtu.be/JU8lZgkRFOc</w:t>
      </w:r>
      <w:r w:rsidR="006E5E8D" w:rsidRPr="006E5E8D">
        <w:rPr>
          <w:rFonts w:ascii="Times New Roman" w:hAnsi="Times New Roman" w:cs="Times New Roman"/>
        </w:rPr>
        <w:t>.</w:t>
      </w:r>
    </w:p>
  </w:footnote>
  <w:footnote w:id="48">
    <w:p w14:paraId="33D795AF" w14:textId="43859D12" w:rsidR="00FB170D" w:rsidRDefault="00FB170D">
      <w:pPr>
        <w:pStyle w:val="Textpoznpodarou"/>
      </w:pPr>
      <w:r>
        <w:rPr>
          <w:rStyle w:val="Znakapoznpodarou"/>
        </w:rPr>
        <w:footnoteRef/>
      </w:r>
      <w:r w:rsidR="00804708">
        <w:rPr>
          <w:rFonts w:ascii="Times New Roman" w:hAnsi="Times New Roman" w:cs="Times New Roman"/>
        </w:rPr>
        <w:t xml:space="preserve"> </w:t>
      </w:r>
      <w:r w:rsidR="009619F1" w:rsidRPr="006E5E8D">
        <w:rPr>
          <w:rFonts w:ascii="Times New Roman" w:hAnsi="Times New Roman" w:cs="Times New Roman"/>
        </w:rPr>
        <w:t xml:space="preserve">HABALA. </w:t>
      </w:r>
      <w:proofErr w:type="spellStart"/>
      <w:r w:rsidR="009619F1" w:rsidRPr="005D0564">
        <w:rPr>
          <w:rFonts w:ascii="Times New Roman" w:hAnsi="Times New Roman" w:cs="Times New Roman"/>
          <w:i/>
          <w:iCs/>
        </w:rPr>
        <w:t>Clash</w:t>
      </w:r>
      <w:proofErr w:type="spellEnd"/>
      <w:r w:rsidR="009619F1" w:rsidRPr="005D0564">
        <w:rPr>
          <w:rFonts w:ascii="Times New Roman" w:hAnsi="Times New Roman" w:cs="Times New Roman"/>
          <w:i/>
          <w:iCs/>
        </w:rPr>
        <w:t xml:space="preserve"> </w:t>
      </w:r>
      <w:proofErr w:type="spellStart"/>
      <w:r w:rsidR="009619F1" w:rsidRPr="005D0564">
        <w:rPr>
          <w:rFonts w:ascii="Times New Roman" w:hAnsi="Times New Roman" w:cs="Times New Roman"/>
          <w:i/>
          <w:iCs/>
        </w:rPr>
        <w:t>Of</w:t>
      </w:r>
      <w:proofErr w:type="spellEnd"/>
      <w:r w:rsidR="009619F1" w:rsidRPr="005D0564">
        <w:rPr>
          <w:rFonts w:ascii="Times New Roman" w:hAnsi="Times New Roman" w:cs="Times New Roman"/>
          <w:i/>
          <w:iCs/>
        </w:rPr>
        <w:t xml:space="preserve"> </w:t>
      </w:r>
      <w:proofErr w:type="spellStart"/>
      <w:r w:rsidR="009619F1" w:rsidRPr="005D0564">
        <w:rPr>
          <w:rFonts w:ascii="Times New Roman" w:hAnsi="Times New Roman" w:cs="Times New Roman"/>
          <w:i/>
          <w:iCs/>
        </w:rPr>
        <w:t>the</w:t>
      </w:r>
      <w:proofErr w:type="spellEnd"/>
      <w:r w:rsidR="009619F1" w:rsidRPr="005D0564">
        <w:rPr>
          <w:rFonts w:ascii="Times New Roman" w:hAnsi="Times New Roman" w:cs="Times New Roman"/>
          <w:i/>
          <w:iCs/>
        </w:rPr>
        <w:t xml:space="preserve"> </w:t>
      </w:r>
      <w:proofErr w:type="spellStart"/>
      <w:r w:rsidR="009619F1" w:rsidRPr="005D0564">
        <w:rPr>
          <w:rFonts w:ascii="Times New Roman" w:hAnsi="Times New Roman" w:cs="Times New Roman"/>
          <w:i/>
          <w:iCs/>
        </w:rPr>
        <w:t>Titans</w:t>
      </w:r>
      <w:proofErr w:type="spellEnd"/>
      <w:r w:rsidR="009619F1" w:rsidRPr="005D0564">
        <w:rPr>
          <w:rFonts w:ascii="Times New Roman" w:hAnsi="Times New Roman" w:cs="Times New Roman"/>
          <w:i/>
          <w:iCs/>
        </w:rPr>
        <w:t xml:space="preserve"> (2010) BTS 0</w:t>
      </w:r>
      <w:r w:rsidR="00F94CD6" w:rsidRPr="005D0564">
        <w:rPr>
          <w:rFonts w:ascii="Times New Roman" w:hAnsi="Times New Roman" w:cs="Times New Roman"/>
          <w:i/>
          <w:iCs/>
        </w:rPr>
        <w:t>6</w:t>
      </w:r>
      <w:r w:rsidR="009619F1">
        <w:rPr>
          <w:rFonts w:ascii="Times New Roman" w:hAnsi="Times New Roman" w:cs="Times New Roman"/>
        </w:rPr>
        <w:t xml:space="preserve"> </w:t>
      </w:r>
      <w:r w:rsidR="009619F1" w:rsidRPr="006E5E8D">
        <w:rPr>
          <w:rFonts w:ascii="Times New Roman" w:hAnsi="Times New Roman" w:cs="Times New Roman"/>
        </w:rPr>
        <w:t>[video]. YouTube. 2019 [</w:t>
      </w:r>
      <w:r w:rsidR="004F0341">
        <w:rPr>
          <w:rFonts w:ascii="Times New Roman" w:hAnsi="Times New Roman" w:cs="Times New Roman"/>
        </w:rPr>
        <w:t xml:space="preserve">cit. </w:t>
      </w:r>
      <w:r w:rsidR="009619F1" w:rsidRPr="006E5E8D">
        <w:rPr>
          <w:rFonts w:ascii="Times New Roman" w:hAnsi="Times New Roman" w:cs="Times New Roman"/>
        </w:rPr>
        <w:t>2023-0</w:t>
      </w:r>
      <w:r w:rsidR="009619F1">
        <w:rPr>
          <w:rFonts w:ascii="Times New Roman" w:hAnsi="Times New Roman" w:cs="Times New Roman"/>
        </w:rPr>
        <w:t>5</w:t>
      </w:r>
      <w:r w:rsidR="009619F1" w:rsidRPr="006E5E8D">
        <w:rPr>
          <w:rFonts w:ascii="Times New Roman" w:hAnsi="Times New Roman" w:cs="Times New Roman"/>
        </w:rPr>
        <w:t>-</w:t>
      </w:r>
      <w:r w:rsidR="009619F1">
        <w:rPr>
          <w:rFonts w:ascii="Times New Roman" w:hAnsi="Times New Roman" w:cs="Times New Roman"/>
        </w:rPr>
        <w:t>02</w:t>
      </w:r>
      <w:r w:rsidR="009619F1" w:rsidRPr="006E5E8D">
        <w:rPr>
          <w:rFonts w:ascii="Times New Roman" w:hAnsi="Times New Roman" w:cs="Times New Roman"/>
        </w:rPr>
        <w:t xml:space="preserve">]. Dostupné z: </w:t>
      </w:r>
      <w:r w:rsidR="003B43E9" w:rsidRPr="003B43E9">
        <w:rPr>
          <w:rFonts w:ascii="Times New Roman" w:hAnsi="Times New Roman" w:cs="Times New Roman"/>
        </w:rPr>
        <w:t>https://youtu.be/nEC1Lwfbcrw</w:t>
      </w:r>
      <w:r w:rsidR="009619F1" w:rsidRPr="006E5E8D">
        <w:rPr>
          <w:rFonts w:ascii="Times New Roman" w:hAnsi="Times New Roman" w:cs="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5"/>
    <w:lvl w:ilvl="0">
      <w:start w:val="1"/>
      <w:numFmt w:val="bullet"/>
      <w:lvlText w:val=""/>
      <w:lvlJc w:val="left"/>
      <w:pPr>
        <w:tabs>
          <w:tab w:val="num" w:pos="720"/>
        </w:tabs>
        <w:ind w:left="720" w:hanging="360"/>
      </w:pPr>
      <w:rPr>
        <w:rFonts w:ascii="Symbol" w:hAnsi="Symbol" w:cs="Symbol"/>
        <w:sz w:val="24"/>
        <w:szCs w:val="24"/>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 w15:restartNumberingAfterBreak="0">
    <w:nsid w:val="00000004"/>
    <w:multiLevelType w:val="singleLevel"/>
    <w:tmpl w:val="00000004"/>
    <w:name w:val="WW8Num6"/>
    <w:lvl w:ilvl="0">
      <w:start w:val="1"/>
      <w:numFmt w:val="lowerLetter"/>
      <w:pStyle w:val="Normlnpsmenov"/>
      <w:lvlText w:val="%1)"/>
      <w:lvlJc w:val="left"/>
      <w:pPr>
        <w:tabs>
          <w:tab w:val="num" w:pos="720"/>
        </w:tabs>
        <w:ind w:left="720" w:hanging="360"/>
      </w:pPr>
    </w:lvl>
  </w:abstractNum>
  <w:abstractNum w:abstractNumId="2" w15:restartNumberingAfterBreak="0">
    <w:nsid w:val="00000005"/>
    <w:multiLevelType w:val="multilevel"/>
    <w:tmpl w:val="00000005"/>
    <w:name w:val="WW8Num14"/>
    <w:lvl w:ilvl="0">
      <w:start w:val="1"/>
      <w:numFmt w:val="bullet"/>
      <w:lvlText w:val=""/>
      <w:lvlJc w:val="left"/>
      <w:pPr>
        <w:tabs>
          <w:tab w:val="num" w:pos="720"/>
        </w:tabs>
        <w:ind w:left="720" w:hanging="360"/>
      </w:pPr>
      <w:rPr>
        <w:rFonts w:ascii="Symbol" w:hAnsi="Symbol" w:cs="Symbol"/>
        <w:sz w:val="24"/>
        <w:szCs w:val="24"/>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 w15:restartNumberingAfterBreak="0">
    <w:nsid w:val="00000006"/>
    <w:multiLevelType w:val="singleLevel"/>
    <w:tmpl w:val="00000006"/>
    <w:name w:val="WW8Num19"/>
    <w:lvl w:ilvl="0">
      <w:start w:val="1"/>
      <w:numFmt w:val="upperLetter"/>
      <w:pStyle w:val="Normlnpsmenovvelk"/>
      <w:lvlText w:val="%1)"/>
      <w:lvlJc w:val="left"/>
      <w:pPr>
        <w:tabs>
          <w:tab w:val="num" w:pos="720"/>
        </w:tabs>
        <w:ind w:left="720" w:hanging="360"/>
      </w:pPr>
    </w:lvl>
  </w:abstractNum>
  <w:abstractNum w:abstractNumId="4" w15:restartNumberingAfterBreak="0">
    <w:nsid w:val="00000007"/>
    <w:multiLevelType w:val="multilevel"/>
    <w:tmpl w:val="00000007"/>
    <w:name w:val="WW8Num20"/>
    <w:lvl w:ilvl="0">
      <w:start w:val="1"/>
      <w:numFmt w:val="bullet"/>
      <w:lvlText w:val=""/>
      <w:lvlJc w:val="left"/>
      <w:pPr>
        <w:tabs>
          <w:tab w:val="num" w:pos="720"/>
        </w:tabs>
        <w:ind w:left="720" w:hanging="360"/>
      </w:pPr>
      <w:rPr>
        <w:rFonts w:ascii="Symbol" w:hAnsi="Symbol" w:cs="Symbol"/>
        <w:sz w:val="24"/>
        <w:szCs w:val="24"/>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5" w15:restartNumberingAfterBreak="0">
    <w:nsid w:val="00000008"/>
    <w:multiLevelType w:val="singleLevel"/>
    <w:tmpl w:val="00000008"/>
    <w:name w:val="WW8Num21"/>
    <w:lvl w:ilvl="0">
      <w:start w:val="1"/>
      <w:numFmt w:val="decimal"/>
      <w:pStyle w:val="Normlnslovan"/>
      <w:lvlText w:val="%1. "/>
      <w:lvlJc w:val="left"/>
      <w:pPr>
        <w:tabs>
          <w:tab w:val="num" w:pos="-37"/>
        </w:tabs>
        <w:ind w:left="643" w:hanging="283"/>
      </w:pPr>
    </w:lvl>
  </w:abstractNum>
  <w:abstractNum w:abstractNumId="6" w15:restartNumberingAfterBreak="0">
    <w:nsid w:val="02802730"/>
    <w:multiLevelType w:val="multilevel"/>
    <w:tmpl w:val="3B0CB638"/>
    <w:styleLink w:val="Seznam2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7" w15:restartNumberingAfterBreak="0">
    <w:nsid w:val="047B21F0"/>
    <w:multiLevelType w:val="multilevel"/>
    <w:tmpl w:val="2C423FF4"/>
    <w:name w:val="WW8Num21232222"/>
    <w:numStyleLink w:val="Normlnodrka"/>
  </w:abstractNum>
  <w:abstractNum w:abstractNumId="8" w15:restartNumberingAfterBreak="0">
    <w:nsid w:val="04835496"/>
    <w:multiLevelType w:val="multilevel"/>
    <w:tmpl w:val="9FD2C28A"/>
    <w:styleLink w:val="Seznam31"/>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9" w15:restartNumberingAfterBreak="0">
    <w:nsid w:val="08512B29"/>
    <w:multiLevelType w:val="hybridMultilevel"/>
    <w:tmpl w:val="E81C0A7A"/>
    <w:name w:val="WW8Num212"/>
    <w:lvl w:ilvl="0" w:tplc="42426190">
      <w:start w:val="1"/>
      <w:numFmt w:val="decimal"/>
      <w:lvlText w:val="%1. "/>
      <w:lvlJc w:val="left"/>
      <w:pPr>
        <w:tabs>
          <w:tab w:val="num" w:pos="-217"/>
        </w:tabs>
        <w:ind w:left="463" w:hanging="283"/>
      </w:pPr>
      <w:rPr>
        <w:b/>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0" w15:restartNumberingAfterBreak="0">
    <w:nsid w:val="09315069"/>
    <w:multiLevelType w:val="multilevel"/>
    <w:tmpl w:val="86E0BBB4"/>
    <w:styleLink w:val="List0"/>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1" w15:restartNumberingAfterBreak="0">
    <w:nsid w:val="0FC05E69"/>
    <w:multiLevelType w:val="multilevel"/>
    <w:tmpl w:val="62002E5E"/>
    <w:styleLink w:val="Seznam5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2" w15:restartNumberingAfterBreak="0">
    <w:nsid w:val="10314A92"/>
    <w:multiLevelType w:val="multilevel"/>
    <w:tmpl w:val="2C423FF4"/>
    <w:name w:val="WW8Num2123222"/>
    <w:numStyleLink w:val="Normlnodrka"/>
  </w:abstractNum>
  <w:abstractNum w:abstractNumId="13" w15:restartNumberingAfterBreak="0">
    <w:nsid w:val="12201317"/>
    <w:multiLevelType w:val="multilevel"/>
    <w:tmpl w:val="2C423FF4"/>
    <w:name w:val="WW8Num21462"/>
    <w:numStyleLink w:val="Normlnodrka"/>
  </w:abstractNum>
  <w:abstractNum w:abstractNumId="14" w15:restartNumberingAfterBreak="0">
    <w:nsid w:val="1442600F"/>
    <w:multiLevelType w:val="multilevel"/>
    <w:tmpl w:val="B60C7130"/>
    <w:styleLink w:val="ImportedStyle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5" w15:restartNumberingAfterBreak="0">
    <w:nsid w:val="19DB1240"/>
    <w:multiLevelType w:val="multilevel"/>
    <w:tmpl w:val="2C423FF4"/>
    <w:name w:val="WW8Num2122"/>
    <w:numStyleLink w:val="Normlnodrka"/>
  </w:abstractNum>
  <w:abstractNum w:abstractNumId="16" w15:restartNumberingAfterBreak="0">
    <w:nsid w:val="1F4B2D91"/>
    <w:multiLevelType w:val="multilevel"/>
    <w:tmpl w:val="0405001D"/>
    <w:name w:val="WW8Num214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29945639"/>
    <w:multiLevelType w:val="hybridMultilevel"/>
    <w:tmpl w:val="EBEE9500"/>
    <w:lvl w:ilvl="0" w:tplc="C2B65C78">
      <w:start w:val="1"/>
      <w:numFmt w:val="bullet"/>
      <w:pStyle w:val="ZPriloha7"/>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A856614"/>
    <w:multiLevelType w:val="multilevel"/>
    <w:tmpl w:val="D862E05A"/>
    <w:styleLink w:val="List6"/>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9" w15:restartNumberingAfterBreak="0">
    <w:nsid w:val="345A11C9"/>
    <w:multiLevelType w:val="multilevel"/>
    <w:tmpl w:val="2C423FF4"/>
    <w:name w:val="WW8Num2142"/>
    <w:numStyleLink w:val="Normlnodrka"/>
  </w:abstractNum>
  <w:abstractNum w:abstractNumId="20" w15:restartNumberingAfterBreak="0">
    <w:nsid w:val="3B695C29"/>
    <w:multiLevelType w:val="multilevel"/>
    <w:tmpl w:val="2C423FF4"/>
    <w:name w:val="WW8Num214"/>
    <w:numStyleLink w:val="Normlnodrka"/>
  </w:abstractNum>
  <w:abstractNum w:abstractNumId="21" w15:restartNumberingAfterBreak="0">
    <w:nsid w:val="3EAD3D0A"/>
    <w:multiLevelType w:val="multilevel"/>
    <w:tmpl w:val="C53E6A92"/>
    <w:styleLink w:val="ImportedStyle5"/>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2" w15:restartNumberingAfterBreak="0">
    <w:nsid w:val="3F402D2E"/>
    <w:multiLevelType w:val="multilevel"/>
    <w:tmpl w:val="2C423FF4"/>
    <w:name w:val="WW8Num21232"/>
    <w:numStyleLink w:val="Normlnodrka"/>
  </w:abstractNum>
  <w:abstractNum w:abstractNumId="23" w15:restartNumberingAfterBreak="0">
    <w:nsid w:val="3F6D05D0"/>
    <w:multiLevelType w:val="hybridMultilevel"/>
    <w:tmpl w:val="CCF09870"/>
    <w:lvl w:ilvl="0" w:tplc="06C06C1C">
      <w:numFmt w:val="bullet"/>
      <w:lvlText w:val="-"/>
      <w:lvlJc w:val="left"/>
      <w:pPr>
        <w:ind w:left="927" w:hanging="360"/>
      </w:pPr>
      <w:rPr>
        <w:rFonts w:ascii="Bookman Old Style" w:eastAsia="Times New Roman" w:hAnsi="Bookman Old Style" w:cs="Times New Roman" w:hint="default"/>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24" w15:restartNumberingAfterBreak="0">
    <w:nsid w:val="479C7033"/>
    <w:multiLevelType w:val="multilevel"/>
    <w:tmpl w:val="64487A9A"/>
    <w:styleLink w:val="List7"/>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25" w15:restartNumberingAfterBreak="0">
    <w:nsid w:val="4C257B84"/>
    <w:multiLevelType w:val="multilevel"/>
    <w:tmpl w:val="2C423FF4"/>
    <w:name w:val="WW8Num2123"/>
    <w:numStyleLink w:val="Normlnodrka"/>
  </w:abstractNum>
  <w:abstractNum w:abstractNumId="26" w15:restartNumberingAfterBreak="0">
    <w:nsid w:val="56BC4379"/>
    <w:multiLevelType w:val="multilevel"/>
    <w:tmpl w:val="0405001D"/>
    <w:name w:val="WW8Num2145"/>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5736742F"/>
    <w:multiLevelType w:val="multilevel"/>
    <w:tmpl w:val="2C423FF4"/>
    <w:name w:val="WW8Num2132"/>
    <w:numStyleLink w:val="Normlnodrka"/>
  </w:abstractNum>
  <w:abstractNum w:abstractNumId="28" w15:restartNumberingAfterBreak="0">
    <w:nsid w:val="61C03C09"/>
    <w:multiLevelType w:val="multilevel"/>
    <w:tmpl w:val="2C423FF4"/>
    <w:name w:val="WW8Num213"/>
    <w:numStyleLink w:val="Normlnodrka"/>
  </w:abstractNum>
  <w:abstractNum w:abstractNumId="29" w15:restartNumberingAfterBreak="0">
    <w:nsid w:val="633833A0"/>
    <w:multiLevelType w:val="hybridMultilevel"/>
    <w:tmpl w:val="89589504"/>
    <w:lvl w:ilvl="0" w:tplc="FA063EEE">
      <w:numFmt w:val="bullet"/>
      <w:lvlText w:val="-"/>
      <w:lvlJc w:val="left"/>
      <w:pPr>
        <w:ind w:left="927" w:hanging="360"/>
      </w:pPr>
      <w:rPr>
        <w:rFonts w:ascii="Bookman Old Style" w:eastAsia="Times New Roman" w:hAnsi="Bookman Old Style" w:cs="Times New Roman" w:hint="default"/>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30" w15:restartNumberingAfterBreak="0">
    <w:nsid w:val="63A80319"/>
    <w:multiLevelType w:val="multilevel"/>
    <w:tmpl w:val="0405001D"/>
    <w:name w:val="WW8Num214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63BD0F6F"/>
    <w:multiLevelType w:val="multilevel"/>
    <w:tmpl w:val="824E8B9E"/>
    <w:styleLink w:val="List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32" w15:restartNumberingAfterBreak="0">
    <w:nsid w:val="65EC6E28"/>
    <w:multiLevelType w:val="multilevel"/>
    <w:tmpl w:val="0405001D"/>
    <w:name w:val="WW8Num214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6F334621"/>
    <w:multiLevelType w:val="multilevel"/>
    <w:tmpl w:val="2C423FF4"/>
    <w:name w:val="WW8Num212322"/>
    <w:numStyleLink w:val="Normlnodrka"/>
  </w:abstractNum>
  <w:abstractNum w:abstractNumId="34" w15:restartNumberingAfterBreak="0">
    <w:nsid w:val="752D18E8"/>
    <w:multiLevelType w:val="hybridMultilevel"/>
    <w:tmpl w:val="A39AFD80"/>
    <w:lvl w:ilvl="0" w:tplc="F600084C">
      <w:numFmt w:val="bullet"/>
      <w:lvlText w:val="-"/>
      <w:lvlJc w:val="left"/>
      <w:pPr>
        <w:ind w:left="1069" w:hanging="360"/>
      </w:pPr>
      <w:rPr>
        <w:rFonts w:ascii="Bookman Old Style" w:eastAsia="Times New Roman" w:hAnsi="Bookman Old Style" w:cs="Times New Roman" w:hint="default"/>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35" w15:restartNumberingAfterBreak="0">
    <w:nsid w:val="76D469F6"/>
    <w:multiLevelType w:val="multilevel"/>
    <w:tmpl w:val="8C8A0E2A"/>
    <w:styleLink w:val="ImportedStyle4"/>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36" w15:restartNumberingAfterBreak="0">
    <w:nsid w:val="76E33C55"/>
    <w:multiLevelType w:val="multilevel"/>
    <w:tmpl w:val="2C423FF4"/>
    <w:name w:val="WW8Num2146"/>
    <w:numStyleLink w:val="Normlnodrka"/>
  </w:abstractNum>
  <w:abstractNum w:abstractNumId="37" w15:restartNumberingAfterBreak="0">
    <w:nsid w:val="778A4141"/>
    <w:multiLevelType w:val="multilevel"/>
    <w:tmpl w:val="469C1F8A"/>
    <w:styleLink w:val="Seznam4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38" w15:restartNumberingAfterBreak="0">
    <w:nsid w:val="77AE271B"/>
    <w:multiLevelType w:val="multilevel"/>
    <w:tmpl w:val="0C5680F4"/>
    <w:lvl w:ilvl="0">
      <w:start w:val="1"/>
      <w:numFmt w:val="decimal"/>
      <w:pStyle w:val="Nadpis1"/>
      <w:lvlText w:val="%1"/>
      <w:lvlJc w:val="left"/>
      <w:pPr>
        <w:tabs>
          <w:tab w:val="num" w:pos="360"/>
        </w:tabs>
        <w:ind w:left="357" w:hanging="357"/>
      </w:pPr>
      <w:rPr>
        <w:rFonts w:hint="default"/>
      </w:rPr>
    </w:lvl>
    <w:lvl w:ilvl="1">
      <w:start w:val="1"/>
      <w:numFmt w:val="decimal"/>
      <w:pStyle w:val="Nadpis2"/>
      <w:lvlText w:val="%1.%2"/>
      <w:lvlJc w:val="left"/>
      <w:pPr>
        <w:tabs>
          <w:tab w:val="num" w:pos="360"/>
        </w:tabs>
        <w:ind w:left="357" w:hanging="357"/>
      </w:pPr>
      <w:rPr>
        <w:rFonts w:hint="default"/>
      </w:rPr>
    </w:lvl>
    <w:lvl w:ilvl="2">
      <w:start w:val="1"/>
      <w:numFmt w:val="decimal"/>
      <w:pStyle w:val="Nadpis3"/>
      <w:lvlText w:val="%1.%2.%3"/>
      <w:lvlJc w:val="left"/>
      <w:pPr>
        <w:tabs>
          <w:tab w:val="num" w:pos="851"/>
        </w:tabs>
        <w:ind w:left="794" w:hanging="794"/>
      </w:pPr>
      <w:rPr>
        <w:rFonts w:hint="default"/>
      </w:rPr>
    </w:lvl>
    <w:lvl w:ilvl="3">
      <w:start w:val="1"/>
      <w:numFmt w:val="decimal"/>
      <w:lvlText w:val="%1.%2.%3.%4."/>
      <w:lvlJc w:val="left"/>
      <w:pPr>
        <w:tabs>
          <w:tab w:val="num" w:pos="360"/>
        </w:tabs>
        <w:ind w:left="357" w:hanging="357"/>
      </w:pPr>
      <w:rPr>
        <w:rFonts w:hint="default"/>
      </w:rPr>
    </w:lvl>
    <w:lvl w:ilvl="4">
      <w:start w:val="1"/>
      <w:numFmt w:val="decimal"/>
      <w:lvlText w:val="%1.%2.%3.%4.%5."/>
      <w:lvlJc w:val="left"/>
      <w:pPr>
        <w:tabs>
          <w:tab w:val="num" w:pos="360"/>
        </w:tabs>
        <w:ind w:left="357" w:hanging="357"/>
      </w:pPr>
      <w:rPr>
        <w:rFonts w:hint="default"/>
      </w:rPr>
    </w:lvl>
    <w:lvl w:ilvl="5">
      <w:start w:val="1"/>
      <w:numFmt w:val="decimal"/>
      <w:lvlText w:val="%1.%2.%3.%4.%5.%6."/>
      <w:lvlJc w:val="left"/>
      <w:pPr>
        <w:tabs>
          <w:tab w:val="num" w:pos="360"/>
        </w:tabs>
        <w:ind w:left="357" w:hanging="357"/>
      </w:pPr>
      <w:rPr>
        <w:rFonts w:hint="default"/>
      </w:rPr>
    </w:lvl>
    <w:lvl w:ilvl="6">
      <w:start w:val="1"/>
      <w:numFmt w:val="decimal"/>
      <w:lvlText w:val="%1.%2.%3.%4.%5.%6.%7."/>
      <w:lvlJc w:val="left"/>
      <w:pPr>
        <w:tabs>
          <w:tab w:val="num" w:pos="360"/>
        </w:tabs>
        <w:ind w:left="357" w:hanging="357"/>
      </w:pPr>
      <w:rPr>
        <w:rFonts w:hint="default"/>
      </w:rPr>
    </w:lvl>
    <w:lvl w:ilvl="7">
      <w:start w:val="1"/>
      <w:numFmt w:val="decimal"/>
      <w:lvlText w:val="%1.%2.%3.%4.%5.%6.%7.%8."/>
      <w:lvlJc w:val="left"/>
      <w:pPr>
        <w:tabs>
          <w:tab w:val="num" w:pos="360"/>
        </w:tabs>
        <w:ind w:left="357" w:hanging="357"/>
      </w:pPr>
      <w:rPr>
        <w:rFonts w:hint="default"/>
      </w:rPr>
    </w:lvl>
    <w:lvl w:ilvl="8">
      <w:start w:val="1"/>
      <w:numFmt w:val="decimal"/>
      <w:lvlText w:val="%1.%2.%3.%4.%5.%6.%7.%8.%9."/>
      <w:lvlJc w:val="left"/>
      <w:pPr>
        <w:tabs>
          <w:tab w:val="num" w:pos="360"/>
        </w:tabs>
        <w:ind w:left="357" w:hanging="357"/>
      </w:pPr>
      <w:rPr>
        <w:rFonts w:hint="default"/>
      </w:rPr>
    </w:lvl>
  </w:abstractNum>
  <w:abstractNum w:abstractNumId="39" w15:restartNumberingAfterBreak="0">
    <w:nsid w:val="7AE621A5"/>
    <w:multiLevelType w:val="multilevel"/>
    <w:tmpl w:val="2C423FF4"/>
    <w:styleLink w:val="Normlnodrka"/>
    <w:lvl w:ilvl="0">
      <w:start w:val="1"/>
      <w:numFmt w:val="bullet"/>
      <w:lvlText w:val=""/>
      <w:lvlJc w:val="left"/>
      <w:pPr>
        <w:tabs>
          <w:tab w:val="num" w:pos="720"/>
        </w:tabs>
        <w:ind w:left="720" w:hanging="360"/>
      </w:pPr>
      <w:rPr>
        <w:rFonts w:ascii="Symbol" w:hAnsi="Symbol" w:hint="default"/>
        <w:sz w:val="24"/>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BE30591"/>
    <w:multiLevelType w:val="multilevel"/>
    <w:tmpl w:val="2C423FF4"/>
    <w:name w:val="WW8Num21322"/>
    <w:numStyleLink w:val="Normlnodrka"/>
  </w:abstractNum>
  <w:num w:numId="1" w16cid:durableId="1921283356">
    <w:abstractNumId w:val="38"/>
  </w:num>
  <w:num w:numId="2" w16cid:durableId="837312681">
    <w:abstractNumId w:val="1"/>
  </w:num>
  <w:num w:numId="3" w16cid:durableId="1044789228">
    <w:abstractNumId w:val="3"/>
  </w:num>
  <w:num w:numId="4" w16cid:durableId="404107092">
    <w:abstractNumId w:val="5"/>
  </w:num>
  <w:num w:numId="5" w16cid:durableId="1677077938">
    <w:abstractNumId w:val="39"/>
  </w:num>
  <w:num w:numId="6" w16cid:durableId="2100370367">
    <w:abstractNumId w:val="17"/>
  </w:num>
  <w:num w:numId="7" w16cid:durableId="443964864">
    <w:abstractNumId w:val="31"/>
  </w:num>
  <w:num w:numId="8" w16cid:durableId="2082024148">
    <w:abstractNumId w:val="10"/>
  </w:num>
  <w:num w:numId="9" w16cid:durableId="1765491502">
    <w:abstractNumId w:val="8"/>
  </w:num>
  <w:num w:numId="10" w16cid:durableId="227108592">
    <w:abstractNumId w:val="35"/>
  </w:num>
  <w:num w:numId="11" w16cid:durableId="1478062210">
    <w:abstractNumId w:val="6"/>
  </w:num>
  <w:num w:numId="12" w16cid:durableId="5402583">
    <w:abstractNumId w:val="37"/>
  </w:num>
  <w:num w:numId="13" w16cid:durableId="1479150778">
    <w:abstractNumId w:val="11"/>
  </w:num>
  <w:num w:numId="14" w16cid:durableId="1622879568">
    <w:abstractNumId w:val="21"/>
  </w:num>
  <w:num w:numId="15" w16cid:durableId="2134245671">
    <w:abstractNumId w:val="18"/>
  </w:num>
  <w:num w:numId="16" w16cid:durableId="1934169577">
    <w:abstractNumId w:val="24"/>
  </w:num>
  <w:num w:numId="17" w16cid:durableId="857163254">
    <w:abstractNumId w:val="14"/>
  </w:num>
  <w:num w:numId="18" w16cid:durableId="1713453523">
    <w:abstractNumId w:val="23"/>
  </w:num>
  <w:num w:numId="19" w16cid:durableId="692416786">
    <w:abstractNumId w:val="29"/>
  </w:num>
  <w:num w:numId="20" w16cid:durableId="1392342730">
    <w:abstractNumId w:val="3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wNzEysTQyMLS0MDSyNDJV0lEKTi0uzszPAykwNKsFAK8ZCyUtAAAA"/>
    <w:docVar w:name="__grammarly61__i" w:val="H4sIAAAAAAAEAKtWckksSQxILCpxzi/NK1GyMqwFAAEhoTITAAAA"/>
    <w:docVar w:name="__grammarly61_1" w:val="H4sIAAAAAAAEAKtWcslPLs1NzSvxTFGyUjI1s0hKMzIy0jUwSEnWNTFNTNFNMrNM0jWxSEs1szSytEgzsVTSUQpOLS7OzM8DaTGtBQC+X6d1QwAAAA=="/>
  </w:docVars>
  <w:rsids>
    <w:rsidRoot w:val="007D51BD"/>
    <w:rsid w:val="000007BB"/>
    <w:rsid w:val="000014A4"/>
    <w:rsid w:val="0000181A"/>
    <w:rsid w:val="0000389C"/>
    <w:rsid w:val="00004256"/>
    <w:rsid w:val="0000560A"/>
    <w:rsid w:val="0000561C"/>
    <w:rsid w:val="00006149"/>
    <w:rsid w:val="00006C29"/>
    <w:rsid w:val="00007073"/>
    <w:rsid w:val="00007F71"/>
    <w:rsid w:val="00007FB7"/>
    <w:rsid w:val="000109BF"/>
    <w:rsid w:val="00012BA0"/>
    <w:rsid w:val="00013108"/>
    <w:rsid w:val="00013BEC"/>
    <w:rsid w:val="00014472"/>
    <w:rsid w:val="00014D62"/>
    <w:rsid w:val="00014E17"/>
    <w:rsid w:val="00016700"/>
    <w:rsid w:val="00017E02"/>
    <w:rsid w:val="00020405"/>
    <w:rsid w:val="00020BFD"/>
    <w:rsid w:val="00021384"/>
    <w:rsid w:val="00021694"/>
    <w:rsid w:val="0002227F"/>
    <w:rsid w:val="000224AC"/>
    <w:rsid w:val="000228D9"/>
    <w:rsid w:val="0002305E"/>
    <w:rsid w:val="0002395F"/>
    <w:rsid w:val="00023AA4"/>
    <w:rsid w:val="00023DCB"/>
    <w:rsid w:val="00024509"/>
    <w:rsid w:val="000246F0"/>
    <w:rsid w:val="00025C16"/>
    <w:rsid w:val="00025DC7"/>
    <w:rsid w:val="00026BDA"/>
    <w:rsid w:val="000277EE"/>
    <w:rsid w:val="0002793C"/>
    <w:rsid w:val="00027E43"/>
    <w:rsid w:val="00027FDF"/>
    <w:rsid w:val="00030303"/>
    <w:rsid w:val="00030665"/>
    <w:rsid w:val="000322A5"/>
    <w:rsid w:val="000323F7"/>
    <w:rsid w:val="00032FDE"/>
    <w:rsid w:val="00033063"/>
    <w:rsid w:val="0003333C"/>
    <w:rsid w:val="00033BF2"/>
    <w:rsid w:val="00034218"/>
    <w:rsid w:val="00034ACE"/>
    <w:rsid w:val="00035F40"/>
    <w:rsid w:val="00036381"/>
    <w:rsid w:val="00036B3C"/>
    <w:rsid w:val="00036D4F"/>
    <w:rsid w:val="00037D17"/>
    <w:rsid w:val="00040506"/>
    <w:rsid w:val="00040A82"/>
    <w:rsid w:val="00040C53"/>
    <w:rsid w:val="00042DD8"/>
    <w:rsid w:val="000445FE"/>
    <w:rsid w:val="0004468C"/>
    <w:rsid w:val="00044D0F"/>
    <w:rsid w:val="0004534C"/>
    <w:rsid w:val="00045A33"/>
    <w:rsid w:val="0004624E"/>
    <w:rsid w:val="000463C6"/>
    <w:rsid w:val="000464A2"/>
    <w:rsid w:val="000472E7"/>
    <w:rsid w:val="00047538"/>
    <w:rsid w:val="00047CD4"/>
    <w:rsid w:val="00047FF2"/>
    <w:rsid w:val="0005043A"/>
    <w:rsid w:val="000515F8"/>
    <w:rsid w:val="00051686"/>
    <w:rsid w:val="00051A18"/>
    <w:rsid w:val="000522B2"/>
    <w:rsid w:val="00052B94"/>
    <w:rsid w:val="00052C76"/>
    <w:rsid w:val="00052E50"/>
    <w:rsid w:val="00053E3E"/>
    <w:rsid w:val="00053E4B"/>
    <w:rsid w:val="00054469"/>
    <w:rsid w:val="00054629"/>
    <w:rsid w:val="00054652"/>
    <w:rsid w:val="000556E2"/>
    <w:rsid w:val="00055F11"/>
    <w:rsid w:val="00056AD4"/>
    <w:rsid w:val="00056CF8"/>
    <w:rsid w:val="00057A9C"/>
    <w:rsid w:val="00057AF6"/>
    <w:rsid w:val="00057F1E"/>
    <w:rsid w:val="000601D9"/>
    <w:rsid w:val="0006044D"/>
    <w:rsid w:val="00060A83"/>
    <w:rsid w:val="00061815"/>
    <w:rsid w:val="000625EA"/>
    <w:rsid w:val="0006336C"/>
    <w:rsid w:val="00063538"/>
    <w:rsid w:val="000643E1"/>
    <w:rsid w:val="00064DD3"/>
    <w:rsid w:val="00065596"/>
    <w:rsid w:val="00065C8C"/>
    <w:rsid w:val="00067D95"/>
    <w:rsid w:val="0007010A"/>
    <w:rsid w:val="0007029C"/>
    <w:rsid w:val="00070CDF"/>
    <w:rsid w:val="0007145B"/>
    <w:rsid w:val="0007182A"/>
    <w:rsid w:val="00071A78"/>
    <w:rsid w:val="000722E0"/>
    <w:rsid w:val="00072E6C"/>
    <w:rsid w:val="000738FA"/>
    <w:rsid w:val="00074C01"/>
    <w:rsid w:val="00074EEA"/>
    <w:rsid w:val="00075370"/>
    <w:rsid w:val="00075981"/>
    <w:rsid w:val="00075D62"/>
    <w:rsid w:val="00076052"/>
    <w:rsid w:val="0007674A"/>
    <w:rsid w:val="00076800"/>
    <w:rsid w:val="00077350"/>
    <w:rsid w:val="000776D9"/>
    <w:rsid w:val="00077913"/>
    <w:rsid w:val="000804A6"/>
    <w:rsid w:val="0008090E"/>
    <w:rsid w:val="00080920"/>
    <w:rsid w:val="00080F6D"/>
    <w:rsid w:val="00081895"/>
    <w:rsid w:val="00082E93"/>
    <w:rsid w:val="00083027"/>
    <w:rsid w:val="000832E3"/>
    <w:rsid w:val="00083C6B"/>
    <w:rsid w:val="00083D9B"/>
    <w:rsid w:val="00084115"/>
    <w:rsid w:val="0008455D"/>
    <w:rsid w:val="0008488A"/>
    <w:rsid w:val="00084C4C"/>
    <w:rsid w:val="000852C2"/>
    <w:rsid w:val="00090878"/>
    <w:rsid w:val="00090AF5"/>
    <w:rsid w:val="0009103C"/>
    <w:rsid w:val="00091615"/>
    <w:rsid w:val="00091E96"/>
    <w:rsid w:val="00092008"/>
    <w:rsid w:val="0009219E"/>
    <w:rsid w:val="00092256"/>
    <w:rsid w:val="00092572"/>
    <w:rsid w:val="000929F7"/>
    <w:rsid w:val="00092F90"/>
    <w:rsid w:val="000940DC"/>
    <w:rsid w:val="0009498E"/>
    <w:rsid w:val="00094BC6"/>
    <w:rsid w:val="00094F37"/>
    <w:rsid w:val="00095002"/>
    <w:rsid w:val="000A006D"/>
    <w:rsid w:val="000A0360"/>
    <w:rsid w:val="000A0957"/>
    <w:rsid w:val="000A0A26"/>
    <w:rsid w:val="000A0D0A"/>
    <w:rsid w:val="000A11F4"/>
    <w:rsid w:val="000A13E9"/>
    <w:rsid w:val="000A1439"/>
    <w:rsid w:val="000A1D95"/>
    <w:rsid w:val="000A2059"/>
    <w:rsid w:val="000A2E68"/>
    <w:rsid w:val="000A2EC4"/>
    <w:rsid w:val="000A39D2"/>
    <w:rsid w:val="000A432C"/>
    <w:rsid w:val="000A4A10"/>
    <w:rsid w:val="000A4A6A"/>
    <w:rsid w:val="000A58AE"/>
    <w:rsid w:val="000A68FA"/>
    <w:rsid w:val="000A6AF8"/>
    <w:rsid w:val="000A6E62"/>
    <w:rsid w:val="000B08D9"/>
    <w:rsid w:val="000B0DDA"/>
    <w:rsid w:val="000B11DB"/>
    <w:rsid w:val="000B156D"/>
    <w:rsid w:val="000B249E"/>
    <w:rsid w:val="000B2855"/>
    <w:rsid w:val="000B3130"/>
    <w:rsid w:val="000B3B4C"/>
    <w:rsid w:val="000B4696"/>
    <w:rsid w:val="000B564B"/>
    <w:rsid w:val="000B585F"/>
    <w:rsid w:val="000B5BEF"/>
    <w:rsid w:val="000B6221"/>
    <w:rsid w:val="000B6E92"/>
    <w:rsid w:val="000B7116"/>
    <w:rsid w:val="000B7565"/>
    <w:rsid w:val="000C00C5"/>
    <w:rsid w:val="000C2426"/>
    <w:rsid w:val="000C2AD8"/>
    <w:rsid w:val="000C32F0"/>
    <w:rsid w:val="000C498F"/>
    <w:rsid w:val="000C5DFD"/>
    <w:rsid w:val="000C663A"/>
    <w:rsid w:val="000C675A"/>
    <w:rsid w:val="000C6EBE"/>
    <w:rsid w:val="000C7026"/>
    <w:rsid w:val="000C76F7"/>
    <w:rsid w:val="000C7842"/>
    <w:rsid w:val="000C7B8E"/>
    <w:rsid w:val="000D04BB"/>
    <w:rsid w:val="000D05F5"/>
    <w:rsid w:val="000D0FD4"/>
    <w:rsid w:val="000D1E8F"/>
    <w:rsid w:val="000D1F7D"/>
    <w:rsid w:val="000D23B7"/>
    <w:rsid w:val="000D23E6"/>
    <w:rsid w:val="000D315D"/>
    <w:rsid w:val="000D364D"/>
    <w:rsid w:val="000D3843"/>
    <w:rsid w:val="000D3B19"/>
    <w:rsid w:val="000D3C85"/>
    <w:rsid w:val="000D4EA8"/>
    <w:rsid w:val="000D5AA7"/>
    <w:rsid w:val="000D6932"/>
    <w:rsid w:val="000D6FC5"/>
    <w:rsid w:val="000D75E9"/>
    <w:rsid w:val="000D7D93"/>
    <w:rsid w:val="000E02C6"/>
    <w:rsid w:val="000E082E"/>
    <w:rsid w:val="000E09FF"/>
    <w:rsid w:val="000E0D91"/>
    <w:rsid w:val="000E2086"/>
    <w:rsid w:val="000E2336"/>
    <w:rsid w:val="000E2573"/>
    <w:rsid w:val="000E2EB9"/>
    <w:rsid w:val="000E3018"/>
    <w:rsid w:val="000E320C"/>
    <w:rsid w:val="000E3781"/>
    <w:rsid w:val="000E525C"/>
    <w:rsid w:val="000E58F9"/>
    <w:rsid w:val="000E626A"/>
    <w:rsid w:val="000E6722"/>
    <w:rsid w:val="000E6785"/>
    <w:rsid w:val="000F0132"/>
    <w:rsid w:val="000F0927"/>
    <w:rsid w:val="000F17CD"/>
    <w:rsid w:val="000F2980"/>
    <w:rsid w:val="000F3434"/>
    <w:rsid w:val="000F533C"/>
    <w:rsid w:val="000F5BDB"/>
    <w:rsid w:val="000F6B3F"/>
    <w:rsid w:val="000F7AF1"/>
    <w:rsid w:val="0010001E"/>
    <w:rsid w:val="00100895"/>
    <w:rsid w:val="001009FC"/>
    <w:rsid w:val="00100B02"/>
    <w:rsid w:val="00100EB2"/>
    <w:rsid w:val="00100F64"/>
    <w:rsid w:val="0010265E"/>
    <w:rsid w:val="00102C66"/>
    <w:rsid w:val="0010333A"/>
    <w:rsid w:val="00103372"/>
    <w:rsid w:val="001044E3"/>
    <w:rsid w:val="001047C1"/>
    <w:rsid w:val="00104DBA"/>
    <w:rsid w:val="0010571E"/>
    <w:rsid w:val="00105FE1"/>
    <w:rsid w:val="00106CD7"/>
    <w:rsid w:val="001105E5"/>
    <w:rsid w:val="00110D69"/>
    <w:rsid w:val="00111686"/>
    <w:rsid w:val="00111701"/>
    <w:rsid w:val="0011200E"/>
    <w:rsid w:val="00112A05"/>
    <w:rsid w:val="0011376F"/>
    <w:rsid w:val="00114319"/>
    <w:rsid w:val="00114EC2"/>
    <w:rsid w:val="00117A4B"/>
    <w:rsid w:val="0012018F"/>
    <w:rsid w:val="001202A6"/>
    <w:rsid w:val="0012116D"/>
    <w:rsid w:val="00121A4C"/>
    <w:rsid w:val="00121D15"/>
    <w:rsid w:val="00122AB9"/>
    <w:rsid w:val="00122B41"/>
    <w:rsid w:val="00123BFE"/>
    <w:rsid w:val="001245C8"/>
    <w:rsid w:val="00124F5A"/>
    <w:rsid w:val="00124FFF"/>
    <w:rsid w:val="00125445"/>
    <w:rsid w:val="00126713"/>
    <w:rsid w:val="001306C8"/>
    <w:rsid w:val="001309C1"/>
    <w:rsid w:val="00131A7C"/>
    <w:rsid w:val="00131B38"/>
    <w:rsid w:val="00131D8A"/>
    <w:rsid w:val="00132244"/>
    <w:rsid w:val="00132269"/>
    <w:rsid w:val="00132A0E"/>
    <w:rsid w:val="00133149"/>
    <w:rsid w:val="00133E9B"/>
    <w:rsid w:val="00134487"/>
    <w:rsid w:val="001348EB"/>
    <w:rsid w:val="00135057"/>
    <w:rsid w:val="0013578F"/>
    <w:rsid w:val="00135A56"/>
    <w:rsid w:val="001364D5"/>
    <w:rsid w:val="0013694C"/>
    <w:rsid w:val="00136AC7"/>
    <w:rsid w:val="00137331"/>
    <w:rsid w:val="00141404"/>
    <w:rsid w:val="00141ECB"/>
    <w:rsid w:val="001424E8"/>
    <w:rsid w:val="00143DA9"/>
    <w:rsid w:val="00144325"/>
    <w:rsid w:val="00144C32"/>
    <w:rsid w:val="00144CAC"/>
    <w:rsid w:val="001453A7"/>
    <w:rsid w:val="00145462"/>
    <w:rsid w:val="0014578B"/>
    <w:rsid w:val="00146154"/>
    <w:rsid w:val="0014627A"/>
    <w:rsid w:val="0014648B"/>
    <w:rsid w:val="0014798F"/>
    <w:rsid w:val="00147C65"/>
    <w:rsid w:val="00147CF6"/>
    <w:rsid w:val="00147E14"/>
    <w:rsid w:val="00150077"/>
    <w:rsid w:val="00150520"/>
    <w:rsid w:val="00150B44"/>
    <w:rsid w:val="001510AB"/>
    <w:rsid w:val="00151432"/>
    <w:rsid w:val="001518F7"/>
    <w:rsid w:val="00151E33"/>
    <w:rsid w:val="001529ED"/>
    <w:rsid w:val="00152D6B"/>
    <w:rsid w:val="00153533"/>
    <w:rsid w:val="0015376A"/>
    <w:rsid w:val="00154656"/>
    <w:rsid w:val="0015496B"/>
    <w:rsid w:val="00155A05"/>
    <w:rsid w:val="00156496"/>
    <w:rsid w:val="00156A2D"/>
    <w:rsid w:val="00156C23"/>
    <w:rsid w:val="001572C6"/>
    <w:rsid w:val="001577CF"/>
    <w:rsid w:val="0016025E"/>
    <w:rsid w:val="0016103F"/>
    <w:rsid w:val="001610C7"/>
    <w:rsid w:val="001620AB"/>
    <w:rsid w:val="00162342"/>
    <w:rsid w:val="00164236"/>
    <w:rsid w:val="001643FC"/>
    <w:rsid w:val="001652A2"/>
    <w:rsid w:val="001661F3"/>
    <w:rsid w:val="0016643A"/>
    <w:rsid w:val="0016656A"/>
    <w:rsid w:val="00166CD1"/>
    <w:rsid w:val="0016707B"/>
    <w:rsid w:val="00167118"/>
    <w:rsid w:val="001706F3"/>
    <w:rsid w:val="001708DD"/>
    <w:rsid w:val="00170958"/>
    <w:rsid w:val="001720DB"/>
    <w:rsid w:val="00172314"/>
    <w:rsid w:val="00173329"/>
    <w:rsid w:val="00174216"/>
    <w:rsid w:val="001758B4"/>
    <w:rsid w:val="001760F5"/>
    <w:rsid w:val="00177743"/>
    <w:rsid w:val="00180EBA"/>
    <w:rsid w:val="00181BEE"/>
    <w:rsid w:val="00182052"/>
    <w:rsid w:val="00182738"/>
    <w:rsid w:val="001828B1"/>
    <w:rsid w:val="00182CF2"/>
    <w:rsid w:val="00183FE9"/>
    <w:rsid w:val="00184248"/>
    <w:rsid w:val="00184759"/>
    <w:rsid w:val="00184FB6"/>
    <w:rsid w:val="0018573C"/>
    <w:rsid w:val="0018585A"/>
    <w:rsid w:val="0019018F"/>
    <w:rsid w:val="00190572"/>
    <w:rsid w:val="00190748"/>
    <w:rsid w:val="00191782"/>
    <w:rsid w:val="00191853"/>
    <w:rsid w:val="00192981"/>
    <w:rsid w:val="00192C83"/>
    <w:rsid w:val="00192ED4"/>
    <w:rsid w:val="0019362B"/>
    <w:rsid w:val="001937E9"/>
    <w:rsid w:val="00194A27"/>
    <w:rsid w:val="00194FDF"/>
    <w:rsid w:val="001960E2"/>
    <w:rsid w:val="00196BBF"/>
    <w:rsid w:val="00197C2D"/>
    <w:rsid w:val="00197C33"/>
    <w:rsid w:val="001A00F3"/>
    <w:rsid w:val="001A0BC2"/>
    <w:rsid w:val="001A0C33"/>
    <w:rsid w:val="001A1711"/>
    <w:rsid w:val="001A19FC"/>
    <w:rsid w:val="001A1AC2"/>
    <w:rsid w:val="001A300A"/>
    <w:rsid w:val="001A3857"/>
    <w:rsid w:val="001A3E22"/>
    <w:rsid w:val="001A4ABD"/>
    <w:rsid w:val="001A663B"/>
    <w:rsid w:val="001A67A7"/>
    <w:rsid w:val="001B0F9C"/>
    <w:rsid w:val="001B1562"/>
    <w:rsid w:val="001B1D05"/>
    <w:rsid w:val="001B317A"/>
    <w:rsid w:val="001B3FF6"/>
    <w:rsid w:val="001B4009"/>
    <w:rsid w:val="001B46E1"/>
    <w:rsid w:val="001B4F67"/>
    <w:rsid w:val="001B50FF"/>
    <w:rsid w:val="001B5300"/>
    <w:rsid w:val="001B543B"/>
    <w:rsid w:val="001B58E3"/>
    <w:rsid w:val="001B5ADD"/>
    <w:rsid w:val="001B5FDB"/>
    <w:rsid w:val="001B6413"/>
    <w:rsid w:val="001B6BB4"/>
    <w:rsid w:val="001B6E13"/>
    <w:rsid w:val="001B79B7"/>
    <w:rsid w:val="001B7A63"/>
    <w:rsid w:val="001B7C32"/>
    <w:rsid w:val="001B7D2C"/>
    <w:rsid w:val="001C058A"/>
    <w:rsid w:val="001C138D"/>
    <w:rsid w:val="001C2F48"/>
    <w:rsid w:val="001C36DF"/>
    <w:rsid w:val="001C39CE"/>
    <w:rsid w:val="001C3F4D"/>
    <w:rsid w:val="001C4611"/>
    <w:rsid w:val="001C470F"/>
    <w:rsid w:val="001C4874"/>
    <w:rsid w:val="001C5332"/>
    <w:rsid w:val="001C5CB0"/>
    <w:rsid w:val="001C5D37"/>
    <w:rsid w:val="001C5DC6"/>
    <w:rsid w:val="001C61AA"/>
    <w:rsid w:val="001C7002"/>
    <w:rsid w:val="001C792F"/>
    <w:rsid w:val="001C7D3F"/>
    <w:rsid w:val="001D02EA"/>
    <w:rsid w:val="001D0E42"/>
    <w:rsid w:val="001D0F34"/>
    <w:rsid w:val="001D1E6B"/>
    <w:rsid w:val="001D3304"/>
    <w:rsid w:val="001D4ADB"/>
    <w:rsid w:val="001D4B16"/>
    <w:rsid w:val="001D5679"/>
    <w:rsid w:val="001D6192"/>
    <w:rsid w:val="001D6D49"/>
    <w:rsid w:val="001D6F86"/>
    <w:rsid w:val="001D7146"/>
    <w:rsid w:val="001D772D"/>
    <w:rsid w:val="001D7975"/>
    <w:rsid w:val="001E0163"/>
    <w:rsid w:val="001E03E9"/>
    <w:rsid w:val="001E09D5"/>
    <w:rsid w:val="001E15E2"/>
    <w:rsid w:val="001E2166"/>
    <w:rsid w:val="001E2671"/>
    <w:rsid w:val="001E2B7A"/>
    <w:rsid w:val="001E2C0B"/>
    <w:rsid w:val="001E2EE7"/>
    <w:rsid w:val="001E3955"/>
    <w:rsid w:val="001E4E21"/>
    <w:rsid w:val="001E538E"/>
    <w:rsid w:val="001E6068"/>
    <w:rsid w:val="001E6809"/>
    <w:rsid w:val="001E6C11"/>
    <w:rsid w:val="001E6E08"/>
    <w:rsid w:val="001E6EA3"/>
    <w:rsid w:val="001F096D"/>
    <w:rsid w:val="001F0D68"/>
    <w:rsid w:val="001F15A9"/>
    <w:rsid w:val="001F1858"/>
    <w:rsid w:val="001F19F6"/>
    <w:rsid w:val="001F340C"/>
    <w:rsid w:val="001F3B4B"/>
    <w:rsid w:val="001F40E1"/>
    <w:rsid w:val="001F463B"/>
    <w:rsid w:val="001F66B5"/>
    <w:rsid w:val="001F794A"/>
    <w:rsid w:val="00200C5D"/>
    <w:rsid w:val="00201423"/>
    <w:rsid w:val="00201526"/>
    <w:rsid w:val="00201536"/>
    <w:rsid w:val="00201992"/>
    <w:rsid w:val="0020242C"/>
    <w:rsid w:val="002044E4"/>
    <w:rsid w:val="00204530"/>
    <w:rsid w:val="00205612"/>
    <w:rsid w:val="00205C92"/>
    <w:rsid w:val="0020682E"/>
    <w:rsid w:val="00207F89"/>
    <w:rsid w:val="0021054B"/>
    <w:rsid w:val="002111E9"/>
    <w:rsid w:val="00211AAB"/>
    <w:rsid w:val="00211F19"/>
    <w:rsid w:val="002120FA"/>
    <w:rsid w:val="00212CDE"/>
    <w:rsid w:val="00212CFF"/>
    <w:rsid w:val="00212DEF"/>
    <w:rsid w:val="0021342E"/>
    <w:rsid w:val="00213695"/>
    <w:rsid w:val="00213895"/>
    <w:rsid w:val="002142E2"/>
    <w:rsid w:val="002146CF"/>
    <w:rsid w:val="00214CDE"/>
    <w:rsid w:val="00215071"/>
    <w:rsid w:val="002154E0"/>
    <w:rsid w:val="00215DDB"/>
    <w:rsid w:val="00215DDD"/>
    <w:rsid w:val="00216440"/>
    <w:rsid w:val="002173F5"/>
    <w:rsid w:val="00217BE8"/>
    <w:rsid w:val="0022071E"/>
    <w:rsid w:val="00222366"/>
    <w:rsid w:val="00223C18"/>
    <w:rsid w:val="00224138"/>
    <w:rsid w:val="00224190"/>
    <w:rsid w:val="002259C2"/>
    <w:rsid w:val="00225A86"/>
    <w:rsid w:val="00225E4B"/>
    <w:rsid w:val="00225F82"/>
    <w:rsid w:val="00227E05"/>
    <w:rsid w:val="00230250"/>
    <w:rsid w:val="00230E55"/>
    <w:rsid w:val="002310D8"/>
    <w:rsid w:val="00231C05"/>
    <w:rsid w:val="00232D42"/>
    <w:rsid w:val="0023328B"/>
    <w:rsid w:val="00233A08"/>
    <w:rsid w:val="00235E9B"/>
    <w:rsid w:val="00236574"/>
    <w:rsid w:val="00236C25"/>
    <w:rsid w:val="00236C81"/>
    <w:rsid w:val="00237563"/>
    <w:rsid w:val="00241A79"/>
    <w:rsid w:val="00241ACB"/>
    <w:rsid w:val="00241C75"/>
    <w:rsid w:val="0024253B"/>
    <w:rsid w:val="00242707"/>
    <w:rsid w:val="00242B86"/>
    <w:rsid w:val="00242BA8"/>
    <w:rsid w:val="00243256"/>
    <w:rsid w:val="00243771"/>
    <w:rsid w:val="00243E84"/>
    <w:rsid w:val="00244222"/>
    <w:rsid w:val="00244B72"/>
    <w:rsid w:val="00245653"/>
    <w:rsid w:val="00245797"/>
    <w:rsid w:val="00245CBA"/>
    <w:rsid w:val="002467B6"/>
    <w:rsid w:val="00246EFA"/>
    <w:rsid w:val="002477EA"/>
    <w:rsid w:val="002479D3"/>
    <w:rsid w:val="002479F0"/>
    <w:rsid w:val="00250127"/>
    <w:rsid w:val="00253E1A"/>
    <w:rsid w:val="002541C5"/>
    <w:rsid w:val="00254376"/>
    <w:rsid w:val="002548BD"/>
    <w:rsid w:val="002549A7"/>
    <w:rsid w:val="00254B9F"/>
    <w:rsid w:val="00255691"/>
    <w:rsid w:val="00255D8D"/>
    <w:rsid w:val="002566D4"/>
    <w:rsid w:val="00256847"/>
    <w:rsid w:val="002575AE"/>
    <w:rsid w:val="002576C9"/>
    <w:rsid w:val="00257AE7"/>
    <w:rsid w:val="002603B3"/>
    <w:rsid w:val="002609D6"/>
    <w:rsid w:val="0026198A"/>
    <w:rsid w:val="002621DD"/>
    <w:rsid w:val="00262E14"/>
    <w:rsid w:val="00263416"/>
    <w:rsid w:val="002635EE"/>
    <w:rsid w:val="00263C57"/>
    <w:rsid w:val="002641AE"/>
    <w:rsid w:val="00266688"/>
    <w:rsid w:val="002700EA"/>
    <w:rsid w:val="002703D3"/>
    <w:rsid w:val="002705D7"/>
    <w:rsid w:val="0027120E"/>
    <w:rsid w:val="00271B87"/>
    <w:rsid w:val="00271DBA"/>
    <w:rsid w:val="00271ECC"/>
    <w:rsid w:val="00273C4F"/>
    <w:rsid w:val="002747F2"/>
    <w:rsid w:val="00274E44"/>
    <w:rsid w:val="002753BB"/>
    <w:rsid w:val="002757D5"/>
    <w:rsid w:val="00275ABA"/>
    <w:rsid w:val="00275DED"/>
    <w:rsid w:val="002766D1"/>
    <w:rsid w:val="002769AE"/>
    <w:rsid w:val="00276F27"/>
    <w:rsid w:val="00277476"/>
    <w:rsid w:val="002778EC"/>
    <w:rsid w:val="00280128"/>
    <w:rsid w:val="002802F3"/>
    <w:rsid w:val="00280E18"/>
    <w:rsid w:val="00281083"/>
    <w:rsid w:val="0028165D"/>
    <w:rsid w:val="00281841"/>
    <w:rsid w:val="00281BBE"/>
    <w:rsid w:val="00281C9A"/>
    <w:rsid w:val="00282ADD"/>
    <w:rsid w:val="00282DE0"/>
    <w:rsid w:val="002832C0"/>
    <w:rsid w:val="0028348D"/>
    <w:rsid w:val="002836DA"/>
    <w:rsid w:val="002838D2"/>
    <w:rsid w:val="002846FF"/>
    <w:rsid w:val="00284963"/>
    <w:rsid w:val="002855CE"/>
    <w:rsid w:val="00285827"/>
    <w:rsid w:val="0028621C"/>
    <w:rsid w:val="00287966"/>
    <w:rsid w:val="00290E92"/>
    <w:rsid w:val="00291747"/>
    <w:rsid w:val="002917F9"/>
    <w:rsid w:val="00292B8C"/>
    <w:rsid w:val="0029328C"/>
    <w:rsid w:val="002936D7"/>
    <w:rsid w:val="00297BF9"/>
    <w:rsid w:val="002A00D2"/>
    <w:rsid w:val="002A060C"/>
    <w:rsid w:val="002A099B"/>
    <w:rsid w:val="002A0BE5"/>
    <w:rsid w:val="002A1B1E"/>
    <w:rsid w:val="002A2679"/>
    <w:rsid w:val="002A2C05"/>
    <w:rsid w:val="002A2D07"/>
    <w:rsid w:val="002A30B2"/>
    <w:rsid w:val="002A35B2"/>
    <w:rsid w:val="002A37EF"/>
    <w:rsid w:val="002A3A1B"/>
    <w:rsid w:val="002A3F4D"/>
    <w:rsid w:val="002A5531"/>
    <w:rsid w:val="002A59E8"/>
    <w:rsid w:val="002A6A13"/>
    <w:rsid w:val="002A74DB"/>
    <w:rsid w:val="002A78C5"/>
    <w:rsid w:val="002B2983"/>
    <w:rsid w:val="002B2CA4"/>
    <w:rsid w:val="002B300F"/>
    <w:rsid w:val="002B31BA"/>
    <w:rsid w:val="002B3296"/>
    <w:rsid w:val="002B3594"/>
    <w:rsid w:val="002B3AD4"/>
    <w:rsid w:val="002B3F10"/>
    <w:rsid w:val="002B54B4"/>
    <w:rsid w:val="002B5561"/>
    <w:rsid w:val="002B6366"/>
    <w:rsid w:val="002B682E"/>
    <w:rsid w:val="002B6A3E"/>
    <w:rsid w:val="002B6B5D"/>
    <w:rsid w:val="002B6CF8"/>
    <w:rsid w:val="002C0016"/>
    <w:rsid w:val="002C052B"/>
    <w:rsid w:val="002C0768"/>
    <w:rsid w:val="002C0DC6"/>
    <w:rsid w:val="002C207F"/>
    <w:rsid w:val="002C273A"/>
    <w:rsid w:val="002C3213"/>
    <w:rsid w:val="002C32D3"/>
    <w:rsid w:val="002C3306"/>
    <w:rsid w:val="002C3922"/>
    <w:rsid w:val="002C3BBF"/>
    <w:rsid w:val="002C3E36"/>
    <w:rsid w:val="002C58E4"/>
    <w:rsid w:val="002C6B1D"/>
    <w:rsid w:val="002C6D44"/>
    <w:rsid w:val="002C7462"/>
    <w:rsid w:val="002C7988"/>
    <w:rsid w:val="002D2195"/>
    <w:rsid w:val="002D248F"/>
    <w:rsid w:val="002D4948"/>
    <w:rsid w:val="002D5ABB"/>
    <w:rsid w:val="002D5C4B"/>
    <w:rsid w:val="002D60E6"/>
    <w:rsid w:val="002D6311"/>
    <w:rsid w:val="002D721A"/>
    <w:rsid w:val="002D76FC"/>
    <w:rsid w:val="002D7F74"/>
    <w:rsid w:val="002E00B2"/>
    <w:rsid w:val="002E0973"/>
    <w:rsid w:val="002E0F7C"/>
    <w:rsid w:val="002E172F"/>
    <w:rsid w:val="002E2F43"/>
    <w:rsid w:val="002E3028"/>
    <w:rsid w:val="002E32B5"/>
    <w:rsid w:val="002E47B1"/>
    <w:rsid w:val="002E4D08"/>
    <w:rsid w:val="002E5053"/>
    <w:rsid w:val="002E5193"/>
    <w:rsid w:val="002E5D1D"/>
    <w:rsid w:val="002E6979"/>
    <w:rsid w:val="002E6D48"/>
    <w:rsid w:val="002E7050"/>
    <w:rsid w:val="002E77F8"/>
    <w:rsid w:val="002F0209"/>
    <w:rsid w:val="002F1803"/>
    <w:rsid w:val="002F2554"/>
    <w:rsid w:val="002F2C7F"/>
    <w:rsid w:val="002F2FF4"/>
    <w:rsid w:val="002F399E"/>
    <w:rsid w:val="002F400C"/>
    <w:rsid w:val="002F4E80"/>
    <w:rsid w:val="002F5A50"/>
    <w:rsid w:val="002F5B1B"/>
    <w:rsid w:val="002F6FE0"/>
    <w:rsid w:val="002F7901"/>
    <w:rsid w:val="002F7E53"/>
    <w:rsid w:val="002F7F5E"/>
    <w:rsid w:val="003001CF"/>
    <w:rsid w:val="003004DD"/>
    <w:rsid w:val="00300781"/>
    <w:rsid w:val="00301B4D"/>
    <w:rsid w:val="00302F2C"/>
    <w:rsid w:val="00302F4F"/>
    <w:rsid w:val="00303204"/>
    <w:rsid w:val="00303523"/>
    <w:rsid w:val="00303C88"/>
    <w:rsid w:val="003041E2"/>
    <w:rsid w:val="00304365"/>
    <w:rsid w:val="003046AC"/>
    <w:rsid w:val="00304F65"/>
    <w:rsid w:val="00305A11"/>
    <w:rsid w:val="00307A6D"/>
    <w:rsid w:val="00307C44"/>
    <w:rsid w:val="00307EC4"/>
    <w:rsid w:val="003104E2"/>
    <w:rsid w:val="00311042"/>
    <w:rsid w:val="00311226"/>
    <w:rsid w:val="00311FE1"/>
    <w:rsid w:val="00313418"/>
    <w:rsid w:val="003136D3"/>
    <w:rsid w:val="00313ABC"/>
    <w:rsid w:val="00313ADE"/>
    <w:rsid w:val="003149A7"/>
    <w:rsid w:val="00315A96"/>
    <w:rsid w:val="003167C6"/>
    <w:rsid w:val="003172A6"/>
    <w:rsid w:val="003177DB"/>
    <w:rsid w:val="003207FB"/>
    <w:rsid w:val="003212B3"/>
    <w:rsid w:val="00321D5E"/>
    <w:rsid w:val="0032213A"/>
    <w:rsid w:val="00322A3D"/>
    <w:rsid w:val="003235C9"/>
    <w:rsid w:val="00325465"/>
    <w:rsid w:val="00325858"/>
    <w:rsid w:val="00325E36"/>
    <w:rsid w:val="00326494"/>
    <w:rsid w:val="00327193"/>
    <w:rsid w:val="00330317"/>
    <w:rsid w:val="0033048B"/>
    <w:rsid w:val="00330D7B"/>
    <w:rsid w:val="00331F88"/>
    <w:rsid w:val="00332CEC"/>
    <w:rsid w:val="003335EB"/>
    <w:rsid w:val="00333BA3"/>
    <w:rsid w:val="00333BE3"/>
    <w:rsid w:val="00334AB1"/>
    <w:rsid w:val="00334D18"/>
    <w:rsid w:val="0033604B"/>
    <w:rsid w:val="00336D5B"/>
    <w:rsid w:val="00337BED"/>
    <w:rsid w:val="0034067D"/>
    <w:rsid w:val="0034178D"/>
    <w:rsid w:val="0034283C"/>
    <w:rsid w:val="00342B99"/>
    <w:rsid w:val="00342BB4"/>
    <w:rsid w:val="00342E4F"/>
    <w:rsid w:val="003430E7"/>
    <w:rsid w:val="0034359F"/>
    <w:rsid w:val="00343811"/>
    <w:rsid w:val="003438D8"/>
    <w:rsid w:val="00345597"/>
    <w:rsid w:val="003457D2"/>
    <w:rsid w:val="00345D6A"/>
    <w:rsid w:val="00346861"/>
    <w:rsid w:val="00346B02"/>
    <w:rsid w:val="00347D82"/>
    <w:rsid w:val="00350105"/>
    <w:rsid w:val="003504DA"/>
    <w:rsid w:val="00350DF8"/>
    <w:rsid w:val="00350FC4"/>
    <w:rsid w:val="00351086"/>
    <w:rsid w:val="0035159A"/>
    <w:rsid w:val="003516FA"/>
    <w:rsid w:val="00352774"/>
    <w:rsid w:val="00352BB9"/>
    <w:rsid w:val="0035471C"/>
    <w:rsid w:val="003554D5"/>
    <w:rsid w:val="00355DAF"/>
    <w:rsid w:val="00355ED7"/>
    <w:rsid w:val="00356B27"/>
    <w:rsid w:val="003576BB"/>
    <w:rsid w:val="00357971"/>
    <w:rsid w:val="00357B1A"/>
    <w:rsid w:val="00357D54"/>
    <w:rsid w:val="00357E1D"/>
    <w:rsid w:val="003605D4"/>
    <w:rsid w:val="003613E2"/>
    <w:rsid w:val="00362844"/>
    <w:rsid w:val="0036295C"/>
    <w:rsid w:val="00362F14"/>
    <w:rsid w:val="003633B7"/>
    <w:rsid w:val="00363D6D"/>
    <w:rsid w:val="003641A5"/>
    <w:rsid w:val="0036445A"/>
    <w:rsid w:val="003668F5"/>
    <w:rsid w:val="00367B5F"/>
    <w:rsid w:val="00367D02"/>
    <w:rsid w:val="00370F31"/>
    <w:rsid w:val="00371649"/>
    <w:rsid w:val="0037179F"/>
    <w:rsid w:val="00371BC4"/>
    <w:rsid w:val="003720E0"/>
    <w:rsid w:val="0037253A"/>
    <w:rsid w:val="00372E9A"/>
    <w:rsid w:val="00373E1E"/>
    <w:rsid w:val="00374456"/>
    <w:rsid w:val="0037478A"/>
    <w:rsid w:val="003748E2"/>
    <w:rsid w:val="0037491F"/>
    <w:rsid w:val="00375758"/>
    <w:rsid w:val="00375AFB"/>
    <w:rsid w:val="00375BE2"/>
    <w:rsid w:val="00376215"/>
    <w:rsid w:val="00376438"/>
    <w:rsid w:val="0037788A"/>
    <w:rsid w:val="0037794B"/>
    <w:rsid w:val="00377A15"/>
    <w:rsid w:val="0038106A"/>
    <w:rsid w:val="00381EDC"/>
    <w:rsid w:val="00382709"/>
    <w:rsid w:val="003827C3"/>
    <w:rsid w:val="00382840"/>
    <w:rsid w:val="00383CAA"/>
    <w:rsid w:val="00384211"/>
    <w:rsid w:val="003879D2"/>
    <w:rsid w:val="003909D3"/>
    <w:rsid w:val="00390D27"/>
    <w:rsid w:val="003921C8"/>
    <w:rsid w:val="00392242"/>
    <w:rsid w:val="003928BB"/>
    <w:rsid w:val="0039370F"/>
    <w:rsid w:val="00393F0D"/>
    <w:rsid w:val="003943DA"/>
    <w:rsid w:val="00395477"/>
    <w:rsid w:val="00395708"/>
    <w:rsid w:val="003967F1"/>
    <w:rsid w:val="00396AD5"/>
    <w:rsid w:val="0039754B"/>
    <w:rsid w:val="00397A90"/>
    <w:rsid w:val="00397E27"/>
    <w:rsid w:val="00397F59"/>
    <w:rsid w:val="003A02F6"/>
    <w:rsid w:val="003A04AB"/>
    <w:rsid w:val="003A0788"/>
    <w:rsid w:val="003A0B5F"/>
    <w:rsid w:val="003A12F6"/>
    <w:rsid w:val="003A1377"/>
    <w:rsid w:val="003A13A4"/>
    <w:rsid w:val="003A1ECF"/>
    <w:rsid w:val="003A28E8"/>
    <w:rsid w:val="003A311B"/>
    <w:rsid w:val="003A31CC"/>
    <w:rsid w:val="003A3445"/>
    <w:rsid w:val="003A3645"/>
    <w:rsid w:val="003A39D6"/>
    <w:rsid w:val="003A3D8C"/>
    <w:rsid w:val="003A43FE"/>
    <w:rsid w:val="003A4748"/>
    <w:rsid w:val="003A503E"/>
    <w:rsid w:val="003A5067"/>
    <w:rsid w:val="003A53B5"/>
    <w:rsid w:val="003A5475"/>
    <w:rsid w:val="003A579F"/>
    <w:rsid w:val="003A5F37"/>
    <w:rsid w:val="003A6144"/>
    <w:rsid w:val="003A69A3"/>
    <w:rsid w:val="003A6B2D"/>
    <w:rsid w:val="003A6E87"/>
    <w:rsid w:val="003A74A2"/>
    <w:rsid w:val="003B08EE"/>
    <w:rsid w:val="003B141D"/>
    <w:rsid w:val="003B16E5"/>
    <w:rsid w:val="003B1A58"/>
    <w:rsid w:val="003B2B73"/>
    <w:rsid w:val="003B2E63"/>
    <w:rsid w:val="003B2F13"/>
    <w:rsid w:val="003B39BD"/>
    <w:rsid w:val="003B3BDD"/>
    <w:rsid w:val="003B424B"/>
    <w:rsid w:val="003B43E9"/>
    <w:rsid w:val="003B4E45"/>
    <w:rsid w:val="003B4F2A"/>
    <w:rsid w:val="003B56E8"/>
    <w:rsid w:val="003B5A37"/>
    <w:rsid w:val="003B5CB5"/>
    <w:rsid w:val="003B5EA6"/>
    <w:rsid w:val="003B621E"/>
    <w:rsid w:val="003B69A5"/>
    <w:rsid w:val="003B7435"/>
    <w:rsid w:val="003B7ACA"/>
    <w:rsid w:val="003B7ADA"/>
    <w:rsid w:val="003C04B1"/>
    <w:rsid w:val="003C06A1"/>
    <w:rsid w:val="003C08A6"/>
    <w:rsid w:val="003C0C92"/>
    <w:rsid w:val="003C12DB"/>
    <w:rsid w:val="003C1B13"/>
    <w:rsid w:val="003C1EF2"/>
    <w:rsid w:val="003C2642"/>
    <w:rsid w:val="003C2D75"/>
    <w:rsid w:val="003C30AF"/>
    <w:rsid w:val="003C5858"/>
    <w:rsid w:val="003C59E9"/>
    <w:rsid w:val="003C5AD9"/>
    <w:rsid w:val="003C68D7"/>
    <w:rsid w:val="003C6DC1"/>
    <w:rsid w:val="003C6E51"/>
    <w:rsid w:val="003C6EC0"/>
    <w:rsid w:val="003C75C8"/>
    <w:rsid w:val="003C7EC1"/>
    <w:rsid w:val="003D0722"/>
    <w:rsid w:val="003D0B4D"/>
    <w:rsid w:val="003D1FF5"/>
    <w:rsid w:val="003D2444"/>
    <w:rsid w:val="003D31B9"/>
    <w:rsid w:val="003D4786"/>
    <w:rsid w:val="003D4956"/>
    <w:rsid w:val="003D4DA1"/>
    <w:rsid w:val="003D5B9C"/>
    <w:rsid w:val="003D5BEA"/>
    <w:rsid w:val="003D658A"/>
    <w:rsid w:val="003D7245"/>
    <w:rsid w:val="003D7BDD"/>
    <w:rsid w:val="003E019E"/>
    <w:rsid w:val="003E05BA"/>
    <w:rsid w:val="003E18C7"/>
    <w:rsid w:val="003E194C"/>
    <w:rsid w:val="003E2099"/>
    <w:rsid w:val="003E2D59"/>
    <w:rsid w:val="003E4638"/>
    <w:rsid w:val="003E51F3"/>
    <w:rsid w:val="003E579B"/>
    <w:rsid w:val="003E6A4C"/>
    <w:rsid w:val="003F0187"/>
    <w:rsid w:val="003F1D23"/>
    <w:rsid w:val="003F1DC5"/>
    <w:rsid w:val="003F31EF"/>
    <w:rsid w:val="003F3E05"/>
    <w:rsid w:val="003F4674"/>
    <w:rsid w:val="003F6277"/>
    <w:rsid w:val="003F64D5"/>
    <w:rsid w:val="003F6BA7"/>
    <w:rsid w:val="003F6CB7"/>
    <w:rsid w:val="003F70D5"/>
    <w:rsid w:val="00400A6C"/>
    <w:rsid w:val="00400B7D"/>
    <w:rsid w:val="00400C06"/>
    <w:rsid w:val="0040145E"/>
    <w:rsid w:val="00401875"/>
    <w:rsid w:val="004019F1"/>
    <w:rsid w:val="00402FDF"/>
    <w:rsid w:val="0040305C"/>
    <w:rsid w:val="0040339A"/>
    <w:rsid w:val="00403456"/>
    <w:rsid w:val="00403B94"/>
    <w:rsid w:val="00403E07"/>
    <w:rsid w:val="00403E08"/>
    <w:rsid w:val="00404F7D"/>
    <w:rsid w:val="004055C4"/>
    <w:rsid w:val="0040649D"/>
    <w:rsid w:val="00407A0D"/>
    <w:rsid w:val="00410080"/>
    <w:rsid w:val="00410532"/>
    <w:rsid w:val="00410C97"/>
    <w:rsid w:val="00411539"/>
    <w:rsid w:val="004119E6"/>
    <w:rsid w:val="00411BC1"/>
    <w:rsid w:val="00411C18"/>
    <w:rsid w:val="004121BA"/>
    <w:rsid w:val="00412842"/>
    <w:rsid w:val="00412EFF"/>
    <w:rsid w:val="004130F4"/>
    <w:rsid w:val="004132B2"/>
    <w:rsid w:val="00414408"/>
    <w:rsid w:val="0041445D"/>
    <w:rsid w:val="00414751"/>
    <w:rsid w:val="004147D1"/>
    <w:rsid w:val="00415009"/>
    <w:rsid w:val="00415164"/>
    <w:rsid w:val="0041524F"/>
    <w:rsid w:val="00416AD7"/>
    <w:rsid w:val="004171E0"/>
    <w:rsid w:val="00417CA1"/>
    <w:rsid w:val="00417DE3"/>
    <w:rsid w:val="00420096"/>
    <w:rsid w:val="00420AD8"/>
    <w:rsid w:val="00420F65"/>
    <w:rsid w:val="004210F4"/>
    <w:rsid w:val="00421D95"/>
    <w:rsid w:val="00422885"/>
    <w:rsid w:val="004228D2"/>
    <w:rsid w:val="00424C20"/>
    <w:rsid w:val="00425FBB"/>
    <w:rsid w:val="00426142"/>
    <w:rsid w:val="00426B5C"/>
    <w:rsid w:val="00426EFD"/>
    <w:rsid w:val="00427E5B"/>
    <w:rsid w:val="004307DB"/>
    <w:rsid w:val="00430901"/>
    <w:rsid w:val="00430A95"/>
    <w:rsid w:val="00431DF8"/>
    <w:rsid w:val="004328CC"/>
    <w:rsid w:val="004333E1"/>
    <w:rsid w:val="004341E4"/>
    <w:rsid w:val="00434B88"/>
    <w:rsid w:val="00435035"/>
    <w:rsid w:val="00435FE7"/>
    <w:rsid w:val="004363E1"/>
    <w:rsid w:val="00436EF4"/>
    <w:rsid w:val="00436FB2"/>
    <w:rsid w:val="00440DCE"/>
    <w:rsid w:val="00440EC8"/>
    <w:rsid w:val="00440FB6"/>
    <w:rsid w:val="00442197"/>
    <w:rsid w:val="00442838"/>
    <w:rsid w:val="004429CB"/>
    <w:rsid w:val="004437DD"/>
    <w:rsid w:val="00443A42"/>
    <w:rsid w:val="0044422D"/>
    <w:rsid w:val="00444466"/>
    <w:rsid w:val="004463C8"/>
    <w:rsid w:val="004465F2"/>
    <w:rsid w:val="00447B22"/>
    <w:rsid w:val="00447EFE"/>
    <w:rsid w:val="0045085C"/>
    <w:rsid w:val="004508FB"/>
    <w:rsid w:val="0045288A"/>
    <w:rsid w:val="00452CA5"/>
    <w:rsid w:val="004537DF"/>
    <w:rsid w:val="004538F5"/>
    <w:rsid w:val="00454269"/>
    <w:rsid w:val="004548AE"/>
    <w:rsid w:val="004564F1"/>
    <w:rsid w:val="0045653E"/>
    <w:rsid w:val="00457179"/>
    <w:rsid w:val="0045762C"/>
    <w:rsid w:val="004603A5"/>
    <w:rsid w:val="004603F2"/>
    <w:rsid w:val="00460F0B"/>
    <w:rsid w:val="00460FA2"/>
    <w:rsid w:val="00461699"/>
    <w:rsid w:val="00461A28"/>
    <w:rsid w:val="00462101"/>
    <w:rsid w:val="00463594"/>
    <w:rsid w:val="004637EF"/>
    <w:rsid w:val="00464C46"/>
    <w:rsid w:val="00465AC9"/>
    <w:rsid w:val="00465E77"/>
    <w:rsid w:val="0046625D"/>
    <w:rsid w:val="00466886"/>
    <w:rsid w:val="00466B28"/>
    <w:rsid w:val="00466C6C"/>
    <w:rsid w:val="00467983"/>
    <w:rsid w:val="00470C63"/>
    <w:rsid w:val="00470D57"/>
    <w:rsid w:val="0047238A"/>
    <w:rsid w:val="004728B1"/>
    <w:rsid w:val="00472A64"/>
    <w:rsid w:val="0047491F"/>
    <w:rsid w:val="00475289"/>
    <w:rsid w:val="0047586F"/>
    <w:rsid w:val="00475A9C"/>
    <w:rsid w:val="004764A9"/>
    <w:rsid w:val="004766C1"/>
    <w:rsid w:val="00476C0D"/>
    <w:rsid w:val="00476C5F"/>
    <w:rsid w:val="00477474"/>
    <w:rsid w:val="004801F2"/>
    <w:rsid w:val="0048287A"/>
    <w:rsid w:val="004829A7"/>
    <w:rsid w:val="00482A84"/>
    <w:rsid w:val="00482E95"/>
    <w:rsid w:val="004831F5"/>
    <w:rsid w:val="004832EA"/>
    <w:rsid w:val="00483540"/>
    <w:rsid w:val="00483739"/>
    <w:rsid w:val="00483BD2"/>
    <w:rsid w:val="00483EE6"/>
    <w:rsid w:val="004840D5"/>
    <w:rsid w:val="00484499"/>
    <w:rsid w:val="00484734"/>
    <w:rsid w:val="0048477E"/>
    <w:rsid w:val="00484982"/>
    <w:rsid w:val="004852E8"/>
    <w:rsid w:val="00485F4C"/>
    <w:rsid w:val="004868F6"/>
    <w:rsid w:val="0048765F"/>
    <w:rsid w:val="00487741"/>
    <w:rsid w:val="004877A1"/>
    <w:rsid w:val="004906A4"/>
    <w:rsid w:val="004908FF"/>
    <w:rsid w:val="0049177E"/>
    <w:rsid w:val="00492976"/>
    <w:rsid w:val="00492D37"/>
    <w:rsid w:val="00493337"/>
    <w:rsid w:val="004953CD"/>
    <w:rsid w:val="004967DC"/>
    <w:rsid w:val="004969F3"/>
    <w:rsid w:val="00496AE8"/>
    <w:rsid w:val="00496DFC"/>
    <w:rsid w:val="0049707B"/>
    <w:rsid w:val="00497115"/>
    <w:rsid w:val="0049744D"/>
    <w:rsid w:val="00497535"/>
    <w:rsid w:val="0049755A"/>
    <w:rsid w:val="00497913"/>
    <w:rsid w:val="004A02CA"/>
    <w:rsid w:val="004A109A"/>
    <w:rsid w:val="004A10F6"/>
    <w:rsid w:val="004A13A1"/>
    <w:rsid w:val="004A1738"/>
    <w:rsid w:val="004A1AE8"/>
    <w:rsid w:val="004A1D83"/>
    <w:rsid w:val="004A1EB2"/>
    <w:rsid w:val="004A1EE9"/>
    <w:rsid w:val="004A2C85"/>
    <w:rsid w:val="004A32E5"/>
    <w:rsid w:val="004A4602"/>
    <w:rsid w:val="004A4682"/>
    <w:rsid w:val="004A47DC"/>
    <w:rsid w:val="004A51D0"/>
    <w:rsid w:val="004A555A"/>
    <w:rsid w:val="004A5E83"/>
    <w:rsid w:val="004A6017"/>
    <w:rsid w:val="004A65E0"/>
    <w:rsid w:val="004A68FF"/>
    <w:rsid w:val="004A6A21"/>
    <w:rsid w:val="004A6F06"/>
    <w:rsid w:val="004A778D"/>
    <w:rsid w:val="004A77B7"/>
    <w:rsid w:val="004B116C"/>
    <w:rsid w:val="004B126D"/>
    <w:rsid w:val="004B1592"/>
    <w:rsid w:val="004B1AEC"/>
    <w:rsid w:val="004B2932"/>
    <w:rsid w:val="004B3A95"/>
    <w:rsid w:val="004B4355"/>
    <w:rsid w:val="004B5F92"/>
    <w:rsid w:val="004B6129"/>
    <w:rsid w:val="004B6154"/>
    <w:rsid w:val="004B6274"/>
    <w:rsid w:val="004B63E0"/>
    <w:rsid w:val="004B7A45"/>
    <w:rsid w:val="004C0D2B"/>
    <w:rsid w:val="004C0E16"/>
    <w:rsid w:val="004C11D9"/>
    <w:rsid w:val="004C230E"/>
    <w:rsid w:val="004C2A7E"/>
    <w:rsid w:val="004C50D8"/>
    <w:rsid w:val="004C5B2E"/>
    <w:rsid w:val="004C5F75"/>
    <w:rsid w:val="004C5FC2"/>
    <w:rsid w:val="004D065F"/>
    <w:rsid w:val="004D1553"/>
    <w:rsid w:val="004D21E1"/>
    <w:rsid w:val="004D3258"/>
    <w:rsid w:val="004D32BC"/>
    <w:rsid w:val="004D35D1"/>
    <w:rsid w:val="004D4477"/>
    <w:rsid w:val="004D474E"/>
    <w:rsid w:val="004D4999"/>
    <w:rsid w:val="004D4FEB"/>
    <w:rsid w:val="004D57BA"/>
    <w:rsid w:val="004D713C"/>
    <w:rsid w:val="004D75B6"/>
    <w:rsid w:val="004D79C4"/>
    <w:rsid w:val="004E0080"/>
    <w:rsid w:val="004E0624"/>
    <w:rsid w:val="004E0C24"/>
    <w:rsid w:val="004E11AD"/>
    <w:rsid w:val="004E1D8B"/>
    <w:rsid w:val="004E2933"/>
    <w:rsid w:val="004E2DA4"/>
    <w:rsid w:val="004E30E2"/>
    <w:rsid w:val="004E3C92"/>
    <w:rsid w:val="004E4BE3"/>
    <w:rsid w:val="004E51B3"/>
    <w:rsid w:val="004E59E5"/>
    <w:rsid w:val="004E5CCE"/>
    <w:rsid w:val="004E6880"/>
    <w:rsid w:val="004E7531"/>
    <w:rsid w:val="004E7874"/>
    <w:rsid w:val="004F0275"/>
    <w:rsid w:val="004F0341"/>
    <w:rsid w:val="004F0930"/>
    <w:rsid w:val="004F0DBE"/>
    <w:rsid w:val="004F1286"/>
    <w:rsid w:val="004F16DC"/>
    <w:rsid w:val="004F2210"/>
    <w:rsid w:val="004F25CC"/>
    <w:rsid w:val="004F326D"/>
    <w:rsid w:val="004F3CBF"/>
    <w:rsid w:val="004F3FCA"/>
    <w:rsid w:val="004F4078"/>
    <w:rsid w:val="004F4515"/>
    <w:rsid w:val="004F55A0"/>
    <w:rsid w:val="004F56C4"/>
    <w:rsid w:val="004F6028"/>
    <w:rsid w:val="004F6130"/>
    <w:rsid w:val="004F6300"/>
    <w:rsid w:val="004F6669"/>
    <w:rsid w:val="004F71A7"/>
    <w:rsid w:val="00500BDD"/>
    <w:rsid w:val="00501028"/>
    <w:rsid w:val="005011C0"/>
    <w:rsid w:val="005019F9"/>
    <w:rsid w:val="00501E26"/>
    <w:rsid w:val="005030F0"/>
    <w:rsid w:val="00504398"/>
    <w:rsid w:val="00504AB4"/>
    <w:rsid w:val="00505829"/>
    <w:rsid w:val="00506AF8"/>
    <w:rsid w:val="00507990"/>
    <w:rsid w:val="0051014B"/>
    <w:rsid w:val="00510942"/>
    <w:rsid w:val="00511822"/>
    <w:rsid w:val="005120D1"/>
    <w:rsid w:val="0051303F"/>
    <w:rsid w:val="00513974"/>
    <w:rsid w:val="00513B01"/>
    <w:rsid w:val="00513C69"/>
    <w:rsid w:val="0051567A"/>
    <w:rsid w:val="00515E75"/>
    <w:rsid w:val="00515EC0"/>
    <w:rsid w:val="00515EE1"/>
    <w:rsid w:val="005164C7"/>
    <w:rsid w:val="00516EE2"/>
    <w:rsid w:val="00516FB6"/>
    <w:rsid w:val="0051742C"/>
    <w:rsid w:val="00517D32"/>
    <w:rsid w:val="005216D5"/>
    <w:rsid w:val="00521915"/>
    <w:rsid w:val="00521B47"/>
    <w:rsid w:val="00521D97"/>
    <w:rsid w:val="005221D4"/>
    <w:rsid w:val="00522264"/>
    <w:rsid w:val="00522397"/>
    <w:rsid w:val="00522654"/>
    <w:rsid w:val="0052273D"/>
    <w:rsid w:val="00522DAD"/>
    <w:rsid w:val="005232BD"/>
    <w:rsid w:val="00526752"/>
    <w:rsid w:val="005275F2"/>
    <w:rsid w:val="005278B7"/>
    <w:rsid w:val="00527EA3"/>
    <w:rsid w:val="005303E9"/>
    <w:rsid w:val="005312E0"/>
    <w:rsid w:val="00531B44"/>
    <w:rsid w:val="00531EF3"/>
    <w:rsid w:val="00531F50"/>
    <w:rsid w:val="00532B92"/>
    <w:rsid w:val="0053314B"/>
    <w:rsid w:val="005337A3"/>
    <w:rsid w:val="005337BC"/>
    <w:rsid w:val="00534189"/>
    <w:rsid w:val="00534F72"/>
    <w:rsid w:val="0053568C"/>
    <w:rsid w:val="005361DB"/>
    <w:rsid w:val="0053640D"/>
    <w:rsid w:val="00537342"/>
    <w:rsid w:val="0053770D"/>
    <w:rsid w:val="00537A7A"/>
    <w:rsid w:val="00537E41"/>
    <w:rsid w:val="0054060D"/>
    <w:rsid w:val="00540CAD"/>
    <w:rsid w:val="00541906"/>
    <w:rsid w:val="00541A1A"/>
    <w:rsid w:val="005421E9"/>
    <w:rsid w:val="00543798"/>
    <w:rsid w:val="00543A06"/>
    <w:rsid w:val="00543C56"/>
    <w:rsid w:val="00544FC6"/>
    <w:rsid w:val="005461C5"/>
    <w:rsid w:val="00546836"/>
    <w:rsid w:val="00546BC8"/>
    <w:rsid w:val="00547209"/>
    <w:rsid w:val="00550BAF"/>
    <w:rsid w:val="005514FC"/>
    <w:rsid w:val="00551DB3"/>
    <w:rsid w:val="00552AD8"/>
    <w:rsid w:val="0055327D"/>
    <w:rsid w:val="0055338A"/>
    <w:rsid w:val="005541F3"/>
    <w:rsid w:val="00555191"/>
    <w:rsid w:val="005553E1"/>
    <w:rsid w:val="005558C3"/>
    <w:rsid w:val="0055681F"/>
    <w:rsid w:val="00557095"/>
    <w:rsid w:val="0055742B"/>
    <w:rsid w:val="00560E0C"/>
    <w:rsid w:val="00561140"/>
    <w:rsid w:val="005627A4"/>
    <w:rsid w:val="005636F0"/>
    <w:rsid w:val="00563AE5"/>
    <w:rsid w:val="0056437A"/>
    <w:rsid w:val="00564AA7"/>
    <w:rsid w:val="00564DA1"/>
    <w:rsid w:val="005650FC"/>
    <w:rsid w:val="00565453"/>
    <w:rsid w:val="005654AC"/>
    <w:rsid w:val="00565855"/>
    <w:rsid w:val="00565A02"/>
    <w:rsid w:val="005668FE"/>
    <w:rsid w:val="00566E3C"/>
    <w:rsid w:val="005673BC"/>
    <w:rsid w:val="005703A7"/>
    <w:rsid w:val="00571983"/>
    <w:rsid w:val="00571A7E"/>
    <w:rsid w:val="005723A2"/>
    <w:rsid w:val="005724B1"/>
    <w:rsid w:val="0057305C"/>
    <w:rsid w:val="00574B46"/>
    <w:rsid w:val="00574B94"/>
    <w:rsid w:val="00574BF1"/>
    <w:rsid w:val="00575B7D"/>
    <w:rsid w:val="005760CB"/>
    <w:rsid w:val="00576638"/>
    <w:rsid w:val="005803ED"/>
    <w:rsid w:val="00581078"/>
    <w:rsid w:val="005811B4"/>
    <w:rsid w:val="00582EFC"/>
    <w:rsid w:val="0058340E"/>
    <w:rsid w:val="0058408D"/>
    <w:rsid w:val="00584924"/>
    <w:rsid w:val="00585A30"/>
    <w:rsid w:val="005861CF"/>
    <w:rsid w:val="00586258"/>
    <w:rsid w:val="005862CE"/>
    <w:rsid w:val="00586334"/>
    <w:rsid w:val="00586E88"/>
    <w:rsid w:val="00587410"/>
    <w:rsid w:val="0059234F"/>
    <w:rsid w:val="00592A39"/>
    <w:rsid w:val="005930AE"/>
    <w:rsid w:val="00593E83"/>
    <w:rsid w:val="00594684"/>
    <w:rsid w:val="00595346"/>
    <w:rsid w:val="005958C4"/>
    <w:rsid w:val="00595B33"/>
    <w:rsid w:val="00595CF0"/>
    <w:rsid w:val="00597EB6"/>
    <w:rsid w:val="005A07B2"/>
    <w:rsid w:val="005A1431"/>
    <w:rsid w:val="005A198B"/>
    <w:rsid w:val="005A20B6"/>
    <w:rsid w:val="005A2579"/>
    <w:rsid w:val="005A29A9"/>
    <w:rsid w:val="005A3A8A"/>
    <w:rsid w:val="005A3DBF"/>
    <w:rsid w:val="005A41B2"/>
    <w:rsid w:val="005A42C8"/>
    <w:rsid w:val="005A4CB0"/>
    <w:rsid w:val="005A4F55"/>
    <w:rsid w:val="005A607C"/>
    <w:rsid w:val="005A7115"/>
    <w:rsid w:val="005A7753"/>
    <w:rsid w:val="005A7BD5"/>
    <w:rsid w:val="005A7F3E"/>
    <w:rsid w:val="005B05B0"/>
    <w:rsid w:val="005B0C8F"/>
    <w:rsid w:val="005B186D"/>
    <w:rsid w:val="005B2201"/>
    <w:rsid w:val="005B3E37"/>
    <w:rsid w:val="005B4E47"/>
    <w:rsid w:val="005B4F6D"/>
    <w:rsid w:val="005B6B95"/>
    <w:rsid w:val="005B72AF"/>
    <w:rsid w:val="005B7624"/>
    <w:rsid w:val="005C0E65"/>
    <w:rsid w:val="005C174F"/>
    <w:rsid w:val="005C17E7"/>
    <w:rsid w:val="005C2395"/>
    <w:rsid w:val="005C2696"/>
    <w:rsid w:val="005C28BA"/>
    <w:rsid w:val="005C2C12"/>
    <w:rsid w:val="005C32AC"/>
    <w:rsid w:val="005C3B51"/>
    <w:rsid w:val="005C426E"/>
    <w:rsid w:val="005C4388"/>
    <w:rsid w:val="005C46DD"/>
    <w:rsid w:val="005C47D5"/>
    <w:rsid w:val="005C4C47"/>
    <w:rsid w:val="005C59E6"/>
    <w:rsid w:val="005C5A97"/>
    <w:rsid w:val="005C5DF1"/>
    <w:rsid w:val="005C6537"/>
    <w:rsid w:val="005C6DCD"/>
    <w:rsid w:val="005C6FCB"/>
    <w:rsid w:val="005C7A2B"/>
    <w:rsid w:val="005C7EB4"/>
    <w:rsid w:val="005D0563"/>
    <w:rsid w:val="005D0564"/>
    <w:rsid w:val="005D09C9"/>
    <w:rsid w:val="005D11BD"/>
    <w:rsid w:val="005D154C"/>
    <w:rsid w:val="005D1DA3"/>
    <w:rsid w:val="005D2377"/>
    <w:rsid w:val="005D254C"/>
    <w:rsid w:val="005D2E68"/>
    <w:rsid w:val="005D30C5"/>
    <w:rsid w:val="005D34C7"/>
    <w:rsid w:val="005D373C"/>
    <w:rsid w:val="005D3A32"/>
    <w:rsid w:val="005D43C2"/>
    <w:rsid w:val="005D4B6F"/>
    <w:rsid w:val="005D4C89"/>
    <w:rsid w:val="005D5FEC"/>
    <w:rsid w:val="005D6516"/>
    <w:rsid w:val="005D6972"/>
    <w:rsid w:val="005D6BC2"/>
    <w:rsid w:val="005D6D97"/>
    <w:rsid w:val="005D703D"/>
    <w:rsid w:val="005E03B8"/>
    <w:rsid w:val="005E07F9"/>
    <w:rsid w:val="005E0984"/>
    <w:rsid w:val="005E13A6"/>
    <w:rsid w:val="005E2380"/>
    <w:rsid w:val="005E29D8"/>
    <w:rsid w:val="005E2CE3"/>
    <w:rsid w:val="005E35F8"/>
    <w:rsid w:val="005E4E07"/>
    <w:rsid w:val="005E4F91"/>
    <w:rsid w:val="005E52FF"/>
    <w:rsid w:val="005E5BCB"/>
    <w:rsid w:val="005E67A4"/>
    <w:rsid w:val="005E7641"/>
    <w:rsid w:val="005F0454"/>
    <w:rsid w:val="005F05F0"/>
    <w:rsid w:val="005F16BC"/>
    <w:rsid w:val="005F1986"/>
    <w:rsid w:val="005F227B"/>
    <w:rsid w:val="005F35D6"/>
    <w:rsid w:val="005F3D5E"/>
    <w:rsid w:val="005F40A2"/>
    <w:rsid w:val="005F4800"/>
    <w:rsid w:val="005F5073"/>
    <w:rsid w:val="005F5927"/>
    <w:rsid w:val="005F5AF8"/>
    <w:rsid w:val="005F738E"/>
    <w:rsid w:val="005F748C"/>
    <w:rsid w:val="005F77DD"/>
    <w:rsid w:val="005F7AE0"/>
    <w:rsid w:val="00600DB1"/>
    <w:rsid w:val="00600E4D"/>
    <w:rsid w:val="00602146"/>
    <w:rsid w:val="006022F6"/>
    <w:rsid w:val="00602937"/>
    <w:rsid w:val="006036C9"/>
    <w:rsid w:val="00603920"/>
    <w:rsid w:val="00603D24"/>
    <w:rsid w:val="00603D31"/>
    <w:rsid w:val="00605354"/>
    <w:rsid w:val="00605D03"/>
    <w:rsid w:val="00606132"/>
    <w:rsid w:val="006061D9"/>
    <w:rsid w:val="006067A9"/>
    <w:rsid w:val="00606827"/>
    <w:rsid w:val="00606E39"/>
    <w:rsid w:val="00607B24"/>
    <w:rsid w:val="00607B61"/>
    <w:rsid w:val="00607FC5"/>
    <w:rsid w:val="006102A3"/>
    <w:rsid w:val="006103C1"/>
    <w:rsid w:val="00610A25"/>
    <w:rsid w:val="0061210B"/>
    <w:rsid w:val="0061230E"/>
    <w:rsid w:val="00613021"/>
    <w:rsid w:val="0061395B"/>
    <w:rsid w:val="00614000"/>
    <w:rsid w:val="006145CF"/>
    <w:rsid w:val="00614719"/>
    <w:rsid w:val="006148DD"/>
    <w:rsid w:val="006154E4"/>
    <w:rsid w:val="0061626E"/>
    <w:rsid w:val="006165B4"/>
    <w:rsid w:val="00616FC5"/>
    <w:rsid w:val="006172F4"/>
    <w:rsid w:val="006173A4"/>
    <w:rsid w:val="006178CA"/>
    <w:rsid w:val="006179CC"/>
    <w:rsid w:val="00617E7F"/>
    <w:rsid w:val="00621379"/>
    <w:rsid w:val="0062164C"/>
    <w:rsid w:val="00621C98"/>
    <w:rsid w:val="00622263"/>
    <w:rsid w:val="00623080"/>
    <w:rsid w:val="006234E1"/>
    <w:rsid w:val="006246A1"/>
    <w:rsid w:val="006251E8"/>
    <w:rsid w:val="00625C77"/>
    <w:rsid w:val="00625FA5"/>
    <w:rsid w:val="006277A9"/>
    <w:rsid w:val="00627DF8"/>
    <w:rsid w:val="00630256"/>
    <w:rsid w:val="00632B4A"/>
    <w:rsid w:val="00632B85"/>
    <w:rsid w:val="00632D6A"/>
    <w:rsid w:val="00632E62"/>
    <w:rsid w:val="00632FDB"/>
    <w:rsid w:val="00634ADB"/>
    <w:rsid w:val="00634B17"/>
    <w:rsid w:val="00635BFC"/>
    <w:rsid w:val="00636C88"/>
    <w:rsid w:val="00637AB0"/>
    <w:rsid w:val="00640033"/>
    <w:rsid w:val="00640217"/>
    <w:rsid w:val="00640558"/>
    <w:rsid w:val="006405EF"/>
    <w:rsid w:val="00640D4C"/>
    <w:rsid w:val="00640E02"/>
    <w:rsid w:val="00640E92"/>
    <w:rsid w:val="00641F8C"/>
    <w:rsid w:val="006429C1"/>
    <w:rsid w:val="00642B08"/>
    <w:rsid w:val="00642BD7"/>
    <w:rsid w:val="00642DFD"/>
    <w:rsid w:val="00643484"/>
    <w:rsid w:val="0064380D"/>
    <w:rsid w:val="00644B18"/>
    <w:rsid w:val="00644D13"/>
    <w:rsid w:val="0064514A"/>
    <w:rsid w:val="00645671"/>
    <w:rsid w:val="00646B95"/>
    <w:rsid w:val="00647C12"/>
    <w:rsid w:val="00651AAB"/>
    <w:rsid w:val="00652069"/>
    <w:rsid w:val="0065275C"/>
    <w:rsid w:val="00652A7C"/>
    <w:rsid w:val="00652B83"/>
    <w:rsid w:val="006533FA"/>
    <w:rsid w:val="00653721"/>
    <w:rsid w:val="00654423"/>
    <w:rsid w:val="0065551D"/>
    <w:rsid w:val="006556B1"/>
    <w:rsid w:val="006558E1"/>
    <w:rsid w:val="00655F3F"/>
    <w:rsid w:val="00655F63"/>
    <w:rsid w:val="00656858"/>
    <w:rsid w:val="00656C34"/>
    <w:rsid w:val="00656CA0"/>
    <w:rsid w:val="006571B8"/>
    <w:rsid w:val="006622D5"/>
    <w:rsid w:val="0066264A"/>
    <w:rsid w:val="006628DC"/>
    <w:rsid w:val="00663951"/>
    <w:rsid w:val="00663AF0"/>
    <w:rsid w:val="00663C7C"/>
    <w:rsid w:val="00664216"/>
    <w:rsid w:val="0066435A"/>
    <w:rsid w:val="00664CAB"/>
    <w:rsid w:val="0066505F"/>
    <w:rsid w:val="00665127"/>
    <w:rsid w:val="0066769A"/>
    <w:rsid w:val="006679DB"/>
    <w:rsid w:val="0067030E"/>
    <w:rsid w:val="00670B02"/>
    <w:rsid w:val="00670B29"/>
    <w:rsid w:val="00672D5B"/>
    <w:rsid w:val="00673A69"/>
    <w:rsid w:val="00675099"/>
    <w:rsid w:val="00675396"/>
    <w:rsid w:val="0067565D"/>
    <w:rsid w:val="00675806"/>
    <w:rsid w:val="00675FF1"/>
    <w:rsid w:val="00676A7F"/>
    <w:rsid w:val="00676E4A"/>
    <w:rsid w:val="00677081"/>
    <w:rsid w:val="006772A6"/>
    <w:rsid w:val="00677C30"/>
    <w:rsid w:val="00677F1C"/>
    <w:rsid w:val="00680008"/>
    <w:rsid w:val="0068011A"/>
    <w:rsid w:val="00680CE1"/>
    <w:rsid w:val="00682C11"/>
    <w:rsid w:val="00683520"/>
    <w:rsid w:val="00683B3A"/>
    <w:rsid w:val="00684A8B"/>
    <w:rsid w:val="00684E94"/>
    <w:rsid w:val="00684FDA"/>
    <w:rsid w:val="006857BA"/>
    <w:rsid w:val="00685A98"/>
    <w:rsid w:val="00686FD2"/>
    <w:rsid w:val="00690402"/>
    <w:rsid w:val="006908FD"/>
    <w:rsid w:val="00690CDB"/>
    <w:rsid w:val="00691DD7"/>
    <w:rsid w:val="006939D8"/>
    <w:rsid w:val="00693D17"/>
    <w:rsid w:val="00696BDA"/>
    <w:rsid w:val="006970DD"/>
    <w:rsid w:val="00697A0E"/>
    <w:rsid w:val="00697EB1"/>
    <w:rsid w:val="006A01CA"/>
    <w:rsid w:val="006A0EC0"/>
    <w:rsid w:val="006A1877"/>
    <w:rsid w:val="006A22A6"/>
    <w:rsid w:val="006A2482"/>
    <w:rsid w:val="006A25CF"/>
    <w:rsid w:val="006A44A3"/>
    <w:rsid w:val="006A4A53"/>
    <w:rsid w:val="006B040E"/>
    <w:rsid w:val="006B0951"/>
    <w:rsid w:val="006B0CEA"/>
    <w:rsid w:val="006B1550"/>
    <w:rsid w:val="006B1DEF"/>
    <w:rsid w:val="006B2046"/>
    <w:rsid w:val="006B2794"/>
    <w:rsid w:val="006B2AEE"/>
    <w:rsid w:val="006B305B"/>
    <w:rsid w:val="006B3387"/>
    <w:rsid w:val="006B3527"/>
    <w:rsid w:val="006B3646"/>
    <w:rsid w:val="006B3EAD"/>
    <w:rsid w:val="006B3FE6"/>
    <w:rsid w:val="006B4448"/>
    <w:rsid w:val="006B4A7E"/>
    <w:rsid w:val="006B4B5C"/>
    <w:rsid w:val="006B537B"/>
    <w:rsid w:val="006B7577"/>
    <w:rsid w:val="006B7E09"/>
    <w:rsid w:val="006C0C76"/>
    <w:rsid w:val="006C0D2C"/>
    <w:rsid w:val="006C1247"/>
    <w:rsid w:val="006C2B35"/>
    <w:rsid w:val="006C354D"/>
    <w:rsid w:val="006C3A09"/>
    <w:rsid w:val="006C5B1D"/>
    <w:rsid w:val="006C5B45"/>
    <w:rsid w:val="006C6A16"/>
    <w:rsid w:val="006C6B4D"/>
    <w:rsid w:val="006C6F53"/>
    <w:rsid w:val="006C6F57"/>
    <w:rsid w:val="006C7909"/>
    <w:rsid w:val="006C7930"/>
    <w:rsid w:val="006D02B0"/>
    <w:rsid w:val="006D0E30"/>
    <w:rsid w:val="006D0F5B"/>
    <w:rsid w:val="006D1387"/>
    <w:rsid w:val="006D15BA"/>
    <w:rsid w:val="006D1B98"/>
    <w:rsid w:val="006D1EBE"/>
    <w:rsid w:val="006D267B"/>
    <w:rsid w:val="006D2DFB"/>
    <w:rsid w:val="006D3EDB"/>
    <w:rsid w:val="006D4536"/>
    <w:rsid w:val="006D50EE"/>
    <w:rsid w:val="006D7264"/>
    <w:rsid w:val="006D73C3"/>
    <w:rsid w:val="006D7F74"/>
    <w:rsid w:val="006E0B1F"/>
    <w:rsid w:val="006E0E62"/>
    <w:rsid w:val="006E103B"/>
    <w:rsid w:val="006E1AF0"/>
    <w:rsid w:val="006E25A5"/>
    <w:rsid w:val="006E3BDC"/>
    <w:rsid w:val="006E3D08"/>
    <w:rsid w:val="006E3F33"/>
    <w:rsid w:val="006E42C1"/>
    <w:rsid w:val="006E4999"/>
    <w:rsid w:val="006E49D7"/>
    <w:rsid w:val="006E4BEE"/>
    <w:rsid w:val="006E5E8D"/>
    <w:rsid w:val="006E634A"/>
    <w:rsid w:val="006E6A08"/>
    <w:rsid w:val="006E6B69"/>
    <w:rsid w:val="006E6C81"/>
    <w:rsid w:val="006E6F48"/>
    <w:rsid w:val="006E732E"/>
    <w:rsid w:val="006E79CF"/>
    <w:rsid w:val="006F0028"/>
    <w:rsid w:val="006F0BDE"/>
    <w:rsid w:val="006F0C54"/>
    <w:rsid w:val="006F1147"/>
    <w:rsid w:val="006F1299"/>
    <w:rsid w:val="006F1771"/>
    <w:rsid w:val="006F1C6D"/>
    <w:rsid w:val="006F2431"/>
    <w:rsid w:val="006F24DA"/>
    <w:rsid w:val="006F28C0"/>
    <w:rsid w:val="006F2B45"/>
    <w:rsid w:val="006F2D60"/>
    <w:rsid w:val="006F3773"/>
    <w:rsid w:val="006F3909"/>
    <w:rsid w:val="006F3AFD"/>
    <w:rsid w:val="006F4B11"/>
    <w:rsid w:val="006F4D7C"/>
    <w:rsid w:val="006F51A3"/>
    <w:rsid w:val="006F5A99"/>
    <w:rsid w:val="006F5E5A"/>
    <w:rsid w:val="006F5F4D"/>
    <w:rsid w:val="006F6071"/>
    <w:rsid w:val="006F671C"/>
    <w:rsid w:val="006F6732"/>
    <w:rsid w:val="006F7142"/>
    <w:rsid w:val="006F7536"/>
    <w:rsid w:val="006F7F48"/>
    <w:rsid w:val="0070054B"/>
    <w:rsid w:val="0070122D"/>
    <w:rsid w:val="00701473"/>
    <w:rsid w:val="007014E5"/>
    <w:rsid w:val="00701593"/>
    <w:rsid w:val="00701FDD"/>
    <w:rsid w:val="007021A7"/>
    <w:rsid w:val="00702870"/>
    <w:rsid w:val="00702F91"/>
    <w:rsid w:val="007035BE"/>
    <w:rsid w:val="00704112"/>
    <w:rsid w:val="007041C1"/>
    <w:rsid w:val="0070491D"/>
    <w:rsid w:val="007053AA"/>
    <w:rsid w:val="00705EE1"/>
    <w:rsid w:val="00706E43"/>
    <w:rsid w:val="00707F29"/>
    <w:rsid w:val="00710D94"/>
    <w:rsid w:val="00711010"/>
    <w:rsid w:val="007115BD"/>
    <w:rsid w:val="00711F93"/>
    <w:rsid w:val="00712221"/>
    <w:rsid w:val="007123D1"/>
    <w:rsid w:val="007128A2"/>
    <w:rsid w:val="0071375D"/>
    <w:rsid w:val="00714C22"/>
    <w:rsid w:val="00715A61"/>
    <w:rsid w:val="00715BE6"/>
    <w:rsid w:val="00717177"/>
    <w:rsid w:val="007171DB"/>
    <w:rsid w:val="00717612"/>
    <w:rsid w:val="007177C3"/>
    <w:rsid w:val="00717EDB"/>
    <w:rsid w:val="0072059F"/>
    <w:rsid w:val="007206CA"/>
    <w:rsid w:val="00720B9C"/>
    <w:rsid w:val="007213CF"/>
    <w:rsid w:val="00723C4A"/>
    <w:rsid w:val="00724094"/>
    <w:rsid w:val="0072623F"/>
    <w:rsid w:val="00726C96"/>
    <w:rsid w:val="00727175"/>
    <w:rsid w:val="00727D14"/>
    <w:rsid w:val="0073047A"/>
    <w:rsid w:val="00730581"/>
    <w:rsid w:val="00730F06"/>
    <w:rsid w:val="007314CB"/>
    <w:rsid w:val="00731AE1"/>
    <w:rsid w:val="00732AB7"/>
    <w:rsid w:val="00732D2F"/>
    <w:rsid w:val="00733412"/>
    <w:rsid w:val="00733561"/>
    <w:rsid w:val="00733DB1"/>
    <w:rsid w:val="007342F5"/>
    <w:rsid w:val="00734CD2"/>
    <w:rsid w:val="00734E1F"/>
    <w:rsid w:val="0073543B"/>
    <w:rsid w:val="00737519"/>
    <w:rsid w:val="007377D3"/>
    <w:rsid w:val="00737C9A"/>
    <w:rsid w:val="00737E21"/>
    <w:rsid w:val="00740CAB"/>
    <w:rsid w:val="00740E54"/>
    <w:rsid w:val="00741C2D"/>
    <w:rsid w:val="007434D2"/>
    <w:rsid w:val="007436FC"/>
    <w:rsid w:val="00743876"/>
    <w:rsid w:val="0074519F"/>
    <w:rsid w:val="0074599E"/>
    <w:rsid w:val="007463C7"/>
    <w:rsid w:val="00746C1A"/>
    <w:rsid w:val="00747DB0"/>
    <w:rsid w:val="00751A2F"/>
    <w:rsid w:val="00754049"/>
    <w:rsid w:val="00755092"/>
    <w:rsid w:val="00755804"/>
    <w:rsid w:val="00755815"/>
    <w:rsid w:val="00755D10"/>
    <w:rsid w:val="00756190"/>
    <w:rsid w:val="007563B4"/>
    <w:rsid w:val="00756717"/>
    <w:rsid w:val="00756963"/>
    <w:rsid w:val="007600E3"/>
    <w:rsid w:val="00760378"/>
    <w:rsid w:val="007605F6"/>
    <w:rsid w:val="007609DC"/>
    <w:rsid w:val="00760AAE"/>
    <w:rsid w:val="007615D7"/>
    <w:rsid w:val="00761603"/>
    <w:rsid w:val="0076231E"/>
    <w:rsid w:val="00762838"/>
    <w:rsid w:val="007652D6"/>
    <w:rsid w:val="00765937"/>
    <w:rsid w:val="00765C52"/>
    <w:rsid w:val="00766101"/>
    <w:rsid w:val="0076634E"/>
    <w:rsid w:val="007666DC"/>
    <w:rsid w:val="0076684F"/>
    <w:rsid w:val="0076703F"/>
    <w:rsid w:val="0077120F"/>
    <w:rsid w:val="007714C3"/>
    <w:rsid w:val="0077190E"/>
    <w:rsid w:val="0077256D"/>
    <w:rsid w:val="0077342D"/>
    <w:rsid w:val="0077351D"/>
    <w:rsid w:val="007756DC"/>
    <w:rsid w:val="007761E4"/>
    <w:rsid w:val="00777443"/>
    <w:rsid w:val="00777595"/>
    <w:rsid w:val="0078150F"/>
    <w:rsid w:val="00781839"/>
    <w:rsid w:val="00781AA2"/>
    <w:rsid w:val="00783368"/>
    <w:rsid w:val="00783ADF"/>
    <w:rsid w:val="00783E64"/>
    <w:rsid w:val="007840ED"/>
    <w:rsid w:val="00784B75"/>
    <w:rsid w:val="00786C6A"/>
    <w:rsid w:val="007872C6"/>
    <w:rsid w:val="007875F6"/>
    <w:rsid w:val="00787EE5"/>
    <w:rsid w:val="0079036C"/>
    <w:rsid w:val="00790454"/>
    <w:rsid w:val="00790FB3"/>
    <w:rsid w:val="007911EA"/>
    <w:rsid w:val="007914CD"/>
    <w:rsid w:val="007918C0"/>
    <w:rsid w:val="0079194C"/>
    <w:rsid w:val="00791A81"/>
    <w:rsid w:val="00791AAD"/>
    <w:rsid w:val="0079223E"/>
    <w:rsid w:val="0079289A"/>
    <w:rsid w:val="00792E5B"/>
    <w:rsid w:val="00793267"/>
    <w:rsid w:val="00793D84"/>
    <w:rsid w:val="00794BEB"/>
    <w:rsid w:val="00794F88"/>
    <w:rsid w:val="007950EE"/>
    <w:rsid w:val="00796CC2"/>
    <w:rsid w:val="00796F92"/>
    <w:rsid w:val="00797296"/>
    <w:rsid w:val="00797CDB"/>
    <w:rsid w:val="00797DE7"/>
    <w:rsid w:val="007A0711"/>
    <w:rsid w:val="007A078E"/>
    <w:rsid w:val="007A1C97"/>
    <w:rsid w:val="007A20A4"/>
    <w:rsid w:val="007A254F"/>
    <w:rsid w:val="007A279F"/>
    <w:rsid w:val="007A2DFF"/>
    <w:rsid w:val="007A30FF"/>
    <w:rsid w:val="007A3CC2"/>
    <w:rsid w:val="007A443A"/>
    <w:rsid w:val="007A45FC"/>
    <w:rsid w:val="007A47D9"/>
    <w:rsid w:val="007A4A5B"/>
    <w:rsid w:val="007A4E05"/>
    <w:rsid w:val="007A5D1A"/>
    <w:rsid w:val="007A5D3A"/>
    <w:rsid w:val="007A5D4F"/>
    <w:rsid w:val="007A6AB4"/>
    <w:rsid w:val="007A7374"/>
    <w:rsid w:val="007A75B8"/>
    <w:rsid w:val="007B032A"/>
    <w:rsid w:val="007B08FA"/>
    <w:rsid w:val="007B0C9D"/>
    <w:rsid w:val="007B165C"/>
    <w:rsid w:val="007B1EBD"/>
    <w:rsid w:val="007B21A1"/>
    <w:rsid w:val="007B2756"/>
    <w:rsid w:val="007B33EF"/>
    <w:rsid w:val="007B354C"/>
    <w:rsid w:val="007B40E2"/>
    <w:rsid w:val="007B5670"/>
    <w:rsid w:val="007B60FD"/>
    <w:rsid w:val="007B6CDC"/>
    <w:rsid w:val="007B736C"/>
    <w:rsid w:val="007B778B"/>
    <w:rsid w:val="007C023D"/>
    <w:rsid w:val="007C2187"/>
    <w:rsid w:val="007C2AB3"/>
    <w:rsid w:val="007C4060"/>
    <w:rsid w:val="007C4318"/>
    <w:rsid w:val="007C49B4"/>
    <w:rsid w:val="007C5A6D"/>
    <w:rsid w:val="007C5A6E"/>
    <w:rsid w:val="007C5BB3"/>
    <w:rsid w:val="007C6CAE"/>
    <w:rsid w:val="007C781E"/>
    <w:rsid w:val="007C7934"/>
    <w:rsid w:val="007C7C42"/>
    <w:rsid w:val="007D105E"/>
    <w:rsid w:val="007D130E"/>
    <w:rsid w:val="007D1442"/>
    <w:rsid w:val="007D19B8"/>
    <w:rsid w:val="007D1A89"/>
    <w:rsid w:val="007D1C61"/>
    <w:rsid w:val="007D27F5"/>
    <w:rsid w:val="007D3528"/>
    <w:rsid w:val="007D3BB3"/>
    <w:rsid w:val="007D3C26"/>
    <w:rsid w:val="007D503A"/>
    <w:rsid w:val="007D51BD"/>
    <w:rsid w:val="007D5745"/>
    <w:rsid w:val="007D5F88"/>
    <w:rsid w:val="007D6967"/>
    <w:rsid w:val="007D7B0A"/>
    <w:rsid w:val="007D7F18"/>
    <w:rsid w:val="007E07A2"/>
    <w:rsid w:val="007E0902"/>
    <w:rsid w:val="007E0953"/>
    <w:rsid w:val="007E0EBE"/>
    <w:rsid w:val="007E0F9D"/>
    <w:rsid w:val="007E15FB"/>
    <w:rsid w:val="007E1963"/>
    <w:rsid w:val="007E196A"/>
    <w:rsid w:val="007E1BE8"/>
    <w:rsid w:val="007E205C"/>
    <w:rsid w:val="007E3354"/>
    <w:rsid w:val="007E3646"/>
    <w:rsid w:val="007E408B"/>
    <w:rsid w:val="007E45D5"/>
    <w:rsid w:val="007E5999"/>
    <w:rsid w:val="007E5AA0"/>
    <w:rsid w:val="007E640B"/>
    <w:rsid w:val="007E6A59"/>
    <w:rsid w:val="007E70F5"/>
    <w:rsid w:val="007F0453"/>
    <w:rsid w:val="007F0C34"/>
    <w:rsid w:val="007F146B"/>
    <w:rsid w:val="007F23E7"/>
    <w:rsid w:val="007F3609"/>
    <w:rsid w:val="007F448A"/>
    <w:rsid w:val="007F71B7"/>
    <w:rsid w:val="007F7A88"/>
    <w:rsid w:val="00800455"/>
    <w:rsid w:val="008017EE"/>
    <w:rsid w:val="008019BF"/>
    <w:rsid w:val="00801E08"/>
    <w:rsid w:val="008029D6"/>
    <w:rsid w:val="008031F7"/>
    <w:rsid w:val="008036E3"/>
    <w:rsid w:val="0080386C"/>
    <w:rsid w:val="00803B13"/>
    <w:rsid w:val="00804024"/>
    <w:rsid w:val="00804708"/>
    <w:rsid w:val="00806E61"/>
    <w:rsid w:val="00807038"/>
    <w:rsid w:val="00807579"/>
    <w:rsid w:val="00807851"/>
    <w:rsid w:val="00810375"/>
    <w:rsid w:val="0081039E"/>
    <w:rsid w:val="00810E26"/>
    <w:rsid w:val="0081123B"/>
    <w:rsid w:val="00812558"/>
    <w:rsid w:val="008128F1"/>
    <w:rsid w:val="00813189"/>
    <w:rsid w:val="00813F83"/>
    <w:rsid w:val="00815B7E"/>
    <w:rsid w:val="00815FE3"/>
    <w:rsid w:val="008167DF"/>
    <w:rsid w:val="008174B3"/>
    <w:rsid w:val="0081757D"/>
    <w:rsid w:val="00817DA2"/>
    <w:rsid w:val="00820983"/>
    <w:rsid w:val="00820C76"/>
    <w:rsid w:val="00822516"/>
    <w:rsid w:val="00822DAA"/>
    <w:rsid w:val="00822DEF"/>
    <w:rsid w:val="0082345E"/>
    <w:rsid w:val="008234E5"/>
    <w:rsid w:val="00823D3C"/>
    <w:rsid w:val="0082567C"/>
    <w:rsid w:val="00825D60"/>
    <w:rsid w:val="00826B96"/>
    <w:rsid w:val="0082739F"/>
    <w:rsid w:val="008305F6"/>
    <w:rsid w:val="008307D3"/>
    <w:rsid w:val="00830836"/>
    <w:rsid w:val="00831159"/>
    <w:rsid w:val="0083133F"/>
    <w:rsid w:val="00831E28"/>
    <w:rsid w:val="008320BA"/>
    <w:rsid w:val="00832D5B"/>
    <w:rsid w:val="00832DD9"/>
    <w:rsid w:val="00834357"/>
    <w:rsid w:val="00834B40"/>
    <w:rsid w:val="0083536C"/>
    <w:rsid w:val="008361DF"/>
    <w:rsid w:val="0083645A"/>
    <w:rsid w:val="00836604"/>
    <w:rsid w:val="008379BD"/>
    <w:rsid w:val="008403B3"/>
    <w:rsid w:val="0084162D"/>
    <w:rsid w:val="008436AB"/>
    <w:rsid w:val="00844998"/>
    <w:rsid w:val="00845871"/>
    <w:rsid w:val="00845D9C"/>
    <w:rsid w:val="0084653B"/>
    <w:rsid w:val="00846596"/>
    <w:rsid w:val="00846B48"/>
    <w:rsid w:val="00846B94"/>
    <w:rsid w:val="00846ED7"/>
    <w:rsid w:val="008474CC"/>
    <w:rsid w:val="008505AD"/>
    <w:rsid w:val="00850AB4"/>
    <w:rsid w:val="00850F5D"/>
    <w:rsid w:val="008512A6"/>
    <w:rsid w:val="00851548"/>
    <w:rsid w:val="008517D8"/>
    <w:rsid w:val="008519B8"/>
    <w:rsid w:val="008525A5"/>
    <w:rsid w:val="00852932"/>
    <w:rsid w:val="0085295B"/>
    <w:rsid w:val="00852A91"/>
    <w:rsid w:val="00853CA8"/>
    <w:rsid w:val="008540BD"/>
    <w:rsid w:val="008541A9"/>
    <w:rsid w:val="008546EA"/>
    <w:rsid w:val="008548D7"/>
    <w:rsid w:val="00855062"/>
    <w:rsid w:val="00857208"/>
    <w:rsid w:val="00860CF7"/>
    <w:rsid w:val="0086156E"/>
    <w:rsid w:val="00861F38"/>
    <w:rsid w:val="008626CC"/>
    <w:rsid w:val="00862C10"/>
    <w:rsid w:val="00862D47"/>
    <w:rsid w:val="008645BA"/>
    <w:rsid w:val="00864B9E"/>
    <w:rsid w:val="00865068"/>
    <w:rsid w:val="00865B8A"/>
    <w:rsid w:val="00865C36"/>
    <w:rsid w:val="00865FBA"/>
    <w:rsid w:val="00866AB4"/>
    <w:rsid w:val="00866ABD"/>
    <w:rsid w:val="00867021"/>
    <w:rsid w:val="008675C7"/>
    <w:rsid w:val="00870033"/>
    <w:rsid w:val="00870821"/>
    <w:rsid w:val="00870BB6"/>
    <w:rsid w:val="00870E04"/>
    <w:rsid w:val="0087113E"/>
    <w:rsid w:val="00872C0D"/>
    <w:rsid w:val="00872D71"/>
    <w:rsid w:val="00873991"/>
    <w:rsid w:val="008739CF"/>
    <w:rsid w:val="00873E0E"/>
    <w:rsid w:val="0087469C"/>
    <w:rsid w:val="008751B0"/>
    <w:rsid w:val="00875D25"/>
    <w:rsid w:val="0087628A"/>
    <w:rsid w:val="00876C06"/>
    <w:rsid w:val="0088061F"/>
    <w:rsid w:val="00880A58"/>
    <w:rsid w:val="0088169D"/>
    <w:rsid w:val="00881FBA"/>
    <w:rsid w:val="00882939"/>
    <w:rsid w:val="008829F2"/>
    <w:rsid w:val="008839A0"/>
    <w:rsid w:val="0088432F"/>
    <w:rsid w:val="00884422"/>
    <w:rsid w:val="0088473A"/>
    <w:rsid w:val="00885C9A"/>
    <w:rsid w:val="008863A6"/>
    <w:rsid w:val="00886ACB"/>
    <w:rsid w:val="00886D98"/>
    <w:rsid w:val="008878BD"/>
    <w:rsid w:val="00887C84"/>
    <w:rsid w:val="00887E88"/>
    <w:rsid w:val="008905E0"/>
    <w:rsid w:val="00890952"/>
    <w:rsid w:val="00891189"/>
    <w:rsid w:val="00891AF5"/>
    <w:rsid w:val="008922EC"/>
    <w:rsid w:val="00892E8D"/>
    <w:rsid w:val="008932E9"/>
    <w:rsid w:val="00893471"/>
    <w:rsid w:val="00893C74"/>
    <w:rsid w:val="00893D80"/>
    <w:rsid w:val="00896144"/>
    <w:rsid w:val="00896A5F"/>
    <w:rsid w:val="00896AE0"/>
    <w:rsid w:val="00897CB9"/>
    <w:rsid w:val="008A0DD7"/>
    <w:rsid w:val="008A1424"/>
    <w:rsid w:val="008A146C"/>
    <w:rsid w:val="008A1598"/>
    <w:rsid w:val="008A1633"/>
    <w:rsid w:val="008A204E"/>
    <w:rsid w:val="008A2BC8"/>
    <w:rsid w:val="008A3127"/>
    <w:rsid w:val="008A31EF"/>
    <w:rsid w:val="008A354B"/>
    <w:rsid w:val="008A432E"/>
    <w:rsid w:val="008A4E45"/>
    <w:rsid w:val="008A4FB3"/>
    <w:rsid w:val="008A5164"/>
    <w:rsid w:val="008A5953"/>
    <w:rsid w:val="008A5DE8"/>
    <w:rsid w:val="008A62DD"/>
    <w:rsid w:val="008A6EB9"/>
    <w:rsid w:val="008A7AC8"/>
    <w:rsid w:val="008B0452"/>
    <w:rsid w:val="008B0C08"/>
    <w:rsid w:val="008B294C"/>
    <w:rsid w:val="008B32ED"/>
    <w:rsid w:val="008B3C80"/>
    <w:rsid w:val="008B3DAB"/>
    <w:rsid w:val="008B3FD4"/>
    <w:rsid w:val="008B43D9"/>
    <w:rsid w:val="008B484E"/>
    <w:rsid w:val="008B4DFB"/>
    <w:rsid w:val="008B5152"/>
    <w:rsid w:val="008B59F1"/>
    <w:rsid w:val="008B6036"/>
    <w:rsid w:val="008B6313"/>
    <w:rsid w:val="008B63C1"/>
    <w:rsid w:val="008B6A00"/>
    <w:rsid w:val="008C2872"/>
    <w:rsid w:val="008C294A"/>
    <w:rsid w:val="008C3A1A"/>
    <w:rsid w:val="008C4014"/>
    <w:rsid w:val="008C4375"/>
    <w:rsid w:val="008C5354"/>
    <w:rsid w:val="008C5B5C"/>
    <w:rsid w:val="008C6957"/>
    <w:rsid w:val="008D0F03"/>
    <w:rsid w:val="008D164F"/>
    <w:rsid w:val="008D2489"/>
    <w:rsid w:val="008D29F2"/>
    <w:rsid w:val="008D43BA"/>
    <w:rsid w:val="008D5BC3"/>
    <w:rsid w:val="008D5C4C"/>
    <w:rsid w:val="008D6A05"/>
    <w:rsid w:val="008D6F84"/>
    <w:rsid w:val="008D7082"/>
    <w:rsid w:val="008D73E8"/>
    <w:rsid w:val="008D77EE"/>
    <w:rsid w:val="008E059C"/>
    <w:rsid w:val="008E0CB7"/>
    <w:rsid w:val="008E167C"/>
    <w:rsid w:val="008E222A"/>
    <w:rsid w:val="008E3BEA"/>
    <w:rsid w:val="008E4472"/>
    <w:rsid w:val="008E4999"/>
    <w:rsid w:val="008E4E40"/>
    <w:rsid w:val="008E5457"/>
    <w:rsid w:val="008E5B65"/>
    <w:rsid w:val="008E5C3A"/>
    <w:rsid w:val="008E6424"/>
    <w:rsid w:val="008E6434"/>
    <w:rsid w:val="008F0BAE"/>
    <w:rsid w:val="008F0E10"/>
    <w:rsid w:val="008F0F1B"/>
    <w:rsid w:val="008F12B6"/>
    <w:rsid w:val="008F1642"/>
    <w:rsid w:val="008F1676"/>
    <w:rsid w:val="008F1CCD"/>
    <w:rsid w:val="008F1FD9"/>
    <w:rsid w:val="008F277D"/>
    <w:rsid w:val="008F298D"/>
    <w:rsid w:val="008F3714"/>
    <w:rsid w:val="008F4676"/>
    <w:rsid w:val="008F48C0"/>
    <w:rsid w:val="008F5338"/>
    <w:rsid w:val="008F5828"/>
    <w:rsid w:val="008F5B22"/>
    <w:rsid w:val="008F5B2F"/>
    <w:rsid w:val="008F5F58"/>
    <w:rsid w:val="008F666E"/>
    <w:rsid w:val="008F6D42"/>
    <w:rsid w:val="008F7D9E"/>
    <w:rsid w:val="00900247"/>
    <w:rsid w:val="0090043C"/>
    <w:rsid w:val="009012C1"/>
    <w:rsid w:val="0090138A"/>
    <w:rsid w:val="00901455"/>
    <w:rsid w:val="00903614"/>
    <w:rsid w:val="00903888"/>
    <w:rsid w:val="00904528"/>
    <w:rsid w:val="009048CF"/>
    <w:rsid w:val="00905500"/>
    <w:rsid w:val="00906E1D"/>
    <w:rsid w:val="009102DA"/>
    <w:rsid w:val="009111A3"/>
    <w:rsid w:val="00911D06"/>
    <w:rsid w:val="0091305E"/>
    <w:rsid w:val="009143E6"/>
    <w:rsid w:val="00914CBC"/>
    <w:rsid w:val="00915F47"/>
    <w:rsid w:val="0091630A"/>
    <w:rsid w:val="009165B8"/>
    <w:rsid w:val="0091771C"/>
    <w:rsid w:val="00917C78"/>
    <w:rsid w:val="00920396"/>
    <w:rsid w:val="00920715"/>
    <w:rsid w:val="00920917"/>
    <w:rsid w:val="00921493"/>
    <w:rsid w:val="009214C1"/>
    <w:rsid w:val="00921981"/>
    <w:rsid w:val="00921CD3"/>
    <w:rsid w:val="00922093"/>
    <w:rsid w:val="0092330E"/>
    <w:rsid w:val="00923629"/>
    <w:rsid w:val="00923F54"/>
    <w:rsid w:val="00924B42"/>
    <w:rsid w:val="009255A6"/>
    <w:rsid w:val="0092631A"/>
    <w:rsid w:val="009263FA"/>
    <w:rsid w:val="00926545"/>
    <w:rsid w:val="00926AEE"/>
    <w:rsid w:val="009272D3"/>
    <w:rsid w:val="00927790"/>
    <w:rsid w:val="00930D37"/>
    <w:rsid w:val="00931810"/>
    <w:rsid w:val="00931B56"/>
    <w:rsid w:val="0093233B"/>
    <w:rsid w:val="00932345"/>
    <w:rsid w:val="00932D47"/>
    <w:rsid w:val="00933049"/>
    <w:rsid w:val="009339C7"/>
    <w:rsid w:val="0093403E"/>
    <w:rsid w:val="009343E5"/>
    <w:rsid w:val="00934A43"/>
    <w:rsid w:val="00934B2A"/>
    <w:rsid w:val="00934C06"/>
    <w:rsid w:val="00935372"/>
    <w:rsid w:val="00935F44"/>
    <w:rsid w:val="009362D2"/>
    <w:rsid w:val="00936BAA"/>
    <w:rsid w:val="00936CA7"/>
    <w:rsid w:val="00936D2C"/>
    <w:rsid w:val="009370B9"/>
    <w:rsid w:val="0094033C"/>
    <w:rsid w:val="00940645"/>
    <w:rsid w:val="0094067F"/>
    <w:rsid w:val="00940781"/>
    <w:rsid w:val="009408F3"/>
    <w:rsid w:val="00940950"/>
    <w:rsid w:val="0094160A"/>
    <w:rsid w:val="0094165C"/>
    <w:rsid w:val="00941E0F"/>
    <w:rsid w:val="00941EE6"/>
    <w:rsid w:val="00942964"/>
    <w:rsid w:val="00942AA9"/>
    <w:rsid w:val="00942DE1"/>
    <w:rsid w:val="009433D9"/>
    <w:rsid w:val="009439CA"/>
    <w:rsid w:val="00943EAE"/>
    <w:rsid w:val="00943F51"/>
    <w:rsid w:val="00943F9B"/>
    <w:rsid w:val="00944062"/>
    <w:rsid w:val="0094441F"/>
    <w:rsid w:val="0094443A"/>
    <w:rsid w:val="00945022"/>
    <w:rsid w:val="0094523A"/>
    <w:rsid w:val="009454FB"/>
    <w:rsid w:val="00945516"/>
    <w:rsid w:val="009455F5"/>
    <w:rsid w:val="00945EA5"/>
    <w:rsid w:val="00946436"/>
    <w:rsid w:val="00946591"/>
    <w:rsid w:val="0094718C"/>
    <w:rsid w:val="0094730F"/>
    <w:rsid w:val="00950C82"/>
    <w:rsid w:val="00950D96"/>
    <w:rsid w:val="0095111B"/>
    <w:rsid w:val="00952EC0"/>
    <w:rsid w:val="009532EA"/>
    <w:rsid w:val="009534A7"/>
    <w:rsid w:val="009548A8"/>
    <w:rsid w:val="00955349"/>
    <w:rsid w:val="009553C6"/>
    <w:rsid w:val="009559E2"/>
    <w:rsid w:val="009563A3"/>
    <w:rsid w:val="009567F0"/>
    <w:rsid w:val="0095688D"/>
    <w:rsid w:val="00957565"/>
    <w:rsid w:val="00957E25"/>
    <w:rsid w:val="00960C07"/>
    <w:rsid w:val="009610D8"/>
    <w:rsid w:val="00961150"/>
    <w:rsid w:val="009619EF"/>
    <w:rsid w:val="009619F1"/>
    <w:rsid w:val="00961C73"/>
    <w:rsid w:val="00961CA7"/>
    <w:rsid w:val="00962158"/>
    <w:rsid w:val="00962C4D"/>
    <w:rsid w:val="00963BC0"/>
    <w:rsid w:val="0096405B"/>
    <w:rsid w:val="009640E4"/>
    <w:rsid w:val="009648E0"/>
    <w:rsid w:val="00964F86"/>
    <w:rsid w:val="009650FE"/>
    <w:rsid w:val="00965749"/>
    <w:rsid w:val="00965C14"/>
    <w:rsid w:val="009663CF"/>
    <w:rsid w:val="009675A4"/>
    <w:rsid w:val="00967688"/>
    <w:rsid w:val="00967E11"/>
    <w:rsid w:val="00967F57"/>
    <w:rsid w:val="00970119"/>
    <w:rsid w:val="00970550"/>
    <w:rsid w:val="00970866"/>
    <w:rsid w:val="00970ADA"/>
    <w:rsid w:val="009716C3"/>
    <w:rsid w:val="0097174A"/>
    <w:rsid w:val="00971C8D"/>
    <w:rsid w:val="00971F90"/>
    <w:rsid w:val="00972919"/>
    <w:rsid w:val="009743A4"/>
    <w:rsid w:val="00974455"/>
    <w:rsid w:val="00974C31"/>
    <w:rsid w:val="009759A6"/>
    <w:rsid w:val="00976044"/>
    <w:rsid w:val="00976230"/>
    <w:rsid w:val="009777B8"/>
    <w:rsid w:val="0097791C"/>
    <w:rsid w:val="00980364"/>
    <w:rsid w:val="00980E42"/>
    <w:rsid w:val="00980EAC"/>
    <w:rsid w:val="00981C7C"/>
    <w:rsid w:val="00981D59"/>
    <w:rsid w:val="009831C7"/>
    <w:rsid w:val="00983294"/>
    <w:rsid w:val="00983519"/>
    <w:rsid w:val="0098381C"/>
    <w:rsid w:val="0098448E"/>
    <w:rsid w:val="00984BE1"/>
    <w:rsid w:val="0098501A"/>
    <w:rsid w:val="00985835"/>
    <w:rsid w:val="00986641"/>
    <w:rsid w:val="00986B1A"/>
    <w:rsid w:val="00986F88"/>
    <w:rsid w:val="009872A5"/>
    <w:rsid w:val="0098756C"/>
    <w:rsid w:val="00987E7A"/>
    <w:rsid w:val="00990B29"/>
    <w:rsid w:val="0099137B"/>
    <w:rsid w:val="00991745"/>
    <w:rsid w:val="00991797"/>
    <w:rsid w:val="00992705"/>
    <w:rsid w:val="0099281C"/>
    <w:rsid w:val="00992A09"/>
    <w:rsid w:val="0099329E"/>
    <w:rsid w:val="009933B5"/>
    <w:rsid w:val="009933E0"/>
    <w:rsid w:val="00993C89"/>
    <w:rsid w:val="00994D3A"/>
    <w:rsid w:val="00995690"/>
    <w:rsid w:val="0099571A"/>
    <w:rsid w:val="00995A4D"/>
    <w:rsid w:val="0099645F"/>
    <w:rsid w:val="00996758"/>
    <w:rsid w:val="009977C8"/>
    <w:rsid w:val="009A07F4"/>
    <w:rsid w:val="009A0900"/>
    <w:rsid w:val="009A0DA2"/>
    <w:rsid w:val="009A1295"/>
    <w:rsid w:val="009A1D1C"/>
    <w:rsid w:val="009A2093"/>
    <w:rsid w:val="009A21F3"/>
    <w:rsid w:val="009A29F6"/>
    <w:rsid w:val="009A2B82"/>
    <w:rsid w:val="009A3A59"/>
    <w:rsid w:val="009A3FC1"/>
    <w:rsid w:val="009A4972"/>
    <w:rsid w:val="009A583C"/>
    <w:rsid w:val="009A6691"/>
    <w:rsid w:val="009A6B9E"/>
    <w:rsid w:val="009A7444"/>
    <w:rsid w:val="009A7F40"/>
    <w:rsid w:val="009B008A"/>
    <w:rsid w:val="009B0913"/>
    <w:rsid w:val="009B0997"/>
    <w:rsid w:val="009B09F1"/>
    <w:rsid w:val="009B2377"/>
    <w:rsid w:val="009B24CD"/>
    <w:rsid w:val="009B3334"/>
    <w:rsid w:val="009B4787"/>
    <w:rsid w:val="009B596B"/>
    <w:rsid w:val="009B5C00"/>
    <w:rsid w:val="009B6162"/>
    <w:rsid w:val="009B68C0"/>
    <w:rsid w:val="009B6EA3"/>
    <w:rsid w:val="009B7169"/>
    <w:rsid w:val="009B77DE"/>
    <w:rsid w:val="009C0859"/>
    <w:rsid w:val="009C0BC3"/>
    <w:rsid w:val="009C0E45"/>
    <w:rsid w:val="009C1583"/>
    <w:rsid w:val="009C20E3"/>
    <w:rsid w:val="009C3182"/>
    <w:rsid w:val="009C3DC5"/>
    <w:rsid w:val="009C3E7E"/>
    <w:rsid w:val="009C425B"/>
    <w:rsid w:val="009C49B7"/>
    <w:rsid w:val="009C50B1"/>
    <w:rsid w:val="009C6D33"/>
    <w:rsid w:val="009C78A6"/>
    <w:rsid w:val="009C791B"/>
    <w:rsid w:val="009D0810"/>
    <w:rsid w:val="009D1005"/>
    <w:rsid w:val="009D1391"/>
    <w:rsid w:val="009D163E"/>
    <w:rsid w:val="009D1740"/>
    <w:rsid w:val="009D2186"/>
    <w:rsid w:val="009D21C3"/>
    <w:rsid w:val="009D38AF"/>
    <w:rsid w:val="009D3BB1"/>
    <w:rsid w:val="009D3DBB"/>
    <w:rsid w:val="009D3EEE"/>
    <w:rsid w:val="009D49A0"/>
    <w:rsid w:val="009D5B1E"/>
    <w:rsid w:val="009D6147"/>
    <w:rsid w:val="009D6D94"/>
    <w:rsid w:val="009D79FC"/>
    <w:rsid w:val="009E0645"/>
    <w:rsid w:val="009E1139"/>
    <w:rsid w:val="009E1232"/>
    <w:rsid w:val="009E1301"/>
    <w:rsid w:val="009E1364"/>
    <w:rsid w:val="009E1833"/>
    <w:rsid w:val="009E2F3D"/>
    <w:rsid w:val="009E3702"/>
    <w:rsid w:val="009E39C5"/>
    <w:rsid w:val="009E3CA0"/>
    <w:rsid w:val="009E44DB"/>
    <w:rsid w:val="009E5A2B"/>
    <w:rsid w:val="009E5E59"/>
    <w:rsid w:val="009E6323"/>
    <w:rsid w:val="009E66A6"/>
    <w:rsid w:val="009E796E"/>
    <w:rsid w:val="009E7B6C"/>
    <w:rsid w:val="009E7EA7"/>
    <w:rsid w:val="009F0965"/>
    <w:rsid w:val="009F0D40"/>
    <w:rsid w:val="009F12DB"/>
    <w:rsid w:val="009F1B58"/>
    <w:rsid w:val="009F2463"/>
    <w:rsid w:val="009F3533"/>
    <w:rsid w:val="009F4329"/>
    <w:rsid w:val="009F4AB4"/>
    <w:rsid w:val="009F5B9E"/>
    <w:rsid w:val="009F5D9A"/>
    <w:rsid w:val="009F5E12"/>
    <w:rsid w:val="009F7BD8"/>
    <w:rsid w:val="00A00512"/>
    <w:rsid w:val="00A01156"/>
    <w:rsid w:val="00A01180"/>
    <w:rsid w:val="00A01D8F"/>
    <w:rsid w:val="00A021BE"/>
    <w:rsid w:val="00A0232E"/>
    <w:rsid w:val="00A02CC8"/>
    <w:rsid w:val="00A032C9"/>
    <w:rsid w:val="00A038BC"/>
    <w:rsid w:val="00A04DC7"/>
    <w:rsid w:val="00A04F6A"/>
    <w:rsid w:val="00A0687F"/>
    <w:rsid w:val="00A0733E"/>
    <w:rsid w:val="00A07561"/>
    <w:rsid w:val="00A07961"/>
    <w:rsid w:val="00A07BB1"/>
    <w:rsid w:val="00A11746"/>
    <w:rsid w:val="00A119F3"/>
    <w:rsid w:val="00A137E0"/>
    <w:rsid w:val="00A13BFA"/>
    <w:rsid w:val="00A13CFD"/>
    <w:rsid w:val="00A141E0"/>
    <w:rsid w:val="00A14323"/>
    <w:rsid w:val="00A14AE4"/>
    <w:rsid w:val="00A15146"/>
    <w:rsid w:val="00A15487"/>
    <w:rsid w:val="00A179C8"/>
    <w:rsid w:val="00A20A1D"/>
    <w:rsid w:val="00A21099"/>
    <w:rsid w:val="00A215CE"/>
    <w:rsid w:val="00A216B5"/>
    <w:rsid w:val="00A217B0"/>
    <w:rsid w:val="00A21878"/>
    <w:rsid w:val="00A2198E"/>
    <w:rsid w:val="00A22550"/>
    <w:rsid w:val="00A22D4C"/>
    <w:rsid w:val="00A234C7"/>
    <w:rsid w:val="00A2368A"/>
    <w:rsid w:val="00A23AE3"/>
    <w:rsid w:val="00A244BA"/>
    <w:rsid w:val="00A24FF4"/>
    <w:rsid w:val="00A25E95"/>
    <w:rsid w:val="00A2676A"/>
    <w:rsid w:val="00A27F66"/>
    <w:rsid w:val="00A3110A"/>
    <w:rsid w:val="00A326CF"/>
    <w:rsid w:val="00A3284B"/>
    <w:rsid w:val="00A33376"/>
    <w:rsid w:val="00A344CF"/>
    <w:rsid w:val="00A34C29"/>
    <w:rsid w:val="00A35243"/>
    <w:rsid w:val="00A36382"/>
    <w:rsid w:val="00A364E6"/>
    <w:rsid w:val="00A3663B"/>
    <w:rsid w:val="00A372FC"/>
    <w:rsid w:val="00A37587"/>
    <w:rsid w:val="00A37F6C"/>
    <w:rsid w:val="00A4088F"/>
    <w:rsid w:val="00A40C71"/>
    <w:rsid w:val="00A41633"/>
    <w:rsid w:val="00A4169B"/>
    <w:rsid w:val="00A42AA9"/>
    <w:rsid w:val="00A443F5"/>
    <w:rsid w:val="00A44E8D"/>
    <w:rsid w:val="00A4550C"/>
    <w:rsid w:val="00A4573D"/>
    <w:rsid w:val="00A46459"/>
    <w:rsid w:val="00A47AA4"/>
    <w:rsid w:val="00A50CB9"/>
    <w:rsid w:val="00A51CDE"/>
    <w:rsid w:val="00A52A38"/>
    <w:rsid w:val="00A53239"/>
    <w:rsid w:val="00A5380D"/>
    <w:rsid w:val="00A53A24"/>
    <w:rsid w:val="00A53F4F"/>
    <w:rsid w:val="00A54A58"/>
    <w:rsid w:val="00A54B0C"/>
    <w:rsid w:val="00A54E48"/>
    <w:rsid w:val="00A55BEF"/>
    <w:rsid w:val="00A55EC5"/>
    <w:rsid w:val="00A55FDC"/>
    <w:rsid w:val="00A56672"/>
    <w:rsid w:val="00A577A5"/>
    <w:rsid w:val="00A5790D"/>
    <w:rsid w:val="00A57FB5"/>
    <w:rsid w:val="00A607CE"/>
    <w:rsid w:val="00A60891"/>
    <w:rsid w:val="00A61C4B"/>
    <w:rsid w:val="00A61FB4"/>
    <w:rsid w:val="00A62194"/>
    <w:rsid w:val="00A62385"/>
    <w:rsid w:val="00A626B8"/>
    <w:rsid w:val="00A62EBD"/>
    <w:rsid w:val="00A63361"/>
    <w:rsid w:val="00A63571"/>
    <w:rsid w:val="00A637D0"/>
    <w:rsid w:val="00A63980"/>
    <w:rsid w:val="00A64004"/>
    <w:rsid w:val="00A64F63"/>
    <w:rsid w:val="00A6503E"/>
    <w:rsid w:val="00A65561"/>
    <w:rsid w:val="00A6579F"/>
    <w:rsid w:val="00A65AEE"/>
    <w:rsid w:val="00A66D85"/>
    <w:rsid w:val="00A67183"/>
    <w:rsid w:val="00A70A37"/>
    <w:rsid w:val="00A70C49"/>
    <w:rsid w:val="00A711B9"/>
    <w:rsid w:val="00A716BB"/>
    <w:rsid w:val="00A719DB"/>
    <w:rsid w:val="00A71DA3"/>
    <w:rsid w:val="00A723B1"/>
    <w:rsid w:val="00A73AA3"/>
    <w:rsid w:val="00A73F76"/>
    <w:rsid w:val="00A7404F"/>
    <w:rsid w:val="00A7475C"/>
    <w:rsid w:val="00A74AF7"/>
    <w:rsid w:val="00A75071"/>
    <w:rsid w:val="00A75C12"/>
    <w:rsid w:val="00A76540"/>
    <w:rsid w:val="00A76DF0"/>
    <w:rsid w:val="00A77A4F"/>
    <w:rsid w:val="00A77C43"/>
    <w:rsid w:val="00A80159"/>
    <w:rsid w:val="00A80250"/>
    <w:rsid w:val="00A820C1"/>
    <w:rsid w:val="00A822F0"/>
    <w:rsid w:val="00A8243E"/>
    <w:rsid w:val="00A829E7"/>
    <w:rsid w:val="00A82BF4"/>
    <w:rsid w:val="00A82DD0"/>
    <w:rsid w:val="00A8389A"/>
    <w:rsid w:val="00A84A28"/>
    <w:rsid w:val="00A84F0A"/>
    <w:rsid w:val="00A85614"/>
    <w:rsid w:val="00A85898"/>
    <w:rsid w:val="00A86175"/>
    <w:rsid w:val="00A8747F"/>
    <w:rsid w:val="00A8753F"/>
    <w:rsid w:val="00A87563"/>
    <w:rsid w:val="00A877A7"/>
    <w:rsid w:val="00A87F5D"/>
    <w:rsid w:val="00A90F39"/>
    <w:rsid w:val="00A915C2"/>
    <w:rsid w:val="00A92D83"/>
    <w:rsid w:val="00A9410A"/>
    <w:rsid w:val="00A94C95"/>
    <w:rsid w:val="00A94CB8"/>
    <w:rsid w:val="00A95BFB"/>
    <w:rsid w:val="00A96B77"/>
    <w:rsid w:val="00A96BF8"/>
    <w:rsid w:val="00A96D24"/>
    <w:rsid w:val="00A97357"/>
    <w:rsid w:val="00A97632"/>
    <w:rsid w:val="00AA1D0E"/>
    <w:rsid w:val="00AA24EE"/>
    <w:rsid w:val="00AA2C39"/>
    <w:rsid w:val="00AA3E07"/>
    <w:rsid w:val="00AA402D"/>
    <w:rsid w:val="00AA42FD"/>
    <w:rsid w:val="00AA451F"/>
    <w:rsid w:val="00AA52D5"/>
    <w:rsid w:val="00AA5418"/>
    <w:rsid w:val="00AA65A3"/>
    <w:rsid w:val="00AA66ED"/>
    <w:rsid w:val="00AA6886"/>
    <w:rsid w:val="00AA6B9E"/>
    <w:rsid w:val="00AA6E88"/>
    <w:rsid w:val="00AB0E42"/>
    <w:rsid w:val="00AB2153"/>
    <w:rsid w:val="00AB2E66"/>
    <w:rsid w:val="00AB2F2D"/>
    <w:rsid w:val="00AB349A"/>
    <w:rsid w:val="00AB34AC"/>
    <w:rsid w:val="00AB46EC"/>
    <w:rsid w:val="00AB4AC2"/>
    <w:rsid w:val="00AB5A5C"/>
    <w:rsid w:val="00AB682D"/>
    <w:rsid w:val="00AB69DE"/>
    <w:rsid w:val="00AB71D9"/>
    <w:rsid w:val="00AB74CC"/>
    <w:rsid w:val="00AC0025"/>
    <w:rsid w:val="00AC0140"/>
    <w:rsid w:val="00AC01B2"/>
    <w:rsid w:val="00AC09A4"/>
    <w:rsid w:val="00AC0FDB"/>
    <w:rsid w:val="00AC238A"/>
    <w:rsid w:val="00AC2A0F"/>
    <w:rsid w:val="00AC2B47"/>
    <w:rsid w:val="00AC3A9B"/>
    <w:rsid w:val="00AC5F00"/>
    <w:rsid w:val="00AC66C0"/>
    <w:rsid w:val="00AC7D4C"/>
    <w:rsid w:val="00AC7DCD"/>
    <w:rsid w:val="00AD0DA9"/>
    <w:rsid w:val="00AD21BC"/>
    <w:rsid w:val="00AD2350"/>
    <w:rsid w:val="00AD2740"/>
    <w:rsid w:val="00AD3ED7"/>
    <w:rsid w:val="00AD4BE3"/>
    <w:rsid w:val="00AD52ED"/>
    <w:rsid w:val="00AD5A74"/>
    <w:rsid w:val="00AD5CBA"/>
    <w:rsid w:val="00AD5DE0"/>
    <w:rsid w:val="00AD6455"/>
    <w:rsid w:val="00AD6CB9"/>
    <w:rsid w:val="00AD6D20"/>
    <w:rsid w:val="00AD6D31"/>
    <w:rsid w:val="00AD7697"/>
    <w:rsid w:val="00AE00D6"/>
    <w:rsid w:val="00AE016D"/>
    <w:rsid w:val="00AE0728"/>
    <w:rsid w:val="00AE0843"/>
    <w:rsid w:val="00AE20C6"/>
    <w:rsid w:val="00AE284E"/>
    <w:rsid w:val="00AE3268"/>
    <w:rsid w:val="00AE3B72"/>
    <w:rsid w:val="00AE3D68"/>
    <w:rsid w:val="00AE4F1B"/>
    <w:rsid w:val="00AE51F7"/>
    <w:rsid w:val="00AE5578"/>
    <w:rsid w:val="00AE68F8"/>
    <w:rsid w:val="00AE7100"/>
    <w:rsid w:val="00AE7EBF"/>
    <w:rsid w:val="00AE7F91"/>
    <w:rsid w:val="00AF08B1"/>
    <w:rsid w:val="00AF0A33"/>
    <w:rsid w:val="00AF0A98"/>
    <w:rsid w:val="00AF1A97"/>
    <w:rsid w:val="00AF5E25"/>
    <w:rsid w:val="00AF6A6B"/>
    <w:rsid w:val="00B007AC"/>
    <w:rsid w:val="00B018F5"/>
    <w:rsid w:val="00B01B3E"/>
    <w:rsid w:val="00B01D9A"/>
    <w:rsid w:val="00B020F6"/>
    <w:rsid w:val="00B0284B"/>
    <w:rsid w:val="00B03429"/>
    <w:rsid w:val="00B03CD6"/>
    <w:rsid w:val="00B041BA"/>
    <w:rsid w:val="00B04A23"/>
    <w:rsid w:val="00B05786"/>
    <w:rsid w:val="00B0714C"/>
    <w:rsid w:val="00B10876"/>
    <w:rsid w:val="00B11177"/>
    <w:rsid w:val="00B111B7"/>
    <w:rsid w:val="00B12B06"/>
    <w:rsid w:val="00B12E56"/>
    <w:rsid w:val="00B13F4D"/>
    <w:rsid w:val="00B14ED5"/>
    <w:rsid w:val="00B15C12"/>
    <w:rsid w:val="00B1607D"/>
    <w:rsid w:val="00B162B9"/>
    <w:rsid w:val="00B167BB"/>
    <w:rsid w:val="00B16874"/>
    <w:rsid w:val="00B16A8D"/>
    <w:rsid w:val="00B16B65"/>
    <w:rsid w:val="00B1748A"/>
    <w:rsid w:val="00B20159"/>
    <w:rsid w:val="00B203BE"/>
    <w:rsid w:val="00B205C9"/>
    <w:rsid w:val="00B207A4"/>
    <w:rsid w:val="00B22212"/>
    <w:rsid w:val="00B22426"/>
    <w:rsid w:val="00B2271E"/>
    <w:rsid w:val="00B2320E"/>
    <w:rsid w:val="00B24F6F"/>
    <w:rsid w:val="00B252A1"/>
    <w:rsid w:val="00B25701"/>
    <w:rsid w:val="00B25A43"/>
    <w:rsid w:val="00B25C1F"/>
    <w:rsid w:val="00B25CB6"/>
    <w:rsid w:val="00B25FF8"/>
    <w:rsid w:val="00B26ACD"/>
    <w:rsid w:val="00B2700D"/>
    <w:rsid w:val="00B27ED0"/>
    <w:rsid w:val="00B30144"/>
    <w:rsid w:val="00B307FF"/>
    <w:rsid w:val="00B311B6"/>
    <w:rsid w:val="00B31440"/>
    <w:rsid w:val="00B31BB5"/>
    <w:rsid w:val="00B327CD"/>
    <w:rsid w:val="00B32811"/>
    <w:rsid w:val="00B3301D"/>
    <w:rsid w:val="00B340AC"/>
    <w:rsid w:val="00B3445B"/>
    <w:rsid w:val="00B34877"/>
    <w:rsid w:val="00B3489D"/>
    <w:rsid w:val="00B349E3"/>
    <w:rsid w:val="00B34C13"/>
    <w:rsid w:val="00B3578B"/>
    <w:rsid w:val="00B3578D"/>
    <w:rsid w:val="00B35EB3"/>
    <w:rsid w:val="00B36693"/>
    <w:rsid w:val="00B369BF"/>
    <w:rsid w:val="00B36AD0"/>
    <w:rsid w:val="00B37014"/>
    <w:rsid w:val="00B40741"/>
    <w:rsid w:val="00B40DED"/>
    <w:rsid w:val="00B40EBA"/>
    <w:rsid w:val="00B411A4"/>
    <w:rsid w:val="00B41CD0"/>
    <w:rsid w:val="00B42828"/>
    <w:rsid w:val="00B43036"/>
    <w:rsid w:val="00B433D6"/>
    <w:rsid w:val="00B43905"/>
    <w:rsid w:val="00B43AFB"/>
    <w:rsid w:val="00B43D60"/>
    <w:rsid w:val="00B4481C"/>
    <w:rsid w:val="00B45CA0"/>
    <w:rsid w:val="00B46382"/>
    <w:rsid w:val="00B47378"/>
    <w:rsid w:val="00B4788A"/>
    <w:rsid w:val="00B47B54"/>
    <w:rsid w:val="00B50343"/>
    <w:rsid w:val="00B5105B"/>
    <w:rsid w:val="00B5195A"/>
    <w:rsid w:val="00B51972"/>
    <w:rsid w:val="00B5222F"/>
    <w:rsid w:val="00B52C3A"/>
    <w:rsid w:val="00B537DA"/>
    <w:rsid w:val="00B54BBC"/>
    <w:rsid w:val="00B54E19"/>
    <w:rsid w:val="00B563A8"/>
    <w:rsid w:val="00B56DB8"/>
    <w:rsid w:val="00B575F1"/>
    <w:rsid w:val="00B57F0C"/>
    <w:rsid w:val="00B57FC5"/>
    <w:rsid w:val="00B60042"/>
    <w:rsid w:val="00B608FE"/>
    <w:rsid w:val="00B63D88"/>
    <w:rsid w:val="00B643D3"/>
    <w:rsid w:val="00B645A8"/>
    <w:rsid w:val="00B65420"/>
    <w:rsid w:val="00B65939"/>
    <w:rsid w:val="00B659E3"/>
    <w:rsid w:val="00B65B65"/>
    <w:rsid w:val="00B660C0"/>
    <w:rsid w:val="00B6714F"/>
    <w:rsid w:val="00B6790D"/>
    <w:rsid w:val="00B7034A"/>
    <w:rsid w:val="00B70E4D"/>
    <w:rsid w:val="00B7133C"/>
    <w:rsid w:val="00B713E2"/>
    <w:rsid w:val="00B71B23"/>
    <w:rsid w:val="00B7208D"/>
    <w:rsid w:val="00B720A7"/>
    <w:rsid w:val="00B72842"/>
    <w:rsid w:val="00B729DB"/>
    <w:rsid w:val="00B72BEC"/>
    <w:rsid w:val="00B73969"/>
    <w:rsid w:val="00B73B4A"/>
    <w:rsid w:val="00B73BC3"/>
    <w:rsid w:val="00B73E67"/>
    <w:rsid w:val="00B744C2"/>
    <w:rsid w:val="00B75259"/>
    <w:rsid w:val="00B753A4"/>
    <w:rsid w:val="00B76019"/>
    <w:rsid w:val="00B767EF"/>
    <w:rsid w:val="00B76A08"/>
    <w:rsid w:val="00B7750F"/>
    <w:rsid w:val="00B778DE"/>
    <w:rsid w:val="00B77C04"/>
    <w:rsid w:val="00B77C8B"/>
    <w:rsid w:val="00B80308"/>
    <w:rsid w:val="00B80497"/>
    <w:rsid w:val="00B804C6"/>
    <w:rsid w:val="00B80515"/>
    <w:rsid w:val="00B826F5"/>
    <w:rsid w:val="00B82FE9"/>
    <w:rsid w:val="00B82FFE"/>
    <w:rsid w:val="00B83E70"/>
    <w:rsid w:val="00B83F91"/>
    <w:rsid w:val="00B8403D"/>
    <w:rsid w:val="00B84E65"/>
    <w:rsid w:val="00B85B17"/>
    <w:rsid w:val="00B8654C"/>
    <w:rsid w:val="00B86C09"/>
    <w:rsid w:val="00B86C71"/>
    <w:rsid w:val="00B87B40"/>
    <w:rsid w:val="00B91853"/>
    <w:rsid w:val="00B9255B"/>
    <w:rsid w:val="00B9339D"/>
    <w:rsid w:val="00B937DD"/>
    <w:rsid w:val="00B93EF8"/>
    <w:rsid w:val="00B94C8D"/>
    <w:rsid w:val="00B95C6D"/>
    <w:rsid w:val="00B967BB"/>
    <w:rsid w:val="00BA0501"/>
    <w:rsid w:val="00BA1EFF"/>
    <w:rsid w:val="00BA3445"/>
    <w:rsid w:val="00BA379D"/>
    <w:rsid w:val="00BA472D"/>
    <w:rsid w:val="00BA4881"/>
    <w:rsid w:val="00BA5784"/>
    <w:rsid w:val="00BA6D55"/>
    <w:rsid w:val="00BA7661"/>
    <w:rsid w:val="00BA7EFE"/>
    <w:rsid w:val="00BB0AF4"/>
    <w:rsid w:val="00BB221C"/>
    <w:rsid w:val="00BB226E"/>
    <w:rsid w:val="00BB4315"/>
    <w:rsid w:val="00BB4C06"/>
    <w:rsid w:val="00BB4FF2"/>
    <w:rsid w:val="00BB5660"/>
    <w:rsid w:val="00BB782A"/>
    <w:rsid w:val="00BB7881"/>
    <w:rsid w:val="00BC0165"/>
    <w:rsid w:val="00BC077E"/>
    <w:rsid w:val="00BC09F6"/>
    <w:rsid w:val="00BC189E"/>
    <w:rsid w:val="00BC1B51"/>
    <w:rsid w:val="00BC20A3"/>
    <w:rsid w:val="00BC23A5"/>
    <w:rsid w:val="00BC2B63"/>
    <w:rsid w:val="00BC2D21"/>
    <w:rsid w:val="00BC2F56"/>
    <w:rsid w:val="00BC41B2"/>
    <w:rsid w:val="00BC52CD"/>
    <w:rsid w:val="00BC6378"/>
    <w:rsid w:val="00BC6C30"/>
    <w:rsid w:val="00BC6DDD"/>
    <w:rsid w:val="00BC6E1F"/>
    <w:rsid w:val="00BC7AFD"/>
    <w:rsid w:val="00BC7B37"/>
    <w:rsid w:val="00BC7B74"/>
    <w:rsid w:val="00BD03A0"/>
    <w:rsid w:val="00BD0DD8"/>
    <w:rsid w:val="00BD0EF4"/>
    <w:rsid w:val="00BD13D9"/>
    <w:rsid w:val="00BD1479"/>
    <w:rsid w:val="00BD24F9"/>
    <w:rsid w:val="00BD294B"/>
    <w:rsid w:val="00BD2D4B"/>
    <w:rsid w:val="00BD33B5"/>
    <w:rsid w:val="00BD36E9"/>
    <w:rsid w:val="00BD3A4F"/>
    <w:rsid w:val="00BD6BEF"/>
    <w:rsid w:val="00BD7C87"/>
    <w:rsid w:val="00BD7ECC"/>
    <w:rsid w:val="00BE00BE"/>
    <w:rsid w:val="00BE080C"/>
    <w:rsid w:val="00BE0EC6"/>
    <w:rsid w:val="00BE0F37"/>
    <w:rsid w:val="00BE2C4E"/>
    <w:rsid w:val="00BE3970"/>
    <w:rsid w:val="00BE3D48"/>
    <w:rsid w:val="00BE3DF6"/>
    <w:rsid w:val="00BE3F1F"/>
    <w:rsid w:val="00BE4202"/>
    <w:rsid w:val="00BE4361"/>
    <w:rsid w:val="00BE54DD"/>
    <w:rsid w:val="00BE59D9"/>
    <w:rsid w:val="00BE6604"/>
    <w:rsid w:val="00BE6907"/>
    <w:rsid w:val="00BE7A77"/>
    <w:rsid w:val="00BE7D95"/>
    <w:rsid w:val="00BF0A3A"/>
    <w:rsid w:val="00BF0B05"/>
    <w:rsid w:val="00BF0C47"/>
    <w:rsid w:val="00BF1582"/>
    <w:rsid w:val="00BF310B"/>
    <w:rsid w:val="00BF43C5"/>
    <w:rsid w:val="00BF471B"/>
    <w:rsid w:val="00BF496F"/>
    <w:rsid w:val="00BF4C62"/>
    <w:rsid w:val="00BF4DE1"/>
    <w:rsid w:val="00BF57E1"/>
    <w:rsid w:val="00BF585C"/>
    <w:rsid w:val="00BF619E"/>
    <w:rsid w:val="00BF69C3"/>
    <w:rsid w:val="00BF6E4E"/>
    <w:rsid w:val="00BF6ED1"/>
    <w:rsid w:val="00BF7044"/>
    <w:rsid w:val="00BF7B92"/>
    <w:rsid w:val="00BF7D63"/>
    <w:rsid w:val="00C0026E"/>
    <w:rsid w:val="00C00C84"/>
    <w:rsid w:val="00C00D34"/>
    <w:rsid w:val="00C011EA"/>
    <w:rsid w:val="00C02C82"/>
    <w:rsid w:val="00C03344"/>
    <w:rsid w:val="00C0507C"/>
    <w:rsid w:val="00C050B7"/>
    <w:rsid w:val="00C05737"/>
    <w:rsid w:val="00C05866"/>
    <w:rsid w:val="00C058F3"/>
    <w:rsid w:val="00C05D19"/>
    <w:rsid w:val="00C06141"/>
    <w:rsid w:val="00C066D6"/>
    <w:rsid w:val="00C06A10"/>
    <w:rsid w:val="00C06AEF"/>
    <w:rsid w:val="00C0745C"/>
    <w:rsid w:val="00C07530"/>
    <w:rsid w:val="00C10522"/>
    <w:rsid w:val="00C10652"/>
    <w:rsid w:val="00C1107D"/>
    <w:rsid w:val="00C1114D"/>
    <w:rsid w:val="00C1151D"/>
    <w:rsid w:val="00C1167C"/>
    <w:rsid w:val="00C12092"/>
    <w:rsid w:val="00C12E90"/>
    <w:rsid w:val="00C1356C"/>
    <w:rsid w:val="00C13A76"/>
    <w:rsid w:val="00C141BA"/>
    <w:rsid w:val="00C14795"/>
    <w:rsid w:val="00C155AB"/>
    <w:rsid w:val="00C15DE1"/>
    <w:rsid w:val="00C15FB0"/>
    <w:rsid w:val="00C16A23"/>
    <w:rsid w:val="00C17973"/>
    <w:rsid w:val="00C21473"/>
    <w:rsid w:val="00C21516"/>
    <w:rsid w:val="00C21F87"/>
    <w:rsid w:val="00C226F5"/>
    <w:rsid w:val="00C22D47"/>
    <w:rsid w:val="00C23E33"/>
    <w:rsid w:val="00C23EBC"/>
    <w:rsid w:val="00C25516"/>
    <w:rsid w:val="00C25731"/>
    <w:rsid w:val="00C25B24"/>
    <w:rsid w:val="00C26543"/>
    <w:rsid w:val="00C266E0"/>
    <w:rsid w:val="00C270B3"/>
    <w:rsid w:val="00C27119"/>
    <w:rsid w:val="00C278DB"/>
    <w:rsid w:val="00C27940"/>
    <w:rsid w:val="00C30269"/>
    <w:rsid w:val="00C3050B"/>
    <w:rsid w:val="00C31C33"/>
    <w:rsid w:val="00C323C8"/>
    <w:rsid w:val="00C325B7"/>
    <w:rsid w:val="00C3271A"/>
    <w:rsid w:val="00C328F5"/>
    <w:rsid w:val="00C33539"/>
    <w:rsid w:val="00C33952"/>
    <w:rsid w:val="00C347E2"/>
    <w:rsid w:val="00C3585D"/>
    <w:rsid w:val="00C35FF6"/>
    <w:rsid w:val="00C37710"/>
    <w:rsid w:val="00C37B5D"/>
    <w:rsid w:val="00C4033F"/>
    <w:rsid w:val="00C409FD"/>
    <w:rsid w:val="00C40BB7"/>
    <w:rsid w:val="00C42F8A"/>
    <w:rsid w:val="00C43ADB"/>
    <w:rsid w:val="00C43F4A"/>
    <w:rsid w:val="00C44160"/>
    <w:rsid w:val="00C4425F"/>
    <w:rsid w:val="00C442F1"/>
    <w:rsid w:val="00C44D11"/>
    <w:rsid w:val="00C44F52"/>
    <w:rsid w:val="00C4611B"/>
    <w:rsid w:val="00C4648B"/>
    <w:rsid w:val="00C4663B"/>
    <w:rsid w:val="00C47540"/>
    <w:rsid w:val="00C479E3"/>
    <w:rsid w:val="00C47F08"/>
    <w:rsid w:val="00C507D3"/>
    <w:rsid w:val="00C50A83"/>
    <w:rsid w:val="00C51480"/>
    <w:rsid w:val="00C52098"/>
    <w:rsid w:val="00C525F8"/>
    <w:rsid w:val="00C529EB"/>
    <w:rsid w:val="00C53DF9"/>
    <w:rsid w:val="00C542F9"/>
    <w:rsid w:val="00C54BE4"/>
    <w:rsid w:val="00C55C31"/>
    <w:rsid w:val="00C5603B"/>
    <w:rsid w:val="00C563BB"/>
    <w:rsid w:val="00C56BC5"/>
    <w:rsid w:val="00C617C8"/>
    <w:rsid w:val="00C61E73"/>
    <w:rsid w:val="00C61FA1"/>
    <w:rsid w:val="00C622CB"/>
    <w:rsid w:val="00C626BE"/>
    <w:rsid w:val="00C62985"/>
    <w:rsid w:val="00C629A5"/>
    <w:rsid w:val="00C62DF0"/>
    <w:rsid w:val="00C631DE"/>
    <w:rsid w:val="00C6330C"/>
    <w:rsid w:val="00C638F4"/>
    <w:rsid w:val="00C63ABC"/>
    <w:rsid w:val="00C64072"/>
    <w:rsid w:val="00C640AB"/>
    <w:rsid w:val="00C647B5"/>
    <w:rsid w:val="00C64DC6"/>
    <w:rsid w:val="00C65545"/>
    <w:rsid w:val="00C65771"/>
    <w:rsid w:val="00C66491"/>
    <w:rsid w:val="00C674AE"/>
    <w:rsid w:val="00C67B01"/>
    <w:rsid w:val="00C67B2C"/>
    <w:rsid w:val="00C70313"/>
    <w:rsid w:val="00C71F7C"/>
    <w:rsid w:val="00C725E7"/>
    <w:rsid w:val="00C727CF"/>
    <w:rsid w:val="00C7294F"/>
    <w:rsid w:val="00C734E9"/>
    <w:rsid w:val="00C742E9"/>
    <w:rsid w:val="00C7435A"/>
    <w:rsid w:val="00C7457A"/>
    <w:rsid w:val="00C764B9"/>
    <w:rsid w:val="00C77306"/>
    <w:rsid w:val="00C775CC"/>
    <w:rsid w:val="00C77EA8"/>
    <w:rsid w:val="00C80823"/>
    <w:rsid w:val="00C80C62"/>
    <w:rsid w:val="00C81C4F"/>
    <w:rsid w:val="00C81D3A"/>
    <w:rsid w:val="00C839B5"/>
    <w:rsid w:val="00C843BF"/>
    <w:rsid w:val="00C84D6E"/>
    <w:rsid w:val="00C86062"/>
    <w:rsid w:val="00C8611B"/>
    <w:rsid w:val="00C866CD"/>
    <w:rsid w:val="00C90473"/>
    <w:rsid w:val="00C90AE5"/>
    <w:rsid w:val="00C90B6A"/>
    <w:rsid w:val="00C90B9D"/>
    <w:rsid w:val="00C90E1A"/>
    <w:rsid w:val="00C9146C"/>
    <w:rsid w:val="00C91AD2"/>
    <w:rsid w:val="00C92056"/>
    <w:rsid w:val="00C92AAB"/>
    <w:rsid w:val="00C92D0E"/>
    <w:rsid w:val="00C941E5"/>
    <w:rsid w:val="00C94E1B"/>
    <w:rsid w:val="00C9550E"/>
    <w:rsid w:val="00C95CE8"/>
    <w:rsid w:val="00C9770B"/>
    <w:rsid w:val="00C979A2"/>
    <w:rsid w:val="00CA0E8D"/>
    <w:rsid w:val="00CA17B5"/>
    <w:rsid w:val="00CA255E"/>
    <w:rsid w:val="00CA2DD3"/>
    <w:rsid w:val="00CA522B"/>
    <w:rsid w:val="00CA52FB"/>
    <w:rsid w:val="00CA5565"/>
    <w:rsid w:val="00CA5D2A"/>
    <w:rsid w:val="00CA6855"/>
    <w:rsid w:val="00CA6ED8"/>
    <w:rsid w:val="00CA7024"/>
    <w:rsid w:val="00CA7806"/>
    <w:rsid w:val="00CA7D85"/>
    <w:rsid w:val="00CB0333"/>
    <w:rsid w:val="00CB04E5"/>
    <w:rsid w:val="00CB10AB"/>
    <w:rsid w:val="00CB1680"/>
    <w:rsid w:val="00CB16AC"/>
    <w:rsid w:val="00CB1966"/>
    <w:rsid w:val="00CB1EE1"/>
    <w:rsid w:val="00CB2DAC"/>
    <w:rsid w:val="00CB44BA"/>
    <w:rsid w:val="00CB66C3"/>
    <w:rsid w:val="00CB6AAA"/>
    <w:rsid w:val="00CB6D89"/>
    <w:rsid w:val="00CB7991"/>
    <w:rsid w:val="00CB7D50"/>
    <w:rsid w:val="00CC19DF"/>
    <w:rsid w:val="00CC1F25"/>
    <w:rsid w:val="00CC2282"/>
    <w:rsid w:val="00CC2FBF"/>
    <w:rsid w:val="00CC32D7"/>
    <w:rsid w:val="00CC3E14"/>
    <w:rsid w:val="00CC4D11"/>
    <w:rsid w:val="00CC6AED"/>
    <w:rsid w:val="00CC75C9"/>
    <w:rsid w:val="00CC797E"/>
    <w:rsid w:val="00CD0A3A"/>
    <w:rsid w:val="00CD1B71"/>
    <w:rsid w:val="00CD2EE7"/>
    <w:rsid w:val="00CD34AA"/>
    <w:rsid w:val="00CD38C5"/>
    <w:rsid w:val="00CD45E2"/>
    <w:rsid w:val="00CD4775"/>
    <w:rsid w:val="00CD49EA"/>
    <w:rsid w:val="00CD4B73"/>
    <w:rsid w:val="00CD4DAC"/>
    <w:rsid w:val="00CD59CB"/>
    <w:rsid w:val="00CD660D"/>
    <w:rsid w:val="00CD663C"/>
    <w:rsid w:val="00CD707C"/>
    <w:rsid w:val="00CD725E"/>
    <w:rsid w:val="00CD79E5"/>
    <w:rsid w:val="00CE0144"/>
    <w:rsid w:val="00CE052C"/>
    <w:rsid w:val="00CE06A5"/>
    <w:rsid w:val="00CE06D1"/>
    <w:rsid w:val="00CE0B35"/>
    <w:rsid w:val="00CE194B"/>
    <w:rsid w:val="00CE21DE"/>
    <w:rsid w:val="00CE23A9"/>
    <w:rsid w:val="00CE2D16"/>
    <w:rsid w:val="00CE2DE2"/>
    <w:rsid w:val="00CE48BC"/>
    <w:rsid w:val="00CE4929"/>
    <w:rsid w:val="00CE716D"/>
    <w:rsid w:val="00CE7464"/>
    <w:rsid w:val="00CE7775"/>
    <w:rsid w:val="00CE777F"/>
    <w:rsid w:val="00CE7E44"/>
    <w:rsid w:val="00CF037E"/>
    <w:rsid w:val="00CF04E9"/>
    <w:rsid w:val="00CF058E"/>
    <w:rsid w:val="00CF111E"/>
    <w:rsid w:val="00CF274B"/>
    <w:rsid w:val="00CF2807"/>
    <w:rsid w:val="00CF31F6"/>
    <w:rsid w:val="00CF3462"/>
    <w:rsid w:val="00CF3601"/>
    <w:rsid w:val="00CF3623"/>
    <w:rsid w:val="00CF3ACB"/>
    <w:rsid w:val="00CF3C4F"/>
    <w:rsid w:val="00CF3DAF"/>
    <w:rsid w:val="00CF3F38"/>
    <w:rsid w:val="00CF4506"/>
    <w:rsid w:val="00CF471B"/>
    <w:rsid w:val="00CF4AED"/>
    <w:rsid w:val="00CF4F34"/>
    <w:rsid w:val="00CF5ED6"/>
    <w:rsid w:val="00CF6025"/>
    <w:rsid w:val="00CF632D"/>
    <w:rsid w:val="00CF6471"/>
    <w:rsid w:val="00CF6AB1"/>
    <w:rsid w:val="00CF6ECB"/>
    <w:rsid w:val="00CF6FD7"/>
    <w:rsid w:val="00D003F4"/>
    <w:rsid w:val="00D006B3"/>
    <w:rsid w:val="00D00BEF"/>
    <w:rsid w:val="00D018B1"/>
    <w:rsid w:val="00D02078"/>
    <w:rsid w:val="00D02B4D"/>
    <w:rsid w:val="00D02DC2"/>
    <w:rsid w:val="00D02F21"/>
    <w:rsid w:val="00D04689"/>
    <w:rsid w:val="00D04974"/>
    <w:rsid w:val="00D0528E"/>
    <w:rsid w:val="00D054AD"/>
    <w:rsid w:val="00D0586B"/>
    <w:rsid w:val="00D059AB"/>
    <w:rsid w:val="00D05EFD"/>
    <w:rsid w:val="00D066E9"/>
    <w:rsid w:val="00D069B2"/>
    <w:rsid w:val="00D07B6C"/>
    <w:rsid w:val="00D10279"/>
    <w:rsid w:val="00D10719"/>
    <w:rsid w:val="00D11400"/>
    <w:rsid w:val="00D119F1"/>
    <w:rsid w:val="00D124C1"/>
    <w:rsid w:val="00D12B45"/>
    <w:rsid w:val="00D12C17"/>
    <w:rsid w:val="00D12E30"/>
    <w:rsid w:val="00D1326A"/>
    <w:rsid w:val="00D13380"/>
    <w:rsid w:val="00D139E1"/>
    <w:rsid w:val="00D14FB8"/>
    <w:rsid w:val="00D160BE"/>
    <w:rsid w:val="00D16C34"/>
    <w:rsid w:val="00D16D76"/>
    <w:rsid w:val="00D177A2"/>
    <w:rsid w:val="00D17895"/>
    <w:rsid w:val="00D17C32"/>
    <w:rsid w:val="00D200B5"/>
    <w:rsid w:val="00D20A43"/>
    <w:rsid w:val="00D21C85"/>
    <w:rsid w:val="00D22B2E"/>
    <w:rsid w:val="00D22F04"/>
    <w:rsid w:val="00D22F45"/>
    <w:rsid w:val="00D23A33"/>
    <w:rsid w:val="00D23DBA"/>
    <w:rsid w:val="00D23DD1"/>
    <w:rsid w:val="00D23F27"/>
    <w:rsid w:val="00D24FDA"/>
    <w:rsid w:val="00D2546B"/>
    <w:rsid w:val="00D2592B"/>
    <w:rsid w:val="00D26507"/>
    <w:rsid w:val="00D26B5B"/>
    <w:rsid w:val="00D278AA"/>
    <w:rsid w:val="00D27B06"/>
    <w:rsid w:val="00D301EE"/>
    <w:rsid w:val="00D303C0"/>
    <w:rsid w:val="00D310D7"/>
    <w:rsid w:val="00D31D6A"/>
    <w:rsid w:val="00D32C4A"/>
    <w:rsid w:val="00D33308"/>
    <w:rsid w:val="00D335A8"/>
    <w:rsid w:val="00D3369F"/>
    <w:rsid w:val="00D33F99"/>
    <w:rsid w:val="00D34515"/>
    <w:rsid w:val="00D34EA8"/>
    <w:rsid w:val="00D35C29"/>
    <w:rsid w:val="00D36EB0"/>
    <w:rsid w:val="00D3783B"/>
    <w:rsid w:val="00D422C6"/>
    <w:rsid w:val="00D42AC7"/>
    <w:rsid w:val="00D43087"/>
    <w:rsid w:val="00D43146"/>
    <w:rsid w:val="00D43727"/>
    <w:rsid w:val="00D4382F"/>
    <w:rsid w:val="00D439FB"/>
    <w:rsid w:val="00D43C26"/>
    <w:rsid w:val="00D43C81"/>
    <w:rsid w:val="00D4482D"/>
    <w:rsid w:val="00D44CC0"/>
    <w:rsid w:val="00D46009"/>
    <w:rsid w:val="00D46A2F"/>
    <w:rsid w:val="00D46FDD"/>
    <w:rsid w:val="00D472F2"/>
    <w:rsid w:val="00D47DBF"/>
    <w:rsid w:val="00D50556"/>
    <w:rsid w:val="00D50A5C"/>
    <w:rsid w:val="00D50AC0"/>
    <w:rsid w:val="00D51111"/>
    <w:rsid w:val="00D51451"/>
    <w:rsid w:val="00D51EEB"/>
    <w:rsid w:val="00D5213E"/>
    <w:rsid w:val="00D5297D"/>
    <w:rsid w:val="00D52B48"/>
    <w:rsid w:val="00D531C9"/>
    <w:rsid w:val="00D54FE4"/>
    <w:rsid w:val="00D553A6"/>
    <w:rsid w:val="00D55F37"/>
    <w:rsid w:val="00D56F89"/>
    <w:rsid w:val="00D57430"/>
    <w:rsid w:val="00D60143"/>
    <w:rsid w:val="00D60348"/>
    <w:rsid w:val="00D6065E"/>
    <w:rsid w:val="00D6138B"/>
    <w:rsid w:val="00D615F4"/>
    <w:rsid w:val="00D61ACE"/>
    <w:rsid w:val="00D61EA1"/>
    <w:rsid w:val="00D640A9"/>
    <w:rsid w:val="00D64D48"/>
    <w:rsid w:val="00D65499"/>
    <w:rsid w:val="00D654ED"/>
    <w:rsid w:val="00D65A3A"/>
    <w:rsid w:val="00D65E91"/>
    <w:rsid w:val="00D66845"/>
    <w:rsid w:val="00D66AB8"/>
    <w:rsid w:val="00D66AEF"/>
    <w:rsid w:val="00D67CC6"/>
    <w:rsid w:val="00D703B6"/>
    <w:rsid w:val="00D70496"/>
    <w:rsid w:val="00D7072F"/>
    <w:rsid w:val="00D711F0"/>
    <w:rsid w:val="00D719F1"/>
    <w:rsid w:val="00D71B4E"/>
    <w:rsid w:val="00D71D16"/>
    <w:rsid w:val="00D71EC0"/>
    <w:rsid w:val="00D72471"/>
    <w:rsid w:val="00D727C0"/>
    <w:rsid w:val="00D72A83"/>
    <w:rsid w:val="00D73FA2"/>
    <w:rsid w:val="00D74407"/>
    <w:rsid w:val="00D752CF"/>
    <w:rsid w:val="00D75606"/>
    <w:rsid w:val="00D75EE0"/>
    <w:rsid w:val="00D767FE"/>
    <w:rsid w:val="00D773BD"/>
    <w:rsid w:val="00D80DF2"/>
    <w:rsid w:val="00D81297"/>
    <w:rsid w:val="00D81458"/>
    <w:rsid w:val="00D814B4"/>
    <w:rsid w:val="00D81B4F"/>
    <w:rsid w:val="00D81D45"/>
    <w:rsid w:val="00D82A2E"/>
    <w:rsid w:val="00D834AD"/>
    <w:rsid w:val="00D83A5E"/>
    <w:rsid w:val="00D844EE"/>
    <w:rsid w:val="00D86169"/>
    <w:rsid w:val="00D87340"/>
    <w:rsid w:val="00D90CCA"/>
    <w:rsid w:val="00D90E6D"/>
    <w:rsid w:val="00D9319F"/>
    <w:rsid w:val="00D9337D"/>
    <w:rsid w:val="00D9387D"/>
    <w:rsid w:val="00D93F6A"/>
    <w:rsid w:val="00D945D0"/>
    <w:rsid w:val="00D94967"/>
    <w:rsid w:val="00D94C5C"/>
    <w:rsid w:val="00D94ECC"/>
    <w:rsid w:val="00D9609A"/>
    <w:rsid w:val="00D96AAC"/>
    <w:rsid w:val="00DA0F07"/>
    <w:rsid w:val="00DA1475"/>
    <w:rsid w:val="00DA3200"/>
    <w:rsid w:val="00DA3E32"/>
    <w:rsid w:val="00DA45D7"/>
    <w:rsid w:val="00DA47C3"/>
    <w:rsid w:val="00DA48B4"/>
    <w:rsid w:val="00DA4F08"/>
    <w:rsid w:val="00DA6E6D"/>
    <w:rsid w:val="00DA75B5"/>
    <w:rsid w:val="00DB0254"/>
    <w:rsid w:val="00DB296A"/>
    <w:rsid w:val="00DB3612"/>
    <w:rsid w:val="00DB3880"/>
    <w:rsid w:val="00DB3C0F"/>
    <w:rsid w:val="00DB4071"/>
    <w:rsid w:val="00DB4D66"/>
    <w:rsid w:val="00DB525E"/>
    <w:rsid w:val="00DB59CF"/>
    <w:rsid w:val="00DB5C33"/>
    <w:rsid w:val="00DB6BAF"/>
    <w:rsid w:val="00DB6BC0"/>
    <w:rsid w:val="00DB70F3"/>
    <w:rsid w:val="00DB71EC"/>
    <w:rsid w:val="00DB7266"/>
    <w:rsid w:val="00DB76D6"/>
    <w:rsid w:val="00DB790B"/>
    <w:rsid w:val="00DB7963"/>
    <w:rsid w:val="00DB7F0C"/>
    <w:rsid w:val="00DC0776"/>
    <w:rsid w:val="00DC39F3"/>
    <w:rsid w:val="00DC3B2A"/>
    <w:rsid w:val="00DC4BB5"/>
    <w:rsid w:val="00DC6004"/>
    <w:rsid w:val="00DC611C"/>
    <w:rsid w:val="00DC61CE"/>
    <w:rsid w:val="00DC6736"/>
    <w:rsid w:val="00DC6FF7"/>
    <w:rsid w:val="00DC724A"/>
    <w:rsid w:val="00DC745D"/>
    <w:rsid w:val="00DD01B0"/>
    <w:rsid w:val="00DD0498"/>
    <w:rsid w:val="00DD0ABD"/>
    <w:rsid w:val="00DD0EA5"/>
    <w:rsid w:val="00DD1D2A"/>
    <w:rsid w:val="00DD1E39"/>
    <w:rsid w:val="00DD203A"/>
    <w:rsid w:val="00DD24DF"/>
    <w:rsid w:val="00DD2C2C"/>
    <w:rsid w:val="00DD30E6"/>
    <w:rsid w:val="00DD378C"/>
    <w:rsid w:val="00DD3F29"/>
    <w:rsid w:val="00DD4D69"/>
    <w:rsid w:val="00DD53ED"/>
    <w:rsid w:val="00DD6D57"/>
    <w:rsid w:val="00DD7BBB"/>
    <w:rsid w:val="00DE016B"/>
    <w:rsid w:val="00DE1945"/>
    <w:rsid w:val="00DE1A26"/>
    <w:rsid w:val="00DE1DED"/>
    <w:rsid w:val="00DE28E0"/>
    <w:rsid w:val="00DE2AA9"/>
    <w:rsid w:val="00DE2E62"/>
    <w:rsid w:val="00DE3681"/>
    <w:rsid w:val="00DE36C7"/>
    <w:rsid w:val="00DE3E6F"/>
    <w:rsid w:val="00DE4545"/>
    <w:rsid w:val="00DE52FB"/>
    <w:rsid w:val="00DE5C10"/>
    <w:rsid w:val="00DE6EE4"/>
    <w:rsid w:val="00DE7C53"/>
    <w:rsid w:val="00DF0051"/>
    <w:rsid w:val="00DF014E"/>
    <w:rsid w:val="00DF0636"/>
    <w:rsid w:val="00DF08A7"/>
    <w:rsid w:val="00DF0D77"/>
    <w:rsid w:val="00DF120E"/>
    <w:rsid w:val="00DF12E7"/>
    <w:rsid w:val="00DF1D68"/>
    <w:rsid w:val="00DF27DC"/>
    <w:rsid w:val="00DF2A61"/>
    <w:rsid w:val="00DF2BF6"/>
    <w:rsid w:val="00DF3605"/>
    <w:rsid w:val="00DF392E"/>
    <w:rsid w:val="00DF3A79"/>
    <w:rsid w:val="00DF418D"/>
    <w:rsid w:val="00DF489A"/>
    <w:rsid w:val="00DF4CBC"/>
    <w:rsid w:val="00DF4F06"/>
    <w:rsid w:val="00DF4F4B"/>
    <w:rsid w:val="00DF4FDB"/>
    <w:rsid w:val="00DF616A"/>
    <w:rsid w:val="00DF6513"/>
    <w:rsid w:val="00DF7AFE"/>
    <w:rsid w:val="00DF7D19"/>
    <w:rsid w:val="00DF7DCE"/>
    <w:rsid w:val="00E0109D"/>
    <w:rsid w:val="00E013D5"/>
    <w:rsid w:val="00E01781"/>
    <w:rsid w:val="00E02CE4"/>
    <w:rsid w:val="00E02FF4"/>
    <w:rsid w:val="00E0577C"/>
    <w:rsid w:val="00E063DC"/>
    <w:rsid w:val="00E065B9"/>
    <w:rsid w:val="00E06BB1"/>
    <w:rsid w:val="00E072A3"/>
    <w:rsid w:val="00E10386"/>
    <w:rsid w:val="00E112E3"/>
    <w:rsid w:val="00E1158F"/>
    <w:rsid w:val="00E11DB2"/>
    <w:rsid w:val="00E1209B"/>
    <w:rsid w:val="00E131FC"/>
    <w:rsid w:val="00E13D79"/>
    <w:rsid w:val="00E13D87"/>
    <w:rsid w:val="00E13F1D"/>
    <w:rsid w:val="00E14098"/>
    <w:rsid w:val="00E1420D"/>
    <w:rsid w:val="00E1479E"/>
    <w:rsid w:val="00E148AA"/>
    <w:rsid w:val="00E1500F"/>
    <w:rsid w:val="00E15FC0"/>
    <w:rsid w:val="00E16E30"/>
    <w:rsid w:val="00E170C8"/>
    <w:rsid w:val="00E1749D"/>
    <w:rsid w:val="00E17F86"/>
    <w:rsid w:val="00E20905"/>
    <w:rsid w:val="00E213C3"/>
    <w:rsid w:val="00E215D7"/>
    <w:rsid w:val="00E226A6"/>
    <w:rsid w:val="00E2346C"/>
    <w:rsid w:val="00E23611"/>
    <w:rsid w:val="00E23671"/>
    <w:rsid w:val="00E23A64"/>
    <w:rsid w:val="00E2417B"/>
    <w:rsid w:val="00E241BD"/>
    <w:rsid w:val="00E243D9"/>
    <w:rsid w:val="00E24EAD"/>
    <w:rsid w:val="00E252E2"/>
    <w:rsid w:val="00E2564C"/>
    <w:rsid w:val="00E257DC"/>
    <w:rsid w:val="00E26A05"/>
    <w:rsid w:val="00E30B19"/>
    <w:rsid w:val="00E30C4B"/>
    <w:rsid w:val="00E30E98"/>
    <w:rsid w:val="00E30F52"/>
    <w:rsid w:val="00E3125D"/>
    <w:rsid w:val="00E31D04"/>
    <w:rsid w:val="00E31F41"/>
    <w:rsid w:val="00E33841"/>
    <w:rsid w:val="00E34BF7"/>
    <w:rsid w:val="00E35EF2"/>
    <w:rsid w:val="00E35FD5"/>
    <w:rsid w:val="00E3609A"/>
    <w:rsid w:val="00E365E6"/>
    <w:rsid w:val="00E3736F"/>
    <w:rsid w:val="00E3768E"/>
    <w:rsid w:val="00E37B6F"/>
    <w:rsid w:val="00E401FF"/>
    <w:rsid w:val="00E40666"/>
    <w:rsid w:val="00E412AD"/>
    <w:rsid w:val="00E41962"/>
    <w:rsid w:val="00E42015"/>
    <w:rsid w:val="00E42383"/>
    <w:rsid w:val="00E42990"/>
    <w:rsid w:val="00E42CEA"/>
    <w:rsid w:val="00E435FC"/>
    <w:rsid w:val="00E43E1A"/>
    <w:rsid w:val="00E442B7"/>
    <w:rsid w:val="00E4431E"/>
    <w:rsid w:val="00E444D7"/>
    <w:rsid w:val="00E45B81"/>
    <w:rsid w:val="00E46156"/>
    <w:rsid w:val="00E46287"/>
    <w:rsid w:val="00E4644F"/>
    <w:rsid w:val="00E46A01"/>
    <w:rsid w:val="00E46A4B"/>
    <w:rsid w:val="00E4718F"/>
    <w:rsid w:val="00E47203"/>
    <w:rsid w:val="00E504E2"/>
    <w:rsid w:val="00E51AED"/>
    <w:rsid w:val="00E53F41"/>
    <w:rsid w:val="00E549C9"/>
    <w:rsid w:val="00E553B2"/>
    <w:rsid w:val="00E55841"/>
    <w:rsid w:val="00E605B0"/>
    <w:rsid w:val="00E60D09"/>
    <w:rsid w:val="00E61204"/>
    <w:rsid w:val="00E6148A"/>
    <w:rsid w:val="00E617C6"/>
    <w:rsid w:val="00E62752"/>
    <w:rsid w:val="00E6289E"/>
    <w:rsid w:val="00E62AB8"/>
    <w:rsid w:val="00E636CD"/>
    <w:rsid w:val="00E639DF"/>
    <w:rsid w:val="00E63B27"/>
    <w:rsid w:val="00E65B52"/>
    <w:rsid w:val="00E66208"/>
    <w:rsid w:val="00E66C83"/>
    <w:rsid w:val="00E674AE"/>
    <w:rsid w:val="00E676C5"/>
    <w:rsid w:val="00E6777D"/>
    <w:rsid w:val="00E705BF"/>
    <w:rsid w:val="00E70745"/>
    <w:rsid w:val="00E707DE"/>
    <w:rsid w:val="00E708C5"/>
    <w:rsid w:val="00E716A4"/>
    <w:rsid w:val="00E72C27"/>
    <w:rsid w:val="00E72F95"/>
    <w:rsid w:val="00E73BC1"/>
    <w:rsid w:val="00E74751"/>
    <w:rsid w:val="00E75ABF"/>
    <w:rsid w:val="00E75C4E"/>
    <w:rsid w:val="00E769C7"/>
    <w:rsid w:val="00E76C60"/>
    <w:rsid w:val="00E76E89"/>
    <w:rsid w:val="00E76EE4"/>
    <w:rsid w:val="00E77AFC"/>
    <w:rsid w:val="00E80A48"/>
    <w:rsid w:val="00E80C3B"/>
    <w:rsid w:val="00E814F1"/>
    <w:rsid w:val="00E818FC"/>
    <w:rsid w:val="00E81C99"/>
    <w:rsid w:val="00E81CDD"/>
    <w:rsid w:val="00E81F4A"/>
    <w:rsid w:val="00E81FFC"/>
    <w:rsid w:val="00E8335C"/>
    <w:rsid w:val="00E83935"/>
    <w:rsid w:val="00E84375"/>
    <w:rsid w:val="00E852DB"/>
    <w:rsid w:val="00E85792"/>
    <w:rsid w:val="00E85B2B"/>
    <w:rsid w:val="00E85EAA"/>
    <w:rsid w:val="00E86219"/>
    <w:rsid w:val="00E8636C"/>
    <w:rsid w:val="00E8700A"/>
    <w:rsid w:val="00E872DF"/>
    <w:rsid w:val="00E874AD"/>
    <w:rsid w:val="00E87F2F"/>
    <w:rsid w:val="00E90310"/>
    <w:rsid w:val="00E90BAF"/>
    <w:rsid w:val="00E91542"/>
    <w:rsid w:val="00E918F3"/>
    <w:rsid w:val="00E91D64"/>
    <w:rsid w:val="00E927FB"/>
    <w:rsid w:val="00E92ECE"/>
    <w:rsid w:val="00E93901"/>
    <w:rsid w:val="00E93A1B"/>
    <w:rsid w:val="00E93B86"/>
    <w:rsid w:val="00E93FCF"/>
    <w:rsid w:val="00E942F2"/>
    <w:rsid w:val="00E9444A"/>
    <w:rsid w:val="00E94604"/>
    <w:rsid w:val="00E95225"/>
    <w:rsid w:val="00E952B6"/>
    <w:rsid w:val="00E964A0"/>
    <w:rsid w:val="00E970FA"/>
    <w:rsid w:val="00EA010F"/>
    <w:rsid w:val="00EA060C"/>
    <w:rsid w:val="00EA12F1"/>
    <w:rsid w:val="00EA2155"/>
    <w:rsid w:val="00EA2281"/>
    <w:rsid w:val="00EA2E43"/>
    <w:rsid w:val="00EA3074"/>
    <w:rsid w:val="00EA3C69"/>
    <w:rsid w:val="00EA4783"/>
    <w:rsid w:val="00EA4B62"/>
    <w:rsid w:val="00EA556C"/>
    <w:rsid w:val="00EA63E4"/>
    <w:rsid w:val="00EA6D5F"/>
    <w:rsid w:val="00EA79D4"/>
    <w:rsid w:val="00EA7A77"/>
    <w:rsid w:val="00EB2EAD"/>
    <w:rsid w:val="00EB3749"/>
    <w:rsid w:val="00EB3F14"/>
    <w:rsid w:val="00EB44DC"/>
    <w:rsid w:val="00EB45AD"/>
    <w:rsid w:val="00EB59C8"/>
    <w:rsid w:val="00EB5D4A"/>
    <w:rsid w:val="00EB6138"/>
    <w:rsid w:val="00EB614E"/>
    <w:rsid w:val="00EB69B8"/>
    <w:rsid w:val="00EB6BDF"/>
    <w:rsid w:val="00EB70C8"/>
    <w:rsid w:val="00EC11F0"/>
    <w:rsid w:val="00EC2F00"/>
    <w:rsid w:val="00EC33C9"/>
    <w:rsid w:val="00EC3B65"/>
    <w:rsid w:val="00EC3ECA"/>
    <w:rsid w:val="00EC4568"/>
    <w:rsid w:val="00EC5246"/>
    <w:rsid w:val="00EC5EF7"/>
    <w:rsid w:val="00EC6349"/>
    <w:rsid w:val="00EC6539"/>
    <w:rsid w:val="00EC68D1"/>
    <w:rsid w:val="00EC6982"/>
    <w:rsid w:val="00ED0746"/>
    <w:rsid w:val="00ED0A83"/>
    <w:rsid w:val="00ED1AAD"/>
    <w:rsid w:val="00ED2343"/>
    <w:rsid w:val="00ED26AA"/>
    <w:rsid w:val="00ED2A82"/>
    <w:rsid w:val="00ED2D1D"/>
    <w:rsid w:val="00ED3D06"/>
    <w:rsid w:val="00ED440B"/>
    <w:rsid w:val="00ED4494"/>
    <w:rsid w:val="00ED4D2E"/>
    <w:rsid w:val="00ED53D6"/>
    <w:rsid w:val="00ED59B8"/>
    <w:rsid w:val="00ED6575"/>
    <w:rsid w:val="00ED67F0"/>
    <w:rsid w:val="00ED697F"/>
    <w:rsid w:val="00ED6B80"/>
    <w:rsid w:val="00ED6F06"/>
    <w:rsid w:val="00ED6F1D"/>
    <w:rsid w:val="00ED7FD4"/>
    <w:rsid w:val="00EE0B8B"/>
    <w:rsid w:val="00EE1B58"/>
    <w:rsid w:val="00EE214D"/>
    <w:rsid w:val="00EE2A66"/>
    <w:rsid w:val="00EE4423"/>
    <w:rsid w:val="00EE4864"/>
    <w:rsid w:val="00EE4928"/>
    <w:rsid w:val="00EE63D1"/>
    <w:rsid w:val="00EE6AF2"/>
    <w:rsid w:val="00EE6FDE"/>
    <w:rsid w:val="00EE72A2"/>
    <w:rsid w:val="00EE74EB"/>
    <w:rsid w:val="00EE75B2"/>
    <w:rsid w:val="00EF031F"/>
    <w:rsid w:val="00EF04CC"/>
    <w:rsid w:val="00EF1421"/>
    <w:rsid w:val="00EF1850"/>
    <w:rsid w:val="00EF1992"/>
    <w:rsid w:val="00EF206F"/>
    <w:rsid w:val="00EF3234"/>
    <w:rsid w:val="00EF42E5"/>
    <w:rsid w:val="00EF4832"/>
    <w:rsid w:val="00EF4D35"/>
    <w:rsid w:val="00EF5CC1"/>
    <w:rsid w:val="00EF5DBB"/>
    <w:rsid w:val="00EF611F"/>
    <w:rsid w:val="00EF6A13"/>
    <w:rsid w:val="00EF6EF0"/>
    <w:rsid w:val="00EF6FCA"/>
    <w:rsid w:val="00EF76FE"/>
    <w:rsid w:val="00F00092"/>
    <w:rsid w:val="00F008BE"/>
    <w:rsid w:val="00F01C50"/>
    <w:rsid w:val="00F0290D"/>
    <w:rsid w:val="00F02A61"/>
    <w:rsid w:val="00F02E53"/>
    <w:rsid w:val="00F0352C"/>
    <w:rsid w:val="00F044BB"/>
    <w:rsid w:val="00F045E7"/>
    <w:rsid w:val="00F04F73"/>
    <w:rsid w:val="00F054AB"/>
    <w:rsid w:val="00F05962"/>
    <w:rsid w:val="00F0616E"/>
    <w:rsid w:val="00F061E6"/>
    <w:rsid w:val="00F0734C"/>
    <w:rsid w:val="00F106A4"/>
    <w:rsid w:val="00F10AC9"/>
    <w:rsid w:val="00F115A3"/>
    <w:rsid w:val="00F1375C"/>
    <w:rsid w:val="00F14D5F"/>
    <w:rsid w:val="00F155FF"/>
    <w:rsid w:val="00F16F56"/>
    <w:rsid w:val="00F17429"/>
    <w:rsid w:val="00F20836"/>
    <w:rsid w:val="00F20DCF"/>
    <w:rsid w:val="00F21197"/>
    <w:rsid w:val="00F21E31"/>
    <w:rsid w:val="00F234DF"/>
    <w:rsid w:val="00F23803"/>
    <w:rsid w:val="00F2394D"/>
    <w:rsid w:val="00F23BFE"/>
    <w:rsid w:val="00F2446F"/>
    <w:rsid w:val="00F24A84"/>
    <w:rsid w:val="00F25BC5"/>
    <w:rsid w:val="00F261AA"/>
    <w:rsid w:val="00F26B27"/>
    <w:rsid w:val="00F26E9E"/>
    <w:rsid w:val="00F26F94"/>
    <w:rsid w:val="00F30EFD"/>
    <w:rsid w:val="00F31411"/>
    <w:rsid w:val="00F31F65"/>
    <w:rsid w:val="00F331F4"/>
    <w:rsid w:val="00F33719"/>
    <w:rsid w:val="00F3392A"/>
    <w:rsid w:val="00F33AC2"/>
    <w:rsid w:val="00F342EA"/>
    <w:rsid w:val="00F34646"/>
    <w:rsid w:val="00F34DC2"/>
    <w:rsid w:val="00F34DE9"/>
    <w:rsid w:val="00F35320"/>
    <w:rsid w:val="00F36630"/>
    <w:rsid w:val="00F36B10"/>
    <w:rsid w:val="00F370FB"/>
    <w:rsid w:val="00F37488"/>
    <w:rsid w:val="00F374A1"/>
    <w:rsid w:val="00F378B5"/>
    <w:rsid w:val="00F37900"/>
    <w:rsid w:val="00F37B3B"/>
    <w:rsid w:val="00F4082E"/>
    <w:rsid w:val="00F4090D"/>
    <w:rsid w:val="00F40F8D"/>
    <w:rsid w:val="00F419DC"/>
    <w:rsid w:val="00F41BD1"/>
    <w:rsid w:val="00F41E66"/>
    <w:rsid w:val="00F41F33"/>
    <w:rsid w:val="00F42345"/>
    <w:rsid w:val="00F426EE"/>
    <w:rsid w:val="00F43A69"/>
    <w:rsid w:val="00F449E1"/>
    <w:rsid w:val="00F44B4C"/>
    <w:rsid w:val="00F45304"/>
    <w:rsid w:val="00F45AA3"/>
    <w:rsid w:val="00F45BBE"/>
    <w:rsid w:val="00F45ED1"/>
    <w:rsid w:val="00F46CAE"/>
    <w:rsid w:val="00F471B5"/>
    <w:rsid w:val="00F4772B"/>
    <w:rsid w:val="00F50C8C"/>
    <w:rsid w:val="00F50DAF"/>
    <w:rsid w:val="00F51034"/>
    <w:rsid w:val="00F5197E"/>
    <w:rsid w:val="00F52893"/>
    <w:rsid w:val="00F52ADE"/>
    <w:rsid w:val="00F52B87"/>
    <w:rsid w:val="00F52D76"/>
    <w:rsid w:val="00F52F0E"/>
    <w:rsid w:val="00F5347D"/>
    <w:rsid w:val="00F54509"/>
    <w:rsid w:val="00F54F40"/>
    <w:rsid w:val="00F55698"/>
    <w:rsid w:val="00F556A4"/>
    <w:rsid w:val="00F5647A"/>
    <w:rsid w:val="00F565EC"/>
    <w:rsid w:val="00F5716B"/>
    <w:rsid w:val="00F577A5"/>
    <w:rsid w:val="00F57962"/>
    <w:rsid w:val="00F57EC4"/>
    <w:rsid w:val="00F60368"/>
    <w:rsid w:val="00F603BE"/>
    <w:rsid w:val="00F609F8"/>
    <w:rsid w:val="00F615B3"/>
    <w:rsid w:val="00F619B6"/>
    <w:rsid w:val="00F62ECB"/>
    <w:rsid w:val="00F62EE1"/>
    <w:rsid w:val="00F63824"/>
    <w:rsid w:val="00F63B01"/>
    <w:rsid w:val="00F63D56"/>
    <w:rsid w:val="00F63D61"/>
    <w:rsid w:val="00F64258"/>
    <w:rsid w:val="00F664DC"/>
    <w:rsid w:val="00F67036"/>
    <w:rsid w:val="00F67605"/>
    <w:rsid w:val="00F67F27"/>
    <w:rsid w:val="00F7007C"/>
    <w:rsid w:val="00F70562"/>
    <w:rsid w:val="00F707AA"/>
    <w:rsid w:val="00F7169F"/>
    <w:rsid w:val="00F71AB8"/>
    <w:rsid w:val="00F72526"/>
    <w:rsid w:val="00F73303"/>
    <w:rsid w:val="00F73865"/>
    <w:rsid w:val="00F738F6"/>
    <w:rsid w:val="00F73C62"/>
    <w:rsid w:val="00F73CBE"/>
    <w:rsid w:val="00F754B3"/>
    <w:rsid w:val="00F75A89"/>
    <w:rsid w:val="00F75C23"/>
    <w:rsid w:val="00F762B3"/>
    <w:rsid w:val="00F77FD8"/>
    <w:rsid w:val="00F80351"/>
    <w:rsid w:val="00F80449"/>
    <w:rsid w:val="00F8055A"/>
    <w:rsid w:val="00F806CC"/>
    <w:rsid w:val="00F80919"/>
    <w:rsid w:val="00F8140B"/>
    <w:rsid w:val="00F81B95"/>
    <w:rsid w:val="00F81CB8"/>
    <w:rsid w:val="00F82A90"/>
    <w:rsid w:val="00F8397A"/>
    <w:rsid w:val="00F83A5C"/>
    <w:rsid w:val="00F846AD"/>
    <w:rsid w:val="00F84767"/>
    <w:rsid w:val="00F84CD5"/>
    <w:rsid w:val="00F85157"/>
    <w:rsid w:val="00F8629D"/>
    <w:rsid w:val="00F862AA"/>
    <w:rsid w:val="00F86D6D"/>
    <w:rsid w:val="00F90548"/>
    <w:rsid w:val="00F909BA"/>
    <w:rsid w:val="00F90E6E"/>
    <w:rsid w:val="00F91369"/>
    <w:rsid w:val="00F921B4"/>
    <w:rsid w:val="00F93CA3"/>
    <w:rsid w:val="00F94004"/>
    <w:rsid w:val="00F940ED"/>
    <w:rsid w:val="00F94CD6"/>
    <w:rsid w:val="00F95161"/>
    <w:rsid w:val="00F95EE7"/>
    <w:rsid w:val="00F95FD9"/>
    <w:rsid w:val="00F96696"/>
    <w:rsid w:val="00F974F1"/>
    <w:rsid w:val="00F97A8D"/>
    <w:rsid w:val="00FA0346"/>
    <w:rsid w:val="00FA0979"/>
    <w:rsid w:val="00FA0989"/>
    <w:rsid w:val="00FA1379"/>
    <w:rsid w:val="00FA2847"/>
    <w:rsid w:val="00FA2D82"/>
    <w:rsid w:val="00FA2D90"/>
    <w:rsid w:val="00FA358F"/>
    <w:rsid w:val="00FA3C3B"/>
    <w:rsid w:val="00FA3FFF"/>
    <w:rsid w:val="00FA47C9"/>
    <w:rsid w:val="00FA4888"/>
    <w:rsid w:val="00FA49D5"/>
    <w:rsid w:val="00FA4C5B"/>
    <w:rsid w:val="00FA51F6"/>
    <w:rsid w:val="00FA5CF8"/>
    <w:rsid w:val="00FA5F49"/>
    <w:rsid w:val="00FA657A"/>
    <w:rsid w:val="00FA683B"/>
    <w:rsid w:val="00FA6B15"/>
    <w:rsid w:val="00FA73F3"/>
    <w:rsid w:val="00FB00D7"/>
    <w:rsid w:val="00FB0670"/>
    <w:rsid w:val="00FB0E43"/>
    <w:rsid w:val="00FB0EFF"/>
    <w:rsid w:val="00FB170D"/>
    <w:rsid w:val="00FB2682"/>
    <w:rsid w:val="00FB27AB"/>
    <w:rsid w:val="00FB2CD0"/>
    <w:rsid w:val="00FB349F"/>
    <w:rsid w:val="00FB4AB5"/>
    <w:rsid w:val="00FB4BF9"/>
    <w:rsid w:val="00FB5110"/>
    <w:rsid w:val="00FB5B1D"/>
    <w:rsid w:val="00FB611B"/>
    <w:rsid w:val="00FB79B1"/>
    <w:rsid w:val="00FC128A"/>
    <w:rsid w:val="00FC2932"/>
    <w:rsid w:val="00FC2A10"/>
    <w:rsid w:val="00FC337E"/>
    <w:rsid w:val="00FC33B8"/>
    <w:rsid w:val="00FC4442"/>
    <w:rsid w:val="00FC499B"/>
    <w:rsid w:val="00FC5BCC"/>
    <w:rsid w:val="00FC5E9E"/>
    <w:rsid w:val="00FC601D"/>
    <w:rsid w:val="00FC621A"/>
    <w:rsid w:val="00FC6472"/>
    <w:rsid w:val="00FC7B0A"/>
    <w:rsid w:val="00FC7BF5"/>
    <w:rsid w:val="00FC7C30"/>
    <w:rsid w:val="00FD02DD"/>
    <w:rsid w:val="00FD02F5"/>
    <w:rsid w:val="00FD032A"/>
    <w:rsid w:val="00FD06CE"/>
    <w:rsid w:val="00FD0F8F"/>
    <w:rsid w:val="00FD14FA"/>
    <w:rsid w:val="00FD275E"/>
    <w:rsid w:val="00FD2918"/>
    <w:rsid w:val="00FD3B89"/>
    <w:rsid w:val="00FD3EBB"/>
    <w:rsid w:val="00FD4029"/>
    <w:rsid w:val="00FD436F"/>
    <w:rsid w:val="00FD443F"/>
    <w:rsid w:val="00FD45A7"/>
    <w:rsid w:val="00FD65D4"/>
    <w:rsid w:val="00FD6A48"/>
    <w:rsid w:val="00FD6A93"/>
    <w:rsid w:val="00FD7ACB"/>
    <w:rsid w:val="00FE0230"/>
    <w:rsid w:val="00FE0349"/>
    <w:rsid w:val="00FE1066"/>
    <w:rsid w:val="00FE136D"/>
    <w:rsid w:val="00FE19BD"/>
    <w:rsid w:val="00FE1B02"/>
    <w:rsid w:val="00FE1B2D"/>
    <w:rsid w:val="00FE2068"/>
    <w:rsid w:val="00FE34C9"/>
    <w:rsid w:val="00FE3B51"/>
    <w:rsid w:val="00FE3D50"/>
    <w:rsid w:val="00FE5BCF"/>
    <w:rsid w:val="00FE7B70"/>
    <w:rsid w:val="00FE7C44"/>
    <w:rsid w:val="00FE7CF4"/>
    <w:rsid w:val="00FF163B"/>
    <w:rsid w:val="00FF26C4"/>
    <w:rsid w:val="00FF350B"/>
    <w:rsid w:val="00FF3DE8"/>
    <w:rsid w:val="00FF4FA3"/>
    <w:rsid w:val="00FF5250"/>
    <w:rsid w:val="00FF5401"/>
    <w:rsid w:val="00FF6BBB"/>
    <w:rsid w:val="00FF7646"/>
    <w:rsid w:val="030DFF0D"/>
    <w:rsid w:val="0BB81DF9"/>
    <w:rsid w:val="0EEB111B"/>
    <w:rsid w:val="0FAB9612"/>
    <w:rsid w:val="1BC20C3F"/>
    <w:rsid w:val="24308D20"/>
    <w:rsid w:val="24AF409E"/>
    <w:rsid w:val="26D36B46"/>
    <w:rsid w:val="2990B8B0"/>
    <w:rsid w:val="2F5F8164"/>
    <w:rsid w:val="364181A2"/>
    <w:rsid w:val="3678C98F"/>
    <w:rsid w:val="42CBD439"/>
    <w:rsid w:val="4DB79F34"/>
    <w:rsid w:val="50820F77"/>
    <w:rsid w:val="51106A35"/>
    <w:rsid w:val="570B72DF"/>
    <w:rsid w:val="57700479"/>
    <w:rsid w:val="590BD4DA"/>
    <w:rsid w:val="5A6D5134"/>
    <w:rsid w:val="5C02AC92"/>
    <w:rsid w:val="5F3A4D54"/>
    <w:rsid w:val="5F61EE01"/>
    <w:rsid w:val="637961A0"/>
    <w:rsid w:val="65064DBB"/>
    <w:rsid w:val="65E9E616"/>
    <w:rsid w:val="66B3C95F"/>
    <w:rsid w:val="6AD619F4"/>
    <w:rsid w:val="6C71EA55"/>
    <w:rsid w:val="6C962DA1"/>
    <w:rsid w:val="728FFF66"/>
    <w:rsid w:val="7C125B08"/>
    <w:rsid w:val="7FD49861"/>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A86B8D"/>
  <w15:chartTrackingRefBased/>
  <w15:docId w15:val="{65653A7A-9351-4FD8-A5D4-0F027E086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D5297D"/>
    <w:pPr>
      <w:suppressAutoHyphens/>
      <w:spacing w:before="40" w:after="20" w:line="288" w:lineRule="auto"/>
      <w:jc w:val="both"/>
    </w:pPr>
    <w:rPr>
      <w:rFonts w:ascii="Bookman Old Style" w:hAnsi="Bookman Old Style"/>
      <w:szCs w:val="24"/>
      <w:lang w:eastAsia="ar-SA"/>
    </w:rPr>
  </w:style>
  <w:style w:type="paragraph" w:styleId="Nadpis1">
    <w:name w:val="heading 1"/>
    <w:basedOn w:val="Normln"/>
    <w:next w:val="Normln"/>
    <w:qFormat/>
    <w:rsid w:val="003C7EC1"/>
    <w:pPr>
      <w:keepNext/>
      <w:numPr>
        <w:numId w:val="1"/>
      </w:numPr>
      <w:spacing w:before="240" w:after="60"/>
      <w:outlineLvl w:val="0"/>
    </w:pPr>
    <w:rPr>
      <w:rFonts w:cs="Arial"/>
      <w:b/>
      <w:bCs/>
      <w:caps/>
      <w:kern w:val="32"/>
      <w:sz w:val="32"/>
      <w:szCs w:val="32"/>
    </w:rPr>
  </w:style>
  <w:style w:type="paragraph" w:styleId="Nadpis2">
    <w:name w:val="heading 2"/>
    <w:basedOn w:val="Normln"/>
    <w:next w:val="Normln"/>
    <w:link w:val="Nadpis2Char"/>
    <w:qFormat/>
    <w:rsid w:val="003C7EC1"/>
    <w:pPr>
      <w:keepNext/>
      <w:numPr>
        <w:ilvl w:val="1"/>
        <w:numId w:val="1"/>
      </w:numPr>
      <w:spacing w:before="240" w:after="60"/>
      <w:outlineLvl w:val="1"/>
    </w:pPr>
    <w:rPr>
      <w:rFonts w:cs="Arial"/>
      <w:b/>
      <w:bCs/>
      <w:iCs/>
      <w:sz w:val="28"/>
      <w:szCs w:val="28"/>
    </w:rPr>
  </w:style>
  <w:style w:type="paragraph" w:styleId="Nadpis3">
    <w:name w:val="heading 3"/>
    <w:basedOn w:val="Normln"/>
    <w:next w:val="Normln"/>
    <w:qFormat/>
    <w:rsid w:val="00A66D85"/>
    <w:pPr>
      <w:keepNext/>
      <w:numPr>
        <w:ilvl w:val="2"/>
        <w:numId w:val="1"/>
      </w:numPr>
      <w:spacing w:before="240" w:after="60"/>
      <w:outlineLvl w:val="2"/>
    </w:pPr>
    <w:rPr>
      <w:rFonts w:cs="Arial"/>
      <w:b/>
      <w:bCs/>
      <w:sz w:val="26"/>
      <w:szCs w:val="26"/>
    </w:rPr>
  </w:style>
  <w:style w:type="paragraph" w:styleId="Nadpis4">
    <w:name w:val="heading 4"/>
    <w:basedOn w:val="Normln"/>
    <w:next w:val="Normln"/>
    <w:link w:val="Nadpis4Char"/>
    <w:qFormat/>
    <w:rsid w:val="002B3296"/>
    <w:pPr>
      <w:keepNext/>
      <w:spacing w:before="120" w:after="0"/>
      <w:outlineLvl w:val="3"/>
    </w:pPr>
    <w:rPr>
      <w:b/>
      <w:bCs/>
    </w:rPr>
  </w:style>
  <w:style w:type="paragraph" w:styleId="Nadpis5">
    <w:name w:val="heading 5"/>
    <w:basedOn w:val="Normln"/>
    <w:next w:val="Normln"/>
    <w:link w:val="Nadpis5Char"/>
    <w:qFormat/>
    <w:rsid w:val="00C77306"/>
    <w:pPr>
      <w:suppressAutoHyphens w:val="0"/>
      <w:spacing w:before="0" w:after="60" w:line="240" w:lineRule="auto"/>
      <w:jc w:val="left"/>
      <w:outlineLvl w:val="4"/>
    </w:pPr>
    <w:rPr>
      <w:rFonts w:ascii="Calibri" w:hAnsi="Calibri"/>
      <w:b/>
      <w:bCs/>
      <w:i/>
      <w:iCs/>
      <w:sz w:val="26"/>
      <w:szCs w:val="26"/>
      <w:u w:color="000000"/>
      <w:lang w:val="x-none" w:eastAsia="x-none"/>
    </w:rPr>
  </w:style>
  <w:style w:type="paragraph" w:styleId="Nadpis9">
    <w:name w:val="heading 9"/>
    <w:basedOn w:val="Normln"/>
    <w:next w:val="Normln"/>
    <w:link w:val="Nadpis9Char"/>
    <w:qFormat/>
    <w:rsid w:val="00C77306"/>
    <w:pPr>
      <w:suppressAutoHyphens w:val="0"/>
      <w:spacing w:before="0" w:after="60" w:line="240" w:lineRule="auto"/>
      <w:jc w:val="left"/>
      <w:outlineLvl w:val="8"/>
    </w:pPr>
    <w:rPr>
      <w:rFonts w:ascii="Cambria" w:hAnsi="Cambria"/>
      <w:sz w:val="22"/>
      <w:szCs w:val="22"/>
      <w:u w:color="000000"/>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TitulDPPrilohy">
    <w:name w:val="Titul_DP_Prilohy"/>
    <w:basedOn w:val="Normln"/>
    <w:next w:val="Normln"/>
    <w:rsid w:val="002B3296"/>
    <w:pPr>
      <w:spacing w:before="60" w:line="312" w:lineRule="auto"/>
      <w:jc w:val="center"/>
    </w:pPr>
    <w:rPr>
      <w:b/>
      <w:bCs/>
      <w:caps/>
      <w:sz w:val="36"/>
      <w:szCs w:val="36"/>
    </w:rPr>
  </w:style>
  <w:style w:type="paragraph" w:customStyle="1" w:styleId="TitulUP">
    <w:name w:val="Titul_UP"/>
    <w:basedOn w:val="Normln"/>
    <w:next w:val="Normln"/>
    <w:rsid w:val="002B3296"/>
    <w:pPr>
      <w:spacing w:before="60" w:line="312" w:lineRule="auto"/>
      <w:jc w:val="center"/>
    </w:pPr>
    <w:rPr>
      <w:b/>
      <w:bCs/>
      <w:sz w:val="28"/>
      <w:szCs w:val="28"/>
    </w:rPr>
  </w:style>
  <w:style w:type="character" w:customStyle="1" w:styleId="Nadpis4Char">
    <w:name w:val="Nadpis 4 Char"/>
    <w:link w:val="Nadpis4"/>
    <w:locked/>
    <w:rsid w:val="002B3296"/>
    <w:rPr>
      <w:b/>
      <w:bCs/>
      <w:sz w:val="24"/>
      <w:szCs w:val="24"/>
      <w:lang w:val="cs-CZ" w:eastAsia="ar-SA" w:bidi="ar-SA"/>
    </w:rPr>
  </w:style>
  <w:style w:type="paragraph" w:customStyle="1" w:styleId="ObsahUvodSeznamy">
    <w:name w:val="Obsah_Uvod_Seznamy"/>
    <w:basedOn w:val="Normln"/>
    <w:link w:val="ObsahUvodSeznamyCharChar"/>
    <w:rsid w:val="00E769C7"/>
    <w:rPr>
      <w:b/>
      <w:bCs/>
      <w:caps/>
      <w:sz w:val="32"/>
      <w:szCs w:val="32"/>
    </w:rPr>
  </w:style>
  <w:style w:type="paragraph" w:customStyle="1" w:styleId="TabulkaZahlavi">
    <w:name w:val="TabulkaZahlavi"/>
    <w:basedOn w:val="Normln"/>
    <w:rsid w:val="00421D95"/>
    <w:pPr>
      <w:ind w:firstLine="454"/>
      <w:jc w:val="left"/>
    </w:pPr>
    <w:rPr>
      <w:b/>
      <w:bCs/>
    </w:rPr>
  </w:style>
  <w:style w:type="character" w:customStyle="1" w:styleId="NormalniTucne">
    <w:name w:val="Normalni_Tucne"/>
    <w:rsid w:val="00E769C7"/>
    <w:rPr>
      <w:b/>
      <w:bCs/>
    </w:rPr>
  </w:style>
  <w:style w:type="paragraph" w:styleId="Textbubliny">
    <w:name w:val="Balloon Text"/>
    <w:basedOn w:val="Normln"/>
    <w:link w:val="TextbublinyChar"/>
    <w:uiPriority w:val="99"/>
    <w:semiHidden/>
    <w:rsid w:val="002B3296"/>
    <w:rPr>
      <w:rFonts w:ascii="Tahoma" w:hAnsi="Tahoma" w:cs="Tahoma"/>
      <w:sz w:val="16"/>
      <w:szCs w:val="16"/>
    </w:rPr>
  </w:style>
  <w:style w:type="character" w:customStyle="1" w:styleId="NormalniVsechnaVelka">
    <w:name w:val="Normalni_Vsechna_Velka"/>
    <w:rsid w:val="00970866"/>
    <w:rPr>
      <w:caps/>
    </w:rPr>
  </w:style>
  <w:style w:type="numbering" w:customStyle="1" w:styleId="Normlnodrka">
    <w:name w:val="Normální odrážka"/>
    <w:basedOn w:val="Bezseznamu"/>
    <w:rsid w:val="00970866"/>
    <w:pPr>
      <w:numPr>
        <w:numId w:val="5"/>
      </w:numPr>
    </w:pPr>
  </w:style>
  <w:style w:type="paragraph" w:styleId="Obsah1">
    <w:name w:val="toc 1"/>
    <w:basedOn w:val="Normln"/>
    <w:next w:val="Normln"/>
    <w:autoRedefine/>
    <w:uiPriority w:val="39"/>
    <w:qFormat/>
    <w:rsid w:val="00B5195A"/>
    <w:pPr>
      <w:tabs>
        <w:tab w:val="left" w:pos="340"/>
        <w:tab w:val="right" w:leader="dot" w:pos="8647"/>
      </w:tabs>
      <w:spacing w:before="60"/>
      <w:ind w:right="-493"/>
    </w:pPr>
    <w:rPr>
      <w:b/>
      <w:bCs/>
      <w:caps/>
    </w:rPr>
  </w:style>
  <w:style w:type="paragraph" w:styleId="Obsah2">
    <w:name w:val="toc 2"/>
    <w:basedOn w:val="Normln"/>
    <w:next w:val="Normln"/>
    <w:autoRedefine/>
    <w:uiPriority w:val="39"/>
    <w:qFormat/>
    <w:rsid w:val="00CE7E44"/>
    <w:pPr>
      <w:tabs>
        <w:tab w:val="left" w:pos="900"/>
        <w:tab w:val="right" w:leader="dot" w:pos="8647"/>
        <w:tab w:val="right" w:leader="dot" w:pos="8869"/>
      </w:tabs>
      <w:ind w:left="397" w:right="-312"/>
    </w:pPr>
  </w:style>
  <w:style w:type="paragraph" w:styleId="Obsah3">
    <w:name w:val="toc 3"/>
    <w:basedOn w:val="Normln"/>
    <w:next w:val="Normln"/>
    <w:autoRedefine/>
    <w:uiPriority w:val="39"/>
    <w:qFormat/>
    <w:rsid w:val="00CE7E44"/>
    <w:pPr>
      <w:tabs>
        <w:tab w:val="left" w:pos="1588"/>
        <w:tab w:val="right" w:leader="dot" w:pos="8647"/>
      </w:tabs>
      <w:ind w:left="907" w:right="-493"/>
    </w:pPr>
  </w:style>
  <w:style w:type="paragraph" w:customStyle="1" w:styleId="TabulkaObsah">
    <w:name w:val="TabulkaObsah"/>
    <w:basedOn w:val="Normln"/>
    <w:rsid w:val="00E769C7"/>
  </w:style>
  <w:style w:type="character" w:customStyle="1" w:styleId="ProgramovyKod">
    <w:name w:val="ProgramovyKod"/>
    <w:rsid w:val="003C7EC1"/>
    <w:rPr>
      <w:rFonts w:ascii="Courier New" w:hAnsi="Courier New" w:cs="Courier New"/>
      <w:sz w:val="20"/>
      <w:szCs w:val="20"/>
    </w:rPr>
  </w:style>
  <w:style w:type="character" w:customStyle="1" w:styleId="NormalniKurziva">
    <w:name w:val="Normalni_Kurziva"/>
    <w:rsid w:val="003C7EC1"/>
    <w:rPr>
      <w:i/>
      <w:iCs/>
      <w:sz w:val="24"/>
      <w:szCs w:val="24"/>
      <w:lang w:val="cs-CZ" w:eastAsia="ar-SA" w:bidi="ar-SA"/>
    </w:rPr>
  </w:style>
  <w:style w:type="paragraph" w:customStyle="1" w:styleId="Obrazek">
    <w:name w:val="Obrazek"/>
    <w:basedOn w:val="Normln"/>
    <w:rsid w:val="00132A0E"/>
    <w:pPr>
      <w:widowControl w:val="0"/>
      <w:spacing w:before="120" w:after="240"/>
      <w:jc w:val="center"/>
      <w:textAlignment w:val="baseline"/>
    </w:pPr>
    <w:rPr>
      <w:sz w:val="18"/>
      <w:szCs w:val="22"/>
    </w:rPr>
  </w:style>
  <w:style w:type="paragraph" w:customStyle="1" w:styleId="TabulkaNazev">
    <w:name w:val="TabulkaNazev"/>
    <w:basedOn w:val="Normln"/>
    <w:rsid w:val="004D474E"/>
    <w:pPr>
      <w:spacing w:before="120" w:after="60"/>
    </w:pPr>
    <w:rPr>
      <w:sz w:val="18"/>
      <w:szCs w:val="22"/>
    </w:rPr>
  </w:style>
  <w:style w:type="paragraph" w:customStyle="1" w:styleId="Normlnslovan">
    <w:name w:val="Normální číslovaný"/>
    <w:basedOn w:val="Normln"/>
    <w:rsid w:val="003C7EC1"/>
    <w:pPr>
      <w:numPr>
        <w:numId w:val="4"/>
      </w:numPr>
    </w:pPr>
  </w:style>
  <w:style w:type="paragraph" w:customStyle="1" w:styleId="Normlnpsmenov">
    <w:name w:val="Normální písmenový"/>
    <w:basedOn w:val="Normln"/>
    <w:rsid w:val="003C7EC1"/>
    <w:pPr>
      <w:numPr>
        <w:numId w:val="2"/>
      </w:numPr>
    </w:pPr>
  </w:style>
  <w:style w:type="paragraph" w:customStyle="1" w:styleId="Normlnpsmenovvelk">
    <w:name w:val="Normální písmenový velký"/>
    <w:basedOn w:val="Normln"/>
    <w:rsid w:val="003C7EC1"/>
    <w:pPr>
      <w:numPr>
        <w:numId w:val="3"/>
      </w:numPr>
    </w:pPr>
  </w:style>
  <w:style w:type="paragraph" w:customStyle="1" w:styleId="Vzorec">
    <w:name w:val="Vzorec"/>
    <w:basedOn w:val="Normln"/>
    <w:rsid w:val="003C7EC1"/>
    <w:pPr>
      <w:jc w:val="center"/>
    </w:pPr>
  </w:style>
  <w:style w:type="paragraph" w:customStyle="1" w:styleId="ZPriloha7">
    <w:name w:val="Z_Priloha 7"/>
    <w:basedOn w:val="Normlnslovan"/>
    <w:rsid w:val="00382840"/>
    <w:pPr>
      <w:numPr>
        <w:numId w:val="6"/>
      </w:numPr>
      <w:tabs>
        <w:tab w:val="clear" w:pos="720"/>
        <w:tab w:val="left" w:pos="360"/>
      </w:tabs>
      <w:ind w:left="360"/>
    </w:pPr>
    <w:rPr>
      <w:b/>
      <w:bCs/>
    </w:rPr>
  </w:style>
  <w:style w:type="paragraph" w:customStyle="1" w:styleId="NormlnOdstavec">
    <w:name w:val="Normální_Odstavec"/>
    <w:basedOn w:val="Normln"/>
    <w:rsid w:val="004A47DC"/>
    <w:pPr>
      <w:ind w:firstLine="340"/>
    </w:pPr>
  </w:style>
  <w:style w:type="character" w:styleId="Hypertextovodkaz">
    <w:name w:val="Hyperlink"/>
    <w:uiPriority w:val="99"/>
    <w:rsid w:val="00892E8D"/>
    <w:rPr>
      <w:color w:val="0000FF"/>
      <w:u w:val="single"/>
    </w:rPr>
  </w:style>
  <w:style w:type="paragraph" w:customStyle="1" w:styleId="NormalniLiteratura">
    <w:name w:val="Normalni_Literatura"/>
    <w:basedOn w:val="Normln"/>
    <w:rsid w:val="003C6DC1"/>
    <w:pPr>
      <w:jc w:val="left"/>
    </w:pPr>
  </w:style>
  <w:style w:type="paragraph" w:styleId="Textkomente">
    <w:name w:val="annotation text"/>
    <w:basedOn w:val="Normln"/>
    <w:link w:val="TextkomenteChar"/>
    <w:rsid w:val="005303E9"/>
    <w:rPr>
      <w:szCs w:val="20"/>
    </w:rPr>
  </w:style>
  <w:style w:type="character" w:styleId="Odkaznakoment">
    <w:name w:val="annotation reference"/>
    <w:rsid w:val="00401875"/>
    <w:rPr>
      <w:sz w:val="16"/>
      <w:szCs w:val="16"/>
    </w:rPr>
  </w:style>
  <w:style w:type="paragraph" w:customStyle="1" w:styleId="NormalniSummary">
    <w:name w:val="Normalni_Summary"/>
    <w:basedOn w:val="Normln"/>
    <w:rsid w:val="00422885"/>
    <w:rPr>
      <w:lang w:val="en-GB"/>
    </w:rPr>
  </w:style>
  <w:style w:type="character" w:customStyle="1" w:styleId="ObsahUvodSeznamyCharChar">
    <w:name w:val="Obsah_Uvod_Seznamy Char Char"/>
    <w:link w:val="ObsahUvodSeznamy"/>
    <w:rsid w:val="00422885"/>
    <w:rPr>
      <w:b/>
      <w:bCs/>
      <w:caps/>
      <w:sz w:val="32"/>
      <w:szCs w:val="32"/>
      <w:lang w:val="cs-CZ" w:eastAsia="ar-SA" w:bidi="ar-SA"/>
    </w:rPr>
  </w:style>
  <w:style w:type="character" w:customStyle="1" w:styleId="TextkomenteChar">
    <w:name w:val="Text komentáře Char"/>
    <w:link w:val="Textkomente"/>
    <w:rsid w:val="005303E9"/>
    <w:rPr>
      <w:rFonts w:ascii="Bookman Old Style" w:hAnsi="Bookman Old Style"/>
      <w:lang w:eastAsia="ar-SA"/>
    </w:rPr>
  </w:style>
  <w:style w:type="paragraph" w:styleId="Revize">
    <w:name w:val="Revision"/>
    <w:hidden/>
    <w:uiPriority w:val="99"/>
    <w:semiHidden/>
    <w:rsid w:val="00CA0E8D"/>
    <w:rPr>
      <w:rFonts w:ascii="Bookman Old Style" w:hAnsi="Bookman Old Style"/>
      <w:szCs w:val="24"/>
      <w:lang w:eastAsia="ar-SA"/>
    </w:rPr>
  </w:style>
  <w:style w:type="paragraph" w:styleId="Pedmtkomente">
    <w:name w:val="annotation subject"/>
    <w:basedOn w:val="Normln"/>
    <w:next w:val="Normln"/>
    <w:link w:val="PedmtkomenteChar"/>
    <w:rsid w:val="006F5A99"/>
    <w:rPr>
      <w:b/>
      <w:bCs/>
      <w:szCs w:val="20"/>
    </w:rPr>
  </w:style>
  <w:style w:type="character" w:customStyle="1" w:styleId="PedmtkomenteChar">
    <w:name w:val="Předmět komentáře Char"/>
    <w:link w:val="Pedmtkomente"/>
    <w:rsid w:val="00401875"/>
    <w:rPr>
      <w:rFonts w:ascii="Bookman Old Style" w:hAnsi="Bookman Old Style"/>
      <w:b/>
      <w:bCs/>
      <w:lang w:eastAsia="ar-SA"/>
    </w:rPr>
  </w:style>
  <w:style w:type="paragraph" w:styleId="Titulek">
    <w:name w:val="caption"/>
    <w:basedOn w:val="Normln"/>
    <w:next w:val="Normln"/>
    <w:unhideWhenUsed/>
    <w:qFormat/>
    <w:rsid w:val="00C53DF9"/>
    <w:rPr>
      <w:b/>
      <w:bCs/>
      <w:szCs w:val="20"/>
    </w:rPr>
  </w:style>
  <w:style w:type="table" w:styleId="Mkatabulky">
    <w:name w:val="Table Grid"/>
    <w:basedOn w:val="Normlntabulka"/>
    <w:uiPriority w:val="59"/>
    <w:rsid w:val="0005446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uiPriority w:val="99"/>
    <w:rsid w:val="007600E3"/>
    <w:rPr>
      <w:color w:val="954F72"/>
      <w:u w:val="single"/>
    </w:rPr>
  </w:style>
  <w:style w:type="paragraph" w:styleId="Zhlav">
    <w:name w:val="header"/>
    <w:basedOn w:val="Normln"/>
    <w:link w:val="ZhlavChar"/>
    <w:rsid w:val="006F3773"/>
    <w:pPr>
      <w:tabs>
        <w:tab w:val="center" w:pos="4536"/>
        <w:tab w:val="right" w:pos="9072"/>
      </w:tabs>
    </w:pPr>
  </w:style>
  <w:style w:type="character" w:customStyle="1" w:styleId="ZhlavChar">
    <w:name w:val="Záhlaví Char"/>
    <w:link w:val="Zhlav"/>
    <w:rsid w:val="006F3773"/>
    <w:rPr>
      <w:rFonts w:ascii="Bookman Old Style" w:hAnsi="Bookman Old Style"/>
      <w:szCs w:val="24"/>
      <w:lang w:eastAsia="ar-SA"/>
    </w:rPr>
  </w:style>
  <w:style w:type="paragraph" w:styleId="Zpat">
    <w:name w:val="footer"/>
    <w:basedOn w:val="Normln"/>
    <w:link w:val="ZpatChar"/>
    <w:uiPriority w:val="99"/>
    <w:rsid w:val="006F3773"/>
    <w:pPr>
      <w:tabs>
        <w:tab w:val="center" w:pos="4536"/>
        <w:tab w:val="right" w:pos="9072"/>
      </w:tabs>
    </w:pPr>
  </w:style>
  <w:style w:type="character" w:customStyle="1" w:styleId="ZpatChar">
    <w:name w:val="Zápatí Char"/>
    <w:link w:val="Zpat"/>
    <w:uiPriority w:val="99"/>
    <w:rsid w:val="006F3773"/>
    <w:rPr>
      <w:rFonts w:ascii="Bookman Old Style" w:hAnsi="Bookman Old Style"/>
      <w:szCs w:val="24"/>
      <w:lang w:eastAsia="ar-SA"/>
    </w:rPr>
  </w:style>
  <w:style w:type="paragraph" w:customStyle="1" w:styleId="Prohlen">
    <w:name w:val="Prohlášení"/>
    <w:rsid w:val="008174B3"/>
    <w:pPr>
      <w:pBdr>
        <w:top w:val="nil"/>
        <w:left w:val="nil"/>
        <w:bottom w:val="nil"/>
        <w:right w:val="nil"/>
        <w:between w:val="nil"/>
        <w:bar w:val="nil"/>
      </w:pBdr>
      <w:spacing w:line="360" w:lineRule="auto"/>
      <w:jc w:val="both"/>
    </w:pPr>
    <w:rPr>
      <w:rFonts w:eastAsia="Arial Unicode MS" w:hAnsi="Arial Unicode MS" w:cs="Arial Unicode MS"/>
      <w:color w:val="000000"/>
      <w:sz w:val="24"/>
      <w:szCs w:val="24"/>
      <w:u w:color="000000"/>
      <w:bdr w:val="nil"/>
      <w:lang w:eastAsia="cs-CZ"/>
    </w:rPr>
  </w:style>
  <w:style w:type="paragraph" w:styleId="Podnadpis">
    <w:name w:val="Subtitle"/>
    <w:next w:val="Normln"/>
    <w:link w:val="PodnadpisChar"/>
    <w:rsid w:val="008174B3"/>
    <w:pPr>
      <w:keepNext/>
      <w:keepLines/>
      <w:pBdr>
        <w:top w:val="nil"/>
        <w:left w:val="nil"/>
        <w:bottom w:val="nil"/>
        <w:right w:val="nil"/>
        <w:between w:val="nil"/>
        <w:bar w:val="nil"/>
      </w:pBdr>
      <w:suppressAutoHyphens/>
      <w:spacing w:before="480" w:after="120" w:line="360" w:lineRule="auto"/>
      <w:jc w:val="both"/>
    </w:pPr>
    <w:rPr>
      <w:b/>
      <w:bCs/>
      <w:smallCaps/>
      <w:color w:val="000000"/>
      <w:sz w:val="24"/>
      <w:szCs w:val="24"/>
      <w:u w:color="000000"/>
      <w:bdr w:val="nil"/>
      <w:lang w:eastAsia="cs-CZ"/>
    </w:rPr>
  </w:style>
  <w:style w:type="character" w:customStyle="1" w:styleId="PodnadpisChar">
    <w:name w:val="Podnadpis Char"/>
    <w:basedOn w:val="Standardnpsmoodstavce"/>
    <w:link w:val="Podnadpis"/>
    <w:rsid w:val="008174B3"/>
    <w:rPr>
      <w:b/>
      <w:bCs/>
      <w:smallCaps/>
      <w:color w:val="000000"/>
      <w:sz w:val="24"/>
      <w:szCs w:val="24"/>
      <w:u w:color="000000"/>
      <w:bdr w:val="nil"/>
      <w:lang w:eastAsia="cs-CZ"/>
    </w:rPr>
  </w:style>
  <w:style w:type="paragraph" w:styleId="Nadpisobsahu">
    <w:name w:val="TOC Heading"/>
    <w:basedOn w:val="Nadpis1"/>
    <w:next w:val="Normln"/>
    <w:uiPriority w:val="39"/>
    <w:unhideWhenUsed/>
    <w:qFormat/>
    <w:rsid w:val="00496DFC"/>
    <w:pPr>
      <w:keepLines/>
      <w:numPr>
        <w:numId w:val="0"/>
      </w:numPr>
      <w:suppressAutoHyphens w:val="0"/>
      <w:spacing w:after="0" w:line="259" w:lineRule="auto"/>
      <w:jc w:val="left"/>
      <w:outlineLvl w:val="9"/>
    </w:pPr>
    <w:rPr>
      <w:rFonts w:asciiTheme="majorHAnsi" w:eastAsiaTheme="majorEastAsia" w:hAnsiTheme="majorHAnsi" w:cstheme="majorBidi"/>
      <w:b w:val="0"/>
      <w:bCs w:val="0"/>
      <w:caps w:val="0"/>
      <w:color w:val="2F5496" w:themeColor="accent1" w:themeShade="BF"/>
      <w:kern w:val="0"/>
      <w:lang w:eastAsia="cs-CZ"/>
    </w:rPr>
  </w:style>
  <w:style w:type="numbering" w:customStyle="1" w:styleId="List1">
    <w:name w:val="List 1"/>
    <w:basedOn w:val="Bezseznamu"/>
    <w:rsid w:val="005D3A32"/>
    <w:pPr>
      <w:numPr>
        <w:numId w:val="7"/>
      </w:numPr>
    </w:pPr>
  </w:style>
  <w:style w:type="paragraph" w:styleId="Textpoznpodarou">
    <w:name w:val="footnote text"/>
    <w:link w:val="TextpoznpodarouChar"/>
    <w:rsid w:val="005D3A32"/>
    <w:pPr>
      <w:keepNext/>
      <w:keepLines/>
      <w:pBdr>
        <w:top w:val="nil"/>
        <w:left w:val="nil"/>
        <w:bottom w:val="nil"/>
        <w:right w:val="nil"/>
        <w:between w:val="nil"/>
        <w:bar w:val="nil"/>
      </w:pBdr>
      <w:jc w:val="both"/>
    </w:pPr>
    <w:rPr>
      <w:rFonts w:ascii="Calibri" w:eastAsia="Calibri" w:hAnsi="Calibri" w:cs="Calibri"/>
      <w:color w:val="000000"/>
      <w:spacing w:val="-5"/>
      <w:u w:color="000000"/>
      <w:bdr w:val="nil"/>
      <w:lang w:eastAsia="cs-CZ"/>
    </w:rPr>
  </w:style>
  <w:style w:type="character" w:customStyle="1" w:styleId="TextpoznpodarouChar">
    <w:name w:val="Text pozn. pod čarou Char"/>
    <w:basedOn w:val="Standardnpsmoodstavce"/>
    <w:link w:val="Textpoznpodarou"/>
    <w:rsid w:val="005D3A32"/>
    <w:rPr>
      <w:rFonts w:ascii="Calibri" w:eastAsia="Calibri" w:hAnsi="Calibri" w:cs="Calibri"/>
      <w:color w:val="000000"/>
      <w:spacing w:val="-5"/>
      <w:u w:color="000000"/>
      <w:bdr w:val="nil"/>
      <w:lang w:eastAsia="cs-CZ"/>
    </w:rPr>
  </w:style>
  <w:style w:type="character" w:styleId="Znakapoznpodarou">
    <w:name w:val="footnote reference"/>
    <w:uiPriority w:val="99"/>
    <w:unhideWhenUsed/>
    <w:rsid w:val="005D3A32"/>
    <w:rPr>
      <w:vertAlign w:val="superscript"/>
    </w:rPr>
  </w:style>
  <w:style w:type="paragraph" w:styleId="Odstavecseseznamem">
    <w:name w:val="List Paragraph"/>
    <w:basedOn w:val="Normln"/>
    <w:uiPriority w:val="34"/>
    <w:qFormat/>
    <w:rsid w:val="00C21516"/>
    <w:pPr>
      <w:suppressAutoHyphens w:val="0"/>
      <w:spacing w:before="0" w:after="0" w:line="240" w:lineRule="auto"/>
      <w:ind w:left="708"/>
    </w:pPr>
    <w:rPr>
      <w:rFonts w:ascii="Times New Roman" w:eastAsia="Arial Unicode MS" w:hAnsi="Arial Unicode MS" w:cs="Arial Unicode MS"/>
      <w:color w:val="000000"/>
      <w:sz w:val="24"/>
      <w:u w:color="000000"/>
      <w:bdr w:val="nil"/>
      <w:lang w:eastAsia="cs-CZ"/>
    </w:rPr>
  </w:style>
  <w:style w:type="numbering" w:customStyle="1" w:styleId="List0">
    <w:name w:val="List 0"/>
    <w:basedOn w:val="Bezseznamu"/>
    <w:rsid w:val="00FD45A7"/>
    <w:pPr>
      <w:numPr>
        <w:numId w:val="8"/>
      </w:numPr>
    </w:pPr>
  </w:style>
  <w:style w:type="paragraph" w:styleId="Zkladntext2">
    <w:name w:val="Body Text 2"/>
    <w:link w:val="Zkladntext2Char"/>
    <w:rsid w:val="00A22D4C"/>
    <w:pPr>
      <w:pBdr>
        <w:top w:val="nil"/>
        <w:left w:val="nil"/>
        <w:bottom w:val="nil"/>
        <w:right w:val="nil"/>
        <w:between w:val="nil"/>
        <w:bar w:val="nil"/>
      </w:pBdr>
      <w:spacing w:after="120" w:line="480" w:lineRule="auto"/>
    </w:pPr>
    <w:rPr>
      <w:color w:val="000000"/>
      <w:u w:color="000000"/>
      <w:bdr w:val="nil"/>
      <w:lang w:eastAsia="cs-CZ"/>
    </w:rPr>
  </w:style>
  <w:style w:type="character" w:customStyle="1" w:styleId="Zkladntext2Char">
    <w:name w:val="Základní text 2 Char"/>
    <w:basedOn w:val="Standardnpsmoodstavce"/>
    <w:link w:val="Zkladntext2"/>
    <w:rsid w:val="00A22D4C"/>
    <w:rPr>
      <w:color w:val="000000"/>
      <w:u w:color="000000"/>
      <w:bdr w:val="nil"/>
      <w:lang w:eastAsia="cs-CZ"/>
    </w:rPr>
  </w:style>
  <w:style w:type="character" w:customStyle="1" w:styleId="Nadpis5Char">
    <w:name w:val="Nadpis 5 Char"/>
    <w:basedOn w:val="Standardnpsmoodstavce"/>
    <w:link w:val="Nadpis5"/>
    <w:rsid w:val="00C77306"/>
    <w:rPr>
      <w:rFonts w:ascii="Calibri" w:hAnsi="Calibri"/>
      <w:b/>
      <w:bCs/>
      <w:i/>
      <w:iCs/>
      <w:sz w:val="26"/>
      <w:szCs w:val="26"/>
      <w:u w:color="000000"/>
      <w:lang w:val="x-none" w:eastAsia="x-none"/>
    </w:rPr>
  </w:style>
  <w:style w:type="character" w:customStyle="1" w:styleId="Nadpis9Char">
    <w:name w:val="Nadpis 9 Char"/>
    <w:basedOn w:val="Standardnpsmoodstavce"/>
    <w:link w:val="Nadpis9"/>
    <w:rsid w:val="00C77306"/>
    <w:rPr>
      <w:rFonts w:ascii="Cambria" w:hAnsi="Cambria"/>
      <w:sz w:val="22"/>
      <w:szCs w:val="22"/>
      <w:u w:color="000000"/>
      <w:lang w:val="x-none" w:eastAsia="x-none"/>
    </w:rPr>
  </w:style>
  <w:style w:type="table" w:customStyle="1" w:styleId="TableNormal">
    <w:name w:val="Table Normal"/>
    <w:rsid w:val="00C77306"/>
    <w:pPr>
      <w:pBdr>
        <w:top w:val="nil"/>
        <w:left w:val="nil"/>
        <w:bottom w:val="nil"/>
        <w:right w:val="nil"/>
        <w:between w:val="nil"/>
        <w:bar w:val="nil"/>
      </w:pBdr>
      <w:jc w:val="both"/>
    </w:pPr>
    <w:rPr>
      <w:rFonts w:eastAsia="Arial Unicode MS"/>
      <w:bdr w:val="nil"/>
      <w:lang w:eastAsia="cs-CZ"/>
    </w:rPr>
    <w:tblPr>
      <w:tblInd w:w="0" w:type="dxa"/>
      <w:tblCellMar>
        <w:top w:w="0" w:type="dxa"/>
        <w:left w:w="0" w:type="dxa"/>
        <w:bottom w:w="0" w:type="dxa"/>
        <w:right w:w="0" w:type="dxa"/>
      </w:tblCellMar>
    </w:tblPr>
  </w:style>
  <w:style w:type="paragraph" w:customStyle="1" w:styleId="HeaderFooter">
    <w:name w:val="Header &amp; Footer"/>
    <w:rsid w:val="00C77306"/>
    <w:pPr>
      <w:pBdr>
        <w:top w:val="nil"/>
        <w:left w:val="nil"/>
        <w:bottom w:val="nil"/>
        <w:right w:val="nil"/>
        <w:between w:val="nil"/>
        <w:bar w:val="nil"/>
      </w:pBdr>
      <w:tabs>
        <w:tab w:val="right" w:pos="9020"/>
      </w:tabs>
      <w:jc w:val="both"/>
    </w:pPr>
    <w:rPr>
      <w:rFonts w:ascii="Helvetica" w:eastAsia="Arial Unicode MS" w:hAnsi="Arial Unicode MS" w:cs="Arial Unicode MS"/>
      <w:color w:val="000000"/>
      <w:sz w:val="24"/>
      <w:szCs w:val="24"/>
      <w:bdr w:val="nil"/>
      <w:lang w:eastAsia="cs-CZ"/>
    </w:rPr>
  </w:style>
  <w:style w:type="paragraph" w:styleId="Nzev">
    <w:name w:val="Title"/>
    <w:next w:val="Normln"/>
    <w:link w:val="NzevChar"/>
    <w:rsid w:val="00C77306"/>
    <w:pPr>
      <w:pBdr>
        <w:top w:val="nil"/>
        <w:left w:val="nil"/>
        <w:bottom w:val="nil"/>
        <w:right w:val="nil"/>
        <w:between w:val="nil"/>
        <w:bar w:val="nil"/>
      </w:pBdr>
      <w:spacing w:before="240" w:after="300" w:line="360" w:lineRule="auto"/>
      <w:ind w:firstLine="709"/>
      <w:jc w:val="center"/>
    </w:pPr>
    <w:rPr>
      <w:rFonts w:eastAsia="Arial Unicode MS" w:hAnsi="Arial Unicode MS" w:cs="Arial Unicode MS"/>
      <w:color w:val="000000"/>
      <w:spacing w:val="5"/>
      <w:kern w:val="28"/>
      <w:sz w:val="40"/>
      <w:szCs w:val="40"/>
      <w:u w:color="000000"/>
      <w:bdr w:val="nil"/>
      <w:lang w:eastAsia="cs-CZ"/>
    </w:rPr>
  </w:style>
  <w:style w:type="character" w:customStyle="1" w:styleId="NzevChar">
    <w:name w:val="Název Char"/>
    <w:basedOn w:val="Standardnpsmoodstavce"/>
    <w:link w:val="Nzev"/>
    <w:rsid w:val="00C77306"/>
    <w:rPr>
      <w:rFonts w:eastAsia="Arial Unicode MS" w:hAnsi="Arial Unicode MS" w:cs="Arial Unicode MS"/>
      <w:color w:val="000000"/>
      <w:spacing w:val="5"/>
      <w:kern w:val="28"/>
      <w:sz w:val="40"/>
      <w:szCs w:val="40"/>
      <w:u w:color="000000"/>
      <w:bdr w:val="nil"/>
      <w:lang w:eastAsia="cs-CZ"/>
    </w:rPr>
  </w:style>
  <w:style w:type="paragraph" w:customStyle="1" w:styleId="Podtitul">
    <w:name w:val="Podtitul"/>
    <w:next w:val="Normln"/>
    <w:rsid w:val="00C77306"/>
    <w:pPr>
      <w:pBdr>
        <w:top w:val="nil"/>
        <w:left w:val="nil"/>
        <w:bottom w:val="nil"/>
        <w:right w:val="nil"/>
        <w:between w:val="nil"/>
        <w:bar w:val="nil"/>
      </w:pBdr>
      <w:spacing w:before="240" w:after="200" w:line="276" w:lineRule="auto"/>
      <w:jc w:val="center"/>
    </w:pPr>
    <w:rPr>
      <w:rFonts w:eastAsia="Arial Unicode MS" w:hAnsi="Arial Unicode MS" w:cs="Arial Unicode MS"/>
      <w:color w:val="000000"/>
      <w:spacing w:val="15"/>
      <w:sz w:val="40"/>
      <w:szCs w:val="40"/>
      <w:u w:color="000000"/>
      <w:bdr w:val="nil"/>
      <w:lang w:val="sv-SE" w:eastAsia="cs-CZ"/>
    </w:rPr>
  </w:style>
  <w:style w:type="paragraph" w:customStyle="1" w:styleId="NzevBDP">
    <w:name w:val="Název BDP"/>
    <w:rsid w:val="00C77306"/>
    <w:pPr>
      <w:pBdr>
        <w:top w:val="nil"/>
        <w:left w:val="nil"/>
        <w:bottom w:val="nil"/>
        <w:right w:val="nil"/>
        <w:between w:val="nil"/>
        <w:bar w:val="nil"/>
      </w:pBdr>
      <w:spacing w:after="200" w:line="276" w:lineRule="auto"/>
      <w:jc w:val="center"/>
    </w:pPr>
    <w:rPr>
      <w:rFonts w:eastAsia="Arial Unicode MS" w:hAnsi="Arial Unicode MS" w:cs="Arial Unicode MS"/>
      <w:b/>
      <w:bCs/>
      <w:color w:val="000000"/>
      <w:spacing w:val="15"/>
      <w:sz w:val="48"/>
      <w:szCs w:val="48"/>
      <w:u w:color="000000"/>
      <w:bdr w:val="nil"/>
      <w:lang w:eastAsia="cs-CZ"/>
    </w:rPr>
  </w:style>
  <w:style w:type="paragraph" w:customStyle="1" w:styleId="titstrlevo">
    <w:name w:val="tit.str.levo"/>
    <w:rsid w:val="00C77306"/>
    <w:pPr>
      <w:pBdr>
        <w:top w:val="nil"/>
        <w:left w:val="nil"/>
        <w:bottom w:val="nil"/>
        <w:right w:val="nil"/>
        <w:between w:val="nil"/>
        <w:bar w:val="nil"/>
      </w:pBdr>
      <w:tabs>
        <w:tab w:val="left" w:pos="284"/>
        <w:tab w:val="left" w:pos="567"/>
        <w:tab w:val="left" w:pos="851"/>
        <w:tab w:val="left" w:pos="1134"/>
        <w:tab w:val="left" w:pos="1418"/>
        <w:tab w:val="left" w:pos="1701"/>
        <w:tab w:val="left" w:pos="1985"/>
        <w:tab w:val="left" w:pos="2268"/>
      </w:tabs>
      <w:suppressAutoHyphens/>
      <w:spacing w:before="240" w:after="120" w:line="264" w:lineRule="auto"/>
      <w:jc w:val="both"/>
    </w:pPr>
    <w:rPr>
      <w:rFonts w:eastAsia="Arial Unicode MS" w:hAnsi="Arial Unicode MS" w:cs="Arial Unicode MS"/>
      <w:color w:val="000000"/>
      <w:sz w:val="32"/>
      <w:szCs w:val="32"/>
      <w:u w:color="000000"/>
      <w:bdr w:val="nil"/>
      <w:lang w:eastAsia="cs-CZ"/>
    </w:rPr>
  </w:style>
  <w:style w:type="paragraph" w:customStyle="1" w:styleId="titstrnormln">
    <w:name w:val="tit.str.normální"/>
    <w:rsid w:val="00C77306"/>
    <w:pPr>
      <w:pBdr>
        <w:top w:val="nil"/>
        <w:left w:val="nil"/>
        <w:bottom w:val="nil"/>
        <w:right w:val="nil"/>
        <w:between w:val="nil"/>
        <w:bar w:val="nil"/>
      </w:pBdr>
      <w:suppressAutoHyphens/>
      <w:spacing w:before="240" w:after="120" w:line="360" w:lineRule="auto"/>
      <w:jc w:val="center"/>
    </w:pPr>
    <w:rPr>
      <w:rFonts w:eastAsia="Arial Unicode MS" w:hAnsi="Arial Unicode MS" w:cs="Arial Unicode MS"/>
      <w:color w:val="000000"/>
      <w:sz w:val="32"/>
      <w:szCs w:val="32"/>
      <w:u w:color="000000"/>
      <w:bdr w:val="nil"/>
      <w:lang w:eastAsia="cs-CZ"/>
    </w:rPr>
  </w:style>
  <w:style w:type="paragraph" w:customStyle="1" w:styleId="Nnadpis">
    <w:name w:val="N. nadpis"/>
    <w:next w:val="Normln"/>
    <w:rsid w:val="00C77306"/>
    <w:pPr>
      <w:keepNext/>
      <w:keepLines/>
      <w:pageBreakBefore/>
      <w:pBdr>
        <w:top w:val="nil"/>
        <w:left w:val="nil"/>
        <w:bottom w:val="nil"/>
        <w:right w:val="nil"/>
        <w:between w:val="nil"/>
        <w:bar w:val="nil"/>
      </w:pBdr>
      <w:suppressAutoHyphens/>
      <w:spacing w:before="600" w:after="240" w:line="360" w:lineRule="auto"/>
      <w:jc w:val="both"/>
      <w:outlineLvl w:val="0"/>
    </w:pPr>
    <w:rPr>
      <w:b/>
      <w:bCs/>
      <w:color w:val="000000"/>
      <w:sz w:val="32"/>
      <w:szCs w:val="32"/>
      <w:u w:color="000000"/>
      <w:bdr w:val="nil"/>
      <w:lang w:eastAsia="cs-CZ"/>
    </w:rPr>
  </w:style>
  <w:style w:type="paragraph" w:styleId="Obsah4">
    <w:name w:val="toc 4"/>
    <w:rsid w:val="00C77306"/>
    <w:pPr>
      <w:pBdr>
        <w:top w:val="nil"/>
        <w:left w:val="nil"/>
        <w:bottom w:val="nil"/>
        <w:right w:val="nil"/>
        <w:between w:val="nil"/>
        <w:bar w:val="nil"/>
      </w:pBdr>
      <w:tabs>
        <w:tab w:val="left" w:pos="1920"/>
        <w:tab w:val="right" w:leader="dot" w:pos="8081"/>
      </w:tabs>
      <w:spacing w:line="360" w:lineRule="auto"/>
      <w:ind w:left="480" w:firstLine="709"/>
      <w:jc w:val="both"/>
    </w:pPr>
    <w:rPr>
      <w:rFonts w:ascii="Calibri" w:eastAsia="Calibri" w:hAnsi="Calibri" w:cs="Calibri"/>
      <w:i/>
      <w:iCs/>
      <w:color w:val="000000"/>
      <w:u w:color="000000"/>
      <w:bdr w:val="nil"/>
      <w:lang w:eastAsia="cs-CZ"/>
    </w:rPr>
  </w:style>
  <w:style w:type="paragraph" w:styleId="Obsah5">
    <w:name w:val="toc 5"/>
    <w:rsid w:val="00C77306"/>
    <w:pPr>
      <w:pBdr>
        <w:top w:val="nil"/>
        <w:left w:val="nil"/>
        <w:bottom w:val="nil"/>
        <w:right w:val="nil"/>
        <w:between w:val="nil"/>
        <w:bar w:val="nil"/>
      </w:pBdr>
      <w:tabs>
        <w:tab w:val="left" w:pos="2020"/>
        <w:tab w:val="right" w:leader="dot" w:pos="8081"/>
      </w:tabs>
      <w:spacing w:before="120" w:after="120" w:line="360" w:lineRule="auto"/>
      <w:ind w:firstLine="709"/>
      <w:jc w:val="both"/>
    </w:pPr>
    <w:rPr>
      <w:rFonts w:ascii="Calibri" w:eastAsia="Calibri" w:hAnsi="Calibri" w:cs="Calibri"/>
      <w:b/>
      <w:bCs/>
      <w:caps/>
      <w:color w:val="000000"/>
      <w:u w:color="000000"/>
      <w:bdr w:val="nil"/>
      <w:lang w:eastAsia="cs-CZ"/>
    </w:rPr>
  </w:style>
  <w:style w:type="paragraph" w:customStyle="1" w:styleId="Ploha">
    <w:name w:val="Příloha"/>
    <w:next w:val="Normln"/>
    <w:rsid w:val="00C77306"/>
    <w:pPr>
      <w:keepNext/>
      <w:keepLines/>
      <w:pageBreakBefore/>
      <w:pBdr>
        <w:top w:val="nil"/>
        <w:left w:val="nil"/>
        <w:bottom w:val="nil"/>
        <w:right w:val="nil"/>
        <w:between w:val="nil"/>
        <w:bar w:val="nil"/>
      </w:pBdr>
      <w:suppressAutoHyphens/>
      <w:spacing w:before="600" w:after="240" w:line="360" w:lineRule="auto"/>
      <w:ind w:left="1985" w:hanging="1985"/>
      <w:jc w:val="both"/>
      <w:outlineLvl w:val="0"/>
    </w:pPr>
    <w:rPr>
      <w:b/>
      <w:bCs/>
      <w:color w:val="000000"/>
      <w:sz w:val="32"/>
      <w:szCs w:val="32"/>
      <w:u w:color="000000"/>
      <w:bdr w:val="nil"/>
      <w:lang w:eastAsia="cs-CZ"/>
    </w:rPr>
  </w:style>
  <w:style w:type="numbering" w:customStyle="1" w:styleId="ImportedStyle2">
    <w:name w:val="Imported Style 2"/>
    <w:rsid w:val="00C77306"/>
  </w:style>
  <w:style w:type="numbering" w:customStyle="1" w:styleId="Seznam21">
    <w:name w:val="Seznam 21"/>
    <w:basedOn w:val="ImportedStyle2"/>
    <w:rsid w:val="00C77306"/>
    <w:pPr>
      <w:numPr>
        <w:numId w:val="11"/>
      </w:numPr>
    </w:pPr>
  </w:style>
  <w:style w:type="numbering" w:customStyle="1" w:styleId="ImportedStyle1">
    <w:name w:val="Imported Style 1"/>
    <w:rsid w:val="00C77306"/>
    <w:pPr>
      <w:numPr>
        <w:numId w:val="17"/>
      </w:numPr>
    </w:pPr>
  </w:style>
  <w:style w:type="numbering" w:customStyle="1" w:styleId="Seznam31">
    <w:name w:val="Seznam 31"/>
    <w:basedOn w:val="ImportedStyle3"/>
    <w:rsid w:val="00C77306"/>
    <w:pPr>
      <w:numPr>
        <w:numId w:val="9"/>
      </w:numPr>
    </w:pPr>
  </w:style>
  <w:style w:type="numbering" w:customStyle="1" w:styleId="ImportedStyle3">
    <w:name w:val="Imported Style 3"/>
    <w:rsid w:val="00C77306"/>
  </w:style>
  <w:style w:type="character" w:customStyle="1" w:styleId="apple-converted-space">
    <w:name w:val="apple-converted-space"/>
    <w:rsid w:val="00C77306"/>
  </w:style>
  <w:style w:type="character" w:customStyle="1" w:styleId="Hyperlink0">
    <w:name w:val="Hyperlink.0"/>
    <w:rsid w:val="00C77306"/>
    <w:rPr>
      <w:b/>
      <w:bCs/>
      <w:color w:val="0000FF"/>
      <w:u w:val="single" w:color="0000FF"/>
    </w:rPr>
  </w:style>
  <w:style w:type="paragraph" w:styleId="Zkladntext">
    <w:name w:val="Body Text"/>
    <w:link w:val="ZkladntextChar"/>
    <w:rsid w:val="00C77306"/>
    <w:pPr>
      <w:pBdr>
        <w:top w:val="nil"/>
        <w:left w:val="nil"/>
        <w:bottom w:val="nil"/>
        <w:right w:val="nil"/>
        <w:between w:val="nil"/>
        <w:bar w:val="nil"/>
      </w:pBdr>
      <w:spacing w:after="120"/>
      <w:jc w:val="both"/>
    </w:pPr>
    <w:rPr>
      <w:color w:val="000000"/>
      <w:sz w:val="24"/>
      <w:szCs w:val="24"/>
      <w:u w:color="000000"/>
      <w:bdr w:val="nil"/>
      <w:lang w:eastAsia="cs-CZ"/>
    </w:rPr>
  </w:style>
  <w:style w:type="character" w:customStyle="1" w:styleId="ZkladntextChar">
    <w:name w:val="Základní text Char"/>
    <w:basedOn w:val="Standardnpsmoodstavce"/>
    <w:link w:val="Zkladntext"/>
    <w:rsid w:val="00C77306"/>
    <w:rPr>
      <w:color w:val="000000"/>
      <w:sz w:val="24"/>
      <w:szCs w:val="24"/>
      <w:u w:color="000000"/>
      <w:bdr w:val="nil"/>
      <w:lang w:eastAsia="cs-CZ"/>
    </w:rPr>
  </w:style>
  <w:style w:type="paragraph" w:customStyle="1" w:styleId="slovn">
    <w:name w:val="Číslování"/>
    <w:rsid w:val="00C77306"/>
    <w:pPr>
      <w:pBdr>
        <w:top w:val="nil"/>
        <w:left w:val="nil"/>
        <w:bottom w:val="nil"/>
        <w:right w:val="nil"/>
        <w:between w:val="nil"/>
        <w:bar w:val="nil"/>
      </w:pBdr>
      <w:spacing w:before="240" w:after="120" w:line="360" w:lineRule="auto"/>
      <w:ind w:left="1069" w:hanging="360"/>
      <w:jc w:val="both"/>
    </w:pPr>
    <w:rPr>
      <w:rFonts w:eastAsia="Arial Unicode MS" w:hAnsi="Arial Unicode MS" w:cs="Arial Unicode MS"/>
      <w:color w:val="000000"/>
      <w:sz w:val="24"/>
      <w:szCs w:val="24"/>
      <w:u w:color="000000"/>
      <w:bdr w:val="nil"/>
      <w:lang w:eastAsia="cs-CZ"/>
    </w:rPr>
  </w:style>
  <w:style w:type="numbering" w:customStyle="1" w:styleId="ImportedStyle4">
    <w:name w:val="Imported Style 4"/>
    <w:rsid w:val="00C77306"/>
    <w:pPr>
      <w:numPr>
        <w:numId w:val="10"/>
      </w:numPr>
    </w:pPr>
  </w:style>
  <w:style w:type="paragraph" w:customStyle="1" w:styleId="Odrky">
    <w:name w:val="Odrážky"/>
    <w:rsid w:val="00C77306"/>
    <w:pPr>
      <w:pBdr>
        <w:top w:val="nil"/>
        <w:left w:val="nil"/>
        <w:bottom w:val="nil"/>
        <w:right w:val="nil"/>
        <w:between w:val="nil"/>
        <w:bar w:val="nil"/>
      </w:pBdr>
      <w:spacing w:before="240" w:after="120" w:line="360" w:lineRule="auto"/>
      <w:ind w:left="1069" w:hanging="360"/>
      <w:jc w:val="both"/>
    </w:pPr>
    <w:rPr>
      <w:rFonts w:ascii="Arial Unicode MS" w:eastAsia="Arial Unicode MS" w:cs="Arial Unicode MS"/>
      <w:color w:val="000000"/>
      <w:sz w:val="24"/>
      <w:szCs w:val="24"/>
      <w:u w:color="000000"/>
      <w:bdr w:val="nil"/>
      <w:lang w:eastAsia="cs-CZ"/>
    </w:rPr>
  </w:style>
  <w:style w:type="numbering" w:customStyle="1" w:styleId="ImportedStyle5">
    <w:name w:val="Imported Style 5"/>
    <w:rsid w:val="00C77306"/>
    <w:pPr>
      <w:numPr>
        <w:numId w:val="14"/>
      </w:numPr>
    </w:pPr>
  </w:style>
  <w:style w:type="paragraph" w:customStyle="1" w:styleId="Tabulka">
    <w:name w:val="Tabulka"/>
    <w:rsid w:val="00C77306"/>
    <w:pPr>
      <w:pBdr>
        <w:top w:val="nil"/>
        <w:left w:val="nil"/>
        <w:bottom w:val="nil"/>
        <w:right w:val="nil"/>
        <w:between w:val="nil"/>
        <w:bar w:val="nil"/>
      </w:pBdr>
      <w:jc w:val="both"/>
    </w:pPr>
    <w:rPr>
      <w:rFonts w:eastAsia="Arial Unicode MS" w:hAnsi="Arial Unicode MS" w:cs="Arial Unicode MS"/>
      <w:color w:val="000000"/>
      <w:spacing w:val="-5"/>
      <w:u w:color="000000"/>
      <w:bdr w:val="nil"/>
      <w:lang w:eastAsia="cs-CZ"/>
    </w:rPr>
  </w:style>
  <w:style w:type="paragraph" w:customStyle="1" w:styleId="Zdroj">
    <w:name w:val="Zdroj"/>
    <w:next w:val="Normln"/>
    <w:rsid w:val="00C77306"/>
    <w:pPr>
      <w:pBdr>
        <w:top w:val="nil"/>
        <w:left w:val="nil"/>
        <w:bottom w:val="nil"/>
        <w:right w:val="nil"/>
        <w:between w:val="nil"/>
        <w:bar w:val="nil"/>
      </w:pBdr>
      <w:spacing w:before="120" w:after="240"/>
      <w:jc w:val="both"/>
    </w:pPr>
    <w:rPr>
      <w:rFonts w:eastAsia="Arial Unicode MS" w:hAnsi="Arial Unicode MS" w:cs="Arial Unicode MS"/>
      <w:color w:val="000000"/>
      <w:u w:color="000000"/>
      <w:bdr w:val="nil"/>
      <w:lang w:eastAsia="cs-CZ"/>
    </w:rPr>
  </w:style>
  <w:style w:type="numbering" w:customStyle="1" w:styleId="Seznam41">
    <w:name w:val="Seznam 41"/>
    <w:basedOn w:val="ImportedStyle6"/>
    <w:rsid w:val="00C77306"/>
    <w:pPr>
      <w:numPr>
        <w:numId w:val="12"/>
      </w:numPr>
    </w:pPr>
  </w:style>
  <w:style w:type="numbering" w:customStyle="1" w:styleId="ImportedStyle6">
    <w:name w:val="Imported Style 6"/>
    <w:rsid w:val="00C77306"/>
  </w:style>
  <w:style w:type="numbering" w:customStyle="1" w:styleId="Seznam51">
    <w:name w:val="Seznam 51"/>
    <w:basedOn w:val="ImportedStyle7"/>
    <w:rsid w:val="00C77306"/>
    <w:pPr>
      <w:numPr>
        <w:numId w:val="13"/>
      </w:numPr>
    </w:pPr>
  </w:style>
  <w:style w:type="numbering" w:customStyle="1" w:styleId="ImportedStyle7">
    <w:name w:val="Imported Style 7"/>
    <w:rsid w:val="00C77306"/>
  </w:style>
  <w:style w:type="paragraph" w:customStyle="1" w:styleId="Citace">
    <w:name w:val="Citace"/>
    <w:next w:val="Normln"/>
    <w:rsid w:val="00C77306"/>
    <w:pPr>
      <w:pBdr>
        <w:top w:val="nil"/>
        <w:left w:val="nil"/>
        <w:bottom w:val="nil"/>
        <w:right w:val="nil"/>
        <w:between w:val="nil"/>
        <w:bar w:val="nil"/>
      </w:pBdr>
      <w:spacing w:before="240" w:after="120" w:line="360" w:lineRule="auto"/>
      <w:ind w:firstLine="709"/>
      <w:jc w:val="both"/>
    </w:pPr>
    <w:rPr>
      <w:rFonts w:ascii="Arial Unicode MS" w:eastAsia="Arial Unicode MS" w:cs="Arial Unicode MS"/>
      <w:i/>
      <w:iCs/>
      <w:color w:val="000000"/>
      <w:sz w:val="24"/>
      <w:szCs w:val="24"/>
      <w:u w:color="000000"/>
      <w:bdr w:val="nil"/>
      <w:lang w:eastAsia="cs-CZ"/>
    </w:rPr>
  </w:style>
  <w:style w:type="character" w:customStyle="1" w:styleId="Hyperlink1">
    <w:name w:val="Hyperlink.1"/>
    <w:rsid w:val="00C77306"/>
    <w:rPr>
      <w:color w:val="0000FF"/>
      <w:u w:val="single" w:color="0000FF"/>
    </w:rPr>
  </w:style>
  <w:style w:type="numbering" w:customStyle="1" w:styleId="List6">
    <w:name w:val="List 6"/>
    <w:basedOn w:val="ImportedStyle8"/>
    <w:rsid w:val="00C77306"/>
    <w:pPr>
      <w:numPr>
        <w:numId w:val="15"/>
      </w:numPr>
    </w:pPr>
  </w:style>
  <w:style w:type="numbering" w:customStyle="1" w:styleId="ImportedStyle8">
    <w:name w:val="Imported Style 8"/>
    <w:rsid w:val="00C77306"/>
  </w:style>
  <w:style w:type="paragraph" w:customStyle="1" w:styleId="Literatura">
    <w:name w:val="Literatura"/>
    <w:rsid w:val="00C77306"/>
    <w:pPr>
      <w:pBdr>
        <w:top w:val="nil"/>
        <w:left w:val="nil"/>
        <w:bottom w:val="nil"/>
        <w:right w:val="nil"/>
        <w:between w:val="nil"/>
        <w:bar w:val="nil"/>
      </w:pBdr>
      <w:spacing w:before="240" w:after="120" w:line="360" w:lineRule="auto"/>
      <w:ind w:left="567" w:hanging="501"/>
      <w:jc w:val="both"/>
    </w:pPr>
    <w:rPr>
      <w:rFonts w:eastAsia="Arial Unicode MS" w:hAnsi="Arial Unicode MS" w:cs="Arial Unicode MS"/>
      <w:color w:val="000000"/>
      <w:sz w:val="24"/>
      <w:szCs w:val="24"/>
      <w:u w:color="000000"/>
      <w:bdr w:val="nil"/>
      <w:lang w:eastAsia="cs-CZ"/>
    </w:rPr>
  </w:style>
  <w:style w:type="numbering" w:customStyle="1" w:styleId="List7">
    <w:name w:val="List 7"/>
    <w:basedOn w:val="ImportedStyle9"/>
    <w:rsid w:val="00C77306"/>
    <w:pPr>
      <w:numPr>
        <w:numId w:val="16"/>
      </w:numPr>
    </w:pPr>
  </w:style>
  <w:style w:type="numbering" w:customStyle="1" w:styleId="ImportedStyle9">
    <w:name w:val="Imported Style 9"/>
    <w:rsid w:val="00C77306"/>
  </w:style>
  <w:style w:type="paragraph" w:styleId="Seznamobrzk">
    <w:name w:val="table of figures"/>
    <w:next w:val="Normln"/>
    <w:rsid w:val="00C77306"/>
    <w:pPr>
      <w:pBdr>
        <w:top w:val="nil"/>
        <w:left w:val="nil"/>
        <w:bottom w:val="nil"/>
        <w:right w:val="nil"/>
        <w:between w:val="nil"/>
        <w:bar w:val="nil"/>
      </w:pBdr>
      <w:spacing w:before="240" w:line="360" w:lineRule="auto"/>
      <w:jc w:val="both"/>
    </w:pPr>
    <w:rPr>
      <w:color w:val="000000"/>
      <w:sz w:val="24"/>
      <w:szCs w:val="24"/>
      <w:u w:color="000000"/>
      <w:bdr w:val="nil"/>
      <w:lang w:eastAsia="cs-CZ"/>
    </w:rPr>
  </w:style>
  <w:style w:type="character" w:customStyle="1" w:styleId="TextbublinyChar">
    <w:name w:val="Text bubliny Char"/>
    <w:link w:val="Textbubliny"/>
    <w:uiPriority w:val="99"/>
    <w:semiHidden/>
    <w:rsid w:val="00C77306"/>
    <w:rPr>
      <w:rFonts w:ascii="Tahoma" w:hAnsi="Tahoma" w:cs="Tahoma"/>
      <w:sz w:val="16"/>
      <w:szCs w:val="16"/>
      <w:lang w:eastAsia="ar-SA"/>
    </w:rPr>
  </w:style>
  <w:style w:type="character" w:customStyle="1" w:styleId="Nadpis2Char">
    <w:name w:val="Nadpis 2 Char"/>
    <w:link w:val="Nadpis2"/>
    <w:rsid w:val="00C77306"/>
    <w:rPr>
      <w:rFonts w:ascii="Bookman Old Style" w:hAnsi="Bookman Old Style" w:cs="Arial"/>
      <w:b/>
      <w:bCs/>
      <w:iCs/>
      <w:sz w:val="28"/>
      <w:szCs w:val="28"/>
      <w:lang w:eastAsia="ar-SA"/>
    </w:rPr>
  </w:style>
  <w:style w:type="paragraph" w:styleId="Textvysvtlivek">
    <w:name w:val="endnote text"/>
    <w:basedOn w:val="Normln"/>
    <w:link w:val="TextvysvtlivekChar"/>
    <w:uiPriority w:val="99"/>
    <w:unhideWhenUsed/>
    <w:rsid w:val="00C77306"/>
    <w:pPr>
      <w:suppressAutoHyphens w:val="0"/>
      <w:spacing w:before="0" w:after="0" w:line="240" w:lineRule="auto"/>
    </w:pPr>
    <w:rPr>
      <w:rFonts w:ascii="Times New Roman" w:eastAsia="Arial Unicode MS" w:hAnsi="Arial Unicode MS" w:cs="Arial Unicode MS"/>
      <w:color w:val="000000"/>
      <w:szCs w:val="20"/>
      <w:u w:color="000000"/>
      <w:bdr w:val="nil"/>
      <w:lang w:eastAsia="cs-CZ"/>
    </w:rPr>
  </w:style>
  <w:style w:type="character" w:customStyle="1" w:styleId="TextvysvtlivekChar">
    <w:name w:val="Text vysvětlivek Char"/>
    <w:basedOn w:val="Standardnpsmoodstavce"/>
    <w:link w:val="Textvysvtlivek"/>
    <w:uiPriority w:val="99"/>
    <w:rsid w:val="00C77306"/>
    <w:rPr>
      <w:rFonts w:eastAsia="Arial Unicode MS" w:hAnsi="Arial Unicode MS" w:cs="Arial Unicode MS"/>
      <w:color w:val="000000"/>
      <w:u w:color="000000"/>
      <w:bdr w:val="nil"/>
      <w:lang w:eastAsia="cs-CZ"/>
    </w:rPr>
  </w:style>
  <w:style w:type="character" w:styleId="Odkaznavysvtlivky">
    <w:name w:val="endnote reference"/>
    <w:uiPriority w:val="99"/>
    <w:unhideWhenUsed/>
    <w:rsid w:val="00C77306"/>
    <w:rPr>
      <w:vertAlign w:val="superscript"/>
    </w:rPr>
  </w:style>
  <w:style w:type="character" w:styleId="Nevyeenzmnka">
    <w:name w:val="Unresolved Mention"/>
    <w:basedOn w:val="Standardnpsmoodstavce"/>
    <w:uiPriority w:val="99"/>
    <w:semiHidden/>
    <w:unhideWhenUsed/>
    <w:rsid w:val="00BD14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42449">
      <w:bodyDiv w:val="1"/>
      <w:marLeft w:val="0"/>
      <w:marRight w:val="0"/>
      <w:marTop w:val="0"/>
      <w:marBottom w:val="0"/>
      <w:divBdr>
        <w:top w:val="none" w:sz="0" w:space="0" w:color="auto"/>
        <w:left w:val="none" w:sz="0" w:space="0" w:color="auto"/>
        <w:bottom w:val="none" w:sz="0" w:space="0" w:color="auto"/>
        <w:right w:val="none" w:sz="0" w:space="0" w:color="auto"/>
      </w:divBdr>
    </w:div>
    <w:div w:id="53160910">
      <w:bodyDiv w:val="1"/>
      <w:marLeft w:val="0"/>
      <w:marRight w:val="0"/>
      <w:marTop w:val="0"/>
      <w:marBottom w:val="0"/>
      <w:divBdr>
        <w:top w:val="none" w:sz="0" w:space="0" w:color="auto"/>
        <w:left w:val="none" w:sz="0" w:space="0" w:color="auto"/>
        <w:bottom w:val="none" w:sz="0" w:space="0" w:color="auto"/>
        <w:right w:val="none" w:sz="0" w:space="0" w:color="auto"/>
      </w:divBdr>
      <w:divsChild>
        <w:div w:id="1003556538">
          <w:marLeft w:val="0"/>
          <w:marRight w:val="0"/>
          <w:marTop w:val="0"/>
          <w:marBottom w:val="0"/>
          <w:divBdr>
            <w:top w:val="none" w:sz="0" w:space="0" w:color="auto"/>
            <w:left w:val="none" w:sz="0" w:space="0" w:color="auto"/>
            <w:bottom w:val="none" w:sz="0" w:space="0" w:color="auto"/>
            <w:right w:val="none" w:sz="0" w:space="0" w:color="auto"/>
          </w:divBdr>
        </w:div>
      </w:divsChild>
    </w:div>
    <w:div w:id="138965629">
      <w:bodyDiv w:val="1"/>
      <w:marLeft w:val="0"/>
      <w:marRight w:val="0"/>
      <w:marTop w:val="0"/>
      <w:marBottom w:val="0"/>
      <w:divBdr>
        <w:top w:val="none" w:sz="0" w:space="0" w:color="auto"/>
        <w:left w:val="none" w:sz="0" w:space="0" w:color="auto"/>
        <w:bottom w:val="none" w:sz="0" w:space="0" w:color="auto"/>
        <w:right w:val="none" w:sz="0" w:space="0" w:color="auto"/>
      </w:divBdr>
      <w:divsChild>
        <w:div w:id="349334439">
          <w:marLeft w:val="0"/>
          <w:marRight w:val="0"/>
          <w:marTop w:val="0"/>
          <w:marBottom w:val="0"/>
          <w:divBdr>
            <w:top w:val="none" w:sz="0" w:space="0" w:color="auto"/>
            <w:left w:val="none" w:sz="0" w:space="0" w:color="auto"/>
            <w:bottom w:val="none" w:sz="0" w:space="0" w:color="auto"/>
            <w:right w:val="none" w:sz="0" w:space="0" w:color="auto"/>
          </w:divBdr>
        </w:div>
      </w:divsChild>
    </w:div>
    <w:div w:id="155070489">
      <w:bodyDiv w:val="1"/>
      <w:marLeft w:val="0"/>
      <w:marRight w:val="0"/>
      <w:marTop w:val="0"/>
      <w:marBottom w:val="0"/>
      <w:divBdr>
        <w:top w:val="none" w:sz="0" w:space="0" w:color="auto"/>
        <w:left w:val="none" w:sz="0" w:space="0" w:color="auto"/>
        <w:bottom w:val="none" w:sz="0" w:space="0" w:color="auto"/>
        <w:right w:val="none" w:sz="0" w:space="0" w:color="auto"/>
      </w:divBdr>
      <w:divsChild>
        <w:div w:id="797720684">
          <w:marLeft w:val="0"/>
          <w:marRight w:val="0"/>
          <w:marTop w:val="0"/>
          <w:marBottom w:val="0"/>
          <w:divBdr>
            <w:top w:val="none" w:sz="0" w:space="0" w:color="auto"/>
            <w:left w:val="none" w:sz="0" w:space="0" w:color="auto"/>
            <w:bottom w:val="none" w:sz="0" w:space="0" w:color="auto"/>
            <w:right w:val="none" w:sz="0" w:space="0" w:color="auto"/>
          </w:divBdr>
        </w:div>
      </w:divsChild>
    </w:div>
    <w:div w:id="214587747">
      <w:bodyDiv w:val="1"/>
      <w:marLeft w:val="0"/>
      <w:marRight w:val="0"/>
      <w:marTop w:val="0"/>
      <w:marBottom w:val="0"/>
      <w:divBdr>
        <w:top w:val="none" w:sz="0" w:space="0" w:color="auto"/>
        <w:left w:val="none" w:sz="0" w:space="0" w:color="auto"/>
        <w:bottom w:val="none" w:sz="0" w:space="0" w:color="auto"/>
        <w:right w:val="none" w:sz="0" w:space="0" w:color="auto"/>
      </w:divBdr>
      <w:divsChild>
        <w:div w:id="801726091">
          <w:marLeft w:val="0"/>
          <w:marRight w:val="0"/>
          <w:marTop w:val="0"/>
          <w:marBottom w:val="0"/>
          <w:divBdr>
            <w:top w:val="single" w:sz="2" w:space="0" w:color="auto"/>
            <w:left w:val="single" w:sz="2" w:space="0" w:color="auto"/>
            <w:bottom w:val="single" w:sz="6" w:space="0" w:color="auto"/>
            <w:right w:val="single" w:sz="2" w:space="0" w:color="auto"/>
          </w:divBdr>
          <w:divsChild>
            <w:div w:id="1242443707">
              <w:marLeft w:val="0"/>
              <w:marRight w:val="0"/>
              <w:marTop w:val="100"/>
              <w:marBottom w:val="100"/>
              <w:divBdr>
                <w:top w:val="single" w:sz="2" w:space="0" w:color="D9D9E3"/>
                <w:left w:val="single" w:sz="2" w:space="0" w:color="D9D9E3"/>
                <w:bottom w:val="single" w:sz="2" w:space="0" w:color="D9D9E3"/>
                <w:right w:val="single" w:sz="2" w:space="0" w:color="D9D9E3"/>
              </w:divBdr>
              <w:divsChild>
                <w:div w:id="1031342750">
                  <w:marLeft w:val="0"/>
                  <w:marRight w:val="0"/>
                  <w:marTop w:val="0"/>
                  <w:marBottom w:val="0"/>
                  <w:divBdr>
                    <w:top w:val="single" w:sz="2" w:space="0" w:color="D9D9E3"/>
                    <w:left w:val="single" w:sz="2" w:space="0" w:color="D9D9E3"/>
                    <w:bottom w:val="single" w:sz="2" w:space="0" w:color="D9D9E3"/>
                    <w:right w:val="single" w:sz="2" w:space="0" w:color="D9D9E3"/>
                  </w:divBdr>
                  <w:divsChild>
                    <w:div w:id="1882132002">
                      <w:marLeft w:val="0"/>
                      <w:marRight w:val="0"/>
                      <w:marTop w:val="0"/>
                      <w:marBottom w:val="0"/>
                      <w:divBdr>
                        <w:top w:val="single" w:sz="2" w:space="0" w:color="D9D9E3"/>
                        <w:left w:val="single" w:sz="2" w:space="0" w:color="D9D9E3"/>
                        <w:bottom w:val="single" w:sz="2" w:space="0" w:color="D9D9E3"/>
                        <w:right w:val="single" w:sz="2" w:space="0" w:color="D9D9E3"/>
                      </w:divBdr>
                      <w:divsChild>
                        <w:div w:id="2044011535">
                          <w:marLeft w:val="0"/>
                          <w:marRight w:val="0"/>
                          <w:marTop w:val="0"/>
                          <w:marBottom w:val="0"/>
                          <w:divBdr>
                            <w:top w:val="single" w:sz="2" w:space="0" w:color="D9D9E3"/>
                            <w:left w:val="single" w:sz="2" w:space="0" w:color="D9D9E3"/>
                            <w:bottom w:val="single" w:sz="2" w:space="0" w:color="D9D9E3"/>
                            <w:right w:val="single" w:sz="2" w:space="0" w:color="D9D9E3"/>
                          </w:divBdr>
                          <w:divsChild>
                            <w:div w:id="16629242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81347253">
      <w:bodyDiv w:val="1"/>
      <w:marLeft w:val="0"/>
      <w:marRight w:val="0"/>
      <w:marTop w:val="0"/>
      <w:marBottom w:val="0"/>
      <w:divBdr>
        <w:top w:val="none" w:sz="0" w:space="0" w:color="auto"/>
        <w:left w:val="none" w:sz="0" w:space="0" w:color="auto"/>
        <w:bottom w:val="none" w:sz="0" w:space="0" w:color="auto"/>
        <w:right w:val="none" w:sz="0" w:space="0" w:color="auto"/>
      </w:divBdr>
    </w:div>
    <w:div w:id="298193268">
      <w:bodyDiv w:val="1"/>
      <w:marLeft w:val="0"/>
      <w:marRight w:val="0"/>
      <w:marTop w:val="0"/>
      <w:marBottom w:val="0"/>
      <w:divBdr>
        <w:top w:val="none" w:sz="0" w:space="0" w:color="auto"/>
        <w:left w:val="none" w:sz="0" w:space="0" w:color="auto"/>
        <w:bottom w:val="none" w:sz="0" w:space="0" w:color="auto"/>
        <w:right w:val="none" w:sz="0" w:space="0" w:color="auto"/>
      </w:divBdr>
      <w:divsChild>
        <w:div w:id="1093816059">
          <w:marLeft w:val="0"/>
          <w:marRight w:val="0"/>
          <w:marTop w:val="0"/>
          <w:marBottom w:val="0"/>
          <w:divBdr>
            <w:top w:val="single" w:sz="2" w:space="0" w:color="auto"/>
            <w:left w:val="single" w:sz="2" w:space="0" w:color="auto"/>
            <w:bottom w:val="single" w:sz="6" w:space="0" w:color="auto"/>
            <w:right w:val="single" w:sz="2" w:space="0" w:color="auto"/>
          </w:divBdr>
          <w:divsChild>
            <w:div w:id="842547169">
              <w:marLeft w:val="0"/>
              <w:marRight w:val="0"/>
              <w:marTop w:val="100"/>
              <w:marBottom w:val="100"/>
              <w:divBdr>
                <w:top w:val="single" w:sz="2" w:space="0" w:color="D9D9E3"/>
                <w:left w:val="single" w:sz="2" w:space="0" w:color="D9D9E3"/>
                <w:bottom w:val="single" w:sz="2" w:space="0" w:color="D9D9E3"/>
                <w:right w:val="single" w:sz="2" w:space="0" w:color="D9D9E3"/>
              </w:divBdr>
              <w:divsChild>
                <w:div w:id="1855338264">
                  <w:marLeft w:val="0"/>
                  <w:marRight w:val="0"/>
                  <w:marTop w:val="0"/>
                  <w:marBottom w:val="0"/>
                  <w:divBdr>
                    <w:top w:val="single" w:sz="2" w:space="0" w:color="D9D9E3"/>
                    <w:left w:val="single" w:sz="2" w:space="0" w:color="D9D9E3"/>
                    <w:bottom w:val="single" w:sz="2" w:space="0" w:color="D9D9E3"/>
                    <w:right w:val="single" w:sz="2" w:space="0" w:color="D9D9E3"/>
                  </w:divBdr>
                  <w:divsChild>
                    <w:div w:id="684550287">
                      <w:marLeft w:val="0"/>
                      <w:marRight w:val="0"/>
                      <w:marTop w:val="0"/>
                      <w:marBottom w:val="0"/>
                      <w:divBdr>
                        <w:top w:val="single" w:sz="2" w:space="0" w:color="D9D9E3"/>
                        <w:left w:val="single" w:sz="2" w:space="0" w:color="D9D9E3"/>
                        <w:bottom w:val="single" w:sz="2" w:space="0" w:color="D9D9E3"/>
                        <w:right w:val="single" w:sz="2" w:space="0" w:color="D9D9E3"/>
                      </w:divBdr>
                      <w:divsChild>
                        <w:div w:id="1071736433">
                          <w:marLeft w:val="0"/>
                          <w:marRight w:val="0"/>
                          <w:marTop w:val="0"/>
                          <w:marBottom w:val="0"/>
                          <w:divBdr>
                            <w:top w:val="single" w:sz="2" w:space="0" w:color="D9D9E3"/>
                            <w:left w:val="single" w:sz="2" w:space="0" w:color="D9D9E3"/>
                            <w:bottom w:val="single" w:sz="2" w:space="0" w:color="D9D9E3"/>
                            <w:right w:val="single" w:sz="2" w:space="0" w:color="D9D9E3"/>
                          </w:divBdr>
                          <w:divsChild>
                            <w:div w:id="11691714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06394973">
      <w:bodyDiv w:val="1"/>
      <w:marLeft w:val="0"/>
      <w:marRight w:val="0"/>
      <w:marTop w:val="0"/>
      <w:marBottom w:val="0"/>
      <w:divBdr>
        <w:top w:val="none" w:sz="0" w:space="0" w:color="auto"/>
        <w:left w:val="none" w:sz="0" w:space="0" w:color="auto"/>
        <w:bottom w:val="none" w:sz="0" w:space="0" w:color="auto"/>
        <w:right w:val="none" w:sz="0" w:space="0" w:color="auto"/>
      </w:divBdr>
    </w:div>
    <w:div w:id="582684796">
      <w:bodyDiv w:val="1"/>
      <w:marLeft w:val="0"/>
      <w:marRight w:val="0"/>
      <w:marTop w:val="0"/>
      <w:marBottom w:val="0"/>
      <w:divBdr>
        <w:top w:val="none" w:sz="0" w:space="0" w:color="auto"/>
        <w:left w:val="none" w:sz="0" w:space="0" w:color="auto"/>
        <w:bottom w:val="none" w:sz="0" w:space="0" w:color="auto"/>
        <w:right w:val="none" w:sz="0" w:space="0" w:color="auto"/>
      </w:divBdr>
    </w:div>
    <w:div w:id="718474659">
      <w:bodyDiv w:val="1"/>
      <w:marLeft w:val="0"/>
      <w:marRight w:val="0"/>
      <w:marTop w:val="0"/>
      <w:marBottom w:val="0"/>
      <w:divBdr>
        <w:top w:val="none" w:sz="0" w:space="0" w:color="auto"/>
        <w:left w:val="none" w:sz="0" w:space="0" w:color="auto"/>
        <w:bottom w:val="none" w:sz="0" w:space="0" w:color="auto"/>
        <w:right w:val="none" w:sz="0" w:space="0" w:color="auto"/>
      </w:divBdr>
      <w:divsChild>
        <w:div w:id="700669936">
          <w:marLeft w:val="0"/>
          <w:marRight w:val="0"/>
          <w:marTop w:val="0"/>
          <w:marBottom w:val="0"/>
          <w:divBdr>
            <w:top w:val="single" w:sz="2" w:space="0" w:color="auto"/>
            <w:left w:val="single" w:sz="2" w:space="0" w:color="auto"/>
            <w:bottom w:val="single" w:sz="6" w:space="0" w:color="auto"/>
            <w:right w:val="single" w:sz="2" w:space="0" w:color="auto"/>
          </w:divBdr>
          <w:divsChild>
            <w:div w:id="1228997860">
              <w:marLeft w:val="0"/>
              <w:marRight w:val="0"/>
              <w:marTop w:val="100"/>
              <w:marBottom w:val="100"/>
              <w:divBdr>
                <w:top w:val="single" w:sz="2" w:space="0" w:color="D9D9E3"/>
                <w:left w:val="single" w:sz="2" w:space="0" w:color="D9D9E3"/>
                <w:bottom w:val="single" w:sz="2" w:space="0" w:color="D9D9E3"/>
                <w:right w:val="single" w:sz="2" w:space="0" w:color="D9D9E3"/>
              </w:divBdr>
              <w:divsChild>
                <w:div w:id="1199048426">
                  <w:marLeft w:val="0"/>
                  <w:marRight w:val="0"/>
                  <w:marTop w:val="0"/>
                  <w:marBottom w:val="0"/>
                  <w:divBdr>
                    <w:top w:val="single" w:sz="2" w:space="0" w:color="D9D9E3"/>
                    <w:left w:val="single" w:sz="2" w:space="0" w:color="D9D9E3"/>
                    <w:bottom w:val="single" w:sz="2" w:space="0" w:color="D9D9E3"/>
                    <w:right w:val="single" w:sz="2" w:space="0" w:color="D9D9E3"/>
                  </w:divBdr>
                  <w:divsChild>
                    <w:div w:id="736242049">
                      <w:marLeft w:val="0"/>
                      <w:marRight w:val="0"/>
                      <w:marTop w:val="0"/>
                      <w:marBottom w:val="0"/>
                      <w:divBdr>
                        <w:top w:val="single" w:sz="2" w:space="0" w:color="D9D9E3"/>
                        <w:left w:val="single" w:sz="2" w:space="0" w:color="D9D9E3"/>
                        <w:bottom w:val="single" w:sz="2" w:space="0" w:color="D9D9E3"/>
                        <w:right w:val="single" w:sz="2" w:space="0" w:color="D9D9E3"/>
                      </w:divBdr>
                      <w:divsChild>
                        <w:div w:id="1472555010">
                          <w:marLeft w:val="0"/>
                          <w:marRight w:val="0"/>
                          <w:marTop w:val="0"/>
                          <w:marBottom w:val="0"/>
                          <w:divBdr>
                            <w:top w:val="single" w:sz="2" w:space="0" w:color="D9D9E3"/>
                            <w:left w:val="single" w:sz="2" w:space="0" w:color="D9D9E3"/>
                            <w:bottom w:val="single" w:sz="2" w:space="0" w:color="D9D9E3"/>
                            <w:right w:val="single" w:sz="2" w:space="0" w:color="D9D9E3"/>
                          </w:divBdr>
                          <w:divsChild>
                            <w:div w:id="19415218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7340970">
      <w:bodyDiv w:val="1"/>
      <w:marLeft w:val="0"/>
      <w:marRight w:val="0"/>
      <w:marTop w:val="0"/>
      <w:marBottom w:val="0"/>
      <w:divBdr>
        <w:top w:val="none" w:sz="0" w:space="0" w:color="auto"/>
        <w:left w:val="none" w:sz="0" w:space="0" w:color="auto"/>
        <w:bottom w:val="none" w:sz="0" w:space="0" w:color="auto"/>
        <w:right w:val="none" w:sz="0" w:space="0" w:color="auto"/>
      </w:divBdr>
      <w:divsChild>
        <w:div w:id="175121648">
          <w:marLeft w:val="0"/>
          <w:marRight w:val="0"/>
          <w:marTop w:val="0"/>
          <w:marBottom w:val="0"/>
          <w:divBdr>
            <w:top w:val="none" w:sz="0" w:space="0" w:color="auto"/>
            <w:left w:val="none" w:sz="0" w:space="0" w:color="auto"/>
            <w:bottom w:val="none" w:sz="0" w:space="0" w:color="auto"/>
            <w:right w:val="none" w:sz="0" w:space="0" w:color="auto"/>
          </w:divBdr>
        </w:div>
      </w:divsChild>
    </w:div>
    <w:div w:id="761337602">
      <w:bodyDiv w:val="1"/>
      <w:marLeft w:val="0"/>
      <w:marRight w:val="0"/>
      <w:marTop w:val="0"/>
      <w:marBottom w:val="0"/>
      <w:divBdr>
        <w:top w:val="none" w:sz="0" w:space="0" w:color="auto"/>
        <w:left w:val="none" w:sz="0" w:space="0" w:color="auto"/>
        <w:bottom w:val="none" w:sz="0" w:space="0" w:color="auto"/>
        <w:right w:val="none" w:sz="0" w:space="0" w:color="auto"/>
      </w:divBdr>
      <w:divsChild>
        <w:div w:id="994340479">
          <w:marLeft w:val="0"/>
          <w:marRight w:val="0"/>
          <w:marTop w:val="0"/>
          <w:marBottom w:val="0"/>
          <w:divBdr>
            <w:top w:val="none" w:sz="0" w:space="0" w:color="auto"/>
            <w:left w:val="none" w:sz="0" w:space="0" w:color="auto"/>
            <w:bottom w:val="none" w:sz="0" w:space="0" w:color="auto"/>
            <w:right w:val="none" w:sz="0" w:space="0" w:color="auto"/>
          </w:divBdr>
        </w:div>
      </w:divsChild>
    </w:div>
    <w:div w:id="794060690">
      <w:bodyDiv w:val="1"/>
      <w:marLeft w:val="0"/>
      <w:marRight w:val="0"/>
      <w:marTop w:val="0"/>
      <w:marBottom w:val="0"/>
      <w:divBdr>
        <w:top w:val="none" w:sz="0" w:space="0" w:color="auto"/>
        <w:left w:val="none" w:sz="0" w:space="0" w:color="auto"/>
        <w:bottom w:val="none" w:sz="0" w:space="0" w:color="auto"/>
        <w:right w:val="none" w:sz="0" w:space="0" w:color="auto"/>
      </w:divBdr>
      <w:divsChild>
        <w:div w:id="1027608405">
          <w:marLeft w:val="0"/>
          <w:marRight w:val="0"/>
          <w:marTop w:val="0"/>
          <w:marBottom w:val="0"/>
          <w:divBdr>
            <w:top w:val="none" w:sz="0" w:space="0" w:color="auto"/>
            <w:left w:val="none" w:sz="0" w:space="0" w:color="auto"/>
            <w:bottom w:val="none" w:sz="0" w:space="0" w:color="auto"/>
            <w:right w:val="none" w:sz="0" w:space="0" w:color="auto"/>
          </w:divBdr>
        </w:div>
      </w:divsChild>
    </w:div>
    <w:div w:id="929660606">
      <w:bodyDiv w:val="1"/>
      <w:marLeft w:val="0"/>
      <w:marRight w:val="0"/>
      <w:marTop w:val="0"/>
      <w:marBottom w:val="0"/>
      <w:divBdr>
        <w:top w:val="none" w:sz="0" w:space="0" w:color="auto"/>
        <w:left w:val="none" w:sz="0" w:space="0" w:color="auto"/>
        <w:bottom w:val="none" w:sz="0" w:space="0" w:color="auto"/>
        <w:right w:val="none" w:sz="0" w:space="0" w:color="auto"/>
      </w:divBdr>
      <w:divsChild>
        <w:div w:id="786312680">
          <w:marLeft w:val="0"/>
          <w:marRight w:val="0"/>
          <w:marTop w:val="0"/>
          <w:marBottom w:val="0"/>
          <w:divBdr>
            <w:top w:val="single" w:sz="2" w:space="0" w:color="auto"/>
            <w:left w:val="single" w:sz="2" w:space="0" w:color="auto"/>
            <w:bottom w:val="single" w:sz="6" w:space="0" w:color="auto"/>
            <w:right w:val="single" w:sz="2" w:space="0" w:color="auto"/>
          </w:divBdr>
          <w:divsChild>
            <w:div w:id="1254900505">
              <w:marLeft w:val="0"/>
              <w:marRight w:val="0"/>
              <w:marTop w:val="100"/>
              <w:marBottom w:val="100"/>
              <w:divBdr>
                <w:top w:val="single" w:sz="2" w:space="0" w:color="D9D9E3"/>
                <w:left w:val="single" w:sz="2" w:space="0" w:color="D9D9E3"/>
                <w:bottom w:val="single" w:sz="2" w:space="0" w:color="D9D9E3"/>
                <w:right w:val="single" w:sz="2" w:space="0" w:color="D9D9E3"/>
              </w:divBdr>
              <w:divsChild>
                <w:div w:id="180823872">
                  <w:marLeft w:val="0"/>
                  <w:marRight w:val="0"/>
                  <w:marTop w:val="0"/>
                  <w:marBottom w:val="0"/>
                  <w:divBdr>
                    <w:top w:val="single" w:sz="2" w:space="0" w:color="D9D9E3"/>
                    <w:left w:val="single" w:sz="2" w:space="0" w:color="D9D9E3"/>
                    <w:bottom w:val="single" w:sz="2" w:space="0" w:color="D9D9E3"/>
                    <w:right w:val="single" w:sz="2" w:space="0" w:color="D9D9E3"/>
                  </w:divBdr>
                  <w:divsChild>
                    <w:div w:id="635647173">
                      <w:marLeft w:val="0"/>
                      <w:marRight w:val="0"/>
                      <w:marTop w:val="0"/>
                      <w:marBottom w:val="0"/>
                      <w:divBdr>
                        <w:top w:val="single" w:sz="2" w:space="0" w:color="D9D9E3"/>
                        <w:left w:val="single" w:sz="2" w:space="0" w:color="D9D9E3"/>
                        <w:bottom w:val="single" w:sz="2" w:space="0" w:color="D9D9E3"/>
                        <w:right w:val="single" w:sz="2" w:space="0" w:color="D9D9E3"/>
                      </w:divBdr>
                      <w:divsChild>
                        <w:div w:id="1036736466">
                          <w:marLeft w:val="0"/>
                          <w:marRight w:val="0"/>
                          <w:marTop w:val="0"/>
                          <w:marBottom w:val="0"/>
                          <w:divBdr>
                            <w:top w:val="single" w:sz="2" w:space="0" w:color="D9D9E3"/>
                            <w:left w:val="single" w:sz="2" w:space="0" w:color="D9D9E3"/>
                            <w:bottom w:val="single" w:sz="2" w:space="0" w:color="D9D9E3"/>
                            <w:right w:val="single" w:sz="2" w:space="0" w:color="D9D9E3"/>
                          </w:divBdr>
                          <w:divsChild>
                            <w:div w:id="10726588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13652908">
      <w:bodyDiv w:val="1"/>
      <w:marLeft w:val="0"/>
      <w:marRight w:val="0"/>
      <w:marTop w:val="0"/>
      <w:marBottom w:val="0"/>
      <w:divBdr>
        <w:top w:val="none" w:sz="0" w:space="0" w:color="auto"/>
        <w:left w:val="none" w:sz="0" w:space="0" w:color="auto"/>
        <w:bottom w:val="none" w:sz="0" w:space="0" w:color="auto"/>
        <w:right w:val="none" w:sz="0" w:space="0" w:color="auto"/>
      </w:divBdr>
      <w:divsChild>
        <w:div w:id="287863294">
          <w:marLeft w:val="0"/>
          <w:marRight w:val="0"/>
          <w:marTop w:val="0"/>
          <w:marBottom w:val="0"/>
          <w:divBdr>
            <w:top w:val="none" w:sz="0" w:space="0" w:color="auto"/>
            <w:left w:val="none" w:sz="0" w:space="0" w:color="auto"/>
            <w:bottom w:val="none" w:sz="0" w:space="0" w:color="auto"/>
            <w:right w:val="none" w:sz="0" w:space="0" w:color="auto"/>
          </w:divBdr>
        </w:div>
      </w:divsChild>
    </w:div>
    <w:div w:id="1131746955">
      <w:bodyDiv w:val="1"/>
      <w:marLeft w:val="0"/>
      <w:marRight w:val="0"/>
      <w:marTop w:val="0"/>
      <w:marBottom w:val="0"/>
      <w:divBdr>
        <w:top w:val="none" w:sz="0" w:space="0" w:color="auto"/>
        <w:left w:val="none" w:sz="0" w:space="0" w:color="auto"/>
        <w:bottom w:val="none" w:sz="0" w:space="0" w:color="auto"/>
        <w:right w:val="none" w:sz="0" w:space="0" w:color="auto"/>
      </w:divBdr>
      <w:divsChild>
        <w:div w:id="1538590415">
          <w:marLeft w:val="0"/>
          <w:marRight w:val="0"/>
          <w:marTop w:val="0"/>
          <w:marBottom w:val="0"/>
          <w:divBdr>
            <w:top w:val="none" w:sz="0" w:space="0" w:color="auto"/>
            <w:left w:val="none" w:sz="0" w:space="0" w:color="auto"/>
            <w:bottom w:val="none" w:sz="0" w:space="0" w:color="auto"/>
            <w:right w:val="none" w:sz="0" w:space="0" w:color="auto"/>
          </w:divBdr>
        </w:div>
      </w:divsChild>
    </w:div>
    <w:div w:id="1400207050">
      <w:bodyDiv w:val="1"/>
      <w:marLeft w:val="0"/>
      <w:marRight w:val="0"/>
      <w:marTop w:val="0"/>
      <w:marBottom w:val="0"/>
      <w:divBdr>
        <w:top w:val="none" w:sz="0" w:space="0" w:color="auto"/>
        <w:left w:val="none" w:sz="0" w:space="0" w:color="auto"/>
        <w:bottom w:val="none" w:sz="0" w:space="0" w:color="auto"/>
        <w:right w:val="none" w:sz="0" w:space="0" w:color="auto"/>
      </w:divBdr>
      <w:divsChild>
        <w:div w:id="864637927">
          <w:marLeft w:val="0"/>
          <w:marRight w:val="0"/>
          <w:marTop w:val="0"/>
          <w:marBottom w:val="0"/>
          <w:divBdr>
            <w:top w:val="none" w:sz="0" w:space="0" w:color="auto"/>
            <w:left w:val="none" w:sz="0" w:space="0" w:color="auto"/>
            <w:bottom w:val="none" w:sz="0" w:space="0" w:color="auto"/>
            <w:right w:val="none" w:sz="0" w:space="0" w:color="auto"/>
          </w:divBdr>
        </w:div>
      </w:divsChild>
    </w:div>
    <w:div w:id="1593393255">
      <w:bodyDiv w:val="1"/>
      <w:marLeft w:val="0"/>
      <w:marRight w:val="0"/>
      <w:marTop w:val="0"/>
      <w:marBottom w:val="0"/>
      <w:divBdr>
        <w:top w:val="none" w:sz="0" w:space="0" w:color="auto"/>
        <w:left w:val="none" w:sz="0" w:space="0" w:color="auto"/>
        <w:bottom w:val="none" w:sz="0" w:space="0" w:color="auto"/>
        <w:right w:val="none" w:sz="0" w:space="0" w:color="auto"/>
      </w:divBdr>
      <w:divsChild>
        <w:div w:id="1734813261">
          <w:marLeft w:val="0"/>
          <w:marRight w:val="0"/>
          <w:marTop w:val="0"/>
          <w:marBottom w:val="0"/>
          <w:divBdr>
            <w:top w:val="single" w:sz="2" w:space="0" w:color="auto"/>
            <w:left w:val="single" w:sz="2" w:space="0" w:color="auto"/>
            <w:bottom w:val="single" w:sz="6" w:space="0" w:color="auto"/>
            <w:right w:val="single" w:sz="2" w:space="0" w:color="auto"/>
          </w:divBdr>
          <w:divsChild>
            <w:div w:id="146631283">
              <w:marLeft w:val="0"/>
              <w:marRight w:val="0"/>
              <w:marTop w:val="100"/>
              <w:marBottom w:val="100"/>
              <w:divBdr>
                <w:top w:val="single" w:sz="2" w:space="0" w:color="D9D9E3"/>
                <w:left w:val="single" w:sz="2" w:space="0" w:color="D9D9E3"/>
                <w:bottom w:val="single" w:sz="2" w:space="0" w:color="D9D9E3"/>
                <w:right w:val="single" w:sz="2" w:space="0" w:color="D9D9E3"/>
              </w:divBdr>
              <w:divsChild>
                <w:div w:id="2146506023">
                  <w:marLeft w:val="0"/>
                  <w:marRight w:val="0"/>
                  <w:marTop w:val="0"/>
                  <w:marBottom w:val="0"/>
                  <w:divBdr>
                    <w:top w:val="single" w:sz="2" w:space="0" w:color="D9D9E3"/>
                    <w:left w:val="single" w:sz="2" w:space="0" w:color="D9D9E3"/>
                    <w:bottom w:val="single" w:sz="2" w:space="0" w:color="D9D9E3"/>
                    <w:right w:val="single" w:sz="2" w:space="0" w:color="D9D9E3"/>
                  </w:divBdr>
                  <w:divsChild>
                    <w:div w:id="2143451788">
                      <w:marLeft w:val="0"/>
                      <w:marRight w:val="0"/>
                      <w:marTop w:val="0"/>
                      <w:marBottom w:val="0"/>
                      <w:divBdr>
                        <w:top w:val="single" w:sz="2" w:space="0" w:color="D9D9E3"/>
                        <w:left w:val="single" w:sz="2" w:space="0" w:color="D9D9E3"/>
                        <w:bottom w:val="single" w:sz="2" w:space="0" w:color="D9D9E3"/>
                        <w:right w:val="single" w:sz="2" w:space="0" w:color="D9D9E3"/>
                      </w:divBdr>
                      <w:divsChild>
                        <w:div w:id="1559394472">
                          <w:marLeft w:val="0"/>
                          <w:marRight w:val="0"/>
                          <w:marTop w:val="0"/>
                          <w:marBottom w:val="0"/>
                          <w:divBdr>
                            <w:top w:val="single" w:sz="2" w:space="0" w:color="D9D9E3"/>
                            <w:left w:val="single" w:sz="2" w:space="0" w:color="D9D9E3"/>
                            <w:bottom w:val="single" w:sz="2" w:space="0" w:color="D9D9E3"/>
                            <w:right w:val="single" w:sz="2" w:space="0" w:color="D9D9E3"/>
                          </w:divBdr>
                          <w:divsChild>
                            <w:div w:id="19886302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96279184">
      <w:bodyDiv w:val="1"/>
      <w:marLeft w:val="0"/>
      <w:marRight w:val="0"/>
      <w:marTop w:val="0"/>
      <w:marBottom w:val="0"/>
      <w:divBdr>
        <w:top w:val="none" w:sz="0" w:space="0" w:color="auto"/>
        <w:left w:val="none" w:sz="0" w:space="0" w:color="auto"/>
        <w:bottom w:val="none" w:sz="0" w:space="0" w:color="auto"/>
        <w:right w:val="none" w:sz="0" w:space="0" w:color="auto"/>
      </w:divBdr>
    </w:div>
    <w:div w:id="1635090367">
      <w:bodyDiv w:val="1"/>
      <w:marLeft w:val="0"/>
      <w:marRight w:val="0"/>
      <w:marTop w:val="0"/>
      <w:marBottom w:val="0"/>
      <w:divBdr>
        <w:top w:val="none" w:sz="0" w:space="0" w:color="auto"/>
        <w:left w:val="none" w:sz="0" w:space="0" w:color="auto"/>
        <w:bottom w:val="none" w:sz="0" w:space="0" w:color="auto"/>
        <w:right w:val="none" w:sz="0" w:space="0" w:color="auto"/>
      </w:divBdr>
      <w:divsChild>
        <w:div w:id="1175221242">
          <w:marLeft w:val="0"/>
          <w:marRight w:val="0"/>
          <w:marTop w:val="0"/>
          <w:marBottom w:val="0"/>
          <w:divBdr>
            <w:top w:val="single" w:sz="2" w:space="0" w:color="auto"/>
            <w:left w:val="single" w:sz="2" w:space="0" w:color="auto"/>
            <w:bottom w:val="single" w:sz="6" w:space="0" w:color="auto"/>
            <w:right w:val="single" w:sz="2" w:space="0" w:color="auto"/>
          </w:divBdr>
          <w:divsChild>
            <w:div w:id="1071848625">
              <w:marLeft w:val="0"/>
              <w:marRight w:val="0"/>
              <w:marTop w:val="100"/>
              <w:marBottom w:val="100"/>
              <w:divBdr>
                <w:top w:val="single" w:sz="2" w:space="0" w:color="D9D9E3"/>
                <w:left w:val="single" w:sz="2" w:space="0" w:color="D9D9E3"/>
                <w:bottom w:val="single" w:sz="2" w:space="0" w:color="D9D9E3"/>
                <w:right w:val="single" w:sz="2" w:space="0" w:color="D9D9E3"/>
              </w:divBdr>
              <w:divsChild>
                <w:div w:id="1723753727">
                  <w:marLeft w:val="0"/>
                  <w:marRight w:val="0"/>
                  <w:marTop w:val="0"/>
                  <w:marBottom w:val="0"/>
                  <w:divBdr>
                    <w:top w:val="single" w:sz="2" w:space="0" w:color="D9D9E3"/>
                    <w:left w:val="single" w:sz="2" w:space="0" w:color="D9D9E3"/>
                    <w:bottom w:val="single" w:sz="2" w:space="0" w:color="D9D9E3"/>
                    <w:right w:val="single" w:sz="2" w:space="0" w:color="D9D9E3"/>
                  </w:divBdr>
                  <w:divsChild>
                    <w:div w:id="308823094">
                      <w:marLeft w:val="0"/>
                      <w:marRight w:val="0"/>
                      <w:marTop w:val="0"/>
                      <w:marBottom w:val="0"/>
                      <w:divBdr>
                        <w:top w:val="single" w:sz="2" w:space="0" w:color="D9D9E3"/>
                        <w:left w:val="single" w:sz="2" w:space="0" w:color="D9D9E3"/>
                        <w:bottom w:val="single" w:sz="2" w:space="0" w:color="D9D9E3"/>
                        <w:right w:val="single" w:sz="2" w:space="0" w:color="D9D9E3"/>
                      </w:divBdr>
                      <w:divsChild>
                        <w:div w:id="716709817">
                          <w:marLeft w:val="0"/>
                          <w:marRight w:val="0"/>
                          <w:marTop w:val="0"/>
                          <w:marBottom w:val="0"/>
                          <w:divBdr>
                            <w:top w:val="single" w:sz="2" w:space="0" w:color="D9D9E3"/>
                            <w:left w:val="single" w:sz="2" w:space="0" w:color="D9D9E3"/>
                            <w:bottom w:val="single" w:sz="2" w:space="0" w:color="D9D9E3"/>
                            <w:right w:val="single" w:sz="2" w:space="0" w:color="D9D9E3"/>
                          </w:divBdr>
                          <w:divsChild>
                            <w:div w:id="17489650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47053671">
      <w:bodyDiv w:val="1"/>
      <w:marLeft w:val="0"/>
      <w:marRight w:val="0"/>
      <w:marTop w:val="0"/>
      <w:marBottom w:val="0"/>
      <w:divBdr>
        <w:top w:val="none" w:sz="0" w:space="0" w:color="auto"/>
        <w:left w:val="none" w:sz="0" w:space="0" w:color="auto"/>
        <w:bottom w:val="none" w:sz="0" w:space="0" w:color="auto"/>
        <w:right w:val="none" w:sz="0" w:space="0" w:color="auto"/>
      </w:divBdr>
      <w:divsChild>
        <w:div w:id="968515216">
          <w:marLeft w:val="0"/>
          <w:marRight w:val="0"/>
          <w:marTop w:val="0"/>
          <w:marBottom w:val="0"/>
          <w:divBdr>
            <w:top w:val="none" w:sz="0" w:space="0" w:color="auto"/>
            <w:left w:val="none" w:sz="0" w:space="0" w:color="auto"/>
            <w:bottom w:val="none" w:sz="0" w:space="0" w:color="auto"/>
            <w:right w:val="none" w:sz="0" w:space="0" w:color="auto"/>
          </w:divBdr>
        </w:div>
      </w:divsChild>
    </w:div>
    <w:div w:id="1672827611">
      <w:bodyDiv w:val="1"/>
      <w:marLeft w:val="0"/>
      <w:marRight w:val="0"/>
      <w:marTop w:val="0"/>
      <w:marBottom w:val="0"/>
      <w:divBdr>
        <w:top w:val="none" w:sz="0" w:space="0" w:color="auto"/>
        <w:left w:val="none" w:sz="0" w:space="0" w:color="auto"/>
        <w:bottom w:val="none" w:sz="0" w:space="0" w:color="auto"/>
        <w:right w:val="none" w:sz="0" w:space="0" w:color="auto"/>
      </w:divBdr>
      <w:divsChild>
        <w:div w:id="104230140">
          <w:marLeft w:val="0"/>
          <w:marRight w:val="0"/>
          <w:marTop w:val="0"/>
          <w:marBottom w:val="0"/>
          <w:divBdr>
            <w:top w:val="none" w:sz="0" w:space="0" w:color="auto"/>
            <w:left w:val="none" w:sz="0" w:space="0" w:color="auto"/>
            <w:bottom w:val="none" w:sz="0" w:space="0" w:color="auto"/>
            <w:right w:val="none" w:sz="0" w:space="0" w:color="auto"/>
          </w:divBdr>
        </w:div>
      </w:divsChild>
    </w:div>
    <w:div w:id="1673944346">
      <w:bodyDiv w:val="1"/>
      <w:marLeft w:val="0"/>
      <w:marRight w:val="0"/>
      <w:marTop w:val="0"/>
      <w:marBottom w:val="0"/>
      <w:divBdr>
        <w:top w:val="none" w:sz="0" w:space="0" w:color="auto"/>
        <w:left w:val="none" w:sz="0" w:space="0" w:color="auto"/>
        <w:bottom w:val="none" w:sz="0" w:space="0" w:color="auto"/>
        <w:right w:val="none" w:sz="0" w:space="0" w:color="auto"/>
      </w:divBdr>
    </w:div>
    <w:div w:id="1764523886">
      <w:bodyDiv w:val="1"/>
      <w:marLeft w:val="0"/>
      <w:marRight w:val="0"/>
      <w:marTop w:val="0"/>
      <w:marBottom w:val="0"/>
      <w:divBdr>
        <w:top w:val="none" w:sz="0" w:space="0" w:color="auto"/>
        <w:left w:val="none" w:sz="0" w:space="0" w:color="auto"/>
        <w:bottom w:val="none" w:sz="0" w:space="0" w:color="auto"/>
        <w:right w:val="none" w:sz="0" w:space="0" w:color="auto"/>
      </w:divBdr>
      <w:divsChild>
        <w:div w:id="1363245851">
          <w:marLeft w:val="0"/>
          <w:marRight w:val="0"/>
          <w:marTop w:val="0"/>
          <w:marBottom w:val="0"/>
          <w:divBdr>
            <w:top w:val="none" w:sz="0" w:space="0" w:color="auto"/>
            <w:left w:val="none" w:sz="0" w:space="0" w:color="auto"/>
            <w:bottom w:val="none" w:sz="0" w:space="0" w:color="auto"/>
            <w:right w:val="none" w:sz="0" w:space="0" w:color="auto"/>
          </w:divBdr>
        </w:div>
      </w:divsChild>
    </w:div>
    <w:div w:id="1800994978">
      <w:bodyDiv w:val="1"/>
      <w:marLeft w:val="0"/>
      <w:marRight w:val="0"/>
      <w:marTop w:val="0"/>
      <w:marBottom w:val="0"/>
      <w:divBdr>
        <w:top w:val="none" w:sz="0" w:space="0" w:color="auto"/>
        <w:left w:val="none" w:sz="0" w:space="0" w:color="auto"/>
        <w:bottom w:val="none" w:sz="0" w:space="0" w:color="auto"/>
        <w:right w:val="none" w:sz="0" w:space="0" w:color="auto"/>
      </w:divBdr>
      <w:divsChild>
        <w:div w:id="74935580">
          <w:marLeft w:val="0"/>
          <w:marRight w:val="0"/>
          <w:marTop w:val="0"/>
          <w:marBottom w:val="0"/>
          <w:divBdr>
            <w:top w:val="none" w:sz="0" w:space="0" w:color="auto"/>
            <w:left w:val="none" w:sz="0" w:space="0" w:color="auto"/>
            <w:bottom w:val="none" w:sz="0" w:space="0" w:color="auto"/>
            <w:right w:val="none" w:sz="0" w:space="0" w:color="auto"/>
          </w:divBdr>
        </w:div>
      </w:divsChild>
    </w:div>
    <w:div w:id="1847675422">
      <w:bodyDiv w:val="1"/>
      <w:marLeft w:val="0"/>
      <w:marRight w:val="0"/>
      <w:marTop w:val="0"/>
      <w:marBottom w:val="0"/>
      <w:divBdr>
        <w:top w:val="none" w:sz="0" w:space="0" w:color="auto"/>
        <w:left w:val="none" w:sz="0" w:space="0" w:color="auto"/>
        <w:bottom w:val="none" w:sz="0" w:space="0" w:color="auto"/>
        <w:right w:val="none" w:sz="0" w:space="0" w:color="auto"/>
      </w:divBdr>
      <w:divsChild>
        <w:div w:id="2143497345">
          <w:marLeft w:val="0"/>
          <w:marRight w:val="0"/>
          <w:marTop w:val="0"/>
          <w:marBottom w:val="0"/>
          <w:divBdr>
            <w:top w:val="single" w:sz="2" w:space="0" w:color="auto"/>
            <w:left w:val="single" w:sz="2" w:space="0" w:color="auto"/>
            <w:bottom w:val="single" w:sz="6" w:space="0" w:color="auto"/>
            <w:right w:val="single" w:sz="2" w:space="0" w:color="auto"/>
          </w:divBdr>
          <w:divsChild>
            <w:div w:id="1985549327">
              <w:marLeft w:val="0"/>
              <w:marRight w:val="0"/>
              <w:marTop w:val="100"/>
              <w:marBottom w:val="100"/>
              <w:divBdr>
                <w:top w:val="single" w:sz="2" w:space="0" w:color="D9D9E3"/>
                <w:left w:val="single" w:sz="2" w:space="0" w:color="D9D9E3"/>
                <w:bottom w:val="single" w:sz="2" w:space="0" w:color="D9D9E3"/>
                <w:right w:val="single" w:sz="2" w:space="0" w:color="D9D9E3"/>
              </w:divBdr>
              <w:divsChild>
                <w:div w:id="1984112849">
                  <w:marLeft w:val="0"/>
                  <w:marRight w:val="0"/>
                  <w:marTop w:val="0"/>
                  <w:marBottom w:val="0"/>
                  <w:divBdr>
                    <w:top w:val="single" w:sz="2" w:space="0" w:color="D9D9E3"/>
                    <w:left w:val="single" w:sz="2" w:space="0" w:color="D9D9E3"/>
                    <w:bottom w:val="single" w:sz="2" w:space="0" w:color="D9D9E3"/>
                    <w:right w:val="single" w:sz="2" w:space="0" w:color="D9D9E3"/>
                  </w:divBdr>
                  <w:divsChild>
                    <w:div w:id="83038476">
                      <w:marLeft w:val="0"/>
                      <w:marRight w:val="0"/>
                      <w:marTop w:val="0"/>
                      <w:marBottom w:val="0"/>
                      <w:divBdr>
                        <w:top w:val="single" w:sz="2" w:space="0" w:color="D9D9E3"/>
                        <w:left w:val="single" w:sz="2" w:space="0" w:color="D9D9E3"/>
                        <w:bottom w:val="single" w:sz="2" w:space="0" w:color="D9D9E3"/>
                        <w:right w:val="single" w:sz="2" w:space="0" w:color="D9D9E3"/>
                      </w:divBdr>
                      <w:divsChild>
                        <w:div w:id="1387610350">
                          <w:marLeft w:val="0"/>
                          <w:marRight w:val="0"/>
                          <w:marTop w:val="0"/>
                          <w:marBottom w:val="0"/>
                          <w:divBdr>
                            <w:top w:val="single" w:sz="2" w:space="0" w:color="D9D9E3"/>
                            <w:left w:val="single" w:sz="2" w:space="0" w:color="D9D9E3"/>
                            <w:bottom w:val="single" w:sz="2" w:space="0" w:color="D9D9E3"/>
                            <w:right w:val="single" w:sz="2" w:space="0" w:color="D9D9E3"/>
                          </w:divBdr>
                          <w:divsChild>
                            <w:div w:id="9513989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65514199">
      <w:bodyDiv w:val="1"/>
      <w:marLeft w:val="0"/>
      <w:marRight w:val="0"/>
      <w:marTop w:val="0"/>
      <w:marBottom w:val="0"/>
      <w:divBdr>
        <w:top w:val="none" w:sz="0" w:space="0" w:color="auto"/>
        <w:left w:val="none" w:sz="0" w:space="0" w:color="auto"/>
        <w:bottom w:val="none" w:sz="0" w:space="0" w:color="auto"/>
        <w:right w:val="none" w:sz="0" w:space="0" w:color="auto"/>
      </w:divBdr>
      <w:divsChild>
        <w:div w:id="1206915189">
          <w:marLeft w:val="0"/>
          <w:marRight w:val="0"/>
          <w:marTop w:val="0"/>
          <w:marBottom w:val="0"/>
          <w:divBdr>
            <w:top w:val="none" w:sz="0" w:space="0" w:color="auto"/>
            <w:left w:val="none" w:sz="0" w:space="0" w:color="auto"/>
            <w:bottom w:val="none" w:sz="0" w:space="0" w:color="auto"/>
            <w:right w:val="none" w:sz="0" w:space="0" w:color="auto"/>
          </w:divBdr>
        </w:div>
      </w:divsChild>
    </w:div>
    <w:div w:id="1884831756">
      <w:bodyDiv w:val="1"/>
      <w:marLeft w:val="0"/>
      <w:marRight w:val="0"/>
      <w:marTop w:val="0"/>
      <w:marBottom w:val="0"/>
      <w:divBdr>
        <w:top w:val="none" w:sz="0" w:space="0" w:color="auto"/>
        <w:left w:val="none" w:sz="0" w:space="0" w:color="auto"/>
        <w:bottom w:val="none" w:sz="0" w:space="0" w:color="auto"/>
        <w:right w:val="none" w:sz="0" w:space="0" w:color="auto"/>
      </w:divBdr>
      <w:divsChild>
        <w:div w:id="903611612">
          <w:marLeft w:val="0"/>
          <w:marRight w:val="0"/>
          <w:marTop w:val="0"/>
          <w:marBottom w:val="0"/>
          <w:divBdr>
            <w:top w:val="single" w:sz="2" w:space="0" w:color="auto"/>
            <w:left w:val="single" w:sz="2" w:space="0" w:color="auto"/>
            <w:bottom w:val="single" w:sz="6" w:space="0" w:color="auto"/>
            <w:right w:val="single" w:sz="2" w:space="0" w:color="auto"/>
          </w:divBdr>
          <w:divsChild>
            <w:div w:id="1627155205">
              <w:marLeft w:val="0"/>
              <w:marRight w:val="0"/>
              <w:marTop w:val="100"/>
              <w:marBottom w:val="100"/>
              <w:divBdr>
                <w:top w:val="single" w:sz="2" w:space="0" w:color="D9D9E3"/>
                <w:left w:val="single" w:sz="2" w:space="0" w:color="D9D9E3"/>
                <w:bottom w:val="single" w:sz="2" w:space="0" w:color="D9D9E3"/>
                <w:right w:val="single" w:sz="2" w:space="0" w:color="D9D9E3"/>
              </w:divBdr>
              <w:divsChild>
                <w:div w:id="791486409">
                  <w:marLeft w:val="0"/>
                  <w:marRight w:val="0"/>
                  <w:marTop w:val="0"/>
                  <w:marBottom w:val="0"/>
                  <w:divBdr>
                    <w:top w:val="single" w:sz="2" w:space="0" w:color="D9D9E3"/>
                    <w:left w:val="single" w:sz="2" w:space="0" w:color="D9D9E3"/>
                    <w:bottom w:val="single" w:sz="2" w:space="0" w:color="D9D9E3"/>
                    <w:right w:val="single" w:sz="2" w:space="0" w:color="D9D9E3"/>
                  </w:divBdr>
                  <w:divsChild>
                    <w:div w:id="1618368396">
                      <w:marLeft w:val="0"/>
                      <w:marRight w:val="0"/>
                      <w:marTop w:val="0"/>
                      <w:marBottom w:val="0"/>
                      <w:divBdr>
                        <w:top w:val="single" w:sz="2" w:space="0" w:color="D9D9E3"/>
                        <w:left w:val="single" w:sz="2" w:space="0" w:color="D9D9E3"/>
                        <w:bottom w:val="single" w:sz="2" w:space="0" w:color="D9D9E3"/>
                        <w:right w:val="single" w:sz="2" w:space="0" w:color="D9D9E3"/>
                      </w:divBdr>
                      <w:divsChild>
                        <w:div w:id="198207905">
                          <w:marLeft w:val="0"/>
                          <w:marRight w:val="0"/>
                          <w:marTop w:val="0"/>
                          <w:marBottom w:val="0"/>
                          <w:divBdr>
                            <w:top w:val="single" w:sz="2" w:space="0" w:color="D9D9E3"/>
                            <w:left w:val="single" w:sz="2" w:space="0" w:color="D9D9E3"/>
                            <w:bottom w:val="single" w:sz="2" w:space="0" w:color="D9D9E3"/>
                            <w:right w:val="single" w:sz="2" w:space="0" w:color="D9D9E3"/>
                          </w:divBdr>
                          <w:divsChild>
                            <w:div w:id="9379125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14655870">
      <w:bodyDiv w:val="1"/>
      <w:marLeft w:val="0"/>
      <w:marRight w:val="0"/>
      <w:marTop w:val="0"/>
      <w:marBottom w:val="0"/>
      <w:divBdr>
        <w:top w:val="none" w:sz="0" w:space="0" w:color="auto"/>
        <w:left w:val="none" w:sz="0" w:space="0" w:color="auto"/>
        <w:bottom w:val="none" w:sz="0" w:space="0" w:color="auto"/>
        <w:right w:val="none" w:sz="0" w:space="0" w:color="auto"/>
      </w:divBdr>
      <w:divsChild>
        <w:div w:id="1389378233">
          <w:marLeft w:val="0"/>
          <w:marRight w:val="0"/>
          <w:marTop w:val="0"/>
          <w:marBottom w:val="0"/>
          <w:divBdr>
            <w:top w:val="none" w:sz="0" w:space="0" w:color="auto"/>
            <w:left w:val="none" w:sz="0" w:space="0" w:color="auto"/>
            <w:bottom w:val="none" w:sz="0" w:space="0" w:color="auto"/>
            <w:right w:val="none" w:sz="0" w:space="0" w:color="auto"/>
          </w:divBdr>
        </w:div>
      </w:divsChild>
    </w:div>
    <w:div w:id="1982223800">
      <w:bodyDiv w:val="1"/>
      <w:marLeft w:val="0"/>
      <w:marRight w:val="0"/>
      <w:marTop w:val="0"/>
      <w:marBottom w:val="0"/>
      <w:divBdr>
        <w:top w:val="none" w:sz="0" w:space="0" w:color="auto"/>
        <w:left w:val="none" w:sz="0" w:space="0" w:color="auto"/>
        <w:bottom w:val="none" w:sz="0" w:space="0" w:color="auto"/>
        <w:right w:val="none" w:sz="0" w:space="0" w:color="auto"/>
      </w:divBdr>
      <w:divsChild>
        <w:div w:id="14236014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hyperlink" Target="https://youtu.be/1o4bh25mrCM"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3AD7118-C19A-4980-B06E-71F62C446399}">
  <we:reference id="dcd7716a-def5-4394-b70a-6445a14f8fe4" version="1.0.0.4" store="EXCatalog" storeType="EXCatalog"/>
  <we:alternateReferences>
    <we:reference id="WA104381302" version="1.0.0.4" store="cs-CZ"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Styl2CitacePRO.xsl" StyleName="Styl 2 Citace PRO" Version="6"/>
</file>

<file path=customXml/item2.xml><?xml version="1.0" encoding="utf-8"?>
<ct:contentTypeSchema xmlns:ct="http://schemas.microsoft.com/office/2006/metadata/contentType" xmlns:ma="http://schemas.microsoft.com/office/2006/metadata/properties/metaAttributes" ct:_="" ma:_="" ma:contentTypeName="Dokument" ma:contentTypeID="0x0101005CC10359CF99034FAFE81358A18CB5D0" ma:contentTypeVersion="12" ma:contentTypeDescription="Vytvoří nový dokument" ma:contentTypeScope="" ma:versionID="f666279e35a831210fa9c41aaaa53de0">
  <xsd:schema xmlns:xsd="http://www.w3.org/2001/XMLSchema" xmlns:xs="http://www.w3.org/2001/XMLSchema" xmlns:p="http://schemas.microsoft.com/office/2006/metadata/properties" xmlns:ns2="de35f71c-3064-47ea-b044-05b17cfc5b1f" xmlns:ns3="dbadb8b8-ff96-4e13-825c-31aa8fab904c" targetNamespace="http://schemas.microsoft.com/office/2006/metadata/properties" ma:root="true" ma:fieldsID="3d3a11d1a12ba10166778682e43e8784" ns2:_="" ns3:_="">
    <xsd:import namespace="de35f71c-3064-47ea-b044-05b17cfc5b1f"/>
    <xsd:import namespace="dbadb8b8-ff96-4e13-825c-31aa8fab90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35f71c-3064-47ea-b044-05b17cfc5b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badb8b8-ff96-4e13-825c-31aa8fab904c" elementFormDefault="qualified">
    <xsd:import namespace="http://schemas.microsoft.com/office/2006/documentManagement/types"/>
    <xsd:import namespace="http://schemas.microsoft.com/office/infopath/2007/PartnerControls"/>
    <xsd:element name="SharedWithUsers" ma:index="16"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dílené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A85915C-BC65-42A3-9237-F4B6CA8A9370}">
  <ds:schemaRefs>
    <ds:schemaRef ds:uri="http://schemas.openxmlformats.org/officeDocument/2006/bibliography"/>
  </ds:schemaRefs>
</ds:datastoreItem>
</file>

<file path=customXml/itemProps2.xml><?xml version="1.0" encoding="utf-8"?>
<ds:datastoreItem xmlns:ds="http://schemas.openxmlformats.org/officeDocument/2006/customXml" ds:itemID="{C85E2E32-F89D-4BEB-9084-A8696024C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35f71c-3064-47ea-b044-05b17cfc5b1f"/>
    <ds:schemaRef ds:uri="dbadb8b8-ff96-4e13-825c-31aa8fab90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3FE4BC-991C-4BC6-A6FE-724CF71C08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10981</TotalTime>
  <Pages>49</Pages>
  <Words>10356</Words>
  <Characters>61102</Characters>
  <Application>Microsoft Office Word</Application>
  <DocSecurity>0</DocSecurity>
  <Lines>509</Lines>
  <Paragraphs>142</Paragraphs>
  <ScaleCrop>false</ScaleCrop>
  <HeadingPairs>
    <vt:vector size="2" baseType="variant">
      <vt:variant>
        <vt:lpstr>Název</vt:lpstr>
      </vt:variant>
      <vt:variant>
        <vt:i4>1</vt:i4>
      </vt:variant>
    </vt:vector>
  </HeadingPairs>
  <TitlesOfParts>
    <vt:vector size="1" baseType="lpstr">
      <vt:lpstr>Univerzita Palackého v Olomouci</vt:lpstr>
    </vt:vector>
  </TitlesOfParts>
  <Company>Univerzita Palackého v Olomouci</Company>
  <LinksUpToDate>false</LinksUpToDate>
  <CharactersWithSpaces>71316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Univerzita Palackého v Olomouci</dc:title>
  <dc:subject/>
  <dc:creator>dobesova</dc:creator>
  <cp:keywords/>
  <cp:lastModifiedBy>Sery Martin</cp:lastModifiedBy>
  <cp:revision>3666</cp:revision>
  <cp:lastPrinted>2023-02-01T19:30:00Z</cp:lastPrinted>
  <dcterms:created xsi:type="dcterms:W3CDTF">2023-04-08T16:43:00Z</dcterms:created>
  <dcterms:modified xsi:type="dcterms:W3CDTF">2023-05-08T10:34:00Z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0x010100F76583A71B9B2F47A166326148C9F11C</vt:lpwstr>
  </property>
</Properties>
</file>