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Cs w:val="24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4"/>
          <w:szCs w:val="44"/>
          <w:lang w:eastAsia="en-US"/>
        </w:rPr>
      </w:pPr>
      <w:r w:rsidRPr="00D92179">
        <w:rPr>
          <w:rFonts w:eastAsiaTheme="minorHAnsi" w:cs="Times New Roman"/>
          <w:b/>
          <w:bCs/>
          <w:sz w:val="44"/>
          <w:szCs w:val="44"/>
          <w:lang w:eastAsia="en-US"/>
        </w:rPr>
        <w:t>Univerzita Palackého v Olomouci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4"/>
          <w:szCs w:val="44"/>
          <w:lang w:eastAsia="en-US"/>
        </w:rPr>
      </w:pPr>
      <w:r w:rsidRPr="00D92179">
        <w:rPr>
          <w:rFonts w:eastAsiaTheme="minorHAnsi" w:cs="Times New Roman"/>
          <w:b/>
          <w:bCs/>
          <w:sz w:val="44"/>
          <w:szCs w:val="44"/>
          <w:lang w:eastAsia="en-US"/>
        </w:rPr>
        <w:t>Cyrilometodějská teologická fakulta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36"/>
          <w:szCs w:val="36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  <w:r w:rsidRPr="00D92179">
        <w:rPr>
          <w:rFonts w:eastAsiaTheme="minorHAnsi" w:cs="Times New Roman"/>
          <w:b/>
          <w:bCs/>
          <w:sz w:val="36"/>
          <w:szCs w:val="36"/>
          <w:lang w:eastAsia="en-US"/>
        </w:rPr>
        <w:t>Katedra křesťanské sociální práce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0"/>
          <w:szCs w:val="40"/>
          <w:lang w:eastAsia="en-US"/>
        </w:rPr>
      </w:pPr>
      <w:r w:rsidRPr="00D92179">
        <w:rPr>
          <w:rFonts w:eastAsiaTheme="minorHAnsi" w:cs="Times New Roman"/>
          <w:i/>
          <w:iCs/>
          <w:sz w:val="40"/>
          <w:szCs w:val="40"/>
          <w:lang w:eastAsia="en-US"/>
        </w:rPr>
        <w:t>Bakalářská práce</w:t>
      </w:r>
    </w:p>
    <w:p w:rsidR="00064B6B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D0FA4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D0FA4" w:rsidRPr="00D92179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64B6B" w:rsidRPr="00D92179" w:rsidRDefault="00064B6B" w:rsidP="001211DE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left"/>
        <w:rPr>
          <w:rFonts w:eastAsiaTheme="minorHAnsi" w:cs="Times New Roman"/>
          <w:sz w:val="40"/>
          <w:szCs w:val="40"/>
          <w:lang w:eastAsia="en-US"/>
        </w:rPr>
      </w:pPr>
      <w:r w:rsidRPr="00D92179">
        <w:rPr>
          <w:rFonts w:eastAsiaTheme="minorHAnsi" w:cs="Times New Roman"/>
          <w:b/>
          <w:bCs/>
          <w:sz w:val="40"/>
          <w:szCs w:val="40"/>
          <w:lang w:eastAsia="en-US"/>
        </w:rPr>
        <w:t xml:space="preserve">2014          </w:t>
      </w:r>
      <w:r w:rsidR="00673F3C" w:rsidRPr="00D92179">
        <w:rPr>
          <w:rFonts w:eastAsiaTheme="minorHAnsi" w:cs="Times New Roman"/>
          <w:b/>
          <w:bCs/>
          <w:sz w:val="40"/>
          <w:szCs w:val="40"/>
          <w:lang w:eastAsia="en-US"/>
        </w:rPr>
        <w:t xml:space="preserve">                          </w:t>
      </w:r>
      <w:r w:rsidR="0067704A">
        <w:rPr>
          <w:rFonts w:eastAsiaTheme="minorHAnsi" w:cs="Times New Roman"/>
          <w:b/>
          <w:bCs/>
          <w:sz w:val="40"/>
          <w:szCs w:val="40"/>
          <w:lang w:eastAsia="en-US"/>
        </w:rPr>
        <w:t xml:space="preserve">     </w:t>
      </w:r>
      <w:r w:rsidR="00877086">
        <w:rPr>
          <w:rFonts w:eastAsiaTheme="minorHAnsi" w:cs="Times New Roman"/>
          <w:b/>
          <w:bCs/>
          <w:sz w:val="40"/>
          <w:szCs w:val="40"/>
          <w:lang w:eastAsia="en-US"/>
        </w:rPr>
        <w:t xml:space="preserve">       </w:t>
      </w:r>
      <w:r w:rsidR="0067704A">
        <w:rPr>
          <w:rFonts w:eastAsiaTheme="minorHAnsi" w:cs="Times New Roman"/>
          <w:b/>
          <w:bCs/>
          <w:sz w:val="40"/>
          <w:szCs w:val="40"/>
          <w:lang w:eastAsia="en-US"/>
        </w:rPr>
        <w:t>Alžběta Kosová</w:t>
      </w:r>
    </w:p>
    <w:p w:rsidR="00064B6B" w:rsidRPr="00D92179" w:rsidRDefault="00064B6B" w:rsidP="00396334">
      <w:pPr>
        <w:pageBreakBefore/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0"/>
          <w:szCs w:val="40"/>
          <w:lang w:eastAsia="en-US"/>
        </w:rPr>
      </w:pPr>
      <w:r w:rsidRPr="00D92179">
        <w:rPr>
          <w:rFonts w:eastAsiaTheme="minorHAnsi" w:cs="Times New Roman"/>
          <w:b/>
          <w:bCs/>
          <w:sz w:val="40"/>
          <w:szCs w:val="40"/>
          <w:lang w:eastAsia="en-US"/>
        </w:rPr>
        <w:lastRenderedPageBreak/>
        <w:t>Univerzita Palackého v Olomouci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0"/>
          <w:szCs w:val="40"/>
          <w:lang w:eastAsia="en-US"/>
        </w:rPr>
      </w:pPr>
      <w:r w:rsidRPr="00D92179">
        <w:rPr>
          <w:rFonts w:eastAsiaTheme="minorHAnsi" w:cs="Times New Roman"/>
          <w:b/>
          <w:bCs/>
          <w:sz w:val="40"/>
          <w:szCs w:val="40"/>
          <w:lang w:eastAsia="en-US"/>
        </w:rPr>
        <w:t>Cyrilometodějská teologická fakulta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  <w:r w:rsidRPr="00D92179">
        <w:rPr>
          <w:rFonts w:eastAsiaTheme="minorHAnsi" w:cs="Times New Roman"/>
          <w:b/>
          <w:bCs/>
          <w:sz w:val="40"/>
          <w:szCs w:val="40"/>
          <w:lang w:eastAsia="en-US"/>
        </w:rPr>
        <w:t>Katedra křesťanské sociální práce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0"/>
          <w:szCs w:val="40"/>
          <w:lang w:eastAsia="en-US"/>
        </w:rPr>
      </w:pP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  <w:r w:rsidRPr="00D92179">
        <w:rPr>
          <w:rFonts w:eastAsiaTheme="minorHAnsi" w:cs="Times New Roman"/>
          <w:i/>
          <w:iCs/>
          <w:sz w:val="36"/>
          <w:szCs w:val="36"/>
          <w:lang w:eastAsia="en-US"/>
        </w:rPr>
        <w:t>Mezinárodní sociální a humanitární práce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</w:p>
    <w:p w:rsidR="00064B6B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</w:p>
    <w:p w:rsidR="000D0FA4" w:rsidRPr="00D92179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</w:p>
    <w:p w:rsidR="00064B6B" w:rsidRDefault="007C2A24" w:rsidP="006C424B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  <w:r>
        <w:rPr>
          <w:rFonts w:eastAsiaTheme="minorHAnsi" w:cs="Times New Roman"/>
          <w:sz w:val="36"/>
          <w:szCs w:val="36"/>
          <w:lang w:eastAsia="en-US"/>
        </w:rPr>
        <w:t>Alžběta</w:t>
      </w:r>
      <w:r w:rsidR="006C424B">
        <w:rPr>
          <w:rFonts w:eastAsiaTheme="minorHAnsi" w:cs="Times New Roman"/>
          <w:sz w:val="36"/>
          <w:szCs w:val="36"/>
          <w:lang w:eastAsia="en-US"/>
        </w:rPr>
        <w:t xml:space="preserve"> Kosová</w:t>
      </w:r>
    </w:p>
    <w:p w:rsidR="006C424B" w:rsidRDefault="006C424B" w:rsidP="006C424B">
      <w:pPr>
        <w:autoSpaceDE w:val="0"/>
        <w:autoSpaceDN w:val="0"/>
        <w:adjustRightInd w:val="0"/>
        <w:spacing w:before="0" w:after="0"/>
        <w:rPr>
          <w:rFonts w:eastAsiaTheme="minorHAnsi" w:cs="Times New Roman"/>
          <w:sz w:val="36"/>
          <w:szCs w:val="36"/>
          <w:lang w:eastAsia="en-US"/>
        </w:rPr>
      </w:pPr>
    </w:p>
    <w:p w:rsidR="000D0FA4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</w:p>
    <w:p w:rsidR="000D0FA4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</w:p>
    <w:p w:rsidR="000D0FA4" w:rsidRPr="00D92179" w:rsidRDefault="000D0FA4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36"/>
          <w:szCs w:val="36"/>
          <w:lang w:eastAsia="en-US"/>
        </w:rPr>
      </w:pPr>
      <w:bookmarkStart w:id="0" w:name="OLE_LINK3"/>
      <w:bookmarkStart w:id="1" w:name="OLE_LINK4"/>
    </w:p>
    <w:p w:rsidR="00716D7C" w:rsidRDefault="00064B6B" w:rsidP="001211DE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36"/>
          <w:szCs w:val="36"/>
          <w:lang w:eastAsia="en-US"/>
        </w:rPr>
      </w:pPr>
      <w:r w:rsidRPr="00D92179">
        <w:rPr>
          <w:rFonts w:eastAsiaTheme="minorHAnsi" w:cs="Times New Roman"/>
          <w:i/>
          <w:iCs/>
          <w:sz w:val="36"/>
          <w:szCs w:val="36"/>
          <w:lang w:eastAsia="en-US"/>
        </w:rPr>
        <w:t xml:space="preserve">Nábor dobrovolníků do neziskové organizace </w:t>
      </w:r>
    </w:p>
    <w:p w:rsidR="001211DE" w:rsidRPr="00D92179" w:rsidRDefault="00064B6B" w:rsidP="001211DE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36"/>
          <w:szCs w:val="36"/>
          <w:lang w:eastAsia="en-US"/>
        </w:rPr>
      </w:pPr>
      <w:r w:rsidRPr="00D92179">
        <w:rPr>
          <w:rFonts w:eastAsiaTheme="minorHAnsi" w:cs="Times New Roman"/>
          <w:i/>
          <w:iCs/>
          <w:sz w:val="36"/>
          <w:szCs w:val="36"/>
          <w:lang w:eastAsia="en-US"/>
        </w:rPr>
        <w:t>Bílá holubice</w:t>
      </w:r>
    </w:p>
    <w:bookmarkEnd w:id="0"/>
    <w:bookmarkEnd w:id="1"/>
    <w:p w:rsidR="001211DE" w:rsidRPr="00D92179" w:rsidRDefault="00064B6B" w:rsidP="001211DE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i/>
          <w:iCs/>
          <w:sz w:val="36"/>
          <w:szCs w:val="36"/>
          <w:lang w:eastAsia="en-US"/>
        </w:rPr>
      </w:pPr>
      <w:r w:rsidRPr="00D92179">
        <w:rPr>
          <w:rFonts w:eastAsiaTheme="minorHAnsi" w:cs="Times New Roman"/>
          <w:sz w:val="36"/>
          <w:szCs w:val="36"/>
          <w:lang w:eastAsia="en-US"/>
        </w:rPr>
        <w:t>Bakalářská práce</w:t>
      </w:r>
    </w:p>
    <w:p w:rsidR="001211DE" w:rsidRPr="00D92179" w:rsidRDefault="001211DE" w:rsidP="001211DE">
      <w:pPr>
        <w:autoSpaceDE w:val="0"/>
        <w:autoSpaceDN w:val="0"/>
        <w:adjustRightInd w:val="0"/>
        <w:spacing w:before="0" w:after="0"/>
        <w:rPr>
          <w:rFonts w:eastAsiaTheme="minorHAnsi" w:cs="Times New Roman"/>
          <w:sz w:val="40"/>
          <w:szCs w:val="40"/>
          <w:lang w:eastAsia="en-US"/>
        </w:rPr>
      </w:pPr>
    </w:p>
    <w:p w:rsidR="001211DE" w:rsidRPr="00D92179" w:rsidRDefault="001211DE" w:rsidP="001211DE">
      <w:pPr>
        <w:autoSpaceDE w:val="0"/>
        <w:autoSpaceDN w:val="0"/>
        <w:adjustRightInd w:val="0"/>
        <w:spacing w:before="0" w:after="0"/>
        <w:ind w:firstLine="708"/>
        <w:rPr>
          <w:rFonts w:eastAsiaTheme="minorHAnsi" w:cs="Times New Roman"/>
          <w:sz w:val="40"/>
          <w:szCs w:val="40"/>
          <w:lang w:eastAsia="en-US"/>
        </w:rPr>
      </w:pPr>
    </w:p>
    <w:p w:rsidR="00064B6B" w:rsidRPr="00D92179" w:rsidRDefault="00064B6B" w:rsidP="001211DE">
      <w:pPr>
        <w:autoSpaceDE w:val="0"/>
        <w:autoSpaceDN w:val="0"/>
        <w:adjustRightInd w:val="0"/>
        <w:spacing w:before="0" w:after="0"/>
        <w:ind w:firstLine="708"/>
        <w:rPr>
          <w:rFonts w:eastAsiaTheme="minorHAnsi" w:cs="Times New Roman"/>
          <w:sz w:val="36"/>
          <w:szCs w:val="36"/>
          <w:lang w:eastAsia="en-US"/>
        </w:rPr>
      </w:pPr>
      <w:r w:rsidRPr="00D92179">
        <w:rPr>
          <w:rFonts w:eastAsiaTheme="minorHAnsi" w:cs="Times New Roman"/>
          <w:sz w:val="40"/>
          <w:szCs w:val="40"/>
          <w:lang w:eastAsia="en-US"/>
        </w:rPr>
        <w:t>Vedoucí práce: Ing. Ester Danihelková</w:t>
      </w:r>
    </w:p>
    <w:p w:rsidR="00064B6B" w:rsidRPr="00D92179" w:rsidRDefault="00064B6B" w:rsidP="00396334">
      <w:pPr>
        <w:autoSpaceDE w:val="0"/>
        <w:autoSpaceDN w:val="0"/>
        <w:adjustRightInd w:val="0"/>
        <w:spacing w:before="0" w:after="0"/>
        <w:jc w:val="center"/>
        <w:rPr>
          <w:rFonts w:eastAsiaTheme="minorHAnsi" w:cs="Times New Roman"/>
          <w:sz w:val="40"/>
          <w:szCs w:val="40"/>
          <w:lang w:eastAsia="en-US"/>
        </w:rPr>
      </w:pPr>
    </w:p>
    <w:p w:rsidR="00064B6B" w:rsidRPr="00D92179" w:rsidRDefault="00064B6B" w:rsidP="00396334">
      <w:pPr>
        <w:jc w:val="center"/>
        <w:rPr>
          <w:rFonts w:eastAsiaTheme="minorHAnsi" w:cs="Times New Roman"/>
          <w:b/>
          <w:bCs/>
          <w:sz w:val="40"/>
          <w:szCs w:val="40"/>
          <w:lang w:eastAsia="en-US"/>
        </w:rPr>
      </w:pPr>
      <w:r w:rsidRPr="00D92179">
        <w:rPr>
          <w:rFonts w:eastAsiaTheme="minorHAnsi" w:cs="Times New Roman"/>
          <w:b/>
          <w:bCs/>
          <w:sz w:val="40"/>
          <w:szCs w:val="40"/>
          <w:lang w:eastAsia="en-US"/>
        </w:rPr>
        <w:t>2014</w:t>
      </w:r>
    </w:p>
    <w:p w:rsidR="00EA432A" w:rsidRPr="00D92179" w:rsidRDefault="00EA432A" w:rsidP="00396334">
      <w:pPr>
        <w:jc w:val="center"/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p w:rsidR="00064B6B" w:rsidRPr="00D92179" w:rsidRDefault="00064B6B" w:rsidP="00396334">
      <w:pPr>
        <w:jc w:val="left"/>
        <w:rPr>
          <w:rFonts w:cs="Times New Roman"/>
          <w:i/>
          <w:szCs w:val="24"/>
        </w:rPr>
      </w:pPr>
    </w:p>
    <w:p w:rsidR="00EA432A" w:rsidRPr="00D92179" w:rsidRDefault="00EA432A" w:rsidP="00396334">
      <w:pPr>
        <w:autoSpaceDE w:val="0"/>
        <w:autoSpaceDN w:val="0"/>
        <w:adjustRightInd w:val="0"/>
        <w:spacing w:before="0" w:after="0"/>
        <w:jc w:val="left"/>
        <w:rPr>
          <w:rFonts w:eastAsiaTheme="minorHAnsi" w:cs="Times New Roman"/>
          <w:szCs w:val="24"/>
          <w:lang w:eastAsia="en-US"/>
        </w:rPr>
      </w:pPr>
      <w:r w:rsidRPr="00D92179">
        <w:rPr>
          <w:rFonts w:eastAsiaTheme="minorHAnsi" w:cs="Times New Roman"/>
          <w:szCs w:val="24"/>
          <w:lang w:eastAsia="en-US"/>
        </w:rPr>
        <w:t>„Prohlašuji, že jsem práci vypracovala samostatně a že jsem všechny použité informační zdroje uvedla v</w:t>
      </w:r>
      <w:r w:rsidR="00673F3C" w:rsidRPr="00D92179">
        <w:rPr>
          <w:rFonts w:eastAsiaTheme="minorHAnsi" w:cs="Times New Roman"/>
          <w:szCs w:val="24"/>
          <w:lang w:eastAsia="en-US"/>
        </w:rPr>
        <w:t> </w:t>
      </w:r>
      <w:r w:rsidRPr="00D92179">
        <w:rPr>
          <w:rFonts w:eastAsiaTheme="minorHAnsi" w:cs="Times New Roman"/>
          <w:szCs w:val="24"/>
          <w:lang w:eastAsia="en-US"/>
        </w:rPr>
        <w:t>seznamu</w:t>
      </w:r>
      <w:r w:rsidR="00673F3C" w:rsidRPr="00D92179">
        <w:rPr>
          <w:rFonts w:eastAsiaTheme="minorHAnsi" w:cs="Times New Roman"/>
          <w:szCs w:val="24"/>
          <w:lang w:eastAsia="en-US"/>
        </w:rPr>
        <w:t xml:space="preserve"> </w:t>
      </w:r>
      <w:r w:rsidRPr="00D92179">
        <w:rPr>
          <w:rFonts w:eastAsiaTheme="minorHAnsi" w:cs="Times New Roman"/>
          <w:szCs w:val="24"/>
          <w:lang w:eastAsia="en-US"/>
        </w:rPr>
        <w:t>literatury.“</w:t>
      </w:r>
    </w:p>
    <w:p w:rsidR="008033CC" w:rsidRPr="00D92179" w:rsidRDefault="008033CC" w:rsidP="00396334">
      <w:pPr>
        <w:autoSpaceDE w:val="0"/>
        <w:autoSpaceDN w:val="0"/>
        <w:adjustRightInd w:val="0"/>
        <w:spacing w:before="0" w:after="0"/>
        <w:jc w:val="left"/>
        <w:rPr>
          <w:rFonts w:eastAsiaTheme="minorHAnsi" w:cs="Times New Roman"/>
          <w:szCs w:val="24"/>
          <w:lang w:eastAsia="en-US"/>
        </w:rPr>
      </w:pPr>
    </w:p>
    <w:p w:rsidR="008033CC" w:rsidRPr="00D92179" w:rsidRDefault="008033CC" w:rsidP="00396334">
      <w:pPr>
        <w:autoSpaceDE w:val="0"/>
        <w:autoSpaceDN w:val="0"/>
        <w:adjustRightInd w:val="0"/>
        <w:spacing w:before="0" w:after="0"/>
        <w:jc w:val="left"/>
        <w:rPr>
          <w:rFonts w:cs="Times New Roman"/>
          <w:i/>
          <w:szCs w:val="24"/>
        </w:rPr>
      </w:pPr>
    </w:p>
    <w:p w:rsidR="008033CC" w:rsidRPr="00D92179" w:rsidRDefault="00673F3C" w:rsidP="00396334">
      <w:pPr>
        <w:jc w:val="left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 Olomouci dne 2. 4</w:t>
      </w:r>
      <w:r w:rsidR="008033CC" w:rsidRPr="00D92179">
        <w:rPr>
          <w:rFonts w:cs="Times New Roman"/>
          <w:szCs w:val="24"/>
        </w:rPr>
        <w:t>. 2014</w:t>
      </w: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396334">
      <w:pPr>
        <w:rPr>
          <w:rFonts w:cs="Times New Roman"/>
          <w:i/>
          <w:szCs w:val="24"/>
        </w:rPr>
      </w:pPr>
    </w:p>
    <w:p w:rsidR="00EA432A" w:rsidRPr="00D92179" w:rsidRDefault="00EA432A" w:rsidP="001211DE">
      <w:pPr>
        <w:spacing w:before="120" w:after="240"/>
        <w:rPr>
          <w:rFonts w:cs="Times New Roman"/>
          <w:i/>
          <w:szCs w:val="24"/>
        </w:rPr>
      </w:pPr>
    </w:p>
    <w:p w:rsidR="00064B6B" w:rsidRPr="00D92179" w:rsidRDefault="00064B6B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>Poděkování</w:t>
      </w:r>
    </w:p>
    <w:p w:rsidR="00064B6B" w:rsidRPr="00D92179" w:rsidRDefault="00064B6B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>Ráda bych touto cestou poděkovala vedoucí práce Ing. Ester Danihelkové za její flexibil</w:t>
      </w:r>
      <w:r w:rsidR="0067704A">
        <w:rPr>
          <w:rFonts w:cs="Times New Roman"/>
          <w:i/>
          <w:szCs w:val="24"/>
        </w:rPr>
        <w:t xml:space="preserve">ní </w:t>
      </w:r>
      <w:r w:rsidRPr="00D92179">
        <w:rPr>
          <w:rFonts w:cs="Times New Roman"/>
          <w:i/>
          <w:szCs w:val="24"/>
        </w:rPr>
        <w:t>trpělivý přístup a profesionální nadhled. Děkuji o</w:t>
      </w:r>
      <w:r w:rsidR="0067704A">
        <w:rPr>
          <w:rFonts w:cs="Times New Roman"/>
          <w:i/>
          <w:szCs w:val="24"/>
        </w:rPr>
        <w:t xml:space="preserve">bčanskému sdružení </w:t>
      </w:r>
      <w:r w:rsidRPr="00D92179">
        <w:rPr>
          <w:rFonts w:cs="Times New Roman"/>
          <w:i/>
          <w:szCs w:val="24"/>
        </w:rPr>
        <w:t xml:space="preserve">Bílá holubice a jejím členům za otevřenou spolupráci a důvěru přijmout </w:t>
      </w:r>
      <w:r w:rsidR="0055739B" w:rsidRPr="00D92179">
        <w:rPr>
          <w:rFonts w:cs="Times New Roman"/>
          <w:i/>
          <w:szCs w:val="24"/>
        </w:rPr>
        <w:t>impulz ke změně</w:t>
      </w:r>
      <w:r w:rsidRPr="00D92179">
        <w:rPr>
          <w:rFonts w:cs="Times New Roman"/>
          <w:i/>
          <w:szCs w:val="24"/>
        </w:rPr>
        <w:t xml:space="preserve">. Děkuji rodině, která trpělivě a láskyplně snáší má studia, zvláště pak prarodičům. Velký dík patří CMTF UP a CARITAS </w:t>
      </w:r>
      <w:r w:rsidR="00673F3C" w:rsidRPr="00D92179">
        <w:rPr>
          <w:rFonts w:cs="Times New Roman"/>
          <w:i/>
          <w:szCs w:val="24"/>
        </w:rPr>
        <w:t>–</w:t>
      </w:r>
      <w:r w:rsidRPr="00D92179">
        <w:rPr>
          <w:rFonts w:cs="Times New Roman"/>
          <w:i/>
          <w:szCs w:val="24"/>
        </w:rPr>
        <w:t xml:space="preserve"> VOŠ</w:t>
      </w:r>
      <w:r w:rsidR="00673F3C" w:rsidRPr="00D92179">
        <w:rPr>
          <w:rFonts w:cs="Times New Roman"/>
          <w:i/>
          <w:szCs w:val="24"/>
        </w:rPr>
        <w:t xml:space="preserve"> </w:t>
      </w:r>
      <w:r w:rsidRPr="00D92179">
        <w:rPr>
          <w:rFonts w:cs="Times New Roman"/>
          <w:i/>
          <w:szCs w:val="24"/>
        </w:rPr>
        <w:t>s</w:t>
      </w:r>
      <w:r w:rsidR="00673F3C" w:rsidRPr="00D92179">
        <w:rPr>
          <w:rFonts w:cs="Times New Roman"/>
          <w:i/>
          <w:szCs w:val="24"/>
        </w:rPr>
        <w:t>ociální</w:t>
      </w:r>
      <w:r w:rsidRPr="00D92179">
        <w:rPr>
          <w:rFonts w:cs="Times New Roman"/>
          <w:i/>
          <w:szCs w:val="24"/>
        </w:rPr>
        <w:t xml:space="preserve"> za prostor pro nesmírně obohacující studium. </w:t>
      </w:r>
    </w:p>
    <w:p w:rsidR="00064B6B" w:rsidRPr="00D92179" w:rsidRDefault="00064B6B" w:rsidP="00396334">
      <w:pPr>
        <w:rPr>
          <w:rFonts w:cs="Times New Roman"/>
          <w:b/>
          <w:i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2"/>
          <w:lang w:eastAsia="cs-CZ"/>
        </w:rPr>
        <w:id w:val="12057691"/>
        <w:docPartObj>
          <w:docPartGallery w:val="Table of Contents"/>
          <w:docPartUnique/>
        </w:docPartObj>
      </w:sdtPr>
      <w:sdtContent>
        <w:p w:rsidR="00281612" w:rsidRPr="00D92179" w:rsidRDefault="0018762D">
          <w:pPr>
            <w:pStyle w:val="Nadpisobsahu"/>
            <w:rPr>
              <w:rFonts w:ascii="Times New Roman" w:hAnsi="Times New Roman" w:cs="Times New Roman"/>
              <w:color w:val="auto"/>
            </w:rPr>
          </w:pPr>
          <w:r w:rsidRPr="00D92179">
            <w:rPr>
              <w:rFonts w:ascii="Times New Roman" w:hAnsi="Times New Roman" w:cs="Times New Roman"/>
              <w:color w:val="auto"/>
            </w:rPr>
            <w:t>Obsah</w:t>
          </w:r>
        </w:p>
        <w:p w:rsidR="001721FA" w:rsidRPr="00D92179" w:rsidRDefault="006611C0">
          <w:pPr>
            <w:pStyle w:val="Obsah1"/>
            <w:tabs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6611C0">
            <w:rPr>
              <w:rFonts w:ascii="Times New Roman" w:hAnsi="Times New Roman" w:cs="Times New Roman"/>
            </w:rPr>
            <w:fldChar w:fldCharType="begin"/>
          </w:r>
          <w:r w:rsidR="00281612" w:rsidRPr="00D92179">
            <w:rPr>
              <w:rFonts w:ascii="Times New Roman" w:hAnsi="Times New Roman" w:cs="Times New Roman"/>
            </w:rPr>
            <w:instrText xml:space="preserve"> TOC \o "1-3" \h \z \u </w:instrText>
          </w:r>
          <w:r w:rsidRPr="006611C0">
            <w:rPr>
              <w:rFonts w:ascii="Times New Roman" w:hAnsi="Times New Roman" w:cs="Times New Roman"/>
            </w:rPr>
            <w:fldChar w:fldCharType="separate"/>
          </w:r>
          <w:hyperlink w:anchor="_Toc383730878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Úvod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_Toc383730878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left" w:pos="480"/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79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1.</w:t>
            </w:r>
            <w:r w:rsidR="001721FA" w:rsidRPr="00D92179">
              <w:rPr>
                <w:rFonts w:ascii="Times New Roman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Dobrovolnictví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_Toc383730879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0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1.1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Obecně o dobrovolnictví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_Toc383730880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1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1.2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Vývoj dobrovolnictví v českém kontextu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_Toc383730881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2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1.3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Zákon o dobrovolnické službě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_Toc383730882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3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1.4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Trendy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_Toc383730883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4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1.5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Oblasti výkonu dobrovolnictví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_Toc383730884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left" w:pos="480"/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85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2.</w:t>
            </w:r>
            <w:r w:rsidR="001721FA" w:rsidRPr="00D92179">
              <w:rPr>
                <w:rFonts w:ascii="Times New Roman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Dobrovolnictví v NNO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_Toc383730885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6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2.1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Výhody dobrovolnictví pro NNO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_Toc383730886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7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2.2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Metodika práce s dobrovolníky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_Toc383730887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left" w:pos="480"/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88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3.</w:t>
            </w:r>
            <w:r w:rsidR="001721FA" w:rsidRPr="00D92179">
              <w:rPr>
                <w:rFonts w:ascii="Times New Roman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Dobrovolnictví v kontextu města Ostravy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_Toc383730888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89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3.1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Ostravské dobrovolnické subjekty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_Toc383730889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0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3.2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Komunitní plánování sociálních služeb a souvisejících aktivit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_Toc383730890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left" w:pos="480"/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91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4.</w:t>
            </w:r>
            <w:r w:rsidR="001721FA" w:rsidRPr="00D92179">
              <w:rPr>
                <w:rFonts w:ascii="Times New Roman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Občanské sdružení Bílá holubice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_Toc383730891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2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4.1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Historie organizace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_Toc383730892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3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4.2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Cílová skupina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_Toc383730893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4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4.3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Poslání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_Toc383730894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5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4.4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Cíle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_Toc383730895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3"/>
            <w:tabs>
              <w:tab w:val="left" w:pos="720"/>
              <w:tab w:val="right" w:leader="dot" w:pos="8493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3730896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4.5</w:t>
            </w:r>
            <w:r w:rsidR="001721FA" w:rsidRPr="00D92179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Aktivity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_Toc383730896 \h </w:instrTex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D921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left" w:pos="480"/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97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5.</w:t>
            </w:r>
            <w:r w:rsidR="001721FA" w:rsidRPr="00D92179">
              <w:rPr>
                <w:rFonts w:ascii="Times New Roman" w:hAnsi="Times New Roman" w:cs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Strategie náboru dobrovolníků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_Toc383730897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>
          <w:pPr>
            <w:pStyle w:val="Obsah1"/>
            <w:tabs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383730898" w:history="1">
            <w:r w:rsidR="001721FA" w:rsidRPr="00D92179">
              <w:rPr>
                <w:rStyle w:val="Hypertextovodkaz"/>
                <w:rFonts w:ascii="Times New Roman" w:hAnsi="Times New Roman" w:cs="Times New Roman"/>
                <w:noProof/>
                <w:color w:val="auto"/>
              </w:rPr>
              <w:t>Závěr</w:t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721FA" w:rsidRPr="00D92179">
              <w:rPr>
                <w:rFonts w:ascii="Times New Roman" w:hAnsi="Times New Roman" w:cs="Times New Roman"/>
                <w:noProof/>
                <w:webHidden/>
              </w:rPr>
              <w:instrText xml:space="preserve"> PAGEREF _Toc383730898 \h </w:instrTex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54455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D9217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721FA" w:rsidRPr="00D92179" w:rsidRDefault="006611C0" w:rsidP="00E32F4D">
          <w:pPr>
            <w:pStyle w:val="Obsah2"/>
          </w:pPr>
          <w:hyperlink w:anchor="_Toc383730899" w:history="1">
            <w:r w:rsidR="0067704A">
              <w:rPr>
                <w:rStyle w:val="Hypertextovodkaz"/>
                <w:color w:val="auto"/>
              </w:rPr>
              <w:t>SEZNAM PŘÍLOH</w:t>
            </w:r>
            <w:r w:rsidR="001721FA" w:rsidRPr="00D92179">
              <w:rPr>
                <w:webHidden/>
              </w:rPr>
              <w:tab/>
            </w:r>
            <w:r w:rsidRPr="00D92179">
              <w:rPr>
                <w:webHidden/>
              </w:rPr>
              <w:fldChar w:fldCharType="begin"/>
            </w:r>
            <w:r w:rsidR="001721FA" w:rsidRPr="00D92179">
              <w:rPr>
                <w:webHidden/>
              </w:rPr>
              <w:instrText xml:space="preserve"> PAGEREF _Toc383730899 \h </w:instrText>
            </w:r>
            <w:r w:rsidRPr="00D92179">
              <w:rPr>
                <w:webHidden/>
              </w:rPr>
            </w:r>
            <w:r w:rsidRPr="00D92179">
              <w:rPr>
                <w:webHidden/>
              </w:rPr>
              <w:fldChar w:fldCharType="separate"/>
            </w:r>
            <w:r w:rsidR="00854455">
              <w:rPr>
                <w:webHidden/>
              </w:rPr>
              <w:t>38</w:t>
            </w:r>
            <w:r w:rsidRPr="00D92179">
              <w:rPr>
                <w:webHidden/>
              </w:rPr>
              <w:fldChar w:fldCharType="end"/>
            </w:r>
          </w:hyperlink>
        </w:p>
        <w:bookmarkStart w:id="2" w:name="_GoBack"/>
        <w:bookmarkEnd w:id="2"/>
        <w:p w:rsidR="001721FA" w:rsidRPr="00D92179" w:rsidRDefault="006611C0">
          <w:pPr>
            <w:pStyle w:val="Obsah1"/>
            <w:tabs>
              <w:tab w:val="right" w:leader="dot" w:pos="8493"/>
            </w:tabs>
            <w:rPr>
              <w:rFonts w:ascii="Times New Roman" w:hAnsi="Times New Roman" w:cs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D92179">
            <w:rPr>
              <w:rStyle w:val="Hypertextovodkaz"/>
              <w:rFonts w:ascii="Times New Roman" w:hAnsi="Times New Roman" w:cs="Times New Roman"/>
              <w:noProof/>
              <w:color w:val="auto"/>
            </w:rPr>
            <w:fldChar w:fldCharType="begin"/>
          </w:r>
          <w:r w:rsidR="001721FA" w:rsidRPr="00D92179">
            <w:rPr>
              <w:rFonts w:ascii="Times New Roman" w:hAnsi="Times New Roman" w:cs="Times New Roman"/>
              <w:noProof/>
            </w:rPr>
            <w:instrText>HYPERLINK \l "_Toc383730920"</w:instrText>
          </w:r>
          <w:r w:rsidRPr="00D92179">
            <w:rPr>
              <w:rStyle w:val="Hypertextovodkaz"/>
              <w:rFonts w:ascii="Times New Roman" w:hAnsi="Times New Roman" w:cs="Times New Roman"/>
              <w:noProof/>
              <w:color w:val="auto"/>
            </w:rPr>
            <w:fldChar w:fldCharType="separate"/>
          </w:r>
          <w:r w:rsidR="001721FA" w:rsidRPr="00D92179">
            <w:rPr>
              <w:rStyle w:val="Hypertextovodkaz"/>
              <w:rFonts w:ascii="Times New Roman" w:hAnsi="Times New Roman" w:cs="Times New Roman"/>
              <w:noProof/>
              <w:color w:val="auto"/>
            </w:rPr>
            <w:t>Seznam literatury</w:t>
          </w:r>
          <w:r w:rsidR="001721FA" w:rsidRPr="00D92179">
            <w:rPr>
              <w:rFonts w:ascii="Times New Roman" w:hAnsi="Times New Roman" w:cs="Times New Roman"/>
              <w:noProof/>
              <w:webHidden/>
            </w:rPr>
            <w:tab/>
          </w:r>
          <w:r w:rsidRPr="00D92179">
            <w:rPr>
              <w:rFonts w:ascii="Times New Roman" w:hAnsi="Times New Roman" w:cs="Times New Roman"/>
              <w:noProof/>
              <w:webHidden/>
            </w:rPr>
            <w:fldChar w:fldCharType="begin"/>
          </w:r>
          <w:r w:rsidR="001721FA" w:rsidRPr="00D92179">
            <w:rPr>
              <w:rFonts w:ascii="Times New Roman" w:hAnsi="Times New Roman" w:cs="Times New Roman"/>
              <w:noProof/>
              <w:webHidden/>
            </w:rPr>
            <w:instrText xml:space="preserve"> PAGEREF _Toc383730920 \h </w:instrText>
          </w:r>
          <w:r w:rsidRPr="00D92179">
            <w:rPr>
              <w:rFonts w:ascii="Times New Roman" w:hAnsi="Times New Roman" w:cs="Times New Roman"/>
              <w:noProof/>
              <w:webHidden/>
            </w:rPr>
          </w:r>
          <w:r w:rsidRPr="00D92179">
            <w:rPr>
              <w:rFonts w:ascii="Times New Roman" w:hAnsi="Times New Roman" w:cs="Times New Roman"/>
              <w:noProof/>
              <w:webHidden/>
            </w:rPr>
            <w:fldChar w:fldCharType="separate"/>
          </w:r>
          <w:r w:rsidR="00854455">
            <w:rPr>
              <w:rFonts w:ascii="Times New Roman" w:hAnsi="Times New Roman" w:cs="Times New Roman"/>
              <w:noProof/>
              <w:webHidden/>
            </w:rPr>
            <w:t>4</w:t>
          </w:r>
          <w:r w:rsidRPr="00D92179">
            <w:rPr>
              <w:rFonts w:ascii="Times New Roman" w:hAnsi="Times New Roman" w:cs="Times New Roman"/>
              <w:noProof/>
              <w:webHidden/>
            </w:rPr>
            <w:fldChar w:fldCharType="end"/>
          </w:r>
          <w:r w:rsidRPr="00D92179">
            <w:rPr>
              <w:rStyle w:val="Hypertextovodkaz"/>
              <w:rFonts w:ascii="Times New Roman" w:hAnsi="Times New Roman" w:cs="Times New Roman"/>
              <w:noProof/>
              <w:color w:val="auto"/>
            </w:rPr>
            <w:fldChar w:fldCharType="end"/>
          </w:r>
          <w:r w:rsidR="001C0906" w:rsidRPr="001C0906">
            <w:rPr>
              <w:rStyle w:val="Hypertextovodkaz"/>
              <w:rFonts w:ascii="Times New Roman" w:hAnsi="Times New Roman" w:cs="Times New Roman"/>
              <w:noProof/>
              <w:color w:val="auto"/>
              <w:u w:val="none"/>
            </w:rPr>
            <w:t>5</w:t>
          </w:r>
        </w:p>
        <w:p w:rsidR="00281612" w:rsidRPr="00D92179" w:rsidRDefault="006611C0">
          <w:pPr>
            <w:rPr>
              <w:rFonts w:cs="Times New Roman"/>
            </w:rPr>
          </w:pPr>
          <w:r w:rsidRPr="00D92179">
            <w:rPr>
              <w:rFonts w:cs="Times New Roman"/>
            </w:rPr>
            <w:fldChar w:fldCharType="end"/>
          </w:r>
        </w:p>
      </w:sdtContent>
    </w:sdt>
    <w:p w:rsidR="00DC2F06" w:rsidRPr="00D92179" w:rsidRDefault="00DC2F06" w:rsidP="00396334">
      <w:pPr>
        <w:rPr>
          <w:rFonts w:cs="Times New Roman"/>
        </w:rPr>
      </w:pPr>
    </w:p>
    <w:p w:rsidR="001211DE" w:rsidRPr="00D92179" w:rsidRDefault="001211DE" w:rsidP="00396334">
      <w:pPr>
        <w:rPr>
          <w:rFonts w:cs="Times New Roman"/>
        </w:rPr>
      </w:pPr>
    </w:p>
    <w:p w:rsidR="001211DE" w:rsidRPr="00D92179" w:rsidRDefault="001211DE" w:rsidP="00396334">
      <w:pPr>
        <w:rPr>
          <w:rFonts w:cs="Times New Roman"/>
        </w:rPr>
      </w:pPr>
    </w:p>
    <w:p w:rsidR="001211DE" w:rsidRPr="00D92179" w:rsidRDefault="001211DE" w:rsidP="00396334">
      <w:pPr>
        <w:rPr>
          <w:rFonts w:cs="Times New Roman"/>
        </w:rPr>
      </w:pPr>
    </w:p>
    <w:p w:rsidR="004B53CF" w:rsidRPr="00D92179" w:rsidRDefault="004B53CF" w:rsidP="00396334">
      <w:pPr>
        <w:rPr>
          <w:rFonts w:cs="Times New Roman"/>
        </w:rPr>
        <w:sectPr w:rsidR="004B53CF" w:rsidRPr="00D92179" w:rsidSect="004B53CF">
          <w:footerReference w:type="default" r:id="rId8"/>
          <w:pgSz w:w="11906" w:h="16838"/>
          <w:pgMar w:top="1134" w:right="1418" w:bottom="1418" w:left="1985" w:header="709" w:footer="709" w:gutter="0"/>
          <w:cols w:space="708"/>
          <w:titlePg/>
          <w:docGrid w:linePitch="360"/>
        </w:sectPr>
      </w:pPr>
    </w:p>
    <w:p w:rsidR="001211DE" w:rsidRPr="00D92179" w:rsidRDefault="001211DE" w:rsidP="00281612">
      <w:pPr>
        <w:pStyle w:val="Nadpis1"/>
        <w:numPr>
          <w:ilvl w:val="0"/>
          <w:numId w:val="0"/>
        </w:numPr>
        <w:rPr>
          <w:rFonts w:cs="Times New Roman"/>
        </w:rPr>
      </w:pPr>
      <w:bookmarkStart w:id="3" w:name="_Toc383730878"/>
      <w:r w:rsidRPr="00D92179">
        <w:rPr>
          <w:rFonts w:cs="Times New Roman"/>
        </w:rPr>
        <w:lastRenderedPageBreak/>
        <w:t>Úvod</w:t>
      </w:r>
      <w:bookmarkEnd w:id="3"/>
    </w:p>
    <w:p w:rsidR="003A2A41" w:rsidRPr="00D92179" w:rsidRDefault="003A2A41" w:rsidP="00396334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Při představě o čem by měla tato </w:t>
      </w:r>
      <w:r w:rsidR="00FA5EE6" w:rsidRPr="00D92179">
        <w:rPr>
          <w:rFonts w:cs="Times New Roman"/>
          <w:szCs w:val="24"/>
        </w:rPr>
        <w:t>kvalifikační</w:t>
      </w:r>
      <w:r w:rsidRPr="00D92179">
        <w:rPr>
          <w:rFonts w:cs="Times New Roman"/>
          <w:szCs w:val="24"/>
        </w:rPr>
        <w:t xml:space="preserve"> práce být, jsem se jakožto autorka </w:t>
      </w:r>
      <w:r w:rsidR="008B62B4" w:rsidRPr="00D92179">
        <w:rPr>
          <w:rFonts w:cs="Times New Roman"/>
          <w:szCs w:val="24"/>
        </w:rPr>
        <w:t xml:space="preserve">rozhodla držet </w:t>
      </w:r>
      <w:r w:rsidRPr="00D92179">
        <w:rPr>
          <w:rFonts w:cs="Times New Roman"/>
          <w:szCs w:val="24"/>
        </w:rPr>
        <w:t>zásady, aby práce měla reálný přesah do praxe. Aby se nestala pouze jednou z mnoha založených v archivu. Ve spolupráci s ostravským občanským sdružením Bílá holubice, jsme přišli na možnost spolupráce</w:t>
      </w:r>
      <w:r w:rsidR="00FA5EE6" w:rsidRPr="00D92179">
        <w:rPr>
          <w:rFonts w:cs="Times New Roman"/>
          <w:szCs w:val="24"/>
        </w:rPr>
        <w:t>, která dodržení této zásady slibuje.</w:t>
      </w:r>
    </w:p>
    <w:p w:rsidR="00EE5853" w:rsidRPr="00D92179" w:rsidRDefault="00FA5EE6" w:rsidP="00396334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>Do rukou se Vám dostává bakalářská práce,</w:t>
      </w:r>
      <w:r w:rsidR="00E560F5" w:rsidRPr="00D92179">
        <w:rPr>
          <w:rFonts w:cs="Times New Roman"/>
          <w:szCs w:val="24"/>
        </w:rPr>
        <w:t xml:space="preserve"> </w:t>
      </w:r>
      <w:r w:rsidR="00E14FD6" w:rsidRPr="00D92179">
        <w:rPr>
          <w:rFonts w:cs="Times New Roman"/>
          <w:szCs w:val="24"/>
        </w:rPr>
        <w:t>v niž si kladu za cíl</w:t>
      </w:r>
      <w:r w:rsidR="00EE5853" w:rsidRPr="00D92179">
        <w:rPr>
          <w:rFonts w:cs="Times New Roman"/>
          <w:szCs w:val="24"/>
        </w:rPr>
        <w:t xml:space="preserve"> vymezit teoretická východiska dobrovolnictví v neziskových organizacích, se zaměřením na kontext města Ostravy a na základě</w:t>
      </w:r>
      <w:r w:rsidR="00E560F5" w:rsidRPr="00D92179">
        <w:rPr>
          <w:rFonts w:cs="Times New Roman"/>
          <w:szCs w:val="24"/>
        </w:rPr>
        <w:t xml:space="preserve"> těchto poznatků</w:t>
      </w:r>
      <w:r w:rsidR="00EE5853" w:rsidRPr="00D92179">
        <w:rPr>
          <w:rFonts w:cs="Times New Roman"/>
          <w:szCs w:val="24"/>
        </w:rPr>
        <w:t xml:space="preserve"> vytvořit konkrétní strategii pro získání nových dobrovolníků pro ostravskou organizaci Bílá holubice, věnující se integraci osob se zdravotním postižením.</w:t>
      </w:r>
      <w:r w:rsidR="008033CC" w:rsidRPr="00D92179">
        <w:rPr>
          <w:rFonts w:cs="Times New Roman"/>
          <w:szCs w:val="24"/>
        </w:rPr>
        <w:t xml:space="preserve"> Tato organizace sice není sociální službou, ale svým originálním způsobem práce poskytuje prostor pro seberealizaci a uplatnění občanů se zdravotním postižením. </w:t>
      </w:r>
      <w:r w:rsidR="00637A9A" w:rsidRPr="00D92179">
        <w:rPr>
          <w:rFonts w:cs="Times New Roman"/>
          <w:szCs w:val="24"/>
        </w:rPr>
        <w:t xml:space="preserve">V České republice to prozatím není </w:t>
      </w:r>
      <w:r w:rsidR="00E9420C" w:rsidRPr="00D92179">
        <w:rPr>
          <w:rFonts w:cs="Times New Roman"/>
          <w:szCs w:val="24"/>
        </w:rPr>
        <w:t>jev častý, nicméně v</w:t>
      </w:r>
      <w:r w:rsidR="00F7407A" w:rsidRPr="00D92179">
        <w:rPr>
          <w:rFonts w:cs="Times New Roman"/>
          <w:szCs w:val="24"/>
        </w:rPr>
        <w:t> </w:t>
      </w:r>
      <w:r w:rsidR="00E9420C" w:rsidRPr="00D92179">
        <w:rPr>
          <w:rFonts w:cs="Times New Roman"/>
          <w:szCs w:val="24"/>
        </w:rPr>
        <w:t>zahraničí</w:t>
      </w:r>
      <w:r w:rsidR="00F7407A" w:rsidRPr="00D92179">
        <w:rPr>
          <w:rFonts w:cs="Times New Roman"/>
          <w:szCs w:val="24"/>
        </w:rPr>
        <w:t xml:space="preserve"> </w:t>
      </w:r>
      <w:r w:rsidR="00E9420C" w:rsidRPr="00D92179">
        <w:rPr>
          <w:rFonts w:cs="Times New Roman"/>
          <w:szCs w:val="24"/>
        </w:rPr>
        <w:t xml:space="preserve">je </w:t>
      </w:r>
      <w:r w:rsidR="00D2460A" w:rsidRPr="00D92179">
        <w:rPr>
          <w:rFonts w:cs="Times New Roman"/>
          <w:szCs w:val="24"/>
        </w:rPr>
        <w:t xml:space="preserve">umělecký proces </w:t>
      </w:r>
      <w:r w:rsidR="00E9420C" w:rsidRPr="00D92179">
        <w:rPr>
          <w:rFonts w:cs="Times New Roman"/>
          <w:szCs w:val="24"/>
        </w:rPr>
        <w:t xml:space="preserve">uznáván </w:t>
      </w:r>
      <w:r w:rsidR="00D2460A" w:rsidRPr="00D92179">
        <w:rPr>
          <w:rFonts w:cs="Times New Roman"/>
          <w:szCs w:val="24"/>
        </w:rPr>
        <w:t xml:space="preserve">za </w:t>
      </w:r>
      <w:r w:rsidR="00637A9A" w:rsidRPr="00D92179">
        <w:rPr>
          <w:rFonts w:cs="Times New Roman"/>
          <w:szCs w:val="24"/>
        </w:rPr>
        <w:t xml:space="preserve">plnohodnotný </w:t>
      </w:r>
      <w:r w:rsidR="00336C9E" w:rsidRPr="00D92179">
        <w:rPr>
          <w:rFonts w:cs="Times New Roman"/>
          <w:szCs w:val="24"/>
        </w:rPr>
        <w:t>nástroj</w:t>
      </w:r>
      <w:r w:rsidR="00637A9A" w:rsidRPr="00D92179">
        <w:rPr>
          <w:rFonts w:cs="Times New Roman"/>
          <w:szCs w:val="24"/>
        </w:rPr>
        <w:t xml:space="preserve"> k</w:t>
      </w:r>
      <w:r w:rsidR="00336C9E" w:rsidRPr="00D92179">
        <w:rPr>
          <w:rFonts w:cs="Times New Roman"/>
          <w:szCs w:val="24"/>
        </w:rPr>
        <w:t>e</w:t>
      </w:r>
      <w:r w:rsidR="00637A9A" w:rsidRPr="00D92179">
        <w:rPr>
          <w:rFonts w:cs="Times New Roman"/>
          <w:szCs w:val="24"/>
        </w:rPr>
        <w:t> z</w:t>
      </w:r>
      <w:r w:rsidR="00D2460A" w:rsidRPr="00D92179">
        <w:rPr>
          <w:rFonts w:cs="Times New Roman"/>
          <w:szCs w:val="24"/>
        </w:rPr>
        <w:t>plno</w:t>
      </w:r>
      <w:r w:rsidR="00637A9A" w:rsidRPr="00D92179">
        <w:rPr>
          <w:rFonts w:cs="Times New Roman"/>
          <w:szCs w:val="24"/>
        </w:rPr>
        <w:t>mocnění a zlepšení sociálního fungování jedince s určitým znevýhodněním.</w:t>
      </w:r>
    </w:p>
    <w:p w:rsidR="00655A34" w:rsidRPr="00D92179" w:rsidRDefault="00FA5EE6" w:rsidP="00396334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Jelikož o </w:t>
      </w:r>
      <w:r w:rsidR="0046001B" w:rsidRPr="00D92179">
        <w:rPr>
          <w:rFonts w:cs="Times New Roman"/>
          <w:szCs w:val="24"/>
        </w:rPr>
        <w:t xml:space="preserve">fenoménu dobrovolnictví bylo popsáno už mnoho stran, nekladu si za cíl v rámci práce </w:t>
      </w:r>
      <w:r w:rsidR="00E14FD6" w:rsidRPr="00D92179">
        <w:rPr>
          <w:rFonts w:cs="Times New Roman"/>
          <w:szCs w:val="24"/>
        </w:rPr>
        <w:t xml:space="preserve">toto </w:t>
      </w:r>
      <w:r w:rsidR="0046001B" w:rsidRPr="00D92179">
        <w:rPr>
          <w:rFonts w:cs="Times New Roman"/>
          <w:szCs w:val="24"/>
        </w:rPr>
        <w:t xml:space="preserve">téma vyčerpat. </w:t>
      </w:r>
      <w:r w:rsidR="00655A34" w:rsidRPr="00D92179">
        <w:rPr>
          <w:rFonts w:cs="Times New Roman"/>
          <w:szCs w:val="24"/>
        </w:rPr>
        <w:t>Mohu pouze doporučit tituly a studie, k</w:t>
      </w:r>
      <w:r w:rsidR="008B62B4" w:rsidRPr="00D92179">
        <w:rPr>
          <w:rFonts w:cs="Times New Roman"/>
          <w:szCs w:val="24"/>
        </w:rPr>
        <w:t xml:space="preserve">teré byly pro mě </w:t>
      </w:r>
      <w:r w:rsidR="003D24D8" w:rsidRPr="00D92179">
        <w:rPr>
          <w:rFonts w:cs="Times New Roman"/>
          <w:szCs w:val="24"/>
        </w:rPr>
        <w:t>inspirativní, a čtenář</w:t>
      </w:r>
      <w:r w:rsidR="00655A34" w:rsidRPr="00D92179">
        <w:rPr>
          <w:rFonts w:cs="Times New Roman"/>
          <w:szCs w:val="24"/>
        </w:rPr>
        <w:t xml:space="preserve"> si je může dohledat v bibliografických zdrojích na konci textu. </w:t>
      </w:r>
    </w:p>
    <w:p w:rsidR="00396334" w:rsidRPr="00D92179" w:rsidRDefault="00655A34" w:rsidP="00396334">
      <w:pPr>
        <w:spacing w:before="120" w:after="240"/>
        <w:ind w:firstLine="357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V první kapitole </w:t>
      </w:r>
      <w:r w:rsidR="0046001B" w:rsidRPr="00D92179">
        <w:rPr>
          <w:rFonts w:cs="Times New Roman"/>
          <w:szCs w:val="24"/>
        </w:rPr>
        <w:t>vymezuji teoretická východiska dobrovolnictví, jeho vývoj v naší zemi</w:t>
      </w:r>
      <w:r w:rsidR="00515AC1" w:rsidRPr="00D92179">
        <w:rPr>
          <w:rFonts w:cs="Times New Roman"/>
          <w:szCs w:val="24"/>
        </w:rPr>
        <w:t xml:space="preserve">, </w:t>
      </w:r>
      <w:r w:rsidRPr="00D92179">
        <w:rPr>
          <w:rFonts w:cs="Times New Roman"/>
          <w:szCs w:val="24"/>
        </w:rPr>
        <w:t>aktuální trendy</w:t>
      </w:r>
      <w:r w:rsidR="00515AC1" w:rsidRPr="00D92179">
        <w:rPr>
          <w:rFonts w:cs="Times New Roman"/>
          <w:szCs w:val="24"/>
        </w:rPr>
        <w:t xml:space="preserve"> a oblasti dobrovolnické práce</w:t>
      </w:r>
      <w:r w:rsidRPr="00D92179">
        <w:rPr>
          <w:rFonts w:cs="Times New Roman"/>
          <w:szCs w:val="24"/>
        </w:rPr>
        <w:t>.</w:t>
      </w:r>
      <w:r w:rsidR="00E9420C" w:rsidRPr="00D92179">
        <w:rPr>
          <w:rFonts w:cs="Times New Roman"/>
          <w:szCs w:val="24"/>
        </w:rPr>
        <w:t>V</w:t>
      </w:r>
      <w:r w:rsidR="003D24D8" w:rsidRPr="00D92179">
        <w:rPr>
          <w:rFonts w:cs="Times New Roman"/>
          <w:szCs w:val="24"/>
        </w:rPr>
        <w:t xml:space="preserve"> </w:t>
      </w:r>
      <w:r w:rsidR="00E9420C" w:rsidRPr="00D92179">
        <w:rPr>
          <w:rFonts w:cs="Times New Roman"/>
          <w:szCs w:val="24"/>
        </w:rPr>
        <w:t>druhé kapito</w:t>
      </w:r>
      <w:r w:rsidRPr="00D92179">
        <w:rPr>
          <w:rFonts w:cs="Times New Roman"/>
          <w:szCs w:val="24"/>
        </w:rPr>
        <w:t xml:space="preserve">le se </w:t>
      </w:r>
      <w:r w:rsidR="008B62B4" w:rsidRPr="00D92179">
        <w:rPr>
          <w:rFonts w:cs="Times New Roman"/>
          <w:szCs w:val="24"/>
        </w:rPr>
        <w:t xml:space="preserve">zaměřuji </w:t>
      </w:r>
      <w:r w:rsidR="0046001B" w:rsidRPr="00D92179">
        <w:rPr>
          <w:rFonts w:cs="Times New Roman"/>
          <w:szCs w:val="24"/>
        </w:rPr>
        <w:t xml:space="preserve">na </w:t>
      </w:r>
      <w:r w:rsidR="00355F42" w:rsidRPr="00D92179">
        <w:rPr>
          <w:rFonts w:cs="Times New Roman"/>
          <w:szCs w:val="24"/>
        </w:rPr>
        <w:t>dobrovolnictví v neziskových organizacích</w:t>
      </w:r>
      <w:r w:rsidR="008B62B4" w:rsidRPr="00D92179">
        <w:rPr>
          <w:rFonts w:cs="Times New Roman"/>
          <w:szCs w:val="24"/>
        </w:rPr>
        <w:t xml:space="preserve"> a p</w:t>
      </w:r>
      <w:r w:rsidR="007C48FC" w:rsidRPr="00D92179">
        <w:rPr>
          <w:rFonts w:cs="Times New Roman"/>
          <w:szCs w:val="24"/>
        </w:rPr>
        <w:t>řibližuji roli, kterou dobrovolník zastává v životě organizace. Také shrnuji metodickou práci s dobrovolníky a dotýkám se l</w:t>
      </w:r>
      <w:r w:rsidR="00D2460A" w:rsidRPr="00D92179">
        <w:rPr>
          <w:rFonts w:cs="Times New Roman"/>
          <w:szCs w:val="24"/>
        </w:rPr>
        <w:t xml:space="preserve">egislativního </w:t>
      </w:r>
      <w:r w:rsidR="007C48FC" w:rsidRPr="00D92179">
        <w:rPr>
          <w:rFonts w:cs="Times New Roman"/>
          <w:szCs w:val="24"/>
        </w:rPr>
        <w:t>zakotvení</w:t>
      </w:r>
      <w:r w:rsidR="003D24D8" w:rsidRPr="00D92179">
        <w:rPr>
          <w:rFonts w:cs="Times New Roman"/>
          <w:szCs w:val="24"/>
        </w:rPr>
        <w:t xml:space="preserve"> v českém právním řádu</w:t>
      </w:r>
      <w:r w:rsidR="007C48FC" w:rsidRPr="00D92179">
        <w:rPr>
          <w:rFonts w:cs="Times New Roman"/>
          <w:szCs w:val="24"/>
        </w:rPr>
        <w:t>.</w:t>
      </w:r>
      <w:r w:rsidR="008B62B4" w:rsidRPr="00D92179">
        <w:rPr>
          <w:rFonts w:cs="Times New Roman"/>
          <w:szCs w:val="24"/>
        </w:rPr>
        <w:t xml:space="preserve"> Jelikož</w:t>
      </w:r>
      <w:r w:rsidR="00B84BB9" w:rsidRPr="00D92179">
        <w:rPr>
          <w:rFonts w:cs="Times New Roman"/>
          <w:szCs w:val="24"/>
        </w:rPr>
        <w:t xml:space="preserve"> je strategie náboru koncipována na potřeby ostravské organizace, je na místě čtenáři </w:t>
      </w:r>
      <w:r w:rsidR="00D2460A" w:rsidRPr="00D92179">
        <w:rPr>
          <w:rFonts w:cs="Times New Roman"/>
          <w:szCs w:val="24"/>
        </w:rPr>
        <w:t>předložit</w:t>
      </w:r>
      <w:r w:rsidR="00B84BB9" w:rsidRPr="00D92179">
        <w:rPr>
          <w:rFonts w:cs="Times New Roman"/>
          <w:szCs w:val="24"/>
        </w:rPr>
        <w:t xml:space="preserve"> alespoň základní informace o fungování dobrovolnické práce na Ostravsku. Třetí kapitola tedy popisuje vývoj dobrovolnictví ve městě Ostrava, konkrétní instituce a organizace a také opatření ze strany města </w:t>
      </w:r>
      <w:r w:rsidR="00D2460A" w:rsidRPr="00D92179">
        <w:rPr>
          <w:rFonts w:cs="Times New Roman"/>
          <w:szCs w:val="24"/>
        </w:rPr>
        <w:t xml:space="preserve">pro </w:t>
      </w:r>
      <w:r w:rsidR="00B84BB9" w:rsidRPr="00D92179">
        <w:rPr>
          <w:rFonts w:cs="Times New Roman"/>
          <w:szCs w:val="24"/>
        </w:rPr>
        <w:t>rozvoj dobrovolnictví.</w:t>
      </w:r>
      <w:r w:rsidR="00D2460A" w:rsidRPr="00D92179">
        <w:rPr>
          <w:rFonts w:cs="Times New Roman"/>
          <w:szCs w:val="24"/>
        </w:rPr>
        <w:t>Ve</w:t>
      </w:r>
      <w:r w:rsidR="003D24D8" w:rsidRPr="00D92179">
        <w:rPr>
          <w:rFonts w:cs="Times New Roman"/>
          <w:szCs w:val="24"/>
        </w:rPr>
        <w:t xml:space="preserve"> </w:t>
      </w:r>
      <w:r w:rsidR="00D2460A" w:rsidRPr="00D92179">
        <w:rPr>
          <w:rFonts w:cs="Times New Roman"/>
          <w:szCs w:val="24"/>
        </w:rPr>
        <w:t>čtvrté kapitole se zabývám občanským sdružením Bílá ho</w:t>
      </w:r>
      <w:r w:rsidR="00B84BB9" w:rsidRPr="00D92179">
        <w:rPr>
          <w:rFonts w:cs="Times New Roman"/>
          <w:szCs w:val="24"/>
        </w:rPr>
        <w:t xml:space="preserve">lubice (budoucí zapsaný spolek), </w:t>
      </w:r>
      <w:r w:rsidR="00D2460A" w:rsidRPr="00D92179">
        <w:rPr>
          <w:rFonts w:cs="Times New Roman"/>
          <w:szCs w:val="24"/>
        </w:rPr>
        <w:t>pro které</w:t>
      </w:r>
      <w:r w:rsidR="00B84BB9" w:rsidRPr="00D92179">
        <w:rPr>
          <w:rFonts w:cs="Times New Roman"/>
          <w:szCs w:val="24"/>
        </w:rPr>
        <w:t xml:space="preserve"> je celá strategie vytvořena.</w:t>
      </w:r>
      <w:r w:rsidR="008B62B4" w:rsidRPr="00D92179">
        <w:rPr>
          <w:rFonts w:cs="Times New Roman"/>
          <w:szCs w:val="24"/>
        </w:rPr>
        <w:t>Zde popisuji</w:t>
      </w:r>
      <w:r w:rsidR="00D2460A" w:rsidRPr="00D92179">
        <w:rPr>
          <w:rFonts w:cs="Times New Roman"/>
          <w:szCs w:val="24"/>
        </w:rPr>
        <w:t xml:space="preserve"> histori</w:t>
      </w:r>
      <w:r w:rsidR="008B62B4" w:rsidRPr="00D92179">
        <w:rPr>
          <w:rFonts w:cs="Times New Roman"/>
          <w:szCs w:val="24"/>
        </w:rPr>
        <w:t>i</w:t>
      </w:r>
      <w:r w:rsidR="00D2460A" w:rsidRPr="00D92179">
        <w:rPr>
          <w:rFonts w:cs="Times New Roman"/>
          <w:szCs w:val="24"/>
        </w:rPr>
        <w:t>, poslání</w:t>
      </w:r>
      <w:r w:rsidR="008B62B4" w:rsidRPr="00D92179">
        <w:rPr>
          <w:rFonts w:cs="Times New Roman"/>
          <w:szCs w:val="24"/>
        </w:rPr>
        <w:t>, cíle</w:t>
      </w:r>
      <w:r w:rsidR="00D2460A" w:rsidRPr="00D92179">
        <w:rPr>
          <w:rFonts w:cs="Times New Roman"/>
          <w:szCs w:val="24"/>
        </w:rPr>
        <w:t xml:space="preserve"> a aktivity sdružení. V neposlední řadě také momentální situace </w:t>
      </w:r>
      <w:r w:rsidR="00B84BB9" w:rsidRPr="00D92179">
        <w:rPr>
          <w:rFonts w:cs="Times New Roman"/>
          <w:szCs w:val="24"/>
        </w:rPr>
        <w:t xml:space="preserve">této neziskové organizace, která se </w:t>
      </w:r>
      <w:r w:rsidR="00E14FD6" w:rsidRPr="00D92179">
        <w:rPr>
          <w:rFonts w:cs="Times New Roman"/>
          <w:szCs w:val="24"/>
        </w:rPr>
        <w:t>svébytným</w:t>
      </w:r>
      <w:r w:rsidR="00B84BB9" w:rsidRPr="00D92179">
        <w:rPr>
          <w:rFonts w:cs="Times New Roman"/>
          <w:szCs w:val="24"/>
        </w:rPr>
        <w:t xml:space="preserve"> způsobem angažuje v integraci osob se zdravotním postižením na Ostravsku.</w:t>
      </w:r>
      <w:r w:rsidR="003D24D8" w:rsidRPr="00D92179">
        <w:rPr>
          <w:rFonts w:cs="Times New Roman"/>
          <w:szCs w:val="24"/>
        </w:rPr>
        <w:t xml:space="preserve"> </w:t>
      </w:r>
      <w:r w:rsidR="00D2460A" w:rsidRPr="00D92179">
        <w:rPr>
          <w:rFonts w:cs="Times New Roman"/>
          <w:szCs w:val="24"/>
        </w:rPr>
        <w:t>Pátá</w:t>
      </w:r>
      <w:r w:rsidR="00B84BB9" w:rsidRPr="00D92179">
        <w:rPr>
          <w:rFonts w:cs="Times New Roman"/>
          <w:szCs w:val="24"/>
        </w:rPr>
        <w:t xml:space="preserve"> kapitola </w:t>
      </w:r>
      <w:r w:rsidR="00D2460A" w:rsidRPr="00D92179">
        <w:rPr>
          <w:rFonts w:cs="Times New Roman"/>
          <w:szCs w:val="24"/>
        </w:rPr>
        <w:lastRenderedPageBreak/>
        <w:t>představuje k</w:t>
      </w:r>
      <w:r w:rsidR="00E14FD6" w:rsidRPr="00D92179">
        <w:rPr>
          <w:rFonts w:cs="Times New Roman"/>
          <w:szCs w:val="24"/>
        </w:rPr>
        <w:t>o</w:t>
      </w:r>
      <w:r w:rsidR="00D2460A" w:rsidRPr="00D92179">
        <w:rPr>
          <w:rFonts w:cs="Times New Roman"/>
          <w:szCs w:val="24"/>
        </w:rPr>
        <w:t>nkrétní strategii</w:t>
      </w:r>
      <w:r w:rsidR="003D24D8" w:rsidRPr="00D92179">
        <w:rPr>
          <w:rFonts w:cs="Times New Roman"/>
          <w:szCs w:val="24"/>
        </w:rPr>
        <w:t xml:space="preserve"> </w:t>
      </w:r>
      <w:r w:rsidR="00B84BB9" w:rsidRPr="00D92179">
        <w:rPr>
          <w:rFonts w:cs="Times New Roman"/>
          <w:szCs w:val="24"/>
        </w:rPr>
        <w:t xml:space="preserve">k získání nových dobrovolníků do výše zmíněné organizace. </w:t>
      </w:r>
      <w:r w:rsidR="00E14FD6" w:rsidRPr="00D92179">
        <w:rPr>
          <w:rFonts w:cs="Times New Roman"/>
          <w:szCs w:val="24"/>
        </w:rPr>
        <w:t>Je zde popsán sled</w:t>
      </w:r>
      <w:r w:rsidR="00B84BB9" w:rsidRPr="00D92179">
        <w:rPr>
          <w:rFonts w:cs="Times New Roman"/>
          <w:szCs w:val="24"/>
        </w:rPr>
        <w:t xml:space="preserve"> kroků, k</w:t>
      </w:r>
      <w:r w:rsidR="00E14FD6" w:rsidRPr="00D92179">
        <w:rPr>
          <w:rFonts w:cs="Times New Roman"/>
          <w:szCs w:val="24"/>
        </w:rPr>
        <w:t>teré</w:t>
      </w:r>
      <w:r w:rsidR="00630DE7" w:rsidRPr="00D92179">
        <w:rPr>
          <w:rFonts w:cs="Times New Roman"/>
          <w:szCs w:val="24"/>
        </w:rPr>
        <w:t xml:space="preserve"> by měla organizace učinit pro získání nové dobrovolnické síly. </w:t>
      </w:r>
      <w:r w:rsidR="00E14FD6" w:rsidRPr="00D92179">
        <w:rPr>
          <w:rFonts w:cs="Times New Roman"/>
          <w:szCs w:val="24"/>
        </w:rPr>
        <w:t>P</w:t>
      </w:r>
      <w:r w:rsidR="00630DE7" w:rsidRPr="00D92179">
        <w:rPr>
          <w:rFonts w:cs="Times New Roman"/>
          <w:szCs w:val="24"/>
        </w:rPr>
        <w:t xml:space="preserve">oužívám metod analýzy teoretických poznatků a jejich aplikace do praxe. Pevně věřím, že praktická realizace této strategie povede ke </w:t>
      </w:r>
      <w:r w:rsidR="00D2460A" w:rsidRPr="00D92179">
        <w:rPr>
          <w:rFonts w:cs="Times New Roman"/>
          <w:szCs w:val="24"/>
        </w:rPr>
        <w:t>kýženému výsledku,</w:t>
      </w:r>
      <w:r w:rsidR="00630DE7" w:rsidRPr="00D92179">
        <w:rPr>
          <w:rFonts w:cs="Times New Roman"/>
          <w:szCs w:val="24"/>
        </w:rPr>
        <w:t xml:space="preserve"> a to zvýšení počtu dobrovolníků v organizaci na pozicích tanečník bez handicapu a asistent.</w:t>
      </w:r>
    </w:p>
    <w:p w:rsidR="00630DE7" w:rsidRPr="00D92179" w:rsidRDefault="00630DE7" w:rsidP="00396334">
      <w:pPr>
        <w:spacing w:before="120" w:after="240"/>
        <w:ind w:firstLine="357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Dovoluji si zde zmínit i svou osobní motivaci </w:t>
      </w:r>
      <w:r w:rsidR="00EC7AB2" w:rsidRPr="00D92179">
        <w:rPr>
          <w:rFonts w:cs="Times New Roman"/>
          <w:szCs w:val="24"/>
        </w:rPr>
        <w:t>k</w:t>
      </w:r>
      <w:r w:rsidRPr="00D92179">
        <w:rPr>
          <w:rFonts w:cs="Times New Roman"/>
          <w:szCs w:val="24"/>
        </w:rPr>
        <w:t xml:space="preserve"> vytvoření této práce. Od roku 2008 jsem začala svou dobrovolnickou činnost právě v o. s. Bílá holubice – nyní, už jako placená pracovní síla, zde stojím jako umělecká vedoucí této skupiny. Je to záležitost pro mě veskrze srdeční a já jsem vděčná za to, že na vlastní kůži zakouším, že člověk se může živit prací, která jej naplňuje a baví.</w:t>
      </w:r>
      <w:r w:rsidR="008F609E" w:rsidRPr="00D92179">
        <w:rPr>
          <w:rFonts w:cs="Times New Roman"/>
          <w:szCs w:val="24"/>
        </w:rPr>
        <w:t xml:space="preserve"> Chtěla bych zdůraznit</w:t>
      </w:r>
      <w:r w:rsidR="006E2F05" w:rsidRPr="00D92179">
        <w:rPr>
          <w:rFonts w:cs="Times New Roman"/>
          <w:szCs w:val="24"/>
        </w:rPr>
        <w:t>, že jsem sama začala jako dobrovolník, což je pro mě empirick</w:t>
      </w:r>
      <w:r w:rsidR="00291203" w:rsidRPr="00D92179">
        <w:rPr>
          <w:rFonts w:cs="Times New Roman"/>
          <w:szCs w:val="24"/>
        </w:rPr>
        <w:t>y ověřeným faktem</w:t>
      </w:r>
      <w:r w:rsidR="006E2F05" w:rsidRPr="00D92179">
        <w:rPr>
          <w:rFonts w:cs="Times New Roman"/>
          <w:szCs w:val="24"/>
        </w:rPr>
        <w:t xml:space="preserve">, že dobrovolnictví otevírá člověku obzory a cesty k realizaci svých snů a naplnění svého poslaní. Uvědomuji si také, že tento osobní </w:t>
      </w:r>
      <w:r w:rsidR="00D2460A" w:rsidRPr="00D92179">
        <w:rPr>
          <w:rFonts w:cs="Times New Roman"/>
          <w:szCs w:val="24"/>
        </w:rPr>
        <w:t xml:space="preserve">zájem </w:t>
      </w:r>
      <w:r w:rsidR="006E2F05" w:rsidRPr="00D92179">
        <w:rPr>
          <w:rFonts w:cs="Times New Roman"/>
          <w:szCs w:val="24"/>
        </w:rPr>
        <w:t>se může ne</w:t>
      </w:r>
      <w:r w:rsidR="003D24D8" w:rsidRPr="00D92179">
        <w:rPr>
          <w:rFonts w:cs="Times New Roman"/>
          <w:szCs w:val="24"/>
        </w:rPr>
        <w:t>gativně</w:t>
      </w:r>
      <w:r w:rsidR="006E2F05" w:rsidRPr="00D92179">
        <w:rPr>
          <w:rFonts w:cs="Times New Roman"/>
          <w:szCs w:val="24"/>
        </w:rPr>
        <w:t xml:space="preserve"> projevit v této práci, avšak pokusím se o maximální objektivitu a nadhled. </w:t>
      </w:r>
      <w:r w:rsidR="00D24A9E" w:rsidRPr="00D92179">
        <w:rPr>
          <w:rFonts w:cs="Times New Roman"/>
          <w:szCs w:val="24"/>
        </w:rPr>
        <w:t xml:space="preserve">Na závěr chci </w:t>
      </w:r>
      <w:r w:rsidR="00291203" w:rsidRPr="00D92179">
        <w:rPr>
          <w:rFonts w:cs="Times New Roman"/>
          <w:szCs w:val="24"/>
        </w:rPr>
        <w:t xml:space="preserve">podotknout, že </w:t>
      </w:r>
      <w:r w:rsidR="004E482A" w:rsidRPr="00D92179">
        <w:rPr>
          <w:rFonts w:cs="Times New Roman"/>
          <w:szCs w:val="24"/>
        </w:rPr>
        <w:t xml:space="preserve">značnou část informací </w:t>
      </w:r>
      <w:r w:rsidR="00291203" w:rsidRPr="00D92179">
        <w:rPr>
          <w:rFonts w:cs="Times New Roman"/>
          <w:szCs w:val="24"/>
        </w:rPr>
        <w:t xml:space="preserve">o sdružení </w:t>
      </w:r>
      <w:r w:rsidR="004E482A" w:rsidRPr="00D92179">
        <w:rPr>
          <w:rFonts w:cs="Times New Roman"/>
          <w:szCs w:val="24"/>
        </w:rPr>
        <w:t xml:space="preserve">čerpám </w:t>
      </w:r>
      <w:r w:rsidR="00291203" w:rsidRPr="00D92179">
        <w:rPr>
          <w:rFonts w:cs="Times New Roman"/>
          <w:szCs w:val="24"/>
        </w:rPr>
        <w:t>z vlastní zkušenosti, případně z nepsaných rozhovorů s ostatními členy či kolegy.</w:t>
      </w:r>
    </w:p>
    <w:p w:rsidR="00B47A30" w:rsidRPr="00D92179" w:rsidRDefault="001B709F" w:rsidP="00F50D29">
      <w:pPr>
        <w:pStyle w:val="Nadpis1"/>
        <w:numPr>
          <w:ilvl w:val="0"/>
          <w:numId w:val="46"/>
        </w:numPr>
        <w:rPr>
          <w:rFonts w:cs="Times New Roman"/>
        </w:rPr>
      </w:pPr>
      <w:bookmarkStart w:id="4" w:name="_Toc383730879"/>
      <w:r w:rsidRPr="00D92179">
        <w:rPr>
          <w:rFonts w:cs="Times New Roman"/>
        </w:rPr>
        <w:lastRenderedPageBreak/>
        <w:t>Dobrovolnictví</w:t>
      </w:r>
      <w:bookmarkEnd w:id="4"/>
    </w:p>
    <w:p w:rsidR="00872A8B" w:rsidRPr="00D92179" w:rsidRDefault="00872A8B" w:rsidP="00F50D29">
      <w:pPr>
        <w:pStyle w:val="Nadpis3"/>
        <w:numPr>
          <w:ilvl w:val="0"/>
          <w:numId w:val="42"/>
        </w:numPr>
        <w:rPr>
          <w:rFonts w:cs="Times New Roman"/>
        </w:rPr>
      </w:pPr>
      <w:bookmarkStart w:id="5" w:name="_Toc383730880"/>
      <w:r w:rsidRPr="00D92179">
        <w:rPr>
          <w:rFonts w:cs="Times New Roman"/>
        </w:rPr>
        <w:t>Obecně o dobrovolnictví</w:t>
      </w:r>
      <w:bookmarkEnd w:id="5"/>
    </w:p>
    <w:p w:rsidR="00816942" w:rsidRPr="00D92179" w:rsidRDefault="00D0468C" w:rsidP="00396334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Dobrovolnictví je možné obecně považovat za jeden z velmi důležitých ukazatelů kvality života společnosti. Významným způsobem posiluje společenskou soudržnost, </w:t>
      </w:r>
      <w:r w:rsidR="002403EB" w:rsidRPr="00D92179">
        <w:rPr>
          <w:rFonts w:cs="Times New Roman"/>
          <w:szCs w:val="24"/>
        </w:rPr>
        <w:t xml:space="preserve">její </w:t>
      </w:r>
      <w:r w:rsidRPr="00D92179">
        <w:rPr>
          <w:rFonts w:cs="Times New Roman"/>
          <w:szCs w:val="24"/>
        </w:rPr>
        <w:t>celkovou morální úroveň, zvyšuje kultivovanost interpersonálních vztahů a je zdrojem nezanedbatelných ekonomických př</w:t>
      </w:r>
      <w:r w:rsidR="00AE65FB" w:rsidRPr="00D92179">
        <w:rPr>
          <w:rFonts w:cs="Times New Roman"/>
          <w:szCs w:val="24"/>
        </w:rPr>
        <w:t>ínosů (Mlčák, Pečtová, 2012,   s.</w:t>
      </w:r>
      <w:r w:rsidR="00EF34CB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2)</w:t>
      </w:r>
      <w:r w:rsidR="00F77B82">
        <w:rPr>
          <w:rFonts w:cs="Times New Roman"/>
          <w:szCs w:val="24"/>
        </w:rPr>
        <w:t xml:space="preserve">. </w:t>
      </w:r>
      <w:r w:rsidR="00E91468" w:rsidRPr="00D92179">
        <w:rPr>
          <w:rFonts w:cs="Times New Roman"/>
          <w:szCs w:val="24"/>
        </w:rPr>
        <w:t>Podle Friče se „</w:t>
      </w:r>
      <w:r w:rsidR="00AE65FB" w:rsidRPr="00D92179">
        <w:rPr>
          <w:rFonts w:cs="Times New Roman"/>
          <w:szCs w:val="24"/>
        </w:rPr>
        <w:t>…</w:t>
      </w:r>
      <w:r w:rsidR="00E91468" w:rsidRPr="00D92179">
        <w:rPr>
          <w:rFonts w:cs="Times New Roman"/>
          <w:i/>
          <w:szCs w:val="24"/>
        </w:rPr>
        <w:t xml:space="preserve">dobrovolnictví vzpírá jednotné definici i jednotnému badatelskému přístupu.“ </w:t>
      </w:r>
      <w:r w:rsidR="00396334" w:rsidRPr="00D92179">
        <w:rPr>
          <w:rFonts w:cs="Times New Roman"/>
          <w:szCs w:val="24"/>
        </w:rPr>
        <w:t>(Frič, 2009, s. </w:t>
      </w:r>
      <w:r w:rsidR="00F77B82">
        <w:rPr>
          <w:rFonts w:cs="Times New Roman"/>
          <w:szCs w:val="24"/>
        </w:rPr>
        <w:t xml:space="preserve">18). </w:t>
      </w:r>
      <w:r w:rsidR="00285B1D" w:rsidRPr="00D92179">
        <w:rPr>
          <w:rFonts w:cs="Times New Roman"/>
          <w:szCs w:val="24"/>
        </w:rPr>
        <w:t>Avšak pokusme se nastínit alespoň některé pokusy definovat tento dynamický obor.</w:t>
      </w:r>
      <w:r w:rsidR="00457B92" w:rsidRPr="00D92179">
        <w:rPr>
          <w:rFonts w:cs="Times New Roman"/>
          <w:szCs w:val="24"/>
        </w:rPr>
        <w:t xml:space="preserve">IAWE – Mezinárodní </w:t>
      </w:r>
      <w:r w:rsidR="00254621" w:rsidRPr="00D92179">
        <w:rPr>
          <w:rFonts w:cs="Times New Roman"/>
          <w:szCs w:val="24"/>
        </w:rPr>
        <w:t>asociace pro dobrovolnické úsilí ve Všeobecné deklaraci o dobrovolnictví uvádí tuto definici:</w:t>
      </w:r>
      <w:r w:rsidR="00C53C30" w:rsidRPr="00D92179">
        <w:rPr>
          <w:rFonts w:cs="Times New Roman"/>
          <w:szCs w:val="24"/>
        </w:rPr>
        <w:t>„</w:t>
      </w:r>
      <w:r w:rsidR="00C53C30" w:rsidRPr="00D92179">
        <w:rPr>
          <w:rFonts w:cs="Times New Roman"/>
          <w:i/>
          <w:szCs w:val="24"/>
        </w:rPr>
        <w:t xml:space="preserve">Dobrovolnictví je základním stavebním prvkem občanské společnosti. Uskutečňuje nejvznešenější aspirace lidstva – touhu po míru, svobodě, příležitostech, bezpečí a spravedlnosti pro všechny.“ </w:t>
      </w:r>
      <w:r w:rsidR="00C53C30" w:rsidRPr="00D92179">
        <w:rPr>
          <w:rFonts w:cs="Times New Roman"/>
          <w:szCs w:val="24"/>
        </w:rPr>
        <w:t>(Všeo</w:t>
      </w:r>
      <w:r w:rsidR="00396334" w:rsidRPr="00D92179">
        <w:rPr>
          <w:rFonts w:cs="Times New Roman"/>
          <w:szCs w:val="24"/>
        </w:rPr>
        <w:t>becná deklarace o </w:t>
      </w:r>
      <w:r w:rsidR="00C53C30" w:rsidRPr="00D92179">
        <w:rPr>
          <w:rFonts w:cs="Times New Roman"/>
          <w:szCs w:val="24"/>
        </w:rPr>
        <w:t>dobrovolnictví, 2009)</w:t>
      </w:r>
      <w:r w:rsidR="001E5492" w:rsidRPr="00D92179">
        <w:rPr>
          <w:rFonts w:cs="Times New Roman"/>
          <w:szCs w:val="24"/>
        </w:rPr>
        <w:t xml:space="preserve">. </w:t>
      </w:r>
      <w:r w:rsidR="00816942" w:rsidRPr="00D92179">
        <w:rPr>
          <w:rFonts w:cs="Times New Roman"/>
          <w:szCs w:val="24"/>
        </w:rPr>
        <w:t>Podle M</w:t>
      </w:r>
      <w:r w:rsidR="002403EB" w:rsidRPr="00D92179">
        <w:rPr>
          <w:rFonts w:cs="Times New Roman"/>
          <w:szCs w:val="24"/>
        </w:rPr>
        <w:t>ü</w:t>
      </w:r>
      <w:r w:rsidR="00816942" w:rsidRPr="00D92179">
        <w:rPr>
          <w:rFonts w:cs="Times New Roman"/>
          <w:szCs w:val="24"/>
        </w:rPr>
        <w:t>llerové je dobrovolnictví„</w:t>
      </w:r>
      <w:r w:rsidR="00AE65FB" w:rsidRPr="00D92179">
        <w:rPr>
          <w:rFonts w:cs="Times New Roman"/>
          <w:szCs w:val="24"/>
        </w:rPr>
        <w:t xml:space="preserve"> …</w:t>
      </w:r>
      <w:r w:rsidR="00816942" w:rsidRPr="00D92179">
        <w:rPr>
          <w:rFonts w:cs="Times New Roman"/>
          <w:i/>
          <w:szCs w:val="24"/>
        </w:rPr>
        <w:t>vědomá, svobodně zvolená činnost ve prospěch druhých, kterou občané poskytují bezplatně. Dobrovolník dává vědomě část svého času, energie a schopností ve prospěch činnosti, která je časově i obsahově vymezena.“ (</w:t>
      </w:r>
      <w:r w:rsidR="00816942" w:rsidRPr="00D92179">
        <w:rPr>
          <w:rFonts w:cs="Times New Roman"/>
          <w:szCs w:val="24"/>
        </w:rPr>
        <w:t>Institut umění, 2012, s. 10).</w:t>
      </w:r>
    </w:p>
    <w:p w:rsidR="00872A8B" w:rsidRPr="00D92179" w:rsidRDefault="001A2A6C" w:rsidP="00872A8B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Podle Matouška se dobrovolníky</w:t>
      </w:r>
      <w:r w:rsidR="00134AEE" w:rsidRPr="00D92179">
        <w:rPr>
          <w:rFonts w:cs="Times New Roman"/>
          <w:szCs w:val="24"/>
        </w:rPr>
        <w:t xml:space="preserve"> mohou stát</w:t>
      </w:r>
      <w:r w:rsidR="00AE65FB" w:rsidRPr="00D92179">
        <w:rPr>
          <w:rFonts w:cs="Times New Roman"/>
          <w:szCs w:val="24"/>
        </w:rPr>
        <w:t>,</w:t>
      </w:r>
      <w:r w:rsidR="00134AEE" w:rsidRPr="00D92179">
        <w:rPr>
          <w:rFonts w:cs="Times New Roman"/>
          <w:szCs w:val="24"/>
        </w:rPr>
        <w:t xml:space="preserve"> a také se jimi většino</w:t>
      </w:r>
      <w:r w:rsidR="005C7B20" w:rsidRPr="00D92179">
        <w:rPr>
          <w:rFonts w:cs="Times New Roman"/>
          <w:szCs w:val="24"/>
        </w:rPr>
        <w:t>u stáva</w:t>
      </w:r>
      <w:r w:rsidR="00A174CE" w:rsidRPr="00D92179">
        <w:rPr>
          <w:rFonts w:cs="Times New Roman"/>
          <w:szCs w:val="24"/>
        </w:rPr>
        <w:t>jí</w:t>
      </w:r>
      <w:r w:rsidR="00AE65FB" w:rsidRPr="00D92179">
        <w:rPr>
          <w:rFonts w:cs="Times New Roman"/>
          <w:szCs w:val="24"/>
        </w:rPr>
        <w:t>,</w:t>
      </w:r>
      <w:r w:rsidR="00A174CE" w:rsidRPr="00D92179">
        <w:rPr>
          <w:rFonts w:cs="Times New Roman"/>
          <w:szCs w:val="24"/>
        </w:rPr>
        <w:t xml:space="preserve"> určité skupiny </w:t>
      </w:r>
      <w:r w:rsidR="00AE65FB" w:rsidRPr="00D92179">
        <w:rPr>
          <w:rFonts w:cs="Times New Roman"/>
          <w:szCs w:val="24"/>
        </w:rPr>
        <w:t>občanů</w:t>
      </w:r>
      <w:r w:rsidR="00A174CE" w:rsidRPr="00D92179">
        <w:rPr>
          <w:rFonts w:cs="Times New Roman"/>
          <w:szCs w:val="24"/>
        </w:rPr>
        <w:t>. Z</w:t>
      </w:r>
      <w:r w:rsidR="005C7B20" w:rsidRPr="00D92179">
        <w:rPr>
          <w:rFonts w:cs="Times New Roman"/>
          <w:szCs w:val="24"/>
        </w:rPr>
        <w:t>ejména s</w:t>
      </w:r>
      <w:r w:rsidR="00134AEE" w:rsidRPr="00D92179">
        <w:rPr>
          <w:rFonts w:cs="Times New Roman"/>
          <w:szCs w:val="24"/>
        </w:rPr>
        <w:t xml:space="preserve">tudenti, </w:t>
      </w:r>
      <w:r w:rsidR="005C7B20" w:rsidRPr="00D92179">
        <w:rPr>
          <w:rFonts w:cs="Times New Roman"/>
          <w:szCs w:val="24"/>
        </w:rPr>
        <w:t>zvláště ti,</w:t>
      </w:r>
      <w:r w:rsidR="00134AEE" w:rsidRPr="00D92179">
        <w:rPr>
          <w:rFonts w:cs="Times New Roman"/>
          <w:szCs w:val="24"/>
        </w:rPr>
        <w:t xml:space="preserve"> co se připravují na pomáhající profese a pro něž dobrovolnická práce představuje první příležitost práce s vlastním případem</w:t>
      </w:r>
      <w:r w:rsidR="005C7B20" w:rsidRPr="00D92179">
        <w:rPr>
          <w:rFonts w:cs="Times New Roman"/>
          <w:szCs w:val="24"/>
        </w:rPr>
        <w:t>. Také ž</w:t>
      </w:r>
      <w:r w:rsidR="00134AEE" w:rsidRPr="00D92179">
        <w:rPr>
          <w:rFonts w:cs="Times New Roman"/>
          <w:szCs w:val="24"/>
        </w:rPr>
        <w:t>eny pečující o rodinu a děti, které ještě nechtějí nastoupit do zaměstnání, a</w:t>
      </w:r>
      <w:r w:rsidR="00AE65FB" w:rsidRPr="00D92179">
        <w:rPr>
          <w:rFonts w:cs="Times New Roman"/>
          <w:szCs w:val="24"/>
        </w:rPr>
        <w:t>le chtějí udržovat společenský kontakt</w:t>
      </w:r>
      <w:r w:rsidR="00A174CE" w:rsidRPr="00D92179">
        <w:rPr>
          <w:rFonts w:cs="Times New Roman"/>
          <w:szCs w:val="24"/>
        </w:rPr>
        <w:t xml:space="preserve"> a stejně tak</w:t>
      </w:r>
      <w:r w:rsidR="005C7B20" w:rsidRPr="00D92179">
        <w:rPr>
          <w:rFonts w:cs="Times New Roman"/>
          <w:szCs w:val="24"/>
        </w:rPr>
        <w:t xml:space="preserve"> n</w:t>
      </w:r>
      <w:r w:rsidR="00134AEE" w:rsidRPr="00D92179">
        <w:rPr>
          <w:rFonts w:cs="Times New Roman"/>
          <w:szCs w:val="24"/>
        </w:rPr>
        <w:t>ezaměstnaní, kteří chtějí být nějak užiteční a zachovat si pracovní návyky</w:t>
      </w:r>
      <w:r w:rsidR="00A174CE" w:rsidRPr="00D92179">
        <w:rPr>
          <w:rFonts w:cs="Times New Roman"/>
          <w:szCs w:val="24"/>
        </w:rPr>
        <w:t>. Dále se dobrovolnictví mohou věnovat s</w:t>
      </w:r>
      <w:r w:rsidR="00134AEE" w:rsidRPr="00D92179">
        <w:rPr>
          <w:rFonts w:cs="Times New Roman"/>
          <w:szCs w:val="24"/>
        </w:rPr>
        <w:t>enioři, kteří se cítí málo využití</w:t>
      </w:r>
      <w:r w:rsidR="005C7B20" w:rsidRPr="00D92179">
        <w:rPr>
          <w:rFonts w:cs="Times New Roman"/>
          <w:szCs w:val="24"/>
        </w:rPr>
        <w:t xml:space="preserve"> a l</w:t>
      </w:r>
      <w:r w:rsidR="00134AEE" w:rsidRPr="00D92179">
        <w:rPr>
          <w:rFonts w:cs="Times New Roman"/>
          <w:szCs w:val="24"/>
        </w:rPr>
        <w:t>idé, kteří vnímají svou práci jako jednostrannou a nejsou při ní v kontaktu s jinými lidmi, což jim chybí (Matoušek a kol., 2008, s. 62)</w:t>
      </w:r>
      <w:r w:rsidR="005C7B20" w:rsidRPr="00D92179">
        <w:rPr>
          <w:rFonts w:cs="Times New Roman"/>
          <w:szCs w:val="24"/>
        </w:rPr>
        <w:t>.</w:t>
      </w:r>
    </w:p>
    <w:p w:rsidR="001E5492" w:rsidRPr="00D92179" w:rsidRDefault="00077641" w:rsidP="00396334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T</w:t>
      </w:r>
      <w:r w:rsidR="00C53C30" w:rsidRPr="00D92179">
        <w:rPr>
          <w:rFonts w:cs="Times New Roman"/>
          <w:szCs w:val="24"/>
        </w:rPr>
        <w:t>erminologie</w:t>
      </w:r>
      <w:r w:rsidR="00457B92" w:rsidRPr="00D92179">
        <w:rPr>
          <w:rFonts w:cs="Times New Roman"/>
          <w:szCs w:val="24"/>
        </w:rPr>
        <w:t xml:space="preserve"> kolem fenoménu dobrovolnictví</w:t>
      </w:r>
      <w:r w:rsidR="00C53C30" w:rsidRPr="00D92179">
        <w:rPr>
          <w:rFonts w:cs="Times New Roman"/>
          <w:szCs w:val="24"/>
        </w:rPr>
        <w:t xml:space="preserve"> je nejednotná a zahr</w:t>
      </w:r>
      <w:r w:rsidR="00254621" w:rsidRPr="00D92179">
        <w:rPr>
          <w:rFonts w:cs="Times New Roman"/>
          <w:szCs w:val="24"/>
        </w:rPr>
        <w:t xml:space="preserve">nuje několik odlišných pojmů. Základním pojmem je </w:t>
      </w:r>
      <w:r w:rsidR="00C53C30" w:rsidRPr="00D92179">
        <w:rPr>
          <w:rFonts w:cs="Times New Roman"/>
          <w:i/>
          <w:szCs w:val="24"/>
        </w:rPr>
        <w:t>dobročinnost</w:t>
      </w:r>
      <w:r w:rsidR="00C53C30" w:rsidRPr="00D92179">
        <w:rPr>
          <w:rFonts w:cs="Times New Roman"/>
          <w:szCs w:val="24"/>
        </w:rPr>
        <w:t xml:space="preserve">, neboli </w:t>
      </w:r>
      <w:r w:rsidR="00C53C30" w:rsidRPr="00D92179">
        <w:rPr>
          <w:rFonts w:cs="Times New Roman"/>
          <w:i/>
          <w:szCs w:val="24"/>
        </w:rPr>
        <w:t>filan</w:t>
      </w:r>
      <w:r w:rsidR="00254621" w:rsidRPr="00D92179">
        <w:rPr>
          <w:rFonts w:cs="Times New Roman"/>
          <w:i/>
          <w:szCs w:val="24"/>
        </w:rPr>
        <w:t>tropie</w:t>
      </w:r>
      <w:r w:rsidR="00254621" w:rsidRPr="00D92179">
        <w:rPr>
          <w:rFonts w:cs="Times New Roman"/>
          <w:szCs w:val="24"/>
        </w:rPr>
        <w:t>, již</w:t>
      </w:r>
      <w:r w:rsidR="00C53C30" w:rsidRPr="00D92179">
        <w:rPr>
          <w:rFonts w:cs="Times New Roman"/>
          <w:szCs w:val="24"/>
        </w:rPr>
        <w:t xml:space="preserve"> považujeme za jednu z občanských ctností</w:t>
      </w:r>
      <w:r w:rsidR="00457B92" w:rsidRPr="00D92179">
        <w:rPr>
          <w:rFonts w:cs="Times New Roman"/>
          <w:szCs w:val="24"/>
        </w:rPr>
        <w:t xml:space="preserve"> a má </w:t>
      </w:r>
      <w:r w:rsidR="00254621" w:rsidRPr="00D92179">
        <w:rPr>
          <w:rFonts w:cs="Times New Roman"/>
          <w:szCs w:val="24"/>
        </w:rPr>
        <w:t xml:space="preserve">v naší kultuře </w:t>
      </w:r>
      <w:r w:rsidR="00457B92" w:rsidRPr="00D92179">
        <w:rPr>
          <w:rFonts w:cs="Times New Roman"/>
          <w:szCs w:val="24"/>
        </w:rPr>
        <w:t xml:space="preserve">kořeny v křesťanské a židovské morálce. </w:t>
      </w:r>
      <w:r w:rsidR="00254621" w:rsidRPr="00D92179">
        <w:rPr>
          <w:rFonts w:cs="Times New Roman"/>
          <w:szCs w:val="24"/>
        </w:rPr>
        <w:t xml:space="preserve">Tu můžeme rozdělit na dvě formy a to </w:t>
      </w:r>
      <w:r w:rsidR="00254621" w:rsidRPr="00D92179">
        <w:rPr>
          <w:rFonts w:cs="Times New Roman"/>
          <w:i/>
          <w:szCs w:val="24"/>
        </w:rPr>
        <w:t>dárcovství</w:t>
      </w:r>
      <w:r w:rsidR="00254621" w:rsidRPr="00D92179">
        <w:rPr>
          <w:rFonts w:cs="Times New Roman"/>
          <w:szCs w:val="24"/>
        </w:rPr>
        <w:t xml:space="preserve"> a </w:t>
      </w:r>
      <w:r w:rsidR="00254621" w:rsidRPr="00D92179">
        <w:rPr>
          <w:rFonts w:cs="Times New Roman"/>
          <w:i/>
          <w:szCs w:val="24"/>
        </w:rPr>
        <w:t>dobrovolnictví</w:t>
      </w:r>
      <w:r w:rsidR="00254621" w:rsidRPr="00D92179">
        <w:rPr>
          <w:rFonts w:cs="Times New Roman"/>
          <w:szCs w:val="24"/>
        </w:rPr>
        <w:t>. Dárcovství se týká peněžitých či nepeněžitých darů určených na veřejně prospěšné účel</w:t>
      </w:r>
      <w:r w:rsidR="001A2A6C" w:rsidRPr="00D92179">
        <w:rPr>
          <w:rFonts w:cs="Times New Roman"/>
          <w:szCs w:val="24"/>
        </w:rPr>
        <w:t>y</w:t>
      </w:r>
      <w:r w:rsidR="00A1561E" w:rsidRPr="00D92179">
        <w:rPr>
          <w:rFonts w:cs="Times New Roman"/>
          <w:szCs w:val="24"/>
        </w:rPr>
        <w:t xml:space="preserve"> prostřednictvím sbírek, nadací a nadačních fondů, ale také přímé pomoci </w:t>
      </w:r>
      <w:r w:rsidR="00A1561E" w:rsidRPr="00D92179">
        <w:rPr>
          <w:rFonts w:cs="Times New Roman"/>
          <w:szCs w:val="24"/>
        </w:rPr>
        <w:lastRenderedPageBreak/>
        <w:t xml:space="preserve">občanům. </w:t>
      </w:r>
      <w:r w:rsidR="002F5CFE" w:rsidRPr="00D92179">
        <w:rPr>
          <w:rFonts w:cs="Times New Roman"/>
          <w:szCs w:val="24"/>
        </w:rPr>
        <w:t>Oproti tomu</w:t>
      </w:r>
      <w:r w:rsidR="00A1561E" w:rsidRPr="00D92179">
        <w:rPr>
          <w:rFonts w:cs="Times New Roman"/>
          <w:szCs w:val="24"/>
        </w:rPr>
        <w:t xml:space="preserve"> na dobrovolnictví můžeme nahlížet z různých perspektiv – pokud je dobrovolnická činnost poskytována členům rodiny, příbuzným sousedům, jedná se o </w:t>
      </w:r>
      <w:r w:rsidR="00A1561E" w:rsidRPr="00D92179">
        <w:rPr>
          <w:rFonts w:cs="Times New Roman"/>
          <w:i/>
          <w:szCs w:val="24"/>
        </w:rPr>
        <w:t>občanskou výpomoc</w:t>
      </w:r>
      <w:r w:rsidR="00A1561E" w:rsidRPr="00D92179">
        <w:rPr>
          <w:rFonts w:cs="Times New Roman"/>
          <w:szCs w:val="24"/>
        </w:rPr>
        <w:t xml:space="preserve">, nebo též výpomoc sousedskou. </w:t>
      </w:r>
      <w:r w:rsidR="00395202" w:rsidRPr="00D92179">
        <w:rPr>
          <w:rFonts w:cs="Times New Roman"/>
          <w:szCs w:val="24"/>
        </w:rPr>
        <w:t xml:space="preserve">Pomoc poskytovaná v rámci komunity (obec, fara, sportovní klub, sdružení rodičů, aj.) používáme termín </w:t>
      </w:r>
      <w:r w:rsidR="00395202" w:rsidRPr="00D92179">
        <w:rPr>
          <w:rFonts w:cs="Times New Roman"/>
          <w:i/>
          <w:szCs w:val="24"/>
        </w:rPr>
        <w:t>dobrovolnictví vzájemně prospěšné</w:t>
      </w:r>
      <w:r w:rsidR="00395202" w:rsidRPr="00D92179">
        <w:rPr>
          <w:rFonts w:cs="Times New Roman"/>
          <w:szCs w:val="24"/>
        </w:rPr>
        <w:t xml:space="preserve">. Oba </w:t>
      </w:r>
      <w:r w:rsidR="00AE65FB" w:rsidRPr="00D92179">
        <w:rPr>
          <w:rFonts w:cs="Times New Roman"/>
          <w:szCs w:val="24"/>
        </w:rPr>
        <w:t>typy dobrovolnictví se rozvíjely</w:t>
      </w:r>
      <w:r w:rsidR="00395202" w:rsidRPr="00D92179">
        <w:rPr>
          <w:rFonts w:cs="Times New Roman"/>
          <w:szCs w:val="24"/>
        </w:rPr>
        <w:t xml:space="preserve"> v období totalitního re</w:t>
      </w:r>
      <w:r w:rsidR="00A174CE" w:rsidRPr="00D92179">
        <w:rPr>
          <w:rFonts w:cs="Times New Roman"/>
          <w:szCs w:val="24"/>
        </w:rPr>
        <w:t>žimu, kdy byli občané odkázáni n</w:t>
      </w:r>
      <w:r w:rsidR="00395202" w:rsidRPr="00D92179">
        <w:rPr>
          <w:rFonts w:cs="Times New Roman"/>
          <w:szCs w:val="24"/>
        </w:rPr>
        <w:t>a systém vzájemných protislužeb. Přesto se vyznačují spontánností a neočekáváním finanční odměny</w:t>
      </w:r>
      <w:r w:rsidR="00E560F5" w:rsidRPr="00D92179">
        <w:rPr>
          <w:rFonts w:cs="Times New Roman"/>
          <w:szCs w:val="24"/>
        </w:rPr>
        <w:t xml:space="preserve"> </w:t>
      </w:r>
      <w:r w:rsidR="00395202" w:rsidRPr="00D92179">
        <w:rPr>
          <w:rFonts w:cs="Times New Roman"/>
          <w:szCs w:val="24"/>
        </w:rPr>
        <w:t>(Tošner, Sozanská, 2002, s. 36)</w:t>
      </w:r>
      <w:r w:rsidR="00DD2E49" w:rsidRPr="00D92179">
        <w:rPr>
          <w:rFonts w:cs="Times New Roman"/>
          <w:szCs w:val="24"/>
        </w:rPr>
        <w:t xml:space="preserve">. Dobrovolnictví, na němž staví neziskové organizace, </w:t>
      </w:r>
      <w:r w:rsidR="001E5492" w:rsidRPr="00D92179">
        <w:rPr>
          <w:rFonts w:cs="Times New Roman"/>
          <w:szCs w:val="24"/>
        </w:rPr>
        <w:t xml:space="preserve">označujeme jako </w:t>
      </w:r>
      <w:r w:rsidR="001E5492" w:rsidRPr="00D92179">
        <w:rPr>
          <w:rFonts w:cs="Times New Roman"/>
          <w:i/>
          <w:szCs w:val="24"/>
        </w:rPr>
        <w:t>veřejně prospěšné dobrovolnictví</w:t>
      </w:r>
      <w:r w:rsidR="001E5492" w:rsidRPr="00D92179">
        <w:rPr>
          <w:rFonts w:cs="Times New Roman"/>
          <w:szCs w:val="24"/>
        </w:rPr>
        <w:t>. Má řadu podobných rysů jako občanská výpomoc, ale zároveň se vyznačuje dalšími znaky</w:t>
      </w:r>
      <w:r w:rsidR="001A2A6C" w:rsidRPr="00D92179">
        <w:rPr>
          <w:rFonts w:cs="Times New Roman"/>
          <w:szCs w:val="24"/>
        </w:rPr>
        <w:t>. R</w:t>
      </w:r>
      <w:r w:rsidR="001E5492" w:rsidRPr="00D92179">
        <w:rPr>
          <w:rFonts w:cs="Times New Roman"/>
          <w:szCs w:val="24"/>
        </w:rPr>
        <w:t>o</w:t>
      </w:r>
      <w:r w:rsidR="001A2A6C" w:rsidRPr="00D92179">
        <w:rPr>
          <w:rFonts w:cs="Times New Roman"/>
          <w:szCs w:val="24"/>
        </w:rPr>
        <w:t>le dobrovolník</w:t>
      </w:r>
      <w:r w:rsidR="002F5CFE" w:rsidRPr="00D92179">
        <w:rPr>
          <w:rStyle w:val="Znakapoznpodarou"/>
          <w:rFonts w:cs="Times New Roman"/>
          <w:szCs w:val="24"/>
        </w:rPr>
        <w:footnoteReference w:id="2"/>
      </w:r>
      <w:r w:rsidR="001A2A6C" w:rsidRPr="00D92179">
        <w:rPr>
          <w:rFonts w:cs="Times New Roman"/>
          <w:szCs w:val="24"/>
        </w:rPr>
        <w:t xml:space="preserve"> je </w:t>
      </w:r>
      <w:r w:rsidR="00B705A4" w:rsidRPr="00D92179">
        <w:rPr>
          <w:rFonts w:cs="Times New Roman"/>
          <w:szCs w:val="24"/>
        </w:rPr>
        <w:t>jasně</w:t>
      </w:r>
      <w:r w:rsidR="001A2A6C" w:rsidRPr="00D92179">
        <w:rPr>
          <w:rFonts w:cs="Times New Roman"/>
          <w:szCs w:val="24"/>
        </w:rPr>
        <w:t xml:space="preserve"> vymezena - má určitá práva a povinnosti a j</w:t>
      </w:r>
      <w:r w:rsidR="00226C62" w:rsidRPr="00D92179">
        <w:rPr>
          <w:rFonts w:cs="Times New Roman"/>
          <w:szCs w:val="24"/>
        </w:rPr>
        <w:t>e zde výrazná spolupráce</w:t>
      </w:r>
      <w:r w:rsidR="00B705A4" w:rsidRPr="00D92179">
        <w:rPr>
          <w:rFonts w:cs="Times New Roman"/>
          <w:szCs w:val="24"/>
        </w:rPr>
        <w:t xml:space="preserve"> s</w:t>
      </w:r>
      <w:r w:rsidR="00E560F5" w:rsidRPr="00D92179">
        <w:rPr>
          <w:rFonts w:cs="Times New Roman"/>
          <w:szCs w:val="24"/>
        </w:rPr>
        <w:t xml:space="preserve"> </w:t>
      </w:r>
      <w:r w:rsidR="001E5492" w:rsidRPr="00D92179">
        <w:rPr>
          <w:rFonts w:cs="Times New Roman"/>
          <w:szCs w:val="24"/>
        </w:rPr>
        <w:t xml:space="preserve">neziskovou organizací, která zprostředkuje a zaštiťuje </w:t>
      </w:r>
      <w:r w:rsidR="00B705A4" w:rsidRPr="00D92179">
        <w:rPr>
          <w:rFonts w:cs="Times New Roman"/>
          <w:szCs w:val="24"/>
        </w:rPr>
        <w:t xml:space="preserve">jeho </w:t>
      </w:r>
      <w:r w:rsidR="001E5492" w:rsidRPr="00D92179">
        <w:rPr>
          <w:rFonts w:cs="Times New Roman"/>
          <w:szCs w:val="24"/>
        </w:rPr>
        <w:t>činnos</w:t>
      </w:r>
      <w:r w:rsidR="00B705A4" w:rsidRPr="00D92179">
        <w:rPr>
          <w:rFonts w:cs="Times New Roman"/>
          <w:szCs w:val="24"/>
        </w:rPr>
        <w:t>t</w:t>
      </w:r>
      <w:r w:rsidR="001E5492" w:rsidRPr="00D92179">
        <w:rPr>
          <w:rFonts w:cs="Times New Roman"/>
          <w:szCs w:val="24"/>
        </w:rPr>
        <w:t xml:space="preserve"> (Tošner, Sozanská, 2002, s. 36-37). </w:t>
      </w:r>
    </w:p>
    <w:p w:rsidR="00872A8B" w:rsidRPr="00D92179" w:rsidRDefault="00872A8B" w:rsidP="00F50D29">
      <w:pPr>
        <w:pStyle w:val="Nadpis3"/>
        <w:numPr>
          <w:ilvl w:val="0"/>
          <w:numId w:val="42"/>
        </w:numPr>
        <w:rPr>
          <w:rFonts w:cs="Times New Roman"/>
        </w:rPr>
      </w:pPr>
      <w:bookmarkStart w:id="6" w:name="_Toc383730881"/>
      <w:r w:rsidRPr="00D92179">
        <w:rPr>
          <w:rFonts w:cs="Times New Roman"/>
        </w:rPr>
        <w:t>Vývoj dobrovolnictví v českém kontextu</w:t>
      </w:r>
      <w:bookmarkEnd w:id="6"/>
    </w:p>
    <w:p w:rsidR="00D40124" w:rsidRPr="00D92179" w:rsidRDefault="00B47A30" w:rsidP="00396334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Dobrovolnictví má v českých zemích bohatou tradici, jeho kořeny sahají až do národního obrození a následně i do období po roce 1918, kdy dobrovolné organizace a spolky významně ovlivnily sociokulturní úroveň mladé</w:t>
      </w:r>
      <w:r w:rsidR="001A2A6C" w:rsidRPr="00D92179">
        <w:rPr>
          <w:rFonts w:cs="Times New Roman"/>
          <w:szCs w:val="24"/>
        </w:rPr>
        <w:t xml:space="preserve">ho českého státu </w:t>
      </w:r>
      <w:r w:rsidR="002F5CFE" w:rsidRPr="00D92179">
        <w:rPr>
          <w:rFonts w:cs="Times New Roman"/>
          <w:szCs w:val="24"/>
        </w:rPr>
        <w:t xml:space="preserve">(HESTIA, 2003, s. </w:t>
      </w:r>
      <w:r w:rsidRPr="00D92179">
        <w:rPr>
          <w:rFonts w:cs="Times New Roman"/>
          <w:szCs w:val="24"/>
        </w:rPr>
        <w:t>4)</w:t>
      </w:r>
      <w:r w:rsidR="001A2A6C" w:rsidRPr="00D92179">
        <w:rPr>
          <w:rFonts w:cs="Times New Roman"/>
          <w:szCs w:val="24"/>
        </w:rPr>
        <w:t>.</w:t>
      </w:r>
      <w:r w:rsidR="0067704A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Spolková činnost</w:t>
      </w:r>
      <w:r w:rsidR="0067704A">
        <w:rPr>
          <w:rFonts w:cs="Times New Roman"/>
          <w:szCs w:val="24"/>
        </w:rPr>
        <w:t>,</w:t>
      </w:r>
      <w:r w:rsidRPr="00D92179">
        <w:rPr>
          <w:rFonts w:cs="Times New Roman"/>
          <w:szCs w:val="24"/>
        </w:rPr>
        <w:t xml:space="preserve"> </w:t>
      </w:r>
      <w:r w:rsidR="002F5CFE" w:rsidRPr="00D92179">
        <w:rPr>
          <w:rFonts w:cs="Times New Roman"/>
          <w:szCs w:val="24"/>
        </w:rPr>
        <w:t>a s ní související dobročinnost</w:t>
      </w:r>
      <w:r w:rsidR="0067704A">
        <w:rPr>
          <w:rFonts w:cs="Times New Roman"/>
          <w:szCs w:val="24"/>
        </w:rPr>
        <w:t>,</w:t>
      </w:r>
      <w:r w:rsidRPr="00D92179">
        <w:rPr>
          <w:rFonts w:cs="Times New Roman"/>
          <w:szCs w:val="24"/>
        </w:rPr>
        <w:t xml:space="preserve"> se rozvinula v českých zemích zejména v 19. století, kdy vznikla řada vlasteneckých spolků n</w:t>
      </w:r>
      <w:r w:rsidR="002403EB" w:rsidRPr="00D92179">
        <w:rPr>
          <w:rFonts w:cs="Times New Roman"/>
          <w:szCs w:val="24"/>
        </w:rPr>
        <w:t xml:space="preserve">a podporu kultury, umění, vědy </w:t>
      </w:r>
      <w:r w:rsidRPr="00D92179">
        <w:rPr>
          <w:rFonts w:cs="Times New Roman"/>
          <w:szCs w:val="24"/>
        </w:rPr>
        <w:t>a vzdělání. Něk</w:t>
      </w:r>
      <w:r w:rsidR="002403EB" w:rsidRPr="00D92179">
        <w:rPr>
          <w:rFonts w:cs="Times New Roman"/>
          <w:szCs w:val="24"/>
        </w:rPr>
        <w:t>teré z nich přetrvaly do dneška</w:t>
      </w:r>
      <w:r w:rsidRPr="00D92179">
        <w:rPr>
          <w:rFonts w:cs="Times New Roman"/>
          <w:szCs w:val="24"/>
        </w:rPr>
        <w:t xml:space="preserve"> (Sokol, spolek Mánes, Hlávkova nadace, aj.)</w:t>
      </w:r>
      <w:r w:rsidR="002403EB" w:rsidRPr="00D92179">
        <w:rPr>
          <w:rFonts w:cs="Times New Roman"/>
          <w:szCs w:val="24"/>
        </w:rPr>
        <w:t>.</w:t>
      </w:r>
      <w:r w:rsidR="0067704A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Dobrovolné organizace zahrnovaly škálu organizačních forem: obecní, náboženské, soukromé, národnostní až po tzv. spolky s charakterem polooficiálním, které byly pověřeny poměrně širokými kompetencemi</w:t>
      </w:r>
      <w:r w:rsidR="00D40124" w:rsidRPr="00D92179">
        <w:rPr>
          <w:rFonts w:cs="Times New Roman"/>
          <w:szCs w:val="24"/>
        </w:rPr>
        <w:t xml:space="preserve"> (Československý červený kříž, Masarykova liga proti TBC). Vyznačovaly se bohatou strukturovaností a zahrnovaly sítě malých organizací a poboček. </w:t>
      </w:r>
      <w:r w:rsidR="00304BA9" w:rsidRPr="00D92179">
        <w:rPr>
          <w:rFonts w:cs="Times New Roman"/>
          <w:szCs w:val="24"/>
        </w:rPr>
        <w:t>Vývoj dobrovolnictví byl přerušen druhou světovou válkou a později vznikem socialistického státu, kdy byla činnost nezávislých organizací cílevědomě a systematicky redukována nebo byla zcela podřízena státu. Všechny organizace musel</w:t>
      </w:r>
      <w:r w:rsidR="002F5CFE" w:rsidRPr="00D92179">
        <w:rPr>
          <w:rFonts w:cs="Times New Roman"/>
          <w:szCs w:val="24"/>
        </w:rPr>
        <w:t>y být sdruženy v Národní frontě a</w:t>
      </w:r>
      <w:r w:rsidR="00304BA9" w:rsidRPr="00D92179">
        <w:rPr>
          <w:rFonts w:cs="Times New Roman"/>
          <w:szCs w:val="24"/>
        </w:rPr>
        <w:t xml:space="preserve"> ty které se nepodvolily</w:t>
      </w:r>
      <w:r w:rsidR="002403EB" w:rsidRPr="00D92179">
        <w:rPr>
          <w:rFonts w:cs="Times New Roman"/>
          <w:szCs w:val="24"/>
        </w:rPr>
        <w:t>,</w:t>
      </w:r>
      <w:r w:rsidR="00304BA9" w:rsidRPr="00D92179">
        <w:rPr>
          <w:rFonts w:cs="Times New Roman"/>
          <w:szCs w:val="24"/>
        </w:rPr>
        <w:t xml:space="preserve"> byly státem pronásledovány a likvidován</w:t>
      </w:r>
      <w:r w:rsidR="002F5CFE" w:rsidRPr="00D92179">
        <w:rPr>
          <w:rFonts w:cs="Times New Roman"/>
          <w:szCs w:val="24"/>
        </w:rPr>
        <w:t>y. Majetek nadací a spolků byl</w:t>
      </w:r>
      <w:r w:rsidR="00304BA9" w:rsidRPr="00D92179">
        <w:rPr>
          <w:rFonts w:cs="Times New Roman"/>
          <w:szCs w:val="24"/>
        </w:rPr>
        <w:t xml:space="preserve"> konfiskován, řada demokraticky smýšlejících občanů byla pronásledována</w:t>
      </w:r>
      <w:r w:rsidR="009F64C9" w:rsidRPr="00D92179">
        <w:rPr>
          <w:rFonts w:cs="Times New Roman"/>
          <w:szCs w:val="24"/>
        </w:rPr>
        <w:t xml:space="preserve"> a vězněna. </w:t>
      </w:r>
      <w:r w:rsidR="00F96B73" w:rsidRPr="00D92179">
        <w:rPr>
          <w:rFonts w:cs="Times New Roman"/>
          <w:szCs w:val="24"/>
        </w:rPr>
        <w:t>Také činnost církví byla přerušena</w:t>
      </w:r>
      <w:r w:rsidR="002403EB" w:rsidRPr="00D92179">
        <w:rPr>
          <w:rFonts w:cs="Times New Roman"/>
          <w:szCs w:val="24"/>
        </w:rPr>
        <w:t>,</w:t>
      </w:r>
      <w:r w:rsidR="00F96B73" w:rsidRPr="00D92179">
        <w:rPr>
          <w:rFonts w:cs="Times New Roman"/>
          <w:szCs w:val="24"/>
        </w:rPr>
        <w:t xml:space="preserve"> tím výrazně klesla aktivita jejich charita</w:t>
      </w:r>
      <w:r w:rsidR="002403EB" w:rsidRPr="00D92179">
        <w:rPr>
          <w:rFonts w:cs="Times New Roman"/>
          <w:szCs w:val="24"/>
        </w:rPr>
        <w:t>tivních a sociálních organizací</w:t>
      </w:r>
      <w:r w:rsidR="0067704A">
        <w:rPr>
          <w:rFonts w:cs="Times New Roman"/>
          <w:szCs w:val="24"/>
        </w:rPr>
        <w:t xml:space="preserve"> </w:t>
      </w:r>
      <w:r w:rsidR="00D40124" w:rsidRPr="00D92179">
        <w:rPr>
          <w:rFonts w:cs="Times New Roman"/>
          <w:szCs w:val="24"/>
        </w:rPr>
        <w:t>(Tošner, Sozanská , 2002, s. 30)</w:t>
      </w:r>
      <w:r w:rsidR="00304BA9" w:rsidRPr="00D92179">
        <w:rPr>
          <w:rFonts w:cs="Times New Roman"/>
          <w:szCs w:val="24"/>
        </w:rPr>
        <w:t>.</w:t>
      </w:r>
    </w:p>
    <w:p w:rsidR="00F96B73" w:rsidRPr="00D92179" w:rsidRDefault="00A94826" w:rsidP="00396334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 xml:space="preserve">Po roce 1989 </w:t>
      </w:r>
      <w:r w:rsidR="00F96B73" w:rsidRPr="00D92179">
        <w:rPr>
          <w:rFonts w:cs="Times New Roman"/>
          <w:szCs w:val="24"/>
        </w:rPr>
        <w:t xml:space="preserve">nastala výrazná změna v české </w:t>
      </w:r>
      <w:r w:rsidR="00D90656" w:rsidRPr="00D92179">
        <w:rPr>
          <w:rFonts w:cs="Times New Roman"/>
          <w:szCs w:val="24"/>
        </w:rPr>
        <w:t>společnosti</w:t>
      </w:r>
      <w:r w:rsidR="0067704A">
        <w:rPr>
          <w:rFonts w:cs="Times New Roman"/>
          <w:szCs w:val="24"/>
        </w:rPr>
        <w:t xml:space="preserve"> </w:t>
      </w:r>
      <w:r w:rsidR="00CB3E43" w:rsidRPr="00D92179">
        <w:rPr>
          <w:rFonts w:cs="Times New Roman"/>
          <w:szCs w:val="24"/>
        </w:rPr>
        <w:t>–</w:t>
      </w:r>
      <w:r w:rsidR="0067704A">
        <w:rPr>
          <w:rFonts w:cs="Times New Roman"/>
          <w:szCs w:val="24"/>
        </w:rPr>
        <w:t xml:space="preserve"> </w:t>
      </w:r>
      <w:r w:rsidR="002403EB" w:rsidRPr="00D92179">
        <w:rPr>
          <w:rFonts w:cs="Times New Roman"/>
          <w:szCs w:val="24"/>
        </w:rPr>
        <w:t>porevoluční období</w:t>
      </w:r>
      <w:r w:rsidR="00CB3E43" w:rsidRPr="00D92179">
        <w:rPr>
          <w:rFonts w:cs="Times New Roman"/>
          <w:szCs w:val="24"/>
        </w:rPr>
        <w:t xml:space="preserve"> bylo obdobím</w:t>
      </w:r>
      <w:r w:rsidR="00F96B73" w:rsidRPr="00D92179">
        <w:rPr>
          <w:rFonts w:cs="Times New Roman"/>
          <w:szCs w:val="24"/>
        </w:rPr>
        <w:t xml:space="preserve"> hledání vlastní identity a právě v tomto </w:t>
      </w:r>
      <w:r w:rsidR="00CB3E43" w:rsidRPr="00D92179">
        <w:rPr>
          <w:rFonts w:cs="Times New Roman"/>
          <w:szCs w:val="24"/>
        </w:rPr>
        <w:t>čase</w:t>
      </w:r>
      <w:r w:rsidR="00F96B73" w:rsidRPr="00D92179">
        <w:rPr>
          <w:rFonts w:cs="Times New Roman"/>
          <w:szCs w:val="24"/>
        </w:rPr>
        <w:t xml:space="preserve"> se stala základním tématem myšlenka občanské společnosti, založená na spolupráci a vzájemné solidaritě p</w:t>
      </w:r>
      <w:r w:rsidR="001A2A6C" w:rsidRPr="00D92179">
        <w:rPr>
          <w:rFonts w:cs="Times New Roman"/>
          <w:szCs w:val="24"/>
        </w:rPr>
        <w:t>lnoprávných a svobodných občanů</w:t>
      </w:r>
      <w:r w:rsidR="00F96B73" w:rsidRPr="00D92179">
        <w:rPr>
          <w:rFonts w:cs="Times New Roman"/>
          <w:szCs w:val="24"/>
        </w:rPr>
        <w:t xml:space="preserve"> (</w:t>
      </w:r>
      <w:r w:rsidR="00E91468" w:rsidRPr="00D92179">
        <w:rPr>
          <w:rFonts w:cs="Times New Roman"/>
          <w:szCs w:val="24"/>
        </w:rPr>
        <w:t xml:space="preserve">Tošner, Sozanská , 2002, s. 30). Budování nového vzorce </w:t>
      </w:r>
      <w:r w:rsidR="00E560F5" w:rsidRPr="00D92179">
        <w:rPr>
          <w:rFonts w:cs="Times New Roman"/>
          <w:szCs w:val="24"/>
        </w:rPr>
        <w:t>vycházelo</w:t>
      </w:r>
      <w:r w:rsidR="00E91468" w:rsidRPr="00D92179">
        <w:rPr>
          <w:rFonts w:cs="Times New Roman"/>
          <w:szCs w:val="24"/>
        </w:rPr>
        <w:t xml:space="preserve"> z bodu nula (Frič, 2009</w:t>
      </w:r>
      <w:r w:rsidR="0005604F" w:rsidRPr="00D92179">
        <w:rPr>
          <w:rFonts w:cs="Times New Roman"/>
          <w:szCs w:val="24"/>
        </w:rPr>
        <w:t xml:space="preserve">, </w:t>
      </w:r>
      <w:r w:rsidR="00A94E1F" w:rsidRPr="00D92179">
        <w:rPr>
          <w:rFonts w:cs="Times New Roman"/>
          <w:szCs w:val="24"/>
        </w:rPr>
        <w:t xml:space="preserve">podle </w:t>
      </w:r>
      <w:r w:rsidR="00E91468" w:rsidRPr="00D92179">
        <w:rPr>
          <w:rFonts w:cs="Times New Roman"/>
          <w:szCs w:val="24"/>
        </w:rPr>
        <w:t xml:space="preserve">Frištenská, 2000, s. 47).  </w:t>
      </w:r>
      <w:r w:rsidR="00F96B73" w:rsidRPr="00D92179">
        <w:rPr>
          <w:rFonts w:cs="Times New Roman"/>
          <w:szCs w:val="24"/>
        </w:rPr>
        <w:t>Tehdejší Federální shromáždění přijalo zákony podporující rozvoj občanské společnosti a to zákon č. 83/1990 Sb., o sdružování občanů; zákon č. 308/1991 Sb.</w:t>
      </w:r>
      <w:r w:rsidR="002403EB" w:rsidRPr="00D92179">
        <w:rPr>
          <w:rFonts w:cs="Times New Roman"/>
          <w:szCs w:val="24"/>
        </w:rPr>
        <w:t>,</w:t>
      </w:r>
      <w:r w:rsidR="00F96B73" w:rsidRPr="00D92179">
        <w:rPr>
          <w:rFonts w:cs="Times New Roman"/>
          <w:szCs w:val="24"/>
        </w:rPr>
        <w:t xml:space="preserve"> o svobodě náboženské víry a postavení církví a náboženských společností; zákon č.. 248/</w:t>
      </w:r>
      <w:r w:rsidR="002403EB" w:rsidRPr="00D92179">
        <w:rPr>
          <w:rFonts w:cs="Times New Roman"/>
          <w:szCs w:val="24"/>
        </w:rPr>
        <w:t>1995 Sb</w:t>
      </w:r>
      <w:r w:rsidR="00F96B73" w:rsidRPr="00D92179">
        <w:rPr>
          <w:rFonts w:cs="Times New Roman"/>
          <w:szCs w:val="24"/>
        </w:rPr>
        <w:t>., o o</w:t>
      </w:r>
      <w:r w:rsidR="00D90656" w:rsidRPr="00D92179">
        <w:rPr>
          <w:rFonts w:cs="Times New Roman"/>
          <w:szCs w:val="24"/>
        </w:rPr>
        <w:t>becně prospěšných spol</w:t>
      </w:r>
      <w:r w:rsidR="002403EB" w:rsidRPr="00D92179">
        <w:rPr>
          <w:rFonts w:cs="Times New Roman"/>
          <w:szCs w:val="24"/>
        </w:rPr>
        <w:t>ečnostech; zákon č. 227/97 Sb. o</w:t>
      </w:r>
      <w:r w:rsidR="00D90656" w:rsidRPr="00D92179">
        <w:rPr>
          <w:rFonts w:cs="Times New Roman"/>
          <w:szCs w:val="24"/>
        </w:rPr>
        <w:t xml:space="preserve"> nadacích a nadačních fondech. </w:t>
      </w:r>
      <w:r w:rsidR="001A2A6C" w:rsidRPr="00D92179">
        <w:rPr>
          <w:rFonts w:cs="Times New Roman"/>
          <w:szCs w:val="24"/>
        </w:rPr>
        <w:t>Př</w:t>
      </w:r>
      <w:r w:rsidRPr="00D92179">
        <w:rPr>
          <w:rFonts w:cs="Times New Roman"/>
          <w:szCs w:val="24"/>
        </w:rPr>
        <w:t xml:space="preserve">ijetí těchto zákonů je důkazem, že se začal v české společnosti znovu objevovat zájem o rozvoj humanistických hodnot a rozvíjela se přirozená lidská potřeba pomáhat ostatním, zvláště těm, kteří se ocitli v nelehkých životních situacích a nemohou si pomoci sami. Došlo k nebývalému rozvoji neziskových organizací, </w:t>
      </w:r>
      <w:r w:rsidR="00AF007A" w:rsidRPr="00D92179">
        <w:rPr>
          <w:rFonts w:cs="Times New Roman"/>
          <w:szCs w:val="24"/>
        </w:rPr>
        <w:t xml:space="preserve">byla obnovena činnost spolků a </w:t>
      </w:r>
      <w:r w:rsidR="00004634" w:rsidRPr="00D92179">
        <w:rPr>
          <w:rFonts w:cs="Times New Roman"/>
          <w:szCs w:val="24"/>
        </w:rPr>
        <w:t>sdružení, jejichž činnost byla za minulého režimu potlačena a lidé začali hledat i jiné způsoby seberealizace, kde by mohli uplatnit své znalosti a dovednosti.</w:t>
      </w:r>
      <w:r w:rsidR="00AF007A" w:rsidRPr="00D92179">
        <w:rPr>
          <w:rFonts w:cs="Times New Roman"/>
          <w:szCs w:val="24"/>
        </w:rPr>
        <w:t xml:space="preserve">  V</w:t>
      </w:r>
      <w:r w:rsidR="003526DB" w:rsidRPr="00D92179">
        <w:rPr>
          <w:rFonts w:cs="Times New Roman"/>
          <w:szCs w:val="24"/>
        </w:rPr>
        <w:t>z</w:t>
      </w:r>
      <w:r w:rsidR="00AF007A" w:rsidRPr="00D92179">
        <w:rPr>
          <w:rFonts w:cs="Times New Roman"/>
          <w:szCs w:val="24"/>
        </w:rPr>
        <w:t>nikaly tisíce nových nevládních sdružení, kter</w:t>
      </w:r>
      <w:r w:rsidR="003526DB" w:rsidRPr="00D92179">
        <w:rPr>
          <w:rFonts w:cs="Times New Roman"/>
          <w:szCs w:val="24"/>
        </w:rPr>
        <w:t>é stavěli</w:t>
      </w:r>
      <w:r w:rsidR="00AF007A" w:rsidRPr="00D92179">
        <w:rPr>
          <w:rFonts w:cs="Times New Roman"/>
          <w:szCs w:val="24"/>
        </w:rPr>
        <w:t xml:space="preserve"> svou činnost na lidském nadšení a aktivitě dobrovolníků. Mluvíme zde o mnoha sportovních, kulturních, dětských a mládežnických organizacích, kde skupiny občanů dobrovolně, samy pro sebe a své</w:t>
      </w:r>
      <w:r w:rsidR="002403EB" w:rsidRPr="00D92179">
        <w:rPr>
          <w:rFonts w:cs="Times New Roman"/>
          <w:szCs w:val="24"/>
        </w:rPr>
        <w:t xml:space="preserve"> přátele realizují řadu aktivit</w:t>
      </w:r>
      <w:r w:rsidR="00E560F5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 xml:space="preserve">(Tošner, Sozanská, 2002, s. 30). </w:t>
      </w:r>
    </w:p>
    <w:p w:rsidR="0005604F" w:rsidRPr="00D92179" w:rsidRDefault="003524EE" w:rsidP="0005604F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Od roku 1989 se také v České republice objevuje nový typ dobrovolnictví, tzv. </w:t>
      </w:r>
      <w:r w:rsidR="00D254FF" w:rsidRPr="00D92179">
        <w:rPr>
          <w:rFonts w:cs="Times New Roman"/>
          <w:i/>
          <w:szCs w:val="24"/>
        </w:rPr>
        <w:t>dobrovolná</w:t>
      </w:r>
      <w:r w:rsidRPr="00D92179">
        <w:rPr>
          <w:rFonts w:cs="Times New Roman"/>
          <w:i/>
          <w:szCs w:val="24"/>
        </w:rPr>
        <w:t xml:space="preserve"> služba</w:t>
      </w:r>
      <w:r w:rsidRPr="00D92179">
        <w:rPr>
          <w:rFonts w:cs="Times New Roman"/>
          <w:szCs w:val="24"/>
        </w:rPr>
        <w:t xml:space="preserve">, kterou chápeme jako dlouhodobý dobrovolný závazek. V této době k nám začali přijíždět převážně dobrovolníci z USA </w:t>
      </w:r>
      <w:r w:rsidR="00D254FF" w:rsidRPr="00D92179">
        <w:rPr>
          <w:rFonts w:cs="Times New Roman"/>
          <w:szCs w:val="24"/>
        </w:rPr>
        <w:t>a západoevropských zemí, jejichž činnost spočívala hlavně ve výuce cizích jazyků.</w:t>
      </w:r>
      <w:r w:rsidR="00C36C78" w:rsidRPr="00D92179">
        <w:rPr>
          <w:rFonts w:cs="Times New Roman"/>
          <w:szCs w:val="24"/>
        </w:rPr>
        <w:t xml:space="preserve"> Postupem času vznikaly a dále vznikají v ČR organizace, které se věnují vysílání českých dobrovolníků do zahraničí. Dobrovolná služba je většinou ve formě tzv. workcampů či dlouhodobých pobytů mimo ČR a zapoju</w:t>
      </w:r>
      <w:r w:rsidR="002403EB" w:rsidRPr="00D92179">
        <w:rPr>
          <w:rFonts w:cs="Times New Roman"/>
          <w:szCs w:val="24"/>
        </w:rPr>
        <w:t>jí se do ní převážně mladí lidé</w:t>
      </w:r>
      <w:r w:rsidR="00C36C78" w:rsidRPr="00D92179">
        <w:rPr>
          <w:rFonts w:cs="Times New Roman"/>
          <w:szCs w:val="24"/>
        </w:rPr>
        <w:t xml:space="preserve"> (Institut umění</w:t>
      </w:r>
      <w:r w:rsidR="0005604F" w:rsidRPr="00D92179">
        <w:rPr>
          <w:rFonts w:cs="Times New Roman"/>
          <w:szCs w:val="24"/>
        </w:rPr>
        <w:t xml:space="preserve"> – Divadelní ústav</w:t>
      </w:r>
      <w:r w:rsidR="00C36C78" w:rsidRPr="00D92179">
        <w:rPr>
          <w:rFonts w:cs="Times New Roman"/>
          <w:szCs w:val="24"/>
        </w:rPr>
        <w:t>, 2012, s. 11-12).</w:t>
      </w:r>
    </w:p>
    <w:p w:rsidR="006934B2" w:rsidRPr="00D92179" w:rsidRDefault="001A2A6C" w:rsidP="0005604F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Dále se v</w:t>
      </w:r>
      <w:r w:rsidR="006934B2" w:rsidRPr="00D92179">
        <w:rPr>
          <w:rFonts w:cs="Times New Roman"/>
          <w:szCs w:val="24"/>
        </w:rPr>
        <w:t>e druhé polovině 90. let minulého století</w:t>
      </w:r>
      <w:r w:rsidR="00E560F5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začínají objevovat</w:t>
      </w:r>
      <w:r w:rsidR="00E603F5" w:rsidRPr="00D92179">
        <w:rPr>
          <w:rFonts w:cs="Times New Roman"/>
          <w:szCs w:val="24"/>
        </w:rPr>
        <w:t xml:space="preserve"> rozsáhlejší organizované pokusy o systematické zavádění dobrovolnické činnosti u nás</w:t>
      </w:r>
      <w:r w:rsidR="006934B2" w:rsidRPr="00D92179">
        <w:rPr>
          <w:rFonts w:cs="Times New Roman"/>
          <w:szCs w:val="24"/>
        </w:rPr>
        <w:t xml:space="preserve">. V tomto případě hovoříme o modelu </w:t>
      </w:r>
      <w:r w:rsidR="006934B2" w:rsidRPr="00D92179">
        <w:rPr>
          <w:rFonts w:cs="Times New Roman"/>
          <w:i/>
          <w:szCs w:val="24"/>
        </w:rPr>
        <w:t>formálního dobrovolnictví</w:t>
      </w:r>
      <w:r w:rsidR="006934B2" w:rsidRPr="00D92179">
        <w:rPr>
          <w:rFonts w:cs="Times New Roman"/>
          <w:szCs w:val="24"/>
        </w:rPr>
        <w:t>, který zahrnuje dobrovolné aktivity organizované prostřednictvím dobrovolnických center či jiných neziskových organizací realizujících dobrovolnické programy, případně přímo prostřednictvím poskytovatelů</w:t>
      </w:r>
      <w:r w:rsidR="00E603F5" w:rsidRPr="00D92179">
        <w:rPr>
          <w:rFonts w:cs="Times New Roman"/>
          <w:szCs w:val="24"/>
        </w:rPr>
        <w:t xml:space="preserve"> sociálních</w:t>
      </w:r>
      <w:r w:rsidR="006934B2" w:rsidRPr="00D92179">
        <w:rPr>
          <w:rFonts w:cs="Times New Roman"/>
          <w:szCs w:val="24"/>
        </w:rPr>
        <w:t xml:space="preserve"> služeb. Dobrovolníky vede obvykle profesionál – koordinátor </w:t>
      </w:r>
      <w:r w:rsidR="006934B2" w:rsidRPr="00D92179">
        <w:rPr>
          <w:rFonts w:cs="Times New Roman"/>
          <w:szCs w:val="24"/>
        </w:rPr>
        <w:lastRenderedPageBreak/>
        <w:t>dobrovolníků</w:t>
      </w:r>
      <w:r w:rsidR="00E603F5" w:rsidRPr="00D92179">
        <w:rPr>
          <w:rFonts w:cs="Times New Roman"/>
          <w:szCs w:val="24"/>
        </w:rPr>
        <w:t>, což</w:t>
      </w:r>
      <w:r w:rsidR="006934B2" w:rsidRPr="00D92179">
        <w:rPr>
          <w:rFonts w:cs="Times New Roman"/>
          <w:szCs w:val="24"/>
        </w:rPr>
        <w:t xml:space="preserve"> je nová profesní pozice obsahující prvky </w:t>
      </w:r>
      <w:r w:rsidR="00E603F5" w:rsidRPr="00D92179">
        <w:rPr>
          <w:rFonts w:cs="Times New Roman"/>
          <w:szCs w:val="24"/>
        </w:rPr>
        <w:t xml:space="preserve">a personalistiky a </w:t>
      </w:r>
      <w:r w:rsidR="006934B2" w:rsidRPr="00D92179">
        <w:rPr>
          <w:rFonts w:cs="Times New Roman"/>
          <w:szCs w:val="24"/>
        </w:rPr>
        <w:t>sociální práce. Oblasti, v nichž jsou formální dobrovolníci velmi prospěšní a zároveň je třeba jejich</w:t>
      </w:r>
      <w:r w:rsidR="00E603F5" w:rsidRPr="00D92179">
        <w:rPr>
          <w:rFonts w:cs="Times New Roman"/>
          <w:szCs w:val="24"/>
        </w:rPr>
        <w:t xml:space="preserve"> činnost pečlivě </w:t>
      </w:r>
      <w:r w:rsidR="006934B2" w:rsidRPr="00D92179">
        <w:rPr>
          <w:rFonts w:cs="Times New Roman"/>
          <w:szCs w:val="24"/>
        </w:rPr>
        <w:t xml:space="preserve">organizovat, jsou zejména sociální služby a zdravotnictví. </w:t>
      </w:r>
      <w:r w:rsidR="00E603F5" w:rsidRPr="00D92179">
        <w:rPr>
          <w:rFonts w:cs="Times New Roman"/>
          <w:szCs w:val="24"/>
        </w:rPr>
        <w:t xml:space="preserve">První </w:t>
      </w:r>
      <w:r w:rsidR="006934B2" w:rsidRPr="00D92179">
        <w:rPr>
          <w:rFonts w:cs="Times New Roman"/>
          <w:szCs w:val="24"/>
        </w:rPr>
        <w:t>specializované pracoviště pro oblast dobrovolnictví</w:t>
      </w:r>
      <w:r w:rsidR="00E603F5" w:rsidRPr="00D92179">
        <w:rPr>
          <w:rFonts w:cs="Times New Roman"/>
          <w:szCs w:val="24"/>
        </w:rPr>
        <w:t xml:space="preserve"> vzniklo v ČR v roce a to HESTIA – Národní dobrovolnické centrum, </w:t>
      </w:r>
      <w:r w:rsidR="006934B2" w:rsidRPr="00D92179">
        <w:rPr>
          <w:rFonts w:cs="Times New Roman"/>
          <w:szCs w:val="24"/>
        </w:rPr>
        <w:t xml:space="preserve">které bylo založeno z iniciativy a za finanční podpory Open Society Institutu v New Yorku v rámci </w:t>
      </w:r>
      <w:r w:rsidR="00E603F5" w:rsidRPr="00D92179">
        <w:rPr>
          <w:rFonts w:cs="Times New Roman"/>
          <w:szCs w:val="24"/>
        </w:rPr>
        <w:t>Programu rozvoje dobrovolnictví, jako jedno z národních dobrovolnických center ve 14 zemích bývalého komunistického bloku.</w:t>
      </w:r>
      <w:r w:rsidR="001C0906">
        <w:rPr>
          <w:rFonts w:cs="Times New Roman"/>
          <w:szCs w:val="24"/>
        </w:rPr>
        <w:t xml:space="preserve"> </w:t>
      </w:r>
      <w:r w:rsidR="006934B2" w:rsidRPr="00D92179">
        <w:rPr>
          <w:rFonts w:cs="Times New Roman"/>
          <w:szCs w:val="24"/>
        </w:rPr>
        <w:t>Základním posláním Programu rozvoje dobrovolnictví</w:t>
      </w:r>
      <w:r w:rsidR="0005604F" w:rsidRPr="00D92179">
        <w:rPr>
          <w:rFonts w:cs="Times New Roman"/>
          <w:szCs w:val="24"/>
        </w:rPr>
        <w:t>,</w:t>
      </w:r>
      <w:r w:rsidR="006934B2" w:rsidRPr="00D92179">
        <w:rPr>
          <w:rFonts w:cs="Times New Roman"/>
          <w:szCs w:val="24"/>
        </w:rPr>
        <w:t xml:space="preserve"> a tedy i nově vznik</w:t>
      </w:r>
      <w:r w:rsidR="00E603F5" w:rsidRPr="00D92179">
        <w:rPr>
          <w:rFonts w:cs="Times New Roman"/>
          <w:szCs w:val="24"/>
        </w:rPr>
        <w:t>ajících dobrovolnických center</w:t>
      </w:r>
      <w:r w:rsidR="0005604F" w:rsidRPr="00D92179">
        <w:rPr>
          <w:rFonts w:cs="Times New Roman"/>
          <w:szCs w:val="24"/>
        </w:rPr>
        <w:t>,</w:t>
      </w:r>
      <w:r w:rsidR="001C0906">
        <w:rPr>
          <w:rFonts w:cs="Times New Roman"/>
          <w:szCs w:val="24"/>
        </w:rPr>
        <w:t xml:space="preserve"> </w:t>
      </w:r>
      <w:r w:rsidR="006934B2" w:rsidRPr="00D92179">
        <w:rPr>
          <w:rFonts w:cs="Times New Roman"/>
          <w:szCs w:val="24"/>
        </w:rPr>
        <w:t xml:space="preserve">byla podpora myšlenky </w:t>
      </w:r>
      <w:r w:rsidR="00E603F5" w:rsidRPr="00D92179">
        <w:rPr>
          <w:rFonts w:cs="Times New Roman"/>
          <w:szCs w:val="24"/>
        </w:rPr>
        <w:t xml:space="preserve">a propagace </w:t>
      </w:r>
      <w:r w:rsidR="006934B2" w:rsidRPr="00D92179">
        <w:rPr>
          <w:rFonts w:cs="Times New Roman"/>
          <w:szCs w:val="24"/>
        </w:rPr>
        <w:t xml:space="preserve">dobrovolnictví ve společnosti, k jejímuž naplnění centra </w:t>
      </w:r>
      <w:r w:rsidR="00E603F5" w:rsidRPr="00D92179">
        <w:rPr>
          <w:rFonts w:cs="Times New Roman"/>
          <w:szCs w:val="24"/>
        </w:rPr>
        <w:t>realizují činnosti jako</w:t>
      </w:r>
      <w:r w:rsidR="0005604F" w:rsidRPr="00D92179">
        <w:rPr>
          <w:rFonts w:cs="Times New Roman"/>
          <w:szCs w:val="24"/>
        </w:rPr>
        <w:t>:</w:t>
      </w:r>
      <w:r w:rsidR="00E603F5" w:rsidRPr="00D92179">
        <w:rPr>
          <w:rFonts w:cs="Times New Roman"/>
          <w:szCs w:val="24"/>
        </w:rPr>
        <w:t xml:space="preserve"> rehabil</w:t>
      </w:r>
      <w:r w:rsidR="006934B2" w:rsidRPr="00D92179">
        <w:rPr>
          <w:rFonts w:cs="Times New Roman"/>
          <w:szCs w:val="24"/>
        </w:rPr>
        <w:t>itace dárcovství a dobrovolnictví v povědomí veřejnosti,</w:t>
      </w:r>
      <w:r w:rsidR="00E603F5" w:rsidRPr="00D92179">
        <w:rPr>
          <w:rFonts w:cs="Times New Roman"/>
          <w:szCs w:val="24"/>
        </w:rPr>
        <w:t xml:space="preserve"> vzdělávání a výzkum, </w:t>
      </w:r>
      <w:r w:rsidR="006934B2" w:rsidRPr="00D92179">
        <w:rPr>
          <w:rFonts w:cs="Times New Roman"/>
          <w:szCs w:val="24"/>
        </w:rPr>
        <w:t>realizace vlastních dobrovolnických programů a projektů</w:t>
      </w:r>
      <w:r w:rsidR="00E603F5" w:rsidRPr="00D92179">
        <w:rPr>
          <w:rFonts w:cs="Times New Roman"/>
          <w:szCs w:val="24"/>
        </w:rPr>
        <w:t xml:space="preserve">, </w:t>
      </w:r>
      <w:r w:rsidR="006934B2" w:rsidRPr="00D92179">
        <w:rPr>
          <w:rFonts w:cs="Times New Roman"/>
          <w:szCs w:val="24"/>
        </w:rPr>
        <w:t>rozvoj dobrovolnických center v regionech ČR, mezinárodní spolupráce dobrovolnických programů a center.</w:t>
      </w:r>
      <w:r w:rsidR="001C0906">
        <w:rPr>
          <w:rFonts w:cs="Times New Roman"/>
          <w:szCs w:val="24"/>
        </w:rPr>
        <w:t xml:space="preserve"> </w:t>
      </w:r>
      <w:r w:rsidR="006934B2" w:rsidRPr="00D92179">
        <w:rPr>
          <w:rFonts w:cs="Times New Roman"/>
          <w:szCs w:val="24"/>
        </w:rPr>
        <w:t xml:space="preserve">V rámci </w:t>
      </w:r>
      <w:r w:rsidR="00E603F5" w:rsidRPr="00D92179">
        <w:rPr>
          <w:rFonts w:cs="Times New Roman"/>
          <w:szCs w:val="24"/>
        </w:rPr>
        <w:t>tohoto programu</w:t>
      </w:r>
      <w:r w:rsidR="006934B2" w:rsidRPr="00D92179">
        <w:rPr>
          <w:rFonts w:cs="Times New Roman"/>
          <w:szCs w:val="24"/>
        </w:rPr>
        <w:t xml:space="preserve"> vznikala postupně další dobrovolnická centra v regionech, nejprve obvykle na základě sbírání vlastních zkušeností při realizaci Programu Pět P a teprve později se zaměřením na další dobrovolnické programy a jejich realizaci v organizacích konkrétního regionu. V roce 1999 svoji činnost pod metodickým vedením HESTIA – NDC zahájila první tři dobrovolnická centra zaměřená na širší záběr dobrovolnictví v rámci města či regionu: v</w:t>
      </w:r>
      <w:r w:rsidR="00E603F5" w:rsidRPr="00D92179">
        <w:rPr>
          <w:rFonts w:cs="Times New Roman"/>
          <w:szCs w:val="24"/>
        </w:rPr>
        <w:t> </w:t>
      </w:r>
      <w:r w:rsidR="006934B2" w:rsidRPr="00D92179">
        <w:rPr>
          <w:rFonts w:cs="Times New Roman"/>
          <w:szCs w:val="24"/>
        </w:rPr>
        <w:t>Olomouci</w:t>
      </w:r>
      <w:r w:rsidR="00E603F5" w:rsidRPr="00D92179">
        <w:rPr>
          <w:rFonts w:cs="Times New Roman"/>
          <w:szCs w:val="24"/>
        </w:rPr>
        <w:t>, Ústí nad Labem</w:t>
      </w:r>
      <w:r w:rsidR="006934B2" w:rsidRPr="00D92179">
        <w:rPr>
          <w:rFonts w:cs="Times New Roman"/>
          <w:szCs w:val="24"/>
        </w:rPr>
        <w:t xml:space="preserve"> a Liberci. V roce 2000 získala HESTIA – NDC další partnery a podpořila vznik dobrovolnických center v </w:t>
      </w:r>
      <w:r w:rsidR="00E603F5" w:rsidRPr="00D92179">
        <w:rPr>
          <w:rFonts w:cs="Times New Roman"/>
          <w:szCs w:val="24"/>
        </w:rPr>
        <w:t xml:space="preserve">Českých Budějovicích, </w:t>
      </w:r>
      <w:r w:rsidR="006934B2" w:rsidRPr="00D92179">
        <w:rPr>
          <w:rFonts w:cs="Times New Roman"/>
          <w:szCs w:val="24"/>
        </w:rPr>
        <w:t>Kroměříži, v Brně a Plzni. Následující rok 2001, který byl vyhlášen Mezinárodním rokem dobrovolníků, byl významným impulsem pro vznik a další rozvoj dobrovolnických center a programů</w:t>
      </w:r>
      <w:r w:rsidR="00E603F5" w:rsidRPr="00D92179">
        <w:rPr>
          <w:rFonts w:cs="Times New Roman"/>
          <w:szCs w:val="24"/>
        </w:rPr>
        <w:t>. Byla také založena</w:t>
      </w:r>
      <w:r w:rsidR="006934B2" w:rsidRPr="00D92179">
        <w:rPr>
          <w:rFonts w:cs="Times New Roman"/>
          <w:szCs w:val="24"/>
        </w:rPr>
        <w:t xml:space="preserve"> Koalice dobrovolnických iniciativ jako volné sdružení organizací za účelem společné reprezentace dobrovolnických projektů a programů, jejichž rámec byl vymezen Programem rozvoje dobrovolnictví. Koalice měla koncem roku 2001 celkem 22 členů s řadou dobrovolnických programů, v roce 2005 to bylo již více než 50 organizací. V současné době působí regionální dobrovolnická centra v</w:t>
      </w:r>
      <w:r w:rsidR="00E603F5" w:rsidRPr="00D92179">
        <w:rPr>
          <w:rFonts w:cs="Times New Roman"/>
          <w:szCs w:val="24"/>
        </w:rPr>
        <w:t> 33 českých městech.</w:t>
      </w:r>
      <w:r w:rsidR="006934B2" w:rsidRPr="00D92179">
        <w:rPr>
          <w:rFonts w:cs="Times New Roman"/>
          <w:szCs w:val="24"/>
        </w:rPr>
        <w:t xml:space="preserve"> Jednotlivá centra mají specifický cha</w:t>
      </w:r>
      <w:r w:rsidR="00E603F5" w:rsidRPr="00D92179">
        <w:rPr>
          <w:rFonts w:cs="Times New Roman"/>
          <w:szCs w:val="24"/>
        </w:rPr>
        <w:t xml:space="preserve">rakter daný místem a náplní </w:t>
      </w:r>
      <w:r w:rsidR="006934B2" w:rsidRPr="00D92179">
        <w:rPr>
          <w:rFonts w:cs="Times New Roman"/>
          <w:szCs w:val="24"/>
        </w:rPr>
        <w:t xml:space="preserve">činnosti. </w:t>
      </w:r>
      <w:r w:rsidR="00E603F5" w:rsidRPr="00D92179">
        <w:rPr>
          <w:rFonts w:cs="Times New Roman"/>
          <w:szCs w:val="24"/>
        </w:rPr>
        <w:t>Avšak v</w:t>
      </w:r>
      <w:r w:rsidR="006934B2" w:rsidRPr="00D92179">
        <w:rPr>
          <w:rFonts w:cs="Times New Roman"/>
          <w:szCs w:val="24"/>
        </w:rPr>
        <w:t xml:space="preserve"> řadě dalších měst se realizují dobrovolnické programy jako součást činnosti jiné organizace</w:t>
      </w:r>
      <w:r w:rsidR="00E560F5" w:rsidRPr="00D92179">
        <w:rPr>
          <w:rFonts w:cs="Times New Roman"/>
          <w:szCs w:val="24"/>
        </w:rPr>
        <w:t xml:space="preserve"> </w:t>
      </w:r>
      <w:r w:rsidR="006934B2" w:rsidRPr="00D92179">
        <w:rPr>
          <w:rFonts w:cs="Times New Roman"/>
          <w:szCs w:val="24"/>
        </w:rPr>
        <w:t>(</w:t>
      </w:r>
      <w:r w:rsidRPr="00D92179">
        <w:rPr>
          <w:rFonts w:cs="Times New Roman"/>
          <w:szCs w:val="24"/>
        </w:rPr>
        <w:t>Dobrovolník, nedatováno).</w:t>
      </w:r>
    </w:p>
    <w:p w:rsidR="007844DD" w:rsidRPr="00D92179" w:rsidRDefault="007844DD" w:rsidP="00F50D29">
      <w:pPr>
        <w:pStyle w:val="Nadpis3"/>
        <w:numPr>
          <w:ilvl w:val="0"/>
          <w:numId w:val="42"/>
        </w:numPr>
        <w:rPr>
          <w:rFonts w:cs="Times New Roman"/>
        </w:rPr>
      </w:pPr>
      <w:bookmarkStart w:id="7" w:name="_Toc383730882"/>
      <w:r w:rsidRPr="00D92179">
        <w:rPr>
          <w:rFonts w:cs="Times New Roman"/>
        </w:rPr>
        <w:t>Zákon o dobrovolnické službě</w:t>
      </w:r>
      <w:bookmarkEnd w:id="7"/>
    </w:p>
    <w:p w:rsidR="00F50D29" w:rsidRPr="00D92179" w:rsidRDefault="00C36C78" w:rsidP="00F50D29">
      <w:pPr>
        <w:spacing w:before="120" w:after="240"/>
        <w:ind w:firstLine="36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Důležitým krokem k rozvoji </w:t>
      </w:r>
      <w:r w:rsidR="0005604F" w:rsidRPr="00D92179">
        <w:rPr>
          <w:rFonts w:cs="Times New Roman"/>
          <w:szCs w:val="24"/>
        </w:rPr>
        <w:t xml:space="preserve">formálního </w:t>
      </w:r>
      <w:r w:rsidRPr="00D92179">
        <w:rPr>
          <w:rFonts w:cs="Times New Roman"/>
          <w:szCs w:val="24"/>
        </w:rPr>
        <w:t>dobrovolnictví v České republice bylo přijetí z</w:t>
      </w:r>
      <w:r w:rsidR="00713D14" w:rsidRPr="00D92179">
        <w:rPr>
          <w:rFonts w:cs="Times New Roman"/>
          <w:szCs w:val="24"/>
        </w:rPr>
        <w:t xml:space="preserve">ákona č. 198/2002, Sb., o dobrovolnické službě, který nabyl účinnosti 1. 1. </w:t>
      </w:r>
      <w:r w:rsidR="00713D14" w:rsidRPr="00D92179">
        <w:rPr>
          <w:rFonts w:cs="Times New Roman"/>
          <w:szCs w:val="24"/>
        </w:rPr>
        <w:lastRenderedPageBreak/>
        <w:t xml:space="preserve">2003. Jeho podstatou není upravit a omezit všechny existující a značně rozmanité formy dobrovolnictví. Zákon zavádí do českého právního řádu pojem dobrovolník, dobrovolnická služba, vysílající organizace, přijímající organizace aj. Upravuje a vymezuje podmínky, za kterých stát podporuje dobrovolnickou službu, a to včetně dotací nevládním organizacím, které mají akreditovaný program podle tohoto zákona. Zákon působí nedirektivně, nechává na uživatelích svobodnou volbu, zda podstoupí proces akreditace a budou se zákonem řídit či ne. Akreditace je určitou garancí, že organizace zajišťuje služby standardní kvality jak pro dobrovolníky, tak pro příjemce a je udělována na tři roky. </w:t>
      </w:r>
      <w:r w:rsidR="00733822" w:rsidRPr="00D92179">
        <w:rPr>
          <w:rFonts w:cs="Times New Roman"/>
          <w:szCs w:val="24"/>
        </w:rPr>
        <w:t>Díky tomuto zákonu získává dobrovolník (v akreditovaném programu) řadu výhod a to např. právní status; p</w:t>
      </w:r>
      <w:r w:rsidR="00713D14" w:rsidRPr="00D92179">
        <w:rPr>
          <w:rFonts w:cs="Times New Roman"/>
          <w:szCs w:val="24"/>
        </w:rPr>
        <w:t>ojištěn</w:t>
      </w:r>
      <w:r w:rsidR="00733822" w:rsidRPr="00D92179">
        <w:rPr>
          <w:rFonts w:cs="Times New Roman"/>
          <w:szCs w:val="24"/>
        </w:rPr>
        <w:t>í</w:t>
      </w:r>
      <w:r w:rsidR="00713D14" w:rsidRPr="00D92179">
        <w:rPr>
          <w:rFonts w:cs="Times New Roman"/>
          <w:szCs w:val="24"/>
        </w:rPr>
        <w:t xml:space="preserve"> proti škodám, které vzniknou jemu osobně a které </w:t>
      </w:r>
      <w:r w:rsidR="008E525A" w:rsidRPr="00D92179">
        <w:rPr>
          <w:rFonts w:cs="Times New Roman"/>
          <w:szCs w:val="24"/>
        </w:rPr>
        <w:t>by</w:t>
      </w:r>
      <w:r w:rsidR="00733822" w:rsidRPr="00D92179">
        <w:rPr>
          <w:rFonts w:cs="Times New Roman"/>
          <w:szCs w:val="24"/>
        </w:rPr>
        <w:t xml:space="preserve"> mohl způsobit dalším osobám;</w:t>
      </w:r>
      <w:r w:rsidR="00CA388E" w:rsidRPr="00D92179">
        <w:rPr>
          <w:rFonts w:cs="Times New Roman"/>
          <w:szCs w:val="24"/>
        </w:rPr>
        <w:t xml:space="preserve"> n</w:t>
      </w:r>
      <w:r w:rsidR="00713D14" w:rsidRPr="00D92179">
        <w:rPr>
          <w:rFonts w:cs="Times New Roman"/>
          <w:szCs w:val="24"/>
        </w:rPr>
        <w:t xml:space="preserve">árok na poskytnutí kvalitní přípravy </w:t>
      </w:r>
      <w:r w:rsidR="00CA388E" w:rsidRPr="00D92179">
        <w:rPr>
          <w:rFonts w:cs="Times New Roman"/>
          <w:szCs w:val="24"/>
        </w:rPr>
        <w:t>k výkonu dobrovolnické činnosti;</w:t>
      </w:r>
      <w:r w:rsidR="00713D14" w:rsidRPr="00D92179">
        <w:rPr>
          <w:rFonts w:cs="Times New Roman"/>
          <w:szCs w:val="24"/>
        </w:rPr>
        <w:t xml:space="preserve"> při posuzování nároku na podporu v nezaměstnanosti se k této době přihlíží a zapo</w:t>
      </w:r>
      <w:r w:rsidR="00CA388E" w:rsidRPr="00D92179">
        <w:rPr>
          <w:rFonts w:cs="Times New Roman"/>
          <w:szCs w:val="24"/>
        </w:rPr>
        <w:t xml:space="preserve">čítává se jako doba zaměstnání (překračuje-li dobrovolnická činnost v průměru alespoň 20 hodin v kalendářním týdnu); v případě nezaměstnanosti </w:t>
      </w:r>
      <w:r w:rsidR="00713D14" w:rsidRPr="00D92179">
        <w:rPr>
          <w:rFonts w:cs="Times New Roman"/>
          <w:szCs w:val="24"/>
        </w:rPr>
        <w:t>má možnost si hradit důchodové pojištění (může mu hradit vysílající organizace) a tato doba se pak</w:t>
      </w:r>
      <w:r w:rsidR="00CA388E" w:rsidRPr="00D92179">
        <w:rPr>
          <w:rFonts w:cs="Times New Roman"/>
          <w:szCs w:val="24"/>
        </w:rPr>
        <w:t xml:space="preserve"> započítává do nároku na důchod (překračuje-li v průměru alespoň 20 hodin v kalendářním týdnu); s</w:t>
      </w:r>
      <w:r w:rsidR="00713D14" w:rsidRPr="00D92179">
        <w:rPr>
          <w:rFonts w:cs="Times New Roman"/>
          <w:szCs w:val="24"/>
        </w:rPr>
        <w:t>tát je plátcem zdravotního pojiš</w:t>
      </w:r>
      <w:r w:rsidR="00CA388E" w:rsidRPr="00D92179">
        <w:rPr>
          <w:rFonts w:cs="Times New Roman"/>
          <w:szCs w:val="24"/>
        </w:rPr>
        <w:t>tění za dobrovolníka v případě (překračuje-li v průměru alespoň 20 hodin v kalendářním týdnu)</w:t>
      </w:r>
      <w:r w:rsidR="006534A2" w:rsidRPr="00D92179">
        <w:rPr>
          <w:rFonts w:cs="Times New Roman"/>
          <w:szCs w:val="24"/>
        </w:rPr>
        <w:t xml:space="preserve"> (</w:t>
      </w:r>
      <w:r w:rsidR="001B7CA8" w:rsidRPr="00D92179">
        <w:rPr>
          <w:rFonts w:cs="Times New Roman"/>
          <w:szCs w:val="24"/>
        </w:rPr>
        <w:t>Dobrovolník, nedatováno</w:t>
      </w:r>
      <w:r w:rsidR="006534A2" w:rsidRPr="00D92179">
        <w:rPr>
          <w:rFonts w:cs="Times New Roman"/>
          <w:szCs w:val="24"/>
        </w:rPr>
        <w:t>)</w:t>
      </w:r>
      <w:r w:rsidR="001B7CA8" w:rsidRPr="00D92179">
        <w:rPr>
          <w:rFonts w:cs="Times New Roman"/>
          <w:szCs w:val="24"/>
        </w:rPr>
        <w:t>.</w:t>
      </w:r>
    </w:p>
    <w:p w:rsidR="007B2996" w:rsidRPr="00D92179" w:rsidRDefault="008C0438" w:rsidP="00F50D29">
      <w:pPr>
        <w:spacing w:before="120" w:after="240"/>
        <w:ind w:firstLine="36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Zákon o dobrovolnické službě rozlišuje</w:t>
      </w:r>
      <w:r w:rsidR="00E560F5" w:rsidRPr="00D92179">
        <w:rPr>
          <w:rFonts w:cs="Times New Roman"/>
          <w:szCs w:val="24"/>
        </w:rPr>
        <w:t xml:space="preserve"> </w:t>
      </w:r>
      <w:r w:rsidR="007B2996" w:rsidRPr="00D92179">
        <w:rPr>
          <w:rFonts w:cs="Times New Roman"/>
          <w:i/>
          <w:szCs w:val="24"/>
        </w:rPr>
        <w:t xml:space="preserve">organizace vysílající dobrovolníky </w:t>
      </w:r>
      <w:r w:rsidR="007B2996" w:rsidRPr="00D92179">
        <w:rPr>
          <w:rFonts w:cs="Times New Roman"/>
          <w:szCs w:val="24"/>
        </w:rPr>
        <w:t xml:space="preserve">a </w:t>
      </w:r>
      <w:r w:rsidR="007B2996" w:rsidRPr="00D92179">
        <w:rPr>
          <w:rFonts w:cs="Times New Roman"/>
          <w:i/>
          <w:szCs w:val="24"/>
        </w:rPr>
        <w:t xml:space="preserve">organizace přijímající dobrovolníky. </w:t>
      </w:r>
      <w:r w:rsidR="007B2996" w:rsidRPr="00D92179">
        <w:rPr>
          <w:rFonts w:cs="Times New Roman"/>
          <w:szCs w:val="24"/>
        </w:rPr>
        <w:t xml:space="preserve">Vysílající organizace musí mít akreditaci Ministerstva vnitra ČR a mají povinnost uzavírat s dobrovolníky i s přijímající organizací písemné smlouvy a </w:t>
      </w:r>
      <w:r w:rsidR="008872B4" w:rsidRPr="00D92179">
        <w:rPr>
          <w:rFonts w:cs="Times New Roman"/>
          <w:szCs w:val="24"/>
        </w:rPr>
        <w:t xml:space="preserve">také </w:t>
      </w:r>
      <w:r w:rsidRPr="00D92179">
        <w:rPr>
          <w:rFonts w:cs="Times New Roman"/>
          <w:szCs w:val="24"/>
        </w:rPr>
        <w:t>povinnost dobrovolníka pojistit</w:t>
      </w:r>
      <w:r w:rsidR="008872B4" w:rsidRPr="00D92179">
        <w:rPr>
          <w:rFonts w:cs="Times New Roman"/>
          <w:szCs w:val="24"/>
        </w:rPr>
        <w:t xml:space="preserve"> (Matoušek a kol., 2008, s. 63).</w:t>
      </w:r>
    </w:p>
    <w:p w:rsidR="007844DD" w:rsidRPr="00D92179" w:rsidRDefault="007844DD" w:rsidP="00F50D29">
      <w:pPr>
        <w:pStyle w:val="Nadpis3"/>
        <w:numPr>
          <w:ilvl w:val="0"/>
          <w:numId w:val="42"/>
        </w:numPr>
        <w:rPr>
          <w:rFonts w:cs="Times New Roman"/>
        </w:rPr>
      </w:pPr>
      <w:bookmarkStart w:id="8" w:name="_Toc383730883"/>
      <w:r w:rsidRPr="00D92179">
        <w:rPr>
          <w:rFonts w:cs="Times New Roman"/>
        </w:rPr>
        <w:t>Trendy</w:t>
      </w:r>
      <w:bookmarkEnd w:id="8"/>
    </w:p>
    <w:p w:rsidR="00F72A52" w:rsidRPr="00D92179" w:rsidRDefault="008E525A" w:rsidP="00396334">
      <w:pPr>
        <w:spacing w:before="120" w:after="240"/>
        <w:ind w:firstLine="36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Vývoj dobrovolnictví s sebou nese</w:t>
      </w:r>
      <w:r w:rsidR="008C0438" w:rsidRPr="00D92179">
        <w:rPr>
          <w:rFonts w:cs="Times New Roman"/>
          <w:szCs w:val="24"/>
        </w:rPr>
        <w:t xml:space="preserve"> také určité</w:t>
      </w:r>
      <w:r w:rsidRPr="00D92179">
        <w:rPr>
          <w:rFonts w:cs="Times New Roman"/>
          <w:szCs w:val="24"/>
        </w:rPr>
        <w:t xml:space="preserve"> specifické trendy. </w:t>
      </w:r>
      <w:r w:rsidR="00DF59AC" w:rsidRPr="00D92179">
        <w:rPr>
          <w:rFonts w:cs="Times New Roman"/>
          <w:szCs w:val="24"/>
        </w:rPr>
        <w:t>Frič uvádí devět klíčových trendů, které určují ráz dobrovolnictví 21. století, p</w:t>
      </w:r>
      <w:r w:rsidR="00226C62" w:rsidRPr="00D92179">
        <w:rPr>
          <w:rFonts w:cs="Times New Roman"/>
          <w:szCs w:val="24"/>
        </w:rPr>
        <w:t xml:space="preserve">odle Evans a Saxton. Patří mezi ně </w:t>
      </w:r>
      <w:r w:rsidR="00DF59AC" w:rsidRPr="00D92179">
        <w:rPr>
          <w:rFonts w:cs="Times New Roman"/>
          <w:szCs w:val="24"/>
        </w:rPr>
        <w:t>nárůst tzv. znalostních (brain) na úkor ma</w:t>
      </w:r>
      <w:r w:rsidR="004E03C6" w:rsidRPr="00D92179">
        <w:rPr>
          <w:rFonts w:cs="Times New Roman"/>
          <w:szCs w:val="24"/>
        </w:rPr>
        <w:t>nuálních (brawn) dobrovolníků</w:t>
      </w:r>
      <w:r w:rsidR="005C7B20" w:rsidRPr="00D92179">
        <w:rPr>
          <w:rFonts w:cs="Times New Roman"/>
          <w:szCs w:val="24"/>
        </w:rPr>
        <w:t>;</w:t>
      </w:r>
      <w:r w:rsidR="004E03C6" w:rsidRPr="00D92179">
        <w:rPr>
          <w:rFonts w:cs="Times New Roman"/>
          <w:szCs w:val="24"/>
        </w:rPr>
        <w:t xml:space="preserve"> vzestup tzv. věcně stimulovaných dobrovolníků (cause-driven) a úpadek časově stimulovaných (time-driven)</w:t>
      </w:r>
      <w:r w:rsidR="00226C62" w:rsidRPr="00D92179">
        <w:rPr>
          <w:rFonts w:cs="Times New Roman"/>
          <w:szCs w:val="24"/>
        </w:rPr>
        <w:t>. Zvyšuje se p</w:t>
      </w:r>
      <w:r w:rsidR="005C7B20" w:rsidRPr="00D92179">
        <w:rPr>
          <w:rFonts w:cs="Times New Roman"/>
          <w:szCs w:val="24"/>
        </w:rPr>
        <w:t>otřeba</w:t>
      </w:r>
      <w:r w:rsidR="004E03C6" w:rsidRPr="00D92179">
        <w:rPr>
          <w:rFonts w:cs="Times New Roman"/>
          <w:szCs w:val="24"/>
        </w:rPr>
        <w:t xml:space="preserve"> profesionalizovaného dobrovolnického managementu, který přináší zefektivnění činností občanských organizací</w:t>
      </w:r>
      <w:r w:rsidR="00226C62" w:rsidRPr="00D92179">
        <w:rPr>
          <w:rFonts w:cs="Times New Roman"/>
          <w:szCs w:val="24"/>
        </w:rPr>
        <w:t>. Role dobrovolnict</w:t>
      </w:r>
      <w:r w:rsidR="004E03C6" w:rsidRPr="00D92179">
        <w:rPr>
          <w:rFonts w:cs="Times New Roman"/>
          <w:szCs w:val="24"/>
        </w:rPr>
        <w:t>ví</w:t>
      </w:r>
      <w:r w:rsidR="00226C62" w:rsidRPr="00D92179">
        <w:rPr>
          <w:rFonts w:cs="Times New Roman"/>
          <w:szCs w:val="24"/>
        </w:rPr>
        <w:t xml:space="preserve"> se zvyšuje -</w:t>
      </w:r>
      <w:r w:rsidR="004E03C6" w:rsidRPr="00D92179">
        <w:rPr>
          <w:rFonts w:cs="Times New Roman"/>
          <w:szCs w:val="24"/>
        </w:rPr>
        <w:t xml:space="preserve"> díky dobrovolnictví se lidi poznávají navzájem</w:t>
      </w:r>
      <w:r w:rsidR="00226C62" w:rsidRPr="00D92179">
        <w:rPr>
          <w:rFonts w:cs="Times New Roman"/>
          <w:szCs w:val="24"/>
        </w:rPr>
        <w:t xml:space="preserve"> a eliminuje se sociální izolace ve společnosti - tím </w:t>
      </w:r>
      <w:r w:rsidR="0005604F" w:rsidRPr="00D92179">
        <w:rPr>
          <w:rFonts w:cs="Times New Roman"/>
          <w:szCs w:val="24"/>
        </w:rPr>
        <w:t>roste sociální kapitál. Dále</w:t>
      </w:r>
      <w:r w:rsidR="00226C62" w:rsidRPr="00D92179">
        <w:rPr>
          <w:rFonts w:cs="Times New Roman"/>
          <w:szCs w:val="24"/>
        </w:rPr>
        <w:t xml:space="preserve"> narůstá počet</w:t>
      </w:r>
      <w:r w:rsidR="004E03C6" w:rsidRPr="00D92179">
        <w:rPr>
          <w:rFonts w:cs="Times New Roman"/>
          <w:szCs w:val="24"/>
        </w:rPr>
        <w:t xml:space="preserve">mladých </w:t>
      </w:r>
      <w:r w:rsidR="004E03C6" w:rsidRPr="00D92179">
        <w:rPr>
          <w:rFonts w:cs="Times New Roman"/>
          <w:szCs w:val="24"/>
        </w:rPr>
        <w:lastRenderedPageBreak/>
        <w:t xml:space="preserve">aktivistů a </w:t>
      </w:r>
      <w:r w:rsidR="00226C62" w:rsidRPr="00D92179">
        <w:rPr>
          <w:rFonts w:cs="Times New Roman"/>
          <w:szCs w:val="24"/>
        </w:rPr>
        <w:t>klesá počet</w:t>
      </w:r>
      <w:r w:rsidR="004E03C6" w:rsidRPr="00D92179">
        <w:rPr>
          <w:rFonts w:cs="Times New Roman"/>
          <w:szCs w:val="24"/>
        </w:rPr>
        <w:t xml:space="preserve"> mladých dobrovolníků</w:t>
      </w:r>
      <w:r w:rsidR="0005604F" w:rsidRPr="00D92179">
        <w:rPr>
          <w:rFonts w:cs="Times New Roman"/>
          <w:szCs w:val="24"/>
        </w:rPr>
        <w:t>. Trendem</w:t>
      </w:r>
      <w:r w:rsidR="00226C62" w:rsidRPr="00D92179">
        <w:rPr>
          <w:rFonts w:cs="Times New Roman"/>
          <w:szCs w:val="24"/>
        </w:rPr>
        <w:t xml:space="preserve"> se stává tzv. firemní</w:t>
      </w:r>
      <w:r w:rsidR="004E03C6" w:rsidRPr="00D92179">
        <w:rPr>
          <w:rFonts w:cs="Times New Roman"/>
          <w:szCs w:val="24"/>
        </w:rPr>
        <w:t xml:space="preserve"> do</w:t>
      </w:r>
      <w:r w:rsidR="0005604F" w:rsidRPr="00D92179">
        <w:rPr>
          <w:rFonts w:cs="Times New Roman"/>
          <w:szCs w:val="24"/>
        </w:rPr>
        <w:t>brovolnictví a nastávající</w:t>
      </w:r>
      <w:r w:rsidR="00226C62" w:rsidRPr="00D92179">
        <w:rPr>
          <w:rFonts w:cs="Times New Roman"/>
          <w:szCs w:val="24"/>
        </w:rPr>
        <w:t xml:space="preserve">„produktizace dobrovolnictví“. </w:t>
      </w:r>
      <w:r w:rsidR="0005604F" w:rsidRPr="00D92179">
        <w:rPr>
          <w:rFonts w:cs="Times New Roman"/>
          <w:szCs w:val="24"/>
        </w:rPr>
        <w:t>Stoupá také</w:t>
      </w:r>
      <w:r w:rsidR="004E03C6" w:rsidRPr="00D92179">
        <w:rPr>
          <w:rFonts w:cs="Times New Roman"/>
          <w:szCs w:val="24"/>
        </w:rPr>
        <w:t xml:space="preserve"> závislost výkonu dobrovolnictví podle změny životních fází</w:t>
      </w:r>
      <w:r w:rsidR="00226C62" w:rsidRPr="00D92179">
        <w:rPr>
          <w:rFonts w:cs="Times New Roman"/>
          <w:szCs w:val="24"/>
        </w:rPr>
        <w:t xml:space="preserve"> (student, rodič, nezaměstnaný, senior)</w:t>
      </w:r>
      <w:r w:rsidR="00E560F5" w:rsidRPr="00D92179">
        <w:rPr>
          <w:rFonts w:cs="Times New Roman"/>
          <w:szCs w:val="24"/>
        </w:rPr>
        <w:t xml:space="preserve"> </w:t>
      </w:r>
      <w:r w:rsidR="00F72A52" w:rsidRPr="00D92179">
        <w:rPr>
          <w:rFonts w:cs="Times New Roman"/>
          <w:szCs w:val="24"/>
        </w:rPr>
        <w:t xml:space="preserve">(Frič 2009, cit. </w:t>
      </w:r>
      <w:r w:rsidR="0005604F" w:rsidRPr="00D92179">
        <w:rPr>
          <w:rFonts w:cs="Times New Roman"/>
          <w:szCs w:val="24"/>
        </w:rPr>
        <w:t>P</w:t>
      </w:r>
      <w:r w:rsidR="00F72A52" w:rsidRPr="00D92179">
        <w:rPr>
          <w:rFonts w:cs="Times New Roman"/>
          <w:szCs w:val="24"/>
        </w:rPr>
        <w:t>odle</w:t>
      </w:r>
      <w:r w:rsidR="00E560F5" w:rsidRPr="00D92179">
        <w:rPr>
          <w:rFonts w:cs="Times New Roman"/>
          <w:szCs w:val="24"/>
        </w:rPr>
        <w:t xml:space="preserve"> </w:t>
      </w:r>
      <w:r w:rsidR="009816EA" w:rsidRPr="00D92179">
        <w:rPr>
          <w:rFonts w:cs="Times New Roman"/>
          <w:szCs w:val="24"/>
        </w:rPr>
        <w:t>Evans, Saxton, 2005</w:t>
      </w:r>
      <w:r w:rsidR="00F72A52" w:rsidRPr="00D92179">
        <w:rPr>
          <w:rFonts w:cs="Times New Roman"/>
          <w:szCs w:val="24"/>
        </w:rPr>
        <w:t xml:space="preserve">, s. </w:t>
      </w:r>
      <w:r w:rsidR="009816EA" w:rsidRPr="00D92179">
        <w:rPr>
          <w:rFonts w:cs="Times New Roman"/>
          <w:szCs w:val="24"/>
        </w:rPr>
        <w:t>18-</w:t>
      </w:r>
      <w:r w:rsidR="00F72A52" w:rsidRPr="00D92179">
        <w:rPr>
          <w:rFonts w:cs="Times New Roman"/>
          <w:szCs w:val="24"/>
        </w:rPr>
        <w:t>19)</w:t>
      </w:r>
      <w:r w:rsidR="005C7B20" w:rsidRPr="00D92179">
        <w:rPr>
          <w:rFonts w:cs="Times New Roman"/>
          <w:szCs w:val="24"/>
        </w:rPr>
        <w:t>.</w:t>
      </w:r>
    </w:p>
    <w:p w:rsidR="009D70D9" w:rsidRPr="00D92179" w:rsidRDefault="00226C62" w:rsidP="00396334">
      <w:pPr>
        <w:spacing w:before="120" w:after="240"/>
        <w:ind w:firstLine="36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Tyto trendy můžeme doplnit o globální trendy</w:t>
      </w:r>
      <w:r w:rsidR="00DE2097" w:rsidRPr="00D92179">
        <w:rPr>
          <w:rFonts w:cs="Times New Roman"/>
          <w:szCs w:val="24"/>
        </w:rPr>
        <w:t xml:space="preserve"> v dobrovolnickém hnutí</w:t>
      </w:r>
      <w:r w:rsidRPr="00D92179">
        <w:rPr>
          <w:rFonts w:cs="Times New Roman"/>
          <w:szCs w:val="24"/>
        </w:rPr>
        <w:t>, které uvádí</w:t>
      </w:r>
      <w:r w:rsidR="00E560F5" w:rsidRPr="00D92179">
        <w:rPr>
          <w:rFonts w:cs="Times New Roman"/>
          <w:szCs w:val="24"/>
        </w:rPr>
        <w:t xml:space="preserve"> </w:t>
      </w:r>
      <w:r w:rsidR="009816EA" w:rsidRPr="00D92179">
        <w:rPr>
          <w:rFonts w:cs="Times New Roman"/>
          <w:szCs w:val="24"/>
        </w:rPr>
        <w:t>F</w:t>
      </w:r>
      <w:r w:rsidR="009D70D9" w:rsidRPr="00D92179">
        <w:rPr>
          <w:rFonts w:cs="Times New Roman"/>
          <w:szCs w:val="24"/>
        </w:rPr>
        <w:t xml:space="preserve">rič </w:t>
      </w:r>
      <w:r w:rsidR="0005604F" w:rsidRPr="00D92179">
        <w:rPr>
          <w:rFonts w:cs="Times New Roman"/>
          <w:szCs w:val="24"/>
        </w:rPr>
        <w:t>podle Merill</w:t>
      </w:r>
      <w:r w:rsidR="005C7B20" w:rsidRPr="00D92179">
        <w:rPr>
          <w:rFonts w:cs="Times New Roman"/>
          <w:szCs w:val="24"/>
        </w:rPr>
        <w:t xml:space="preserve">: </w:t>
      </w:r>
      <w:r w:rsidR="009D70D9" w:rsidRPr="00D92179">
        <w:rPr>
          <w:rFonts w:cs="Times New Roman"/>
          <w:szCs w:val="24"/>
        </w:rPr>
        <w:t>časový stres</w:t>
      </w:r>
      <w:r w:rsidR="005C7B20" w:rsidRPr="00D92179">
        <w:rPr>
          <w:rFonts w:cs="Times New Roman"/>
          <w:szCs w:val="24"/>
        </w:rPr>
        <w:t xml:space="preserve">; </w:t>
      </w:r>
      <w:r w:rsidRPr="00D92179">
        <w:rPr>
          <w:rFonts w:cs="Times New Roman"/>
          <w:szCs w:val="24"/>
        </w:rPr>
        <w:t xml:space="preserve">koncentrace dobrovolnický programů </w:t>
      </w:r>
      <w:r w:rsidR="009D70D9" w:rsidRPr="00D92179">
        <w:rPr>
          <w:rFonts w:cs="Times New Roman"/>
          <w:szCs w:val="24"/>
        </w:rPr>
        <w:t>na extrémy demografické k</w:t>
      </w:r>
      <w:r w:rsidRPr="00D92179">
        <w:rPr>
          <w:rFonts w:cs="Times New Roman"/>
          <w:szCs w:val="24"/>
        </w:rPr>
        <w:t>řivky (senioři na jedné straně,</w:t>
      </w:r>
      <w:r w:rsidR="001C0906">
        <w:rPr>
          <w:rFonts w:cs="Times New Roman"/>
          <w:szCs w:val="24"/>
        </w:rPr>
        <w:t xml:space="preserve"> </w:t>
      </w:r>
      <w:r w:rsidR="009D70D9" w:rsidRPr="00D92179">
        <w:rPr>
          <w:rFonts w:cs="Times New Roman"/>
          <w:szCs w:val="24"/>
        </w:rPr>
        <w:t>mladí lidé na straně druhé)</w:t>
      </w:r>
      <w:r w:rsidR="005C7B20" w:rsidRPr="00D92179">
        <w:rPr>
          <w:rFonts w:cs="Times New Roman"/>
          <w:szCs w:val="24"/>
        </w:rPr>
        <w:t xml:space="preserve">; </w:t>
      </w:r>
      <w:r w:rsidR="009D70D9" w:rsidRPr="00D92179">
        <w:rPr>
          <w:rFonts w:cs="Times New Roman"/>
          <w:szCs w:val="24"/>
        </w:rPr>
        <w:t>pluraliz</w:t>
      </w:r>
      <w:r w:rsidR="007844DD" w:rsidRPr="00D92179">
        <w:rPr>
          <w:rFonts w:cs="Times New Roman"/>
          <w:szCs w:val="24"/>
        </w:rPr>
        <w:t>ace</w:t>
      </w:r>
      <w:r w:rsidR="009D70D9" w:rsidRPr="00D92179">
        <w:rPr>
          <w:rFonts w:cs="Times New Roman"/>
          <w:szCs w:val="24"/>
        </w:rPr>
        <w:t xml:space="preserve"> přístupů k rekrutaci, zapojování a managementu dobrovolníků</w:t>
      </w:r>
      <w:r w:rsidR="005C7B20" w:rsidRPr="00D92179">
        <w:rPr>
          <w:rFonts w:cs="Times New Roman"/>
          <w:szCs w:val="24"/>
        </w:rPr>
        <w:t xml:space="preserve">; </w:t>
      </w:r>
      <w:r w:rsidR="009D70D9" w:rsidRPr="00D92179">
        <w:rPr>
          <w:rFonts w:cs="Times New Roman"/>
          <w:szCs w:val="24"/>
        </w:rPr>
        <w:t>rozeznávání role a důležitosti komunity, solidarity, reciprocity a občanství</w:t>
      </w:r>
      <w:r w:rsidR="005C7B20" w:rsidRPr="00D92179">
        <w:rPr>
          <w:rFonts w:cs="Times New Roman"/>
          <w:szCs w:val="24"/>
        </w:rPr>
        <w:t xml:space="preserve">; </w:t>
      </w:r>
      <w:r w:rsidR="009D70D9" w:rsidRPr="00D92179">
        <w:rPr>
          <w:rFonts w:cs="Times New Roman"/>
          <w:szCs w:val="24"/>
        </w:rPr>
        <w:t>geografická variabilita definice a hodnoty dobrovolnictví</w:t>
      </w:r>
      <w:r w:rsidR="005C7B20" w:rsidRPr="00D92179">
        <w:rPr>
          <w:rFonts w:cs="Times New Roman"/>
          <w:szCs w:val="24"/>
        </w:rPr>
        <w:t xml:space="preserve">; </w:t>
      </w:r>
      <w:r w:rsidR="009D70D9" w:rsidRPr="00D92179">
        <w:rPr>
          <w:rFonts w:cs="Times New Roman"/>
          <w:szCs w:val="24"/>
        </w:rPr>
        <w:t>role informačních technologií</w:t>
      </w:r>
      <w:r w:rsidR="00E560F5" w:rsidRPr="00D92179">
        <w:rPr>
          <w:rFonts w:cs="Times New Roman"/>
          <w:szCs w:val="24"/>
        </w:rPr>
        <w:t xml:space="preserve"> </w:t>
      </w:r>
      <w:r w:rsidR="009D70D9" w:rsidRPr="00D92179">
        <w:rPr>
          <w:rFonts w:cs="Times New Roman"/>
          <w:szCs w:val="24"/>
        </w:rPr>
        <w:t xml:space="preserve">(Frič 2009, </w:t>
      </w:r>
      <w:r w:rsidR="009C305C" w:rsidRPr="00D92179">
        <w:rPr>
          <w:rFonts w:cs="Times New Roman"/>
          <w:szCs w:val="24"/>
        </w:rPr>
        <w:t>p</w:t>
      </w:r>
      <w:r w:rsidR="009D70D9" w:rsidRPr="00D92179">
        <w:rPr>
          <w:rFonts w:cs="Times New Roman"/>
          <w:szCs w:val="24"/>
        </w:rPr>
        <w:t>odle</w:t>
      </w:r>
      <w:r w:rsidR="00E560F5" w:rsidRPr="00D92179">
        <w:rPr>
          <w:rFonts w:cs="Times New Roman"/>
          <w:szCs w:val="24"/>
        </w:rPr>
        <w:t xml:space="preserve"> </w:t>
      </w:r>
      <w:r w:rsidR="009D70D9" w:rsidRPr="00D92179">
        <w:rPr>
          <w:rFonts w:cs="Times New Roman"/>
          <w:szCs w:val="24"/>
        </w:rPr>
        <w:t>Merill, 2006, s. 19)</w:t>
      </w:r>
      <w:r w:rsidR="00DE2097" w:rsidRPr="00D92179">
        <w:rPr>
          <w:rFonts w:cs="Times New Roman"/>
          <w:szCs w:val="24"/>
        </w:rPr>
        <w:t>.</w:t>
      </w:r>
    </w:p>
    <w:p w:rsidR="002943B7" w:rsidRPr="00D92179" w:rsidRDefault="002943B7" w:rsidP="00F50D29">
      <w:pPr>
        <w:pStyle w:val="Nadpis3"/>
        <w:numPr>
          <w:ilvl w:val="0"/>
          <w:numId w:val="42"/>
        </w:numPr>
        <w:rPr>
          <w:rFonts w:cs="Times New Roman"/>
        </w:rPr>
      </w:pPr>
      <w:bookmarkStart w:id="9" w:name="_Toc383730884"/>
      <w:r w:rsidRPr="00D92179">
        <w:rPr>
          <w:rFonts w:cs="Times New Roman"/>
        </w:rPr>
        <w:t xml:space="preserve">Oblasti </w:t>
      </w:r>
      <w:r w:rsidR="009C305C" w:rsidRPr="00D92179">
        <w:rPr>
          <w:rFonts w:cs="Times New Roman"/>
        </w:rPr>
        <w:t>výkonu dobrovolnictví</w:t>
      </w:r>
      <w:bookmarkEnd w:id="9"/>
    </w:p>
    <w:p w:rsidR="00A64C57" w:rsidRPr="00D92179" w:rsidRDefault="00CF2132" w:rsidP="00A64C57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Formální dobrovolnictví můžeme hledat téměř ve všech oblastech, které se dotýkají života lidského společenství. Jedná se o dobrovolnictví ve sportu, kul</w:t>
      </w:r>
      <w:r w:rsidR="009D15A1" w:rsidRPr="00D92179">
        <w:rPr>
          <w:rFonts w:cs="Times New Roman"/>
          <w:szCs w:val="24"/>
        </w:rPr>
        <w:t>tuře, ekologii, při krizových a</w:t>
      </w:r>
      <w:r w:rsidRPr="00D92179">
        <w:rPr>
          <w:rFonts w:cs="Times New Roman"/>
          <w:szCs w:val="24"/>
        </w:rPr>
        <w:t xml:space="preserve"> mimořádných událostech, s dětmi a mládeží, v církvi a náboženských spol</w:t>
      </w:r>
      <w:r w:rsidR="008E525A" w:rsidRPr="00D92179">
        <w:rPr>
          <w:rFonts w:cs="Times New Roman"/>
          <w:szCs w:val="24"/>
        </w:rPr>
        <w:t xml:space="preserve">ečnostech, </w:t>
      </w:r>
      <w:r w:rsidRPr="00D92179">
        <w:rPr>
          <w:rFonts w:cs="Times New Roman"/>
          <w:szCs w:val="24"/>
        </w:rPr>
        <w:t>komunitní</w:t>
      </w:r>
      <w:r w:rsidR="008E525A" w:rsidRPr="00D92179">
        <w:rPr>
          <w:rFonts w:cs="Times New Roman"/>
          <w:szCs w:val="24"/>
        </w:rPr>
        <w:t xml:space="preserve"> dobrovolnictví</w:t>
      </w:r>
      <w:r w:rsidR="00A64C57" w:rsidRPr="00D92179">
        <w:rPr>
          <w:rFonts w:cs="Times New Roman"/>
          <w:szCs w:val="24"/>
        </w:rPr>
        <w:t>, firemní dobrovolnictví</w:t>
      </w:r>
      <w:r w:rsidRPr="00D92179">
        <w:rPr>
          <w:rFonts w:cs="Times New Roman"/>
          <w:szCs w:val="24"/>
        </w:rPr>
        <w:t>, mezinárodní dobrovolnictví</w:t>
      </w:r>
      <w:r w:rsidR="00A64C57" w:rsidRPr="00D92179">
        <w:rPr>
          <w:rFonts w:cs="Times New Roman"/>
          <w:szCs w:val="24"/>
        </w:rPr>
        <w:t xml:space="preserve"> a dobrovolnická činnost </w:t>
      </w:r>
      <w:r w:rsidRPr="00D92179">
        <w:rPr>
          <w:rFonts w:cs="Times New Roman"/>
          <w:szCs w:val="24"/>
        </w:rPr>
        <w:t>ve zdravotnictví a v sociálních službách. Právě v těchto posledních dvou zmíněných oblastech najdeme dobrovolnictví s propracovaným systémem přijímajících a vysílajících organizací, akreditací, standardů péče a kvalitního managementu práce s dobrovolníky, opírající se o</w:t>
      </w:r>
      <w:r w:rsidR="00DC1624" w:rsidRPr="00D92179">
        <w:rPr>
          <w:rFonts w:cs="Times New Roman"/>
          <w:szCs w:val="24"/>
        </w:rPr>
        <w:t xml:space="preserve"> nárůst dob</w:t>
      </w:r>
      <w:r w:rsidR="00884C60" w:rsidRPr="00D92179">
        <w:rPr>
          <w:rFonts w:cs="Times New Roman"/>
          <w:szCs w:val="24"/>
        </w:rPr>
        <w:t>rovolnických center</w:t>
      </w:r>
      <w:r w:rsidR="007E38DC" w:rsidRPr="00D92179">
        <w:rPr>
          <w:rFonts w:cs="Times New Roman"/>
          <w:szCs w:val="24"/>
        </w:rPr>
        <w:t xml:space="preserve"> (Národní institut dětí a mládeže MŠMT, 2011, s. 114-115). </w:t>
      </w:r>
    </w:p>
    <w:p w:rsidR="00032E3A" w:rsidRPr="00D92179" w:rsidRDefault="00DC1624" w:rsidP="00F50D29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Účelem této práce však není detailně popsat široký rozsah dobrovolnictví, ale </w:t>
      </w:r>
      <w:r w:rsidR="009D15A1" w:rsidRPr="00D92179">
        <w:rPr>
          <w:rFonts w:cs="Times New Roman"/>
          <w:szCs w:val="24"/>
        </w:rPr>
        <w:t>zaměřit</w:t>
      </w:r>
      <w:r w:rsidRPr="00D92179">
        <w:rPr>
          <w:rFonts w:cs="Times New Roman"/>
          <w:szCs w:val="24"/>
        </w:rPr>
        <w:t xml:space="preserve"> se na dobrovolnictví v neziskových o</w:t>
      </w:r>
      <w:r w:rsidR="00E560F5" w:rsidRPr="00D92179">
        <w:rPr>
          <w:rFonts w:cs="Times New Roman"/>
          <w:szCs w:val="24"/>
        </w:rPr>
        <w:t xml:space="preserve">rganizacích v sociální oblasti. </w:t>
      </w:r>
      <w:r w:rsidR="00A64C57" w:rsidRPr="00D92179">
        <w:rPr>
          <w:rFonts w:cs="Times New Roman"/>
          <w:szCs w:val="24"/>
        </w:rPr>
        <w:t>V zemích s nepřerušeným vývojem demokracie a silnou tradicí pomoci mezi občany (Velká Británie, USA, Nizozemí, Kanada) najdeme dobrovolníky prakticky v každém sektoru sociálních služeb, často jejich počet převyšuje počet klientů. V českém prostředí dobrovolníci pracují převážně v ambulantních programech pro děti a mládež, na linkách důvěry, v domovech pro seniory, nemocnicích, hospicích, aj. organizacích a institucích.  (Matoušek a kol., 2008, s. 61).</w:t>
      </w:r>
      <w:r w:rsidR="007844DD" w:rsidRPr="00D92179">
        <w:rPr>
          <w:rFonts w:cs="Times New Roman"/>
          <w:szCs w:val="24"/>
        </w:rPr>
        <w:tab/>
      </w:r>
      <w:r w:rsidR="007844DD" w:rsidRPr="00D92179">
        <w:rPr>
          <w:rFonts w:cs="Times New Roman"/>
          <w:szCs w:val="24"/>
        </w:rPr>
        <w:tab/>
      </w:r>
      <w:r w:rsidR="007844DD" w:rsidRPr="00D92179">
        <w:rPr>
          <w:rFonts w:cs="Times New Roman"/>
          <w:szCs w:val="24"/>
        </w:rPr>
        <w:tab/>
      </w:r>
      <w:r w:rsidR="007844DD" w:rsidRPr="00D92179">
        <w:rPr>
          <w:rFonts w:cs="Times New Roman"/>
          <w:szCs w:val="24"/>
        </w:rPr>
        <w:tab/>
      </w:r>
    </w:p>
    <w:p w:rsidR="004E03C6" w:rsidRPr="00D92179" w:rsidRDefault="004E03C6" w:rsidP="00396334">
      <w:pPr>
        <w:rPr>
          <w:rFonts w:cs="Times New Roman"/>
          <w:szCs w:val="24"/>
        </w:rPr>
      </w:pPr>
    </w:p>
    <w:p w:rsidR="006934B2" w:rsidRPr="00D92179" w:rsidRDefault="006934B2" w:rsidP="00396334">
      <w:pPr>
        <w:rPr>
          <w:rFonts w:cs="Times New Roman"/>
          <w:szCs w:val="24"/>
        </w:rPr>
      </w:pPr>
    </w:p>
    <w:p w:rsidR="001B709F" w:rsidRPr="00D92179" w:rsidRDefault="001B709F" w:rsidP="00F50D29">
      <w:pPr>
        <w:pStyle w:val="Nadpis1"/>
        <w:numPr>
          <w:ilvl w:val="0"/>
          <w:numId w:val="46"/>
        </w:numPr>
        <w:rPr>
          <w:rFonts w:cs="Times New Roman"/>
        </w:rPr>
      </w:pPr>
      <w:bookmarkStart w:id="10" w:name="_Toc383730885"/>
      <w:r w:rsidRPr="00D92179">
        <w:rPr>
          <w:rFonts w:cs="Times New Roman"/>
        </w:rPr>
        <w:lastRenderedPageBreak/>
        <w:t>Dobrovolnictví v</w:t>
      </w:r>
      <w:r w:rsidR="009C305C" w:rsidRPr="00D92179">
        <w:rPr>
          <w:rFonts w:cs="Times New Roman"/>
        </w:rPr>
        <w:t> </w:t>
      </w:r>
      <w:r w:rsidRPr="00D92179">
        <w:rPr>
          <w:rFonts w:cs="Times New Roman"/>
        </w:rPr>
        <w:t>NNO</w:t>
      </w:r>
      <w:bookmarkEnd w:id="10"/>
    </w:p>
    <w:p w:rsidR="009C305C" w:rsidRPr="00D92179" w:rsidRDefault="000E734C" w:rsidP="00F50D29">
      <w:pPr>
        <w:pStyle w:val="Nadpis3"/>
        <w:numPr>
          <w:ilvl w:val="0"/>
          <w:numId w:val="43"/>
        </w:numPr>
        <w:rPr>
          <w:rFonts w:cs="Times New Roman"/>
        </w:rPr>
      </w:pPr>
      <w:bookmarkStart w:id="11" w:name="_Toc383730886"/>
      <w:r w:rsidRPr="00D92179">
        <w:rPr>
          <w:rFonts w:cs="Times New Roman"/>
        </w:rPr>
        <w:t>Výh</w:t>
      </w:r>
      <w:r w:rsidR="009C305C" w:rsidRPr="00D92179">
        <w:rPr>
          <w:rFonts w:cs="Times New Roman"/>
        </w:rPr>
        <w:t>ody dobrovolnictví pro NNO</w:t>
      </w:r>
      <w:bookmarkEnd w:id="11"/>
    </w:p>
    <w:p w:rsidR="006118D9" w:rsidRPr="00D92179" w:rsidRDefault="00BB6D2A" w:rsidP="00774E98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</w:r>
      <w:r w:rsidR="00F42C80" w:rsidRPr="00D92179">
        <w:rPr>
          <w:rFonts w:cs="Times New Roman"/>
          <w:szCs w:val="24"/>
        </w:rPr>
        <w:t>Dobrovolnická činnost je pro</w:t>
      </w:r>
      <w:r w:rsidR="00AA1104" w:rsidRPr="00D92179">
        <w:rPr>
          <w:rFonts w:cs="Times New Roman"/>
          <w:szCs w:val="24"/>
        </w:rPr>
        <w:t xml:space="preserve"> neziskovou</w:t>
      </w:r>
      <w:r w:rsidR="00F42C80" w:rsidRPr="00D92179">
        <w:rPr>
          <w:rFonts w:cs="Times New Roman"/>
          <w:szCs w:val="24"/>
        </w:rPr>
        <w:t xml:space="preserve"> organizaci prospěšná v mnoha směrech</w:t>
      </w:r>
      <w:r w:rsidR="006118D9" w:rsidRPr="00D92179">
        <w:rPr>
          <w:rFonts w:cs="Times New Roman"/>
          <w:szCs w:val="24"/>
        </w:rPr>
        <w:t xml:space="preserve">. Ne náhodou mnoho organizací </w:t>
      </w:r>
      <w:r w:rsidR="00F42C80" w:rsidRPr="00D92179">
        <w:rPr>
          <w:rFonts w:cs="Times New Roman"/>
          <w:szCs w:val="24"/>
        </w:rPr>
        <w:t>ctí heslo: ‚Dobrovolníci nejsou placeni – ne proto, že jsou bezcenní, ale proto, že jsou k nezaplacení.‘</w:t>
      </w:r>
      <w:r w:rsidR="00E560F5" w:rsidRPr="00D92179">
        <w:rPr>
          <w:rFonts w:cs="Times New Roman"/>
          <w:szCs w:val="24"/>
        </w:rPr>
        <w:t xml:space="preserve">. </w:t>
      </w:r>
      <w:r w:rsidR="00F42C80" w:rsidRPr="00D92179">
        <w:rPr>
          <w:rFonts w:cs="Times New Roman"/>
          <w:szCs w:val="24"/>
        </w:rPr>
        <w:t>Velmi dobře si uvědomují benefity, které</w:t>
      </w:r>
      <w:r w:rsidR="00AA1104" w:rsidRPr="00D92179">
        <w:rPr>
          <w:rFonts w:cs="Times New Roman"/>
          <w:szCs w:val="24"/>
        </w:rPr>
        <w:t xml:space="preserve"> jim</w:t>
      </w:r>
      <w:r w:rsidR="00E560F5" w:rsidRPr="00D92179">
        <w:rPr>
          <w:rFonts w:cs="Times New Roman"/>
          <w:szCs w:val="24"/>
        </w:rPr>
        <w:t xml:space="preserve"> </w:t>
      </w:r>
      <w:r w:rsidR="00F42C80" w:rsidRPr="00D92179">
        <w:rPr>
          <w:rFonts w:cs="Times New Roman"/>
          <w:szCs w:val="24"/>
        </w:rPr>
        <w:t>dobrovolníci přinášejí.</w:t>
      </w:r>
      <w:r w:rsidR="001C0906">
        <w:rPr>
          <w:rFonts w:cs="Times New Roman"/>
          <w:szCs w:val="24"/>
        </w:rPr>
        <w:t xml:space="preserve"> </w:t>
      </w:r>
      <w:r w:rsidR="006118D9" w:rsidRPr="00D92179">
        <w:rPr>
          <w:rFonts w:cs="Times New Roman"/>
          <w:szCs w:val="24"/>
        </w:rPr>
        <w:t>Stěžejní je</w:t>
      </w:r>
      <w:r w:rsidR="00F42C80" w:rsidRPr="00D92179">
        <w:rPr>
          <w:rFonts w:cs="Times New Roman"/>
          <w:szCs w:val="24"/>
        </w:rPr>
        <w:t xml:space="preserve"> ekonomické hledisko, kdy práce dobrovolníků ušetří náklady za platy zaměstna</w:t>
      </w:r>
      <w:r w:rsidR="008E525A" w:rsidRPr="00D92179">
        <w:rPr>
          <w:rFonts w:cs="Times New Roman"/>
          <w:szCs w:val="24"/>
        </w:rPr>
        <w:t>n</w:t>
      </w:r>
      <w:r w:rsidR="00F42C80" w:rsidRPr="00D92179">
        <w:rPr>
          <w:rFonts w:cs="Times New Roman"/>
          <w:szCs w:val="24"/>
        </w:rPr>
        <w:t>ců. Dobrovolníci jsou také něco jako ‚bezplatná reklama‘ –</w:t>
      </w:r>
      <w:r w:rsidR="00E560F5" w:rsidRPr="00D92179">
        <w:rPr>
          <w:rFonts w:cs="Times New Roman"/>
          <w:szCs w:val="24"/>
        </w:rPr>
        <w:t xml:space="preserve"> </w:t>
      </w:r>
      <w:r w:rsidR="00F42C80" w:rsidRPr="00D92179">
        <w:rPr>
          <w:rFonts w:cs="Times New Roman"/>
          <w:szCs w:val="24"/>
        </w:rPr>
        <w:t>šíří informace o činnosti organizace nejen doma, ale i mezi přáteli, známými, v práci – i díky tomu můžou organizaci zprostředkovat cenné kontakty a nezřídka také další zdroje, ať už finanční nebo materiální. Dobrovolník může</w:t>
      </w:r>
      <w:r w:rsidR="00E560F5" w:rsidRPr="00D92179">
        <w:rPr>
          <w:rFonts w:cs="Times New Roman"/>
          <w:szCs w:val="24"/>
        </w:rPr>
        <w:t xml:space="preserve"> </w:t>
      </w:r>
      <w:r w:rsidR="00F42C80" w:rsidRPr="00D92179">
        <w:rPr>
          <w:rFonts w:cs="Times New Roman"/>
          <w:szCs w:val="24"/>
        </w:rPr>
        <w:t>přinést nové pohledy na</w:t>
      </w:r>
      <w:r w:rsidR="00415199" w:rsidRPr="00D92179">
        <w:rPr>
          <w:rFonts w:cs="Times New Roman"/>
          <w:szCs w:val="24"/>
        </w:rPr>
        <w:t xml:space="preserve"> vedení, rozpočet, hospodaření - pokud jsou dobrovolníci platnou součástí organizace, často je jejich přínos v úhlu pohledu, který mají díky svému postavení. Dobrovolníci vnímají organizaci jinak než zaměstnanci a tak jejich zpětná vazba může často poskytnout zajímavé řešení různých probl</w:t>
      </w:r>
      <w:r w:rsidR="00AA1104" w:rsidRPr="00D92179">
        <w:rPr>
          <w:rFonts w:cs="Times New Roman"/>
          <w:szCs w:val="24"/>
        </w:rPr>
        <w:t>émů, které se v organizaci řeší</w:t>
      </w:r>
      <w:r w:rsidR="00E560F5" w:rsidRPr="00D92179">
        <w:rPr>
          <w:rFonts w:cs="Times New Roman"/>
          <w:szCs w:val="24"/>
        </w:rPr>
        <w:t xml:space="preserve"> </w:t>
      </w:r>
      <w:r w:rsidR="006118D9" w:rsidRPr="00D92179">
        <w:rPr>
          <w:rFonts w:cs="Times New Roman"/>
          <w:szCs w:val="24"/>
        </w:rPr>
        <w:t>(</w:t>
      </w:r>
      <w:r w:rsidR="00434079" w:rsidRPr="00D92179">
        <w:rPr>
          <w:rFonts w:cs="Times New Roman"/>
          <w:szCs w:val="24"/>
        </w:rPr>
        <w:t>Dobrovolník, nedatováno</w:t>
      </w:r>
      <w:r w:rsidR="006118D9" w:rsidRPr="00D92179">
        <w:rPr>
          <w:rFonts w:cs="Times New Roman"/>
          <w:szCs w:val="24"/>
        </w:rPr>
        <w:t>)</w:t>
      </w:r>
      <w:r w:rsidR="00AA1104" w:rsidRPr="00D92179">
        <w:rPr>
          <w:rFonts w:cs="Times New Roman"/>
          <w:szCs w:val="24"/>
        </w:rPr>
        <w:t>.</w:t>
      </w:r>
    </w:p>
    <w:p w:rsidR="00EE359D" w:rsidRPr="00D92179" w:rsidRDefault="00EE359D" w:rsidP="00EE359D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 sociální oblasti je těžiště dobrovolnických aktivit nejen v naplňování volného času, ale také v pomoci při uspokojování základních životních potřeb klienta. Zdravotnické, terapeutické a jiné odborné práce dělají placení pracovníci. Ale není vyloučeno, aby dobrovolníci dělali i specializované činnosti, například řízení auta, výtvarničení apod. Zpravidla se nepředpokládá, že budou dobrovolníci mít kvalifikaci, čekají se od nich spíše neodborné činnosti, třebaže se nevylučuje, aby dobrovolníci vykonávali i kvalifikovanou práci. Někde se dokonce počítá s tím, že dobrovolníci budou zaškoleni. V zásadě však musí být vždy vyřešen vztah zodpovědnosti při úkonech, k nimž je třeba kvalifikace. Někdy za ně nese zodpovědnost zprostředkující organizace, jindy sám klient. Řízení a koordinace při dobrovolnictví jsou stejně důležité jako těžké. Povaha této činnosti samé totiž na jedné straně stěžuje plánování, návaznost atp., na straně druhé však umožňuje velkou iniciativu dobrovolníků a také maximální naplnění potřeb a přání klientů</w:t>
      </w:r>
      <w:r w:rsidR="00E560F5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(Vuste</w:t>
      </w:r>
      <w:r w:rsidR="00E560F5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envis, nedatováno).</w:t>
      </w:r>
    </w:p>
    <w:p w:rsidR="000467CC" w:rsidRPr="00D92179" w:rsidRDefault="00EE359D" w:rsidP="009C305C">
      <w:pPr>
        <w:spacing w:before="120" w:after="240"/>
        <w:ind w:firstLine="708"/>
        <w:rPr>
          <w:rFonts w:cs="Times New Roman"/>
          <w:i/>
          <w:szCs w:val="24"/>
        </w:rPr>
      </w:pPr>
      <w:r w:rsidRPr="00D92179">
        <w:rPr>
          <w:rFonts w:cs="Times New Roman"/>
          <w:szCs w:val="24"/>
        </w:rPr>
        <w:t>Z toho</w:t>
      </w:r>
      <w:r w:rsidR="00F42C80" w:rsidRPr="00D92179">
        <w:rPr>
          <w:rFonts w:cs="Times New Roman"/>
          <w:szCs w:val="24"/>
        </w:rPr>
        <w:t xml:space="preserve"> vyplývá, že dobrovolnictví </w:t>
      </w:r>
      <w:r w:rsidR="00415199" w:rsidRPr="00D92179">
        <w:rPr>
          <w:rFonts w:cs="Times New Roman"/>
          <w:szCs w:val="24"/>
        </w:rPr>
        <w:t>v mnohém pozitivně ovlivňuje rozv</w:t>
      </w:r>
      <w:r w:rsidRPr="00D92179">
        <w:rPr>
          <w:rFonts w:cs="Times New Roman"/>
          <w:szCs w:val="24"/>
        </w:rPr>
        <w:t>oj organizace. Bylo</w:t>
      </w:r>
      <w:r w:rsidR="00954ED4" w:rsidRPr="00D92179">
        <w:rPr>
          <w:rFonts w:cs="Times New Roman"/>
          <w:szCs w:val="24"/>
        </w:rPr>
        <w:t xml:space="preserve"> by</w:t>
      </w:r>
      <w:r w:rsidRPr="00D92179">
        <w:rPr>
          <w:rFonts w:cs="Times New Roman"/>
          <w:szCs w:val="24"/>
        </w:rPr>
        <w:t xml:space="preserve"> ovšem mylné se domnívat</w:t>
      </w:r>
      <w:r w:rsidR="00415199" w:rsidRPr="00D92179">
        <w:rPr>
          <w:rFonts w:cs="Times New Roman"/>
          <w:szCs w:val="24"/>
        </w:rPr>
        <w:t>, že se tak stane automaticky s příchodem prvního dobrovolníka. Aby se dobrovolníci stali přínosem</w:t>
      </w:r>
      <w:r w:rsidR="00F42C80" w:rsidRPr="00D92179">
        <w:rPr>
          <w:rFonts w:cs="Times New Roman"/>
          <w:szCs w:val="24"/>
        </w:rPr>
        <w:t>,</w:t>
      </w:r>
      <w:r w:rsidR="00415199" w:rsidRPr="00D92179">
        <w:rPr>
          <w:rFonts w:cs="Times New Roman"/>
          <w:szCs w:val="24"/>
        </w:rPr>
        <w:t xml:space="preserve"> a ne přítěží</w:t>
      </w:r>
      <w:r w:rsidR="00207223" w:rsidRPr="00D92179">
        <w:rPr>
          <w:rFonts w:cs="Times New Roman"/>
          <w:szCs w:val="24"/>
        </w:rPr>
        <w:t>,</w:t>
      </w:r>
      <w:r w:rsidR="00415199" w:rsidRPr="00D92179">
        <w:rPr>
          <w:rFonts w:cs="Times New Roman"/>
          <w:szCs w:val="24"/>
        </w:rPr>
        <w:t xml:space="preserve"> je nutné dodržovat určitou kvalitu práce s</w:t>
      </w:r>
      <w:r w:rsidR="00F42C80" w:rsidRPr="00D92179">
        <w:rPr>
          <w:rFonts w:cs="Times New Roman"/>
          <w:szCs w:val="24"/>
        </w:rPr>
        <w:t> </w:t>
      </w:r>
      <w:r w:rsidR="00415199" w:rsidRPr="00D92179">
        <w:rPr>
          <w:rFonts w:cs="Times New Roman"/>
          <w:szCs w:val="24"/>
        </w:rPr>
        <w:t>nimi</w:t>
      </w:r>
      <w:r w:rsidR="00F42C80" w:rsidRPr="00D92179">
        <w:rPr>
          <w:rFonts w:cs="Times New Roman"/>
          <w:szCs w:val="24"/>
        </w:rPr>
        <w:t>.</w:t>
      </w:r>
      <w:r w:rsidRPr="00D92179">
        <w:rPr>
          <w:rFonts w:cs="Times New Roman"/>
          <w:szCs w:val="24"/>
        </w:rPr>
        <w:t xml:space="preserve"> Proto by měla každá organizace</w:t>
      </w:r>
      <w:r w:rsidR="006118D9" w:rsidRPr="00D92179">
        <w:rPr>
          <w:rFonts w:cs="Times New Roman"/>
          <w:szCs w:val="24"/>
        </w:rPr>
        <w:t xml:space="preserve"> pracující </w:t>
      </w:r>
      <w:r w:rsidR="006118D9" w:rsidRPr="00D92179">
        <w:rPr>
          <w:rFonts w:cs="Times New Roman"/>
          <w:szCs w:val="24"/>
        </w:rPr>
        <w:lastRenderedPageBreak/>
        <w:t xml:space="preserve">s dobrovolníky mít vlastní </w:t>
      </w:r>
      <w:r w:rsidR="006118D9" w:rsidRPr="00D92179">
        <w:rPr>
          <w:rFonts w:cs="Times New Roman"/>
          <w:i/>
          <w:szCs w:val="24"/>
        </w:rPr>
        <w:t>metodiku</w:t>
      </w:r>
      <w:r w:rsidR="006118D9" w:rsidRPr="00D92179">
        <w:rPr>
          <w:rFonts w:cs="Times New Roman"/>
          <w:szCs w:val="24"/>
        </w:rPr>
        <w:t>. Metodika je pro organizaci důležitou pomůck</w:t>
      </w:r>
      <w:r w:rsidR="00207223" w:rsidRPr="00D92179">
        <w:rPr>
          <w:rFonts w:cs="Times New Roman"/>
          <w:szCs w:val="24"/>
        </w:rPr>
        <w:t>ou i zárukou určitého standardu</w:t>
      </w:r>
      <w:r w:rsidR="006118D9" w:rsidRPr="00D92179">
        <w:rPr>
          <w:rFonts w:cs="Times New Roman"/>
          <w:szCs w:val="24"/>
        </w:rPr>
        <w:t>. Obvykle zahrnuje celý proces</w:t>
      </w:r>
      <w:r w:rsidR="0060509A" w:rsidRPr="00D92179">
        <w:rPr>
          <w:rFonts w:cs="Times New Roman"/>
          <w:szCs w:val="24"/>
        </w:rPr>
        <w:t xml:space="preserve"> – od</w:t>
      </w:r>
      <w:r w:rsidR="006118D9" w:rsidRPr="00D92179">
        <w:rPr>
          <w:rFonts w:cs="Times New Roman"/>
          <w:szCs w:val="24"/>
        </w:rPr>
        <w:t xml:space="preserve"> připravenosti organizace dobrovolníka </w:t>
      </w:r>
      <w:r w:rsidR="008E525A" w:rsidRPr="00D92179">
        <w:rPr>
          <w:rFonts w:cs="Times New Roman"/>
          <w:szCs w:val="24"/>
        </w:rPr>
        <w:t xml:space="preserve">přijmout a </w:t>
      </w:r>
      <w:r w:rsidR="0060509A" w:rsidRPr="00D92179">
        <w:rPr>
          <w:rFonts w:cs="Times New Roman"/>
          <w:szCs w:val="24"/>
        </w:rPr>
        <w:t>ujasnění si rolí a kompetencí</w:t>
      </w:r>
      <w:r w:rsidR="008E525A" w:rsidRPr="00D92179">
        <w:rPr>
          <w:rFonts w:cs="Times New Roman"/>
          <w:szCs w:val="24"/>
        </w:rPr>
        <w:t>,</w:t>
      </w:r>
      <w:r w:rsidR="0063358F" w:rsidRPr="00D92179">
        <w:rPr>
          <w:rFonts w:cs="Times New Roman"/>
          <w:szCs w:val="24"/>
        </w:rPr>
        <w:t xml:space="preserve"> po vlastní práci s</w:t>
      </w:r>
      <w:r w:rsidR="00954ED4" w:rsidRPr="00D92179">
        <w:rPr>
          <w:rFonts w:cs="Times New Roman"/>
          <w:szCs w:val="24"/>
        </w:rPr>
        <w:t> </w:t>
      </w:r>
      <w:r w:rsidR="0063358F" w:rsidRPr="00D92179">
        <w:rPr>
          <w:rFonts w:cs="Times New Roman"/>
          <w:szCs w:val="24"/>
        </w:rPr>
        <w:t>dobrovolníky</w:t>
      </w:r>
      <w:r w:rsidR="00954ED4" w:rsidRPr="00D92179">
        <w:rPr>
          <w:rFonts w:cs="Times New Roman"/>
          <w:szCs w:val="24"/>
        </w:rPr>
        <w:t xml:space="preserve"> – jejich </w:t>
      </w:r>
      <w:r w:rsidR="0063358F" w:rsidRPr="00D92179">
        <w:rPr>
          <w:rFonts w:cs="Times New Roman"/>
          <w:szCs w:val="24"/>
        </w:rPr>
        <w:t>získávání</w:t>
      </w:r>
      <w:r w:rsidR="006118D9" w:rsidRPr="00D92179">
        <w:rPr>
          <w:rFonts w:cs="Times New Roman"/>
          <w:szCs w:val="24"/>
        </w:rPr>
        <w:t>, výběr, výcvik, supervizi a hodnocení. Důležité je také neopomenout právní hledisko – uzavírání smluv a pojištění.</w:t>
      </w:r>
      <w:r w:rsidR="00207223" w:rsidRPr="00D92179">
        <w:rPr>
          <w:rFonts w:cs="Times New Roman"/>
          <w:szCs w:val="24"/>
        </w:rPr>
        <w:t xml:space="preserve"> Jak shrnují Tošner a Sozanská</w:t>
      </w:r>
      <w:r w:rsidR="0060509A" w:rsidRPr="00D92179">
        <w:rPr>
          <w:rFonts w:cs="Times New Roman"/>
          <w:szCs w:val="24"/>
        </w:rPr>
        <w:t>:</w:t>
      </w:r>
      <w:r w:rsidR="00207223" w:rsidRPr="00D92179">
        <w:rPr>
          <w:rFonts w:cs="Times New Roman"/>
          <w:i/>
          <w:szCs w:val="24"/>
        </w:rPr>
        <w:t>„Úspěšná činnost neziskové nevládní organizace je založena na nadšení profesionálů a profesionalitě práce s dobrovolníky.“</w:t>
      </w:r>
      <w:r w:rsidR="000F52F2" w:rsidRPr="00D92179">
        <w:rPr>
          <w:rFonts w:cs="Times New Roman"/>
          <w:szCs w:val="24"/>
        </w:rPr>
        <w:t xml:space="preserve"> (</w:t>
      </w:r>
      <w:bookmarkStart w:id="12" w:name="OLE_LINK1"/>
      <w:r w:rsidR="000F52F2" w:rsidRPr="00D92179">
        <w:rPr>
          <w:rFonts w:cs="Times New Roman"/>
          <w:szCs w:val="24"/>
        </w:rPr>
        <w:t>Toš</w:t>
      </w:r>
      <w:r w:rsidR="00E93FE8" w:rsidRPr="00D92179">
        <w:rPr>
          <w:rFonts w:cs="Times New Roman"/>
          <w:szCs w:val="24"/>
        </w:rPr>
        <w:t>ner, Sozanská, 2002, s. 69</w:t>
      </w:r>
      <w:r w:rsidR="00207223" w:rsidRPr="00D92179">
        <w:rPr>
          <w:rFonts w:cs="Times New Roman"/>
          <w:szCs w:val="24"/>
        </w:rPr>
        <w:t>-70</w:t>
      </w:r>
      <w:bookmarkEnd w:id="12"/>
      <w:r w:rsidR="00E93FE8" w:rsidRPr="00D92179">
        <w:rPr>
          <w:rFonts w:cs="Times New Roman"/>
          <w:szCs w:val="24"/>
        </w:rPr>
        <w:t>)</w:t>
      </w:r>
      <w:r w:rsidR="000F52F2" w:rsidRPr="00D92179">
        <w:rPr>
          <w:rFonts w:cs="Times New Roman"/>
          <w:szCs w:val="24"/>
        </w:rPr>
        <w:t>.</w:t>
      </w:r>
      <w:r w:rsidR="00E560F5" w:rsidRPr="00D92179">
        <w:rPr>
          <w:rFonts w:cs="Times New Roman"/>
          <w:szCs w:val="24"/>
        </w:rPr>
        <w:t xml:space="preserve"> </w:t>
      </w:r>
      <w:r w:rsidR="000467CC" w:rsidRPr="00D92179">
        <w:rPr>
          <w:rFonts w:cs="Times New Roman"/>
          <w:szCs w:val="24"/>
        </w:rPr>
        <w:t xml:space="preserve">Na druhou stranu mnoho organizací neumí využít potenciál, který dobrovolnická práce nabízí. Zvláště organizace bez zkušeností jsou uzavřené a bojí se dobrovolnictví využívat. Některé organizace zadávají dobrovolníkům pouze manuální práce, či práci, pro kterou nemají pracovníky. Zuzana Radoňová tuto situace komentuje těmito slovy: </w:t>
      </w:r>
      <w:r w:rsidR="000467CC" w:rsidRPr="00D92179">
        <w:rPr>
          <w:rFonts w:cs="Times New Roman"/>
          <w:i/>
          <w:szCs w:val="24"/>
        </w:rPr>
        <w:t>„Organizace by na jednu stranu dobrovolníky</w:t>
      </w:r>
      <w:r w:rsidR="00E560F5" w:rsidRPr="00D92179">
        <w:rPr>
          <w:rFonts w:cs="Times New Roman"/>
          <w:i/>
          <w:szCs w:val="24"/>
        </w:rPr>
        <w:t xml:space="preserve"> </w:t>
      </w:r>
      <w:r w:rsidR="000467CC" w:rsidRPr="00D92179">
        <w:rPr>
          <w:rFonts w:cs="Times New Roman"/>
          <w:i/>
          <w:szCs w:val="24"/>
        </w:rPr>
        <w:t>chtěly, ale na druhou stranu si moc neuvědomují</w:t>
      </w:r>
      <w:r w:rsidR="00954ED4" w:rsidRPr="00D92179">
        <w:rPr>
          <w:rFonts w:cs="Times New Roman"/>
          <w:i/>
          <w:szCs w:val="24"/>
        </w:rPr>
        <w:t xml:space="preserve">, </w:t>
      </w:r>
      <w:r w:rsidR="000467CC" w:rsidRPr="00D92179">
        <w:rPr>
          <w:rFonts w:cs="Times New Roman"/>
          <w:i/>
          <w:szCs w:val="24"/>
        </w:rPr>
        <w:t xml:space="preserve">že dobrovolník potřebuje osobu, která se mu bude věnovat. (…) Podle mne právě na tomhle to všechno vázne; pokud nemáte koordinátory dobrovolníků, tak je pro vás jednodušší využívat dobrovolníky na jednoduché manuální nebo organizační práce.“ </w:t>
      </w:r>
      <w:r w:rsidR="000467CC" w:rsidRPr="00D92179">
        <w:rPr>
          <w:rFonts w:cs="Times New Roman"/>
          <w:szCs w:val="24"/>
        </w:rPr>
        <w:t>(Sociální práce/Sociálná</w:t>
      </w:r>
      <w:r w:rsidR="00E560F5" w:rsidRPr="00D92179">
        <w:rPr>
          <w:rFonts w:cs="Times New Roman"/>
          <w:szCs w:val="24"/>
        </w:rPr>
        <w:t xml:space="preserve"> </w:t>
      </w:r>
      <w:r w:rsidR="000467CC" w:rsidRPr="00D92179">
        <w:rPr>
          <w:rFonts w:cs="Times New Roman"/>
          <w:szCs w:val="24"/>
        </w:rPr>
        <w:t>práca, 2011, s. 33).</w:t>
      </w:r>
    </w:p>
    <w:p w:rsidR="00143987" w:rsidRPr="00D92179" w:rsidRDefault="003B250F" w:rsidP="00F50D29">
      <w:pPr>
        <w:pStyle w:val="Nadpis3"/>
        <w:numPr>
          <w:ilvl w:val="0"/>
          <w:numId w:val="43"/>
        </w:numPr>
        <w:rPr>
          <w:rFonts w:cs="Times New Roman"/>
        </w:rPr>
      </w:pPr>
      <w:bookmarkStart w:id="13" w:name="_Toc383730887"/>
      <w:r w:rsidRPr="00D92179">
        <w:rPr>
          <w:rFonts w:cs="Times New Roman"/>
        </w:rPr>
        <w:t>Metodika práce s dobrovolníky</w:t>
      </w:r>
      <w:bookmarkEnd w:id="13"/>
    </w:p>
    <w:p w:rsidR="001211DE" w:rsidRPr="00D92179" w:rsidRDefault="0063358F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Prvním krokem k zavedení systematické práce s dobrovolníky je zjištění, jaké jsou k dobrovolnictví v organizaci postoje. Paralelně přitom zjišťujeme, jak probíhá v organizaci komunikace mezi</w:t>
      </w:r>
      <w:r w:rsidR="008E525A" w:rsidRPr="00D92179">
        <w:rPr>
          <w:rFonts w:cs="Times New Roman"/>
          <w:szCs w:val="24"/>
        </w:rPr>
        <w:t xml:space="preserve"> pracovníky, i vnější komunikace</w:t>
      </w:r>
      <w:r w:rsidRPr="00D92179">
        <w:rPr>
          <w:rFonts w:cs="Times New Roman"/>
          <w:szCs w:val="24"/>
        </w:rPr>
        <w:t xml:space="preserve"> s</w:t>
      </w:r>
      <w:r w:rsidR="006B3D50" w:rsidRPr="00D92179">
        <w:rPr>
          <w:rFonts w:cs="Times New Roman"/>
          <w:szCs w:val="24"/>
        </w:rPr>
        <w:t> okolím. Právě zhodnocení dosavadní dobrovolnické činnosti a plánování dalšího využití dobrovolnické práce je šance pro zhodnocení toků informací a kvalitě komunikace v organizaci. Nejdříve by si organizace měla ujasnit, co budou dobrovolníci vykonávat a vypracovat např. seznam činností, na kterých se shodli jak koordinátoři, zaměs</w:t>
      </w:r>
      <w:r w:rsidR="008E525A" w:rsidRPr="00D92179">
        <w:rPr>
          <w:rFonts w:cs="Times New Roman"/>
          <w:szCs w:val="24"/>
        </w:rPr>
        <w:t>tnanci ale také příjemci služeb</w:t>
      </w:r>
      <w:r w:rsidR="006B3D50" w:rsidRPr="00D92179">
        <w:rPr>
          <w:rFonts w:cs="Times New Roman"/>
          <w:szCs w:val="24"/>
        </w:rPr>
        <w:t xml:space="preserve"> (Tošner, Sozanská, 2002, s. 74)</w:t>
      </w:r>
      <w:r w:rsidR="008E525A" w:rsidRPr="00D92179">
        <w:rPr>
          <w:rFonts w:cs="Times New Roman"/>
          <w:szCs w:val="24"/>
        </w:rPr>
        <w:t>.</w:t>
      </w:r>
    </w:p>
    <w:p w:rsidR="00595DB0" w:rsidRPr="00D92179" w:rsidRDefault="00595DB0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Klíčovou postavou dobrovolnického managementu je </w:t>
      </w:r>
      <w:r w:rsidRPr="00D92179">
        <w:rPr>
          <w:rFonts w:cs="Times New Roman"/>
          <w:i/>
          <w:szCs w:val="24"/>
        </w:rPr>
        <w:t>koordinátor</w:t>
      </w:r>
      <w:r w:rsidR="002838F2" w:rsidRPr="00D92179">
        <w:rPr>
          <w:rFonts w:cs="Times New Roman"/>
          <w:i/>
          <w:szCs w:val="24"/>
        </w:rPr>
        <w:t xml:space="preserve"> dobrovolníků</w:t>
      </w:r>
      <w:r w:rsidRPr="00D92179">
        <w:rPr>
          <w:rFonts w:cs="Times New Roman"/>
          <w:szCs w:val="24"/>
        </w:rPr>
        <w:t>. Ten koordinuje dobrovolnictví v organizaci, od výběru dobrovolníků spojeného s propagací činnosti organizace, přes výcvik, zpracování metodiky a vyhledávání vhodných činností po zařazení dobrovolníků do chodu organizace.</w:t>
      </w:r>
      <w:r w:rsidR="002838F2" w:rsidRPr="00D92179">
        <w:rPr>
          <w:rFonts w:cs="Times New Roman"/>
          <w:szCs w:val="24"/>
        </w:rPr>
        <w:t xml:space="preserve"> Také dobrovolníky vede a hodnotí, řeší vzniklé nedorozumění a potíže, je prostředníkem mezi dobrovolníky, zaměstnanci, vedením i klienty, udržuje styk s dobrovolnickým centrem, dalšími organizacemi, s médii, zpracovává práva a povinnosti dobrovolníků i kodex organizace</w:t>
      </w:r>
      <w:r w:rsidR="00671FB9" w:rsidRPr="00D92179">
        <w:rPr>
          <w:rFonts w:cs="Times New Roman"/>
          <w:szCs w:val="24"/>
        </w:rPr>
        <w:t xml:space="preserve"> a</w:t>
      </w:r>
      <w:r w:rsidR="002838F2" w:rsidRPr="00D92179">
        <w:rPr>
          <w:rFonts w:cs="Times New Roman"/>
          <w:szCs w:val="24"/>
        </w:rPr>
        <w:t xml:space="preserve"> vede potřebnou administrativu</w:t>
      </w:r>
      <w:r w:rsidR="00603021" w:rsidRPr="00D92179">
        <w:rPr>
          <w:rFonts w:cs="Times New Roman"/>
          <w:szCs w:val="24"/>
        </w:rPr>
        <w:t xml:space="preserve"> (Tošner, Sozanská, 2002, s. 76-77).</w:t>
      </w:r>
    </w:p>
    <w:p w:rsidR="00671FB9" w:rsidRPr="00D92179" w:rsidRDefault="008E6A11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 xml:space="preserve">Vzhledem k cíli této práce je pro nás stěžejním tématem oblast </w:t>
      </w:r>
      <w:r w:rsidRPr="00D92179">
        <w:rPr>
          <w:rFonts w:cs="Times New Roman"/>
          <w:i/>
          <w:szCs w:val="24"/>
        </w:rPr>
        <w:t xml:space="preserve">získávání dobrovolníků. </w:t>
      </w:r>
      <w:r w:rsidRPr="00D92179">
        <w:rPr>
          <w:rFonts w:cs="Times New Roman"/>
          <w:szCs w:val="24"/>
        </w:rPr>
        <w:t>Nesmíme opomenout skutečnost, že dobrovolníci přicházejí a odcházejí častěji než zaměstnanci. Prot</w:t>
      </w:r>
      <w:r w:rsidR="009C2E01" w:rsidRPr="00D92179">
        <w:rPr>
          <w:rFonts w:cs="Times New Roman"/>
          <w:szCs w:val="24"/>
        </w:rPr>
        <w:t>o i práce s nimi je nepřetržitý,</w:t>
      </w:r>
      <w:r w:rsidRPr="00D92179">
        <w:rPr>
          <w:rFonts w:cs="Times New Roman"/>
          <w:szCs w:val="24"/>
        </w:rPr>
        <w:t xml:space="preserve"> stále se opakující proces. Nábor dobrovolníků by měl probíhat průběžně.  Je-li nábor zacílen na studenty tak s důrazem na období na začátku semestrů (září, říjen, únor). Konkrétních způsobů je mnoho a závisí na tvořivosti koordinátora. </w:t>
      </w:r>
      <w:r w:rsidR="001207E8" w:rsidRPr="00D92179">
        <w:rPr>
          <w:rFonts w:cs="Times New Roman"/>
          <w:szCs w:val="24"/>
        </w:rPr>
        <w:t xml:space="preserve">Osvědčuje se zapojení dobrovolníků z předchozího roku (na školách) či různá PR podpora. Odlišně budeme postupovat při náboru pro jednorázovou akci, jinak pro opakovanou a dlouhodobou spolupráci (Tošner, Sozanská, 2002, s. 77). </w:t>
      </w:r>
      <w:r w:rsidR="00671FB9" w:rsidRPr="00D92179">
        <w:rPr>
          <w:rFonts w:cs="Times New Roman"/>
          <w:szCs w:val="24"/>
        </w:rPr>
        <w:tab/>
      </w:r>
    </w:p>
    <w:p w:rsidR="001207E8" w:rsidRPr="00D92179" w:rsidRDefault="00D9632A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Jak už bylo výše zmíněno, existuje mnoho forem a je </w:t>
      </w:r>
      <w:r w:rsidR="00A706FD" w:rsidRPr="00D92179">
        <w:rPr>
          <w:rFonts w:cs="Times New Roman"/>
          <w:szCs w:val="24"/>
        </w:rPr>
        <w:t xml:space="preserve">dobré vždy kombinovat. </w:t>
      </w:r>
      <w:r w:rsidR="001207E8" w:rsidRPr="00D92179">
        <w:rPr>
          <w:rFonts w:cs="Times New Roman"/>
          <w:szCs w:val="24"/>
        </w:rPr>
        <w:t>Tošner a Sozanská</w:t>
      </w:r>
      <w:r w:rsidR="00A90E24" w:rsidRPr="00D92179">
        <w:rPr>
          <w:rFonts w:cs="Times New Roman"/>
          <w:szCs w:val="24"/>
        </w:rPr>
        <w:t xml:space="preserve"> </w:t>
      </w:r>
      <w:r w:rsidR="009C2E01" w:rsidRPr="00D92179">
        <w:rPr>
          <w:rFonts w:cs="Times New Roman"/>
          <w:szCs w:val="24"/>
        </w:rPr>
        <w:t>podle Blažekové uvádějí</w:t>
      </w:r>
      <w:r w:rsidR="001207E8" w:rsidRPr="00D92179">
        <w:rPr>
          <w:rFonts w:cs="Times New Roman"/>
          <w:szCs w:val="24"/>
        </w:rPr>
        <w:t xml:space="preserve"> nejčastěji využívané formy náboru dobrovolníků:</w:t>
      </w:r>
    </w:p>
    <w:p w:rsidR="003B250F" w:rsidRPr="00D92179" w:rsidRDefault="007F5303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Leták, vývěska, plakát</w:t>
      </w:r>
      <w:r w:rsidR="00FE6246" w:rsidRPr="00D92179">
        <w:rPr>
          <w:rFonts w:cs="Times New Roman"/>
          <w:szCs w:val="24"/>
        </w:rPr>
        <w:t>. V</w:t>
      </w:r>
      <w:r w:rsidRPr="00D92179">
        <w:rPr>
          <w:rFonts w:cs="Times New Roman"/>
          <w:szCs w:val="24"/>
        </w:rPr>
        <w:t>elmi často používaný způsob, ne však velmi efektivní; měl by být doplněn jinými formami; informuje o tom, co organizace dělá a proč potřebuje dobrovolníky</w:t>
      </w:r>
      <w:r w:rsidR="00FE6246" w:rsidRPr="00D92179">
        <w:rPr>
          <w:rFonts w:cs="Times New Roman"/>
          <w:szCs w:val="24"/>
        </w:rPr>
        <w:t>.</w:t>
      </w:r>
    </w:p>
    <w:p w:rsidR="007F5303" w:rsidRPr="00D92179" w:rsidRDefault="00FE6246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N</w:t>
      </w:r>
      <w:r w:rsidR="007F5303" w:rsidRPr="00D92179">
        <w:rPr>
          <w:rFonts w:cs="Times New Roman"/>
          <w:i/>
          <w:szCs w:val="24"/>
        </w:rPr>
        <w:t>áborová akce</w:t>
      </w:r>
      <w:r w:rsidRPr="00D92179">
        <w:rPr>
          <w:rFonts w:cs="Times New Roman"/>
          <w:szCs w:val="24"/>
        </w:rPr>
        <w:t>. C</w:t>
      </w:r>
      <w:r w:rsidR="007F5303" w:rsidRPr="00D92179">
        <w:rPr>
          <w:rFonts w:cs="Times New Roman"/>
          <w:szCs w:val="24"/>
        </w:rPr>
        <w:t>ílené získávání dobrovolníků pro určitou konkrétní činnost; často spojena s</w:t>
      </w:r>
      <w:r w:rsidR="00671FB9" w:rsidRPr="00D92179">
        <w:rPr>
          <w:rFonts w:cs="Times New Roman"/>
          <w:szCs w:val="24"/>
        </w:rPr>
        <w:t xml:space="preserve"> akcí, </w:t>
      </w:r>
      <w:r w:rsidR="00FF7792" w:rsidRPr="00D92179">
        <w:rPr>
          <w:rFonts w:cs="Times New Roman"/>
          <w:szCs w:val="24"/>
        </w:rPr>
        <w:t>u ní</w:t>
      </w:r>
      <w:r w:rsidR="007F5303" w:rsidRPr="00D92179">
        <w:rPr>
          <w:rFonts w:cs="Times New Roman"/>
          <w:szCs w:val="24"/>
        </w:rPr>
        <w:t>ž předpokládáme větší zájem veřejnosti – výstava, koncert, veletrh, apod.</w:t>
      </w:r>
    </w:p>
    <w:p w:rsidR="007F5303" w:rsidRPr="00D92179" w:rsidRDefault="007F5303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Místní tisk, regionální rozhlasové či televizní vysílání</w:t>
      </w:r>
      <w:r w:rsidR="00FE6246" w:rsidRPr="00D92179">
        <w:rPr>
          <w:rFonts w:cs="Times New Roman"/>
          <w:i/>
          <w:szCs w:val="24"/>
        </w:rPr>
        <w:t xml:space="preserve">. </w:t>
      </w:r>
      <w:r w:rsidR="00FE6246" w:rsidRPr="00D92179">
        <w:rPr>
          <w:rFonts w:cs="Times New Roman"/>
          <w:szCs w:val="24"/>
        </w:rPr>
        <w:t>P</w:t>
      </w:r>
      <w:r w:rsidRPr="00D92179">
        <w:rPr>
          <w:rFonts w:cs="Times New Roman"/>
          <w:szCs w:val="24"/>
        </w:rPr>
        <w:t xml:space="preserve">ráce s těmito médii má být prioritou každé organizace, protože jejichinformace </w:t>
      </w:r>
      <w:r w:rsidR="009C2E01" w:rsidRPr="00D92179">
        <w:rPr>
          <w:rFonts w:cs="Times New Roman"/>
          <w:szCs w:val="24"/>
        </w:rPr>
        <w:t>se dostanou tam, kde</w:t>
      </w:r>
      <w:r w:rsidRPr="00D92179">
        <w:rPr>
          <w:rFonts w:cs="Times New Roman"/>
          <w:szCs w:val="24"/>
        </w:rPr>
        <w:t xml:space="preserve"> je potřebujeme. Informace v médiích jsou důležitým pozadím pro cílené akce organizace a umožňují nejen propagaci, ale též zprostředkovávají přímý kontakt s potenciálními dobrovolníky.</w:t>
      </w:r>
    </w:p>
    <w:p w:rsidR="007F5303" w:rsidRPr="00D92179" w:rsidRDefault="00D9632A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Spolupráce s dobrovolnickými centry</w:t>
      </w:r>
      <w:r w:rsidR="00FE6246" w:rsidRPr="00D92179">
        <w:rPr>
          <w:rFonts w:cs="Times New Roman"/>
          <w:szCs w:val="24"/>
        </w:rPr>
        <w:t>. S</w:t>
      </w:r>
      <w:r w:rsidRPr="00D92179">
        <w:rPr>
          <w:rFonts w:cs="Times New Roman"/>
          <w:szCs w:val="24"/>
        </w:rPr>
        <w:t> institucemi podobného typu se zatím můžeme setkat jen v některých větších českých městech. S postupným rozšiřováním jejich činnosti bude více možností, jak připravit cílené kampaně zaměřené na získávání dobrovolníků.</w:t>
      </w:r>
    </w:p>
    <w:p w:rsidR="00D9632A" w:rsidRPr="00D92179" w:rsidRDefault="00D9632A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Osobní kontakty</w:t>
      </w:r>
      <w:r w:rsidRPr="00D92179">
        <w:rPr>
          <w:rFonts w:cs="Times New Roman"/>
          <w:szCs w:val="24"/>
        </w:rPr>
        <w:t xml:space="preserve"> jsou jedním z nejčastěji využívaných forem získávání dobrovolníků – přes příbuzné a známé. Je to způsob velmi efektivní, ale časově náročný a okruh známých se brzy vyčerpá. </w:t>
      </w:r>
    </w:p>
    <w:p w:rsidR="00D9632A" w:rsidRPr="00D92179" w:rsidRDefault="00D9632A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lastRenderedPageBreak/>
        <w:t>Střední a vysoké školy</w:t>
      </w:r>
      <w:r w:rsidR="00FE6246" w:rsidRPr="00D92179">
        <w:rPr>
          <w:rFonts w:cs="Times New Roman"/>
          <w:szCs w:val="24"/>
        </w:rPr>
        <w:t xml:space="preserve">, jejichž </w:t>
      </w:r>
      <w:r w:rsidRPr="00D92179">
        <w:rPr>
          <w:rFonts w:cs="Times New Roman"/>
          <w:szCs w:val="24"/>
        </w:rPr>
        <w:t>studenti jsou u nás nejvděčnějším zdrojem dobrovolníků. Jsou otevření, přím</w:t>
      </w:r>
      <w:r w:rsidR="009C2E01" w:rsidRPr="00D92179">
        <w:rPr>
          <w:rFonts w:cs="Times New Roman"/>
          <w:szCs w:val="24"/>
        </w:rPr>
        <w:t>í</w:t>
      </w:r>
      <w:r w:rsidRPr="00D92179">
        <w:rPr>
          <w:rFonts w:cs="Times New Roman"/>
          <w:szCs w:val="24"/>
        </w:rPr>
        <w:t xml:space="preserve"> a dychtiv</w:t>
      </w:r>
      <w:r w:rsidR="009C2E01" w:rsidRPr="00D92179">
        <w:rPr>
          <w:rFonts w:cs="Times New Roman"/>
          <w:szCs w:val="24"/>
        </w:rPr>
        <w:t>í</w:t>
      </w:r>
      <w:r w:rsidRPr="00D92179">
        <w:rPr>
          <w:rFonts w:cs="Times New Roman"/>
          <w:szCs w:val="24"/>
        </w:rPr>
        <w:t xml:space="preserve"> po nových zkušenostech. Nabídek na využití jejich volného času přibývá, řada z nich hledá</w:t>
      </w:r>
      <w:r w:rsidR="00273B19" w:rsidRPr="00D92179">
        <w:rPr>
          <w:rFonts w:cs="Times New Roman"/>
          <w:szCs w:val="24"/>
        </w:rPr>
        <w:t xml:space="preserve"> možnosti přivydělat si. Pro získání jejich pozornosti</w:t>
      </w:r>
      <w:r w:rsidRPr="00D92179">
        <w:rPr>
          <w:rFonts w:cs="Times New Roman"/>
          <w:szCs w:val="24"/>
        </w:rPr>
        <w:t xml:space="preserve"> nestačí jen vývěska na nástěnce, ale je třeba osobního kontaktu. Např. po dohodě s pedagogy přijít přímo do vyučování, nebo pro ně připravit speciální akci, kde je seznámíte s činností organizace, s dobrovolnictvím obecně a v diskuzi odpovíte na otázky. Když si ke konci takového setkání necháte od těch, kteří uvažují o vaší nabídce, vyplnit jednoduchý formulář s kontaktními údaji,</w:t>
      </w:r>
      <w:r w:rsidR="00671FB9" w:rsidRPr="00D92179">
        <w:rPr>
          <w:rFonts w:cs="Times New Roman"/>
          <w:szCs w:val="24"/>
        </w:rPr>
        <w:t xml:space="preserve"> je velká šance, že dobrovolníci přijdou </w:t>
      </w:r>
      <w:r w:rsidR="00A706FD" w:rsidRPr="00D92179">
        <w:rPr>
          <w:rFonts w:cs="Times New Roman"/>
          <w:szCs w:val="24"/>
        </w:rPr>
        <w:t>(Tošner a Sozanská 2002 podle Blažeková, 2000, s. 78)</w:t>
      </w:r>
      <w:r w:rsidR="00254D6C" w:rsidRPr="00D92179">
        <w:rPr>
          <w:rFonts w:cs="Times New Roman"/>
          <w:szCs w:val="24"/>
        </w:rPr>
        <w:t>.</w:t>
      </w:r>
    </w:p>
    <w:p w:rsidR="00254D6C" w:rsidRPr="00D92179" w:rsidRDefault="00254D6C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Na paměti musíme mít také tzv. metodu trychtýře – necíleně oslovíme stovky lidí, na ukázkovou akci jich přijde padesát, výcviku se účastní patnáct a deset zůstane pro dobrovolnou činnost v organizaci. Ale těchto deset budou motivovaní a dobří pomocníci (Tošner, Sozanská, 2002, s.</w:t>
      </w:r>
      <w:r w:rsidR="00A90E24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78)</w:t>
      </w:r>
      <w:r w:rsidR="00671FB9" w:rsidRPr="00D92179">
        <w:rPr>
          <w:rFonts w:cs="Times New Roman"/>
          <w:szCs w:val="24"/>
        </w:rPr>
        <w:t>.</w:t>
      </w:r>
    </w:p>
    <w:p w:rsidR="006A7485" w:rsidRPr="00D92179" w:rsidRDefault="00A75BA9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</w:r>
      <w:r w:rsidR="00FF7792" w:rsidRPr="00D92179">
        <w:rPr>
          <w:rFonts w:cs="Times New Roman"/>
          <w:szCs w:val="24"/>
        </w:rPr>
        <w:t>Dalším krokem je p</w:t>
      </w:r>
      <w:r w:rsidR="00D834FD" w:rsidRPr="00D92179">
        <w:rPr>
          <w:rFonts w:cs="Times New Roman"/>
          <w:szCs w:val="24"/>
        </w:rPr>
        <w:t>říprava</w:t>
      </w:r>
      <w:r w:rsidRPr="00D92179">
        <w:rPr>
          <w:rFonts w:cs="Times New Roman"/>
          <w:szCs w:val="24"/>
        </w:rPr>
        <w:t xml:space="preserve"> dobrov</w:t>
      </w:r>
      <w:r w:rsidR="00D834FD" w:rsidRPr="00D92179">
        <w:rPr>
          <w:rFonts w:cs="Times New Roman"/>
          <w:szCs w:val="24"/>
        </w:rPr>
        <w:t>olníků</w:t>
      </w:r>
      <w:r w:rsidR="00FF7792" w:rsidRPr="00D92179">
        <w:rPr>
          <w:rFonts w:cs="Times New Roman"/>
          <w:szCs w:val="24"/>
        </w:rPr>
        <w:t>. Ta</w:t>
      </w:r>
      <w:r w:rsidR="00D834FD" w:rsidRPr="00D92179">
        <w:rPr>
          <w:rFonts w:cs="Times New Roman"/>
          <w:szCs w:val="24"/>
        </w:rPr>
        <w:t xml:space="preserve"> je odvislá</w:t>
      </w:r>
      <w:r w:rsidR="00FF7792" w:rsidRPr="00D92179">
        <w:rPr>
          <w:rFonts w:cs="Times New Roman"/>
          <w:szCs w:val="24"/>
        </w:rPr>
        <w:t xml:space="preserve"> od</w:t>
      </w:r>
      <w:r w:rsidR="00D834FD" w:rsidRPr="00D92179">
        <w:rPr>
          <w:rFonts w:cs="Times New Roman"/>
          <w:szCs w:val="24"/>
        </w:rPr>
        <w:t>charakteru</w:t>
      </w:r>
      <w:r w:rsidRPr="00D92179">
        <w:rPr>
          <w:rFonts w:cs="Times New Roman"/>
          <w:szCs w:val="24"/>
        </w:rPr>
        <w:t xml:space="preserve"> činnosti, kterou bude dobrovolník vykonávat. </w:t>
      </w:r>
      <w:r w:rsidR="00D834FD" w:rsidRPr="00D92179">
        <w:rPr>
          <w:rFonts w:cs="Times New Roman"/>
          <w:szCs w:val="24"/>
        </w:rPr>
        <w:t xml:space="preserve">Obsahuje dvě složky, a to </w:t>
      </w:r>
      <w:r w:rsidR="00D834FD" w:rsidRPr="00D92179">
        <w:rPr>
          <w:rFonts w:cs="Times New Roman"/>
          <w:i/>
          <w:szCs w:val="24"/>
        </w:rPr>
        <w:t>obecně dobrovolnickou</w:t>
      </w:r>
      <w:r w:rsidR="00D834FD" w:rsidRPr="00D92179">
        <w:rPr>
          <w:rFonts w:cs="Times New Roman"/>
          <w:szCs w:val="24"/>
        </w:rPr>
        <w:t xml:space="preserve"> a </w:t>
      </w:r>
      <w:r w:rsidR="00D834FD" w:rsidRPr="00D92179">
        <w:rPr>
          <w:rFonts w:cs="Times New Roman"/>
          <w:i/>
          <w:szCs w:val="24"/>
        </w:rPr>
        <w:t>speciální či odbornou</w:t>
      </w:r>
      <w:r w:rsidR="00D834FD" w:rsidRPr="00D92179">
        <w:rPr>
          <w:rFonts w:cs="Times New Roman"/>
          <w:szCs w:val="24"/>
        </w:rPr>
        <w:t xml:space="preserve">. </w:t>
      </w:r>
      <w:r w:rsidRPr="00D92179">
        <w:rPr>
          <w:rFonts w:cs="Times New Roman"/>
          <w:szCs w:val="24"/>
        </w:rPr>
        <w:t xml:space="preserve">V praxi se osvědčuje </w:t>
      </w:r>
      <w:r w:rsidR="00F52044" w:rsidRPr="00D92179">
        <w:rPr>
          <w:rFonts w:cs="Times New Roman"/>
          <w:szCs w:val="24"/>
        </w:rPr>
        <w:t xml:space="preserve">prvně </w:t>
      </w:r>
      <w:r w:rsidRPr="00D92179">
        <w:rPr>
          <w:rFonts w:cs="Times New Roman"/>
          <w:szCs w:val="24"/>
        </w:rPr>
        <w:t>pozvat dobrovolníka na individuální či skupinové setkání, kdy se mohou vyladit požadavky organ</w:t>
      </w:r>
      <w:r w:rsidR="00D834FD" w:rsidRPr="00D92179">
        <w:rPr>
          <w:rFonts w:cs="Times New Roman"/>
          <w:szCs w:val="24"/>
        </w:rPr>
        <w:t>izace i motivace dobrovolníka.  Při prvním setkání m</w:t>
      </w:r>
      <w:r w:rsidRPr="00D92179">
        <w:rPr>
          <w:rFonts w:cs="Times New Roman"/>
          <w:szCs w:val="24"/>
        </w:rPr>
        <w:t xml:space="preserve">ůžeme využít formy jednoduchého dotazníku, kde budou otázky jako např.: </w:t>
      </w:r>
      <w:r w:rsidRPr="00D92179">
        <w:rPr>
          <w:rFonts w:cs="Times New Roman"/>
          <w:i/>
          <w:szCs w:val="24"/>
        </w:rPr>
        <w:t xml:space="preserve">Proč se chcete stát dobrovolníkem a co od této činnosti očekáváte?; Jaká oblast vás zajímá?; Kolik času můžete činnosti věnovat?; Preferujete jednorázové, krátkodobé nebo dlouhodobé akce?; </w:t>
      </w:r>
      <w:r w:rsidRPr="00D92179">
        <w:rPr>
          <w:rFonts w:cs="Times New Roman"/>
          <w:szCs w:val="24"/>
        </w:rPr>
        <w:t xml:space="preserve">aj.Odpovědi na tyto otázky by vám měly napovědět jakou dobrovolnou činnost pro koho zvolit. </w:t>
      </w:r>
      <w:r w:rsidR="006A7485" w:rsidRPr="00D92179">
        <w:rPr>
          <w:rFonts w:cs="Times New Roman"/>
          <w:szCs w:val="24"/>
        </w:rPr>
        <w:t>Přípravě je vhodné věnovat více než teoretické vysvětlení jejich práce, je třeba jim předvést žádoucí způsob práce. Vhodným prostředkem je cvičení modelovýc</w:t>
      </w:r>
      <w:r w:rsidR="00CB7BB0" w:rsidRPr="00D92179">
        <w:rPr>
          <w:rFonts w:cs="Times New Roman"/>
          <w:szCs w:val="24"/>
        </w:rPr>
        <w:t xml:space="preserve">h situací, se kterými mohou při kontaktu s klienty nastat a posílit jejich schopnosti tyto situace zvládat. </w:t>
      </w:r>
      <w:r w:rsidR="007B2996" w:rsidRPr="00D92179">
        <w:rPr>
          <w:rFonts w:cs="Times New Roman"/>
          <w:szCs w:val="24"/>
        </w:rPr>
        <w:t>Je třeba věnovat pozornost i předpokládaným kritickým situacím, a pro tyto případy nacvičit bezpečné post</w:t>
      </w:r>
      <w:r w:rsidR="003B250F" w:rsidRPr="00D92179">
        <w:rPr>
          <w:rFonts w:cs="Times New Roman"/>
          <w:szCs w:val="24"/>
        </w:rPr>
        <w:t>upy</w:t>
      </w:r>
      <w:r w:rsidR="00A90E24" w:rsidRPr="00D92179">
        <w:rPr>
          <w:rFonts w:cs="Times New Roman"/>
          <w:szCs w:val="24"/>
        </w:rPr>
        <w:t xml:space="preserve"> </w:t>
      </w:r>
      <w:r w:rsidR="00CB7BB0" w:rsidRPr="00D92179">
        <w:rPr>
          <w:rFonts w:cs="Times New Roman"/>
          <w:szCs w:val="24"/>
        </w:rPr>
        <w:t>(Matoušek a kol., 2008, s. 62).</w:t>
      </w:r>
    </w:p>
    <w:p w:rsidR="00F52044" w:rsidRPr="00D92179" w:rsidRDefault="00D834FD" w:rsidP="007D085A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Výběr</w:t>
      </w:r>
      <w:r w:rsidR="00A75BA9" w:rsidRPr="00D92179">
        <w:rPr>
          <w:rFonts w:cs="Times New Roman"/>
          <w:szCs w:val="24"/>
        </w:rPr>
        <w:t xml:space="preserve"> dobrovolníků </w:t>
      </w:r>
      <w:r w:rsidRPr="00D92179">
        <w:rPr>
          <w:rFonts w:cs="Times New Roman"/>
          <w:szCs w:val="24"/>
        </w:rPr>
        <w:t>před vlastní přípravou je vhodný</w:t>
      </w:r>
      <w:r w:rsidR="00A75BA9" w:rsidRPr="00D92179">
        <w:rPr>
          <w:rFonts w:cs="Times New Roman"/>
          <w:szCs w:val="24"/>
        </w:rPr>
        <w:t xml:space="preserve"> pokud se jedná o složitější činnosti, kde je potřeba jejich záruka bezproblémového působení a předání specifických znalostí a dovedností. Některým činnostem stačí školení v rámci páru minut až hodin, oproti tomu některé vyžadují absolvování celode</w:t>
      </w:r>
      <w:r w:rsidRPr="00D92179">
        <w:rPr>
          <w:rFonts w:cs="Times New Roman"/>
          <w:szCs w:val="24"/>
        </w:rPr>
        <w:t>nního, víkendovéh</w:t>
      </w:r>
      <w:r w:rsidR="00671FB9" w:rsidRPr="00D92179">
        <w:rPr>
          <w:rFonts w:cs="Times New Roman"/>
          <w:szCs w:val="24"/>
        </w:rPr>
        <w:t>o či několikatýdenního výcviku</w:t>
      </w:r>
      <w:r w:rsidR="00A90E24" w:rsidRPr="00D92179">
        <w:rPr>
          <w:rFonts w:cs="Times New Roman"/>
          <w:szCs w:val="24"/>
        </w:rPr>
        <w:t xml:space="preserve"> </w:t>
      </w:r>
      <w:r w:rsidR="00F52044" w:rsidRPr="00D92179">
        <w:rPr>
          <w:rFonts w:cs="Times New Roman"/>
          <w:szCs w:val="24"/>
        </w:rPr>
        <w:t>(Tošner, Sozanská, 2002, s. 79-80 )</w:t>
      </w:r>
      <w:r w:rsidR="00671FB9" w:rsidRPr="00D92179">
        <w:rPr>
          <w:rFonts w:cs="Times New Roman"/>
          <w:szCs w:val="24"/>
        </w:rPr>
        <w:t>.</w:t>
      </w:r>
      <w:r w:rsidR="006A7485" w:rsidRPr="00D92179">
        <w:rPr>
          <w:rFonts w:cs="Times New Roman"/>
          <w:szCs w:val="24"/>
        </w:rPr>
        <w:t xml:space="preserve"> Výběrová proceduru by měl vykonávat zkušený profesionál, neboť je důležité během výběru vyloučit osoby </w:t>
      </w:r>
      <w:r w:rsidR="006A7485" w:rsidRPr="00D92179">
        <w:rPr>
          <w:rFonts w:cs="Times New Roman"/>
          <w:szCs w:val="24"/>
        </w:rPr>
        <w:lastRenderedPageBreak/>
        <w:t xml:space="preserve">trpící duševními nemocemi, osoby psychopatické, příslušníky náboženských sekt, v programech pro děti a mládež též osoby </w:t>
      </w:r>
      <w:r w:rsidR="00FF7792" w:rsidRPr="00D92179">
        <w:rPr>
          <w:rFonts w:cs="Times New Roman"/>
          <w:szCs w:val="24"/>
        </w:rPr>
        <w:t xml:space="preserve">s pedofilní sexuální orientací </w:t>
      </w:r>
      <w:r w:rsidR="006A7485" w:rsidRPr="00D92179">
        <w:rPr>
          <w:rFonts w:cs="Times New Roman"/>
          <w:szCs w:val="24"/>
        </w:rPr>
        <w:t>(Matoušek a kol., 2008, s. 62).</w:t>
      </w:r>
    </w:p>
    <w:p w:rsidR="00F52044" w:rsidRPr="00D92179" w:rsidRDefault="00F52044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>Proces výběru a přípravy by měl být náročnější než samotná činnost, neboť jednou z náročných prací koordinátora je sdělit dobrovolníkovi, že se na danou práci nehodí. Z tohoto důvodu věnujeme raději pečlivější pozornost přípravě a výcviku. Přesto mohou nastat situace, kdy je tento krok udělat. Korektním způsobem se rozloučit s dobrovolníkem je důkaz vysoké úrovně koordinátora. Dobrovolník může také sám přijít s tím, že o činnost (už) nemá zájem. Zde hraje důležitou roli otevřenost organizace, aby dobrovolník cítil, že může kdykoli přijít za koordinátorem a sdělit mu své výhrady či důvody k odchodu (Tošner, Sozanská, 2002, s. 81).</w:t>
      </w:r>
    </w:p>
    <w:p w:rsidR="007D085A" w:rsidRPr="00D92179" w:rsidRDefault="007D085A" w:rsidP="007D085A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Koordinátor musí brát v potaz také </w:t>
      </w:r>
      <w:r w:rsidRPr="00D92179">
        <w:rPr>
          <w:rFonts w:cs="Times New Roman"/>
          <w:i/>
          <w:szCs w:val="24"/>
        </w:rPr>
        <w:t>potřeby dobrovolníků</w:t>
      </w:r>
      <w:r w:rsidRPr="00D92179">
        <w:rPr>
          <w:rFonts w:cs="Times New Roman"/>
          <w:szCs w:val="24"/>
        </w:rPr>
        <w:t>, aby jejich motivace vydržela. Little definuje 12 základních potřeb, které musí sdílet dobrovolník a vedení</w:t>
      </w:r>
      <w:r w:rsidR="006462F4" w:rsidRPr="00D92179">
        <w:rPr>
          <w:rFonts w:cs="Times New Roman"/>
          <w:szCs w:val="24"/>
        </w:rPr>
        <w:t xml:space="preserve"> organizace. Jsou jimi:</w:t>
      </w:r>
      <w:r w:rsidRPr="00D92179">
        <w:rPr>
          <w:rFonts w:cs="Times New Roman"/>
          <w:szCs w:val="24"/>
        </w:rPr>
        <w:t xml:space="preserve"> specifické zvládnutelné úkoly, které mají začátek a konec</w:t>
      </w:r>
      <w:r w:rsidR="00A90E24" w:rsidRPr="00D92179">
        <w:rPr>
          <w:rFonts w:cs="Times New Roman"/>
          <w:szCs w:val="24"/>
        </w:rPr>
        <w:t xml:space="preserve"> </w:t>
      </w:r>
      <w:r w:rsidR="006462F4" w:rsidRPr="00D92179">
        <w:rPr>
          <w:rFonts w:cs="Times New Roman"/>
          <w:szCs w:val="24"/>
        </w:rPr>
        <w:t xml:space="preserve">a </w:t>
      </w:r>
      <w:r w:rsidRPr="00D92179">
        <w:rPr>
          <w:rFonts w:cs="Times New Roman"/>
          <w:szCs w:val="24"/>
        </w:rPr>
        <w:t>odpovídají zájmům a účelu dobrovolnictví. Dobrovolník musí mít dobrý důvod, přiměřenou</w:t>
      </w:r>
      <w:r w:rsidR="006462F4" w:rsidRPr="00D92179">
        <w:rPr>
          <w:rFonts w:cs="Times New Roman"/>
          <w:szCs w:val="24"/>
        </w:rPr>
        <w:t xml:space="preserve"> lhůtu</w:t>
      </w:r>
      <w:r w:rsidRPr="00D92179">
        <w:rPr>
          <w:rFonts w:cs="Times New Roman"/>
          <w:szCs w:val="24"/>
        </w:rPr>
        <w:t xml:space="preserve"> a svobodu k dokončení úkolu kdy a kde je pro něj nejvhodnější, vše potřebné k dokončení úkolu bez přerušení a možnost postupně sledovat plnění úkolů. Dále také pomohou psané instrukce, adekvátní školení, bezpečné, příjemné a přátelské pracovní prostředí a samozřejmě možnost zpětné vazby; zhodnocení, uznání a odměny, které odpovídají účelu dobrovolnictví</w:t>
      </w:r>
      <w:r w:rsidR="00A90E24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(Little, 1999, s. 19).</w:t>
      </w:r>
    </w:p>
    <w:p w:rsidR="00354A99" w:rsidRPr="00D92179" w:rsidRDefault="00B03586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</w:r>
      <w:r w:rsidR="006462F4" w:rsidRPr="00D92179">
        <w:rPr>
          <w:rFonts w:cs="Times New Roman"/>
          <w:szCs w:val="24"/>
        </w:rPr>
        <w:t>S</w:t>
      </w:r>
      <w:r w:rsidR="007D085A" w:rsidRPr="00D92179">
        <w:rPr>
          <w:rFonts w:cs="Times New Roman"/>
          <w:szCs w:val="24"/>
        </w:rPr>
        <w:t>upervize je další stěžejní pilíř práce s dobrovolníky.</w:t>
      </w:r>
      <w:r w:rsidRPr="00D92179">
        <w:rPr>
          <w:rFonts w:cs="Times New Roman"/>
          <w:szCs w:val="24"/>
        </w:rPr>
        <w:t xml:space="preserve"> Je to možnost jednoho či více dobrovolníků setkat se se supervizorem v neohrožujícím prostředí, kde mohou konzultovat svoje postoje a pocity, pramenící z jejich činnosti. </w:t>
      </w:r>
      <w:r w:rsidR="00BD05E5" w:rsidRPr="00D92179">
        <w:rPr>
          <w:rFonts w:cs="Times New Roman"/>
          <w:szCs w:val="24"/>
        </w:rPr>
        <w:t>Opět se průběh supervize odvíjí od charakteru činnosti.</w:t>
      </w:r>
      <w:r w:rsidR="00806BDB" w:rsidRPr="00D92179">
        <w:rPr>
          <w:rFonts w:cs="Times New Roman"/>
          <w:szCs w:val="24"/>
        </w:rPr>
        <w:t xml:space="preserve"> U jednoduchých činností může su</w:t>
      </w:r>
      <w:r w:rsidR="004C1B84" w:rsidRPr="00D92179">
        <w:rPr>
          <w:rFonts w:cs="Times New Roman"/>
          <w:szCs w:val="24"/>
        </w:rPr>
        <w:t>pervizora zastoupit koordinátor. Supervize je dobrou prevencí proti odchodu a ztráty motivace dobro</w:t>
      </w:r>
      <w:r w:rsidR="00671FB9" w:rsidRPr="00D92179">
        <w:rPr>
          <w:rFonts w:cs="Times New Roman"/>
          <w:szCs w:val="24"/>
        </w:rPr>
        <w:t>volníka a také pro jeho ocenění</w:t>
      </w:r>
      <w:r w:rsidR="00A90E24" w:rsidRPr="00D92179">
        <w:rPr>
          <w:rFonts w:cs="Times New Roman"/>
          <w:szCs w:val="24"/>
        </w:rPr>
        <w:t xml:space="preserve"> </w:t>
      </w:r>
      <w:r w:rsidR="00354A99" w:rsidRPr="00D92179">
        <w:rPr>
          <w:rFonts w:cs="Times New Roman"/>
          <w:szCs w:val="24"/>
        </w:rPr>
        <w:t>(Tošner, Sozanská, 2002, s. 80-82)</w:t>
      </w:r>
      <w:r w:rsidR="00671FB9" w:rsidRPr="00D92179">
        <w:rPr>
          <w:rFonts w:cs="Times New Roman"/>
          <w:szCs w:val="24"/>
        </w:rPr>
        <w:t>.</w:t>
      </w:r>
    </w:p>
    <w:p w:rsidR="006118D9" w:rsidRPr="00D92179" w:rsidRDefault="00354A99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Ocenění je další velké téma, které se objevuje v personálním managementu a samozřejmě také v kontextu práce s dobrovolníky. Dobrovolníci si zaslouží, aby byla jejich činnost zaznamenána</w:t>
      </w:r>
      <w:r w:rsidR="00585584" w:rsidRPr="00D92179">
        <w:rPr>
          <w:rFonts w:cs="Times New Roman"/>
          <w:szCs w:val="24"/>
        </w:rPr>
        <w:t xml:space="preserve"> a </w:t>
      </w:r>
      <w:r w:rsidRPr="00D92179">
        <w:rPr>
          <w:rFonts w:cs="Times New Roman"/>
          <w:szCs w:val="24"/>
        </w:rPr>
        <w:t>byly vykazovány počty hodin, které orga</w:t>
      </w:r>
      <w:r w:rsidR="00585584" w:rsidRPr="00D92179">
        <w:rPr>
          <w:rFonts w:cs="Times New Roman"/>
          <w:szCs w:val="24"/>
        </w:rPr>
        <w:t xml:space="preserve">nizaci věnují, a tím byl podložen jejich přínos </w:t>
      </w:r>
      <w:r w:rsidRPr="00D92179">
        <w:rPr>
          <w:rFonts w:cs="Times New Roman"/>
          <w:szCs w:val="24"/>
        </w:rPr>
        <w:t xml:space="preserve">celku. V zahraničí je již samozřejmé, že hodiny odpracované dobrovolníky se přepočítávají na peníze a jsou to </w:t>
      </w:r>
      <w:r w:rsidR="00585584" w:rsidRPr="00D92179">
        <w:rPr>
          <w:rFonts w:cs="Times New Roman"/>
          <w:szCs w:val="24"/>
        </w:rPr>
        <w:t>každoročně neuvěřitelné částky. H</w:t>
      </w:r>
      <w:r w:rsidRPr="00D92179">
        <w:rPr>
          <w:rFonts w:cs="Times New Roman"/>
          <w:szCs w:val="24"/>
        </w:rPr>
        <w:t xml:space="preserve">odnocení se i proto může stát přesvědčivým argumentem, že dobrovolnictví je </w:t>
      </w:r>
      <w:r w:rsidRPr="00D92179">
        <w:rPr>
          <w:rFonts w:cs="Times New Roman"/>
          <w:szCs w:val="24"/>
        </w:rPr>
        <w:lastRenderedPageBreak/>
        <w:t>zdrojem nejen lidské síly, ale také ekonomickým přínosem pro společnost.</w:t>
      </w:r>
      <w:r w:rsidR="005E4FAF" w:rsidRPr="00D92179">
        <w:rPr>
          <w:rFonts w:cs="Times New Roman"/>
          <w:szCs w:val="24"/>
        </w:rPr>
        <w:t xml:space="preserve"> Formy o</w:t>
      </w:r>
      <w:r w:rsidRPr="00D92179">
        <w:rPr>
          <w:rFonts w:cs="Times New Roman"/>
          <w:szCs w:val="24"/>
        </w:rPr>
        <w:t xml:space="preserve">cenění jsou různé – od prostého </w:t>
      </w:r>
      <w:r w:rsidR="00671FB9" w:rsidRPr="00D92179">
        <w:rPr>
          <w:rFonts w:cs="Times New Roman"/>
          <w:szCs w:val="24"/>
        </w:rPr>
        <w:t>‚</w:t>
      </w:r>
      <w:r w:rsidRPr="00D92179">
        <w:rPr>
          <w:rFonts w:cs="Times New Roman"/>
          <w:szCs w:val="24"/>
        </w:rPr>
        <w:t>děkuji</w:t>
      </w:r>
      <w:r w:rsidR="00671FB9" w:rsidRPr="00D92179">
        <w:rPr>
          <w:rFonts w:cs="Times New Roman"/>
          <w:szCs w:val="24"/>
        </w:rPr>
        <w:t>‘</w:t>
      </w:r>
      <w:r w:rsidR="00585584" w:rsidRPr="00D92179">
        <w:rPr>
          <w:rFonts w:cs="Times New Roman"/>
          <w:szCs w:val="24"/>
        </w:rPr>
        <w:t>po formální poděkování, ocenění či</w:t>
      </w:r>
      <w:r w:rsidRPr="00D92179">
        <w:rPr>
          <w:rFonts w:cs="Times New Roman"/>
          <w:szCs w:val="24"/>
        </w:rPr>
        <w:t xml:space="preserve"> darování symb</w:t>
      </w:r>
      <w:r w:rsidR="005E4FAF" w:rsidRPr="00D92179">
        <w:rPr>
          <w:rFonts w:cs="Times New Roman"/>
          <w:szCs w:val="24"/>
        </w:rPr>
        <w:t xml:space="preserve">olické odměny. Variant kdy odměňovat je také spousty, nejvhodnější je průběžně, ale hodí se k tomu </w:t>
      </w:r>
      <w:r w:rsidR="00671FB9" w:rsidRPr="00D92179">
        <w:rPr>
          <w:rFonts w:cs="Times New Roman"/>
          <w:szCs w:val="24"/>
        </w:rPr>
        <w:t>například</w:t>
      </w:r>
      <w:r w:rsidR="006462F4" w:rsidRPr="00D92179">
        <w:rPr>
          <w:rFonts w:cs="Times New Roman"/>
          <w:szCs w:val="24"/>
        </w:rPr>
        <w:t>situace jak</w:t>
      </w:r>
      <w:r w:rsidR="005E4FAF" w:rsidRPr="00D92179">
        <w:rPr>
          <w:rFonts w:cs="Times New Roman"/>
          <w:szCs w:val="24"/>
        </w:rPr>
        <w:t xml:space="preserve"> období před prázdninami, před Vánocemi, v den důležitého výročí či události (Mezinárodní den dob</w:t>
      </w:r>
      <w:r w:rsidR="00FF7792" w:rsidRPr="00D92179">
        <w:rPr>
          <w:rFonts w:cs="Times New Roman"/>
          <w:szCs w:val="24"/>
        </w:rPr>
        <w:t>rovolníků, narozeniny, svátek, aj.</w:t>
      </w:r>
      <w:r w:rsidR="005E4FAF" w:rsidRPr="00D92179">
        <w:rPr>
          <w:rFonts w:cs="Times New Roman"/>
          <w:szCs w:val="24"/>
        </w:rPr>
        <w:t>)</w:t>
      </w:r>
      <w:r w:rsidR="00B1387E" w:rsidRPr="00D92179">
        <w:rPr>
          <w:rFonts w:cs="Times New Roman"/>
          <w:szCs w:val="24"/>
        </w:rPr>
        <w:t xml:space="preserve"> (Tošner, Sozanská, 2002, s. 80-82).</w:t>
      </w:r>
    </w:p>
    <w:p w:rsidR="008B0183" w:rsidRPr="00D92179" w:rsidRDefault="00B1387E" w:rsidP="00E62666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>V závislosti na charakteru a míře činnosti můžeme zvažovat jakým způsobem uzavírat s dobrovolníky písemné či ústní smlouvy. Mnoho dobrovolníků odvádí poctivou práce jen na základě ústní domluvy. Na druhou stranu již existuje řada dobrov</w:t>
      </w:r>
      <w:r w:rsidR="00D055E0" w:rsidRPr="00D92179">
        <w:rPr>
          <w:rFonts w:cs="Times New Roman"/>
          <w:szCs w:val="24"/>
        </w:rPr>
        <w:t>olnických programů, které se bez písemné dohody neobejdou (evidence dobrovolnictví v rám</w:t>
      </w:r>
      <w:r w:rsidR="001D7DDC" w:rsidRPr="00D92179">
        <w:rPr>
          <w:rFonts w:cs="Times New Roman"/>
          <w:szCs w:val="24"/>
        </w:rPr>
        <w:t>ci sociálně-právní ochraně dětí</w:t>
      </w:r>
      <w:r w:rsidR="00D055E0" w:rsidRPr="00D92179">
        <w:rPr>
          <w:rFonts w:cs="Times New Roman"/>
          <w:szCs w:val="24"/>
        </w:rPr>
        <w:t>; evidence nepeněžitých příjmů</w:t>
      </w:r>
      <w:r w:rsidR="001D7DDC" w:rsidRPr="00D92179">
        <w:rPr>
          <w:rFonts w:cs="Times New Roman"/>
          <w:szCs w:val="24"/>
        </w:rPr>
        <w:t>, kvůli ochraně osobních údajů</w:t>
      </w:r>
      <w:r w:rsidR="00D055E0" w:rsidRPr="00D92179">
        <w:rPr>
          <w:rFonts w:cs="Times New Roman"/>
          <w:szCs w:val="24"/>
        </w:rPr>
        <w:t>). Podle typu činnosti má dobrovolník nárok na proplacení režijních nákladů (materiál, náklady na dopravu, pracovní pomůcky, aj.)</w:t>
      </w:r>
      <w:r w:rsidR="00671FB9" w:rsidRPr="00D92179">
        <w:rPr>
          <w:rFonts w:cs="Times New Roman"/>
          <w:szCs w:val="24"/>
        </w:rPr>
        <w:t>.</w:t>
      </w:r>
      <w:r w:rsidR="006462F4" w:rsidRPr="00D92179">
        <w:rPr>
          <w:rFonts w:cs="Times New Roman"/>
          <w:szCs w:val="24"/>
        </w:rPr>
        <w:tab/>
      </w:r>
      <w:r w:rsidR="00A90E24" w:rsidRPr="00D92179">
        <w:rPr>
          <w:rFonts w:cs="Times New Roman"/>
          <w:szCs w:val="24"/>
        </w:rPr>
        <w:t xml:space="preserve"> Za účelem </w:t>
      </w:r>
      <w:r w:rsidR="00D055E0" w:rsidRPr="00D92179">
        <w:rPr>
          <w:rFonts w:cs="Times New Roman"/>
          <w:szCs w:val="24"/>
        </w:rPr>
        <w:t xml:space="preserve">smlouvy definujeme dobrovolníka jako: </w:t>
      </w:r>
      <w:r w:rsidR="00D055E0" w:rsidRPr="00D92179">
        <w:rPr>
          <w:rFonts w:cs="Times New Roman"/>
          <w:i/>
          <w:szCs w:val="24"/>
        </w:rPr>
        <w:t>„</w:t>
      </w:r>
      <w:r w:rsidR="00585584" w:rsidRPr="00D92179">
        <w:rPr>
          <w:rFonts w:cs="Times New Roman"/>
          <w:i/>
          <w:szCs w:val="24"/>
        </w:rPr>
        <w:t>…</w:t>
      </w:r>
      <w:r w:rsidR="00D055E0" w:rsidRPr="00D92179">
        <w:rPr>
          <w:rFonts w:cs="Times New Roman"/>
          <w:i/>
          <w:szCs w:val="24"/>
        </w:rPr>
        <w:t xml:space="preserve">osobu, která vykonává práci na základě příkazů ve prospěch druhé osoby či organizace bez nároku na odměnu.‘‘ </w:t>
      </w:r>
      <w:r w:rsidR="00D055E0" w:rsidRPr="00D92179">
        <w:rPr>
          <w:rFonts w:cs="Times New Roman"/>
          <w:szCs w:val="24"/>
        </w:rPr>
        <w:t>(Toš</w:t>
      </w:r>
      <w:r w:rsidR="006462F4" w:rsidRPr="00D92179">
        <w:rPr>
          <w:rFonts w:cs="Times New Roman"/>
          <w:szCs w:val="24"/>
        </w:rPr>
        <w:t xml:space="preserve">ner, Sozanská, 2002, s. 94). </w:t>
      </w:r>
      <w:r w:rsidR="00D055E0" w:rsidRPr="00D92179">
        <w:rPr>
          <w:rFonts w:cs="Times New Roman"/>
          <w:szCs w:val="24"/>
        </w:rPr>
        <w:t>Ve smlouvě by mělo být uvedeno, že se jedná o práci bez nároku na odměnu</w:t>
      </w:r>
      <w:r w:rsidR="003142A4" w:rsidRPr="00D92179">
        <w:rPr>
          <w:rFonts w:cs="Times New Roman"/>
          <w:szCs w:val="24"/>
        </w:rPr>
        <w:t xml:space="preserve">, </w:t>
      </w:r>
      <w:r w:rsidR="00585584" w:rsidRPr="00D92179">
        <w:rPr>
          <w:rFonts w:cs="Times New Roman"/>
          <w:szCs w:val="24"/>
        </w:rPr>
        <w:t>závazek</w:t>
      </w:r>
      <w:r w:rsidR="00D055E0" w:rsidRPr="00D92179">
        <w:rPr>
          <w:rFonts w:cs="Times New Roman"/>
          <w:szCs w:val="24"/>
        </w:rPr>
        <w:t xml:space="preserve"> mlčenlivosti o údajích o organizaci a klientele, specifická ustanovení podle charakteru služby a podmínek organizace, kodex dobrovolníka, ustanovení o době trvání smlouvy</w:t>
      </w:r>
      <w:r w:rsidR="006462F4" w:rsidRPr="00D92179">
        <w:rPr>
          <w:rFonts w:cs="Times New Roman"/>
          <w:szCs w:val="24"/>
        </w:rPr>
        <w:t xml:space="preserve"> a</w:t>
      </w:r>
      <w:r w:rsidR="00A90E24" w:rsidRPr="00D92179">
        <w:rPr>
          <w:rFonts w:cs="Times New Roman"/>
          <w:szCs w:val="24"/>
        </w:rPr>
        <w:t xml:space="preserve"> </w:t>
      </w:r>
      <w:r w:rsidR="00585584" w:rsidRPr="00D92179">
        <w:rPr>
          <w:rFonts w:cs="Times New Roman"/>
          <w:szCs w:val="24"/>
        </w:rPr>
        <w:t>alespoň rámcově</w:t>
      </w:r>
      <w:r w:rsidR="00A90E24" w:rsidRPr="00D92179">
        <w:rPr>
          <w:rFonts w:cs="Times New Roman"/>
          <w:szCs w:val="24"/>
        </w:rPr>
        <w:t xml:space="preserve"> </w:t>
      </w:r>
      <w:r w:rsidR="006462F4" w:rsidRPr="00D92179">
        <w:rPr>
          <w:rFonts w:cs="Times New Roman"/>
          <w:szCs w:val="24"/>
        </w:rPr>
        <w:t>doba a místo výkonu činnosti</w:t>
      </w:r>
      <w:r w:rsidR="00D055E0" w:rsidRPr="00D92179">
        <w:rPr>
          <w:rFonts w:cs="Times New Roman"/>
          <w:szCs w:val="24"/>
        </w:rPr>
        <w:t xml:space="preserve">. V dobrovolnické smlouvě by měly být zkrátka uvedeny </w:t>
      </w:r>
      <w:r w:rsidR="001D7DDC" w:rsidRPr="00D92179">
        <w:rPr>
          <w:rFonts w:cs="Times New Roman"/>
          <w:szCs w:val="24"/>
        </w:rPr>
        <w:t>jasně, stručně a přehledně vymez</w:t>
      </w:r>
      <w:r w:rsidR="00D055E0" w:rsidRPr="00D92179">
        <w:rPr>
          <w:rFonts w:cs="Times New Roman"/>
          <w:szCs w:val="24"/>
        </w:rPr>
        <w:t>ené kompetence, práva a povinnosti, které dávají obou stranám pocit jistoty a svobody a ved</w:t>
      </w:r>
      <w:r w:rsidR="001D7DDC" w:rsidRPr="00D92179">
        <w:rPr>
          <w:rFonts w:cs="Times New Roman"/>
          <w:szCs w:val="24"/>
        </w:rPr>
        <w:t>ou k tvořivosti a samostatnosti</w:t>
      </w:r>
      <w:r w:rsidR="00D055E0" w:rsidRPr="00D92179">
        <w:rPr>
          <w:rFonts w:cs="Times New Roman"/>
          <w:szCs w:val="24"/>
        </w:rPr>
        <w:t xml:space="preserve"> (</w:t>
      </w:r>
      <w:r w:rsidR="00B63B34" w:rsidRPr="00D92179">
        <w:rPr>
          <w:rFonts w:cs="Times New Roman"/>
          <w:szCs w:val="24"/>
        </w:rPr>
        <w:t>Tošner, Sozanská, 2002, s. 93-95)</w:t>
      </w:r>
      <w:r w:rsidR="001D7DDC" w:rsidRPr="00D92179">
        <w:rPr>
          <w:rFonts w:cs="Times New Roman"/>
          <w:szCs w:val="24"/>
        </w:rPr>
        <w:t>.</w:t>
      </w:r>
      <w:r w:rsidR="00B63B34" w:rsidRPr="00D92179">
        <w:rPr>
          <w:rFonts w:cs="Times New Roman"/>
          <w:szCs w:val="24"/>
        </w:rPr>
        <w:t xml:space="preserve">Z hlediska </w:t>
      </w:r>
      <w:r w:rsidR="00671FB9" w:rsidRPr="00D92179">
        <w:rPr>
          <w:rFonts w:cs="Times New Roman"/>
          <w:szCs w:val="24"/>
        </w:rPr>
        <w:t>aktuální právní legislativ</w:t>
      </w:r>
      <w:r w:rsidR="00B63B34" w:rsidRPr="00D92179">
        <w:rPr>
          <w:rFonts w:cs="Times New Roman"/>
          <w:szCs w:val="24"/>
        </w:rPr>
        <w:t>y, nový občanský zákoník</w:t>
      </w:r>
      <w:r w:rsidR="00BA7CD8" w:rsidRPr="00D92179">
        <w:rPr>
          <w:rFonts w:cs="Times New Roman"/>
          <w:szCs w:val="24"/>
        </w:rPr>
        <w:t xml:space="preserve"> s takovou smluvní formou počítá</w:t>
      </w:r>
      <w:r w:rsidR="00E62666" w:rsidRPr="00D92179">
        <w:rPr>
          <w:rFonts w:cs="Times New Roman"/>
          <w:szCs w:val="24"/>
        </w:rPr>
        <w:t>. J</w:t>
      </w:r>
      <w:r w:rsidR="00BA7CD8" w:rsidRPr="00D92179">
        <w:rPr>
          <w:rFonts w:cs="Times New Roman"/>
          <w:szCs w:val="24"/>
        </w:rPr>
        <w:t xml:space="preserve">edná se o </w:t>
      </w:r>
      <w:r w:rsidR="00BA7CD8" w:rsidRPr="00D92179">
        <w:rPr>
          <w:rFonts w:cs="Times New Roman"/>
          <w:i/>
          <w:szCs w:val="24"/>
        </w:rPr>
        <w:t>ústní občanskoprávní smlouvu o dobrovolné výpomoci</w:t>
      </w:r>
      <w:r w:rsidR="00BA7CD8" w:rsidRPr="00D92179">
        <w:rPr>
          <w:rFonts w:cs="Times New Roman"/>
          <w:szCs w:val="24"/>
        </w:rPr>
        <w:t>.Strany mohou uzavřít i takovou smlouvu, která není zv</w:t>
      </w:r>
      <w:r w:rsidR="00671FB9" w:rsidRPr="00D92179">
        <w:rPr>
          <w:rFonts w:cs="Times New Roman"/>
          <w:szCs w:val="24"/>
        </w:rPr>
        <w:t>láště jako typ smlouvy upravena</w:t>
      </w:r>
      <w:r w:rsidR="00BA7CD8" w:rsidRPr="00D92179">
        <w:rPr>
          <w:rFonts w:cs="Times New Roman"/>
          <w:szCs w:val="24"/>
        </w:rPr>
        <w:t>. Takže původní smlouvy můžeme dále používat, jen v záhlaví upravíme odkaz na výše uvedený paragraf NOZ, tedy na příklad touto větou uvedenou pod názvem smlouvy:</w:t>
      </w:r>
      <w:r w:rsidR="008F44C4" w:rsidRPr="00D92179">
        <w:rPr>
          <w:rFonts w:cs="Times New Roman"/>
          <w:szCs w:val="24"/>
        </w:rPr>
        <w:softHyphen/>
      </w:r>
      <w:r w:rsidR="00671FB9" w:rsidRPr="00D92179">
        <w:rPr>
          <w:rFonts w:cs="Times New Roman"/>
          <w:szCs w:val="24"/>
        </w:rPr>
        <w:t>‚</w:t>
      </w:r>
      <w:r w:rsidR="00BA7CD8" w:rsidRPr="00D92179">
        <w:rPr>
          <w:rFonts w:cs="Times New Roman"/>
          <w:i/>
          <w:szCs w:val="24"/>
        </w:rPr>
        <w:t>uzavřená podle § 1746, odst. 2., zákona č.</w:t>
      </w:r>
      <w:r w:rsidR="008F44C4" w:rsidRPr="00D92179">
        <w:rPr>
          <w:rFonts w:cs="Times New Roman"/>
          <w:i/>
          <w:szCs w:val="24"/>
        </w:rPr>
        <w:t xml:space="preserve"> 89/2012 Sb., obč</w:t>
      </w:r>
      <w:r w:rsidR="00671FB9" w:rsidRPr="00D92179">
        <w:rPr>
          <w:rFonts w:cs="Times New Roman"/>
          <w:i/>
          <w:szCs w:val="24"/>
        </w:rPr>
        <w:t>anský zákoník‘</w:t>
      </w:r>
      <w:r w:rsidR="00957F33" w:rsidRPr="00D92179">
        <w:rPr>
          <w:rFonts w:cs="Times New Roman"/>
          <w:i/>
          <w:szCs w:val="24"/>
        </w:rPr>
        <w:t xml:space="preserve">. </w:t>
      </w:r>
      <w:r w:rsidR="00671FB9" w:rsidRPr="00D92179">
        <w:rPr>
          <w:rFonts w:cs="Times New Roman"/>
          <w:szCs w:val="24"/>
        </w:rPr>
        <w:t>Tato regule</w:t>
      </w:r>
      <w:r w:rsidR="00BA7CD8" w:rsidRPr="00D92179">
        <w:rPr>
          <w:rFonts w:cs="Times New Roman"/>
          <w:szCs w:val="24"/>
        </w:rPr>
        <w:t xml:space="preserve"> platí</w:t>
      </w:r>
      <w:r w:rsidR="00671FB9" w:rsidRPr="00D92179">
        <w:rPr>
          <w:rFonts w:cs="Times New Roman"/>
          <w:szCs w:val="24"/>
        </w:rPr>
        <w:t xml:space="preserve"> jen</w:t>
      </w:r>
      <w:r w:rsidR="00BA7CD8" w:rsidRPr="00D92179">
        <w:rPr>
          <w:rFonts w:cs="Times New Roman"/>
          <w:szCs w:val="24"/>
        </w:rPr>
        <w:t xml:space="preserve"> v případech smluv uzavíraných s dobrovolníky mimo programy akreditované dle zákona o dobrovolnické službě</w:t>
      </w:r>
      <w:r w:rsidR="00E62666" w:rsidRPr="00D92179">
        <w:rPr>
          <w:rFonts w:cs="Times New Roman"/>
          <w:szCs w:val="24"/>
        </w:rPr>
        <w:t xml:space="preserve">, pro které platí zvláštní typ smluv </w:t>
      </w:r>
      <w:r w:rsidR="008B0183" w:rsidRPr="00D92179">
        <w:rPr>
          <w:rFonts w:cs="Times New Roman"/>
          <w:szCs w:val="24"/>
        </w:rPr>
        <w:t>(</w:t>
      </w:r>
      <w:r w:rsidR="001D7DDC" w:rsidRPr="00D92179">
        <w:rPr>
          <w:rFonts w:cs="Times New Roman"/>
          <w:szCs w:val="24"/>
        </w:rPr>
        <w:t>Dobrovolník, 2014).</w:t>
      </w:r>
    </w:p>
    <w:p w:rsidR="00B367BB" w:rsidRPr="00D92179" w:rsidRDefault="00813EB9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Dobrovolnická činnost s sebou nese </w:t>
      </w:r>
      <w:r w:rsidR="001D7DDC" w:rsidRPr="00D92179">
        <w:rPr>
          <w:rFonts w:cs="Times New Roman"/>
          <w:szCs w:val="24"/>
        </w:rPr>
        <w:t xml:space="preserve">také </w:t>
      </w:r>
      <w:r w:rsidRPr="00D92179">
        <w:rPr>
          <w:rFonts w:cs="Times New Roman"/>
          <w:szCs w:val="24"/>
        </w:rPr>
        <w:t xml:space="preserve">určitá rizika, tak jako při zaměstnání či trávení volného času. Proto se doporučuje ve zdůvodněných případech dobrovolníky pojistit. Pojištění může být buď </w:t>
      </w:r>
      <w:r w:rsidR="00ED2062" w:rsidRPr="00D92179">
        <w:rPr>
          <w:rFonts w:cs="Times New Roman"/>
          <w:szCs w:val="24"/>
        </w:rPr>
        <w:t>úrazové,</w:t>
      </w:r>
      <w:r w:rsidRPr="00D92179">
        <w:rPr>
          <w:rFonts w:cs="Times New Roman"/>
          <w:szCs w:val="24"/>
        </w:rPr>
        <w:t xml:space="preserve"> nebo pojištění odpovědnosti za škodu</w:t>
      </w:r>
      <w:r w:rsidRPr="00D92179">
        <w:rPr>
          <w:rFonts w:cs="Times New Roman"/>
          <w:i/>
          <w:szCs w:val="24"/>
        </w:rPr>
        <w:t>.</w:t>
      </w:r>
      <w:r w:rsidR="00A90E24" w:rsidRPr="00D92179">
        <w:rPr>
          <w:rFonts w:cs="Times New Roman"/>
          <w:i/>
          <w:szCs w:val="24"/>
        </w:rPr>
        <w:t xml:space="preserve"> </w:t>
      </w:r>
      <w:r w:rsidR="00ED2062" w:rsidRPr="00D92179">
        <w:rPr>
          <w:rFonts w:cs="Times New Roman"/>
          <w:szCs w:val="24"/>
        </w:rPr>
        <w:lastRenderedPageBreak/>
        <w:t xml:space="preserve">Úrazové pojištění obvykle kryje následky úrazů či akutních onemocnění, vzniklých v přímé souvislosti s pojištěným děním. Toto pojištění je vhodné spíše pro dobrovolnické mise v zahraničí, při katastrofách a při některých činnostech v nemocnicích. Oproti tomu pojištění odpovědnosti za škodu kryje obdobné škody a následky </w:t>
      </w:r>
      <w:r w:rsidR="00585584" w:rsidRPr="00D92179">
        <w:rPr>
          <w:rFonts w:cs="Times New Roman"/>
          <w:szCs w:val="24"/>
        </w:rPr>
        <w:t xml:space="preserve">jako pojištění úrazové, ale </w:t>
      </w:r>
      <w:r w:rsidR="00ED2062" w:rsidRPr="00D92179">
        <w:rPr>
          <w:rFonts w:cs="Times New Roman"/>
          <w:szCs w:val="24"/>
        </w:rPr>
        <w:t xml:space="preserve">je způsobené osobám a organizacím, jež patří k výkonu </w:t>
      </w:r>
      <w:r w:rsidR="00585584" w:rsidRPr="00D92179">
        <w:rPr>
          <w:rFonts w:cs="Times New Roman"/>
          <w:szCs w:val="24"/>
        </w:rPr>
        <w:t>dobrovolníkovy činnosti</w:t>
      </w:r>
      <w:r w:rsidR="00ED2062" w:rsidRPr="00D92179">
        <w:rPr>
          <w:rFonts w:cs="Times New Roman"/>
          <w:szCs w:val="24"/>
        </w:rPr>
        <w:t>, kromě jeho samotného.</w:t>
      </w:r>
      <w:r w:rsidR="00D1386E" w:rsidRPr="00D92179">
        <w:rPr>
          <w:rFonts w:cs="Times New Roman"/>
          <w:szCs w:val="24"/>
        </w:rPr>
        <w:t xml:space="preserve"> Toto pojištění je doporučováno</w:t>
      </w:r>
      <w:r w:rsidR="00957F33" w:rsidRPr="00D92179">
        <w:rPr>
          <w:rFonts w:cs="Times New Roman"/>
          <w:szCs w:val="24"/>
        </w:rPr>
        <w:t xml:space="preserve"> (Tošner, So</w:t>
      </w:r>
      <w:r w:rsidR="00ED2062" w:rsidRPr="00D92179">
        <w:rPr>
          <w:rFonts w:cs="Times New Roman"/>
          <w:szCs w:val="24"/>
        </w:rPr>
        <w:t>zanská, 2002, s 95)</w:t>
      </w:r>
      <w:r w:rsidR="00D1386E" w:rsidRPr="00D92179">
        <w:rPr>
          <w:rFonts w:cs="Times New Roman"/>
          <w:szCs w:val="24"/>
        </w:rPr>
        <w:t>.</w:t>
      </w:r>
    </w:p>
    <w:p w:rsidR="001B709F" w:rsidRPr="00D92179" w:rsidRDefault="001B709F" w:rsidP="00396334">
      <w:pPr>
        <w:ind w:firstLine="708"/>
        <w:rPr>
          <w:rFonts w:cs="Times New Roman"/>
          <w:szCs w:val="24"/>
        </w:rPr>
      </w:pPr>
    </w:p>
    <w:p w:rsidR="001B709F" w:rsidRPr="00D92179" w:rsidRDefault="001B709F" w:rsidP="00F50D29">
      <w:pPr>
        <w:pStyle w:val="Nadpis1"/>
        <w:numPr>
          <w:ilvl w:val="0"/>
          <w:numId w:val="46"/>
        </w:numPr>
        <w:rPr>
          <w:rFonts w:cs="Times New Roman"/>
        </w:rPr>
      </w:pPr>
      <w:bookmarkStart w:id="14" w:name="_Toc383730888"/>
      <w:r w:rsidRPr="00D92179">
        <w:rPr>
          <w:rFonts w:cs="Times New Roman"/>
        </w:rPr>
        <w:lastRenderedPageBreak/>
        <w:t>Dobrovolnictví v kontextu města Ostravy</w:t>
      </w:r>
      <w:bookmarkEnd w:id="14"/>
    </w:p>
    <w:p w:rsidR="002675D0" w:rsidRPr="00D92179" w:rsidRDefault="00E85C2A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Tradice formální </w:t>
      </w:r>
      <w:r w:rsidR="00334F27" w:rsidRPr="00D92179">
        <w:rPr>
          <w:rFonts w:cs="Times New Roman"/>
          <w:szCs w:val="24"/>
        </w:rPr>
        <w:t xml:space="preserve">dobrovolnictví v Ostravě, třetím největším městě České republiky (Statutární město Ostrava – oficiální </w:t>
      </w:r>
      <w:r w:rsidR="002C325D" w:rsidRPr="00D92179">
        <w:rPr>
          <w:rFonts w:cs="Times New Roman"/>
          <w:szCs w:val="24"/>
        </w:rPr>
        <w:t>portál, nedatováno</w:t>
      </w:r>
      <w:r w:rsidR="00334F27" w:rsidRPr="00D92179">
        <w:rPr>
          <w:rFonts w:cs="Times New Roman"/>
          <w:szCs w:val="24"/>
        </w:rPr>
        <w:t>)</w:t>
      </w:r>
      <w:r w:rsidR="002C325D" w:rsidRPr="00D92179">
        <w:rPr>
          <w:rFonts w:cs="Times New Roman"/>
          <w:szCs w:val="24"/>
        </w:rPr>
        <w:t xml:space="preserve"> se začala formovat spolu s nástupem demokratického režimu v ČR. </w:t>
      </w:r>
      <w:r w:rsidR="002A7A6F" w:rsidRPr="00D92179">
        <w:rPr>
          <w:rFonts w:cs="Times New Roman"/>
          <w:szCs w:val="24"/>
        </w:rPr>
        <w:t xml:space="preserve"> Většina větších </w:t>
      </w:r>
      <w:r w:rsidR="00D42822" w:rsidRPr="00D92179">
        <w:rPr>
          <w:rFonts w:cs="Times New Roman"/>
          <w:szCs w:val="24"/>
        </w:rPr>
        <w:t xml:space="preserve">neziskových </w:t>
      </w:r>
      <w:r w:rsidR="002A7A6F" w:rsidRPr="00D92179">
        <w:rPr>
          <w:rFonts w:cs="Times New Roman"/>
          <w:szCs w:val="24"/>
        </w:rPr>
        <w:t>organizací či poskytovatelů sociálních služeb má mezi svými projekty i vlastní práci s</w:t>
      </w:r>
      <w:r w:rsidR="00CE706D" w:rsidRPr="00D92179">
        <w:rPr>
          <w:rFonts w:cs="Times New Roman"/>
          <w:szCs w:val="24"/>
        </w:rPr>
        <w:t> dobrovolníky. V Ostravě funguje také dobrovolnictví v nemocnicích (Fakultní nemocnice Ostrava, Městská nemocnice Ostrava)</w:t>
      </w:r>
      <w:r w:rsidR="001B34E4" w:rsidRPr="00D92179">
        <w:rPr>
          <w:rFonts w:cs="Times New Roman"/>
          <w:szCs w:val="24"/>
        </w:rPr>
        <w:t>, firemní dobrovolnictví (Arcel</w:t>
      </w:r>
      <w:r w:rsidR="00994E22" w:rsidRPr="00D92179">
        <w:rPr>
          <w:rFonts w:cs="Times New Roman"/>
          <w:szCs w:val="24"/>
        </w:rPr>
        <w:t>orMittal), mezinárodní dobrovolnictví (v programu Evropské dobrovolné služby je zapojena např. Diecézní charita ostravsko-opavská). Mnoho dobrovolníků pracuje</w:t>
      </w:r>
      <w:r w:rsidR="00CE706D" w:rsidRPr="00D92179">
        <w:rPr>
          <w:rFonts w:cs="Times New Roman"/>
          <w:szCs w:val="24"/>
        </w:rPr>
        <w:t xml:space="preserve"> pod hlavičkou volnočasových </w:t>
      </w:r>
      <w:r w:rsidR="00994E22" w:rsidRPr="00D92179">
        <w:rPr>
          <w:rFonts w:cs="Times New Roman"/>
          <w:szCs w:val="24"/>
        </w:rPr>
        <w:t>sdružení</w:t>
      </w:r>
      <w:r w:rsidR="00CE706D" w:rsidRPr="00D92179">
        <w:rPr>
          <w:rFonts w:cs="Times New Roman"/>
          <w:szCs w:val="24"/>
        </w:rPr>
        <w:t xml:space="preserve"> pro děti a mládež (YMCA,</w:t>
      </w:r>
      <w:r w:rsidR="005D0F7D" w:rsidRPr="00D92179">
        <w:rPr>
          <w:rFonts w:cs="Times New Roman"/>
          <w:szCs w:val="24"/>
        </w:rPr>
        <w:t xml:space="preserve"> Asociace TOM, Skaut Junák), aj. </w:t>
      </w:r>
      <w:r w:rsidR="00CE706D" w:rsidRPr="00D92179">
        <w:rPr>
          <w:rFonts w:cs="Times New Roman"/>
          <w:szCs w:val="24"/>
        </w:rPr>
        <w:t>V</w:t>
      </w:r>
      <w:r w:rsidR="00DB7B6D" w:rsidRPr="00D92179">
        <w:rPr>
          <w:rFonts w:cs="Times New Roman"/>
          <w:szCs w:val="24"/>
        </w:rPr>
        <w:t>yjmenovat všechny organizace by bylo vyčerpávající a není</w:t>
      </w:r>
      <w:r w:rsidR="005D0F7D" w:rsidRPr="00D92179">
        <w:rPr>
          <w:rFonts w:cs="Times New Roman"/>
          <w:szCs w:val="24"/>
        </w:rPr>
        <w:t xml:space="preserve"> to</w:t>
      </w:r>
      <w:r w:rsidR="00DB7B6D" w:rsidRPr="00D92179">
        <w:rPr>
          <w:rFonts w:cs="Times New Roman"/>
          <w:szCs w:val="24"/>
        </w:rPr>
        <w:t xml:space="preserve"> předmětem této práce. Proto se níže zmiňuji pouze o dobrovolnický</w:t>
      </w:r>
      <w:r w:rsidR="00D42822" w:rsidRPr="00D92179">
        <w:rPr>
          <w:rFonts w:cs="Times New Roman"/>
          <w:szCs w:val="24"/>
        </w:rPr>
        <w:t>ch</w:t>
      </w:r>
      <w:r w:rsidR="00DB7B6D" w:rsidRPr="00D92179">
        <w:rPr>
          <w:rFonts w:cs="Times New Roman"/>
          <w:szCs w:val="24"/>
        </w:rPr>
        <w:t xml:space="preserve"> centrech fungujících ve městě Ostrav</w:t>
      </w:r>
      <w:r w:rsidR="00D42822" w:rsidRPr="00D92179">
        <w:rPr>
          <w:rFonts w:cs="Times New Roman"/>
          <w:szCs w:val="24"/>
        </w:rPr>
        <w:t>ě</w:t>
      </w:r>
      <w:r w:rsidR="00CE706D" w:rsidRPr="00D92179">
        <w:rPr>
          <w:rFonts w:cs="Times New Roman"/>
          <w:szCs w:val="24"/>
        </w:rPr>
        <w:t xml:space="preserve"> a pohybujících se v oblasti sociálních služeb</w:t>
      </w:r>
      <w:r w:rsidR="00DB7B6D" w:rsidRPr="00D92179">
        <w:rPr>
          <w:rFonts w:cs="Times New Roman"/>
          <w:szCs w:val="24"/>
        </w:rPr>
        <w:t>.</w:t>
      </w:r>
      <w:r w:rsidR="00D42822" w:rsidRPr="00D92179">
        <w:rPr>
          <w:rFonts w:cs="Times New Roman"/>
          <w:szCs w:val="24"/>
        </w:rPr>
        <w:t xml:space="preserve"> Pro komplexní obrázek doplňuji také o informace z městských dokumentů konceptu Komunitního plánování ve městě Ostrava.</w:t>
      </w:r>
    </w:p>
    <w:p w:rsidR="00872A8B" w:rsidRPr="00D92179" w:rsidRDefault="00872A8B" w:rsidP="00F50D29">
      <w:pPr>
        <w:pStyle w:val="Nadpis3"/>
        <w:numPr>
          <w:ilvl w:val="0"/>
          <w:numId w:val="44"/>
        </w:numPr>
        <w:rPr>
          <w:rFonts w:cs="Times New Roman"/>
        </w:rPr>
      </w:pPr>
      <w:bookmarkStart w:id="15" w:name="_Toc383730889"/>
      <w:r w:rsidRPr="00D92179">
        <w:rPr>
          <w:rFonts w:cs="Times New Roman"/>
        </w:rPr>
        <w:t xml:space="preserve">Ostravské </w:t>
      </w:r>
      <w:r w:rsidR="000E734C" w:rsidRPr="00D92179">
        <w:rPr>
          <w:rFonts w:cs="Times New Roman"/>
        </w:rPr>
        <w:t>dobrovolnické subjekty</w:t>
      </w:r>
      <w:bookmarkEnd w:id="15"/>
    </w:p>
    <w:p w:rsidR="006214C3" w:rsidRPr="00D92179" w:rsidRDefault="002C325D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První organizací, zabývající se </w:t>
      </w:r>
      <w:r w:rsidR="002675D0" w:rsidRPr="00D92179">
        <w:rPr>
          <w:rFonts w:cs="Times New Roman"/>
          <w:szCs w:val="24"/>
        </w:rPr>
        <w:t xml:space="preserve">profesionálně </w:t>
      </w:r>
      <w:r w:rsidRPr="00D92179">
        <w:rPr>
          <w:rFonts w:cs="Times New Roman"/>
          <w:szCs w:val="24"/>
        </w:rPr>
        <w:t>dobrovolnictvím, byla Charita Ostrava a to v roce 1991</w:t>
      </w:r>
      <w:r w:rsidR="00F06262" w:rsidRPr="00D92179">
        <w:rPr>
          <w:rFonts w:cs="Times New Roman"/>
          <w:szCs w:val="24"/>
        </w:rPr>
        <w:t>, kdy vzniklo dobrovolnické hnutí</w:t>
      </w:r>
      <w:r w:rsidR="005D0F7D" w:rsidRPr="00D92179">
        <w:rPr>
          <w:rFonts w:cs="Times New Roman"/>
          <w:szCs w:val="24"/>
        </w:rPr>
        <w:t xml:space="preserve"> Charity Ostrava</w:t>
      </w:r>
      <w:r w:rsidRPr="00D92179">
        <w:rPr>
          <w:rFonts w:cs="Times New Roman"/>
          <w:szCs w:val="24"/>
        </w:rPr>
        <w:t xml:space="preserve">. O deset let později, </w:t>
      </w:r>
      <w:r w:rsidR="002675D0" w:rsidRPr="00D92179">
        <w:rPr>
          <w:rFonts w:cs="Times New Roman"/>
          <w:szCs w:val="24"/>
        </w:rPr>
        <w:t xml:space="preserve">v </w:t>
      </w:r>
      <w:r w:rsidRPr="00D92179">
        <w:rPr>
          <w:rFonts w:cs="Times New Roman"/>
          <w:szCs w:val="24"/>
        </w:rPr>
        <w:t>roce 2001</w:t>
      </w:r>
      <w:r w:rsidR="002675D0" w:rsidRPr="00D92179">
        <w:rPr>
          <w:rFonts w:cs="Times New Roman"/>
          <w:szCs w:val="24"/>
        </w:rPr>
        <w:t>,</w:t>
      </w:r>
      <w:r w:rsidRPr="00D92179">
        <w:rPr>
          <w:rFonts w:cs="Times New Roman"/>
          <w:szCs w:val="24"/>
        </w:rPr>
        <w:t xml:space="preserve"> rozšířila svou činnost o dobrovolnické hospicové hnutí a tradičně se každý rok podílí na organizaci Tříkrálové sbírky, která je z velké části realizována právě dobrovolníky. Podle údajů z roku 2012 eviduje Dobrovolnické hnutí Charity Ostrava kolem 1200 dobrovolníků.</w:t>
      </w:r>
      <w:r w:rsidR="00F06262" w:rsidRPr="00D92179">
        <w:rPr>
          <w:rFonts w:cs="Times New Roman"/>
          <w:szCs w:val="24"/>
        </w:rPr>
        <w:t>Dobrovolníci se především angažují v rozmanitých službách a projektech Charity Ostrava (Charita Ostrava, 2014).</w:t>
      </w:r>
      <w:r w:rsidR="009308A2" w:rsidRPr="00D92179">
        <w:rPr>
          <w:rFonts w:cs="Times New Roman"/>
          <w:szCs w:val="24"/>
        </w:rPr>
        <w:t>Organizace Slezská diakonie, působící na severní Moravě od roku 1990</w:t>
      </w:r>
      <w:r w:rsidR="00025F31" w:rsidRPr="00D92179">
        <w:rPr>
          <w:rFonts w:cs="Times New Roman"/>
          <w:szCs w:val="24"/>
        </w:rPr>
        <w:t>,</w:t>
      </w:r>
      <w:r w:rsidR="009308A2" w:rsidRPr="00D92179">
        <w:rPr>
          <w:rFonts w:cs="Times New Roman"/>
          <w:szCs w:val="24"/>
        </w:rPr>
        <w:t xml:space="preserve"> má také</w:t>
      </w:r>
      <w:r w:rsidR="00025F31" w:rsidRPr="00D92179">
        <w:rPr>
          <w:rFonts w:cs="Times New Roman"/>
          <w:szCs w:val="24"/>
        </w:rPr>
        <w:t xml:space="preserve"> vlastní dobrovolnické programy akreditované</w:t>
      </w:r>
      <w:r w:rsidR="009308A2" w:rsidRPr="00D92179">
        <w:rPr>
          <w:rFonts w:cs="Times New Roman"/>
          <w:szCs w:val="24"/>
        </w:rPr>
        <w:t xml:space="preserve"> MVČR. Slezská diakonie je přijímací i vysílající dobrovolnickou organizací, realizuje činnost dobrovolníků ve svých střediscích, ale také dobrovolnictví v</w:t>
      </w:r>
      <w:r w:rsidR="00541F9E" w:rsidRPr="00D92179">
        <w:rPr>
          <w:rFonts w:cs="Times New Roman"/>
          <w:szCs w:val="24"/>
        </w:rPr>
        <w:t> </w:t>
      </w:r>
      <w:r w:rsidR="009308A2" w:rsidRPr="00D92179">
        <w:rPr>
          <w:rFonts w:cs="Times New Roman"/>
          <w:szCs w:val="24"/>
        </w:rPr>
        <w:t>nemocnicích</w:t>
      </w:r>
      <w:r w:rsidR="00541F9E" w:rsidRPr="00D92179">
        <w:rPr>
          <w:rFonts w:cs="Times New Roman"/>
          <w:szCs w:val="24"/>
        </w:rPr>
        <w:t xml:space="preserve">, aj. Slezská diakonie </w:t>
      </w:r>
      <w:r w:rsidR="00025F31" w:rsidRPr="00D92179">
        <w:rPr>
          <w:rFonts w:cs="Times New Roman"/>
          <w:szCs w:val="24"/>
        </w:rPr>
        <w:t>zprostředkovává</w:t>
      </w:r>
      <w:r w:rsidR="00541F9E" w:rsidRPr="00D92179">
        <w:rPr>
          <w:rFonts w:cs="Times New Roman"/>
          <w:szCs w:val="24"/>
        </w:rPr>
        <w:t xml:space="preserve"> od roku 2004 také Mezinárodní dobrovolnickou službu</w:t>
      </w:r>
      <w:r w:rsidR="009308A2" w:rsidRPr="00D92179">
        <w:rPr>
          <w:rFonts w:cs="Times New Roman"/>
          <w:szCs w:val="24"/>
        </w:rPr>
        <w:t xml:space="preserve"> (Dobrovolnické centrum Slezské diakonie, 2011). </w:t>
      </w:r>
      <w:r w:rsidR="002675D0" w:rsidRPr="00D92179">
        <w:rPr>
          <w:rFonts w:cs="Times New Roman"/>
          <w:szCs w:val="24"/>
        </w:rPr>
        <w:t xml:space="preserve">V roce </w:t>
      </w:r>
      <w:r w:rsidR="001A0E5F" w:rsidRPr="00D92179">
        <w:rPr>
          <w:rFonts w:cs="Times New Roman"/>
          <w:szCs w:val="24"/>
        </w:rPr>
        <w:t>200</w:t>
      </w:r>
      <w:r w:rsidR="009F7C6C" w:rsidRPr="00D92179">
        <w:rPr>
          <w:rFonts w:cs="Times New Roman"/>
          <w:szCs w:val="24"/>
        </w:rPr>
        <w:t>1</w:t>
      </w:r>
      <w:r w:rsidR="001A0E5F" w:rsidRPr="00D92179">
        <w:rPr>
          <w:rFonts w:cs="Times New Roman"/>
          <w:szCs w:val="24"/>
        </w:rPr>
        <w:t xml:space="preserve"> vzniklo z iniciativy studentů Ostravské univerzity</w:t>
      </w:r>
      <w:r w:rsidR="002675D0" w:rsidRPr="00D92179">
        <w:rPr>
          <w:rFonts w:cs="Times New Roman"/>
          <w:szCs w:val="24"/>
        </w:rPr>
        <w:t xml:space="preserve"> v Ostravě </w:t>
      </w:r>
      <w:r w:rsidR="001A0E5F" w:rsidRPr="00D92179">
        <w:rPr>
          <w:rFonts w:cs="Times New Roman"/>
          <w:szCs w:val="24"/>
        </w:rPr>
        <w:t xml:space="preserve">občanské sdružení </w:t>
      </w:r>
      <w:r w:rsidR="00FF22E8" w:rsidRPr="00D92179">
        <w:rPr>
          <w:rFonts w:cs="Times New Roman"/>
          <w:szCs w:val="24"/>
        </w:rPr>
        <w:t>S.T.O.</w:t>
      </w:r>
      <w:r w:rsidR="00ED7FBB" w:rsidRPr="00D92179">
        <w:rPr>
          <w:rFonts w:cs="Times New Roman"/>
          <w:szCs w:val="24"/>
        </w:rPr>
        <w:t>P,</w:t>
      </w:r>
      <w:r w:rsidR="00A90E24" w:rsidRPr="00D92179">
        <w:rPr>
          <w:rFonts w:cs="Times New Roman"/>
          <w:szCs w:val="24"/>
        </w:rPr>
        <w:t xml:space="preserve"> </w:t>
      </w:r>
      <w:r w:rsidR="00C54A71" w:rsidRPr="00D92179">
        <w:rPr>
          <w:rFonts w:cs="Times New Roman"/>
          <w:szCs w:val="24"/>
        </w:rPr>
        <w:t>j</w:t>
      </w:r>
      <w:r w:rsidR="001A0E5F" w:rsidRPr="00D92179">
        <w:rPr>
          <w:rFonts w:cs="Times New Roman"/>
          <w:szCs w:val="24"/>
        </w:rPr>
        <w:t xml:space="preserve">ejíž činnost se soustřeďovala na </w:t>
      </w:r>
      <w:r w:rsidR="00025F31" w:rsidRPr="00D92179">
        <w:rPr>
          <w:rFonts w:cs="Times New Roman"/>
          <w:szCs w:val="24"/>
        </w:rPr>
        <w:t>doučováním dětí, především z romských rodin</w:t>
      </w:r>
      <w:r w:rsidR="00FF22E8" w:rsidRPr="00D92179">
        <w:rPr>
          <w:rFonts w:cs="Times New Roman"/>
          <w:szCs w:val="24"/>
        </w:rPr>
        <w:t xml:space="preserve">. Rozvoj organizace byl evidentní, až </w:t>
      </w:r>
      <w:r w:rsidR="00511056" w:rsidRPr="00D92179">
        <w:rPr>
          <w:rFonts w:cs="Times New Roman"/>
          <w:szCs w:val="24"/>
        </w:rPr>
        <w:t xml:space="preserve">se </w:t>
      </w:r>
      <w:r w:rsidR="00FF22E8" w:rsidRPr="00D92179">
        <w:rPr>
          <w:rFonts w:cs="Times New Roman"/>
          <w:szCs w:val="24"/>
        </w:rPr>
        <w:t>konečně</w:t>
      </w:r>
      <w:r w:rsidR="00511056" w:rsidRPr="00D92179">
        <w:rPr>
          <w:rFonts w:cs="Times New Roman"/>
          <w:szCs w:val="24"/>
        </w:rPr>
        <w:t xml:space="preserve"> v roce 2008 stala Dobrovolnickým centrem a</w:t>
      </w:r>
      <w:r w:rsidR="00FF22E8" w:rsidRPr="00D92179">
        <w:rPr>
          <w:rFonts w:cs="Times New Roman"/>
          <w:szCs w:val="24"/>
        </w:rPr>
        <w:t xml:space="preserve"> v roce 2009</w:t>
      </w:r>
      <w:r w:rsidR="001A0E5F" w:rsidRPr="00D92179">
        <w:rPr>
          <w:rFonts w:cs="Times New Roman"/>
          <w:szCs w:val="24"/>
        </w:rPr>
        <w:t xml:space="preserve"> získala akreditaci MVČR jako vysílající dobrovolnická organizace</w:t>
      </w:r>
      <w:r w:rsidR="00511056" w:rsidRPr="00D92179">
        <w:rPr>
          <w:rFonts w:cs="Times New Roman"/>
          <w:szCs w:val="24"/>
        </w:rPr>
        <w:t xml:space="preserve">.  Nyní </w:t>
      </w:r>
      <w:r w:rsidR="00FF22E8" w:rsidRPr="00D92179">
        <w:rPr>
          <w:rFonts w:cs="Times New Roman"/>
          <w:szCs w:val="24"/>
        </w:rPr>
        <w:t>rozši</w:t>
      </w:r>
      <w:r w:rsidR="00511056" w:rsidRPr="00D92179">
        <w:rPr>
          <w:rFonts w:cs="Times New Roman"/>
          <w:szCs w:val="24"/>
        </w:rPr>
        <w:t>řuje</w:t>
      </w:r>
      <w:r w:rsidR="00FF22E8" w:rsidRPr="00D92179">
        <w:rPr>
          <w:rFonts w:cs="Times New Roman"/>
          <w:szCs w:val="24"/>
        </w:rPr>
        <w:t xml:space="preserve"> svou činnost i do dalšíc</w:t>
      </w:r>
      <w:r w:rsidR="00511056" w:rsidRPr="00D92179">
        <w:rPr>
          <w:rFonts w:cs="Times New Roman"/>
          <w:szCs w:val="24"/>
        </w:rPr>
        <w:t xml:space="preserve">h měst </w:t>
      </w:r>
      <w:r w:rsidR="00511056" w:rsidRPr="00D92179">
        <w:rPr>
          <w:rFonts w:cs="Times New Roman"/>
          <w:szCs w:val="24"/>
        </w:rPr>
        <w:lastRenderedPageBreak/>
        <w:t>Moravskoslezského kraje jako je Havířov, Bohumín, Orlová a</w:t>
      </w:r>
      <w:r w:rsidR="00FF22E8" w:rsidRPr="00D92179">
        <w:rPr>
          <w:rFonts w:cs="Times New Roman"/>
          <w:szCs w:val="24"/>
        </w:rPr>
        <w:t xml:space="preserve"> Opava</w:t>
      </w:r>
      <w:r w:rsidR="000A06BD" w:rsidRPr="00D92179">
        <w:rPr>
          <w:rFonts w:cs="Times New Roman"/>
          <w:szCs w:val="24"/>
        </w:rPr>
        <w:t xml:space="preserve">. Organizace zajišťuje </w:t>
      </w:r>
      <w:r w:rsidR="00F06262" w:rsidRPr="00D92179">
        <w:rPr>
          <w:rFonts w:cs="Times New Roman"/>
          <w:szCs w:val="24"/>
        </w:rPr>
        <w:t>mimo jiné i manažerskou akreditaci dobrovolné služby</w:t>
      </w:r>
      <w:r w:rsidR="00A90E24" w:rsidRPr="00D92179">
        <w:rPr>
          <w:rFonts w:cs="Times New Roman"/>
          <w:szCs w:val="24"/>
        </w:rPr>
        <w:t xml:space="preserve"> </w:t>
      </w:r>
      <w:r w:rsidR="001A0E5F" w:rsidRPr="00D92179">
        <w:rPr>
          <w:rFonts w:cs="Times New Roman"/>
          <w:szCs w:val="24"/>
        </w:rPr>
        <w:t>(S.T.O.P., 2008)</w:t>
      </w:r>
      <w:r w:rsidR="00ED7FBB" w:rsidRPr="00D92179">
        <w:rPr>
          <w:rFonts w:cs="Times New Roman"/>
          <w:szCs w:val="24"/>
        </w:rPr>
        <w:t>.</w:t>
      </w:r>
      <w:r w:rsidR="006214C3" w:rsidRPr="00D92179">
        <w:rPr>
          <w:rFonts w:cs="Times New Roman"/>
          <w:szCs w:val="24"/>
        </w:rPr>
        <w:t>V roce 2008 vzniká v</w:t>
      </w:r>
      <w:r w:rsidR="00025F31" w:rsidRPr="00D92179">
        <w:rPr>
          <w:rFonts w:cs="Times New Roman"/>
          <w:szCs w:val="24"/>
        </w:rPr>
        <w:t> </w:t>
      </w:r>
      <w:r w:rsidR="006214C3" w:rsidRPr="00D92179">
        <w:rPr>
          <w:rFonts w:cs="Times New Roman"/>
          <w:szCs w:val="24"/>
        </w:rPr>
        <w:t>Ostra</w:t>
      </w:r>
      <w:r w:rsidR="00025F31" w:rsidRPr="00D92179">
        <w:rPr>
          <w:rFonts w:cs="Times New Roman"/>
          <w:szCs w:val="24"/>
        </w:rPr>
        <w:t xml:space="preserve">vě další dobrovolnické centrum a to </w:t>
      </w:r>
      <w:r w:rsidR="006214C3" w:rsidRPr="00D92179">
        <w:rPr>
          <w:rFonts w:cs="Times New Roman"/>
          <w:szCs w:val="24"/>
        </w:rPr>
        <w:t>jako</w:t>
      </w:r>
      <w:r w:rsidR="005D0F7D" w:rsidRPr="00D92179">
        <w:rPr>
          <w:rFonts w:cs="Times New Roman"/>
          <w:szCs w:val="24"/>
        </w:rPr>
        <w:t xml:space="preserve"> jedna z poboček </w:t>
      </w:r>
      <w:r w:rsidR="006214C3" w:rsidRPr="00D92179">
        <w:rPr>
          <w:rFonts w:cs="Times New Roman"/>
          <w:szCs w:val="24"/>
        </w:rPr>
        <w:t xml:space="preserve">humanitární organizace o. s. ADRA. Dobrovolnické centrum ADRA Ostrava plynule navazuje na činnost DC </w:t>
      </w:r>
      <w:r w:rsidR="005D0F7D" w:rsidRPr="00D92179">
        <w:rPr>
          <w:rFonts w:cs="Times New Roman"/>
          <w:szCs w:val="24"/>
        </w:rPr>
        <w:t xml:space="preserve">ADRA </w:t>
      </w:r>
      <w:r w:rsidR="006214C3" w:rsidRPr="00D92179">
        <w:rPr>
          <w:rFonts w:cs="Times New Roman"/>
          <w:szCs w:val="24"/>
        </w:rPr>
        <w:t xml:space="preserve">Frýdek-Místek, které již od roku 2004 koordinovalo dobrovolnické programy v ostravských sociálních a zdravotnických zařízeních. </w:t>
      </w:r>
      <w:r w:rsidR="00F2001B" w:rsidRPr="00D92179">
        <w:rPr>
          <w:rFonts w:cs="Times New Roman"/>
          <w:szCs w:val="24"/>
        </w:rPr>
        <w:t xml:space="preserve">V současné době </w:t>
      </w:r>
      <w:r w:rsidR="006214C3" w:rsidRPr="00D92179">
        <w:rPr>
          <w:rFonts w:cs="Times New Roman"/>
          <w:szCs w:val="24"/>
        </w:rPr>
        <w:t xml:space="preserve">DC ADRA </w:t>
      </w:r>
      <w:r w:rsidR="005D0F7D" w:rsidRPr="00D92179">
        <w:rPr>
          <w:rFonts w:cs="Times New Roman"/>
          <w:szCs w:val="24"/>
        </w:rPr>
        <w:t xml:space="preserve">Ostrava </w:t>
      </w:r>
      <w:r w:rsidR="00F2001B" w:rsidRPr="00D92179">
        <w:rPr>
          <w:rFonts w:cs="Times New Roman"/>
          <w:szCs w:val="24"/>
        </w:rPr>
        <w:t xml:space="preserve">vysílá dobrovolníky </w:t>
      </w:r>
      <w:r w:rsidR="00270E0C" w:rsidRPr="00D92179">
        <w:rPr>
          <w:rFonts w:cs="Times New Roman"/>
          <w:szCs w:val="24"/>
        </w:rPr>
        <w:t>do 19 přijímajících organizací</w:t>
      </w:r>
      <w:r w:rsidR="00F2001B" w:rsidRPr="00D92179">
        <w:rPr>
          <w:rFonts w:cs="Times New Roman"/>
          <w:szCs w:val="24"/>
        </w:rPr>
        <w:t xml:space="preserve"> v Ostravě a bezprostředním okolí (ADRA, nedatováno).</w:t>
      </w:r>
    </w:p>
    <w:p w:rsidR="00872A8B" w:rsidRPr="00D92179" w:rsidRDefault="00872A8B" w:rsidP="00F50D29">
      <w:pPr>
        <w:pStyle w:val="Nadpis3"/>
        <w:numPr>
          <w:ilvl w:val="0"/>
          <w:numId w:val="44"/>
        </w:numPr>
        <w:rPr>
          <w:rFonts w:cs="Times New Roman"/>
        </w:rPr>
      </w:pPr>
      <w:bookmarkStart w:id="16" w:name="_Toc383730890"/>
      <w:r w:rsidRPr="00D92179">
        <w:rPr>
          <w:rFonts w:cs="Times New Roman"/>
        </w:rPr>
        <w:t>Komunitní plánování sociálních služeb a souvisejících aktivit</w:t>
      </w:r>
      <w:bookmarkEnd w:id="16"/>
    </w:p>
    <w:p w:rsidR="00CD2E07" w:rsidRPr="00D92179" w:rsidRDefault="00D1386E" w:rsidP="001211DE">
      <w:pPr>
        <w:spacing w:before="120" w:after="240"/>
        <w:ind w:firstLine="36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Významným nástrojem rozvoje sociálních služeb občanům Ostravy je tzv. </w:t>
      </w:r>
      <w:r w:rsidR="00006DFF" w:rsidRPr="00D92179">
        <w:rPr>
          <w:rFonts w:cs="Times New Roman"/>
          <w:szCs w:val="24"/>
        </w:rPr>
        <w:t>Komunitní plánování sociálních služeb a souvisejících aktivit</w:t>
      </w:r>
      <w:r w:rsidR="00D13239" w:rsidRPr="00D92179">
        <w:rPr>
          <w:rFonts w:cs="Times New Roman"/>
          <w:szCs w:val="24"/>
        </w:rPr>
        <w:t xml:space="preserve"> (dále jen KP) </w:t>
      </w:r>
      <w:r w:rsidR="00006DFF" w:rsidRPr="00D92179">
        <w:rPr>
          <w:rFonts w:cs="Times New Roman"/>
          <w:szCs w:val="24"/>
        </w:rPr>
        <w:t>ve městě Ostrava</w:t>
      </w:r>
      <w:r w:rsidRPr="00D92179">
        <w:rPr>
          <w:rFonts w:cs="Times New Roman"/>
          <w:szCs w:val="24"/>
        </w:rPr>
        <w:t xml:space="preserve">. </w:t>
      </w:r>
      <w:r w:rsidR="00CD2E07" w:rsidRPr="00D92179">
        <w:rPr>
          <w:rFonts w:cs="Times New Roman"/>
          <w:szCs w:val="24"/>
        </w:rPr>
        <w:t xml:space="preserve">Posláním </w:t>
      </w:r>
      <w:r w:rsidR="00D13239" w:rsidRPr="00D92179">
        <w:rPr>
          <w:rFonts w:cs="Times New Roman"/>
          <w:szCs w:val="24"/>
        </w:rPr>
        <w:t>KP</w:t>
      </w:r>
      <w:r w:rsidR="00CD2E07" w:rsidRPr="00D92179">
        <w:rPr>
          <w:rFonts w:cs="Times New Roman"/>
          <w:szCs w:val="24"/>
        </w:rPr>
        <w:t xml:space="preserve"> je především zajišťování místní dostupnosti sociálních služeb a souvisejících aktivit ve městě Ostrava. V procesu KP dochází postupně k vytvoření takového systému, který vychází v co největší míře vstříc uživatelům služeb, jejichž potřeby jsou v určitých cyklech pravidelně zjišťovány a vyhodnocovány. Proces plánování je založen na principu spolupráce a partnerství v rámci komunity, která je vymezena odborníky, politiky, uživateli a veřejností. Souhrnně jsou účastníci systému označováni jako zadavatelé, poskytovatelé a uživatelé. Cílem KP je mimo jiné nastavení podmínek a mechanismů pro koordinaci služeb, zajištění požadované úrovně jejich kvality a sledování efektivity</w:t>
      </w:r>
      <w:r w:rsidR="008A02A6" w:rsidRPr="00D92179">
        <w:rPr>
          <w:rFonts w:cs="Times New Roman"/>
          <w:szCs w:val="24"/>
        </w:rPr>
        <w:t>. Tento koncept vznikl v roce 2006</w:t>
      </w:r>
      <w:r w:rsidR="00CD2E07" w:rsidRPr="00D92179">
        <w:rPr>
          <w:rFonts w:cs="Times New Roman"/>
          <w:szCs w:val="24"/>
        </w:rPr>
        <w:t xml:space="preserve"> (</w:t>
      </w:r>
      <w:r w:rsidR="00B54E60" w:rsidRPr="00D92179">
        <w:rPr>
          <w:rFonts w:cs="Times New Roman"/>
          <w:szCs w:val="24"/>
        </w:rPr>
        <w:t>Komunitní plánování sociálních služeb Ostrava</w:t>
      </w:r>
      <w:r w:rsidR="00B54E60" w:rsidRPr="00D92179">
        <w:rPr>
          <w:rFonts w:cs="Times New Roman"/>
          <w:i/>
          <w:szCs w:val="24"/>
        </w:rPr>
        <w:t xml:space="preserve">, </w:t>
      </w:r>
      <w:r w:rsidR="008A02A6" w:rsidRPr="00D92179">
        <w:rPr>
          <w:rFonts w:cs="Times New Roman"/>
          <w:szCs w:val="24"/>
        </w:rPr>
        <w:t>2009</w:t>
      </w:r>
      <w:r w:rsidR="00B54E60" w:rsidRPr="00D92179">
        <w:rPr>
          <w:rFonts w:cs="Times New Roman"/>
          <w:szCs w:val="24"/>
        </w:rPr>
        <w:t>)</w:t>
      </w:r>
      <w:r w:rsidR="008A02A6" w:rsidRPr="00D92179">
        <w:rPr>
          <w:rFonts w:cs="Times New Roman"/>
          <w:szCs w:val="24"/>
        </w:rPr>
        <w:t>.</w:t>
      </w:r>
    </w:p>
    <w:p w:rsidR="00E053AE" w:rsidRPr="00D92179" w:rsidRDefault="00D13239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1.</w:t>
      </w:r>
      <w:r w:rsidR="00184387" w:rsidRPr="00D92179">
        <w:rPr>
          <w:rFonts w:cs="Times New Roman"/>
          <w:szCs w:val="24"/>
        </w:rPr>
        <w:t xml:space="preserve"> Komunitní plán rozvoje sociálních služeb ve městě Ostrava do roku 2006 se otázkou dobrovolnictví nezabýval, snad jen v případě jednoho opatření</w:t>
      </w:r>
      <w:r w:rsidR="00025F31" w:rsidRPr="00D92179">
        <w:rPr>
          <w:rFonts w:cs="Times New Roman"/>
          <w:szCs w:val="24"/>
        </w:rPr>
        <w:t xml:space="preserve"> - </w:t>
      </w:r>
      <w:r w:rsidR="00184387" w:rsidRPr="00D92179">
        <w:rPr>
          <w:rFonts w:cs="Times New Roman"/>
          <w:szCs w:val="24"/>
        </w:rPr>
        <w:t>„Program získávání dobrovolníků a jejich zapojení do péče a podpory občanů s mentálním postižením“, které bylo v roce 2005 naplněno jen částečně (</w:t>
      </w:r>
      <w:r w:rsidR="00766BD2" w:rsidRPr="00D92179">
        <w:rPr>
          <w:rFonts w:cs="Times New Roman"/>
          <w:szCs w:val="24"/>
        </w:rPr>
        <w:t>Komunitní plánování sociální služeb Ostrava</w:t>
      </w:r>
      <w:r w:rsidR="00184387" w:rsidRPr="00D92179">
        <w:rPr>
          <w:rFonts w:cs="Times New Roman"/>
          <w:szCs w:val="24"/>
        </w:rPr>
        <w:t>,</w:t>
      </w:r>
      <w:r w:rsidR="007864E3" w:rsidRPr="00D92179">
        <w:rPr>
          <w:rFonts w:cs="Times New Roman"/>
          <w:szCs w:val="24"/>
        </w:rPr>
        <w:t xml:space="preserve"> 2007,</w:t>
      </w:r>
      <w:r w:rsidR="00184387" w:rsidRPr="00D92179">
        <w:rPr>
          <w:rFonts w:cs="Times New Roman"/>
          <w:szCs w:val="24"/>
        </w:rPr>
        <w:t xml:space="preserve"> s. 13</w:t>
      </w:r>
      <w:r w:rsidR="009B5080" w:rsidRPr="00D92179">
        <w:rPr>
          <w:rFonts w:cs="Times New Roman"/>
          <w:szCs w:val="24"/>
        </w:rPr>
        <w:t>)</w:t>
      </w:r>
      <w:r w:rsidR="00184387" w:rsidRPr="00D92179">
        <w:rPr>
          <w:rFonts w:cs="Times New Roman"/>
          <w:szCs w:val="24"/>
        </w:rPr>
        <w:t>.</w:t>
      </w:r>
    </w:p>
    <w:p w:rsidR="00E053AE" w:rsidRPr="00D92179" w:rsidRDefault="00E053AE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 období mezi lety 2007-20</w:t>
      </w:r>
      <w:r w:rsidR="007864E3" w:rsidRPr="00D92179">
        <w:rPr>
          <w:rFonts w:cs="Times New Roman"/>
          <w:szCs w:val="24"/>
        </w:rPr>
        <w:t>0</w:t>
      </w:r>
      <w:r w:rsidR="009B5080" w:rsidRPr="00D92179">
        <w:rPr>
          <w:rFonts w:cs="Times New Roman"/>
          <w:szCs w:val="24"/>
        </w:rPr>
        <w:t>9</w:t>
      </w:r>
      <w:r w:rsidRPr="00D92179">
        <w:rPr>
          <w:rFonts w:cs="Times New Roman"/>
          <w:szCs w:val="24"/>
        </w:rPr>
        <w:t xml:space="preserve"> můžeme zaznamenat vzestup podpory tématu dobrovolnictví. V rámci 2. Komunitního plánu sociálních služeb a souvisejících aktivit města Ostravy</w:t>
      </w:r>
      <w:r w:rsidR="00A90E24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bylo jako jedno z opatření ustanoven ‚Rozvoj dobrovolnictví na území města Ostravy‘ (v rámci cíle Podpora zvyšování kvality a efektivity poskytovaných sociálních služeb a souvisejících aktivit</w:t>
      </w:r>
      <w:r w:rsidR="009B5080" w:rsidRPr="00D92179">
        <w:rPr>
          <w:rFonts w:cs="Times New Roman"/>
          <w:szCs w:val="24"/>
        </w:rPr>
        <w:t>)</w:t>
      </w:r>
      <w:r w:rsidR="00B367BB" w:rsidRPr="00D92179">
        <w:rPr>
          <w:rFonts w:cs="Times New Roman"/>
          <w:szCs w:val="24"/>
        </w:rPr>
        <w:t>,</w:t>
      </w:r>
      <w:r w:rsidR="009B5080" w:rsidRPr="00D92179">
        <w:rPr>
          <w:rFonts w:cs="Times New Roman"/>
          <w:szCs w:val="24"/>
        </w:rPr>
        <w:t xml:space="preserve"> v jehož rámci si město velmi dobře uvědomuje význam dobrovolníků a jejich nezastupitelnou roli pro činnost organizace. Do té doby </w:t>
      </w:r>
      <w:r w:rsidR="009B5080" w:rsidRPr="00D92179">
        <w:rPr>
          <w:rFonts w:cs="Times New Roman"/>
          <w:szCs w:val="24"/>
        </w:rPr>
        <w:lastRenderedPageBreak/>
        <w:t>nebyla</w:t>
      </w:r>
      <w:r w:rsidRPr="00D92179">
        <w:rPr>
          <w:rFonts w:cs="Times New Roman"/>
          <w:szCs w:val="24"/>
        </w:rPr>
        <w:t xml:space="preserve"> dobrovolnická činnost na území města dos</w:t>
      </w:r>
      <w:r w:rsidR="009B5080" w:rsidRPr="00D92179">
        <w:rPr>
          <w:rFonts w:cs="Times New Roman"/>
          <w:szCs w:val="24"/>
        </w:rPr>
        <w:t>tatečně rozvinuta, ačkoliv skýtala</w:t>
      </w:r>
      <w:r w:rsidRPr="00D92179">
        <w:rPr>
          <w:rFonts w:cs="Times New Roman"/>
          <w:szCs w:val="24"/>
        </w:rPr>
        <w:t xml:space="preserve"> velký potenciál pro rozvoj a zkvalitnění sociálních služeb s minimem fin</w:t>
      </w:r>
      <w:r w:rsidR="001A212A" w:rsidRPr="00D92179">
        <w:rPr>
          <w:rFonts w:cs="Times New Roman"/>
          <w:szCs w:val="24"/>
        </w:rPr>
        <w:t>ančních nákladů. Tehdy p</w:t>
      </w:r>
      <w:r w:rsidR="009B5080" w:rsidRPr="00D92179">
        <w:rPr>
          <w:rFonts w:cs="Times New Roman"/>
          <w:szCs w:val="24"/>
        </w:rPr>
        <w:t xml:space="preserve">adlo důležité </w:t>
      </w:r>
      <w:r w:rsidR="001A212A" w:rsidRPr="00D92179">
        <w:rPr>
          <w:rFonts w:cs="Times New Roman"/>
          <w:szCs w:val="24"/>
        </w:rPr>
        <w:t xml:space="preserve">rozhodnut, že je třeba řešit dobrovolnictví systémově jako celek, ne jen </w:t>
      </w:r>
      <w:r w:rsidRPr="00D92179">
        <w:rPr>
          <w:rFonts w:cs="Times New Roman"/>
          <w:szCs w:val="24"/>
        </w:rPr>
        <w:t>v</w:t>
      </w:r>
      <w:r w:rsidR="001A212A" w:rsidRPr="00D92179">
        <w:rPr>
          <w:rFonts w:cs="Times New Roman"/>
          <w:szCs w:val="24"/>
        </w:rPr>
        <w:t> </w:t>
      </w:r>
      <w:r w:rsidR="00A90E24" w:rsidRPr="00D92179">
        <w:rPr>
          <w:rFonts w:cs="Times New Roman"/>
          <w:szCs w:val="24"/>
        </w:rPr>
        <w:t>kontextu některých</w:t>
      </w:r>
      <w:r w:rsidRPr="00D92179">
        <w:rPr>
          <w:rFonts w:cs="Times New Roman"/>
          <w:szCs w:val="24"/>
        </w:rPr>
        <w:t xml:space="preserve"> </w:t>
      </w:r>
      <w:r w:rsidR="00A90E24" w:rsidRPr="00D92179">
        <w:rPr>
          <w:rFonts w:cs="Times New Roman"/>
          <w:szCs w:val="24"/>
        </w:rPr>
        <w:t>cílových skupin</w:t>
      </w:r>
      <w:r w:rsidR="001A212A" w:rsidRPr="00D92179">
        <w:rPr>
          <w:rFonts w:cs="Times New Roman"/>
          <w:szCs w:val="24"/>
        </w:rPr>
        <w:t xml:space="preserve">. </w:t>
      </w:r>
      <w:r w:rsidR="00A75BB9" w:rsidRPr="00D92179">
        <w:rPr>
          <w:rFonts w:cs="Times New Roman"/>
          <w:szCs w:val="24"/>
        </w:rPr>
        <w:t xml:space="preserve"> </w:t>
      </w:r>
      <w:r w:rsidR="00601287" w:rsidRPr="00D92179">
        <w:rPr>
          <w:rFonts w:cs="Times New Roman"/>
          <w:szCs w:val="24"/>
        </w:rPr>
        <w:t>Byly určeny a</w:t>
      </w:r>
      <w:r w:rsidRPr="00D92179">
        <w:rPr>
          <w:rFonts w:cs="Times New Roman"/>
          <w:szCs w:val="24"/>
        </w:rPr>
        <w:t>ktivity vedoucí k naplnění opatření: podpora dobrovolnické činnosti – vyhlašování speciálních témat v dotačním řízení; osvěta, propagace a prezentace dobrovolnictví; cíleně zaměřené semináře na rozvoj dobrovolnictví; oceň</w:t>
      </w:r>
      <w:r w:rsidR="002C38F9" w:rsidRPr="00D92179">
        <w:rPr>
          <w:rFonts w:cs="Times New Roman"/>
          <w:szCs w:val="24"/>
        </w:rPr>
        <w:t xml:space="preserve">ování dobrovolníků </w:t>
      </w:r>
      <w:r w:rsidRPr="00D92179">
        <w:rPr>
          <w:rFonts w:cs="Times New Roman"/>
          <w:szCs w:val="24"/>
        </w:rPr>
        <w:t>(</w:t>
      </w:r>
      <w:r w:rsidR="00601287" w:rsidRPr="00D92179">
        <w:rPr>
          <w:rFonts w:cs="Times New Roman"/>
          <w:szCs w:val="24"/>
        </w:rPr>
        <w:t>Šte</w:t>
      </w:r>
      <w:r w:rsidR="00484499" w:rsidRPr="00D92179">
        <w:rPr>
          <w:rFonts w:cs="Times New Roman"/>
          <w:szCs w:val="24"/>
        </w:rPr>
        <w:t>gman</w:t>
      </w:r>
      <w:r w:rsidR="00601287" w:rsidRPr="00D92179">
        <w:rPr>
          <w:rFonts w:cs="Times New Roman"/>
          <w:szCs w:val="24"/>
        </w:rPr>
        <w:t>n</w:t>
      </w:r>
      <w:r w:rsidR="00484499" w:rsidRPr="00D92179">
        <w:rPr>
          <w:rFonts w:cs="Times New Roman"/>
          <w:szCs w:val="24"/>
        </w:rPr>
        <w:t>ová,</w:t>
      </w:r>
      <w:r w:rsidR="00AF24D4" w:rsidRPr="00D92179">
        <w:rPr>
          <w:rFonts w:cs="Times New Roman"/>
          <w:szCs w:val="24"/>
        </w:rPr>
        <w:t xml:space="preserve"> 2007</w:t>
      </w:r>
      <w:r w:rsidR="00B0497A" w:rsidRPr="00D92179">
        <w:rPr>
          <w:rFonts w:cs="Times New Roman"/>
          <w:szCs w:val="24"/>
        </w:rPr>
        <w:t>, s. 149</w:t>
      </w:r>
      <w:r w:rsidR="00020871" w:rsidRPr="00D92179">
        <w:rPr>
          <w:rFonts w:cs="Times New Roman"/>
          <w:szCs w:val="24"/>
        </w:rPr>
        <w:t>- 150</w:t>
      </w:r>
      <w:r w:rsidR="001A212A" w:rsidRPr="00D92179">
        <w:rPr>
          <w:rFonts w:cs="Times New Roman"/>
          <w:szCs w:val="24"/>
        </w:rPr>
        <w:t xml:space="preserve">).  </w:t>
      </w:r>
      <w:r w:rsidR="0034515B" w:rsidRPr="00D92179">
        <w:rPr>
          <w:rFonts w:cs="Times New Roman"/>
          <w:szCs w:val="24"/>
        </w:rPr>
        <w:t>Od roku 2011 město Ostrava vyhlašuje pravidelně Dobrovolníka roku, kdy vybraní dobrovolníci získají ocenění za práci v oblasti sociálních služeb a volnočasových aktivit (</w:t>
      </w:r>
      <w:r w:rsidR="002C38F9" w:rsidRPr="00D92179">
        <w:rPr>
          <w:rFonts w:cs="Times New Roman"/>
          <w:szCs w:val="24"/>
        </w:rPr>
        <w:t xml:space="preserve">Statutární město Ostrava - oficiální portál, </w:t>
      </w:r>
      <w:r w:rsidR="00E54380" w:rsidRPr="00D92179">
        <w:rPr>
          <w:rFonts w:cs="Times New Roman"/>
          <w:szCs w:val="24"/>
        </w:rPr>
        <w:t>nedatováno</w:t>
      </w:r>
      <w:r w:rsidR="0034515B" w:rsidRPr="00D92179">
        <w:rPr>
          <w:rFonts w:cs="Times New Roman"/>
          <w:szCs w:val="24"/>
        </w:rPr>
        <w:t xml:space="preserve">). </w:t>
      </w:r>
      <w:r w:rsidRPr="00D92179">
        <w:rPr>
          <w:rFonts w:cs="Times New Roman"/>
          <w:szCs w:val="24"/>
        </w:rPr>
        <w:t>Dále byl rozvoj dobrovolnictví ustanoven jako jeden z dílčích opatření u konkrétních cílových skupin.</w:t>
      </w:r>
    </w:p>
    <w:p w:rsidR="008C40F8" w:rsidRPr="00D92179" w:rsidRDefault="00926BC4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 průběhu let 2007-2009 vzniklo v rámci souvisejících aktivit komunitního plánování 12 nových projektů, z toho 5 bylo na podporu dobrov</w:t>
      </w:r>
      <w:r w:rsidR="00D13239" w:rsidRPr="00D92179">
        <w:rPr>
          <w:rFonts w:cs="Times New Roman"/>
          <w:szCs w:val="24"/>
        </w:rPr>
        <w:t>olnictví na území města Ostravy</w:t>
      </w:r>
      <w:r w:rsidRPr="00D92179">
        <w:rPr>
          <w:rFonts w:cs="Times New Roman"/>
          <w:szCs w:val="24"/>
        </w:rPr>
        <w:t xml:space="preserve"> (</w:t>
      </w:r>
      <w:r w:rsidR="00484499" w:rsidRPr="00D92179">
        <w:rPr>
          <w:rFonts w:cs="Times New Roman"/>
          <w:szCs w:val="24"/>
        </w:rPr>
        <w:t>Statutární město Ostrava,</w:t>
      </w:r>
      <w:r w:rsidR="00AF24D4" w:rsidRPr="00D92179">
        <w:rPr>
          <w:rFonts w:cs="Times New Roman"/>
          <w:szCs w:val="24"/>
        </w:rPr>
        <w:t xml:space="preserve"> 2010</w:t>
      </w:r>
      <w:r w:rsidRPr="00D92179">
        <w:rPr>
          <w:rFonts w:cs="Times New Roman"/>
          <w:szCs w:val="24"/>
        </w:rPr>
        <w:t>, s. 17). Konkrétně se jednalo o tyto programy: Slezská diakonie - aktivní sociální aktér v oblasti dobrovolnictví v Ostravě, Dobrovolníci ve zdravotních a sociálních zařízeních, Práce s dobrovolníky v Centru pro rodinu, Dobrovolnické centrum S.T.O.P. a Pořádání konference „Rozvoj dobrovolnictví v Ostravě“. Město chce v tomto trendu pokračovat, protože</w:t>
      </w:r>
      <w:r w:rsidR="002C38F9" w:rsidRPr="00D92179">
        <w:rPr>
          <w:rFonts w:cs="Times New Roman"/>
          <w:szCs w:val="24"/>
        </w:rPr>
        <w:t>,</w:t>
      </w:r>
      <w:r w:rsidRPr="00D92179">
        <w:rPr>
          <w:rFonts w:cs="Times New Roman"/>
          <w:szCs w:val="24"/>
        </w:rPr>
        <w:t xml:space="preserve"> jak samo v dokumentu uvádí</w:t>
      </w:r>
      <w:r w:rsidR="002C38F9" w:rsidRPr="00D92179">
        <w:rPr>
          <w:rFonts w:cs="Times New Roman"/>
          <w:szCs w:val="24"/>
        </w:rPr>
        <w:t>:</w:t>
      </w:r>
      <w:r w:rsidR="00D13239" w:rsidRPr="00D92179">
        <w:rPr>
          <w:rFonts w:cs="Times New Roman"/>
          <w:i/>
          <w:szCs w:val="24"/>
        </w:rPr>
        <w:t>„O</w:t>
      </w:r>
      <w:r w:rsidRPr="00D92179">
        <w:rPr>
          <w:rFonts w:cs="Times New Roman"/>
          <w:i/>
          <w:szCs w:val="24"/>
        </w:rPr>
        <w:t xml:space="preserve"> dobrovolnickou službu projevují občané Ostravy zájem a touto činností jsou také výrazně zkvalitňovány poskytované sociální služby</w:t>
      </w:r>
      <w:r w:rsidR="00D13239" w:rsidRPr="00D92179">
        <w:rPr>
          <w:rFonts w:cs="Times New Roman"/>
          <w:i/>
          <w:szCs w:val="24"/>
        </w:rPr>
        <w:t>.</w:t>
      </w:r>
      <w:r w:rsidRPr="00D92179">
        <w:rPr>
          <w:rFonts w:cs="Times New Roman"/>
          <w:i/>
          <w:szCs w:val="24"/>
        </w:rPr>
        <w:t xml:space="preserve">“ </w:t>
      </w:r>
      <w:r w:rsidRPr="00D92179">
        <w:rPr>
          <w:rFonts w:cs="Times New Roman"/>
          <w:szCs w:val="24"/>
        </w:rPr>
        <w:t>(</w:t>
      </w:r>
      <w:r w:rsidR="00484499" w:rsidRPr="00D92179">
        <w:rPr>
          <w:rFonts w:cs="Times New Roman"/>
          <w:szCs w:val="24"/>
        </w:rPr>
        <w:t>Statutární město Ostrava</w:t>
      </w:r>
      <w:r w:rsidR="00AF24D4" w:rsidRPr="00D92179">
        <w:rPr>
          <w:rFonts w:cs="Times New Roman"/>
          <w:szCs w:val="24"/>
        </w:rPr>
        <w:t>, 2010</w:t>
      </w:r>
      <w:r w:rsidRPr="00D92179">
        <w:rPr>
          <w:rFonts w:cs="Times New Roman"/>
          <w:szCs w:val="24"/>
        </w:rPr>
        <w:t>, s. 17).</w:t>
      </w:r>
    </w:p>
    <w:p w:rsidR="008C40F8" w:rsidRPr="00D92179" w:rsidRDefault="008C40F8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Rozvoj dobrovolnictví na území města byl jeden z úkolů vyjádřených ve společných cílech a opatřeních 2.KP. V konečném součtu na území města působí 9 organizací (poskytovatelé sociálních služeb nebo souvisejících aktivit), které se věnují dobrovolníkům či poskytují dobrovolnickou službu. Z celkového počtu 9 organizací, je 6 organizací akreditováno dle zákona o dobrovolnické službě (zákon č. 198/2002 Sb</w:t>
      </w:r>
      <w:r w:rsidR="00D13239" w:rsidRPr="00D92179">
        <w:rPr>
          <w:rFonts w:cs="Times New Roman"/>
          <w:szCs w:val="24"/>
        </w:rPr>
        <w:t>.</w:t>
      </w:r>
      <w:r w:rsidRPr="00D92179">
        <w:rPr>
          <w:rFonts w:cs="Times New Roman"/>
          <w:szCs w:val="24"/>
        </w:rPr>
        <w:t>). V roce 2010 působilo v sociálních a zdravotních službách 2 132 dobrovolníků, kteří odpracovali 130 058 hodin. Další rozvoj a podpora dobrovolnictví je i nadále jednou z priorit pro období realizace 3.KP. (</w:t>
      </w:r>
      <w:r w:rsidR="00AF24D4" w:rsidRPr="00D92179">
        <w:rPr>
          <w:rFonts w:cs="Times New Roman"/>
          <w:szCs w:val="24"/>
        </w:rPr>
        <w:t>Komunitní plánování sociálních služeb Ostrava, 2011</w:t>
      </w:r>
      <w:r w:rsidRPr="00D92179">
        <w:rPr>
          <w:rFonts w:cs="Times New Roman"/>
          <w:szCs w:val="24"/>
        </w:rPr>
        <w:t xml:space="preserve">, s. 4). V rámci 2.KP byla v roce </w:t>
      </w:r>
      <w:r w:rsidR="00E053AE" w:rsidRPr="00D92179">
        <w:rPr>
          <w:rFonts w:cs="Times New Roman"/>
          <w:szCs w:val="24"/>
        </w:rPr>
        <w:t>2</w:t>
      </w:r>
      <w:r w:rsidRPr="00D92179">
        <w:rPr>
          <w:rFonts w:cs="Times New Roman"/>
          <w:szCs w:val="24"/>
        </w:rPr>
        <w:t>008 zahájena tradice „Kulatých stolů o dobrovolnictví na území města Ostravy“ (</w:t>
      </w:r>
      <w:r w:rsidR="00AF24D4" w:rsidRPr="00D92179">
        <w:rPr>
          <w:rFonts w:cs="Times New Roman"/>
          <w:szCs w:val="24"/>
        </w:rPr>
        <w:t>Komunitní plánování sociálních služeb Ostrava, 2011</w:t>
      </w:r>
      <w:r w:rsidRPr="00D92179">
        <w:rPr>
          <w:rFonts w:cs="Times New Roman"/>
          <w:szCs w:val="24"/>
        </w:rPr>
        <w:t>, s. 6).</w:t>
      </w:r>
    </w:p>
    <w:p w:rsidR="005A2C25" w:rsidRPr="00D92179" w:rsidRDefault="00E053AE" w:rsidP="001211DE">
      <w:pPr>
        <w:spacing w:before="120" w:after="240"/>
        <w:ind w:firstLine="357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>V rámci 3.</w:t>
      </w:r>
      <w:r w:rsidR="00D13239" w:rsidRPr="00D92179">
        <w:rPr>
          <w:rFonts w:cs="Times New Roman"/>
          <w:szCs w:val="24"/>
        </w:rPr>
        <w:t xml:space="preserve"> Komunitního plánování sociálních služeb a souvisejících aktivit </w:t>
      </w:r>
      <w:r w:rsidR="00A66B49" w:rsidRPr="00D92179">
        <w:rPr>
          <w:rFonts w:cs="Times New Roman"/>
          <w:szCs w:val="24"/>
        </w:rPr>
        <w:t>n</w:t>
      </w:r>
      <w:r w:rsidR="00926BC4" w:rsidRPr="00D92179">
        <w:rPr>
          <w:rFonts w:cs="Times New Roman"/>
          <w:szCs w:val="24"/>
        </w:rPr>
        <w:t>a období 2011</w:t>
      </w:r>
      <w:r w:rsidR="00A66B49" w:rsidRPr="00D92179">
        <w:rPr>
          <w:rFonts w:cs="Times New Roman"/>
          <w:szCs w:val="24"/>
        </w:rPr>
        <w:t>-201</w:t>
      </w:r>
      <w:r w:rsidR="000F4B34" w:rsidRPr="00D92179">
        <w:rPr>
          <w:rFonts w:cs="Times New Roman"/>
          <w:szCs w:val="24"/>
        </w:rPr>
        <w:t>4</w:t>
      </w:r>
      <w:r w:rsidR="00A66B49" w:rsidRPr="00D92179">
        <w:rPr>
          <w:rFonts w:cs="Times New Roman"/>
          <w:szCs w:val="24"/>
        </w:rPr>
        <w:t xml:space="preserve"> bylo </w:t>
      </w:r>
      <w:r w:rsidR="002C38F9" w:rsidRPr="00D92179">
        <w:rPr>
          <w:rFonts w:cs="Times New Roman"/>
          <w:szCs w:val="24"/>
        </w:rPr>
        <w:t xml:space="preserve">dobrovolnictví </w:t>
      </w:r>
      <w:r w:rsidRPr="00D92179">
        <w:rPr>
          <w:rFonts w:cs="Times New Roman"/>
          <w:szCs w:val="24"/>
        </w:rPr>
        <w:t>pojato</w:t>
      </w:r>
      <w:r w:rsidR="00A66B49" w:rsidRPr="00D92179">
        <w:rPr>
          <w:rFonts w:cs="Times New Roman"/>
          <w:szCs w:val="24"/>
        </w:rPr>
        <w:t xml:space="preserve"> jako jeden ze společnýc</w:t>
      </w:r>
      <w:r w:rsidR="000F4B34" w:rsidRPr="00D92179">
        <w:rPr>
          <w:rFonts w:cs="Times New Roman"/>
          <w:szCs w:val="24"/>
        </w:rPr>
        <w:t>h (průřezových) cílů a opat</w:t>
      </w:r>
      <w:r w:rsidR="00D13239" w:rsidRPr="00D92179">
        <w:rPr>
          <w:rFonts w:cs="Times New Roman"/>
          <w:szCs w:val="24"/>
        </w:rPr>
        <w:t>ření</w:t>
      </w:r>
      <w:r w:rsidR="00B0497A" w:rsidRPr="00D92179">
        <w:rPr>
          <w:rFonts w:cs="Times New Roman"/>
          <w:szCs w:val="24"/>
        </w:rPr>
        <w:t xml:space="preserve">. </w:t>
      </w:r>
      <w:r w:rsidR="00D13239" w:rsidRPr="00D92179">
        <w:rPr>
          <w:rFonts w:cs="Times New Roman"/>
          <w:szCs w:val="24"/>
        </w:rPr>
        <w:t>Je definován jako cíl č.7 – ‚</w:t>
      </w:r>
      <w:r w:rsidR="000F4B34" w:rsidRPr="00D92179">
        <w:rPr>
          <w:rFonts w:cs="Times New Roman"/>
          <w:szCs w:val="24"/>
        </w:rPr>
        <w:t>Podpora dobrovolnictví na území města Ostr</w:t>
      </w:r>
      <w:r w:rsidR="00D13239" w:rsidRPr="00D92179">
        <w:rPr>
          <w:rFonts w:cs="Times New Roman"/>
          <w:szCs w:val="24"/>
        </w:rPr>
        <w:t>avy</w:t>
      </w:r>
      <w:r w:rsidR="000F4B34" w:rsidRPr="00D92179">
        <w:rPr>
          <w:rFonts w:cs="Times New Roman"/>
          <w:szCs w:val="24"/>
        </w:rPr>
        <w:t xml:space="preserve">‘ a </w:t>
      </w:r>
      <w:r w:rsidR="00B367BB" w:rsidRPr="00D92179">
        <w:rPr>
          <w:rFonts w:cs="Times New Roman"/>
          <w:szCs w:val="24"/>
        </w:rPr>
        <w:t>jeho cílem je podpora a rozvoj dobrovolnictví ve všech typech organizací</w:t>
      </w:r>
      <w:r w:rsidR="00D13239" w:rsidRPr="00D92179">
        <w:rPr>
          <w:rFonts w:cs="Times New Roman"/>
          <w:szCs w:val="24"/>
        </w:rPr>
        <w:t>,</w:t>
      </w:r>
      <w:r w:rsidR="00B367BB" w:rsidRPr="00D92179">
        <w:rPr>
          <w:rFonts w:cs="Times New Roman"/>
          <w:szCs w:val="24"/>
        </w:rPr>
        <w:t xml:space="preserve"> dle zákona o dobrovolnické službě, které chtějí dobrovolnictví využít jako rozšířenou součást svých profesionálních služeb. Spektrum institucí je velmi široké. Mohou to být organizace sociálně-zdravotního charakteru, ve kterých se dobrovolníci uplatňují při pomoci v sociálních službách, zdravotnické péči, vzdělávání, práci s dětmi a mládeží, organizování volného času, při práci se seniory, s lidmi se zdravotním handicapem apod. Na místě přijímajících organizací nemusí stát pouze nestátní neziskové organizace, ale i státní orgány, organizační složky státu, orgány a organizační složky územních samosprávných celků a fyzické osoby. V rámci společenské odpovědnosti firem se nabízí možnost propojení ziskové a neziskové sféry, kdy zaměstnavatelé uvolňují své zaměstnance na dobrovolnou pomoc. K</w:t>
      </w:r>
      <w:r w:rsidR="000F4B34" w:rsidRPr="00D92179">
        <w:rPr>
          <w:rFonts w:cs="Times New Roman"/>
          <w:szCs w:val="24"/>
        </w:rPr>
        <w:t>onkrétní opatření</w:t>
      </w:r>
      <w:r w:rsidR="00B367BB" w:rsidRPr="00D92179">
        <w:rPr>
          <w:rFonts w:cs="Times New Roman"/>
          <w:szCs w:val="24"/>
        </w:rPr>
        <w:t xml:space="preserve"> tohoto cíle</w:t>
      </w:r>
      <w:r w:rsidR="000F4B34" w:rsidRPr="00D92179">
        <w:rPr>
          <w:rFonts w:cs="Times New Roman"/>
          <w:szCs w:val="24"/>
        </w:rPr>
        <w:t xml:space="preserve"> jsou</w:t>
      </w:r>
      <w:r w:rsidR="00B367BB" w:rsidRPr="00D92179">
        <w:rPr>
          <w:rFonts w:cs="Times New Roman"/>
          <w:szCs w:val="24"/>
        </w:rPr>
        <w:t>:</w:t>
      </w:r>
      <w:r w:rsidR="000F4B34" w:rsidRPr="00D92179">
        <w:rPr>
          <w:rFonts w:cs="Times New Roman"/>
          <w:szCs w:val="24"/>
        </w:rPr>
        <w:t xml:space="preserve"> ‚Udržení a podpora aktivní spolupráce organizací zabývající se dobrovolnickou službou na území města‘ (opatření 7.1) a ‚Rozvoj dobrovolnictví na území města</w:t>
      </w:r>
      <w:r w:rsidR="00B367BB" w:rsidRPr="00D92179">
        <w:rPr>
          <w:rFonts w:cs="Times New Roman"/>
          <w:szCs w:val="24"/>
        </w:rPr>
        <w:t xml:space="preserve">‘ (opatření 7.2) </w:t>
      </w:r>
      <w:r w:rsidR="000F4B34" w:rsidRPr="00D92179">
        <w:rPr>
          <w:rFonts w:cs="Times New Roman"/>
          <w:szCs w:val="24"/>
        </w:rPr>
        <w:t>(</w:t>
      </w:r>
      <w:r w:rsidR="00484499" w:rsidRPr="00D92179">
        <w:rPr>
          <w:rFonts w:cs="Times New Roman"/>
          <w:szCs w:val="24"/>
        </w:rPr>
        <w:t>Statutární město Ostrava</w:t>
      </w:r>
      <w:r w:rsidR="00AF24D4" w:rsidRPr="00D92179">
        <w:rPr>
          <w:rFonts w:cs="Times New Roman"/>
          <w:szCs w:val="24"/>
        </w:rPr>
        <w:t>, 2010</w:t>
      </w:r>
      <w:r w:rsidR="000F4B34" w:rsidRPr="00D92179">
        <w:rPr>
          <w:rFonts w:cs="Times New Roman"/>
          <w:szCs w:val="24"/>
        </w:rPr>
        <w:t>, s.33)</w:t>
      </w:r>
      <w:r w:rsidR="00A75BB9" w:rsidRPr="00D92179">
        <w:rPr>
          <w:rFonts w:cs="Times New Roman"/>
          <w:szCs w:val="24"/>
        </w:rPr>
        <w:t>.</w:t>
      </w:r>
    </w:p>
    <w:p w:rsidR="001E5847" w:rsidRPr="00D92179" w:rsidRDefault="001E5847" w:rsidP="00F50D29">
      <w:pPr>
        <w:pStyle w:val="Nadpis1"/>
        <w:numPr>
          <w:ilvl w:val="0"/>
          <w:numId w:val="46"/>
        </w:numPr>
        <w:rPr>
          <w:rFonts w:cs="Times New Roman"/>
          <w:szCs w:val="24"/>
        </w:rPr>
      </w:pPr>
      <w:bookmarkStart w:id="17" w:name="_Toc383730891"/>
      <w:r w:rsidRPr="00D92179">
        <w:rPr>
          <w:rFonts w:cs="Times New Roman"/>
          <w:szCs w:val="24"/>
        </w:rPr>
        <w:lastRenderedPageBreak/>
        <w:t>Občanské sdružení Bílá holubice</w:t>
      </w:r>
      <w:bookmarkEnd w:id="17"/>
    </w:p>
    <w:p w:rsidR="001211DE" w:rsidRPr="00D92179" w:rsidRDefault="00B267D9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eastAsia="Times New Roman" w:cs="Times New Roman"/>
          <w:szCs w:val="24"/>
        </w:rPr>
        <w:t xml:space="preserve">Občanské sdružení </w:t>
      </w:r>
      <w:r w:rsidR="00C8532B" w:rsidRPr="00D92179">
        <w:rPr>
          <w:rFonts w:cs="Times New Roman"/>
          <w:szCs w:val="24"/>
        </w:rPr>
        <w:t>Bílá holubice</w:t>
      </w:r>
      <w:r w:rsidR="00E54380" w:rsidRPr="00D92179">
        <w:rPr>
          <w:rFonts w:cs="Times New Roman"/>
          <w:szCs w:val="24"/>
        </w:rPr>
        <w:t xml:space="preserve"> (dále jen BH)</w:t>
      </w:r>
      <w:r w:rsidR="00D13239" w:rsidRPr="00D92179">
        <w:rPr>
          <w:rFonts w:cs="Times New Roman"/>
          <w:szCs w:val="24"/>
        </w:rPr>
        <w:t xml:space="preserve"> vzniklo</w:t>
      </w:r>
      <w:r w:rsidRPr="00D92179">
        <w:rPr>
          <w:rFonts w:eastAsia="Times New Roman" w:cs="Times New Roman"/>
          <w:szCs w:val="24"/>
        </w:rPr>
        <w:t xml:space="preserve"> za účel</w:t>
      </w:r>
      <w:r w:rsidR="00E54380" w:rsidRPr="00D92179">
        <w:rPr>
          <w:rFonts w:eastAsia="Times New Roman" w:cs="Times New Roman"/>
          <w:szCs w:val="24"/>
        </w:rPr>
        <w:t xml:space="preserve">em intenzivní podpory a rozvoje </w:t>
      </w:r>
      <w:r w:rsidRPr="00D92179">
        <w:rPr>
          <w:rFonts w:eastAsia="Times New Roman" w:cs="Times New Roman"/>
          <w:szCs w:val="24"/>
        </w:rPr>
        <w:t>umělecké, zájmové a vzdělávací činnosti občanů se zdravotním postižením, jejich sociální integrace a uplatnění na trhu práce</w:t>
      </w:r>
      <w:r w:rsidR="00D13239" w:rsidRPr="00D92179">
        <w:rPr>
          <w:rFonts w:cs="Times New Roman"/>
          <w:szCs w:val="24"/>
        </w:rPr>
        <w:t>. Bylo založeno</w:t>
      </w:r>
      <w:r w:rsidR="003A52FC" w:rsidRPr="00D92179">
        <w:rPr>
          <w:rFonts w:cs="Times New Roman"/>
          <w:szCs w:val="24"/>
        </w:rPr>
        <w:t xml:space="preserve"> schůzí výkonné rady 31. 10. 2006, přičemž Finančním úřadem Ostravy bylo registrováno k 21. 5. 2007.</w:t>
      </w:r>
      <w:r w:rsidR="00A75AA7">
        <w:rPr>
          <w:rFonts w:cs="Times New Roman"/>
          <w:szCs w:val="24"/>
        </w:rPr>
        <w:t xml:space="preserve"> </w:t>
      </w:r>
      <w:r w:rsidR="00B32EFB" w:rsidRPr="00D92179">
        <w:rPr>
          <w:rFonts w:cs="Times New Roman"/>
          <w:szCs w:val="24"/>
        </w:rPr>
        <w:t xml:space="preserve">Na základě změn, které přinesl nový občanský zákoník, se občanské sdružení Bílá holubice </w:t>
      </w:r>
      <w:r w:rsidR="00C8532B" w:rsidRPr="00D92179">
        <w:rPr>
          <w:rFonts w:cs="Times New Roman"/>
          <w:szCs w:val="24"/>
        </w:rPr>
        <w:t>hodlá</w:t>
      </w:r>
      <w:r w:rsidR="00B32EFB" w:rsidRPr="00D92179">
        <w:rPr>
          <w:rFonts w:cs="Times New Roman"/>
          <w:szCs w:val="24"/>
        </w:rPr>
        <w:t xml:space="preserve"> transformovat na zapsaný spolek. Prozatím využívá dvouletou lhůtu pro změnu názvu, proto budu v rámci práce nadále používat označení ‚občanské sdružení‘.</w:t>
      </w:r>
    </w:p>
    <w:p w:rsidR="00411047" w:rsidRPr="00D92179" w:rsidRDefault="00411047" w:rsidP="00053856">
      <w:pPr>
        <w:pStyle w:val="Nadpis3"/>
        <w:numPr>
          <w:ilvl w:val="1"/>
          <w:numId w:val="26"/>
        </w:numPr>
        <w:rPr>
          <w:rFonts w:cs="Times New Roman"/>
        </w:rPr>
      </w:pPr>
      <w:bookmarkStart w:id="18" w:name="_Toc383730892"/>
      <w:r w:rsidRPr="00D92179">
        <w:rPr>
          <w:rFonts w:cs="Times New Roman"/>
        </w:rPr>
        <w:t>Historie organizace</w:t>
      </w:r>
      <w:bookmarkEnd w:id="18"/>
    </w:p>
    <w:p w:rsidR="0090043C" w:rsidRPr="00D92179" w:rsidRDefault="00A75AA7" w:rsidP="001211DE">
      <w:pPr>
        <w:spacing w:before="120" w:after="240"/>
        <w:ind w:firstLine="708"/>
        <w:rPr>
          <w:rFonts w:cs="Times New Roman"/>
        </w:rPr>
      </w:pPr>
      <w:r>
        <w:rPr>
          <w:rFonts w:cs="Times New Roman"/>
        </w:rPr>
        <w:t xml:space="preserve">První impulz </w:t>
      </w:r>
      <w:r w:rsidR="00411047" w:rsidRPr="00D92179">
        <w:rPr>
          <w:rFonts w:cs="Times New Roman"/>
        </w:rPr>
        <w:t>vzešel od</w:t>
      </w:r>
      <w:r w:rsidR="001C0906">
        <w:rPr>
          <w:rFonts w:cs="Times New Roman"/>
        </w:rPr>
        <w:t xml:space="preserve"> paní Věry Rackové, maminky </w:t>
      </w:r>
      <w:r w:rsidR="00411047" w:rsidRPr="00D92179">
        <w:rPr>
          <w:rFonts w:cs="Times New Roman"/>
        </w:rPr>
        <w:t xml:space="preserve">handicapované </w:t>
      </w:r>
      <w:r w:rsidR="00BA6FE4" w:rsidRPr="00D92179">
        <w:rPr>
          <w:rFonts w:cs="Times New Roman"/>
        </w:rPr>
        <w:t>Zuzanky, aby tehdejší šéf baletu Národního divadla Moravskoslezského</w:t>
      </w:r>
      <w:r w:rsidR="001C0906">
        <w:rPr>
          <w:rFonts w:cs="Times New Roman"/>
        </w:rPr>
        <w:t xml:space="preserve"> Igor Vejsada</w:t>
      </w:r>
      <w:r w:rsidR="00BA6FE4" w:rsidRPr="00D92179">
        <w:rPr>
          <w:rFonts w:cs="Times New Roman"/>
        </w:rPr>
        <w:t xml:space="preserve"> zatancoval duet s handicapovanou mladou ženou. </w:t>
      </w:r>
      <w:r>
        <w:rPr>
          <w:rFonts w:cs="Times New Roman"/>
        </w:rPr>
        <w:t xml:space="preserve">Paní Racková později </w:t>
      </w:r>
      <w:r w:rsidR="00BA6FE4" w:rsidRPr="00D92179">
        <w:rPr>
          <w:rFonts w:cs="Times New Roman"/>
        </w:rPr>
        <w:t xml:space="preserve">oslovila </w:t>
      </w:r>
      <w:r>
        <w:rPr>
          <w:rFonts w:cs="Times New Roman"/>
        </w:rPr>
        <w:t xml:space="preserve">i </w:t>
      </w:r>
      <w:r w:rsidR="00BA6FE4" w:rsidRPr="00D92179">
        <w:rPr>
          <w:rFonts w:cs="Times New Roman"/>
        </w:rPr>
        <w:t xml:space="preserve">jeho dceru Terezu Lepoldovou Vejsadovou, </w:t>
      </w:r>
      <w:r>
        <w:rPr>
          <w:rFonts w:cs="Times New Roman"/>
        </w:rPr>
        <w:t>zda</w:t>
      </w:r>
      <w:r w:rsidR="00BA6FE4" w:rsidRPr="00D92179">
        <w:rPr>
          <w:rFonts w:cs="Times New Roman"/>
        </w:rPr>
        <w:t xml:space="preserve"> by měla zájem vést taneční skupinu </w:t>
      </w:r>
      <w:r w:rsidR="00411047" w:rsidRPr="00D92179">
        <w:rPr>
          <w:rFonts w:cs="Times New Roman"/>
        </w:rPr>
        <w:t>dětí a mladých lidí po dětské mozkové obrně</w:t>
      </w:r>
      <w:r>
        <w:rPr>
          <w:rFonts w:cs="Times New Roman"/>
        </w:rPr>
        <w:t>. Pod vedením paní Vejsadové a</w:t>
      </w:r>
      <w:r w:rsidR="00BA6FE4" w:rsidRPr="00D92179">
        <w:rPr>
          <w:rFonts w:cs="Times New Roman"/>
        </w:rPr>
        <w:t xml:space="preserve"> ve spolupr</w:t>
      </w:r>
      <w:r>
        <w:rPr>
          <w:rFonts w:cs="Times New Roman"/>
        </w:rPr>
        <w:t>áci s Marií Novákovou vznikla integrovaná taneční skupina</w:t>
      </w:r>
      <w:r w:rsidR="00BA6FE4" w:rsidRPr="00D92179">
        <w:rPr>
          <w:rFonts w:cs="Times New Roman"/>
        </w:rPr>
        <w:t xml:space="preserve"> Setkání. Později se skupina začala transformovat na občanské sdružení Bílá holubice.</w:t>
      </w:r>
      <w:r w:rsidR="00A75BB9" w:rsidRPr="00D92179">
        <w:rPr>
          <w:rFonts w:cs="Times New Roman"/>
        </w:rPr>
        <w:t xml:space="preserve"> Důvodem k založení</w:t>
      </w:r>
      <w:r w:rsidR="00411047" w:rsidRPr="00D92179">
        <w:rPr>
          <w:rFonts w:cs="Times New Roman"/>
        </w:rPr>
        <w:t xml:space="preserve"> občanského sdružení</w:t>
      </w:r>
      <w:r w:rsidR="00A75BB9" w:rsidRPr="00D92179">
        <w:rPr>
          <w:rFonts w:cs="Times New Roman"/>
        </w:rPr>
        <w:t xml:space="preserve"> </w:t>
      </w:r>
      <w:r w:rsidR="00411047" w:rsidRPr="00D92179">
        <w:rPr>
          <w:rFonts w:cs="Times New Roman"/>
        </w:rPr>
        <w:t>byla hlavně touha se společně setkávat a tvořit.</w:t>
      </w:r>
      <w:r w:rsidR="00A75BB9" w:rsidRPr="00D92179">
        <w:rPr>
          <w:rFonts w:cs="Times New Roman"/>
        </w:rPr>
        <w:t xml:space="preserve"> </w:t>
      </w:r>
      <w:r w:rsidR="00411047" w:rsidRPr="00D92179">
        <w:rPr>
          <w:rFonts w:cs="Times New Roman"/>
        </w:rPr>
        <w:t>Už od prvopočátku měla skupina i terapeutický přesah jak pro samotné děti, tak pro rodiče, kteří mohli sdílet svou nelehkou životní situaci s lidmi s podobným osudem. Následně vznikla spolupráce s Lidovou konzervatoří a múzickou školou v Ostravě, kde členové navštěvovali individuální taneční hodiny a Janáčkovou konzervatoří a gymnáziem v Ostravě, kde probíhaly společné tréninky.</w:t>
      </w:r>
    </w:p>
    <w:p w:rsidR="00C358E2" w:rsidRPr="00D92179" w:rsidRDefault="005F6400" w:rsidP="001211DE">
      <w:pPr>
        <w:spacing w:before="120" w:after="240"/>
        <w:ind w:firstLine="708"/>
        <w:rPr>
          <w:rFonts w:cs="Times New Roman"/>
        </w:rPr>
      </w:pPr>
      <w:r w:rsidRPr="00D92179">
        <w:rPr>
          <w:rFonts w:cs="Times New Roman"/>
        </w:rPr>
        <w:t>V počátcích organizace všichni členové pracovali pro skupinu dobrovolně</w:t>
      </w:r>
      <w:r w:rsidR="0093537B" w:rsidRPr="00D92179">
        <w:rPr>
          <w:rFonts w:cs="Times New Roman"/>
        </w:rPr>
        <w:t>.</w:t>
      </w:r>
      <w:r w:rsidR="00A75BB9" w:rsidRPr="00D92179">
        <w:rPr>
          <w:rFonts w:cs="Times New Roman"/>
        </w:rPr>
        <w:t xml:space="preserve"> </w:t>
      </w:r>
      <w:r w:rsidR="00724041" w:rsidRPr="00D92179">
        <w:rPr>
          <w:rFonts w:cs="Times New Roman"/>
        </w:rPr>
        <w:t>Aktuálně</w:t>
      </w:r>
      <w:r w:rsidR="00C65ED6" w:rsidRPr="00D92179">
        <w:rPr>
          <w:rFonts w:cs="Times New Roman"/>
        </w:rPr>
        <w:t xml:space="preserve"> organizace</w:t>
      </w:r>
      <w:r w:rsidR="00C073AB" w:rsidRPr="00D92179">
        <w:rPr>
          <w:rFonts w:cs="Times New Roman"/>
        </w:rPr>
        <w:t xml:space="preserve"> zaměstnává jednu osobu</w:t>
      </w:r>
      <w:r w:rsidR="00A75BB9" w:rsidRPr="00D92179">
        <w:rPr>
          <w:rFonts w:cs="Times New Roman"/>
        </w:rPr>
        <w:t>,</w:t>
      </w:r>
      <w:r w:rsidR="00C073AB" w:rsidRPr="00D92179">
        <w:rPr>
          <w:rFonts w:cs="Times New Roman"/>
        </w:rPr>
        <w:t xml:space="preserve"> věnující se managementu a produkci</w:t>
      </w:r>
      <w:r w:rsidRPr="00D92179">
        <w:rPr>
          <w:rFonts w:cs="Times New Roman"/>
        </w:rPr>
        <w:t xml:space="preserve">, </w:t>
      </w:r>
      <w:r w:rsidR="00C073AB" w:rsidRPr="00D92179">
        <w:rPr>
          <w:rFonts w:cs="Times New Roman"/>
        </w:rPr>
        <w:t xml:space="preserve">dále </w:t>
      </w:r>
      <w:r w:rsidRPr="00D92179">
        <w:rPr>
          <w:rFonts w:cs="Times New Roman"/>
        </w:rPr>
        <w:t>skupinou pracovníků na dohodu o provedení práce</w:t>
      </w:r>
      <w:r w:rsidR="00C073AB" w:rsidRPr="00D92179">
        <w:rPr>
          <w:rFonts w:cs="Times New Roman"/>
        </w:rPr>
        <w:t>, což jsou především lektoři a jiní spolupracující umělci a ostatní, kteří vykonávají svou činnost ve prospěch organizace zcela dobrovolně.</w:t>
      </w:r>
      <w:r w:rsidR="00103C7B">
        <w:rPr>
          <w:rFonts w:cs="Times New Roman"/>
        </w:rPr>
        <w:t xml:space="preserve"> </w:t>
      </w:r>
      <w:r w:rsidR="00C358E2" w:rsidRPr="00D92179">
        <w:rPr>
          <w:rFonts w:cs="Times New Roman"/>
        </w:rPr>
        <w:t xml:space="preserve">Když to finanční situace </w:t>
      </w:r>
      <w:r w:rsidR="00724041" w:rsidRPr="00D92179">
        <w:rPr>
          <w:rFonts w:cs="Times New Roman"/>
        </w:rPr>
        <w:t>organizace umožňuje</w:t>
      </w:r>
      <w:r w:rsidR="00C358E2" w:rsidRPr="00D92179">
        <w:rPr>
          <w:rFonts w:cs="Times New Roman"/>
        </w:rPr>
        <w:t xml:space="preserve">, členové – tanečníci, dostávají za účast na představeních finanční odměnu. Je to jedním z cílů, prozatím však vzdáleným a jen </w:t>
      </w:r>
      <w:r w:rsidR="0093537B" w:rsidRPr="00D92179">
        <w:rPr>
          <w:rFonts w:cs="Times New Roman"/>
        </w:rPr>
        <w:t>příležitostně</w:t>
      </w:r>
      <w:r w:rsidR="00C358E2" w:rsidRPr="00D92179">
        <w:rPr>
          <w:rFonts w:cs="Times New Roman"/>
        </w:rPr>
        <w:t xml:space="preserve"> se naplňujícím, v době nejistých finančních zdrojů.</w:t>
      </w:r>
      <w:r w:rsidR="00DB03E3" w:rsidRPr="00D92179">
        <w:rPr>
          <w:rFonts w:cs="Times New Roman"/>
        </w:rPr>
        <w:t xml:space="preserve"> V současné době má sdružení 45 členů. Členskou základnu tvoří mladí tělesně handicapovaní lidé, jejich příbuzní, lidé bez handicapu, spolupracující umělci a další </w:t>
      </w:r>
      <w:r w:rsidR="00DB03E3" w:rsidRPr="00D92179">
        <w:rPr>
          <w:rFonts w:cs="Times New Roman"/>
        </w:rPr>
        <w:lastRenderedPageBreak/>
        <w:t xml:space="preserve">příznivci. </w:t>
      </w:r>
      <w:r w:rsidR="003A52FC" w:rsidRPr="00D92179">
        <w:rPr>
          <w:rFonts w:cs="Times New Roman"/>
        </w:rPr>
        <w:t>Organizační strukt</w:t>
      </w:r>
      <w:r w:rsidR="00351BA6">
        <w:rPr>
          <w:rFonts w:cs="Times New Roman"/>
        </w:rPr>
        <w:t>uru tvoří valná hromada a výbor (Bílá holubice, 2013) (v</w:t>
      </w:r>
      <w:r w:rsidR="001C0906">
        <w:rPr>
          <w:rFonts w:cs="Times New Roman"/>
        </w:rPr>
        <w:t>i</w:t>
      </w:r>
      <w:r w:rsidR="00351BA6">
        <w:rPr>
          <w:rFonts w:cs="Times New Roman"/>
        </w:rPr>
        <w:t>z. příloha č. 1).</w:t>
      </w:r>
    </w:p>
    <w:p w:rsidR="007F552F" w:rsidRPr="00D92179" w:rsidRDefault="007F552F" w:rsidP="00053856">
      <w:pPr>
        <w:pStyle w:val="Nadpis3"/>
        <w:numPr>
          <w:ilvl w:val="1"/>
          <w:numId w:val="26"/>
        </w:numPr>
        <w:rPr>
          <w:rFonts w:cs="Times New Roman"/>
          <w:szCs w:val="24"/>
        </w:rPr>
      </w:pPr>
      <w:bookmarkStart w:id="19" w:name="_Toc383730893"/>
      <w:r w:rsidRPr="00D92179">
        <w:rPr>
          <w:rFonts w:cs="Times New Roman"/>
        </w:rPr>
        <w:t>Cílová skupina</w:t>
      </w:r>
      <w:bookmarkEnd w:id="19"/>
    </w:p>
    <w:p w:rsidR="00385518" w:rsidRPr="00D92179" w:rsidRDefault="00C358E2" w:rsidP="001211DE">
      <w:pPr>
        <w:pStyle w:val="Default"/>
        <w:spacing w:before="120" w:after="240"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92179">
        <w:rPr>
          <w:rFonts w:ascii="Times New Roman" w:hAnsi="Times New Roman" w:cs="Times New Roman"/>
          <w:color w:val="auto"/>
        </w:rPr>
        <w:t xml:space="preserve">Jak jsem již výše </w:t>
      </w:r>
      <w:r w:rsidR="00DB03E3" w:rsidRPr="00D92179">
        <w:rPr>
          <w:rFonts w:ascii="Times New Roman" w:hAnsi="Times New Roman" w:cs="Times New Roman"/>
          <w:color w:val="auto"/>
        </w:rPr>
        <w:t>předeslala</w:t>
      </w:r>
      <w:r w:rsidRPr="00D92179">
        <w:rPr>
          <w:rFonts w:ascii="Times New Roman" w:hAnsi="Times New Roman" w:cs="Times New Roman"/>
          <w:color w:val="auto"/>
        </w:rPr>
        <w:t xml:space="preserve">, </w:t>
      </w:r>
      <w:r w:rsidR="00DB03E3" w:rsidRPr="00D92179">
        <w:rPr>
          <w:rFonts w:ascii="Times New Roman" w:hAnsi="Times New Roman" w:cs="Times New Roman"/>
          <w:color w:val="auto"/>
        </w:rPr>
        <w:t>cílovou skupinou jsou děti a mladí lidé s tělesným postižením</w:t>
      </w:r>
      <w:r w:rsidR="009817D6" w:rsidRPr="00D92179">
        <w:rPr>
          <w:rFonts w:ascii="Times New Roman" w:hAnsi="Times New Roman" w:cs="Times New Roman"/>
          <w:color w:val="auto"/>
        </w:rPr>
        <w:t xml:space="preserve"> především z ostravského regionu (Ostrava, Frýdek-Místek, Havířov</w:t>
      </w:r>
      <w:r w:rsidR="00C8532B" w:rsidRPr="00D92179">
        <w:rPr>
          <w:rFonts w:ascii="Times New Roman" w:hAnsi="Times New Roman" w:cs="Times New Roman"/>
          <w:color w:val="auto"/>
        </w:rPr>
        <w:t>).</w:t>
      </w:r>
      <w:r w:rsidR="00270E0C" w:rsidRPr="00D92179">
        <w:rPr>
          <w:rFonts w:ascii="Times New Roman" w:hAnsi="Times New Roman" w:cs="Times New Roman"/>
          <w:color w:val="auto"/>
        </w:rPr>
        <w:t xml:space="preserve"> Míra a rozsah postižení se liší, někteří se stali invalidy v průběhu života</w:t>
      </w:r>
      <w:r w:rsidR="00A92D5D" w:rsidRPr="00D92179">
        <w:rPr>
          <w:rFonts w:ascii="Times New Roman" w:hAnsi="Times New Roman" w:cs="Times New Roman"/>
          <w:color w:val="auto"/>
        </w:rPr>
        <w:t>,</w:t>
      </w:r>
      <w:r w:rsidR="00270E0C" w:rsidRPr="00D92179">
        <w:rPr>
          <w:rFonts w:ascii="Times New Roman" w:hAnsi="Times New Roman" w:cs="Times New Roman"/>
          <w:color w:val="auto"/>
        </w:rPr>
        <w:t xml:space="preserve"> avšak většina prodělala</w:t>
      </w:r>
      <w:r w:rsidR="00DB03E3" w:rsidRPr="00D92179">
        <w:rPr>
          <w:rFonts w:ascii="Times New Roman" w:hAnsi="Times New Roman" w:cs="Times New Roman"/>
          <w:color w:val="auto"/>
        </w:rPr>
        <w:t xml:space="preserve"> dětskou mozkovou obrnu</w:t>
      </w:r>
      <w:r w:rsidR="00270E0C" w:rsidRPr="00D92179">
        <w:rPr>
          <w:rFonts w:ascii="Times New Roman" w:hAnsi="Times New Roman" w:cs="Times New Roman"/>
          <w:color w:val="auto"/>
        </w:rPr>
        <w:t xml:space="preserve">. </w:t>
      </w:r>
      <w:r w:rsidR="00DB03E3" w:rsidRPr="00D92179">
        <w:rPr>
          <w:rFonts w:ascii="Times New Roman" w:hAnsi="Times New Roman" w:cs="Times New Roman"/>
          <w:color w:val="auto"/>
        </w:rPr>
        <w:t>Převážně se jedná o kvadruplegiky</w:t>
      </w:r>
      <w:r w:rsidR="00270E0C" w:rsidRPr="00D92179">
        <w:rPr>
          <w:rFonts w:ascii="Times New Roman" w:hAnsi="Times New Roman" w:cs="Times New Roman"/>
          <w:color w:val="auto"/>
        </w:rPr>
        <w:t xml:space="preserve"> a paraplegiky</w:t>
      </w:r>
      <w:r w:rsidR="00DB03E3" w:rsidRPr="00D92179">
        <w:rPr>
          <w:rFonts w:ascii="Times New Roman" w:hAnsi="Times New Roman" w:cs="Times New Roman"/>
          <w:color w:val="auto"/>
        </w:rPr>
        <w:t>, často s doprovodn</w:t>
      </w:r>
      <w:r w:rsidR="00C8532B" w:rsidRPr="00D92179">
        <w:rPr>
          <w:rFonts w:ascii="Times New Roman" w:hAnsi="Times New Roman" w:cs="Times New Roman"/>
          <w:color w:val="auto"/>
        </w:rPr>
        <w:t>ými zdravotními problémy</w:t>
      </w:r>
      <w:r w:rsidR="00270E0C" w:rsidRPr="00D92179">
        <w:rPr>
          <w:rFonts w:ascii="Times New Roman" w:hAnsi="Times New Roman" w:cs="Times New Roman"/>
          <w:color w:val="auto"/>
        </w:rPr>
        <w:t xml:space="preserve">. Někteří </w:t>
      </w:r>
      <w:r w:rsidR="007F552F" w:rsidRPr="00D92179">
        <w:rPr>
          <w:rFonts w:ascii="Times New Roman" w:hAnsi="Times New Roman" w:cs="Times New Roman"/>
          <w:color w:val="auto"/>
        </w:rPr>
        <w:t>trpí</w:t>
      </w:r>
      <w:r w:rsidR="00A75BB9" w:rsidRPr="00D92179">
        <w:rPr>
          <w:rFonts w:ascii="Times New Roman" w:hAnsi="Times New Roman" w:cs="Times New Roman"/>
          <w:color w:val="auto"/>
        </w:rPr>
        <w:t xml:space="preserve"> </w:t>
      </w:r>
      <w:r w:rsidR="00C8532B" w:rsidRPr="00D92179">
        <w:rPr>
          <w:rFonts w:ascii="Times New Roman" w:hAnsi="Times New Roman" w:cs="Times New Roman"/>
          <w:color w:val="auto"/>
        </w:rPr>
        <w:t xml:space="preserve">epilepsií, </w:t>
      </w:r>
      <w:r w:rsidR="00DB03E3" w:rsidRPr="00D92179">
        <w:rPr>
          <w:rFonts w:ascii="Times New Roman" w:hAnsi="Times New Roman" w:cs="Times New Roman"/>
          <w:color w:val="auto"/>
        </w:rPr>
        <w:t>spastic</w:t>
      </w:r>
      <w:r w:rsidR="00087E39" w:rsidRPr="00D92179">
        <w:rPr>
          <w:rFonts w:ascii="Times New Roman" w:hAnsi="Times New Roman" w:cs="Times New Roman"/>
          <w:color w:val="auto"/>
        </w:rPr>
        <w:t xml:space="preserve">itou svalů, </w:t>
      </w:r>
      <w:r w:rsidR="00270E0C" w:rsidRPr="00D92179">
        <w:rPr>
          <w:rFonts w:ascii="Times New Roman" w:hAnsi="Times New Roman" w:cs="Times New Roman"/>
          <w:color w:val="auto"/>
        </w:rPr>
        <w:t xml:space="preserve">lámavostí kostí, </w:t>
      </w:r>
      <w:r w:rsidR="00DB03E3" w:rsidRPr="00D92179">
        <w:rPr>
          <w:rFonts w:ascii="Times New Roman" w:hAnsi="Times New Roman" w:cs="Times New Roman"/>
          <w:color w:val="auto"/>
        </w:rPr>
        <w:t xml:space="preserve">zhoršeným zrakem nebo až úplnou slepotou. V současné </w:t>
      </w:r>
      <w:r w:rsidR="00385518" w:rsidRPr="00D92179">
        <w:rPr>
          <w:rFonts w:ascii="Times New Roman" w:hAnsi="Times New Roman" w:cs="Times New Roman"/>
          <w:color w:val="auto"/>
        </w:rPr>
        <w:t xml:space="preserve">době se rozšiřuje okruh členů </w:t>
      </w:r>
      <w:r w:rsidR="00087E39" w:rsidRPr="00D92179">
        <w:rPr>
          <w:rFonts w:ascii="Times New Roman" w:hAnsi="Times New Roman" w:cs="Times New Roman"/>
          <w:color w:val="auto"/>
        </w:rPr>
        <w:t xml:space="preserve">i na lidi s jinou diagnózou jako je lehká mentální </w:t>
      </w:r>
      <w:r w:rsidR="00270E0C" w:rsidRPr="00D92179">
        <w:rPr>
          <w:rFonts w:ascii="Times New Roman" w:hAnsi="Times New Roman" w:cs="Times New Roman"/>
          <w:color w:val="auto"/>
        </w:rPr>
        <w:t xml:space="preserve">či sociální </w:t>
      </w:r>
      <w:r w:rsidR="00087E39" w:rsidRPr="00D92179">
        <w:rPr>
          <w:rFonts w:ascii="Times New Roman" w:hAnsi="Times New Roman" w:cs="Times New Roman"/>
          <w:color w:val="auto"/>
        </w:rPr>
        <w:t>zanedbání. Vedení organiz</w:t>
      </w:r>
      <w:r w:rsidR="00270E0C" w:rsidRPr="00D92179">
        <w:rPr>
          <w:rFonts w:ascii="Times New Roman" w:hAnsi="Times New Roman" w:cs="Times New Roman"/>
          <w:color w:val="auto"/>
        </w:rPr>
        <w:t xml:space="preserve">ace si </w:t>
      </w:r>
      <w:r w:rsidR="00C8532B" w:rsidRPr="00D92179">
        <w:rPr>
          <w:rFonts w:ascii="Times New Roman" w:hAnsi="Times New Roman" w:cs="Times New Roman"/>
          <w:color w:val="auto"/>
        </w:rPr>
        <w:t xml:space="preserve">však </w:t>
      </w:r>
      <w:r w:rsidR="00270E0C" w:rsidRPr="00D92179">
        <w:rPr>
          <w:rFonts w:ascii="Times New Roman" w:hAnsi="Times New Roman" w:cs="Times New Roman"/>
          <w:color w:val="auto"/>
        </w:rPr>
        <w:t>dobře uvědomuje specifičnost</w:t>
      </w:r>
      <w:r w:rsidR="00087E39" w:rsidRPr="00D92179">
        <w:rPr>
          <w:rFonts w:ascii="Times New Roman" w:hAnsi="Times New Roman" w:cs="Times New Roman"/>
          <w:color w:val="auto"/>
        </w:rPr>
        <w:t xml:space="preserve"> práce s lidmi s mentálním postižením a není jejím cílem věnovat se této skupině.</w:t>
      </w:r>
    </w:p>
    <w:p w:rsidR="007F552F" w:rsidRPr="00D92179" w:rsidRDefault="007F552F" w:rsidP="00053856">
      <w:pPr>
        <w:pStyle w:val="Nadpis3"/>
        <w:numPr>
          <w:ilvl w:val="1"/>
          <w:numId w:val="26"/>
        </w:numPr>
        <w:rPr>
          <w:rFonts w:cs="Times New Roman"/>
        </w:rPr>
      </w:pPr>
      <w:bookmarkStart w:id="20" w:name="_Toc383730894"/>
      <w:r w:rsidRPr="00D92179">
        <w:rPr>
          <w:rFonts w:cs="Times New Roman"/>
        </w:rPr>
        <w:t>Poslání</w:t>
      </w:r>
      <w:bookmarkEnd w:id="20"/>
      <w:r w:rsidR="00A52C9A" w:rsidRPr="00D92179">
        <w:rPr>
          <w:rFonts w:cs="Times New Roman"/>
        </w:rPr>
        <w:tab/>
      </w:r>
    </w:p>
    <w:p w:rsidR="00F335D6" w:rsidRPr="00D92179" w:rsidRDefault="00A52C9A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bCs/>
          <w:szCs w:val="24"/>
        </w:rPr>
        <w:t xml:space="preserve">Vizí organizace je umělecká profesionalizace handicapovaných členů sdružení. </w:t>
      </w:r>
      <w:r w:rsidR="00087E39" w:rsidRPr="00D92179">
        <w:rPr>
          <w:rFonts w:cs="Times New Roman"/>
          <w:szCs w:val="24"/>
        </w:rPr>
        <w:t>Hlavním posláním jsou aktivity spojené s</w:t>
      </w:r>
      <w:r w:rsidRPr="00D92179">
        <w:rPr>
          <w:rFonts w:cs="Times New Roman"/>
          <w:szCs w:val="24"/>
        </w:rPr>
        <w:t>e</w:t>
      </w:r>
      <w:r w:rsidR="00A75BB9" w:rsidRPr="00D92179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 xml:space="preserve">sociální </w:t>
      </w:r>
      <w:r w:rsidR="00087E39" w:rsidRPr="00D92179">
        <w:rPr>
          <w:rFonts w:cs="Times New Roman"/>
          <w:szCs w:val="24"/>
        </w:rPr>
        <w:t>integrací dětí a mladých lidí s tělesným handicapem a to zejména prostřednictvím spolupráce s profesionálními umělci z řad tanečníků, herců a autorů z Ostravska.</w:t>
      </w:r>
      <w:r w:rsidR="00A75BB9" w:rsidRPr="00D92179">
        <w:rPr>
          <w:rFonts w:cs="Times New Roman"/>
          <w:szCs w:val="24"/>
        </w:rPr>
        <w:t xml:space="preserve"> </w:t>
      </w:r>
      <w:r w:rsidR="005F6400" w:rsidRPr="00D92179">
        <w:rPr>
          <w:rFonts w:cs="Times New Roman"/>
          <w:szCs w:val="24"/>
        </w:rPr>
        <w:t>Účastí na veřejných představeních a aktivní spoluprací při jejich vzniku</w:t>
      </w:r>
      <w:r w:rsidR="00A75BB9" w:rsidRPr="00D92179">
        <w:rPr>
          <w:rFonts w:cs="Times New Roman"/>
          <w:szCs w:val="24"/>
        </w:rPr>
        <w:t>,</w:t>
      </w:r>
      <w:r w:rsidR="005F6400" w:rsidRPr="00D92179">
        <w:rPr>
          <w:rFonts w:cs="Times New Roman"/>
          <w:szCs w:val="24"/>
        </w:rPr>
        <w:t xml:space="preserve"> získávají handicapovaní tolik potřebné sebevědomí pramenící z poznání, že jsou schopni vytvářet hodnoty, a to dokonce hodnoty umělecké. </w:t>
      </w:r>
      <w:r w:rsidR="00877573" w:rsidRPr="00D92179">
        <w:rPr>
          <w:rFonts w:cs="Times New Roman"/>
          <w:szCs w:val="24"/>
        </w:rPr>
        <w:t>Účinkováním před diváky získávají handicapovaní potřebné sebevědomí a také zkušenosti s různým prostředím, ať už se jed</w:t>
      </w:r>
      <w:r w:rsidR="00C54A71" w:rsidRPr="00D92179">
        <w:rPr>
          <w:rFonts w:cs="Times New Roman"/>
          <w:szCs w:val="24"/>
        </w:rPr>
        <w:t>ná o mezinárodní festival (Colou</w:t>
      </w:r>
      <w:r w:rsidR="00877573" w:rsidRPr="00D92179">
        <w:rPr>
          <w:rFonts w:cs="Times New Roman"/>
          <w:szCs w:val="24"/>
        </w:rPr>
        <w:t>rs</w:t>
      </w:r>
      <w:r w:rsidR="00A75BB9" w:rsidRPr="00D92179">
        <w:rPr>
          <w:rFonts w:cs="Times New Roman"/>
          <w:szCs w:val="24"/>
        </w:rPr>
        <w:t xml:space="preserve"> </w:t>
      </w:r>
      <w:r w:rsidR="00877573" w:rsidRPr="00D92179">
        <w:rPr>
          <w:rFonts w:cs="Times New Roman"/>
          <w:szCs w:val="24"/>
        </w:rPr>
        <w:t>of</w:t>
      </w:r>
      <w:r w:rsidR="00A75BB9" w:rsidRPr="00D92179">
        <w:rPr>
          <w:rFonts w:cs="Times New Roman"/>
          <w:szCs w:val="24"/>
        </w:rPr>
        <w:t xml:space="preserve"> </w:t>
      </w:r>
      <w:r w:rsidR="000D2206" w:rsidRPr="00D92179">
        <w:rPr>
          <w:rFonts w:cs="Times New Roman"/>
          <w:szCs w:val="24"/>
        </w:rPr>
        <w:t>Ostrava)</w:t>
      </w:r>
      <w:r w:rsidR="00877573" w:rsidRPr="00D92179">
        <w:rPr>
          <w:rFonts w:cs="Times New Roman"/>
          <w:szCs w:val="24"/>
        </w:rPr>
        <w:t xml:space="preserve"> nebo účinkování v jiných městech republiky (Praha, Brno, Opava, Kutná hora) i zahraničí (Bratislava). </w:t>
      </w:r>
    </w:p>
    <w:p w:rsidR="007F552F" w:rsidRPr="00D92179" w:rsidRDefault="007F552F" w:rsidP="00053856">
      <w:pPr>
        <w:pStyle w:val="Nadpis3"/>
        <w:numPr>
          <w:ilvl w:val="1"/>
          <w:numId w:val="26"/>
        </w:numPr>
        <w:rPr>
          <w:rFonts w:cs="Times New Roman"/>
        </w:rPr>
      </w:pPr>
      <w:bookmarkStart w:id="21" w:name="_Toc383730895"/>
      <w:r w:rsidRPr="00D92179">
        <w:rPr>
          <w:rFonts w:cs="Times New Roman"/>
        </w:rPr>
        <w:t>Cíle</w:t>
      </w:r>
      <w:bookmarkEnd w:id="21"/>
    </w:p>
    <w:p w:rsidR="00F335D6" w:rsidRPr="00D92179" w:rsidRDefault="00F335D6" w:rsidP="007F552F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Základními cíli občans</w:t>
      </w:r>
      <w:r w:rsidR="00875A86" w:rsidRPr="00D92179">
        <w:rPr>
          <w:rFonts w:cs="Times New Roman"/>
          <w:szCs w:val="24"/>
        </w:rPr>
        <w:t xml:space="preserve">kého sdružení jsou zejména </w:t>
      </w:r>
      <w:r w:rsidRPr="00D92179">
        <w:rPr>
          <w:rFonts w:cs="Times New Roman"/>
          <w:szCs w:val="24"/>
        </w:rPr>
        <w:t>popularizační, organizátorská a propagační činnost v oblasti estetické a umělecké činnosti občanů s</w:t>
      </w:r>
      <w:r w:rsidR="00875A86" w:rsidRPr="00D92179">
        <w:rPr>
          <w:rFonts w:cs="Times New Roman"/>
          <w:szCs w:val="24"/>
        </w:rPr>
        <w:t> </w:t>
      </w:r>
      <w:r w:rsidRPr="00D92179">
        <w:rPr>
          <w:rFonts w:cs="Times New Roman"/>
          <w:szCs w:val="24"/>
        </w:rPr>
        <w:t>handicapem</w:t>
      </w:r>
      <w:r w:rsidR="00875A86" w:rsidRPr="00D92179">
        <w:rPr>
          <w:rFonts w:cs="Times New Roman"/>
          <w:szCs w:val="24"/>
        </w:rPr>
        <w:t xml:space="preserve"> a v</w:t>
      </w:r>
      <w:r w:rsidRPr="00D92179">
        <w:rPr>
          <w:rFonts w:cs="Times New Roman"/>
          <w:szCs w:val="24"/>
        </w:rPr>
        <w:t xml:space="preserve"> oblasti sociální integrace občanů s</w:t>
      </w:r>
      <w:r w:rsidR="00875A86" w:rsidRPr="00D92179">
        <w:rPr>
          <w:rFonts w:cs="Times New Roman"/>
          <w:szCs w:val="24"/>
        </w:rPr>
        <w:t> </w:t>
      </w:r>
      <w:r w:rsidRPr="00D92179">
        <w:rPr>
          <w:rFonts w:cs="Times New Roman"/>
          <w:szCs w:val="24"/>
        </w:rPr>
        <w:t>handicapem</w:t>
      </w:r>
      <w:r w:rsidR="00875A86" w:rsidRPr="00D92179">
        <w:rPr>
          <w:rFonts w:cs="Times New Roman"/>
          <w:szCs w:val="24"/>
        </w:rPr>
        <w:t xml:space="preserve">; </w:t>
      </w:r>
      <w:r w:rsidRPr="00D92179">
        <w:rPr>
          <w:rFonts w:cs="Times New Roman"/>
          <w:szCs w:val="24"/>
        </w:rPr>
        <w:t>pořádání kulturních, vzdělávacích a společenských aktivit (koncertů, výstav, festivalů, ozdravných pobytů a dalších souvisejících činností)</w:t>
      </w:r>
      <w:r w:rsidR="00875A86" w:rsidRPr="00D92179">
        <w:rPr>
          <w:rFonts w:cs="Times New Roman"/>
          <w:szCs w:val="24"/>
        </w:rPr>
        <w:t xml:space="preserve">; </w:t>
      </w:r>
      <w:r w:rsidRPr="00D92179">
        <w:rPr>
          <w:rFonts w:cs="Times New Roman"/>
          <w:szCs w:val="24"/>
        </w:rPr>
        <w:t>vzdělávání</w:t>
      </w:r>
      <w:r w:rsidR="00875A86" w:rsidRPr="00D92179">
        <w:rPr>
          <w:rFonts w:cs="Times New Roman"/>
          <w:szCs w:val="24"/>
        </w:rPr>
        <w:t xml:space="preserve"> a zaměstnávání</w:t>
      </w:r>
      <w:r w:rsidRPr="00D92179">
        <w:rPr>
          <w:rFonts w:cs="Times New Roman"/>
          <w:szCs w:val="24"/>
        </w:rPr>
        <w:t xml:space="preserve"> občanů se zdravotním postižením</w:t>
      </w:r>
      <w:r w:rsidR="00875A86" w:rsidRPr="00D92179">
        <w:rPr>
          <w:rFonts w:cs="Times New Roman"/>
          <w:szCs w:val="24"/>
        </w:rPr>
        <w:t xml:space="preserve">; </w:t>
      </w:r>
      <w:r w:rsidRPr="00D92179">
        <w:rPr>
          <w:rFonts w:cs="Times New Roman"/>
          <w:szCs w:val="24"/>
        </w:rPr>
        <w:t>finanční, materiální a společenská podpora občanů se zdravotním postižením</w:t>
      </w:r>
      <w:r w:rsidR="00875A86" w:rsidRPr="00D92179">
        <w:rPr>
          <w:rFonts w:cs="Times New Roman"/>
          <w:szCs w:val="24"/>
        </w:rPr>
        <w:t xml:space="preserve"> a </w:t>
      </w:r>
      <w:r w:rsidRPr="00D92179">
        <w:rPr>
          <w:rFonts w:cs="Times New Roman"/>
          <w:szCs w:val="24"/>
        </w:rPr>
        <w:t>hospodářská činnost související s pracovními aktivitami sdružení (Bílá holubice, 2013)</w:t>
      </w:r>
      <w:r w:rsidR="00351BA6">
        <w:rPr>
          <w:rFonts w:cs="Times New Roman"/>
          <w:szCs w:val="24"/>
        </w:rPr>
        <w:t xml:space="preserve"> (viz. příloha č. 1).</w:t>
      </w:r>
    </w:p>
    <w:p w:rsidR="007F552F" w:rsidRPr="00D92179" w:rsidRDefault="007F552F" w:rsidP="00053856">
      <w:pPr>
        <w:pStyle w:val="Nadpis3"/>
        <w:numPr>
          <w:ilvl w:val="1"/>
          <w:numId w:val="26"/>
        </w:numPr>
        <w:rPr>
          <w:rFonts w:cs="Times New Roman"/>
        </w:rPr>
      </w:pPr>
      <w:bookmarkStart w:id="22" w:name="_Toc383730896"/>
      <w:r w:rsidRPr="00D92179">
        <w:rPr>
          <w:rFonts w:cs="Times New Roman"/>
        </w:rPr>
        <w:lastRenderedPageBreak/>
        <w:t>Aktivity</w:t>
      </w:r>
      <w:bookmarkEnd w:id="22"/>
    </w:p>
    <w:p w:rsidR="001211DE" w:rsidRPr="00D92179" w:rsidRDefault="00F335D6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Stěžejní aktivitou sdružení jsou společné tréninky této integrované taneční skupiny. Jelikož je tanec vyjádřením emocí a kontaktem s dalšími lidmi, dostává se jim možnosti přímého fyzického kontaktu, který v osobním životě zažívají jen se svými rodiči a nejbližšími a mohou vyjádřit své hluboko uzavřené pocity a emoce způsobem beze slov. Technikami práce je p</w:t>
      </w:r>
      <w:r w:rsidR="00A52C9A" w:rsidRPr="00D92179">
        <w:rPr>
          <w:rFonts w:cs="Times New Roman"/>
          <w:szCs w:val="24"/>
        </w:rPr>
        <w:t xml:space="preserve">ředevším kontaktní improvizace, </w:t>
      </w:r>
      <w:r w:rsidRPr="00D92179">
        <w:rPr>
          <w:rFonts w:cs="Times New Roman"/>
          <w:szCs w:val="24"/>
        </w:rPr>
        <w:t>výrazový tanec</w:t>
      </w:r>
      <w:r w:rsidR="00A52C9A" w:rsidRPr="00D92179">
        <w:rPr>
          <w:rFonts w:cs="Times New Roman"/>
          <w:szCs w:val="24"/>
        </w:rPr>
        <w:t xml:space="preserve"> a pohybové divadlo. Všichni společně </w:t>
      </w:r>
      <w:r w:rsidRPr="00D92179">
        <w:rPr>
          <w:rFonts w:cs="Times New Roman"/>
          <w:szCs w:val="24"/>
        </w:rPr>
        <w:t xml:space="preserve">pod vedením lektora tvoří pohybově – taneční představení, které se předvádí veřejnosti. </w:t>
      </w:r>
      <w:r w:rsidR="00877573" w:rsidRPr="00D92179">
        <w:rPr>
          <w:rFonts w:cs="Times New Roman"/>
          <w:szCs w:val="24"/>
        </w:rPr>
        <w:t xml:space="preserve">Jedinečnost činnosti této organizace spočívá ve skutečné integraci handicapovaných do svého prostředí. Tvorba jim přináší seberealizaci, kterou ve svém životě potřebuje každý z nás. Z profesního hlediska je velmi důležité, že se na projektech podílejí profesionální umělci a odborníci, tedy lidé, kteří své práci maximálně rozumí, mají s ní každodenní zkušenosti a mohou své znalosti a dovednosti předat také handicapovaným a tak zvýšit jejich odbornost. Po mnoha letech zkušeností a dle samotného vyjádření </w:t>
      </w:r>
      <w:r w:rsidR="00A52C9A" w:rsidRPr="00D92179">
        <w:rPr>
          <w:rFonts w:cs="Times New Roman"/>
          <w:szCs w:val="24"/>
        </w:rPr>
        <w:t xml:space="preserve">pocitů a myšlenek samotných </w:t>
      </w:r>
      <w:r w:rsidR="00877573" w:rsidRPr="00D92179">
        <w:rPr>
          <w:rFonts w:cs="Times New Roman"/>
          <w:szCs w:val="24"/>
        </w:rPr>
        <w:t>tanečníků – účastnit se tanečních projektů za účasti zdravých a profesionálních umělců, jim přináší rozvoj jejich osobnosti, zvyšuje sebevědomí, buduje silnější psychickou odolnost, má pozitivní vliv na jejich pohybové ústrojí a celkovou fyzickou zdatnost. V běžném životě je pro ně snazší komunikovat v každodenních situacích.</w:t>
      </w:r>
      <w:r w:rsidR="00A52C9A" w:rsidRPr="00D92179">
        <w:rPr>
          <w:rFonts w:cs="Times New Roman"/>
          <w:szCs w:val="24"/>
        </w:rPr>
        <w:t xml:space="preserve"> Vedena</w:t>
      </w:r>
      <w:r w:rsidR="00664D71" w:rsidRPr="00D92179">
        <w:rPr>
          <w:rFonts w:cs="Times New Roman"/>
          <w:szCs w:val="24"/>
        </w:rPr>
        <w:t xml:space="preserve"> mottem ‚nemůžeš chodit, můžeš tančit‘ se organizace snaží eliminovat předsudky a bariéry, které ve společnosti vznikají směrem k postiženým lidem </w:t>
      </w:r>
      <w:r w:rsidR="00270E0C" w:rsidRPr="00D92179">
        <w:rPr>
          <w:rFonts w:cs="Times New Roman"/>
          <w:szCs w:val="24"/>
        </w:rPr>
        <w:t>(Bílá holubice, 2011)</w:t>
      </w:r>
      <w:r w:rsidR="00C8532B" w:rsidRPr="00D92179">
        <w:rPr>
          <w:rFonts w:cs="Times New Roman"/>
          <w:szCs w:val="24"/>
        </w:rPr>
        <w:t>.</w:t>
      </w:r>
    </w:p>
    <w:p w:rsidR="003A52FC" w:rsidRPr="00D92179" w:rsidRDefault="009817D6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Jak už bylo zmíněno výše, členskou základnu tvoří především dobrovolníci. A to jak tanečníci</w:t>
      </w:r>
      <w:r w:rsidR="00B771D4" w:rsidRPr="00D92179">
        <w:rPr>
          <w:rFonts w:cs="Times New Roman"/>
          <w:szCs w:val="24"/>
        </w:rPr>
        <w:t xml:space="preserve"> s handicapem, tanečníci</w:t>
      </w:r>
      <w:r w:rsidRPr="00D92179">
        <w:rPr>
          <w:rFonts w:cs="Times New Roman"/>
          <w:szCs w:val="24"/>
        </w:rPr>
        <w:t xml:space="preserve"> bez handicapu, tak asistenti, kteří pomáhají </w:t>
      </w:r>
      <w:r w:rsidR="00830000" w:rsidRPr="00D92179">
        <w:rPr>
          <w:rFonts w:cs="Times New Roman"/>
          <w:szCs w:val="24"/>
        </w:rPr>
        <w:t>tanečníkům</w:t>
      </w:r>
      <w:r w:rsidRPr="00D92179">
        <w:rPr>
          <w:rFonts w:cs="Times New Roman"/>
          <w:szCs w:val="24"/>
        </w:rPr>
        <w:t xml:space="preserve"> s postižením při běžných úkonech (hygiena, převlékání, napoje</w:t>
      </w:r>
      <w:r w:rsidR="00A52C9A" w:rsidRPr="00D92179">
        <w:rPr>
          <w:rFonts w:cs="Times New Roman"/>
          <w:szCs w:val="24"/>
        </w:rPr>
        <w:t>ní, transport). V současné době</w:t>
      </w:r>
      <w:r w:rsidRPr="00D92179">
        <w:rPr>
          <w:rFonts w:cs="Times New Roman"/>
          <w:szCs w:val="24"/>
        </w:rPr>
        <w:t xml:space="preserve"> převyšuje počet handicapovaných počet osob bez handicapu, což vytváří znatelnou nerovnováhu a určitou překážkou v</w:t>
      </w:r>
      <w:r w:rsidR="00A75BB9" w:rsidRPr="00D92179">
        <w:rPr>
          <w:rFonts w:cs="Times New Roman"/>
          <w:szCs w:val="24"/>
        </w:rPr>
        <w:t> </w:t>
      </w:r>
      <w:r w:rsidR="00315E5F" w:rsidRPr="00D92179">
        <w:rPr>
          <w:rFonts w:cs="Times New Roman"/>
          <w:szCs w:val="24"/>
        </w:rPr>
        <w:t>rozvoji</w:t>
      </w:r>
      <w:r w:rsidR="00A75BB9" w:rsidRPr="00D92179">
        <w:rPr>
          <w:rFonts w:cs="Times New Roman"/>
          <w:szCs w:val="24"/>
        </w:rPr>
        <w:t xml:space="preserve"> </w:t>
      </w:r>
      <w:r w:rsidR="00830000" w:rsidRPr="00D92179">
        <w:rPr>
          <w:rFonts w:cs="Times New Roman"/>
          <w:szCs w:val="24"/>
        </w:rPr>
        <w:t>sdružen</w:t>
      </w:r>
      <w:r w:rsidR="00932EB3" w:rsidRPr="00D92179">
        <w:rPr>
          <w:rFonts w:cs="Times New Roman"/>
          <w:szCs w:val="24"/>
        </w:rPr>
        <w:t xml:space="preserve">í. Již delší dobu trvá tento stav, </w:t>
      </w:r>
      <w:r w:rsidR="00B771D4" w:rsidRPr="00D92179">
        <w:rPr>
          <w:rFonts w:cs="Times New Roman"/>
          <w:szCs w:val="24"/>
        </w:rPr>
        <w:t>který znatelně brzdí rozvoj aktivit organizace. Z tohoto důvodu</w:t>
      </w:r>
      <w:r w:rsidR="00932EB3" w:rsidRPr="00D92179">
        <w:rPr>
          <w:rFonts w:cs="Times New Roman"/>
          <w:szCs w:val="24"/>
        </w:rPr>
        <w:t xml:space="preserve"> se vedení organizace rozhodlo </w:t>
      </w:r>
      <w:r w:rsidR="00B771D4" w:rsidRPr="00D92179">
        <w:rPr>
          <w:rFonts w:cs="Times New Roman"/>
          <w:szCs w:val="24"/>
        </w:rPr>
        <w:t>řešit tuto situaci</w:t>
      </w:r>
      <w:r w:rsidR="00932EB3" w:rsidRPr="00D92179">
        <w:rPr>
          <w:rFonts w:cs="Times New Roman"/>
          <w:szCs w:val="24"/>
        </w:rPr>
        <w:t xml:space="preserve">. </w:t>
      </w:r>
    </w:p>
    <w:p w:rsidR="00932EB3" w:rsidRPr="00D92179" w:rsidRDefault="00932EB3" w:rsidP="00396334">
      <w:pPr>
        <w:rPr>
          <w:rFonts w:cs="Times New Roman"/>
          <w:szCs w:val="24"/>
        </w:rPr>
      </w:pPr>
    </w:p>
    <w:p w:rsidR="001E5B2A" w:rsidRPr="00D92179" w:rsidRDefault="001E5B2A" w:rsidP="00396334">
      <w:pPr>
        <w:rPr>
          <w:rFonts w:cs="Times New Roman"/>
          <w:szCs w:val="24"/>
        </w:rPr>
      </w:pPr>
    </w:p>
    <w:p w:rsidR="001E5B2A" w:rsidRPr="00D92179" w:rsidRDefault="001E5B2A" w:rsidP="00396334">
      <w:pPr>
        <w:rPr>
          <w:rFonts w:cs="Times New Roman"/>
          <w:szCs w:val="24"/>
        </w:rPr>
      </w:pPr>
    </w:p>
    <w:p w:rsidR="00932EB3" w:rsidRPr="00D92179" w:rsidRDefault="00932EB3" w:rsidP="00F50D29">
      <w:pPr>
        <w:pStyle w:val="Nadpis1"/>
        <w:numPr>
          <w:ilvl w:val="0"/>
          <w:numId w:val="46"/>
        </w:numPr>
        <w:rPr>
          <w:rFonts w:cs="Times New Roman"/>
        </w:rPr>
      </w:pPr>
      <w:bookmarkStart w:id="23" w:name="_Toc383730897"/>
      <w:r w:rsidRPr="00D92179">
        <w:rPr>
          <w:rFonts w:cs="Times New Roman"/>
        </w:rPr>
        <w:lastRenderedPageBreak/>
        <w:t>Strategie náboru dobrovolníků</w:t>
      </w:r>
      <w:bookmarkEnd w:id="23"/>
    </w:p>
    <w:p w:rsidR="00BB3859" w:rsidRPr="00D92179" w:rsidRDefault="00BB3859" w:rsidP="001211DE">
      <w:pPr>
        <w:spacing w:before="120" w:after="240"/>
        <w:ind w:firstLine="708"/>
        <w:rPr>
          <w:rFonts w:cs="Times New Roman"/>
          <w:b/>
          <w:szCs w:val="24"/>
        </w:rPr>
      </w:pPr>
      <w:r w:rsidRPr="00D92179">
        <w:rPr>
          <w:rFonts w:cs="Times New Roman"/>
          <w:szCs w:val="24"/>
        </w:rPr>
        <w:t xml:space="preserve">Předkládaná strategie náboru dobrovolníků do organizace Bílá holubice si klade za cíl přispět k řešení </w:t>
      </w:r>
      <w:r w:rsidR="00315E5F" w:rsidRPr="00D92179">
        <w:rPr>
          <w:rFonts w:cs="Times New Roman"/>
          <w:szCs w:val="24"/>
        </w:rPr>
        <w:t>situace s nedostatkem dobrovolníku</w:t>
      </w:r>
      <w:r w:rsidRPr="00D92179">
        <w:rPr>
          <w:rFonts w:cs="Times New Roman"/>
          <w:szCs w:val="24"/>
        </w:rPr>
        <w:t xml:space="preserve"> a tím napomoci k rozvoji sdružení</w:t>
      </w:r>
      <w:r w:rsidR="00234945" w:rsidRPr="00D92179">
        <w:rPr>
          <w:rFonts w:cs="Times New Roman"/>
          <w:szCs w:val="24"/>
        </w:rPr>
        <w:t xml:space="preserve">. Konkrétní cíl </w:t>
      </w:r>
      <w:r w:rsidR="00E54380" w:rsidRPr="00D92179">
        <w:rPr>
          <w:rFonts w:cs="Times New Roman"/>
          <w:szCs w:val="24"/>
        </w:rPr>
        <w:t>strategie j</w:t>
      </w:r>
      <w:r w:rsidR="00234945" w:rsidRPr="00D92179">
        <w:rPr>
          <w:rFonts w:cs="Times New Roman"/>
          <w:szCs w:val="24"/>
        </w:rPr>
        <w:t xml:space="preserve">e </w:t>
      </w:r>
      <w:r w:rsidR="00E54380" w:rsidRPr="00D92179">
        <w:rPr>
          <w:rFonts w:cs="Times New Roman"/>
          <w:szCs w:val="24"/>
        </w:rPr>
        <w:t>v</w:t>
      </w:r>
      <w:r w:rsidRPr="00D92179">
        <w:rPr>
          <w:rFonts w:cs="Times New Roman"/>
          <w:szCs w:val="24"/>
        </w:rPr>
        <w:t xml:space="preserve">ytvořit koncept pro získání dobrovolníků do funkcí </w:t>
      </w:r>
      <w:r w:rsidRPr="00D92179">
        <w:rPr>
          <w:rFonts w:cs="Times New Roman"/>
          <w:i/>
          <w:szCs w:val="24"/>
        </w:rPr>
        <w:t>asistent</w:t>
      </w:r>
      <w:r w:rsidR="00E54380" w:rsidRPr="00D92179">
        <w:rPr>
          <w:rFonts w:cs="Times New Roman"/>
          <w:szCs w:val="24"/>
        </w:rPr>
        <w:t xml:space="preserve">a </w:t>
      </w:r>
      <w:r w:rsidRPr="00D92179">
        <w:rPr>
          <w:rFonts w:cs="Times New Roman"/>
          <w:i/>
          <w:szCs w:val="24"/>
        </w:rPr>
        <w:t>tanečník bez handicapu</w:t>
      </w:r>
      <w:r w:rsidR="009A7354" w:rsidRPr="00D92179">
        <w:rPr>
          <w:rFonts w:cs="Times New Roman"/>
          <w:szCs w:val="24"/>
        </w:rPr>
        <w:t xml:space="preserve">. Zároveň bude tento koncept </w:t>
      </w:r>
      <w:r w:rsidR="00A66E3C" w:rsidRPr="00D92179">
        <w:rPr>
          <w:rFonts w:cs="Times New Roman"/>
          <w:szCs w:val="24"/>
        </w:rPr>
        <w:t>sloužit jako metodika</w:t>
      </w:r>
      <w:r w:rsidRPr="00D92179">
        <w:rPr>
          <w:rFonts w:cs="Times New Roman"/>
          <w:szCs w:val="24"/>
        </w:rPr>
        <w:t xml:space="preserve"> práce s</w:t>
      </w:r>
      <w:r w:rsidR="009A7354" w:rsidRPr="00D92179">
        <w:rPr>
          <w:rFonts w:cs="Times New Roman"/>
          <w:szCs w:val="24"/>
        </w:rPr>
        <w:t> </w:t>
      </w:r>
      <w:r w:rsidRPr="00D92179">
        <w:rPr>
          <w:rFonts w:cs="Times New Roman"/>
          <w:szCs w:val="24"/>
        </w:rPr>
        <w:t>dobrovolníky</w:t>
      </w:r>
      <w:r w:rsidR="009A7354" w:rsidRPr="00D92179">
        <w:rPr>
          <w:rFonts w:cs="Times New Roman"/>
          <w:szCs w:val="24"/>
        </w:rPr>
        <w:t xml:space="preserve"> v organizaci. </w:t>
      </w:r>
      <w:r w:rsidR="00771535" w:rsidRPr="00D92179">
        <w:rPr>
          <w:rFonts w:cs="Times New Roman"/>
          <w:szCs w:val="24"/>
        </w:rPr>
        <w:t>Tato strategie je vytvořena na základě poznatků z teoretické části této práce.</w:t>
      </w:r>
    </w:p>
    <w:p w:rsidR="00EE564D" w:rsidRPr="00D92179" w:rsidRDefault="00E54380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b/>
          <w:szCs w:val="24"/>
        </w:rPr>
        <w:t>Krok 1 - postoj</w:t>
      </w:r>
      <w:r w:rsidR="00EE564D" w:rsidRPr="00D92179">
        <w:rPr>
          <w:rFonts w:cs="Times New Roman"/>
          <w:b/>
          <w:szCs w:val="24"/>
        </w:rPr>
        <w:t xml:space="preserve"> organizace vůči dobrovolníkům</w:t>
      </w:r>
    </w:p>
    <w:p w:rsidR="00EA0DA3" w:rsidRPr="00D92179" w:rsidRDefault="00266C42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Vedení orga</w:t>
      </w:r>
      <w:r w:rsidR="00315E5F" w:rsidRPr="00D92179">
        <w:rPr>
          <w:rFonts w:cs="Times New Roman"/>
          <w:szCs w:val="24"/>
        </w:rPr>
        <w:t xml:space="preserve">nizace projevuje </w:t>
      </w:r>
      <w:r w:rsidRPr="00D92179">
        <w:rPr>
          <w:rFonts w:cs="Times New Roman"/>
          <w:szCs w:val="24"/>
        </w:rPr>
        <w:t>potřebu nových dobrovolníků a je připraveno je přijmout. Do současnosti neexist</w:t>
      </w:r>
      <w:r w:rsidR="009B0CE1" w:rsidRPr="00D92179">
        <w:rPr>
          <w:rFonts w:cs="Times New Roman"/>
          <w:szCs w:val="24"/>
        </w:rPr>
        <w:t>uje</w:t>
      </w:r>
      <w:r w:rsidRPr="00D92179">
        <w:rPr>
          <w:rFonts w:cs="Times New Roman"/>
          <w:szCs w:val="24"/>
        </w:rPr>
        <w:t xml:space="preserve"> v </w:t>
      </w:r>
      <w:r w:rsidR="009B0CE1" w:rsidRPr="00D92179">
        <w:rPr>
          <w:rFonts w:cs="Times New Roman"/>
          <w:szCs w:val="24"/>
        </w:rPr>
        <w:t>organizaci</w:t>
      </w:r>
      <w:r w:rsidRPr="00D92179">
        <w:rPr>
          <w:rFonts w:cs="Times New Roman"/>
          <w:szCs w:val="24"/>
        </w:rPr>
        <w:t xml:space="preserve"> systematická práce s</w:t>
      </w:r>
      <w:r w:rsidR="009B0CE1" w:rsidRPr="00D92179">
        <w:rPr>
          <w:rFonts w:cs="Times New Roman"/>
          <w:szCs w:val="24"/>
        </w:rPr>
        <w:t> </w:t>
      </w:r>
      <w:r w:rsidRPr="00D92179">
        <w:rPr>
          <w:rFonts w:cs="Times New Roman"/>
          <w:szCs w:val="24"/>
        </w:rPr>
        <w:t>dobrovolníky</w:t>
      </w:r>
      <w:r w:rsidR="009B0CE1" w:rsidRPr="00D92179">
        <w:rPr>
          <w:rFonts w:cs="Times New Roman"/>
          <w:szCs w:val="24"/>
        </w:rPr>
        <w:t xml:space="preserve"> a</w:t>
      </w:r>
      <w:r w:rsidRPr="00D92179">
        <w:rPr>
          <w:rFonts w:cs="Times New Roman"/>
          <w:szCs w:val="24"/>
        </w:rPr>
        <w:t xml:space="preserve"> lze říci, že práce s lidskými zdroji </w:t>
      </w:r>
      <w:r w:rsidR="009B0CE1" w:rsidRPr="00D92179">
        <w:rPr>
          <w:rFonts w:cs="Times New Roman"/>
          <w:szCs w:val="24"/>
        </w:rPr>
        <w:t xml:space="preserve">je nahodilá a postrádá </w:t>
      </w:r>
      <w:r w:rsidR="00BB3859" w:rsidRPr="00D92179">
        <w:rPr>
          <w:rFonts w:cs="Times New Roman"/>
          <w:szCs w:val="24"/>
        </w:rPr>
        <w:t xml:space="preserve">jednoznačný </w:t>
      </w:r>
      <w:r w:rsidR="009B0CE1" w:rsidRPr="00D92179">
        <w:rPr>
          <w:rFonts w:cs="Times New Roman"/>
          <w:szCs w:val="24"/>
        </w:rPr>
        <w:t>koncept. Lidé přicházejí a odcházejí, to je běžný jev. Je</w:t>
      </w:r>
      <w:r w:rsidR="00E54380" w:rsidRPr="00D92179">
        <w:rPr>
          <w:rFonts w:cs="Times New Roman"/>
          <w:szCs w:val="24"/>
        </w:rPr>
        <w:t xml:space="preserve">likož se BH </w:t>
      </w:r>
      <w:r w:rsidR="009B0CE1" w:rsidRPr="00D92179">
        <w:rPr>
          <w:rFonts w:cs="Times New Roman"/>
          <w:szCs w:val="24"/>
        </w:rPr>
        <w:t xml:space="preserve">nachází v období důležitého přelomu, kdy má zvýšenou potřebu </w:t>
      </w:r>
      <w:r w:rsidR="00E54380" w:rsidRPr="00D92179">
        <w:rPr>
          <w:rFonts w:cs="Times New Roman"/>
          <w:szCs w:val="24"/>
        </w:rPr>
        <w:t>spo</w:t>
      </w:r>
      <w:r w:rsidR="009B0CE1" w:rsidRPr="00D92179">
        <w:rPr>
          <w:rFonts w:cs="Times New Roman"/>
          <w:szCs w:val="24"/>
        </w:rPr>
        <w:t>lehlivých a déletr</w:t>
      </w:r>
      <w:r w:rsidR="00E54380" w:rsidRPr="00D92179">
        <w:rPr>
          <w:rFonts w:cs="Times New Roman"/>
          <w:szCs w:val="24"/>
        </w:rPr>
        <w:t>vajících dobrovolnických vazeb, je</w:t>
      </w:r>
      <w:r w:rsidR="00BB3859" w:rsidRPr="00D92179">
        <w:rPr>
          <w:rFonts w:cs="Times New Roman"/>
          <w:szCs w:val="24"/>
        </w:rPr>
        <w:t xml:space="preserve"> nutné začít se zabývat otázkou práce s lidskými zdroji </w:t>
      </w:r>
      <w:r w:rsidR="00E54380" w:rsidRPr="00D92179">
        <w:rPr>
          <w:rFonts w:cs="Times New Roman"/>
          <w:szCs w:val="24"/>
        </w:rPr>
        <w:t>více systematicky.</w:t>
      </w:r>
    </w:p>
    <w:p w:rsidR="00EE564D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>Krok 2 - vymezení</w:t>
      </w:r>
      <w:r w:rsidR="00E54380" w:rsidRPr="00D92179">
        <w:rPr>
          <w:rFonts w:cs="Times New Roman"/>
          <w:b/>
          <w:szCs w:val="24"/>
        </w:rPr>
        <w:t xml:space="preserve"> rolí a kompetencí dobrovolníka</w:t>
      </w:r>
    </w:p>
    <w:p w:rsidR="00A226BA" w:rsidRPr="00D92179" w:rsidRDefault="00EA0DA3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Náplní práce </w:t>
      </w:r>
      <w:r w:rsidR="00771535" w:rsidRPr="00D92179">
        <w:rPr>
          <w:rFonts w:cs="Times New Roman"/>
          <w:szCs w:val="24"/>
        </w:rPr>
        <w:t xml:space="preserve">dobrovolníka </w:t>
      </w:r>
      <w:r w:rsidRPr="00D92179">
        <w:rPr>
          <w:rFonts w:cs="Times New Roman"/>
          <w:i/>
          <w:szCs w:val="24"/>
        </w:rPr>
        <w:t>asistenta</w:t>
      </w:r>
      <w:r w:rsidRPr="00D92179">
        <w:rPr>
          <w:rFonts w:cs="Times New Roman"/>
          <w:szCs w:val="24"/>
        </w:rPr>
        <w:t xml:space="preserve"> je velmi podobná osobní asistenci, jen neprobíhá nepřetržitě, ale ve vymezený čas a to v průběhu tréninků a představení. Asistent zajišťuje asistované osobě transport a </w:t>
      </w:r>
      <w:r w:rsidR="00E54380" w:rsidRPr="00D92179">
        <w:rPr>
          <w:rFonts w:cs="Times New Roman"/>
          <w:szCs w:val="24"/>
        </w:rPr>
        <w:t>pomoc se sebeobsluhou (oblékání, doprovod na toaletu, napojení</w:t>
      </w:r>
      <w:r w:rsidRPr="00D92179">
        <w:rPr>
          <w:rFonts w:cs="Times New Roman"/>
          <w:szCs w:val="24"/>
        </w:rPr>
        <w:t>) při pravidelném tréninku. Při vícedenní akci se asistence rozšiřuje o další činnosti (osobní hygiena, převlékání, nakrmení, aj.)</w:t>
      </w:r>
      <w:r w:rsidR="00E54380" w:rsidRPr="00D92179">
        <w:rPr>
          <w:rFonts w:cs="Times New Roman"/>
          <w:szCs w:val="24"/>
        </w:rPr>
        <w:t>.</w:t>
      </w:r>
      <w:r w:rsidR="00A75BB9" w:rsidRPr="00D92179">
        <w:rPr>
          <w:rFonts w:cs="Times New Roman"/>
          <w:szCs w:val="24"/>
        </w:rPr>
        <w:t xml:space="preserve"> </w:t>
      </w:r>
      <w:r w:rsidR="00F0590F" w:rsidRPr="00D92179">
        <w:rPr>
          <w:rFonts w:cs="Times New Roman"/>
          <w:szCs w:val="24"/>
        </w:rPr>
        <w:t xml:space="preserve">Asistent by měl být samostatně uvažující i jednající bytost, schopna zodpovědnosti jak za sebe tak za osobu svěřenou. </w:t>
      </w:r>
      <w:r w:rsidR="00E54380" w:rsidRPr="00D92179">
        <w:rPr>
          <w:rFonts w:cs="Times New Roman"/>
          <w:szCs w:val="24"/>
        </w:rPr>
        <w:t>Tak jako u osobní asistence, asistent nepřejímá zodpovědnost za člověka, kterému asistuje a respektuje jeho rozhodnutí. Asistent by si měl být vědom své motivace</w:t>
      </w:r>
      <w:r w:rsidR="00F0590F" w:rsidRPr="00D92179">
        <w:rPr>
          <w:rFonts w:cs="Times New Roman"/>
          <w:szCs w:val="24"/>
        </w:rPr>
        <w:t xml:space="preserve"> i </w:t>
      </w:r>
      <w:r w:rsidR="00E54380" w:rsidRPr="00D92179">
        <w:rPr>
          <w:rFonts w:cs="Times New Roman"/>
          <w:szCs w:val="24"/>
        </w:rPr>
        <w:t>svých hranic.</w:t>
      </w:r>
      <w:r w:rsidR="00F0590F" w:rsidRPr="00D92179">
        <w:rPr>
          <w:rFonts w:cs="Times New Roman"/>
          <w:szCs w:val="24"/>
        </w:rPr>
        <w:t xml:space="preserve"> Organizace vyžaduje po dobrovolníkovi loajalitu</w:t>
      </w:r>
      <w:r w:rsidR="00B97934" w:rsidRPr="00D92179">
        <w:rPr>
          <w:rFonts w:cs="Times New Roman"/>
          <w:szCs w:val="24"/>
        </w:rPr>
        <w:t>, pravidelnost</w:t>
      </w:r>
      <w:r w:rsidR="00F0590F" w:rsidRPr="00D92179">
        <w:rPr>
          <w:rFonts w:cs="Times New Roman"/>
          <w:szCs w:val="24"/>
        </w:rPr>
        <w:t xml:space="preserve"> a </w:t>
      </w:r>
      <w:r w:rsidR="00875A86" w:rsidRPr="00D92179">
        <w:rPr>
          <w:rFonts w:cs="Times New Roman"/>
          <w:szCs w:val="24"/>
        </w:rPr>
        <w:t>flexibilita</w:t>
      </w:r>
      <w:r w:rsidR="00A75AA7">
        <w:rPr>
          <w:rFonts w:cs="Times New Roman"/>
          <w:szCs w:val="24"/>
        </w:rPr>
        <w:t xml:space="preserve">. </w:t>
      </w:r>
      <w:r w:rsidRPr="00D92179">
        <w:rPr>
          <w:rFonts w:cs="Times New Roman"/>
          <w:szCs w:val="24"/>
        </w:rPr>
        <w:t>Asistent se neúčastní tréninků ani představení jako tanečník. Po dobu trvání tréninku či představení, resp. zkoušky na představení nemusí být asistované osobě na blízku.</w:t>
      </w:r>
      <w:r w:rsidR="00A75AA7">
        <w:rPr>
          <w:rFonts w:cs="Times New Roman"/>
          <w:szCs w:val="24"/>
        </w:rPr>
        <w:t xml:space="preserve"> </w:t>
      </w:r>
      <w:r w:rsidR="00A226BA" w:rsidRPr="00D92179">
        <w:rPr>
          <w:rFonts w:cs="Times New Roman"/>
          <w:szCs w:val="24"/>
        </w:rPr>
        <w:t>Zdravotní stav je pro výkon činnosti určující. Asistenta nemůže vykonávat osoba, jejíž zdravotní stav je v rozporu s vykonávanou činností, např. nemůže zvedat těžké předměty. Naprosto nepřípustné je, aby byla pod vlivem alkoholu či návykových látek.</w:t>
      </w:r>
      <w:r w:rsidR="00FD5BC1" w:rsidRPr="00D92179">
        <w:rPr>
          <w:rFonts w:cs="Times New Roman"/>
          <w:szCs w:val="24"/>
        </w:rPr>
        <w:t xml:space="preserve"> Minimál</w:t>
      </w:r>
      <w:r w:rsidR="00DF5D66" w:rsidRPr="00D92179">
        <w:rPr>
          <w:rFonts w:cs="Times New Roman"/>
          <w:szCs w:val="24"/>
        </w:rPr>
        <w:t>ní věk pro výkon asistence je 18</w:t>
      </w:r>
      <w:r w:rsidR="00FD5BC1" w:rsidRPr="00D92179">
        <w:rPr>
          <w:rFonts w:cs="Times New Roman"/>
          <w:szCs w:val="24"/>
        </w:rPr>
        <w:t xml:space="preserve"> let.</w:t>
      </w:r>
      <w:r w:rsidR="00A75AA7">
        <w:rPr>
          <w:rFonts w:cs="Times New Roman"/>
          <w:szCs w:val="24"/>
        </w:rPr>
        <w:t xml:space="preserve"> </w:t>
      </w:r>
      <w:r w:rsidR="00A226BA" w:rsidRPr="00D92179">
        <w:rPr>
          <w:rFonts w:cs="Times New Roman"/>
          <w:szCs w:val="24"/>
        </w:rPr>
        <w:t>A</w:t>
      </w:r>
      <w:r w:rsidR="00A75AA7">
        <w:rPr>
          <w:rFonts w:cs="Times New Roman"/>
          <w:szCs w:val="24"/>
        </w:rPr>
        <w:t xml:space="preserve">sistent </w:t>
      </w:r>
      <w:r w:rsidR="0089526D" w:rsidRPr="00D92179">
        <w:rPr>
          <w:rFonts w:cs="Times New Roman"/>
          <w:szCs w:val="24"/>
        </w:rPr>
        <w:t xml:space="preserve">není za svou práci placený, vykonává ji zadarmo. Avšak na jeho činnost se vztahuje </w:t>
      </w:r>
      <w:r w:rsidR="0089526D" w:rsidRPr="00D92179">
        <w:rPr>
          <w:rFonts w:cs="Times New Roman"/>
          <w:szCs w:val="24"/>
        </w:rPr>
        <w:lastRenderedPageBreak/>
        <w:t xml:space="preserve">systém oceňování všech členů i spolupracujících BH, který mu v konečném důsledku </w:t>
      </w:r>
      <w:r w:rsidR="00241753" w:rsidRPr="00D92179">
        <w:rPr>
          <w:rFonts w:cs="Times New Roman"/>
          <w:szCs w:val="24"/>
        </w:rPr>
        <w:t>může přinést i finanční odměnu.</w:t>
      </w:r>
      <w:r w:rsidR="0077619F">
        <w:rPr>
          <w:rFonts w:cs="Times New Roman"/>
          <w:szCs w:val="24"/>
        </w:rPr>
        <w:t xml:space="preserve"> Časový rámec činnosti asistenta je minimálně 1x týdně 3-5 hodin (během tréninku má asistent cca 2 hodiny volno), v závislosti na individuálních potřebách asistované osoby. A navíc účast na jednodenních či vícedenních akcí, dle jeho možností.</w:t>
      </w:r>
    </w:p>
    <w:p w:rsidR="0077619F" w:rsidRDefault="002F53D4" w:rsidP="002F53D4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Druhou dobrovolnickou pozicí je </w:t>
      </w:r>
      <w:r w:rsidRPr="00D92179">
        <w:rPr>
          <w:rFonts w:cs="Times New Roman"/>
          <w:i/>
          <w:szCs w:val="24"/>
        </w:rPr>
        <w:t xml:space="preserve">tanečník bez handicapu. </w:t>
      </w:r>
      <w:r w:rsidR="009A7354" w:rsidRPr="00D92179">
        <w:rPr>
          <w:rFonts w:cs="Times New Roman"/>
          <w:szCs w:val="24"/>
        </w:rPr>
        <w:t xml:space="preserve">Tomu, </w:t>
      </w:r>
      <w:r w:rsidR="00241753" w:rsidRPr="00D92179">
        <w:rPr>
          <w:rFonts w:cs="Times New Roman"/>
          <w:szCs w:val="24"/>
        </w:rPr>
        <w:t>kdo se rozhodne stát se členem integrované taneční skupiny, přísluší právo podílet se na tvorbě představen</w:t>
      </w:r>
      <w:r w:rsidR="009A7354" w:rsidRPr="00D92179">
        <w:rPr>
          <w:rFonts w:cs="Times New Roman"/>
          <w:szCs w:val="24"/>
        </w:rPr>
        <w:t>í a přinést svůj osobitý díl při společné tvorbě</w:t>
      </w:r>
      <w:r w:rsidR="00241753" w:rsidRPr="00D92179">
        <w:rPr>
          <w:rFonts w:cs="Times New Roman"/>
          <w:szCs w:val="24"/>
        </w:rPr>
        <w:t xml:space="preserve">. Zároveň je po něm vyžadována svědomitá </w:t>
      </w:r>
      <w:r w:rsidR="00B97934" w:rsidRPr="00D92179">
        <w:rPr>
          <w:rFonts w:cs="Times New Roman"/>
          <w:szCs w:val="24"/>
        </w:rPr>
        <w:t xml:space="preserve">pravidelná </w:t>
      </w:r>
      <w:r w:rsidR="00241753" w:rsidRPr="00D92179">
        <w:rPr>
          <w:rFonts w:cs="Times New Roman"/>
          <w:szCs w:val="24"/>
        </w:rPr>
        <w:t>docházka na tréninky, obzvláště pak při tvorbě nového představení. Činnost se tedy stává do určité míry závaznou a je na každém, aby před vstupem zvážil své možnosti.</w:t>
      </w:r>
      <w:r w:rsidR="00B32E3F">
        <w:rPr>
          <w:rFonts w:cs="Times New Roman"/>
          <w:szCs w:val="24"/>
        </w:rPr>
        <w:t xml:space="preserve"> </w:t>
      </w:r>
      <w:r w:rsidR="00241753" w:rsidRPr="00D92179">
        <w:rPr>
          <w:rFonts w:cs="Times New Roman"/>
          <w:szCs w:val="24"/>
        </w:rPr>
        <w:t xml:space="preserve">Zájemce o tuto pozici nemusí mít žádné taneční či pohybové vzdělání a zkušenosti - ty jsou výhodou, nikoli podmínkou. Měl by mít zájem o práci s tělem, o pohyb, tanec a umění celkově. Jelikož je při práci ve velmi úzkém kontaktu s lidmi s postižením, měl by mít zájem i o tuto problematiku a měl by si být vědom svých případných předsudků či limitů. </w:t>
      </w:r>
      <w:r w:rsidR="009A7354" w:rsidRPr="00D92179">
        <w:rPr>
          <w:rFonts w:cs="Times New Roman"/>
          <w:szCs w:val="24"/>
        </w:rPr>
        <w:t>Vztah mezi všemi tanečníky je především</w:t>
      </w:r>
      <w:r w:rsidR="00315E5F" w:rsidRPr="00D92179">
        <w:rPr>
          <w:rFonts w:cs="Times New Roman"/>
          <w:szCs w:val="24"/>
        </w:rPr>
        <w:t xml:space="preserve"> kolegiální </w:t>
      </w:r>
      <w:r w:rsidR="009A7354" w:rsidRPr="00D92179">
        <w:rPr>
          <w:rFonts w:cs="Times New Roman"/>
          <w:szCs w:val="24"/>
        </w:rPr>
        <w:t>a</w:t>
      </w:r>
      <w:r w:rsidR="002C3C43" w:rsidRPr="00D92179">
        <w:rPr>
          <w:rFonts w:cs="Times New Roman"/>
          <w:szCs w:val="24"/>
        </w:rPr>
        <w:t xml:space="preserve"> přátelský. Snažíme se eliminovat vztah asistentský, neboť tanečník často potřebuje čas a energii před tréninkem či představením pro sebe, a domnívám se, že toto opatření je krokem k profesionalizaci. Není-li možné, snažme se udržet počet 3:1, tzn. </w:t>
      </w:r>
      <w:r w:rsidR="00B474EF">
        <w:rPr>
          <w:rFonts w:cs="Times New Roman"/>
          <w:szCs w:val="24"/>
        </w:rPr>
        <w:t>t</w:t>
      </w:r>
      <w:r w:rsidR="002C3C43" w:rsidRPr="00D92179">
        <w:rPr>
          <w:rFonts w:cs="Times New Roman"/>
          <w:szCs w:val="24"/>
        </w:rPr>
        <w:t>ři tanečníci bez handi</w:t>
      </w:r>
      <w:r w:rsidR="00B474EF">
        <w:rPr>
          <w:rFonts w:cs="Times New Roman"/>
          <w:szCs w:val="24"/>
        </w:rPr>
        <w:t xml:space="preserve">capu na jednoho handicapovaného. </w:t>
      </w:r>
      <w:r w:rsidR="009E36CE" w:rsidRPr="00D92179">
        <w:rPr>
          <w:rFonts w:cs="Times New Roman"/>
          <w:szCs w:val="24"/>
        </w:rPr>
        <w:t xml:space="preserve">Tanečník </w:t>
      </w:r>
      <w:r w:rsidR="009A7354" w:rsidRPr="00D92179">
        <w:rPr>
          <w:rFonts w:cs="Times New Roman"/>
          <w:szCs w:val="24"/>
        </w:rPr>
        <w:t>b</w:t>
      </w:r>
      <w:r w:rsidR="00B474EF">
        <w:rPr>
          <w:rFonts w:cs="Times New Roman"/>
          <w:szCs w:val="24"/>
        </w:rPr>
        <w:t>y měl pracovat na svém osobním a</w:t>
      </w:r>
      <w:r w:rsidR="009A7354" w:rsidRPr="00D92179">
        <w:rPr>
          <w:rFonts w:cs="Times New Roman"/>
          <w:szCs w:val="24"/>
        </w:rPr>
        <w:t xml:space="preserve"> profesním rozvoji </w:t>
      </w:r>
      <w:r w:rsidR="009E36CE" w:rsidRPr="00D92179">
        <w:rPr>
          <w:rFonts w:cs="Times New Roman"/>
          <w:szCs w:val="24"/>
        </w:rPr>
        <w:t>v oblasti tance a pohybu mimo</w:t>
      </w:r>
      <w:r w:rsidR="00B474EF">
        <w:rPr>
          <w:rFonts w:cs="Times New Roman"/>
          <w:szCs w:val="24"/>
        </w:rPr>
        <w:t xml:space="preserve"> i</w:t>
      </w:r>
      <w:r w:rsidR="009E36CE" w:rsidRPr="00D92179">
        <w:rPr>
          <w:rFonts w:cs="Times New Roman"/>
          <w:szCs w:val="24"/>
        </w:rPr>
        <w:t xml:space="preserve"> činnost organizace. Organizace sice zaručuje, že se bude podílet i na vzdělávání ‚zdravých‘ tanečníků, není to však její priorita. Nehledě na to, že tanečníci bez handicapu mají širokou paletu příležitostí ke vzdělávání</w:t>
      </w:r>
      <w:r w:rsidR="00315E5F" w:rsidRPr="00D92179">
        <w:rPr>
          <w:rFonts w:cs="Times New Roman"/>
          <w:szCs w:val="24"/>
        </w:rPr>
        <w:t xml:space="preserve"> mimo činnost organizace</w:t>
      </w:r>
      <w:r w:rsidR="009E36CE" w:rsidRPr="00D92179">
        <w:rPr>
          <w:rFonts w:cs="Times New Roman"/>
          <w:szCs w:val="24"/>
        </w:rPr>
        <w:t xml:space="preserve"> a organizac</w:t>
      </w:r>
      <w:r w:rsidR="00B474EF">
        <w:rPr>
          <w:rFonts w:cs="Times New Roman"/>
          <w:szCs w:val="24"/>
        </w:rPr>
        <w:t xml:space="preserve">e si neklade za cíl je suplovat. </w:t>
      </w:r>
      <w:r w:rsidR="00507779" w:rsidRPr="00D92179">
        <w:rPr>
          <w:rFonts w:cs="Times New Roman"/>
          <w:szCs w:val="24"/>
        </w:rPr>
        <w:t>Tanečník vykonává svou činnost ve prospěch organizace zadarmo, nicméně je účasten systému oceňování členů i spolupracujících organizace, který mu v konečném důsledku může přinést i finanční odměnu. Přeci jen, když to finanční situace dovolí, vyplácí organizace odměny za účast na představeních, jakožto další krok k profesionalizaci.</w:t>
      </w:r>
      <w:r w:rsidR="00B32E3F">
        <w:rPr>
          <w:rFonts w:cs="Times New Roman"/>
          <w:szCs w:val="24"/>
        </w:rPr>
        <w:t xml:space="preserve"> Časový rámec</w:t>
      </w:r>
      <w:r w:rsidR="00B474EF">
        <w:rPr>
          <w:rFonts w:cs="Times New Roman"/>
          <w:szCs w:val="24"/>
        </w:rPr>
        <w:t xml:space="preserve"> činnosti je 2, 5 hodiny týdně v rámci pravidelného tréninku a k tomu</w:t>
      </w:r>
      <w:r w:rsidR="00B32E3F">
        <w:rPr>
          <w:rFonts w:cs="Times New Roman"/>
          <w:szCs w:val="24"/>
        </w:rPr>
        <w:t xml:space="preserve"> další hodiny </w:t>
      </w:r>
      <w:r w:rsidR="00B474EF">
        <w:rPr>
          <w:rFonts w:cs="Times New Roman"/>
          <w:szCs w:val="24"/>
        </w:rPr>
        <w:t xml:space="preserve">odvíjející se od </w:t>
      </w:r>
      <w:r w:rsidR="0077619F">
        <w:rPr>
          <w:rFonts w:cs="Times New Roman"/>
          <w:szCs w:val="24"/>
        </w:rPr>
        <w:t xml:space="preserve">četnosti </w:t>
      </w:r>
      <w:r w:rsidR="00B474EF">
        <w:rPr>
          <w:rFonts w:cs="Times New Roman"/>
          <w:szCs w:val="24"/>
        </w:rPr>
        <w:t>představení</w:t>
      </w:r>
      <w:r w:rsidR="00B32E3F">
        <w:rPr>
          <w:rFonts w:cs="Times New Roman"/>
          <w:szCs w:val="24"/>
        </w:rPr>
        <w:t>, do kterých je dobrovolník zapojen.</w:t>
      </w:r>
    </w:p>
    <w:p w:rsidR="0077619F" w:rsidRDefault="0077619F" w:rsidP="002F53D4">
      <w:pPr>
        <w:spacing w:before="120" w:after="240"/>
        <w:rPr>
          <w:rFonts w:cs="Times New Roman"/>
          <w:szCs w:val="24"/>
        </w:rPr>
      </w:pPr>
    </w:p>
    <w:p w:rsidR="0077619F" w:rsidRPr="00D92179" w:rsidRDefault="0077619F" w:rsidP="002F53D4">
      <w:pPr>
        <w:spacing w:before="120" w:after="240"/>
        <w:rPr>
          <w:rFonts w:cs="Times New Roman"/>
          <w:szCs w:val="24"/>
        </w:rPr>
      </w:pPr>
    </w:p>
    <w:p w:rsidR="00167EDF" w:rsidRPr="00D92179" w:rsidRDefault="00167EDF" w:rsidP="00167EDF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lastRenderedPageBreak/>
        <w:t>Krok 3 – koordinátor dobrovolníků v organizaci</w:t>
      </w:r>
    </w:p>
    <w:p w:rsidR="00167EDF" w:rsidRPr="00D92179" w:rsidRDefault="00167EDF" w:rsidP="00167EDF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V organizaci se určí jeden člen, který bude mít zájem, čas i dostatek kompetencí zastávat roli koordinátora dobrovolníků. Bude mít na starost celou agendu dobrovolníků v organizaci. </w:t>
      </w:r>
    </w:p>
    <w:p w:rsidR="00E65058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>Krok</w:t>
      </w:r>
      <w:r w:rsidR="00771535" w:rsidRPr="00D92179">
        <w:rPr>
          <w:rFonts w:cs="Times New Roman"/>
          <w:b/>
          <w:szCs w:val="24"/>
        </w:rPr>
        <w:t xml:space="preserve"> 4</w:t>
      </w:r>
      <w:r w:rsidRPr="00D92179">
        <w:rPr>
          <w:rFonts w:cs="Times New Roman"/>
          <w:b/>
          <w:szCs w:val="24"/>
        </w:rPr>
        <w:t xml:space="preserve"> - </w:t>
      </w:r>
      <w:r w:rsidR="002F53D4" w:rsidRPr="00D92179">
        <w:rPr>
          <w:rFonts w:cs="Times New Roman"/>
          <w:b/>
          <w:szCs w:val="24"/>
        </w:rPr>
        <w:t>v</w:t>
      </w:r>
      <w:r w:rsidR="000C79AF" w:rsidRPr="00D92179">
        <w:rPr>
          <w:rFonts w:cs="Times New Roman"/>
          <w:b/>
          <w:szCs w:val="24"/>
        </w:rPr>
        <w:t xml:space="preserve">ytvoření propagačních </w:t>
      </w:r>
      <w:r w:rsidR="00E66632" w:rsidRPr="00D92179">
        <w:rPr>
          <w:rFonts w:cs="Times New Roman"/>
          <w:b/>
          <w:szCs w:val="24"/>
        </w:rPr>
        <w:t>materiálů</w:t>
      </w:r>
    </w:p>
    <w:p w:rsidR="000C79AF" w:rsidRPr="00D92179" w:rsidRDefault="000C79AF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Ve spolupráci s bývalou členkou sdružení, která se nyní věnuje výtvarné tvorbě, vytvoříme vizuálně zajímavé a nápadité propagační materiály. Námět bude vycházet z pointy ‚přines nám svůj osobní příběh‘. Laděním na osobní notu ve spojení s tematickou fotografií si slibujeme větší míru odezvy od potenciálních dobrovolníků. </w:t>
      </w:r>
    </w:p>
    <w:p w:rsidR="000C79AF" w:rsidRPr="00D92179" w:rsidRDefault="00085A07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Ne</w:t>
      </w:r>
      <w:r w:rsidR="002F53D4" w:rsidRPr="00D92179">
        <w:rPr>
          <w:rFonts w:cs="Times New Roman"/>
          <w:szCs w:val="24"/>
        </w:rPr>
        <w:t xml:space="preserve">cháme vyhotovit letáky, plakáty, </w:t>
      </w:r>
      <w:r w:rsidRPr="00D92179">
        <w:rPr>
          <w:rFonts w:cs="Times New Roman"/>
          <w:szCs w:val="24"/>
        </w:rPr>
        <w:t xml:space="preserve">jak v elektronické tak v tištěné podobě. </w:t>
      </w:r>
      <w:r w:rsidR="000C79AF" w:rsidRPr="00D92179">
        <w:rPr>
          <w:rFonts w:cs="Times New Roman"/>
          <w:szCs w:val="24"/>
        </w:rPr>
        <w:t>Leták použijeme při prezentaci na sociálních sítích a při emailové komunikaci</w:t>
      </w:r>
      <w:r w:rsidR="00351BA6">
        <w:rPr>
          <w:rFonts w:cs="Times New Roman"/>
          <w:szCs w:val="24"/>
        </w:rPr>
        <w:t xml:space="preserve"> (viz. příloha č. 2)</w:t>
      </w:r>
      <w:r w:rsidR="000C79AF" w:rsidRPr="00D92179">
        <w:rPr>
          <w:rFonts w:cs="Times New Roman"/>
          <w:szCs w:val="24"/>
        </w:rPr>
        <w:t xml:space="preserve">. </w:t>
      </w:r>
      <w:r w:rsidR="00E66632" w:rsidRPr="00D92179">
        <w:rPr>
          <w:rFonts w:cs="Times New Roman"/>
          <w:szCs w:val="24"/>
        </w:rPr>
        <w:t>Plakát můžeme vyvěsit na vývěskách ve školách, veřejných prostorách, kulturních zařízeních, aj. Další variantou může být například výroba samolepek coby rychle a jednoduše se šířícího propagačního materiálu.</w:t>
      </w:r>
      <w:r w:rsidR="00351BA6">
        <w:rPr>
          <w:rFonts w:cs="Times New Roman"/>
          <w:szCs w:val="24"/>
        </w:rPr>
        <w:t xml:space="preserve"> </w:t>
      </w:r>
    </w:p>
    <w:p w:rsidR="00E66632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 xml:space="preserve">Krok </w:t>
      </w:r>
      <w:r w:rsidR="00771535" w:rsidRPr="00D92179">
        <w:rPr>
          <w:rFonts w:cs="Times New Roman"/>
          <w:b/>
          <w:szCs w:val="24"/>
        </w:rPr>
        <w:t>5</w:t>
      </w:r>
      <w:r w:rsidRPr="00D92179">
        <w:rPr>
          <w:rFonts w:cs="Times New Roman"/>
          <w:b/>
          <w:szCs w:val="24"/>
        </w:rPr>
        <w:t xml:space="preserve"> - </w:t>
      </w:r>
      <w:r w:rsidR="002F53D4" w:rsidRPr="00D92179">
        <w:rPr>
          <w:rFonts w:cs="Times New Roman"/>
          <w:b/>
          <w:szCs w:val="24"/>
        </w:rPr>
        <w:t>p</w:t>
      </w:r>
      <w:r w:rsidR="00BE1DBB" w:rsidRPr="00D92179">
        <w:rPr>
          <w:rFonts w:cs="Times New Roman"/>
          <w:b/>
          <w:szCs w:val="24"/>
        </w:rPr>
        <w:t>ro</w:t>
      </w:r>
      <w:r w:rsidR="005E6102" w:rsidRPr="00D92179">
        <w:rPr>
          <w:rFonts w:cs="Times New Roman"/>
          <w:b/>
          <w:szCs w:val="24"/>
        </w:rPr>
        <w:t xml:space="preserve">pagace na sociálních sítích, </w:t>
      </w:r>
      <w:r w:rsidR="00BE1DBB" w:rsidRPr="00D92179">
        <w:rPr>
          <w:rFonts w:cs="Times New Roman"/>
          <w:b/>
          <w:szCs w:val="24"/>
        </w:rPr>
        <w:t>webu</w:t>
      </w:r>
      <w:r w:rsidR="005E6102" w:rsidRPr="00D92179">
        <w:rPr>
          <w:rFonts w:cs="Times New Roman"/>
          <w:b/>
          <w:szCs w:val="24"/>
        </w:rPr>
        <w:t xml:space="preserve"> a skrze emailovou komunikaci</w:t>
      </w:r>
    </w:p>
    <w:p w:rsidR="005E6102" w:rsidRPr="00D92179" w:rsidRDefault="00BE1DBB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Vytvořené propagační materiály vyvěsíme na webovou stránku </w:t>
      </w:r>
      <w:r w:rsidR="00B129EE" w:rsidRPr="00D92179">
        <w:rPr>
          <w:rFonts w:cs="Times New Roman"/>
          <w:szCs w:val="24"/>
        </w:rPr>
        <w:t>organizace</w:t>
      </w:r>
      <w:r w:rsidRPr="00D92179">
        <w:rPr>
          <w:rFonts w:cs="Times New Roman"/>
          <w:szCs w:val="24"/>
        </w:rPr>
        <w:t xml:space="preserve"> a také dostatečně propagujeme na sociální</w:t>
      </w:r>
      <w:r w:rsidR="00085A07" w:rsidRPr="00D92179">
        <w:rPr>
          <w:rFonts w:cs="Times New Roman"/>
          <w:szCs w:val="24"/>
        </w:rPr>
        <w:t>ch</w:t>
      </w:r>
      <w:r w:rsidRPr="00D92179">
        <w:rPr>
          <w:rFonts w:cs="Times New Roman"/>
          <w:szCs w:val="24"/>
        </w:rPr>
        <w:t xml:space="preserve"> sít</w:t>
      </w:r>
      <w:r w:rsidR="00117818" w:rsidRPr="00D92179">
        <w:rPr>
          <w:rFonts w:cs="Times New Roman"/>
          <w:szCs w:val="24"/>
        </w:rPr>
        <w:t>ích</w:t>
      </w:r>
      <w:r w:rsidR="0077619F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facebook</w:t>
      </w:r>
      <w:r w:rsidR="00117818" w:rsidRPr="00D92179">
        <w:rPr>
          <w:rFonts w:cs="Times New Roman"/>
          <w:szCs w:val="24"/>
        </w:rPr>
        <w:t xml:space="preserve">, google+, </w:t>
      </w:r>
      <w:r w:rsidR="00B129EE" w:rsidRPr="00D92179">
        <w:rPr>
          <w:rFonts w:cs="Times New Roman"/>
          <w:szCs w:val="24"/>
        </w:rPr>
        <w:t>bitter</w:t>
      </w:r>
      <w:r w:rsidR="00117818" w:rsidRPr="00D92179">
        <w:rPr>
          <w:rFonts w:cs="Times New Roman"/>
          <w:szCs w:val="24"/>
        </w:rPr>
        <w:t>,aj</w:t>
      </w:r>
      <w:r w:rsidRPr="00D92179">
        <w:rPr>
          <w:rFonts w:cs="Times New Roman"/>
          <w:szCs w:val="24"/>
        </w:rPr>
        <w:t xml:space="preserve">. Tento úkol mimo jiné připomíná, že je důležité na webových i na facebookových stránkách informace průběžně aktualizovat a </w:t>
      </w:r>
      <w:r w:rsidR="00117818" w:rsidRPr="00D92179">
        <w:rPr>
          <w:rFonts w:cs="Times New Roman"/>
          <w:szCs w:val="24"/>
        </w:rPr>
        <w:t>nezanedbat kontakt</w:t>
      </w:r>
      <w:r w:rsidRPr="00D92179">
        <w:rPr>
          <w:rFonts w:cs="Times New Roman"/>
          <w:szCs w:val="24"/>
        </w:rPr>
        <w:t xml:space="preserve"> s fanoušk</w:t>
      </w:r>
      <w:r w:rsidR="00117818" w:rsidRPr="00D92179">
        <w:rPr>
          <w:rFonts w:cs="Times New Roman"/>
          <w:szCs w:val="24"/>
        </w:rPr>
        <w:t>y</w:t>
      </w:r>
      <w:r w:rsidRPr="00D92179">
        <w:rPr>
          <w:rFonts w:cs="Times New Roman"/>
          <w:szCs w:val="24"/>
        </w:rPr>
        <w:t>. Pro zvýšení schopností a kompetencí navštíví zaměstnanec a dobrovolníci kurz facebookové gramotnosti, který jim pomůže využít celého potenciálu této sociální sítě ku prospěchu organizace.</w:t>
      </w:r>
    </w:p>
    <w:p w:rsidR="005E6102" w:rsidRPr="00D92179" w:rsidRDefault="00B129EE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Dále bude vytvořen</w:t>
      </w:r>
      <w:r w:rsidR="005E6102" w:rsidRPr="00D92179">
        <w:rPr>
          <w:rFonts w:cs="Times New Roman"/>
          <w:szCs w:val="24"/>
        </w:rPr>
        <w:t xml:space="preserve"> seznam bývalých i současných členů a sympatizantů sdružení</w:t>
      </w:r>
      <w:r w:rsidRPr="00D92179">
        <w:rPr>
          <w:rFonts w:cs="Times New Roman"/>
          <w:szCs w:val="24"/>
        </w:rPr>
        <w:t xml:space="preserve">, které </w:t>
      </w:r>
      <w:r w:rsidR="00085A07" w:rsidRPr="00D92179">
        <w:rPr>
          <w:rFonts w:cs="Times New Roman"/>
          <w:szCs w:val="24"/>
        </w:rPr>
        <w:t>oslovíme. S</w:t>
      </w:r>
      <w:r w:rsidR="005E6102" w:rsidRPr="00D92179">
        <w:rPr>
          <w:rFonts w:cs="Times New Roman"/>
          <w:szCs w:val="24"/>
        </w:rPr>
        <w:t xml:space="preserve">krze </w:t>
      </w:r>
      <w:r w:rsidR="00085A07" w:rsidRPr="00D92179">
        <w:rPr>
          <w:rFonts w:cs="Times New Roman"/>
          <w:szCs w:val="24"/>
        </w:rPr>
        <w:t>ně také</w:t>
      </w:r>
      <w:r w:rsidR="005E6102" w:rsidRPr="00D92179">
        <w:rPr>
          <w:rFonts w:cs="Times New Roman"/>
          <w:szCs w:val="24"/>
        </w:rPr>
        <w:t xml:space="preserve"> kontaktujeme další osoby. Zde využijeme potenciálu reklamy osobní zkušeností, kterou</w:t>
      </w:r>
      <w:r w:rsidR="00085A07" w:rsidRPr="00D92179">
        <w:rPr>
          <w:rFonts w:cs="Times New Roman"/>
          <w:szCs w:val="24"/>
        </w:rPr>
        <w:t xml:space="preserve"> si mohou známí navzájem předat.</w:t>
      </w:r>
    </w:p>
    <w:p w:rsidR="00BE1DBB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 xml:space="preserve">Krok </w:t>
      </w:r>
      <w:r w:rsidR="00103C7B">
        <w:rPr>
          <w:rFonts w:cs="Times New Roman"/>
          <w:b/>
          <w:szCs w:val="24"/>
        </w:rPr>
        <w:t>6</w:t>
      </w:r>
      <w:r w:rsidRPr="00D92179">
        <w:rPr>
          <w:rFonts w:cs="Times New Roman"/>
          <w:b/>
          <w:szCs w:val="24"/>
        </w:rPr>
        <w:t>-</w:t>
      </w:r>
      <w:r w:rsidR="00103C7B">
        <w:rPr>
          <w:rFonts w:cs="Times New Roman"/>
          <w:b/>
          <w:szCs w:val="24"/>
        </w:rPr>
        <w:t xml:space="preserve"> s</w:t>
      </w:r>
      <w:r w:rsidR="00BE1DBB" w:rsidRPr="00D92179">
        <w:rPr>
          <w:rFonts w:cs="Times New Roman"/>
          <w:b/>
          <w:szCs w:val="24"/>
        </w:rPr>
        <w:t>polupracující subjekty</w:t>
      </w:r>
    </w:p>
    <w:p w:rsidR="00BE1DBB" w:rsidRPr="00D92179" w:rsidRDefault="00BE1DBB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N</w:t>
      </w:r>
      <w:r w:rsidR="0084018A" w:rsidRPr="00D92179">
        <w:rPr>
          <w:rFonts w:cs="Times New Roman"/>
          <w:szCs w:val="24"/>
        </w:rPr>
        <w:t>ezbytné pro uskutečnění náboru je</w:t>
      </w:r>
      <w:r w:rsidRPr="00D92179">
        <w:rPr>
          <w:rFonts w:cs="Times New Roman"/>
          <w:szCs w:val="24"/>
        </w:rPr>
        <w:t xml:space="preserve"> vytvořená síť spolupracujících subjektů. </w:t>
      </w:r>
      <w:r w:rsidR="0084018A" w:rsidRPr="00D92179">
        <w:rPr>
          <w:rFonts w:cs="Times New Roman"/>
          <w:szCs w:val="24"/>
        </w:rPr>
        <w:t>Tyto subjekty v rámci náboru kontakt</w:t>
      </w:r>
      <w:r w:rsidR="00085A07" w:rsidRPr="00D92179">
        <w:rPr>
          <w:rFonts w:cs="Times New Roman"/>
          <w:szCs w:val="24"/>
        </w:rPr>
        <w:t xml:space="preserve">ujeme </w:t>
      </w:r>
      <w:r w:rsidR="0084018A" w:rsidRPr="00D92179">
        <w:rPr>
          <w:rFonts w:cs="Times New Roman"/>
          <w:szCs w:val="24"/>
        </w:rPr>
        <w:t xml:space="preserve">a pokusíme se navázat individuální </w:t>
      </w:r>
      <w:r w:rsidR="0084018A" w:rsidRPr="00D92179">
        <w:rPr>
          <w:rFonts w:cs="Times New Roman"/>
          <w:szCs w:val="24"/>
        </w:rPr>
        <w:lastRenderedPageBreak/>
        <w:t>spolupráci (pokud ještě</w:t>
      </w:r>
      <w:r w:rsidR="00085A07" w:rsidRPr="00D92179">
        <w:rPr>
          <w:rFonts w:cs="Times New Roman"/>
          <w:szCs w:val="24"/>
        </w:rPr>
        <w:t xml:space="preserve"> nevznikla</w:t>
      </w:r>
      <w:r w:rsidR="0084018A" w:rsidRPr="00D92179">
        <w:rPr>
          <w:rFonts w:cs="Times New Roman"/>
          <w:szCs w:val="24"/>
        </w:rPr>
        <w:t>). Zde předkládám</w:t>
      </w:r>
      <w:r w:rsidR="00A75BB9" w:rsidRPr="00D92179">
        <w:rPr>
          <w:rFonts w:cs="Times New Roman"/>
          <w:szCs w:val="24"/>
        </w:rPr>
        <w:t xml:space="preserve"> </w:t>
      </w:r>
      <w:r w:rsidR="00B129EE" w:rsidRPr="00D92179">
        <w:rPr>
          <w:rFonts w:cs="Times New Roman"/>
          <w:szCs w:val="24"/>
        </w:rPr>
        <w:t xml:space="preserve">výčet </w:t>
      </w:r>
      <w:r w:rsidR="002A4DF6" w:rsidRPr="00D92179">
        <w:rPr>
          <w:rFonts w:cs="Times New Roman"/>
          <w:szCs w:val="24"/>
        </w:rPr>
        <w:t>konkrétní</w:t>
      </w:r>
      <w:r w:rsidR="00B129EE" w:rsidRPr="00D92179">
        <w:rPr>
          <w:rFonts w:cs="Times New Roman"/>
          <w:szCs w:val="24"/>
        </w:rPr>
        <w:t>ch subjektů,</w:t>
      </w:r>
      <w:r w:rsidR="00085A07" w:rsidRPr="00D92179">
        <w:rPr>
          <w:rFonts w:cs="Times New Roman"/>
          <w:szCs w:val="24"/>
        </w:rPr>
        <w:t>které oslovíme</w:t>
      </w:r>
      <w:r w:rsidR="0084018A" w:rsidRPr="00D92179">
        <w:rPr>
          <w:rFonts w:cs="Times New Roman"/>
          <w:szCs w:val="24"/>
        </w:rPr>
        <w:t>:</w:t>
      </w:r>
    </w:p>
    <w:p w:rsidR="004538CD" w:rsidRPr="00D92179" w:rsidRDefault="004538CD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Lidová konzervatoř a múzická škola Ostrava –</w:t>
      </w:r>
      <w:r w:rsidR="001C0906">
        <w:rPr>
          <w:rFonts w:cs="Times New Roman"/>
          <w:i/>
          <w:szCs w:val="24"/>
        </w:rPr>
        <w:t xml:space="preserve"> </w:t>
      </w:r>
      <w:r w:rsidRPr="00D92179">
        <w:rPr>
          <w:rFonts w:cs="Times New Roman"/>
          <w:szCs w:val="24"/>
        </w:rPr>
        <w:t>Lidov</w:t>
      </w:r>
      <w:r w:rsidR="00B129EE" w:rsidRPr="00D92179">
        <w:rPr>
          <w:rFonts w:cs="Times New Roman"/>
          <w:szCs w:val="24"/>
        </w:rPr>
        <w:t>á</w:t>
      </w:r>
      <w:r w:rsidRPr="00D92179">
        <w:rPr>
          <w:rFonts w:cs="Times New Roman"/>
          <w:szCs w:val="24"/>
        </w:rPr>
        <w:t xml:space="preserve"> konzervatoř</w:t>
      </w:r>
      <w:r w:rsidR="00B129EE" w:rsidRPr="00D92179">
        <w:rPr>
          <w:rFonts w:cs="Times New Roman"/>
          <w:szCs w:val="24"/>
        </w:rPr>
        <w:t xml:space="preserve"> a múzická škola</w:t>
      </w:r>
      <w:r w:rsidRPr="00D92179">
        <w:rPr>
          <w:rFonts w:cs="Times New Roman"/>
          <w:szCs w:val="24"/>
        </w:rPr>
        <w:t xml:space="preserve"> v Ostravě </w:t>
      </w:r>
      <w:r w:rsidR="00AB0B64" w:rsidRPr="00D92179">
        <w:rPr>
          <w:rFonts w:cs="Times New Roman"/>
          <w:szCs w:val="24"/>
        </w:rPr>
        <w:t>byla při vzniku organizace významným partnerem</w:t>
      </w:r>
      <w:r w:rsidRPr="00D92179">
        <w:rPr>
          <w:rFonts w:cs="Times New Roman"/>
          <w:szCs w:val="24"/>
        </w:rPr>
        <w:t>. V </w:t>
      </w:r>
      <w:r w:rsidR="00AB0B64" w:rsidRPr="00D92179">
        <w:rPr>
          <w:rFonts w:cs="Times New Roman"/>
          <w:szCs w:val="24"/>
        </w:rPr>
        <w:t>současné</w:t>
      </w:r>
      <w:r w:rsidRPr="00D92179">
        <w:rPr>
          <w:rFonts w:cs="Times New Roman"/>
          <w:szCs w:val="24"/>
        </w:rPr>
        <w:t xml:space="preserve"> dob</w:t>
      </w:r>
      <w:r w:rsidR="00AB0B64" w:rsidRPr="00D92179">
        <w:rPr>
          <w:rFonts w:cs="Times New Roman"/>
          <w:szCs w:val="24"/>
        </w:rPr>
        <w:t>ě je</w:t>
      </w:r>
      <w:r w:rsidRPr="00D92179">
        <w:rPr>
          <w:rFonts w:cs="Times New Roman"/>
          <w:szCs w:val="24"/>
        </w:rPr>
        <w:t xml:space="preserve"> spolupráce minimální, jsou zde určité nevyřešené konflikty, které brání </w:t>
      </w:r>
      <w:r w:rsidR="0021579B" w:rsidRPr="00D92179">
        <w:rPr>
          <w:rFonts w:cs="Times New Roman"/>
          <w:szCs w:val="24"/>
        </w:rPr>
        <w:t>další spolupráci</w:t>
      </w:r>
      <w:r w:rsidRPr="00D92179">
        <w:rPr>
          <w:rFonts w:cs="Times New Roman"/>
          <w:szCs w:val="24"/>
        </w:rPr>
        <w:t xml:space="preserve">. Bylo by velmi přínosné opět propojit činnosti obou subjektů na poli vzdělávání. Avšak pro potřeby </w:t>
      </w:r>
      <w:r w:rsidR="00AB0B64" w:rsidRPr="00D92179">
        <w:rPr>
          <w:rFonts w:cs="Times New Roman"/>
          <w:szCs w:val="24"/>
        </w:rPr>
        <w:t>aktuálního</w:t>
      </w:r>
      <w:r w:rsidRPr="00D92179">
        <w:rPr>
          <w:rFonts w:cs="Times New Roman"/>
          <w:szCs w:val="24"/>
        </w:rPr>
        <w:t xml:space="preserve"> náboru není spolupráce příliš efektivní, protože žáky této školy jsou právě děti se znevýhodněním. </w:t>
      </w:r>
    </w:p>
    <w:p w:rsidR="004538CD" w:rsidRPr="00D92179" w:rsidRDefault="004538CD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Janáčkova ko</w:t>
      </w:r>
      <w:r w:rsidR="001C0906">
        <w:rPr>
          <w:rFonts w:cs="Times New Roman"/>
          <w:i/>
          <w:szCs w:val="24"/>
        </w:rPr>
        <w:t xml:space="preserve">nzervatoř a gymnázium v Ostravě </w:t>
      </w:r>
      <w:r w:rsidRPr="00D92179">
        <w:rPr>
          <w:rFonts w:cs="Times New Roman"/>
          <w:i/>
          <w:szCs w:val="24"/>
        </w:rPr>
        <w:t>–</w:t>
      </w:r>
      <w:r w:rsidR="001C0906">
        <w:rPr>
          <w:rFonts w:cs="Times New Roman"/>
          <w:i/>
          <w:szCs w:val="24"/>
        </w:rPr>
        <w:t xml:space="preserve"> </w:t>
      </w:r>
      <w:r w:rsidR="0026789E" w:rsidRPr="00D92179">
        <w:rPr>
          <w:rFonts w:cs="Times New Roman"/>
          <w:szCs w:val="24"/>
        </w:rPr>
        <w:t>JKGO je už od roku 2006, kdy BH začala využívat prostory této školy</w:t>
      </w:r>
      <w:r w:rsidR="0021579B" w:rsidRPr="00D92179">
        <w:rPr>
          <w:rFonts w:cs="Times New Roman"/>
          <w:szCs w:val="24"/>
        </w:rPr>
        <w:t xml:space="preserve"> pro své aktivity</w:t>
      </w:r>
      <w:r w:rsidR="0026789E" w:rsidRPr="00D92179">
        <w:rPr>
          <w:rFonts w:cs="Times New Roman"/>
          <w:szCs w:val="24"/>
        </w:rPr>
        <w:t>, významným partnerem. Studenti tanečního a hereckého oddělení se stávají dobrovolníky jako tanečníci bez handicapu. Tito studenti se však věnují činnosti jen krátkodobě, po dobu trvání p</w:t>
      </w:r>
      <w:r w:rsidR="00FB4265" w:rsidRPr="00D92179">
        <w:rPr>
          <w:rFonts w:cs="Times New Roman"/>
          <w:szCs w:val="24"/>
        </w:rPr>
        <w:t xml:space="preserve">ráce na představení, kvůli svému studijnímu a pracovnímu </w:t>
      </w:r>
      <w:r w:rsidR="0026789E" w:rsidRPr="00D92179">
        <w:rPr>
          <w:rFonts w:cs="Times New Roman"/>
          <w:szCs w:val="24"/>
        </w:rPr>
        <w:t xml:space="preserve">vytížení. </w:t>
      </w:r>
      <w:r w:rsidR="00FB4265" w:rsidRPr="00D92179">
        <w:rPr>
          <w:rFonts w:cs="Times New Roman"/>
          <w:szCs w:val="24"/>
        </w:rPr>
        <w:t>Nicméně i tato varianta je pro organizaci přínosnou a není vyloučeno, že někdo ze studentů se bude věnovat dobrovolnické činnosti v organizaci dlouhodoběji. Výraznou výhodou je, že jedna z dobrovolnic organizace pracuje jako pedagog tanečního oddělení, skrze ni můžeme práci organizace představit studentům.</w:t>
      </w:r>
    </w:p>
    <w:p w:rsidR="0084018A" w:rsidRPr="00D92179" w:rsidRDefault="00A66E3C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 xml:space="preserve">Dobrovolnické centrum S.T.O.P.– </w:t>
      </w:r>
      <w:r w:rsidRPr="00D92179">
        <w:rPr>
          <w:rFonts w:cs="Times New Roman"/>
          <w:szCs w:val="24"/>
        </w:rPr>
        <w:t>Spolupráce byla navázána na počátku roku 2013 a v současné době pracuje pro BH jeden dobrovolník přes tuto vysílající organizaci. BH je stále vedena v databázi přijímajících organizací DC S.T.O.P.</w:t>
      </w:r>
    </w:p>
    <w:p w:rsidR="004634B0" w:rsidRPr="00D92179" w:rsidRDefault="004634B0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 xml:space="preserve">Obchodní akademie a Vyšší odborná škola sociální </w:t>
      </w:r>
      <w:r w:rsidR="007F3B94" w:rsidRPr="00D92179">
        <w:rPr>
          <w:rFonts w:cs="Times New Roman"/>
          <w:i/>
          <w:szCs w:val="24"/>
        </w:rPr>
        <w:t>Ostrava</w:t>
      </w:r>
      <w:r w:rsidR="00A75BB9" w:rsidRPr="00D92179">
        <w:rPr>
          <w:rFonts w:cs="Times New Roman"/>
          <w:i/>
          <w:szCs w:val="24"/>
        </w:rPr>
        <w:t xml:space="preserve"> </w:t>
      </w:r>
      <w:r w:rsidR="004538CD" w:rsidRPr="00D92179">
        <w:rPr>
          <w:rFonts w:cs="Times New Roman"/>
          <w:i/>
          <w:szCs w:val="24"/>
        </w:rPr>
        <w:t>–</w:t>
      </w:r>
      <w:r w:rsidR="00A75BB9" w:rsidRPr="00D92179">
        <w:rPr>
          <w:rFonts w:cs="Times New Roman"/>
          <w:i/>
          <w:szCs w:val="24"/>
        </w:rPr>
        <w:t xml:space="preserve"> </w:t>
      </w:r>
      <w:r w:rsidR="004538CD" w:rsidRPr="00D92179">
        <w:rPr>
          <w:rFonts w:cs="Times New Roman"/>
          <w:szCs w:val="24"/>
        </w:rPr>
        <w:t>Spolupráce započala v roce 2012, kdy byl zástupce z organizace pozván na besedu studentů a zástupců dobrovolnických programů z neziskových organizací. Tato beseda se koná na začátku roku a BH měla možnost se potkat se studenty již dvakrát. Je navázána úzká spolupráce s místními pedagogy, proto vidím v této spolupráci vysoký potenciál.</w:t>
      </w:r>
    </w:p>
    <w:p w:rsidR="004634B0" w:rsidRPr="00D92179" w:rsidRDefault="004634B0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Ostravská univerzita v</w:t>
      </w:r>
      <w:r w:rsidR="001C0906">
        <w:rPr>
          <w:rFonts w:cs="Times New Roman"/>
          <w:i/>
          <w:szCs w:val="24"/>
        </w:rPr>
        <w:t> </w:t>
      </w:r>
      <w:r w:rsidRPr="00D92179">
        <w:rPr>
          <w:rFonts w:cs="Times New Roman"/>
          <w:i/>
          <w:szCs w:val="24"/>
        </w:rPr>
        <w:t>Ostravě</w:t>
      </w:r>
      <w:r w:rsidR="001C0906">
        <w:rPr>
          <w:rFonts w:cs="Times New Roman"/>
          <w:i/>
          <w:szCs w:val="24"/>
        </w:rPr>
        <w:t xml:space="preserve"> </w:t>
      </w:r>
      <w:r w:rsidR="00FB4265" w:rsidRPr="00D92179">
        <w:rPr>
          <w:rFonts w:cs="Times New Roman"/>
          <w:i/>
          <w:szCs w:val="24"/>
        </w:rPr>
        <w:t xml:space="preserve">– </w:t>
      </w:r>
      <w:r w:rsidR="00FB4265" w:rsidRPr="00D92179">
        <w:rPr>
          <w:rFonts w:cs="Times New Roman"/>
          <w:szCs w:val="24"/>
        </w:rPr>
        <w:t>Spolupráce není doposud navázána. Oslovíme pedagogy a zástupce studentů primárně z fakulty sociálních studií, využijeme propa</w:t>
      </w:r>
      <w:r w:rsidR="00C46B2F" w:rsidRPr="00D92179">
        <w:rPr>
          <w:rFonts w:cs="Times New Roman"/>
          <w:szCs w:val="24"/>
        </w:rPr>
        <w:t>gačních materiálů na vývěskách.</w:t>
      </w:r>
    </w:p>
    <w:p w:rsidR="00897AC2" w:rsidRPr="00D92179" w:rsidRDefault="00897AC2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DC ADRA Ostrava</w:t>
      </w:r>
      <w:r w:rsidRPr="00D92179">
        <w:rPr>
          <w:rFonts w:cs="Times New Roman"/>
          <w:szCs w:val="24"/>
        </w:rPr>
        <w:t xml:space="preserve"> – Spolupráce není doposud navázána. Oslovíme zástupce organizace a projevíme zájem stát se přijímajících organizací.</w:t>
      </w:r>
    </w:p>
    <w:p w:rsidR="00DE1124" w:rsidRPr="00D92179" w:rsidRDefault="004634B0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lastRenderedPageBreak/>
        <w:t>Střední zdravotnická škola a Vyšší odborná škola zdravotnická</w:t>
      </w:r>
      <w:r w:rsidR="007F3B94" w:rsidRPr="00D92179">
        <w:rPr>
          <w:rFonts w:cs="Times New Roman"/>
          <w:i/>
          <w:szCs w:val="24"/>
        </w:rPr>
        <w:t xml:space="preserve"> Ostrava</w:t>
      </w:r>
      <w:r w:rsidR="00FB4265" w:rsidRPr="00D92179">
        <w:rPr>
          <w:rFonts w:cs="Times New Roman"/>
          <w:i/>
          <w:szCs w:val="24"/>
        </w:rPr>
        <w:t xml:space="preserve"> -</w:t>
      </w:r>
      <w:r w:rsidR="001C0906">
        <w:rPr>
          <w:rFonts w:cs="Times New Roman"/>
          <w:i/>
          <w:szCs w:val="24"/>
        </w:rPr>
        <w:t xml:space="preserve"> </w:t>
      </w:r>
      <w:r w:rsidR="00FB4265" w:rsidRPr="00D92179">
        <w:rPr>
          <w:rFonts w:cs="Times New Roman"/>
          <w:szCs w:val="24"/>
        </w:rPr>
        <w:t>Spolupráce není doposud navázána, oslovíme pedagogy a zástupce studentů, využijeme propagačních materiálů na vývěskách.</w:t>
      </w:r>
    </w:p>
    <w:p w:rsidR="002A4DF6" w:rsidRPr="00D92179" w:rsidRDefault="002A4DF6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>Centra jógy (Jóga v denním životě, Hot city yoga)</w:t>
      </w:r>
      <w:r w:rsidR="00FB4265" w:rsidRPr="00D92179">
        <w:rPr>
          <w:rFonts w:cs="Times New Roman"/>
          <w:i/>
          <w:szCs w:val="24"/>
        </w:rPr>
        <w:t xml:space="preserve"> - </w:t>
      </w:r>
      <w:r w:rsidR="00FB4265" w:rsidRPr="00D92179">
        <w:rPr>
          <w:rFonts w:cs="Times New Roman"/>
          <w:szCs w:val="24"/>
        </w:rPr>
        <w:t>Spolupráce není doposud navázána. Oslovíme lektory, využijeme propagačních materiálů na vývěskách.</w:t>
      </w:r>
    </w:p>
    <w:p w:rsidR="002A4DF6" w:rsidRPr="00D92179" w:rsidRDefault="00FB4265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 xml:space="preserve">Firmy - </w:t>
      </w:r>
      <w:r w:rsidRPr="00D92179">
        <w:rPr>
          <w:rFonts w:cs="Times New Roman"/>
          <w:szCs w:val="24"/>
        </w:rPr>
        <w:t>Spolupráce není doposud navázána. Zpracujeme výběr sociálně odpovědných firem a v nich kontaktujeme personalisty s nabídkou firemního dobrovolnictví v BH.</w:t>
      </w:r>
    </w:p>
    <w:p w:rsidR="002A4DF6" w:rsidRPr="00D92179" w:rsidRDefault="002A4DF6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>Farnosti ostravské diecéze</w:t>
      </w:r>
      <w:r w:rsidR="00FB4265" w:rsidRPr="00D92179">
        <w:rPr>
          <w:rFonts w:cs="Times New Roman"/>
          <w:i/>
          <w:szCs w:val="24"/>
        </w:rPr>
        <w:t xml:space="preserve"> - </w:t>
      </w:r>
      <w:r w:rsidR="00FB4265" w:rsidRPr="00D92179">
        <w:rPr>
          <w:rFonts w:cs="Times New Roman"/>
          <w:szCs w:val="24"/>
        </w:rPr>
        <w:t xml:space="preserve">Spolupráce není doposud navázána. Oslovíme kněze z místních </w:t>
      </w:r>
      <w:r w:rsidR="00AB0B64" w:rsidRPr="00D92179">
        <w:rPr>
          <w:rFonts w:cs="Times New Roman"/>
          <w:szCs w:val="24"/>
        </w:rPr>
        <w:t>farností</w:t>
      </w:r>
      <w:r w:rsidR="00FB4265" w:rsidRPr="00D92179">
        <w:rPr>
          <w:rFonts w:cs="Times New Roman"/>
          <w:szCs w:val="24"/>
        </w:rPr>
        <w:t>, využijeme propagačních materiálů na vývěskách.</w:t>
      </w:r>
    </w:p>
    <w:p w:rsidR="00D2074A" w:rsidRPr="00D92179" w:rsidRDefault="00DE1124" w:rsidP="001211DE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i/>
          <w:szCs w:val="24"/>
        </w:rPr>
        <w:t>Databáze na webu dobrovolnik.cz</w:t>
      </w:r>
      <w:r w:rsidR="00FB4265" w:rsidRPr="00D92179">
        <w:rPr>
          <w:rFonts w:cs="Times New Roman"/>
          <w:i/>
          <w:szCs w:val="24"/>
        </w:rPr>
        <w:t xml:space="preserve"> - </w:t>
      </w:r>
      <w:r w:rsidR="00FB4265" w:rsidRPr="00D92179">
        <w:rPr>
          <w:rFonts w:cs="Times New Roman"/>
          <w:szCs w:val="24"/>
        </w:rPr>
        <w:t xml:space="preserve">Spolupráce není doposud navázána. Zaregistrujeme organizaci BH do internetové databáze dobrovolnických příležitostí. </w:t>
      </w:r>
      <w:r w:rsidR="00D2074A" w:rsidRPr="00D92179">
        <w:rPr>
          <w:rFonts w:cs="Times New Roman"/>
          <w:szCs w:val="24"/>
        </w:rPr>
        <w:t xml:space="preserve">Zároveň tím vznikne nabídka i pro zahraniční dobrovolníky skrze </w:t>
      </w:r>
      <w:r w:rsidR="00897AC2" w:rsidRPr="00D92179">
        <w:rPr>
          <w:rFonts w:cs="Times New Roman"/>
          <w:szCs w:val="24"/>
        </w:rPr>
        <w:t xml:space="preserve">propojenou internetovou databázi </w:t>
      </w:r>
      <w:r w:rsidR="00FB4265" w:rsidRPr="00D92179">
        <w:rPr>
          <w:rFonts w:cs="Times New Roman"/>
          <w:i/>
          <w:szCs w:val="24"/>
        </w:rPr>
        <w:t>volunteer.cz</w:t>
      </w:r>
      <w:r w:rsidR="00D2074A" w:rsidRPr="00D92179">
        <w:rPr>
          <w:rFonts w:cs="Times New Roman"/>
          <w:i/>
          <w:szCs w:val="24"/>
        </w:rPr>
        <w:t>.</w:t>
      </w:r>
    </w:p>
    <w:p w:rsidR="005E6102" w:rsidRPr="00D92179" w:rsidRDefault="00771535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>Krok 7</w:t>
      </w:r>
      <w:r w:rsidR="00EE564D" w:rsidRPr="00D92179">
        <w:rPr>
          <w:rFonts w:cs="Times New Roman"/>
          <w:b/>
          <w:szCs w:val="24"/>
        </w:rPr>
        <w:t xml:space="preserve"> -</w:t>
      </w:r>
      <w:r w:rsidR="00103C7B">
        <w:rPr>
          <w:rFonts w:cs="Times New Roman"/>
          <w:b/>
          <w:szCs w:val="24"/>
        </w:rPr>
        <w:t xml:space="preserve"> r</w:t>
      </w:r>
      <w:r w:rsidR="00C23E68" w:rsidRPr="00D92179">
        <w:rPr>
          <w:rFonts w:cs="Times New Roman"/>
          <w:b/>
          <w:szCs w:val="24"/>
        </w:rPr>
        <w:t>ealizace náboru</w:t>
      </w:r>
    </w:p>
    <w:p w:rsidR="00D2074A" w:rsidRPr="00D92179" w:rsidRDefault="008D0D08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Pozvání na představení</w:t>
      </w:r>
      <w:r w:rsidR="00D2074A" w:rsidRPr="00D92179">
        <w:rPr>
          <w:rFonts w:cs="Times New Roman"/>
          <w:i/>
          <w:szCs w:val="24"/>
        </w:rPr>
        <w:t xml:space="preserve">. </w:t>
      </w:r>
      <w:r w:rsidR="00085A07" w:rsidRPr="00D92179">
        <w:rPr>
          <w:rFonts w:cs="Times New Roman"/>
          <w:szCs w:val="24"/>
        </w:rPr>
        <w:t>Nezřídka kdy dobrovolníci nabídnou spolupráci právě po zhlédnutí představení BH. Jsou nadšeni ze stylu práce a emočního zážitku a rozhodnou se organizaci kontaktovat.</w:t>
      </w:r>
      <w:r w:rsidR="00A75BB9" w:rsidRPr="00D92179">
        <w:rPr>
          <w:rFonts w:cs="Times New Roman"/>
          <w:szCs w:val="24"/>
        </w:rPr>
        <w:t xml:space="preserve"> </w:t>
      </w:r>
      <w:r w:rsidR="00230EA7" w:rsidRPr="00D92179">
        <w:rPr>
          <w:rFonts w:cs="Times New Roman"/>
          <w:szCs w:val="24"/>
        </w:rPr>
        <w:t xml:space="preserve">Tuto metodu </w:t>
      </w:r>
      <w:r w:rsidR="00897AC2" w:rsidRPr="00D92179">
        <w:rPr>
          <w:rFonts w:cs="Times New Roman"/>
          <w:szCs w:val="24"/>
        </w:rPr>
        <w:t>vyu</w:t>
      </w:r>
      <w:r w:rsidR="00230EA7" w:rsidRPr="00D92179">
        <w:rPr>
          <w:rFonts w:cs="Times New Roman"/>
          <w:szCs w:val="24"/>
        </w:rPr>
        <w:t>žijeme především při spolupráci se školami</w:t>
      </w:r>
      <w:r w:rsidR="00897AC2" w:rsidRPr="00D92179">
        <w:rPr>
          <w:rFonts w:cs="Times New Roman"/>
          <w:szCs w:val="24"/>
        </w:rPr>
        <w:t>, dobrovolnickými centry</w:t>
      </w:r>
      <w:r w:rsidR="00230EA7" w:rsidRPr="00D92179">
        <w:rPr>
          <w:rFonts w:cs="Times New Roman"/>
          <w:szCs w:val="24"/>
        </w:rPr>
        <w:t xml:space="preserve"> a firmami.</w:t>
      </w:r>
    </w:p>
    <w:p w:rsidR="00085A07" w:rsidRPr="00D92179" w:rsidRDefault="008D0D08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Osobní návštěva a prezentace zástupce sdružení</w:t>
      </w:r>
      <w:r w:rsidR="00D2074A" w:rsidRPr="00D92179">
        <w:rPr>
          <w:rFonts w:cs="Times New Roman"/>
          <w:i/>
          <w:szCs w:val="24"/>
        </w:rPr>
        <w:t xml:space="preserve">. </w:t>
      </w:r>
      <w:r w:rsidR="00085A07" w:rsidRPr="00D92179">
        <w:rPr>
          <w:rFonts w:cs="Times New Roman"/>
          <w:szCs w:val="24"/>
        </w:rPr>
        <w:t>Jedná se spíše o formálnější setkání. Zpočátku se zástupce BH sejde pouze s osobou, která má v dané instituci dobrovolníky na starosti a v případě dohody můžou společně uspořádat prezentační besedu. Tuto metodu použijeme přede</w:t>
      </w:r>
      <w:r w:rsidR="00897AC2" w:rsidRPr="00D92179">
        <w:rPr>
          <w:rFonts w:cs="Times New Roman"/>
          <w:szCs w:val="24"/>
        </w:rPr>
        <w:t>vším při spolupráci se školami a dobrovolnickými centry.</w:t>
      </w:r>
    </w:p>
    <w:p w:rsidR="00085A07" w:rsidRPr="00D92179" w:rsidRDefault="00085A07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t>Navázání spolupráce na virtuální platformě</w:t>
      </w:r>
      <w:r w:rsidR="00D2074A" w:rsidRPr="00D92179">
        <w:rPr>
          <w:rFonts w:cs="Times New Roman"/>
          <w:i/>
          <w:szCs w:val="24"/>
        </w:rPr>
        <w:t xml:space="preserve">. </w:t>
      </w:r>
      <w:r w:rsidRPr="00D92179">
        <w:rPr>
          <w:rFonts w:cs="Times New Roman"/>
          <w:szCs w:val="24"/>
        </w:rPr>
        <w:t>U subjektů, s nimiž není možný oso</w:t>
      </w:r>
      <w:r w:rsidR="00897AC2" w:rsidRPr="00D92179">
        <w:rPr>
          <w:rFonts w:cs="Times New Roman"/>
          <w:szCs w:val="24"/>
        </w:rPr>
        <w:t>bní kontakt, navážeme spolupráci</w:t>
      </w:r>
      <w:r w:rsidRPr="00D92179">
        <w:rPr>
          <w:rFonts w:cs="Times New Roman"/>
          <w:szCs w:val="24"/>
        </w:rPr>
        <w:t xml:space="preserve"> pouze virtuálně. Nicméně i tento moderní způsob přináší </w:t>
      </w:r>
      <w:r w:rsidR="00897AC2" w:rsidRPr="00D92179">
        <w:rPr>
          <w:rFonts w:cs="Times New Roman"/>
          <w:szCs w:val="24"/>
        </w:rPr>
        <w:t>sv</w:t>
      </w:r>
      <w:r w:rsidRPr="00D92179">
        <w:rPr>
          <w:rFonts w:cs="Times New Roman"/>
          <w:szCs w:val="24"/>
        </w:rPr>
        <w:t>é výhody. Pomocí vyplnění formulářů se práce pro obě strany výrazně zjednodušuje a je systematická. Na druhou stranu se z ní může vytratit kouzlo osobního kontaktu. BH má s touto cestou kladné zkušenost, kdy právě takto navázalo spolupráci se sdružením S.T.O.P.</w:t>
      </w:r>
      <w:r w:rsidR="00A75BB9" w:rsidRPr="00D92179">
        <w:rPr>
          <w:rFonts w:cs="Times New Roman"/>
          <w:szCs w:val="24"/>
        </w:rPr>
        <w:t xml:space="preserve"> </w:t>
      </w:r>
      <w:r w:rsidR="00230EA7" w:rsidRPr="00D92179">
        <w:rPr>
          <w:rFonts w:cs="Times New Roman"/>
          <w:szCs w:val="24"/>
        </w:rPr>
        <w:t>Tuto metodu použijeme především při spolupráci s platformou dobrovolnik.cz.</w:t>
      </w:r>
    </w:p>
    <w:p w:rsidR="00230EA7" w:rsidRPr="00D92179" w:rsidRDefault="00230EA7" w:rsidP="00230EA7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szCs w:val="24"/>
        </w:rPr>
        <w:lastRenderedPageBreak/>
        <w:t xml:space="preserve">Ukázkový trénink pro nové zájemce. </w:t>
      </w:r>
      <w:r w:rsidRPr="00D92179">
        <w:rPr>
          <w:rFonts w:cs="Times New Roman"/>
          <w:szCs w:val="24"/>
        </w:rPr>
        <w:t>Bude vyhlášen otevřený trénink, který je výbornou příležitostí poznat styl práce a náplň činnosti dobrovolníka. Jde o nezávazné seznámení se s prostředím organizace a tento typ byl v minulosti organizací úspěšně využíván. Budou vyhlášeny 2-3 tyto ukázkové tréninky.</w:t>
      </w:r>
    </w:p>
    <w:p w:rsidR="002A4DF6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 xml:space="preserve">Krok </w:t>
      </w:r>
      <w:r w:rsidR="00771535" w:rsidRPr="00D92179">
        <w:rPr>
          <w:rFonts w:cs="Times New Roman"/>
          <w:b/>
          <w:szCs w:val="24"/>
        </w:rPr>
        <w:t>8</w:t>
      </w:r>
      <w:r w:rsidRPr="00D92179">
        <w:rPr>
          <w:rFonts w:cs="Times New Roman"/>
          <w:b/>
          <w:szCs w:val="24"/>
        </w:rPr>
        <w:t xml:space="preserve"> - </w:t>
      </w:r>
      <w:r w:rsidR="00103C7B">
        <w:rPr>
          <w:rFonts w:cs="Times New Roman"/>
          <w:b/>
          <w:szCs w:val="24"/>
        </w:rPr>
        <w:t>v</w:t>
      </w:r>
      <w:r w:rsidR="002A4DF6" w:rsidRPr="00D92179">
        <w:rPr>
          <w:rFonts w:cs="Times New Roman"/>
          <w:b/>
          <w:szCs w:val="24"/>
        </w:rPr>
        <w:t>ýběr a příprava dobrovolníků</w:t>
      </w:r>
    </w:p>
    <w:p w:rsidR="001211DE" w:rsidRPr="00D92179" w:rsidRDefault="002A4DF6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Na náborových akcích dostanou </w:t>
      </w:r>
      <w:r w:rsidR="006F2AFC" w:rsidRPr="00D92179">
        <w:rPr>
          <w:rFonts w:cs="Times New Roman"/>
          <w:szCs w:val="24"/>
        </w:rPr>
        <w:t>zájemci</w:t>
      </w:r>
      <w:r w:rsidRPr="00D92179">
        <w:rPr>
          <w:rFonts w:cs="Times New Roman"/>
          <w:szCs w:val="24"/>
        </w:rPr>
        <w:t xml:space="preserve"> pozvánku na setkání dobro</w:t>
      </w:r>
      <w:r w:rsidR="00085A07" w:rsidRPr="00D92179">
        <w:rPr>
          <w:rFonts w:cs="Times New Roman"/>
          <w:szCs w:val="24"/>
        </w:rPr>
        <w:t>volníků, kde se blíže seznámíme,</w:t>
      </w:r>
      <w:r w:rsidR="00103C7B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 xml:space="preserve">pobavíme se o </w:t>
      </w:r>
      <w:r w:rsidR="006F2AFC" w:rsidRPr="00D92179">
        <w:rPr>
          <w:rFonts w:cs="Times New Roman"/>
          <w:szCs w:val="24"/>
        </w:rPr>
        <w:t xml:space="preserve">motivaci a </w:t>
      </w:r>
      <w:r w:rsidRPr="00D92179">
        <w:rPr>
          <w:rFonts w:cs="Times New Roman"/>
          <w:szCs w:val="24"/>
        </w:rPr>
        <w:t xml:space="preserve">očekávání jak ze strany dobrovolníka, tak organizace. </w:t>
      </w:r>
      <w:r w:rsidR="00142ACD" w:rsidRPr="00D92179">
        <w:rPr>
          <w:rFonts w:cs="Times New Roman"/>
          <w:szCs w:val="24"/>
        </w:rPr>
        <w:t xml:space="preserve">Na této schůzce bude přítomen také </w:t>
      </w:r>
      <w:r w:rsidR="00F82EE2" w:rsidRPr="00D92179">
        <w:rPr>
          <w:rFonts w:cs="Times New Roman"/>
          <w:szCs w:val="24"/>
        </w:rPr>
        <w:t xml:space="preserve">odborník </w:t>
      </w:r>
      <w:r w:rsidR="00142ACD" w:rsidRPr="00D92179">
        <w:rPr>
          <w:rFonts w:cs="Times New Roman"/>
          <w:szCs w:val="24"/>
        </w:rPr>
        <w:t>psychoterapeut, pro případné vyloučení osob, jejichž motivace může být patologická.</w:t>
      </w:r>
    </w:p>
    <w:p w:rsidR="006F2AFC" w:rsidRPr="00D92179" w:rsidRDefault="006F2AFC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Skupina dobrovolníků, kteří se dostanou až do této fáze, může začít s přípravou. </w:t>
      </w:r>
      <w:r w:rsidR="0085351B" w:rsidRPr="00D92179">
        <w:rPr>
          <w:rFonts w:cs="Times New Roman"/>
          <w:szCs w:val="24"/>
        </w:rPr>
        <w:t xml:space="preserve">Příprava je </w:t>
      </w:r>
      <w:r w:rsidR="00BF3E26" w:rsidRPr="00D92179">
        <w:rPr>
          <w:rFonts w:cs="Times New Roman"/>
          <w:szCs w:val="24"/>
        </w:rPr>
        <w:t>nutná</w:t>
      </w:r>
      <w:r w:rsidR="0085351B" w:rsidRPr="00D92179">
        <w:rPr>
          <w:rFonts w:cs="Times New Roman"/>
          <w:szCs w:val="24"/>
        </w:rPr>
        <w:t xml:space="preserve"> jak pro asistenty, tak pro tanečníky. Asistenti projdou individuálním či skupinovým kurzem, kde se blíže seznámí </w:t>
      </w:r>
      <w:r w:rsidR="00BF3E26" w:rsidRPr="00D92179">
        <w:rPr>
          <w:rFonts w:cs="Times New Roman"/>
          <w:szCs w:val="24"/>
        </w:rPr>
        <w:t>se specifiky</w:t>
      </w:r>
      <w:r w:rsidR="0085351B" w:rsidRPr="00D92179">
        <w:rPr>
          <w:rFonts w:cs="Times New Roman"/>
          <w:szCs w:val="24"/>
        </w:rPr>
        <w:t xml:space="preserve"> handicapu, nacvičí si manipulace s vozíkem a budou mít prostor vyzkoušet si modelové s</w:t>
      </w:r>
      <w:r w:rsidR="00F73B28" w:rsidRPr="00D92179">
        <w:rPr>
          <w:rFonts w:cs="Times New Roman"/>
          <w:szCs w:val="24"/>
        </w:rPr>
        <w:t>cénky řešení obávaných situací.</w:t>
      </w:r>
      <w:r w:rsidR="005A75A4" w:rsidRPr="00D92179">
        <w:rPr>
          <w:rFonts w:cs="Times New Roman"/>
          <w:szCs w:val="24"/>
        </w:rPr>
        <w:t xml:space="preserve"> Tanečníci projdou podobným kurzem, který se však nebude zabývat tématy takto do hloubky. Důraz při přípravě bude kladen na dostatečné obeznámení s rozsahem kompetencí a hranice rolí.</w:t>
      </w:r>
    </w:p>
    <w:p w:rsidR="00C272EC" w:rsidRPr="00D92179" w:rsidRDefault="00EE564D" w:rsidP="001211DE">
      <w:pPr>
        <w:spacing w:before="120" w:after="240"/>
        <w:rPr>
          <w:rFonts w:cs="Times New Roman"/>
          <w:b/>
          <w:szCs w:val="24"/>
        </w:rPr>
      </w:pPr>
      <w:r w:rsidRPr="00D92179">
        <w:rPr>
          <w:rFonts w:cs="Times New Roman"/>
          <w:b/>
          <w:szCs w:val="24"/>
        </w:rPr>
        <w:t xml:space="preserve">Krok </w:t>
      </w:r>
      <w:r w:rsidR="00771535" w:rsidRPr="00D92179">
        <w:rPr>
          <w:rFonts w:cs="Times New Roman"/>
          <w:b/>
          <w:szCs w:val="24"/>
        </w:rPr>
        <w:t>9</w:t>
      </w:r>
      <w:r w:rsidRPr="00D92179">
        <w:rPr>
          <w:rFonts w:cs="Times New Roman"/>
          <w:b/>
          <w:szCs w:val="24"/>
        </w:rPr>
        <w:t xml:space="preserve"> -</w:t>
      </w:r>
      <w:r w:rsidR="00BF3E26" w:rsidRPr="00D92179">
        <w:rPr>
          <w:rFonts w:cs="Times New Roman"/>
          <w:b/>
          <w:szCs w:val="24"/>
        </w:rPr>
        <w:t xml:space="preserve"> o</w:t>
      </w:r>
      <w:r w:rsidR="006F6BC4" w:rsidRPr="00D92179">
        <w:rPr>
          <w:rFonts w:cs="Times New Roman"/>
          <w:b/>
          <w:szCs w:val="24"/>
        </w:rPr>
        <w:t xml:space="preserve">ceňování a průběžné hodnocení </w:t>
      </w:r>
      <w:r w:rsidR="00C272EC" w:rsidRPr="00D92179">
        <w:rPr>
          <w:rFonts w:cs="Times New Roman"/>
          <w:b/>
          <w:szCs w:val="24"/>
        </w:rPr>
        <w:t>dobrovolníků</w:t>
      </w:r>
    </w:p>
    <w:p w:rsidR="00C272EC" w:rsidRPr="00D92179" w:rsidRDefault="00C272EC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Jelikož je dobrovolnická práce už ze své podstaty bez finanční odměny, musíme hledat jiné cesty, které nám pomohou dobrovolníka motivovat k činnosti pro organizaci. Zde předkládám návrh bodového systému, kdy by dobrovolníci za určité vykonané činnosti dostávali body (pojmenovány v kontextu názvu</w:t>
      </w:r>
      <w:r w:rsidR="00BF3E26" w:rsidRPr="00D92179">
        <w:rPr>
          <w:rFonts w:cs="Times New Roman"/>
          <w:szCs w:val="24"/>
        </w:rPr>
        <w:t xml:space="preserve"> organizace ‚</w:t>
      </w:r>
      <w:r w:rsidRPr="00D92179">
        <w:rPr>
          <w:rFonts w:cs="Times New Roman"/>
          <w:szCs w:val="24"/>
        </w:rPr>
        <w:t>pírka</w:t>
      </w:r>
      <w:r w:rsidR="00BF3E26" w:rsidRPr="00D92179">
        <w:rPr>
          <w:rFonts w:cs="Times New Roman"/>
          <w:szCs w:val="24"/>
        </w:rPr>
        <w:t>‘</w:t>
      </w:r>
      <w:r w:rsidRPr="00D92179">
        <w:rPr>
          <w:rFonts w:cs="Times New Roman"/>
          <w:szCs w:val="24"/>
        </w:rPr>
        <w:t xml:space="preserve">). </w:t>
      </w:r>
      <w:r w:rsidR="0090525A" w:rsidRPr="00D92179">
        <w:rPr>
          <w:rFonts w:cs="Times New Roman"/>
          <w:szCs w:val="24"/>
        </w:rPr>
        <w:t>Bodové ohodnocení bude následující: ú</w:t>
      </w:r>
      <w:r w:rsidRPr="00D92179">
        <w:rPr>
          <w:rFonts w:cs="Times New Roman"/>
          <w:szCs w:val="24"/>
        </w:rPr>
        <w:t>čast trénink – 1 pírko</w:t>
      </w:r>
      <w:r w:rsidR="0090525A" w:rsidRPr="00D92179">
        <w:rPr>
          <w:rFonts w:cs="Times New Roman"/>
          <w:szCs w:val="24"/>
        </w:rPr>
        <w:t>; i</w:t>
      </w:r>
      <w:r w:rsidRPr="00D92179">
        <w:rPr>
          <w:rFonts w:cs="Times New Roman"/>
          <w:szCs w:val="24"/>
        </w:rPr>
        <w:t>nterpretace představení – 3 pírka</w:t>
      </w:r>
      <w:r w:rsidR="0090525A" w:rsidRPr="00D92179">
        <w:rPr>
          <w:rFonts w:cs="Times New Roman"/>
          <w:szCs w:val="24"/>
        </w:rPr>
        <w:t>; interpretace</w:t>
      </w:r>
      <w:r w:rsidRPr="00D92179">
        <w:rPr>
          <w:rFonts w:cs="Times New Roman"/>
          <w:szCs w:val="24"/>
        </w:rPr>
        <w:t xml:space="preserve"> celovečerní</w:t>
      </w:r>
      <w:r w:rsidR="00BF3E26" w:rsidRPr="00D92179">
        <w:rPr>
          <w:rFonts w:cs="Times New Roman"/>
          <w:szCs w:val="24"/>
        </w:rPr>
        <w:t>ho</w:t>
      </w:r>
      <w:r w:rsidRPr="00D92179">
        <w:rPr>
          <w:rFonts w:cs="Times New Roman"/>
          <w:szCs w:val="24"/>
        </w:rPr>
        <w:t xml:space="preserve"> představení – 5 pírek</w:t>
      </w:r>
      <w:r w:rsidR="0090525A" w:rsidRPr="00D92179">
        <w:rPr>
          <w:rFonts w:cs="Times New Roman"/>
          <w:szCs w:val="24"/>
        </w:rPr>
        <w:t xml:space="preserve">; </w:t>
      </w:r>
      <w:r w:rsidR="00BF3E26" w:rsidRPr="00D92179">
        <w:rPr>
          <w:rFonts w:cs="Times New Roman"/>
          <w:szCs w:val="24"/>
        </w:rPr>
        <w:t>p</w:t>
      </w:r>
      <w:r w:rsidRPr="00D92179">
        <w:rPr>
          <w:rFonts w:cs="Times New Roman"/>
          <w:szCs w:val="24"/>
        </w:rPr>
        <w:t>ředstavení mimo Ostravu – 3 pírka</w:t>
      </w:r>
      <w:r w:rsidR="0090525A" w:rsidRPr="00D92179">
        <w:rPr>
          <w:rFonts w:cs="Times New Roman"/>
          <w:szCs w:val="24"/>
        </w:rPr>
        <w:t>; a</w:t>
      </w:r>
      <w:r w:rsidRPr="00D92179">
        <w:rPr>
          <w:rFonts w:cs="Times New Roman"/>
          <w:szCs w:val="24"/>
        </w:rPr>
        <w:t>sistence na tréninku – 1 pírko</w:t>
      </w:r>
      <w:r w:rsidR="0090525A" w:rsidRPr="00D92179">
        <w:rPr>
          <w:rFonts w:cs="Times New Roman"/>
          <w:szCs w:val="24"/>
        </w:rPr>
        <w:t>, a</w:t>
      </w:r>
      <w:r w:rsidRPr="00D92179">
        <w:rPr>
          <w:rFonts w:cs="Times New Roman"/>
          <w:szCs w:val="24"/>
        </w:rPr>
        <w:t>sistence v rámci Ostravy – 2 pírka</w:t>
      </w:r>
      <w:r w:rsidR="0090525A" w:rsidRPr="00D92179">
        <w:rPr>
          <w:rFonts w:cs="Times New Roman"/>
          <w:szCs w:val="24"/>
        </w:rPr>
        <w:t>; a</w:t>
      </w:r>
      <w:r w:rsidRPr="00D92179">
        <w:rPr>
          <w:rFonts w:cs="Times New Roman"/>
          <w:szCs w:val="24"/>
        </w:rPr>
        <w:t>sistence mimo Ostravu – 4 pírka</w:t>
      </w:r>
      <w:r w:rsidR="0090525A" w:rsidRPr="00D92179">
        <w:rPr>
          <w:rFonts w:cs="Times New Roman"/>
          <w:szCs w:val="24"/>
        </w:rPr>
        <w:t>.</w:t>
      </w:r>
    </w:p>
    <w:p w:rsidR="00003D49" w:rsidRPr="00D92179" w:rsidRDefault="00C272EC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Za určitý počet pírek</w:t>
      </w:r>
      <w:r w:rsidR="00003D49" w:rsidRPr="00D92179">
        <w:rPr>
          <w:rFonts w:cs="Times New Roman"/>
          <w:szCs w:val="24"/>
        </w:rPr>
        <w:t xml:space="preserve"> bude čtvrtletně či pololetně vydávána finanční odměna, např. za </w:t>
      </w:r>
      <w:r w:rsidR="00DF1935" w:rsidRPr="00D92179">
        <w:rPr>
          <w:rFonts w:cs="Times New Roman"/>
          <w:szCs w:val="24"/>
        </w:rPr>
        <w:t>2</w:t>
      </w:r>
      <w:r w:rsidR="00BF3E26" w:rsidRPr="00D92179">
        <w:rPr>
          <w:rFonts w:cs="Times New Roman"/>
          <w:szCs w:val="24"/>
        </w:rPr>
        <w:t>0 pírek dostane dobrovolník</w:t>
      </w:r>
      <w:r w:rsidR="00003D49" w:rsidRPr="00D92179">
        <w:rPr>
          <w:rFonts w:cs="Times New Roman"/>
          <w:szCs w:val="24"/>
        </w:rPr>
        <w:t xml:space="preserve"> 1000 Kč. Některé činnosti vykonané ve prospěch sdružení mohou být také zavedeny v bodovacím systému, např. šití kostýmu, tvorba kulis, propagace, správ</w:t>
      </w:r>
      <w:r w:rsidR="00BF3E26" w:rsidRPr="00D92179">
        <w:rPr>
          <w:rFonts w:cs="Times New Roman"/>
          <w:szCs w:val="24"/>
        </w:rPr>
        <w:t>a webu, aj.</w:t>
      </w:r>
    </w:p>
    <w:p w:rsidR="00D2074A" w:rsidRPr="00D92179" w:rsidRDefault="00DF1935" w:rsidP="001211DE">
      <w:pPr>
        <w:spacing w:before="120" w:after="240"/>
        <w:ind w:firstLine="708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>Kromě tohoto systému oceňování se organizace zaměří na posílení průběžné komunikace, předávání informací a hodnocení. Bude vytvořen seznam dobrovolníků s datem narození a vedení organizace připomene na společných setkání narozeniny, či jiné významné</w:t>
      </w:r>
      <w:r w:rsidR="00BF3E26" w:rsidRPr="00D92179">
        <w:rPr>
          <w:rFonts w:cs="Times New Roman"/>
          <w:szCs w:val="24"/>
        </w:rPr>
        <w:t xml:space="preserve"> události dobrovolníka. Bude to veskrze dárek symbolický</w:t>
      </w:r>
      <w:r w:rsidRPr="00D92179">
        <w:rPr>
          <w:rFonts w:cs="Times New Roman"/>
          <w:szCs w:val="24"/>
        </w:rPr>
        <w:t xml:space="preserve">, nejlépe předmět stejného významu, ale v jiných modifikacích aby </w:t>
      </w:r>
      <w:r w:rsidR="00BF3E26" w:rsidRPr="00D92179">
        <w:rPr>
          <w:rFonts w:cs="Times New Roman"/>
          <w:szCs w:val="24"/>
        </w:rPr>
        <w:t xml:space="preserve">i dlouhodobě </w:t>
      </w:r>
      <w:r w:rsidRPr="00D92179">
        <w:rPr>
          <w:rFonts w:cs="Times New Roman"/>
          <w:szCs w:val="24"/>
        </w:rPr>
        <w:t>sloužil dobrovolníkovi jako</w:t>
      </w:r>
      <w:r w:rsidR="007C753E" w:rsidRPr="00D92179">
        <w:rPr>
          <w:rFonts w:cs="Times New Roman"/>
          <w:szCs w:val="24"/>
        </w:rPr>
        <w:t xml:space="preserve"> vizuální připomenutí činnosti pro organizaci. I tyto kroky by mohly sloužit k upevnění důvěry v organiz</w:t>
      </w:r>
      <w:r w:rsidR="00BF3E26" w:rsidRPr="00D92179">
        <w:rPr>
          <w:rFonts w:cs="Times New Roman"/>
          <w:szCs w:val="24"/>
        </w:rPr>
        <w:t>aci a vzájemné otevřenosti všech zúčastněných</w:t>
      </w:r>
      <w:r w:rsidR="007C753E" w:rsidRPr="00D92179">
        <w:rPr>
          <w:rFonts w:cs="Times New Roman"/>
          <w:szCs w:val="24"/>
        </w:rPr>
        <w:t>. V takové organizaci se případné problémy řeší jednodušeji, než v prostředí zablokovan</w:t>
      </w:r>
      <w:r w:rsidR="001211DE" w:rsidRPr="00D92179">
        <w:rPr>
          <w:rFonts w:cs="Times New Roman"/>
          <w:szCs w:val="24"/>
        </w:rPr>
        <w:t>é komunikace.</w:t>
      </w:r>
    </w:p>
    <w:p w:rsidR="0055739B" w:rsidRPr="00D92179" w:rsidRDefault="0055739B" w:rsidP="00281612">
      <w:pPr>
        <w:pStyle w:val="Nadpis1"/>
        <w:numPr>
          <w:ilvl w:val="0"/>
          <w:numId w:val="0"/>
        </w:numPr>
        <w:rPr>
          <w:rFonts w:cs="Times New Roman"/>
        </w:rPr>
      </w:pPr>
      <w:bookmarkStart w:id="24" w:name="_Toc383730898"/>
      <w:r w:rsidRPr="00D92179">
        <w:rPr>
          <w:rFonts w:cs="Times New Roman"/>
        </w:rPr>
        <w:lastRenderedPageBreak/>
        <w:t>Závěr</w:t>
      </w:r>
      <w:bookmarkEnd w:id="24"/>
    </w:p>
    <w:p w:rsidR="00DF1935" w:rsidRPr="00D92179" w:rsidRDefault="007C753E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>Cílem této práce bylo vymezit teoretická východiska dobrovolnictví</w:t>
      </w:r>
      <w:r w:rsidR="0025187D" w:rsidRPr="00D92179">
        <w:rPr>
          <w:rFonts w:cs="Times New Roman"/>
          <w:szCs w:val="24"/>
        </w:rPr>
        <w:t>, zvláště dobrovolnictví</w:t>
      </w:r>
      <w:r w:rsidRPr="00D92179">
        <w:rPr>
          <w:rFonts w:cs="Times New Roman"/>
          <w:szCs w:val="24"/>
        </w:rPr>
        <w:t xml:space="preserve"> v neziskových organizacích, se zaměřením na kontext města Ostravy</w:t>
      </w:r>
      <w:r w:rsidR="000E734C" w:rsidRPr="00D92179">
        <w:rPr>
          <w:rFonts w:cs="Times New Roman"/>
          <w:szCs w:val="24"/>
        </w:rPr>
        <w:t>. N</w:t>
      </w:r>
      <w:r w:rsidRPr="00D92179">
        <w:rPr>
          <w:rFonts w:cs="Times New Roman"/>
          <w:szCs w:val="24"/>
        </w:rPr>
        <w:t xml:space="preserve">a základě těchto teoretických poznatků </w:t>
      </w:r>
      <w:r w:rsidR="00BF3E26" w:rsidRPr="00D92179">
        <w:rPr>
          <w:rFonts w:cs="Times New Roman"/>
          <w:szCs w:val="24"/>
        </w:rPr>
        <w:t>vytvořit</w:t>
      </w:r>
      <w:r w:rsidRPr="00D92179">
        <w:rPr>
          <w:rFonts w:cs="Times New Roman"/>
          <w:szCs w:val="24"/>
        </w:rPr>
        <w:t xml:space="preserve"> strategii náboru dobrovolníků do konkrétní organizace. Tato strategie byla vytvořena </w:t>
      </w:r>
      <w:r w:rsidR="00BF3E26" w:rsidRPr="00D92179">
        <w:rPr>
          <w:rFonts w:cs="Times New Roman"/>
          <w:szCs w:val="24"/>
        </w:rPr>
        <w:t xml:space="preserve">ve spolupráci a </w:t>
      </w:r>
      <w:r w:rsidR="00394C1C" w:rsidRPr="00D92179">
        <w:rPr>
          <w:rFonts w:cs="Times New Roman"/>
          <w:szCs w:val="24"/>
        </w:rPr>
        <w:t>pro potřeby</w:t>
      </w:r>
      <w:r w:rsidRPr="00D92179">
        <w:rPr>
          <w:rFonts w:cs="Times New Roman"/>
          <w:szCs w:val="24"/>
        </w:rPr>
        <w:t xml:space="preserve"> občanského sdružení Bílá holubice (budoucí zapsaný spolek). Tato organizace se </w:t>
      </w:r>
      <w:r w:rsidR="00220692" w:rsidRPr="00D92179">
        <w:rPr>
          <w:rFonts w:cs="Times New Roman"/>
          <w:szCs w:val="24"/>
        </w:rPr>
        <w:t xml:space="preserve">už od roku 2006 </w:t>
      </w:r>
      <w:r w:rsidRPr="00D92179">
        <w:rPr>
          <w:rFonts w:cs="Times New Roman"/>
          <w:szCs w:val="24"/>
        </w:rPr>
        <w:t xml:space="preserve">výrazně angažuje na poli sociální a umělecké integrace </w:t>
      </w:r>
      <w:r w:rsidR="00394C1C" w:rsidRPr="00D92179">
        <w:rPr>
          <w:rFonts w:cs="Times New Roman"/>
          <w:szCs w:val="24"/>
        </w:rPr>
        <w:t xml:space="preserve">občanů se zdravotním postižením </w:t>
      </w:r>
      <w:r w:rsidRPr="00D92179">
        <w:rPr>
          <w:rFonts w:cs="Times New Roman"/>
          <w:szCs w:val="24"/>
        </w:rPr>
        <w:t>na Ostravsku.</w:t>
      </w:r>
    </w:p>
    <w:p w:rsidR="00701115" w:rsidRDefault="00701115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>V první kapitole představuji dobrovolnictví, jeho vývoj</w:t>
      </w:r>
      <w:r w:rsidR="00AA4DEB" w:rsidRPr="00D92179">
        <w:rPr>
          <w:rFonts w:cs="Times New Roman"/>
          <w:szCs w:val="24"/>
        </w:rPr>
        <w:t xml:space="preserve"> v</w:t>
      </w:r>
      <w:r w:rsidRPr="00D92179">
        <w:rPr>
          <w:rFonts w:cs="Times New Roman"/>
          <w:szCs w:val="24"/>
        </w:rPr>
        <w:t> českém kontextu, legislativní zakotvení a aktuální trendy</w:t>
      </w:r>
      <w:r w:rsidR="00BF3E26" w:rsidRPr="00D92179">
        <w:rPr>
          <w:rFonts w:cs="Times New Roman"/>
          <w:szCs w:val="24"/>
        </w:rPr>
        <w:t xml:space="preserve">. </w:t>
      </w:r>
      <w:r w:rsidRPr="00D92179">
        <w:rPr>
          <w:rFonts w:cs="Times New Roman"/>
          <w:szCs w:val="24"/>
        </w:rPr>
        <w:t>V druhé kapitole</w:t>
      </w:r>
      <w:r w:rsidR="00AA4DEB" w:rsidRPr="00D92179">
        <w:rPr>
          <w:rFonts w:cs="Times New Roman"/>
          <w:szCs w:val="24"/>
        </w:rPr>
        <w:t xml:space="preserve"> se zabývá</w:t>
      </w:r>
      <w:r w:rsidRPr="00D92179">
        <w:rPr>
          <w:rFonts w:cs="Times New Roman"/>
          <w:szCs w:val="24"/>
        </w:rPr>
        <w:t>m</w:t>
      </w:r>
      <w:r w:rsidR="00AA4DEB" w:rsidRPr="00D92179">
        <w:rPr>
          <w:rFonts w:cs="Times New Roman"/>
          <w:szCs w:val="24"/>
        </w:rPr>
        <w:t xml:space="preserve"> dobrovolnictvím v neziskových organizacích a jeho přín</w:t>
      </w:r>
      <w:r w:rsidR="0025187D" w:rsidRPr="00D92179">
        <w:rPr>
          <w:rFonts w:cs="Times New Roman"/>
          <w:szCs w:val="24"/>
        </w:rPr>
        <w:t xml:space="preserve">osem </w:t>
      </w:r>
      <w:r w:rsidR="00220692" w:rsidRPr="00D92179">
        <w:rPr>
          <w:rFonts w:cs="Times New Roman"/>
          <w:szCs w:val="24"/>
        </w:rPr>
        <w:t xml:space="preserve">pro </w:t>
      </w:r>
      <w:r w:rsidR="0025187D" w:rsidRPr="00D92179">
        <w:rPr>
          <w:rFonts w:cs="Times New Roman"/>
          <w:szCs w:val="24"/>
        </w:rPr>
        <w:t>činnost</w:t>
      </w:r>
      <w:r w:rsidR="00220692" w:rsidRPr="00D92179">
        <w:rPr>
          <w:rFonts w:cs="Times New Roman"/>
          <w:szCs w:val="24"/>
        </w:rPr>
        <w:t xml:space="preserve"> organizace</w:t>
      </w:r>
      <w:r w:rsidRPr="00D92179">
        <w:rPr>
          <w:rFonts w:cs="Times New Roman"/>
          <w:szCs w:val="24"/>
        </w:rPr>
        <w:t>. Značn</w:t>
      </w:r>
      <w:r w:rsidR="004F5275" w:rsidRPr="00D92179">
        <w:rPr>
          <w:rFonts w:cs="Times New Roman"/>
          <w:szCs w:val="24"/>
        </w:rPr>
        <w:t>ou</w:t>
      </w:r>
      <w:r w:rsidRPr="00D92179">
        <w:rPr>
          <w:rFonts w:cs="Times New Roman"/>
          <w:szCs w:val="24"/>
        </w:rPr>
        <w:t xml:space="preserve"> pozornost věnuji</w:t>
      </w:r>
      <w:r w:rsidR="00AA4DEB" w:rsidRPr="00D92179">
        <w:rPr>
          <w:rFonts w:cs="Times New Roman"/>
          <w:szCs w:val="24"/>
        </w:rPr>
        <w:t xml:space="preserve"> metodice práce s</w:t>
      </w:r>
      <w:r w:rsidR="00BF04CF" w:rsidRPr="00D92179">
        <w:rPr>
          <w:rFonts w:cs="Times New Roman"/>
          <w:szCs w:val="24"/>
        </w:rPr>
        <w:t> </w:t>
      </w:r>
      <w:r w:rsidR="00AA4DEB" w:rsidRPr="00D92179">
        <w:rPr>
          <w:rFonts w:cs="Times New Roman"/>
          <w:szCs w:val="24"/>
        </w:rPr>
        <w:t>dobrovolníky</w:t>
      </w:r>
      <w:r w:rsidR="00BF04CF" w:rsidRPr="00D92179">
        <w:rPr>
          <w:rFonts w:cs="Times New Roman"/>
          <w:szCs w:val="24"/>
        </w:rPr>
        <w:t xml:space="preserve"> v neziskových organizacích</w:t>
      </w:r>
      <w:r w:rsidR="00C53DB8" w:rsidRPr="00D92179">
        <w:rPr>
          <w:rFonts w:cs="Times New Roman"/>
          <w:szCs w:val="24"/>
        </w:rPr>
        <w:t>, protože právě metodika je významným nástrojem k profesion</w:t>
      </w:r>
      <w:r w:rsidR="007F0EA4" w:rsidRPr="00D92179">
        <w:rPr>
          <w:rFonts w:cs="Times New Roman"/>
          <w:szCs w:val="24"/>
        </w:rPr>
        <w:t>ální</w:t>
      </w:r>
      <w:r w:rsidR="00C53DB8" w:rsidRPr="00D92179">
        <w:rPr>
          <w:rFonts w:cs="Times New Roman"/>
          <w:szCs w:val="24"/>
        </w:rPr>
        <w:t xml:space="preserve"> prác</w:t>
      </w:r>
      <w:r w:rsidR="007F0EA4" w:rsidRPr="00D92179">
        <w:rPr>
          <w:rFonts w:cs="Times New Roman"/>
          <w:szCs w:val="24"/>
        </w:rPr>
        <w:t>i</w:t>
      </w:r>
      <w:r w:rsidR="00220692" w:rsidRPr="00D92179">
        <w:rPr>
          <w:rFonts w:cs="Times New Roman"/>
          <w:szCs w:val="24"/>
        </w:rPr>
        <w:t xml:space="preserve"> </w:t>
      </w:r>
      <w:r w:rsidR="0025187D" w:rsidRPr="00D92179">
        <w:rPr>
          <w:rFonts w:cs="Times New Roman"/>
          <w:szCs w:val="24"/>
        </w:rPr>
        <w:t>v organizaci</w:t>
      </w:r>
      <w:r w:rsidR="00C53DB8" w:rsidRPr="00D92179">
        <w:rPr>
          <w:rFonts w:cs="Times New Roman"/>
          <w:szCs w:val="24"/>
        </w:rPr>
        <w:t xml:space="preserve">. </w:t>
      </w:r>
      <w:r w:rsidRPr="00D92179">
        <w:rPr>
          <w:rFonts w:cs="Times New Roman"/>
          <w:szCs w:val="24"/>
        </w:rPr>
        <w:t>Ve třetí kapitole</w:t>
      </w:r>
      <w:r w:rsidR="00AA4DEB" w:rsidRPr="00D92179">
        <w:rPr>
          <w:rFonts w:cs="Times New Roman"/>
          <w:szCs w:val="24"/>
        </w:rPr>
        <w:t xml:space="preserve"> dává</w:t>
      </w:r>
      <w:r w:rsidRPr="00D92179">
        <w:rPr>
          <w:rFonts w:cs="Times New Roman"/>
          <w:szCs w:val="24"/>
        </w:rPr>
        <w:t>m</w:t>
      </w:r>
      <w:r w:rsidR="00AA4DEB" w:rsidRPr="00D92179">
        <w:rPr>
          <w:rFonts w:cs="Times New Roman"/>
          <w:szCs w:val="24"/>
        </w:rPr>
        <w:t xml:space="preserve"> nahlédnout do situace dobrovolnictví </w:t>
      </w:r>
      <w:r w:rsidR="00BF04CF" w:rsidRPr="00D92179">
        <w:rPr>
          <w:rFonts w:cs="Times New Roman"/>
          <w:szCs w:val="24"/>
        </w:rPr>
        <w:t>v kontextu města Ostravy</w:t>
      </w:r>
      <w:r w:rsidR="00AA4DEB" w:rsidRPr="00D92179">
        <w:rPr>
          <w:rFonts w:cs="Times New Roman"/>
          <w:szCs w:val="24"/>
        </w:rPr>
        <w:t xml:space="preserve">. </w:t>
      </w:r>
      <w:r w:rsidRPr="00D92179">
        <w:rPr>
          <w:rFonts w:cs="Times New Roman"/>
          <w:szCs w:val="24"/>
        </w:rPr>
        <w:t>Předkládám výčet organizací</w:t>
      </w:r>
      <w:r w:rsidR="00BF04CF" w:rsidRPr="00D92179">
        <w:rPr>
          <w:rFonts w:cs="Times New Roman"/>
          <w:szCs w:val="24"/>
        </w:rPr>
        <w:t>, věnující se dobrovolnictví</w:t>
      </w:r>
      <w:r w:rsidR="00AA4DEB" w:rsidRPr="00D92179">
        <w:rPr>
          <w:rFonts w:cs="Times New Roman"/>
          <w:szCs w:val="24"/>
        </w:rPr>
        <w:t xml:space="preserve"> a </w:t>
      </w:r>
      <w:r w:rsidR="00C53DB8" w:rsidRPr="00D92179">
        <w:rPr>
          <w:rFonts w:cs="Times New Roman"/>
          <w:szCs w:val="24"/>
        </w:rPr>
        <w:t>také představuji koncept Komunitního plánování sociálních služeb a souvisejících aktivit ve městě Ostrava</w:t>
      </w:r>
      <w:r w:rsidR="00BB3A3E">
        <w:rPr>
          <w:rFonts w:cs="Times New Roman"/>
          <w:szCs w:val="24"/>
        </w:rPr>
        <w:t>.</w:t>
      </w:r>
      <w:r w:rsidR="00C53DB8" w:rsidRPr="00D92179">
        <w:rPr>
          <w:rFonts w:cs="Times New Roman"/>
          <w:szCs w:val="24"/>
        </w:rPr>
        <w:t xml:space="preserve"> </w:t>
      </w:r>
      <w:r w:rsidR="008C682D" w:rsidRPr="00D92179">
        <w:rPr>
          <w:rFonts w:cs="Times New Roman"/>
          <w:szCs w:val="24"/>
        </w:rPr>
        <w:t>Ve čtvrté kapitole</w:t>
      </w:r>
      <w:r w:rsidR="00220692" w:rsidRPr="00D92179">
        <w:rPr>
          <w:rFonts w:cs="Times New Roman"/>
          <w:szCs w:val="24"/>
        </w:rPr>
        <w:t xml:space="preserve"> </w:t>
      </w:r>
      <w:r w:rsidR="008C682D" w:rsidRPr="00D92179">
        <w:rPr>
          <w:rFonts w:cs="Times New Roman"/>
          <w:szCs w:val="24"/>
        </w:rPr>
        <w:t>se zaměřuji na</w:t>
      </w:r>
      <w:r w:rsidR="00AA4DEB" w:rsidRPr="00D92179">
        <w:rPr>
          <w:rFonts w:cs="Times New Roman"/>
          <w:szCs w:val="24"/>
        </w:rPr>
        <w:t xml:space="preserve"> o</w:t>
      </w:r>
      <w:r w:rsidR="008C682D" w:rsidRPr="00D92179">
        <w:rPr>
          <w:rFonts w:cs="Times New Roman"/>
          <w:szCs w:val="24"/>
        </w:rPr>
        <w:t>bčanské</w:t>
      </w:r>
      <w:r w:rsidR="00BF04CF" w:rsidRPr="00D92179">
        <w:rPr>
          <w:rFonts w:cs="Times New Roman"/>
          <w:szCs w:val="24"/>
        </w:rPr>
        <w:t xml:space="preserve"> sdružení</w:t>
      </w:r>
      <w:r w:rsidR="00AA4DEB" w:rsidRPr="00D92179">
        <w:rPr>
          <w:rFonts w:cs="Times New Roman"/>
          <w:szCs w:val="24"/>
        </w:rPr>
        <w:t xml:space="preserve"> Bílá holubice. </w:t>
      </w:r>
      <w:r w:rsidR="008C682D" w:rsidRPr="00D92179">
        <w:rPr>
          <w:rFonts w:cs="Times New Roman"/>
          <w:szCs w:val="24"/>
        </w:rPr>
        <w:t>P</w:t>
      </w:r>
      <w:r w:rsidR="00AA4DEB" w:rsidRPr="00D92179">
        <w:rPr>
          <w:rFonts w:cs="Times New Roman"/>
          <w:szCs w:val="24"/>
        </w:rPr>
        <w:t xml:space="preserve">opisuji historii, poslání, </w:t>
      </w:r>
      <w:r w:rsidR="00BF04CF" w:rsidRPr="00D92179">
        <w:rPr>
          <w:rFonts w:cs="Times New Roman"/>
          <w:szCs w:val="24"/>
        </w:rPr>
        <w:t xml:space="preserve">cíle, </w:t>
      </w:r>
      <w:r w:rsidR="00AA4DEB" w:rsidRPr="00D92179">
        <w:rPr>
          <w:rFonts w:cs="Times New Roman"/>
          <w:szCs w:val="24"/>
        </w:rPr>
        <w:t xml:space="preserve">aktivity a v neposlední řadě roli dobrovolníků a </w:t>
      </w:r>
      <w:r w:rsidR="00230EA7" w:rsidRPr="00D92179">
        <w:rPr>
          <w:rFonts w:cs="Times New Roman"/>
          <w:szCs w:val="24"/>
        </w:rPr>
        <w:t xml:space="preserve">aktuální </w:t>
      </w:r>
      <w:r w:rsidR="00AA4DEB" w:rsidRPr="00D92179">
        <w:rPr>
          <w:rFonts w:cs="Times New Roman"/>
          <w:szCs w:val="24"/>
        </w:rPr>
        <w:t>situaci. Pátá kapitola představuje samotnou</w:t>
      </w:r>
      <w:r w:rsidR="004E6BEB" w:rsidRPr="00D92179">
        <w:rPr>
          <w:rFonts w:cs="Times New Roman"/>
          <w:szCs w:val="24"/>
        </w:rPr>
        <w:t xml:space="preserve"> strategii náboru dobrovolníků.</w:t>
      </w:r>
      <w:r w:rsidR="00220692" w:rsidRPr="00D92179">
        <w:rPr>
          <w:rFonts w:cs="Times New Roman"/>
          <w:szCs w:val="24"/>
        </w:rPr>
        <w:t xml:space="preserve"> </w:t>
      </w:r>
    </w:p>
    <w:p w:rsidR="00271F8C" w:rsidRPr="00D92179" w:rsidRDefault="00271F8C" w:rsidP="00271F8C">
      <w:pPr>
        <w:spacing w:before="120" w:after="240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rámci práce jsem reflektovala </w:t>
      </w:r>
      <w:r w:rsidR="00BB3A3E">
        <w:rPr>
          <w:rFonts w:cs="Times New Roman"/>
          <w:szCs w:val="24"/>
        </w:rPr>
        <w:t xml:space="preserve">také </w:t>
      </w:r>
      <w:r>
        <w:rPr>
          <w:rFonts w:cs="Times New Roman"/>
          <w:szCs w:val="24"/>
        </w:rPr>
        <w:t xml:space="preserve">vývoj podpory dobrovolnictví ze strany města Ostravy a velmi si cením toho, jak město toto téma </w:t>
      </w:r>
      <w:r w:rsidR="00BB3A3E">
        <w:rPr>
          <w:rFonts w:cs="Times New Roman"/>
          <w:szCs w:val="24"/>
        </w:rPr>
        <w:t>řeší</w:t>
      </w:r>
      <w:r>
        <w:rPr>
          <w:rFonts w:cs="Times New Roman"/>
          <w:szCs w:val="24"/>
        </w:rPr>
        <w:t>. Vedení města reaguje na potřeby občanů i neziskových organizací a dává prostor i prostředky k rozvoji dobrovolnictví na území města Ostravy. Tento fakt shledávám jako pozitivní impulz k rozvoji dalších občanských organizací, třeba také na poli dobrovolnické práce.</w:t>
      </w:r>
    </w:p>
    <w:p w:rsidR="00E73B6A" w:rsidRPr="00D92179" w:rsidRDefault="004F5275" w:rsidP="001C1B35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</w:r>
      <w:r w:rsidR="00701115" w:rsidRPr="00D92179">
        <w:rPr>
          <w:rFonts w:cs="Times New Roman"/>
          <w:szCs w:val="24"/>
        </w:rPr>
        <w:t>Hlavní p</w:t>
      </w:r>
      <w:r w:rsidR="00E73B6A" w:rsidRPr="00D92179">
        <w:rPr>
          <w:rFonts w:cs="Times New Roman"/>
          <w:szCs w:val="24"/>
        </w:rPr>
        <w:t>řínos této práce shledávám v jejím přesahu do praxe</w:t>
      </w:r>
      <w:r w:rsidR="0012631E" w:rsidRPr="00D92179">
        <w:rPr>
          <w:rFonts w:cs="Times New Roman"/>
          <w:szCs w:val="24"/>
        </w:rPr>
        <w:t xml:space="preserve">. Ve spolupráci </w:t>
      </w:r>
      <w:r w:rsidR="00E73B6A" w:rsidRPr="00D92179">
        <w:rPr>
          <w:rFonts w:cs="Times New Roman"/>
          <w:szCs w:val="24"/>
        </w:rPr>
        <w:t xml:space="preserve">s vedením </w:t>
      </w:r>
      <w:r w:rsidRPr="00D92179">
        <w:rPr>
          <w:rFonts w:cs="Times New Roman"/>
          <w:szCs w:val="24"/>
        </w:rPr>
        <w:t>občanského sdružení Bílá holubi</w:t>
      </w:r>
      <w:r w:rsidR="0012631E" w:rsidRPr="00D92179">
        <w:rPr>
          <w:rFonts w:cs="Times New Roman"/>
          <w:szCs w:val="24"/>
        </w:rPr>
        <w:t>ce</w:t>
      </w:r>
      <w:r w:rsidR="00C53DB8" w:rsidRPr="00D92179">
        <w:rPr>
          <w:rFonts w:cs="Times New Roman"/>
          <w:szCs w:val="24"/>
        </w:rPr>
        <w:t>,</w:t>
      </w:r>
      <w:r w:rsidR="0012631E" w:rsidRPr="00D92179">
        <w:rPr>
          <w:rFonts w:cs="Times New Roman"/>
          <w:szCs w:val="24"/>
        </w:rPr>
        <w:t xml:space="preserve"> jsem zvolila téma, které slibuje praktické využití. </w:t>
      </w:r>
      <w:r w:rsidR="001C1B35">
        <w:rPr>
          <w:rFonts w:cs="Times New Roman"/>
          <w:szCs w:val="24"/>
        </w:rPr>
        <w:t xml:space="preserve">Organizace se nachází v situaci, kdy má nedostatek dobrovolnických sil. </w:t>
      </w:r>
      <w:r w:rsidR="0012631E" w:rsidRPr="00D92179">
        <w:rPr>
          <w:rFonts w:cs="Times New Roman"/>
          <w:szCs w:val="24"/>
        </w:rPr>
        <w:t xml:space="preserve">Právě na nedostatek dobrovolníků - </w:t>
      </w:r>
      <w:r w:rsidR="00E73B6A" w:rsidRPr="00D92179">
        <w:rPr>
          <w:rFonts w:cs="Times New Roman"/>
          <w:szCs w:val="24"/>
        </w:rPr>
        <w:t>na pozice ta</w:t>
      </w:r>
      <w:r w:rsidR="0012631E" w:rsidRPr="00D92179">
        <w:rPr>
          <w:rFonts w:cs="Times New Roman"/>
          <w:szCs w:val="24"/>
        </w:rPr>
        <w:t xml:space="preserve">nečník bez handicapu a asistent </w:t>
      </w:r>
      <w:r w:rsidR="0025187D" w:rsidRPr="00D92179">
        <w:rPr>
          <w:rFonts w:cs="Times New Roman"/>
          <w:szCs w:val="24"/>
        </w:rPr>
        <w:t>-</w:t>
      </w:r>
      <w:r w:rsidR="0012631E" w:rsidRPr="00D92179">
        <w:rPr>
          <w:rFonts w:cs="Times New Roman"/>
          <w:szCs w:val="24"/>
        </w:rPr>
        <w:t xml:space="preserve"> </w:t>
      </w:r>
      <w:r w:rsidR="00220692" w:rsidRPr="00D92179">
        <w:rPr>
          <w:rFonts w:cs="Times New Roman"/>
          <w:szCs w:val="24"/>
        </w:rPr>
        <w:t xml:space="preserve"> tato práce</w:t>
      </w:r>
      <w:r w:rsidRPr="00D92179">
        <w:rPr>
          <w:rFonts w:cs="Times New Roman"/>
          <w:szCs w:val="24"/>
        </w:rPr>
        <w:t xml:space="preserve"> </w:t>
      </w:r>
      <w:r w:rsidR="0025187D" w:rsidRPr="00D92179">
        <w:rPr>
          <w:rFonts w:cs="Times New Roman"/>
          <w:szCs w:val="24"/>
        </w:rPr>
        <w:t>reaguje</w:t>
      </w:r>
      <w:r w:rsidRPr="00D92179">
        <w:rPr>
          <w:rFonts w:cs="Times New Roman"/>
          <w:szCs w:val="24"/>
        </w:rPr>
        <w:t xml:space="preserve">. </w:t>
      </w:r>
      <w:r w:rsidR="00E73B6A" w:rsidRPr="00D92179">
        <w:rPr>
          <w:rFonts w:cs="Times New Roman"/>
          <w:szCs w:val="24"/>
        </w:rPr>
        <w:t xml:space="preserve">Díky mému osobnímu vhledu do života organizace byla </w:t>
      </w:r>
      <w:r w:rsidRPr="00D92179">
        <w:rPr>
          <w:rFonts w:cs="Times New Roman"/>
          <w:szCs w:val="24"/>
        </w:rPr>
        <w:t>strategie</w:t>
      </w:r>
      <w:r w:rsidR="00E73B6A" w:rsidRPr="00D92179">
        <w:rPr>
          <w:rFonts w:cs="Times New Roman"/>
          <w:szCs w:val="24"/>
        </w:rPr>
        <w:t xml:space="preserve"> zpracována individuálně a komplexně. Věřím tomu, že </w:t>
      </w:r>
      <w:r w:rsidR="00735B3F" w:rsidRPr="00D92179">
        <w:rPr>
          <w:rFonts w:cs="Times New Roman"/>
          <w:szCs w:val="24"/>
        </w:rPr>
        <w:t>tento materiál</w:t>
      </w:r>
      <w:r w:rsidR="00E73B6A" w:rsidRPr="00D92179">
        <w:rPr>
          <w:rFonts w:cs="Times New Roman"/>
          <w:szCs w:val="24"/>
        </w:rPr>
        <w:t xml:space="preserve"> nepřijde vniveč </w:t>
      </w:r>
      <w:r w:rsidR="00735B3F" w:rsidRPr="00D92179">
        <w:rPr>
          <w:rFonts w:cs="Times New Roman"/>
          <w:szCs w:val="24"/>
        </w:rPr>
        <w:t xml:space="preserve">a organizace ho přijme za své. </w:t>
      </w:r>
      <w:r w:rsidR="001C1B35" w:rsidRPr="00D92179">
        <w:rPr>
          <w:rFonts w:cs="Times New Roman"/>
          <w:szCs w:val="24"/>
        </w:rPr>
        <w:t>Zároveň může sl</w:t>
      </w:r>
      <w:r w:rsidR="001C1B35">
        <w:rPr>
          <w:rFonts w:cs="Times New Roman"/>
          <w:szCs w:val="24"/>
        </w:rPr>
        <w:t xml:space="preserve">oužit </w:t>
      </w:r>
      <w:r w:rsidR="001C1B35" w:rsidRPr="00D92179">
        <w:rPr>
          <w:rFonts w:cs="Times New Roman"/>
          <w:szCs w:val="24"/>
        </w:rPr>
        <w:t xml:space="preserve">jako systematická metodika </w:t>
      </w:r>
      <w:r w:rsidR="001C1B35">
        <w:rPr>
          <w:rFonts w:cs="Times New Roman"/>
          <w:szCs w:val="24"/>
        </w:rPr>
        <w:t>při práci s dobrovolníky.</w:t>
      </w:r>
      <w:r w:rsidR="001C1B35" w:rsidRPr="00D92179">
        <w:rPr>
          <w:rFonts w:cs="Times New Roman"/>
          <w:szCs w:val="24"/>
        </w:rPr>
        <w:t xml:space="preserve"> </w:t>
      </w:r>
      <w:r w:rsidR="00735B3F" w:rsidRPr="00D92179">
        <w:rPr>
          <w:rFonts w:cs="Times New Roman"/>
          <w:szCs w:val="24"/>
        </w:rPr>
        <w:t xml:space="preserve">Výsledkem bude další krok k rozvoji organizace a postupné naplňování </w:t>
      </w:r>
      <w:r w:rsidR="00735B3F" w:rsidRPr="00D92179">
        <w:rPr>
          <w:rFonts w:cs="Times New Roman"/>
          <w:szCs w:val="24"/>
        </w:rPr>
        <w:lastRenderedPageBreak/>
        <w:t>cíle stát se profesionálním integrovaným tanečním souborem. Jedině</w:t>
      </w:r>
      <w:r w:rsidR="00A561BB" w:rsidRPr="00D92179">
        <w:rPr>
          <w:rFonts w:cs="Times New Roman"/>
          <w:szCs w:val="24"/>
        </w:rPr>
        <w:t xml:space="preserve"> tak</w:t>
      </w:r>
      <w:r w:rsidR="00735B3F" w:rsidRPr="00D92179">
        <w:rPr>
          <w:rFonts w:cs="Times New Roman"/>
          <w:szCs w:val="24"/>
        </w:rPr>
        <w:t xml:space="preserve"> se může stát nezávislým zaměstnavatelem osob, které by na klasickém trhu práci s největší pravděpodobností neuspěli.</w:t>
      </w:r>
      <w:r w:rsidR="001C1B35" w:rsidRPr="001C1B35">
        <w:rPr>
          <w:rFonts w:cs="Times New Roman"/>
          <w:szCs w:val="24"/>
        </w:rPr>
        <w:t xml:space="preserve"> </w:t>
      </w:r>
    </w:p>
    <w:p w:rsidR="00701115" w:rsidRDefault="00701115" w:rsidP="00701115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ab/>
        <w:t xml:space="preserve">Dovoluji si tvrdit, že se mi na základě metod analýzy a syntézy poznatků z odborné literatury, podařilo vytyčený cíl naplnit. V rámci této práce vznikla ojedinělá, teoreticky podložená, strategie náboru nové dobrovolnické síly na míru konkrétní neziskové organizace. Neznamená to, že by nemohla být použitelná pro potřeby jiných neziskových organizací. </w:t>
      </w:r>
      <w:r w:rsidR="004F5275" w:rsidRPr="00D92179">
        <w:rPr>
          <w:rFonts w:cs="Times New Roman"/>
          <w:szCs w:val="24"/>
        </w:rPr>
        <w:t>Naopak b</w:t>
      </w:r>
      <w:r w:rsidRPr="00D92179">
        <w:rPr>
          <w:rFonts w:cs="Times New Roman"/>
          <w:szCs w:val="24"/>
        </w:rPr>
        <w:t>udu velmi ráda, když tento materiál využijí</w:t>
      </w:r>
      <w:r w:rsidR="00C53DB8" w:rsidRPr="00D92179">
        <w:rPr>
          <w:rFonts w:cs="Times New Roman"/>
          <w:szCs w:val="24"/>
        </w:rPr>
        <w:t xml:space="preserve"> pro svou práci</w:t>
      </w:r>
      <w:r w:rsidRPr="00D92179">
        <w:rPr>
          <w:rFonts w:cs="Times New Roman"/>
          <w:szCs w:val="24"/>
        </w:rPr>
        <w:t xml:space="preserve"> i jiné organizac</w:t>
      </w:r>
      <w:r w:rsidR="00086F42" w:rsidRPr="00D92179">
        <w:rPr>
          <w:rFonts w:cs="Times New Roman"/>
          <w:szCs w:val="24"/>
        </w:rPr>
        <w:t>e, zejména organizace ostravské a tím se ještě zvýší přesah této bakalářské práce.</w:t>
      </w:r>
    </w:p>
    <w:p w:rsidR="001C1B35" w:rsidRPr="00D92179" w:rsidRDefault="001C1B35" w:rsidP="00701115">
      <w:pPr>
        <w:spacing w:before="120" w:after="24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bookmarkStart w:id="25" w:name="OLE_LINK5"/>
      <w:r w:rsidR="00271F8C">
        <w:rPr>
          <w:rFonts w:cs="Times New Roman"/>
          <w:szCs w:val="24"/>
        </w:rPr>
        <w:t xml:space="preserve"> </w:t>
      </w:r>
      <w:bookmarkEnd w:id="25"/>
    </w:p>
    <w:p w:rsidR="001C1B35" w:rsidRDefault="001C1B35">
      <w:pPr>
        <w:spacing w:before="0" w:after="200" w:line="276" w:lineRule="auto"/>
        <w:jc w:val="left"/>
        <w:rPr>
          <w:rFonts w:eastAsiaTheme="majorEastAsia" w:cs="Times New Roman"/>
          <w:b/>
          <w:bCs/>
          <w:sz w:val="26"/>
          <w:szCs w:val="26"/>
        </w:rPr>
      </w:pPr>
      <w:r>
        <w:rPr>
          <w:rFonts w:cs="Times New Roman"/>
        </w:rPr>
        <w:br w:type="page"/>
      </w:r>
    </w:p>
    <w:p w:rsidR="00EF34CB" w:rsidRDefault="00EF34CB" w:rsidP="006E3EB0">
      <w:pPr>
        <w:pStyle w:val="Nadpis2"/>
        <w:rPr>
          <w:rFonts w:cs="Times New Roman"/>
        </w:rPr>
      </w:pPr>
      <w:r>
        <w:rPr>
          <w:rFonts w:cs="Times New Roman"/>
        </w:rPr>
        <w:lastRenderedPageBreak/>
        <w:t>Seznam příloh</w:t>
      </w:r>
    </w:p>
    <w:p w:rsidR="00EF34CB" w:rsidRDefault="00EF34CB" w:rsidP="00EF34CB">
      <w:pPr>
        <w:rPr>
          <w:rFonts w:eastAsiaTheme="majorEastAsia"/>
          <w:sz w:val="26"/>
          <w:szCs w:val="26"/>
        </w:rPr>
      </w:pPr>
      <w:r>
        <w:br w:type="page"/>
      </w:r>
    </w:p>
    <w:p w:rsidR="006E3EB0" w:rsidRPr="00EF34CB" w:rsidRDefault="006E3EB0" w:rsidP="00EF34CB">
      <w:pPr>
        <w:jc w:val="left"/>
        <w:rPr>
          <w:rFonts w:cs="Times New Roman"/>
          <w:i/>
          <w:sz w:val="28"/>
          <w:szCs w:val="28"/>
        </w:rPr>
      </w:pPr>
      <w:r w:rsidRPr="00EF34CB">
        <w:rPr>
          <w:rFonts w:cs="Times New Roman"/>
          <w:i/>
          <w:sz w:val="28"/>
          <w:szCs w:val="28"/>
        </w:rPr>
        <w:lastRenderedPageBreak/>
        <w:t xml:space="preserve">Příloha č. 1 – Stanovy </w:t>
      </w:r>
      <w:r w:rsidR="00151127" w:rsidRPr="00EF34CB">
        <w:rPr>
          <w:rFonts w:cs="Times New Roman"/>
          <w:i/>
          <w:sz w:val="28"/>
          <w:szCs w:val="28"/>
        </w:rPr>
        <w:t>o. s.</w:t>
      </w:r>
      <w:r w:rsidRPr="00EF34CB">
        <w:rPr>
          <w:rFonts w:cs="Times New Roman"/>
          <w:i/>
          <w:sz w:val="28"/>
          <w:szCs w:val="28"/>
        </w:rPr>
        <w:t xml:space="preserve"> Bílá holubice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  <w:smallCaps/>
          <w:sz w:val="32"/>
          <w:szCs w:val="32"/>
        </w:rPr>
      </w:pPr>
      <w:bookmarkStart w:id="26" w:name="_Toc383730163"/>
      <w:bookmarkStart w:id="27" w:name="_Toc383730900"/>
      <w:r w:rsidRPr="00D92179">
        <w:rPr>
          <w:rFonts w:cs="Times New Roman"/>
          <w:b/>
          <w:smallCaps/>
          <w:sz w:val="32"/>
          <w:szCs w:val="32"/>
        </w:rPr>
        <w:t>Stanovy</w:t>
      </w:r>
      <w:bookmarkEnd w:id="26"/>
      <w:bookmarkEnd w:id="27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  <w:smallCaps/>
          <w:sz w:val="32"/>
          <w:szCs w:val="32"/>
        </w:rPr>
      </w:pPr>
      <w:bookmarkStart w:id="28" w:name="_Toc383730164"/>
      <w:bookmarkStart w:id="29" w:name="_Toc383730901"/>
      <w:r w:rsidRPr="00D92179">
        <w:rPr>
          <w:rFonts w:cs="Times New Roman"/>
          <w:b/>
          <w:smallCaps/>
          <w:sz w:val="32"/>
          <w:szCs w:val="32"/>
        </w:rPr>
        <w:t>Občanské sdružení Bílá holubice</w:t>
      </w:r>
      <w:bookmarkEnd w:id="28"/>
      <w:bookmarkEnd w:id="29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i/>
          <w:sz w:val="20"/>
          <w:szCs w:val="20"/>
        </w:rPr>
      </w:pPr>
      <w:bookmarkStart w:id="30" w:name="_Toc383730165"/>
      <w:bookmarkStart w:id="31" w:name="_Toc383730902"/>
      <w:r w:rsidRPr="00D92179">
        <w:rPr>
          <w:rFonts w:cs="Times New Roman"/>
          <w:i/>
          <w:sz w:val="20"/>
          <w:szCs w:val="20"/>
        </w:rPr>
        <w:t>Podle zákona č. 83/1990 Sb. O sdružování občanů</w:t>
      </w:r>
      <w:bookmarkEnd w:id="30"/>
      <w:bookmarkEnd w:id="31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32" w:name="_Toc383730166"/>
      <w:bookmarkStart w:id="33" w:name="_Toc383730903"/>
      <w:r w:rsidRPr="00D92179">
        <w:rPr>
          <w:rFonts w:cs="Times New Roman"/>
          <w:b/>
        </w:rPr>
        <w:t>Čl. I</w:t>
      </w:r>
      <w:bookmarkEnd w:id="32"/>
      <w:bookmarkEnd w:id="33"/>
    </w:p>
    <w:p w:rsidR="006E3EB0" w:rsidRPr="00D92179" w:rsidRDefault="006E3EB0" w:rsidP="006E3EB0">
      <w:pPr>
        <w:spacing w:line="240" w:lineRule="auto"/>
        <w:jc w:val="center"/>
        <w:rPr>
          <w:rFonts w:cs="Times New Roman"/>
          <w:b/>
        </w:rPr>
      </w:pPr>
      <w:r w:rsidRPr="00D92179">
        <w:rPr>
          <w:rFonts w:cs="Times New Roman"/>
          <w:b/>
        </w:rPr>
        <w:t>Úvodní ustanovení</w:t>
      </w:r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  <w:b/>
        </w:rPr>
        <w:t>Název občanského sdružení:</w:t>
      </w:r>
      <w:r w:rsidRPr="00D92179">
        <w:rPr>
          <w:rFonts w:cs="Times New Roman"/>
        </w:rPr>
        <w:t xml:space="preserve"> Občanské sdružení Bílá holubice</w:t>
      </w:r>
    </w:p>
    <w:p w:rsidR="006E3EB0" w:rsidRPr="00D92179" w:rsidRDefault="006E3EB0" w:rsidP="006E3EB0">
      <w:pPr>
        <w:spacing w:line="240" w:lineRule="auto"/>
        <w:outlineLvl w:val="0"/>
        <w:rPr>
          <w:rFonts w:cs="Times New Roman"/>
        </w:rPr>
      </w:pPr>
      <w:bookmarkStart w:id="34" w:name="_Toc383730167"/>
      <w:bookmarkStart w:id="35" w:name="_Toc383730904"/>
      <w:r w:rsidRPr="00D92179">
        <w:rPr>
          <w:rFonts w:cs="Times New Roman"/>
          <w:b/>
        </w:rPr>
        <w:t>Sídlo občanského sdružení</w:t>
      </w:r>
      <w:r w:rsidRPr="00D92179">
        <w:rPr>
          <w:rFonts w:cs="Times New Roman"/>
        </w:rPr>
        <w:t>: Černá louka 3188, 702 00 Moravská - Ostrava</w:t>
      </w:r>
      <w:bookmarkEnd w:id="34"/>
      <w:bookmarkEnd w:id="35"/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>Občanské sdružení je založeno za účelem intenzivní podpory a rozvoje umělecké, zájmové a vzdělávací činnosti občanů se zdravotním postižením, jejich sociální integrace a uplatnění na trhu práce.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36" w:name="_Toc383730168"/>
      <w:bookmarkStart w:id="37" w:name="_Toc383730905"/>
      <w:r w:rsidRPr="00D92179">
        <w:rPr>
          <w:rFonts w:cs="Times New Roman"/>
          <w:b/>
        </w:rPr>
        <w:t>Čl. II</w:t>
      </w:r>
      <w:bookmarkEnd w:id="36"/>
      <w:bookmarkEnd w:id="37"/>
    </w:p>
    <w:p w:rsidR="006E3EB0" w:rsidRPr="00D92179" w:rsidRDefault="006E3EB0" w:rsidP="006E3EB0">
      <w:pPr>
        <w:spacing w:line="240" w:lineRule="auto"/>
        <w:jc w:val="center"/>
        <w:rPr>
          <w:rFonts w:cs="Times New Roman"/>
          <w:b/>
        </w:rPr>
      </w:pPr>
      <w:r w:rsidRPr="00D92179">
        <w:rPr>
          <w:rFonts w:cs="Times New Roman"/>
          <w:b/>
        </w:rPr>
        <w:t>Právní postavení sdružení</w:t>
      </w:r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>Občanské sdružení Bílá holubice je dobrovolným, nezávislým a nepolitickým sdružením fyzických a právnických osob, vzniklým podle zákona č. 83/1990 Sb. O sdružování občanů, v platném znění. Sdružení je právnickou osobou podle českého práva.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38" w:name="_Toc383730169"/>
      <w:bookmarkStart w:id="39" w:name="_Toc383730906"/>
      <w:r w:rsidRPr="00D92179">
        <w:rPr>
          <w:rFonts w:cs="Times New Roman"/>
          <w:b/>
        </w:rPr>
        <w:t>Čl. III</w:t>
      </w:r>
      <w:bookmarkEnd w:id="38"/>
      <w:bookmarkEnd w:id="39"/>
    </w:p>
    <w:p w:rsidR="006E3EB0" w:rsidRPr="00D92179" w:rsidRDefault="006E3EB0" w:rsidP="006E3EB0">
      <w:pPr>
        <w:spacing w:line="240" w:lineRule="auto"/>
        <w:jc w:val="center"/>
        <w:rPr>
          <w:rFonts w:cs="Times New Roman"/>
          <w:b/>
        </w:rPr>
      </w:pPr>
      <w:r w:rsidRPr="00D92179">
        <w:rPr>
          <w:rFonts w:cs="Times New Roman"/>
          <w:b/>
        </w:rPr>
        <w:t>Základní cíle sdružení</w:t>
      </w:r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>Základními cíli občanského sdružení jsou zejména: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popularizační, organizátorská a propagační činnost v oblasti estetické a umělecké činnosti občanů s handicapem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popularizační, organizátorská a propagační činnost v oblasti sociální integrace občanů s handicapem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 xml:space="preserve">pořádání kulturních, vzdělávacích a společenských aktivit (koncertů, výstav, festivalů, ozdravných pobytů a dalších souvisejících činností) 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lastRenderedPageBreak/>
        <w:t>vzdělávání občanů se zdravotním postižením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finanční, materiální a společenská podpora občanů se zdravotním postižením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hospodářská činnost související s pracovními aktivitami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zaměstnávání občanů se zdravotním postižením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40" w:name="_Toc383730170"/>
      <w:bookmarkStart w:id="41" w:name="_Toc383730907"/>
      <w:r w:rsidRPr="00D92179">
        <w:rPr>
          <w:rFonts w:cs="Times New Roman"/>
          <w:b/>
        </w:rPr>
        <w:t>Čl. IV</w:t>
      </w:r>
      <w:bookmarkEnd w:id="40"/>
      <w:bookmarkEnd w:id="41"/>
    </w:p>
    <w:p w:rsidR="006E3EB0" w:rsidRPr="00D92179" w:rsidRDefault="006E3EB0" w:rsidP="006E3EB0">
      <w:pPr>
        <w:spacing w:line="240" w:lineRule="auto"/>
        <w:jc w:val="center"/>
        <w:rPr>
          <w:rFonts w:cs="Times New Roman"/>
          <w:b/>
        </w:rPr>
      </w:pPr>
      <w:r w:rsidRPr="00D92179">
        <w:rPr>
          <w:rFonts w:cs="Times New Roman"/>
          <w:b/>
        </w:rPr>
        <w:t>Členství ve sdružení</w:t>
      </w:r>
    </w:p>
    <w:p w:rsidR="006E3EB0" w:rsidRPr="00D92179" w:rsidRDefault="006E3EB0" w:rsidP="006E3EB0">
      <w:pPr>
        <w:numPr>
          <w:ilvl w:val="0"/>
          <w:numId w:val="37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Členem sdružení mohou být fyzické a právnické osoby, které souhlasí s jejími stanovami a cíli, dodržují tyto stanovy a dodržují všechna přijatá usnesení.</w:t>
      </w:r>
    </w:p>
    <w:p w:rsidR="006E3EB0" w:rsidRPr="00D92179" w:rsidRDefault="006E3EB0" w:rsidP="006E3EB0">
      <w:pPr>
        <w:numPr>
          <w:ilvl w:val="0"/>
          <w:numId w:val="37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 xml:space="preserve">Členství ve sdružení vzniká na základě schválení písemně podané přihlášky výborem sdružení prostou většinou hlasů. Sdružení vede řádnou evidenci svých členů.     </w:t>
      </w:r>
    </w:p>
    <w:p w:rsidR="006E3EB0" w:rsidRPr="00D92179" w:rsidRDefault="006E3EB0" w:rsidP="006E3EB0">
      <w:pPr>
        <w:numPr>
          <w:ilvl w:val="0"/>
          <w:numId w:val="37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Na základě rozhodnutí valné hromady je možné přijímat vybrané fyzické i právnické osoby za čestné členy sdružení. Funkce čestného člena je exkluzivní a je výrazem váženosti a ocenění. Čestný člen nemá žádné povinnosti ani práva vyjma těch, které mu stanovy výslovně přiznávají.</w:t>
      </w:r>
    </w:p>
    <w:p w:rsidR="006E3EB0" w:rsidRPr="00D92179" w:rsidRDefault="006E3EB0" w:rsidP="006E3EB0">
      <w:pPr>
        <w:numPr>
          <w:ilvl w:val="0"/>
          <w:numId w:val="37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Členství ve sdružení zaniká: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vystoupením člena na základě předání písemného oznámení o vystoupení předsedovi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vyloučením člena sdružení Valnou hromadou v případě, že člen opakovaně, i přes písemné napomenutí porušuje stanovy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zánikem člena – právnické osoby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úmrtím člena – fyzické osoby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zánikem sdružení</w:t>
      </w:r>
    </w:p>
    <w:p w:rsidR="006E3EB0" w:rsidRPr="00D92179" w:rsidRDefault="006E3EB0" w:rsidP="006E3EB0">
      <w:pPr>
        <w:numPr>
          <w:ilvl w:val="0"/>
          <w:numId w:val="37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Při vystoupení člena ze sdružení mu nevzniká národ na vrácení finančních příspěvků  či jiných darů.</w:t>
      </w:r>
    </w:p>
    <w:p w:rsidR="006E3EB0" w:rsidRPr="00D92179" w:rsidRDefault="006E3EB0" w:rsidP="006E3EB0">
      <w:pPr>
        <w:spacing w:line="240" w:lineRule="auto"/>
        <w:ind w:left="360"/>
        <w:jc w:val="center"/>
        <w:outlineLvl w:val="0"/>
        <w:rPr>
          <w:rFonts w:cs="Times New Roman"/>
          <w:b/>
        </w:rPr>
      </w:pPr>
      <w:bookmarkStart w:id="42" w:name="_Toc383730171"/>
      <w:bookmarkStart w:id="43" w:name="_Toc383730908"/>
      <w:r w:rsidRPr="00D92179">
        <w:rPr>
          <w:rFonts w:cs="Times New Roman"/>
          <w:b/>
        </w:rPr>
        <w:t>Čl. V</w:t>
      </w:r>
      <w:bookmarkEnd w:id="42"/>
      <w:bookmarkEnd w:id="43"/>
    </w:p>
    <w:p w:rsidR="006E3EB0" w:rsidRPr="00D92179" w:rsidRDefault="006E3EB0" w:rsidP="006E3EB0">
      <w:pPr>
        <w:spacing w:line="240" w:lineRule="auto"/>
        <w:ind w:left="360"/>
        <w:jc w:val="center"/>
        <w:outlineLvl w:val="0"/>
        <w:rPr>
          <w:rFonts w:cs="Times New Roman"/>
          <w:b/>
        </w:rPr>
      </w:pPr>
      <w:bookmarkStart w:id="44" w:name="_Toc383730172"/>
      <w:bookmarkStart w:id="45" w:name="_Toc383730909"/>
      <w:r w:rsidRPr="00D92179">
        <w:rPr>
          <w:rFonts w:cs="Times New Roman"/>
          <w:b/>
        </w:rPr>
        <w:t>Práva a povinnosti členů</w:t>
      </w:r>
      <w:bookmarkEnd w:id="44"/>
      <w:bookmarkEnd w:id="45"/>
    </w:p>
    <w:p w:rsidR="006E3EB0" w:rsidRPr="00D92179" w:rsidRDefault="006E3EB0" w:rsidP="006E3EB0">
      <w:pPr>
        <w:numPr>
          <w:ilvl w:val="0"/>
          <w:numId w:val="35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 xml:space="preserve">Člen sdružení má právo: 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podílet se na praktické činnosti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 xml:space="preserve">předkládat návrhy, podněty a připomínky 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být informován o veškeré činnosti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být volen do výboru sdružení</w:t>
      </w:r>
    </w:p>
    <w:p w:rsidR="006E3EB0" w:rsidRPr="00D92179" w:rsidRDefault="006E3EB0" w:rsidP="006E3EB0">
      <w:pPr>
        <w:numPr>
          <w:ilvl w:val="0"/>
          <w:numId w:val="35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Člen sdružení má povinnost: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dodržovat stanovy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platit členské příspěvky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aktivně se podílet na činnosti sdružení a svědomitě plnit přijaté úkoly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hájit zájmy sdružení, dodržovat všechny vnitřní dohody a nepodnikat žádné kroky, které by byly v rozporu se zájmy sdružení</w:t>
      </w:r>
    </w:p>
    <w:p w:rsidR="006E3EB0" w:rsidRPr="00D92179" w:rsidRDefault="006E3EB0" w:rsidP="006E3EB0">
      <w:pPr>
        <w:numPr>
          <w:ilvl w:val="0"/>
          <w:numId w:val="35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Čestný člen sdružení má povinnost: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hájit zájmy sdružení</w:t>
      </w:r>
    </w:p>
    <w:p w:rsidR="006E3EB0" w:rsidRPr="00D92179" w:rsidRDefault="006E3EB0" w:rsidP="006E3EB0">
      <w:pPr>
        <w:numPr>
          <w:ilvl w:val="0"/>
          <w:numId w:val="34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předkládat návrhy, podněty a připomínky orgánům sdružení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46" w:name="_Toc383730173"/>
      <w:bookmarkStart w:id="47" w:name="_Toc383730910"/>
      <w:r w:rsidRPr="00D92179">
        <w:rPr>
          <w:rFonts w:cs="Times New Roman"/>
          <w:b/>
        </w:rPr>
        <w:t>Čl. VI</w:t>
      </w:r>
      <w:bookmarkEnd w:id="46"/>
      <w:bookmarkEnd w:id="47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48" w:name="_Toc383730174"/>
      <w:bookmarkStart w:id="49" w:name="_Toc383730911"/>
      <w:r w:rsidRPr="00D92179">
        <w:rPr>
          <w:rFonts w:cs="Times New Roman"/>
          <w:b/>
        </w:rPr>
        <w:t>Organizační uspořádání</w:t>
      </w:r>
      <w:bookmarkEnd w:id="48"/>
      <w:bookmarkEnd w:id="49"/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>Strukturu sdružení tvoří: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valná hromada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výbor</w:t>
      </w:r>
    </w:p>
    <w:p w:rsidR="006E3EB0" w:rsidRPr="00D92179" w:rsidRDefault="006E3EB0" w:rsidP="006E3EB0">
      <w:pPr>
        <w:spacing w:line="240" w:lineRule="auto"/>
        <w:outlineLvl w:val="0"/>
        <w:rPr>
          <w:rFonts w:cs="Times New Roman"/>
          <w:b/>
        </w:rPr>
      </w:pPr>
      <w:bookmarkStart w:id="50" w:name="_Toc383730175"/>
      <w:bookmarkStart w:id="51" w:name="_Toc383730912"/>
      <w:r w:rsidRPr="00D92179">
        <w:rPr>
          <w:rFonts w:cs="Times New Roman"/>
          <w:b/>
        </w:rPr>
        <w:t>1.Valná hromada</w:t>
      </w:r>
      <w:bookmarkEnd w:id="50"/>
      <w:bookmarkEnd w:id="51"/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 xml:space="preserve">Je nejvyšším orgánem sdružení, tvoři ji všichni členové sdružení a schází se podle potřeby, minimálně jedenkrát ročně. Valnou hromadu svolává výbor sdružení. Výbor je povinen do 1 měsíce svolat členskou schůzi, pokud ho o to požádá písemně alespoň jedna třetina členů sdružení. Valnou hromadu navíc svolává předseda neprodleně vždy, když to vyžaduje aktuální situace. Jednání a unesení valné hromady musí být vždy protokolováno. Protokol je dán na vědomí všem členům valné hromady. Valná hromada přijímá usnesení většinou hlasů přítomných členů a usnášeníschopná, je-li přítomna ¼ z celkového počtu členů. </w:t>
      </w:r>
    </w:p>
    <w:p w:rsidR="006E3EB0" w:rsidRPr="00D92179" w:rsidRDefault="006E3EB0" w:rsidP="006E3EB0">
      <w:pPr>
        <w:spacing w:line="240" w:lineRule="auto"/>
        <w:rPr>
          <w:rFonts w:cs="Times New Roman"/>
        </w:rPr>
      </w:pPr>
      <w:r w:rsidRPr="00D92179">
        <w:rPr>
          <w:rFonts w:cs="Times New Roman"/>
        </w:rPr>
        <w:t>Valná hromada:</w:t>
      </w:r>
    </w:p>
    <w:p w:rsidR="006E3EB0" w:rsidRPr="00D92179" w:rsidRDefault="006E3EB0" w:rsidP="006E3EB0">
      <w:pPr>
        <w:numPr>
          <w:ilvl w:val="0"/>
          <w:numId w:val="33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schvaluje stanovy sdružení a změny těchto stanov</w:t>
      </w:r>
    </w:p>
    <w:p w:rsidR="006E3EB0" w:rsidRPr="00D92179" w:rsidRDefault="006E3EB0" w:rsidP="006E3EB0">
      <w:pPr>
        <w:numPr>
          <w:ilvl w:val="0"/>
          <w:numId w:val="33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schvaluje koncepci sdružení a jeho cíle</w:t>
      </w:r>
    </w:p>
    <w:p w:rsidR="006E3EB0" w:rsidRPr="00D92179" w:rsidRDefault="006E3EB0" w:rsidP="006E3EB0">
      <w:pPr>
        <w:numPr>
          <w:ilvl w:val="0"/>
          <w:numId w:val="33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volí a odvolává členy výboru</w:t>
      </w:r>
    </w:p>
    <w:p w:rsidR="006E3EB0" w:rsidRPr="00D92179" w:rsidRDefault="006E3EB0" w:rsidP="006E3EB0">
      <w:pPr>
        <w:numPr>
          <w:ilvl w:val="0"/>
          <w:numId w:val="33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schvaluje zprávu o činnosti sdružení a účetní závěrku za předešlý rok</w:t>
      </w:r>
    </w:p>
    <w:p w:rsidR="006E3EB0" w:rsidRPr="00D92179" w:rsidRDefault="006E3EB0" w:rsidP="006E3EB0">
      <w:pPr>
        <w:numPr>
          <w:ilvl w:val="0"/>
          <w:numId w:val="33"/>
        </w:numPr>
        <w:tabs>
          <w:tab w:val="left" w:pos="1260"/>
        </w:tabs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rozhoduje o vyloučení člena</w:t>
      </w:r>
    </w:p>
    <w:p w:rsidR="006E3EB0" w:rsidRPr="00D92179" w:rsidRDefault="006E3EB0" w:rsidP="006E3EB0">
      <w:pPr>
        <w:numPr>
          <w:ilvl w:val="0"/>
          <w:numId w:val="33"/>
        </w:numPr>
        <w:tabs>
          <w:tab w:val="left" w:pos="1260"/>
        </w:tabs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volí čestné členy sdružení</w:t>
      </w:r>
    </w:p>
    <w:p w:rsidR="006E3EB0" w:rsidRPr="00D92179" w:rsidRDefault="006E3EB0" w:rsidP="006E3EB0">
      <w:pPr>
        <w:numPr>
          <w:ilvl w:val="0"/>
          <w:numId w:val="33"/>
        </w:numPr>
        <w:tabs>
          <w:tab w:val="left" w:pos="1260"/>
        </w:tabs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schvaluje výši členských příspěvků</w:t>
      </w:r>
    </w:p>
    <w:p w:rsidR="006E3EB0" w:rsidRPr="00D92179" w:rsidRDefault="006E3EB0" w:rsidP="006E3EB0">
      <w:pPr>
        <w:numPr>
          <w:ilvl w:val="0"/>
          <w:numId w:val="33"/>
        </w:numPr>
        <w:tabs>
          <w:tab w:val="left" w:pos="1260"/>
        </w:tabs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rozhoduje o rozdělení, sloučení nebo zániku sdružení</w:t>
      </w:r>
    </w:p>
    <w:p w:rsidR="006E3EB0" w:rsidRPr="00D92179" w:rsidRDefault="006E3EB0" w:rsidP="006E3EB0">
      <w:pPr>
        <w:spacing w:line="240" w:lineRule="auto"/>
        <w:outlineLvl w:val="0"/>
        <w:rPr>
          <w:rFonts w:cs="Times New Roman"/>
          <w:b/>
        </w:rPr>
      </w:pPr>
      <w:bookmarkStart w:id="52" w:name="_Toc383730176"/>
      <w:bookmarkStart w:id="53" w:name="_Toc383730913"/>
      <w:r w:rsidRPr="00D92179">
        <w:rPr>
          <w:rFonts w:cs="Times New Roman"/>
          <w:b/>
        </w:rPr>
        <w:t>2.Výbor</w:t>
      </w:r>
      <w:bookmarkEnd w:id="52"/>
      <w:bookmarkEnd w:id="53"/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je výkonným orgánem sdružení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řídí činnost sdružení mezi zasedáními valné hromady a plní úkoly uložené mu valnou hromadou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výbor má 5 členů – předsedu a 4 členy výboru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předseda a členové výboru jsou voleni valnou hromadou na funkční období 3 let, přičemž mohou být voleni opakovaně bez omezení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výbor je usnášeníschopný, pokud jsou přítomni alespoň 3 členové výboru</w:t>
      </w:r>
    </w:p>
    <w:p w:rsidR="006E3EB0" w:rsidRPr="00D92179" w:rsidRDefault="006E3EB0" w:rsidP="006E3EB0">
      <w:pPr>
        <w:spacing w:line="240" w:lineRule="auto"/>
        <w:ind w:left="567"/>
        <w:outlineLvl w:val="0"/>
        <w:rPr>
          <w:rFonts w:cs="Times New Roman"/>
        </w:rPr>
      </w:pPr>
      <w:bookmarkStart w:id="54" w:name="_Toc383730177"/>
      <w:bookmarkStart w:id="55" w:name="_Toc383730914"/>
      <w:r w:rsidRPr="00D92179">
        <w:rPr>
          <w:rFonts w:cs="Times New Roman"/>
        </w:rPr>
        <w:t>Předseda</w:t>
      </w:r>
      <w:bookmarkEnd w:id="54"/>
      <w:bookmarkEnd w:id="55"/>
    </w:p>
    <w:p w:rsidR="006E3EB0" w:rsidRPr="00D92179" w:rsidRDefault="006E3EB0" w:rsidP="006E3EB0">
      <w:pPr>
        <w:numPr>
          <w:ilvl w:val="0"/>
          <w:numId w:val="32"/>
        </w:numPr>
        <w:tabs>
          <w:tab w:val="clear" w:pos="720"/>
        </w:tabs>
        <w:spacing w:before="0" w:after="0" w:line="240" w:lineRule="auto"/>
        <w:ind w:left="993" w:firstLine="0"/>
        <w:rPr>
          <w:rFonts w:cs="Times New Roman"/>
          <w:i/>
        </w:rPr>
      </w:pPr>
      <w:r w:rsidRPr="00D92179">
        <w:rPr>
          <w:rFonts w:cs="Times New Roman"/>
        </w:rPr>
        <w:t>zastupuje sdružení navenek a jedná jeho jménem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ind w:left="993" w:firstLine="0"/>
        <w:rPr>
          <w:rFonts w:cs="Times New Roman"/>
          <w:i/>
        </w:rPr>
      </w:pPr>
      <w:r w:rsidRPr="00D92179">
        <w:rPr>
          <w:rFonts w:cs="Times New Roman"/>
        </w:rPr>
        <w:lastRenderedPageBreak/>
        <w:t xml:space="preserve">řídí a zodpovídá za činnost sdružení 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ind w:left="993" w:right="-2" w:firstLine="0"/>
        <w:rPr>
          <w:rFonts w:cs="Times New Roman"/>
        </w:rPr>
      </w:pPr>
      <w:r w:rsidRPr="00D92179">
        <w:rPr>
          <w:rFonts w:cs="Times New Roman"/>
        </w:rPr>
        <w:t>svolává a řídí činnost výboru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ind w:left="993" w:right="-2" w:firstLine="0"/>
        <w:rPr>
          <w:rFonts w:cs="Times New Roman"/>
        </w:rPr>
      </w:pPr>
      <w:r w:rsidRPr="00D92179">
        <w:rPr>
          <w:rFonts w:cs="Times New Roman"/>
        </w:rPr>
        <w:t xml:space="preserve">předseda je volen valnou hromadou prostou většinou hlasů 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ind w:left="993" w:right="-2" w:firstLine="0"/>
        <w:rPr>
          <w:rFonts w:cs="Times New Roman"/>
        </w:rPr>
      </w:pPr>
      <w:r w:rsidRPr="00D92179">
        <w:rPr>
          <w:rFonts w:cs="Times New Roman"/>
        </w:rPr>
        <w:t xml:space="preserve">v době nepřítomnosti zastupují předsedu členové výboru, jde-li o  písemný právní  úkon, musí být podepsán předsedou nebo v zastoupení 2 členy výboru   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56" w:name="_Toc383730178"/>
      <w:bookmarkStart w:id="57" w:name="_Toc383730915"/>
      <w:r w:rsidRPr="00D92179">
        <w:rPr>
          <w:rFonts w:cs="Times New Roman"/>
          <w:b/>
        </w:rPr>
        <w:t>Čl. VII.</w:t>
      </w:r>
      <w:bookmarkEnd w:id="56"/>
      <w:bookmarkEnd w:id="57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58" w:name="_Toc383730179"/>
      <w:bookmarkStart w:id="59" w:name="_Toc383730916"/>
      <w:r w:rsidRPr="00D92179">
        <w:rPr>
          <w:rFonts w:cs="Times New Roman"/>
          <w:b/>
        </w:rPr>
        <w:t>Hospodaření sdružení</w:t>
      </w:r>
      <w:bookmarkEnd w:id="58"/>
      <w:bookmarkEnd w:id="59"/>
    </w:p>
    <w:p w:rsidR="006E3EB0" w:rsidRPr="00D92179" w:rsidRDefault="006E3EB0" w:rsidP="006E3EB0">
      <w:pPr>
        <w:numPr>
          <w:ilvl w:val="0"/>
          <w:numId w:val="38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 xml:space="preserve">Za hospodaření sdružení odpovídá výbor sdružení. Sdružení hospodaří podle ročního rozpočtu sestaveného výborem a schváleného valnou hromadou. </w:t>
      </w:r>
    </w:p>
    <w:p w:rsidR="006E3EB0" w:rsidRPr="00D92179" w:rsidRDefault="006E3EB0" w:rsidP="006E3EB0">
      <w:pPr>
        <w:numPr>
          <w:ilvl w:val="0"/>
          <w:numId w:val="38"/>
        </w:numPr>
        <w:spacing w:before="0" w:after="0" w:line="240" w:lineRule="auto"/>
        <w:ind w:right="-2"/>
        <w:rPr>
          <w:rFonts w:cs="Times New Roman"/>
        </w:rPr>
      </w:pPr>
      <w:r w:rsidRPr="00D92179">
        <w:rPr>
          <w:rFonts w:cs="Times New Roman"/>
        </w:rPr>
        <w:t xml:space="preserve">Každý člen výboru je oprávněn jednat jménem sdružení samostatně, jedná-li  se o  písemný právní  úkon, musí být podepsán předsedou nebo v zastoupení 2 členy výboru.  </w:t>
      </w:r>
    </w:p>
    <w:p w:rsidR="006E3EB0" w:rsidRPr="00D92179" w:rsidRDefault="006E3EB0" w:rsidP="006E3EB0">
      <w:pPr>
        <w:numPr>
          <w:ilvl w:val="0"/>
          <w:numId w:val="38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Příjmy sdružení jsou zejména: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členské příspěvky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dary a příspěvky fyzických a právnických osob</w:t>
      </w:r>
    </w:p>
    <w:p w:rsidR="006E3EB0" w:rsidRPr="00D92179" w:rsidRDefault="006E3EB0" w:rsidP="006E3EB0">
      <w:pPr>
        <w:numPr>
          <w:ilvl w:val="0"/>
          <w:numId w:val="32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dotace a granty atd.</w:t>
      </w:r>
    </w:p>
    <w:p w:rsidR="006E3EB0" w:rsidRPr="00D92179" w:rsidRDefault="006E3EB0" w:rsidP="006E3EB0">
      <w:pPr>
        <w:numPr>
          <w:ilvl w:val="0"/>
          <w:numId w:val="38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Výdaje sdružení jsou zaměřeny zejména na uskutečňování cílů sdružení uvedených v čl.III.</w:t>
      </w:r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60" w:name="_Toc383730180"/>
      <w:bookmarkStart w:id="61" w:name="_Toc383730917"/>
      <w:r w:rsidRPr="00D92179">
        <w:rPr>
          <w:rFonts w:cs="Times New Roman"/>
          <w:b/>
        </w:rPr>
        <w:t>Čl. VIII</w:t>
      </w:r>
      <w:bookmarkEnd w:id="60"/>
      <w:bookmarkEnd w:id="61"/>
    </w:p>
    <w:p w:rsidR="006E3EB0" w:rsidRPr="00D92179" w:rsidRDefault="006E3EB0" w:rsidP="006E3EB0">
      <w:pPr>
        <w:spacing w:line="240" w:lineRule="auto"/>
        <w:jc w:val="center"/>
        <w:outlineLvl w:val="0"/>
        <w:rPr>
          <w:rFonts w:cs="Times New Roman"/>
          <w:b/>
        </w:rPr>
      </w:pPr>
      <w:bookmarkStart w:id="62" w:name="_Toc383730181"/>
      <w:bookmarkStart w:id="63" w:name="_Toc383730918"/>
      <w:r w:rsidRPr="00D92179">
        <w:rPr>
          <w:rFonts w:cs="Times New Roman"/>
          <w:b/>
        </w:rPr>
        <w:t>Závěrečná ustanovení</w:t>
      </w:r>
      <w:bookmarkEnd w:id="62"/>
      <w:bookmarkEnd w:id="63"/>
    </w:p>
    <w:p w:rsidR="006E3EB0" w:rsidRPr="00D92179" w:rsidRDefault="006E3EB0" w:rsidP="006E3EB0">
      <w:pPr>
        <w:numPr>
          <w:ilvl w:val="0"/>
          <w:numId w:val="36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Ve věcech neupravených těmito stanovami platí obecně závazné předpisy českého právního řádu, zejména zák. č. 83/1990 Sb. O sdružování občanů.</w:t>
      </w:r>
    </w:p>
    <w:p w:rsidR="006E3EB0" w:rsidRPr="00D92179" w:rsidRDefault="006E3EB0" w:rsidP="006E3EB0">
      <w:pPr>
        <w:numPr>
          <w:ilvl w:val="0"/>
          <w:numId w:val="36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Změny stanov musí být oznámeny ministerstvu vnitra do 15 dnů ode dne jejich schválení. K tomuto oznámení se připojuje ve dvojím vyhotovení text příslušné změny.</w:t>
      </w:r>
    </w:p>
    <w:p w:rsidR="006E3EB0" w:rsidRPr="00D92179" w:rsidRDefault="006E3EB0" w:rsidP="006E3EB0">
      <w:pPr>
        <w:numPr>
          <w:ilvl w:val="0"/>
          <w:numId w:val="36"/>
        </w:numPr>
        <w:spacing w:before="0" w:after="0" w:line="240" w:lineRule="auto"/>
        <w:rPr>
          <w:rFonts w:cs="Times New Roman"/>
        </w:rPr>
      </w:pPr>
      <w:r w:rsidRPr="00D92179">
        <w:rPr>
          <w:rFonts w:cs="Times New Roman"/>
        </w:rPr>
        <w:t>Sdružení má právo v souladu s cíli své činnosti obracet se na státní orgány s peticemi.</w:t>
      </w:r>
    </w:p>
    <w:p w:rsidR="006E3EB0" w:rsidRPr="00D92179" w:rsidRDefault="006E3EB0" w:rsidP="006E3EB0">
      <w:pPr>
        <w:spacing w:line="240" w:lineRule="auto"/>
        <w:outlineLvl w:val="0"/>
        <w:rPr>
          <w:rFonts w:cs="Times New Roman"/>
        </w:rPr>
      </w:pPr>
    </w:p>
    <w:p w:rsidR="006E3EB0" w:rsidRPr="00D92179" w:rsidRDefault="006E3EB0" w:rsidP="006E3EB0">
      <w:pPr>
        <w:spacing w:line="240" w:lineRule="auto"/>
        <w:outlineLvl w:val="0"/>
        <w:rPr>
          <w:rFonts w:cs="Times New Roman"/>
        </w:rPr>
      </w:pPr>
      <w:bookmarkStart w:id="64" w:name="_Toc383730182"/>
      <w:bookmarkStart w:id="65" w:name="_Toc383730919"/>
      <w:r w:rsidRPr="00D92179">
        <w:rPr>
          <w:rFonts w:cs="Times New Roman"/>
        </w:rPr>
        <w:t>V Ostravě, dne  14.2.2013</w:t>
      </w:r>
      <w:bookmarkEnd w:id="64"/>
      <w:bookmarkEnd w:id="65"/>
    </w:p>
    <w:p w:rsidR="006E3EB0" w:rsidRPr="00D92179" w:rsidRDefault="006E3EB0" w:rsidP="006E3EB0">
      <w:pPr>
        <w:rPr>
          <w:rFonts w:cs="Times New Roman"/>
        </w:rPr>
      </w:pPr>
    </w:p>
    <w:p w:rsidR="000E734C" w:rsidRPr="00D92179" w:rsidRDefault="000E734C" w:rsidP="006E3EB0">
      <w:pPr>
        <w:rPr>
          <w:rFonts w:cs="Times New Roman"/>
        </w:rPr>
      </w:pPr>
    </w:p>
    <w:p w:rsidR="000E734C" w:rsidRPr="00D92179" w:rsidRDefault="000E734C" w:rsidP="006E3EB0">
      <w:pPr>
        <w:rPr>
          <w:rFonts w:cs="Times New Roman"/>
        </w:rPr>
      </w:pPr>
    </w:p>
    <w:p w:rsidR="006E3EB0" w:rsidRPr="00EF34CB" w:rsidRDefault="00A75BB9" w:rsidP="006E3EB0">
      <w:pPr>
        <w:rPr>
          <w:rFonts w:cs="Times New Roman"/>
          <w:i/>
          <w:sz w:val="28"/>
          <w:szCs w:val="28"/>
        </w:rPr>
      </w:pPr>
      <w:r w:rsidRPr="00EF34CB">
        <w:rPr>
          <w:rFonts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0975" cy="4634865"/>
            <wp:effectExtent l="0" t="952500" r="0" b="927735"/>
            <wp:wrapSquare wrapText="bothSides"/>
            <wp:docPr id="1" name="obrázek 1" descr="C:\Users\Queen Elizabeth\Desktop\Plakátek ná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en Elizabeth\Desktop\Plakátek náb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0975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B0" w:rsidRPr="00EF34CB">
        <w:rPr>
          <w:rFonts w:cs="Times New Roman"/>
          <w:i/>
          <w:sz w:val="28"/>
          <w:szCs w:val="28"/>
        </w:rPr>
        <w:t>Příloha č. 2 – Propagační leták na otevřený trénink integrované taneční skupiny</w:t>
      </w:r>
      <w:r w:rsidR="00C87D4B" w:rsidRPr="00EF34CB">
        <w:rPr>
          <w:rFonts w:cs="Times New Roman"/>
          <w:i/>
          <w:sz w:val="28"/>
          <w:szCs w:val="28"/>
        </w:rPr>
        <w:t>, realizovaného 20.2.2014</w:t>
      </w:r>
    </w:p>
    <w:p w:rsidR="00A75BB9" w:rsidRPr="00D92179" w:rsidRDefault="00A75BB9" w:rsidP="006E3EB0">
      <w:pPr>
        <w:rPr>
          <w:rFonts w:cs="Times New Roman"/>
          <w:i/>
        </w:rPr>
      </w:pPr>
    </w:p>
    <w:p w:rsidR="00A75BB9" w:rsidRPr="00D92179" w:rsidRDefault="00A75BB9" w:rsidP="006E3EB0">
      <w:pPr>
        <w:rPr>
          <w:rFonts w:cs="Times New Roman"/>
          <w:i/>
        </w:rPr>
      </w:pPr>
    </w:p>
    <w:p w:rsidR="00A75BB9" w:rsidRPr="00D92179" w:rsidRDefault="00A75BB9" w:rsidP="006E3EB0">
      <w:pPr>
        <w:rPr>
          <w:rFonts w:cs="Times New Roman"/>
          <w:i/>
        </w:rPr>
      </w:pPr>
    </w:p>
    <w:p w:rsidR="00A75BB9" w:rsidRPr="00EF34CB" w:rsidRDefault="000E734C" w:rsidP="006E3EB0">
      <w:pPr>
        <w:rPr>
          <w:rFonts w:cs="Times New Roman"/>
          <w:i/>
          <w:sz w:val="28"/>
          <w:szCs w:val="28"/>
        </w:rPr>
      </w:pPr>
      <w:r w:rsidRPr="00EF34CB">
        <w:rPr>
          <w:rFonts w:cs="Times New Roman"/>
          <w:i/>
          <w:sz w:val="28"/>
          <w:szCs w:val="28"/>
        </w:rPr>
        <w:lastRenderedPageBreak/>
        <w:t>Příloha č. 3 – Článek</w:t>
      </w:r>
      <w:r w:rsidR="006E3EB0" w:rsidRPr="00EF34CB">
        <w:rPr>
          <w:rFonts w:cs="Times New Roman"/>
          <w:i/>
          <w:sz w:val="28"/>
          <w:szCs w:val="28"/>
        </w:rPr>
        <w:t xml:space="preserve"> v médiích o činnosti o. s. Bílá holubice</w:t>
      </w:r>
    </w:p>
    <w:p w:rsidR="00A75BB9" w:rsidRPr="00D92179" w:rsidRDefault="00A75BB9" w:rsidP="006E3EB0">
      <w:pPr>
        <w:rPr>
          <w:rFonts w:cs="Times New Roman"/>
          <w:i/>
        </w:rPr>
      </w:pPr>
      <w:r w:rsidRPr="00D92179">
        <w:rPr>
          <w:rFonts w:cs="Times New Roman"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1258784" y="1944584"/>
            <wp:positionH relativeFrom="margin">
              <wp:align>center</wp:align>
            </wp:positionH>
            <wp:positionV relativeFrom="margin">
              <wp:align>center</wp:align>
            </wp:positionV>
            <wp:extent cx="6008915" cy="4631088"/>
            <wp:effectExtent l="0" t="685800" r="0" b="645762"/>
            <wp:wrapSquare wrapText="bothSides"/>
            <wp:docPr id="2" name="obrázek 2" descr="C:\Users\Queen Elizabeth\Desktop\Bílá Holubice\články v tisku\Scan článek Prá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een Elizabeth\Desktop\Bílá Holubice\články v tisku\Scan článek Prá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8915" cy="46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EB0" w:rsidRPr="00D92179" w:rsidRDefault="006E3EB0" w:rsidP="006E3EB0">
      <w:pPr>
        <w:rPr>
          <w:rFonts w:cs="Times New Roman"/>
        </w:rPr>
      </w:pPr>
    </w:p>
    <w:p w:rsidR="00E0436F" w:rsidRPr="00D92179" w:rsidRDefault="00E0436F" w:rsidP="00E0436F">
      <w:pPr>
        <w:rPr>
          <w:rFonts w:cs="Times New Roman"/>
          <w:i/>
        </w:rPr>
      </w:pPr>
    </w:p>
    <w:p w:rsidR="00E0436F" w:rsidRPr="00D92179" w:rsidRDefault="00E0436F" w:rsidP="00E0436F">
      <w:pPr>
        <w:rPr>
          <w:rFonts w:cs="Times New Roman"/>
          <w:i/>
        </w:rPr>
      </w:pPr>
    </w:p>
    <w:p w:rsidR="00702C9C" w:rsidRPr="00D92179" w:rsidRDefault="00DF1935" w:rsidP="00281612">
      <w:pPr>
        <w:pStyle w:val="Nadpis1"/>
        <w:numPr>
          <w:ilvl w:val="0"/>
          <w:numId w:val="0"/>
        </w:numPr>
        <w:rPr>
          <w:rFonts w:cs="Times New Roman"/>
        </w:rPr>
      </w:pPr>
      <w:bookmarkStart w:id="66" w:name="_Toc383730920"/>
      <w:r w:rsidRPr="00D92179">
        <w:rPr>
          <w:rFonts w:cs="Times New Roman"/>
        </w:rPr>
        <w:lastRenderedPageBreak/>
        <w:t>S</w:t>
      </w:r>
      <w:r w:rsidR="00484499" w:rsidRPr="00D92179">
        <w:rPr>
          <w:rFonts w:cs="Times New Roman"/>
        </w:rPr>
        <w:t>eznam literatury</w:t>
      </w:r>
      <w:bookmarkEnd w:id="66"/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>A</w:t>
      </w:r>
      <w:r w:rsidR="00126B3E" w:rsidRPr="00D92179">
        <w:rPr>
          <w:rFonts w:cs="Times New Roman"/>
          <w:szCs w:val="24"/>
          <w:shd w:val="clear" w:color="auto" w:fill="FFFFFF"/>
        </w:rPr>
        <w:t xml:space="preserve">DRA </w:t>
      </w:r>
      <w:r w:rsidRPr="00D92179">
        <w:rPr>
          <w:rFonts w:cs="Times New Roman"/>
          <w:szCs w:val="24"/>
          <w:shd w:val="clear" w:color="auto" w:fill="FFFFFF"/>
        </w:rPr>
        <w:t xml:space="preserve">[online] Dostupné dne 19. 3. 2014 z: </w:t>
      </w:r>
      <w:r w:rsidR="00126B3E" w:rsidRPr="00D92179">
        <w:rPr>
          <w:rFonts w:cs="Times New Roman"/>
          <w:szCs w:val="24"/>
          <w:shd w:val="clear" w:color="auto" w:fill="FFFFFF"/>
        </w:rPr>
        <w:t>http://www.adra.cz/projekty/projekty-v-cr/dobrovolnicka-centra/ostrava</w:t>
      </w:r>
    </w:p>
    <w:p w:rsidR="00126B3E" w:rsidRPr="00D92179" w:rsidRDefault="00126B3E" w:rsidP="00126B3E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 xml:space="preserve">Asociace vzdělavatelů v sociální práci (2011) </w:t>
      </w:r>
      <w:r w:rsidRPr="00D92179">
        <w:rPr>
          <w:rFonts w:cs="Times New Roman"/>
          <w:i/>
          <w:szCs w:val="24"/>
          <w:shd w:val="clear" w:color="auto" w:fill="FFFFFF"/>
        </w:rPr>
        <w:t>O dobrovolníky musíme pečovat</w:t>
      </w:r>
      <w:r w:rsidRPr="00D92179">
        <w:rPr>
          <w:rFonts w:cs="Times New Roman"/>
          <w:szCs w:val="24"/>
          <w:shd w:val="clear" w:color="auto" w:fill="FFFFFF"/>
        </w:rPr>
        <w:t>. Sociální práce/Sociální, č. 4, s. 32.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 xml:space="preserve">Bílá holubice (nedatováno). </w:t>
      </w:r>
      <w:r w:rsidRPr="00E24C8B">
        <w:rPr>
          <w:rFonts w:cs="Times New Roman"/>
          <w:i/>
          <w:szCs w:val="24"/>
          <w:shd w:val="clear" w:color="auto" w:fill="FFFFFF"/>
        </w:rPr>
        <w:t>Výroční zpráva za rok 2011.</w:t>
      </w:r>
      <w:r w:rsidRPr="00D92179">
        <w:rPr>
          <w:rFonts w:cs="Times New Roman"/>
          <w:szCs w:val="24"/>
          <w:shd w:val="clear" w:color="auto" w:fill="FFFFFF"/>
        </w:rPr>
        <w:t xml:space="preserve"> Dostupné z interních zdrojů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 xml:space="preserve">Bílá holubice (2013). </w:t>
      </w:r>
      <w:r w:rsidRPr="00E24C8B">
        <w:rPr>
          <w:rFonts w:cs="Times New Roman"/>
          <w:i/>
          <w:szCs w:val="24"/>
          <w:shd w:val="clear" w:color="auto" w:fill="FFFFFF"/>
        </w:rPr>
        <w:t>Stanovy.</w:t>
      </w:r>
      <w:r w:rsidRPr="00D92179">
        <w:rPr>
          <w:rFonts w:cs="Times New Roman"/>
          <w:szCs w:val="24"/>
          <w:shd w:val="clear" w:color="auto" w:fill="FFFFFF"/>
        </w:rPr>
        <w:t xml:space="preserve"> Občanské sdružení Bílá holubice. Dostupné z interních zdrojů</w:t>
      </w:r>
    </w:p>
    <w:p w:rsidR="0070333D" w:rsidRPr="00D92179" w:rsidRDefault="0070333D" w:rsidP="0070333D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Čepelka, O. a přátelé. (1997) </w:t>
      </w:r>
      <w:r w:rsidRPr="00D92179">
        <w:rPr>
          <w:rFonts w:cs="Times New Roman"/>
          <w:i/>
          <w:szCs w:val="24"/>
        </w:rPr>
        <w:t>Práce s veřejností v nepodnikatelském sektoru.</w:t>
      </w:r>
      <w:r w:rsidR="000F616A" w:rsidRPr="00D92179">
        <w:rPr>
          <w:rFonts w:cs="Times New Roman"/>
          <w:szCs w:val="24"/>
        </w:rPr>
        <w:t xml:space="preserve"> Liberec: Nadace Omega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>Dobrovolnické centrum Slezské diakonie. [online] Dostupné dne 19. 3. 2014 z: http://www.dcsd.cz/program-dobrovolnictvi-prijimajici-a-vysilajici-organizace-dobrovolniku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Dobrovolník. </w:t>
      </w:r>
      <w:r w:rsidRPr="00D92179">
        <w:rPr>
          <w:rFonts w:cs="Times New Roman"/>
          <w:i/>
          <w:szCs w:val="24"/>
        </w:rPr>
        <w:t>Dobrovolnická centra a programy</w:t>
      </w:r>
      <w:r w:rsidRPr="00D92179">
        <w:rPr>
          <w:rFonts w:cs="Times New Roman"/>
          <w:szCs w:val="24"/>
        </w:rPr>
        <w:t>.  [online] Dostupné 23. 2. 2014 z: http://www.dobrovolnik.cz/management-dobrovolnictvi/dobrovolnicka-centra-a-programy/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Dobrovolník. </w:t>
      </w:r>
      <w:r w:rsidRPr="00D92179">
        <w:rPr>
          <w:rFonts w:cs="Times New Roman"/>
          <w:i/>
          <w:szCs w:val="24"/>
        </w:rPr>
        <w:t>Zákon o dobrovolnické službě.</w:t>
      </w:r>
      <w:r w:rsidRPr="00D92179">
        <w:rPr>
          <w:rFonts w:cs="Times New Roman"/>
          <w:szCs w:val="24"/>
        </w:rPr>
        <w:t xml:space="preserve"> [online] Dostupné 23.2.2014 z: http://www.dobrovolnik.cz/mporadna/zakon-o-dobrovolnicke-sluzbe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Dobrovolník. </w:t>
      </w:r>
      <w:r w:rsidRPr="00D92179">
        <w:rPr>
          <w:rFonts w:cs="Times New Roman"/>
          <w:i/>
          <w:szCs w:val="24"/>
        </w:rPr>
        <w:t>Jak pracovat s dobrovolníky.</w:t>
      </w:r>
      <w:r w:rsidRPr="00D92179">
        <w:rPr>
          <w:rFonts w:cs="Times New Roman"/>
          <w:szCs w:val="24"/>
        </w:rPr>
        <w:t xml:space="preserve"> [online] Dostupné 23.2.2014 z: http://www.dobrovolnik.cz/dobrovolnictvi-nabidka-a-poptavka/jak-pracovat-s-dobrovolniky/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Dobrovolnik. Nový občanský zákoník. [online] Dostupné 23.2.2014  z: http://www.dobrovolnik.cz/mporadna/noz/).</w:t>
      </w:r>
    </w:p>
    <w:p w:rsidR="0070333D" w:rsidRPr="00D92179" w:rsidRDefault="0070333D" w:rsidP="0070333D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Frič, P. et al. (2001). </w:t>
      </w:r>
      <w:r w:rsidRPr="00D92179">
        <w:rPr>
          <w:rFonts w:cs="Times New Roman"/>
          <w:i/>
          <w:szCs w:val="24"/>
        </w:rPr>
        <w:t>Dárcovství a dobrovolnictví v České republice.</w:t>
      </w:r>
      <w:r w:rsidR="000F616A" w:rsidRPr="00D92179">
        <w:rPr>
          <w:rFonts w:cs="Times New Roman"/>
          <w:szCs w:val="24"/>
        </w:rPr>
        <w:t xml:space="preserve"> Praha: NROS, Agnes</w:t>
      </w:r>
    </w:p>
    <w:p w:rsidR="00484499" w:rsidRPr="00D92179" w:rsidRDefault="00484499" w:rsidP="001211DE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F</w:t>
      </w:r>
      <w:r w:rsidR="00585325" w:rsidRPr="00D92179">
        <w:rPr>
          <w:rFonts w:cs="Times New Roman"/>
          <w:szCs w:val="24"/>
        </w:rPr>
        <w:t>rič</w:t>
      </w:r>
      <w:r w:rsidRPr="00D92179">
        <w:rPr>
          <w:rFonts w:cs="Times New Roman"/>
          <w:szCs w:val="24"/>
        </w:rPr>
        <w:t>, P., P</w:t>
      </w:r>
      <w:r w:rsidR="00585325" w:rsidRPr="00D92179">
        <w:rPr>
          <w:rFonts w:cs="Times New Roman"/>
          <w:szCs w:val="24"/>
        </w:rPr>
        <w:t>ospíšilová</w:t>
      </w:r>
      <w:r w:rsidRPr="00D92179">
        <w:rPr>
          <w:rFonts w:cs="Times New Roman"/>
          <w:szCs w:val="24"/>
        </w:rPr>
        <w:t xml:space="preserve">, T. a kol. </w:t>
      </w:r>
      <w:r w:rsidR="00585325" w:rsidRPr="00D92179">
        <w:rPr>
          <w:rFonts w:cs="Times New Roman"/>
          <w:szCs w:val="24"/>
        </w:rPr>
        <w:t xml:space="preserve">(2010) </w:t>
      </w:r>
      <w:r w:rsidRPr="00D92179">
        <w:rPr>
          <w:rFonts w:cs="Times New Roman"/>
          <w:i/>
          <w:szCs w:val="24"/>
        </w:rPr>
        <w:t>Vzorce a hodnoty dobrovolnictví v české společnosti na začátku 21. století.</w:t>
      </w:r>
      <w:r w:rsidR="000F616A" w:rsidRPr="00D92179">
        <w:rPr>
          <w:rFonts w:cs="Times New Roman"/>
          <w:szCs w:val="24"/>
        </w:rPr>
        <w:t xml:space="preserve"> Praha: Agens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 xml:space="preserve">Hestia. (2003) </w:t>
      </w:r>
      <w:r w:rsidRPr="00D92179">
        <w:rPr>
          <w:rFonts w:cs="Times New Roman"/>
          <w:i/>
          <w:szCs w:val="24"/>
        </w:rPr>
        <w:t>Průvodce dobrovolnictvím pro neziskové organizace.</w:t>
      </w:r>
      <w:r w:rsidRPr="00D92179">
        <w:rPr>
          <w:rFonts w:cs="Times New Roman"/>
          <w:szCs w:val="24"/>
        </w:rPr>
        <w:t xml:space="preserve"> Praha: Hestia – národní dobrovolnické centrum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</w:rPr>
        <w:t xml:space="preserve">Charita Ostrava </w:t>
      </w:r>
      <w:r w:rsidRPr="00D92179">
        <w:rPr>
          <w:rFonts w:cs="Times New Roman"/>
          <w:szCs w:val="24"/>
          <w:shd w:val="clear" w:color="auto" w:fill="FFFFFF"/>
        </w:rPr>
        <w:t>[online] Dostupné dne 19. 3. 2014 z: http://ostrava.caritas.cz/dobrovolnici/dobrovolnicke-hnuti/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Institut umění – Divadelní ústav (201</w:t>
      </w:r>
      <w:r w:rsidR="000F616A" w:rsidRPr="00D92179">
        <w:rPr>
          <w:rFonts w:cs="Times New Roman"/>
          <w:szCs w:val="24"/>
        </w:rPr>
        <w:t>1</w:t>
      </w:r>
      <w:r w:rsidRPr="00D92179">
        <w:rPr>
          <w:rFonts w:cs="Times New Roman"/>
          <w:szCs w:val="24"/>
        </w:rPr>
        <w:t xml:space="preserve">). </w:t>
      </w:r>
      <w:r w:rsidRPr="00D92179">
        <w:rPr>
          <w:rFonts w:cs="Times New Roman"/>
          <w:i/>
          <w:szCs w:val="24"/>
        </w:rPr>
        <w:t>Dobrovolníci pro kulturu.</w:t>
      </w:r>
      <w:r w:rsidR="00C54A71" w:rsidRPr="00D92179">
        <w:rPr>
          <w:rFonts w:cs="Times New Roman"/>
          <w:szCs w:val="24"/>
        </w:rPr>
        <w:t>Praha</w:t>
      </w:r>
      <w:r w:rsidR="000F616A" w:rsidRPr="00D92179">
        <w:rPr>
          <w:rFonts w:cs="Times New Roman"/>
          <w:szCs w:val="24"/>
        </w:rPr>
        <w:t>: Česká kancelář programu Culture</w:t>
      </w:r>
    </w:p>
    <w:p w:rsidR="00484499" w:rsidRPr="00D92179" w:rsidRDefault="00484499" w:rsidP="001211DE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Janíčková, R., Zmeškalová, V. (2011). </w:t>
      </w:r>
      <w:r w:rsidRPr="00D92179">
        <w:rPr>
          <w:rFonts w:cs="Times New Roman"/>
          <w:i/>
          <w:szCs w:val="24"/>
        </w:rPr>
        <w:t xml:space="preserve">Metodika práce s dobrovolníky. </w:t>
      </w:r>
      <w:r w:rsidR="001211DE" w:rsidRPr="00D92179">
        <w:rPr>
          <w:rFonts w:cs="Times New Roman"/>
          <w:szCs w:val="24"/>
        </w:rPr>
        <w:t>Praha</w:t>
      </w:r>
      <w:r w:rsidRPr="00D92179">
        <w:rPr>
          <w:rFonts w:cs="Times New Roman"/>
          <w:szCs w:val="24"/>
        </w:rPr>
        <w:t xml:space="preserve">: </w:t>
      </w:r>
      <w:r w:rsidR="000F616A" w:rsidRPr="00D92179">
        <w:rPr>
          <w:rFonts w:cs="Times New Roman"/>
          <w:szCs w:val="24"/>
        </w:rPr>
        <w:t>Středisko náhradní rodinné péče</w:t>
      </w:r>
    </w:p>
    <w:p w:rsidR="0070333D" w:rsidRPr="00D92179" w:rsidRDefault="0070333D" w:rsidP="0070333D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szCs w:val="24"/>
        </w:rPr>
        <w:t xml:space="preserve">Komunitní plánování sociální služeb Ostrava (2010) </w:t>
      </w:r>
      <w:r w:rsidRPr="00D92179">
        <w:rPr>
          <w:rFonts w:cs="Times New Roman"/>
          <w:i/>
          <w:szCs w:val="24"/>
        </w:rPr>
        <w:t>Souhrnná zpráva o plnění cílů a opatření za 2.KP</w:t>
      </w:r>
    </w:p>
    <w:p w:rsidR="0070333D" w:rsidRPr="00D92179" w:rsidRDefault="0070333D" w:rsidP="0070333D">
      <w:pPr>
        <w:spacing w:before="120" w:after="240"/>
        <w:rPr>
          <w:rFonts w:cs="Times New Roman"/>
          <w:i/>
          <w:szCs w:val="24"/>
        </w:rPr>
      </w:pPr>
      <w:r w:rsidRPr="00D92179">
        <w:rPr>
          <w:rFonts w:cs="Times New Roman"/>
          <w:szCs w:val="24"/>
        </w:rPr>
        <w:t>Komunitní plánování sociální služeb Ostrava</w:t>
      </w:r>
      <w:r w:rsidR="0067704A">
        <w:rPr>
          <w:rFonts w:cs="Times New Roman"/>
          <w:szCs w:val="24"/>
        </w:rPr>
        <w:t xml:space="preserve"> </w:t>
      </w:r>
      <w:r w:rsidR="007864E3" w:rsidRPr="00D92179">
        <w:rPr>
          <w:rFonts w:cs="Times New Roman"/>
          <w:szCs w:val="24"/>
        </w:rPr>
        <w:t xml:space="preserve">(2007) </w:t>
      </w:r>
      <w:bookmarkStart w:id="67" w:name="OLE_LINK2"/>
      <w:r w:rsidRPr="00D92179">
        <w:rPr>
          <w:rFonts w:cs="Times New Roman"/>
          <w:i/>
          <w:szCs w:val="24"/>
        </w:rPr>
        <w:t>Souhrnná zpráva o plnění cílů a opatření rozvoje sociálních služeb ve městě Ostrava do roku 2006</w:t>
      </w:r>
      <w:bookmarkEnd w:id="67"/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Komunitní plánování sociálních služeb Ostrava</w:t>
      </w:r>
      <w:r w:rsidRPr="00D92179">
        <w:rPr>
          <w:rFonts w:cs="Times New Roman"/>
          <w:i/>
          <w:szCs w:val="24"/>
        </w:rPr>
        <w:t>. O komunitním plánování.</w:t>
      </w:r>
      <w:r w:rsidRPr="00D92179">
        <w:rPr>
          <w:rFonts w:cs="Times New Roman"/>
          <w:szCs w:val="24"/>
        </w:rPr>
        <w:t xml:space="preserve"> [online]. Dostupné 27.2.3014 z: </w:t>
      </w:r>
      <w:r w:rsidR="00E54B74" w:rsidRPr="00D92179">
        <w:rPr>
          <w:rFonts w:cs="Times New Roman"/>
          <w:szCs w:val="24"/>
        </w:rPr>
        <w:t>http://www.kpostrava.cz/komunitni-planovani/o-komunitnim-planovani/)</w:t>
      </w:r>
    </w:p>
    <w:p w:rsidR="00E54B74" w:rsidRPr="00D92179" w:rsidRDefault="00E54B74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Little, H. (1999). </w:t>
      </w:r>
      <w:r w:rsidRPr="00D92179">
        <w:rPr>
          <w:rFonts w:cs="Times New Roman"/>
          <w:i/>
          <w:szCs w:val="24"/>
        </w:rPr>
        <w:t>Volunteers:How to getthem</w:t>
      </w:r>
      <w:r w:rsidR="00A0396B" w:rsidRPr="00D92179">
        <w:rPr>
          <w:rFonts w:cs="Times New Roman"/>
          <w:i/>
          <w:szCs w:val="24"/>
        </w:rPr>
        <w:t>,</w:t>
      </w:r>
      <w:r w:rsidRPr="00D92179">
        <w:rPr>
          <w:rFonts w:cs="Times New Roman"/>
          <w:i/>
          <w:szCs w:val="24"/>
        </w:rPr>
        <w:t>how to keepthem</w:t>
      </w:r>
      <w:r w:rsidRPr="00D92179">
        <w:rPr>
          <w:rFonts w:cs="Times New Roman"/>
          <w:szCs w:val="24"/>
        </w:rPr>
        <w:t>. Naperville: PanaceaPress</w:t>
      </w:r>
    </w:p>
    <w:p w:rsidR="00484499" w:rsidRPr="00D92179" w:rsidRDefault="00484499" w:rsidP="001211DE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Matoušek, J. et al. (2008). </w:t>
      </w:r>
      <w:r w:rsidRPr="00D92179">
        <w:rPr>
          <w:rFonts w:cs="Times New Roman"/>
          <w:i/>
          <w:szCs w:val="24"/>
        </w:rPr>
        <w:t>Metody a řízení sociální práce.</w:t>
      </w:r>
      <w:r w:rsidRPr="00D92179">
        <w:rPr>
          <w:rFonts w:cs="Times New Roman"/>
          <w:szCs w:val="24"/>
        </w:rPr>
        <w:t xml:space="preserve"> Praha</w:t>
      </w:r>
      <w:r w:rsidR="004F00BC" w:rsidRPr="00D92179">
        <w:rPr>
          <w:rFonts w:cs="Times New Roman"/>
          <w:szCs w:val="24"/>
        </w:rPr>
        <w:t>: Portál</w:t>
      </w:r>
    </w:p>
    <w:p w:rsidR="0070333D" w:rsidRPr="00D92179" w:rsidRDefault="0070333D" w:rsidP="001211DE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MŠMT. (2011) – </w:t>
      </w:r>
      <w:r w:rsidR="00E54B74" w:rsidRPr="00D92179">
        <w:rPr>
          <w:rFonts w:cs="Times New Roman"/>
          <w:i/>
          <w:szCs w:val="24"/>
        </w:rPr>
        <w:t xml:space="preserve">Dobrovolníci mění svět. </w:t>
      </w:r>
      <w:r w:rsidRPr="00D92179">
        <w:rPr>
          <w:rFonts w:cs="Times New Roman"/>
          <w:szCs w:val="24"/>
        </w:rPr>
        <w:t>Praha</w:t>
      </w:r>
      <w:r w:rsidR="00A0396B" w:rsidRPr="00D92179">
        <w:rPr>
          <w:rFonts w:cs="Times New Roman"/>
          <w:szCs w:val="24"/>
        </w:rPr>
        <w:t>: Národní institut dětí a mládeže MŠMT</w:t>
      </w:r>
    </w:p>
    <w:p w:rsidR="0070333D" w:rsidRPr="00D92179" w:rsidRDefault="0070333D" w:rsidP="0070333D">
      <w:pPr>
        <w:autoSpaceDE w:val="0"/>
        <w:autoSpaceDN w:val="0"/>
        <w:adjustRightInd w:val="0"/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Plamínek, J. et al. (1996). </w:t>
      </w:r>
      <w:r w:rsidRPr="00D92179">
        <w:rPr>
          <w:rFonts w:cs="Times New Roman"/>
          <w:i/>
          <w:szCs w:val="24"/>
        </w:rPr>
        <w:t>Řízení neziskových organizací:první český rádce pro pracovníky v občanských sdruženích, nadacích,obecně prospěšných společnostech, školách, církvích a zdravotnických zařízeních.</w:t>
      </w:r>
      <w:r w:rsidRPr="00D92179">
        <w:rPr>
          <w:rFonts w:cs="Times New Roman"/>
          <w:szCs w:val="24"/>
        </w:rPr>
        <w:t xml:space="preserve"> Praha: Nadace Lotos.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  <w:shd w:val="clear" w:color="auto" w:fill="FFFFFF"/>
        </w:rPr>
      </w:pPr>
      <w:r w:rsidRPr="00D92179">
        <w:rPr>
          <w:rFonts w:cs="Times New Roman"/>
          <w:szCs w:val="24"/>
          <w:shd w:val="clear" w:color="auto" w:fill="FFFFFF"/>
        </w:rPr>
        <w:t xml:space="preserve">Sdružení S.T.O.P. [online] Dostupné dne 19.3.2014 z: </w:t>
      </w:r>
      <w:r w:rsidR="00100647" w:rsidRPr="00D92179">
        <w:rPr>
          <w:rFonts w:cs="Times New Roman"/>
          <w:szCs w:val="24"/>
          <w:shd w:val="clear" w:color="auto" w:fill="FFFFFF"/>
        </w:rPr>
        <w:t>http://www.sdruzeni-stop.cz/o_nas-historie/</w:t>
      </w:r>
    </w:p>
    <w:p w:rsidR="00484499" w:rsidRPr="00D92179" w:rsidRDefault="00484499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S</w:t>
      </w:r>
      <w:r w:rsidR="00EF21B0" w:rsidRPr="00D92179">
        <w:rPr>
          <w:rFonts w:cs="Times New Roman"/>
          <w:szCs w:val="24"/>
        </w:rPr>
        <w:t>tatutární město Ostrava (2010).</w:t>
      </w:r>
      <w:r w:rsidRPr="00D92179">
        <w:rPr>
          <w:rFonts w:cs="Times New Roman"/>
          <w:i/>
          <w:szCs w:val="24"/>
        </w:rPr>
        <w:t>3. Komunitní plán sociálních služeb a souvisejících aktivit ve městě Ostrava na období 2011-2014</w:t>
      </w:r>
      <w:r w:rsidR="00EF21B0" w:rsidRPr="00D92179">
        <w:rPr>
          <w:rFonts w:cs="Times New Roman"/>
          <w:i/>
          <w:szCs w:val="24"/>
        </w:rPr>
        <w:t>.</w:t>
      </w:r>
      <w:r w:rsidRPr="00D92179">
        <w:rPr>
          <w:rFonts w:cs="Times New Roman"/>
          <w:szCs w:val="24"/>
        </w:rPr>
        <w:t xml:space="preserve"> Ostrava: Statutární město Ostrava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lastRenderedPageBreak/>
        <w:t xml:space="preserve">Statutární město Ostrava - oficiální portál. </w:t>
      </w:r>
      <w:r w:rsidRPr="00D92179">
        <w:rPr>
          <w:rFonts w:cs="Times New Roman"/>
          <w:i/>
          <w:szCs w:val="24"/>
        </w:rPr>
        <w:t>Město Ostrava vyhlásilo potřetí Dobrovolníky roku.</w:t>
      </w:r>
      <w:r w:rsidRPr="00D92179">
        <w:rPr>
          <w:rFonts w:cs="Times New Roman"/>
          <w:szCs w:val="24"/>
        </w:rPr>
        <w:t xml:space="preserve">  [online]. Dostupné 3. 3. 2014 z: </w:t>
      </w:r>
      <w:r w:rsidR="00E54B74" w:rsidRPr="00D92179">
        <w:rPr>
          <w:rFonts w:cs="Times New Roman"/>
          <w:szCs w:val="24"/>
        </w:rPr>
        <w:t>http://www.ostrava.cz/cs/o-meste/tiskove-zpravy/mesto-ostrava-vyhlasilo-potreti-dobrovolniky-roku</w:t>
      </w:r>
    </w:p>
    <w:p w:rsidR="00E54B74" w:rsidRPr="00D92179" w:rsidRDefault="00E54B74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Statutární město Ostrava – oficiální portál</w:t>
      </w:r>
      <w:r w:rsidRPr="00D92179">
        <w:rPr>
          <w:rFonts w:cs="Times New Roman"/>
          <w:szCs w:val="24"/>
          <w:shd w:val="clear" w:color="auto" w:fill="FFFFFF"/>
        </w:rPr>
        <w:t xml:space="preserve"> [online] Dostupné dne 19. 3. 2014 z: https://www.ostrava.cz/cs/o-meste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Š</w:t>
      </w:r>
      <w:r w:rsidR="00100647" w:rsidRPr="00D92179">
        <w:rPr>
          <w:rFonts w:cs="Times New Roman"/>
          <w:szCs w:val="24"/>
        </w:rPr>
        <w:t>te</w:t>
      </w:r>
      <w:r w:rsidRPr="00D92179">
        <w:rPr>
          <w:rFonts w:cs="Times New Roman"/>
          <w:szCs w:val="24"/>
        </w:rPr>
        <w:t xml:space="preserve">gmanová, I. (2007) </w:t>
      </w:r>
      <w:r w:rsidRPr="00D92179">
        <w:rPr>
          <w:rFonts w:cs="Times New Roman"/>
          <w:i/>
          <w:szCs w:val="24"/>
        </w:rPr>
        <w:t>2. Komunitní plán sociálních služeb a souvisejících aktivit ve městě Ostrava do roku 2010.</w:t>
      </w:r>
      <w:r w:rsidRPr="00D92179">
        <w:rPr>
          <w:rFonts w:cs="Times New Roman"/>
          <w:szCs w:val="24"/>
        </w:rPr>
        <w:t xml:space="preserve"> Ostrava: Magistrát města Ostravy, odbor sociálních věcí a zdravotnictví.</w:t>
      </w:r>
    </w:p>
    <w:p w:rsidR="0070333D" w:rsidRPr="00D92179" w:rsidRDefault="0070333D" w:rsidP="0070333D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 xml:space="preserve">Tošner, J., Sozanská, O. (2002). </w:t>
      </w:r>
      <w:r w:rsidRPr="00D92179">
        <w:rPr>
          <w:rFonts w:cs="Times New Roman"/>
          <w:i/>
          <w:szCs w:val="24"/>
        </w:rPr>
        <w:t>Dobrovolnictví a metodika práce s nimi v organizacích</w:t>
      </w:r>
      <w:r w:rsidR="00E24C8B">
        <w:rPr>
          <w:rFonts w:cs="Times New Roman"/>
          <w:szCs w:val="24"/>
        </w:rPr>
        <w:t>. Praha: Portál</w:t>
      </w:r>
    </w:p>
    <w:p w:rsidR="0070333D" w:rsidRPr="00D92179" w:rsidRDefault="0070333D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szCs w:val="24"/>
        </w:rPr>
        <w:t>Vuste</w:t>
      </w:r>
      <w:r w:rsidR="00E24C8B">
        <w:rPr>
          <w:rFonts w:cs="Times New Roman"/>
          <w:szCs w:val="24"/>
        </w:rPr>
        <w:t xml:space="preserve"> </w:t>
      </w:r>
      <w:r w:rsidRPr="00D92179">
        <w:rPr>
          <w:rFonts w:cs="Times New Roman"/>
          <w:szCs w:val="24"/>
        </w:rPr>
        <w:t>envis. [online] Dostupné dne 19. 3. 2014 z: http://www.vuste-envis.cz/index.php?typ=VNA&amp;showid=140</w:t>
      </w:r>
    </w:p>
    <w:p w:rsidR="0070333D" w:rsidRPr="00D92179" w:rsidRDefault="0070333D" w:rsidP="001211DE">
      <w:pPr>
        <w:spacing w:before="120" w:after="240"/>
        <w:rPr>
          <w:rFonts w:cs="Times New Roman"/>
          <w:szCs w:val="24"/>
        </w:rPr>
      </w:pPr>
      <w:r w:rsidRPr="00D92179">
        <w:rPr>
          <w:rFonts w:cs="Times New Roman"/>
          <w:i/>
          <w:iCs/>
          <w:szCs w:val="24"/>
        </w:rPr>
        <w:t>Zákon o dobrovolnické službě. Z</w:t>
      </w:r>
      <w:r w:rsidRPr="00D92179">
        <w:rPr>
          <w:rFonts w:cs="Times New Roman"/>
          <w:iCs/>
          <w:szCs w:val="24"/>
        </w:rPr>
        <w:t>ákon č. 198/2002 Sb. v účinném znění ke dni 19.3.2014</w:t>
      </w:r>
    </w:p>
    <w:sectPr w:rsidR="0070333D" w:rsidRPr="00D92179" w:rsidSect="004B53CF">
      <w:footerReference w:type="default" r:id="rId11"/>
      <w:footerReference w:type="first" r:id="rId12"/>
      <w:pgSz w:w="11906" w:h="16838"/>
      <w:pgMar w:top="1134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4D8" w:rsidRDefault="009C24D8" w:rsidP="00D24A9E">
      <w:pPr>
        <w:spacing w:before="0" w:after="0" w:line="240" w:lineRule="auto"/>
      </w:pPr>
      <w:r>
        <w:separator/>
      </w:r>
    </w:p>
  </w:endnote>
  <w:endnote w:type="continuationSeparator" w:id="1">
    <w:p w:rsidR="009C24D8" w:rsidRDefault="009C24D8" w:rsidP="00D24A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E3F" w:rsidRDefault="00B32E3F" w:rsidP="004B53CF">
    <w:pPr>
      <w:pStyle w:val="Zpat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7682"/>
      <w:docPartObj>
        <w:docPartGallery w:val="Page Numbers (Bottom of Page)"/>
        <w:docPartUnique/>
      </w:docPartObj>
    </w:sdtPr>
    <w:sdtContent>
      <w:p w:rsidR="00B32E3F" w:rsidRDefault="00B32E3F">
        <w:pPr>
          <w:pStyle w:val="Zpat"/>
          <w:jc w:val="center"/>
        </w:pPr>
        <w:fldSimple w:instr=" PAGE   \* MERGEFORMAT ">
          <w:r w:rsidR="00E23897">
            <w:rPr>
              <w:noProof/>
            </w:rPr>
            <w:t>11</w:t>
          </w:r>
        </w:fldSimple>
      </w:p>
    </w:sdtContent>
  </w:sdt>
  <w:p w:rsidR="00B32E3F" w:rsidRDefault="00B32E3F" w:rsidP="004B53CF">
    <w:pPr>
      <w:pStyle w:val="Zpat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7681"/>
      <w:docPartObj>
        <w:docPartGallery w:val="Page Numbers (Bottom of Page)"/>
        <w:docPartUnique/>
      </w:docPartObj>
    </w:sdtPr>
    <w:sdtContent>
      <w:p w:rsidR="00B32E3F" w:rsidRDefault="00B32E3F">
        <w:pPr>
          <w:pStyle w:val="Zpat"/>
          <w:jc w:val="center"/>
        </w:pPr>
        <w:fldSimple w:instr=" PAGE   \* MERGEFORMAT ">
          <w:r w:rsidR="00E23897">
            <w:rPr>
              <w:noProof/>
            </w:rPr>
            <w:t>7</w:t>
          </w:r>
        </w:fldSimple>
      </w:p>
    </w:sdtContent>
  </w:sdt>
  <w:p w:rsidR="00B32E3F" w:rsidRDefault="00B32E3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4D8" w:rsidRDefault="009C24D8" w:rsidP="00D24A9E">
      <w:pPr>
        <w:spacing w:before="0" w:after="0" w:line="240" w:lineRule="auto"/>
      </w:pPr>
      <w:r>
        <w:separator/>
      </w:r>
    </w:p>
  </w:footnote>
  <w:footnote w:type="continuationSeparator" w:id="1">
    <w:p w:rsidR="009C24D8" w:rsidRDefault="009C24D8" w:rsidP="00D24A9E">
      <w:pPr>
        <w:spacing w:before="0" w:after="0" w:line="240" w:lineRule="auto"/>
      </w:pPr>
      <w:r>
        <w:continuationSeparator/>
      </w:r>
    </w:p>
  </w:footnote>
  <w:footnote w:id="2">
    <w:p w:rsidR="00B32E3F" w:rsidRDefault="00B32E3F">
      <w:pPr>
        <w:pStyle w:val="Textpoznpodarou"/>
      </w:pPr>
      <w:r>
        <w:rPr>
          <w:rStyle w:val="Znakapoznpodarou"/>
        </w:rPr>
        <w:footnoteRef/>
      </w:r>
      <w:r>
        <w:t xml:space="preserve"> Pro zachování kontinuity v textu je používáno pouze označení ‚dobrovolník‘. Autorka tím míní jak osoby mužského, tak ženského pohlaví.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D9E"/>
    <w:multiLevelType w:val="hybridMultilevel"/>
    <w:tmpl w:val="55F2AAE4"/>
    <w:lvl w:ilvl="0" w:tplc="D9565E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CF1367"/>
    <w:multiLevelType w:val="hybridMultilevel"/>
    <w:tmpl w:val="2042F22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7545E55"/>
    <w:multiLevelType w:val="hybridMultilevel"/>
    <w:tmpl w:val="A3ACAE6A"/>
    <w:lvl w:ilvl="0" w:tplc="33C6AA74">
      <w:start w:val="4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8096E4F"/>
    <w:multiLevelType w:val="hybridMultilevel"/>
    <w:tmpl w:val="29700AA0"/>
    <w:lvl w:ilvl="0" w:tplc="B27A67E4">
      <w:start w:val="1"/>
      <w:numFmt w:val="decimal"/>
      <w:lvlText w:val="1.%1"/>
      <w:lvlJc w:val="left"/>
      <w:pPr>
        <w:ind w:left="11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22039"/>
    <w:multiLevelType w:val="hybridMultilevel"/>
    <w:tmpl w:val="B08EAA4A"/>
    <w:lvl w:ilvl="0" w:tplc="8390C8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DD2B5C"/>
    <w:multiLevelType w:val="hybridMultilevel"/>
    <w:tmpl w:val="32EE4AC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D7F6471"/>
    <w:multiLevelType w:val="hybridMultilevel"/>
    <w:tmpl w:val="20CC8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D66924"/>
    <w:multiLevelType w:val="hybridMultilevel"/>
    <w:tmpl w:val="AC1C35A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FF44815"/>
    <w:multiLevelType w:val="hybridMultilevel"/>
    <w:tmpl w:val="1D00DD0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>
    <w:nsid w:val="184E1C43"/>
    <w:multiLevelType w:val="hybridMultilevel"/>
    <w:tmpl w:val="B5EC9B5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95D40A5"/>
    <w:multiLevelType w:val="hybridMultilevel"/>
    <w:tmpl w:val="CBF64262"/>
    <w:lvl w:ilvl="0" w:tplc="45E0380E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B94F27"/>
    <w:multiLevelType w:val="multilevel"/>
    <w:tmpl w:val="98F4627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25" w:hanging="360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3915" w:hanging="720"/>
      </w:pPr>
    </w:lvl>
    <w:lvl w:ilvl="4">
      <w:start w:val="1"/>
      <w:numFmt w:val="decimal"/>
      <w:lvlText w:val="%1.%2.%3.%4.%5"/>
      <w:lvlJc w:val="left"/>
      <w:pPr>
        <w:ind w:left="5340" w:hanging="1080"/>
      </w:pPr>
    </w:lvl>
    <w:lvl w:ilvl="5">
      <w:start w:val="1"/>
      <w:numFmt w:val="decimal"/>
      <w:lvlText w:val="%1.%2.%3.%4.%5.%6"/>
      <w:lvlJc w:val="left"/>
      <w:pPr>
        <w:ind w:left="6405" w:hanging="1080"/>
      </w:pPr>
    </w:lvl>
    <w:lvl w:ilvl="6">
      <w:start w:val="1"/>
      <w:numFmt w:val="decimal"/>
      <w:lvlText w:val="%1.%2.%3.%4.%5.%6.%7"/>
      <w:lvlJc w:val="left"/>
      <w:pPr>
        <w:ind w:left="7830" w:hanging="1440"/>
      </w:pPr>
    </w:lvl>
    <w:lvl w:ilvl="7">
      <w:start w:val="1"/>
      <w:numFmt w:val="decimal"/>
      <w:lvlText w:val="%1.%2.%3.%4.%5.%6.%7.%8"/>
      <w:lvlJc w:val="left"/>
      <w:pPr>
        <w:ind w:left="8895" w:hanging="1440"/>
      </w:pPr>
    </w:lvl>
    <w:lvl w:ilvl="8">
      <w:start w:val="1"/>
      <w:numFmt w:val="decimal"/>
      <w:lvlText w:val="%1.%2.%3.%4.%5.%6.%7.%8.%9"/>
      <w:lvlJc w:val="left"/>
      <w:pPr>
        <w:ind w:left="9960" w:hanging="1440"/>
      </w:pPr>
    </w:lvl>
  </w:abstractNum>
  <w:abstractNum w:abstractNumId="12">
    <w:nsid w:val="1B3C15F1"/>
    <w:multiLevelType w:val="hybridMultilevel"/>
    <w:tmpl w:val="A3AEFDF6"/>
    <w:lvl w:ilvl="0" w:tplc="20F84586">
      <w:start w:val="2"/>
      <w:numFmt w:val="decimal"/>
      <w:lvlText w:val="%1"/>
      <w:lvlJc w:val="left"/>
      <w:pPr>
        <w:ind w:left="17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14" w:hanging="360"/>
      </w:pPr>
    </w:lvl>
    <w:lvl w:ilvl="2" w:tplc="0405001B" w:tentative="1">
      <w:start w:val="1"/>
      <w:numFmt w:val="lowerRoman"/>
      <w:lvlText w:val="%3."/>
      <w:lvlJc w:val="right"/>
      <w:pPr>
        <w:ind w:left="3234" w:hanging="180"/>
      </w:pPr>
    </w:lvl>
    <w:lvl w:ilvl="3" w:tplc="0405000F" w:tentative="1">
      <w:start w:val="1"/>
      <w:numFmt w:val="decimal"/>
      <w:lvlText w:val="%4."/>
      <w:lvlJc w:val="left"/>
      <w:pPr>
        <w:ind w:left="3954" w:hanging="360"/>
      </w:pPr>
    </w:lvl>
    <w:lvl w:ilvl="4" w:tplc="04050019" w:tentative="1">
      <w:start w:val="1"/>
      <w:numFmt w:val="lowerLetter"/>
      <w:lvlText w:val="%5."/>
      <w:lvlJc w:val="left"/>
      <w:pPr>
        <w:ind w:left="4674" w:hanging="360"/>
      </w:pPr>
    </w:lvl>
    <w:lvl w:ilvl="5" w:tplc="0405001B" w:tentative="1">
      <w:start w:val="1"/>
      <w:numFmt w:val="lowerRoman"/>
      <w:lvlText w:val="%6."/>
      <w:lvlJc w:val="right"/>
      <w:pPr>
        <w:ind w:left="5394" w:hanging="180"/>
      </w:pPr>
    </w:lvl>
    <w:lvl w:ilvl="6" w:tplc="0405000F" w:tentative="1">
      <w:start w:val="1"/>
      <w:numFmt w:val="decimal"/>
      <w:lvlText w:val="%7."/>
      <w:lvlJc w:val="left"/>
      <w:pPr>
        <w:ind w:left="6114" w:hanging="360"/>
      </w:pPr>
    </w:lvl>
    <w:lvl w:ilvl="7" w:tplc="04050019" w:tentative="1">
      <w:start w:val="1"/>
      <w:numFmt w:val="lowerLetter"/>
      <w:lvlText w:val="%8."/>
      <w:lvlJc w:val="left"/>
      <w:pPr>
        <w:ind w:left="6834" w:hanging="360"/>
      </w:pPr>
    </w:lvl>
    <w:lvl w:ilvl="8" w:tplc="040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3">
    <w:nsid w:val="2101605A"/>
    <w:multiLevelType w:val="hybridMultilevel"/>
    <w:tmpl w:val="4D4838C0"/>
    <w:lvl w:ilvl="0" w:tplc="C366BA9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14DF9"/>
    <w:multiLevelType w:val="multilevel"/>
    <w:tmpl w:val="D3AC1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1F72A35"/>
    <w:multiLevelType w:val="hybridMultilevel"/>
    <w:tmpl w:val="B34C01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B3302B"/>
    <w:multiLevelType w:val="hybridMultilevel"/>
    <w:tmpl w:val="D2C435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196E81"/>
    <w:multiLevelType w:val="multilevel"/>
    <w:tmpl w:val="47F888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24" w:hanging="1800"/>
      </w:pPr>
      <w:rPr>
        <w:rFonts w:hint="default"/>
      </w:rPr>
    </w:lvl>
  </w:abstractNum>
  <w:abstractNum w:abstractNumId="18">
    <w:nsid w:val="2989316D"/>
    <w:multiLevelType w:val="multilevel"/>
    <w:tmpl w:val="850A6668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decimal"/>
      <w:isLgl/>
      <w:lvlText w:val="%1.%2."/>
      <w:lvlJc w:val="left"/>
      <w:pPr>
        <w:ind w:left="1425" w:hanging="360"/>
      </w:pPr>
    </w:lvl>
    <w:lvl w:ilvl="2">
      <w:start w:val="1"/>
      <w:numFmt w:val="decimal"/>
      <w:isLgl/>
      <w:lvlText w:val="%1.%2.%3."/>
      <w:lvlJc w:val="left"/>
      <w:pPr>
        <w:ind w:left="2490" w:hanging="720"/>
      </w:pPr>
    </w:lvl>
    <w:lvl w:ilvl="3">
      <w:start w:val="1"/>
      <w:numFmt w:val="decimal"/>
      <w:isLgl/>
      <w:lvlText w:val="%1.%2.%3.%4."/>
      <w:lvlJc w:val="left"/>
      <w:pPr>
        <w:ind w:left="3195" w:hanging="720"/>
      </w:pPr>
    </w:lvl>
    <w:lvl w:ilvl="4">
      <w:start w:val="1"/>
      <w:numFmt w:val="decimal"/>
      <w:isLgl/>
      <w:lvlText w:val="%1.%2.%3.%4.%5."/>
      <w:lvlJc w:val="left"/>
      <w:pPr>
        <w:ind w:left="4260" w:hanging="1080"/>
      </w:pPr>
    </w:lvl>
    <w:lvl w:ilvl="5">
      <w:start w:val="1"/>
      <w:numFmt w:val="decimal"/>
      <w:isLgl/>
      <w:lvlText w:val="%1.%2.%3.%4.%5.%6."/>
      <w:lvlJc w:val="left"/>
      <w:pPr>
        <w:ind w:left="4965" w:hanging="1080"/>
      </w:pPr>
    </w:lvl>
    <w:lvl w:ilvl="6">
      <w:start w:val="1"/>
      <w:numFmt w:val="decimal"/>
      <w:isLgl/>
      <w:lvlText w:val="%1.%2.%3.%4.%5.%6.%7."/>
      <w:lvlJc w:val="left"/>
      <w:pPr>
        <w:ind w:left="6030" w:hanging="1440"/>
      </w:pPr>
    </w:lvl>
    <w:lvl w:ilvl="7">
      <w:start w:val="1"/>
      <w:numFmt w:val="decimal"/>
      <w:isLgl/>
      <w:lvlText w:val="%1.%2.%3.%4.%5.%6.%7.%8."/>
      <w:lvlJc w:val="left"/>
      <w:pPr>
        <w:ind w:left="6735" w:hanging="1440"/>
      </w:pPr>
    </w:lvl>
    <w:lvl w:ilvl="8">
      <w:start w:val="1"/>
      <w:numFmt w:val="decimal"/>
      <w:isLgl/>
      <w:lvlText w:val="%1.%2.%3.%4.%5.%6.%7.%8.%9."/>
      <w:lvlJc w:val="left"/>
      <w:pPr>
        <w:ind w:left="7800" w:hanging="1800"/>
      </w:pPr>
    </w:lvl>
  </w:abstractNum>
  <w:abstractNum w:abstractNumId="19">
    <w:nsid w:val="29AE2C86"/>
    <w:multiLevelType w:val="hybridMultilevel"/>
    <w:tmpl w:val="3D2651F2"/>
    <w:lvl w:ilvl="0" w:tplc="21B450EE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79693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0823260"/>
    <w:multiLevelType w:val="hybridMultilevel"/>
    <w:tmpl w:val="924265E2"/>
    <w:lvl w:ilvl="0" w:tplc="B27A67E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B5A37"/>
    <w:multiLevelType w:val="hybridMultilevel"/>
    <w:tmpl w:val="546044F8"/>
    <w:lvl w:ilvl="0" w:tplc="83ACF196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F0B67"/>
    <w:multiLevelType w:val="hybridMultilevel"/>
    <w:tmpl w:val="27AAF9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662A1"/>
    <w:multiLevelType w:val="hybridMultilevel"/>
    <w:tmpl w:val="5AAA7D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576740"/>
    <w:multiLevelType w:val="hybridMultilevel"/>
    <w:tmpl w:val="EC8082B0"/>
    <w:lvl w:ilvl="0" w:tplc="D6344BA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21881"/>
    <w:multiLevelType w:val="hybridMultilevel"/>
    <w:tmpl w:val="B53071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42729"/>
    <w:multiLevelType w:val="hybridMultilevel"/>
    <w:tmpl w:val="3B164C76"/>
    <w:lvl w:ilvl="0" w:tplc="605889B4">
      <w:start w:val="1"/>
      <w:numFmt w:val="decimal"/>
      <w:lvlText w:val="%1. 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40D50"/>
    <w:multiLevelType w:val="multilevel"/>
    <w:tmpl w:val="0C60FC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5B05118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B6B6C00"/>
    <w:multiLevelType w:val="hybridMultilevel"/>
    <w:tmpl w:val="CCE89E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190229"/>
    <w:multiLevelType w:val="hybridMultilevel"/>
    <w:tmpl w:val="09A6718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604F097C"/>
    <w:multiLevelType w:val="hybridMultilevel"/>
    <w:tmpl w:val="159ED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D44FCD"/>
    <w:multiLevelType w:val="hybridMultilevel"/>
    <w:tmpl w:val="3F36502C"/>
    <w:lvl w:ilvl="0" w:tplc="8B662E84">
      <w:start w:val="1"/>
      <w:numFmt w:val="decimal"/>
      <w:lvlText w:val="%1. 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830D7"/>
    <w:multiLevelType w:val="hybridMultilevel"/>
    <w:tmpl w:val="B7C45A6A"/>
    <w:lvl w:ilvl="0" w:tplc="B27A67E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762E6F"/>
    <w:multiLevelType w:val="multilevel"/>
    <w:tmpl w:val="0388E3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708E425E"/>
    <w:multiLevelType w:val="hybridMultilevel"/>
    <w:tmpl w:val="6D2A7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1F7CF5"/>
    <w:multiLevelType w:val="multilevel"/>
    <w:tmpl w:val="0994B6C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56A2CD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8B330F3"/>
    <w:multiLevelType w:val="hybridMultilevel"/>
    <w:tmpl w:val="122212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D72D1A"/>
    <w:multiLevelType w:val="multilevel"/>
    <w:tmpl w:val="850A6668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decimal"/>
      <w:isLgl/>
      <w:lvlText w:val="%1.%2."/>
      <w:lvlJc w:val="left"/>
      <w:pPr>
        <w:ind w:left="1425" w:hanging="360"/>
      </w:pPr>
    </w:lvl>
    <w:lvl w:ilvl="2">
      <w:start w:val="1"/>
      <w:numFmt w:val="decimal"/>
      <w:isLgl/>
      <w:lvlText w:val="%1.%2.%3."/>
      <w:lvlJc w:val="left"/>
      <w:pPr>
        <w:ind w:left="2490" w:hanging="720"/>
      </w:pPr>
    </w:lvl>
    <w:lvl w:ilvl="3">
      <w:start w:val="1"/>
      <w:numFmt w:val="decimal"/>
      <w:isLgl/>
      <w:lvlText w:val="%1.%2.%3.%4."/>
      <w:lvlJc w:val="left"/>
      <w:pPr>
        <w:ind w:left="3195" w:hanging="720"/>
      </w:pPr>
    </w:lvl>
    <w:lvl w:ilvl="4">
      <w:start w:val="1"/>
      <w:numFmt w:val="decimal"/>
      <w:isLgl/>
      <w:lvlText w:val="%1.%2.%3.%4.%5."/>
      <w:lvlJc w:val="left"/>
      <w:pPr>
        <w:ind w:left="4260" w:hanging="1080"/>
      </w:pPr>
    </w:lvl>
    <w:lvl w:ilvl="5">
      <w:start w:val="1"/>
      <w:numFmt w:val="decimal"/>
      <w:isLgl/>
      <w:lvlText w:val="%1.%2.%3.%4.%5.%6."/>
      <w:lvlJc w:val="left"/>
      <w:pPr>
        <w:ind w:left="4965" w:hanging="1080"/>
      </w:pPr>
    </w:lvl>
    <w:lvl w:ilvl="6">
      <w:start w:val="1"/>
      <w:numFmt w:val="decimal"/>
      <w:isLgl/>
      <w:lvlText w:val="%1.%2.%3.%4.%5.%6.%7."/>
      <w:lvlJc w:val="left"/>
      <w:pPr>
        <w:ind w:left="6030" w:hanging="1440"/>
      </w:pPr>
    </w:lvl>
    <w:lvl w:ilvl="7">
      <w:start w:val="1"/>
      <w:numFmt w:val="decimal"/>
      <w:isLgl/>
      <w:lvlText w:val="%1.%2.%3.%4.%5.%6.%7.%8."/>
      <w:lvlJc w:val="left"/>
      <w:pPr>
        <w:ind w:left="6735" w:hanging="1440"/>
      </w:pPr>
    </w:lvl>
    <w:lvl w:ilvl="8">
      <w:start w:val="1"/>
      <w:numFmt w:val="decimal"/>
      <w:isLgl/>
      <w:lvlText w:val="%1.%2.%3.%4.%5.%6.%7.%8.%9."/>
      <w:lvlJc w:val="left"/>
      <w:pPr>
        <w:ind w:left="7800" w:hanging="1800"/>
      </w:pPr>
    </w:lvl>
  </w:abstractNum>
  <w:abstractNum w:abstractNumId="41">
    <w:nsid w:val="7AA97ABA"/>
    <w:multiLevelType w:val="hybridMultilevel"/>
    <w:tmpl w:val="F7D43D2C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EB4055"/>
    <w:multiLevelType w:val="hybridMultilevel"/>
    <w:tmpl w:val="3D2651F2"/>
    <w:lvl w:ilvl="0" w:tplc="21B450EE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42"/>
  </w:num>
  <w:num w:numId="6">
    <w:abstractNumId w:val="19"/>
  </w:num>
  <w:num w:numId="7">
    <w:abstractNumId w:val="22"/>
  </w:num>
  <w:num w:numId="8">
    <w:abstractNumId w:val="33"/>
  </w:num>
  <w:num w:numId="9">
    <w:abstractNumId w:val="41"/>
  </w:num>
  <w:num w:numId="10">
    <w:abstractNumId w:val="9"/>
  </w:num>
  <w:num w:numId="11">
    <w:abstractNumId w:val="39"/>
  </w:num>
  <w:num w:numId="12">
    <w:abstractNumId w:val="5"/>
  </w:num>
  <w:num w:numId="13">
    <w:abstractNumId w:val="1"/>
  </w:num>
  <w:num w:numId="14">
    <w:abstractNumId w:val="40"/>
  </w:num>
  <w:num w:numId="15">
    <w:abstractNumId w:val="31"/>
  </w:num>
  <w:num w:numId="16">
    <w:abstractNumId w:val="7"/>
  </w:num>
  <w:num w:numId="17">
    <w:abstractNumId w:val="26"/>
  </w:num>
  <w:num w:numId="18">
    <w:abstractNumId w:val="36"/>
  </w:num>
  <w:num w:numId="19">
    <w:abstractNumId w:val="6"/>
  </w:num>
  <w:num w:numId="20">
    <w:abstractNumId w:val="8"/>
  </w:num>
  <w:num w:numId="21">
    <w:abstractNumId w:val="12"/>
  </w:num>
  <w:num w:numId="22">
    <w:abstractNumId w:val="2"/>
  </w:num>
  <w:num w:numId="23">
    <w:abstractNumId w:val="27"/>
  </w:num>
  <w:num w:numId="24">
    <w:abstractNumId w:val="14"/>
  </w:num>
  <w:num w:numId="25">
    <w:abstractNumId w:val="28"/>
  </w:num>
  <w:num w:numId="26">
    <w:abstractNumId w:val="37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38"/>
  </w:num>
  <w:num w:numId="31">
    <w:abstractNumId w:val="29"/>
  </w:num>
  <w:num w:numId="32">
    <w:abstractNumId w:val="4"/>
  </w:num>
  <w:num w:numId="33">
    <w:abstractNumId w:val="15"/>
  </w:num>
  <w:num w:numId="34">
    <w:abstractNumId w:val="0"/>
  </w:num>
  <w:num w:numId="35">
    <w:abstractNumId w:val="16"/>
  </w:num>
  <w:num w:numId="36">
    <w:abstractNumId w:val="30"/>
  </w:num>
  <w:num w:numId="37">
    <w:abstractNumId w:val="24"/>
  </w:num>
  <w:num w:numId="38">
    <w:abstractNumId w:val="23"/>
  </w:num>
  <w:num w:numId="39">
    <w:abstractNumId w:val="17"/>
  </w:num>
  <w:num w:numId="40">
    <w:abstractNumId w:val="3"/>
  </w:num>
  <w:num w:numId="41">
    <w:abstractNumId w:val="21"/>
  </w:num>
  <w:num w:numId="42">
    <w:abstractNumId w:val="34"/>
  </w:num>
  <w:num w:numId="43">
    <w:abstractNumId w:val="10"/>
  </w:num>
  <w:num w:numId="44">
    <w:abstractNumId w:val="13"/>
  </w:num>
  <w:num w:numId="45">
    <w:abstractNumId w:val="25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B709F"/>
    <w:rsid w:val="00003D49"/>
    <w:rsid w:val="00004634"/>
    <w:rsid w:val="00006DFF"/>
    <w:rsid w:val="00020871"/>
    <w:rsid w:val="00025F31"/>
    <w:rsid w:val="00032E3A"/>
    <w:rsid w:val="000467CC"/>
    <w:rsid w:val="000532A9"/>
    <w:rsid w:val="00053856"/>
    <w:rsid w:val="0005604F"/>
    <w:rsid w:val="00064B6B"/>
    <w:rsid w:val="00077641"/>
    <w:rsid w:val="00085A07"/>
    <w:rsid w:val="00086F42"/>
    <w:rsid w:val="00087E39"/>
    <w:rsid w:val="000A06BD"/>
    <w:rsid w:val="000C79AF"/>
    <w:rsid w:val="000D0FA4"/>
    <w:rsid w:val="000D2206"/>
    <w:rsid w:val="000E46BB"/>
    <w:rsid w:val="000E64B4"/>
    <w:rsid w:val="000E734C"/>
    <w:rsid w:val="000F4B34"/>
    <w:rsid w:val="000F52F2"/>
    <w:rsid w:val="000F616A"/>
    <w:rsid w:val="00100647"/>
    <w:rsid w:val="00100B54"/>
    <w:rsid w:val="001027DD"/>
    <w:rsid w:val="00103C7B"/>
    <w:rsid w:val="00117818"/>
    <w:rsid w:val="001207E8"/>
    <w:rsid w:val="001211DE"/>
    <w:rsid w:val="0012631E"/>
    <w:rsid w:val="00126B3E"/>
    <w:rsid w:val="00134AEE"/>
    <w:rsid w:val="00142ACD"/>
    <w:rsid w:val="00143987"/>
    <w:rsid w:val="00151127"/>
    <w:rsid w:val="00167EDF"/>
    <w:rsid w:val="001721FA"/>
    <w:rsid w:val="001723E3"/>
    <w:rsid w:val="00184387"/>
    <w:rsid w:val="001867F9"/>
    <w:rsid w:val="0018762D"/>
    <w:rsid w:val="001932E8"/>
    <w:rsid w:val="001A0E5F"/>
    <w:rsid w:val="001A212A"/>
    <w:rsid w:val="001A267C"/>
    <w:rsid w:val="001A2A6C"/>
    <w:rsid w:val="001B1BF7"/>
    <w:rsid w:val="001B34E4"/>
    <w:rsid w:val="001B4278"/>
    <w:rsid w:val="001B709F"/>
    <w:rsid w:val="001B7CA8"/>
    <w:rsid w:val="001C0906"/>
    <w:rsid w:val="001C1B35"/>
    <w:rsid w:val="001C586D"/>
    <w:rsid w:val="001D7DDC"/>
    <w:rsid w:val="001E11DE"/>
    <w:rsid w:val="001E5492"/>
    <w:rsid w:val="001E5847"/>
    <w:rsid w:val="001E5B2A"/>
    <w:rsid w:val="001E67BE"/>
    <w:rsid w:val="001F2449"/>
    <w:rsid w:val="00207223"/>
    <w:rsid w:val="00213C9F"/>
    <w:rsid w:val="0021579B"/>
    <w:rsid w:val="00220692"/>
    <w:rsid w:val="00226C62"/>
    <w:rsid w:val="00230EA7"/>
    <w:rsid w:val="0023330A"/>
    <w:rsid w:val="00234945"/>
    <w:rsid w:val="00237740"/>
    <w:rsid w:val="002403EB"/>
    <w:rsid w:val="00241753"/>
    <w:rsid w:val="002456E5"/>
    <w:rsid w:val="0025187D"/>
    <w:rsid w:val="00254621"/>
    <w:rsid w:val="00254D6C"/>
    <w:rsid w:val="00266C42"/>
    <w:rsid w:val="002675D0"/>
    <w:rsid w:val="0026789E"/>
    <w:rsid w:val="00270E0C"/>
    <w:rsid w:val="00271F8C"/>
    <w:rsid w:val="00273B19"/>
    <w:rsid w:val="00281612"/>
    <w:rsid w:val="002838F2"/>
    <w:rsid w:val="00285747"/>
    <w:rsid w:val="00285B1D"/>
    <w:rsid w:val="00291203"/>
    <w:rsid w:val="002943B7"/>
    <w:rsid w:val="002A4DF6"/>
    <w:rsid w:val="002A7A6F"/>
    <w:rsid w:val="002B3EED"/>
    <w:rsid w:val="002C325D"/>
    <w:rsid w:val="002C38F9"/>
    <w:rsid w:val="002C3C43"/>
    <w:rsid w:val="002F53D4"/>
    <w:rsid w:val="002F5CFE"/>
    <w:rsid w:val="00303061"/>
    <w:rsid w:val="00304BA9"/>
    <w:rsid w:val="00311936"/>
    <w:rsid w:val="003142A4"/>
    <w:rsid w:val="00315E5F"/>
    <w:rsid w:val="00330E04"/>
    <w:rsid w:val="00334F27"/>
    <w:rsid w:val="00336C9E"/>
    <w:rsid w:val="00342A04"/>
    <w:rsid w:val="0034515B"/>
    <w:rsid w:val="00351BA6"/>
    <w:rsid w:val="003524EE"/>
    <w:rsid w:val="003526DB"/>
    <w:rsid w:val="003542F0"/>
    <w:rsid w:val="00354A99"/>
    <w:rsid w:val="00355F42"/>
    <w:rsid w:val="00373B6C"/>
    <w:rsid w:val="00377CFB"/>
    <w:rsid w:val="00385518"/>
    <w:rsid w:val="00394C1C"/>
    <w:rsid w:val="00394EA3"/>
    <w:rsid w:val="00395202"/>
    <w:rsid w:val="00396334"/>
    <w:rsid w:val="003A2A41"/>
    <w:rsid w:val="003A3A9F"/>
    <w:rsid w:val="003A52FC"/>
    <w:rsid w:val="003B250F"/>
    <w:rsid w:val="003B4A39"/>
    <w:rsid w:val="003C4093"/>
    <w:rsid w:val="003C49CE"/>
    <w:rsid w:val="003D24D8"/>
    <w:rsid w:val="003D7160"/>
    <w:rsid w:val="00411047"/>
    <w:rsid w:val="00415199"/>
    <w:rsid w:val="00434079"/>
    <w:rsid w:val="00451282"/>
    <w:rsid w:val="004538CD"/>
    <w:rsid w:val="00457B92"/>
    <w:rsid w:val="0046001B"/>
    <w:rsid w:val="004634B0"/>
    <w:rsid w:val="004677CE"/>
    <w:rsid w:val="0047068D"/>
    <w:rsid w:val="00483E49"/>
    <w:rsid w:val="00484499"/>
    <w:rsid w:val="0048605D"/>
    <w:rsid w:val="004879FA"/>
    <w:rsid w:val="004B53CF"/>
    <w:rsid w:val="004C055A"/>
    <w:rsid w:val="004C1A33"/>
    <w:rsid w:val="004C1B84"/>
    <w:rsid w:val="004E03C6"/>
    <w:rsid w:val="004E482A"/>
    <w:rsid w:val="004E6BEB"/>
    <w:rsid w:val="004F00BC"/>
    <w:rsid w:val="004F5275"/>
    <w:rsid w:val="00505870"/>
    <w:rsid w:val="00507779"/>
    <w:rsid w:val="00511056"/>
    <w:rsid w:val="00515AC1"/>
    <w:rsid w:val="00541F9E"/>
    <w:rsid w:val="0055739B"/>
    <w:rsid w:val="00585325"/>
    <w:rsid w:val="00585584"/>
    <w:rsid w:val="00595DB0"/>
    <w:rsid w:val="005A11E0"/>
    <w:rsid w:val="005A162D"/>
    <w:rsid w:val="005A2C25"/>
    <w:rsid w:val="005A75A4"/>
    <w:rsid w:val="005C7B20"/>
    <w:rsid w:val="005D0F7D"/>
    <w:rsid w:val="005E4F7E"/>
    <w:rsid w:val="005E4FAF"/>
    <w:rsid w:val="005E6102"/>
    <w:rsid w:val="005F6400"/>
    <w:rsid w:val="00601287"/>
    <w:rsid w:val="00603021"/>
    <w:rsid w:val="0060509A"/>
    <w:rsid w:val="006118D9"/>
    <w:rsid w:val="006214C3"/>
    <w:rsid w:val="00630DE7"/>
    <w:rsid w:val="00632FDE"/>
    <w:rsid w:val="0063358F"/>
    <w:rsid w:val="00637A9A"/>
    <w:rsid w:val="00642D38"/>
    <w:rsid w:val="006462F4"/>
    <w:rsid w:val="006534A2"/>
    <w:rsid w:val="00655A34"/>
    <w:rsid w:val="006611C0"/>
    <w:rsid w:val="00664D71"/>
    <w:rsid w:val="0066561A"/>
    <w:rsid w:val="00666844"/>
    <w:rsid w:val="00671FB9"/>
    <w:rsid w:val="00672417"/>
    <w:rsid w:val="00673F3C"/>
    <w:rsid w:val="0067704A"/>
    <w:rsid w:val="006934B2"/>
    <w:rsid w:val="006A7485"/>
    <w:rsid w:val="006B283E"/>
    <w:rsid w:val="006B3D50"/>
    <w:rsid w:val="006C424B"/>
    <w:rsid w:val="006E2F05"/>
    <w:rsid w:val="006E3EB0"/>
    <w:rsid w:val="006F02ED"/>
    <w:rsid w:val="006F10CC"/>
    <w:rsid w:val="006F2AFC"/>
    <w:rsid w:val="006F6BC4"/>
    <w:rsid w:val="00701115"/>
    <w:rsid w:val="00702C9C"/>
    <w:rsid w:val="0070333D"/>
    <w:rsid w:val="00713D14"/>
    <w:rsid w:val="00716D7C"/>
    <w:rsid w:val="00724041"/>
    <w:rsid w:val="00725EBD"/>
    <w:rsid w:val="00733822"/>
    <w:rsid w:val="00735B3F"/>
    <w:rsid w:val="00752765"/>
    <w:rsid w:val="00766BD2"/>
    <w:rsid w:val="00771535"/>
    <w:rsid w:val="00774E98"/>
    <w:rsid w:val="00775EC9"/>
    <w:rsid w:val="0077619F"/>
    <w:rsid w:val="00784297"/>
    <w:rsid w:val="007844DD"/>
    <w:rsid w:val="007864E3"/>
    <w:rsid w:val="007A4417"/>
    <w:rsid w:val="007A455F"/>
    <w:rsid w:val="007B2996"/>
    <w:rsid w:val="007B4769"/>
    <w:rsid w:val="007C2A24"/>
    <w:rsid w:val="007C48FC"/>
    <w:rsid w:val="007C753E"/>
    <w:rsid w:val="007D085A"/>
    <w:rsid w:val="007E38DC"/>
    <w:rsid w:val="007F0EA4"/>
    <w:rsid w:val="007F3B94"/>
    <w:rsid w:val="007F5303"/>
    <w:rsid w:val="007F552F"/>
    <w:rsid w:val="008033CC"/>
    <w:rsid w:val="00806BDB"/>
    <w:rsid w:val="00813EB9"/>
    <w:rsid w:val="00816942"/>
    <w:rsid w:val="00830000"/>
    <w:rsid w:val="0084018A"/>
    <w:rsid w:val="00852977"/>
    <w:rsid w:val="0085351B"/>
    <w:rsid w:val="00854455"/>
    <w:rsid w:val="00871258"/>
    <w:rsid w:val="00872A8B"/>
    <w:rsid w:val="008734D7"/>
    <w:rsid w:val="0087445C"/>
    <w:rsid w:val="00875A86"/>
    <w:rsid w:val="00877086"/>
    <w:rsid w:val="00877573"/>
    <w:rsid w:val="00882F96"/>
    <w:rsid w:val="00884C60"/>
    <w:rsid w:val="008872B4"/>
    <w:rsid w:val="0089207C"/>
    <w:rsid w:val="0089526D"/>
    <w:rsid w:val="00897AC2"/>
    <w:rsid w:val="008A0092"/>
    <w:rsid w:val="008A02A6"/>
    <w:rsid w:val="008B0183"/>
    <w:rsid w:val="008B62B4"/>
    <w:rsid w:val="008C0438"/>
    <w:rsid w:val="008C0DAE"/>
    <w:rsid w:val="008C1B9F"/>
    <w:rsid w:val="008C40F8"/>
    <w:rsid w:val="008C682D"/>
    <w:rsid w:val="008C6AF3"/>
    <w:rsid w:val="008D0D08"/>
    <w:rsid w:val="008D4DF3"/>
    <w:rsid w:val="008E4A1A"/>
    <w:rsid w:val="008E525A"/>
    <w:rsid w:val="008E6601"/>
    <w:rsid w:val="008E6A11"/>
    <w:rsid w:val="008F44C4"/>
    <w:rsid w:val="008F4C3E"/>
    <w:rsid w:val="008F609E"/>
    <w:rsid w:val="008F7631"/>
    <w:rsid w:val="0090043C"/>
    <w:rsid w:val="0090525A"/>
    <w:rsid w:val="009176F5"/>
    <w:rsid w:val="00926BC4"/>
    <w:rsid w:val="009308A2"/>
    <w:rsid w:val="00932EB3"/>
    <w:rsid w:val="0093537B"/>
    <w:rsid w:val="00951117"/>
    <w:rsid w:val="00954ED4"/>
    <w:rsid w:val="00957F33"/>
    <w:rsid w:val="009816EA"/>
    <w:rsid w:val="009817D6"/>
    <w:rsid w:val="00994E22"/>
    <w:rsid w:val="00997DAC"/>
    <w:rsid w:val="009A14B3"/>
    <w:rsid w:val="009A1E55"/>
    <w:rsid w:val="009A7354"/>
    <w:rsid w:val="009B0CE1"/>
    <w:rsid w:val="009B0D41"/>
    <w:rsid w:val="009B5080"/>
    <w:rsid w:val="009C24D8"/>
    <w:rsid w:val="009C2E01"/>
    <w:rsid w:val="009C305C"/>
    <w:rsid w:val="009D15A1"/>
    <w:rsid w:val="009D70D9"/>
    <w:rsid w:val="009E36CE"/>
    <w:rsid w:val="009F64C9"/>
    <w:rsid w:val="009F7C6C"/>
    <w:rsid w:val="00A0396B"/>
    <w:rsid w:val="00A1561E"/>
    <w:rsid w:val="00A174CE"/>
    <w:rsid w:val="00A20C67"/>
    <w:rsid w:val="00A226BA"/>
    <w:rsid w:val="00A26304"/>
    <w:rsid w:val="00A52C9A"/>
    <w:rsid w:val="00A561BB"/>
    <w:rsid w:val="00A64C57"/>
    <w:rsid w:val="00A66B49"/>
    <w:rsid w:val="00A66E3C"/>
    <w:rsid w:val="00A706FD"/>
    <w:rsid w:val="00A75AA7"/>
    <w:rsid w:val="00A75BA9"/>
    <w:rsid w:val="00A75BB9"/>
    <w:rsid w:val="00A75EF0"/>
    <w:rsid w:val="00A90E24"/>
    <w:rsid w:val="00A92D5D"/>
    <w:rsid w:val="00A94826"/>
    <w:rsid w:val="00A94E1F"/>
    <w:rsid w:val="00A95041"/>
    <w:rsid w:val="00A955B0"/>
    <w:rsid w:val="00A97BE5"/>
    <w:rsid w:val="00AA1104"/>
    <w:rsid w:val="00AA4DEB"/>
    <w:rsid w:val="00AB0B64"/>
    <w:rsid w:val="00AB138D"/>
    <w:rsid w:val="00AC6B50"/>
    <w:rsid w:val="00AD5116"/>
    <w:rsid w:val="00AE2247"/>
    <w:rsid w:val="00AE65FB"/>
    <w:rsid w:val="00AF007A"/>
    <w:rsid w:val="00AF24D4"/>
    <w:rsid w:val="00B03586"/>
    <w:rsid w:val="00B0497A"/>
    <w:rsid w:val="00B129EE"/>
    <w:rsid w:val="00B1387E"/>
    <w:rsid w:val="00B214F4"/>
    <w:rsid w:val="00B267D9"/>
    <w:rsid w:val="00B32E3F"/>
    <w:rsid w:val="00B32EFB"/>
    <w:rsid w:val="00B367BB"/>
    <w:rsid w:val="00B36F67"/>
    <w:rsid w:val="00B43883"/>
    <w:rsid w:val="00B474EF"/>
    <w:rsid w:val="00B47A30"/>
    <w:rsid w:val="00B54E60"/>
    <w:rsid w:val="00B63B34"/>
    <w:rsid w:val="00B70045"/>
    <w:rsid w:val="00B705A4"/>
    <w:rsid w:val="00B771D4"/>
    <w:rsid w:val="00B825CE"/>
    <w:rsid w:val="00B84BB9"/>
    <w:rsid w:val="00B97934"/>
    <w:rsid w:val="00BA6FE4"/>
    <w:rsid w:val="00BA7CD8"/>
    <w:rsid w:val="00BB3859"/>
    <w:rsid w:val="00BB3A3E"/>
    <w:rsid w:val="00BB6D2A"/>
    <w:rsid w:val="00BD05E5"/>
    <w:rsid w:val="00BD07F5"/>
    <w:rsid w:val="00BD4D65"/>
    <w:rsid w:val="00BE1DBB"/>
    <w:rsid w:val="00BF04CF"/>
    <w:rsid w:val="00BF3E26"/>
    <w:rsid w:val="00C073AB"/>
    <w:rsid w:val="00C1620B"/>
    <w:rsid w:val="00C23E68"/>
    <w:rsid w:val="00C272EC"/>
    <w:rsid w:val="00C358E2"/>
    <w:rsid w:val="00C36C78"/>
    <w:rsid w:val="00C451E4"/>
    <w:rsid w:val="00C46B2F"/>
    <w:rsid w:val="00C53C30"/>
    <w:rsid w:val="00C53DB8"/>
    <w:rsid w:val="00C54A71"/>
    <w:rsid w:val="00C65ED6"/>
    <w:rsid w:val="00C76FDB"/>
    <w:rsid w:val="00C8532B"/>
    <w:rsid w:val="00C86CE4"/>
    <w:rsid w:val="00C87D4B"/>
    <w:rsid w:val="00CA388E"/>
    <w:rsid w:val="00CB3E43"/>
    <w:rsid w:val="00CB7BB0"/>
    <w:rsid w:val="00CB7D2F"/>
    <w:rsid w:val="00CC5700"/>
    <w:rsid w:val="00CD2E07"/>
    <w:rsid w:val="00CE706D"/>
    <w:rsid w:val="00CF2132"/>
    <w:rsid w:val="00CF7A7B"/>
    <w:rsid w:val="00D0468C"/>
    <w:rsid w:val="00D055E0"/>
    <w:rsid w:val="00D13239"/>
    <w:rsid w:val="00D1386E"/>
    <w:rsid w:val="00D2074A"/>
    <w:rsid w:val="00D2460A"/>
    <w:rsid w:val="00D24A9E"/>
    <w:rsid w:val="00D254FF"/>
    <w:rsid w:val="00D26D3E"/>
    <w:rsid w:val="00D40124"/>
    <w:rsid w:val="00D42822"/>
    <w:rsid w:val="00D71D80"/>
    <w:rsid w:val="00D737B7"/>
    <w:rsid w:val="00D834FD"/>
    <w:rsid w:val="00D85ABB"/>
    <w:rsid w:val="00D90656"/>
    <w:rsid w:val="00D92179"/>
    <w:rsid w:val="00D9632A"/>
    <w:rsid w:val="00DB03E3"/>
    <w:rsid w:val="00DB640D"/>
    <w:rsid w:val="00DB7B6D"/>
    <w:rsid w:val="00DC1624"/>
    <w:rsid w:val="00DC2288"/>
    <w:rsid w:val="00DC2F06"/>
    <w:rsid w:val="00DD2E49"/>
    <w:rsid w:val="00DE0208"/>
    <w:rsid w:val="00DE1124"/>
    <w:rsid w:val="00DE2097"/>
    <w:rsid w:val="00DF1935"/>
    <w:rsid w:val="00DF59AC"/>
    <w:rsid w:val="00DF5D66"/>
    <w:rsid w:val="00E01A37"/>
    <w:rsid w:val="00E0436F"/>
    <w:rsid w:val="00E053AE"/>
    <w:rsid w:val="00E14FD6"/>
    <w:rsid w:val="00E23897"/>
    <w:rsid w:val="00E24C8B"/>
    <w:rsid w:val="00E26080"/>
    <w:rsid w:val="00E32417"/>
    <w:rsid w:val="00E32F4D"/>
    <w:rsid w:val="00E45EDD"/>
    <w:rsid w:val="00E54380"/>
    <w:rsid w:val="00E54B74"/>
    <w:rsid w:val="00E560F5"/>
    <w:rsid w:val="00E603F5"/>
    <w:rsid w:val="00E62666"/>
    <w:rsid w:val="00E65058"/>
    <w:rsid w:val="00E66632"/>
    <w:rsid w:val="00E73B6A"/>
    <w:rsid w:val="00E76493"/>
    <w:rsid w:val="00E85C2A"/>
    <w:rsid w:val="00E91468"/>
    <w:rsid w:val="00E93FE8"/>
    <w:rsid w:val="00E9420C"/>
    <w:rsid w:val="00EA0DA3"/>
    <w:rsid w:val="00EA432A"/>
    <w:rsid w:val="00EA4447"/>
    <w:rsid w:val="00EB6055"/>
    <w:rsid w:val="00EC4065"/>
    <w:rsid w:val="00EC7AB2"/>
    <w:rsid w:val="00ED2062"/>
    <w:rsid w:val="00ED7FBB"/>
    <w:rsid w:val="00EE359D"/>
    <w:rsid w:val="00EE564D"/>
    <w:rsid w:val="00EE5853"/>
    <w:rsid w:val="00EF21B0"/>
    <w:rsid w:val="00EF34CB"/>
    <w:rsid w:val="00F0590F"/>
    <w:rsid w:val="00F06262"/>
    <w:rsid w:val="00F2001B"/>
    <w:rsid w:val="00F27677"/>
    <w:rsid w:val="00F335D6"/>
    <w:rsid w:val="00F42C80"/>
    <w:rsid w:val="00F50D29"/>
    <w:rsid w:val="00F52044"/>
    <w:rsid w:val="00F72A52"/>
    <w:rsid w:val="00F73B28"/>
    <w:rsid w:val="00F7407A"/>
    <w:rsid w:val="00F77B82"/>
    <w:rsid w:val="00F80976"/>
    <w:rsid w:val="00F82EE2"/>
    <w:rsid w:val="00F92444"/>
    <w:rsid w:val="00F96B73"/>
    <w:rsid w:val="00FA0446"/>
    <w:rsid w:val="00FA5EE6"/>
    <w:rsid w:val="00FB4265"/>
    <w:rsid w:val="00FD2D5A"/>
    <w:rsid w:val="00FD5BC1"/>
    <w:rsid w:val="00FE6246"/>
    <w:rsid w:val="00FF22E8"/>
    <w:rsid w:val="00FF7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6334"/>
    <w:pPr>
      <w:spacing w:before="240" w:after="440" w:line="360" w:lineRule="auto"/>
      <w:jc w:val="both"/>
    </w:pPr>
    <w:rPr>
      <w:rFonts w:ascii="Times New Roman" w:eastAsiaTheme="minorEastAsia" w:hAnsi="Times New Roman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96334"/>
    <w:pPr>
      <w:keepNext/>
      <w:keepLines/>
      <w:pageBreakBefore/>
      <w:numPr>
        <w:numId w:val="26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C2F06"/>
    <w:pPr>
      <w:keepNext/>
      <w:keepLines/>
      <w:pageBreakBefore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305C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709F"/>
    <w:pPr>
      <w:ind w:left="720"/>
      <w:contextualSpacing/>
    </w:pPr>
  </w:style>
  <w:style w:type="character" w:styleId="Zvraznn">
    <w:name w:val="Emphasis"/>
    <w:qFormat/>
    <w:rsid w:val="005A162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396334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C2F06"/>
    <w:rPr>
      <w:rFonts w:ascii="Garamond" w:eastAsiaTheme="majorEastAsia" w:hAnsi="Garamond" w:cstheme="majorBidi"/>
      <w:b/>
      <w:bCs/>
      <w:sz w:val="26"/>
      <w:szCs w:val="26"/>
      <w:lang w:eastAsia="cs-CZ"/>
    </w:rPr>
  </w:style>
  <w:style w:type="paragraph" w:styleId="Bezmezer">
    <w:name w:val="No Spacing"/>
    <w:uiPriority w:val="1"/>
    <w:qFormat/>
    <w:rsid w:val="00281612"/>
    <w:pPr>
      <w:pageBreakBefore/>
      <w:spacing w:after="0" w:line="240" w:lineRule="auto"/>
      <w:jc w:val="both"/>
    </w:pPr>
    <w:rPr>
      <w:rFonts w:ascii="Times New Roman" w:eastAsiaTheme="minorEastAsia" w:hAnsi="Times New Roman"/>
      <w:b/>
      <w:sz w:val="28"/>
      <w:lang w:eastAsia="cs-CZ"/>
    </w:rPr>
  </w:style>
  <w:style w:type="paragraph" w:customStyle="1" w:styleId="Default">
    <w:name w:val="Default"/>
    <w:rsid w:val="001E58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334F27"/>
  </w:style>
  <w:style w:type="character" w:customStyle="1" w:styleId="Nadpis3Char">
    <w:name w:val="Nadpis 3 Char"/>
    <w:basedOn w:val="Standardnpsmoodstavce"/>
    <w:link w:val="Nadpis3"/>
    <w:uiPriority w:val="9"/>
    <w:rsid w:val="009C305C"/>
    <w:rPr>
      <w:rFonts w:ascii="Times New Roman" w:eastAsiaTheme="majorEastAsia" w:hAnsi="Times New Roman" w:cstheme="majorBidi"/>
      <w:b/>
      <w:bCs/>
      <w:sz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C2F06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DC2F06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E32F4D"/>
    <w:pPr>
      <w:tabs>
        <w:tab w:val="right" w:leader="dot" w:pos="8493"/>
      </w:tabs>
      <w:spacing w:after="0"/>
      <w:jc w:val="left"/>
    </w:pPr>
    <w:rPr>
      <w:rFonts w:cs="Times New Roman"/>
      <w:b/>
      <w:bCs/>
      <w:noProof/>
      <w:szCs w:val="24"/>
    </w:rPr>
  </w:style>
  <w:style w:type="character" w:styleId="Hypertextovodkaz">
    <w:name w:val="Hyperlink"/>
    <w:basedOn w:val="Standardnpsmoodstavce"/>
    <w:uiPriority w:val="99"/>
    <w:unhideWhenUsed/>
    <w:rsid w:val="00DC2F0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F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F06"/>
    <w:rPr>
      <w:rFonts w:ascii="Tahoma" w:eastAsiaTheme="minorEastAsia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C2F06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DC2F06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DC2F06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DC2F06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DC2F06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DC2F06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DC2F06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24A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24A9E"/>
    <w:rPr>
      <w:rFonts w:ascii="Garamond" w:eastAsiaTheme="minorEastAsia" w:hAnsi="Garamond"/>
      <w:sz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24A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4A9E"/>
    <w:rPr>
      <w:rFonts w:ascii="Garamond" w:eastAsiaTheme="minorEastAsia" w:hAnsi="Garamond"/>
      <w:sz w:val="24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97BE5"/>
    <w:pPr>
      <w:spacing w:before="0"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97BE5"/>
    <w:rPr>
      <w:rFonts w:ascii="Times New Roman" w:eastAsiaTheme="minorEastAsia" w:hAnsi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97B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97BE5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97BE5"/>
    <w:rPr>
      <w:rFonts w:ascii="Times New Roman" w:eastAsiaTheme="minorEastAsia" w:hAnsi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97B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6334"/>
    <w:pPr>
      <w:spacing w:before="240" w:after="440" w:line="360" w:lineRule="auto"/>
      <w:jc w:val="both"/>
    </w:pPr>
    <w:rPr>
      <w:rFonts w:ascii="Times New Roman" w:eastAsiaTheme="minorEastAsia" w:hAnsi="Times New Roman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96334"/>
    <w:pPr>
      <w:keepNext/>
      <w:keepLines/>
      <w:pageBreakBefore/>
      <w:numPr>
        <w:numId w:val="7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C2F06"/>
    <w:pPr>
      <w:keepNext/>
      <w:keepLines/>
      <w:pageBreakBefore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2F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709F"/>
    <w:pPr>
      <w:ind w:left="720"/>
      <w:contextualSpacing/>
    </w:pPr>
  </w:style>
  <w:style w:type="character" w:styleId="Zvraznn">
    <w:name w:val="Emphasis"/>
    <w:qFormat/>
    <w:rsid w:val="005A162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396334"/>
    <w:rPr>
      <w:rFonts w:ascii="Garamond" w:eastAsiaTheme="majorEastAsia" w:hAnsi="Garamond" w:cstheme="majorBidi"/>
      <w:b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C2F06"/>
    <w:rPr>
      <w:rFonts w:ascii="Garamond" w:eastAsiaTheme="majorEastAsia" w:hAnsi="Garamond" w:cstheme="majorBidi"/>
      <w:b/>
      <w:bCs/>
      <w:sz w:val="26"/>
      <w:szCs w:val="26"/>
      <w:lang w:eastAsia="cs-CZ"/>
    </w:rPr>
  </w:style>
  <w:style w:type="paragraph" w:styleId="Bezmezer">
    <w:name w:val="No Spacing"/>
    <w:uiPriority w:val="1"/>
    <w:qFormat/>
    <w:rsid w:val="00281612"/>
    <w:pPr>
      <w:pageBreakBefore/>
      <w:spacing w:after="0" w:line="240" w:lineRule="auto"/>
      <w:jc w:val="both"/>
    </w:pPr>
    <w:rPr>
      <w:rFonts w:ascii="Times New Roman" w:eastAsiaTheme="minorEastAsia" w:hAnsi="Times New Roman"/>
      <w:b/>
      <w:sz w:val="28"/>
      <w:lang w:eastAsia="cs-CZ"/>
    </w:rPr>
  </w:style>
  <w:style w:type="paragraph" w:customStyle="1" w:styleId="Default">
    <w:name w:val="Default"/>
    <w:rsid w:val="001E58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334F27"/>
  </w:style>
  <w:style w:type="character" w:customStyle="1" w:styleId="Nadpis3Char">
    <w:name w:val="Nadpis 3 Char"/>
    <w:basedOn w:val="Standardnpsmoodstavce"/>
    <w:link w:val="Nadpis3"/>
    <w:uiPriority w:val="9"/>
    <w:rsid w:val="00DC2F06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C2F06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DC2F06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C2F06"/>
    <w:pPr>
      <w:spacing w:after="0"/>
      <w:jc w:val="left"/>
    </w:pPr>
    <w:rPr>
      <w:rFonts w:asciiTheme="minorHAnsi" w:hAnsiTheme="minorHAnsi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DC2F0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F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F06"/>
    <w:rPr>
      <w:rFonts w:ascii="Tahoma" w:eastAsiaTheme="minorEastAsia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C2F06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DC2F06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DC2F06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DC2F06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DC2F06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DC2F06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DC2F06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24A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24A9E"/>
    <w:rPr>
      <w:rFonts w:ascii="Garamond" w:eastAsiaTheme="minorEastAsia" w:hAnsi="Garamond"/>
      <w:sz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24A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4A9E"/>
    <w:rPr>
      <w:rFonts w:ascii="Garamond" w:eastAsiaTheme="minorEastAsia" w:hAnsi="Garamond"/>
      <w:sz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8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952AF-8D1A-43A6-AD61-00E12521A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47</Pages>
  <Words>11522</Words>
  <Characters>67984</Characters>
  <Application>Microsoft Office Word</Application>
  <DocSecurity>0</DocSecurity>
  <Lines>566</Lines>
  <Paragraphs>158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 Elizabeth</dc:creator>
  <cp:lastModifiedBy>Queen Elizabeth</cp:lastModifiedBy>
  <cp:revision>22</cp:revision>
  <dcterms:created xsi:type="dcterms:W3CDTF">2014-03-28T00:52:00Z</dcterms:created>
  <dcterms:modified xsi:type="dcterms:W3CDTF">2014-03-28T13:54:00Z</dcterms:modified>
</cp:coreProperties>
</file>