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318" w:type="dxa"/>
        <w:tblLayout w:type="fixed"/>
        <w:tblLook w:val="0000" w:firstRow="0" w:lastRow="0" w:firstColumn="0" w:lastColumn="0" w:noHBand="0" w:noVBand="0"/>
      </w:tblPr>
      <w:tblGrid>
        <w:gridCol w:w="9003"/>
      </w:tblGrid>
      <w:tr w:rsidR="00FD0178" w14:paraId="0F7B4216" w14:textId="77777777" w:rsidTr="00FD0178">
        <w:trPr>
          <w:trHeight w:val="3969"/>
        </w:trPr>
        <w:tc>
          <w:tcPr>
            <w:tcW w:w="9003" w:type="dxa"/>
          </w:tcPr>
          <w:p w14:paraId="6DCED138" w14:textId="77777777" w:rsidR="00FD0178" w:rsidRPr="00F05826" w:rsidRDefault="00FD0178" w:rsidP="003B1DAB">
            <w:pPr>
              <w:pStyle w:val="SPU-titulnylist1"/>
              <w:ind w:left="457"/>
            </w:pPr>
            <w:r w:rsidRPr="00F05826">
              <w:fldChar w:fldCharType="begin"/>
            </w:r>
            <w:r w:rsidRPr="00F05826">
              <w:instrText xml:space="preserve">   \* MERGEFORMAT </w:instrText>
            </w:r>
            <w:r w:rsidRPr="00F05826">
              <w:fldChar w:fldCharType="end"/>
            </w:r>
            <w:r w:rsidRPr="00F05826">
              <w:fldChar w:fldCharType="begin"/>
            </w:r>
            <w:r w:rsidRPr="00F05826">
              <w:instrText xml:space="preserve"> </w:instrText>
            </w:r>
            <w:r w:rsidRPr="00F05826">
              <w:fldChar w:fldCharType="begin"/>
            </w:r>
            <w:r w:rsidRPr="00F05826">
              <w:instrText xml:space="preserve"> </w:instrText>
            </w:r>
            <w:r w:rsidRPr="00F05826">
              <w:fldChar w:fldCharType="begin"/>
            </w:r>
            <w:r w:rsidRPr="00F05826">
              <w:instrText xml:space="preserve">  </w:instrText>
            </w:r>
            <w:r w:rsidRPr="00F05826">
              <w:fldChar w:fldCharType="end"/>
            </w:r>
            <w:r w:rsidRPr="00F05826">
              <w:instrText xml:space="preserve"> </w:instrText>
            </w:r>
            <w:r w:rsidRPr="00F05826">
              <w:fldChar w:fldCharType="end"/>
            </w:r>
            <w:r w:rsidRPr="00F05826">
              <w:instrText xml:space="preserve"> </w:instrText>
            </w:r>
            <w:r w:rsidRPr="00F05826">
              <w:fldChar w:fldCharType="end"/>
            </w:r>
            <w:r w:rsidRPr="00F05826">
              <w:t>Univerzita  Palackého  v  Olomouci</w:t>
            </w:r>
          </w:p>
          <w:p w14:paraId="323D3932" w14:textId="77777777" w:rsidR="00FD0178" w:rsidRPr="00F05826" w:rsidRDefault="00FD0178" w:rsidP="003B1DAB">
            <w:pPr>
              <w:pStyle w:val="SPU-titulnylist1"/>
              <w:ind w:left="457"/>
            </w:pPr>
            <w:r w:rsidRPr="00F05826">
              <w:t>Fakulta  zravotnických  věd</w:t>
            </w:r>
          </w:p>
          <w:p w14:paraId="71C803B6" w14:textId="0402678E" w:rsidR="00FD0178" w:rsidRPr="00FD0178" w:rsidRDefault="00FD0178" w:rsidP="00FD0178">
            <w:pPr>
              <w:pStyle w:val="SPU-titulnylist1"/>
              <w:ind w:left="457"/>
            </w:pPr>
            <w:r>
              <w:rPr>
                <w:caps w:val="0"/>
              </w:rPr>
              <w:t>Ú</w:t>
            </w:r>
            <w:r w:rsidRPr="00FD0178">
              <w:rPr>
                <w:caps w:val="0"/>
              </w:rPr>
              <w:t xml:space="preserve">stav </w:t>
            </w:r>
            <w:r w:rsidR="007C692B">
              <w:rPr>
                <w:caps w:val="0"/>
              </w:rPr>
              <w:t xml:space="preserve">klinické </w:t>
            </w:r>
            <w:r w:rsidR="007C692B" w:rsidRPr="007C692B">
              <w:rPr>
                <w:caps w:val="0"/>
                <w:lang w:val="cs-CZ"/>
              </w:rPr>
              <w:t>rehabilitace</w:t>
            </w:r>
          </w:p>
          <w:p w14:paraId="21434113" w14:textId="77777777" w:rsidR="00FD0178" w:rsidRDefault="00FD0178" w:rsidP="003B1DAB">
            <w:pPr>
              <w:pStyle w:val="SPU-titulnylist1"/>
              <w:ind w:left="457"/>
            </w:pPr>
          </w:p>
          <w:p w14:paraId="2C24355E" w14:textId="77777777" w:rsidR="00FD0178" w:rsidRDefault="00FD0178" w:rsidP="003B1DAB">
            <w:pPr>
              <w:pStyle w:val="SPU-titulnylist1"/>
              <w:ind w:left="457"/>
            </w:pPr>
          </w:p>
          <w:p w14:paraId="04202B39" w14:textId="77777777" w:rsidR="00FD0178" w:rsidRDefault="00FD0178" w:rsidP="003B1DAB">
            <w:pPr>
              <w:pStyle w:val="SPU-titulnylist1"/>
              <w:ind w:left="457"/>
            </w:pPr>
          </w:p>
          <w:p w14:paraId="6126D58A" w14:textId="77777777" w:rsidR="00FD0178" w:rsidRDefault="00FD0178" w:rsidP="003B1DAB">
            <w:pPr>
              <w:pStyle w:val="SPU-titulnylist1"/>
              <w:ind w:left="457"/>
            </w:pPr>
          </w:p>
          <w:p w14:paraId="29DAF2F0" w14:textId="6A2C847E" w:rsidR="00FD0178" w:rsidRPr="00FD0178" w:rsidRDefault="007C692B" w:rsidP="003B1DAB">
            <w:pPr>
              <w:pStyle w:val="SPU-titulnylist1"/>
              <w:ind w:left="457"/>
            </w:pPr>
            <w:r>
              <w:rPr>
                <w:caps w:val="0"/>
              </w:rPr>
              <w:t xml:space="preserve">Bc. </w:t>
            </w:r>
            <w:r w:rsidR="00FD0178" w:rsidRPr="00FD0178">
              <w:rPr>
                <w:caps w:val="0"/>
              </w:rPr>
              <w:t xml:space="preserve">Nikola </w:t>
            </w:r>
            <w:proofErr w:type="spellStart"/>
            <w:r w:rsidR="00FD0178">
              <w:rPr>
                <w:caps w:val="0"/>
              </w:rPr>
              <w:t>H</w:t>
            </w:r>
            <w:r w:rsidR="00FD0178" w:rsidRPr="00FD0178">
              <w:rPr>
                <w:caps w:val="0"/>
              </w:rPr>
              <w:t>äringová</w:t>
            </w:r>
            <w:proofErr w:type="spellEnd"/>
          </w:p>
          <w:p w14:paraId="4FA6B8EE" w14:textId="77777777" w:rsidR="00FD0178" w:rsidRDefault="00FD0178" w:rsidP="003B1DAB">
            <w:pPr>
              <w:pStyle w:val="SPU-titulnylist1"/>
              <w:ind w:left="457"/>
            </w:pPr>
          </w:p>
          <w:p w14:paraId="4A1150D6" w14:textId="77777777" w:rsidR="00FD0178" w:rsidRDefault="00FD0178" w:rsidP="003B1DAB">
            <w:pPr>
              <w:pStyle w:val="SPU-titulnylist1"/>
              <w:ind w:left="457"/>
            </w:pPr>
          </w:p>
          <w:p w14:paraId="1556FB6F" w14:textId="77777777" w:rsidR="00FD0178" w:rsidRDefault="00FD0178" w:rsidP="003B1DAB">
            <w:pPr>
              <w:pStyle w:val="SPU-titulnylist1"/>
              <w:ind w:left="457"/>
            </w:pPr>
          </w:p>
          <w:p w14:paraId="44F8950F" w14:textId="77777777" w:rsidR="00FD0178" w:rsidRPr="00F05826" w:rsidRDefault="00FD0178" w:rsidP="003B1DAB">
            <w:pPr>
              <w:pStyle w:val="SPU-titulnylist1"/>
              <w:ind w:left="457"/>
            </w:pPr>
          </w:p>
        </w:tc>
      </w:tr>
      <w:tr w:rsidR="00FD0178" w14:paraId="283473CC" w14:textId="77777777" w:rsidTr="00FD0178">
        <w:trPr>
          <w:trHeight w:val="3969"/>
        </w:trPr>
        <w:tc>
          <w:tcPr>
            <w:tcW w:w="9003" w:type="dxa"/>
          </w:tcPr>
          <w:p w14:paraId="09154476" w14:textId="69B74C99" w:rsidR="007C692B" w:rsidRPr="00AD72FA" w:rsidRDefault="00094824" w:rsidP="007C692B">
            <w:pPr>
              <w:jc w:val="center"/>
              <w:rPr>
                <w:b/>
                <w:sz w:val="32"/>
              </w:rPr>
            </w:pPr>
            <w:r>
              <w:rPr>
                <w:b/>
                <w:sz w:val="32"/>
              </w:rPr>
              <w:t>ELEKTROMYOGRAFICKÁ ANALÝZA SVALŮ RAMENNÍHO PLETENCE BĚHEM SHYBU</w:t>
            </w:r>
          </w:p>
          <w:p w14:paraId="336EF79B" w14:textId="2A52AADD" w:rsidR="00FD0178" w:rsidRPr="00857736" w:rsidRDefault="00FD0178" w:rsidP="00FD0178">
            <w:pPr>
              <w:pStyle w:val="SPU-titulnylist1"/>
            </w:pPr>
            <w:r>
              <w:rPr>
                <w:caps w:val="0"/>
              </w:rPr>
              <w:t xml:space="preserve">    </w:t>
            </w:r>
            <w:r w:rsidR="007C692B">
              <w:rPr>
                <w:caps w:val="0"/>
              </w:rPr>
              <w:t>Diplomová</w:t>
            </w:r>
            <w:r w:rsidRPr="00857736">
              <w:rPr>
                <w:caps w:val="0"/>
              </w:rPr>
              <w:t xml:space="preserve"> prác</w:t>
            </w:r>
            <w:r>
              <w:rPr>
                <w:caps w:val="0"/>
              </w:rPr>
              <w:t>e</w:t>
            </w:r>
          </w:p>
          <w:p w14:paraId="431DC422" w14:textId="77777777" w:rsidR="00FD0178" w:rsidRDefault="00FD0178" w:rsidP="00FD0178">
            <w:pPr>
              <w:pStyle w:val="SPU-titulnylist1"/>
            </w:pPr>
          </w:p>
          <w:p w14:paraId="67FA297C" w14:textId="77777777" w:rsidR="00FD0178" w:rsidRDefault="00FD0178" w:rsidP="00FD0178">
            <w:pPr>
              <w:pStyle w:val="SPU-titulnylist1"/>
            </w:pPr>
          </w:p>
          <w:p w14:paraId="031671C9" w14:textId="77777777" w:rsidR="00FD0178" w:rsidRDefault="00FD0178" w:rsidP="00FD0178">
            <w:pPr>
              <w:pStyle w:val="SPU-titulnylist1"/>
              <w:ind w:left="457"/>
            </w:pPr>
          </w:p>
          <w:p w14:paraId="0F17E98A" w14:textId="3E1B9A68" w:rsidR="00FD0178" w:rsidRDefault="00FD0178" w:rsidP="00FD0178">
            <w:pPr>
              <w:pStyle w:val="SPU-titulnylist1"/>
            </w:pPr>
            <w:r w:rsidRPr="00BE3B79">
              <w:rPr>
                <w:caps w:val="0"/>
                <w:lang w:val="cs-CZ"/>
              </w:rPr>
              <w:t>Vedoucí</w:t>
            </w:r>
            <w:r>
              <w:rPr>
                <w:caps w:val="0"/>
              </w:rPr>
              <w:t xml:space="preserve"> práce</w:t>
            </w:r>
            <w:r>
              <w:t xml:space="preserve">: </w:t>
            </w:r>
            <w:r>
              <w:rPr>
                <w:caps w:val="0"/>
              </w:rPr>
              <w:t xml:space="preserve">Mgr. Jana </w:t>
            </w:r>
            <w:r w:rsidR="007C692B">
              <w:rPr>
                <w:caps w:val="0"/>
              </w:rPr>
              <w:t>Slováková</w:t>
            </w:r>
          </w:p>
          <w:p w14:paraId="23670B7C" w14:textId="77777777" w:rsidR="00FD0178" w:rsidRDefault="00FD0178" w:rsidP="00FD0178">
            <w:pPr>
              <w:pStyle w:val="SPU-titulnylist1"/>
            </w:pPr>
          </w:p>
          <w:p w14:paraId="43304EF1" w14:textId="77777777" w:rsidR="00FD0178" w:rsidRDefault="00FD0178" w:rsidP="00FD0178">
            <w:pPr>
              <w:pStyle w:val="SPU-titulnylist1"/>
            </w:pPr>
          </w:p>
          <w:p w14:paraId="2F51448D" w14:textId="77777777" w:rsidR="00FD0178" w:rsidRDefault="00FD0178" w:rsidP="00FD0178">
            <w:pPr>
              <w:pStyle w:val="SPU-titulnylist1"/>
            </w:pPr>
          </w:p>
          <w:p w14:paraId="5BBF9642" w14:textId="77777777" w:rsidR="00FD0178" w:rsidRDefault="00FD0178" w:rsidP="00FD0178">
            <w:pPr>
              <w:pStyle w:val="SPU-titulnylist1"/>
            </w:pPr>
          </w:p>
          <w:p w14:paraId="5FF4554A" w14:textId="77777777" w:rsidR="00FD0178" w:rsidRDefault="00FD0178" w:rsidP="00FD0178">
            <w:pPr>
              <w:pStyle w:val="SPU-titulnylist1"/>
            </w:pPr>
          </w:p>
          <w:p w14:paraId="3B78E6A1" w14:textId="4FDF1A18" w:rsidR="00FD0178" w:rsidRPr="009669B1" w:rsidRDefault="00FD0178" w:rsidP="00FD0178">
            <w:pPr>
              <w:pStyle w:val="SPU-titulnylist1"/>
            </w:pPr>
            <w:r>
              <w:t>O</w:t>
            </w:r>
            <w:r>
              <w:rPr>
                <w:caps w:val="0"/>
              </w:rPr>
              <w:t xml:space="preserve">lomouc </w:t>
            </w:r>
            <w:r>
              <w:t>202</w:t>
            </w:r>
            <w:r w:rsidR="00094824">
              <w:t>2</w:t>
            </w:r>
          </w:p>
        </w:tc>
      </w:tr>
    </w:tbl>
    <w:p w14:paraId="7F4B339F" w14:textId="77777777" w:rsidR="007D6006" w:rsidRDefault="007D6006" w:rsidP="00F474CA">
      <w:pPr>
        <w:pStyle w:val="ZPNormalnyText"/>
        <w:sectPr w:rsidR="007D6006" w:rsidSect="009766D8">
          <w:headerReference w:type="default" r:id="rId8"/>
          <w:pgSz w:w="11906" w:h="16838"/>
          <w:pgMar w:top="1418" w:right="1134" w:bottom="1418" w:left="1701" w:header="567" w:footer="0" w:gutter="0"/>
          <w:pgNumType w:start="1"/>
          <w:cols w:space="708"/>
        </w:sectPr>
      </w:pPr>
    </w:p>
    <w:p w14:paraId="030844CA" w14:textId="77777777" w:rsidR="00DF68AC" w:rsidRPr="0007460E" w:rsidRDefault="0007460E" w:rsidP="0007460E">
      <w:pPr>
        <w:spacing w:after="240"/>
        <w:rPr>
          <w:b/>
          <w:caps/>
          <w:sz w:val="32"/>
          <w:szCs w:val="32"/>
        </w:rPr>
      </w:pPr>
      <w:r w:rsidRPr="0007460E">
        <w:rPr>
          <w:b/>
          <w:caps/>
          <w:sz w:val="32"/>
          <w:szCs w:val="32"/>
        </w:rPr>
        <w:lastRenderedPageBreak/>
        <w:t>Ano</w:t>
      </w:r>
      <w:r w:rsidR="003812AB">
        <w:rPr>
          <w:b/>
          <w:caps/>
          <w:sz w:val="32"/>
          <w:szCs w:val="32"/>
        </w:rPr>
        <w:t>tace</w:t>
      </w:r>
    </w:p>
    <w:p w14:paraId="6F43ADC1" w14:textId="04EF27CA" w:rsidR="0007460E" w:rsidRPr="0007460E" w:rsidRDefault="0007460E" w:rsidP="004037D1">
      <w:pPr>
        <w:spacing w:after="240"/>
      </w:pPr>
      <w:r>
        <w:rPr>
          <w:b/>
        </w:rPr>
        <w:t>Typ záv</w:t>
      </w:r>
      <w:r w:rsidR="00CB112E">
        <w:rPr>
          <w:b/>
        </w:rPr>
        <w:t>ěrečné</w:t>
      </w:r>
      <w:r>
        <w:rPr>
          <w:b/>
        </w:rPr>
        <w:t xml:space="preserve"> práce:</w:t>
      </w:r>
      <w:r>
        <w:t xml:space="preserve"> </w:t>
      </w:r>
      <w:r w:rsidR="00094824">
        <w:t>Diplomová</w:t>
      </w:r>
      <w:r>
        <w:t xml:space="preserve"> prác</w:t>
      </w:r>
      <w:r w:rsidR="00CB112E">
        <w:t>e</w:t>
      </w:r>
    </w:p>
    <w:p w14:paraId="126DC40C" w14:textId="50EE1BDA" w:rsidR="0007460E" w:rsidRPr="0007460E" w:rsidRDefault="0007460E" w:rsidP="004037D1">
      <w:pPr>
        <w:spacing w:after="240"/>
      </w:pPr>
      <w:r>
        <w:rPr>
          <w:b/>
        </w:rPr>
        <w:t>Náz</w:t>
      </w:r>
      <w:r w:rsidR="00CB112E">
        <w:rPr>
          <w:b/>
        </w:rPr>
        <w:t>ev</w:t>
      </w:r>
      <w:r>
        <w:rPr>
          <w:b/>
        </w:rPr>
        <w:t xml:space="preserve"> práce:</w:t>
      </w:r>
      <w:r>
        <w:t xml:space="preserve"> </w:t>
      </w:r>
      <w:r w:rsidR="00094824" w:rsidRPr="00094824">
        <w:rPr>
          <w:bCs/>
          <w:szCs w:val="21"/>
        </w:rPr>
        <w:t>Elektromyografická analýza svalů ramenního pletence během shybu</w:t>
      </w:r>
    </w:p>
    <w:p w14:paraId="60BF3315" w14:textId="77777777" w:rsidR="00094824" w:rsidRDefault="0007460E" w:rsidP="00094824">
      <w:pPr>
        <w:spacing w:after="240" w:line="240" w:lineRule="auto"/>
      </w:pPr>
      <w:r>
        <w:rPr>
          <w:b/>
        </w:rPr>
        <w:t>Náz</w:t>
      </w:r>
      <w:r w:rsidR="00CB112E">
        <w:rPr>
          <w:b/>
        </w:rPr>
        <w:t>ev</w:t>
      </w:r>
      <w:r>
        <w:rPr>
          <w:b/>
        </w:rPr>
        <w:t xml:space="preserve"> práce v AJ:</w:t>
      </w:r>
      <w:r w:rsidR="00F06737">
        <w:t xml:space="preserve"> </w:t>
      </w:r>
      <w:proofErr w:type="spellStart"/>
      <w:r w:rsidR="00094824">
        <w:t>Electromyographic</w:t>
      </w:r>
      <w:proofErr w:type="spellEnd"/>
      <w:r w:rsidR="00094824">
        <w:t xml:space="preserve"> </w:t>
      </w:r>
      <w:proofErr w:type="spellStart"/>
      <w:r w:rsidR="00094824">
        <w:t>analysis</w:t>
      </w:r>
      <w:proofErr w:type="spellEnd"/>
      <w:r w:rsidR="00094824">
        <w:t xml:space="preserve"> </w:t>
      </w:r>
      <w:proofErr w:type="spellStart"/>
      <w:r w:rsidR="00094824">
        <w:t>of</w:t>
      </w:r>
      <w:proofErr w:type="spellEnd"/>
      <w:r w:rsidR="00094824">
        <w:t xml:space="preserve"> </w:t>
      </w:r>
      <w:proofErr w:type="spellStart"/>
      <w:r w:rsidR="00094824">
        <w:t>shoulder</w:t>
      </w:r>
      <w:proofErr w:type="spellEnd"/>
      <w:r w:rsidR="00094824">
        <w:t xml:space="preserve"> </w:t>
      </w:r>
      <w:proofErr w:type="spellStart"/>
      <w:r w:rsidR="00094824">
        <w:t>gridle</w:t>
      </w:r>
      <w:proofErr w:type="spellEnd"/>
      <w:r w:rsidR="00094824">
        <w:t xml:space="preserve"> </w:t>
      </w:r>
      <w:proofErr w:type="spellStart"/>
      <w:r w:rsidR="00094824">
        <w:t>muscles</w:t>
      </w:r>
      <w:proofErr w:type="spellEnd"/>
      <w:r w:rsidR="00094824">
        <w:t xml:space="preserve"> </w:t>
      </w:r>
      <w:proofErr w:type="spellStart"/>
      <w:r w:rsidR="00094824">
        <w:t>during</w:t>
      </w:r>
      <w:proofErr w:type="spellEnd"/>
      <w:r w:rsidR="00094824">
        <w:t xml:space="preserve"> </w:t>
      </w:r>
    </w:p>
    <w:p w14:paraId="1806BF60" w14:textId="2F5FDB0A" w:rsidR="0007460E" w:rsidRPr="0007460E" w:rsidRDefault="00094824" w:rsidP="00094824">
      <w:pPr>
        <w:spacing w:after="240" w:line="240" w:lineRule="auto"/>
        <w:ind w:left="2268" w:firstLine="0"/>
      </w:pPr>
      <w:r>
        <w:t xml:space="preserve">    </w:t>
      </w:r>
      <w:proofErr w:type="spellStart"/>
      <w:r>
        <w:t>pull</w:t>
      </w:r>
      <w:proofErr w:type="spellEnd"/>
      <w:r>
        <w:t xml:space="preserve">-up </w:t>
      </w:r>
      <w:proofErr w:type="spellStart"/>
      <w:r>
        <w:t>variations</w:t>
      </w:r>
      <w:proofErr w:type="spellEnd"/>
      <w:r>
        <w:t xml:space="preserve"> </w:t>
      </w:r>
    </w:p>
    <w:p w14:paraId="55E8967F" w14:textId="4F8A7D38" w:rsidR="0007460E" w:rsidRPr="00CB112E" w:rsidRDefault="0007460E" w:rsidP="004037D1">
      <w:pPr>
        <w:spacing w:after="240"/>
        <w:rPr>
          <w:b/>
        </w:rPr>
      </w:pPr>
      <w:r>
        <w:rPr>
          <w:b/>
        </w:rPr>
        <w:t>D</w:t>
      </w:r>
      <w:r w:rsidR="00CB112E">
        <w:rPr>
          <w:b/>
        </w:rPr>
        <w:t>a</w:t>
      </w:r>
      <w:r>
        <w:rPr>
          <w:b/>
        </w:rPr>
        <w:t>tum zad</w:t>
      </w:r>
      <w:r w:rsidR="00CB112E">
        <w:rPr>
          <w:b/>
        </w:rPr>
        <w:t>ání</w:t>
      </w:r>
      <w:r>
        <w:rPr>
          <w:b/>
        </w:rPr>
        <w:t>:</w:t>
      </w:r>
      <w:r>
        <w:t xml:space="preserve"> </w:t>
      </w:r>
      <w:r w:rsidR="009C30DD">
        <w:t>2021-01-31</w:t>
      </w:r>
    </w:p>
    <w:p w14:paraId="56E2710F" w14:textId="6E5BEEF5" w:rsidR="0007460E" w:rsidRPr="0007460E" w:rsidRDefault="0007460E" w:rsidP="004037D1">
      <w:pPr>
        <w:spacing w:after="240"/>
      </w:pPr>
      <w:r>
        <w:rPr>
          <w:b/>
        </w:rPr>
        <w:t>D</w:t>
      </w:r>
      <w:r w:rsidR="00CB112E">
        <w:rPr>
          <w:b/>
        </w:rPr>
        <w:t>a</w:t>
      </w:r>
      <w:r>
        <w:rPr>
          <w:b/>
        </w:rPr>
        <w:t>tum od</w:t>
      </w:r>
      <w:r w:rsidR="00CB112E">
        <w:rPr>
          <w:b/>
        </w:rPr>
        <w:t>evzdání</w:t>
      </w:r>
      <w:r>
        <w:rPr>
          <w:b/>
        </w:rPr>
        <w:t>:</w:t>
      </w:r>
      <w:r>
        <w:t xml:space="preserve"> </w:t>
      </w:r>
      <w:r w:rsidR="00241DF1">
        <w:t>20</w:t>
      </w:r>
      <w:r w:rsidR="00187600">
        <w:t>2</w:t>
      </w:r>
      <w:r w:rsidR="00BE3B79">
        <w:t>2</w:t>
      </w:r>
      <w:r w:rsidR="00241DF1">
        <w:t>-0</w:t>
      </w:r>
      <w:r w:rsidR="00BE3B79">
        <w:t>5</w:t>
      </w:r>
      <w:r w:rsidR="00241DF1">
        <w:t>-</w:t>
      </w:r>
      <w:r w:rsidR="00BE3B79">
        <w:t>20</w:t>
      </w:r>
    </w:p>
    <w:p w14:paraId="48182E01" w14:textId="5FC59A02" w:rsidR="0007460E" w:rsidRPr="004037D1" w:rsidRDefault="0007460E" w:rsidP="004037D1">
      <w:pPr>
        <w:ind w:left="567" w:firstLine="0"/>
      </w:pPr>
      <w:r>
        <w:rPr>
          <w:b/>
        </w:rPr>
        <w:t>Vysoká škola, fakulta, ústav:</w:t>
      </w:r>
      <w:r>
        <w:t xml:space="preserve"> Univerzita Palackého</w:t>
      </w:r>
      <w:r w:rsidR="000A760A">
        <w:t xml:space="preserve"> v </w:t>
      </w:r>
      <w:r>
        <w:t>Olomouci</w:t>
      </w:r>
      <w:r w:rsidR="00755C5F">
        <w:t xml:space="preserve">, </w:t>
      </w:r>
      <w:r>
        <w:t>Fakulta zdravotnických věd</w:t>
      </w:r>
      <w:r w:rsidR="00755C5F">
        <w:t>,</w:t>
      </w:r>
      <w:r w:rsidR="00780630">
        <w:t xml:space="preserve"> </w:t>
      </w:r>
      <w:r>
        <w:t xml:space="preserve">Ústav </w:t>
      </w:r>
      <w:r w:rsidR="00BE3B79">
        <w:t>klinické rehabilitace</w:t>
      </w:r>
    </w:p>
    <w:p w14:paraId="62A9C93B" w14:textId="5C49B0B8" w:rsidR="0007460E" w:rsidRPr="0007460E" w:rsidRDefault="0007460E" w:rsidP="004037D1">
      <w:pPr>
        <w:spacing w:after="240"/>
      </w:pPr>
      <w:r>
        <w:rPr>
          <w:b/>
        </w:rPr>
        <w:t>Autor práce:</w:t>
      </w:r>
      <w:r>
        <w:t xml:space="preserve"> </w:t>
      </w:r>
      <w:r w:rsidR="00BE3B79">
        <w:t xml:space="preserve">Bc. </w:t>
      </w:r>
      <w:r w:rsidR="00CB112E">
        <w:t xml:space="preserve">Nikola </w:t>
      </w:r>
      <w:proofErr w:type="spellStart"/>
      <w:r w:rsidR="00CB112E">
        <w:t>Häringová</w:t>
      </w:r>
      <w:proofErr w:type="spellEnd"/>
    </w:p>
    <w:p w14:paraId="2699D9B7" w14:textId="56BF442B" w:rsidR="0007460E" w:rsidRPr="0007460E" w:rsidRDefault="0007460E" w:rsidP="004037D1">
      <w:pPr>
        <w:spacing w:after="240"/>
      </w:pPr>
      <w:r>
        <w:rPr>
          <w:b/>
        </w:rPr>
        <w:t>Ved</w:t>
      </w:r>
      <w:r w:rsidR="00CB112E">
        <w:rPr>
          <w:b/>
        </w:rPr>
        <w:t>oucí</w:t>
      </w:r>
      <w:r>
        <w:rPr>
          <w:b/>
        </w:rPr>
        <w:t xml:space="preserve"> práce:</w:t>
      </w:r>
      <w:r>
        <w:t xml:space="preserve"> </w:t>
      </w:r>
      <w:r w:rsidR="00CB112E">
        <w:t xml:space="preserve">Mgr. Jana </w:t>
      </w:r>
      <w:r w:rsidR="006C3D8E">
        <w:t>Slováková</w:t>
      </w:r>
    </w:p>
    <w:p w14:paraId="77420FED" w14:textId="52D31AFA" w:rsidR="0007460E" w:rsidRPr="0007460E" w:rsidRDefault="0007460E" w:rsidP="004037D1">
      <w:pPr>
        <w:spacing w:after="240"/>
      </w:pPr>
      <w:r>
        <w:rPr>
          <w:b/>
        </w:rPr>
        <w:t>Oponent práce:</w:t>
      </w:r>
      <w:r>
        <w:t xml:space="preserve"> </w:t>
      </w:r>
      <w:r w:rsidR="000B2F81">
        <w:t xml:space="preserve">Mgr. </w:t>
      </w:r>
      <w:r w:rsidR="00BE3B79">
        <w:t>Marek Tomsa</w:t>
      </w:r>
    </w:p>
    <w:p w14:paraId="262ECF10" w14:textId="77777777" w:rsidR="00640C6E" w:rsidRDefault="00780630" w:rsidP="00640C6E">
      <w:pPr>
        <w:spacing w:after="240" w:line="276" w:lineRule="auto"/>
        <w:ind w:left="567" w:firstLine="0"/>
        <w:rPr>
          <w:b/>
          <w:bCs/>
        </w:rPr>
      </w:pPr>
      <w:r w:rsidRPr="00780630">
        <w:rPr>
          <w:b/>
          <w:bCs/>
        </w:rPr>
        <w:t>Abstrakt v ČJ:</w:t>
      </w:r>
      <w:r w:rsidR="00241DF1" w:rsidRPr="00241DF1">
        <w:rPr>
          <w:b/>
          <w:bCs/>
        </w:rPr>
        <w:t xml:space="preserve"> </w:t>
      </w:r>
    </w:p>
    <w:p w14:paraId="582C31FB" w14:textId="6C94C7AD" w:rsidR="009D5919" w:rsidRDefault="00640C6E" w:rsidP="009D5919">
      <w:pPr>
        <w:spacing w:after="240"/>
        <w:ind w:left="567" w:firstLine="0"/>
        <w:contextualSpacing/>
      </w:pPr>
      <w:r>
        <w:rPr>
          <w:b/>
          <w:bCs/>
        </w:rPr>
        <w:t xml:space="preserve">Úvod: </w:t>
      </w:r>
      <w:proofErr w:type="spellStart"/>
      <w:r w:rsidR="0042732B">
        <w:t>CrossFit</w:t>
      </w:r>
      <w:proofErr w:type="spellEnd"/>
      <w:r w:rsidR="0042732B">
        <w:t xml:space="preserve"> je jedním z nejpopulárnějších tréninkových programů. Bohužel je</w:t>
      </w:r>
      <w:r w:rsidR="00D54F13">
        <w:t xml:space="preserve"> </w:t>
      </w:r>
      <w:r w:rsidR="0042732B">
        <w:t xml:space="preserve">známý pro častý výskyt zranění. Nejčastěji dochází k poranění ramene, jelikož obsahuje hodně tzv. </w:t>
      </w:r>
      <w:proofErr w:type="spellStart"/>
      <w:r w:rsidR="0042732B">
        <w:t>overhead</w:t>
      </w:r>
      <w:proofErr w:type="spellEnd"/>
      <w:r w:rsidR="0042732B">
        <w:t xml:space="preserve"> cviků. </w:t>
      </w:r>
      <w:r w:rsidR="009A7B14">
        <w:t>T</w:t>
      </w:r>
      <w:r w:rsidR="009A7B14" w:rsidRPr="00E43C8F">
        <w:t>rénink</w:t>
      </w:r>
      <w:r w:rsidR="009A7B14">
        <w:t xml:space="preserve"> se často</w:t>
      </w:r>
      <w:r w:rsidR="009A7B14" w:rsidRPr="00E43C8F">
        <w:t xml:space="preserve"> provád</w:t>
      </w:r>
      <w:r w:rsidR="009A7B14">
        <w:t>í</w:t>
      </w:r>
      <w:r w:rsidR="009A7B14" w:rsidRPr="00E43C8F">
        <w:t xml:space="preserve"> v rychlých, po sobě jdoucích opakováních s omezeným nebo žádným časem na zotavení mezi sériemi</w:t>
      </w:r>
      <w:r w:rsidR="009A7B14">
        <w:t>. A to bývá dalším faktorem, kter</w:t>
      </w:r>
      <w:r w:rsidR="00D54F13">
        <w:t>ý</w:t>
      </w:r>
      <w:r w:rsidR="009A7B14">
        <w:t xml:space="preserve"> přispívá ke zranění, jelikož je těžké v tomto režimu udržet kvalitní techniku potře</w:t>
      </w:r>
      <w:r w:rsidR="00ED26F0">
        <w:t>b</w:t>
      </w:r>
      <w:r w:rsidR="009A7B14">
        <w:t xml:space="preserve">nou pro technicky náročné cviky. </w:t>
      </w:r>
    </w:p>
    <w:p w14:paraId="6764A3E3" w14:textId="0B9DE28C" w:rsidR="009D5919" w:rsidRDefault="00640C6E" w:rsidP="009D5919">
      <w:pPr>
        <w:spacing w:after="240"/>
        <w:ind w:left="567" w:firstLine="0"/>
        <w:contextualSpacing/>
      </w:pPr>
      <w:r>
        <w:rPr>
          <w:b/>
          <w:bCs/>
        </w:rPr>
        <w:t>Cíl:</w:t>
      </w:r>
      <w:r>
        <w:t xml:space="preserve"> </w:t>
      </w:r>
      <w:r w:rsidR="009A7B14">
        <w:t xml:space="preserve">Tato práce má za cíl zjistit rozdíly mezi striktním, </w:t>
      </w:r>
      <w:proofErr w:type="spellStart"/>
      <w:r w:rsidR="009A7B14">
        <w:t>kipovaným</w:t>
      </w:r>
      <w:proofErr w:type="spellEnd"/>
      <w:r w:rsidR="009A7B14">
        <w:t xml:space="preserve"> a </w:t>
      </w:r>
      <w:r w:rsidR="00ED26F0">
        <w:t>„</w:t>
      </w:r>
      <w:proofErr w:type="spellStart"/>
      <w:r w:rsidR="009A7B14">
        <w:t>butterfly</w:t>
      </w:r>
      <w:proofErr w:type="spellEnd"/>
      <w:r w:rsidR="00ED26F0">
        <w:t>“</w:t>
      </w:r>
      <w:r w:rsidR="009A7B14">
        <w:t xml:space="preserve"> shybem, jelikož se jedn</w:t>
      </w:r>
      <w:r w:rsidR="00D06D6E">
        <w:t>á</w:t>
      </w:r>
      <w:r w:rsidR="009A7B14">
        <w:t xml:space="preserve"> o jeden z </w:t>
      </w:r>
      <w:r w:rsidR="005C2CD7">
        <w:t>„</w:t>
      </w:r>
      <w:proofErr w:type="spellStart"/>
      <w:r w:rsidR="009A7B14">
        <w:t>overhead</w:t>
      </w:r>
      <w:proofErr w:type="spellEnd"/>
      <w:r w:rsidR="005C2CD7">
        <w:t>“</w:t>
      </w:r>
      <w:r w:rsidR="009A7B14">
        <w:t xml:space="preserve"> cviků. </w:t>
      </w:r>
      <w:r w:rsidR="00D06D6E">
        <w:t xml:space="preserve">Z naměřených dat pak zjistit aktivitu zapojených svalů a </w:t>
      </w:r>
      <w:r w:rsidR="00ED26F0">
        <w:t xml:space="preserve">posoudit </w:t>
      </w:r>
      <w:r w:rsidR="00D06D6E">
        <w:t xml:space="preserve">případný vztah s bolestí ramene. </w:t>
      </w:r>
    </w:p>
    <w:p w14:paraId="07EB5E57" w14:textId="6F15D8F0" w:rsidR="00640C6E" w:rsidRDefault="00640C6E" w:rsidP="009D5919">
      <w:pPr>
        <w:spacing w:after="240"/>
        <w:ind w:left="567" w:firstLine="0"/>
        <w:contextualSpacing/>
      </w:pPr>
      <w:r>
        <w:rPr>
          <w:b/>
          <w:bCs/>
        </w:rPr>
        <w:t xml:space="preserve">Metodika: </w:t>
      </w:r>
      <w:r w:rsidR="000A2B49">
        <w:t xml:space="preserve">Měření se zúčastnilo 25 probandů. Jednalo se o zdravé jedince, kteří neměli problém s vykonáním aspoň dvou ze tří variant shybů. Předmětem měření byly tři varianty shybu. Striktní, </w:t>
      </w:r>
      <w:proofErr w:type="spellStart"/>
      <w:r w:rsidR="000A2B49">
        <w:t>kipovaný</w:t>
      </w:r>
      <w:proofErr w:type="spellEnd"/>
      <w:r w:rsidR="000A2B49">
        <w:t xml:space="preserve"> a „</w:t>
      </w:r>
      <w:proofErr w:type="spellStart"/>
      <w:r w:rsidR="000A2B49">
        <w:t>butterfly</w:t>
      </w:r>
      <w:proofErr w:type="spellEnd"/>
      <w:r w:rsidR="000A2B49">
        <w:t xml:space="preserve">“ shyb. Sledované svaly </w:t>
      </w:r>
      <w:r w:rsidR="006E09FA">
        <w:t xml:space="preserve">byly </w:t>
      </w:r>
      <w:r w:rsidR="000A2B49">
        <w:t xml:space="preserve">m. </w:t>
      </w:r>
      <w:proofErr w:type="spellStart"/>
      <w:r w:rsidR="000A2B49">
        <w:t>serratus</w:t>
      </w:r>
      <w:proofErr w:type="spellEnd"/>
      <w:r w:rsidR="000A2B49">
        <w:t xml:space="preserve"> </w:t>
      </w:r>
      <w:proofErr w:type="spellStart"/>
      <w:r w:rsidR="000A2B49">
        <w:t>anterior</w:t>
      </w:r>
      <w:proofErr w:type="spellEnd"/>
      <w:r w:rsidR="006E09FA">
        <w:t xml:space="preserve">, m. </w:t>
      </w:r>
      <w:proofErr w:type="spellStart"/>
      <w:r w:rsidR="006E09FA">
        <w:t>pectoralis</w:t>
      </w:r>
      <w:proofErr w:type="spellEnd"/>
      <w:r w:rsidR="006E09FA">
        <w:t xml:space="preserve"> major, m. </w:t>
      </w:r>
      <w:proofErr w:type="spellStart"/>
      <w:r w:rsidR="006E09FA">
        <w:t>deltoideus</w:t>
      </w:r>
      <w:proofErr w:type="spellEnd"/>
      <w:r w:rsidR="006E09FA">
        <w:t xml:space="preserve"> a m. </w:t>
      </w:r>
      <w:proofErr w:type="spellStart"/>
      <w:r w:rsidR="006E09FA">
        <w:t>trapezius</w:t>
      </w:r>
      <w:proofErr w:type="spellEnd"/>
      <w:r w:rsidR="006E09FA">
        <w:t xml:space="preserve"> (</w:t>
      </w:r>
      <w:proofErr w:type="spellStart"/>
      <w:r w:rsidR="006E09FA">
        <w:t>pars</w:t>
      </w:r>
      <w:proofErr w:type="spellEnd"/>
      <w:r w:rsidR="006E09FA">
        <w:t xml:space="preserve"> </w:t>
      </w:r>
      <w:proofErr w:type="spellStart"/>
      <w:r w:rsidR="006E09FA">
        <w:t>descendens</w:t>
      </w:r>
      <w:proofErr w:type="spellEnd"/>
      <w:r w:rsidR="006E09FA">
        <w:t>)</w:t>
      </w:r>
      <w:r w:rsidR="000A2B49">
        <w:t>.</w:t>
      </w:r>
      <w:r w:rsidR="006E09FA">
        <w:t xml:space="preserve"> </w:t>
      </w:r>
      <w:r w:rsidR="000A2B49">
        <w:t>Byla hodnocena míra zapojení jednotlivých svalů během tří variant shybů pomocí povrchové elektromyografie.</w:t>
      </w:r>
    </w:p>
    <w:p w14:paraId="7E023F21" w14:textId="77777777" w:rsidR="009D5919" w:rsidRDefault="006E09FA" w:rsidP="009D5919">
      <w:pPr>
        <w:spacing w:after="240"/>
        <w:ind w:left="567" w:firstLine="0"/>
        <w:contextualSpacing/>
      </w:pPr>
      <w:r>
        <w:rPr>
          <w:b/>
          <w:bCs/>
        </w:rPr>
        <w:lastRenderedPageBreak/>
        <w:t>Výsledky:</w:t>
      </w:r>
      <w:r>
        <w:t xml:space="preserve"> Během </w:t>
      </w:r>
      <w:proofErr w:type="spellStart"/>
      <w:r>
        <w:t>kipovaného</w:t>
      </w:r>
      <w:proofErr w:type="spellEnd"/>
      <w:r>
        <w:t xml:space="preserve"> a „</w:t>
      </w:r>
      <w:proofErr w:type="spellStart"/>
      <w:r>
        <w:t>butterfly</w:t>
      </w:r>
      <w:proofErr w:type="spellEnd"/>
      <w:r>
        <w:t>“ shybu byla svalová aktivita vyšší než u striktního shybu. „</w:t>
      </w:r>
      <w:proofErr w:type="spellStart"/>
      <w:r>
        <w:t>Butterfly</w:t>
      </w:r>
      <w:proofErr w:type="spellEnd"/>
      <w:r>
        <w:t xml:space="preserve">“ shyb vykazoval největší svalovou aktivitu ve všech měřených svalech. Největší svalová aktivita byla zaznamenána </w:t>
      </w:r>
      <w:r w:rsidR="006314D2">
        <w:t xml:space="preserve">u m. </w:t>
      </w:r>
      <w:proofErr w:type="spellStart"/>
      <w:r w:rsidR="006314D2">
        <w:t>trapezius</w:t>
      </w:r>
      <w:proofErr w:type="spellEnd"/>
      <w:r w:rsidR="006314D2">
        <w:t xml:space="preserve"> během všech variant shybu. Nejnižší aktivita se projevila u m. </w:t>
      </w:r>
      <w:proofErr w:type="spellStart"/>
      <w:r w:rsidR="006314D2">
        <w:t>serratus</w:t>
      </w:r>
      <w:proofErr w:type="spellEnd"/>
      <w:r w:rsidR="006314D2">
        <w:t xml:space="preserve"> </w:t>
      </w:r>
      <w:proofErr w:type="spellStart"/>
      <w:r w:rsidR="006314D2">
        <w:t>anterior</w:t>
      </w:r>
      <w:proofErr w:type="spellEnd"/>
      <w:r w:rsidR="006314D2">
        <w:t xml:space="preserve">, také během každé varianty shybu. </w:t>
      </w:r>
    </w:p>
    <w:p w14:paraId="666FF3DE" w14:textId="47BECE6E" w:rsidR="00265D3E" w:rsidRPr="000A2B49" w:rsidRDefault="00265D3E" w:rsidP="009D5919">
      <w:pPr>
        <w:spacing w:after="240"/>
        <w:ind w:left="567" w:firstLine="0"/>
        <w:contextualSpacing/>
      </w:pPr>
      <w:r>
        <w:rPr>
          <w:b/>
          <w:bCs/>
        </w:rPr>
        <w:t>Závěr:</w:t>
      </w:r>
      <w:r>
        <w:t xml:space="preserve"> Z našeho měření vyplývá, že </w:t>
      </w:r>
      <w:proofErr w:type="spellStart"/>
      <w:r>
        <w:t>kipovaný</w:t>
      </w:r>
      <w:proofErr w:type="spellEnd"/>
      <w:r>
        <w:t xml:space="preserve"> a „</w:t>
      </w:r>
      <w:proofErr w:type="spellStart"/>
      <w:r>
        <w:t>butterfly</w:t>
      </w:r>
      <w:proofErr w:type="spellEnd"/>
      <w:r>
        <w:t>“ shyb jsou náročnější než striktní shyb. Byla vypozorována svalová dysbalance</w:t>
      </w:r>
      <w:r w:rsidR="009D5919">
        <w:t xml:space="preserve"> mezi m. </w:t>
      </w:r>
      <w:proofErr w:type="spellStart"/>
      <w:r w:rsidR="009D5919">
        <w:t>serratus</w:t>
      </w:r>
      <w:proofErr w:type="spellEnd"/>
      <w:r w:rsidR="009D5919">
        <w:t xml:space="preserve"> </w:t>
      </w:r>
      <w:proofErr w:type="spellStart"/>
      <w:r w:rsidR="009D5919">
        <w:t>anterior</w:t>
      </w:r>
      <w:proofErr w:type="spellEnd"/>
      <w:r w:rsidR="009D5919">
        <w:t xml:space="preserve"> a m. </w:t>
      </w:r>
      <w:proofErr w:type="spellStart"/>
      <w:r w:rsidR="009D5919">
        <w:t>trapezius</w:t>
      </w:r>
      <w:proofErr w:type="spellEnd"/>
      <w:r w:rsidR="009D5919">
        <w:t>, kteří se podílí na zevní rotaci lopatky.</w:t>
      </w:r>
    </w:p>
    <w:p w14:paraId="04EAB1A6" w14:textId="77777777" w:rsidR="009D5919" w:rsidRDefault="009D5919" w:rsidP="006314D2">
      <w:pPr>
        <w:spacing w:after="240" w:line="240" w:lineRule="auto"/>
        <w:rPr>
          <w:b/>
          <w:bCs/>
        </w:rPr>
      </w:pPr>
    </w:p>
    <w:p w14:paraId="130386AC" w14:textId="762502D6" w:rsidR="00F33F48" w:rsidRDefault="00241DF1" w:rsidP="006314D2">
      <w:pPr>
        <w:spacing w:after="240" w:line="240" w:lineRule="auto"/>
      </w:pPr>
      <w:r>
        <w:rPr>
          <w:b/>
          <w:bCs/>
        </w:rPr>
        <w:t xml:space="preserve">Klíčová slova: </w:t>
      </w:r>
      <w:r w:rsidR="00D06D6E" w:rsidRPr="00F33F48">
        <w:t xml:space="preserve">EMG, </w:t>
      </w:r>
      <w:proofErr w:type="spellStart"/>
      <w:r w:rsidR="00D06D6E" w:rsidRPr="00F33F48">
        <w:t>kipovaný</w:t>
      </w:r>
      <w:proofErr w:type="spellEnd"/>
      <w:r w:rsidR="00D06D6E" w:rsidRPr="00F33F48">
        <w:t xml:space="preserve"> shyb, striktní shyb, svalové smyčky, fyzická zátěž</w:t>
      </w:r>
      <w:r w:rsidR="00F33F48" w:rsidRPr="00F33F48">
        <w:t xml:space="preserve">, </w:t>
      </w:r>
    </w:p>
    <w:p w14:paraId="4946AB07" w14:textId="516CA035" w:rsidR="00241DF1" w:rsidRPr="00704BEC" w:rsidRDefault="00F33F48" w:rsidP="00F33F48">
      <w:pPr>
        <w:spacing w:after="240" w:line="240" w:lineRule="auto"/>
        <w:ind w:left="1701" w:firstLine="0"/>
      </w:pPr>
      <w:r>
        <w:rPr>
          <w:b/>
          <w:bCs/>
        </w:rPr>
        <w:t xml:space="preserve">      </w:t>
      </w:r>
      <w:r w:rsidR="00456736">
        <w:rPr>
          <w:b/>
          <w:bCs/>
        </w:rPr>
        <w:t xml:space="preserve"> </w:t>
      </w:r>
      <w:proofErr w:type="spellStart"/>
      <w:r w:rsidRPr="00F33F48">
        <w:t>CrossFit</w:t>
      </w:r>
      <w:proofErr w:type="spellEnd"/>
      <w:r w:rsidR="007B20E7">
        <w:t>, ramenní pletenec</w:t>
      </w:r>
    </w:p>
    <w:p w14:paraId="2EF8EE9B" w14:textId="4640ECC6" w:rsidR="006314D2" w:rsidRDefault="00780630" w:rsidP="009D5919">
      <w:pPr>
        <w:rPr>
          <w:b/>
          <w:bCs/>
          <w:lang w:val="en-GB"/>
        </w:rPr>
      </w:pPr>
      <w:proofErr w:type="spellStart"/>
      <w:r w:rsidRPr="00EB536C">
        <w:rPr>
          <w:b/>
          <w:bCs/>
          <w:lang w:val="en-GB"/>
        </w:rPr>
        <w:t>Abstr</w:t>
      </w:r>
      <w:r w:rsidR="00755C5F" w:rsidRPr="00EB536C">
        <w:rPr>
          <w:b/>
          <w:bCs/>
          <w:lang w:val="en-GB"/>
        </w:rPr>
        <w:t>a</w:t>
      </w:r>
      <w:r w:rsidR="006314D2">
        <w:rPr>
          <w:b/>
          <w:bCs/>
          <w:lang w:val="en-GB"/>
        </w:rPr>
        <w:t>kt</w:t>
      </w:r>
      <w:proofErr w:type="spellEnd"/>
      <w:r w:rsidR="006314D2">
        <w:rPr>
          <w:b/>
          <w:bCs/>
          <w:lang w:val="en-GB"/>
        </w:rPr>
        <w:t xml:space="preserve"> v AJ:</w:t>
      </w:r>
    </w:p>
    <w:p w14:paraId="64429607" w14:textId="77777777" w:rsidR="006314D2" w:rsidRPr="009D5919" w:rsidRDefault="006314D2" w:rsidP="006314D2">
      <w:pPr>
        <w:ind w:left="567" w:firstLine="0"/>
        <w:rPr>
          <w:lang w:val="en-GB"/>
        </w:rPr>
      </w:pPr>
      <w:r w:rsidRPr="009D5919">
        <w:rPr>
          <w:b/>
          <w:bCs/>
          <w:lang w:val="en-GB"/>
        </w:rPr>
        <w:t>Introduction:</w:t>
      </w:r>
      <w:bookmarkStart w:id="0" w:name="_Hlk102306198"/>
      <w:r w:rsidRPr="009D5919">
        <w:rPr>
          <w:b/>
          <w:bCs/>
          <w:lang w:val="en-GB"/>
        </w:rPr>
        <w:t xml:space="preserve"> </w:t>
      </w:r>
      <w:r w:rsidR="00456736" w:rsidRPr="009D5919">
        <w:rPr>
          <w:lang w:val="en-GB"/>
        </w:rPr>
        <w:t xml:space="preserve">CrossFit is one of the most popular training programs in the world. Unfortunately, it is often known for the frequent occurrence of injuries. Shoulder injuries are the most common as </w:t>
      </w:r>
      <w:r w:rsidR="00E262A0" w:rsidRPr="009D5919">
        <w:rPr>
          <w:lang w:val="en-GB"/>
        </w:rPr>
        <w:t xml:space="preserve">they </w:t>
      </w:r>
      <w:r w:rsidR="00456736" w:rsidRPr="009D5919">
        <w:rPr>
          <w:lang w:val="en-GB"/>
        </w:rPr>
        <w:t xml:space="preserve">contain a </w:t>
      </w:r>
      <w:r w:rsidR="00E262A0" w:rsidRPr="009D5919">
        <w:rPr>
          <w:lang w:val="en-GB"/>
        </w:rPr>
        <w:t>lot of</w:t>
      </w:r>
      <w:r w:rsidR="00456736" w:rsidRPr="009D5919">
        <w:rPr>
          <w:lang w:val="en-GB"/>
        </w:rPr>
        <w:t xml:space="preserve"> overhead exercises. The workout is often performed in quick, consecutive repetitions with limited or no recovery time between sets. And this tends to be another factor that contributes to injury, as it's hard to maintain the right technique in this regimen required for technically demanding exercises. </w:t>
      </w:r>
    </w:p>
    <w:p w14:paraId="296F1587" w14:textId="68D5EC42" w:rsidR="00E262A0" w:rsidRPr="009D5919" w:rsidRDefault="006314D2" w:rsidP="006314D2">
      <w:pPr>
        <w:ind w:left="567" w:firstLine="0"/>
        <w:rPr>
          <w:b/>
          <w:bCs/>
          <w:lang w:val="en-GB"/>
        </w:rPr>
      </w:pPr>
      <w:r w:rsidRPr="009D5919">
        <w:rPr>
          <w:b/>
          <w:bCs/>
          <w:lang w:val="en-GB"/>
        </w:rPr>
        <w:t>Objective:</w:t>
      </w:r>
      <w:r w:rsidRPr="009D5919">
        <w:rPr>
          <w:lang w:val="en-GB"/>
        </w:rPr>
        <w:t xml:space="preserve"> </w:t>
      </w:r>
      <w:r w:rsidR="00456736" w:rsidRPr="009D5919">
        <w:rPr>
          <w:lang w:val="en-GB"/>
        </w:rPr>
        <w:t>T</w:t>
      </w:r>
      <w:r w:rsidR="00E262A0" w:rsidRPr="009D5919">
        <w:rPr>
          <w:lang w:val="en-GB"/>
        </w:rPr>
        <w:t>he thesis</w:t>
      </w:r>
      <w:r w:rsidR="007B20E7" w:rsidRPr="009D5919">
        <w:rPr>
          <w:lang w:val="en-GB"/>
        </w:rPr>
        <w:t xml:space="preserve"> </w:t>
      </w:r>
      <w:r w:rsidR="00456736" w:rsidRPr="009D5919">
        <w:rPr>
          <w:lang w:val="en-GB"/>
        </w:rPr>
        <w:t>aims to find out the differences between the strict, kip</w:t>
      </w:r>
      <w:r w:rsidR="00E262A0" w:rsidRPr="009D5919">
        <w:rPr>
          <w:lang w:val="en-GB"/>
        </w:rPr>
        <w:t>,</w:t>
      </w:r>
      <w:r w:rsidR="00456736" w:rsidRPr="009D5919">
        <w:rPr>
          <w:lang w:val="en-GB"/>
        </w:rPr>
        <w:t xml:space="preserve"> and butterfly </w:t>
      </w:r>
      <w:r w:rsidR="00E262A0" w:rsidRPr="009D5919">
        <w:rPr>
          <w:lang w:val="en-GB"/>
        </w:rPr>
        <w:t>pull-ups</w:t>
      </w:r>
      <w:r w:rsidR="00456736" w:rsidRPr="009D5919">
        <w:rPr>
          <w:lang w:val="en-GB"/>
        </w:rPr>
        <w:t xml:space="preserve"> as one of the overhead exercis</w:t>
      </w:r>
      <w:r w:rsidR="00E262A0" w:rsidRPr="009D5919">
        <w:rPr>
          <w:lang w:val="en-GB"/>
        </w:rPr>
        <w:t xml:space="preserve">es. </w:t>
      </w:r>
      <w:r w:rsidR="00765290">
        <w:rPr>
          <w:lang w:val="en-GB"/>
        </w:rPr>
        <w:t>F</w:t>
      </w:r>
      <w:r w:rsidR="00E262A0" w:rsidRPr="009D5919">
        <w:rPr>
          <w:lang w:val="en-GB"/>
        </w:rPr>
        <w:t xml:space="preserve">rom </w:t>
      </w:r>
      <w:r w:rsidR="00456736" w:rsidRPr="009D5919">
        <w:rPr>
          <w:lang w:val="en-GB"/>
        </w:rPr>
        <w:t>the measured data to determine the activity of the muscles involved and ascertain any possible relationship with shoulder pain.</w:t>
      </w:r>
      <w:r w:rsidR="00456736" w:rsidRPr="009D5919">
        <w:rPr>
          <w:b/>
          <w:bCs/>
          <w:lang w:val="en-GB"/>
        </w:rPr>
        <w:t xml:space="preserve"> </w:t>
      </w:r>
      <w:bookmarkEnd w:id="0"/>
    </w:p>
    <w:p w14:paraId="5D3B33F1" w14:textId="2D9EE14A" w:rsidR="006314D2" w:rsidRDefault="006314D2" w:rsidP="00265D3E">
      <w:pPr>
        <w:ind w:left="567" w:firstLine="0"/>
        <w:rPr>
          <w:lang w:val="en-GB"/>
        </w:rPr>
      </w:pPr>
      <w:r>
        <w:rPr>
          <w:b/>
          <w:bCs/>
          <w:lang w:val="en-GB"/>
        </w:rPr>
        <w:t>Methodology:</w:t>
      </w:r>
      <w:r w:rsidRPr="006314D2">
        <w:t xml:space="preserve"> </w:t>
      </w:r>
      <w:r w:rsidRPr="006314D2">
        <w:rPr>
          <w:lang w:val="en-GB"/>
        </w:rPr>
        <w:t xml:space="preserve">25 probands participated in </w:t>
      </w:r>
      <w:r>
        <w:rPr>
          <w:lang w:val="en-GB"/>
        </w:rPr>
        <w:t>this study</w:t>
      </w:r>
      <w:r w:rsidRPr="006314D2">
        <w:rPr>
          <w:lang w:val="en-GB"/>
        </w:rPr>
        <w:t xml:space="preserve">. </w:t>
      </w:r>
      <w:r>
        <w:rPr>
          <w:lang w:val="en-GB"/>
        </w:rPr>
        <w:t>All participants</w:t>
      </w:r>
      <w:r w:rsidRPr="006314D2">
        <w:rPr>
          <w:lang w:val="en-GB"/>
        </w:rPr>
        <w:t xml:space="preserve"> were healthy individuals who had no problem performing at least two of the three variations of pu</w:t>
      </w:r>
      <w:r w:rsidR="00B6296F">
        <w:rPr>
          <w:lang w:val="en-GB"/>
        </w:rPr>
        <w:t>ll-ups</w:t>
      </w:r>
      <w:r w:rsidRPr="006314D2">
        <w:rPr>
          <w:lang w:val="en-GB"/>
        </w:rPr>
        <w:t xml:space="preserve">. The subject </w:t>
      </w:r>
      <w:r>
        <w:rPr>
          <w:lang w:val="en-GB"/>
        </w:rPr>
        <w:t xml:space="preserve">of this study </w:t>
      </w:r>
      <w:r w:rsidR="00B6296F">
        <w:rPr>
          <w:lang w:val="en-GB"/>
        </w:rPr>
        <w:t>were three variants of pull-ups</w:t>
      </w:r>
      <w:r w:rsidRPr="006314D2">
        <w:rPr>
          <w:lang w:val="en-GB"/>
        </w:rPr>
        <w:t>. The strict, kipped and the butterfly</w:t>
      </w:r>
      <w:r w:rsidR="00B6296F">
        <w:rPr>
          <w:lang w:val="en-GB"/>
        </w:rPr>
        <w:t xml:space="preserve"> pull-up</w:t>
      </w:r>
      <w:r w:rsidRPr="006314D2">
        <w:rPr>
          <w:lang w:val="en-GB"/>
        </w:rPr>
        <w:t xml:space="preserve">. </w:t>
      </w:r>
      <w:r w:rsidR="00B6296F">
        <w:rPr>
          <w:lang w:val="en-GB"/>
        </w:rPr>
        <w:t>M</w:t>
      </w:r>
      <w:r w:rsidRPr="006314D2">
        <w:rPr>
          <w:lang w:val="en-GB"/>
        </w:rPr>
        <w:t xml:space="preserve">onitored </w:t>
      </w:r>
      <w:r w:rsidR="00B6296F">
        <w:rPr>
          <w:lang w:val="en-GB"/>
        </w:rPr>
        <w:t xml:space="preserve">muscles </w:t>
      </w:r>
      <w:r w:rsidRPr="006314D2">
        <w:rPr>
          <w:lang w:val="en-GB"/>
        </w:rPr>
        <w:t xml:space="preserve">were m. serratus anterior, m. pectoralis major, m. deltoideus and m. trapezius (pars </w:t>
      </w:r>
      <w:proofErr w:type="spellStart"/>
      <w:r w:rsidRPr="006314D2">
        <w:rPr>
          <w:lang w:val="en-GB"/>
        </w:rPr>
        <w:t>descendens</w:t>
      </w:r>
      <w:proofErr w:type="spellEnd"/>
      <w:r w:rsidRPr="006314D2">
        <w:rPr>
          <w:lang w:val="en-GB"/>
        </w:rPr>
        <w:t xml:space="preserve">). </w:t>
      </w:r>
      <w:r w:rsidR="00B6296F">
        <w:rPr>
          <w:lang w:val="en-GB"/>
        </w:rPr>
        <w:t>We evaluated muscle activity during three different pull-ups</w:t>
      </w:r>
      <w:r w:rsidR="00265D3E">
        <w:rPr>
          <w:lang w:val="en-GB"/>
        </w:rPr>
        <w:t xml:space="preserve"> using superficial electromyography. </w:t>
      </w:r>
    </w:p>
    <w:p w14:paraId="43358FC0" w14:textId="493C49C9" w:rsidR="00265D3E" w:rsidRPr="006314D2" w:rsidRDefault="00265D3E" w:rsidP="00265D3E">
      <w:pPr>
        <w:ind w:left="567" w:firstLine="0"/>
        <w:rPr>
          <w:lang w:val="en-GB"/>
        </w:rPr>
      </w:pPr>
      <w:r>
        <w:rPr>
          <w:b/>
          <w:bCs/>
          <w:lang w:val="en-GB"/>
        </w:rPr>
        <w:t>Results:</w:t>
      </w:r>
      <w:r>
        <w:rPr>
          <w:lang w:val="en-GB"/>
        </w:rPr>
        <w:t xml:space="preserve"> M</w:t>
      </w:r>
      <w:r w:rsidRPr="00265D3E">
        <w:rPr>
          <w:lang w:val="en-GB"/>
        </w:rPr>
        <w:t xml:space="preserve">uscle activity was higher </w:t>
      </w:r>
      <w:r w:rsidR="00765290">
        <w:rPr>
          <w:lang w:val="en-GB"/>
        </w:rPr>
        <w:t>d</w:t>
      </w:r>
      <w:r w:rsidRPr="00265D3E">
        <w:rPr>
          <w:lang w:val="en-GB"/>
        </w:rPr>
        <w:t xml:space="preserve">uring the kipped and butterfly </w:t>
      </w:r>
      <w:r>
        <w:rPr>
          <w:lang w:val="en-GB"/>
        </w:rPr>
        <w:t>pull-up</w:t>
      </w:r>
      <w:r w:rsidRPr="00265D3E">
        <w:rPr>
          <w:lang w:val="en-GB"/>
        </w:rPr>
        <w:t xml:space="preserve">, than in the strict </w:t>
      </w:r>
      <w:r>
        <w:rPr>
          <w:lang w:val="en-GB"/>
        </w:rPr>
        <w:t>pull-up</w:t>
      </w:r>
      <w:r w:rsidRPr="00265D3E">
        <w:rPr>
          <w:lang w:val="en-GB"/>
        </w:rPr>
        <w:t>. The butterfly pu</w:t>
      </w:r>
      <w:r>
        <w:rPr>
          <w:lang w:val="en-GB"/>
        </w:rPr>
        <w:t>ll-up</w:t>
      </w:r>
      <w:r w:rsidRPr="00265D3E">
        <w:rPr>
          <w:lang w:val="en-GB"/>
        </w:rPr>
        <w:t xml:space="preserve"> showed the highest muscle activity in all measured muscles. The greatest muscle activity was recorded in the m. trapezius during all </w:t>
      </w:r>
      <w:r w:rsidRPr="00265D3E">
        <w:rPr>
          <w:lang w:val="en-GB"/>
        </w:rPr>
        <w:lastRenderedPageBreak/>
        <w:t>variations of the pu</w:t>
      </w:r>
      <w:r>
        <w:rPr>
          <w:lang w:val="en-GB"/>
        </w:rPr>
        <w:t>ll</w:t>
      </w:r>
      <w:r w:rsidRPr="00265D3E">
        <w:rPr>
          <w:lang w:val="en-GB"/>
        </w:rPr>
        <w:t xml:space="preserve">-up. The lowest activity was seen in the m. serratus anterior, also during each </w:t>
      </w:r>
      <w:r>
        <w:rPr>
          <w:lang w:val="en-GB"/>
        </w:rPr>
        <w:t>pull-up</w:t>
      </w:r>
      <w:r w:rsidRPr="00265D3E">
        <w:rPr>
          <w:lang w:val="en-GB"/>
        </w:rPr>
        <w:t xml:space="preserve"> variant.</w:t>
      </w:r>
    </w:p>
    <w:p w14:paraId="7640B85A" w14:textId="5A012607" w:rsidR="00456736" w:rsidRPr="009D5919" w:rsidRDefault="009D5919" w:rsidP="009D5919">
      <w:pPr>
        <w:spacing w:after="240"/>
        <w:ind w:left="567" w:firstLine="0"/>
        <w:rPr>
          <w:b/>
          <w:bCs/>
          <w:lang w:val="en-GB"/>
        </w:rPr>
      </w:pPr>
      <w:r w:rsidRPr="009D5919">
        <w:rPr>
          <w:b/>
          <w:bCs/>
          <w:lang w:val="en-GB"/>
        </w:rPr>
        <w:t xml:space="preserve">Conclusion: </w:t>
      </w:r>
      <w:r w:rsidRPr="009D5919">
        <w:rPr>
          <w:lang w:val="en-GB"/>
        </w:rPr>
        <w:t>Our measurement shows that the kipped and butterfly pull-ups are more challenging than the strict pull-up. We observed muscle imbalance between m. serratus anterior and m. trapezius, which are involved in the external rotation of the scapula.</w:t>
      </w:r>
    </w:p>
    <w:p w14:paraId="46978E56" w14:textId="479B37B3" w:rsidR="00755C5F" w:rsidRPr="00456736" w:rsidRDefault="00780630" w:rsidP="007B20E7">
      <w:pPr>
        <w:spacing w:after="240"/>
        <w:ind w:left="567" w:firstLine="0"/>
        <w:rPr>
          <w:b/>
          <w:bCs/>
        </w:rPr>
      </w:pPr>
      <w:r w:rsidRPr="00EB536C">
        <w:rPr>
          <w:b/>
          <w:bCs/>
          <w:lang w:val="en-GB"/>
        </w:rPr>
        <w:t>K</w:t>
      </w:r>
      <w:r w:rsidR="00755C5F" w:rsidRPr="00EB536C">
        <w:rPr>
          <w:b/>
          <w:bCs/>
          <w:lang w:val="en-GB"/>
        </w:rPr>
        <w:t>eywords</w:t>
      </w:r>
      <w:r w:rsidRPr="00EB536C">
        <w:rPr>
          <w:b/>
          <w:bCs/>
          <w:lang w:val="en-GB"/>
        </w:rPr>
        <w:t>:</w:t>
      </w:r>
      <w:r w:rsidR="00F56FF5" w:rsidRPr="00EB536C">
        <w:rPr>
          <w:lang w:val="en-GB"/>
        </w:rPr>
        <w:t xml:space="preserve"> </w:t>
      </w:r>
      <w:r w:rsidR="00D06D6E">
        <w:rPr>
          <w:lang w:val="en-GB"/>
        </w:rPr>
        <w:t xml:space="preserve">EMG, kipping pull-up, pull-up, muscle chains, </w:t>
      </w:r>
      <w:r w:rsidR="00F33F48">
        <w:rPr>
          <w:lang w:val="en-GB"/>
        </w:rPr>
        <w:t>physical exercise, CrossFit</w:t>
      </w:r>
      <w:r w:rsidR="007B20E7">
        <w:rPr>
          <w:lang w:val="en-GB"/>
        </w:rPr>
        <w:t>, shoulder girdle</w:t>
      </w:r>
    </w:p>
    <w:p w14:paraId="0A03EA84" w14:textId="1FFCFC8B" w:rsidR="00156E1E" w:rsidRPr="00187600" w:rsidRDefault="00780630" w:rsidP="007B20E7">
      <w:pPr>
        <w:spacing w:after="240"/>
        <w:rPr>
          <w:b/>
          <w:bCs/>
        </w:rPr>
      </w:pPr>
      <w:r>
        <w:rPr>
          <w:b/>
          <w:bCs/>
        </w:rPr>
        <w:t xml:space="preserve">Rozsah: </w:t>
      </w:r>
      <w:r w:rsidR="00714072" w:rsidRPr="00714072">
        <w:t>7</w:t>
      </w:r>
      <w:r w:rsidR="00226EDF">
        <w:t>7</w:t>
      </w:r>
      <w:r w:rsidR="00714072" w:rsidRPr="00714072">
        <w:t xml:space="preserve"> stran</w:t>
      </w:r>
    </w:p>
    <w:p w14:paraId="534892A2" w14:textId="77777777" w:rsidR="00156E1E" w:rsidRPr="0042587E" w:rsidRDefault="00156E1E" w:rsidP="0042587E">
      <w:pPr>
        <w:ind w:firstLine="720"/>
        <w:rPr>
          <w:color w:val="000000"/>
        </w:rPr>
      </w:pPr>
    </w:p>
    <w:p w14:paraId="222E3209" w14:textId="77777777" w:rsidR="00973498" w:rsidRDefault="00973498" w:rsidP="00780630">
      <w:pPr>
        <w:pStyle w:val="SPU-titulnylist3"/>
      </w:pPr>
      <w:bookmarkStart w:id="1" w:name="_Toc241977223"/>
    </w:p>
    <w:p w14:paraId="61424D4C" w14:textId="77777777" w:rsidR="00780630" w:rsidRDefault="00780630" w:rsidP="00F474CA">
      <w:pPr>
        <w:pStyle w:val="ZPNormalnyText"/>
      </w:pPr>
    </w:p>
    <w:p w14:paraId="479C4822" w14:textId="77777777" w:rsidR="00780630" w:rsidRDefault="00780630" w:rsidP="00F474CA">
      <w:pPr>
        <w:pStyle w:val="ZPNormalnyText"/>
      </w:pPr>
    </w:p>
    <w:p w14:paraId="51880CED" w14:textId="77777777" w:rsidR="00780630" w:rsidRDefault="00780630" w:rsidP="00F474CA">
      <w:pPr>
        <w:pStyle w:val="ZPNormalnyText"/>
      </w:pPr>
    </w:p>
    <w:p w14:paraId="6B64D25C" w14:textId="77777777" w:rsidR="00780630" w:rsidRDefault="00780630" w:rsidP="00F474CA">
      <w:pPr>
        <w:pStyle w:val="ZPNormalnyText"/>
      </w:pPr>
    </w:p>
    <w:p w14:paraId="15E713B4" w14:textId="77777777" w:rsidR="00780630" w:rsidRDefault="00780630" w:rsidP="00F474CA">
      <w:pPr>
        <w:pStyle w:val="ZPNormalnyText"/>
      </w:pPr>
    </w:p>
    <w:p w14:paraId="5CEB92AB" w14:textId="77777777" w:rsidR="00780630" w:rsidRDefault="00780630" w:rsidP="00F474CA">
      <w:pPr>
        <w:pStyle w:val="ZPNormalnyText"/>
      </w:pPr>
    </w:p>
    <w:p w14:paraId="54667F63" w14:textId="77777777" w:rsidR="00780630" w:rsidRDefault="00780630" w:rsidP="00F474CA">
      <w:pPr>
        <w:pStyle w:val="ZPNormalnyText"/>
      </w:pPr>
    </w:p>
    <w:p w14:paraId="7B31EDED" w14:textId="77777777" w:rsidR="00780630" w:rsidRPr="00780630" w:rsidRDefault="00780630" w:rsidP="00F474CA">
      <w:pPr>
        <w:pStyle w:val="ZPNormalnyText"/>
      </w:pPr>
    </w:p>
    <w:p w14:paraId="45818BB1" w14:textId="77777777" w:rsidR="00973498" w:rsidRDefault="00973498" w:rsidP="00F474CA">
      <w:pPr>
        <w:pStyle w:val="ZPNormalnyText"/>
      </w:pPr>
    </w:p>
    <w:p w14:paraId="3C8AB307" w14:textId="77777777" w:rsidR="00241DF1" w:rsidRDefault="00241DF1" w:rsidP="00F474CA">
      <w:pPr>
        <w:pStyle w:val="ZPNormalnyText"/>
      </w:pPr>
    </w:p>
    <w:p w14:paraId="1AB0E1AB" w14:textId="77777777" w:rsidR="00C3301F" w:rsidRDefault="00C3301F" w:rsidP="00F474CA">
      <w:pPr>
        <w:pStyle w:val="ZPNormalnyText"/>
      </w:pPr>
    </w:p>
    <w:p w14:paraId="16871F68" w14:textId="77777777" w:rsidR="00C3301F" w:rsidRDefault="00C3301F" w:rsidP="00F474CA">
      <w:pPr>
        <w:pStyle w:val="ZPNormalnyText"/>
      </w:pPr>
    </w:p>
    <w:p w14:paraId="3B92019D" w14:textId="77777777" w:rsidR="00C3301F" w:rsidRDefault="00C3301F" w:rsidP="00F474CA">
      <w:pPr>
        <w:pStyle w:val="ZPNormalnyText"/>
      </w:pPr>
    </w:p>
    <w:p w14:paraId="2B1C6209" w14:textId="77777777" w:rsidR="00C3301F" w:rsidRDefault="00C3301F" w:rsidP="00F474CA">
      <w:pPr>
        <w:pStyle w:val="ZPNormalnyText"/>
      </w:pPr>
    </w:p>
    <w:p w14:paraId="721EAE81" w14:textId="77777777" w:rsidR="00C3301F" w:rsidRDefault="00C3301F" w:rsidP="00F474CA">
      <w:pPr>
        <w:pStyle w:val="ZPNormalnyText"/>
      </w:pPr>
    </w:p>
    <w:p w14:paraId="509D8F1A" w14:textId="77777777" w:rsidR="00C3301F" w:rsidRDefault="00C3301F" w:rsidP="00F474CA">
      <w:pPr>
        <w:pStyle w:val="ZPNormalnyText"/>
      </w:pPr>
    </w:p>
    <w:p w14:paraId="3AF21626" w14:textId="77777777" w:rsidR="00C3301F" w:rsidRDefault="00C3301F" w:rsidP="00F474CA">
      <w:pPr>
        <w:pStyle w:val="ZPNormalnyText"/>
      </w:pPr>
    </w:p>
    <w:p w14:paraId="1F539F6A" w14:textId="77777777" w:rsidR="00C3301F" w:rsidRDefault="00C3301F" w:rsidP="00F474CA">
      <w:pPr>
        <w:pStyle w:val="ZPNormalnyText"/>
      </w:pPr>
    </w:p>
    <w:p w14:paraId="2CC85EAA" w14:textId="77777777" w:rsidR="00C3301F" w:rsidRDefault="00C3301F" w:rsidP="00F474CA">
      <w:pPr>
        <w:pStyle w:val="ZPNormalnyText"/>
      </w:pPr>
    </w:p>
    <w:p w14:paraId="5D2BA184" w14:textId="77777777" w:rsidR="00C3301F" w:rsidRDefault="00C3301F" w:rsidP="00F474CA">
      <w:pPr>
        <w:pStyle w:val="ZPNormalnyText"/>
      </w:pPr>
    </w:p>
    <w:p w14:paraId="4D687C9F" w14:textId="77777777" w:rsidR="00C3301F" w:rsidRDefault="00C3301F" w:rsidP="00F474CA">
      <w:pPr>
        <w:pStyle w:val="ZPNormalnyText"/>
      </w:pPr>
    </w:p>
    <w:p w14:paraId="56612A23" w14:textId="77777777" w:rsidR="00C3301F" w:rsidRDefault="00C3301F" w:rsidP="00F474CA">
      <w:pPr>
        <w:pStyle w:val="ZPNormalnyText"/>
      </w:pPr>
    </w:p>
    <w:p w14:paraId="03DE9348" w14:textId="77777777" w:rsidR="00C3301F" w:rsidRDefault="00C3301F" w:rsidP="00F474CA">
      <w:pPr>
        <w:pStyle w:val="ZPNormalnyText"/>
      </w:pPr>
    </w:p>
    <w:p w14:paraId="3002D675" w14:textId="5ECEC4F9" w:rsidR="004F0B1C" w:rsidRPr="007B20E7" w:rsidRDefault="00241DF1" w:rsidP="00F474CA">
      <w:pPr>
        <w:pStyle w:val="ZPNormalnyText"/>
      </w:pPr>
      <w:proofErr w:type="spellStart"/>
      <w:r w:rsidRPr="007B20E7">
        <w:t>Prohlášení</w:t>
      </w:r>
      <w:proofErr w:type="spellEnd"/>
    </w:p>
    <w:p w14:paraId="77EA01D8" w14:textId="21B8456B" w:rsidR="004F0B1C" w:rsidRPr="00CB112E" w:rsidRDefault="00CB112E" w:rsidP="00241DF1">
      <w:pPr>
        <w:pStyle w:val="Zkladntext2"/>
        <w:spacing w:line="360" w:lineRule="auto"/>
        <w:rPr>
          <w:color w:val="000000" w:themeColor="text1"/>
        </w:rPr>
      </w:pPr>
      <w:r w:rsidRPr="00CB112E">
        <w:rPr>
          <w:color w:val="000000" w:themeColor="text1"/>
        </w:rPr>
        <w:t xml:space="preserve">Prohlašuji, že </w:t>
      </w:r>
      <w:r w:rsidR="00745BB2">
        <w:rPr>
          <w:color w:val="000000" w:themeColor="text1"/>
        </w:rPr>
        <w:t xml:space="preserve">jsem </w:t>
      </w:r>
      <w:r w:rsidR="00BE3B79">
        <w:rPr>
          <w:color w:val="000000" w:themeColor="text1"/>
        </w:rPr>
        <w:t>diplomovou</w:t>
      </w:r>
      <w:r w:rsidRPr="00CB112E">
        <w:rPr>
          <w:color w:val="000000" w:themeColor="text1"/>
        </w:rPr>
        <w:t xml:space="preserve"> práci vypracovala samostatně</w:t>
      </w:r>
      <w:r w:rsidR="00780630">
        <w:rPr>
          <w:color w:val="000000" w:themeColor="text1"/>
        </w:rPr>
        <w:t xml:space="preserve"> a</w:t>
      </w:r>
      <w:r w:rsidRPr="00CB112E">
        <w:rPr>
          <w:color w:val="000000" w:themeColor="text1"/>
        </w:rPr>
        <w:t xml:space="preserve"> </w:t>
      </w:r>
      <w:r w:rsidR="00780630">
        <w:rPr>
          <w:color w:val="000000" w:themeColor="text1"/>
        </w:rPr>
        <w:t>v</w:t>
      </w:r>
      <w:r w:rsidRPr="00CB112E">
        <w:rPr>
          <w:color w:val="000000" w:themeColor="text1"/>
        </w:rPr>
        <w:t xml:space="preserve">šechny použité literární zdroje jsem uvedla v seznamu použité literatury. </w:t>
      </w:r>
    </w:p>
    <w:p w14:paraId="6755B646" w14:textId="77777777" w:rsidR="00241DF1" w:rsidRDefault="00241DF1" w:rsidP="004F0B1C">
      <w:pPr>
        <w:pStyle w:val="Zkladntext2"/>
        <w:ind w:firstLine="0"/>
      </w:pPr>
    </w:p>
    <w:p w14:paraId="5E3E908B" w14:textId="1984E047" w:rsidR="00973498" w:rsidRPr="00CB112E" w:rsidRDefault="00F21986" w:rsidP="004F0B1C">
      <w:pPr>
        <w:pStyle w:val="Zkladntext2"/>
        <w:ind w:firstLine="0"/>
      </w:pPr>
      <w:r>
        <w:t>V </w:t>
      </w:r>
      <w:r w:rsidR="00973498" w:rsidRPr="00CB112E">
        <w:t>Olomou</w:t>
      </w:r>
      <w:r>
        <w:t>ci …………</w:t>
      </w:r>
      <w:r w:rsidR="00973498" w:rsidRPr="00CB112E">
        <w:tab/>
      </w:r>
      <w:r w:rsidR="00973498" w:rsidRPr="00CB112E">
        <w:tab/>
      </w:r>
      <w:r w:rsidR="00973498" w:rsidRPr="00CB112E">
        <w:tab/>
      </w:r>
      <w:r w:rsidR="00973498" w:rsidRPr="00CB112E">
        <w:tab/>
      </w:r>
      <w:r w:rsidR="00973498" w:rsidRPr="00CB112E">
        <w:tab/>
        <w:t>.............................................................</w:t>
      </w:r>
    </w:p>
    <w:p w14:paraId="213BFAAA" w14:textId="77777777" w:rsidR="00973498" w:rsidRPr="00E80779" w:rsidRDefault="00973498" w:rsidP="00973498">
      <w:pPr>
        <w:pStyle w:val="Zkladntext2"/>
      </w:pPr>
      <w:r w:rsidRPr="00CB112E">
        <w:tab/>
      </w:r>
      <w:r w:rsidRPr="00CB112E">
        <w:tab/>
      </w:r>
      <w:r w:rsidRPr="00CB112E">
        <w:tab/>
      </w:r>
      <w:r w:rsidRPr="00CB112E">
        <w:tab/>
      </w:r>
      <w:r w:rsidRPr="00CB112E">
        <w:tab/>
      </w:r>
      <w:r w:rsidRPr="00CB112E">
        <w:tab/>
      </w:r>
      <w:r w:rsidRPr="00CB112E">
        <w:tab/>
      </w:r>
      <w:r w:rsidRPr="00CB112E">
        <w:tab/>
      </w:r>
      <w:r w:rsidRPr="00CB112E">
        <w:tab/>
      </w:r>
      <w:r w:rsidR="004F0B1C" w:rsidRPr="00CB112E">
        <w:t xml:space="preserve">   </w:t>
      </w:r>
      <w:r w:rsidRPr="00CB112E">
        <w:t xml:space="preserve"> podpis</w:t>
      </w:r>
    </w:p>
    <w:p w14:paraId="150C2141" w14:textId="77777777" w:rsidR="00973498" w:rsidRDefault="00973498" w:rsidP="00FA6D49">
      <w:pPr>
        <w:pStyle w:val="SPU-titulnylist3"/>
      </w:pPr>
    </w:p>
    <w:p w14:paraId="0D6477C2" w14:textId="77777777" w:rsidR="00FA6D49" w:rsidRDefault="00FA6D49" w:rsidP="00F474CA">
      <w:pPr>
        <w:pStyle w:val="ZPNormalnyText"/>
      </w:pPr>
    </w:p>
    <w:p w14:paraId="62530958" w14:textId="77777777" w:rsidR="00FA6D49" w:rsidRDefault="00FA6D49" w:rsidP="00F474CA">
      <w:pPr>
        <w:pStyle w:val="ZPNormalnyText"/>
      </w:pPr>
    </w:p>
    <w:p w14:paraId="269A53D4" w14:textId="77777777" w:rsidR="00FA6D49" w:rsidRDefault="00FA6D49" w:rsidP="00F474CA">
      <w:pPr>
        <w:pStyle w:val="ZPNormalnyText"/>
      </w:pPr>
    </w:p>
    <w:p w14:paraId="098EC436" w14:textId="77777777" w:rsidR="00FA6D49" w:rsidRDefault="00FA6D49" w:rsidP="00F474CA">
      <w:pPr>
        <w:pStyle w:val="ZPNormalnyText"/>
      </w:pPr>
    </w:p>
    <w:p w14:paraId="4509F713" w14:textId="77777777" w:rsidR="00FA6D49" w:rsidRDefault="00FA6D49" w:rsidP="00F474CA">
      <w:pPr>
        <w:pStyle w:val="ZPNormalnyText"/>
      </w:pPr>
    </w:p>
    <w:p w14:paraId="2A587B3B" w14:textId="77777777" w:rsidR="00FA6D49" w:rsidRDefault="00FA6D49" w:rsidP="00F474CA">
      <w:pPr>
        <w:pStyle w:val="ZPNormalnyText"/>
      </w:pPr>
    </w:p>
    <w:p w14:paraId="1F7C4C6B" w14:textId="77777777" w:rsidR="00FA6D49" w:rsidRDefault="00FA6D49" w:rsidP="00F474CA">
      <w:pPr>
        <w:pStyle w:val="ZPNormalnyText"/>
      </w:pPr>
    </w:p>
    <w:p w14:paraId="7E8C715F" w14:textId="77777777" w:rsidR="00FA6D49" w:rsidRDefault="00FA6D49" w:rsidP="00F474CA">
      <w:pPr>
        <w:pStyle w:val="ZPNormalnyText"/>
      </w:pPr>
    </w:p>
    <w:p w14:paraId="6CE634CE" w14:textId="77777777" w:rsidR="00FA6D49" w:rsidRDefault="00FA6D49" w:rsidP="00F474CA">
      <w:pPr>
        <w:pStyle w:val="ZPNormalnyText"/>
      </w:pPr>
    </w:p>
    <w:p w14:paraId="5684C73C" w14:textId="77777777" w:rsidR="00FA6D49" w:rsidRPr="00FA6D49" w:rsidRDefault="00FA6D49" w:rsidP="00F474CA">
      <w:pPr>
        <w:pStyle w:val="ZPNormalnyText"/>
      </w:pPr>
    </w:p>
    <w:p w14:paraId="3EDC2123" w14:textId="77777777" w:rsidR="00FA6D49" w:rsidRDefault="00FA6D49" w:rsidP="00F474CA">
      <w:pPr>
        <w:pStyle w:val="ZPNormalnyText"/>
      </w:pPr>
    </w:p>
    <w:p w14:paraId="1DF01B7A" w14:textId="77777777" w:rsidR="00241DF1" w:rsidRDefault="00241DF1" w:rsidP="00F474CA">
      <w:pPr>
        <w:pStyle w:val="ZPNormalnyText"/>
      </w:pPr>
    </w:p>
    <w:p w14:paraId="1F5AD00B" w14:textId="77777777" w:rsidR="00241DF1" w:rsidRDefault="00241DF1" w:rsidP="00F474CA">
      <w:pPr>
        <w:pStyle w:val="ZPNormalnyText"/>
      </w:pPr>
    </w:p>
    <w:bookmarkEnd w:id="1"/>
    <w:p w14:paraId="42E42A61" w14:textId="77777777" w:rsidR="00C3301F" w:rsidRDefault="00C3301F" w:rsidP="00FA6D49">
      <w:pPr>
        <w:ind w:firstLine="0"/>
        <w:rPr>
          <w:b/>
          <w:bCs/>
          <w:sz w:val="32"/>
          <w:szCs w:val="32"/>
        </w:rPr>
      </w:pPr>
    </w:p>
    <w:p w14:paraId="79EBFCBA" w14:textId="463A95F1" w:rsidR="00FA6D49" w:rsidRPr="00FA6D49" w:rsidRDefault="00FA6D49" w:rsidP="00FA6D49">
      <w:pPr>
        <w:ind w:firstLine="0"/>
        <w:rPr>
          <w:b/>
          <w:bCs/>
          <w:sz w:val="32"/>
          <w:szCs w:val="32"/>
        </w:rPr>
      </w:pPr>
      <w:r w:rsidRPr="00FA6D49">
        <w:rPr>
          <w:b/>
          <w:bCs/>
          <w:sz w:val="32"/>
          <w:szCs w:val="32"/>
        </w:rPr>
        <w:t>Poděkování</w:t>
      </w:r>
    </w:p>
    <w:p w14:paraId="7E647FDA" w14:textId="0D4C9007" w:rsidR="007D6006" w:rsidRDefault="00780630" w:rsidP="00456736">
      <w:pPr>
        <w:sectPr w:rsidR="007D6006" w:rsidSect="009766D8">
          <w:headerReference w:type="default" r:id="rId9"/>
          <w:pgSz w:w="11906" w:h="16838"/>
          <w:pgMar w:top="1418" w:right="1134" w:bottom="1418" w:left="1701" w:header="851" w:footer="680" w:gutter="0"/>
          <w:cols w:space="708"/>
        </w:sectPr>
      </w:pPr>
      <w:r w:rsidRPr="00FA6D49">
        <w:t>Chtěla bych poděk</w:t>
      </w:r>
      <w:r w:rsidR="00745BB2">
        <w:t>o</w:t>
      </w:r>
      <w:r w:rsidRPr="00FA6D49">
        <w:t xml:space="preserve">vat vedoucí mé </w:t>
      </w:r>
      <w:r w:rsidR="001704A6">
        <w:t>diplomové</w:t>
      </w:r>
      <w:r w:rsidRPr="00FA6D49">
        <w:t xml:space="preserve"> práce Mgr. Janě </w:t>
      </w:r>
      <w:r w:rsidR="00BE3B79">
        <w:t>Slovákové</w:t>
      </w:r>
      <w:r w:rsidRPr="00FA6D49">
        <w:t xml:space="preserve"> za odborné vedení, cenné rady, její čas a trpělivost</w:t>
      </w:r>
      <w:r w:rsidR="001704A6">
        <w:t xml:space="preserve"> a </w:t>
      </w:r>
      <w:r w:rsidR="00FF6E32">
        <w:t>milý přístup</w:t>
      </w:r>
      <w:r w:rsidR="009C30DD">
        <w:t>.</w:t>
      </w:r>
    </w:p>
    <w:p w14:paraId="7089B704" w14:textId="77777777" w:rsidR="009766D8" w:rsidRDefault="009766D8" w:rsidP="009766D8">
      <w:pPr>
        <w:pStyle w:val="Nzev"/>
      </w:pPr>
      <w:bookmarkStart w:id="2" w:name="_Toc103340570"/>
      <w:bookmarkStart w:id="3" w:name="_Toc102191181"/>
      <w:bookmarkStart w:id="4" w:name="_Toc224306942"/>
      <w:bookmarkStart w:id="5" w:name="_Toc241977228"/>
      <w:bookmarkStart w:id="6" w:name="_Toc4847238"/>
      <w:r>
        <w:lastRenderedPageBreak/>
        <w:t>Obsah</w:t>
      </w:r>
      <w:bookmarkEnd w:id="2"/>
    </w:p>
    <w:p w14:paraId="253308DC" w14:textId="25E55DFF" w:rsidR="00D03EC2" w:rsidRDefault="009766D8">
      <w:pPr>
        <w:pStyle w:val="Obsah1"/>
        <w:rPr>
          <w:rFonts w:asciiTheme="minorHAnsi" w:eastAsiaTheme="minorEastAsia" w:hAnsiTheme="minorHAnsi" w:cstheme="minorBidi"/>
          <w:b w:val="0"/>
          <w:bCs w:val="0"/>
          <w:szCs w:val="24"/>
          <w:lang w:val="cs-CZ" w:eastAsia="cs-CZ"/>
        </w:rPr>
      </w:pPr>
      <w:r>
        <w:fldChar w:fldCharType="begin"/>
      </w:r>
      <w:r>
        <w:instrText xml:space="preserve"> TOC \o "1-3" \h \z \u </w:instrText>
      </w:r>
      <w:r>
        <w:fldChar w:fldCharType="separate"/>
      </w:r>
      <w:hyperlink w:anchor="_Toc103340570" w:history="1">
        <w:r w:rsidR="00D03EC2" w:rsidRPr="00A040CF">
          <w:rPr>
            <w:rStyle w:val="Hypertextovodkaz"/>
          </w:rPr>
          <w:t>Obsah</w:t>
        </w:r>
        <w:r w:rsidR="00D03EC2">
          <w:rPr>
            <w:webHidden/>
          </w:rPr>
          <w:tab/>
        </w:r>
        <w:r w:rsidR="00D03EC2">
          <w:rPr>
            <w:webHidden/>
          </w:rPr>
          <w:fldChar w:fldCharType="begin"/>
        </w:r>
        <w:r w:rsidR="00D03EC2">
          <w:rPr>
            <w:webHidden/>
          </w:rPr>
          <w:instrText xml:space="preserve"> PAGEREF _Toc103340570 \h </w:instrText>
        </w:r>
        <w:r w:rsidR="00D03EC2">
          <w:rPr>
            <w:webHidden/>
          </w:rPr>
        </w:r>
        <w:r w:rsidR="00D03EC2">
          <w:rPr>
            <w:webHidden/>
          </w:rPr>
          <w:fldChar w:fldCharType="separate"/>
        </w:r>
        <w:r w:rsidR="00D03EC2">
          <w:rPr>
            <w:webHidden/>
          </w:rPr>
          <w:t>7</w:t>
        </w:r>
        <w:r w:rsidR="00D03EC2">
          <w:rPr>
            <w:webHidden/>
          </w:rPr>
          <w:fldChar w:fldCharType="end"/>
        </w:r>
      </w:hyperlink>
    </w:p>
    <w:p w14:paraId="31E7AB9A" w14:textId="0A3B290F" w:rsidR="00D03EC2" w:rsidRDefault="0017560D">
      <w:pPr>
        <w:pStyle w:val="Obsah1"/>
        <w:rPr>
          <w:rFonts w:asciiTheme="minorHAnsi" w:eastAsiaTheme="minorEastAsia" w:hAnsiTheme="minorHAnsi" w:cstheme="minorBidi"/>
          <w:b w:val="0"/>
          <w:bCs w:val="0"/>
          <w:szCs w:val="24"/>
          <w:lang w:val="cs-CZ" w:eastAsia="cs-CZ"/>
        </w:rPr>
      </w:pPr>
      <w:hyperlink w:anchor="_Toc103340571" w:history="1">
        <w:r w:rsidR="00D03EC2" w:rsidRPr="00A040CF">
          <w:rPr>
            <w:rStyle w:val="Hypertextovodkaz"/>
            <w:shd w:val="clear" w:color="auto" w:fill="FFFFFF"/>
          </w:rPr>
          <w:t>ÚVOD</w:t>
        </w:r>
        <w:r w:rsidR="00D03EC2">
          <w:rPr>
            <w:webHidden/>
          </w:rPr>
          <w:tab/>
        </w:r>
        <w:r w:rsidR="00D03EC2">
          <w:rPr>
            <w:webHidden/>
          </w:rPr>
          <w:fldChar w:fldCharType="begin"/>
        </w:r>
        <w:r w:rsidR="00D03EC2">
          <w:rPr>
            <w:webHidden/>
          </w:rPr>
          <w:instrText xml:space="preserve"> PAGEREF _Toc103340571 \h </w:instrText>
        </w:r>
        <w:r w:rsidR="00D03EC2">
          <w:rPr>
            <w:webHidden/>
          </w:rPr>
        </w:r>
        <w:r w:rsidR="00D03EC2">
          <w:rPr>
            <w:webHidden/>
          </w:rPr>
          <w:fldChar w:fldCharType="separate"/>
        </w:r>
        <w:r w:rsidR="00D03EC2">
          <w:rPr>
            <w:webHidden/>
          </w:rPr>
          <w:t>9</w:t>
        </w:r>
        <w:r w:rsidR="00D03EC2">
          <w:rPr>
            <w:webHidden/>
          </w:rPr>
          <w:fldChar w:fldCharType="end"/>
        </w:r>
      </w:hyperlink>
    </w:p>
    <w:p w14:paraId="1FAEF7F5" w14:textId="5D55FAF7" w:rsidR="00D03EC2" w:rsidRDefault="0017560D">
      <w:pPr>
        <w:pStyle w:val="Obsah1"/>
        <w:rPr>
          <w:rFonts w:asciiTheme="minorHAnsi" w:eastAsiaTheme="minorEastAsia" w:hAnsiTheme="minorHAnsi" w:cstheme="minorBidi"/>
          <w:b w:val="0"/>
          <w:bCs w:val="0"/>
          <w:szCs w:val="24"/>
          <w:lang w:val="cs-CZ" w:eastAsia="cs-CZ"/>
        </w:rPr>
      </w:pPr>
      <w:hyperlink w:anchor="_Toc103340572" w:history="1">
        <w:r w:rsidR="00D03EC2" w:rsidRPr="00A040CF">
          <w:rPr>
            <w:rStyle w:val="Hypertextovodkaz"/>
          </w:rPr>
          <w:t>1</w:t>
        </w:r>
        <w:r w:rsidR="00D03EC2">
          <w:rPr>
            <w:rFonts w:asciiTheme="minorHAnsi" w:eastAsiaTheme="minorEastAsia" w:hAnsiTheme="minorHAnsi" w:cstheme="minorBidi"/>
            <w:b w:val="0"/>
            <w:bCs w:val="0"/>
            <w:szCs w:val="24"/>
            <w:lang w:val="cs-CZ" w:eastAsia="cs-CZ"/>
          </w:rPr>
          <w:tab/>
        </w:r>
        <w:r w:rsidR="00D03EC2" w:rsidRPr="00A040CF">
          <w:rPr>
            <w:rStyle w:val="Hypertextovodkaz"/>
          </w:rPr>
          <w:t>TEORETICKÝ ÚVOD</w:t>
        </w:r>
        <w:r w:rsidR="00D03EC2">
          <w:rPr>
            <w:webHidden/>
          </w:rPr>
          <w:tab/>
        </w:r>
        <w:r w:rsidR="00D03EC2">
          <w:rPr>
            <w:webHidden/>
          </w:rPr>
          <w:fldChar w:fldCharType="begin"/>
        </w:r>
        <w:r w:rsidR="00D03EC2">
          <w:rPr>
            <w:webHidden/>
          </w:rPr>
          <w:instrText xml:space="preserve"> PAGEREF _Toc103340572 \h </w:instrText>
        </w:r>
        <w:r w:rsidR="00D03EC2">
          <w:rPr>
            <w:webHidden/>
          </w:rPr>
        </w:r>
        <w:r w:rsidR="00D03EC2">
          <w:rPr>
            <w:webHidden/>
          </w:rPr>
          <w:fldChar w:fldCharType="separate"/>
        </w:r>
        <w:r w:rsidR="00D03EC2">
          <w:rPr>
            <w:webHidden/>
          </w:rPr>
          <w:t>11</w:t>
        </w:r>
        <w:r w:rsidR="00D03EC2">
          <w:rPr>
            <w:webHidden/>
          </w:rPr>
          <w:fldChar w:fldCharType="end"/>
        </w:r>
      </w:hyperlink>
    </w:p>
    <w:p w14:paraId="166B30A6" w14:textId="0BC06AE0" w:rsidR="00D03EC2" w:rsidRDefault="0017560D">
      <w:pPr>
        <w:pStyle w:val="Obsah2"/>
        <w:rPr>
          <w:rFonts w:asciiTheme="minorHAnsi" w:eastAsiaTheme="minorEastAsia" w:hAnsiTheme="minorHAnsi" w:cstheme="minorBidi"/>
          <w:szCs w:val="24"/>
          <w:lang w:val="cs-CZ" w:eastAsia="cs-CZ"/>
        </w:rPr>
      </w:pPr>
      <w:hyperlink w:anchor="_Toc103340573" w:history="1">
        <w:r w:rsidR="00D03EC2" w:rsidRPr="00A040CF">
          <w:rPr>
            <w:rStyle w:val="Hypertextovodkaz"/>
          </w:rPr>
          <w:t>1.1</w:t>
        </w:r>
        <w:r w:rsidR="00D03EC2">
          <w:rPr>
            <w:rFonts w:asciiTheme="minorHAnsi" w:eastAsiaTheme="minorEastAsia" w:hAnsiTheme="minorHAnsi" w:cstheme="minorBidi"/>
            <w:szCs w:val="24"/>
            <w:lang w:val="cs-CZ" w:eastAsia="cs-CZ"/>
          </w:rPr>
          <w:tab/>
        </w:r>
        <w:r w:rsidR="00D03EC2" w:rsidRPr="00A040CF">
          <w:rPr>
            <w:rStyle w:val="Hypertextovodkaz"/>
          </w:rPr>
          <w:t>Kineziologie ramenního pletence</w:t>
        </w:r>
        <w:r w:rsidR="00D03EC2">
          <w:rPr>
            <w:webHidden/>
          </w:rPr>
          <w:tab/>
        </w:r>
        <w:r w:rsidR="00D03EC2">
          <w:rPr>
            <w:webHidden/>
          </w:rPr>
          <w:fldChar w:fldCharType="begin"/>
        </w:r>
        <w:r w:rsidR="00D03EC2">
          <w:rPr>
            <w:webHidden/>
          </w:rPr>
          <w:instrText xml:space="preserve"> PAGEREF _Toc103340573 \h </w:instrText>
        </w:r>
        <w:r w:rsidR="00D03EC2">
          <w:rPr>
            <w:webHidden/>
          </w:rPr>
        </w:r>
        <w:r w:rsidR="00D03EC2">
          <w:rPr>
            <w:webHidden/>
          </w:rPr>
          <w:fldChar w:fldCharType="separate"/>
        </w:r>
        <w:r w:rsidR="00D03EC2">
          <w:rPr>
            <w:webHidden/>
          </w:rPr>
          <w:t>11</w:t>
        </w:r>
        <w:r w:rsidR="00D03EC2">
          <w:rPr>
            <w:webHidden/>
          </w:rPr>
          <w:fldChar w:fldCharType="end"/>
        </w:r>
      </w:hyperlink>
    </w:p>
    <w:p w14:paraId="2935FE16" w14:textId="3603CECA" w:rsidR="00D03EC2" w:rsidRDefault="0017560D">
      <w:pPr>
        <w:pStyle w:val="Obsah3"/>
        <w:rPr>
          <w:rFonts w:asciiTheme="minorHAnsi" w:eastAsiaTheme="minorEastAsia" w:hAnsiTheme="minorHAnsi" w:cstheme="minorBidi"/>
          <w:iCs w:val="0"/>
          <w:lang w:val="cs-CZ" w:eastAsia="cs-CZ"/>
        </w:rPr>
      </w:pPr>
      <w:hyperlink w:anchor="_Toc103340574" w:history="1">
        <w:r w:rsidR="00D03EC2" w:rsidRPr="00A040CF">
          <w:rPr>
            <w:rStyle w:val="Hypertextovodkaz"/>
          </w:rPr>
          <w:t>1.1.1</w:t>
        </w:r>
        <w:r w:rsidR="00D03EC2">
          <w:rPr>
            <w:rFonts w:asciiTheme="minorHAnsi" w:eastAsiaTheme="minorEastAsia" w:hAnsiTheme="minorHAnsi" w:cstheme="minorBidi"/>
            <w:iCs w:val="0"/>
            <w:lang w:val="cs-CZ" w:eastAsia="cs-CZ"/>
          </w:rPr>
          <w:tab/>
        </w:r>
        <w:r w:rsidR="00D03EC2" w:rsidRPr="00A040CF">
          <w:rPr>
            <w:rStyle w:val="Hypertextovodkaz"/>
          </w:rPr>
          <w:t>Glenohumerální kloub</w:t>
        </w:r>
        <w:r w:rsidR="00D03EC2">
          <w:rPr>
            <w:webHidden/>
          </w:rPr>
          <w:tab/>
        </w:r>
        <w:r w:rsidR="00D03EC2">
          <w:rPr>
            <w:webHidden/>
          </w:rPr>
          <w:fldChar w:fldCharType="begin"/>
        </w:r>
        <w:r w:rsidR="00D03EC2">
          <w:rPr>
            <w:webHidden/>
          </w:rPr>
          <w:instrText xml:space="preserve"> PAGEREF _Toc103340574 \h </w:instrText>
        </w:r>
        <w:r w:rsidR="00D03EC2">
          <w:rPr>
            <w:webHidden/>
          </w:rPr>
        </w:r>
        <w:r w:rsidR="00D03EC2">
          <w:rPr>
            <w:webHidden/>
          </w:rPr>
          <w:fldChar w:fldCharType="separate"/>
        </w:r>
        <w:r w:rsidR="00D03EC2">
          <w:rPr>
            <w:webHidden/>
          </w:rPr>
          <w:t>11</w:t>
        </w:r>
        <w:r w:rsidR="00D03EC2">
          <w:rPr>
            <w:webHidden/>
          </w:rPr>
          <w:fldChar w:fldCharType="end"/>
        </w:r>
      </w:hyperlink>
    </w:p>
    <w:p w14:paraId="17616B29" w14:textId="418581EE" w:rsidR="00D03EC2" w:rsidRDefault="0017560D">
      <w:pPr>
        <w:pStyle w:val="Obsah3"/>
        <w:rPr>
          <w:rFonts w:asciiTheme="minorHAnsi" w:eastAsiaTheme="minorEastAsia" w:hAnsiTheme="minorHAnsi" w:cstheme="minorBidi"/>
          <w:iCs w:val="0"/>
          <w:lang w:val="cs-CZ" w:eastAsia="cs-CZ"/>
        </w:rPr>
      </w:pPr>
      <w:hyperlink w:anchor="_Toc103340575" w:history="1">
        <w:r w:rsidR="00D03EC2" w:rsidRPr="00A040CF">
          <w:rPr>
            <w:rStyle w:val="Hypertextovodkaz"/>
          </w:rPr>
          <w:t>1.1.2</w:t>
        </w:r>
        <w:r w:rsidR="00D03EC2">
          <w:rPr>
            <w:rFonts w:asciiTheme="minorHAnsi" w:eastAsiaTheme="minorEastAsia" w:hAnsiTheme="minorHAnsi" w:cstheme="minorBidi"/>
            <w:iCs w:val="0"/>
            <w:lang w:val="cs-CZ" w:eastAsia="cs-CZ"/>
          </w:rPr>
          <w:tab/>
        </w:r>
        <w:r w:rsidR="00D03EC2" w:rsidRPr="00A040CF">
          <w:rPr>
            <w:rStyle w:val="Hypertextovodkaz"/>
          </w:rPr>
          <w:t>Akromioklavikulární kloub</w:t>
        </w:r>
        <w:r w:rsidR="00D03EC2">
          <w:rPr>
            <w:webHidden/>
          </w:rPr>
          <w:tab/>
        </w:r>
        <w:r w:rsidR="00D03EC2">
          <w:rPr>
            <w:webHidden/>
          </w:rPr>
          <w:fldChar w:fldCharType="begin"/>
        </w:r>
        <w:r w:rsidR="00D03EC2">
          <w:rPr>
            <w:webHidden/>
          </w:rPr>
          <w:instrText xml:space="preserve"> PAGEREF _Toc103340575 \h </w:instrText>
        </w:r>
        <w:r w:rsidR="00D03EC2">
          <w:rPr>
            <w:webHidden/>
          </w:rPr>
        </w:r>
        <w:r w:rsidR="00D03EC2">
          <w:rPr>
            <w:webHidden/>
          </w:rPr>
          <w:fldChar w:fldCharType="separate"/>
        </w:r>
        <w:r w:rsidR="00D03EC2">
          <w:rPr>
            <w:webHidden/>
          </w:rPr>
          <w:t>12</w:t>
        </w:r>
        <w:r w:rsidR="00D03EC2">
          <w:rPr>
            <w:webHidden/>
          </w:rPr>
          <w:fldChar w:fldCharType="end"/>
        </w:r>
      </w:hyperlink>
    </w:p>
    <w:p w14:paraId="0F58BD38" w14:textId="680B0B19" w:rsidR="00D03EC2" w:rsidRDefault="0017560D">
      <w:pPr>
        <w:pStyle w:val="Obsah3"/>
        <w:rPr>
          <w:rFonts w:asciiTheme="minorHAnsi" w:eastAsiaTheme="minorEastAsia" w:hAnsiTheme="minorHAnsi" w:cstheme="minorBidi"/>
          <w:iCs w:val="0"/>
          <w:lang w:val="cs-CZ" w:eastAsia="cs-CZ"/>
        </w:rPr>
      </w:pPr>
      <w:hyperlink w:anchor="_Toc103340576" w:history="1">
        <w:r w:rsidR="00D03EC2" w:rsidRPr="00A040CF">
          <w:rPr>
            <w:rStyle w:val="Hypertextovodkaz"/>
          </w:rPr>
          <w:t>1.1.3</w:t>
        </w:r>
        <w:r w:rsidR="00D03EC2">
          <w:rPr>
            <w:rFonts w:asciiTheme="minorHAnsi" w:eastAsiaTheme="minorEastAsia" w:hAnsiTheme="minorHAnsi" w:cstheme="minorBidi"/>
            <w:iCs w:val="0"/>
            <w:lang w:val="cs-CZ" w:eastAsia="cs-CZ"/>
          </w:rPr>
          <w:tab/>
        </w:r>
        <w:r w:rsidR="00D03EC2" w:rsidRPr="00A040CF">
          <w:rPr>
            <w:rStyle w:val="Hypertextovodkaz"/>
          </w:rPr>
          <w:t>Sternoklavikulární kloub (SC)</w:t>
        </w:r>
        <w:r w:rsidR="00D03EC2">
          <w:rPr>
            <w:webHidden/>
          </w:rPr>
          <w:tab/>
        </w:r>
        <w:r w:rsidR="00D03EC2">
          <w:rPr>
            <w:webHidden/>
          </w:rPr>
          <w:fldChar w:fldCharType="begin"/>
        </w:r>
        <w:r w:rsidR="00D03EC2">
          <w:rPr>
            <w:webHidden/>
          </w:rPr>
          <w:instrText xml:space="preserve"> PAGEREF _Toc103340576 \h </w:instrText>
        </w:r>
        <w:r w:rsidR="00D03EC2">
          <w:rPr>
            <w:webHidden/>
          </w:rPr>
        </w:r>
        <w:r w:rsidR="00D03EC2">
          <w:rPr>
            <w:webHidden/>
          </w:rPr>
          <w:fldChar w:fldCharType="separate"/>
        </w:r>
        <w:r w:rsidR="00D03EC2">
          <w:rPr>
            <w:webHidden/>
          </w:rPr>
          <w:t>13</w:t>
        </w:r>
        <w:r w:rsidR="00D03EC2">
          <w:rPr>
            <w:webHidden/>
          </w:rPr>
          <w:fldChar w:fldCharType="end"/>
        </w:r>
      </w:hyperlink>
    </w:p>
    <w:p w14:paraId="5A5FBF18" w14:textId="11ADD1FE" w:rsidR="00D03EC2" w:rsidRDefault="0017560D">
      <w:pPr>
        <w:pStyle w:val="Obsah3"/>
        <w:rPr>
          <w:rFonts w:asciiTheme="minorHAnsi" w:eastAsiaTheme="minorEastAsia" w:hAnsiTheme="minorHAnsi" w:cstheme="minorBidi"/>
          <w:iCs w:val="0"/>
          <w:lang w:val="cs-CZ" w:eastAsia="cs-CZ"/>
        </w:rPr>
      </w:pPr>
      <w:hyperlink w:anchor="_Toc103340577" w:history="1">
        <w:r w:rsidR="00D03EC2" w:rsidRPr="00A040CF">
          <w:rPr>
            <w:rStyle w:val="Hypertextovodkaz"/>
          </w:rPr>
          <w:t>1.1.4</w:t>
        </w:r>
        <w:r w:rsidR="00D03EC2">
          <w:rPr>
            <w:rFonts w:asciiTheme="minorHAnsi" w:eastAsiaTheme="minorEastAsia" w:hAnsiTheme="minorHAnsi" w:cstheme="minorBidi"/>
            <w:iCs w:val="0"/>
            <w:lang w:val="cs-CZ" w:eastAsia="cs-CZ"/>
          </w:rPr>
          <w:tab/>
        </w:r>
        <w:r w:rsidR="00D03EC2" w:rsidRPr="00A040CF">
          <w:rPr>
            <w:rStyle w:val="Hypertextovodkaz"/>
          </w:rPr>
          <w:t>Thorakoskapulární spojení</w:t>
        </w:r>
        <w:r w:rsidR="00D03EC2">
          <w:rPr>
            <w:webHidden/>
          </w:rPr>
          <w:tab/>
        </w:r>
        <w:r w:rsidR="00D03EC2">
          <w:rPr>
            <w:webHidden/>
          </w:rPr>
          <w:fldChar w:fldCharType="begin"/>
        </w:r>
        <w:r w:rsidR="00D03EC2">
          <w:rPr>
            <w:webHidden/>
          </w:rPr>
          <w:instrText xml:space="preserve"> PAGEREF _Toc103340577 \h </w:instrText>
        </w:r>
        <w:r w:rsidR="00D03EC2">
          <w:rPr>
            <w:webHidden/>
          </w:rPr>
        </w:r>
        <w:r w:rsidR="00D03EC2">
          <w:rPr>
            <w:webHidden/>
          </w:rPr>
          <w:fldChar w:fldCharType="separate"/>
        </w:r>
        <w:r w:rsidR="00D03EC2">
          <w:rPr>
            <w:webHidden/>
          </w:rPr>
          <w:t>13</w:t>
        </w:r>
        <w:r w:rsidR="00D03EC2">
          <w:rPr>
            <w:webHidden/>
          </w:rPr>
          <w:fldChar w:fldCharType="end"/>
        </w:r>
      </w:hyperlink>
    </w:p>
    <w:p w14:paraId="2632ECF0" w14:textId="20EB9DE3" w:rsidR="00D03EC2" w:rsidRDefault="0017560D">
      <w:pPr>
        <w:pStyle w:val="Obsah3"/>
        <w:rPr>
          <w:rFonts w:asciiTheme="minorHAnsi" w:eastAsiaTheme="minorEastAsia" w:hAnsiTheme="minorHAnsi" w:cstheme="minorBidi"/>
          <w:iCs w:val="0"/>
          <w:lang w:val="cs-CZ" w:eastAsia="cs-CZ"/>
        </w:rPr>
      </w:pPr>
      <w:hyperlink w:anchor="_Toc103340578" w:history="1">
        <w:r w:rsidR="00D03EC2" w:rsidRPr="00A040CF">
          <w:rPr>
            <w:rStyle w:val="Hypertextovodkaz"/>
          </w:rPr>
          <w:t>1.1.5</w:t>
        </w:r>
        <w:r w:rsidR="00D03EC2">
          <w:rPr>
            <w:rFonts w:asciiTheme="minorHAnsi" w:eastAsiaTheme="minorEastAsia" w:hAnsiTheme="minorHAnsi" w:cstheme="minorBidi"/>
            <w:iCs w:val="0"/>
            <w:lang w:val="cs-CZ" w:eastAsia="cs-CZ"/>
          </w:rPr>
          <w:tab/>
        </w:r>
        <w:r w:rsidR="00D03EC2" w:rsidRPr="00A040CF">
          <w:rPr>
            <w:rStyle w:val="Hypertextovodkaz"/>
          </w:rPr>
          <w:t>Subakromiální kloub</w:t>
        </w:r>
        <w:r w:rsidR="00D03EC2">
          <w:rPr>
            <w:webHidden/>
          </w:rPr>
          <w:tab/>
        </w:r>
        <w:r w:rsidR="00D03EC2">
          <w:rPr>
            <w:webHidden/>
          </w:rPr>
          <w:fldChar w:fldCharType="begin"/>
        </w:r>
        <w:r w:rsidR="00D03EC2">
          <w:rPr>
            <w:webHidden/>
          </w:rPr>
          <w:instrText xml:space="preserve"> PAGEREF _Toc103340578 \h </w:instrText>
        </w:r>
        <w:r w:rsidR="00D03EC2">
          <w:rPr>
            <w:webHidden/>
          </w:rPr>
        </w:r>
        <w:r w:rsidR="00D03EC2">
          <w:rPr>
            <w:webHidden/>
          </w:rPr>
          <w:fldChar w:fldCharType="separate"/>
        </w:r>
        <w:r w:rsidR="00D03EC2">
          <w:rPr>
            <w:webHidden/>
          </w:rPr>
          <w:t>14</w:t>
        </w:r>
        <w:r w:rsidR="00D03EC2">
          <w:rPr>
            <w:webHidden/>
          </w:rPr>
          <w:fldChar w:fldCharType="end"/>
        </w:r>
      </w:hyperlink>
    </w:p>
    <w:p w14:paraId="0AB87846" w14:textId="0F1F0844" w:rsidR="00D03EC2" w:rsidRDefault="0017560D">
      <w:pPr>
        <w:pStyle w:val="Obsah3"/>
        <w:rPr>
          <w:rFonts w:asciiTheme="minorHAnsi" w:eastAsiaTheme="minorEastAsia" w:hAnsiTheme="minorHAnsi" w:cstheme="minorBidi"/>
          <w:iCs w:val="0"/>
          <w:lang w:val="cs-CZ" w:eastAsia="cs-CZ"/>
        </w:rPr>
      </w:pPr>
      <w:hyperlink w:anchor="_Toc103340579" w:history="1">
        <w:r w:rsidR="00D03EC2" w:rsidRPr="00A040CF">
          <w:rPr>
            <w:rStyle w:val="Hypertextovodkaz"/>
          </w:rPr>
          <w:t>1.1.6</w:t>
        </w:r>
        <w:r w:rsidR="00D03EC2">
          <w:rPr>
            <w:rFonts w:asciiTheme="minorHAnsi" w:eastAsiaTheme="minorEastAsia" w:hAnsiTheme="minorHAnsi" w:cstheme="minorBidi"/>
            <w:iCs w:val="0"/>
            <w:lang w:val="cs-CZ" w:eastAsia="cs-CZ"/>
          </w:rPr>
          <w:tab/>
        </w:r>
        <w:r w:rsidR="00D03EC2" w:rsidRPr="00A040CF">
          <w:rPr>
            <w:rStyle w:val="Hypertextovodkaz"/>
          </w:rPr>
          <w:t>Stabilita a mobilita ramenního pletence</w:t>
        </w:r>
        <w:r w:rsidR="00D03EC2">
          <w:rPr>
            <w:webHidden/>
          </w:rPr>
          <w:tab/>
        </w:r>
        <w:r w:rsidR="00D03EC2">
          <w:rPr>
            <w:webHidden/>
          </w:rPr>
          <w:fldChar w:fldCharType="begin"/>
        </w:r>
        <w:r w:rsidR="00D03EC2">
          <w:rPr>
            <w:webHidden/>
          </w:rPr>
          <w:instrText xml:space="preserve"> PAGEREF _Toc103340579 \h </w:instrText>
        </w:r>
        <w:r w:rsidR="00D03EC2">
          <w:rPr>
            <w:webHidden/>
          </w:rPr>
        </w:r>
        <w:r w:rsidR="00D03EC2">
          <w:rPr>
            <w:webHidden/>
          </w:rPr>
          <w:fldChar w:fldCharType="separate"/>
        </w:r>
        <w:r w:rsidR="00D03EC2">
          <w:rPr>
            <w:webHidden/>
          </w:rPr>
          <w:t>14</w:t>
        </w:r>
        <w:r w:rsidR="00D03EC2">
          <w:rPr>
            <w:webHidden/>
          </w:rPr>
          <w:fldChar w:fldCharType="end"/>
        </w:r>
      </w:hyperlink>
    </w:p>
    <w:p w14:paraId="61EADB09" w14:textId="41F28E77" w:rsidR="00D03EC2" w:rsidRDefault="0017560D">
      <w:pPr>
        <w:pStyle w:val="Obsah3"/>
        <w:rPr>
          <w:rFonts w:asciiTheme="minorHAnsi" w:eastAsiaTheme="minorEastAsia" w:hAnsiTheme="minorHAnsi" w:cstheme="minorBidi"/>
          <w:iCs w:val="0"/>
          <w:lang w:val="cs-CZ" w:eastAsia="cs-CZ"/>
        </w:rPr>
      </w:pPr>
      <w:hyperlink w:anchor="_Toc103340580" w:history="1">
        <w:r w:rsidR="00D03EC2" w:rsidRPr="00A040CF">
          <w:rPr>
            <w:rStyle w:val="Hypertextovodkaz"/>
          </w:rPr>
          <w:t>1.1.7</w:t>
        </w:r>
        <w:r w:rsidR="00D03EC2">
          <w:rPr>
            <w:rFonts w:asciiTheme="minorHAnsi" w:eastAsiaTheme="minorEastAsia" w:hAnsiTheme="minorHAnsi" w:cstheme="minorBidi"/>
            <w:iCs w:val="0"/>
            <w:lang w:val="cs-CZ" w:eastAsia="cs-CZ"/>
          </w:rPr>
          <w:tab/>
        </w:r>
        <w:r w:rsidR="00D03EC2" w:rsidRPr="00A040CF">
          <w:rPr>
            <w:rStyle w:val="Hypertextovodkaz"/>
          </w:rPr>
          <w:t>Stereotyp abdukce</w:t>
        </w:r>
        <w:r w:rsidR="00D03EC2">
          <w:rPr>
            <w:webHidden/>
          </w:rPr>
          <w:tab/>
        </w:r>
        <w:r w:rsidR="00D03EC2">
          <w:rPr>
            <w:webHidden/>
          </w:rPr>
          <w:fldChar w:fldCharType="begin"/>
        </w:r>
        <w:r w:rsidR="00D03EC2">
          <w:rPr>
            <w:webHidden/>
          </w:rPr>
          <w:instrText xml:space="preserve"> PAGEREF _Toc103340580 \h </w:instrText>
        </w:r>
        <w:r w:rsidR="00D03EC2">
          <w:rPr>
            <w:webHidden/>
          </w:rPr>
        </w:r>
        <w:r w:rsidR="00D03EC2">
          <w:rPr>
            <w:webHidden/>
          </w:rPr>
          <w:fldChar w:fldCharType="separate"/>
        </w:r>
        <w:r w:rsidR="00D03EC2">
          <w:rPr>
            <w:webHidden/>
          </w:rPr>
          <w:t>15</w:t>
        </w:r>
        <w:r w:rsidR="00D03EC2">
          <w:rPr>
            <w:webHidden/>
          </w:rPr>
          <w:fldChar w:fldCharType="end"/>
        </w:r>
      </w:hyperlink>
    </w:p>
    <w:p w14:paraId="09E1DEA9" w14:textId="6DBA21FD" w:rsidR="00D03EC2" w:rsidRDefault="0017560D">
      <w:pPr>
        <w:pStyle w:val="Obsah3"/>
        <w:rPr>
          <w:rFonts w:asciiTheme="minorHAnsi" w:eastAsiaTheme="minorEastAsia" w:hAnsiTheme="minorHAnsi" w:cstheme="minorBidi"/>
          <w:iCs w:val="0"/>
          <w:lang w:val="cs-CZ" w:eastAsia="cs-CZ"/>
        </w:rPr>
      </w:pPr>
      <w:hyperlink w:anchor="_Toc103340581" w:history="1">
        <w:r w:rsidR="00D03EC2" w:rsidRPr="00A040CF">
          <w:rPr>
            <w:rStyle w:val="Hypertextovodkaz"/>
          </w:rPr>
          <w:t>1.1.8</w:t>
        </w:r>
        <w:r w:rsidR="00D03EC2">
          <w:rPr>
            <w:rFonts w:asciiTheme="minorHAnsi" w:eastAsiaTheme="minorEastAsia" w:hAnsiTheme="minorHAnsi" w:cstheme="minorBidi"/>
            <w:iCs w:val="0"/>
            <w:lang w:val="cs-CZ" w:eastAsia="cs-CZ"/>
          </w:rPr>
          <w:tab/>
        </w:r>
        <w:r w:rsidR="00D03EC2" w:rsidRPr="00A040CF">
          <w:rPr>
            <w:rStyle w:val="Hypertextovodkaz"/>
          </w:rPr>
          <w:t>Fylogeneze ramenního pletence</w:t>
        </w:r>
        <w:r w:rsidR="00D03EC2">
          <w:rPr>
            <w:webHidden/>
          </w:rPr>
          <w:tab/>
        </w:r>
        <w:r w:rsidR="00D03EC2">
          <w:rPr>
            <w:webHidden/>
          </w:rPr>
          <w:fldChar w:fldCharType="begin"/>
        </w:r>
        <w:r w:rsidR="00D03EC2">
          <w:rPr>
            <w:webHidden/>
          </w:rPr>
          <w:instrText xml:space="preserve"> PAGEREF _Toc103340581 \h </w:instrText>
        </w:r>
        <w:r w:rsidR="00D03EC2">
          <w:rPr>
            <w:webHidden/>
          </w:rPr>
        </w:r>
        <w:r w:rsidR="00D03EC2">
          <w:rPr>
            <w:webHidden/>
          </w:rPr>
          <w:fldChar w:fldCharType="separate"/>
        </w:r>
        <w:r w:rsidR="00D03EC2">
          <w:rPr>
            <w:webHidden/>
          </w:rPr>
          <w:t>16</w:t>
        </w:r>
        <w:r w:rsidR="00D03EC2">
          <w:rPr>
            <w:webHidden/>
          </w:rPr>
          <w:fldChar w:fldCharType="end"/>
        </w:r>
      </w:hyperlink>
    </w:p>
    <w:p w14:paraId="3927AC92" w14:textId="6BC62FED" w:rsidR="00D03EC2" w:rsidRDefault="0017560D">
      <w:pPr>
        <w:pStyle w:val="Obsah3"/>
        <w:rPr>
          <w:rFonts w:asciiTheme="minorHAnsi" w:eastAsiaTheme="minorEastAsia" w:hAnsiTheme="minorHAnsi" w:cstheme="minorBidi"/>
          <w:iCs w:val="0"/>
          <w:lang w:val="cs-CZ" w:eastAsia="cs-CZ"/>
        </w:rPr>
      </w:pPr>
      <w:hyperlink w:anchor="_Toc103340582" w:history="1">
        <w:r w:rsidR="00D03EC2" w:rsidRPr="00A040CF">
          <w:rPr>
            <w:rStyle w:val="Hypertextovodkaz"/>
          </w:rPr>
          <w:t>1.1.9</w:t>
        </w:r>
        <w:r w:rsidR="00D03EC2">
          <w:rPr>
            <w:rFonts w:asciiTheme="minorHAnsi" w:eastAsiaTheme="minorEastAsia" w:hAnsiTheme="minorHAnsi" w:cstheme="minorBidi"/>
            <w:iCs w:val="0"/>
            <w:lang w:val="cs-CZ" w:eastAsia="cs-CZ"/>
          </w:rPr>
          <w:tab/>
        </w:r>
        <w:r w:rsidR="00D03EC2" w:rsidRPr="00A040CF">
          <w:rPr>
            <w:rStyle w:val="Hypertextovodkaz"/>
          </w:rPr>
          <w:t>Horní končetina během posturální ontogeneze</w:t>
        </w:r>
        <w:r w:rsidR="00D03EC2">
          <w:rPr>
            <w:webHidden/>
          </w:rPr>
          <w:tab/>
        </w:r>
        <w:r w:rsidR="00D03EC2">
          <w:rPr>
            <w:webHidden/>
          </w:rPr>
          <w:fldChar w:fldCharType="begin"/>
        </w:r>
        <w:r w:rsidR="00D03EC2">
          <w:rPr>
            <w:webHidden/>
          </w:rPr>
          <w:instrText xml:space="preserve"> PAGEREF _Toc103340582 \h </w:instrText>
        </w:r>
        <w:r w:rsidR="00D03EC2">
          <w:rPr>
            <w:webHidden/>
          </w:rPr>
        </w:r>
        <w:r w:rsidR="00D03EC2">
          <w:rPr>
            <w:webHidden/>
          </w:rPr>
          <w:fldChar w:fldCharType="separate"/>
        </w:r>
        <w:r w:rsidR="00D03EC2">
          <w:rPr>
            <w:webHidden/>
          </w:rPr>
          <w:t>17</w:t>
        </w:r>
        <w:r w:rsidR="00D03EC2">
          <w:rPr>
            <w:webHidden/>
          </w:rPr>
          <w:fldChar w:fldCharType="end"/>
        </w:r>
      </w:hyperlink>
    </w:p>
    <w:p w14:paraId="42143933" w14:textId="44BD817A" w:rsidR="00D03EC2" w:rsidRDefault="0017560D">
      <w:pPr>
        <w:pStyle w:val="Obsah3"/>
        <w:rPr>
          <w:rFonts w:asciiTheme="minorHAnsi" w:eastAsiaTheme="minorEastAsia" w:hAnsiTheme="minorHAnsi" w:cstheme="minorBidi"/>
          <w:iCs w:val="0"/>
          <w:lang w:val="cs-CZ" w:eastAsia="cs-CZ"/>
        </w:rPr>
      </w:pPr>
      <w:hyperlink w:anchor="_Toc103340583" w:history="1">
        <w:r w:rsidR="00D03EC2" w:rsidRPr="00A040CF">
          <w:rPr>
            <w:rStyle w:val="Hypertextovodkaz"/>
          </w:rPr>
          <w:t>1.1.10</w:t>
        </w:r>
        <w:r w:rsidR="00D03EC2">
          <w:rPr>
            <w:rFonts w:asciiTheme="minorHAnsi" w:eastAsiaTheme="minorEastAsia" w:hAnsiTheme="minorHAnsi" w:cstheme="minorBidi"/>
            <w:iCs w:val="0"/>
            <w:lang w:val="cs-CZ" w:eastAsia="cs-CZ"/>
          </w:rPr>
          <w:tab/>
        </w:r>
        <w:r w:rsidR="00D03EC2" w:rsidRPr="00A040CF">
          <w:rPr>
            <w:rStyle w:val="Hypertextovodkaz"/>
          </w:rPr>
          <w:t>Svalové smyčky a řetězce</w:t>
        </w:r>
        <w:r w:rsidR="00D03EC2">
          <w:rPr>
            <w:webHidden/>
          </w:rPr>
          <w:tab/>
        </w:r>
        <w:r w:rsidR="00D03EC2">
          <w:rPr>
            <w:webHidden/>
          </w:rPr>
          <w:fldChar w:fldCharType="begin"/>
        </w:r>
        <w:r w:rsidR="00D03EC2">
          <w:rPr>
            <w:webHidden/>
          </w:rPr>
          <w:instrText xml:space="preserve"> PAGEREF _Toc103340583 \h </w:instrText>
        </w:r>
        <w:r w:rsidR="00D03EC2">
          <w:rPr>
            <w:webHidden/>
          </w:rPr>
        </w:r>
        <w:r w:rsidR="00D03EC2">
          <w:rPr>
            <w:webHidden/>
          </w:rPr>
          <w:fldChar w:fldCharType="separate"/>
        </w:r>
        <w:r w:rsidR="00D03EC2">
          <w:rPr>
            <w:webHidden/>
          </w:rPr>
          <w:t>19</w:t>
        </w:r>
        <w:r w:rsidR="00D03EC2">
          <w:rPr>
            <w:webHidden/>
          </w:rPr>
          <w:fldChar w:fldCharType="end"/>
        </w:r>
      </w:hyperlink>
    </w:p>
    <w:p w14:paraId="1CE34367" w14:textId="5DE529E4" w:rsidR="00D03EC2" w:rsidRDefault="0017560D">
      <w:pPr>
        <w:pStyle w:val="Obsah3"/>
        <w:rPr>
          <w:rFonts w:asciiTheme="minorHAnsi" w:eastAsiaTheme="minorEastAsia" w:hAnsiTheme="minorHAnsi" w:cstheme="minorBidi"/>
          <w:iCs w:val="0"/>
          <w:lang w:val="cs-CZ" w:eastAsia="cs-CZ"/>
        </w:rPr>
      </w:pPr>
      <w:hyperlink w:anchor="_Toc103340584" w:history="1">
        <w:r w:rsidR="00D03EC2" w:rsidRPr="00A040CF">
          <w:rPr>
            <w:rStyle w:val="Hypertextovodkaz"/>
          </w:rPr>
          <w:t>1.1.11</w:t>
        </w:r>
        <w:r w:rsidR="00D03EC2">
          <w:rPr>
            <w:rFonts w:asciiTheme="minorHAnsi" w:eastAsiaTheme="minorEastAsia" w:hAnsiTheme="minorHAnsi" w:cstheme="minorBidi"/>
            <w:iCs w:val="0"/>
            <w:lang w:val="cs-CZ" w:eastAsia="cs-CZ"/>
          </w:rPr>
          <w:tab/>
        </w:r>
        <w:r w:rsidR="00D03EC2" w:rsidRPr="00A040CF">
          <w:rPr>
            <w:rStyle w:val="Hypertextovodkaz"/>
          </w:rPr>
          <w:t>Otevřené a uzavřené kinematické řetězce</w:t>
        </w:r>
        <w:r w:rsidR="00D03EC2">
          <w:rPr>
            <w:webHidden/>
          </w:rPr>
          <w:tab/>
        </w:r>
        <w:r w:rsidR="00D03EC2">
          <w:rPr>
            <w:webHidden/>
          </w:rPr>
          <w:fldChar w:fldCharType="begin"/>
        </w:r>
        <w:r w:rsidR="00D03EC2">
          <w:rPr>
            <w:webHidden/>
          </w:rPr>
          <w:instrText xml:space="preserve"> PAGEREF _Toc103340584 \h </w:instrText>
        </w:r>
        <w:r w:rsidR="00D03EC2">
          <w:rPr>
            <w:webHidden/>
          </w:rPr>
        </w:r>
        <w:r w:rsidR="00D03EC2">
          <w:rPr>
            <w:webHidden/>
          </w:rPr>
          <w:fldChar w:fldCharType="separate"/>
        </w:r>
        <w:r w:rsidR="00D03EC2">
          <w:rPr>
            <w:webHidden/>
          </w:rPr>
          <w:t>20</w:t>
        </w:r>
        <w:r w:rsidR="00D03EC2">
          <w:rPr>
            <w:webHidden/>
          </w:rPr>
          <w:fldChar w:fldCharType="end"/>
        </w:r>
      </w:hyperlink>
    </w:p>
    <w:p w14:paraId="559D9325" w14:textId="7C426AA5" w:rsidR="00D03EC2" w:rsidRDefault="0017560D">
      <w:pPr>
        <w:pStyle w:val="Obsah3"/>
        <w:rPr>
          <w:rFonts w:asciiTheme="minorHAnsi" w:eastAsiaTheme="minorEastAsia" w:hAnsiTheme="minorHAnsi" w:cstheme="minorBidi"/>
          <w:iCs w:val="0"/>
          <w:lang w:val="cs-CZ" w:eastAsia="cs-CZ"/>
        </w:rPr>
      </w:pPr>
      <w:hyperlink w:anchor="_Toc103340585" w:history="1">
        <w:r w:rsidR="00D03EC2" w:rsidRPr="00A040CF">
          <w:rPr>
            <w:rStyle w:val="Hypertextovodkaz"/>
          </w:rPr>
          <w:t>1.1.12</w:t>
        </w:r>
        <w:r w:rsidR="00D03EC2">
          <w:rPr>
            <w:rFonts w:asciiTheme="minorHAnsi" w:eastAsiaTheme="minorEastAsia" w:hAnsiTheme="minorHAnsi" w:cstheme="minorBidi"/>
            <w:iCs w:val="0"/>
            <w:lang w:val="cs-CZ" w:eastAsia="cs-CZ"/>
          </w:rPr>
          <w:tab/>
        </w:r>
        <w:r w:rsidR="00D03EC2" w:rsidRPr="00A040CF">
          <w:rPr>
            <w:rStyle w:val="Hypertextovodkaz"/>
          </w:rPr>
          <w:t>Myofasciální řetězce</w:t>
        </w:r>
        <w:r w:rsidR="00D03EC2">
          <w:rPr>
            <w:webHidden/>
          </w:rPr>
          <w:tab/>
        </w:r>
        <w:r w:rsidR="00D03EC2">
          <w:rPr>
            <w:webHidden/>
          </w:rPr>
          <w:fldChar w:fldCharType="begin"/>
        </w:r>
        <w:r w:rsidR="00D03EC2">
          <w:rPr>
            <w:webHidden/>
          </w:rPr>
          <w:instrText xml:space="preserve"> PAGEREF _Toc103340585 \h </w:instrText>
        </w:r>
        <w:r w:rsidR="00D03EC2">
          <w:rPr>
            <w:webHidden/>
          </w:rPr>
        </w:r>
        <w:r w:rsidR="00D03EC2">
          <w:rPr>
            <w:webHidden/>
          </w:rPr>
          <w:fldChar w:fldCharType="separate"/>
        </w:r>
        <w:r w:rsidR="00D03EC2">
          <w:rPr>
            <w:webHidden/>
          </w:rPr>
          <w:t>22</w:t>
        </w:r>
        <w:r w:rsidR="00D03EC2">
          <w:rPr>
            <w:webHidden/>
          </w:rPr>
          <w:fldChar w:fldCharType="end"/>
        </w:r>
      </w:hyperlink>
    </w:p>
    <w:p w14:paraId="1922CC48" w14:textId="1F01CFB9" w:rsidR="00D03EC2" w:rsidRDefault="0017560D">
      <w:pPr>
        <w:pStyle w:val="Obsah2"/>
        <w:rPr>
          <w:rFonts w:asciiTheme="minorHAnsi" w:eastAsiaTheme="minorEastAsia" w:hAnsiTheme="minorHAnsi" w:cstheme="minorBidi"/>
          <w:szCs w:val="24"/>
          <w:lang w:val="cs-CZ" w:eastAsia="cs-CZ"/>
        </w:rPr>
      </w:pPr>
      <w:hyperlink w:anchor="_Toc103340586" w:history="1">
        <w:r w:rsidR="00D03EC2" w:rsidRPr="00A040CF">
          <w:rPr>
            <w:rStyle w:val="Hypertextovodkaz"/>
          </w:rPr>
          <w:t>1.2</w:t>
        </w:r>
        <w:r w:rsidR="00D03EC2">
          <w:rPr>
            <w:rFonts w:asciiTheme="minorHAnsi" w:eastAsiaTheme="minorEastAsia" w:hAnsiTheme="minorHAnsi" w:cstheme="minorBidi"/>
            <w:szCs w:val="24"/>
            <w:lang w:val="cs-CZ" w:eastAsia="cs-CZ"/>
          </w:rPr>
          <w:tab/>
        </w:r>
        <w:r w:rsidR="00D03EC2" w:rsidRPr="00A040CF">
          <w:rPr>
            <w:rStyle w:val="Hypertextovodkaz"/>
          </w:rPr>
          <w:t>Patokineziologie ramenního pletence</w:t>
        </w:r>
        <w:r w:rsidR="00D03EC2">
          <w:rPr>
            <w:webHidden/>
          </w:rPr>
          <w:tab/>
        </w:r>
        <w:r w:rsidR="00D03EC2">
          <w:rPr>
            <w:webHidden/>
          </w:rPr>
          <w:fldChar w:fldCharType="begin"/>
        </w:r>
        <w:r w:rsidR="00D03EC2">
          <w:rPr>
            <w:webHidden/>
          </w:rPr>
          <w:instrText xml:space="preserve"> PAGEREF _Toc103340586 \h </w:instrText>
        </w:r>
        <w:r w:rsidR="00D03EC2">
          <w:rPr>
            <w:webHidden/>
          </w:rPr>
        </w:r>
        <w:r w:rsidR="00D03EC2">
          <w:rPr>
            <w:webHidden/>
          </w:rPr>
          <w:fldChar w:fldCharType="separate"/>
        </w:r>
        <w:r w:rsidR="00D03EC2">
          <w:rPr>
            <w:webHidden/>
          </w:rPr>
          <w:t>24</w:t>
        </w:r>
        <w:r w:rsidR="00D03EC2">
          <w:rPr>
            <w:webHidden/>
          </w:rPr>
          <w:fldChar w:fldCharType="end"/>
        </w:r>
      </w:hyperlink>
    </w:p>
    <w:p w14:paraId="6703B7D3" w14:textId="4C75F52A" w:rsidR="00D03EC2" w:rsidRDefault="0017560D">
      <w:pPr>
        <w:pStyle w:val="Obsah3"/>
        <w:rPr>
          <w:rFonts w:asciiTheme="minorHAnsi" w:eastAsiaTheme="minorEastAsia" w:hAnsiTheme="minorHAnsi" w:cstheme="minorBidi"/>
          <w:iCs w:val="0"/>
          <w:lang w:val="cs-CZ" w:eastAsia="cs-CZ"/>
        </w:rPr>
      </w:pPr>
      <w:hyperlink w:anchor="_Toc103340587" w:history="1">
        <w:r w:rsidR="00D03EC2" w:rsidRPr="00A040CF">
          <w:rPr>
            <w:rStyle w:val="Hypertextovodkaz"/>
          </w:rPr>
          <w:t>1.2.1</w:t>
        </w:r>
        <w:r w:rsidR="00D03EC2">
          <w:rPr>
            <w:rFonts w:asciiTheme="minorHAnsi" w:eastAsiaTheme="minorEastAsia" w:hAnsiTheme="minorHAnsi" w:cstheme="minorBidi"/>
            <w:iCs w:val="0"/>
            <w:lang w:val="cs-CZ" w:eastAsia="cs-CZ"/>
          </w:rPr>
          <w:tab/>
        </w:r>
        <w:r w:rsidR="00D03EC2" w:rsidRPr="00A040CF">
          <w:rPr>
            <w:rStyle w:val="Hypertextovodkaz"/>
          </w:rPr>
          <w:t>Impingement syndrom</w:t>
        </w:r>
        <w:r w:rsidR="00D03EC2">
          <w:rPr>
            <w:webHidden/>
          </w:rPr>
          <w:tab/>
        </w:r>
        <w:r w:rsidR="00D03EC2">
          <w:rPr>
            <w:webHidden/>
          </w:rPr>
          <w:fldChar w:fldCharType="begin"/>
        </w:r>
        <w:r w:rsidR="00D03EC2">
          <w:rPr>
            <w:webHidden/>
          </w:rPr>
          <w:instrText xml:space="preserve"> PAGEREF _Toc103340587 \h </w:instrText>
        </w:r>
        <w:r w:rsidR="00D03EC2">
          <w:rPr>
            <w:webHidden/>
          </w:rPr>
        </w:r>
        <w:r w:rsidR="00D03EC2">
          <w:rPr>
            <w:webHidden/>
          </w:rPr>
          <w:fldChar w:fldCharType="separate"/>
        </w:r>
        <w:r w:rsidR="00D03EC2">
          <w:rPr>
            <w:webHidden/>
          </w:rPr>
          <w:t>26</w:t>
        </w:r>
        <w:r w:rsidR="00D03EC2">
          <w:rPr>
            <w:webHidden/>
          </w:rPr>
          <w:fldChar w:fldCharType="end"/>
        </w:r>
      </w:hyperlink>
    </w:p>
    <w:p w14:paraId="14B01968" w14:textId="1956D102" w:rsidR="00D03EC2" w:rsidRDefault="0017560D">
      <w:pPr>
        <w:pStyle w:val="Obsah2"/>
        <w:rPr>
          <w:rFonts w:asciiTheme="minorHAnsi" w:eastAsiaTheme="minorEastAsia" w:hAnsiTheme="minorHAnsi" w:cstheme="minorBidi"/>
          <w:szCs w:val="24"/>
          <w:lang w:val="cs-CZ" w:eastAsia="cs-CZ"/>
        </w:rPr>
      </w:pPr>
      <w:hyperlink w:anchor="_Toc103340588" w:history="1">
        <w:r w:rsidR="00D03EC2" w:rsidRPr="00A040CF">
          <w:rPr>
            <w:rStyle w:val="Hypertextovodkaz"/>
          </w:rPr>
          <w:t>1.2</w:t>
        </w:r>
        <w:r w:rsidR="00D03EC2">
          <w:rPr>
            <w:rFonts w:asciiTheme="minorHAnsi" w:eastAsiaTheme="minorEastAsia" w:hAnsiTheme="minorHAnsi" w:cstheme="minorBidi"/>
            <w:szCs w:val="24"/>
            <w:lang w:val="cs-CZ" w:eastAsia="cs-CZ"/>
          </w:rPr>
          <w:tab/>
        </w:r>
        <w:r w:rsidR="00D03EC2" w:rsidRPr="00A040CF">
          <w:rPr>
            <w:rStyle w:val="Hypertextovodkaz"/>
          </w:rPr>
          <w:t>Význam tělesné zátěže pro organismus</w:t>
        </w:r>
        <w:r w:rsidR="00D03EC2">
          <w:rPr>
            <w:webHidden/>
          </w:rPr>
          <w:tab/>
        </w:r>
        <w:r w:rsidR="00D03EC2">
          <w:rPr>
            <w:webHidden/>
          </w:rPr>
          <w:fldChar w:fldCharType="begin"/>
        </w:r>
        <w:r w:rsidR="00D03EC2">
          <w:rPr>
            <w:webHidden/>
          </w:rPr>
          <w:instrText xml:space="preserve"> PAGEREF _Toc103340588 \h </w:instrText>
        </w:r>
        <w:r w:rsidR="00D03EC2">
          <w:rPr>
            <w:webHidden/>
          </w:rPr>
        </w:r>
        <w:r w:rsidR="00D03EC2">
          <w:rPr>
            <w:webHidden/>
          </w:rPr>
          <w:fldChar w:fldCharType="separate"/>
        </w:r>
        <w:r w:rsidR="00D03EC2">
          <w:rPr>
            <w:webHidden/>
          </w:rPr>
          <w:t>27</w:t>
        </w:r>
        <w:r w:rsidR="00D03EC2">
          <w:rPr>
            <w:webHidden/>
          </w:rPr>
          <w:fldChar w:fldCharType="end"/>
        </w:r>
      </w:hyperlink>
    </w:p>
    <w:p w14:paraId="42CB7902" w14:textId="63288D25" w:rsidR="00D03EC2" w:rsidRDefault="0017560D">
      <w:pPr>
        <w:pStyle w:val="Obsah3"/>
        <w:rPr>
          <w:rFonts w:asciiTheme="minorHAnsi" w:eastAsiaTheme="minorEastAsia" w:hAnsiTheme="minorHAnsi" w:cstheme="minorBidi"/>
          <w:iCs w:val="0"/>
          <w:lang w:val="cs-CZ" w:eastAsia="cs-CZ"/>
        </w:rPr>
      </w:pPr>
      <w:hyperlink w:anchor="_Toc103340589" w:history="1">
        <w:r w:rsidR="00D03EC2" w:rsidRPr="00A040CF">
          <w:rPr>
            <w:rStyle w:val="Hypertextovodkaz"/>
          </w:rPr>
          <w:t>1.2.2</w:t>
        </w:r>
        <w:r w:rsidR="00D03EC2">
          <w:rPr>
            <w:rFonts w:asciiTheme="minorHAnsi" w:eastAsiaTheme="minorEastAsia" w:hAnsiTheme="minorHAnsi" w:cstheme="minorBidi"/>
            <w:iCs w:val="0"/>
            <w:lang w:val="cs-CZ" w:eastAsia="cs-CZ"/>
          </w:rPr>
          <w:tab/>
        </w:r>
        <w:r w:rsidR="00D03EC2" w:rsidRPr="00A040CF">
          <w:rPr>
            <w:rStyle w:val="Hypertextovodkaz"/>
          </w:rPr>
          <w:t>CrossFit</w:t>
        </w:r>
        <w:r w:rsidR="00D03EC2">
          <w:rPr>
            <w:webHidden/>
          </w:rPr>
          <w:tab/>
        </w:r>
        <w:r w:rsidR="00D03EC2">
          <w:rPr>
            <w:webHidden/>
          </w:rPr>
          <w:fldChar w:fldCharType="begin"/>
        </w:r>
        <w:r w:rsidR="00D03EC2">
          <w:rPr>
            <w:webHidden/>
          </w:rPr>
          <w:instrText xml:space="preserve"> PAGEREF _Toc103340589 \h </w:instrText>
        </w:r>
        <w:r w:rsidR="00D03EC2">
          <w:rPr>
            <w:webHidden/>
          </w:rPr>
        </w:r>
        <w:r w:rsidR="00D03EC2">
          <w:rPr>
            <w:webHidden/>
          </w:rPr>
          <w:fldChar w:fldCharType="separate"/>
        </w:r>
        <w:r w:rsidR="00D03EC2">
          <w:rPr>
            <w:webHidden/>
          </w:rPr>
          <w:t>28</w:t>
        </w:r>
        <w:r w:rsidR="00D03EC2">
          <w:rPr>
            <w:webHidden/>
          </w:rPr>
          <w:fldChar w:fldCharType="end"/>
        </w:r>
      </w:hyperlink>
    </w:p>
    <w:p w14:paraId="12EE0D7B" w14:textId="0890F660" w:rsidR="00D03EC2" w:rsidRDefault="0017560D">
      <w:pPr>
        <w:pStyle w:val="Obsah3"/>
        <w:rPr>
          <w:rFonts w:asciiTheme="minorHAnsi" w:eastAsiaTheme="minorEastAsia" w:hAnsiTheme="minorHAnsi" w:cstheme="minorBidi"/>
          <w:iCs w:val="0"/>
          <w:lang w:val="cs-CZ" w:eastAsia="cs-CZ"/>
        </w:rPr>
      </w:pPr>
      <w:hyperlink w:anchor="_Toc103340590" w:history="1">
        <w:r w:rsidR="00D03EC2" w:rsidRPr="00A040CF">
          <w:rPr>
            <w:rStyle w:val="Hypertextovodkaz"/>
          </w:rPr>
          <w:t>1.2.3</w:t>
        </w:r>
        <w:r w:rsidR="00D03EC2">
          <w:rPr>
            <w:rFonts w:asciiTheme="minorHAnsi" w:eastAsiaTheme="minorEastAsia" w:hAnsiTheme="minorHAnsi" w:cstheme="minorBidi"/>
            <w:iCs w:val="0"/>
            <w:lang w:val="cs-CZ" w:eastAsia="cs-CZ"/>
          </w:rPr>
          <w:tab/>
        </w:r>
        <w:r w:rsidR="00D03EC2" w:rsidRPr="00A040CF">
          <w:rPr>
            <w:rStyle w:val="Hypertextovodkaz"/>
          </w:rPr>
          <w:t>Adaptace kardiovaskulárního systému</w:t>
        </w:r>
        <w:r w:rsidR="00D03EC2">
          <w:rPr>
            <w:webHidden/>
          </w:rPr>
          <w:tab/>
        </w:r>
        <w:r w:rsidR="00D03EC2">
          <w:rPr>
            <w:webHidden/>
          </w:rPr>
          <w:fldChar w:fldCharType="begin"/>
        </w:r>
        <w:r w:rsidR="00D03EC2">
          <w:rPr>
            <w:webHidden/>
          </w:rPr>
          <w:instrText xml:space="preserve"> PAGEREF _Toc103340590 \h </w:instrText>
        </w:r>
        <w:r w:rsidR="00D03EC2">
          <w:rPr>
            <w:webHidden/>
          </w:rPr>
        </w:r>
        <w:r w:rsidR="00D03EC2">
          <w:rPr>
            <w:webHidden/>
          </w:rPr>
          <w:fldChar w:fldCharType="separate"/>
        </w:r>
        <w:r w:rsidR="00D03EC2">
          <w:rPr>
            <w:webHidden/>
          </w:rPr>
          <w:t>30</w:t>
        </w:r>
        <w:r w:rsidR="00D03EC2">
          <w:rPr>
            <w:webHidden/>
          </w:rPr>
          <w:fldChar w:fldCharType="end"/>
        </w:r>
      </w:hyperlink>
    </w:p>
    <w:p w14:paraId="5187F3A9" w14:textId="1C88449D" w:rsidR="00D03EC2" w:rsidRDefault="0017560D">
      <w:pPr>
        <w:pStyle w:val="Obsah3"/>
        <w:rPr>
          <w:rFonts w:asciiTheme="minorHAnsi" w:eastAsiaTheme="minorEastAsia" w:hAnsiTheme="minorHAnsi" w:cstheme="minorBidi"/>
          <w:iCs w:val="0"/>
          <w:lang w:val="cs-CZ" w:eastAsia="cs-CZ"/>
        </w:rPr>
      </w:pPr>
      <w:hyperlink w:anchor="_Toc103340591" w:history="1">
        <w:r w:rsidR="00D03EC2" w:rsidRPr="00A040CF">
          <w:rPr>
            <w:rStyle w:val="Hypertextovodkaz"/>
          </w:rPr>
          <w:t>1.2.4</w:t>
        </w:r>
        <w:r w:rsidR="00D03EC2">
          <w:rPr>
            <w:rFonts w:asciiTheme="minorHAnsi" w:eastAsiaTheme="minorEastAsia" w:hAnsiTheme="minorHAnsi" w:cstheme="minorBidi"/>
            <w:iCs w:val="0"/>
            <w:lang w:val="cs-CZ" w:eastAsia="cs-CZ"/>
          </w:rPr>
          <w:tab/>
        </w:r>
        <w:r w:rsidR="00D03EC2" w:rsidRPr="00A040CF">
          <w:rPr>
            <w:rStyle w:val="Hypertextovodkaz"/>
          </w:rPr>
          <w:t>Vliv fyzické zátěže na nervový systém</w:t>
        </w:r>
        <w:r w:rsidR="00D03EC2">
          <w:rPr>
            <w:webHidden/>
          </w:rPr>
          <w:tab/>
        </w:r>
        <w:r w:rsidR="00D03EC2">
          <w:rPr>
            <w:webHidden/>
          </w:rPr>
          <w:fldChar w:fldCharType="begin"/>
        </w:r>
        <w:r w:rsidR="00D03EC2">
          <w:rPr>
            <w:webHidden/>
          </w:rPr>
          <w:instrText xml:space="preserve"> PAGEREF _Toc103340591 \h </w:instrText>
        </w:r>
        <w:r w:rsidR="00D03EC2">
          <w:rPr>
            <w:webHidden/>
          </w:rPr>
        </w:r>
        <w:r w:rsidR="00D03EC2">
          <w:rPr>
            <w:webHidden/>
          </w:rPr>
          <w:fldChar w:fldCharType="separate"/>
        </w:r>
        <w:r w:rsidR="00D03EC2">
          <w:rPr>
            <w:webHidden/>
          </w:rPr>
          <w:t>31</w:t>
        </w:r>
        <w:r w:rsidR="00D03EC2">
          <w:rPr>
            <w:webHidden/>
          </w:rPr>
          <w:fldChar w:fldCharType="end"/>
        </w:r>
      </w:hyperlink>
    </w:p>
    <w:p w14:paraId="679B7B46" w14:textId="1601FA76" w:rsidR="00D03EC2" w:rsidRDefault="0017560D">
      <w:pPr>
        <w:pStyle w:val="Obsah3"/>
        <w:rPr>
          <w:rFonts w:asciiTheme="minorHAnsi" w:eastAsiaTheme="minorEastAsia" w:hAnsiTheme="minorHAnsi" w:cstheme="minorBidi"/>
          <w:iCs w:val="0"/>
          <w:lang w:val="cs-CZ" w:eastAsia="cs-CZ"/>
        </w:rPr>
      </w:pPr>
      <w:hyperlink w:anchor="_Toc103340592" w:history="1">
        <w:r w:rsidR="00D03EC2" w:rsidRPr="00A040CF">
          <w:rPr>
            <w:rStyle w:val="Hypertextovodkaz"/>
          </w:rPr>
          <w:t>1.2.5</w:t>
        </w:r>
        <w:r w:rsidR="00D03EC2">
          <w:rPr>
            <w:rFonts w:asciiTheme="minorHAnsi" w:eastAsiaTheme="minorEastAsia" w:hAnsiTheme="minorHAnsi" w:cstheme="minorBidi"/>
            <w:iCs w:val="0"/>
            <w:lang w:val="cs-CZ" w:eastAsia="cs-CZ"/>
          </w:rPr>
          <w:tab/>
        </w:r>
        <w:r w:rsidR="00D03EC2" w:rsidRPr="00A040CF">
          <w:rPr>
            <w:rStyle w:val="Hypertextovodkaz"/>
          </w:rPr>
          <w:t>Adaptace kosterního svalstva</w:t>
        </w:r>
        <w:r w:rsidR="00D03EC2">
          <w:rPr>
            <w:webHidden/>
          </w:rPr>
          <w:tab/>
        </w:r>
        <w:r w:rsidR="00D03EC2">
          <w:rPr>
            <w:webHidden/>
          </w:rPr>
          <w:fldChar w:fldCharType="begin"/>
        </w:r>
        <w:r w:rsidR="00D03EC2">
          <w:rPr>
            <w:webHidden/>
          </w:rPr>
          <w:instrText xml:space="preserve"> PAGEREF _Toc103340592 \h </w:instrText>
        </w:r>
        <w:r w:rsidR="00D03EC2">
          <w:rPr>
            <w:webHidden/>
          </w:rPr>
        </w:r>
        <w:r w:rsidR="00D03EC2">
          <w:rPr>
            <w:webHidden/>
          </w:rPr>
          <w:fldChar w:fldCharType="separate"/>
        </w:r>
        <w:r w:rsidR="00D03EC2">
          <w:rPr>
            <w:webHidden/>
          </w:rPr>
          <w:t>32</w:t>
        </w:r>
        <w:r w:rsidR="00D03EC2">
          <w:rPr>
            <w:webHidden/>
          </w:rPr>
          <w:fldChar w:fldCharType="end"/>
        </w:r>
      </w:hyperlink>
    </w:p>
    <w:p w14:paraId="52D52750" w14:textId="18A70D95" w:rsidR="00D03EC2" w:rsidRDefault="0017560D">
      <w:pPr>
        <w:pStyle w:val="Obsah1"/>
        <w:rPr>
          <w:rFonts w:asciiTheme="minorHAnsi" w:eastAsiaTheme="minorEastAsia" w:hAnsiTheme="minorHAnsi" w:cstheme="minorBidi"/>
          <w:b w:val="0"/>
          <w:bCs w:val="0"/>
          <w:szCs w:val="24"/>
          <w:lang w:val="cs-CZ" w:eastAsia="cs-CZ"/>
        </w:rPr>
      </w:pPr>
      <w:hyperlink w:anchor="_Toc103340593" w:history="1">
        <w:r w:rsidR="00D03EC2" w:rsidRPr="00A040CF">
          <w:rPr>
            <w:rStyle w:val="Hypertextovodkaz"/>
          </w:rPr>
          <w:t>2</w:t>
        </w:r>
        <w:r w:rsidR="00D03EC2">
          <w:rPr>
            <w:rFonts w:asciiTheme="minorHAnsi" w:eastAsiaTheme="minorEastAsia" w:hAnsiTheme="minorHAnsi" w:cstheme="minorBidi"/>
            <w:b w:val="0"/>
            <w:bCs w:val="0"/>
            <w:szCs w:val="24"/>
            <w:lang w:val="cs-CZ" w:eastAsia="cs-CZ"/>
          </w:rPr>
          <w:tab/>
        </w:r>
        <w:r w:rsidR="00D03EC2" w:rsidRPr="00A040CF">
          <w:rPr>
            <w:rStyle w:val="Hypertextovodkaz"/>
          </w:rPr>
          <w:t>METODIKA</w:t>
        </w:r>
        <w:r w:rsidR="00D03EC2">
          <w:rPr>
            <w:webHidden/>
          </w:rPr>
          <w:tab/>
        </w:r>
        <w:r w:rsidR="00D03EC2">
          <w:rPr>
            <w:webHidden/>
          </w:rPr>
          <w:fldChar w:fldCharType="begin"/>
        </w:r>
        <w:r w:rsidR="00D03EC2">
          <w:rPr>
            <w:webHidden/>
          </w:rPr>
          <w:instrText xml:space="preserve"> PAGEREF _Toc103340593 \h </w:instrText>
        </w:r>
        <w:r w:rsidR="00D03EC2">
          <w:rPr>
            <w:webHidden/>
          </w:rPr>
        </w:r>
        <w:r w:rsidR="00D03EC2">
          <w:rPr>
            <w:webHidden/>
          </w:rPr>
          <w:fldChar w:fldCharType="separate"/>
        </w:r>
        <w:r w:rsidR="00D03EC2">
          <w:rPr>
            <w:webHidden/>
          </w:rPr>
          <w:t>35</w:t>
        </w:r>
        <w:r w:rsidR="00D03EC2">
          <w:rPr>
            <w:webHidden/>
          </w:rPr>
          <w:fldChar w:fldCharType="end"/>
        </w:r>
      </w:hyperlink>
    </w:p>
    <w:p w14:paraId="5651FDB4" w14:textId="4A9DEFB6" w:rsidR="00D03EC2" w:rsidRDefault="0017560D">
      <w:pPr>
        <w:pStyle w:val="Obsah2"/>
        <w:rPr>
          <w:rFonts w:asciiTheme="minorHAnsi" w:eastAsiaTheme="minorEastAsia" w:hAnsiTheme="minorHAnsi" w:cstheme="minorBidi"/>
          <w:szCs w:val="24"/>
          <w:lang w:val="cs-CZ" w:eastAsia="cs-CZ"/>
        </w:rPr>
      </w:pPr>
      <w:hyperlink w:anchor="_Toc103340594" w:history="1">
        <w:r w:rsidR="00D03EC2" w:rsidRPr="00A040CF">
          <w:rPr>
            <w:rStyle w:val="Hypertextovodkaz"/>
          </w:rPr>
          <w:t>2.1</w:t>
        </w:r>
        <w:r w:rsidR="00D03EC2">
          <w:rPr>
            <w:rFonts w:asciiTheme="minorHAnsi" w:eastAsiaTheme="minorEastAsia" w:hAnsiTheme="minorHAnsi" w:cstheme="minorBidi"/>
            <w:szCs w:val="24"/>
            <w:lang w:val="cs-CZ" w:eastAsia="cs-CZ"/>
          </w:rPr>
          <w:tab/>
        </w:r>
        <w:r w:rsidR="00D03EC2" w:rsidRPr="00A040CF">
          <w:rPr>
            <w:rStyle w:val="Hypertextovodkaz"/>
          </w:rPr>
          <w:t>Cíl práce a hypotézy</w:t>
        </w:r>
        <w:r w:rsidR="00D03EC2">
          <w:rPr>
            <w:webHidden/>
          </w:rPr>
          <w:tab/>
        </w:r>
        <w:r w:rsidR="00D03EC2">
          <w:rPr>
            <w:webHidden/>
          </w:rPr>
          <w:fldChar w:fldCharType="begin"/>
        </w:r>
        <w:r w:rsidR="00D03EC2">
          <w:rPr>
            <w:webHidden/>
          </w:rPr>
          <w:instrText xml:space="preserve"> PAGEREF _Toc103340594 \h </w:instrText>
        </w:r>
        <w:r w:rsidR="00D03EC2">
          <w:rPr>
            <w:webHidden/>
          </w:rPr>
        </w:r>
        <w:r w:rsidR="00D03EC2">
          <w:rPr>
            <w:webHidden/>
          </w:rPr>
          <w:fldChar w:fldCharType="separate"/>
        </w:r>
        <w:r w:rsidR="00D03EC2">
          <w:rPr>
            <w:webHidden/>
          </w:rPr>
          <w:t>35</w:t>
        </w:r>
        <w:r w:rsidR="00D03EC2">
          <w:rPr>
            <w:webHidden/>
          </w:rPr>
          <w:fldChar w:fldCharType="end"/>
        </w:r>
      </w:hyperlink>
    </w:p>
    <w:p w14:paraId="227ED3D6" w14:textId="74C006E6" w:rsidR="00D03EC2" w:rsidRDefault="0017560D">
      <w:pPr>
        <w:pStyle w:val="Obsah3"/>
        <w:rPr>
          <w:rFonts w:asciiTheme="minorHAnsi" w:eastAsiaTheme="minorEastAsia" w:hAnsiTheme="minorHAnsi" w:cstheme="minorBidi"/>
          <w:iCs w:val="0"/>
          <w:lang w:val="cs-CZ" w:eastAsia="cs-CZ"/>
        </w:rPr>
      </w:pPr>
      <w:hyperlink w:anchor="_Toc103340595" w:history="1">
        <w:r w:rsidR="00D03EC2" w:rsidRPr="00A040CF">
          <w:rPr>
            <w:rStyle w:val="Hypertextovodkaz"/>
          </w:rPr>
          <w:t>2.1.1</w:t>
        </w:r>
        <w:r w:rsidR="00D03EC2">
          <w:rPr>
            <w:rFonts w:asciiTheme="minorHAnsi" w:eastAsiaTheme="minorEastAsia" w:hAnsiTheme="minorHAnsi" w:cstheme="minorBidi"/>
            <w:iCs w:val="0"/>
            <w:lang w:val="cs-CZ" w:eastAsia="cs-CZ"/>
          </w:rPr>
          <w:tab/>
        </w:r>
        <w:r w:rsidR="00D03EC2" w:rsidRPr="00A040CF">
          <w:rPr>
            <w:rStyle w:val="Hypertextovodkaz"/>
          </w:rPr>
          <w:t>Hypotézy pro porovnání shybů</w:t>
        </w:r>
        <w:r w:rsidR="00D03EC2">
          <w:rPr>
            <w:webHidden/>
          </w:rPr>
          <w:tab/>
        </w:r>
        <w:r w:rsidR="00D03EC2">
          <w:rPr>
            <w:webHidden/>
          </w:rPr>
          <w:fldChar w:fldCharType="begin"/>
        </w:r>
        <w:r w:rsidR="00D03EC2">
          <w:rPr>
            <w:webHidden/>
          </w:rPr>
          <w:instrText xml:space="preserve"> PAGEREF _Toc103340595 \h </w:instrText>
        </w:r>
        <w:r w:rsidR="00D03EC2">
          <w:rPr>
            <w:webHidden/>
          </w:rPr>
        </w:r>
        <w:r w:rsidR="00D03EC2">
          <w:rPr>
            <w:webHidden/>
          </w:rPr>
          <w:fldChar w:fldCharType="separate"/>
        </w:r>
        <w:r w:rsidR="00D03EC2">
          <w:rPr>
            <w:webHidden/>
          </w:rPr>
          <w:t>35</w:t>
        </w:r>
        <w:r w:rsidR="00D03EC2">
          <w:rPr>
            <w:webHidden/>
          </w:rPr>
          <w:fldChar w:fldCharType="end"/>
        </w:r>
      </w:hyperlink>
    </w:p>
    <w:p w14:paraId="76916C5D" w14:textId="684669F9" w:rsidR="00D03EC2" w:rsidRDefault="0017560D">
      <w:pPr>
        <w:pStyle w:val="Obsah3"/>
        <w:rPr>
          <w:rFonts w:asciiTheme="minorHAnsi" w:eastAsiaTheme="minorEastAsia" w:hAnsiTheme="minorHAnsi" w:cstheme="minorBidi"/>
          <w:iCs w:val="0"/>
          <w:lang w:val="cs-CZ" w:eastAsia="cs-CZ"/>
        </w:rPr>
      </w:pPr>
      <w:hyperlink w:anchor="_Toc103340596" w:history="1">
        <w:r w:rsidR="00D03EC2" w:rsidRPr="00A040CF">
          <w:rPr>
            <w:rStyle w:val="Hypertextovodkaz"/>
          </w:rPr>
          <w:t>2.1.2</w:t>
        </w:r>
        <w:r w:rsidR="00D03EC2">
          <w:rPr>
            <w:rFonts w:asciiTheme="minorHAnsi" w:eastAsiaTheme="minorEastAsia" w:hAnsiTheme="minorHAnsi" w:cstheme="minorBidi"/>
            <w:iCs w:val="0"/>
            <w:lang w:val="cs-CZ" w:eastAsia="cs-CZ"/>
          </w:rPr>
          <w:tab/>
        </w:r>
        <w:r w:rsidR="00D03EC2" w:rsidRPr="00A040CF">
          <w:rPr>
            <w:rStyle w:val="Hypertextovodkaz"/>
          </w:rPr>
          <w:t>Hypotézy pro svalovou souhru</w:t>
        </w:r>
        <w:r w:rsidR="00D03EC2">
          <w:rPr>
            <w:webHidden/>
          </w:rPr>
          <w:tab/>
        </w:r>
        <w:r w:rsidR="00D03EC2">
          <w:rPr>
            <w:webHidden/>
          </w:rPr>
          <w:fldChar w:fldCharType="begin"/>
        </w:r>
        <w:r w:rsidR="00D03EC2">
          <w:rPr>
            <w:webHidden/>
          </w:rPr>
          <w:instrText xml:space="preserve"> PAGEREF _Toc103340596 \h </w:instrText>
        </w:r>
        <w:r w:rsidR="00D03EC2">
          <w:rPr>
            <w:webHidden/>
          </w:rPr>
        </w:r>
        <w:r w:rsidR="00D03EC2">
          <w:rPr>
            <w:webHidden/>
          </w:rPr>
          <w:fldChar w:fldCharType="separate"/>
        </w:r>
        <w:r w:rsidR="00D03EC2">
          <w:rPr>
            <w:webHidden/>
          </w:rPr>
          <w:t>35</w:t>
        </w:r>
        <w:r w:rsidR="00D03EC2">
          <w:rPr>
            <w:webHidden/>
          </w:rPr>
          <w:fldChar w:fldCharType="end"/>
        </w:r>
      </w:hyperlink>
    </w:p>
    <w:p w14:paraId="43F731C2" w14:textId="03A456F5" w:rsidR="00D03EC2" w:rsidRDefault="0017560D">
      <w:pPr>
        <w:pStyle w:val="Obsah2"/>
        <w:rPr>
          <w:rFonts w:asciiTheme="minorHAnsi" w:eastAsiaTheme="minorEastAsia" w:hAnsiTheme="minorHAnsi" w:cstheme="minorBidi"/>
          <w:szCs w:val="24"/>
          <w:lang w:val="cs-CZ" w:eastAsia="cs-CZ"/>
        </w:rPr>
      </w:pPr>
      <w:hyperlink w:anchor="_Toc103340597" w:history="1">
        <w:r w:rsidR="00D03EC2" w:rsidRPr="00A040CF">
          <w:rPr>
            <w:rStyle w:val="Hypertextovodkaz"/>
          </w:rPr>
          <w:t>2.2</w:t>
        </w:r>
        <w:r w:rsidR="00D03EC2">
          <w:rPr>
            <w:rFonts w:asciiTheme="minorHAnsi" w:eastAsiaTheme="minorEastAsia" w:hAnsiTheme="minorHAnsi" w:cstheme="minorBidi"/>
            <w:szCs w:val="24"/>
            <w:lang w:val="cs-CZ" w:eastAsia="cs-CZ"/>
          </w:rPr>
          <w:tab/>
        </w:r>
        <w:r w:rsidR="00D03EC2" w:rsidRPr="00A040CF">
          <w:rPr>
            <w:rStyle w:val="Hypertextovodkaz"/>
          </w:rPr>
          <w:t>Charakteristika souboru</w:t>
        </w:r>
        <w:r w:rsidR="00D03EC2">
          <w:rPr>
            <w:webHidden/>
          </w:rPr>
          <w:tab/>
        </w:r>
        <w:r w:rsidR="00D03EC2">
          <w:rPr>
            <w:webHidden/>
          </w:rPr>
          <w:fldChar w:fldCharType="begin"/>
        </w:r>
        <w:r w:rsidR="00D03EC2">
          <w:rPr>
            <w:webHidden/>
          </w:rPr>
          <w:instrText xml:space="preserve"> PAGEREF _Toc103340597 \h </w:instrText>
        </w:r>
        <w:r w:rsidR="00D03EC2">
          <w:rPr>
            <w:webHidden/>
          </w:rPr>
        </w:r>
        <w:r w:rsidR="00D03EC2">
          <w:rPr>
            <w:webHidden/>
          </w:rPr>
          <w:fldChar w:fldCharType="separate"/>
        </w:r>
        <w:r w:rsidR="00D03EC2">
          <w:rPr>
            <w:webHidden/>
          </w:rPr>
          <w:t>36</w:t>
        </w:r>
        <w:r w:rsidR="00D03EC2">
          <w:rPr>
            <w:webHidden/>
          </w:rPr>
          <w:fldChar w:fldCharType="end"/>
        </w:r>
      </w:hyperlink>
    </w:p>
    <w:p w14:paraId="7D3CB09F" w14:textId="42D00F93" w:rsidR="00D03EC2" w:rsidRDefault="0017560D">
      <w:pPr>
        <w:pStyle w:val="Obsah3"/>
        <w:rPr>
          <w:rFonts w:asciiTheme="minorHAnsi" w:eastAsiaTheme="minorEastAsia" w:hAnsiTheme="minorHAnsi" w:cstheme="minorBidi"/>
          <w:iCs w:val="0"/>
          <w:lang w:val="cs-CZ" w:eastAsia="cs-CZ"/>
        </w:rPr>
      </w:pPr>
      <w:hyperlink w:anchor="_Toc103340598" w:history="1">
        <w:r w:rsidR="00D03EC2" w:rsidRPr="00A040CF">
          <w:rPr>
            <w:rStyle w:val="Hypertextovodkaz"/>
          </w:rPr>
          <w:t>2.2.1</w:t>
        </w:r>
        <w:r w:rsidR="00D03EC2">
          <w:rPr>
            <w:rFonts w:asciiTheme="minorHAnsi" w:eastAsiaTheme="minorEastAsia" w:hAnsiTheme="minorHAnsi" w:cstheme="minorBidi"/>
            <w:iCs w:val="0"/>
            <w:lang w:val="cs-CZ" w:eastAsia="cs-CZ"/>
          </w:rPr>
          <w:tab/>
        </w:r>
        <w:r w:rsidR="00D03EC2" w:rsidRPr="00A040CF">
          <w:rPr>
            <w:rStyle w:val="Hypertextovodkaz"/>
          </w:rPr>
          <w:t>Dotazník</w:t>
        </w:r>
        <w:r w:rsidR="00D03EC2">
          <w:rPr>
            <w:webHidden/>
          </w:rPr>
          <w:tab/>
        </w:r>
        <w:r w:rsidR="00D03EC2">
          <w:rPr>
            <w:webHidden/>
          </w:rPr>
          <w:fldChar w:fldCharType="begin"/>
        </w:r>
        <w:r w:rsidR="00D03EC2">
          <w:rPr>
            <w:webHidden/>
          </w:rPr>
          <w:instrText xml:space="preserve"> PAGEREF _Toc103340598 \h </w:instrText>
        </w:r>
        <w:r w:rsidR="00D03EC2">
          <w:rPr>
            <w:webHidden/>
          </w:rPr>
        </w:r>
        <w:r w:rsidR="00D03EC2">
          <w:rPr>
            <w:webHidden/>
          </w:rPr>
          <w:fldChar w:fldCharType="separate"/>
        </w:r>
        <w:r w:rsidR="00D03EC2">
          <w:rPr>
            <w:webHidden/>
          </w:rPr>
          <w:t>36</w:t>
        </w:r>
        <w:r w:rsidR="00D03EC2">
          <w:rPr>
            <w:webHidden/>
          </w:rPr>
          <w:fldChar w:fldCharType="end"/>
        </w:r>
      </w:hyperlink>
    </w:p>
    <w:p w14:paraId="1C50B91A" w14:textId="1967D57A" w:rsidR="00D03EC2" w:rsidRDefault="0017560D">
      <w:pPr>
        <w:pStyle w:val="Obsah2"/>
        <w:rPr>
          <w:rFonts w:asciiTheme="minorHAnsi" w:eastAsiaTheme="minorEastAsia" w:hAnsiTheme="minorHAnsi" w:cstheme="minorBidi"/>
          <w:szCs w:val="24"/>
          <w:lang w:val="cs-CZ" w:eastAsia="cs-CZ"/>
        </w:rPr>
      </w:pPr>
      <w:hyperlink w:anchor="_Toc103340599" w:history="1">
        <w:r w:rsidR="00D03EC2" w:rsidRPr="00A040CF">
          <w:rPr>
            <w:rStyle w:val="Hypertextovodkaz"/>
          </w:rPr>
          <w:t>2.3</w:t>
        </w:r>
        <w:r w:rsidR="00D03EC2">
          <w:rPr>
            <w:rFonts w:asciiTheme="minorHAnsi" w:eastAsiaTheme="minorEastAsia" w:hAnsiTheme="minorHAnsi" w:cstheme="minorBidi"/>
            <w:szCs w:val="24"/>
            <w:lang w:val="cs-CZ" w:eastAsia="cs-CZ"/>
          </w:rPr>
          <w:tab/>
        </w:r>
        <w:r w:rsidR="00D03EC2" w:rsidRPr="00A040CF">
          <w:rPr>
            <w:rStyle w:val="Hypertextovodkaz"/>
          </w:rPr>
          <w:t>Postup měření</w:t>
        </w:r>
        <w:r w:rsidR="00D03EC2">
          <w:rPr>
            <w:webHidden/>
          </w:rPr>
          <w:tab/>
        </w:r>
        <w:r w:rsidR="00D03EC2">
          <w:rPr>
            <w:webHidden/>
          </w:rPr>
          <w:fldChar w:fldCharType="begin"/>
        </w:r>
        <w:r w:rsidR="00D03EC2">
          <w:rPr>
            <w:webHidden/>
          </w:rPr>
          <w:instrText xml:space="preserve"> PAGEREF _Toc103340599 \h </w:instrText>
        </w:r>
        <w:r w:rsidR="00D03EC2">
          <w:rPr>
            <w:webHidden/>
          </w:rPr>
        </w:r>
        <w:r w:rsidR="00D03EC2">
          <w:rPr>
            <w:webHidden/>
          </w:rPr>
          <w:fldChar w:fldCharType="separate"/>
        </w:r>
        <w:r w:rsidR="00D03EC2">
          <w:rPr>
            <w:webHidden/>
          </w:rPr>
          <w:t>36</w:t>
        </w:r>
        <w:r w:rsidR="00D03EC2">
          <w:rPr>
            <w:webHidden/>
          </w:rPr>
          <w:fldChar w:fldCharType="end"/>
        </w:r>
      </w:hyperlink>
    </w:p>
    <w:p w14:paraId="5FD9DF4E" w14:textId="32A7D3BD" w:rsidR="00D03EC2" w:rsidRDefault="0017560D">
      <w:pPr>
        <w:pStyle w:val="Obsah3"/>
        <w:rPr>
          <w:rFonts w:asciiTheme="minorHAnsi" w:eastAsiaTheme="minorEastAsia" w:hAnsiTheme="minorHAnsi" w:cstheme="minorBidi"/>
          <w:iCs w:val="0"/>
          <w:lang w:val="cs-CZ" w:eastAsia="cs-CZ"/>
        </w:rPr>
      </w:pPr>
      <w:hyperlink w:anchor="_Toc103340600" w:history="1">
        <w:r w:rsidR="00D03EC2" w:rsidRPr="00A040CF">
          <w:rPr>
            <w:rStyle w:val="Hypertextovodkaz"/>
          </w:rPr>
          <w:t>2.3.1</w:t>
        </w:r>
        <w:r w:rsidR="00D03EC2">
          <w:rPr>
            <w:rFonts w:asciiTheme="minorHAnsi" w:eastAsiaTheme="minorEastAsia" w:hAnsiTheme="minorHAnsi" w:cstheme="minorBidi"/>
            <w:iCs w:val="0"/>
            <w:lang w:val="cs-CZ" w:eastAsia="cs-CZ"/>
          </w:rPr>
          <w:tab/>
        </w:r>
        <w:r w:rsidR="00D03EC2" w:rsidRPr="00A040CF">
          <w:rPr>
            <w:rStyle w:val="Hypertextovodkaz"/>
          </w:rPr>
          <w:t>Vlastní průběh měření</w:t>
        </w:r>
        <w:r w:rsidR="00D03EC2">
          <w:rPr>
            <w:webHidden/>
          </w:rPr>
          <w:tab/>
        </w:r>
        <w:r w:rsidR="00D03EC2">
          <w:rPr>
            <w:webHidden/>
          </w:rPr>
          <w:fldChar w:fldCharType="begin"/>
        </w:r>
        <w:r w:rsidR="00D03EC2">
          <w:rPr>
            <w:webHidden/>
          </w:rPr>
          <w:instrText xml:space="preserve"> PAGEREF _Toc103340600 \h </w:instrText>
        </w:r>
        <w:r w:rsidR="00D03EC2">
          <w:rPr>
            <w:webHidden/>
          </w:rPr>
        </w:r>
        <w:r w:rsidR="00D03EC2">
          <w:rPr>
            <w:webHidden/>
          </w:rPr>
          <w:fldChar w:fldCharType="separate"/>
        </w:r>
        <w:r w:rsidR="00D03EC2">
          <w:rPr>
            <w:webHidden/>
          </w:rPr>
          <w:t>37</w:t>
        </w:r>
        <w:r w:rsidR="00D03EC2">
          <w:rPr>
            <w:webHidden/>
          </w:rPr>
          <w:fldChar w:fldCharType="end"/>
        </w:r>
      </w:hyperlink>
    </w:p>
    <w:p w14:paraId="44588A67" w14:textId="4FEA0B6F" w:rsidR="00D03EC2" w:rsidRDefault="0017560D">
      <w:pPr>
        <w:pStyle w:val="Obsah3"/>
        <w:rPr>
          <w:rFonts w:asciiTheme="minorHAnsi" w:eastAsiaTheme="minorEastAsia" w:hAnsiTheme="minorHAnsi" w:cstheme="minorBidi"/>
          <w:iCs w:val="0"/>
          <w:lang w:val="cs-CZ" w:eastAsia="cs-CZ"/>
        </w:rPr>
      </w:pPr>
      <w:hyperlink w:anchor="_Toc103340601" w:history="1">
        <w:r w:rsidR="00D03EC2" w:rsidRPr="00A040CF">
          <w:rPr>
            <w:rStyle w:val="Hypertextovodkaz"/>
          </w:rPr>
          <w:t>2.3.2</w:t>
        </w:r>
        <w:r w:rsidR="00D03EC2">
          <w:rPr>
            <w:rFonts w:asciiTheme="minorHAnsi" w:eastAsiaTheme="minorEastAsia" w:hAnsiTheme="minorHAnsi" w:cstheme="minorBidi"/>
            <w:iCs w:val="0"/>
            <w:lang w:val="cs-CZ" w:eastAsia="cs-CZ"/>
          </w:rPr>
          <w:tab/>
        </w:r>
        <w:r w:rsidR="00D03EC2" w:rsidRPr="00A040CF">
          <w:rPr>
            <w:rStyle w:val="Hypertextovodkaz"/>
          </w:rPr>
          <w:t>Zpracování EMG signálu</w:t>
        </w:r>
        <w:r w:rsidR="00D03EC2">
          <w:rPr>
            <w:webHidden/>
          </w:rPr>
          <w:tab/>
        </w:r>
        <w:r w:rsidR="00D03EC2">
          <w:rPr>
            <w:webHidden/>
          </w:rPr>
          <w:fldChar w:fldCharType="begin"/>
        </w:r>
        <w:r w:rsidR="00D03EC2">
          <w:rPr>
            <w:webHidden/>
          </w:rPr>
          <w:instrText xml:space="preserve"> PAGEREF _Toc103340601 \h </w:instrText>
        </w:r>
        <w:r w:rsidR="00D03EC2">
          <w:rPr>
            <w:webHidden/>
          </w:rPr>
        </w:r>
        <w:r w:rsidR="00D03EC2">
          <w:rPr>
            <w:webHidden/>
          </w:rPr>
          <w:fldChar w:fldCharType="separate"/>
        </w:r>
        <w:r w:rsidR="00D03EC2">
          <w:rPr>
            <w:webHidden/>
          </w:rPr>
          <w:t>40</w:t>
        </w:r>
        <w:r w:rsidR="00D03EC2">
          <w:rPr>
            <w:webHidden/>
          </w:rPr>
          <w:fldChar w:fldCharType="end"/>
        </w:r>
      </w:hyperlink>
    </w:p>
    <w:p w14:paraId="13C26DCF" w14:textId="3D55B683" w:rsidR="00D03EC2" w:rsidRDefault="0017560D">
      <w:pPr>
        <w:pStyle w:val="Obsah3"/>
        <w:rPr>
          <w:rFonts w:asciiTheme="minorHAnsi" w:eastAsiaTheme="minorEastAsia" w:hAnsiTheme="minorHAnsi" w:cstheme="minorBidi"/>
          <w:iCs w:val="0"/>
          <w:lang w:val="cs-CZ" w:eastAsia="cs-CZ"/>
        </w:rPr>
      </w:pPr>
      <w:hyperlink w:anchor="_Toc103340602" w:history="1">
        <w:r w:rsidR="00D03EC2" w:rsidRPr="00A040CF">
          <w:rPr>
            <w:rStyle w:val="Hypertextovodkaz"/>
          </w:rPr>
          <w:t>2.3.3</w:t>
        </w:r>
        <w:r w:rsidR="00D03EC2">
          <w:rPr>
            <w:rFonts w:asciiTheme="minorHAnsi" w:eastAsiaTheme="minorEastAsia" w:hAnsiTheme="minorHAnsi" w:cstheme="minorBidi"/>
            <w:iCs w:val="0"/>
            <w:lang w:val="cs-CZ" w:eastAsia="cs-CZ"/>
          </w:rPr>
          <w:tab/>
        </w:r>
        <w:r w:rsidR="00D03EC2" w:rsidRPr="00A040CF">
          <w:rPr>
            <w:rStyle w:val="Hypertextovodkaz"/>
          </w:rPr>
          <w:t>Statistické zpracování dat</w:t>
        </w:r>
        <w:r w:rsidR="00D03EC2">
          <w:rPr>
            <w:webHidden/>
          </w:rPr>
          <w:tab/>
        </w:r>
        <w:r w:rsidR="00D03EC2">
          <w:rPr>
            <w:webHidden/>
          </w:rPr>
          <w:fldChar w:fldCharType="begin"/>
        </w:r>
        <w:r w:rsidR="00D03EC2">
          <w:rPr>
            <w:webHidden/>
          </w:rPr>
          <w:instrText xml:space="preserve"> PAGEREF _Toc103340602 \h </w:instrText>
        </w:r>
        <w:r w:rsidR="00D03EC2">
          <w:rPr>
            <w:webHidden/>
          </w:rPr>
        </w:r>
        <w:r w:rsidR="00D03EC2">
          <w:rPr>
            <w:webHidden/>
          </w:rPr>
          <w:fldChar w:fldCharType="separate"/>
        </w:r>
        <w:r w:rsidR="00D03EC2">
          <w:rPr>
            <w:webHidden/>
          </w:rPr>
          <w:t>41</w:t>
        </w:r>
        <w:r w:rsidR="00D03EC2">
          <w:rPr>
            <w:webHidden/>
          </w:rPr>
          <w:fldChar w:fldCharType="end"/>
        </w:r>
      </w:hyperlink>
    </w:p>
    <w:p w14:paraId="24FB5041" w14:textId="5619932F" w:rsidR="00D03EC2" w:rsidRDefault="0017560D">
      <w:pPr>
        <w:pStyle w:val="Obsah1"/>
        <w:rPr>
          <w:rFonts w:asciiTheme="minorHAnsi" w:eastAsiaTheme="minorEastAsia" w:hAnsiTheme="minorHAnsi" w:cstheme="minorBidi"/>
          <w:b w:val="0"/>
          <w:bCs w:val="0"/>
          <w:szCs w:val="24"/>
          <w:lang w:val="cs-CZ" w:eastAsia="cs-CZ"/>
        </w:rPr>
      </w:pPr>
      <w:hyperlink w:anchor="_Toc103340603" w:history="1">
        <w:r w:rsidR="00D03EC2" w:rsidRPr="00A040CF">
          <w:rPr>
            <w:rStyle w:val="Hypertextovodkaz"/>
          </w:rPr>
          <w:t>3</w:t>
        </w:r>
        <w:r w:rsidR="00D03EC2">
          <w:rPr>
            <w:rFonts w:asciiTheme="minorHAnsi" w:eastAsiaTheme="minorEastAsia" w:hAnsiTheme="minorHAnsi" w:cstheme="minorBidi"/>
            <w:b w:val="0"/>
            <w:bCs w:val="0"/>
            <w:szCs w:val="24"/>
            <w:lang w:val="cs-CZ" w:eastAsia="cs-CZ"/>
          </w:rPr>
          <w:tab/>
        </w:r>
        <w:r w:rsidR="00D03EC2" w:rsidRPr="00A040CF">
          <w:rPr>
            <w:rStyle w:val="Hypertextovodkaz"/>
          </w:rPr>
          <w:t>VÝSLEDKY</w:t>
        </w:r>
        <w:r w:rsidR="00D03EC2">
          <w:rPr>
            <w:webHidden/>
          </w:rPr>
          <w:tab/>
        </w:r>
        <w:r w:rsidR="00D03EC2">
          <w:rPr>
            <w:webHidden/>
          </w:rPr>
          <w:fldChar w:fldCharType="begin"/>
        </w:r>
        <w:r w:rsidR="00D03EC2">
          <w:rPr>
            <w:webHidden/>
          </w:rPr>
          <w:instrText xml:space="preserve"> PAGEREF _Toc103340603 \h </w:instrText>
        </w:r>
        <w:r w:rsidR="00D03EC2">
          <w:rPr>
            <w:webHidden/>
          </w:rPr>
        </w:r>
        <w:r w:rsidR="00D03EC2">
          <w:rPr>
            <w:webHidden/>
          </w:rPr>
          <w:fldChar w:fldCharType="separate"/>
        </w:r>
        <w:r w:rsidR="00D03EC2">
          <w:rPr>
            <w:webHidden/>
          </w:rPr>
          <w:t>42</w:t>
        </w:r>
        <w:r w:rsidR="00D03EC2">
          <w:rPr>
            <w:webHidden/>
          </w:rPr>
          <w:fldChar w:fldCharType="end"/>
        </w:r>
      </w:hyperlink>
    </w:p>
    <w:p w14:paraId="58428DFA" w14:textId="173BBC03" w:rsidR="00D03EC2" w:rsidRDefault="0017560D">
      <w:pPr>
        <w:pStyle w:val="Obsah2"/>
        <w:rPr>
          <w:rFonts w:asciiTheme="minorHAnsi" w:eastAsiaTheme="minorEastAsia" w:hAnsiTheme="minorHAnsi" w:cstheme="minorBidi"/>
          <w:szCs w:val="24"/>
          <w:lang w:val="cs-CZ" w:eastAsia="cs-CZ"/>
        </w:rPr>
      </w:pPr>
      <w:hyperlink w:anchor="_Toc103340604" w:history="1">
        <w:r w:rsidR="00D03EC2" w:rsidRPr="00A040CF">
          <w:rPr>
            <w:rStyle w:val="Hypertextovodkaz"/>
          </w:rPr>
          <w:t>3.1</w:t>
        </w:r>
        <w:r w:rsidR="00D03EC2">
          <w:rPr>
            <w:rFonts w:asciiTheme="minorHAnsi" w:eastAsiaTheme="minorEastAsia" w:hAnsiTheme="minorHAnsi" w:cstheme="minorBidi"/>
            <w:szCs w:val="24"/>
            <w:lang w:val="cs-CZ" w:eastAsia="cs-CZ"/>
          </w:rPr>
          <w:tab/>
        </w:r>
        <w:r w:rsidR="00D03EC2" w:rsidRPr="00A040CF">
          <w:rPr>
            <w:rStyle w:val="Hypertextovodkaz"/>
          </w:rPr>
          <w:t>Vyjádření k hypotézám na podkladě statistického zpracování</w:t>
        </w:r>
        <w:r w:rsidR="00D03EC2">
          <w:rPr>
            <w:webHidden/>
          </w:rPr>
          <w:tab/>
        </w:r>
        <w:r w:rsidR="00D03EC2">
          <w:rPr>
            <w:webHidden/>
          </w:rPr>
          <w:fldChar w:fldCharType="begin"/>
        </w:r>
        <w:r w:rsidR="00D03EC2">
          <w:rPr>
            <w:webHidden/>
          </w:rPr>
          <w:instrText xml:space="preserve"> PAGEREF _Toc103340604 \h </w:instrText>
        </w:r>
        <w:r w:rsidR="00D03EC2">
          <w:rPr>
            <w:webHidden/>
          </w:rPr>
        </w:r>
        <w:r w:rsidR="00D03EC2">
          <w:rPr>
            <w:webHidden/>
          </w:rPr>
          <w:fldChar w:fldCharType="separate"/>
        </w:r>
        <w:r w:rsidR="00D03EC2">
          <w:rPr>
            <w:webHidden/>
          </w:rPr>
          <w:t>45</w:t>
        </w:r>
        <w:r w:rsidR="00D03EC2">
          <w:rPr>
            <w:webHidden/>
          </w:rPr>
          <w:fldChar w:fldCharType="end"/>
        </w:r>
      </w:hyperlink>
    </w:p>
    <w:p w14:paraId="0C4D8AC9" w14:textId="16ECF58F" w:rsidR="00D03EC2" w:rsidRDefault="0017560D">
      <w:pPr>
        <w:pStyle w:val="Obsah1"/>
        <w:rPr>
          <w:rFonts w:asciiTheme="minorHAnsi" w:eastAsiaTheme="minorEastAsia" w:hAnsiTheme="minorHAnsi" w:cstheme="minorBidi"/>
          <w:b w:val="0"/>
          <w:bCs w:val="0"/>
          <w:szCs w:val="24"/>
          <w:lang w:val="cs-CZ" w:eastAsia="cs-CZ"/>
        </w:rPr>
      </w:pPr>
      <w:hyperlink w:anchor="_Toc103340605" w:history="1">
        <w:r w:rsidR="00D03EC2" w:rsidRPr="00A040CF">
          <w:rPr>
            <w:rStyle w:val="Hypertextovodkaz"/>
          </w:rPr>
          <w:t>4</w:t>
        </w:r>
        <w:r w:rsidR="00D03EC2">
          <w:rPr>
            <w:rFonts w:asciiTheme="minorHAnsi" w:eastAsiaTheme="minorEastAsia" w:hAnsiTheme="minorHAnsi" w:cstheme="minorBidi"/>
            <w:b w:val="0"/>
            <w:bCs w:val="0"/>
            <w:szCs w:val="24"/>
            <w:lang w:val="cs-CZ" w:eastAsia="cs-CZ"/>
          </w:rPr>
          <w:tab/>
        </w:r>
        <w:r w:rsidR="00D03EC2" w:rsidRPr="00A040CF">
          <w:rPr>
            <w:rStyle w:val="Hypertextovodkaz"/>
          </w:rPr>
          <w:t>DISKUZE</w:t>
        </w:r>
        <w:r w:rsidR="00D03EC2">
          <w:rPr>
            <w:webHidden/>
          </w:rPr>
          <w:tab/>
        </w:r>
        <w:r w:rsidR="00D03EC2">
          <w:rPr>
            <w:webHidden/>
          </w:rPr>
          <w:fldChar w:fldCharType="begin"/>
        </w:r>
        <w:r w:rsidR="00D03EC2">
          <w:rPr>
            <w:webHidden/>
          </w:rPr>
          <w:instrText xml:space="preserve"> PAGEREF _Toc103340605 \h </w:instrText>
        </w:r>
        <w:r w:rsidR="00D03EC2">
          <w:rPr>
            <w:webHidden/>
          </w:rPr>
        </w:r>
        <w:r w:rsidR="00D03EC2">
          <w:rPr>
            <w:webHidden/>
          </w:rPr>
          <w:fldChar w:fldCharType="separate"/>
        </w:r>
        <w:r w:rsidR="00D03EC2">
          <w:rPr>
            <w:webHidden/>
          </w:rPr>
          <w:t>49</w:t>
        </w:r>
        <w:r w:rsidR="00D03EC2">
          <w:rPr>
            <w:webHidden/>
          </w:rPr>
          <w:fldChar w:fldCharType="end"/>
        </w:r>
      </w:hyperlink>
    </w:p>
    <w:p w14:paraId="15D20821" w14:textId="641F48AC" w:rsidR="00D03EC2" w:rsidRDefault="0017560D">
      <w:pPr>
        <w:pStyle w:val="Obsah2"/>
        <w:rPr>
          <w:rFonts w:asciiTheme="minorHAnsi" w:eastAsiaTheme="minorEastAsia" w:hAnsiTheme="minorHAnsi" w:cstheme="minorBidi"/>
          <w:szCs w:val="24"/>
          <w:lang w:val="cs-CZ" w:eastAsia="cs-CZ"/>
        </w:rPr>
      </w:pPr>
      <w:hyperlink w:anchor="_Toc103340606" w:history="1">
        <w:r w:rsidR="00D03EC2" w:rsidRPr="00A040CF">
          <w:rPr>
            <w:rStyle w:val="Hypertextovodkaz"/>
          </w:rPr>
          <w:t>4.1</w:t>
        </w:r>
        <w:r w:rsidR="00D03EC2">
          <w:rPr>
            <w:rFonts w:asciiTheme="minorHAnsi" w:eastAsiaTheme="minorEastAsia" w:hAnsiTheme="minorHAnsi" w:cstheme="minorBidi"/>
            <w:szCs w:val="24"/>
            <w:lang w:val="cs-CZ" w:eastAsia="cs-CZ"/>
          </w:rPr>
          <w:tab/>
        </w:r>
        <w:r w:rsidR="00D03EC2" w:rsidRPr="00A040CF">
          <w:rPr>
            <w:rStyle w:val="Hypertextovodkaz"/>
          </w:rPr>
          <w:t>Svalová aktivita během shybů</w:t>
        </w:r>
        <w:r w:rsidR="00D03EC2">
          <w:rPr>
            <w:webHidden/>
          </w:rPr>
          <w:tab/>
        </w:r>
        <w:r w:rsidR="00D03EC2">
          <w:rPr>
            <w:webHidden/>
          </w:rPr>
          <w:fldChar w:fldCharType="begin"/>
        </w:r>
        <w:r w:rsidR="00D03EC2">
          <w:rPr>
            <w:webHidden/>
          </w:rPr>
          <w:instrText xml:space="preserve"> PAGEREF _Toc103340606 \h </w:instrText>
        </w:r>
        <w:r w:rsidR="00D03EC2">
          <w:rPr>
            <w:webHidden/>
          </w:rPr>
        </w:r>
        <w:r w:rsidR="00D03EC2">
          <w:rPr>
            <w:webHidden/>
          </w:rPr>
          <w:fldChar w:fldCharType="separate"/>
        </w:r>
        <w:r w:rsidR="00D03EC2">
          <w:rPr>
            <w:webHidden/>
          </w:rPr>
          <w:t>50</w:t>
        </w:r>
        <w:r w:rsidR="00D03EC2">
          <w:rPr>
            <w:webHidden/>
          </w:rPr>
          <w:fldChar w:fldCharType="end"/>
        </w:r>
      </w:hyperlink>
    </w:p>
    <w:p w14:paraId="358E9BED" w14:textId="1A7FAEDE" w:rsidR="00D03EC2" w:rsidRDefault="0017560D">
      <w:pPr>
        <w:pStyle w:val="Obsah2"/>
        <w:rPr>
          <w:rFonts w:asciiTheme="minorHAnsi" w:eastAsiaTheme="minorEastAsia" w:hAnsiTheme="minorHAnsi" w:cstheme="minorBidi"/>
          <w:szCs w:val="24"/>
          <w:lang w:val="cs-CZ" w:eastAsia="cs-CZ"/>
        </w:rPr>
      </w:pPr>
      <w:hyperlink w:anchor="_Toc103340607" w:history="1">
        <w:r w:rsidR="00D03EC2" w:rsidRPr="00A040CF">
          <w:rPr>
            <w:rStyle w:val="Hypertextovodkaz"/>
          </w:rPr>
          <w:t>4.2</w:t>
        </w:r>
        <w:r w:rsidR="00D03EC2">
          <w:rPr>
            <w:rFonts w:asciiTheme="minorHAnsi" w:eastAsiaTheme="minorEastAsia" w:hAnsiTheme="minorHAnsi" w:cstheme="minorBidi"/>
            <w:szCs w:val="24"/>
            <w:lang w:val="cs-CZ" w:eastAsia="cs-CZ"/>
          </w:rPr>
          <w:tab/>
        </w:r>
        <w:r w:rsidR="00D03EC2" w:rsidRPr="00A040CF">
          <w:rPr>
            <w:rStyle w:val="Hypertextovodkaz"/>
          </w:rPr>
          <w:t>Svalové dysbalance</w:t>
        </w:r>
        <w:r w:rsidR="00D03EC2">
          <w:rPr>
            <w:webHidden/>
          </w:rPr>
          <w:tab/>
        </w:r>
        <w:r w:rsidR="00D03EC2">
          <w:rPr>
            <w:webHidden/>
          </w:rPr>
          <w:fldChar w:fldCharType="begin"/>
        </w:r>
        <w:r w:rsidR="00D03EC2">
          <w:rPr>
            <w:webHidden/>
          </w:rPr>
          <w:instrText xml:space="preserve"> PAGEREF _Toc103340607 \h </w:instrText>
        </w:r>
        <w:r w:rsidR="00D03EC2">
          <w:rPr>
            <w:webHidden/>
          </w:rPr>
        </w:r>
        <w:r w:rsidR="00D03EC2">
          <w:rPr>
            <w:webHidden/>
          </w:rPr>
          <w:fldChar w:fldCharType="separate"/>
        </w:r>
        <w:r w:rsidR="00D03EC2">
          <w:rPr>
            <w:webHidden/>
          </w:rPr>
          <w:t>52</w:t>
        </w:r>
        <w:r w:rsidR="00D03EC2">
          <w:rPr>
            <w:webHidden/>
          </w:rPr>
          <w:fldChar w:fldCharType="end"/>
        </w:r>
      </w:hyperlink>
    </w:p>
    <w:p w14:paraId="3B00A6F1" w14:textId="07B351F4" w:rsidR="00D03EC2" w:rsidRDefault="0017560D">
      <w:pPr>
        <w:pStyle w:val="Obsah2"/>
        <w:rPr>
          <w:rFonts w:asciiTheme="minorHAnsi" w:eastAsiaTheme="minorEastAsia" w:hAnsiTheme="minorHAnsi" w:cstheme="minorBidi"/>
          <w:szCs w:val="24"/>
          <w:lang w:val="cs-CZ" w:eastAsia="cs-CZ"/>
        </w:rPr>
      </w:pPr>
      <w:hyperlink w:anchor="_Toc103340608" w:history="1">
        <w:r w:rsidR="00D03EC2" w:rsidRPr="00A040CF">
          <w:rPr>
            <w:rStyle w:val="Hypertextovodkaz"/>
          </w:rPr>
          <w:t>4.3</w:t>
        </w:r>
        <w:r w:rsidR="00D03EC2">
          <w:rPr>
            <w:rFonts w:asciiTheme="minorHAnsi" w:eastAsiaTheme="minorEastAsia" w:hAnsiTheme="minorHAnsi" w:cstheme="minorBidi"/>
            <w:szCs w:val="24"/>
            <w:lang w:val="cs-CZ" w:eastAsia="cs-CZ"/>
          </w:rPr>
          <w:tab/>
        </w:r>
        <w:r w:rsidR="00D03EC2" w:rsidRPr="00A040CF">
          <w:rPr>
            <w:rStyle w:val="Hypertextovodkaz"/>
          </w:rPr>
          <w:t>Přínos pro praxi</w:t>
        </w:r>
        <w:r w:rsidR="00D03EC2">
          <w:rPr>
            <w:webHidden/>
          </w:rPr>
          <w:tab/>
        </w:r>
        <w:r w:rsidR="00D03EC2">
          <w:rPr>
            <w:webHidden/>
          </w:rPr>
          <w:fldChar w:fldCharType="begin"/>
        </w:r>
        <w:r w:rsidR="00D03EC2">
          <w:rPr>
            <w:webHidden/>
          </w:rPr>
          <w:instrText xml:space="preserve"> PAGEREF _Toc103340608 \h </w:instrText>
        </w:r>
        <w:r w:rsidR="00D03EC2">
          <w:rPr>
            <w:webHidden/>
          </w:rPr>
        </w:r>
        <w:r w:rsidR="00D03EC2">
          <w:rPr>
            <w:webHidden/>
          </w:rPr>
          <w:fldChar w:fldCharType="separate"/>
        </w:r>
        <w:r w:rsidR="00D03EC2">
          <w:rPr>
            <w:webHidden/>
          </w:rPr>
          <w:t>56</w:t>
        </w:r>
        <w:r w:rsidR="00D03EC2">
          <w:rPr>
            <w:webHidden/>
          </w:rPr>
          <w:fldChar w:fldCharType="end"/>
        </w:r>
      </w:hyperlink>
    </w:p>
    <w:p w14:paraId="23114F35" w14:textId="34AD0EA1" w:rsidR="00D03EC2" w:rsidRDefault="0017560D">
      <w:pPr>
        <w:pStyle w:val="Obsah2"/>
        <w:rPr>
          <w:rFonts w:asciiTheme="minorHAnsi" w:eastAsiaTheme="minorEastAsia" w:hAnsiTheme="minorHAnsi" w:cstheme="minorBidi"/>
          <w:szCs w:val="24"/>
          <w:lang w:val="cs-CZ" w:eastAsia="cs-CZ"/>
        </w:rPr>
      </w:pPr>
      <w:hyperlink w:anchor="_Toc103340609" w:history="1">
        <w:r w:rsidR="00D03EC2" w:rsidRPr="00A040CF">
          <w:rPr>
            <w:rStyle w:val="Hypertextovodkaz"/>
          </w:rPr>
          <w:t>4.4</w:t>
        </w:r>
        <w:r w:rsidR="00D03EC2">
          <w:rPr>
            <w:rFonts w:asciiTheme="minorHAnsi" w:eastAsiaTheme="minorEastAsia" w:hAnsiTheme="minorHAnsi" w:cstheme="minorBidi"/>
            <w:szCs w:val="24"/>
            <w:lang w:val="cs-CZ" w:eastAsia="cs-CZ"/>
          </w:rPr>
          <w:tab/>
        </w:r>
        <w:r w:rsidR="00D03EC2" w:rsidRPr="00A040CF">
          <w:rPr>
            <w:rStyle w:val="Hypertextovodkaz"/>
          </w:rPr>
          <w:t>Limity práce</w:t>
        </w:r>
        <w:r w:rsidR="00D03EC2">
          <w:rPr>
            <w:webHidden/>
          </w:rPr>
          <w:tab/>
        </w:r>
        <w:r w:rsidR="00D03EC2">
          <w:rPr>
            <w:webHidden/>
          </w:rPr>
          <w:fldChar w:fldCharType="begin"/>
        </w:r>
        <w:r w:rsidR="00D03EC2">
          <w:rPr>
            <w:webHidden/>
          </w:rPr>
          <w:instrText xml:space="preserve"> PAGEREF _Toc103340609 \h </w:instrText>
        </w:r>
        <w:r w:rsidR="00D03EC2">
          <w:rPr>
            <w:webHidden/>
          </w:rPr>
        </w:r>
        <w:r w:rsidR="00D03EC2">
          <w:rPr>
            <w:webHidden/>
          </w:rPr>
          <w:fldChar w:fldCharType="separate"/>
        </w:r>
        <w:r w:rsidR="00D03EC2">
          <w:rPr>
            <w:webHidden/>
          </w:rPr>
          <w:t>58</w:t>
        </w:r>
        <w:r w:rsidR="00D03EC2">
          <w:rPr>
            <w:webHidden/>
          </w:rPr>
          <w:fldChar w:fldCharType="end"/>
        </w:r>
      </w:hyperlink>
    </w:p>
    <w:p w14:paraId="6A186E0E" w14:textId="35756310" w:rsidR="00D03EC2" w:rsidRDefault="0017560D">
      <w:pPr>
        <w:pStyle w:val="Obsah1"/>
        <w:rPr>
          <w:rFonts w:asciiTheme="minorHAnsi" w:eastAsiaTheme="minorEastAsia" w:hAnsiTheme="minorHAnsi" w:cstheme="minorBidi"/>
          <w:b w:val="0"/>
          <w:bCs w:val="0"/>
          <w:szCs w:val="24"/>
          <w:lang w:val="cs-CZ" w:eastAsia="cs-CZ"/>
        </w:rPr>
      </w:pPr>
      <w:hyperlink w:anchor="_Toc103340610" w:history="1">
        <w:r w:rsidR="00D03EC2" w:rsidRPr="00A040CF">
          <w:rPr>
            <w:rStyle w:val="Hypertextovodkaz"/>
          </w:rPr>
          <w:t>ZÁVĚR</w:t>
        </w:r>
        <w:r w:rsidR="00D03EC2">
          <w:rPr>
            <w:webHidden/>
          </w:rPr>
          <w:tab/>
        </w:r>
        <w:r w:rsidR="00D03EC2">
          <w:rPr>
            <w:webHidden/>
          </w:rPr>
          <w:fldChar w:fldCharType="begin"/>
        </w:r>
        <w:r w:rsidR="00D03EC2">
          <w:rPr>
            <w:webHidden/>
          </w:rPr>
          <w:instrText xml:space="preserve"> PAGEREF _Toc103340610 \h </w:instrText>
        </w:r>
        <w:r w:rsidR="00D03EC2">
          <w:rPr>
            <w:webHidden/>
          </w:rPr>
        </w:r>
        <w:r w:rsidR="00D03EC2">
          <w:rPr>
            <w:webHidden/>
          </w:rPr>
          <w:fldChar w:fldCharType="separate"/>
        </w:r>
        <w:r w:rsidR="00D03EC2">
          <w:rPr>
            <w:webHidden/>
          </w:rPr>
          <w:t>60</w:t>
        </w:r>
        <w:r w:rsidR="00D03EC2">
          <w:rPr>
            <w:webHidden/>
          </w:rPr>
          <w:fldChar w:fldCharType="end"/>
        </w:r>
      </w:hyperlink>
    </w:p>
    <w:p w14:paraId="46430C11" w14:textId="5ECECCBA" w:rsidR="00D03EC2" w:rsidRDefault="0017560D">
      <w:pPr>
        <w:pStyle w:val="Obsah1"/>
        <w:rPr>
          <w:rFonts w:asciiTheme="minorHAnsi" w:eastAsiaTheme="minorEastAsia" w:hAnsiTheme="minorHAnsi" w:cstheme="minorBidi"/>
          <w:b w:val="0"/>
          <w:bCs w:val="0"/>
          <w:szCs w:val="24"/>
          <w:lang w:val="cs-CZ" w:eastAsia="cs-CZ"/>
        </w:rPr>
      </w:pPr>
      <w:hyperlink w:anchor="_Toc103340611" w:history="1">
        <w:r w:rsidR="00D03EC2" w:rsidRPr="00A040CF">
          <w:rPr>
            <w:rStyle w:val="Hypertextovodkaz"/>
          </w:rPr>
          <w:t>Referenční seznam</w:t>
        </w:r>
        <w:r w:rsidR="00D03EC2">
          <w:rPr>
            <w:webHidden/>
          </w:rPr>
          <w:tab/>
        </w:r>
        <w:r w:rsidR="00D03EC2">
          <w:rPr>
            <w:webHidden/>
          </w:rPr>
          <w:fldChar w:fldCharType="begin"/>
        </w:r>
        <w:r w:rsidR="00D03EC2">
          <w:rPr>
            <w:webHidden/>
          </w:rPr>
          <w:instrText xml:space="preserve"> PAGEREF _Toc103340611 \h </w:instrText>
        </w:r>
        <w:r w:rsidR="00D03EC2">
          <w:rPr>
            <w:webHidden/>
          </w:rPr>
        </w:r>
        <w:r w:rsidR="00D03EC2">
          <w:rPr>
            <w:webHidden/>
          </w:rPr>
          <w:fldChar w:fldCharType="separate"/>
        </w:r>
        <w:r w:rsidR="00D03EC2">
          <w:rPr>
            <w:webHidden/>
          </w:rPr>
          <w:t>61</w:t>
        </w:r>
        <w:r w:rsidR="00D03EC2">
          <w:rPr>
            <w:webHidden/>
          </w:rPr>
          <w:fldChar w:fldCharType="end"/>
        </w:r>
      </w:hyperlink>
    </w:p>
    <w:p w14:paraId="1532C11E" w14:textId="16012364" w:rsidR="00D03EC2" w:rsidRDefault="0017560D">
      <w:pPr>
        <w:pStyle w:val="Obsah1"/>
        <w:rPr>
          <w:rFonts w:asciiTheme="minorHAnsi" w:eastAsiaTheme="minorEastAsia" w:hAnsiTheme="minorHAnsi" w:cstheme="minorBidi"/>
          <w:b w:val="0"/>
          <w:bCs w:val="0"/>
          <w:szCs w:val="24"/>
          <w:lang w:val="cs-CZ" w:eastAsia="cs-CZ"/>
        </w:rPr>
      </w:pPr>
      <w:hyperlink w:anchor="_Toc103340612" w:history="1">
        <w:r w:rsidR="00D03EC2" w:rsidRPr="00A040CF">
          <w:rPr>
            <w:rStyle w:val="Hypertextovodkaz"/>
          </w:rPr>
          <w:t>Seznam zkratek</w:t>
        </w:r>
        <w:r w:rsidR="00D03EC2">
          <w:rPr>
            <w:webHidden/>
          </w:rPr>
          <w:tab/>
        </w:r>
        <w:r w:rsidR="00D03EC2">
          <w:rPr>
            <w:webHidden/>
          </w:rPr>
          <w:fldChar w:fldCharType="begin"/>
        </w:r>
        <w:r w:rsidR="00D03EC2">
          <w:rPr>
            <w:webHidden/>
          </w:rPr>
          <w:instrText xml:space="preserve"> PAGEREF _Toc103340612 \h </w:instrText>
        </w:r>
        <w:r w:rsidR="00D03EC2">
          <w:rPr>
            <w:webHidden/>
          </w:rPr>
        </w:r>
        <w:r w:rsidR="00D03EC2">
          <w:rPr>
            <w:webHidden/>
          </w:rPr>
          <w:fldChar w:fldCharType="separate"/>
        </w:r>
        <w:r w:rsidR="00D03EC2">
          <w:rPr>
            <w:webHidden/>
          </w:rPr>
          <w:t>71</w:t>
        </w:r>
        <w:r w:rsidR="00D03EC2">
          <w:rPr>
            <w:webHidden/>
          </w:rPr>
          <w:fldChar w:fldCharType="end"/>
        </w:r>
      </w:hyperlink>
    </w:p>
    <w:p w14:paraId="572766AD" w14:textId="001B2B97" w:rsidR="00D03EC2" w:rsidRDefault="0017560D">
      <w:pPr>
        <w:pStyle w:val="Obsah1"/>
        <w:rPr>
          <w:rFonts w:asciiTheme="minorHAnsi" w:eastAsiaTheme="minorEastAsia" w:hAnsiTheme="minorHAnsi" w:cstheme="minorBidi"/>
          <w:b w:val="0"/>
          <w:bCs w:val="0"/>
          <w:szCs w:val="24"/>
          <w:lang w:val="cs-CZ" w:eastAsia="cs-CZ"/>
        </w:rPr>
      </w:pPr>
      <w:hyperlink w:anchor="_Toc103340613" w:history="1">
        <w:r w:rsidR="00D03EC2" w:rsidRPr="00A040CF">
          <w:rPr>
            <w:rStyle w:val="Hypertextovodkaz"/>
          </w:rPr>
          <w:t>Seznam obrázků</w:t>
        </w:r>
        <w:r w:rsidR="00D03EC2">
          <w:rPr>
            <w:webHidden/>
          </w:rPr>
          <w:tab/>
        </w:r>
        <w:r w:rsidR="00D03EC2">
          <w:rPr>
            <w:webHidden/>
          </w:rPr>
          <w:fldChar w:fldCharType="begin"/>
        </w:r>
        <w:r w:rsidR="00D03EC2">
          <w:rPr>
            <w:webHidden/>
          </w:rPr>
          <w:instrText xml:space="preserve"> PAGEREF _Toc103340613 \h </w:instrText>
        </w:r>
        <w:r w:rsidR="00D03EC2">
          <w:rPr>
            <w:webHidden/>
          </w:rPr>
        </w:r>
        <w:r w:rsidR="00D03EC2">
          <w:rPr>
            <w:webHidden/>
          </w:rPr>
          <w:fldChar w:fldCharType="separate"/>
        </w:r>
        <w:r w:rsidR="00D03EC2">
          <w:rPr>
            <w:webHidden/>
          </w:rPr>
          <w:t>72</w:t>
        </w:r>
        <w:r w:rsidR="00D03EC2">
          <w:rPr>
            <w:webHidden/>
          </w:rPr>
          <w:fldChar w:fldCharType="end"/>
        </w:r>
      </w:hyperlink>
    </w:p>
    <w:p w14:paraId="1D9ADF54" w14:textId="3634B106" w:rsidR="00D03EC2" w:rsidRDefault="0017560D">
      <w:pPr>
        <w:pStyle w:val="Obsah1"/>
        <w:rPr>
          <w:rFonts w:asciiTheme="minorHAnsi" w:eastAsiaTheme="minorEastAsia" w:hAnsiTheme="minorHAnsi" w:cstheme="minorBidi"/>
          <w:b w:val="0"/>
          <w:bCs w:val="0"/>
          <w:szCs w:val="24"/>
          <w:lang w:val="cs-CZ" w:eastAsia="cs-CZ"/>
        </w:rPr>
      </w:pPr>
      <w:hyperlink w:anchor="_Toc103340614" w:history="1">
        <w:r w:rsidR="00D03EC2" w:rsidRPr="00A040CF">
          <w:rPr>
            <w:rStyle w:val="Hypertextovodkaz"/>
          </w:rPr>
          <w:t>Seznam tabulek</w:t>
        </w:r>
        <w:r w:rsidR="00D03EC2">
          <w:rPr>
            <w:webHidden/>
          </w:rPr>
          <w:tab/>
        </w:r>
        <w:r w:rsidR="00D03EC2">
          <w:rPr>
            <w:webHidden/>
          </w:rPr>
          <w:fldChar w:fldCharType="begin"/>
        </w:r>
        <w:r w:rsidR="00D03EC2">
          <w:rPr>
            <w:webHidden/>
          </w:rPr>
          <w:instrText xml:space="preserve"> PAGEREF _Toc103340614 \h </w:instrText>
        </w:r>
        <w:r w:rsidR="00D03EC2">
          <w:rPr>
            <w:webHidden/>
          </w:rPr>
        </w:r>
        <w:r w:rsidR="00D03EC2">
          <w:rPr>
            <w:webHidden/>
          </w:rPr>
          <w:fldChar w:fldCharType="separate"/>
        </w:r>
        <w:r w:rsidR="00D03EC2">
          <w:rPr>
            <w:webHidden/>
          </w:rPr>
          <w:t>73</w:t>
        </w:r>
        <w:r w:rsidR="00D03EC2">
          <w:rPr>
            <w:webHidden/>
          </w:rPr>
          <w:fldChar w:fldCharType="end"/>
        </w:r>
      </w:hyperlink>
    </w:p>
    <w:p w14:paraId="5976633E" w14:textId="3C60F30F" w:rsidR="00D03EC2" w:rsidRDefault="0017560D">
      <w:pPr>
        <w:pStyle w:val="Obsah1"/>
        <w:rPr>
          <w:rFonts w:asciiTheme="minorHAnsi" w:eastAsiaTheme="minorEastAsia" w:hAnsiTheme="minorHAnsi" w:cstheme="minorBidi"/>
          <w:b w:val="0"/>
          <w:bCs w:val="0"/>
          <w:szCs w:val="24"/>
          <w:lang w:val="cs-CZ" w:eastAsia="cs-CZ"/>
        </w:rPr>
      </w:pPr>
      <w:hyperlink w:anchor="_Toc103340615" w:history="1">
        <w:r w:rsidR="00D03EC2" w:rsidRPr="00A040CF">
          <w:rPr>
            <w:rStyle w:val="Hypertextovodkaz"/>
          </w:rPr>
          <w:t>Seznam grafů</w:t>
        </w:r>
        <w:r w:rsidR="00D03EC2">
          <w:rPr>
            <w:webHidden/>
          </w:rPr>
          <w:tab/>
        </w:r>
        <w:r w:rsidR="00D03EC2">
          <w:rPr>
            <w:webHidden/>
          </w:rPr>
          <w:fldChar w:fldCharType="begin"/>
        </w:r>
        <w:r w:rsidR="00D03EC2">
          <w:rPr>
            <w:webHidden/>
          </w:rPr>
          <w:instrText xml:space="preserve"> PAGEREF _Toc103340615 \h </w:instrText>
        </w:r>
        <w:r w:rsidR="00D03EC2">
          <w:rPr>
            <w:webHidden/>
          </w:rPr>
        </w:r>
        <w:r w:rsidR="00D03EC2">
          <w:rPr>
            <w:webHidden/>
          </w:rPr>
          <w:fldChar w:fldCharType="separate"/>
        </w:r>
        <w:r w:rsidR="00D03EC2">
          <w:rPr>
            <w:webHidden/>
          </w:rPr>
          <w:t>74</w:t>
        </w:r>
        <w:r w:rsidR="00D03EC2">
          <w:rPr>
            <w:webHidden/>
          </w:rPr>
          <w:fldChar w:fldCharType="end"/>
        </w:r>
      </w:hyperlink>
    </w:p>
    <w:p w14:paraId="2DCA3789" w14:textId="15D50AA2" w:rsidR="00D03EC2" w:rsidRDefault="0017560D">
      <w:pPr>
        <w:pStyle w:val="Obsah1"/>
        <w:rPr>
          <w:rFonts w:asciiTheme="minorHAnsi" w:eastAsiaTheme="minorEastAsia" w:hAnsiTheme="minorHAnsi" w:cstheme="minorBidi"/>
          <w:b w:val="0"/>
          <w:bCs w:val="0"/>
          <w:szCs w:val="24"/>
          <w:lang w:val="cs-CZ" w:eastAsia="cs-CZ"/>
        </w:rPr>
      </w:pPr>
      <w:hyperlink w:anchor="_Toc103340616" w:history="1">
        <w:r w:rsidR="00D03EC2" w:rsidRPr="00A040CF">
          <w:rPr>
            <w:rStyle w:val="Hypertextovodkaz"/>
          </w:rPr>
          <w:t>Přílohy</w:t>
        </w:r>
        <w:r w:rsidR="00D03EC2">
          <w:rPr>
            <w:webHidden/>
          </w:rPr>
          <w:tab/>
        </w:r>
        <w:r w:rsidR="00D03EC2">
          <w:rPr>
            <w:webHidden/>
          </w:rPr>
          <w:fldChar w:fldCharType="begin"/>
        </w:r>
        <w:r w:rsidR="00D03EC2">
          <w:rPr>
            <w:webHidden/>
          </w:rPr>
          <w:instrText xml:space="preserve"> PAGEREF _Toc103340616 \h </w:instrText>
        </w:r>
        <w:r w:rsidR="00D03EC2">
          <w:rPr>
            <w:webHidden/>
          </w:rPr>
        </w:r>
        <w:r w:rsidR="00D03EC2">
          <w:rPr>
            <w:webHidden/>
          </w:rPr>
          <w:fldChar w:fldCharType="separate"/>
        </w:r>
        <w:r w:rsidR="00D03EC2">
          <w:rPr>
            <w:webHidden/>
          </w:rPr>
          <w:t>75</w:t>
        </w:r>
        <w:r w:rsidR="00D03EC2">
          <w:rPr>
            <w:webHidden/>
          </w:rPr>
          <w:fldChar w:fldCharType="end"/>
        </w:r>
      </w:hyperlink>
    </w:p>
    <w:p w14:paraId="67852514" w14:textId="41C15FD5" w:rsidR="00456736" w:rsidRDefault="009766D8" w:rsidP="00185B4E">
      <w:pPr>
        <w:pStyle w:val="Nadpis1"/>
        <w:numPr>
          <w:ilvl w:val="0"/>
          <w:numId w:val="0"/>
        </w:numPr>
      </w:pPr>
      <w:r>
        <w:fldChar w:fldCharType="end"/>
      </w:r>
    </w:p>
    <w:p w14:paraId="7CA99406" w14:textId="77777777" w:rsidR="00456736" w:rsidRDefault="00456736" w:rsidP="00185B4E">
      <w:pPr>
        <w:pStyle w:val="Nadpis1"/>
        <w:numPr>
          <w:ilvl w:val="0"/>
          <w:numId w:val="0"/>
        </w:numPr>
      </w:pPr>
    </w:p>
    <w:p w14:paraId="7E1FCA12" w14:textId="77777777" w:rsidR="00456736" w:rsidRDefault="00456736" w:rsidP="00185B4E">
      <w:pPr>
        <w:pStyle w:val="Nadpis1"/>
        <w:numPr>
          <w:ilvl w:val="0"/>
          <w:numId w:val="0"/>
        </w:numPr>
      </w:pPr>
    </w:p>
    <w:p w14:paraId="77F93F02" w14:textId="77777777" w:rsidR="00456736" w:rsidRDefault="00456736" w:rsidP="00185B4E">
      <w:pPr>
        <w:pStyle w:val="Nadpis1"/>
        <w:numPr>
          <w:ilvl w:val="0"/>
          <w:numId w:val="0"/>
        </w:numPr>
      </w:pPr>
    </w:p>
    <w:bookmarkEnd w:id="3"/>
    <w:bookmarkEnd w:id="4"/>
    <w:bookmarkEnd w:id="5"/>
    <w:bookmarkEnd w:id="6"/>
    <w:p w14:paraId="55E21642" w14:textId="77777777" w:rsidR="00AE5858" w:rsidRDefault="00AE5858" w:rsidP="00456736">
      <w:pPr>
        <w:pStyle w:val="Nadpis1"/>
        <w:numPr>
          <w:ilvl w:val="0"/>
          <w:numId w:val="0"/>
        </w:numPr>
      </w:pPr>
    </w:p>
    <w:p w14:paraId="14160B63" w14:textId="77777777" w:rsidR="00AE5858" w:rsidRDefault="00AE5858" w:rsidP="00456736">
      <w:pPr>
        <w:pStyle w:val="Nadpis1"/>
        <w:numPr>
          <w:ilvl w:val="0"/>
          <w:numId w:val="0"/>
        </w:numPr>
      </w:pPr>
    </w:p>
    <w:p w14:paraId="7D5B33D3" w14:textId="77777777" w:rsidR="00AE5858" w:rsidRDefault="00AE5858" w:rsidP="00456736">
      <w:pPr>
        <w:pStyle w:val="Nadpis1"/>
        <w:numPr>
          <w:ilvl w:val="0"/>
          <w:numId w:val="0"/>
        </w:numPr>
      </w:pPr>
    </w:p>
    <w:p w14:paraId="669225E4" w14:textId="0FC49391" w:rsidR="00AE5858" w:rsidRDefault="00AE5858" w:rsidP="00456736">
      <w:pPr>
        <w:pStyle w:val="Nadpis1"/>
        <w:numPr>
          <w:ilvl w:val="0"/>
          <w:numId w:val="0"/>
        </w:numPr>
      </w:pPr>
    </w:p>
    <w:p w14:paraId="035DDF32" w14:textId="77777777" w:rsidR="00AE5858" w:rsidRPr="00AE5858" w:rsidRDefault="00AE5858" w:rsidP="00AE5858"/>
    <w:p w14:paraId="137BBF28" w14:textId="2EE01BAA" w:rsidR="003400C2" w:rsidRDefault="00456736" w:rsidP="00456736">
      <w:pPr>
        <w:pStyle w:val="Nadpis1"/>
        <w:numPr>
          <w:ilvl w:val="0"/>
          <w:numId w:val="0"/>
        </w:numPr>
        <w:rPr>
          <w:shd w:val="clear" w:color="auto" w:fill="FFFFFF"/>
        </w:rPr>
      </w:pPr>
      <w:bookmarkStart w:id="7" w:name="_Toc103340571"/>
      <w:r>
        <w:rPr>
          <w:shd w:val="clear" w:color="auto" w:fill="FFFFFF"/>
        </w:rPr>
        <w:lastRenderedPageBreak/>
        <w:t>ÚVOD</w:t>
      </w:r>
      <w:bookmarkEnd w:id="7"/>
    </w:p>
    <w:p w14:paraId="29E732FA" w14:textId="01820124" w:rsidR="00224156" w:rsidRDefault="00224156" w:rsidP="007F6C47">
      <w:proofErr w:type="spellStart"/>
      <w:r>
        <w:t>CrossFit</w:t>
      </w:r>
      <w:proofErr w:type="spellEnd"/>
      <w:r>
        <w:t xml:space="preserve"> je jedním z nejrozšířenějším fitness konceptů na světě. Bezpochyby poskytuje mnoho benefitů, avšak často bývá příčinou bolesti pohybového aparátu. Tou nejčastěji postiženou oblastí je rameno.</w:t>
      </w:r>
      <w:r w:rsidR="00CA5149">
        <w:t xml:space="preserve"> </w:t>
      </w:r>
      <w:proofErr w:type="spellStart"/>
      <w:r w:rsidR="00CA5149">
        <w:t>CrossFit</w:t>
      </w:r>
      <w:proofErr w:type="spellEnd"/>
      <w:r w:rsidR="00CA5149">
        <w:t xml:space="preserve"> snoubí gymnastiku a vzpírání, oblasti, kde se často objevují tzv. </w:t>
      </w:r>
      <w:proofErr w:type="spellStart"/>
      <w:r w:rsidR="00CA5149">
        <w:t>overhead</w:t>
      </w:r>
      <w:proofErr w:type="spellEnd"/>
      <w:r w:rsidR="00CA5149">
        <w:t xml:space="preserve"> pozice, kde je náročné udržet ramenní kloub v centrovaném postav</w:t>
      </w:r>
      <w:r w:rsidR="007F6C47">
        <w:t>en</w:t>
      </w:r>
      <w:r w:rsidR="00CA5149">
        <w:t xml:space="preserve">í. Může to být i jedna z příčin </w:t>
      </w:r>
      <w:proofErr w:type="spellStart"/>
      <w:r w:rsidR="00CA5149">
        <w:t>impingementu</w:t>
      </w:r>
      <w:proofErr w:type="spellEnd"/>
      <w:r w:rsidR="00CA5149">
        <w:t xml:space="preserve">, který se u těchto sportovců vyskytuje poměrně často. Záměrem této práce rozhodně není kritizovat </w:t>
      </w:r>
      <w:proofErr w:type="spellStart"/>
      <w:r w:rsidR="00CA5149">
        <w:t>CrossFit</w:t>
      </w:r>
      <w:proofErr w:type="spellEnd"/>
      <w:r w:rsidR="00CA5149">
        <w:t xml:space="preserve">, právě naopak. Cílem je získat informace, které by mohly pomoci účastníkům </w:t>
      </w:r>
      <w:proofErr w:type="spellStart"/>
      <w:r w:rsidR="00CA5149">
        <w:t>CrossFitu</w:t>
      </w:r>
      <w:proofErr w:type="spellEnd"/>
      <w:r w:rsidR="00CA5149">
        <w:t xml:space="preserve"> vyhnout se, případně vyřešit bolesti ramene a také zefektivnit </w:t>
      </w:r>
      <w:r w:rsidR="007F6C47">
        <w:t>trénink</w:t>
      </w:r>
      <w:r w:rsidR="00CA5149">
        <w:t xml:space="preserve">. </w:t>
      </w:r>
      <w:r w:rsidR="0096758A">
        <w:t xml:space="preserve">Účastníci </w:t>
      </w:r>
      <w:proofErr w:type="spellStart"/>
      <w:r w:rsidR="0096758A">
        <w:t>CrossFitu</w:t>
      </w:r>
      <w:proofErr w:type="spellEnd"/>
      <w:r w:rsidR="0096758A">
        <w:t xml:space="preserve"> by měli </w:t>
      </w:r>
      <w:r w:rsidR="007F6C47">
        <w:t>trénink</w:t>
      </w:r>
      <w:r w:rsidR="0096758A">
        <w:t xml:space="preserve"> škálovat a</w:t>
      </w:r>
      <w:r w:rsidR="007F6C47">
        <w:t> </w:t>
      </w:r>
      <w:r w:rsidR="0096758A">
        <w:t xml:space="preserve">nespěchat na cvičení s velkými váhami, které dynamickou stabilitu ramene pouze </w:t>
      </w:r>
      <w:r w:rsidR="006A037C">
        <w:t>komplikují</w:t>
      </w:r>
      <w:r w:rsidR="0096758A">
        <w:t xml:space="preserve">. Obecně lze však říci, že kvalita vítězí nad kvantitou a při náročnějších cvicích je lepší upozadit své ego pro dobro svého zdraví. Silový a kondiční </w:t>
      </w:r>
      <w:r w:rsidR="007F6C47">
        <w:t>trénink</w:t>
      </w:r>
      <w:r w:rsidR="0096758A">
        <w:t xml:space="preserve">, jsou nedílnou složkou </w:t>
      </w:r>
      <w:proofErr w:type="spellStart"/>
      <w:r w:rsidR="0096758A">
        <w:t>CrossFitu</w:t>
      </w:r>
      <w:proofErr w:type="spellEnd"/>
      <w:r w:rsidR="0096758A">
        <w:t xml:space="preserve"> a mají neuvěřitelné benefity pro lidské zdraví. V období velkého výskytu kardiovaskulárních onemocnění a dalších civilizačních onemocnění, které jsou </w:t>
      </w:r>
      <w:proofErr w:type="spellStart"/>
      <w:r w:rsidR="0096758A">
        <w:t>preventabilní</w:t>
      </w:r>
      <w:proofErr w:type="spellEnd"/>
      <w:r w:rsidR="00D273E3">
        <w:t xml:space="preserve">, je </w:t>
      </w:r>
      <w:proofErr w:type="spellStart"/>
      <w:r w:rsidR="00D273E3">
        <w:t>CrossFit</w:t>
      </w:r>
      <w:proofErr w:type="spellEnd"/>
      <w:r w:rsidR="00D273E3">
        <w:t xml:space="preserve"> dobrou volbou. </w:t>
      </w:r>
    </w:p>
    <w:p w14:paraId="23D03A13" w14:textId="653DE469" w:rsidR="00420189" w:rsidRDefault="00224156" w:rsidP="0049623E">
      <w:pPr>
        <w:rPr>
          <w:rFonts w:ascii="TimesNewRomanPSMT" w:hAnsi="TimesNewRomanPSMT"/>
          <w:lang w:eastAsia="cs-CZ"/>
        </w:rPr>
      </w:pPr>
      <w:r>
        <w:t>Cílem této práce je</w:t>
      </w:r>
      <w:r w:rsidR="00D273E3">
        <w:t xml:space="preserve"> </w:t>
      </w:r>
      <w:r w:rsidR="0049623E">
        <w:t xml:space="preserve">posoudit </w:t>
      </w:r>
      <w:r w:rsidR="00D273E3">
        <w:t xml:space="preserve">rozdíly mezi striktním, </w:t>
      </w:r>
      <w:proofErr w:type="spellStart"/>
      <w:r w:rsidR="00D273E3">
        <w:t>kipovaným</w:t>
      </w:r>
      <w:proofErr w:type="spellEnd"/>
      <w:r w:rsidR="00D273E3">
        <w:t xml:space="preserve"> a </w:t>
      </w:r>
      <w:r w:rsidR="007B2570">
        <w:t>„</w:t>
      </w:r>
      <w:proofErr w:type="spellStart"/>
      <w:r w:rsidR="00D273E3">
        <w:t>buttrefly</w:t>
      </w:r>
      <w:proofErr w:type="spellEnd"/>
      <w:r w:rsidR="007B2570">
        <w:t>“</w:t>
      </w:r>
      <w:r w:rsidR="00D273E3">
        <w:t xml:space="preserve"> shybem</w:t>
      </w:r>
      <w:r w:rsidR="003D3C73">
        <w:t xml:space="preserve"> a zjistit případné svalové dysbalance, které by mohly vést k </w:t>
      </w:r>
      <w:proofErr w:type="spellStart"/>
      <w:r w:rsidR="003D3C73">
        <w:t>impingementu</w:t>
      </w:r>
      <w:proofErr w:type="spellEnd"/>
      <w:r w:rsidR="003D3C73">
        <w:t>.</w:t>
      </w:r>
      <w:r w:rsidR="00D273E3">
        <w:t xml:space="preserve"> </w:t>
      </w:r>
      <w:r w:rsidR="003D3C73">
        <w:t xml:space="preserve">Dále také </w:t>
      </w:r>
      <w:r>
        <w:t>shrnou</w:t>
      </w:r>
      <w:r w:rsidR="0049623E">
        <w:t>t</w:t>
      </w:r>
      <w:r>
        <w:t xml:space="preserve"> informace o principech a účincích pohybové aktivity na lidský organismus. K vypracování </w:t>
      </w:r>
      <w:r w:rsidR="003D3C73">
        <w:t>diplomové</w:t>
      </w:r>
      <w:r>
        <w:t xml:space="preserve"> práce byly použity informace z databáze </w:t>
      </w:r>
      <w:proofErr w:type="spellStart"/>
      <w:r>
        <w:t>PubMed</w:t>
      </w:r>
      <w:proofErr w:type="spellEnd"/>
      <w:r>
        <w:t xml:space="preserve">, Google </w:t>
      </w:r>
      <w:proofErr w:type="spellStart"/>
      <w:r>
        <w:t>Scholar</w:t>
      </w:r>
      <w:proofErr w:type="spellEnd"/>
      <w:r w:rsidR="002269B1">
        <w:t xml:space="preserve"> a</w:t>
      </w:r>
      <w:r w:rsidR="003D3C73">
        <w:t xml:space="preserve"> EBSCO</w:t>
      </w:r>
      <w:r>
        <w:t xml:space="preserve">. Jako klíčová slova byly použity: </w:t>
      </w:r>
      <w:r w:rsidR="003D3C73">
        <w:rPr>
          <w:lang w:val="en-GB"/>
        </w:rPr>
        <w:t xml:space="preserve">EMG, kipping pull-up, pull-up, muscle chains, physical </w:t>
      </w:r>
      <w:r w:rsidR="002269B1">
        <w:rPr>
          <w:lang w:val="en-GB"/>
        </w:rPr>
        <w:t>activity</w:t>
      </w:r>
      <w:r w:rsidR="003D3C73">
        <w:rPr>
          <w:lang w:val="en-GB"/>
        </w:rPr>
        <w:t>, CrossFit</w:t>
      </w:r>
      <w:r w:rsidR="00420189">
        <w:rPr>
          <w:lang w:val="en-GB"/>
        </w:rPr>
        <w:t xml:space="preserve">. </w:t>
      </w:r>
      <w:r w:rsidR="00F62E86">
        <w:rPr>
          <w:rFonts w:ascii="TimesNewRomanPSMT" w:hAnsi="TimesNewRomanPSMT"/>
          <w:lang w:eastAsia="cs-CZ"/>
        </w:rPr>
        <w:t xml:space="preserve">K vypracování diplomové práce, bylo použito </w:t>
      </w:r>
      <w:r w:rsidR="00310FFE">
        <w:rPr>
          <w:rFonts w:ascii="TimesNewRomanPSMT" w:hAnsi="TimesNewRomanPSMT"/>
          <w:lang w:eastAsia="cs-CZ"/>
        </w:rPr>
        <w:t>9</w:t>
      </w:r>
      <w:r w:rsidR="00F975A3">
        <w:rPr>
          <w:rFonts w:ascii="TimesNewRomanPSMT" w:hAnsi="TimesNewRomanPSMT"/>
          <w:lang w:eastAsia="cs-CZ"/>
        </w:rPr>
        <w:t>5</w:t>
      </w:r>
      <w:r w:rsidR="00F62E86">
        <w:rPr>
          <w:rFonts w:ascii="TimesNewRomanPSMT" w:hAnsi="TimesNewRomanPSMT"/>
          <w:lang w:eastAsia="cs-CZ"/>
        </w:rPr>
        <w:t xml:space="preserve"> zdrojů z roku 1982 až 2022. Hledání odborné literatury proběhlo </w:t>
      </w:r>
      <w:r w:rsidR="00483F14">
        <w:rPr>
          <w:rFonts w:ascii="TimesNewRomanPSMT" w:hAnsi="TimesNewRomanPSMT"/>
          <w:lang w:eastAsia="cs-CZ"/>
        </w:rPr>
        <w:t xml:space="preserve">od ledna 2021 do dubna 2022. </w:t>
      </w:r>
    </w:p>
    <w:p w14:paraId="28329AD9" w14:textId="54649A34" w:rsidR="00483F14" w:rsidRPr="00420189" w:rsidRDefault="00483F14" w:rsidP="00F62E86">
      <w:r>
        <w:rPr>
          <w:rFonts w:ascii="TimesNewRomanPSMT" w:hAnsi="TimesNewRomanPSMT"/>
          <w:lang w:eastAsia="cs-CZ"/>
        </w:rPr>
        <w:t xml:space="preserve">Následující zdroje byly použity jako vstupní literatura: </w:t>
      </w:r>
    </w:p>
    <w:p w14:paraId="05AB2D4B" w14:textId="77777777" w:rsidR="00483F14" w:rsidRPr="00C46BC9" w:rsidRDefault="00483F14" w:rsidP="00483F14">
      <w:pPr>
        <w:spacing w:before="0"/>
        <w:ind w:firstLine="0"/>
        <w:rPr>
          <w:color w:val="000000" w:themeColor="text1"/>
          <w:lang w:eastAsia="cs-CZ"/>
        </w:rPr>
      </w:pPr>
      <w:r w:rsidRPr="00784377">
        <w:rPr>
          <w:color w:val="000000" w:themeColor="text1"/>
          <w:shd w:val="clear" w:color="auto" w:fill="FFFFFF"/>
        </w:rPr>
        <w:t xml:space="preserve">DI LIEGRO, C. M., SCHIERA, G., PROIA, P., DI LIEGRO, I. 2019. </w:t>
      </w:r>
      <w:proofErr w:type="spellStart"/>
      <w:r w:rsidRPr="00784377">
        <w:rPr>
          <w:color w:val="000000" w:themeColor="text1"/>
          <w:shd w:val="clear" w:color="auto" w:fill="FFFFFF"/>
        </w:rPr>
        <w:t>Physical</w:t>
      </w:r>
      <w:proofErr w:type="spellEnd"/>
      <w:r w:rsidRPr="00784377">
        <w:rPr>
          <w:color w:val="000000" w:themeColor="text1"/>
          <w:shd w:val="clear" w:color="auto" w:fill="FFFFFF"/>
        </w:rPr>
        <w:t xml:space="preserve"> </w:t>
      </w:r>
      <w:proofErr w:type="spellStart"/>
      <w:r w:rsidRPr="00784377">
        <w:rPr>
          <w:color w:val="000000" w:themeColor="text1"/>
          <w:shd w:val="clear" w:color="auto" w:fill="FFFFFF"/>
        </w:rPr>
        <w:t>activity</w:t>
      </w:r>
      <w:proofErr w:type="spellEnd"/>
      <w:r w:rsidRPr="00784377">
        <w:rPr>
          <w:color w:val="000000" w:themeColor="text1"/>
          <w:shd w:val="clear" w:color="auto" w:fill="FFFFFF"/>
        </w:rPr>
        <w:t xml:space="preserve"> and </w:t>
      </w:r>
      <w:r w:rsidRPr="00C46BC9">
        <w:rPr>
          <w:color w:val="000000" w:themeColor="text1"/>
          <w:shd w:val="clear" w:color="auto" w:fill="FFFFFF"/>
        </w:rPr>
        <w:t xml:space="preserve">brain </w:t>
      </w:r>
      <w:proofErr w:type="spellStart"/>
      <w:r w:rsidRPr="00C46BC9">
        <w:rPr>
          <w:color w:val="000000" w:themeColor="text1"/>
          <w:shd w:val="clear" w:color="auto" w:fill="FFFFFF"/>
        </w:rPr>
        <w:t>health</w:t>
      </w:r>
      <w:proofErr w:type="spellEnd"/>
      <w:r w:rsidRPr="00C46BC9">
        <w:rPr>
          <w:color w:val="000000" w:themeColor="text1"/>
          <w:shd w:val="clear" w:color="auto" w:fill="FFFFFF"/>
        </w:rPr>
        <w:t>. </w:t>
      </w:r>
      <w:proofErr w:type="spellStart"/>
      <w:r w:rsidRPr="00C46BC9">
        <w:rPr>
          <w:i/>
          <w:iCs/>
          <w:color w:val="000000" w:themeColor="text1"/>
        </w:rPr>
        <w:t>Genes</w:t>
      </w:r>
      <w:proofErr w:type="spellEnd"/>
      <w:r w:rsidRPr="00C46BC9">
        <w:rPr>
          <w:color w:val="000000" w:themeColor="text1"/>
          <w:shd w:val="clear" w:color="auto" w:fill="FFFFFF"/>
        </w:rPr>
        <w:t>. </w:t>
      </w:r>
      <w:r w:rsidRPr="00C46BC9">
        <w:rPr>
          <w:i/>
          <w:iCs/>
          <w:color w:val="000000" w:themeColor="text1"/>
        </w:rPr>
        <w:t>10</w:t>
      </w:r>
      <w:r w:rsidRPr="00C46BC9">
        <w:rPr>
          <w:color w:val="000000" w:themeColor="text1"/>
          <w:shd w:val="clear" w:color="auto" w:fill="FFFFFF"/>
        </w:rPr>
        <w:t xml:space="preserve">(9), 720–760. </w:t>
      </w:r>
      <w:r w:rsidRPr="00C46BC9">
        <w:rPr>
          <w:color w:val="000000" w:themeColor="text1"/>
          <w:shd w:val="clear" w:color="auto" w:fill="FFFFFF"/>
          <w:lang w:eastAsia="cs-CZ"/>
        </w:rPr>
        <w:t>ISSN 2073-4425</w:t>
      </w:r>
      <w:r w:rsidRPr="00C46BC9">
        <w:rPr>
          <w:color w:val="000000" w:themeColor="text1"/>
          <w:lang w:eastAsia="cs-CZ"/>
        </w:rPr>
        <w:t xml:space="preserve">. </w:t>
      </w:r>
      <w:proofErr w:type="spellStart"/>
      <w:r w:rsidRPr="00C46BC9">
        <w:rPr>
          <w:color w:val="000000" w:themeColor="text1"/>
        </w:rPr>
        <w:t>doi</w:t>
      </w:r>
      <w:proofErr w:type="spellEnd"/>
      <w:r w:rsidRPr="00C46BC9">
        <w:rPr>
          <w:color w:val="000000" w:themeColor="text1"/>
        </w:rPr>
        <w:t>: </w:t>
      </w:r>
      <w:hyperlink r:id="rId10" w:tgtFrame="_blank" w:history="1">
        <w:r w:rsidRPr="00C46BC9">
          <w:rPr>
            <w:rStyle w:val="Hypertextovodkaz"/>
            <w:color w:val="000000" w:themeColor="text1"/>
            <w:u w:val="none"/>
          </w:rPr>
          <w:t>10.3390/genes10090720</w:t>
        </w:r>
      </w:hyperlink>
    </w:p>
    <w:p w14:paraId="12F548D3" w14:textId="77777777" w:rsidR="00483F14" w:rsidRPr="00C46BC9" w:rsidRDefault="00483F14" w:rsidP="00483F14">
      <w:pPr>
        <w:ind w:firstLine="0"/>
        <w:rPr>
          <w:color w:val="000000" w:themeColor="text1"/>
          <w:shd w:val="clear" w:color="auto" w:fill="FFFFFF"/>
          <w:lang w:eastAsia="cs-CZ"/>
        </w:rPr>
      </w:pPr>
    </w:p>
    <w:p w14:paraId="66F7916E" w14:textId="77777777" w:rsidR="00483F14" w:rsidRPr="00C46BC9" w:rsidRDefault="00483F14" w:rsidP="00483F14">
      <w:pPr>
        <w:ind w:firstLine="0"/>
        <w:rPr>
          <w:rStyle w:val="Hypertextovodkaz"/>
          <w:color w:val="000000" w:themeColor="text1"/>
          <w:u w:val="none"/>
          <w:lang w:eastAsia="cs-CZ"/>
        </w:rPr>
      </w:pPr>
      <w:r w:rsidRPr="00C46BC9">
        <w:rPr>
          <w:color w:val="000000" w:themeColor="text1"/>
          <w:shd w:val="clear" w:color="auto" w:fill="FFFFFF"/>
          <w:lang w:eastAsia="cs-CZ"/>
        </w:rPr>
        <w:t xml:space="preserve">DICKIE, J. A., FAULKNER, J. A., BARNES, M. J., LARK, S. D. 2017. </w:t>
      </w:r>
      <w:proofErr w:type="spellStart"/>
      <w:r w:rsidRPr="00C46BC9">
        <w:rPr>
          <w:color w:val="000000" w:themeColor="text1"/>
          <w:shd w:val="clear" w:color="auto" w:fill="FFFFFF"/>
          <w:lang w:eastAsia="cs-CZ"/>
        </w:rPr>
        <w:t>Electromyographic</w:t>
      </w:r>
      <w:proofErr w:type="spellEnd"/>
      <w:r w:rsidRPr="00C46BC9">
        <w:rPr>
          <w:color w:val="000000" w:themeColor="text1"/>
          <w:shd w:val="clear" w:color="auto" w:fill="FFFFFF"/>
          <w:lang w:eastAsia="cs-CZ"/>
        </w:rPr>
        <w:t xml:space="preserve"> </w:t>
      </w:r>
      <w:proofErr w:type="spellStart"/>
      <w:r w:rsidRPr="00C46BC9">
        <w:rPr>
          <w:color w:val="000000" w:themeColor="text1"/>
          <w:shd w:val="clear" w:color="auto" w:fill="FFFFFF"/>
          <w:lang w:eastAsia="cs-CZ"/>
        </w:rPr>
        <w:t>analysis</w:t>
      </w:r>
      <w:proofErr w:type="spellEnd"/>
      <w:r w:rsidRPr="00C46BC9">
        <w:rPr>
          <w:color w:val="000000" w:themeColor="text1"/>
          <w:shd w:val="clear" w:color="auto" w:fill="FFFFFF"/>
          <w:lang w:eastAsia="cs-CZ"/>
        </w:rPr>
        <w:t xml:space="preserve"> </w:t>
      </w:r>
      <w:proofErr w:type="spellStart"/>
      <w:r w:rsidRPr="00C46BC9">
        <w:rPr>
          <w:color w:val="000000" w:themeColor="text1"/>
          <w:shd w:val="clear" w:color="auto" w:fill="FFFFFF"/>
          <w:lang w:eastAsia="cs-CZ"/>
        </w:rPr>
        <w:t>of</w:t>
      </w:r>
      <w:proofErr w:type="spellEnd"/>
      <w:r w:rsidRPr="00C46BC9">
        <w:rPr>
          <w:color w:val="000000" w:themeColor="text1"/>
          <w:shd w:val="clear" w:color="auto" w:fill="FFFFFF"/>
          <w:lang w:eastAsia="cs-CZ"/>
        </w:rPr>
        <w:t xml:space="preserve"> </w:t>
      </w:r>
      <w:proofErr w:type="spellStart"/>
      <w:r w:rsidRPr="00C46BC9">
        <w:rPr>
          <w:color w:val="000000" w:themeColor="text1"/>
          <w:shd w:val="clear" w:color="auto" w:fill="FFFFFF"/>
          <w:lang w:eastAsia="cs-CZ"/>
        </w:rPr>
        <w:t>muscle</w:t>
      </w:r>
      <w:proofErr w:type="spellEnd"/>
      <w:r w:rsidRPr="00C46BC9">
        <w:rPr>
          <w:color w:val="000000" w:themeColor="text1"/>
          <w:shd w:val="clear" w:color="auto" w:fill="FFFFFF"/>
          <w:lang w:eastAsia="cs-CZ"/>
        </w:rPr>
        <w:t xml:space="preserve"> </w:t>
      </w:r>
      <w:proofErr w:type="spellStart"/>
      <w:r w:rsidRPr="00C46BC9">
        <w:rPr>
          <w:color w:val="000000" w:themeColor="text1"/>
          <w:shd w:val="clear" w:color="auto" w:fill="FFFFFF"/>
          <w:lang w:eastAsia="cs-CZ"/>
        </w:rPr>
        <w:t>activation</w:t>
      </w:r>
      <w:proofErr w:type="spellEnd"/>
      <w:r w:rsidRPr="00C46BC9">
        <w:rPr>
          <w:color w:val="000000" w:themeColor="text1"/>
          <w:shd w:val="clear" w:color="auto" w:fill="FFFFFF"/>
          <w:lang w:eastAsia="cs-CZ"/>
        </w:rPr>
        <w:t xml:space="preserve"> </w:t>
      </w:r>
      <w:proofErr w:type="spellStart"/>
      <w:r w:rsidRPr="00C46BC9">
        <w:rPr>
          <w:color w:val="000000" w:themeColor="text1"/>
          <w:shd w:val="clear" w:color="auto" w:fill="FFFFFF"/>
          <w:lang w:eastAsia="cs-CZ"/>
        </w:rPr>
        <w:t>during</w:t>
      </w:r>
      <w:proofErr w:type="spellEnd"/>
      <w:r w:rsidRPr="00C46BC9">
        <w:rPr>
          <w:color w:val="000000" w:themeColor="text1"/>
          <w:shd w:val="clear" w:color="auto" w:fill="FFFFFF"/>
          <w:lang w:eastAsia="cs-CZ"/>
        </w:rPr>
        <w:t xml:space="preserve"> </w:t>
      </w:r>
      <w:proofErr w:type="spellStart"/>
      <w:r w:rsidRPr="00C46BC9">
        <w:rPr>
          <w:color w:val="000000" w:themeColor="text1"/>
          <w:shd w:val="clear" w:color="auto" w:fill="FFFFFF"/>
          <w:lang w:eastAsia="cs-CZ"/>
        </w:rPr>
        <w:t>pull</w:t>
      </w:r>
      <w:proofErr w:type="spellEnd"/>
      <w:r w:rsidRPr="00C46BC9">
        <w:rPr>
          <w:color w:val="000000" w:themeColor="text1"/>
          <w:shd w:val="clear" w:color="auto" w:fill="FFFFFF"/>
          <w:lang w:eastAsia="cs-CZ"/>
        </w:rPr>
        <w:t xml:space="preserve">-up </w:t>
      </w:r>
      <w:proofErr w:type="spellStart"/>
      <w:r w:rsidRPr="00C46BC9">
        <w:rPr>
          <w:color w:val="000000" w:themeColor="text1"/>
          <w:shd w:val="clear" w:color="auto" w:fill="FFFFFF"/>
          <w:lang w:eastAsia="cs-CZ"/>
        </w:rPr>
        <w:t>variations</w:t>
      </w:r>
      <w:proofErr w:type="spellEnd"/>
      <w:r w:rsidRPr="00C46BC9">
        <w:rPr>
          <w:color w:val="000000" w:themeColor="text1"/>
          <w:shd w:val="clear" w:color="auto" w:fill="FFFFFF"/>
          <w:lang w:eastAsia="cs-CZ"/>
        </w:rPr>
        <w:t>. </w:t>
      </w:r>
      <w:proofErr w:type="spellStart"/>
      <w:r w:rsidRPr="00C46BC9">
        <w:rPr>
          <w:i/>
          <w:iCs/>
          <w:color w:val="000000" w:themeColor="text1"/>
          <w:lang w:eastAsia="cs-CZ"/>
        </w:rPr>
        <w:t>Journal</w:t>
      </w:r>
      <w:proofErr w:type="spellEnd"/>
      <w:r w:rsidRPr="00C46BC9">
        <w:rPr>
          <w:i/>
          <w:iCs/>
          <w:color w:val="000000" w:themeColor="text1"/>
          <w:lang w:eastAsia="cs-CZ"/>
        </w:rPr>
        <w:t xml:space="preserve"> </w:t>
      </w:r>
      <w:proofErr w:type="spellStart"/>
      <w:r w:rsidRPr="00C46BC9">
        <w:rPr>
          <w:i/>
          <w:iCs/>
          <w:color w:val="000000" w:themeColor="text1"/>
          <w:lang w:eastAsia="cs-CZ"/>
        </w:rPr>
        <w:t>of</w:t>
      </w:r>
      <w:proofErr w:type="spellEnd"/>
      <w:r w:rsidRPr="00C46BC9">
        <w:rPr>
          <w:i/>
          <w:iCs/>
          <w:color w:val="000000" w:themeColor="text1"/>
          <w:lang w:eastAsia="cs-CZ"/>
        </w:rPr>
        <w:t xml:space="preserve"> </w:t>
      </w:r>
      <w:proofErr w:type="spellStart"/>
      <w:r w:rsidRPr="00C46BC9">
        <w:rPr>
          <w:i/>
          <w:iCs/>
          <w:color w:val="000000" w:themeColor="text1"/>
          <w:lang w:eastAsia="cs-CZ"/>
        </w:rPr>
        <w:t>electromyography</w:t>
      </w:r>
      <w:proofErr w:type="spellEnd"/>
      <w:r w:rsidRPr="00C46BC9">
        <w:rPr>
          <w:i/>
          <w:iCs/>
          <w:color w:val="000000" w:themeColor="text1"/>
          <w:lang w:eastAsia="cs-CZ"/>
        </w:rPr>
        <w:t xml:space="preserve"> and </w:t>
      </w:r>
      <w:proofErr w:type="spellStart"/>
      <w:r w:rsidRPr="00C46BC9">
        <w:rPr>
          <w:i/>
          <w:iCs/>
          <w:color w:val="000000" w:themeColor="text1"/>
          <w:lang w:eastAsia="cs-CZ"/>
        </w:rPr>
        <w:t>kinesiology</w:t>
      </w:r>
      <w:proofErr w:type="spellEnd"/>
      <w:r w:rsidRPr="00C46BC9">
        <w:rPr>
          <w:color w:val="000000" w:themeColor="text1"/>
          <w:shd w:val="clear" w:color="auto" w:fill="FFFFFF"/>
        </w:rPr>
        <w:t>.</w:t>
      </w:r>
      <w:r w:rsidRPr="00C46BC9">
        <w:rPr>
          <w:color w:val="000000" w:themeColor="text1"/>
          <w:shd w:val="clear" w:color="auto" w:fill="FFFFFF"/>
          <w:lang w:eastAsia="cs-CZ"/>
        </w:rPr>
        <w:t> </w:t>
      </w:r>
      <w:r w:rsidRPr="00C46BC9">
        <w:rPr>
          <w:color w:val="000000" w:themeColor="text1"/>
          <w:lang w:eastAsia="cs-CZ"/>
        </w:rPr>
        <w:t>32</w:t>
      </w:r>
      <w:r w:rsidRPr="00C46BC9">
        <w:rPr>
          <w:color w:val="000000" w:themeColor="text1"/>
        </w:rPr>
        <w:t>(1)</w:t>
      </w:r>
      <w:r w:rsidRPr="00C46BC9">
        <w:rPr>
          <w:color w:val="000000" w:themeColor="text1"/>
          <w:shd w:val="clear" w:color="auto" w:fill="FFFFFF"/>
          <w:lang w:eastAsia="cs-CZ"/>
        </w:rPr>
        <w:t>, 30</w:t>
      </w:r>
      <w:r w:rsidRPr="00C46BC9">
        <w:rPr>
          <w:color w:val="000000" w:themeColor="text1"/>
        </w:rPr>
        <w:t>–</w:t>
      </w:r>
      <w:r w:rsidRPr="00C46BC9">
        <w:rPr>
          <w:color w:val="000000" w:themeColor="text1"/>
          <w:shd w:val="clear" w:color="auto" w:fill="FFFFFF"/>
          <w:lang w:eastAsia="cs-CZ"/>
        </w:rPr>
        <w:t>36.</w:t>
      </w:r>
      <w:r w:rsidRPr="00C46BC9">
        <w:rPr>
          <w:rStyle w:val="Hypertextovodkaz"/>
          <w:color w:val="000000" w:themeColor="text1"/>
          <w:u w:val="none"/>
        </w:rPr>
        <w:t xml:space="preserve"> ISSN </w:t>
      </w:r>
      <w:r w:rsidRPr="00C46BC9">
        <w:rPr>
          <w:color w:val="000000" w:themeColor="text1"/>
          <w:lang w:eastAsia="cs-CZ"/>
        </w:rPr>
        <w:t>18735711</w:t>
      </w:r>
      <w:r w:rsidRPr="00C46BC9">
        <w:rPr>
          <w:color w:val="000000" w:themeColor="text1"/>
          <w:shd w:val="clear" w:color="auto" w:fill="FFFFFF"/>
          <w:lang w:eastAsia="cs-CZ"/>
        </w:rPr>
        <w:t>.</w:t>
      </w:r>
      <w:r w:rsidRPr="00C46BC9">
        <w:rPr>
          <w:color w:val="000000" w:themeColor="text1"/>
          <w:shd w:val="clear" w:color="auto" w:fill="FFFFFF"/>
        </w:rPr>
        <w:t xml:space="preserve"> </w:t>
      </w:r>
      <w:proofErr w:type="spellStart"/>
      <w:r w:rsidRPr="00C46BC9">
        <w:rPr>
          <w:color w:val="000000" w:themeColor="text1"/>
          <w:shd w:val="clear" w:color="auto" w:fill="FFFFFF"/>
        </w:rPr>
        <w:t>doi</w:t>
      </w:r>
      <w:proofErr w:type="spellEnd"/>
      <w:r w:rsidRPr="00C46BC9">
        <w:rPr>
          <w:color w:val="000000" w:themeColor="text1"/>
          <w:shd w:val="clear" w:color="auto" w:fill="FFFFFF"/>
        </w:rPr>
        <w:t xml:space="preserve">: </w:t>
      </w:r>
      <w:hyperlink r:id="rId11" w:tgtFrame="_blank" w:tooltip="Persistent link using digital object identifier" w:history="1">
        <w:r w:rsidRPr="00C46BC9">
          <w:rPr>
            <w:rStyle w:val="Hypertextovodkaz"/>
            <w:color w:val="000000" w:themeColor="text1"/>
            <w:u w:val="none"/>
          </w:rPr>
          <w:t>https://doi.org/10.1016/j.jelekin.2016.11.004</w:t>
        </w:r>
      </w:hyperlink>
      <w:r w:rsidRPr="00C46BC9">
        <w:rPr>
          <w:rStyle w:val="Hypertextovodkaz"/>
          <w:color w:val="000000" w:themeColor="text1"/>
          <w:u w:val="none"/>
        </w:rPr>
        <w:t xml:space="preserve">. </w:t>
      </w:r>
    </w:p>
    <w:p w14:paraId="42930D71" w14:textId="77777777" w:rsidR="00483F14" w:rsidRPr="00C46BC9" w:rsidRDefault="00483F14" w:rsidP="00483F14">
      <w:pPr>
        <w:spacing w:before="0"/>
        <w:ind w:firstLine="0"/>
        <w:rPr>
          <w:color w:val="000000" w:themeColor="text1"/>
          <w:shd w:val="clear" w:color="auto" w:fill="FFFFFF"/>
          <w:lang w:eastAsia="cs-CZ"/>
        </w:rPr>
      </w:pPr>
    </w:p>
    <w:p w14:paraId="1E7771C8" w14:textId="56936891" w:rsidR="00483F14" w:rsidRPr="00C46BC9" w:rsidRDefault="00483F14" w:rsidP="00483F14">
      <w:pPr>
        <w:spacing w:before="0"/>
        <w:ind w:firstLine="0"/>
        <w:rPr>
          <w:color w:val="000000" w:themeColor="text1"/>
          <w:shd w:val="clear" w:color="auto" w:fill="FFFFFF"/>
          <w:lang w:eastAsia="cs-CZ"/>
        </w:rPr>
      </w:pPr>
      <w:r w:rsidRPr="00C46BC9">
        <w:rPr>
          <w:color w:val="000000" w:themeColor="text1"/>
          <w:shd w:val="clear" w:color="auto" w:fill="FFFFFF"/>
          <w:lang w:eastAsia="cs-CZ"/>
        </w:rPr>
        <w:t xml:space="preserve">DINUNZIO, C., PORTER, N., VAN SCOY, J., CORDICE, D., MCCULLOCH, R. S. 2018. </w:t>
      </w:r>
      <w:proofErr w:type="spellStart"/>
      <w:r w:rsidRPr="00C46BC9">
        <w:rPr>
          <w:color w:val="000000" w:themeColor="text1"/>
          <w:shd w:val="clear" w:color="auto" w:fill="FFFFFF"/>
          <w:lang w:eastAsia="cs-CZ"/>
        </w:rPr>
        <w:t>Alterations</w:t>
      </w:r>
      <w:proofErr w:type="spellEnd"/>
      <w:r w:rsidRPr="00C46BC9">
        <w:rPr>
          <w:color w:val="000000" w:themeColor="text1"/>
          <w:shd w:val="clear" w:color="auto" w:fill="FFFFFF"/>
          <w:lang w:eastAsia="cs-CZ"/>
        </w:rPr>
        <w:t xml:space="preserve"> in </w:t>
      </w:r>
      <w:proofErr w:type="spellStart"/>
      <w:r w:rsidRPr="00C46BC9">
        <w:rPr>
          <w:color w:val="000000" w:themeColor="text1"/>
          <w:shd w:val="clear" w:color="auto" w:fill="FFFFFF"/>
          <w:lang w:eastAsia="cs-CZ"/>
        </w:rPr>
        <w:t>kinematics</w:t>
      </w:r>
      <w:proofErr w:type="spellEnd"/>
      <w:r w:rsidRPr="00C46BC9">
        <w:rPr>
          <w:color w:val="000000" w:themeColor="text1"/>
          <w:shd w:val="clear" w:color="auto" w:fill="FFFFFF"/>
          <w:lang w:eastAsia="cs-CZ"/>
        </w:rPr>
        <w:t xml:space="preserve"> and </w:t>
      </w:r>
      <w:proofErr w:type="spellStart"/>
      <w:r w:rsidRPr="00C46BC9">
        <w:rPr>
          <w:color w:val="000000" w:themeColor="text1"/>
          <w:shd w:val="clear" w:color="auto" w:fill="FFFFFF"/>
          <w:lang w:eastAsia="cs-CZ"/>
        </w:rPr>
        <w:t>muscle</w:t>
      </w:r>
      <w:proofErr w:type="spellEnd"/>
      <w:r w:rsidRPr="00C46BC9">
        <w:rPr>
          <w:color w:val="000000" w:themeColor="text1"/>
          <w:shd w:val="clear" w:color="auto" w:fill="FFFFFF"/>
          <w:lang w:eastAsia="cs-CZ"/>
        </w:rPr>
        <w:t xml:space="preserve"> </w:t>
      </w:r>
      <w:proofErr w:type="spellStart"/>
      <w:r w:rsidRPr="00C46BC9">
        <w:rPr>
          <w:color w:val="000000" w:themeColor="text1"/>
          <w:shd w:val="clear" w:color="auto" w:fill="FFFFFF"/>
          <w:lang w:eastAsia="cs-CZ"/>
        </w:rPr>
        <w:t>activation</w:t>
      </w:r>
      <w:proofErr w:type="spellEnd"/>
      <w:r w:rsidRPr="00C46BC9">
        <w:rPr>
          <w:color w:val="000000" w:themeColor="text1"/>
          <w:shd w:val="clear" w:color="auto" w:fill="FFFFFF"/>
          <w:lang w:eastAsia="cs-CZ"/>
        </w:rPr>
        <w:t xml:space="preserve"> </w:t>
      </w:r>
      <w:proofErr w:type="spellStart"/>
      <w:r w:rsidRPr="00C46BC9">
        <w:rPr>
          <w:color w:val="000000" w:themeColor="text1"/>
          <w:shd w:val="clear" w:color="auto" w:fill="FFFFFF"/>
          <w:lang w:eastAsia="cs-CZ"/>
        </w:rPr>
        <w:t>patterns</w:t>
      </w:r>
      <w:proofErr w:type="spellEnd"/>
      <w:r w:rsidRPr="00C46BC9">
        <w:rPr>
          <w:color w:val="000000" w:themeColor="text1"/>
          <w:shd w:val="clear" w:color="auto" w:fill="FFFFFF"/>
          <w:lang w:eastAsia="cs-CZ"/>
        </w:rPr>
        <w:t xml:space="preserve"> </w:t>
      </w:r>
      <w:proofErr w:type="spellStart"/>
      <w:r w:rsidRPr="00C46BC9">
        <w:rPr>
          <w:color w:val="000000" w:themeColor="text1"/>
          <w:shd w:val="clear" w:color="auto" w:fill="FFFFFF"/>
          <w:lang w:eastAsia="cs-CZ"/>
        </w:rPr>
        <w:t>with</w:t>
      </w:r>
      <w:proofErr w:type="spellEnd"/>
      <w:r w:rsidRPr="00C46BC9">
        <w:rPr>
          <w:color w:val="000000" w:themeColor="text1"/>
          <w:shd w:val="clear" w:color="auto" w:fill="FFFFFF"/>
          <w:lang w:eastAsia="cs-CZ"/>
        </w:rPr>
        <w:t xml:space="preserve"> </w:t>
      </w:r>
      <w:proofErr w:type="spellStart"/>
      <w:r w:rsidRPr="00C46BC9">
        <w:rPr>
          <w:color w:val="000000" w:themeColor="text1"/>
          <w:shd w:val="clear" w:color="auto" w:fill="FFFFFF"/>
          <w:lang w:eastAsia="cs-CZ"/>
        </w:rPr>
        <w:t>the</w:t>
      </w:r>
      <w:proofErr w:type="spellEnd"/>
      <w:r w:rsidRPr="00C46BC9">
        <w:rPr>
          <w:color w:val="000000" w:themeColor="text1"/>
          <w:shd w:val="clear" w:color="auto" w:fill="FFFFFF"/>
          <w:lang w:eastAsia="cs-CZ"/>
        </w:rPr>
        <w:t xml:space="preserve"> </w:t>
      </w:r>
      <w:proofErr w:type="spellStart"/>
      <w:r w:rsidRPr="00C46BC9">
        <w:rPr>
          <w:color w:val="000000" w:themeColor="text1"/>
          <w:shd w:val="clear" w:color="auto" w:fill="FFFFFF"/>
          <w:lang w:eastAsia="cs-CZ"/>
        </w:rPr>
        <w:t>addition</w:t>
      </w:r>
      <w:proofErr w:type="spellEnd"/>
      <w:r w:rsidRPr="00C46BC9">
        <w:rPr>
          <w:color w:val="000000" w:themeColor="text1"/>
          <w:shd w:val="clear" w:color="auto" w:fill="FFFFFF"/>
          <w:lang w:eastAsia="cs-CZ"/>
        </w:rPr>
        <w:t xml:space="preserve"> </w:t>
      </w:r>
      <w:proofErr w:type="spellStart"/>
      <w:r w:rsidRPr="00C46BC9">
        <w:rPr>
          <w:color w:val="000000" w:themeColor="text1"/>
          <w:shd w:val="clear" w:color="auto" w:fill="FFFFFF"/>
          <w:lang w:eastAsia="cs-CZ"/>
        </w:rPr>
        <w:t>of</w:t>
      </w:r>
      <w:proofErr w:type="spellEnd"/>
      <w:r w:rsidRPr="00C46BC9">
        <w:rPr>
          <w:color w:val="000000" w:themeColor="text1"/>
          <w:shd w:val="clear" w:color="auto" w:fill="FFFFFF"/>
          <w:lang w:eastAsia="cs-CZ"/>
        </w:rPr>
        <w:t xml:space="preserve"> a </w:t>
      </w:r>
      <w:proofErr w:type="spellStart"/>
      <w:r w:rsidRPr="00C46BC9">
        <w:rPr>
          <w:color w:val="000000" w:themeColor="text1"/>
          <w:shd w:val="clear" w:color="auto" w:fill="FFFFFF"/>
          <w:lang w:eastAsia="cs-CZ"/>
        </w:rPr>
        <w:t>kipping</w:t>
      </w:r>
      <w:proofErr w:type="spellEnd"/>
      <w:r w:rsidRPr="00C46BC9">
        <w:rPr>
          <w:color w:val="000000" w:themeColor="text1"/>
          <w:shd w:val="clear" w:color="auto" w:fill="FFFFFF"/>
          <w:lang w:eastAsia="cs-CZ"/>
        </w:rPr>
        <w:t xml:space="preserve"> </w:t>
      </w:r>
      <w:proofErr w:type="spellStart"/>
      <w:r w:rsidRPr="00C46BC9">
        <w:rPr>
          <w:color w:val="000000" w:themeColor="text1"/>
          <w:shd w:val="clear" w:color="auto" w:fill="FFFFFF"/>
          <w:lang w:eastAsia="cs-CZ"/>
        </w:rPr>
        <w:t>action</w:t>
      </w:r>
      <w:proofErr w:type="spellEnd"/>
      <w:r w:rsidRPr="00C46BC9">
        <w:rPr>
          <w:color w:val="000000" w:themeColor="text1"/>
          <w:shd w:val="clear" w:color="auto" w:fill="FFFFFF"/>
          <w:lang w:eastAsia="cs-CZ"/>
        </w:rPr>
        <w:t xml:space="preserve"> </w:t>
      </w:r>
      <w:proofErr w:type="spellStart"/>
      <w:r w:rsidRPr="00C46BC9">
        <w:rPr>
          <w:color w:val="000000" w:themeColor="text1"/>
          <w:shd w:val="clear" w:color="auto" w:fill="FFFFFF"/>
          <w:lang w:eastAsia="cs-CZ"/>
        </w:rPr>
        <w:lastRenderedPageBreak/>
        <w:t>during</w:t>
      </w:r>
      <w:proofErr w:type="spellEnd"/>
      <w:r w:rsidRPr="00C46BC9">
        <w:rPr>
          <w:color w:val="000000" w:themeColor="text1"/>
          <w:shd w:val="clear" w:color="auto" w:fill="FFFFFF"/>
          <w:lang w:eastAsia="cs-CZ"/>
        </w:rPr>
        <w:t xml:space="preserve"> a </w:t>
      </w:r>
      <w:proofErr w:type="spellStart"/>
      <w:r w:rsidRPr="00C46BC9">
        <w:rPr>
          <w:color w:val="000000" w:themeColor="text1"/>
          <w:shd w:val="clear" w:color="auto" w:fill="FFFFFF"/>
          <w:lang w:eastAsia="cs-CZ"/>
        </w:rPr>
        <w:t>pull</w:t>
      </w:r>
      <w:proofErr w:type="spellEnd"/>
      <w:r w:rsidRPr="00C46BC9">
        <w:rPr>
          <w:color w:val="000000" w:themeColor="text1"/>
          <w:shd w:val="clear" w:color="auto" w:fill="FFFFFF"/>
          <w:lang w:eastAsia="cs-CZ"/>
        </w:rPr>
        <w:t xml:space="preserve">-up </w:t>
      </w:r>
      <w:proofErr w:type="spellStart"/>
      <w:r w:rsidRPr="00C46BC9">
        <w:rPr>
          <w:color w:val="000000" w:themeColor="text1"/>
          <w:shd w:val="clear" w:color="auto" w:fill="FFFFFF"/>
          <w:lang w:eastAsia="cs-CZ"/>
        </w:rPr>
        <w:t>activity</w:t>
      </w:r>
      <w:proofErr w:type="spellEnd"/>
      <w:r w:rsidRPr="00C46BC9">
        <w:rPr>
          <w:color w:val="000000" w:themeColor="text1"/>
          <w:shd w:val="clear" w:color="auto" w:fill="FFFFFF"/>
          <w:lang w:eastAsia="cs-CZ"/>
        </w:rPr>
        <w:t>. </w:t>
      </w:r>
      <w:proofErr w:type="spellStart"/>
      <w:r w:rsidRPr="00C46BC9">
        <w:rPr>
          <w:i/>
          <w:iCs/>
          <w:color w:val="000000" w:themeColor="text1"/>
          <w:lang w:eastAsia="cs-CZ"/>
        </w:rPr>
        <w:t>Sports</w:t>
      </w:r>
      <w:proofErr w:type="spellEnd"/>
      <w:r w:rsidRPr="00C46BC9">
        <w:rPr>
          <w:i/>
          <w:iCs/>
          <w:color w:val="000000" w:themeColor="text1"/>
          <w:lang w:eastAsia="cs-CZ"/>
        </w:rPr>
        <w:t xml:space="preserve"> </w:t>
      </w:r>
      <w:proofErr w:type="spellStart"/>
      <w:r w:rsidRPr="00C46BC9">
        <w:rPr>
          <w:i/>
          <w:iCs/>
          <w:color w:val="000000" w:themeColor="text1"/>
          <w:lang w:eastAsia="cs-CZ"/>
        </w:rPr>
        <w:t>Biomechanics</w:t>
      </w:r>
      <w:proofErr w:type="spellEnd"/>
      <w:r w:rsidRPr="00C46BC9">
        <w:rPr>
          <w:color w:val="000000" w:themeColor="text1"/>
          <w:shd w:val="clear" w:color="auto" w:fill="FFFFFF"/>
          <w:lang w:eastAsia="cs-CZ"/>
        </w:rPr>
        <w:t>.</w:t>
      </w:r>
      <w:r w:rsidR="007B2570">
        <w:rPr>
          <w:color w:val="000000" w:themeColor="text1"/>
          <w:shd w:val="clear" w:color="auto" w:fill="FFFFFF"/>
          <w:lang w:eastAsia="cs-CZ"/>
        </w:rPr>
        <w:t xml:space="preserve"> </w:t>
      </w:r>
      <w:r w:rsidR="007B2570" w:rsidRPr="007B2570">
        <w:rPr>
          <w:i/>
          <w:iCs/>
          <w:color w:val="000000" w:themeColor="text1"/>
          <w:shd w:val="clear" w:color="auto" w:fill="FFFFFF"/>
          <w:lang w:eastAsia="cs-CZ"/>
        </w:rPr>
        <w:t>18</w:t>
      </w:r>
      <w:r w:rsidR="007B2570">
        <w:rPr>
          <w:color w:val="000000" w:themeColor="text1"/>
          <w:shd w:val="clear" w:color="auto" w:fill="FFFFFF"/>
          <w:lang w:eastAsia="cs-CZ"/>
        </w:rPr>
        <w:t>(6), 622–635.</w:t>
      </w:r>
      <w:r w:rsidRPr="00C46BC9">
        <w:rPr>
          <w:color w:val="000000" w:themeColor="text1"/>
          <w:shd w:val="clear" w:color="auto" w:fill="FFFFFF"/>
          <w:lang w:eastAsia="cs-CZ"/>
        </w:rPr>
        <w:t xml:space="preserve"> ISSN 1476-3141. </w:t>
      </w:r>
      <w:proofErr w:type="spellStart"/>
      <w:r w:rsidRPr="00C46BC9">
        <w:rPr>
          <w:color w:val="000000" w:themeColor="text1"/>
          <w:shd w:val="clear" w:color="auto" w:fill="FFFFFF"/>
          <w:lang w:eastAsia="cs-CZ"/>
        </w:rPr>
        <w:t>doi</w:t>
      </w:r>
      <w:proofErr w:type="spellEnd"/>
      <w:r w:rsidRPr="00C46BC9">
        <w:rPr>
          <w:color w:val="000000" w:themeColor="text1"/>
          <w:shd w:val="clear" w:color="auto" w:fill="FFFFFF"/>
          <w:lang w:eastAsia="cs-CZ"/>
        </w:rPr>
        <w:t>: 10.1080/14763141.2018.1452971</w:t>
      </w:r>
    </w:p>
    <w:p w14:paraId="3C87EE66" w14:textId="45D18975" w:rsidR="00483F14" w:rsidRPr="00C46BC9" w:rsidRDefault="00483F14" w:rsidP="00483F14">
      <w:pPr>
        <w:spacing w:before="0"/>
        <w:ind w:firstLine="0"/>
        <w:rPr>
          <w:color w:val="000000" w:themeColor="text1"/>
          <w:shd w:val="clear" w:color="auto" w:fill="FFFFFF"/>
          <w:lang w:eastAsia="cs-CZ"/>
        </w:rPr>
      </w:pPr>
    </w:p>
    <w:p w14:paraId="035A33E7" w14:textId="6CA0FE7F" w:rsidR="00C46BC9" w:rsidRPr="00C46BC9" w:rsidRDefault="00C46BC9" w:rsidP="00C46BC9">
      <w:pPr>
        <w:spacing w:before="0"/>
        <w:ind w:firstLine="0"/>
        <w:rPr>
          <w:color w:val="000000" w:themeColor="text1"/>
          <w:lang w:eastAsia="cs-CZ"/>
        </w:rPr>
      </w:pPr>
      <w:r w:rsidRPr="00C46BC9">
        <w:rPr>
          <w:color w:val="000000" w:themeColor="text1"/>
          <w:shd w:val="clear" w:color="auto" w:fill="FFFFFF"/>
          <w:lang w:eastAsia="cs-CZ"/>
        </w:rPr>
        <w:t xml:space="preserve">MEYER, J., MORRISON, J., ZUNIGA, J. 2017. </w:t>
      </w:r>
      <w:proofErr w:type="spellStart"/>
      <w:r w:rsidRPr="00C46BC9">
        <w:rPr>
          <w:color w:val="000000" w:themeColor="text1"/>
          <w:shd w:val="clear" w:color="auto" w:fill="FFFFFF"/>
          <w:lang w:eastAsia="cs-CZ"/>
        </w:rPr>
        <w:t>The</w:t>
      </w:r>
      <w:proofErr w:type="spellEnd"/>
      <w:r w:rsidRPr="00C46BC9">
        <w:rPr>
          <w:color w:val="000000" w:themeColor="text1"/>
          <w:shd w:val="clear" w:color="auto" w:fill="FFFFFF"/>
          <w:lang w:eastAsia="cs-CZ"/>
        </w:rPr>
        <w:t xml:space="preserve"> </w:t>
      </w:r>
      <w:proofErr w:type="spellStart"/>
      <w:r w:rsidRPr="00C46BC9">
        <w:rPr>
          <w:color w:val="000000" w:themeColor="text1"/>
          <w:shd w:val="clear" w:color="auto" w:fill="FFFFFF"/>
          <w:lang w:eastAsia="cs-CZ"/>
        </w:rPr>
        <w:t>benefits</w:t>
      </w:r>
      <w:proofErr w:type="spellEnd"/>
      <w:r w:rsidRPr="00C46BC9">
        <w:rPr>
          <w:color w:val="000000" w:themeColor="text1"/>
          <w:shd w:val="clear" w:color="auto" w:fill="FFFFFF"/>
          <w:lang w:eastAsia="cs-CZ"/>
        </w:rPr>
        <w:t xml:space="preserve"> and </w:t>
      </w:r>
      <w:proofErr w:type="spellStart"/>
      <w:r w:rsidRPr="00C46BC9">
        <w:rPr>
          <w:color w:val="000000" w:themeColor="text1"/>
          <w:shd w:val="clear" w:color="auto" w:fill="FFFFFF"/>
          <w:lang w:eastAsia="cs-CZ"/>
        </w:rPr>
        <w:t>risks</w:t>
      </w:r>
      <w:proofErr w:type="spellEnd"/>
      <w:r w:rsidRPr="00C46BC9">
        <w:rPr>
          <w:color w:val="000000" w:themeColor="text1"/>
          <w:shd w:val="clear" w:color="auto" w:fill="FFFFFF"/>
          <w:lang w:eastAsia="cs-CZ"/>
        </w:rPr>
        <w:t xml:space="preserve"> </w:t>
      </w:r>
      <w:proofErr w:type="spellStart"/>
      <w:r w:rsidRPr="00C46BC9">
        <w:rPr>
          <w:color w:val="000000" w:themeColor="text1"/>
          <w:shd w:val="clear" w:color="auto" w:fill="FFFFFF"/>
          <w:lang w:eastAsia="cs-CZ"/>
        </w:rPr>
        <w:t>of</w:t>
      </w:r>
      <w:proofErr w:type="spellEnd"/>
      <w:r w:rsidRPr="00C46BC9">
        <w:rPr>
          <w:color w:val="000000" w:themeColor="text1"/>
          <w:shd w:val="clear" w:color="auto" w:fill="FFFFFF"/>
          <w:lang w:eastAsia="cs-CZ"/>
        </w:rPr>
        <w:t xml:space="preserve"> </w:t>
      </w:r>
      <w:proofErr w:type="spellStart"/>
      <w:r w:rsidRPr="00C46BC9">
        <w:rPr>
          <w:color w:val="000000" w:themeColor="text1"/>
          <w:shd w:val="clear" w:color="auto" w:fill="FFFFFF"/>
          <w:lang w:eastAsia="cs-CZ"/>
        </w:rPr>
        <w:t>CrossFit</w:t>
      </w:r>
      <w:proofErr w:type="spellEnd"/>
      <w:r w:rsidRPr="00C46BC9">
        <w:rPr>
          <w:color w:val="000000" w:themeColor="text1"/>
          <w:shd w:val="clear" w:color="auto" w:fill="FFFFFF"/>
          <w:lang w:eastAsia="cs-CZ"/>
        </w:rPr>
        <w:t>: a</w:t>
      </w:r>
      <w:r w:rsidR="0049623E">
        <w:rPr>
          <w:color w:val="000000" w:themeColor="text1"/>
          <w:shd w:val="clear" w:color="auto" w:fill="FFFFFF"/>
          <w:lang w:eastAsia="cs-CZ"/>
        </w:rPr>
        <w:t> </w:t>
      </w:r>
      <w:proofErr w:type="spellStart"/>
      <w:r w:rsidRPr="00C46BC9">
        <w:rPr>
          <w:color w:val="000000" w:themeColor="text1"/>
          <w:shd w:val="clear" w:color="auto" w:fill="FFFFFF"/>
          <w:lang w:eastAsia="cs-CZ"/>
        </w:rPr>
        <w:t>systematic</w:t>
      </w:r>
      <w:proofErr w:type="spellEnd"/>
      <w:r w:rsidRPr="00C46BC9">
        <w:rPr>
          <w:color w:val="000000" w:themeColor="text1"/>
          <w:shd w:val="clear" w:color="auto" w:fill="FFFFFF"/>
          <w:lang w:eastAsia="cs-CZ"/>
        </w:rPr>
        <w:t xml:space="preserve"> </w:t>
      </w:r>
      <w:proofErr w:type="spellStart"/>
      <w:r w:rsidRPr="00C46BC9">
        <w:rPr>
          <w:color w:val="000000" w:themeColor="text1"/>
          <w:shd w:val="clear" w:color="auto" w:fill="FFFFFF"/>
          <w:lang w:eastAsia="cs-CZ"/>
        </w:rPr>
        <w:t>review</w:t>
      </w:r>
      <w:proofErr w:type="spellEnd"/>
      <w:r w:rsidRPr="00C46BC9">
        <w:rPr>
          <w:color w:val="000000" w:themeColor="text1"/>
          <w:shd w:val="clear" w:color="auto" w:fill="FFFFFF"/>
          <w:lang w:eastAsia="cs-CZ"/>
        </w:rPr>
        <w:t>. </w:t>
      </w:r>
      <w:proofErr w:type="spellStart"/>
      <w:r w:rsidRPr="00C46BC9">
        <w:rPr>
          <w:i/>
          <w:iCs/>
          <w:color w:val="000000" w:themeColor="text1"/>
          <w:lang w:eastAsia="cs-CZ"/>
        </w:rPr>
        <w:t>Workplace</w:t>
      </w:r>
      <w:proofErr w:type="spellEnd"/>
      <w:r w:rsidRPr="00C46BC9">
        <w:rPr>
          <w:i/>
          <w:iCs/>
          <w:color w:val="000000" w:themeColor="text1"/>
          <w:lang w:eastAsia="cs-CZ"/>
        </w:rPr>
        <w:t xml:space="preserve"> </w:t>
      </w:r>
      <w:proofErr w:type="spellStart"/>
      <w:r w:rsidRPr="00C46BC9">
        <w:rPr>
          <w:i/>
          <w:iCs/>
          <w:color w:val="000000" w:themeColor="text1"/>
          <w:lang w:eastAsia="cs-CZ"/>
        </w:rPr>
        <w:t>health</w:t>
      </w:r>
      <w:proofErr w:type="spellEnd"/>
      <w:r w:rsidRPr="00C46BC9">
        <w:rPr>
          <w:i/>
          <w:iCs/>
          <w:color w:val="000000" w:themeColor="text1"/>
          <w:lang w:eastAsia="cs-CZ"/>
        </w:rPr>
        <w:t xml:space="preserve"> &amp; </w:t>
      </w:r>
      <w:proofErr w:type="spellStart"/>
      <w:r w:rsidRPr="00C46BC9">
        <w:rPr>
          <w:i/>
          <w:iCs/>
          <w:color w:val="000000" w:themeColor="text1"/>
          <w:lang w:eastAsia="cs-CZ"/>
        </w:rPr>
        <w:t>safety</w:t>
      </w:r>
      <w:proofErr w:type="spellEnd"/>
      <w:r w:rsidRPr="00C46BC9">
        <w:rPr>
          <w:color w:val="000000" w:themeColor="text1"/>
          <w:shd w:val="clear" w:color="auto" w:fill="FFFFFF"/>
          <w:lang w:eastAsia="cs-CZ"/>
        </w:rPr>
        <w:t xml:space="preserve">. </w:t>
      </w:r>
      <w:r w:rsidRPr="00C46BC9">
        <w:rPr>
          <w:i/>
          <w:iCs/>
          <w:color w:val="000000" w:themeColor="text1"/>
          <w:lang w:eastAsia="cs-CZ"/>
        </w:rPr>
        <w:t>65</w:t>
      </w:r>
      <w:r w:rsidRPr="00C46BC9">
        <w:rPr>
          <w:color w:val="000000" w:themeColor="text1"/>
          <w:shd w:val="clear" w:color="auto" w:fill="FFFFFF"/>
          <w:lang w:eastAsia="cs-CZ"/>
        </w:rPr>
        <w:t>(12), 612</w:t>
      </w:r>
      <w:r w:rsidRPr="00C46BC9">
        <w:rPr>
          <w:color w:val="000000" w:themeColor="text1"/>
          <w:lang w:eastAsia="cs-CZ"/>
        </w:rPr>
        <w:t>–</w:t>
      </w:r>
      <w:r w:rsidRPr="00C46BC9">
        <w:rPr>
          <w:color w:val="000000" w:themeColor="text1"/>
          <w:shd w:val="clear" w:color="auto" w:fill="FFFFFF"/>
          <w:lang w:eastAsia="cs-CZ"/>
        </w:rPr>
        <w:t>618. ISSN 21650969</w:t>
      </w:r>
    </w:p>
    <w:p w14:paraId="3685C716" w14:textId="77777777" w:rsidR="00C46BC9" w:rsidRPr="00C46BC9" w:rsidRDefault="00C46BC9" w:rsidP="00C46BC9">
      <w:pPr>
        <w:ind w:firstLine="0"/>
        <w:rPr>
          <w:color w:val="000000" w:themeColor="text1"/>
        </w:rPr>
      </w:pPr>
      <w:r w:rsidRPr="00C46BC9">
        <w:rPr>
          <w:color w:val="000000" w:themeColor="text1"/>
          <w:lang w:eastAsia="cs-CZ"/>
        </w:rPr>
        <w:t xml:space="preserve">doi:10.1177/2165079916685568. </w:t>
      </w:r>
    </w:p>
    <w:p w14:paraId="153BFEBD" w14:textId="77777777" w:rsidR="00C46BC9" w:rsidRPr="00C46BC9" w:rsidRDefault="00C46BC9" w:rsidP="00C46BC9">
      <w:pPr>
        <w:ind w:firstLine="0"/>
        <w:rPr>
          <w:color w:val="000000" w:themeColor="text1"/>
        </w:rPr>
      </w:pPr>
    </w:p>
    <w:p w14:paraId="45336A3D" w14:textId="607F786E" w:rsidR="00C46BC9" w:rsidRPr="00C46BC9" w:rsidRDefault="00C46BC9" w:rsidP="00C46BC9">
      <w:pPr>
        <w:ind w:firstLine="0"/>
        <w:rPr>
          <w:color w:val="000000" w:themeColor="text1"/>
          <w:shd w:val="clear" w:color="auto" w:fill="FFFFFF"/>
        </w:rPr>
      </w:pPr>
      <w:r w:rsidRPr="00C46BC9">
        <w:rPr>
          <w:color w:val="000000" w:themeColor="text1"/>
        </w:rPr>
        <w:t xml:space="preserve">MICHALÍČEK, P. VACEK, J. 2014. Rameno v kostce – 1. část. </w:t>
      </w:r>
      <w:r w:rsidRPr="00C46BC9">
        <w:rPr>
          <w:i/>
          <w:iCs/>
          <w:color w:val="000000" w:themeColor="text1"/>
        </w:rPr>
        <w:t>Rehabilitace a fyzikální lékařství.</w:t>
      </w:r>
      <w:r w:rsidRPr="00C46BC9">
        <w:rPr>
          <w:rStyle w:val="apple-converted-space"/>
          <w:color w:val="000000" w:themeColor="text1"/>
          <w:shd w:val="clear" w:color="auto" w:fill="FFFFFF"/>
        </w:rPr>
        <w:t xml:space="preserve"> </w:t>
      </w:r>
      <w:r w:rsidRPr="00C46BC9">
        <w:rPr>
          <w:color w:val="000000" w:themeColor="text1"/>
        </w:rPr>
        <w:t>21(</w:t>
      </w:r>
      <w:r w:rsidRPr="00C46BC9">
        <w:rPr>
          <w:color w:val="000000" w:themeColor="text1"/>
          <w:shd w:val="clear" w:color="auto" w:fill="FFFFFF"/>
        </w:rPr>
        <w:t>3), 151–162. ISSN 1211-2658.</w:t>
      </w:r>
    </w:p>
    <w:p w14:paraId="12933582" w14:textId="77777777" w:rsidR="00483F14" w:rsidRPr="00784377" w:rsidRDefault="00483F14" w:rsidP="00483F14">
      <w:pPr>
        <w:spacing w:before="0"/>
        <w:ind w:firstLine="0"/>
        <w:rPr>
          <w:color w:val="000000" w:themeColor="text1"/>
          <w:lang w:eastAsia="cs-CZ"/>
        </w:rPr>
      </w:pPr>
    </w:p>
    <w:p w14:paraId="53E3AEEF" w14:textId="0650A773" w:rsidR="00224156" w:rsidRDefault="00224156" w:rsidP="00224156"/>
    <w:p w14:paraId="1EDC695B" w14:textId="77777777" w:rsidR="00224156" w:rsidRPr="00224156" w:rsidRDefault="00224156" w:rsidP="00224156"/>
    <w:p w14:paraId="5F2DCDE2" w14:textId="77777777" w:rsidR="003400C2" w:rsidRPr="004E2293" w:rsidRDefault="003400C2" w:rsidP="003400C2">
      <w:pPr>
        <w:ind w:firstLine="0"/>
      </w:pPr>
    </w:p>
    <w:p w14:paraId="6B208E43" w14:textId="77777777" w:rsidR="00626140" w:rsidRPr="00626140" w:rsidRDefault="00626140" w:rsidP="00F474CA">
      <w:pPr>
        <w:pStyle w:val="Titulek"/>
      </w:pPr>
    </w:p>
    <w:p w14:paraId="5C8E6D77" w14:textId="77777777" w:rsidR="00F33F48" w:rsidRDefault="007600E2" w:rsidP="00F33F48">
      <w:pPr>
        <w:pStyle w:val="Nadpis1"/>
        <w:numPr>
          <w:ilvl w:val="0"/>
          <w:numId w:val="0"/>
        </w:numPr>
      </w:pPr>
      <w:bookmarkStart w:id="8" w:name="_Toc224306949"/>
      <w:bookmarkStart w:id="9" w:name="_Toc241977233"/>
      <w:bookmarkStart w:id="10" w:name="_Toc4847243"/>
      <w:r>
        <w:br w:type="page"/>
      </w:r>
    </w:p>
    <w:p w14:paraId="46E0C83F" w14:textId="489A4170" w:rsidR="00F33F48" w:rsidRDefault="00F33F48" w:rsidP="00F33F48">
      <w:pPr>
        <w:pStyle w:val="Nadpis1"/>
      </w:pPr>
      <w:bookmarkStart w:id="11" w:name="_Toc103340572"/>
      <w:r>
        <w:lastRenderedPageBreak/>
        <w:t>TEORETICKÝ ÚVOD</w:t>
      </w:r>
      <w:bookmarkEnd w:id="11"/>
    </w:p>
    <w:p w14:paraId="777B48ED" w14:textId="46C6776F" w:rsidR="00F33F48" w:rsidRDefault="00F33F48" w:rsidP="00F33F48">
      <w:pPr>
        <w:pStyle w:val="Nadpis2"/>
      </w:pPr>
      <w:bookmarkStart w:id="12" w:name="_Toc103340573"/>
      <w:r>
        <w:t>Kineziologie ramenního pletence</w:t>
      </w:r>
      <w:bookmarkEnd w:id="12"/>
      <w:r>
        <w:t xml:space="preserve"> </w:t>
      </w:r>
    </w:p>
    <w:p w14:paraId="4FA99C57" w14:textId="77777777" w:rsidR="00F33F48" w:rsidRDefault="00F33F48" w:rsidP="00F33F48">
      <w:r>
        <w:t>Ramenní pletenec představuje horizontálně uložený soubor kostí, který zepředu uzavírá sternum. Je tvořen lopatkou, klíční a hrudní kostí společně s jejich spoji. Vzadu je pletenec jištěn svalovým aparátem (</w:t>
      </w:r>
      <w:proofErr w:type="spellStart"/>
      <w:r>
        <w:t>Dylevský</w:t>
      </w:r>
      <w:proofErr w:type="spellEnd"/>
      <w:r>
        <w:t>, 2009, s. 100). Ramenní pletenec navazuje na osový aparát těla. Zabezpečuje stabilitu a hrubou motoriku horní končetiny. Tyto komponenty tvoří nástavbu pro cílenou manipulaci (</w:t>
      </w:r>
      <w:proofErr w:type="spellStart"/>
      <w:r>
        <w:t>Véle</w:t>
      </w:r>
      <w:proofErr w:type="spellEnd"/>
      <w:r>
        <w:t xml:space="preserve">, 2006, s. 265; </w:t>
      </w:r>
      <w:proofErr w:type="spellStart"/>
      <w:r>
        <w:t>Dylevský</w:t>
      </w:r>
      <w:proofErr w:type="spellEnd"/>
      <w:r>
        <w:t xml:space="preserve">, 2009, s. 100). Zprostředkovává funkční a morfologické vztahy mezi trupem a horní končetinou. Zapojuje se tedy do respirační a axiální motoriky a také </w:t>
      </w:r>
      <w:proofErr w:type="spellStart"/>
      <w:r>
        <w:t>ideomotoriky</w:t>
      </w:r>
      <w:proofErr w:type="spellEnd"/>
      <w:r>
        <w:t xml:space="preserve"> periferních částí horní končetiny (Krobot, Míková a Bastlová, 2004, s. 88). </w:t>
      </w:r>
      <w:r w:rsidRPr="0046432D">
        <w:t>Paže vyrovnávají pohyb těžiště těla a svou aktivní činností v</w:t>
      </w:r>
      <w:r>
        <w:t> </w:t>
      </w:r>
      <w:r w:rsidRPr="0046432D">
        <w:t>diagonále</w:t>
      </w:r>
      <w:r>
        <w:t xml:space="preserve"> </w:t>
      </w:r>
      <w:r w:rsidRPr="0046432D">
        <w:t xml:space="preserve">pomáhají udržovat osový orgán relativně </w:t>
      </w:r>
      <w:r w:rsidRPr="00BA2F8E">
        <w:t>vzpřímený (</w:t>
      </w:r>
      <w:proofErr w:type="spellStart"/>
      <w:r w:rsidRPr="00BA2F8E">
        <w:t>Véle</w:t>
      </w:r>
      <w:proofErr w:type="spellEnd"/>
      <w:r w:rsidRPr="00BA2F8E">
        <w:t>, 1997, s. 229).</w:t>
      </w:r>
      <w:r>
        <w:t xml:space="preserve"> </w:t>
      </w:r>
    </w:p>
    <w:p w14:paraId="38DF9357" w14:textId="77777777" w:rsidR="00F33F48" w:rsidRDefault="00F33F48" w:rsidP="00F33F48">
      <w:r>
        <w:t>Trup a paže jsou spojeny třemi pravými a dvěma nepravými kloubními spoji. Výsledkem je velký rozsah pohybu, kterého je dosaženo na úkor vysokých nároků na svalový aparát (</w:t>
      </w:r>
      <w:proofErr w:type="spellStart"/>
      <w:r>
        <w:t>Hochschild</w:t>
      </w:r>
      <w:proofErr w:type="spellEnd"/>
      <w:r>
        <w:t xml:space="preserve">, 2016, s. 389; </w:t>
      </w:r>
      <w:proofErr w:type="spellStart"/>
      <w:r>
        <w:t>Dylevský</w:t>
      </w:r>
      <w:proofErr w:type="spellEnd"/>
      <w:r>
        <w:t xml:space="preserve">, 2009, s. 100). </w:t>
      </w:r>
      <w:r w:rsidRPr="00F91AA9">
        <w:t xml:space="preserve">Klouby ramenního </w:t>
      </w:r>
      <w:r>
        <w:t xml:space="preserve">pletence </w:t>
      </w:r>
      <w:r w:rsidRPr="00F91AA9">
        <w:t xml:space="preserve">fungují </w:t>
      </w:r>
      <w:r>
        <w:t xml:space="preserve">jako koordinovaný komplex, který </w:t>
      </w:r>
      <w:r w:rsidRPr="00F91AA9">
        <w:t>spolupracuj</w:t>
      </w:r>
      <w:r>
        <w:t>e</w:t>
      </w:r>
      <w:r w:rsidRPr="00F91AA9">
        <w:t>, aby maximalizoval rozsah pohybu, který má horní končetina k dispozici. Oslabený, bolestivý nebo nestabilní článek kdekoli v řetězci výrazně snižuje efektivitu celého komplexu.</w:t>
      </w:r>
      <w:r>
        <w:t xml:space="preserve"> Dohromady 16</w:t>
      </w:r>
      <w:r w:rsidRPr="009938D5">
        <w:t xml:space="preserve"> svalů pohání a ovládá širokou škálu pohybů, které má ramenní komplex k dispozici. Tyto svaly nepracují izolovaně, ale nejčastěji se vzájemně ovlivňují, aby zlepšily kontrolu nad více klouby v této oblasti</w:t>
      </w:r>
      <w:r w:rsidRPr="00BD34B3">
        <w:t xml:space="preserve"> </w:t>
      </w:r>
      <w:r>
        <w:t xml:space="preserve">(Neumann, 2016, str. 126). </w:t>
      </w:r>
    </w:p>
    <w:p w14:paraId="7424535C" w14:textId="77777777" w:rsidR="00F33F48" w:rsidRDefault="00F33F48" w:rsidP="00F33F48"/>
    <w:p w14:paraId="309ED9B3" w14:textId="77777777" w:rsidR="00F33F48" w:rsidRDefault="00F33F48" w:rsidP="00F33F48">
      <w:pPr>
        <w:pStyle w:val="Nadpis3"/>
        <w:numPr>
          <w:ilvl w:val="2"/>
          <w:numId w:val="18"/>
        </w:numPr>
        <w:ind w:left="0" w:firstLine="0"/>
      </w:pPr>
      <w:bookmarkStart w:id="13" w:name="_Toc103340574"/>
      <w:proofErr w:type="spellStart"/>
      <w:r w:rsidRPr="00DF7CF2">
        <w:t>Glenohumerální</w:t>
      </w:r>
      <w:proofErr w:type="spellEnd"/>
      <w:r w:rsidRPr="00DF7CF2">
        <w:t xml:space="preserve"> kloub</w:t>
      </w:r>
      <w:bookmarkEnd w:id="13"/>
      <w:r w:rsidRPr="00DF7CF2">
        <w:t xml:space="preserve"> </w:t>
      </w:r>
    </w:p>
    <w:p w14:paraId="59126372" w14:textId="2F91D0AB" w:rsidR="00F33F48" w:rsidRDefault="00F33F48" w:rsidP="00F33F48">
      <w:proofErr w:type="spellStart"/>
      <w:r>
        <w:t>Glenohumerální</w:t>
      </w:r>
      <w:proofErr w:type="spellEnd"/>
      <w:r>
        <w:t xml:space="preserve"> kloub (GH) je kloubní spojení mezi velkou konvexní hlavicí pažní kosti a mělkou konkávní </w:t>
      </w:r>
      <w:proofErr w:type="spellStart"/>
      <w:r>
        <w:t>glenoidální</w:t>
      </w:r>
      <w:proofErr w:type="spellEnd"/>
      <w:r>
        <w:t xml:space="preserve"> jamkou lopatky (Neumann, 2016, str. 136). Umožňuje velký rozsah pohybů, díky anatomickým tvarům artikulujících ploch, protože jamka je mnohem menší než hlavice humeru. Kloubní jamka je doplněna o labrum </w:t>
      </w:r>
      <w:proofErr w:type="spellStart"/>
      <w:r>
        <w:t>glenoidale</w:t>
      </w:r>
      <w:proofErr w:type="spellEnd"/>
      <w:r>
        <w:t xml:space="preserve">, které zajistí větší kongruenci kloubních ploch tím, že prohloubí </w:t>
      </w:r>
      <w:proofErr w:type="spellStart"/>
      <w:r>
        <w:t>glenoidální</w:t>
      </w:r>
      <w:proofErr w:type="spellEnd"/>
      <w:r>
        <w:t xml:space="preserve"> kavitu </w:t>
      </w:r>
      <w:r w:rsidRPr="008923E7">
        <w:t>(</w:t>
      </w:r>
      <w:proofErr w:type="spellStart"/>
      <w:r w:rsidRPr="008923E7">
        <w:t>Kapandji</w:t>
      </w:r>
      <w:proofErr w:type="spellEnd"/>
      <w:r w:rsidRPr="008923E7">
        <w:t>, 1982, s. 22).</w:t>
      </w:r>
      <w:r>
        <w:t xml:space="preserve"> GH kloub také zesiluje jeho kloubní pouzdro, které kloubu poskytuje i rozsáhlou pohyblivost. </w:t>
      </w:r>
      <w:r w:rsidRPr="00312DE3">
        <w:rPr>
          <w:szCs w:val="22"/>
        </w:rPr>
        <w:t xml:space="preserve">Vláknité pouzdro GH kloubu je poměrně tenké a je vyztuženo silnějšími vnějšími vazy. </w:t>
      </w:r>
      <w:r>
        <w:rPr>
          <w:szCs w:val="22"/>
        </w:rPr>
        <w:t xml:space="preserve">Jeho zpevnění přispívají i svaly rotátorové manžety, jejichž úpony splývají </w:t>
      </w:r>
      <w:r w:rsidR="0049623E">
        <w:rPr>
          <w:szCs w:val="22"/>
        </w:rPr>
        <w:t xml:space="preserve">s </w:t>
      </w:r>
      <w:r>
        <w:rPr>
          <w:szCs w:val="22"/>
        </w:rPr>
        <w:t>kloubním pouzdrem</w:t>
      </w:r>
      <w:r w:rsidRPr="00312DE3">
        <w:rPr>
          <w:szCs w:val="22"/>
        </w:rPr>
        <w:t xml:space="preserve">. Primární funkční stabilita GH kloubu je založena nejen na pasivním napětí ve vazech, ale i na aktivních silách vytvářených svaly, </w:t>
      </w:r>
      <w:r>
        <w:rPr>
          <w:szCs w:val="22"/>
        </w:rPr>
        <w:t>zejména</w:t>
      </w:r>
      <w:r w:rsidRPr="00312DE3">
        <w:rPr>
          <w:szCs w:val="22"/>
        </w:rPr>
        <w:t xml:space="preserve"> svaly rotátorové manžety (</w:t>
      </w:r>
      <w:proofErr w:type="spellStart"/>
      <w:r w:rsidRPr="00312DE3">
        <w:rPr>
          <w:szCs w:val="22"/>
        </w:rPr>
        <w:t>subscapularis</w:t>
      </w:r>
      <w:proofErr w:type="spellEnd"/>
      <w:r w:rsidRPr="00312DE3">
        <w:rPr>
          <w:szCs w:val="22"/>
        </w:rPr>
        <w:t xml:space="preserve">, </w:t>
      </w:r>
      <w:proofErr w:type="spellStart"/>
      <w:r w:rsidRPr="00312DE3">
        <w:rPr>
          <w:szCs w:val="22"/>
        </w:rPr>
        <w:lastRenderedPageBreak/>
        <w:t>supraspinatus</w:t>
      </w:r>
      <w:proofErr w:type="spellEnd"/>
      <w:r w:rsidRPr="00312DE3">
        <w:rPr>
          <w:szCs w:val="22"/>
        </w:rPr>
        <w:t xml:space="preserve">, </w:t>
      </w:r>
      <w:proofErr w:type="spellStart"/>
      <w:r w:rsidRPr="00312DE3">
        <w:rPr>
          <w:szCs w:val="22"/>
        </w:rPr>
        <w:t>infraspinatus</w:t>
      </w:r>
      <w:proofErr w:type="spellEnd"/>
      <w:r w:rsidRPr="00312DE3">
        <w:rPr>
          <w:szCs w:val="22"/>
        </w:rPr>
        <w:t xml:space="preserve"> a </w:t>
      </w:r>
      <w:proofErr w:type="spellStart"/>
      <w:r w:rsidRPr="00312DE3">
        <w:rPr>
          <w:szCs w:val="22"/>
        </w:rPr>
        <w:t>teres</w:t>
      </w:r>
      <w:proofErr w:type="spellEnd"/>
      <w:r w:rsidRPr="00312DE3">
        <w:rPr>
          <w:szCs w:val="22"/>
        </w:rPr>
        <w:t xml:space="preserve"> minor). Na rozdíl od kapsulárních vazů, které vytvářejí největší stabilizační napětí pouze při natažení </w:t>
      </w:r>
      <w:r>
        <w:rPr>
          <w:szCs w:val="22"/>
        </w:rPr>
        <w:t>v</w:t>
      </w:r>
      <w:r w:rsidRPr="00312DE3">
        <w:rPr>
          <w:szCs w:val="22"/>
        </w:rPr>
        <w:t xml:space="preserve"> relativně extrémních po</w:t>
      </w:r>
      <w:r>
        <w:rPr>
          <w:szCs w:val="22"/>
        </w:rPr>
        <w:t>lohách</w:t>
      </w:r>
      <w:r w:rsidRPr="00312DE3">
        <w:rPr>
          <w:szCs w:val="22"/>
        </w:rPr>
        <w:t>, vytvářejí svaly velké aktivní stabilizační napětí prakticky v jakékoli poloze kloubu.</w:t>
      </w:r>
      <w:r>
        <w:rPr>
          <w:szCs w:val="22"/>
        </w:rPr>
        <w:t xml:space="preserve"> Na stabilizaci GH kloubu se podílí labrum </w:t>
      </w:r>
      <w:proofErr w:type="spellStart"/>
      <w:r>
        <w:rPr>
          <w:szCs w:val="22"/>
        </w:rPr>
        <w:t>glenoidale</w:t>
      </w:r>
      <w:proofErr w:type="spellEnd"/>
      <w:r>
        <w:rPr>
          <w:szCs w:val="22"/>
        </w:rPr>
        <w:t xml:space="preserve">, kloubní pouzdro, </w:t>
      </w:r>
      <w:proofErr w:type="spellStart"/>
      <w:r>
        <w:rPr>
          <w:szCs w:val="22"/>
        </w:rPr>
        <w:t>ligamentum</w:t>
      </w:r>
      <w:proofErr w:type="spellEnd"/>
      <w:r>
        <w:rPr>
          <w:szCs w:val="22"/>
        </w:rPr>
        <w:t xml:space="preserve"> </w:t>
      </w:r>
      <w:proofErr w:type="spellStart"/>
      <w:r>
        <w:rPr>
          <w:szCs w:val="22"/>
        </w:rPr>
        <w:t>cocarohumerale</w:t>
      </w:r>
      <w:proofErr w:type="spellEnd"/>
      <w:r>
        <w:rPr>
          <w:szCs w:val="22"/>
        </w:rPr>
        <w:t xml:space="preserve">, svaly rotátorové manžety a šlacha dlouhé hlavy bicepsu </w:t>
      </w:r>
      <w:r>
        <w:t>(Neumann, 2016, str. 136).</w:t>
      </w:r>
    </w:p>
    <w:p w14:paraId="317DE7D4" w14:textId="6815932F" w:rsidR="00F33F48" w:rsidRPr="00D81FE1" w:rsidRDefault="00F33F48" w:rsidP="00F33F48">
      <w:r>
        <w:t>Pohyby v GH kloubu jsou kombinací skluzných, posuvných a rotačních pohybů (</w:t>
      </w:r>
      <w:proofErr w:type="spellStart"/>
      <w:r>
        <w:t>Michalíček</w:t>
      </w:r>
      <w:proofErr w:type="spellEnd"/>
      <w:r>
        <w:t xml:space="preserve"> a Vacek, 2014, s. 153). </w:t>
      </w:r>
      <w:r>
        <w:rPr>
          <w:color w:val="000000" w:themeColor="text1"/>
        </w:rPr>
        <w:t xml:space="preserve">Během </w:t>
      </w:r>
      <w:r w:rsidRPr="006E6210">
        <w:rPr>
          <w:color w:val="000000" w:themeColor="text1"/>
        </w:rPr>
        <w:t xml:space="preserve">abdukce </w:t>
      </w:r>
      <w:r>
        <w:rPr>
          <w:color w:val="000000" w:themeColor="text1"/>
        </w:rPr>
        <w:t xml:space="preserve">dochází </w:t>
      </w:r>
      <w:r w:rsidRPr="006E6210">
        <w:rPr>
          <w:color w:val="000000" w:themeColor="text1"/>
        </w:rPr>
        <w:t>současn</w:t>
      </w:r>
      <w:r>
        <w:rPr>
          <w:color w:val="000000" w:themeColor="text1"/>
        </w:rPr>
        <w:t>ě k</w:t>
      </w:r>
      <w:r w:rsidRPr="006E6210">
        <w:rPr>
          <w:color w:val="000000" w:themeColor="text1"/>
        </w:rPr>
        <w:t xml:space="preserve"> odvalování a klouzání</w:t>
      </w:r>
      <w:r>
        <w:rPr>
          <w:color w:val="000000" w:themeColor="text1"/>
        </w:rPr>
        <w:t xml:space="preserve">. To </w:t>
      </w:r>
      <w:r w:rsidRPr="006E6210">
        <w:rPr>
          <w:color w:val="000000" w:themeColor="text1"/>
        </w:rPr>
        <w:t>umožňuje odvalování větší konvexní plochy přes mnohem menší konkávní plochu, aniž by došlo k vyčerpání kloubní plochy.</w:t>
      </w:r>
      <w:r>
        <w:rPr>
          <w:color w:val="000000" w:themeColor="text1"/>
        </w:rPr>
        <w:t xml:space="preserve"> </w:t>
      </w:r>
      <w:r w:rsidRPr="006E6210">
        <w:rPr>
          <w:color w:val="000000" w:themeColor="text1"/>
        </w:rPr>
        <w:t xml:space="preserve">Bez dostatečného současného spodního skluzu při abdukci by horní odval hlavice humeru nakonec vedl k zaklesnutí hlavice o </w:t>
      </w:r>
      <w:proofErr w:type="spellStart"/>
      <w:r w:rsidRPr="006E6210">
        <w:rPr>
          <w:color w:val="000000" w:themeColor="text1"/>
        </w:rPr>
        <w:t>korakoakromiální</w:t>
      </w:r>
      <w:proofErr w:type="spellEnd"/>
      <w:r w:rsidRPr="006E6210">
        <w:rPr>
          <w:color w:val="000000" w:themeColor="text1"/>
        </w:rPr>
        <w:t xml:space="preserve"> oblouk</w:t>
      </w:r>
      <w:r>
        <w:rPr>
          <w:color w:val="000000" w:themeColor="text1"/>
        </w:rPr>
        <w:t xml:space="preserve"> </w:t>
      </w:r>
      <w:r>
        <w:t xml:space="preserve">(Neumann, 2016, str. 144). Pokud by ke skluzu hlavice nedošlo, humerus by narazil do </w:t>
      </w:r>
      <w:proofErr w:type="spellStart"/>
      <w:r>
        <w:t>korakoakromiálního</w:t>
      </w:r>
      <w:proofErr w:type="spellEnd"/>
      <w:r>
        <w:t xml:space="preserve"> oblouku po 22° abdukce (</w:t>
      </w:r>
      <w:proofErr w:type="spellStart"/>
      <w:r>
        <w:t>Michalíček</w:t>
      </w:r>
      <w:proofErr w:type="spellEnd"/>
      <w:r>
        <w:t xml:space="preserve"> a Vacek, 2014, s. 153). </w:t>
      </w:r>
      <w:r w:rsidRPr="006E6210">
        <w:rPr>
          <w:color w:val="000000" w:themeColor="text1"/>
        </w:rPr>
        <w:t xml:space="preserve">V této situaci by došlo k </w:t>
      </w:r>
      <w:proofErr w:type="spellStart"/>
      <w:r w:rsidRPr="006E6210">
        <w:rPr>
          <w:color w:val="000000" w:themeColor="text1"/>
        </w:rPr>
        <w:t>impi</w:t>
      </w:r>
      <w:r w:rsidR="00DB4735">
        <w:rPr>
          <w:color w:val="000000" w:themeColor="text1"/>
        </w:rPr>
        <w:t>n</w:t>
      </w:r>
      <w:r w:rsidRPr="006E6210">
        <w:rPr>
          <w:color w:val="000000" w:themeColor="text1"/>
        </w:rPr>
        <w:t>gementu</w:t>
      </w:r>
      <w:proofErr w:type="spellEnd"/>
      <w:r w:rsidRPr="006E6210">
        <w:rPr>
          <w:color w:val="000000" w:themeColor="text1"/>
        </w:rPr>
        <w:t xml:space="preserve"> šlachy </w:t>
      </w:r>
      <w:proofErr w:type="spellStart"/>
      <w:r w:rsidRPr="006E6210">
        <w:rPr>
          <w:color w:val="000000" w:themeColor="text1"/>
        </w:rPr>
        <w:t>supraspinatu</w:t>
      </w:r>
      <w:proofErr w:type="spellEnd"/>
      <w:r w:rsidRPr="006E6210">
        <w:rPr>
          <w:color w:val="000000" w:themeColor="text1"/>
        </w:rPr>
        <w:t xml:space="preserve"> a </w:t>
      </w:r>
      <w:proofErr w:type="spellStart"/>
      <w:r w:rsidRPr="006E6210">
        <w:rPr>
          <w:color w:val="000000" w:themeColor="text1"/>
        </w:rPr>
        <w:t>subakromiální</w:t>
      </w:r>
      <w:proofErr w:type="spellEnd"/>
      <w:r w:rsidRPr="006E6210">
        <w:rPr>
          <w:color w:val="000000" w:themeColor="text1"/>
        </w:rPr>
        <w:t xml:space="preserve"> burzy mezi hlavicí humeru a</w:t>
      </w:r>
      <w:r w:rsidR="00A34FD1">
        <w:rPr>
          <w:color w:val="000000" w:themeColor="text1"/>
        </w:rPr>
        <w:t> </w:t>
      </w:r>
      <w:proofErr w:type="spellStart"/>
      <w:r w:rsidRPr="006E6210">
        <w:rPr>
          <w:color w:val="000000" w:themeColor="text1"/>
        </w:rPr>
        <w:t>korakoakromiálním</w:t>
      </w:r>
      <w:proofErr w:type="spellEnd"/>
      <w:r w:rsidRPr="006E6210">
        <w:rPr>
          <w:color w:val="000000" w:themeColor="text1"/>
        </w:rPr>
        <w:t xml:space="preserve"> oblouke</w:t>
      </w:r>
      <w:r>
        <w:rPr>
          <w:color w:val="000000" w:themeColor="text1"/>
        </w:rPr>
        <w:t xml:space="preserve">m </w:t>
      </w:r>
      <w:r>
        <w:t>(Neumann, 2016, str. 136).</w:t>
      </w:r>
    </w:p>
    <w:p w14:paraId="46337A92" w14:textId="77777777" w:rsidR="00F33F48" w:rsidRDefault="00F33F48" w:rsidP="00F33F48"/>
    <w:p w14:paraId="3FF2029D" w14:textId="77777777" w:rsidR="00F33F48" w:rsidRDefault="00F33F48" w:rsidP="00F33F48">
      <w:pPr>
        <w:pStyle w:val="Nadpis3"/>
        <w:numPr>
          <w:ilvl w:val="2"/>
          <w:numId w:val="18"/>
        </w:numPr>
        <w:ind w:left="0" w:firstLine="0"/>
      </w:pPr>
      <w:bookmarkStart w:id="14" w:name="_Toc103340575"/>
      <w:r w:rsidRPr="00E618E8">
        <w:t>Akromioklavikulární kloub</w:t>
      </w:r>
      <w:bookmarkEnd w:id="14"/>
      <w:r>
        <w:t xml:space="preserve"> </w:t>
      </w:r>
    </w:p>
    <w:p w14:paraId="425B1721" w14:textId="3492BDFA" w:rsidR="00F33F48" w:rsidRDefault="00F33F48" w:rsidP="00F33F48">
      <w:r w:rsidRPr="00C673BF">
        <w:t>Akromioklavikulární kloub (AC) je skloubení mezi laterálním koncem klíční kosti a</w:t>
      </w:r>
      <w:r w:rsidR="00A34FD1">
        <w:t> </w:t>
      </w:r>
      <w:proofErr w:type="spellStart"/>
      <w:r w:rsidRPr="00C673BF">
        <w:t>akromionem</w:t>
      </w:r>
      <w:proofErr w:type="spellEnd"/>
      <w:r w:rsidRPr="00C673BF">
        <w:t xml:space="preserve"> lopatky. </w:t>
      </w:r>
      <w:r>
        <w:t>Artikulující kosti, tedy lopatka s klíční kostí, tvoří pohyblivý funkční celek (</w:t>
      </w:r>
      <w:proofErr w:type="spellStart"/>
      <w:r>
        <w:t>Dylevský</w:t>
      </w:r>
      <w:proofErr w:type="spellEnd"/>
      <w:r>
        <w:t>, 2009, s. 101). Jedná se o</w:t>
      </w:r>
      <w:r w:rsidRPr="00C673BF">
        <w:t xml:space="preserve"> </w:t>
      </w:r>
      <w:r>
        <w:t xml:space="preserve">tuhý </w:t>
      </w:r>
      <w:r w:rsidRPr="00C673BF">
        <w:t>kloub</w:t>
      </w:r>
      <w:r>
        <w:t xml:space="preserve"> (Neumann, 2016, str. 130). Zajišťuje minimální posuny artikulujících ploch, avšak bez rotace klíčku je elevace paže omezena na 120° (</w:t>
      </w:r>
      <w:proofErr w:type="spellStart"/>
      <w:r>
        <w:t>Dylevský</w:t>
      </w:r>
      <w:proofErr w:type="spellEnd"/>
      <w:r>
        <w:t>, 2009, s. 101; Janura, Míková, Krobot et al., 2004, s. 35). J</w:t>
      </w:r>
      <w:r w:rsidRPr="00DA1B95">
        <w:t>e obklopen pouzdrem, které je přímo vyztuženo horními a dolními vazy. Horní kapsulární vaz je zpevněn úponem z deltového a trapézového svalu.</w:t>
      </w:r>
      <w:r>
        <w:t xml:space="preserve"> AC kloub je ještě stabilizován diskem a lig. </w:t>
      </w:r>
      <w:proofErr w:type="spellStart"/>
      <w:r>
        <w:t>coracoclaviculare</w:t>
      </w:r>
      <w:proofErr w:type="spellEnd"/>
      <w:r>
        <w:t xml:space="preserve"> (Neumann, 2016, str. 132). </w:t>
      </w:r>
    </w:p>
    <w:p w14:paraId="3B931B84" w14:textId="77777777" w:rsidR="00F33F48" w:rsidRDefault="00F33F48" w:rsidP="00F33F48">
      <w:r>
        <w:t xml:space="preserve">Dochází zde k přenosu nárazů z horní končetiny na trup, čemuž brání lig. </w:t>
      </w:r>
      <w:proofErr w:type="spellStart"/>
      <w:r>
        <w:t>coracoclaviculare</w:t>
      </w:r>
      <w:proofErr w:type="spellEnd"/>
      <w:r>
        <w:t xml:space="preserve"> (</w:t>
      </w:r>
      <w:proofErr w:type="spellStart"/>
      <w:r>
        <w:t>Michalíček</w:t>
      </w:r>
      <w:proofErr w:type="spellEnd"/>
      <w:r>
        <w:t xml:space="preserve"> a Vacek, 2014, s. 155). Při přenosu sil přes ramenní kloub, dochází k aktivitě m. </w:t>
      </w:r>
      <w:proofErr w:type="spellStart"/>
      <w:r>
        <w:t>trapezius</w:t>
      </w:r>
      <w:proofErr w:type="spellEnd"/>
      <w:r>
        <w:t>, který zeslabuje působící síly (Janura, Míková, Krobot et al., 2004, s. 35). AC kloub je náchylný k traumatizaci, kvůli malé pohyblivosti a značnému působení kompresivních sil, zejména u vzpírání (</w:t>
      </w:r>
      <w:proofErr w:type="spellStart"/>
      <w:r>
        <w:t>Michalíček</w:t>
      </w:r>
      <w:proofErr w:type="spellEnd"/>
      <w:r>
        <w:t xml:space="preserve"> a Vacek, 2014, s. 155). </w:t>
      </w:r>
    </w:p>
    <w:p w14:paraId="15935838" w14:textId="60CD393B" w:rsidR="00F33F48" w:rsidRDefault="00F33F48" w:rsidP="00F33F48"/>
    <w:p w14:paraId="3C197A94" w14:textId="38805A0E" w:rsidR="00F33F48" w:rsidRDefault="00F33F48" w:rsidP="00F33F48"/>
    <w:p w14:paraId="2F0BA035" w14:textId="77777777" w:rsidR="00F33F48" w:rsidRDefault="00F33F48" w:rsidP="00F33F48"/>
    <w:p w14:paraId="50AC17D6" w14:textId="3C5CD813" w:rsidR="00F33F48" w:rsidRDefault="00F33F48" w:rsidP="00F33F48">
      <w:pPr>
        <w:pStyle w:val="Nadpis3"/>
        <w:numPr>
          <w:ilvl w:val="2"/>
          <w:numId w:val="18"/>
        </w:numPr>
        <w:ind w:left="0" w:firstLine="0"/>
      </w:pPr>
      <w:bookmarkStart w:id="15" w:name="_Toc103340576"/>
      <w:proofErr w:type="spellStart"/>
      <w:r w:rsidRPr="00840041">
        <w:lastRenderedPageBreak/>
        <w:t>Sternoklavikulární</w:t>
      </w:r>
      <w:proofErr w:type="spellEnd"/>
      <w:r w:rsidRPr="00840041">
        <w:t xml:space="preserve"> kloub</w:t>
      </w:r>
      <w:r w:rsidR="00A34FD1">
        <w:t xml:space="preserve"> (SC)</w:t>
      </w:r>
      <w:bookmarkEnd w:id="15"/>
    </w:p>
    <w:p w14:paraId="751B4F1F" w14:textId="7D761BA2" w:rsidR="00F33F48" w:rsidRDefault="00F33F48" w:rsidP="00F33F48">
      <w:r>
        <w:t xml:space="preserve"> Zabezpečuje primární stabilitu pletence, jelikož spojuje horní končetinu s osovým skeletem (</w:t>
      </w:r>
      <w:proofErr w:type="spellStart"/>
      <w:r>
        <w:t>Michalíček</w:t>
      </w:r>
      <w:proofErr w:type="spellEnd"/>
      <w:r>
        <w:t xml:space="preserve"> a Vacek, 2014, s. 154). </w:t>
      </w:r>
      <w:r w:rsidRPr="00F91AA9">
        <w:t xml:space="preserve">Klíční kost funguje díky svému spojení s hrudní kostí jako mechanická </w:t>
      </w:r>
      <w:r>
        <w:t>podpěra</w:t>
      </w:r>
      <w:r w:rsidRPr="00F91AA9">
        <w:t>, která udržuje lopatku v relativně stálé vzdálenosti od trupu</w:t>
      </w:r>
      <w:r>
        <w:t xml:space="preserve">. </w:t>
      </w:r>
      <w:r w:rsidRPr="00F91AA9">
        <w:t>SC kloub je uzavřen pouzdrem</w:t>
      </w:r>
      <w:r>
        <w:t>,</w:t>
      </w:r>
      <w:r w:rsidRPr="00F91AA9">
        <w:t xml:space="preserve"> zpevněným předními a zadními </w:t>
      </w:r>
      <w:proofErr w:type="spellStart"/>
      <w:r w:rsidRPr="00F91AA9">
        <w:t>sternoklavikulárními</w:t>
      </w:r>
      <w:proofErr w:type="spellEnd"/>
      <w:r w:rsidRPr="00F91AA9">
        <w:t xml:space="preserve"> vazy</w:t>
      </w:r>
      <w:r>
        <w:t xml:space="preserve"> a</w:t>
      </w:r>
      <w:r w:rsidR="00A34FD1">
        <w:t> </w:t>
      </w:r>
      <w:proofErr w:type="spellStart"/>
      <w:r>
        <w:t>kostoklavikulárním</w:t>
      </w:r>
      <w:proofErr w:type="spellEnd"/>
      <w:r>
        <w:t xml:space="preserve"> vazem</w:t>
      </w:r>
      <w:r w:rsidRPr="00F91AA9">
        <w:t>. Při aktivitě dodávají kloubu další stabilitu svaly</w:t>
      </w:r>
      <w:r>
        <w:t>.</w:t>
      </w:r>
      <w:r w:rsidRPr="00F91AA9">
        <w:t xml:space="preserve"> </w:t>
      </w:r>
      <w:r>
        <w:t>V</w:t>
      </w:r>
      <w:r w:rsidRPr="00F91AA9">
        <w:t>předu sternocleidomastoid</w:t>
      </w:r>
      <w:r>
        <w:t>eus</w:t>
      </w:r>
      <w:r w:rsidRPr="00F91AA9">
        <w:t xml:space="preserve">, vzadu </w:t>
      </w:r>
      <w:proofErr w:type="spellStart"/>
      <w:r w:rsidRPr="00F91AA9">
        <w:t>sternothyroi</w:t>
      </w:r>
      <w:r>
        <w:t>deus</w:t>
      </w:r>
      <w:proofErr w:type="spellEnd"/>
      <w:r>
        <w:t xml:space="preserve"> </w:t>
      </w:r>
      <w:r w:rsidRPr="00F91AA9">
        <w:t xml:space="preserve">a </w:t>
      </w:r>
      <w:proofErr w:type="spellStart"/>
      <w:r w:rsidRPr="00F91AA9">
        <w:t>sternohyoi</w:t>
      </w:r>
      <w:r>
        <w:t>deus</w:t>
      </w:r>
      <w:proofErr w:type="spellEnd"/>
      <w:r w:rsidRPr="00F91AA9">
        <w:t xml:space="preserve"> a dole </w:t>
      </w:r>
      <w:proofErr w:type="spellStart"/>
      <w:r w:rsidRPr="00F91AA9">
        <w:t>subclavius</w:t>
      </w:r>
      <w:proofErr w:type="spellEnd"/>
      <w:r>
        <w:t xml:space="preserve"> (Neumann, 2016, str. 127–129). </w:t>
      </w:r>
    </w:p>
    <w:p w14:paraId="33B7450F" w14:textId="5AD3518E" w:rsidR="00F33F48" w:rsidRDefault="00F33F48" w:rsidP="00F33F48">
      <w:proofErr w:type="spellStart"/>
      <w:r>
        <w:t>Intraartikulární</w:t>
      </w:r>
      <w:proofErr w:type="spellEnd"/>
      <w:r>
        <w:t xml:space="preserve"> disk kloubu pohlcuje nárazy, které působí na horní končetinu. Tlakové síly působí přes klavikulu na sternum (</w:t>
      </w:r>
      <w:proofErr w:type="spellStart"/>
      <w:r>
        <w:t>Dylevský</w:t>
      </w:r>
      <w:proofErr w:type="spellEnd"/>
      <w:r>
        <w:t>, 2009, s. 101). Na tahovou zátěž také reaguje napjaté kloubní pouzdro, které se stává zdrojem signálů, jenž reflexně aktivuje trapézový a malý prsní sval. Poté začnou oba svaly táhnout klavikulu ke sternu (</w:t>
      </w:r>
      <w:proofErr w:type="spellStart"/>
      <w:r>
        <w:t>Dylevský</w:t>
      </w:r>
      <w:proofErr w:type="spellEnd"/>
      <w:r>
        <w:t>, 2009, s. 154–155). AC a SC skloubení se společně podílí na všech pohybech ramenního pletence, spolu s nimi dochází k pohybu lopatky (</w:t>
      </w:r>
      <w:proofErr w:type="spellStart"/>
      <w:r>
        <w:t>Hochschild</w:t>
      </w:r>
      <w:proofErr w:type="spellEnd"/>
      <w:r>
        <w:t xml:space="preserve">, 2016, s. 442; </w:t>
      </w:r>
      <w:proofErr w:type="spellStart"/>
      <w:r>
        <w:t>Michalíček</w:t>
      </w:r>
      <w:proofErr w:type="spellEnd"/>
      <w:r>
        <w:t xml:space="preserve"> a Vacek, 2014, s 154). Pohyby klíční kosti slouží k uvedení lopatky </w:t>
      </w:r>
      <w:r w:rsidRPr="00C673BF">
        <w:rPr>
          <w:color w:val="000000" w:themeColor="text1"/>
        </w:rPr>
        <w:t>do optimální polohy pro přijetí hlavice pažní kosti. V</w:t>
      </w:r>
      <w:r w:rsidR="00A34FD1">
        <w:rPr>
          <w:color w:val="000000" w:themeColor="text1"/>
        </w:rPr>
        <w:t> </w:t>
      </w:r>
      <w:r w:rsidRPr="00C673BF">
        <w:rPr>
          <w:color w:val="000000" w:themeColor="text1"/>
        </w:rPr>
        <w:t xml:space="preserve">podstatě všechny funkční pohyby </w:t>
      </w:r>
      <w:r w:rsidR="00A34FD1">
        <w:rPr>
          <w:color w:val="000000" w:themeColor="text1"/>
        </w:rPr>
        <w:t>GH</w:t>
      </w:r>
      <w:r w:rsidR="00A34FD1" w:rsidRPr="00C673BF">
        <w:rPr>
          <w:color w:val="000000" w:themeColor="text1"/>
        </w:rPr>
        <w:t xml:space="preserve"> </w:t>
      </w:r>
      <w:r w:rsidRPr="00C673BF">
        <w:rPr>
          <w:color w:val="000000" w:themeColor="text1"/>
        </w:rPr>
        <w:t xml:space="preserve">kloubu zahrnují určitý pohyb klíční kosti </w:t>
      </w:r>
      <w:r>
        <w:rPr>
          <w:color w:val="000000" w:themeColor="text1"/>
        </w:rPr>
        <w:t>v </w:t>
      </w:r>
      <w:r w:rsidRPr="00C673BF">
        <w:rPr>
          <w:color w:val="000000" w:themeColor="text1"/>
        </w:rPr>
        <w:t>SC</w:t>
      </w:r>
      <w:r>
        <w:rPr>
          <w:color w:val="000000" w:themeColor="text1"/>
        </w:rPr>
        <w:t xml:space="preserve"> kloubu </w:t>
      </w:r>
      <w:r>
        <w:t>(Neumann, 2016, str. 129)</w:t>
      </w:r>
      <w:r w:rsidRPr="00C673BF">
        <w:rPr>
          <w:color w:val="000000" w:themeColor="text1"/>
        </w:rPr>
        <w:t>.</w:t>
      </w:r>
      <w:r>
        <w:rPr>
          <w:color w:val="000000" w:themeColor="text1"/>
        </w:rPr>
        <w:t xml:space="preserve"> </w:t>
      </w:r>
      <w:r>
        <w:t xml:space="preserve"> </w:t>
      </w:r>
    </w:p>
    <w:p w14:paraId="18E12067" w14:textId="77777777" w:rsidR="00F33F48" w:rsidRDefault="00F33F48" w:rsidP="00F33F48">
      <w:r>
        <w:t xml:space="preserve">Limitace pohybu v kloubu často vede k omezení elevace v rameni. Omezení pohybu se může dále řetězit, a skrze </w:t>
      </w:r>
      <w:proofErr w:type="spellStart"/>
      <w:r>
        <w:t>hypertonus</w:t>
      </w:r>
      <w:proofErr w:type="spellEnd"/>
      <w:r>
        <w:t xml:space="preserve"> m. </w:t>
      </w:r>
      <w:proofErr w:type="spellStart"/>
      <w:r>
        <w:t>subclavius</w:t>
      </w:r>
      <w:proofErr w:type="spellEnd"/>
      <w:r>
        <w:t xml:space="preserve"> a m. sternocleidomastoideus ovlivní i </w:t>
      </w:r>
      <w:proofErr w:type="spellStart"/>
      <w:r>
        <w:t>temporomandibulární</w:t>
      </w:r>
      <w:proofErr w:type="spellEnd"/>
      <w:r>
        <w:t xml:space="preserve"> kloub (</w:t>
      </w:r>
      <w:proofErr w:type="spellStart"/>
      <w:r>
        <w:t>Michalíček</w:t>
      </w:r>
      <w:proofErr w:type="spellEnd"/>
      <w:r>
        <w:t xml:space="preserve"> a Vacek, 2014, s 154–155). </w:t>
      </w:r>
    </w:p>
    <w:p w14:paraId="0FA4BBA1" w14:textId="77777777" w:rsidR="00F33F48" w:rsidRDefault="00F33F48" w:rsidP="00F33F48"/>
    <w:p w14:paraId="3DBEC969" w14:textId="77777777" w:rsidR="00F33F48" w:rsidRDefault="00F33F48" w:rsidP="00F33F48">
      <w:pPr>
        <w:pStyle w:val="Nadpis3"/>
        <w:numPr>
          <w:ilvl w:val="2"/>
          <w:numId w:val="18"/>
        </w:numPr>
        <w:ind w:left="0" w:firstLine="0"/>
      </w:pPr>
      <w:bookmarkStart w:id="16" w:name="_Toc103340577"/>
      <w:proofErr w:type="spellStart"/>
      <w:r w:rsidRPr="00FD3B33">
        <w:t>Thorakoskapulární</w:t>
      </w:r>
      <w:proofErr w:type="spellEnd"/>
      <w:r w:rsidRPr="00FD3B33">
        <w:t xml:space="preserve"> spojení</w:t>
      </w:r>
      <w:bookmarkEnd w:id="16"/>
      <w:r>
        <w:t xml:space="preserve"> </w:t>
      </w:r>
    </w:p>
    <w:p w14:paraId="5B418447" w14:textId="6C0DD1EA" w:rsidR="00F33F48" w:rsidRDefault="00F33F48" w:rsidP="00F33F48">
      <w:r>
        <w:t xml:space="preserve">Je tvořeno vmezeřeným řídkým vazivem, které vyplňuje prostor mezi muskulaturou na ventrální ploše lopatky a hrudní stěnou. Svaly, které oddělují lopatku od zadní stěny hrudníku, jsou m. </w:t>
      </w:r>
      <w:proofErr w:type="spellStart"/>
      <w:r>
        <w:t>serratus</w:t>
      </w:r>
      <w:proofErr w:type="spellEnd"/>
      <w:r>
        <w:t xml:space="preserve"> </w:t>
      </w:r>
      <w:proofErr w:type="spellStart"/>
      <w:r>
        <w:t>anterior</w:t>
      </w:r>
      <w:proofErr w:type="spellEnd"/>
      <w:r>
        <w:t xml:space="preserve">, m. </w:t>
      </w:r>
      <w:proofErr w:type="spellStart"/>
      <w:r>
        <w:t>subscapularis</w:t>
      </w:r>
      <w:proofErr w:type="spellEnd"/>
      <w:r>
        <w:t xml:space="preserve"> a </w:t>
      </w:r>
      <w:proofErr w:type="spellStart"/>
      <w:r>
        <w:t>erector</w:t>
      </w:r>
      <w:proofErr w:type="spellEnd"/>
      <w:r>
        <w:t xml:space="preserve"> </w:t>
      </w:r>
      <w:proofErr w:type="spellStart"/>
      <w:r>
        <w:t>spinae</w:t>
      </w:r>
      <w:proofErr w:type="spellEnd"/>
      <w:r>
        <w:t xml:space="preserve"> (Neumann, 2016, str. 133). Vazivo umožňuje klouzavý pohyb, který je podmínkou pro posun lopatky. V tomto funkčním spojení plní pohybovou a stabilizační roli svaly pletence (</w:t>
      </w:r>
      <w:proofErr w:type="spellStart"/>
      <w:r>
        <w:t>Dylevský</w:t>
      </w:r>
      <w:proofErr w:type="spellEnd"/>
      <w:r>
        <w:t>, 2009, s.  103). Jelikož je každý pohyb ramene spojen s pohybem lopatky, projeví se její dysfunkce na pohybu celého ramene (</w:t>
      </w:r>
      <w:proofErr w:type="spellStart"/>
      <w:r>
        <w:t>Michalíček</w:t>
      </w:r>
      <w:proofErr w:type="spellEnd"/>
      <w:r>
        <w:t xml:space="preserve"> a Vacek, 2014, s. 158). </w:t>
      </w:r>
    </w:p>
    <w:p w14:paraId="693AF4D8" w14:textId="15CFDF9C" w:rsidR="00F33F48" w:rsidRDefault="00F33F48" w:rsidP="00F33F48"/>
    <w:p w14:paraId="62C20EAE" w14:textId="77777777" w:rsidR="00F33F48" w:rsidRDefault="00F33F48" w:rsidP="00F33F48"/>
    <w:p w14:paraId="7B7C8E67" w14:textId="77777777" w:rsidR="00F33F48" w:rsidRDefault="00F33F48" w:rsidP="00F33F48"/>
    <w:p w14:paraId="746FF3DC" w14:textId="77777777" w:rsidR="00F33F48" w:rsidRDefault="00F33F48" w:rsidP="00F33F48">
      <w:pPr>
        <w:pStyle w:val="Nadpis3"/>
        <w:numPr>
          <w:ilvl w:val="2"/>
          <w:numId w:val="18"/>
        </w:numPr>
        <w:ind w:left="0" w:firstLine="0"/>
      </w:pPr>
      <w:bookmarkStart w:id="17" w:name="_Toc103340578"/>
      <w:proofErr w:type="spellStart"/>
      <w:r w:rsidRPr="00FD3B33">
        <w:lastRenderedPageBreak/>
        <w:t>Subakromiální</w:t>
      </w:r>
      <w:proofErr w:type="spellEnd"/>
      <w:r w:rsidRPr="00FD3B33">
        <w:t xml:space="preserve"> kloub</w:t>
      </w:r>
      <w:bookmarkEnd w:id="17"/>
    </w:p>
    <w:p w14:paraId="05EB353D" w14:textId="528699A0" w:rsidR="00F33F48" w:rsidRDefault="00F33F48" w:rsidP="00F33F48">
      <w:r>
        <w:t xml:space="preserve"> Představuje třecí plochu. Burzy, které se zde nachází umožňují pohyb mezi kloubním pouzdrem, deltovým svalem a úpony svalů rotátorové manžety (</w:t>
      </w:r>
      <w:proofErr w:type="spellStart"/>
      <w:r>
        <w:t>Véle</w:t>
      </w:r>
      <w:proofErr w:type="spellEnd"/>
      <w:r>
        <w:t xml:space="preserve">, 2006, s. 270; </w:t>
      </w:r>
      <w:proofErr w:type="spellStart"/>
      <w:r>
        <w:t>Dylevský</w:t>
      </w:r>
      <w:proofErr w:type="spellEnd"/>
      <w:r>
        <w:t xml:space="preserve">, 2009, s. 155). V této oblasti je nejvíce zatížená šlacha m. </w:t>
      </w:r>
      <w:proofErr w:type="spellStart"/>
      <w:r>
        <w:t>supraspinatus</w:t>
      </w:r>
      <w:proofErr w:type="spellEnd"/>
      <w:r>
        <w:t xml:space="preserve"> (</w:t>
      </w:r>
      <w:proofErr w:type="spellStart"/>
      <w:r>
        <w:t>Michalíček</w:t>
      </w:r>
      <w:proofErr w:type="spellEnd"/>
      <w:r>
        <w:t xml:space="preserve"> a Vacek, 2014, s. 157). </w:t>
      </w:r>
      <w:r>
        <w:rPr>
          <w:color w:val="000000" w:themeColor="text1"/>
        </w:rPr>
        <w:t>B</w:t>
      </w:r>
      <w:r w:rsidRPr="006E6210">
        <w:rPr>
          <w:color w:val="000000" w:themeColor="text1"/>
        </w:rPr>
        <w:t>urz</w:t>
      </w:r>
      <w:r>
        <w:rPr>
          <w:color w:val="000000" w:themeColor="text1"/>
        </w:rPr>
        <w:t>y</w:t>
      </w:r>
      <w:r w:rsidRPr="006E6210">
        <w:rPr>
          <w:color w:val="000000" w:themeColor="text1"/>
        </w:rPr>
        <w:t xml:space="preserve"> chrání relativně zranitelný </w:t>
      </w:r>
      <w:r w:rsidR="00DB4735">
        <w:rPr>
          <w:color w:val="000000" w:themeColor="text1"/>
        </w:rPr>
        <w:t xml:space="preserve">m. </w:t>
      </w:r>
      <w:proofErr w:type="spellStart"/>
      <w:r w:rsidR="00DB4735">
        <w:rPr>
          <w:color w:val="000000" w:themeColor="text1"/>
        </w:rPr>
        <w:t>supraspinatus</w:t>
      </w:r>
      <w:proofErr w:type="spellEnd"/>
      <w:r w:rsidRPr="006E6210">
        <w:rPr>
          <w:color w:val="000000" w:themeColor="text1"/>
        </w:rPr>
        <w:t xml:space="preserve"> a šlachu před spodní plochou </w:t>
      </w:r>
      <w:proofErr w:type="spellStart"/>
      <w:r w:rsidRPr="006E6210">
        <w:rPr>
          <w:color w:val="000000" w:themeColor="text1"/>
        </w:rPr>
        <w:t>akromionu</w:t>
      </w:r>
      <w:proofErr w:type="spellEnd"/>
      <w:r>
        <w:rPr>
          <w:color w:val="000000" w:themeColor="text1"/>
        </w:rPr>
        <w:t xml:space="preserve"> </w:t>
      </w:r>
      <w:r>
        <w:t>(Neumann, 2016, str. 142)</w:t>
      </w:r>
      <w:r>
        <w:rPr>
          <w:color w:val="000000" w:themeColor="text1"/>
        </w:rPr>
        <w:t xml:space="preserve">. </w:t>
      </w:r>
    </w:p>
    <w:p w14:paraId="2B661172" w14:textId="77777777" w:rsidR="00F33F48" w:rsidRDefault="00F33F48" w:rsidP="00F33F48"/>
    <w:p w14:paraId="05B8034E" w14:textId="77777777" w:rsidR="00F33F48" w:rsidRDefault="00F33F48" w:rsidP="00F33F48">
      <w:pPr>
        <w:pStyle w:val="Nadpis3"/>
        <w:numPr>
          <w:ilvl w:val="2"/>
          <w:numId w:val="18"/>
        </w:numPr>
        <w:ind w:left="0" w:firstLine="0"/>
      </w:pPr>
      <w:bookmarkStart w:id="18" w:name="_Toc103340579"/>
      <w:r>
        <w:t>Stabilita a mobilita ramenního pletence</w:t>
      </w:r>
      <w:bookmarkEnd w:id="18"/>
    </w:p>
    <w:p w14:paraId="7F638659" w14:textId="371D12FD" w:rsidR="00F33F48" w:rsidRDefault="00F33F48" w:rsidP="00F33F48">
      <w:r>
        <w:t>Mobilitu ramene</w:t>
      </w:r>
      <w:r w:rsidRPr="009938D5">
        <w:t xml:space="preserve"> zvyšuje přirozeně volné kloubní pouzdro ve spojení s relativně plochou a malou </w:t>
      </w:r>
      <w:proofErr w:type="spellStart"/>
      <w:r w:rsidRPr="009938D5">
        <w:t>glenoidální</w:t>
      </w:r>
      <w:proofErr w:type="spellEnd"/>
      <w:r w:rsidRPr="009938D5">
        <w:t xml:space="preserve"> jamkou. Paradoxně tytéž vlastnosti, které podporují pohyblivost GH kloubu, jej často předurčují k nestabilitě, zejména pokud jsou spojeny s opakovanými a</w:t>
      </w:r>
      <w:r w:rsidR="00A34FD1">
        <w:t> </w:t>
      </w:r>
      <w:r>
        <w:t xml:space="preserve">prudkými </w:t>
      </w:r>
      <w:r w:rsidRPr="009938D5">
        <w:t>pohyby v</w:t>
      </w:r>
      <w:r>
        <w:t> krajních polohách (Neumann, 2016, str. 165)</w:t>
      </w:r>
      <w:r>
        <w:rPr>
          <w:color w:val="000000" w:themeColor="text1"/>
        </w:rPr>
        <w:t xml:space="preserve">. </w:t>
      </w:r>
    </w:p>
    <w:p w14:paraId="2825FB52" w14:textId="2F010F6E" w:rsidR="00F33F48" w:rsidRDefault="00F33F48" w:rsidP="00F33F48">
      <w:r>
        <w:t xml:space="preserve">Kombinace pohybů v kloubech ramenního pletence umožňují rozsah, který přesahuje potřeby každodenních aktivit. Je třeba dynamicky stabilního systému, který zajistí velkou mobilitu </w:t>
      </w:r>
      <w:r w:rsidR="00A34FD1">
        <w:t xml:space="preserve">doplněnou </w:t>
      </w:r>
      <w:r>
        <w:t xml:space="preserve">o potřebnou stabilitu (Janura, Míková, Krobot et al., 2004, s. 34). Statickou a dynamickou stabilitu ramene zajišťují </w:t>
      </w:r>
      <w:proofErr w:type="spellStart"/>
      <w:r>
        <w:t>kapsuloligamentózní</w:t>
      </w:r>
      <w:proofErr w:type="spellEnd"/>
      <w:r>
        <w:t xml:space="preserve"> struktury, svalový aparát a proprioceptivní systém (</w:t>
      </w:r>
      <w:proofErr w:type="spellStart"/>
      <w:r>
        <w:t>Labriola</w:t>
      </w:r>
      <w:proofErr w:type="spellEnd"/>
      <w:r>
        <w:t xml:space="preserve">, Lee, </w:t>
      </w:r>
      <w:proofErr w:type="spellStart"/>
      <w:r>
        <w:t>Debski</w:t>
      </w:r>
      <w:proofErr w:type="spellEnd"/>
      <w:r>
        <w:t xml:space="preserve"> et al., 2014, s. 32–33). </w:t>
      </w:r>
      <w:r>
        <w:rPr>
          <w:color w:val="000000" w:themeColor="text1"/>
        </w:rPr>
        <w:t>D</w:t>
      </w:r>
      <w:r w:rsidRPr="00AC71AE">
        <w:rPr>
          <w:color w:val="000000" w:themeColor="text1"/>
        </w:rPr>
        <w:t xml:space="preserve">ynamická stabilizace je základní funkcí všech svalů rotátorové manžety. Síly vytvářené rotátorovou manžetou (a jejími úpony do pouzdra) nejen aktivně rotují hlavici humeru, ale také ji stabilizují a centrují do </w:t>
      </w:r>
      <w:proofErr w:type="spellStart"/>
      <w:r w:rsidRPr="00AC71AE">
        <w:rPr>
          <w:color w:val="000000" w:themeColor="text1"/>
        </w:rPr>
        <w:t>glenoidální</w:t>
      </w:r>
      <w:proofErr w:type="spellEnd"/>
      <w:r w:rsidRPr="00AC71AE">
        <w:rPr>
          <w:color w:val="000000" w:themeColor="text1"/>
        </w:rPr>
        <w:t xml:space="preserve"> jamky. </w:t>
      </w:r>
      <w:r>
        <w:rPr>
          <w:color w:val="000000" w:themeColor="text1"/>
        </w:rPr>
        <w:t>Dlouhá hlava bicepsu také přispívá ke stabilitě GH kloubu, jelikož přechází superiorně přes hlavici humeru a omezuje přední posun hlavice humeru, přispívá tak ke snížení tlaku v </w:t>
      </w:r>
      <w:proofErr w:type="spellStart"/>
      <w:r>
        <w:rPr>
          <w:color w:val="000000" w:themeColor="text1"/>
        </w:rPr>
        <w:t>subakromiálním</w:t>
      </w:r>
      <w:proofErr w:type="spellEnd"/>
      <w:r>
        <w:rPr>
          <w:color w:val="000000" w:themeColor="text1"/>
        </w:rPr>
        <w:t xml:space="preserve"> prostoru. </w:t>
      </w:r>
      <w:r w:rsidRPr="00AC71AE">
        <w:rPr>
          <w:color w:val="000000" w:themeColor="text1"/>
        </w:rPr>
        <w:t xml:space="preserve">Dynamická stabilita v GH kloubu vyžaduje zdravý nervosvalový </w:t>
      </w:r>
      <w:r>
        <w:rPr>
          <w:color w:val="000000" w:themeColor="text1"/>
        </w:rPr>
        <w:t>systém</w:t>
      </w:r>
      <w:r w:rsidRPr="00AC71AE">
        <w:rPr>
          <w:color w:val="000000" w:themeColor="text1"/>
        </w:rPr>
        <w:t xml:space="preserve">. </w:t>
      </w:r>
      <w:r>
        <w:rPr>
          <w:color w:val="000000" w:themeColor="text1"/>
        </w:rPr>
        <w:t>Informace z kloubu jsou</w:t>
      </w:r>
      <w:r w:rsidRPr="00AC71AE">
        <w:rPr>
          <w:color w:val="000000" w:themeColor="text1"/>
        </w:rPr>
        <w:t xml:space="preserve"> funkčně integrovány prostřednictvím proprioceptivních senzorických receptorů umístěných v </w:t>
      </w:r>
      <w:proofErr w:type="spellStart"/>
      <w:r w:rsidRPr="00AC71AE">
        <w:rPr>
          <w:color w:val="000000" w:themeColor="text1"/>
        </w:rPr>
        <w:t>periartikulárních</w:t>
      </w:r>
      <w:proofErr w:type="spellEnd"/>
      <w:r w:rsidRPr="00AC71AE">
        <w:rPr>
          <w:color w:val="000000" w:themeColor="text1"/>
        </w:rPr>
        <w:t xml:space="preserve"> pojivových tkáních GH kloubu</w:t>
      </w:r>
      <w:r>
        <w:rPr>
          <w:color w:val="000000" w:themeColor="text1"/>
        </w:rPr>
        <w:t xml:space="preserve"> </w:t>
      </w:r>
      <w:r>
        <w:t>(Neumann, 2016, str. 158)</w:t>
      </w:r>
      <w:r>
        <w:rPr>
          <w:color w:val="000000" w:themeColor="text1"/>
        </w:rPr>
        <w:t xml:space="preserve">. </w:t>
      </w:r>
    </w:p>
    <w:p w14:paraId="54273D59" w14:textId="0A0E1D8B" w:rsidR="00F33F48" w:rsidRDefault="00F33F48" w:rsidP="00F33F48">
      <w:r w:rsidRPr="00323635">
        <w:t xml:space="preserve">Svaly ramenního kloubu jsou obvykle silnými stabilizátory </w:t>
      </w:r>
      <w:r w:rsidR="00A34FD1">
        <w:t xml:space="preserve">GH </w:t>
      </w:r>
      <w:r w:rsidR="00A34FD1" w:rsidRPr="00323635">
        <w:t>kloubu</w:t>
      </w:r>
      <w:r w:rsidRPr="00323635">
        <w:t>, zejména ve středních polohách, kdy jsou</w:t>
      </w:r>
      <w:r>
        <w:t xml:space="preserve"> </w:t>
      </w:r>
      <w:proofErr w:type="spellStart"/>
      <w:r>
        <w:t>kapsuloligamentózní</w:t>
      </w:r>
      <w:proofErr w:type="spellEnd"/>
      <w:r>
        <w:t xml:space="preserve"> struktury relaxované</w:t>
      </w:r>
      <w:r w:rsidRPr="00323635">
        <w:t xml:space="preserve">. </w:t>
      </w:r>
      <w:r>
        <w:t>V</w:t>
      </w:r>
      <w:r w:rsidR="00A34FD1">
        <w:t> </w:t>
      </w:r>
      <w:r>
        <w:t xml:space="preserve">koncových polohách chrání aktivita ramenních svalů </w:t>
      </w:r>
      <w:proofErr w:type="spellStart"/>
      <w:r>
        <w:t>kapsuloligamentózní</w:t>
      </w:r>
      <w:proofErr w:type="spellEnd"/>
      <w:r>
        <w:t xml:space="preserve"> struktury tím, že omezuje rozsah pohybu kloubu a snižuje tak jejich napětí. </w:t>
      </w:r>
      <w:r w:rsidRPr="00323635">
        <w:t>Svalové síly však mohou přispívat i</w:t>
      </w:r>
      <w:r w:rsidR="00A34FD1">
        <w:t> </w:t>
      </w:r>
      <w:r w:rsidRPr="00323635">
        <w:t>k nestabilitě.</w:t>
      </w:r>
      <w:r w:rsidRPr="0036145E">
        <w:t xml:space="preserve"> </w:t>
      </w:r>
      <w:r w:rsidRPr="00323635">
        <w:t>Nestabilita ramene je specifická pro určité koncové polohy</w:t>
      </w:r>
      <w:r w:rsidRPr="00882610">
        <w:t xml:space="preserve"> </w:t>
      </w:r>
      <w:r>
        <w:t>(</w:t>
      </w:r>
      <w:proofErr w:type="spellStart"/>
      <w:r>
        <w:t>Labriola</w:t>
      </w:r>
      <w:proofErr w:type="spellEnd"/>
      <w:r>
        <w:t xml:space="preserve">, Lee, </w:t>
      </w:r>
      <w:proofErr w:type="spellStart"/>
      <w:r>
        <w:t>Debski</w:t>
      </w:r>
      <w:proofErr w:type="spellEnd"/>
      <w:r>
        <w:t xml:space="preserve"> et al., 2014, s. 32–33).</w:t>
      </w:r>
    </w:p>
    <w:p w14:paraId="006960E5" w14:textId="02523DA1" w:rsidR="00F33F48" w:rsidRDefault="00F33F48" w:rsidP="00F33F48">
      <w:r w:rsidRPr="00237333">
        <w:lastRenderedPageBreak/>
        <w:t>Síly ramenní</w:t>
      </w:r>
      <w:r>
        <w:t>ch</w:t>
      </w:r>
      <w:r w:rsidRPr="00237333">
        <w:t xml:space="preserve"> sval</w:t>
      </w:r>
      <w:r>
        <w:t>ů</w:t>
      </w:r>
      <w:r w:rsidRPr="00237333">
        <w:t xml:space="preserve"> lze rozdělit na 3 složky: tlakové síly, síly směřující </w:t>
      </w:r>
      <w:r>
        <w:t>superiorně–inferiorně</w:t>
      </w:r>
      <w:r w:rsidRPr="00237333">
        <w:t xml:space="preserve"> a síly směřující </w:t>
      </w:r>
      <w:r>
        <w:t>anteriorně–posteriorně</w:t>
      </w:r>
      <w:r w:rsidRPr="00237333">
        <w:t xml:space="preserve">. Zatímco kompresivní síly stabilizují </w:t>
      </w:r>
      <w:proofErr w:type="spellStart"/>
      <w:r w:rsidRPr="00237333">
        <w:t>glenohumerální</w:t>
      </w:r>
      <w:proofErr w:type="spellEnd"/>
      <w:r w:rsidRPr="00237333">
        <w:t xml:space="preserve"> kloub, </w:t>
      </w:r>
      <w:r>
        <w:t>anteriorně–posteriorně</w:t>
      </w:r>
      <w:r w:rsidRPr="00237333">
        <w:t xml:space="preserve">, </w:t>
      </w:r>
      <w:r>
        <w:t>inferiorně–superiorně</w:t>
      </w:r>
      <w:r w:rsidRPr="00237333">
        <w:t xml:space="preserve"> směřující síly se označují jako translační síly a destabilizují </w:t>
      </w:r>
      <w:proofErr w:type="spellStart"/>
      <w:r w:rsidRPr="00237333">
        <w:t>glenohumerální</w:t>
      </w:r>
      <w:proofErr w:type="spellEnd"/>
      <w:r w:rsidRPr="00237333">
        <w:t xml:space="preserve"> kloub</w:t>
      </w:r>
      <w:r w:rsidRPr="001A09F2">
        <w:t xml:space="preserve"> </w:t>
      </w:r>
      <w:r>
        <w:t>(</w:t>
      </w:r>
      <w:proofErr w:type="spellStart"/>
      <w:r>
        <w:t>Labriola</w:t>
      </w:r>
      <w:proofErr w:type="spellEnd"/>
      <w:r>
        <w:t xml:space="preserve">, Lee, </w:t>
      </w:r>
      <w:proofErr w:type="spellStart"/>
      <w:r>
        <w:t>Debski</w:t>
      </w:r>
      <w:proofErr w:type="spellEnd"/>
      <w:r>
        <w:t xml:space="preserve"> et al., 2014, s.</w:t>
      </w:r>
      <w:r w:rsidR="00A34FD1">
        <w:t> </w:t>
      </w:r>
      <w:r>
        <w:t xml:space="preserve">32–33). </w:t>
      </w:r>
      <w:r w:rsidRPr="00255370">
        <w:t>Stabilizace ramenního pletence není definována jednou statickou polohou, ale kvalitou svalové koordinace ve všech možných polohách kloubu</w:t>
      </w:r>
      <w:r>
        <w:t xml:space="preserve"> (</w:t>
      </w:r>
      <w:proofErr w:type="spellStart"/>
      <w:r>
        <w:t>Kobesová</w:t>
      </w:r>
      <w:proofErr w:type="spellEnd"/>
      <w:r>
        <w:t xml:space="preserve">, </w:t>
      </w:r>
      <w:proofErr w:type="spellStart"/>
      <w:r>
        <w:t>Dzvonik</w:t>
      </w:r>
      <w:proofErr w:type="spellEnd"/>
      <w:r>
        <w:t>, Kolář et al., 2015, s. 22–29)</w:t>
      </w:r>
      <w:r w:rsidRPr="00255370">
        <w:t>.</w:t>
      </w:r>
      <w:r>
        <w:t xml:space="preserve"> Je třeba správné polohové funkce lopatky a aktivita svalů rotátorové manžety, kter</w:t>
      </w:r>
      <w:r w:rsidR="00B706C8">
        <w:t>á</w:t>
      </w:r>
      <w:r>
        <w:t xml:space="preserve"> zajistí centraci a depresi hlavice humeru (Mayer a Smékal, 2005, s. 68). Stejně tak důležitá je s</w:t>
      </w:r>
      <w:r w:rsidRPr="00255370">
        <w:t>tabilizace trupu a ramenního pletence pro celkovou funkci svalstva horní části těla, včetně svalů ruk</w:t>
      </w:r>
      <w:r>
        <w:t>y (</w:t>
      </w:r>
      <w:proofErr w:type="spellStart"/>
      <w:r>
        <w:t>Kobesová</w:t>
      </w:r>
      <w:proofErr w:type="spellEnd"/>
      <w:r>
        <w:t xml:space="preserve">, </w:t>
      </w:r>
      <w:proofErr w:type="spellStart"/>
      <w:r>
        <w:t>Dzvonik</w:t>
      </w:r>
      <w:proofErr w:type="spellEnd"/>
      <w:r>
        <w:t xml:space="preserve">, Kolář et al., 2015, s. 22). Důležitost centrace je na místě, jelikož ramenní kloub musí integrovat dvě protikladné funkce, a to co největší mobilitu se stabilitou. Funkční centrace je tedy esenciální pro zachování funkčnosti horní končetiny, trupu, krční páteře, </w:t>
      </w:r>
      <w:proofErr w:type="spellStart"/>
      <w:r>
        <w:t>kraniocervikálního</w:t>
      </w:r>
      <w:proofErr w:type="spellEnd"/>
      <w:r>
        <w:t xml:space="preserve"> spojení spolu se stabilitou celého těla (Mayer a Smékal, 2005, s. 69).   </w:t>
      </w:r>
      <w:r w:rsidRPr="00255370">
        <w:t>Svaly trupu poskytují fixaci svalům ramenního pletence</w:t>
      </w:r>
      <w:r>
        <w:t xml:space="preserve">, m. </w:t>
      </w:r>
      <w:proofErr w:type="spellStart"/>
      <w:r>
        <w:t>p</w:t>
      </w:r>
      <w:r w:rsidRPr="00255370">
        <w:t>ectoralis</w:t>
      </w:r>
      <w:proofErr w:type="spellEnd"/>
      <w:r w:rsidRPr="00255370">
        <w:t xml:space="preserve"> major a</w:t>
      </w:r>
      <w:r w:rsidR="00B706C8">
        <w:t> </w:t>
      </w:r>
      <w:r>
        <w:t xml:space="preserve">m. </w:t>
      </w:r>
      <w:proofErr w:type="spellStart"/>
      <w:r w:rsidRPr="00255370">
        <w:t>latissimus</w:t>
      </w:r>
      <w:proofErr w:type="spellEnd"/>
      <w:r w:rsidRPr="00255370">
        <w:t xml:space="preserve"> </w:t>
      </w:r>
      <w:proofErr w:type="spellStart"/>
      <w:r w:rsidRPr="00255370">
        <w:t>dorsi</w:t>
      </w:r>
      <w:proofErr w:type="spellEnd"/>
      <w:r w:rsidRPr="00255370">
        <w:t xml:space="preserve"> přímo přenáší síly paže na hrudník,</w:t>
      </w:r>
      <w:r>
        <w:t xml:space="preserve"> m.</w:t>
      </w:r>
      <w:r w:rsidRPr="00255370">
        <w:t xml:space="preserve"> </w:t>
      </w:r>
      <w:proofErr w:type="spellStart"/>
      <w:r w:rsidRPr="00255370">
        <w:t>serratus</w:t>
      </w:r>
      <w:proofErr w:type="spellEnd"/>
      <w:r w:rsidRPr="00255370">
        <w:t xml:space="preserve"> </w:t>
      </w:r>
      <w:proofErr w:type="spellStart"/>
      <w:r w:rsidRPr="00255370">
        <w:t>anterior</w:t>
      </w:r>
      <w:proofErr w:type="spellEnd"/>
      <w:r w:rsidRPr="00255370">
        <w:t xml:space="preserve"> a </w:t>
      </w:r>
      <w:r>
        <w:t xml:space="preserve">mm. </w:t>
      </w:r>
      <w:proofErr w:type="spellStart"/>
      <w:r w:rsidRPr="00255370">
        <w:t>rhomboi</w:t>
      </w:r>
      <w:r>
        <w:t>dei</w:t>
      </w:r>
      <w:proofErr w:type="spellEnd"/>
      <w:r w:rsidRPr="00255370">
        <w:t xml:space="preserve"> přitlačují lopatku na hrudník a poskytují stabilní základnu pro pohyby pažní kosti</w:t>
      </w:r>
      <w:r>
        <w:t xml:space="preserve"> (</w:t>
      </w:r>
      <w:proofErr w:type="spellStart"/>
      <w:r>
        <w:t>Kobesová</w:t>
      </w:r>
      <w:proofErr w:type="spellEnd"/>
      <w:r>
        <w:t xml:space="preserve">, </w:t>
      </w:r>
      <w:proofErr w:type="spellStart"/>
      <w:r>
        <w:t>Dzvonik</w:t>
      </w:r>
      <w:proofErr w:type="spellEnd"/>
      <w:r>
        <w:t xml:space="preserve">, Kolář et al., 2015, s. 22–29). </w:t>
      </w:r>
    </w:p>
    <w:p w14:paraId="65B6D155" w14:textId="77777777" w:rsidR="00F33F48" w:rsidRDefault="00F33F48" w:rsidP="00F33F48">
      <w:pPr>
        <w:ind w:firstLine="426"/>
        <w:rPr>
          <w:color w:val="000000" w:themeColor="text1"/>
        </w:rPr>
      </w:pPr>
      <w:r>
        <w:t xml:space="preserve">Z biomechanického hlediska je třeba pro </w:t>
      </w:r>
      <w:proofErr w:type="spellStart"/>
      <w:r>
        <w:t>skapulothorakální</w:t>
      </w:r>
      <w:proofErr w:type="spellEnd"/>
      <w:r>
        <w:t xml:space="preserve"> rovnováhu zajistit koordinovanou svalovou souhru, která vytváří reakční sílu, jejíž výslednice vždy působí proti povrchu jamky (Janura, Míková, Krobot et al., 2004, s. 34). </w:t>
      </w:r>
      <w:r w:rsidRPr="00DB67A4">
        <w:t xml:space="preserve">Bez ohledu na patologii umožňuje ztráta svalové opory ramenního pletence, aby gravitace byla dominantní silou při určování klidové polohy </w:t>
      </w:r>
      <w:proofErr w:type="spellStart"/>
      <w:r>
        <w:t>thorakoskapulárního</w:t>
      </w:r>
      <w:proofErr w:type="spellEnd"/>
      <w:r w:rsidRPr="00DB67A4">
        <w:t xml:space="preserve"> kloubu. Takové držení obvykle zahrnuje propadlou, protrahovanou </w:t>
      </w:r>
      <w:r>
        <w:t>lopatku s vnitřní rotaci (Neumann, 2016, str. 152)</w:t>
      </w:r>
      <w:r>
        <w:rPr>
          <w:color w:val="000000" w:themeColor="text1"/>
        </w:rPr>
        <w:t>.</w:t>
      </w:r>
    </w:p>
    <w:p w14:paraId="3189A729" w14:textId="77777777" w:rsidR="00F33F48" w:rsidRDefault="00F33F48" w:rsidP="00F33F48">
      <w:pPr>
        <w:ind w:firstLine="426"/>
      </w:pPr>
    </w:p>
    <w:p w14:paraId="08DEACBC" w14:textId="77777777" w:rsidR="00F33F48" w:rsidRDefault="00F33F48" w:rsidP="00F33F48">
      <w:pPr>
        <w:pStyle w:val="Nadpis3"/>
        <w:numPr>
          <w:ilvl w:val="2"/>
          <w:numId w:val="18"/>
        </w:numPr>
        <w:ind w:left="0" w:firstLine="0"/>
      </w:pPr>
      <w:bookmarkStart w:id="19" w:name="_Toc103340580"/>
      <w:r>
        <w:t>Stereotyp abdukce</w:t>
      </w:r>
      <w:bookmarkEnd w:id="19"/>
      <w:r>
        <w:t xml:space="preserve"> </w:t>
      </w:r>
    </w:p>
    <w:p w14:paraId="61955DCB" w14:textId="77777777" w:rsidR="00F33F48" w:rsidRDefault="00F33F48" w:rsidP="00F33F48">
      <w:pPr>
        <w:rPr>
          <w:color w:val="000000" w:themeColor="text1"/>
        </w:rPr>
      </w:pPr>
      <w:r w:rsidRPr="00D84023">
        <w:rPr>
          <w:color w:val="000000" w:themeColor="text1"/>
        </w:rPr>
        <w:t>Abdukce ramene v</w:t>
      </w:r>
      <w:r>
        <w:rPr>
          <w:color w:val="000000" w:themeColor="text1"/>
        </w:rPr>
        <w:t xml:space="preserve">e </w:t>
      </w:r>
      <w:proofErr w:type="spellStart"/>
      <w:r>
        <w:rPr>
          <w:color w:val="000000" w:themeColor="text1"/>
        </w:rPr>
        <w:t>skapulární</w:t>
      </w:r>
      <w:proofErr w:type="spellEnd"/>
      <w:r w:rsidRPr="00D84023">
        <w:rPr>
          <w:color w:val="000000" w:themeColor="text1"/>
        </w:rPr>
        <w:t xml:space="preserve"> rovině (asi 35 stupňů před frontální rovinou) je přirozenější pohyb a obecně umožňuje větší elevaci pažní kosti než abdukce v čisté frontální rovině.</w:t>
      </w:r>
      <w:r>
        <w:rPr>
          <w:color w:val="000000" w:themeColor="text1"/>
        </w:rPr>
        <w:t xml:space="preserve"> Abdukce ve </w:t>
      </w:r>
      <w:proofErr w:type="spellStart"/>
      <w:r>
        <w:rPr>
          <w:color w:val="000000" w:themeColor="text1"/>
        </w:rPr>
        <w:t>skapulární</w:t>
      </w:r>
      <w:proofErr w:type="spellEnd"/>
      <w:r>
        <w:rPr>
          <w:color w:val="000000" w:themeColor="text1"/>
        </w:rPr>
        <w:t xml:space="preserve"> rovině probíhá s menší zevní rotací. </w:t>
      </w:r>
      <w:proofErr w:type="spellStart"/>
      <w:r w:rsidRPr="00D84023">
        <w:rPr>
          <w:color w:val="000000" w:themeColor="text1"/>
        </w:rPr>
        <w:t>Impingementu</w:t>
      </w:r>
      <w:proofErr w:type="spellEnd"/>
      <w:r w:rsidRPr="00D84023">
        <w:rPr>
          <w:color w:val="000000" w:themeColor="text1"/>
        </w:rPr>
        <w:t xml:space="preserve"> se zabrání, protože abdukce v rovině </w:t>
      </w:r>
      <w:proofErr w:type="spellStart"/>
      <w:r>
        <w:rPr>
          <w:color w:val="000000" w:themeColor="text1"/>
        </w:rPr>
        <w:t>skapulární</w:t>
      </w:r>
      <w:proofErr w:type="spellEnd"/>
      <w:r w:rsidRPr="00D84023">
        <w:rPr>
          <w:color w:val="000000" w:themeColor="text1"/>
        </w:rPr>
        <w:t xml:space="preserve"> umístí vrchol </w:t>
      </w:r>
      <w:proofErr w:type="spellStart"/>
      <w:r>
        <w:rPr>
          <w:color w:val="000000" w:themeColor="text1"/>
        </w:rPr>
        <w:t>tuberculum</w:t>
      </w:r>
      <w:proofErr w:type="spellEnd"/>
      <w:r>
        <w:rPr>
          <w:color w:val="000000" w:themeColor="text1"/>
        </w:rPr>
        <w:t xml:space="preserve"> </w:t>
      </w:r>
      <w:proofErr w:type="spellStart"/>
      <w:r>
        <w:rPr>
          <w:color w:val="000000" w:themeColor="text1"/>
        </w:rPr>
        <w:t>majus</w:t>
      </w:r>
      <w:proofErr w:type="spellEnd"/>
      <w:r w:rsidRPr="00D84023">
        <w:rPr>
          <w:color w:val="000000" w:themeColor="text1"/>
        </w:rPr>
        <w:t xml:space="preserve"> pod relativně vysoký bod </w:t>
      </w:r>
      <w:proofErr w:type="spellStart"/>
      <w:r w:rsidRPr="00D84023">
        <w:rPr>
          <w:color w:val="000000" w:themeColor="text1"/>
        </w:rPr>
        <w:t>korakoakromiálního</w:t>
      </w:r>
      <w:proofErr w:type="spellEnd"/>
      <w:r w:rsidRPr="00D84023">
        <w:rPr>
          <w:color w:val="000000" w:themeColor="text1"/>
        </w:rPr>
        <w:t xml:space="preserve"> oblouku. Abdukce ve </w:t>
      </w:r>
      <w:proofErr w:type="spellStart"/>
      <w:r w:rsidRPr="00D84023">
        <w:rPr>
          <w:color w:val="000000" w:themeColor="text1"/>
        </w:rPr>
        <w:t>skapulární</w:t>
      </w:r>
      <w:proofErr w:type="spellEnd"/>
      <w:r w:rsidRPr="00D84023">
        <w:rPr>
          <w:color w:val="000000" w:themeColor="text1"/>
        </w:rPr>
        <w:t xml:space="preserve"> rovině také umožňuje, aby hlavice humeru lépe zapadla do </w:t>
      </w:r>
      <w:proofErr w:type="spellStart"/>
      <w:r w:rsidRPr="00D84023">
        <w:rPr>
          <w:color w:val="000000" w:themeColor="text1"/>
        </w:rPr>
        <w:t>glenoidální</w:t>
      </w:r>
      <w:proofErr w:type="spellEnd"/>
      <w:r w:rsidRPr="00D84023">
        <w:rPr>
          <w:color w:val="000000" w:themeColor="text1"/>
        </w:rPr>
        <w:t xml:space="preserve"> jamky</w:t>
      </w:r>
      <w:r>
        <w:rPr>
          <w:color w:val="000000" w:themeColor="text1"/>
        </w:rPr>
        <w:t xml:space="preserve"> (An, </w:t>
      </w:r>
      <w:proofErr w:type="spellStart"/>
      <w:r>
        <w:rPr>
          <w:color w:val="000000" w:themeColor="text1"/>
        </w:rPr>
        <w:t>Korinek</w:t>
      </w:r>
      <w:proofErr w:type="spellEnd"/>
      <w:r>
        <w:rPr>
          <w:color w:val="000000" w:themeColor="text1"/>
        </w:rPr>
        <w:t xml:space="preserve">, Browne et al., 1991, s. 147). </w:t>
      </w:r>
    </w:p>
    <w:p w14:paraId="3A3C291C" w14:textId="07B013D9" w:rsidR="00F33F48" w:rsidRDefault="00F33F48" w:rsidP="00F33F48">
      <w:r>
        <w:rPr>
          <w:color w:val="000000" w:themeColor="text1"/>
        </w:rPr>
        <w:t xml:space="preserve">Během abdukce vytváří </w:t>
      </w:r>
      <w:proofErr w:type="spellStart"/>
      <w:r>
        <w:rPr>
          <w:color w:val="000000" w:themeColor="text1"/>
        </w:rPr>
        <w:t>supraspinatus</w:t>
      </w:r>
      <w:proofErr w:type="spellEnd"/>
      <w:r>
        <w:rPr>
          <w:color w:val="000000" w:themeColor="text1"/>
        </w:rPr>
        <w:t xml:space="preserve"> </w:t>
      </w:r>
      <w:r>
        <w:t xml:space="preserve">kompresní sílu přímo do </w:t>
      </w:r>
      <w:proofErr w:type="spellStart"/>
      <w:r>
        <w:t>glenoidální</w:t>
      </w:r>
      <w:proofErr w:type="spellEnd"/>
      <w:r>
        <w:t xml:space="preserve"> jamky. Tato síla stabilizuje hlavici humeru pevně proti jamce. </w:t>
      </w:r>
      <w:r w:rsidR="003113B3">
        <w:t xml:space="preserve">M. </w:t>
      </w:r>
      <w:proofErr w:type="spellStart"/>
      <w:r w:rsidR="003113B3">
        <w:t>supraspinatus</w:t>
      </w:r>
      <w:proofErr w:type="spellEnd"/>
      <w:r>
        <w:t xml:space="preserve"> svou kontrakční silou </w:t>
      </w:r>
      <w:r>
        <w:lastRenderedPageBreak/>
        <w:t>přetáčí hlavici humeru superiorně a současně omezuje jakýkoliv kontraproduktivní posun hlavice humeru (</w:t>
      </w:r>
      <w:proofErr w:type="spellStart"/>
      <w:r>
        <w:t>Terrier</w:t>
      </w:r>
      <w:proofErr w:type="spellEnd"/>
      <w:r>
        <w:t xml:space="preserve">, </w:t>
      </w:r>
      <w:proofErr w:type="spellStart"/>
      <w:r>
        <w:t>Reis</w:t>
      </w:r>
      <w:proofErr w:type="spellEnd"/>
      <w:r>
        <w:t xml:space="preserve">, Vogel et al, 2007, s. 649). Během abdukce </w:t>
      </w:r>
      <w:proofErr w:type="spellStart"/>
      <w:r>
        <w:t>infraspinatus</w:t>
      </w:r>
      <w:proofErr w:type="spellEnd"/>
      <w:r>
        <w:t xml:space="preserve"> a </w:t>
      </w:r>
      <w:proofErr w:type="spellStart"/>
      <w:r>
        <w:t>teres</w:t>
      </w:r>
      <w:proofErr w:type="spellEnd"/>
      <w:r>
        <w:t xml:space="preserve"> minor v různé míře zevně rotují pažní kost a zvětšují tak prostor mezi velkým hrbolem a</w:t>
      </w:r>
      <w:r w:rsidR="00434A6C">
        <w:t> </w:t>
      </w:r>
      <w:proofErr w:type="spellStart"/>
      <w:r>
        <w:t>akromionem</w:t>
      </w:r>
      <w:proofErr w:type="spellEnd"/>
      <w:r>
        <w:t xml:space="preserve"> (Neumann, 2016, str. 159).</w:t>
      </w:r>
    </w:p>
    <w:p w14:paraId="3101F462" w14:textId="0D10C0E0" w:rsidR="00F33F48" w:rsidRDefault="00F33F48" w:rsidP="00F33F48">
      <w:pPr>
        <w:rPr>
          <w:szCs w:val="22"/>
        </w:rPr>
      </w:pPr>
      <w:r>
        <w:rPr>
          <w:szCs w:val="22"/>
        </w:rPr>
        <w:t>Zevní rotace</w:t>
      </w:r>
      <w:r w:rsidRPr="003C1224">
        <w:rPr>
          <w:szCs w:val="22"/>
        </w:rPr>
        <w:t xml:space="preserve"> je</w:t>
      </w:r>
      <w:r>
        <w:rPr>
          <w:szCs w:val="22"/>
        </w:rPr>
        <w:t xml:space="preserve"> </w:t>
      </w:r>
      <w:r w:rsidRPr="003C1224">
        <w:rPr>
          <w:szCs w:val="22"/>
        </w:rPr>
        <w:t xml:space="preserve">spojena s pohyby </w:t>
      </w:r>
      <w:r>
        <w:rPr>
          <w:szCs w:val="22"/>
        </w:rPr>
        <w:t>SC</w:t>
      </w:r>
      <w:r w:rsidRPr="003C1224">
        <w:rPr>
          <w:szCs w:val="22"/>
        </w:rPr>
        <w:t xml:space="preserve"> a </w:t>
      </w:r>
      <w:r>
        <w:rPr>
          <w:szCs w:val="22"/>
        </w:rPr>
        <w:t>AC</w:t>
      </w:r>
      <w:r w:rsidRPr="003C1224">
        <w:rPr>
          <w:szCs w:val="22"/>
        </w:rPr>
        <w:t xml:space="preserve"> kloubu. </w:t>
      </w:r>
      <w:r>
        <w:rPr>
          <w:szCs w:val="22"/>
        </w:rPr>
        <w:t xml:space="preserve">Je důležitá z několika důvodů. </w:t>
      </w:r>
      <w:r w:rsidRPr="003C1224">
        <w:rPr>
          <w:szCs w:val="22"/>
        </w:rPr>
        <w:t xml:space="preserve">Zaprvé, lopatka rotovaná </w:t>
      </w:r>
      <w:r>
        <w:rPr>
          <w:szCs w:val="22"/>
        </w:rPr>
        <w:t>zevně</w:t>
      </w:r>
      <w:r w:rsidRPr="003C1224">
        <w:rPr>
          <w:szCs w:val="22"/>
        </w:rPr>
        <w:t xml:space="preserve"> </w:t>
      </w:r>
      <w:r>
        <w:rPr>
          <w:szCs w:val="22"/>
        </w:rPr>
        <w:t>posune</w:t>
      </w:r>
      <w:r w:rsidRPr="003C1224">
        <w:rPr>
          <w:szCs w:val="22"/>
        </w:rPr>
        <w:t xml:space="preserve"> </w:t>
      </w:r>
      <w:proofErr w:type="spellStart"/>
      <w:r w:rsidRPr="003C1224">
        <w:rPr>
          <w:szCs w:val="22"/>
        </w:rPr>
        <w:t>glenoidální</w:t>
      </w:r>
      <w:proofErr w:type="spellEnd"/>
      <w:r w:rsidRPr="003C1224">
        <w:rPr>
          <w:szCs w:val="22"/>
        </w:rPr>
        <w:t xml:space="preserve"> jamku </w:t>
      </w:r>
      <w:r>
        <w:rPr>
          <w:szCs w:val="22"/>
        </w:rPr>
        <w:t>superiorně, anteriorně a laterálně</w:t>
      </w:r>
      <w:r w:rsidRPr="003C1224">
        <w:rPr>
          <w:szCs w:val="22"/>
        </w:rPr>
        <w:t>, čímž poskytuje základ pro maxim</w:t>
      </w:r>
      <w:r>
        <w:rPr>
          <w:szCs w:val="22"/>
        </w:rPr>
        <w:t xml:space="preserve">ální </w:t>
      </w:r>
      <w:r w:rsidRPr="003C1224">
        <w:rPr>
          <w:szCs w:val="22"/>
        </w:rPr>
        <w:t xml:space="preserve">dosah horní končetiny směrem nahoru a do stran. Za druhé, lopatka otočená </w:t>
      </w:r>
      <w:r>
        <w:rPr>
          <w:szCs w:val="22"/>
        </w:rPr>
        <w:t>zevně</w:t>
      </w:r>
      <w:r w:rsidRPr="003C1224">
        <w:rPr>
          <w:szCs w:val="22"/>
        </w:rPr>
        <w:t xml:space="preserve"> zachovává optimální vztah mezi délkou a napětím abduktorových svalů </w:t>
      </w:r>
      <w:proofErr w:type="spellStart"/>
      <w:r w:rsidRPr="003C1224">
        <w:rPr>
          <w:szCs w:val="22"/>
        </w:rPr>
        <w:t>glenohumerálního</w:t>
      </w:r>
      <w:proofErr w:type="spellEnd"/>
      <w:r w:rsidRPr="003C1224">
        <w:rPr>
          <w:szCs w:val="22"/>
        </w:rPr>
        <w:t xml:space="preserve"> kloubu, jako je střední deltový sval a </w:t>
      </w:r>
      <w:proofErr w:type="spellStart"/>
      <w:r w:rsidRPr="003C1224">
        <w:rPr>
          <w:szCs w:val="22"/>
        </w:rPr>
        <w:t>supraspinatus</w:t>
      </w:r>
      <w:proofErr w:type="spellEnd"/>
      <w:r w:rsidRPr="003C1224">
        <w:rPr>
          <w:szCs w:val="22"/>
        </w:rPr>
        <w:t xml:space="preserve">. Za třetí, lopatka </w:t>
      </w:r>
      <w:r>
        <w:rPr>
          <w:szCs w:val="22"/>
        </w:rPr>
        <w:t>rotovaná zevně</w:t>
      </w:r>
      <w:r w:rsidRPr="003C1224">
        <w:rPr>
          <w:szCs w:val="22"/>
        </w:rPr>
        <w:t xml:space="preserve"> pomáhá udržovat </w:t>
      </w:r>
      <w:proofErr w:type="spellStart"/>
      <w:r w:rsidRPr="003C1224">
        <w:rPr>
          <w:szCs w:val="22"/>
        </w:rPr>
        <w:t>subakromiální</w:t>
      </w:r>
      <w:proofErr w:type="spellEnd"/>
      <w:r w:rsidRPr="003C1224">
        <w:rPr>
          <w:szCs w:val="22"/>
        </w:rPr>
        <w:t xml:space="preserve"> prostor. Kinematika spojená s rotací lopatky </w:t>
      </w:r>
      <w:r>
        <w:rPr>
          <w:szCs w:val="22"/>
        </w:rPr>
        <w:t>zevně</w:t>
      </w:r>
      <w:r w:rsidRPr="003C1224">
        <w:rPr>
          <w:szCs w:val="22"/>
        </w:rPr>
        <w:t xml:space="preserve"> je nezbytná pro optimální funkci ramene, zejména pro plný a bezbolestný rozsah abdukce</w:t>
      </w:r>
      <w:r>
        <w:rPr>
          <w:szCs w:val="22"/>
        </w:rPr>
        <w:t xml:space="preserve"> (</w:t>
      </w:r>
      <w:proofErr w:type="spellStart"/>
      <w:r>
        <w:rPr>
          <w:szCs w:val="22"/>
        </w:rPr>
        <w:t>Michener</w:t>
      </w:r>
      <w:proofErr w:type="spellEnd"/>
      <w:r>
        <w:rPr>
          <w:szCs w:val="22"/>
        </w:rPr>
        <w:t xml:space="preserve">, </w:t>
      </w:r>
      <w:proofErr w:type="spellStart"/>
      <w:r>
        <w:rPr>
          <w:szCs w:val="22"/>
        </w:rPr>
        <w:t>McClure</w:t>
      </w:r>
      <w:proofErr w:type="spellEnd"/>
      <w:r>
        <w:rPr>
          <w:szCs w:val="22"/>
        </w:rPr>
        <w:t xml:space="preserve"> a </w:t>
      </w:r>
      <w:proofErr w:type="spellStart"/>
      <w:r>
        <w:rPr>
          <w:szCs w:val="22"/>
        </w:rPr>
        <w:t>Karduna</w:t>
      </w:r>
      <w:proofErr w:type="spellEnd"/>
      <w:r>
        <w:rPr>
          <w:szCs w:val="22"/>
        </w:rPr>
        <w:t>, 2003, s. 370). Vzhledem k důležitosti zevní rotace je pozoruhodné, že vnitřní rotátory svým počtem výrazně převyšují ty zevní (Neumann, 2016, s.</w:t>
      </w:r>
      <w:r w:rsidR="00434A6C">
        <w:rPr>
          <w:szCs w:val="22"/>
        </w:rPr>
        <w:t> </w:t>
      </w:r>
      <w:r>
        <w:rPr>
          <w:szCs w:val="22"/>
        </w:rPr>
        <w:t xml:space="preserve">162). </w:t>
      </w:r>
    </w:p>
    <w:p w14:paraId="33092BF1" w14:textId="3D6F642D" w:rsidR="00F33F48" w:rsidRPr="00183CA3" w:rsidRDefault="00F33F48" w:rsidP="00F33F48">
      <w:r>
        <w:rPr>
          <w:szCs w:val="22"/>
        </w:rPr>
        <w:t xml:space="preserve">Zevní rotaci lopatky řídí m. </w:t>
      </w:r>
      <w:proofErr w:type="spellStart"/>
      <w:r>
        <w:rPr>
          <w:szCs w:val="22"/>
        </w:rPr>
        <w:t>serratus</w:t>
      </w:r>
      <w:proofErr w:type="spellEnd"/>
      <w:r>
        <w:rPr>
          <w:szCs w:val="22"/>
        </w:rPr>
        <w:t xml:space="preserve"> </w:t>
      </w:r>
      <w:proofErr w:type="spellStart"/>
      <w:r>
        <w:rPr>
          <w:szCs w:val="22"/>
        </w:rPr>
        <w:t>anterior</w:t>
      </w:r>
      <w:proofErr w:type="spellEnd"/>
      <w:r>
        <w:rPr>
          <w:szCs w:val="22"/>
        </w:rPr>
        <w:t xml:space="preserve"> společně s horními a dolními vlákny trapézu. Poskytují </w:t>
      </w:r>
      <w:proofErr w:type="spellStart"/>
      <w:r>
        <w:rPr>
          <w:szCs w:val="22"/>
        </w:rPr>
        <w:t>punctum</w:t>
      </w:r>
      <w:proofErr w:type="spellEnd"/>
      <w:r>
        <w:rPr>
          <w:szCs w:val="22"/>
        </w:rPr>
        <w:t xml:space="preserve"> </w:t>
      </w:r>
      <w:proofErr w:type="spellStart"/>
      <w:r>
        <w:rPr>
          <w:szCs w:val="22"/>
        </w:rPr>
        <w:t>fixum</w:t>
      </w:r>
      <w:proofErr w:type="spellEnd"/>
      <w:r>
        <w:rPr>
          <w:szCs w:val="22"/>
        </w:rPr>
        <w:t xml:space="preserve"> pro svaly rotátorové manžety a m. </w:t>
      </w:r>
      <w:proofErr w:type="spellStart"/>
      <w:r>
        <w:rPr>
          <w:szCs w:val="22"/>
        </w:rPr>
        <w:t>deltoideus</w:t>
      </w:r>
      <w:proofErr w:type="spellEnd"/>
      <w:r>
        <w:rPr>
          <w:szCs w:val="22"/>
        </w:rPr>
        <w:t xml:space="preserve"> </w:t>
      </w:r>
      <w:r>
        <w:t>(Neumann, 2016, s.</w:t>
      </w:r>
      <w:r w:rsidR="00434A6C">
        <w:t> </w:t>
      </w:r>
      <w:r>
        <w:t>156)</w:t>
      </w:r>
      <w:r>
        <w:rPr>
          <w:szCs w:val="22"/>
        </w:rPr>
        <w:t xml:space="preserve">. </w:t>
      </w:r>
      <w:r w:rsidRPr="008A12F0">
        <w:t>Během elevace</w:t>
      </w:r>
      <w:r>
        <w:t xml:space="preserve"> paže</w:t>
      </w:r>
      <w:r w:rsidRPr="008A12F0">
        <w:t xml:space="preserve"> je zapotřebí, aby </w:t>
      </w:r>
      <w:proofErr w:type="spellStart"/>
      <w:r w:rsidRPr="008A12F0">
        <w:t>serratus</w:t>
      </w:r>
      <w:proofErr w:type="spellEnd"/>
      <w:r w:rsidRPr="008A12F0">
        <w:t xml:space="preserve"> </w:t>
      </w:r>
      <w:proofErr w:type="spellStart"/>
      <w:r w:rsidRPr="008A12F0">
        <w:t>anterior</w:t>
      </w:r>
      <w:proofErr w:type="spellEnd"/>
      <w:r w:rsidRPr="008A12F0">
        <w:t xml:space="preserve"> pracoval v součinnosti s</w:t>
      </w:r>
      <w:r w:rsidR="00434A6C">
        <w:t> </w:t>
      </w:r>
      <w:r w:rsidRPr="008A12F0">
        <w:t>trap</w:t>
      </w:r>
      <w:r>
        <w:t>ézem</w:t>
      </w:r>
      <w:r w:rsidRPr="008A12F0">
        <w:t xml:space="preserve"> na </w:t>
      </w:r>
      <w:r>
        <w:t xml:space="preserve">zevní </w:t>
      </w:r>
      <w:r w:rsidRPr="008A12F0">
        <w:t xml:space="preserve">rotaci lopatky a umožnil volný pohyb </w:t>
      </w:r>
      <w:proofErr w:type="spellStart"/>
      <w:r w:rsidRPr="008A12F0">
        <w:t>subakromiálních</w:t>
      </w:r>
      <w:proofErr w:type="spellEnd"/>
      <w:r w:rsidRPr="008A12F0">
        <w:t xml:space="preserve"> struktur pod </w:t>
      </w:r>
      <w:proofErr w:type="spellStart"/>
      <w:r w:rsidRPr="008A12F0">
        <w:t>korakoakromiálním</w:t>
      </w:r>
      <w:proofErr w:type="spellEnd"/>
      <w:r w:rsidRPr="008A12F0">
        <w:t xml:space="preserve"> obloukem. Změny v načasování a funkci horního a dolního trapézu i </w:t>
      </w:r>
      <w:proofErr w:type="spellStart"/>
      <w:r w:rsidRPr="008A12F0">
        <w:t>serratu</w:t>
      </w:r>
      <w:proofErr w:type="spellEnd"/>
      <w:r w:rsidRPr="008A12F0">
        <w:t xml:space="preserve"> </w:t>
      </w:r>
      <w:proofErr w:type="spellStart"/>
      <w:r w:rsidRPr="008A12F0">
        <w:t>anterior</w:t>
      </w:r>
      <w:proofErr w:type="spellEnd"/>
      <w:r w:rsidRPr="008A12F0">
        <w:t xml:space="preserve"> vedou ke změnám kinematiky lopatky, a tím mění i kinematiku </w:t>
      </w:r>
      <w:r>
        <w:t xml:space="preserve">GH kloubu </w:t>
      </w:r>
      <w:r>
        <w:rPr>
          <w:szCs w:val="22"/>
        </w:rPr>
        <w:t>(</w:t>
      </w:r>
      <w:proofErr w:type="spellStart"/>
      <w:r>
        <w:rPr>
          <w:szCs w:val="22"/>
        </w:rPr>
        <w:t>Michener</w:t>
      </w:r>
      <w:proofErr w:type="spellEnd"/>
      <w:r>
        <w:rPr>
          <w:szCs w:val="22"/>
        </w:rPr>
        <w:t xml:space="preserve">, </w:t>
      </w:r>
      <w:proofErr w:type="spellStart"/>
      <w:r>
        <w:rPr>
          <w:szCs w:val="22"/>
        </w:rPr>
        <w:t>McClure</w:t>
      </w:r>
      <w:proofErr w:type="spellEnd"/>
      <w:r>
        <w:rPr>
          <w:szCs w:val="22"/>
        </w:rPr>
        <w:t xml:space="preserve"> a </w:t>
      </w:r>
      <w:proofErr w:type="spellStart"/>
      <w:r>
        <w:rPr>
          <w:szCs w:val="22"/>
        </w:rPr>
        <w:t>Karduna</w:t>
      </w:r>
      <w:proofErr w:type="spellEnd"/>
      <w:r>
        <w:rPr>
          <w:szCs w:val="22"/>
        </w:rPr>
        <w:t xml:space="preserve">, 2003, s. 376). M. </w:t>
      </w:r>
      <w:proofErr w:type="spellStart"/>
      <w:r>
        <w:rPr>
          <w:szCs w:val="22"/>
        </w:rPr>
        <w:t>serratus</w:t>
      </w:r>
      <w:proofErr w:type="spellEnd"/>
      <w:r>
        <w:rPr>
          <w:szCs w:val="22"/>
        </w:rPr>
        <w:t xml:space="preserve"> </w:t>
      </w:r>
      <w:proofErr w:type="spellStart"/>
      <w:r>
        <w:rPr>
          <w:szCs w:val="22"/>
        </w:rPr>
        <w:t>anterior</w:t>
      </w:r>
      <w:proofErr w:type="spellEnd"/>
      <w:r>
        <w:rPr>
          <w:szCs w:val="22"/>
        </w:rPr>
        <w:t xml:space="preserve"> a m. </w:t>
      </w:r>
      <w:proofErr w:type="spellStart"/>
      <w:r>
        <w:rPr>
          <w:szCs w:val="22"/>
        </w:rPr>
        <w:t>trapezius</w:t>
      </w:r>
      <w:proofErr w:type="spellEnd"/>
      <w:r>
        <w:rPr>
          <w:szCs w:val="22"/>
        </w:rPr>
        <w:t xml:space="preserve"> </w:t>
      </w:r>
      <w:r>
        <w:t>mohou dobře</w:t>
      </w:r>
      <w:r w:rsidRPr="009938D5">
        <w:t xml:space="preserve"> stabilizovat lopatku a klíční kost pouze tehdy, pokud jsou jejich kosterní úpony (lebka, žebra a páteř) samy dobře stabilizovány. Slabost kdekoli v těchto vazbách snižuje sílu, </w:t>
      </w:r>
      <w:r>
        <w:t>efektivitu</w:t>
      </w:r>
      <w:r w:rsidRPr="009938D5">
        <w:t xml:space="preserve"> a kontrolu aktivní abdukce ramene</w:t>
      </w:r>
      <w:r>
        <w:t xml:space="preserve"> (Neumann, 2016, str. 156)</w:t>
      </w:r>
      <w:r>
        <w:rPr>
          <w:szCs w:val="22"/>
        </w:rPr>
        <w:t>.</w:t>
      </w:r>
    </w:p>
    <w:p w14:paraId="01E79C50" w14:textId="77777777" w:rsidR="00F33F48" w:rsidRDefault="00F33F48" w:rsidP="00F33F48"/>
    <w:p w14:paraId="2D6461C9" w14:textId="77777777" w:rsidR="00F33F48" w:rsidRDefault="00F33F48" w:rsidP="00F33F48">
      <w:pPr>
        <w:pStyle w:val="Nadpis3"/>
        <w:numPr>
          <w:ilvl w:val="2"/>
          <w:numId w:val="18"/>
        </w:numPr>
        <w:ind w:left="0" w:firstLine="0"/>
      </w:pPr>
      <w:bookmarkStart w:id="20" w:name="_Toc103340581"/>
      <w:r>
        <w:t>Fylogeneze ramenního pletence</w:t>
      </w:r>
      <w:bookmarkEnd w:id="20"/>
    </w:p>
    <w:p w14:paraId="7F0822C0" w14:textId="32ED57F3" w:rsidR="00F33F48" w:rsidRDefault="00F33F48" w:rsidP="00F33F48">
      <w:r>
        <w:t>Původní funkce ramenního pletence byla opěrná, tedy lokomoční. Při plazení se pohyby děly v uzavřeném kinematickém řetězci s převahou addukčních a vnitřně rotačních pohybů. S vertikalizací postupně docházelo k tvarovým změnám na páteři a žebrech (</w:t>
      </w:r>
      <w:proofErr w:type="spellStart"/>
      <w:r>
        <w:t>Michalíček</w:t>
      </w:r>
      <w:proofErr w:type="spellEnd"/>
      <w:r>
        <w:t xml:space="preserve"> a</w:t>
      </w:r>
      <w:r w:rsidR="00A1546C">
        <w:t> </w:t>
      </w:r>
      <w:r>
        <w:t xml:space="preserve">Vacek, 2014, s. 152). Došlo k napřímení páteře s vytvořením dvou křivek. Hrudník se předozadně oploštil (Krobot, Míková, Bastlová, 2004, s. 92). </w:t>
      </w:r>
      <w:r w:rsidRPr="008555A7">
        <w:t>Lopatka se posunula kraniálně a</w:t>
      </w:r>
      <w:r w:rsidR="00A1546C">
        <w:t> </w:t>
      </w:r>
      <w:r w:rsidRPr="008555A7">
        <w:t>dorzálně.</w:t>
      </w:r>
      <w:r>
        <w:t xml:space="preserve"> Kloubní plocha lopatky se začala orientovat laterálně aby tvořila se sagitální rovinou úhel 30° (</w:t>
      </w:r>
      <w:proofErr w:type="spellStart"/>
      <w:r>
        <w:t>Michalíček</w:t>
      </w:r>
      <w:proofErr w:type="spellEnd"/>
      <w:r>
        <w:t xml:space="preserve"> a Vacek, 2014, s. 152).</w:t>
      </w:r>
    </w:p>
    <w:p w14:paraId="762A2292" w14:textId="568DA148" w:rsidR="00F33F48" w:rsidRDefault="00F33F48" w:rsidP="00F33F48">
      <w:pPr>
        <w:ind w:firstLine="426"/>
      </w:pPr>
      <w:r w:rsidRPr="008555A7">
        <w:lastRenderedPageBreak/>
        <w:t>Souča</w:t>
      </w:r>
      <w:r>
        <w:t xml:space="preserve">sně muselo dojít k adaptaci svalového závěsu lopatky. Periferní úpony svalů se posunuly distálněji od osy otáčení, dochází tak zejména u </w:t>
      </w:r>
      <w:proofErr w:type="spellStart"/>
      <w:r>
        <w:t>skapulohumerálních</w:t>
      </w:r>
      <w:proofErr w:type="spellEnd"/>
      <w:r>
        <w:t xml:space="preserve"> svalů. Prodloužením biomechanické páky dochází ke zvětšení rozsahu a rychlosti pohybu, a</w:t>
      </w:r>
      <w:r w:rsidR="00A1546C">
        <w:t> </w:t>
      </w:r>
      <w:r>
        <w:t xml:space="preserve">především přesnější koordinaci (Krobot, Míková, Bastlová, 2004, s. 92). Změna funkce ramene vedla k redukci svalů. Část m. </w:t>
      </w:r>
      <w:proofErr w:type="spellStart"/>
      <w:r>
        <w:t>pectoralis</w:t>
      </w:r>
      <w:proofErr w:type="spellEnd"/>
      <w:r>
        <w:t xml:space="preserve"> major se přeměnila na m. </w:t>
      </w:r>
      <w:proofErr w:type="spellStart"/>
      <w:r>
        <w:t>supraspinatus</w:t>
      </w:r>
      <w:proofErr w:type="spellEnd"/>
      <w:r>
        <w:t xml:space="preserve"> a</w:t>
      </w:r>
      <w:r w:rsidR="00474D4D">
        <w:t> </w:t>
      </w:r>
      <w:proofErr w:type="spellStart"/>
      <w:r>
        <w:t>infraspinatus</w:t>
      </w:r>
      <w:proofErr w:type="spellEnd"/>
      <w:r>
        <w:t>. Došlo tedy i ke změně funkce, a to z addukční na abdukční a zevně rotační.</w:t>
      </w:r>
      <w:r w:rsidRPr="00C74740">
        <w:t xml:space="preserve"> </w:t>
      </w:r>
      <w:r>
        <w:t xml:space="preserve">Díky </w:t>
      </w:r>
      <w:proofErr w:type="spellStart"/>
      <w:r>
        <w:t>distálnějšímu</w:t>
      </w:r>
      <w:proofErr w:type="spellEnd"/>
      <w:r>
        <w:t xml:space="preserve"> posunu úponu m. </w:t>
      </w:r>
      <w:proofErr w:type="spellStart"/>
      <w:r>
        <w:t>deltoideus</w:t>
      </w:r>
      <w:proofErr w:type="spellEnd"/>
      <w:r>
        <w:t xml:space="preserve">, mohla paže </w:t>
      </w:r>
      <w:proofErr w:type="spellStart"/>
      <w:r>
        <w:t>elevovat</w:t>
      </w:r>
      <w:proofErr w:type="spellEnd"/>
      <w:r>
        <w:t xml:space="preserve"> nad horizontálu. Také m. </w:t>
      </w:r>
      <w:proofErr w:type="spellStart"/>
      <w:r>
        <w:t>latissimus</w:t>
      </w:r>
      <w:proofErr w:type="spellEnd"/>
      <w:r>
        <w:t xml:space="preserve"> </w:t>
      </w:r>
      <w:proofErr w:type="spellStart"/>
      <w:r>
        <w:t>dorzi</w:t>
      </w:r>
      <w:proofErr w:type="spellEnd"/>
      <w:r>
        <w:t xml:space="preserve"> se diferencoval na svaly rotátorové manžety (m. </w:t>
      </w:r>
      <w:proofErr w:type="spellStart"/>
      <w:r>
        <w:t>subscapularis</w:t>
      </w:r>
      <w:proofErr w:type="spellEnd"/>
      <w:r>
        <w:t xml:space="preserve">, m. </w:t>
      </w:r>
      <w:proofErr w:type="spellStart"/>
      <w:r>
        <w:t>teres</w:t>
      </w:r>
      <w:proofErr w:type="spellEnd"/>
      <w:r>
        <w:t xml:space="preserve"> major a m. </w:t>
      </w:r>
      <w:proofErr w:type="spellStart"/>
      <w:r>
        <w:t>teres</w:t>
      </w:r>
      <w:proofErr w:type="spellEnd"/>
      <w:r>
        <w:t xml:space="preserve"> minor). Nově dokázal depresi hlavice humeru při elevaci paže nad horizontálu a</w:t>
      </w:r>
      <w:r w:rsidR="00474D4D">
        <w:t> </w:t>
      </w:r>
      <w:r>
        <w:t xml:space="preserve">mohlo dojít k dynamické stabilizaci humeru vůči </w:t>
      </w:r>
      <w:proofErr w:type="spellStart"/>
      <w:r>
        <w:t>glenoidu</w:t>
      </w:r>
      <w:proofErr w:type="spellEnd"/>
      <w:r>
        <w:t>. Ramenní pletenec tak postupně přecházel do otevřeného kinematického řetězce. Změna tvaru a pozice lopatky, včetně dalších anatomických struktur ramene se podřizovala funkci ruky (</w:t>
      </w:r>
      <w:proofErr w:type="spellStart"/>
      <w:r>
        <w:t>Michalíček</w:t>
      </w:r>
      <w:proofErr w:type="spellEnd"/>
      <w:r>
        <w:t xml:space="preserve"> a Vacek, 2014, s. 152). Všechny změny vedly k zajištění dynamické a stabilní základny pro diferencovanou a složitou funkci horní končetiny ve volném prostoru (Mayer a Smékal, 2005, s. 68). </w:t>
      </w:r>
      <w:proofErr w:type="spellStart"/>
      <w:r>
        <w:t>Neuromotorické</w:t>
      </w:r>
      <w:proofErr w:type="spellEnd"/>
      <w:r>
        <w:t xml:space="preserve"> řízení ramene je úzce spjato s řízením funkcí ruky. Původní lokomoční funkce je poté zastíněna manipulační a úchopovou funkcí (</w:t>
      </w:r>
      <w:proofErr w:type="spellStart"/>
      <w:r>
        <w:t>Michalíček</w:t>
      </w:r>
      <w:proofErr w:type="spellEnd"/>
      <w:r>
        <w:t xml:space="preserve"> a Vacek, 2014, s. 152)</w:t>
      </w:r>
    </w:p>
    <w:p w14:paraId="497D40F0" w14:textId="77777777" w:rsidR="00F33F48" w:rsidRDefault="00F33F48" w:rsidP="00F33F48">
      <w:pPr>
        <w:ind w:firstLine="0"/>
      </w:pPr>
    </w:p>
    <w:p w14:paraId="65310171" w14:textId="77777777" w:rsidR="00F33F48" w:rsidRDefault="00F33F48" w:rsidP="00F33F48">
      <w:pPr>
        <w:pStyle w:val="Nadpis3"/>
        <w:numPr>
          <w:ilvl w:val="2"/>
          <w:numId w:val="18"/>
        </w:numPr>
        <w:ind w:left="0" w:firstLine="0"/>
      </w:pPr>
      <w:bookmarkStart w:id="21" w:name="_Toc103340582"/>
      <w:r>
        <w:t>Horní končetina během posturální ontogeneze</w:t>
      </w:r>
      <w:bookmarkEnd w:id="21"/>
    </w:p>
    <w:p w14:paraId="2411261E" w14:textId="77777777" w:rsidR="00F33F48" w:rsidRDefault="00F33F48" w:rsidP="00F33F48">
      <w:r w:rsidRPr="003D51BE">
        <w:t>Morfologický vývoj kostry i postavení kloubů a držení těla do značné míry závisí na stabilizační funkci svalů nezbytných pro výsledný dynamický pohyb</w:t>
      </w:r>
      <w:r>
        <w:t>, a také na formativním vlivu svalů (Kolář, 2002, s. 107)</w:t>
      </w:r>
      <w:r w:rsidRPr="003D51BE">
        <w:t>.</w:t>
      </w:r>
      <w:r>
        <w:t xml:space="preserve"> Posturální stabilizace vyžaduje svalovou koordinaci svalů, které stabilizují segmenty vůči gravitaci a zevním silám. Jde ruku v ruce s maturací centrálního nervového systému (CNS) a je vytvořená během prvních 4,5 měsíců života. Posturální stabilizace je automatická funkce bez volní kontroly (Kolář a </w:t>
      </w:r>
      <w:proofErr w:type="spellStart"/>
      <w:r>
        <w:t>Kobesová</w:t>
      </w:r>
      <w:proofErr w:type="spellEnd"/>
      <w:r>
        <w:t xml:space="preserve">, 2010, s. 60). </w:t>
      </w:r>
    </w:p>
    <w:p w14:paraId="40F00D1D" w14:textId="77777777" w:rsidR="00F33F48" w:rsidRDefault="00F33F48" w:rsidP="00F33F48">
      <w:r>
        <w:t xml:space="preserve">Vyvážená aktivita mezi antagonistickými svaly během ontogeneze, poté vyúsťuje ve funkčně centrované klouby. Insuficience jediného svalu ovlivní celý řetězec a vyústí v posturální instabilitu. Kvalita trupové stabilizace je nezbytná pro </w:t>
      </w:r>
      <w:proofErr w:type="spellStart"/>
      <w:r>
        <w:t>fázický</w:t>
      </w:r>
      <w:proofErr w:type="spellEnd"/>
      <w:r>
        <w:t xml:space="preserve"> pohyb, jelikož každému pohybu předchází stabilizace zúčastněných segmentů pro zajištění rovnováhy, koordinace a stability. Pro ideální stabilizaci a respiraci jsou hrudník a pánev paralelně nad sebou. Hrudník, břišní muskulatura, ramena a pánev poskytují </w:t>
      </w:r>
      <w:r w:rsidRPr="003029DB">
        <w:t>pevnou a stabilní základnu pro jakýkoli pohyb</w:t>
      </w:r>
      <w:r>
        <w:t xml:space="preserve"> (Kolář a </w:t>
      </w:r>
      <w:proofErr w:type="spellStart"/>
      <w:r>
        <w:t>Kobesová</w:t>
      </w:r>
      <w:proofErr w:type="spellEnd"/>
      <w:r>
        <w:t xml:space="preserve">, 2010, s. 64). </w:t>
      </w:r>
    </w:p>
    <w:p w14:paraId="5433DE8F" w14:textId="02ACA69A" w:rsidR="00F33F48" w:rsidRPr="004148CC" w:rsidRDefault="00F33F48" w:rsidP="00F33F48">
      <w:r>
        <w:t xml:space="preserve">Už v embryonálním období sestupuje lopatka kaudálně. Díky maturaci svalového aparátu, kaudální sestup pokračuje. Následně se do jejího řízení zapojují vzestupná vlákna </w:t>
      </w:r>
      <w:r>
        <w:lastRenderedPageBreak/>
        <w:t xml:space="preserve">trapézového svalu a m. </w:t>
      </w:r>
      <w:proofErr w:type="spellStart"/>
      <w:r>
        <w:t>serratus</w:t>
      </w:r>
      <w:proofErr w:type="spellEnd"/>
      <w:r>
        <w:t xml:space="preserve"> </w:t>
      </w:r>
      <w:proofErr w:type="spellStart"/>
      <w:r>
        <w:t>anterior</w:t>
      </w:r>
      <w:proofErr w:type="spellEnd"/>
      <w:r>
        <w:t xml:space="preserve">. Vývoj pokračuje zevní rotací dolního úhlu lopatky, zapojením abduktorů, zevních rotátorů a dolních vláken m. </w:t>
      </w:r>
      <w:proofErr w:type="spellStart"/>
      <w:r>
        <w:t>serratus</w:t>
      </w:r>
      <w:proofErr w:type="spellEnd"/>
      <w:r>
        <w:t xml:space="preserve"> </w:t>
      </w:r>
      <w:proofErr w:type="spellStart"/>
      <w:r>
        <w:t>anterior</w:t>
      </w:r>
      <w:proofErr w:type="spellEnd"/>
      <w:r>
        <w:t xml:space="preserve">. Aktivní držení lopatky v depresi a rotaci, při udržení dolního úhlu k hrudníku, dozrává v průběhu posturální ontogeneze a navazuje na intrauterinní vývoj (Kolář, 2002, s. 107–108). Mediální hrana lopatky má být paralelně s páteří. Nadměrná izometrická aktivita </w:t>
      </w:r>
      <w:proofErr w:type="spellStart"/>
      <w:r>
        <w:t>skapulárních</w:t>
      </w:r>
      <w:proofErr w:type="spellEnd"/>
      <w:r>
        <w:t xml:space="preserve"> adduktorů přetěžuje páteř. Predominance adduktorů nad </w:t>
      </w:r>
      <w:proofErr w:type="spellStart"/>
      <w:r>
        <w:t>serratem</w:t>
      </w:r>
      <w:proofErr w:type="spellEnd"/>
      <w:r>
        <w:t xml:space="preserve"> </w:t>
      </w:r>
      <w:proofErr w:type="spellStart"/>
      <w:r>
        <w:t>anterior</w:t>
      </w:r>
      <w:proofErr w:type="spellEnd"/>
      <w:r>
        <w:t xml:space="preserve"> vyúsťuje v oploštění hrudní páteře. Stabilizační funkce m. </w:t>
      </w:r>
      <w:proofErr w:type="spellStart"/>
      <w:r>
        <w:t>serratus</w:t>
      </w:r>
      <w:proofErr w:type="spellEnd"/>
      <w:r>
        <w:t xml:space="preserve"> </w:t>
      </w:r>
      <w:proofErr w:type="spellStart"/>
      <w:r>
        <w:t>anterior</w:t>
      </w:r>
      <w:proofErr w:type="spellEnd"/>
      <w:r>
        <w:t xml:space="preserve"> závisí na pozici hrudníku a koordinací mezi bránicí a</w:t>
      </w:r>
      <w:r w:rsidR="002041C2">
        <w:t> </w:t>
      </w:r>
      <w:r>
        <w:t xml:space="preserve">břišními svaly, které se chovají jako </w:t>
      </w:r>
      <w:proofErr w:type="spellStart"/>
      <w:r>
        <w:t>punctum</w:t>
      </w:r>
      <w:proofErr w:type="spellEnd"/>
      <w:r>
        <w:t xml:space="preserve"> </w:t>
      </w:r>
      <w:proofErr w:type="spellStart"/>
      <w:r>
        <w:t>fixum</w:t>
      </w:r>
      <w:proofErr w:type="spellEnd"/>
      <w:r>
        <w:t xml:space="preserve"> pro m. </w:t>
      </w:r>
      <w:proofErr w:type="spellStart"/>
      <w:r>
        <w:t>serratus</w:t>
      </w:r>
      <w:proofErr w:type="spellEnd"/>
      <w:r>
        <w:t xml:space="preserve"> </w:t>
      </w:r>
      <w:proofErr w:type="spellStart"/>
      <w:r>
        <w:t>anterior</w:t>
      </w:r>
      <w:proofErr w:type="spellEnd"/>
      <w:r>
        <w:t xml:space="preserve"> (Kolář a</w:t>
      </w:r>
      <w:r w:rsidR="002041C2">
        <w:t> </w:t>
      </w:r>
      <w:proofErr w:type="spellStart"/>
      <w:r>
        <w:t>Kobesová</w:t>
      </w:r>
      <w:proofErr w:type="spellEnd"/>
      <w:r>
        <w:t>, 2010, s. 65).</w:t>
      </w:r>
    </w:p>
    <w:p w14:paraId="64EE09A9" w14:textId="34800D1B" w:rsidR="00F33F48" w:rsidRDefault="00F33F48" w:rsidP="00F33F48">
      <w:r>
        <w:t>Horní končetina prodělává změny v oblasti řízení, funkce a morfologie (Čápová, 2016, s.</w:t>
      </w:r>
      <w:r w:rsidR="002041C2">
        <w:t> </w:t>
      </w:r>
      <w:r>
        <w:t>72).  Na počátku motorické ontogeneze nejsou využívány všechny stupně volnosti ramenního kloubu. Nejčastěji pracuje jako kladkový kloub, jelikož se dítě při snaze o vzpřímení opírá rukama o podložku. Jako sférický kloub se začne uplatňovat v průběhu posturální ontogeneze (</w:t>
      </w:r>
      <w:proofErr w:type="spellStart"/>
      <w:r>
        <w:t>Véle</w:t>
      </w:r>
      <w:proofErr w:type="spellEnd"/>
      <w:r>
        <w:t>, 2006, s. 271).</w:t>
      </w:r>
    </w:p>
    <w:p w14:paraId="1AF57FF3" w14:textId="2F839044" w:rsidR="00F33F48" w:rsidRDefault="00F33F48" w:rsidP="00F33F48">
      <w:r>
        <w:t xml:space="preserve">Opěrná funkce horní končetiny se buduje jako první. K realizaci opory je potřebná stabilizace lopatky. První plnohodnotnou oporou, je opora na proximálním konci předloktí.  Dochází k zanoření lopatky ve frontální rovině, a tedy její stabilizaci. Tuto oporu můžeme vysledovat mezi 3. </w:t>
      </w:r>
      <w:r w:rsidR="002041C2">
        <w:t>až</w:t>
      </w:r>
      <w:r>
        <w:t xml:space="preserve"> 4,5. měsícem. Kolem 6. měsíce se dítě začne opírat o laterální stranu humeru. Tuto oporu využívá při obratu. Nakonec je vytvořena opora o rozvinutou dlaň s extendovanými lokty (Čápová, 2016, s. 72–78). </w:t>
      </w:r>
    </w:p>
    <w:p w14:paraId="573A41CD" w14:textId="1EA638EF" w:rsidR="00F33F48" w:rsidRDefault="00F33F48" w:rsidP="00F33F48">
      <w:r>
        <w:t xml:space="preserve">Jakmile je dosaženo stabilizace a centrace humeru, díky spolupráci vnitřních a vnějších rotátorů, může dojít k pohybu zápěstí do dorzální flexe a radiální dukce. </w:t>
      </w:r>
      <w:r w:rsidR="002041C2">
        <w:t> Rozvine se</w:t>
      </w:r>
      <w:r>
        <w:t xml:space="preserve"> </w:t>
      </w:r>
      <w:r w:rsidR="002041C2">
        <w:t xml:space="preserve">dlaň </w:t>
      </w:r>
      <w:r>
        <w:t xml:space="preserve">a ruka může začít manipulovat s předměty (Čápová, 2016, s.78). </w:t>
      </w:r>
      <w:r w:rsidRPr="0014658A">
        <w:t xml:space="preserve">Funkce úchopu je podmíněna rozvinutím ruky při vytváření opory v průběhu </w:t>
      </w:r>
      <w:r>
        <w:t xml:space="preserve">posturální </w:t>
      </w:r>
      <w:r w:rsidRPr="0014658A">
        <w:t>ontogeneze</w:t>
      </w:r>
      <w:r>
        <w:t xml:space="preserve"> </w:t>
      </w:r>
      <w:r w:rsidRPr="00BA2F8E">
        <w:t xml:space="preserve">(Kolář, 2001, s. 155). </w:t>
      </w:r>
      <w:r>
        <w:t xml:space="preserve">S maturací dlouhých </w:t>
      </w:r>
      <w:proofErr w:type="spellStart"/>
      <w:r>
        <w:t>myelinizovaných</w:t>
      </w:r>
      <w:proofErr w:type="spellEnd"/>
      <w:r>
        <w:t xml:space="preserve"> drah dochází k finálnímu vývoji centrace ramene společně s manipulační schopností ruky v otevřeném kinematickém řetězci (Mayer a Smékal, 2005, s. 68).</w:t>
      </w:r>
    </w:p>
    <w:p w14:paraId="70FB3BF9" w14:textId="77777777" w:rsidR="00F33F48" w:rsidRDefault="00F33F48" w:rsidP="00F33F48">
      <w:r>
        <w:t xml:space="preserve">V průběhu prvního roku pohybové ontogeneze zajišťuje pletenec ramenní primárně lokomoci. Posturálně lokomoční funkci zajišťuje ještě při stoji na čtyřech ve vertikále v opoře. Jakmile se rozvine úchopová funkce, lokomoční ustupuje do pozadí. Ekvivalent tohoto pohybu však spatřujeme později v jiných činnostech jako například při klasické technice běhu na lyžích, lezení na lezecké stěně a při plavecké technice kraul nebo znak. </w:t>
      </w:r>
      <w:r w:rsidRPr="0046432D">
        <w:t>Zapojení ramenního pletence do lokomoce při pohybových aktivitách přispívá ke stabilizaci t</w:t>
      </w:r>
      <w:r>
        <w:t>rupu</w:t>
      </w:r>
      <w:r w:rsidRPr="0046432D">
        <w:t xml:space="preserve">, odlehčení pánevního </w:t>
      </w:r>
      <w:r w:rsidRPr="0046432D">
        <w:lastRenderedPageBreak/>
        <w:t>pletence</w:t>
      </w:r>
      <w:r>
        <w:t xml:space="preserve"> a </w:t>
      </w:r>
      <w:r w:rsidRPr="0046432D">
        <w:t>propojení svalových řetězců od opěrného bodu</w:t>
      </w:r>
      <w:r>
        <w:t xml:space="preserve"> (Vystrčilová, Kračmar, a Novotný, 2006, s. 92–97).</w:t>
      </w:r>
    </w:p>
    <w:p w14:paraId="7138ABE0" w14:textId="77777777" w:rsidR="00F33F48" w:rsidRDefault="00F33F48" w:rsidP="00F33F48">
      <w:pPr>
        <w:ind w:firstLine="0"/>
      </w:pPr>
    </w:p>
    <w:p w14:paraId="2626AA49" w14:textId="77777777" w:rsidR="00F33F48" w:rsidRDefault="00F33F48" w:rsidP="00F33F48">
      <w:pPr>
        <w:pStyle w:val="Nadpis3"/>
        <w:numPr>
          <w:ilvl w:val="2"/>
          <w:numId w:val="18"/>
        </w:numPr>
        <w:ind w:left="0" w:firstLine="0"/>
      </w:pPr>
      <w:bookmarkStart w:id="22" w:name="_Toc103340583"/>
      <w:r>
        <w:t>Svalové smyčky a řetězce</w:t>
      </w:r>
      <w:bookmarkEnd w:id="22"/>
    </w:p>
    <w:p w14:paraId="345F7A60" w14:textId="77777777" w:rsidR="00F33F48" w:rsidRDefault="00F33F48" w:rsidP="00F33F48">
      <w:r>
        <w:t>Svalová smyčka je tvořena svaly, které se upínají na vzdálená místa. Mezi nimi se nachází kostní segment, na který svaly působí svou aktivitou. Zúčastněné svaly tak kostěný segment fixují nebo s ním pohybují v určitých směrech. Fixovaný segment je oporou pro další segment (</w:t>
      </w:r>
      <w:proofErr w:type="spellStart"/>
      <w:r>
        <w:t>Véle</w:t>
      </w:r>
      <w:proofErr w:type="spellEnd"/>
      <w:r>
        <w:t>, 2006, s. 313).</w:t>
      </w:r>
    </w:p>
    <w:p w14:paraId="4DE69622" w14:textId="77777777" w:rsidR="00F33F48" w:rsidRDefault="00F33F48" w:rsidP="00F33F48">
      <w:pPr>
        <w:ind w:firstLine="708"/>
      </w:pPr>
      <w:r>
        <w:t>Mezi lopatkou a trupem se nachází čtyři smyčky, které hrají klíčovou roli při stabilizaci lopatky a koordinaci jejích pohybů, tvoří tedy dynamický závěs lopatky (</w:t>
      </w:r>
      <w:proofErr w:type="spellStart"/>
      <w:r>
        <w:t>Véle</w:t>
      </w:r>
      <w:proofErr w:type="spellEnd"/>
      <w:r>
        <w:t xml:space="preserve">, 2006, s. 315; </w:t>
      </w:r>
      <w:proofErr w:type="spellStart"/>
      <w:r>
        <w:t>Hochschild</w:t>
      </w:r>
      <w:proofErr w:type="spellEnd"/>
      <w:r>
        <w:t>, 2016, s. 430-431). Pro funkci ramenního pletence je důležité nastavení polohy jamky ramenního kloubu, které zajišťují smyčky kolem lopatky (</w:t>
      </w:r>
      <w:proofErr w:type="spellStart"/>
      <w:r>
        <w:t>Véle</w:t>
      </w:r>
      <w:proofErr w:type="spellEnd"/>
      <w:r>
        <w:t xml:space="preserve">, 2006, s. 317). </w:t>
      </w:r>
    </w:p>
    <w:p w14:paraId="221A675A" w14:textId="41E05AA2" w:rsidR="00F33F48" w:rsidRDefault="00F33F48" w:rsidP="00F33F48">
      <w:pPr>
        <w:ind w:firstLine="708"/>
      </w:pPr>
      <w:r>
        <w:t>Můžeme také mluvit o antagonistických dvojicích. Pokud se jeden sval kontrahuje, jeho antagonista musí být schopen se uvolnit.</w:t>
      </w:r>
      <w:r w:rsidRPr="000A5D0F">
        <w:t xml:space="preserve"> </w:t>
      </w:r>
      <w:r>
        <w:t>Pouze pokud jsou tyto antagonistické dvojice v</w:t>
      </w:r>
      <w:r w:rsidR="00375E51">
        <w:t> </w:t>
      </w:r>
      <w:r>
        <w:t>rovnováze, tj. pokud nedochází k ochabování nebo zvýšenému napětí, je lopatka optimálně umístěna na hrudníku a pohyby ramenního pletence mohou probíhat koordinovaně (</w:t>
      </w:r>
      <w:proofErr w:type="spellStart"/>
      <w:r>
        <w:t>Hochschild</w:t>
      </w:r>
      <w:proofErr w:type="spellEnd"/>
      <w:r>
        <w:t>, 2016, s. 430-431). Je tedy nutné, aby fyziologickému pohybu horní končetiny, předcházela stabilizace lopatky (</w:t>
      </w:r>
      <w:r w:rsidRPr="000B1878">
        <w:t>Čápová, 2016, s.</w:t>
      </w:r>
      <w:r>
        <w:t xml:space="preserve"> 81</w:t>
      </w:r>
      <w:r w:rsidRPr="000B1878">
        <w:t>).</w:t>
      </w:r>
      <w:r>
        <w:t xml:space="preserve"> </w:t>
      </w:r>
    </w:p>
    <w:p w14:paraId="69FBA8BB" w14:textId="5701C44E" w:rsidR="00F33F48" w:rsidRDefault="00F33F48" w:rsidP="00F33F48">
      <w:pPr>
        <w:pStyle w:val="Odstavecseseznamem"/>
        <w:numPr>
          <w:ilvl w:val="0"/>
          <w:numId w:val="19"/>
        </w:numPr>
        <w:spacing w:before="0"/>
        <w:ind w:left="1134" w:right="560"/>
      </w:pPr>
      <w:r>
        <w:t xml:space="preserve">m. levator </w:t>
      </w:r>
      <w:proofErr w:type="spellStart"/>
      <w:r>
        <w:t>scapulae</w:t>
      </w:r>
      <w:proofErr w:type="spellEnd"/>
      <w:r>
        <w:t xml:space="preserve"> – m. </w:t>
      </w:r>
      <w:proofErr w:type="spellStart"/>
      <w:r>
        <w:t>trapezius</w:t>
      </w:r>
      <w:proofErr w:type="spellEnd"/>
      <w:r>
        <w:t xml:space="preserve"> (vzestupná část) koordinuje pohyby elevace a deprese. Aktivita m. levator </w:t>
      </w:r>
      <w:proofErr w:type="spellStart"/>
      <w:r>
        <w:t>scapulae</w:t>
      </w:r>
      <w:proofErr w:type="spellEnd"/>
      <w:r>
        <w:t xml:space="preserve"> se přenáší na krční páteř a</w:t>
      </w:r>
      <w:r w:rsidR="00375E51">
        <w:t> </w:t>
      </w:r>
      <w:r>
        <w:t xml:space="preserve">může tak dojít k jednostrannému přetížení. </w:t>
      </w:r>
    </w:p>
    <w:p w14:paraId="7685013F" w14:textId="79D4BACD" w:rsidR="00F33F48" w:rsidRDefault="00F33F48" w:rsidP="00F33F48">
      <w:pPr>
        <w:pStyle w:val="Odstavecseseznamem"/>
        <w:numPr>
          <w:ilvl w:val="0"/>
          <w:numId w:val="19"/>
        </w:numPr>
        <w:spacing w:before="0"/>
        <w:ind w:left="1134" w:right="560"/>
      </w:pPr>
      <w:r>
        <w:t xml:space="preserve">m. </w:t>
      </w:r>
      <w:proofErr w:type="spellStart"/>
      <w:r>
        <w:t>serratus</w:t>
      </w:r>
      <w:proofErr w:type="spellEnd"/>
      <w:r>
        <w:t xml:space="preserve"> </w:t>
      </w:r>
      <w:proofErr w:type="spellStart"/>
      <w:r>
        <w:t>anterior</w:t>
      </w:r>
      <w:proofErr w:type="spellEnd"/>
      <w:r>
        <w:t xml:space="preserve"> – m. </w:t>
      </w:r>
      <w:proofErr w:type="spellStart"/>
      <w:r>
        <w:t>trapezius</w:t>
      </w:r>
      <w:proofErr w:type="spellEnd"/>
      <w:r>
        <w:t xml:space="preserve"> (příčná část) koordinuje pohyby abdukce a</w:t>
      </w:r>
      <w:r w:rsidR="00375E51">
        <w:t> </w:t>
      </w:r>
      <w:r>
        <w:t xml:space="preserve">addukce. Fixují lopatku k hrudníku. </w:t>
      </w:r>
    </w:p>
    <w:p w14:paraId="678DBCA1" w14:textId="77777777" w:rsidR="00F33F48" w:rsidRDefault="00F33F48" w:rsidP="00F33F48">
      <w:pPr>
        <w:pStyle w:val="Odstavecseseznamem"/>
        <w:numPr>
          <w:ilvl w:val="0"/>
          <w:numId w:val="19"/>
        </w:numPr>
        <w:spacing w:before="0"/>
        <w:ind w:left="1134" w:right="560"/>
      </w:pPr>
      <w:r>
        <w:t xml:space="preserve">m. </w:t>
      </w:r>
      <w:proofErr w:type="spellStart"/>
      <w:r>
        <w:t>pectoralis</w:t>
      </w:r>
      <w:proofErr w:type="spellEnd"/>
      <w:r>
        <w:t xml:space="preserve"> minor – m. </w:t>
      </w:r>
      <w:proofErr w:type="spellStart"/>
      <w:r>
        <w:t>trapezius</w:t>
      </w:r>
      <w:proofErr w:type="spellEnd"/>
      <w:r>
        <w:t xml:space="preserve"> (sestupná část) řídí posuny lopatky dopředu, dolů a dozadu.</w:t>
      </w:r>
    </w:p>
    <w:p w14:paraId="438A584F" w14:textId="710F3BD6" w:rsidR="00F33F48" w:rsidRDefault="00F33F48" w:rsidP="00F33F48">
      <w:pPr>
        <w:pStyle w:val="Odstavecseseznamem"/>
        <w:numPr>
          <w:ilvl w:val="0"/>
          <w:numId w:val="19"/>
        </w:numPr>
        <w:spacing w:before="0"/>
        <w:ind w:left="1134" w:right="560"/>
      </w:pPr>
      <w:r>
        <w:t xml:space="preserve">m. </w:t>
      </w:r>
      <w:proofErr w:type="spellStart"/>
      <w:r>
        <w:t>rhomboideus</w:t>
      </w:r>
      <w:proofErr w:type="spellEnd"/>
      <w:r>
        <w:t xml:space="preserve"> – m. </w:t>
      </w:r>
      <w:proofErr w:type="spellStart"/>
      <w:r>
        <w:t>serratus</w:t>
      </w:r>
      <w:proofErr w:type="spellEnd"/>
      <w:r>
        <w:t xml:space="preserve"> </w:t>
      </w:r>
      <w:proofErr w:type="spellStart"/>
      <w:r>
        <w:t>anterior</w:t>
      </w:r>
      <w:proofErr w:type="spellEnd"/>
      <w:r>
        <w:t xml:space="preserve"> (spodní část) řídí abdukci a addukci, a</w:t>
      </w:r>
      <w:r w:rsidR="00375E51">
        <w:t> </w:t>
      </w:r>
      <w:r>
        <w:t>také rotační pohyby lopatky. Pomáhají vyvažovat dynamické postavení lopatky. Dojde-li k rozdílné aktivitě svalů, nastane také změna polohy lopatky. Pokud je rozdílná aktivita znatelná i v klidu, výchozí nastavení lopatky se změní a s ní i postavení ramenního pletence. Nastává pak decentrace (</w:t>
      </w:r>
      <w:proofErr w:type="spellStart"/>
      <w:r>
        <w:t>Véle</w:t>
      </w:r>
      <w:proofErr w:type="spellEnd"/>
      <w:r>
        <w:t xml:space="preserve">, 2006, s. 315–317; </w:t>
      </w:r>
      <w:proofErr w:type="spellStart"/>
      <w:r>
        <w:t>Hochschild</w:t>
      </w:r>
      <w:proofErr w:type="spellEnd"/>
      <w:r>
        <w:t>, 2016, s. 430-431).</w:t>
      </w:r>
    </w:p>
    <w:p w14:paraId="2D6AB727" w14:textId="77777777" w:rsidR="00F33F48" w:rsidRDefault="00F33F48" w:rsidP="00F33F48">
      <w:pPr>
        <w:ind w:right="560" w:firstLine="576"/>
      </w:pPr>
    </w:p>
    <w:p w14:paraId="72010E95" w14:textId="5C80613F" w:rsidR="00F33F48" w:rsidRDefault="00F33F48" w:rsidP="000D6EFC">
      <w:pPr>
        <w:ind w:right="-1" w:firstLine="576"/>
      </w:pPr>
      <w:r>
        <w:lastRenderedPageBreak/>
        <w:t xml:space="preserve">Svalový řetězec je tvořen fyzikální i funkční vazbou mezi svaly nebo smyčkami, které jsou propojené </w:t>
      </w:r>
      <w:proofErr w:type="spellStart"/>
      <w:r>
        <w:t>fasciálními</w:t>
      </w:r>
      <w:proofErr w:type="spellEnd"/>
      <w:r>
        <w:t>, šlachovými i kostními systémy do řetězce. Řetězec vytváří složitý celek, jehož funkce je řízená z CNS. Řetězce mohou pracovat i současně (</w:t>
      </w:r>
      <w:proofErr w:type="spellStart"/>
      <w:r>
        <w:t>Véle</w:t>
      </w:r>
      <w:proofErr w:type="spellEnd"/>
      <w:r>
        <w:t xml:space="preserve">, 2006, s. 314). Nervový systém si vybírá z motorických programů, jejichž základním úkolem je udržet </w:t>
      </w:r>
      <w:proofErr w:type="spellStart"/>
      <w:r>
        <w:t>posturu</w:t>
      </w:r>
      <w:proofErr w:type="spellEnd"/>
      <w:r>
        <w:t>, která umožní cílený pohyb (Vařeka a Dvořák, 2001, s. 34). CNS pak umožní sekvenční aktivitu, a tak je výsledný pohyb koordinovaný a</w:t>
      </w:r>
      <w:r w:rsidR="00375E51">
        <w:t> </w:t>
      </w:r>
      <w:r>
        <w:t>energeticky nenáročný (</w:t>
      </w:r>
      <w:proofErr w:type="spellStart"/>
      <w:r>
        <w:t>Véle</w:t>
      </w:r>
      <w:proofErr w:type="spellEnd"/>
      <w:r>
        <w:t xml:space="preserve">, 2006, s. 314).  </w:t>
      </w:r>
    </w:p>
    <w:p w14:paraId="2D996BE8" w14:textId="08228232" w:rsidR="00F33F48" w:rsidRDefault="00F33F48" w:rsidP="000D6EFC">
      <w:pPr>
        <w:ind w:right="-1" w:firstLine="576"/>
      </w:pPr>
      <w:r>
        <w:t xml:space="preserve">Prostřednictvím svalových řetězců může dojít k zaujetí aktivní </w:t>
      </w:r>
      <w:proofErr w:type="spellStart"/>
      <w:r>
        <w:t>postury</w:t>
      </w:r>
      <w:proofErr w:type="spellEnd"/>
      <w:r>
        <w:t xml:space="preserve"> a jejímu udržení. Je tedy zajištěno aktivní držení segmentů těla proti zevní síle. </w:t>
      </w:r>
      <w:proofErr w:type="spellStart"/>
      <w:r>
        <w:t>Postura</w:t>
      </w:r>
      <w:proofErr w:type="spellEnd"/>
      <w:r>
        <w:t xml:space="preserve"> je esenciální pro provedení pohybu. Zajišťuje napřímení axiálního systému a jeho zpevnění. Zde hrají nezastupitelnou roli autochtonní svaly zad, hluboké flexory krku, bránice a</w:t>
      </w:r>
      <w:r w:rsidR="00375E51">
        <w:t> </w:t>
      </w:r>
      <w:r>
        <w:t xml:space="preserve">břišní svalstvo. Stabilní trup vytvoří pro končetiny </w:t>
      </w:r>
      <w:proofErr w:type="spellStart"/>
      <w:r>
        <w:t>punctum</w:t>
      </w:r>
      <w:proofErr w:type="spellEnd"/>
      <w:r>
        <w:t xml:space="preserve"> </w:t>
      </w:r>
      <w:proofErr w:type="spellStart"/>
      <w:r>
        <w:t>fixum</w:t>
      </w:r>
      <w:proofErr w:type="spellEnd"/>
      <w:r>
        <w:t>. Což dokazuje i</w:t>
      </w:r>
      <w:r w:rsidR="00375E51">
        <w:t> </w:t>
      </w:r>
      <w:r>
        <w:t xml:space="preserve">zjištění, že pohybu paže předchází aktivita m. </w:t>
      </w:r>
      <w:proofErr w:type="spellStart"/>
      <w:r>
        <w:t>transversus</w:t>
      </w:r>
      <w:proofErr w:type="spellEnd"/>
      <w:r>
        <w:t xml:space="preserve"> </w:t>
      </w:r>
      <w:proofErr w:type="spellStart"/>
      <w:r>
        <w:t>abdominis</w:t>
      </w:r>
      <w:proofErr w:type="spellEnd"/>
      <w:r>
        <w:t xml:space="preserve"> (Vařeka a Dvořák, 2001, s. 35).</w:t>
      </w:r>
    </w:p>
    <w:p w14:paraId="71CD6DD5" w14:textId="2EE968F2" w:rsidR="00F33F48" w:rsidRDefault="00F33F48" w:rsidP="000D6EFC">
      <w:pPr>
        <w:ind w:right="-1" w:firstLine="576"/>
      </w:pPr>
      <w:r>
        <w:t xml:space="preserve">Svalové řetězce tvoří tělní systém, který je propojen. Ukazují nám vztahy mezi trupem a končetinami. Je třeba zmínit svalově vazivové vztahy, které dávají například za vznik lumbosakrálnímu spojení, jenž stabilizuje bederní oblast a přenáší sílu z horních končetin na dolní. Tento přenos sil zajišťuje m. </w:t>
      </w:r>
      <w:proofErr w:type="spellStart"/>
      <w:r>
        <w:t>latissimus</w:t>
      </w:r>
      <w:proofErr w:type="spellEnd"/>
      <w:r>
        <w:t xml:space="preserve"> </w:t>
      </w:r>
      <w:proofErr w:type="spellStart"/>
      <w:r>
        <w:t>dorsi</w:t>
      </w:r>
      <w:proofErr w:type="spellEnd"/>
      <w:r>
        <w:t xml:space="preserve"> přes lumbosakrální fascii na m. </w:t>
      </w:r>
      <w:proofErr w:type="spellStart"/>
      <w:r>
        <w:t>gluteus</w:t>
      </w:r>
      <w:proofErr w:type="spellEnd"/>
      <w:r>
        <w:t xml:space="preserve"> </w:t>
      </w:r>
      <w:proofErr w:type="spellStart"/>
      <w:r>
        <w:t>maximus</w:t>
      </w:r>
      <w:proofErr w:type="spellEnd"/>
      <w:r>
        <w:t xml:space="preserve"> (Janda, 1999, s</w:t>
      </w:r>
      <w:r w:rsidR="00375E51">
        <w:t>.</w:t>
      </w:r>
      <w:r>
        <w:t> 6</w:t>
      </w:r>
      <w:r w:rsidR="00375E51">
        <w:t>–</w:t>
      </w:r>
      <w:r>
        <w:t xml:space="preserve">8). </w:t>
      </w:r>
    </w:p>
    <w:p w14:paraId="70FB7A50" w14:textId="0FC39653" w:rsidR="00F33F48" w:rsidRDefault="00F33F48" w:rsidP="000D6EFC">
      <w:pPr>
        <w:ind w:right="-1" w:firstLine="576"/>
      </w:pPr>
      <w:r>
        <w:t>Jak už bylo zmíněno, CNS vybírá pohybovou strategii. Může vybírat na základě efektivnosti řetězců, které jsou často používány a jsou tak ověřeny pro následné řešení daných situací. Během motorické ontogeneze si totiž vybíráme nejefektivnější variantu pohybu pro splnění cíle a takový model si následně ukládáme pro další použití. Opakováním pohybu vytváříme funkční synergie, ale zároveň snižujeme variabilitu v daném řetězci. Tyto synergie mají informace o časovém zapojení jednotlivých svalů a</w:t>
      </w:r>
      <w:r w:rsidR="00375E51">
        <w:t> </w:t>
      </w:r>
      <w:r>
        <w:t>také o zapojení posturálních svalů (Dvořák, 2005, s. 18)</w:t>
      </w:r>
      <w:r w:rsidR="000D6EFC">
        <w:t>.</w:t>
      </w:r>
    </w:p>
    <w:p w14:paraId="7A904BAA" w14:textId="77777777" w:rsidR="00F33F48" w:rsidRDefault="00F33F48" w:rsidP="00F33F48">
      <w:pPr>
        <w:ind w:right="560" w:firstLine="576"/>
      </w:pPr>
    </w:p>
    <w:p w14:paraId="0CB3BBA9" w14:textId="77777777" w:rsidR="00F33F48" w:rsidRDefault="00F33F48" w:rsidP="00F33F48">
      <w:pPr>
        <w:pStyle w:val="Nadpis3"/>
        <w:numPr>
          <w:ilvl w:val="2"/>
          <w:numId w:val="18"/>
        </w:numPr>
        <w:ind w:left="0" w:firstLine="0"/>
      </w:pPr>
      <w:bookmarkStart w:id="23" w:name="_Toc94457398"/>
      <w:bookmarkStart w:id="24" w:name="_Toc103340584"/>
      <w:r>
        <w:t>Otevřené a uzavřené kinematické řetězce</w:t>
      </w:r>
      <w:bookmarkEnd w:id="23"/>
      <w:bookmarkEnd w:id="24"/>
    </w:p>
    <w:p w14:paraId="66330275" w14:textId="7DF88EBE" w:rsidR="00F33F48" w:rsidRDefault="00F33F48" w:rsidP="00F33F48">
      <w:r>
        <w:t>Otevřený kinematický řetězec lze definovat jako ten, který má distální konec volný a</w:t>
      </w:r>
      <w:r w:rsidR="00375E51">
        <w:t> </w:t>
      </w:r>
      <w:r>
        <w:t>proximální konec je pevným bodem neboli fixován. Lze v něm měnit postavení v jednom kloubu, aniž by došlo k ovlivnění postavení v kloubech dalších (Dvořák, 2005, s. 13). V daném kloubu otevřeného řetězce probíhají i rotační pohyby se smykovou složkou (Dvořák, 2005, s.</w:t>
      </w:r>
      <w:r w:rsidR="00375E51">
        <w:t> </w:t>
      </w:r>
      <w:r>
        <w:t xml:space="preserve">20). Během aktivit v otevřeném řetězci je </w:t>
      </w:r>
      <w:proofErr w:type="spellStart"/>
      <w:r>
        <w:t>akrum</w:t>
      </w:r>
      <w:proofErr w:type="spellEnd"/>
      <w:r>
        <w:t xml:space="preserve"> nezávisl</w:t>
      </w:r>
      <w:r w:rsidR="00375E51">
        <w:t>é</w:t>
      </w:r>
      <w:r>
        <w:t xml:space="preserve"> na postavení a pohybech trupu. </w:t>
      </w:r>
      <w:proofErr w:type="spellStart"/>
      <w:r>
        <w:lastRenderedPageBreak/>
        <w:t>Punctum</w:t>
      </w:r>
      <w:proofErr w:type="spellEnd"/>
      <w:r>
        <w:t xml:space="preserve"> </w:t>
      </w:r>
      <w:proofErr w:type="spellStart"/>
      <w:r>
        <w:t>fixum</w:t>
      </w:r>
      <w:proofErr w:type="spellEnd"/>
      <w:r>
        <w:t xml:space="preserve"> zde představuje pletenec a </w:t>
      </w:r>
      <w:proofErr w:type="spellStart"/>
      <w:r>
        <w:t>akrum</w:t>
      </w:r>
      <w:proofErr w:type="spellEnd"/>
      <w:r>
        <w:t xml:space="preserve"> je </w:t>
      </w:r>
      <w:proofErr w:type="spellStart"/>
      <w:r>
        <w:t>punctum</w:t>
      </w:r>
      <w:proofErr w:type="spellEnd"/>
      <w:r>
        <w:t xml:space="preserve"> mobile. Jedná se tak o pohyby končetinou, kdy je pozice trupu neměnná (Krobot, 1997, s. 7). </w:t>
      </w:r>
    </w:p>
    <w:p w14:paraId="4DF227F5" w14:textId="4F3CBD9A" w:rsidR="00F33F48" w:rsidRDefault="00F33F48" w:rsidP="00F33F48">
      <w:r>
        <w:t>Uzavřený kinematický řetězec má oba konce fixované. Při změně postavení v jednom kloubu, dojde ke změně postavení i v kloubech dalších. Pokud se distální segment setká s dostatečným odporem proti jeho pohybu, jedná se také o uzavřený řetězec (Dvořák, 2005, s.</w:t>
      </w:r>
      <w:r w:rsidR="00375E51">
        <w:t> </w:t>
      </w:r>
      <w:r>
        <w:t xml:space="preserve">13–14).  Pokud je </w:t>
      </w:r>
      <w:proofErr w:type="spellStart"/>
      <w:r>
        <w:t>akrum</w:t>
      </w:r>
      <w:proofErr w:type="spellEnd"/>
      <w:r>
        <w:t xml:space="preserve"> fixované je pohyb horní končetinou doprovázen pohyby trupu. Zde je </w:t>
      </w:r>
      <w:proofErr w:type="spellStart"/>
      <w:r>
        <w:t>akrum</w:t>
      </w:r>
      <w:proofErr w:type="spellEnd"/>
      <w:r>
        <w:t xml:space="preserve"> </w:t>
      </w:r>
      <w:proofErr w:type="spellStart"/>
      <w:r>
        <w:t>punctum</w:t>
      </w:r>
      <w:proofErr w:type="spellEnd"/>
      <w:r>
        <w:t xml:space="preserve"> </w:t>
      </w:r>
      <w:proofErr w:type="spellStart"/>
      <w:r>
        <w:t>fixum</w:t>
      </w:r>
      <w:proofErr w:type="spellEnd"/>
      <w:r>
        <w:t xml:space="preserve"> a pohybuje se pletenec s trupem, které tvoří </w:t>
      </w:r>
      <w:proofErr w:type="spellStart"/>
      <w:r>
        <w:t>punctum</w:t>
      </w:r>
      <w:proofErr w:type="spellEnd"/>
      <w:r>
        <w:t xml:space="preserve"> mobile. V uzavřeném řetězci svaly pracují v </w:t>
      </w:r>
      <w:proofErr w:type="spellStart"/>
      <w:r>
        <w:t>kokontrakci</w:t>
      </w:r>
      <w:proofErr w:type="spellEnd"/>
      <w:r>
        <w:t xml:space="preserve"> a stabilizují tak segment (Krobot, 1997, s. 7). Dochází zde převážně k působení axiálního tlaku v kloubu (Dvořák, 2005, s. 20). Pokud se volný segment řetězce setká s odporem, začne zapojovat jiné svaly do pohybu oproti situaci, kdy byl nezávislý na vnější síle. Příkladem mohou být aktivity, kde jsou končetiny v opoře. Odpor řetězce představuje tíhová síla trupu. Patří zde třeba dřep nebo výstup na schod (Dvořák, 2005, s. 13–14). Dále aktivity, kdy dochází ke změně těžiště a vertikalizaci (Krobot, 1997, s.</w:t>
      </w:r>
      <w:r w:rsidR="00375E51">
        <w:t> </w:t>
      </w:r>
      <w:r>
        <w:t>8).</w:t>
      </w:r>
    </w:p>
    <w:p w14:paraId="5DF3B998" w14:textId="77777777" w:rsidR="00F33F48" w:rsidRDefault="00F33F48" w:rsidP="00F33F48">
      <w:r>
        <w:t xml:space="preserve"> Fixace segmentu zde znamená působení síly, která vyloučí působení dalších sil, které by mohly ovlivnit postavení segmentu. Uzavřený a otevřený řetězec mohou být krajními situacemi mezi přechodem jednoho řetězce v druhý. Otevřený řetězec se setkává se zanedbatelným odporem, který nemá velký vliv na segmenty, a tak své postavení změní minimálně nebo vůbec. Pokud je působící odpor natolik velký, že dojde k souhybu dalších článků, řetězec se uzavře (Dvořák, 2005, s. 13–15). </w:t>
      </w:r>
    </w:p>
    <w:p w14:paraId="6A23E305" w14:textId="6842A6F7" w:rsidR="00F33F48" w:rsidRDefault="00F33F48" w:rsidP="00F33F48">
      <w:r>
        <w:t>Z pohledu posturální ontogeneze, se novorozenec pohybuje převážně v otevřeném řetězci.  Vlivem působení tíhové síly dochází postupně k uzavírání řetězců, jelikož dochází ke kontaktům s podložkou v místech opory. To přináší selektivně řízené svalové napětí a</w:t>
      </w:r>
      <w:r w:rsidR="00A03A8A">
        <w:t> </w:t>
      </w:r>
      <w:proofErr w:type="spellStart"/>
      <w:r>
        <w:t>koaktivitu</w:t>
      </w:r>
      <w:proofErr w:type="spellEnd"/>
      <w:r>
        <w:t xml:space="preserve"> antagonistů, čímž vzniká schopnost vytvořit </w:t>
      </w:r>
      <w:proofErr w:type="spellStart"/>
      <w:r>
        <w:t>punctum</w:t>
      </w:r>
      <w:proofErr w:type="spellEnd"/>
      <w:r>
        <w:t xml:space="preserve"> </w:t>
      </w:r>
      <w:proofErr w:type="spellStart"/>
      <w:r>
        <w:t>fixum</w:t>
      </w:r>
      <w:proofErr w:type="spellEnd"/>
      <w:r>
        <w:t xml:space="preserve"> a </w:t>
      </w:r>
      <w:proofErr w:type="spellStart"/>
      <w:r>
        <w:t>punctum</w:t>
      </w:r>
      <w:proofErr w:type="spellEnd"/>
      <w:r>
        <w:t xml:space="preserve"> mobile. V uzavřeném řetězci dochází k vytvoření posturálních synergií, které jsou předpokladem dalšího obohacení motoriky. Vyzrálá motorika je schopna měnit nastavení řetězců tak, aby mohly pracovat jako uzavřené či otevřené a přecházet mezi sebou v závislosti na daných činnostech (Dvořák, 2005, s. 19–21). </w:t>
      </w:r>
    </w:p>
    <w:p w14:paraId="26C740BD" w14:textId="6049CF43" w:rsidR="00F33F48" w:rsidRDefault="00F33F48" w:rsidP="00BA7798">
      <w:r>
        <w:t xml:space="preserve">Uzavřený řetězec umožňuje zajistit kloubní stabilitu, která je podmínkou efektivního pohybu. </w:t>
      </w:r>
      <w:proofErr w:type="spellStart"/>
      <w:r>
        <w:t>Fázická</w:t>
      </w:r>
      <w:proofErr w:type="spellEnd"/>
      <w:r>
        <w:t xml:space="preserve"> hybnost v otevřeném řetězci je odvozena z uzavřeného řetězce. Cílenému pohybu předchází aktivita uzavřeného řetězce, kde je vytvořeno </w:t>
      </w:r>
      <w:proofErr w:type="spellStart"/>
      <w:r>
        <w:t>punctum</w:t>
      </w:r>
      <w:proofErr w:type="spellEnd"/>
      <w:r>
        <w:t xml:space="preserve"> </w:t>
      </w:r>
      <w:proofErr w:type="spellStart"/>
      <w:r>
        <w:t>fixum</w:t>
      </w:r>
      <w:proofErr w:type="spellEnd"/>
      <w:r>
        <w:t xml:space="preserve">. Tíhová síla zajišťuje fixaci </w:t>
      </w:r>
      <w:proofErr w:type="spellStart"/>
      <w:r>
        <w:t>punkta</w:t>
      </w:r>
      <w:proofErr w:type="spellEnd"/>
      <w:r>
        <w:t xml:space="preserve"> fixa. Je třeba, aby svalový tonus zajistil spojení určitého počtu tělních segmentů, jejichž celková hmotnost bude převyšovat hmotnost segmentů, které tvoří </w:t>
      </w:r>
      <w:proofErr w:type="spellStart"/>
      <w:r>
        <w:t>punctum</w:t>
      </w:r>
      <w:proofErr w:type="spellEnd"/>
      <w:r>
        <w:t xml:space="preserve"> mobile (Dvořák, 2005, s. 20). </w:t>
      </w:r>
    </w:p>
    <w:p w14:paraId="450B551F" w14:textId="77777777" w:rsidR="00F33F48" w:rsidRDefault="00F33F48" w:rsidP="00F33F48">
      <w:pPr>
        <w:pStyle w:val="Nadpis3"/>
        <w:numPr>
          <w:ilvl w:val="2"/>
          <w:numId w:val="18"/>
        </w:numPr>
        <w:ind w:left="0" w:firstLine="0"/>
      </w:pPr>
      <w:bookmarkStart w:id="25" w:name="_Toc103340585"/>
      <w:proofErr w:type="spellStart"/>
      <w:r>
        <w:lastRenderedPageBreak/>
        <w:t>Myofasciální</w:t>
      </w:r>
      <w:proofErr w:type="spellEnd"/>
      <w:r>
        <w:t xml:space="preserve"> řetězce</w:t>
      </w:r>
      <w:bookmarkEnd w:id="25"/>
    </w:p>
    <w:p w14:paraId="5ECD6485" w14:textId="14289A01" w:rsidR="00F33F48" w:rsidRDefault="00F33F48" w:rsidP="00F33F48">
      <w:r>
        <w:t xml:space="preserve">Jiný pohled na integritu těla nabízí </w:t>
      </w:r>
      <w:proofErr w:type="spellStart"/>
      <w:r>
        <w:t>Myers</w:t>
      </w:r>
      <w:proofErr w:type="spellEnd"/>
      <w:r>
        <w:t xml:space="preserve"> s </w:t>
      </w:r>
      <w:proofErr w:type="spellStart"/>
      <w:r>
        <w:t>myofasciálnímí</w:t>
      </w:r>
      <w:proofErr w:type="spellEnd"/>
      <w:r>
        <w:t xml:space="preserve"> řetězci. </w:t>
      </w:r>
      <w:proofErr w:type="spellStart"/>
      <w:r>
        <w:t>Myofasciální</w:t>
      </w:r>
      <w:proofErr w:type="spellEnd"/>
      <w:r>
        <w:t xml:space="preserve"> řetězce pojednávají o meridiánech (anatomické dráhy), které vedou přes celé tělo. Jedná se o </w:t>
      </w:r>
      <w:r w:rsidRPr="003C3B53">
        <w:t>linie pojivové tkáně, kter</w:t>
      </w:r>
      <w:r>
        <w:t>é</w:t>
      </w:r>
      <w:r w:rsidRPr="003C3B53">
        <w:t xml:space="preserve"> prochází tělem</w:t>
      </w:r>
      <w:r>
        <w:t xml:space="preserve"> (</w:t>
      </w:r>
      <w:proofErr w:type="spellStart"/>
      <w:r>
        <w:t>Myers</w:t>
      </w:r>
      <w:proofErr w:type="spellEnd"/>
      <w:r>
        <w:t>, 2001, s.</w:t>
      </w:r>
      <w:r w:rsidR="00BA7798">
        <w:t xml:space="preserve"> </w:t>
      </w:r>
      <w:r>
        <w:t xml:space="preserve">2). Fascie </w:t>
      </w:r>
      <w:r w:rsidRPr="00756DE0">
        <w:t xml:space="preserve">je jakákoli tkáň, která </w:t>
      </w:r>
      <w:r>
        <w:t xml:space="preserve">je schopna </w:t>
      </w:r>
      <w:r w:rsidRPr="00756DE0">
        <w:t>reagovat na mechanické podněty</w:t>
      </w:r>
      <w:r>
        <w:t xml:space="preserve">. </w:t>
      </w:r>
      <w:proofErr w:type="spellStart"/>
      <w:r w:rsidRPr="00756DE0">
        <w:t>Fasciální</w:t>
      </w:r>
      <w:proofErr w:type="spellEnd"/>
      <w:r w:rsidRPr="00756DE0">
        <w:t xml:space="preserve"> kontinuum umožňuje pohyb a je zdrojem</w:t>
      </w:r>
      <w:r>
        <w:t xml:space="preserve"> aferentních</w:t>
      </w:r>
      <w:r w:rsidRPr="00756DE0">
        <w:t xml:space="preserve"> informac</w:t>
      </w:r>
      <w:r>
        <w:t>í</w:t>
      </w:r>
      <w:r w:rsidRPr="00756DE0">
        <w:t>, kter</w:t>
      </w:r>
      <w:r>
        <w:t>é</w:t>
      </w:r>
      <w:r w:rsidRPr="00756DE0">
        <w:t xml:space="preserve"> j</w:t>
      </w:r>
      <w:r>
        <w:t>sou</w:t>
      </w:r>
      <w:r w:rsidRPr="00756DE0">
        <w:t xml:space="preserve"> schop</w:t>
      </w:r>
      <w:r>
        <w:t>ny</w:t>
      </w:r>
      <w:r w:rsidRPr="00756DE0">
        <w:t xml:space="preserve"> ovlivnit i kognitivní aspekt</w:t>
      </w:r>
      <w:r>
        <w:t xml:space="preserve"> pohybu (</w:t>
      </w:r>
      <w:proofErr w:type="spellStart"/>
      <w:r>
        <w:t>Bordoni</w:t>
      </w:r>
      <w:proofErr w:type="spellEnd"/>
      <w:r>
        <w:t xml:space="preserve"> a</w:t>
      </w:r>
      <w:r w:rsidR="00333CFD">
        <w:t> </w:t>
      </w:r>
      <w:proofErr w:type="spellStart"/>
      <w:r>
        <w:t>Myers</w:t>
      </w:r>
      <w:proofErr w:type="spellEnd"/>
      <w:r>
        <w:t xml:space="preserve">, 2020, s. 2). Pojivová tkáň se netýká pouze svalů, tvoří také pouzdra a závěsy orgánů. V lidském těle se nachází dvanáct drah, které dávají za vznik </w:t>
      </w:r>
      <w:proofErr w:type="spellStart"/>
      <w:r>
        <w:t>myofasciálním</w:t>
      </w:r>
      <w:proofErr w:type="spellEnd"/>
      <w:r>
        <w:t xml:space="preserve"> řetězcům. </w:t>
      </w:r>
      <w:proofErr w:type="spellStart"/>
      <w:r>
        <w:t>Myofasciální</w:t>
      </w:r>
      <w:proofErr w:type="spellEnd"/>
      <w:r>
        <w:t xml:space="preserve"> řetězce mají statickou a dynamickou funkci, a tak je lidské tělo schopno provést koordinovaný pohyb (</w:t>
      </w:r>
      <w:proofErr w:type="spellStart"/>
      <w:r>
        <w:t>Myers</w:t>
      </w:r>
      <w:proofErr w:type="spellEnd"/>
      <w:r>
        <w:t xml:space="preserve">, 2001, s.  2–4). </w:t>
      </w:r>
    </w:p>
    <w:p w14:paraId="04A89AD7" w14:textId="35ADD566" w:rsidR="00F33F48" w:rsidRDefault="00F33F48" w:rsidP="00F33F48">
      <w:r>
        <w:t xml:space="preserve">Holistický přístup je popisován pomocí </w:t>
      </w:r>
      <w:proofErr w:type="spellStart"/>
      <w:r>
        <w:t>biotensegrity</w:t>
      </w:r>
      <w:proofErr w:type="spellEnd"/>
      <w:r>
        <w:t xml:space="preserve">. Ta se skládá z napětí a soudržnosti. </w:t>
      </w:r>
      <w:proofErr w:type="spellStart"/>
      <w:r>
        <w:t>Tensegrita</w:t>
      </w:r>
      <w:proofErr w:type="spellEnd"/>
      <w:r>
        <w:t xml:space="preserve"> poukazuje na to, že tělo funguje jako celek. P</w:t>
      </w:r>
      <w:r w:rsidRPr="00904279">
        <w:t>opisuje princip konstrukčního vztahu, v němž je tvar konstrukce zaručen uzavřeným, komplexně spoj</w:t>
      </w:r>
      <w:r>
        <w:t>eným</w:t>
      </w:r>
      <w:r w:rsidRPr="00904279">
        <w:t xml:space="preserve"> tahovým chováním systému</w:t>
      </w:r>
      <w:r>
        <w:t xml:space="preserve"> (</w:t>
      </w:r>
      <w:proofErr w:type="spellStart"/>
      <w:r>
        <w:t>Bordoni</w:t>
      </w:r>
      <w:proofErr w:type="spellEnd"/>
      <w:r>
        <w:t xml:space="preserve"> a </w:t>
      </w:r>
      <w:proofErr w:type="spellStart"/>
      <w:r>
        <w:t>Myers</w:t>
      </w:r>
      <w:proofErr w:type="spellEnd"/>
      <w:r>
        <w:t>, 2020, s. 2). Kostěný systém je odolný proti tlaku,</w:t>
      </w:r>
      <w:r w:rsidRPr="00E14097">
        <w:t xml:space="preserve"> nem</w:t>
      </w:r>
      <w:r>
        <w:t>á</w:t>
      </w:r>
      <w:r w:rsidRPr="00E14097">
        <w:t xml:space="preserve"> žádné pevné spojení mezi jednotlivými prvky, ale jsou drženy pohromadě v síti souvislých viskoelastických tahových prvků (svalový a šlachový systém)</w:t>
      </w:r>
      <w:r>
        <w:t xml:space="preserve"> (</w:t>
      </w:r>
      <w:proofErr w:type="spellStart"/>
      <w:r>
        <w:t>Dischiavi</w:t>
      </w:r>
      <w:proofErr w:type="spellEnd"/>
      <w:r>
        <w:t xml:space="preserve">, </w:t>
      </w:r>
      <w:proofErr w:type="spellStart"/>
      <w:r>
        <w:t>Wright</w:t>
      </w:r>
      <w:proofErr w:type="spellEnd"/>
      <w:r>
        <w:t xml:space="preserve">, </w:t>
      </w:r>
      <w:proofErr w:type="spellStart"/>
      <w:r>
        <w:t>Hegedus</w:t>
      </w:r>
      <w:proofErr w:type="spellEnd"/>
      <w:r>
        <w:t xml:space="preserve"> et al., 2017, s. 9). </w:t>
      </w:r>
      <w:r w:rsidRPr="00756DE0">
        <w:t>Přenos mechanického napětí</w:t>
      </w:r>
      <w:r>
        <w:t xml:space="preserve"> </w:t>
      </w:r>
      <w:r w:rsidRPr="00756DE0">
        <w:t>určuje stálé přizpůsobení struktury těla, aniž by došlo k poškození nebo deformaci integrity tvaru a funkce</w:t>
      </w:r>
      <w:r>
        <w:t xml:space="preserve"> (</w:t>
      </w:r>
      <w:proofErr w:type="spellStart"/>
      <w:r>
        <w:t>Bordoni</w:t>
      </w:r>
      <w:proofErr w:type="spellEnd"/>
      <w:r>
        <w:t xml:space="preserve"> a </w:t>
      </w:r>
      <w:proofErr w:type="spellStart"/>
      <w:r>
        <w:t>Myers</w:t>
      </w:r>
      <w:proofErr w:type="spellEnd"/>
      <w:r>
        <w:t>, 2020, s. 2). T</w:t>
      </w:r>
      <w:r w:rsidRPr="00E14097">
        <w:t>ahová integrita by mohla být mechanismem, kterým tělo vytváří stabilitu v různých systémech a orgánech, zejména v páteři.</w:t>
      </w:r>
      <w:r>
        <w:t xml:space="preserve"> K</w:t>
      </w:r>
      <w:r w:rsidRPr="00E14097">
        <w:t>lidový svalový tonus v celém pohybovém aparátu zajišťuje kompresi a</w:t>
      </w:r>
      <w:r w:rsidR="00333CFD">
        <w:t> </w:t>
      </w:r>
      <w:r w:rsidRPr="00E14097">
        <w:t>napětí mezi kostmi, což dává tělu schopnost být vzpřímené a pohyblivé</w:t>
      </w:r>
      <w:r>
        <w:t xml:space="preserve"> (</w:t>
      </w:r>
      <w:proofErr w:type="spellStart"/>
      <w:r>
        <w:t>Dischiavi</w:t>
      </w:r>
      <w:proofErr w:type="spellEnd"/>
      <w:r>
        <w:t xml:space="preserve">, </w:t>
      </w:r>
      <w:proofErr w:type="spellStart"/>
      <w:r>
        <w:t>Wright</w:t>
      </w:r>
      <w:proofErr w:type="spellEnd"/>
      <w:r>
        <w:t xml:space="preserve">, </w:t>
      </w:r>
      <w:proofErr w:type="spellStart"/>
      <w:r>
        <w:t>Hegedus</w:t>
      </w:r>
      <w:proofErr w:type="spellEnd"/>
      <w:r>
        <w:t xml:space="preserve"> et al., 2017, s. 9). </w:t>
      </w:r>
      <w:proofErr w:type="spellStart"/>
      <w:r>
        <w:t>M</w:t>
      </w:r>
      <w:r w:rsidRPr="00904279">
        <w:t>yofascie</w:t>
      </w:r>
      <w:proofErr w:type="spellEnd"/>
      <w:r w:rsidRPr="00904279">
        <w:t xml:space="preserve"> zajišťují souvislou síť omezujícího, ale nastavitelného tahu kolem jednotlivých kostí</w:t>
      </w:r>
      <w:r>
        <w:t>,</w:t>
      </w:r>
      <w:r w:rsidRPr="00904279">
        <w:t xml:space="preserve"> chrupavek</w:t>
      </w:r>
      <w:r>
        <w:t>,</w:t>
      </w:r>
      <w:r w:rsidRPr="00904279">
        <w:t xml:space="preserve"> orgánů a svalů, které se proti této omezující tahové membráně </w:t>
      </w:r>
      <w:r>
        <w:t>vymezují.</w:t>
      </w:r>
      <w:r w:rsidRPr="00A74A27">
        <w:t xml:space="preserve"> </w:t>
      </w:r>
      <w:r>
        <w:t xml:space="preserve">Prostřednictvím těchto řetězců se šíří napětí, </w:t>
      </w:r>
      <w:r w:rsidRPr="00EE4CA1">
        <w:t>umožňují pohyb a přenos síly</w:t>
      </w:r>
      <w:r>
        <w:t xml:space="preserve">, </w:t>
      </w:r>
      <w:r w:rsidRPr="00EE4CA1">
        <w:t xml:space="preserve">pomáhají </w:t>
      </w:r>
      <w:r>
        <w:t xml:space="preserve">tak </w:t>
      </w:r>
      <w:r w:rsidRPr="00EE4CA1">
        <w:t xml:space="preserve">tělu </w:t>
      </w:r>
      <w:r>
        <w:t xml:space="preserve">se </w:t>
      </w:r>
      <w:r w:rsidRPr="00EE4CA1">
        <w:t>pohybovat jako celek</w:t>
      </w:r>
      <w:r>
        <w:t xml:space="preserve"> (</w:t>
      </w:r>
      <w:proofErr w:type="spellStart"/>
      <w:r>
        <w:t>Myers</w:t>
      </w:r>
      <w:proofErr w:type="spellEnd"/>
      <w:r>
        <w:t>, 2001, s.  5)</w:t>
      </w:r>
      <w:r w:rsidRPr="00EE4CA1">
        <w:t>.</w:t>
      </w:r>
    </w:p>
    <w:p w14:paraId="5348E812" w14:textId="77777777" w:rsidR="00F33F48" w:rsidRDefault="00F33F48" w:rsidP="00F33F48">
      <w:pPr>
        <w:pStyle w:val="Nadpis4"/>
        <w:numPr>
          <w:ilvl w:val="0"/>
          <w:numId w:val="0"/>
        </w:numPr>
      </w:pPr>
      <w:proofErr w:type="spellStart"/>
      <w:r>
        <w:t>Spiral</w:t>
      </w:r>
      <w:proofErr w:type="spellEnd"/>
      <w:r>
        <w:t xml:space="preserve"> Line </w:t>
      </w:r>
    </w:p>
    <w:p w14:paraId="2EFBDCB2" w14:textId="77777777" w:rsidR="00F33F48" w:rsidRDefault="00F33F48" w:rsidP="00F33F48">
      <w:r w:rsidRPr="001608B7">
        <w:t>Spirálov</w:t>
      </w:r>
      <w:r>
        <w:t>ý řetězec</w:t>
      </w:r>
      <w:r w:rsidRPr="001608B7">
        <w:t xml:space="preserve"> obtáčí tělo ve dvojité šroubovici</w:t>
      </w:r>
      <w:r>
        <w:t>. S</w:t>
      </w:r>
      <w:r w:rsidRPr="001608B7">
        <w:t>pojuje se na obou stranách lebky přes horní část zad k protějšímu rameni a poté kolem žeber, aby se vpředu na úrovni pupku protnula se stejn</w:t>
      </w:r>
      <w:r>
        <w:t>ostrannou kyčlí</w:t>
      </w:r>
      <w:r w:rsidRPr="001608B7">
        <w:t xml:space="preserve">. Od kyčle prochází spirální </w:t>
      </w:r>
      <w:r>
        <w:t>řetězec</w:t>
      </w:r>
      <w:r w:rsidRPr="001608B7">
        <w:t xml:space="preserve"> podél </w:t>
      </w:r>
      <w:proofErr w:type="spellStart"/>
      <w:r w:rsidRPr="001608B7">
        <w:t>anterolaterální</w:t>
      </w:r>
      <w:proofErr w:type="spellEnd"/>
      <w:r>
        <w:t xml:space="preserve"> strany</w:t>
      </w:r>
      <w:r w:rsidRPr="001608B7">
        <w:t xml:space="preserve"> stehna a holeně k podélné klenbě</w:t>
      </w:r>
      <w:r>
        <w:t>.</w:t>
      </w:r>
      <w:r w:rsidRPr="001608B7">
        <w:t xml:space="preserve"> </w:t>
      </w:r>
      <w:r>
        <w:t>P</w:t>
      </w:r>
      <w:r w:rsidRPr="001608B7">
        <w:t>rochází pod chodidlem a vede po zadní a vnější straně nohy k sedací kosti do</w:t>
      </w:r>
      <w:r>
        <w:t xml:space="preserve"> lumbosakrální fascie přes </w:t>
      </w:r>
      <w:proofErr w:type="spellStart"/>
      <w:r w:rsidRPr="001608B7">
        <w:t>erector</w:t>
      </w:r>
      <w:proofErr w:type="spellEnd"/>
      <w:r>
        <w:t xml:space="preserve"> </w:t>
      </w:r>
      <w:proofErr w:type="spellStart"/>
      <w:r>
        <w:t>spinae</w:t>
      </w:r>
      <w:proofErr w:type="spellEnd"/>
      <w:r w:rsidRPr="001608B7">
        <w:t xml:space="preserve"> a končí</w:t>
      </w:r>
      <w:r>
        <w:t xml:space="preserve"> </w:t>
      </w:r>
      <w:r w:rsidRPr="001608B7">
        <w:t>velmi blízko místa, kde začala na lebce</w:t>
      </w:r>
      <w:r>
        <w:t xml:space="preserve"> (</w:t>
      </w:r>
      <w:proofErr w:type="spellStart"/>
      <w:r>
        <w:t>Myers</w:t>
      </w:r>
      <w:proofErr w:type="spellEnd"/>
      <w:r>
        <w:t>, 2001, s. 131)</w:t>
      </w:r>
    </w:p>
    <w:p w14:paraId="4F40D3E6" w14:textId="15334120" w:rsidR="00F33F48" w:rsidRDefault="00F33F48" w:rsidP="00F33F48">
      <w:r>
        <w:lastRenderedPageBreak/>
        <w:t xml:space="preserve">Spirální řetězec </w:t>
      </w:r>
      <w:r w:rsidRPr="008347FB">
        <w:t>pomáhá udržovat rovnováhu ve všech rovinách</w:t>
      </w:r>
      <w:r>
        <w:t>. S</w:t>
      </w:r>
      <w:r w:rsidRPr="008347FB">
        <w:t>pojuje klenby nohou s</w:t>
      </w:r>
      <w:r w:rsidR="00333CFD">
        <w:t> </w:t>
      </w:r>
      <w:r w:rsidRPr="008347FB">
        <w:t>úhlem pánve a pomáhá určovat efektivní</w:t>
      </w:r>
      <w:r>
        <w:t xml:space="preserve"> nastavení </w:t>
      </w:r>
      <w:r w:rsidRPr="008347FB">
        <w:t>kolen při chůzi.</w:t>
      </w:r>
      <w:r>
        <w:t xml:space="preserve"> </w:t>
      </w:r>
      <w:r w:rsidRPr="008347FB">
        <w:t xml:space="preserve">Velká část </w:t>
      </w:r>
      <w:proofErr w:type="spellStart"/>
      <w:r w:rsidRPr="008347FB">
        <w:t>myofascií</w:t>
      </w:r>
      <w:proofErr w:type="spellEnd"/>
      <w:r w:rsidRPr="008347FB">
        <w:t xml:space="preserve"> v</w:t>
      </w:r>
      <w:r>
        <w:t>e spirálním řetězci</w:t>
      </w:r>
      <w:r w:rsidRPr="008347FB">
        <w:t xml:space="preserve"> se podílí i na ostatních </w:t>
      </w:r>
      <w:r>
        <w:t xml:space="preserve">meridiánech </w:t>
      </w:r>
      <w:r w:rsidRPr="008347FB">
        <w:t>a také na hluboké linii zadní paže</w:t>
      </w:r>
      <w:r>
        <w:t xml:space="preserve">. </w:t>
      </w:r>
      <w:r w:rsidRPr="008347FB">
        <w:t xml:space="preserve">To zajišťuje zapojení </w:t>
      </w:r>
      <w:r>
        <w:t xml:space="preserve">spirálního řetězce </w:t>
      </w:r>
      <w:r w:rsidRPr="008347FB">
        <w:t xml:space="preserve">do mnoha funkcí a to, že dysfunkce ve </w:t>
      </w:r>
      <w:r>
        <w:t>s</w:t>
      </w:r>
      <w:r w:rsidRPr="008347FB">
        <w:t>pirální linii ovlivní funkci těchto dalších linií.</w:t>
      </w:r>
      <w:r>
        <w:t xml:space="preserve"> </w:t>
      </w:r>
      <w:r w:rsidRPr="00135416">
        <w:t xml:space="preserve">Celkovou pohybovou funkcí </w:t>
      </w:r>
      <w:r>
        <w:t>spirálního řetězce</w:t>
      </w:r>
      <w:r w:rsidRPr="00135416">
        <w:t xml:space="preserve"> je vytvářet a</w:t>
      </w:r>
      <w:r w:rsidR="00333CFD">
        <w:t> </w:t>
      </w:r>
      <w:r w:rsidRPr="00135416">
        <w:t>zprostředkovávat spirály a rotace v těle a při excentrické a izometrické kontrakci stabilizovat trup a nohu</w:t>
      </w:r>
      <w:r>
        <w:t xml:space="preserve"> (</w:t>
      </w:r>
      <w:proofErr w:type="spellStart"/>
      <w:r>
        <w:t>Myers</w:t>
      </w:r>
      <w:proofErr w:type="spellEnd"/>
      <w:r>
        <w:t xml:space="preserve">, 2001, s. 131). </w:t>
      </w:r>
    </w:p>
    <w:p w14:paraId="5F5DE6DD" w14:textId="77777777" w:rsidR="00F33F48" w:rsidRDefault="00F33F48" w:rsidP="00F33F48">
      <w:pPr>
        <w:pStyle w:val="Nadpis4"/>
        <w:numPr>
          <w:ilvl w:val="0"/>
          <w:numId w:val="0"/>
        </w:numPr>
      </w:pPr>
      <w:proofErr w:type="spellStart"/>
      <w:r>
        <w:t>Arm</w:t>
      </w:r>
      <w:proofErr w:type="spellEnd"/>
      <w:r>
        <w:t xml:space="preserve"> Lines </w:t>
      </w:r>
    </w:p>
    <w:p w14:paraId="306E99D5" w14:textId="77777777" w:rsidR="00F33F48" w:rsidRDefault="00F33F48" w:rsidP="00F33F48">
      <w:r>
        <w:t>Pažní linie obsahuje</w:t>
      </w:r>
      <w:r w:rsidRPr="000E3B27">
        <w:t xml:space="preserve"> čtyři odlišné </w:t>
      </w:r>
      <w:proofErr w:type="spellStart"/>
      <w:r w:rsidRPr="000E3B27">
        <w:t>myofasciální</w:t>
      </w:r>
      <w:proofErr w:type="spellEnd"/>
      <w:r w:rsidRPr="000E3B27">
        <w:t xml:space="preserve"> meridiány, které vedou od osového skeletu ke čtyřem kvadrantům paže a ruky, konkrétně k palci, malíčku, dlani a hřbetu ruk</w:t>
      </w:r>
      <w:r>
        <w:t>y</w:t>
      </w:r>
      <w:r w:rsidRPr="000E3B27">
        <w:t>. Vzhledem k tomu, že lidsk</w:t>
      </w:r>
      <w:r>
        <w:t xml:space="preserve">é </w:t>
      </w:r>
      <w:r w:rsidRPr="000E3B27">
        <w:t xml:space="preserve">paže jsou specializované na </w:t>
      </w:r>
      <w:r>
        <w:t xml:space="preserve">mobilitu, </w:t>
      </w:r>
      <w:r w:rsidRPr="000E3B27">
        <w:t xml:space="preserve">vyžadují tyto stupně volnosti více variabilních linií kontroly a stabilizace, a tedy i více </w:t>
      </w:r>
      <w:proofErr w:type="spellStart"/>
      <w:r w:rsidRPr="000E3B27">
        <w:t>meziliniových</w:t>
      </w:r>
      <w:proofErr w:type="spellEnd"/>
      <w:r w:rsidRPr="000E3B27">
        <w:t xml:space="preserve"> vazeb. </w:t>
      </w:r>
      <w:r>
        <w:t>P</w:t>
      </w:r>
      <w:r w:rsidRPr="000E3B27">
        <w:t>aže</w:t>
      </w:r>
      <w:r>
        <w:t xml:space="preserve"> jsou</w:t>
      </w:r>
      <w:r w:rsidRPr="000E3B27">
        <w:t xml:space="preserve"> uspořádány </w:t>
      </w:r>
      <w:r>
        <w:t>do</w:t>
      </w:r>
      <w:r w:rsidRPr="000E3B27">
        <w:t xml:space="preserve"> hlubok</w:t>
      </w:r>
      <w:r>
        <w:t>é</w:t>
      </w:r>
      <w:r w:rsidRPr="000E3B27">
        <w:t xml:space="preserve"> a povrchov</w:t>
      </w:r>
      <w:r>
        <w:t>é přední</w:t>
      </w:r>
      <w:r w:rsidRPr="000E3B27">
        <w:t xml:space="preserve"> lini</w:t>
      </w:r>
      <w:r>
        <w:t>e</w:t>
      </w:r>
      <w:r w:rsidRPr="000E3B27">
        <w:t xml:space="preserve"> podél přední části paže a</w:t>
      </w:r>
      <w:r>
        <w:t xml:space="preserve"> do</w:t>
      </w:r>
      <w:r w:rsidRPr="000E3B27">
        <w:t xml:space="preserve"> hlubok</w:t>
      </w:r>
      <w:r>
        <w:t xml:space="preserve">é </w:t>
      </w:r>
      <w:r w:rsidRPr="000E3B27">
        <w:t>a povrchov</w:t>
      </w:r>
      <w:r>
        <w:t>é zadní</w:t>
      </w:r>
      <w:r w:rsidRPr="000E3B27">
        <w:t xml:space="preserve"> lini</w:t>
      </w:r>
      <w:r>
        <w:t>e</w:t>
      </w:r>
      <w:r w:rsidRPr="000E3B27">
        <w:t xml:space="preserve"> podél zadní části paže</w:t>
      </w:r>
      <w:r>
        <w:t xml:space="preserve"> (</w:t>
      </w:r>
      <w:proofErr w:type="spellStart"/>
      <w:r>
        <w:t>Myers</w:t>
      </w:r>
      <w:proofErr w:type="spellEnd"/>
      <w:r>
        <w:t>, 2001, s. 149).</w:t>
      </w:r>
    </w:p>
    <w:p w14:paraId="1E104949" w14:textId="77777777" w:rsidR="00F33F48" w:rsidRDefault="00F33F48" w:rsidP="00F33F48">
      <w:r>
        <w:t>Pažní linie jsou využívány p</w:t>
      </w:r>
      <w:r w:rsidRPr="00297F53">
        <w:t>ři nesčetných každodenních manuálních činnostech, při nichž zkoumáme, manipulujeme</w:t>
      </w:r>
      <w:r>
        <w:t xml:space="preserve"> a</w:t>
      </w:r>
      <w:r w:rsidRPr="00297F53">
        <w:t xml:space="preserve"> reagujeme na prostředí </w:t>
      </w:r>
      <w:r>
        <w:t>v němž</w:t>
      </w:r>
      <w:r w:rsidRPr="00297F53">
        <w:t xml:space="preserve"> </w:t>
      </w:r>
      <w:r>
        <w:t xml:space="preserve">se </w:t>
      </w:r>
      <w:r w:rsidRPr="00297F53">
        <w:t>pohybujeme</w:t>
      </w:r>
      <w:r>
        <w:t>.</w:t>
      </w:r>
      <w:r w:rsidRPr="00297F53">
        <w:t xml:space="preserve"> Linie </w:t>
      </w:r>
      <w:r>
        <w:t>paže</w:t>
      </w:r>
      <w:r w:rsidRPr="00297F53">
        <w:t xml:space="preserve"> působí přibližně přes 10 kloubů v paži, aby k nám věci přiváděl</w:t>
      </w:r>
      <w:r>
        <w:t>a</w:t>
      </w:r>
      <w:r w:rsidRPr="00297F53">
        <w:t>, odstrkoval</w:t>
      </w:r>
      <w:r>
        <w:t>a</w:t>
      </w:r>
      <w:r w:rsidRPr="00297F53">
        <w:t>, taha</w:t>
      </w:r>
      <w:r>
        <w:t>la</w:t>
      </w:r>
      <w:r w:rsidRPr="00297F53">
        <w:t>, tlačil</w:t>
      </w:r>
      <w:r>
        <w:t>a</w:t>
      </w:r>
      <w:r w:rsidRPr="00297F53">
        <w:t xml:space="preserve"> nebo stabilizoval</w:t>
      </w:r>
      <w:r>
        <w:t>a</w:t>
      </w:r>
      <w:r w:rsidRPr="00297F53">
        <w:t xml:space="preserve"> naše vlastní tělo</w:t>
      </w:r>
      <w:r>
        <w:t xml:space="preserve"> (</w:t>
      </w:r>
      <w:proofErr w:type="spellStart"/>
      <w:r>
        <w:t>Myers</w:t>
      </w:r>
      <w:proofErr w:type="spellEnd"/>
      <w:r>
        <w:t>, 2001, s. 149).</w:t>
      </w:r>
    </w:p>
    <w:p w14:paraId="0E4E263E" w14:textId="2B9C88E8" w:rsidR="00F33F48" w:rsidRDefault="00F33F48" w:rsidP="00F34C3E">
      <w:r>
        <w:t>Dysfunkce v pažních liniích mohou mít vliv na posturální funkce. Například špatné postavení ramen může způsobit značný tah působící na žebra, krční páteř a tím ovlivnit dýchání a další funkce (</w:t>
      </w:r>
      <w:proofErr w:type="spellStart"/>
      <w:r>
        <w:t>Myers</w:t>
      </w:r>
      <w:proofErr w:type="spellEnd"/>
      <w:r>
        <w:t>, 2001, s. 149).</w:t>
      </w:r>
    </w:p>
    <w:p w14:paraId="2511AACE" w14:textId="77777777" w:rsidR="00F33F48" w:rsidRDefault="00F33F48" w:rsidP="00F33F48">
      <w:pPr>
        <w:pStyle w:val="Nadpis2"/>
        <w:numPr>
          <w:ilvl w:val="1"/>
          <w:numId w:val="18"/>
        </w:numPr>
        <w:ind w:left="0" w:firstLine="0"/>
      </w:pPr>
      <w:bookmarkStart w:id="26" w:name="_Toc103340586"/>
      <w:proofErr w:type="spellStart"/>
      <w:r>
        <w:t>Patokineziologie</w:t>
      </w:r>
      <w:proofErr w:type="spellEnd"/>
      <w:r>
        <w:t xml:space="preserve"> ramenního pletence</w:t>
      </w:r>
      <w:bookmarkEnd w:id="26"/>
    </w:p>
    <w:p w14:paraId="31D2737C" w14:textId="2AB9275F" w:rsidR="00F33F48" w:rsidRPr="00D44F87" w:rsidRDefault="00F33F48" w:rsidP="00F33F48">
      <w:r>
        <w:t xml:space="preserve">Bolesti ramene jsou časté u sportovců, kde dominují tzv. </w:t>
      </w:r>
      <w:proofErr w:type="spellStart"/>
      <w:r>
        <w:t>overhead</w:t>
      </w:r>
      <w:proofErr w:type="spellEnd"/>
      <w:r>
        <w:t xml:space="preserve"> pozice horních končetin. Jedná se zejména o plavce, vzpěrače a vrhače. Další skupinu představuje populace starší 40 let, kdy k poranění ramene často spěje chronické přetěžování, které vede k </w:t>
      </w:r>
      <w:proofErr w:type="spellStart"/>
      <w:r>
        <w:t>mikrotraumatizaci</w:t>
      </w:r>
      <w:proofErr w:type="spellEnd"/>
      <w:r>
        <w:t xml:space="preserve"> měkkých tkání. U mladších osob je nejčastější příčinou akutní přetížení nebo např. zranění nekoordinovaným pohybem, namožení, luxace. Z 90 % se jedná o funkční poruchy ramenního pletence. Ty mohou být podkladem pro budoucí strukturální poruchy (Mayer a Smékal, 2005, s. 70; </w:t>
      </w:r>
      <w:proofErr w:type="spellStart"/>
      <w:r>
        <w:t>Michalíček</w:t>
      </w:r>
      <w:proofErr w:type="spellEnd"/>
      <w:r>
        <w:t xml:space="preserve"> a Vacek, 2014, s. 205–206).</w:t>
      </w:r>
    </w:p>
    <w:p w14:paraId="71A51CEF" w14:textId="3765CD88" w:rsidR="00F33F48" w:rsidRDefault="00F33F48" w:rsidP="00F33F48">
      <w:pPr>
        <w:rPr>
          <w:color w:val="000000" w:themeColor="text1"/>
        </w:rPr>
      </w:pPr>
      <w:r w:rsidRPr="00500DC5">
        <w:rPr>
          <w:color w:val="000000" w:themeColor="text1"/>
        </w:rPr>
        <w:t xml:space="preserve">Vzhledem k provázanosti </w:t>
      </w:r>
      <w:r>
        <w:rPr>
          <w:color w:val="000000" w:themeColor="text1"/>
        </w:rPr>
        <w:t xml:space="preserve">systému </w:t>
      </w:r>
      <w:r w:rsidRPr="00500DC5">
        <w:rPr>
          <w:color w:val="000000" w:themeColor="text1"/>
        </w:rPr>
        <w:t>mohou posturální a pohybové vady, omezení pohybu, tvarové změny, jako je kyfóza</w:t>
      </w:r>
      <w:r>
        <w:rPr>
          <w:color w:val="000000" w:themeColor="text1"/>
        </w:rPr>
        <w:t xml:space="preserve"> </w:t>
      </w:r>
      <w:r w:rsidRPr="00500DC5">
        <w:rPr>
          <w:color w:val="000000" w:themeColor="text1"/>
        </w:rPr>
        <w:t xml:space="preserve">nebo </w:t>
      </w:r>
      <w:r>
        <w:rPr>
          <w:color w:val="000000" w:themeColor="text1"/>
        </w:rPr>
        <w:t>blokády</w:t>
      </w:r>
      <w:r w:rsidRPr="00500DC5">
        <w:rPr>
          <w:color w:val="000000" w:themeColor="text1"/>
        </w:rPr>
        <w:t xml:space="preserve">, které vznikají v krční a hrudní páteři a žebrech, </w:t>
      </w:r>
      <w:r w:rsidRPr="00500DC5">
        <w:rPr>
          <w:color w:val="000000" w:themeColor="text1"/>
        </w:rPr>
        <w:lastRenderedPageBreak/>
        <w:t>zásadně ovlivnit strukturu a funkci ramene</w:t>
      </w:r>
      <w:r>
        <w:rPr>
          <w:color w:val="000000" w:themeColor="text1"/>
        </w:rPr>
        <w:t xml:space="preserve"> (</w:t>
      </w:r>
      <w:proofErr w:type="spellStart"/>
      <w:r>
        <w:rPr>
          <w:color w:val="000000" w:themeColor="text1"/>
        </w:rPr>
        <w:t>Hurov</w:t>
      </w:r>
      <w:proofErr w:type="spellEnd"/>
      <w:r>
        <w:rPr>
          <w:color w:val="000000" w:themeColor="text1"/>
        </w:rPr>
        <w:t xml:space="preserve">, 2009, s. 328). </w:t>
      </w:r>
      <w:r w:rsidRPr="008A12F0">
        <w:t xml:space="preserve">Poloha a pohyblivost hrudní páteře může přímo ovlivňovat kinematiku </w:t>
      </w:r>
      <w:proofErr w:type="spellStart"/>
      <w:r w:rsidRPr="008A12F0">
        <w:t>skapulotor</w:t>
      </w:r>
      <w:r>
        <w:t>ak</w:t>
      </w:r>
      <w:r w:rsidRPr="008A12F0">
        <w:t>ální</w:t>
      </w:r>
      <w:proofErr w:type="spellEnd"/>
      <w:r w:rsidRPr="008A12F0">
        <w:t xml:space="preserve"> a </w:t>
      </w:r>
      <w:r w:rsidR="00333CFD">
        <w:t>GH</w:t>
      </w:r>
      <w:r w:rsidR="00333CFD" w:rsidRPr="008A12F0">
        <w:t xml:space="preserve"> </w:t>
      </w:r>
      <w:r w:rsidRPr="008A12F0">
        <w:t xml:space="preserve">oblasti, a tím vést k </w:t>
      </w:r>
      <w:proofErr w:type="spellStart"/>
      <w:r w:rsidRPr="008A12F0">
        <w:t>impi</w:t>
      </w:r>
      <w:r w:rsidR="007C71C4">
        <w:t>n</w:t>
      </w:r>
      <w:r w:rsidRPr="008A12F0">
        <w:t>gementu</w:t>
      </w:r>
      <w:proofErr w:type="spellEnd"/>
      <w:r w:rsidRPr="008A12F0">
        <w:t>. Relativně malé zvýšení flexe hrudní páteře má za následek větší elevaci a</w:t>
      </w:r>
      <w:r w:rsidR="00333CFD">
        <w:t> </w:t>
      </w:r>
      <w:r w:rsidRPr="008A12F0">
        <w:t>přední náklon</w:t>
      </w:r>
      <w:r>
        <w:t xml:space="preserve"> (</w:t>
      </w:r>
      <w:proofErr w:type="spellStart"/>
      <w:r>
        <w:t>anterior</w:t>
      </w:r>
      <w:proofErr w:type="spellEnd"/>
      <w:r>
        <w:t xml:space="preserve"> </w:t>
      </w:r>
      <w:proofErr w:type="spellStart"/>
      <w:r>
        <w:t>tilt</w:t>
      </w:r>
      <w:proofErr w:type="spellEnd"/>
      <w:r>
        <w:t>)</w:t>
      </w:r>
      <w:r w:rsidRPr="008A12F0">
        <w:t xml:space="preserve"> lopatky v klidu a menší </w:t>
      </w:r>
      <w:r>
        <w:t xml:space="preserve">zevní </w:t>
      </w:r>
      <w:r w:rsidRPr="008A12F0">
        <w:t>rotaci a zadní náklon</w:t>
      </w:r>
      <w:r>
        <w:t xml:space="preserve"> (</w:t>
      </w:r>
      <w:proofErr w:type="spellStart"/>
      <w:r>
        <w:t>posterior</w:t>
      </w:r>
      <w:proofErr w:type="spellEnd"/>
      <w:r>
        <w:t xml:space="preserve"> </w:t>
      </w:r>
      <w:proofErr w:type="spellStart"/>
      <w:r>
        <w:t>tilt</w:t>
      </w:r>
      <w:proofErr w:type="spellEnd"/>
      <w:r>
        <w:t>) lopatky</w:t>
      </w:r>
      <w:r w:rsidRPr="008A12F0">
        <w:t xml:space="preserve"> při elevaci </w:t>
      </w:r>
      <w:r>
        <w:t xml:space="preserve">GH kloubu. </w:t>
      </w:r>
      <w:r w:rsidRPr="008A12F0">
        <w:t>Zvýšení flexe hrudní páteře ved</w:t>
      </w:r>
      <w:r>
        <w:t>e</w:t>
      </w:r>
      <w:r w:rsidRPr="008A12F0">
        <w:t xml:space="preserve"> ke snížení elevace </w:t>
      </w:r>
      <w:r w:rsidR="00333CFD">
        <w:t>GH</w:t>
      </w:r>
      <w:r w:rsidR="00333CFD" w:rsidRPr="008A12F0">
        <w:t xml:space="preserve"> </w:t>
      </w:r>
      <w:r w:rsidRPr="008A12F0">
        <w:t>kloubu</w:t>
      </w:r>
      <w:r>
        <w:t xml:space="preserve">. Protrakce lopatek zapříčiněná vadným držením těla vede ke zmenšení </w:t>
      </w:r>
      <w:proofErr w:type="spellStart"/>
      <w:r>
        <w:t>subakromiálního</w:t>
      </w:r>
      <w:proofErr w:type="spellEnd"/>
      <w:r>
        <w:t xml:space="preserve"> prostoru ve srovnání s </w:t>
      </w:r>
      <w:proofErr w:type="spellStart"/>
      <w:r>
        <w:t>retrakcí</w:t>
      </w:r>
      <w:proofErr w:type="spellEnd"/>
      <w:r w:rsidRPr="0014524C">
        <w:t xml:space="preserve"> </w:t>
      </w:r>
      <w:r>
        <w:t>(</w:t>
      </w:r>
      <w:proofErr w:type="spellStart"/>
      <w:r>
        <w:t>Michener</w:t>
      </w:r>
      <w:proofErr w:type="spellEnd"/>
      <w:r>
        <w:t xml:space="preserve">, </w:t>
      </w:r>
      <w:proofErr w:type="spellStart"/>
      <w:r>
        <w:t>McClure</w:t>
      </w:r>
      <w:proofErr w:type="spellEnd"/>
      <w:r>
        <w:t xml:space="preserve">, </w:t>
      </w:r>
      <w:proofErr w:type="spellStart"/>
      <w:r>
        <w:t>Karduna</w:t>
      </w:r>
      <w:proofErr w:type="spellEnd"/>
      <w:r>
        <w:t>, 2003, s. 373–374). Taktéž postavení krční páteře má vliv na pohyb lopatky a GH kloubu. Flexe krční páteře přispívá ke snížení zevní rotace a zadního náklonu lopatky během elevace paže (</w:t>
      </w:r>
      <w:proofErr w:type="spellStart"/>
      <w:r>
        <w:t>Ludewig</w:t>
      </w:r>
      <w:proofErr w:type="spellEnd"/>
      <w:r>
        <w:t xml:space="preserve"> a </w:t>
      </w:r>
      <w:proofErr w:type="spellStart"/>
      <w:r>
        <w:t>Cook</w:t>
      </w:r>
      <w:proofErr w:type="spellEnd"/>
      <w:r>
        <w:t>, 1996, s. 153).</w:t>
      </w:r>
    </w:p>
    <w:p w14:paraId="6653E233" w14:textId="76B51968" w:rsidR="00F33F48" w:rsidRDefault="00F33F48" w:rsidP="00F33F48">
      <w:r>
        <w:rPr>
          <w:color w:val="000000" w:themeColor="text1"/>
        </w:rPr>
        <w:t xml:space="preserve"> Jakýkoliv pohyb v rameni je tvořen koordinovanou spoluprací kloubů, které tvoří ramenní pletenec. Omezení pohybu v jednotlivých kloubech se odrazí na hybnosti dalších kloubů. Důsledkem zánětů (svalů, vazů či kloubů), </w:t>
      </w:r>
      <w:proofErr w:type="spellStart"/>
      <w:r>
        <w:rPr>
          <w:color w:val="000000" w:themeColor="text1"/>
        </w:rPr>
        <w:t>mikrotraumat</w:t>
      </w:r>
      <w:proofErr w:type="spellEnd"/>
      <w:r>
        <w:rPr>
          <w:color w:val="000000" w:themeColor="text1"/>
        </w:rPr>
        <w:t xml:space="preserve">, blokád krční nebo hrudní páteře, je narušení biomechaniky a </w:t>
      </w:r>
      <w:proofErr w:type="spellStart"/>
      <w:r>
        <w:rPr>
          <w:color w:val="000000" w:themeColor="text1"/>
        </w:rPr>
        <w:t>dyskoordinace</w:t>
      </w:r>
      <w:proofErr w:type="spellEnd"/>
      <w:r>
        <w:rPr>
          <w:color w:val="000000" w:themeColor="text1"/>
        </w:rPr>
        <w:t xml:space="preserve"> svalových smyček působící na ramenní pletenec. </w:t>
      </w:r>
      <w:r>
        <w:t>Dochází k decentraci ramenního kloubu a přetěžování měkkých tkání (</w:t>
      </w:r>
      <w:proofErr w:type="spellStart"/>
      <w:r>
        <w:t>Michalíček</w:t>
      </w:r>
      <w:proofErr w:type="spellEnd"/>
      <w:r>
        <w:t xml:space="preserve"> a</w:t>
      </w:r>
      <w:r w:rsidR="00F27323">
        <w:t> </w:t>
      </w:r>
      <w:r>
        <w:t xml:space="preserve">Vacek, 2014, s. 153).  </w:t>
      </w:r>
    </w:p>
    <w:p w14:paraId="3B19B597" w14:textId="3E62A821" w:rsidR="00F33F48" w:rsidRDefault="00F33F48" w:rsidP="00F33F48">
      <w:r>
        <w:t>CNS pracuje s pohybovými programy, které využívá a mění v závislosti na situaci. Programy jsou velmi ovlivněny aferentním</w:t>
      </w:r>
      <w:r w:rsidR="00294B63">
        <w:t>i</w:t>
      </w:r>
      <w:r>
        <w:t xml:space="preserve"> podněty z periferie.  Jestliže je některá z funkcí pohybového aparátu narušena, zvolí CNS jinou cestu, aby splnila daný cíl. Schopnost kompenzace umožňuje provést pohyb s různou mírou poškození určitých částí pohybového systému. To však přetěžuje ostatní části systému a pokud je zátěž déletrvající dojde k poruše i</w:t>
      </w:r>
      <w:r w:rsidR="00F27323">
        <w:t> </w:t>
      </w:r>
      <w:r>
        <w:t>dalších funkcí (Vařeka a Dvořák, 2001, s. 34).</w:t>
      </w:r>
    </w:p>
    <w:p w14:paraId="64582D62" w14:textId="77777777" w:rsidR="00F33F48" w:rsidRDefault="00F33F48" w:rsidP="00F33F48">
      <w:r>
        <w:rPr>
          <w:color w:val="000000" w:themeColor="text1"/>
        </w:rPr>
        <w:t>Co se týče svalové koordinace, spolupráce mezi m.</w:t>
      </w:r>
      <w:r>
        <w:t xml:space="preserve"> </w:t>
      </w:r>
      <w:proofErr w:type="spellStart"/>
      <w:r>
        <w:t>deltoideus</w:t>
      </w:r>
      <w:proofErr w:type="spellEnd"/>
      <w:r>
        <w:t xml:space="preserve"> a depresory hlavice pažní kosti (m. </w:t>
      </w:r>
      <w:proofErr w:type="spellStart"/>
      <w:r>
        <w:t>subscapularis</w:t>
      </w:r>
      <w:proofErr w:type="spellEnd"/>
      <w:r>
        <w:t xml:space="preserve">, m. </w:t>
      </w:r>
      <w:proofErr w:type="spellStart"/>
      <w:r>
        <w:t>infraspinatus</w:t>
      </w:r>
      <w:proofErr w:type="spellEnd"/>
      <w:r>
        <w:t xml:space="preserve"> a m. </w:t>
      </w:r>
      <w:proofErr w:type="spellStart"/>
      <w:r>
        <w:t>teres</w:t>
      </w:r>
      <w:proofErr w:type="spellEnd"/>
      <w:r>
        <w:t xml:space="preserve"> minor) je důležitou součástí centrace ramenního kloubu. Převaha m. </w:t>
      </w:r>
      <w:proofErr w:type="spellStart"/>
      <w:r>
        <w:t>deltoideus</w:t>
      </w:r>
      <w:proofErr w:type="spellEnd"/>
      <w:r>
        <w:t xml:space="preserve"> nad m. </w:t>
      </w:r>
      <w:proofErr w:type="spellStart"/>
      <w:r>
        <w:t>subscapularis</w:t>
      </w:r>
      <w:proofErr w:type="spellEnd"/>
      <w:r>
        <w:t xml:space="preserve"> a m. </w:t>
      </w:r>
      <w:proofErr w:type="spellStart"/>
      <w:r>
        <w:t>supraspinatus</w:t>
      </w:r>
      <w:proofErr w:type="spellEnd"/>
      <w:r>
        <w:t xml:space="preserve"> napomáhá zužování </w:t>
      </w:r>
      <w:proofErr w:type="spellStart"/>
      <w:r>
        <w:t>subakromiálního</w:t>
      </w:r>
      <w:proofErr w:type="spellEnd"/>
      <w:r>
        <w:t xml:space="preserve"> prostoru. Děje se tak proto, že m. </w:t>
      </w:r>
      <w:proofErr w:type="spellStart"/>
      <w:r>
        <w:t>deltoideus</w:t>
      </w:r>
      <w:proofErr w:type="spellEnd"/>
      <w:r>
        <w:t xml:space="preserve"> způsobuje střižný superiorní posun, který vede k zúžení </w:t>
      </w:r>
      <w:proofErr w:type="spellStart"/>
      <w:r>
        <w:t>subakromiálního</w:t>
      </w:r>
      <w:proofErr w:type="spellEnd"/>
      <w:r>
        <w:t xml:space="preserve"> prostoru. Zatímco m. </w:t>
      </w:r>
      <w:proofErr w:type="spellStart"/>
      <w:r>
        <w:t>supraspinatus</w:t>
      </w:r>
      <w:proofErr w:type="spellEnd"/>
      <w:r>
        <w:t xml:space="preserve"> způsobuje distrakci a m. </w:t>
      </w:r>
      <w:proofErr w:type="spellStart"/>
      <w:r>
        <w:t>subscapularis</w:t>
      </w:r>
      <w:proofErr w:type="spellEnd"/>
      <w:r>
        <w:t xml:space="preserve"> depresi a centraci hlavice pažní kosti. K potřebné depresi hlavice humeru ještě dopomáhají m. </w:t>
      </w:r>
      <w:proofErr w:type="spellStart"/>
      <w:r>
        <w:t>latissimus</w:t>
      </w:r>
      <w:proofErr w:type="spellEnd"/>
      <w:r>
        <w:t xml:space="preserve"> </w:t>
      </w:r>
      <w:proofErr w:type="spellStart"/>
      <w:r>
        <w:t>dorsi</w:t>
      </w:r>
      <w:proofErr w:type="spellEnd"/>
      <w:r>
        <w:t xml:space="preserve">, m. </w:t>
      </w:r>
      <w:proofErr w:type="spellStart"/>
      <w:r>
        <w:t>teres</w:t>
      </w:r>
      <w:proofErr w:type="spellEnd"/>
      <w:r>
        <w:t xml:space="preserve"> major a m. </w:t>
      </w:r>
      <w:proofErr w:type="spellStart"/>
      <w:r>
        <w:t>pectoralis</w:t>
      </w:r>
      <w:proofErr w:type="spellEnd"/>
      <w:r>
        <w:t xml:space="preserve"> major. Jejich činnost také přispívá k uvolnění </w:t>
      </w:r>
      <w:proofErr w:type="spellStart"/>
      <w:r>
        <w:t>subakromiálního</w:t>
      </w:r>
      <w:proofErr w:type="spellEnd"/>
      <w:r>
        <w:t xml:space="preserve"> prostoru. Neméně důležitý je vztah mezi m. </w:t>
      </w:r>
      <w:proofErr w:type="spellStart"/>
      <w:r>
        <w:t>serratus</w:t>
      </w:r>
      <w:proofErr w:type="spellEnd"/>
      <w:r>
        <w:t xml:space="preserve"> </w:t>
      </w:r>
      <w:proofErr w:type="spellStart"/>
      <w:r>
        <w:t>anterior</w:t>
      </w:r>
      <w:proofErr w:type="spellEnd"/>
      <w:r>
        <w:t xml:space="preserve"> a m. </w:t>
      </w:r>
      <w:proofErr w:type="spellStart"/>
      <w:r>
        <w:t>subscapularis</w:t>
      </w:r>
      <w:proofErr w:type="spellEnd"/>
      <w:r>
        <w:t xml:space="preserve">. Nedostatečné zapojení m. </w:t>
      </w:r>
      <w:proofErr w:type="spellStart"/>
      <w:r>
        <w:t>serratus</w:t>
      </w:r>
      <w:proofErr w:type="spellEnd"/>
      <w:r>
        <w:t xml:space="preserve"> </w:t>
      </w:r>
      <w:proofErr w:type="spellStart"/>
      <w:r>
        <w:t>anterior</w:t>
      </w:r>
      <w:proofErr w:type="spellEnd"/>
      <w:r>
        <w:t xml:space="preserve"> při elevaci humeru, vede k </w:t>
      </w:r>
      <w:proofErr w:type="spellStart"/>
      <w:r>
        <w:t>anterosuperiornímu</w:t>
      </w:r>
      <w:proofErr w:type="spellEnd"/>
      <w:r>
        <w:t xml:space="preserve"> posunu hlavice humeru. To negativně ovlivní funkce m. </w:t>
      </w:r>
      <w:proofErr w:type="spellStart"/>
      <w:r>
        <w:t>subscapularis</w:t>
      </w:r>
      <w:proofErr w:type="spellEnd"/>
      <w:r>
        <w:t xml:space="preserve"> a povede k </w:t>
      </w:r>
      <w:proofErr w:type="spellStart"/>
      <w:r>
        <w:t>impingementu</w:t>
      </w:r>
      <w:proofErr w:type="spellEnd"/>
      <w:r>
        <w:t xml:space="preserve"> (Mayer a Smékal, 2005, s. 70–71). </w:t>
      </w:r>
    </w:p>
    <w:p w14:paraId="25D1E60A" w14:textId="77777777" w:rsidR="00F33F48" w:rsidRDefault="00F33F48" w:rsidP="00F33F48"/>
    <w:p w14:paraId="0072D485" w14:textId="77777777" w:rsidR="00F33F48" w:rsidRDefault="00F33F48" w:rsidP="00F33F48">
      <w:pPr>
        <w:pStyle w:val="Nadpis3"/>
        <w:numPr>
          <w:ilvl w:val="2"/>
          <w:numId w:val="18"/>
        </w:numPr>
        <w:ind w:left="0" w:firstLine="0"/>
      </w:pPr>
      <w:bookmarkStart w:id="27" w:name="_Toc103340587"/>
      <w:proofErr w:type="spellStart"/>
      <w:r>
        <w:t>Impingement</w:t>
      </w:r>
      <w:proofErr w:type="spellEnd"/>
      <w:r>
        <w:t xml:space="preserve"> syndrom</w:t>
      </w:r>
      <w:bookmarkEnd w:id="27"/>
    </w:p>
    <w:p w14:paraId="34DBA72B" w14:textId="7CD56897" w:rsidR="003C4242" w:rsidRDefault="00F33F48" w:rsidP="003C4242">
      <w:proofErr w:type="spellStart"/>
      <w:r>
        <w:t>Impingement</w:t>
      </w:r>
      <w:proofErr w:type="spellEnd"/>
      <w:r>
        <w:t xml:space="preserve"> ramene je klinický syndrom, při kterém dochází k bolestivému sevření měkkých tkání v </w:t>
      </w:r>
      <w:proofErr w:type="spellStart"/>
      <w:r>
        <w:t>subakromiálním</w:t>
      </w:r>
      <w:proofErr w:type="spellEnd"/>
      <w:r>
        <w:t xml:space="preserve"> prostoru. Pacienti trpí bolestí při zvednutí paže</w:t>
      </w:r>
      <w:r w:rsidRPr="00CB5CB8">
        <w:t xml:space="preserve"> v rozsahu 70° až 120° (bolestivý oblouk)</w:t>
      </w:r>
      <w:r>
        <w:t xml:space="preserve"> nebo při ležení na postižené straně (</w:t>
      </w:r>
      <w:proofErr w:type="spellStart"/>
      <w:r w:rsidRPr="005D19A2">
        <w:rPr>
          <w:color w:val="222222"/>
          <w:shd w:val="clear" w:color="auto" w:fill="FFFFFF"/>
          <w:lang w:eastAsia="cs-CZ"/>
        </w:rPr>
        <w:t>Garving</w:t>
      </w:r>
      <w:proofErr w:type="spellEnd"/>
      <w:r w:rsidRPr="005D19A2">
        <w:rPr>
          <w:color w:val="222222"/>
          <w:shd w:val="clear" w:color="auto" w:fill="FFFFFF"/>
          <w:lang w:eastAsia="cs-CZ"/>
        </w:rPr>
        <w:t>, Jakob, Bauer</w:t>
      </w:r>
      <w:r>
        <w:rPr>
          <w:color w:val="222222"/>
          <w:shd w:val="clear" w:color="auto" w:fill="FFFFFF"/>
          <w:lang w:eastAsia="cs-CZ"/>
        </w:rPr>
        <w:t xml:space="preserve"> et al., 2017, s. 765)</w:t>
      </w:r>
      <w:r>
        <w:t xml:space="preserve">. Jedná se zejména o poškození rotátorové manžety, </w:t>
      </w:r>
      <w:r w:rsidRPr="0073149D">
        <w:t xml:space="preserve">které začíná akutní tendinitidou, přechází v </w:t>
      </w:r>
      <w:proofErr w:type="spellStart"/>
      <w:r w:rsidRPr="0073149D">
        <w:t>tendinózu</w:t>
      </w:r>
      <w:proofErr w:type="spellEnd"/>
      <w:r w:rsidRPr="0073149D">
        <w:t xml:space="preserve"> s degenerací a částečnými trhlinami a vyústí v</w:t>
      </w:r>
      <w:r>
        <w:t> </w:t>
      </w:r>
      <w:r w:rsidRPr="0073149D">
        <w:t>rupturu</w:t>
      </w:r>
      <w:r>
        <w:t xml:space="preserve"> (</w:t>
      </w:r>
      <w:proofErr w:type="spellStart"/>
      <w:r>
        <w:t>Seitz</w:t>
      </w:r>
      <w:proofErr w:type="spellEnd"/>
      <w:r>
        <w:t xml:space="preserve"> et al., 2011, s. 2)</w:t>
      </w:r>
      <w:r w:rsidRPr="0073149D">
        <w:t>.</w:t>
      </w:r>
      <w:r>
        <w:t xml:space="preserve"> </w:t>
      </w:r>
      <w:r w:rsidR="003C4242">
        <w:t>Bolest ramene je třetí nejčastější muskuloskeletální stížností v ortopedické praxi a </w:t>
      </w:r>
      <w:proofErr w:type="spellStart"/>
      <w:r w:rsidR="003C4242">
        <w:t>impingement</w:t>
      </w:r>
      <w:proofErr w:type="spellEnd"/>
      <w:r w:rsidR="003C4242">
        <w:t xml:space="preserve"> syndrom je jednou z nejčastějších základních diagnóz (</w:t>
      </w:r>
      <w:proofErr w:type="spellStart"/>
      <w:r w:rsidR="003C4242" w:rsidRPr="005D19A2">
        <w:rPr>
          <w:color w:val="222222"/>
          <w:shd w:val="clear" w:color="auto" w:fill="FFFFFF"/>
          <w:lang w:eastAsia="cs-CZ"/>
        </w:rPr>
        <w:t>Garving</w:t>
      </w:r>
      <w:proofErr w:type="spellEnd"/>
      <w:r w:rsidR="003C4242" w:rsidRPr="005D19A2">
        <w:rPr>
          <w:color w:val="222222"/>
          <w:shd w:val="clear" w:color="auto" w:fill="FFFFFF"/>
          <w:lang w:eastAsia="cs-CZ"/>
        </w:rPr>
        <w:t>, Jakob, Bauer</w:t>
      </w:r>
      <w:r w:rsidR="003C4242">
        <w:rPr>
          <w:color w:val="222222"/>
          <w:shd w:val="clear" w:color="auto" w:fill="FFFFFF"/>
          <w:lang w:eastAsia="cs-CZ"/>
        </w:rPr>
        <w:t xml:space="preserve"> et al., 2017, s. 765). </w:t>
      </w:r>
      <w:proofErr w:type="spellStart"/>
      <w:r w:rsidR="003C4242">
        <w:t>S</w:t>
      </w:r>
      <w:r w:rsidR="003C4242" w:rsidRPr="001C3CB7">
        <w:t>ubakromiální</w:t>
      </w:r>
      <w:proofErr w:type="spellEnd"/>
      <w:r w:rsidR="003C4242" w:rsidRPr="001C3CB7">
        <w:t xml:space="preserve"> </w:t>
      </w:r>
      <w:proofErr w:type="spellStart"/>
      <w:r w:rsidR="003C4242" w:rsidRPr="001C3CB7">
        <w:t>impingement</w:t>
      </w:r>
      <w:proofErr w:type="spellEnd"/>
      <w:r w:rsidR="003C4242" w:rsidRPr="001C3CB7">
        <w:t xml:space="preserve"> je zřejmě důsledkem různých faktorů. Existují důkazy, které potvrzují přítomnost anatomických faktorů, jako jsou zánět</w:t>
      </w:r>
      <w:r w:rsidR="003C4242">
        <w:t>y</w:t>
      </w:r>
      <w:r w:rsidR="003C4242" w:rsidRPr="001C3CB7">
        <w:t xml:space="preserve"> šlach a burzy, degenerace šlach, slab</w:t>
      </w:r>
      <w:r w:rsidR="003C4242">
        <w:t>é</w:t>
      </w:r>
      <w:r w:rsidR="003C4242" w:rsidRPr="001C3CB7">
        <w:t xml:space="preserve"> nebo dysfunkční sval</w:t>
      </w:r>
      <w:r w:rsidR="003C4242">
        <w:t>y</w:t>
      </w:r>
      <w:r w:rsidR="003C4242" w:rsidRPr="001C3CB7">
        <w:t xml:space="preserve"> rotátorové manžety</w:t>
      </w:r>
      <w:r w:rsidR="003C4242">
        <w:t xml:space="preserve"> a lopatky</w:t>
      </w:r>
      <w:r w:rsidR="003C4242" w:rsidRPr="001C3CB7">
        <w:t>, posturální dysfunkce páteře a lopatky</w:t>
      </w:r>
      <w:r w:rsidR="003C4242">
        <w:t xml:space="preserve"> (</w:t>
      </w:r>
      <w:proofErr w:type="spellStart"/>
      <w:r w:rsidR="003C4242">
        <w:t>Michener</w:t>
      </w:r>
      <w:proofErr w:type="spellEnd"/>
      <w:r w:rsidR="003C4242">
        <w:t xml:space="preserve">, </w:t>
      </w:r>
      <w:proofErr w:type="spellStart"/>
      <w:r w:rsidR="003C4242">
        <w:t>McClure</w:t>
      </w:r>
      <w:proofErr w:type="spellEnd"/>
      <w:r w:rsidR="003C4242">
        <w:t xml:space="preserve">, </w:t>
      </w:r>
      <w:proofErr w:type="spellStart"/>
      <w:r w:rsidR="003C4242">
        <w:t>Karduna</w:t>
      </w:r>
      <w:proofErr w:type="spellEnd"/>
      <w:r w:rsidR="003C4242">
        <w:t xml:space="preserve">, 2003, s. 369).  </w:t>
      </w:r>
    </w:p>
    <w:p w14:paraId="504F9F59" w14:textId="009D7D46" w:rsidR="00F33F48" w:rsidRPr="003C4242" w:rsidRDefault="003C4242" w:rsidP="003C4242">
      <w:pPr>
        <w:rPr>
          <w:color w:val="000000" w:themeColor="text1"/>
        </w:rPr>
      </w:pPr>
      <w:proofErr w:type="spellStart"/>
      <w:r w:rsidRPr="001329F8">
        <w:t>Impingement</w:t>
      </w:r>
      <w:proofErr w:type="spellEnd"/>
      <w:r w:rsidRPr="001329F8">
        <w:t xml:space="preserve"> ramene byl rozdělen do dvou hlavních kategorií: strukturální a funkční. </w:t>
      </w:r>
      <w:r>
        <w:t>M</w:t>
      </w:r>
      <w:r w:rsidRPr="001329F8">
        <w:t xml:space="preserve">ůže být způsoben zúžením </w:t>
      </w:r>
      <w:proofErr w:type="spellStart"/>
      <w:r w:rsidRPr="001329F8">
        <w:t>subakromiálního</w:t>
      </w:r>
      <w:proofErr w:type="spellEnd"/>
      <w:r w:rsidRPr="001329F8">
        <w:t xml:space="preserve"> prostoru v</w:t>
      </w:r>
      <w:r>
        <w:t xml:space="preserve"> </w:t>
      </w:r>
      <w:r w:rsidRPr="001329F8">
        <w:t>důsledku kostního růstu</w:t>
      </w:r>
      <w:r>
        <w:t xml:space="preserve">, </w:t>
      </w:r>
      <w:r w:rsidRPr="001329F8">
        <w:t xml:space="preserve">zánětu měkkých tkání (strukturální) nebo nadměrnou migrací hlavice humeru způsobenou oslabením nebo svalovou nerovnováhou (funkční). </w:t>
      </w:r>
      <w:r>
        <w:t xml:space="preserve">Funkční </w:t>
      </w:r>
      <w:proofErr w:type="spellStart"/>
      <w:r>
        <w:t>impingement</w:t>
      </w:r>
      <w:proofErr w:type="spellEnd"/>
      <w:r>
        <w:t xml:space="preserve"> se převážně vyskytuje u „</w:t>
      </w:r>
      <w:proofErr w:type="spellStart"/>
      <w:r>
        <w:t>overhead</w:t>
      </w:r>
      <w:proofErr w:type="spellEnd"/>
      <w:r>
        <w:t xml:space="preserve"> sportovců“ mladších 35 let.  </w:t>
      </w:r>
      <w:r w:rsidRPr="001329F8">
        <w:t xml:space="preserve">Je možné, že některé </w:t>
      </w:r>
      <w:proofErr w:type="spellStart"/>
      <w:r w:rsidRPr="001329F8">
        <w:t>subakromiální</w:t>
      </w:r>
      <w:proofErr w:type="spellEnd"/>
      <w:r w:rsidRPr="001329F8">
        <w:t xml:space="preserve"> </w:t>
      </w:r>
      <w:proofErr w:type="spellStart"/>
      <w:r w:rsidRPr="001329F8">
        <w:t>impingementy</w:t>
      </w:r>
      <w:proofErr w:type="spellEnd"/>
      <w:r w:rsidRPr="001329F8">
        <w:t xml:space="preserve"> jsou důsledkem kombinace strukturálních i funkčních faktorů</w:t>
      </w:r>
      <w:r>
        <w:t xml:space="preserve">. Svalové dysbalance vedou ke změnám </w:t>
      </w:r>
      <w:proofErr w:type="spellStart"/>
      <w:r>
        <w:t>artrokinematiky</w:t>
      </w:r>
      <w:proofErr w:type="spellEnd"/>
      <w:r>
        <w:t xml:space="preserve"> a poruchám pohybu, které mohou v konečném důsledku </w:t>
      </w:r>
      <w:r w:rsidRPr="000711DD">
        <w:rPr>
          <w:color w:val="000000" w:themeColor="text1"/>
        </w:rPr>
        <w:t>způsobit strukturální poškození. (</w:t>
      </w:r>
      <w:proofErr w:type="spellStart"/>
      <w:r w:rsidRPr="000711DD">
        <w:rPr>
          <w:color w:val="000000" w:themeColor="text1"/>
        </w:rPr>
        <w:t>Page</w:t>
      </w:r>
      <w:proofErr w:type="spellEnd"/>
      <w:r w:rsidRPr="000711DD">
        <w:rPr>
          <w:color w:val="000000" w:themeColor="text1"/>
        </w:rPr>
        <w:t xml:space="preserve">, 2011, s. 52).  </w:t>
      </w:r>
    </w:p>
    <w:p w14:paraId="4F921120" w14:textId="77777777" w:rsidR="00F33F48" w:rsidRDefault="00F33F48" w:rsidP="00F33F48">
      <w:r>
        <w:t>Fyziologicky je v</w:t>
      </w:r>
      <w:r w:rsidRPr="0074230E">
        <w:t xml:space="preserve">ýška </w:t>
      </w:r>
      <w:proofErr w:type="spellStart"/>
      <w:r w:rsidRPr="0074230E">
        <w:t>subakromiálního</w:t>
      </w:r>
      <w:proofErr w:type="spellEnd"/>
      <w:r w:rsidRPr="0074230E">
        <w:t xml:space="preserve"> prostoru</w:t>
      </w:r>
      <w:r>
        <w:t>,</w:t>
      </w:r>
      <w:r w:rsidRPr="0074230E">
        <w:t xml:space="preserve"> od hlavice pažní kosti po </w:t>
      </w:r>
      <w:proofErr w:type="spellStart"/>
      <w:r w:rsidRPr="0074230E">
        <w:t>korakoakromiální</w:t>
      </w:r>
      <w:proofErr w:type="spellEnd"/>
      <w:r w:rsidRPr="0074230E">
        <w:t xml:space="preserve"> oblouk</w:t>
      </w:r>
      <w:r>
        <w:t>,</w:t>
      </w:r>
      <w:r w:rsidRPr="0074230E">
        <w:t xml:space="preserve"> pouze 1,0</w:t>
      </w:r>
      <w:r>
        <w:t>–</w:t>
      </w:r>
      <w:r w:rsidRPr="0074230E">
        <w:t>1,5 cm</w:t>
      </w:r>
      <w:r>
        <w:t xml:space="preserve"> (</w:t>
      </w:r>
      <w:proofErr w:type="spellStart"/>
      <w:r>
        <w:t>Michener</w:t>
      </w:r>
      <w:proofErr w:type="spellEnd"/>
      <w:r>
        <w:t xml:space="preserve">, </w:t>
      </w:r>
      <w:proofErr w:type="spellStart"/>
      <w:r>
        <w:t>McClure</w:t>
      </w:r>
      <w:proofErr w:type="spellEnd"/>
      <w:r>
        <w:t xml:space="preserve">, </w:t>
      </w:r>
      <w:proofErr w:type="spellStart"/>
      <w:r>
        <w:t>Karduna</w:t>
      </w:r>
      <w:proofErr w:type="spellEnd"/>
      <w:r>
        <w:t>, 2003, s. 371)</w:t>
      </w:r>
      <w:r w:rsidRPr="0074230E">
        <w:t>.</w:t>
      </w:r>
      <w:r>
        <w:t xml:space="preserve"> </w:t>
      </w:r>
      <w:proofErr w:type="spellStart"/>
      <w:r w:rsidRPr="00A721CD">
        <w:rPr>
          <w:color w:val="000000" w:themeColor="text1"/>
        </w:rPr>
        <w:t>Subakromiální</w:t>
      </w:r>
      <w:proofErr w:type="spellEnd"/>
      <w:r w:rsidRPr="00A721CD">
        <w:rPr>
          <w:color w:val="000000" w:themeColor="text1"/>
        </w:rPr>
        <w:t xml:space="preserve"> prostor obsahuje </w:t>
      </w:r>
      <w:proofErr w:type="spellStart"/>
      <w:r w:rsidRPr="00A721CD">
        <w:rPr>
          <w:color w:val="000000" w:themeColor="text1"/>
        </w:rPr>
        <w:t>subakromiální</w:t>
      </w:r>
      <w:proofErr w:type="spellEnd"/>
      <w:r w:rsidRPr="00A721CD">
        <w:rPr>
          <w:color w:val="000000" w:themeColor="text1"/>
        </w:rPr>
        <w:t xml:space="preserve"> burzu a rotátorovou manžetu</w:t>
      </w:r>
      <w:r>
        <w:rPr>
          <w:color w:val="000000" w:themeColor="text1"/>
        </w:rPr>
        <w:t xml:space="preserve"> </w:t>
      </w:r>
      <w:r>
        <w:t>(</w:t>
      </w:r>
      <w:proofErr w:type="spellStart"/>
      <w:r w:rsidRPr="005D19A2">
        <w:rPr>
          <w:color w:val="222222"/>
          <w:shd w:val="clear" w:color="auto" w:fill="FFFFFF"/>
          <w:lang w:eastAsia="cs-CZ"/>
        </w:rPr>
        <w:t>Garving</w:t>
      </w:r>
      <w:proofErr w:type="spellEnd"/>
      <w:r w:rsidRPr="005D19A2">
        <w:rPr>
          <w:color w:val="222222"/>
          <w:shd w:val="clear" w:color="auto" w:fill="FFFFFF"/>
          <w:lang w:eastAsia="cs-CZ"/>
        </w:rPr>
        <w:t>, Jakob, Bauer</w:t>
      </w:r>
      <w:r>
        <w:rPr>
          <w:color w:val="222222"/>
          <w:shd w:val="clear" w:color="auto" w:fill="FFFFFF"/>
          <w:lang w:eastAsia="cs-CZ"/>
        </w:rPr>
        <w:t xml:space="preserve"> et al., 2017, s. 765)</w:t>
      </w:r>
      <w:r w:rsidRPr="00A721CD">
        <w:rPr>
          <w:color w:val="000000" w:themeColor="text1"/>
        </w:rPr>
        <w:t>.</w:t>
      </w:r>
      <w:r>
        <w:rPr>
          <w:color w:val="000000" w:themeColor="text1"/>
        </w:rPr>
        <w:t xml:space="preserve"> </w:t>
      </w:r>
      <w:r>
        <w:t xml:space="preserve">Tloušťka rotátorové manžety je kolem 6 mm. Jedná se o velice těsný prostor, kde se i za normálních okolností, při působení kompresních a střižných sil, dostává rotátorová manžeta do kontaktu se spodní plochou </w:t>
      </w:r>
      <w:proofErr w:type="spellStart"/>
      <w:r>
        <w:t>akromionu</w:t>
      </w:r>
      <w:proofErr w:type="spellEnd"/>
      <w:r>
        <w:t xml:space="preserve"> (Mayer a Smékal, 2005, s. 69).</w:t>
      </w:r>
    </w:p>
    <w:p w14:paraId="31A7EB57" w14:textId="77777777" w:rsidR="00F33F48" w:rsidRDefault="00F33F48" w:rsidP="00F33F48">
      <w:r w:rsidRPr="008A12F0">
        <w:t>Sval</w:t>
      </w:r>
      <w:r>
        <w:t>y</w:t>
      </w:r>
      <w:r w:rsidRPr="008A12F0">
        <w:t xml:space="preserve"> rotátorové manžety </w:t>
      </w:r>
      <w:r>
        <w:t>fyziologicky</w:t>
      </w:r>
      <w:r w:rsidRPr="008A12F0">
        <w:t xml:space="preserve"> poskytuj</w:t>
      </w:r>
      <w:r>
        <w:t>í</w:t>
      </w:r>
      <w:r w:rsidRPr="008A12F0">
        <w:t xml:space="preserve"> síl</w:t>
      </w:r>
      <w:r>
        <w:t>y</w:t>
      </w:r>
      <w:r w:rsidRPr="008A12F0">
        <w:t xml:space="preserve"> směřující dolů, aby kontroloval</w:t>
      </w:r>
      <w:r>
        <w:t>y</w:t>
      </w:r>
      <w:r w:rsidRPr="008A12F0">
        <w:t xml:space="preserve"> horní translaci humeru. Nadměrná superiorní translace hlavice humeru v důsledku slabosti rotátorové manžety může vést ke zmenšení </w:t>
      </w:r>
      <w:proofErr w:type="spellStart"/>
      <w:r w:rsidRPr="008A12F0">
        <w:t>subakromiálního</w:t>
      </w:r>
      <w:proofErr w:type="spellEnd"/>
      <w:r w:rsidRPr="008A12F0">
        <w:t xml:space="preserve"> prostoru během elevace, a tím ke zvýšené mechanické kompresi </w:t>
      </w:r>
      <w:proofErr w:type="spellStart"/>
      <w:r w:rsidRPr="008A12F0">
        <w:t>subakromiálního</w:t>
      </w:r>
      <w:proofErr w:type="spellEnd"/>
      <w:r w:rsidRPr="008A12F0">
        <w:t xml:space="preserve"> obsahu</w:t>
      </w:r>
      <w:r>
        <w:t xml:space="preserve">. </w:t>
      </w:r>
      <w:r w:rsidRPr="001C3CB7">
        <w:t>Translaci horní hlavice humeru, ke které dochází během počáteční fáze elevace, může částečně způsobovat deltový sval</w:t>
      </w:r>
      <w:r>
        <w:t xml:space="preserve"> (</w:t>
      </w:r>
      <w:proofErr w:type="spellStart"/>
      <w:r>
        <w:t>Michener</w:t>
      </w:r>
      <w:proofErr w:type="spellEnd"/>
      <w:r>
        <w:t xml:space="preserve">, </w:t>
      </w:r>
      <w:proofErr w:type="spellStart"/>
      <w:r>
        <w:t>McClure</w:t>
      </w:r>
      <w:proofErr w:type="spellEnd"/>
      <w:r>
        <w:t xml:space="preserve">, </w:t>
      </w:r>
      <w:proofErr w:type="spellStart"/>
      <w:r>
        <w:t>Karduna</w:t>
      </w:r>
      <w:proofErr w:type="spellEnd"/>
      <w:r>
        <w:t xml:space="preserve">, 2003, s. 375).  </w:t>
      </w:r>
    </w:p>
    <w:p w14:paraId="11FC45F8" w14:textId="6B18F2B7" w:rsidR="00F33F48" w:rsidRPr="00BF35EE" w:rsidRDefault="00F33F48" w:rsidP="00F33F48">
      <w:proofErr w:type="spellStart"/>
      <w:r>
        <w:lastRenderedPageBreak/>
        <w:t>Impingement</w:t>
      </w:r>
      <w:proofErr w:type="spellEnd"/>
      <w:r>
        <w:t xml:space="preserve"> nevyvolává pouze abdukce ramene. Jedná se spíše o kombinaci abdukce s vnitřní rotací paže. </w:t>
      </w:r>
      <w:proofErr w:type="spellStart"/>
      <w:r>
        <w:t>Subakromiální</w:t>
      </w:r>
      <w:proofErr w:type="spellEnd"/>
      <w:r>
        <w:t xml:space="preserve"> tlak se výrazně nezvyšuje při elevaci a depresi paže ve </w:t>
      </w:r>
      <w:proofErr w:type="spellStart"/>
      <w:r>
        <w:t>skapulární</w:t>
      </w:r>
      <w:proofErr w:type="spellEnd"/>
      <w:r>
        <w:t xml:space="preserve"> rovině. K výraznému zvýšení nedochází ani během vnitřní a vnější rotac</w:t>
      </w:r>
      <w:r w:rsidR="00AC2BEE">
        <w:t>e</w:t>
      </w:r>
      <w:r>
        <w:t xml:space="preserve">, v addukci paže. Změny nastávají při abdukci paže v 90°, kdy vnitřní rotace výrazně zvyšuje </w:t>
      </w:r>
      <w:proofErr w:type="spellStart"/>
      <w:r>
        <w:t>subakromiální</w:t>
      </w:r>
      <w:proofErr w:type="spellEnd"/>
      <w:r>
        <w:t xml:space="preserve"> tlak a zevní rotace jej naopak snižuje. </w:t>
      </w:r>
      <w:proofErr w:type="spellStart"/>
      <w:r>
        <w:t>Subakromiální</w:t>
      </w:r>
      <w:proofErr w:type="spellEnd"/>
      <w:r>
        <w:t xml:space="preserve"> prostor je tedy zatížen znatelnou kompresní sílou pouze tehdy, když je paže </w:t>
      </w:r>
      <w:proofErr w:type="spellStart"/>
      <w:r>
        <w:t>abdukovaná</w:t>
      </w:r>
      <w:proofErr w:type="spellEnd"/>
      <w:r>
        <w:t xml:space="preserve"> v 90° a ve vnitřní rotaci. Tyto poznatky jsou podkladem testů na přítomnost poškození měkkých tkání v </w:t>
      </w:r>
      <w:proofErr w:type="spellStart"/>
      <w:r>
        <w:t>subakromiálním</w:t>
      </w:r>
      <w:proofErr w:type="spellEnd"/>
      <w:r>
        <w:t xml:space="preserve"> prostoru (</w:t>
      </w:r>
      <w:proofErr w:type="spellStart"/>
      <w:r>
        <w:t>Yanai</w:t>
      </w:r>
      <w:proofErr w:type="spellEnd"/>
      <w:r>
        <w:t xml:space="preserve">, </w:t>
      </w:r>
      <w:proofErr w:type="spellStart"/>
      <w:r>
        <w:t>Fuss</w:t>
      </w:r>
      <w:proofErr w:type="spellEnd"/>
      <w:r>
        <w:t xml:space="preserve">, </w:t>
      </w:r>
      <w:proofErr w:type="spellStart"/>
      <w:r>
        <w:t>Fukunaga</w:t>
      </w:r>
      <w:proofErr w:type="spellEnd"/>
      <w:r>
        <w:t xml:space="preserve">, 2006, s. 698). </w:t>
      </w:r>
    </w:p>
    <w:p w14:paraId="1614FB03" w14:textId="372433EB" w:rsidR="00F33F48" w:rsidRDefault="00F33F48" w:rsidP="00F33F48">
      <w:r>
        <w:rPr>
          <w:color w:val="000000" w:themeColor="text1"/>
        </w:rPr>
        <w:t xml:space="preserve">Je důležité připomenout funkci zevních rotátorů, a to jak lopatky, tak humeru. Během abdukce nad 90°, zevní rotace humeru způsobí posun hlavice dozadu a </w:t>
      </w:r>
      <w:proofErr w:type="spellStart"/>
      <w:r>
        <w:rPr>
          <w:color w:val="000000" w:themeColor="text1"/>
        </w:rPr>
        <w:t>tuberculum</w:t>
      </w:r>
      <w:proofErr w:type="spellEnd"/>
      <w:r>
        <w:rPr>
          <w:color w:val="000000" w:themeColor="text1"/>
        </w:rPr>
        <w:t xml:space="preserve"> </w:t>
      </w:r>
      <w:proofErr w:type="spellStart"/>
      <w:r>
        <w:rPr>
          <w:color w:val="000000" w:themeColor="text1"/>
        </w:rPr>
        <w:t>majus</w:t>
      </w:r>
      <w:proofErr w:type="spellEnd"/>
      <w:r>
        <w:rPr>
          <w:color w:val="000000" w:themeColor="text1"/>
        </w:rPr>
        <w:t xml:space="preserve"> má lepší podmínky pro zasunutí pod akromion. Zároveň zevní rotace lopatky způsobí elevaci </w:t>
      </w:r>
      <w:proofErr w:type="spellStart"/>
      <w:r>
        <w:rPr>
          <w:color w:val="000000" w:themeColor="text1"/>
        </w:rPr>
        <w:t>akromionu</w:t>
      </w:r>
      <w:proofErr w:type="spellEnd"/>
      <w:r>
        <w:rPr>
          <w:color w:val="000000" w:themeColor="text1"/>
        </w:rPr>
        <w:t xml:space="preserve"> a uvolní </w:t>
      </w:r>
      <w:proofErr w:type="spellStart"/>
      <w:r>
        <w:rPr>
          <w:color w:val="000000" w:themeColor="text1"/>
        </w:rPr>
        <w:t>subakromiální</w:t>
      </w:r>
      <w:proofErr w:type="spellEnd"/>
      <w:r>
        <w:rPr>
          <w:color w:val="000000" w:themeColor="text1"/>
        </w:rPr>
        <w:t xml:space="preserve"> prostor při elevaci horní končetiny nad horizontálu. Funkce svalů rotátorové manžety ustupuje při elevaci nad 90° a mizí ve 120°. Do popředí se pak dostávají svaly lopatky. V pozicích nad 90° je ramenní pletenec nejzranitelnější </w:t>
      </w:r>
      <w:r>
        <w:t>(</w:t>
      </w:r>
      <w:proofErr w:type="spellStart"/>
      <w:r>
        <w:t>Michalíček</w:t>
      </w:r>
      <w:proofErr w:type="spellEnd"/>
      <w:r>
        <w:t xml:space="preserve"> a</w:t>
      </w:r>
      <w:r w:rsidR="00D2170C">
        <w:t> </w:t>
      </w:r>
      <w:r>
        <w:t>Vacek, 2014, s. 157–158).</w:t>
      </w:r>
    </w:p>
    <w:p w14:paraId="2AF3794C" w14:textId="4AE92822" w:rsidR="00F33F48" w:rsidRPr="0034659C" w:rsidRDefault="00F33F48" w:rsidP="00CF76A5">
      <w:pPr>
        <w:pStyle w:val="Nadpis2"/>
      </w:pPr>
      <w:bookmarkStart w:id="28" w:name="_Toc103340588"/>
      <w:r w:rsidRPr="0034659C">
        <w:t>Význam tělesné zátěže pro organismus</w:t>
      </w:r>
      <w:bookmarkEnd w:id="28"/>
    </w:p>
    <w:p w14:paraId="59812C61" w14:textId="56C17201" w:rsidR="00F33F48" w:rsidRDefault="00F33F48" w:rsidP="00F33F48">
      <w:r>
        <w:t>Fyzická inaktivita je rizikovým faktorem kardiovaskulárních onemocnění a stále většího počtu dalších chronických onemocnění, včetně cukrovky, rakoviny (tlustého střeva a prsu), obezity, hypertenze, onemocnění kostí a kloubů (osteoporózy a osteoartrózy) a deprese. Prevalence nedostatečné fyzické zátěže je vyšší než prevalence všech ostatních rizikových faktorů. Lepší fyzická kondice pohybového aparátu je spojena se zlepšením celkového zdravotního stavu a snížením rizika chronických onemocnění a invalidity (</w:t>
      </w:r>
      <w:proofErr w:type="spellStart"/>
      <w:r>
        <w:t>Warburton</w:t>
      </w:r>
      <w:proofErr w:type="spellEnd"/>
      <w:r>
        <w:t xml:space="preserve">, </w:t>
      </w:r>
      <w:proofErr w:type="spellStart"/>
      <w:r>
        <w:t>Brendin</w:t>
      </w:r>
      <w:proofErr w:type="spellEnd"/>
      <w:r>
        <w:t>, Nicol, 2006, s. 801–803). Při srovnání sedavého způsobu života, je pravidelné cvičení spojeno se zvýšenou imunitou a sníženým rizikem infekce (</w:t>
      </w:r>
      <w:proofErr w:type="spellStart"/>
      <w:r>
        <w:t>Liegro</w:t>
      </w:r>
      <w:proofErr w:type="spellEnd"/>
      <w:r>
        <w:t xml:space="preserve">, </w:t>
      </w:r>
      <w:proofErr w:type="spellStart"/>
      <w:r>
        <w:t>Schiera</w:t>
      </w:r>
      <w:proofErr w:type="spellEnd"/>
      <w:r>
        <w:t xml:space="preserve">, </w:t>
      </w:r>
      <w:proofErr w:type="spellStart"/>
      <w:r>
        <w:t>Proia</w:t>
      </w:r>
      <w:proofErr w:type="spellEnd"/>
      <w:r>
        <w:t xml:space="preserve"> et al., 2019, s. 2). Zlepšení funkcí pohybového aparátu má obrovský potenciál oddálit nebo eliminovat vznik zdravotního postižení, invalidity a chronických onemocnění. Zvýšená muskuloskeletální zdatnost pozitivně souvisí se soběstačností, glukózovou homeostázou, zdravím kostí, psychickou pohodou a celkovou kvalitou života. (</w:t>
      </w:r>
      <w:proofErr w:type="spellStart"/>
      <w:r>
        <w:t>Warburton</w:t>
      </w:r>
      <w:proofErr w:type="spellEnd"/>
      <w:r>
        <w:t xml:space="preserve">, </w:t>
      </w:r>
      <w:proofErr w:type="spellStart"/>
      <w:r>
        <w:t>Brendin</w:t>
      </w:r>
      <w:proofErr w:type="spellEnd"/>
      <w:r>
        <w:t>, Nicol, 2006, s. 805).</w:t>
      </w:r>
    </w:p>
    <w:p w14:paraId="563F773D" w14:textId="77777777" w:rsidR="002C0E69" w:rsidRDefault="002C0E69" w:rsidP="00F33F48"/>
    <w:p w14:paraId="744D9BA0" w14:textId="1334AA6C" w:rsidR="002C0E69" w:rsidRDefault="002C0E69" w:rsidP="002C0E69">
      <w:pPr>
        <w:pStyle w:val="Nadpis3"/>
        <w:numPr>
          <w:ilvl w:val="2"/>
          <w:numId w:val="20"/>
        </w:numPr>
      </w:pPr>
      <w:bookmarkStart w:id="29" w:name="_Toc103340589"/>
      <w:proofErr w:type="spellStart"/>
      <w:r>
        <w:t>CrossFit</w:t>
      </w:r>
      <w:bookmarkEnd w:id="29"/>
      <w:proofErr w:type="spellEnd"/>
    </w:p>
    <w:p w14:paraId="1E3F5236" w14:textId="0151DA8B" w:rsidR="002C0E69" w:rsidRPr="00E43C8F" w:rsidRDefault="002C0E69" w:rsidP="002C0E69">
      <w:pPr>
        <w:ind w:firstLine="432"/>
      </w:pPr>
      <w:proofErr w:type="spellStart"/>
      <w:r w:rsidRPr="00E43C8F">
        <w:t>CrossFit</w:t>
      </w:r>
      <w:proofErr w:type="spellEnd"/>
      <w:r w:rsidRPr="00E43C8F">
        <w:t xml:space="preserve"> je považován za jeden z nejrychleji se rozvíjejících</w:t>
      </w:r>
      <w:r>
        <w:t>,</w:t>
      </w:r>
      <w:r w:rsidRPr="00E43C8F">
        <w:t xml:space="preserve"> vysoce intenzivních funkčních tréninků na světě (</w:t>
      </w:r>
      <w:proofErr w:type="spellStart"/>
      <w:r w:rsidRPr="00E43C8F">
        <w:t>Claudino</w:t>
      </w:r>
      <w:proofErr w:type="spellEnd"/>
      <w:r w:rsidRPr="00E43C8F">
        <w:t xml:space="preserve">, </w:t>
      </w:r>
      <w:proofErr w:type="spellStart"/>
      <w:r w:rsidRPr="00E43C8F">
        <w:t>Gabbett</w:t>
      </w:r>
      <w:proofErr w:type="spellEnd"/>
      <w:r w:rsidRPr="00E43C8F">
        <w:t xml:space="preserve">, </w:t>
      </w:r>
      <w:proofErr w:type="spellStart"/>
      <w:r w:rsidRPr="00E43C8F">
        <w:t>Bourgeois</w:t>
      </w:r>
      <w:proofErr w:type="spellEnd"/>
      <w:r w:rsidRPr="00E43C8F">
        <w:t xml:space="preserve"> et al., 2018, s. 1–2). Je založen na </w:t>
      </w:r>
      <w:r w:rsidRPr="00E43C8F">
        <w:lastRenderedPageBreak/>
        <w:t xml:space="preserve">tréninku s vysokou intenzitou a zátěží, který vyžaduje mobilitu a stabilitu celého těla při provádění cviků (Silva, </w:t>
      </w:r>
      <w:proofErr w:type="spellStart"/>
      <w:r w:rsidRPr="00E43C8F">
        <w:t>Maffuli</w:t>
      </w:r>
      <w:proofErr w:type="spellEnd"/>
      <w:r w:rsidRPr="00E43C8F">
        <w:t xml:space="preserve">, </w:t>
      </w:r>
      <w:proofErr w:type="spellStart"/>
      <w:r w:rsidRPr="00E43C8F">
        <w:t>Migliorini</w:t>
      </w:r>
      <w:proofErr w:type="spellEnd"/>
      <w:r w:rsidRPr="00E43C8F">
        <w:t>, 2022, s. 1). Tento silový a kondiční program slouží k optimalizaci fyzické zdatnosti v několika oblastech kondice: kardiorespirační zdatnost, vytrvalost, síla, flexibilita, rychlost, koordinace, rovnováha a přesnost. Je založený na principech variability cvičení, vysoce intenzivního tréninku a funkčních pohybů (</w:t>
      </w:r>
      <w:proofErr w:type="spellStart"/>
      <w:r w:rsidRPr="00E43C8F">
        <w:t>Costa</w:t>
      </w:r>
      <w:proofErr w:type="spellEnd"/>
      <w:r w:rsidRPr="00E43C8F">
        <w:t xml:space="preserve">, </w:t>
      </w:r>
      <w:proofErr w:type="spellStart"/>
      <w:r w:rsidRPr="00E43C8F">
        <w:t>Louzada</w:t>
      </w:r>
      <w:proofErr w:type="spellEnd"/>
      <w:r w:rsidRPr="00E43C8F">
        <w:t xml:space="preserve">, </w:t>
      </w:r>
      <w:proofErr w:type="spellStart"/>
      <w:r w:rsidRPr="00E43C8F">
        <w:t>Mivashita</w:t>
      </w:r>
      <w:proofErr w:type="spellEnd"/>
      <w:r w:rsidRPr="00E43C8F">
        <w:t xml:space="preserve">, 2019, s. 1). </w:t>
      </w:r>
      <w:proofErr w:type="spellStart"/>
      <w:r w:rsidRPr="00E43C8F">
        <w:t>CrossFit</w:t>
      </w:r>
      <w:proofErr w:type="spellEnd"/>
      <w:r w:rsidRPr="00E43C8F">
        <w:t xml:space="preserve"> využívá hlavně prvky gymnastiky (např. přítahy, výpady, kliky, stojky), vzpírání (např. dřepy, mrtvý tah, </w:t>
      </w:r>
      <w:r>
        <w:t>olympijský trh</w:t>
      </w:r>
      <w:r w:rsidR="00B84DE8">
        <w:t xml:space="preserve"> neboli </w:t>
      </w:r>
      <w:proofErr w:type="spellStart"/>
      <w:r w:rsidR="00B84DE8">
        <w:t>snatch</w:t>
      </w:r>
      <w:proofErr w:type="spellEnd"/>
      <w:r>
        <w:t>)</w:t>
      </w:r>
      <w:r w:rsidRPr="00E43C8F">
        <w:t xml:space="preserve"> a aerobní</w:t>
      </w:r>
      <w:r>
        <w:t>ho</w:t>
      </w:r>
      <w:r w:rsidRPr="00E43C8F">
        <w:t xml:space="preserve"> cvičení (např. běh nebo veslování) (</w:t>
      </w:r>
      <w:proofErr w:type="spellStart"/>
      <w:r w:rsidRPr="00E43C8F">
        <w:t>Claudino</w:t>
      </w:r>
      <w:proofErr w:type="spellEnd"/>
      <w:r w:rsidRPr="00E43C8F">
        <w:t xml:space="preserve">, </w:t>
      </w:r>
      <w:proofErr w:type="spellStart"/>
      <w:r w:rsidRPr="00E43C8F">
        <w:t>Gabbett</w:t>
      </w:r>
      <w:proofErr w:type="spellEnd"/>
      <w:r w:rsidRPr="00E43C8F">
        <w:t xml:space="preserve">, </w:t>
      </w:r>
      <w:proofErr w:type="spellStart"/>
      <w:r w:rsidRPr="00E43C8F">
        <w:t>Bourgeois</w:t>
      </w:r>
      <w:proofErr w:type="spellEnd"/>
      <w:r w:rsidRPr="00E43C8F">
        <w:t xml:space="preserve"> et al., 2018, s. 1–2). Tyto cviky se často kombinují do vysoce intenzivních tréninků, které se provádějí v rychlých, po sobě jdoucích opakováních s omezeným nebo žádným časem na zotavení mezi sériemi (</w:t>
      </w:r>
      <w:proofErr w:type="spellStart"/>
      <w:r w:rsidRPr="00E43C8F">
        <w:t>Weisenthal</w:t>
      </w:r>
      <w:proofErr w:type="spellEnd"/>
      <w:r w:rsidRPr="00E43C8F">
        <w:t xml:space="preserve">, Beck, </w:t>
      </w:r>
      <w:proofErr w:type="spellStart"/>
      <w:r w:rsidRPr="00E43C8F">
        <w:t>Maloney</w:t>
      </w:r>
      <w:proofErr w:type="spellEnd"/>
      <w:r w:rsidRPr="00E43C8F">
        <w:t xml:space="preserve"> et al., 2014, s. 1). Tréninky jsou škálovatelné, takže je lze provádět bezpečně a</w:t>
      </w:r>
      <w:r>
        <w:t> </w:t>
      </w:r>
      <w:r w:rsidRPr="00E43C8F">
        <w:t>efektivně s ohledem na aktuální úroveň fyzické zdatnosti jednotlivce (</w:t>
      </w:r>
      <w:proofErr w:type="spellStart"/>
      <w:r w:rsidRPr="00E43C8F">
        <w:t>Meyer</w:t>
      </w:r>
      <w:proofErr w:type="spellEnd"/>
      <w:r w:rsidRPr="00E43C8F">
        <w:t xml:space="preserve">, </w:t>
      </w:r>
      <w:proofErr w:type="spellStart"/>
      <w:r w:rsidRPr="00E43C8F">
        <w:t>Morrison</w:t>
      </w:r>
      <w:proofErr w:type="spellEnd"/>
      <w:r w:rsidRPr="00E43C8F">
        <w:t xml:space="preserve">, </w:t>
      </w:r>
      <w:proofErr w:type="spellStart"/>
      <w:r w:rsidRPr="00E43C8F">
        <w:t>Zuniga</w:t>
      </w:r>
      <w:proofErr w:type="spellEnd"/>
      <w:r w:rsidRPr="00E43C8F">
        <w:t>, 201</w:t>
      </w:r>
      <w:r w:rsidR="00ED1DEE">
        <w:t>7</w:t>
      </w:r>
      <w:r w:rsidRPr="00E43C8F">
        <w:t xml:space="preserve">, s. 1). </w:t>
      </w:r>
    </w:p>
    <w:p w14:paraId="7E4196BD" w14:textId="6C7A6DD4" w:rsidR="002C0E69" w:rsidRDefault="002C0E69" w:rsidP="00E2569D">
      <w:pPr>
        <w:ind w:firstLine="432"/>
      </w:pPr>
      <w:r w:rsidRPr="00E43C8F">
        <w:t xml:space="preserve">Vysoce intenzivní </w:t>
      </w:r>
      <w:r>
        <w:t>trénink</w:t>
      </w:r>
      <w:r w:rsidRPr="00E43C8F">
        <w:t xml:space="preserve"> s jednou modalitou je účinný při relativně minimální časové investici. Bylo zjištěno, že účast v </w:t>
      </w:r>
      <w:proofErr w:type="spellStart"/>
      <w:r w:rsidRPr="00E43C8F">
        <w:t>CrossFitu</w:t>
      </w:r>
      <w:proofErr w:type="spellEnd"/>
      <w:r w:rsidRPr="00E43C8F">
        <w:t xml:space="preserve"> zlepšila metabolickou kapacitu a vedla ke zlepšení kondice na základě maximálního příjmu kyslíku (VO</w:t>
      </w:r>
      <w:r w:rsidRPr="002C0E69">
        <w:rPr>
          <w:vertAlign w:val="subscript"/>
        </w:rPr>
        <w:t>2</w:t>
      </w:r>
      <w:r w:rsidRPr="00E43C8F">
        <w:t xml:space="preserve"> max) a tělesného složení (</w:t>
      </w:r>
      <w:proofErr w:type="spellStart"/>
      <w:r w:rsidRPr="00E43C8F">
        <w:t>Weisenthal</w:t>
      </w:r>
      <w:proofErr w:type="spellEnd"/>
      <w:r w:rsidRPr="00E43C8F">
        <w:t xml:space="preserve">, Beck, </w:t>
      </w:r>
      <w:proofErr w:type="spellStart"/>
      <w:r w:rsidRPr="00E43C8F">
        <w:t>Maloney</w:t>
      </w:r>
      <w:proofErr w:type="spellEnd"/>
      <w:r w:rsidRPr="00E43C8F">
        <w:t xml:space="preserve"> et al., 2014, s. 1–2). Ve studii </w:t>
      </w:r>
      <w:proofErr w:type="spellStart"/>
      <w:r w:rsidRPr="00E43C8F">
        <w:t>Murawska</w:t>
      </w:r>
      <w:proofErr w:type="spellEnd"/>
      <w:r w:rsidRPr="00E43C8F">
        <w:t xml:space="preserve"> et al. (2015, s. 811) hodnotili změny BDNF</w:t>
      </w:r>
      <w:r w:rsidR="00C82E4A">
        <w:t xml:space="preserve"> (</w:t>
      </w:r>
      <w:r w:rsidR="00C82E4A" w:rsidRPr="0001448C">
        <w:t xml:space="preserve">brain </w:t>
      </w:r>
      <w:proofErr w:type="spellStart"/>
      <w:r w:rsidR="00C82E4A" w:rsidRPr="0001448C">
        <w:t>derived</w:t>
      </w:r>
      <w:proofErr w:type="spellEnd"/>
      <w:r w:rsidR="00C82E4A" w:rsidRPr="0001448C">
        <w:t xml:space="preserve"> </w:t>
      </w:r>
      <w:proofErr w:type="spellStart"/>
      <w:r w:rsidR="00C82E4A" w:rsidRPr="0001448C">
        <w:t>neurotrophic</w:t>
      </w:r>
      <w:proofErr w:type="spellEnd"/>
      <w:r w:rsidR="00C82E4A" w:rsidRPr="0001448C">
        <w:t xml:space="preserve"> </w:t>
      </w:r>
      <w:proofErr w:type="spellStart"/>
      <w:r w:rsidR="00C82E4A" w:rsidRPr="0001448C">
        <w:t>fac</w:t>
      </w:r>
      <w:r w:rsidR="00C82E4A">
        <w:t>tor</w:t>
      </w:r>
      <w:proofErr w:type="spellEnd"/>
      <w:r w:rsidR="00C82E4A">
        <w:t>)</w:t>
      </w:r>
      <w:r w:rsidRPr="00E43C8F">
        <w:t>, VO</w:t>
      </w:r>
      <w:r w:rsidRPr="002C0E69">
        <w:rPr>
          <w:vertAlign w:val="subscript"/>
        </w:rPr>
        <w:t>2</w:t>
      </w:r>
      <w:r w:rsidRPr="00E43C8F">
        <w:t xml:space="preserve"> max a procento tukové tkáně během tříměsíčního tréninkového programu. U všech účastníků došlo ke snížení procenta tukové tkáně, zvýšení VO</w:t>
      </w:r>
      <w:r w:rsidRPr="002C0E69">
        <w:rPr>
          <w:vertAlign w:val="subscript"/>
        </w:rPr>
        <w:t>2</w:t>
      </w:r>
      <w:r w:rsidRPr="00E43C8F">
        <w:t xml:space="preserve"> max a</w:t>
      </w:r>
      <w:r>
        <w:t> </w:t>
      </w:r>
      <w:r w:rsidRPr="00E43C8F">
        <w:t>výrazné</w:t>
      </w:r>
      <w:r>
        <w:t>mu</w:t>
      </w:r>
      <w:r w:rsidRPr="00E43C8F">
        <w:t xml:space="preserve"> zvýšení BDNF. </w:t>
      </w:r>
      <w:proofErr w:type="spellStart"/>
      <w:r w:rsidRPr="00E43C8F">
        <w:t>Meyer</w:t>
      </w:r>
      <w:proofErr w:type="spellEnd"/>
      <w:r w:rsidRPr="00E43C8F">
        <w:t xml:space="preserve"> et al. (201</w:t>
      </w:r>
      <w:r w:rsidR="00ED1DEE">
        <w:t>7</w:t>
      </w:r>
      <w:r w:rsidRPr="00E43C8F">
        <w:t>, s. 6) uvádí, že během 10týdeního programu se procento tělesného tuku snížilo o 3,7 % a VO</w:t>
      </w:r>
      <w:r w:rsidRPr="002C0E69">
        <w:rPr>
          <w:vertAlign w:val="subscript"/>
        </w:rPr>
        <w:t>2</w:t>
      </w:r>
      <w:r w:rsidRPr="00E43C8F">
        <w:t xml:space="preserve"> max se z</w:t>
      </w:r>
      <w:r>
        <w:t>výšilo</w:t>
      </w:r>
      <w:r w:rsidRPr="00E43C8F">
        <w:t xml:space="preserve"> z 11,8</w:t>
      </w:r>
      <w:r w:rsidR="00ED1DEE">
        <w:t> </w:t>
      </w:r>
      <w:r w:rsidRPr="00E43C8F">
        <w:t xml:space="preserve">% na 13,6 %. </w:t>
      </w:r>
    </w:p>
    <w:p w14:paraId="586CBEDD" w14:textId="1075C869" w:rsidR="00D753F6" w:rsidRDefault="00D753F6" w:rsidP="00D3492D">
      <w:pPr>
        <w:pStyle w:val="Nadpis4"/>
        <w:ind w:left="709"/>
      </w:pPr>
      <w:r>
        <w:t xml:space="preserve"> Shyb</w:t>
      </w:r>
    </w:p>
    <w:p w14:paraId="646310B0" w14:textId="4732F3C8" w:rsidR="00D753F6" w:rsidRDefault="00D753F6" w:rsidP="00D753F6">
      <w:r w:rsidRPr="00E43C8F">
        <w:t xml:space="preserve">Shyb je </w:t>
      </w:r>
      <w:proofErr w:type="spellStart"/>
      <w:r w:rsidRPr="00E43C8F">
        <w:t>multikloubní</w:t>
      </w:r>
      <w:proofErr w:type="spellEnd"/>
      <w:r w:rsidRPr="00E43C8F">
        <w:t xml:space="preserve"> pohyb horní části těla, který probíhá v uzavřeném kinematickém řetězci. Při správném provedení zvyšuje sílu horní části těla a také usnadňuje provedení aktivit, které vyžadují sílu ramenního pletence (šplh, lezení, gymnastika, veslování, plavání a další). Je široce využíván pro různé silové a kondiční tréninky, ke zlepšení svalové výdrže, adaptace a k řadě testování. (</w:t>
      </w:r>
      <w:proofErr w:type="spellStart"/>
      <w:r w:rsidRPr="00E43C8F">
        <w:t>Dickie</w:t>
      </w:r>
      <w:proofErr w:type="spellEnd"/>
      <w:r w:rsidRPr="00E43C8F">
        <w:t xml:space="preserve">, </w:t>
      </w:r>
      <w:proofErr w:type="spellStart"/>
      <w:r w:rsidRPr="00E43C8F">
        <w:t>Faulkner</w:t>
      </w:r>
      <w:proofErr w:type="spellEnd"/>
      <w:r w:rsidRPr="00E43C8F">
        <w:t xml:space="preserve">, </w:t>
      </w:r>
      <w:proofErr w:type="spellStart"/>
      <w:r w:rsidRPr="00E43C8F">
        <w:t>Barnes</w:t>
      </w:r>
      <w:proofErr w:type="spellEnd"/>
      <w:r w:rsidRPr="00E43C8F">
        <w:t xml:space="preserve"> et al., 2016, s. 1).</w:t>
      </w:r>
    </w:p>
    <w:p w14:paraId="6328D968" w14:textId="16FE9FD7" w:rsidR="00D753F6" w:rsidRPr="00E43C8F" w:rsidRDefault="00D753F6" w:rsidP="00D753F6">
      <w:r w:rsidRPr="00E43C8F">
        <w:t>Shyb je možné provést různými variacemi. Úroveň svalové aktivace může být ovlivněna úchopem, uvažujeme-li nad specifičností a účinností tréninku. Shyb může být proveden různými úchopy a každý z nich má jiné biomechanické účinky na přidružené svaly (</w:t>
      </w:r>
      <w:proofErr w:type="spellStart"/>
      <w:r w:rsidRPr="00E43C8F">
        <w:t>Floyd</w:t>
      </w:r>
      <w:proofErr w:type="spellEnd"/>
      <w:r w:rsidRPr="00E43C8F">
        <w:t xml:space="preserve">, 2015, s. 219). Usuzuje se, že ze všech flexorů předloktí je nejvíc aktivován musculus biceps </w:t>
      </w:r>
      <w:proofErr w:type="spellStart"/>
      <w:r w:rsidRPr="00E43C8F">
        <w:lastRenderedPageBreak/>
        <w:t>brachii</w:t>
      </w:r>
      <w:proofErr w:type="spellEnd"/>
      <w:r w:rsidRPr="00E43C8F">
        <w:t xml:space="preserve">, při úchopu v supinaci zápěstí. Během pronačního postavení je zvýšená aktivita musculus </w:t>
      </w:r>
      <w:proofErr w:type="spellStart"/>
      <w:r w:rsidRPr="00E43C8F">
        <w:t>brachialis</w:t>
      </w:r>
      <w:proofErr w:type="spellEnd"/>
      <w:r w:rsidRPr="00E43C8F">
        <w:t xml:space="preserve">. V neutrálním postavení je to musculus </w:t>
      </w:r>
      <w:proofErr w:type="spellStart"/>
      <w:r w:rsidRPr="00E43C8F">
        <w:t>brachioradialis</w:t>
      </w:r>
      <w:proofErr w:type="spellEnd"/>
      <w:r w:rsidRPr="00E43C8F">
        <w:t>. Zmíněné varianty shybu mohou podpořit různý stupeň svalové adaptace v cílených svalech (</w:t>
      </w:r>
      <w:proofErr w:type="spellStart"/>
      <w:r w:rsidRPr="00E43C8F">
        <w:t>Leslie</w:t>
      </w:r>
      <w:proofErr w:type="spellEnd"/>
      <w:r w:rsidRPr="00E43C8F">
        <w:t xml:space="preserve"> a </w:t>
      </w:r>
      <w:proofErr w:type="spellStart"/>
      <w:r w:rsidRPr="00E43C8F">
        <w:t>Comfort</w:t>
      </w:r>
      <w:proofErr w:type="spellEnd"/>
      <w:r w:rsidRPr="00E43C8F">
        <w:t>, 2013, s. 76). Hypotézy tvrdí, že jsou přítomny značné rozdíly v</w:t>
      </w:r>
      <w:r w:rsidR="00CD0560">
        <w:t> </w:t>
      </w:r>
      <w:r w:rsidRPr="00E43C8F">
        <w:t>EMG</w:t>
      </w:r>
      <w:r w:rsidR="00CD0560">
        <w:t xml:space="preserve"> </w:t>
      </w:r>
      <w:r w:rsidRPr="00E43C8F">
        <w:t>aktivitě svalů během různých variant shybu díky rozdílné poloze v ramenním pletenci (</w:t>
      </w:r>
      <w:proofErr w:type="spellStart"/>
      <w:r w:rsidRPr="00E43C8F">
        <w:t>Dickie</w:t>
      </w:r>
      <w:proofErr w:type="spellEnd"/>
      <w:r w:rsidRPr="00E43C8F">
        <w:t xml:space="preserve">, </w:t>
      </w:r>
      <w:proofErr w:type="spellStart"/>
      <w:r w:rsidRPr="00E43C8F">
        <w:t>Faulkner</w:t>
      </w:r>
      <w:proofErr w:type="spellEnd"/>
      <w:r w:rsidRPr="00E43C8F">
        <w:t xml:space="preserve">, </w:t>
      </w:r>
      <w:proofErr w:type="spellStart"/>
      <w:r w:rsidRPr="00E43C8F">
        <w:t>Barnes</w:t>
      </w:r>
      <w:proofErr w:type="spellEnd"/>
      <w:r w:rsidRPr="00E43C8F">
        <w:t xml:space="preserve"> et al., 2016, s. 3). Celkově jsou však hlavními hybateli m. biceps </w:t>
      </w:r>
      <w:proofErr w:type="spellStart"/>
      <w:r w:rsidRPr="00E43C8F">
        <w:t>brachii</w:t>
      </w:r>
      <w:proofErr w:type="spellEnd"/>
      <w:r>
        <w:t>,</w:t>
      </w:r>
      <w:r w:rsidRPr="00E43C8F">
        <w:t xml:space="preserve"> m. </w:t>
      </w:r>
      <w:proofErr w:type="spellStart"/>
      <w:r w:rsidRPr="00E43C8F">
        <w:t>latissimus</w:t>
      </w:r>
      <w:proofErr w:type="spellEnd"/>
      <w:r w:rsidRPr="00E43C8F">
        <w:t xml:space="preserve"> </w:t>
      </w:r>
      <w:proofErr w:type="spellStart"/>
      <w:r w:rsidRPr="00E43C8F">
        <w:t>dorsi</w:t>
      </w:r>
      <w:proofErr w:type="spellEnd"/>
      <w:r w:rsidRPr="00E43C8F">
        <w:t>,</w:t>
      </w:r>
      <w:r>
        <w:t xml:space="preserve"> m. </w:t>
      </w:r>
      <w:proofErr w:type="spellStart"/>
      <w:r>
        <w:t>infraspinatus</w:t>
      </w:r>
      <w:proofErr w:type="spellEnd"/>
      <w:r>
        <w:t xml:space="preserve"> a </w:t>
      </w:r>
      <w:r w:rsidR="00953B4B">
        <w:t xml:space="preserve">m. </w:t>
      </w:r>
      <w:proofErr w:type="spellStart"/>
      <w:r w:rsidR="00953B4B">
        <w:t>trapezius</w:t>
      </w:r>
      <w:proofErr w:type="spellEnd"/>
      <w:r w:rsidR="00953B4B">
        <w:t xml:space="preserve"> (</w:t>
      </w:r>
      <w:proofErr w:type="spellStart"/>
      <w:r w:rsidR="00953B4B">
        <w:t>pars</w:t>
      </w:r>
      <w:proofErr w:type="spellEnd"/>
      <w:r w:rsidR="00953B4B">
        <w:t xml:space="preserve"> </w:t>
      </w:r>
      <w:proofErr w:type="spellStart"/>
      <w:r w:rsidR="00953B4B">
        <w:t>ascendens</w:t>
      </w:r>
      <w:proofErr w:type="spellEnd"/>
      <w:r w:rsidR="00953B4B">
        <w:t>)</w:t>
      </w:r>
      <w:r>
        <w:t>,</w:t>
      </w:r>
      <w:r w:rsidRPr="00E43C8F">
        <w:t xml:space="preserve"> kteří jsou podstatně aktivnější během koncentrické a excentrické fáze shybu než ostatní svaly horní části těla (</w:t>
      </w:r>
      <w:proofErr w:type="spellStart"/>
      <w:r w:rsidRPr="00E43C8F">
        <w:t>Williamson</w:t>
      </w:r>
      <w:proofErr w:type="spellEnd"/>
      <w:r w:rsidRPr="00E43C8F">
        <w:t xml:space="preserve">, </w:t>
      </w:r>
      <w:proofErr w:type="spellStart"/>
      <w:r w:rsidRPr="00E43C8F">
        <w:t>Price</w:t>
      </w:r>
      <w:proofErr w:type="spellEnd"/>
      <w:r w:rsidRPr="00E43C8F">
        <w:t xml:space="preserve">, 2021, s. 149). </w:t>
      </w:r>
    </w:p>
    <w:p w14:paraId="3129575B" w14:textId="77777777" w:rsidR="00D753F6" w:rsidRPr="00E43C8F" w:rsidRDefault="00D753F6" w:rsidP="00D753F6">
      <w:r w:rsidRPr="00E43C8F">
        <w:t xml:space="preserve">Při pronačním úchopu je aktivita dolní porce trapézu vetší než při supinaci. Avšak při </w:t>
      </w:r>
      <w:proofErr w:type="spellStart"/>
      <w:r w:rsidRPr="00E43C8F">
        <w:t>supinovaném</w:t>
      </w:r>
      <w:proofErr w:type="spellEnd"/>
      <w:r w:rsidRPr="00E43C8F">
        <w:t xml:space="preserve"> úchopu je značný rozdíl v aktivitě m. </w:t>
      </w:r>
      <w:proofErr w:type="spellStart"/>
      <w:r w:rsidRPr="00E43C8F">
        <w:t>pectoralis</w:t>
      </w:r>
      <w:proofErr w:type="spellEnd"/>
      <w:r w:rsidRPr="00E43C8F">
        <w:t xml:space="preserve"> major oproti </w:t>
      </w:r>
      <w:proofErr w:type="spellStart"/>
      <w:r w:rsidRPr="00E43C8F">
        <w:t>pronovanému</w:t>
      </w:r>
      <w:proofErr w:type="spellEnd"/>
      <w:r w:rsidRPr="00E43C8F">
        <w:t xml:space="preserve"> úchopu (</w:t>
      </w:r>
      <w:proofErr w:type="spellStart"/>
      <w:r w:rsidRPr="00E43C8F">
        <w:t>Youdas</w:t>
      </w:r>
      <w:proofErr w:type="spellEnd"/>
      <w:r w:rsidRPr="00E43C8F">
        <w:t xml:space="preserve">, </w:t>
      </w:r>
      <w:proofErr w:type="spellStart"/>
      <w:r w:rsidRPr="00E43C8F">
        <w:t>Amundson</w:t>
      </w:r>
      <w:proofErr w:type="spellEnd"/>
      <w:r w:rsidRPr="00E43C8F">
        <w:t>, Cicero et al., 2010, s. 3411)</w:t>
      </w:r>
    </w:p>
    <w:p w14:paraId="1A08F91B" w14:textId="77777777" w:rsidR="00D753F6" w:rsidRPr="00E43C8F" w:rsidRDefault="00D753F6" w:rsidP="00D753F6">
      <w:pPr>
        <w:rPr>
          <w:b/>
          <w:bCs/>
        </w:rPr>
      </w:pPr>
      <w:r w:rsidRPr="00E43C8F">
        <w:rPr>
          <w:bCs/>
        </w:rPr>
        <w:t xml:space="preserve">Svalová aktivita musculus </w:t>
      </w:r>
      <w:proofErr w:type="spellStart"/>
      <w:r w:rsidRPr="00E43C8F">
        <w:rPr>
          <w:bCs/>
        </w:rPr>
        <w:t>brachioradialis</w:t>
      </w:r>
      <w:proofErr w:type="spellEnd"/>
      <w:r w:rsidRPr="00E43C8F">
        <w:rPr>
          <w:bCs/>
        </w:rPr>
        <w:t xml:space="preserve">, biceps </w:t>
      </w:r>
      <w:proofErr w:type="spellStart"/>
      <w:r w:rsidRPr="00E43C8F">
        <w:rPr>
          <w:bCs/>
        </w:rPr>
        <w:t>brachii</w:t>
      </w:r>
      <w:proofErr w:type="spellEnd"/>
      <w:r w:rsidRPr="00E43C8F">
        <w:rPr>
          <w:bCs/>
        </w:rPr>
        <w:t xml:space="preserve"> a </w:t>
      </w:r>
      <w:proofErr w:type="spellStart"/>
      <w:r w:rsidRPr="00E43C8F">
        <w:rPr>
          <w:bCs/>
        </w:rPr>
        <w:t>pectoralis</w:t>
      </w:r>
      <w:proofErr w:type="spellEnd"/>
      <w:r w:rsidRPr="00E43C8F">
        <w:rPr>
          <w:bCs/>
        </w:rPr>
        <w:t xml:space="preserve"> major je</w:t>
      </w:r>
      <w:r>
        <w:rPr>
          <w:bCs/>
        </w:rPr>
        <w:t xml:space="preserve"> </w:t>
      </w:r>
      <w:r w:rsidRPr="00E43C8F">
        <w:rPr>
          <w:bCs/>
        </w:rPr>
        <w:t>vyšší během koncentrické fáze shybu což svědčí o tom, že dochází k většímu náboru motorických jednotek a tím pádem i intenzitě cviku, nezávisle na úchopu.</w:t>
      </w:r>
    </w:p>
    <w:p w14:paraId="65493961" w14:textId="77777777" w:rsidR="00D753F6" w:rsidRPr="00E43C8F" w:rsidRDefault="00D753F6" w:rsidP="00D753F6">
      <w:r w:rsidRPr="00E43C8F">
        <w:t xml:space="preserve">Musculus biceps </w:t>
      </w:r>
      <w:proofErr w:type="spellStart"/>
      <w:r w:rsidRPr="00E43C8F">
        <w:t>brachii</w:t>
      </w:r>
      <w:proofErr w:type="spellEnd"/>
      <w:r w:rsidRPr="00E43C8F">
        <w:t xml:space="preserve"> a </w:t>
      </w:r>
      <w:proofErr w:type="spellStart"/>
      <w:r w:rsidRPr="00E43C8F">
        <w:t>brachioradialis</w:t>
      </w:r>
      <w:proofErr w:type="spellEnd"/>
      <w:r w:rsidRPr="00E43C8F">
        <w:t xml:space="preserve"> mají funkci iniciátorů pohybu během koncentrické fáze. Zatímco střední porce trapézu, </w:t>
      </w:r>
      <w:r>
        <w:t xml:space="preserve">m. </w:t>
      </w:r>
      <w:proofErr w:type="spellStart"/>
      <w:r w:rsidRPr="00E43C8F">
        <w:t>latissimu</w:t>
      </w:r>
      <w:r>
        <w:t>s</w:t>
      </w:r>
      <w:proofErr w:type="spellEnd"/>
      <w:r w:rsidRPr="00E43C8F">
        <w:t xml:space="preserve"> </w:t>
      </w:r>
      <w:proofErr w:type="spellStart"/>
      <w:r w:rsidRPr="00E43C8F">
        <w:t>dorsi</w:t>
      </w:r>
      <w:proofErr w:type="spellEnd"/>
      <w:r w:rsidRPr="00E43C8F">
        <w:t xml:space="preserve"> a </w:t>
      </w:r>
      <w:r>
        <w:t xml:space="preserve">m. </w:t>
      </w:r>
      <w:proofErr w:type="spellStart"/>
      <w:r w:rsidRPr="00E43C8F">
        <w:t>infraspinatus</w:t>
      </w:r>
      <w:proofErr w:type="spellEnd"/>
      <w:r w:rsidRPr="00E43C8F">
        <w:t xml:space="preserve"> pracují jako kontroloři koncentrické i excentrické fáze. (</w:t>
      </w:r>
      <w:proofErr w:type="spellStart"/>
      <w:r w:rsidRPr="00E43C8F">
        <w:t>Dickie</w:t>
      </w:r>
      <w:proofErr w:type="spellEnd"/>
      <w:r w:rsidRPr="00E43C8F">
        <w:t xml:space="preserve">, </w:t>
      </w:r>
      <w:proofErr w:type="spellStart"/>
      <w:r w:rsidRPr="00E43C8F">
        <w:t>Faulkner</w:t>
      </w:r>
      <w:proofErr w:type="spellEnd"/>
      <w:r w:rsidRPr="00E43C8F">
        <w:t xml:space="preserve">, </w:t>
      </w:r>
      <w:proofErr w:type="spellStart"/>
      <w:r w:rsidRPr="00E43C8F">
        <w:t>Barnes</w:t>
      </w:r>
      <w:proofErr w:type="spellEnd"/>
      <w:r w:rsidRPr="00E43C8F">
        <w:t xml:space="preserve"> et al., 2016, s. 10)</w:t>
      </w:r>
      <w:r>
        <w:t>.</w:t>
      </w:r>
    </w:p>
    <w:p w14:paraId="452B1D66" w14:textId="77777777" w:rsidR="00D753F6" w:rsidRPr="00E43C8F" w:rsidRDefault="00D753F6" w:rsidP="00D753F6">
      <w:r w:rsidRPr="00E43C8F">
        <w:t>Nízká efektivita shybu může být dána neschopností izometrické kontrakce velké svalové hmoty, pro udržení těžiště těla ve vertikální ose s hrazdou (</w:t>
      </w:r>
      <w:proofErr w:type="spellStart"/>
      <w:r w:rsidRPr="00E43C8F">
        <w:t>Antinori</w:t>
      </w:r>
      <w:proofErr w:type="spellEnd"/>
      <w:r w:rsidRPr="00E43C8F">
        <w:t xml:space="preserve">, Felici, </w:t>
      </w:r>
      <w:proofErr w:type="spellStart"/>
      <w:r w:rsidRPr="00E43C8F">
        <w:t>Figure</w:t>
      </w:r>
      <w:proofErr w:type="spellEnd"/>
      <w:r w:rsidRPr="00E43C8F">
        <w:t xml:space="preserve"> et al., 1988, s. 136–137). </w:t>
      </w:r>
    </w:p>
    <w:p w14:paraId="22139FC2" w14:textId="77777777" w:rsidR="00D753F6" w:rsidRPr="00E43C8F" w:rsidRDefault="00D753F6" w:rsidP="00D753F6">
      <w:r w:rsidRPr="00E43C8F">
        <w:t xml:space="preserve">Ve výchozí pozici dochází k izometrické kontrakci zúčastněných svalů, která </w:t>
      </w:r>
      <w:proofErr w:type="spellStart"/>
      <w:r w:rsidRPr="00E43C8F">
        <w:t>facilituje</w:t>
      </w:r>
      <w:proofErr w:type="spellEnd"/>
      <w:r w:rsidRPr="00E43C8F">
        <w:t xml:space="preserve"> stabilitu ramenního pletence. Dochází k abdukci, vnější rotaci a lehké elevaci lopatky. </w:t>
      </w:r>
      <w:r>
        <w:t>GH</w:t>
      </w:r>
      <w:r w:rsidRPr="00E43C8F">
        <w:t xml:space="preserve"> kloub je v abdukci a loket je v extenzi. Trup je držen v neutrální pozici.</w:t>
      </w:r>
    </w:p>
    <w:p w14:paraId="65E496D0" w14:textId="49DED846" w:rsidR="00D753F6" w:rsidRPr="00E43C8F" w:rsidRDefault="00D753F6" w:rsidP="00D753F6">
      <w:r w:rsidRPr="00E43C8F">
        <w:t xml:space="preserve">Při ascendentní fázi dochází k depresi, </w:t>
      </w:r>
      <w:proofErr w:type="spellStart"/>
      <w:r w:rsidRPr="00E43C8F">
        <w:t>retrakci</w:t>
      </w:r>
      <w:proofErr w:type="spellEnd"/>
      <w:r w:rsidRPr="00E43C8F">
        <w:t xml:space="preserve"> a vnitřní rotaci lopatky díky koncentrické kontrakci </w:t>
      </w:r>
      <w:proofErr w:type="spellStart"/>
      <w:r w:rsidRPr="00E43C8F">
        <w:t>rhombických</w:t>
      </w:r>
      <w:proofErr w:type="spellEnd"/>
      <w:r w:rsidRPr="00E43C8F">
        <w:t xml:space="preserve"> svalů, střední a dolní porce trapézu. V </w:t>
      </w:r>
      <w:r>
        <w:t>GH</w:t>
      </w:r>
      <w:r w:rsidRPr="00E43C8F">
        <w:t xml:space="preserve"> kloubu dochází k addukci za pomocí musculus </w:t>
      </w:r>
      <w:proofErr w:type="spellStart"/>
      <w:r w:rsidRPr="00E43C8F">
        <w:t>pectoralis</w:t>
      </w:r>
      <w:proofErr w:type="spellEnd"/>
      <w:r w:rsidRPr="00E43C8F">
        <w:t xml:space="preserve"> major, </w:t>
      </w:r>
      <w:r>
        <w:t xml:space="preserve">m. </w:t>
      </w:r>
      <w:proofErr w:type="spellStart"/>
      <w:r w:rsidRPr="00E43C8F">
        <w:t>infraspinatus</w:t>
      </w:r>
      <w:proofErr w:type="spellEnd"/>
      <w:r w:rsidRPr="00E43C8F">
        <w:t xml:space="preserve">, </w:t>
      </w:r>
      <w:r>
        <w:t xml:space="preserve">m. </w:t>
      </w:r>
      <w:proofErr w:type="spellStart"/>
      <w:r w:rsidRPr="00E43C8F">
        <w:t>teres</w:t>
      </w:r>
      <w:proofErr w:type="spellEnd"/>
      <w:r w:rsidRPr="00E43C8F">
        <w:t xml:space="preserve"> major, </w:t>
      </w:r>
      <w:r>
        <w:t xml:space="preserve">m. </w:t>
      </w:r>
      <w:proofErr w:type="spellStart"/>
      <w:r w:rsidRPr="00E43C8F">
        <w:t>subscapularis</w:t>
      </w:r>
      <w:proofErr w:type="spellEnd"/>
      <w:r w:rsidRPr="00E43C8F">
        <w:t xml:space="preserve"> a </w:t>
      </w:r>
      <w:r>
        <w:t xml:space="preserve">m. </w:t>
      </w:r>
      <w:proofErr w:type="spellStart"/>
      <w:r w:rsidRPr="00E43C8F">
        <w:t>latissimu</w:t>
      </w:r>
      <w:proofErr w:type="spellEnd"/>
      <w:r w:rsidRPr="00E43C8F">
        <w:t xml:space="preserve"> </w:t>
      </w:r>
      <w:proofErr w:type="spellStart"/>
      <w:r w:rsidRPr="00E43C8F">
        <w:t>dorsi</w:t>
      </w:r>
      <w:proofErr w:type="spellEnd"/>
      <w:r w:rsidRPr="00E43C8F">
        <w:t>. Tělo je taženo nahoru tak</w:t>
      </w:r>
      <w:r w:rsidR="00953B4B">
        <w:t>,</w:t>
      </w:r>
      <w:r w:rsidRPr="00E43C8F">
        <w:t xml:space="preserve"> aby byla brada nad hrazdou. Během shybu se testovaný snaží vyhnout houpání. </w:t>
      </w:r>
    </w:p>
    <w:p w14:paraId="0D7A9264" w14:textId="40DA4F9A" w:rsidR="00D753F6" w:rsidRDefault="00D753F6" w:rsidP="00D753F6">
      <w:r w:rsidRPr="00E43C8F">
        <w:t>Během descendentní fáze dochází k excentrické kontrakci, která pomáhá kontrolovat pohyb a zabraňuje nadměrné elevaci lopatky, flexi v rameni a extenzi v lokti (</w:t>
      </w:r>
      <w:proofErr w:type="spellStart"/>
      <w:r w:rsidRPr="00E43C8F">
        <w:t>Ronai</w:t>
      </w:r>
      <w:proofErr w:type="spellEnd"/>
      <w:r w:rsidRPr="00E43C8F">
        <w:t xml:space="preserve"> a </w:t>
      </w:r>
      <w:proofErr w:type="spellStart"/>
      <w:r w:rsidRPr="00E43C8F">
        <w:t>Scibek</w:t>
      </w:r>
      <w:proofErr w:type="spellEnd"/>
      <w:r w:rsidRPr="00E43C8F">
        <w:t xml:space="preserve">, 2014, s. 88–89). </w:t>
      </w:r>
    </w:p>
    <w:p w14:paraId="5FB7D73F" w14:textId="7E852E51" w:rsidR="00D3492D" w:rsidRDefault="00D3492D" w:rsidP="00D3492D">
      <w:pPr>
        <w:rPr>
          <w:rFonts w:ascii="MyriadPro" w:hAnsi="MyriadPro"/>
          <w:sz w:val="22"/>
          <w:szCs w:val="22"/>
        </w:rPr>
      </w:pPr>
      <w:proofErr w:type="spellStart"/>
      <w:r w:rsidRPr="00066BBF">
        <w:lastRenderedPageBreak/>
        <w:t>Kipovaný</w:t>
      </w:r>
      <w:proofErr w:type="spellEnd"/>
      <w:r w:rsidRPr="00066BBF">
        <w:t xml:space="preserve"> shyb je modifikace tradičního striktního shybu, který zahrnuje dynamický pohyb dolní části těla prostřednictvím švihu, tak aby se brada dostala nad hrazdu (</w:t>
      </w:r>
      <w:proofErr w:type="spellStart"/>
      <w:r w:rsidRPr="00066BBF">
        <w:t>Snarr</w:t>
      </w:r>
      <w:proofErr w:type="spellEnd"/>
      <w:r w:rsidRPr="00066BBF">
        <w:t xml:space="preserve">, </w:t>
      </w:r>
      <w:proofErr w:type="spellStart"/>
      <w:r w:rsidRPr="00066BBF">
        <w:t>Casey</w:t>
      </w:r>
      <w:proofErr w:type="spellEnd"/>
      <w:r w:rsidRPr="00066BBF">
        <w:t xml:space="preserve">, </w:t>
      </w:r>
      <w:proofErr w:type="spellStart"/>
      <w:r w:rsidRPr="00066BBF">
        <w:t>Hallmark</w:t>
      </w:r>
      <w:proofErr w:type="spellEnd"/>
      <w:r w:rsidRPr="00066BBF">
        <w:t xml:space="preserve">, 2018, s. 28). </w:t>
      </w:r>
      <w:proofErr w:type="spellStart"/>
      <w:r w:rsidRPr="00066BBF">
        <w:t>Kip</w:t>
      </w:r>
      <w:proofErr w:type="spellEnd"/>
      <w:r w:rsidRPr="00066BBF">
        <w:t xml:space="preserve"> vychází z gymnastiky, kde se gymnasta pomocí švihu dolních končetin dostane nad hrazdu (</w:t>
      </w:r>
      <w:proofErr w:type="spellStart"/>
      <w:r w:rsidRPr="00774A22">
        <w:t>Dinunzio</w:t>
      </w:r>
      <w:proofErr w:type="spellEnd"/>
      <w:r w:rsidRPr="00774A22">
        <w:t>,</w:t>
      </w:r>
      <w:r w:rsidRPr="00066BBF">
        <w:t xml:space="preserve"> </w:t>
      </w:r>
      <w:r w:rsidRPr="00774A22">
        <w:t>Porter,</w:t>
      </w:r>
      <w:r w:rsidRPr="00066BBF">
        <w:t xml:space="preserve"> </w:t>
      </w:r>
      <w:proofErr w:type="spellStart"/>
      <w:r w:rsidRPr="00774A22">
        <w:t>Scoy</w:t>
      </w:r>
      <w:proofErr w:type="spellEnd"/>
      <w:r w:rsidRPr="00066BBF">
        <w:t xml:space="preserve"> et al.</w:t>
      </w:r>
      <w:r w:rsidRPr="00774A22">
        <w:t xml:space="preserve">, </w:t>
      </w:r>
      <w:r w:rsidRPr="00066BBF">
        <w:t>2018, s. 1).</w:t>
      </w:r>
      <w:r>
        <w:t xml:space="preserve"> </w:t>
      </w:r>
      <w:r w:rsidRPr="00E43C8F">
        <w:t xml:space="preserve">Využití spodní části těla při </w:t>
      </w:r>
      <w:proofErr w:type="spellStart"/>
      <w:r w:rsidRPr="00E43C8F">
        <w:t>kipovaném</w:t>
      </w:r>
      <w:proofErr w:type="spellEnd"/>
      <w:r w:rsidRPr="00E43C8F">
        <w:t xml:space="preserve"> shybu zvyšuje hybnost, aby bylo možné provést více opakování vyšší rychlostí než při tradičním shybu (</w:t>
      </w:r>
      <w:proofErr w:type="spellStart"/>
      <w:r w:rsidRPr="00E43C8F">
        <w:t>Snarr</w:t>
      </w:r>
      <w:proofErr w:type="spellEnd"/>
      <w:r w:rsidRPr="00E43C8F">
        <w:t xml:space="preserve">, </w:t>
      </w:r>
      <w:proofErr w:type="spellStart"/>
      <w:r w:rsidRPr="00E43C8F">
        <w:t>Casey</w:t>
      </w:r>
      <w:proofErr w:type="spellEnd"/>
      <w:r w:rsidRPr="00E43C8F">
        <w:t xml:space="preserve">, </w:t>
      </w:r>
      <w:proofErr w:type="spellStart"/>
      <w:r w:rsidRPr="00E43C8F">
        <w:t>Hallmark</w:t>
      </w:r>
      <w:proofErr w:type="spellEnd"/>
      <w:r w:rsidRPr="00E43C8F">
        <w:t>, 2018, s. 28). Mohou jej provádět i sportovci, kteří nemusí mít dostatečnou sílu v horní části těla pro provedení striktního shybu (</w:t>
      </w:r>
      <w:proofErr w:type="spellStart"/>
      <w:r w:rsidRPr="00E43C8F">
        <w:t>Williamson</w:t>
      </w:r>
      <w:proofErr w:type="spellEnd"/>
      <w:r w:rsidRPr="00E43C8F">
        <w:t xml:space="preserve">, </w:t>
      </w:r>
      <w:proofErr w:type="spellStart"/>
      <w:r w:rsidRPr="00E43C8F">
        <w:t>Price</w:t>
      </w:r>
      <w:proofErr w:type="spellEnd"/>
      <w:r w:rsidRPr="00E43C8F">
        <w:t>, 2021, s. 150). Během vzestupné fáze se boky a nohy výbušným a rychlým způsobem přehoupnou dozadu a dopředu, aby poháněly tělo směrem k tyči. Při sestupu se jedinec obvykle od tyče odstrčí a nechá si pomáhat gravitací (</w:t>
      </w:r>
      <w:proofErr w:type="spellStart"/>
      <w:r w:rsidRPr="00E43C8F">
        <w:t>Snarr</w:t>
      </w:r>
      <w:proofErr w:type="spellEnd"/>
      <w:r w:rsidRPr="00E43C8F">
        <w:t xml:space="preserve">, </w:t>
      </w:r>
      <w:proofErr w:type="spellStart"/>
      <w:r w:rsidRPr="00E43C8F">
        <w:t>Casey</w:t>
      </w:r>
      <w:proofErr w:type="spellEnd"/>
      <w:r w:rsidRPr="00E43C8F">
        <w:t xml:space="preserve">, </w:t>
      </w:r>
      <w:proofErr w:type="spellStart"/>
      <w:r w:rsidRPr="00E43C8F">
        <w:t>Hallmark</w:t>
      </w:r>
      <w:proofErr w:type="spellEnd"/>
      <w:r w:rsidRPr="00E43C8F">
        <w:t>, 2018, s. 28).</w:t>
      </w:r>
      <w:r>
        <w:rPr>
          <w:rFonts w:ascii="MyriadPro" w:hAnsi="MyriadPro"/>
          <w:sz w:val="22"/>
          <w:szCs w:val="22"/>
        </w:rPr>
        <w:t xml:space="preserve"> </w:t>
      </w:r>
    </w:p>
    <w:p w14:paraId="0D23F841" w14:textId="209B000C" w:rsidR="00B84DE8" w:rsidRDefault="007C71C4" w:rsidP="00D3492D">
      <w:r>
        <w:t>„</w:t>
      </w:r>
      <w:proofErr w:type="spellStart"/>
      <w:r w:rsidR="00D3492D" w:rsidRPr="00E43C8F">
        <w:t>Butterfly</w:t>
      </w:r>
      <w:proofErr w:type="spellEnd"/>
      <w:r>
        <w:t>“</w:t>
      </w:r>
      <w:r w:rsidR="00D3492D" w:rsidRPr="00E43C8F">
        <w:t xml:space="preserve"> shyb je náročnější verze </w:t>
      </w:r>
      <w:proofErr w:type="spellStart"/>
      <w:r w:rsidR="00D3492D" w:rsidRPr="00E43C8F">
        <w:t>kipingu</w:t>
      </w:r>
      <w:proofErr w:type="spellEnd"/>
      <w:r w:rsidR="00D3492D" w:rsidRPr="00E43C8F">
        <w:t xml:space="preserve">, při níž sportovec provádí </w:t>
      </w:r>
      <w:proofErr w:type="spellStart"/>
      <w:r w:rsidR="00D3492D" w:rsidRPr="00E43C8F">
        <w:t>cykličtější</w:t>
      </w:r>
      <w:proofErr w:type="spellEnd"/>
      <w:r w:rsidR="00D3492D" w:rsidRPr="00E43C8F">
        <w:t xml:space="preserve"> styl </w:t>
      </w:r>
      <w:proofErr w:type="spellStart"/>
      <w:r w:rsidR="00D3492D" w:rsidRPr="00E43C8F">
        <w:t>kipingu</w:t>
      </w:r>
      <w:proofErr w:type="spellEnd"/>
      <w:r w:rsidR="00D3492D" w:rsidRPr="00E43C8F">
        <w:t xml:space="preserve"> ve srovnání s pohybem nahoru a zpět, který se používá při </w:t>
      </w:r>
      <w:proofErr w:type="spellStart"/>
      <w:r w:rsidR="00D3492D" w:rsidRPr="00E43C8F">
        <w:t>k</w:t>
      </w:r>
      <w:r w:rsidR="00D3492D">
        <w:t>i</w:t>
      </w:r>
      <w:r w:rsidR="00D3492D" w:rsidRPr="00E43C8F">
        <w:t>povaném</w:t>
      </w:r>
      <w:proofErr w:type="spellEnd"/>
      <w:r w:rsidR="00D3492D" w:rsidRPr="00E43C8F">
        <w:t xml:space="preserve"> shybu. </w:t>
      </w:r>
      <w:r>
        <w:t>„</w:t>
      </w:r>
      <w:proofErr w:type="spellStart"/>
      <w:r w:rsidR="00D3492D" w:rsidRPr="00E43C8F">
        <w:t>Butterfly</w:t>
      </w:r>
      <w:proofErr w:type="spellEnd"/>
      <w:r>
        <w:t>“</w:t>
      </w:r>
      <w:r w:rsidR="00D3492D" w:rsidRPr="00E43C8F">
        <w:t xml:space="preserve"> shyb je rychlejší, vyžaduje však větší koordinaci celého těla. Vzhledem k zapojení dolní části těla lze předpokládat, že aktivace svalů horní části těla bude také nižší ve srovnání se striktním shybem. </w:t>
      </w:r>
    </w:p>
    <w:p w14:paraId="718C3766" w14:textId="4FE3C8F1" w:rsidR="00D3492D" w:rsidRDefault="00D3492D" w:rsidP="00D3492D">
      <w:r w:rsidRPr="00E43C8F">
        <w:t>Tyto varianty shybů se v </w:t>
      </w:r>
      <w:r>
        <w:t>trénink</w:t>
      </w:r>
      <w:r w:rsidRPr="00E43C8F">
        <w:t xml:space="preserve">u využívají z různých důvodů. Striktní shyb se obvykle využívá pro rozvoj svalové síly v horní části těla a také k testování svalové vytrvalosti, zatímco </w:t>
      </w:r>
      <w:proofErr w:type="spellStart"/>
      <w:r w:rsidRPr="00E43C8F">
        <w:t>kipovaný</w:t>
      </w:r>
      <w:proofErr w:type="spellEnd"/>
      <w:r w:rsidRPr="00E43C8F">
        <w:t xml:space="preserve"> a </w:t>
      </w:r>
      <w:r w:rsidR="007C71C4">
        <w:t>„</w:t>
      </w:r>
      <w:proofErr w:type="spellStart"/>
      <w:r w:rsidRPr="00E43C8F">
        <w:t>butterfly</w:t>
      </w:r>
      <w:proofErr w:type="spellEnd"/>
      <w:r w:rsidR="007C71C4">
        <w:t>“</w:t>
      </w:r>
      <w:r w:rsidRPr="00E43C8F">
        <w:t xml:space="preserve"> shyb se často využívá pro zlepšení koordinace celého těla a pro zvýšení počtu opakování, která může sportovec provést (</w:t>
      </w:r>
      <w:proofErr w:type="spellStart"/>
      <w:r w:rsidRPr="00E43C8F">
        <w:t>Williamson</w:t>
      </w:r>
      <w:proofErr w:type="spellEnd"/>
      <w:r w:rsidRPr="00E43C8F">
        <w:t xml:space="preserve">, </w:t>
      </w:r>
      <w:proofErr w:type="spellStart"/>
      <w:r w:rsidRPr="00E43C8F">
        <w:t>Price</w:t>
      </w:r>
      <w:proofErr w:type="spellEnd"/>
      <w:r w:rsidRPr="00E43C8F">
        <w:t>, 2021, s. 150).</w:t>
      </w:r>
    </w:p>
    <w:p w14:paraId="4B9061ED" w14:textId="77777777" w:rsidR="00F33F48" w:rsidRDefault="00F33F48" w:rsidP="002C0E69">
      <w:pPr>
        <w:ind w:firstLine="0"/>
      </w:pPr>
    </w:p>
    <w:p w14:paraId="7D098F05" w14:textId="77777777" w:rsidR="00F33F48" w:rsidRPr="00F33F48" w:rsidRDefault="00F33F48" w:rsidP="00F33F48">
      <w:pPr>
        <w:pStyle w:val="Nadpis3"/>
        <w:numPr>
          <w:ilvl w:val="2"/>
          <w:numId w:val="20"/>
        </w:numPr>
      </w:pPr>
      <w:bookmarkStart w:id="30" w:name="_Toc103340590"/>
      <w:r w:rsidRPr="00F33F48">
        <w:t>Adaptace kardiovaskulárního systému</w:t>
      </w:r>
      <w:bookmarkEnd w:id="30"/>
    </w:p>
    <w:p w14:paraId="72C0AF6B" w14:textId="77777777" w:rsidR="00F33F48" w:rsidRDefault="00F33F48" w:rsidP="00F33F48">
      <w:pPr>
        <w:tabs>
          <w:tab w:val="left" w:pos="4000"/>
        </w:tabs>
      </w:pPr>
      <w:r>
        <w:t>Časté cvičení je spojeno se snížením kardiovaskulární úmrtnosti i rizika vzniku kardiovaskulárních onemocnění. Fyzická aktivita je spojena s příznivějším profilem zánětlivých markerů, snižuje riziko srdečního selhání a zlepšuje přežití po ischemické chorobě srdeční (</w:t>
      </w:r>
      <w:proofErr w:type="spellStart"/>
      <w:r>
        <w:t>Nystoriak</w:t>
      </w:r>
      <w:proofErr w:type="spellEnd"/>
      <w:r>
        <w:t xml:space="preserve">, </w:t>
      </w:r>
      <w:proofErr w:type="spellStart"/>
      <w:r>
        <w:t>Bhatnagar</w:t>
      </w:r>
      <w:proofErr w:type="spellEnd"/>
      <w:r>
        <w:t>, 2018, s. 2). Pomáhá snižovat index tělesné hmotnosti a může představovat přirozený protizánětlivý lék proti chronickým onemocněním (</w:t>
      </w:r>
      <w:proofErr w:type="spellStart"/>
      <w:r>
        <w:t>Liegro</w:t>
      </w:r>
      <w:proofErr w:type="spellEnd"/>
      <w:r>
        <w:t xml:space="preserve">, </w:t>
      </w:r>
      <w:proofErr w:type="spellStart"/>
      <w:r>
        <w:t>Schiera</w:t>
      </w:r>
      <w:proofErr w:type="spellEnd"/>
      <w:r>
        <w:t xml:space="preserve">, </w:t>
      </w:r>
      <w:proofErr w:type="spellStart"/>
      <w:r>
        <w:t>Proia</w:t>
      </w:r>
      <w:proofErr w:type="spellEnd"/>
      <w:r>
        <w:t xml:space="preserve"> et al., 2019, s. 2).</w:t>
      </w:r>
    </w:p>
    <w:p w14:paraId="65169EC5" w14:textId="621B52C5" w:rsidR="00F33F48" w:rsidRDefault="00F33F48" w:rsidP="00F33F48">
      <w:pPr>
        <w:tabs>
          <w:tab w:val="left" w:pos="4000"/>
        </w:tabs>
      </w:pPr>
      <w:r>
        <w:t xml:space="preserve">Během cvičení je srdce vystaveno přerušované </w:t>
      </w:r>
      <w:proofErr w:type="spellStart"/>
      <w:r>
        <w:t>hemodynamické</w:t>
      </w:r>
      <w:proofErr w:type="spellEnd"/>
      <w:r>
        <w:t xml:space="preserve"> zátěži v podobě tlakového přetížení a objemového přetížení nebo obojího. K normalizaci tohoto stresu a</w:t>
      </w:r>
      <w:r w:rsidR="005F613A">
        <w:t> </w:t>
      </w:r>
      <w:r>
        <w:t>k</w:t>
      </w:r>
      <w:r w:rsidR="005F613A">
        <w:t> </w:t>
      </w:r>
      <w:r>
        <w:t xml:space="preserve">uspokojení systémové potřeby zvýšeného přívodu krve prochází srdce morfologickou adaptací na opakované cvičení tím, že zvětšuje svou hmotnost prostřednictvím zvětšení tloušťky stěny komor. Toto zvětšení velikosti srdce je především důsledkem nárůstu velikosti </w:t>
      </w:r>
      <w:r>
        <w:lastRenderedPageBreak/>
        <w:t xml:space="preserve">jednotlivých terminálně diferencovaných srdečních </w:t>
      </w:r>
      <w:proofErr w:type="spellStart"/>
      <w:r>
        <w:t>myocytů</w:t>
      </w:r>
      <w:proofErr w:type="spellEnd"/>
      <w:r>
        <w:t xml:space="preserve">. Adaptivní </w:t>
      </w:r>
      <w:proofErr w:type="spellStart"/>
      <w:r>
        <w:t>remodelace</w:t>
      </w:r>
      <w:proofErr w:type="spellEnd"/>
      <w:r>
        <w:t xml:space="preserve"> srdce v</w:t>
      </w:r>
      <w:r w:rsidR="005F613A">
        <w:t> </w:t>
      </w:r>
      <w:r>
        <w:t xml:space="preserve">reakci na cvičení obvykle probíhá se zachováním nebo zvýšením kontraktilní funkce. To kontrastuje s patologickou </w:t>
      </w:r>
      <w:proofErr w:type="spellStart"/>
      <w:r>
        <w:t>remodelací</w:t>
      </w:r>
      <w:proofErr w:type="spellEnd"/>
      <w:r>
        <w:t xml:space="preserve"> v důsledku chronického trvalého tlakového přetížení (např. při hypertenzi nebo aortální stenóze), které může vést ke ztrátě kontraktilní funkce a</w:t>
      </w:r>
      <w:r w:rsidR="005F613A">
        <w:t> </w:t>
      </w:r>
      <w:r>
        <w:t>srdečnímu selhání (</w:t>
      </w:r>
      <w:proofErr w:type="spellStart"/>
      <w:r>
        <w:t>Nystoriak</w:t>
      </w:r>
      <w:proofErr w:type="spellEnd"/>
      <w:r>
        <w:t xml:space="preserve">, </w:t>
      </w:r>
      <w:proofErr w:type="spellStart"/>
      <w:r>
        <w:t>Bhatnagar</w:t>
      </w:r>
      <w:proofErr w:type="spellEnd"/>
      <w:r>
        <w:t xml:space="preserve">, 2018, s. 2–4). </w:t>
      </w:r>
    </w:p>
    <w:p w14:paraId="2FD5D1FF" w14:textId="77777777" w:rsidR="00F33F48" w:rsidRDefault="00F33F48" w:rsidP="00F33F48"/>
    <w:p w14:paraId="38E5E2BA" w14:textId="77777777" w:rsidR="00F33F48" w:rsidRPr="00F33F48" w:rsidRDefault="00F33F48" w:rsidP="00F33F48">
      <w:pPr>
        <w:pStyle w:val="Nadpis3"/>
        <w:numPr>
          <w:ilvl w:val="2"/>
          <w:numId w:val="20"/>
        </w:numPr>
      </w:pPr>
      <w:bookmarkStart w:id="31" w:name="_Toc103340591"/>
      <w:r w:rsidRPr="00F33F48">
        <w:t>Vliv fyzické zátěže na nervový systém</w:t>
      </w:r>
      <w:bookmarkEnd w:id="31"/>
      <w:r w:rsidRPr="00F33F48">
        <w:t xml:space="preserve"> </w:t>
      </w:r>
    </w:p>
    <w:p w14:paraId="6637D129" w14:textId="77777777" w:rsidR="00F33F48" w:rsidRDefault="00F33F48" w:rsidP="00F33F48">
      <w:r>
        <w:t xml:space="preserve">Fyzická zátěž může přispět ke zpomalení stárnutí mozku a degenerativních procesů, jako je Alzheimerova choroba a roztroušená skleróza. Fyzická aktivita především zlepšuje kognitivní procesy a paměť, má analgetické a antidepresivní účinky a navozuje pocit pohody. </w:t>
      </w:r>
    </w:p>
    <w:p w14:paraId="065FF8B3" w14:textId="43F5377C" w:rsidR="00F33F48" w:rsidRDefault="00F33F48" w:rsidP="00F33F48">
      <w:r>
        <w:t xml:space="preserve">Vytrvalostní aktivita (tj. dlouhotrvající aerobní aktivita, např. běh) i silový </w:t>
      </w:r>
      <w:r w:rsidR="007F6C47">
        <w:t>trénink</w:t>
      </w:r>
      <w:r>
        <w:t xml:space="preserve"> vyvolávají zvýšení cirkulujících růstových faktorů (např. inzulinu podobného růstového faktoru 1 – IGF-1) a </w:t>
      </w:r>
      <w:proofErr w:type="spellStart"/>
      <w:r>
        <w:t>neurotrofinů</w:t>
      </w:r>
      <w:proofErr w:type="spellEnd"/>
      <w:r>
        <w:t xml:space="preserve"> (např. </w:t>
      </w:r>
      <w:proofErr w:type="spellStart"/>
      <w:r>
        <w:t>neurotrofického</w:t>
      </w:r>
      <w:proofErr w:type="spellEnd"/>
      <w:r>
        <w:t xml:space="preserve"> faktoru odvozeného od mozku – BDNF), které mají vliv na mozek jak během vývoje, tak i v dospělosti. Mohou ovlivňovat plasticitu mozku u</w:t>
      </w:r>
      <w:r w:rsidR="005F613A">
        <w:t> </w:t>
      </w:r>
      <w:r>
        <w:t>mladých i dospělých lidí, a to za mnoha různých podmínek, jako je fyziologické stárnutí (snížení objemu mozkové hmoty),</w:t>
      </w:r>
      <w:r w:rsidR="00F6480C">
        <w:t xml:space="preserve"> neurodegenerativní procesy a zotavení po akutním poškození mozku.</w:t>
      </w:r>
      <w:r>
        <w:t xml:space="preserve"> Obě aktivity umožňují svalovou syntézu a uvolňují </w:t>
      </w:r>
      <w:proofErr w:type="spellStart"/>
      <w:r>
        <w:t>myokiny</w:t>
      </w:r>
      <w:proofErr w:type="spellEnd"/>
      <w:r>
        <w:t xml:space="preserve"> do oběhu. Tyto molekuly mohou procházet hematoencefalickou bariérou skrze mozkové kapiláry a</w:t>
      </w:r>
      <w:r w:rsidR="001D7783">
        <w:t> </w:t>
      </w:r>
      <w:r>
        <w:t xml:space="preserve">ovlivňují funkce neuronů i gliových buněk, a tím modifikují </w:t>
      </w:r>
      <w:proofErr w:type="spellStart"/>
      <w:r>
        <w:t>neurotransmisi</w:t>
      </w:r>
      <w:proofErr w:type="spellEnd"/>
      <w:r>
        <w:t xml:space="preserve"> v různých oblastech mozku. </w:t>
      </w:r>
      <w:proofErr w:type="spellStart"/>
      <w:r>
        <w:t>Neurotransmise</w:t>
      </w:r>
      <w:proofErr w:type="spellEnd"/>
      <w:r>
        <w:t xml:space="preserve"> pak může aktivovat dráhy vedoucí k modifikaci genové exprese. </w:t>
      </w:r>
    </w:p>
    <w:p w14:paraId="2AD4A699" w14:textId="00D344B2" w:rsidR="00F33F48" w:rsidRDefault="00F33F48" w:rsidP="001D1BF4">
      <w:r>
        <w:t xml:space="preserve">BDNF je </w:t>
      </w:r>
      <w:proofErr w:type="spellStart"/>
      <w:r>
        <w:t>neurotrofin</w:t>
      </w:r>
      <w:proofErr w:type="spellEnd"/>
      <w:r>
        <w:t xml:space="preserve">, který se podílí na všech nejdůležitějších aspektech </w:t>
      </w:r>
      <w:proofErr w:type="spellStart"/>
      <w:r>
        <w:t>neuroplasticity</w:t>
      </w:r>
      <w:proofErr w:type="spellEnd"/>
      <w:r>
        <w:t xml:space="preserve">, od </w:t>
      </w:r>
      <w:proofErr w:type="spellStart"/>
      <w:r>
        <w:t>neurogeneze</w:t>
      </w:r>
      <w:proofErr w:type="spellEnd"/>
      <w:r>
        <w:t xml:space="preserve">, </w:t>
      </w:r>
      <w:proofErr w:type="spellStart"/>
      <w:r>
        <w:t>synaptogeneze</w:t>
      </w:r>
      <w:proofErr w:type="spellEnd"/>
      <w:r>
        <w:t xml:space="preserve"> a kognice, </w:t>
      </w:r>
      <w:r w:rsidR="00EA55E6">
        <w:t>až po</w:t>
      </w:r>
      <w:r>
        <w:t xml:space="preserve"> regulaci energetické homeostázy (</w:t>
      </w:r>
      <w:proofErr w:type="spellStart"/>
      <w:r>
        <w:t>Liegro</w:t>
      </w:r>
      <w:proofErr w:type="spellEnd"/>
      <w:r>
        <w:t xml:space="preserve">, </w:t>
      </w:r>
      <w:proofErr w:type="spellStart"/>
      <w:r>
        <w:t>Schiera</w:t>
      </w:r>
      <w:proofErr w:type="spellEnd"/>
      <w:r>
        <w:t xml:space="preserve">, </w:t>
      </w:r>
      <w:proofErr w:type="spellStart"/>
      <w:r>
        <w:t>Proia</w:t>
      </w:r>
      <w:proofErr w:type="spellEnd"/>
      <w:r>
        <w:t xml:space="preserve"> et al., 2019, s. 2–5). BDNF má trofické účinky na hipokampální neurony, které pomáhají neutralizovat škodlivé účinky odumírání nervových buněk, a proto je pokles plazmatických hladin BDNF spojen se zhoršeným zdravím mozku. Neurodegenerativní poruchy jsou spojeny se sníženými hladinami </w:t>
      </w:r>
      <w:proofErr w:type="spellStart"/>
      <w:r>
        <w:t>neurotrofického</w:t>
      </w:r>
      <w:proofErr w:type="spellEnd"/>
      <w:r>
        <w:t xml:space="preserve"> faktoru (</w:t>
      </w:r>
      <w:proofErr w:type="spellStart"/>
      <w:r>
        <w:t>Ruiz-Gonzalez</w:t>
      </w:r>
      <w:proofErr w:type="spellEnd"/>
      <w:r>
        <w:t xml:space="preserve">, </w:t>
      </w:r>
      <w:proofErr w:type="spellStart"/>
      <w:r>
        <w:t>Hernandez-Martinez</w:t>
      </w:r>
      <w:proofErr w:type="spellEnd"/>
      <w:r>
        <w:t xml:space="preserve">, </w:t>
      </w:r>
      <w:proofErr w:type="spellStart"/>
      <w:r>
        <w:t>Valenzuela</w:t>
      </w:r>
      <w:proofErr w:type="spellEnd"/>
      <w:r>
        <w:t xml:space="preserve">, 2020, s. 2–3). Nárůst BDNF koreluje s objemem cvičení (intenzita, doba trvání, frekvence aktivity). Největší odezvu vykazují dobře trénovaní jedinci, zatímco převážně sedavé osoby vykazují nižší nebo dokonce žádnou odezvu. Aktivity zahrnující </w:t>
      </w:r>
      <w:r w:rsidR="0034659C">
        <w:t>dovednosti v otevřeném řetězci</w:t>
      </w:r>
      <w:r>
        <w:t xml:space="preserve"> (např. badminton) zvyšují hladinu BDNF více než aktivity </w:t>
      </w:r>
      <w:r w:rsidR="0034659C">
        <w:t>v uzavřeném řetězci</w:t>
      </w:r>
      <w:r>
        <w:t xml:space="preserve"> (např. běh). Pravděpodobně proto, že činnosti </w:t>
      </w:r>
      <w:r w:rsidR="001D1BF4">
        <w:t xml:space="preserve">v </w:t>
      </w:r>
      <w:r>
        <w:t>otevřen</w:t>
      </w:r>
      <w:r w:rsidR="001D1BF4">
        <w:t>ém</w:t>
      </w:r>
      <w:r>
        <w:t xml:space="preserve"> </w:t>
      </w:r>
      <w:r w:rsidR="001D1BF4">
        <w:t xml:space="preserve">řetězci </w:t>
      </w:r>
      <w:r>
        <w:t>vyžadují větší pozornost, aby bylo možné čelit neustále se měnícím situacím (</w:t>
      </w:r>
      <w:proofErr w:type="spellStart"/>
      <w:r>
        <w:t>Liegro</w:t>
      </w:r>
      <w:proofErr w:type="spellEnd"/>
      <w:r>
        <w:t xml:space="preserve">, </w:t>
      </w:r>
      <w:proofErr w:type="spellStart"/>
      <w:r>
        <w:t>Schiera</w:t>
      </w:r>
      <w:proofErr w:type="spellEnd"/>
      <w:r>
        <w:t xml:space="preserve">, </w:t>
      </w:r>
      <w:proofErr w:type="spellStart"/>
      <w:r>
        <w:t>Proia</w:t>
      </w:r>
      <w:proofErr w:type="spellEnd"/>
      <w:r>
        <w:t xml:space="preserve"> et al., 2019, s. 7–8). Podle meta analýzy </w:t>
      </w:r>
      <w:proofErr w:type="spellStart"/>
      <w:r>
        <w:t>Marinuse</w:t>
      </w:r>
      <w:proofErr w:type="spellEnd"/>
      <w:r>
        <w:t xml:space="preserve"> et al. (2021) silový trénink vyvolal </w:t>
      </w:r>
      <w:r>
        <w:lastRenderedPageBreak/>
        <w:t>významné zvýšení koncentrace BDNF v periferní krvi, zatímco aerobní trénink takový účinek neměl. Když se však k aerobnímu cvičení přidal silový trénink, zvýšily se i</w:t>
      </w:r>
      <w:r w:rsidR="00315FD2">
        <w:t> </w:t>
      </w:r>
      <w:r>
        <w:t xml:space="preserve">koncentrace BDNF v periferní krvi. Předpokladem je velká aktivita svalové hmoty během silového </w:t>
      </w:r>
      <w:r w:rsidR="007F6C47">
        <w:t>trénink</w:t>
      </w:r>
      <w:r>
        <w:t>u, kdy kosterní svalovina generuje BDNF. Dostatečný vnější odpor v</w:t>
      </w:r>
      <w:r w:rsidR="00315FD2">
        <w:t> </w:t>
      </w:r>
      <w:r>
        <w:t>kombinaci s velkým počtem opakování je důležitý pro vyvolání dlouhodobého svalového napětí, a to vede k vyšší koncentraci BDNF (</w:t>
      </w:r>
      <w:proofErr w:type="spellStart"/>
      <w:r>
        <w:t>Marinus</w:t>
      </w:r>
      <w:proofErr w:type="spellEnd"/>
      <w:r>
        <w:t xml:space="preserve">, </w:t>
      </w:r>
      <w:proofErr w:type="spellStart"/>
      <w:r>
        <w:t>Hansen</w:t>
      </w:r>
      <w:proofErr w:type="spellEnd"/>
      <w:r>
        <w:t xml:space="preserve">, </w:t>
      </w:r>
      <w:proofErr w:type="spellStart"/>
      <w:r>
        <w:t>Feys</w:t>
      </w:r>
      <w:proofErr w:type="spellEnd"/>
      <w:r>
        <w:t xml:space="preserve"> et al. 2021, s. 2–16).</w:t>
      </w:r>
    </w:p>
    <w:p w14:paraId="3B07FE92" w14:textId="77777777" w:rsidR="00F33F48" w:rsidRDefault="00F33F48" w:rsidP="00F33F48"/>
    <w:p w14:paraId="3CBDE95A" w14:textId="77777777" w:rsidR="00F33F48" w:rsidRPr="00F33F48" w:rsidRDefault="00F33F48" w:rsidP="00F33F48">
      <w:pPr>
        <w:pStyle w:val="Nadpis3"/>
        <w:numPr>
          <w:ilvl w:val="2"/>
          <w:numId w:val="20"/>
        </w:numPr>
      </w:pPr>
      <w:bookmarkStart w:id="32" w:name="_Toc103340592"/>
      <w:r w:rsidRPr="00F33F48">
        <w:t>Adaptace kosterního svalstva</w:t>
      </w:r>
      <w:bookmarkEnd w:id="32"/>
    </w:p>
    <w:p w14:paraId="5CADF204" w14:textId="77777777" w:rsidR="00F33F48" w:rsidRDefault="00F33F48" w:rsidP="00F33F48">
      <w:pPr>
        <w:ind w:firstLine="708"/>
        <w:rPr>
          <w:color w:val="000000" w:themeColor="text1"/>
        </w:rPr>
      </w:pPr>
      <w:r>
        <w:rPr>
          <w:color w:val="000000" w:themeColor="text1"/>
        </w:rPr>
        <w:t>Pravidelná sportovní aktivita souvisí i s nervovou adaptací. Ta zahrnuje zvýšenou aktivaci svalů během pohybu (počet rekrutovaných motorických jednotek nebo rychlost vzruchu a synchronizace jednotlivých motorických jednotek – MU), lepší koordinaci synergických a antagonistických svalů a zvýšený nervový přenos z nejvyšších úrovní centrálního nervového systému (</w:t>
      </w:r>
      <w:proofErr w:type="spellStart"/>
      <w:r>
        <w:rPr>
          <w:color w:val="000000" w:themeColor="text1"/>
        </w:rPr>
        <w:t>Macaluso</w:t>
      </w:r>
      <w:proofErr w:type="spellEnd"/>
      <w:r>
        <w:rPr>
          <w:color w:val="000000" w:themeColor="text1"/>
        </w:rPr>
        <w:t xml:space="preserve">, De Vito, 2004, s. 460). </w:t>
      </w:r>
    </w:p>
    <w:p w14:paraId="182A78DE" w14:textId="3A064018" w:rsidR="00F33F48" w:rsidRDefault="00F33F48" w:rsidP="00F33F48">
      <w:pPr>
        <w:tabs>
          <w:tab w:val="left" w:pos="4000"/>
        </w:tabs>
      </w:pPr>
      <w:r>
        <w:rPr>
          <w:color w:val="000000" w:themeColor="text1"/>
        </w:rPr>
        <w:t xml:space="preserve">Je také znatelná hypertrofie svalu, která je reakcí na silový </w:t>
      </w:r>
      <w:r w:rsidR="007F6C47">
        <w:rPr>
          <w:color w:val="000000" w:themeColor="text1"/>
        </w:rPr>
        <w:t>trénink</w:t>
      </w:r>
      <w:r>
        <w:rPr>
          <w:color w:val="000000" w:themeColor="text1"/>
        </w:rPr>
        <w:t xml:space="preserve">. </w:t>
      </w:r>
      <w:r>
        <w:t>Proces hypertrofie spočívá v aktivaci satelitních buněk a jejich interakci s růstovým faktorem (IGF-I), což způsobí jejich mitotickou aktivitu. Výsledné buňky se spojí se svalovými vlákny a předají jim jádra. To posléze vede k syntéze kontraktilních proteinů a hypertrofii svalového vlákna.</w:t>
      </w:r>
      <w:r>
        <w:rPr>
          <w:color w:val="000000" w:themeColor="text1"/>
        </w:rPr>
        <w:t xml:space="preserve"> </w:t>
      </w:r>
      <w:r>
        <w:t>Možnost, jak zvýšit svalovou sílu, je provádění cviků s větší zátěží a menším počtem opakování. Síla je výsledkem nervového systému, který dokáže aktivovat dostatečný počet motorických jednotek a také množství svalových vláken, které jsou kontrakce schopné (</w:t>
      </w:r>
      <w:proofErr w:type="spellStart"/>
      <w:r>
        <w:t>Kraemer</w:t>
      </w:r>
      <w:proofErr w:type="spellEnd"/>
      <w:r>
        <w:t xml:space="preserve"> a Newton, 2000, s. 345). </w:t>
      </w:r>
      <w:r w:rsidRPr="008465D4">
        <w:rPr>
          <w:color w:val="000000" w:themeColor="text1"/>
        </w:rPr>
        <w:t>Pohyby, které zahrnují koncentrickou i excentrickou svalovou aktivitu jsou nejefektivnější pro nabytí svalové hypertrofie (</w:t>
      </w:r>
      <w:proofErr w:type="spellStart"/>
      <w:r w:rsidRPr="008465D4">
        <w:rPr>
          <w:color w:val="000000" w:themeColor="text1"/>
          <w:shd w:val="clear" w:color="auto" w:fill="FFFFFF"/>
        </w:rPr>
        <w:t>Colliander</w:t>
      </w:r>
      <w:proofErr w:type="spellEnd"/>
      <w:r w:rsidRPr="008465D4">
        <w:rPr>
          <w:color w:val="000000" w:themeColor="text1"/>
          <w:shd w:val="clear" w:color="auto" w:fill="FFFFFF"/>
        </w:rPr>
        <w:t xml:space="preserve"> a </w:t>
      </w:r>
      <w:proofErr w:type="spellStart"/>
      <w:r w:rsidRPr="008465D4">
        <w:rPr>
          <w:color w:val="000000" w:themeColor="text1"/>
          <w:shd w:val="clear" w:color="auto" w:fill="FFFFFF"/>
        </w:rPr>
        <w:t>Tesch</w:t>
      </w:r>
      <w:proofErr w:type="spellEnd"/>
      <w:r w:rsidRPr="008465D4">
        <w:rPr>
          <w:color w:val="000000" w:themeColor="text1"/>
          <w:shd w:val="clear" w:color="auto" w:fill="FFFFFF"/>
        </w:rPr>
        <w:t>, 1990, s. 37)</w:t>
      </w:r>
      <w:r w:rsidRPr="008465D4">
        <w:rPr>
          <w:color w:val="000000" w:themeColor="text1"/>
        </w:rPr>
        <w:t xml:space="preserve">. </w:t>
      </w:r>
      <w:r>
        <w:t xml:space="preserve">Silový </w:t>
      </w:r>
      <w:r w:rsidR="007F6C47">
        <w:t>trénink</w:t>
      </w:r>
      <w:r>
        <w:t xml:space="preserve"> také vyvolává změnu zastoupení určitého typu svalových vláken ve svalu. Nejčastěji se jedná o větší zastoupení svalových vláken typu </w:t>
      </w:r>
      <w:proofErr w:type="spellStart"/>
      <w:r>
        <w:t>IIa</w:t>
      </w:r>
      <w:proofErr w:type="spellEnd"/>
      <w:r>
        <w:t xml:space="preserve"> (</w:t>
      </w:r>
      <w:r w:rsidR="00E507B5">
        <w:t>Neumann,</w:t>
      </w:r>
      <w:r>
        <w:t xml:space="preserve"> </w:t>
      </w:r>
      <w:r w:rsidR="00E507B5">
        <w:t>2016</w:t>
      </w:r>
      <w:r>
        <w:t>, s. 7</w:t>
      </w:r>
      <w:r w:rsidR="00E507B5">
        <w:t>0</w:t>
      </w:r>
      <w:r>
        <w:t xml:space="preserve">). Aerobní </w:t>
      </w:r>
      <w:r w:rsidR="007F6C47">
        <w:t>trénink</w:t>
      </w:r>
      <w:r>
        <w:t xml:space="preserve"> naopak vyvolá zmnožení mitochondrií a</w:t>
      </w:r>
      <w:r w:rsidR="008545F2">
        <w:t> </w:t>
      </w:r>
      <w:r>
        <w:t xml:space="preserve">pomalých svalových vláken. Aerobní vytrvalostní aktivity podporují oběhový systém, ale snižují svalovou sílu. S větší svalovou silou roste počet satelitních buněk, které se účastní reparačních procesů a jsou schopny nahradit poškozené svalové buňky. Dochází k ekonomizaci a lepší koordinaci pohybu (Máček a </w:t>
      </w:r>
      <w:proofErr w:type="spellStart"/>
      <w:r>
        <w:t>Radvanský</w:t>
      </w:r>
      <w:proofErr w:type="spellEnd"/>
      <w:r>
        <w:t xml:space="preserve">, 2011, s. 30). Aerobní i silové cvičení je spojeno se snížením rizika diabetu II. typu. Silový </w:t>
      </w:r>
      <w:r w:rsidR="007F6C47">
        <w:t>trénink</w:t>
      </w:r>
      <w:r>
        <w:t xml:space="preserve"> má vliv na kontrolu glykémie v krvi. Dalším benefitem silového </w:t>
      </w:r>
      <w:r w:rsidR="007F6C47">
        <w:t>trénink</w:t>
      </w:r>
      <w:r>
        <w:t>u je jeho efekt na hustotu kostních minerálů. Působí jako prevence ztráty kostních minerálů a osteoporózy, zejména u žen po menopauze (</w:t>
      </w:r>
      <w:proofErr w:type="spellStart"/>
      <w:r>
        <w:t>Warburton</w:t>
      </w:r>
      <w:proofErr w:type="spellEnd"/>
      <w:r>
        <w:t xml:space="preserve">, Nicol, </w:t>
      </w:r>
      <w:proofErr w:type="spellStart"/>
      <w:r>
        <w:t>Bredin</w:t>
      </w:r>
      <w:proofErr w:type="spellEnd"/>
      <w:r>
        <w:t>, 2006, s. 802).</w:t>
      </w:r>
    </w:p>
    <w:p w14:paraId="306BA854" w14:textId="77777777" w:rsidR="00F33F48" w:rsidRDefault="00F33F48" w:rsidP="00F33F48">
      <w:pPr>
        <w:ind w:firstLine="708"/>
        <w:rPr>
          <w:color w:val="000000" w:themeColor="text1"/>
        </w:rPr>
      </w:pPr>
      <w:r>
        <w:rPr>
          <w:color w:val="000000" w:themeColor="text1"/>
        </w:rPr>
        <w:lastRenderedPageBreak/>
        <w:t xml:space="preserve">Ve stáří dochází ke kvantitativnímu úbytku svalové hmoty a nárůstu tukové a pojivové tkáně, což ovlivňuje tvorbu svalové síly. S tím je spojen i úbytek MU, kdy je vyvinutí potřebné síly pomalejší, dochází i k oslabení </w:t>
      </w:r>
      <w:proofErr w:type="spellStart"/>
      <w:r>
        <w:rPr>
          <w:color w:val="000000" w:themeColor="text1"/>
        </w:rPr>
        <w:t>kokontrakce</w:t>
      </w:r>
      <w:proofErr w:type="spellEnd"/>
      <w:r>
        <w:rPr>
          <w:color w:val="000000" w:themeColor="text1"/>
        </w:rPr>
        <w:t xml:space="preserve"> a tyto faktory mohou mít vliv na prevenci pádů. </w:t>
      </w:r>
      <w:r>
        <w:t>Svalová síla vykazuje pomalý nebo neznatelný pokles přibližně do 50 let a poté začíná klesat rychlostí přibližně 12–15</w:t>
      </w:r>
      <w:r>
        <w:rPr>
          <w:color w:val="000000" w:themeColor="text1"/>
        </w:rPr>
        <w:t> </w:t>
      </w:r>
      <w:r>
        <w:t xml:space="preserve">% za desetiletí, přičemž rychlejší úbytek nastává nad 65 let </w:t>
      </w:r>
      <w:r>
        <w:rPr>
          <w:color w:val="000000" w:themeColor="text1"/>
        </w:rPr>
        <w:t>(</w:t>
      </w:r>
      <w:proofErr w:type="spellStart"/>
      <w:r>
        <w:rPr>
          <w:color w:val="000000" w:themeColor="text1"/>
        </w:rPr>
        <w:t>Macaluso</w:t>
      </w:r>
      <w:proofErr w:type="spellEnd"/>
      <w:r>
        <w:rPr>
          <w:color w:val="000000" w:themeColor="text1"/>
        </w:rPr>
        <w:t xml:space="preserve">, De Vito, 2004, s. 450–456). </w:t>
      </w:r>
    </w:p>
    <w:p w14:paraId="2D256387" w14:textId="2CE23E86" w:rsidR="00F33F48" w:rsidRDefault="00F33F48" w:rsidP="00F33F48">
      <w:pPr>
        <w:ind w:firstLine="708"/>
        <w:rPr>
          <w:color w:val="000000" w:themeColor="text1"/>
        </w:rPr>
      </w:pPr>
      <w:r>
        <w:rPr>
          <w:color w:val="000000" w:themeColor="text1"/>
        </w:rPr>
        <w:t xml:space="preserve">Svalový aparát zde nelze vnímat pouze jako efektor pohybu, má také funkci endokrinního orgánu. Jedná se hlavně o </w:t>
      </w:r>
      <w:proofErr w:type="spellStart"/>
      <w:r>
        <w:rPr>
          <w:color w:val="000000" w:themeColor="text1"/>
        </w:rPr>
        <w:t>myokiny</w:t>
      </w:r>
      <w:proofErr w:type="spellEnd"/>
      <w:r>
        <w:rPr>
          <w:color w:val="000000" w:themeColor="text1"/>
        </w:rPr>
        <w:t xml:space="preserve"> což je soubor cytokinů, peptidů a proteinů, které jsou uvolňovány během fyzické aktivity (</w:t>
      </w:r>
      <w:proofErr w:type="spellStart"/>
      <w:r>
        <w:rPr>
          <w:color w:val="000000" w:themeColor="text1"/>
        </w:rPr>
        <w:t>Pedersen</w:t>
      </w:r>
      <w:proofErr w:type="spellEnd"/>
      <w:r>
        <w:rPr>
          <w:color w:val="000000" w:themeColor="text1"/>
        </w:rPr>
        <w:t xml:space="preserve">, 2013, s. 1339). Dokáží významně ovlivnit metabolizmus dalších orgánů, jako například játra, pankreas, tukovou tkáň, kardiovaskulární systém a mozek. Mezi hlavní funkce </w:t>
      </w:r>
      <w:proofErr w:type="spellStart"/>
      <w:r>
        <w:rPr>
          <w:color w:val="000000" w:themeColor="text1"/>
        </w:rPr>
        <w:t>myokinů</w:t>
      </w:r>
      <w:proofErr w:type="spellEnd"/>
      <w:r>
        <w:rPr>
          <w:color w:val="000000" w:themeColor="text1"/>
        </w:rPr>
        <w:t xml:space="preserve"> patří regulace růstu a</w:t>
      </w:r>
      <w:r w:rsidR="00C66AE4">
        <w:rPr>
          <w:color w:val="000000" w:themeColor="text1"/>
        </w:rPr>
        <w:t> </w:t>
      </w:r>
      <w:r>
        <w:rPr>
          <w:color w:val="000000" w:themeColor="text1"/>
        </w:rPr>
        <w:t xml:space="preserve">regenerace svalů, protizánětlivý účinek, regulace </w:t>
      </w:r>
      <w:r w:rsidR="00C66AE4">
        <w:rPr>
          <w:color w:val="000000" w:themeColor="text1"/>
        </w:rPr>
        <w:t xml:space="preserve">metabolizmu </w:t>
      </w:r>
      <w:r>
        <w:rPr>
          <w:color w:val="000000" w:themeColor="text1"/>
        </w:rPr>
        <w:t>a energetické homeostázy (Stránská</w:t>
      </w:r>
      <w:r w:rsidR="00C27759">
        <w:rPr>
          <w:color w:val="000000" w:themeColor="text1"/>
        </w:rPr>
        <w:t xml:space="preserve"> a </w:t>
      </w:r>
      <w:r>
        <w:rPr>
          <w:color w:val="000000" w:themeColor="text1"/>
        </w:rPr>
        <w:t>Svačina, 2015, s. 366)</w:t>
      </w:r>
    </w:p>
    <w:p w14:paraId="0E67F0B0" w14:textId="77777777" w:rsidR="00F33F48" w:rsidRDefault="00F33F48" w:rsidP="00F33F48">
      <w:pPr>
        <w:ind w:firstLine="708"/>
        <w:rPr>
          <w:color w:val="000000" w:themeColor="text1"/>
        </w:rPr>
      </w:pPr>
      <w:r>
        <w:rPr>
          <w:color w:val="000000" w:themeColor="text1"/>
        </w:rPr>
        <w:t xml:space="preserve">V mechanismu </w:t>
      </w:r>
      <w:proofErr w:type="spellStart"/>
      <w:r>
        <w:rPr>
          <w:color w:val="000000" w:themeColor="text1"/>
        </w:rPr>
        <w:t>myogeneze</w:t>
      </w:r>
      <w:proofErr w:type="spellEnd"/>
      <w:r>
        <w:rPr>
          <w:color w:val="000000" w:themeColor="text1"/>
        </w:rPr>
        <w:t xml:space="preserve">, se </w:t>
      </w:r>
      <w:proofErr w:type="spellStart"/>
      <w:r>
        <w:rPr>
          <w:color w:val="000000" w:themeColor="text1"/>
        </w:rPr>
        <w:t>myokiny</w:t>
      </w:r>
      <w:proofErr w:type="spellEnd"/>
      <w:r>
        <w:rPr>
          <w:color w:val="000000" w:themeColor="text1"/>
        </w:rPr>
        <w:t xml:space="preserve"> uplatňují jako vysílači signálu k zahájení proliferace a diferenciace satelitních buněk, které umí splynout se zralým či poškozeným svalovým vláknem a předat mu své jádro (</w:t>
      </w:r>
      <w:proofErr w:type="spellStart"/>
      <w:r>
        <w:rPr>
          <w:color w:val="000000" w:themeColor="text1"/>
        </w:rPr>
        <w:t>Izuka</w:t>
      </w:r>
      <w:proofErr w:type="spellEnd"/>
      <w:r>
        <w:rPr>
          <w:color w:val="000000" w:themeColor="text1"/>
        </w:rPr>
        <w:t xml:space="preserve">, </w:t>
      </w:r>
      <w:proofErr w:type="spellStart"/>
      <w:r>
        <w:rPr>
          <w:color w:val="000000" w:themeColor="text1"/>
        </w:rPr>
        <w:t>Machida</w:t>
      </w:r>
      <w:proofErr w:type="spellEnd"/>
      <w:r>
        <w:rPr>
          <w:color w:val="000000" w:themeColor="text1"/>
        </w:rPr>
        <w:t xml:space="preserve">, </w:t>
      </w:r>
      <w:proofErr w:type="spellStart"/>
      <w:r>
        <w:rPr>
          <w:color w:val="000000" w:themeColor="text1"/>
        </w:rPr>
        <w:t>Hirafuji</w:t>
      </w:r>
      <w:proofErr w:type="spellEnd"/>
      <w:r>
        <w:rPr>
          <w:color w:val="000000" w:themeColor="text1"/>
        </w:rPr>
        <w:t xml:space="preserve">, 2014, s. 127). </w:t>
      </w:r>
    </w:p>
    <w:p w14:paraId="44893DB8" w14:textId="77777777" w:rsidR="00F33F48" w:rsidRDefault="00F33F48" w:rsidP="00F33F48">
      <w:pPr>
        <w:ind w:firstLine="708"/>
        <w:rPr>
          <w:color w:val="000000" w:themeColor="text1"/>
        </w:rPr>
      </w:pPr>
      <w:r>
        <w:rPr>
          <w:color w:val="000000" w:themeColor="text1"/>
        </w:rPr>
        <w:t xml:space="preserve">Do metabolizmu zasahují </w:t>
      </w:r>
      <w:proofErr w:type="spellStart"/>
      <w:r>
        <w:rPr>
          <w:color w:val="000000" w:themeColor="text1"/>
        </w:rPr>
        <w:t>myokiny</w:t>
      </w:r>
      <w:proofErr w:type="spellEnd"/>
      <w:r>
        <w:rPr>
          <w:color w:val="000000" w:themeColor="text1"/>
        </w:rPr>
        <w:t xml:space="preserve"> jako signální molekuly, které ovlivňují zpracovávání glukózy. Svalová tkáň je velkým spotřebitelem glukózy. Koncentrace </w:t>
      </w:r>
      <w:proofErr w:type="spellStart"/>
      <w:r>
        <w:rPr>
          <w:color w:val="000000" w:themeColor="text1"/>
        </w:rPr>
        <w:t>myokinů</w:t>
      </w:r>
      <w:proofErr w:type="spellEnd"/>
      <w:r>
        <w:rPr>
          <w:color w:val="000000" w:themeColor="text1"/>
        </w:rPr>
        <w:t xml:space="preserve"> stoupá během cvičení s nejvyšším maximem na jeho konci. Koncentrace je závislá na počtu svalových skupin zapojených do aktivity, intenzitě cvičení a době trvání (</w:t>
      </w:r>
      <w:proofErr w:type="spellStart"/>
      <w:r>
        <w:rPr>
          <w:color w:val="000000" w:themeColor="text1"/>
        </w:rPr>
        <w:t>Pedersen</w:t>
      </w:r>
      <w:proofErr w:type="spellEnd"/>
      <w:r>
        <w:rPr>
          <w:color w:val="000000" w:themeColor="text1"/>
        </w:rPr>
        <w:t xml:space="preserve">, </w:t>
      </w:r>
      <w:proofErr w:type="spellStart"/>
      <w:r>
        <w:rPr>
          <w:color w:val="000000" w:themeColor="text1"/>
        </w:rPr>
        <w:t>Nielsen</w:t>
      </w:r>
      <w:proofErr w:type="spellEnd"/>
      <w:r>
        <w:rPr>
          <w:color w:val="000000" w:themeColor="text1"/>
        </w:rPr>
        <w:t xml:space="preserve">, Fischer et al., 2007, s. 1094). </w:t>
      </w:r>
    </w:p>
    <w:p w14:paraId="60119502" w14:textId="77777777" w:rsidR="00F33F48" w:rsidRDefault="00F33F48" w:rsidP="00F33F48">
      <w:pPr>
        <w:ind w:firstLine="708"/>
        <w:rPr>
          <w:color w:val="000000" w:themeColor="text1"/>
        </w:rPr>
      </w:pPr>
      <w:r>
        <w:rPr>
          <w:color w:val="000000" w:themeColor="text1"/>
        </w:rPr>
        <w:t xml:space="preserve">Hladiny </w:t>
      </w:r>
      <w:proofErr w:type="spellStart"/>
      <w:r>
        <w:rPr>
          <w:color w:val="000000" w:themeColor="text1"/>
        </w:rPr>
        <w:t>myokinů</w:t>
      </w:r>
      <w:proofErr w:type="spellEnd"/>
      <w:r>
        <w:rPr>
          <w:color w:val="000000" w:themeColor="text1"/>
        </w:rPr>
        <w:t xml:space="preserve"> u pacientů s diabetem </w:t>
      </w:r>
      <w:proofErr w:type="spellStart"/>
      <w:r>
        <w:rPr>
          <w:color w:val="000000" w:themeColor="text1"/>
        </w:rPr>
        <w:t>mellitem</w:t>
      </w:r>
      <w:proofErr w:type="spellEnd"/>
      <w:r>
        <w:rPr>
          <w:color w:val="000000" w:themeColor="text1"/>
        </w:rPr>
        <w:t xml:space="preserve"> druhého typu (DMII), jsou nižší než u zdravých jedinců. Nedostatek fyzické aktivity u pacientů s DMII může zapříčinit změny v hladinách </w:t>
      </w:r>
      <w:proofErr w:type="spellStart"/>
      <w:r>
        <w:rPr>
          <w:color w:val="000000" w:themeColor="text1"/>
        </w:rPr>
        <w:t>myokinů</w:t>
      </w:r>
      <w:proofErr w:type="spellEnd"/>
      <w:r>
        <w:rPr>
          <w:color w:val="000000" w:themeColor="text1"/>
        </w:rPr>
        <w:t xml:space="preserve">. Kosterní svaly pacientů s diagnostikovaným DMII, mají vyvinutou inzulínovou rezistenci a mitochondriální dysfunkci. </w:t>
      </w:r>
      <w:proofErr w:type="spellStart"/>
      <w:r>
        <w:rPr>
          <w:color w:val="000000" w:themeColor="text1"/>
        </w:rPr>
        <w:t>Myokiny</w:t>
      </w:r>
      <w:proofErr w:type="spellEnd"/>
      <w:r>
        <w:rPr>
          <w:color w:val="000000" w:themeColor="text1"/>
        </w:rPr>
        <w:t xml:space="preserve"> zvyšují senzitivitu svalů na inzulín a také mitochondriální funkci, proto je fyzická aktivita pro pacienty s DMII a obézní pacienty tak důležitá (</w:t>
      </w:r>
      <w:proofErr w:type="spellStart"/>
      <w:r>
        <w:rPr>
          <w:color w:val="000000" w:themeColor="text1"/>
        </w:rPr>
        <w:t>Gerneau</w:t>
      </w:r>
      <w:proofErr w:type="spellEnd"/>
      <w:r>
        <w:rPr>
          <w:color w:val="000000" w:themeColor="text1"/>
        </w:rPr>
        <w:t xml:space="preserve">, </w:t>
      </w:r>
      <w:proofErr w:type="spellStart"/>
      <w:r>
        <w:rPr>
          <w:color w:val="000000" w:themeColor="text1"/>
        </w:rPr>
        <w:t>Aguer</w:t>
      </w:r>
      <w:proofErr w:type="spellEnd"/>
      <w:r>
        <w:rPr>
          <w:color w:val="000000" w:themeColor="text1"/>
        </w:rPr>
        <w:t xml:space="preserve">, 2019, s. 506). </w:t>
      </w:r>
    </w:p>
    <w:p w14:paraId="1D8E4D6A" w14:textId="77777777" w:rsidR="00F33F48" w:rsidRDefault="00F33F48" w:rsidP="00F33F48">
      <w:pPr>
        <w:ind w:firstLine="708"/>
        <w:rPr>
          <w:color w:val="000000" w:themeColor="text1"/>
        </w:rPr>
      </w:pPr>
      <w:proofErr w:type="spellStart"/>
      <w:r>
        <w:rPr>
          <w:color w:val="000000" w:themeColor="text1"/>
        </w:rPr>
        <w:t>Myokiny</w:t>
      </w:r>
      <w:proofErr w:type="spellEnd"/>
      <w:r>
        <w:rPr>
          <w:color w:val="000000" w:themeColor="text1"/>
        </w:rPr>
        <w:t xml:space="preserve"> dále vystupují jako protizánětlivé cytokiny, které stimulují imunitní reakci. Jejich působení je stimulováno fyzickou aktivitou. Také neutralizují prozánětlivé </w:t>
      </w:r>
      <w:proofErr w:type="spellStart"/>
      <w:r>
        <w:rPr>
          <w:color w:val="000000" w:themeColor="text1"/>
        </w:rPr>
        <w:t>adipokiny</w:t>
      </w:r>
      <w:proofErr w:type="spellEnd"/>
      <w:r>
        <w:rPr>
          <w:color w:val="000000" w:themeColor="text1"/>
        </w:rPr>
        <w:t>. V </w:t>
      </w:r>
      <w:proofErr w:type="spellStart"/>
      <w:r>
        <w:rPr>
          <w:color w:val="000000" w:themeColor="text1"/>
        </w:rPr>
        <w:t>adipózní</w:t>
      </w:r>
      <w:proofErr w:type="spellEnd"/>
      <w:r>
        <w:rPr>
          <w:color w:val="000000" w:themeColor="text1"/>
        </w:rPr>
        <w:t xml:space="preserve"> tkáni se hromadí makrofágové a způsobují chronický zánět, který může způsobit inzulínovou rezistenci (</w:t>
      </w:r>
      <w:proofErr w:type="spellStart"/>
      <w:r>
        <w:rPr>
          <w:color w:val="000000" w:themeColor="text1"/>
        </w:rPr>
        <w:t>Beavers</w:t>
      </w:r>
      <w:proofErr w:type="spellEnd"/>
      <w:r>
        <w:rPr>
          <w:color w:val="000000" w:themeColor="text1"/>
        </w:rPr>
        <w:t xml:space="preserve">, Te, </w:t>
      </w:r>
      <w:proofErr w:type="spellStart"/>
      <w:r>
        <w:rPr>
          <w:color w:val="000000" w:themeColor="text1"/>
        </w:rPr>
        <w:t>Nickleas</w:t>
      </w:r>
      <w:proofErr w:type="spellEnd"/>
      <w:r>
        <w:rPr>
          <w:color w:val="000000" w:themeColor="text1"/>
        </w:rPr>
        <w:t xml:space="preserve">, 2010, s. 788).  </w:t>
      </w:r>
    </w:p>
    <w:p w14:paraId="773C8D42" w14:textId="44C289DA" w:rsidR="00F33F48" w:rsidRDefault="00F33F48" w:rsidP="00F33F48">
      <w:pPr>
        <w:rPr>
          <w:color w:val="000000" w:themeColor="text1"/>
        </w:rPr>
      </w:pPr>
      <w:r>
        <w:rPr>
          <w:color w:val="000000" w:themeColor="text1"/>
        </w:rPr>
        <w:lastRenderedPageBreak/>
        <w:t xml:space="preserve">Pozitivní účinek mají </w:t>
      </w:r>
      <w:proofErr w:type="spellStart"/>
      <w:r>
        <w:rPr>
          <w:color w:val="000000" w:themeColor="text1"/>
        </w:rPr>
        <w:t>myokiny</w:t>
      </w:r>
      <w:proofErr w:type="spellEnd"/>
      <w:r>
        <w:rPr>
          <w:color w:val="000000" w:themeColor="text1"/>
        </w:rPr>
        <w:t xml:space="preserve"> i na nervovou tkáň. Dochází ke zlepšení kvality spánku, kognice a nálady (</w:t>
      </w:r>
      <w:proofErr w:type="spellStart"/>
      <w:r>
        <w:rPr>
          <w:color w:val="000000" w:themeColor="text1"/>
        </w:rPr>
        <w:t>Liegro</w:t>
      </w:r>
      <w:proofErr w:type="spellEnd"/>
      <w:r>
        <w:rPr>
          <w:color w:val="000000" w:themeColor="text1"/>
        </w:rPr>
        <w:t xml:space="preserve">, </w:t>
      </w:r>
      <w:proofErr w:type="spellStart"/>
      <w:r>
        <w:rPr>
          <w:color w:val="000000" w:themeColor="text1"/>
        </w:rPr>
        <w:t>Schiera</w:t>
      </w:r>
      <w:proofErr w:type="spellEnd"/>
      <w:r>
        <w:rPr>
          <w:color w:val="000000" w:themeColor="text1"/>
        </w:rPr>
        <w:t xml:space="preserve">, </w:t>
      </w:r>
      <w:proofErr w:type="spellStart"/>
      <w:r>
        <w:rPr>
          <w:color w:val="000000" w:themeColor="text1"/>
        </w:rPr>
        <w:t>Priola</w:t>
      </w:r>
      <w:proofErr w:type="spellEnd"/>
      <w:r>
        <w:rPr>
          <w:color w:val="000000" w:themeColor="text1"/>
        </w:rPr>
        <w:t xml:space="preserve"> et al., 2019, s.7). </w:t>
      </w:r>
    </w:p>
    <w:p w14:paraId="3F13AE16" w14:textId="68D1ABE4" w:rsidR="007600E2" w:rsidRDefault="007600E2" w:rsidP="004C12E5">
      <w:pPr>
        <w:tabs>
          <w:tab w:val="left" w:pos="567"/>
        </w:tabs>
      </w:pPr>
    </w:p>
    <w:p w14:paraId="4EBC375F" w14:textId="6A79018F" w:rsidR="00F33F48" w:rsidRDefault="00F33F48" w:rsidP="004C12E5">
      <w:pPr>
        <w:tabs>
          <w:tab w:val="left" w:pos="567"/>
        </w:tabs>
      </w:pPr>
    </w:p>
    <w:p w14:paraId="3F3DB127" w14:textId="3CC1F5B7" w:rsidR="000773D3" w:rsidRDefault="000773D3" w:rsidP="004C12E5">
      <w:pPr>
        <w:tabs>
          <w:tab w:val="left" w:pos="567"/>
        </w:tabs>
      </w:pPr>
    </w:p>
    <w:p w14:paraId="77FC516F" w14:textId="25CCF501" w:rsidR="000773D3" w:rsidRDefault="000773D3" w:rsidP="004C12E5">
      <w:pPr>
        <w:tabs>
          <w:tab w:val="left" w:pos="567"/>
        </w:tabs>
      </w:pPr>
    </w:p>
    <w:p w14:paraId="42DFED92" w14:textId="23A9DB73" w:rsidR="000773D3" w:rsidRDefault="000773D3" w:rsidP="004C12E5">
      <w:pPr>
        <w:tabs>
          <w:tab w:val="left" w:pos="567"/>
        </w:tabs>
      </w:pPr>
    </w:p>
    <w:p w14:paraId="46548359" w14:textId="333FCC7E" w:rsidR="000773D3" w:rsidRDefault="000773D3" w:rsidP="004C12E5">
      <w:pPr>
        <w:tabs>
          <w:tab w:val="left" w:pos="567"/>
        </w:tabs>
      </w:pPr>
    </w:p>
    <w:p w14:paraId="3194CB7A" w14:textId="344EC8A9" w:rsidR="000773D3" w:rsidRDefault="000773D3" w:rsidP="004C12E5">
      <w:pPr>
        <w:tabs>
          <w:tab w:val="left" w:pos="567"/>
        </w:tabs>
      </w:pPr>
    </w:p>
    <w:p w14:paraId="4D74BDDB" w14:textId="12A458D2" w:rsidR="000773D3" w:rsidRDefault="000773D3" w:rsidP="004C12E5">
      <w:pPr>
        <w:tabs>
          <w:tab w:val="left" w:pos="567"/>
        </w:tabs>
      </w:pPr>
    </w:p>
    <w:p w14:paraId="45F03719" w14:textId="2B7E8683" w:rsidR="000773D3" w:rsidRDefault="000773D3" w:rsidP="004C12E5">
      <w:pPr>
        <w:tabs>
          <w:tab w:val="left" w:pos="567"/>
        </w:tabs>
      </w:pPr>
    </w:p>
    <w:p w14:paraId="2FFB0D8F" w14:textId="4D43E2BE" w:rsidR="000773D3" w:rsidRDefault="000773D3" w:rsidP="004C12E5">
      <w:pPr>
        <w:tabs>
          <w:tab w:val="left" w:pos="567"/>
        </w:tabs>
      </w:pPr>
    </w:p>
    <w:p w14:paraId="405E6AEA" w14:textId="058D6F12" w:rsidR="000773D3" w:rsidRDefault="000773D3" w:rsidP="004C12E5">
      <w:pPr>
        <w:tabs>
          <w:tab w:val="left" w:pos="567"/>
        </w:tabs>
      </w:pPr>
    </w:p>
    <w:p w14:paraId="1DEAA948" w14:textId="506DBCE2" w:rsidR="002C0E69" w:rsidRDefault="002C0E69" w:rsidP="004C12E5">
      <w:pPr>
        <w:tabs>
          <w:tab w:val="left" w:pos="567"/>
        </w:tabs>
      </w:pPr>
    </w:p>
    <w:p w14:paraId="1CF3FE66" w14:textId="4F6CFFC8" w:rsidR="002C0E69" w:rsidRDefault="002C0E69" w:rsidP="004C12E5">
      <w:pPr>
        <w:tabs>
          <w:tab w:val="left" w:pos="567"/>
        </w:tabs>
      </w:pPr>
    </w:p>
    <w:p w14:paraId="239D8322" w14:textId="7AB6FA70" w:rsidR="002C0E69" w:rsidRDefault="002C0E69" w:rsidP="004C12E5">
      <w:pPr>
        <w:tabs>
          <w:tab w:val="left" w:pos="567"/>
        </w:tabs>
      </w:pPr>
    </w:p>
    <w:p w14:paraId="58B29DF6" w14:textId="67CD813F" w:rsidR="002C0E69" w:rsidRDefault="002C0E69" w:rsidP="004C12E5">
      <w:pPr>
        <w:tabs>
          <w:tab w:val="left" w:pos="567"/>
        </w:tabs>
      </w:pPr>
    </w:p>
    <w:p w14:paraId="51E42ED8" w14:textId="53202850" w:rsidR="002C0E69" w:rsidRDefault="002C0E69" w:rsidP="004C12E5">
      <w:pPr>
        <w:tabs>
          <w:tab w:val="left" w:pos="567"/>
        </w:tabs>
      </w:pPr>
    </w:p>
    <w:p w14:paraId="13B75816" w14:textId="75B04DA2" w:rsidR="002C0E69" w:rsidRDefault="002C0E69" w:rsidP="004C12E5">
      <w:pPr>
        <w:tabs>
          <w:tab w:val="left" w:pos="567"/>
        </w:tabs>
      </w:pPr>
    </w:p>
    <w:p w14:paraId="079F39C3" w14:textId="3EDDE57E" w:rsidR="00D3492D" w:rsidRDefault="00D3492D" w:rsidP="004C12E5">
      <w:pPr>
        <w:tabs>
          <w:tab w:val="left" w:pos="567"/>
        </w:tabs>
      </w:pPr>
    </w:p>
    <w:p w14:paraId="61B9DBFA" w14:textId="77777777" w:rsidR="00D3492D" w:rsidRDefault="00D3492D" w:rsidP="004C12E5">
      <w:pPr>
        <w:tabs>
          <w:tab w:val="left" w:pos="567"/>
        </w:tabs>
      </w:pPr>
    </w:p>
    <w:p w14:paraId="6D136E3C" w14:textId="6DB58CD8" w:rsidR="000773D3" w:rsidRDefault="000773D3" w:rsidP="004C12E5">
      <w:pPr>
        <w:tabs>
          <w:tab w:val="left" w:pos="567"/>
        </w:tabs>
      </w:pPr>
    </w:p>
    <w:p w14:paraId="68E93B45" w14:textId="7E855BB7" w:rsidR="003C4242" w:rsidRDefault="003C4242" w:rsidP="004C12E5">
      <w:pPr>
        <w:tabs>
          <w:tab w:val="left" w:pos="567"/>
        </w:tabs>
      </w:pPr>
    </w:p>
    <w:p w14:paraId="5D1C6ECB" w14:textId="26D35091" w:rsidR="00C27759" w:rsidRDefault="00C27759" w:rsidP="004C12E5">
      <w:pPr>
        <w:tabs>
          <w:tab w:val="left" w:pos="567"/>
        </w:tabs>
      </w:pPr>
    </w:p>
    <w:p w14:paraId="13C696F5" w14:textId="77777777" w:rsidR="00C27759" w:rsidRDefault="00C27759" w:rsidP="004C12E5">
      <w:pPr>
        <w:tabs>
          <w:tab w:val="left" w:pos="567"/>
        </w:tabs>
      </w:pPr>
    </w:p>
    <w:p w14:paraId="67BBD349" w14:textId="346EEB7F" w:rsidR="009376B1" w:rsidRPr="00B327FE" w:rsidRDefault="009376B1" w:rsidP="000773D3">
      <w:pPr>
        <w:pStyle w:val="Nadpis1"/>
        <w:numPr>
          <w:ilvl w:val="0"/>
          <w:numId w:val="18"/>
        </w:numPr>
        <w:ind w:left="0" w:firstLine="0"/>
      </w:pPr>
      <w:bookmarkStart w:id="33" w:name="_Toc103340593"/>
      <w:r>
        <w:lastRenderedPageBreak/>
        <w:t>METODIKA</w:t>
      </w:r>
      <w:bookmarkEnd w:id="33"/>
    </w:p>
    <w:p w14:paraId="2BA575B5" w14:textId="77777777" w:rsidR="009376B1" w:rsidRDefault="009376B1" w:rsidP="009376B1">
      <w:pPr>
        <w:pStyle w:val="Nadpis2"/>
        <w:numPr>
          <w:ilvl w:val="1"/>
          <w:numId w:val="18"/>
        </w:numPr>
        <w:ind w:left="0" w:firstLine="0"/>
      </w:pPr>
      <w:bookmarkStart w:id="34" w:name="_Toc103340594"/>
      <w:r>
        <w:t>Cíl práce a hypotézy</w:t>
      </w:r>
      <w:bookmarkEnd w:id="34"/>
    </w:p>
    <w:p w14:paraId="05A16099" w14:textId="57D5EEE6" w:rsidR="009376B1" w:rsidRDefault="009376B1" w:rsidP="009376B1">
      <w:pPr>
        <w:rPr>
          <w:noProof/>
        </w:rPr>
      </w:pPr>
      <w:r>
        <w:rPr>
          <w:noProof/>
        </w:rPr>
        <w:t>Předmětem výzkumu je porovnání tří technik shybu na hrazdě a svalové aktivity svalů ramenního pletence. Zjištění vztahů mezi svaly, které zajišťují pozici lopatky a zhodnotit jejich výkon a případný vliv na decentraci hlavice humeru. Získané hodnoty porovnat a zjistit případnou korelac</w:t>
      </w:r>
      <w:r w:rsidR="00584597">
        <w:rPr>
          <w:noProof/>
        </w:rPr>
        <w:t>i</w:t>
      </w:r>
      <w:r>
        <w:rPr>
          <w:noProof/>
        </w:rPr>
        <w:t xml:space="preserve"> s bolestí ramene. </w:t>
      </w:r>
    </w:p>
    <w:p w14:paraId="1B0377C5" w14:textId="77777777" w:rsidR="009376B1" w:rsidRDefault="009376B1" w:rsidP="009376B1">
      <w:pPr>
        <w:rPr>
          <w:noProof/>
        </w:rPr>
      </w:pPr>
    </w:p>
    <w:p w14:paraId="6F167E28" w14:textId="77777777" w:rsidR="009376B1" w:rsidRDefault="009376B1" w:rsidP="009376B1">
      <w:pPr>
        <w:pStyle w:val="Nadpis3"/>
        <w:numPr>
          <w:ilvl w:val="2"/>
          <w:numId w:val="18"/>
        </w:numPr>
        <w:ind w:left="0" w:firstLine="0"/>
        <w:rPr>
          <w:noProof/>
        </w:rPr>
      </w:pPr>
      <w:bookmarkStart w:id="35" w:name="_Toc103340595"/>
      <w:r>
        <w:rPr>
          <w:noProof/>
        </w:rPr>
        <w:t>Hypotézy pro porovnání shybů</w:t>
      </w:r>
      <w:bookmarkEnd w:id="35"/>
    </w:p>
    <w:p w14:paraId="4CF2AA35" w14:textId="1E896241" w:rsidR="009376B1" w:rsidRDefault="009376B1" w:rsidP="002908C4">
      <w:r w:rsidRPr="00E5251A">
        <w:rPr>
          <w:b/>
          <w:bCs/>
        </w:rPr>
        <w:t>H</w:t>
      </w:r>
      <w:r w:rsidRPr="00E5251A">
        <w:rPr>
          <w:b/>
          <w:bCs/>
          <w:vertAlign w:val="subscript"/>
        </w:rPr>
        <w:t>0</w:t>
      </w:r>
      <w:r w:rsidRPr="00E5251A">
        <w:rPr>
          <w:b/>
          <w:bCs/>
        </w:rPr>
        <w:t>1:</w:t>
      </w:r>
      <w:r>
        <w:t xml:space="preserve"> Mezi aktivitou měřených svalů ramenního pletence během striktního a </w:t>
      </w:r>
      <w:proofErr w:type="spellStart"/>
      <w:r>
        <w:t>k</w:t>
      </w:r>
      <w:r w:rsidR="000773D3">
        <w:t>i</w:t>
      </w:r>
      <w:r>
        <w:t>povaného</w:t>
      </w:r>
      <w:proofErr w:type="spellEnd"/>
      <w:r>
        <w:t xml:space="preserve"> shybu není rozdíl. </w:t>
      </w:r>
    </w:p>
    <w:p w14:paraId="14789FD4" w14:textId="77777777" w:rsidR="009376B1" w:rsidRDefault="009376B1" w:rsidP="002908C4">
      <w:r w:rsidRPr="00E5251A">
        <w:rPr>
          <w:b/>
          <w:bCs/>
        </w:rPr>
        <w:t>H</w:t>
      </w:r>
      <w:r w:rsidRPr="00E5251A">
        <w:rPr>
          <w:b/>
          <w:bCs/>
          <w:vertAlign w:val="subscript"/>
        </w:rPr>
        <w:t>A</w:t>
      </w:r>
      <w:r w:rsidRPr="00E5251A">
        <w:rPr>
          <w:b/>
          <w:bCs/>
        </w:rPr>
        <w:t>1</w:t>
      </w:r>
      <w:r>
        <w:t xml:space="preserve">: Mezi aktivitou měřených svalů ramenního pletence během striktního a </w:t>
      </w:r>
      <w:proofErr w:type="spellStart"/>
      <w:r>
        <w:t>kipovaného</w:t>
      </w:r>
      <w:proofErr w:type="spellEnd"/>
      <w:r>
        <w:t xml:space="preserve"> shybu je rozdíl.</w:t>
      </w:r>
    </w:p>
    <w:p w14:paraId="7298430E" w14:textId="77777777" w:rsidR="009376B1" w:rsidRDefault="009376B1" w:rsidP="009376B1"/>
    <w:p w14:paraId="56517562" w14:textId="69E9CC02" w:rsidR="009376B1" w:rsidRDefault="009376B1" w:rsidP="002908C4">
      <w:r w:rsidRPr="00E5251A">
        <w:rPr>
          <w:b/>
          <w:bCs/>
        </w:rPr>
        <w:t>H</w:t>
      </w:r>
      <w:r w:rsidRPr="00E5251A">
        <w:rPr>
          <w:b/>
          <w:bCs/>
          <w:vertAlign w:val="subscript"/>
        </w:rPr>
        <w:t>0</w:t>
      </w:r>
      <w:r w:rsidRPr="00E5251A">
        <w:rPr>
          <w:b/>
          <w:bCs/>
        </w:rPr>
        <w:t>2:</w:t>
      </w:r>
      <w:r>
        <w:t xml:space="preserve"> Mezi aktivitou měřených svalů ramenního pletence během striktního a </w:t>
      </w:r>
      <w:r w:rsidR="007C71C4">
        <w:t>„</w:t>
      </w:r>
      <w:proofErr w:type="spellStart"/>
      <w:r>
        <w:t>butterfly</w:t>
      </w:r>
      <w:proofErr w:type="spellEnd"/>
      <w:r w:rsidR="007C71C4">
        <w:t>“</w:t>
      </w:r>
      <w:r>
        <w:t xml:space="preserve"> shybu není rozdíl.</w:t>
      </w:r>
    </w:p>
    <w:p w14:paraId="0E110FD7" w14:textId="49E51C67" w:rsidR="009376B1" w:rsidRDefault="009376B1" w:rsidP="002908C4">
      <w:r w:rsidRPr="00E5251A">
        <w:rPr>
          <w:b/>
          <w:bCs/>
        </w:rPr>
        <w:t>H</w:t>
      </w:r>
      <w:r w:rsidRPr="00E5251A">
        <w:rPr>
          <w:b/>
          <w:bCs/>
          <w:vertAlign w:val="subscript"/>
        </w:rPr>
        <w:t>A</w:t>
      </w:r>
      <w:r w:rsidRPr="00E5251A">
        <w:rPr>
          <w:b/>
          <w:bCs/>
        </w:rPr>
        <w:t>2:</w:t>
      </w:r>
      <w:r>
        <w:t xml:space="preserve"> Mezi aktivitou měřených svalů ramenního pletence během striktního a </w:t>
      </w:r>
      <w:r w:rsidR="007C71C4">
        <w:t>„</w:t>
      </w:r>
      <w:proofErr w:type="spellStart"/>
      <w:r w:rsidR="007772EC">
        <w:t>butterfly</w:t>
      </w:r>
      <w:proofErr w:type="spellEnd"/>
      <w:r w:rsidR="007C71C4">
        <w:t>“</w:t>
      </w:r>
      <w:r>
        <w:t xml:space="preserve"> shybu je rozdíl.</w:t>
      </w:r>
    </w:p>
    <w:p w14:paraId="3F995969" w14:textId="77777777" w:rsidR="009376B1" w:rsidRDefault="009376B1" w:rsidP="009376B1"/>
    <w:p w14:paraId="7907F4B9" w14:textId="77777777" w:rsidR="009376B1" w:rsidRDefault="009376B1" w:rsidP="009376B1">
      <w:pPr>
        <w:pStyle w:val="Nadpis3"/>
        <w:numPr>
          <w:ilvl w:val="2"/>
          <w:numId w:val="18"/>
        </w:numPr>
        <w:ind w:left="0" w:firstLine="0"/>
      </w:pPr>
      <w:bookmarkStart w:id="36" w:name="_Toc103340596"/>
      <w:r>
        <w:t>Hypotézy pro svalovou souhru</w:t>
      </w:r>
      <w:bookmarkEnd w:id="36"/>
    </w:p>
    <w:p w14:paraId="41444668" w14:textId="30C97E1B" w:rsidR="009376B1" w:rsidRDefault="009376B1" w:rsidP="002908C4">
      <w:r w:rsidRPr="00E5251A">
        <w:rPr>
          <w:b/>
          <w:bCs/>
        </w:rPr>
        <w:t>H</w:t>
      </w:r>
      <w:r w:rsidRPr="00E5251A">
        <w:rPr>
          <w:b/>
          <w:bCs/>
          <w:vertAlign w:val="subscript"/>
        </w:rPr>
        <w:t>0</w:t>
      </w:r>
      <w:r w:rsidRPr="00E5251A">
        <w:rPr>
          <w:b/>
          <w:bCs/>
        </w:rPr>
        <w:t>3:</w:t>
      </w:r>
      <w:r>
        <w:t xml:space="preserve"> Není rozdíl mezi svalovou aktivitou m. </w:t>
      </w:r>
      <w:proofErr w:type="spellStart"/>
      <w:r>
        <w:t>pectoralis</w:t>
      </w:r>
      <w:proofErr w:type="spellEnd"/>
      <w:r w:rsidR="00B04AC7">
        <w:t xml:space="preserve"> major</w:t>
      </w:r>
      <w:r>
        <w:t xml:space="preserve"> a m. </w:t>
      </w:r>
      <w:proofErr w:type="spellStart"/>
      <w:r>
        <w:t>serratus</w:t>
      </w:r>
      <w:proofErr w:type="spellEnd"/>
      <w:r>
        <w:t xml:space="preserve"> </w:t>
      </w:r>
      <w:proofErr w:type="spellStart"/>
      <w:r>
        <w:t>anterior</w:t>
      </w:r>
      <w:proofErr w:type="spellEnd"/>
      <w:r>
        <w:t xml:space="preserve"> během jednotlivých variant shybů.</w:t>
      </w:r>
    </w:p>
    <w:p w14:paraId="734DDE84" w14:textId="16514805" w:rsidR="009376B1" w:rsidRDefault="009376B1" w:rsidP="002908C4">
      <w:r w:rsidRPr="00E5251A">
        <w:rPr>
          <w:b/>
          <w:bCs/>
        </w:rPr>
        <w:t>H</w:t>
      </w:r>
      <w:r w:rsidRPr="00E5251A">
        <w:rPr>
          <w:b/>
          <w:bCs/>
          <w:vertAlign w:val="subscript"/>
        </w:rPr>
        <w:t>A</w:t>
      </w:r>
      <w:r w:rsidRPr="00E5251A">
        <w:rPr>
          <w:b/>
          <w:bCs/>
        </w:rPr>
        <w:t>3:</w:t>
      </w:r>
      <w:r>
        <w:t xml:space="preserve"> Je rozdíl mezi svalovou aktivitou m. </w:t>
      </w:r>
      <w:proofErr w:type="spellStart"/>
      <w:r>
        <w:t>pectoralis</w:t>
      </w:r>
      <w:proofErr w:type="spellEnd"/>
      <w:r w:rsidR="00B04AC7">
        <w:t xml:space="preserve"> major</w:t>
      </w:r>
      <w:r>
        <w:t xml:space="preserve"> a m. </w:t>
      </w:r>
      <w:proofErr w:type="spellStart"/>
      <w:r>
        <w:t>serratus</w:t>
      </w:r>
      <w:proofErr w:type="spellEnd"/>
      <w:r>
        <w:t xml:space="preserve"> </w:t>
      </w:r>
      <w:proofErr w:type="spellStart"/>
      <w:r>
        <w:t>anterior</w:t>
      </w:r>
      <w:proofErr w:type="spellEnd"/>
      <w:r>
        <w:t xml:space="preserve"> během jednotlivých variant shybů.</w:t>
      </w:r>
    </w:p>
    <w:p w14:paraId="0D5E6CE3" w14:textId="77777777" w:rsidR="009376B1" w:rsidRDefault="009376B1" w:rsidP="009376B1"/>
    <w:p w14:paraId="7A83E88C" w14:textId="77777777" w:rsidR="009376B1" w:rsidRDefault="009376B1" w:rsidP="002908C4">
      <w:r w:rsidRPr="00E5251A">
        <w:rPr>
          <w:b/>
          <w:bCs/>
        </w:rPr>
        <w:t>H</w:t>
      </w:r>
      <w:r w:rsidRPr="00E5251A">
        <w:rPr>
          <w:b/>
          <w:bCs/>
          <w:vertAlign w:val="subscript"/>
        </w:rPr>
        <w:t>0</w:t>
      </w:r>
      <w:r w:rsidRPr="00E5251A">
        <w:rPr>
          <w:b/>
          <w:bCs/>
        </w:rPr>
        <w:t>4:</w:t>
      </w:r>
      <w:r>
        <w:t xml:space="preserve"> Není rozdíl mezi svalovou aktivitou m. </w:t>
      </w:r>
      <w:proofErr w:type="spellStart"/>
      <w:r>
        <w:t>deltoideus</w:t>
      </w:r>
      <w:proofErr w:type="spellEnd"/>
      <w:r>
        <w:t xml:space="preserve"> (</w:t>
      </w:r>
      <w:proofErr w:type="spellStart"/>
      <w:r>
        <w:t>pars</w:t>
      </w:r>
      <w:proofErr w:type="spellEnd"/>
      <w:r>
        <w:t xml:space="preserve"> </w:t>
      </w:r>
      <w:proofErr w:type="spellStart"/>
      <w:r>
        <w:t>anterior</w:t>
      </w:r>
      <w:proofErr w:type="spellEnd"/>
      <w:r>
        <w:t xml:space="preserve">) a m. </w:t>
      </w:r>
      <w:proofErr w:type="spellStart"/>
      <w:r>
        <w:t>serratus</w:t>
      </w:r>
      <w:proofErr w:type="spellEnd"/>
      <w:r>
        <w:t xml:space="preserve"> </w:t>
      </w:r>
      <w:proofErr w:type="spellStart"/>
      <w:r>
        <w:t>anterior</w:t>
      </w:r>
      <w:proofErr w:type="spellEnd"/>
      <w:r>
        <w:t xml:space="preserve"> během jednotlivých variant shybů.</w:t>
      </w:r>
    </w:p>
    <w:p w14:paraId="317D49E2" w14:textId="77777777" w:rsidR="009376B1" w:rsidRDefault="009376B1" w:rsidP="002908C4">
      <w:r w:rsidRPr="00E5251A">
        <w:rPr>
          <w:b/>
          <w:bCs/>
        </w:rPr>
        <w:t>H</w:t>
      </w:r>
      <w:r w:rsidRPr="00E5251A">
        <w:rPr>
          <w:b/>
          <w:bCs/>
          <w:vertAlign w:val="subscript"/>
        </w:rPr>
        <w:t>A</w:t>
      </w:r>
      <w:r w:rsidRPr="00E5251A">
        <w:rPr>
          <w:b/>
          <w:bCs/>
        </w:rPr>
        <w:t>4:</w:t>
      </w:r>
      <w:r>
        <w:t xml:space="preserve"> Je rozdíl mezi svalovou aktivitou m. </w:t>
      </w:r>
      <w:proofErr w:type="spellStart"/>
      <w:r>
        <w:t>deltoideus</w:t>
      </w:r>
      <w:proofErr w:type="spellEnd"/>
      <w:r>
        <w:t xml:space="preserve"> (</w:t>
      </w:r>
      <w:proofErr w:type="spellStart"/>
      <w:r>
        <w:t>pars</w:t>
      </w:r>
      <w:proofErr w:type="spellEnd"/>
      <w:r>
        <w:t xml:space="preserve"> </w:t>
      </w:r>
      <w:proofErr w:type="spellStart"/>
      <w:r>
        <w:t>anterior</w:t>
      </w:r>
      <w:proofErr w:type="spellEnd"/>
      <w:r>
        <w:t xml:space="preserve">) a m. </w:t>
      </w:r>
      <w:proofErr w:type="spellStart"/>
      <w:r>
        <w:t>serratus</w:t>
      </w:r>
      <w:proofErr w:type="spellEnd"/>
      <w:r>
        <w:t xml:space="preserve"> </w:t>
      </w:r>
      <w:proofErr w:type="spellStart"/>
      <w:r>
        <w:t>anterior</w:t>
      </w:r>
      <w:proofErr w:type="spellEnd"/>
      <w:r>
        <w:t xml:space="preserve"> během jednotlivých variant shybů.</w:t>
      </w:r>
    </w:p>
    <w:p w14:paraId="2E8822DE" w14:textId="77777777" w:rsidR="009376B1" w:rsidRDefault="009376B1" w:rsidP="009376B1"/>
    <w:p w14:paraId="37AE683B" w14:textId="77777777" w:rsidR="009376B1" w:rsidRPr="00B779D2" w:rsidRDefault="009376B1" w:rsidP="009376B1">
      <w:pPr>
        <w:pStyle w:val="Nadpis2"/>
        <w:numPr>
          <w:ilvl w:val="1"/>
          <w:numId w:val="18"/>
        </w:numPr>
        <w:ind w:left="0" w:firstLine="0"/>
      </w:pPr>
      <w:bookmarkStart w:id="37" w:name="_Toc103340597"/>
      <w:r>
        <w:lastRenderedPageBreak/>
        <w:t>Charakteristika souboru</w:t>
      </w:r>
      <w:bookmarkEnd w:id="37"/>
    </w:p>
    <w:p w14:paraId="38E16125" w14:textId="69533BAB" w:rsidR="009376B1" w:rsidRDefault="009376B1" w:rsidP="009376B1">
      <w:r>
        <w:t>Výzkumu se zúčastnilo 25 jedinců, kteří pravidelně sportují alespoň dvakrát týdně minimálně jednu hodinu. Měření se týkalo mužů i žen v poměru 18:7. Věkové rozmezí probandů je od 20–40 let.</w:t>
      </w:r>
      <w:r w:rsidR="00B25410">
        <w:t xml:space="preserve"> Věkový průměr je 31 let a směrodatná odchylka 5 let.</w:t>
      </w:r>
      <w:r>
        <w:t xml:space="preserve"> Do měření nebyli zařazení jedinci, kteří se potýkali s muskuloskeletálním zraněním, jenž by bránilo řádnému provedení shybů. V anamnéze uvádělo bolest ramene v minulosti nebo přítomnosti 21 účastníků. </w:t>
      </w:r>
    </w:p>
    <w:p w14:paraId="3958ADBF" w14:textId="77777777" w:rsidR="009376B1" w:rsidRDefault="009376B1" w:rsidP="009376B1"/>
    <w:p w14:paraId="1A0E420B" w14:textId="77777777" w:rsidR="009376B1" w:rsidRDefault="009376B1" w:rsidP="009376B1">
      <w:pPr>
        <w:pStyle w:val="Nadpis3"/>
        <w:numPr>
          <w:ilvl w:val="2"/>
          <w:numId w:val="18"/>
        </w:numPr>
        <w:ind w:left="0" w:firstLine="0"/>
      </w:pPr>
      <w:bookmarkStart w:id="38" w:name="_Toc103340598"/>
      <w:r>
        <w:t>Dotazník</w:t>
      </w:r>
      <w:bookmarkEnd w:id="38"/>
      <w:r>
        <w:t xml:space="preserve"> </w:t>
      </w:r>
    </w:p>
    <w:p w14:paraId="300868AE" w14:textId="756F58A7" w:rsidR="009376B1" w:rsidRDefault="009376B1" w:rsidP="009376B1">
      <w:r>
        <w:t xml:space="preserve">Před provedením shybů, byly provedeny 2 testy na přítomnost </w:t>
      </w:r>
      <w:proofErr w:type="spellStart"/>
      <w:r>
        <w:t>impingement</w:t>
      </w:r>
      <w:proofErr w:type="spellEnd"/>
      <w:r>
        <w:t xml:space="preserve"> syndromu (</w:t>
      </w:r>
      <w:proofErr w:type="spellStart"/>
      <w:r>
        <w:t>Jobeho</w:t>
      </w:r>
      <w:proofErr w:type="spellEnd"/>
      <w:r>
        <w:t xml:space="preserve"> test, Hawkins-Ken</w:t>
      </w:r>
      <w:r w:rsidR="00600AF5">
        <w:t>n</w:t>
      </w:r>
      <w:r>
        <w:t xml:space="preserve">edy test). </w:t>
      </w:r>
      <w:proofErr w:type="spellStart"/>
      <w:r>
        <w:t>Jobeho</w:t>
      </w:r>
      <w:proofErr w:type="spellEnd"/>
      <w:r>
        <w:t xml:space="preserve"> test se prováděl při abdukci ramene v 90° proti odporu vyšetřujícího. Pozitivním příznakem byla bolest během pohybu. Podle metaanalýzy (</w:t>
      </w:r>
      <w:proofErr w:type="spellStart"/>
      <w:r>
        <w:t>Hegedus</w:t>
      </w:r>
      <w:proofErr w:type="spellEnd"/>
      <w:r>
        <w:t xml:space="preserve"> et al., 2012) je senzitivita testu</w:t>
      </w:r>
      <w:r w:rsidR="00EB4813">
        <w:t xml:space="preserve"> </w:t>
      </w:r>
      <w:r>
        <w:t>74 % a specifita 30 %. Hawkins-Ken</w:t>
      </w:r>
      <w:r w:rsidR="00600AF5">
        <w:t>n</w:t>
      </w:r>
      <w:r>
        <w:t>edy test se prováděl ve vnitřní rotaci</w:t>
      </w:r>
      <w:r w:rsidR="00A7795C">
        <w:t xml:space="preserve">, </w:t>
      </w:r>
      <w:r>
        <w:t>addukci</w:t>
      </w:r>
      <w:r w:rsidR="00A7795C">
        <w:t xml:space="preserve"> a 90°</w:t>
      </w:r>
      <w:r w:rsidR="00D41606">
        <w:t xml:space="preserve"> </w:t>
      </w:r>
      <w:r w:rsidR="00A7795C">
        <w:t>flex</w:t>
      </w:r>
      <w:r w:rsidR="00600AF5">
        <w:t>i</w:t>
      </w:r>
      <w:r>
        <w:t xml:space="preserve"> paže. Pokud se během provádění pasivní vnitřní rotace objevila u probanda bolest, test byl pozitivní. Podle metaanalýzy (</w:t>
      </w:r>
      <w:proofErr w:type="spellStart"/>
      <w:r>
        <w:t>Hegedus</w:t>
      </w:r>
      <w:proofErr w:type="spellEnd"/>
      <w:r>
        <w:t xml:space="preserve"> et al., 2012) je </w:t>
      </w:r>
      <w:r w:rsidR="005A0FA7">
        <w:t xml:space="preserve">senzitivita </w:t>
      </w:r>
      <w:r>
        <w:t xml:space="preserve">testu 80 % a specifita testu 56 %. </w:t>
      </w:r>
    </w:p>
    <w:p w14:paraId="4DA49607" w14:textId="77777777" w:rsidR="009376B1" w:rsidRDefault="009376B1" w:rsidP="009376B1"/>
    <w:p w14:paraId="3E1C7AF0" w14:textId="77777777" w:rsidR="009376B1" w:rsidRPr="0066436F" w:rsidRDefault="009376B1" w:rsidP="009376B1">
      <w:pPr>
        <w:rPr>
          <w:color w:val="000000" w:themeColor="text1"/>
        </w:rPr>
      </w:pPr>
      <w:r w:rsidRPr="0066436F">
        <w:rPr>
          <w:color w:val="000000" w:themeColor="text1"/>
        </w:rPr>
        <w:t>Probandům byly položeny následující otázky:</w:t>
      </w:r>
    </w:p>
    <w:p w14:paraId="65A50E58" w14:textId="77777777" w:rsidR="009376B1" w:rsidRPr="0066436F" w:rsidRDefault="009376B1" w:rsidP="009376B1">
      <w:pPr>
        <w:pStyle w:val="Odstavecseseznamem"/>
        <w:numPr>
          <w:ilvl w:val="0"/>
          <w:numId w:val="24"/>
        </w:numPr>
        <w:spacing w:before="0"/>
        <w:ind w:left="1276"/>
        <w:rPr>
          <w:color w:val="000000" w:themeColor="text1"/>
        </w:rPr>
      </w:pPr>
      <w:r w:rsidRPr="0066436F">
        <w:rPr>
          <w:color w:val="000000" w:themeColor="text1"/>
        </w:rPr>
        <w:t xml:space="preserve">Jak dlouho se věnujete </w:t>
      </w:r>
      <w:proofErr w:type="spellStart"/>
      <w:r w:rsidRPr="0066436F">
        <w:rPr>
          <w:color w:val="000000" w:themeColor="text1"/>
        </w:rPr>
        <w:t>CrossFitu</w:t>
      </w:r>
      <w:proofErr w:type="spellEnd"/>
      <w:r w:rsidRPr="0066436F">
        <w:rPr>
          <w:color w:val="000000" w:themeColor="text1"/>
        </w:rPr>
        <w:t>?</w:t>
      </w:r>
    </w:p>
    <w:p w14:paraId="082438EA" w14:textId="77777777" w:rsidR="009376B1" w:rsidRPr="0066436F" w:rsidRDefault="009376B1" w:rsidP="009376B1">
      <w:pPr>
        <w:pStyle w:val="Odstavecseseznamem"/>
        <w:numPr>
          <w:ilvl w:val="0"/>
          <w:numId w:val="24"/>
        </w:numPr>
        <w:spacing w:before="0"/>
        <w:ind w:left="1276"/>
        <w:rPr>
          <w:color w:val="000000" w:themeColor="text1"/>
        </w:rPr>
      </w:pPr>
      <w:r w:rsidRPr="0066436F">
        <w:rPr>
          <w:color w:val="000000" w:themeColor="text1"/>
        </w:rPr>
        <w:t xml:space="preserve">Kolikrát týdně se věnujete </w:t>
      </w:r>
      <w:proofErr w:type="spellStart"/>
      <w:r w:rsidRPr="0066436F">
        <w:rPr>
          <w:color w:val="000000" w:themeColor="text1"/>
        </w:rPr>
        <w:t>CrossFitu</w:t>
      </w:r>
      <w:proofErr w:type="spellEnd"/>
      <w:r w:rsidRPr="0066436F">
        <w:rPr>
          <w:color w:val="000000" w:themeColor="text1"/>
        </w:rPr>
        <w:t>?</w:t>
      </w:r>
    </w:p>
    <w:p w14:paraId="70A80E8B" w14:textId="77777777" w:rsidR="009376B1" w:rsidRPr="0066436F" w:rsidRDefault="009376B1" w:rsidP="009376B1">
      <w:pPr>
        <w:pStyle w:val="Odstavecseseznamem"/>
        <w:numPr>
          <w:ilvl w:val="0"/>
          <w:numId w:val="24"/>
        </w:numPr>
        <w:spacing w:before="0"/>
        <w:ind w:left="1276"/>
        <w:rPr>
          <w:color w:val="000000" w:themeColor="text1"/>
        </w:rPr>
      </w:pPr>
      <w:r w:rsidRPr="0066436F">
        <w:rPr>
          <w:color w:val="000000" w:themeColor="text1"/>
        </w:rPr>
        <w:t>Pociťoval/a jste nebo pociťujete bolesti v rameni?</w:t>
      </w:r>
    </w:p>
    <w:p w14:paraId="7A42EAC5" w14:textId="77777777" w:rsidR="009376B1" w:rsidRPr="0066436F" w:rsidRDefault="009376B1" w:rsidP="009376B1">
      <w:pPr>
        <w:pStyle w:val="Odstavecseseznamem"/>
        <w:numPr>
          <w:ilvl w:val="0"/>
          <w:numId w:val="24"/>
        </w:numPr>
        <w:spacing w:before="0"/>
        <w:ind w:left="1276"/>
        <w:rPr>
          <w:color w:val="000000" w:themeColor="text1"/>
        </w:rPr>
      </w:pPr>
      <w:r w:rsidRPr="0066436F">
        <w:rPr>
          <w:color w:val="000000" w:themeColor="text1"/>
        </w:rPr>
        <w:t>(pokud ano) Začali bolesti v rameni ještě, než jste s </w:t>
      </w:r>
      <w:proofErr w:type="spellStart"/>
      <w:r w:rsidRPr="0066436F">
        <w:rPr>
          <w:color w:val="000000" w:themeColor="text1"/>
        </w:rPr>
        <w:t>CrossFitem</w:t>
      </w:r>
      <w:proofErr w:type="spellEnd"/>
      <w:r w:rsidRPr="0066436F">
        <w:rPr>
          <w:color w:val="000000" w:themeColor="text1"/>
        </w:rPr>
        <w:t xml:space="preserve"> začal/a?</w:t>
      </w:r>
    </w:p>
    <w:p w14:paraId="74358691" w14:textId="77777777" w:rsidR="009376B1" w:rsidRPr="0066436F" w:rsidRDefault="009376B1" w:rsidP="009376B1">
      <w:pPr>
        <w:pStyle w:val="Odstavecseseznamem"/>
        <w:numPr>
          <w:ilvl w:val="0"/>
          <w:numId w:val="24"/>
        </w:numPr>
        <w:spacing w:before="0"/>
        <w:ind w:left="1276"/>
        <w:rPr>
          <w:color w:val="000000" w:themeColor="text1"/>
        </w:rPr>
      </w:pPr>
      <w:r w:rsidRPr="0066436F">
        <w:rPr>
          <w:color w:val="000000" w:themeColor="text1"/>
        </w:rPr>
        <w:t>Musel/a jste někdy s </w:t>
      </w:r>
      <w:proofErr w:type="spellStart"/>
      <w:r w:rsidRPr="0066436F">
        <w:rPr>
          <w:color w:val="000000" w:themeColor="text1"/>
        </w:rPr>
        <w:t>CrossFitem</w:t>
      </w:r>
      <w:proofErr w:type="spellEnd"/>
      <w:r w:rsidRPr="0066436F">
        <w:rPr>
          <w:color w:val="000000" w:themeColor="text1"/>
        </w:rPr>
        <w:t xml:space="preserve"> na určitou dobu přestat kvůli bolestem v rameni?</w:t>
      </w:r>
    </w:p>
    <w:p w14:paraId="44786462" w14:textId="77777777" w:rsidR="009376B1" w:rsidRDefault="009376B1" w:rsidP="009376B1"/>
    <w:p w14:paraId="59AFD93E" w14:textId="77777777" w:rsidR="009376B1" w:rsidRDefault="009376B1" w:rsidP="009376B1">
      <w:pPr>
        <w:pStyle w:val="Nadpis2"/>
        <w:numPr>
          <w:ilvl w:val="1"/>
          <w:numId w:val="18"/>
        </w:numPr>
        <w:ind w:left="0" w:firstLine="0"/>
      </w:pPr>
      <w:bookmarkStart w:id="39" w:name="_Toc103340599"/>
      <w:r>
        <w:t>Postup měření</w:t>
      </w:r>
      <w:bookmarkEnd w:id="39"/>
    </w:p>
    <w:p w14:paraId="4A2E10F7" w14:textId="77777777" w:rsidR="009376B1" w:rsidRDefault="009376B1" w:rsidP="009376B1">
      <w:r>
        <w:t>Měření probíhalo v </w:t>
      </w:r>
      <w:proofErr w:type="spellStart"/>
      <w:r>
        <w:t>CrossFit</w:t>
      </w:r>
      <w:proofErr w:type="spellEnd"/>
      <w:r>
        <w:t xml:space="preserve"> Zlín a </w:t>
      </w:r>
      <w:proofErr w:type="spellStart"/>
      <w:r>
        <w:t>CrossFit</w:t>
      </w:r>
      <w:proofErr w:type="spellEnd"/>
      <w:r>
        <w:t xml:space="preserve"> Olomouc v předem domluvený čas, který se pohyboval mezi 15–19 hodinou. Na počátku byli probandi seznámeni s průběhem měření, kterému dali souhlas svým podpisem. Pro samotné měření byla vybrána povrchová elektromyografie. </w:t>
      </w:r>
    </w:p>
    <w:p w14:paraId="644DADB8" w14:textId="3EAAF603" w:rsidR="009376B1" w:rsidRDefault="009376B1" w:rsidP="009376B1">
      <w:pPr>
        <w:rPr>
          <w:noProof/>
        </w:rPr>
      </w:pPr>
      <w:r>
        <w:t>Před nalepením elektrod byla kůže očištěna dezinfekcí a následně osušena. Elektrody byl</w:t>
      </w:r>
      <w:r w:rsidR="005A0FA7">
        <w:t>y</w:t>
      </w:r>
      <w:r>
        <w:t xml:space="preserve"> umístěny na kůži, paralelně se svalovými vlákny, na střed svalového bříška těsně vedle </w:t>
      </w:r>
      <w:r>
        <w:lastRenderedPageBreak/>
        <w:t xml:space="preserve">sebe. Zemnící elektroda byla umístěna na klavikulu. Zesilovač signálu byl zafixován kolem pasu účastníků. Umístění elektrod bylo ověřeno následným pohybem horních končetin nebo pohybem proti odporu. Elektrody byly umístěny na obou horních končetinách. </w:t>
      </w:r>
      <w:r>
        <w:rPr>
          <w:noProof/>
        </w:rPr>
        <w:t xml:space="preserve">Probandi  měli za úkol provést 3 varianty shybu, pro každou techniku shybu byl proveden samostatný EMG záznam. </w:t>
      </w:r>
    </w:p>
    <w:p w14:paraId="130E4B75" w14:textId="54FD13DE" w:rsidR="009376B1" w:rsidRDefault="009376B1" w:rsidP="009376B1">
      <w:pPr>
        <w:rPr>
          <w:noProof/>
        </w:rPr>
      </w:pPr>
      <w:r>
        <w:t>Pro snímání elektrické aktivity svalů bylo využito šestnácti kanálového povrchového elektromy</w:t>
      </w:r>
      <w:r w:rsidR="00EE6DD7">
        <w:t>o</w:t>
      </w:r>
      <w:r>
        <w:t xml:space="preserve">grafu firmy </w:t>
      </w:r>
      <w:proofErr w:type="spellStart"/>
      <w:r>
        <w:t>Noraxon</w:t>
      </w:r>
      <w:proofErr w:type="spellEnd"/>
      <w:r>
        <w:t>. Pro měření bylo použito 8 kanálů:</w:t>
      </w:r>
    </w:p>
    <w:p w14:paraId="2671724A" w14:textId="3A9FCA8C" w:rsidR="009376B1" w:rsidRDefault="009376B1" w:rsidP="009376B1"/>
    <w:p w14:paraId="693A4FDB" w14:textId="6400C963" w:rsidR="009376B1" w:rsidRDefault="009376B1" w:rsidP="009376B1">
      <w:pPr>
        <w:pStyle w:val="Odstavecseseznamem"/>
        <w:numPr>
          <w:ilvl w:val="0"/>
          <w:numId w:val="26"/>
        </w:numPr>
        <w:spacing w:before="0"/>
      </w:pPr>
      <w:r>
        <w:t xml:space="preserve">Kanál: m. </w:t>
      </w:r>
      <w:proofErr w:type="spellStart"/>
      <w:r>
        <w:t>pectoralis</w:t>
      </w:r>
      <w:proofErr w:type="spellEnd"/>
      <w:r>
        <w:t xml:space="preserve"> major (levý)</w:t>
      </w:r>
    </w:p>
    <w:p w14:paraId="7D166FA1" w14:textId="5032B102" w:rsidR="009376B1" w:rsidRDefault="009376B1" w:rsidP="009376B1">
      <w:pPr>
        <w:pStyle w:val="Odstavecseseznamem"/>
        <w:numPr>
          <w:ilvl w:val="0"/>
          <w:numId w:val="26"/>
        </w:numPr>
        <w:spacing w:before="0"/>
      </w:pPr>
      <w:r>
        <w:t xml:space="preserve">Kanál: m. </w:t>
      </w:r>
      <w:proofErr w:type="spellStart"/>
      <w:r>
        <w:t>pectoralis</w:t>
      </w:r>
      <w:proofErr w:type="spellEnd"/>
      <w:r>
        <w:t xml:space="preserve"> major (pravý)</w:t>
      </w:r>
    </w:p>
    <w:p w14:paraId="60C562FB" w14:textId="06A7755B" w:rsidR="009376B1" w:rsidRDefault="009376B1" w:rsidP="009376B1">
      <w:pPr>
        <w:pStyle w:val="Odstavecseseznamem"/>
        <w:numPr>
          <w:ilvl w:val="0"/>
          <w:numId w:val="26"/>
        </w:numPr>
        <w:spacing w:before="0"/>
      </w:pPr>
      <w:r>
        <w:t xml:space="preserve">Kanál: m. </w:t>
      </w:r>
      <w:proofErr w:type="spellStart"/>
      <w:r>
        <w:t>serratus</w:t>
      </w:r>
      <w:proofErr w:type="spellEnd"/>
      <w:r>
        <w:t xml:space="preserve"> </w:t>
      </w:r>
      <w:proofErr w:type="spellStart"/>
      <w:r>
        <w:t>anterior</w:t>
      </w:r>
      <w:proofErr w:type="spellEnd"/>
      <w:r>
        <w:t xml:space="preserve"> (levý)</w:t>
      </w:r>
    </w:p>
    <w:p w14:paraId="0F731BD1" w14:textId="425235CA" w:rsidR="009376B1" w:rsidRDefault="009376B1" w:rsidP="009376B1">
      <w:pPr>
        <w:pStyle w:val="Odstavecseseznamem"/>
        <w:numPr>
          <w:ilvl w:val="0"/>
          <w:numId w:val="26"/>
        </w:numPr>
        <w:spacing w:before="0"/>
      </w:pPr>
      <w:r>
        <w:t xml:space="preserve">Kanál: m. </w:t>
      </w:r>
      <w:proofErr w:type="spellStart"/>
      <w:r>
        <w:t>serratus</w:t>
      </w:r>
      <w:proofErr w:type="spellEnd"/>
      <w:r>
        <w:t xml:space="preserve"> </w:t>
      </w:r>
      <w:proofErr w:type="spellStart"/>
      <w:r>
        <w:t>anterior</w:t>
      </w:r>
      <w:proofErr w:type="spellEnd"/>
      <w:r>
        <w:t xml:space="preserve"> (pravý)</w:t>
      </w:r>
    </w:p>
    <w:p w14:paraId="4DFED23A" w14:textId="4107EC9C" w:rsidR="009376B1" w:rsidRDefault="009376B1" w:rsidP="009376B1">
      <w:pPr>
        <w:pStyle w:val="Odstavecseseznamem"/>
        <w:numPr>
          <w:ilvl w:val="0"/>
          <w:numId w:val="26"/>
        </w:numPr>
        <w:spacing w:before="0"/>
      </w:pPr>
      <w:r>
        <w:t xml:space="preserve">Kanál: m. </w:t>
      </w:r>
      <w:proofErr w:type="spellStart"/>
      <w:r>
        <w:t>trapezius</w:t>
      </w:r>
      <w:proofErr w:type="spellEnd"/>
      <w:r>
        <w:t xml:space="preserve"> – </w:t>
      </w:r>
      <w:proofErr w:type="spellStart"/>
      <w:r>
        <w:t>pars</w:t>
      </w:r>
      <w:proofErr w:type="spellEnd"/>
      <w:r>
        <w:t xml:space="preserve"> </w:t>
      </w:r>
      <w:proofErr w:type="spellStart"/>
      <w:r w:rsidR="00E24E6E">
        <w:t>descendens</w:t>
      </w:r>
      <w:proofErr w:type="spellEnd"/>
      <w:r>
        <w:t xml:space="preserve"> (levý)</w:t>
      </w:r>
    </w:p>
    <w:p w14:paraId="43D3E8D7" w14:textId="51F08B78" w:rsidR="009376B1" w:rsidRDefault="009376B1" w:rsidP="009376B1">
      <w:pPr>
        <w:pStyle w:val="Odstavecseseznamem"/>
        <w:numPr>
          <w:ilvl w:val="0"/>
          <w:numId w:val="26"/>
        </w:numPr>
        <w:spacing w:before="0"/>
      </w:pPr>
      <w:r>
        <w:t xml:space="preserve">Kanál: m. </w:t>
      </w:r>
      <w:proofErr w:type="spellStart"/>
      <w:r>
        <w:t>trapezius</w:t>
      </w:r>
      <w:proofErr w:type="spellEnd"/>
      <w:r>
        <w:t xml:space="preserve"> – </w:t>
      </w:r>
      <w:proofErr w:type="spellStart"/>
      <w:r>
        <w:t>pars</w:t>
      </w:r>
      <w:proofErr w:type="spellEnd"/>
      <w:r>
        <w:t xml:space="preserve"> </w:t>
      </w:r>
      <w:proofErr w:type="spellStart"/>
      <w:r w:rsidR="00E24E6E">
        <w:t>descendens</w:t>
      </w:r>
      <w:proofErr w:type="spellEnd"/>
      <w:r w:rsidR="00E24E6E">
        <w:t xml:space="preserve"> </w:t>
      </w:r>
      <w:r>
        <w:t>(pravý)</w:t>
      </w:r>
    </w:p>
    <w:p w14:paraId="33985DEB" w14:textId="179BCBDA" w:rsidR="009376B1" w:rsidRDefault="009376B1" w:rsidP="009376B1">
      <w:pPr>
        <w:pStyle w:val="Odstavecseseznamem"/>
        <w:numPr>
          <w:ilvl w:val="0"/>
          <w:numId w:val="26"/>
        </w:numPr>
        <w:spacing w:before="0"/>
      </w:pPr>
      <w:r>
        <w:t xml:space="preserve">Kanál: m. </w:t>
      </w:r>
      <w:proofErr w:type="spellStart"/>
      <w:r>
        <w:t>deltoideus</w:t>
      </w:r>
      <w:proofErr w:type="spellEnd"/>
      <w:r>
        <w:t xml:space="preserve"> – </w:t>
      </w:r>
      <w:proofErr w:type="spellStart"/>
      <w:r>
        <w:t>pars</w:t>
      </w:r>
      <w:proofErr w:type="spellEnd"/>
      <w:r>
        <w:t xml:space="preserve"> </w:t>
      </w:r>
      <w:proofErr w:type="spellStart"/>
      <w:r>
        <w:t>anterior</w:t>
      </w:r>
      <w:proofErr w:type="spellEnd"/>
      <w:r>
        <w:t xml:space="preserve"> (levý)</w:t>
      </w:r>
    </w:p>
    <w:p w14:paraId="7757C3BB" w14:textId="77777777" w:rsidR="009376B1" w:rsidRDefault="009376B1" w:rsidP="009376B1">
      <w:pPr>
        <w:pStyle w:val="Odstavecseseznamem"/>
        <w:numPr>
          <w:ilvl w:val="0"/>
          <w:numId w:val="26"/>
        </w:numPr>
        <w:spacing w:before="0"/>
      </w:pPr>
      <w:r>
        <w:t xml:space="preserve">Kanál: m. </w:t>
      </w:r>
      <w:proofErr w:type="spellStart"/>
      <w:r>
        <w:t>deltoideus</w:t>
      </w:r>
      <w:proofErr w:type="spellEnd"/>
      <w:r>
        <w:t xml:space="preserve"> – </w:t>
      </w:r>
      <w:proofErr w:type="spellStart"/>
      <w:r>
        <w:t>pars</w:t>
      </w:r>
      <w:proofErr w:type="spellEnd"/>
      <w:r>
        <w:t xml:space="preserve"> </w:t>
      </w:r>
      <w:proofErr w:type="spellStart"/>
      <w:r>
        <w:t>anterior</w:t>
      </w:r>
      <w:proofErr w:type="spellEnd"/>
      <w:r>
        <w:t xml:space="preserve"> (pravý) </w:t>
      </w:r>
    </w:p>
    <w:p w14:paraId="7CFCC215" w14:textId="7D1641C0" w:rsidR="009376B1" w:rsidRDefault="009376B1" w:rsidP="009376B1">
      <w:pPr>
        <w:ind w:left="1134" w:firstLine="0"/>
      </w:pPr>
    </w:p>
    <w:p w14:paraId="07AEA83A" w14:textId="6CEA3717" w:rsidR="009376B1" w:rsidRDefault="009376B1" w:rsidP="009376B1">
      <w:pPr>
        <w:pStyle w:val="Nadpis3"/>
        <w:numPr>
          <w:ilvl w:val="2"/>
          <w:numId w:val="18"/>
        </w:numPr>
        <w:ind w:left="0" w:firstLine="0"/>
        <w:rPr>
          <w:noProof/>
        </w:rPr>
      </w:pPr>
      <w:bookmarkStart w:id="40" w:name="_Toc103340600"/>
      <w:r>
        <w:rPr>
          <w:noProof/>
        </w:rPr>
        <w:t>Vlastní průběh měření</w:t>
      </w:r>
      <w:bookmarkEnd w:id="40"/>
    </w:p>
    <w:p w14:paraId="527871A4" w14:textId="28699CC7" w:rsidR="009376B1" w:rsidRDefault="009376B1" w:rsidP="002908C4">
      <w:pPr>
        <w:ind w:firstLine="426"/>
        <w:rPr>
          <w:noProof/>
        </w:rPr>
      </w:pPr>
      <w:r>
        <w:rPr>
          <w:noProof/>
        </w:rPr>
        <w:t>Jako první byla snímán</w:t>
      </w:r>
      <w:r w:rsidR="00CE6255">
        <w:rPr>
          <w:noProof/>
        </w:rPr>
        <w:t>a</w:t>
      </w:r>
      <w:r>
        <w:rPr>
          <w:noProof/>
        </w:rPr>
        <w:t xml:space="preserve"> svalová aktivita během strereotypu abdukce. Proband začínal ve vzpřímeném stoji s pažemi volně podél těla. Po vyzvání k pohybu, proband provedl třikrát za sebou abdukci paží. </w:t>
      </w:r>
      <w:r w:rsidR="00600AF5">
        <w:rPr>
          <w:noProof/>
        </w:rPr>
        <w:t>Stereotyp abdukce byl vabrán pro ověření správné aplikace elektrod.</w:t>
      </w:r>
    </w:p>
    <w:p w14:paraId="71AC7FBC" w14:textId="12965726" w:rsidR="009376B1" w:rsidRDefault="009376B1" w:rsidP="002908C4">
      <w:pPr>
        <w:ind w:firstLine="426"/>
        <w:rPr>
          <w:noProof/>
        </w:rPr>
      </w:pPr>
      <w:r>
        <w:rPr>
          <w:noProof/>
        </w:rPr>
        <w:t>Následně byl vyzván k provedení striktního shybu libovolným úchopem. Vycházelo se z visu na hrazdě s exte</w:t>
      </w:r>
      <w:r w:rsidR="00EE6DD7">
        <w:rPr>
          <w:noProof/>
        </w:rPr>
        <w:t>n</w:t>
      </w:r>
      <w:r>
        <w:rPr>
          <w:noProof/>
        </w:rPr>
        <w:t>dovanými lokty. Poté provedl tři striktní shyby s cílem dostat bradu nad hrazdu. Po dokončení shybů, zůstal ve visu na hrazdě za</w:t>
      </w:r>
      <w:r w:rsidR="00CE6255">
        <w:rPr>
          <w:noProof/>
        </w:rPr>
        <w:t>t</w:t>
      </w:r>
      <w:r>
        <w:rPr>
          <w:noProof/>
        </w:rPr>
        <w:t xml:space="preserve">ímco byl záznam ukončen. Poté mohl hrazdu opustit. </w:t>
      </w:r>
    </w:p>
    <w:p w14:paraId="01AD435D" w14:textId="77777777" w:rsidR="009376B1" w:rsidRDefault="009376B1" w:rsidP="002908C4">
      <w:pPr>
        <w:ind w:firstLine="426"/>
        <w:rPr>
          <w:noProof/>
        </w:rPr>
      </w:pPr>
      <w:r>
        <w:rPr>
          <w:noProof/>
        </w:rPr>
        <w:t xml:space="preserve">Dalším úkolem bylo provést tři kipované shyby. Vychozí pozice byla opět z visu na hrazdě. Po výzvě probandi provedli tři kipované shyby a skončili ve visu, kde byl záznam ukončen. </w:t>
      </w:r>
    </w:p>
    <w:p w14:paraId="6EFE0832" w14:textId="32EB5E0C" w:rsidR="009376B1" w:rsidRDefault="009376B1" w:rsidP="002908C4">
      <w:pPr>
        <w:ind w:firstLine="426"/>
        <w:rPr>
          <w:noProof/>
        </w:rPr>
      </w:pPr>
      <w:r>
        <w:rPr>
          <w:noProof/>
        </w:rPr>
        <w:t xml:space="preserve">Posledním shybem byl </w:t>
      </w:r>
      <w:r w:rsidR="007C71C4">
        <w:rPr>
          <w:noProof/>
        </w:rPr>
        <w:t>„</w:t>
      </w:r>
      <w:r>
        <w:rPr>
          <w:noProof/>
        </w:rPr>
        <w:t>butterfly</w:t>
      </w:r>
      <w:r w:rsidR="007C71C4">
        <w:rPr>
          <w:noProof/>
        </w:rPr>
        <w:t>“</w:t>
      </w:r>
      <w:r>
        <w:rPr>
          <w:noProof/>
        </w:rPr>
        <w:t xml:space="preserve">. Výchozí pozice byla totožná s předchozím provedením. Po provedení tří shybů zůstal proband ve visu dokud nebyl záznam ukončen.  </w:t>
      </w:r>
    </w:p>
    <w:p w14:paraId="228D55F6" w14:textId="21518C44" w:rsidR="009376B1" w:rsidRDefault="009376B1" w:rsidP="009376B1">
      <w:pPr>
        <w:ind w:left="708" w:firstLine="426"/>
        <w:rPr>
          <w:noProof/>
        </w:rPr>
      </w:pPr>
    </w:p>
    <w:p w14:paraId="2CA19AAE" w14:textId="61475BE8" w:rsidR="003D3C73" w:rsidRDefault="003D3C73" w:rsidP="003D3C73">
      <w:pPr>
        <w:pStyle w:val="Nadpis3"/>
        <w:numPr>
          <w:ilvl w:val="0"/>
          <w:numId w:val="0"/>
        </w:numPr>
      </w:pPr>
    </w:p>
    <w:p w14:paraId="099DBA9C" w14:textId="04E3822A" w:rsidR="00B5335F" w:rsidRDefault="00B5335F" w:rsidP="00B5335F"/>
    <w:p w14:paraId="27053883" w14:textId="5EF78378" w:rsidR="00B5335F" w:rsidRDefault="00B5335F" w:rsidP="00B5335F">
      <w:r>
        <w:rPr>
          <w:noProof/>
        </w:rPr>
        <w:lastRenderedPageBreak/>
        <mc:AlternateContent>
          <mc:Choice Requires="wpg">
            <w:drawing>
              <wp:anchor distT="0" distB="0" distL="114300" distR="114300" simplePos="0" relativeHeight="251664384" behindDoc="0" locked="0" layoutInCell="1" allowOverlap="1" wp14:anchorId="587B7DBD" wp14:editId="352F7C6B">
                <wp:simplePos x="0" y="0"/>
                <wp:positionH relativeFrom="column">
                  <wp:posOffset>207748</wp:posOffset>
                </wp:positionH>
                <wp:positionV relativeFrom="paragraph">
                  <wp:posOffset>160015</wp:posOffset>
                </wp:positionV>
                <wp:extent cx="5109497" cy="6899378"/>
                <wp:effectExtent l="0" t="0" r="8890" b="9525"/>
                <wp:wrapNone/>
                <wp:docPr id="22" name="Skupina 22"/>
                <wp:cNvGraphicFramePr/>
                <a:graphic xmlns:a="http://schemas.openxmlformats.org/drawingml/2006/main">
                  <a:graphicData uri="http://schemas.microsoft.com/office/word/2010/wordprocessingGroup">
                    <wpg:wgp>
                      <wpg:cNvGrpSpPr/>
                      <wpg:grpSpPr>
                        <a:xfrm>
                          <a:off x="0" y="0"/>
                          <a:ext cx="5109497" cy="6899378"/>
                          <a:chOff x="0" y="0"/>
                          <a:chExt cx="5109497" cy="6899378"/>
                        </a:xfrm>
                      </wpg:grpSpPr>
                      <wpg:grpSp>
                        <wpg:cNvPr id="20" name="Skupina 20"/>
                        <wpg:cNvGrpSpPr/>
                        <wpg:grpSpPr>
                          <a:xfrm>
                            <a:off x="29497" y="339213"/>
                            <a:ext cx="5080000" cy="6560165"/>
                            <a:chOff x="0" y="0"/>
                            <a:chExt cx="5080000" cy="6560165"/>
                          </a:xfrm>
                        </wpg:grpSpPr>
                        <pic:pic xmlns:pic="http://schemas.openxmlformats.org/drawingml/2006/picture">
                          <pic:nvPicPr>
                            <pic:cNvPr id="11" name="Obrázek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9420" cy="3009900"/>
                            </a:xfrm>
                            <a:prstGeom prst="rect">
                              <a:avLst/>
                            </a:prstGeom>
                          </pic:spPr>
                        </pic:pic>
                        <pic:pic xmlns:pic="http://schemas.openxmlformats.org/drawingml/2006/picture">
                          <pic:nvPicPr>
                            <pic:cNvPr id="13" name="Obrázek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710813" y="0"/>
                              <a:ext cx="1699260" cy="3009900"/>
                            </a:xfrm>
                            <a:prstGeom prst="rect">
                              <a:avLst/>
                            </a:prstGeom>
                          </pic:spPr>
                        </pic:pic>
                        <pic:pic xmlns:pic="http://schemas.openxmlformats.org/drawingml/2006/picture">
                          <pic:nvPicPr>
                            <pic:cNvPr id="14" name="Obrázek 1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406877" y="0"/>
                              <a:ext cx="1663700" cy="3009900"/>
                            </a:xfrm>
                            <a:prstGeom prst="rect">
                              <a:avLst/>
                            </a:prstGeom>
                          </pic:spPr>
                        </pic:pic>
                        <pic:pic xmlns:pic="http://schemas.openxmlformats.org/drawingml/2006/picture">
                          <pic:nvPicPr>
                            <pic:cNvPr id="12" name="Obrázek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710813" y="3288890"/>
                              <a:ext cx="1687830" cy="2984500"/>
                            </a:xfrm>
                            <a:prstGeom prst="rect">
                              <a:avLst/>
                            </a:prstGeom>
                          </pic:spPr>
                        </pic:pic>
                        <wps:wsp>
                          <wps:cNvPr id="17" name="Textové pole 17"/>
                          <wps:cNvSpPr txBox="1"/>
                          <wps:spPr>
                            <a:xfrm>
                              <a:off x="0" y="2979174"/>
                              <a:ext cx="5080000" cy="309716"/>
                            </a:xfrm>
                            <a:prstGeom prst="rect">
                              <a:avLst/>
                            </a:prstGeom>
                            <a:solidFill>
                              <a:schemeClr val="lt1"/>
                            </a:solidFill>
                            <a:ln w="6350">
                              <a:solidFill>
                                <a:prstClr val="black"/>
                              </a:solidFill>
                            </a:ln>
                          </wps:spPr>
                          <wps:txbx>
                            <w:txbxContent>
                              <w:p w14:paraId="7F124127" w14:textId="0666CB83" w:rsidR="00B5335F" w:rsidRPr="00F03F7C" w:rsidRDefault="00B5335F" w:rsidP="00B5335F">
                                <w:r w:rsidRPr="00F03F7C">
                                  <w:t xml:space="preserve">1 – vis </w:t>
                                </w:r>
                                <w:r w:rsidRPr="00F03F7C">
                                  <w:tab/>
                                </w:r>
                                <w:r w:rsidRPr="00F03F7C">
                                  <w:tab/>
                                </w:r>
                                <w:r w:rsidRPr="00F03F7C">
                                  <w:tab/>
                                  <w:t xml:space="preserve">2 – ascendentní fáze </w:t>
                                </w:r>
                                <w:r w:rsidRPr="00F03F7C">
                                  <w:tab/>
                                  <w:t xml:space="preserve">        3 – brada nad hrazdou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Obrázek 1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3288890"/>
                              <a:ext cx="1714500" cy="2984500"/>
                            </a:xfrm>
                            <a:prstGeom prst="rect">
                              <a:avLst/>
                            </a:prstGeom>
                          </pic:spPr>
                        </pic:pic>
                        <pic:pic xmlns:pic="http://schemas.openxmlformats.org/drawingml/2006/picture">
                          <pic:nvPicPr>
                            <pic:cNvPr id="16" name="Obrázek 1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392129" y="3288890"/>
                              <a:ext cx="1663700" cy="2984500"/>
                            </a:xfrm>
                            <a:prstGeom prst="rect">
                              <a:avLst/>
                            </a:prstGeom>
                          </pic:spPr>
                        </pic:pic>
                        <wps:wsp>
                          <wps:cNvPr id="18" name="Textové pole 18"/>
                          <wps:cNvSpPr txBox="1"/>
                          <wps:spPr>
                            <a:xfrm>
                              <a:off x="0" y="6268065"/>
                              <a:ext cx="5080000" cy="292100"/>
                            </a:xfrm>
                            <a:prstGeom prst="rect">
                              <a:avLst/>
                            </a:prstGeom>
                            <a:solidFill>
                              <a:schemeClr val="lt1"/>
                            </a:solidFill>
                            <a:ln w="6350">
                              <a:solidFill>
                                <a:prstClr val="black"/>
                              </a:solidFill>
                            </a:ln>
                          </wps:spPr>
                          <wps:txbx>
                            <w:txbxContent>
                              <w:p w14:paraId="7A5A60C3" w14:textId="77777777" w:rsidR="00B5335F" w:rsidRPr="00F03F7C" w:rsidRDefault="00B5335F" w:rsidP="00B5335F">
                                <w:pPr>
                                  <w:ind w:left="708" w:firstLine="708"/>
                                </w:pPr>
                                <w:r w:rsidRPr="00F03F7C">
                                  <w:t xml:space="preserve">4–5 descendentní fáze </w:t>
                                </w:r>
                                <w:r w:rsidRPr="00F03F7C">
                                  <w:tab/>
                                </w:r>
                                <w:r w:rsidRPr="00F03F7C">
                                  <w:tab/>
                                  <w:t xml:space="preserve"> </w:t>
                                </w:r>
                                <w:r w:rsidRPr="00F03F7C">
                                  <w:tab/>
                                  <w:t xml:space="preserve">      6 – vis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 name="Textové pole 21"/>
                        <wps:cNvSpPr txBox="1"/>
                        <wps:spPr>
                          <a:xfrm>
                            <a:off x="0" y="0"/>
                            <a:ext cx="5080000" cy="339090"/>
                          </a:xfrm>
                          <a:prstGeom prst="rect">
                            <a:avLst/>
                          </a:prstGeom>
                          <a:solidFill>
                            <a:prstClr val="white"/>
                          </a:solidFill>
                          <a:ln>
                            <a:noFill/>
                          </a:ln>
                        </wps:spPr>
                        <wps:txbx>
                          <w:txbxContent>
                            <w:p w14:paraId="376564CB" w14:textId="4EEA13F1" w:rsidR="00B5335F" w:rsidRPr="00B5335F" w:rsidRDefault="00B5335F" w:rsidP="00B5335F">
                              <w:pPr>
                                <w:pStyle w:val="Titulek"/>
                                <w:rPr>
                                  <w:noProof/>
                                  <w:szCs w:val="24"/>
                                </w:rPr>
                              </w:pPr>
                              <w:bookmarkStart w:id="41" w:name="_Toc103340267"/>
                              <w:r w:rsidRPr="00B5335F">
                                <w:rPr>
                                  <w:b/>
                                  <w:bCs w:val="0"/>
                                  <w:szCs w:val="24"/>
                                </w:rPr>
                                <w:t xml:space="preserve">Obrázek </w:t>
                              </w:r>
                              <w:r w:rsidRPr="00B5335F">
                                <w:rPr>
                                  <w:b/>
                                  <w:bCs w:val="0"/>
                                  <w:szCs w:val="24"/>
                                </w:rPr>
                                <w:fldChar w:fldCharType="begin"/>
                              </w:r>
                              <w:r w:rsidRPr="00B5335F">
                                <w:rPr>
                                  <w:b/>
                                  <w:bCs w:val="0"/>
                                  <w:szCs w:val="24"/>
                                </w:rPr>
                                <w:instrText xml:space="preserve"> SEQ Obrázek \* ARABIC </w:instrText>
                              </w:r>
                              <w:r w:rsidRPr="00B5335F">
                                <w:rPr>
                                  <w:b/>
                                  <w:bCs w:val="0"/>
                                  <w:szCs w:val="24"/>
                                </w:rPr>
                                <w:fldChar w:fldCharType="separate"/>
                              </w:r>
                              <w:r w:rsidR="00925480">
                                <w:rPr>
                                  <w:b/>
                                  <w:bCs w:val="0"/>
                                  <w:noProof/>
                                  <w:szCs w:val="24"/>
                                </w:rPr>
                                <w:t>1</w:t>
                              </w:r>
                              <w:r w:rsidRPr="00B5335F">
                                <w:rPr>
                                  <w:b/>
                                  <w:bCs w:val="0"/>
                                  <w:szCs w:val="24"/>
                                </w:rPr>
                                <w:fldChar w:fldCharType="end"/>
                              </w:r>
                              <w:r w:rsidRPr="00B5335F">
                                <w:rPr>
                                  <w:szCs w:val="24"/>
                                </w:rPr>
                                <w:t xml:space="preserve"> Průběh striktního shybu</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87B7DBD" id="Skupina 22" o:spid="_x0000_s1026" style="position:absolute;left:0;text-align:left;margin-left:16.35pt;margin-top:12.6pt;width:402.3pt;height:543.25pt;z-index:251664384" coordsize="51094,6899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">
                <v:group id="Skupina 20" o:spid="_x0000_s1027" style="position:absolute;left:294;top:3392;width:50800;height:65601" coordsize="50800,656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1" o:spid="_x0000_s1028" type="#_x0000_t75" style="position:absolute;width:17094;height:300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">
                    <v:imagedata r:id="rId18" o:title=""/>
                  </v:shape>
                  <v:shape id="Obrázek 13" o:spid="_x0000_s1029" type="#_x0000_t75" style="position:absolute;left:17108;width:16992;height:300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">
                    <v:imagedata r:id="rId19" o:title=""/>
                  </v:shape>
                  <v:shape id="Obrázek 14" o:spid="_x0000_s1030" type="#_x0000_t75" style="position:absolute;left:34068;width:16637;height:300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">
                    <v:imagedata r:id="rId20" o:title=""/>
                  </v:shape>
                  <v:shape id="Obrázek 12" o:spid="_x0000_s1031" type="#_x0000_t75" style="position:absolute;left:17108;top:32888;width:16878;height:298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">
                    <v:imagedata r:id="rId21" o:title=""/>
                  </v:shape>
                  <v:shapetype id="_x0000_t202" coordsize="21600,21600" o:spt="202" path="m,l,21600r21600,l21600,xe">
                    <v:stroke joinstyle="miter"/>
                    <v:path gradientshapeok="t" o:connecttype="rect"/>
                  </v:shapetype>
                  <v:shape id="Textové pole 17" o:spid="_x0000_s1032" type="#_x0000_t202" style="position:absolute;top:29791;width:50800;height:30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" fillcolor="white [3201]" strokeweight=".5pt">
                    <v:textbox>
                      <w:txbxContent>
                        <w:p w14:paraId="7F124127" w14:textId="0666CB83" w:rsidR="00B5335F" w:rsidRPr="00F03F7C" w:rsidRDefault="00B5335F" w:rsidP="00B5335F">
                          <w:r w:rsidRPr="00F03F7C">
                            <w:t xml:space="preserve">1 – vis </w:t>
                          </w:r>
                          <w:r w:rsidRPr="00F03F7C">
                            <w:tab/>
                          </w:r>
                          <w:r w:rsidRPr="00F03F7C">
                            <w:tab/>
                          </w:r>
                          <w:r w:rsidRPr="00F03F7C">
                            <w:tab/>
                            <w:t xml:space="preserve">2 – ascendentní fáze </w:t>
                          </w:r>
                          <w:r w:rsidRPr="00F03F7C">
                            <w:tab/>
                            <w:t xml:space="preserve">        3 – brada nad hrazdou</w:t>
                          </w:r>
                        </w:p>
                      </w:txbxContent>
                    </v:textbox>
                  </v:shape>
                  <v:shape id="Obrázek 15" o:spid="_x0000_s1033" type="#_x0000_t75" style="position:absolute;top:32888;width:17145;height:298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">
                    <v:imagedata r:id="rId22" o:title=""/>
                  </v:shape>
                  <v:shape id="Obrázek 16" o:spid="_x0000_s1034" type="#_x0000_t75" style="position:absolute;left:33921;top:32888;width:16637;height:298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">
                    <v:imagedata r:id="rId23" o:title=""/>
                  </v:shape>
                  <v:shape id="Textové pole 18" o:spid="_x0000_s1035" type="#_x0000_t202" style="position:absolute;top:62680;width:50800;height:2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" fillcolor="white [3201]" strokeweight=".5pt">
                    <v:textbox>
                      <w:txbxContent>
                        <w:p w14:paraId="7A5A60C3" w14:textId="77777777" w:rsidR="00B5335F" w:rsidRPr="00F03F7C" w:rsidRDefault="00B5335F" w:rsidP="00B5335F">
                          <w:pPr>
                            <w:ind w:left="708" w:firstLine="708"/>
                          </w:pPr>
                          <w:r w:rsidRPr="00F03F7C">
                            <w:t xml:space="preserve">4–5 descendentní fáze </w:t>
                          </w:r>
                          <w:r w:rsidRPr="00F03F7C">
                            <w:tab/>
                          </w:r>
                          <w:r w:rsidRPr="00F03F7C">
                            <w:tab/>
                            <w:t xml:space="preserve"> </w:t>
                          </w:r>
                          <w:r w:rsidRPr="00F03F7C">
                            <w:tab/>
                            <w:t xml:space="preserve">      6 – vis</w:t>
                          </w:r>
                        </w:p>
                      </w:txbxContent>
                    </v:textbox>
                  </v:shape>
                </v:group>
                <v:shape id="Textové pole 21" o:spid="_x0000_s1036" type="#_x0000_t202" style="position:absolute;width:50800;height:3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" stroked="f">
                  <v:textbox style="mso-fit-shape-to-text:t" inset="0,0,0,0">
                    <w:txbxContent>
                      <w:p w14:paraId="376564CB" w14:textId="4EEA13F1" w:rsidR="00B5335F" w:rsidRPr="00B5335F" w:rsidRDefault="00B5335F" w:rsidP="00B5335F">
                        <w:pPr>
                          <w:pStyle w:val="Titulek"/>
                          <w:rPr>
                            <w:noProof/>
                            <w:szCs w:val="24"/>
                          </w:rPr>
                        </w:pPr>
                        <w:bookmarkStart w:id="42" w:name="_Toc103340267"/>
                        <w:r w:rsidRPr="00B5335F">
                          <w:rPr>
                            <w:b/>
                            <w:bCs w:val="0"/>
                            <w:szCs w:val="24"/>
                          </w:rPr>
                          <w:t xml:space="preserve">Obrázek </w:t>
                        </w:r>
                        <w:r w:rsidRPr="00B5335F">
                          <w:rPr>
                            <w:b/>
                            <w:bCs w:val="0"/>
                            <w:szCs w:val="24"/>
                          </w:rPr>
                          <w:fldChar w:fldCharType="begin"/>
                        </w:r>
                        <w:r w:rsidRPr="00B5335F">
                          <w:rPr>
                            <w:b/>
                            <w:bCs w:val="0"/>
                            <w:szCs w:val="24"/>
                          </w:rPr>
                          <w:instrText xml:space="preserve"> SEQ Obrázek \* ARABIC </w:instrText>
                        </w:r>
                        <w:r w:rsidRPr="00B5335F">
                          <w:rPr>
                            <w:b/>
                            <w:bCs w:val="0"/>
                            <w:szCs w:val="24"/>
                          </w:rPr>
                          <w:fldChar w:fldCharType="separate"/>
                        </w:r>
                        <w:r w:rsidR="00925480">
                          <w:rPr>
                            <w:b/>
                            <w:bCs w:val="0"/>
                            <w:noProof/>
                            <w:szCs w:val="24"/>
                          </w:rPr>
                          <w:t>1</w:t>
                        </w:r>
                        <w:r w:rsidRPr="00B5335F">
                          <w:rPr>
                            <w:b/>
                            <w:bCs w:val="0"/>
                            <w:szCs w:val="24"/>
                          </w:rPr>
                          <w:fldChar w:fldCharType="end"/>
                        </w:r>
                        <w:r w:rsidRPr="00B5335F">
                          <w:rPr>
                            <w:szCs w:val="24"/>
                          </w:rPr>
                          <w:t xml:space="preserve"> Průběh striktního shybu</w:t>
                        </w:r>
                        <w:bookmarkEnd w:id="42"/>
                      </w:p>
                    </w:txbxContent>
                  </v:textbox>
                </v:shape>
              </v:group>
            </w:pict>
          </mc:Fallback>
        </mc:AlternateContent>
      </w:r>
    </w:p>
    <w:p w14:paraId="14776145" w14:textId="02F84515" w:rsidR="00B5335F" w:rsidRDefault="00B5335F" w:rsidP="00B5335F"/>
    <w:p w14:paraId="205309FD" w14:textId="421949EA" w:rsidR="00B5335F" w:rsidRDefault="00B5335F" w:rsidP="00B5335F"/>
    <w:p w14:paraId="4BE4493F" w14:textId="14121D33" w:rsidR="00B5335F" w:rsidRDefault="00B5335F" w:rsidP="00B5335F"/>
    <w:p w14:paraId="315FAC1D" w14:textId="24B898C7" w:rsidR="00B5335F" w:rsidRDefault="00B5335F" w:rsidP="00B5335F"/>
    <w:p w14:paraId="750DC8BF" w14:textId="653F96BB" w:rsidR="00B5335F" w:rsidRDefault="00B5335F" w:rsidP="00B5335F"/>
    <w:p w14:paraId="110E152D" w14:textId="3AED725A" w:rsidR="00B5335F" w:rsidRDefault="00B5335F" w:rsidP="00B5335F"/>
    <w:p w14:paraId="7AF6A9A0" w14:textId="50E8DEA3" w:rsidR="00B5335F" w:rsidRDefault="00B5335F" w:rsidP="00B5335F"/>
    <w:p w14:paraId="10B1E7D0" w14:textId="527F08FD" w:rsidR="00B5335F" w:rsidRDefault="00B5335F" w:rsidP="00B5335F"/>
    <w:p w14:paraId="00BC954D" w14:textId="5D220CBF" w:rsidR="00B5335F" w:rsidRDefault="00B5335F" w:rsidP="00B5335F"/>
    <w:p w14:paraId="0223A099" w14:textId="7840529F" w:rsidR="00B5335F" w:rsidRDefault="00B5335F" w:rsidP="00B5335F"/>
    <w:p w14:paraId="56AE9A84" w14:textId="761529B8" w:rsidR="00B5335F" w:rsidRDefault="00B5335F" w:rsidP="00B5335F"/>
    <w:p w14:paraId="24EE76ED" w14:textId="59FF3CF0" w:rsidR="00B5335F" w:rsidRDefault="00B5335F" w:rsidP="00B5335F"/>
    <w:p w14:paraId="4743DF95" w14:textId="0D903616" w:rsidR="00B5335F" w:rsidRDefault="00B5335F" w:rsidP="00B5335F"/>
    <w:p w14:paraId="7077B358" w14:textId="288249E5" w:rsidR="00B5335F" w:rsidRDefault="00B5335F" w:rsidP="00B5335F"/>
    <w:p w14:paraId="2959A132" w14:textId="2005E3B0" w:rsidR="00B5335F" w:rsidRDefault="00B5335F" w:rsidP="00B5335F"/>
    <w:p w14:paraId="1CFC8A0B" w14:textId="301F2EA8" w:rsidR="00B5335F" w:rsidRDefault="00B5335F" w:rsidP="00B5335F"/>
    <w:p w14:paraId="374DC065" w14:textId="64B6FBC9" w:rsidR="00B5335F" w:rsidRDefault="00B5335F" w:rsidP="00B5335F"/>
    <w:p w14:paraId="38B0C41A" w14:textId="4EFA3C16" w:rsidR="00B5335F" w:rsidRDefault="00B5335F" w:rsidP="00B5335F"/>
    <w:p w14:paraId="70DFE52A" w14:textId="5D0E1A90" w:rsidR="00B5335F" w:rsidRDefault="00B5335F" w:rsidP="00B5335F"/>
    <w:p w14:paraId="0CADAD20" w14:textId="7A7CD9DA" w:rsidR="00B5335F" w:rsidRDefault="00B5335F" w:rsidP="00B5335F"/>
    <w:p w14:paraId="22BE7F93" w14:textId="0D3704A7" w:rsidR="00B5335F" w:rsidRDefault="00B5335F" w:rsidP="00B5335F"/>
    <w:p w14:paraId="12BA333E" w14:textId="471D5049" w:rsidR="00B5335F" w:rsidRDefault="00B5335F" w:rsidP="00B5335F"/>
    <w:p w14:paraId="4A9DEBE4" w14:textId="2A15BF41" w:rsidR="00B5335F" w:rsidRDefault="00B5335F" w:rsidP="00B5335F"/>
    <w:p w14:paraId="1F56E64D" w14:textId="31E3D09C" w:rsidR="00B5335F" w:rsidRDefault="00B5335F" w:rsidP="00B5335F"/>
    <w:p w14:paraId="0BC6AFC4" w14:textId="54AE01EA" w:rsidR="00B5335F" w:rsidRDefault="00B5335F" w:rsidP="00B5335F"/>
    <w:p w14:paraId="328C56AF" w14:textId="5BED32FC" w:rsidR="00B5335F" w:rsidRDefault="00B5335F" w:rsidP="00B5335F"/>
    <w:p w14:paraId="35C9D8EC" w14:textId="053DC7FC" w:rsidR="00B5335F" w:rsidRDefault="00B5335F" w:rsidP="00B5335F"/>
    <w:p w14:paraId="5AE2ED38" w14:textId="28445944" w:rsidR="00B5335F" w:rsidRDefault="00B5335F" w:rsidP="00925480">
      <w:pPr>
        <w:ind w:firstLine="0"/>
      </w:pPr>
    </w:p>
    <w:p w14:paraId="61213CC6" w14:textId="69459B9F" w:rsidR="00925480" w:rsidRDefault="00925480" w:rsidP="00925480">
      <w:pPr>
        <w:ind w:firstLine="0"/>
      </w:pPr>
      <w:r>
        <w:rPr>
          <w:noProof/>
        </w:rPr>
        <w:lastRenderedPageBreak/>
        <mc:AlternateContent>
          <mc:Choice Requires="wpg">
            <w:drawing>
              <wp:anchor distT="0" distB="0" distL="114300" distR="114300" simplePos="0" relativeHeight="251669504" behindDoc="0" locked="0" layoutInCell="1" allowOverlap="1" wp14:anchorId="2E701B3F" wp14:editId="4432AA7F">
                <wp:simplePos x="0" y="0"/>
                <wp:positionH relativeFrom="column">
                  <wp:posOffset>-254225</wp:posOffset>
                </wp:positionH>
                <wp:positionV relativeFrom="paragraph">
                  <wp:posOffset>292510</wp:posOffset>
                </wp:positionV>
                <wp:extent cx="6076458" cy="6371713"/>
                <wp:effectExtent l="0" t="0" r="6985" b="16510"/>
                <wp:wrapNone/>
                <wp:docPr id="47" name="Skupina 47"/>
                <wp:cNvGraphicFramePr/>
                <a:graphic xmlns:a="http://schemas.openxmlformats.org/drawingml/2006/main">
                  <a:graphicData uri="http://schemas.microsoft.com/office/word/2010/wordprocessingGroup">
                    <wpg:wgp>
                      <wpg:cNvGrpSpPr/>
                      <wpg:grpSpPr>
                        <a:xfrm>
                          <a:off x="0" y="0"/>
                          <a:ext cx="6076458" cy="6371713"/>
                          <a:chOff x="0" y="0"/>
                          <a:chExt cx="6076458" cy="6371713"/>
                        </a:xfrm>
                      </wpg:grpSpPr>
                      <wpg:grpSp>
                        <wpg:cNvPr id="23" name="Skupina 23"/>
                        <wpg:cNvGrpSpPr/>
                        <wpg:grpSpPr>
                          <a:xfrm>
                            <a:off x="14748" y="339213"/>
                            <a:ext cx="6061710" cy="6032500"/>
                            <a:chOff x="0" y="0"/>
                            <a:chExt cx="6061710" cy="6032500"/>
                          </a:xfrm>
                        </wpg:grpSpPr>
                        <pic:pic xmlns:pic="http://schemas.openxmlformats.org/drawingml/2006/picture">
                          <pic:nvPicPr>
                            <pic:cNvPr id="24" name="Obrázek 2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15110" cy="2679700"/>
                            </a:xfrm>
                            <a:prstGeom prst="rect">
                              <a:avLst/>
                            </a:prstGeom>
                          </pic:spPr>
                        </pic:pic>
                        <pic:pic xmlns:pic="http://schemas.openxmlformats.org/drawingml/2006/picture">
                          <pic:nvPicPr>
                            <pic:cNvPr id="25" name="Obrázek 2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511300" y="0"/>
                              <a:ext cx="1515110" cy="2679700"/>
                            </a:xfrm>
                            <a:prstGeom prst="rect">
                              <a:avLst/>
                            </a:prstGeom>
                          </pic:spPr>
                        </pic:pic>
                        <pic:pic xmlns:pic="http://schemas.openxmlformats.org/drawingml/2006/picture">
                          <pic:nvPicPr>
                            <pic:cNvPr id="26" name="Obrázek 2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3022600" y="2997200"/>
                              <a:ext cx="1522730" cy="2692400"/>
                            </a:xfrm>
                            <a:prstGeom prst="rect">
                              <a:avLst/>
                            </a:prstGeom>
                          </pic:spPr>
                        </pic:pic>
                        <pic:pic xmlns:pic="http://schemas.openxmlformats.org/drawingml/2006/picture">
                          <pic:nvPicPr>
                            <pic:cNvPr id="27" name="Obrázek 2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4521200" y="0"/>
                              <a:ext cx="1524000" cy="2679700"/>
                            </a:xfrm>
                            <a:prstGeom prst="rect">
                              <a:avLst/>
                            </a:prstGeom>
                          </pic:spPr>
                        </pic:pic>
                        <pic:pic xmlns:pic="http://schemas.openxmlformats.org/drawingml/2006/picture">
                          <pic:nvPicPr>
                            <pic:cNvPr id="28" name="Obrázek 2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2997200"/>
                              <a:ext cx="1511300" cy="2679700"/>
                            </a:xfrm>
                            <a:prstGeom prst="rect">
                              <a:avLst/>
                            </a:prstGeom>
                          </pic:spPr>
                        </pic:pic>
                        <pic:pic xmlns:pic="http://schemas.openxmlformats.org/drawingml/2006/picture">
                          <pic:nvPicPr>
                            <pic:cNvPr id="29" name="Obrázek 2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511300" y="2997200"/>
                              <a:ext cx="1511300" cy="2679700"/>
                            </a:xfrm>
                            <a:prstGeom prst="rect">
                              <a:avLst/>
                            </a:prstGeom>
                          </pic:spPr>
                        </pic:pic>
                        <pic:pic xmlns:pic="http://schemas.openxmlformats.org/drawingml/2006/picture">
                          <pic:nvPicPr>
                            <pic:cNvPr id="30" name="Obrázek 3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3022600" y="0"/>
                              <a:ext cx="1501775" cy="2679700"/>
                            </a:xfrm>
                            <a:prstGeom prst="rect">
                              <a:avLst/>
                            </a:prstGeom>
                          </pic:spPr>
                        </pic:pic>
                        <pic:pic xmlns:pic="http://schemas.openxmlformats.org/drawingml/2006/picture">
                          <pic:nvPicPr>
                            <pic:cNvPr id="31" name="Obrázek 3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4546600" y="3009900"/>
                              <a:ext cx="1515110" cy="2679700"/>
                            </a:xfrm>
                            <a:prstGeom prst="rect">
                              <a:avLst/>
                            </a:prstGeom>
                          </pic:spPr>
                        </pic:pic>
                        <wps:wsp>
                          <wps:cNvPr id="32" name="Textové pole 32"/>
                          <wps:cNvSpPr txBox="1"/>
                          <wps:spPr>
                            <a:xfrm>
                              <a:off x="0" y="2679700"/>
                              <a:ext cx="6045200" cy="317500"/>
                            </a:xfrm>
                            <a:prstGeom prst="rect">
                              <a:avLst/>
                            </a:prstGeom>
                            <a:solidFill>
                              <a:schemeClr val="lt1"/>
                            </a:solidFill>
                            <a:ln w="6350">
                              <a:solidFill>
                                <a:prstClr val="black"/>
                              </a:solidFill>
                            </a:ln>
                          </wps:spPr>
                          <wps:txbx>
                            <w:txbxContent>
                              <w:p w14:paraId="4D8C3819" w14:textId="4B89B0BD" w:rsidR="00925480" w:rsidRPr="006C191D" w:rsidRDefault="00925480" w:rsidP="00925480">
                                <w:r>
                                  <w:t xml:space="preserve">  </w:t>
                                </w:r>
                                <w:r w:rsidRPr="006C191D">
                                  <w:t xml:space="preserve">1 – vis    </w:t>
                                </w:r>
                                <w:r>
                                  <w:t xml:space="preserve">            </w:t>
                                </w:r>
                                <w:r w:rsidRPr="006C191D">
                                  <w:t xml:space="preserve">2 – zhoupnutí dozadu </w:t>
                                </w:r>
                                <w:r>
                                  <w:t xml:space="preserve">    </w:t>
                                </w:r>
                                <w:r w:rsidRPr="006C191D">
                                  <w:t xml:space="preserve">3 – zhoupnutí dopředu </w:t>
                                </w:r>
                                <w:r>
                                  <w:t xml:space="preserve">   </w:t>
                                </w:r>
                                <w:r w:rsidRPr="006C191D">
                                  <w:t>4 – zhoupnutí k hrazdě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ové pole 33"/>
                          <wps:cNvSpPr txBox="1"/>
                          <wps:spPr>
                            <a:xfrm>
                              <a:off x="0" y="5676900"/>
                              <a:ext cx="6061710" cy="355600"/>
                            </a:xfrm>
                            <a:prstGeom prst="rect">
                              <a:avLst/>
                            </a:prstGeom>
                            <a:solidFill>
                              <a:schemeClr val="lt1"/>
                            </a:solidFill>
                            <a:ln w="6350">
                              <a:solidFill>
                                <a:prstClr val="black"/>
                              </a:solidFill>
                            </a:ln>
                          </wps:spPr>
                          <wps:txbx>
                            <w:txbxContent>
                              <w:p w14:paraId="1A3F7C7E" w14:textId="77777777" w:rsidR="00925480" w:rsidRPr="009C64EE" w:rsidRDefault="00925480" w:rsidP="00925480">
                                <w:pPr>
                                  <w:ind w:firstLine="0"/>
                                </w:pPr>
                                <w:r w:rsidRPr="009C64EE">
                                  <w:t xml:space="preserve">5 – brada nad hrazdou </w:t>
                                </w:r>
                                <w:r>
                                  <w:t xml:space="preserve">   </w:t>
                                </w:r>
                                <w:r w:rsidRPr="009C64EE">
                                  <w:t xml:space="preserve">6 – zhoupnutí dozadu      7 – zhoupnutí dopředu </w:t>
                                </w:r>
                                <w:r>
                                  <w:t xml:space="preserve">          </w:t>
                                </w:r>
                                <w:r w:rsidRPr="009C64EE">
                                  <w:t xml:space="preserve"> 8 – vis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 name="Textové pole 34"/>
                        <wps:cNvSpPr txBox="1"/>
                        <wps:spPr>
                          <a:xfrm>
                            <a:off x="0" y="0"/>
                            <a:ext cx="6061710" cy="339090"/>
                          </a:xfrm>
                          <a:prstGeom prst="rect">
                            <a:avLst/>
                          </a:prstGeom>
                          <a:solidFill>
                            <a:prstClr val="white"/>
                          </a:solidFill>
                          <a:ln>
                            <a:noFill/>
                          </a:ln>
                        </wps:spPr>
                        <wps:txbx>
                          <w:txbxContent>
                            <w:p w14:paraId="6BDA3BC7" w14:textId="6A6F7792" w:rsidR="00925480" w:rsidRPr="00CA430C" w:rsidRDefault="00925480" w:rsidP="00925480">
                              <w:pPr>
                                <w:pStyle w:val="Titulek"/>
                                <w:rPr>
                                  <w:noProof/>
                                </w:rPr>
                              </w:pPr>
                              <w:bookmarkStart w:id="42" w:name="_Toc103340268"/>
                              <w:r w:rsidRPr="00925480">
                                <w:rPr>
                                  <w:b/>
                                  <w:bCs w:val="0"/>
                                </w:rPr>
                                <w:t xml:space="preserve">Obrázek </w:t>
                              </w:r>
                              <w:r w:rsidRPr="00925480">
                                <w:rPr>
                                  <w:b/>
                                  <w:bCs w:val="0"/>
                                </w:rPr>
                                <w:fldChar w:fldCharType="begin"/>
                              </w:r>
                              <w:r w:rsidRPr="00925480">
                                <w:rPr>
                                  <w:b/>
                                  <w:bCs w:val="0"/>
                                </w:rPr>
                                <w:instrText xml:space="preserve"> SEQ Obrázek \* ARABIC </w:instrText>
                              </w:r>
                              <w:r w:rsidRPr="00925480">
                                <w:rPr>
                                  <w:b/>
                                  <w:bCs w:val="0"/>
                                </w:rPr>
                                <w:fldChar w:fldCharType="separate"/>
                              </w:r>
                              <w:r>
                                <w:rPr>
                                  <w:b/>
                                  <w:bCs w:val="0"/>
                                  <w:noProof/>
                                </w:rPr>
                                <w:t>2</w:t>
                              </w:r>
                              <w:r w:rsidRPr="00925480">
                                <w:rPr>
                                  <w:b/>
                                  <w:bCs w:val="0"/>
                                </w:rPr>
                                <w:fldChar w:fldCharType="end"/>
                              </w:r>
                              <w:r>
                                <w:t xml:space="preserve"> Průběh kipovaného shybu</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E701B3F" id="Skupina 47" o:spid="_x0000_s1037" style="position:absolute;left:0;text-align:left;margin-left:-20pt;margin-top:23.05pt;width:478.45pt;height:501.7pt;z-index:251669504" coordsize="60764,6371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">
                <v:group id="Skupina 23" o:spid="_x0000_s1038" style="position:absolute;left:147;top:3392;width:60617;height:60325" coordsize="60617,60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 id="Obrázek 24" o:spid="_x0000_s1039" type="#_x0000_t75" style="position:absolute;width:15151;height:267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">
                    <v:imagedata r:id="rId31" o:title=""/>
                  </v:shape>
                  <v:shape id="Obrázek 25" o:spid="_x0000_s1040" type="#_x0000_t75" style="position:absolute;left:15113;width:15151;height:267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">
                    <v:imagedata r:id="rId32" o:title=""/>
                  </v:shape>
                  <v:shape id="Obrázek 26" o:spid="_x0000_s1041" type="#_x0000_t75" style="position:absolute;left:30226;top:29972;width:15227;height:269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">
                    <v:imagedata r:id="rId33" o:title=""/>
                  </v:shape>
                  <v:shape id="Obrázek 27" o:spid="_x0000_s1042" type="#_x0000_t75" style="position:absolute;left:45212;width:15240;height:267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">
                    <v:imagedata r:id="rId34" o:title=""/>
                  </v:shape>
                  <v:shape id="Obrázek 28" o:spid="_x0000_s1043" type="#_x0000_t75" style="position:absolute;top:29972;width:15113;height:267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">
                    <v:imagedata r:id="rId35" o:title=""/>
                  </v:shape>
                  <v:shape id="Obrázek 29" o:spid="_x0000_s1044" type="#_x0000_t75" style="position:absolute;left:15113;top:29972;width:15113;height:267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">
                    <v:imagedata r:id="rId36" o:title=""/>
                  </v:shape>
                  <v:shape id="Obrázek 30" o:spid="_x0000_s1045" type="#_x0000_t75" style="position:absolute;left:30226;width:15017;height:267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">
                    <v:imagedata r:id="rId37" o:title=""/>
                  </v:shape>
                  <v:shape id="Obrázek 31" o:spid="_x0000_s1046" type="#_x0000_t75" style="position:absolute;left:45466;top:30099;width:15151;height:267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">
                    <v:imagedata r:id="rId31" o:title=""/>
                  </v:shape>
                  <v:shape id="Textové pole 32" o:spid="_x0000_s1047" type="#_x0000_t202" style="position:absolute;top:26797;width:60452;height:31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" fillcolor="white [3201]" strokeweight=".5pt">
                    <v:textbox>
                      <w:txbxContent>
                        <w:p w14:paraId="4D8C3819" w14:textId="4B89B0BD" w:rsidR="00925480" w:rsidRPr="006C191D" w:rsidRDefault="00925480" w:rsidP="00925480">
                          <w:r>
                            <w:t xml:space="preserve">  </w:t>
                          </w:r>
                          <w:r w:rsidRPr="006C191D">
                            <w:t xml:space="preserve">1 – vis    </w:t>
                          </w:r>
                          <w:r>
                            <w:t xml:space="preserve">            </w:t>
                          </w:r>
                          <w:r w:rsidRPr="006C191D">
                            <w:t xml:space="preserve">2 – zhoupnutí dozadu </w:t>
                          </w:r>
                          <w:r>
                            <w:t xml:space="preserve">    </w:t>
                          </w:r>
                          <w:r w:rsidRPr="006C191D">
                            <w:t xml:space="preserve">3 – zhoupnutí dopředu </w:t>
                          </w:r>
                          <w:r>
                            <w:t xml:space="preserve">   </w:t>
                          </w:r>
                          <w:r w:rsidRPr="006C191D">
                            <w:t>4 – zhoupnutí k hrazdě</w:t>
                          </w:r>
                        </w:p>
                      </w:txbxContent>
                    </v:textbox>
                  </v:shape>
                  <v:shape id="Textové pole 33" o:spid="_x0000_s1048" type="#_x0000_t202" style="position:absolute;top:56769;width:60617;height:3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" fillcolor="white [3201]" strokeweight=".5pt">
                    <v:textbox>
                      <w:txbxContent>
                        <w:p w14:paraId="1A3F7C7E" w14:textId="77777777" w:rsidR="00925480" w:rsidRPr="009C64EE" w:rsidRDefault="00925480" w:rsidP="00925480">
                          <w:pPr>
                            <w:ind w:firstLine="0"/>
                          </w:pPr>
                          <w:r w:rsidRPr="009C64EE">
                            <w:t xml:space="preserve">5 – brada nad hrazdou </w:t>
                          </w:r>
                          <w:r>
                            <w:t xml:space="preserve">   </w:t>
                          </w:r>
                          <w:r w:rsidRPr="009C64EE">
                            <w:t xml:space="preserve">6 – zhoupnutí dozadu      7 – zhoupnutí dopředu </w:t>
                          </w:r>
                          <w:r>
                            <w:t xml:space="preserve">          </w:t>
                          </w:r>
                          <w:r w:rsidRPr="009C64EE">
                            <w:t xml:space="preserve"> 8 – vis</w:t>
                          </w:r>
                        </w:p>
                      </w:txbxContent>
                    </v:textbox>
                  </v:shape>
                </v:group>
                <v:shape id="Textové pole 34" o:spid="_x0000_s1049" type="#_x0000_t202" style="position:absolute;width:60617;height:3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" stroked="f">
                  <v:textbox style="mso-fit-shape-to-text:t" inset="0,0,0,0">
                    <w:txbxContent>
                      <w:p w14:paraId="6BDA3BC7" w14:textId="6A6F7792" w:rsidR="00925480" w:rsidRPr="00CA430C" w:rsidRDefault="00925480" w:rsidP="00925480">
                        <w:pPr>
                          <w:pStyle w:val="Titulek"/>
                          <w:rPr>
                            <w:noProof/>
                          </w:rPr>
                        </w:pPr>
                        <w:bookmarkStart w:id="44" w:name="_Toc103340268"/>
                        <w:r w:rsidRPr="00925480">
                          <w:rPr>
                            <w:b/>
                            <w:bCs w:val="0"/>
                          </w:rPr>
                          <w:t xml:space="preserve">Obrázek </w:t>
                        </w:r>
                        <w:r w:rsidRPr="00925480">
                          <w:rPr>
                            <w:b/>
                            <w:bCs w:val="0"/>
                          </w:rPr>
                          <w:fldChar w:fldCharType="begin"/>
                        </w:r>
                        <w:r w:rsidRPr="00925480">
                          <w:rPr>
                            <w:b/>
                            <w:bCs w:val="0"/>
                          </w:rPr>
                          <w:instrText xml:space="preserve"> SEQ Obrázek \* ARABIC </w:instrText>
                        </w:r>
                        <w:r w:rsidRPr="00925480">
                          <w:rPr>
                            <w:b/>
                            <w:bCs w:val="0"/>
                          </w:rPr>
                          <w:fldChar w:fldCharType="separate"/>
                        </w:r>
                        <w:r>
                          <w:rPr>
                            <w:b/>
                            <w:bCs w:val="0"/>
                            <w:noProof/>
                          </w:rPr>
                          <w:t>2</w:t>
                        </w:r>
                        <w:r w:rsidRPr="00925480">
                          <w:rPr>
                            <w:b/>
                            <w:bCs w:val="0"/>
                          </w:rPr>
                          <w:fldChar w:fldCharType="end"/>
                        </w:r>
                        <w:r>
                          <w:t xml:space="preserve"> Průběh kipovaného shybu</w:t>
                        </w:r>
                        <w:bookmarkEnd w:id="44"/>
                      </w:p>
                    </w:txbxContent>
                  </v:textbox>
                </v:shape>
              </v:group>
            </w:pict>
          </mc:Fallback>
        </mc:AlternateContent>
      </w:r>
    </w:p>
    <w:p w14:paraId="04C3CE74" w14:textId="71A91648" w:rsidR="00B5335F" w:rsidRDefault="00B5335F" w:rsidP="00B5335F"/>
    <w:p w14:paraId="10CF8693" w14:textId="36040543" w:rsidR="00B5335F" w:rsidRDefault="00B5335F" w:rsidP="00B5335F"/>
    <w:p w14:paraId="7EE7CE6D" w14:textId="2D392F0A" w:rsidR="00B5335F" w:rsidRDefault="00B5335F" w:rsidP="00B5335F"/>
    <w:p w14:paraId="2B8DE641" w14:textId="0C87D83E" w:rsidR="00B5335F" w:rsidRDefault="00B5335F" w:rsidP="00B5335F"/>
    <w:p w14:paraId="1DEA68DA" w14:textId="49D70068" w:rsidR="00B5335F" w:rsidRDefault="00B5335F" w:rsidP="00B5335F"/>
    <w:p w14:paraId="42019462" w14:textId="2E713EE3" w:rsidR="00B5335F" w:rsidRDefault="00B5335F" w:rsidP="00B5335F"/>
    <w:p w14:paraId="1A3792D1" w14:textId="0DA4011E" w:rsidR="00B5335F" w:rsidRDefault="00B5335F" w:rsidP="00B5335F"/>
    <w:p w14:paraId="28E5F20D" w14:textId="1F9BC697" w:rsidR="00B5335F" w:rsidRDefault="00B5335F" w:rsidP="00B5335F"/>
    <w:p w14:paraId="361E513E" w14:textId="40F8479C" w:rsidR="00B5335F" w:rsidRDefault="00B5335F" w:rsidP="00B5335F"/>
    <w:p w14:paraId="0FE01387" w14:textId="3FE7F1AD" w:rsidR="00B5335F" w:rsidRDefault="00B5335F" w:rsidP="00B5335F"/>
    <w:p w14:paraId="49CDD5A6" w14:textId="59F75EC5" w:rsidR="00B5335F" w:rsidRDefault="00B5335F" w:rsidP="00B5335F"/>
    <w:p w14:paraId="01FBA002" w14:textId="47DB659E" w:rsidR="00B5335F" w:rsidRDefault="00B5335F" w:rsidP="00B5335F"/>
    <w:p w14:paraId="46D630E5" w14:textId="075C48ED" w:rsidR="00B5335F" w:rsidRDefault="00B5335F" w:rsidP="00B5335F"/>
    <w:p w14:paraId="7A665155" w14:textId="6C5D6AF1" w:rsidR="00B5335F" w:rsidRDefault="00B5335F" w:rsidP="00B5335F"/>
    <w:p w14:paraId="56DCA299" w14:textId="4E5D6C95" w:rsidR="00B5335F" w:rsidRDefault="00B5335F" w:rsidP="00B5335F"/>
    <w:p w14:paraId="3E85AA7D" w14:textId="783E4278" w:rsidR="00B5335F" w:rsidRDefault="00B5335F" w:rsidP="00B5335F"/>
    <w:p w14:paraId="0788DE0C" w14:textId="6A12EC16" w:rsidR="00B5335F" w:rsidRDefault="00B5335F" w:rsidP="00B5335F"/>
    <w:p w14:paraId="72F7FEAD" w14:textId="7E03F8E1" w:rsidR="00B5335F" w:rsidRDefault="00B5335F" w:rsidP="00B5335F"/>
    <w:p w14:paraId="796FC12D" w14:textId="283BD1AF" w:rsidR="00B5335F" w:rsidRDefault="00B5335F" w:rsidP="00B5335F"/>
    <w:p w14:paraId="705026D1" w14:textId="5FBAD401" w:rsidR="00B5335F" w:rsidRDefault="00B5335F" w:rsidP="00B5335F"/>
    <w:p w14:paraId="1D640D0C" w14:textId="2899237F" w:rsidR="00B5335F" w:rsidRDefault="00B5335F" w:rsidP="00B5335F"/>
    <w:p w14:paraId="15F39070" w14:textId="6D25DEAD" w:rsidR="00B5335F" w:rsidRDefault="00B5335F" w:rsidP="00B5335F"/>
    <w:p w14:paraId="60DC94B2" w14:textId="54F85466" w:rsidR="00B5335F" w:rsidRDefault="00B5335F" w:rsidP="00B5335F"/>
    <w:p w14:paraId="55CABA13" w14:textId="17718B23" w:rsidR="00925480" w:rsidRDefault="00925480" w:rsidP="00B5335F"/>
    <w:p w14:paraId="79F36C04" w14:textId="2E52A7B9" w:rsidR="00925480" w:rsidRDefault="00925480" w:rsidP="00B5335F"/>
    <w:p w14:paraId="33F92326" w14:textId="72BE84C4" w:rsidR="00925480" w:rsidRDefault="00925480" w:rsidP="00B5335F"/>
    <w:p w14:paraId="11F8367C" w14:textId="18FC34B1" w:rsidR="00925480" w:rsidRDefault="00925480" w:rsidP="00B5335F"/>
    <w:p w14:paraId="1E7E20C7" w14:textId="426C0CA8" w:rsidR="00925480" w:rsidRDefault="00925480" w:rsidP="00B5335F"/>
    <w:p w14:paraId="462E4E7D" w14:textId="7662C5B2" w:rsidR="00925480" w:rsidRDefault="00925480" w:rsidP="00B5335F">
      <w:r>
        <w:rPr>
          <w:noProof/>
        </w:rPr>
        <w:lastRenderedPageBreak/>
        <mc:AlternateContent>
          <mc:Choice Requires="wpg">
            <w:drawing>
              <wp:anchor distT="0" distB="0" distL="114300" distR="114300" simplePos="0" relativeHeight="251674624" behindDoc="0" locked="0" layoutInCell="1" allowOverlap="1" wp14:anchorId="46473613" wp14:editId="71D61E7A">
                <wp:simplePos x="0" y="0"/>
                <wp:positionH relativeFrom="column">
                  <wp:posOffset>-3503</wp:posOffset>
                </wp:positionH>
                <wp:positionV relativeFrom="paragraph">
                  <wp:posOffset>204019</wp:posOffset>
                </wp:positionV>
                <wp:extent cx="5537200" cy="5997698"/>
                <wp:effectExtent l="0" t="0" r="12700" b="9525"/>
                <wp:wrapNone/>
                <wp:docPr id="46" name="Skupina 46"/>
                <wp:cNvGraphicFramePr/>
                <a:graphic xmlns:a="http://schemas.openxmlformats.org/drawingml/2006/main">
                  <a:graphicData uri="http://schemas.microsoft.com/office/word/2010/wordprocessingGroup">
                    <wpg:wgp>
                      <wpg:cNvGrpSpPr/>
                      <wpg:grpSpPr>
                        <a:xfrm>
                          <a:off x="0" y="0"/>
                          <a:ext cx="5537200" cy="5997698"/>
                          <a:chOff x="0" y="0"/>
                          <a:chExt cx="5537200" cy="5997698"/>
                        </a:xfrm>
                      </wpg:grpSpPr>
                      <wpg:grpSp>
                        <wpg:cNvPr id="35" name="Skupina 35"/>
                        <wpg:cNvGrpSpPr/>
                        <wpg:grpSpPr>
                          <a:xfrm>
                            <a:off x="0" y="339213"/>
                            <a:ext cx="5537200" cy="5658485"/>
                            <a:chOff x="0" y="0"/>
                            <a:chExt cx="5537200" cy="5658485"/>
                          </a:xfrm>
                        </wpg:grpSpPr>
                        <pic:pic xmlns:pic="http://schemas.openxmlformats.org/drawingml/2006/picture">
                          <pic:nvPicPr>
                            <pic:cNvPr id="36" name="Obrázek 3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97000" cy="2464435"/>
                            </a:xfrm>
                            <a:prstGeom prst="rect">
                              <a:avLst/>
                            </a:prstGeom>
                          </pic:spPr>
                        </pic:pic>
                        <pic:pic xmlns:pic="http://schemas.openxmlformats.org/drawingml/2006/picture">
                          <pic:nvPicPr>
                            <pic:cNvPr id="37" name="Obrázek 3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1397000" y="0"/>
                              <a:ext cx="1397000" cy="2456180"/>
                            </a:xfrm>
                            <a:prstGeom prst="rect">
                              <a:avLst/>
                            </a:prstGeom>
                          </pic:spPr>
                        </pic:pic>
                        <pic:pic xmlns:pic="http://schemas.openxmlformats.org/drawingml/2006/picture">
                          <pic:nvPicPr>
                            <pic:cNvPr id="38" name="Obrázek 3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2794000" y="0"/>
                              <a:ext cx="1388745" cy="2456180"/>
                            </a:xfrm>
                            <a:prstGeom prst="rect">
                              <a:avLst/>
                            </a:prstGeom>
                          </pic:spPr>
                        </pic:pic>
                        <pic:pic xmlns:pic="http://schemas.openxmlformats.org/drawingml/2006/picture">
                          <pic:nvPicPr>
                            <pic:cNvPr id="39" name="Obrázek 3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4178300" y="0"/>
                              <a:ext cx="1358900" cy="2456180"/>
                            </a:xfrm>
                            <a:prstGeom prst="rect">
                              <a:avLst/>
                            </a:prstGeom>
                          </pic:spPr>
                        </pic:pic>
                        <pic:pic xmlns:pic="http://schemas.openxmlformats.org/drawingml/2006/picture">
                          <pic:nvPicPr>
                            <pic:cNvPr id="40" name="Obrázek 4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647700" y="2806700"/>
                              <a:ext cx="1388745" cy="2469515"/>
                            </a:xfrm>
                            <a:prstGeom prst="rect">
                              <a:avLst/>
                            </a:prstGeom>
                          </pic:spPr>
                        </pic:pic>
                        <pic:pic xmlns:pic="http://schemas.openxmlformats.org/drawingml/2006/picture">
                          <pic:nvPicPr>
                            <pic:cNvPr id="41" name="Obrázek 4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044700" y="2806700"/>
                              <a:ext cx="1397000" cy="2469515"/>
                            </a:xfrm>
                            <a:prstGeom prst="rect">
                              <a:avLst/>
                            </a:prstGeom>
                          </pic:spPr>
                        </pic:pic>
                        <pic:pic xmlns:pic="http://schemas.openxmlformats.org/drawingml/2006/picture">
                          <pic:nvPicPr>
                            <pic:cNvPr id="42" name="Obrázek 4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3441700" y="2806700"/>
                              <a:ext cx="1384300" cy="2469515"/>
                            </a:xfrm>
                            <a:prstGeom prst="rect">
                              <a:avLst/>
                            </a:prstGeom>
                          </pic:spPr>
                        </pic:pic>
                        <wps:wsp>
                          <wps:cNvPr id="43" name="Textové pole 43"/>
                          <wps:cNvSpPr txBox="1"/>
                          <wps:spPr>
                            <a:xfrm>
                              <a:off x="0" y="2463800"/>
                              <a:ext cx="5537200" cy="342900"/>
                            </a:xfrm>
                            <a:prstGeom prst="rect">
                              <a:avLst/>
                            </a:prstGeom>
                            <a:solidFill>
                              <a:schemeClr val="lt1"/>
                            </a:solidFill>
                            <a:ln w="6350">
                              <a:solidFill>
                                <a:prstClr val="black"/>
                              </a:solidFill>
                            </a:ln>
                          </wps:spPr>
                          <wps:txbx>
                            <w:txbxContent>
                              <w:p w14:paraId="43C24697" w14:textId="230B9D27" w:rsidR="00925480" w:rsidRPr="008F7517" w:rsidRDefault="00925480" w:rsidP="00925480">
                                <w:pPr>
                                  <w:ind w:firstLine="0"/>
                                </w:pPr>
                                <w:r>
                                  <w:t xml:space="preserve">         </w:t>
                                </w:r>
                                <w:r w:rsidRPr="008F7517">
                                  <w:t xml:space="preserve">1 – vis </w:t>
                                </w:r>
                                <w:r>
                                  <w:t xml:space="preserve">       </w:t>
                                </w:r>
                                <w:r w:rsidRPr="008F7517">
                                  <w:t xml:space="preserve">2 – zhoupnutí dozadu </w:t>
                                </w:r>
                                <w:r>
                                  <w:t xml:space="preserve">  </w:t>
                                </w:r>
                                <w:r w:rsidRPr="008F7517">
                                  <w:t xml:space="preserve">3 – zhoupnutí dopředu </w:t>
                                </w:r>
                                <w:r>
                                  <w:t xml:space="preserve">  </w:t>
                                </w:r>
                                <w:r w:rsidRPr="008F7517">
                                  <w:t>4 – zhoupnutí k hrazdě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ové pole 44"/>
                          <wps:cNvSpPr txBox="1"/>
                          <wps:spPr>
                            <a:xfrm>
                              <a:off x="647700" y="5283200"/>
                              <a:ext cx="4178300" cy="375285"/>
                            </a:xfrm>
                            <a:prstGeom prst="rect">
                              <a:avLst/>
                            </a:prstGeom>
                            <a:solidFill>
                              <a:schemeClr val="lt1"/>
                            </a:solidFill>
                            <a:ln w="6350">
                              <a:solidFill>
                                <a:prstClr val="black"/>
                              </a:solidFill>
                            </a:ln>
                          </wps:spPr>
                          <wps:txbx>
                            <w:txbxContent>
                              <w:p w14:paraId="16CDE14C" w14:textId="204CE8A1" w:rsidR="00925480" w:rsidRPr="008F7517" w:rsidRDefault="00925480" w:rsidP="002B5B51">
                                <w:pPr>
                                  <w:ind w:firstLine="0"/>
                                </w:pPr>
                                <w:r w:rsidRPr="008F7517">
                                  <w:t xml:space="preserve">5 – brada nad hrazdou </w:t>
                                </w:r>
                                <w:r>
                                  <w:t xml:space="preserve">  </w:t>
                                </w:r>
                                <w:r w:rsidRPr="008F7517">
                                  <w:t xml:space="preserve">6 – zhoupnutí </w:t>
                                </w:r>
                                <w:r w:rsidR="002B5B51">
                                  <w:t>dopředu</w:t>
                                </w:r>
                                <w:r w:rsidRPr="008F7517">
                                  <w:t xml:space="preserve"> </w:t>
                                </w:r>
                                <w:r>
                                  <w:t xml:space="preserve">         </w:t>
                                </w:r>
                                <w:r w:rsidRPr="008F7517">
                                  <w:t xml:space="preserve">7 – vis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 name="Textové pole 45"/>
                        <wps:cNvSpPr txBox="1"/>
                        <wps:spPr>
                          <a:xfrm>
                            <a:off x="0" y="0"/>
                            <a:ext cx="5537200" cy="339090"/>
                          </a:xfrm>
                          <a:prstGeom prst="rect">
                            <a:avLst/>
                          </a:prstGeom>
                          <a:solidFill>
                            <a:prstClr val="white"/>
                          </a:solidFill>
                          <a:ln>
                            <a:noFill/>
                          </a:ln>
                        </wps:spPr>
                        <wps:txbx>
                          <w:txbxContent>
                            <w:p w14:paraId="34D49ED6" w14:textId="33AFB0A1" w:rsidR="00925480" w:rsidRPr="006F1AA2" w:rsidRDefault="00925480" w:rsidP="00925480">
                              <w:pPr>
                                <w:pStyle w:val="Titulek"/>
                                <w:rPr>
                                  <w:noProof/>
                                </w:rPr>
                              </w:pPr>
                              <w:bookmarkStart w:id="43" w:name="_Toc103340269"/>
                              <w:r w:rsidRPr="00925480">
                                <w:rPr>
                                  <w:b/>
                                  <w:bCs w:val="0"/>
                                </w:rPr>
                                <w:t xml:space="preserve">Obrázek </w:t>
                              </w:r>
                              <w:r w:rsidRPr="00925480">
                                <w:rPr>
                                  <w:b/>
                                  <w:bCs w:val="0"/>
                                </w:rPr>
                                <w:fldChar w:fldCharType="begin"/>
                              </w:r>
                              <w:r w:rsidRPr="00925480">
                                <w:rPr>
                                  <w:b/>
                                  <w:bCs w:val="0"/>
                                </w:rPr>
                                <w:instrText xml:space="preserve"> SEQ Obrázek \* ARABIC </w:instrText>
                              </w:r>
                              <w:r w:rsidRPr="00925480">
                                <w:rPr>
                                  <w:b/>
                                  <w:bCs w:val="0"/>
                                </w:rPr>
                                <w:fldChar w:fldCharType="separate"/>
                              </w:r>
                              <w:r w:rsidRPr="00925480">
                                <w:rPr>
                                  <w:b/>
                                  <w:bCs w:val="0"/>
                                  <w:noProof/>
                                </w:rPr>
                                <w:t>3</w:t>
                              </w:r>
                              <w:r w:rsidRPr="00925480">
                                <w:rPr>
                                  <w:b/>
                                  <w:bCs w:val="0"/>
                                </w:rPr>
                                <w:fldChar w:fldCharType="end"/>
                              </w:r>
                              <w:r>
                                <w:t xml:space="preserve"> Průběh "butterfly" shybu</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6473613" id="Skupina 46" o:spid="_x0000_s1050" style="position:absolute;left:0;text-align:left;margin-left:-.3pt;margin-top:16.05pt;width:436pt;height:472.25pt;z-index:251674624" coordsize="55372,5997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">
                <v:group id="Skupina 35" o:spid="_x0000_s1051" style="position:absolute;top:3392;width:55372;height:56584" coordsize="55372,56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BZtyAAAAOA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">
                  <v:shape id="Obrázek 36" o:spid="_x0000_s1052" type="#_x0000_t75" style="position:absolute;width:13970;height:246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">
                    <v:imagedata r:id="rId45" o:title=""/>
                  </v:shape>
                  <v:shape id="Obrázek 37" o:spid="_x0000_s1053" type="#_x0000_t75" style="position:absolute;left:13970;width:13970;height:245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">
                    <v:imagedata r:id="rId46" o:title=""/>
                  </v:shape>
                  <v:shape id="Obrázek 38" o:spid="_x0000_s1054" type="#_x0000_t75" style="position:absolute;left:27940;width:13887;height:245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">
                    <v:imagedata r:id="rId47" o:title=""/>
                  </v:shape>
                  <v:shape id="Obrázek 39" o:spid="_x0000_s1055" type="#_x0000_t75" style="position:absolute;left:41783;width:13589;height:245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">
                    <v:imagedata r:id="rId48" o:title=""/>
                  </v:shape>
                  <v:shape id="Obrázek 40" o:spid="_x0000_s1056" type="#_x0000_t75" style="position:absolute;left:6477;top:28067;width:13887;height:246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">
                    <v:imagedata r:id="rId49" o:title=""/>
                  </v:shape>
                  <v:shape id="Obrázek 41" o:spid="_x0000_s1057" type="#_x0000_t75" style="position:absolute;left:20447;top:28067;width:13970;height:246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">
                    <v:imagedata r:id="rId50" o:title=""/>
                  </v:shape>
                  <v:shape id="Obrázek 42" o:spid="_x0000_s1058" type="#_x0000_t75" style="position:absolute;left:34417;top:28067;width:13843;height:246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">
                    <v:imagedata r:id="rId51" o:title=""/>
                  </v:shape>
                  <v:shape id="Textové pole 43" o:spid="_x0000_s1059" type="#_x0000_t202" style="position:absolute;top:24638;width:55372;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" fillcolor="white [3201]" strokeweight=".5pt">
                    <v:textbox>
                      <w:txbxContent>
                        <w:p w14:paraId="43C24697" w14:textId="230B9D27" w:rsidR="00925480" w:rsidRPr="008F7517" w:rsidRDefault="00925480" w:rsidP="00925480">
                          <w:pPr>
                            <w:ind w:firstLine="0"/>
                          </w:pPr>
                          <w:r>
                            <w:t xml:space="preserve">         </w:t>
                          </w:r>
                          <w:r w:rsidRPr="008F7517">
                            <w:t xml:space="preserve">1 – vis </w:t>
                          </w:r>
                          <w:r>
                            <w:t xml:space="preserve">       </w:t>
                          </w:r>
                          <w:r w:rsidRPr="008F7517">
                            <w:t xml:space="preserve">2 – zhoupnutí dozadu </w:t>
                          </w:r>
                          <w:r>
                            <w:t xml:space="preserve">  </w:t>
                          </w:r>
                          <w:r w:rsidRPr="008F7517">
                            <w:t xml:space="preserve">3 – zhoupnutí dopředu </w:t>
                          </w:r>
                          <w:r>
                            <w:t xml:space="preserve">  </w:t>
                          </w:r>
                          <w:r w:rsidRPr="008F7517">
                            <w:t>4 – zhoupnutí k hrazdě</w:t>
                          </w:r>
                        </w:p>
                      </w:txbxContent>
                    </v:textbox>
                  </v:shape>
                  <v:shape id="Textové pole 44" o:spid="_x0000_s1060" type="#_x0000_t202" style="position:absolute;left:6477;top:52832;width:41783;height:3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" fillcolor="white [3201]" strokeweight=".5pt">
                    <v:textbox>
                      <w:txbxContent>
                        <w:p w14:paraId="16CDE14C" w14:textId="204CE8A1" w:rsidR="00925480" w:rsidRPr="008F7517" w:rsidRDefault="00925480" w:rsidP="002B5B51">
                          <w:pPr>
                            <w:ind w:firstLine="0"/>
                          </w:pPr>
                          <w:r w:rsidRPr="008F7517">
                            <w:t xml:space="preserve">5 – brada nad hrazdou </w:t>
                          </w:r>
                          <w:r>
                            <w:t xml:space="preserve">  </w:t>
                          </w:r>
                          <w:r w:rsidRPr="008F7517">
                            <w:t xml:space="preserve">6 – zhoupnutí </w:t>
                          </w:r>
                          <w:r w:rsidR="002B5B51">
                            <w:t>dopředu</w:t>
                          </w:r>
                          <w:r w:rsidRPr="008F7517">
                            <w:t xml:space="preserve"> </w:t>
                          </w:r>
                          <w:r>
                            <w:t xml:space="preserve">         </w:t>
                          </w:r>
                          <w:r w:rsidRPr="008F7517">
                            <w:t xml:space="preserve">7 – vis </w:t>
                          </w:r>
                        </w:p>
                      </w:txbxContent>
                    </v:textbox>
                  </v:shape>
                </v:group>
                <v:shape id="Textové pole 45" o:spid="_x0000_s1061" type="#_x0000_t202" style="position:absolute;width:55372;height:3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" stroked="f">
                  <v:textbox style="mso-fit-shape-to-text:t" inset="0,0,0,0">
                    <w:txbxContent>
                      <w:p w14:paraId="34D49ED6" w14:textId="33AFB0A1" w:rsidR="00925480" w:rsidRPr="006F1AA2" w:rsidRDefault="00925480" w:rsidP="00925480">
                        <w:pPr>
                          <w:pStyle w:val="Titulek"/>
                          <w:rPr>
                            <w:noProof/>
                          </w:rPr>
                        </w:pPr>
                        <w:bookmarkStart w:id="46" w:name="_Toc103340269"/>
                        <w:r w:rsidRPr="00925480">
                          <w:rPr>
                            <w:b/>
                            <w:bCs w:val="0"/>
                          </w:rPr>
                          <w:t xml:space="preserve">Obrázek </w:t>
                        </w:r>
                        <w:r w:rsidRPr="00925480">
                          <w:rPr>
                            <w:b/>
                            <w:bCs w:val="0"/>
                          </w:rPr>
                          <w:fldChar w:fldCharType="begin"/>
                        </w:r>
                        <w:r w:rsidRPr="00925480">
                          <w:rPr>
                            <w:b/>
                            <w:bCs w:val="0"/>
                          </w:rPr>
                          <w:instrText xml:space="preserve"> SEQ Obrázek \* ARABIC </w:instrText>
                        </w:r>
                        <w:r w:rsidRPr="00925480">
                          <w:rPr>
                            <w:b/>
                            <w:bCs w:val="0"/>
                          </w:rPr>
                          <w:fldChar w:fldCharType="separate"/>
                        </w:r>
                        <w:r w:rsidRPr="00925480">
                          <w:rPr>
                            <w:b/>
                            <w:bCs w:val="0"/>
                            <w:noProof/>
                          </w:rPr>
                          <w:t>3</w:t>
                        </w:r>
                        <w:r w:rsidRPr="00925480">
                          <w:rPr>
                            <w:b/>
                            <w:bCs w:val="0"/>
                          </w:rPr>
                          <w:fldChar w:fldCharType="end"/>
                        </w:r>
                        <w:r>
                          <w:t xml:space="preserve"> Průběh "butterfly" shybu</w:t>
                        </w:r>
                        <w:bookmarkEnd w:id="46"/>
                      </w:p>
                    </w:txbxContent>
                  </v:textbox>
                </v:shape>
              </v:group>
            </w:pict>
          </mc:Fallback>
        </mc:AlternateContent>
      </w:r>
    </w:p>
    <w:p w14:paraId="7ADC3490" w14:textId="5408A94A" w:rsidR="00925480" w:rsidRDefault="00925480" w:rsidP="00B5335F"/>
    <w:p w14:paraId="4B9AECD6" w14:textId="560992A9" w:rsidR="00925480" w:rsidRDefault="00925480" w:rsidP="00B5335F"/>
    <w:p w14:paraId="1FD69359" w14:textId="468A3947" w:rsidR="00925480" w:rsidRDefault="00925480" w:rsidP="00B5335F"/>
    <w:p w14:paraId="3FC42F09" w14:textId="11C7BF09" w:rsidR="00925480" w:rsidRDefault="00925480" w:rsidP="00B5335F"/>
    <w:p w14:paraId="36F8713F" w14:textId="50B7E676" w:rsidR="00925480" w:rsidRDefault="00925480" w:rsidP="00B5335F"/>
    <w:p w14:paraId="3A1115E2" w14:textId="6127A2E7" w:rsidR="00925480" w:rsidRDefault="00925480" w:rsidP="00B5335F"/>
    <w:p w14:paraId="48A16A68" w14:textId="012C7741" w:rsidR="00925480" w:rsidRDefault="00925480" w:rsidP="00B5335F"/>
    <w:p w14:paraId="21E7A44C" w14:textId="2DE1C1AC" w:rsidR="00925480" w:rsidRDefault="00925480" w:rsidP="00B5335F"/>
    <w:p w14:paraId="48CFAE1D" w14:textId="5D793E53" w:rsidR="00925480" w:rsidRDefault="00925480" w:rsidP="00B5335F"/>
    <w:p w14:paraId="0F58E0EE" w14:textId="0C43709D" w:rsidR="00925480" w:rsidRDefault="00925480" w:rsidP="00B5335F"/>
    <w:p w14:paraId="1243DBC1" w14:textId="24F67037" w:rsidR="00925480" w:rsidRDefault="00925480" w:rsidP="00B5335F"/>
    <w:p w14:paraId="1D3BBD08" w14:textId="4B9D1581" w:rsidR="00925480" w:rsidRDefault="00925480" w:rsidP="00B5335F"/>
    <w:p w14:paraId="644ECA02" w14:textId="04B01AB6" w:rsidR="00925480" w:rsidRDefault="00925480" w:rsidP="00B5335F"/>
    <w:p w14:paraId="72FD5C9B" w14:textId="4BDE2CD5" w:rsidR="00925480" w:rsidRDefault="00925480" w:rsidP="00B5335F"/>
    <w:p w14:paraId="256ABFA5" w14:textId="1141619D" w:rsidR="00925480" w:rsidRDefault="00925480" w:rsidP="00B5335F"/>
    <w:p w14:paraId="1807EAAC" w14:textId="49091F9E" w:rsidR="00925480" w:rsidRDefault="00925480" w:rsidP="00B5335F"/>
    <w:p w14:paraId="7E0EC5E3" w14:textId="2773AB08" w:rsidR="00925480" w:rsidRDefault="00925480" w:rsidP="00B5335F"/>
    <w:p w14:paraId="1B752A19" w14:textId="238269F2" w:rsidR="00925480" w:rsidRDefault="00925480" w:rsidP="00B5335F"/>
    <w:p w14:paraId="5D273C62" w14:textId="4CD4B022" w:rsidR="00925480" w:rsidRDefault="00925480" w:rsidP="00B5335F"/>
    <w:p w14:paraId="1675F2FA" w14:textId="272F7624" w:rsidR="00925480" w:rsidRDefault="00925480" w:rsidP="00B5335F"/>
    <w:p w14:paraId="69B5466C" w14:textId="77777777" w:rsidR="00925480" w:rsidRPr="00B5335F" w:rsidRDefault="00925480" w:rsidP="002B5B51">
      <w:pPr>
        <w:ind w:firstLine="0"/>
      </w:pPr>
    </w:p>
    <w:p w14:paraId="23278939" w14:textId="252236EB" w:rsidR="009376B1" w:rsidRDefault="009376B1" w:rsidP="009376B1">
      <w:pPr>
        <w:pStyle w:val="Nadpis3"/>
        <w:numPr>
          <w:ilvl w:val="2"/>
          <w:numId w:val="18"/>
        </w:numPr>
        <w:ind w:left="0" w:firstLine="0"/>
      </w:pPr>
      <w:bookmarkStart w:id="44" w:name="_Toc103340601"/>
      <w:r>
        <w:t>Zpracování EMG signálu</w:t>
      </w:r>
      <w:bookmarkEnd w:id="44"/>
    </w:p>
    <w:p w14:paraId="3EC814CB" w14:textId="2EDBB277" w:rsidR="009376B1" w:rsidRDefault="009376B1" w:rsidP="009376B1">
      <w:r>
        <w:t xml:space="preserve">Signály byly zpracovány v programu </w:t>
      </w:r>
      <w:proofErr w:type="spellStart"/>
      <w:r>
        <w:t>Myoresearch</w:t>
      </w:r>
      <w:proofErr w:type="spellEnd"/>
      <w:r>
        <w:t>. Bylo potřeba porovnat klidovou a</w:t>
      </w:r>
      <w:r w:rsidR="00CE6255">
        <w:t> </w:t>
      </w:r>
      <w:r>
        <w:t xml:space="preserve">pohybovou aktivitu svalu, abychom zjistili násobek svalové aktivity. </w:t>
      </w:r>
    </w:p>
    <w:p w14:paraId="1CD2755B" w14:textId="4C96AA8A" w:rsidR="009376B1" w:rsidRDefault="009376B1" w:rsidP="009376B1">
      <w:r>
        <w:t xml:space="preserve">Každý záznam musel být nejprve vyhlazen. Poté byla zvolena funkce </w:t>
      </w:r>
      <w:proofErr w:type="spellStart"/>
      <w:r>
        <w:t>Average</w:t>
      </w:r>
      <w:proofErr w:type="spellEnd"/>
      <w:r>
        <w:t xml:space="preserve"> </w:t>
      </w:r>
      <w:proofErr w:type="spellStart"/>
      <w:r>
        <w:t>activity</w:t>
      </w:r>
      <w:proofErr w:type="spellEnd"/>
      <w:r>
        <w:t xml:space="preserve"> a</w:t>
      </w:r>
      <w:r w:rsidR="00CE6255">
        <w:t> </w:t>
      </w:r>
      <w:r>
        <w:t xml:space="preserve">dále byl manuálně nastaven </w:t>
      </w:r>
      <w:r w:rsidR="00CE6255">
        <w:t>dvou</w:t>
      </w:r>
      <w:r>
        <w:t xml:space="preserve">sekundový interval, který představoval klidovou aktivitu svalů. Každá klidová aktivita ze všech naměřených záznamů byla následně převedena do programu MS Excel. Dalším krokem bylo zpracovat signály pohybové aktivity. Opět byla zvolena funkce </w:t>
      </w:r>
      <w:proofErr w:type="spellStart"/>
      <w:r w:rsidR="00EE6DD7">
        <w:t>A</w:t>
      </w:r>
      <w:r>
        <w:t>verage</w:t>
      </w:r>
      <w:proofErr w:type="spellEnd"/>
      <w:r>
        <w:t xml:space="preserve"> </w:t>
      </w:r>
      <w:proofErr w:type="spellStart"/>
      <w:r>
        <w:t>activity</w:t>
      </w:r>
      <w:proofErr w:type="spellEnd"/>
      <w:r>
        <w:t xml:space="preserve">, poté funkce </w:t>
      </w:r>
      <w:proofErr w:type="spellStart"/>
      <w:r>
        <w:t>Define</w:t>
      </w:r>
      <w:proofErr w:type="spellEnd"/>
      <w:r>
        <w:t xml:space="preserve"> </w:t>
      </w:r>
      <w:proofErr w:type="spellStart"/>
      <w:r>
        <w:t>periods</w:t>
      </w:r>
      <w:proofErr w:type="spellEnd"/>
      <w:r>
        <w:t xml:space="preserve">, kde byla zvolena funkce By </w:t>
      </w:r>
      <w:proofErr w:type="spellStart"/>
      <w:r>
        <w:lastRenderedPageBreak/>
        <w:t>markers</w:t>
      </w:r>
      <w:proofErr w:type="spellEnd"/>
      <w:r>
        <w:t xml:space="preserve"> – </w:t>
      </w:r>
      <w:proofErr w:type="spellStart"/>
      <w:r>
        <w:t>every</w:t>
      </w:r>
      <w:proofErr w:type="spellEnd"/>
      <w:r>
        <w:t xml:space="preserve"> interval. Z každého záznamu byly vybrány 3 intervaly pro zhodnocení. Výsledky byly opět importovány do programu MS Excel. </w:t>
      </w:r>
    </w:p>
    <w:p w14:paraId="50ECF415" w14:textId="48118217" w:rsidR="009376B1" w:rsidRDefault="009376B1" w:rsidP="009376B1">
      <w:r>
        <w:t xml:space="preserve">V programu MS Excel bylo třeba vytvořit čtyři výsledkové tabulky pro stereotyp abdukce a tři varianty shybu. V těchto tabulkách byly zpracované hodnoty, které představovaly násobek svalové aktivity každého měřeného svalu. Tento násobek lze získat vydělením průměrné klidové hodnoty s průměrnou aktivní hodnotou. </w:t>
      </w:r>
      <w:r w:rsidR="00CE6255">
        <w:t xml:space="preserve">Takto zpracovaná </w:t>
      </w:r>
      <w:r>
        <w:t xml:space="preserve">data </w:t>
      </w:r>
      <w:r w:rsidR="00CE6255">
        <w:t>byla podkladem pro</w:t>
      </w:r>
      <w:r>
        <w:t xml:space="preserve"> statistické zpracování. </w:t>
      </w:r>
    </w:p>
    <w:p w14:paraId="2D5CA32B" w14:textId="77777777" w:rsidR="009376B1" w:rsidRDefault="009376B1" w:rsidP="009376B1"/>
    <w:p w14:paraId="55EC84C8" w14:textId="77777777" w:rsidR="009376B1" w:rsidRDefault="009376B1" w:rsidP="009376B1">
      <w:pPr>
        <w:pStyle w:val="Nadpis3"/>
        <w:numPr>
          <w:ilvl w:val="2"/>
          <w:numId w:val="18"/>
        </w:numPr>
        <w:ind w:left="0" w:firstLine="0"/>
      </w:pPr>
      <w:bookmarkStart w:id="45" w:name="_Toc103340602"/>
      <w:r>
        <w:t>Statistické zpracování dat</w:t>
      </w:r>
      <w:bookmarkEnd w:id="45"/>
    </w:p>
    <w:p w14:paraId="2C5DF972" w14:textId="095F7A4E" w:rsidR="009376B1" w:rsidRDefault="009376B1" w:rsidP="002B5B51">
      <w:pPr>
        <w:ind w:firstLine="708"/>
      </w:pPr>
      <w:r>
        <w:t>Pro statistické vyhodnocení získaných dat byl využit program STATISTICA</w:t>
      </w:r>
      <w:r w:rsidR="00295FAB">
        <w:t xml:space="preserve"> 14</w:t>
      </w:r>
      <w:r>
        <w:t>. Pro porovnání shybů byly porovnány 2 úkony a pro zjištění svalové souhry během shybů taktéž. Kvantitativní hodnoty jsou popsány pomocí počtu hodnot (n), průměru, mediánu, minimálních a maximálních hodnot</w:t>
      </w:r>
      <w:r w:rsidR="00EE6DD7">
        <w:t xml:space="preserve"> a</w:t>
      </w:r>
      <w:r>
        <w:t xml:space="preserve"> směrodatné odchylky. Rozložení normální distribuce hodnot bylo ověřeno </w:t>
      </w:r>
      <w:proofErr w:type="spellStart"/>
      <w:r>
        <w:t>Shapiro-Wilkovým</w:t>
      </w:r>
      <w:proofErr w:type="spellEnd"/>
      <w:r>
        <w:t xml:space="preserve"> test</w:t>
      </w:r>
      <w:r w:rsidR="00CE6255">
        <w:t>em</w:t>
      </w:r>
      <w:r>
        <w:t xml:space="preserve"> normality. Jestliže byla hodnota statistické významnosti (p) větší než 0,05 měla proměnná normální distribuci a pro ověření hypotézy </w:t>
      </w:r>
      <w:r w:rsidR="00CE6255">
        <w:t>byl použit</w:t>
      </w:r>
      <w:r>
        <w:t xml:space="preserve"> párový t-test. Pokud sledované parametry neměly normální rozdělení četností hodnot</w:t>
      </w:r>
      <w:r w:rsidR="00CE6255">
        <w:t>,</w:t>
      </w:r>
      <w:r>
        <w:t xml:space="preserve"> byl použit neparametrický </w:t>
      </w:r>
      <w:proofErr w:type="spellStart"/>
      <w:r>
        <w:t>Wilcoxonův</w:t>
      </w:r>
      <w:proofErr w:type="spellEnd"/>
      <w:r>
        <w:t xml:space="preserve"> párový test. </w:t>
      </w:r>
    </w:p>
    <w:p w14:paraId="2EE3C21A" w14:textId="4C64E63A" w:rsidR="002B5B51" w:rsidRDefault="002B5B51" w:rsidP="002B5B51">
      <w:pPr>
        <w:ind w:firstLine="708"/>
      </w:pPr>
    </w:p>
    <w:p w14:paraId="55E115FC" w14:textId="3233C785" w:rsidR="002B5B51" w:rsidRDefault="002B5B51" w:rsidP="002B5B51">
      <w:pPr>
        <w:ind w:firstLine="708"/>
      </w:pPr>
    </w:p>
    <w:p w14:paraId="077A04D9" w14:textId="1FB81A9F" w:rsidR="002B5B51" w:rsidRDefault="002B5B51" w:rsidP="002B5B51">
      <w:pPr>
        <w:ind w:firstLine="708"/>
      </w:pPr>
    </w:p>
    <w:p w14:paraId="74E1F9AF" w14:textId="065FA303" w:rsidR="002B5B51" w:rsidRDefault="002B5B51" w:rsidP="002B5B51">
      <w:pPr>
        <w:ind w:firstLine="708"/>
      </w:pPr>
    </w:p>
    <w:p w14:paraId="1DFD60B7" w14:textId="52417FF3" w:rsidR="002B5B51" w:rsidRDefault="002B5B51" w:rsidP="002B5B51">
      <w:pPr>
        <w:ind w:firstLine="708"/>
      </w:pPr>
    </w:p>
    <w:p w14:paraId="35D65E93" w14:textId="51AAF825" w:rsidR="002B5B51" w:rsidRDefault="002B5B51" w:rsidP="002B5B51">
      <w:pPr>
        <w:ind w:firstLine="708"/>
      </w:pPr>
    </w:p>
    <w:p w14:paraId="26FE87FF" w14:textId="64FEBB00" w:rsidR="002B5B51" w:rsidRDefault="002B5B51" w:rsidP="002B5B51">
      <w:pPr>
        <w:ind w:firstLine="708"/>
      </w:pPr>
    </w:p>
    <w:p w14:paraId="1B58DC3F" w14:textId="2F3B4451" w:rsidR="002B5B51" w:rsidRDefault="002B5B51" w:rsidP="002B5B51">
      <w:pPr>
        <w:ind w:firstLine="708"/>
      </w:pPr>
    </w:p>
    <w:p w14:paraId="0FB8ABE0" w14:textId="4CDB4354" w:rsidR="002B5B51" w:rsidRDefault="002B5B51" w:rsidP="002B5B51">
      <w:pPr>
        <w:ind w:firstLine="708"/>
      </w:pPr>
    </w:p>
    <w:p w14:paraId="12B2D0A6" w14:textId="0C621199" w:rsidR="002B5B51" w:rsidRDefault="002B5B51" w:rsidP="002B5B51">
      <w:pPr>
        <w:ind w:firstLine="708"/>
      </w:pPr>
    </w:p>
    <w:p w14:paraId="2949DEB2" w14:textId="77777777" w:rsidR="002B5B51" w:rsidRDefault="002B5B51" w:rsidP="002B5B51">
      <w:pPr>
        <w:ind w:firstLine="708"/>
      </w:pPr>
    </w:p>
    <w:p w14:paraId="2C3751F9" w14:textId="77777777" w:rsidR="009376B1" w:rsidRDefault="009376B1" w:rsidP="009376B1">
      <w:pPr>
        <w:pStyle w:val="Nadpis1"/>
        <w:numPr>
          <w:ilvl w:val="0"/>
          <w:numId w:val="18"/>
        </w:numPr>
        <w:ind w:left="0" w:firstLine="0"/>
      </w:pPr>
      <w:bookmarkStart w:id="46" w:name="_Toc103340603"/>
      <w:r>
        <w:lastRenderedPageBreak/>
        <w:t>VÝSLEDKY</w:t>
      </w:r>
      <w:bookmarkEnd w:id="46"/>
    </w:p>
    <w:p w14:paraId="615082D7" w14:textId="3D57559B" w:rsidR="009376B1" w:rsidRDefault="009376B1" w:rsidP="009376B1">
      <w:pPr>
        <w:ind w:firstLine="432"/>
      </w:pPr>
      <w:r>
        <w:t>V tabulkách 1–3 je zobrazena popisná statistika testovaných svalů ramenního pletence během 3 variant shybů. V grafu 1 lze vidět rozdíly mezi jednotlivými shyby. Ze získaných dat bylo možné porovnat svalovou aktivitu, a tudíž i náročnost jednotlivých shybů. Dle studií (</w:t>
      </w:r>
      <w:proofErr w:type="spellStart"/>
      <w:r>
        <w:t>Snarr</w:t>
      </w:r>
      <w:proofErr w:type="spellEnd"/>
      <w:r>
        <w:t xml:space="preserve"> et al., 2018; </w:t>
      </w:r>
      <w:proofErr w:type="spellStart"/>
      <w:r>
        <w:t>Williamson</w:t>
      </w:r>
      <w:proofErr w:type="spellEnd"/>
      <w:r>
        <w:t xml:space="preserve"> a </w:t>
      </w:r>
      <w:proofErr w:type="spellStart"/>
      <w:r>
        <w:t>Price</w:t>
      </w:r>
      <w:proofErr w:type="spellEnd"/>
      <w:r>
        <w:t>, 202</w:t>
      </w:r>
      <w:r w:rsidR="00D42A73">
        <w:t>1</w:t>
      </w:r>
      <w:r>
        <w:t xml:space="preserve">; </w:t>
      </w:r>
      <w:proofErr w:type="spellStart"/>
      <w:r>
        <w:t>Dinunzio</w:t>
      </w:r>
      <w:proofErr w:type="spellEnd"/>
      <w:r>
        <w:t xml:space="preserve"> et al., 2018) dochází během dynamických variant shybu (</w:t>
      </w:r>
      <w:proofErr w:type="spellStart"/>
      <w:r>
        <w:t>kipovaný</w:t>
      </w:r>
      <w:proofErr w:type="spellEnd"/>
      <w:r>
        <w:t xml:space="preserve"> a </w:t>
      </w:r>
      <w:r w:rsidR="00CF76A5">
        <w:t>„</w:t>
      </w:r>
      <w:proofErr w:type="spellStart"/>
      <w:r>
        <w:t>butterfly</w:t>
      </w:r>
      <w:proofErr w:type="spellEnd"/>
      <w:r w:rsidR="00CF76A5">
        <w:t>“</w:t>
      </w:r>
      <w:r>
        <w:t xml:space="preserve">) k menší svalové aktivitě než při striktním shybu. To se v tomto měření nepotvrdilo. Příčinou takového výsledku bude pravděpodobně chyba v měření. Navíc byly měřeny jiné svaly než ve zmíněných studiích. </w:t>
      </w:r>
    </w:p>
    <w:p w14:paraId="68B85396" w14:textId="01656B30" w:rsidR="009376B1" w:rsidRDefault="009376B1" w:rsidP="009376B1">
      <w:pPr>
        <w:ind w:firstLine="432"/>
      </w:pPr>
      <w:r>
        <w:t xml:space="preserve">Také je možné si všimnou asymetrie mezi svalovou aktivitou levé a pravé horní končetiny. A to převáže v dynamické formě shybu u m. </w:t>
      </w:r>
      <w:proofErr w:type="spellStart"/>
      <w:r>
        <w:t>pectoralis</w:t>
      </w:r>
      <w:proofErr w:type="spellEnd"/>
      <w:r>
        <w:t xml:space="preserve"> major a m. </w:t>
      </w:r>
      <w:proofErr w:type="spellStart"/>
      <w:r>
        <w:t>deltoideus</w:t>
      </w:r>
      <w:proofErr w:type="spellEnd"/>
      <w:r>
        <w:t xml:space="preserve">. U striktního shybu byla zaznamenána asymetrie u m. </w:t>
      </w:r>
      <w:proofErr w:type="spellStart"/>
      <w:r>
        <w:t>trapezius</w:t>
      </w:r>
      <w:proofErr w:type="spellEnd"/>
      <w:r>
        <w:t>. Celkově byla svalová aktivita nejmenší u</w:t>
      </w:r>
      <w:r w:rsidR="00CE6255">
        <w:t> </w:t>
      </w:r>
      <w:r>
        <w:t xml:space="preserve">m. </w:t>
      </w:r>
      <w:proofErr w:type="spellStart"/>
      <w:r>
        <w:t>serratus</w:t>
      </w:r>
      <w:proofErr w:type="spellEnd"/>
      <w:r>
        <w:t xml:space="preserve"> </w:t>
      </w:r>
      <w:proofErr w:type="spellStart"/>
      <w:r>
        <w:t>anterior</w:t>
      </w:r>
      <w:proofErr w:type="spellEnd"/>
      <w:r>
        <w:t xml:space="preserve">. </w:t>
      </w:r>
    </w:p>
    <w:p w14:paraId="026B8766" w14:textId="53A99BD5" w:rsidR="009376B1" w:rsidRDefault="009376B1" w:rsidP="009376B1">
      <w:pPr>
        <w:ind w:firstLine="432"/>
      </w:pPr>
      <w:r>
        <w:t xml:space="preserve">Dalším předmětem sledování je činnost m. </w:t>
      </w:r>
      <w:proofErr w:type="spellStart"/>
      <w:r>
        <w:t>serratus</w:t>
      </w:r>
      <w:proofErr w:type="spellEnd"/>
      <w:r>
        <w:t xml:space="preserve"> </w:t>
      </w:r>
      <w:proofErr w:type="spellStart"/>
      <w:r>
        <w:t>anterior</w:t>
      </w:r>
      <w:proofErr w:type="spellEnd"/>
      <w:r>
        <w:t xml:space="preserve">, jelikož </w:t>
      </w:r>
      <w:r w:rsidR="00D25DBB">
        <w:t xml:space="preserve">je </w:t>
      </w:r>
      <w:r>
        <w:t xml:space="preserve">jeho funkce esenciální pro kvalitní stabilizaci lopatky. V kontrastu s tímto svalem budou porovnány m. </w:t>
      </w:r>
      <w:proofErr w:type="spellStart"/>
      <w:r>
        <w:t>pectoralis</w:t>
      </w:r>
      <w:proofErr w:type="spellEnd"/>
      <w:r>
        <w:t xml:space="preserve"> major a m. </w:t>
      </w:r>
      <w:proofErr w:type="spellStart"/>
      <w:r>
        <w:t>deltoideus</w:t>
      </w:r>
      <w:proofErr w:type="spellEnd"/>
      <w:r>
        <w:t xml:space="preserve">. </w:t>
      </w:r>
    </w:p>
    <w:p w14:paraId="723608BA" w14:textId="77777777" w:rsidR="009376B1" w:rsidRDefault="009376B1" w:rsidP="009376B1">
      <w:pPr>
        <w:ind w:firstLine="432"/>
      </w:pPr>
      <w:r>
        <w:t xml:space="preserve">Pomocí mediánu můžeme porovnat naměřené hodnoty jednotlivých svalů a zjistit případné rozdíly v míře zapojení svalů během shybů. </w:t>
      </w:r>
    </w:p>
    <w:p w14:paraId="1DF9BC03" w14:textId="77777777" w:rsidR="009376B1" w:rsidRDefault="009376B1" w:rsidP="009376B1">
      <w:pPr>
        <w:keepNext/>
        <w:ind w:firstLine="0"/>
      </w:pPr>
      <w:r>
        <w:rPr>
          <w:noProof/>
        </w:rPr>
        <w:drawing>
          <wp:inline distT="0" distB="0" distL="0" distR="0" wp14:anchorId="1C467634" wp14:editId="3E5C1A84">
            <wp:extent cx="5548745" cy="3067050"/>
            <wp:effectExtent l="0" t="0" r="13970" b="6350"/>
            <wp:docPr id="1" name="Graf 1">
              <a:extLst xmlns:a="http://schemas.openxmlformats.org/drawingml/2006/main">
                <a:ext uri="{FF2B5EF4-FFF2-40B4-BE49-F238E27FC236}">
                  <a16:creationId xmlns:a16="http://schemas.microsoft.com/office/drawing/2014/main" id="{C0949D66-DFC5-C64C-BF0E-27BDED93CC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0AE93FD" w14:textId="77777777" w:rsidR="009376B1" w:rsidRPr="00B72687" w:rsidRDefault="009376B1" w:rsidP="00F474CA">
      <w:pPr>
        <w:pStyle w:val="Titulek"/>
        <w:rPr>
          <w:i/>
          <w:iCs/>
        </w:rPr>
      </w:pPr>
      <w:bookmarkStart w:id="47" w:name="_Toc102138412"/>
      <w:r w:rsidRPr="00B248EC">
        <w:rPr>
          <w:b/>
        </w:rPr>
        <w:t xml:space="preserve">Graf </w:t>
      </w:r>
      <w:r w:rsidRPr="00B248EC">
        <w:rPr>
          <w:b/>
          <w:i/>
          <w:iCs/>
        </w:rPr>
        <w:fldChar w:fldCharType="begin"/>
      </w:r>
      <w:r w:rsidRPr="00B248EC">
        <w:rPr>
          <w:b/>
        </w:rPr>
        <w:instrText xml:space="preserve"> SEQ Graf \* ARABIC </w:instrText>
      </w:r>
      <w:r w:rsidRPr="00B248EC">
        <w:rPr>
          <w:b/>
          <w:i/>
          <w:iCs/>
        </w:rPr>
        <w:fldChar w:fldCharType="separate"/>
      </w:r>
      <w:r w:rsidRPr="00B248EC">
        <w:rPr>
          <w:b/>
          <w:noProof/>
        </w:rPr>
        <w:t>1</w:t>
      </w:r>
      <w:r w:rsidRPr="00B248EC">
        <w:rPr>
          <w:b/>
          <w:i/>
          <w:iCs/>
        </w:rPr>
        <w:fldChar w:fldCharType="end"/>
      </w:r>
      <w:r w:rsidRPr="00B248EC">
        <w:t xml:space="preserve"> Graf </w:t>
      </w:r>
      <w:proofErr w:type="spellStart"/>
      <w:r w:rsidRPr="00B72687">
        <w:t>zobrazující</w:t>
      </w:r>
      <w:proofErr w:type="spellEnd"/>
      <w:r w:rsidRPr="00B72687">
        <w:t xml:space="preserve"> </w:t>
      </w:r>
      <w:proofErr w:type="spellStart"/>
      <w:r w:rsidRPr="00B72687">
        <w:t>rozdíly</w:t>
      </w:r>
      <w:proofErr w:type="spellEnd"/>
      <w:r w:rsidRPr="00B72687">
        <w:t xml:space="preserve"> </w:t>
      </w:r>
      <w:proofErr w:type="spellStart"/>
      <w:r w:rsidRPr="00B72687">
        <w:t>ve</w:t>
      </w:r>
      <w:proofErr w:type="spellEnd"/>
      <w:r w:rsidRPr="00B72687">
        <w:t xml:space="preserve"> svalové </w:t>
      </w:r>
      <w:proofErr w:type="spellStart"/>
      <w:r w:rsidRPr="00B72687">
        <w:t>aktivitě</w:t>
      </w:r>
      <w:proofErr w:type="spellEnd"/>
      <w:r w:rsidRPr="00B72687">
        <w:t xml:space="preserve"> </w:t>
      </w:r>
      <w:proofErr w:type="spellStart"/>
      <w:r w:rsidRPr="00B72687">
        <w:t>mezi</w:t>
      </w:r>
      <w:proofErr w:type="spellEnd"/>
      <w:r w:rsidRPr="00B72687">
        <w:t xml:space="preserve"> testovanými </w:t>
      </w:r>
      <w:proofErr w:type="spellStart"/>
      <w:r w:rsidRPr="00B72687">
        <w:t>shyby</w:t>
      </w:r>
      <w:proofErr w:type="spellEnd"/>
      <w:r w:rsidRPr="00B72687">
        <w:t xml:space="preserve"> pomocí mediánu.</w:t>
      </w:r>
      <w:bookmarkEnd w:id="47"/>
    </w:p>
    <w:p w14:paraId="146FFCAC" w14:textId="77777777" w:rsidR="009376B1" w:rsidRPr="00B72687" w:rsidRDefault="009376B1" w:rsidP="009376B1">
      <w:pPr>
        <w:ind w:firstLine="0"/>
      </w:pPr>
    </w:p>
    <w:p w14:paraId="273D08F6" w14:textId="2F6C9395" w:rsidR="009376B1" w:rsidRPr="00B72687" w:rsidRDefault="009376B1" w:rsidP="00F474CA">
      <w:pPr>
        <w:pStyle w:val="Titulek"/>
      </w:pPr>
      <w:r w:rsidRPr="00B72687">
        <w:lastRenderedPageBreak/>
        <w:t xml:space="preserve">Z dotazníkového </w:t>
      </w:r>
      <w:proofErr w:type="spellStart"/>
      <w:r w:rsidRPr="00B72687">
        <w:t>měření</w:t>
      </w:r>
      <w:proofErr w:type="spellEnd"/>
      <w:r w:rsidRPr="00B72687">
        <w:t xml:space="preserve"> </w:t>
      </w:r>
      <w:proofErr w:type="spellStart"/>
      <w:r w:rsidRPr="00B72687">
        <w:t>bylo</w:t>
      </w:r>
      <w:proofErr w:type="spellEnd"/>
      <w:r w:rsidRPr="00B72687">
        <w:t xml:space="preserve"> </w:t>
      </w:r>
      <w:proofErr w:type="spellStart"/>
      <w:r w:rsidRPr="00B72687">
        <w:t>zjištěno</w:t>
      </w:r>
      <w:proofErr w:type="spellEnd"/>
      <w:r w:rsidRPr="00B72687">
        <w:t xml:space="preserve">, že z 25 </w:t>
      </w:r>
      <w:proofErr w:type="spellStart"/>
      <w:r w:rsidRPr="00B72687">
        <w:t>účastníku</w:t>
      </w:r>
      <w:proofErr w:type="spellEnd"/>
      <w:r w:rsidRPr="00B72687">
        <w:t xml:space="preserve"> </w:t>
      </w:r>
      <w:proofErr w:type="spellStart"/>
      <w:r w:rsidRPr="00B72687">
        <w:t>měření</w:t>
      </w:r>
      <w:proofErr w:type="spellEnd"/>
      <w:r w:rsidRPr="00B72687">
        <w:t xml:space="preserve"> </w:t>
      </w:r>
      <w:proofErr w:type="spellStart"/>
      <w:r w:rsidRPr="00B72687">
        <w:t>se</w:t>
      </w:r>
      <w:proofErr w:type="spellEnd"/>
      <w:r w:rsidRPr="00B72687">
        <w:t xml:space="preserve"> </w:t>
      </w:r>
      <w:proofErr w:type="spellStart"/>
      <w:r w:rsidRPr="00B72687">
        <w:t>potýkalo</w:t>
      </w:r>
      <w:proofErr w:type="spellEnd"/>
      <w:r w:rsidRPr="00B72687">
        <w:t xml:space="preserve"> nebo </w:t>
      </w:r>
      <w:proofErr w:type="spellStart"/>
      <w:r w:rsidRPr="00B72687">
        <w:t>potýká</w:t>
      </w:r>
      <w:proofErr w:type="spellEnd"/>
      <w:r w:rsidRPr="00B72687">
        <w:t xml:space="preserve"> </w:t>
      </w:r>
      <w:r w:rsidRPr="00326EC1">
        <w:rPr>
          <w:lang w:val="cs-CZ"/>
        </w:rPr>
        <w:t>s bolestí ramene 21 účastníků. Většina z nich (19 z 25) popsalo, že bolesti ramene započal</w:t>
      </w:r>
      <w:r w:rsidR="00CE6255" w:rsidRPr="00326EC1">
        <w:rPr>
          <w:lang w:val="cs-CZ"/>
        </w:rPr>
        <w:t>y</w:t>
      </w:r>
      <w:r w:rsidRPr="00326EC1">
        <w:rPr>
          <w:lang w:val="cs-CZ"/>
        </w:rPr>
        <w:t xml:space="preserve">, až když se začali věnovat </w:t>
      </w:r>
      <w:proofErr w:type="spellStart"/>
      <w:r w:rsidRPr="00326EC1">
        <w:rPr>
          <w:lang w:val="cs-CZ"/>
        </w:rPr>
        <w:t>CrossFitu</w:t>
      </w:r>
      <w:proofErr w:type="spellEnd"/>
      <w:r w:rsidRPr="00326EC1">
        <w:rPr>
          <w:lang w:val="cs-CZ"/>
        </w:rPr>
        <w:t>.</w:t>
      </w:r>
      <w:r w:rsidR="002648CF">
        <w:rPr>
          <w:lang w:val="cs-CZ"/>
        </w:rPr>
        <w:t xml:space="preserve"> V době měření nikdo bolesti ramene neměl.</w:t>
      </w:r>
      <w:r w:rsidRPr="00326EC1">
        <w:rPr>
          <w:lang w:val="cs-CZ"/>
        </w:rPr>
        <w:t xml:space="preserve"> Při použití testů na přítomnost </w:t>
      </w:r>
      <w:proofErr w:type="spellStart"/>
      <w:r w:rsidRPr="00326EC1">
        <w:rPr>
          <w:lang w:val="cs-CZ"/>
        </w:rPr>
        <w:t>impingementu</w:t>
      </w:r>
      <w:proofErr w:type="spellEnd"/>
      <w:r w:rsidRPr="00326EC1">
        <w:rPr>
          <w:lang w:val="cs-CZ"/>
        </w:rPr>
        <w:t xml:space="preserve"> byla vyjádřena pozitivita u 13 probandů, při použití Hawkin</w:t>
      </w:r>
      <w:r w:rsidR="00BE64F6" w:rsidRPr="00326EC1">
        <w:rPr>
          <w:lang w:val="cs-CZ"/>
        </w:rPr>
        <w:t>s</w:t>
      </w:r>
      <w:r w:rsidRPr="00326EC1">
        <w:rPr>
          <w:lang w:val="cs-CZ"/>
        </w:rPr>
        <w:t>-Ken</w:t>
      </w:r>
      <w:r w:rsidR="00326EC1">
        <w:rPr>
          <w:lang w:val="cs-CZ"/>
        </w:rPr>
        <w:t>n</w:t>
      </w:r>
      <w:r w:rsidRPr="00326EC1">
        <w:rPr>
          <w:lang w:val="cs-CZ"/>
        </w:rPr>
        <w:t xml:space="preserve">edy testu. </w:t>
      </w:r>
      <w:proofErr w:type="spellStart"/>
      <w:r w:rsidRPr="00326EC1">
        <w:rPr>
          <w:lang w:val="cs-CZ"/>
        </w:rPr>
        <w:t>Jobeho</w:t>
      </w:r>
      <w:proofErr w:type="spellEnd"/>
      <w:r w:rsidRPr="00326EC1">
        <w:rPr>
          <w:lang w:val="cs-CZ"/>
        </w:rPr>
        <w:t xml:space="preserve"> test byl pozitivní pouze u</w:t>
      </w:r>
      <w:r w:rsidR="004977F4">
        <w:rPr>
          <w:lang w:val="cs-CZ"/>
        </w:rPr>
        <w:t> </w:t>
      </w:r>
      <w:r w:rsidRPr="00326EC1">
        <w:rPr>
          <w:lang w:val="cs-CZ"/>
        </w:rPr>
        <w:t xml:space="preserve">4 probandů. Průměrně probandi docházeli 3x týdně na </w:t>
      </w:r>
      <w:proofErr w:type="spellStart"/>
      <w:r w:rsidRPr="00326EC1">
        <w:rPr>
          <w:lang w:val="cs-CZ"/>
        </w:rPr>
        <w:t>CrossFit</w:t>
      </w:r>
      <w:proofErr w:type="spellEnd"/>
      <w:r w:rsidRPr="00326EC1">
        <w:rPr>
          <w:lang w:val="cs-CZ"/>
        </w:rPr>
        <w:t xml:space="preserve"> </w:t>
      </w:r>
      <w:r w:rsidR="007F6C47" w:rsidRPr="00326EC1">
        <w:rPr>
          <w:lang w:val="cs-CZ"/>
        </w:rPr>
        <w:t>trénink</w:t>
      </w:r>
      <w:r w:rsidRPr="00326EC1">
        <w:rPr>
          <w:lang w:val="cs-CZ"/>
        </w:rPr>
        <w:t xml:space="preserve">. V průměru se probandi věnovali </w:t>
      </w:r>
      <w:proofErr w:type="spellStart"/>
      <w:r w:rsidRPr="00326EC1">
        <w:rPr>
          <w:lang w:val="cs-CZ"/>
        </w:rPr>
        <w:t>CrossFitu</w:t>
      </w:r>
      <w:proofErr w:type="spellEnd"/>
      <w:r w:rsidRPr="00326EC1">
        <w:rPr>
          <w:lang w:val="cs-CZ"/>
        </w:rPr>
        <w:t xml:space="preserve"> 4,5 let.</w:t>
      </w:r>
      <w:r w:rsidRPr="00B72687">
        <w:t xml:space="preserve"> </w:t>
      </w:r>
    </w:p>
    <w:p w14:paraId="6B8D7ADD" w14:textId="77777777" w:rsidR="009376B1" w:rsidRPr="006046FE" w:rsidRDefault="009376B1" w:rsidP="009376B1"/>
    <w:p w14:paraId="2DAF64A6" w14:textId="77777777" w:rsidR="009376B1" w:rsidRPr="007F14B6" w:rsidRDefault="009376B1" w:rsidP="00F474CA">
      <w:pPr>
        <w:pStyle w:val="Titulek"/>
      </w:pPr>
      <w:bookmarkStart w:id="48" w:name="_Toc102138380"/>
      <w:bookmarkStart w:id="49" w:name="_Toc102246687"/>
      <w:proofErr w:type="spellStart"/>
      <w:r w:rsidRPr="002970AB">
        <w:rPr>
          <w:b/>
        </w:rPr>
        <w:t>Tabulka</w:t>
      </w:r>
      <w:proofErr w:type="spellEnd"/>
      <w:r w:rsidRPr="002970AB">
        <w:rPr>
          <w:b/>
        </w:rPr>
        <w:t xml:space="preserve"> </w:t>
      </w:r>
      <w:r w:rsidRPr="002970AB">
        <w:rPr>
          <w:b/>
        </w:rPr>
        <w:fldChar w:fldCharType="begin"/>
      </w:r>
      <w:r w:rsidRPr="002970AB">
        <w:rPr>
          <w:b/>
        </w:rPr>
        <w:instrText xml:space="preserve"> SEQ Tabulka \* ARABIC </w:instrText>
      </w:r>
      <w:r w:rsidRPr="002970AB">
        <w:rPr>
          <w:b/>
        </w:rPr>
        <w:fldChar w:fldCharType="separate"/>
      </w:r>
      <w:r>
        <w:rPr>
          <w:b/>
          <w:noProof/>
        </w:rPr>
        <w:t>1</w:t>
      </w:r>
      <w:r w:rsidRPr="002970AB">
        <w:rPr>
          <w:b/>
        </w:rPr>
        <w:fldChar w:fldCharType="end"/>
      </w:r>
      <w:r w:rsidRPr="002970AB">
        <w:t xml:space="preserve"> Popisná </w:t>
      </w:r>
      <w:r w:rsidRPr="001D0421">
        <w:rPr>
          <w:lang w:val="cs-CZ"/>
        </w:rPr>
        <w:t>statistika striktního shybu</w:t>
      </w:r>
      <w:bookmarkEnd w:id="48"/>
      <w:bookmarkEnd w:id="49"/>
    </w:p>
    <w:tbl>
      <w:tblPr>
        <w:tblW w:w="9300"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0"/>
        <w:gridCol w:w="1320"/>
        <w:gridCol w:w="1320"/>
        <w:gridCol w:w="1320"/>
        <w:gridCol w:w="1400"/>
        <w:gridCol w:w="1320"/>
        <w:gridCol w:w="1320"/>
      </w:tblGrid>
      <w:tr w:rsidR="009376B1" w:rsidRPr="007F14B6" w14:paraId="1EBF3DCC" w14:textId="77777777" w:rsidTr="00646E64">
        <w:trPr>
          <w:trHeight w:val="680"/>
        </w:trPr>
        <w:tc>
          <w:tcPr>
            <w:tcW w:w="1300" w:type="dxa"/>
            <w:shd w:val="clear" w:color="auto" w:fill="auto"/>
            <w:vAlign w:val="center"/>
            <w:hideMark/>
          </w:tcPr>
          <w:p w14:paraId="3CB51197"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 </w:t>
            </w:r>
          </w:p>
        </w:tc>
        <w:tc>
          <w:tcPr>
            <w:tcW w:w="1320" w:type="dxa"/>
            <w:shd w:val="clear" w:color="auto" w:fill="auto"/>
            <w:vAlign w:val="center"/>
            <w:hideMark/>
          </w:tcPr>
          <w:p w14:paraId="0970AD2B"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N</w:t>
            </w:r>
          </w:p>
        </w:tc>
        <w:tc>
          <w:tcPr>
            <w:tcW w:w="1320" w:type="dxa"/>
            <w:shd w:val="clear" w:color="auto" w:fill="auto"/>
            <w:vAlign w:val="center"/>
            <w:hideMark/>
          </w:tcPr>
          <w:p w14:paraId="42AFFFE5"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průměr</w:t>
            </w:r>
          </w:p>
        </w:tc>
        <w:tc>
          <w:tcPr>
            <w:tcW w:w="1320" w:type="dxa"/>
            <w:shd w:val="clear" w:color="auto" w:fill="auto"/>
            <w:vAlign w:val="center"/>
            <w:hideMark/>
          </w:tcPr>
          <w:p w14:paraId="74F8D3A6"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medián</w:t>
            </w:r>
          </w:p>
        </w:tc>
        <w:tc>
          <w:tcPr>
            <w:tcW w:w="1400" w:type="dxa"/>
            <w:shd w:val="clear" w:color="auto" w:fill="auto"/>
            <w:vAlign w:val="center"/>
            <w:hideMark/>
          </w:tcPr>
          <w:p w14:paraId="08DC70E2"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minimum</w:t>
            </w:r>
          </w:p>
        </w:tc>
        <w:tc>
          <w:tcPr>
            <w:tcW w:w="1320" w:type="dxa"/>
            <w:shd w:val="clear" w:color="auto" w:fill="auto"/>
            <w:vAlign w:val="center"/>
            <w:hideMark/>
          </w:tcPr>
          <w:p w14:paraId="0BE33F09"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maximum</w:t>
            </w:r>
          </w:p>
        </w:tc>
        <w:tc>
          <w:tcPr>
            <w:tcW w:w="1320" w:type="dxa"/>
            <w:shd w:val="clear" w:color="auto" w:fill="auto"/>
            <w:vAlign w:val="center"/>
            <w:hideMark/>
          </w:tcPr>
          <w:p w14:paraId="27F5E0D6"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směrodatná odchylka</w:t>
            </w:r>
          </w:p>
        </w:tc>
      </w:tr>
      <w:tr w:rsidR="009376B1" w:rsidRPr="007F14B6" w14:paraId="7B29BA33" w14:textId="77777777" w:rsidTr="00646E64">
        <w:trPr>
          <w:trHeight w:val="1020"/>
        </w:trPr>
        <w:tc>
          <w:tcPr>
            <w:tcW w:w="1300" w:type="dxa"/>
            <w:shd w:val="clear" w:color="auto" w:fill="auto"/>
            <w:vAlign w:val="center"/>
            <w:hideMark/>
          </w:tcPr>
          <w:p w14:paraId="29B27C99"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 xml:space="preserve">LT </w:t>
            </w:r>
            <w:proofErr w:type="spellStart"/>
            <w:r w:rsidRPr="007F14B6">
              <w:rPr>
                <w:color w:val="000000"/>
                <w:lang w:eastAsia="cs-CZ"/>
              </w:rPr>
              <w:t>Pectoralis</w:t>
            </w:r>
            <w:proofErr w:type="spellEnd"/>
            <w:r w:rsidRPr="007F14B6">
              <w:rPr>
                <w:color w:val="000000"/>
                <w:lang w:eastAsia="cs-CZ"/>
              </w:rPr>
              <w:t xml:space="preserve"> major, </w:t>
            </w:r>
            <w:proofErr w:type="spellStart"/>
            <w:r w:rsidRPr="007F14B6">
              <w:rPr>
                <w:color w:val="000000"/>
                <w:lang w:eastAsia="cs-CZ"/>
              </w:rPr>
              <w:t>uV</w:t>
            </w:r>
            <w:proofErr w:type="spellEnd"/>
          </w:p>
        </w:tc>
        <w:tc>
          <w:tcPr>
            <w:tcW w:w="1320" w:type="dxa"/>
            <w:shd w:val="clear" w:color="auto" w:fill="auto"/>
            <w:vAlign w:val="center"/>
            <w:hideMark/>
          </w:tcPr>
          <w:p w14:paraId="3F62C9FB"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25</w:t>
            </w:r>
          </w:p>
        </w:tc>
        <w:tc>
          <w:tcPr>
            <w:tcW w:w="1320" w:type="dxa"/>
            <w:shd w:val="clear" w:color="auto" w:fill="auto"/>
            <w:vAlign w:val="center"/>
            <w:hideMark/>
          </w:tcPr>
          <w:p w14:paraId="4BEB7833" w14:textId="373A6B85" w:rsidR="009376B1" w:rsidRPr="007F14B6" w:rsidRDefault="009376B1" w:rsidP="00646E64">
            <w:pPr>
              <w:spacing w:line="240" w:lineRule="auto"/>
              <w:ind w:firstLine="0"/>
              <w:jc w:val="center"/>
              <w:rPr>
                <w:color w:val="000000"/>
                <w:lang w:eastAsia="cs-CZ"/>
              </w:rPr>
            </w:pPr>
            <w:r w:rsidRPr="007F14B6">
              <w:rPr>
                <w:color w:val="000000"/>
                <w:lang w:eastAsia="cs-CZ"/>
              </w:rPr>
              <w:t>4,065</w:t>
            </w:r>
          </w:p>
        </w:tc>
        <w:tc>
          <w:tcPr>
            <w:tcW w:w="1320" w:type="dxa"/>
            <w:shd w:val="clear" w:color="auto" w:fill="auto"/>
            <w:vAlign w:val="center"/>
            <w:hideMark/>
          </w:tcPr>
          <w:p w14:paraId="236F2A73" w14:textId="573BAA74" w:rsidR="009376B1" w:rsidRPr="007F14B6" w:rsidRDefault="009376B1" w:rsidP="00646E64">
            <w:pPr>
              <w:spacing w:line="240" w:lineRule="auto"/>
              <w:ind w:firstLine="0"/>
              <w:jc w:val="center"/>
              <w:rPr>
                <w:color w:val="000000"/>
                <w:lang w:eastAsia="cs-CZ"/>
              </w:rPr>
            </w:pPr>
            <w:r w:rsidRPr="007F14B6">
              <w:rPr>
                <w:color w:val="000000"/>
                <w:lang w:eastAsia="cs-CZ"/>
              </w:rPr>
              <w:t>3,051</w:t>
            </w:r>
          </w:p>
        </w:tc>
        <w:tc>
          <w:tcPr>
            <w:tcW w:w="1400" w:type="dxa"/>
            <w:shd w:val="clear" w:color="auto" w:fill="auto"/>
            <w:vAlign w:val="center"/>
            <w:hideMark/>
          </w:tcPr>
          <w:p w14:paraId="7ABC4328" w14:textId="2706F584" w:rsidR="009376B1" w:rsidRPr="007F14B6" w:rsidRDefault="009376B1" w:rsidP="00646E64">
            <w:pPr>
              <w:spacing w:line="240" w:lineRule="auto"/>
              <w:ind w:firstLine="0"/>
              <w:jc w:val="center"/>
              <w:rPr>
                <w:color w:val="000000"/>
                <w:lang w:eastAsia="cs-CZ"/>
              </w:rPr>
            </w:pPr>
            <w:r w:rsidRPr="007F14B6">
              <w:rPr>
                <w:color w:val="000000"/>
                <w:lang w:eastAsia="cs-CZ"/>
              </w:rPr>
              <w:t>1,193</w:t>
            </w:r>
          </w:p>
        </w:tc>
        <w:tc>
          <w:tcPr>
            <w:tcW w:w="1320" w:type="dxa"/>
            <w:shd w:val="clear" w:color="auto" w:fill="auto"/>
            <w:vAlign w:val="center"/>
            <w:hideMark/>
          </w:tcPr>
          <w:p w14:paraId="23695D61" w14:textId="51058678" w:rsidR="009376B1" w:rsidRPr="007F14B6" w:rsidRDefault="009376B1" w:rsidP="00646E64">
            <w:pPr>
              <w:spacing w:line="240" w:lineRule="auto"/>
              <w:ind w:firstLine="0"/>
              <w:jc w:val="center"/>
              <w:rPr>
                <w:color w:val="000000"/>
                <w:lang w:eastAsia="cs-CZ"/>
              </w:rPr>
            </w:pPr>
            <w:r w:rsidRPr="007F14B6">
              <w:rPr>
                <w:color w:val="000000"/>
                <w:lang w:eastAsia="cs-CZ"/>
              </w:rPr>
              <w:t>16,037</w:t>
            </w:r>
          </w:p>
        </w:tc>
        <w:tc>
          <w:tcPr>
            <w:tcW w:w="1320" w:type="dxa"/>
            <w:shd w:val="clear" w:color="auto" w:fill="auto"/>
            <w:vAlign w:val="center"/>
            <w:hideMark/>
          </w:tcPr>
          <w:p w14:paraId="1C3011DB" w14:textId="5C04884D" w:rsidR="009376B1" w:rsidRPr="007F14B6" w:rsidRDefault="009376B1" w:rsidP="00646E64">
            <w:pPr>
              <w:spacing w:line="240" w:lineRule="auto"/>
              <w:ind w:firstLine="0"/>
              <w:jc w:val="center"/>
              <w:rPr>
                <w:color w:val="000000"/>
                <w:lang w:eastAsia="cs-CZ"/>
              </w:rPr>
            </w:pPr>
            <w:r w:rsidRPr="007F14B6">
              <w:rPr>
                <w:color w:val="000000"/>
                <w:lang w:eastAsia="cs-CZ"/>
              </w:rPr>
              <w:t>3,129</w:t>
            </w:r>
          </w:p>
        </w:tc>
      </w:tr>
      <w:tr w:rsidR="009376B1" w:rsidRPr="007F14B6" w14:paraId="683EEC33" w14:textId="77777777" w:rsidTr="00646E64">
        <w:trPr>
          <w:trHeight w:val="1020"/>
        </w:trPr>
        <w:tc>
          <w:tcPr>
            <w:tcW w:w="1300" w:type="dxa"/>
            <w:shd w:val="clear" w:color="auto" w:fill="auto"/>
            <w:vAlign w:val="center"/>
            <w:hideMark/>
          </w:tcPr>
          <w:p w14:paraId="0AD926D9"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 xml:space="preserve">RT </w:t>
            </w:r>
            <w:proofErr w:type="spellStart"/>
            <w:r w:rsidRPr="007F14B6">
              <w:rPr>
                <w:color w:val="000000"/>
                <w:lang w:eastAsia="cs-CZ"/>
              </w:rPr>
              <w:t>Pectoralis</w:t>
            </w:r>
            <w:proofErr w:type="spellEnd"/>
            <w:r w:rsidRPr="007F14B6">
              <w:rPr>
                <w:color w:val="000000"/>
                <w:lang w:eastAsia="cs-CZ"/>
              </w:rPr>
              <w:t xml:space="preserve"> major, </w:t>
            </w:r>
            <w:proofErr w:type="spellStart"/>
            <w:r w:rsidRPr="007F14B6">
              <w:rPr>
                <w:color w:val="000000"/>
                <w:lang w:eastAsia="cs-CZ"/>
              </w:rPr>
              <w:t>uV</w:t>
            </w:r>
            <w:proofErr w:type="spellEnd"/>
          </w:p>
        </w:tc>
        <w:tc>
          <w:tcPr>
            <w:tcW w:w="1320" w:type="dxa"/>
            <w:shd w:val="clear" w:color="auto" w:fill="auto"/>
            <w:vAlign w:val="center"/>
            <w:hideMark/>
          </w:tcPr>
          <w:p w14:paraId="47B41119"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25</w:t>
            </w:r>
          </w:p>
        </w:tc>
        <w:tc>
          <w:tcPr>
            <w:tcW w:w="1320" w:type="dxa"/>
            <w:shd w:val="clear" w:color="auto" w:fill="auto"/>
            <w:vAlign w:val="center"/>
            <w:hideMark/>
          </w:tcPr>
          <w:p w14:paraId="6200C3BF" w14:textId="34EDE297" w:rsidR="009376B1" w:rsidRPr="007F14B6" w:rsidRDefault="009376B1" w:rsidP="00646E64">
            <w:pPr>
              <w:spacing w:line="240" w:lineRule="auto"/>
              <w:ind w:firstLine="0"/>
              <w:jc w:val="center"/>
              <w:rPr>
                <w:color w:val="000000"/>
                <w:lang w:eastAsia="cs-CZ"/>
              </w:rPr>
            </w:pPr>
            <w:r w:rsidRPr="007F14B6">
              <w:rPr>
                <w:color w:val="000000"/>
                <w:lang w:eastAsia="cs-CZ"/>
              </w:rPr>
              <w:t>4,793</w:t>
            </w:r>
          </w:p>
        </w:tc>
        <w:tc>
          <w:tcPr>
            <w:tcW w:w="1320" w:type="dxa"/>
            <w:shd w:val="clear" w:color="auto" w:fill="auto"/>
            <w:vAlign w:val="center"/>
            <w:hideMark/>
          </w:tcPr>
          <w:p w14:paraId="52626428" w14:textId="251A94EC" w:rsidR="009376B1" w:rsidRPr="007F14B6" w:rsidRDefault="009376B1" w:rsidP="00646E64">
            <w:pPr>
              <w:spacing w:line="240" w:lineRule="auto"/>
              <w:ind w:firstLine="0"/>
              <w:jc w:val="center"/>
              <w:rPr>
                <w:color w:val="000000"/>
                <w:lang w:eastAsia="cs-CZ"/>
              </w:rPr>
            </w:pPr>
            <w:r w:rsidRPr="007F14B6">
              <w:rPr>
                <w:color w:val="000000"/>
                <w:lang w:eastAsia="cs-CZ"/>
              </w:rPr>
              <w:t>3,430</w:t>
            </w:r>
          </w:p>
        </w:tc>
        <w:tc>
          <w:tcPr>
            <w:tcW w:w="1400" w:type="dxa"/>
            <w:shd w:val="clear" w:color="auto" w:fill="auto"/>
            <w:vAlign w:val="center"/>
            <w:hideMark/>
          </w:tcPr>
          <w:p w14:paraId="23A93058" w14:textId="07CFE1F4" w:rsidR="009376B1" w:rsidRPr="007F14B6" w:rsidRDefault="009376B1" w:rsidP="00646E64">
            <w:pPr>
              <w:spacing w:line="240" w:lineRule="auto"/>
              <w:ind w:firstLine="0"/>
              <w:jc w:val="center"/>
              <w:rPr>
                <w:color w:val="000000"/>
                <w:lang w:eastAsia="cs-CZ"/>
              </w:rPr>
            </w:pPr>
            <w:r w:rsidRPr="007F14B6">
              <w:rPr>
                <w:color w:val="000000"/>
                <w:lang w:eastAsia="cs-CZ"/>
              </w:rPr>
              <w:t>0,524</w:t>
            </w:r>
          </w:p>
        </w:tc>
        <w:tc>
          <w:tcPr>
            <w:tcW w:w="1320" w:type="dxa"/>
            <w:shd w:val="clear" w:color="auto" w:fill="auto"/>
            <w:vAlign w:val="center"/>
            <w:hideMark/>
          </w:tcPr>
          <w:p w14:paraId="2CB06355" w14:textId="447823AF" w:rsidR="009376B1" w:rsidRPr="007F14B6" w:rsidRDefault="009376B1" w:rsidP="00646E64">
            <w:pPr>
              <w:spacing w:line="240" w:lineRule="auto"/>
              <w:ind w:firstLine="0"/>
              <w:jc w:val="center"/>
              <w:rPr>
                <w:color w:val="000000"/>
                <w:lang w:eastAsia="cs-CZ"/>
              </w:rPr>
            </w:pPr>
            <w:r w:rsidRPr="007F14B6">
              <w:rPr>
                <w:color w:val="000000"/>
                <w:lang w:eastAsia="cs-CZ"/>
              </w:rPr>
              <w:t>22,727</w:t>
            </w:r>
          </w:p>
        </w:tc>
        <w:tc>
          <w:tcPr>
            <w:tcW w:w="1320" w:type="dxa"/>
            <w:shd w:val="clear" w:color="auto" w:fill="auto"/>
            <w:vAlign w:val="center"/>
            <w:hideMark/>
          </w:tcPr>
          <w:p w14:paraId="05DF72AC" w14:textId="4FFDD820" w:rsidR="009376B1" w:rsidRPr="007F14B6" w:rsidRDefault="009376B1" w:rsidP="00646E64">
            <w:pPr>
              <w:spacing w:line="240" w:lineRule="auto"/>
              <w:ind w:firstLine="0"/>
              <w:jc w:val="center"/>
              <w:rPr>
                <w:color w:val="000000"/>
                <w:lang w:eastAsia="cs-CZ"/>
              </w:rPr>
            </w:pPr>
            <w:r w:rsidRPr="007F14B6">
              <w:rPr>
                <w:color w:val="000000"/>
                <w:lang w:eastAsia="cs-CZ"/>
              </w:rPr>
              <w:t>5,257</w:t>
            </w:r>
          </w:p>
        </w:tc>
      </w:tr>
      <w:tr w:rsidR="009376B1" w:rsidRPr="007F14B6" w14:paraId="10606FE6" w14:textId="77777777" w:rsidTr="00646E64">
        <w:trPr>
          <w:trHeight w:val="680"/>
        </w:trPr>
        <w:tc>
          <w:tcPr>
            <w:tcW w:w="1300" w:type="dxa"/>
            <w:shd w:val="clear" w:color="auto" w:fill="auto"/>
            <w:vAlign w:val="center"/>
            <w:hideMark/>
          </w:tcPr>
          <w:p w14:paraId="50F857D0"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 xml:space="preserve">LT </w:t>
            </w:r>
            <w:proofErr w:type="spellStart"/>
            <w:r w:rsidRPr="007F14B6">
              <w:rPr>
                <w:color w:val="000000"/>
                <w:lang w:eastAsia="cs-CZ"/>
              </w:rPr>
              <w:t>Serratus</w:t>
            </w:r>
            <w:proofErr w:type="spellEnd"/>
            <w:r w:rsidRPr="007F14B6">
              <w:rPr>
                <w:color w:val="000000"/>
                <w:lang w:eastAsia="cs-CZ"/>
              </w:rPr>
              <w:t xml:space="preserve"> </w:t>
            </w:r>
            <w:proofErr w:type="spellStart"/>
            <w:r w:rsidRPr="007F14B6">
              <w:rPr>
                <w:color w:val="000000"/>
                <w:lang w:eastAsia="cs-CZ"/>
              </w:rPr>
              <w:t>anterior</w:t>
            </w:r>
            <w:proofErr w:type="spellEnd"/>
            <w:r w:rsidRPr="007F14B6">
              <w:rPr>
                <w:color w:val="000000"/>
                <w:lang w:eastAsia="cs-CZ"/>
              </w:rPr>
              <w:t xml:space="preserve">, </w:t>
            </w:r>
            <w:proofErr w:type="spellStart"/>
            <w:r w:rsidRPr="007F14B6">
              <w:rPr>
                <w:color w:val="000000"/>
                <w:lang w:eastAsia="cs-CZ"/>
              </w:rPr>
              <w:t>uV</w:t>
            </w:r>
            <w:proofErr w:type="spellEnd"/>
          </w:p>
        </w:tc>
        <w:tc>
          <w:tcPr>
            <w:tcW w:w="1320" w:type="dxa"/>
            <w:shd w:val="clear" w:color="auto" w:fill="auto"/>
            <w:vAlign w:val="center"/>
            <w:hideMark/>
          </w:tcPr>
          <w:p w14:paraId="624DA6FE"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25</w:t>
            </w:r>
          </w:p>
        </w:tc>
        <w:tc>
          <w:tcPr>
            <w:tcW w:w="1320" w:type="dxa"/>
            <w:shd w:val="clear" w:color="auto" w:fill="auto"/>
            <w:vAlign w:val="center"/>
            <w:hideMark/>
          </w:tcPr>
          <w:p w14:paraId="580C55B5" w14:textId="6DF46E17" w:rsidR="009376B1" w:rsidRPr="007F14B6" w:rsidRDefault="009376B1" w:rsidP="00646E64">
            <w:pPr>
              <w:spacing w:line="240" w:lineRule="auto"/>
              <w:ind w:firstLine="0"/>
              <w:jc w:val="center"/>
              <w:rPr>
                <w:color w:val="000000"/>
                <w:lang w:eastAsia="cs-CZ"/>
              </w:rPr>
            </w:pPr>
            <w:r w:rsidRPr="007F14B6">
              <w:rPr>
                <w:color w:val="000000"/>
                <w:lang w:eastAsia="cs-CZ"/>
              </w:rPr>
              <w:t>2,557</w:t>
            </w:r>
          </w:p>
        </w:tc>
        <w:tc>
          <w:tcPr>
            <w:tcW w:w="1320" w:type="dxa"/>
            <w:shd w:val="clear" w:color="auto" w:fill="auto"/>
            <w:vAlign w:val="center"/>
            <w:hideMark/>
          </w:tcPr>
          <w:p w14:paraId="6C40EF1F" w14:textId="3A3129D7" w:rsidR="009376B1" w:rsidRPr="007F14B6" w:rsidRDefault="009376B1" w:rsidP="00646E64">
            <w:pPr>
              <w:spacing w:line="240" w:lineRule="auto"/>
              <w:ind w:firstLine="0"/>
              <w:jc w:val="center"/>
              <w:rPr>
                <w:color w:val="000000"/>
                <w:lang w:eastAsia="cs-CZ"/>
              </w:rPr>
            </w:pPr>
            <w:r w:rsidRPr="007F14B6">
              <w:rPr>
                <w:color w:val="000000"/>
                <w:lang w:eastAsia="cs-CZ"/>
              </w:rPr>
              <w:t>1,687</w:t>
            </w:r>
          </w:p>
        </w:tc>
        <w:tc>
          <w:tcPr>
            <w:tcW w:w="1400" w:type="dxa"/>
            <w:shd w:val="clear" w:color="auto" w:fill="auto"/>
            <w:vAlign w:val="center"/>
            <w:hideMark/>
          </w:tcPr>
          <w:p w14:paraId="12226775" w14:textId="73CC8856" w:rsidR="009376B1" w:rsidRPr="007F14B6" w:rsidRDefault="009376B1" w:rsidP="00646E64">
            <w:pPr>
              <w:spacing w:line="240" w:lineRule="auto"/>
              <w:ind w:firstLine="0"/>
              <w:jc w:val="center"/>
              <w:rPr>
                <w:color w:val="000000"/>
                <w:lang w:eastAsia="cs-CZ"/>
              </w:rPr>
            </w:pPr>
            <w:r w:rsidRPr="007F14B6">
              <w:rPr>
                <w:color w:val="000000"/>
                <w:lang w:eastAsia="cs-CZ"/>
              </w:rPr>
              <w:t>0,754</w:t>
            </w:r>
          </w:p>
        </w:tc>
        <w:tc>
          <w:tcPr>
            <w:tcW w:w="1320" w:type="dxa"/>
            <w:shd w:val="clear" w:color="auto" w:fill="auto"/>
            <w:vAlign w:val="center"/>
            <w:hideMark/>
          </w:tcPr>
          <w:p w14:paraId="4CE7BC42" w14:textId="33D4573C" w:rsidR="009376B1" w:rsidRPr="007F14B6" w:rsidRDefault="009376B1" w:rsidP="00646E64">
            <w:pPr>
              <w:spacing w:line="240" w:lineRule="auto"/>
              <w:ind w:firstLine="0"/>
              <w:jc w:val="center"/>
              <w:rPr>
                <w:color w:val="000000"/>
                <w:lang w:eastAsia="cs-CZ"/>
              </w:rPr>
            </w:pPr>
            <w:r w:rsidRPr="007F14B6">
              <w:rPr>
                <w:color w:val="000000"/>
                <w:lang w:eastAsia="cs-CZ"/>
              </w:rPr>
              <w:t>13,137</w:t>
            </w:r>
          </w:p>
        </w:tc>
        <w:tc>
          <w:tcPr>
            <w:tcW w:w="1320" w:type="dxa"/>
            <w:shd w:val="clear" w:color="auto" w:fill="auto"/>
            <w:vAlign w:val="center"/>
            <w:hideMark/>
          </w:tcPr>
          <w:p w14:paraId="712E1820" w14:textId="3E0F3171" w:rsidR="009376B1" w:rsidRPr="007F14B6" w:rsidRDefault="009376B1" w:rsidP="00646E64">
            <w:pPr>
              <w:spacing w:line="240" w:lineRule="auto"/>
              <w:ind w:firstLine="0"/>
              <w:jc w:val="center"/>
              <w:rPr>
                <w:color w:val="000000"/>
                <w:lang w:eastAsia="cs-CZ"/>
              </w:rPr>
            </w:pPr>
            <w:r w:rsidRPr="007F14B6">
              <w:rPr>
                <w:color w:val="000000"/>
                <w:lang w:eastAsia="cs-CZ"/>
              </w:rPr>
              <w:t>2,632</w:t>
            </w:r>
          </w:p>
        </w:tc>
      </w:tr>
      <w:tr w:rsidR="009376B1" w:rsidRPr="007F14B6" w14:paraId="25357375" w14:textId="77777777" w:rsidTr="00646E64">
        <w:trPr>
          <w:trHeight w:val="680"/>
        </w:trPr>
        <w:tc>
          <w:tcPr>
            <w:tcW w:w="1300" w:type="dxa"/>
            <w:shd w:val="clear" w:color="auto" w:fill="auto"/>
            <w:vAlign w:val="center"/>
            <w:hideMark/>
          </w:tcPr>
          <w:p w14:paraId="5EB19029"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 xml:space="preserve">RT </w:t>
            </w:r>
            <w:proofErr w:type="spellStart"/>
            <w:r w:rsidRPr="007F14B6">
              <w:rPr>
                <w:color w:val="000000"/>
                <w:lang w:eastAsia="cs-CZ"/>
              </w:rPr>
              <w:t>Serratus</w:t>
            </w:r>
            <w:proofErr w:type="spellEnd"/>
            <w:r w:rsidRPr="007F14B6">
              <w:rPr>
                <w:color w:val="000000"/>
                <w:lang w:eastAsia="cs-CZ"/>
              </w:rPr>
              <w:t xml:space="preserve"> </w:t>
            </w:r>
            <w:proofErr w:type="spellStart"/>
            <w:r w:rsidRPr="007F14B6">
              <w:rPr>
                <w:color w:val="000000"/>
                <w:lang w:eastAsia="cs-CZ"/>
              </w:rPr>
              <w:t>anterior</w:t>
            </w:r>
            <w:proofErr w:type="spellEnd"/>
            <w:r w:rsidRPr="007F14B6">
              <w:rPr>
                <w:color w:val="000000"/>
                <w:lang w:eastAsia="cs-CZ"/>
              </w:rPr>
              <w:t xml:space="preserve">, </w:t>
            </w:r>
            <w:proofErr w:type="spellStart"/>
            <w:r w:rsidRPr="007F14B6">
              <w:rPr>
                <w:color w:val="000000"/>
                <w:lang w:eastAsia="cs-CZ"/>
              </w:rPr>
              <w:t>uV</w:t>
            </w:r>
            <w:proofErr w:type="spellEnd"/>
          </w:p>
        </w:tc>
        <w:tc>
          <w:tcPr>
            <w:tcW w:w="1320" w:type="dxa"/>
            <w:shd w:val="clear" w:color="auto" w:fill="auto"/>
            <w:vAlign w:val="center"/>
            <w:hideMark/>
          </w:tcPr>
          <w:p w14:paraId="5CF46B48"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25</w:t>
            </w:r>
          </w:p>
        </w:tc>
        <w:tc>
          <w:tcPr>
            <w:tcW w:w="1320" w:type="dxa"/>
            <w:shd w:val="clear" w:color="auto" w:fill="auto"/>
            <w:vAlign w:val="center"/>
            <w:hideMark/>
          </w:tcPr>
          <w:p w14:paraId="27C482B3" w14:textId="2838B35F" w:rsidR="009376B1" w:rsidRPr="007F14B6" w:rsidRDefault="009376B1" w:rsidP="00646E64">
            <w:pPr>
              <w:spacing w:line="240" w:lineRule="auto"/>
              <w:ind w:firstLine="0"/>
              <w:jc w:val="center"/>
              <w:rPr>
                <w:color w:val="000000"/>
                <w:lang w:eastAsia="cs-CZ"/>
              </w:rPr>
            </w:pPr>
            <w:r w:rsidRPr="007F14B6">
              <w:rPr>
                <w:color w:val="000000"/>
                <w:lang w:eastAsia="cs-CZ"/>
              </w:rPr>
              <w:t>3,795</w:t>
            </w:r>
          </w:p>
        </w:tc>
        <w:tc>
          <w:tcPr>
            <w:tcW w:w="1320" w:type="dxa"/>
            <w:shd w:val="clear" w:color="auto" w:fill="auto"/>
            <w:vAlign w:val="center"/>
            <w:hideMark/>
          </w:tcPr>
          <w:p w14:paraId="38D6C2D4" w14:textId="017DD7F2" w:rsidR="009376B1" w:rsidRPr="007F14B6" w:rsidRDefault="009376B1" w:rsidP="00646E64">
            <w:pPr>
              <w:spacing w:line="240" w:lineRule="auto"/>
              <w:ind w:firstLine="0"/>
              <w:jc w:val="center"/>
              <w:rPr>
                <w:color w:val="000000"/>
                <w:lang w:eastAsia="cs-CZ"/>
              </w:rPr>
            </w:pPr>
            <w:r w:rsidRPr="007F14B6">
              <w:rPr>
                <w:color w:val="000000"/>
                <w:lang w:eastAsia="cs-CZ"/>
              </w:rPr>
              <w:t>1,881</w:t>
            </w:r>
          </w:p>
        </w:tc>
        <w:tc>
          <w:tcPr>
            <w:tcW w:w="1400" w:type="dxa"/>
            <w:shd w:val="clear" w:color="auto" w:fill="auto"/>
            <w:vAlign w:val="center"/>
            <w:hideMark/>
          </w:tcPr>
          <w:p w14:paraId="21FD0287" w14:textId="5E0F48C8" w:rsidR="009376B1" w:rsidRPr="007F14B6" w:rsidRDefault="009376B1" w:rsidP="00646E64">
            <w:pPr>
              <w:spacing w:line="240" w:lineRule="auto"/>
              <w:ind w:firstLine="0"/>
              <w:jc w:val="center"/>
              <w:rPr>
                <w:color w:val="000000"/>
                <w:lang w:eastAsia="cs-CZ"/>
              </w:rPr>
            </w:pPr>
            <w:r w:rsidRPr="007F14B6">
              <w:rPr>
                <w:color w:val="000000"/>
                <w:lang w:eastAsia="cs-CZ"/>
              </w:rPr>
              <w:t>0,616</w:t>
            </w:r>
          </w:p>
        </w:tc>
        <w:tc>
          <w:tcPr>
            <w:tcW w:w="1320" w:type="dxa"/>
            <w:shd w:val="clear" w:color="auto" w:fill="auto"/>
            <w:vAlign w:val="center"/>
            <w:hideMark/>
          </w:tcPr>
          <w:p w14:paraId="0256C1C6" w14:textId="538DF07C" w:rsidR="009376B1" w:rsidRPr="007F14B6" w:rsidRDefault="009376B1" w:rsidP="00646E64">
            <w:pPr>
              <w:spacing w:line="240" w:lineRule="auto"/>
              <w:ind w:firstLine="0"/>
              <w:jc w:val="center"/>
              <w:rPr>
                <w:color w:val="000000"/>
                <w:lang w:eastAsia="cs-CZ"/>
              </w:rPr>
            </w:pPr>
            <w:r w:rsidRPr="007F14B6">
              <w:rPr>
                <w:color w:val="000000"/>
                <w:lang w:eastAsia="cs-CZ"/>
              </w:rPr>
              <w:t>29,469</w:t>
            </w:r>
          </w:p>
        </w:tc>
        <w:tc>
          <w:tcPr>
            <w:tcW w:w="1320" w:type="dxa"/>
            <w:shd w:val="clear" w:color="auto" w:fill="auto"/>
            <w:vAlign w:val="center"/>
            <w:hideMark/>
          </w:tcPr>
          <w:p w14:paraId="55547C68" w14:textId="4B28D626" w:rsidR="009376B1" w:rsidRPr="007F14B6" w:rsidRDefault="009376B1" w:rsidP="00646E64">
            <w:pPr>
              <w:spacing w:line="240" w:lineRule="auto"/>
              <w:ind w:firstLine="0"/>
              <w:jc w:val="center"/>
              <w:rPr>
                <w:color w:val="000000"/>
                <w:lang w:eastAsia="cs-CZ"/>
              </w:rPr>
            </w:pPr>
            <w:r w:rsidRPr="007F14B6">
              <w:rPr>
                <w:color w:val="000000"/>
                <w:lang w:eastAsia="cs-CZ"/>
              </w:rPr>
              <w:t>6,110</w:t>
            </w:r>
          </w:p>
        </w:tc>
      </w:tr>
      <w:tr w:rsidR="009376B1" w:rsidRPr="007F14B6" w14:paraId="61C2E196" w14:textId="77777777" w:rsidTr="00646E64">
        <w:trPr>
          <w:trHeight w:val="1020"/>
        </w:trPr>
        <w:tc>
          <w:tcPr>
            <w:tcW w:w="1300" w:type="dxa"/>
            <w:shd w:val="clear" w:color="auto" w:fill="auto"/>
            <w:vAlign w:val="center"/>
            <w:hideMark/>
          </w:tcPr>
          <w:p w14:paraId="0E9B1989"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 xml:space="preserve">LT </w:t>
            </w:r>
            <w:proofErr w:type="spellStart"/>
            <w:r w:rsidRPr="007F14B6">
              <w:rPr>
                <w:color w:val="000000"/>
                <w:lang w:eastAsia="cs-CZ"/>
              </w:rPr>
              <w:t>Trapezius</w:t>
            </w:r>
            <w:proofErr w:type="spellEnd"/>
            <w:r w:rsidRPr="007F14B6">
              <w:rPr>
                <w:color w:val="000000"/>
                <w:lang w:eastAsia="cs-CZ"/>
              </w:rPr>
              <w:t xml:space="preserve"> </w:t>
            </w:r>
            <w:proofErr w:type="spellStart"/>
            <w:r w:rsidRPr="007F14B6">
              <w:rPr>
                <w:color w:val="000000"/>
                <w:lang w:eastAsia="cs-CZ"/>
              </w:rPr>
              <w:t>upp</w:t>
            </w:r>
            <w:proofErr w:type="spellEnd"/>
            <w:r w:rsidRPr="007F14B6">
              <w:rPr>
                <w:color w:val="000000"/>
                <w:lang w:eastAsia="cs-CZ"/>
              </w:rPr>
              <w:t xml:space="preserve">, </w:t>
            </w:r>
            <w:proofErr w:type="spellStart"/>
            <w:r w:rsidRPr="007F14B6">
              <w:rPr>
                <w:color w:val="000000"/>
                <w:lang w:eastAsia="cs-CZ"/>
              </w:rPr>
              <w:t>uV</w:t>
            </w:r>
            <w:proofErr w:type="spellEnd"/>
          </w:p>
        </w:tc>
        <w:tc>
          <w:tcPr>
            <w:tcW w:w="1320" w:type="dxa"/>
            <w:shd w:val="clear" w:color="auto" w:fill="auto"/>
            <w:vAlign w:val="center"/>
            <w:hideMark/>
          </w:tcPr>
          <w:p w14:paraId="6F2F61ED"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25</w:t>
            </w:r>
          </w:p>
        </w:tc>
        <w:tc>
          <w:tcPr>
            <w:tcW w:w="1320" w:type="dxa"/>
            <w:shd w:val="clear" w:color="auto" w:fill="auto"/>
            <w:vAlign w:val="center"/>
            <w:hideMark/>
          </w:tcPr>
          <w:p w14:paraId="07CCB40B" w14:textId="317E4FBC" w:rsidR="009376B1" w:rsidRPr="007F14B6" w:rsidRDefault="009376B1" w:rsidP="00646E64">
            <w:pPr>
              <w:spacing w:line="240" w:lineRule="auto"/>
              <w:ind w:firstLine="0"/>
              <w:jc w:val="center"/>
              <w:rPr>
                <w:color w:val="000000"/>
                <w:lang w:eastAsia="cs-CZ"/>
              </w:rPr>
            </w:pPr>
            <w:r w:rsidRPr="007F14B6">
              <w:rPr>
                <w:color w:val="000000"/>
                <w:lang w:eastAsia="cs-CZ"/>
              </w:rPr>
              <w:t>5,072</w:t>
            </w:r>
          </w:p>
        </w:tc>
        <w:tc>
          <w:tcPr>
            <w:tcW w:w="1320" w:type="dxa"/>
            <w:shd w:val="clear" w:color="auto" w:fill="auto"/>
            <w:vAlign w:val="center"/>
            <w:hideMark/>
          </w:tcPr>
          <w:p w14:paraId="5323AFAF" w14:textId="2B7CB1E8" w:rsidR="009376B1" w:rsidRPr="007F14B6" w:rsidRDefault="009376B1" w:rsidP="00646E64">
            <w:pPr>
              <w:spacing w:line="240" w:lineRule="auto"/>
              <w:ind w:firstLine="0"/>
              <w:jc w:val="center"/>
              <w:rPr>
                <w:color w:val="000000"/>
                <w:lang w:eastAsia="cs-CZ"/>
              </w:rPr>
            </w:pPr>
            <w:r w:rsidRPr="007F14B6">
              <w:rPr>
                <w:color w:val="000000"/>
                <w:lang w:eastAsia="cs-CZ"/>
              </w:rPr>
              <w:t>4,094</w:t>
            </w:r>
          </w:p>
        </w:tc>
        <w:tc>
          <w:tcPr>
            <w:tcW w:w="1400" w:type="dxa"/>
            <w:shd w:val="clear" w:color="auto" w:fill="auto"/>
            <w:vAlign w:val="center"/>
            <w:hideMark/>
          </w:tcPr>
          <w:p w14:paraId="1B17B46D" w14:textId="6B7BB64A" w:rsidR="009376B1" w:rsidRPr="007F14B6" w:rsidRDefault="009376B1" w:rsidP="00646E64">
            <w:pPr>
              <w:spacing w:line="240" w:lineRule="auto"/>
              <w:ind w:firstLine="0"/>
              <w:jc w:val="center"/>
              <w:rPr>
                <w:color w:val="000000"/>
                <w:lang w:eastAsia="cs-CZ"/>
              </w:rPr>
            </w:pPr>
            <w:r w:rsidRPr="007F14B6">
              <w:rPr>
                <w:color w:val="000000"/>
                <w:lang w:eastAsia="cs-CZ"/>
              </w:rPr>
              <w:t>1,071</w:t>
            </w:r>
          </w:p>
        </w:tc>
        <w:tc>
          <w:tcPr>
            <w:tcW w:w="1320" w:type="dxa"/>
            <w:shd w:val="clear" w:color="auto" w:fill="auto"/>
            <w:vAlign w:val="center"/>
            <w:hideMark/>
          </w:tcPr>
          <w:p w14:paraId="777189FE" w14:textId="290FFA67" w:rsidR="009376B1" w:rsidRPr="007F14B6" w:rsidRDefault="009376B1" w:rsidP="00646E64">
            <w:pPr>
              <w:spacing w:line="240" w:lineRule="auto"/>
              <w:ind w:firstLine="0"/>
              <w:jc w:val="center"/>
              <w:rPr>
                <w:color w:val="000000"/>
                <w:lang w:eastAsia="cs-CZ"/>
              </w:rPr>
            </w:pPr>
            <w:r w:rsidRPr="007F14B6">
              <w:rPr>
                <w:color w:val="000000"/>
                <w:lang w:eastAsia="cs-CZ"/>
              </w:rPr>
              <w:t>15,056</w:t>
            </w:r>
          </w:p>
        </w:tc>
        <w:tc>
          <w:tcPr>
            <w:tcW w:w="1320" w:type="dxa"/>
            <w:shd w:val="clear" w:color="auto" w:fill="auto"/>
            <w:vAlign w:val="center"/>
            <w:hideMark/>
          </w:tcPr>
          <w:p w14:paraId="59C7D1A7" w14:textId="106BD2F8" w:rsidR="009376B1" w:rsidRPr="007F14B6" w:rsidRDefault="009376B1" w:rsidP="00646E64">
            <w:pPr>
              <w:spacing w:line="240" w:lineRule="auto"/>
              <w:ind w:firstLine="0"/>
              <w:jc w:val="center"/>
              <w:rPr>
                <w:color w:val="000000"/>
                <w:lang w:eastAsia="cs-CZ"/>
              </w:rPr>
            </w:pPr>
            <w:r w:rsidRPr="007F14B6">
              <w:rPr>
                <w:color w:val="000000"/>
                <w:lang w:eastAsia="cs-CZ"/>
              </w:rPr>
              <w:t>3,289</w:t>
            </w:r>
          </w:p>
        </w:tc>
      </w:tr>
      <w:tr w:rsidR="009376B1" w:rsidRPr="007F14B6" w14:paraId="786644FF" w14:textId="77777777" w:rsidTr="00646E64">
        <w:trPr>
          <w:trHeight w:val="1020"/>
        </w:trPr>
        <w:tc>
          <w:tcPr>
            <w:tcW w:w="1300" w:type="dxa"/>
            <w:shd w:val="clear" w:color="auto" w:fill="auto"/>
            <w:vAlign w:val="center"/>
            <w:hideMark/>
          </w:tcPr>
          <w:p w14:paraId="0C55233E"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 xml:space="preserve">RT </w:t>
            </w:r>
            <w:proofErr w:type="spellStart"/>
            <w:r w:rsidRPr="007F14B6">
              <w:rPr>
                <w:color w:val="000000"/>
                <w:lang w:eastAsia="cs-CZ"/>
              </w:rPr>
              <w:t>Trapezius</w:t>
            </w:r>
            <w:proofErr w:type="spellEnd"/>
            <w:r w:rsidRPr="007F14B6">
              <w:rPr>
                <w:color w:val="000000"/>
                <w:lang w:eastAsia="cs-CZ"/>
              </w:rPr>
              <w:t xml:space="preserve"> </w:t>
            </w:r>
            <w:proofErr w:type="spellStart"/>
            <w:r w:rsidRPr="007F14B6">
              <w:rPr>
                <w:color w:val="000000"/>
                <w:lang w:eastAsia="cs-CZ"/>
              </w:rPr>
              <w:t>upp</w:t>
            </w:r>
            <w:proofErr w:type="spellEnd"/>
            <w:r w:rsidRPr="007F14B6">
              <w:rPr>
                <w:color w:val="000000"/>
                <w:lang w:eastAsia="cs-CZ"/>
              </w:rPr>
              <w:t xml:space="preserve">, </w:t>
            </w:r>
            <w:proofErr w:type="spellStart"/>
            <w:r w:rsidRPr="007F14B6">
              <w:rPr>
                <w:color w:val="000000"/>
                <w:lang w:eastAsia="cs-CZ"/>
              </w:rPr>
              <w:t>uV</w:t>
            </w:r>
            <w:proofErr w:type="spellEnd"/>
          </w:p>
        </w:tc>
        <w:tc>
          <w:tcPr>
            <w:tcW w:w="1320" w:type="dxa"/>
            <w:shd w:val="clear" w:color="auto" w:fill="auto"/>
            <w:vAlign w:val="center"/>
            <w:hideMark/>
          </w:tcPr>
          <w:p w14:paraId="3935BCA5"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25</w:t>
            </w:r>
          </w:p>
        </w:tc>
        <w:tc>
          <w:tcPr>
            <w:tcW w:w="1320" w:type="dxa"/>
            <w:shd w:val="clear" w:color="auto" w:fill="auto"/>
            <w:vAlign w:val="center"/>
            <w:hideMark/>
          </w:tcPr>
          <w:p w14:paraId="5D92C57B" w14:textId="04F6ACE6" w:rsidR="009376B1" w:rsidRPr="007F14B6" w:rsidRDefault="009376B1" w:rsidP="00646E64">
            <w:pPr>
              <w:spacing w:line="240" w:lineRule="auto"/>
              <w:ind w:firstLine="0"/>
              <w:jc w:val="center"/>
              <w:rPr>
                <w:color w:val="000000"/>
                <w:lang w:eastAsia="cs-CZ"/>
              </w:rPr>
            </w:pPr>
            <w:r w:rsidRPr="007F14B6">
              <w:rPr>
                <w:color w:val="000000"/>
                <w:lang w:eastAsia="cs-CZ"/>
              </w:rPr>
              <w:t>6,706</w:t>
            </w:r>
          </w:p>
        </w:tc>
        <w:tc>
          <w:tcPr>
            <w:tcW w:w="1320" w:type="dxa"/>
            <w:shd w:val="clear" w:color="auto" w:fill="auto"/>
            <w:vAlign w:val="center"/>
            <w:hideMark/>
          </w:tcPr>
          <w:p w14:paraId="62AEDAB8" w14:textId="3BE9B3DE" w:rsidR="009376B1" w:rsidRPr="007F14B6" w:rsidRDefault="009376B1" w:rsidP="00646E64">
            <w:pPr>
              <w:spacing w:line="240" w:lineRule="auto"/>
              <w:ind w:firstLine="0"/>
              <w:jc w:val="center"/>
              <w:rPr>
                <w:color w:val="000000"/>
                <w:lang w:eastAsia="cs-CZ"/>
              </w:rPr>
            </w:pPr>
            <w:r w:rsidRPr="007F14B6">
              <w:rPr>
                <w:color w:val="000000"/>
                <w:lang w:eastAsia="cs-CZ"/>
              </w:rPr>
              <w:t>5,809</w:t>
            </w:r>
          </w:p>
        </w:tc>
        <w:tc>
          <w:tcPr>
            <w:tcW w:w="1400" w:type="dxa"/>
            <w:shd w:val="clear" w:color="auto" w:fill="auto"/>
            <w:vAlign w:val="center"/>
            <w:hideMark/>
          </w:tcPr>
          <w:p w14:paraId="6909B948" w14:textId="7514DBD0" w:rsidR="009376B1" w:rsidRPr="007F14B6" w:rsidRDefault="009376B1" w:rsidP="00646E64">
            <w:pPr>
              <w:spacing w:line="240" w:lineRule="auto"/>
              <w:ind w:firstLine="0"/>
              <w:jc w:val="center"/>
              <w:rPr>
                <w:color w:val="000000"/>
                <w:lang w:eastAsia="cs-CZ"/>
              </w:rPr>
            </w:pPr>
            <w:r w:rsidRPr="007F14B6">
              <w:rPr>
                <w:color w:val="000000"/>
                <w:lang w:eastAsia="cs-CZ"/>
              </w:rPr>
              <w:t>0,904</w:t>
            </w:r>
          </w:p>
        </w:tc>
        <w:tc>
          <w:tcPr>
            <w:tcW w:w="1320" w:type="dxa"/>
            <w:shd w:val="clear" w:color="auto" w:fill="auto"/>
            <w:vAlign w:val="center"/>
            <w:hideMark/>
          </w:tcPr>
          <w:p w14:paraId="3515E356" w14:textId="7C7A6CE7" w:rsidR="009376B1" w:rsidRPr="007F14B6" w:rsidRDefault="009376B1" w:rsidP="00646E64">
            <w:pPr>
              <w:spacing w:line="240" w:lineRule="auto"/>
              <w:ind w:firstLine="0"/>
              <w:jc w:val="center"/>
              <w:rPr>
                <w:color w:val="000000"/>
                <w:lang w:eastAsia="cs-CZ"/>
              </w:rPr>
            </w:pPr>
            <w:r w:rsidRPr="007F14B6">
              <w:rPr>
                <w:color w:val="000000"/>
                <w:lang w:eastAsia="cs-CZ"/>
              </w:rPr>
              <w:t>20,424</w:t>
            </w:r>
          </w:p>
        </w:tc>
        <w:tc>
          <w:tcPr>
            <w:tcW w:w="1320" w:type="dxa"/>
            <w:shd w:val="clear" w:color="auto" w:fill="auto"/>
            <w:vAlign w:val="center"/>
            <w:hideMark/>
          </w:tcPr>
          <w:p w14:paraId="23BF2E77" w14:textId="6C9AAB3C" w:rsidR="009376B1" w:rsidRPr="007F14B6" w:rsidRDefault="009376B1" w:rsidP="00646E64">
            <w:pPr>
              <w:spacing w:line="240" w:lineRule="auto"/>
              <w:ind w:firstLine="0"/>
              <w:jc w:val="center"/>
              <w:rPr>
                <w:color w:val="000000"/>
                <w:lang w:eastAsia="cs-CZ"/>
              </w:rPr>
            </w:pPr>
            <w:r w:rsidRPr="007F14B6">
              <w:rPr>
                <w:color w:val="000000"/>
                <w:lang w:eastAsia="cs-CZ"/>
              </w:rPr>
              <w:t>5,411</w:t>
            </w:r>
          </w:p>
        </w:tc>
      </w:tr>
      <w:tr w:rsidR="009376B1" w:rsidRPr="007F14B6" w14:paraId="17D2D396" w14:textId="77777777" w:rsidTr="00646E64">
        <w:trPr>
          <w:trHeight w:val="1020"/>
        </w:trPr>
        <w:tc>
          <w:tcPr>
            <w:tcW w:w="1300" w:type="dxa"/>
            <w:shd w:val="clear" w:color="auto" w:fill="auto"/>
            <w:vAlign w:val="center"/>
            <w:hideMark/>
          </w:tcPr>
          <w:p w14:paraId="0671EC91"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 xml:space="preserve">LT </w:t>
            </w:r>
            <w:proofErr w:type="spellStart"/>
            <w:r w:rsidRPr="007F14B6">
              <w:rPr>
                <w:color w:val="000000"/>
                <w:lang w:eastAsia="cs-CZ"/>
              </w:rPr>
              <w:t>deltoideus</w:t>
            </w:r>
            <w:proofErr w:type="spellEnd"/>
            <w:r w:rsidRPr="007F14B6">
              <w:rPr>
                <w:color w:val="000000"/>
                <w:lang w:eastAsia="cs-CZ"/>
              </w:rPr>
              <w:t xml:space="preserve"> </w:t>
            </w:r>
            <w:proofErr w:type="spellStart"/>
            <w:r w:rsidRPr="007F14B6">
              <w:rPr>
                <w:color w:val="000000"/>
                <w:lang w:eastAsia="cs-CZ"/>
              </w:rPr>
              <w:t>ventr</w:t>
            </w:r>
            <w:proofErr w:type="spellEnd"/>
            <w:r w:rsidRPr="007F14B6">
              <w:rPr>
                <w:color w:val="000000"/>
                <w:lang w:eastAsia="cs-CZ"/>
              </w:rPr>
              <w:t xml:space="preserve">, </w:t>
            </w:r>
            <w:proofErr w:type="spellStart"/>
            <w:r w:rsidRPr="007F14B6">
              <w:rPr>
                <w:color w:val="000000"/>
                <w:lang w:eastAsia="cs-CZ"/>
              </w:rPr>
              <w:t>uV</w:t>
            </w:r>
            <w:proofErr w:type="spellEnd"/>
          </w:p>
        </w:tc>
        <w:tc>
          <w:tcPr>
            <w:tcW w:w="1320" w:type="dxa"/>
            <w:shd w:val="clear" w:color="auto" w:fill="auto"/>
            <w:vAlign w:val="center"/>
            <w:hideMark/>
          </w:tcPr>
          <w:p w14:paraId="5B8D28F4"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25</w:t>
            </w:r>
          </w:p>
        </w:tc>
        <w:tc>
          <w:tcPr>
            <w:tcW w:w="1320" w:type="dxa"/>
            <w:shd w:val="clear" w:color="auto" w:fill="auto"/>
            <w:vAlign w:val="center"/>
            <w:hideMark/>
          </w:tcPr>
          <w:p w14:paraId="5168EDE9" w14:textId="760F02C6" w:rsidR="009376B1" w:rsidRPr="007F14B6" w:rsidRDefault="009376B1" w:rsidP="00646E64">
            <w:pPr>
              <w:spacing w:line="240" w:lineRule="auto"/>
              <w:ind w:firstLine="0"/>
              <w:jc w:val="center"/>
              <w:rPr>
                <w:color w:val="000000"/>
                <w:lang w:eastAsia="cs-CZ"/>
              </w:rPr>
            </w:pPr>
            <w:r w:rsidRPr="007F14B6">
              <w:rPr>
                <w:color w:val="000000"/>
                <w:lang w:eastAsia="cs-CZ"/>
              </w:rPr>
              <w:t>4,343</w:t>
            </w:r>
          </w:p>
        </w:tc>
        <w:tc>
          <w:tcPr>
            <w:tcW w:w="1320" w:type="dxa"/>
            <w:shd w:val="clear" w:color="auto" w:fill="auto"/>
            <w:vAlign w:val="center"/>
            <w:hideMark/>
          </w:tcPr>
          <w:p w14:paraId="417BD23F" w14:textId="207B58FD" w:rsidR="009376B1" w:rsidRPr="007F14B6" w:rsidRDefault="009376B1" w:rsidP="00646E64">
            <w:pPr>
              <w:spacing w:line="240" w:lineRule="auto"/>
              <w:ind w:firstLine="0"/>
              <w:jc w:val="center"/>
              <w:rPr>
                <w:color w:val="000000"/>
                <w:lang w:eastAsia="cs-CZ"/>
              </w:rPr>
            </w:pPr>
            <w:r w:rsidRPr="007F14B6">
              <w:rPr>
                <w:color w:val="000000"/>
                <w:lang w:eastAsia="cs-CZ"/>
              </w:rPr>
              <w:t>3,457</w:t>
            </w:r>
          </w:p>
        </w:tc>
        <w:tc>
          <w:tcPr>
            <w:tcW w:w="1400" w:type="dxa"/>
            <w:shd w:val="clear" w:color="auto" w:fill="auto"/>
            <w:vAlign w:val="center"/>
            <w:hideMark/>
          </w:tcPr>
          <w:p w14:paraId="463D831E" w14:textId="6AF0A49A" w:rsidR="009376B1" w:rsidRPr="007F14B6" w:rsidRDefault="009376B1" w:rsidP="00646E64">
            <w:pPr>
              <w:spacing w:line="240" w:lineRule="auto"/>
              <w:ind w:firstLine="0"/>
              <w:jc w:val="center"/>
              <w:rPr>
                <w:color w:val="000000"/>
                <w:lang w:eastAsia="cs-CZ"/>
              </w:rPr>
            </w:pPr>
            <w:r w:rsidRPr="007F14B6">
              <w:rPr>
                <w:color w:val="000000"/>
                <w:lang w:eastAsia="cs-CZ"/>
              </w:rPr>
              <w:t>0,583</w:t>
            </w:r>
          </w:p>
        </w:tc>
        <w:tc>
          <w:tcPr>
            <w:tcW w:w="1320" w:type="dxa"/>
            <w:shd w:val="clear" w:color="auto" w:fill="auto"/>
            <w:vAlign w:val="center"/>
            <w:hideMark/>
          </w:tcPr>
          <w:p w14:paraId="40DBF3A2" w14:textId="39C6D211" w:rsidR="009376B1" w:rsidRPr="007F14B6" w:rsidRDefault="009376B1" w:rsidP="00646E64">
            <w:pPr>
              <w:spacing w:line="240" w:lineRule="auto"/>
              <w:ind w:firstLine="0"/>
              <w:jc w:val="center"/>
              <w:rPr>
                <w:color w:val="000000"/>
                <w:lang w:eastAsia="cs-CZ"/>
              </w:rPr>
            </w:pPr>
            <w:r w:rsidRPr="007F14B6">
              <w:rPr>
                <w:color w:val="000000"/>
                <w:lang w:eastAsia="cs-CZ"/>
              </w:rPr>
              <w:t>24,153</w:t>
            </w:r>
          </w:p>
        </w:tc>
        <w:tc>
          <w:tcPr>
            <w:tcW w:w="1320" w:type="dxa"/>
            <w:shd w:val="clear" w:color="auto" w:fill="auto"/>
            <w:vAlign w:val="center"/>
            <w:hideMark/>
          </w:tcPr>
          <w:p w14:paraId="511E709B" w14:textId="4CBC3CBF" w:rsidR="009376B1" w:rsidRPr="007F14B6" w:rsidRDefault="009376B1" w:rsidP="00646E64">
            <w:pPr>
              <w:spacing w:line="240" w:lineRule="auto"/>
              <w:ind w:firstLine="0"/>
              <w:jc w:val="center"/>
              <w:rPr>
                <w:color w:val="000000"/>
                <w:lang w:eastAsia="cs-CZ"/>
              </w:rPr>
            </w:pPr>
            <w:r w:rsidRPr="007F14B6">
              <w:rPr>
                <w:color w:val="000000"/>
                <w:lang w:eastAsia="cs-CZ"/>
              </w:rPr>
              <w:t>4,863</w:t>
            </w:r>
          </w:p>
        </w:tc>
      </w:tr>
      <w:tr w:rsidR="009376B1" w:rsidRPr="007F14B6" w14:paraId="3253A949" w14:textId="77777777" w:rsidTr="00646E64">
        <w:trPr>
          <w:trHeight w:val="1020"/>
        </w:trPr>
        <w:tc>
          <w:tcPr>
            <w:tcW w:w="1300" w:type="dxa"/>
            <w:shd w:val="clear" w:color="auto" w:fill="auto"/>
            <w:vAlign w:val="center"/>
            <w:hideMark/>
          </w:tcPr>
          <w:p w14:paraId="0E0BDCD7"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 xml:space="preserve">RT </w:t>
            </w:r>
            <w:proofErr w:type="spellStart"/>
            <w:r w:rsidRPr="007F14B6">
              <w:rPr>
                <w:color w:val="000000"/>
                <w:lang w:eastAsia="cs-CZ"/>
              </w:rPr>
              <w:t>deltoideus</w:t>
            </w:r>
            <w:proofErr w:type="spellEnd"/>
            <w:r w:rsidRPr="007F14B6">
              <w:rPr>
                <w:color w:val="000000"/>
                <w:lang w:eastAsia="cs-CZ"/>
              </w:rPr>
              <w:t xml:space="preserve"> </w:t>
            </w:r>
            <w:proofErr w:type="spellStart"/>
            <w:r w:rsidRPr="007F14B6">
              <w:rPr>
                <w:color w:val="000000"/>
                <w:lang w:eastAsia="cs-CZ"/>
              </w:rPr>
              <w:t>ventr</w:t>
            </w:r>
            <w:proofErr w:type="spellEnd"/>
            <w:r w:rsidRPr="007F14B6">
              <w:rPr>
                <w:color w:val="000000"/>
                <w:lang w:eastAsia="cs-CZ"/>
              </w:rPr>
              <w:t xml:space="preserve">, </w:t>
            </w:r>
            <w:proofErr w:type="spellStart"/>
            <w:r w:rsidRPr="007F14B6">
              <w:rPr>
                <w:color w:val="000000"/>
                <w:lang w:eastAsia="cs-CZ"/>
              </w:rPr>
              <w:t>uV</w:t>
            </w:r>
            <w:proofErr w:type="spellEnd"/>
          </w:p>
        </w:tc>
        <w:tc>
          <w:tcPr>
            <w:tcW w:w="1320" w:type="dxa"/>
            <w:shd w:val="clear" w:color="auto" w:fill="auto"/>
            <w:vAlign w:val="center"/>
            <w:hideMark/>
          </w:tcPr>
          <w:p w14:paraId="7823D22F"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25</w:t>
            </w:r>
          </w:p>
        </w:tc>
        <w:tc>
          <w:tcPr>
            <w:tcW w:w="1320" w:type="dxa"/>
            <w:shd w:val="clear" w:color="auto" w:fill="auto"/>
            <w:vAlign w:val="center"/>
            <w:hideMark/>
          </w:tcPr>
          <w:p w14:paraId="11434A1E" w14:textId="49825DC0" w:rsidR="009376B1" w:rsidRPr="007F14B6" w:rsidRDefault="009376B1" w:rsidP="00646E64">
            <w:pPr>
              <w:spacing w:line="240" w:lineRule="auto"/>
              <w:ind w:firstLine="0"/>
              <w:jc w:val="center"/>
              <w:rPr>
                <w:color w:val="000000"/>
                <w:lang w:eastAsia="cs-CZ"/>
              </w:rPr>
            </w:pPr>
            <w:r w:rsidRPr="007F14B6">
              <w:rPr>
                <w:color w:val="000000"/>
                <w:lang w:eastAsia="cs-CZ"/>
              </w:rPr>
              <w:t>3,262</w:t>
            </w:r>
          </w:p>
        </w:tc>
        <w:tc>
          <w:tcPr>
            <w:tcW w:w="1320" w:type="dxa"/>
            <w:shd w:val="clear" w:color="auto" w:fill="auto"/>
            <w:vAlign w:val="center"/>
            <w:hideMark/>
          </w:tcPr>
          <w:p w14:paraId="5D7F09E2" w14:textId="64E23974" w:rsidR="009376B1" w:rsidRPr="007F14B6" w:rsidRDefault="009376B1" w:rsidP="00646E64">
            <w:pPr>
              <w:spacing w:line="240" w:lineRule="auto"/>
              <w:ind w:firstLine="0"/>
              <w:jc w:val="center"/>
              <w:rPr>
                <w:color w:val="000000"/>
                <w:lang w:eastAsia="cs-CZ"/>
              </w:rPr>
            </w:pPr>
            <w:r w:rsidRPr="007F14B6">
              <w:rPr>
                <w:color w:val="000000"/>
                <w:lang w:eastAsia="cs-CZ"/>
              </w:rPr>
              <w:t>2,186</w:t>
            </w:r>
          </w:p>
        </w:tc>
        <w:tc>
          <w:tcPr>
            <w:tcW w:w="1400" w:type="dxa"/>
            <w:shd w:val="clear" w:color="auto" w:fill="auto"/>
            <w:vAlign w:val="center"/>
            <w:hideMark/>
          </w:tcPr>
          <w:p w14:paraId="6DAB0AA6" w14:textId="044ED991" w:rsidR="009376B1" w:rsidRPr="007F14B6" w:rsidRDefault="009376B1" w:rsidP="00646E64">
            <w:pPr>
              <w:spacing w:line="240" w:lineRule="auto"/>
              <w:ind w:firstLine="0"/>
              <w:jc w:val="center"/>
              <w:rPr>
                <w:color w:val="000000"/>
                <w:lang w:eastAsia="cs-CZ"/>
              </w:rPr>
            </w:pPr>
            <w:r w:rsidRPr="007F14B6">
              <w:rPr>
                <w:color w:val="000000"/>
                <w:lang w:eastAsia="cs-CZ"/>
              </w:rPr>
              <w:t>0,616</w:t>
            </w:r>
          </w:p>
        </w:tc>
        <w:tc>
          <w:tcPr>
            <w:tcW w:w="1320" w:type="dxa"/>
            <w:shd w:val="clear" w:color="auto" w:fill="auto"/>
            <w:vAlign w:val="center"/>
            <w:hideMark/>
          </w:tcPr>
          <w:p w14:paraId="55C4838E" w14:textId="3B2E4358" w:rsidR="009376B1" w:rsidRPr="007F14B6" w:rsidRDefault="009376B1" w:rsidP="00646E64">
            <w:pPr>
              <w:spacing w:line="240" w:lineRule="auto"/>
              <w:ind w:firstLine="0"/>
              <w:jc w:val="center"/>
              <w:rPr>
                <w:color w:val="000000"/>
                <w:lang w:eastAsia="cs-CZ"/>
              </w:rPr>
            </w:pPr>
            <w:r w:rsidRPr="007F14B6">
              <w:rPr>
                <w:color w:val="000000"/>
                <w:lang w:eastAsia="cs-CZ"/>
              </w:rPr>
              <w:t>10,317</w:t>
            </w:r>
          </w:p>
        </w:tc>
        <w:tc>
          <w:tcPr>
            <w:tcW w:w="1320" w:type="dxa"/>
            <w:shd w:val="clear" w:color="auto" w:fill="auto"/>
            <w:vAlign w:val="center"/>
            <w:hideMark/>
          </w:tcPr>
          <w:p w14:paraId="6EF7C529" w14:textId="782847AE" w:rsidR="009376B1" w:rsidRPr="007F14B6" w:rsidRDefault="009376B1" w:rsidP="00646E64">
            <w:pPr>
              <w:spacing w:line="240" w:lineRule="auto"/>
              <w:ind w:firstLine="0"/>
              <w:jc w:val="center"/>
              <w:rPr>
                <w:color w:val="000000"/>
                <w:lang w:eastAsia="cs-CZ"/>
              </w:rPr>
            </w:pPr>
            <w:r w:rsidRPr="007F14B6">
              <w:rPr>
                <w:color w:val="000000"/>
                <w:lang w:eastAsia="cs-CZ"/>
              </w:rPr>
              <w:t>2,706</w:t>
            </w:r>
          </w:p>
        </w:tc>
      </w:tr>
    </w:tbl>
    <w:p w14:paraId="4E9224DE" w14:textId="77777777" w:rsidR="009376B1" w:rsidRDefault="009376B1" w:rsidP="009376B1">
      <w:pPr>
        <w:ind w:firstLine="0"/>
      </w:pPr>
    </w:p>
    <w:p w14:paraId="579D4033" w14:textId="77777777" w:rsidR="009376B1" w:rsidRDefault="009376B1" w:rsidP="009376B1">
      <w:pPr>
        <w:ind w:firstLine="0"/>
      </w:pPr>
    </w:p>
    <w:p w14:paraId="30453526" w14:textId="77777777" w:rsidR="009376B1" w:rsidRDefault="009376B1" w:rsidP="009376B1">
      <w:pPr>
        <w:ind w:firstLine="0"/>
      </w:pPr>
    </w:p>
    <w:p w14:paraId="6A14C646" w14:textId="77777777" w:rsidR="009376B1" w:rsidRDefault="009376B1" w:rsidP="009376B1">
      <w:pPr>
        <w:ind w:firstLine="0"/>
      </w:pPr>
    </w:p>
    <w:p w14:paraId="3A07529B" w14:textId="77777777" w:rsidR="009376B1" w:rsidRPr="00C67232" w:rsidRDefault="009376B1" w:rsidP="00F474CA">
      <w:pPr>
        <w:pStyle w:val="Titulek"/>
        <w:rPr>
          <w:i/>
          <w:iCs/>
        </w:rPr>
      </w:pPr>
      <w:bookmarkStart w:id="50" w:name="_Toc102138381"/>
      <w:bookmarkStart w:id="51" w:name="_Toc102246688"/>
      <w:proofErr w:type="spellStart"/>
      <w:r w:rsidRPr="00C67232">
        <w:rPr>
          <w:b/>
        </w:rPr>
        <w:lastRenderedPageBreak/>
        <w:t>Tabulka</w:t>
      </w:r>
      <w:proofErr w:type="spellEnd"/>
      <w:r w:rsidRPr="00C67232">
        <w:rPr>
          <w:b/>
        </w:rPr>
        <w:t xml:space="preserve"> </w:t>
      </w:r>
      <w:r w:rsidRPr="00C67232">
        <w:rPr>
          <w:b/>
          <w:i/>
          <w:iCs/>
        </w:rPr>
        <w:fldChar w:fldCharType="begin"/>
      </w:r>
      <w:r w:rsidRPr="00C67232">
        <w:rPr>
          <w:b/>
        </w:rPr>
        <w:instrText xml:space="preserve"> SEQ Tabulka \* ARABIC </w:instrText>
      </w:r>
      <w:r w:rsidRPr="00C67232">
        <w:rPr>
          <w:b/>
          <w:i/>
          <w:iCs/>
        </w:rPr>
        <w:fldChar w:fldCharType="separate"/>
      </w:r>
      <w:r>
        <w:rPr>
          <w:b/>
          <w:noProof/>
        </w:rPr>
        <w:t>2</w:t>
      </w:r>
      <w:r w:rsidRPr="00C67232">
        <w:rPr>
          <w:b/>
          <w:i/>
          <w:iCs/>
        </w:rPr>
        <w:fldChar w:fldCharType="end"/>
      </w:r>
      <w:r w:rsidRPr="00C67232">
        <w:t xml:space="preserve"> </w:t>
      </w:r>
      <w:r w:rsidRPr="00972D9D">
        <w:t xml:space="preserve">Popisná </w:t>
      </w:r>
      <w:proofErr w:type="spellStart"/>
      <w:r w:rsidRPr="00972D9D">
        <w:t>statistika</w:t>
      </w:r>
      <w:proofErr w:type="spellEnd"/>
      <w:r w:rsidRPr="00972D9D">
        <w:t xml:space="preserve"> </w:t>
      </w:r>
      <w:proofErr w:type="spellStart"/>
      <w:r w:rsidRPr="00972D9D">
        <w:t>kipovaného</w:t>
      </w:r>
      <w:proofErr w:type="spellEnd"/>
      <w:r w:rsidRPr="00972D9D">
        <w:t xml:space="preserve"> </w:t>
      </w:r>
      <w:proofErr w:type="spellStart"/>
      <w:r w:rsidRPr="00972D9D">
        <w:t>shybu</w:t>
      </w:r>
      <w:bookmarkEnd w:id="50"/>
      <w:bookmarkEnd w:id="51"/>
      <w:proofErr w:type="spellEnd"/>
    </w:p>
    <w:tbl>
      <w:tblPr>
        <w:tblW w:w="9300" w:type="dxa"/>
        <w:tblCellMar>
          <w:left w:w="70" w:type="dxa"/>
          <w:right w:w="70" w:type="dxa"/>
        </w:tblCellMar>
        <w:tblLook w:val="04A0" w:firstRow="1" w:lastRow="0" w:firstColumn="1" w:lastColumn="0" w:noHBand="0" w:noVBand="1"/>
      </w:tblPr>
      <w:tblGrid>
        <w:gridCol w:w="1300"/>
        <w:gridCol w:w="1320"/>
        <w:gridCol w:w="1320"/>
        <w:gridCol w:w="1320"/>
        <w:gridCol w:w="1400"/>
        <w:gridCol w:w="1320"/>
        <w:gridCol w:w="1320"/>
      </w:tblGrid>
      <w:tr w:rsidR="009376B1" w:rsidRPr="007F14B6" w14:paraId="7CE60391" w14:textId="77777777" w:rsidTr="00646E64">
        <w:trPr>
          <w:trHeight w:val="680"/>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8E2B8"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781E8196"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N</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455E420A"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průměr</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4C185EDC"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medián</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DFC06F8"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minimum</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28A44B43"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maximum</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41E803C9"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směrodatná odchylka</w:t>
            </w:r>
          </w:p>
        </w:tc>
      </w:tr>
      <w:tr w:rsidR="009376B1" w:rsidRPr="007F14B6" w14:paraId="1A3EA740" w14:textId="77777777" w:rsidTr="00646E64">
        <w:trPr>
          <w:trHeight w:val="102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1F23D1CE"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 xml:space="preserve">LT </w:t>
            </w:r>
            <w:proofErr w:type="spellStart"/>
            <w:r w:rsidRPr="007F14B6">
              <w:rPr>
                <w:color w:val="000000"/>
                <w:lang w:eastAsia="cs-CZ"/>
              </w:rPr>
              <w:t>Pectoralis</w:t>
            </w:r>
            <w:proofErr w:type="spellEnd"/>
            <w:r w:rsidRPr="007F14B6">
              <w:rPr>
                <w:color w:val="000000"/>
                <w:lang w:eastAsia="cs-CZ"/>
              </w:rPr>
              <w:t xml:space="preserve"> major, </w:t>
            </w:r>
            <w:proofErr w:type="spellStart"/>
            <w:r w:rsidRPr="007F14B6">
              <w:rPr>
                <w:color w:val="000000"/>
                <w:lang w:eastAsia="cs-CZ"/>
              </w:rPr>
              <w:t>uV</w:t>
            </w:r>
            <w:proofErr w:type="spellEnd"/>
          </w:p>
        </w:tc>
        <w:tc>
          <w:tcPr>
            <w:tcW w:w="1320" w:type="dxa"/>
            <w:tcBorders>
              <w:top w:val="nil"/>
              <w:left w:val="nil"/>
              <w:bottom w:val="single" w:sz="4" w:space="0" w:color="auto"/>
              <w:right w:val="single" w:sz="4" w:space="0" w:color="auto"/>
            </w:tcBorders>
            <w:shd w:val="clear" w:color="auto" w:fill="auto"/>
            <w:vAlign w:val="center"/>
            <w:hideMark/>
          </w:tcPr>
          <w:p w14:paraId="3C3496B1"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25</w:t>
            </w:r>
          </w:p>
        </w:tc>
        <w:tc>
          <w:tcPr>
            <w:tcW w:w="1320" w:type="dxa"/>
            <w:tcBorders>
              <w:top w:val="nil"/>
              <w:left w:val="nil"/>
              <w:bottom w:val="single" w:sz="4" w:space="0" w:color="auto"/>
              <w:right w:val="single" w:sz="4" w:space="0" w:color="auto"/>
            </w:tcBorders>
            <w:shd w:val="clear" w:color="auto" w:fill="auto"/>
            <w:vAlign w:val="center"/>
            <w:hideMark/>
          </w:tcPr>
          <w:p w14:paraId="4885C962" w14:textId="36BC92E3" w:rsidR="009376B1" w:rsidRPr="007F14B6" w:rsidRDefault="009376B1" w:rsidP="00646E64">
            <w:pPr>
              <w:spacing w:line="240" w:lineRule="auto"/>
              <w:ind w:firstLine="0"/>
              <w:jc w:val="center"/>
              <w:rPr>
                <w:color w:val="000000"/>
                <w:lang w:eastAsia="cs-CZ"/>
              </w:rPr>
            </w:pPr>
            <w:r w:rsidRPr="007F14B6">
              <w:rPr>
                <w:color w:val="000000"/>
                <w:lang w:eastAsia="cs-CZ"/>
              </w:rPr>
              <w:t>4,577</w:t>
            </w:r>
          </w:p>
        </w:tc>
        <w:tc>
          <w:tcPr>
            <w:tcW w:w="1320" w:type="dxa"/>
            <w:tcBorders>
              <w:top w:val="nil"/>
              <w:left w:val="nil"/>
              <w:bottom w:val="single" w:sz="4" w:space="0" w:color="auto"/>
              <w:right w:val="single" w:sz="4" w:space="0" w:color="auto"/>
            </w:tcBorders>
            <w:shd w:val="clear" w:color="auto" w:fill="auto"/>
            <w:vAlign w:val="center"/>
            <w:hideMark/>
          </w:tcPr>
          <w:p w14:paraId="4F8BA093" w14:textId="23B82C35" w:rsidR="009376B1" w:rsidRPr="007F14B6" w:rsidRDefault="009376B1" w:rsidP="00646E64">
            <w:pPr>
              <w:spacing w:line="240" w:lineRule="auto"/>
              <w:ind w:firstLine="0"/>
              <w:jc w:val="center"/>
              <w:rPr>
                <w:color w:val="000000"/>
                <w:lang w:eastAsia="cs-CZ"/>
              </w:rPr>
            </w:pPr>
            <w:r w:rsidRPr="007F14B6">
              <w:rPr>
                <w:color w:val="000000"/>
                <w:lang w:eastAsia="cs-CZ"/>
              </w:rPr>
              <w:t>3,233</w:t>
            </w:r>
          </w:p>
        </w:tc>
        <w:tc>
          <w:tcPr>
            <w:tcW w:w="1400" w:type="dxa"/>
            <w:tcBorders>
              <w:top w:val="nil"/>
              <w:left w:val="nil"/>
              <w:bottom w:val="single" w:sz="4" w:space="0" w:color="auto"/>
              <w:right w:val="single" w:sz="4" w:space="0" w:color="auto"/>
            </w:tcBorders>
            <w:shd w:val="clear" w:color="auto" w:fill="auto"/>
            <w:vAlign w:val="center"/>
            <w:hideMark/>
          </w:tcPr>
          <w:p w14:paraId="3A9BF76D" w14:textId="02CA7849" w:rsidR="009376B1" w:rsidRPr="007F14B6" w:rsidRDefault="009376B1" w:rsidP="00646E64">
            <w:pPr>
              <w:spacing w:line="240" w:lineRule="auto"/>
              <w:ind w:firstLine="0"/>
              <w:jc w:val="center"/>
              <w:rPr>
                <w:color w:val="000000"/>
                <w:lang w:eastAsia="cs-CZ"/>
              </w:rPr>
            </w:pPr>
            <w:r w:rsidRPr="007F14B6">
              <w:rPr>
                <w:color w:val="000000"/>
                <w:lang w:eastAsia="cs-CZ"/>
              </w:rPr>
              <w:t>0,576</w:t>
            </w:r>
          </w:p>
        </w:tc>
        <w:tc>
          <w:tcPr>
            <w:tcW w:w="1320" w:type="dxa"/>
            <w:tcBorders>
              <w:top w:val="nil"/>
              <w:left w:val="nil"/>
              <w:bottom w:val="single" w:sz="4" w:space="0" w:color="auto"/>
              <w:right w:val="single" w:sz="4" w:space="0" w:color="auto"/>
            </w:tcBorders>
            <w:shd w:val="clear" w:color="auto" w:fill="auto"/>
            <w:vAlign w:val="center"/>
            <w:hideMark/>
          </w:tcPr>
          <w:p w14:paraId="0C6FEA24" w14:textId="6241D2FE" w:rsidR="009376B1" w:rsidRPr="007F14B6" w:rsidRDefault="009376B1" w:rsidP="00646E64">
            <w:pPr>
              <w:spacing w:line="240" w:lineRule="auto"/>
              <w:ind w:firstLine="0"/>
              <w:jc w:val="center"/>
              <w:rPr>
                <w:color w:val="000000"/>
                <w:lang w:eastAsia="cs-CZ"/>
              </w:rPr>
            </w:pPr>
            <w:r w:rsidRPr="007F14B6">
              <w:rPr>
                <w:color w:val="000000"/>
                <w:lang w:eastAsia="cs-CZ"/>
              </w:rPr>
              <w:t>16,224</w:t>
            </w:r>
          </w:p>
        </w:tc>
        <w:tc>
          <w:tcPr>
            <w:tcW w:w="1320" w:type="dxa"/>
            <w:tcBorders>
              <w:top w:val="nil"/>
              <w:left w:val="nil"/>
              <w:bottom w:val="single" w:sz="4" w:space="0" w:color="auto"/>
              <w:right w:val="single" w:sz="4" w:space="0" w:color="auto"/>
            </w:tcBorders>
            <w:shd w:val="clear" w:color="auto" w:fill="auto"/>
            <w:vAlign w:val="center"/>
            <w:hideMark/>
          </w:tcPr>
          <w:p w14:paraId="3C761CE1" w14:textId="579081E8" w:rsidR="009376B1" w:rsidRPr="007F14B6" w:rsidRDefault="009376B1" w:rsidP="00646E64">
            <w:pPr>
              <w:spacing w:line="240" w:lineRule="auto"/>
              <w:ind w:firstLine="0"/>
              <w:jc w:val="center"/>
              <w:rPr>
                <w:color w:val="000000"/>
                <w:lang w:eastAsia="cs-CZ"/>
              </w:rPr>
            </w:pPr>
            <w:r w:rsidRPr="007F14B6">
              <w:rPr>
                <w:color w:val="000000"/>
                <w:lang w:eastAsia="cs-CZ"/>
              </w:rPr>
              <w:t>3,927</w:t>
            </w:r>
          </w:p>
        </w:tc>
      </w:tr>
      <w:tr w:rsidR="009376B1" w:rsidRPr="007F14B6" w14:paraId="0E720B8D" w14:textId="77777777" w:rsidTr="00646E64">
        <w:trPr>
          <w:trHeight w:val="102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70A30EF9"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 xml:space="preserve">RT </w:t>
            </w:r>
            <w:proofErr w:type="spellStart"/>
            <w:r w:rsidRPr="007F14B6">
              <w:rPr>
                <w:color w:val="000000"/>
                <w:lang w:eastAsia="cs-CZ"/>
              </w:rPr>
              <w:t>Pectoralis</w:t>
            </w:r>
            <w:proofErr w:type="spellEnd"/>
            <w:r w:rsidRPr="007F14B6">
              <w:rPr>
                <w:color w:val="000000"/>
                <w:lang w:eastAsia="cs-CZ"/>
              </w:rPr>
              <w:t xml:space="preserve"> major, </w:t>
            </w:r>
            <w:proofErr w:type="spellStart"/>
            <w:r w:rsidRPr="007F14B6">
              <w:rPr>
                <w:color w:val="000000"/>
                <w:lang w:eastAsia="cs-CZ"/>
              </w:rPr>
              <w:t>uV</w:t>
            </w:r>
            <w:proofErr w:type="spellEnd"/>
          </w:p>
        </w:tc>
        <w:tc>
          <w:tcPr>
            <w:tcW w:w="1320" w:type="dxa"/>
            <w:tcBorders>
              <w:top w:val="nil"/>
              <w:left w:val="nil"/>
              <w:bottom w:val="single" w:sz="4" w:space="0" w:color="auto"/>
              <w:right w:val="single" w:sz="4" w:space="0" w:color="auto"/>
            </w:tcBorders>
            <w:shd w:val="clear" w:color="auto" w:fill="auto"/>
            <w:vAlign w:val="center"/>
            <w:hideMark/>
          </w:tcPr>
          <w:p w14:paraId="3A8266A9"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25</w:t>
            </w:r>
          </w:p>
        </w:tc>
        <w:tc>
          <w:tcPr>
            <w:tcW w:w="1320" w:type="dxa"/>
            <w:tcBorders>
              <w:top w:val="nil"/>
              <w:left w:val="nil"/>
              <w:bottom w:val="single" w:sz="4" w:space="0" w:color="auto"/>
              <w:right w:val="single" w:sz="4" w:space="0" w:color="auto"/>
            </w:tcBorders>
            <w:shd w:val="clear" w:color="auto" w:fill="auto"/>
            <w:vAlign w:val="center"/>
            <w:hideMark/>
          </w:tcPr>
          <w:p w14:paraId="37A93324" w14:textId="1579799E" w:rsidR="009376B1" w:rsidRPr="007F14B6" w:rsidRDefault="009376B1" w:rsidP="00646E64">
            <w:pPr>
              <w:spacing w:line="240" w:lineRule="auto"/>
              <w:ind w:firstLine="0"/>
              <w:jc w:val="center"/>
              <w:rPr>
                <w:color w:val="000000"/>
                <w:lang w:eastAsia="cs-CZ"/>
              </w:rPr>
            </w:pPr>
            <w:r w:rsidRPr="007F14B6">
              <w:rPr>
                <w:color w:val="000000"/>
                <w:lang w:eastAsia="cs-CZ"/>
              </w:rPr>
              <w:t>4,275</w:t>
            </w:r>
          </w:p>
        </w:tc>
        <w:tc>
          <w:tcPr>
            <w:tcW w:w="1320" w:type="dxa"/>
            <w:tcBorders>
              <w:top w:val="nil"/>
              <w:left w:val="nil"/>
              <w:bottom w:val="single" w:sz="4" w:space="0" w:color="auto"/>
              <w:right w:val="single" w:sz="4" w:space="0" w:color="auto"/>
            </w:tcBorders>
            <w:shd w:val="clear" w:color="auto" w:fill="auto"/>
            <w:vAlign w:val="center"/>
            <w:hideMark/>
          </w:tcPr>
          <w:p w14:paraId="711BCC6F" w14:textId="1E059300" w:rsidR="009376B1" w:rsidRPr="007F14B6" w:rsidRDefault="009376B1" w:rsidP="00646E64">
            <w:pPr>
              <w:spacing w:line="240" w:lineRule="auto"/>
              <w:ind w:firstLine="0"/>
              <w:jc w:val="center"/>
              <w:rPr>
                <w:color w:val="000000"/>
                <w:lang w:eastAsia="cs-CZ"/>
              </w:rPr>
            </w:pPr>
            <w:r w:rsidRPr="007F14B6">
              <w:rPr>
                <w:color w:val="000000"/>
                <w:lang w:eastAsia="cs-CZ"/>
              </w:rPr>
              <w:t>2,729</w:t>
            </w:r>
          </w:p>
        </w:tc>
        <w:tc>
          <w:tcPr>
            <w:tcW w:w="1400" w:type="dxa"/>
            <w:tcBorders>
              <w:top w:val="nil"/>
              <w:left w:val="nil"/>
              <w:bottom w:val="single" w:sz="4" w:space="0" w:color="auto"/>
              <w:right w:val="single" w:sz="4" w:space="0" w:color="auto"/>
            </w:tcBorders>
            <w:shd w:val="clear" w:color="auto" w:fill="auto"/>
            <w:vAlign w:val="center"/>
            <w:hideMark/>
          </w:tcPr>
          <w:p w14:paraId="527EAECA" w14:textId="13A4EB1C" w:rsidR="009376B1" w:rsidRPr="007F14B6" w:rsidRDefault="009376B1" w:rsidP="00646E64">
            <w:pPr>
              <w:spacing w:line="240" w:lineRule="auto"/>
              <w:ind w:firstLine="0"/>
              <w:jc w:val="center"/>
              <w:rPr>
                <w:color w:val="000000"/>
                <w:lang w:eastAsia="cs-CZ"/>
              </w:rPr>
            </w:pPr>
            <w:r w:rsidRPr="007F14B6">
              <w:rPr>
                <w:color w:val="000000"/>
                <w:lang w:eastAsia="cs-CZ"/>
              </w:rPr>
              <w:t>0,473</w:t>
            </w:r>
          </w:p>
        </w:tc>
        <w:tc>
          <w:tcPr>
            <w:tcW w:w="1320" w:type="dxa"/>
            <w:tcBorders>
              <w:top w:val="nil"/>
              <w:left w:val="nil"/>
              <w:bottom w:val="single" w:sz="4" w:space="0" w:color="auto"/>
              <w:right w:val="single" w:sz="4" w:space="0" w:color="auto"/>
            </w:tcBorders>
            <w:shd w:val="clear" w:color="auto" w:fill="auto"/>
            <w:vAlign w:val="center"/>
            <w:hideMark/>
          </w:tcPr>
          <w:p w14:paraId="61046DF2" w14:textId="74ACECB3" w:rsidR="009376B1" w:rsidRPr="007F14B6" w:rsidRDefault="009376B1" w:rsidP="00646E64">
            <w:pPr>
              <w:spacing w:line="240" w:lineRule="auto"/>
              <w:ind w:firstLine="0"/>
              <w:jc w:val="center"/>
              <w:rPr>
                <w:color w:val="000000"/>
                <w:lang w:eastAsia="cs-CZ"/>
              </w:rPr>
            </w:pPr>
            <w:r w:rsidRPr="007F14B6">
              <w:rPr>
                <w:color w:val="000000"/>
                <w:lang w:eastAsia="cs-CZ"/>
              </w:rPr>
              <w:t>19,223</w:t>
            </w:r>
          </w:p>
        </w:tc>
        <w:tc>
          <w:tcPr>
            <w:tcW w:w="1320" w:type="dxa"/>
            <w:tcBorders>
              <w:top w:val="nil"/>
              <w:left w:val="nil"/>
              <w:bottom w:val="single" w:sz="4" w:space="0" w:color="auto"/>
              <w:right w:val="single" w:sz="4" w:space="0" w:color="auto"/>
            </w:tcBorders>
            <w:shd w:val="clear" w:color="auto" w:fill="auto"/>
            <w:vAlign w:val="center"/>
            <w:hideMark/>
          </w:tcPr>
          <w:p w14:paraId="01FAD2B5" w14:textId="05569D88" w:rsidR="009376B1" w:rsidRPr="007F14B6" w:rsidRDefault="009376B1" w:rsidP="00646E64">
            <w:pPr>
              <w:spacing w:line="240" w:lineRule="auto"/>
              <w:ind w:firstLine="0"/>
              <w:jc w:val="center"/>
              <w:rPr>
                <w:color w:val="000000"/>
                <w:lang w:eastAsia="cs-CZ"/>
              </w:rPr>
            </w:pPr>
            <w:r w:rsidRPr="007F14B6">
              <w:rPr>
                <w:color w:val="000000"/>
                <w:lang w:eastAsia="cs-CZ"/>
              </w:rPr>
              <w:t>4,148</w:t>
            </w:r>
          </w:p>
        </w:tc>
      </w:tr>
      <w:tr w:rsidR="009376B1" w:rsidRPr="007F14B6" w14:paraId="3F3A85BC" w14:textId="77777777" w:rsidTr="00646E64">
        <w:trPr>
          <w:trHeight w:val="68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831D0A1"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 xml:space="preserve">LT </w:t>
            </w:r>
            <w:proofErr w:type="spellStart"/>
            <w:r w:rsidRPr="007F14B6">
              <w:rPr>
                <w:color w:val="000000"/>
                <w:lang w:eastAsia="cs-CZ"/>
              </w:rPr>
              <w:t>Serratus</w:t>
            </w:r>
            <w:proofErr w:type="spellEnd"/>
            <w:r w:rsidRPr="007F14B6">
              <w:rPr>
                <w:color w:val="000000"/>
                <w:lang w:eastAsia="cs-CZ"/>
              </w:rPr>
              <w:t xml:space="preserve"> </w:t>
            </w:r>
            <w:proofErr w:type="spellStart"/>
            <w:r w:rsidRPr="007F14B6">
              <w:rPr>
                <w:color w:val="000000"/>
                <w:lang w:eastAsia="cs-CZ"/>
              </w:rPr>
              <w:t>anterior</w:t>
            </w:r>
            <w:proofErr w:type="spellEnd"/>
            <w:r w:rsidRPr="007F14B6">
              <w:rPr>
                <w:color w:val="000000"/>
                <w:lang w:eastAsia="cs-CZ"/>
              </w:rPr>
              <w:t xml:space="preserve">, </w:t>
            </w:r>
            <w:proofErr w:type="spellStart"/>
            <w:r w:rsidRPr="007F14B6">
              <w:rPr>
                <w:color w:val="000000"/>
                <w:lang w:eastAsia="cs-CZ"/>
              </w:rPr>
              <w:t>uV</w:t>
            </w:r>
            <w:proofErr w:type="spellEnd"/>
          </w:p>
        </w:tc>
        <w:tc>
          <w:tcPr>
            <w:tcW w:w="1320" w:type="dxa"/>
            <w:tcBorders>
              <w:top w:val="nil"/>
              <w:left w:val="nil"/>
              <w:bottom w:val="single" w:sz="4" w:space="0" w:color="auto"/>
              <w:right w:val="single" w:sz="4" w:space="0" w:color="auto"/>
            </w:tcBorders>
            <w:shd w:val="clear" w:color="auto" w:fill="auto"/>
            <w:vAlign w:val="center"/>
            <w:hideMark/>
          </w:tcPr>
          <w:p w14:paraId="3A1D8801"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25</w:t>
            </w:r>
          </w:p>
        </w:tc>
        <w:tc>
          <w:tcPr>
            <w:tcW w:w="1320" w:type="dxa"/>
            <w:tcBorders>
              <w:top w:val="nil"/>
              <w:left w:val="nil"/>
              <w:bottom w:val="single" w:sz="4" w:space="0" w:color="auto"/>
              <w:right w:val="single" w:sz="4" w:space="0" w:color="auto"/>
            </w:tcBorders>
            <w:shd w:val="clear" w:color="auto" w:fill="auto"/>
            <w:vAlign w:val="center"/>
            <w:hideMark/>
          </w:tcPr>
          <w:p w14:paraId="19F76E33" w14:textId="1CEDD1B9" w:rsidR="009376B1" w:rsidRPr="007F14B6" w:rsidRDefault="009376B1" w:rsidP="00646E64">
            <w:pPr>
              <w:spacing w:line="240" w:lineRule="auto"/>
              <w:ind w:firstLine="0"/>
              <w:jc w:val="center"/>
              <w:rPr>
                <w:color w:val="000000"/>
                <w:lang w:eastAsia="cs-CZ"/>
              </w:rPr>
            </w:pPr>
            <w:r w:rsidRPr="007F14B6">
              <w:rPr>
                <w:color w:val="000000"/>
                <w:lang w:eastAsia="cs-CZ"/>
              </w:rPr>
              <w:t>1,916</w:t>
            </w:r>
          </w:p>
        </w:tc>
        <w:tc>
          <w:tcPr>
            <w:tcW w:w="1320" w:type="dxa"/>
            <w:tcBorders>
              <w:top w:val="nil"/>
              <w:left w:val="nil"/>
              <w:bottom w:val="single" w:sz="4" w:space="0" w:color="auto"/>
              <w:right w:val="single" w:sz="4" w:space="0" w:color="auto"/>
            </w:tcBorders>
            <w:shd w:val="clear" w:color="auto" w:fill="auto"/>
            <w:vAlign w:val="center"/>
            <w:hideMark/>
          </w:tcPr>
          <w:p w14:paraId="444B5A37" w14:textId="64086343" w:rsidR="009376B1" w:rsidRPr="007F14B6" w:rsidRDefault="009376B1" w:rsidP="00646E64">
            <w:pPr>
              <w:spacing w:line="240" w:lineRule="auto"/>
              <w:ind w:firstLine="0"/>
              <w:jc w:val="center"/>
              <w:rPr>
                <w:color w:val="000000"/>
                <w:lang w:eastAsia="cs-CZ"/>
              </w:rPr>
            </w:pPr>
            <w:r w:rsidRPr="007F14B6">
              <w:rPr>
                <w:color w:val="000000"/>
                <w:lang w:eastAsia="cs-CZ"/>
              </w:rPr>
              <w:t>1,932</w:t>
            </w:r>
          </w:p>
        </w:tc>
        <w:tc>
          <w:tcPr>
            <w:tcW w:w="1400" w:type="dxa"/>
            <w:tcBorders>
              <w:top w:val="nil"/>
              <w:left w:val="nil"/>
              <w:bottom w:val="single" w:sz="4" w:space="0" w:color="auto"/>
              <w:right w:val="single" w:sz="4" w:space="0" w:color="auto"/>
            </w:tcBorders>
            <w:shd w:val="clear" w:color="auto" w:fill="auto"/>
            <w:vAlign w:val="center"/>
            <w:hideMark/>
          </w:tcPr>
          <w:p w14:paraId="19D0D8F5" w14:textId="491D99E2" w:rsidR="009376B1" w:rsidRPr="007F14B6" w:rsidRDefault="009376B1" w:rsidP="00646E64">
            <w:pPr>
              <w:spacing w:line="240" w:lineRule="auto"/>
              <w:ind w:firstLine="0"/>
              <w:jc w:val="center"/>
              <w:rPr>
                <w:color w:val="000000"/>
                <w:lang w:eastAsia="cs-CZ"/>
              </w:rPr>
            </w:pPr>
            <w:r w:rsidRPr="007F14B6">
              <w:rPr>
                <w:color w:val="000000"/>
                <w:lang w:eastAsia="cs-CZ"/>
              </w:rPr>
              <w:t>0,600</w:t>
            </w:r>
          </w:p>
        </w:tc>
        <w:tc>
          <w:tcPr>
            <w:tcW w:w="1320" w:type="dxa"/>
            <w:tcBorders>
              <w:top w:val="nil"/>
              <w:left w:val="nil"/>
              <w:bottom w:val="single" w:sz="4" w:space="0" w:color="auto"/>
              <w:right w:val="single" w:sz="4" w:space="0" w:color="auto"/>
            </w:tcBorders>
            <w:shd w:val="clear" w:color="auto" w:fill="auto"/>
            <w:vAlign w:val="center"/>
            <w:hideMark/>
          </w:tcPr>
          <w:p w14:paraId="7C1FF4D5" w14:textId="68AE0F50" w:rsidR="009376B1" w:rsidRPr="007F14B6" w:rsidRDefault="009376B1" w:rsidP="00646E64">
            <w:pPr>
              <w:spacing w:line="240" w:lineRule="auto"/>
              <w:ind w:firstLine="0"/>
              <w:jc w:val="center"/>
              <w:rPr>
                <w:color w:val="000000"/>
                <w:lang w:eastAsia="cs-CZ"/>
              </w:rPr>
            </w:pPr>
            <w:r w:rsidRPr="007F14B6">
              <w:rPr>
                <w:color w:val="000000"/>
                <w:lang w:eastAsia="cs-CZ"/>
              </w:rPr>
              <w:t>4,242</w:t>
            </w:r>
          </w:p>
        </w:tc>
        <w:tc>
          <w:tcPr>
            <w:tcW w:w="1320" w:type="dxa"/>
            <w:tcBorders>
              <w:top w:val="nil"/>
              <w:left w:val="nil"/>
              <w:bottom w:val="single" w:sz="4" w:space="0" w:color="auto"/>
              <w:right w:val="single" w:sz="4" w:space="0" w:color="auto"/>
            </w:tcBorders>
            <w:shd w:val="clear" w:color="auto" w:fill="auto"/>
            <w:vAlign w:val="center"/>
            <w:hideMark/>
          </w:tcPr>
          <w:p w14:paraId="71009AAB" w14:textId="29E6A662" w:rsidR="009376B1" w:rsidRPr="007F14B6" w:rsidRDefault="009376B1" w:rsidP="00646E64">
            <w:pPr>
              <w:spacing w:line="240" w:lineRule="auto"/>
              <w:ind w:firstLine="0"/>
              <w:jc w:val="center"/>
              <w:rPr>
                <w:color w:val="000000"/>
                <w:lang w:eastAsia="cs-CZ"/>
              </w:rPr>
            </w:pPr>
            <w:r w:rsidRPr="007F14B6">
              <w:rPr>
                <w:color w:val="000000"/>
                <w:lang w:eastAsia="cs-CZ"/>
              </w:rPr>
              <w:t>0,910</w:t>
            </w:r>
          </w:p>
        </w:tc>
      </w:tr>
      <w:tr w:rsidR="009376B1" w:rsidRPr="007F14B6" w14:paraId="57507140" w14:textId="77777777" w:rsidTr="00646E64">
        <w:trPr>
          <w:trHeight w:val="68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32961A0"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 xml:space="preserve">RT </w:t>
            </w:r>
            <w:proofErr w:type="spellStart"/>
            <w:r w:rsidRPr="007F14B6">
              <w:rPr>
                <w:color w:val="000000"/>
                <w:lang w:eastAsia="cs-CZ"/>
              </w:rPr>
              <w:t>Serratus</w:t>
            </w:r>
            <w:proofErr w:type="spellEnd"/>
            <w:r w:rsidRPr="007F14B6">
              <w:rPr>
                <w:color w:val="000000"/>
                <w:lang w:eastAsia="cs-CZ"/>
              </w:rPr>
              <w:t xml:space="preserve"> </w:t>
            </w:r>
            <w:proofErr w:type="spellStart"/>
            <w:r w:rsidRPr="007F14B6">
              <w:rPr>
                <w:color w:val="000000"/>
                <w:lang w:eastAsia="cs-CZ"/>
              </w:rPr>
              <w:t>anterior</w:t>
            </w:r>
            <w:proofErr w:type="spellEnd"/>
            <w:r w:rsidRPr="007F14B6">
              <w:rPr>
                <w:color w:val="000000"/>
                <w:lang w:eastAsia="cs-CZ"/>
              </w:rPr>
              <w:t xml:space="preserve">, </w:t>
            </w:r>
            <w:proofErr w:type="spellStart"/>
            <w:r w:rsidRPr="007F14B6">
              <w:rPr>
                <w:color w:val="000000"/>
                <w:lang w:eastAsia="cs-CZ"/>
              </w:rPr>
              <w:t>uV</w:t>
            </w:r>
            <w:proofErr w:type="spellEnd"/>
          </w:p>
        </w:tc>
        <w:tc>
          <w:tcPr>
            <w:tcW w:w="1320" w:type="dxa"/>
            <w:tcBorders>
              <w:top w:val="nil"/>
              <w:left w:val="nil"/>
              <w:bottom w:val="single" w:sz="4" w:space="0" w:color="auto"/>
              <w:right w:val="single" w:sz="4" w:space="0" w:color="auto"/>
            </w:tcBorders>
            <w:shd w:val="clear" w:color="auto" w:fill="auto"/>
            <w:vAlign w:val="center"/>
            <w:hideMark/>
          </w:tcPr>
          <w:p w14:paraId="25931948"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25</w:t>
            </w:r>
          </w:p>
        </w:tc>
        <w:tc>
          <w:tcPr>
            <w:tcW w:w="1320" w:type="dxa"/>
            <w:tcBorders>
              <w:top w:val="nil"/>
              <w:left w:val="nil"/>
              <w:bottom w:val="single" w:sz="4" w:space="0" w:color="auto"/>
              <w:right w:val="single" w:sz="4" w:space="0" w:color="auto"/>
            </w:tcBorders>
            <w:shd w:val="clear" w:color="auto" w:fill="auto"/>
            <w:vAlign w:val="center"/>
            <w:hideMark/>
          </w:tcPr>
          <w:p w14:paraId="173DB70D" w14:textId="7F470498" w:rsidR="009376B1" w:rsidRPr="007F14B6" w:rsidRDefault="009376B1" w:rsidP="00646E64">
            <w:pPr>
              <w:spacing w:line="240" w:lineRule="auto"/>
              <w:ind w:firstLine="0"/>
              <w:jc w:val="center"/>
              <w:rPr>
                <w:color w:val="000000"/>
                <w:lang w:eastAsia="cs-CZ"/>
              </w:rPr>
            </w:pPr>
            <w:r w:rsidRPr="007F14B6">
              <w:rPr>
                <w:color w:val="000000"/>
                <w:lang w:eastAsia="cs-CZ"/>
              </w:rPr>
              <w:t>2,685</w:t>
            </w:r>
          </w:p>
        </w:tc>
        <w:tc>
          <w:tcPr>
            <w:tcW w:w="1320" w:type="dxa"/>
            <w:tcBorders>
              <w:top w:val="nil"/>
              <w:left w:val="nil"/>
              <w:bottom w:val="single" w:sz="4" w:space="0" w:color="auto"/>
              <w:right w:val="single" w:sz="4" w:space="0" w:color="auto"/>
            </w:tcBorders>
            <w:shd w:val="clear" w:color="auto" w:fill="auto"/>
            <w:vAlign w:val="center"/>
            <w:hideMark/>
          </w:tcPr>
          <w:p w14:paraId="35A423AC" w14:textId="79344292" w:rsidR="009376B1" w:rsidRPr="007F14B6" w:rsidRDefault="009376B1" w:rsidP="00646E64">
            <w:pPr>
              <w:spacing w:line="240" w:lineRule="auto"/>
              <w:ind w:firstLine="0"/>
              <w:jc w:val="center"/>
              <w:rPr>
                <w:color w:val="000000"/>
                <w:lang w:eastAsia="cs-CZ"/>
              </w:rPr>
            </w:pPr>
            <w:r w:rsidRPr="007F14B6">
              <w:rPr>
                <w:color w:val="000000"/>
                <w:lang w:eastAsia="cs-CZ"/>
              </w:rPr>
              <w:t>1,692</w:t>
            </w:r>
          </w:p>
        </w:tc>
        <w:tc>
          <w:tcPr>
            <w:tcW w:w="1400" w:type="dxa"/>
            <w:tcBorders>
              <w:top w:val="nil"/>
              <w:left w:val="nil"/>
              <w:bottom w:val="single" w:sz="4" w:space="0" w:color="auto"/>
              <w:right w:val="single" w:sz="4" w:space="0" w:color="auto"/>
            </w:tcBorders>
            <w:shd w:val="clear" w:color="auto" w:fill="auto"/>
            <w:vAlign w:val="center"/>
            <w:hideMark/>
          </w:tcPr>
          <w:p w14:paraId="74F94EEE" w14:textId="0E5AB38C" w:rsidR="009376B1" w:rsidRPr="007F14B6" w:rsidRDefault="009376B1" w:rsidP="00646E64">
            <w:pPr>
              <w:spacing w:line="240" w:lineRule="auto"/>
              <w:ind w:firstLine="0"/>
              <w:jc w:val="center"/>
              <w:rPr>
                <w:color w:val="000000"/>
                <w:lang w:eastAsia="cs-CZ"/>
              </w:rPr>
            </w:pPr>
            <w:r w:rsidRPr="007F14B6">
              <w:rPr>
                <w:color w:val="000000"/>
                <w:lang w:eastAsia="cs-CZ"/>
              </w:rPr>
              <w:t>0,601</w:t>
            </w:r>
          </w:p>
        </w:tc>
        <w:tc>
          <w:tcPr>
            <w:tcW w:w="1320" w:type="dxa"/>
            <w:tcBorders>
              <w:top w:val="nil"/>
              <w:left w:val="nil"/>
              <w:bottom w:val="single" w:sz="4" w:space="0" w:color="auto"/>
              <w:right w:val="single" w:sz="4" w:space="0" w:color="auto"/>
            </w:tcBorders>
            <w:shd w:val="clear" w:color="auto" w:fill="auto"/>
            <w:vAlign w:val="center"/>
            <w:hideMark/>
          </w:tcPr>
          <w:p w14:paraId="1B55EB50" w14:textId="40EE9A3D" w:rsidR="009376B1" w:rsidRPr="007F14B6" w:rsidRDefault="009376B1" w:rsidP="00646E64">
            <w:pPr>
              <w:spacing w:line="240" w:lineRule="auto"/>
              <w:ind w:firstLine="0"/>
              <w:jc w:val="center"/>
              <w:rPr>
                <w:color w:val="000000"/>
                <w:lang w:eastAsia="cs-CZ"/>
              </w:rPr>
            </w:pPr>
            <w:r w:rsidRPr="007F14B6">
              <w:rPr>
                <w:color w:val="000000"/>
                <w:lang w:eastAsia="cs-CZ"/>
              </w:rPr>
              <w:t>15,194</w:t>
            </w:r>
          </w:p>
        </w:tc>
        <w:tc>
          <w:tcPr>
            <w:tcW w:w="1320" w:type="dxa"/>
            <w:tcBorders>
              <w:top w:val="nil"/>
              <w:left w:val="nil"/>
              <w:bottom w:val="single" w:sz="4" w:space="0" w:color="auto"/>
              <w:right w:val="single" w:sz="4" w:space="0" w:color="auto"/>
            </w:tcBorders>
            <w:shd w:val="clear" w:color="auto" w:fill="auto"/>
            <w:vAlign w:val="center"/>
            <w:hideMark/>
          </w:tcPr>
          <w:p w14:paraId="4A311070" w14:textId="3EC701AC" w:rsidR="009376B1" w:rsidRPr="007F14B6" w:rsidRDefault="009376B1" w:rsidP="00646E64">
            <w:pPr>
              <w:spacing w:line="240" w:lineRule="auto"/>
              <w:ind w:firstLine="0"/>
              <w:jc w:val="center"/>
              <w:rPr>
                <w:color w:val="000000"/>
                <w:lang w:eastAsia="cs-CZ"/>
              </w:rPr>
            </w:pPr>
            <w:r w:rsidRPr="007F14B6">
              <w:rPr>
                <w:color w:val="000000"/>
                <w:lang w:eastAsia="cs-CZ"/>
              </w:rPr>
              <w:t>3,215</w:t>
            </w:r>
          </w:p>
        </w:tc>
      </w:tr>
      <w:tr w:rsidR="009376B1" w:rsidRPr="007F14B6" w14:paraId="440870D7" w14:textId="77777777" w:rsidTr="00646E64">
        <w:trPr>
          <w:trHeight w:val="102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41598EA"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 xml:space="preserve">LT </w:t>
            </w:r>
            <w:proofErr w:type="spellStart"/>
            <w:r w:rsidRPr="007F14B6">
              <w:rPr>
                <w:color w:val="000000"/>
                <w:lang w:eastAsia="cs-CZ"/>
              </w:rPr>
              <w:t>Trapezius</w:t>
            </w:r>
            <w:proofErr w:type="spellEnd"/>
            <w:r w:rsidRPr="007F14B6">
              <w:rPr>
                <w:color w:val="000000"/>
                <w:lang w:eastAsia="cs-CZ"/>
              </w:rPr>
              <w:t xml:space="preserve"> </w:t>
            </w:r>
            <w:proofErr w:type="spellStart"/>
            <w:r w:rsidRPr="007F14B6">
              <w:rPr>
                <w:color w:val="000000"/>
                <w:lang w:eastAsia="cs-CZ"/>
              </w:rPr>
              <w:t>upp</w:t>
            </w:r>
            <w:proofErr w:type="spellEnd"/>
            <w:r w:rsidRPr="007F14B6">
              <w:rPr>
                <w:color w:val="000000"/>
                <w:lang w:eastAsia="cs-CZ"/>
              </w:rPr>
              <w:t xml:space="preserve">, </w:t>
            </w:r>
            <w:proofErr w:type="spellStart"/>
            <w:r w:rsidRPr="007F14B6">
              <w:rPr>
                <w:color w:val="000000"/>
                <w:lang w:eastAsia="cs-CZ"/>
              </w:rPr>
              <w:t>uV</w:t>
            </w:r>
            <w:proofErr w:type="spellEnd"/>
          </w:p>
        </w:tc>
        <w:tc>
          <w:tcPr>
            <w:tcW w:w="1320" w:type="dxa"/>
            <w:tcBorders>
              <w:top w:val="nil"/>
              <w:left w:val="nil"/>
              <w:bottom w:val="single" w:sz="4" w:space="0" w:color="auto"/>
              <w:right w:val="single" w:sz="4" w:space="0" w:color="auto"/>
            </w:tcBorders>
            <w:shd w:val="clear" w:color="auto" w:fill="auto"/>
            <w:vAlign w:val="center"/>
            <w:hideMark/>
          </w:tcPr>
          <w:p w14:paraId="0B981BBB"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25</w:t>
            </w:r>
          </w:p>
        </w:tc>
        <w:tc>
          <w:tcPr>
            <w:tcW w:w="1320" w:type="dxa"/>
            <w:tcBorders>
              <w:top w:val="nil"/>
              <w:left w:val="nil"/>
              <w:bottom w:val="single" w:sz="4" w:space="0" w:color="auto"/>
              <w:right w:val="single" w:sz="4" w:space="0" w:color="auto"/>
            </w:tcBorders>
            <w:shd w:val="clear" w:color="auto" w:fill="auto"/>
            <w:vAlign w:val="center"/>
            <w:hideMark/>
          </w:tcPr>
          <w:p w14:paraId="656C9CCA" w14:textId="58773EB2" w:rsidR="009376B1" w:rsidRPr="007F14B6" w:rsidRDefault="009376B1" w:rsidP="00646E64">
            <w:pPr>
              <w:spacing w:line="240" w:lineRule="auto"/>
              <w:ind w:firstLine="0"/>
              <w:jc w:val="center"/>
              <w:rPr>
                <w:color w:val="000000"/>
                <w:lang w:eastAsia="cs-CZ"/>
              </w:rPr>
            </w:pPr>
            <w:r w:rsidRPr="007F14B6">
              <w:rPr>
                <w:color w:val="000000"/>
                <w:lang w:eastAsia="cs-CZ"/>
              </w:rPr>
              <w:t>6,689</w:t>
            </w:r>
          </w:p>
        </w:tc>
        <w:tc>
          <w:tcPr>
            <w:tcW w:w="1320" w:type="dxa"/>
            <w:tcBorders>
              <w:top w:val="nil"/>
              <w:left w:val="nil"/>
              <w:bottom w:val="single" w:sz="4" w:space="0" w:color="auto"/>
              <w:right w:val="single" w:sz="4" w:space="0" w:color="auto"/>
            </w:tcBorders>
            <w:shd w:val="clear" w:color="auto" w:fill="auto"/>
            <w:vAlign w:val="center"/>
            <w:hideMark/>
          </w:tcPr>
          <w:p w14:paraId="12C7D2A5" w14:textId="0E1EDD7C" w:rsidR="009376B1" w:rsidRPr="007F14B6" w:rsidRDefault="009376B1" w:rsidP="00646E64">
            <w:pPr>
              <w:spacing w:line="240" w:lineRule="auto"/>
              <w:ind w:firstLine="0"/>
              <w:jc w:val="center"/>
              <w:rPr>
                <w:color w:val="000000"/>
                <w:lang w:eastAsia="cs-CZ"/>
              </w:rPr>
            </w:pPr>
            <w:r w:rsidRPr="007F14B6">
              <w:rPr>
                <w:color w:val="000000"/>
                <w:lang w:eastAsia="cs-CZ"/>
              </w:rPr>
              <w:t>5,026</w:t>
            </w:r>
          </w:p>
        </w:tc>
        <w:tc>
          <w:tcPr>
            <w:tcW w:w="1400" w:type="dxa"/>
            <w:tcBorders>
              <w:top w:val="nil"/>
              <w:left w:val="nil"/>
              <w:bottom w:val="single" w:sz="4" w:space="0" w:color="auto"/>
              <w:right w:val="single" w:sz="4" w:space="0" w:color="auto"/>
            </w:tcBorders>
            <w:shd w:val="clear" w:color="auto" w:fill="auto"/>
            <w:vAlign w:val="center"/>
            <w:hideMark/>
          </w:tcPr>
          <w:p w14:paraId="16E8AE94" w14:textId="6E590B09" w:rsidR="009376B1" w:rsidRPr="007F14B6" w:rsidRDefault="009376B1" w:rsidP="00646E64">
            <w:pPr>
              <w:spacing w:line="240" w:lineRule="auto"/>
              <w:ind w:firstLine="0"/>
              <w:jc w:val="center"/>
              <w:rPr>
                <w:color w:val="000000"/>
                <w:lang w:eastAsia="cs-CZ"/>
              </w:rPr>
            </w:pPr>
            <w:r w:rsidRPr="007F14B6">
              <w:rPr>
                <w:color w:val="000000"/>
                <w:lang w:eastAsia="cs-CZ"/>
              </w:rPr>
              <w:t>0,227</w:t>
            </w:r>
          </w:p>
        </w:tc>
        <w:tc>
          <w:tcPr>
            <w:tcW w:w="1320" w:type="dxa"/>
            <w:tcBorders>
              <w:top w:val="nil"/>
              <w:left w:val="nil"/>
              <w:bottom w:val="single" w:sz="4" w:space="0" w:color="auto"/>
              <w:right w:val="single" w:sz="4" w:space="0" w:color="auto"/>
            </w:tcBorders>
            <w:shd w:val="clear" w:color="auto" w:fill="auto"/>
            <w:vAlign w:val="center"/>
            <w:hideMark/>
          </w:tcPr>
          <w:p w14:paraId="777E24CD" w14:textId="26EA27D3" w:rsidR="009376B1" w:rsidRPr="007F14B6" w:rsidRDefault="009376B1" w:rsidP="00646E64">
            <w:pPr>
              <w:spacing w:line="240" w:lineRule="auto"/>
              <w:ind w:firstLine="0"/>
              <w:jc w:val="center"/>
              <w:rPr>
                <w:color w:val="000000"/>
                <w:lang w:eastAsia="cs-CZ"/>
              </w:rPr>
            </w:pPr>
            <w:r w:rsidRPr="007F14B6">
              <w:rPr>
                <w:color w:val="000000"/>
                <w:lang w:eastAsia="cs-CZ"/>
              </w:rPr>
              <w:t>23,017</w:t>
            </w:r>
          </w:p>
        </w:tc>
        <w:tc>
          <w:tcPr>
            <w:tcW w:w="1320" w:type="dxa"/>
            <w:tcBorders>
              <w:top w:val="nil"/>
              <w:left w:val="nil"/>
              <w:bottom w:val="single" w:sz="4" w:space="0" w:color="auto"/>
              <w:right w:val="single" w:sz="4" w:space="0" w:color="auto"/>
            </w:tcBorders>
            <w:shd w:val="clear" w:color="auto" w:fill="auto"/>
            <w:vAlign w:val="center"/>
            <w:hideMark/>
          </w:tcPr>
          <w:p w14:paraId="3D56BFCA" w14:textId="1153C5C3" w:rsidR="009376B1" w:rsidRPr="007F14B6" w:rsidRDefault="009376B1" w:rsidP="00646E64">
            <w:pPr>
              <w:spacing w:line="240" w:lineRule="auto"/>
              <w:ind w:firstLine="0"/>
              <w:jc w:val="center"/>
              <w:rPr>
                <w:color w:val="000000"/>
                <w:lang w:eastAsia="cs-CZ"/>
              </w:rPr>
            </w:pPr>
            <w:r w:rsidRPr="007F14B6">
              <w:rPr>
                <w:color w:val="000000"/>
                <w:lang w:eastAsia="cs-CZ"/>
              </w:rPr>
              <w:t>6,086</w:t>
            </w:r>
          </w:p>
        </w:tc>
      </w:tr>
      <w:tr w:rsidR="009376B1" w:rsidRPr="007F14B6" w14:paraId="7DE8610B" w14:textId="77777777" w:rsidTr="00646E64">
        <w:trPr>
          <w:trHeight w:val="102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12DDB463"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 xml:space="preserve">RT </w:t>
            </w:r>
            <w:proofErr w:type="spellStart"/>
            <w:r w:rsidRPr="007F14B6">
              <w:rPr>
                <w:color w:val="000000"/>
                <w:lang w:eastAsia="cs-CZ"/>
              </w:rPr>
              <w:t>Trapezius</w:t>
            </w:r>
            <w:proofErr w:type="spellEnd"/>
            <w:r w:rsidRPr="007F14B6">
              <w:rPr>
                <w:color w:val="000000"/>
                <w:lang w:eastAsia="cs-CZ"/>
              </w:rPr>
              <w:t xml:space="preserve"> </w:t>
            </w:r>
            <w:proofErr w:type="spellStart"/>
            <w:r w:rsidRPr="007F14B6">
              <w:rPr>
                <w:color w:val="000000"/>
                <w:lang w:eastAsia="cs-CZ"/>
              </w:rPr>
              <w:t>upp</w:t>
            </w:r>
            <w:proofErr w:type="spellEnd"/>
            <w:r w:rsidRPr="007F14B6">
              <w:rPr>
                <w:color w:val="000000"/>
                <w:lang w:eastAsia="cs-CZ"/>
              </w:rPr>
              <w:t xml:space="preserve">, </w:t>
            </w:r>
            <w:proofErr w:type="spellStart"/>
            <w:r w:rsidRPr="007F14B6">
              <w:rPr>
                <w:color w:val="000000"/>
                <w:lang w:eastAsia="cs-CZ"/>
              </w:rPr>
              <w:t>uV</w:t>
            </w:r>
            <w:proofErr w:type="spellEnd"/>
          </w:p>
        </w:tc>
        <w:tc>
          <w:tcPr>
            <w:tcW w:w="1320" w:type="dxa"/>
            <w:tcBorders>
              <w:top w:val="nil"/>
              <w:left w:val="nil"/>
              <w:bottom w:val="single" w:sz="4" w:space="0" w:color="auto"/>
              <w:right w:val="single" w:sz="4" w:space="0" w:color="auto"/>
            </w:tcBorders>
            <w:shd w:val="clear" w:color="auto" w:fill="auto"/>
            <w:vAlign w:val="center"/>
            <w:hideMark/>
          </w:tcPr>
          <w:p w14:paraId="5E5DE9FE"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25</w:t>
            </w:r>
          </w:p>
        </w:tc>
        <w:tc>
          <w:tcPr>
            <w:tcW w:w="1320" w:type="dxa"/>
            <w:tcBorders>
              <w:top w:val="nil"/>
              <w:left w:val="nil"/>
              <w:bottom w:val="single" w:sz="4" w:space="0" w:color="auto"/>
              <w:right w:val="single" w:sz="4" w:space="0" w:color="auto"/>
            </w:tcBorders>
            <w:shd w:val="clear" w:color="auto" w:fill="auto"/>
            <w:vAlign w:val="center"/>
            <w:hideMark/>
          </w:tcPr>
          <w:p w14:paraId="53E69FAC" w14:textId="400DACBC" w:rsidR="009376B1" w:rsidRPr="007F14B6" w:rsidRDefault="009376B1" w:rsidP="00646E64">
            <w:pPr>
              <w:spacing w:line="240" w:lineRule="auto"/>
              <w:ind w:firstLine="0"/>
              <w:jc w:val="center"/>
              <w:rPr>
                <w:color w:val="000000"/>
                <w:lang w:eastAsia="cs-CZ"/>
              </w:rPr>
            </w:pPr>
            <w:r w:rsidRPr="007F14B6">
              <w:rPr>
                <w:color w:val="000000"/>
                <w:lang w:eastAsia="cs-CZ"/>
              </w:rPr>
              <w:t>6,762</w:t>
            </w:r>
          </w:p>
        </w:tc>
        <w:tc>
          <w:tcPr>
            <w:tcW w:w="1320" w:type="dxa"/>
            <w:tcBorders>
              <w:top w:val="nil"/>
              <w:left w:val="nil"/>
              <w:bottom w:val="single" w:sz="4" w:space="0" w:color="auto"/>
              <w:right w:val="single" w:sz="4" w:space="0" w:color="auto"/>
            </w:tcBorders>
            <w:shd w:val="clear" w:color="auto" w:fill="auto"/>
            <w:vAlign w:val="center"/>
            <w:hideMark/>
          </w:tcPr>
          <w:p w14:paraId="518860A0" w14:textId="3D25B7C6" w:rsidR="009376B1" w:rsidRPr="007F14B6" w:rsidRDefault="009376B1" w:rsidP="00646E64">
            <w:pPr>
              <w:spacing w:line="240" w:lineRule="auto"/>
              <w:ind w:firstLine="0"/>
              <w:jc w:val="center"/>
              <w:rPr>
                <w:color w:val="000000"/>
                <w:lang w:eastAsia="cs-CZ"/>
              </w:rPr>
            </w:pPr>
            <w:r w:rsidRPr="007F14B6">
              <w:rPr>
                <w:color w:val="000000"/>
                <w:lang w:eastAsia="cs-CZ"/>
              </w:rPr>
              <w:t>5,893</w:t>
            </w:r>
          </w:p>
        </w:tc>
        <w:tc>
          <w:tcPr>
            <w:tcW w:w="1400" w:type="dxa"/>
            <w:tcBorders>
              <w:top w:val="nil"/>
              <w:left w:val="nil"/>
              <w:bottom w:val="single" w:sz="4" w:space="0" w:color="auto"/>
              <w:right w:val="single" w:sz="4" w:space="0" w:color="auto"/>
            </w:tcBorders>
            <w:shd w:val="clear" w:color="auto" w:fill="auto"/>
            <w:vAlign w:val="center"/>
            <w:hideMark/>
          </w:tcPr>
          <w:p w14:paraId="77EFBD7A" w14:textId="23F603C3" w:rsidR="009376B1" w:rsidRPr="007F14B6" w:rsidRDefault="009376B1" w:rsidP="00646E64">
            <w:pPr>
              <w:spacing w:line="240" w:lineRule="auto"/>
              <w:ind w:firstLine="0"/>
              <w:jc w:val="center"/>
              <w:rPr>
                <w:color w:val="000000"/>
                <w:lang w:eastAsia="cs-CZ"/>
              </w:rPr>
            </w:pPr>
            <w:r w:rsidRPr="007F14B6">
              <w:rPr>
                <w:color w:val="000000"/>
                <w:lang w:eastAsia="cs-CZ"/>
              </w:rPr>
              <w:t>0,612</w:t>
            </w:r>
          </w:p>
        </w:tc>
        <w:tc>
          <w:tcPr>
            <w:tcW w:w="1320" w:type="dxa"/>
            <w:tcBorders>
              <w:top w:val="nil"/>
              <w:left w:val="nil"/>
              <w:bottom w:val="single" w:sz="4" w:space="0" w:color="auto"/>
              <w:right w:val="single" w:sz="4" w:space="0" w:color="auto"/>
            </w:tcBorders>
            <w:shd w:val="clear" w:color="auto" w:fill="auto"/>
            <w:vAlign w:val="center"/>
            <w:hideMark/>
          </w:tcPr>
          <w:p w14:paraId="4344EBFA" w14:textId="504177FB" w:rsidR="009376B1" w:rsidRPr="007F14B6" w:rsidRDefault="009376B1" w:rsidP="00646E64">
            <w:pPr>
              <w:spacing w:line="240" w:lineRule="auto"/>
              <w:ind w:firstLine="0"/>
              <w:jc w:val="center"/>
              <w:rPr>
                <w:color w:val="000000"/>
                <w:lang w:eastAsia="cs-CZ"/>
              </w:rPr>
            </w:pPr>
            <w:r w:rsidRPr="007F14B6">
              <w:rPr>
                <w:color w:val="000000"/>
                <w:lang w:eastAsia="cs-CZ"/>
              </w:rPr>
              <w:t>26,734</w:t>
            </w:r>
          </w:p>
        </w:tc>
        <w:tc>
          <w:tcPr>
            <w:tcW w:w="1320" w:type="dxa"/>
            <w:tcBorders>
              <w:top w:val="nil"/>
              <w:left w:val="nil"/>
              <w:bottom w:val="single" w:sz="4" w:space="0" w:color="auto"/>
              <w:right w:val="single" w:sz="4" w:space="0" w:color="auto"/>
            </w:tcBorders>
            <w:shd w:val="clear" w:color="auto" w:fill="auto"/>
            <w:vAlign w:val="center"/>
            <w:hideMark/>
          </w:tcPr>
          <w:p w14:paraId="461DBCFF" w14:textId="3CBBCA43" w:rsidR="009376B1" w:rsidRPr="007F14B6" w:rsidRDefault="009376B1" w:rsidP="00646E64">
            <w:pPr>
              <w:spacing w:line="240" w:lineRule="auto"/>
              <w:ind w:firstLine="0"/>
              <w:jc w:val="center"/>
              <w:rPr>
                <w:color w:val="000000"/>
                <w:lang w:eastAsia="cs-CZ"/>
              </w:rPr>
            </w:pPr>
            <w:r w:rsidRPr="007F14B6">
              <w:rPr>
                <w:color w:val="000000"/>
                <w:lang w:eastAsia="cs-CZ"/>
              </w:rPr>
              <w:t>5,395</w:t>
            </w:r>
          </w:p>
        </w:tc>
      </w:tr>
      <w:tr w:rsidR="009376B1" w:rsidRPr="007F14B6" w14:paraId="60D55EF9" w14:textId="77777777" w:rsidTr="00646E64">
        <w:trPr>
          <w:trHeight w:val="102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56DFDE1A"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 xml:space="preserve">LT </w:t>
            </w:r>
            <w:proofErr w:type="spellStart"/>
            <w:r w:rsidRPr="007F14B6">
              <w:rPr>
                <w:color w:val="000000"/>
                <w:lang w:eastAsia="cs-CZ"/>
              </w:rPr>
              <w:t>deltoideus</w:t>
            </w:r>
            <w:proofErr w:type="spellEnd"/>
            <w:r w:rsidRPr="007F14B6">
              <w:rPr>
                <w:color w:val="000000"/>
                <w:lang w:eastAsia="cs-CZ"/>
              </w:rPr>
              <w:t xml:space="preserve"> </w:t>
            </w:r>
            <w:proofErr w:type="spellStart"/>
            <w:r w:rsidRPr="007F14B6">
              <w:rPr>
                <w:color w:val="000000"/>
                <w:lang w:eastAsia="cs-CZ"/>
              </w:rPr>
              <w:t>ventr</w:t>
            </w:r>
            <w:proofErr w:type="spellEnd"/>
            <w:r w:rsidRPr="007F14B6">
              <w:rPr>
                <w:color w:val="000000"/>
                <w:lang w:eastAsia="cs-CZ"/>
              </w:rPr>
              <w:t xml:space="preserve">, </w:t>
            </w:r>
            <w:proofErr w:type="spellStart"/>
            <w:r w:rsidRPr="007F14B6">
              <w:rPr>
                <w:color w:val="000000"/>
                <w:lang w:eastAsia="cs-CZ"/>
              </w:rPr>
              <w:t>uV</w:t>
            </w:r>
            <w:proofErr w:type="spellEnd"/>
          </w:p>
        </w:tc>
        <w:tc>
          <w:tcPr>
            <w:tcW w:w="1320" w:type="dxa"/>
            <w:tcBorders>
              <w:top w:val="nil"/>
              <w:left w:val="nil"/>
              <w:bottom w:val="single" w:sz="4" w:space="0" w:color="auto"/>
              <w:right w:val="single" w:sz="4" w:space="0" w:color="auto"/>
            </w:tcBorders>
            <w:shd w:val="clear" w:color="auto" w:fill="auto"/>
            <w:vAlign w:val="center"/>
            <w:hideMark/>
          </w:tcPr>
          <w:p w14:paraId="65587611"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25</w:t>
            </w:r>
          </w:p>
        </w:tc>
        <w:tc>
          <w:tcPr>
            <w:tcW w:w="1320" w:type="dxa"/>
            <w:tcBorders>
              <w:top w:val="nil"/>
              <w:left w:val="nil"/>
              <w:bottom w:val="single" w:sz="4" w:space="0" w:color="auto"/>
              <w:right w:val="single" w:sz="4" w:space="0" w:color="auto"/>
            </w:tcBorders>
            <w:shd w:val="clear" w:color="auto" w:fill="auto"/>
            <w:vAlign w:val="center"/>
            <w:hideMark/>
          </w:tcPr>
          <w:p w14:paraId="0DB6563A" w14:textId="6FF9B0D6" w:rsidR="009376B1" w:rsidRPr="007F14B6" w:rsidRDefault="009376B1" w:rsidP="00646E64">
            <w:pPr>
              <w:spacing w:line="240" w:lineRule="auto"/>
              <w:ind w:firstLine="0"/>
              <w:jc w:val="center"/>
              <w:rPr>
                <w:color w:val="000000"/>
                <w:lang w:eastAsia="cs-CZ"/>
              </w:rPr>
            </w:pPr>
            <w:r w:rsidRPr="007F14B6">
              <w:rPr>
                <w:color w:val="000000"/>
                <w:lang w:eastAsia="cs-CZ"/>
              </w:rPr>
              <w:t>3,700</w:t>
            </w:r>
          </w:p>
        </w:tc>
        <w:tc>
          <w:tcPr>
            <w:tcW w:w="1320" w:type="dxa"/>
            <w:tcBorders>
              <w:top w:val="nil"/>
              <w:left w:val="nil"/>
              <w:bottom w:val="single" w:sz="4" w:space="0" w:color="auto"/>
              <w:right w:val="single" w:sz="4" w:space="0" w:color="auto"/>
            </w:tcBorders>
            <w:shd w:val="clear" w:color="auto" w:fill="auto"/>
            <w:vAlign w:val="center"/>
            <w:hideMark/>
          </w:tcPr>
          <w:p w14:paraId="27169FB3" w14:textId="45CF3C01" w:rsidR="009376B1" w:rsidRPr="007F14B6" w:rsidRDefault="009376B1" w:rsidP="00646E64">
            <w:pPr>
              <w:spacing w:line="240" w:lineRule="auto"/>
              <w:ind w:firstLine="0"/>
              <w:jc w:val="center"/>
              <w:rPr>
                <w:color w:val="000000"/>
                <w:lang w:eastAsia="cs-CZ"/>
              </w:rPr>
            </w:pPr>
            <w:r w:rsidRPr="007F14B6">
              <w:rPr>
                <w:color w:val="000000"/>
                <w:lang w:eastAsia="cs-CZ"/>
              </w:rPr>
              <w:t>2,143</w:t>
            </w:r>
          </w:p>
        </w:tc>
        <w:tc>
          <w:tcPr>
            <w:tcW w:w="1400" w:type="dxa"/>
            <w:tcBorders>
              <w:top w:val="nil"/>
              <w:left w:val="nil"/>
              <w:bottom w:val="single" w:sz="4" w:space="0" w:color="auto"/>
              <w:right w:val="single" w:sz="4" w:space="0" w:color="auto"/>
            </w:tcBorders>
            <w:shd w:val="clear" w:color="auto" w:fill="auto"/>
            <w:vAlign w:val="center"/>
            <w:hideMark/>
          </w:tcPr>
          <w:p w14:paraId="29F96B73" w14:textId="0F267FEB" w:rsidR="009376B1" w:rsidRPr="007F14B6" w:rsidRDefault="009376B1" w:rsidP="00646E64">
            <w:pPr>
              <w:spacing w:line="240" w:lineRule="auto"/>
              <w:ind w:firstLine="0"/>
              <w:jc w:val="center"/>
              <w:rPr>
                <w:color w:val="000000"/>
                <w:lang w:eastAsia="cs-CZ"/>
              </w:rPr>
            </w:pPr>
            <w:r w:rsidRPr="007F14B6">
              <w:rPr>
                <w:color w:val="000000"/>
                <w:lang w:eastAsia="cs-CZ"/>
              </w:rPr>
              <w:t>0,530</w:t>
            </w:r>
          </w:p>
        </w:tc>
        <w:tc>
          <w:tcPr>
            <w:tcW w:w="1320" w:type="dxa"/>
            <w:tcBorders>
              <w:top w:val="nil"/>
              <w:left w:val="nil"/>
              <w:bottom w:val="single" w:sz="4" w:space="0" w:color="auto"/>
              <w:right w:val="single" w:sz="4" w:space="0" w:color="auto"/>
            </w:tcBorders>
            <w:shd w:val="clear" w:color="auto" w:fill="auto"/>
            <w:vAlign w:val="center"/>
            <w:hideMark/>
          </w:tcPr>
          <w:p w14:paraId="609BD0F3" w14:textId="2CC6730E" w:rsidR="009376B1" w:rsidRPr="007F14B6" w:rsidRDefault="009376B1" w:rsidP="00646E64">
            <w:pPr>
              <w:spacing w:line="240" w:lineRule="auto"/>
              <w:ind w:firstLine="0"/>
              <w:jc w:val="center"/>
              <w:rPr>
                <w:color w:val="000000"/>
                <w:lang w:eastAsia="cs-CZ"/>
              </w:rPr>
            </w:pPr>
            <w:r w:rsidRPr="007F14B6">
              <w:rPr>
                <w:color w:val="000000"/>
                <w:lang w:eastAsia="cs-CZ"/>
              </w:rPr>
              <w:t>12,298</w:t>
            </w:r>
          </w:p>
        </w:tc>
        <w:tc>
          <w:tcPr>
            <w:tcW w:w="1320" w:type="dxa"/>
            <w:tcBorders>
              <w:top w:val="nil"/>
              <w:left w:val="nil"/>
              <w:bottom w:val="single" w:sz="4" w:space="0" w:color="auto"/>
              <w:right w:val="single" w:sz="4" w:space="0" w:color="auto"/>
            </w:tcBorders>
            <w:shd w:val="clear" w:color="auto" w:fill="auto"/>
            <w:vAlign w:val="center"/>
            <w:hideMark/>
          </w:tcPr>
          <w:p w14:paraId="54ABE0A1" w14:textId="09B1010A" w:rsidR="009376B1" w:rsidRPr="007F14B6" w:rsidRDefault="009376B1" w:rsidP="00646E64">
            <w:pPr>
              <w:spacing w:line="240" w:lineRule="auto"/>
              <w:ind w:firstLine="0"/>
              <w:jc w:val="center"/>
              <w:rPr>
                <w:color w:val="000000"/>
                <w:lang w:eastAsia="cs-CZ"/>
              </w:rPr>
            </w:pPr>
            <w:r w:rsidRPr="007F14B6">
              <w:rPr>
                <w:color w:val="000000"/>
                <w:lang w:eastAsia="cs-CZ"/>
              </w:rPr>
              <w:t>3,221</w:t>
            </w:r>
          </w:p>
        </w:tc>
      </w:tr>
      <w:tr w:rsidR="009376B1" w:rsidRPr="007F14B6" w14:paraId="08CFC785" w14:textId="77777777" w:rsidTr="00646E64">
        <w:trPr>
          <w:trHeight w:val="102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74A9522B"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 xml:space="preserve">RT </w:t>
            </w:r>
            <w:proofErr w:type="spellStart"/>
            <w:r w:rsidRPr="007F14B6">
              <w:rPr>
                <w:color w:val="000000"/>
                <w:lang w:eastAsia="cs-CZ"/>
              </w:rPr>
              <w:t>deltoideus</w:t>
            </w:r>
            <w:proofErr w:type="spellEnd"/>
            <w:r w:rsidRPr="007F14B6">
              <w:rPr>
                <w:color w:val="000000"/>
                <w:lang w:eastAsia="cs-CZ"/>
              </w:rPr>
              <w:t xml:space="preserve"> </w:t>
            </w:r>
            <w:proofErr w:type="spellStart"/>
            <w:r w:rsidRPr="007F14B6">
              <w:rPr>
                <w:color w:val="000000"/>
                <w:lang w:eastAsia="cs-CZ"/>
              </w:rPr>
              <w:t>ventr</w:t>
            </w:r>
            <w:proofErr w:type="spellEnd"/>
            <w:r w:rsidRPr="007F14B6">
              <w:rPr>
                <w:color w:val="000000"/>
                <w:lang w:eastAsia="cs-CZ"/>
              </w:rPr>
              <w:t xml:space="preserve">, </w:t>
            </w:r>
            <w:proofErr w:type="spellStart"/>
            <w:r w:rsidRPr="007F14B6">
              <w:rPr>
                <w:color w:val="000000"/>
                <w:lang w:eastAsia="cs-CZ"/>
              </w:rPr>
              <w:t>uV</w:t>
            </w:r>
            <w:proofErr w:type="spellEnd"/>
          </w:p>
        </w:tc>
        <w:tc>
          <w:tcPr>
            <w:tcW w:w="1320" w:type="dxa"/>
            <w:tcBorders>
              <w:top w:val="nil"/>
              <w:left w:val="nil"/>
              <w:bottom w:val="single" w:sz="4" w:space="0" w:color="auto"/>
              <w:right w:val="single" w:sz="4" w:space="0" w:color="auto"/>
            </w:tcBorders>
            <w:shd w:val="clear" w:color="auto" w:fill="auto"/>
            <w:vAlign w:val="center"/>
            <w:hideMark/>
          </w:tcPr>
          <w:p w14:paraId="1EC2220D" w14:textId="77777777" w:rsidR="009376B1" w:rsidRPr="007F14B6" w:rsidRDefault="009376B1" w:rsidP="00646E64">
            <w:pPr>
              <w:spacing w:line="240" w:lineRule="auto"/>
              <w:ind w:firstLine="0"/>
              <w:jc w:val="center"/>
              <w:rPr>
                <w:color w:val="000000"/>
                <w:lang w:eastAsia="cs-CZ"/>
              </w:rPr>
            </w:pPr>
            <w:r w:rsidRPr="007F14B6">
              <w:rPr>
                <w:color w:val="000000"/>
                <w:lang w:eastAsia="cs-CZ"/>
              </w:rPr>
              <w:t>25</w:t>
            </w:r>
          </w:p>
        </w:tc>
        <w:tc>
          <w:tcPr>
            <w:tcW w:w="1320" w:type="dxa"/>
            <w:tcBorders>
              <w:top w:val="nil"/>
              <w:left w:val="nil"/>
              <w:bottom w:val="single" w:sz="4" w:space="0" w:color="auto"/>
              <w:right w:val="single" w:sz="4" w:space="0" w:color="auto"/>
            </w:tcBorders>
            <w:shd w:val="clear" w:color="auto" w:fill="auto"/>
            <w:vAlign w:val="center"/>
            <w:hideMark/>
          </w:tcPr>
          <w:p w14:paraId="18A10BE4" w14:textId="36ADE24A" w:rsidR="009376B1" w:rsidRPr="007F14B6" w:rsidRDefault="009376B1" w:rsidP="00646E64">
            <w:pPr>
              <w:spacing w:line="240" w:lineRule="auto"/>
              <w:ind w:firstLine="0"/>
              <w:jc w:val="center"/>
              <w:rPr>
                <w:color w:val="000000"/>
                <w:lang w:eastAsia="cs-CZ"/>
              </w:rPr>
            </w:pPr>
            <w:r w:rsidRPr="007F14B6">
              <w:rPr>
                <w:color w:val="000000"/>
                <w:lang w:eastAsia="cs-CZ"/>
              </w:rPr>
              <w:t>3,009</w:t>
            </w:r>
          </w:p>
        </w:tc>
        <w:tc>
          <w:tcPr>
            <w:tcW w:w="1320" w:type="dxa"/>
            <w:tcBorders>
              <w:top w:val="nil"/>
              <w:left w:val="nil"/>
              <w:bottom w:val="single" w:sz="4" w:space="0" w:color="auto"/>
              <w:right w:val="single" w:sz="4" w:space="0" w:color="auto"/>
            </w:tcBorders>
            <w:shd w:val="clear" w:color="auto" w:fill="auto"/>
            <w:vAlign w:val="center"/>
            <w:hideMark/>
          </w:tcPr>
          <w:p w14:paraId="7551E205" w14:textId="1F142E67" w:rsidR="009376B1" w:rsidRPr="007F14B6" w:rsidRDefault="009376B1" w:rsidP="00646E64">
            <w:pPr>
              <w:spacing w:line="240" w:lineRule="auto"/>
              <w:ind w:firstLine="0"/>
              <w:jc w:val="center"/>
              <w:rPr>
                <w:color w:val="000000"/>
                <w:lang w:eastAsia="cs-CZ"/>
              </w:rPr>
            </w:pPr>
            <w:r w:rsidRPr="007F14B6">
              <w:rPr>
                <w:color w:val="000000"/>
                <w:lang w:eastAsia="cs-CZ"/>
              </w:rPr>
              <w:t>2,582</w:t>
            </w:r>
          </w:p>
        </w:tc>
        <w:tc>
          <w:tcPr>
            <w:tcW w:w="1400" w:type="dxa"/>
            <w:tcBorders>
              <w:top w:val="nil"/>
              <w:left w:val="nil"/>
              <w:bottom w:val="single" w:sz="4" w:space="0" w:color="auto"/>
              <w:right w:val="single" w:sz="4" w:space="0" w:color="auto"/>
            </w:tcBorders>
            <w:shd w:val="clear" w:color="auto" w:fill="auto"/>
            <w:vAlign w:val="center"/>
            <w:hideMark/>
          </w:tcPr>
          <w:p w14:paraId="6158E2DC" w14:textId="1FAEE050" w:rsidR="009376B1" w:rsidRPr="007F14B6" w:rsidRDefault="009376B1" w:rsidP="00646E64">
            <w:pPr>
              <w:spacing w:line="240" w:lineRule="auto"/>
              <w:ind w:firstLine="0"/>
              <w:jc w:val="center"/>
              <w:rPr>
                <w:color w:val="000000"/>
                <w:lang w:eastAsia="cs-CZ"/>
              </w:rPr>
            </w:pPr>
            <w:r w:rsidRPr="007F14B6">
              <w:rPr>
                <w:color w:val="000000"/>
                <w:lang w:eastAsia="cs-CZ"/>
              </w:rPr>
              <w:t>0,549</w:t>
            </w:r>
          </w:p>
        </w:tc>
        <w:tc>
          <w:tcPr>
            <w:tcW w:w="1320" w:type="dxa"/>
            <w:tcBorders>
              <w:top w:val="nil"/>
              <w:left w:val="nil"/>
              <w:bottom w:val="single" w:sz="4" w:space="0" w:color="auto"/>
              <w:right w:val="single" w:sz="4" w:space="0" w:color="auto"/>
            </w:tcBorders>
            <w:shd w:val="clear" w:color="auto" w:fill="auto"/>
            <w:vAlign w:val="center"/>
            <w:hideMark/>
          </w:tcPr>
          <w:p w14:paraId="2A03F44E" w14:textId="6DB38F4D" w:rsidR="009376B1" w:rsidRPr="007F14B6" w:rsidRDefault="009376B1" w:rsidP="00646E64">
            <w:pPr>
              <w:spacing w:line="240" w:lineRule="auto"/>
              <w:ind w:firstLine="0"/>
              <w:jc w:val="center"/>
              <w:rPr>
                <w:color w:val="000000"/>
                <w:lang w:eastAsia="cs-CZ"/>
              </w:rPr>
            </w:pPr>
            <w:r w:rsidRPr="007F14B6">
              <w:rPr>
                <w:color w:val="000000"/>
                <w:lang w:eastAsia="cs-CZ"/>
              </w:rPr>
              <w:t>9,485</w:t>
            </w:r>
          </w:p>
        </w:tc>
        <w:tc>
          <w:tcPr>
            <w:tcW w:w="1320" w:type="dxa"/>
            <w:tcBorders>
              <w:top w:val="nil"/>
              <w:left w:val="nil"/>
              <w:bottom w:val="single" w:sz="4" w:space="0" w:color="auto"/>
              <w:right w:val="single" w:sz="4" w:space="0" w:color="auto"/>
            </w:tcBorders>
            <w:shd w:val="clear" w:color="auto" w:fill="auto"/>
            <w:vAlign w:val="center"/>
            <w:hideMark/>
          </w:tcPr>
          <w:p w14:paraId="74C01AC4" w14:textId="4B288569" w:rsidR="009376B1" w:rsidRPr="007F14B6" w:rsidRDefault="009376B1" w:rsidP="00646E64">
            <w:pPr>
              <w:spacing w:line="240" w:lineRule="auto"/>
              <w:ind w:firstLine="0"/>
              <w:jc w:val="center"/>
              <w:rPr>
                <w:color w:val="000000"/>
                <w:lang w:eastAsia="cs-CZ"/>
              </w:rPr>
            </w:pPr>
            <w:r w:rsidRPr="007F14B6">
              <w:rPr>
                <w:color w:val="000000"/>
                <w:lang w:eastAsia="cs-CZ"/>
              </w:rPr>
              <w:t>2,130</w:t>
            </w:r>
          </w:p>
        </w:tc>
      </w:tr>
    </w:tbl>
    <w:p w14:paraId="2625E59A" w14:textId="77777777" w:rsidR="009376B1" w:rsidRDefault="009376B1" w:rsidP="009376B1">
      <w:pPr>
        <w:ind w:left="-567"/>
      </w:pPr>
    </w:p>
    <w:p w14:paraId="16E605D6" w14:textId="77777777" w:rsidR="009376B1" w:rsidRDefault="009376B1" w:rsidP="00F474CA">
      <w:pPr>
        <w:pStyle w:val="Titulek"/>
      </w:pPr>
    </w:p>
    <w:p w14:paraId="117AA1C3" w14:textId="77777777" w:rsidR="009376B1" w:rsidRDefault="009376B1" w:rsidP="00F474CA">
      <w:pPr>
        <w:pStyle w:val="Titulek"/>
      </w:pPr>
    </w:p>
    <w:p w14:paraId="289C601A" w14:textId="77777777" w:rsidR="009376B1" w:rsidRDefault="009376B1" w:rsidP="009376B1">
      <w:pPr>
        <w:spacing w:line="240" w:lineRule="auto"/>
        <w:ind w:firstLine="0"/>
        <w:jc w:val="left"/>
        <w:rPr>
          <w:b/>
          <w:bCs/>
          <w:color w:val="000000" w:themeColor="text1"/>
        </w:rPr>
      </w:pPr>
      <w:r>
        <w:rPr>
          <w:b/>
          <w:bCs/>
          <w:i/>
          <w:iCs/>
          <w:color w:val="000000" w:themeColor="text1"/>
        </w:rPr>
        <w:br w:type="page"/>
      </w:r>
    </w:p>
    <w:p w14:paraId="121F8A02" w14:textId="4E3EE2FF" w:rsidR="009376B1" w:rsidRDefault="009376B1" w:rsidP="009376B1">
      <w:pPr>
        <w:spacing w:line="240" w:lineRule="auto"/>
        <w:ind w:firstLine="0"/>
        <w:jc w:val="left"/>
        <w:rPr>
          <w:color w:val="000000" w:themeColor="text1"/>
        </w:rPr>
      </w:pPr>
      <w:r>
        <w:rPr>
          <w:b/>
          <w:bCs/>
          <w:i/>
          <w:iCs/>
          <w:color w:val="000000" w:themeColor="text1"/>
        </w:rPr>
        <w:lastRenderedPageBreak/>
        <w:t xml:space="preserve"> </w:t>
      </w:r>
      <w:bookmarkStart w:id="52" w:name="_Toc102138382"/>
      <w:bookmarkStart w:id="53" w:name="_Toc102246689"/>
      <w:r w:rsidRPr="00564F93">
        <w:rPr>
          <w:b/>
          <w:bCs/>
          <w:color w:val="000000" w:themeColor="text1"/>
        </w:rPr>
        <w:t xml:space="preserve">Tabulka </w:t>
      </w:r>
      <w:r w:rsidRPr="00564F93">
        <w:rPr>
          <w:b/>
          <w:bCs/>
          <w:i/>
          <w:iCs/>
          <w:color w:val="000000" w:themeColor="text1"/>
        </w:rPr>
        <w:fldChar w:fldCharType="begin"/>
      </w:r>
      <w:r w:rsidRPr="00564F93">
        <w:rPr>
          <w:b/>
          <w:bCs/>
          <w:color w:val="000000" w:themeColor="text1"/>
        </w:rPr>
        <w:instrText xml:space="preserve"> SEQ Tabulka \* ARABIC </w:instrText>
      </w:r>
      <w:r w:rsidRPr="00564F93">
        <w:rPr>
          <w:b/>
          <w:bCs/>
          <w:i/>
          <w:iCs/>
          <w:color w:val="000000" w:themeColor="text1"/>
        </w:rPr>
        <w:fldChar w:fldCharType="separate"/>
      </w:r>
      <w:r>
        <w:rPr>
          <w:b/>
          <w:bCs/>
          <w:noProof/>
          <w:color w:val="000000" w:themeColor="text1"/>
        </w:rPr>
        <w:t>3</w:t>
      </w:r>
      <w:r w:rsidRPr="00564F93">
        <w:rPr>
          <w:b/>
          <w:bCs/>
          <w:i/>
          <w:iCs/>
          <w:color w:val="000000" w:themeColor="text1"/>
        </w:rPr>
        <w:fldChar w:fldCharType="end"/>
      </w:r>
      <w:r w:rsidRPr="00564F93">
        <w:rPr>
          <w:color w:val="000000" w:themeColor="text1"/>
        </w:rPr>
        <w:t xml:space="preserve"> </w:t>
      </w:r>
      <w:r w:rsidRPr="00ED7D10">
        <w:rPr>
          <w:color w:val="000000" w:themeColor="text1"/>
        </w:rPr>
        <w:t xml:space="preserve">Popisná statistika </w:t>
      </w:r>
      <w:r w:rsidR="007C71C4">
        <w:rPr>
          <w:color w:val="000000" w:themeColor="text1"/>
        </w:rPr>
        <w:t>„</w:t>
      </w:r>
      <w:proofErr w:type="spellStart"/>
      <w:r w:rsidRPr="00ED7D10">
        <w:rPr>
          <w:color w:val="000000" w:themeColor="text1"/>
        </w:rPr>
        <w:t>butterfly</w:t>
      </w:r>
      <w:proofErr w:type="spellEnd"/>
      <w:r w:rsidR="007C71C4">
        <w:rPr>
          <w:color w:val="000000" w:themeColor="text1"/>
        </w:rPr>
        <w:t>“</w:t>
      </w:r>
      <w:r w:rsidRPr="00ED7D10">
        <w:rPr>
          <w:color w:val="000000" w:themeColor="text1"/>
        </w:rPr>
        <w:t xml:space="preserve"> shybu</w:t>
      </w:r>
      <w:bookmarkEnd w:id="52"/>
      <w:bookmarkEnd w:id="53"/>
    </w:p>
    <w:p w14:paraId="5EFE29EB" w14:textId="77777777" w:rsidR="009376B1" w:rsidRPr="007F14B6" w:rsidRDefault="009376B1" w:rsidP="009376B1">
      <w:pPr>
        <w:spacing w:line="240" w:lineRule="auto"/>
        <w:ind w:firstLine="0"/>
        <w:jc w:val="left"/>
        <w:rPr>
          <w:b/>
          <w:bCs/>
          <w:color w:val="000000" w:themeColor="text1"/>
        </w:rPr>
      </w:pPr>
    </w:p>
    <w:tbl>
      <w:tblPr>
        <w:tblW w:w="9300" w:type="dxa"/>
        <w:tblCellMar>
          <w:left w:w="70" w:type="dxa"/>
          <w:right w:w="70" w:type="dxa"/>
        </w:tblCellMar>
        <w:tblLook w:val="04A0" w:firstRow="1" w:lastRow="0" w:firstColumn="1" w:lastColumn="0" w:noHBand="0" w:noVBand="1"/>
      </w:tblPr>
      <w:tblGrid>
        <w:gridCol w:w="1300"/>
        <w:gridCol w:w="1320"/>
        <w:gridCol w:w="1320"/>
        <w:gridCol w:w="1320"/>
        <w:gridCol w:w="1400"/>
        <w:gridCol w:w="1320"/>
        <w:gridCol w:w="1320"/>
      </w:tblGrid>
      <w:tr w:rsidR="009376B1" w:rsidRPr="001B4944" w14:paraId="1CCF73AD" w14:textId="77777777" w:rsidTr="00646E64">
        <w:trPr>
          <w:trHeight w:val="680"/>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9B093E" w14:textId="77777777" w:rsidR="009376B1" w:rsidRPr="001B4944" w:rsidRDefault="009376B1" w:rsidP="00646E64">
            <w:pPr>
              <w:spacing w:line="240" w:lineRule="auto"/>
              <w:ind w:firstLine="0"/>
              <w:jc w:val="center"/>
              <w:rPr>
                <w:color w:val="000000"/>
                <w:lang w:eastAsia="cs-CZ"/>
              </w:rPr>
            </w:pPr>
            <w:r w:rsidRPr="001B4944">
              <w:rPr>
                <w:color w:val="000000"/>
                <w:lang w:eastAsia="cs-CZ"/>
              </w:rPr>
              <w:t>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71BE6670" w14:textId="77777777" w:rsidR="009376B1" w:rsidRPr="001B4944" w:rsidRDefault="009376B1" w:rsidP="00646E64">
            <w:pPr>
              <w:spacing w:line="240" w:lineRule="auto"/>
              <w:ind w:firstLine="0"/>
              <w:jc w:val="center"/>
              <w:rPr>
                <w:color w:val="000000"/>
                <w:lang w:eastAsia="cs-CZ"/>
              </w:rPr>
            </w:pPr>
            <w:r w:rsidRPr="001B4944">
              <w:rPr>
                <w:color w:val="000000"/>
                <w:lang w:eastAsia="cs-CZ"/>
              </w:rPr>
              <w:t>N</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306CCB81" w14:textId="77777777" w:rsidR="009376B1" w:rsidRPr="001B4944" w:rsidRDefault="009376B1" w:rsidP="00646E64">
            <w:pPr>
              <w:spacing w:line="240" w:lineRule="auto"/>
              <w:ind w:firstLine="0"/>
              <w:jc w:val="center"/>
              <w:rPr>
                <w:color w:val="000000"/>
                <w:lang w:eastAsia="cs-CZ"/>
              </w:rPr>
            </w:pPr>
            <w:r w:rsidRPr="001B4944">
              <w:rPr>
                <w:color w:val="000000"/>
                <w:lang w:eastAsia="cs-CZ"/>
              </w:rPr>
              <w:t>průměr</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8C7CE3B" w14:textId="77777777" w:rsidR="009376B1" w:rsidRPr="001B4944" w:rsidRDefault="009376B1" w:rsidP="00646E64">
            <w:pPr>
              <w:spacing w:line="240" w:lineRule="auto"/>
              <w:ind w:firstLine="0"/>
              <w:jc w:val="center"/>
              <w:rPr>
                <w:color w:val="000000"/>
                <w:lang w:eastAsia="cs-CZ"/>
              </w:rPr>
            </w:pPr>
            <w:r w:rsidRPr="001B4944">
              <w:rPr>
                <w:color w:val="000000"/>
                <w:lang w:eastAsia="cs-CZ"/>
              </w:rPr>
              <w:t>medián</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43F9A62" w14:textId="77777777" w:rsidR="009376B1" w:rsidRPr="001B4944" w:rsidRDefault="009376B1" w:rsidP="00646E64">
            <w:pPr>
              <w:spacing w:line="240" w:lineRule="auto"/>
              <w:ind w:firstLine="0"/>
              <w:jc w:val="center"/>
              <w:rPr>
                <w:color w:val="000000"/>
                <w:lang w:eastAsia="cs-CZ"/>
              </w:rPr>
            </w:pPr>
            <w:r w:rsidRPr="001B4944">
              <w:rPr>
                <w:color w:val="000000"/>
                <w:lang w:eastAsia="cs-CZ"/>
              </w:rPr>
              <w:t>minimum</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17125920" w14:textId="77777777" w:rsidR="009376B1" w:rsidRPr="001B4944" w:rsidRDefault="009376B1" w:rsidP="00646E64">
            <w:pPr>
              <w:spacing w:line="240" w:lineRule="auto"/>
              <w:ind w:firstLine="0"/>
              <w:jc w:val="center"/>
              <w:rPr>
                <w:color w:val="000000"/>
                <w:lang w:eastAsia="cs-CZ"/>
              </w:rPr>
            </w:pPr>
            <w:r w:rsidRPr="001B4944">
              <w:rPr>
                <w:color w:val="000000"/>
                <w:lang w:eastAsia="cs-CZ"/>
              </w:rPr>
              <w:t>maximum</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35F1EAF4" w14:textId="77777777" w:rsidR="009376B1" w:rsidRPr="001B4944" w:rsidRDefault="009376B1" w:rsidP="00646E64">
            <w:pPr>
              <w:spacing w:line="240" w:lineRule="auto"/>
              <w:ind w:firstLine="0"/>
              <w:jc w:val="center"/>
              <w:rPr>
                <w:color w:val="000000"/>
                <w:lang w:eastAsia="cs-CZ"/>
              </w:rPr>
            </w:pPr>
            <w:r w:rsidRPr="001B4944">
              <w:rPr>
                <w:color w:val="000000"/>
                <w:lang w:eastAsia="cs-CZ"/>
              </w:rPr>
              <w:t>směrodatná odchylka</w:t>
            </w:r>
          </w:p>
        </w:tc>
      </w:tr>
      <w:tr w:rsidR="009376B1" w:rsidRPr="001B4944" w14:paraId="2B2EA606" w14:textId="77777777" w:rsidTr="00646E64">
        <w:trPr>
          <w:trHeight w:val="102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5D956FF0" w14:textId="77777777" w:rsidR="009376B1" w:rsidRPr="001B4944" w:rsidRDefault="009376B1" w:rsidP="00646E64">
            <w:pPr>
              <w:spacing w:line="240" w:lineRule="auto"/>
              <w:ind w:firstLine="0"/>
              <w:jc w:val="center"/>
              <w:rPr>
                <w:color w:val="000000"/>
                <w:lang w:eastAsia="cs-CZ"/>
              </w:rPr>
            </w:pPr>
            <w:r w:rsidRPr="001B4944">
              <w:rPr>
                <w:color w:val="000000"/>
                <w:lang w:eastAsia="cs-CZ"/>
              </w:rPr>
              <w:t xml:space="preserve">LT </w:t>
            </w:r>
            <w:proofErr w:type="spellStart"/>
            <w:r w:rsidRPr="001B4944">
              <w:rPr>
                <w:color w:val="000000"/>
                <w:lang w:eastAsia="cs-CZ"/>
              </w:rPr>
              <w:t>Pectoralis</w:t>
            </w:r>
            <w:proofErr w:type="spellEnd"/>
            <w:r w:rsidRPr="001B4944">
              <w:rPr>
                <w:color w:val="000000"/>
                <w:lang w:eastAsia="cs-CZ"/>
              </w:rPr>
              <w:t xml:space="preserve"> major, </w:t>
            </w:r>
            <w:proofErr w:type="spellStart"/>
            <w:r w:rsidRPr="001B4944">
              <w:rPr>
                <w:color w:val="000000"/>
                <w:lang w:eastAsia="cs-CZ"/>
              </w:rPr>
              <w:t>uV</w:t>
            </w:r>
            <w:proofErr w:type="spellEnd"/>
          </w:p>
        </w:tc>
        <w:tc>
          <w:tcPr>
            <w:tcW w:w="1320" w:type="dxa"/>
            <w:tcBorders>
              <w:top w:val="nil"/>
              <w:left w:val="nil"/>
              <w:bottom w:val="single" w:sz="4" w:space="0" w:color="auto"/>
              <w:right w:val="single" w:sz="4" w:space="0" w:color="auto"/>
            </w:tcBorders>
            <w:shd w:val="clear" w:color="auto" w:fill="auto"/>
            <w:vAlign w:val="center"/>
            <w:hideMark/>
          </w:tcPr>
          <w:p w14:paraId="48F43DF4" w14:textId="77777777" w:rsidR="009376B1" w:rsidRPr="001B4944" w:rsidRDefault="009376B1" w:rsidP="00646E64">
            <w:pPr>
              <w:spacing w:line="240" w:lineRule="auto"/>
              <w:ind w:firstLine="0"/>
              <w:jc w:val="center"/>
              <w:rPr>
                <w:color w:val="000000"/>
                <w:lang w:eastAsia="cs-CZ"/>
              </w:rPr>
            </w:pPr>
            <w:r w:rsidRPr="001B4944">
              <w:rPr>
                <w:color w:val="000000"/>
                <w:lang w:eastAsia="cs-CZ"/>
              </w:rPr>
              <w:t>15</w:t>
            </w:r>
          </w:p>
        </w:tc>
        <w:tc>
          <w:tcPr>
            <w:tcW w:w="1320" w:type="dxa"/>
            <w:tcBorders>
              <w:top w:val="nil"/>
              <w:left w:val="nil"/>
              <w:bottom w:val="single" w:sz="4" w:space="0" w:color="auto"/>
              <w:right w:val="single" w:sz="4" w:space="0" w:color="auto"/>
            </w:tcBorders>
            <w:shd w:val="clear" w:color="auto" w:fill="auto"/>
            <w:vAlign w:val="center"/>
            <w:hideMark/>
          </w:tcPr>
          <w:p w14:paraId="5CF98577" w14:textId="089F6494" w:rsidR="009376B1" w:rsidRPr="001B4944" w:rsidRDefault="009376B1" w:rsidP="00646E64">
            <w:pPr>
              <w:spacing w:line="240" w:lineRule="auto"/>
              <w:ind w:firstLine="0"/>
              <w:jc w:val="center"/>
              <w:rPr>
                <w:color w:val="000000"/>
                <w:lang w:eastAsia="cs-CZ"/>
              </w:rPr>
            </w:pPr>
            <w:r w:rsidRPr="001B4944">
              <w:rPr>
                <w:color w:val="000000"/>
                <w:lang w:eastAsia="cs-CZ"/>
              </w:rPr>
              <w:t>5,992</w:t>
            </w:r>
          </w:p>
        </w:tc>
        <w:tc>
          <w:tcPr>
            <w:tcW w:w="1320" w:type="dxa"/>
            <w:tcBorders>
              <w:top w:val="nil"/>
              <w:left w:val="nil"/>
              <w:bottom w:val="single" w:sz="4" w:space="0" w:color="auto"/>
              <w:right w:val="single" w:sz="4" w:space="0" w:color="auto"/>
            </w:tcBorders>
            <w:shd w:val="clear" w:color="auto" w:fill="auto"/>
            <w:vAlign w:val="center"/>
            <w:hideMark/>
          </w:tcPr>
          <w:p w14:paraId="6B821F89" w14:textId="43395999" w:rsidR="009376B1" w:rsidRPr="001B4944" w:rsidRDefault="009376B1" w:rsidP="00646E64">
            <w:pPr>
              <w:spacing w:line="240" w:lineRule="auto"/>
              <w:ind w:firstLine="0"/>
              <w:jc w:val="center"/>
              <w:rPr>
                <w:color w:val="000000"/>
                <w:lang w:eastAsia="cs-CZ"/>
              </w:rPr>
            </w:pPr>
            <w:r w:rsidRPr="001B4944">
              <w:rPr>
                <w:color w:val="000000"/>
                <w:lang w:eastAsia="cs-CZ"/>
              </w:rPr>
              <w:t>4,941</w:t>
            </w:r>
          </w:p>
        </w:tc>
        <w:tc>
          <w:tcPr>
            <w:tcW w:w="1400" w:type="dxa"/>
            <w:tcBorders>
              <w:top w:val="nil"/>
              <w:left w:val="nil"/>
              <w:bottom w:val="single" w:sz="4" w:space="0" w:color="auto"/>
              <w:right w:val="single" w:sz="4" w:space="0" w:color="auto"/>
            </w:tcBorders>
            <w:shd w:val="clear" w:color="auto" w:fill="auto"/>
            <w:vAlign w:val="center"/>
            <w:hideMark/>
          </w:tcPr>
          <w:p w14:paraId="7A00CDE4" w14:textId="2CAC61DB" w:rsidR="009376B1" w:rsidRPr="001B4944" w:rsidRDefault="009376B1" w:rsidP="00646E64">
            <w:pPr>
              <w:spacing w:line="240" w:lineRule="auto"/>
              <w:ind w:firstLine="0"/>
              <w:jc w:val="center"/>
              <w:rPr>
                <w:color w:val="000000"/>
                <w:lang w:eastAsia="cs-CZ"/>
              </w:rPr>
            </w:pPr>
            <w:r w:rsidRPr="001B4944">
              <w:rPr>
                <w:color w:val="000000"/>
                <w:lang w:eastAsia="cs-CZ"/>
              </w:rPr>
              <w:t>0,972</w:t>
            </w:r>
          </w:p>
        </w:tc>
        <w:tc>
          <w:tcPr>
            <w:tcW w:w="1320" w:type="dxa"/>
            <w:tcBorders>
              <w:top w:val="nil"/>
              <w:left w:val="nil"/>
              <w:bottom w:val="single" w:sz="4" w:space="0" w:color="auto"/>
              <w:right w:val="single" w:sz="4" w:space="0" w:color="auto"/>
            </w:tcBorders>
            <w:shd w:val="clear" w:color="auto" w:fill="auto"/>
            <w:vAlign w:val="center"/>
            <w:hideMark/>
          </w:tcPr>
          <w:p w14:paraId="0BE79F3D" w14:textId="73BD7441" w:rsidR="009376B1" w:rsidRPr="001B4944" w:rsidRDefault="009376B1" w:rsidP="00646E64">
            <w:pPr>
              <w:spacing w:line="240" w:lineRule="auto"/>
              <w:ind w:firstLine="0"/>
              <w:jc w:val="center"/>
              <w:rPr>
                <w:color w:val="000000"/>
                <w:lang w:eastAsia="cs-CZ"/>
              </w:rPr>
            </w:pPr>
            <w:r w:rsidRPr="001B4944">
              <w:rPr>
                <w:color w:val="000000"/>
                <w:lang w:eastAsia="cs-CZ"/>
              </w:rPr>
              <w:t>14,289</w:t>
            </w:r>
          </w:p>
        </w:tc>
        <w:tc>
          <w:tcPr>
            <w:tcW w:w="1320" w:type="dxa"/>
            <w:tcBorders>
              <w:top w:val="nil"/>
              <w:left w:val="nil"/>
              <w:bottom w:val="single" w:sz="4" w:space="0" w:color="auto"/>
              <w:right w:val="single" w:sz="4" w:space="0" w:color="auto"/>
            </w:tcBorders>
            <w:shd w:val="clear" w:color="auto" w:fill="auto"/>
            <w:vAlign w:val="center"/>
            <w:hideMark/>
          </w:tcPr>
          <w:p w14:paraId="4FD4A0EE" w14:textId="44CC2768" w:rsidR="009376B1" w:rsidRPr="001B4944" w:rsidRDefault="009376B1" w:rsidP="00646E64">
            <w:pPr>
              <w:spacing w:line="240" w:lineRule="auto"/>
              <w:ind w:firstLine="0"/>
              <w:jc w:val="center"/>
              <w:rPr>
                <w:color w:val="000000"/>
                <w:lang w:eastAsia="cs-CZ"/>
              </w:rPr>
            </w:pPr>
            <w:r w:rsidRPr="001B4944">
              <w:rPr>
                <w:color w:val="000000"/>
                <w:lang w:eastAsia="cs-CZ"/>
              </w:rPr>
              <w:t>4,325</w:t>
            </w:r>
          </w:p>
        </w:tc>
      </w:tr>
      <w:tr w:rsidR="009376B1" w:rsidRPr="001B4944" w14:paraId="19B7569C" w14:textId="77777777" w:rsidTr="00646E64">
        <w:trPr>
          <w:trHeight w:val="102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37A40CAC" w14:textId="77777777" w:rsidR="009376B1" w:rsidRPr="001B4944" w:rsidRDefault="009376B1" w:rsidP="00646E64">
            <w:pPr>
              <w:spacing w:line="240" w:lineRule="auto"/>
              <w:ind w:firstLine="0"/>
              <w:jc w:val="center"/>
              <w:rPr>
                <w:color w:val="000000"/>
                <w:lang w:eastAsia="cs-CZ"/>
              </w:rPr>
            </w:pPr>
            <w:r w:rsidRPr="001B4944">
              <w:rPr>
                <w:color w:val="000000"/>
                <w:lang w:eastAsia="cs-CZ"/>
              </w:rPr>
              <w:t xml:space="preserve">RT </w:t>
            </w:r>
            <w:proofErr w:type="spellStart"/>
            <w:r w:rsidRPr="001B4944">
              <w:rPr>
                <w:color w:val="000000"/>
                <w:lang w:eastAsia="cs-CZ"/>
              </w:rPr>
              <w:t>Pectoralis</w:t>
            </w:r>
            <w:proofErr w:type="spellEnd"/>
            <w:r w:rsidRPr="001B4944">
              <w:rPr>
                <w:color w:val="000000"/>
                <w:lang w:eastAsia="cs-CZ"/>
              </w:rPr>
              <w:t xml:space="preserve"> major, </w:t>
            </w:r>
            <w:proofErr w:type="spellStart"/>
            <w:r w:rsidRPr="001B4944">
              <w:rPr>
                <w:color w:val="000000"/>
                <w:lang w:eastAsia="cs-CZ"/>
              </w:rPr>
              <w:t>uV</w:t>
            </w:r>
            <w:proofErr w:type="spellEnd"/>
          </w:p>
        </w:tc>
        <w:tc>
          <w:tcPr>
            <w:tcW w:w="1320" w:type="dxa"/>
            <w:tcBorders>
              <w:top w:val="nil"/>
              <w:left w:val="nil"/>
              <w:bottom w:val="single" w:sz="4" w:space="0" w:color="auto"/>
              <w:right w:val="single" w:sz="4" w:space="0" w:color="auto"/>
            </w:tcBorders>
            <w:shd w:val="clear" w:color="auto" w:fill="auto"/>
            <w:vAlign w:val="center"/>
            <w:hideMark/>
          </w:tcPr>
          <w:p w14:paraId="2B86E9D1" w14:textId="77777777" w:rsidR="009376B1" w:rsidRPr="001B4944" w:rsidRDefault="009376B1" w:rsidP="00646E64">
            <w:pPr>
              <w:spacing w:line="240" w:lineRule="auto"/>
              <w:ind w:firstLine="0"/>
              <w:jc w:val="center"/>
              <w:rPr>
                <w:color w:val="000000"/>
                <w:lang w:eastAsia="cs-CZ"/>
              </w:rPr>
            </w:pPr>
            <w:r w:rsidRPr="001B4944">
              <w:rPr>
                <w:color w:val="000000"/>
                <w:lang w:eastAsia="cs-CZ"/>
              </w:rPr>
              <w:t>15</w:t>
            </w:r>
          </w:p>
        </w:tc>
        <w:tc>
          <w:tcPr>
            <w:tcW w:w="1320" w:type="dxa"/>
            <w:tcBorders>
              <w:top w:val="nil"/>
              <w:left w:val="nil"/>
              <w:bottom w:val="single" w:sz="4" w:space="0" w:color="auto"/>
              <w:right w:val="single" w:sz="4" w:space="0" w:color="auto"/>
            </w:tcBorders>
            <w:shd w:val="clear" w:color="auto" w:fill="auto"/>
            <w:vAlign w:val="center"/>
            <w:hideMark/>
          </w:tcPr>
          <w:p w14:paraId="71C4CDC4" w14:textId="047E46A0" w:rsidR="009376B1" w:rsidRPr="001B4944" w:rsidRDefault="009376B1" w:rsidP="00646E64">
            <w:pPr>
              <w:spacing w:line="240" w:lineRule="auto"/>
              <w:ind w:firstLine="0"/>
              <w:jc w:val="center"/>
              <w:rPr>
                <w:color w:val="000000"/>
                <w:lang w:eastAsia="cs-CZ"/>
              </w:rPr>
            </w:pPr>
            <w:r w:rsidRPr="001B4944">
              <w:rPr>
                <w:color w:val="000000"/>
                <w:lang w:eastAsia="cs-CZ"/>
              </w:rPr>
              <w:t>7,277</w:t>
            </w:r>
          </w:p>
        </w:tc>
        <w:tc>
          <w:tcPr>
            <w:tcW w:w="1320" w:type="dxa"/>
            <w:tcBorders>
              <w:top w:val="nil"/>
              <w:left w:val="nil"/>
              <w:bottom w:val="single" w:sz="4" w:space="0" w:color="auto"/>
              <w:right w:val="single" w:sz="4" w:space="0" w:color="auto"/>
            </w:tcBorders>
            <w:shd w:val="clear" w:color="auto" w:fill="auto"/>
            <w:vAlign w:val="center"/>
            <w:hideMark/>
          </w:tcPr>
          <w:p w14:paraId="2616C60D" w14:textId="5C25E1A0" w:rsidR="009376B1" w:rsidRPr="001B4944" w:rsidRDefault="009376B1" w:rsidP="00646E64">
            <w:pPr>
              <w:spacing w:line="240" w:lineRule="auto"/>
              <w:ind w:firstLine="0"/>
              <w:jc w:val="center"/>
              <w:rPr>
                <w:color w:val="000000"/>
                <w:lang w:eastAsia="cs-CZ"/>
              </w:rPr>
            </w:pPr>
            <w:r w:rsidRPr="001B4944">
              <w:rPr>
                <w:color w:val="000000"/>
                <w:lang w:eastAsia="cs-CZ"/>
              </w:rPr>
              <w:t>7,212</w:t>
            </w:r>
          </w:p>
        </w:tc>
        <w:tc>
          <w:tcPr>
            <w:tcW w:w="1400" w:type="dxa"/>
            <w:tcBorders>
              <w:top w:val="nil"/>
              <w:left w:val="nil"/>
              <w:bottom w:val="single" w:sz="4" w:space="0" w:color="auto"/>
              <w:right w:val="single" w:sz="4" w:space="0" w:color="auto"/>
            </w:tcBorders>
            <w:shd w:val="clear" w:color="auto" w:fill="auto"/>
            <w:vAlign w:val="center"/>
            <w:hideMark/>
          </w:tcPr>
          <w:p w14:paraId="52B89F49" w14:textId="59125DDB" w:rsidR="009376B1" w:rsidRPr="001B4944" w:rsidRDefault="009376B1" w:rsidP="00646E64">
            <w:pPr>
              <w:spacing w:line="240" w:lineRule="auto"/>
              <w:ind w:firstLine="0"/>
              <w:jc w:val="center"/>
              <w:rPr>
                <w:color w:val="000000"/>
                <w:lang w:eastAsia="cs-CZ"/>
              </w:rPr>
            </w:pPr>
            <w:r w:rsidRPr="001B4944">
              <w:rPr>
                <w:color w:val="000000"/>
                <w:lang w:eastAsia="cs-CZ"/>
              </w:rPr>
              <w:t>1,461</w:t>
            </w:r>
          </w:p>
        </w:tc>
        <w:tc>
          <w:tcPr>
            <w:tcW w:w="1320" w:type="dxa"/>
            <w:tcBorders>
              <w:top w:val="nil"/>
              <w:left w:val="nil"/>
              <w:bottom w:val="single" w:sz="4" w:space="0" w:color="auto"/>
              <w:right w:val="single" w:sz="4" w:space="0" w:color="auto"/>
            </w:tcBorders>
            <w:shd w:val="clear" w:color="auto" w:fill="auto"/>
            <w:vAlign w:val="center"/>
            <w:hideMark/>
          </w:tcPr>
          <w:p w14:paraId="0FC3A710" w14:textId="268797EE" w:rsidR="009376B1" w:rsidRPr="001B4944" w:rsidRDefault="009376B1" w:rsidP="00646E64">
            <w:pPr>
              <w:spacing w:line="240" w:lineRule="auto"/>
              <w:ind w:firstLine="0"/>
              <w:jc w:val="center"/>
              <w:rPr>
                <w:color w:val="000000"/>
                <w:lang w:eastAsia="cs-CZ"/>
              </w:rPr>
            </w:pPr>
            <w:r w:rsidRPr="001B4944">
              <w:rPr>
                <w:color w:val="000000"/>
                <w:lang w:eastAsia="cs-CZ"/>
              </w:rPr>
              <w:t>20,056</w:t>
            </w:r>
          </w:p>
        </w:tc>
        <w:tc>
          <w:tcPr>
            <w:tcW w:w="1320" w:type="dxa"/>
            <w:tcBorders>
              <w:top w:val="nil"/>
              <w:left w:val="nil"/>
              <w:bottom w:val="single" w:sz="4" w:space="0" w:color="auto"/>
              <w:right w:val="single" w:sz="4" w:space="0" w:color="auto"/>
            </w:tcBorders>
            <w:shd w:val="clear" w:color="auto" w:fill="auto"/>
            <w:vAlign w:val="center"/>
            <w:hideMark/>
          </w:tcPr>
          <w:p w14:paraId="5FECC7BC" w14:textId="4D1BC2AB" w:rsidR="009376B1" w:rsidRPr="001B4944" w:rsidRDefault="009376B1" w:rsidP="00646E64">
            <w:pPr>
              <w:spacing w:line="240" w:lineRule="auto"/>
              <w:ind w:firstLine="0"/>
              <w:jc w:val="center"/>
              <w:rPr>
                <w:color w:val="000000"/>
                <w:lang w:eastAsia="cs-CZ"/>
              </w:rPr>
            </w:pPr>
            <w:r w:rsidRPr="001B4944">
              <w:rPr>
                <w:color w:val="000000"/>
                <w:lang w:eastAsia="cs-CZ"/>
              </w:rPr>
              <w:t>5,446</w:t>
            </w:r>
          </w:p>
        </w:tc>
      </w:tr>
      <w:tr w:rsidR="009376B1" w:rsidRPr="001B4944" w14:paraId="69E6B6FB" w14:textId="77777777" w:rsidTr="00646E64">
        <w:trPr>
          <w:trHeight w:val="68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98253F3" w14:textId="77777777" w:rsidR="009376B1" w:rsidRPr="001B4944" w:rsidRDefault="009376B1" w:rsidP="00646E64">
            <w:pPr>
              <w:spacing w:line="240" w:lineRule="auto"/>
              <w:ind w:firstLine="0"/>
              <w:jc w:val="center"/>
              <w:rPr>
                <w:color w:val="000000"/>
                <w:lang w:eastAsia="cs-CZ"/>
              </w:rPr>
            </w:pPr>
            <w:r w:rsidRPr="001B4944">
              <w:rPr>
                <w:color w:val="000000"/>
                <w:lang w:eastAsia="cs-CZ"/>
              </w:rPr>
              <w:t xml:space="preserve">LT </w:t>
            </w:r>
            <w:proofErr w:type="spellStart"/>
            <w:r w:rsidRPr="001B4944">
              <w:rPr>
                <w:color w:val="000000"/>
                <w:lang w:eastAsia="cs-CZ"/>
              </w:rPr>
              <w:t>Serratus</w:t>
            </w:r>
            <w:proofErr w:type="spellEnd"/>
            <w:r w:rsidRPr="001B4944">
              <w:rPr>
                <w:color w:val="000000"/>
                <w:lang w:eastAsia="cs-CZ"/>
              </w:rPr>
              <w:t xml:space="preserve"> </w:t>
            </w:r>
            <w:proofErr w:type="spellStart"/>
            <w:r w:rsidRPr="001B4944">
              <w:rPr>
                <w:color w:val="000000"/>
                <w:lang w:eastAsia="cs-CZ"/>
              </w:rPr>
              <w:t>anterior</w:t>
            </w:r>
            <w:proofErr w:type="spellEnd"/>
            <w:r w:rsidRPr="001B4944">
              <w:rPr>
                <w:color w:val="000000"/>
                <w:lang w:eastAsia="cs-CZ"/>
              </w:rPr>
              <w:t xml:space="preserve">, </w:t>
            </w:r>
            <w:proofErr w:type="spellStart"/>
            <w:r w:rsidRPr="001B4944">
              <w:rPr>
                <w:color w:val="000000"/>
                <w:lang w:eastAsia="cs-CZ"/>
              </w:rPr>
              <w:t>uV</w:t>
            </w:r>
            <w:proofErr w:type="spellEnd"/>
          </w:p>
        </w:tc>
        <w:tc>
          <w:tcPr>
            <w:tcW w:w="1320" w:type="dxa"/>
            <w:tcBorders>
              <w:top w:val="nil"/>
              <w:left w:val="nil"/>
              <w:bottom w:val="single" w:sz="4" w:space="0" w:color="auto"/>
              <w:right w:val="single" w:sz="4" w:space="0" w:color="auto"/>
            </w:tcBorders>
            <w:shd w:val="clear" w:color="auto" w:fill="auto"/>
            <w:vAlign w:val="center"/>
            <w:hideMark/>
          </w:tcPr>
          <w:p w14:paraId="07DB4A60" w14:textId="77777777" w:rsidR="009376B1" w:rsidRPr="001B4944" w:rsidRDefault="009376B1" w:rsidP="00646E64">
            <w:pPr>
              <w:spacing w:line="240" w:lineRule="auto"/>
              <w:ind w:firstLine="0"/>
              <w:jc w:val="center"/>
              <w:rPr>
                <w:color w:val="000000"/>
                <w:lang w:eastAsia="cs-CZ"/>
              </w:rPr>
            </w:pPr>
            <w:r w:rsidRPr="001B4944">
              <w:rPr>
                <w:color w:val="000000"/>
                <w:lang w:eastAsia="cs-CZ"/>
              </w:rPr>
              <w:t>15</w:t>
            </w:r>
          </w:p>
        </w:tc>
        <w:tc>
          <w:tcPr>
            <w:tcW w:w="1320" w:type="dxa"/>
            <w:tcBorders>
              <w:top w:val="nil"/>
              <w:left w:val="nil"/>
              <w:bottom w:val="single" w:sz="4" w:space="0" w:color="auto"/>
              <w:right w:val="single" w:sz="4" w:space="0" w:color="auto"/>
            </w:tcBorders>
            <w:shd w:val="clear" w:color="auto" w:fill="auto"/>
            <w:vAlign w:val="center"/>
            <w:hideMark/>
          </w:tcPr>
          <w:p w14:paraId="02C10817" w14:textId="03F6D8B5" w:rsidR="009376B1" w:rsidRPr="001B4944" w:rsidRDefault="009376B1" w:rsidP="00646E64">
            <w:pPr>
              <w:spacing w:line="240" w:lineRule="auto"/>
              <w:ind w:firstLine="0"/>
              <w:jc w:val="center"/>
              <w:rPr>
                <w:color w:val="000000"/>
                <w:lang w:eastAsia="cs-CZ"/>
              </w:rPr>
            </w:pPr>
            <w:r w:rsidRPr="001B4944">
              <w:rPr>
                <w:color w:val="000000"/>
                <w:lang w:eastAsia="cs-CZ"/>
              </w:rPr>
              <w:t>2,738</w:t>
            </w:r>
          </w:p>
        </w:tc>
        <w:tc>
          <w:tcPr>
            <w:tcW w:w="1320" w:type="dxa"/>
            <w:tcBorders>
              <w:top w:val="nil"/>
              <w:left w:val="nil"/>
              <w:bottom w:val="single" w:sz="4" w:space="0" w:color="auto"/>
              <w:right w:val="single" w:sz="4" w:space="0" w:color="auto"/>
            </w:tcBorders>
            <w:shd w:val="clear" w:color="auto" w:fill="auto"/>
            <w:vAlign w:val="center"/>
            <w:hideMark/>
          </w:tcPr>
          <w:p w14:paraId="42600B35" w14:textId="6574591A" w:rsidR="009376B1" w:rsidRPr="001B4944" w:rsidRDefault="009376B1" w:rsidP="00646E64">
            <w:pPr>
              <w:spacing w:line="240" w:lineRule="auto"/>
              <w:ind w:firstLine="0"/>
              <w:jc w:val="center"/>
              <w:rPr>
                <w:color w:val="000000"/>
                <w:lang w:eastAsia="cs-CZ"/>
              </w:rPr>
            </w:pPr>
            <w:r w:rsidRPr="001B4944">
              <w:rPr>
                <w:color w:val="000000"/>
                <w:lang w:eastAsia="cs-CZ"/>
              </w:rPr>
              <w:t>2,001</w:t>
            </w:r>
          </w:p>
        </w:tc>
        <w:tc>
          <w:tcPr>
            <w:tcW w:w="1400" w:type="dxa"/>
            <w:tcBorders>
              <w:top w:val="nil"/>
              <w:left w:val="nil"/>
              <w:bottom w:val="single" w:sz="4" w:space="0" w:color="auto"/>
              <w:right w:val="single" w:sz="4" w:space="0" w:color="auto"/>
            </w:tcBorders>
            <w:shd w:val="clear" w:color="auto" w:fill="auto"/>
            <w:vAlign w:val="center"/>
            <w:hideMark/>
          </w:tcPr>
          <w:p w14:paraId="799ADA94" w14:textId="649E2345" w:rsidR="009376B1" w:rsidRPr="001B4944" w:rsidRDefault="009376B1" w:rsidP="00646E64">
            <w:pPr>
              <w:spacing w:line="240" w:lineRule="auto"/>
              <w:ind w:firstLine="0"/>
              <w:jc w:val="center"/>
              <w:rPr>
                <w:color w:val="000000"/>
                <w:lang w:eastAsia="cs-CZ"/>
              </w:rPr>
            </w:pPr>
            <w:r w:rsidRPr="001B4944">
              <w:rPr>
                <w:color w:val="000000"/>
                <w:lang w:eastAsia="cs-CZ"/>
              </w:rPr>
              <w:t>1,005</w:t>
            </w:r>
          </w:p>
        </w:tc>
        <w:tc>
          <w:tcPr>
            <w:tcW w:w="1320" w:type="dxa"/>
            <w:tcBorders>
              <w:top w:val="nil"/>
              <w:left w:val="nil"/>
              <w:bottom w:val="single" w:sz="4" w:space="0" w:color="auto"/>
              <w:right w:val="single" w:sz="4" w:space="0" w:color="auto"/>
            </w:tcBorders>
            <w:shd w:val="clear" w:color="auto" w:fill="auto"/>
            <w:vAlign w:val="center"/>
            <w:hideMark/>
          </w:tcPr>
          <w:p w14:paraId="44C046F1" w14:textId="354C62ED" w:rsidR="009376B1" w:rsidRPr="001B4944" w:rsidRDefault="009376B1" w:rsidP="00646E64">
            <w:pPr>
              <w:spacing w:line="240" w:lineRule="auto"/>
              <w:ind w:firstLine="0"/>
              <w:jc w:val="center"/>
              <w:rPr>
                <w:color w:val="000000"/>
                <w:lang w:eastAsia="cs-CZ"/>
              </w:rPr>
            </w:pPr>
            <w:r w:rsidRPr="001B4944">
              <w:rPr>
                <w:color w:val="000000"/>
                <w:lang w:eastAsia="cs-CZ"/>
              </w:rPr>
              <w:t>7,028</w:t>
            </w:r>
          </w:p>
        </w:tc>
        <w:tc>
          <w:tcPr>
            <w:tcW w:w="1320" w:type="dxa"/>
            <w:tcBorders>
              <w:top w:val="nil"/>
              <w:left w:val="nil"/>
              <w:bottom w:val="single" w:sz="4" w:space="0" w:color="auto"/>
              <w:right w:val="single" w:sz="4" w:space="0" w:color="auto"/>
            </w:tcBorders>
            <w:shd w:val="clear" w:color="auto" w:fill="auto"/>
            <w:vAlign w:val="center"/>
            <w:hideMark/>
          </w:tcPr>
          <w:p w14:paraId="1F6E6A0A" w14:textId="27A3BFA2" w:rsidR="009376B1" w:rsidRPr="001B4944" w:rsidRDefault="009376B1" w:rsidP="00646E64">
            <w:pPr>
              <w:spacing w:line="240" w:lineRule="auto"/>
              <w:ind w:firstLine="0"/>
              <w:jc w:val="center"/>
              <w:rPr>
                <w:color w:val="000000"/>
                <w:lang w:eastAsia="cs-CZ"/>
              </w:rPr>
            </w:pPr>
            <w:r w:rsidRPr="001B4944">
              <w:rPr>
                <w:color w:val="000000"/>
                <w:lang w:eastAsia="cs-CZ"/>
              </w:rPr>
              <w:t>1,655</w:t>
            </w:r>
          </w:p>
        </w:tc>
      </w:tr>
      <w:tr w:rsidR="009376B1" w:rsidRPr="001B4944" w14:paraId="6CC0BBFA" w14:textId="77777777" w:rsidTr="00646E64">
        <w:trPr>
          <w:trHeight w:val="68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5306A19C" w14:textId="77777777" w:rsidR="009376B1" w:rsidRPr="001B4944" w:rsidRDefault="009376B1" w:rsidP="00646E64">
            <w:pPr>
              <w:spacing w:line="240" w:lineRule="auto"/>
              <w:ind w:firstLine="0"/>
              <w:jc w:val="center"/>
              <w:rPr>
                <w:color w:val="000000"/>
                <w:lang w:eastAsia="cs-CZ"/>
              </w:rPr>
            </w:pPr>
            <w:r w:rsidRPr="001B4944">
              <w:rPr>
                <w:color w:val="000000"/>
                <w:lang w:eastAsia="cs-CZ"/>
              </w:rPr>
              <w:t xml:space="preserve">RT </w:t>
            </w:r>
            <w:proofErr w:type="spellStart"/>
            <w:r w:rsidRPr="001B4944">
              <w:rPr>
                <w:color w:val="000000"/>
                <w:lang w:eastAsia="cs-CZ"/>
              </w:rPr>
              <w:t>Serratus</w:t>
            </w:r>
            <w:proofErr w:type="spellEnd"/>
            <w:r w:rsidRPr="001B4944">
              <w:rPr>
                <w:color w:val="000000"/>
                <w:lang w:eastAsia="cs-CZ"/>
              </w:rPr>
              <w:t xml:space="preserve"> </w:t>
            </w:r>
            <w:proofErr w:type="spellStart"/>
            <w:r w:rsidRPr="001B4944">
              <w:rPr>
                <w:color w:val="000000"/>
                <w:lang w:eastAsia="cs-CZ"/>
              </w:rPr>
              <w:t>anterior</w:t>
            </w:r>
            <w:proofErr w:type="spellEnd"/>
            <w:r w:rsidRPr="001B4944">
              <w:rPr>
                <w:color w:val="000000"/>
                <w:lang w:eastAsia="cs-CZ"/>
              </w:rPr>
              <w:t xml:space="preserve">, </w:t>
            </w:r>
            <w:proofErr w:type="spellStart"/>
            <w:r w:rsidRPr="001B4944">
              <w:rPr>
                <w:color w:val="000000"/>
                <w:lang w:eastAsia="cs-CZ"/>
              </w:rPr>
              <w:t>uV</w:t>
            </w:r>
            <w:proofErr w:type="spellEnd"/>
          </w:p>
        </w:tc>
        <w:tc>
          <w:tcPr>
            <w:tcW w:w="1320" w:type="dxa"/>
            <w:tcBorders>
              <w:top w:val="nil"/>
              <w:left w:val="nil"/>
              <w:bottom w:val="single" w:sz="4" w:space="0" w:color="auto"/>
              <w:right w:val="single" w:sz="4" w:space="0" w:color="auto"/>
            </w:tcBorders>
            <w:shd w:val="clear" w:color="auto" w:fill="auto"/>
            <w:vAlign w:val="center"/>
            <w:hideMark/>
          </w:tcPr>
          <w:p w14:paraId="4072C320" w14:textId="77777777" w:rsidR="009376B1" w:rsidRPr="001B4944" w:rsidRDefault="009376B1" w:rsidP="00646E64">
            <w:pPr>
              <w:spacing w:line="240" w:lineRule="auto"/>
              <w:ind w:firstLine="0"/>
              <w:jc w:val="center"/>
              <w:rPr>
                <w:color w:val="000000"/>
                <w:lang w:eastAsia="cs-CZ"/>
              </w:rPr>
            </w:pPr>
            <w:r w:rsidRPr="001B4944">
              <w:rPr>
                <w:color w:val="000000"/>
                <w:lang w:eastAsia="cs-CZ"/>
              </w:rPr>
              <w:t>15</w:t>
            </w:r>
          </w:p>
        </w:tc>
        <w:tc>
          <w:tcPr>
            <w:tcW w:w="1320" w:type="dxa"/>
            <w:tcBorders>
              <w:top w:val="nil"/>
              <w:left w:val="nil"/>
              <w:bottom w:val="single" w:sz="4" w:space="0" w:color="auto"/>
              <w:right w:val="single" w:sz="4" w:space="0" w:color="auto"/>
            </w:tcBorders>
            <w:shd w:val="clear" w:color="auto" w:fill="auto"/>
            <w:vAlign w:val="center"/>
            <w:hideMark/>
          </w:tcPr>
          <w:p w14:paraId="0DB47A38" w14:textId="62E23FBB" w:rsidR="009376B1" w:rsidRPr="001B4944" w:rsidRDefault="009376B1" w:rsidP="00646E64">
            <w:pPr>
              <w:spacing w:line="240" w:lineRule="auto"/>
              <w:ind w:firstLine="0"/>
              <w:jc w:val="center"/>
              <w:rPr>
                <w:color w:val="000000"/>
                <w:lang w:eastAsia="cs-CZ"/>
              </w:rPr>
            </w:pPr>
            <w:r w:rsidRPr="001B4944">
              <w:rPr>
                <w:color w:val="000000"/>
                <w:lang w:eastAsia="cs-CZ"/>
              </w:rPr>
              <w:t>4,069</w:t>
            </w:r>
          </w:p>
        </w:tc>
        <w:tc>
          <w:tcPr>
            <w:tcW w:w="1320" w:type="dxa"/>
            <w:tcBorders>
              <w:top w:val="nil"/>
              <w:left w:val="nil"/>
              <w:bottom w:val="single" w:sz="4" w:space="0" w:color="auto"/>
              <w:right w:val="single" w:sz="4" w:space="0" w:color="auto"/>
            </w:tcBorders>
            <w:shd w:val="clear" w:color="auto" w:fill="auto"/>
            <w:vAlign w:val="center"/>
            <w:hideMark/>
          </w:tcPr>
          <w:p w14:paraId="5FC176C8" w14:textId="3B37CA14" w:rsidR="009376B1" w:rsidRPr="001B4944" w:rsidRDefault="009376B1" w:rsidP="00646E64">
            <w:pPr>
              <w:spacing w:line="240" w:lineRule="auto"/>
              <w:ind w:firstLine="0"/>
              <w:jc w:val="center"/>
              <w:rPr>
                <w:color w:val="000000"/>
                <w:lang w:eastAsia="cs-CZ"/>
              </w:rPr>
            </w:pPr>
            <w:r w:rsidRPr="001B4944">
              <w:rPr>
                <w:color w:val="000000"/>
                <w:lang w:eastAsia="cs-CZ"/>
              </w:rPr>
              <w:t>2,947</w:t>
            </w:r>
          </w:p>
        </w:tc>
        <w:tc>
          <w:tcPr>
            <w:tcW w:w="1400" w:type="dxa"/>
            <w:tcBorders>
              <w:top w:val="nil"/>
              <w:left w:val="nil"/>
              <w:bottom w:val="single" w:sz="4" w:space="0" w:color="auto"/>
              <w:right w:val="single" w:sz="4" w:space="0" w:color="auto"/>
            </w:tcBorders>
            <w:shd w:val="clear" w:color="auto" w:fill="auto"/>
            <w:vAlign w:val="center"/>
            <w:hideMark/>
          </w:tcPr>
          <w:p w14:paraId="1BF6B897" w14:textId="4B5C1E3B" w:rsidR="009376B1" w:rsidRPr="001B4944" w:rsidRDefault="009376B1" w:rsidP="00646E64">
            <w:pPr>
              <w:spacing w:line="240" w:lineRule="auto"/>
              <w:ind w:firstLine="0"/>
              <w:jc w:val="center"/>
              <w:rPr>
                <w:color w:val="000000"/>
                <w:lang w:eastAsia="cs-CZ"/>
              </w:rPr>
            </w:pPr>
            <w:r w:rsidRPr="001B4944">
              <w:rPr>
                <w:color w:val="000000"/>
                <w:lang w:eastAsia="cs-CZ"/>
              </w:rPr>
              <w:t>0,473</w:t>
            </w:r>
          </w:p>
        </w:tc>
        <w:tc>
          <w:tcPr>
            <w:tcW w:w="1320" w:type="dxa"/>
            <w:tcBorders>
              <w:top w:val="nil"/>
              <w:left w:val="nil"/>
              <w:bottom w:val="single" w:sz="4" w:space="0" w:color="auto"/>
              <w:right w:val="single" w:sz="4" w:space="0" w:color="auto"/>
            </w:tcBorders>
            <w:shd w:val="clear" w:color="auto" w:fill="auto"/>
            <w:vAlign w:val="center"/>
            <w:hideMark/>
          </w:tcPr>
          <w:p w14:paraId="63143BD7" w14:textId="3D0823F3" w:rsidR="009376B1" w:rsidRPr="001B4944" w:rsidRDefault="009376B1" w:rsidP="00646E64">
            <w:pPr>
              <w:spacing w:line="240" w:lineRule="auto"/>
              <w:ind w:firstLine="0"/>
              <w:jc w:val="center"/>
              <w:rPr>
                <w:color w:val="000000"/>
                <w:lang w:eastAsia="cs-CZ"/>
              </w:rPr>
            </w:pPr>
            <w:r w:rsidRPr="001B4944">
              <w:rPr>
                <w:color w:val="000000"/>
                <w:lang w:eastAsia="cs-CZ"/>
              </w:rPr>
              <w:t>18,013</w:t>
            </w:r>
          </w:p>
        </w:tc>
        <w:tc>
          <w:tcPr>
            <w:tcW w:w="1320" w:type="dxa"/>
            <w:tcBorders>
              <w:top w:val="nil"/>
              <w:left w:val="nil"/>
              <w:bottom w:val="single" w:sz="4" w:space="0" w:color="auto"/>
              <w:right w:val="single" w:sz="4" w:space="0" w:color="auto"/>
            </w:tcBorders>
            <w:shd w:val="clear" w:color="auto" w:fill="auto"/>
            <w:vAlign w:val="center"/>
            <w:hideMark/>
          </w:tcPr>
          <w:p w14:paraId="1A488FC8" w14:textId="44C526C6" w:rsidR="009376B1" w:rsidRPr="001B4944" w:rsidRDefault="009376B1" w:rsidP="00646E64">
            <w:pPr>
              <w:spacing w:line="240" w:lineRule="auto"/>
              <w:ind w:firstLine="0"/>
              <w:jc w:val="center"/>
              <w:rPr>
                <w:color w:val="000000"/>
                <w:lang w:eastAsia="cs-CZ"/>
              </w:rPr>
            </w:pPr>
            <w:r w:rsidRPr="001B4944">
              <w:rPr>
                <w:color w:val="000000"/>
                <w:lang w:eastAsia="cs-CZ"/>
              </w:rPr>
              <w:t>4,317</w:t>
            </w:r>
          </w:p>
        </w:tc>
      </w:tr>
      <w:tr w:rsidR="009376B1" w:rsidRPr="001B4944" w14:paraId="690FE120" w14:textId="77777777" w:rsidTr="00646E64">
        <w:trPr>
          <w:trHeight w:val="102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38F85B3C" w14:textId="77777777" w:rsidR="009376B1" w:rsidRPr="001B4944" w:rsidRDefault="009376B1" w:rsidP="00646E64">
            <w:pPr>
              <w:spacing w:line="240" w:lineRule="auto"/>
              <w:ind w:firstLine="0"/>
              <w:jc w:val="center"/>
              <w:rPr>
                <w:color w:val="000000"/>
                <w:lang w:eastAsia="cs-CZ"/>
              </w:rPr>
            </w:pPr>
            <w:r w:rsidRPr="001B4944">
              <w:rPr>
                <w:color w:val="000000"/>
                <w:lang w:eastAsia="cs-CZ"/>
              </w:rPr>
              <w:t xml:space="preserve">LT </w:t>
            </w:r>
            <w:proofErr w:type="spellStart"/>
            <w:r w:rsidRPr="001B4944">
              <w:rPr>
                <w:color w:val="000000"/>
                <w:lang w:eastAsia="cs-CZ"/>
              </w:rPr>
              <w:t>Trapezius</w:t>
            </w:r>
            <w:proofErr w:type="spellEnd"/>
            <w:r w:rsidRPr="001B4944">
              <w:rPr>
                <w:color w:val="000000"/>
                <w:lang w:eastAsia="cs-CZ"/>
              </w:rPr>
              <w:t xml:space="preserve"> </w:t>
            </w:r>
            <w:proofErr w:type="spellStart"/>
            <w:r w:rsidRPr="001B4944">
              <w:rPr>
                <w:color w:val="000000"/>
                <w:lang w:eastAsia="cs-CZ"/>
              </w:rPr>
              <w:t>upp</w:t>
            </w:r>
            <w:proofErr w:type="spellEnd"/>
            <w:r w:rsidRPr="001B4944">
              <w:rPr>
                <w:color w:val="000000"/>
                <w:lang w:eastAsia="cs-CZ"/>
              </w:rPr>
              <w:t xml:space="preserve">, </w:t>
            </w:r>
            <w:proofErr w:type="spellStart"/>
            <w:r w:rsidRPr="001B4944">
              <w:rPr>
                <w:color w:val="000000"/>
                <w:lang w:eastAsia="cs-CZ"/>
              </w:rPr>
              <w:t>uV</w:t>
            </w:r>
            <w:proofErr w:type="spellEnd"/>
          </w:p>
        </w:tc>
        <w:tc>
          <w:tcPr>
            <w:tcW w:w="1320" w:type="dxa"/>
            <w:tcBorders>
              <w:top w:val="nil"/>
              <w:left w:val="nil"/>
              <w:bottom w:val="single" w:sz="4" w:space="0" w:color="auto"/>
              <w:right w:val="single" w:sz="4" w:space="0" w:color="auto"/>
            </w:tcBorders>
            <w:shd w:val="clear" w:color="auto" w:fill="auto"/>
            <w:vAlign w:val="center"/>
            <w:hideMark/>
          </w:tcPr>
          <w:p w14:paraId="2AD0D88D" w14:textId="77777777" w:rsidR="009376B1" w:rsidRPr="001B4944" w:rsidRDefault="009376B1" w:rsidP="00646E64">
            <w:pPr>
              <w:spacing w:line="240" w:lineRule="auto"/>
              <w:ind w:firstLine="0"/>
              <w:jc w:val="center"/>
              <w:rPr>
                <w:color w:val="000000"/>
                <w:lang w:eastAsia="cs-CZ"/>
              </w:rPr>
            </w:pPr>
            <w:r w:rsidRPr="001B4944">
              <w:rPr>
                <w:color w:val="000000"/>
                <w:lang w:eastAsia="cs-CZ"/>
              </w:rPr>
              <w:t>15</w:t>
            </w:r>
          </w:p>
        </w:tc>
        <w:tc>
          <w:tcPr>
            <w:tcW w:w="1320" w:type="dxa"/>
            <w:tcBorders>
              <w:top w:val="nil"/>
              <w:left w:val="nil"/>
              <w:bottom w:val="single" w:sz="4" w:space="0" w:color="auto"/>
              <w:right w:val="single" w:sz="4" w:space="0" w:color="auto"/>
            </w:tcBorders>
            <w:shd w:val="clear" w:color="auto" w:fill="auto"/>
            <w:vAlign w:val="center"/>
            <w:hideMark/>
          </w:tcPr>
          <w:p w14:paraId="29106534" w14:textId="3158858A" w:rsidR="009376B1" w:rsidRPr="001B4944" w:rsidRDefault="009376B1" w:rsidP="00646E64">
            <w:pPr>
              <w:spacing w:line="240" w:lineRule="auto"/>
              <w:ind w:firstLine="0"/>
              <w:jc w:val="center"/>
              <w:rPr>
                <w:color w:val="000000"/>
                <w:lang w:eastAsia="cs-CZ"/>
              </w:rPr>
            </w:pPr>
            <w:r w:rsidRPr="001B4944">
              <w:rPr>
                <w:color w:val="000000"/>
                <w:lang w:eastAsia="cs-CZ"/>
              </w:rPr>
              <w:t>11,783</w:t>
            </w:r>
          </w:p>
        </w:tc>
        <w:tc>
          <w:tcPr>
            <w:tcW w:w="1320" w:type="dxa"/>
            <w:tcBorders>
              <w:top w:val="nil"/>
              <w:left w:val="nil"/>
              <w:bottom w:val="single" w:sz="4" w:space="0" w:color="auto"/>
              <w:right w:val="single" w:sz="4" w:space="0" w:color="auto"/>
            </w:tcBorders>
            <w:shd w:val="clear" w:color="auto" w:fill="auto"/>
            <w:vAlign w:val="center"/>
            <w:hideMark/>
          </w:tcPr>
          <w:p w14:paraId="75073668" w14:textId="356AA502" w:rsidR="009376B1" w:rsidRPr="001B4944" w:rsidRDefault="009376B1" w:rsidP="00646E64">
            <w:pPr>
              <w:spacing w:line="240" w:lineRule="auto"/>
              <w:ind w:firstLine="0"/>
              <w:jc w:val="center"/>
              <w:rPr>
                <w:color w:val="000000"/>
                <w:lang w:eastAsia="cs-CZ"/>
              </w:rPr>
            </w:pPr>
            <w:r w:rsidRPr="001B4944">
              <w:rPr>
                <w:color w:val="000000"/>
                <w:lang w:eastAsia="cs-CZ"/>
              </w:rPr>
              <w:t>9,054</w:t>
            </w:r>
          </w:p>
        </w:tc>
        <w:tc>
          <w:tcPr>
            <w:tcW w:w="1400" w:type="dxa"/>
            <w:tcBorders>
              <w:top w:val="nil"/>
              <w:left w:val="nil"/>
              <w:bottom w:val="single" w:sz="4" w:space="0" w:color="auto"/>
              <w:right w:val="single" w:sz="4" w:space="0" w:color="auto"/>
            </w:tcBorders>
            <w:shd w:val="clear" w:color="auto" w:fill="auto"/>
            <w:vAlign w:val="center"/>
            <w:hideMark/>
          </w:tcPr>
          <w:p w14:paraId="30BF2EAA" w14:textId="71F3DBE0" w:rsidR="009376B1" w:rsidRPr="001B4944" w:rsidRDefault="009376B1" w:rsidP="00646E64">
            <w:pPr>
              <w:spacing w:line="240" w:lineRule="auto"/>
              <w:ind w:firstLine="0"/>
              <w:jc w:val="center"/>
              <w:rPr>
                <w:color w:val="000000"/>
                <w:lang w:eastAsia="cs-CZ"/>
              </w:rPr>
            </w:pPr>
            <w:r w:rsidRPr="001B4944">
              <w:rPr>
                <w:color w:val="000000"/>
                <w:lang w:eastAsia="cs-CZ"/>
              </w:rPr>
              <w:t>2,906</w:t>
            </w:r>
          </w:p>
        </w:tc>
        <w:tc>
          <w:tcPr>
            <w:tcW w:w="1320" w:type="dxa"/>
            <w:tcBorders>
              <w:top w:val="nil"/>
              <w:left w:val="nil"/>
              <w:bottom w:val="single" w:sz="4" w:space="0" w:color="auto"/>
              <w:right w:val="single" w:sz="4" w:space="0" w:color="auto"/>
            </w:tcBorders>
            <w:shd w:val="clear" w:color="auto" w:fill="auto"/>
            <w:vAlign w:val="center"/>
            <w:hideMark/>
          </w:tcPr>
          <w:p w14:paraId="316E0567" w14:textId="4A71C2D2" w:rsidR="009376B1" w:rsidRPr="001B4944" w:rsidRDefault="009376B1" w:rsidP="00646E64">
            <w:pPr>
              <w:spacing w:line="240" w:lineRule="auto"/>
              <w:ind w:firstLine="0"/>
              <w:jc w:val="center"/>
              <w:rPr>
                <w:color w:val="000000"/>
                <w:lang w:eastAsia="cs-CZ"/>
              </w:rPr>
            </w:pPr>
            <w:r w:rsidRPr="001B4944">
              <w:rPr>
                <w:color w:val="000000"/>
                <w:lang w:eastAsia="cs-CZ"/>
              </w:rPr>
              <w:t>36,264</w:t>
            </w:r>
          </w:p>
        </w:tc>
        <w:tc>
          <w:tcPr>
            <w:tcW w:w="1320" w:type="dxa"/>
            <w:tcBorders>
              <w:top w:val="nil"/>
              <w:left w:val="nil"/>
              <w:bottom w:val="single" w:sz="4" w:space="0" w:color="auto"/>
              <w:right w:val="single" w:sz="4" w:space="0" w:color="auto"/>
            </w:tcBorders>
            <w:shd w:val="clear" w:color="auto" w:fill="auto"/>
            <w:vAlign w:val="center"/>
            <w:hideMark/>
          </w:tcPr>
          <w:p w14:paraId="64D20B7F" w14:textId="38E50BB5" w:rsidR="009376B1" w:rsidRPr="001B4944" w:rsidRDefault="009376B1" w:rsidP="00646E64">
            <w:pPr>
              <w:spacing w:line="240" w:lineRule="auto"/>
              <w:ind w:firstLine="0"/>
              <w:jc w:val="center"/>
              <w:rPr>
                <w:color w:val="000000"/>
                <w:lang w:eastAsia="cs-CZ"/>
              </w:rPr>
            </w:pPr>
            <w:r w:rsidRPr="001B4944">
              <w:rPr>
                <w:color w:val="000000"/>
                <w:lang w:eastAsia="cs-CZ"/>
              </w:rPr>
              <w:t>9,531</w:t>
            </w:r>
          </w:p>
        </w:tc>
      </w:tr>
      <w:tr w:rsidR="009376B1" w:rsidRPr="001B4944" w14:paraId="17CA4D74" w14:textId="77777777" w:rsidTr="00646E64">
        <w:trPr>
          <w:trHeight w:val="102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13C683C" w14:textId="77777777" w:rsidR="009376B1" w:rsidRPr="001B4944" w:rsidRDefault="009376B1" w:rsidP="00646E64">
            <w:pPr>
              <w:spacing w:line="240" w:lineRule="auto"/>
              <w:ind w:firstLine="0"/>
              <w:jc w:val="center"/>
              <w:rPr>
                <w:color w:val="000000"/>
                <w:lang w:eastAsia="cs-CZ"/>
              </w:rPr>
            </w:pPr>
            <w:r w:rsidRPr="001B4944">
              <w:rPr>
                <w:color w:val="000000"/>
                <w:lang w:eastAsia="cs-CZ"/>
              </w:rPr>
              <w:t xml:space="preserve">RT </w:t>
            </w:r>
            <w:proofErr w:type="spellStart"/>
            <w:r w:rsidRPr="001B4944">
              <w:rPr>
                <w:color w:val="000000"/>
                <w:lang w:eastAsia="cs-CZ"/>
              </w:rPr>
              <w:t>Trapezius</w:t>
            </w:r>
            <w:proofErr w:type="spellEnd"/>
            <w:r w:rsidRPr="001B4944">
              <w:rPr>
                <w:color w:val="000000"/>
                <w:lang w:eastAsia="cs-CZ"/>
              </w:rPr>
              <w:t xml:space="preserve"> </w:t>
            </w:r>
            <w:proofErr w:type="spellStart"/>
            <w:r w:rsidRPr="001B4944">
              <w:rPr>
                <w:color w:val="000000"/>
                <w:lang w:eastAsia="cs-CZ"/>
              </w:rPr>
              <w:t>upp</w:t>
            </w:r>
            <w:proofErr w:type="spellEnd"/>
            <w:r w:rsidRPr="001B4944">
              <w:rPr>
                <w:color w:val="000000"/>
                <w:lang w:eastAsia="cs-CZ"/>
              </w:rPr>
              <w:t xml:space="preserve">, </w:t>
            </w:r>
            <w:proofErr w:type="spellStart"/>
            <w:r w:rsidRPr="001B4944">
              <w:rPr>
                <w:color w:val="000000"/>
                <w:lang w:eastAsia="cs-CZ"/>
              </w:rPr>
              <w:t>uV</w:t>
            </w:r>
            <w:proofErr w:type="spellEnd"/>
          </w:p>
        </w:tc>
        <w:tc>
          <w:tcPr>
            <w:tcW w:w="1320" w:type="dxa"/>
            <w:tcBorders>
              <w:top w:val="nil"/>
              <w:left w:val="nil"/>
              <w:bottom w:val="single" w:sz="4" w:space="0" w:color="auto"/>
              <w:right w:val="single" w:sz="4" w:space="0" w:color="auto"/>
            </w:tcBorders>
            <w:shd w:val="clear" w:color="auto" w:fill="auto"/>
            <w:vAlign w:val="center"/>
            <w:hideMark/>
          </w:tcPr>
          <w:p w14:paraId="257796F2" w14:textId="77777777" w:rsidR="009376B1" w:rsidRPr="001B4944" w:rsidRDefault="009376B1" w:rsidP="00646E64">
            <w:pPr>
              <w:spacing w:line="240" w:lineRule="auto"/>
              <w:ind w:firstLine="0"/>
              <w:jc w:val="center"/>
              <w:rPr>
                <w:color w:val="000000"/>
                <w:lang w:eastAsia="cs-CZ"/>
              </w:rPr>
            </w:pPr>
            <w:r w:rsidRPr="001B4944">
              <w:rPr>
                <w:color w:val="000000"/>
                <w:lang w:eastAsia="cs-CZ"/>
              </w:rPr>
              <w:t>15</w:t>
            </w:r>
          </w:p>
        </w:tc>
        <w:tc>
          <w:tcPr>
            <w:tcW w:w="1320" w:type="dxa"/>
            <w:tcBorders>
              <w:top w:val="nil"/>
              <w:left w:val="nil"/>
              <w:bottom w:val="single" w:sz="4" w:space="0" w:color="auto"/>
              <w:right w:val="single" w:sz="4" w:space="0" w:color="auto"/>
            </w:tcBorders>
            <w:shd w:val="clear" w:color="auto" w:fill="auto"/>
            <w:vAlign w:val="center"/>
            <w:hideMark/>
          </w:tcPr>
          <w:p w14:paraId="77E690E3" w14:textId="5AAC9CB3" w:rsidR="009376B1" w:rsidRPr="001B4944" w:rsidRDefault="009376B1" w:rsidP="00646E64">
            <w:pPr>
              <w:spacing w:line="240" w:lineRule="auto"/>
              <w:ind w:firstLine="0"/>
              <w:jc w:val="center"/>
              <w:rPr>
                <w:color w:val="000000"/>
                <w:lang w:eastAsia="cs-CZ"/>
              </w:rPr>
            </w:pPr>
            <w:r w:rsidRPr="001B4944">
              <w:rPr>
                <w:color w:val="000000"/>
                <w:lang w:eastAsia="cs-CZ"/>
              </w:rPr>
              <w:t>11,373</w:t>
            </w:r>
          </w:p>
        </w:tc>
        <w:tc>
          <w:tcPr>
            <w:tcW w:w="1320" w:type="dxa"/>
            <w:tcBorders>
              <w:top w:val="nil"/>
              <w:left w:val="nil"/>
              <w:bottom w:val="single" w:sz="4" w:space="0" w:color="auto"/>
              <w:right w:val="single" w:sz="4" w:space="0" w:color="auto"/>
            </w:tcBorders>
            <w:shd w:val="clear" w:color="auto" w:fill="auto"/>
            <w:vAlign w:val="center"/>
            <w:hideMark/>
          </w:tcPr>
          <w:p w14:paraId="63513F89" w14:textId="4DDDED83" w:rsidR="009376B1" w:rsidRPr="001B4944" w:rsidRDefault="009376B1" w:rsidP="00646E64">
            <w:pPr>
              <w:spacing w:line="240" w:lineRule="auto"/>
              <w:ind w:firstLine="0"/>
              <w:jc w:val="center"/>
              <w:rPr>
                <w:color w:val="000000"/>
                <w:lang w:eastAsia="cs-CZ"/>
              </w:rPr>
            </w:pPr>
            <w:r w:rsidRPr="001B4944">
              <w:rPr>
                <w:color w:val="000000"/>
                <w:lang w:eastAsia="cs-CZ"/>
              </w:rPr>
              <w:t>8,578</w:t>
            </w:r>
          </w:p>
        </w:tc>
        <w:tc>
          <w:tcPr>
            <w:tcW w:w="1400" w:type="dxa"/>
            <w:tcBorders>
              <w:top w:val="nil"/>
              <w:left w:val="nil"/>
              <w:bottom w:val="single" w:sz="4" w:space="0" w:color="auto"/>
              <w:right w:val="single" w:sz="4" w:space="0" w:color="auto"/>
            </w:tcBorders>
            <w:shd w:val="clear" w:color="auto" w:fill="auto"/>
            <w:vAlign w:val="center"/>
            <w:hideMark/>
          </w:tcPr>
          <w:p w14:paraId="3EFF5A57" w14:textId="0077EDD6" w:rsidR="009376B1" w:rsidRPr="001B4944" w:rsidRDefault="009376B1" w:rsidP="00646E64">
            <w:pPr>
              <w:spacing w:line="240" w:lineRule="auto"/>
              <w:ind w:firstLine="0"/>
              <w:jc w:val="center"/>
              <w:rPr>
                <w:color w:val="000000"/>
                <w:lang w:eastAsia="cs-CZ"/>
              </w:rPr>
            </w:pPr>
            <w:r w:rsidRPr="001B4944">
              <w:rPr>
                <w:color w:val="000000"/>
                <w:lang w:eastAsia="cs-CZ"/>
              </w:rPr>
              <w:t>2,670</w:t>
            </w:r>
          </w:p>
        </w:tc>
        <w:tc>
          <w:tcPr>
            <w:tcW w:w="1320" w:type="dxa"/>
            <w:tcBorders>
              <w:top w:val="nil"/>
              <w:left w:val="nil"/>
              <w:bottom w:val="single" w:sz="4" w:space="0" w:color="auto"/>
              <w:right w:val="single" w:sz="4" w:space="0" w:color="auto"/>
            </w:tcBorders>
            <w:shd w:val="clear" w:color="auto" w:fill="auto"/>
            <w:vAlign w:val="center"/>
            <w:hideMark/>
          </w:tcPr>
          <w:p w14:paraId="653980D6" w14:textId="5C5F6901" w:rsidR="009376B1" w:rsidRPr="001B4944" w:rsidRDefault="009376B1" w:rsidP="00646E64">
            <w:pPr>
              <w:spacing w:line="240" w:lineRule="auto"/>
              <w:ind w:firstLine="0"/>
              <w:jc w:val="center"/>
              <w:rPr>
                <w:color w:val="000000"/>
                <w:lang w:eastAsia="cs-CZ"/>
              </w:rPr>
            </w:pPr>
            <w:r w:rsidRPr="001B4944">
              <w:rPr>
                <w:color w:val="000000"/>
                <w:lang w:eastAsia="cs-CZ"/>
              </w:rPr>
              <w:t>29,677</w:t>
            </w:r>
          </w:p>
        </w:tc>
        <w:tc>
          <w:tcPr>
            <w:tcW w:w="1320" w:type="dxa"/>
            <w:tcBorders>
              <w:top w:val="nil"/>
              <w:left w:val="nil"/>
              <w:bottom w:val="single" w:sz="4" w:space="0" w:color="auto"/>
              <w:right w:val="single" w:sz="4" w:space="0" w:color="auto"/>
            </w:tcBorders>
            <w:shd w:val="clear" w:color="auto" w:fill="auto"/>
            <w:vAlign w:val="center"/>
            <w:hideMark/>
          </w:tcPr>
          <w:p w14:paraId="6A108BA6" w14:textId="5ADFFBF0" w:rsidR="009376B1" w:rsidRPr="001B4944" w:rsidRDefault="009376B1" w:rsidP="00646E64">
            <w:pPr>
              <w:spacing w:line="240" w:lineRule="auto"/>
              <w:ind w:firstLine="0"/>
              <w:jc w:val="center"/>
              <w:rPr>
                <w:color w:val="000000"/>
                <w:lang w:eastAsia="cs-CZ"/>
              </w:rPr>
            </w:pPr>
            <w:r w:rsidRPr="001B4944">
              <w:rPr>
                <w:color w:val="000000"/>
                <w:lang w:eastAsia="cs-CZ"/>
              </w:rPr>
              <w:t>7,248</w:t>
            </w:r>
          </w:p>
        </w:tc>
      </w:tr>
      <w:tr w:rsidR="009376B1" w:rsidRPr="001B4944" w14:paraId="27A42FE8" w14:textId="77777777" w:rsidTr="00646E64">
        <w:trPr>
          <w:trHeight w:val="102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70A0F11" w14:textId="77777777" w:rsidR="009376B1" w:rsidRPr="001B4944" w:rsidRDefault="009376B1" w:rsidP="00646E64">
            <w:pPr>
              <w:spacing w:line="240" w:lineRule="auto"/>
              <w:ind w:firstLine="0"/>
              <w:jc w:val="center"/>
              <w:rPr>
                <w:color w:val="000000"/>
                <w:lang w:eastAsia="cs-CZ"/>
              </w:rPr>
            </w:pPr>
            <w:r w:rsidRPr="001B4944">
              <w:rPr>
                <w:color w:val="000000"/>
                <w:lang w:eastAsia="cs-CZ"/>
              </w:rPr>
              <w:t xml:space="preserve">LT </w:t>
            </w:r>
            <w:proofErr w:type="spellStart"/>
            <w:r w:rsidRPr="001B4944">
              <w:rPr>
                <w:color w:val="000000"/>
                <w:lang w:eastAsia="cs-CZ"/>
              </w:rPr>
              <w:t>deltoideus</w:t>
            </w:r>
            <w:proofErr w:type="spellEnd"/>
            <w:r w:rsidRPr="001B4944">
              <w:rPr>
                <w:color w:val="000000"/>
                <w:lang w:eastAsia="cs-CZ"/>
              </w:rPr>
              <w:t xml:space="preserve"> </w:t>
            </w:r>
            <w:proofErr w:type="spellStart"/>
            <w:r w:rsidRPr="001B4944">
              <w:rPr>
                <w:color w:val="000000"/>
                <w:lang w:eastAsia="cs-CZ"/>
              </w:rPr>
              <w:t>ventr</w:t>
            </w:r>
            <w:proofErr w:type="spellEnd"/>
            <w:r w:rsidRPr="001B4944">
              <w:rPr>
                <w:color w:val="000000"/>
                <w:lang w:eastAsia="cs-CZ"/>
              </w:rPr>
              <w:t xml:space="preserve">, </w:t>
            </w:r>
            <w:proofErr w:type="spellStart"/>
            <w:r w:rsidRPr="001B4944">
              <w:rPr>
                <w:color w:val="000000"/>
                <w:lang w:eastAsia="cs-CZ"/>
              </w:rPr>
              <w:t>uV</w:t>
            </w:r>
            <w:proofErr w:type="spellEnd"/>
          </w:p>
        </w:tc>
        <w:tc>
          <w:tcPr>
            <w:tcW w:w="1320" w:type="dxa"/>
            <w:tcBorders>
              <w:top w:val="nil"/>
              <w:left w:val="nil"/>
              <w:bottom w:val="single" w:sz="4" w:space="0" w:color="auto"/>
              <w:right w:val="single" w:sz="4" w:space="0" w:color="auto"/>
            </w:tcBorders>
            <w:shd w:val="clear" w:color="auto" w:fill="auto"/>
            <w:vAlign w:val="center"/>
            <w:hideMark/>
          </w:tcPr>
          <w:p w14:paraId="67F0D44B" w14:textId="77777777" w:rsidR="009376B1" w:rsidRPr="001B4944" w:rsidRDefault="009376B1" w:rsidP="00646E64">
            <w:pPr>
              <w:spacing w:line="240" w:lineRule="auto"/>
              <w:ind w:firstLine="0"/>
              <w:jc w:val="center"/>
              <w:rPr>
                <w:color w:val="000000"/>
                <w:lang w:eastAsia="cs-CZ"/>
              </w:rPr>
            </w:pPr>
            <w:r w:rsidRPr="001B4944">
              <w:rPr>
                <w:color w:val="000000"/>
                <w:lang w:eastAsia="cs-CZ"/>
              </w:rPr>
              <w:t>15</w:t>
            </w:r>
          </w:p>
        </w:tc>
        <w:tc>
          <w:tcPr>
            <w:tcW w:w="1320" w:type="dxa"/>
            <w:tcBorders>
              <w:top w:val="nil"/>
              <w:left w:val="nil"/>
              <w:bottom w:val="single" w:sz="4" w:space="0" w:color="auto"/>
              <w:right w:val="single" w:sz="4" w:space="0" w:color="auto"/>
            </w:tcBorders>
            <w:shd w:val="clear" w:color="auto" w:fill="auto"/>
            <w:vAlign w:val="center"/>
            <w:hideMark/>
          </w:tcPr>
          <w:p w14:paraId="1D0D2846" w14:textId="59DDAE26" w:rsidR="009376B1" w:rsidRPr="001B4944" w:rsidRDefault="009376B1" w:rsidP="00646E64">
            <w:pPr>
              <w:spacing w:line="240" w:lineRule="auto"/>
              <w:ind w:firstLine="0"/>
              <w:jc w:val="center"/>
              <w:rPr>
                <w:color w:val="000000"/>
                <w:lang w:eastAsia="cs-CZ"/>
              </w:rPr>
            </w:pPr>
            <w:r w:rsidRPr="001B4944">
              <w:rPr>
                <w:color w:val="000000"/>
                <w:lang w:eastAsia="cs-CZ"/>
              </w:rPr>
              <w:t>7,919</w:t>
            </w:r>
          </w:p>
        </w:tc>
        <w:tc>
          <w:tcPr>
            <w:tcW w:w="1320" w:type="dxa"/>
            <w:tcBorders>
              <w:top w:val="nil"/>
              <w:left w:val="nil"/>
              <w:bottom w:val="single" w:sz="4" w:space="0" w:color="auto"/>
              <w:right w:val="single" w:sz="4" w:space="0" w:color="auto"/>
            </w:tcBorders>
            <w:shd w:val="clear" w:color="auto" w:fill="auto"/>
            <w:vAlign w:val="center"/>
            <w:hideMark/>
          </w:tcPr>
          <w:p w14:paraId="1CCED5E8" w14:textId="3E354F86" w:rsidR="009376B1" w:rsidRPr="001B4944" w:rsidRDefault="009376B1" w:rsidP="00646E64">
            <w:pPr>
              <w:spacing w:line="240" w:lineRule="auto"/>
              <w:ind w:firstLine="0"/>
              <w:jc w:val="center"/>
              <w:rPr>
                <w:color w:val="000000"/>
                <w:lang w:eastAsia="cs-CZ"/>
              </w:rPr>
            </w:pPr>
            <w:r w:rsidRPr="001B4944">
              <w:rPr>
                <w:color w:val="000000"/>
                <w:lang w:eastAsia="cs-CZ"/>
              </w:rPr>
              <w:t>5,263</w:t>
            </w:r>
          </w:p>
        </w:tc>
        <w:tc>
          <w:tcPr>
            <w:tcW w:w="1400" w:type="dxa"/>
            <w:tcBorders>
              <w:top w:val="nil"/>
              <w:left w:val="nil"/>
              <w:bottom w:val="single" w:sz="4" w:space="0" w:color="auto"/>
              <w:right w:val="single" w:sz="4" w:space="0" w:color="auto"/>
            </w:tcBorders>
            <w:shd w:val="clear" w:color="auto" w:fill="auto"/>
            <w:vAlign w:val="center"/>
            <w:hideMark/>
          </w:tcPr>
          <w:p w14:paraId="45F0DBE7" w14:textId="37ACFEFE" w:rsidR="009376B1" w:rsidRPr="001B4944" w:rsidRDefault="009376B1" w:rsidP="00646E64">
            <w:pPr>
              <w:spacing w:line="240" w:lineRule="auto"/>
              <w:ind w:firstLine="0"/>
              <w:jc w:val="center"/>
              <w:rPr>
                <w:color w:val="000000"/>
                <w:lang w:eastAsia="cs-CZ"/>
              </w:rPr>
            </w:pPr>
            <w:r w:rsidRPr="001B4944">
              <w:rPr>
                <w:color w:val="000000"/>
                <w:lang w:eastAsia="cs-CZ"/>
              </w:rPr>
              <w:t>1,110</w:t>
            </w:r>
          </w:p>
        </w:tc>
        <w:tc>
          <w:tcPr>
            <w:tcW w:w="1320" w:type="dxa"/>
            <w:tcBorders>
              <w:top w:val="nil"/>
              <w:left w:val="nil"/>
              <w:bottom w:val="single" w:sz="4" w:space="0" w:color="auto"/>
              <w:right w:val="single" w:sz="4" w:space="0" w:color="auto"/>
            </w:tcBorders>
            <w:shd w:val="clear" w:color="auto" w:fill="auto"/>
            <w:vAlign w:val="center"/>
            <w:hideMark/>
          </w:tcPr>
          <w:p w14:paraId="443116B7" w14:textId="786F7F31" w:rsidR="009376B1" w:rsidRPr="001B4944" w:rsidRDefault="009376B1" w:rsidP="00646E64">
            <w:pPr>
              <w:spacing w:line="240" w:lineRule="auto"/>
              <w:ind w:firstLine="0"/>
              <w:jc w:val="center"/>
              <w:rPr>
                <w:color w:val="000000"/>
                <w:lang w:eastAsia="cs-CZ"/>
              </w:rPr>
            </w:pPr>
            <w:r w:rsidRPr="001B4944">
              <w:rPr>
                <w:color w:val="000000"/>
                <w:lang w:eastAsia="cs-CZ"/>
              </w:rPr>
              <w:t>28,497</w:t>
            </w:r>
          </w:p>
        </w:tc>
        <w:tc>
          <w:tcPr>
            <w:tcW w:w="1320" w:type="dxa"/>
            <w:tcBorders>
              <w:top w:val="nil"/>
              <w:left w:val="nil"/>
              <w:bottom w:val="single" w:sz="4" w:space="0" w:color="auto"/>
              <w:right w:val="single" w:sz="4" w:space="0" w:color="auto"/>
            </w:tcBorders>
            <w:shd w:val="clear" w:color="auto" w:fill="auto"/>
            <w:vAlign w:val="center"/>
            <w:hideMark/>
          </w:tcPr>
          <w:p w14:paraId="2A41569B" w14:textId="30A81E24" w:rsidR="009376B1" w:rsidRPr="001B4944" w:rsidRDefault="009376B1" w:rsidP="00646E64">
            <w:pPr>
              <w:spacing w:line="240" w:lineRule="auto"/>
              <w:ind w:firstLine="0"/>
              <w:jc w:val="center"/>
              <w:rPr>
                <w:color w:val="000000"/>
                <w:lang w:eastAsia="cs-CZ"/>
              </w:rPr>
            </w:pPr>
            <w:r w:rsidRPr="001B4944">
              <w:rPr>
                <w:color w:val="000000"/>
                <w:lang w:eastAsia="cs-CZ"/>
              </w:rPr>
              <w:t>7,716</w:t>
            </w:r>
          </w:p>
        </w:tc>
      </w:tr>
      <w:tr w:rsidR="009376B1" w:rsidRPr="001B4944" w14:paraId="33B5FBF5" w14:textId="77777777" w:rsidTr="00646E64">
        <w:trPr>
          <w:trHeight w:val="102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0CEA894" w14:textId="77777777" w:rsidR="009376B1" w:rsidRPr="001B4944" w:rsidRDefault="009376B1" w:rsidP="00646E64">
            <w:pPr>
              <w:spacing w:line="240" w:lineRule="auto"/>
              <w:ind w:firstLine="0"/>
              <w:jc w:val="center"/>
              <w:rPr>
                <w:color w:val="000000"/>
                <w:lang w:eastAsia="cs-CZ"/>
              </w:rPr>
            </w:pPr>
            <w:r w:rsidRPr="001B4944">
              <w:rPr>
                <w:color w:val="000000"/>
                <w:lang w:eastAsia="cs-CZ"/>
              </w:rPr>
              <w:t xml:space="preserve">RT </w:t>
            </w:r>
            <w:proofErr w:type="spellStart"/>
            <w:r w:rsidRPr="001B4944">
              <w:rPr>
                <w:color w:val="000000"/>
                <w:lang w:eastAsia="cs-CZ"/>
              </w:rPr>
              <w:t>deltoideus</w:t>
            </w:r>
            <w:proofErr w:type="spellEnd"/>
            <w:r w:rsidRPr="001B4944">
              <w:rPr>
                <w:color w:val="000000"/>
                <w:lang w:eastAsia="cs-CZ"/>
              </w:rPr>
              <w:t xml:space="preserve"> </w:t>
            </w:r>
            <w:proofErr w:type="spellStart"/>
            <w:r w:rsidRPr="001B4944">
              <w:rPr>
                <w:color w:val="000000"/>
                <w:lang w:eastAsia="cs-CZ"/>
              </w:rPr>
              <w:t>ventr</w:t>
            </w:r>
            <w:proofErr w:type="spellEnd"/>
            <w:r w:rsidRPr="001B4944">
              <w:rPr>
                <w:color w:val="000000"/>
                <w:lang w:eastAsia="cs-CZ"/>
              </w:rPr>
              <w:t xml:space="preserve">, </w:t>
            </w:r>
            <w:proofErr w:type="spellStart"/>
            <w:r w:rsidRPr="001B4944">
              <w:rPr>
                <w:color w:val="000000"/>
                <w:lang w:eastAsia="cs-CZ"/>
              </w:rPr>
              <w:t>uV</w:t>
            </w:r>
            <w:proofErr w:type="spellEnd"/>
          </w:p>
        </w:tc>
        <w:tc>
          <w:tcPr>
            <w:tcW w:w="1320" w:type="dxa"/>
            <w:tcBorders>
              <w:top w:val="nil"/>
              <w:left w:val="nil"/>
              <w:bottom w:val="single" w:sz="4" w:space="0" w:color="auto"/>
              <w:right w:val="single" w:sz="4" w:space="0" w:color="auto"/>
            </w:tcBorders>
            <w:shd w:val="clear" w:color="auto" w:fill="auto"/>
            <w:vAlign w:val="center"/>
            <w:hideMark/>
          </w:tcPr>
          <w:p w14:paraId="732612AD" w14:textId="77777777" w:rsidR="009376B1" w:rsidRPr="001B4944" w:rsidRDefault="009376B1" w:rsidP="00646E64">
            <w:pPr>
              <w:spacing w:line="240" w:lineRule="auto"/>
              <w:ind w:firstLine="0"/>
              <w:jc w:val="center"/>
              <w:rPr>
                <w:color w:val="000000"/>
                <w:lang w:eastAsia="cs-CZ"/>
              </w:rPr>
            </w:pPr>
            <w:r w:rsidRPr="001B4944">
              <w:rPr>
                <w:color w:val="000000"/>
                <w:lang w:eastAsia="cs-CZ"/>
              </w:rPr>
              <w:t>15</w:t>
            </w:r>
          </w:p>
        </w:tc>
        <w:tc>
          <w:tcPr>
            <w:tcW w:w="1320" w:type="dxa"/>
            <w:tcBorders>
              <w:top w:val="nil"/>
              <w:left w:val="nil"/>
              <w:bottom w:val="single" w:sz="4" w:space="0" w:color="auto"/>
              <w:right w:val="single" w:sz="4" w:space="0" w:color="auto"/>
            </w:tcBorders>
            <w:shd w:val="clear" w:color="auto" w:fill="auto"/>
            <w:vAlign w:val="center"/>
            <w:hideMark/>
          </w:tcPr>
          <w:p w14:paraId="16A759AE" w14:textId="55FCCD27" w:rsidR="009376B1" w:rsidRPr="001B4944" w:rsidRDefault="009376B1" w:rsidP="00646E64">
            <w:pPr>
              <w:spacing w:line="240" w:lineRule="auto"/>
              <w:ind w:firstLine="0"/>
              <w:jc w:val="center"/>
              <w:rPr>
                <w:color w:val="000000"/>
                <w:lang w:eastAsia="cs-CZ"/>
              </w:rPr>
            </w:pPr>
            <w:r w:rsidRPr="001B4944">
              <w:rPr>
                <w:color w:val="000000"/>
                <w:lang w:eastAsia="cs-CZ"/>
              </w:rPr>
              <w:t>4,763</w:t>
            </w:r>
          </w:p>
        </w:tc>
        <w:tc>
          <w:tcPr>
            <w:tcW w:w="1320" w:type="dxa"/>
            <w:tcBorders>
              <w:top w:val="nil"/>
              <w:left w:val="nil"/>
              <w:bottom w:val="single" w:sz="4" w:space="0" w:color="auto"/>
              <w:right w:val="single" w:sz="4" w:space="0" w:color="auto"/>
            </w:tcBorders>
            <w:shd w:val="clear" w:color="auto" w:fill="auto"/>
            <w:vAlign w:val="center"/>
            <w:hideMark/>
          </w:tcPr>
          <w:p w14:paraId="2D28322B" w14:textId="305D0A4A" w:rsidR="009376B1" w:rsidRPr="001B4944" w:rsidRDefault="009376B1" w:rsidP="00646E64">
            <w:pPr>
              <w:spacing w:line="240" w:lineRule="auto"/>
              <w:ind w:firstLine="0"/>
              <w:jc w:val="center"/>
              <w:rPr>
                <w:color w:val="000000"/>
                <w:lang w:eastAsia="cs-CZ"/>
              </w:rPr>
            </w:pPr>
            <w:r w:rsidRPr="001B4944">
              <w:rPr>
                <w:color w:val="000000"/>
                <w:lang w:eastAsia="cs-CZ"/>
              </w:rPr>
              <w:t>3,689</w:t>
            </w:r>
          </w:p>
        </w:tc>
        <w:tc>
          <w:tcPr>
            <w:tcW w:w="1400" w:type="dxa"/>
            <w:tcBorders>
              <w:top w:val="nil"/>
              <w:left w:val="nil"/>
              <w:bottom w:val="single" w:sz="4" w:space="0" w:color="auto"/>
              <w:right w:val="single" w:sz="4" w:space="0" w:color="auto"/>
            </w:tcBorders>
            <w:shd w:val="clear" w:color="auto" w:fill="auto"/>
            <w:vAlign w:val="center"/>
            <w:hideMark/>
          </w:tcPr>
          <w:p w14:paraId="7A1959CF" w14:textId="1A9D725E" w:rsidR="009376B1" w:rsidRPr="001B4944" w:rsidRDefault="009376B1" w:rsidP="00646E64">
            <w:pPr>
              <w:spacing w:line="240" w:lineRule="auto"/>
              <w:ind w:firstLine="0"/>
              <w:jc w:val="center"/>
              <w:rPr>
                <w:color w:val="000000"/>
                <w:lang w:eastAsia="cs-CZ"/>
              </w:rPr>
            </w:pPr>
            <w:r w:rsidRPr="001B4944">
              <w:rPr>
                <w:color w:val="000000"/>
                <w:lang w:eastAsia="cs-CZ"/>
              </w:rPr>
              <w:t>0,916</w:t>
            </w:r>
          </w:p>
        </w:tc>
        <w:tc>
          <w:tcPr>
            <w:tcW w:w="1320" w:type="dxa"/>
            <w:tcBorders>
              <w:top w:val="nil"/>
              <w:left w:val="nil"/>
              <w:bottom w:val="single" w:sz="4" w:space="0" w:color="auto"/>
              <w:right w:val="single" w:sz="4" w:space="0" w:color="auto"/>
            </w:tcBorders>
            <w:shd w:val="clear" w:color="auto" w:fill="auto"/>
            <w:vAlign w:val="center"/>
            <w:hideMark/>
          </w:tcPr>
          <w:p w14:paraId="39975143" w14:textId="1F0B2C76" w:rsidR="009376B1" w:rsidRPr="001B4944" w:rsidRDefault="009376B1" w:rsidP="00646E64">
            <w:pPr>
              <w:spacing w:line="240" w:lineRule="auto"/>
              <w:ind w:firstLine="0"/>
              <w:jc w:val="center"/>
              <w:rPr>
                <w:color w:val="000000"/>
                <w:lang w:eastAsia="cs-CZ"/>
              </w:rPr>
            </w:pPr>
            <w:r w:rsidRPr="001B4944">
              <w:rPr>
                <w:color w:val="000000"/>
                <w:lang w:eastAsia="cs-CZ"/>
              </w:rPr>
              <w:t>20,743</w:t>
            </w:r>
          </w:p>
        </w:tc>
        <w:tc>
          <w:tcPr>
            <w:tcW w:w="1320" w:type="dxa"/>
            <w:tcBorders>
              <w:top w:val="nil"/>
              <w:left w:val="nil"/>
              <w:bottom w:val="single" w:sz="4" w:space="0" w:color="auto"/>
              <w:right w:val="single" w:sz="4" w:space="0" w:color="auto"/>
            </w:tcBorders>
            <w:shd w:val="clear" w:color="auto" w:fill="auto"/>
            <w:vAlign w:val="center"/>
            <w:hideMark/>
          </w:tcPr>
          <w:p w14:paraId="7D1542F0" w14:textId="10960D68" w:rsidR="009376B1" w:rsidRPr="001B4944" w:rsidRDefault="009376B1" w:rsidP="00646E64">
            <w:pPr>
              <w:spacing w:line="240" w:lineRule="auto"/>
              <w:ind w:firstLine="0"/>
              <w:jc w:val="center"/>
              <w:rPr>
                <w:color w:val="000000"/>
                <w:lang w:eastAsia="cs-CZ"/>
              </w:rPr>
            </w:pPr>
            <w:r w:rsidRPr="001B4944">
              <w:rPr>
                <w:color w:val="000000"/>
                <w:lang w:eastAsia="cs-CZ"/>
              </w:rPr>
              <w:t>4,751</w:t>
            </w:r>
          </w:p>
        </w:tc>
      </w:tr>
    </w:tbl>
    <w:p w14:paraId="0D4A3AFA" w14:textId="77777777" w:rsidR="009376B1" w:rsidRDefault="009376B1" w:rsidP="009376B1">
      <w:pPr>
        <w:ind w:firstLine="0"/>
      </w:pPr>
    </w:p>
    <w:p w14:paraId="71143C5D" w14:textId="751E9A36" w:rsidR="009376B1" w:rsidRDefault="009376B1" w:rsidP="00B72687">
      <w:pPr>
        <w:pStyle w:val="Nadpis2"/>
        <w:numPr>
          <w:ilvl w:val="1"/>
          <w:numId w:val="18"/>
        </w:numPr>
        <w:ind w:left="0" w:firstLine="0"/>
      </w:pPr>
      <w:bookmarkStart w:id="54" w:name="_Toc103340604"/>
      <w:r>
        <w:t>Vyjádření k hypotézám na podkladě statistického zpracování</w:t>
      </w:r>
      <w:bookmarkEnd w:id="54"/>
    </w:p>
    <w:p w14:paraId="320F10B7" w14:textId="77777777" w:rsidR="00B72687" w:rsidRPr="00B72687" w:rsidRDefault="00B72687" w:rsidP="00B72687"/>
    <w:p w14:paraId="701AB0DD" w14:textId="565E2782" w:rsidR="009376B1" w:rsidRPr="001A5217" w:rsidRDefault="009376B1" w:rsidP="00B72687">
      <w:pPr>
        <w:ind w:firstLine="708"/>
      </w:pPr>
      <w:r w:rsidRPr="00E5251A">
        <w:rPr>
          <w:b/>
          <w:bCs/>
        </w:rPr>
        <w:t>H</w:t>
      </w:r>
      <w:r w:rsidRPr="00E5251A">
        <w:rPr>
          <w:b/>
          <w:bCs/>
          <w:vertAlign w:val="subscript"/>
        </w:rPr>
        <w:t>0</w:t>
      </w:r>
      <w:r w:rsidRPr="00E5251A">
        <w:rPr>
          <w:b/>
          <w:bCs/>
        </w:rPr>
        <w:t>1:</w:t>
      </w:r>
      <w:r>
        <w:t xml:space="preserve"> </w:t>
      </w:r>
      <w:r w:rsidRPr="009F1EC9">
        <w:rPr>
          <w:i/>
          <w:iCs/>
        </w:rPr>
        <w:t xml:space="preserve">Mezi aktivitou měřených svalů ramenního pletence během striktního a </w:t>
      </w:r>
      <w:proofErr w:type="spellStart"/>
      <w:r w:rsidRPr="009F1EC9">
        <w:rPr>
          <w:i/>
          <w:iCs/>
        </w:rPr>
        <w:t>kipovaného</w:t>
      </w:r>
      <w:proofErr w:type="spellEnd"/>
      <w:r w:rsidRPr="009F1EC9">
        <w:rPr>
          <w:i/>
          <w:iCs/>
        </w:rPr>
        <w:t xml:space="preserve"> shybu není rozdíl</w:t>
      </w:r>
      <w:r>
        <w:t xml:space="preserve">. Tuto hypotézu nemůžeme zamítnout, jelikož hodnota statistické významnosti je větší než 0,05 a to u všech svalů, kde byl sledován rozdíl mezi svalovou aktivitou u daných shybů. </w:t>
      </w:r>
    </w:p>
    <w:p w14:paraId="5858EFD9" w14:textId="37F79A79" w:rsidR="009376B1" w:rsidRDefault="009376B1" w:rsidP="00BE64F6">
      <w:pPr>
        <w:ind w:firstLine="709"/>
      </w:pPr>
      <w:r w:rsidRPr="00E5251A">
        <w:rPr>
          <w:b/>
          <w:bCs/>
        </w:rPr>
        <w:t>H</w:t>
      </w:r>
      <w:r w:rsidRPr="00E5251A">
        <w:rPr>
          <w:b/>
          <w:bCs/>
          <w:vertAlign w:val="subscript"/>
        </w:rPr>
        <w:t>A</w:t>
      </w:r>
      <w:r w:rsidRPr="00E5251A">
        <w:rPr>
          <w:b/>
          <w:bCs/>
        </w:rPr>
        <w:t>1</w:t>
      </w:r>
      <w:r>
        <w:t xml:space="preserve">: </w:t>
      </w:r>
      <w:r w:rsidRPr="007C71C4">
        <w:rPr>
          <w:i/>
          <w:iCs/>
        </w:rPr>
        <w:t xml:space="preserve">Mezi aktivitou měřených svalů ramenního pletence během striktního a </w:t>
      </w:r>
      <w:proofErr w:type="spellStart"/>
      <w:r w:rsidRPr="007C71C4">
        <w:rPr>
          <w:i/>
          <w:iCs/>
        </w:rPr>
        <w:t>kipovaného</w:t>
      </w:r>
      <w:proofErr w:type="spellEnd"/>
      <w:r w:rsidRPr="007C71C4">
        <w:rPr>
          <w:i/>
          <w:iCs/>
        </w:rPr>
        <w:t xml:space="preserve"> shybu je rozdíl.</w:t>
      </w:r>
      <w:r>
        <w:t xml:space="preserve"> Alternativní hypotézu zamítáme pro testované úlohy.</w:t>
      </w:r>
    </w:p>
    <w:p w14:paraId="30EDEB06" w14:textId="77777777" w:rsidR="00B84DE8" w:rsidRPr="00BE64F6" w:rsidRDefault="00B84DE8" w:rsidP="00BE64F6">
      <w:pPr>
        <w:ind w:firstLine="709"/>
      </w:pPr>
    </w:p>
    <w:p w14:paraId="66F6417B" w14:textId="168A0DE5" w:rsidR="009376B1" w:rsidRPr="00A6482E" w:rsidRDefault="009376B1" w:rsidP="00F474CA">
      <w:pPr>
        <w:pStyle w:val="Titulek"/>
        <w:rPr>
          <w:i/>
          <w:iCs/>
        </w:rPr>
      </w:pPr>
      <w:bookmarkStart w:id="55" w:name="_Toc102138383"/>
      <w:bookmarkStart w:id="56" w:name="_Toc102246690"/>
      <w:proofErr w:type="spellStart"/>
      <w:r w:rsidRPr="00A6482E">
        <w:rPr>
          <w:b/>
        </w:rPr>
        <w:lastRenderedPageBreak/>
        <w:t>Tabulka</w:t>
      </w:r>
      <w:proofErr w:type="spellEnd"/>
      <w:r w:rsidRPr="00A6482E">
        <w:rPr>
          <w:b/>
        </w:rPr>
        <w:t xml:space="preserve"> </w:t>
      </w:r>
      <w:r w:rsidRPr="00A6482E">
        <w:rPr>
          <w:b/>
          <w:i/>
          <w:iCs/>
          <w:color w:val="000000" w:themeColor="text1"/>
          <w:szCs w:val="24"/>
        </w:rPr>
        <w:fldChar w:fldCharType="begin"/>
      </w:r>
      <w:r w:rsidRPr="00A6482E">
        <w:rPr>
          <w:b/>
        </w:rPr>
        <w:instrText xml:space="preserve"> SEQ Tabulka \* ARABIC </w:instrText>
      </w:r>
      <w:r w:rsidRPr="00A6482E">
        <w:rPr>
          <w:b/>
          <w:i/>
          <w:iCs/>
          <w:color w:val="000000" w:themeColor="text1"/>
          <w:szCs w:val="24"/>
        </w:rPr>
        <w:fldChar w:fldCharType="separate"/>
      </w:r>
      <w:r w:rsidRPr="00A6482E">
        <w:rPr>
          <w:b/>
          <w:noProof/>
        </w:rPr>
        <w:t>4</w:t>
      </w:r>
      <w:r w:rsidRPr="00A6482E">
        <w:rPr>
          <w:b/>
          <w:i/>
          <w:iCs/>
          <w:color w:val="000000" w:themeColor="text1"/>
          <w:szCs w:val="24"/>
        </w:rPr>
        <w:fldChar w:fldCharType="end"/>
      </w:r>
      <w:r w:rsidRPr="00A6482E">
        <w:t xml:space="preserve"> </w:t>
      </w:r>
      <w:proofErr w:type="spellStart"/>
      <w:r w:rsidR="0060376C" w:rsidRPr="00A6482E">
        <w:t>Statistické</w:t>
      </w:r>
      <w:proofErr w:type="spellEnd"/>
      <w:r w:rsidRPr="00A6482E">
        <w:t xml:space="preserve"> párov</w:t>
      </w:r>
      <w:r w:rsidR="0060376C" w:rsidRPr="00A6482E">
        <w:t>é</w:t>
      </w:r>
      <w:r w:rsidRPr="00A6482E">
        <w:t xml:space="preserve"> test</w:t>
      </w:r>
      <w:r w:rsidR="0060376C" w:rsidRPr="00A6482E">
        <w:t>y</w:t>
      </w:r>
      <w:r w:rsidRPr="00A6482E">
        <w:t xml:space="preserve"> pro </w:t>
      </w:r>
      <w:proofErr w:type="spellStart"/>
      <w:r w:rsidRPr="00A6482E">
        <w:t>první</w:t>
      </w:r>
      <w:proofErr w:type="spellEnd"/>
      <w:r w:rsidRPr="00A6482E">
        <w:t xml:space="preserve"> hypotézu</w:t>
      </w:r>
      <w:bookmarkEnd w:id="55"/>
      <w:bookmarkEnd w:id="56"/>
    </w:p>
    <w:tbl>
      <w:tblPr>
        <w:tblW w:w="5117" w:type="dxa"/>
        <w:tblInd w:w="598" w:type="dxa"/>
        <w:tblCellMar>
          <w:top w:w="15" w:type="dxa"/>
          <w:left w:w="70" w:type="dxa"/>
          <w:right w:w="70" w:type="dxa"/>
        </w:tblCellMar>
        <w:tblLook w:val="04A0" w:firstRow="1" w:lastRow="0" w:firstColumn="1" w:lastColumn="0" w:noHBand="0" w:noVBand="1"/>
      </w:tblPr>
      <w:tblGrid>
        <w:gridCol w:w="2689"/>
        <w:gridCol w:w="2268"/>
        <w:gridCol w:w="160"/>
      </w:tblGrid>
      <w:tr w:rsidR="009376B1" w:rsidRPr="00590D74" w14:paraId="6874AEBE" w14:textId="77777777" w:rsidTr="00646E64">
        <w:trPr>
          <w:gridAfter w:val="1"/>
          <w:wAfter w:w="160" w:type="dxa"/>
          <w:trHeight w:val="340"/>
        </w:trPr>
        <w:tc>
          <w:tcPr>
            <w:tcW w:w="268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3AE9DF" w14:textId="77777777" w:rsidR="009376B1" w:rsidRPr="00590D74" w:rsidRDefault="009376B1" w:rsidP="00646E64">
            <w:pPr>
              <w:spacing w:line="240" w:lineRule="auto"/>
              <w:ind w:left="-111" w:firstLine="0"/>
              <w:jc w:val="center"/>
              <w:rPr>
                <w:color w:val="000000"/>
                <w:lang w:eastAsia="cs-CZ"/>
              </w:rPr>
            </w:pPr>
            <w:r w:rsidRPr="00590D74">
              <w:rPr>
                <w:color w:val="000000"/>
                <w:lang w:eastAsia="cs-CZ"/>
              </w:rPr>
              <w:t>Svaly</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3F2ACFDA" w14:textId="77777777" w:rsidR="009376B1" w:rsidRPr="00590D74" w:rsidRDefault="009376B1" w:rsidP="00646E64">
            <w:pPr>
              <w:spacing w:line="240" w:lineRule="auto"/>
              <w:ind w:firstLine="0"/>
              <w:jc w:val="center"/>
              <w:rPr>
                <w:color w:val="000000"/>
                <w:lang w:eastAsia="cs-CZ"/>
              </w:rPr>
            </w:pPr>
            <w:r w:rsidRPr="00590D74">
              <w:rPr>
                <w:color w:val="000000"/>
                <w:lang w:eastAsia="cs-CZ"/>
              </w:rPr>
              <w:t>p</w:t>
            </w:r>
          </w:p>
        </w:tc>
      </w:tr>
      <w:tr w:rsidR="009376B1" w:rsidRPr="00590D74" w14:paraId="12B002A3" w14:textId="77777777" w:rsidTr="00646E64">
        <w:trPr>
          <w:gridAfter w:val="1"/>
          <w:wAfter w:w="160" w:type="dxa"/>
          <w:trHeight w:val="620"/>
        </w:trPr>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F6092FA" w14:textId="77777777" w:rsidR="009376B1" w:rsidRPr="00590D74" w:rsidRDefault="009376B1" w:rsidP="00646E64">
            <w:pPr>
              <w:spacing w:line="240" w:lineRule="auto"/>
              <w:ind w:firstLine="0"/>
              <w:jc w:val="center"/>
              <w:rPr>
                <w:color w:val="000000"/>
                <w:lang w:eastAsia="cs-CZ"/>
              </w:rPr>
            </w:pPr>
            <w:r w:rsidRPr="00590D74">
              <w:rPr>
                <w:color w:val="000000"/>
                <w:lang w:eastAsia="cs-CZ"/>
              </w:rPr>
              <w:t xml:space="preserve">LT </w:t>
            </w:r>
            <w:proofErr w:type="spellStart"/>
            <w:r w:rsidRPr="00590D74">
              <w:rPr>
                <w:color w:val="000000"/>
                <w:lang w:eastAsia="cs-CZ"/>
              </w:rPr>
              <w:t>Pectoralis</w:t>
            </w:r>
            <w:proofErr w:type="spellEnd"/>
            <w:r w:rsidRPr="00590D74">
              <w:rPr>
                <w:color w:val="000000"/>
                <w:lang w:eastAsia="cs-CZ"/>
              </w:rPr>
              <w:t xml:space="preserve"> major, </w:t>
            </w:r>
            <w:proofErr w:type="spellStart"/>
            <w:r w:rsidRPr="00590D74">
              <w:rPr>
                <w:color w:val="000000"/>
                <w:lang w:eastAsia="cs-CZ"/>
              </w:rPr>
              <w:t>uV</w:t>
            </w:r>
            <w:proofErr w:type="spellEnd"/>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6F36680" w14:textId="5C8FE2C3" w:rsidR="009376B1" w:rsidRPr="00590D74" w:rsidRDefault="009376B1" w:rsidP="00646E64">
            <w:pPr>
              <w:spacing w:line="240" w:lineRule="auto"/>
              <w:ind w:firstLine="0"/>
              <w:jc w:val="center"/>
              <w:rPr>
                <w:color w:val="000000"/>
                <w:lang w:eastAsia="cs-CZ"/>
              </w:rPr>
            </w:pPr>
            <w:r w:rsidRPr="00590D74">
              <w:rPr>
                <w:color w:val="000000"/>
                <w:lang w:eastAsia="cs-CZ"/>
              </w:rPr>
              <w:t>0,989</w:t>
            </w:r>
          </w:p>
        </w:tc>
      </w:tr>
      <w:tr w:rsidR="009376B1" w:rsidRPr="00590D74" w14:paraId="0A364AAF" w14:textId="77777777" w:rsidTr="00646E64">
        <w:trPr>
          <w:trHeight w:val="320"/>
        </w:trPr>
        <w:tc>
          <w:tcPr>
            <w:tcW w:w="2689" w:type="dxa"/>
            <w:vMerge/>
            <w:tcBorders>
              <w:top w:val="nil"/>
              <w:left w:val="single" w:sz="4" w:space="0" w:color="auto"/>
              <w:bottom w:val="single" w:sz="4" w:space="0" w:color="auto"/>
              <w:right w:val="single" w:sz="4" w:space="0" w:color="auto"/>
            </w:tcBorders>
            <w:vAlign w:val="center"/>
            <w:hideMark/>
          </w:tcPr>
          <w:p w14:paraId="0561DB4B" w14:textId="77777777" w:rsidR="009376B1" w:rsidRPr="00590D74" w:rsidRDefault="009376B1" w:rsidP="00646E64">
            <w:pPr>
              <w:spacing w:line="240" w:lineRule="auto"/>
              <w:ind w:left="1584" w:firstLine="0"/>
              <w:jc w:val="center"/>
              <w:rPr>
                <w:color w:val="000000"/>
                <w:lang w:eastAsia="cs-CZ"/>
              </w:rPr>
            </w:pPr>
          </w:p>
        </w:tc>
        <w:tc>
          <w:tcPr>
            <w:tcW w:w="2268" w:type="dxa"/>
            <w:vMerge/>
            <w:tcBorders>
              <w:top w:val="nil"/>
              <w:left w:val="single" w:sz="4" w:space="0" w:color="auto"/>
              <w:bottom w:val="single" w:sz="4" w:space="0" w:color="auto"/>
              <w:right w:val="single" w:sz="4" w:space="0" w:color="auto"/>
            </w:tcBorders>
            <w:vAlign w:val="center"/>
            <w:hideMark/>
          </w:tcPr>
          <w:p w14:paraId="162688F1" w14:textId="77777777" w:rsidR="009376B1" w:rsidRPr="00590D74" w:rsidRDefault="009376B1" w:rsidP="00646E64">
            <w:pPr>
              <w:spacing w:line="240" w:lineRule="auto"/>
              <w:ind w:left="1584" w:firstLine="0"/>
              <w:jc w:val="center"/>
              <w:rPr>
                <w:color w:val="000000"/>
                <w:lang w:eastAsia="cs-CZ"/>
              </w:rPr>
            </w:pPr>
          </w:p>
        </w:tc>
        <w:tc>
          <w:tcPr>
            <w:tcW w:w="160" w:type="dxa"/>
            <w:tcBorders>
              <w:top w:val="nil"/>
              <w:left w:val="nil"/>
              <w:bottom w:val="nil"/>
              <w:right w:val="nil"/>
            </w:tcBorders>
            <w:shd w:val="clear" w:color="auto" w:fill="auto"/>
            <w:noWrap/>
            <w:vAlign w:val="center"/>
            <w:hideMark/>
          </w:tcPr>
          <w:p w14:paraId="5F603DF8" w14:textId="77777777" w:rsidR="009376B1" w:rsidRPr="00590D74" w:rsidRDefault="009376B1" w:rsidP="00646E64">
            <w:pPr>
              <w:spacing w:line="240" w:lineRule="auto"/>
              <w:ind w:left="1584" w:firstLine="0"/>
              <w:jc w:val="center"/>
              <w:rPr>
                <w:color w:val="000000"/>
                <w:lang w:eastAsia="cs-CZ"/>
              </w:rPr>
            </w:pPr>
          </w:p>
        </w:tc>
      </w:tr>
      <w:tr w:rsidR="009376B1" w:rsidRPr="00590D74" w14:paraId="07712450" w14:textId="77777777" w:rsidTr="00646E64">
        <w:trPr>
          <w:trHeight w:val="620"/>
        </w:trPr>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FDBCB27" w14:textId="77777777" w:rsidR="009376B1" w:rsidRPr="00590D74" w:rsidRDefault="009376B1" w:rsidP="00646E64">
            <w:pPr>
              <w:spacing w:line="240" w:lineRule="auto"/>
              <w:ind w:firstLine="0"/>
              <w:jc w:val="center"/>
              <w:rPr>
                <w:color w:val="000000"/>
                <w:lang w:eastAsia="cs-CZ"/>
              </w:rPr>
            </w:pPr>
            <w:r w:rsidRPr="00590D74">
              <w:rPr>
                <w:color w:val="000000"/>
                <w:lang w:eastAsia="cs-CZ"/>
              </w:rPr>
              <w:t xml:space="preserve">RT </w:t>
            </w:r>
            <w:proofErr w:type="spellStart"/>
            <w:r w:rsidRPr="00590D74">
              <w:rPr>
                <w:color w:val="000000"/>
                <w:lang w:eastAsia="cs-CZ"/>
              </w:rPr>
              <w:t>Pectoralis</w:t>
            </w:r>
            <w:proofErr w:type="spellEnd"/>
            <w:r w:rsidRPr="00590D74">
              <w:rPr>
                <w:color w:val="000000"/>
                <w:lang w:eastAsia="cs-CZ"/>
              </w:rPr>
              <w:t xml:space="preserve"> major, </w:t>
            </w:r>
            <w:proofErr w:type="spellStart"/>
            <w:r w:rsidRPr="00590D74">
              <w:rPr>
                <w:color w:val="000000"/>
                <w:lang w:eastAsia="cs-CZ"/>
              </w:rPr>
              <w:t>uV</w:t>
            </w:r>
            <w:proofErr w:type="spellEnd"/>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E0D7E1F" w14:textId="74EE60C2" w:rsidR="009376B1" w:rsidRPr="00590D74" w:rsidRDefault="009376B1" w:rsidP="00646E64">
            <w:pPr>
              <w:spacing w:line="240" w:lineRule="auto"/>
              <w:ind w:firstLine="0"/>
              <w:jc w:val="center"/>
              <w:rPr>
                <w:color w:val="000000"/>
                <w:lang w:eastAsia="cs-CZ"/>
              </w:rPr>
            </w:pPr>
            <w:r w:rsidRPr="00590D74">
              <w:rPr>
                <w:color w:val="000000"/>
                <w:lang w:eastAsia="cs-CZ"/>
              </w:rPr>
              <w:t>0,527</w:t>
            </w:r>
          </w:p>
        </w:tc>
        <w:tc>
          <w:tcPr>
            <w:tcW w:w="160" w:type="dxa"/>
            <w:vAlign w:val="center"/>
            <w:hideMark/>
          </w:tcPr>
          <w:p w14:paraId="36AC34C4" w14:textId="77777777" w:rsidR="009376B1" w:rsidRPr="00590D74" w:rsidRDefault="009376B1" w:rsidP="00646E64">
            <w:pPr>
              <w:spacing w:line="240" w:lineRule="auto"/>
              <w:ind w:left="1584" w:firstLine="0"/>
              <w:jc w:val="center"/>
              <w:rPr>
                <w:sz w:val="20"/>
                <w:szCs w:val="20"/>
                <w:lang w:eastAsia="cs-CZ"/>
              </w:rPr>
            </w:pPr>
          </w:p>
        </w:tc>
      </w:tr>
      <w:tr w:rsidR="009376B1" w:rsidRPr="00590D74" w14:paraId="682E0C78" w14:textId="77777777" w:rsidTr="00646E64">
        <w:trPr>
          <w:trHeight w:val="320"/>
        </w:trPr>
        <w:tc>
          <w:tcPr>
            <w:tcW w:w="2689" w:type="dxa"/>
            <w:vMerge/>
            <w:tcBorders>
              <w:top w:val="nil"/>
              <w:left w:val="single" w:sz="4" w:space="0" w:color="auto"/>
              <w:bottom w:val="single" w:sz="4" w:space="0" w:color="auto"/>
              <w:right w:val="single" w:sz="4" w:space="0" w:color="auto"/>
            </w:tcBorders>
            <w:vAlign w:val="center"/>
            <w:hideMark/>
          </w:tcPr>
          <w:p w14:paraId="1A8AD420" w14:textId="77777777" w:rsidR="009376B1" w:rsidRPr="00590D74" w:rsidRDefault="009376B1" w:rsidP="00646E64">
            <w:pPr>
              <w:spacing w:line="240" w:lineRule="auto"/>
              <w:ind w:left="1584" w:firstLine="0"/>
              <w:jc w:val="center"/>
              <w:rPr>
                <w:color w:val="000000"/>
                <w:lang w:eastAsia="cs-CZ"/>
              </w:rPr>
            </w:pPr>
          </w:p>
        </w:tc>
        <w:tc>
          <w:tcPr>
            <w:tcW w:w="2268" w:type="dxa"/>
            <w:vMerge/>
            <w:tcBorders>
              <w:top w:val="nil"/>
              <w:left w:val="single" w:sz="4" w:space="0" w:color="auto"/>
              <w:bottom w:val="single" w:sz="4" w:space="0" w:color="auto"/>
              <w:right w:val="single" w:sz="4" w:space="0" w:color="auto"/>
            </w:tcBorders>
            <w:vAlign w:val="center"/>
            <w:hideMark/>
          </w:tcPr>
          <w:p w14:paraId="5AF898E7" w14:textId="77777777" w:rsidR="009376B1" w:rsidRPr="00590D74" w:rsidRDefault="009376B1" w:rsidP="00646E64">
            <w:pPr>
              <w:spacing w:line="240" w:lineRule="auto"/>
              <w:ind w:left="1584" w:firstLine="0"/>
              <w:jc w:val="center"/>
              <w:rPr>
                <w:color w:val="000000"/>
                <w:lang w:eastAsia="cs-CZ"/>
              </w:rPr>
            </w:pPr>
          </w:p>
        </w:tc>
        <w:tc>
          <w:tcPr>
            <w:tcW w:w="160" w:type="dxa"/>
            <w:tcBorders>
              <w:top w:val="nil"/>
              <w:left w:val="nil"/>
              <w:bottom w:val="nil"/>
              <w:right w:val="nil"/>
            </w:tcBorders>
            <w:shd w:val="clear" w:color="auto" w:fill="auto"/>
            <w:noWrap/>
            <w:vAlign w:val="center"/>
            <w:hideMark/>
          </w:tcPr>
          <w:p w14:paraId="0E0EC87D" w14:textId="77777777" w:rsidR="009376B1" w:rsidRPr="00590D74" w:rsidRDefault="009376B1" w:rsidP="00646E64">
            <w:pPr>
              <w:spacing w:line="240" w:lineRule="auto"/>
              <w:ind w:left="1584" w:firstLine="0"/>
              <w:jc w:val="center"/>
              <w:rPr>
                <w:color w:val="000000"/>
                <w:lang w:eastAsia="cs-CZ"/>
              </w:rPr>
            </w:pPr>
          </w:p>
        </w:tc>
      </w:tr>
      <w:tr w:rsidR="009376B1" w:rsidRPr="00590D74" w14:paraId="35B562BC" w14:textId="77777777" w:rsidTr="00646E64">
        <w:trPr>
          <w:trHeight w:val="320"/>
        </w:trPr>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14:paraId="49A1461D" w14:textId="77777777" w:rsidR="009376B1" w:rsidRPr="00590D74" w:rsidRDefault="009376B1" w:rsidP="00646E64">
            <w:pPr>
              <w:spacing w:line="240" w:lineRule="auto"/>
              <w:ind w:firstLine="0"/>
              <w:jc w:val="center"/>
              <w:rPr>
                <w:color w:val="000000"/>
                <w:lang w:eastAsia="cs-CZ"/>
              </w:rPr>
            </w:pPr>
            <w:r w:rsidRPr="00590D74">
              <w:rPr>
                <w:color w:val="000000"/>
                <w:lang w:eastAsia="cs-CZ"/>
              </w:rPr>
              <w:t xml:space="preserve">LT </w:t>
            </w:r>
            <w:proofErr w:type="spellStart"/>
            <w:r w:rsidRPr="00590D74">
              <w:rPr>
                <w:color w:val="000000"/>
                <w:lang w:eastAsia="cs-CZ"/>
              </w:rPr>
              <w:t>Serratus</w:t>
            </w:r>
            <w:proofErr w:type="spellEnd"/>
            <w:r w:rsidRPr="00590D74">
              <w:rPr>
                <w:color w:val="000000"/>
                <w:lang w:eastAsia="cs-CZ"/>
              </w:rPr>
              <w:t xml:space="preserve"> </w:t>
            </w:r>
            <w:proofErr w:type="spellStart"/>
            <w:r w:rsidRPr="00590D74">
              <w:rPr>
                <w:color w:val="000000"/>
                <w:lang w:eastAsia="cs-CZ"/>
              </w:rPr>
              <w:t>anterior</w:t>
            </w:r>
            <w:proofErr w:type="spellEnd"/>
            <w:r w:rsidRPr="00590D74">
              <w:rPr>
                <w:color w:val="000000"/>
                <w:lang w:eastAsia="cs-CZ"/>
              </w:rPr>
              <w:t xml:space="preserve">, </w:t>
            </w:r>
            <w:proofErr w:type="spellStart"/>
            <w:r w:rsidRPr="00590D74">
              <w:rPr>
                <w:color w:val="000000"/>
                <w:lang w:eastAsia="cs-CZ"/>
              </w:rPr>
              <w:t>uV</w:t>
            </w:r>
            <w:proofErr w:type="spellEnd"/>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B0B9D4D" w14:textId="6A18F6B8" w:rsidR="009376B1" w:rsidRPr="00590D74" w:rsidRDefault="009376B1" w:rsidP="00646E64">
            <w:pPr>
              <w:spacing w:line="240" w:lineRule="auto"/>
              <w:ind w:firstLine="0"/>
              <w:jc w:val="center"/>
              <w:rPr>
                <w:color w:val="000000"/>
                <w:lang w:eastAsia="cs-CZ"/>
              </w:rPr>
            </w:pPr>
            <w:r w:rsidRPr="00590D74">
              <w:rPr>
                <w:color w:val="000000"/>
                <w:lang w:eastAsia="cs-CZ"/>
              </w:rPr>
              <w:t>0,509</w:t>
            </w:r>
          </w:p>
        </w:tc>
        <w:tc>
          <w:tcPr>
            <w:tcW w:w="160" w:type="dxa"/>
            <w:vAlign w:val="center"/>
            <w:hideMark/>
          </w:tcPr>
          <w:p w14:paraId="179E79DA" w14:textId="77777777" w:rsidR="009376B1" w:rsidRPr="00590D74" w:rsidRDefault="009376B1" w:rsidP="00646E64">
            <w:pPr>
              <w:spacing w:line="240" w:lineRule="auto"/>
              <w:ind w:left="1584" w:firstLine="0"/>
              <w:jc w:val="center"/>
              <w:rPr>
                <w:sz w:val="20"/>
                <w:szCs w:val="20"/>
                <w:lang w:eastAsia="cs-CZ"/>
              </w:rPr>
            </w:pPr>
          </w:p>
        </w:tc>
      </w:tr>
      <w:tr w:rsidR="009376B1" w:rsidRPr="00590D74" w14:paraId="0DD0EB4B" w14:textId="77777777" w:rsidTr="00646E64">
        <w:trPr>
          <w:trHeight w:val="320"/>
        </w:trPr>
        <w:tc>
          <w:tcPr>
            <w:tcW w:w="2689" w:type="dxa"/>
            <w:vMerge/>
            <w:tcBorders>
              <w:top w:val="nil"/>
              <w:left w:val="single" w:sz="4" w:space="0" w:color="auto"/>
              <w:bottom w:val="single" w:sz="4" w:space="0" w:color="auto"/>
              <w:right w:val="single" w:sz="4" w:space="0" w:color="auto"/>
            </w:tcBorders>
            <w:vAlign w:val="center"/>
            <w:hideMark/>
          </w:tcPr>
          <w:p w14:paraId="0A99852A" w14:textId="77777777" w:rsidR="009376B1" w:rsidRPr="00590D74" w:rsidRDefault="009376B1" w:rsidP="00646E64">
            <w:pPr>
              <w:spacing w:line="240" w:lineRule="auto"/>
              <w:ind w:left="1584" w:firstLine="0"/>
              <w:jc w:val="center"/>
              <w:rPr>
                <w:color w:val="000000"/>
                <w:lang w:eastAsia="cs-CZ"/>
              </w:rPr>
            </w:pPr>
          </w:p>
        </w:tc>
        <w:tc>
          <w:tcPr>
            <w:tcW w:w="2268" w:type="dxa"/>
            <w:vMerge/>
            <w:tcBorders>
              <w:top w:val="nil"/>
              <w:left w:val="single" w:sz="4" w:space="0" w:color="auto"/>
              <w:bottom w:val="single" w:sz="4" w:space="0" w:color="auto"/>
              <w:right w:val="single" w:sz="4" w:space="0" w:color="auto"/>
            </w:tcBorders>
            <w:vAlign w:val="center"/>
            <w:hideMark/>
          </w:tcPr>
          <w:p w14:paraId="3E965EF2" w14:textId="77777777" w:rsidR="009376B1" w:rsidRPr="00590D74" w:rsidRDefault="009376B1" w:rsidP="00646E64">
            <w:pPr>
              <w:spacing w:line="240" w:lineRule="auto"/>
              <w:ind w:left="1584" w:firstLine="0"/>
              <w:jc w:val="center"/>
              <w:rPr>
                <w:color w:val="000000"/>
                <w:lang w:eastAsia="cs-CZ"/>
              </w:rPr>
            </w:pPr>
          </w:p>
        </w:tc>
        <w:tc>
          <w:tcPr>
            <w:tcW w:w="160" w:type="dxa"/>
            <w:tcBorders>
              <w:top w:val="nil"/>
              <w:left w:val="nil"/>
              <w:bottom w:val="nil"/>
              <w:right w:val="nil"/>
            </w:tcBorders>
            <w:shd w:val="clear" w:color="auto" w:fill="auto"/>
            <w:noWrap/>
            <w:vAlign w:val="center"/>
            <w:hideMark/>
          </w:tcPr>
          <w:p w14:paraId="29C536B8" w14:textId="77777777" w:rsidR="009376B1" w:rsidRPr="00590D74" w:rsidRDefault="009376B1" w:rsidP="00646E64">
            <w:pPr>
              <w:spacing w:line="240" w:lineRule="auto"/>
              <w:ind w:left="1584" w:firstLine="0"/>
              <w:jc w:val="center"/>
              <w:rPr>
                <w:color w:val="000000"/>
                <w:lang w:eastAsia="cs-CZ"/>
              </w:rPr>
            </w:pPr>
          </w:p>
        </w:tc>
      </w:tr>
      <w:tr w:rsidR="009376B1" w:rsidRPr="00590D74" w14:paraId="3F69F0F6" w14:textId="77777777" w:rsidTr="00646E64">
        <w:trPr>
          <w:trHeight w:val="320"/>
        </w:trPr>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14:paraId="22DF4370" w14:textId="77777777" w:rsidR="009376B1" w:rsidRPr="00590D74" w:rsidRDefault="009376B1" w:rsidP="00646E64">
            <w:pPr>
              <w:spacing w:line="240" w:lineRule="auto"/>
              <w:ind w:firstLine="0"/>
              <w:jc w:val="center"/>
              <w:rPr>
                <w:color w:val="000000"/>
                <w:lang w:eastAsia="cs-CZ"/>
              </w:rPr>
            </w:pPr>
            <w:r w:rsidRPr="00590D74">
              <w:rPr>
                <w:color w:val="000000"/>
                <w:lang w:eastAsia="cs-CZ"/>
              </w:rPr>
              <w:t xml:space="preserve">RT </w:t>
            </w:r>
            <w:proofErr w:type="spellStart"/>
            <w:r w:rsidRPr="00590D74">
              <w:rPr>
                <w:color w:val="000000"/>
                <w:lang w:eastAsia="cs-CZ"/>
              </w:rPr>
              <w:t>Serratus</w:t>
            </w:r>
            <w:proofErr w:type="spellEnd"/>
            <w:r w:rsidRPr="00590D74">
              <w:rPr>
                <w:color w:val="000000"/>
                <w:lang w:eastAsia="cs-CZ"/>
              </w:rPr>
              <w:t xml:space="preserve"> </w:t>
            </w:r>
            <w:proofErr w:type="spellStart"/>
            <w:r w:rsidRPr="00590D74">
              <w:rPr>
                <w:color w:val="000000"/>
                <w:lang w:eastAsia="cs-CZ"/>
              </w:rPr>
              <w:t>anterior</w:t>
            </w:r>
            <w:proofErr w:type="spellEnd"/>
            <w:r w:rsidRPr="00590D74">
              <w:rPr>
                <w:color w:val="000000"/>
                <w:lang w:eastAsia="cs-CZ"/>
              </w:rPr>
              <w:t xml:space="preserve">, </w:t>
            </w:r>
            <w:proofErr w:type="spellStart"/>
            <w:r w:rsidRPr="00590D74">
              <w:rPr>
                <w:color w:val="000000"/>
                <w:lang w:eastAsia="cs-CZ"/>
              </w:rPr>
              <w:t>uV</w:t>
            </w:r>
            <w:proofErr w:type="spellEnd"/>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A2AD316" w14:textId="03A52C7F" w:rsidR="009376B1" w:rsidRPr="00590D74" w:rsidRDefault="009376B1" w:rsidP="00646E64">
            <w:pPr>
              <w:spacing w:line="240" w:lineRule="auto"/>
              <w:ind w:firstLine="0"/>
              <w:jc w:val="center"/>
              <w:rPr>
                <w:color w:val="000000"/>
                <w:lang w:eastAsia="cs-CZ"/>
              </w:rPr>
            </w:pPr>
            <w:r w:rsidRPr="00590D74">
              <w:rPr>
                <w:color w:val="000000"/>
                <w:lang w:eastAsia="cs-CZ"/>
              </w:rPr>
              <w:t>0,618</w:t>
            </w:r>
          </w:p>
        </w:tc>
        <w:tc>
          <w:tcPr>
            <w:tcW w:w="160" w:type="dxa"/>
            <w:vAlign w:val="center"/>
            <w:hideMark/>
          </w:tcPr>
          <w:p w14:paraId="07F0E410" w14:textId="77777777" w:rsidR="009376B1" w:rsidRPr="00590D74" w:rsidRDefault="009376B1" w:rsidP="00646E64">
            <w:pPr>
              <w:spacing w:line="240" w:lineRule="auto"/>
              <w:ind w:left="1584" w:firstLine="0"/>
              <w:jc w:val="center"/>
              <w:rPr>
                <w:sz w:val="20"/>
                <w:szCs w:val="20"/>
                <w:lang w:eastAsia="cs-CZ"/>
              </w:rPr>
            </w:pPr>
          </w:p>
        </w:tc>
      </w:tr>
      <w:tr w:rsidR="009376B1" w:rsidRPr="00590D74" w14:paraId="07510745" w14:textId="77777777" w:rsidTr="00646E64">
        <w:trPr>
          <w:trHeight w:val="320"/>
        </w:trPr>
        <w:tc>
          <w:tcPr>
            <w:tcW w:w="2689" w:type="dxa"/>
            <w:vMerge/>
            <w:tcBorders>
              <w:top w:val="nil"/>
              <w:left w:val="single" w:sz="4" w:space="0" w:color="auto"/>
              <w:bottom w:val="single" w:sz="4" w:space="0" w:color="auto"/>
              <w:right w:val="single" w:sz="4" w:space="0" w:color="auto"/>
            </w:tcBorders>
            <w:vAlign w:val="center"/>
            <w:hideMark/>
          </w:tcPr>
          <w:p w14:paraId="5E4DDB37" w14:textId="77777777" w:rsidR="009376B1" w:rsidRPr="00590D74" w:rsidRDefault="009376B1" w:rsidP="00646E64">
            <w:pPr>
              <w:spacing w:line="240" w:lineRule="auto"/>
              <w:ind w:left="1584" w:firstLine="0"/>
              <w:jc w:val="center"/>
              <w:rPr>
                <w:color w:val="000000"/>
                <w:lang w:eastAsia="cs-CZ"/>
              </w:rPr>
            </w:pPr>
          </w:p>
        </w:tc>
        <w:tc>
          <w:tcPr>
            <w:tcW w:w="2268" w:type="dxa"/>
            <w:vMerge/>
            <w:tcBorders>
              <w:top w:val="nil"/>
              <w:left w:val="single" w:sz="4" w:space="0" w:color="auto"/>
              <w:bottom w:val="single" w:sz="4" w:space="0" w:color="auto"/>
              <w:right w:val="single" w:sz="4" w:space="0" w:color="auto"/>
            </w:tcBorders>
            <w:vAlign w:val="center"/>
            <w:hideMark/>
          </w:tcPr>
          <w:p w14:paraId="6BDFC29E" w14:textId="77777777" w:rsidR="009376B1" w:rsidRPr="00590D74" w:rsidRDefault="009376B1" w:rsidP="00646E64">
            <w:pPr>
              <w:spacing w:line="240" w:lineRule="auto"/>
              <w:ind w:left="1584" w:firstLine="0"/>
              <w:jc w:val="center"/>
              <w:rPr>
                <w:color w:val="000000"/>
                <w:lang w:eastAsia="cs-CZ"/>
              </w:rPr>
            </w:pPr>
          </w:p>
        </w:tc>
        <w:tc>
          <w:tcPr>
            <w:tcW w:w="160" w:type="dxa"/>
            <w:tcBorders>
              <w:top w:val="nil"/>
              <w:left w:val="nil"/>
              <w:bottom w:val="nil"/>
              <w:right w:val="nil"/>
            </w:tcBorders>
            <w:shd w:val="clear" w:color="auto" w:fill="auto"/>
            <w:noWrap/>
            <w:vAlign w:val="center"/>
            <w:hideMark/>
          </w:tcPr>
          <w:p w14:paraId="023A07FC" w14:textId="77777777" w:rsidR="009376B1" w:rsidRPr="00590D74" w:rsidRDefault="009376B1" w:rsidP="00646E64">
            <w:pPr>
              <w:spacing w:line="240" w:lineRule="auto"/>
              <w:ind w:left="1584" w:firstLine="0"/>
              <w:jc w:val="center"/>
              <w:rPr>
                <w:color w:val="000000"/>
                <w:lang w:eastAsia="cs-CZ"/>
              </w:rPr>
            </w:pPr>
          </w:p>
        </w:tc>
      </w:tr>
      <w:tr w:rsidR="009376B1" w:rsidRPr="00590D74" w14:paraId="05A95EAD" w14:textId="77777777" w:rsidTr="00646E64">
        <w:trPr>
          <w:trHeight w:val="620"/>
        </w:trPr>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14:paraId="4A90A8CD" w14:textId="77777777" w:rsidR="009376B1" w:rsidRPr="00590D74" w:rsidRDefault="009376B1" w:rsidP="00646E64">
            <w:pPr>
              <w:spacing w:line="240" w:lineRule="auto"/>
              <w:ind w:firstLine="0"/>
              <w:jc w:val="center"/>
              <w:rPr>
                <w:color w:val="000000"/>
                <w:lang w:eastAsia="cs-CZ"/>
              </w:rPr>
            </w:pPr>
            <w:r w:rsidRPr="00590D74">
              <w:rPr>
                <w:color w:val="000000"/>
                <w:lang w:eastAsia="cs-CZ"/>
              </w:rPr>
              <w:t xml:space="preserve">LT </w:t>
            </w:r>
            <w:proofErr w:type="spellStart"/>
            <w:r w:rsidRPr="00590D74">
              <w:rPr>
                <w:color w:val="000000"/>
                <w:lang w:eastAsia="cs-CZ"/>
              </w:rPr>
              <w:t>Trapezius</w:t>
            </w:r>
            <w:proofErr w:type="spellEnd"/>
            <w:r w:rsidRPr="00590D74">
              <w:rPr>
                <w:color w:val="000000"/>
                <w:lang w:eastAsia="cs-CZ"/>
              </w:rPr>
              <w:t xml:space="preserve"> </w:t>
            </w:r>
            <w:proofErr w:type="spellStart"/>
            <w:r w:rsidRPr="00590D74">
              <w:rPr>
                <w:color w:val="000000"/>
                <w:lang w:eastAsia="cs-CZ"/>
              </w:rPr>
              <w:t>upp</w:t>
            </w:r>
            <w:proofErr w:type="spellEnd"/>
            <w:r w:rsidRPr="00590D74">
              <w:rPr>
                <w:color w:val="000000"/>
                <w:lang w:eastAsia="cs-CZ"/>
              </w:rPr>
              <w:t xml:space="preserve">, </w:t>
            </w:r>
            <w:proofErr w:type="spellStart"/>
            <w:r w:rsidRPr="00590D74">
              <w:rPr>
                <w:color w:val="000000"/>
                <w:lang w:eastAsia="cs-CZ"/>
              </w:rPr>
              <w:t>uV</w:t>
            </w:r>
            <w:proofErr w:type="spellEnd"/>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AA89CED" w14:textId="6EDA991E" w:rsidR="009376B1" w:rsidRPr="00590D74" w:rsidRDefault="009376B1" w:rsidP="00646E64">
            <w:pPr>
              <w:spacing w:line="240" w:lineRule="auto"/>
              <w:ind w:firstLine="0"/>
              <w:jc w:val="center"/>
              <w:rPr>
                <w:color w:val="000000"/>
                <w:lang w:eastAsia="cs-CZ"/>
              </w:rPr>
            </w:pPr>
            <w:r w:rsidRPr="00590D74">
              <w:rPr>
                <w:color w:val="000000"/>
                <w:lang w:eastAsia="cs-CZ"/>
              </w:rPr>
              <w:t>0,427</w:t>
            </w:r>
          </w:p>
        </w:tc>
        <w:tc>
          <w:tcPr>
            <w:tcW w:w="160" w:type="dxa"/>
            <w:vAlign w:val="center"/>
            <w:hideMark/>
          </w:tcPr>
          <w:p w14:paraId="21990033" w14:textId="77777777" w:rsidR="009376B1" w:rsidRPr="00590D74" w:rsidRDefault="009376B1" w:rsidP="00646E64">
            <w:pPr>
              <w:spacing w:line="240" w:lineRule="auto"/>
              <w:ind w:left="1584" w:firstLine="0"/>
              <w:jc w:val="center"/>
              <w:rPr>
                <w:sz w:val="20"/>
                <w:szCs w:val="20"/>
                <w:lang w:eastAsia="cs-CZ"/>
              </w:rPr>
            </w:pPr>
          </w:p>
        </w:tc>
      </w:tr>
      <w:tr w:rsidR="009376B1" w:rsidRPr="00590D74" w14:paraId="48886E5B" w14:textId="77777777" w:rsidTr="00646E64">
        <w:trPr>
          <w:trHeight w:val="320"/>
        </w:trPr>
        <w:tc>
          <w:tcPr>
            <w:tcW w:w="2689" w:type="dxa"/>
            <w:vMerge/>
            <w:tcBorders>
              <w:top w:val="nil"/>
              <w:left w:val="single" w:sz="4" w:space="0" w:color="auto"/>
              <w:bottom w:val="single" w:sz="4" w:space="0" w:color="auto"/>
              <w:right w:val="single" w:sz="4" w:space="0" w:color="auto"/>
            </w:tcBorders>
            <w:vAlign w:val="center"/>
            <w:hideMark/>
          </w:tcPr>
          <w:p w14:paraId="4DA1C486" w14:textId="77777777" w:rsidR="009376B1" w:rsidRPr="00590D74" w:rsidRDefault="009376B1" w:rsidP="00646E64">
            <w:pPr>
              <w:spacing w:line="240" w:lineRule="auto"/>
              <w:ind w:left="1584" w:firstLine="0"/>
              <w:jc w:val="center"/>
              <w:rPr>
                <w:color w:val="000000"/>
                <w:lang w:eastAsia="cs-CZ"/>
              </w:rPr>
            </w:pPr>
          </w:p>
        </w:tc>
        <w:tc>
          <w:tcPr>
            <w:tcW w:w="2268" w:type="dxa"/>
            <w:vMerge/>
            <w:tcBorders>
              <w:top w:val="nil"/>
              <w:left w:val="single" w:sz="4" w:space="0" w:color="auto"/>
              <w:bottom w:val="single" w:sz="4" w:space="0" w:color="auto"/>
              <w:right w:val="single" w:sz="4" w:space="0" w:color="auto"/>
            </w:tcBorders>
            <w:vAlign w:val="center"/>
            <w:hideMark/>
          </w:tcPr>
          <w:p w14:paraId="51FD32ED" w14:textId="77777777" w:rsidR="009376B1" w:rsidRPr="00590D74" w:rsidRDefault="009376B1" w:rsidP="00646E64">
            <w:pPr>
              <w:spacing w:line="240" w:lineRule="auto"/>
              <w:ind w:left="1584" w:firstLine="0"/>
              <w:jc w:val="center"/>
              <w:rPr>
                <w:color w:val="000000"/>
                <w:lang w:eastAsia="cs-CZ"/>
              </w:rPr>
            </w:pPr>
          </w:p>
        </w:tc>
        <w:tc>
          <w:tcPr>
            <w:tcW w:w="160" w:type="dxa"/>
            <w:tcBorders>
              <w:top w:val="nil"/>
              <w:left w:val="nil"/>
              <w:bottom w:val="nil"/>
              <w:right w:val="nil"/>
            </w:tcBorders>
            <w:shd w:val="clear" w:color="auto" w:fill="auto"/>
            <w:noWrap/>
            <w:vAlign w:val="center"/>
            <w:hideMark/>
          </w:tcPr>
          <w:p w14:paraId="79979DAA" w14:textId="77777777" w:rsidR="009376B1" w:rsidRPr="00590D74" w:rsidRDefault="009376B1" w:rsidP="00646E64">
            <w:pPr>
              <w:spacing w:line="240" w:lineRule="auto"/>
              <w:ind w:left="1584" w:firstLine="0"/>
              <w:jc w:val="center"/>
              <w:rPr>
                <w:color w:val="000000"/>
                <w:lang w:eastAsia="cs-CZ"/>
              </w:rPr>
            </w:pPr>
          </w:p>
        </w:tc>
      </w:tr>
      <w:tr w:rsidR="009376B1" w:rsidRPr="00590D74" w14:paraId="0F70D910" w14:textId="77777777" w:rsidTr="00646E64">
        <w:trPr>
          <w:trHeight w:val="620"/>
        </w:trPr>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14:paraId="34FE6C9B" w14:textId="77777777" w:rsidR="009376B1" w:rsidRPr="00590D74" w:rsidRDefault="009376B1" w:rsidP="00646E64">
            <w:pPr>
              <w:spacing w:line="240" w:lineRule="auto"/>
              <w:ind w:firstLine="0"/>
              <w:jc w:val="center"/>
              <w:rPr>
                <w:color w:val="000000"/>
                <w:lang w:eastAsia="cs-CZ"/>
              </w:rPr>
            </w:pPr>
            <w:r w:rsidRPr="00590D74">
              <w:rPr>
                <w:lang w:eastAsia="cs-CZ"/>
              </w:rPr>
              <w:t xml:space="preserve">RT </w:t>
            </w:r>
            <w:proofErr w:type="spellStart"/>
            <w:r w:rsidRPr="00590D74">
              <w:rPr>
                <w:lang w:eastAsia="cs-CZ"/>
              </w:rPr>
              <w:t>Trapezius</w:t>
            </w:r>
            <w:proofErr w:type="spellEnd"/>
            <w:r w:rsidRPr="00590D74">
              <w:rPr>
                <w:lang w:eastAsia="cs-CZ"/>
              </w:rPr>
              <w:t xml:space="preserve"> </w:t>
            </w:r>
            <w:proofErr w:type="spellStart"/>
            <w:r w:rsidRPr="00590D74">
              <w:rPr>
                <w:lang w:eastAsia="cs-CZ"/>
              </w:rPr>
              <w:t>upp</w:t>
            </w:r>
            <w:proofErr w:type="spellEnd"/>
            <w:r w:rsidRPr="00590D74">
              <w:rPr>
                <w:lang w:eastAsia="cs-CZ"/>
              </w:rPr>
              <w:t xml:space="preserve">, </w:t>
            </w:r>
            <w:proofErr w:type="spellStart"/>
            <w:r w:rsidRPr="00590D74">
              <w:rPr>
                <w:lang w:eastAsia="cs-CZ"/>
              </w:rPr>
              <w:t>uV</w:t>
            </w:r>
            <w:proofErr w:type="spellEnd"/>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F993E18" w14:textId="49A276D0" w:rsidR="009376B1" w:rsidRPr="00590D74" w:rsidRDefault="009376B1" w:rsidP="00646E64">
            <w:pPr>
              <w:spacing w:line="240" w:lineRule="auto"/>
              <w:ind w:firstLine="0"/>
              <w:jc w:val="center"/>
              <w:rPr>
                <w:color w:val="000000"/>
                <w:lang w:eastAsia="cs-CZ"/>
              </w:rPr>
            </w:pPr>
            <w:r w:rsidRPr="00590D74">
              <w:rPr>
                <w:color w:val="000000"/>
                <w:lang w:eastAsia="cs-CZ"/>
              </w:rPr>
              <w:t>0,966</w:t>
            </w:r>
          </w:p>
        </w:tc>
        <w:tc>
          <w:tcPr>
            <w:tcW w:w="160" w:type="dxa"/>
            <w:vAlign w:val="center"/>
            <w:hideMark/>
          </w:tcPr>
          <w:p w14:paraId="54EFD2A5" w14:textId="77777777" w:rsidR="009376B1" w:rsidRPr="00590D74" w:rsidRDefault="009376B1" w:rsidP="00646E64">
            <w:pPr>
              <w:spacing w:line="240" w:lineRule="auto"/>
              <w:ind w:left="1584" w:firstLine="0"/>
              <w:jc w:val="center"/>
              <w:rPr>
                <w:sz w:val="20"/>
                <w:szCs w:val="20"/>
                <w:lang w:eastAsia="cs-CZ"/>
              </w:rPr>
            </w:pPr>
          </w:p>
        </w:tc>
      </w:tr>
      <w:tr w:rsidR="009376B1" w:rsidRPr="00590D74" w14:paraId="60259679" w14:textId="77777777" w:rsidTr="00646E64">
        <w:trPr>
          <w:trHeight w:val="320"/>
        </w:trPr>
        <w:tc>
          <w:tcPr>
            <w:tcW w:w="2689" w:type="dxa"/>
            <w:vMerge/>
            <w:tcBorders>
              <w:top w:val="nil"/>
              <w:left w:val="single" w:sz="4" w:space="0" w:color="auto"/>
              <w:bottom w:val="single" w:sz="4" w:space="0" w:color="auto"/>
              <w:right w:val="single" w:sz="4" w:space="0" w:color="auto"/>
            </w:tcBorders>
            <w:vAlign w:val="center"/>
            <w:hideMark/>
          </w:tcPr>
          <w:p w14:paraId="7743FB79" w14:textId="77777777" w:rsidR="009376B1" w:rsidRPr="00590D74" w:rsidRDefault="009376B1" w:rsidP="00646E64">
            <w:pPr>
              <w:spacing w:line="240" w:lineRule="auto"/>
              <w:ind w:left="1584" w:firstLine="0"/>
              <w:jc w:val="center"/>
              <w:rPr>
                <w:color w:val="000000"/>
                <w:lang w:eastAsia="cs-CZ"/>
              </w:rPr>
            </w:pPr>
          </w:p>
        </w:tc>
        <w:tc>
          <w:tcPr>
            <w:tcW w:w="2268" w:type="dxa"/>
            <w:vMerge/>
            <w:tcBorders>
              <w:top w:val="nil"/>
              <w:left w:val="single" w:sz="4" w:space="0" w:color="auto"/>
              <w:bottom w:val="single" w:sz="4" w:space="0" w:color="auto"/>
              <w:right w:val="single" w:sz="4" w:space="0" w:color="auto"/>
            </w:tcBorders>
            <w:vAlign w:val="center"/>
            <w:hideMark/>
          </w:tcPr>
          <w:p w14:paraId="061347CC" w14:textId="77777777" w:rsidR="009376B1" w:rsidRPr="00590D74" w:rsidRDefault="009376B1" w:rsidP="00646E64">
            <w:pPr>
              <w:spacing w:line="240" w:lineRule="auto"/>
              <w:ind w:left="1584" w:firstLine="0"/>
              <w:jc w:val="center"/>
              <w:rPr>
                <w:color w:val="000000"/>
                <w:lang w:eastAsia="cs-CZ"/>
              </w:rPr>
            </w:pPr>
          </w:p>
        </w:tc>
        <w:tc>
          <w:tcPr>
            <w:tcW w:w="160" w:type="dxa"/>
            <w:tcBorders>
              <w:top w:val="nil"/>
              <w:left w:val="nil"/>
              <w:bottom w:val="nil"/>
              <w:right w:val="nil"/>
            </w:tcBorders>
            <w:shd w:val="clear" w:color="auto" w:fill="auto"/>
            <w:noWrap/>
            <w:vAlign w:val="center"/>
            <w:hideMark/>
          </w:tcPr>
          <w:p w14:paraId="2CB613E2" w14:textId="77777777" w:rsidR="009376B1" w:rsidRPr="00590D74" w:rsidRDefault="009376B1" w:rsidP="00646E64">
            <w:pPr>
              <w:spacing w:line="240" w:lineRule="auto"/>
              <w:ind w:left="1584" w:firstLine="0"/>
              <w:jc w:val="center"/>
              <w:rPr>
                <w:color w:val="000000"/>
                <w:lang w:eastAsia="cs-CZ"/>
              </w:rPr>
            </w:pPr>
          </w:p>
        </w:tc>
      </w:tr>
      <w:tr w:rsidR="009376B1" w:rsidRPr="00590D74" w14:paraId="439EF7C1" w14:textId="77777777" w:rsidTr="00646E64">
        <w:trPr>
          <w:trHeight w:val="620"/>
        </w:trPr>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14:paraId="1D0A83D7" w14:textId="77777777" w:rsidR="009376B1" w:rsidRPr="00590D74" w:rsidRDefault="009376B1" w:rsidP="00646E64">
            <w:pPr>
              <w:spacing w:line="240" w:lineRule="auto"/>
              <w:ind w:firstLine="0"/>
              <w:jc w:val="center"/>
              <w:rPr>
                <w:color w:val="000000"/>
                <w:lang w:eastAsia="cs-CZ"/>
              </w:rPr>
            </w:pPr>
            <w:r w:rsidRPr="00590D74">
              <w:rPr>
                <w:color w:val="000000"/>
                <w:lang w:eastAsia="cs-CZ"/>
              </w:rPr>
              <w:t xml:space="preserve">LT </w:t>
            </w:r>
            <w:proofErr w:type="spellStart"/>
            <w:r w:rsidRPr="00590D74">
              <w:rPr>
                <w:color w:val="000000"/>
                <w:lang w:eastAsia="cs-CZ"/>
              </w:rPr>
              <w:t>deltoideus</w:t>
            </w:r>
            <w:proofErr w:type="spellEnd"/>
            <w:r w:rsidRPr="00590D74">
              <w:rPr>
                <w:color w:val="000000"/>
                <w:lang w:eastAsia="cs-CZ"/>
              </w:rPr>
              <w:t xml:space="preserve"> </w:t>
            </w:r>
            <w:proofErr w:type="spellStart"/>
            <w:r w:rsidRPr="00590D74">
              <w:rPr>
                <w:color w:val="000000"/>
                <w:lang w:eastAsia="cs-CZ"/>
              </w:rPr>
              <w:t>ventr</w:t>
            </w:r>
            <w:proofErr w:type="spellEnd"/>
            <w:r w:rsidRPr="00590D74">
              <w:rPr>
                <w:color w:val="000000"/>
                <w:lang w:eastAsia="cs-CZ"/>
              </w:rPr>
              <w:t xml:space="preserve">, </w:t>
            </w:r>
            <w:proofErr w:type="spellStart"/>
            <w:r w:rsidRPr="00590D74">
              <w:rPr>
                <w:color w:val="000000"/>
                <w:lang w:eastAsia="cs-CZ"/>
              </w:rPr>
              <w:t>uV</w:t>
            </w:r>
            <w:proofErr w:type="spellEnd"/>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7708774" w14:textId="5A0D95B9" w:rsidR="009376B1" w:rsidRPr="00590D74" w:rsidRDefault="009376B1" w:rsidP="00646E64">
            <w:pPr>
              <w:spacing w:line="240" w:lineRule="auto"/>
              <w:ind w:firstLine="0"/>
              <w:jc w:val="center"/>
              <w:rPr>
                <w:color w:val="000000"/>
                <w:lang w:eastAsia="cs-CZ"/>
              </w:rPr>
            </w:pPr>
            <w:r w:rsidRPr="00590D74">
              <w:rPr>
                <w:color w:val="000000"/>
                <w:lang w:eastAsia="cs-CZ"/>
              </w:rPr>
              <w:t>0,777</w:t>
            </w:r>
          </w:p>
        </w:tc>
        <w:tc>
          <w:tcPr>
            <w:tcW w:w="160" w:type="dxa"/>
            <w:vAlign w:val="center"/>
            <w:hideMark/>
          </w:tcPr>
          <w:p w14:paraId="73093764" w14:textId="77777777" w:rsidR="009376B1" w:rsidRPr="00590D74" w:rsidRDefault="009376B1" w:rsidP="00646E64">
            <w:pPr>
              <w:spacing w:line="240" w:lineRule="auto"/>
              <w:ind w:left="1584" w:firstLine="0"/>
              <w:jc w:val="center"/>
              <w:rPr>
                <w:sz w:val="20"/>
                <w:szCs w:val="20"/>
                <w:lang w:eastAsia="cs-CZ"/>
              </w:rPr>
            </w:pPr>
          </w:p>
        </w:tc>
      </w:tr>
      <w:tr w:rsidR="009376B1" w:rsidRPr="00590D74" w14:paraId="5A2F4351" w14:textId="77777777" w:rsidTr="00646E64">
        <w:trPr>
          <w:trHeight w:val="320"/>
        </w:trPr>
        <w:tc>
          <w:tcPr>
            <w:tcW w:w="2689" w:type="dxa"/>
            <w:vMerge/>
            <w:tcBorders>
              <w:top w:val="nil"/>
              <w:left w:val="single" w:sz="4" w:space="0" w:color="auto"/>
              <w:bottom w:val="single" w:sz="4" w:space="0" w:color="auto"/>
              <w:right w:val="single" w:sz="4" w:space="0" w:color="auto"/>
            </w:tcBorders>
            <w:vAlign w:val="center"/>
            <w:hideMark/>
          </w:tcPr>
          <w:p w14:paraId="44938DD7" w14:textId="77777777" w:rsidR="009376B1" w:rsidRPr="00590D74" w:rsidRDefault="009376B1" w:rsidP="00646E64">
            <w:pPr>
              <w:spacing w:line="240" w:lineRule="auto"/>
              <w:ind w:left="1584" w:firstLine="0"/>
              <w:jc w:val="center"/>
              <w:rPr>
                <w:color w:val="000000"/>
                <w:lang w:eastAsia="cs-CZ"/>
              </w:rPr>
            </w:pPr>
          </w:p>
        </w:tc>
        <w:tc>
          <w:tcPr>
            <w:tcW w:w="2268" w:type="dxa"/>
            <w:vMerge/>
            <w:tcBorders>
              <w:top w:val="nil"/>
              <w:left w:val="single" w:sz="4" w:space="0" w:color="auto"/>
              <w:bottom w:val="single" w:sz="4" w:space="0" w:color="auto"/>
              <w:right w:val="single" w:sz="4" w:space="0" w:color="auto"/>
            </w:tcBorders>
            <w:vAlign w:val="center"/>
            <w:hideMark/>
          </w:tcPr>
          <w:p w14:paraId="6BB54C11" w14:textId="77777777" w:rsidR="009376B1" w:rsidRPr="00590D74" w:rsidRDefault="009376B1" w:rsidP="00646E64">
            <w:pPr>
              <w:spacing w:line="240" w:lineRule="auto"/>
              <w:ind w:left="1584" w:firstLine="0"/>
              <w:jc w:val="center"/>
              <w:rPr>
                <w:color w:val="000000"/>
                <w:lang w:eastAsia="cs-CZ"/>
              </w:rPr>
            </w:pPr>
          </w:p>
        </w:tc>
        <w:tc>
          <w:tcPr>
            <w:tcW w:w="160" w:type="dxa"/>
            <w:tcBorders>
              <w:top w:val="nil"/>
              <w:left w:val="nil"/>
              <w:bottom w:val="nil"/>
              <w:right w:val="nil"/>
            </w:tcBorders>
            <w:shd w:val="clear" w:color="auto" w:fill="auto"/>
            <w:noWrap/>
            <w:vAlign w:val="center"/>
            <w:hideMark/>
          </w:tcPr>
          <w:p w14:paraId="253415A6" w14:textId="77777777" w:rsidR="009376B1" w:rsidRPr="00590D74" w:rsidRDefault="009376B1" w:rsidP="00646E64">
            <w:pPr>
              <w:spacing w:line="240" w:lineRule="auto"/>
              <w:ind w:left="1584" w:firstLine="0"/>
              <w:jc w:val="center"/>
              <w:rPr>
                <w:color w:val="000000"/>
                <w:lang w:eastAsia="cs-CZ"/>
              </w:rPr>
            </w:pPr>
          </w:p>
        </w:tc>
      </w:tr>
      <w:tr w:rsidR="009376B1" w:rsidRPr="00590D74" w14:paraId="01FE1391" w14:textId="77777777" w:rsidTr="00646E64">
        <w:trPr>
          <w:trHeight w:val="620"/>
        </w:trPr>
        <w:tc>
          <w:tcPr>
            <w:tcW w:w="2689" w:type="dxa"/>
            <w:vMerge w:val="restart"/>
            <w:tcBorders>
              <w:top w:val="nil"/>
              <w:left w:val="single" w:sz="4" w:space="0" w:color="auto"/>
              <w:bottom w:val="single" w:sz="4" w:space="0" w:color="auto"/>
              <w:right w:val="single" w:sz="4" w:space="0" w:color="auto"/>
            </w:tcBorders>
            <w:shd w:val="clear" w:color="000000" w:fill="FFFFFF"/>
            <w:vAlign w:val="center"/>
            <w:hideMark/>
          </w:tcPr>
          <w:p w14:paraId="6236553D" w14:textId="77777777" w:rsidR="009376B1" w:rsidRPr="00590D74" w:rsidRDefault="009376B1" w:rsidP="00646E64">
            <w:pPr>
              <w:spacing w:line="240" w:lineRule="auto"/>
              <w:ind w:firstLine="0"/>
              <w:jc w:val="center"/>
              <w:rPr>
                <w:color w:val="000000"/>
                <w:lang w:eastAsia="cs-CZ"/>
              </w:rPr>
            </w:pPr>
            <w:r w:rsidRPr="00590D74">
              <w:rPr>
                <w:color w:val="000000"/>
                <w:lang w:eastAsia="cs-CZ"/>
              </w:rPr>
              <w:t xml:space="preserve">RT </w:t>
            </w:r>
            <w:proofErr w:type="spellStart"/>
            <w:r w:rsidRPr="00590D74">
              <w:rPr>
                <w:color w:val="000000"/>
                <w:lang w:eastAsia="cs-CZ"/>
              </w:rPr>
              <w:t>deltoideus</w:t>
            </w:r>
            <w:proofErr w:type="spellEnd"/>
            <w:r w:rsidRPr="00590D74">
              <w:rPr>
                <w:color w:val="000000"/>
                <w:lang w:eastAsia="cs-CZ"/>
              </w:rPr>
              <w:t xml:space="preserve"> </w:t>
            </w:r>
            <w:proofErr w:type="spellStart"/>
            <w:r w:rsidRPr="00590D74">
              <w:rPr>
                <w:color w:val="000000"/>
                <w:lang w:eastAsia="cs-CZ"/>
              </w:rPr>
              <w:t>ventr</w:t>
            </w:r>
            <w:proofErr w:type="spellEnd"/>
            <w:r w:rsidRPr="00590D74">
              <w:rPr>
                <w:color w:val="000000"/>
                <w:lang w:eastAsia="cs-CZ"/>
              </w:rPr>
              <w:t xml:space="preserve">, </w:t>
            </w:r>
            <w:proofErr w:type="spellStart"/>
            <w:r w:rsidRPr="00590D74">
              <w:rPr>
                <w:color w:val="000000"/>
                <w:lang w:eastAsia="cs-CZ"/>
              </w:rPr>
              <w:t>uV</w:t>
            </w:r>
            <w:proofErr w:type="spellEnd"/>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970E4B1" w14:textId="79E65317" w:rsidR="009376B1" w:rsidRPr="00590D74" w:rsidRDefault="009376B1" w:rsidP="00646E64">
            <w:pPr>
              <w:spacing w:line="240" w:lineRule="auto"/>
              <w:ind w:firstLine="0"/>
              <w:jc w:val="center"/>
              <w:rPr>
                <w:color w:val="000000"/>
                <w:lang w:eastAsia="cs-CZ"/>
              </w:rPr>
            </w:pPr>
            <w:r w:rsidRPr="00590D74">
              <w:rPr>
                <w:color w:val="000000"/>
                <w:lang w:eastAsia="cs-CZ"/>
              </w:rPr>
              <w:t>0,599</w:t>
            </w:r>
          </w:p>
        </w:tc>
        <w:tc>
          <w:tcPr>
            <w:tcW w:w="160" w:type="dxa"/>
            <w:vAlign w:val="center"/>
            <w:hideMark/>
          </w:tcPr>
          <w:p w14:paraId="5B024AD7" w14:textId="77777777" w:rsidR="009376B1" w:rsidRPr="00590D74" w:rsidRDefault="009376B1" w:rsidP="00646E64">
            <w:pPr>
              <w:spacing w:line="240" w:lineRule="auto"/>
              <w:ind w:left="1584" w:firstLine="0"/>
              <w:jc w:val="center"/>
              <w:rPr>
                <w:sz w:val="20"/>
                <w:szCs w:val="20"/>
                <w:lang w:eastAsia="cs-CZ"/>
              </w:rPr>
            </w:pPr>
          </w:p>
        </w:tc>
      </w:tr>
      <w:tr w:rsidR="009376B1" w:rsidRPr="00590D74" w14:paraId="05A3F746" w14:textId="77777777" w:rsidTr="00646E64">
        <w:trPr>
          <w:trHeight w:val="320"/>
        </w:trPr>
        <w:tc>
          <w:tcPr>
            <w:tcW w:w="2689" w:type="dxa"/>
            <w:vMerge/>
            <w:tcBorders>
              <w:top w:val="nil"/>
              <w:left w:val="single" w:sz="4" w:space="0" w:color="auto"/>
              <w:bottom w:val="single" w:sz="4" w:space="0" w:color="auto"/>
              <w:right w:val="single" w:sz="4" w:space="0" w:color="auto"/>
            </w:tcBorders>
            <w:vAlign w:val="center"/>
            <w:hideMark/>
          </w:tcPr>
          <w:p w14:paraId="0B416604" w14:textId="77777777" w:rsidR="009376B1" w:rsidRPr="00590D74" w:rsidRDefault="009376B1" w:rsidP="00646E64">
            <w:pPr>
              <w:spacing w:line="240" w:lineRule="auto"/>
              <w:ind w:left="1584" w:firstLine="0"/>
              <w:jc w:val="center"/>
              <w:rPr>
                <w:color w:val="000000"/>
                <w:lang w:eastAsia="cs-CZ"/>
              </w:rPr>
            </w:pPr>
          </w:p>
        </w:tc>
        <w:tc>
          <w:tcPr>
            <w:tcW w:w="2268" w:type="dxa"/>
            <w:vMerge/>
            <w:tcBorders>
              <w:top w:val="nil"/>
              <w:left w:val="single" w:sz="4" w:space="0" w:color="auto"/>
              <w:bottom w:val="single" w:sz="4" w:space="0" w:color="auto"/>
              <w:right w:val="single" w:sz="4" w:space="0" w:color="auto"/>
            </w:tcBorders>
            <w:vAlign w:val="center"/>
            <w:hideMark/>
          </w:tcPr>
          <w:p w14:paraId="66F34DBE" w14:textId="77777777" w:rsidR="009376B1" w:rsidRPr="00590D74" w:rsidRDefault="009376B1" w:rsidP="00646E64">
            <w:pPr>
              <w:spacing w:line="240" w:lineRule="auto"/>
              <w:ind w:left="1584" w:firstLine="0"/>
              <w:jc w:val="center"/>
              <w:rPr>
                <w:color w:val="000000"/>
                <w:lang w:eastAsia="cs-CZ"/>
              </w:rPr>
            </w:pPr>
          </w:p>
        </w:tc>
        <w:tc>
          <w:tcPr>
            <w:tcW w:w="160" w:type="dxa"/>
            <w:tcBorders>
              <w:top w:val="nil"/>
              <w:left w:val="nil"/>
              <w:bottom w:val="nil"/>
              <w:right w:val="nil"/>
            </w:tcBorders>
            <w:shd w:val="clear" w:color="auto" w:fill="auto"/>
            <w:noWrap/>
            <w:vAlign w:val="center"/>
            <w:hideMark/>
          </w:tcPr>
          <w:p w14:paraId="1EFA5BE4" w14:textId="77777777" w:rsidR="009376B1" w:rsidRPr="00590D74" w:rsidRDefault="009376B1" w:rsidP="00646E64">
            <w:pPr>
              <w:spacing w:line="240" w:lineRule="auto"/>
              <w:ind w:left="1584" w:firstLine="0"/>
              <w:jc w:val="center"/>
              <w:rPr>
                <w:color w:val="000000"/>
                <w:lang w:eastAsia="cs-CZ"/>
              </w:rPr>
            </w:pPr>
          </w:p>
        </w:tc>
      </w:tr>
    </w:tbl>
    <w:p w14:paraId="7E51E9CE" w14:textId="77777777" w:rsidR="009376B1" w:rsidRDefault="009376B1" w:rsidP="009376B1"/>
    <w:p w14:paraId="27837893" w14:textId="2C4E10D6" w:rsidR="009376B1" w:rsidRDefault="009376B1" w:rsidP="009376B1">
      <w:pPr>
        <w:ind w:firstLine="709"/>
      </w:pPr>
      <w:r w:rsidRPr="00E5251A">
        <w:rPr>
          <w:b/>
          <w:bCs/>
        </w:rPr>
        <w:t>H</w:t>
      </w:r>
      <w:r w:rsidRPr="00E5251A">
        <w:rPr>
          <w:b/>
          <w:bCs/>
          <w:vertAlign w:val="subscript"/>
        </w:rPr>
        <w:t>0</w:t>
      </w:r>
      <w:r w:rsidRPr="00E5251A">
        <w:rPr>
          <w:b/>
          <w:bCs/>
        </w:rPr>
        <w:t>2:</w:t>
      </w:r>
      <w:r>
        <w:t xml:space="preserve"> </w:t>
      </w:r>
      <w:r w:rsidRPr="007B0FB1">
        <w:rPr>
          <w:i/>
          <w:iCs/>
        </w:rPr>
        <w:t xml:space="preserve">Mezi aktivitou měřených svalů ramenního pletence během striktního a </w:t>
      </w:r>
      <w:r w:rsidR="007C71C4">
        <w:rPr>
          <w:i/>
          <w:iCs/>
        </w:rPr>
        <w:t>„</w:t>
      </w:r>
      <w:proofErr w:type="spellStart"/>
      <w:r w:rsidRPr="007B0FB1">
        <w:rPr>
          <w:i/>
          <w:iCs/>
        </w:rPr>
        <w:t>butterfly</w:t>
      </w:r>
      <w:proofErr w:type="spellEnd"/>
      <w:r w:rsidR="007C71C4">
        <w:rPr>
          <w:i/>
          <w:iCs/>
        </w:rPr>
        <w:t>“</w:t>
      </w:r>
      <w:r w:rsidRPr="007B0FB1">
        <w:rPr>
          <w:i/>
          <w:iCs/>
        </w:rPr>
        <w:t xml:space="preserve"> shybu není rozdíl.</w:t>
      </w:r>
      <w:r>
        <w:t xml:space="preserve"> Nulovou hypotézu můžeme zamítnout pro levý m. </w:t>
      </w:r>
      <w:proofErr w:type="spellStart"/>
      <w:r>
        <w:t>trapezius</w:t>
      </w:r>
      <w:proofErr w:type="spellEnd"/>
      <w:r>
        <w:t xml:space="preserve"> (</w:t>
      </w:r>
      <w:proofErr w:type="spellStart"/>
      <w:r>
        <w:t>pars</w:t>
      </w:r>
      <w:proofErr w:type="spellEnd"/>
      <w:r>
        <w:t xml:space="preserve"> </w:t>
      </w:r>
      <w:proofErr w:type="spellStart"/>
      <w:r>
        <w:t>descendens</w:t>
      </w:r>
      <w:proofErr w:type="spellEnd"/>
      <w:r>
        <w:t xml:space="preserve">), protože hodnota </w:t>
      </w:r>
      <w:r w:rsidRPr="007B0FB1">
        <w:rPr>
          <w:color w:val="000000" w:themeColor="text1"/>
        </w:rPr>
        <w:t>p (p </w:t>
      </w:r>
      <w:proofErr w:type="gramStart"/>
      <w:r w:rsidRPr="007B0FB1">
        <w:rPr>
          <w:color w:val="000000" w:themeColor="text1"/>
        </w:rPr>
        <w:t>&lt; 0</w:t>
      </w:r>
      <w:proofErr w:type="gramEnd"/>
      <w:r w:rsidRPr="007B0FB1">
        <w:rPr>
          <w:color w:val="000000" w:themeColor="text1"/>
        </w:rPr>
        <w:t xml:space="preserve">,040889) </w:t>
      </w:r>
      <w:r>
        <w:t xml:space="preserve">je menší než 0,05. Pro ostatní sledované svaly nulovou hypotézu zamítnout nemůžeme. </w:t>
      </w:r>
    </w:p>
    <w:p w14:paraId="79B5793D" w14:textId="61B01303" w:rsidR="009376B1" w:rsidRDefault="009376B1" w:rsidP="009376B1">
      <w:pPr>
        <w:ind w:firstLine="708"/>
        <w:rPr>
          <w:color w:val="000000" w:themeColor="text1"/>
        </w:rPr>
      </w:pPr>
      <w:r w:rsidRPr="00E5251A">
        <w:rPr>
          <w:b/>
          <w:bCs/>
        </w:rPr>
        <w:t>H</w:t>
      </w:r>
      <w:r w:rsidRPr="00E5251A">
        <w:rPr>
          <w:b/>
          <w:bCs/>
          <w:vertAlign w:val="subscript"/>
        </w:rPr>
        <w:t>A</w:t>
      </w:r>
      <w:r w:rsidRPr="00E5251A">
        <w:rPr>
          <w:b/>
          <w:bCs/>
        </w:rPr>
        <w:t>2:</w:t>
      </w:r>
      <w:r>
        <w:t xml:space="preserve"> </w:t>
      </w:r>
      <w:r w:rsidRPr="007B0FB1">
        <w:rPr>
          <w:i/>
          <w:iCs/>
        </w:rPr>
        <w:t>Mezi aktivitou měřených svalů ramenního pletence během striktního a</w:t>
      </w:r>
      <w:r w:rsidR="00194F09">
        <w:rPr>
          <w:i/>
          <w:iCs/>
        </w:rPr>
        <w:t> </w:t>
      </w:r>
      <w:r w:rsidR="007C71C4">
        <w:rPr>
          <w:i/>
          <w:iCs/>
        </w:rPr>
        <w:t>„</w:t>
      </w:r>
      <w:proofErr w:type="spellStart"/>
      <w:r w:rsidR="007C71C4">
        <w:rPr>
          <w:i/>
          <w:iCs/>
        </w:rPr>
        <w:t>butterfly</w:t>
      </w:r>
      <w:proofErr w:type="spellEnd"/>
      <w:r w:rsidR="007C71C4">
        <w:rPr>
          <w:i/>
          <w:iCs/>
        </w:rPr>
        <w:t>“</w:t>
      </w:r>
      <w:r w:rsidRPr="007B0FB1">
        <w:rPr>
          <w:i/>
          <w:iCs/>
        </w:rPr>
        <w:t xml:space="preserve"> shybu je rozdíl. </w:t>
      </w:r>
      <w:r>
        <w:t xml:space="preserve">Hypotézu nelze zamítnout pro levý m. </w:t>
      </w:r>
      <w:proofErr w:type="spellStart"/>
      <w:r>
        <w:t>trapezius</w:t>
      </w:r>
      <w:proofErr w:type="spellEnd"/>
      <w:r>
        <w:t xml:space="preserve"> (</w:t>
      </w:r>
      <w:proofErr w:type="spellStart"/>
      <w:r>
        <w:t>pars</w:t>
      </w:r>
      <w:proofErr w:type="spellEnd"/>
      <w:r>
        <w:t xml:space="preserve"> </w:t>
      </w:r>
      <w:proofErr w:type="spellStart"/>
      <w:r>
        <w:t>descendens</w:t>
      </w:r>
      <w:proofErr w:type="spellEnd"/>
      <w:r>
        <w:t xml:space="preserve">) pro hodnotu p </w:t>
      </w:r>
      <w:proofErr w:type="gramStart"/>
      <w:r>
        <w:t xml:space="preserve">&lt; </w:t>
      </w:r>
      <w:r w:rsidRPr="007B0FB1">
        <w:rPr>
          <w:color w:val="000000" w:themeColor="text1"/>
        </w:rPr>
        <w:t>0</w:t>
      </w:r>
      <w:proofErr w:type="gramEnd"/>
      <w:r w:rsidRPr="007B0FB1">
        <w:rPr>
          <w:color w:val="000000" w:themeColor="text1"/>
        </w:rPr>
        <w:t>,040889</w:t>
      </w:r>
      <w:r>
        <w:rPr>
          <w:color w:val="000000" w:themeColor="text1"/>
        </w:rPr>
        <w:t xml:space="preserve">. Rozdíl ve svalové aktivitě mezi striktním a </w:t>
      </w:r>
      <w:r w:rsidR="007C71C4">
        <w:rPr>
          <w:color w:val="000000" w:themeColor="text1"/>
        </w:rPr>
        <w:t>„</w:t>
      </w:r>
      <w:proofErr w:type="spellStart"/>
      <w:r>
        <w:rPr>
          <w:color w:val="000000" w:themeColor="text1"/>
        </w:rPr>
        <w:t>butterfly</w:t>
      </w:r>
      <w:proofErr w:type="spellEnd"/>
      <w:r w:rsidR="007C71C4">
        <w:rPr>
          <w:color w:val="000000" w:themeColor="text1"/>
        </w:rPr>
        <w:t>“</w:t>
      </w:r>
      <w:r>
        <w:rPr>
          <w:color w:val="000000" w:themeColor="text1"/>
        </w:rPr>
        <w:t xml:space="preserve"> shybem byl nalezen pouze u levého m. </w:t>
      </w:r>
      <w:proofErr w:type="spellStart"/>
      <w:r>
        <w:rPr>
          <w:color w:val="000000" w:themeColor="text1"/>
        </w:rPr>
        <w:t>trapezius</w:t>
      </w:r>
      <w:proofErr w:type="spellEnd"/>
      <w:r>
        <w:rPr>
          <w:color w:val="000000" w:themeColor="text1"/>
        </w:rPr>
        <w:t xml:space="preserve">. Pro ostatní svaly můžeme alternativní hypotézu zamítnout. </w:t>
      </w:r>
    </w:p>
    <w:p w14:paraId="41F91132" w14:textId="77777777" w:rsidR="009376B1" w:rsidRDefault="009376B1" w:rsidP="009376B1">
      <w:pPr>
        <w:rPr>
          <w:color w:val="000000" w:themeColor="text1"/>
        </w:rPr>
      </w:pPr>
    </w:p>
    <w:p w14:paraId="0B1584B5" w14:textId="77777777" w:rsidR="009376B1" w:rsidRDefault="009376B1" w:rsidP="009376B1">
      <w:pPr>
        <w:rPr>
          <w:color w:val="000000" w:themeColor="text1"/>
        </w:rPr>
      </w:pPr>
    </w:p>
    <w:p w14:paraId="5390C98D" w14:textId="77777777" w:rsidR="009376B1" w:rsidRDefault="009376B1" w:rsidP="009376B1">
      <w:pPr>
        <w:rPr>
          <w:color w:val="000000" w:themeColor="text1"/>
        </w:rPr>
      </w:pPr>
    </w:p>
    <w:p w14:paraId="4F597838" w14:textId="77777777" w:rsidR="002648CF" w:rsidRDefault="002648CF" w:rsidP="00F474CA">
      <w:pPr>
        <w:pStyle w:val="Titulek"/>
      </w:pPr>
      <w:bookmarkStart w:id="57" w:name="_Toc102138384"/>
      <w:bookmarkStart w:id="58" w:name="_Toc102246691"/>
    </w:p>
    <w:p w14:paraId="74911018" w14:textId="3C316E19" w:rsidR="009376B1" w:rsidRPr="0002086E" w:rsidRDefault="009376B1" w:rsidP="00F474CA">
      <w:pPr>
        <w:pStyle w:val="Titulek"/>
        <w:rPr>
          <w:i/>
          <w:iCs/>
        </w:rPr>
      </w:pPr>
      <w:proofErr w:type="spellStart"/>
      <w:r w:rsidRPr="0002086E">
        <w:rPr>
          <w:b/>
        </w:rPr>
        <w:lastRenderedPageBreak/>
        <w:t>Tabulka</w:t>
      </w:r>
      <w:proofErr w:type="spellEnd"/>
      <w:r w:rsidRPr="0002086E">
        <w:rPr>
          <w:b/>
        </w:rPr>
        <w:t xml:space="preserve"> </w:t>
      </w:r>
      <w:r w:rsidRPr="0002086E">
        <w:rPr>
          <w:b/>
          <w:i/>
          <w:iCs/>
        </w:rPr>
        <w:fldChar w:fldCharType="begin"/>
      </w:r>
      <w:r w:rsidRPr="0002086E">
        <w:rPr>
          <w:b/>
        </w:rPr>
        <w:instrText xml:space="preserve"> SEQ Tabulka \* ARABIC </w:instrText>
      </w:r>
      <w:r w:rsidRPr="0002086E">
        <w:rPr>
          <w:b/>
          <w:i/>
          <w:iCs/>
        </w:rPr>
        <w:fldChar w:fldCharType="separate"/>
      </w:r>
      <w:r>
        <w:rPr>
          <w:b/>
          <w:noProof/>
        </w:rPr>
        <w:t>5</w:t>
      </w:r>
      <w:r w:rsidRPr="0002086E">
        <w:rPr>
          <w:b/>
          <w:i/>
          <w:iCs/>
        </w:rPr>
        <w:fldChar w:fldCharType="end"/>
      </w:r>
      <w:r w:rsidRPr="0002086E">
        <w:t xml:space="preserve"> </w:t>
      </w:r>
      <w:proofErr w:type="spellStart"/>
      <w:r w:rsidRPr="0002086E">
        <w:t>Statistické</w:t>
      </w:r>
      <w:proofErr w:type="spellEnd"/>
      <w:r w:rsidRPr="0002086E">
        <w:t xml:space="preserve"> párové testy pro druhou hypotézu</w:t>
      </w:r>
      <w:bookmarkEnd w:id="57"/>
      <w:bookmarkEnd w:id="58"/>
    </w:p>
    <w:tbl>
      <w:tblPr>
        <w:tblW w:w="5135" w:type="dxa"/>
        <w:tblInd w:w="873" w:type="dxa"/>
        <w:tblCellMar>
          <w:top w:w="15" w:type="dxa"/>
          <w:left w:w="70" w:type="dxa"/>
          <w:right w:w="70" w:type="dxa"/>
        </w:tblCellMar>
        <w:tblLook w:val="04A0" w:firstRow="1" w:lastRow="0" w:firstColumn="1" w:lastColumn="0" w:noHBand="0" w:noVBand="1"/>
      </w:tblPr>
      <w:tblGrid>
        <w:gridCol w:w="2830"/>
        <w:gridCol w:w="2145"/>
        <w:gridCol w:w="160"/>
      </w:tblGrid>
      <w:tr w:rsidR="009376B1" w:rsidRPr="0002086E" w14:paraId="7409C760" w14:textId="77777777" w:rsidTr="00646E64">
        <w:trPr>
          <w:gridAfter w:val="1"/>
          <w:wAfter w:w="160" w:type="dxa"/>
          <w:trHeight w:val="340"/>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35BCE" w14:textId="77777777" w:rsidR="009376B1" w:rsidRPr="0002086E" w:rsidRDefault="009376B1" w:rsidP="00646E64">
            <w:pPr>
              <w:spacing w:line="240" w:lineRule="auto"/>
              <w:ind w:firstLine="0"/>
              <w:jc w:val="center"/>
              <w:rPr>
                <w:color w:val="000000"/>
                <w:lang w:eastAsia="cs-CZ"/>
              </w:rPr>
            </w:pPr>
            <w:r w:rsidRPr="0002086E">
              <w:rPr>
                <w:color w:val="000000"/>
                <w:lang w:eastAsia="cs-CZ"/>
              </w:rPr>
              <w:t>Svaly</w:t>
            </w:r>
          </w:p>
        </w:tc>
        <w:tc>
          <w:tcPr>
            <w:tcW w:w="2145" w:type="dxa"/>
            <w:tcBorders>
              <w:top w:val="single" w:sz="4" w:space="0" w:color="auto"/>
              <w:left w:val="nil"/>
              <w:bottom w:val="single" w:sz="4" w:space="0" w:color="auto"/>
              <w:right w:val="single" w:sz="4" w:space="0" w:color="auto"/>
            </w:tcBorders>
            <w:shd w:val="clear" w:color="auto" w:fill="auto"/>
            <w:vAlign w:val="center"/>
            <w:hideMark/>
          </w:tcPr>
          <w:p w14:paraId="7385EE09" w14:textId="77777777" w:rsidR="009376B1" w:rsidRPr="0002086E" w:rsidRDefault="009376B1" w:rsidP="00646E64">
            <w:pPr>
              <w:spacing w:line="240" w:lineRule="auto"/>
              <w:ind w:firstLine="0"/>
              <w:jc w:val="center"/>
              <w:rPr>
                <w:color w:val="000000"/>
                <w:lang w:eastAsia="cs-CZ"/>
              </w:rPr>
            </w:pPr>
            <w:r w:rsidRPr="0002086E">
              <w:rPr>
                <w:color w:val="000000"/>
                <w:lang w:eastAsia="cs-CZ"/>
              </w:rPr>
              <w:t>p</w:t>
            </w:r>
          </w:p>
        </w:tc>
      </w:tr>
      <w:tr w:rsidR="009376B1" w:rsidRPr="0002086E" w14:paraId="7B4744D3" w14:textId="77777777" w:rsidTr="00646E64">
        <w:trPr>
          <w:gridAfter w:val="1"/>
          <w:wAfter w:w="160" w:type="dxa"/>
          <w:trHeight w:val="620"/>
        </w:trPr>
        <w:tc>
          <w:tcPr>
            <w:tcW w:w="283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632B4AC" w14:textId="77777777" w:rsidR="009376B1" w:rsidRPr="0002086E" w:rsidRDefault="009376B1" w:rsidP="00646E64">
            <w:pPr>
              <w:spacing w:line="240" w:lineRule="auto"/>
              <w:ind w:firstLine="0"/>
              <w:jc w:val="center"/>
              <w:rPr>
                <w:color w:val="000000"/>
                <w:lang w:eastAsia="cs-CZ"/>
              </w:rPr>
            </w:pPr>
            <w:r w:rsidRPr="0002086E">
              <w:rPr>
                <w:lang w:eastAsia="cs-CZ"/>
              </w:rPr>
              <w:t xml:space="preserve">LT </w:t>
            </w:r>
            <w:proofErr w:type="spellStart"/>
            <w:r w:rsidRPr="0002086E">
              <w:rPr>
                <w:lang w:eastAsia="cs-CZ"/>
              </w:rPr>
              <w:t>Pectoralis</w:t>
            </w:r>
            <w:proofErr w:type="spellEnd"/>
            <w:r w:rsidRPr="0002086E">
              <w:rPr>
                <w:lang w:eastAsia="cs-CZ"/>
              </w:rPr>
              <w:t xml:space="preserve"> major, </w:t>
            </w:r>
            <w:proofErr w:type="spellStart"/>
            <w:r w:rsidRPr="0002086E">
              <w:rPr>
                <w:lang w:eastAsia="cs-CZ"/>
              </w:rPr>
              <w:t>uV</w:t>
            </w:r>
            <w:proofErr w:type="spellEnd"/>
          </w:p>
        </w:tc>
        <w:tc>
          <w:tcPr>
            <w:tcW w:w="214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249FBA2" w14:textId="25DC33F5" w:rsidR="009376B1" w:rsidRPr="0002086E" w:rsidRDefault="009376B1" w:rsidP="00646E64">
            <w:pPr>
              <w:spacing w:line="240" w:lineRule="auto"/>
              <w:ind w:firstLine="0"/>
              <w:jc w:val="center"/>
              <w:rPr>
                <w:color w:val="000000"/>
                <w:lang w:eastAsia="cs-CZ"/>
              </w:rPr>
            </w:pPr>
            <w:r w:rsidRPr="0002086E">
              <w:rPr>
                <w:color w:val="000000"/>
                <w:lang w:eastAsia="cs-CZ"/>
              </w:rPr>
              <w:t>0,433</w:t>
            </w:r>
          </w:p>
        </w:tc>
      </w:tr>
      <w:tr w:rsidR="009376B1" w:rsidRPr="0002086E" w14:paraId="0A6BE276" w14:textId="77777777" w:rsidTr="00646E64">
        <w:trPr>
          <w:trHeight w:val="121"/>
        </w:trPr>
        <w:tc>
          <w:tcPr>
            <w:tcW w:w="2830" w:type="dxa"/>
            <w:vMerge/>
            <w:tcBorders>
              <w:top w:val="nil"/>
              <w:left w:val="single" w:sz="4" w:space="0" w:color="auto"/>
              <w:bottom w:val="single" w:sz="4" w:space="0" w:color="auto"/>
              <w:right w:val="single" w:sz="4" w:space="0" w:color="auto"/>
            </w:tcBorders>
            <w:vAlign w:val="center"/>
            <w:hideMark/>
          </w:tcPr>
          <w:p w14:paraId="78283DB9" w14:textId="77777777" w:rsidR="009376B1" w:rsidRPr="0002086E" w:rsidRDefault="009376B1" w:rsidP="00646E64">
            <w:pPr>
              <w:spacing w:line="240" w:lineRule="auto"/>
              <w:ind w:firstLine="0"/>
              <w:jc w:val="center"/>
              <w:rPr>
                <w:color w:val="000000"/>
                <w:lang w:eastAsia="cs-CZ"/>
              </w:rPr>
            </w:pPr>
          </w:p>
        </w:tc>
        <w:tc>
          <w:tcPr>
            <w:tcW w:w="2145" w:type="dxa"/>
            <w:vMerge/>
            <w:tcBorders>
              <w:top w:val="nil"/>
              <w:left w:val="single" w:sz="4" w:space="0" w:color="auto"/>
              <w:bottom w:val="single" w:sz="4" w:space="0" w:color="auto"/>
              <w:right w:val="single" w:sz="4" w:space="0" w:color="auto"/>
            </w:tcBorders>
            <w:vAlign w:val="center"/>
            <w:hideMark/>
          </w:tcPr>
          <w:p w14:paraId="3AD4D1C7" w14:textId="77777777" w:rsidR="009376B1" w:rsidRPr="0002086E" w:rsidRDefault="009376B1" w:rsidP="00646E64">
            <w:pPr>
              <w:spacing w:line="240" w:lineRule="auto"/>
              <w:ind w:firstLine="0"/>
              <w:jc w:val="center"/>
              <w:rPr>
                <w:color w:val="000000"/>
                <w:lang w:eastAsia="cs-CZ"/>
              </w:rPr>
            </w:pPr>
          </w:p>
        </w:tc>
        <w:tc>
          <w:tcPr>
            <w:tcW w:w="160" w:type="dxa"/>
            <w:tcBorders>
              <w:top w:val="nil"/>
              <w:left w:val="nil"/>
              <w:bottom w:val="nil"/>
              <w:right w:val="nil"/>
            </w:tcBorders>
            <w:shd w:val="clear" w:color="auto" w:fill="auto"/>
            <w:noWrap/>
            <w:vAlign w:val="bottom"/>
            <w:hideMark/>
          </w:tcPr>
          <w:p w14:paraId="1180849B" w14:textId="77777777" w:rsidR="009376B1" w:rsidRPr="0002086E" w:rsidRDefault="009376B1" w:rsidP="00646E64">
            <w:pPr>
              <w:spacing w:line="240" w:lineRule="auto"/>
              <w:ind w:firstLine="0"/>
              <w:jc w:val="center"/>
              <w:rPr>
                <w:color w:val="000000"/>
                <w:lang w:eastAsia="cs-CZ"/>
              </w:rPr>
            </w:pPr>
          </w:p>
        </w:tc>
      </w:tr>
      <w:tr w:rsidR="009376B1" w:rsidRPr="0002086E" w14:paraId="3B871531" w14:textId="77777777" w:rsidTr="00646E64">
        <w:trPr>
          <w:trHeight w:val="620"/>
        </w:trPr>
        <w:tc>
          <w:tcPr>
            <w:tcW w:w="283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7DB8C86" w14:textId="77777777" w:rsidR="009376B1" w:rsidRPr="0002086E" w:rsidRDefault="009376B1" w:rsidP="00646E64">
            <w:pPr>
              <w:spacing w:line="240" w:lineRule="auto"/>
              <w:ind w:firstLine="0"/>
              <w:jc w:val="center"/>
              <w:rPr>
                <w:color w:val="000000"/>
                <w:lang w:eastAsia="cs-CZ"/>
              </w:rPr>
            </w:pPr>
            <w:r w:rsidRPr="0002086E">
              <w:rPr>
                <w:lang w:eastAsia="cs-CZ"/>
              </w:rPr>
              <w:t xml:space="preserve">RT </w:t>
            </w:r>
            <w:proofErr w:type="spellStart"/>
            <w:r w:rsidRPr="0002086E">
              <w:rPr>
                <w:lang w:eastAsia="cs-CZ"/>
              </w:rPr>
              <w:t>Pectoralis</w:t>
            </w:r>
            <w:proofErr w:type="spellEnd"/>
            <w:r w:rsidRPr="0002086E">
              <w:rPr>
                <w:lang w:eastAsia="cs-CZ"/>
              </w:rPr>
              <w:t xml:space="preserve"> major, </w:t>
            </w:r>
            <w:proofErr w:type="spellStart"/>
            <w:r w:rsidRPr="0002086E">
              <w:rPr>
                <w:lang w:eastAsia="cs-CZ"/>
              </w:rPr>
              <w:t>uV</w:t>
            </w:r>
            <w:proofErr w:type="spellEnd"/>
          </w:p>
        </w:tc>
        <w:tc>
          <w:tcPr>
            <w:tcW w:w="2145" w:type="dxa"/>
            <w:vMerge w:val="restart"/>
            <w:tcBorders>
              <w:top w:val="nil"/>
              <w:left w:val="single" w:sz="4" w:space="0" w:color="auto"/>
              <w:bottom w:val="single" w:sz="4" w:space="0" w:color="auto"/>
              <w:right w:val="single" w:sz="4" w:space="0" w:color="auto"/>
            </w:tcBorders>
            <w:shd w:val="clear" w:color="000000" w:fill="FFFFFF"/>
            <w:vAlign w:val="center"/>
            <w:hideMark/>
          </w:tcPr>
          <w:p w14:paraId="6CAAF1B4" w14:textId="1485D71F" w:rsidR="009376B1" w:rsidRPr="0002086E" w:rsidRDefault="009376B1" w:rsidP="00646E64">
            <w:pPr>
              <w:spacing w:line="240" w:lineRule="auto"/>
              <w:ind w:firstLine="0"/>
              <w:jc w:val="center"/>
              <w:rPr>
                <w:color w:val="000000"/>
                <w:lang w:eastAsia="cs-CZ"/>
              </w:rPr>
            </w:pPr>
            <w:r w:rsidRPr="0002086E">
              <w:rPr>
                <w:color w:val="000000"/>
                <w:lang w:eastAsia="cs-CZ"/>
              </w:rPr>
              <w:t>0,611</w:t>
            </w:r>
          </w:p>
        </w:tc>
        <w:tc>
          <w:tcPr>
            <w:tcW w:w="160" w:type="dxa"/>
            <w:vAlign w:val="center"/>
            <w:hideMark/>
          </w:tcPr>
          <w:p w14:paraId="75077E59" w14:textId="77777777" w:rsidR="009376B1" w:rsidRPr="0002086E" w:rsidRDefault="009376B1" w:rsidP="00646E64">
            <w:pPr>
              <w:spacing w:line="240" w:lineRule="auto"/>
              <w:ind w:firstLine="0"/>
              <w:jc w:val="left"/>
              <w:rPr>
                <w:sz w:val="20"/>
                <w:szCs w:val="20"/>
                <w:lang w:eastAsia="cs-CZ"/>
              </w:rPr>
            </w:pPr>
          </w:p>
        </w:tc>
      </w:tr>
      <w:tr w:rsidR="009376B1" w:rsidRPr="0002086E" w14:paraId="3D779796" w14:textId="77777777" w:rsidTr="00646E64">
        <w:trPr>
          <w:trHeight w:val="188"/>
        </w:trPr>
        <w:tc>
          <w:tcPr>
            <w:tcW w:w="2830" w:type="dxa"/>
            <w:vMerge/>
            <w:tcBorders>
              <w:top w:val="nil"/>
              <w:left w:val="single" w:sz="4" w:space="0" w:color="auto"/>
              <w:bottom w:val="single" w:sz="4" w:space="0" w:color="auto"/>
              <w:right w:val="single" w:sz="4" w:space="0" w:color="auto"/>
            </w:tcBorders>
            <w:vAlign w:val="center"/>
            <w:hideMark/>
          </w:tcPr>
          <w:p w14:paraId="4844D231" w14:textId="77777777" w:rsidR="009376B1" w:rsidRPr="0002086E" w:rsidRDefault="009376B1" w:rsidP="00646E64">
            <w:pPr>
              <w:spacing w:line="240" w:lineRule="auto"/>
              <w:ind w:firstLine="0"/>
              <w:jc w:val="center"/>
              <w:rPr>
                <w:color w:val="000000"/>
                <w:lang w:eastAsia="cs-CZ"/>
              </w:rPr>
            </w:pPr>
          </w:p>
        </w:tc>
        <w:tc>
          <w:tcPr>
            <w:tcW w:w="2145" w:type="dxa"/>
            <w:vMerge/>
            <w:tcBorders>
              <w:top w:val="nil"/>
              <w:left w:val="single" w:sz="4" w:space="0" w:color="auto"/>
              <w:bottom w:val="single" w:sz="4" w:space="0" w:color="auto"/>
              <w:right w:val="single" w:sz="4" w:space="0" w:color="auto"/>
            </w:tcBorders>
            <w:vAlign w:val="center"/>
            <w:hideMark/>
          </w:tcPr>
          <w:p w14:paraId="13407007" w14:textId="77777777" w:rsidR="009376B1" w:rsidRPr="0002086E" w:rsidRDefault="009376B1" w:rsidP="00646E64">
            <w:pPr>
              <w:spacing w:line="240" w:lineRule="auto"/>
              <w:ind w:firstLine="0"/>
              <w:jc w:val="center"/>
              <w:rPr>
                <w:color w:val="000000"/>
                <w:lang w:eastAsia="cs-CZ"/>
              </w:rPr>
            </w:pPr>
          </w:p>
        </w:tc>
        <w:tc>
          <w:tcPr>
            <w:tcW w:w="160" w:type="dxa"/>
            <w:tcBorders>
              <w:top w:val="nil"/>
              <w:left w:val="nil"/>
              <w:bottom w:val="nil"/>
              <w:right w:val="nil"/>
            </w:tcBorders>
            <w:shd w:val="clear" w:color="auto" w:fill="auto"/>
            <w:noWrap/>
            <w:vAlign w:val="bottom"/>
            <w:hideMark/>
          </w:tcPr>
          <w:p w14:paraId="2A16884C" w14:textId="77777777" w:rsidR="009376B1" w:rsidRPr="0002086E" w:rsidRDefault="009376B1" w:rsidP="00646E64">
            <w:pPr>
              <w:spacing w:line="240" w:lineRule="auto"/>
              <w:ind w:firstLine="0"/>
              <w:jc w:val="center"/>
              <w:rPr>
                <w:color w:val="000000"/>
                <w:lang w:eastAsia="cs-CZ"/>
              </w:rPr>
            </w:pPr>
          </w:p>
        </w:tc>
      </w:tr>
      <w:tr w:rsidR="009376B1" w:rsidRPr="0002086E" w14:paraId="58380365" w14:textId="77777777" w:rsidTr="00646E64">
        <w:trPr>
          <w:trHeight w:val="320"/>
        </w:trPr>
        <w:tc>
          <w:tcPr>
            <w:tcW w:w="283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FFF3660" w14:textId="77777777" w:rsidR="009376B1" w:rsidRPr="0002086E" w:rsidRDefault="009376B1" w:rsidP="00646E64">
            <w:pPr>
              <w:spacing w:line="240" w:lineRule="auto"/>
              <w:ind w:firstLine="0"/>
              <w:jc w:val="center"/>
              <w:rPr>
                <w:color w:val="000000"/>
                <w:lang w:eastAsia="cs-CZ"/>
              </w:rPr>
            </w:pPr>
            <w:r w:rsidRPr="0002086E">
              <w:rPr>
                <w:color w:val="000000"/>
                <w:lang w:eastAsia="cs-CZ"/>
              </w:rPr>
              <w:t xml:space="preserve">LT </w:t>
            </w:r>
            <w:proofErr w:type="spellStart"/>
            <w:r w:rsidRPr="0002086E">
              <w:rPr>
                <w:color w:val="000000"/>
                <w:lang w:eastAsia="cs-CZ"/>
              </w:rPr>
              <w:t>Serratus</w:t>
            </w:r>
            <w:proofErr w:type="spellEnd"/>
            <w:r w:rsidRPr="0002086E">
              <w:rPr>
                <w:color w:val="000000"/>
                <w:lang w:eastAsia="cs-CZ"/>
              </w:rPr>
              <w:t xml:space="preserve"> </w:t>
            </w:r>
            <w:proofErr w:type="spellStart"/>
            <w:r w:rsidRPr="0002086E">
              <w:rPr>
                <w:color w:val="000000"/>
                <w:lang w:eastAsia="cs-CZ"/>
              </w:rPr>
              <w:t>anterior</w:t>
            </w:r>
            <w:proofErr w:type="spellEnd"/>
            <w:r w:rsidRPr="0002086E">
              <w:rPr>
                <w:color w:val="000000"/>
                <w:lang w:eastAsia="cs-CZ"/>
              </w:rPr>
              <w:t xml:space="preserve">, </w:t>
            </w:r>
            <w:proofErr w:type="spellStart"/>
            <w:r w:rsidRPr="0002086E">
              <w:rPr>
                <w:color w:val="000000"/>
                <w:lang w:eastAsia="cs-CZ"/>
              </w:rPr>
              <w:t>uV</w:t>
            </w:r>
            <w:proofErr w:type="spellEnd"/>
          </w:p>
        </w:tc>
        <w:tc>
          <w:tcPr>
            <w:tcW w:w="2145" w:type="dxa"/>
            <w:vMerge w:val="restart"/>
            <w:tcBorders>
              <w:top w:val="nil"/>
              <w:left w:val="single" w:sz="4" w:space="0" w:color="auto"/>
              <w:bottom w:val="single" w:sz="4" w:space="0" w:color="auto"/>
              <w:right w:val="single" w:sz="4" w:space="0" w:color="auto"/>
            </w:tcBorders>
            <w:shd w:val="clear" w:color="000000" w:fill="FFFFFF"/>
            <w:vAlign w:val="center"/>
            <w:hideMark/>
          </w:tcPr>
          <w:p w14:paraId="6CD5D564" w14:textId="5746E892" w:rsidR="009376B1" w:rsidRPr="0002086E" w:rsidRDefault="009376B1" w:rsidP="00646E64">
            <w:pPr>
              <w:spacing w:line="240" w:lineRule="auto"/>
              <w:ind w:firstLine="0"/>
              <w:jc w:val="center"/>
              <w:rPr>
                <w:color w:val="000000"/>
                <w:lang w:eastAsia="cs-CZ"/>
              </w:rPr>
            </w:pPr>
            <w:r w:rsidRPr="0002086E">
              <w:rPr>
                <w:color w:val="000000"/>
                <w:lang w:eastAsia="cs-CZ"/>
              </w:rPr>
              <w:t>0,495</w:t>
            </w:r>
          </w:p>
        </w:tc>
        <w:tc>
          <w:tcPr>
            <w:tcW w:w="160" w:type="dxa"/>
            <w:vAlign w:val="center"/>
            <w:hideMark/>
          </w:tcPr>
          <w:p w14:paraId="62685955" w14:textId="77777777" w:rsidR="009376B1" w:rsidRPr="0002086E" w:rsidRDefault="009376B1" w:rsidP="00646E64">
            <w:pPr>
              <w:spacing w:line="240" w:lineRule="auto"/>
              <w:ind w:firstLine="0"/>
              <w:jc w:val="left"/>
              <w:rPr>
                <w:sz w:val="20"/>
                <w:szCs w:val="20"/>
                <w:lang w:eastAsia="cs-CZ"/>
              </w:rPr>
            </w:pPr>
          </w:p>
        </w:tc>
      </w:tr>
      <w:tr w:rsidR="009376B1" w:rsidRPr="0002086E" w14:paraId="675F8076" w14:textId="77777777" w:rsidTr="00646E64">
        <w:trPr>
          <w:trHeight w:val="320"/>
        </w:trPr>
        <w:tc>
          <w:tcPr>
            <w:tcW w:w="2830" w:type="dxa"/>
            <w:vMerge/>
            <w:tcBorders>
              <w:top w:val="nil"/>
              <w:left w:val="single" w:sz="4" w:space="0" w:color="auto"/>
              <w:bottom w:val="single" w:sz="4" w:space="0" w:color="auto"/>
              <w:right w:val="single" w:sz="4" w:space="0" w:color="auto"/>
            </w:tcBorders>
            <w:vAlign w:val="center"/>
            <w:hideMark/>
          </w:tcPr>
          <w:p w14:paraId="77E71AA5" w14:textId="77777777" w:rsidR="009376B1" w:rsidRPr="0002086E" w:rsidRDefault="009376B1" w:rsidP="00646E64">
            <w:pPr>
              <w:spacing w:line="240" w:lineRule="auto"/>
              <w:ind w:firstLine="0"/>
              <w:jc w:val="center"/>
              <w:rPr>
                <w:color w:val="000000"/>
                <w:lang w:eastAsia="cs-CZ"/>
              </w:rPr>
            </w:pPr>
          </w:p>
        </w:tc>
        <w:tc>
          <w:tcPr>
            <w:tcW w:w="2145" w:type="dxa"/>
            <w:vMerge/>
            <w:tcBorders>
              <w:top w:val="nil"/>
              <w:left w:val="single" w:sz="4" w:space="0" w:color="auto"/>
              <w:bottom w:val="single" w:sz="4" w:space="0" w:color="auto"/>
              <w:right w:val="single" w:sz="4" w:space="0" w:color="auto"/>
            </w:tcBorders>
            <w:vAlign w:val="center"/>
            <w:hideMark/>
          </w:tcPr>
          <w:p w14:paraId="77F62DCA" w14:textId="77777777" w:rsidR="009376B1" w:rsidRPr="0002086E" w:rsidRDefault="009376B1" w:rsidP="00646E64">
            <w:pPr>
              <w:spacing w:line="240" w:lineRule="auto"/>
              <w:ind w:firstLine="0"/>
              <w:jc w:val="center"/>
              <w:rPr>
                <w:color w:val="000000"/>
                <w:lang w:eastAsia="cs-CZ"/>
              </w:rPr>
            </w:pPr>
          </w:p>
        </w:tc>
        <w:tc>
          <w:tcPr>
            <w:tcW w:w="160" w:type="dxa"/>
            <w:tcBorders>
              <w:top w:val="nil"/>
              <w:left w:val="nil"/>
              <w:bottom w:val="nil"/>
              <w:right w:val="nil"/>
            </w:tcBorders>
            <w:shd w:val="clear" w:color="auto" w:fill="auto"/>
            <w:noWrap/>
            <w:vAlign w:val="bottom"/>
            <w:hideMark/>
          </w:tcPr>
          <w:p w14:paraId="3A479658" w14:textId="77777777" w:rsidR="009376B1" w:rsidRPr="0002086E" w:rsidRDefault="009376B1" w:rsidP="00646E64">
            <w:pPr>
              <w:spacing w:line="240" w:lineRule="auto"/>
              <w:ind w:firstLine="0"/>
              <w:jc w:val="center"/>
              <w:rPr>
                <w:color w:val="000000"/>
                <w:lang w:eastAsia="cs-CZ"/>
              </w:rPr>
            </w:pPr>
          </w:p>
        </w:tc>
      </w:tr>
      <w:tr w:rsidR="009376B1" w:rsidRPr="0002086E" w14:paraId="34C40589" w14:textId="77777777" w:rsidTr="00646E64">
        <w:trPr>
          <w:trHeight w:val="320"/>
        </w:trPr>
        <w:tc>
          <w:tcPr>
            <w:tcW w:w="283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5D02E8B" w14:textId="77777777" w:rsidR="009376B1" w:rsidRPr="0002086E" w:rsidRDefault="009376B1" w:rsidP="00646E64">
            <w:pPr>
              <w:spacing w:line="240" w:lineRule="auto"/>
              <w:ind w:firstLine="0"/>
              <w:jc w:val="center"/>
              <w:rPr>
                <w:color w:val="000000"/>
                <w:lang w:eastAsia="cs-CZ"/>
              </w:rPr>
            </w:pPr>
            <w:r w:rsidRPr="0002086E">
              <w:rPr>
                <w:color w:val="000000"/>
                <w:lang w:eastAsia="cs-CZ"/>
              </w:rPr>
              <w:t xml:space="preserve">RT </w:t>
            </w:r>
            <w:proofErr w:type="spellStart"/>
            <w:r w:rsidRPr="0002086E">
              <w:rPr>
                <w:color w:val="000000"/>
                <w:lang w:eastAsia="cs-CZ"/>
              </w:rPr>
              <w:t>Serratus</w:t>
            </w:r>
            <w:proofErr w:type="spellEnd"/>
            <w:r w:rsidRPr="0002086E">
              <w:rPr>
                <w:color w:val="000000"/>
                <w:lang w:eastAsia="cs-CZ"/>
              </w:rPr>
              <w:t xml:space="preserve"> </w:t>
            </w:r>
            <w:proofErr w:type="spellStart"/>
            <w:r w:rsidRPr="0002086E">
              <w:rPr>
                <w:color w:val="000000"/>
                <w:lang w:eastAsia="cs-CZ"/>
              </w:rPr>
              <w:t>anterior</w:t>
            </w:r>
            <w:proofErr w:type="spellEnd"/>
            <w:r w:rsidRPr="0002086E">
              <w:rPr>
                <w:color w:val="000000"/>
                <w:lang w:eastAsia="cs-CZ"/>
              </w:rPr>
              <w:t xml:space="preserve">, </w:t>
            </w:r>
            <w:proofErr w:type="spellStart"/>
            <w:r w:rsidRPr="0002086E">
              <w:rPr>
                <w:color w:val="000000"/>
                <w:lang w:eastAsia="cs-CZ"/>
              </w:rPr>
              <w:t>uV</w:t>
            </w:r>
            <w:proofErr w:type="spellEnd"/>
          </w:p>
        </w:tc>
        <w:tc>
          <w:tcPr>
            <w:tcW w:w="214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E96781E" w14:textId="34C49780" w:rsidR="009376B1" w:rsidRPr="0002086E" w:rsidRDefault="009376B1" w:rsidP="00646E64">
            <w:pPr>
              <w:spacing w:line="240" w:lineRule="auto"/>
              <w:ind w:firstLine="0"/>
              <w:jc w:val="center"/>
              <w:rPr>
                <w:color w:val="000000"/>
                <w:lang w:eastAsia="cs-CZ"/>
              </w:rPr>
            </w:pPr>
            <w:r w:rsidRPr="0002086E">
              <w:rPr>
                <w:color w:val="000000"/>
                <w:lang w:eastAsia="cs-CZ"/>
              </w:rPr>
              <w:t>0,690</w:t>
            </w:r>
          </w:p>
        </w:tc>
        <w:tc>
          <w:tcPr>
            <w:tcW w:w="160" w:type="dxa"/>
            <w:vAlign w:val="center"/>
            <w:hideMark/>
          </w:tcPr>
          <w:p w14:paraId="5D8AE6C5" w14:textId="77777777" w:rsidR="009376B1" w:rsidRPr="0002086E" w:rsidRDefault="009376B1" w:rsidP="00646E64">
            <w:pPr>
              <w:spacing w:line="240" w:lineRule="auto"/>
              <w:ind w:firstLine="0"/>
              <w:jc w:val="left"/>
              <w:rPr>
                <w:sz w:val="20"/>
                <w:szCs w:val="20"/>
                <w:lang w:eastAsia="cs-CZ"/>
              </w:rPr>
            </w:pPr>
          </w:p>
        </w:tc>
      </w:tr>
      <w:tr w:rsidR="009376B1" w:rsidRPr="0002086E" w14:paraId="001CDD6D" w14:textId="77777777" w:rsidTr="00646E64">
        <w:trPr>
          <w:trHeight w:val="320"/>
        </w:trPr>
        <w:tc>
          <w:tcPr>
            <w:tcW w:w="2830" w:type="dxa"/>
            <w:vMerge/>
            <w:tcBorders>
              <w:top w:val="nil"/>
              <w:left w:val="single" w:sz="4" w:space="0" w:color="auto"/>
              <w:bottom w:val="single" w:sz="4" w:space="0" w:color="auto"/>
              <w:right w:val="single" w:sz="4" w:space="0" w:color="auto"/>
            </w:tcBorders>
            <w:vAlign w:val="center"/>
            <w:hideMark/>
          </w:tcPr>
          <w:p w14:paraId="5F1516CF" w14:textId="77777777" w:rsidR="009376B1" w:rsidRPr="0002086E" w:rsidRDefault="009376B1" w:rsidP="00646E64">
            <w:pPr>
              <w:spacing w:line="240" w:lineRule="auto"/>
              <w:ind w:firstLine="0"/>
              <w:jc w:val="center"/>
              <w:rPr>
                <w:color w:val="000000"/>
                <w:lang w:eastAsia="cs-CZ"/>
              </w:rPr>
            </w:pPr>
          </w:p>
        </w:tc>
        <w:tc>
          <w:tcPr>
            <w:tcW w:w="2145" w:type="dxa"/>
            <w:vMerge/>
            <w:tcBorders>
              <w:top w:val="nil"/>
              <w:left w:val="single" w:sz="4" w:space="0" w:color="auto"/>
              <w:bottom w:val="single" w:sz="4" w:space="0" w:color="auto"/>
              <w:right w:val="single" w:sz="4" w:space="0" w:color="auto"/>
            </w:tcBorders>
            <w:vAlign w:val="center"/>
            <w:hideMark/>
          </w:tcPr>
          <w:p w14:paraId="4718EC53" w14:textId="77777777" w:rsidR="009376B1" w:rsidRPr="0002086E" w:rsidRDefault="009376B1" w:rsidP="00646E64">
            <w:pPr>
              <w:spacing w:line="240" w:lineRule="auto"/>
              <w:ind w:firstLine="0"/>
              <w:jc w:val="center"/>
              <w:rPr>
                <w:color w:val="000000"/>
                <w:lang w:eastAsia="cs-CZ"/>
              </w:rPr>
            </w:pPr>
          </w:p>
        </w:tc>
        <w:tc>
          <w:tcPr>
            <w:tcW w:w="160" w:type="dxa"/>
            <w:tcBorders>
              <w:top w:val="nil"/>
              <w:left w:val="nil"/>
              <w:bottom w:val="nil"/>
              <w:right w:val="nil"/>
            </w:tcBorders>
            <w:shd w:val="clear" w:color="auto" w:fill="auto"/>
            <w:noWrap/>
            <w:vAlign w:val="bottom"/>
            <w:hideMark/>
          </w:tcPr>
          <w:p w14:paraId="222EFFED" w14:textId="77777777" w:rsidR="009376B1" w:rsidRPr="0002086E" w:rsidRDefault="009376B1" w:rsidP="00646E64">
            <w:pPr>
              <w:spacing w:line="240" w:lineRule="auto"/>
              <w:ind w:firstLine="0"/>
              <w:jc w:val="center"/>
              <w:rPr>
                <w:color w:val="000000"/>
                <w:lang w:eastAsia="cs-CZ"/>
              </w:rPr>
            </w:pPr>
          </w:p>
        </w:tc>
      </w:tr>
      <w:tr w:rsidR="009376B1" w:rsidRPr="0002086E" w14:paraId="35BEA4C6" w14:textId="77777777" w:rsidTr="00646E64">
        <w:trPr>
          <w:trHeight w:val="620"/>
        </w:trPr>
        <w:tc>
          <w:tcPr>
            <w:tcW w:w="283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E674628" w14:textId="77777777" w:rsidR="009376B1" w:rsidRPr="0002086E" w:rsidRDefault="009376B1" w:rsidP="00646E64">
            <w:pPr>
              <w:spacing w:line="240" w:lineRule="auto"/>
              <w:ind w:firstLine="0"/>
              <w:jc w:val="center"/>
              <w:rPr>
                <w:color w:val="000000"/>
                <w:lang w:eastAsia="cs-CZ"/>
              </w:rPr>
            </w:pPr>
            <w:r w:rsidRPr="0002086E">
              <w:rPr>
                <w:color w:val="000000"/>
                <w:lang w:eastAsia="cs-CZ"/>
              </w:rPr>
              <w:t xml:space="preserve">LT </w:t>
            </w:r>
            <w:proofErr w:type="spellStart"/>
            <w:r w:rsidRPr="0002086E">
              <w:rPr>
                <w:color w:val="000000"/>
                <w:lang w:eastAsia="cs-CZ"/>
              </w:rPr>
              <w:t>Trapezius</w:t>
            </w:r>
            <w:proofErr w:type="spellEnd"/>
            <w:r w:rsidRPr="0002086E">
              <w:rPr>
                <w:color w:val="000000"/>
                <w:lang w:eastAsia="cs-CZ"/>
              </w:rPr>
              <w:t xml:space="preserve"> </w:t>
            </w:r>
            <w:proofErr w:type="spellStart"/>
            <w:r w:rsidRPr="0002086E">
              <w:rPr>
                <w:color w:val="000000"/>
                <w:lang w:eastAsia="cs-CZ"/>
              </w:rPr>
              <w:t>upp</w:t>
            </w:r>
            <w:proofErr w:type="spellEnd"/>
            <w:r w:rsidRPr="0002086E">
              <w:rPr>
                <w:color w:val="000000"/>
                <w:lang w:eastAsia="cs-CZ"/>
              </w:rPr>
              <w:t xml:space="preserve">, </w:t>
            </w:r>
            <w:proofErr w:type="spellStart"/>
            <w:r w:rsidRPr="0002086E">
              <w:rPr>
                <w:color w:val="000000"/>
                <w:lang w:eastAsia="cs-CZ"/>
              </w:rPr>
              <w:t>uV</w:t>
            </w:r>
            <w:proofErr w:type="spellEnd"/>
          </w:p>
        </w:tc>
        <w:tc>
          <w:tcPr>
            <w:tcW w:w="214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AFB6924" w14:textId="44B628E8" w:rsidR="009376B1" w:rsidRPr="004D5C55" w:rsidRDefault="009376B1" w:rsidP="00646E64">
            <w:pPr>
              <w:spacing w:line="240" w:lineRule="auto"/>
              <w:ind w:firstLine="0"/>
              <w:jc w:val="center"/>
              <w:rPr>
                <w:b/>
                <w:bCs/>
                <w:color w:val="FF0000"/>
                <w:lang w:eastAsia="cs-CZ"/>
              </w:rPr>
            </w:pPr>
            <w:r w:rsidRPr="00C31AAB">
              <w:rPr>
                <w:b/>
                <w:bCs/>
                <w:color w:val="FF0000"/>
                <w:lang w:eastAsia="cs-CZ"/>
              </w:rPr>
              <w:t>0,040</w:t>
            </w:r>
          </w:p>
        </w:tc>
        <w:tc>
          <w:tcPr>
            <w:tcW w:w="160" w:type="dxa"/>
            <w:vAlign w:val="center"/>
            <w:hideMark/>
          </w:tcPr>
          <w:p w14:paraId="69FD4EA3" w14:textId="77777777" w:rsidR="009376B1" w:rsidRPr="0002086E" w:rsidRDefault="009376B1" w:rsidP="00646E64">
            <w:pPr>
              <w:spacing w:line="240" w:lineRule="auto"/>
              <w:ind w:firstLine="0"/>
              <w:jc w:val="left"/>
              <w:rPr>
                <w:sz w:val="20"/>
                <w:szCs w:val="20"/>
                <w:lang w:eastAsia="cs-CZ"/>
              </w:rPr>
            </w:pPr>
          </w:p>
        </w:tc>
      </w:tr>
      <w:tr w:rsidR="009376B1" w:rsidRPr="0002086E" w14:paraId="5599D022" w14:textId="77777777" w:rsidTr="00646E64">
        <w:trPr>
          <w:trHeight w:val="162"/>
        </w:trPr>
        <w:tc>
          <w:tcPr>
            <w:tcW w:w="2830" w:type="dxa"/>
            <w:vMerge/>
            <w:tcBorders>
              <w:top w:val="nil"/>
              <w:left w:val="single" w:sz="4" w:space="0" w:color="auto"/>
              <w:bottom w:val="single" w:sz="4" w:space="0" w:color="auto"/>
              <w:right w:val="single" w:sz="4" w:space="0" w:color="auto"/>
            </w:tcBorders>
            <w:vAlign w:val="center"/>
            <w:hideMark/>
          </w:tcPr>
          <w:p w14:paraId="6DC4066F" w14:textId="77777777" w:rsidR="009376B1" w:rsidRPr="0002086E" w:rsidRDefault="009376B1" w:rsidP="00646E64">
            <w:pPr>
              <w:spacing w:line="240" w:lineRule="auto"/>
              <w:ind w:firstLine="0"/>
              <w:jc w:val="center"/>
              <w:rPr>
                <w:color w:val="000000"/>
                <w:lang w:eastAsia="cs-CZ"/>
              </w:rPr>
            </w:pPr>
          </w:p>
        </w:tc>
        <w:tc>
          <w:tcPr>
            <w:tcW w:w="2145" w:type="dxa"/>
            <w:vMerge/>
            <w:tcBorders>
              <w:top w:val="nil"/>
              <w:left w:val="single" w:sz="4" w:space="0" w:color="auto"/>
              <w:bottom w:val="single" w:sz="4" w:space="0" w:color="auto"/>
              <w:right w:val="single" w:sz="4" w:space="0" w:color="auto"/>
            </w:tcBorders>
            <w:vAlign w:val="center"/>
            <w:hideMark/>
          </w:tcPr>
          <w:p w14:paraId="1437CD9B" w14:textId="77777777" w:rsidR="009376B1" w:rsidRPr="0002086E" w:rsidRDefault="009376B1" w:rsidP="00646E64">
            <w:pPr>
              <w:spacing w:line="240" w:lineRule="auto"/>
              <w:ind w:firstLine="0"/>
              <w:jc w:val="center"/>
              <w:rPr>
                <w:color w:val="FF0000"/>
                <w:lang w:eastAsia="cs-CZ"/>
              </w:rPr>
            </w:pPr>
          </w:p>
        </w:tc>
        <w:tc>
          <w:tcPr>
            <w:tcW w:w="160" w:type="dxa"/>
            <w:tcBorders>
              <w:top w:val="nil"/>
              <w:left w:val="nil"/>
              <w:bottom w:val="nil"/>
              <w:right w:val="nil"/>
            </w:tcBorders>
            <w:shd w:val="clear" w:color="auto" w:fill="auto"/>
            <w:noWrap/>
            <w:vAlign w:val="bottom"/>
            <w:hideMark/>
          </w:tcPr>
          <w:p w14:paraId="3BD781C2" w14:textId="77777777" w:rsidR="009376B1" w:rsidRPr="0002086E" w:rsidRDefault="009376B1" w:rsidP="00646E64">
            <w:pPr>
              <w:spacing w:line="240" w:lineRule="auto"/>
              <w:ind w:firstLine="0"/>
              <w:jc w:val="center"/>
              <w:rPr>
                <w:color w:val="FF0000"/>
                <w:lang w:eastAsia="cs-CZ"/>
              </w:rPr>
            </w:pPr>
          </w:p>
        </w:tc>
      </w:tr>
      <w:tr w:rsidR="009376B1" w:rsidRPr="0002086E" w14:paraId="28ADCF68" w14:textId="77777777" w:rsidTr="00646E64">
        <w:trPr>
          <w:trHeight w:val="620"/>
        </w:trPr>
        <w:tc>
          <w:tcPr>
            <w:tcW w:w="283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8D28E55" w14:textId="77777777" w:rsidR="009376B1" w:rsidRPr="0002086E" w:rsidRDefault="009376B1" w:rsidP="00646E64">
            <w:pPr>
              <w:spacing w:line="240" w:lineRule="auto"/>
              <w:ind w:firstLine="0"/>
              <w:jc w:val="center"/>
              <w:rPr>
                <w:color w:val="000000"/>
                <w:lang w:eastAsia="cs-CZ"/>
              </w:rPr>
            </w:pPr>
            <w:r w:rsidRPr="0002086E">
              <w:rPr>
                <w:lang w:eastAsia="cs-CZ"/>
              </w:rPr>
              <w:t xml:space="preserve">RT </w:t>
            </w:r>
            <w:proofErr w:type="spellStart"/>
            <w:r w:rsidRPr="0002086E">
              <w:rPr>
                <w:lang w:eastAsia="cs-CZ"/>
              </w:rPr>
              <w:t>Trapezius</w:t>
            </w:r>
            <w:proofErr w:type="spellEnd"/>
            <w:r w:rsidRPr="0002086E">
              <w:rPr>
                <w:lang w:eastAsia="cs-CZ"/>
              </w:rPr>
              <w:t xml:space="preserve"> </w:t>
            </w:r>
            <w:proofErr w:type="spellStart"/>
            <w:r w:rsidRPr="0002086E">
              <w:rPr>
                <w:lang w:eastAsia="cs-CZ"/>
              </w:rPr>
              <w:t>upp</w:t>
            </w:r>
            <w:proofErr w:type="spellEnd"/>
            <w:r w:rsidRPr="0002086E">
              <w:rPr>
                <w:lang w:eastAsia="cs-CZ"/>
              </w:rPr>
              <w:t xml:space="preserve">, </w:t>
            </w:r>
            <w:proofErr w:type="spellStart"/>
            <w:r w:rsidRPr="0002086E">
              <w:rPr>
                <w:lang w:eastAsia="cs-CZ"/>
              </w:rPr>
              <w:t>uV</w:t>
            </w:r>
            <w:proofErr w:type="spellEnd"/>
          </w:p>
        </w:tc>
        <w:tc>
          <w:tcPr>
            <w:tcW w:w="2145" w:type="dxa"/>
            <w:vMerge w:val="restart"/>
            <w:tcBorders>
              <w:top w:val="nil"/>
              <w:left w:val="single" w:sz="4" w:space="0" w:color="auto"/>
              <w:bottom w:val="single" w:sz="4" w:space="0" w:color="auto"/>
              <w:right w:val="single" w:sz="4" w:space="0" w:color="auto"/>
            </w:tcBorders>
            <w:shd w:val="clear" w:color="000000" w:fill="FFFFFF"/>
            <w:vAlign w:val="center"/>
            <w:hideMark/>
          </w:tcPr>
          <w:p w14:paraId="10AB0E86" w14:textId="1AFB4BA5" w:rsidR="009376B1" w:rsidRPr="0002086E" w:rsidRDefault="009376B1" w:rsidP="00646E64">
            <w:pPr>
              <w:spacing w:line="240" w:lineRule="auto"/>
              <w:ind w:firstLine="0"/>
              <w:jc w:val="center"/>
              <w:rPr>
                <w:color w:val="000000"/>
                <w:lang w:eastAsia="cs-CZ"/>
              </w:rPr>
            </w:pPr>
            <w:r w:rsidRPr="0002086E">
              <w:rPr>
                <w:color w:val="000000"/>
                <w:lang w:eastAsia="cs-CZ"/>
              </w:rPr>
              <w:t>0,199</w:t>
            </w:r>
          </w:p>
        </w:tc>
        <w:tc>
          <w:tcPr>
            <w:tcW w:w="160" w:type="dxa"/>
            <w:vAlign w:val="center"/>
            <w:hideMark/>
          </w:tcPr>
          <w:p w14:paraId="0D58F4A3" w14:textId="77777777" w:rsidR="009376B1" w:rsidRPr="0002086E" w:rsidRDefault="009376B1" w:rsidP="00646E64">
            <w:pPr>
              <w:spacing w:line="240" w:lineRule="auto"/>
              <w:ind w:firstLine="0"/>
              <w:jc w:val="left"/>
              <w:rPr>
                <w:sz w:val="20"/>
                <w:szCs w:val="20"/>
                <w:lang w:eastAsia="cs-CZ"/>
              </w:rPr>
            </w:pPr>
          </w:p>
        </w:tc>
      </w:tr>
      <w:tr w:rsidR="009376B1" w:rsidRPr="0002086E" w14:paraId="7ACD67F7" w14:textId="77777777" w:rsidTr="00646E64">
        <w:trPr>
          <w:trHeight w:val="174"/>
        </w:trPr>
        <w:tc>
          <w:tcPr>
            <w:tcW w:w="2830" w:type="dxa"/>
            <w:vMerge/>
            <w:tcBorders>
              <w:top w:val="nil"/>
              <w:left w:val="single" w:sz="4" w:space="0" w:color="auto"/>
              <w:bottom w:val="single" w:sz="4" w:space="0" w:color="auto"/>
              <w:right w:val="single" w:sz="4" w:space="0" w:color="auto"/>
            </w:tcBorders>
            <w:vAlign w:val="center"/>
            <w:hideMark/>
          </w:tcPr>
          <w:p w14:paraId="2EFA997B" w14:textId="77777777" w:rsidR="009376B1" w:rsidRPr="0002086E" w:rsidRDefault="009376B1" w:rsidP="00646E64">
            <w:pPr>
              <w:spacing w:line="240" w:lineRule="auto"/>
              <w:ind w:firstLine="0"/>
              <w:jc w:val="center"/>
              <w:rPr>
                <w:color w:val="000000"/>
                <w:lang w:eastAsia="cs-CZ"/>
              </w:rPr>
            </w:pPr>
          </w:p>
        </w:tc>
        <w:tc>
          <w:tcPr>
            <w:tcW w:w="2145" w:type="dxa"/>
            <w:vMerge/>
            <w:tcBorders>
              <w:top w:val="nil"/>
              <w:left w:val="single" w:sz="4" w:space="0" w:color="auto"/>
              <w:bottom w:val="single" w:sz="4" w:space="0" w:color="auto"/>
              <w:right w:val="single" w:sz="4" w:space="0" w:color="auto"/>
            </w:tcBorders>
            <w:vAlign w:val="center"/>
            <w:hideMark/>
          </w:tcPr>
          <w:p w14:paraId="5EDECF36" w14:textId="77777777" w:rsidR="009376B1" w:rsidRPr="0002086E" w:rsidRDefault="009376B1" w:rsidP="00646E64">
            <w:pPr>
              <w:spacing w:line="240" w:lineRule="auto"/>
              <w:ind w:firstLine="0"/>
              <w:jc w:val="center"/>
              <w:rPr>
                <w:color w:val="000000"/>
                <w:lang w:eastAsia="cs-CZ"/>
              </w:rPr>
            </w:pPr>
          </w:p>
        </w:tc>
        <w:tc>
          <w:tcPr>
            <w:tcW w:w="160" w:type="dxa"/>
            <w:tcBorders>
              <w:top w:val="nil"/>
              <w:left w:val="nil"/>
              <w:bottom w:val="nil"/>
              <w:right w:val="nil"/>
            </w:tcBorders>
            <w:shd w:val="clear" w:color="auto" w:fill="auto"/>
            <w:noWrap/>
            <w:vAlign w:val="bottom"/>
            <w:hideMark/>
          </w:tcPr>
          <w:p w14:paraId="24C0280E" w14:textId="77777777" w:rsidR="009376B1" w:rsidRPr="0002086E" w:rsidRDefault="009376B1" w:rsidP="00646E64">
            <w:pPr>
              <w:spacing w:line="240" w:lineRule="auto"/>
              <w:ind w:firstLine="0"/>
              <w:jc w:val="center"/>
              <w:rPr>
                <w:color w:val="000000"/>
                <w:lang w:eastAsia="cs-CZ"/>
              </w:rPr>
            </w:pPr>
          </w:p>
        </w:tc>
      </w:tr>
      <w:tr w:rsidR="009376B1" w:rsidRPr="0002086E" w14:paraId="7BFC96B8" w14:textId="77777777" w:rsidTr="00646E64">
        <w:trPr>
          <w:trHeight w:val="620"/>
        </w:trPr>
        <w:tc>
          <w:tcPr>
            <w:tcW w:w="283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51A687D" w14:textId="77777777" w:rsidR="009376B1" w:rsidRPr="0002086E" w:rsidRDefault="009376B1" w:rsidP="00646E64">
            <w:pPr>
              <w:spacing w:line="240" w:lineRule="auto"/>
              <w:ind w:firstLine="0"/>
              <w:jc w:val="center"/>
              <w:rPr>
                <w:color w:val="000000"/>
                <w:lang w:eastAsia="cs-CZ"/>
              </w:rPr>
            </w:pPr>
            <w:r w:rsidRPr="0002086E">
              <w:rPr>
                <w:color w:val="000000"/>
                <w:lang w:eastAsia="cs-CZ"/>
              </w:rPr>
              <w:t xml:space="preserve">LT </w:t>
            </w:r>
            <w:proofErr w:type="spellStart"/>
            <w:r w:rsidRPr="0002086E">
              <w:rPr>
                <w:color w:val="000000"/>
                <w:lang w:eastAsia="cs-CZ"/>
              </w:rPr>
              <w:t>Deltoideus</w:t>
            </w:r>
            <w:proofErr w:type="spellEnd"/>
            <w:r w:rsidRPr="0002086E">
              <w:rPr>
                <w:color w:val="000000"/>
                <w:lang w:eastAsia="cs-CZ"/>
              </w:rPr>
              <w:t xml:space="preserve"> </w:t>
            </w:r>
            <w:proofErr w:type="spellStart"/>
            <w:r w:rsidRPr="0002086E">
              <w:rPr>
                <w:color w:val="000000"/>
                <w:lang w:eastAsia="cs-CZ"/>
              </w:rPr>
              <w:t>ventr</w:t>
            </w:r>
            <w:proofErr w:type="spellEnd"/>
            <w:r w:rsidRPr="0002086E">
              <w:rPr>
                <w:color w:val="000000"/>
                <w:lang w:eastAsia="cs-CZ"/>
              </w:rPr>
              <w:t xml:space="preserve">, </w:t>
            </w:r>
            <w:proofErr w:type="spellStart"/>
            <w:r w:rsidRPr="0002086E">
              <w:rPr>
                <w:color w:val="000000"/>
                <w:lang w:eastAsia="cs-CZ"/>
              </w:rPr>
              <w:t>uV</w:t>
            </w:r>
            <w:proofErr w:type="spellEnd"/>
          </w:p>
        </w:tc>
        <w:tc>
          <w:tcPr>
            <w:tcW w:w="214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2763B1" w14:textId="68A0CA0A" w:rsidR="009376B1" w:rsidRPr="0002086E" w:rsidRDefault="009376B1" w:rsidP="00646E64">
            <w:pPr>
              <w:spacing w:line="240" w:lineRule="auto"/>
              <w:ind w:firstLine="0"/>
              <w:jc w:val="center"/>
              <w:rPr>
                <w:color w:val="000000"/>
                <w:lang w:eastAsia="cs-CZ"/>
              </w:rPr>
            </w:pPr>
            <w:r w:rsidRPr="0002086E">
              <w:rPr>
                <w:color w:val="000000"/>
                <w:lang w:eastAsia="cs-CZ"/>
              </w:rPr>
              <w:t>0,099</w:t>
            </w:r>
          </w:p>
        </w:tc>
        <w:tc>
          <w:tcPr>
            <w:tcW w:w="160" w:type="dxa"/>
            <w:vAlign w:val="center"/>
            <w:hideMark/>
          </w:tcPr>
          <w:p w14:paraId="6F2866CC" w14:textId="77777777" w:rsidR="009376B1" w:rsidRPr="0002086E" w:rsidRDefault="009376B1" w:rsidP="00646E64">
            <w:pPr>
              <w:spacing w:line="240" w:lineRule="auto"/>
              <w:ind w:firstLine="0"/>
              <w:jc w:val="left"/>
              <w:rPr>
                <w:sz w:val="20"/>
                <w:szCs w:val="20"/>
                <w:lang w:eastAsia="cs-CZ"/>
              </w:rPr>
            </w:pPr>
          </w:p>
        </w:tc>
      </w:tr>
      <w:tr w:rsidR="009376B1" w:rsidRPr="0002086E" w14:paraId="513A6ADF" w14:textId="77777777" w:rsidTr="00646E64">
        <w:trPr>
          <w:trHeight w:val="200"/>
        </w:trPr>
        <w:tc>
          <w:tcPr>
            <w:tcW w:w="2830" w:type="dxa"/>
            <w:vMerge/>
            <w:tcBorders>
              <w:top w:val="nil"/>
              <w:left w:val="single" w:sz="4" w:space="0" w:color="auto"/>
              <w:bottom w:val="single" w:sz="4" w:space="0" w:color="auto"/>
              <w:right w:val="single" w:sz="4" w:space="0" w:color="auto"/>
            </w:tcBorders>
            <w:vAlign w:val="center"/>
            <w:hideMark/>
          </w:tcPr>
          <w:p w14:paraId="242EFF5D" w14:textId="77777777" w:rsidR="009376B1" w:rsidRPr="0002086E" w:rsidRDefault="009376B1" w:rsidP="00646E64">
            <w:pPr>
              <w:spacing w:line="240" w:lineRule="auto"/>
              <w:ind w:firstLine="0"/>
              <w:jc w:val="center"/>
              <w:rPr>
                <w:color w:val="000000"/>
                <w:lang w:eastAsia="cs-CZ"/>
              </w:rPr>
            </w:pPr>
          </w:p>
        </w:tc>
        <w:tc>
          <w:tcPr>
            <w:tcW w:w="2145" w:type="dxa"/>
            <w:vMerge/>
            <w:tcBorders>
              <w:top w:val="nil"/>
              <w:left w:val="single" w:sz="4" w:space="0" w:color="auto"/>
              <w:bottom w:val="single" w:sz="4" w:space="0" w:color="auto"/>
              <w:right w:val="single" w:sz="4" w:space="0" w:color="auto"/>
            </w:tcBorders>
            <w:vAlign w:val="center"/>
            <w:hideMark/>
          </w:tcPr>
          <w:p w14:paraId="3A0769A1" w14:textId="77777777" w:rsidR="009376B1" w:rsidRPr="0002086E" w:rsidRDefault="009376B1" w:rsidP="00646E64">
            <w:pPr>
              <w:spacing w:line="240" w:lineRule="auto"/>
              <w:ind w:firstLine="0"/>
              <w:jc w:val="center"/>
              <w:rPr>
                <w:color w:val="000000"/>
                <w:lang w:eastAsia="cs-CZ"/>
              </w:rPr>
            </w:pPr>
          </w:p>
        </w:tc>
        <w:tc>
          <w:tcPr>
            <w:tcW w:w="160" w:type="dxa"/>
            <w:tcBorders>
              <w:top w:val="nil"/>
              <w:left w:val="nil"/>
              <w:bottom w:val="nil"/>
              <w:right w:val="nil"/>
            </w:tcBorders>
            <w:shd w:val="clear" w:color="auto" w:fill="auto"/>
            <w:noWrap/>
            <w:vAlign w:val="bottom"/>
            <w:hideMark/>
          </w:tcPr>
          <w:p w14:paraId="496C0CF8" w14:textId="77777777" w:rsidR="009376B1" w:rsidRPr="0002086E" w:rsidRDefault="009376B1" w:rsidP="00646E64">
            <w:pPr>
              <w:spacing w:line="240" w:lineRule="auto"/>
              <w:ind w:firstLine="0"/>
              <w:jc w:val="center"/>
              <w:rPr>
                <w:color w:val="000000"/>
                <w:lang w:eastAsia="cs-CZ"/>
              </w:rPr>
            </w:pPr>
          </w:p>
        </w:tc>
      </w:tr>
      <w:tr w:rsidR="009376B1" w:rsidRPr="0002086E" w14:paraId="12B09DB2" w14:textId="77777777" w:rsidTr="00646E64">
        <w:trPr>
          <w:trHeight w:val="620"/>
        </w:trPr>
        <w:tc>
          <w:tcPr>
            <w:tcW w:w="283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922D29D" w14:textId="77777777" w:rsidR="009376B1" w:rsidRPr="0002086E" w:rsidRDefault="009376B1" w:rsidP="00646E64">
            <w:pPr>
              <w:spacing w:line="240" w:lineRule="auto"/>
              <w:ind w:firstLine="0"/>
              <w:jc w:val="center"/>
              <w:rPr>
                <w:color w:val="000000"/>
                <w:lang w:eastAsia="cs-CZ"/>
              </w:rPr>
            </w:pPr>
            <w:r w:rsidRPr="0002086E">
              <w:rPr>
                <w:color w:val="000000"/>
                <w:lang w:eastAsia="cs-CZ"/>
              </w:rPr>
              <w:t xml:space="preserve">RT </w:t>
            </w:r>
            <w:proofErr w:type="spellStart"/>
            <w:r w:rsidRPr="0002086E">
              <w:rPr>
                <w:color w:val="000000"/>
                <w:lang w:eastAsia="cs-CZ"/>
              </w:rPr>
              <w:t>Deltoideus</w:t>
            </w:r>
            <w:proofErr w:type="spellEnd"/>
            <w:r w:rsidRPr="0002086E">
              <w:rPr>
                <w:color w:val="000000"/>
                <w:lang w:eastAsia="cs-CZ"/>
              </w:rPr>
              <w:t xml:space="preserve"> </w:t>
            </w:r>
            <w:proofErr w:type="spellStart"/>
            <w:r w:rsidRPr="0002086E">
              <w:rPr>
                <w:color w:val="000000"/>
                <w:lang w:eastAsia="cs-CZ"/>
              </w:rPr>
              <w:t>ventr</w:t>
            </w:r>
            <w:proofErr w:type="spellEnd"/>
            <w:r w:rsidRPr="0002086E">
              <w:rPr>
                <w:color w:val="000000"/>
                <w:lang w:eastAsia="cs-CZ"/>
              </w:rPr>
              <w:t xml:space="preserve">, </w:t>
            </w:r>
            <w:proofErr w:type="spellStart"/>
            <w:r w:rsidRPr="0002086E">
              <w:rPr>
                <w:color w:val="000000"/>
                <w:lang w:eastAsia="cs-CZ"/>
              </w:rPr>
              <w:t>uV</w:t>
            </w:r>
            <w:proofErr w:type="spellEnd"/>
          </w:p>
        </w:tc>
        <w:tc>
          <w:tcPr>
            <w:tcW w:w="2145" w:type="dxa"/>
            <w:vMerge w:val="restart"/>
            <w:tcBorders>
              <w:top w:val="nil"/>
              <w:left w:val="single" w:sz="4" w:space="0" w:color="auto"/>
              <w:bottom w:val="single" w:sz="4" w:space="0" w:color="auto"/>
              <w:right w:val="single" w:sz="4" w:space="0" w:color="auto"/>
            </w:tcBorders>
            <w:shd w:val="clear" w:color="000000" w:fill="FFFFFF"/>
            <w:vAlign w:val="center"/>
            <w:hideMark/>
          </w:tcPr>
          <w:p w14:paraId="57F6B690" w14:textId="33BFF58C" w:rsidR="009376B1" w:rsidRPr="0002086E" w:rsidRDefault="009376B1" w:rsidP="00646E64">
            <w:pPr>
              <w:spacing w:line="240" w:lineRule="auto"/>
              <w:ind w:firstLine="0"/>
              <w:jc w:val="center"/>
              <w:rPr>
                <w:color w:val="000000"/>
                <w:lang w:eastAsia="cs-CZ"/>
              </w:rPr>
            </w:pPr>
            <w:r w:rsidRPr="0002086E">
              <w:rPr>
                <w:color w:val="000000"/>
                <w:lang w:eastAsia="cs-CZ"/>
              </w:rPr>
              <w:t>0,954</w:t>
            </w:r>
          </w:p>
        </w:tc>
        <w:tc>
          <w:tcPr>
            <w:tcW w:w="160" w:type="dxa"/>
            <w:vAlign w:val="center"/>
            <w:hideMark/>
          </w:tcPr>
          <w:p w14:paraId="2EC690E0" w14:textId="77777777" w:rsidR="009376B1" w:rsidRPr="0002086E" w:rsidRDefault="009376B1" w:rsidP="00646E64">
            <w:pPr>
              <w:spacing w:line="240" w:lineRule="auto"/>
              <w:ind w:firstLine="0"/>
              <w:jc w:val="left"/>
              <w:rPr>
                <w:sz w:val="20"/>
                <w:szCs w:val="20"/>
                <w:lang w:eastAsia="cs-CZ"/>
              </w:rPr>
            </w:pPr>
          </w:p>
        </w:tc>
      </w:tr>
      <w:tr w:rsidR="009376B1" w:rsidRPr="0002086E" w14:paraId="74C4D037" w14:textId="77777777" w:rsidTr="00646E64">
        <w:trPr>
          <w:trHeight w:val="320"/>
        </w:trPr>
        <w:tc>
          <w:tcPr>
            <w:tcW w:w="2830" w:type="dxa"/>
            <w:vMerge/>
            <w:tcBorders>
              <w:top w:val="nil"/>
              <w:left w:val="single" w:sz="4" w:space="0" w:color="auto"/>
              <w:bottom w:val="single" w:sz="4" w:space="0" w:color="auto"/>
              <w:right w:val="single" w:sz="4" w:space="0" w:color="auto"/>
            </w:tcBorders>
            <w:vAlign w:val="center"/>
            <w:hideMark/>
          </w:tcPr>
          <w:p w14:paraId="1C9E719C" w14:textId="77777777" w:rsidR="009376B1" w:rsidRPr="0002086E" w:rsidRDefault="009376B1" w:rsidP="00646E64">
            <w:pPr>
              <w:spacing w:line="240" w:lineRule="auto"/>
              <w:ind w:firstLine="0"/>
              <w:jc w:val="left"/>
              <w:rPr>
                <w:color w:val="000000"/>
                <w:lang w:eastAsia="cs-CZ"/>
              </w:rPr>
            </w:pPr>
          </w:p>
        </w:tc>
        <w:tc>
          <w:tcPr>
            <w:tcW w:w="2145" w:type="dxa"/>
            <w:vMerge/>
            <w:tcBorders>
              <w:top w:val="nil"/>
              <w:left w:val="single" w:sz="4" w:space="0" w:color="auto"/>
              <w:bottom w:val="single" w:sz="4" w:space="0" w:color="auto"/>
              <w:right w:val="single" w:sz="4" w:space="0" w:color="auto"/>
            </w:tcBorders>
            <w:vAlign w:val="center"/>
            <w:hideMark/>
          </w:tcPr>
          <w:p w14:paraId="05792D24" w14:textId="77777777" w:rsidR="009376B1" w:rsidRPr="0002086E" w:rsidRDefault="009376B1" w:rsidP="00646E64">
            <w:pPr>
              <w:spacing w:line="240" w:lineRule="auto"/>
              <w:ind w:firstLine="0"/>
              <w:jc w:val="left"/>
              <w:rPr>
                <w:color w:val="000000"/>
                <w:lang w:eastAsia="cs-CZ"/>
              </w:rPr>
            </w:pPr>
          </w:p>
        </w:tc>
        <w:tc>
          <w:tcPr>
            <w:tcW w:w="160" w:type="dxa"/>
            <w:tcBorders>
              <w:top w:val="nil"/>
              <w:left w:val="nil"/>
              <w:bottom w:val="nil"/>
              <w:right w:val="nil"/>
            </w:tcBorders>
            <w:shd w:val="clear" w:color="auto" w:fill="auto"/>
            <w:noWrap/>
            <w:vAlign w:val="bottom"/>
            <w:hideMark/>
          </w:tcPr>
          <w:p w14:paraId="14C56BCA" w14:textId="77777777" w:rsidR="009376B1" w:rsidRPr="0002086E" w:rsidRDefault="009376B1" w:rsidP="00646E64">
            <w:pPr>
              <w:spacing w:line="240" w:lineRule="auto"/>
              <w:ind w:firstLine="0"/>
              <w:jc w:val="center"/>
              <w:rPr>
                <w:color w:val="000000"/>
                <w:lang w:eastAsia="cs-CZ"/>
              </w:rPr>
            </w:pPr>
          </w:p>
        </w:tc>
      </w:tr>
    </w:tbl>
    <w:p w14:paraId="3D74B1C9" w14:textId="77777777" w:rsidR="009376B1" w:rsidRPr="007B0FB1" w:rsidRDefault="009376B1" w:rsidP="009376B1"/>
    <w:p w14:paraId="40D543C3" w14:textId="7524EAA4" w:rsidR="009376B1" w:rsidRDefault="009376B1" w:rsidP="009376B1">
      <w:pPr>
        <w:ind w:left="708" w:firstLine="708"/>
      </w:pPr>
      <w:r w:rsidRPr="00E5251A">
        <w:rPr>
          <w:b/>
          <w:bCs/>
        </w:rPr>
        <w:t>H</w:t>
      </w:r>
      <w:r w:rsidRPr="00E5251A">
        <w:rPr>
          <w:b/>
          <w:bCs/>
          <w:vertAlign w:val="subscript"/>
        </w:rPr>
        <w:t>0</w:t>
      </w:r>
      <w:r w:rsidRPr="00E5251A">
        <w:rPr>
          <w:b/>
          <w:bCs/>
        </w:rPr>
        <w:t>3</w:t>
      </w:r>
      <w:r w:rsidRPr="009F73C2">
        <w:rPr>
          <w:b/>
          <w:bCs/>
          <w:i/>
          <w:iCs/>
        </w:rPr>
        <w:t>:</w:t>
      </w:r>
      <w:r w:rsidRPr="009F73C2">
        <w:rPr>
          <w:i/>
          <w:iCs/>
        </w:rPr>
        <w:t xml:space="preserve"> Není rozdíl mezi svalovou aktivitou m. </w:t>
      </w:r>
      <w:proofErr w:type="spellStart"/>
      <w:r w:rsidRPr="009F73C2">
        <w:rPr>
          <w:i/>
          <w:iCs/>
        </w:rPr>
        <w:t>pectoralis</w:t>
      </w:r>
      <w:proofErr w:type="spellEnd"/>
      <w:r w:rsidRPr="009F73C2">
        <w:rPr>
          <w:i/>
          <w:iCs/>
        </w:rPr>
        <w:t xml:space="preserve"> a m. </w:t>
      </w:r>
      <w:proofErr w:type="spellStart"/>
      <w:r w:rsidRPr="009F73C2">
        <w:rPr>
          <w:i/>
          <w:iCs/>
        </w:rPr>
        <w:t>serratus</w:t>
      </w:r>
      <w:proofErr w:type="spellEnd"/>
      <w:r w:rsidRPr="009F73C2">
        <w:rPr>
          <w:i/>
          <w:iCs/>
        </w:rPr>
        <w:t xml:space="preserve"> </w:t>
      </w:r>
      <w:proofErr w:type="spellStart"/>
      <w:r w:rsidRPr="009F73C2">
        <w:rPr>
          <w:i/>
          <w:iCs/>
        </w:rPr>
        <w:t>anterior</w:t>
      </w:r>
      <w:proofErr w:type="spellEnd"/>
      <w:r w:rsidRPr="009F73C2">
        <w:rPr>
          <w:i/>
          <w:iCs/>
        </w:rPr>
        <w:t xml:space="preserve"> během </w:t>
      </w:r>
      <w:r>
        <w:rPr>
          <w:i/>
          <w:iCs/>
        </w:rPr>
        <w:t>jednotlivých</w:t>
      </w:r>
      <w:r w:rsidRPr="009F73C2">
        <w:rPr>
          <w:i/>
          <w:iCs/>
        </w:rPr>
        <w:t xml:space="preserve"> variant shybů</w:t>
      </w:r>
      <w:r>
        <w:t xml:space="preserve">. Nulovou hypotézu můžeme zamítnou ve všech třech úkolech. Rozdíl mezi aktivitou sledovaných svalů byl shledán u levého m. </w:t>
      </w:r>
      <w:proofErr w:type="spellStart"/>
      <w:r>
        <w:t>pectoralis</w:t>
      </w:r>
      <w:proofErr w:type="spellEnd"/>
      <w:r>
        <w:t xml:space="preserve"> major a levého m. </w:t>
      </w:r>
      <w:proofErr w:type="spellStart"/>
      <w:r>
        <w:t>serratus</w:t>
      </w:r>
      <w:proofErr w:type="spellEnd"/>
      <w:r>
        <w:t xml:space="preserve"> </w:t>
      </w:r>
      <w:proofErr w:type="spellStart"/>
      <w:r>
        <w:t>anterior</w:t>
      </w:r>
      <w:proofErr w:type="spellEnd"/>
      <w:r>
        <w:t xml:space="preserve"> (p </w:t>
      </w:r>
      <w:proofErr w:type="gramStart"/>
      <w:r>
        <w:t>&lt; 0</w:t>
      </w:r>
      <w:proofErr w:type="gramEnd"/>
      <w:r>
        <w:t>,010182) během striktního shybu. U</w:t>
      </w:r>
      <w:r w:rsidR="00194F09">
        <w:t> </w:t>
      </w:r>
      <w:proofErr w:type="spellStart"/>
      <w:r>
        <w:t>kipovaného</w:t>
      </w:r>
      <w:proofErr w:type="spellEnd"/>
      <w:r>
        <w:t xml:space="preserve"> shybu byl nalezen rozdíl u levostranných (p</w:t>
      </w:r>
      <w:r w:rsidRPr="007B0FB1">
        <w:rPr>
          <w:color w:val="000000" w:themeColor="text1"/>
        </w:rPr>
        <w:t> </w:t>
      </w:r>
      <w:proofErr w:type="gramStart"/>
      <w:r>
        <w:t>&lt;</w:t>
      </w:r>
      <w:r w:rsidRPr="007B0FB1">
        <w:rPr>
          <w:color w:val="000000" w:themeColor="text1"/>
        </w:rPr>
        <w:t> </w:t>
      </w:r>
      <w:r>
        <w:t>0</w:t>
      </w:r>
      <w:proofErr w:type="gramEnd"/>
      <w:r>
        <w:t>,000665) i</w:t>
      </w:r>
      <w:r w:rsidR="00194F09">
        <w:t> </w:t>
      </w:r>
      <w:r>
        <w:t xml:space="preserve">pravostranných svalů (p &lt; 0,008706). Během </w:t>
      </w:r>
      <w:r w:rsidR="007B2570">
        <w:t>„</w:t>
      </w:r>
      <w:proofErr w:type="spellStart"/>
      <w:r>
        <w:t>butterfly</w:t>
      </w:r>
      <w:proofErr w:type="spellEnd"/>
      <w:r w:rsidR="007B2570">
        <w:t>“</w:t>
      </w:r>
      <w:r>
        <w:t xml:space="preserve"> shybu byl statisticky významný rozdíl opět mezi levým m. </w:t>
      </w:r>
      <w:proofErr w:type="spellStart"/>
      <w:r>
        <w:t>pectoralis</w:t>
      </w:r>
      <w:proofErr w:type="spellEnd"/>
      <w:r>
        <w:t xml:space="preserve"> major a levým m. </w:t>
      </w:r>
      <w:proofErr w:type="spellStart"/>
      <w:r>
        <w:t>serratus</w:t>
      </w:r>
      <w:proofErr w:type="spellEnd"/>
      <w:r>
        <w:t xml:space="preserve"> </w:t>
      </w:r>
      <w:proofErr w:type="spellStart"/>
      <w:r>
        <w:t>anterior</w:t>
      </w:r>
      <w:proofErr w:type="spellEnd"/>
      <w:r>
        <w:t xml:space="preserve"> (p</w:t>
      </w:r>
      <w:r w:rsidRPr="007B0FB1">
        <w:rPr>
          <w:color w:val="000000" w:themeColor="text1"/>
        </w:rPr>
        <w:t> </w:t>
      </w:r>
      <w:proofErr w:type="gramStart"/>
      <w:r>
        <w:t>&lt;</w:t>
      </w:r>
      <w:r w:rsidRPr="007B0FB1">
        <w:rPr>
          <w:color w:val="000000" w:themeColor="text1"/>
        </w:rPr>
        <w:t> </w:t>
      </w:r>
      <w:r>
        <w:t>0</w:t>
      </w:r>
      <w:proofErr w:type="gramEnd"/>
      <w:r>
        <w:t xml:space="preserve">,011606). Pokud se podíváme do tabulek 1–3 na medián daných svalů, můžeme vždy vidět vyšší hodnotu m. </w:t>
      </w:r>
      <w:proofErr w:type="spellStart"/>
      <w:r>
        <w:t>pectoralis</w:t>
      </w:r>
      <w:proofErr w:type="spellEnd"/>
      <w:r>
        <w:t xml:space="preserve"> major, čemuž odpovídají výsledky párových testů. </w:t>
      </w:r>
    </w:p>
    <w:p w14:paraId="0D4C3DAC" w14:textId="432CA651" w:rsidR="009376B1" w:rsidRDefault="009376B1" w:rsidP="009376B1">
      <w:pPr>
        <w:ind w:left="708" w:firstLine="708"/>
      </w:pPr>
      <w:r w:rsidRPr="00E5251A">
        <w:rPr>
          <w:b/>
          <w:bCs/>
        </w:rPr>
        <w:t>H</w:t>
      </w:r>
      <w:r w:rsidRPr="00E5251A">
        <w:rPr>
          <w:b/>
          <w:bCs/>
          <w:vertAlign w:val="subscript"/>
        </w:rPr>
        <w:t>A</w:t>
      </w:r>
      <w:r w:rsidRPr="00E5251A">
        <w:rPr>
          <w:b/>
          <w:bCs/>
        </w:rPr>
        <w:t>3:</w:t>
      </w:r>
      <w:r>
        <w:t xml:space="preserve"> </w:t>
      </w:r>
      <w:r w:rsidRPr="00AE1295">
        <w:rPr>
          <w:i/>
          <w:iCs/>
        </w:rPr>
        <w:t xml:space="preserve">Je rozdíl mezi svalovou aktivitou m. </w:t>
      </w:r>
      <w:proofErr w:type="spellStart"/>
      <w:r w:rsidRPr="00AE1295">
        <w:rPr>
          <w:i/>
          <w:iCs/>
        </w:rPr>
        <w:t>pectoralis</w:t>
      </w:r>
      <w:proofErr w:type="spellEnd"/>
      <w:r w:rsidRPr="00AE1295">
        <w:rPr>
          <w:i/>
          <w:iCs/>
        </w:rPr>
        <w:t xml:space="preserve"> a m. </w:t>
      </w:r>
      <w:proofErr w:type="spellStart"/>
      <w:r w:rsidRPr="00AE1295">
        <w:rPr>
          <w:i/>
          <w:iCs/>
        </w:rPr>
        <w:t>serratus</w:t>
      </w:r>
      <w:proofErr w:type="spellEnd"/>
      <w:r w:rsidRPr="00AE1295">
        <w:rPr>
          <w:i/>
          <w:iCs/>
        </w:rPr>
        <w:t xml:space="preserve"> </w:t>
      </w:r>
      <w:proofErr w:type="spellStart"/>
      <w:r w:rsidRPr="00AE1295">
        <w:rPr>
          <w:i/>
          <w:iCs/>
        </w:rPr>
        <w:t>anterior</w:t>
      </w:r>
      <w:proofErr w:type="spellEnd"/>
      <w:r w:rsidRPr="00AE1295">
        <w:rPr>
          <w:i/>
          <w:iCs/>
        </w:rPr>
        <w:t xml:space="preserve"> během </w:t>
      </w:r>
      <w:r>
        <w:rPr>
          <w:i/>
          <w:iCs/>
        </w:rPr>
        <w:t>jednotlivých</w:t>
      </w:r>
      <w:r w:rsidRPr="00AE1295">
        <w:rPr>
          <w:i/>
          <w:iCs/>
        </w:rPr>
        <w:t xml:space="preserve"> variant shybů.</w:t>
      </w:r>
      <w:r>
        <w:t xml:space="preserve"> Alternativní hypotézu nelze zamítnout pro všechny tři testované shyby.</w:t>
      </w:r>
    </w:p>
    <w:p w14:paraId="40E6B338" w14:textId="77777777" w:rsidR="009376B1" w:rsidRDefault="009376B1" w:rsidP="009376B1">
      <w:pPr>
        <w:ind w:left="708" w:firstLine="708"/>
      </w:pPr>
    </w:p>
    <w:p w14:paraId="465F20B1" w14:textId="77777777" w:rsidR="00A6482E" w:rsidRDefault="00A6482E" w:rsidP="00F474CA">
      <w:pPr>
        <w:pStyle w:val="Titulek"/>
      </w:pPr>
      <w:bookmarkStart w:id="59" w:name="_Toc102138385"/>
      <w:bookmarkStart w:id="60" w:name="_Toc102246692"/>
    </w:p>
    <w:p w14:paraId="6D764CF9" w14:textId="7777B4C7" w:rsidR="009376B1" w:rsidRPr="00D43D78" w:rsidRDefault="009376B1" w:rsidP="00F474CA">
      <w:pPr>
        <w:pStyle w:val="Titulek"/>
        <w:rPr>
          <w:i/>
          <w:iCs/>
        </w:rPr>
      </w:pPr>
      <w:r w:rsidRPr="00A6482E">
        <w:rPr>
          <w:b/>
          <w:lang w:val="cs-CZ"/>
        </w:rPr>
        <w:t xml:space="preserve">Tabulka </w:t>
      </w:r>
      <w:r w:rsidRPr="00A6482E">
        <w:rPr>
          <w:b/>
          <w:i/>
          <w:iCs/>
          <w:lang w:val="cs-CZ"/>
        </w:rPr>
        <w:fldChar w:fldCharType="begin"/>
      </w:r>
      <w:r w:rsidRPr="00A6482E">
        <w:rPr>
          <w:b/>
          <w:lang w:val="cs-CZ"/>
        </w:rPr>
        <w:instrText xml:space="preserve"> SEQ Tabulka \* ARABIC </w:instrText>
      </w:r>
      <w:r w:rsidRPr="00A6482E">
        <w:rPr>
          <w:b/>
          <w:i/>
          <w:iCs/>
          <w:lang w:val="cs-CZ"/>
        </w:rPr>
        <w:fldChar w:fldCharType="separate"/>
      </w:r>
      <w:r w:rsidRPr="00A6482E">
        <w:rPr>
          <w:b/>
          <w:noProof/>
          <w:lang w:val="cs-CZ"/>
        </w:rPr>
        <w:t>6</w:t>
      </w:r>
      <w:r w:rsidRPr="00A6482E">
        <w:rPr>
          <w:b/>
          <w:i/>
          <w:iCs/>
          <w:lang w:val="cs-CZ"/>
        </w:rPr>
        <w:fldChar w:fldCharType="end"/>
      </w:r>
      <w:r w:rsidRPr="00A6482E">
        <w:rPr>
          <w:lang w:val="cs-CZ"/>
        </w:rPr>
        <w:t xml:space="preserve"> Statistické</w:t>
      </w:r>
      <w:r w:rsidRPr="00D43D78">
        <w:t xml:space="preserve"> párové testy pro m. </w:t>
      </w:r>
      <w:proofErr w:type="spellStart"/>
      <w:r w:rsidRPr="00D43D78">
        <w:t>serratus</w:t>
      </w:r>
      <w:proofErr w:type="spellEnd"/>
      <w:r w:rsidRPr="00D43D78">
        <w:t xml:space="preserve"> </w:t>
      </w:r>
      <w:proofErr w:type="spellStart"/>
      <w:r w:rsidRPr="00D43D78">
        <w:t>anterior</w:t>
      </w:r>
      <w:proofErr w:type="spellEnd"/>
      <w:r w:rsidRPr="00D43D78">
        <w:t xml:space="preserve"> a m. </w:t>
      </w:r>
      <w:proofErr w:type="spellStart"/>
      <w:r w:rsidRPr="00D43D78">
        <w:t>pectoralis</w:t>
      </w:r>
      <w:proofErr w:type="spellEnd"/>
      <w:r w:rsidRPr="00D43D78">
        <w:t xml:space="preserve"> major</w:t>
      </w:r>
      <w:bookmarkEnd w:id="59"/>
      <w:bookmarkEnd w:id="60"/>
    </w:p>
    <w:tbl>
      <w:tblPr>
        <w:tblW w:w="7946" w:type="dxa"/>
        <w:tblInd w:w="840" w:type="dxa"/>
        <w:tblCellMar>
          <w:top w:w="15" w:type="dxa"/>
          <w:left w:w="70" w:type="dxa"/>
          <w:right w:w="70" w:type="dxa"/>
        </w:tblCellMar>
        <w:tblLook w:val="04A0" w:firstRow="1" w:lastRow="0" w:firstColumn="1" w:lastColumn="0" w:noHBand="0" w:noVBand="1"/>
      </w:tblPr>
      <w:tblGrid>
        <w:gridCol w:w="1300"/>
        <w:gridCol w:w="1300"/>
        <w:gridCol w:w="1300"/>
        <w:gridCol w:w="1300"/>
        <w:gridCol w:w="1300"/>
        <w:gridCol w:w="1300"/>
        <w:gridCol w:w="146"/>
      </w:tblGrid>
      <w:tr w:rsidR="009376B1" w:rsidRPr="00D43D78" w14:paraId="6E70968D" w14:textId="77777777" w:rsidTr="00646E64">
        <w:trPr>
          <w:gridAfter w:val="1"/>
          <w:wAfter w:w="146" w:type="dxa"/>
          <w:trHeight w:val="320"/>
        </w:trPr>
        <w:tc>
          <w:tcPr>
            <w:tcW w:w="78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3E04B" w14:textId="77777777" w:rsidR="009376B1" w:rsidRPr="00D43D78" w:rsidRDefault="009376B1" w:rsidP="00646E64">
            <w:pPr>
              <w:spacing w:line="240" w:lineRule="auto"/>
              <w:ind w:firstLine="0"/>
              <w:jc w:val="center"/>
              <w:rPr>
                <w:color w:val="000000"/>
                <w:lang w:eastAsia="cs-CZ"/>
              </w:rPr>
            </w:pPr>
            <w:r w:rsidRPr="00D43D78">
              <w:rPr>
                <w:color w:val="000000"/>
                <w:lang w:eastAsia="cs-CZ"/>
              </w:rPr>
              <w:t>Statistické párové testy</w:t>
            </w:r>
          </w:p>
        </w:tc>
      </w:tr>
      <w:tr w:rsidR="009376B1" w:rsidRPr="00D43D78" w14:paraId="5946529A" w14:textId="77777777" w:rsidTr="00646E64">
        <w:trPr>
          <w:gridAfter w:val="1"/>
          <w:wAfter w:w="146" w:type="dxa"/>
          <w:trHeight w:val="320"/>
        </w:trPr>
        <w:tc>
          <w:tcPr>
            <w:tcW w:w="26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CA26B" w14:textId="77777777" w:rsidR="009376B1" w:rsidRPr="00D43D78" w:rsidRDefault="009376B1" w:rsidP="00646E64">
            <w:pPr>
              <w:spacing w:line="240" w:lineRule="auto"/>
              <w:ind w:firstLine="0"/>
              <w:jc w:val="center"/>
              <w:rPr>
                <w:color w:val="000000"/>
                <w:lang w:eastAsia="cs-CZ"/>
              </w:rPr>
            </w:pPr>
            <w:r w:rsidRPr="00D43D78">
              <w:rPr>
                <w:color w:val="000000"/>
                <w:lang w:eastAsia="cs-CZ"/>
              </w:rPr>
              <w:t>Striktní shyb</w:t>
            </w:r>
          </w:p>
        </w:tc>
        <w:tc>
          <w:tcPr>
            <w:tcW w:w="26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FFE52C" w14:textId="77777777" w:rsidR="009376B1" w:rsidRPr="00D43D78" w:rsidRDefault="009376B1" w:rsidP="00646E64">
            <w:pPr>
              <w:spacing w:line="240" w:lineRule="auto"/>
              <w:ind w:firstLine="0"/>
              <w:jc w:val="center"/>
              <w:rPr>
                <w:color w:val="000000"/>
                <w:lang w:eastAsia="cs-CZ"/>
              </w:rPr>
            </w:pPr>
            <w:proofErr w:type="spellStart"/>
            <w:r w:rsidRPr="00D43D78">
              <w:rPr>
                <w:color w:val="000000"/>
                <w:lang w:eastAsia="cs-CZ"/>
              </w:rPr>
              <w:t>Kipov</w:t>
            </w:r>
            <w:r>
              <w:rPr>
                <w:color w:val="000000"/>
                <w:lang w:eastAsia="cs-CZ"/>
              </w:rPr>
              <w:t>a</w:t>
            </w:r>
            <w:r w:rsidRPr="00D43D78">
              <w:rPr>
                <w:color w:val="000000"/>
                <w:lang w:eastAsia="cs-CZ"/>
              </w:rPr>
              <w:t>ný</w:t>
            </w:r>
            <w:proofErr w:type="spellEnd"/>
            <w:r w:rsidRPr="00D43D78">
              <w:rPr>
                <w:color w:val="000000"/>
                <w:lang w:eastAsia="cs-CZ"/>
              </w:rPr>
              <w:t xml:space="preserve"> shyb</w:t>
            </w:r>
          </w:p>
        </w:tc>
        <w:tc>
          <w:tcPr>
            <w:tcW w:w="26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079E07" w14:textId="77777777" w:rsidR="009376B1" w:rsidRPr="00D43D78" w:rsidRDefault="009376B1" w:rsidP="00646E64">
            <w:pPr>
              <w:spacing w:line="240" w:lineRule="auto"/>
              <w:ind w:firstLine="0"/>
              <w:jc w:val="center"/>
              <w:rPr>
                <w:color w:val="000000"/>
                <w:lang w:eastAsia="cs-CZ"/>
              </w:rPr>
            </w:pPr>
            <w:proofErr w:type="spellStart"/>
            <w:r w:rsidRPr="00D43D78">
              <w:rPr>
                <w:color w:val="000000"/>
                <w:lang w:eastAsia="cs-CZ"/>
              </w:rPr>
              <w:t>Butterfly</w:t>
            </w:r>
            <w:proofErr w:type="spellEnd"/>
            <w:r w:rsidRPr="00D43D78">
              <w:rPr>
                <w:color w:val="000000"/>
                <w:lang w:eastAsia="cs-CZ"/>
              </w:rPr>
              <w:t xml:space="preserve"> shyb</w:t>
            </w:r>
          </w:p>
        </w:tc>
      </w:tr>
      <w:tr w:rsidR="009376B1" w:rsidRPr="00D43D78" w14:paraId="1AA81045" w14:textId="77777777" w:rsidTr="00646E64">
        <w:trPr>
          <w:gridAfter w:val="1"/>
          <w:wAfter w:w="146" w:type="dxa"/>
          <w:trHeight w:val="62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79DBB289" w14:textId="77777777" w:rsidR="009376B1" w:rsidRPr="00D43D78" w:rsidRDefault="009376B1" w:rsidP="00646E64">
            <w:pPr>
              <w:spacing w:line="240" w:lineRule="auto"/>
              <w:ind w:firstLine="0"/>
              <w:jc w:val="center"/>
              <w:rPr>
                <w:color w:val="000000"/>
                <w:lang w:eastAsia="cs-CZ"/>
              </w:rPr>
            </w:pPr>
            <w:r w:rsidRPr="00D43D78">
              <w:rPr>
                <w:color w:val="000000"/>
                <w:lang w:eastAsia="cs-CZ"/>
              </w:rPr>
              <w:t>svaly</w:t>
            </w:r>
          </w:p>
        </w:tc>
        <w:tc>
          <w:tcPr>
            <w:tcW w:w="1300" w:type="dxa"/>
            <w:tcBorders>
              <w:top w:val="nil"/>
              <w:left w:val="nil"/>
              <w:bottom w:val="single" w:sz="4" w:space="0" w:color="auto"/>
              <w:right w:val="single" w:sz="4" w:space="0" w:color="auto"/>
            </w:tcBorders>
            <w:shd w:val="clear" w:color="auto" w:fill="auto"/>
            <w:vAlign w:val="center"/>
            <w:hideMark/>
          </w:tcPr>
          <w:p w14:paraId="7C5D34BE" w14:textId="77777777" w:rsidR="009376B1" w:rsidRPr="00D43D78" w:rsidRDefault="009376B1" w:rsidP="00646E64">
            <w:pPr>
              <w:spacing w:line="240" w:lineRule="auto"/>
              <w:ind w:firstLine="0"/>
              <w:jc w:val="center"/>
              <w:rPr>
                <w:color w:val="000000"/>
                <w:lang w:eastAsia="cs-CZ"/>
              </w:rPr>
            </w:pPr>
            <w:r w:rsidRPr="00D43D78">
              <w:rPr>
                <w:color w:val="000000"/>
                <w:lang w:eastAsia="cs-CZ"/>
              </w:rPr>
              <w:t>p</w:t>
            </w:r>
          </w:p>
        </w:tc>
        <w:tc>
          <w:tcPr>
            <w:tcW w:w="1300" w:type="dxa"/>
            <w:tcBorders>
              <w:top w:val="nil"/>
              <w:left w:val="nil"/>
              <w:bottom w:val="single" w:sz="4" w:space="0" w:color="auto"/>
              <w:right w:val="single" w:sz="4" w:space="0" w:color="auto"/>
            </w:tcBorders>
            <w:shd w:val="clear" w:color="auto" w:fill="auto"/>
            <w:vAlign w:val="center"/>
            <w:hideMark/>
          </w:tcPr>
          <w:p w14:paraId="1EBD4A59" w14:textId="77777777" w:rsidR="009376B1" w:rsidRPr="00D43D78" w:rsidRDefault="009376B1" w:rsidP="00646E64">
            <w:pPr>
              <w:spacing w:line="240" w:lineRule="auto"/>
              <w:ind w:firstLine="0"/>
              <w:jc w:val="center"/>
              <w:rPr>
                <w:color w:val="000000"/>
                <w:lang w:eastAsia="cs-CZ"/>
              </w:rPr>
            </w:pPr>
            <w:r w:rsidRPr="00D43D78">
              <w:rPr>
                <w:color w:val="000000"/>
                <w:lang w:eastAsia="cs-CZ"/>
              </w:rPr>
              <w:t>svaly</w:t>
            </w:r>
          </w:p>
        </w:tc>
        <w:tc>
          <w:tcPr>
            <w:tcW w:w="1300" w:type="dxa"/>
            <w:tcBorders>
              <w:top w:val="nil"/>
              <w:left w:val="nil"/>
              <w:bottom w:val="single" w:sz="4" w:space="0" w:color="auto"/>
              <w:right w:val="single" w:sz="4" w:space="0" w:color="auto"/>
            </w:tcBorders>
            <w:shd w:val="clear" w:color="auto" w:fill="auto"/>
            <w:vAlign w:val="center"/>
            <w:hideMark/>
          </w:tcPr>
          <w:p w14:paraId="5ED9EC68" w14:textId="77777777" w:rsidR="009376B1" w:rsidRPr="00D43D78" w:rsidRDefault="009376B1" w:rsidP="00646E64">
            <w:pPr>
              <w:spacing w:line="240" w:lineRule="auto"/>
              <w:ind w:firstLine="0"/>
              <w:jc w:val="center"/>
              <w:rPr>
                <w:color w:val="000000"/>
                <w:lang w:eastAsia="cs-CZ"/>
              </w:rPr>
            </w:pPr>
            <w:r w:rsidRPr="00D43D78">
              <w:rPr>
                <w:color w:val="000000"/>
                <w:lang w:eastAsia="cs-CZ"/>
              </w:rPr>
              <w:t>p</w:t>
            </w:r>
          </w:p>
        </w:tc>
        <w:tc>
          <w:tcPr>
            <w:tcW w:w="1300" w:type="dxa"/>
            <w:tcBorders>
              <w:top w:val="nil"/>
              <w:left w:val="nil"/>
              <w:bottom w:val="single" w:sz="4" w:space="0" w:color="auto"/>
              <w:right w:val="single" w:sz="4" w:space="0" w:color="auto"/>
            </w:tcBorders>
            <w:shd w:val="clear" w:color="auto" w:fill="auto"/>
            <w:vAlign w:val="center"/>
            <w:hideMark/>
          </w:tcPr>
          <w:p w14:paraId="694F34D6" w14:textId="77777777" w:rsidR="009376B1" w:rsidRPr="00D43D78" w:rsidRDefault="009376B1" w:rsidP="00646E64">
            <w:pPr>
              <w:spacing w:line="240" w:lineRule="auto"/>
              <w:ind w:firstLine="0"/>
              <w:jc w:val="center"/>
              <w:rPr>
                <w:color w:val="000000"/>
                <w:lang w:eastAsia="cs-CZ"/>
              </w:rPr>
            </w:pPr>
            <w:r w:rsidRPr="00D43D78">
              <w:rPr>
                <w:color w:val="000000"/>
                <w:lang w:eastAsia="cs-CZ"/>
              </w:rPr>
              <w:t>svaly</w:t>
            </w:r>
          </w:p>
        </w:tc>
        <w:tc>
          <w:tcPr>
            <w:tcW w:w="1300" w:type="dxa"/>
            <w:tcBorders>
              <w:top w:val="nil"/>
              <w:left w:val="nil"/>
              <w:bottom w:val="single" w:sz="4" w:space="0" w:color="auto"/>
              <w:right w:val="single" w:sz="4" w:space="0" w:color="auto"/>
            </w:tcBorders>
            <w:shd w:val="clear" w:color="auto" w:fill="auto"/>
            <w:vAlign w:val="center"/>
            <w:hideMark/>
          </w:tcPr>
          <w:p w14:paraId="1EAAD487" w14:textId="77777777" w:rsidR="009376B1" w:rsidRPr="00D43D78" w:rsidRDefault="009376B1" w:rsidP="00646E64">
            <w:pPr>
              <w:spacing w:line="240" w:lineRule="auto"/>
              <w:ind w:firstLine="0"/>
              <w:jc w:val="center"/>
              <w:rPr>
                <w:color w:val="000000"/>
                <w:lang w:eastAsia="cs-CZ"/>
              </w:rPr>
            </w:pPr>
            <w:r w:rsidRPr="00D43D78">
              <w:rPr>
                <w:color w:val="000000"/>
                <w:lang w:eastAsia="cs-CZ"/>
              </w:rPr>
              <w:t>p</w:t>
            </w:r>
          </w:p>
        </w:tc>
      </w:tr>
      <w:tr w:rsidR="009376B1" w:rsidRPr="00D43D78" w14:paraId="545D47C9" w14:textId="77777777" w:rsidTr="00646E64">
        <w:trPr>
          <w:gridAfter w:val="1"/>
          <w:wAfter w:w="146" w:type="dxa"/>
          <w:trHeight w:val="320"/>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3C84D6A5" w14:textId="77777777" w:rsidR="009376B1" w:rsidRPr="00D43D78" w:rsidRDefault="009376B1" w:rsidP="00646E64">
            <w:pPr>
              <w:spacing w:line="240" w:lineRule="auto"/>
              <w:ind w:firstLine="0"/>
              <w:jc w:val="center"/>
              <w:rPr>
                <w:color w:val="000000"/>
                <w:lang w:eastAsia="cs-CZ"/>
              </w:rPr>
            </w:pPr>
            <w:r w:rsidRPr="00D43D78">
              <w:rPr>
                <w:color w:val="000000"/>
                <w:lang w:eastAsia="cs-CZ"/>
              </w:rPr>
              <w:t xml:space="preserve">LT Pec VS LT </w:t>
            </w:r>
            <w:proofErr w:type="spellStart"/>
            <w:r w:rsidRPr="00D43D78">
              <w:rPr>
                <w:color w:val="000000"/>
                <w:lang w:eastAsia="cs-CZ"/>
              </w:rPr>
              <w:t>Serrat</w:t>
            </w:r>
            <w:proofErr w:type="spellEnd"/>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4F2B5EE4" w14:textId="17D970A6" w:rsidR="009376B1" w:rsidRPr="004D5C55" w:rsidRDefault="009376B1" w:rsidP="00646E64">
            <w:pPr>
              <w:spacing w:line="240" w:lineRule="auto"/>
              <w:ind w:firstLine="0"/>
              <w:jc w:val="center"/>
              <w:rPr>
                <w:b/>
                <w:bCs/>
                <w:color w:val="000000" w:themeColor="text1"/>
                <w:lang w:eastAsia="cs-CZ"/>
              </w:rPr>
            </w:pPr>
            <w:r w:rsidRPr="00C31AAB">
              <w:rPr>
                <w:b/>
                <w:bCs/>
                <w:color w:val="FF0000"/>
                <w:lang w:eastAsia="cs-CZ"/>
              </w:rPr>
              <w:t>0,010 </w:t>
            </w:r>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4DE440B2" w14:textId="77777777" w:rsidR="009376B1" w:rsidRPr="00D43D78" w:rsidRDefault="009376B1" w:rsidP="00646E64">
            <w:pPr>
              <w:spacing w:line="240" w:lineRule="auto"/>
              <w:ind w:firstLine="0"/>
              <w:jc w:val="center"/>
              <w:rPr>
                <w:color w:val="000000"/>
                <w:lang w:eastAsia="cs-CZ"/>
              </w:rPr>
            </w:pPr>
            <w:r w:rsidRPr="00D43D78">
              <w:rPr>
                <w:color w:val="000000"/>
                <w:lang w:eastAsia="cs-CZ"/>
              </w:rPr>
              <w:t xml:space="preserve">LT Pec VS LT </w:t>
            </w:r>
            <w:proofErr w:type="spellStart"/>
            <w:r w:rsidRPr="00D43D78">
              <w:rPr>
                <w:color w:val="000000"/>
                <w:lang w:eastAsia="cs-CZ"/>
              </w:rPr>
              <w:t>Serrat</w:t>
            </w:r>
            <w:proofErr w:type="spellEnd"/>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4892CDC5" w14:textId="2A4D9476" w:rsidR="009376B1" w:rsidRPr="004D5C55" w:rsidRDefault="009376B1" w:rsidP="00646E64">
            <w:pPr>
              <w:spacing w:line="240" w:lineRule="auto"/>
              <w:ind w:firstLine="0"/>
              <w:jc w:val="center"/>
              <w:rPr>
                <w:b/>
                <w:bCs/>
                <w:color w:val="000000" w:themeColor="text1"/>
                <w:lang w:eastAsia="cs-CZ"/>
              </w:rPr>
            </w:pPr>
            <w:r w:rsidRPr="00C31AAB">
              <w:rPr>
                <w:b/>
                <w:bCs/>
                <w:color w:val="FF0000"/>
                <w:lang w:eastAsia="cs-CZ"/>
              </w:rPr>
              <w:t>0,000</w:t>
            </w:r>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42ECE7FE" w14:textId="77777777" w:rsidR="009376B1" w:rsidRPr="00D43D78" w:rsidRDefault="009376B1" w:rsidP="00646E64">
            <w:pPr>
              <w:spacing w:line="240" w:lineRule="auto"/>
              <w:ind w:firstLine="0"/>
              <w:jc w:val="center"/>
              <w:rPr>
                <w:color w:val="000000"/>
                <w:lang w:eastAsia="cs-CZ"/>
              </w:rPr>
            </w:pPr>
            <w:r w:rsidRPr="00D43D78">
              <w:rPr>
                <w:color w:val="000000"/>
                <w:lang w:eastAsia="cs-CZ"/>
              </w:rPr>
              <w:t xml:space="preserve">LT Pec VS LT </w:t>
            </w:r>
            <w:proofErr w:type="spellStart"/>
            <w:r w:rsidRPr="00D43D78">
              <w:rPr>
                <w:color w:val="000000"/>
                <w:lang w:eastAsia="cs-CZ"/>
              </w:rPr>
              <w:t>Serrat</w:t>
            </w:r>
            <w:proofErr w:type="spellEnd"/>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158CC48E" w14:textId="121292C3" w:rsidR="009376B1" w:rsidRPr="004D5C55" w:rsidRDefault="009376B1" w:rsidP="00646E64">
            <w:pPr>
              <w:spacing w:line="240" w:lineRule="auto"/>
              <w:ind w:firstLine="0"/>
              <w:jc w:val="center"/>
              <w:rPr>
                <w:b/>
                <w:bCs/>
                <w:color w:val="000000" w:themeColor="text1"/>
                <w:lang w:eastAsia="cs-CZ"/>
              </w:rPr>
            </w:pPr>
            <w:r w:rsidRPr="00C31AAB">
              <w:rPr>
                <w:b/>
                <w:bCs/>
                <w:color w:val="FF0000"/>
                <w:lang w:eastAsia="cs-CZ"/>
              </w:rPr>
              <w:t>0,011</w:t>
            </w:r>
          </w:p>
        </w:tc>
      </w:tr>
      <w:tr w:rsidR="009376B1" w:rsidRPr="00D43D78" w14:paraId="3A79994A" w14:textId="77777777" w:rsidTr="00646E64">
        <w:trPr>
          <w:trHeight w:val="620"/>
        </w:trPr>
        <w:tc>
          <w:tcPr>
            <w:tcW w:w="1300" w:type="dxa"/>
            <w:vMerge/>
            <w:tcBorders>
              <w:top w:val="nil"/>
              <w:left w:val="single" w:sz="4" w:space="0" w:color="auto"/>
              <w:bottom w:val="single" w:sz="4" w:space="0" w:color="auto"/>
              <w:right w:val="single" w:sz="4" w:space="0" w:color="auto"/>
            </w:tcBorders>
            <w:vAlign w:val="center"/>
            <w:hideMark/>
          </w:tcPr>
          <w:p w14:paraId="1997DFCF" w14:textId="77777777" w:rsidR="009376B1" w:rsidRPr="00D43D78" w:rsidRDefault="009376B1" w:rsidP="00646E64">
            <w:pPr>
              <w:spacing w:line="240" w:lineRule="auto"/>
              <w:ind w:firstLine="0"/>
              <w:jc w:val="left"/>
              <w:rPr>
                <w:color w:val="000000"/>
                <w:lang w:eastAsia="cs-CZ"/>
              </w:rPr>
            </w:pPr>
          </w:p>
        </w:tc>
        <w:tc>
          <w:tcPr>
            <w:tcW w:w="1300" w:type="dxa"/>
            <w:vMerge/>
            <w:tcBorders>
              <w:top w:val="nil"/>
              <w:left w:val="single" w:sz="4" w:space="0" w:color="auto"/>
              <w:bottom w:val="single" w:sz="4" w:space="0" w:color="auto"/>
              <w:right w:val="single" w:sz="4" w:space="0" w:color="auto"/>
            </w:tcBorders>
            <w:vAlign w:val="center"/>
            <w:hideMark/>
          </w:tcPr>
          <w:p w14:paraId="7271D05A" w14:textId="77777777" w:rsidR="009376B1" w:rsidRPr="00D43D78" w:rsidRDefault="009376B1" w:rsidP="00646E64">
            <w:pPr>
              <w:spacing w:line="240" w:lineRule="auto"/>
              <w:ind w:firstLine="0"/>
              <w:jc w:val="left"/>
              <w:rPr>
                <w:color w:val="FF0000"/>
                <w:lang w:eastAsia="cs-CZ"/>
              </w:rPr>
            </w:pPr>
          </w:p>
        </w:tc>
        <w:tc>
          <w:tcPr>
            <w:tcW w:w="1300" w:type="dxa"/>
            <w:vMerge/>
            <w:tcBorders>
              <w:top w:val="nil"/>
              <w:left w:val="single" w:sz="4" w:space="0" w:color="auto"/>
              <w:bottom w:val="single" w:sz="4" w:space="0" w:color="auto"/>
              <w:right w:val="single" w:sz="4" w:space="0" w:color="auto"/>
            </w:tcBorders>
            <w:vAlign w:val="center"/>
            <w:hideMark/>
          </w:tcPr>
          <w:p w14:paraId="135309D4" w14:textId="77777777" w:rsidR="009376B1" w:rsidRPr="00D43D78" w:rsidRDefault="009376B1" w:rsidP="00646E64">
            <w:pPr>
              <w:spacing w:line="240" w:lineRule="auto"/>
              <w:ind w:firstLine="0"/>
              <w:jc w:val="left"/>
              <w:rPr>
                <w:color w:val="000000"/>
                <w:lang w:eastAsia="cs-CZ"/>
              </w:rPr>
            </w:pPr>
          </w:p>
        </w:tc>
        <w:tc>
          <w:tcPr>
            <w:tcW w:w="1300" w:type="dxa"/>
            <w:vMerge/>
            <w:tcBorders>
              <w:top w:val="nil"/>
              <w:left w:val="single" w:sz="4" w:space="0" w:color="auto"/>
              <w:bottom w:val="single" w:sz="4" w:space="0" w:color="auto"/>
              <w:right w:val="single" w:sz="4" w:space="0" w:color="auto"/>
            </w:tcBorders>
            <w:vAlign w:val="center"/>
            <w:hideMark/>
          </w:tcPr>
          <w:p w14:paraId="73ACCAAD" w14:textId="77777777" w:rsidR="009376B1" w:rsidRPr="004D5C55" w:rsidRDefault="009376B1" w:rsidP="00646E64">
            <w:pPr>
              <w:spacing w:line="240" w:lineRule="auto"/>
              <w:ind w:firstLine="0"/>
              <w:jc w:val="left"/>
              <w:rPr>
                <w:b/>
                <w:bCs/>
                <w:color w:val="000000" w:themeColor="text1"/>
                <w:lang w:eastAsia="cs-CZ"/>
              </w:rPr>
            </w:pPr>
          </w:p>
        </w:tc>
        <w:tc>
          <w:tcPr>
            <w:tcW w:w="1300" w:type="dxa"/>
            <w:vMerge/>
            <w:tcBorders>
              <w:top w:val="nil"/>
              <w:left w:val="single" w:sz="4" w:space="0" w:color="auto"/>
              <w:bottom w:val="single" w:sz="4" w:space="0" w:color="auto"/>
              <w:right w:val="single" w:sz="4" w:space="0" w:color="auto"/>
            </w:tcBorders>
            <w:vAlign w:val="center"/>
            <w:hideMark/>
          </w:tcPr>
          <w:p w14:paraId="46E845AF" w14:textId="77777777" w:rsidR="009376B1" w:rsidRPr="00D43D78" w:rsidRDefault="009376B1" w:rsidP="00646E64">
            <w:pPr>
              <w:spacing w:line="240" w:lineRule="auto"/>
              <w:ind w:firstLine="0"/>
              <w:jc w:val="left"/>
              <w:rPr>
                <w:color w:val="000000"/>
                <w:lang w:eastAsia="cs-CZ"/>
              </w:rPr>
            </w:pPr>
          </w:p>
        </w:tc>
        <w:tc>
          <w:tcPr>
            <w:tcW w:w="1300" w:type="dxa"/>
            <w:vMerge/>
            <w:tcBorders>
              <w:top w:val="nil"/>
              <w:left w:val="single" w:sz="4" w:space="0" w:color="auto"/>
              <w:bottom w:val="single" w:sz="4" w:space="0" w:color="auto"/>
              <w:right w:val="single" w:sz="4" w:space="0" w:color="auto"/>
            </w:tcBorders>
            <w:vAlign w:val="center"/>
            <w:hideMark/>
          </w:tcPr>
          <w:p w14:paraId="57C627B5" w14:textId="77777777" w:rsidR="009376B1" w:rsidRPr="00D43D78" w:rsidRDefault="009376B1" w:rsidP="00646E64">
            <w:pPr>
              <w:spacing w:line="240" w:lineRule="auto"/>
              <w:ind w:firstLine="0"/>
              <w:jc w:val="left"/>
              <w:rPr>
                <w:color w:val="FF0000"/>
                <w:lang w:eastAsia="cs-CZ"/>
              </w:rPr>
            </w:pPr>
          </w:p>
        </w:tc>
        <w:tc>
          <w:tcPr>
            <w:tcW w:w="146" w:type="dxa"/>
            <w:tcBorders>
              <w:top w:val="nil"/>
              <w:left w:val="nil"/>
              <w:bottom w:val="nil"/>
              <w:right w:val="nil"/>
            </w:tcBorders>
            <w:shd w:val="clear" w:color="auto" w:fill="auto"/>
            <w:noWrap/>
            <w:vAlign w:val="bottom"/>
            <w:hideMark/>
          </w:tcPr>
          <w:p w14:paraId="67EE427D" w14:textId="77777777" w:rsidR="009376B1" w:rsidRPr="00D43D78" w:rsidRDefault="009376B1" w:rsidP="00646E64">
            <w:pPr>
              <w:spacing w:line="240" w:lineRule="auto"/>
              <w:ind w:firstLine="0"/>
              <w:jc w:val="center"/>
              <w:rPr>
                <w:color w:val="FF0000"/>
                <w:lang w:eastAsia="cs-CZ"/>
              </w:rPr>
            </w:pPr>
          </w:p>
        </w:tc>
      </w:tr>
      <w:tr w:rsidR="009376B1" w:rsidRPr="00D43D78" w14:paraId="133C24BC" w14:textId="77777777" w:rsidTr="00646E64">
        <w:trPr>
          <w:trHeight w:val="320"/>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65FA8A97" w14:textId="77777777" w:rsidR="009376B1" w:rsidRPr="00D43D78" w:rsidRDefault="009376B1" w:rsidP="00646E64">
            <w:pPr>
              <w:spacing w:line="240" w:lineRule="auto"/>
              <w:ind w:firstLine="0"/>
              <w:jc w:val="center"/>
              <w:rPr>
                <w:color w:val="000000"/>
                <w:lang w:eastAsia="cs-CZ"/>
              </w:rPr>
            </w:pPr>
            <w:r w:rsidRPr="00D43D78">
              <w:rPr>
                <w:color w:val="000000"/>
                <w:lang w:eastAsia="cs-CZ"/>
              </w:rPr>
              <w:t xml:space="preserve">RT Pec VS RT </w:t>
            </w:r>
            <w:proofErr w:type="spellStart"/>
            <w:r w:rsidRPr="00D43D78">
              <w:rPr>
                <w:color w:val="000000"/>
                <w:lang w:eastAsia="cs-CZ"/>
              </w:rPr>
              <w:t>Serrat</w:t>
            </w:r>
            <w:proofErr w:type="spellEnd"/>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57A3B379" w14:textId="6E04A00A" w:rsidR="009376B1" w:rsidRPr="00D43D78" w:rsidRDefault="009376B1" w:rsidP="00646E64">
            <w:pPr>
              <w:spacing w:line="240" w:lineRule="auto"/>
              <w:ind w:firstLine="0"/>
              <w:jc w:val="center"/>
              <w:rPr>
                <w:color w:val="000000"/>
                <w:lang w:eastAsia="cs-CZ"/>
              </w:rPr>
            </w:pPr>
            <w:r w:rsidRPr="00D43D78">
              <w:rPr>
                <w:color w:val="000000"/>
                <w:lang w:eastAsia="cs-CZ"/>
              </w:rPr>
              <w:t>0,051</w:t>
            </w:r>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3E290305" w14:textId="77777777" w:rsidR="009376B1" w:rsidRPr="00D43D78" w:rsidRDefault="009376B1" w:rsidP="00646E64">
            <w:pPr>
              <w:spacing w:line="240" w:lineRule="auto"/>
              <w:ind w:firstLine="0"/>
              <w:jc w:val="center"/>
              <w:rPr>
                <w:color w:val="000000"/>
                <w:lang w:eastAsia="cs-CZ"/>
              </w:rPr>
            </w:pPr>
            <w:r w:rsidRPr="00D43D78">
              <w:rPr>
                <w:color w:val="000000"/>
                <w:lang w:eastAsia="cs-CZ"/>
              </w:rPr>
              <w:t xml:space="preserve">RT Pec VS RT </w:t>
            </w:r>
            <w:proofErr w:type="spellStart"/>
            <w:r w:rsidRPr="00D43D78">
              <w:rPr>
                <w:color w:val="000000"/>
                <w:lang w:eastAsia="cs-CZ"/>
              </w:rPr>
              <w:t>Serrat</w:t>
            </w:r>
            <w:proofErr w:type="spellEnd"/>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4665BD65" w14:textId="7D5E1FD4" w:rsidR="009376B1" w:rsidRPr="004D5C55" w:rsidRDefault="009376B1" w:rsidP="00646E64">
            <w:pPr>
              <w:spacing w:line="240" w:lineRule="auto"/>
              <w:ind w:firstLine="0"/>
              <w:jc w:val="center"/>
              <w:rPr>
                <w:b/>
                <w:bCs/>
                <w:color w:val="000000" w:themeColor="text1"/>
                <w:lang w:eastAsia="cs-CZ"/>
              </w:rPr>
            </w:pPr>
            <w:r w:rsidRPr="00C31AAB">
              <w:rPr>
                <w:b/>
                <w:bCs/>
                <w:color w:val="FF0000"/>
                <w:lang w:eastAsia="cs-CZ"/>
              </w:rPr>
              <w:t>0,008</w:t>
            </w:r>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481F98B8" w14:textId="77777777" w:rsidR="009376B1" w:rsidRPr="00D43D78" w:rsidRDefault="009376B1" w:rsidP="00646E64">
            <w:pPr>
              <w:spacing w:line="240" w:lineRule="auto"/>
              <w:ind w:firstLine="0"/>
              <w:jc w:val="center"/>
              <w:rPr>
                <w:color w:val="000000"/>
                <w:lang w:eastAsia="cs-CZ"/>
              </w:rPr>
            </w:pPr>
            <w:r w:rsidRPr="00D43D78">
              <w:rPr>
                <w:color w:val="000000"/>
                <w:lang w:eastAsia="cs-CZ"/>
              </w:rPr>
              <w:t xml:space="preserve">RT Pec VS RT </w:t>
            </w:r>
            <w:proofErr w:type="spellStart"/>
            <w:r w:rsidRPr="00D43D78">
              <w:rPr>
                <w:color w:val="000000"/>
                <w:lang w:eastAsia="cs-CZ"/>
              </w:rPr>
              <w:t>Serrat</w:t>
            </w:r>
            <w:proofErr w:type="spellEnd"/>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7F329A30" w14:textId="7051854F" w:rsidR="009376B1" w:rsidRPr="00D43D78" w:rsidRDefault="009376B1" w:rsidP="00646E64">
            <w:pPr>
              <w:spacing w:line="240" w:lineRule="auto"/>
              <w:ind w:firstLine="0"/>
              <w:jc w:val="center"/>
              <w:rPr>
                <w:color w:val="000000"/>
                <w:lang w:eastAsia="cs-CZ"/>
              </w:rPr>
            </w:pPr>
            <w:r w:rsidRPr="00D43D78">
              <w:rPr>
                <w:color w:val="000000"/>
                <w:lang w:eastAsia="cs-CZ"/>
              </w:rPr>
              <w:t>0,120</w:t>
            </w:r>
          </w:p>
        </w:tc>
        <w:tc>
          <w:tcPr>
            <w:tcW w:w="146" w:type="dxa"/>
            <w:vAlign w:val="center"/>
            <w:hideMark/>
          </w:tcPr>
          <w:p w14:paraId="5352315A" w14:textId="77777777" w:rsidR="009376B1" w:rsidRPr="00D43D78" w:rsidRDefault="009376B1" w:rsidP="00646E64">
            <w:pPr>
              <w:spacing w:line="240" w:lineRule="auto"/>
              <w:ind w:firstLine="0"/>
              <w:jc w:val="left"/>
              <w:rPr>
                <w:sz w:val="20"/>
                <w:szCs w:val="20"/>
                <w:lang w:eastAsia="cs-CZ"/>
              </w:rPr>
            </w:pPr>
          </w:p>
        </w:tc>
      </w:tr>
      <w:tr w:rsidR="009376B1" w:rsidRPr="00D43D78" w14:paraId="18D4E622" w14:textId="77777777" w:rsidTr="00646E64">
        <w:trPr>
          <w:trHeight w:val="320"/>
        </w:trPr>
        <w:tc>
          <w:tcPr>
            <w:tcW w:w="1300" w:type="dxa"/>
            <w:vMerge/>
            <w:tcBorders>
              <w:top w:val="nil"/>
              <w:left w:val="single" w:sz="4" w:space="0" w:color="auto"/>
              <w:bottom w:val="single" w:sz="4" w:space="0" w:color="auto"/>
              <w:right w:val="single" w:sz="4" w:space="0" w:color="auto"/>
            </w:tcBorders>
            <w:vAlign w:val="center"/>
            <w:hideMark/>
          </w:tcPr>
          <w:p w14:paraId="055A0E60" w14:textId="77777777" w:rsidR="009376B1" w:rsidRPr="00D43D78" w:rsidRDefault="009376B1" w:rsidP="00646E64">
            <w:pPr>
              <w:spacing w:line="240" w:lineRule="auto"/>
              <w:ind w:firstLine="0"/>
              <w:jc w:val="left"/>
              <w:rPr>
                <w:color w:val="000000"/>
                <w:lang w:eastAsia="cs-CZ"/>
              </w:rPr>
            </w:pPr>
          </w:p>
        </w:tc>
        <w:tc>
          <w:tcPr>
            <w:tcW w:w="1300" w:type="dxa"/>
            <w:vMerge/>
            <w:tcBorders>
              <w:top w:val="nil"/>
              <w:left w:val="single" w:sz="4" w:space="0" w:color="auto"/>
              <w:bottom w:val="single" w:sz="4" w:space="0" w:color="auto"/>
              <w:right w:val="single" w:sz="4" w:space="0" w:color="auto"/>
            </w:tcBorders>
            <w:vAlign w:val="center"/>
            <w:hideMark/>
          </w:tcPr>
          <w:p w14:paraId="6AE636B0" w14:textId="77777777" w:rsidR="009376B1" w:rsidRPr="00D43D78" w:rsidRDefault="009376B1" w:rsidP="00646E64">
            <w:pPr>
              <w:spacing w:line="240" w:lineRule="auto"/>
              <w:ind w:firstLine="0"/>
              <w:jc w:val="left"/>
              <w:rPr>
                <w:color w:val="000000"/>
                <w:lang w:eastAsia="cs-CZ"/>
              </w:rPr>
            </w:pPr>
          </w:p>
        </w:tc>
        <w:tc>
          <w:tcPr>
            <w:tcW w:w="1300" w:type="dxa"/>
            <w:vMerge/>
            <w:tcBorders>
              <w:top w:val="nil"/>
              <w:left w:val="single" w:sz="4" w:space="0" w:color="auto"/>
              <w:bottom w:val="single" w:sz="4" w:space="0" w:color="auto"/>
              <w:right w:val="single" w:sz="4" w:space="0" w:color="auto"/>
            </w:tcBorders>
            <w:vAlign w:val="center"/>
            <w:hideMark/>
          </w:tcPr>
          <w:p w14:paraId="1CCCF886" w14:textId="77777777" w:rsidR="009376B1" w:rsidRPr="00D43D78" w:rsidRDefault="009376B1" w:rsidP="00646E64">
            <w:pPr>
              <w:spacing w:line="240" w:lineRule="auto"/>
              <w:ind w:firstLine="0"/>
              <w:jc w:val="left"/>
              <w:rPr>
                <w:color w:val="000000"/>
                <w:lang w:eastAsia="cs-CZ"/>
              </w:rPr>
            </w:pPr>
          </w:p>
        </w:tc>
        <w:tc>
          <w:tcPr>
            <w:tcW w:w="1300" w:type="dxa"/>
            <w:vMerge/>
            <w:tcBorders>
              <w:top w:val="nil"/>
              <w:left w:val="single" w:sz="4" w:space="0" w:color="auto"/>
              <w:bottom w:val="single" w:sz="4" w:space="0" w:color="auto"/>
              <w:right w:val="single" w:sz="4" w:space="0" w:color="auto"/>
            </w:tcBorders>
            <w:vAlign w:val="center"/>
            <w:hideMark/>
          </w:tcPr>
          <w:p w14:paraId="7E66E672" w14:textId="77777777" w:rsidR="009376B1" w:rsidRPr="00D43D78" w:rsidRDefault="009376B1" w:rsidP="00646E64">
            <w:pPr>
              <w:spacing w:line="240" w:lineRule="auto"/>
              <w:ind w:firstLine="0"/>
              <w:jc w:val="left"/>
              <w:rPr>
                <w:color w:val="FF0000"/>
                <w:lang w:eastAsia="cs-CZ"/>
              </w:rPr>
            </w:pPr>
          </w:p>
        </w:tc>
        <w:tc>
          <w:tcPr>
            <w:tcW w:w="1300" w:type="dxa"/>
            <w:vMerge/>
            <w:tcBorders>
              <w:top w:val="nil"/>
              <w:left w:val="single" w:sz="4" w:space="0" w:color="auto"/>
              <w:bottom w:val="single" w:sz="4" w:space="0" w:color="auto"/>
              <w:right w:val="single" w:sz="4" w:space="0" w:color="auto"/>
            </w:tcBorders>
            <w:vAlign w:val="center"/>
            <w:hideMark/>
          </w:tcPr>
          <w:p w14:paraId="4CA3A557" w14:textId="77777777" w:rsidR="009376B1" w:rsidRPr="00D43D78" w:rsidRDefault="009376B1" w:rsidP="00646E64">
            <w:pPr>
              <w:spacing w:line="240" w:lineRule="auto"/>
              <w:ind w:firstLine="0"/>
              <w:jc w:val="left"/>
              <w:rPr>
                <w:color w:val="000000"/>
                <w:lang w:eastAsia="cs-CZ"/>
              </w:rPr>
            </w:pPr>
          </w:p>
        </w:tc>
        <w:tc>
          <w:tcPr>
            <w:tcW w:w="1300" w:type="dxa"/>
            <w:vMerge/>
            <w:tcBorders>
              <w:top w:val="nil"/>
              <w:left w:val="single" w:sz="4" w:space="0" w:color="auto"/>
              <w:bottom w:val="single" w:sz="4" w:space="0" w:color="auto"/>
              <w:right w:val="single" w:sz="4" w:space="0" w:color="auto"/>
            </w:tcBorders>
            <w:vAlign w:val="center"/>
            <w:hideMark/>
          </w:tcPr>
          <w:p w14:paraId="3D0AD33F" w14:textId="77777777" w:rsidR="009376B1" w:rsidRPr="00D43D78" w:rsidRDefault="009376B1" w:rsidP="00646E64">
            <w:pPr>
              <w:spacing w:line="240" w:lineRule="auto"/>
              <w:ind w:firstLine="0"/>
              <w:jc w:val="left"/>
              <w:rPr>
                <w:color w:val="000000"/>
                <w:lang w:eastAsia="cs-CZ"/>
              </w:rPr>
            </w:pPr>
          </w:p>
        </w:tc>
        <w:tc>
          <w:tcPr>
            <w:tcW w:w="146" w:type="dxa"/>
            <w:tcBorders>
              <w:top w:val="nil"/>
              <w:left w:val="nil"/>
              <w:bottom w:val="nil"/>
              <w:right w:val="nil"/>
            </w:tcBorders>
            <w:shd w:val="clear" w:color="auto" w:fill="auto"/>
            <w:noWrap/>
            <w:vAlign w:val="bottom"/>
            <w:hideMark/>
          </w:tcPr>
          <w:p w14:paraId="6356ED27" w14:textId="77777777" w:rsidR="009376B1" w:rsidRPr="00D43D78" w:rsidRDefault="009376B1" w:rsidP="00646E64">
            <w:pPr>
              <w:spacing w:line="240" w:lineRule="auto"/>
              <w:ind w:firstLine="0"/>
              <w:jc w:val="center"/>
              <w:rPr>
                <w:color w:val="000000"/>
                <w:lang w:eastAsia="cs-CZ"/>
              </w:rPr>
            </w:pPr>
          </w:p>
        </w:tc>
      </w:tr>
    </w:tbl>
    <w:p w14:paraId="3A8D6E95" w14:textId="77777777" w:rsidR="009376B1" w:rsidRDefault="009376B1" w:rsidP="009376B1">
      <w:pPr>
        <w:ind w:firstLine="0"/>
        <w:rPr>
          <w:b/>
          <w:bCs/>
        </w:rPr>
      </w:pPr>
    </w:p>
    <w:p w14:paraId="5ED827DD" w14:textId="162FFD6E" w:rsidR="009376B1" w:rsidRPr="00D76113" w:rsidRDefault="009376B1" w:rsidP="009376B1">
      <w:pPr>
        <w:ind w:left="708" w:firstLine="708"/>
      </w:pPr>
      <w:r w:rsidRPr="00E5251A">
        <w:rPr>
          <w:b/>
          <w:bCs/>
        </w:rPr>
        <w:t>H</w:t>
      </w:r>
      <w:r w:rsidRPr="00E5251A">
        <w:rPr>
          <w:b/>
          <w:bCs/>
          <w:vertAlign w:val="subscript"/>
        </w:rPr>
        <w:t>0</w:t>
      </w:r>
      <w:r w:rsidRPr="00E5251A">
        <w:rPr>
          <w:b/>
          <w:bCs/>
        </w:rPr>
        <w:t>4:</w:t>
      </w:r>
      <w:r>
        <w:t xml:space="preserve"> </w:t>
      </w:r>
      <w:r w:rsidRPr="00D76113">
        <w:rPr>
          <w:i/>
          <w:iCs/>
        </w:rPr>
        <w:t xml:space="preserve">Není rozdíl mezi svalovou aktivitou m. </w:t>
      </w:r>
      <w:proofErr w:type="spellStart"/>
      <w:r w:rsidRPr="00D76113">
        <w:rPr>
          <w:i/>
          <w:iCs/>
        </w:rPr>
        <w:t>deltoideus</w:t>
      </w:r>
      <w:proofErr w:type="spellEnd"/>
      <w:r w:rsidRPr="00D76113">
        <w:rPr>
          <w:i/>
          <w:iCs/>
        </w:rPr>
        <w:t xml:space="preserve"> (</w:t>
      </w:r>
      <w:proofErr w:type="spellStart"/>
      <w:r w:rsidRPr="00D76113">
        <w:rPr>
          <w:i/>
          <w:iCs/>
        </w:rPr>
        <w:t>pars</w:t>
      </w:r>
      <w:proofErr w:type="spellEnd"/>
      <w:r w:rsidRPr="00D76113">
        <w:rPr>
          <w:i/>
          <w:iCs/>
        </w:rPr>
        <w:t xml:space="preserve"> </w:t>
      </w:r>
      <w:proofErr w:type="spellStart"/>
      <w:r w:rsidRPr="00D76113">
        <w:rPr>
          <w:i/>
          <w:iCs/>
        </w:rPr>
        <w:t>anterior</w:t>
      </w:r>
      <w:proofErr w:type="spellEnd"/>
      <w:r w:rsidRPr="00D76113">
        <w:rPr>
          <w:i/>
          <w:iCs/>
        </w:rPr>
        <w:t>) a</w:t>
      </w:r>
      <w:r w:rsidR="004977F4">
        <w:rPr>
          <w:i/>
          <w:iCs/>
        </w:rPr>
        <w:t> </w:t>
      </w:r>
      <w:r w:rsidRPr="00D76113">
        <w:rPr>
          <w:i/>
          <w:iCs/>
        </w:rPr>
        <w:t>m.</w:t>
      </w:r>
      <w:r w:rsidR="004977F4">
        <w:rPr>
          <w:i/>
          <w:iCs/>
        </w:rPr>
        <w:t> </w:t>
      </w:r>
      <w:proofErr w:type="spellStart"/>
      <w:r w:rsidRPr="00D76113">
        <w:rPr>
          <w:i/>
          <w:iCs/>
        </w:rPr>
        <w:t>serratus</w:t>
      </w:r>
      <w:proofErr w:type="spellEnd"/>
      <w:r w:rsidRPr="00D76113">
        <w:rPr>
          <w:i/>
          <w:iCs/>
        </w:rPr>
        <w:t xml:space="preserve"> </w:t>
      </w:r>
      <w:proofErr w:type="spellStart"/>
      <w:r w:rsidRPr="00D76113">
        <w:rPr>
          <w:i/>
          <w:iCs/>
        </w:rPr>
        <w:t>anterior</w:t>
      </w:r>
      <w:proofErr w:type="spellEnd"/>
      <w:r w:rsidRPr="00D76113">
        <w:rPr>
          <w:i/>
          <w:iCs/>
        </w:rPr>
        <w:t xml:space="preserve"> během </w:t>
      </w:r>
      <w:r>
        <w:rPr>
          <w:i/>
          <w:iCs/>
        </w:rPr>
        <w:t>jednotlivých</w:t>
      </w:r>
      <w:r w:rsidRPr="00D76113">
        <w:rPr>
          <w:i/>
          <w:iCs/>
        </w:rPr>
        <w:t xml:space="preserve"> variant shybů.</w:t>
      </w:r>
      <w:r>
        <w:rPr>
          <w:i/>
          <w:iCs/>
        </w:rPr>
        <w:t xml:space="preserve"> </w:t>
      </w:r>
      <w:r>
        <w:t xml:space="preserve">Hypotézu zamítáme pro hodnoty levého m. </w:t>
      </w:r>
      <w:proofErr w:type="spellStart"/>
      <w:r>
        <w:t>serratus</w:t>
      </w:r>
      <w:proofErr w:type="spellEnd"/>
      <w:r>
        <w:t xml:space="preserve"> </w:t>
      </w:r>
      <w:proofErr w:type="spellStart"/>
      <w:r>
        <w:t>anterior</w:t>
      </w:r>
      <w:proofErr w:type="spellEnd"/>
      <w:r>
        <w:t xml:space="preserve"> a levého m. </w:t>
      </w:r>
      <w:proofErr w:type="spellStart"/>
      <w:r>
        <w:t>deltoideus</w:t>
      </w:r>
      <w:proofErr w:type="spellEnd"/>
      <w:r>
        <w:t xml:space="preserve"> během </w:t>
      </w:r>
      <w:proofErr w:type="spellStart"/>
      <w:r>
        <w:t>kipovaného</w:t>
      </w:r>
      <w:proofErr w:type="spellEnd"/>
      <w:r>
        <w:t xml:space="preserve"> (p</w:t>
      </w:r>
      <w:r w:rsidRPr="007B0FB1">
        <w:rPr>
          <w:color w:val="000000" w:themeColor="text1"/>
        </w:rPr>
        <w:t> </w:t>
      </w:r>
      <w:proofErr w:type="gramStart"/>
      <w:r>
        <w:t>&lt;</w:t>
      </w:r>
      <w:r w:rsidRPr="007B0FB1">
        <w:rPr>
          <w:color w:val="000000" w:themeColor="text1"/>
        </w:rPr>
        <w:t> </w:t>
      </w:r>
      <w:r>
        <w:t>0</w:t>
      </w:r>
      <w:proofErr w:type="gramEnd"/>
      <w:r>
        <w:t>,032428) a</w:t>
      </w:r>
      <w:r w:rsidR="004977F4">
        <w:t> </w:t>
      </w:r>
      <w:r w:rsidR="007B2570">
        <w:t>„</w:t>
      </w:r>
      <w:proofErr w:type="spellStart"/>
      <w:r>
        <w:t>butterfly</w:t>
      </w:r>
      <w:proofErr w:type="spellEnd"/>
      <w:r w:rsidR="007B2570">
        <w:t>“</w:t>
      </w:r>
      <w:r>
        <w:t xml:space="preserve"> shybu (p &lt; 0,006407). Pro striktní shyb nulovou hypotézu zamítnout nelze. V tabulkách 1–3 můžeme opět vidět, že hodnoty mediánu pro m.</w:t>
      </w:r>
      <w:r w:rsidR="004977F4">
        <w:t> </w:t>
      </w:r>
      <w:proofErr w:type="spellStart"/>
      <w:r>
        <w:t>serratus</w:t>
      </w:r>
      <w:proofErr w:type="spellEnd"/>
      <w:r>
        <w:t xml:space="preserve"> </w:t>
      </w:r>
      <w:proofErr w:type="spellStart"/>
      <w:r>
        <w:t>anterior</w:t>
      </w:r>
      <w:proofErr w:type="spellEnd"/>
      <w:r>
        <w:t xml:space="preserve"> jsou menší než hodnoty m. </w:t>
      </w:r>
      <w:proofErr w:type="spellStart"/>
      <w:r>
        <w:t>deltoideus</w:t>
      </w:r>
      <w:proofErr w:type="spellEnd"/>
      <w:r>
        <w:t xml:space="preserve">. </w:t>
      </w:r>
    </w:p>
    <w:p w14:paraId="257E2C0B" w14:textId="3962DECA" w:rsidR="009376B1" w:rsidRDefault="009376B1" w:rsidP="009376B1">
      <w:pPr>
        <w:ind w:left="708" w:firstLine="708"/>
      </w:pPr>
      <w:r w:rsidRPr="00E5251A">
        <w:rPr>
          <w:b/>
          <w:bCs/>
        </w:rPr>
        <w:t>H</w:t>
      </w:r>
      <w:r w:rsidRPr="00E5251A">
        <w:rPr>
          <w:b/>
          <w:bCs/>
          <w:vertAlign w:val="subscript"/>
        </w:rPr>
        <w:t>A</w:t>
      </w:r>
      <w:r w:rsidRPr="00E5251A">
        <w:rPr>
          <w:b/>
          <w:bCs/>
        </w:rPr>
        <w:t>4:</w:t>
      </w:r>
      <w:r>
        <w:t xml:space="preserve"> </w:t>
      </w:r>
      <w:r w:rsidRPr="00D76113">
        <w:rPr>
          <w:i/>
          <w:iCs/>
        </w:rPr>
        <w:t xml:space="preserve">Je rozdíl mezi svalovou aktivitou m. </w:t>
      </w:r>
      <w:proofErr w:type="spellStart"/>
      <w:r w:rsidRPr="00D76113">
        <w:rPr>
          <w:i/>
          <w:iCs/>
        </w:rPr>
        <w:t>deltoideus</w:t>
      </w:r>
      <w:proofErr w:type="spellEnd"/>
      <w:r w:rsidRPr="00D76113">
        <w:rPr>
          <w:i/>
          <w:iCs/>
        </w:rPr>
        <w:t xml:space="preserve"> (</w:t>
      </w:r>
      <w:proofErr w:type="spellStart"/>
      <w:r w:rsidRPr="00D76113">
        <w:rPr>
          <w:i/>
          <w:iCs/>
        </w:rPr>
        <w:t>pars</w:t>
      </w:r>
      <w:proofErr w:type="spellEnd"/>
      <w:r w:rsidRPr="00D76113">
        <w:rPr>
          <w:i/>
          <w:iCs/>
        </w:rPr>
        <w:t xml:space="preserve"> </w:t>
      </w:r>
      <w:proofErr w:type="spellStart"/>
      <w:r w:rsidRPr="00D76113">
        <w:rPr>
          <w:i/>
          <w:iCs/>
        </w:rPr>
        <w:t>anterior</w:t>
      </w:r>
      <w:proofErr w:type="spellEnd"/>
      <w:r w:rsidRPr="00D76113">
        <w:rPr>
          <w:i/>
          <w:iCs/>
        </w:rPr>
        <w:t>) a</w:t>
      </w:r>
      <w:r w:rsidR="004977F4">
        <w:rPr>
          <w:i/>
          <w:iCs/>
        </w:rPr>
        <w:t> </w:t>
      </w:r>
      <w:r w:rsidRPr="00D76113">
        <w:rPr>
          <w:i/>
          <w:iCs/>
        </w:rPr>
        <w:t>m.</w:t>
      </w:r>
      <w:r w:rsidR="004977F4">
        <w:rPr>
          <w:i/>
          <w:iCs/>
        </w:rPr>
        <w:t> </w:t>
      </w:r>
      <w:proofErr w:type="spellStart"/>
      <w:r w:rsidRPr="00D76113">
        <w:rPr>
          <w:i/>
          <w:iCs/>
        </w:rPr>
        <w:t>serratus</w:t>
      </w:r>
      <w:proofErr w:type="spellEnd"/>
      <w:r w:rsidRPr="00D76113">
        <w:rPr>
          <w:i/>
          <w:iCs/>
        </w:rPr>
        <w:t xml:space="preserve"> </w:t>
      </w:r>
      <w:proofErr w:type="spellStart"/>
      <w:r w:rsidRPr="00D76113">
        <w:rPr>
          <w:i/>
          <w:iCs/>
        </w:rPr>
        <w:t>anterior</w:t>
      </w:r>
      <w:proofErr w:type="spellEnd"/>
      <w:r w:rsidRPr="00D76113">
        <w:rPr>
          <w:i/>
          <w:iCs/>
        </w:rPr>
        <w:t xml:space="preserve"> během</w:t>
      </w:r>
      <w:r>
        <w:rPr>
          <w:i/>
          <w:iCs/>
        </w:rPr>
        <w:t xml:space="preserve"> jednotlivých</w:t>
      </w:r>
      <w:r w:rsidRPr="00D76113">
        <w:rPr>
          <w:i/>
          <w:iCs/>
        </w:rPr>
        <w:t xml:space="preserve"> variant shybů.</w:t>
      </w:r>
      <w:r>
        <w:rPr>
          <w:i/>
          <w:iCs/>
        </w:rPr>
        <w:t xml:space="preserve"> </w:t>
      </w:r>
      <w:r w:rsidRPr="0018184E">
        <w:t>Hypotézu můžeme zamítnout pro striktní shyb</w:t>
      </w:r>
      <w:r>
        <w:t>,</w:t>
      </w:r>
      <w:r w:rsidRPr="0018184E">
        <w:t xml:space="preserve"> kd</w:t>
      </w:r>
      <w:r>
        <w:t>e</w:t>
      </w:r>
      <w:r w:rsidRPr="0018184E">
        <w:t xml:space="preserve"> byla statistická významnost větší než 0,05.</w:t>
      </w:r>
      <w:r>
        <w:rPr>
          <w:i/>
          <w:iCs/>
        </w:rPr>
        <w:t xml:space="preserve"> </w:t>
      </w:r>
      <w:r>
        <w:t xml:space="preserve">Pro </w:t>
      </w:r>
      <w:proofErr w:type="spellStart"/>
      <w:r>
        <w:t>kipovaný</w:t>
      </w:r>
      <w:proofErr w:type="spellEnd"/>
      <w:r>
        <w:t xml:space="preserve"> a</w:t>
      </w:r>
      <w:r w:rsidR="004977F4">
        <w:t> </w:t>
      </w:r>
      <w:r w:rsidR="007B2570">
        <w:t>„</w:t>
      </w:r>
      <w:proofErr w:type="spellStart"/>
      <w:r>
        <w:t>butterfly</w:t>
      </w:r>
      <w:proofErr w:type="spellEnd"/>
      <w:r w:rsidR="007B2570">
        <w:t>“</w:t>
      </w:r>
      <w:r>
        <w:t xml:space="preserve"> shyb alternativní hypotézu zamítnout nelze. </w:t>
      </w:r>
    </w:p>
    <w:p w14:paraId="746C64E7" w14:textId="77777777" w:rsidR="009376B1" w:rsidRDefault="009376B1" w:rsidP="009376B1">
      <w:pPr>
        <w:ind w:left="708" w:firstLine="708"/>
      </w:pPr>
    </w:p>
    <w:p w14:paraId="7D67F9FC" w14:textId="77777777" w:rsidR="009376B1" w:rsidRPr="00BC6951" w:rsidRDefault="009376B1" w:rsidP="00F474CA">
      <w:pPr>
        <w:pStyle w:val="Titulek"/>
        <w:rPr>
          <w:i/>
          <w:iCs/>
        </w:rPr>
      </w:pPr>
      <w:bookmarkStart w:id="61" w:name="_Toc102138386"/>
      <w:bookmarkStart w:id="62" w:name="_Toc102246693"/>
      <w:proofErr w:type="spellStart"/>
      <w:r w:rsidRPr="00BC6951">
        <w:rPr>
          <w:b/>
        </w:rPr>
        <w:t>Tabulka</w:t>
      </w:r>
      <w:proofErr w:type="spellEnd"/>
      <w:r w:rsidRPr="00BC6951">
        <w:rPr>
          <w:b/>
        </w:rPr>
        <w:t xml:space="preserve"> </w:t>
      </w:r>
      <w:r w:rsidRPr="00BC6951">
        <w:rPr>
          <w:b/>
          <w:i/>
          <w:iCs/>
        </w:rPr>
        <w:fldChar w:fldCharType="begin"/>
      </w:r>
      <w:r w:rsidRPr="00BC6951">
        <w:rPr>
          <w:b/>
        </w:rPr>
        <w:instrText xml:space="preserve"> SEQ Tabulka \* ARABIC </w:instrText>
      </w:r>
      <w:r w:rsidRPr="00BC6951">
        <w:rPr>
          <w:b/>
          <w:i/>
          <w:iCs/>
        </w:rPr>
        <w:fldChar w:fldCharType="separate"/>
      </w:r>
      <w:r w:rsidRPr="00BC6951">
        <w:rPr>
          <w:b/>
          <w:noProof/>
        </w:rPr>
        <w:t>7</w:t>
      </w:r>
      <w:r w:rsidRPr="00BC6951">
        <w:rPr>
          <w:b/>
          <w:i/>
          <w:iCs/>
        </w:rPr>
        <w:fldChar w:fldCharType="end"/>
      </w:r>
      <w:r w:rsidRPr="00BC6951">
        <w:t xml:space="preserve"> </w:t>
      </w:r>
      <w:proofErr w:type="spellStart"/>
      <w:r w:rsidRPr="00BC6951">
        <w:t>Statistické</w:t>
      </w:r>
      <w:proofErr w:type="spellEnd"/>
      <w:r w:rsidRPr="00BC6951">
        <w:t xml:space="preserve"> párové testy pro m. </w:t>
      </w:r>
      <w:proofErr w:type="spellStart"/>
      <w:r w:rsidRPr="00BC6951">
        <w:t>serratus</w:t>
      </w:r>
      <w:proofErr w:type="spellEnd"/>
      <w:r w:rsidRPr="00BC6951">
        <w:t xml:space="preserve"> </w:t>
      </w:r>
      <w:proofErr w:type="spellStart"/>
      <w:r w:rsidRPr="00BC6951">
        <w:t>anterior</w:t>
      </w:r>
      <w:proofErr w:type="spellEnd"/>
      <w:r w:rsidRPr="00BC6951">
        <w:t xml:space="preserve"> a m. </w:t>
      </w:r>
      <w:proofErr w:type="spellStart"/>
      <w:r w:rsidRPr="00BC6951">
        <w:t>deltoideus</w:t>
      </w:r>
      <w:bookmarkEnd w:id="61"/>
      <w:bookmarkEnd w:id="62"/>
      <w:proofErr w:type="spellEnd"/>
    </w:p>
    <w:tbl>
      <w:tblPr>
        <w:tblW w:w="7946" w:type="dxa"/>
        <w:tblInd w:w="840" w:type="dxa"/>
        <w:tblCellMar>
          <w:top w:w="15" w:type="dxa"/>
          <w:left w:w="70" w:type="dxa"/>
          <w:right w:w="70" w:type="dxa"/>
        </w:tblCellMar>
        <w:tblLook w:val="04A0" w:firstRow="1" w:lastRow="0" w:firstColumn="1" w:lastColumn="0" w:noHBand="0" w:noVBand="1"/>
      </w:tblPr>
      <w:tblGrid>
        <w:gridCol w:w="1300"/>
        <w:gridCol w:w="1300"/>
        <w:gridCol w:w="1300"/>
        <w:gridCol w:w="1300"/>
        <w:gridCol w:w="1300"/>
        <w:gridCol w:w="1300"/>
        <w:gridCol w:w="146"/>
      </w:tblGrid>
      <w:tr w:rsidR="009376B1" w:rsidRPr="00BC6951" w14:paraId="0534F8D0" w14:textId="77777777" w:rsidTr="00646E64">
        <w:trPr>
          <w:gridAfter w:val="1"/>
          <w:wAfter w:w="146" w:type="dxa"/>
          <w:trHeight w:val="320"/>
        </w:trPr>
        <w:tc>
          <w:tcPr>
            <w:tcW w:w="78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E335B" w14:textId="77777777" w:rsidR="009376B1" w:rsidRPr="00BC6951" w:rsidRDefault="009376B1" w:rsidP="00646E64">
            <w:pPr>
              <w:spacing w:line="240" w:lineRule="auto"/>
              <w:ind w:firstLine="0"/>
              <w:jc w:val="center"/>
              <w:rPr>
                <w:color w:val="000000"/>
                <w:lang w:eastAsia="cs-CZ"/>
              </w:rPr>
            </w:pPr>
            <w:r w:rsidRPr="00BC6951">
              <w:rPr>
                <w:color w:val="000000"/>
                <w:lang w:eastAsia="cs-CZ"/>
              </w:rPr>
              <w:t>Statistické párové testy</w:t>
            </w:r>
          </w:p>
        </w:tc>
      </w:tr>
      <w:tr w:rsidR="009376B1" w:rsidRPr="00BC6951" w14:paraId="5FF184DC" w14:textId="77777777" w:rsidTr="00646E64">
        <w:trPr>
          <w:gridAfter w:val="1"/>
          <w:wAfter w:w="146" w:type="dxa"/>
          <w:trHeight w:val="320"/>
        </w:trPr>
        <w:tc>
          <w:tcPr>
            <w:tcW w:w="26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9F35E" w14:textId="77777777" w:rsidR="009376B1" w:rsidRPr="00BC6951" w:rsidRDefault="009376B1" w:rsidP="00646E64">
            <w:pPr>
              <w:spacing w:line="240" w:lineRule="auto"/>
              <w:ind w:firstLine="0"/>
              <w:jc w:val="center"/>
              <w:rPr>
                <w:color w:val="000000"/>
                <w:lang w:eastAsia="cs-CZ"/>
              </w:rPr>
            </w:pPr>
            <w:r w:rsidRPr="00BC6951">
              <w:rPr>
                <w:color w:val="000000"/>
                <w:lang w:eastAsia="cs-CZ"/>
              </w:rPr>
              <w:t>Striktní shyb</w:t>
            </w:r>
          </w:p>
        </w:tc>
        <w:tc>
          <w:tcPr>
            <w:tcW w:w="26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63A32A4" w14:textId="77777777" w:rsidR="009376B1" w:rsidRPr="00BC6951" w:rsidRDefault="009376B1" w:rsidP="00646E64">
            <w:pPr>
              <w:spacing w:line="240" w:lineRule="auto"/>
              <w:ind w:firstLine="0"/>
              <w:jc w:val="center"/>
              <w:rPr>
                <w:color w:val="000000"/>
                <w:lang w:eastAsia="cs-CZ"/>
              </w:rPr>
            </w:pPr>
            <w:proofErr w:type="spellStart"/>
            <w:r w:rsidRPr="00BC6951">
              <w:rPr>
                <w:color w:val="000000"/>
                <w:lang w:eastAsia="cs-CZ"/>
              </w:rPr>
              <w:t>Kipovaný</w:t>
            </w:r>
            <w:proofErr w:type="spellEnd"/>
            <w:r w:rsidRPr="00BC6951">
              <w:rPr>
                <w:color w:val="000000"/>
                <w:lang w:eastAsia="cs-CZ"/>
              </w:rPr>
              <w:t xml:space="preserve"> shyb</w:t>
            </w:r>
          </w:p>
        </w:tc>
        <w:tc>
          <w:tcPr>
            <w:tcW w:w="26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B5A115" w14:textId="77777777" w:rsidR="009376B1" w:rsidRPr="00BC6951" w:rsidRDefault="009376B1" w:rsidP="00646E64">
            <w:pPr>
              <w:spacing w:line="240" w:lineRule="auto"/>
              <w:ind w:firstLine="0"/>
              <w:jc w:val="center"/>
              <w:rPr>
                <w:color w:val="000000"/>
                <w:lang w:eastAsia="cs-CZ"/>
              </w:rPr>
            </w:pPr>
            <w:proofErr w:type="spellStart"/>
            <w:r w:rsidRPr="00BC6951">
              <w:rPr>
                <w:color w:val="000000"/>
                <w:lang w:eastAsia="cs-CZ"/>
              </w:rPr>
              <w:t>Butterfly</w:t>
            </w:r>
            <w:proofErr w:type="spellEnd"/>
            <w:r w:rsidRPr="00BC6951">
              <w:rPr>
                <w:color w:val="000000"/>
                <w:lang w:eastAsia="cs-CZ"/>
              </w:rPr>
              <w:t xml:space="preserve"> shyb</w:t>
            </w:r>
          </w:p>
        </w:tc>
      </w:tr>
      <w:tr w:rsidR="009376B1" w:rsidRPr="00BC6951" w14:paraId="0418D2CC" w14:textId="77777777" w:rsidTr="00646E64">
        <w:trPr>
          <w:gridAfter w:val="1"/>
          <w:wAfter w:w="146" w:type="dxa"/>
          <w:trHeight w:val="62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F82CADB" w14:textId="77777777" w:rsidR="009376B1" w:rsidRPr="00BC6951" w:rsidRDefault="009376B1" w:rsidP="00646E64">
            <w:pPr>
              <w:spacing w:line="240" w:lineRule="auto"/>
              <w:ind w:firstLine="0"/>
              <w:jc w:val="center"/>
              <w:rPr>
                <w:color w:val="000000"/>
                <w:lang w:eastAsia="cs-CZ"/>
              </w:rPr>
            </w:pPr>
            <w:r w:rsidRPr="00BC6951">
              <w:rPr>
                <w:color w:val="000000"/>
                <w:lang w:eastAsia="cs-CZ"/>
              </w:rPr>
              <w:t>svaly</w:t>
            </w:r>
          </w:p>
        </w:tc>
        <w:tc>
          <w:tcPr>
            <w:tcW w:w="1300" w:type="dxa"/>
            <w:tcBorders>
              <w:top w:val="nil"/>
              <w:left w:val="nil"/>
              <w:bottom w:val="single" w:sz="4" w:space="0" w:color="auto"/>
              <w:right w:val="single" w:sz="4" w:space="0" w:color="auto"/>
            </w:tcBorders>
            <w:shd w:val="clear" w:color="auto" w:fill="auto"/>
            <w:vAlign w:val="center"/>
            <w:hideMark/>
          </w:tcPr>
          <w:p w14:paraId="67AD12B7" w14:textId="77777777" w:rsidR="009376B1" w:rsidRPr="00BC6951" w:rsidRDefault="009376B1" w:rsidP="00646E64">
            <w:pPr>
              <w:spacing w:line="240" w:lineRule="auto"/>
              <w:ind w:firstLine="0"/>
              <w:jc w:val="center"/>
              <w:rPr>
                <w:color w:val="000000"/>
                <w:lang w:eastAsia="cs-CZ"/>
              </w:rPr>
            </w:pPr>
            <w:r w:rsidRPr="00BC6951">
              <w:rPr>
                <w:color w:val="000000"/>
                <w:lang w:eastAsia="cs-CZ"/>
              </w:rPr>
              <w:t>p</w:t>
            </w:r>
          </w:p>
        </w:tc>
        <w:tc>
          <w:tcPr>
            <w:tcW w:w="1300" w:type="dxa"/>
            <w:tcBorders>
              <w:top w:val="nil"/>
              <w:left w:val="nil"/>
              <w:bottom w:val="single" w:sz="4" w:space="0" w:color="auto"/>
              <w:right w:val="single" w:sz="4" w:space="0" w:color="auto"/>
            </w:tcBorders>
            <w:shd w:val="clear" w:color="auto" w:fill="auto"/>
            <w:vAlign w:val="center"/>
            <w:hideMark/>
          </w:tcPr>
          <w:p w14:paraId="75B3EA8B" w14:textId="77777777" w:rsidR="009376B1" w:rsidRPr="00BC6951" w:rsidRDefault="009376B1" w:rsidP="00646E64">
            <w:pPr>
              <w:spacing w:line="240" w:lineRule="auto"/>
              <w:ind w:firstLine="0"/>
              <w:jc w:val="center"/>
              <w:rPr>
                <w:color w:val="000000"/>
                <w:lang w:eastAsia="cs-CZ"/>
              </w:rPr>
            </w:pPr>
            <w:r w:rsidRPr="00BC6951">
              <w:rPr>
                <w:color w:val="000000"/>
                <w:lang w:eastAsia="cs-CZ"/>
              </w:rPr>
              <w:t>svaly</w:t>
            </w:r>
          </w:p>
        </w:tc>
        <w:tc>
          <w:tcPr>
            <w:tcW w:w="1300" w:type="dxa"/>
            <w:tcBorders>
              <w:top w:val="nil"/>
              <w:left w:val="nil"/>
              <w:bottom w:val="single" w:sz="4" w:space="0" w:color="auto"/>
              <w:right w:val="single" w:sz="4" w:space="0" w:color="auto"/>
            </w:tcBorders>
            <w:shd w:val="clear" w:color="auto" w:fill="auto"/>
            <w:vAlign w:val="center"/>
            <w:hideMark/>
          </w:tcPr>
          <w:p w14:paraId="1239BE33" w14:textId="77777777" w:rsidR="009376B1" w:rsidRPr="00BC6951" w:rsidRDefault="009376B1" w:rsidP="00646E64">
            <w:pPr>
              <w:spacing w:line="240" w:lineRule="auto"/>
              <w:ind w:firstLine="0"/>
              <w:jc w:val="center"/>
              <w:rPr>
                <w:color w:val="000000"/>
                <w:lang w:eastAsia="cs-CZ"/>
              </w:rPr>
            </w:pPr>
            <w:r w:rsidRPr="00BC6951">
              <w:rPr>
                <w:color w:val="000000"/>
                <w:lang w:eastAsia="cs-CZ"/>
              </w:rPr>
              <w:t>p</w:t>
            </w:r>
          </w:p>
        </w:tc>
        <w:tc>
          <w:tcPr>
            <w:tcW w:w="1300" w:type="dxa"/>
            <w:tcBorders>
              <w:top w:val="nil"/>
              <w:left w:val="nil"/>
              <w:bottom w:val="single" w:sz="4" w:space="0" w:color="auto"/>
              <w:right w:val="single" w:sz="4" w:space="0" w:color="auto"/>
            </w:tcBorders>
            <w:shd w:val="clear" w:color="auto" w:fill="auto"/>
            <w:vAlign w:val="center"/>
            <w:hideMark/>
          </w:tcPr>
          <w:p w14:paraId="4C426CFD" w14:textId="77777777" w:rsidR="009376B1" w:rsidRPr="00BC6951" w:rsidRDefault="009376B1" w:rsidP="00646E64">
            <w:pPr>
              <w:spacing w:line="240" w:lineRule="auto"/>
              <w:ind w:firstLine="0"/>
              <w:jc w:val="center"/>
              <w:rPr>
                <w:color w:val="000000"/>
                <w:lang w:eastAsia="cs-CZ"/>
              </w:rPr>
            </w:pPr>
            <w:r w:rsidRPr="00BC6951">
              <w:rPr>
                <w:color w:val="000000"/>
                <w:lang w:eastAsia="cs-CZ"/>
              </w:rPr>
              <w:t>svaly</w:t>
            </w:r>
          </w:p>
        </w:tc>
        <w:tc>
          <w:tcPr>
            <w:tcW w:w="1300" w:type="dxa"/>
            <w:tcBorders>
              <w:top w:val="nil"/>
              <w:left w:val="nil"/>
              <w:bottom w:val="single" w:sz="4" w:space="0" w:color="auto"/>
              <w:right w:val="single" w:sz="4" w:space="0" w:color="auto"/>
            </w:tcBorders>
            <w:shd w:val="clear" w:color="auto" w:fill="auto"/>
            <w:vAlign w:val="center"/>
            <w:hideMark/>
          </w:tcPr>
          <w:p w14:paraId="2B5C042C" w14:textId="77777777" w:rsidR="009376B1" w:rsidRPr="00BC6951" w:rsidRDefault="009376B1" w:rsidP="00646E64">
            <w:pPr>
              <w:spacing w:line="240" w:lineRule="auto"/>
              <w:ind w:firstLine="0"/>
              <w:jc w:val="center"/>
              <w:rPr>
                <w:color w:val="000000"/>
                <w:lang w:eastAsia="cs-CZ"/>
              </w:rPr>
            </w:pPr>
            <w:r w:rsidRPr="00BC6951">
              <w:rPr>
                <w:color w:val="000000"/>
                <w:lang w:eastAsia="cs-CZ"/>
              </w:rPr>
              <w:t>p</w:t>
            </w:r>
          </w:p>
        </w:tc>
      </w:tr>
      <w:tr w:rsidR="009376B1" w:rsidRPr="00BC6951" w14:paraId="19D99240" w14:textId="77777777" w:rsidTr="00646E64">
        <w:trPr>
          <w:gridAfter w:val="1"/>
          <w:wAfter w:w="146" w:type="dxa"/>
          <w:trHeight w:val="320"/>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475B822C" w14:textId="77777777" w:rsidR="009376B1" w:rsidRPr="00BC6951" w:rsidRDefault="009376B1" w:rsidP="00646E64">
            <w:pPr>
              <w:spacing w:line="240" w:lineRule="auto"/>
              <w:ind w:firstLine="0"/>
              <w:jc w:val="center"/>
              <w:rPr>
                <w:color w:val="000000"/>
                <w:lang w:eastAsia="cs-CZ"/>
              </w:rPr>
            </w:pPr>
            <w:r w:rsidRPr="00BC6951">
              <w:rPr>
                <w:color w:val="000000"/>
                <w:lang w:eastAsia="cs-CZ"/>
              </w:rPr>
              <w:t xml:space="preserve">LT </w:t>
            </w:r>
            <w:proofErr w:type="spellStart"/>
            <w:r w:rsidRPr="00BC6951">
              <w:rPr>
                <w:color w:val="000000"/>
                <w:lang w:eastAsia="cs-CZ"/>
              </w:rPr>
              <w:t>Serrat</w:t>
            </w:r>
            <w:proofErr w:type="spellEnd"/>
            <w:r w:rsidRPr="00BC6951">
              <w:rPr>
                <w:color w:val="000000"/>
                <w:lang w:eastAsia="cs-CZ"/>
              </w:rPr>
              <w:t xml:space="preserve"> VS LT DELT</w:t>
            </w:r>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1C9DB651" w14:textId="3D47B428" w:rsidR="009376B1" w:rsidRPr="00BC6951" w:rsidRDefault="009376B1" w:rsidP="00646E64">
            <w:pPr>
              <w:spacing w:line="240" w:lineRule="auto"/>
              <w:ind w:firstLine="0"/>
              <w:jc w:val="center"/>
              <w:rPr>
                <w:color w:val="000000"/>
                <w:lang w:eastAsia="cs-CZ"/>
              </w:rPr>
            </w:pPr>
            <w:r w:rsidRPr="00BC6951">
              <w:rPr>
                <w:color w:val="000000"/>
                <w:lang w:eastAsia="cs-CZ"/>
              </w:rPr>
              <w:t>0,051</w:t>
            </w:r>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6967FD37" w14:textId="77777777" w:rsidR="009376B1" w:rsidRPr="00BC6951" w:rsidRDefault="009376B1" w:rsidP="00646E64">
            <w:pPr>
              <w:spacing w:line="240" w:lineRule="auto"/>
              <w:ind w:firstLine="0"/>
              <w:jc w:val="center"/>
              <w:rPr>
                <w:color w:val="000000"/>
                <w:lang w:eastAsia="cs-CZ"/>
              </w:rPr>
            </w:pPr>
            <w:r w:rsidRPr="00BC6951">
              <w:rPr>
                <w:color w:val="000000"/>
                <w:lang w:eastAsia="cs-CZ"/>
              </w:rPr>
              <w:t xml:space="preserve">LT </w:t>
            </w:r>
            <w:proofErr w:type="spellStart"/>
            <w:r w:rsidRPr="00BC6951">
              <w:rPr>
                <w:color w:val="000000"/>
                <w:lang w:eastAsia="cs-CZ"/>
              </w:rPr>
              <w:t>Serrat</w:t>
            </w:r>
            <w:proofErr w:type="spellEnd"/>
            <w:r w:rsidRPr="00BC6951">
              <w:rPr>
                <w:color w:val="000000"/>
                <w:lang w:eastAsia="cs-CZ"/>
              </w:rPr>
              <w:t xml:space="preserve"> VS LT DELT</w:t>
            </w:r>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556A253C" w14:textId="2084DC10" w:rsidR="009376B1" w:rsidRPr="004D5C55" w:rsidRDefault="009376B1" w:rsidP="00646E64">
            <w:pPr>
              <w:spacing w:line="240" w:lineRule="auto"/>
              <w:ind w:firstLine="0"/>
              <w:jc w:val="center"/>
              <w:rPr>
                <w:b/>
                <w:bCs/>
                <w:color w:val="FF0000"/>
                <w:lang w:eastAsia="cs-CZ"/>
              </w:rPr>
            </w:pPr>
            <w:r w:rsidRPr="00C31AAB">
              <w:rPr>
                <w:b/>
                <w:bCs/>
                <w:color w:val="FF0000"/>
                <w:lang w:eastAsia="cs-CZ"/>
              </w:rPr>
              <w:t>0,032</w:t>
            </w:r>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64234B1B" w14:textId="77777777" w:rsidR="009376B1" w:rsidRPr="00BC6951" w:rsidRDefault="009376B1" w:rsidP="00646E64">
            <w:pPr>
              <w:spacing w:line="240" w:lineRule="auto"/>
              <w:ind w:firstLine="0"/>
              <w:jc w:val="center"/>
              <w:rPr>
                <w:color w:val="000000"/>
                <w:lang w:eastAsia="cs-CZ"/>
              </w:rPr>
            </w:pPr>
            <w:r w:rsidRPr="00BC6951">
              <w:rPr>
                <w:color w:val="000000"/>
                <w:lang w:eastAsia="cs-CZ"/>
              </w:rPr>
              <w:t xml:space="preserve">LT </w:t>
            </w:r>
            <w:proofErr w:type="spellStart"/>
            <w:r w:rsidRPr="00BC6951">
              <w:rPr>
                <w:color w:val="000000"/>
                <w:lang w:eastAsia="cs-CZ"/>
              </w:rPr>
              <w:t>Serrat</w:t>
            </w:r>
            <w:proofErr w:type="spellEnd"/>
            <w:r w:rsidRPr="00BC6951">
              <w:rPr>
                <w:color w:val="000000"/>
                <w:lang w:eastAsia="cs-CZ"/>
              </w:rPr>
              <w:t xml:space="preserve"> VS LT DELT</w:t>
            </w:r>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3905429F" w14:textId="67684A4C" w:rsidR="009376B1" w:rsidRPr="004D5C55" w:rsidRDefault="009376B1" w:rsidP="00646E64">
            <w:pPr>
              <w:spacing w:line="240" w:lineRule="auto"/>
              <w:ind w:firstLine="0"/>
              <w:jc w:val="center"/>
              <w:rPr>
                <w:b/>
                <w:bCs/>
                <w:color w:val="FF0000"/>
                <w:lang w:eastAsia="cs-CZ"/>
              </w:rPr>
            </w:pPr>
            <w:r w:rsidRPr="00C31AAB">
              <w:rPr>
                <w:b/>
                <w:bCs/>
                <w:color w:val="FF0000"/>
                <w:lang w:eastAsia="cs-CZ"/>
              </w:rPr>
              <w:t>0,006</w:t>
            </w:r>
          </w:p>
        </w:tc>
      </w:tr>
      <w:tr w:rsidR="009376B1" w:rsidRPr="00BC6951" w14:paraId="207547E6" w14:textId="77777777" w:rsidTr="00646E64">
        <w:trPr>
          <w:trHeight w:val="620"/>
        </w:trPr>
        <w:tc>
          <w:tcPr>
            <w:tcW w:w="1300" w:type="dxa"/>
            <w:vMerge/>
            <w:tcBorders>
              <w:top w:val="nil"/>
              <w:left w:val="single" w:sz="4" w:space="0" w:color="auto"/>
              <w:bottom w:val="single" w:sz="4" w:space="0" w:color="auto"/>
              <w:right w:val="single" w:sz="4" w:space="0" w:color="auto"/>
            </w:tcBorders>
            <w:vAlign w:val="center"/>
            <w:hideMark/>
          </w:tcPr>
          <w:p w14:paraId="4ACC557A" w14:textId="77777777" w:rsidR="009376B1" w:rsidRPr="00BC6951" w:rsidRDefault="009376B1" w:rsidP="00646E64">
            <w:pPr>
              <w:spacing w:line="240" w:lineRule="auto"/>
              <w:ind w:firstLine="0"/>
              <w:jc w:val="left"/>
              <w:rPr>
                <w:color w:val="000000"/>
                <w:lang w:eastAsia="cs-CZ"/>
              </w:rPr>
            </w:pPr>
          </w:p>
        </w:tc>
        <w:tc>
          <w:tcPr>
            <w:tcW w:w="1300" w:type="dxa"/>
            <w:vMerge/>
            <w:tcBorders>
              <w:top w:val="nil"/>
              <w:left w:val="single" w:sz="4" w:space="0" w:color="auto"/>
              <w:bottom w:val="single" w:sz="4" w:space="0" w:color="auto"/>
              <w:right w:val="single" w:sz="4" w:space="0" w:color="auto"/>
            </w:tcBorders>
            <w:vAlign w:val="center"/>
            <w:hideMark/>
          </w:tcPr>
          <w:p w14:paraId="1BF7F3F4" w14:textId="77777777" w:rsidR="009376B1" w:rsidRPr="00BC6951" w:rsidRDefault="009376B1" w:rsidP="00646E64">
            <w:pPr>
              <w:spacing w:line="240" w:lineRule="auto"/>
              <w:ind w:firstLine="0"/>
              <w:jc w:val="left"/>
              <w:rPr>
                <w:color w:val="000000"/>
                <w:lang w:eastAsia="cs-CZ"/>
              </w:rPr>
            </w:pPr>
          </w:p>
        </w:tc>
        <w:tc>
          <w:tcPr>
            <w:tcW w:w="1300" w:type="dxa"/>
            <w:vMerge/>
            <w:tcBorders>
              <w:top w:val="nil"/>
              <w:left w:val="single" w:sz="4" w:space="0" w:color="auto"/>
              <w:bottom w:val="single" w:sz="4" w:space="0" w:color="auto"/>
              <w:right w:val="single" w:sz="4" w:space="0" w:color="auto"/>
            </w:tcBorders>
            <w:vAlign w:val="center"/>
            <w:hideMark/>
          </w:tcPr>
          <w:p w14:paraId="125687D3" w14:textId="77777777" w:rsidR="009376B1" w:rsidRPr="00BC6951" w:rsidRDefault="009376B1" w:rsidP="00646E64">
            <w:pPr>
              <w:spacing w:line="240" w:lineRule="auto"/>
              <w:ind w:firstLine="0"/>
              <w:jc w:val="left"/>
              <w:rPr>
                <w:color w:val="000000"/>
                <w:lang w:eastAsia="cs-CZ"/>
              </w:rPr>
            </w:pPr>
          </w:p>
        </w:tc>
        <w:tc>
          <w:tcPr>
            <w:tcW w:w="1300" w:type="dxa"/>
            <w:vMerge/>
            <w:tcBorders>
              <w:top w:val="nil"/>
              <w:left w:val="single" w:sz="4" w:space="0" w:color="auto"/>
              <w:bottom w:val="single" w:sz="4" w:space="0" w:color="auto"/>
              <w:right w:val="single" w:sz="4" w:space="0" w:color="auto"/>
            </w:tcBorders>
            <w:vAlign w:val="center"/>
            <w:hideMark/>
          </w:tcPr>
          <w:p w14:paraId="1CA55543" w14:textId="77777777" w:rsidR="009376B1" w:rsidRPr="00BC6951" w:rsidRDefault="009376B1" w:rsidP="00646E64">
            <w:pPr>
              <w:spacing w:line="240" w:lineRule="auto"/>
              <w:ind w:firstLine="0"/>
              <w:jc w:val="left"/>
              <w:rPr>
                <w:color w:val="FF0000"/>
                <w:lang w:eastAsia="cs-CZ"/>
              </w:rPr>
            </w:pPr>
          </w:p>
        </w:tc>
        <w:tc>
          <w:tcPr>
            <w:tcW w:w="1300" w:type="dxa"/>
            <w:vMerge/>
            <w:tcBorders>
              <w:top w:val="nil"/>
              <w:left w:val="single" w:sz="4" w:space="0" w:color="auto"/>
              <w:bottom w:val="single" w:sz="4" w:space="0" w:color="auto"/>
              <w:right w:val="single" w:sz="4" w:space="0" w:color="auto"/>
            </w:tcBorders>
            <w:vAlign w:val="center"/>
            <w:hideMark/>
          </w:tcPr>
          <w:p w14:paraId="0DC4BA3E" w14:textId="77777777" w:rsidR="009376B1" w:rsidRPr="00BC6951" w:rsidRDefault="009376B1" w:rsidP="00646E64">
            <w:pPr>
              <w:spacing w:line="240" w:lineRule="auto"/>
              <w:ind w:firstLine="0"/>
              <w:jc w:val="left"/>
              <w:rPr>
                <w:color w:val="000000"/>
                <w:lang w:eastAsia="cs-CZ"/>
              </w:rPr>
            </w:pPr>
          </w:p>
        </w:tc>
        <w:tc>
          <w:tcPr>
            <w:tcW w:w="1300" w:type="dxa"/>
            <w:vMerge/>
            <w:tcBorders>
              <w:top w:val="nil"/>
              <w:left w:val="single" w:sz="4" w:space="0" w:color="auto"/>
              <w:bottom w:val="single" w:sz="4" w:space="0" w:color="auto"/>
              <w:right w:val="single" w:sz="4" w:space="0" w:color="auto"/>
            </w:tcBorders>
            <w:vAlign w:val="center"/>
            <w:hideMark/>
          </w:tcPr>
          <w:p w14:paraId="4F299A44" w14:textId="77777777" w:rsidR="009376B1" w:rsidRPr="00BC6951" w:rsidRDefault="009376B1" w:rsidP="00646E64">
            <w:pPr>
              <w:spacing w:line="240" w:lineRule="auto"/>
              <w:ind w:firstLine="0"/>
              <w:jc w:val="left"/>
              <w:rPr>
                <w:color w:val="FF0000"/>
                <w:lang w:eastAsia="cs-CZ"/>
              </w:rPr>
            </w:pPr>
          </w:p>
        </w:tc>
        <w:tc>
          <w:tcPr>
            <w:tcW w:w="146" w:type="dxa"/>
            <w:tcBorders>
              <w:top w:val="nil"/>
              <w:left w:val="nil"/>
              <w:bottom w:val="nil"/>
              <w:right w:val="nil"/>
            </w:tcBorders>
            <w:shd w:val="clear" w:color="auto" w:fill="auto"/>
            <w:noWrap/>
            <w:vAlign w:val="bottom"/>
            <w:hideMark/>
          </w:tcPr>
          <w:p w14:paraId="0A0FEFF5" w14:textId="77777777" w:rsidR="009376B1" w:rsidRPr="00BC6951" w:rsidRDefault="009376B1" w:rsidP="00646E64">
            <w:pPr>
              <w:spacing w:line="240" w:lineRule="auto"/>
              <w:ind w:firstLine="0"/>
              <w:jc w:val="center"/>
              <w:rPr>
                <w:rFonts w:ascii="Arial" w:hAnsi="Arial" w:cs="Arial"/>
                <w:color w:val="FF0000"/>
                <w:sz w:val="20"/>
                <w:szCs w:val="20"/>
                <w:lang w:eastAsia="cs-CZ"/>
              </w:rPr>
            </w:pPr>
          </w:p>
        </w:tc>
      </w:tr>
      <w:tr w:rsidR="009376B1" w:rsidRPr="00BC6951" w14:paraId="42D9FCAE" w14:textId="77777777" w:rsidTr="00646E64">
        <w:trPr>
          <w:trHeight w:val="320"/>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4E53F761" w14:textId="77777777" w:rsidR="009376B1" w:rsidRPr="00BC6951" w:rsidRDefault="009376B1" w:rsidP="00646E64">
            <w:pPr>
              <w:spacing w:line="240" w:lineRule="auto"/>
              <w:ind w:firstLine="0"/>
              <w:jc w:val="center"/>
              <w:rPr>
                <w:color w:val="000000"/>
                <w:lang w:eastAsia="cs-CZ"/>
              </w:rPr>
            </w:pPr>
            <w:r w:rsidRPr="00BC6951">
              <w:rPr>
                <w:color w:val="000000"/>
                <w:lang w:eastAsia="cs-CZ"/>
              </w:rPr>
              <w:t xml:space="preserve">RT </w:t>
            </w:r>
            <w:proofErr w:type="spellStart"/>
            <w:r w:rsidRPr="00BC6951">
              <w:rPr>
                <w:color w:val="000000"/>
                <w:lang w:eastAsia="cs-CZ"/>
              </w:rPr>
              <w:t>Serrat</w:t>
            </w:r>
            <w:proofErr w:type="spellEnd"/>
            <w:r w:rsidRPr="00BC6951">
              <w:rPr>
                <w:color w:val="000000"/>
                <w:lang w:eastAsia="cs-CZ"/>
              </w:rPr>
              <w:t xml:space="preserve"> VS RT DELT</w:t>
            </w:r>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06462041" w14:textId="34C0E6BC" w:rsidR="009376B1" w:rsidRPr="00BC6951" w:rsidRDefault="009376B1" w:rsidP="00646E64">
            <w:pPr>
              <w:spacing w:line="240" w:lineRule="auto"/>
              <w:ind w:firstLine="0"/>
              <w:jc w:val="center"/>
              <w:rPr>
                <w:color w:val="000000"/>
                <w:lang w:eastAsia="cs-CZ"/>
              </w:rPr>
            </w:pPr>
            <w:r w:rsidRPr="00BC6951">
              <w:rPr>
                <w:color w:val="000000"/>
                <w:lang w:eastAsia="cs-CZ"/>
              </w:rPr>
              <w:t>0,367</w:t>
            </w:r>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4B501330" w14:textId="77777777" w:rsidR="009376B1" w:rsidRPr="00BC6951" w:rsidRDefault="009376B1" w:rsidP="00646E64">
            <w:pPr>
              <w:spacing w:line="240" w:lineRule="auto"/>
              <w:ind w:firstLine="0"/>
              <w:jc w:val="center"/>
              <w:rPr>
                <w:color w:val="000000"/>
                <w:lang w:eastAsia="cs-CZ"/>
              </w:rPr>
            </w:pPr>
            <w:r w:rsidRPr="00BC6951">
              <w:rPr>
                <w:color w:val="000000"/>
                <w:lang w:eastAsia="cs-CZ"/>
              </w:rPr>
              <w:t xml:space="preserve">RT </w:t>
            </w:r>
            <w:proofErr w:type="spellStart"/>
            <w:r w:rsidRPr="00BC6951">
              <w:rPr>
                <w:color w:val="000000"/>
                <w:lang w:eastAsia="cs-CZ"/>
              </w:rPr>
              <w:t>Serrat</w:t>
            </w:r>
            <w:proofErr w:type="spellEnd"/>
            <w:r w:rsidRPr="00BC6951">
              <w:rPr>
                <w:color w:val="000000"/>
                <w:lang w:eastAsia="cs-CZ"/>
              </w:rPr>
              <w:t xml:space="preserve"> VS RT DELT</w:t>
            </w:r>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59FCED68" w14:textId="1D582CEB" w:rsidR="009376B1" w:rsidRPr="00BC6951" w:rsidRDefault="009376B1" w:rsidP="00646E64">
            <w:pPr>
              <w:spacing w:line="240" w:lineRule="auto"/>
              <w:ind w:firstLine="0"/>
              <w:jc w:val="center"/>
              <w:rPr>
                <w:color w:val="000000"/>
                <w:lang w:eastAsia="cs-CZ"/>
              </w:rPr>
            </w:pPr>
            <w:r w:rsidRPr="00BC6951">
              <w:rPr>
                <w:color w:val="000000"/>
                <w:lang w:eastAsia="cs-CZ"/>
              </w:rPr>
              <w:t>0,087</w:t>
            </w:r>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572C87DF" w14:textId="77777777" w:rsidR="009376B1" w:rsidRPr="00BC6951" w:rsidRDefault="009376B1" w:rsidP="00646E64">
            <w:pPr>
              <w:spacing w:line="240" w:lineRule="auto"/>
              <w:ind w:firstLine="0"/>
              <w:jc w:val="center"/>
              <w:rPr>
                <w:color w:val="000000"/>
                <w:lang w:eastAsia="cs-CZ"/>
              </w:rPr>
            </w:pPr>
            <w:r w:rsidRPr="00BC6951">
              <w:rPr>
                <w:color w:val="000000"/>
                <w:lang w:eastAsia="cs-CZ"/>
              </w:rPr>
              <w:t xml:space="preserve">RT </w:t>
            </w:r>
            <w:proofErr w:type="spellStart"/>
            <w:r w:rsidRPr="00BC6951">
              <w:rPr>
                <w:color w:val="000000"/>
                <w:lang w:eastAsia="cs-CZ"/>
              </w:rPr>
              <w:t>Serrat</w:t>
            </w:r>
            <w:proofErr w:type="spellEnd"/>
            <w:r w:rsidRPr="00BC6951">
              <w:rPr>
                <w:color w:val="000000"/>
                <w:lang w:eastAsia="cs-CZ"/>
              </w:rPr>
              <w:t xml:space="preserve"> VS RT DELT</w:t>
            </w:r>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62654EBA" w14:textId="7F9F1849" w:rsidR="009376B1" w:rsidRPr="00BC6951" w:rsidRDefault="009376B1" w:rsidP="00646E64">
            <w:pPr>
              <w:spacing w:line="240" w:lineRule="auto"/>
              <w:ind w:firstLine="0"/>
              <w:jc w:val="center"/>
              <w:rPr>
                <w:color w:val="000000"/>
                <w:lang w:eastAsia="cs-CZ"/>
              </w:rPr>
            </w:pPr>
            <w:r w:rsidRPr="00BC6951">
              <w:rPr>
                <w:color w:val="000000"/>
                <w:lang w:eastAsia="cs-CZ"/>
              </w:rPr>
              <w:t>0,280</w:t>
            </w:r>
          </w:p>
        </w:tc>
        <w:tc>
          <w:tcPr>
            <w:tcW w:w="146" w:type="dxa"/>
            <w:vAlign w:val="center"/>
            <w:hideMark/>
          </w:tcPr>
          <w:p w14:paraId="638A11CE" w14:textId="77777777" w:rsidR="009376B1" w:rsidRPr="00BC6951" w:rsidRDefault="009376B1" w:rsidP="00646E64">
            <w:pPr>
              <w:spacing w:line="240" w:lineRule="auto"/>
              <w:ind w:firstLine="0"/>
              <w:jc w:val="left"/>
              <w:rPr>
                <w:sz w:val="20"/>
                <w:szCs w:val="20"/>
                <w:lang w:eastAsia="cs-CZ"/>
              </w:rPr>
            </w:pPr>
          </w:p>
        </w:tc>
      </w:tr>
      <w:tr w:rsidR="009376B1" w:rsidRPr="00BC6951" w14:paraId="566AC228" w14:textId="77777777" w:rsidTr="00646E64">
        <w:trPr>
          <w:trHeight w:val="620"/>
        </w:trPr>
        <w:tc>
          <w:tcPr>
            <w:tcW w:w="1300" w:type="dxa"/>
            <w:vMerge/>
            <w:tcBorders>
              <w:top w:val="nil"/>
              <w:left w:val="single" w:sz="4" w:space="0" w:color="auto"/>
              <w:bottom w:val="single" w:sz="4" w:space="0" w:color="auto"/>
              <w:right w:val="single" w:sz="4" w:space="0" w:color="auto"/>
            </w:tcBorders>
            <w:vAlign w:val="center"/>
            <w:hideMark/>
          </w:tcPr>
          <w:p w14:paraId="3FBF67D1" w14:textId="77777777" w:rsidR="009376B1" w:rsidRPr="00BC6951" w:rsidRDefault="009376B1" w:rsidP="00646E64">
            <w:pPr>
              <w:spacing w:line="240" w:lineRule="auto"/>
              <w:ind w:firstLine="0"/>
              <w:jc w:val="left"/>
              <w:rPr>
                <w:rFonts w:ascii="Calibri" w:hAnsi="Calibri" w:cs="Calibri"/>
                <w:color w:val="000000"/>
                <w:lang w:eastAsia="cs-CZ"/>
              </w:rPr>
            </w:pPr>
          </w:p>
        </w:tc>
        <w:tc>
          <w:tcPr>
            <w:tcW w:w="1300" w:type="dxa"/>
            <w:vMerge/>
            <w:tcBorders>
              <w:top w:val="nil"/>
              <w:left w:val="single" w:sz="4" w:space="0" w:color="auto"/>
              <w:bottom w:val="single" w:sz="4" w:space="0" w:color="auto"/>
              <w:right w:val="single" w:sz="4" w:space="0" w:color="auto"/>
            </w:tcBorders>
            <w:vAlign w:val="center"/>
            <w:hideMark/>
          </w:tcPr>
          <w:p w14:paraId="2CFE9724" w14:textId="77777777" w:rsidR="009376B1" w:rsidRPr="00BC6951" w:rsidRDefault="009376B1" w:rsidP="00646E64">
            <w:pPr>
              <w:spacing w:line="240" w:lineRule="auto"/>
              <w:ind w:firstLine="0"/>
              <w:jc w:val="left"/>
              <w:rPr>
                <w:rFonts w:ascii="Arial" w:hAnsi="Arial" w:cs="Arial"/>
                <w:color w:val="000000"/>
                <w:sz w:val="20"/>
                <w:szCs w:val="20"/>
                <w:lang w:eastAsia="cs-CZ"/>
              </w:rPr>
            </w:pPr>
          </w:p>
        </w:tc>
        <w:tc>
          <w:tcPr>
            <w:tcW w:w="1300" w:type="dxa"/>
            <w:vMerge/>
            <w:tcBorders>
              <w:top w:val="nil"/>
              <w:left w:val="single" w:sz="4" w:space="0" w:color="auto"/>
              <w:bottom w:val="single" w:sz="4" w:space="0" w:color="auto"/>
              <w:right w:val="single" w:sz="4" w:space="0" w:color="auto"/>
            </w:tcBorders>
            <w:vAlign w:val="center"/>
            <w:hideMark/>
          </w:tcPr>
          <w:p w14:paraId="3DF90E3B" w14:textId="77777777" w:rsidR="009376B1" w:rsidRPr="00BC6951" w:rsidRDefault="009376B1" w:rsidP="00646E64">
            <w:pPr>
              <w:spacing w:line="240" w:lineRule="auto"/>
              <w:ind w:firstLine="0"/>
              <w:jc w:val="left"/>
              <w:rPr>
                <w:rFonts w:ascii="Calibri" w:hAnsi="Calibri" w:cs="Calibri"/>
                <w:color w:val="000000"/>
                <w:lang w:eastAsia="cs-CZ"/>
              </w:rPr>
            </w:pPr>
          </w:p>
        </w:tc>
        <w:tc>
          <w:tcPr>
            <w:tcW w:w="1300" w:type="dxa"/>
            <w:vMerge/>
            <w:tcBorders>
              <w:top w:val="nil"/>
              <w:left w:val="single" w:sz="4" w:space="0" w:color="auto"/>
              <w:bottom w:val="single" w:sz="4" w:space="0" w:color="auto"/>
              <w:right w:val="single" w:sz="4" w:space="0" w:color="auto"/>
            </w:tcBorders>
            <w:vAlign w:val="center"/>
            <w:hideMark/>
          </w:tcPr>
          <w:p w14:paraId="16A3B238" w14:textId="77777777" w:rsidR="009376B1" w:rsidRPr="00BC6951" w:rsidRDefault="009376B1" w:rsidP="00646E64">
            <w:pPr>
              <w:spacing w:line="240" w:lineRule="auto"/>
              <w:ind w:firstLine="0"/>
              <w:jc w:val="left"/>
              <w:rPr>
                <w:rFonts w:ascii="Arial" w:hAnsi="Arial" w:cs="Arial"/>
                <w:color w:val="000000"/>
                <w:sz w:val="20"/>
                <w:szCs w:val="20"/>
                <w:lang w:eastAsia="cs-CZ"/>
              </w:rPr>
            </w:pPr>
          </w:p>
        </w:tc>
        <w:tc>
          <w:tcPr>
            <w:tcW w:w="1300" w:type="dxa"/>
            <w:vMerge/>
            <w:tcBorders>
              <w:top w:val="nil"/>
              <w:left w:val="single" w:sz="4" w:space="0" w:color="auto"/>
              <w:bottom w:val="single" w:sz="4" w:space="0" w:color="auto"/>
              <w:right w:val="single" w:sz="4" w:space="0" w:color="auto"/>
            </w:tcBorders>
            <w:vAlign w:val="center"/>
            <w:hideMark/>
          </w:tcPr>
          <w:p w14:paraId="20F8DE72" w14:textId="77777777" w:rsidR="009376B1" w:rsidRPr="00BC6951" w:rsidRDefault="009376B1" w:rsidP="00646E64">
            <w:pPr>
              <w:spacing w:line="240" w:lineRule="auto"/>
              <w:ind w:firstLine="0"/>
              <w:jc w:val="left"/>
              <w:rPr>
                <w:rFonts w:ascii="Calibri" w:hAnsi="Calibri" w:cs="Calibri"/>
                <w:color w:val="000000"/>
                <w:lang w:eastAsia="cs-CZ"/>
              </w:rPr>
            </w:pPr>
          </w:p>
        </w:tc>
        <w:tc>
          <w:tcPr>
            <w:tcW w:w="1300" w:type="dxa"/>
            <w:vMerge/>
            <w:tcBorders>
              <w:top w:val="nil"/>
              <w:left w:val="single" w:sz="4" w:space="0" w:color="auto"/>
              <w:bottom w:val="single" w:sz="4" w:space="0" w:color="auto"/>
              <w:right w:val="single" w:sz="4" w:space="0" w:color="auto"/>
            </w:tcBorders>
            <w:vAlign w:val="center"/>
            <w:hideMark/>
          </w:tcPr>
          <w:p w14:paraId="067A7590" w14:textId="77777777" w:rsidR="009376B1" w:rsidRPr="00BC6951" w:rsidRDefault="009376B1" w:rsidP="00646E64">
            <w:pPr>
              <w:spacing w:line="240" w:lineRule="auto"/>
              <w:ind w:firstLine="0"/>
              <w:jc w:val="left"/>
              <w:rPr>
                <w:rFonts w:ascii="Arial" w:hAnsi="Arial" w:cs="Arial"/>
                <w:color w:val="000000"/>
                <w:sz w:val="20"/>
                <w:szCs w:val="20"/>
                <w:lang w:eastAsia="cs-CZ"/>
              </w:rPr>
            </w:pPr>
          </w:p>
        </w:tc>
        <w:tc>
          <w:tcPr>
            <w:tcW w:w="146" w:type="dxa"/>
            <w:tcBorders>
              <w:top w:val="nil"/>
              <w:left w:val="nil"/>
              <w:bottom w:val="nil"/>
              <w:right w:val="nil"/>
            </w:tcBorders>
            <w:shd w:val="clear" w:color="auto" w:fill="auto"/>
            <w:noWrap/>
            <w:vAlign w:val="bottom"/>
            <w:hideMark/>
          </w:tcPr>
          <w:p w14:paraId="22FCC6FE" w14:textId="77777777" w:rsidR="009376B1" w:rsidRPr="00BC6951" w:rsidRDefault="009376B1" w:rsidP="00646E64">
            <w:pPr>
              <w:spacing w:line="240" w:lineRule="auto"/>
              <w:ind w:firstLine="0"/>
              <w:jc w:val="center"/>
              <w:rPr>
                <w:rFonts w:ascii="Arial" w:hAnsi="Arial" w:cs="Arial"/>
                <w:color w:val="000000"/>
                <w:sz w:val="20"/>
                <w:szCs w:val="20"/>
                <w:lang w:eastAsia="cs-CZ"/>
              </w:rPr>
            </w:pPr>
          </w:p>
        </w:tc>
      </w:tr>
    </w:tbl>
    <w:p w14:paraId="58A76819" w14:textId="77777777" w:rsidR="009376B1" w:rsidRDefault="009376B1" w:rsidP="009376B1"/>
    <w:p w14:paraId="295172AE" w14:textId="77777777" w:rsidR="009376B1" w:rsidRPr="001B4944" w:rsidRDefault="009376B1" w:rsidP="009376B1"/>
    <w:p w14:paraId="34A950C2" w14:textId="77777777" w:rsidR="009376B1" w:rsidRDefault="009376B1" w:rsidP="009376B1">
      <w:pPr>
        <w:pStyle w:val="Nadpis1"/>
        <w:numPr>
          <w:ilvl w:val="0"/>
          <w:numId w:val="18"/>
        </w:numPr>
        <w:ind w:left="0" w:firstLine="0"/>
      </w:pPr>
      <w:bookmarkStart w:id="63" w:name="_Toc103340605"/>
      <w:r>
        <w:lastRenderedPageBreak/>
        <w:t>DISKUZE</w:t>
      </w:r>
      <w:bookmarkEnd w:id="63"/>
    </w:p>
    <w:p w14:paraId="702AC5D2" w14:textId="7978C094" w:rsidR="009376B1" w:rsidRPr="00E43C8F" w:rsidRDefault="002C0E69" w:rsidP="009376B1">
      <w:r>
        <w:t>U</w:t>
      </w:r>
      <w:r w:rsidR="009376B1" w:rsidRPr="00E43C8F">
        <w:t xml:space="preserve"> </w:t>
      </w:r>
      <w:proofErr w:type="spellStart"/>
      <w:r w:rsidR="009376B1" w:rsidRPr="00E43C8F">
        <w:t>CrossFitu</w:t>
      </w:r>
      <w:proofErr w:type="spellEnd"/>
      <w:r w:rsidR="009376B1" w:rsidRPr="00E43C8F">
        <w:t xml:space="preserve"> </w:t>
      </w:r>
      <w:r w:rsidR="00326EC1">
        <w:t xml:space="preserve">se </w:t>
      </w:r>
      <w:r w:rsidR="009376B1" w:rsidRPr="00E43C8F">
        <w:t xml:space="preserve">předpokládá vysoká míra zranění kvůli opakovanému používání technických cviků při vysoké intenzitě. Celková míra zranění se pohybuje kolem 20 %. Většina zranění v </w:t>
      </w:r>
      <w:proofErr w:type="spellStart"/>
      <w:r w:rsidR="009376B1" w:rsidRPr="00E43C8F">
        <w:t>CrossFitu</w:t>
      </w:r>
      <w:proofErr w:type="spellEnd"/>
      <w:r w:rsidR="009376B1" w:rsidRPr="00E43C8F">
        <w:t xml:space="preserve"> je akutní povahy, bez předchozího zranění nebo příznaků v téže oblasti těla. Nejčastěji je udáváno zranění ramene, bederní páteře a kolene. K nim nejčastěji </w:t>
      </w:r>
      <w:r w:rsidR="00F71AC7" w:rsidRPr="00E43C8F">
        <w:t>docház</w:t>
      </w:r>
      <w:r w:rsidR="00F71AC7">
        <w:t>í</w:t>
      </w:r>
      <w:r w:rsidR="00F71AC7" w:rsidRPr="00E43C8F">
        <w:t xml:space="preserve"> </w:t>
      </w:r>
      <w:r w:rsidR="009376B1" w:rsidRPr="00E43C8F">
        <w:t>při vzpírání a gymnastice. Úrazovost se liší v závislosti na zapojení trenéra, a proto je logické, že některé tělocvičny s efektivnějšími nebo méně efektivními trenéry budou mít rozdílný výskyt úrazů svých atletů (</w:t>
      </w:r>
      <w:proofErr w:type="spellStart"/>
      <w:r w:rsidR="009376B1" w:rsidRPr="00E43C8F">
        <w:t>Weisenthal</w:t>
      </w:r>
      <w:proofErr w:type="spellEnd"/>
      <w:r w:rsidR="009376B1" w:rsidRPr="00E43C8F">
        <w:t xml:space="preserve">, Beck, </w:t>
      </w:r>
      <w:proofErr w:type="spellStart"/>
      <w:r w:rsidR="009376B1" w:rsidRPr="00E43C8F">
        <w:t>Maloney</w:t>
      </w:r>
      <w:proofErr w:type="spellEnd"/>
      <w:r w:rsidR="009376B1" w:rsidRPr="00E43C8F">
        <w:t xml:space="preserve"> et al., 2014, s. 4-6).</w:t>
      </w:r>
    </w:p>
    <w:p w14:paraId="44AC9365" w14:textId="286C6BDF" w:rsidR="006576FD" w:rsidRDefault="009376B1" w:rsidP="009376B1">
      <w:r w:rsidRPr="00E43C8F">
        <w:t>Při silovém tréninku často dochází ke zranění ramene, správná technika může snížit pravděpodobnost zranění (</w:t>
      </w:r>
      <w:proofErr w:type="spellStart"/>
      <w:r w:rsidRPr="00E43C8F">
        <w:t>Summitt</w:t>
      </w:r>
      <w:proofErr w:type="spellEnd"/>
      <w:r w:rsidRPr="00E43C8F">
        <w:t xml:space="preserve">, </w:t>
      </w:r>
      <w:proofErr w:type="spellStart"/>
      <w:r w:rsidRPr="00E43C8F">
        <w:t>Cotton</w:t>
      </w:r>
      <w:proofErr w:type="spellEnd"/>
      <w:r w:rsidRPr="00E43C8F">
        <w:t xml:space="preserve">, </w:t>
      </w:r>
      <w:proofErr w:type="spellStart"/>
      <w:r w:rsidRPr="00E43C8F">
        <w:t>Kays</w:t>
      </w:r>
      <w:proofErr w:type="spellEnd"/>
      <w:r w:rsidRPr="00E43C8F">
        <w:t xml:space="preserve"> et al., 2016, s. </w:t>
      </w:r>
      <w:r w:rsidR="00F713F5">
        <w:t>542</w:t>
      </w:r>
      <w:r w:rsidRPr="00E43C8F">
        <w:t xml:space="preserve">). </w:t>
      </w:r>
      <w:proofErr w:type="spellStart"/>
      <w:r w:rsidRPr="00E43C8F">
        <w:t>Summitt</w:t>
      </w:r>
      <w:proofErr w:type="spellEnd"/>
      <w:r w:rsidRPr="00E43C8F">
        <w:t xml:space="preserve"> et al. uvádí, že u</w:t>
      </w:r>
      <w:r w:rsidR="00CE773A">
        <w:t> </w:t>
      </w:r>
      <w:r w:rsidRPr="00E43C8F">
        <w:t xml:space="preserve">25 z 46 úrazů, účastníci jako hlavní příčinu zranění uvedli gymnastická cvičení. Vzpírání zahrnovalo </w:t>
      </w:r>
      <w:proofErr w:type="spellStart"/>
      <w:r w:rsidRPr="00E43C8F">
        <w:t>bench</w:t>
      </w:r>
      <w:proofErr w:type="spellEnd"/>
      <w:r w:rsidRPr="00E43C8F">
        <w:t xml:space="preserve"> </w:t>
      </w:r>
      <w:proofErr w:type="spellStart"/>
      <w:r w:rsidRPr="00E43C8F">
        <w:t>press</w:t>
      </w:r>
      <w:proofErr w:type="spellEnd"/>
      <w:r w:rsidRPr="00E43C8F">
        <w:t>, shyb</w:t>
      </w:r>
      <w:r w:rsidR="00D753F6">
        <w:t>,</w:t>
      </w:r>
      <w:r w:rsidR="00326EC1">
        <w:t xml:space="preserve"> </w:t>
      </w:r>
      <w:proofErr w:type="spellStart"/>
      <w:r w:rsidR="00326EC1">
        <w:t>snatch</w:t>
      </w:r>
      <w:proofErr w:type="spellEnd"/>
      <w:r w:rsidRPr="00E43C8F">
        <w:t xml:space="preserve"> a byly připsány jako primární příčina zranění u 26 ze 46 zranění. Dále uvádí, že 33 ze 44 zraněných osob přičítalo své zranění určité příčině, včetně nesprávné formy, příliš těžké váhy, únavy, nedostatečného vedení a zhoršení předchozího zranění. </w:t>
      </w:r>
      <w:proofErr w:type="spellStart"/>
      <w:r w:rsidR="00C502B1" w:rsidRPr="00C502B1">
        <w:rPr>
          <w:color w:val="000000" w:themeColor="text1"/>
        </w:rPr>
        <w:t>Barranco-</w:t>
      </w:r>
      <w:r w:rsidRPr="00C502B1">
        <w:rPr>
          <w:color w:val="000000" w:themeColor="text1"/>
        </w:rPr>
        <w:t>Ruiz</w:t>
      </w:r>
      <w:proofErr w:type="spellEnd"/>
      <w:r w:rsidRPr="00C502B1">
        <w:rPr>
          <w:color w:val="000000" w:themeColor="text1"/>
        </w:rPr>
        <w:t xml:space="preserve"> et al. (2020, s. 255) uvádí</w:t>
      </w:r>
      <w:r w:rsidRPr="00E43C8F">
        <w:t xml:space="preserve">, že zejména </w:t>
      </w:r>
      <w:r w:rsidR="00326EC1">
        <w:t>„</w:t>
      </w:r>
      <w:proofErr w:type="spellStart"/>
      <w:r w:rsidRPr="00E43C8F">
        <w:t>overhead</w:t>
      </w:r>
      <w:proofErr w:type="spellEnd"/>
      <w:r w:rsidR="00326EC1">
        <w:t>“</w:t>
      </w:r>
      <w:r w:rsidRPr="00E43C8F">
        <w:t xml:space="preserve"> pohyby (shyb, </w:t>
      </w:r>
      <w:r w:rsidR="00D753F6">
        <w:t>tah</w:t>
      </w:r>
      <w:r w:rsidRPr="00E43C8F">
        <w:t xml:space="preserve">, tlaky), můžeme vyzdvihnout jako ty, </w:t>
      </w:r>
      <w:r w:rsidR="00284734">
        <w:t>s</w:t>
      </w:r>
      <w:r w:rsidRPr="00E43C8F">
        <w:t xml:space="preserve"> větší</w:t>
      </w:r>
      <w:r w:rsidR="00284734">
        <w:t>m</w:t>
      </w:r>
      <w:r w:rsidRPr="00E43C8F">
        <w:t xml:space="preserve"> rozsah</w:t>
      </w:r>
      <w:r w:rsidR="00284734">
        <w:t>em</w:t>
      </w:r>
      <w:r w:rsidRPr="00E43C8F">
        <w:t xml:space="preserve"> pohybu a predisponují k vyššímu riziku zranění. Je důležité si uvědomit, že při provádění WOD (</w:t>
      </w:r>
      <w:proofErr w:type="spellStart"/>
      <w:r w:rsidRPr="00E43C8F">
        <w:t>workout</w:t>
      </w:r>
      <w:proofErr w:type="spellEnd"/>
      <w:r w:rsidRPr="00E43C8F">
        <w:t xml:space="preserve"> </w:t>
      </w:r>
      <w:proofErr w:type="spellStart"/>
      <w:r w:rsidRPr="00E43C8F">
        <w:t>of</w:t>
      </w:r>
      <w:proofErr w:type="spellEnd"/>
      <w:r w:rsidRPr="00E43C8F">
        <w:t xml:space="preserve"> </w:t>
      </w:r>
      <w:proofErr w:type="spellStart"/>
      <w:r w:rsidRPr="00E43C8F">
        <w:t>the</w:t>
      </w:r>
      <w:proofErr w:type="spellEnd"/>
      <w:r w:rsidRPr="00E43C8F">
        <w:t xml:space="preserve"> </w:t>
      </w:r>
      <w:proofErr w:type="spellStart"/>
      <w:r w:rsidRPr="00E43C8F">
        <w:t>day</w:t>
      </w:r>
      <w:proofErr w:type="spellEnd"/>
      <w:r w:rsidRPr="00E43C8F">
        <w:t>) mají série v </w:t>
      </w:r>
      <w:proofErr w:type="spellStart"/>
      <w:r w:rsidRPr="00E43C8F">
        <w:t>CrossFit</w:t>
      </w:r>
      <w:r w:rsidR="00FD07A7">
        <w:t>u</w:t>
      </w:r>
      <w:proofErr w:type="spellEnd"/>
      <w:r w:rsidRPr="00E43C8F">
        <w:t xml:space="preserve"> mnohem větší počet opakování v jedné sérii, což </w:t>
      </w:r>
      <w:r w:rsidR="00CE773A">
        <w:t>vede ke svalové únavě</w:t>
      </w:r>
      <w:r w:rsidRPr="00E43C8F">
        <w:t>. Pro ilustraci intenzity tohoto typu WOD Maté-</w:t>
      </w:r>
      <w:proofErr w:type="spellStart"/>
      <w:r w:rsidRPr="00E43C8F">
        <w:t>Muñoz</w:t>
      </w:r>
      <w:proofErr w:type="spellEnd"/>
      <w:r w:rsidRPr="00E43C8F">
        <w:t xml:space="preserve"> et al. (2018, s.</w:t>
      </w:r>
      <w:r>
        <w:t xml:space="preserve"> 668</w:t>
      </w:r>
      <w:r w:rsidRPr="00E43C8F">
        <w:t xml:space="preserve">) ukázali, že při WOD specifickém pro vzpírání docházelo ke koncentracím laktátu vyšším než 10 </w:t>
      </w:r>
      <w:proofErr w:type="spellStart"/>
      <w:r w:rsidRPr="00E43C8F">
        <w:t>mmol</w:t>
      </w:r>
      <w:proofErr w:type="spellEnd"/>
      <w:r w:rsidRPr="00E43C8F">
        <w:t xml:space="preserve">/l, což může nepochybně vést k výrazné remisi motorické kontroly. Svalová únava může být tedy dalším faktorem, který přispívá ke zraněním souvisejícím s </w:t>
      </w:r>
      <w:proofErr w:type="spellStart"/>
      <w:r w:rsidRPr="00E43C8F">
        <w:t>CrossFitem</w:t>
      </w:r>
      <w:proofErr w:type="spellEnd"/>
      <w:r w:rsidRPr="00E43C8F">
        <w:t xml:space="preserve"> obecně. Zejména u zranění ramen, svalová únava může mít obzvláště škodlivé účinky na </w:t>
      </w:r>
      <w:r w:rsidR="00CE773A">
        <w:t>GH</w:t>
      </w:r>
      <w:r w:rsidR="00CE773A" w:rsidRPr="00E43C8F">
        <w:t xml:space="preserve"> </w:t>
      </w:r>
      <w:r w:rsidRPr="00E43C8F">
        <w:t xml:space="preserve">kloub, protože kongruence tohoto kloubu je závislá na trvalé svalové aktivaci. Svalová únava může také přispět ke ztrátě správné techniky cvičení a následnému zranění (Klimek, </w:t>
      </w:r>
      <w:proofErr w:type="spellStart"/>
      <w:r w:rsidRPr="00E43C8F">
        <w:t>Ashbeck</w:t>
      </w:r>
      <w:proofErr w:type="spellEnd"/>
      <w:r w:rsidRPr="00E43C8F">
        <w:t xml:space="preserve">, </w:t>
      </w:r>
      <w:proofErr w:type="spellStart"/>
      <w:r w:rsidRPr="00E43C8F">
        <w:t>Brook</w:t>
      </w:r>
      <w:proofErr w:type="spellEnd"/>
      <w:r w:rsidRPr="00E43C8F">
        <w:t xml:space="preserve">, 2017, s. 8–9). Riziko zranění při </w:t>
      </w:r>
      <w:proofErr w:type="spellStart"/>
      <w:r w:rsidRPr="00E43C8F">
        <w:t>CrossFitu</w:t>
      </w:r>
      <w:proofErr w:type="spellEnd"/>
      <w:r w:rsidRPr="00E43C8F">
        <w:t xml:space="preserve"> je srovnatelné se vzpíráním, dálkovým během, atletikou, ragby, fotbalem, ledním hokejem, fotbalem nebo gymnastikou. Zranění ramene jsou v </w:t>
      </w:r>
      <w:proofErr w:type="spellStart"/>
      <w:r w:rsidRPr="00E43C8F">
        <w:t>CrossFitu</w:t>
      </w:r>
      <w:proofErr w:type="spellEnd"/>
      <w:r w:rsidRPr="00E43C8F">
        <w:t xml:space="preserve"> poněkud častá. </w:t>
      </w:r>
      <w:proofErr w:type="spellStart"/>
      <w:r w:rsidRPr="00E43C8F">
        <w:t>Hak</w:t>
      </w:r>
      <w:proofErr w:type="spellEnd"/>
      <w:r w:rsidRPr="00E43C8F">
        <w:t xml:space="preserve"> et al. </w:t>
      </w:r>
      <w:r>
        <w:t>(2013, s. 6</w:t>
      </w:r>
      <w:r w:rsidRPr="00E43C8F">
        <w:t xml:space="preserve">) zjistili, že 73,5 % ze 132 respondentů průzkumu utrpělo během </w:t>
      </w:r>
      <w:proofErr w:type="spellStart"/>
      <w:r w:rsidRPr="00E43C8F">
        <w:t>CrossFitu</w:t>
      </w:r>
      <w:proofErr w:type="spellEnd"/>
      <w:r w:rsidRPr="00E43C8F">
        <w:t xml:space="preserve"> zranění. Celková míra zranění (3,1 na 1000 odtrénovaných hodin) utrpěných během tréninku </w:t>
      </w:r>
      <w:proofErr w:type="spellStart"/>
      <w:r w:rsidRPr="00E43C8F">
        <w:t>CrossFit</w:t>
      </w:r>
      <w:proofErr w:type="spellEnd"/>
      <w:r w:rsidRPr="00E43C8F">
        <w:t xml:space="preserve"> byla podobná uváděné míře zranění ve vzpírání (3,3 na 1000 odtrénovaných hodin), gymnastice (3,1 na 1000 odtrénovaných hodin) a ragby (3 na 1000 odtrénovaných hodin). Mezi sporty s vyšší hlášenou mírou zranění než u </w:t>
      </w:r>
      <w:proofErr w:type="spellStart"/>
      <w:r w:rsidRPr="00E43C8F">
        <w:t>CrossFitu</w:t>
      </w:r>
      <w:proofErr w:type="spellEnd"/>
      <w:r w:rsidR="00FD07A7">
        <w:t>,</w:t>
      </w:r>
      <w:r w:rsidRPr="00E43C8F">
        <w:t xml:space="preserve"> patří americký fotbal (140 na 1000 hodin tréninku), lední hokej (78,4 zranění na 1000 hodin tréninku) a fotbal (5,21 na 1000 hodin). </w:t>
      </w:r>
      <w:proofErr w:type="spellStart"/>
      <w:r w:rsidRPr="00E43C8F">
        <w:lastRenderedPageBreak/>
        <w:t>Costa</w:t>
      </w:r>
      <w:proofErr w:type="spellEnd"/>
      <w:r w:rsidRPr="00E43C8F">
        <w:t xml:space="preserve"> et al. (2019</w:t>
      </w:r>
      <w:r>
        <w:t xml:space="preserve"> s. 1</w:t>
      </w:r>
      <w:r w:rsidRPr="00E43C8F">
        <w:t xml:space="preserve">) uvádí pravděpodobnost zranění u sportovců na soutěžní úrovni 5krát vyšší než u méně zkušených sportovců. Čím větší je expozice pohybové aktivitě, tím vyšší je pravděpodobnost výskytu zranění. Soutěže navíc představují riziko zranění kvůli nutnosti překonávat limity. </w:t>
      </w:r>
      <w:proofErr w:type="spellStart"/>
      <w:r w:rsidRPr="00E43C8F">
        <w:t>Hak</w:t>
      </w:r>
      <w:proofErr w:type="spellEnd"/>
      <w:r w:rsidRPr="00E43C8F">
        <w:t xml:space="preserve"> et al. (2013, s. </w:t>
      </w:r>
      <w:r>
        <w:t>7</w:t>
      </w:r>
      <w:r w:rsidRPr="00E43C8F">
        <w:t xml:space="preserve">) uvádí, že ze vzorku 386 osob, byla celková míra zranění 19,4 %. V další studii uvádí zranění související s </w:t>
      </w:r>
      <w:proofErr w:type="spellStart"/>
      <w:r w:rsidRPr="00E43C8F">
        <w:t>CrossFitem</w:t>
      </w:r>
      <w:proofErr w:type="spellEnd"/>
      <w:r w:rsidRPr="00E43C8F">
        <w:t>, která hlásilo 132 účastníků. Zranění ramene tvořila 25,8</w:t>
      </w:r>
      <w:r w:rsidR="00CE773A">
        <w:t> </w:t>
      </w:r>
      <w:r w:rsidRPr="00E43C8F">
        <w:t xml:space="preserve">% z celkového počtu zranění. </w:t>
      </w:r>
    </w:p>
    <w:p w14:paraId="1F692B2C" w14:textId="7CC8D8DD" w:rsidR="006576FD" w:rsidRDefault="00AD14F9" w:rsidP="009376B1">
      <w:r>
        <w:t>V našem dotazníku jsme se probandů ptali, zda měli nebo mají bolesti ramene a jestli se bolest vyskytoval</w:t>
      </w:r>
      <w:r w:rsidR="00E24E6E">
        <w:t>a</w:t>
      </w:r>
      <w:r>
        <w:t xml:space="preserve"> ještě před účastí v </w:t>
      </w:r>
      <w:proofErr w:type="spellStart"/>
      <w:r>
        <w:t>CrossFitu</w:t>
      </w:r>
      <w:proofErr w:type="spellEnd"/>
      <w:r>
        <w:t xml:space="preserve">. 21 účastníků z 25 potvrdilo zkušenost s bolestí ramene. </w:t>
      </w:r>
      <w:r w:rsidR="00E24E6E">
        <w:t>19 probandů uvadlo, že bolesti ramene před účastí v </w:t>
      </w:r>
      <w:proofErr w:type="spellStart"/>
      <w:r w:rsidR="00E24E6E">
        <w:t>CrossFitu</w:t>
      </w:r>
      <w:proofErr w:type="spellEnd"/>
      <w:r w:rsidR="00E24E6E">
        <w:t xml:space="preserve"> neměli. </w:t>
      </w:r>
      <w:r w:rsidR="008A04E4">
        <w:t>13 probandů mělo pozitivní Hawkins-Kennedy test. Naše výsledky tak potvrzují, že bolest ramene je v </w:t>
      </w:r>
      <w:proofErr w:type="spellStart"/>
      <w:r w:rsidR="008A04E4">
        <w:t>CrossFitu</w:t>
      </w:r>
      <w:proofErr w:type="spellEnd"/>
      <w:r w:rsidR="008A04E4">
        <w:t xml:space="preserve"> </w:t>
      </w:r>
      <w:r w:rsidR="00091831">
        <w:t xml:space="preserve">velice častá. </w:t>
      </w:r>
    </w:p>
    <w:p w14:paraId="305723FA" w14:textId="25DDAFC3" w:rsidR="009376B1" w:rsidRPr="00E43C8F" w:rsidRDefault="009376B1" w:rsidP="009376B1">
      <w:proofErr w:type="spellStart"/>
      <w:r w:rsidRPr="00E43C8F">
        <w:t>Hak</w:t>
      </w:r>
      <w:proofErr w:type="spellEnd"/>
      <w:r w:rsidRPr="00E43C8F">
        <w:t xml:space="preserve"> et al.</w:t>
      </w:r>
      <w:r>
        <w:t xml:space="preserve"> (2013, s. 2) </w:t>
      </w:r>
      <w:r w:rsidRPr="00E43C8F">
        <w:t xml:space="preserve">uvedli, že </w:t>
      </w:r>
      <w:proofErr w:type="spellStart"/>
      <w:r w:rsidRPr="00E43C8F">
        <w:t>CrossFit</w:t>
      </w:r>
      <w:proofErr w:type="spellEnd"/>
      <w:r w:rsidRPr="00E43C8F">
        <w:t xml:space="preserve"> je bezpečný pro všechny sportovce, pokud jsou aktivity prováděny správně v bezpečném prostředí s trenéry. </w:t>
      </w:r>
    </w:p>
    <w:p w14:paraId="1A0BEB6A" w14:textId="77777777" w:rsidR="009376B1" w:rsidRPr="00563BA9" w:rsidRDefault="009376B1" w:rsidP="009376B1">
      <w:pPr>
        <w:pStyle w:val="Nadpis2"/>
        <w:numPr>
          <w:ilvl w:val="1"/>
          <w:numId w:val="18"/>
        </w:numPr>
        <w:ind w:left="0" w:firstLine="0"/>
        <w:rPr>
          <w:rFonts w:cs="Times New Roman"/>
        </w:rPr>
      </w:pPr>
      <w:bookmarkStart w:id="64" w:name="_Toc103340606"/>
      <w:r w:rsidRPr="00563BA9">
        <w:rPr>
          <w:rFonts w:cs="Times New Roman"/>
        </w:rPr>
        <w:t>Svalová aktivita během shybů</w:t>
      </w:r>
      <w:bookmarkEnd w:id="64"/>
    </w:p>
    <w:p w14:paraId="495364C9" w14:textId="32AE213C" w:rsidR="009376B1" w:rsidRPr="00E43C8F" w:rsidRDefault="00505C13" w:rsidP="009376B1">
      <w:r>
        <w:t>„</w:t>
      </w:r>
      <w:proofErr w:type="spellStart"/>
      <w:r>
        <w:t>O</w:t>
      </w:r>
      <w:r w:rsidR="009376B1" w:rsidRPr="00E43C8F">
        <w:t>verhead</w:t>
      </w:r>
      <w:proofErr w:type="spellEnd"/>
      <w:r>
        <w:t>“</w:t>
      </w:r>
      <w:r w:rsidR="009376B1" w:rsidRPr="00E43C8F">
        <w:t xml:space="preserve"> aktivity a dyskineze lopatky jsou spojeny s patologií ramene. Přítahy jsou běžnou tréninkovou metodou pro některé sporty. Existují různé techniky přítahů, některé z nich jsou jednodušší a jiné jsou spojeny s častějším výskytem patologických stavů. Velká elevace paže při přítazích zmenšuje </w:t>
      </w:r>
      <w:proofErr w:type="spellStart"/>
      <w:r w:rsidR="009376B1" w:rsidRPr="00E43C8F">
        <w:t>subakromiální</w:t>
      </w:r>
      <w:proofErr w:type="spellEnd"/>
      <w:r w:rsidR="009376B1" w:rsidRPr="00E43C8F">
        <w:t xml:space="preserve"> prostor a zvyšuje tlak, což zvyšuje riziko </w:t>
      </w:r>
      <w:proofErr w:type="spellStart"/>
      <w:r w:rsidR="009376B1" w:rsidRPr="00E43C8F">
        <w:t>impingementu</w:t>
      </w:r>
      <w:proofErr w:type="spellEnd"/>
      <w:r w:rsidR="009376B1" w:rsidRPr="00E43C8F">
        <w:t>.</w:t>
      </w:r>
      <w:r w:rsidR="00D3492D">
        <w:t xml:space="preserve"> Například</w:t>
      </w:r>
      <w:r w:rsidR="009376B1" w:rsidRPr="00E43C8F">
        <w:t xml:space="preserve"> </w:t>
      </w:r>
      <w:r w:rsidR="00D3492D">
        <w:t>p</w:t>
      </w:r>
      <w:r w:rsidR="009376B1" w:rsidRPr="00E43C8F">
        <w:t xml:space="preserve">řítah podhmatem a široký úchop vykazují kinematické vzorce spojené se zvýšeným rizikem </w:t>
      </w:r>
      <w:proofErr w:type="spellStart"/>
      <w:r w:rsidR="009376B1" w:rsidRPr="00E43C8F">
        <w:t>impingementu</w:t>
      </w:r>
      <w:proofErr w:type="spellEnd"/>
      <w:r w:rsidR="009376B1" w:rsidRPr="00E43C8F">
        <w:t xml:space="preserve"> (</w:t>
      </w:r>
      <w:proofErr w:type="spellStart"/>
      <w:r w:rsidR="009376B1" w:rsidRPr="00E43C8F">
        <w:t>Prinold</w:t>
      </w:r>
      <w:proofErr w:type="spellEnd"/>
      <w:r w:rsidR="009376B1" w:rsidRPr="00E43C8F">
        <w:t xml:space="preserve"> a Bull, 2016, s. 629).</w:t>
      </w:r>
    </w:p>
    <w:p w14:paraId="1F4E4D76" w14:textId="5557F195" w:rsidR="009376B1" w:rsidRPr="00E43C8F" w:rsidRDefault="009376B1" w:rsidP="009376B1">
      <w:r w:rsidRPr="00E43C8F">
        <w:t xml:space="preserve">Při shybu podhmatem dochází k extrémní vnější rotaci </w:t>
      </w:r>
      <w:r w:rsidR="00D753F6">
        <w:t>GH</w:t>
      </w:r>
      <w:r w:rsidRPr="00E43C8F">
        <w:t xml:space="preserve"> kloubu a</w:t>
      </w:r>
      <w:r w:rsidR="00A3560A">
        <w:t> </w:t>
      </w:r>
      <w:r w:rsidRPr="00E43C8F">
        <w:t xml:space="preserve">velkému vychýlení od roviny lopatky. Dochází k potenciálně zvýšenému riziku </w:t>
      </w:r>
      <w:proofErr w:type="spellStart"/>
      <w:r w:rsidRPr="00E43C8F">
        <w:t>subakromiálního</w:t>
      </w:r>
      <w:proofErr w:type="spellEnd"/>
      <w:r w:rsidRPr="00E43C8F">
        <w:t xml:space="preserve"> </w:t>
      </w:r>
      <w:proofErr w:type="spellStart"/>
      <w:r w:rsidRPr="00E43C8F">
        <w:t>impingementu</w:t>
      </w:r>
      <w:proofErr w:type="spellEnd"/>
      <w:r w:rsidRPr="00E43C8F">
        <w:t xml:space="preserve"> ve fázi zavěšení a iniciace. </w:t>
      </w:r>
    </w:p>
    <w:p w14:paraId="19FE6490" w14:textId="77777777" w:rsidR="009376B1" w:rsidRPr="00E43C8F" w:rsidRDefault="009376B1" w:rsidP="009376B1">
      <w:r w:rsidRPr="00E43C8F">
        <w:t xml:space="preserve">Široký úchop má zmenšený rozsah protrakce a </w:t>
      </w:r>
      <w:proofErr w:type="spellStart"/>
      <w:r w:rsidRPr="00E43C8F">
        <w:t>retrakce</w:t>
      </w:r>
      <w:proofErr w:type="spellEnd"/>
      <w:r w:rsidRPr="00E43C8F">
        <w:t xml:space="preserve">. Během tohoto přítahu byla pozorována 90° abdukce paže se 45° vnější rotaci. Ukázalo se, že tato poloha poskytuje výrazně menší </w:t>
      </w:r>
      <w:proofErr w:type="spellStart"/>
      <w:r w:rsidRPr="00E43C8F">
        <w:t>subakromiální</w:t>
      </w:r>
      <w:proofErr w:type="spellEnd"/>
      <w:r w:rsidRPr="00E43C8F">
        <w:t xml:space="preserve"> prostory než jiné polohy ramene v abdukci. </w:t>
      </w:r>
    </w:p>
    <w:p w14:paraId="4F64A0BC" w14:textId="754CBBB1" w:rsidR="009376B1" w:rsidRDefault="009376B1" w:rsidP="009376B1">
      <w:r w:rsidRPr="00E43C8F">
        <w:t xml:space="preserve">Extrémní vnitřní rotace a abdukce v rameni je u sportovců spojována s </w:t>
      </w:r>
      <w:proofErr w:type="spellStart"/>
      <w:r w:rsidRPr="00E43C8F">
        <w:t>impingementem</w:t>
      </w:r>
      <w:proofErr w:type="spellEnd"/>
      <w:r w:rsidRPr="00E43C8F">
        <w:t xml:space="preserve">. Vnitřní rotace humeru při abdukci a flexi poskytuje nejvyšší kompresní síly působící na m. </w:t>
      </w:r>
      <w:proofErr w:type="spellStart"/>
      <w:r w:rsidRPr="00E43C8F">
        <w:t>supraspinatus</w:t>
      </w:r>
      <w:proofErr w:type="spellEnd"/>
      <w:r w:rsidRPr="00E43C8F">
        <w:t>. Předpokládá se, že výchozí poloha lopatky může být důležitá pro určení následných rotací lopatky. Pro trénink přítahů by to znamenalo, že výchozí poloha ramene je klíčová pro prevenci zranění a cílení na specifické svalové skupiny (</w:t>
      </w:r>
      <w:proofErr w:type="spellStart"/>
      <w:r w:rsidRPr="00E43C8F">
        <w:t>Prinold</w:t>
      </w:r>
      <w:proofErr w:type="spellEnd"/>
      <w:r w:rsidRPr="00E43C8F">
        <w:t xml:space="preserve"> a Bull, 2016, s.</w:t>
      </w:r>
      <w:r w:rsidR="00A3560A">
        <w:t> </w:t>
      </w:r>
      <w:r w:rsidRPr="00E43C8F">
        <w:t>634).</w:t>
      </w:r>
    </w:p>
    <w:p w14:paraId="1BC977C1" w14:textId="1EA4F090" w:rsidR="003C1F5D" w:rsidRPr="00E43C8F" w:rsidRDefault="003C1F5D" w:rsidP="009376B1">
      <w:r>
        <w:lastRenderedPageBreak/>
        <w:t>Během našeho měření</w:t>
      </w:r>
      <w:r w:rsidR="002648CF">
        <w:t xml:space="preserve"> bylo probandům umožněno zvolit libovolný úchop během striktního shybu. </w:t>
      </w:r>
      <w:r>
        <w:t xml:space="preserve">Všichni však zvolili úchop nadhmatem. Během striktního shybu, </w:t>
      </w:r>
      <w:r w:rsidR="00FB582A">
        <w:t>byli probandi vyzváni</w:t>
      </w:r>
      <w:r>
        <w:t>, aby před ascendentní fází začali s depresí lopat</w:t>
      </w:r>
      <w:r w:rsidR="00253EAC">
        <w:t>ek</w:t>
      </w:r>
      <w:r>
        <w:t xml:space="preserve"> ještě ve fázi visu. </w:t>
      </w:r>
      <w:r w:rsidR="002648CF">
        <w:t>Cílem bylo</w:t>
      </w:r>
      <w:r>
        <w:t xml:space="preserve"> dosáhnout lepšího postavení lopatek</w:t>
      </w:r>
      <w:r w:rsidR="00253EAC">
        <w:t>,</w:t>
      </w:r>
      <w:r>
        <w:t xml:space="preserve"> a tedy výhodnější </w:t>
      </w:r>
      <w:r w:rsidR="00253EAC">
        <w:t xml:space="preserve">startovací pozice. Z grafu 1 lze i vyčíst menší svalovou aktivitu m. </w:t>
      </w:r>
      <w:proofErr w:type="spellStart"/>
      <w:r w:rsidR="00253EAC">
        <w:t>trapezius</w:t>
      </w:r>
      <w:proofErr w:type="spellEnd"/>
      <w:r w:rsidR="00505C13">
        <w:t xml:space="preserve"> během striktního shybu</w:t>
      </w:r>
      <w:r w:rsidR="00253EAC">
        <w:t xml:space="preserve">. Ověření významnosti počátečního nastavení ramenního pletence pro průběh </w:t>
      </w:r>
      <w:r w:rsidR="00E05BF7">
        <w:t xml:space="preserve">svalových souher během </w:t>
      </w:r>
      <w:r w:rsidR="00253EAC">
        <w:t>striktního shybu</w:t>
      </w:r>
      <w:r w:rsidR="00E05BF7">
        <w:t xml:space="preserve">, by mohlo být možné pomocí samostatného EMG záznamu této fáze shybu. </w:t>
      </w:r>
    </w:p>
    <w:p w14:paraId="6DF4F818" w14:textId="06443867" w:rsidR="009376B1" w:rsidRDefault="009376B1" w:rsidP="009376B1">
      <w:proofErr w:type="spellStart"/>
      <w:r w:rsidRPr="00E43C8F">
        <w:t>Snarr</w:t>
      </w:r>
      <w:proofErr w:type="spellEnd"/>
      <w:r w:rsidRPr="00E43C8F">
        <w:t xml:space="preserve"> et al. (2018, s. 32) ve svém výzkumu došl</w:t>
      </w:r>
      <w:r w:rsidR="0044283C">
        <w:t>i</w:t>
      </w:r>
      <w:r w:rsidRPr="00E43C8F">
        <w:t xml:space="preserve"> k závěrům, že během </w:t>
      </w:r>
      <w:proofErr w:type="spellStart"/>
      <w:r w:rsidRPr="00E43C8F">
        <w:t>kipovaného</w:t>
      </w:r>
      <w:proofErr w:type="spellEnd"/>
      <w:r w:rsidRPr="00E43C8F">
        <w:t xml:space="preserve"> shybu byla pozorována významně nižší EMG aktivita pro každý ze zkoumaných svalů (m. </w:t>
      </w:r>
      <w:proofErr w:type="spellStart"/>
      <w:r w:rsidRPr="00E43C8F">
        <w:t>latissimus</w:t>
      </w:r>
      <w:proofErr w:type="spellEnd"/>
      <w:r w:rsidRPr="00E43C8F">
        <w:t xml:space="preserve"> </w:t>
      </w:r>
      <w:proofErr w:type="spellStart"/>
      <w:r w:rsidRPr="00E43C8F">
        <w:t>dorsi</w:t>
      </w:r>
      <w:proofErr w:type="spellEnd"/>
      <w:r w:rsidRPr="00E43C8F">
        <w:t xml:space="preserve">, m. </w:t>
      </w:r>
      <w:proofErr w:type="spellStart"/>
      <w:r w:rsidRPr="00E43C8F">
        <w:t>deltoideus</w:t>
      </w:r>
      <w:proofErr w:type="spellEnd"/>
      <w:r w:rsidRPr="00E43C8F">
        <w:t xml:space="preserve">, m. </w:t>
      </w:r>
      <w:proofErr w:type="spellStart"/>
      <w:r w:rsidRPr="00E43C8F">
        <w:t>trapezius</w:t>
      </w:r>
      <w:proofErr w:type="spellEnd"/>
      <w:r w:rsidRPr="00E43C8F">
        <w:t xml:space="preserve">, m. biceps </w:t>
      </w:r>
      <w:proofErr w:type="spellStart"/>
      <w:r w:rsidRPr="00E43C8F">
        <w:t>brachii</w:t>
      </w:r>
      <w:proofErr w:type="spellEnd"/>
      <w:r w:rsidRPr="00E43C8F">
        <w:t>) ve srovnání se striktním shybem. Díky využití dodatečné hybnosti dolní části těla měla horní část těla menší nároky na svalstvo během koncentrické a excentrické části cvi</w:t>
      </w:r>
      <w:r w:rsidR="00593341">
        <w:t>ku</w:t>
      </w:r>
      <w:r w:rsidRPr="00E43C8F">
        <w:t xml:space="preserve">. Tím došlo k nižší EMG </w:t>
      </w:r>
      <w:r w:rsidR="00161BD8">
        <w:t xml:space="preserve">hodnotě </w:t>
      </w:r>
      <w:r w:rsidRPr="00E43C8F">
        <w:t xml:space="preserve">ve srovnání se striktním shybem. Analýza EMG signálu ukázala srovnatelnou EMG aktivitu během koncentrické části pohybu v rámci každého ze 4 svalů. Během excentrické části </w:t>
      </w:r>
      <w:proofErr w:type="spellStart"/>
      <w:r w:rsidRPr="00E43C8F">
        <w:t>kipovaného</w:t>
      </w:r>
      <w:proofErr w:type="spellEnd"/>
      <w:r w:rsidRPr="00E43C8F">
        <w:t xml:space="preserve"> shybu však svalová aktivace dramaticky poklesla. Jakmile jedinec dosáhne vrcholu pohybu (tj. brada dosáhne tyče), dochází během excentrické části k minimální aktivaci, která by kontrolovala nebo brzdila pohyb zpět do výchozí polohy (tj. plně natažené paže). Na rozdíl od striktního shybu, kde jedinec kontroluje tělo zpět do výchozí polohy pomalejším a kontrolovaným pohybem, může být nižší svalová aktivita během sestupné fáze důležitým faktorem z hlediska svalového růstu, protože syntéza bílkovin je iniciována ve větší míře z excentrické aktivace než aktivac</w:t>
      </w:r>
      <w:r w:rsidR="00161BD8">
        <w:t>e</w:t>
      </w:r>
      <w:r w:rsidRPr="00E43C8F">
        <w:t xml:space="preserve"> koncentrické. </w:t>
      </w:r>
    </w:p>
    <w:p w14:paraId="69DEA4EE" w14:textId="556D5A0A" w:rsidR="009376B1" w:rsidRPr="00066BBF" w:rsidRDefault="009376B1" w:rsidP="009376B1">
      <w:r>
        <w:t xml:space="preserve">Ke stejným závěrům došel i </w:t>
      </w:r>
      <w:proofErr w:type="spellStart"/>
      <w:r w:rsidRPr="00774A22">
        <w:t>Dinunzio</w:t>
      </w:r>
      <w:proofErr w:type="spellEnd"/>
      <w:r w:rsidRPr="00774A22">
        <w:t>,</w:t>
      </w:r>
      <w:r w:rsidRPr="00066BBF">
        <w:t xml:space="preserve"> </w:t>
      </w:r>
      <w:r w:rsidRPr="00774A22">
        <w:t>Porter,</w:t>
      </w:r>
      <w:r w:rsidRPr="00066BBF">
        <w:t xml:space="preserve"> </w:t>
      </w:r>
      <w:proofErr w:type="spellStart"/>
      <w:r w:rsidRPr="00774A22">
        <w:t>Scoy</w:t>
      </w:r>
      <w:proofErr w:type="spellEnd"/>
      <w:r w:rsidRPr="00066BBF">
        <w:t xml:space="preserve"> et al.</w:t>
      </w:r>
      <w:r>
        <w:t xml:space="preserve"> (</w:t>
      </w:r>
      <w:r w:rsidRPr="00066BBF">
        <w:t>2018</w:t>
      </w:r>
      <w:r>
        <w:t xml:space="preserve">, s. 10), kteří porovnávali svalovou aktivitu mezi </w:t>
      </w:r>
      <w:proofErr w:type="spellStart"/>
      <w:r>
        <w:t>kipovaným</w:t>
      </w:r>
      <w:proofErr w:type="spellEnd"/>
      <w:r>
        <w:t xml:space="preserve"> a striktním shybem. Zároveň měřili i svalovou aktivitu m. </w:t>
      </w:r>
      <w:proofErr w:type="spellStart"/>
      <w:r>
        <w:t>rectus</w:t>
      </w:r>
      <w:proofErr w:type="spellEnd"/>
      <w:r>
        <w:t xml:space="preserve"> </w:t>
      </w:r>
      <w:proofErr w:type="spellStart"/>
      <w:r>
        <w:t>abdominis</w:t>
      </w:r>
      <w:proofErr w:type="spellEnd"/>
      <w:r>
        <w:t xml:space="preserve"> a m. </w:t>
      </w:r>
      <w:proofErr w:type="spellStart"/>
      <w:r>
        <w:t>externus</w:t>
      </w:r>
      <w:proofErr w:type="spellEnd"/>
      <w:r>
        <w:t xml:space="preserve"> </w:t>
      </w:r>
      <w:proofErr w:type="spellStart"/>
      <w:r>
        <w:t>obliqus</w:t>
      </w:r>
      <w:proofErr w:type="spellEnd"/>
      <w:r>
        <w:t xml:space="preserve"> </w:t>
      </w:r>
      <w:proofErr w:type="spellStart"/>
      <w:r>
        <w:t>abdominis</w:t>
      </w:r>
      <w:proofErr w:type="spellEnd"/>
      <w:r>
        <w:t xml:space="preserve">, kde zjistili vyšší aktivitu </w:t>
      </w:r>
      <w:r w:rsidR="00161BD8">
        <w:t xml:space="preserve">břišních </w:t>
      </w:r>
      <w:r>
        <w:t xml:space="preserve">svalů během </w:t>
      </w:r>
      <w:proofErr w:type="spellStart"/>
      <w:r>
        <w:t>kipovaného</w:t>
      </w:r>
      <w:proofErr w:type="spellEnd"/>
      <w:r>
        <w:t xml:space="preserve"> shybu. Protože pro správné provedení </w:t>
      </w:r>
      <w:proofErr w:type="spellStart"/>
      <w:r>
        <w:t>kipovaného</w:t>
      </w:r>
      <w:proofErr w:type="spellEnd"/>
      <w:r>
        <w:t xml:space="preserve"> shybu je potřeba provést flexi trupu, která vytvoří moment pro zhoupnutí se nad hrazdu. </w:t>
      </w:r>
    </w:p>
    <w:p w14:paraId="22D759A9" w14:textId="402E96B4" w:rsidR="009376B1" w:rsidRDefault="009376B1" w:rsidP="00FD45EE">
      <w:proofErr w:type="spellStart"/>
      <w:r>
        <w:t>Williamson</w:t>
      </w:r>
      <w:proofErr w:type="spellEnd"/>
      <w:r>
        <w:t xml:space="preserve"> a </w:t>
      </w:r>
      <w:proofErr w:type="spellStart"/>
      <w:r>
        <w:t>Price</w:t>
      </w:r>
      <w:proofErr w:type="spellEnd"/>
      <w:r>
        <w:t xml:space="preserve"> (2021, s. 154) porovnávali rozdíly mezi jednotlivými shyby na svalech horních (m. biceps </w:t>
      </w:r>
      <w:proofErr w:type="spellStart"/>
      <w:r>
        <w:t>brachii</w:t>
      </w:r>
      <w:proofErr w:type="spellEnd"/>
      <w:r>
        <w:t xml:space="preserve">, m. </w:t>
      </w:r>
      <w:proofErr w:type="spellStart"/>
      <w:r>
        <w:t>latis</w:t>
      </w:r>
      <w:r w:rsidR="00146FA5">
        <w:t>s</w:t>
      </w:r>
      <w:r>
        <w:t>imus</w:t>
      </w:r>
      <w:proofErr w:type="spellEnd"/>
      <w:r>
        <w:t xml:space="preserve"> </w:t>
      </w:r>
      <w:proofErr w:type="spellStart"/>
      <w:r>
        <w:t>dorsi</w:t>
      </w:r>
      <w:proofErr w:type="spellEnd"/>
      <w:r>
        <w:t xml:space="preserve">, m. </w:t>
      </w:r>
      <w:proofErr w:type="spellStart"/>
      <w:r>
        <w:t>infraspinatus</w:t>
      </w:r>
      <w:proofErr w:type="spellEnd"/>
      <w:r>
        <w:t xml:space="preserve">) a dolních končetin (m. </w:t>
      </w:r>
      <w:proofErr w:type="spellStart"/>
      <w:r>
        <w:t>gluteus</w:t>
      </w:r>
      <w:proofErr w:type="spellEnd"/>
      <w:r>
        <w:t xml:space="preserve"> </w:t>
      </w:r>
      <w:proofErr w:type="spellStart"/>
      <w:r>
        <w:t>maximus</w:t>
      </w:r>
      <w:proofErr w:type="spellEnd"/>
      <w:r>
        <w:t xml:space="preserve">, m. </w:t>
      </w:r>
      <w:proofErr w:type="spellStart"/>
      <w:r>
        <w:t>rectus</w:t>
      </w:r>
      <w:proofErr w:type="spellEnd"/>
      <w:r>
        <w:t xml:space="preserve"> </w:t>
      </w:r>
      <w:proofErr w:type="spellStart"/>
      <w:r>
        <w:t>femoris</w:t>
      </w:r>
      <w:proofErr w:type="spellEnd"/>
      <w:r>
        <w:t xml:space="preserve">). Jejich výsledky opět potvrzují menší svalovou aktivitu svalů ramenního pletence během </w:t>
      </w:r>
      <w:proofErr w:type="spellStart"/>
      <w:r>
        <w:t>kipovaného</w:t>
      </w:r>
      <w:proofErr w:type="spellEnd"/>
      <w:r>
        <w:t xml:space="preserve"> a </w:t>
      </w:r>
      <w:r w:rsidR="00374456">
        <w:t>„</w:t>
      </w:r>
      <w:proofErr w:type="spellStart"/>
      <w:r>
        <w:t>butte</w:t>
      </w:r>
      <w:r w:rsidR="005E78ED">
        <w:t>r</w:t>
      </w:r>
      <w:r>
        <w:t>fly</w:t>
      </w:r>
      <w:proofErr w:type="spellEnd"/>
      <w:r w:rsidR="00374456">
        <w:t>“</w:t>
      </w:r>
      <w:r>
        <w:t xml:space="preserve"> shybu ve srovnání se striktním shybem a zvýšenou aktivitu měřených svalů na dolních končetinách během dynamičtějších verzí shybu. </w:t>
      </w:r>
      <w:r w:rsidR="003B0F00">
        <w:t xml:space="preserve">M. </w:t>
      </w:r>
      <w:r w:rsidR="00FD45EE">
        <w:t>b</w:t>
      </w:r>
      <w:r w:rsidR="003B0F00">
        <w:t xml:space="preserve">iceps </w:t>
      </w:r>
      <w:proofErr w:type="spellStart"/>
      <w:r w:rsidR="003B0F00">
        <w:t>brachii</w:t>
      </w:r>
      <w:proofErr w:type="spellEnd"/>
      <w:r w:rsidR="003B0F00">
        <w:t xml:space="preserve"> vykazoval signifikantně menší svalovou aktivitu během koncentrické a excentrické fáz</w:t>
      </w:r>
      <w:r w:rsidR="00FD45EE">
        <w:t>e „</w:t>
      </w:r>
      <w:proofErr w:type="spellStart"/>
      <w:r w:rsidR="00FD45EE">
        <w:t>butterfly</w:t>
      </w:r>
      <w:proofErr w:type="spellEnd"/>
      <w:r w:rsidR="00FD45EE">
        <w:t xml:space="preserve">“ shybu oproti striktnímu shybu. Aktivita m. </w:t>
      </w:r>
      <w:proofErr w:type="spellStart"/>
      <w:r w:rsidR="00FD45EE">
        <w:t>latissimus</w:t>
      </w:r>
      <w:proofErr w:type="spellEnd"/>
      <w:r w:rsidR="00FD45EE">
        <w:t xml:space="preserve"> </w:t>
      </w:r>
      <w:proofErr w:type="spellStart"/>
      <w:r w:rsidR="00FD45EE">
        <w:t>dorsi</w:t>
      </w:r>
      <w:proofErr w:type="spellEnd"/>
      <w:r w:rsidR="00FD45EE">
        <w:t xml:space="preserve"> byla výrazně nižší během koncentrické fáze </w:t>
      </w:r>
      <w:proofErr w:type="spellStart"/>
      <w:r w:rsidR="00FD45EE">
        <w:t>kipovaného</w:t>
      </w:r>
      <w:proofErr w:type="spellEnd"/>
      <w:r w:rsidR="00FD45EE">
        <w:t xml:space="preserve"> shybu, taktéž byla </w:t>
      </w:r>
      <w:r w:rsidR="00FD45EE">
        <w:lastRenderedPageBreak/>
        <w:t>nižší při excentrické fázi „</w:t>
      </w:r>
      <w:proofErr w:type="spellStart"/>
      <w:r w:rsidR="00FD45EE">
        <w:t>butterfly</w:t>
      </w:r>
      <w:proofErr w:type="spellEnd"/>
      <w:r w:rsidR="00FD45EE">
        <w:t>“ shybu ve srovnání se striktním shybem. N</w:t>
      </w:r>
      <w:r>
        <w:t xml:space="preserve">icméně u m. </w:t>
      </w:r>
      <w:proofErr w:type="spellStart"/>
      <w:r>
        <w:t>infraspinatus</w:t>
      </w:r>
      <w:proofErr w:type="spellEnd"/>
      <w:r>
        <w:t xml:space="preserve"> nebyly zjištěny žádné rozdíly v aktivaci svalů mezi jednotlivými cviky.</w:t>
      </w:r>
      <w:r w:rsidR="003B0F00">
        <w:t xml:space="preserve"> </w:t>
      </w:r>
    </w:p>
    <w:p w14:paraId="5D539AA1" w14:textId="1126E37C" w:rsidR="006D3362" w:rsidRDefault="005375CD" w:rsidP="00374456">
      <w:r>
        <w:t xml:space="preserve">Výsledky našeho měření neodpovídají výsledkům výše zmiňovaných studiích. Během </w:t>
      </w:r>
      <w:r w:rsidR="00374456">
        <w:t>„</w:t>
      </w:r>
      <w:proofErr w:type="spellStart"/>
      <w:r>
        <w:t>butterfly</w:t>
      </w:r>
      <w:proofErr w:type="spellEnd"/>
      <w:r w:rsidR="00374456">
        <w:t>“</w:t>
      </w:r>
      <w:r>
        <w:t xml:space="preserve"> shybu byla v naší práci zaznamenána nejvyšší svalová aktivita u všech měřených svalů. </w:t>
      </w:r>
      <w:r w:rsidR="00374456">
        <w:t xml:space="preserve">Svalová aktivita u </w:t>
      </w:r>
      <w:proofErr w:type="spellStart"/>
      <w:r w:rsidR="00374456">
        <w:t>kipovaného</w:t>
      </w:r>
      <w:proofErr w:type="spellEnd"/>
      <w:r w:rsidR="00374456">
        <w:t xml:space="preserve"> shybu byla vyšší než u striktního shybu a menší než u</w:t>
      </w:r>
      <w:r w:rsidR="002625F5">
        <w:t> </w:t>
      </w:r>
      <w:r w:rsidR="00374456">
        <w:t>„</w:t>
      </w:r>
      <w:proofErr w:type="spellStart"/>
      <w:r w:rsidR="00374456">
        <w:t>butterfly</w:t>
      </w:r>
      <w:proofErr w:type="spellEnd"/>
      <w:r w:rsidR="00374456">
        <w:t>“ shybu. Možný vliv na takový výsledek může mít i značná náročnost na koordinaci pohybu během „</w:t>
      </w:r>
      <w:proofErr w:type="spellStart"/>
      <w:r w:rsidR="00374456">
        <w:t>butterfly</w:t>
      </w:r>
      <w:proofErr w:type="spellEnd"/>
      <w:r w:rsidR="00374456">
        <w:t>“ shybu.</w:t>
      </w:r>
      <w:r w:rsidR="00C81D91">
        <w:t xml:space="preserve"> Podle </w:t>
      </w:r>
      <w:proofErr w:type="spellStart"/>
      <w:r w:rsidR="00C81D91">
        <w:t>Williamson</w:t>
      </w:r>
      <w:proofErr w:type="spellEnd"/>
      <w:r w:rsidR="00C81D91">
        <w:t xml:space="preserve">, </w:t>
      </w:r>
      <w:proofErr w:type="spellStart"/>
      <w:r w:rsidR="00C81D91">
        <w:t>Price</w:t>
      </w:r>
      <w:proofErr w:type="spellEnd"/>
      <w:r w:rsidR="00C81D91">
        <w:t xml:space="preserve"> (2021, s. 152) byla totiž excentrická aktivita m. biceps </w:t>
      </w:r>
      <w:proofErr w:type="spellStart"/>
      <w:r w:rsidR="00C81D91">
        <w:t>brachii</w:t>
      </w:r>
      <w:proofErr w:type="spellEnd"/>
      <w:r w:rsidR="00C81D91">
        <w:t xml:space="preserve"> a m. </w:t>
      </w:r>
      <w:proofErr w:type="spellStart"/>
      <w:r w:rsidR="00C81D91">
        <w:t>infraspinatus</w:t>
      </w:r>
      <w:proofErr w:type="spellEnd"/>
      <w:r w:rsidR="00C81D91">
        <w:t xml:space="preserve"> nejvyšší u „</w:t>
      </w:r>
      <w:proofErr w:type="spellStart"/>
      <w:r w:rsidR="00C81D91">
        <w:t>butterfly</w:t>
      </w:r>
      <w:proofErr w:type="spellEnd"/>
      <w:r w:rsidR="00C81D91">
        <w:t xml:space="preserve">“ shybu ve srovnání s ostatními shyby. </w:t>
      </w:r>
      <w:r w:rsidR="000C0B28">
        <w:t xml:space="preserve">Díky rozdílné technice mezi </w:t>
      </w:r>
      <w:proofErr w:type="spellStart"/>
      <w:r w:rsidR="000C0B28">
        <w:t>kipovaným</w:t>
      </w:r>
      <w:proofErr w:type="spellEnd"/>
      <w:r w:rsidR="000C0B28">
        <w:t xml:space="preserve"> a „</w:t>
      </w:r>
      <w:proofErr w:type="spellStart"/>
      <w:r w:rsidR="000C0B28">
        <w:t>butterfly</w:t>
      </w:r>
      <w:proofErr w:type="spellEnd"/>
      <w:r w:rsidR="000C0B28">
        <w:t xml:space="preserve">“ shybem lze očekávat rozdílnou svalovou aktivitu. Protože se však jedná o dynamické formy pohybu s využitím švihu dolních končetin, neočekávali jsme, že dynamické varianty budou v našem měření vykazovat </w:t>
      </w:r>
      <w:r w:rsidR="006576FD">
        <w:t xml:space="preserve">celkově </w:t>
      </w:r>
      <w:r w:rsidR="000C0B28">
        <w:t xml:space="preserve">vyšší svalovou aktivitu než u striktního shybu. </w:t>
      </w:r>
    </w:p>
    <w:p w14:paraId="05C1A2EF" w14:textId="26E57B19" w:rsidR="00070432" w:rsidRDefault="00070432" w:rsidP="00374456">
      <w:r>
        <w:t>Neshoda</w:t>
      </w:r>
      <w:r w:rsidR="00146FA5">
        <w:t xml:space="preserve"> </w:t>
      </w:r>
      <w:r>
        <w:t xml:space="preserve">s doloženými studiemi </w:t>
      </w:r>
      <w:r w:rsidR="00FB582A">
        <w:t>může být zapříčiněna</w:t>
      </w:r>
      <w:r w:rsidR="000814F6">
        <w:t xml:space="preserve"> nedostatečně přilnavými elektrodami</w:t>
      </w:r>
      <w:r>
        <w:t xml:space="preserve">. </w:t>
      </w:r>
      <w:r w:rsidR="00FB582A">
        <w:t xml:space="preserve">Hlavním problémem byla potivost kůže během měření. Navzdory očištění a přípravy kůže, docházelo k odlepení </w:t>
      </w:r>
      <w:proofErr w:type="spellStart"/>
      <w:r w:rsidR="00FB582A">
        <w:t>elktrod</w:t>
      </w:r>
      <w:proofErr w:type="spellEnd"/>
      <w:r w:rsidR="00FB582A">
        <w:t xml:space="preserve"> během shybů. </w:t>
      </w:r>
      <w:r>
        <w:t>Během měření jsme museli u některých probandů znovu aplikovat elektrody</w:t>
      </w:r>
      <w:r w:rsidR="00A15C9E">
        <w:t>,</w:t>
      </w:r>
      <w:r>
        <w:t xml:space="preserve"> jelikož se </w:t>
      </w:r>
      <w:r w:rsidR="00A15C9E">
        <w:t>odlepili kvůli pocení. Někteří, tak museli provést více opakování</w:t>
      </w:r>
      <w:r w:rsidR="007B2570">
        <w:t>,</w:t>
      </w:r>
      <w:r w:rsidR="00A15C9E">
        <w:t xml:space="preserve"> a to mohlo mít vliv na případnou svalovou únavu a kvalitu provedení shybu.</w:t>
      </w:r>
    </w:p>
    <w:p w14:paraId="3A976889" w14:textId="77777777" w:rsidR="009376B1" w:rsidRDefault="009376B1" w:rsidP="009376B1">
      <w:pPr>
        <w:pStyle w:val="Nadpis2"/>
        <w:numPr>
          <w:ilvl w:val="1"/>
          <w:numId w:val="18"/>
        </w:numPr>
        <w:ind w:left="0" w:firstLine="0"/>
      </w:pPr>
      <w:bookmarkStart w:id="65" w:name="_Toc103340607"/>
      <w:r>
        <w:t>Svalové dysbalance</w:t>
      </w:r>
      <w:bookmarkEnd w:id="65"/>
      <w:r>
        <w:t xml:space="preserve"> </w:t>
      </w:r>
    </w:p>
    <w:p w14:paraId="5D9215D3" w14:textId="40FF1AE1" w:rsidR="009376B1" w:rsidRDefault="009376B1" w:rsidP="009376B1">
      <w:r w:rsidRPr="00DE63EC">
        <w:t>Pro normální funkci ramene je zásadní optimální postavení lopatky a kontrola pohybu. Lopatka je při zajišťování</w:t>
      </w:r>
      <w:r w:rsidR="00B65A45">
        <w:t xml:space="preserve"> </w:t>
      </w:r>
      <w:r w:rsidRPr="00DE63EC">
        <w:t>dynamické stability závislá především na svalech</w:t>
      </w:r>
      <w:r>
        <w:t xml:space="preserve">. Časová posloupnost náboru motorických jednotek a úroveň, na kterou jsou jednotlivé svaly během pohybu aktivovány, jsou důležitými faktory při koordinaci pohybu lopatky během elevace humeru. Zejména při sportovních aktivitách, kde se často vyskytují </w:t>
      </w:r>
      <w:r w:rsidR="00773A7A">
        <w:t>již zmiňované</w:t>
      </w:r>
      <w:r>
        <w:t xml:space="preserve"> </w:t>
      </w:r>
      <w:r w:rsidR="00146FA5">
        <w:t>„</w:t>
      </w:r>
      <w:proofErr w:type="spellStart"/>
      <w:r>
        <w:t>overhead</w:t>
      </w:r>
      <w:proofErr w:type="spellEnd"/>
      <w:r w:rsidR="00146FA5">
        <w:t>“</w:t>
      </w:r>
      <w:r>
        <w:t xml:space="preserve"> pozice, jsou svaly vystaveny extrémně vysoké zátěži při udržování správného postavení</w:t>
      </w:r>
      <w:r w:rsidRPr="005D0F68">
        <w:t xml:space="preserve"> </w:t>
      </w:r>
      <w:r w:rsidR="00773A7A">
        <w:t xml:space="preserve">GH </w:t>
      </w:r>
      <w:r>
        <w:t xml:space="preserve">kloubu. Jelikož lopatka hraje rozhodující roli při kontrole polohy </w:t>
      </w:r>
      <w:proofErr w:type="spellStart"/>
      <w:r>
        <w:t>glenoidu</w:t>
      </w:r>
      <w:proofErr w:type="spellEnd"/>
      <w:r>
        <w:t>, mohou relativně malé změny v činnosti lopatkových svalů ovlivnit nastavení</w:t>
      </w:r>
      <w:r w:rsidR="006576FD">
        <w:t xml:space="preserve"> </w:t>
      </w:r>
      <w:r w:rsidR="00773A7A">
        <w:t xml:space="preserve">GH </w:t>
      </w:r>
      <w:r>
        <w:t>kloubu. To může vést k</w:t>
      </w:r>
      <w:r w:rsidR="004235B3">
        <w:t> </w:t>
      </w:r>
      <w:r>
        <w:t xml:space="preserve">tahovému přetížení rotátorové manžety a příznakům </w:t>
      </w:r>
      <w:proofErr w:type="spellStart"/>
      <w:r>
        <w:t>impingementu</w:t>
      </w:r>
      <w:proofErr w:type="spellEnd"/>
      <w:r>
        <w:t>. F</w:t>
      </w:r>
      <w:r w:rsidRPr="00DE63EC">
        <w:t>unkční nestabilita ramene může vést k</w:t>
      </w:r>
      <w:r w:rsidR="00773A7A">
        <w:t> </w:t>
      </w:r>
      <w:r w:rsidRPr="00DE63EC">
        <w:t xml:space="preserve">začarovanému kruhu zahrnujícímu </w:t>
      </w:r>
      <w:proofErr w:type="spellStart"/>
      <w:r w:rsidRPr="00DE63EC">
        <w:t>mikrotrauma</w:t>
      </w:r>
      <w:proofErr w:type="spellEnd"/>
      <w:r>
        <w:t>,</w:t>
      </w:r>
      <w:r w:rsidRPr="00DE63EC">
        <w:t xml:space="preserve"> sekundární </w:t>
      </w:r>
      <w:proofErr w:type="spellStart"/>
      <w:r w:rsidR="0044283C" w:rsidRPr="00DE63EC">
        <w:t>impingement</w:t>
      </w:r>
      <w:proofErr w:type="spellEnd"/>
      <w:r w:rsidR="0044283C" w:rsidRPr="00DE63EC">
        <w:t>,</w:t>
      </w:r>
      <w:r w:rsidRPr="00DE63EC">
        <w:t xml:space="preserve"> a nakonec může vést k chronické bolesti ramene</w:t>
      </w:r>
      <w:r w:rsidR="00F679AE">
        <w:t xml:space="preserve"> </w:t>
      </w:r>
      <w:r>
        <w:t>(</w:t>
      </w:r>
      <w:proofErr w:type="spellStart"/>
      <w:r>
        <w:t>Cools</w:t>
      </w:r>
      <w:proofErr w:type="spellEnd"/>
      <w:r>
        <w:t xml:space="preserve">, </w:t>
      </w:r>
      <w:proofErr w:type="spellStart"/>
      <w:r>
        <w:t>Declercq</w:t>
      </w:r>
      <w:proofErr w:type="spellEnd"/>
      <w:r>
        <w:t xml:space="preserve">, </w:t>
      </w:r>
      <w:proofErr w:type="spellStart"/>
      <w:r>
        <w:t>Cambier</w:t>
      </w:r>
      <w:proofErr w:type="spellEnd"/>
      <w:r>
        <w:t xml:space="preserve">, 2006, s. 25–30). </w:t>
      </w:r>
    </w:p>
    <w:p w14:paraId="485C397C" w14:textId="07016453" w:rsidR="009376B1" w:rsidRPr="00B34525" w:rsidRDefault="009376B1" w:rsidP="00B34525">
      <w:r w:rsidRPr="00323635">
        <w:t xml:space="preserve">Svaly ramenního kloubu jsou obvykle silnými stabilizátory </w:t>
      </w:r>
      <w:r w:rsidR="00773A7A">
        <w:t>GH</w:t>
      </w:r>
      <w:r w:rsidR="00773A7A" w:rsidRPr="00323635">
        <w:t xml:space="preserve"> </w:t>
      </w:r>
      <w:r w:rsidRPr="00323635">
        <w:t>kloubu, zejména ve</w:t>
      </w:r>
      <w:r w:rsidR="004235B3">
        <w:t> </w:t>
      </w:r>
      <w:r w:rsidRPr="00323635">
        <w:t xml:space="preserve">středních polohách, kdy jsou pasivní stabilizátory </w:t>
      </w:r>
      <w:r>
        <w:t>relaxované</w:t>
      </w:r>
      <w:r w:rsidRPr="00323635">
        <w:t xml:space="preserve">. Svalové síly však mohou </w:t>
      </w:r>
      <w:r w:rsidRPr="00323635">
        <w:lastRenderedPageBreak/>
        <w:t>přispívat i k nestabilitě.</w:t>
      </w:r>
      <w:r w:rsidRPr="0036145E">
        <w:t xml:space="preserve"> </w:t>
      </w:r>
      <w:r w:rsidRPr="00323635">
        <w:t>Nestabilita ramene je specifická pro koncové polohy</w:t>
      </w:r>
      <w:r>
        <w:t xml:space="preserve">. </w:t>
      </w:r>
      <w:r w:rsidRPr="00461C96">
        <w:t xml:space="preserve">Aktivní </w:t>
      </w:r>
      <w:r>
        <w:t xml:space="preserve">stabilizace </w:t>
      </w:r>
      <w:r w:rsidR="00773A7A">
        <w:t>GH</w:t>
      </w:r>
      <w:r w:rsidR="00773A7A" w:rsidRPr="00461C96">
        <w:t xml:space="preserve"> </w:t>
      </w:r>
      <w:r w:rsidRPr="00461C96">
        <w:t>kloubu se v koncových polohách snižuje</w:t>
      </w:r>
      <w:r>
        <w:t xml:space="preserve"> (</w:t>
      </w:r>
      <w:proofErr w:type="spellStart"/>
      <w:r>
        <w:t>Labriola</w:t>
      </w:r>
      <w:proofErr w:type="spellEnd"/>
      <w:r>
        <w:t xml:space="preserve">, Lee, </w:t>
      </w:r>
      <w:proofErr w:type="spellStart"/>
      <w:r>
        <w:t>Debski</w:t>
      </w:r>
      <w:proofErr w:type="spellEnd"/>
      <w:r>
        <w:t xml:space="preserve"> et al., 2005, s.</w:t>
      </w:r>
      <w:r w:rsidR="004235B3">
        <w:t> </w:t>
      </w:r>
      <w:r>
        <w:t xml:space="preserve">35). </w:t>
      </w:r>
      <w:r w:rsidRPr="00244FFD">
        <w:t>Při abdukci vykonává většinu práce deltový sval. Protože jeho silov</w:t>
      </w:r>
      <w:r>
        <w:t>ý vektor</w:t>
      </w:r>
      <w:r w:rsidRPr="00244FFD">
        <w:t xml:space="preserve"> je na začátku abdukce orientován především superiorně</w:t>
      </w:r>
      <w:r>
        <w:t>.</w:t>
      </w:r>
      <w:r w:rsidRPr="00244FFD">
        <w:t xml:space="preserve"> </w:t>
      </w:r>
      <w:r>
        <w:t xml:space="preserve">M. </w:t>
      </w:r>
      <w:proofErr w:type="spellStart"/>
      <w:r>
        <w:t>deltoideus</w:t>
      </w:r>
      <w:proofErr w:type="spellEnd"/>
      <w:r>
        <w:t xml:space="preserve"> je </w:t>
      </w:r>
      <w:r w:rsidRPr="00244FFD">
        <w:t>závisl</w:t>
      </w:r>
      <w:r>
        <w:t>ý</w:t>
      </w:r>
      <w:r w:rsidRPr="00244FFD">
        <w:t xml:space="preserve"> na interakci s</w:t>
      </w:r>
      <w:r w:rsidR="004235B3">
        <w:t> </w:t>
      </w:r>
      <w:r w:rsidRPr="00244FFD">
        <w:t xml:space="preserve">rotátorovou manžetou. Rotátorová manžeta působí proti </w:t>
      </w:r>
      <w:r>
        <w:t>jeho</w:t>
      </w:r>
      <w:r w:rsidRPr="00244FFD">
        <w:t xml:space="preserve"> síle a zabraňuje </w:t>
      </w:r>
      <w:r>
        <w:t>kontaktu s</w:t>
      </w:r>
      <w:r w:rsidR="004235B3">
        <w:t> </w:t>
      </w:r>
      <w:proofErr w:type="spellStart"/>
      <w:r w:rsidRPr="00244FFD">
        <w:t>korakoakromiálním</w:t>
      </w:r>
      <w:proofErr w:type="spellEnd"/>
      <w:r w:rsidRPr="00244FFD">
        <w:t xml:space="preserve"> oblouk</w:t>
      </w:r>
      <w:r>
        <w:t>em</w:t>
      </w:r>
      <w:r w:rsidRPr="00244FFD">
        <w:t xml:space="preserve">. Kontrakce těchto svalů způsobuje </w:t>
      </w:r>
      <w:r w:rsidR="00773A7A">
        <w:t>centrování</w:t>
      </w:r>
      <w:r w:rsidR="00773A7A" w:rsidRPr="00244FFD">
        <w:t xml:space="preserve"> </w:t>
      </w:r>
      <w:r w:rsidRPr="00244FFD">
        <w:t>hlavice humeru v kloubní jamce, čímž působí proti superiorně orientované silové složce deltového svalu</w:t>
      </w:r>
      <w:r>
        <w:t xml:space="preserve"> (</w:t>
      </w:r>
      <w:proofErr w:type="spellStart"/>
      <w:r>
        <w:t>Hochschild</w:t>
      </w:r>
      <w:proofErr w:type="spellEnd"/>
      <w:r>
        <w:t xml:space="preserve">, 2016, s. 480). </w:t>
      </w:r>
      <w:r w:rsidRPr="00706423">
        <w:rPr>
          <w:color w:val="000000" w:themeColor="text1"/>
        </w:rPr>
        <w:t xml:space="preserve">V určitých polohách může aktivita deltového nebo prsního svalu snížit stabilitu </w:t>
      </w:r>
      <w:r w:rsidR="00773A7A">
        <w:rPr>
          <w:color w:val="000000" w:themeColor="text1"/>
        </w:rPr>
        <w:t>GH</w:t>
      </w:r>
      <w:r w:rsidR="00773A7A" w:rsidRPr="00706423">
        <w:rPr>
          <w:color w:val="000000" w:themeColor="text1"/>
        </w:rPr>
        <w:t xml:space="preserve"> </w:t>
      </w:r>
      <w:r w:rsidRPr="00706423">
        <w:rPr>
          <w:color w:val="000000" w:themeColor="text1"/>
        </w:rPr>
        <w:t xml:space="preserve">kloubu. </w:t>
      </w:r>
      <w:r>
        <w:t xml:space="preserve">M. </w:t>
      </w:r>
      <w:proofErr w:type="spellStart"/>
      <w:r>
        <w:t>supraspinatus</w:t>
      </w:r>
      <w:proofErr w:type="spellEnd"/>
      <w:r w:rsidRPr="00A849BC">
        <w:t xml:space="preserve"> spolu s</w:t>
      </w:r>
      <w:r w:rsidR="00773A7A">
        <w:t> </w:t>
      </w:r>
      <w:r w:rsidRPr="00A849BC">
        <w:t xml:space="preserve">ostatními svaly rotátorové manžety </w:t>
      </w:r>
      <w:r>
        <w:t xml:space="preserve">(m. </w:t>
      </w:r>
      <w:proofErr w:type="spellStart"/>
      <w:r w:rsidRPr="00A849BC">
        <w:t>teres</w:t>
      </w:r>
      <w:proofErr w:type="spellEnd"/>
      <w:r w:rsidRPr="00A849BC">
        <w:t xml:space="preserve"> minor, </w:t>
      </w:r>
      <w:r>
        <w:t xml:space="preserve">m. </w:t>
      </w:r>
      <w:proofErr w:type="spellStart"/>
      <w:r>
        <w:t>i</w:t>
      </w:r>
      <w:r w:rsidRPr="00A849BC">
        <w:t>nfraspinatus</w:t>
      </w:r>
      <w:proofErr w:type="spellEnd"/>
      <w:r w:rsidRPr="00A849BC">
        <w:t xml:space="preserve"> a </w:t>
      </w:r>
      <w:r>
        <w:t xml:space="preserve">m. </w:t>
      </w:r>
      <w:proofErr w:type="spellStart"/>
      <w:r w:rsidRPr="00A849BC">
        <w:t>subs</w:t>
      </w:r>
      <w:r w:rsidR="00572020">
        <w:t>c</w:t>
      </w:r>
      <w:r w:rsidRPr="00A849BC">
        <w:t>apul</w:t>
      </w:r>
      <w:r>
        <w:t>aris</w:t>
      </w:r>
      <w:proofErr w:type="spellEnd"/>
      <w:r>
        <w:t>)</w:t>
      </w:r>
      <w:r w:rsidRPr="00A849BC">
        <w:t xml:space="preserve"> slouží k udržování kongruentního kontaktu mezi hlavi</w:t>
      </w:r>
      <w:r w:rsidR="00572020">
        <w:t>cí</w:t>
      </w:r>
      <w:r w:rsidRPr="00A849BC">
        <w:t xml:space="preserve"> humeru a </w:t>
      </w:r>
      <w:proofErr w:type="spellStart"/>
      <w:r w:rsidRPr="00A849BC">
        <w:t>glenoidální</w:t>
      </w:r>
      <w:proofErr w:type="spellEnd"/>
      <w:r w:rsidRPr="00A849BC">
        <w:t xml:space="preserve"> jamkou tím, že vytváří kompresní sílu během pohybů</w:t>
      </w:r>
      <w:r>
        <w:t xml:space="preserve"> ramene</w:t>
      </w:r>
      <w:r w:rsidRPr="00A849BC">
        <w:t>.</w:t>
      </w:r>
      <w:r>
        <w:rPr>
          <w:color w:val="000000" w:themeColor="text1"/>
        </w:rPr>
        <w:t xml:space="preserve"> </w:t>
      </w:r>
      <w:r w:rsidRPr="00A849BC">
        <w:t xml:space="preserve">M. </w:t>
      </w:r>
      <w:proofErr w:type="spellStart"/>
      <w:r w:rsidRPr="00A849BC">
        <w:t>latissimus</w:t>
      </w:r>
      <w:proofErr w:type="spellEnd"/>
      <w:r w:rsidRPr="00A849BC">
        <w:t xml:space="preserve"> </w:t>
      </w:r>
      <w:proofErr w:type="spellStart"/>
      <w:r w:rsidRPr="00A849BC">
        <w:t>dorsi</w:t>
      </w:r>
      <w:proofErr w:type="spellEnd"/>
      <w:r w:rsidRPr="00A849BC">
        <w:t xml:space="preserve"> a m. </w:t>
      </w:r>
      <w:proofErr w:type="spellStart"/>
      <w:r w:rsidRPr="00A849BC">
        <w:t>teres</w:t>
      </w:r>
      <w:proofErr w:type="spellEnd"/>
      <w:r w:rsidRPr="00A849BC">
        <w:t xml:space="preserve"> major a v menší míře i svaly rotátorové manžety (m</w:t>
      </w:r>
      <w:r>
        <w:t xml:space="preserve">. </w:t>
      </w:r>
      <w:proofErr w:type="spellStart"/>
      <w:r w:rsidRPr="00A849BC">
        <w:t>infraspinatus</w:t>
      </w:r>
      <w:proofErr w:type="spellEnd"/>
      <w:r w:rsidRPr="00A849BC">
        <w:t xml:space="preserve"> a m. </w:t>
      </w:r>
      <w:proofErr w:type="spellStart"/>
      <w:r w:rsidRPr="00A849BC">
        <w:t>subscapularis</w:t>
      </w:r>
      <w:proofErr w:type="spellEnd"/>
      <w:r w:rsidRPr="00A849BC">
        <w:t xml:space="preserve">) působí na hlavici humeru </w:t>
      </w:r>
      <w:r>
        <w:t>dolním tahem</w:t>
      </w:r>
      <w:r w:rsidRPr="00A849BC">
        <w:t>, aby hlavici humeru stlačily. Rotátorová manžeta také funguje spolu s deltovým svalem, aby vytvořila plynulou trajektorii pohybu pažní kosti během všech fází abdukce (</w:t>
      </w:r>
      <w:proofErr w:type="spellStart"/>
      <w:r w:rsidRPr="00A849BC">
        <w:t>Michener</w:t>
      </w:r>
      <w:proofErr w:type="spellEnd"/>
      <w:r w:rsidRPr="00A849BC">
        <w:t xml:space="preserve">, </w:t>
      </w:r>
      <w:proofErr w:type="spellStart"/>
      <w:r w:rsidRPr="00A849BC">
        <w:t>McClure</w:t>
      </w:r>
      <w:proofErr w:type="spellEnd"/>
      <w:r w:rsidRPr="00A849BC">
        <w:t xml:space="preserve">, </w:t>
      </w:r>
      <w:proofErr w:type="spellStart"/>
      <w:r w:rsidRPr="00A849BC">
        <w:t>Karduna</w:t>
      </w:r>
      <w:proofErr w:type="spellEnd"/>
      <w:r w:rsidRPr="00A849BC">
        <w:t>, 2003, s. 375).</w:t>
      </w:r>
      <w:r>
        <w:rPr>
          <w:b/>
          <w:bCs/>
        </w:rPr>
        <w:t xml:space="preserve"> </w:t>
      </w:r>
      <w:r w:rsidRPr="00706423">
        <w:rPr>
          <w:color w:val="000000" w:themeColor="text1"/>
        </w:rPr>
        <w:t>Při zvýšení síly deltového svalu nebo velkého prsního svalu směř</w:t>
      </w:r>
      <w:r>
        <w:rPr>
          <w:color w:val="000000" w:themeColor="text1"/>
        </w:rPr>
        <w:t>ují</w:t>
      </w:r>
      <w:r w:rsidRPr="00706423">
        <w:rPr>
          <w:color w:val="000000" w:themeColor="text1"/>
        </w:rPr>
        <w:t xml:space="preserve"> silové vektory </w:t>
      </w:r>
      <w:r>
        <w:rPr>
          <w:color w:val="000000" w:themeColor="text1"/>
        </w:rPr>
        <w:t>kraniálně</w:t>
      </w:r>
      <w:r w:rsidRPr="00706423">
        <w:rPr>
          <w:color w:val="000000" w:themeColor="text1"/>
        </w:rPr>
        <w:t>, což ved</w:t>
      </w:r>
      <w:r>
        <w:rPr>
          <w:color w:val="000000" w:themeColor="text1"/>
        </w:rPr>
        <w:t>e</w:t>
      </w:r>
      <w:r w:rsidRPr="00706423">
        <w:rPr>
          <w:color w:val="000000" w:themeColor="text1"/>
        </w:rPr>
        <w:t xml:space="preserve"> ke snížení stability</w:t>
      </w:r>
      <w:r>
        <w:rPr>
          <w:color w:val="000000" w:themeColor="text1"/>
        </w:rPr>
        <w:t xml:space="preserve"> </w:t>
      </w:r>
      <w:r>
        <w:t>(</w:t>
      </w:r>
      <w:proofErr w:type="spellStart"/>
      <w:r>
        <w:t>Labriola</w:t>
      </w:r>
      <w:proofErr w:type="spellEnd"/>
      <w:r>
        <w:t xml:space="preserve">, Lee, </w:t>
      </w:r>
      <w:proofErr w:type="spellStart"/>
      <w:r>
        <w:t>Debski</w:t>
      </w:r>
      <w:proofErr w:type="spellEnd"/>
      <w:r>
        <w:t xml:space="preserve"> et al., 2005, s. 35)</w:t>
      </w:r>
      <w:r w:rsidRPr="00706423">
        <w:rPr>
          <w:color w:val="000000" w:themeColor="text1"/>
        </w:rPr>
        <w:t>.</w:t>
      </w:r>
      <w:r>
        <w:rPr>
          <w:color w:val="000000" w:themeColor="text1"/>
        </w:rPr>
        <w:t xml:space="preserve"> </w:t>
      </w:r>
    </w:p>
    <w:p w14:paraId="028B4EEB" w14:textId="20233D33" w:rsidR="00D82B9B" w:rsidRPr="00E642C9" w:rsidRDefault="00525532" w:rsidP="00E642C9">
      <w:pPr>
        <w:rPr>
          <w:color w:val="000000" w:themeColor="text1"/>
        </w:rPr>
      </w:pPr>
      <w:r>
        <w:rPr>
          <w:color w:val="000000" w:themeColor="text1"/>
        </w:rPr>
        <w:t xml:space="preserve">Z našich dat vyplývá, že m. </w:t>
      </w:r>
      <w:proofErr w:type="spellStart"/>
      <w:r>
        <w:rPr>
          <w:color w:val="000000" w:themeColor="text1"/>
        </w:rPr>
        <w:t>deltoideus</w:t>
      </w:r>
      <w:proofErr w:type="spellEnd"/>
      <w:r>
        <w:rPr>
          <w:color w:val="000000" w:themeColor="text1"/>
        </w:rPr>
        <w:t xml:space="preserve"> vykazoval během všech tří shybů druhou nejmenší svalovou aktivitu. Doložené studie uvádí fyziologic</w:t>
      </w:r>
      <w:r w:rsidR="00F12B92">
        <w:rPr>
          <w:color w:val="000000" w:themeColor="text1"/>
        </w:rPr>
        <w:t>ký nebo</w:t>
      </w:r>
      <w:r>
        <w:rPr>
          <w:color w:val="000000" w:themeColor="text1"/>
        </w:rPr>
        <w:t xml:space="preserve"> patologick</w:t>
      </w:r>
      <w:r w:rsidR="00F12B92">
        <w:rPr>
          <w:color w:val="000000" w:themeColor="text1"/>
        </w:rPr>
        <w:t>ý</w:t>
      </w:r>
      <w:r>
        <w:rPr>
          <w:color w:val="000000" w:themeColor="text1"/>
        </w:rPr>
        <w:t xml:space="preserve"> </w:t>
      </w:r>
      <w:r w:rsidR="00F12B92">
        <w:rPr>
          <w:color w:val="000000" w:themeColor="text1"/>
        </w:rPr>
        <w:t>vliv</w:t>
      </w:r>
      <w:r>
        <w:rPr>
          <w:color w:val="000000" w:themeColor="text1"/>
        </w:rPr>
        <w:t xml:space="preserve"> m. </w:t>
      </w:r>
      <w:proofErr w:type="spellStart"/>
      <w:r>
        <w:rPr>
          <w:color w:val="000000" w:themeColor="text1"/>
        </w:rPr>
        <w:t>deltoideus</w:t>
      </w:r>
      <w:proofErr w:type="spellEnd"/>
      <w:r>
        <w:rPr>
          <w:color w:val="000000" w:themeColor="text1"/>
        </w:rPr>
        <w:t xml:space="preserve"> během abdukce. Otázkou tedy zůstává, zda by jeho hyperaktivita způsobila decentraci GH kloubu při oslabení nebo dysfunkci rotátorové manžety i během shybů. </w:t>
      </w:r>
      <w:r w:rsidR="005825E7">
        <w:rPr>
          <w:color w:val="000000" w:themeColor="text1"/>
        </w:rPr>
        <w:t xml:space="preserve">U </w:t>
      </w:r>
      <w:r w:rsidR="005825E7">
        <w:t>pacientů s </w:t>
      </w:r>
      <w:proofErr w:type="spellStart"/>
      <w:r w:rsidR="005825E7">
        <w:t>impingementem</w:t>
      </w:r>
      <w:proofErr w:type="spellEnd"/>
      <w:r w:rsidR="005825E7">
        <w:t xml:space="preserve"> m. </w:t>
      </w:r>
      <w:proofErr w:type="spellStart"/>
      <w:r w:rsidR="005825E7">
        <w:t>deltoideus</w:t>
      </w:r>
      <w:proofErr w:type="spellEnd"/>
      <w:r w:rsidR="005825E7">
        <w:t xml:space="preserve"> často vykazuje nižší úroveň aktivity na EMG (</w:t>
      </w:r>
      <w:proofErr w:type="spellStart"/>
      <w:r w:rsidR="005825E7">
        <w:t>Page</w:t>
      </w:r>
      <w:proofErr w:type="spellEnd"/>
      <w:r w:rsidR="005825E7">
        <w:t>, 2011, s.</w:t>
      </w:r>
      <w:r w:rsidR="004235B3">
        <w:t> </w:t>
      </w:r>
      <w:r w:rsidR="005825E7">
        <w:t xml:space="preserve">52). </w:t>
      </w:r>
      <w:proofErr w:type="spellStart"/>
      <w:r w:rsidR="00F12B92">
        <w:t>Reddy</w:t>
      </w:r>
      <w:proofErr w:type="spellEnd"/>
      <w:r w:rsidR="00F12B92">
        <w:t xml:space="preserve"> et al. (2000, s. 519–522) se zabývali EMG analýzou svalů rotátorové manžety a</w:t>
      </w:r>
      <w:r w:rsidR="004235B3">
        <w:t> </w:t>
      </w:r>
      <w:r w:rsidR="00F12B92">
        <w:t xml:space="preserve">deltového svalu u pacientů se </w:t>
      </w:r>
      <w:proofErr w:type="spellStart"/>
      <w:r w:rsidR="00F12B92">
        <w:t>subakromiálním</w:t>
      </w:r>
      <w:proofErr w:type="spellEnd"/>
      <w:r w:rsidR="00F12B92">
        <w:t xml:space="preserve"> </w:t>
      </w:r>
      <w:proofErr w:type="spellStart"/>
      <w:r w:rsidR="00F12B92">
        <w:t>impingementem</w:t>
      </w:r>
      <w:proofErr w:type="spellEnd"/>
      <w:r w:rsidR="00F12B92">
        <w:t xml:space="preserve">. </w:t>
      </w:r>
      <w:bookmarkStart w:id="66" w:name="_Hlk102325888"/>
      <w:r w:rsidR="00F12B92" w:rsidRPr="003840AA">
        <w:t>Osoby s</w:t>
      </w:r>
      <w:r w:rsidR="00F12B92">
        <w:t xml:space="preserve">e </w:t>
      </w:r>
      <w:proofErr w:type="spellStart"/>
      <w:r w:rsidR="00F12B92" w:rsidRPr="003840AA">
        <w:t>subakromiálním</w:t>
      </w:r>
      <w:proofErr w:type="spellEnd"/>
      <w:r w:rsidR="00F12B92" w:rsidRPr="003840AA">
        <w:t xml:space="preserve"> </w:t>
      </w:r>
      <w:proofErr w:type="spellStart"/>
      <w:r w:rsidR="00F12B92" w:rsidRPr="003840AA">
        <w:t>impingementem</w:t>
      </w:r>
      <w:proofErr w:type="spellEnd"/>
      <w:r w:rsidR="00F12B92" w:rsidRPr="003840AA">
        <w:t xml:space="preserve"> m</w:t>
      </w:r>
      <w:r w:rsidR="00F12B92">
        <w:t>ěli</w:t>
      </w:r>
      <w:r w:rsidR="00F12B92" w:rsidRPr="003840AA">
        <w:t xml:space="preserve"> celkově sníženou aktivitu deltov</w:t>
      </w:r>
      <w:r w:rsidR="00F12B92">
        <w:t>ého</w:t>
      </w:r>
      <w:r w:rsidR="00F12B92" w:rsidRPr="003840AA">
        <w:t xml:space="preserve"> sval</w:t>
      </w:r>
      <w:r w:rsidR="00F12B92">
        <w:t>u</w:t>
      </w:r>
      <w:r w:rsidR="00F12B92" w:rsidRPr="003840AA">
        <w:t xml:space="preserve"> a svalů rotátorové manžety během </w:t>
      </w:r>
      <w:r w:rsidR="00F12B92">
        <w:t>abdukce. Největší rozdíly se projevily ve 30° až 60° abdukce.</w:t>
      </w:r>
      <w:bookmarkEnd w:id="66"/>
      <w:r w:rsidR="00F12B92">
        <w:t xml:space="preserve"> Ve skupině s</w:t>
      </w:r>
      <w:r w:rsidR="004235B3">
        <w:t> </w:t>
      </w:r>
      <w:proofErr w:type="spellStart"/>
      <w:r w:rsidR="00F12B92">
        <w:t>impingementem</w:t>
      </w:r>
      <w:proofErr w:type="spellEnd"/>
      <w:r w:rsidR="00F12B92">
        <w:t xml:space="preserve"> vykazoval m. </w:t>
      </w:r>
      <w:proofErr w:type="spellStart"/>
      <w:r w:rsidR="00F12B92">
        <w:t>infraspinatus</w:t>
      </w:r>
      <w:proofErr w:type="spellEnd"/>
      <w:r w:rsidR="00F12B92">
        <w:t xml:space="preserve">, m. </w:t>
      </w:r>
      <w:proofErr w:type="spellStart"/>
      <w:r w:rsidR="00F12B92">
        <w:t>subscapularis</w:t>
      </w:r>
      <w:proofErr w:type="spellEnd"/>
      <w:r w:rsidR="00F12B92">
        <w:t xml:space="preserve"> a m. </w:t>
      </w:r>
      <w:proofErr w:type="spellStart"/>
      <w:r w:rsidR="00F12B92">
        <w:t>deltoideus</w:t>
      </w:r>
      <w:proofErr w:type="spellEnd"/>
      <w:r w:rsidR="00F12B92">
        <w:t xml:space="preserve"> výrazně sníženou aktivitu. Svalová aktivita u osob s </w:t>
      </w:r>
      <w:proofErr w:type="spellStart"/>
      <w:r w:rsidR="00F12B92">
        <w:t>impingementem</w:t>
      </w:r>
      <w:proofErr w:type="spellEnd"/>
      <w:r w:rsidR="00F12B92">
        <w:t xml:space="preserve"> je nejvíce snížena v první fázi abdukce. Dolní vektor (od m. </w:t>
      </w:r>
      <w:proofErr w:type="spellStart"/>
      <w:r w:rsidR="00F12B92">
        <w:t>infraspinatus</w:t>
      </w:r>
      <w:proofErr w:type="spellEnd"/>
      <w:r w:rsidR="00F12B92">
        <w:t xml:space="preserve"> a m. </w:t>
      </w:r>
      <w:proofErr w:type="spellStart"/>
      <w:r w:rsidR="00F12B92">
        <w:t>subscapularis</w:t>
      </w:r>
      <w:proofErr w:type="spellEnd"/>
      <w:r w:rsidR="00F12B92">
        <w:t xml:space="preserve">) je u pacientů s </w:t>
      </w:r>
      <w:proofErr w:type="spellStart"/>
      <w:r w:rsidR="00F12B92">
        <w:t>impingementem</w:t>
      </w:r>
      <w:proofErr w:type="spellEnd"/>
      <w:r w:rsidR="00F12B92">
        <w:t xml:space="preserve"> méně funkční než horní kompresní vektor (od m. </w:t>
      </w:r>
      <w:proofErr w:type="spellStart"/>
      <w:r w:rsidR="00F12B92">
        <w:t>supraspinatus</w:t>
      </w:r>
      <w:proofErr w:type="spellEnd"/>
      <w:r w:rsidR="00F12B92">
        <w:t xml:space="preserve">). Deprese hlavice humeru během kritické první části abdukce může být nedostatečná. </w:t>
      </w:r>
    </w:p>
    <w:p w14:paraId="1516313A" w14:textId="024EE937" w:rsidR="009376B1" w:rsidRDefault="009376B1" w:rsidP="009376B1">
      <w:proofErr w:type="spellStart"/>
      <w:r>
        <w:t>Subakromiální</w:t>
      </w:r>
      <w:proofErr w:type="spellEnd"/>
      <w:r>
        <w:t xml:space="preserve"> </w:t>
      </w:r>
      <w:proofErr w:type="spellStart"/>
      <w:r>
        <w:t>impingement</w:t>
      </w:r>
      <w:proofErr w:type="spellEnd"/>
      <w:r>
        <w:t xml:space="preserve"> je důsledkem charakteristické svalové nerovnováhy zahrnující slabost dolního a středního trapézu, m. </w:t>
      </w:r>
      <w:proofErr w:type="spellStart"/>
      <w:r>
        <w:t>serratus</w:t>
      </w:r>
      <w:proofErr w:type="spellEnd"/>
      <w:r>
        <w:t xml:space="preserve"> </w:t>
      </w:r>
      <w:proofErr w:type="spellStart"/>
      <w:r>
        <w:t>anterior</w:t>
      </w:r>
      <w:proofErr w:type="spellEnd"/>
      <w:r>
        <w:t xml:space="preserve">, m. </w:t>
      </w:r>
      <w:proofErr w:type="spellStart"/>
      <w:r>
        <w:t>infraspinatus</w:t>
      </w:r>
      <w:proofErr w:type="spellEnd"/>
      <w:r>
        <w:t xml:space="preserve"> a deltového </w:t>
      </w:r>
      <w:r>
        <w:lastRenderedPageBreak/>
        <w:t xml:space="preserve">svalu spolu s napětím horního trapézu, prsních svalů a m. levator </w:t>
      </w:r>
      <w:proofErr w:type="spellStart"/>
      <w:r>
        <w:t>scapulae</w:t>
      </w:r>
      <w:proofErr w:type="spellEnd"/>
      <w:r>
        <w:t>.</w:t>
      </w:r>
      <w:bookmarkStart w:id="67" w:name="_Hlk102325646"/>
      <w:r>
        <w:t xml:space="preserve">  Napětí velkého prsního svalu působí ventrálním tahem na </w:t>
      </w:r>
      <w:r w:rsidR="00364FE4">
        <w:t xml:space="preserve">GH </w:t>
      </w:r>
      <w:r>
        <w:t xml:space="preserve">kloub a následně snižuje jeho stabilitu. </w:t>
      </w:r>
      <w:bookmarkEnd w:id="67"/>
      <w:r>
        <w:t xml:space="preserve">Napnutý malý prsní sval omezuje zevní rotaci lopatky a zadní náklon, čímž snižuje </w:t>
      </w:r>
      <w:proofErr w:type="spellStart"/>
      <w:r>
        <w:t>subakromiální</w:t>
      </w:r>
      <w:proofErr w:type="spellEnd"/>
      <w:r>
        <w:t xml:space="preserve"> prostor.</w:t>
      </w:r>
      <w:r w:rsidRPr="00365E51">
        <w:t xml:space="preserve"> </w:t>
      </w:r>
      <w:r>
        <w:t xml:space="preserve">Nedostatečná zevní rotace v důsledku zkrácení ventrálních svalů mění </w:t>
      </w:r>
      <w:proofErr w:type="spellStart"/>
      <w:r>
        <w:t>skapulohumerální</w:t>
      </w:r>
      <w:proofErr w:type="spellEnd"/>
      <w:r>
        <w:t xml:space="preserve"> rytmus a snižuje zadní sklon lopatky (</w:t>
      </w:r>
      <w:proofErr w:type="spellStart"/>
      <w:r>
        <w:t>Page</w:t>
      </w:r>
      <w:proofErr w:type="spellEnd"/>
      <w:r>
        <w:t xml:space="preserve">, 2011, s. 52). </w:t>
      </w:r>
      <w:proofErr w:type="spellStart"/>
      <w:r>
        <w:t>Berckma</w:t>
      </w:r>
      <w:r w:rsidR="004F6F16">
        <w:t>n</w:t>
      </w:r>
      <w:r>
        <w:t>s</w:t>
      </w:r>
      <w:proofErr w:type="spellEnd"/>
      <w:r>
        <w:t xml:space="preserve"> et al. (2017, s. 14) popisují nerovnováhu mezi vnitřními a zevními rotátory ramenního pletence u</w:t>
      </w:r>
      <w:r w:rsidR="00364FE4">
        <w:t> </w:t>
      </w:r>
      <w:r w:rsidR="00B34525">
        <w:t>„</w:t>
      </w:r>
      <w:proofErr w:type="spellStart"/>
      <w:r>
        <w:t>overhead</w:t>
      </w:r>
      <w:proofErr w:type="spellEnd"/>
      <w:r w:rsidR="00B34525">
        <w:t>“</w:t>
      </w:r>
      <w:r>
        <w:t xml:space="preserve"> </w:t>
      </w:r>
      <w:r w:rsidR="00364FE4">
        <w:t xml:space="preserve">pozic </w:t>
      </w:r>
      <w:r>
        <w:t xml:space="preserve">atletů. Jejich výsledky odhalují vyšší hodnoty svalové aktivity vnitřních rotátorů na dominantní horní končetině. Vyvážený poměr mezi vnějšími a vnitřními rotátory je považován za nezbytný pro zajištění trvalé centrace hlavice humeru. </w:t>
      </w:r>
      <w:proofErr w:type="spellStart"/>
      <w:r>
        <w:t>Banduc</w:t>
      </w:r>
      <w:proofErr w:type="spellEnd"/>
      <w:r>
        <w:t xml:space="preserve"> et al. (2021, s. 9–11) se zajímali o podobnou problematiku, ale u účastníků </w:t>
      </w:r>
      <w:proofErr w:type="spellStart"/>
      <w:r>
        <w:t>CrossFitu</w:t>
      </w:r>
      <w:proofErr w:type="spellEnd"/>
      <w:r>
        <w:t>. Jedním z hlavních zjištění této studie byl vyšší točivý moment vnitřních rotátorů ramene u skupiny pokročilých ve</w:t>
      </w:r>
      <w:r w:rsidR="00364FE4">
        <w:t> </w:t>
      </w:r>
      <w:r>
        <w:t xml:space="preserve">srovnání se středně pokročilými a začátečníky. Insuficience vnějších rotátorů mezi jednotlivými úrovněmi účastníků může být způsobena tím, že tréninkové postupy v </w:t>
      </w:r>
      <w:proofErr w:type="spellStart"/>
      <w:r>
        <w:t>CrossFitu</w:t>
      </w:r>
      <w:proofErr w:type="spellEnd"/>
      <w:r>
        <w:t xml:space="preserve"> jsou zaměřeny na zlepšení síly a fyzické kondice v konkrétních pohybových vzorcích, aniž by se zohledňovala rovnováha mezi antagonistickými dvojicemi. </w:t>
      </w:r>
    </w:p>
    <w:p w14:paraId="4FAFF6AA" w14:textId="00C3EE45" w:rsidR="00E642C9" w:rsidRDefault="00E642C9" w:rsidP="009376B1">
      <w:r>
        <w:t xml:space="preserve">M. </w:t>
      </w:r>
      <w:proofErr w:type="spellStart"/>
      <w:r>
        <w:t>pectoralis</w:t>
      </w:r>
      <w:proofErr w:type="spellEnd"/>
      <w:r>
        <w:t xml:space="preserve"> major vykazoval druhou nejvyšší aktivitu během všech shybů. Nejvyšší aktivita byla zaznamenána během „</w:t>
      </w:r>
      <w:proofErr w:type="spellStart"/>
      <w:r>
        <w:t>butterfly</w:t>
      </w:r>
      <w:proofErr w:type="spellEnd"/>
      <w:r>
        <w:t>“ shybu. Jak už bylo zmíněno, jeho hyperaktivita může mít vliv na decentraci hlavice humeru. Pro zjištění nerovnováhy mezi vnitřními a vnějšími rotátory</w:t>
      </w:r>
      <w:r w:rsidR="002D5F63">
        <w:t xml:space="preserve"> humeru by bylo potřeba porovnat aktivitu m. </w:t>
      </w:r>
      <w:proofErr w:type="spellStart"/>
      <w:r w:rsidR="002D5F63">
        <w:t>pectoralis</w:t>
      </w:r>
      <w:proofErr w:type="spellEnd"/>
      <w:r w:rsidR="002D5F63">
        <w:t xml:space="preserve"> major a například m.</w:t>
      </w:r>
      <w:r w:rsidR="0000792B">
        <w:t> </w:t>
      </w:r>
      <w:proofErr w:type="spellStart"/>
      <w:r w:rsidR="002D5F63">
        <w:t>infraspinatus</w:t>
      </w:r>
      <w:proofErr w:type="spellEnd"/>
      <w:r w:rsidR="002D5F63">
        <w:t>. Z tohoto porovnání by bylo možné případně vysledovat možnou převahu vnitřních rotátorů paže</w:t>
      </w:r>
      <w:r w:rsidR="002D5F63" w:rsidRPr="002D5F63">
        <w:t xml:space="preserve"> </w:t>
      </w:r>
      <w:r w:rsidR="002D5F63">
        <w:t xml:space="preserve">během shybů. </w:t>
      </w:r>
    </w:p>
    <w:p w14:paraId="0F6B361F" w14:textId="18A9A5FE" w:rsidR="009376B1" w:rsidRDefault="009376B1" w:rsidP="009376B1">
      <w:r w:rsidRPr="007F1390">
        <w:t xml:space="preserve">Deltový sval a rotátorová manžeta, vyžadují k účinné stabilizaci lopatky </w:t>
      </w:r>
      <w:proofErr w:type="spellStart"/>
      <w:r w:rsidRPr="007F1390">
        <w:t>koaktivaci</w:t>
      </w:r>
      <w:proofErr w:type="spellEnd"/>
      <w:r w:rsidRPr="007F1390">
        <w:t xml:space="preserve"> m. </w:t>
      </w:r>
      <w:proofErr w:type="spellStart"/>
      <w:r w:rsidRPr="007F1390">
        <w:t>serratus</w:t>
      </w:r>
      <w:proofErr w:type="spellEnd"/>
      <w:r w:rsidRPr="007F1390">
        <w:t xml:space="preserve"> </w:t>
      </w:r>
      <w:proofErr w:type="spellStart"/>
      <w:r w:rsidRPr="007F1390">
        <w:t>anterior</w:t>
      </w:r>
      <w:proofErr w:type="spellEnd"/>
      <w:r w:rsidRPr="007F1390">
        <w:t xml:space="preserve"> a m. </w:t>
      </w:r>
      <w:proofErr w:type="spellStart"/>
      <w:r w:rsidRPr="007F1390">
        <w:t>trapezius</w:t>
      </w:r>
      <w:proofErr w:type="spellEnd"/>
      <w:r w:rsidRPr="007F1390">
        <w:t xml:space="preserve"> (Neumann, 2016, s. 165). Funkční stabilita ramenního komplexu vyžaduje optimální polohu, plynulou svalovou rovnováhu v silovém páru kolem lopatky a</w:t>
      </w:r>
      <w:r w:rsidR="00364FE4">
        <w:t> </w:t>
      </w:r>
      <w:r w:rsidRPr="007F1390">
        <w:t xml:space="preserve">správné načasování svalové aktivity lopatkových rotátorů. Za nejvýznamnější stabilizační svaly lopatky jsou často považovány </w:t>
      </w:r>
      <w:r>
        <w:t>m.</w:t>
      </w:r>
      <w:r w:rsidRPr="007F1390">
        <w:t xml:space="preserve"> </w:t>
      </w:r>
      <w:proofErr w:type="spellStart"/>
      <w:r w:rsidRPr="007F1390">
        <w:t>serratus</w:t>
      </w:r>
      <w:proofErr w:type="spellEnd"/>
      <w:r w:rsidRPr="007F1390">
        <w:t xml:space="preserve"> </w:t>
      </w:r>
      <w:proofErr w:type="spellStart"/>
      <w:r w:rsidRPr="007F1390">
        <w:t>anterior</w:t>
      </w:r>
      <w:proofErr w:type="spellEnd"/>
      <w:r w:rsidRPr="007F1390">
        <w:t xml:space="preserve"> a </w:t>
      </w:r>
      <w:r w:rsidR="00030924">
        <w:t xml:space="preserve">m. </w:t>
      </w:r>
      <w:proofErr w:type="spellStart"/>
      <w:r w:rsidR="00030924">
        <w:t>trapezius</w:t>
      </w:r>
      <w:proofErr w:type="spellEnd"/>
      <w:r w:rsidRPr="007F1390">
        <w:t xml:space="preserve">. </w:t>
      </w:r>
      <w:r>
        <w:t>H</w:t>
      </w:r>
      <w:r w:rsidRPr="007F1390">
        <w:t>orní a dolní část trapézového svalu s</w:t>
      </w:r>
      <w:r>
        <w:t xml:space="preserve"> m. </w:t>
      </w:r>
      <w:proofErr w:type="spellStart"/>
      <w:r w:rsidRPr="007F1390">
        <w:t>serratus</w:t>
      </w:r>
      <w:proofErr w:type="spellEnd"/>
      <w:r w:rsidRPr="007F1390">
        <w:t xml:space="preserve"> </w:t>
      </w:r>
      <w:proofErr w:type="spellStart"/>
      <w:r w:rsidRPr="007F1390">
        <w:t>anterior</w:t>
      </w:r>
      <w:proofErr w:type="spellEnd"/>
      <w:r>
        <w:t xml:space="preserve"> působí</w:t>
      </w:r>
      <w:r w:rsidRPr="007F1390">
        <w:t xml:space="preserve"> jako</w:t>
      </w:r>
      <w:r>
        <w:t xml:space="preserve"> zevní</w:t>
      </w:r>
      <w:r w:rsidRPr="007F1390">
        <w:t xml:space="preserve"> rotátory lopatky</w:t>
      </w:r>
      <w:r>
        <w:t xml:space="preserve"> </w:t>
      </w:r>
      <w:r w:rsidRPr="007F1390">
        <w:t xml:space="preserve">při elevaci paže. </w:t>
      </w:r>
      <w:r>
        <w:t xml:space="preserve">M. </w:t>
      </w:r>
      <w:proofErr w:type="spellStart"/>
      <w:r>
        <w:t>s</w:t>
      </w:r>
      <w:r w:rsidRPr="007F1390">
        <w:t>erratus</w:t>
      </w:r>
      <w:proofErr w:type="spellEnd"/>
      <w:r w:rsidRPr="007F1390">
        <w:t xml:space="preserve"> </w:t>
      </w:r>
      <w:proofErr w:type="spellStart"/>
      <w:r w:rsidRPr="007F1390">
        <w:t>anterior</w:t>
      </w:r>
      <w:proofErr w:type="spellEnd"/>
      <w:r w:rsidRPr="007F1390">
        <w:t xml:space="preserve"> je také zodpovědný za zadní sklon lopatky a stabilizuje ji vůči hrudní stěně (</w:t>
      </w:r>
      <w:proofErr w:type="spellStart"/>
      <w:r w:rsidRPr="007F1390">
        <w:t>Ayatollahi</w:t>
      </w:r>
      <w:proofErr w:type="spellEnd"/>
      <w:r w:rsidRPr="007F1390">
        <w:t xml:space="preserve">, </w:t>
      </w:r>
      <w:proofErr w:type="spellStart"/>
      <w:r w:rsidRPr="007F1390">
        <w:t>Okhovatian</w:t>
      </w:r>
      <w:proofErr w:type="spellEnd"/>
      <w:r w:rsidRPr="007F1390">
        <w:t xml:space="preserve">, </w:t>
      </w:r>
      <w:proofErr w:type="spellStart"/>
      <w:r w:rsidRPr="007F1390">
        <w:t>Kalantari</w:t>
      </w:r>
      <w:proofErr w:type="spellEnd"/>
      <w:r w:rsidRPr="007F1390">
        <w:t>, 2016, s. 2).</w:t>
      </w:r>
    </w:p>
    <w:p w14:paraId="1F07F1A5" w14:textId="11EB320B" w:rsidR="009376B1" w:rsidRDefault="009376B1" w:rsidP="009376B1">
      <w:r>
        <w:t xml:space="preserve"> </w:t>
      </w:r>
      <w:proofErr w:type="spellStart"/>
      <w:r w:rsidRPr="00907480">
        <w:t>Cools</w:t>
      </w:r>
      <w:proofErr w:type="spellEnd"/>
      <w:r w:rsidRPr="00907480">
        <w:t>,</w:t>
      </w:r>
      <w:r>
        <w:t xml:space="preserve"> </w:t>
      </w:r>
      <w:proofErr w:type="spellStart"/>
      <w:r w:rsidRPr="00907480">
        <w:t>Declercq</w:t>
      </w:r>
      <w:proofErr w:type="spellEnd"/>
      <w:r>
        <w:t xml:space="preserve">, </w:t>
      </w:r>
      <w:proofErr w:type="spellStart"/>
      <w:r w:rsidRPr="00907480">
        <w:t>Cambier</w:t>
      </w:r>
      <w:proofErr w:type="spellEnd"/>
      <w:r w:rsidRPr="00907480">
        <w:t xml:space="preserve"> </w:t>
      </w:r>
      <w:r>
        <w:t>(2006, s. 25–30) ve své práci popisují intramuskulární nerovnováhu u pacientů s </w:t>
      </w:r>
      <w:proofErr w:type="spellStart"/>
      <w:r>
        <w:t>impingementem</w:t>
      </w:r>
      <w:proofErr w:type="spellEnd"/>
      <w:r>
        <w:t xml:space="preserve">, kteří se věnují </w:t>
      </w:r>
      <w:r w:rsidR="00B34525">
        <w:t>„</w:t>
      </w:r>
      <w:proofErr w:type="spellStart"/>
      <w:r>
        <w:t>overhead</w:t>
      </w:r>
      <w:proofErr w:type="spellEnd"/>
      <w:r w:rsidR="00B34525">
        <w:t>“</w:t>
      </w:r>
      <w:r>
        <w:t xml:space="preserve"> aktivitám. Výsledky ukazují výrazné zvýšení aktivity horního trapézu při abdukci ve skupině pacientů a snížení aktivity dolního trapézu při abdukci a středního trapézu při zevní rotaci. </w:t>
      </w:r>
      <w:bookmarkStart w:id="68" w:name="_Hlk102326014"/>
      <w:r>
        <w:t>P</w:t>
      </w:r>
      <w:r w:rsidRPr="00DE63EC">
        <w:t xml:space="preserve">acienti se symptomy </w:t>
      </w:r>
      <w:proofErr w:type="spellStart"/>
      <w:r w:rsidRPr="00DE63EC">
        <w:lastRenderedPageBreak/>
        <w:t>impingementu</w:t>
      </w:r>
      <w:proofErr w:type="spellEnd"/>
      <w:r w:rsidRPr="00DE63EC">
        <w:t xml:space="preserve"> vykazovali významně vyšší EMG aktivitu </w:t>
      </w:r>
      <w:r>
        <w:t>horního trapézu</w:t>
      </w:r>
      <w:r w:rsidRPr="00DE63EC">
        <w:t xml:space="preserve"> poraněné strany ve</w:t>
      </w:r>
      <w:r w:rsidR="00364FE4">
        <w:t> </w:t>
      </w:r>
      <w:r w:rsidRPr="00DE63EC">
        <w:t>srovnání s dominantní stranou kontrolní skupiny</w:t>
      </w:r>
      <w:r>
        <w:t xml:space="preserve">. Tyto výsledky potvrzují přítomnost nerovnováhy lopatkových svalů u pacientů se symptomy </w:t>
      </w:r>
      <w:proofErr w:type="spellStart"/>
      <w:r>
        <w:t>impingementu</w:t>
      </w:r>
      <w:proofErr w:type="spellEnd"/>
      <w:r>
        <w:t xml:space="preserve"> a zdůrazňují význam obnovení rovnováhy lopatkových svalů při rehabilitaci ramene</w:t>
      </w:r>
      <w:bookmarkEnd w:id="68"/>
      <w:r>
        <w:t xml:space="preserve">. Tato dysbalance se netýká pouze trapézového svalu. U pacientů s příznaky </w:t>
      </w:r>
      <w:proofErr w:type="spellStart"/>
      <w:r>
        <w:t>impingementu</w:t>
      </w:r>
      <w:proofErr w:type="spellEnd"/>
      <w:r>
        <w:t xml:space="preserve"> jsou často nalezeny změny svalové aktivity </w:t>
      </w:r>
      <w:r w:rsidRPr="00DE63EC">
        <w:t>v horním trapézu, dolním trapézu</w:t>
      </w:r>
      <w:r>
        <w:t xml:space="preserve"> </w:t>
      </w:r>
      <w:r w:rsidRPr="00DE63EC">
        <w:t xml:space="preserve">a </w:t>
      </w:r>
      <w:r>
        <w:t xml:space="preserve">m. </w:t>
      </w:r>
      <w:proofErr w:type="spellStart"/>
      <w:r w:rsidRPr="00DE63EC">
        <w:t>serratu</w:t>
      </w:r>
      <w:proofErr w:type="spellEnd"/>
      <w:r w:rsidRPr="00DE63EC">
        <w:t xml:space="preserve"> </w:t>
      </w:r>
      <w:proofErr w:type="spellStart"/>
      <w:r w:rsidRPr="00DE63EC">
        <w:t>anterior</w:t>
      </w:r>
      <w:proofErr w:type="spellEnd"/>
      <w:r>
        <w:t xml:space="preserve">. </w:t>
      </w:r>
      <w:r w:rsidR="00364FE4">
        <w:t>„</w:t>
      </w:r>
      <w:proofErr w:type="spellStart"/>
      <w:r>
        <w:t>Overhead</w:t>
      </w:r>
      <w:proofErr w:type="spellEnd"/>
      <w:r>
        <w:t xml:space="preserve"> sportovci</w:t>
      </w:r>
      <w:r w:rsidR="00364FE4">
        <w:t>“</w:t>
      </w:r>
      <w:r>
        <w:t xml:space="preserve"> s</w:t>
      </w:r>
      <w:r w:rsidR="00364FE4">
        <w:t> </w:t>
      </w:r>
      <w:r>
        <w:t xml:space="preserve">patologií ramene vykazují snížený silový výkon m. </w:t>
      </w:r>
      <w:proofErr w:type="spellStart"/>
      <w:r>
        <w:t>serratus</w:t>
      </w:r>
      <w:proofErr w:type="spellEnd"/>
      <w:r>
        <w:t xml:space="preserve"> </w:t>
      </w:r>
      <w:proofErr w:type="spellStart"/>
      <w:r>
        <w:t>anterior</w:t>
      </w:r>
      <w:proofErr w:type="spellEnd"/>
      <w:r>
        <w:t xml:space="preserve">. </w:t>
      </w:r>
      <w:r w:rsidRPr="00DE63EC">
        <w:t xml:space="preserve">Za normálních okolností dochází při elevaci paže k zadnímu náklonu a zevní rotaci lopatky, a to v důsledku koordinovaného působení silových párů tvořených </w:t>
      </w:r>
      <w:r>
        <w:t>horním a dolním trapézem</w:t>
      </w:r>
      <w:r w:rsidRPr="00DE63EC">
        <w:t xml:space="preserve"> spolu s</w:t>
      </w:r>
      <w:r>
        <w:t xml:space="preserve"> m. </w:t>
      </w:r>
      <w:proofErr w:type="spellStart"/>
      <w:r w:rsidRPr="00DE63EC">
        <w:t>serratus</w:t>
      </w:r>
      <w:proofErr w:type="spellEnd"/>
      <w:r w:rsidRPr="00DE63EC">
        <w:t xml:space="preserve"> </w:t>
      </w:r>
      <w:proofErr w:type="spellStart"/>
      <w:r w:rsidRPr="00DE63EC">
        <w:t>anterior</w:t>
      </w:r>
      <w:proofErr w:type="spellEnd"/>
      <w:r w:rsidRPr="00DE63EC">
        <w:t xml:space="preserve">. Svalová dysfunkce jednoho z těchto svalů může vést ke změně pohybových vzorců lopatky, a tím k ohrožení </w:t>
      </w:r>
      <w:proofErr w:type="spellStart"/>
      <w:r>
        <w:t>skapulohumerálního</w:t>
      </w:r>
      <w:proofErr w:type="spellEnd"/>
      <w:r>
        <w:t xml:space="preserve"> rytmu</w:t>
      </w:r>
      <w:r w:rsidRPr="00DE63EC">
        <w:t>.</w:t>
      </w:r>
      <w:r>
        <w:t xml:space="preserve"> </w:t>
      </w:r>
      <w:r w:rsidRPr="00DE63EC">
        <w:t xml:space="preserve"> </w:t>
      </w:r>
      <w:r>
        <w:t>Z</w:t>
      </w:r>
      <w:r w:rsidRPr="00DE63EC">
        <w:t xml:space="preserve">měny v trapézovém svalu slouží ke kompenzaci snížené aktivity </w:t>
      </w:r>
      <w:r>
        <w:t>m.</w:t>
      </w:r>
      <w:r w:rsidRPr="00DE63EC">
        <w:t xml:space="preserve"> </w:t>
      </w:r>
      <w:proofErr w:type="spellStart"/>
      <w:r w:rsidRPr="00DE63EC">
        <w:t>serratus</w:t>
      </w:r>
      <w:proofErr w:type="spellEnd"/>
      <w:r w:rsidRPr="00DE63EC">
        <w:t xml:space="preserve"> </w:t>
      </w:r>
      <w:proofErr w:type="spellStart"/>
      <w:r w:rsidRPr="00DE63EC">
        <w:t>anterior</w:t>
      </w:r>
      <w:proofErr w:type="spellEnd"/>
      <w:r w:rsidRPr="00DE63EC">
        <w:t xml:space="preserve"> s ohledem na produkci </w:t>
      </w:r>
      <w:r>
        <w:t xml:space="preserve">zevní </w:t>
      </w:r>
      <w:r w:rsidRPr="00DE63EC">
        <w:t>rotace lopatky</w:t>
      </w:r>
      <w:r>
        <w:t>. Silva et al. (2022, s. 6) ve své práci zjistili nižší aktivitu dolního trapézu pomocí EMG u</w:t>
      </w:r>
      <w:r w:rsidR="00364FE4">
        <w:t> </w:t>
      </w:r>
      <w:r>
        <w:t xml:space="preserve">účastníků </w:t>
      </w:r>
      <w:proofErr w:type="spellStart"/>
      <w:r>
        <w:t>CrossFitu</w:t>
      </w:r>
      <w:proofErr w:type="spellEnd"/>
      <w:r>
        <w:t xml:space="preserve"> s bolestí ramene oproti účastníkům bez bolesti ramene. Svalovou aktivitu měřili během vzpírání (</w:t>
      </w:r>
      <w:proofErr w:type="spellStart"/>
      <w:r>
        <w:t>snatch</w:t>
      </w:r>
      <w:proofErr w:type="spellEnd"/>
      <w:r>
        <w:t xml:space="preserve">). </w:t>
      </w:r>
      <w:proofErr w:type="spellStart"/>
      <w:r>
        <w:t>Ludewig</w:t>
      </w:r>
      <w:proofErr w:type="spellEnd"/>
      <w:r>
        <w:t xml:space="preserve">, </w:t>
      </w:r>
      <w:proofErr w:type="spellStart"/>
      <w:r>
        <w:t>Hoff</w:t>
      </w:r>
      <w:proofErr w:type="spellEnd"/>
      <w:r>
        <w:t xml:space="preserve">, </w:t>
      </w:r>
      <w:proofErr w:type="spellStart"/>
      <w:r>
        <w:t>Osowski</w:t>
      </w:r>
      <w:proofErr w:type="spellEnd"/>
      <w:r>
        <w:t xml:space="preserve"> (2004, s. 485) se také soustředili na rovnováhu mezi m. </w:t>
      </w:r>
      <w:proofErr w:type="spellStart"/>
      <w:r>
        <w:t>serratus</w:t>
      </w:r>
      <w:proofErr w:type="spellEnd"/>
      <w:r>
        <w:t xml:space="preserve"> </w:t>
      </w:r>
      <w:proofErr w:type="spellStart"/>
      <w:r>
        <w:t>anterior</w:t>
      </w:r>
      <w:proofErr w:type="spellEnd"/>
      <w:r>
        <w:t xml:space="preserve"> a horním trapézem, ale během kliku. Došli ke stejným závěrům.</w:t>
      </w:r>
      <w:r w:rsidRPr="00B37526">
        <w:t xml:space="preserve"> U osob s bolestí ramene byla prokázána zvýšená aktivace </w:t>
      </w:r>
      <w:r>
        <w:t>horního trapézu</w:t>
      </w:r>
      <w:r w:rsidRPr="00B37526">
        <w:t xml:space="preserve"> v</w:t>
      </w:r>
      <w:r w:rsidR="0000792B">
        <w:t> </w:t>
      </w:r>
      <w:r w:rsidRPr="00B37526">
        <w:t xml:space="preserve">kombinaci se sníženou aktivací </w:t>
      </w:r>
      <w:r>
        <w:t xml:space="preserve">m. </w:t>
      </w:r>
      <w:proofErr w:type="spellStart"/>
      <w:r>
        <w:t>serratus</w:t>
      </w:r>
      <w:proofErr w:type="spellEnd"/>
      <w:r>
        <w:t xml:space="preserve"> </w:t>
      </w:r>
      <w:proofErr w:type="spellStart"/>
      <w:r>
        <w:t>anterior</w:t>
      </w:r>
      <w:proofErr w:type="spellEnd"/>
      <w:r w:rsidRPr="00B37526">
        <w:t xml:space="preserve"> a také zvýšená </w:t>
      </w:r>
      <w:r>
        <w:t>elevace</w:t>
      </w:r>
      <w:r w:rsidRPr="00B37526">
        <w:t xml:space="preserve"> lopatky. Nerovnová</w:t>
      </w:r>
      <w:r>
        <w:t xml:space="preserve">žná </w:t>
      </w:r>
      <w:r w:rsidRPr="00B37526">
        <w:t>produkce síly může vést k nadměrn</w:t>
      </w:r>
      <w:r w:rsidR="001132F7">
        <w:t>é</w:t>
      </w:r>
      <w:r w:rsidRPr="00B37526">
        <w:t xml:space="preserve"> </w:t>
      </w:r>
      <w:r>
        <w:t>elevaci</w:t>
      </w:r>
      <w:r w:rsidRPr="00B37526">
        <w:t xml:space="preserve"> lopatky s méně účinnou</w:t>
      </w:r>
      <w:r>
        <w:t xml:space="preserve"> zevní rotací</w:t>
      </w:r>
      <w:r w:rsidRPr="00B37526">
        <w:t xml:space="preserve"> a sníženým zadním sklonem</w:t>
      </w:r>
      <w:r>
        <w:t xml:space="preserve"> lopatky. </w:t>
      </w:r>
      <w:r w:rsidRPr="00B37526">
        <w:t>Předpoklád</w:t>
      </w:r>
      <w:r>
        <w:t>ají</w:t>
      </w:r>
      <w:r w:rsidRPr="00B37526">
        <w:t>, že správná rovnová</w:t>
      </w:r>
      <w:r w:rsidR="001132F7">
        <w:t>žná</w:t>
      </w:r>
      <w:r w:rsidRPr="00B37526">
        <w:t xml:space="preserve"> aktivace </w:t>
      </w:r>
      <w:r>
        <w:t>svalů</w:t>
      </w:r>
      <w:r w:rsidRPr="00B37526">
        <w:t xml:space="preserve"> maximalizuje </w:t>
      </w:r>
      <w:proofErr w:type="spellStart"/>
      <w:r w:rsidRPr="00B37526">
        <w:t>subakromiální</w:t>
      </w:r>
      <w:proofErr w:type="spellEnd"/>
      <w:r w:rsidRPr="00B37526">
        <w:t xml:space="preserve"> prostor</w:t>
      </w:r>
      <w:r>
        <w:t xml:space="preserve">, </w:t>
      </w:r>
      <w:r w:rsidRPr="00B37526">
        <w:t xml:space="preserve">čímž </w:t>
      </w:r>
      <w:r>
        <w:t xml:space="preserve">dochází ke snížení tlaku na měkké struktury. </w:t>
      </w:r>
      <w:proofErr w:type="spellStart"/>
      <w:r>
        <w:t>Cook</w:t>
      </w:r>
      <w:proofErr w:type="spellEnd"/>
      <w:r>
        <w:t xml:space="preserve"> a </w:t>
      </w:r>
      <w:proofErr w:type="spellStart"/>
      <w:r>
        <w:t>Ludewig</w:t>
      </w:r>
      <w:proofErr w:type="spellEnd"/>
      <w:r>
        <w:t xml:space="preserve"> (2000, s. 276) popsali změny v kinematice ramene a svalové aktivitě u pacientů s </w:t>
      </w:r>
      <w:proofErr w:type="spellStart"/>
      <w:r>
        <w:t>impingementem</w:t>
      </w:r>
      <w:proofErr w:type="spellEnd"/>
      <w:r>
        <w:t>. S</w:t>
      </w:r>
      <w:r w:rsidRPr="00DF5AE5">
        <w:t xml:space="preserve">kupina s </w:t>
      </w:r>
      <w:proofErr w:type="spellStart"/>
      <w:r w:rsidRPr="00DF5AE5">
        <w:t>impingementem</w:t>
      </w:r>
      <w:proofErr w:type="spellEnd"/>
      <w:r w:rsidRPr="00DF5AE5">
        <w:t xml:space="preserve"> vykazovala sníženou</w:t>
      </w:r>
      <w:r>
        <w:t xml:space="preserve"> zevní</w:t>
      </w:r>
      <w:r w:rsidRPr="00DF5AE5">
        <w:t xml:space="preserve"> rotaci lopatky na konci první ze tří sledovaných fází</w:t>
      </w:r>
      <w:r>
        <w:t xml:space="preserve"> abdukce a </w:t>
      </w:r>
      <w:r w:rsidRPr="00DF5AE5">
        <w:t>zvýšený přední sklon na konci třetí sledované fáze</w:t>
      </w:r>
      <w:r>
        <w:t xml:space="preserve">. </w:t>
      </w:r>
      <w:r w:rsidRPr="00DF5AE5">
        <w:t xml:space="preserve">Současně se u skupiny s </w:t>
      </w:r>
      <w:proofErr w:type="spellStart"/>
      <w:r w:rsidRPr="00DF5AE5">
        <w:t>impingementem</w:t>
      </w:r>
      <w:proofErr w:type="spellEnd"/>
      <w:r w:rsidRPr="00DF5AE5">
        <w:t xml:space="preserve"> zvýšila elektromyografická aktivita horního</w:t>
      </w:r>
      <w:r>
        <w:t xml:space="preserve"> </w:t>
      </w:r>
      <w:r w:rsidRPr="00DF5AE5">
        <w:t xml:space="preserve">trapézového svalu ve srovnání se skupinou bez </w:t>
      </w:r>
      <w:proofErr w:type="spellStart"/>
      <w:r w:rsidRPr="00DF5AE5">
        <w:t>impingementu</w:t>
      </w:r>
      <w:proofErr w:type="spellEnd"/>
      <w:r w:rsidRPr="00DF5AE5">
        <w:t>.</w:t>
      </w:r>
      <w:r>
        <w:t xml:space="preserve"> M.</w:t>
      </w:r>
      <w:r w:rsidRPr="005C2E5B">
        <w:t xml:space="preserve"> </w:t>
      </w:r>
      <w:proofErr w:type="spellStart"/>
      <w:r w:rsidRPr="005C2E5B">
        <w:t>serratus</w:t>
      </w:r>
      <w:proofErr w:type="spellEnd"/>
      <w:r w:rsidRPr="005C2E5B">
        <w:t xml:space="preserve"> </w:t>
      </w:r>
      <w:proofErr w:type="spellStart"/>
      <w:r w:rsidRPr="005C2E5B">
        <w:t>anterior</w:t>
      </w:r>
      <w:proofErr w:type="spellEnd"/>
      <w:r w:rsidRPr="005C2E5B">
        <w:t xml:space="preserve"> vykazoval sníženou aktivitu ve skupině s </w:t>
      </w:r>
      <w:proofErr w:type="spellStart"/>
      <w:r w:rsidRPr="005C2E5B">
        <w:t>impingementem</w:t>
      </w:r>
      <w:proofErr w:type="spellEnd"/>
      <w:r w:rsidRPr="005C2E5B">
        <w:t xml:space="preserve"> ve všech zátěžích a fázích.</w:t>
      </w:r>
      <w:r>
        <w:t xml:space="preserve"> </w:t>
      </w:r>
    </w:p>
    <w:p w14:paraId="4FA8572F" w14:textId="3FA5D0E7" w:rsidR="00DC7AFF" w:rsidRDefault="00DC7AFF" w:rsidP="009376B1">
      <w:r>
        <w:t xml:space="preserve">Naše zjištění jsou ve shodě se zmíněnými studiemi. Nemůžeme </w:t>
      </w:r>
      <w:r w:rsidR="002B3651">
        <w:t xml:space="preserve">však </w:t>
      </w:r>
      <w:r>
        <w:t xml:space="preserve">tvrdit, že účastníci našeho výzkumu měli </w:t>
      </w:r>
      <w:proofErr w:type="spellStart"/>
      <w:r>
        <w:t>impi</w:t>
      </w:r>
      <w:r w:rsidR="002B3651">
        <w:t>n</w:t>
      </w:r>
      <w:r>
        <w:t>gement</w:t>
      </w:r>
      <w:proofErr w:type="spellEnd"/>
      <w:r>
        <w:t xml:space="preserve"> ramene. K tomuto tvrzení jsme neprovedli dostatek objektivních testů. Avšak 1</w:t>
      </w:r>
      <w:r w:rsidR="002B3651">
        <w:t>3</w:t>
      </w:r>
      <w:r>
        <w:t xml:space="preserve"> účastníků mělo pozitivní Hawkin</w:t>
      </w:r>
      <w:r w:rsidR="002B3651">
        <w:t>s</w:t>
      </w:r>
      <w:r>
        <w:t>-Ken</w:t>
      </w:r>
      <w:r w:rsidR="002B3651">
        <w:t>n</w:t>
      </w:r>
      <w:r>
        <w:t xml:space="preserve">edy test, jenž slouží k ozřejmění </w:t>
      </w:r>
      <w:r w:rsidR="002B3651">
        <w:t xml:space="preserve">přítomnosti </w:t>
      </w:r>
      <w:proofErr w:type="spellStart"/>
      <w:r w:rsidR="002B3651">
        <w:t>subakromiálního</w:t>
      </w:r>
      <w:proofErr w:type="spellEnd"/>
      <w:r w:rsidR="002B3651">
        <w:t xml:space="preserve"> </w:t>
      </w:r>
      <w:proofErr w:type="spellStart"/>
      <w:r w:rsidR="002B3651">
        <w:t>impingementu</w:t>
      </w:r>
      <w:proofErr w:type="spellEnd"/>
      <w:r w:rsidR="002B3651">
        <w:t xml:space="preserve">. Data z měření svalové aktivity shybů </w:t>
      </w:r>
      <w:r w:rsidR="00723133">
        <w:t xml:space="preserve">ukazují na jasný nepoměr mezi aktivitou m. </w:t>
      </w:r>
      <w:proofErr w:type="spellStart"/>
      <w:r w:rsidR="00723133">
        <w:t>serratus</w:t>
      </w:r>
      <w:proofErr w:type="spellEnd"/>
      <w:r w:rsidR="00723133">
        <w:t xml:space="preserve"> </w:t>
      </w:r>
      <w:proofErr w:type="spellStart"/>
      <w:r w:rsidR="00723133">
        <w:t>anterior</w:t>
      </w:r>
      <w:proofErr w:type="spellEnd"/>
      <w:r w:rsidR="00723133">
        <w:t xml:space="preserve"> a horního trapézu. Svalová aktivita m. </w:t>
      </w:r>
      <w:proofErr w:type="spellStart"/>
      <w:r w:rsidR="00723133">
        <w:t>serratus</w:t>
      </w:r>
      <w:proofErr w:type="spellEnd"/>
      <w:r w:rsidR="00723133">
        <w:t xml:space="preserve"> </w:t>
      </w:r>
      <w:proofErr w:type="spellStart"/>
      <w:r w:rsidR="00723133">
        <w:t>anterior</w:t>
      </w:r>
      <w:proofErr w:type="spellEnd"/>
      <w:r w:rsidR="00723133">
        <w:t xml:space="preserve"> byla během všech tří shybů nejmenší. Naopak aktivita horního trapézu </w:t>
      </w:r>
      <w:r w:rsidR="00723133">
        <w:lastRenderedPageBreak/>
        <w:t>vykazovala nejvyšší hodnoty</w:t>
      </w:r>
      <w:r w:rsidR="004E6B08">
        <w:t>, zvlášť během „</w:t>
      </w:r>
      <w:proofErr w:type="spellStart"/>
      <w:r w:rsidR="004E6B08">
        <w:t>butterfly</w:t>
      </w:r>
      <w:proofErr w:type="spellEnd"/>
      <w:r w:rsidR="004E6B08">
        <w:t>“ shybu.</w:t>
      </w:r>
      <w:r w:rsidR="00214F55">
        <w:t xml:space="preserve"> To může podpořit tvrzení </w:t>
      </w:r>
      <w:proofErr w:type="spellStart"/>
      <w:r w:rsidR="00D2450C">
        <w:t>Cools</w:t>
      </w:r>
      <w:proofErr w:type="spellEnd"/>
      <w:r w:rsidR="00D2450C">
        <w:t xml:space="preserve">, </w:t>
      </w:r>
      <w:proofErr w:type="spellStart"/>
      <w:r w:rsidR="00D2450C" w:rsidRPr="00907480">
        <w:t>Declercq</w:t>
      </w:r>
      <w:proofErr w:type="spellEnd"/>
      <w:r w:rsidR="00D2450C">
        <w:t xml:space="preserve">, </w:t>
      </w:r>
      <w:proofErr w:type="spellStart"/>
      <w:r w:rsidR="00D2450C" w:rsidRPr="00907480">
        <w:t>Cambier</w:t>
      </w:r>
      <w:proofErr w:type="spellEnd"/>
      <w:r w:rsidR="00D2450C">
        <w:t xml:space="preserve"> (2006, s. 30), že zvýšená aktivita horního trapézu je reakcí na nízkou aktivitu m. </w:t>
      </w:r>
      <w:proofErr w:type="spellStart"/>
      <w:r w:rsidR="00D2450C">
        <w:t>serratus</w:t>
      </w:r>
      <w:proofErr w:type="spellEnd"/>
      <w:r w:rsidR="00D2450C">
        <w:t xml:space="preserve"> </w:t>
      </w:r>
      <w:proofErr w:type="spellStart"/>
      <w:r w:rsidR="00D2450C">
        <w:t>anterior</w:t>
      </w:r>
      <w:proofErr w:type="spellEnd"/>
      <w:r w:rsidR="00D2450C">
        <w:t xml:space="preserve">. </w:t>
      </w:r>
      <w:r w:rsidR="004E6B08">
        <w:t>Tato zjištění ná</w:t>
      </w:r>
      <w:r w:rsidR="0096484B">
        <w:t>s</w:t>
      </w:r>
      <w:r w:rsidR="004E6B08">
        <w:t xml:space="preserve"> můžou</w:t>
      </w:r>
      <w:r w:rsidR="0096484B">
        <w:t xml:space="preserve"> navést k možné příčině bolesti ramene, jelikož jsme prokázali</w:t>
      </w:r>
      <w:r w:rsidR="00214F55">
        <w:t xml:space="preserve"> značný nesoulad ve svalové aktivitě zmíněných svalů. Jejich spolupráce je nutná k zevní rotaci lopatky, která pak zvětší </w:t>
      </w:r>
      <w:proofErr w:type="spellStart"/>
      <w:r w:rsidR="00214F55">
        <w:t>subakromiální</w:t>
      </w:r>
      <w:proofErr w:type="spellEnd"/>
      <w:r w:rsidR="00214F55">
        <w:t xml:space="preserve"> prostor. </w:t>
      </w:r>
    </w:p>
    <w:p w14:paraId="118DAFB5" w14:textId="4B856139" w:rsidR="009376B1" w:rsidRDefault="009376B1" w:rsidP="009376B1">
      <w:proofErr w:type="spellStart"/>
      <w:r>
        <w:t>Cools</w:t>
      </w:r>
      <w:proofErr w:type="spellEnd"/>
      <w:r>
        <w:t xml:space="preserve">, </w:t>
      </w:r>
      <w:proofErr w:type="spellStart"/>
      <w:r>
        <w:t>Witvrouw</w:t>
      </w:r>
      <w:proofErr w:type="spellEnd"/>
      <w:r>
        <w:t xml:space="preserve">, </w:t>
      </w:r>
      <w:proofErr w:type="spellStart"/>
      <w:r>
        <w:t>Declercq</w:t>
      </w:r>
      <w:proofErr w:type="spellEnd"/>
      <w:r>
        <w:t xml:space="preserve"> (2003, s. 543–548) se zajímali o nábor motorických jednotek v trapézovém svalu a m. </w:t>
      </w:r>
      <w:proofErr w:type="spellStart"/>
      <w:r>
        <w:t>serratus</w:t>
      </w:r>
      <w:proofErr w:type="spellEnd"/>
      <w:r>
        <w:t xml:space="preserve"> </w:t>
      </w:r>
      <w:proofErr w:type="spellStart"/>
      <w:r>
        <w:t>anterior</w:t>
      </w:r>
      <w:proofErr w:type="spellEnd"/>
      <w:r>
        <w:t>. Zjistili zvýšenou variabilitu v načasování aktivace trapézového svalu u poraněného ramene. S</w:t>
      </w:r>
      <w:r w:rsidRPr="003C4AC8">
        <w:t>kupina pacientů vykazovala významně pomalejší aktivaci svalů středního a dolního trapézového svalu ve srovnání s kontrolní skupinou, a to jak na poraněné, tak na neporaněné straně.</w:t>
      </w:r>
      <w:r>
        <w:t xml:space="preserve"> Došli k závěru, že sportovci s příznaky </w:t>
      </w:r>
      <w:proofErr w:type="spellStart"/>
      <w:r>
        <w:t>impingementu</w:t>
      </w:r>
      <w:proofErr w:type="spellEnd"/>
      <w:r>
        <w:t xml:space="preserve"> vykazují </w:t>
      </w:r>
      <w:r w:rsidRPr="008520E6">
        <w:t>abnormální vzorce náboru</w:t>
      </w:r>
      <w:r>
        <w:t xml:space="preserve"> motorických jednotek</w:t>
      </w:r>
      <w:r w:rsidRPr="008520E6">
        <w:t xml:space="preserve"> středního a dolního trapézového svalu</w:t>
      </w:r>
      <w:r>
        <w:t xml:space="preserve">. </w:t>
      </w:r>
      <w:r w:rsidRPr="003C4AC8">
        <w:t>Optimální fungování stabilizačních svalů závisí nejen na produkci síly těchto svalů ve vztahu k synergistům, antagonistům a primárním hybatelům kloubu, ale také na správném načasování aktivace svalů</w:t>
      </w:r>
      <w:r>
        <w:t xml:space="preserve">. Taktéž </w:t>
      </w:r>
      <w:proofErr w:type="spellStart"/>
      <w:r w:rsidRPr="001641ED">
        <w:t>Moraes</w:t>
      </w:r>
      <w:proofErr w:type="spellEnd"/>
      <w:r w:rsidRPr="001641ED">
        <w:t xml:space="preserve"> et al. (2008</w:t>
      </w:r>
      <w:r>
        <w:t>, s. 50</w:t>
      </w:r>
      <w:r w:rsidRPr="001641ED">
        <w:t xml:space="preserve">) </w:t>
      </w:r>
      <w:r>
        <w:t>zjistili</w:t>
      </w:r>
      <w:r w:rsidRPr="001641ED">
        <w:t xml:space="preserve">, že </w:t>
      </w:r>
      <w:r>
        <w:t xml:space="preserve">u </w:t>
      </w:r>
      <w:r w:rsidRPr="001641ED">
        <w:t>symptomatické a</w:t>
      </w:r>
      <w:r w:rsidR="004E4814">
        <w:t> </w:t>
      </w:r>
      <w:r w:rsidRPr="001641ED">
        <w:t xml:space="preserve">asymptomatické skupiny byly latence lopatkových svalů postiženého ramene větší než latence nepostižené strany u skupiny s </w:t>
      </w:r>
      <w:proofErr w:type="spellStart"/>
      <w:r w:rsidRPr="001641ED">
        <w:t>impingementem</w:t>
      </w:r>
      <w:proofErr w:type="spellEnd"/>
      <w:r w:rsidRPr="001641ED">
        <w:t xml:space="preserve">. Svalové zpoždění může mít za následek zhoršení optimálního postavení </w:t>
      </w:r>
      <w:proofErr w:type="spellStart"/>
      <w:r w:rsidRPr="001641ED">
        <w:t>glenoidu</w:t>
      </w:r>
      <w:proofErr w:type="spellEnd"/>
      <w:r w:rsidRPr="001641ED">
        <w:t xml:space="preserve"> </w:t>
      </w:r>
      <w:r>
        <w:t>vůči</w:t>
      </w:r>
      <w:r w:rsidRPr="001641ED">
        <w:t xml:space="preserve"> hlavi</w:t>
      </w:r>
      <w:r>
        <w:t>ci</w:t>
      </w:r>
      <w:r w:rsidRPr="001641ED">
        <w:t xml:space="preserve"> humeru. Tím se sníží </w:t>
      </w:r>
      <w:r w:rsidR="004E4814">
        <w:t xml:space="preserve">GH </w:t>
      </w:r>
      <w:r w:rsidRPr="001641ED">
        <w:t>stabilita</w:t>
      </w:r>
      <w:r>
        <w:t xml:space="preserve">, </w:t>
      </w:r>
      <w:r w:rsidRPr="001641ED">
        <w:t>což povede k větší mechanické výhodě deltového svalu a spojení mezi hlavicí humeru a</w:t>
      </w:r>
      <w:r w:rsidR="0000792B">
        <w:t> </w:t>
      </w:r>
      <w:proofErr w:type="spellStart"/>
      <w:r w:rsidRPr="001641ED">
        <w:t>akromionem</w:t>
      </w:r>
      <w:proofErr w:type="spellEnd"/>
      <w:r w:rsidR="00C83B16">
        <w:t>.</w:t>
      </w:r>
    </w:p>
    <w:p w14:paraId="039A6782" w14:textId="49F3CC24" w:rsidR="009376B1" w:rsidRDefault="003D3C73" w:rsidP="009376B1">
      <w:pPr>
        <w:pStyle w:val="Nadpis2"/>
        <w:numPr>
          <w:ilvl w:val="1"/>
          <w:numId w:val="18"/>
        </w:numPr>
        <w:ind w:left="0" w:firstLine="0"/>
      </w:pPr>
      <w:bookmarkStart w:id="69" w:name="_Toc103340608"/>
      <w:r>
        <w:t>Přínos pro praxi</w:t>
      </w:r>
      <w:bookmarkEnd w:id="69"/>
    </w:p>
    <w:p w14:paraId="23B00B6D" w14:textId="078FF5B1" w:rsidR="00930136" w:rsidRDefault="006664FB" w:rsidP="00930136">
      <w:pPr>
        <w:rPr>
          <w:color w:val="000000" w:themeColor="text1"/>
        </w:rPr>
      </w:pPr>
      <w:r>
        <w:rPr>
          <w:color w:val="000000" w:themeColor="text1"/>
        </w:rPr>
        <w:t xml:space="preserve">Naše měření prokázalo nerovnováhu mezi m. </w:t>
      </w:r>
      <w:proofErr w:type="spellStart"/>
      <w:r>
        <w:rPr>
          <w:color w:val="000000" w:themeColor="text1"/>
        </w:rPr>
        <w:t>serratus</w:t>
      </w:r>
      <w:proofErr w:type="spellEnd"/>
      <w:r>
        <w:rPr>
          <w:color w:val="000000" w:themeColor="text1"/>
        </w:rPr>
        <w:t xml:space="preserve"> </w:t>
      </w:r>
      <w:proofErr w:type="spellStart"/>
      <w:r>
        <w:rPr>
          <w:color w:val="000000" w:themeColor="text1"/>
        </w:rPr>
        <w:t>anterior</w:t>
      </w:r>
      <w:proofErr w:type="spellEnd"/>
      <w:r>
        <w:rPr>
          <w:color w:val="000000" w:themeColor="text1"/>
        </w:rPr>
        <w:t xml:space="preserve"> a horním trapézem. Funkcí tohoto svalového páru je zajistit </w:t>
      </w:r>
      <w:r w:rsidR="00B37AEF">
        <w:rPr>
          <w:color w:val="000000" w:themeColor="text1"/>
        </w:rPr>
        <w:t xml:space="preserve">zevní rotaci lopatky, která umožní </w:t>
      </w:r>
      <w:r w:rsidR="0000792B">
        <w:rPr>
          <w:color w:val="000000" w:themeColor="text1"/>
        </w:rPr>
        <w:t xml:space="preserve">zvětšení </w:t>
      </w:r>
      <w:proofErr w:type="spellStart"/>
      <w:r w:rsidR="00B37AEF">
        <w:rPr>
          <w:color w:val="000000" w:themeColor="text1"/>
        </w:rPr>
        <w:t>subakromiální</w:t>
      </w:r>
      <w:r w:rsidR="0000792B">
        <w:rPr>
          <w:color w:val="000000" w:themeColor="text1"/>
        </w:rPr>
        <w:t>ho</w:t>
      </w:r>
      <w:proofErr w:type="spellEnd"/>
      <w:r w:rsidR="00B37AEF">
        <w:rPr>
          <w:color w:val="000000" w:themeColor="text1"/>
        </w:rPr>
        <w:t xml:space="preserve"> prostor</w:t>
      </w:r>
      <w:r w:rsidR="0000792B">
        <w:rPr>
          <w:color w:val="000000" w:themeColor="text1"/>
        </w:rPr>
        <w:t>u</w:t>
      </w:r>
      <w:r w:rsidR="00B37AEF">
        <w:rPr>
          <w:color w:val="000000" w:themeColor="text1"/>
        </w:rPr>
        <w:t xml:space="preserve"> a zabrání progresi </w:t>
      </w:r>
      <w:proofErr w:type="spellStart"/>
      <w:r w:rsidR="00B37AEF">
        <w:rPr>
          <w:color w:val="000000" w:themeColor="text1"/>
        </w:rPr>
        <w:t>impingementu</w:t>
      </w:r>
      <w:proofErr w:type="spellEnd"/>
      <w:r w:rsidR="00B37AEF">
        <w:rPr>
          <w:color w:val="000000" w:themeColor="text1"/>
        </w:rPr>
        <w:t xml:space="preserve">. Jelikož byl m. </w:t>
      </w:r>
      <w:proofErr w:type="spellStart"/>
      <w:r w:rsidR="00B37AEF">
        <w:rPr>
          <w:color w:val="000000" w:themeColor="text1"/>
        </w:rPr>
        <w:t>trapezius</w:t>
      </w:r>
      <w:proofErr w:type="spellEnd"/>
      <w:r w:rsidR="00B37AEF">
        <w:rPr>
          <w:color w:val="000000" w:themeColor="text1"/>
        </w:rPr>
        <w:t xml:space="preserve"> nejaktivnějším svalem během všech shybů, je možné že jeho hyperaktivita byla reakcí na nedostatečnou aktivitu m. </w:t>
      </w:r>
      <w:proofErr w:type="spellStart"/>
      <w:r w:rsidR="00B37AEF">
        <w:rPr>
          <w:color w:val="000000" w:themeColor="text1"/>
        </w:rPr>
        <w:t>serratus</w:t>
      </w:r>
      <w:proofErr w:type="spellEnd"/>
      <w:r w:rsidR="00B37AEF">
        <w:rPr>
          <w:color w:val="000000" w:themeColor="text1"/>
        </w:rPr>
        <w:t xml:space="preserve"> </w:t>
      </w:r>
      <w:proofErr w:type="spellStart"/>
      <w:r w:rsidR="00B37AEF">
        <w:rPr>
          <w:color w:val="000000" w:themeColor="text1"/>
        </w:rPr>
        <w:t>anterior</w:t>
      </w:r>
      <w:proofErr w:type="spellEnd"/>
      <w:r w:rsidR="00B37AEF">
        <w:rPr>
          <w:color w:val="000000" w:themeColor="text1"/>
        </w:rPr>
        <w:t xml:space="preserve">. </w:t>
      </w:r>
      <w:r>
        <w:rPr>
          <w:color w:val="000000" w:themeColor="text1"/>
        </w:rPr>
        <w:t xml:space="preserve"> </w:t>
      </w:r>
      <w:r w:rsidR="00930136">
        <w:rPr>
          <w:color w:val="000000" w:themeColor="text1"/>
        </w:rPr>
        <w:t xml:space="preserve">M. </w:t>
      </w:r>
      <w:proofErr w:type="spellStart"/>
      <w:r w:rsidR="00930136">
        <w:rPr>
          <w:color w:val="000000" w:themeColor="text1"/>
        </w:rPr>
        <w:t>pectoralis</w:t>
      </w:r>
      <w:proofErr w:type="spellEnd"/>
      <w:r w:rsidR="00930136">
        <w:rPr>
          <w:color w:val="000000" w:themeColor="text1"/>
        </w:rPr>
        <w:t xml:space="preserve"> major vykazoval druhou nejvyšší aktivitu, hlavně během „</w:t>
      </w:r>
      <w:proofErr w:type="spellStart"/>
      <w:r w:rsidR="00930136">
        <w:rPr>
          <w:color w:val="000000" w:themeColor="text1"/>
        </w:rPr>
        <w:t>butterfly</w:t>
      </w:r>
      <w:proofErr w:type="spellEnd"/>
      <w:r w:rsidR="00930136">
        <w:rPr>
          <w:color w:val="000000" w:themeColor="text1"/>
        </w:rPr>
        <w:t xml:space="preserve">“ shybu. Jeho vliv na decentraci hlavice humeru během shybu by bylo </w:t>
      </w:r>
      <w:r w:rsidR="00001946">
        <w:rPr>
          <w:color w:val="000000" w:themeColor="text1"/>
        </w:rPr>
        <w:t>po</w:t>
      </w:r>
      <w:r w:rsidR="00930136">
        <w:rPr>
          <w:color w:val="000000" w:themeColor="text1"/>
        </w:rPr>
        <w:t xml:space="preserve">třeba ověřit pomocí měření aktivity jeho antagonisty. </w:t>
      </w:r>
    </w:p>
    <w:p w14:paraId="17F736ED" w14:textId="044C4EF3" w:rsidR="00001946" w:rsidRPr="003D3C73" w:rsidRDefault="009D36AC" w:rsidP="00930136">
      <w:pPr>
        <w:rPr>
          <w:color w:val="000000" w:themeColor="text1"/>
        </w:rPr>
      </w:pPr>
      <w:r>
        <w:rPr>
          <w:color w:val="000000" w:themeColor="text1"/>
        </w:rPr>
        <w:t>Tyto poznatky by se v praxi mohli využít pro obohacení trénink</w:t>
      </w:r>
      <w:r w:rsidR="002E7B2D">
        <w:rPr>
          <w:color w:val="000000" w:themeColor="text1"/>
        </w:rPr>
        <w:t>ů a také jako prevence bolesti ramene. V terapii můžeme k ovlivnění svalové dysbalance využít</w:t>
      </w:r>
      <w:r w:rsidR="00001946">
        <w:rPr>
          <w:color w:val="000000" w:themeColor="text1"/>
        </w:rPr>
        <w:t xml:space="preserve"> </w:t>
      </w:r>
      <w:r w:rsidR="00C94F71">
        <w:rPr>
          <w:color w:val="000000" w:themeColor="text1"/>
        </w:rPr>
        <w:t xml:space="preserve">centraci ramene, kde bude naším cílem relaxace horního trapézu. K ovlivnění hyperaktivity m. </w:t>
      </w:r>
      <w:proofErr w:type="spellStart"/>
      <w:r w:rsidR="00C94F71">
        <w:rPr>
          <w:color w:val="000000" w:themeColor="text1"/>
        </w:rPr>
        <w:t>pectoralis</w:t>
      </w:r>
      <w:proofErr w:type="spellEnd"/>
      <w:r w:rsidR="00C94F71">
        <w:rPr>
          <w:color w:val="000000" w:themeColor="text1"/>
        </w:rPr>
        <w:t xml:space="preserve"> major, která není specifická pouze pro účastníky </w:t>
      </w:r>
      <w:proofErr w:type="spellStart"/>
      <w:r w:rsidR="00C94F71">
        <w:rPr>
          <w:color w:val="000000" w:themeColor="text1"/>
        </w:rPr>
        <w:t>CrossFitu</w:t>
      </w:r>
      <w:proofErr w:type="spellEnd"/>
      <w:r w:rsidR="00C94F71">
        <w:rPr>
          <w:color w:val="000000" w:themeColor="text1"/>
        </w:rPr>
        <w:t>, je třeba pracovat i na jeh</w:t>
      </w:r>
      <w:r w:rsidR="003C4242">
        <w:rPr>
          <w:color w:val="000000" w:themeColor="text1"/>
        </w:rPr>
        <w:t>o relaxaci a zapojení do komplexních funkcí, kde nepracuje pouze v koncentrické aktivitě.</w:t>
      </w:r>
    </w:p>
    <w:p w14:paraId="46C1A633" w14:textId="2F16CE1E" w:rsidR="009376B1" w:rsidRPr="00CF76A5" w:rsidRDefault="00905552" w:rsidP="00CF76A5">
      <w:pPr>
        <w:rPr>
          <w:color w:val="000000" w:themeColor="text1"/>
        </w:rPr>
      </w:pPr>
      <w:r>
        <w:lastRenderedPageBreak/>
        <w:t xml:space="preserve">44 až 65 % bolestivých stavů ramene představuje </w:t>
      </w:r>
      <w:proofErr w:type="spellStart"/>
      <w:r>
        <w:t>impingement</w:t>
      </w:r>
      <w:proofErr w:type="spellEnd"/>
      <w:r w:rsidR="009376B1" w:rsidRPr="001329F8">
        <w:t xml:space="preserve"> </w:t>
      </w:r>
      <w:r w:rsidR="009376B1" w:rsidRPr="000711DD">
        <w:rPr>
          <w:color w:val="000000" w:themeColor="text1"/>
        </w:rPr>
        <w:t>(</w:t>
      </w:r>
      <w:proofErr w:type="spellStart"/>
      <w:r w:rsidR="009376B1" w:rsidRPr="000711DD">
        <w:rPr>
          <w:color w:val="000000" w:themeColor="text1"/>
        </w:rPr>
        <w:t>Page</w:t>
      </w:r>
      <w:proofErr w:type="spellEnd"/>
      <w:r w:rsidR="009376B1" w:rsidRPr="000711DD">
        <w:rPr>
          <w:color w:val="000000" w:themeColor="text1"/>
        </w:rPr>
        <w:t xml:space="preserve">, 2011, s. 52). </w:t>
      </w:r>
      <w:r w:rsidR="009376B1">
        <w:t>Konzervativní</w:t>
      </w:r>
      <w:r w:rsidR="009376B1" w:rsidRPr="00C77A83">
        <w:t xml:space="preserve"> léčba </w:t>
      </w:r>
      <w:proofErr w:type="spellStart"/>
      <w:r w:rsidR="009376B1" w:rsidRPr="00C77A83">
        <w:t>impi</w:t>
      </w:r>
      <w:r>
        <w:t>n</w:t>
      </w:r>
      <w:r w:rsidR="009376B1" w:rsidRPr="00C77A83">
        <w:t>gement</w:t>
      </w:r>
      <w:proofErr w:type="spellEnd"/>
      <w:r w:rsidR="009376B1" w:rsidRPr="00C77A83">
        <w:t xml:space="preserve"> syndromu je zaměřena na řešení </w:t>
      </w:r>
      <w:r w:rsidR="009376B1">
        <w:t>základních příčin</w:t>
      </w:r>
      <w:r w:rsidR="009376B1" w:rsidRPr="00C77A83">
        <w:t xml:space="preserve">, které jsou identifikovány po důkladném </w:t>
      </w:r>
      <w:r w:rsidR="009376B1">
        <w:t>vyšetření</w:t>
      </w:r>
      <w:r w:rsidR="009376B1" w:rsidRPr="00C77A83">
        <w:t xml:space="preserve">. </w:t>
      </w:r>
      <w:r w:rsidR="009376B1">
        <w:t>C</w:t>
      </w:r>
      <w:r w:rsidR="009376B1" w:rsidRPr="00C77A83">
        <w:t xml:space="preserve">ílem </w:t>
      </w:r>
      <w:r w:rsidR="009376B1">
        <w:t xml:space="preserve">terapie </w:t>
      </w:r>
      <w:r w:rsidR="009376B1" w:rsidRPr="00C77A83">
        <w:t xml:space="preserve">je obnovit plný rozsah pohybu, obnovit dynamickou stabilitu </w:t>
      </w:r>
      <w:r>
        <w:t xml:space="preserve">svalů </w:t>
      </w:r>
      <w:r w:rsidR="009376B1" w:rsidRPr="00C77A83">
        <w:t>rotátorové manžety a</w:t>
      </w:r>
      <w:r w:rsidR="009376B1">
        <w:t xml:space="preserve"> </w:t>
      </w:r>
      <w:r w:rsidR="009376B1" w:rsidRPr="00C77A83">
        <w:t>postupn</w:t>
      </w:r>
      <w:r w:rsidR="009376B1">
        <w:t xml:space="preserve">ě </w:t>
      </w:r>
      <w:r w:rsidR="009376B1" w:rsidRPr="00C77A83">
        <w:t>obnov</w:t>
      </w:r>
      <w:r w:rsidR="009376B1">
        <w:t>it</w:t>
      </w:r>
      <w:r w:rsidR="009376B1" w:rsidRPr="00C77A83">
        <w:t xml:space="preserve"> </w:t>
      </w:r>
      <w:r w:rsidR="009376B1">
        <w:t xml:space="preserve">svalovou </w:t>
      </w:r>
      <w:r w:rsidR="009376B1" w:rsidRPr="00C77A83">
        <w:t>síl</w:t>
      </w:r>
      <w:r w:rsidR="009376B1">
        <w:t>u a</w:t>
      </w:r>
      <w:r>
        <w:t> </w:t>
      </w:r>
      <w:r w:rsidR="009376B1" w:rsidRPr="00C77A83">
        <w:t>v</w:t>
      </w:r>
      <w:r w:rsidR="009376B1">
        <w:t>ýkon</w:t>
      </w:r>
      <w:r w:rsidR="009376B1" w:rsidRPr="00C77A83">
        <w:t xml:space="preserve"> rotátorové manžety a lopatkových stabilizátorů</w:t>
      </w:r>
      <w:r w:rsidR="009376B1">
        <w:t xml:space="preserve"> (</w:t>
      </w:r>
      <w:proofErr w:type="spellStart"/>
      <w:r w:rsidR="009376B1">
        <w:t>Escamilla</w:t>
      </w:r>
      <w:proofErr w:type="spellEnd"/>
      <w:r w:rsidR="009376B1">
        <w:t xml:space="preserve">, </w:t>
      </w:r>
      <w:proofErr w:type="spellStart"/>
      <w:r w:rsidR="009376B1">
        <w:t>Hooks</w:t>
      </w:r>
      <w:proofErr w:type="spellEnd"/>
      <w:r w:rsidR="009376B1">
        <w:t xml:space="preserve"> a </w:t>
      </w:r>
      <w:proofErr w:type="spellStart"/>
      <w:r w:rsidR="009376B1">
        <w:t>Wilk</w:t>
      </w:r>
      <w:proofErr w:type="spellEnd"/>
      <w:r w:rsidR="009376B1">
        <w:t>, 2014, s.</w:t>
      </w:r>
      <w:r>
        <w:t> </w:t>
      </w:r>
      <w:r w:rsidR="009376B1">
        <w:t>13)</w:t>
      </w:r>
      <w:r w:rsidR="009376B1" w:rsidRPr="00C77A83">
        <w:t>.</w:t>
      </w:r>
      <w:r w:rsidR="009376B1">
        <w:t xml:space="preserve"> </w:t>
      </w:r>
    </w:p>
    <w:p w14:paraId="0E11CF24" w14:textId="77777777" w:rsidR="009376B1" w:rsidRDefault="009376B1" w:rsidP="009376B1">
      <w:r>
        <w:t>S</w:t>
      </w:r>
      <w:r w:rsidRPr="0073149D">
        <w:t>tudie naznačují, že krátkodobé a dlouhodobé výsledky pacientů s</w:t>
      </w:r>
      <w:r>
        <w:t> </w:t>
      </w:r>
      <w:proofErr w:type="spellStart"/>
      <w:r w:rsidRPr="0073149D">
        <w:t>tendinopatií</w:t>
      </w:r>
      <w:proofErr w:type="spellEnd"/>
      <w:r>
        <w:t xml:space="preserve"> rotátorové manžety</w:t>
      </w:r>
      <w:r w:rsidRPr="0073149D">
        <w:t xml:space="preserve"> léčených chirurgicky</w:t>
      </w:r>
      <w:r>
        <w:t>,</w:t>
      </w:r>
      <w:r w:rsidRPr="0073149D">
        <w:t xml:space="preserve"> jsou srovnatelné s konzervativní léčbou, která zahrnuje cvičení nebo cvičení v kombinaci s multimodálním rehabilitačním programem</w:t>
      </w:r>
      <w:r>
        <w:t xml:space="preserve"> (</w:t>
      </w:r>
      <w:proofErr w:type="spellStart"/>
      <w:r>
        <w:t>Seitz</w:t>
      </w:r>
      <w:proofErr w:type="spellEnd"/>
      <w:r>
        <w:t xml:space="preserve"> et al., 2011, s. 2)</w:t>
      </w:r>
      <w:r w:rsidRPr="0073149D">
        <w:t>.</w:t>
      </w:r>
      <w:r>
        <w:t xml:space="preserve"> </w:t>
      </w:r>
    </w:p>
    <w:p w14:paraId="5C445F09" w14:textId="53D31BBC" w:rsidR="009376B1" w:rsidRPr="00596837" w:rsidRDefault="009376B1" w:rsidP="009376B1">
      <w:r w:rsidRPr="000711DD">
        <w:rPr>
          <w:color w:val="000000" w:themeColor="text1"/>
        </w:rPr>
        <w:t xml:space="preserve">U pacientů s dysbalancí horního trapézu a m. </w:t>
      </w:r>
      <w:proofErr w:type="spellStart"/>
      <w:r w:rsidRPr="000711DD">
        <w:rPr>
          <w:color w:val="000000" w:themeColor="text1"/>
        </w:rPr>
        <w:t>serratus</w:t>
      </w:r>
      <w:proofErr w:type="spellEnd"/>
      <w:r w:rsidRPr="000711DD">
        <w:rPr>
          <w:color w:val="000000" w:themeColor="text1"/>
        </w:rPr>
        <w:t xml:space="preserve"> </w:t>
      </w:r>
      <w:proofErr w:type="spellStart"/>
      <w:r w:rsidRPr="000711DD">
        <w:rPr>
          <w:color w:val="000000" w:themeColor="text1"/>
        </w:rPr>
        <w:t>anterior</w:t>
      </w:r>
      <w:proofErr w:type="spellEnd"/>
      <w:r w:rsidRPr="000711DD">
        <w:rPr>
          <w:color w:val="000000" w:themeColor="text1"/>
        </w:rPr>
        <w:t xml:space="preserve"> může být výhodnější selektivní aktivace m. </w:t>
      </w:r>
      <w:proofErr w:type="spellStart"/>
      <w:r w:rsidRPr="000711DD">
        <w:rPr>
          <w:color w:val="000000" w:themeColor="text1"/>
        </w:rPr>
        <w:t>serratus</w:t>
      </w:r>
      <w:proofErr w:type="spellEnd"/>
      <w:r w:rsidRPr="000711DD">
        <w:rPr>
          <w:color w:val="000000" w:themeColor="text1"/>
        </w:rPr>
        <w:t xml:space="preserve"> </w:t>
      </w:r>
      <w:proofErr w:type="spellStart"/>
      <w:r w:rsidRPr="000711DD">
        <w:rPr>
          <w:color w:val="000000" w:themeColor="text1"/>
        </w:rPr>
        <w:t>anterior</w:t>
      </w:r>
      <w:proofErr w:type="spellEnd"/>
      <w:r w:rsidRPr="000711DD">
        <w:rPr>
          <w:color w:val="000000" w:themeColor="text1"/>
        </w:rPr>
        <w:t xml:space="preserve"> při minimální aktivac</w:t>
      </w:r>
      <w:r>
        <w:rPr>
          <w:color w:val="000000" w:themeColor="text1"/>
        </w:rPr>
        <w:t>i</w:t>
      </w:r>
      <w:r w:rsidRPr="000711DD">
        <w:rPr>
          <w:color w:val="000000" w:themeColor="text1"/>
        </w:rPr>
        <w:t xml:space="preserve"> horního trapézu, což umožní selektivní posílení m. </w:t>
      </w:r>
      <w:proofErr w:type="spellStart"/>
      <w:r w:rsidRPr="000711DD">
        <w:rPr>
          <w:color w:val="000000" w:themeColor="text1"/>
        </w:rPr>
        <w:t>serratus</w:t>
      </w:r>
      <w:proofErr w:type="spellEnd"/>
      <w:r w:rsidRPr="000711DD">
        <w:rPr>
          <w:color w:val="000000" w:themeColor="text1"/>
        </w:rPr>
        <w:t xml:space="preserve"> </w:t>
      </w:r>
      <w:proofErr w:type="spellStart"/>
      <w:r w:rsidRPr="000711DD">
        <w:rPr>
          <w:color w:val="000000" w:themeColor="text1"/>
        </w:rPr>
        <w:t>anterior</w:t>
      </w:r>
      <w:proofErr w:type="spellEnd"/>
      <w:r w:rsidRPr="000711DD">
        <w:rPr>
          <w:color w:val="000000" w:themeColor="text1"/>
        </w:rPr>
        <w:t xml:space="preserve"> a snížení dysbalance (</w:t>
      </w:r>
      <w:proofErr w:type="spellStart"/>
      <w:r w:rsidRPr="000711DD">
        <w:rPr>
          <w:color w:val="000000" w:themeColor="text1"/>
        </w:rPr>
        <w:t>Ludewig</w:t>
      </w:r>
      <w:proofErr w:type="spellEnd"/>
      <w:r w:rsidRPr="000711DD">
        <w:rPr>
          <w:color w:val="000000" w:themeColor="text1"/>
        </w:rPr>
        <w:t xml:space="preserve">, </w:t>
      </w:r>
      <w:proofErr w:type="spellStart"/>
      <w:r w:rsidRPr="000711DD">
        <w:rPr>
          <w:color w:val="000000" w:themeColor="text1"/>
        </w:rPr>
        <w:t>Hoff</w:t>
      </w:r>
      <w:proofErr w:type="spellEnd"/>
      <w:r w:rsidRPr="000711DD">
        <w:rPr>
          <w:color w:val="000000" w:themeColor="text1"/>
        </w:rPr>
        <w:t xml:space="preserve">, </w:t>
      </w:r>
      <w:proofErr w:type="spellStart"/>
      <w:r w:rsidRPr="000711DD">
        <w:rPr>
          <w:color w:val="000000" w:themeColor="text1"/>
        </w:rPr>
        <w:t>Osowski</w:t>
      </w:r>
      <w:proofErr w:type="spellEnd"/>
      <w:r w:rsidRPr="000711DD">
        <w:rPr>
          <w:color w:val="000000" w:themeColor="text1"/>
        </w:rPr>
        <w:t>, 2004, s.</w:t>
      </w:r>
      <w:r w:rsidR="00905552">
        <w:rPr>
          <w:color w:val="000000" w:themeColor="text1"/>
        </w:rPr>
        <w:t> </w:t>
      </w:r>
      <w:r w:rsidRPr="000711DD">
        <w:rPr>
          <w:color w:val="000000" w:themeColor="text1"/>
        </w:rPr>
        <w:t>485)</w:t>
      </w:r>
    </w:p>
    <w:p w14:paraId="45FEB6A2" w14:textId="7D7E10C6" w:rsidR="009376B1" w:rsidRDefault="009376B1" w:rsidP="009376B1">
      <w:r>
        <w:t>S dyskinezí lopatky také souvisí zkrácení m.</w:t>
      </w:r>
      <w:r>
        <w:rPr>
          <w:color w:val="000000" w:themeColor="text1"/>
        </w:rPr>
        <w:t xml:space="preserve"> </w:t>
      </w:r>
      <w:proofErr w:type="spellStart"/>
      <w:r>
        <w:rPr>
          <w:color w:val="000000" w:themeColor="text1"/>
        </w:rPr>
        <w:t>pectoralis</w:t>
      </w:r>
      <w:proofErr w:type="spellEnd"/>
      <w:r>
        <w:rPr>
          <w:color w:val="000000" w:themeColor="text1"/>
        </w:rPr>
        <w:t xml:space="preserve"> minor a kapsulární tuhost. </w:t>
      </w:r>
      <w:r w:rsidRPr="0071169A">
        <w:t>U</w:t>
      </w:r>
      <w:r w:rsidR="00905552">
        <w:t> </w:t>
      </w:r>
      <w:r w:rsidRPr="0071169A">
        <w:t>zdravých jedinců s</w:t>
      </w:r>
      <w:r>
        <w:t>e</w:t>
      </w:r>
      <w:r w:rsidR="00905552">
        <w:t xml:space="preserve"> se</w:t>
      </w:r>
      <w:r>
        <w:t xml:space="preserve"> zkráceným</w:t>
      </w:r>
      <w:r w:rsidRPr="0071169A">
        <w:t xml:space="preserve"> m</w:t>
      </w:r>
      <w:r>
        <w:t xml:space="preserve">. </w:t>
      </w:r>
      <w:proofErr w:type="spellStart"/>
      <w:r w:rsidRPr="0071169A">
        <w:t>pectoralis</w:t>
      </w:r>
      <w:proofErr w:type="spellEnd"/>
      <w:r w:rsidRPr="0071169A">
        <w:t xml:space="preserve"> minor </w:t>
      </w:r>
      <w:r>
        <w:t>vyskytuje</w:t>
      </w:r>
      <w:r w:rsidRPr="0071169A">
        <w:t xml:space="preserve"> zvýšená vnitřní rotace lopatky a také zvýšený přední sklon</w:t>
      </w:r>
      <w:r>
        <w:t xml:space="preserve">. Tyto dva příznaky jsou také možné rizikové faktory chronické bolesti ramene u </w:t>
      </w:r>
      <w:r w:rsidR="00CF76A5">
        <w:t>„</w:t>
      </w:r>
      <w:proofErr w:type="spellStart"/>
      <w:r>
        <w:t>overhead</w:t>
      </w:r>
      <w:proofErr w:type="spellEnd"/>
      <w:r>
        <w:t xml:space="preserve"> sportovců</w:t>
      </w:r>
      <w:r w:rsidR="00CF76A5">
        <w:t>“</w:t>
      </w:r>
      <w:r>
        <w:t xml:space="preserve"> (</w:t>
      </w:r>
      <w:proofErr w:type="spellStart"/>
      <w:r>
        <w:t>Cools</w:t>
      </w:r>
      <w:proofErr w:type="spellEnd"/>
      <w:r>
        <w:t xml:space="preserve">, </w:t>
      </w:r>
      <w:proofErr w:type="spellStart"/>
      <w:r>
        <w:t>Struyf</w:t>
      </w:r>
      <w:proofErr w:type="spellEnd"/>
      <w:r>
        <w:t xml:space="preserve">, De </w:t>
      </w:r>
      <w:proofErr w:type="spellStart"/>
      <w:r>
        <w:t>Mey</w:t>
      </w:r>
      <w:proofErr w:type="spellEnd"/>
      <w:r>
        <w:t xml:space="preserve">, 2013, s. 1). </w:t>
      </w:r>
    </w:p>
    <w:p w14:paraId="46151A18" w14:textId="200B7128" w:rsidR="009376B1" w:rsidRDefault="009376B1" w:rsidP="009376B1">
      <w:r w:rsidRPr="006621F7">
        <w:t xml:space="preserve">Je důležité, aby se </w:t>
      </w:r>
      <w:r>
        <w:t>rehabilitace ramen</w:t>
      </w:r>
      <w:r w:rsidR="00200AB3">
        <w:t>e</w:t>
      </w:r>
      <w:r w:rsidRPr="006621F7">
        <w:t xml:space="preserve"> spojila </w:t>
      </w:r>
      <w:r>
        <w:t xml:space="preserve">také </w:t>
      </w:r>
      <w:r w:rsidRPr="006621F7">
        <w:t xml:space="preserve">s korekcí </w:t>
      </w:r>
      <w:r>
        <w:t>držení těla</w:t>
      </w:r>
      <w:r w:rsidRPr="006621F7">
        <w:t>, zejména u</w:t>
      </w:r>
      <w:r w:rsidR="00A33812">
        <w:t> </w:t>
      </w:r>
      <w:r w:rsidRPr="006621F7">
        <w:t>pacientů, kteří mají tendenci k předsunu hlavy, s narůstající hrudní kyfózou a protrakcí ramen</w:t>
      </w:r>
      <w:r>
        <w:t>e. K</w:t>
      </w:r>
      <w:r w:rsidRPr="006621F7">
        <w:t>orekce držení těla by měl</w:t>
      </w:r>
      <w:r>
        <w:t>a</w:t>
      </w:r>
      <w:r w:rsidRPr="006621F7">
        <w:t xml:space="preserve"> být zaveden</w:t>
      </w:r>
      <w:r>
        <w:t>a</w:t>
      </w:r>
      <w:r w:rsidRPr="006621F7">
        <w:t xml:space="preserve"> na počátku rehabilitačního programu a</w:t>
      </w:r>
      <w:r w:rsidR="00A33812">
        <w:t> </w:t>
      </w:r>
      <w:r w:rsidRPr="006621F7">
        <w:t>všechna cvičení, která se provádějí vsedě nebo vestoje, by měla být se správným držením těla</w:t>
      </w:r>
      <w:r>
        <w:t xml:space="preserve"> (Lewis, </w:t>
      </w:r>
      <w:proofErr w:type="spellStart"/>
      <w:r>
        <w:t>Wright</w:t>
      </w:r>
      <w:proofErr w:type="spellEnd"/>
      <w:r>
        <w:t>, Green, 2005, s. 84)</w:t>
      </w:r>
      <w:r w:rsidRPr="006621F7">
        <w:t>.</w:t>
      </w:r>
      <w:r>
        <w:t xml:space="preserve"> </w:t>
      </w:r>
    </w:p>
    <w:p w14:paraId="3296DB91" w14:textId="36043122" w:rsidR="009376B1" w:rsidRDefault="009376B1" w:rsidP="009376B1">
      <w:r>
        <w:t>Pro obnovu rozsahu pohybu se používají protahovací cviky pro zkrácené svaly a měkké a mobilizační techniky. P</w:t>
      </w:r>
      <w:r w:rsidRPr="00D56877">
        <w:t>rotahování</w:t>
      </w:r>
      <w:r>
        <w:t xml:space="preserve"> </w:t>
      </w:r>
      <w:r w:rsidRPr="00D56877">
        <w:t xml:space="preserve">a manuální terapie jsou účinné </w:t>
      </w:r>
      <w:r>
        <w:t>i pro</w:t>
      </w:r>
      <w:r w:rsidRPr="00D56877">
        <w:t xml:space="preserve"> zvyšování </w:t>
      </w:r>
      <w:proofErr w:type="spellStart"/>
      <w:r w:rsidRPr="00D56877">
        <w:t>akromiohumerální</w:t>
      </w:r>
      <w:proofErr w:type="spellEnd"/>
      <w:r w:rsidRPr="00D56877">
        <w:t xml:space="preserve"> vzdálenosti. Kromě toho</w:t>
      </w:r>
      <w:r w:rsidR="00200AB3">
        <w:t>,</w:t>
      </w:r>
      <w:r w:rsidRPr="00D56877">
        <w:t xml:space="preserve"> </w:t>
      </w:r>
      <w:r>
        <w:t xml:space="preserve">uvolnění měkkých tkání </w:t>
      </w:r>
      <w:r w:rsidRPr="00D56877">
        <w:t>ramene pomocí protahování a mobilizace byl</w:t>
      </w:r>
      <w:r>
        <w:t>o</w:t>
      </w:r>
      <w:r w:rsidRPr="00D56877">
        <w:t xml:space="preserve"> spojen</w:t>
      </w:r>
      <w:r>
        <w:t>o</w:t>
      </w:r>
      <w:r w:rsidRPr="00D56877">
        <w:t xml:space="preserve"> s vymizením symptomů u pacientů s příznaky </w:t>
      </w:r>
      <w:proofErr w:type="spellStart"/>
      <w:r w:rsidRPr="00D56877">
        <w:t>impingementu</w:t>
      </w:r>
      <w:proofErr w:type="spellEnd"/>
      <w:r>
        <w:t xml:space="preserve"> (</w:t>
      </w:r>
      <w:proofErr w:type="spellStart"/>
      <w:r>
        <w:t>Tyler</w:t>
      </w:r>
      <w:proofErr w:type="spellEnd"/>
      <w:r>
        <w:t>, Nicholas, Lee et al., 2010, s. 114)</w:t>
      </w:r>
      <w:r w:rsidRPr="00D56877">
        <w:t>.</w:t>
      </w:r>
      <w:r>
        <w:t xml:space="preserve"> </w:t>
      </w:r>
    </w:p>
    <w:p w14:paraId="13418550" w14:textId="77777777" w:rsidR="002C1113" w:rsidRDefault="009376B1" w:rsidP="0018157C">
      <w:r>
        <w:t>U svalov</w:t>
      </w:r>
      <w:r w:rsidR="003A1AB4">
        <w:t>é</w:t>
      </w:r>
      <w:r>
        <w:t xml:space="preserve"> dysfunkce můžeme terapeuticky pracovat s neuromuskulárními deficity, kde se snažíme o obnovu antagonistické </w:t>
      </w:r>
      <w:proofErr w:type="spellStart"/>
      <w:r>
        <w:t>kokontrakce</w:t>
      </w:r>
      <w:proofErr w:type="spellEnd"/>
      <w:r>
        <w:t xml:space="preserve"> a svalových souher. V počáteční fázi terapie může být pro zlepšení </w:t>
      </w:r>
      <w:proofErr w:type="spellStart"/>
      <w:r>
        <w:t>propriocepce</w:t>
      </w:r>
      <w:proofErr w:type="spellEnd"/>
      <w:r>
        <w:t xml:space="preserve"> a normalizaci klidové polohy lopatek nezbytná vědomá svalová kontrola lopatkových svalů. </w:t>
      </w:r>
      <w:r w:rsidRPr="006621F7">
        <w:t xml:space="preserve">Vědomý pohybový trénink se zpětnou vazbou má okamžité, ale dočasné účinky na motorické strategie a kinematiku horních končetin. </w:t>
      </w:r>
      <w:r>
        <w:t>P</w:t>
      </w:r>
      <w:r w:rsidRPr="006621F7">
        <w:t xml:space="preserve">acienti </w:t>
      </w:r>
      <w:r w:rsidRPr="006621F7">
        <w:lastRenderedPageBreak/>
        <w:t>s</w:t>
      </w:r>
      <w:r w:rsidR="003A1AB4">
        <w:t> </w:t>
      </w:r>
      <w:proofErr w:type="spellStart"/>
      <w:r w:rsidRPr="006621F7">
        <w:t>impingementem</w:t>
      </w:r>
      <w:proofErr w:type="spellEnd"/>
      <w:r w:rsidRPr="006621F7">
        <w:t xml:space="preserve"> ramene </w:t>
      </w:r>
      <w:r>
        <w:t>profitují z</w:t>
      </w:r>
      <w:r w:rsidRPr="006621F7">
        <w:t xml:space="preserve"> tréninku motorické kontroly, který snižuje bolest a</w:t>
      </w:r>
      <w:r w:rsidR="003A1AB4">
        <w:t> </w:t>
      </w:r>
      <w:r w:rsidRPr="006621F7">
        <w:t>zlepšuje funkci</w:t>
      </w:r>
      <w:r>
        <w:t xml:space="preserve"> (</w:t>
      </w:r>
      <w:proofErr w:type="spellStart"/>
      <w:r>
        <w:t>Struyf</w:t>
      </w:r>
      <w:proofErr w:type="spellEnd"/>
      <w:r>
        <w:t xml:space="preserve">, </w:t>
      </w:r>
      <w:proofErr w:type="spellStart"/>
      <w:r>
        <w:t>Nijs</w:t>
      </w:r>
      <w:proofErr w:type="spellEnd"/>
      <w:r>
        <w:t xml:space="preserve">, </w:t>
      </w:r>
      <w:proofErr w:type="spellStart"/>
      <w:r>
        <w:t>Mollekens</w:t>
      </w:r>
      <w:proofErr w:type="spellEnd"/>
      <w:r>
        <w:t>, 2013, s. 83)</w:t>
      </w:r>
      <w:r w:rsidRPr="006621F7">
        <w:t>.</w:t>
      </w:r>
      <w:r>
        <w:t xml:space="preserve"> </w:t>
      </w:r>
    </w:p>
    <w:p w14:paraId="0538D0B7" w14:textId="37225A7F" w:rsidR="0018157C" w:rsidRDefault="009376B1" w:rsidP="0018157C">
      <w:r>
        <w:t>C</w:t>
      </w:r>
      <w:r w:rsidRPr="00AA7487">
        <w:t>vičení v uzavřeném řetězci zlepšuj</w:t>
      </w:r>
      <w:r w:rsidR="00200AB3">
        <w:t>e</w:t>
      </w:r>
      <w:r w:rsidRPr="00AA7487">
        <w:t xml:space="preserve"> dynamickou stabilitu ramenního kloubu prostřednictvím stimulace </w:t>
      </w:r>
      <w:proofErr w:type="spellStart"/>
      <w:r w:rsidRPr="00AA7487">
        <w:t>intraartikulárních</w:t>
      </w:r>
      <w:proofErr w:type="spellEnd"/>
      <w:r w:rsidRPr="00AA7487">
        <w:t xml:space="preserve"> a</w:t>
      </w:r>
      <w:r w:rsidR="003A1AB4">
        <w:t> </w:t>
      </w:r>
      <w:proofErr w:type="spellStart"/>
      <w:r w:rsidRPr="00AA7487">
        <w:t>periartikulárních</w:t>
      </w:r>
      <w:proofErr w:type="spellEnd"/>
      <w:r w:rsidRPr="00AA7487">
        <w:t xml:space="preserve"> </w:t>
      </w:r>
      <w:proofErr w:type="spellStart"/>
      <w:r w:rsidRPr="00AA7487">
        <w:t>proprioceptorů</w:t>
      </w:r>
      <w:proofErr w:type="spellEnd"/>
      <w:r w:rsidRPr="00AA7487">
        <w:t xml:space="preserve"> a zvyšují </w:t>
      </w:r>
      <w:proofErr w:type="spellStart"/>
      <w:r w:rsidRPr="00AA7487">
        <w:t>kokontrakci</w:t>
      </w:r>
      <w:proofErr w:type="spellEnd"/>
      <w:r w:rsidRPr="00AA7487">
        <w:t xml:space="preserve"> rotátorové manžety, což je prospěšné v případě nestability ramene. </w:t>
      </w:r>
      <w:r w:rsidR="0018157C" w:rsidRPr="00AA7487">
        <w:t xml:space="preserve">Trénink </w:t>
      </w:r>
      <w:r w:rsidR="0018157C">
        <w:t>v</w:t>
      </w:r>
      <w:r w:rsidR="0000792B">
        <w:t> </w:t>
      </w:r>
      <w:r w:rsidR="0018157C" w:rsidRPr="00AA7487">
        <w:t>uzavřené</w:t>
      </w:r>
      <w:r w:rsidR="0018157C">
        <w:t>m</w:t>
      </w:r>
      <w:r w:rsidR="0018157C" w:rsidRPr="00AA7487">
        <w:t xml:space="preserve"> řetěz</w:t>
      </w:r>
      <w:r w:rsidR="0018157C">
        <w:t>ci</w:t>
      </w:r>
      <w:r w:rsidR="0018157C" w:rsidRPr="00AA7487">
        <w:t xml:space="preserve"> je také velmi užitečný, pokud mají pacienti potíže s fixací lopatky k hrudní stěně.</w:t>
      </w:r>
      <w:r w:rsidR="0018157C">
        <w:t xml:space="preserve"> </w:t>
      </w:r>
      <w:r w:rsidR="0018157C" w:rsidRPr="00AA7487">
        <w:t>Obecně platí, že cviky v uzavřeném řetězci</w:t>
      </w:r>
      <w:r w:rsidR="0018157C">
        <w:t xml:space="preserve"> </w:t>
      </w:r>
      <w:r w:rsidR="0018157C" w:rsidRPr="00AA7487">
        <w:t>jsou výz</w:t>
      </w:r>
      <w:r w:rsidR="0018157C">
        <w:t>namné</w:t>
      </w:r>
      <w:r w:rsidR="0018157C" w:rsidRPr="00AA7487">
        <w:t xml:space="preserve"> pro aktivaci </w:t>
      </w:r>
      <w:r w:rsidR="0018157C">
        <w:t xml:space="preserve">m. </w:t>
      </w:r>
      <w:proofErr w:type="spellStart"/>
      <w:r w:rsidR="0018157C">
        <w:t>serratus</w:t>
      </w:r>
      <w:proofErr w:type="spellEnd"/>
      <w:r w:rsidR="0018157C">
        <w:t xml:space="preserve"> </w:t>
      </w:r>
      <w:proofErr w:type="spellStart"/>
      <w:r w:rsidR="0018157C">
        <w:t>anterior</w:t>
      </w:r>
      <w:proofErr w:type="spellEnd"/>
      <w:r w:rsidR="0018157C">
        <w:t xml:space="preserve"> (</w:t>
      </w:r>
      <w:proofErr w:type="spellStart"/>
      <w:r w:rsidR="0018157C">
        <w:t>Cools</w:t>
      </w:r>
      <w:proofErr w:type="spellEnd"/>
      <w:r w:rsidR="0018157C">
        <w:t xml:space="preserve">, </w:t>
      </w:r>
      <w:proofErr w:type="spellStart"/>
      <w:r w:rsidR="0018157C">
        <w:t>Struyf</w:t>
      </w:r>
      <w:proofErr w:type="spellEnd"/>
      <w:r w:rsidR="0018157C">
        <w:t xml:space="preserve">, De </w:t>
      </w:r>
      <w:proofErr w:type="spellStart"/>
      <w:r w:rsidR="0018157C">
        <w:t>Mey</w:t>
      </w:r>
      <w:proofErr w:type="spellEnd"/>
      <w:r w:rsidR="0018157C">
        <w:t>, 2013, s. 5).</w:t>
      </w:r>
    </w:p>
    <w:p w14:paraId="60722323" w14:textId="6FABB6D9" w:rsidR="009376B1" w:rsidRDefault="009376B1" w:rsidP="009376B1">
      <w:r>
        <w:t xml:space="preserve">Využití kineziologického </w:t>
      </w:r>
      <w:proofErr w:type="spellStart"/>
      <w:r>
        <w:t>tejpu</w:t>
      </w:r>
      <w:proofErr w:type="spellEnd"/>
      <w:r>
        <w:t xml:space="preserve"> lopatky kaudálně do </w:t>
      </w:r>
      <w:r w:rsidRPr="006621F7">
        <w:t xml:space="preserve">zadního sklonu a </w:t>
      </w:r>
      <w:proofErr w:type="spellStart"/>
      <w:r w:rsidRPr="006621F7">
        <w:t>retrakce</w:t>
      </w:r>
      <w:proofErr w:type="spellEnd"/>
      <w:r w:rsidRPr="006621F7">
        <w:t xml:space="preserve"> poskytuje pacientovi proprioceptivní zpětnou vazbu a zlepšuje držení trupu a</w:t>
      </w:r>
      <w:r w:rsidR="003A1AB4">
        <w:t> </w:t>
      </w:r>
      <w:r w:rsidRPr="006621F7">
        <w:t>rozsah pohybu ramene</w:t>
      </w:r>
      <w:r>
        <w:t xml:space="preserve"> (</w:t>
      </w:r>
      <w:proofErr w:type="spellStart"/>
      <w:r>
        <w:t>Cools</w:t>
      </w:r>
      <w:proofErr w:type="spellEnd"/>
      <w:r>
        <w:t xml:space="preserve">, </w:t>
      </w:r>
      <w:proofErr w:type="spellStart"/>
      <w:r>
        <w:t>Struyf</w:t>
      </w:r>
      <w:proofErr w:type="spellEnd"/>
      <w:r>
        <w:t xml:space="preserve">, De </w:t>
      </w:r>
      <w:proofErr w:type="spellStart"/>
      <w:r>
        <w:t>Mey</w:t>
      </w:r>
      <w:proofErr w:type="spellEnd"/>
      <w:r>
        <w:t xml:space="preserve">, 2013, s. 4). </w:t>
      </w:r>
    </w:p>
    <w:p w14:paraId="3FC6D210" w14:textId="573009C1" w:rsidR="009376B1" w:rsidRDefault="009376B1" w:rsidP="009376B1">
      <w:r>
        <w:t>Při nedostatečné výkonnosti svalů</w:t>
      </w:r>
      <w:r w:rsidR="005750B1">
        <w:t>,</w:t>
      </w:r>
      <w:r>
        <w:t xml:space="preserve"> </w:t>
      </w:r>
      <w:r w:rsidRPr="00AA7487">
        <w:t>je důležitou součástí druhé fáze rehabilitace lopatkových svalů</w:t>
      </w:r>
      <w:r w:rsidR="005750B1">
        <w:t>,</w:t>
      </w:r>
      <w:r w:rsidRPr="00AA7487">
        <w:t xml:space="preserve"> selektivní aktivace slabších svalových partií s minimální aktivitou hyperaktivních svalů</w:t>
      </w:r>
      <w:r>
        <w:t xml:space="preserve"> (</w:t>
      </w:r>
      <w:proofErr w:type="spellStart"/>
      <w:r>
        <w:t>Cools</w:t>
      </w:r>
      <w:proofErr w:type="spellEnd"/>
      <w:r>
        <w:t xml:space="preserve">, </w:t>
      </w:r>
      <w:proofErr w:type="spellStart"/>
      <w:r>
        <w:t>Struyf</w:t>
      </w:r>
      <w:proofErr w:type="spellEnd"/>
      <w:r>
        <w:t xml:space="preserve">, De </w:t>
      </w:r>
      <w:proofErr w:type="spellStart"/>
      <w:r>
        <w:t>Mey</w:t>
      </w:r>
      <w:proofErr w:type="spellEnd"/>
      <w:r>
        <w:t>, 2013, s. 5)</w:t>
      </w:r>
      <w:r w:rsidRPr="00AA7487">
        <w:t>.</w:t>
      </w:r>
      <w:r w:rsidR="00CF76A5">
        <w:t xml:space="preserve"> </w:t>
      </w:r>
    </w:p>
    <w:p w14:paraId="49757C2A" w14:textId="0020D296" w:rsidR="009376B1" w:rsidRDefault="009376B1" w:rsidP="009376B1">
      <w:r>
        <w:t xml:space="preserve">Dalším způsobem, jak zvýšit svalovou aktivitu slabších svalů, je začlenit do terapie komponenty kinetického řetězce. Zvýšení aktivity m. </w:t>
      </w:r>
      <w:proofErr w:type="spellStart"/>
      <w:r>
        <w:t>serratus</w:t>
      </w:r>
      <w:proofErr w:type="spellEnd"/>
      <w:r>
        <w:t xml:space="preserve"> </w:t>
      </w:r>
      <w:proofErr w:type="spellStart"/>
      <w:r>
        <w:t>anterior</w:t>
      </w:r>
      <w:proofErr w:type="spellEnd"/>
      <w:r>
        <w:t xml:space="preserve"> lze dosáhnout, pokud je </w:t>
      </w:r>
      <w:proofErr w:type="spellStart"/>
      <w:r>
        <w:t>ipsilaterální</w:t>
      </w:r>
      <w:proofErr w:type="spellEnd"/>
      <w:r>
        <w:t xml:space="preserve"> noha během vzporu </w:t>
      </w:r>
      <w:proofErr w:type="spellStart"/>
      <w:r>
        <w:t>extendována</w:t>
      </w:r>
      <w:proofErr w:type="spellEnd"/>
      <w:r>
        <w:t>, zatímco natažení kontralaterální nohy zlepšuje aktivitu dolního trapézu. Diagonální vzorce zahrnující aktivitu svalů dolních končetin a</w:t>
      </w:r>
      <w:r w:rsidR="003A1AB4">
        <w:t> </w:t>
      </w:r>
      <w:r>
        <w:t>hlubokého stabilizačního systému jsou prospěšné pro aktivitu lopatkových svalů, zejména u</w:t>
      </w:r>
      <w:r w:rsidR="003A1AB4">
        <w:t> </w:t>
      </w:r>
      <w:r>
        <w:t>dolního trapézu (</w:t>
      </w:r>
      <w:proofErr w:type="spellStart"/>
      <w:r>
        <w:t>Maenhout</w:t>
      </w:r>
      <w:proofErr w:type="spellEnd"/>
      <w:r>
        <w:t xml:space="preserve">, </w:t>
      </w:r>
      <w:proofErr w:type="spellStart"/>
      <w:r>
        <w:t>Praet</w:t>
      </w:r>
      <w:proofErr w:type="spellEnd"/>
      <w:r>
        <w:t xml:space="preserve">, </w:t>
      </w:r>
      <w:proofErr w:type="spellStart"/>
      <w:r>
        <w:t>Pizzi</w:t>
      </w:r>
      <w:proofErr w:type="spellEnd"/>
      <w:r>
        <w:t xml:space="preserve"> et al., 2010, s. 1014). </w:t>
      </w:r>
    </w:p>
    <w:p w14:paraId="36D477AD" w14:textId="7EBEC96D" w:rsidR="009376B1" w:rsidRDefault="009376B1" w:rsidP="009376B1">
      <w:r>
        <w:t xml:space="preserve">U </w:t>
      </w:r>
      <w:r w:rsidR="003A1AB4">
        <w:t>„</w:t>
      </w:r>
      <w:proofErr w:type="spellStart"/>
      <w:r>
        <w:t>overhead</w:t>
      </w:r>
      <w:proofErr w:type="spellEnd"/>
      <w:r>
        <w:t xml:space="preserve"> sportovců</w:t>
      </w:r>
      <w:r w:rsidR="003A1AB4">
        <w:t>“</w:t>
      </w:r>
      <w:r>
        <w:t xml:space="preserve"> je důležité, aby mohli postupně provádět funkční diagonály do vnitřní a vnější rotace se zvyšující se intenzitou a zátěží a přesnou kontrolou lopatkových svalů, a to v rámci přípravy sportovně specifické rehabilitace (</w:t>
      </w:r>
      <w:proofErr w:type="spellStart"/>
      <w:r>
        <w:t>Cools</w:t>
      </w:r>
      <w:proofErr w:type="spellEnd"/>
      <w:r>
        <w:t xml:space="preserve">, </w:t>
      </w:r>
      <w:proofErr w:type="spellStart"/>
      <w:r>
        <w:t>Struyf</w:t>
      </w:r>
      <w:proofErr w:type="spellEnd"/>
      <w:r>
        <w:t xml:space="preserve">, De </w:t>
      </w:r>
      <w:proofErr w:type="spellStart"/>
      <w:r>
        <w:t>Mey</w:t>
      </w:r>
      <w:proofErr w:type="spellEnd"/>
      <w:r>
        <w:t xml:space="preserve">, 2013, s. 6). </w:t>
      </w:r>
    </w:p>
    <w:p w14:paraId="0FFFFF5E" w14:textId="77777777" w:rsidR="009376B1" w:rsidRDefault="009376B1" w:rsidP="009376B1">
      <w:pPr>
        <w:pStyle w:val="Nadpis2"/>
        <w:numPr>
          <w:ilvl w:val="1"/>
          <w:numId w:val="18"/>
        </w:numPr>
        <w:ind w:left="0" w:firstLine="0"/>
      </w:pPr>
      <w:bookmarkStart w:id="70" w:name="_Toc103340609"/>
      <w:r>
        <w:t>Limity práce</w:t>
      </w:r>
      <w:bookmarkEnd w:id="70"/>
    </w:p>
    <w:p w14:paraId="6AF4729E" w14:textId="3CC24C0B" w:rsidR="009376B1" w:rsidRDefault="009376B1" w:rsidP="009376B1">
      <w:pPr>
        <w:rPr>
          <w:color w:val="000000" w:themeColor="text1"/>
        </w:rPr>
      </w:pPr>
      <w:r>
        <w:rPr>
          <w:color w:val="000000" w:themeColor="text1"/>
        </w:rPr>
        <w:t xml:space="preserve">V diplomové práci jsme se snažili ozřejmit rozdíly mezi shyby a možné svalové dysbalance, které by pomohly </w:t>
      </w:r>
      <w:r w:rsidR="003A1AB4">
        <w:rPr>
          <w:color w:val="000000" w:themeColor="text1"/>
        </w:rPr>
        <w:t>ozřejmit vybrané faktory</w:t>
      </w:r>
      <w:r>
        <w:rPr>
          <w:color w:val="000000" w:themeColor="text1"/>
        </w:rPr>
        <w:t xml:space="preserve"> bolestí ramene. Měření se zúčastnilo 25 zdravých probandů. Měření i s přípravou trvalo přibližně 30 minut. Jedním z limitů je nedostatečný počet účastníků. </w:t>
      </w:r>
      <w:r w:rsidR="00632B98">
        <w:rPr>
          <w:color w:val="000000" w:themeColor="text1"/>
        </w:rPr>
        <w:t xml:space="preserve">Pro </w:t>
      </w:r>
      <w:r w:rsidR="0000792B">
        <w:rPr>
          <w:color w:val="000000" w:themeColor="text1"/>
        </w:rPr>
        <w:t xml:space="preserve">objektivizaci </w:t>
      </w:r>
      <w:r w:rsidR="00632B98">
        <w:rPr>
          <w:color w:val="000000" w:themeColor="text1"/>
        </w:rPr>
        <w:t>vlivu svalové dysbalance na bolest ramene by byla třeba</w:t>
      </w:r>
      <w:r w:rsidR="0000792B">
        <w:rPr>
          <w:color w:val="000000" w:themeColor="text1"/>
        </w:rPr>
        <w:t xml:space="preserve"> rozsáhlejší</w:t>
      </w:r>
      <w:r w:rsidR="00632B98">
        <w:rPr>
          <w:color w:val="000000" w:themeColor="text1"/>
        </w:rPr>
        <w:t xml:space="preserve"> kontrolní skupina. Ale p</w:t>
      </w:r>
      <w:r>
        <w:rPr>
          <w:color w:val="000000" w:themeColor="text1"/>
        </w:rPr>
        <w:t xml:space="preserve">ouze 4 účastníci z 25 </w:t>
      </w:r>
      <w:r w:rsidR="0000792B">
        <w:rPr>
          <w:color w:val="000000" w:themeColor="text1"/>
        </w:rPr>
        <w:t>ne</w:t>
      </w:r>
      <w:r>
        <w:rPr>
          <w:color w:val="000000" w:themeColor="text1"/>
        </w:rPr>
        <w:t>ud</w:t>
      </w:r>
      <w:r w:rsidR="0000792B">
        <w:rPr>
          <w:color w:val="000000" w:themeColor="text1"/>
        </w:rPr>
        <w:t>ávali</w:t>
      </w:r>
      <w:r>
        <w:rPr>
          <w:color w:val="000000" w:themeColor="text1"/>
        </w:rPr>
        <w:t xml:space="preserve"> </w:t>
      </w:r>
      <w:r w:rsidR="0000792B">
        <w:rPr>
          <w:color w:val="000000" w:themeColor="text1"/>
        </w:rPr>
        <w:t xml:space="preserve">v anamnéze </w:t>
      </w:r>
      <w:r>
        <w:rPr>
          <w:color w:val="000000" w:themeColor="text1"/>
        </w:rPr>
        <w:t xml:space="preserve">bolesti ramene, a to je pro statistické zpracování málo. </w:t>
      </w:r>
    </w:p>
    <w:p w14:paraId="609511E8" w14:textId="229A57A4" w:rsidR="00704E9E" w:rsidRDefault="009376B1" w:rsidP="00704E9E">
      <w:pPr>
        <w:tabs>
          <w:tab w:val="left" w:pos="567"/>
        </w:tabs>
        <w:rPr>
          <w:color w:val="000000" w:themeColor="text1"/>
        </w:rPr>
      </w:pPr>
      <w:r>
        <w:rPr>
          <w:color w:val="000000" w:themeColor="text1"/>
        </w:rPr>
        <w:t xml:space="preserve">Dále mohlo dojít ke špatnému snímání záznamu pomocí EMG, kvůli chybné aplikaci elektrod, i když jsme se snažili o co nejpřesnější nalepení. Signál mohl být také rušen </w:t>
      </w:r>
      <w:r>
        <w:rPr>
          <w:color w:val="000000" w:themeColor="text1"/>
        </w:rPr>
        <w:lastRenderedPageBreak/>
        <w:t xml:space="preserve">dynamickým pohybem během shybů, kdy docházelo k nárazům </w:t>
      </w:r>
      <w:r w:rsidR="005750B1">
        <w:rPr>
          <w:color w:val="000000" w:themeColor="text1"/>
        </w:rPr>
        <w:t>zesilovačů signálu</w:t>
      </w:r>
      <w:r>
        <w:rPr>
          <w:color w:val="000000" w:themeColor="text1"/>
        </w:rPr>
        <w:t xml:space="preserve"> o tělo probanda. </w:t>
      </w:r>
      <w:r w:rsidR="005F2CB6">
        <w:rPr>
          <w:color w:val="000000" w:themeColor="text1"/>
        </w:rPr>
        <w:t>Navíc se během měření probandi potili a museli jsme</w:t>
      </w:r>
      <w:r w:rsidR="00C50C99">
        <w:rPr>
          <w:color w:val="000000" w:themeColor="text1"/>
        </w:rPr>
        <w:t xml:space="preserve"> některé</w:t>
      </w:r>
      <w:r w:rsidR="005F2CB6">
        <w:rPr>
          <w:color w:val="000000" w:themeColor="text1"/>
        </w:rPr>
        <w:t xml:space="preserve"> elektrody lepit znov</w:t>
      </w:r>
      <w:r w:rsidR="00CF249A">
        <w:rPr>
          <w:color w:val="000000" w:themeColor="text1"/>
        </w:rPr>
        <w:t>u</w:t>
      </w:r>
      <w:r w:rsidR="005F2CB6">
        <w:rPr>
          <w:color w:val="000000" w:themeColor="text1"/>
        </w:rPr>
        <w:t xml:space="preserve">. </w:t>
      </w:r>
    </w:p>
    <w:p w14:paraId="45B82FC9" w14:textId="130B188F" w:rsidR="00704E9E" w:rsidRDefault="00704E9E" w:rsidP="00704E9E">
      <w:pPr>
        <w:tabs>
          <w:tab w:val="left" w:pos="567"/>
        </w:tabs>
      </w:pPr>
      <w:r>
        <w:rPr>
          <w:color w:val="000000" w:themeColor="text1"/>
        </w:rPr>
        <w:t xml:space="preserve">Záznam mohl být ovlivněn </w:t>
      </w:r>
      <w:r>
        <w:t xml:space="preserve">i z toho důvodu, že někteří probandi byli měření před tréninkem a jiní po tréninku. Další možností může být i počet shybů. Pro každý shyb byly provedeny tři opakování. Nejdřív byl měřen striktní shyb a poté </w:t>
      </w:r>
      <w:proofErr w:type="spellStart"/>
      <w:r>
        <w:t>kipovaný</w:t>
      </w:r>
      <w:proofErr w:type="spellEnd"/>
      <w:r>
        <w:t xml:space="preserve"> a „</w:t>
      </w:r>
      <w:proofErr w:type="spellStart"/>
      <w:r>
        <w:t>butterfly</w:t>
      </w:r>
      <w:proofErr w:type="spellEnd"/>
      <w:r>
        <w:t xml:space="preserve">“. Je možné, že měření ovlivnila i případná svalová únava. </w:t>
      </w:r>
    </w:p>
    <w:p w14:paraId="2706CF3C" w14:textId="75CB7362" w:rsidR="007E2AC7" w:rsidRPr="007E2AC7" w:rsidRDefault="009376B1" w:rsidP="007E2AC7">
      <w:r>
        <w:rPr>
          <w:color w:val="000000" w:themeColor="text1"/>
        </w:rPr>
        <w:t>Tyto faktory a možná chyba při zpracování záznamu mohly přispět k tomu, že srovnání shybů nevyšlo v souladu s podobnými studiemi. Možná příčina tak</w:t>
      </w:r>
      <w:r w:rsidR="002908C4">
        <w:rPr>
          <w:color w:val="000000" w:themeColor="text1"/>
        </w:rPr>
        <w:t>ov</w:t>
      </w:r>
      <w:r>
        <w:rPr>
          <w:color w:val="000000" w:themeColor="text1"/>
        </w:rPr>
        <w:t xml:space="preserve">ého výsledku může být i ve zvolených svalech k měření. </w:t>
      </w:r>
      <w:r w:rsidR="00C57A42">
        <w:t xml:space="preserve">Zařízení firmy </w:t>
      </w:r>
      <w:proofErr w:type="spellStart"/>
      <w:r w:rsidR="00C57A42">
        <w:t>Noraxon</w:t>
      </w:r>
      <w:proofErr w:type="spellEnd"/>
      <w:r w:rsidR="00C57A42">
        <w:t xml:space="preserve"> umožňovalo snímat aktivitu osmi svalů. Pro nás to tedy znamenalo čtyři svaly na pravé a levé horní končetině.</w:t>
      </w:r>
      <w:r w:rsidR="007E2AC7">
        <w:t xml:space="preserve"> </w:t>
      </w:r>
    </w:p>
    <w:p w14:paraId="65510DE6" w14:textId="33CE4BD2" w:rsidR="009376B1" w:rsidRDefault="00C50C99" w:rsidP="009376B1">
      <w:pPr>
        <w:rPr>
          <w:color w:val="000000" w:themeColor="text1"/>
        </w:rPr>
      </w:pPr>
      <w:r>
        <w:rPr>
          <w:color w:val="000000" w:themeColor="text1"/>
        </w:rPr>
        <w:t>Zmiňované studie také ukázaly, že na svalovou aktivitu má vliv i šířka úchopu. My jsme šířku ani způsob úchopu nedefinovali</w:t>
      </w:r>
      <w:r w:rsidR="008C2485">
        <w:rPr>
          <w:color w:val="000000" w:themeColor="text1"/>
        </w:rPr>
        <w:t>, protože naším záměrem bylo, aby probandi provedli shyby ve svém běžném stereotypu</w:t>
      </w:r>
      <w:r>
        <w:rPr>
          <w:color w:val="000000" w:themeColor="text1"/>
        </w:rPr>
        <w:t xml:space="preserve">. </w:t>
      </w:r>
      <w:r w:rsidR="005A6085">
        <w:rPr>
          <w:color w:val="000000" w:themeColor="text1"/>
        </w:rPr>
        <w:t>Nicméně,</w:t>
      </w:r>
      <w:r w:rsidR="008C2485">
        <w:rPr>
          <w:color w:val="000000" w:themeColor="text1"/>
        </w:rPr>
        <w:t xml:space="preserve"> všichni probandi zvolili úchop nadhmatem. </w:t>
      </w:r>
    </w:p>
    <w:p w14:paraId="718F2AAF" w14:textId="72CC02A8" w:rsidR="009376B1" w:rsidRDefault="00414597" w:rsidP="009376B1">
      <w:pPr>
        <w:rPr>
          <w:color w:val="000000" w:themeColor="text1"/>
        </w:rPr>
      </w:pPr>
      <w:r>
        <w:rPr>
          <w:color w:val="000000" w:themeColor="text1"/>
        </w:rPr>
        <w:t xml:space="preserve">Již bylo zmíněno, že výchozí pozice může mít vliv na kvalitu provedení shybu. Tento faktor by mohl být zjištěn samostatným záznamem, kdy proband </w:t>
      </w:r>
      <w:r w:rsidR="001F3E8F">
        <w:rPr>
          <w:color w:val="000000" w:themeColor="text1"/>
        </w:rPr>
        <w:t>z</w:t>
      </w:r>
      <w:r>
        <w:rPr>
          <w:color w:val="000000" w:themeColor="text1"/>
        </w:rPr>
        <w:t> visu na hrazdě provede depresi lopatek</w:t>
      </w:r>
      <w:r w:rsidR="001F3E8F">
        <w:rPr>
          <w:color w:val="000000" w:themeColor="text1"/>
        </w:rPr>
        <w:t xml:space="preserve"> a v kontrolní skupině by tento pohyb ne</w:t>
      </w:r>
      <w:r w:rsidR="00CD173C">
        <w:rPr>
          <w:color w:val="000000" w:themeColor="text1"/>
        </w:rPr>
        <w:t xml:space="preserve">provedli. </w:t>
      </w:r>
    </w:p>
    <w:p w14:paraId="178EE716" w14:textId="63C96082" w:rsidR="00752948" w:rsidRPr="00E46980" w:rsidRDefault="00752948" w:rsidP="009376B1">
      <w:r>
        <w:rPr>
          <w:color w:val="000000" w:themeColor="text1"/>
        </w:rPr>
        <w:t xml:space="preserve">Pro stanovení svalové aktivity během </w:t>
      </w:r>
      <w:r w:rsidR="00DA0E6F">
        <w:rPr>
          <w:color w:val="000000" w:themeColor="text1"/>
        </w:rPr>
        <w:t xml:space="preserve">různých fází striktního shybu, by bylo možné také využít goniometr. </w:t>
      </w:r>
    </w:p>
    <w:p w14:paraId="1C657EA0" w14:textId="77777777" w:rsidR="009376B1" w:rsidRPr="008E26CB" w:rsidRDefault="009376B1" w:rsidP="009376B1"/>
    <w:p w14:paraId="53588FDF" w14:textId="6EE996B5" w:rsidR="00F33F48" w:rsidRDefault="00F33F48" w:rsidP="004C12E5">
      <w:pPr>
        <w:tabs>
          <w:tab w:val="left" w:pos="567"/>
        </w:tabs>
      </w:pPr>
    </w:p>
    <w:p w14:paraId="12479378" w14:textId="727446E3" w:rsidR="00F33F48" w:rsidRDefault="00F33F48" w:rsidP="004C12E5">
      <w:pPr>
        <w:tabs>
          <w:tab w:val="left" w:pos="567"/>
        </w:tabs>
      </w:pPr>
    </w:p>
    <w:p w14:paraId="7ADE52F4" w14:textId="4E042693" w:rsidR="002B5B51" w:rsidRDefault="002B5B51" w:rsidP="003460F8">
      <w:pPr>
        <w:pStyle w:val="Nzev"/>
        <w:rPr>
          <w:color w:val="000000" w:themeColor="text1"/>
        </w:rPr>
      </w:pPr>
      <w:bookmarkStart w:id="71" w:name="_Toc224306955"/>
      <w:bookmarkStart w:id="72" w:name="_Toc102191192"/>
      <w:bookmarkStart w:id="73" w:name="_Toc241977238"/>
      <w:bookmarkStart w:id="74" w:name="_Toc4847244"/>
      <w:bookmarkEnd w:id="8"/>
      <w:bookmarkEnd w:id="9"/>
      <w:bookmarkEnd w:id="10"/>
    </w:p>
    <w:p w14:paraId="1048C679" w14:textId="52F2C71A" w:rsidR="009C30DD" w:rsidRDefault="009C30DD" w:rsidP="003460F8">
      <w:pPr>
        <w:pStyle w:val="Nzev"/>
        <w:rPr>
          <w:color w:val="000000" w:themeColor="text1"/>
        </w:rPr>
      </w:pPr>
    </w:p>
    <w:p w14:paraId="46CD24A9" w14:textId="5750BE66" w:rsidR="009C30DD" w:rsidRDefault="009C30DD" w:rsidP="003460F8">
      <w:pPr>
        <w:pStyle w:val="Nzev"/>
        <w:rPr>
          <w:color w:val="000000" w:themeColor="text1"/>
        </w:rPr>
      </w:pPr>
    </w:p>
    <w:p w14:paraId="4FA5352E" w14:textId="0FF615A8" w:rsidR="009C30DD" w:rsidRDefault="009C30DD" w:rsidP="003460F8">
      <w:pPr>
        <w:pStyle w:val="Nzev"/>
        <w:rPr>
          <w:color w:val="000000" w:themeColor="text1"/>
        </w:rPr>
      </w:pPr>
    </w:p>
    <w:p w14:paraId="6EA98FBE" w14:textId="79FC5153" w:rsidR="009C30DD" w:rsidRDefault="009C30DD" w:rsidP="003460F8">
      <w:pPr>
        <w:pStyle w:val="Nzev"/>
        <w:rPr>
          <w:color w:val="000000" w:themeColor="text1"/>
        </w:rPr>
      </w:pPr>
    </w:p>
    <w:p w14:paraId="5FC8CD2B" w14:textId="77777777" w:rsidR="009C30DD" w:rsidRDefault="009C30DD" w:rsidP="003460F8">
      <w:pPr>
        <w:pStyle w:val="Nzev"/>
        <w:rPr>
          <w:color w:val="000000" w:themeColor="text1"/>
        </w:rPr>
      </w:pPr>
    </w:p>
    <w:p w14:paraId="0018F425" w14:textId="46A320CA" w:rsidR="009766D8" w:rsidRPr="0039434A" w:rsidRDefault="007D6006" w:rsidP="009C30DD">
      <w:pPr>
        <w:pStyle w:val="Nadpis1"/>
        <w:numPr>
          <w:ilvl w:val="0"/>
          <w:numId w:val="0"/>
        </w:numPr>
      </w:pPr>
      <w:bookmarkStart w:id="75" w:name="_Toc103340610"/>
      <w:r w:rsidRPr="0039434A">
        <w:lastRenderedPageBreak/>
        <w:t>Z</w:t>
      </w:r>
      <w:bookmarkEnd w:id="71"/>
      <w:bookmarkEnd w:id="72"/>
      <w:bookmarkEnd w:id="73"/>
      <w:bookmarkEnd w:id="74"/>
      <w:r w:rsidR="009C30DD">
        <w:t>ÁVĚR</w:t>
      </w:r>
      <w:bookmarkEnd w:id="75"/>
    </w:p>
    <w:p w14:paraId="535C92C4" w14:textId="2D5C67DE" w:rsidR="009D7A96" w:rsidRPr="0039434A" w:rsidRDefault="00967545" w:rsidP="009D7A96">
      <w:pPr>
        <w:rPr>
          <w:color w:val="000000" w:themeColor="text1"/>
        </w:rPr>
      </w:pPr>
      <w:r w:rsidRPr="0039434A">
        <w:rPr>
          <w:color w:val="000000" w:themeColor="text1"/>
        </w:rPr>
        <w:t>Výs</w:t>
      </w:r>
      <w:r w:rsidR="00F43C4A" w:rsidRPr="0039434A">
        <w:rPr>
          <w:color w:val="000000" w:themeColor="text1"/>
        </w:rPr>
        <w:t>ledky práce potvrzují svalovou dysbalanci, která se vyskytuje u pacientů s </w:t>
      </w:r>
      <w:proofErr w:type="spellStart"/>
      <w:r w:rsidR="00F43C4A" w:rsidRPr="0039434A">
        <w:rPr>
          <w:color w:val="000000" w:themeColor="text1"/>
        </w:rPr>
        <w:t>im</w:t>
      </w:r>
      <w:r w:rsidR="005A4D35">
        <w:rPr>
          <w:color w:val="000000" w:themeColor="text1"/>
        </w:rPr>
        <w:t>p</w:t>
      </w:r>
      <w:r w:rsidR="00F43C4A" w:rsidRPr="0039434A">
        <w:rPr>
          <w:color w:val="000000" w:themeColor="text1"/>
        </w:rPr>
        <w:t>ingementem</w:t>
      </w:r>
      <w:proofErr w:type="spellEnd"/>
      <w:r w:rsidR="00F43C4A" w:rsidRPr="0039434A">
        <w:rPr>
          <w:color w:val="000000" w:themeColor="text1"/>
        </w:rPr>
        <w:t xml:space="preserve"> ramene. Během všech variant shybů byla přítomna nedostatečná aktivita m. </w:t>
      </w:r>
      <w:proofErr w:type="spellStart"/>
      <w:r w:rsidR="00F43C4A" w:rsidRPr="0039434A">
        <w:rPr>
          <w:color w:val="000000" w:themeColor="text1"/>
        </w:rPr>
        <w:t>serratus</w:t>
      </w:r>
      <w:proofErr w:type="spellEnd"/>
      <w:r w:rsidR="00F43C4A" w:rsidRPr="0039434A">
        <w:rPr>
          <w:color w:val="000000" w:themeColor="text1"/>
        </w:rPr>
        <w:t xml:space="preserve"> </w:t>
      </w:r>
      <w:proofErr w:type="spellStart"/>
      <w:r w:rsidR="00F43C4A" w:rsidRPr="0039434A">
        <w:rPr>
          <w:color w:val="000000" w:themeColor="text1"/>
        </w:rPr>
        <w:t>anterior</w:t>
      </w:r>
      <w:proofErr w:type="spellEnd"/>
      <w:r w:rsidR="00F43C4A" w:rsidRPr="0039434A">
        <w:rPr>
          <w:color w:val="000000" w:themeColor="text1"/>
        </w:rPr>
        <w:t xml:space="preserve">. Tento sval je nepostradatelný pro zevní rotaci lopatky a zvětšení </w:t>
      </w:r>
      <w:proofErr w:type="spellStart"/>
      <w:r w:rsidR="00F43C4A" w:rsidRPr="0039434A">
        <w:rPr>
          <w:color w:val="000000" w:themeColor="text1"/>
        </w:rPr>
        <w:t>subakromiálního</w:t>
      </w:r>
      <w:proofErr w:type="spellEnd"/>
      <w:r w:rsidR="00F43C4A" w:rsidRPr="0039434A">
        <w:rPr>
          <w:color w:val="000000" w:themeColor="text1"/>
        </w:rPr>
        <w:t xml:space="preserve"> prostoru při elevačních pohybech nad horizontálu. Dominantními svaly byly m. </w:t>
      </w:r>
      <w:proofErr w:type="spellStart"/>
      <w:r w:rsidR="00F43C4A" w:rsidRPr="0039434A">
        <w:rPr>
          <w:color w:val="000000" w:themeColor="text1"/>
        </w:rPr>
        <w:t>pectoralis</w:t>
      </w:r>
      <w:proofErr w:type="spellEnd"/>
      <w:r w:rsidR="00F43C4A" w:rsidRPr="0039434A">
        <w:rPr>
          <w:color w:val="000000" w:themeColor="text1"/>
        </w:rPr>
        <w:t xml:space="preserve"> major a m. </w:t>
      </w:r>
      <w:proofErr w:type="spellStart"/>
      <w:r w:rsidR="00F43C4A" w:rsidRPr="0039434A">
        <w:rPr>
          <w:color w:val="000000" w:themeColor="text1"/>
        </w:rPr>
        <w:t>trapezius</w:t>
      </w:r>
      <w:proofErr w:type="spellEnd"/>
      <w:r w:rsidR="00F43C4A" w:rsidRPr="0039434A">
        <w:rPr>
          <w:color w:val="000000" w:themeColor="text1"/>
        </w:rPr>
        <w:t xml:space="preserve"> (</w:t>
      </w:r>
      <w:proofErr w:type="spellStart"/>
      <w:r w:rsidR="00F43C4A" w:rsidRPr="0039434A">
        <w:rPr>
          <w:color w:val="000000" w:themeColor="text1"/>
        </w:rPr>
        <w:t>pars</w:t>
      </w:r>
      <w:proofErr w:type="spellEnd"/>
      <w:r w:rsidR="00F43C4A" w:rsidRPr="0039434A">
        <w:rPr>
          <w:color w:val="000000" w:themeColor="text1"/>
        </w:rPr>
        <w:t xml:space="preserve"> </w:t>
      </w:r>
      <w:proofErr w:type="spellStart"/>
      <w:r w:rsidR="000A1807">
        <w:rPr>
          <w:color w:val="000000" w:themeColor="text1"/>
        </w:rPr>
        <w:t>descendens</w:t>
      </w:r>
      <w:proofErr w:type="spellEnd"/>
      <w:r w:rsidR="00F43C4A" w:rsidRPr="0039434A">
        <w:rPr>
          <w:color w:val="000000" w:themeColor="text1"/>
        </w:rPr>
        <w:t xml:space="preserve">). Hyperaktivita m. </w:t>
      </w:r>
      <w:proofErr w:type="spellStart"/>
      <w:r w:rsidR="00F43C4A" w:rsidRPr="0039434A">
        <w:rPr>
          <w:color w:val="000000" w:themeColor="text1"/>
        </w:rPr>
        <w:t>trapezius</w:t>
      </w:r>
      <w:proofErr w:type="spellEnd"/>
      <w:r w:rsidR="00F43C4A" w:rsidRPr="0039434A">
        <w:rPr>
          <w:color w:val="000000" w:themeColor="text1"/>
        </w:rPr>
        <w:t xml:space="preserve"> porušuje </w:t>
      </w:r>
      <w:proofErr w:type="spellStart"/>
      <w:r w:rsidR="00F43C4A" w:rsidRPr="0039434A">
        <w:rPr>
          <w:color w:val="000000" w:themeColor="text1"/>
        </w:rPr>
        <w:t>skapulohumerálni</w:t>
      </w:r>
      <w:proofErr w:type="spellEnd"/>
      <w:r w:rsidR="00F43C4A" w:rsidRPr="0039434A">
        <w:rPr>
          <w:color w:val="000000" w:themeColor="text1"/>
        </w:rPr>
        <w:t xml:space="preserve"> rytmus a zapříčiňuje předčasnou elevaci lopatky a následné zúžení </w:t>
      </w:r>
      <w:proofErr w:type="spellStart"/>
      <w:r w:rsidR="00F43C4A" w:rsidRPr="0039434A">
        <w:rPr>
          <w:color w:val="000000" w:themeColor="text1"/>
        </w:rPr>
        <w:t>subakromiálního</w:t>
      </w:r>
      <w:proofErr w:type="spellEnd"/>
      <w:r w:rsidR="00F43C4A" w:rsidRPr="0039434A">
        <w:rPr>
          <w:color w:val="000000" w:themeColor="text1"/>
        </w:rPr>
        <w:t xml:space="preserve"> prostoru. </w:t>
      </w:r>
      <w:r w:rsidR="00CD41A4" w:rsidRPr="0039434A">
        <w:rPr>
          <w:color w:val="000000" w:themeColor="text1"/>
        </w:rPr>
        <w:t xml:space="preserve">Převážná aktivita m. </w:t>
      </w:r>
      <w:proofErr w:type="spellStart"/>
      <w:r w:rsidR="00CD41A4" w:rsidRPr="0039434A">
        <w:rPr>
          <w:color w:val="000000" w:themeColor="text1"/>
        </w:rPr>
        <w:t>pectoralis</w:t>
      </w:r>
      <w:proofErr w:type="spellEnd"/>
      <w:r w:rsidR="00CD41A4" w:rsidRPr="0039434A">
        <w:rPr>
          <w:color w:val="000000" w:themeColor="text1"/>
        </w:rPr>
        <w:t xml:space="preserve"> major taktéž působí </w:t>
      </w:r>
      <w:proofErr w:type="spellStart"/>
      <w:r w:rsidR="00CD41A4" w:rsidRPr="0039434A">
        <w:rPr>
          <w:color w:val="000000" w:themeColor="text1"/>
        </w:rPr>
        <w:t>decentračně</w:t>
      </w:r>
      <w:proofErr w:type="spellEnd"/>
      <w:r w:rsidR="00CD41A4" w:rsidRPr="0039434A">
        <w:rPr>
          <w:color w:val="000000" w:themeColor="text1"/>
        </w:rPr>
        <w:t xml:space="preserve"> na hlavici humeru</w:t>
      </w:r>
      <w:r w:rsidR="00830508" w:rsidRPr="0039434A">
        <w:rPr>
          <w:color w:val="000000" w:themeColor="text1"/>
        </w:rPr>
        <w:t>,</w:t>
      </w:r>
      <w:r w:rsidR="00CD41A4" w:rsidRPr="0039434A">
        <w:rPr>
          <w:color w:val="000000" w:themeColor="text1"/>
        </w:rPr>
        <w:t xml:space="preserve"> pokud není jeho síla neutralizována zevními rotátory paže. </w:t>
      </w:r>
    </w:p>
    <w:p w14:paraId="1A7B8F5E" w14:textId="5AECADF5" w:rsidR="00CD41A4" w:rsidRPr="0039434A" w:rsidRDefault="00CD41A4" w:rsidP="009D7A96">
      <w:pPr>
        <w:rPr>
          <w:color w:val="000000" w:themeColor="text1"/>
        </w:rPr>
      </w:pPr>
      <w:r w:rsidRPr="0039434A">
        <w:rPr>
          <w:color w:val="000000" w:themeColor="text1"/>
        </w:rPr>
        <w:t xml:space="preserve">Během </w:t>
      </w:r>
      <w:r w:rsidR="00FB1685" w:rsidRPr="0039434A">
        <w:rPr>
          <w:color w:val="000000" w:themeColor="text1"/>
        </w:rPr>
        <w:t>striktního</w:t>
      </w:r>
      <w:r w:rsidRPr="0039434A">
        <w:rPr>
          <w:color w:val="000000" w:themeColor="text1"/>
        </w:rPr>
        <w:t xml:space="preserve"> shybu byl nejvíce aktivní </w:t>
      </w:r>
      <w:r w:rsidR="00FB1685" w:rsidRPr="0039434A">
        <w:rPr>
          <w:color w:val="000000" w:themeColor="text1"/>
        </w:rPr>
        <w:t xml:space="preserve">m. </w:t>
      </w:r>
      <w:proofErr w:type="spellStart"/>
      <w:r w:rsidR="00FB1685" w:rsidRPr="0039434A">
        <w:rPr>
          <w:color w:val="000000" w:themeColor="text1"/>
        </w:rPr>
        <w:t>trapezius</w:t>
      </w:r>
      <w:proofErr w:type="spellEnd"/>
      <w:r w:rsidR="00FB1685" w:rsidRPr="0039434A">
        <w:rPr>
          <w:color w:val="000000" w:themeColor="text1"/>
        </w:rPr>
        <w:t xml:space="preserve">, poté m. </w:t>
      </w:r>
      <w:proofErr w:type="spellStart"/>
      <w:r w:rsidR="00FB1685" w:rsidRPr="0039434A">
        <w:rPr>
          <w:color w:val="000000" w:themeColor="text1"/>
        </w:rPr>
        <w:t>pectoralis</w:t>
      </w:r>
      <w:proofErr w:type="spellEnd"/>
      <w:r w:rsidR="00FB1685" w:rsidRPr="0039434A">
        <w:rPr>
          <w:color w:val="000000" w:themeColor="text1"/>
        </w:rPr>
        <w:t xml:space="preserve"> major a m. </w:t>
      </w:r>
      <w:proofErr w:type="spellStart"/>
      <w:r w:rsidR="00FB1685" w:rsidRPr="0039434A">
        <w:rPr>
          <w:color w:val="000000" w:themeColor="text1"/>
        </w:rPr>
        <w:t>deltoideus</w:t>
      </w:r>
      <w:proofErr w:type="spellEnd"/>
      <w:r w:rsidR="00FB1685" w:rsidRPr="0039434A">
        <w:rPr>
          <w:color w:val="000000" w:themeColor="text1"/>
        </w:rPr>
        <w:t xml:space="preserve">. Nejnižší aktivitu vykazoval m. </w:t>
      </w:r>
      <w:proofErr w:type="spellStart"/>
      <w:r w:rsidR="00FB1685" w:rsidRPr="0039434A">
        <w:rPr>
          <w:color w:val="000000" w:themeColor="text1"/>
        </w:rPr>
        <w:t>serratus</w:t>
      </w:r>
      <w:proofErr w:type="spellEnd"/>
      <w:r w:rsidR="00FB1685" w:rsidRPr="0039434A">
        <w:rPr>
          <w:color w:val="000000" w:themeColor="text1"/>
        </w:rPr>
        <w:t xml:space="preserve"> </w:t>
      </w:r>
      <w:proofErr w:type="spellStart"/>
      <w:r w:rsidR="00FB1685" w:rsidRPr="0039434A">
        <w:rPr>
          <w:color w:val="000000" w:themeColor="text1"/>
        </w:rPr>
        <w:t>anterior</w:t>
      </w:r>
      <w:proofErr w:type="spellEnd"/>
      <w:r w:rsidR="00FB1685" w:rsidRPr="0039434A">
        <w:rPr>
          <w:color w:val="000000" w:themeColor="text1"/>
        </w:rPr>
        <w:t xml:space="preserve">. </w:t>
      </w:r>
    </w:p>
    <w:p w14:paraId="44DA845E" w14:textId="12251AC5" w:rsidR="00FB1685" w:rsidRPr="0039434A" w:rsidRDefault="00FB1685" w:rsidP="009D7A96">
      <w:pPr>
        <w:rPr>
          <w:color w:val="000000" w:themeColor="text1"/>
        </w:rPr>
      </w:pPr>
      <w:proofErr w:type="spellStart"/>
      <w:r w:rsidRPr="0039434A">
        <w:rPr>
          <w:color w:val="000000" w:themeColor="text1"/>
        </w:rPr>
        <w:t>Kipovaný</w:t>
      </w:r>
      <w:proofErr w:type="spellEnd"/>
      <w:r w:rsidRPr="0039434A">
        <w:rPr>
          <w:color w:val="000000" w:themeColor="text1"/>
        </w:rPr>
        <w:t xml:space="preserve"> shyb vykazoval přibližně stejnou a statisticky nevýznamnou svalovou aktivitu. Nejaktivnější </w:t>
      </w:r>
      <w:r w:rsidR="005A4D35">
        <w:rPr>
          <w:color w:val="000000" w:themeColor="text1"/>
        </w:rPr>
        <w:t>byl</w:t>
      </w:r>
      <w:r w:rsidRPr="0039434A">
        <w:rPr>
          <w:color w:val="000000" w:themeColor="text1"/>
        </w:rPr>
        <w:t xml:space="preserve"> opět m. </w:t>
      </w:r>
      <w:proofErr w:type="spellStart"/>
      <w:r w:rsidRPr="0039434A">
        <w:rPr>
          <w:color w:val="000000" w:themeColor="text1"/>
        </w:rPr>
        <w:t>trapezius</w:t>
      </w:r>
      <w:proofErr w:type="spellEnd"/>
      <w:r w:rsidRPr="0039434A">
        <w:rPr>
          <w:color w:val="000000" w:themeColor="text1"/>
        </w:rPr>
        <w:t xml:space="preserve">, který byl aktivnější než při </w:t>
      </w:r>
      <w:r w:rsidR="005A4D35">
        <w:rPr>
          <w:color w:val="000000" w:themeColor="text1"/>
        </w:rPr>
        <w:t>striktním</w:t>
      </w:r>
      <w:r w:rsidRPr="0039434A">
        <w:rPr>
          <w:color w:val="000000" w:themeColor="text1"/>
        </w:rPr>
        <w:t xml:space="preserve"> shybu. D</w:t>
      </w:r>
      <w:r w:rsidR="005A4D35">
        <w:rPr>
          <w:color w:val="000000" w:themeColor="text1"/>
        </w:rPr>
        <w:t>á</w:t>
      </w:r>
      <w:r w:rsidRPr="0039434A">
        <w:rPr>
          <w:color w:val="000000" w:themeColor="text1"/>
        </w:rPr>
        <w:t xml:space="preserve">le opět m. </w:t>
      </w:r>
      <w:proofErr w:type="spellStart"/>
      <w:r w:rsidRPr="0039434A">
        <w:rPr>
          <w:color w:val="000000" w:themeColor="text1"/>
        </w:rPr>
        <w:t>pectoralis</w:t>
      </w:r>
      <w:proofErr w:type="spellEnd"/>
      <w:r w:rsidRPr="0039434A">
        <w:rPr>
          <w:color w:val="000000" w:themeColor="text1"/>
        </w:rPr>
        <w:t xml:space="preserve"> major a m. </w:t>
      </w:r>
      <w:proofErr w:type="spellStart"/>
      <w:r w:rsidRPr="0039434A">
        <w:rPr>
          <w:color w:val="000000" w:themeColor="text1"/>
        </w:rPr>
        <w:t>deltoideus</w:t>
      </w:r>
      <w:proofErr w:type="spellEnd"/>
      <w:r w:rsidRPr="0039434A">
        <w:rPr>
          <w:color w:val="000000" w:themeColor="text1"/>
        </w:rPr>
        <w:t xml:space="preserve"> jejichž hodnoty byly podobné jako u striktního shybu. </w:t>
      </w:r>
    </w:p>
    <w:p w14:paraId="6DA220D5" w14:textId="7556F2E7" w:rsidR="00FB1685" w:rsidRPr="0039434A" w:rsidRDefault="0098085E" w:rsidP="009D7A96">
      <w:pPr>
        <w:rPr>
          <w:color w:val="000000" w:themeColor="text1"/>
        </w:rPr>
      </w:pPr>
      <w:r>
        <w:rPr>
          <w:color w:val="000000" w:themeColor="text1"/>
        </w:rPr>
        <w:t>„</w:t>
      </w:r>
      <w:proofErr w:type="spellStart"/>
      <w:r w:rsidR="00FB1685" w:rsidRPr="0039434A">
        <w:rPr>
          <w:color w:val="000000" w:themeColor="text1"/>
        </w:rPr>
        <w:t>Butte</w:t>
      </w:r>
      <w:r w:rsidR="00F13B49">
        <w:rPr>
          <w:color w:val="000000" w:themeColor="text1"/>
        </w:rPr>
        <w:t>r</w:t>
      </w:r>
      <w:r w:rsidR="000B5E07" w:rsidRPr="0039434A">
        <w:rPr>
          <w:color w:val="000000" w:themeColor="text1"/>
        </w:rPr>
        <w:t>fly</w:t>
      </w:r>
      <w:proofErr w:type="spellEnd"/>
      <w:r>
        <w:rPr>
          <w:color w:val="000000" w:themeColor="text1"/>
        </w:rPr>
        <w:t>“</w:t>
      </w:r>
      <w:r w:rsidR="000B5E07" w:rsidRPr="0039434A">
        <w:rPr>
          <w:color w:val="000000" w:themeColor="text1"/>
        </w:rPr>
        <w:t xml:space="preserve"> shyb vykazoval obecně nejvyšší svalovou aktivitu u všech měřených svalů. Naprostá převaha byla opět u m. </w:t>
      </w:r>
      <w:proofErr w:type="spellStart"/>
      <w:r w:rsidR="000B5E07" w:rsidRPr="0039434A">
        <w:rPr>
          <w:color w:val="000000" w:themeColor="text1"/>
        </w:rPr>
        <w:t>trapezius</w:t>
      </w:r>
      <w:proofErr w:type="spellEnd"/>
      <w:r w:rsidR="000B5E07" w:rsidRPr="0039434A">
        <w:rPr>
          <w:color w:val="000000" w:themeColor="text1"/>
        </w:rPr>
        <w:t xml:space="preserve"> jehož hodnoty byly vyšší než u striktního a</w:t>
      </w:r>
      <w:r w:rsidR="00F13B49">
        <w:rPr>
          <w:color w:val="000000" w:themeColor="text1"/>
        </w:rPr>
        <w:t> </w:t>
      </w:r>
      <w:proofErr w:type="spellStart"/>
      <w:r w:rsidR="000B5E07" w:rsidRPr="0039434A">
        <w:rPr>
          <w:color w:val="000000" w:themeColor="text1"/>
        </w:rPr>
        <w:t>k</w:t>
      </w:r>
      <w:r w:rsidR="00A3712D" w:rsidRPr="0039434A">
        <w:rPr>
          <w:color w:val="000000" w:themeColor="text1"/>
        </w:rPr>
        <w:t>i</w:t>
      </w:r>
      <w:r w:rsidR="000B5E07" w:rsidRPr="0039434A">
        <w:rPr>
          <w:color w:val="000000" w:themeColor="text1"/>
        </w:rPr>
        <w:t>povaného</w:t>
      </w:r>
      <w:proofErr w:type="spellEnd"/>
      <w:r w:rsidR="000B5E07" w:rsidRPr="0039434A">
        <w:rPr>
          <w:color w:val="000000" w:themeColor="text1"/>
        </w:rPr>
        <w:t xml:space="preserve"> shybu. </w:t>
      </w:r>
      <w:r w:rsidR="00A3712D" w:rsidRPr="0039434A">
        <w:rPr>
          <w:color w:val="000000" w:themeColor="text1"/>
        </w:rPr>
        <w:t xml:space="preserve">Následoval m. </w:t>
      </w:r>
      <w:proofErr w:type="spellStart"/>
      <w:r w:rsidR="00A3712D" w:rsidRPr="0039434A">
        <w:rPr>
          <w:color w:val="000000" w:themeColor="text1"/>
        </w:rPr>
        <w:t>pectoralis</w:t>
      </w:r>
      <w:proofErr w:type="spellEnd"/>
      <w:r w:rsidR="00A3712D" w:rsidRPr="0039434A">
        <w:rPr>
          <w:color w:val="000000" w:themeColor="text1"/>
        </w:rPr>
        <w:t xml:space="preserve"> major a m. </w:t>
      </w:r>
      <w:proofErr w:type="spellStart"/>
      <w:r w:rsidR="00A3712D" w:rsidRPr="0039434A">
        <w:rPr>
          <w:color w:val="000000" w:themeColor="text1"/>
        </w:rPr>
        <w:t>deltoideus</w:t>
      </w:r>
      <w:proofErr w:type="spellEnd"/>
      <w:r w:rsidR="00A3712D" w:rsidRPr="0039434A">
        <w:rPr>
          <w:color w:val="000000" w:themeColor="text1"/>
        </w:rPr>
        <w:t xml:space="preserve">. Nejnižší aktivitu vykazoval opět m. </w:t>
      </w:r>
      <w:proofErr w:type="spellStart"/>
      <w:r w:rsidR="00A3712D" w:rsidRPr="0039434A">
        <w:rPr>
          <w:color w:val="000000" w:themeColor="text1"/>
        </w:rPr>
        <w:t>serratus</w:t>
      </w:r>
      <w:proofErr w:type="spellEnd"/>
      <w:r w:rsidR="00A3712D" w:rsidRPr="0039434A">
        <w:rPr>
          <w:color w:val="000000" w:themeColor="text1"/>
        </w:rPr>
        <w:t xml:space="preserve"> </w:t>
      </w:r>
      <w:proofErr w:type="spellStart"/>
      <w:r w:rsidR="00A3712D" w:rsidRPr="0039434A">
        <w:rPr>
          <w:color w:val="000000" w:themeColor="text1"/>
        </w:rPr>
        <w:t>anterior</w:t>
      </w:r>
      <w:proofErr w:type="spellEnd"/>
      <w:r w:rsidR="00A3712D" w:rsidRPr="0039434A">
        <w:rPr>
          <w:color w:val="000000" w:themeColor="text1"/>
        </w:rPr>
        <w:t xml:space="preserve">. </w:t>
      </w:r>
    </w:p>
    <w:p w14:paraId="11368613" w14:textId="11BDB936" w:rsidR="00A3712D" w:rsidRPr="0039434A" w:rsidRDefault="00A3712D" w:rsidP="009D7A96">
      <w:pPr>
        <w:rPr>
          <w:color w:val="000000" w:themeColor="text1"/>
        </w:rPr>
      </w:pPr>
      <w:r w:rsidRPr="0039434A">
        <w:rPr>
          <w:color w:val="000000" w:themeColor="text1"/>
        </w:rPr>
        <w:t xml:space="preserve">Z tohoto měření vyplynulo, že dynamické varianty shybu jsou </w:t>
      </w:r>
      <w:r w:rsidR="00C900F0" w:rsidRPr="0039434A">
        <w:rPr>
          <w:color w:val="000000" w:themeColor="text1"/>
        </w:rPr>
        <w:t xml:space="preserve">náročnější a vyžadují větší svalovou aktivitu. To se však neshoduje se zjištěním jiných autorů, kteří tyto shyby také porovnávali, i když měřili jiné svaly. </w:t>
      </w:r>
      <w:r w:rsidR="005A4D35">
        <w:rPr>
          <w:color w:val="000000" w:themeColor="text1"/>
        </w:rPr>
        <w:t>S</w:t>
      </w:r>
      <w:r w:rsidR="00C900F0" w:rsidRPr="0039434A">
        <w:rPr>
          <w:color w:val="000000" w:themeColor="text1"/>
        </w:rPr>
        <w:t>tudie uvádějí</w:t>
      </w:r>
      <w:r w:rsidR="005A4D35">
        <w:rPr>
          <w:color w:val="000000" w:themeColor="text1"/>
        </w:rPr>
        <w:t>,</w:t>
      </w:r>
      <w:r w:rsidR="00C900F0" w:rsidRPr="0039434A">
        <w:rPr>
          <w:color w:val="000000" w:themeColor="text1"/>
        </w:rPr>
        <w:t xml:space="preserve"> že pomocí švihu dolních končetin a</w:t>
      </w:r>
      <w:r w:rsidR="00F13B49">
        <w:rPr>
          <w:color w:val="000000" w:themeColor="text1"/>
        </w:rPr>
        <w:t> </w:t>
      </w:r>
      <w:r w:rsidR="00C900F0" w:rsidRPr="0039434A">
        <w:rPr>
          <w:color w:val="000000" w:themeColor="text1"/>
        </w:rPr>
        <w:t>vyhoupnutí se k hrazdě nedochází k tak velké aktivitě svalů ramenního pletence jako u</w:t>
      </w:r>
      <w:r w:rsidR="00F13B49">
        <w:rPr>
          <w:color w:val="000000" w:themeColor="text1"/>
        </w:rPr>
        <w:t> </w:t>
      </w:r>
      <w:r w:rsidR="00C900F0" w:rsidRPr="0039434A">
        <w:rPr>
          <w:color w:val="000000" w:themeColor="text1"/>
        </w:rPr>
        <w:t>striktního shybu.</w:t>
      </w:r>
    </w:p>
    <w:p w14:paraId="4F930D15" w14:textId="3A1558EC" w:rsidR="00C900F0" w:rsidRPr="0039434A" w:rsidRDefault="00C900F0" w:rsidP="009D7A96">
      <w:pPr>
        <w:rPr>
          <w:color w:val="000000" w:themeColor="text1"/>
        </w:rPr>
      </w:pPr>
      <w:r w:rsidRPr="0039434A">
        <w:rPr>
          <w:color w:val="000000" w:themeColor="text1"/>
        </w:rPr>
        <w:t xml:space="preserve">Získaná data </w:t>
      </w:r>
      <w:r w:rsidR="00F13B49">
        <w:rPr>
          <w:color w:val="000000" w:themeColor="text1"/>
        </w:rPr>
        <w:t xml:space="preserve">potvrdila </w:t>
      </w:r>
      <w:r w:rsidR="00946917">
        <w:rPr>
          <w:color w:val="000000" w:themeColor="text1"/>
        </w:rPr>
        <w:t xml:space="preserve">výskyt </w:t>
      </w:r>
      <w:r w:rsidRPr="0039434A">
        <w:rPr>
          <w:color w:val="000000" w:themeColor="text1"/>
        </w:rPr>
        <w:t>svalov</w:t>
      </w:r>
      <w:r w:rsidR="00946917">
        <w:rPr>
          <w:color w:val="000000" w:themeColor="text1"/>
        </w:rPr>
        <w:t>ých</w:t>
      </w:r>
      <w:r w:rsidRPr="0039434A">
        <w:rPr>
          <w:color w:val="000000" w:themeColor="text1"/>
        </w:rPr>
        <w:t xml:space="preserve"> dysbalancí</w:t>
      </w:r>
      <w:r w:rsidR="00946917">
        <w:rPr>
          <w:color w:val="000000" w:themeColor="text1"/>
        </w:rPr>
        <w:t>,</w:t>
      </w:r>
      <w:r w:rsidR="00F13B49">
        <w:rPr>
          <w:color w:val="000000" w:themeColor="text1"/>
        </w:rPr>
        <w:t xml:space="preserve"> </w:t>
      </w:r>
      <w:r w:rsidR="00946917">
        <w:rPr>
          <w:color w:val="000000" w:themeColor="text1"/>
        </w:rPr>
        <w:t>které se také vyskytují u „</w:t>
      </w:r>
      <w:proofErr w:type="spellStart"/>
      <w:r w:rsidR="00946917">
        <w:rPr>
          <w:color w:val="000000" w:themeColor="text1"/>
        </w:rPr>
        <w:t>overhead</w:t>
      </w:r>
      <w:proofErr w:type="spellEnd"/>
      <w:r w:rsidR="00946917">
        <w:rPr>
          <w:color w:val="000000" w:themeColor="text1"/>
        </w:rPr>
        <w:t>“ sportovců s </w:t>
      </w:r>
      <w:proofErr w:type="spellStart"/>
      <w:r w:rsidR="00946917">
        <w:rPr>
          <w:color w:val="000000" w:themeColor="text1"/>
        </w:rPr>
        <w:t>impingementem</w:t>
      </w:r>
      <w:proofErr w:type="spellEnd"/>
      <w:r w:rsidR="00946917">
        <w:rPr>
          <w:color w:val="000000" w:themeColor="text1"/>
        </w:rPr>
        <w:t xml:space="preserve"> ramene. </w:t>
      </w:r>
      <w:r w:rsidR="00B40598" w:rsidRPr="0039434A">
        <w:rPr>
          <w:color w:val="000000" w:themeColor="text1"/>
        </w:rPr>
        <w:t xml:space="preserve">Nedostatečná souhra mezi m. </w:t>
      </w:r>
      <w:proofErr w:type="spellStart"/>
      <w:r w:rsidR="00B40598" w:rsidRPr="0039434A">
        <w:rPr>
          <w:color w:val="000000" w:themeColor="text1"/>
        </w:rPr>
        <w:t>trapezius</w:t>
      </w:r>
      <w:proofErr w:type="spellEnd"/>
      <w:r w:rsidR="00B40598" w:rsidRPr="0039434A">
        <w:rPr>
          <w:color w:val="000000" w:themeColor="text1"/>
        </w:rPr>
        <w:t xml:space="preserve"> a m. </w:t>
      </w:r>
      <w:proofErr w:type="spellStart"/>
      <w:r w:rsidR="00B40598" w:rsidRPr="0039434A">
        <w:rPr>
          <w:color w:val="000000" w:themeColor="text1"/>
        </w:rPr>
        <w:t>serratus</w:t>
      </w:r>
      <w:proofErr w:type="spellEnd"/>
      <w:r w:rsidR="00946917">
        <w:rPr>
          <w:color w:val="000000" w:themeColor="text1"/>
        </w:rPr>
        <w:t xml:space="preserve"> </w:t>
      </w:r>
      <w:proofErr w:type="spellStart"/>
      <w:r w:rsidR="00946917">
        <w:rPr>
          <w:color w:val="000000" w:themeColor="text1"/>
        </w:rPr>
        <w:t>anterior</w:t>
      </w:r>
      <w:proofErr w:type="spellEnd"/>
      <w:r w:rsidR="00B40598" w:rsidRPr="0039434A">
        <w:rPr>
          <w:color w:val="000000" w:themeColor="text1"/>
        </w:rPr>
        <w:t xml:space="preserve"> </w:t>
      </w:r>
      <w:r w:rsidR="00946917">
        <w:rPr>
          <w:color w:val="000000" w:themeColor="text1"/>
        </w:rPr>
        <w:t xml:space="preserve">byla společným znakem našich probandů, kteří však </w:t>
      </w:r>
      <w:proofErr w:type="spellStart"/>
      <w:r w:rsidR="00946917">
        <w:rPr>
          <w:color w:val="000000" w:themeColor="text1"/>
        </w:rPr>
        <w:t>impingement</w:t>
      </w:r>
      <w:proofErr w:type="spellEnd"/>
      <w:r w:rsidR="00946917">
        <w:rPr>
          <w:color w:val="000000" w:themeColor="text1"/>
        </w:rPr>
        <w:t xml:space="preserve"> ramene diagnostikovaný neměli. </w:t>
      </w:r>
      <w:r w:rsidR="00B40598" w:rsidRPr="0039434A">
        <w:rPr>
          <w:color w:val="000000" w:themeColor="text1"/>
        </w:rPr>
        <w:t>Tyto poznatky lze využít v terapii, ale i v </w:t>
      </w:r>
      <w:r w:rsidR="007F6C47">
        <w:rPr>
          <w:color w:val="000000" w:themeColor="text1"/>
        </w:rPr>
        <w:t>trénink</w:t>
      </w:r>
      <w:r w:rsidR="00B40598" w:rsidRPr="0039434A">
        <w:rPr>
          <w:color w:val="000000" w:themeColor="text1"/>
        </w:rPr>
        <w:t>u pro zařazení cviků, jenž by se zaměřil</w:t>
      </w:r>
      <w:r w:rsidR="00F13B49">
        <w:rPr>
          <w:color w:val="000000" w:themeColor="text1"/>
        </w:rPr>
        <w:t>y</w:t>
      </w:r>
      <w:r w:rsidR="00B40598" w:rsidRPr="0039434A">
        <w:rPr>
          <w:color w:val="000000" w:themeColor="text1"/>
        </w:rPr>
        <w:t xml:space="preserve"> na stabilizaci ramenního kloubu </w:t>
      </w:r>
      <w:r w:rsidR="00F13B49">
        <w:rPr>
          <w:color w:val="000000" w:themeColor="text1"/>
        </w:rPr>
        <w:t>s důsledkem na</w:t>
      </w:r>
      <w:r w:rsidR="00F13B49" w:rsidRPr="0039434A">
        <w:rPr>
          <w:color w:val="000000" w:themeColor="text1"/>
        </w:rPr>
        <w:t xml:space="preserve"> </w:t>
      </w:r>
      <w:r w:rsidR="00B40598" w:rsidRPr="0039434A">
        <w:rPr>
          <w:color w:val="000000" w:themeColor="text1"/>
        </w:rPr>
        <w:t xml:space="preserve">posílení m. </w:t>
      </w:r>
      <w:proofErr w:type="spellStart"/>
      <w:r w:rsidR="00B40598" w:rsidRPr="0039434A">
        <w:rPr>
          <w:color w:val="000000" w:themeColor="text1"/>
        </w:rPr>
        <w:t>serratus</w:t>
      </w:r>
      <w:proofErr w:type="spellEnd"/>
      <w:r w:rsidR="00B40598" w:rsidRPr="0039434A">
        <w:rPr>
          <w:color w:val="000000" w:themeColor="text1"/>
        </w:rPr>
        <w:t xml:space="preserve"> </w:t>
      </w:r>
      <w:proofErr w:type="spellStart"/>
      <w:r w:rsidR="00B40598" w:rsidRPr="0039434A">
        <w:rPr>
          <w:color w:val="000000" w:themeColor="text1"/>
        </w:rPr>
        <w:t>anterior</w:t>
      </w:r>
      <w:proofErr w:type="spellEnd"/>
      <w:r w:rsidR="00B40598" w:rsidRPr="0039434A">
        <w:rPr>
          <w:color w:val="000000" w:themeColor="text1"/>
        </w:rPr>
        <w:t xml:space="preserve">. </w:t>
      </w:r>
    </w:p>
    <w:p w14:paraId="10A3D1C2" w14:textId="60ACF073" w:rsidR="00830508" w:rsidRPr="0039434A" w:rsidRDefault="009766D8" w:rsidP="00966B8F">
      <w:pPr>
        <w:pStyle w:val="Nzev"/>
        <w:rPr>
          <w:color w:val="000000" w:themeColor="text1"/>
        </w:rPr>
      </w:pPr>
      <w:r w:rsidRPr="0039434A">
        <w:rPr>
          <w:color w:val="000000" w:themeColor="text1"/>
        </w:rPr>
        <w:br w:type="page"/>
      </w:r>
      <w:bookmarkStart w:id="76" w:name="_Toc4847245"/>
      <w:bookmarkStart w:id="77" w:name="_Toc103340611"/>
      <w:bookmarkStart w:id="78" w:name="_Toc224306957"/>
      <w:bookmarkStart w:id="79" w:name="_Toc102191194"/>
      <w:bookmarkStart w:id="80" w:name="_Toc241977241"/>
      <w:r w:rsidR="00156E1E" w:rsidRPr="0039434A">
        <w:rPr>
          <w:color w:val="000000" w:themeColor="text1"/>
        </w:rPr>
        <w:lastRenderedPageBreak/>
        <w:t>Refere</w:t>
      </w:r>
      <w:r w:rsidR="00CB112E" w:rsidRPr="0039434A">
        <w:rPr>
          <w:color w:val="000000" w:themeColor="text1"/>
        </w:rPr>
        <w:t>nč</w:t>
      </w:r>
      <w:r w:rsidR="00E641AB" w:rsidRPr="0039434A">
        <w:rPr>
          <w:color w:val="000000" w:themeColor="text1"/>
        </w:rPr>
        <w:t>n</w:t>
      </w:r>
      <w:r w:rsidR="00CB112E" w:rsidRPr="0039434A">
        <w:rPr>
          <w:color w:val="000000" w:themeColor="text1"/>
        </w:rPr>
        <w:t>í</w:t>
      </w:r>
      <w:r w:rsidR="00156E1E" w:rsidRPr="0039434A">
        <w:rPr>
          <w:color w:val="000000" w:themeColor="text1"/>
        </w:rPr>
        <w:t xml:space="preserve"> </w:t>
      </w:r>
      <w:r w:rsidR="00CB112E" w:rsidRPr="0039434A">
        <w:rPr>
          <w:color w:val="000000" w:themeColor="text1"/>
        </w:rPr>
        <w:t>se</w:t>
      </w:r>
      <w:r w:rsidR="00156E1E" w:rsidRPr="0039434A">
        <w:rPr>
          <w:color w:val="000000" w:themeColor="text1"/>
        </w:rPr>
        <w:t>znam</w:t>
      </w:r>
      <w:bookmarkEnd w:id="76"/>
      <w:bookmarkEnd w:id="77"/>
    </w:p>
    <w:p w14:paraId="62663324" w14:textId="3A4422D3" w:rsidR="00FD79A3" w:rsidRPr="00310FFE" w:rsidRDefault="00FD79A3" w:rsidP="00966B8F">
      <w:pPr>
        <w:ind w:firstLine="0"/>
        <w:rPr>
          <w:color w:val="000000" w:themeColor="text1"/>
          <w:lang w:eastAsia="cs-CZ"/>
        </w:rPr>
      </w:pPr>
      <w:r w:rsidRPr="00310FFE">
        <w:rPr>
          <w:color w:val="000000" w:themeColor="text1"/>
          <w:shd w:val="clear" w:color="auto" w:fill="FFFFFF"/>
          <w:lang w:eastAsia="cs-CZ"/>
        </w:rPr>
        <w:t xml:space="preserve">AN, K. N., BROWNE, A. O., KORINEK, S., TANAKA, S., MORREY, B. F. 1991. </w:t>
      </w:r>
      <w:proofErr w:type="spellStart"/>
      <w:r w:rsidRPr="00310FFE">
        <w:rPr>
          <w:color w:val="000000" w:themeColor="text1"/>
          <w:shd w:val="clear" w:color="auto" w:fill="FFFFFF"/>
          <w:lang w:eastAsia="cs-CZ"/>
        </w:rPr>
        <w:t>Three‐dimensional</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kinematics</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of</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glenohumeral</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elevation</w:t>
      </w:r>
      <w:proofErr w:type="spellEnd"/>
      <w:r w:rsidRPr="00310FFE">
        <w:rPr>
          <w:color w:val="000000" w:themeColor="text1"/>
          <w:shd w:val="clear" w:color="auto" w:fill="FFFFFF"/>
          <w:lang w:eastAsia="cs-CZ"/>
        </w:rPr>
        <w:t>. </w:t>
      </w:r>
      <w:proofErr w:type="spellStart"/>
      <w:r w:rsidRPr="00310FFE">
        <w:rPr>
          <w:i/>
          <w:iCs/>
          <w:color w:val="000000" w:themeColor="text1"/>
          <w:lang w:eastAsia="cs-CZ"/>
        </w:rPr>
        <w:t>Journal</w:t>
      </w:r>
      <w:proofErr w:type="spellEnd"/>
      <w:r w:rsidRPr="00310FFE">
        <w:rPr>
          <w:i/>
          <w:iCs/>
          <w:color w:val="000000" w:themeColor="text1"/>
          <w:lang w:eastAsia="cs-CZ"/>
        </w:rPr>
        <w:t xml:space="preserve"> </w:t>
      </w:r>
      <w:proofErr w:type="spellStart"/>
      <w:r w:rsidRPr="00310FFE">
        <w:rPr>
          <w:i/>
          <w:iCs/>
          <w:color w:val="000000" w:themeColor="text1"/>
          <w:lang w:eastAsia="cs-CZ"/>
        </w:rPr>
        <w:t>of</w:t>
      </w:r>
      <w:proofErr w:type="spellEnd"/>
      <w:r w:rsidRPr="00310FFE">
        <w:rPr>
          <w:i/>
          <w:iCs/>
          <w:color w:val="000000" w:themeColor="text1"/>
          <w:lang w:eastAsia="cs-CZ"/>
        </w:rPr>
        <w:t xml:space="preserve"> </w:t>
      </w:r>
      <w:proofErr w:type="spellStart"/>
      <w:r w:rsidRPr="00310FFE">
        <w:rPr>
          <w:i/>
          <w:iCs/>
          <w:color w:val="000000" w:themeColor="text1"/>
          <w:lang w:eastAsia="cs-CZ"/>
        </w:rPr>
        <w:t>Orthopaedic</w:t>
      </w:r>
      <w:proofErr w:type="spellEnd"/>
      <w:r w:rsidRPr="00310FFE">
        <w:rPr>
          <w:i/>
          <w:iCs/>
          <w:color w:val="000000" w:themeColor="text1"/>
          <w:lang w:eastAsia="cs-CZ"/>
        </w:rPr>
        <w:t xml:space="preserve"> </w:t>
      </w:r>
      <w:proofErr w:type="spellStart"/>
      <w:r w:rsidRPr="00310FFE">
        <w:rPr>
          <w:i/>
          <w:iCs/>
          <w:color w:val="000000" w:themeColor="text1"/>
          <w:lang w:eastAsia="cs-CZ"/>
        </w:rPr>
        <w:t>Research</w:t>
      </w:r>
      <w:proofErr w:type="spellEnd"/>
      <w:r w:rsidRPr="00310FFE">
        <w:rPr>
          <w:color w:val="000000" w:themeColor="text1"/>
          <w:shd w:val="clear" w:color="auto" w:fill="FFFFFF"/>
          <w:lang w:eastAsia="cs-CZ"/>
        </w:rPr>
        <w:t>, </w:t>
      </w:r>
      <w:r w:rsidRPr="00310FFE">
        <w:rPr>
          <w:i/>
          <w:iCs/>
          <w:color w:val="000000" w:themeColor="text1"/>
          <w:lang w:eastAsia="cs-CZ"/>
        </w:rPr>
        <w:t>9</w:t>
      </w:r>
      <w:r w:rsidRPr="00310FFE">
        <w:rPr>
          <w:color w:val="000000" w:themeColor="text1"/>
          <w:shd w:val="clear" w:color="auto" w:fill="FFFFFF"/>
          <w:lang w:eastAsia="cs-CZ"/>
        </w:rPr>
        <w:t>(1), 143</w:t>
      </w:r>
      <w:r w:rsidR="0039434A" w:rsidRPr="00310FFE">
        <w:rPr>
          <w:color w:val="000000" w:themeColor="text1"/>
        </w:rPr>
        <w:t>–</w:t>
      </w:r>
      <w:r w:rsidRPr="00310FFE">
        <w:rPr>
          <w:color w:val="000000" w:themeColor="text1"/>
          <w:shd w:val="clear" w:color="auto" w:fill="FFFFFF"/>
          <w:lang w:eastAsia="cs-CZ"/>
        </w:rPr>
        <w:t xml:space="preserve">149. </w:t>
      </w:r>
      <w:r w:rsidR="00A31E6B" w:rsidRPr="00310FFE">
        <w:rPr>
          <w:color w:val="000000" w:themeColor="text1"/>
          <w:lang w:eastAsia="cs-CZ"/>
        </w:rPr>
        <w:t xml:space="preserve">ISSN </w:t>
      </w:r>
      <w:proofErr w:type="gramStart"/>
      <w:r w:rsidR="00A31E6B" w:rsidRPr="00310FFE">
        <w:rPr>
          <w:color w:val="000000" w:themeColor="text1"/>
          <w:lang w:eastAsia="cs-CZ"/>
        </w:rPr>
        <w:t>1554-527X</w:t>
      </w:r>
      <w:proofErr w:type="gramEnd"/>
      <w:r w:rsidR="00A31E6B" w:rsidRPr="00310FFE">
        <w:rPr>
          <w:color w:val="000000" w:themeColor="text1"/>
          <w:lang w:eastAsia="cs-CZ"/>
        </w:rPr>
        <w:t>.</w:t>
      </w:r>
      <w:r w:rsidR="00A31E6B" w:rsidRPr="00310FFE">
        <w:rPr>
          <w:rStyle w:val="id-label"/>
          <w:color w:val="000000" w:themeColor="text1"/>
        </w:rPr>
        <w:t xml:space="preserve"> </w:t>
      </w:r>
      <w:proofErr w:type="spellStart"/>
      <w:r w:rsidRPr="00310FFE">
        <w:rPr>
          <w:rStyle w:val="id-label"/>
          <w:color w:val="000000" w:themeColor="text1"/>
        </w:rPr>
        <w:t>doi</w:t>
      </w:r>
      <w:proofErr w:type="spellEnd"/>
      <w:r w:rsidRPr="00310FFE">
        <w:rPr>
          <w:rStyle w:val="id-label"/>
          <w:color w:val="000000" w:themeColor="text1"/>
        </w:rPr>
        <w:t>:</w:t>
      </w:r>
      <w:r w:rsidRPr="00310FFE">
        <w:rPr>
          <w:rStyle w:val="apple-converted-space"/>
          <w:color w:val="000000" w:themeColor="text1"/>
        </w:rPr>
        <w:t> </w:t>
      </w:r>
      <w:hyperlink r:id="rId53" w:tgtFrame="_blank" w:history="1">
        <w:r w:rsidRPr="00310FFE">
          <w:rPr>
            <w:rStyle w:val="Hypertextovodkaz"/>
            <w:color w:val="000000" w:themeColor="text1"/>
            <w:u w:val="none"/>
          </w:rPr>
          <w:t>10.1002/jor.1100090117</w:t>
        </w:r>
      </w:hyperlink>
      <w:r w:rsidRPr="00310FFE">
        <w:rPr>
          <w:rStyle w:val="identifier"/>
          <w:color w:val="000000" w:themeColor="text1"/>
        </w:rPr>
        <w:t xml:space="preserve">. </w:t>
      </w:r>
    </w:p>
    <w:p w14:paraId="6BAF9A19" w14:textId="77777777" w:rsidR="00FD79A3" w:rsidRPr="00310FFE" w:rsidRDefault="00FD79A3" w:rsidP="00966B8F">
      <w:pPr>
        <w:ind w:firstLine="0"/>
        <w:rPr>
          <w:color w:val="000000" w:themeColor="text1"/>
          <w:lang w:eastAsia="cs-CZ"/>
        </w:rPr>
      </w:pPr>
    </w:p>
    <w:p w14:paraId="6669A97A" w14:textId="69D929A6" w:rsidR="00FD79A3" w:rsidRPr="00310FFE" w:rsidRDefault="00FD79A3" w:rsidP="00966B8F">
      <w:pPr>
        <w:ind w:firstLine="0"/>
        <w:rPr>
          <w:color w:val="000000" w:themeColor="text1"/>
          <w:lang w:eastAsia="cs-CZ"/>
        </w:rPr>
      </w:pPr>
      <w:r w:rsidRPr="00310FFE">
        <w:rPr>
          <w:color w:val="000000" w:themeColor="text1"/>
          <w:shd w:val="clear" w:color="auto" w:fill="FFFFFF"/>
          <w:lang w:eastAsia="cs-CZ"/>
        </w:rPr>
        <w:t xml:space="preserve">ANTINORI, F., FELICI, F., FIGURA, F., MARCHETTI, M., RICCI, B. 1988. Joint </w:t>
      </w:r>
      <w:proofErr w:type="spellStart"/>
      <w:r w:rsidRPr="00310FFE">
        <w:rPr>
          <w:color w:val="000000" w:themeColor="text1"/>
          <w:shd w:val="clear" w:color="auto" w:fill="FFFFFF"/>
          <w:lang w:eastAsia="cs-CZ"/>
        </w:rPr>
        <w:t>moments</w:t>
      </w:r>
      <w:proofErr w:type="spellEnd"/>
      <w:r w:rsidRPr="00310FFE">
        <w:rPr>
          <w:color w:val="000000" w:themeColor="text1"/>
          <w:shd w:val="clear" w:color="auto" w:fill="FFFFFF"/>
          <w:lang w:eastAsia="cs-CZ"/>
        </w:rPr>
        <w:t xml:space="preserve"> and </w:t>
      </w:r>
      <w:proofErr w:type="spellStart"/>
      <w:r w:rsidRPr="00310FFE">
        <w:rPr>
          <w:color w:val="000000" w:themeColor="text1"/>
          <w:shd w:val="clear" w:color="auto" w:fill="FFFFFF"/>
          <w:lang w:eastAsia="cs-CZ"/>
        </w:rPr>
        <w:t>work</w:t>
      </w:r>
      <w:proofErr w:type="spellEnd"/>
      <w:r w:rsidRPr="00310FFE">
        <w:rPr>
          <w:color w:val="000000" w:themeColor="text1"/>
          <w:shd w:val="clear" w:color="auto" w:fill="FFFFFF"/>
          <w:lang w:eastAsia="cs-CZ"/>
        </w:rPr>
        <w:t xml:space="preserve"> in </w:t>
      </w:r>
      <w:proofErr w:type="spellStart"/>
      <w:r w:rsidRPr="00310FFE">
        <w:rPr>
          <w:color w:val="000000" w:themeColor="text1"/>
          <w:shd w:val="clear" w:color="auto" w:fill="FFFFFF"/>
          <w:lang w:eastAsia="cs-CZ"/>
        </w:rPr>
        <w:t>pull-ups</w:t>
      </w:r>
      <w:proofErr w:type="spellEnd"/>
      <w:r w:rsidRPr="00310FFE">
        <w:rPr>
          <w:color w:val="000000" w:themeColor="text1"/>
          <w:shd w:val="clear" w:color="auto" w:fill="FFFFFF"/>
          <w:lang w:eastAsia="cs-CZ"/>
        </w:rPr>
        <w:t>. </w:t>
      </w:r>
      <w:proofErr w:type="spellStart"/>
      <w:r w:rsidR="00A15C9E" w:rsidRPr="00310FFE">
        <w:rPr>
          <w:i/>
          <w:color w:val="000000" w:themeColor="text1"/>
          <w:shd w:val="clear" w:color="auto" w:fill="FFFFFF"/>
          <w:lang w:eastAsia="cs-CZ"/>
        </w:rPr>
        <w:t>The</w:t>
      </w:r>
      <w:proofErr w:type="spellEnd"/>
      <w:r w:rsidR="00A15C9E" w:rsidRPr="00310FFE">
        <w:rPr>
          <w:i/>
          <w:color w:val="000000" w:themeColor="text1"/>
          <w:shd w:val="clear" w:color="auto" w:fill="FFFFFF"/>
          <w:lang w:eastAsia="cs-CZ"/>
        </w:rPr>
        <w:t xml:space="preserve"> </w:t>
      </w:r>
      <w:proofErr w:type="spellStart"/>
      <w:r w:rsidR="00CF249A" w:rsidRPr="00310FFE">
        <w:rPr>
          <w:i/>
          <w:iCs/>
          <w:color w:val="000000" w:themeColor="text1"/>
          <w:lang w:eastAsia="cs-CZ"/>
        </w:rPr>
        <w:t>j</w:t>
      </w:r>
      <w:r w:rsidR="00A15C9E" w:rsidRPr="00310FFE">
        <w:rPr>
          <w:i/>
          <w:iCs/>
          <w:color w:val="000000" w:themeColor="text1"/>
          <w:lang w:eastAsia="cs-CZ"/>
        </w:rPr>
        <w:t>ournal</w:t>
      </w:r>
      <w:proofErr w:type="spellEnd"/>
      <w:r w:rsidR="00A15C9E" w:rsidRPr="00310FFE">
        <w:rPr>
          <w:i/>
          <w:iCs/>
          <w:color w:val="000000" w:themeColor="text1"/>
          <w:lang w:eastAsia="cs-CZ"/>
        </w:rPr>
        <w:t xml:space="preserve"> </w:t>
      </w:r>
      <w:proofErr w:type="spellStart"/>
      <w:r w:rsidR="00A15C9E" w:rsidRPr="00310FFE">
        <w:rPr>
          <w:i/>
          <w:iCs/>
          <w:color w:val="000000" w:themeColor="text1"/>
          <w:lang w:eastAsia="cs-CZ"/>
        </w:rPr>
        <w:t>of</w:t>
      </w:r>
      <w:proofErr w:type="spellEnd"/>
      <w:r w:rsidRPr="00310FFE">
        <w:rPr>
          <w:i/>
          <w:iCs/>
          <w:color w:val="000000" w:themeColor="text1"/>
          <w:lang w:eastAsia="cs-CZ"/>
        </w:rPr>
        <w:t xml:space="preserve"> </w:t>
      </w:r>
      <w:proofErr w:type="spellStart"/>
      <w:r w:rsidR="00CF249A" w:rsidRPr="00310FFE">
        <w:rPr>
          <w:i/>
          <w:iCs/>
          <w:color w:val="000000" w:themeColor="text1"/>
          <w:lang w:eastAsia="cs-CZ"/>
        </w:rPr>
        <w:t>s</w:t>
      </w:r>
      <w:r w:rsidRPr="00310FFE">
        <w:rPr>
          <w:i/>
          <w:iCs/>
          <w:color w:val="000000" w:themeColor="text1"/>
          <w:lang w:eastAsia="cs-CZ"/>
        </w:rPr>
        <w:t>ports</w:t>
      </w:r>
      <w:proofErr w:type="spellEnd"/>
      <w:r w:rsidRPr="00310FFE">
        <w:rPr>
          <w:i/>
          <w:iCs/>
          <w:color w:val="000000" w:themeColor="text1"/>
          <w:lang w:eastAsia="cs-CZ"/>
        </w:rPr>
        <w:t xml:space="preserve"> </w:t>
      </w:r>
      <w:proofErr w:type="spellStart"/>
      <w:r w:rsidR="00CF249A" w:rsidRPr="00310FFE">
        <w:rPr>
          <w:i/>
          <w:iCs/>
          <w:color w:val="000000" w:themeColor="text1"/>
          <w:lang w:eastAsia="cs-CZ"/>
        </w:rPr>
        <w:t>m</w:t>
      </w:r>
      <w:r w:rsidRPr="00310FFE">
        <w:rPr>
          <w:i/>
          <w:iCs/>
          <w:color w:val="000000" w:themeColor="text1"/>
          <w:lang w:eastAsia="cs-CZ"/>
        </w:rPr>
        <w:t>ed</w:t>
      </w:r>
      <w:r w:rsidR="00A15C9E" w:rsidRPr="00310FFE">
        <w:rPr>
          <w:i/>
          <w:iCs/>
          <w:color w:val="000000" w:themeColor="text1"/>
          <w:lang w:eastAsia="cs-CZ"/>
        </w:rPr>
        <w:t>icine</w:t>
      </w:r>
      <w:proofErr w:type="spellEnd"/>
      <w:r w:rsidR="00A15C9E" w:rsidRPr="00310FFE">
        <w:rPr>
          <w:i/>
          <w:iCs/>
          <w:color w:val="000000" w:themeColor="text1"/>
          <w:lang w:eastAsia="cs-CZ"/>
        </w:rPr>
        <w:t xml:space="preserve"> and</w:t>
      </w:r>
      <w:r w:rsidRPr="00310FFE">
        <w:rPr>
          <w:i/>
          <w:iCs/>
          <w:color w:val="000000" w:themeColor="text1"/>
          <w:lang w:eastAsia="cs-CZ"/>
        </w:rPr>
        <w:t xml:space="preserve"> </w:t>
      </w:r>
      <w:proofErr w:type="spellStart"/>
      <w:r w:rsidR="00CF249A" w:rsidRPr="00310FFE">
        <w:rPr>
          <w:i/>
          <w:iCs/>
          <w:color w:val="000000" w:themeColor="text1"/>
          <w:lang w:eastAsia="cs-CZ"/>
        </w:rPr>
        <w:t>p</w:t>
      </w:r>
      <w:r w:rsidRPr="00310FFE">
        <w:rPr>
          <w:i/>
          <w:iCs/>
          <w:color w:val="000000" w:themeColor="text1"/>
          <w:lang w:eastAsia="cs-CZ"/>
        </w:rPr>
        <w:t>hys</w:t>
      </w:r>
      <w:r w:rsidR="00A15C9E" w:rsidRPr="00310FFE">
        <w:rPr>
          <w:i/>
          <w:iCs/>
          <w:color w:val="000000" w:themeColor="text1"/>
          <w:lang w:eastAsia="cs-CZ"/>
        </w:rPr>
        <w:t>ical</w:t>
      </w:r>
      <w:proofErr w:type="spellEnd"/>
      <w:r w:rsidRPr="00310FFE">
        <w:rPr>
          <w:i/>
          <w:iCs/>
          <w:color w:val="000000" w:themeColor="text1"/>
          <w:lang w:eastAsia="cs-CZ"/>
        </w:rPr>
        <w:t xml:space="preserve"> </w:t>
      </w:r>
      <w:r w:rsidR="00CF249A" w:rsidRPr="00310FFE">
        <w:rPr>
          <w:i/>
          <w:iCs/>
          <w:color w:val="000000" w:themeColor="text1"/>
          <w:lang w:eastAsia="cs-CZ"/>
        </w:rPr>
        <w:t>f</w:t>
      </w:r>
      <w:r w:rsidRPr="00310FFE">
        <w:rPr>
          <w:i/>
          <w:iCs/>
          <w:color w:val="000000" w:themeColor="text1"/>
          <w:lang w:eastAsia="cs-CZ"/>
        </w:rPr>
        <w:t>itness</w:t>
      </w:r>
      <w:r w:rsidRPr="00310FFE">
        <w:rPr>
          <w:color w:val="000000" w:themeColor="text1"/>
          <w:shd w:val="clear" w:color="auto" w:fill="FFFFFF"/>
          <w:lang w:eastAsia="cs-CZ"/>
        </w:rPr>
        <w:t xml:space="preserve">. </w:t>
      </w:r>
      <w:r w:rsidRPr="00310FFE">
        <w:rPr>
          <w:color w:val="000000" w:themeColor="text1"/>
          <w:lang w:eastAsia="cs-CZ"/>
        </w:rPr>
        <w:t>28</w:t>
      </w:r>
      <w:r w:rsidRPr="00310FFE">
        <w:rPr>
          <w:color w:val="000000" w:themeColor="text1"/>
          <w:shd w:val="clear" w:color="auto" w:fill="FFFFFF"/>
          <w:lang w:eastAsia="cs-CZ"/>
        </w:rPr>
        <w:t>(2), 132</w:t>
      </w:r>
      <w:r w:rsidR="0039434A" w:rsidRPr="00310FFE">
        <w:rPr>
          <w:color w:val="000000" w:themeColor="text1"/>
        </w:rPr>
        <w:t>–</w:t>
      </w:r>
      <w:r w:rsidRPr="00310FFE">
        <w:rPr>
          <w:color w:val="000000" w:themeColor="text1"/>
          <w:shd w:val="clear" w:color="auto" w:fill="FFFFFF"/>
          <w:lang w:eastAsia="cs-CZ"/>
        </w:rPr>
        <w:t>137. ISSN 1827-1928</w:t>
      </w:r>
      <w:r w:rsidR="009E50A5" w:rsidRPr="00310FFE">
        <w:rPr>
          <w:color w:val="000000" w:themeColor="text1"/>
          <w:shd w:val="clear" w:color="auto" w:fill="FFFFFF"/>
          <w:lang w:eastAsia="cs-CZ"/>
        </w:rPr>
        <w:t>. Dostupné z:</w:t>
      </w:r>
      <w:r w:rsidR="00CF249A" w:rsidRPr="00310FFE">
        <w:rPr>
          <w:color w:val="000000" w:themeColor="text1"/>
          <w:shd w:val="clear" w:color="auto" w:fill="FFFFFF"/>
          <w:lang w:eastAsia="cs-CZ"/>
        </w:rPr>
        <w:t> </w:t>
      </w:r>
      <w:r w:rsidR="009E50A5" w:rsidRPr="00310FFE">
        <w:rPr>
          <w:color w:val="000000" w:themeColor="text1"/>
          <w:shd w:val="clear" w:color="auto" w:fill="FFFFFF"/>
          <w:lang w:eastAsia="cs-CZ"/>
        </w:rPr>
        <w:t>https://www.researchgate.net/publication/19971207_Joint_moments_and_work_in_pull-ups</w:t>
      </w:r>
    </w:p>
    <w:p w14:paraId="074349AC" w14:textId="77777777" w:rsidR="009E50A5" w:rsidRPr="00310FFE" w:rsidRDefault="009E50A5" w:rsidP="009E50A5">
      <w:pPr>
        <w:spacing w:before="0"/>
        <w:ind w:firstLine="0"/>
        <w:rPr>
          <w:color w:val="000000" w:themeColor="text1"/>
          <w:shd w:val="clear" w:color="auto" w:fill="FFFFFF"/>
          <w:lang w:eastAsia="cs-CZ"/>
        </w:rPr>
      </w:pPr>
    </w:p>
    <w:p w14:paraId="7E979338" w14:textId="4B1FB83F" w:rsidR="00FD79A3" w:rsidRPr="00310FFE" w:rsidRDefault="00FD79A3" w:rsidP="009E50A5">
      <w:pPr>
        <w:spacing w:before="0"/>
        <w:ind w:firstLine="0"/>
        <w:rPr>
          <w:color w:val="000000" w:themeColor="text1"/>
          <w:lang w:eastAsia="cs-CZ"/>
        </w:rPr>
      </w:pPr>
      <w:r w:rsidRPr="00310FFE">
        <w:rPr>
          <w:color w:val="000000" w:themeColor="text1"/>
          <w:shd w:val="clear" w:color="auto" w:fill="FFFFFF"/>
          <w:lang w:eastAsia="cs-CZ"/>
        </w:rPr>
        <w:t>AYATOLLAHI, K., OKHOVATIAN, F., KALANTARI, K. K., BAGHBAN, A. A. 2017. A</w:t>
      </w:r>
      <w:r w:rsidR="00907D6D" w:rsidRPr="00310FFE">
        <w:rPr>
          <w:color w:val="000000" w:themeColor="text1"/>
          <w:shd w:val="clear" w:color="auto" w:fill="FFFFFF"/>
          <w:lang w:eastAsia="cs-CZ"/>
        </w:rPr>
        <w:t> </w:t>
      </w:r>
      <w:proofErr w:type="spellStart"/>
      <w:r w:rsidRPr="00310FFE">
        <w:rPr>
          <w:color w:val="000000" w:themeColor="text1"/>
          <w:shd w:val="clear" w:color="auto" w:fill="FFFFFF"/>
          <w:lang w:eastAsia="cs-CZ"/>
        </w:rPr>
        <w:t>comparison</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of</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scapulothoracic</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muscle</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electromyographic</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activity</w:t>
      </w:r>
      <w:proofErr w:type="spellEnd"/>
      <w:r w:rsidRPr="00310FFE">
        <w:rPr>
          <w:color w:val="000000" w:themeColor="text1"/>
          <w:shd w:val="clear" w:color="auto" w:fill="FFFFFF"/>
          <w:lang w:eastAsia="cs-CZ"/>
        </w:rPr>
        <w:t xml:space="preserve"> in </w:t>
      </w:r>
      <w:proofErr w:type="spellStart"/>
      <w:r w:rsidRPr="00310FFE">
        <w:rPr>
          <w:color w:val="000000" w:themeColor="text1"/>
          <w:shd w:val="clear" w:color="auto" w:fill="FFFFFF"/>
          <w:lang w:eastAsia="cs-CZ"/>
        </w:rPr>
        <w:t>subjects</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with</w:t>
      </w:r>
      <w:proofErr w:type="spellEnd"/>
      <w:r w:rsidRPr="00310FFE">
        <w:rPr>
          <w:color w:val="000000" w:themeColor="text1"/>
          <w:shd w:val="clear" w:color="auto" w:fill="FFFFFF"/>
          <w:lang w:eastAsia="cs-CZ"/>
        </w:rPr>
        <w:t xml:space="preserve"> and</w:t>
      </w:r>
      <w:r w:rsidR="00CF249A" w:rsidRPr="00310FFE">
        <w:rPr>
          <w:color w:val="000000" w:themeColor="text1"/>
          <w:shd w:val="clear" w:color="auto" w:fill="FFFFFF"/>
          <w:lang w:eastAsia="cs-CZ"/>
        </w:rPr>
        <w:t> </w:t>
      </w:r>
      <w:proofErr w:type="spellStart"/>
      <w:r w:rsidRPr="00310FFE">
        <w:rPr>
          <w:color w:val="000000" w:themeColor="text1"/>
          <w:shd w:val="clear" w:color="auto" w:fill="FFFFFF"/>
          <w:lang w:eastAsia="cs-CZ"/>
        </w:rPr>
        <w:t>without</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subacromial</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impingement</w:t>
      </w:r>
      <w:proofErr w:type="spellEnd"/>
      <w:r w:rsidRPr="00310FFE">
        <w:rPr>
          <w:color w:val="000000" w:themeColor="text1"/>
          <w:shd w:val="clear" w:color="auto" w:fill="FFFFFF"/>
          <w:lang w:eastAsia="cs-CZ"/>
        </w:rPr>
        <w:t xml:space="preserve"> syndrome </w:t>
      </w:r>
      <w:proofErr w:type="spellStart"/>
      <w:r w:rsidRPr="00310FFE">
        <w:rPr>
          <w:color w:val="000000" w:themeColor="text1"/>
          <w:shd w:val="clear" w:color="auto" w:fill="FFFFFF"/>
          <w:lang w:eastAsia="cs-CZ"/>
        </w:rPr>
        <w:t>during</w:t>
      </w:r>
      <w:proofErr w:type="spellEnd"/>
      <w:r w:rsidRPr="00310FFE">
        <w:rPr>
          <w:color w:val="000000" w:themeColor="text1"/>
          <w:shd w:val="clear" w:color="auto" w:fill="FFFFFF"/>
          <w:lang w:eastAsia="cs-CZ"/>
        </w:rPr>
        <w:t xml:space="preserve"> a </w:t>
      </w:r>
      <w:proofErr w:type="spellStart"/>
      <w:r w:rsidRPr="00310FFE">
        <w:rPr>
          <w:color w:val="000000" w:themeColor="text1"/>
          <w:shd w:val="clear" w:color="auto" w:fill="FFFFFF"/>
          <w:lang w:eastAsia="cs-CZ"/>
        </w:rPr>
        <w:t>functional</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task</w:t>
      </w:r>
      <w:proofErr w:type="spellEnd"/>
      <w:r w:rsidRPr="00310FFE">
        <w:rPr>
          <w:color w:val="000000" w:themeColor="text1"/>
          <w:shd w:val="clear" w:color="auto" w:fill="FFFFFF"/>
          <w:lang w:eastAsia="cs-CZ"/>
        </w:rPr>
        <w:t>. </w:t>
      </w:r>
      <w:proofErr w:type="spellStart"/>
      <w:r w:rsidRPr="00310FFE">
        <w:rPr>
          <w:i/>
          <w:iCs/>
          <w:color w:val="000000" w:themeColor="text1"/>
          <w:lang w:eastAsia="cs-CZ"/>
        </w:rPr>
        <w:t>Journal</w:t>
      </w:r>
      <w:proofErr w:type="spellEnd"/>
      <w:r w:rsidRPr="00310FFE">
        <w:rPr>
          <w:i/>
          <w:iCs/>
          <w:color w:val="000000" w:themeColor="text1"/>
          <w:lang w:eastAsia="cs-CZ"/>
        </w:rPr>
        <w:t xml:space="preserve"> </w:t>
      </w:r>
      <w:proofErr w:type="spellStart"/>
      <w:r w:rsidRPr="00310FFE">
        <w:rPr>
          <w:i/>
          <w:iCs/>
          <w:color w:val="000000" w:themeColor="text1"/>
          <w:lang w:eastAsia="cs-CZ"/>
        </w:rPr>
        <w:t>of</w:t>
      </w:r>
      <w:proofErr w:type="spellEnd"/>
      <w:r w:rsidRPr="00310FFE">
        <w:rPr>
          <w:i/>
          <w:iCs/>
          <w:color w:val="000000" w:themeColor="text1"/>
          <w:lang w:eastAsia="cs-CZ"/>
        </w:rPr>
        <w:t xml:space="preserve"> </w:t>
      </w:r>
      <w:proofErr w:type="spellStart"/>
      <w:r w:rsidRPr="00310FFE">
        <w:rPr>
          <w:i/>
          <w:iCs/>
          <w:color w:val="000000" w:themeColor="text1"/>
          <w:lang w:eastAsia="cs-CZ"/>
        </w:rPr>
        <w:t>bodywork</w:t>
      </w:r>
      <w:proofErr w:type="spellEnd"/>
      <w:r w:rsidRPr="00310FFE">
        <w:rPr>
          <w:i/>
          <w:iCs/>
          <w:color w:val="000000" w:themeColor="text1"/>
          <w:lang w:eastAsia="cs-CZ"/>
        </w:rPr>
        <w:t xml:space="preserve"> and </w:t>
      </w:r>
      <w:proofErr w:type="spellStart"/>
      <w:r w:rsidRPr="00310FFE">
        <w:rPr>
          <w:i/>
          <w:iCs/>
          <w:color w:val="000000" w:themeColor="text1"/>
          <w:lang w:eastAsia="cs-CZ"/>
        </w:rPr>
        <w:t>movement</w:t>
      </w:r>
      <w:proofErr w:type="spellEnd"/>
      <w:r w:rsidRPr="00310FFE">
        <w:rPr>
          <w:i/>
          <w:iCs/>
          <w:color w:val="000000" w:themeColor="text1"/>
          <w:lang w:eastAsia="cs-CZ"/>
        </w:rPr>
        <w:t xml:space="preserve"> </w:t>
      </w:r>
      <w:proofErr w:type="spellStart"/>
      <w:r w:rsidRPr="00310FFE">
        <w:rPr>
          <w:i/>
          <w:iCs/>
          <w:color w:val="000000" w:themeColor="text1"/>
          <w:lang w:eastAsia="cs-CZ"/>
        </w:rPr>
        <w:t>therapies</w:t>
      </w:r>
      <w:proofErr w:type="spellEnd"/>
      <w:r w:rsidR="009E50A5" w:rsidRPr="00310FFE">
        <w:rPr>
          <w:color w:val="000000" w:themeColor="text1"/>
          <w:shd w:val="clear" w:color="auto" w:fill="FFFFFF"/>
          <w:lang w:eastAsia="cs-CZ"/>
        </w:rPr>
        <w:t>.</w:t>
      </w:r>
      <w:r w:rsidRPr="00310FFE">
        <w:rPr>
          <w:color w:val="000000" w:themeColor="text1"/>
          <w:shd w:val="clear" w:color="auto" w:fill="FFFFFF"/>
          <w:lang w:eastAsia="cs-CZ"/>
        </w:rPr>
        <w:t> </w:t>
      </w:r>
      <w:r w:rsidRPr="00310FFE">
        <w:rPr>
          <w:i/>
          <w:iCs/>
          <w:color w:val="000000" w:themeColor="text1"/>
          <w:lang w:eastAsia="cs-CZ"/>
        </w:rPr>
        <w:t>21</w:t>
      </w:r>
      <w:r w:rsidRPr="00310FFE">
        <w:rPr>
          <w:color w:val="000000" w:themeColor="text1"/>
          <w:shd w:val="clear" w:color="auto" w:fill="FFFFFF"/>
          <w:lang w:eastAsia="cs-CZ"/>
        </w:rPr>
        <w:t>(3), 719</w:t>
      </w:r>
      <w:r w:rsidR="0039434A" w:rsidRPr="00310FFE">
        <w:rPr>
          <w:color w:val="000000" w:themeColor="text1"/>
        </w:rPr>
        <w:t>–</w:t>
      </w:r>
      <w:r w:rsidRPr="00310FFE">
        <w:rPr>
          <w:color w:val="000000" w:themeColor="text1"/>
          <w:shd w:val="clear" w:color="auto" w:fill="FFFFFF"/>
          <w:lang w:eastAsia="cs-CZ"/>
        </w:rPr>
        <w:t xml:space="preserve">724. </w:t>
      </w:r>
      <w:r w:rsidR="009E50A5" w:rsidRPr="00310FFE">
        <w:rPr>
          <w:color w:val="000000" w:themeColor="text1"/>
          <w:lang w:eastAsia="cs-CZ"/>
        </w:rPr>
        <w:t xml:space="preserve">ISSN 15329283. </w:t>
      </w:r>
      <w:proofErr w:type="spellStart"/>
      <w:r w:rsidRPr="00310FFE">
        <w:rPr>
          <w:color w:val="000000" w:themeColor="text1"/>
          <w:lang w:eastAsia="cs-CZ"/>
        </w:rPr>
        <w:t>doi</w:t>
      </w:r>
      <w:proofErr w:type="spellEnd"/>
      <w:r w:rsidRPr="00310FFE">
        <w:rPr>
          <w:color w:val="000000" w:themeColor="text1"/>
          <w:lang w:eastAsia="cs-CZ"/>
        </w:rPr>
        <w:t xml:space="preserve">: 10.1016/j.jbmt.2016.12.002. </w:t>
      </w:r>
    </w:p>
    <w:p w14:paraId="749BFA3C" w14:textId="77777777" w:rsidR="0039434A" w:rsidRPr="00310FFE" w:rsidRDefault="0039434A" w:rsidP="0039434A">
      <w:pPr>
        <w:spacing w:before="0" w:line="240" w:lineRule="auto"/>
        <w:ind w:firstLine="0"/>
        <w:jc w:val="left"/>
        <w:textAlignment w:val="bottom"/>
        <w:rPr>
          <w:color w:val="000000" w:themeColor="text1"/>
          <w:shd w:val="clear" w:color="auto" w:fill="FFFFFF"/>
          <w:lang w:eastAsia="cs-CZ"/>
        </w:rPr>
      </w:pPr>
    </w:p>
    <w:p w14:paraId="33228A3E" w14:textId="77777777" w:rsidR="0039434A" w:rsidRPr="00310FFE" w:rsidRDefault="00FD79A3" w:rsidP="0039434A">
      <w:pPr>
        <w:spacing w:before="0"/>
        <w:ind w:firstLine="0"/>
        <w:jc w:val="left"/>
        <w:textAlignment w:val="bottom"/>
        <w:rPr>
          <w:color w:val="000000" w:themeColor="text1"/>
          <w:lang w:eastAsia="cs-CZ"/>
        </w:rPr>
      </w:pPr>
      <w:r w:rsidRPr="00310FFE">
        <w:rPr>
          <w:color w:val="000000" w:themeColor="text1"/>
          <w:shd w:val="clear" w:color="auto" w:fill="FFFFFF"/>
          <w:lang w:eastAsia="cs-CZ"/>
        </w:rPr>
        <w:t xml:space="preserve">BARRANCO-RUIZ, Y., VILLA-GONZÁLEZ, E., MARTÍNEZ-AMAT, A., DA SILVA-GRIGOLETTO, M. E. 2020. Prevalence </w:t>
      </w:r>
      <w:proofErr w:type="spellStart"/>
      <w:r w:rsidRPr="00310FFE">
        <w:rPr>
          <w:color w:val="000000" w:themeColor="text1"/>
          <w:shd w:val="clear" w:color="auto" w:fill="FFFFFF"/>
          <w:lang w:eastAsia="cs-CZ"/>
        </w:rPr>
        <w:t>of</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injuries</w:t>
      </w:r>
      <w:proofErr w:type="spellEnd"/>
      <w:r w:rsidRPr="00310FFE">
        <w:rPr>
          <w:color w:val="000000" w:themeColor="text1"/>
          <w:shd w:val="clear" w:color="auto" w:fill="FFFFFF"/>
          <w:lang w:eastAsia="cs-CZ"/>
        </w:rPr>
        <w:t xml:space="preserve"> in </w:t>
      </w:r>
      <w:proofErr w:type="spellStart"/>
      <w:r w:rsidRPr="00310FFE">
        <w:rPr>
          <w:color w:val="000000" w:themeColor="text1"/>
          <w:shd w:val="clear" w:color="auto" w:fill="FFFFFF"/>
          <w:lang w:eastAsia="cs-CZ"/>
        </w:rPr>
        <w:t>exercise</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programs</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based</w:t>
      </w:r>
      <w:proofErr w:type="spellEnd"/>
      <w:r w:rsidRPr="00310FFE">
        <w:rPr>
          <w:color w:val="000000" w:themeColor="text1"/>
          <w:shd w:val="clear" w:color="auto" w:fill="FFFFFF"/>
          <w:lang w:eastAsia="cs-CZ"/>
        </w:rPr>
        <w:t xml:space="preserve"> on </w:t>
      </w:r>
      <w:proofErr w:type="spellStart"/>
      <w:r w:rsidRPr="00310FFE">
        <w:rPr>
          <w:color w:val="000000" w:themeColor="text1"/>
          <w:shd w:val="clear" w:color="auto" w:fill="FFFFFF"/>
          <w:lang w:eastAsia="cs-CZ"/>
        </w:rPr>
        <w:t>Crossfit</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cross</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training</w:t>
      </w:r>
      <w:proofErr w:type="spellEnd"/>
      <w:r w:rsidRPr="00310FFE">
        <w:rPr>
          <w:color w:val="000000" w:themeColor="text1"/>
          <w:shd w:val="clear" w:color="auto" w:fill="FFFFFF"/>
          <w:lang w:eastAsia="cs-CZ"/>
        </w:rPr>
        <w:t xml:space="preserve"> and </w:t>
      </w:r>
      <w:proofErr w:type="spellStart"/>
      <w:r w:rsidRPr="00310FFE">
        <w:rPr>
          <w:color w:val="000000" w:themeColor="text1"/>
          <w:shd w:val="clear" w:color="auto" w:fill="FFFFFF"/>
          <w:lang w:eastAsia="cs-CZ"/>
        </w:rPr>
        <w:t>high</w:t>
      </w:r>
      <w:proofErr w:type="spellEnd"/>
      <w:r w:rsidRPr="00310FFE">
        <w:rPr>
          <w:color w:val="000000" w:themeColor="text1"/>
          <w:shd w:val="clear" w:color="auto" w:fill="FFFFFF"/>
          <w:lang w:eastAsia="cs-CZ"/>
        </w:rPr>
        <w:t xml:space="preserve">-intensity </w:t>
      </w:r>
      <w:proofErr w:type="spellStart"/>
      <w:r w:rsidRPr="00310FFE">
        <w:rPr>
          <w:color w:val="000000" w:themeColor="text1"/>
          <w:shd w:val="clear" w:color="auto" w:fill="FFFFFF"/>
          <w:lang w:eastAsia="cs-CZ"/>
        </w:rPr>
        <w:t>functional</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training</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methodologies</w:t>
      </w:r>
      <w:proofErr w:type="spellEnd"/>
      <w:r w:rsidRPr="00310FFE">
        <w:rPr>
          <w:color w:val="000000" w:themeColor="text1"/>
          <w:shd w:val="clear" w:color="auto" w:fill="FFFFFF"/>
          <w:lang w:eastAsia="cs-CZ"/>
        </w:rPr>
        <w:t xml:space="preserve">: a </w:t>
      </w:r>
      <w:proofErr w:type="spellStart"/>
      <w:r w:rsidRPr="00310FFE">
        <w:rPr>
          <w:color w:val="000000" w:themeColor="text1"/>
          <w:shd w:val="clear" w:color="auto" w:fill="FFFFFF"/>
          <w:lang w:eastAsia="cs-CZ"/>
        </w:rPr>
        <w:t>systematic</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review</w:t>
      </w:r>
      <w:proofErr w:type="spellEnd"/>
      <w:r w:rsidRPr="00310FFE">
        <w:rPr>
          <w:color w:val="000000" w:themeColor="text1"/>
          <w:shd w:val="clear" w:color="auto" w:fill="FFFFFF"/>
          <w:lang w:eastAsia="cs-CZ"/>
        </w:rPr>
        <w:t>. </w:t>
      </w:r>
      <w:proofErr w:type="spellStart"/>
      <w:r w:rsidRPr="00310FFE">
        <w:rPr>
          <w:i/>
          <w:iCs/>
          <w:color w:val="000000" w:themeColor="text1"/>
          <w:lang w:eastAsia="cs-CZ"/>
        </w:rPr>
        <w:t>Journal</w:t>
      </w:r>
      <w:proofErr w:type="spellEnd"/>
      <w:r w:rsidRPr="00310FFE">
        <w:rPr>
          <w:i/>
          <w:iCs/>
          <w:color w:val="000000" w:themeColor="text1"/>
          <w:lang w:eastAsia="cs-CZ"/>
        </w:rPr>
        <w:t xml:space="preserve"> </w:t>
      </w:r>
      <w:proofErr w:type="spellStart"/>
      <w:r w:rsidRPr="00310FFE">
        <w:rPr>
          <w:i/>
          <w:iCs/>
          <w:color w:val="000000" w:themeColor="text1"/>
          <w:lang w:eastAsia="cs-CZ"/>
        </w:rPr>
        <w:t>of</w:t>
      </w:r>
      <w:proofErr w:type="spellEnd"/>
      <w:r w:rsidRPr="00310FFE">
        <w:rPr>
          <w:i/>
          <w:iCs/>
          <w:color w:val="000000" w:themeColor="text1"/>
          <w:lang w:eastAsia="cs-CZ"/>
        </w:rPr>
        <w:t xml:space="preserve"> </w:t>
      </w:r>
      <w:proofErr w:type="spellStart"/>
      <w:r w:rsidRPr="00310FFE">
        <w:rPr>
          <w:i/>
          <w:iCs/>
          <w:color w:val="000000" w:themeColor="text1"/>
          <w:lang w:eastAsia="cs-CZ"/>
        </w:rPr>
        <w:t>human</w:t>
      </w:r>
      <w:proofErr w:type="spellEnd"/>
      <w:r w:rsidRPr="00310FFE">
        <w:rPr>
          <w:i/>
          <w:iCs/>
          <w:color w:val="000000" w:themeColor="text1"/>
          <w:lang w:eastAsia="cs-CZ"/>
        </w:rPr>
        <w:t xml:space="preserve"> </w:t>
      </w:r>
      <w:proofErr w:type="spellStart"/>
      <w:r w:rsidRPr="00310FFE">
        <w:rPr>
          <w:i/>
          <w:iCs/>
          <w:color w:val="000000" w:themeColor="text1"/>
          <w:lang w:eastAsia="cs-CZ"/>
        </w:rPr>
        <w:t>kinetics</w:t>
      </w:r>
      <w:proofErr w:type="spellEnd"/>
      <w:r w:rsidRPr="00310FFE">
        <w:rPr>
          <w:color w:val="000000" w:themeColor="text1"/>
          <w:shd w:val="clear" w:color="auto" w:fill="FFFFFF"/>
          <w:lang w:eastAsia="cs-CZ"/>
        </w:rPr>
        <w:t>. </w:t>
      </w:r>
      <w:r w:rsidRPr="00310FFE">
        <w:rPr>
          <w:i/>
          <w:iCs/>
          <w:color w:val="000000" w:themeColor="text1"/>
          <w:lang w:eastAsia="cs-CZ"/>
        </w:rPr>
        <w:t>73(1)</w:t>
      </w:r>
      <w:r w:rsidRPr="00310FFE">
        <w:rPr>
          <w:color w:val="000000" w:themeColor="text1"/>
          <w:shd w:val="clear" w:color="auto" w:fill="FFFFFF"/>
          <w:lang w:eastAsia="cs-CZ"/>
        </w:rPr>
        <w:t xml:space="preserve">, </w:t>
      </w:r>
      <w:r w:rsidR="0039434A" w:rsidRPr="00310FFE">
        <w:rPr>
          <w:color w:val="000000" w:themeColor="text1"/>
          <w:shd w:val="clear" w:color="auto" w:fill="FFFFFF"/>
          <w:lang w:eastAsia="cs-CZ"/>
        </w:rPr>
        <w:t>251–265</w:t>
      </w:r>
      <w:r w:rsidRPr="00310FFE">
        <w:rPr>
          <w:color w:val="000000" w:themeColor="text1"/>
          <w:shd w:val="clear" w:color="auto" w:fill="FFFFFF"/>
          <w:lang w:eastAsia="cs-CZ"/>
        </w:rPr>
        <w:t>.</w:t>
      </w:r>
      <w:r w:rsidR="0039434A" w:rsidRPr="00310FFE">
        <w:rPr>
          <w:color w:val="000000" w:themeColor="text1"/>
          <w:shd w:val="clear" w:color="auto" w:fill="FFFFFF"/>
          <w:lang w:eastAsia="cs-CZ"/>
        </w:rPr>
        <w:t xml:space="preserve"> </w:t>
      </w:r>
      <w:r w:rsidR="0039434A" w:rsidRPr="00310FFE">
        <w:rPr>
          <w:color w:val="000000" w:themeColor="text1"/>
          <w:lang w:eastAsia="cs-CZ"/>
        </w:rPr>
        <w:t xml:space="preserve">ISSN 1640-5544. </w:t>
      </w:r>
      <w:proofErr w:type="spellStart"/>
      <w:r w:rsidRPr="00310FFE">
        <w:rPr>
          <w:color w:val="000000" w:themeColor="text1"/>
          <w:lang w:eastAsia="cs-CZ"/>
        </w:rPr>
        <w:t>doi</w:t>
      </w:r>
      <w:proofErr w:type="spellEnd"/>
      <w:r w:rsidRPr="00310FFE">
        <w:rPr>
          <w:color w:val="000000" w:themeColor="text1"/>
          <w:lang w:eastAsia="cs-CZ"/>
        </w:rPr>
        <w:t xml:space="preserve">: 10.2478/hukin-2020-0006 </w:t>
      </w:r>
    </w:p>
    <w:p w14:paraId="58B1C19E" w14:textId="77777777" w:rsidR="0039434A" w:rsidRPr="00310FFE" w:rsidRDefault="0039434A" w:rsidP="0039434A">
      <w:pPr>
        <w:spacing w:before="0"/>
        <w:ind w:firstLine="0"/>
        <w:jc w:val="left"/>
        <w:textAlignment w:val="bottom"/>
        <w:rPr>
          <w:color w:val="000000" w:themeColor="text1"/>
          <w:lang w:eastAsia="cs-CZ"/>
        </w:rPr>
      </w:pPr>
    </w:p>
    <w:p w14:paraId="4E0F21CE" w14:textId="49F6BF6B" w:rsidR="0039434A" w:rsidRPr="00310FFE" w:rsidRDefault="00FD79A3" w:rsidP="0039434A">
      <w:pPr>
        <w:spacing w:before="0"/>
        <w:ind w:firstLine="0"/>
        <w:rPr>
          <w:color w:val="000000" w:themeColor="text1"/>
          <w:lang w:eastAsia="cs-CZ"/>
        </w:rPr>
      </w:pPr>
      <w:r w:rsidRPr="00310FFE">
        <w:rPr>
          <w:color w:val="000000" w:themeColor="text1"/>
        </w:rPr>
        <w:t>BEAVERS</w:t>
      </w:r>
      <w:r w:rsidR="00E507B5" w:rsidRPr="00310FFE">
        <w:rPr>
          <w:color w:val="000000" w:themeColor="text1"/>
        </w:rPr>
        <w:t>,</w:t>
      </w:r>
      <w:r w:rsidRPr="00310FFE">
        <w:rPr>
          <w:color w:val="000000" w:themeColor="text1"/>
        </w:rPr>
        <w:t xml:space="preserve"> K</w:t>
      </w:r>
      <w:r w:rsidR="00E507B5" w:rsidRPr="00310FFE">
        <w:rPr>
          <w:color w:val="000000" w:themeColor="text1"/>
        </w:rPr>
        <w:t>.</w:t>
      </w:r>
      <w:r w:rsidRPr="00310FFE">
        <w:rPr>
          <w:color w:val="000000" w:themeColor="text1"/>
        </w:rPr>
        <w:t>M, BRINKLEY</w:t>
      </w:r>
      <w:r w:rsidR="00E507B5" w:rsidRPr="00310FFE">
        <w:rPr>
          <w:color w:val="000000" w:themeColor="text1"/>
        </w:rPr>
        <w:t>,</w:t>
      </w:r>
      <w:r w:rsidRPr="00310FFE">
        <w:rPr>
          <w:color w:val="000000" w:themeColor="text1"/>
        </w:rPr>
        <w:t xml:space="preserve"> T</w:t>
      </w:r>
      <w:r w:rsidR="00E507B5" w:rsidRPr="00310FFE">
        <w:rPr>
          <w:color w:val="000000" w:themeColor="text1"/>
        </w:rPr>
        <w:t>.</w:t>
      </w:r>
      <w:r w:rsidRPr="00310FFE">
        <w:rPr>
          <w:color w:val="000000" w:themeColor="text1"/>
        </w:rPr>
        <w:t>E, NICKLAS</w:t>
      </w:r>
      <w:r w:rsidR="00E507B5" w:rsidRPr="00310FFE">
        <w:rPr>
          <w:color w:val="000000" w:themeColor="text1"/>
        </w:rPr>
        <w:t xml:space="preserve">, </w:t>
      </w:r>
      <w:r w:rsidRPr="00310FFE">
        <w:rPr>
          <w:color w:val="000000" w:themeColor="text1"/>
        </w:rPr>
        <w:t>B</w:t>
      </w:r>
      <w:r w:rsidR="00E507B5" w:rsidRPr="00310FFE">
        <w:rPr>
          <w:color w:val="000000" w:themeColor="text1"/>
        </w:rPr>
        <w:t>.</w:t>
      </w:r>
      <w:r w:rsidRPr="00310FFE">
        <w:rPr>
          <w:color w:val="000000" w:themeColor="text1"/>
        </w:rPr>
        <w:t xml:space="preserve">J. 2010. </w:t>
      </w:r>
      <w:proofErr w:type="spellStart"/>
      <w:r w:rsidRPr="00310FFE">
        <w:rPr>
          <w:color w:val="000000" w:themeColor="text1"/>
        </w:rPr>
        <w:t>Effect</w:t>
      </w:r>
      <w:proofErr w:type="spellEnd"/>
      <w:r w:rsidRPr="00310FFE">
        <w:rPr>
          <w:color w:val="000000" w:themeColor="text1"/>
        </w:rPr>
        <w:t xml:space="preserve"> </w:t>
      </w:r>
      <w:proofErr w:type="spellStart"/>
      <w:r w:rsidRPr="00310FFE">
        <w:rPr>
          <w:color w:val="000000" w:themeColor="text1"/>
        </w:rPr>
        <w:t>of</w:t>
      </w:r>
      <w:proofErr w:type="spellEnd"/>
      <w:r w:rsidRPr="00310FFE">
        <w:rPr>
          <w:color w:val="000000" w:themeColor="text1"/>
        </w:rPr>
        <w:t xml:space="preserve"> </w:t>
      </w:r>
      <w:proofErr w:type="spellStart"/>
      <w:r w:rsidRPr="00310FFE">
        <w:rPr>
          <w:color w:val="000000" w:themeColor="text1"/>
        </w:rPr>
        <w:t>exercise</w:t>
      </w:r>
      <w:proofErr w:type="spellEnd"/>
      <w:r w:rsidRPr="00310FFE">
        <w:rPr>
          <w:color w:val="000000" w:themeColor="text1"/>
        </w:rPr>
        <w:t xml:space="preserve"> </w:t>
      </w:r>
      <w:proofErr w:type="spellStart"/>
      <w:r w:rsidRPr="00310FFE">
        <w:rPr>
          <w:color w:val="000000" w:themeColor="text1"/>
        </w:rPr>
        <w:t>training</w:t>
      </w:r>
      <w:proofErr w:type="spellEnd"/>
      <w:r w:rsidRPr="00310FFE">
        <w:rPr>
          <w:color w:val="000000" w:themeColor="text1"/>
        </w:rPr>
        <w:t xml:space="preserve"> on </w:t>
      </w:r>
      <w:proofErr w:type="spellStart"/>
      <w:r w:rsidRPr="00310FFE">
        <w:rPr>
          <w:color w:val="000000" w:themeColor="text1"/>
        </w:rPr>
        <w:t>chronic</w:t>
      </w:r>
      <w:proofErr w:type="spellEnd"/>
      <w:r w:rsidRPr="00310FFE">
        <w:rPr>
          <w:color w:val="000000" w:themeColor="text1"/>
        </w:rPr>
        <w:t xml:space="preserve"> </w:t>
      </w:r>
      <w:proofErr w:type="spellStart"/>
      <w:r w:rsidRPr="00310FFE">
        <w:rPr>
          <w:color w:val="000000" w:themeColor="text1"/>
        </w:rPr>
        <w:t>inflammation</w:t>
      </w:r>
      <w:proofErr w:type="spellEnd"/>
      <w:r w:rsidRPr="00310FFE">
        <w:rPr>
          <w:color w:val="000000" w:themeColor="text1"/>
        </w:rPr>
        <w:t xml:space="preserve">. </w:t>
      </w:r>
      <w:proofErr w:type="spellStart"/>
      <w:r w:rsidRPr="00310FFE">
        <w:rPr>
          <w:i/>
          <w:iCs/>
          <w:color w:val="000000" w:themeColor="text1"/>
        </w:rPr>
        <w:t>Clin</w:t>
      </w:r>
      <w:r w:rsidR="00A15C9E" w:rsidRPr="00310FFE">
        <w:rPr>
          <w:i/>
          <w:iCs/>
          <w:color w:val="000000" w:themeColor="text1"/>
        </w:rPr>
        <w:t>ica</w:t>
      </w:r>
      <w:proofErr w:type="spellEnd"/>
      <w:r w:rsidRPr="00310FFE">
        <w:rPr>
          <w:i/>
          <w:iCs/>
          <w:color w:val="000000" w:themeColor="text1"/>
        </w:rPr>
        <w:t xml:space="preserve"> </w:t>
      </w:r>
      <w:proofErr w:type="spellStart"/>
      <w:r w:rsidRPr="00310FFE">
        <w:rPr>
          <w:i/>
          <w:iCs/>
          <w:color w:val="000000" w:themeColor="text1"/>
        </w:rPr>
        <w:t>Chim</w:t>
      </w:r>
      <w:r w:rsidR="00A15C9E" w:rsidRPr="00310FFE">
        <w:rPr>
          <w:i/>
          <w:iCs/>
          <w:color w:val="000000" w:themeColor="text1"/>
        </w:rPr>
        <w:t>ica</w:t>
      </w:r>
      <w:proofErr w:type="spellEnd"/>
      <w:r w:rsidRPr="00310FFE">
        <w:rPr>
          <w:i/>
          <w:iCs/>
          <w:color w:val="000000" w:themeColor="text1"/>
        </w:rPr>
        <w:t xml:space="preserve"> Acta.</w:t>
      </w:r>
      <w:r w:rsidRPr="00310FFE">
        <w:rPr>
          <w:color w:val="000000" w:themeColor="text1"/>
        </w:rPr>
        <w:t xml:space="preserve"> </w:t>
      </w:r>
      <w:r w:rsidRPr="00310FFE">
        <w:rPr>
          <w:i/>
          <w:iCs/>
          <w:color w:val="000000" w:themeColor="text1"/>
        </w:rPr>
        <w:t>411</w:t>
      </w:r>
      <w:r w:rsidRPr="00310FFE">
        <w:rPr>
          <w:color w:val="000000" w:themeColor="text1"/>
        </w:rPr>
        <w:t xml:space="preserve">(11), 785–793. </w:t>
      </w:r>
      <w:r w:rsidR="0039434A" w:rsidRPr="00310FFE">
        <w:rPr>
          <w:color w:val="000000" w:themeColor="text1"/>
        </w:rPr>
        <w:t xml:space="preserve">ISSN </w:t>
      </w:r>
      <w:r w:rsidR="0039434A" w:rsidRPr="00310FFE">
        <w:rPr>
          <w:color w:val="000000" w:themeColor="text1"/>
          <w:shd w:val="clear" w:color="auto" w:fill="FFFFFF"/>
          <w:lang w:eastAsia="cs-CZ"/>
        </w:rPr>
        <w:t>18733492</w:t>
      </w:r>
      <w:r w:rsidR="0039434A" w:rsidRPr="00310FFE">
        <w:rPr>
          <w:color w:val="000000" w:themeColor="text1"/>
          <w:lang w:eastAsia="cs-CZ"/>
        </w:rPr>
        <w:t xml:space="preserve">. </w:t>
      </w:r>
      <w:proofErr w:type="spellStart"/>
      <w:r w:rsidR="0039434A" w:rsidRPr="00310FFE">
        <w:rPr>
          <w:rStyle w:val="id-label"/>
          <w:color w:val="000000" w:themeColor="text1"/>
        </w:rPr>
        <w:t>doi</w:t>
      </w:r>
      <w:proofErr w:type="spellEnd"/>
      <w:r w:rsidR="0039434A" w:rsidRPr="00310FFE">
        <w:rPr>
          <w:rStyle w:val="id-label"/>
          <w:color w:val="000000" w:themeColor="text1"/>
        </w:rPr>
        <w:t>:</w:t>
      </w:r>
      <w:r w:rsidR="0039434A" w:rsidRPr="00310FFE">
        <w:rPr>
          <w:rStyle w:val="apple-converted-space"/>
          <w:color w:val="000000" w:themeColor="text1"/>
        </w:rPr>
        <w:t> </w:t>
      </w:r>
      <w:hyperlink r:id="rId54" w:tgtFrame="_blank" w:history="1">
        <w:r w:rsidR="0039434A" w:rsidRPr="00310FFE">
          <w:rPr>
            <w:rStyle w:val="Hypertextovodkaz"/>
            <w:color w:val="000000" w:themeColor="text1"/>
            <w:u w:val="none"/>
          </w:rPr>
          <w:t>10.1016/j.cca.2010.02.069</w:t>
        </w:r>
      </w:hyperlink>
    </w:p>
    <w:p w14:paraId="1876898A" w14:textId="3590C410" w:rsidR="00FD79A3" w:rsidRPr="00310FFE" w:rsidRDefault="00FD79A3" w:rsidP="0039434A">
      <w:pPr>
        <w:spacing w:before="0"/>
        <w:ind w:firstLine="0"/>
        <w:jc w:val="left"/>
        <w:textAlignment w:val="bottom"/>
        <w:rPr>
          <w:color w:val="000000" w:themeColor="text1"/>
          <w:lang w:eastAsia="cs-CZ"/>
        </w:rPr>
      </w:pPr>
    </w:p>
    <w:p w14:paraId="2264363A" w14:textId="5BDE807E" w:rsidR="00FD79A3" w:rsidRPr="00310FFE" w:rsidRDefault="00FD79A3" w:rsidP="00B03B19">
      <w:pPr>
        <w:spacing w:before="0"/>
        <w:ind w:firstLine="0"/>
        <w:rPr>
          <w:color w:val="000000" w:themeColor="text1"/>
          <w:lang w:eastAsia="cs-CZ"/>
        </w:rPr>
      </w:pPr>
      <w:r w:rsidRPr="00310FFE">
        <w:rPr>
          <w:color w:val="000000" w:themeColor="text1"/>
          <w:shd w:val="clear" w:color="auto" w:fill="FFFFFF"/>
          <w:lang w:eastAsia="cs-CZ"/>
        </w:rPr>
        <w:t xml:space="preserve">BERCKMANS, K., MAENHOUT, A. G., MATTHIJS, L., CASTELEIN, B., COOLS, A. M. 2017. </w:t>
      </w:r>
      <w:proofErr w:type="spellStart"/>
      <w:r w:rsidRPr="00310FFE">
        <w:rPr>
          <w:color w:val="000000" w:themeColor="text1"/>
          <w:shd w:val="clear" w:color="auto" w:fill="FFFFFF"/>
          <w:lang w:eastAsia="cs-CZ"/>
        </w:rPr>
        <w:t>The</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isokinetic</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assessment</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of</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rotator</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cuff</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strength</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ratios</w:t>
      </w:r>
      <w:proofErr w:type="spellEnd"/>
      <w:r w:rsidRPr="00310FFE">
        <w:rPr>
          <w:color w:val="000000" w:themeColor="text1"/>
          <w:shd w:val="clear" w:color="auto" w:fill="FFFFFF"/>
          <w:lang w:eastAsia="cs-CZ"/>
        </w:rPr>
        <w:t xml:space="preserve"> and </w:t>
      </w:r>
      <w:proofErr w:type="spellStart"/>
      <w:r w:rsidRPr="00310FFE">
        <w:rPr>
          <w:color w:val="000000" w:themeColor="text1"/>
          <w:shd w:val="clear" w:color="auto" w:fill="FFFFFF"/>
          <w:lang w:eastAsia="cs-CZ"/>
        </w:rPr>
        <w:t>the</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effect</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of</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an</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exercise</w:t>
      </w:r>
      <w:proofErr w:type="spellEnd"/>
      <w:r w:rsidRPr="00310FFE">
        <w:rPr>
          <w:color w:val="000000" w:themeColor="text1"/>
          <w:shd w:val="clear" w:color="auto" w:fill="FFFFFF"/>
          <w:lang w:eastAsia="cs-CZ"/>
        </w:rPr>
        <w:t xml:space="preserve"> program on these </w:t>
      </w:r>
      <w:proofErr w:type="spellStart"/>
      <w:r w:rsidRPr="00310FFE">
        <w:rPr>
          <w:color w:val="000000" w:themeColor="text1"/>
          <w:shd w:val="clear" w:color="auto" w:fill="FFFFFF"/>
          <w:lang w:eastAsia="cs-CZ"/>
        </w:rPr>
        <w:t>ratios</w:t>
      </w:r>
      <w:proofErr w:type="spellEnd"/>
      <w:r w:rsidRPr="00310FFE">
        <w:rPr>
          <w:color w:val="000000" w:themeColor="text1"/>
          <w:shd w:val="clear" w:color="auto" w:fill="FFFFFF"/>
          <w:lang w:eastAsia="cs-CZ"/>
        </w:rPr>
        <w:t xml:space="preserve"> in </w:t>
      </w:r>
      <w:proofErr w:type="spellStart"/>
      <w:r w:rsidRPr="00310FFE">
        <w:rPr>
          <w:color w:val="000000" w:themeColor="text1"/>
          <w:shd w:val="clear" w:color="auto" w:fill="FFFFFF"/>
          <w:lang w:eastAsia="cs-CZ"/>
        </w:rPr>
        <w:t>overhead</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athletes</w:t>
      </w:r>
      <w:proofErr w:type="spellEnd"/>
      <w:r w:rsidRPr="00310FFE">
        <w:rPr>
          <w:color w:val="000000" w:themeColor="text1"/>
          <w:shd w:val="clear" w:color="auto" w:fill="FFFFFF"/>
          <w:lang w:eastAsia="cs-CZ"/>
        </w:rPr>
        <w:t xml:space="preserve">: A </w:t>
      </w:r>
      <w:proofErr w:type="spellStart"/>
      <w:r w:rsidRPr="00310FFE">
        <w:rPr>
          <w:color w:val="000000" w:themeColor="text1"/>
          <w:shd w:val="clear" w:color="auto" w:fill="FFFFFF"/>
          <w:lang w:eastAsia="cs-CZ"/>
        </w:rPr>
        <w:t>systematic</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literature</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review</w:t>
      </w:r>
      <w:proofErr w:type="spellEnd"/>
      <w:r w:rsidRPr="00310FFE">
        <w:rPr>
          <w:color w:val="000000" w:themeColor="text1"/>
          <w:shd w:val="clear" w:color="auto" w:fill="FFFFFF"/>
          <w:lang w:eastAsia="cs-CZ"/>
        </w:rPr>
        <w:t>. </w:t>
      </w:r>
      <w:proofErr w:type="spellStart"/>
      <w:r w:rsidRPr="00310FFE">
        <w:rPr>
          <w:i/>
          <w:iCs/>
          <w:color w:val="000000" w:themeColor="text1"/>
          <w:lang w:eastAsia="cs-CZ"/>
        </w:rPr>
        <w:t>Phys</w:t>
      </w:r>
      <w:r w:rsidR="00B612DF" w:rsidRPr="00310FFE">
        <w:rPr>
          <w:i/>
          <w:iCs/>
          <w:color w:val="000000" w:themeColor="text1"/>
          <w:lang w:eastAsia="cs-CZ"/>
        </w:rPr>
        <w:t>ical</w:t>
      </w:r>
      <w:proofErr w:type="spellEnd"/>
      <w:r w:rsidRPr="00310FFE">
        <w:rPr>
          <w:i/>
          <w:iCs/>
          <w:color w:val="000000" w:themeColor="text1"/>
          <w:lang w:eastAsia="cs-CZ"/>
        </w:rPr>
        <w:t xml:space="preserve"> </w:t>
      </w:r>
      <w:proofErr w:type="spellStart"/>
      <w:r w:rsidR="00CF249A" w:rsidRPr="00310FFE">
        <w:rPr>
          <w:i/>
          <w:iCs/>
          <w:color w:val="000000" w:themeColor="text1"/>
          <w:lang w:eastAsia="cs-CZ"/>
        </w:rPr>
        <w:t>t</w:t>
      </w:r>
      <w:r w:rsidRPr="00310FFE">
        <w:rPr>
          <w:i/>
          <w:iCs/>
          <w:color w:val="000000" w:themeColor="text1"/>
          <w:lang w:eastAsia="cs-CZ"/>
        </w:rPr>
        <w:t>her</w:t>
      </w:r>
      <w:r w:rsidR="00B612DF" w:rsidRPr="00310FFE">
        <w:rPr>
          <w:i/>
          <w:iCs/>
          <w:color w:val="000000" w:themeColor="text1"/>
          <w:lang w:eastAsia="cs-CZ"/>
        </w:rPr>
        <w:t>apy</w:t>
      </w:r>
      <w:proofErr w:type="spellEnd"/>
      <w:r w:rsidR="00B612DF" w:rsidRPr="00310FFE">
        <w:rPr>
          <w:i/>
          <w:iCs/>
          <w:color w:val="000000" w:themeColor="text1"/>
          <w:lang w:eastAsia="cs-CZ"/>
        </w:rPr>
        <w:t xml:space="preserve"> in </w:t>
      </w:r>
      <w:r w:rsidR="00CF249A" w:rsidRPr="00310FFE">
        <w:rPr>
          <w:i/>
          <w:iCs/>
          <w:color w:val="000000" w:themeColor="text1"/>
          <w:lang w:eastAsia="cs-CZ"/>
        </w:rPr>
        <w:t>s</w:t>
      </w:r>
      <w:r w:rsidRPr="00310FFE">
        <w:rPr>
          <w:i/>
          <w:iCs/>
          <w:color w:val="000000" w:themeColor="text1"/>
          <w:lang w:eastAsia="cs-CZ"/>
        </w:rPr>
        <w:t>port</w:t>
      </w:r>
      <w:r w:rsidR="00B03B19" w:rsidRPr="00310FFE">
        <w:rPr>
          <w:color w:val="000000" w:themeColor="text1"/>
          <w:shd w:val="clear" w:color="auto" w:fill="FFFFFF"/>
          <w:lang w:eastAsia="cs-CZ"/>
        </w:rPr>
        <w:t xml:space="preserve">. </w:t>
      </w:r>
      <w:r w:rsidRPr="00310FFE">
        <w:rPr>
          <w:i/>
          <w:iCs/>
          <w:color w:val="000000" w:themeColor="text1"/>
          <w:lang w:eastAsia="cs-CZ"/>
        </w:rPr>
        <w:t>27</w:t>
      </w:r>
      <w:r w:rsidR="0039434A" w:rsidRPr="00310FFE">
        <w:rPr>
          <w:i/>
          <w:iCs/>
          <w:color w:val="000000" w:themeColor="text1"/>
          <w:lang w:eastAsia="cs-CZ"/>
        </w:rPr>
        <w:t>(1)</w:t>
      </w:r>
      <w:r w:rsidRPr="00310FFE">
        <w:rPr>
          <w:color w:val="000000" w:themeColor="text1"/>
          <w:shd w:val="clear" w:color="auto" w:fill="FFFFFF"/>
          <w:lang w:eastAsia="cs-CZ"/>
        </w:rPr>
        <w:t>, 65</w:t>
      </w:r>
      <w:r w:rsidR="0039434A" w:rsidRPr="00310FFE">
        <w:rPr>
          <w:color w:val="000000" w:themeColor="text1"/>
        </w:rPr>
        <w:t>–</w:t>
      </w:r>
      <w:r w:rsidRPr="00310FFE">
        <w:rPr>
          <w:color w:val="000000" w:themeColor="text1"/>
          <w:shd w:val="clear" w:color="auto" w:fill="FFFFFF"/>
          <w:lang w:eastAsia="cs-CZ"/>
        </w:rPr>
        <w:t xml:space="preserve">75. </w:t>
      </w:r>
      <w:r w:rsidR="00B03B19" w:rsidRPr="00310FFE">
        <w:rPr>
          <w:color w:val="000000" w:themeColor="text1"/>
          <w:shd w:val="clear" w:color="auto" w:fill="FFFFFF"/>
          <w:lang w:eastAsia="cs-CZ"/>
        </w:rPr>
        <w:t xml:space="preserve">ISSN </w:t>
      </w:r>
      <w:r w:rsidR="00B03B19" w:rsidRPr="00310FFE">
        <w:rPr>
          <w:color w:val="000000" w:themeColor="text1"/>
          <w:lang w:eastAsia="cs-CZ"/>
        </w:rPr>
        <w:t xml:space="preserve">18731600. </w:t>
      </w:r>
      <w:proofErr w:type="spellStart"/>
      <w:r w:rsidRPr="00310FFE">
        <w:rPr>
          <w:color w:val="000000" w:themeColor="text1"/>
          <w:lang w:eastAsia="cs-CZ"/>
        </w:rPr>
        <w:t>doi</w:t>
      </w:r>
      <w:proofErr w:type="spellEnd"/>
      <w:r w:rsidRPr="00310FFE">
        <w:rPr>
          <w:color w:val="000000" w:themeColor="text1"/>
          <w:lang w:eastAsia="cs-CZ"/>
        </w:rPr>
        <w:t xml:space="preserve">: 10.1016/j.ptsp.2017.03.001. </w:t>
      </w:r>
    </w:p>
    <w:p w14:paraId="503E52B5" w14:textId="0C3FD5FE" w:rsidR="00FD79A3" w:rsidRPr="00310FFE" w:rsidRDefault="00FD79A3" w:rsidP="00FD79A3">
      <w:pPr>
        <w:pStyle w:val="Normlnweb"/>
        <w:spacing w:line="360" w:lineRule="auto"/>
        <w:ind w:firstLine="0"/>
        <w:jc w:val="both"/>
        <w:rPr>
          <w:rFonts w:ascii="Times New Roman" w:eastAsia="Times New Roman" w:hAnsi="Times New Roman" w:cs="Times New Roman"/>
          <w:color w:val="000000" w:themeColor="text1"/>
          <w:shd w:val="clear" w:color="auto" w:fill="FFFFFF"/>
          <w:lang w:eastAsia="cs-CZ"/>
        </w:rPr>
      </w:pPr>
      <w:r w:rsidRPr="00310FFE">
        <w:rPr>
          <w:rFonts w:ascii="Times New Roman" w:eastAsia="Times New Roman" w:hAnsi="Times New Roman" w:cs="Times New Roman"/>
          <w:color w:val="000000" w:themeColor="text1"/>
          <w:shd w:val="clear" w:color="auto" w:fill="FFFFFF"/>
          <w:lang w:eastAsia="cs-CZ"/>
        </w:rPr>
        <w:lastRenderedPageBreak/>
        <w:t xml:space="preserve">BORDONI, B., MYERS, T. 2020. A review of the theoretical fascial models: </w:t>
      </w:r>
      <w:proofErr w:type="spellStart"/>
      <w:r w:rsidRPr="00310FFE">
        <w:rPr>
          <w:rFonts w:ascii="Times New Roman" w:eastAsia="Times New Roman" w:hAnsi="Times New Roman" w:cs="Times New Roman"/>
          <w:color w:val="000000" w:themeColor="text1"/>
          <w:shd w:val="clear" w:color="auto" w:fill="FFFFFF"/>
          <w:lang w:eastAsia="cs-CZ"/>
        </w:rPr>
        <w:t>biotensegrity</w:t>
      </w:r>
      <w:proofErr w:type="spellEnd"/>
      <w:r w:rsidRPr="00310FFE">
        <w:rPr>
          <w:rFonts w:ascii="Times New Roman" w:eastAsia="Times New Roman" w:hAnsi="Times New Roman" w:cs="Times New Roman"/>
          <w:color w:val="000000" w:themeColor="text1"/>
          <w:shd w:val="clear" w:color="auto" w:fill="FFFFFF"/>
          <w:lang w:eastAsia="cs-CZ"/>
        </w:rPr>
        <w:t xml:space="preserve">, </w:t>
      </w:r>
      <w:proofErr w:type="spellStart"/>
      <w:r w:rsidRPr="00310FFE">
        <w:rPr>
          <w:rFonts w:ascii="Times New Roman" w:eastAsia="Times New Roman" w:hAnsi="Times New Roman" w:cs="Times New Roman"/>
          <w:color w:val="000000" w:themeColor="text1"/>
          <w:shd w:val="clear" w:color="auto" w:fill="FFFFFF"/>
          <w:lang w:eastAsia="cs-CZ"/>
        </w:rPr>
        <w:t>fascintegrity</w:t>
      </w:r>
      <w:proofErr w:type="spellEnd"/>
      <w:r w:rsidRPr="00310FFE">
        <w:rPr>
          <w:rFonts w:ascii="Times New Roman" w:eastAsia="Times New Roman" w:hAnsi="Times New Roman" w:cs="Times New Roman"/>
          <w:color w:val="000000" w:themeColor="text1"/>
          <w:shd w:val="clear" w:color="auto" w:fill="FFFFFF"/>
          <w:lang w:eastAsia="cs-CZ"/>
        </w:rPr>
        <w:t>, and myofascial chains. </w:t>
      </w:r>
      <w:proofErr w:type="spellStart"/>
      <w:r w:rsidRPr="00310FFE">
        <w:rPr>
          <w:rFonts w:ascii="Times New Roman" w:eastAsia="Times New Roman" w:hAnsi="Times New Roman" w:cs="Times New Roman"/>
          <w:i/>
          <w:iCs/>
          <w:color w:val="000000" w:themeColor="text1"/>
          <w:lang w:eastAsia="cs-CZ"/>
        </w:rPr>
        <w:t>Cureus</w:t>
      </w:r>
      <w:proofErr w:type="spellEnd"/>
      <w:r w:rsidRPr="00310FFE">
        <w:rPr>
          <w:rFonts w:ascii="Times New Roman" w:eastAsia="Times New Roman" w:hAnsi="Times New Roman" w:cs="Times New Roman"/>
          <w:color w:val="000000" w:themeColor="text1"/>
          <w:shd w:val="clear" w:color="auto" w:fill="FFFFFF"/>
          <w:lang w:eastAsia="cs-CZ"/>
        </w:rPr>
        <w:t>, </w:t>
      </w:r>
      <w:r w:rsidRPr="00310FFE">
        <w:rPr>
          <w:rFonts w:ascii="Times New Roman" w:eastAsia="Times New Roman" w:hAnsi="Times New Roman" w:cs="Times New Roman"/>
          <w:i/>
          <w:iCs/>
          <w:color w:val="000000" w:themeColor="text1"/>
          <w:lang w:eastAsia="cs-CZ"/>
        </w:rPr>
        <w:t>12</w:t>
      </w:r>
      <w:r w:rsidRPr="00310FFE">
        <w:rPr>
          <w:rFonts w:ascii="Times New Roman" w:eastAsia="Times New Roman" w:hAnsi="Times New Roman" w:cs="Times New Roman"/>
          <w:color w:val="000000" w:themeColor="text1"/>
          <w:shd w:val="clear" w:color="auto" w:fill="FFFFFF"/>
          <w:lang w:eastAsia="cs-CZ"/>
        </w:rPr>
        <w:t>(2)</w:t>
      </w:r>
      <w:r w:rsidR="00B03B19" w:rsidRPr="00310FFE">
        <w:rPr>
          <w:rFonts w:ascii="Times New Roman" w:eastAsia="Times New Roman" w:hAnsi="Times New Roman" w:cs="Times New Roman"/>
          <w:color w:val="000000" w:themeColor="text1"/>
          <w:shd w:val="clear" w:color="auto" w:fill="FFFFFF"/>
          <w:lang w:eastAsia="cs-CZ"/>
        </w:rPr>
        <w:t>, 1</w:t>
      </w:r>
      <w:r w:rsidR="00B03B19" w:rsidRPr="00310FFE">
        <w:rPr>
          <w:rFonts w:ascii="Times New Roman" w:hAnsi="Times New Roman" w:cs="Times New Roman"/>
          <w:color w:val="000000" w:themeColor="text1"/>
        </w:rPr>
        <w:t>–</w:t>
      </w:r>
      <w:r w:rsidR="00B03B19" w:rsidRPr="00310FFE">
        <w:rPr>
          <w:rFonts w:ascii="Times New Roman" w:eastAsia="Times New Roman" w:hAnsi="Times New Roman" w:cs="Times New Roman"/>
          <w:color w:val="000000" w:themeColor="text1"/>
          <w:shd w:val="clear" w:color="auto" w:fill="FFFFFF"/>
          <w:lang w:eastAsia="cs-CZ"/>
        </w:rPr>
        <w:t xml:space="preserve">12. </w:t>
      </w:r>
      <w:r w:rsidR="00B03B19" w:rsidRPr="00310FFE">
        <w:rPr>
          <w:rFonts w:ascii="Times New Roman" w:eastAsia="Times New Roman" w:hAnsi="Times New Roman" w:cs="Times New Roman"/>
          <w:color w:val="000000" w:themeColor="text1"/>
          <w:lang w:eastAsia="cs-CZ"/>
        </w:rPr>
        <w:t>ISSN</w:t>
      </w:r>
      <w:r w:rsidR="00B03B19" w:rsidRPr="00310FFE">
        <w:rPr>
          <w:rFonts w:ascii="Times New Roman" w:eastAsia="Times New Roman" w:hAnsi="Times New Roman" w:cs="Times New Roman"/>
          <w:color w:val="000000" w:themeColor="text1"/>
          <w:shd w:val="clear" w:color="auto" w:fill="FFFFFF"/>
          <w:lang w:eastAsia="cs-CZ"/>
        </w:rPr>
        <w:t xml:space="preserve"> 2168-8184. </w:t>
      </w:r>
      <w:proofErr w:type="spellStart"/>
      <w:r w:rsidRPr="00310FFE">
        <w:rPr>
          <w:rFonts w:ascii="Times New Roman" w:eastAsia="Times New Roman" w:hAnsi="Times New Roman" w:cs="Times New Roman"/>
          <w:color w:val="000000" w:themeColor="text1"/>
          <w:shd w:val="clear" w:color="auto" w:fill="FFFFFF"/>
          <w:lang w:eastAsia="cs-CZ"/>
        </w:rPr>
        <w:t>doi</w:t>
      </w:r>
      <w:proofErr w:type="spellEnd"/>
      <w:r w:rsidRPr="00310FFE">
        <w:rPr>
          <w:rFonts w:ascii="Times New Roman" w:eastAsia="Times New Roman" w:hAnsi="Times New Roman" w:cs="Times New Roman"/>
          <w:color w:val="000000" w:themeColor="text1"/>
          <w:shd w:val="clear" w:color="auto" w:fill="FFFFFF"/>
          <w:lang w:eastAsia="cs-CZ"/>
        </w:rPr>
        <w:t xml:space="preserve">: 10.7759/cureus.7092. </w:t>
      </w:r>
    </w:p>
    <w:p w14:paraId="640A09AE" w14:textId="1FEEB43D" w:rsidR="00E2569D" w:rsidRPr="00310FFE" w:rsidRDefault="00E2569D" w:rsidP="00E2569D">
      <w:pPr>
        <w:spacing w:before="0"/>
        <w:ind w:firstLine="0"/>
        <w:rPr>
          <w:color w:val="000000" w:themeColor="text1"/>
          <w:lang w:eastAsia="cs-CZ"/>
        </w:rPr>
      </w:pPr>
      <w:r w:rsidRPr="00310FFE">
        <w:rPr>
          <w:color w:val="000000" w:themeColor="text1"/>
        </w:rPr>
        <w:t xml:space="preserve">CLAUDINO JG, GABBETT TJ, BOURGEOIS F, SOUZA HS, MIRANDA RC, MEZÊNCIO B, SONCIN R, CARDOSO FILHO CA, BOTTARO M, HERNANDEZ AJ, AMADIO AC, SERRÃO JC. 2018. </w:t>
      </w:r>
      <w:proofErr w:type="spellStart"/>
      <w:r w:rsidRPr="00310FFE">
        <w:rPr>
          <w:color w:val="000000" w:themeColor="text1"/>
        </w:rPr>
        <w:t>Crossfit</w:t>
      </w:r>
      <w:proofErr w:type="spellEnd"/>
      <w:r w:rsidRPr="00310FFE">
        <w:rPr>
          <w:color w:val="000000" w:themeColor="text1"/>
        </w:rPr>
        <w:t xml:space="preserve"> </w:t>
      </w:r>
      <w:proofErr w:type="spellStart"/>
      <w:r w:rsidRPr="00310FFE">
        <w:rPr>
          <w:color w:val="000000" w:themeColor="text1"/>
        </w:rPr>
        <w:t>overview</w:t>
      </w:r>
      <w:proofErr w:type="spellEnd"/>
      <w:r w:rsidRPr="00310FFE">
        <w:rPr>
          <w:color w:val="000000" w:themeColor="text1"/>
        </w:rPr>
        <w:t xml:space="preserve">: </w:t>
      </w:r>
      <w:proofErr w:type="spellStart"/>
      <w:r w:rsidRPr="00310FFE">
        <w:rPr>
          <w:color w:val="000000" w:themeColor="text1"/>
        </w:rPr>
        <w:t>systematic</w:t>
      </w:r>
      <w:proofErr w:type="spellEnd"/>
      <w:r w:rsidRPr="00310FFE">
        <w:rPr>
          <w:color w:val="000000" w:themeColor="text1"/>
        </w:rPr>
        <w:t xml:space="preserve"> </w:t>
      </w:r>
      <w:proofErr w:type="spellStart"/>
      <w:r w:rsidRPr="00310FFE">
        <w:rPr>
          <w:color w:val="000000" w:themeColor="text1"/>
        </w:rPr>
        <w:t>review</w:t>
      </w:r>
      <w:proofErr w:type="spellEnd"/>
      <w:r w:rsidRPr="00310FFE">
        <w:rPr>
          <w:color w:val="000000" w:themeColor="text1"/>
        </w:rPr>
        <w:t xml:space="preserve"> and meta-</w:t>
      </w:r>
      <w:proofErr w:type="spellStart"/>
      <w:r w:rsidRPr="00310FFE">
        <w:rPr>
          <w:color w:val="000000" w:themeColor="text1"/>
        </w:rPr>
        <w:t>analysis</w:t>
      </w:r>
      <w:proofErr w:type="spellEnd"/>
      <w:r w:rsidRPr="00310FFE">
        <w:rPr>
          <w:color w:val="000000" w:themeColor="text1"/>
        </w:rPr>
        <w:t xml:space="preserve">. </w:t>
      </w:r>
      <w:proofErr w:type="spellStart"/>
      <w:r w:rsidRPr="00310FFE">
        <w:rPr>
          <w:color w:val="000000" w:themeColor="text1"/>
        </w:rPr>
        <w:t>Sports</w:t>
      </w:r>
      <w:proofErr w:type="spellEnd"/>
      <w:r w:rsidRPr="00310FFE">
        <w:rPr>
          <w:color w:val="000000" w:themeColor="text1"/>
        </w:rPr>
        <w:t xml:space="preserve"> </w:t>
      </w:r>
      <w:proofErr w:type="spellStart"/>
      <w:r w:rsidRPr="00310FFE">
        <w:rPr>
          <w:color w:val="000000" w:themeColor="text1"/>
        </w:rPr>
        <w:t>Medicine</w:t>
      </w:r>
      <w:proofErr w:type="spellEnd"/>
      <w:r w:rsidRPr="00310FFE">
        <w:rPr>
          <w:color w:val="000000" w:themeColor="text1"/>
        </w:rPr>
        <w:t xml:space="preserve">-Open. </w:t>
      </w:r>
      <w:r w:rsidRPr="00310FFE">
        <w:rPr>
          <w:i/>
          <w:iCs/>
          <w:color w:val="000000" w:themeColor="text1"/>
        </w:rPr>
        <w:t>4</w:t>
      </w:r>
      <w:r w:rsidRPr="00310FFE">
        <w:rPr>
          <w:color w:val="000000" w:themeColor="text1"/>
        </w:rPr>
        <w:t xml:space="preserve">(1), 1–14. ISSN </w:t>
      </w:r>
      <w:r w:rsidRPr="00310FFE">
        <w:rPr>
          <w:color w:val="000000" w:themeColor="text1"/>
          <w:shd w:val="clear" w:color="auto" w:fill="FFFFFF"/>
          <w:lang w:eastAsia="cs-CZ"/>
        </w:rPr>
        <w:t>21989761</w:t>
      </w:r>
      <w:r w:rsidRPr="00310FFE">
        <w:rPr>
          <w:color w:val="000000" w:themeColor="text1"/>
          <w:lang w:eastAsia="cs-CZ"/>
        </w:rPr>
        <w:t>.</w:t>
      </w:r>
      <w:r w:rsidRPr="00310FFE">
        <w:rPr>
          <w:color w:val="000000" w:themeColor="text1"/>
        </w:rPr>
        <w:t xml:space="preserve"> </w:t>
      </w:r>
      <w:proofErr w:type="spellStart"/>
      <w:r w:rsidRPr="00310FFE">
        <w:rPr>
          <w:color w:val="000000" w:themeColor="text1"/>
          <w:shd w:val="clear" w:color="auto" w:fill="FFFFFF"/>
          <w:lang w:eastAsia="cs-CZ"/>
        </w:rPr>
        <w:t>doi</w:t>
      </w:r>
      <w:proofErr w:type="spellEnd"/>
      <w:r w:rsidRPr="00310FFE">
        <w:rPr>
          <w:color w:val="000000" w:themeColor="text1"/>
          <w:shd w:val="clear" w:color="auto" w:fill="FFFFFF"/>
          <w:lang w:eastAsia="cs-CZ"/>
        </w:rPr>
        <w:t>: 10.1186/s40798-018-0124-5.</w:t>
      </w:r>
    </w:p>
    <w:p w14:paraId="2960961A" w14:textId="7F3D8A28" w:rsidR="00FD79A3" w:rsidRPr="00310FFE" w:rsidRDefault="00FD79A3" w:rsidP="00FD79A3">
      <w:pPr>
        <w:pStyle w:val="Normlnweb"/>
        <w:spacing w:line="360" w:lineRule="auto"/>
        <w:ind w:firstLine="0"/>
        <w:jc w:val="both"/>
        <w:rPr>
          <w:rFonts w:ascii="Times New Roman" w:eastAsia="Times New Roman" w:hAnsi="Times New Roman" w:cs="Times New Roman"/>
          <w:color w:val="000000" w:themeColor="text1"/>
          <w:lang w:val="cs-CZ" w:eastAsia="cs-CZ"/>
        </w:rPr>
      </w:pPr>
      <w:r w:rsidRPr="00310FFE">
        <w:rPr>
          <w:rFonts w:ascii="Times New Roman" w:hAnsi="Times New Roman" w:cs="Times New Roman"/>
          <w:color w:val="000000" w:themeColor="text1"/>
          <w:shd w:val="clear" w:color="auto" w:fill="FFFFFF"/>
        </w:rPr>
        <w:t>COLLIANDER, E. B., TESCH, P. A. 1990. Effects of eccentric and concentric muscle actions in resistance training. </w:t>
      </w:r>
      <w:r w:rsidRPr="00310FFE">
        <w:rPr>
          <w:rFonts w:ascii="Times New Roman" w:hAnsi="Times New Roman" w:cs="Times New Roman"/>
          <w:i/>
          <w:iCs/>
          <w:color w:val="000000" w:themeColor="text1"/>
        </w:rPr>
        <w:t xml:space="preserve">Acta </w:t>
      </w:r>
      <w:proofErr w:type="spellStart"/>
      <w:r w:rsidRPr="00310FFE">
        <w:rPr>
          <w:rFonts w:ascii="Times New Roman" w:hAnsi="Times New Roman" w:cs="Times New Roman"/>
          <w:i/>
          <w:iCs/>
          <w:color w:val="000000" w:themeColor="text1"/>
        </w:rPr>
        <w:t>Physiologica</w:t>
      </w:r>
      <w:proofErr w:type="spellEnd"/>
      <w:r w:rsidRPr="00310FFE">
        <w:rPr>
          <w:rFonts w:ascii="Times New Roman" w:hAnsi="Times New Roman" w:cs="Times New Roman"/>
          <w:i/>
          <w:iCs/>
          <w:color w:val="000000" w:themeColor="text1"/>
        </w:rPr>
        <w:t xml:space="preserve"> Scandinavica</w:t>
      </w:r>
      <w:r w:rsidRPr="00310FFE">
        <w:rPr>
          <w:rFonts w:ascii="Times New Roman" w:hAnsi="Times New Roman" w:cs="Times New Roman"/>
          <w:color w:val="000000" w:themeColor="text1"/>
          <w:shd w:val="clear" w:color="auto" w:fill="FFFFFF"/>
        </w:rPr>
        <w:t>. </w:t>
      </w:r>
      <w:r w:rsidRPr="00310FFE">
        <w:rPr>
          <w:rFonts w:ascii="Times New Roman" w:hAnsi="Times New Roman" w:cs="Times New Roman"/>
          <w:i/>
          <w:iCs/>
          <w:color w:val="000000" w:themeColor="text1"/>
        </w:rPr>
        <w:t>140</w:t>
      </w:r>
      <w:r w:rsidRPr="00310FFE">
        <w:rPr>
          <w:rFonts w:ascii="Times New Roman" w:hAnsi="Times New Roman" w:cs="Times New Roman"/>
          <w:color w:val="000000" w:themeColor="text1"/>
          <w:shd w:val="clear" w:color="auto" w:fill="FFFFFF"/>
        </w:rPr>
        <w:t>(1),</w:t>
      </w:r>
      <w:r w:rsidR="00B03B19" w:rsidRPr="00310FFE">
        <w:rPr>
          <w:rFonts w:ascii="Times New Roman" w:hAnsi="Times New Roman" w:cs="Times New Roman"/>
          <w:color w:val="000000" w:themeColor="text1"/>
          <w:shd w:val="clear" w:color="auto" w:fill="FFFFFF"/>
        </w:rPr>
        <w:t xml:space="preserve"> </w:t>
      </w:r>
      <w:r w:rsidRPr="00310FFE">
        <w:rPr>
          <w:rFonts w:ascii="Times New Roman" w:hAnsi="Times New Roman" w:cs="Times New Roman"/>
          <w:color w:val="000000" w:themeColor="text1"/>
          <w:shd w:val="clear" w:color="auto" w:fill="FFFFFF"/>
        </w:rPr>
        <w:t>31</w:t>
      </w:r>
      <w:r w:rsidR="00B03B19" w:rsidRPr="00310FFE">
        <w:rPr>
          <w:rFonts w:ascii="Times New Roman" w:hAnsi="Times New Roman" w:cs="Times New Roman"/>
          <w:color w:val="000000" w:themeColor="text1"/>
        </w:rPr>
        <w:t>–</w:t>
      </w:r>
      <w:r w:rsidRPr="00310FFE">
        <w:rPr>
          <w:rFonts w:ascii="Times New Roman" w:hAnsi="Times New Roman" w:cs="Times New Roman"/>
          <w:color w:val="000000" w:themeColor="text1"/>
          <w:shd w:val="clear" w:color="auto" w:fill="FFFFFF"/>
        </w:rPr>
        <w:t>39</w:t>
      </w:r>
      <w:r w:rsidR="00B03B19" w:rsidRPr="00310FFE">
        <w:rPr>
          <w:rFonts w:ascii="Times New Roman" w:hAnsi="Times New Roman" w:cs="Times New Roman"/>
          <w:color w:val="000000" w:themeColor="text1"/>
          <w:shd w:val="clear" w:color="auto" w:fill="FFFFFF"/>
        </w:rPr>
        <w:t>.</w:t>
      </w:r>
      <w:r w:rsidR="00B03B19" w:rsidRPr="00310FFE">
        <w:rPr>
          <w:rFonts w:ascii="Times New Roman" w:eastAsia="Times New Roman" w:hAnsi="Times New Roman" w:cs="Times New Roman"/>
          <w:color w:val="000000" w:themeColor="text1"/>
          <w:lang w:eastAsia="cs-CZ"/>
        </w:rPr>
        <w:t xml:space="preserve"> ISSN 1748-1716</w:t>
      </w:r>
      <w:r w:rsidRPr="00310FFE">
        <w:rPr>
          <w:rFonts w:ascii="Times New Roman" w:hAnsi="Times New Roman" w:cs="Times New Roman"/>
          <w:color w:val="000000" w:themeColor="text1"/>
          <w:shd w:val="clear" w:color="auto" w:fill="FFFFFF"/>
        </w:rPr>
        <w:t xml:space="preserve">. </w:t>
      </w:r>
      <w:proofErr w:type="spellStart"/>
      <w:r w:rsidRPr="00310FFE">
        <w:rPr>
          <w:rFonts w:ascii="Times New Roman" w:hAnsi="Times New Roman" w:cs="Times New Roman"/>
          <w:color w:val="000000" w:themeColor="text1"/>
          <w:shd w:val="clear" w:color="auto" w:fill="FFFFFF"/>
        </w:rPr>
        <w:t>doi</w:t>
      </w:r>
      <w:proofErr w:type="spellEnd"/>
      <w:r w:rsidRPr="00310FFE">
        <w:rPr>
          <w:rFonts w:ascii="Times New Roman" w:hAnsi="Times New Roman" w:cs="Times New Roman"/>
          <w:color w:val="000000" w:themeColor="text1"/>
          <w:shd w:val="clear" w:color="auto" w:fill="FFFFFF"/>
        </w:rPr>
        <w:t xml:space="preserve">: </w:t>
      </w:r>
      <w:hyperlink r:id="rId55" w:history="1">
        <w:r w:rsidRPr="00310FFE">
          <w:rPr>
            <w:rStyle w:val="Hypertextovodkaz"/>
            <w:rFonts w:ascii="Times New Roman" w:hAnsi="Times New Roman" w:cs="Times New Roman"/>
            <w:color w:val="000000" w:themeColor="text1"/>
            <w:u w:val="none"/>
          </w:rPr>
          <w:t>https://doi.org/10.1111/j.1748-1716.1990.tb08973.x</w:t>
        </w:r>
      </w:hyperlink>
      <w:r w:rsidRPr="00310FFE">
        <w:rPr>
          <w:rStyle w:val="Hypertextovodkaz"/>
          <w:rFonts w:ascii="Times New Roman" w:hAnsi="Times New Roman" w:cs="Times New Roman"/>
          <w:color w:val="000000" w:themeColor="text1"/>
          <w:u w:val="none"/>
        </w:rPr>
        <w:t>.</w:t>
      </w:r>
      <w:r w:rsidRPr="00310FFE">
        <w:rPr>
          <w:rStyle w:val="Hypertextovodkaz"/>
          <w:color w:val="000000" w:themeColor="text1"/>
          <w:u w:val="none"/>
        </w:rPr>
        <w:t xml:space="preserve"> </w:t>
      </w:r>
    </w:p>
    <w:p w14:paraId="796B3B7C" w14:textId="7AB86892" w:rsidR="00FD79A3" w:rsidRPr="00310FFE" w:rsidRDefault="00FD79A3" w:rsidP="00525555">
      <w:pPr>
        <w:spacing w:before="0"/>
        <w:ind w:firstLine="0"/>
        <w:rPr>
          <w:color w:val="000000" w:themeColor="text1"/>
          <w:lang w:eastAsia="cs-CZ"/>
        </w:rPr>
      </w:pPr>
      <w:r w:rsidRPr="00310FFE">
        <w:rPr>
          <w:color w:val="000000" w:themeColor="text1"/>
          <w:shd w:val="clear" w:color="auto" w:fill="FFFFFF"/>
          <w:lang w:eastAsia="cs-CZ"/>
        </w:rPr>
        <w:t xml:space="preserve">COOLS, A. M., DECLERCQ, G. A., CAMBIER, D. C., MAHIEU, N. N., WITVROUW, E. E. 2007. </w:t>
      </w:r>
      <w:proofErr w:type="spellStart"/>
      <w:r w:rsidRPr="00310FFE">
        <w:rPr>
          <w:color w:val="000000" w:themeColor="text1"/>
          <w:shd w:val="clear" w:color="auto" w:fill="FFFFFF"/>
          <w:lang w:eastAsia="cs-CZ"/>
        </w:rPr>
        <w:t>Trapezius</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activity</w:t>
      </w:r>
      <w:proofErr w:type="spellEnd"/>
      <w:r w:rsidRPr="00310FFE">
        <w:rPr>
          <w:color w:val="000000" w:themeColor="text1"/>
          <w:shd w:val="clear" w:color="auto" w:fill="FFFFFF"/>
          <w:lang w:eastAsia="cs-CZ"/>
        </w:rPr>
        <w:t xml:space="preserve"> and </w:t>
      </w:r>
      <w:proofErr w:type="spellStart"/>
      <w:r w:rsidRPr="00310FFE">
        <w:rPr>
          <w:color w:val="000000" w:themeColor="text1"/>
          <w:shd w:val="clear" w:color="auto" w:fill="FFFFFF"/>
          <w:lang w:eastAsia="cs-CZ"/>
        </w:rPr>
        <w:t>intramuscular</w:t>
      </w:r>
      <w:proofErr w:type="spellEnd"/>
      <w:r w:rsidRPr="00310FFE">
        <w:rPr>
          <w:color w:val="000000" w:themeColor="text1"/>
          <w:shd w:val="clear" w:color="auto" w:fill="FFFFFF"/>
          <w:lang w:eastAsia="cs-CZ"/>
        </w:rPr>
        <w:t xml:space="preserve"> balance </w:t>
      </w:r>
      <w:proofErr w:type="spellStart"/>
      <w:r w:rsidRPr="00310FFE">
        <w:rPr>
          <w:color w:val="000000" w:themeColor="text1"/>
          <w:shd w:val="clear" w:color="auto" w:fill="FFFFFF"/>
          <w:lang w:eastAsia="cs-CZ"/>
        </w:rPr>
        <w:t>during</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isokinetic</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exercise</w:t>
      </w:r>
      <w:proofErr w:type="spellEnd"/>
      <w:r w:rsidRPr="00310FFE">
        <w:rPr>
          <w:color w:val="000000" w:themeColor="text1"/>
          <w:shd w:val="clear" w:color="auto" w:fill="FFFFFF"/>
          <w:lang w:eastAsia="cs-CZ"/>
        </w:rPr>
        <w:t xml:space="preserve"> in </w:t>
      </w:r>
      <w:proofErr w:type="spellStart"/>
      <w:r w:rsidRPr="00310FFE">
        <w:rPr>
          <w:color w:val="000000" w:themeColor="text1"/>
          <w:shd w:val="clear" w:color="auto" w:fill="FFFFFF"/>
          <w:lang w:eastAsia="cs-CZ"/>
        </w:rPr>
        <w:t>overhead</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athletes</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with</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impingement</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symptoms</w:t>
      </w:r>
      <w:proofErr w:type="spellEnd"/>
      <w:r w:rsidRPr="00310FFE">
        <w:rPr>
          <w:color w:val="000000" w:themeColor="text1"/>
          <w:shd w:val="clear" w:color="auto" w:fill="FFFFFF"/>
          <w:lang w:eastAsia="cs-CZ"/>
        </w:rPr>
        <w:t>. </w:t>
      </w:r>
      <w:proofErr w:type="spellStart"/>
      <w:r w:rsidRPr="00310FFE">
        <w:rPr>
          <w:i/>
          <w:iCs/>
          <w:color w:val="000000" w:themeColor="text1"/>
          <w:lang w:eastAsia="cs-CZ"/>
        </w:rPr>
        <w:t>Scandinavian</w:t>
      </w:r>
      <w:proofErr w:type="spellEnd"/>
      <w:r w:rsidRPr="00310FFE">
        <w:rPr>
          <w:i/>
          <w:iCs/>
          <w:color w:val="000000" w:themeColor="text1"/>
          <w:lang w:eastAsia="cs-CZ"/>
        </w:rPr>
        <w:t xml:space="preserve"> </w:t>
      </w:r>
      <w:proofErr w:type="spellStart"/>
      <w:r w:rsidRPr="00310FFE">
        <w:rPr>
          <w:i/>
          <w:iCs/>
          <w:color w:val="000000" w:themeColor="text1"/>
          <w:lang w:eastAsia="cs-CZ"/>
        </w:rPr>
        <w:t>journal</w:t>
      </w:r>
      <w:proofErr w:type="spellEnd"/>
      <w:r w:rsidRPr="00310FFE">
        <w:rPr>
          <w:i/>
          <w:iCs/>
          <w:color w:val="000000" w:themeColor="text1"/>
          <w:lang w:eastAsia="cs-CZ"/>
        </w:rPr>
        <w:t xml:space="preserve"> </w:t>
      </w:r>
      <w:proofErr w:type="spellStart"/>
      <w:r w:rsidRPr="00310FFE">
        <w:rPr>
          <w:i/>
          <w:iCs/>
          <w:color w:val="000000" w:themeColor="text1"/>
          <w:lang w:eastAsia="cs-CZ"/>
        </w:rPr>
        <w:t>of</w:t>
      </w:r>
      <w:proofErr w:type="spellEnd"/>
      <w:r w:rsidRPr="00310FFE">
        <w:rPr>
          <w:i/>
          <w:iCs/>
          <w:color w:val="000000" w:themeColor="text1"/>
          <w:lang w:eastAsia="cs-CZ"/>
        </w:rPr>
        <w:t xml:space="preserve"> </w:t>
      </w:r>
      <w:proofErr w:type="spellStart"/>
      <w:r w:rsidRPr="00310FFE">
        <w:rPr>
          <w:i/>
          <w:iCs/>
          <w:color w:val="000000" w:themeColor="text1"/>
          <w:lang w:eastAsia="cs-CZ"/>
        </w:rPr>
        <w:t>medicine</w:t>
      </w:r>
      <w:proofErr w:type="spellEnd"/>
      <w:r w:rsidRPr="00310FFE">
        <w:rPr>
          <w:i/>
          <w:iCs/>
          <w:color w:val="000000" w:themeColor="text1"/>
          <w:lang w:eastAsia="cs-CZ"/>
        </w:rPr>
        <w:t xml:space="preserve"> &amp; science in</w:t>
      </w:r>
      <w:r w:rsidR="00CF249A" w:rsidRPr="00310FFE">
        <w:rPr>
          <w:i/>
          <w:iCs/>
          <w:color w:val="000000" w:themeColor="text1"/>
          <w:lang w:eastAsia="cs-CZ"/>
        </w:rPr>
        <w:t> </w:t>
      </w:r>
      <w:proofErr w:type="spellStart"/>
      <w:r w:rsidRPr="00310FFE">
        <w:rPr>
          <w:i/>
          <w:iCs/>
          <w:color w:val="000000" w:themeColor="text1"/>
          <w:lang w:eastAsia="cs-CZ"/>
        </w:rPr>
        <w:t>sports</w:t>
      </w:r>
      <w:proofErr w:type="spellEnd"/>
      <w:r w:rsidR="00B03B19" w:rsidRPr="00310FFE">
        <w:rPr>
          <w:color w:val="000000" w:themeColor="text1"/>
          <w:shd w:val="clear" w:color="auto" w:fill="FFFFFF"/>
          <w:lang w:eastAsia="cs-CZ"/>
        </w:rPr>
        <w:t>.</w:t>
      </w:r>
      <w:r w:rsidRPr="00310FFE">
        <w:rPr>
          <w:color w:val="000000" w:themeColor="text1"/>
          <w:shd w:val="clear" w:color="auto" w:fill="FFFFFF"/>
          <w:lang w:eastAsia="cs-CZ"/>
        </w:rPr>
        <w:t> </w:t>
      </w:r>
      <w:r w:rsidRPr="00310FFE">
        <w:rPr>
          <w:i/>
          <w:iCs/>
          <w:color w:val="000000" w:themeColor="text1"/>
          <w:lang w:eastAsia="cs-CZ"/>
        </w:rPr>
        <w:t>17</w:t>
      </w:r>
      <w:r w:rsidRPr="00310FFE">
        <w:rPr>
          <w:color w:val="000000" w:themeColor="text1"/>
          <w:shd w:val="clear" w:color="auto" w:fill="FFFFFF"/>
          <w:lang w:eastAsia="cs-CZ"/>
        </w:rPr>
        <w:t>(1), 25</w:t>
      </w:r>
      <w:r w:rsidR="00B03B19" w:rsidRPr="00310FFE">
        <w:rPr>
          <w:color w:val="000000" w:themeColor="text1"/>
        </w:rPr>
        <w:t>–</w:t>
      </w:r>
      <w:r w:rsidRPr="00310FFE">
        <w:rPr>
          <w:color w:val="000000" w:themeColor="text1"/>
          <w:shd w:val="clear" w:color="auto" w:fill="FFFFFF"/>
          <w:lang w:eastAsia="cs-CZ"/>
        </w:rPr>
        <w:t xml:space="preserve">33. </w:t>
      </w:r>
      <w:r w:rsidR="00525555" w:rsidRPr="00310FFE">
        <w:rPr>
          <w:color w:val="000000" w:themeColor="text1"/>
          <w:lang w:eastAsia="cs-CZ"/>
        </w:rPr>
        <w:t xml:space="preserve">ISSN 1600-0838. </w:t>
      </w:r>
      <w:proofErr w:type="spellStart"/>
      <w:r w:rsidRPr="00310FFE">
        <w:rPr>
          <w:color w:val="000000" w:themeColor="text1"/>
          <w:lang w:eastAsia="cs-CZ"/>
        </w:rPr>
        <w:t>doi</w:t>
      </w:r>
      <w:proofErr w:type="spellEnd"/>
      <w:r w:rsidRPr="00310FFE">
        <w:rPr>
          <w:color w:val="000000" w:themeColor="text1"/>
          <w:lang w:eastAsia="cs-CZ"/>
        </w:rPr>
        <w:t xml:space="preserve">: 10.1111/j.1600-0838.2006.00570.x </w:t>
      </w:r>
    </w:p>
    <w:p w14:paraId="770ADC30" w14:textId="77777777" w:rsidR="00525555" w:rsidRPr="00310FFE" w:rsidRDefault="00525555" w:rsidP="00525555">
      <w:pPr>
        <w:spacing w:before="0"/>
        <w:ind w:firstLine="0"/>
        <w:rPr>
          <w:color w:val="000000" w:themeColor="text1"/>
          <w:shd w:val="clear" w:color="auto" w:fill="FFFFFF"/>
          <w:lang w:eastAsia="cs-CZ"/>
        </w:rPr>
      </w:pPr>
    </w:p>
    <w:p w14:paraId="5C9A3B2D" w14:textId="1C2A5A21" w:rsidR="00525555" w:rsidRPr="00310FFE" w:rsidRDefault="00FD79A3" w:rsidP="00525555">
      <w:pPr>
        <w:spacing w:before="0"/>
        <w:ind w:firstLine="0"/>
        <w:rPr>
          <w:color w:val="000000" w:themeColor="text1"/>
          <w:lang w:eastAsia="cs-CZ"/>
        </w:rPr>
      </w:pPr>
      <w:r w:rsidRPr="00310FFE">
        <w:rPr>
          <w:color w:val="000000" w:themeColor="text1"/>
          <w:shd w:val="clear" w:color="auto" w:fill="FFFFFF"/>
          <w:lang w:eastAsia="cs-CZ"/>
        </w:rPr>
        <w:t xml:space="preserve">COOLS, A. M., STRUYF, F., DE MEY, K., MAENHOUT, A., CASTELEIN, B., CAGNIE, B. 2014. </w:t>
      </w:r>
      <w:proofErr w:type="spellStart"/>
      <w:r w:rsidRPr="00310FFE">
        <w:rPr>
          <w:color w:val="000000" w:themeColor="text1"/>
          <w:shd w:val="clear" w:color="auto" w:fill="FFFFFF"/>
          <w:lang w:eastAsia="cs-CZ"/>
        </w:rPr>
        <w:t>Rehabilitation</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of</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scapular</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dyskinesis</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from</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the</w:t>
      </w:r>
      <w:proofErr w:type="spellEnd"/>
      <w:r w:rsidRPr="00310FFE">
        <w:rPr>
          <w:color w:val="000000" w:themeColor="text1"/>
          <w:shd w:val="clear" w:color="auto" w:fill="FFFFFF"/>
          <w:lang w:eastAsia="cs-CZ"/>
        </w:rPr>
        <w:t xml:space="preserve"> office </w:t>
      </w:r>
      <w:proofErr w:type="spellStart"/>
      <w:r w:rsidRPr="00310FFE">
        <w:rPr>
          <w:color w:val="000000" w:themeColor="text1"/>
          <w:shd w:val="clear" w:color="auto" w:fill="FFFFFF"/>
          <w:lang w:eastAsia="cs-CZ"/>
        </w:rPr>
        <w:t>worker</w:t>
      </w:r>
      <w:proofErr w:type="spellEnd"/>
      <w:r w:rsidRPr="00310FFE">
        <w:rPr>
          <w:color w:val="000000" w:themeColor="text1"/>
          <w:shd w:val="clear" w:color="auto" w:fill="FFFFFF"/>
          <w:lang w:eastAsia="cs-CZ"/>
        </w:rPr>
        <w:t xml:space="preserve"> to </w:t>
      </w:r>
      <w:proofErr w:type="spellStart"/>
      <w:r w:rsidRPr="00310FFE">
        <w:rPr>
          <w:color w:val="000000" w:themeColor="text1"/>
          <w:shd w:val="clear" w:color="auto" w:fill="FFFFFF"/>
          <w:lang w:eastAsia="cs-CZ"/>
        </w:rPr>
        <w:t>the</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elite</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overhead</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athlete</w:t>
      </w:r>
      <w:proofErr w:type="spellEnd"/>
      <w:r w:rsidRPr="00310FFE">
        <w:rPr>
          <w:color w:val="000000" w:themeColor="text1"/>
          <w:shd w:val="clear" w:color="auto" w:fill="FFFFFF"/>
          <w:lang w:eastAsia="cs-CZ"/>
        </w:rPr>
        <w:t>. </w:t>
      </w:r>
      <w:proofErr w:type="spellStart"/>
      <w:r w:rsidRPr="00310FFE">
        <w:rPr>
          <w:i/>
          <w:iCs/>
          <w:color w:val="000000" w:themeColor="text1"/>
          <w:lang w:eastAsia="cs-CZ"/>
        </w:rPr>
        <w:t>British</w:t>
      </w:r>
      <w:proofErr w:type="spellEnd"/>
      <w:r w:rsidRPr="00310FFE">
        <w:rPr>
          <w:i/>
          <w:iCs/>
          <w:color w:val="000000" w:themeColor="text1"/>
          <w:lang w:eastAsia="cs-CZ"/>
        </w:rPr>
        <w:t xml:space="preserve"> </w:t>
      </w:r>
      <w:proofErr w:type="spellStart"/>
      <w:r w:rsidRPr="00310FFE">
        <w:rPr>
          <w:i/>
          <w:iCs/>
          <w:color w:val="000000" w:themeColor="text1"/>
          <w:lang w:eastAsia="cs-CZ"/>
        </w:rPr>
        <w:t>journal</w:t>
      </w:r>
      <w:proofErr w:type="spellEnd"/>
      <w:r w:rsidRPr="00310FFE">
        <w:rPr>
          <w:i/>
          <w:iCs/>
          <w:color w:val="000000" w:themeColor="text1"/>
          <w:lang w:eastAsia="cs-CZ"/>
        </w:rPr>
        <w:t xml:space="preserve"> </w:t>
      </w:r>
      <w:proofErr w:type="spellStart"/>
      <w:r w:rsidRPr="00310FFE">
        <w:rPr>
          <w:i/>
          <w:iCs/>
          <w:color w:val="000000" w:themeColor="text1"/>
          <w:lang w:eastAsia="cs-CZ"/>
        </w:rPr>
        <w:t>of</w:t>
      </w:r>
      <w:proofErr w:type="spellEnd"/>
      <w:r w:rsidRPr="00310FFE">
        <w:rPr>
          <w:i/>
          <w:iCs/>
          <w:color w:val="000000" w:themeColor="text1"/>
          <w:lang w:eastAsia="cs-CZ"/>
        </w:rPr>
        <w:t xml:space="preserve"> </w:t>
      </w:r>
      <w:proofErr w:type="spellStart"/>
      <w:r w:rsidRPr="00310FFE">
        <w:rPr>
          <w:i/>
          <w:iCs/>
          <w:color w:val="000000" w:themeColor="text1"/>
          <w:lang w:eastAsia="cs-CZ"/>
        </w:rPr>
        <w:t>sports</w:t>
      </w:r>
      <w:proofErr w:type="spellEnd"/>
      <w:r w:rsidRPr="00310FFE">
        <w:rPr>
          <w:i/>
          <w:iCs/>
          <w:color w:val="000000" w:themeColor="text1"/>
          <w:lang w:eastAsia="cs-CZ"/>
        </w:rPr>
        <w:t xml:space="preserve"> </w:t>
      </w:r>
      <w:proofErr w:type="spellStart"/>
      <w:r w:rsidRPr="00310FFE">
        <w:rPr>
          <w:i/>
          <w:iCs/>
          <w:color w:val="000000" w:themeColor="text1"/>
          <w:lang w:eastAsia="cs-CZ"/>
        </w:rPr>
        <w:t>medicine</w:t>
      </w:r>
      <w:proofErr w:type="spellEnd"/>
      <w:r w:rsidR="00525555" w:rsidRPr="00310FFE">
        <w:rPr>
          <w:color w:val="000000" w:themeColor="text1"/>
          <w:shd w:val="clear" w:color="auto" w:fill="FFFFFF"/>
          <w:lang w:eastAsia="cs-CZ"/>
        </w:rPr>
        <w:t>.</w:t>
      </w:r>
      <w:r w:rsidRPr="00310FFE">
        <w:rPr>
          <w:color w:val="000000" w:themeColor="text1"/>
          <w:shd w:val="clear" w:color="auto" w:fill="FFFFFF"/>
          <w:lang w:eastAsia="cs-CZ"/>
        </w:rPr>
        <w:t> </w:t>
      </w:r>
      <w:r w:rsidRPr="00310FFE">
        <w:rPr>
          <w:i/>
          <w:iCs/>
          <w:color w:val="000000" w:themeColor="text1"/>
          <w:lang w:eastAsia="cs-CZ"/>
        </w:rPr>
        <w:t>48</w:t>
      </w:r>
      <w:r w:rsidRPr="00310FFE">
        <w:rPr>
          <w:color w:val="000000" w:themeColor="text1"/>
          <w:shd w:val="clear" w:color="auto" w:fill="FFFFFF"/>
          <w:lang w:eastAsia="cs-CZ"/>
        </w:rPr>
        <w:t>(8), 692</w:t>
      </w:r>
      <w:r w:rsidR="00B03B19" w:rsidRPr="00310FFE">
        <w:rPr>
          <w:color w:val="000000" w:themeColor="text1"/>
        </w:rPr>
        <w:t>–</w:t>
      </w:r>
      <w:r w:rsidRPr="00310FFE">
        <w:rPr>
          <w:color w:val="000000" w:themeColor="text1"/>
          <w:shd w:val="clear" w:color="auto" w:fill="FFFFFF"/>
          <w:lang w:eastAsia="cs-CZ"/>
        </w:rPr>
        <w:t>697.</w:t>
      </w:r>
      <w:r w:rsidR="00525555" w:rsidRPr="00310FFE">
        <w:rPr>
          <w:color w:val="000000" w:themeColor="text1"/>
          <w:shd w:val="clear" w:color="auto" w:fill="FFFFFF"/>
          <w:lang w:eastAsia="cs-CZ"/>
        </w:rPr>
        <w:t xml:space="preserve"> ISSN 0306-3674</w:t>
      </w:r>
      <w:r w:rsidR="00525555" w:rsidRPr="00310FFE">
        <w:rPr>
          <w:color w:val="000000" w:themeColor="text1"/>
          <w:lang w:eastAsia="cs-CZ"/>
        </w:rPr>
        <w:t xml:space="preserve">. </w:t>
      </w:r>
      <w:proofErr w:type="spellStart"/>
      <w:r w:rsidR="00525555" w:rsidRPr="00310FFE">
        <w:rPr>
          <w:color w:val="000000" w:themeColor="text1"/>
          <w:lang w:eastAsia="cs-CZ"/>
        </w:rPr>
        <w:t>doi</w:t>
      </w:r>
      <w:proofErr w:type="spellEnd"/>
      <w:r w:rsidR="00525555" w:rsidRPr="00310FFE">
        <w:rPr>
          <w:color w:val="000000" w:themeColor="text1"/>
          <w:lang w:eastAsia="cs-CZ"/>
        </w:rPr>
        <w:t>: 10.1136/bjsports-2013-092148.</w:t>
      </w:r>
    </w:p>
    <w:p w14:paraId="0F219D31" w14:textId="77777777" w:rsidR="00FD79A3" w:rsidRPr="00310FFE" w:rsidRDefault="00FD79A3" w:rsidP="00525555">
      <w:pPr>
        <w:spacing w:before="0"/>
        <w:ind w:firstLine="0"/>
        <w:rPr>
          <w:color w:val="000000" w:themeColor="text1"/>
          <w:shd w:val="clear" w:color="auto" w:fill="FFFFFF"/>
          <w:lang w:eastAsia="cs-CZ"/>
        </w:rPr>
      </w:pPr>
    </w:p>
    <w:p w14:paraId="21AB3CB3" w14:textId="7C11A95D" w:rsidR="00FD79A3" w:rsidRPr="00310FFE" w:rsidRDefault="00FD79A3" w:rsidP="00525555">
      <w:pPr>
        <w:spacing w:before="0"/>
        <w:ind w:firstLine="0"/>
        <w:rPr>
          <w:color w:val="000000" w:themeColor="text1"/>
          <w:lang w:eastAsia="cs-CZ"/>
        </w:rPr>
      </w:pPr>
      <w:r w:rsidRPr="00310FFE">
        <w:rPr>
          <w:color w:val="000000" w:themeColor="text1"/>
          <w:shd w:val="clear" w:color="auto" w:fill="FFFFFF"/>
          <w:lang w:eastAsia="cs-CZ"/>
        </w:rPr>
        <w:t xml:space="preserve">COOLS, A. M., WITVROUW, E. E., DECLERCQ, G. A., DANNEELS, L. A., CAMBIER, D. C. 2003. </w:t>
      </w:r>
      <w:proofErr w:type="spellStart"/>
      <w:r w:rsidRPr="00310FFE">
        <w:rPr>
          <w:color w:val="000000" w:themeColor="text1"/>
          <w:shd w:val="clear" w:color="auto" w:fill="FFFFFF"/>
          <w:lang w:eastAsia="cs-CZ"/>
        </w:rPr>
        <w:t>Scapular</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muscle</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recruitment</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patterns</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trapezius</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muscle</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latency</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with</w:t>
      </w:r>
      <w:proofErr w:type="spellEnd"/>
      <w:r w:rsidRPr="00310FFE">
        <w:rPr>
          <w:color w:val="000000" w:themeColor="text1"/>
          <w:shd w:val="clear" w:color="auto" w:fill="FFFFFF"/>
          <w:lang w:eastAsia="cs-CZ"/>
        </w:rPr>
        <w:t xml:space="preserve"> and </w:t>
      </w:r>
      <w:proofErr w:type="spellStart"/>
      <w:r w:rsidRPr="00310FFE">
        <w:rPr>
          <w:color w:val="000000" w:themeColor="text1"/>
          <w:shd w:val="clear" w:color="auto" w:fill="FFFFFF"/>
          <w:lang w:eastAsia="cs-CZ"/>
        </w:rPr>
        <w:t>without</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impingement</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symptoms</w:t>
      </w:r>
      <w:proofErr w:type="spellEnd"/>
      <w:r w:rsidRPr="00310FFE">
        <w:rPr>
          <w:color w:val="000000" w:themeColor="text1"/>
          <w:shd w:val="clear" w:color="auto" w:fill="FFFFFF"/>
          <w:lang w:eastAsia="cs-CZ"/>
        </w:rPr>
        <w:t>. </w:t>
      </w:r>
      <w:proofErr w:type="spellStart"/>
      <w:r w:rsidRPr="00310FFE">
        <w:rPr>
          <w:i/>
          <w:iCs/>
          <w:color w:val="000000" w:themeColor="text1"/>
          <w:lang w:eastAsia="cs-CZ"/>
        </w:rPr>
        <w:t>The</w:t>
      </w:r>
      <w:proofErr w:type="spellEnd"/>
      <w:r w:rsidRPr="00310FFE">
        <w:rPr>
          <w:i/>
          <w:iCs/>
          <w:color w:val="000000" w:themeColor="text1"/>
          <w:lang w:eastAsia="cs-CZ"/>
        </w:rPr>
        <w:t xml:space="preserve"> </w:t>
      </w:r>
      <w:proofErr w:type="spellStart"/>
      <w:r w:rsidRPr="00310FFE">
        <w:rPr>
          <w:i/>
          <w:iCs/>
          <w:color w:val="000000" w:themeColor="text1"/>
          <w:lang w:eastAsia="cs-CZ"/>
        </w:rPr>
        <w:t>American</w:t>
      </w:r>
      <w:proofErr w:type="spellEnd"/>
      <w:r w:rsidRPr="00310FFE">
        <w:rPr>
          <w:i/>
          <w:iCs/>
          <w:color w:val="000000" w:themeColor="text1"/>
          <w:lang w:eastAsia="cs-CZ"/>
        </w:rPr>
        <w:t xml:space="preserve"> </w:t>
      </w:r>
      <w:proofErr w:type="spellStart"/>
      <w:r w:rsidRPr="00310FFE">
        <w:rPr>
          <w:i/>
          <w:iCs/>
          <w:color w:val="000000" w:themeColor="text1"/>
          <w:lang w:eastAsia="cs-CZ"/>
        </w:rPr>
        <w:t>journal</w:t>
      </w:r>
      <w:proofErr w:type="spellEnd"/>
      <w:r w:rsidRPr="00310FFE">
        <w:rPr>
          <w:i/>
          <w:iCs/>
          <w:color w:val="000000" w:themeColor="text1"/>
          <w:lang w:eastAsia="cs-CZ"/>
        </w:rPr>
        <w:t xml:space="preserve"> </w:t>
      </w:r>
      <w:proofErr w:type="spellStart"/>
      <w:r w:rsidRPr="00310FFE">
        <w:rPr>
          <w:i/>
          <w:iCs/>
          <w:color w:val="000000" w:themeColor="text1"/>
          <w:lang w:eastAsia="cs-CZ"/>
        </w:rPr>
        <w:t>of</w:t>
      </w:r>
      <w:proofErr w:type="spellEnd"/>
      <w:r w:rsidRPr="00310FFE">
        <w:rPr>
          <w:i/>
          <w:iCs/>
          <w:color w:val="000000" w:themeColor="text1"/>
          <w:lang w:eastAsia="cs-CZ"/>
        </w:rPr>
        <w:t xml:space="preserve"> </w:t>
      </w:r>
      <w:proofErr w:type="spellStart"/>
      <w:r w:rsidRPr="00310FFE">
        <w:rPr>
          <w:i/>
          <w:iCs/>
          <w:color w:val="000000" w:themeColor="text1"/>
          <w:lang w:eastAsia="cs-CZ"/>
        </w:rPr>
        <w:t>sports</w:t>
      </w:r>
      <w:proofErr w:type="spellEnd"/>
      <w:r w:rsidRPr="00310FFE">
        <w:rPr>
          <w:i/>
          <w:iCs/>
          <w:color w:val="000000" w:themeColor="text1"/>
          <w:lang w:eastAsia="cs-CZ"/>
        </w:rPr>
        <w:t xml:space="preserve"> </w:t>
      </w:r>
      <w:proofErr w:type="spellStart"/>
      <w:r w:rsidRPr="00310FFE">
        <w:rPr>
          <w:i/>
          <w:iCs/>
          <w:color w:val="000000" w:themeColor="text1"/>
          <w:lang w:eastAsia="cs-CZ"/>
        </w:rPr>
        <w:t>medicine</w:t>
      </w:r>
      <w:proofErr w:type="spellEnd"/>
      <w:r w:rsidR="00525555" w:rsidRPr="00310FFE">
        <w:rPr>
          <w:color w:val="000000" w:themeColor="text1"/>
          <w:shd w:val="clear" w:color="auto" w:fill="FFFFFF"/>
          <w:lang w:eastAsia="cs-CZ"/>
        </w:rPr>
        <w:t>.</w:t>
      </w:r>
      <w:r w:rsidRPr="00310FFE">
        <w:rPr>
          <w:color w:val="000000" w:themeColor="text1"/>
          <w:shd w:val="clear" w:color="auto" w:fill="FFFFFF"/>
          <w:lang w:eastAsia="cs-CZ"/>
        </w:rPr>
        <w:t> </w:t>
      </w:r>
      <w:r w:rsidRPr="00310FFE">
        <w:rPr>
          <w:i/>
          <w:iCs/>
          <w:color w:val="000000" w:themeColor="text1"/>
          <w:lang w:eastAsia="cs-CZ"/>
        </w:rPr>
        <w:t>31</w:t>
      </w:r>
      <w:r w:rsidRPr="00310FFE">
        <w:rPr>
          <w:color w:val="000000" w:themeColor="text1"/>
          <w:shd w:val="clear" w:color="auto" w:fill="FFFFFF"/>
          <w:lang w:eastAsia="cs-CZ"/>
        </w:rPr>
        <w:t>(4), 542</w:t>
      </w:r>
      <w:r w:rsidR="00B03B19" w:rsidRPr="00310FFE">
        <w:rPr>
          <w:color w:val="000000" w:themeColor="text1"/>
        </w:rPr>
        <w:t>–</w:t>
      </w:r>
      <w:r w:rsidRPr="00310FFE">
        <w:rPr>
          <w:color w:val="000000" w:themeColor="text1"/>
          <w:shd w:val="clear" w:color="auto" w:fill="FFFFFF"/>
          <w:lang w:eastAsia="cs-CZ"/>
        </w:rPr>
        <w:t xml:space="preserve">549. </w:t>
      </w:r>
      <w:r w:rsidR="00525555" w:rsidRPr="00310FFE">
        <w:rPr>
          <w:color w:val="000000" w:themeColor="text1"/>
          <w:lang w:eastAsia="cs-CZ"/>
        </w:rPr>
        <w:t>ISSN</w:t>
      </w:r>
      <w:r w:rsidR="00525555" w:rsidRPr="00310FFE">
        <w:rPr>
          <w:color w:val="000000" w:themeColor="text1"/>
          <w:shd w:val="clear" w:color="auto" w:fill="FFFFFF"/>
          <w:lang w:eastAsia="cs-CZ"/>
        </w:rPr>
        <w:t xml:space="preserve"> 03635465. </w:t>
      </w:r>
      <w:proofErr w:type="spellStart"/>
      <w:r w:rsidRPr="00310FFE">
        <w:rPr>
          <w:color w:val="000000" w:themeColor="text1"/>
          <w:shd w:val="clear" w:color="auto" w:fill="FFFFFF"/>
          <w:lang w:eastAsia="cs-CZ"/>
        </w:rPr>
        <w:t>doi</w:t>
      </w:r>
      <w:proofErr w:type="spellEnd"/>
      <w:r w:rsidRPr="00310FFE">
        <w:rPr>
          <w:color w:val="000000" w:themeColor="text1"/>
          <w:shd w:val="clear" w:color="auto" w:fill="FFFFFF"/>
          <w:lang w:eastAsia="cs-CZ"/>
        </w:rPr>
        <w:t>: 10.1177/03635465030310041101.</w:t>
      </w:r>
    </w:p>
    <w:p w14:paraId="74F5BDD8" w14:textId="77777777" w:rsidR="00FD79A3" w:rsidRPr="00310FFE" w:rsidRDefault="00FD79A3" w:rsidP="00FD79A3">
      <w:pPr>
        <w:spacing w:before="0"/>
        <w:ind w:firstLine="0"/>
        <w:rPr>
          <w:color w:val="000000" w:themeColor="text1"/>
          <w:shd w:val="clear" w:color="auto" w:fill="FFFFFF"/>
          <w:lang w:eastAsia="cs-CZ"/>
        </w:rPr>
      </w:pPr>
    </w:p>
    <w:p w14:paraId="1D2FB0E7" w14:textId="060BD5AA" w:rsidR="00FD79A3" w:rsidRPr="00310FFE" w:rsidRDefault="00FD79A3" w:rsidP="00FD79A3">
      <w:pPr>
        <w:spacing w:before="0"/>
        <w:ind w:firstLine="0"/>
        <w:rPr>
          <w:color w:val="000000" w:themeColor="text1"/>
          <w:shd w:val="clear" w:color="auto" w:fill="FFFFFF"/>
          <w:lang w:eastAsia="cs-CZ"/>
        </w:rPr>
      </w:pPr>
      <w:r w:rsidRPr="00310FFE">
        <w:rPr>
          <w:color w:val="000000" w:themeColor="text1"/>
          <w:shd w:val="clear" w:color="auto" w:fill="FFFFFF"/>
          <w:lang w:eastAsia="cs-CZ"/>
        </w:rPr>
        <w:t>ČÁPOVÁ, J. 2016. </w:t>
      </w:r>
      <w:r w:rsidRPr="00310FFE">
        <w:rPr>
          <w:i/>
          <w:iCs/>
          <w:color w:val="000000" w:themeColor="text1"/>
          <w:lang w:eastAsia="cs-CZ"/>
        </w:rPr>
        <w:t>Od posturální ontogeneze k terapeutickému konceptu</w:t>
      </w:r>
      <w:r w:rsidRPr="00310FFE">
        <w:rPr>
          <w:color w:val="000000" w:themeColor="text1"/>
          <w:shd w:val="clear" w:color="auto" w:fill="FFFFFF"/>
          <w:lang w:eastAsia="cs-CZ"/>
        </w:rPr>
        <w:t xml:space="preserve">. Ostrava: </w:t>
      </w:r>
      <w:proofErr w:type="spellStart"/>
      <w:r w:rsidRPr="00310FFE">
        <w:rPr>
          <w:color w:val="000000" w:themeColor="text1"/>
          <w:shd w:val="clear" w:color="auto" w:fill="FFFFFF"/>
          <w:lang w:eastAsia="cs-CZ"/>
        </w:rPr>
        <w:t>Repronis</w:t>
      </w:r>
      <w:proofErr w:type="spellEnd"/>
      <w:r w:rsidRPr="00310FFE">
        <w:rPr>
          <w:color w:val="000000" w:themeColor="text1"/>
          <w:shd w:val="clear" w:color="auto" w:fill="FFFFFF"/>
          <w:lang w:eastAsia="cs-CZ"/>
        </w:rPr>
        <w:t>. ISBN 978-80-7329-418-2.</w:t>
      </w:r>
    </w:p>
    <w:p w14:paraId="0F108818" w14:textId="77777777" w:rsidR="00525555" w:rsidRPr="00310FFE" w:rsidRDefault="00525555" w:rsidP="00FD79A3">
      <w:pPr>
        <w:spacing w:before="0"/>
        <w:ind w:firstLine="0"/>
        <w:rPr>
          <w:color w:val="000000" w:themeColor="text1"/>
          <w:shd w:val="clear" w:color="auto" w:fill="FFFFFF"/>
          <w:lang w:eastAsia="cs-CZ"/>
        </w:rPr>
      </w:pPr>
    </w:p>
    <w:p w14:paraId="35466BC5" w14:textId="2469B32F" w:rsidR="00FD79A3" w:rsidRPr="00310FFE" w:rsidRDefault="00FD79A3" w:rsidP="00525555">
      <w:pPr>
        <w:spacing w:before="0"/>
        <w:ind w:firstLine="0"/>
        <w:rPr>
          <w:color w:val="000000" w:themeColor="text1"/>
          <w:lang w:eastAsia="cs-CZ"/>
        </w:rPr>
      </w:pPr>
      <w:r w:rsidRPr="00310FFE">
        <w:rPr>
          <w:color w:val="000000" w:themeColor="text1"/>
          <w:shd w:val="clear" w:color="auto" w:fill="FFFFFF"/>
          <w:lang w:eastAsia="cs-CZ"/>
        </w:rPr>
        <w:t xml:space="preserve">DA COSTA, T. S., LOUZADA, C. T. N., MIYASHITA, G. K., DA SILVA, P. H. J., SUNGAILA, H. Y. F., LARA, P. H. S., ARLIANI, G. G. 2019. </w:t>
      </w:r>
      <w:proofErr w:type="spellStart"/>
      <w:r w:rsidRPr="00310FFE">
        <w:rPr>
          <w:color w:val="000000" w:themeColor="text1"/>
          <w:shd w:val="clear" w:color="auto" w:fill="FFFFFF"/>
          <w:lang w:eastAsia="cs-CZ"/>
        </w:rPr>
        <w:t>CrossFit</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injury</w:t>
      </w:r>
      <w:proofErr w:type="spellEnd"/>
      <w:r w:rsidRPr="00310FFE">
        <w:rPr>
          <w:color w:val="000000" w:themeColor="text1"/>
          <w:shd w:val="clear" w:color="auto" w:fill="FFFFFF"/>
          <w:lang w:eastAsia="cs-CZ"/>
        </w:rPr>
        <w:t xml:space="preserve"> prevalence and </w:t>
      </w:r>
      <w:proofErr w:type="spellStart"/>
      <w:r w:rsidRPr="00310FFE">
        <w:rPr>
          <w:color w:val="000000" w:themeColor="text1"/>
          <w:shd w:val="clear" w:color="auto" w:fill="FFFFFF"/>
          <w:lang w:eastAsia="cs-CZ"/>
        </w:rPr>
        <w:t>main</w:t>
      </w:r>
      <w:proofErr w:type="spellEnd"/>
      <w:r w:rsidRPr="00310FFE">
        <w:rPr>
          <w:color w:val="000000" w:themeColor="text1"/>
          <w:shd w:val="clear" w:color="auto" w:fill="FFFFFF"/>
          <w:lang w:eastAsia="cs-CZ"/>
        </w:rPr>
        <w:t xml:space="preserve"> risk </w:t>
      </w:r>
      <w:proofErr w:type="spellStart"/>
      <w:r w:rsidRPr="00310FFE">
        <w:rPr>
          <w:color w:val="000000" w:themeColor="text1"/>
          <w:shd w:val="clear" w:color="auto" w:fill="FFFFFF"/>
          <w:lang w:eastAsia="cs-CZ"/>
        </w:rPr>
        <w:t>factors</w:t>
      </w:r>
      <w:proofErr w:type="spellEnd"/>
      <w:r w:rsidRPr="00310FFE">
        <w:rPr>
          <w:color w:val="000000" w:themeColor="text1"/>
          <w:shd w:val="clear" w:color="auto" w:fill="FFFFFF"/>
          <w:lang w:eastAsia="cs-CZ"/>
        </w:rPr>
        <w:t>. </w:t>
      </w:r>
      <w:proofErr w:type="spellStart"/>
      <w:r w:rsidRPr="00310FFE">
        <w:rPr>
          <w:i/>
          <w:iCs/>
          <w:color w:val="000000" w:themeColor="text1"/>
          <w:lang w:eastAsia="cs-CZ"/>
        </w:rPr>
        <w:t>Clinics</w:t>
      </w:r>
      <w:proofErr w:type="spellEnd"/>
      <w:r w:rsidR="00525555" w:rsidRPr="00310FFE">
        <w:rPr>
          <w:color w:val="000000" w:themeColor="text1"/>
          <w:shd w:val="clear" w:color="auto" w:fill="FFFFFF"/>
          <w:lang w:eastAsia="cs-CZ"/>
        </w:rPr>
        <w:t>.</w:t>
      </w:r>
      <w:r w:rsidRPr="00310FFE">
        <w:rPr>
          <w:color w:val="000000" w:themeColor="text1"/>
          <w:shd w:val="clear" w:color="auto" w:fill="FFFFFF"/>
          <w:lang w:eastAsia="cs-CZ"/>
        </w:rPr>
        <w:t> </w:t>
      </w:r>
      <w:r w:rsidRPr="00310FFE">
        <w:rPr>
          <w:i/>
          <w:iCs/>
          <w:color w:val="000000" w:themeColor="text1"/>
          <w:lang w:eastAsia="cs-CZ"/>
        </w:rPr>
        <w:t>74(1) 1</w:t>
      </w:r>
      <w:r w:rsidR="00B03B19" w:rsidRPr="00310FFE">
        <w:rPr>
          <w:color w:val="000000" w:themeColor="text1"/>
        </w:rPr>
        <w:t>–</w:t>
      </w:r>
      <w:r w:rsidRPr="00310FFE">
        <w:rPr>
          <w:i/>
          <w:iCs/>
          <w:color w:val="000000" w:themeColor="text1"/>
          <w:lang w:eastAsia="cs-CZ"/>
        </w:rPr>
        <w:t>5</w:t>
      </w:r>
      <w:r w:rsidRPr="00310FFE">
        <w:rPr>
          <w:color w:val="000000" w:themeColor="text1"/>
          <w:shd w:val="clear" w:color="auto" w:fill="FFFFFF"/>
          <w:lang w:eastAsia="cs-CZ"/>
        </w:rPr>
        <w:t xml:space="preserve">. </w:t>
      </w:r>
      <w:r w:rsidR="00525555" w:rsidRPr="00310FFE">
        <w:rPr>
          <w:color w:val="000000" w:themeColor="text1"/>
          <w:lang w:eastAsia="cs-CZ"/>
        </w:rPr>
        <w:t>ISSN</w:t>
      </w:r>
      <w:r w:rsidR="00525555" w:rsidRPr="00310FFE">
        <w:rPr>
          <w:color w:val="000000" w:themeColor="text1"/>
          <w:shd w:val="clear" w:color="auto" w:fill="FFFFFF"/>
          <w:lang w:eastAsia="cs-CZ"/>
        </w:rPr>
        <w:t xml:space="preserve"> 1980-5322. </w:t>
      </w:r>
      <w:proofErr w:type="spellStart"/>
      <w:r w:rsidRPr="00310FFE">
        <w:rPr>
          <w:color w:val="000000" w:themeColor="text1"/>
          <w:lang w:eastAsia="cs-CZ"/>
        </w:rPr>
        <w:t>doi</w:t>
      </w:r>
      <w:proofErr w:type="spellEnd"/>
      <w:r w:rsidRPr="00310FFE">
        <w:rPr>
          <w:color w:val="000000" w:themeColor="text1"/>
          <w:lang w:eastAsia="cs-CZ"/>
        </w:rPr>
        <w:t>: 10.6061/</w:t>
      </w:r>
      <w:proofErr w:type="spellStart"/>
      <w:r w:rsidRPr="00310FFE">
        <w:rPr>
          <w:color w:val="000000" w:themeColor="text1"/>
          <w:lang w:eastAsia="cs-CZ"/>
        </w:rPr>
        <w:t>clinics</w:t>
      </w:r>
      <w:proofErr w:type="spellEnd"/>
      <w:r w:rsidRPr="00310FFE">
        <w:rPr>
          <w:color w:val="000000" w:themeColor="text1"/>
          <w:lang w:eastAsia="cs-CZ"/>
        </w:rPr>
        <w:t xml:space="preserve">/2019/e1402 </w:t>
      </w:r>
    </w:p>
    <w:p w14:paraId="33A67827" w14:textId="77777777" w:rsidR="00784377" w:rsidRPr="00310FFE" w:rsidRDefault="00784377" w:rsidP="00784377">
      <w:pPr>
        <w:spacing w:before="0"/>
        <w:ind w:firstLine="0"/>
        <w:rPr>
          <w:color w:val="000000" w:themeColor="text1"/>
          <w:shd w:val="clear" w:color="auto" w:fill="FFFFFF"/>
        </w:rPr>
      </w:pPr>
    </w:p>
    <w:p w14:paraId="7445A83C" w14:textId="3D7A709B" w:rsidR="00FD79A3" w:rsidRPr="00310FFE" w:rsidRDefault="00FD79A3" w:rsidP="00784377">
      <w:pPr>
        <w:spacing w:before="0"/>
        <w:ind w:firstLine="0"/>
        <w:rPr>
          <w:color w:val="000000" w:themeColor="text1"/>
          <w:lang w:eastAsia="cs-CZ"/>
        </w:rPr>
      </w:pPr>
      <w:r w:rsidRPr="00310FFE">
        <w:rPr>
          <w:color w:val="000000" w:themeColor="text1"/>
          <w:shd w:val="clear" w:color="auto" w:fill="FFFFFF"/>
        </w:rPr>
        <w:t xml:space="preserve">DESCHENES, M. R., KRAEMER, W. J. 2002. Performance and </w:t>
      </w:r>
      <w:proofErr w:type="spellStart"/>
      <w:r w:rsidRPr="00310FFE">
        <w:rPr>
          <w:color w:val="000000" w:themeColor="text1"/>
          <w:shd w:val="clear" w:color="auto" w:fill="FFFFFF"/>
        </w:rPr>
        <w:t>physiologic</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adaptations</w:t>
      </w:r>
      <w:proofErr w:type="spellEnd"/>
      <w:r w:rsidRPr="00310FFE">
        <w:rPr>
          <w:color w:val="000000" w:themeColor="text1"/>
          <w:shd w:val="clear" w:color="auto" w:fill="FFFFFF"/>
        </w:rPr>
        <w:t xml:space="preserve"> to </w:t>
      </w:r>
      <w:proofErr w:type="spellStart"/>
      <w:r w:rsidRPr="00310FFE">
        <w:rPr>
          <w:color w:val="000000" w:themeColor="text1"/>
          <w:shd w:val="clear" w:color="auto" w:fill="FFFFFF"/>
        </w:rPr>
        <w:t>resistance</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training</w:t>
      </w:r>
      <w:proofErr w:type="spellEnd"/>
      <w:r w:rsidRPr="00310FFE">
        <w:rPr>
          <w:color w:val="000000" w:themeColor="text1"/>
          <w:shd w:val="clear" w:color="auto" w:fill="FFFFFF"/>
        </w:rPr>
        <w:t>. </w:t>
      </w:r>
      <w:proofErr w:type="spellStart"/>
      <w:r w:rsidRPr="00310FFE">
        <w:rPr>
          <w:i/>
          <w:iCs/>
          <w:color w:val="000000" w:themeColor="text1"/>
        </w:rPr>
        <w:t>American</w:t>
      </w:r>
      <w:proofErr w:type="spellEnd"/>
      <w:r w:rsidRPr="00310FFE">
        <w:rPr>
          <w:i/>
          <w:iCs/>
          <w:color w:val="000000" w:themeColor="text1"/>
        </w:rPr>
        <w:t xml:space="preserve"> </w:t>
      </w:r>
      <w:proofErr w:type="spellStart"/>
      <w:r w:rsidR="00CF249A" w:rsidRPr="00310FFE">
        <w:rPr>
          <w:i/>
          <w:iCs/>
          <w:color w:val="000000" w:themeColor="text1"/>
        </w:rPr>
        <w:t>j</w:t>
      </w:r>
      <w:r w:rsidRPr="00310FFE">
        <w:rPr>
          <w:i/>
          <w:iCs/>
          <w:color w:val="000000" w:themeColor="text1"/>
        </w:rPr>
        <w:t>ournal</w:t>
      </w:r>
      <w:proofErr w:type="spellEnd"/>
      <w:r w:rsidRPr="00310FFE">
        <w:rPr>
          <w:i/>
          <w:iCs/>
          <w:color w:val="000000" w:themeColor="text1"/>
        </w:rPr>
        <w:t xml:space="preserve"> </w:t>
      </w:r>
      <w:proofErr w:type="spellStart"/>
      <w:r w:rsidRPr="00310FFE">
        <w:rPr>
          <w:i/>
          <w:iCs/>
          <w:color w:val="000000" w:themeColor="text1"/>
        </w:rPr>
        <w:t>of</w:t>
      </w:r>
      <w:proofErr w:type="spellEnd"/>
      <w:r w:rsidRPr="00310FFE">
        <w:rPr>
          <w:i/>
          <w:iCs/>
          <w:color w:val="000000" w:themeColor="text1"/>
        </w:rPr>
        <w:t xml:space="preserve"> </w:t>
      </w:r>
      <w:proofErr w:type="spellStart"/>
      <w:r w:rsidR="00CF249A" w:rsidRPr="00310FFE">
        <w:rPr>
          <w:i/>
          <w:iCs/>
          <w:color w:val="000000" w:themeColor="text1"/>
        </w:rPr>
        <w:t>p</w:t>
      </w:r>
      <w:r w:rsidRPr="00310FFE">
        <w:rPr>
          <w:i/>
          <w:iCs/>
          <w:color w:val="000000" w:themeColor="text1"/>
        </w:rPr>
        <w:t>hysical</w:t>
      </w:r>
      <w:proofErr w:type="spellEnd"/>
      <w:r w:rsidRPr="00310FFE">
        <w:rPr>
          <w:i/>
          <w:iCs/>
          <w:color w:val="000000" w:themeColor="text1"/>
        </w:rPr>
        <w:t xml:space="preserve"> </w:t>
      </w:r>
      <w:proofErr w:type="spellStart"/>
      <w:r w:rsidR="00CF249A" w:rsidRPr="00310FFE">
        <w:rPr>
          <w:i/>
          <w:iCs/>
          <w:color w:val="000000" w:themeColor="text1"/>
        </w:rPr>
        <w:t>m</w:t>
      </w:r>
      <w:r w:rsidRPr="00310FFE">
        <w:rPr>
          <w:i/>
          <w:iCs/>
          <w:color w:val="000000" w:themeColor="text1"/>
        </w:rPr>
        <w:t>edicine</w:t>
      </w:r>
      <w:proofErr w:type="spellEnd"/>
      <w:r w:rsidRPr="00310FFE">
        <w:rPr>
          <w:i/>
          <w:iCs/>
          <w:color w:val="000000" w:themeColor="text1"/>
        </w:rPr>
        <w:t xml:space="preserve"> &amp; </w:t>
      </w:r>
      <w:proofErr w:type="spellStart"/>
      <w:r w:rsidR="00CF249A" w:rsidRPr="00310FFE">
        <w:rPr>
          <w:i/>
          <w:iCs/>
          <w:color w:val="000000" w:themeColor="text1"/>
        </w:rPr>
        <w:t>r</w:t>
      </w:r>
      <w:r w:rsidRPr="00310FFE">
        <w:rPr>
          <w:i/>
          <w:iCs/>
          <w:color w:val="000000" w:themeColor="text1"/>
        </w:rPr>
        <w:t>ehabilitation</w:t>
      </w:r>
      <w:proofErr w:type="spellEnd"/>
      <w:r w:rsidRPr="00310FFE">
        <w:rPr>
          <w:color w:val="000000" w:themeColor="text1"/>
          <w:shd w:val="clear" w:color="auto" w:fill="FFFFFF"/>
        </w:rPr>
        <w:t>. </w:t>
      </w:r>
      <w:r w:rsidRPr="00310FFE">
        <w:rPr>
          <w:i/>
          <w:iCs/>
          <w:color w:val="000000" w:themeColor="text1"/>
        </w:rPr>
        <w:t>81</w:t>
      </w:r>
      <w:r w:rsidRPr="00310FFE">
        <w:rPr>
          <w:color w:val="000000" w:themeColor="text1"/>
          <w:shd w:val="clear" w:color="auto" w:fill="FFFFFF"/>
        </w:rPr>
        <w:t>(11), 3</w:t>
      </w:r>
      <w:r w:rsidR="00B03B19" w:rsidRPr="00310FFE">
        <w:rPr>
          <w:color w:val="000000" w:themeColor="text1"/>
        </w:rPr>
        <w:t>–</w:t>
      </w:r>
      <w:r w:rsidRPr="00310FFE">
        <w:rPr>
          <w:color w:val="000000" w:themeColor="text1"/>
          <w:shd w:val="clear" w:color="auto" w:fill="FFFFFF"/>
        </w:rPr>
        <w:t xml:space="preserve">16. </w:t>
      </w:r>
      <w:r w:rsidR="00784377" w:rsidRPr="00310FFE">
        <w:rPr>
          <w:color w:val="000000" w:themeColor="text1"/>
          <w:lang w:eastAsia="cs-CZ"/>
        </w:rPr>
        <w:t>ISSN</w:t>
      </w:r>
      <w:r w:rsidR="00784377" w:rsidRPr="00310FFE">
        <w:rPr>
          <w:color w:val="000000" w:themeColor="text1"/>
          <w:shd w:val="clear" w:color="auto" w:fill="FFFFFF"/>
          <w:lang w:eastAsia="cs-CZ"/>
        </w:rPr>
        <w:t xml:space="preserve"> 0894-9115. </w:t>
      </w:r>
      <w:proofErr w:type="spellStart"/>
      <w:r w:rsidRPr="00310FFE">
        <w:rPr>
          <w:color w:val="000000" w:themeColor="text1"/>
          <w:shd w:val="clear" w:color="auto" w:fill="FFFFFF"/>
        </w:rPr>
        <w:t>doi</w:t>
      </w:r>
      <w:proofErr w:type="spellEnd"/>
      <w:r w:rsidRPr="00310FFE">
        <w:rPr>
          <w:color w:val="000000" w:themeColor="text1"/>
          <w:shd w:val="clear" w:color="auto" w:fill="FFFFFF"/>
        </w:rPr>
        <w:t xml:space="preserve">: </w:t>
      </w:r>
      <w:r w:rsidRPr="00310FFE">
        <w:rPr>
          <w:color w:val="000000" w:themeColor="text1"/>
        </w:rPr>
        <w:t xml:space="preserve">10.1097/01.PHM.0000029722.06777.E9 </w:t>
      </w:r>
      <w:r w:rsidRPr="00310FFE">
        <w:rPr>
          <w:color w:val="000000" w:themeColor="text1"/>
          <w:lang w:eastAsia="cs-CZ"/>
        </w:rPr>
        <w:t>ISSN</w:t>
      </w:r>
      <w:r w:rsidRPr="00310FFE">
        <w:rPr>
          <w:color w:val="000000" w:themeColor="text1"/>
          <w:shd w:val="clear" w:color="auto" w:fill="FFFFFF"/>
          <w:lang w:eastAsia="cs-CZ"/>
        </w:rPr>
        <w:t xml:space="preserve"> 0894-9115</w:t>
      </w:r>
    </w:p>
    <w:p w14:paraId="53B7A383" w14:textId="77777777" w:rsidR="00784377" w:rsidRPr="00310FFE" w:rsidRDefault="00784377" w:rsidP="00966B8F">
      <w:pPr>
        <w:ind w:firstLine="0"/>
        <w:rPr>
          <w:color w:val="000000" w:themeColor="text1"/>
          <w:shd w:val="clear" w:color="auto" w:fill="FFFFFF"/>
        </w:rPr>
      </w:pPr>
    </w:p>
    <w:p w14:paraId="37157FEE" w14:textId="6EFCFC49" w:rsidR="00784377" w:rsidRPr="00310FFE" w:rsidRDefault="00FD79A3" w:rsidP="00784377">
      <w:pPr>
        <w:spacing w:before="0"/>
        <w:ind w:firstLine="0"/>
        <w:rPr>
          <w:color w:val="000000" w:themeColor="text1"/>
          <w:lang w:eastAsia="cs-CZ"/>
        </w:rPr>
      </w:pPr>
      <w:r w:rsidRPr="00310FFE">
        <w:rPr>
          <w:color w:val="000000" w:themeColor="text1"/>
          <w:shd w:val="clear" w:color="auto" w:fill="FFFFFF"/>
        </w:rPr>
        <w:t xml:space="preserve">DI LIEGRO, C. M., SCHIERA, G., PROIA, P., DI LIEGRO, I. 2019. </w:t>
      </w:r>
      <w:proofErr w:type="spellStart"/>
      <w:r w:rsidRPr="00310FFE">
        <w:rPr>
          <w:color w:val="000000" w:themeColor="text1"/>
          <w:shd w:val="clear" w:color="auto" w:fill="FFFFFF"/>
        </w:rPr>
        <w:t>Physical</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activity</w:t>
      </w:r>
      <w:proofErr w:type="spellEnd"/>
      <w:r w:rsidRPr="00310FFE">
        <w:rPr>
          <w:color w:val="000000" w:themeColor="text1"/>
          <w:shd w:val="clear" w:color="auto" w:fill="FFFFFF"/>
        </w:rPr>
        <w:t xml:space="preserve"> and</w:t>
      </w:r>
      <w:r w:rsidR="00CF249A" w:rsidRPr="00310FFE">
        <w:rPr>
          <w:color w:val="000000" w:themeColor="text1"/>
          <w:shd w:val="clear" w:color="auto" w:fill="FFFFFF"/>
        </w:rPr>
        <w:t> </w:t>
      </w:r>
      <w:r w:rsidRPr="00310FFE">
        <w:rPr>
          <w:color w:val="000000" w:themeColor="text1"/>
          <w:shd w:val="clear" w:color="auto" w:fill="FFFFFF"/>
        </w:rPr>
        <w:t xml:space="preserve">brain </w:t>
      </w:r>
      <w:proofErr w:type="spellStart"/>
      <w:r w:rsidRPr="00310FFE">
        <w:rPr>
          <w:color w:val="000000" w:themeColor="text1"/>
          <w:shd w:val="clear" w:color="auto" w:fill="FFFFFF"/>
        </w:rPr>
        <w:t>health</w:t>
      </w:r>
      <w:proofErr w:type="spellEnd"/>
      <w:r w:rsidRPr="00310FFE">
        <w:rPr>
          <w:color w:val="000000" w:themeColor="text1"/>
          <w:shd w:val="clear" w:color="auto" w:fill="FFFFFF"/>
        </w:rPr>
        <w:t>. </w:t>
      </w:r>
      <w:proofErr w:type="spellStart"/>
      <w:r w:rsidRPr="00310FFE">
        <w:rPr>
          <w:i/>
          <w:iCs/>
          <w:color w:val="000000" w:themeColor="text1"/>
        </w:rPr>
        <w:t>Genes</w:t>
      </w:r>
      <w:proofErr w:type="spellEnd"/>
      <w:r w:rsidR="00784377" w:rsidRPr="00310FFE">
        <w:rPr>
          <w:color w:val="000000" w:themeColor="text1"/>
          <w:shd w:val="clear" w:color="auto" w:fill="FFFFFF"/>
        </w:rPr>
        <w:t>.</w:t>
      </w:r>
      <w:r w:rsidRPr="00310FFE">
        <w:rPr>
          <w:color w:val="000000" w:themeColor="text1"/>
          <w:shd w:val="clear" w:color="auto" w:fill="FFFFFF"/>
        </w:rPr>
        <w:t> </w:t>
      </w:r>
      <w:r w:rsidRPr="00310FFE">
        <w:rPr>
          <w:i/>
          <w:iCs/>
          <w:color w:val="000000" w:themeColor="text1"/>
        </w:rPr>
        <w:t>10</w:t>
      </w:r>
      <w:r w:rsidRPr="00310FFE">
        <w:rPr>
          <w:color w:val="000000" w:themeColor="text1"/>
          <w:shd w:val="clear" w:color="auto" w:fill="FFFFFF"/>
        </w:rPr>
        <w:t xml:space="preserve">(9), </w:t>
      </w:r>
      <w:r w:rsidR="00483F14" w:rsidRPr="00310FFE">
        <w:rPr>
          <w:color w:val="000000" w:themeColor="text1"/>
          <w:shd w:val="clear" w:color="auto" w:fill="FFFFFF"/>
        </w:rPr>
        <w:t>720–760</w:t>
      </w:r>
      <w:r w:rsidRPr="00310FFE">
        <w:rPr>
          <w:color w:val="000000" w:themeColor="text1"/>
          <w:shd w:val="clear" w:color="auto" w:fill="FFFFFF"/>
        </w:rPr>
        <w:t>.</w:t>
      </w:r>
      <w:r w:rsidR="00784377" w:rsidRPr="00310FFE">
        <w:rPr>
          <w:color w:val="000000" w:themeColor="text1"/>
          <w:shd w:val="clear" w:color="auto" w:fill="FFFFFF"/>
        </w:rPr>
        <w:t xml:space="preserve"> </w:t>
      </w:r>
      <w:r w:rsidR="00784377" w:rsidRPr="00310FFE">
        <w:rPr>
          <w:color w:val="000000" w:themeColor="text1"/>
          <w:shd w:val="clear" w:color="auto" w:fill="FFFFFF"/>
          <w:lang w:eastAsia="cs-CZ"/>
        </w:rPr>
        <w:t>ISSN 2073-4425</w:t>
      </w:r>
      <w:r w:rsidR="00784377" w:rsidRPr="00310FFE">
        <w:rPr>
          <w:color w:val="000000" w:themeColor="text1"/>
          <w:lang w:eastAsia="cs-CZ"/>
        </w:rPr>
        <w:t xml:space="preserve">. </w:t>
      </w:r>
      <w:proofErr w:type="spellStart"/>
      <w:r w:rsidR="00784377" w:rsidRPr="00310FFE">
        <w:rPr>
          <w:color w:val="000000" w:themeColor="text1"/>
        </w:rPr>
        <w:t>doi</w:t>
      </w:r>
      <w:proofErr w:type="spellEnd"/>
      <w:r w:rsidR="00784377" w:rsidRPr="00310FFE">
        <w:rPr>
          <w:color w:val="000000" w:themeColor="text1"/>
        </w:rPr>
        <w:t>: </w:t>
      </w:r>
      <w:hyperlink r:id="rId56" w:tgtFrame="_blank" w:history="1">
        <w:r w:rsidR="00784377" w:rsidRPr="00310FFE">
          <w:rPr>
            <w:rStyle w:val="Hypertextovodkaz"/>
            <w:color w:val="000000" w:themeColor="text1"/>
            <w:u w:val="none"/>
          </w:rPr>
          <w:t>10.3390/genes10090720</w:t>
        </w:r>
      </w:hyperlink>
    </w:p>
    <w:p w14:paraId="69097748" w14:textId="77777777" w:rsidR="00FD79A3" w:rsidRPr="00310FFE" w:rsidRDefault="00FD79A3" w:rsidP="00966B8F">
      <w:pPr>
        <w:ind w:firstLine="0"/>
        <w:rPr>
          <w:color w:val="000000" w:themeColor="text1"/>
          <w:shd w:val="clear" w:color="auto" w:fill="FFFFFF"/>
          <w:lang w:eastAsia="cs-CZ"/>
        </w:rPr>
      </w:pPr>
    </w:p>
    <w:p w14:paraId="447A0B21" w14:textId="7A6765F1" w:rsidR="00FD79A3" w:rsidRPr="00310FFE" w:rsidRDefault="00FD79A3" w:rsidP="00966B8F">
      <w:pPr>
        <w:ind w:firstLine="0"/>
        <w:rPr>
          <w:rStyle w:val="Hypertextovodkaz"/>
          <w:color w:val="000000" w:themeColor="text1"/>
          <w:u w:val="none"/>
          <w:lang w:eastAsia="cs-CZ"/>
        </w:rPr>
      </w:pPr>
      <w:r w:rsidRPr="00310FFE">
        <w:rPr>
          <w:color w:val="000000" w:themeColor="text1"/>
          <w:shd w:val="clear" w:color="auto" w:fill="FFFFFF"/>
          <w:lang w:eastAsia="cs-CZ"/>
        </w:rPr>
        <w:t xml:space="preserve">DICKIE, J. A., FAULKNER, J. A., BARNES, M. J., LARK, S. D. 2017. </w:t>
      </w:r>
      <w:proofErr w:type="spellStart"/>
      <w:r w:rsidRPr="00310FFE">
        <w:rPr>
          <w:color w:val="000000" w:themeColor="text1"/>
          <w:shd w:val="clear" w:color="auto" w:fill="FFFFFF"/>
          <w:lang w:eastAsia="cs-CZ"/>
        </w:rPr>
        <w:t>Electromyographic</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analysis</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of</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muscle</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activation</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during</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pull</w:t>
      </w:r>
      <w:proofErr w:type="spellEnd"/>
      <w:r w:rsidRPr="00310FFE">
        <w:rPr>
          <w:color w:val="000000" w:themeColor="text1"/>
          <w:shd w:val="clear" w:color="auto" w:fill="FFFFFF"/>
          <w:lang w:eastAsia="cs-CZ"/>
        </w:rPr>
        <w:t xml:space="preserve">-up </w:t>
      </w:r>
      <w:proofErr w:type="spellStart"/>
      <w:r w:rsidRPr="00310FFE">
        <w:rPr>
          <w:color w:val="000000" w:themeColor="text1"/>
          <w:shd w:val="clear" w:color="auto" w:fill="FFFFFF"/>
          <w:lang w:eastAsia="cs-CZ"/>
        </w:rPr>
        <w:t>variations</w:t>
      </w:r>
      <w:proofErr w:type="spellEnd"/>
      <w:r w:rsidRPr="00310FFE">
        <w:rPr>
          <w:color w:val="000000" w:themeColor="text1"/>
          <w:shd w:val="clear" w:color="auto" w:fill="FFFFFF"/>
          <w:lang w:eastAsia="cs-CZ"/>
        </w:rPr>
        <w:t>. </w:t>
      </w:r>
      <w:proofErr w:type="spellStart"/>
      <w:r w:rsidRPr="00310FFE">
        <w:rPr>
          <w:i/>
          <w:iCs/>
          <w:color w:val="000000" w:themeColor="text1"/>
          <w:lang w:eastAsia="cs-CZ"/>
        </w:rPr>
        <w:t>Journal</w:t>
      </w:r>
      <w:proofErr w:type="spellEnd"/>
      <w:r w:rsidRPr="00310FFE">
        <w:rPr>
          <w:i/>
          <w:iCs/>
          <w:color w:val="000000" w:themeColor="text1"/>
          <w:lang w:eastAsia="cs-CZ"/>
        </w:rPr>
        <w:t xml:space="preserve"> </w:t>
      </w:r>
      <w:proofErr w:type="spellStart"/>
      <w:r w:rsidRPr="00310FFE">
        <w:rPr>
          <w:i/>
          <w:iCs/>
          <w:color w:val="000000" w:themeColor="text1"/>
          <w:lang w:eastAsia="cs-CZ"/>
        </w:rPr>
        <w:t>of</w:t>
      </w:r>
      <w:proofErr w:type="spellEnd"/>
      <w:r w:rsidRPr="00310FFE">
        <w:rPr>
          <w:i/>
          <w:iCs/>
          <w:color w:val="000000" w:themeColor="text1"/>
          <w:lang w:eastAsia="cs-CZ"/>
        </w:rPr>
        <w:t xml:space="preserve"> </w:t>
      </w:r>
      <w:proofErr w:type="spellStart"/>
      <w:r w:rsidRPr="00310FFE">
        <w:rPr>
          <w:i/>
          <w:iCs/>
          <w:color w:val="000000" w:themeColor="text1"/>
          <w:lang w:eastAsia="cs-CZ"/>
        </w:rPr>
        <w:t>electromyography</w:t>
      </w:r>
      <w:proofErr w:type="spellEnd"/>
      <w:r w:rsidRPr="00310FFE">
        <w:rPr>
          <w:i/>
          <w:iCs/>
          <w:color w:val="000000" w:themeColor="text1"/>
          <w:lang w:eastAsia="cs-CZ"/>
        </w:rPr>
        <w:t xml:space="preserve"> and</w:t>
      </w:r>
      <w:r w:rsidR="00CF249A" w:rsidRPr="00310FFE">
        <w:rPr>
          <w:i/>
          <w:iCs/>
          <w:color w:val="000000" w:themeColor="text1"/>
          <w:lang w:eastAsia="cs-CZ"/>
        </w:rPr>
        <w:t> </w:t>
      </w:r>
      <w:proofErr w:type="spellStart"/>
      <w:r w:rsidRPr="00310FFE">
        <w:rPr>
          <w:i/>
          <w:iCs/>
          <w:color w:val="000000" w:themeColor="text1"/>
          <w:lang w:eastAsia="cs-CZ"/>
        </w:rPr>
        <w:t>kinesiology</w:t>
      </w:r>
      <w:proofErr w:type="spellEnd"/>
      <w:r w:rsidRPr="00310FFE">
        <w:rPr>
          <w:color w:val="000000" w:themeColor="text1"/>
          <w:shd w:val="clear" w:color="auto" w:fill="FFFFFF"/>
        </w:rPr>
        <w:t>.</w:t>
      </w:r>
      <w:r w:rsidRPr="00310FFE">
        <w:rPr>
          <w:color w:val="000000" w:themeColor="text1"/>
          <w:shd w:val="clear" w:color="auto" w:fill="FFFFFF"/>
          <w:lang w:eastAsia="cs-CZ"/>
        </w:rPr>
        <w:t> </w:t>
      </w:r>
      <w:r w:rsidRPr="00310FFE">
        <w:rPr>
          <w:i/>
          <w:iCs/>
          <w:color w:val="000000" w:themeColor="text1"/>
          <w:lang w:eastAsia="cs-CZ"/>
        </w:rPr>
        <w:t>32</w:t>
      </w:r>
      <w:r w:rsidRPr="00310FFE">
        <w:rPr>
          <w:color w:val="000000" w:themeColor="text1"/>
        </w:rPr>
        <w:t>(1)</w:t>
      </w:r>
      <w:r w:rsidRPr="00310FFE">
        <w:rPr>
          <w:color w:val="000000" w:themeColor="text1"/>
          <w:shd w:val="clear" w:color="auto" w:fill="FFFFFF"/>
          <w:lang w:eastAsia="cs-CZ"/>
        </w:rPr>
        <w:t>, 30</w:t>
      </w:r>
      <w:r w:rsidR="00B03B19" w:rsidRPr="00310FFE">
        <w:rPr>
          <w:color w:val="000000" w:themeColor="text1"/>
        </w:rPr>
        <w:t>–</w:t>
      </w:r>
      <w:r w:rsidRPr="00310FFE">
        <w:rPr>
          <w:color w:val="000000" w:themeColor="text1"/>
          <w:shd w:val="clear" w:color="auto" w:fill="FFFFFF"/>
          <w:lang w:eastAsia="cs-CZ"/>
        </w:rPr>
        <w:t>36</w:t>
      </w:r>
      <w:r w:rsidR="00784377" w:rsidRPr="00310FFE">
        <w:rPr>
          <w:color w:val="000000" w:themeColor="text1"/>
          <w:shd w:val="clear" w:color="auto" w:fill="FFFFFF"/>
          <w:lang w:eastAsia="cs-CZ"/>
        </w:rPr>
        <w:t>.</w:t>
      </w:r>
      <w:r w:rsidR="00784377" w:rsidRPr="00310FFE">
        <w:rPr>
          <w:rStyle w:val="Hypertextovodkaz"/>
          <w:color w:val="000000" w:themeColor="text1"/>
          <w:u w:val="none"/>
        </w:rPr>
        <w:t xml:space="preserve"> ISSN </w:t>
      </w:r>
      <w:r w:rsidR="00784377" w:rsidRPr="00310FFE">
        <w:rPr>
          <w:color w:val="000000" w:themeColor="text1"/>
          <w:lang w:eastAsia="cs-CZ"/>
        </w:rPr>
        <w:t>18735711</w:t>
      </w:r>
      <w:r w:rsidRPr="00310FFE">
        <w:rPr>
          <w:color w:val="000000" w:themeColor="text1"/>
          <w:shd w:val="clear" w:color="auto" w:fill="FFFFFF"/>
          <w:lang w:eastAsia="cs-CZ"/>
        </w:rPr>
        <w:t>.</w:t>
      </w:r>
      <w:r w:rsidRPr="00310FFE">
        <w:rPr>
          <w:color w:val="000000" w:themeColor="text1"/>
          <w:shd w:val="clear" w:color="auto" w:fill="FFFFFF"/>
        </w:rPr>
        <w:t xml:space="preserve"> </w:t>
      </w:r>
      <w:proofErr w:type="spellStart"/>
      <w:r w:rsidRPr="00310FFE">
        <w:rPr>
          <w:color w:val="000000" w:themeColor="text1"/>
          <w:shd w:val="clear" w:color="auto" w:fill="FFFFFF"/>
        </w:rPr>
        <w:t>doi</w:t>
      </w:r>
      <w:proofErr w:type="spellEnd"/>
      <w:r w:rsidRPr="00310FFE">
        <w:rPr>
          <w:color w:val="000000" w:themeColor="text1"/>
          <w:shd w:val="clear" w:color="auto" w:fill="FFFFFF"/>
        </w:rPr>
        <w:t xml:space="preserve">: </w:t>
      </w:r>
      <w:hyperlink r:id="rId57" w:tgtFrame="_blank" w:tooltip="Persistent link using digital object identifier" w:history="1">
        <w:r w:rsidRPr="00310FFE">
          <w:rPr>
            <w:rStyle w:val="Hypertextovodkaz"/>
            <w:color w:val="000000" w:themeColor="text1"/>
            <w:u w:val="none"/>
          </w:rPr>
          <w:t>https://doi.org/10.1016/j.jelekin.2016.11.004</w:t>
        </w:r>
      </w:hyperlink>
      <w:r w:rsidRPr="00310FFE">
        <w:rPr>
          <w:rStyle w:val="Hypertextovodkaz"/>
          <w:color w:val="000000" w:themeColor="text1"/>
          <w:u w:val="none"/>
        </w:rPr>
        <w:t xml:space="preserve">. </w:t>
      </w:r>
    </w:p>
    <w:p w14:paraId="3424E439" w14:textId="77777777" w:rsidR="00FD79A3" w:rsidRPr="00310FFE" w:rsidRDefault="00FD79A3" w:rsidP="00CA7147">
      <w:pPr>
        <w:spacing w:before="0"/>
        <w:ind w:firstLine="0"/>
        <w:rPr>
          <w:color w:val="000000" w:themeColor="text1"/>
          <w:shd w:val="clear" w:color="auto" w:fill="FFFFFF"/>
          <w:lang w:eastAsia="cs-CZ"/>
        </w:rPr>
      </w:pPr>
    </w:p>
    <w:p w14:paraId="65CB3E65" w14:textId="3F175BFE" w:rsidR="00FD79A3" w:rsidRPr="00310FFE" w:rsidRDefault="00FD79A3" w:rsidP="00310FFE">
      <w:pPr>
        <w:spacing w:before="0"/>
        <w:ind w:firstLine="0"/>
        <w:rPr>
          <w:color w:val="000000" w:themeColor="text1"/>
          <w:lang w:eastAsia="cs-CZ"/>
        </w:rPr>
      </w:pPr>
      <w:r w:rsidRPr="00310FFE">
        <w:rPr>
          <w:color w:val="000000" w:themeColor="text1"/>
          <w:shd w:val="clear" w:color="auto" w:fill="FFFFFF"/>
          <w:lang w:eastAsia="cs-CZ"/>
        </w:rPr>
        <w:t xml:space="preserve">DINUNZIO, C., PORTER, N., VAN SCOY, J., CORDICE, D., MCCULLOCH, R. S. 2018. </w:t>
      </w:r>
      <w:proofErr w:type="spellStart"/>
      <w:r w:rsidRPr="00310FFE">
        <w:rPr>
          <w:color w:val="000000" w:themeColor="text1"/>
          <w:shd w:val="clear" w:color="auto" w:fill="FFFFFF"/>
          <w:lang w:eastAsia="cs-CZ"/>
        </w:rPr>
        <w:t>Alterations</w:t>
      </w:r>
      <w:proofErr w:type="spellEnd"/>
      <w:r w:rsidRPr="00310FFE">
        <w:rPr>
          <w:color w:val="000000" w:themeColor="text1"/>
          <w:shd w:val="clear" w:color="auto" w:fill="FFFFFF"/>
          <w:lang w:eastAsia="cs-CZ"/>
        </w:rPr>
        <w:t xml:space="preserve"> in </w:t>
      </w:r>
      <w:proofErr w:type="spellStart"/>
      <w:r w:rsidRPr="00310FFE">
        <w:rPr>
          <w:color w:val="000000" w:themeColor="text1"/>
          <w:shd w:val="clear" w:color="auto" w:fill="FFFFFF"/>
          <w:lang w:eastAsia="cs-CZ"/>
        </w:rPr>
        <w:t>kinematics</w:t>
      </w:r>
      <w:proofErr w:type="spellEnd"/>
      <w:r w:rsidRPr="00310FFE">
        <w:rPr>
          <w:color w:val="000000" w:themeColor="text1"/>
          <w:shd w:val="clear" w:color="auto" w:fill="FFFFFF"/>
          <w:lang w:eastAsia="cs-CZ"/>
        </w:rPr>
        <w:t xml:space="preserve"> and </w:t>
      </w:r>
      <w:proofErr w:type="spellStart"/>
      <w:r w:rsidRPr="00310FFE">
        <w:rPr>
          <w:color w:val="000000" w:themeColor="text1"/>
          <w:shd w:val="clear" w:color="auto" w:fill="FFFFFF"/>
          <w:lang w:eastAsia="cs-CZ"/>
        </w:rPr>
        <w:t>muscle</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activation</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patterns</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with</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the</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addition</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of</w:t>
      </w:r>
      <w:proofErr w:type="spellEnd"/>
      <w:r w:rsidRPr="00310FFE">
        <w:rPr>
          <w:color w:val="000000" w:themeColor="text1"/>
          <w:shd w:val="clear" w:color="auto" w:fill="FFFFFF"/>
          <w:lang w:eastAsia="cs-CZ"/>
        </w:rPr>
        <w:t xml:space="preserve"> a </w:t>
      </w:r>
      <w:proofErr w:type="spellStart"/>
      <w:r w:rsidRPr="00310FFE">
        <w:rPr>
          <w:color w:val="000000" w:themeColor="text1"/>
          <w:shd w:val="clear" w:color="auto" w:fill="FFFFFF"/>
          <w:lang w:eastAsia="cs-CZ"/>
        </w:rPr>
        <w:t>kipping</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action</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during</w:t>
      </w:r>
      <w:proofErr w:type="spellEnd"/>
      <w:r w:rsidRPr="00310FFE">
        <w:rPr>
          <w:color w:val="000000" w:themeColor="text1"/>
          <w:shd w:val="clear" w:color="auto" w:fill="FFFFFF"/>
          <w:lang w:eastAsia="cs-CZ"/>
        </w:rPr>
        <w:t xml:space="preserve"> a </w:t>
      </w:r>
      <w:proofErr w:type="spellStart"/>
      <w:r w:rsidRPr="00310FFE">
        <w:rPr>
          <w:color w:val="000000" w:themeColor="text1"/>
          <w:shd w:val="clear" w:color="auto" w:fill="FFFFFF"/>
          <w:lang w:eastAsia="cs-CZ"/>
        </w:rPr>
        <w:t>pull</w:t>
      </w:r>
      <w:proofErr w:type="spellEnd"/>
      <w:r w:rsidRPr="00310FFE">
        <w:rPr>
          <w:color w:val="000000" w:themeColor="text1"/>
          <w:shd w:val="clear" w:color="auto" w:fill="FFFFFF"/>
          <w:lang w:eastAsia="cs-CZ"/>
        </w:rPr>
        <w:t xml:space="preserve">-up </w:t>
      </w:r>
      <w:proofErr w:type="spellStart"/>
      <w:r w:rsidRPr="00310FFE">
        <w:rPr>
          <w:color w:val="000000" w:themeColor="text1"/>
          <w:shd w:val="clear" w:color="auto" w:fill="FFFFFF"/>
          <w:lang w:eastAsia="cs-CZ"/>
        </w:rPr>
        <w:t>activity</w:t>
      </w:r>
      <w:proofErr w:type="spellEnd"/>
      <w:r w:rsidRPr="00310FFE">
        <w:rPr>
          <w:color w:val="000000" w:themeColor="text1"/>
          <w:shd w:val="clear" w:color="auto" w:fill="FFFFFF"/>
          <w:lang w:eastAsia="cs-CZ"/>
        </w:rPr>
        <w:t>. </w:t>
      </w:r>
      <w:proofErr w:type="spellStart"/>
      <w:r w:rsidRPr="00310FFE">
        <w:rPr>
          <w:i/>
          <w:iCs/>
          <w:color w:val="000000" w:themeColor="text1"/>
          <w:lang w:eastAsia="cs-CZ"/>
        </w:rPr>
        <w:t>Sports</w:t>
      </w:r>
      <w:proofErr w:type="spellEnd"/>
      <w:r w:rsidRPr="00310FFE">
        <w:rPr>
          <w:i/>
          <w:iCs/>
          <w:color w:val="000000" w:themeColor="text1"/>
          <w:lang w:eastAsia="cs-CZ"/>
        </w:rPr>
        <w:t xml:space="preserve"> </w:t>
      </w:r>
      <w:proofErr w:type="spellStart"/>
      <w:r w:rsidR="00CF249A" w:rsidRPr="00310FFE">
        <w:rPr>
          <w:i/>
          <w:iCs/>
          <w:color w:val="000000" w:themeColor="text1"/>
          <w:lang w:eastAsia="cs-CZ"/>
        </w:rPr>
        <w:t>b</w:t>
      </w:r>
      <w:r w:rsidRPr="00310FFE">
        <w:rPr>
          <w:i/>
          <w:iCs/>
          <w:color w:val="000000" w:themeColor="text1"/>
          <w:lang w:eastAsia="cs-CZ"/>
        </w:rPr>
        <w:t>iomechanics</w:t>
      </w:r>
      <w:proofErr w:type="spellEnd"/>
      <w:r w:rsidRPr="00310FFE">
        <w:rPr>
          <w:color w:val="000000" w:themeColor="text1"/>
          <w:shd w:val="clear" w:color="auto" w:fill="FFFFFF"/>
          <w:lang w:eastAsia="cs-CZ"/>
        </w:rPr>
        <w:t>. ISSN 1476-3141</w:t>
      </w:r>
      <w:r w:rsidR="00784377" w:rsidRPr="00310FFE">
        <w:rPr>
          <w:color w:val="000000" w:themeColor="text1"/>
          <w:shd w:val="clear" w:color="auto" w:fill="FFFFFF"/>
          <w:lang w:eastAsia="cs-CZ"/>
        </w:rPr>
        <w:t xml:space="preserve">. </w:t>
      </w:r>
      <w:proofErr w:type="spellStart"/>
      <w:r w:rsidR="00784377" w:rsidRPr="00310FFE">
        <w:rPr>
          <w:color w:val="000000" w:themeColor="text1"/>
          <w:shd w:val="clear" w:color="auto" w:fill="FFFFFF"/>
          <w:lang w:eastAsia="cs-CZ"/>
        </w:rPr>
        <w:t>doi</w:t>
      </w:r>
      <w:proofErr w:type="spellEnd"/>
      <w:r w:rsidR="00784377" w:rsidRPr="00310FFE">
        <w:rPr>
          <w:color w:val="000000" w:themeColor="text1"/>
          <w:shd w:val="clear" w:color="auto" w:fill="FFFFFF"/>
          <w:lang w:eastAsia="cs-CZ"/>
        </w:rPr>
        <w:t>: 10.1080/14763141.2018.1452971</w:t>
      </w:r>
    </w:p>
    <w:p w14:paraId="7E30FA88" w14:textId="77777777" w:rsidR="00310FFE" w:rsidRPr="00310FFE" w:rsidRDefault="00310FFE" w:rsidP="00310FFE">
      <w:pPr>
        <w:spacing w:before="0"/>
        <w:ind w:firstLine="0"/>
        <w:rPr>
          <w:color w:val="000000" w:themeColor="text1"/>
          <w:lang w:eastAsia="cs-CZ"/>
        </w:rPr>
      </w:pPr>
    </w:p>
    <w:p w14:paraId="59C50DC8" w14:textId="2F0F69A4" w:rsidR="00FD79A3" w:rsidRPr="00310FFE" w:rsidRDefault="00FD79A3" w:rsidP="00966B8F">
      <w:pPr>
        <w:ind w:firstLine="0"/>
        <w:rPr>
          <w:color w:val="000000" w:themeColor="text1"/>
          <w:lang w:eastAsia="cs-CZ"/>
        </w:rPr>
      </w:pPr>
      <w:r w:rsidRPr="00310FFE">
        <w:rPr>
          <w:color w:val="000000" w:themeColor="text1"/>
          <w:shd w:val="clear" w:color="auto" w:fill="FFFFFF"/>
          <w:lang w:eastAsia="cs-CZ"/>
        </w:rPr>
        <w:t xml:space="preserve">DISCHIAVI, S. L., WRIGHT, A. A., HEGEDUS, E. J., BLEAKLEY, C. M. 2018. </w:t>
      </w:r>
      <w:proofErr w:type="spellStart"/>
      <w:r w:rsidRPr="00310FFE">
        <w:rPr>
          <w:color w:val="000000" w:themeColor="text1"/>
          <w:shd w:val="clear" w:color="auto" w:fill="FFFFFF"/>
          <w:lang w:eastAsia="cs-CZ"/>
        </w:rPr>
        <w:t>Biotensegrity</w:t>
      </w:r>
      <w:proofErr w:type="spellEnd"/>
      <w:r w:rsidRPr="00310FFE">
        <w:rPr>
          <w:color w:val="000000" w:themeColor="text1"/>
          <w:shd w:val="clear" w:color="auto" w:fill="FFFFFF"/>
          <w:lang w:eastAsia="cs-CZ"/>
        </w:rPr>
        <w:t xml:space="preserve"> and </w:t>
      </w:r>
      <w:proofErr w:type="spellStart"/>
      <w:r w:rsidRPr="00310FFE">
        <w:rPr>
          <w:color w:val="000000" w:themeColor="text1"/>
          <w:shd w:val="clear" w:color="auto" w:fill="FFFFFF"/>
          <w:lang w:eastAsia="cs-CZ"/>
        </w:rPr>
        <w:t>myofascial</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chains</w:t>
      </w:r>
      <w:proofErr w:type="spellEnd"/>
      <w:r w:rsidRPr="00310FFE">
        <w:rPr>
          <w:color w:val="000000" w:themeColor="text1"/>
          <w:shd w:val="clear" w:color="auto" w:fill="FFFFFF"/>
          <w:lang w:eastAsia="cs-CZ"/>
        </w:rPr>
        <w:t xml:space="preserve">: A </w:t>
      </w:r>
      <w:proofErr w:type="spellStart"/>
      <w:r w:rsidRPr="00310FFE">
        <w:rPr>
          <w:color w:val="000000" w:themeColor="text1"/>
          <w:shd w:val="clear" w:color="auto" w:fill="FFFFFF"/>
          <w:lang w:eastAsia="cs-CZ"/>
        </w:rPr>
        <w:t>global</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approach</w:t>
      </w:r>
      <w:proofErr w:type="spellEnd"/>
      <w:r w:rsidRPr="00310FFE">
        <w:rPr>
          <w:color w:val="000000" w:themeColor="text1"/>
          <w:shd w:val="clear" w:color="auto" w:fill="FFFFFF"/>
          <w:lang w:eastAsia="cs-CZ"/>
        </w:rPr>
        <w:t xml:space="preserve"> to </w:t>
      </w:r>
      <w:proofErr w:type="spellStart"/>
      <w:r w:rsidRPr="00310FFE">
        <w:rPr>
          <w:color w:val="000000" w:themeColor="text1"/>
          <w:shd w:val="clear" w:color="auto" w:fill="FFFFFF"/>
          <w:lang w:eastAsia="cs-CZ"/>
        </w:rPr>
        <w:t>an</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integrated</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kinetic</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chain</w:t>
      </w:r>
      <w:proofErr w:type="spellEnd"/>
      <w:r w:rsidRPr="00310FFE">
        <w:rPr>
          <w:color w:val="000000" w:themeColor="text1"/>
          <w:shd w:val="clear" w:color="auto" w:fill="FFFFFF"/>
          <w:lang w:eastAsia="cs-CZ"/>
        </w:rPr>
        <w:t>. </w:t>
      </w:r>
      <w:proofErr w:type="spellStart"/>
      <w:r w:rsidRPr="00310FFE">
        <w:rPr>
          <w:i/>
          <w:iCs/>
          <w:color w:val="000000" w:themeColor="text1"/>
          <w:lang w:eastAsia="cs-CZ"/>
        </w:rPr>
        <w:t>Medical</w:t>
      </w:r>
      <w:proofErr w:type="spellEnd"/>
      <w:r w:rsidRPr="00310FFE">
        <w:rPr>
          <w:i/>
          <w:iCs/>
          <w:color w:val="000000" w:themeColor="text1"/>
          <w:lang w:eastAsia="cs-CZ"/>
        </w:rPr>
        <w:t xml:space="preserve"> </w:t>
      </w:r>
      <w:proofErr w:type="spellStart"/>
      <w:r w:rsidRPr="00310FFE">
        <w:rPr>
          <w:i/>
          <w:iCs/>
          <w:color w:val="000000" w:themeColor="text1"/>
          <w:lang w:eastAsia="cs-CZ"/>
        </w:rPr>
        <w:t>hypotheses</w:t>
      </w:r>
      <w:proofErr w:type="spellEnd"/>
      <w:r w:rsidRPr="00310FFE">
        <w:rPr>
          <w:color w:val="000000" w:themeColor="text1"/>
          <w:shd w:val="clear" w:color="auto" w:fill="FFFFFF"/>
          <w:lang w:eastAsia="cs-CZ"/>
        </w:rPr>
        <w:t>, </w:t>
      </w:r>
      <w:r w:rsidRPr="00310FFE">
        <w:rPr>
          <w:i/>
          <w:iCs/>
          <w:color w:val="000000" w:themeColor="text1"/>
          <w:lang w:eastAsia="cs-CZ"/>
        </w:rPr>
        <w:t>110</w:t>
      </w:r>
      <w:r w:rsidR="00784377" w:rsidRPr="00310FFE">
        <w:rPr>
          <w:i/>
          <w:iCs/>
          <w:color w:val="000000" w:themeColor="text1"/>
          <w:lang w:eastAsia="cs-CZ"/>
        </w:rPr>
        <w:t>(1)</w:t>
      </w:r>
      <w:r w:rsidRPr="00310FFE">
        <w:rPr>
          <w:color w:val="000000" w:themeColor="text1"/>
          <w:shd w:val="clear" w:color="auto" w:fill="FFFFFF"/>
          <w:lang w:eastAsia="cs-CZ"/>
        </w:rPr>
        <w:t>, 90</w:t>
      </w:r>
      <w:r w:rsidR="00784377" w:rsidRPr="00310FFE">
        <w:rPr>
          <w:color w:val="000000" w:themeColor="text1"/>
        </w:rPr>
        <w:t>–</w:t>
      </w:r>
      <w:r w:rsidRPr="00310FFE">
        <w:rPr>
          <w:color w:val="000000" w:themeColor="text1"/>
          <w:shd w:val="clear" w:color="auto" w:fill="FFFFFF"/>
          <w:lang w:eastAsia="cs-CZ"/>
        </w:rPr>
        <w:t xml:space="preserve">96. </w:t>
      </w:r>
      <w:r w:rsidR="00784377" w:rsidRPr="00310FFE">
        <w:rPr>
          <w:color w:val="000000" w:themeColor="text1"/>
          <w:shd w:val="clear" w:color="auto" w:fill="FFFFFF"/>
          <w:lang w:eastAsia="cs-CZ"/>
        </w:rPr>
        <w:t xml:space="preserve">ISSN 15322777. </w:t>
      </w:r>
      <w:proofErr w:type="spellStart"/>
      <w:r w:rsidRPr="00310FFE">
        <w:rPr>
          <w:color w:val="000000" w:themeColor="text1"/>
          <w:shd w:val="clear" w:color="auto" w:fill="FFFFFF"/>
          <w:lang w:eastAsia="cs-CZ"/>
        </w:rPr>
        <w:t>doi</w:t>
      </w:r>
      <w:proofErr w:type="spellEnd"/>
      <w:r w:rsidRPr="00310FFE">
        <w:rPr>
          <w:color w:val="000000" w:themeColor="text1"/>
          <w:shd w:val="clear" w:color="auto" w:fill="FFFFFF"/>
          <w:lang w:eastAsia="cs-CZ"/>
        </w:rPr>
        <w:t xml:space="preserve"> 10.1016/j.mehy.2017.11.008. </w:t>
      </w:r>
    </w:p>
    <w:p w14:paraId="7D5494E3" w14:textId="77777777" w:rsidR="00310FFE" w:rsidRPr="00310FFE" w:rsidRDefault="00310FFE" w:rsidP="00966B8F">
      <w:pPr>
        <w:ind w:firstLine="0"/>
        <w:rPr>
          <w:color w:val="000000" w:themeColor="text1"/>
          <w:lang w:eastAsia="cs-CZ"/>
        </w:rPr>
      </w:pPr>
    </w:p>
    <w:p w14:paraId="6A12AC15" w14:textId="4AD44926" w:rsidR="00FD79A3" w:rsidRPr="00310FFE" w:rsidRDefault="00FD79A3" w:rsidP="00966B8F">
      <w:pPr>
        <w:ind w:firstLine="0"/>
        <w:rPr>
          <w:color w:val="000000" w:themeColor="text1"/>
          <w:shd w:val="clear" w:color="auto" w:fill="FFFFFF"/>
        </w:rPr>
      </w:pPr>
      <w:r w:rsidRPr="00310FFE">
        <w:rPr>
          <w:color w:val="000000" w:themeColor="text1"/>
        </w:rPr>
        <w:t>DVOŘÁK, R. 2005. Některé teoretické poznámky k problematice otevřených a uzavřených biomechanických řetězců.</w:t>
      </w:r>
      <w:r w:rsidRPr="00310FFE">
        <w:rPr>
          <w:i/>
          <w:iCs/>
          <w:color w:val="000000" w:themeColor="text1"/>
        </w:rPr>
        <w:t xml:space="preserve"> Rehabilitace a fyzikální lékařství,</w:t>
      </w:r>
      <w:r w:rsidRPr="00310FFE">
        <w:rPr>
          <w:rStyle w:val="apple-converted-space"/>
          <w:color w:val="000000" w:themeColor="text1"/>
          <w:shd w:val="clear" w:color="auto" w:fill="FFFFFF"/>
        </w:rPr>
        <w:t xml:space="preserve"> </w:t>
      </w:r>
      <w:r w:rsidRPr="00310FFE">
        <w:rPr>
          <w:i/>
          <w:iCs/>
          <w:color w:val="000000" w:themeColor="text1"/>
        </w:rPr>
        <w:t>12</w:t>
      </w:r>
      <w:r w:rsidRPr="00310FFE">
        <w:rPr>
          <w:color w:val="000000" w:themeColor="text1"/>
        </w:rPr>
        <w:t>(</w:t>
      </w:r>
      <w:r w:rsidRPr="00310FFE">
        <w:rPr>
          <w:color w:val="000000" w:themeColor="text1"/>
          <w:shd w:val="clear" w:color="auto" w:fill="FFFFFF"/>
        </w:rPr>
        <w:t>1),</w:t>
      </w:r>
      <w:r w:rsidR="00784377" w:rsidRPr="00310FFE">
        <w:rPr>
          <w:color w:val="000000" w:themeColor="text1"/>
          <w:shd w:val="clear" w:color="auto" w:fill="FFFFFF"/>
        </w:rPr>
        <w:t xml:space="preserve"> 12–17. </w:t>
      </w:r>
      <w:r w:rsidRPr="00310FFE">
        <w:rPr>
          <w:color w:val="000000" w:themeColor="text1"/>
          <w:shd w:val="clear" w:color="auto" w:fill="FFFFFF"/>
        </w:rPr>
        <w:t>ISSN 1211-2658.</w:t>
      </w:r>
    </w:p>
    <w:p w14:paraId="6450E725" w14:textId="77777777" w:rsidR="00FD79A3" w:rsidRPr="00310FFE" w:rsidRDefault="00FD79A3" w:rsidP="00966B8F">
      <w:pPr>
        <w:ind w:firstLine="0"/>
        <w:rPr>
          <w:color w:val="000000" w:themeColor="text1"/>
          <w:shd w:val="clear" w:color="auto" w:fill="FFFFFF"/>
        </w:rPr>
      </w:pPr>
    </w:p>
    <w:p w14:paraId="1A075A9C" w14:textId="2B5EBE19" w:rsidR="00FD79A3" w:rsidRPr="00310FFE" w:rsidRDefault="00FD79A3" w:rsidP="00966B8F">
      <w:pPr>
        <w:ind w:firstLine="0"/>
        <w:rPr>
          <w:color w:val="000000" w:themeColor="text1"/>
          <w:shd w:val="clear" w:color="auto" w:fill="FFFFFF"/>
        </w:rPr>
      </w:pPr>
      <w:r w:rsidRPr="00310FFE">
        <w:rPr>
          <w:color w:val="000000" w:themeColor="text1"/>
          <w:lang w:eastAsia="cs-CZ"/>
        </w:rPr>
        <w:t xml:space="preserve">DVOŘÁK, R. 2005. </w:t>
      </w:r>
      <w:proofErr w:type="spellStart"/>
      <w:r w:rsidRPr="00310FFE">
        <w:rPr>
          <w:color w:val="000000" w:themeColor="text1"/>
          <w:lang w:eastAsia="cs-CZ"/>
        </w:rPr>
        <w:t>Otevřene</w:t>
      </w:r>
      <w:proofErr w:type="spellEnd"/>
      <w:r w:rsidRPr="00310FFE">
        <w:rPr>
          <w:color w:val="000000" w:themeColor="text1"/>
          <w:lang w:eastAsia="cs-CZ"/>
        </w:rPr>
        <w:t xml:space="preserve">́ a </w:t>
      </w:r>
      <w:proofErr w:type="spellStart"/>
      <w:r w:rsidRPr="00310FFE">
        <w:rPr>
          <w:color w:val="000000" w:themeColor="text1"/>
          <w:lang w:eastAsia="cs-CZ"/>
        </w:rPr>
        <w:t>uzavřene</w:t>
      </w:r>
      <w:proofErr w:type="spellEnd"/>
      <w:r w:rsidRPr="00310FFE">
        <w:rPr>
          <w:color w:val="000000" w:themeColor="text1"/>
          <w:lang w:eastAsia="cs-CZ"/>
        </w:rPr>
        <w:t xml:space="preserve">́ </w:t>
      </w:r>
      <w:proofErr w:type="spellStart"/>
      <w:r w:rsidRPr="00310FFE">
        <w:rPr>
          <w:color w:val="000000" w:themeColor="text1"/>
          <w:lang w:eastAsia="cs-CZ"/>
        </w:rPr>
        <w:t>biomechanicke</w:t>
      </w:r>
      <w:proofErr w:type="spellEnd"/>
      <w:r w:rsidRPr="00310FFE">
        <w:rPr>
          <w:color w:val="000000" w:themeColor="text1"/>
          <w:lang w:eastAsia="cs-CZ"/>
        </w:rPr>
        <w:t xml:space="preserve">́ </w:t>
      </w:r>
      <w:proofErr w:type="spellStart"/>
      <w:r w:rsidRPr="00310FFE">
        <w:rPr>
          <w:color w:val="000000" w:themeColor="text1"/>
          <w:lang w:eastAsia="cs-CZ"/>
        </w:rPr>
        <w:t>řetězce</w:t>
      </w:r>
      <w:proofErr w:type="spellEnd"/>
      <w:r w:rsidRPr="00310FFE">
        <w:rPr>
          <w:color w:val="000000" w:themeColor="text1"/>
          <w:lang w:eastAsia="cs-CZ"/>
        </w:rPr>
        <w:t xml:space="preserve"> v </w:t>
      </w:r>
      <w:proofErr w:type="spellStart"/>
      <w:r w:rsidRPr="00310FFE">
        <w:rPr>
          <w:color w:val="000000" w:themeColor="text1"/>
          <w:lang w:eastAsia="cs-CZ"/>
        </w:rPr>
        <w:t>kinezioterapeuticke</w:t>
      </w:r>
      <w:proofErr w:type="spellEnd"/>
      <w:r w:rsidRPr="00310FFE">
        <w:rPr>
          <w:color w:val="000000" w:themeColor="text1"/>
          <w:lang w:eastAsia="cs-CZ"/>
        </w:rPr>
        <w:t xml:space="preserve">́ praxi. </w:t>
      </w:r>
      <w:r w:rsidRPr="00310FFE">
        <w:rPr>
          <w:i/>
          <w:iCs/>
          <w:color w:val="000000" w:themeColor="text1"/>
          <w:lang w:eastAsia="cs-CZ"/>
        </w:rPr>
        <w:t xml:space="preserve">Rehabilitace a </w:t>
      </w:r>
      <w:proofErr w:type="spellStart"/>
      <w:r w:rsidRPr="00310FFE">
        <w:rPr>
          <w:i/>
          <w:iCs/>
          <w:color w:val="000000" w:themeColor="text1"/>
          <w:lang w:eastAsia="cs-CZ"/>
        </w:rPr>
        <w:t>fyzikálni</w:t>
      </w:r>
      <w:proofErr w:type="spellEnd"/>
      <w:r w:rsidRPr="00310FFE">
        <w:rPr>
          <w:i/>
          <w:iCs/>
          <w:color w:val="000000" w:themeColor="text1"/>
          <w:lang w:eastAsia="cs-CZ"/>
        </w:rPr>
        <w:t xml:space="preserve">́ </w:t>
      </w:r>
      <w:proofErr w:type="spellStart"/>
      <w:r w:rsidRPr="00310FFE">
        <w:rPr>
          <w:i/>
          <w:iCs/>
          <w:color w:val="000000" w:themeColor="text1"/>
          <w:lang w:eastAsia="cs-CZ"/>
        </w:rPr>
        <w:t>lékařstvi</w:t>
      </w:r>
      <w:proofErr w:type="spellEnd"/>
      <w:r w:rsidRPr="00310FFE">
        <w:rPr>
          <w:i/>
          <w:iCs/>
          <w:color w:val="000000" w:themeColor="text1"/>
          <w:lang w:eastAsia="cs-CZ"/>
        </w:rPr>
        <w:t>́</w:t>
      </w:r>
      <w:r w:rsidRPr="00310FFE">
        <w:rPr>
          <w:color w:val="000000" w:themeColor="text1"/>
          <w:lang w:eastAsia="cs-CZ"/>
        </w:rPr>
        <w:t xml:space="preserve">. 2005. </w:t>
      </w:r>
      <w:r w:rsidRPr="00310FFE">
        <w:rPr>
          <w:i/>
          <w:iCs/>
          <w:color w:val="000000" w:themeColor="text1"/>
          <w:lang w:eastAsia="cs-CZ"/>
        </w:rPr>
        <w:t>12</w:t>
      </w:r>
      <w:r w:rsidRPr="00310FFE">
        <w:rPr>
          <w:color w:val="000000" w:themeColor="text1"/>
          <w:lang w:eastAsia="cs-CZ"/>
        </w:rPr>
        <w:t>(1) s. 18</w:t>
      </w:r>
      <w:r w:rsidR="00784377" w:rsidRPr="00310FFE">
        <w:rPr>
          <w:color w:val="000000" w:themeColor="text1"/>
        </w:rPr>
        <w:t>–</w:t>
      </w:r>
      <w:r w:rsidRPr="00310FFE">
        <w:rPr>
          <w:color w:val="000000" w:themeColor="text1"/>
          <w:lang w:eastAsia="cs-CZ"/>
        </w:rPr>
        <w:t xml:space="preserve">22. ISSN </w:t>
      </w:r>
      <w:r w:rsidRPr="00310FFE">
        <w:rPr>
          <w:color w:val="000000" w:themeColor="text1"/>
          <w:shd w:val="clear" w:color="auto" w:fill="FFFFFF"/>
        </w:rPr>
        <w:t>1211-2658.</w:t>
      </w:r>
    </w:p>
    <w:p w14:paraId="3AFC67B7" w14:textId="77777777" w:rsidR="00FD79A3" w:rsidRPr="00310FFE" w:rsidRDefault="00FD79A3" w:rsidP="00966B8F">
      <w:pPr>
        <w:ind w:firstLine="0"/>
        <w:rPr>
          <w:color w:val="000000" w:themeColor="text1"/>
          <w:shd w:val="clear" w:color="auto" w:fill="FFFFFF"/>
          <w:lang w:eastAsia="cs-CZ"/>
        </w:rPr>
      </w:pPr>
    </w:p>
    <w:p w14:paraId="272BD390" w14:textId="6960A08E" w:rsidR="00FD79A3" w:rsidRPr="00310FFE" w:rsidRDefault="00FD79A3" w:rsidP="00966B8F">
      <w:pPr>
        <w:ind w:firstLine="0"/>
        <w:rPr>
          <w:color w:val="000000" w:themeColor="text1"/>
          <w:shd w:val="clear" w:color="auto" w:fill="FFFFFF"/>
          <w:lang w:eastAsia="cs-CZ"/>
        </w:rPr>
      </w:pPr>
      <w:r w:rsidRPr="00310FFE">
        <w:rPr>
          <w:color w:val="000000" w:themeColor="text1"/>
          <w:shd w:val="clear" w:color="auto" w:fill="FFFFFF"/>
          <w:lang w:eastAsia="cs-CZ"/>
        </w:rPr>
        <w:t>DYLEVSKÝ, I. 2009. </w:t>
      </w:r>
      <w:r w:rsidRPr="00310FFE">
        <w:rPr>
          <w:i/>
          <w:iCs/>
          <w:color w:val="000000" w:themeColor="text1"/>
          <w:lang w:eastAsia="cs-CZ"/>
        </w:rPr>
        <w:t>Funkční anatomie</w:t>
      </w:r>
      <w:r w:rsidRPr="00310FFE">
        <w:rPr>
          <w:color w:val="000000" w:themeColor="text1"/>
          <w:shd w:val="clear" w:color="auto" w:fill="FFFFFF"/>
          <w:lang w:eastAsia="cs-CZ"/>
        </w:rPr>
        <w:t>. Praha: Grada. ISBN 978-80-247-3240-4.</w:t>
      </w:r>
    </w:p>
    <w:p w14:paraId="7211C295" w14:textId="77777777" w:rsidR="00FD79A3" w:rsidRPr="00310FFE" w:rsidRDefault="00FD79A3" w:rsidP="00966B8F">
      <w:pPr>
        <w:ind w:firstLine="0"/>
        <w:rPr>
          <w:color w:val="000000" w:themeColor="text1"/>
          <w:shd w:val="clear" w:color="auto" w:fill="FFFFFF"/>
          <w:lang w:eastAsia="cs-CZ"/>
        </w:rPr>
      </w:pPr>
    </w:p>
    <w:p w14:paraId="575FFA53" w14:textId="0023A230" w:rsidR="00FD79A3" w:rsidRPr="00310FFE" w:rsidRDefault="00FD79A3" w:rsidP="00966B8F">
      <w:pPr>
        <w:ind w:firstLine="0"/>
        <w:rPr>
          <w:color w:val="000000" w:themeColor="text1"/>
          <w:lang w:eastAsia="cs-CZ"/>
        </w:rPr>
      </w:pPr>
      <w:r w:rsidRPr="00310FFE">
        <w:rPr>
          <w:color w:val="000000" w:themeColor="text1"/>
          <w:shd w:val="clear" w:color="auto" w:fill="FFFFFF"/>
          <w:lang w:eastAsia="cs-CZ"/>
        </w:rPr>
        <w:t>DYLEVSKÝ, I. 2009. </w:t>
      </w:r>
      <w:r w:rsidRPr="00310FFE">
        <w:rPr>
          <w:i/>
          <w:iCs/>
          <w:color w:val="000000" w:themeColor="text1"/>
          <w:lang w:eastAsia="cs-CZ"/>
        </w:rPr>
        <w:t>Speciální kineziologie</w:t>
      </w:r>
      <w:r w:rsidRPr="00310FFE">
        <w:rPr>
          <w:color w:val="000000" w:themeColor="text1"/>
          <w:shd w:val="clear" w:color="auto" w:fill="FFFFFF"/>
          <w:lang w:eastAsia="cs-CZ"/>
        </w:rPr>
        <w:t>. Praha: Grada. ISBN 978-80-247-1648-0.</w:t>
      </w:r>
    </w:p>
    <w:p w14:paraId="0524D131" w14:textId="77777777" w:rsidR="00FD79A3" w:rsidRPr="00310FFE" w:rsidRDefault="00FD79A3" w:rsidP="00966B8F">
      <w:pPr>
        <w:ind w:firstLine="0"/>
        <w:rPr>
          <w:color w:val="000000" w:themeColor="text1"/>
          <w:shd w:val="clear" w:color="auto" w:fill="FFFFFF"/>
          <w:lang w:eastAsia="cs-CZ"/>
        </w:rPr>
      </w:pPr>
    </w:p>
    <w:p w14:paraId="18133924" w14:textId="2CAE424A" w:rsidR="00FD79A3" w:rsidRPr="00310FFE" w:rsidRDefault="00FD79A3" w:rsidP="00966B8F">
      <w:pPr>
        <w:ind w:firstLine="0"/>
        <w:rPr>
          <w:color w:val="000000" w:themeColor="text1"/>
          <w:lang w:eastAsia="cs-CZ"/>
        </w:rPr>
      </w:pPr>
      <w:r w:rsidRPr="00310FFE">
        <w:rPr>
          <w:color w:val="000000" w:themeColor="text1"/>
          <w:shd w:val="clear" w:color="auto" w:fill="FFFFFF"/>
          <w:lang w:eastAsia="cs-CZ"/>
        </w:rPr>
        <w:t xml:space="preserve">ESCAMILLA, R. F., HOOKS, T. R., WILK, K. E. 2014. </w:t>
      </w:r>
      <w:proofErr w:type="spellStart"/>
      <w:r w:rsidRPr="00310FFE">
        <w:rPr>
          <w:color w:val="000000" w:themeColor="text1"/>
          <w:shd w:val="clear" w:color="auto" w:fill="FFFFFF"/>
          <w:lang w:eastAsia="cs-CZ"/>
        </w:rPr>
        <w:t>Optimal</w:t>
      </w:r>
      <w:proofErr w:type="spellEnd"/>
      <w:r w:rsidRPr="00310FFE">
        <w:rPr>
          <w:color w:val="000000" w:themeColor="text1"/>
          <w:shd w:val="clear" w:color="auto" w:fill="FFFFFF"/>
          <w:lang w:eastAsia="cs-CZ"/>
        </w:rPr>
        <w:t xml:space="preserve"> management </w:t>
      </w:r>
      <w:proofErr w:type="spellStart"/>
      <w:r w:rsidRPr="00310FFE">
        <w:rPr>
          <w:color w:val="000000" w:themeColor="text1"/>
          <w:shd w:val="clear" w:color="auto" w:fill="FFFFFF"/>
          <w:lang w:eastAsia="cs-CZ"/>
        </w:rPr>
        <w:t>of</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shoulder</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impingement</w:t>
      </w:r>
      <w:proofErr w:type="spellEnd"/>
      <w:r w:rsidRPr="00310FFE">
        <w:rPr>
          <w:color w:val="000000" w:themeColor="text1"/>
          <w:shd w:val="clear" w:color="auto" w:fill="FFFFFF"/>
          <w:lang w:eastAsia="cs-CZ"/>
        </w:rPr>
        <w:t xml:space="preserve"> syndrome. </w:t>
      </w:r>
      <w:r w:rsidRPr="00310FFE">
        <w:rPr>
          <w:i/>
          <w:iCs/>
          <w:color w:val="000000" w:themeColor="text1"/>
          <w:lang w:eastAsia="cs-CZ"/>
        </w:rPr>
        <w:t xml:space="preserve">Open </w:t>
      </w:r>
      <w:proofErr w:type="spellStart"/>
      <w:r w:rsidRPr="00310FFE">
        <w:rPr>
          <w:i/>
          <w:iCs/>
          <w:color w:val="000000" w:themeColor="text1"/>
          <w:lang w:eastAsia="cs-CZ"/>
        </w:rPr>
        <w:t>access</w:t>
      </w:r>
      <w:proofErr w:type="spellEnd"/>
      <w:r w:rsidRPr="00310FFE">
        <w:rPr>
          <w:i/>
          <w:iCs/>
          <w:color w:val="000000" w:themeColor="text1"/>
          <w:lang w:eastAsia="cs-CZ"/>
        </w:rPr>
        <w:t xml:space="preserve"> </w:t>
      </w:r>
      <w:proofErr w:type="spellStart"/>
      <w:r w:rsidRPr="00310FFE">
        <w:rPr>
          <w:i/>
          <w:iCs/>
          <w:color w:val="000000" w:themeColor="text1"/>
          <w:lang w:eastAsia="cs-CZ"/>
        </w:rPr>
        <w:t>journal</w:t>
      </w:r>
      <w:proofErr w:type="spellEnd"/>
      <w:r w:rsidRPr="00310FFE">
        <w:rPr>
          <w:i/>
          <w:iCs/>
          <w:color w:val="000000" w:themeColor="text1"/>
          <w:lang w:eastAsia="cs-CZ"/>
        </w:rPr>
        <w:t xml:space="preserve"> </w:t>
      </w:r>
      <w:proofErr w:type="spellStart"/>
      <w:r w:rsidRPr="00310FFE">
        <w:rPr>
          <w:i/>
          <w:iCs/>
          <w:color w:val="000000" w:themeColor="text1"/>
          <w:lang w:eastAsia="cs-CZ"/>
        </w:rPr>
        <w:t>of</w:t>
      </w:r>
      <w:proofErr w:type="spellEnd"/>
      <w:r w:rsidRPr="00310FFE">
        <w:rPr>
          <w:i/>
          <w:iCs/>
          <w:color w:val="000000" w:themeColor="text1"/>
          <w:lang w:eastAsia="cs-CZ"/>
        </w:rPr>
        <w:t xml:space="preserve"> </w:t>
      </w:r>
      <w:proofErr w:type="spellStart"/>
      <w:r w:rsidRPr="00310FFE">
        <w:rPr>
          <w:i/>
          <w:iCs/>
          <w:color w:val="000000" w:themeColor="text1"/>
          <w:lang w:eastAsia="cs-CZ"/>
        </w:rPr>
        <w:t>sports</w:t>
      </w:r>
      <w:proofErr w:type="spellEnd"/>
      <w:r w:rsidRPr="00310FFE">
        <w:rPr>
          <w:i/>
          <w:iCs/>
          <w:color w:val="000000" w:themeColor="text1"/>
          <w:lang w:eastAsia="cs-CZ"/>
        </w:rPr>
        <w:t xml:space="preserve"> </w:t>
      </w:r>
      <w:proofErr w:type="spellStart"/>
      <w:r w:rsidRPr="00310FFE">
        <w:rPr>
          <w:i/>
          <w:iCs/>
          <w:color w:val="000000" w:themeColor="text1"/>
          <w:lang w:eastAsia="cs-CZ"/>
        </w:rPr>
        <w:t>medicine</w:t>
      </w:r>
      <w:proofErr w:type="spellEnd"/>
      <w:r w:rsidR="002910F8" w:rsidRPr="00310FFE">
        <w:rPr>
          <w:color w:val="000000" w:themeColor="text1"/>
          <w:shd w:val="clear" w:color="auto" w:fill="FFFFFF"/>
          <w:lang w:eastAsia="cs-CZ"/>
        </w:rPr>
        <w:t>.</w:t>
      </w:r>
      <w:r w:rsidRPr="00310FFE">
        <w:rPr>
          <w:color w:val="000000" w:themeColor="text1"/>
          <w:shd w:val="clear" w:color="auto" w:fill="FFFFFF"/>
          <w:lang w:eastAsia="cs-CZ"/>
        </w:rPr>
        <w:t xml:space="preserve"> </w:t>
      </w:r>
      <w:r w:rsidRPr="00310FFE">
        <w:rPr>
          <w:i/>
          <w:iCs/>
          <w:color w:val="000000" w:themeColor="text1"/>
          <w:shd w:val="clear" w:color="auto" w:fill="FFFFFF"/>
          <w:lang w:eastAsia="cs-CZ"/>
        </w:rPr>
        <w:t>5</w:t>
      </w:r>
      <w:r w:rsidRPr="00310FFE">
        <w:rPr>
          <w:color w:val="000000" w:themeColor="text1"/>
          <w:shd w:val="clear" w:color="auto" w:fill="FFFFFF"/>
          <w:lang w:eastAsia="cs-CZ"/>
        </w:rPr>
        <w:t>(13)</w:t>
      </w:r>
      <w:r w:rsidR="002910F8" w:rsidRPr="00310FFE">
        <w:rPr>
          <w:color w:val="000000" w:themeColor="text1"/>
          <w:shd w:val="clear" w:color="auto" w:fill="FFFFFF"/>
          <w:lang w:eastAsia="cs-CZ"/>
        </w:rPr>
        <w:t>, 13</w:t>
      </w:r>
      <w:r w:rsidR="002910F8" w:rsidRPr="00310FFE">
        <w:rPr>
          <w:color w:val="000000" w:themeColor="text1"/>
        </w:rPr>
        <w:t>–</w:t>
      </w:r>
      <w:r w:rsidR="002910F8" w:rsidRPr="00310FFE">
        <w:rPr>
          <w:color w:val="000000" w:themeColor="text1"/>
          <w:shd w:val="clear" w:color="auto" w:fill="FFFFFF"/>
          <w:lang w:eastAsia="cs-CZ"/>
        </w:rPr>
        <w:t>24</w:t>
      </w:r>
      <w:r w:rsidRPr="00310FFE">
        <w:rPr>
          <w:color w:val="000000" w:themeColor="text1"/>
          <w:shd w:val="clear" w:color="auto" w:fill="FFFFFF"/>
          <w:lang w:eastAsia="cs-CZ"/>
        </w:rPr>
        <w:t xml:space="preserve">. </w:t>
      </w:r>
      <w:r w:rsidR="002910F8" w:rsidRPr="00310FFE">
        <w:rPr>
          <w:color w:val="000000" w:themeColor="text1"/>
          <w:shd w:val="clear" w:color="auto" w:fill="FFFFFF"/>
          <w:lang w:eastAsia="cs-CZ"/>
        </w:rPr>
        <w:t xml:space="preserve">ISSN 1179-1543. </w:t>
      </w:r>
      <w:proofErr w:type="spellStart"/>
      <w:r w:rsidRPr="00310FFE">
        <w:rPr>
          <w:color w:val="000000" w:themeColor="text1"/>
          <w:shd w:val="clear" w:color="auto" w:fill="FFFFFF"/>
          <w:lang w:eastAsia="cs-CZ"/>
        </w:rPr>
        <w:t>doi</w:t>
      </w:r>
      <w:proofErr w:type="spellEnd"/>
      <w:r w:rsidRPr="00310FFE">
        <w:rPr>
          <w:color w:val="000000" w:themeColor="text1"/>
          <w:shd w:val="clear" w:color="auto" w:fill="FFFFFF"/>
          <w:lang w:eastAsia="cs-CZ"/>
        </w:rPr>
        <w:t>: 10.2147/</w:t>
      </w:r>
      <w:proofErr w:type="gramStart"/>
      <w:r w:rsidRPr="00310FFE">
        <w:rPr>
          <w:color w:val="000000" w:themeColor="text1"/>
          <w:shd w:val="clear" w:color="auto" w:fill="FFFFFF"/>
          <w:lang w:eastAsia="cs-CZ"/>
        </w:rPr>
        <w:t>oajsm.s</w:t>
      </w:r>
      <w:proofErr w:type="gramEnd"/>
      <w:r w:rsidRPr="00310FFE">
        <w:rPr>
          <w:color w:val="000000" w:themeColor="text1"/>
          <w:shd w:val="clear" w:color="auto" w:fill="FFFFFF"/>
          <w:lang w:eastAsia="cs-CZ"/>
        </w:rPr>
        <w:t>36646. ISSN 1179-1543</w:t>
      </w:r>
    </w:p>
    <w:p w14:paraId="5B9ABE21" w14:textId="77777777" w:rsidR="00FD79A3" w:rsidRPr="00310FFE" w:rsidRDefault="00FD79A3" w:rsidP="00966B8F">
      <w:pPr>
        <w:ind w:firstLine="0"/>
        <w:rPr>
          <w:color w:val="000000" w:themeColor="text1"/>
          <w:shd w:val="clear" w:color="auto" w:fill="FFFFFF"/>
          <w:lang w:eastAsia="cs-CZ"/>
        </w:rPr>
      </w:pPr>
    </w:p>
    <w:p w14:paraId="3483DEA3" w14:textId="4E101FA4" w:rsidR="00FD79A3" w:rsidRPr="00310FFE" w:rsidRDefault="00FD79A3" w:rsidP="00966B8F">
      <w:pPr>
        <w:ind w:firstLine="0"/>
        <w:rPr>
          <w:color w:val="000000" w:themeColor="text1"/>
          <w:shd w:val="clear" w:color="auto" w:fill="FFFFFF"/>
          <w:lang w:eastAsia="cs-CZ"/>
        </w:rPr>
      </w:pPr>
      <w:r w:rsidRPr="00310FFE">
        <w:rPr>
          <w:color w:val="000000" w:themeColor="text1"/>
          <w:shd w:val="clear" w:color="auto" w:fill="FFFFFF"/>
          <w:lang w:eastAsia="cs-CZ"/>
        </w:rPr>
        <w:t xml:space="preserve">FLOYD, R. T. 2015. </w:t>
      </w:r>
      <w:proofErr w:type="spellStart"/>
      <w:r w:rsidRPr="00310FFE">
        <w:rPr>
          <w:i/>
          <w:iCs/>
          <w:color w:val="000000" w:themeColor="text1"/>
          <w:shd w:val="clear" w:color="auto" w:fill="FFFFFF"/>
          <w:lang w:eastAsia="cs-CZ"/>
        </w:rPr>
        <w:t>Manual</w:t>
      </w:r>
      <w:proofErr w:type="spellEnd"/>
      <w:r w:rsidRPr="00310FFE">
        <w:rPr>
          <w:i/>
          <w:iCs/>
          <w:color w:val="000000" w:themeColor="text1"/>
          <w:shd w:val="clear" w:color="auto" w:fill="FFFFFF"/>
          <w:lang w:eastAsia="cs-CZ"/>
        </w:rPr>
        <w:t xml:space="preserve"> </w:t>
      </w:r>
      <w:proofErr w:type="spellStart"/>
      <w:r w:rsidRPr="00310FFE">
        <w:rPr>
          <w:i/>
          <w:iCs/>
          <w:color w:val="000000" w:themeColor="text1"/>
          <w:shd w:val="clear" w:color="auto" w:fill="FFFFFF"/>
          <w:lang w:eastAsia="cs-CZ"/>
        </w:rPr>
        <w:t>of</w:t>
      </w:r>
      <w:proofErr w:type="spellEnd"/>
      <w:r w:rsidRPr="00310FFE">
        <w:rPr>
          <w:i/>
          <w:iCs/>
          <w:color w:val="000000" w:themeColor="text1"/>
          <w:shd w:val="clear" w:color="auto" w:fill="FFFFFF"/>
          <w:lang w:eastAsia="cs-CZ"/>
        </w:rPr>
        <w:t xml:space="preserve"> </w:t>
      </w:r>
      <w:proofErr w:type="spellStart"/>
      <w:r w:rsidRPr="00310FFE">
        <w:rPr>
          <w:i/>
          <w:iCs/>
          <w:color w:val="000000" w:themeColor="text1"/>
          <w:shd w:val="clear" w:color="auto" w:fill="FFFFFF"/>
          <w:lang w:eastAsia="cs-CZ"/>
        </w:rPr>
        <w:t>structural</w:t>
      </w:r>
      <w:proofErr w:type="spellEnd"/>
      <w:r w:rsidRPr="00310FFE">
        <w:rPr>
          <w:i/>
          <w:iCs/>
          <w:color w:val="000000" w:themeColor="text1"/>
          <w:shd w:val="clear" w:color="auto" w:fill="FFFFFF"/>
          <w:lang w:eastAsia="cs-CZ"/>
        </w:rPr>
        <w:t xml:space="preserve"> </w:t>
      </w:r>
      <w:proofErr w:type="spellStart"/>
      <w:r w:rsidRPr="00310FFE">
        <w:rPr>
          <w:i/>
          <w:iCs/>
          <w:color w:val="000000" w:themeColor="text1"/>
          <w:shd w:val="clear" w:color="auto" w:fill="FFFFFF"/>
          <w:lang w:eastAsia="cs-CZ"/>
        </w:rPr>
        <w:t>kinesiology</w:t>
      </w:r>
      <w:proofErr w:type="spellEnd"/>
      <w:r w:rsidRPr="00310FFE">
        <w:rPr>
          <w:color w:val="000000" w:themeColor="text1"/>
          <w:shd w:val="clear" w:color="auto" w:fill="FFFFFF"/>
          <w:lang w:eastAsia="cs-CZ"/>
        </w:rPr>
        <w:t>. </w:t>
      </w:r>
      <w:proofErr w:type="spellStart"/>
      <w:r w:rsidRPr="00310FFE">
        <w:rPr>
          <w:color w:val="000000" w:themeColor="text1"/>
        </w:rPr>
        <w:t>McGraw-Hill</w:t>
      </w:r>
      <w:proofErr w:type="spellEnd"/>
      <w:r w:rsidRPr="00310FFE">
        <w:rPr>
          <w:color w:val="000000" w:themeColor="text1"/>
        </w:rPr>
        <w:t xml:space="preserve"> </w:t>
      </w:r>
      <w:proofErr w:type="spellStart"/>
      <w:r w:rsidRPr="00310FFE">
        <w:rPr>
          <w:color w:val="000000" w:themeColor="text1"/>
        </w:rPr>
        <w:t>Education</w:t>
      </w:r>
      <w:proofErr w:type="spellEnd"/>
      <w:r w:rsidRPr="00310FFE">
        <w:rPr>
          <w:color w:val="000000" w:themeColor="text1"/>
        </w:rPr>
        <w:t xml:space="preserve">: </w:t>
      </w:r>
      <w:r w:rsidRPr="00310FFE">
        <w:rPr>
          <w:color w:val="000000" w:themeColor="text1"/>
          <w:lang w:eastAsia="cs-CZ"/>
        </w:rPr>
        <w:t xml:space="preserve">New York. </w:t>
      </w:r>
      <w:r w:rsidRPr="00310FFE">
        <w:rPr>
          <w:color w:val="000000" w:themeColor="text1"/>
        </w:rPr>
        <w:t xml:space="preserve">ISBN 978-0-07-336929-7 </w:t>
      </w:r>
    </w:p>
    <w:p w14:paraId="01B2C1E2" w14:textId="77777777" w:rsidR="00FD79A3" w:rsidRPr="00310FFE" w:rsidRDefault="00FD79A3" w:rsidP="00966B8F">
      <w:pPr>
        <w:ind w:firstLine="0"/>
        <w:rPr>
          <w:color w:val="000000" w:themeColor="text1"/>
          <w:shd w:val="clear" w:color="auto" w:fill="FFFFFF"/>
        </w:rPr>
      </w:pPr>
    </w:p>
    <w:p w14:paraId="6D879FCA" w14:textId="525B9DFE" w:rsidR="002910F8" w:rsidRPr="00310FFE" w:rsidRDefault="00FD79A3" w:rsidP="002910F8">
      <w:pPr>
        <w:spacing w:before="0"/>
        <w:ind w:firstLine="0"/>
        <w:rPr>
          <w:color w:val="000000" w:themeColor="text1"/>
          <w:lang w:eastAsia="cs-CZ"/>
        </w:rPr>
      </w:pPr>
      <w:r w:rsidRPr="00310FFE">
        <w:rPr>
          <w:color w:val="000000" w:themeColor="text1"/>
          <w:shd w:val="clear" w:color="auto" w:fill="FFFFFF"/>
        </w:rPr>
        <w:t xml:space="preserve">GARNEAU, L., AGUER, C. 2019. Role </w:t>
      </w:r>
      <w:proofErr w:type="spellStart"/>
      <w:r w:rsidRPr="00310FFE">
        <w:rPr>
          <w:color w:val="000000" w:themeColor="text1"/>
          <w:shd w:val="clear" w:color="auto" w:fill="FFFFFF"/>
        </w:rPr>
        <w:t>of</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myokines</w:t>
      </w:r>
      <w:proofErr w:type="spellEnd"/>
      <w:r w:rsidRPr="00310FFE">
        <w:rPr>
          <w:color w:val="000000" w:themeColor="text1"/>
          <w:shd w:val="clear" w:color="auto" w:fill="FFFFFF"/>
        </w:rPr>
        <w:t xml:space="preserve"> in </w:t>
      </w:r>
      <w:proofErr w:type="spellStart"/>
      <w:r w:rsidRPr="00310FFE">
        <w:rPr>
          <w:color w:val="000000" w:themeColor="text1"/>
          <w:shd w:val="clear" w:color="auto" w:fill="FFFFFF"/>
        </w:rPr>
        <w:t>the</w:t>
      </w:r>
      <w:proofErr w:type="spellEnd"/>
      <w:r w:rsidRPr="00310FFE">
        <w:rPr>
          <w:color w:val="000000" w:themeColor="text1"/>
          <w:shd w:val="clear" w:color="auto" w:fill="FFFFFF"/>
        </w:rPr>
        <w:t xml:space="preserve"> development </w:t>
      </w:r>
      <w:proofErr w:type="spellStart"/>
      <w:r w:rsidRPr="00310FFE">
        <w:rPr>
          <w:color w:val="000000" w:themeColor="text1"/>
          <w:shd w:val="clear" w:color="auto" w:fill="FFFFFF"/>
        </w:rPr>
        <w:t>of</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skeletal</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muscle</w:t>
      </w:r>
      <w:proofErr w:type="spellEnd"/>
      <w:r w:rsidRPr="00310FFE">
        <w:rPr>
          <w:color w:val="000000" w:themeColor="text1"/>
          <w:shd w:val="clear" w:color="auto" w:fill="FFFFFF"/>
        </w:rPr>
        <w:t xml:space="preserve"> insulin </w:t>
      </w:r>
      <w:proofErr w:type="spellStart"/>
      <w:r w:rsidRPr="00310FFE">
        <w:rPr>
          <w:color w:val="000000" w:themeColor="text1"/>
          <w:shd w:val="clear" w:color="auto" w:fill="FFFFFF"/>
        </w:rPr>
        <w:t>resistance</w:t>
      </w:r>
      <w:proofErr w:type="spellEnd"/>
      <w:r w:rsidRPr="00310FFE">
        <w:rPr>
          <w:color w:val="000000" w:themeColor="text1"/>
          <w:shd w:val="clear" w:color="auto" w:fill="FFFFFF"/>
        </w:rPr>
        <w:t xml:space="preserve"> and </w:t>
      </w:r>
      <w:proofErr w:type="spellStart"/>
      <w:r w:rsidRPr="00310FFE">
        <w:rPr>
          <w:color w:val="000000" w:themeColor="text1"/>
          <w:shd w:val="clear" w:color="auto" w:fill="FFFFFF"/>
        </w:rPr>
        <w:t>related</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metabolic</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defects</w:t>
      </w:r>
      <w:proofErr w:type="spellEnd"/>
      <w:r w:rsidRPr="00310FFE">
        <w:rPr>
          <w:color w:val="000000" w:themeColor="text1"/>
          <w:shd w:val="clear" w:color="auto" w:fill="FFFFFF"/>
        </w:rPr>
        <w:t xml:space="preserve"> in type 2 diabetes. </w:t>
      </w:r>
      <w:r w:rsidRPr="00310FFE">
        <w:rPr>
          <w:i/>
          <w:iCs/>
          <w:color w:val="000000" w:themeColor="text1"/>
        </w:rPr>
        <w:t xml:space="preserve">Diabetes &amp; </w:t>
      </w:r>
      <w:proofErr w:type="spellStart"/>
      <w:r w:rsidRPr="00310FFE">
        <w:rPr>
          <w:i/>
          <w:iCs/>
          <w:color w:val="000000" w:themeColor="text1"/>
        </w:rPr>
        <w:t>metabolism</w:t>
      </w:r>
      <w:proofErr w:type="spellEnd"/>
      <w:r w:rsidRPr="00310FFE">
        <w:rPr>
          <w:color w:val="000000" w:themeColor="text1"/>
          <w:shd w:val="clear" w:color="auto" w:fill="FFFFFF"/>
        </w:rPr>
        <w:t>. </w:t>
      </w:r>
      <w:r w:rsidRPr="00310FFE">
        <w:rPr>
          <w:i/>
          <w:iCs/>
          <w:color w:val="000000" w:themeColor="text1"/>
        </w:rPr>
        <w:t>45</w:t>
      </w:r>
      <w:r w:rsidRPr="00310FFE">
        <w:rPr>
          <w:color w:val="000000" w:themeColor="text1"/>
          <w:shd w:val="clear" w:color="auto" w:fill="FFFFFF"/>
        </w:rPr>
        <w:t>(6), 505</w:t>
      </w:r>
      <w:r w:rsidR="002910F8" w:rsidRPr="00310FFE">
        <w:rPr>
          <w:color w:val="000000" w:themeColor="text1"/>
        </w:rPr>
        <w:t>–</w:t>
      </w:r>
      <w:r w:rsidRPr="00310FFE">
        <w:rPr>
          <w:color w:val="000000" w:themeColor="text1"/>
          <w:shd w:val="clear" w:color="auto" w:fill="FFFFFF"/>
        </w:rPr>
        <w:t>516.</w:t>
      </w:r>
      <w:r w:rsidR="002910F8" w:rsidRPr="00310FFE">
        <w:rPr>
          <w:color w:val="000000" w:themeColor="text1"/>
          <w:shd w:val="clear" w:color="auto" w:fill="FFFFFF"/>
        </w:rPr>
        <w:t xml:space="preserve"> ISSN 1262-3636. </w:t>
      </w:r>
      <w:proofErr w:type="spellStart"/>
      <w:r w:rsidR="002910F8" w:rsidRPr="00310FFE">
        <w:rPr>
          <w:color w:val="000000" w:themeColor="text1"/>
          <w:shd w:val="clear" w:color="auto" w:fill="FFFFFF"/>
          <w:lang w:eastAsia="cs-CZ"/>
        </w:rPr>
        <w:t>doi</w:t>
      </w:r>
      <w:proofErr w:type="spellEnd"/>
      <w:r w:rsidR="002910F8" w:rsidRPr="00310FFE">
        <w:rPr>
          <w:color w:val="000000" w:themeColor="text1"/>
          <w:shd w:val="clear" w:color="auto" w:fill="FFFFFF"/>
          <w:lang w:eastAsia="cs-CZ"/>
        </w:rPr>
        <w:t>: 10.1016/j.diabet.2019.02.006.</w:t>
      </w:r>
    </w:p>
    <w:p w14:paraId="2E735795" w14:textId="77777777" w:rsidR="00FD79A3" w:rsidRPr="00310FFE" w:rsidRDefault="00FD79A3" w:rsidP="00966B8F">
      <w:pPr>
        <w:ind w:firstLine="0"/>
        <w:rPr>
          <w:color w:val="000000" w:themeColor="text1"/>
          <w:shd w:val="clear" w:color="auto" w:fill="FFFFFF"/>
          <w:lang w:eastAsia="cs-CZ"/>
        </w:rPr>
      </w:pPr>
    </w:p>
    <w:p w14:paraId="39BB1670" w14:textId="03EACC38" w:rsidR="00FD79A3" w:rsidRPr="00310FFE" w:rsidRDefault="00FD79A3" w:rsidP="00966B8F">
      <w:pPr>
        <w:ind w:firstLine="0"/>
        <w:rPr>
          <w:rStyle w:val="Hypertextovodkaz"/>
          <w:color w:val="000000" w:themeColor="text1"/>
        </w:rPr>
      </w:pPr>
      <w:r w:rsidRPr="00310FFE">
        <w:rPr>
          <w:color w:val="000000" w:themeColor="text1"/>
          <w:shd w:val="clear" w:color="auto" w:fill="FFFFFF"/>
          <w:lang w:eastAsia="cs-CZ"/>
        </w:rPr>
        <w:t xml:space="preserve">GARVING, C., JAKOB, S., BAUER, I., NADJAR, R. A BRUNNER, U. H. 2017. </w:t>
      </w:r>
      <w:proofErr w:type="spellStart"/>
      <w:r w:rsidRPr="00310FFE">
        <w:rPr>
          <w:color w:val="000000" w:themeColor="text1"/>
          <w:shd w:val="clear" w:color="auto" w:fill="FFFFFF"/>
          <w:lang w:eastAsia="cs-CZ"/>
        </w:rPr>
        <w:t>Impingement</w:t>
      </w:r>
      <w:proofErr w:type="spellEnd"/>
      <w:r w:rsidRPr="00310FFE">
        <w:rPr>
          <w:color w:val="000000" w:themeColor="text1"/>
          <w:shd w:val="clear" w:color="auto" w:fill="FFFFFF"/>
          <w:lang w:eastAsia="cs-CZ"/>
        </w:rPr>
        <w:t xml:space="preserve"> syndrome </w:t>
      </w:r>
      <w:proofErr w:type="spellStart"/>
      <w:r w:rsidRPr="00310FFE">
        <w:rPr>
          <w:color w:val="000000" w:themeColor="text1"/>
          <w:shd w:val="clear" w:color="auto" w:fill="FFFFFF"/>
          <w:lang w:eastAsia="cs-CZ"/>
        </w:rPr>
        <w:t>of</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the</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shoulder</w:t>
      </w:r>
      <w:proofErr w:type="spellEnd"/>
      <w:r w:rsidRPr="00310FFE">
        <w:rPr>
          <w:color w:val="000000" w:themeColor="text1"/>
          <w:shd w:val="clear" w:color="auto" w:fill="FFFFFF"/>
          <w:lang w:eastAsia="cs-CZ"/>
        </w:rPr>
        <w:t>. </w:t>
      </w:r>
      <w:proofErr w:type="spellStart"/>
      <w:r w:rsidRPr="00310FFE">
        <w:rPr>
          <w:i/>
          <w:iCs/>
          <w:color w:val="000000" w:themeColor="text1"/>
          <w:lang w:eastAsia="cs-CZ"/>
        </w:rPr>
        <w:t>Deutsches</w:t>
      </w:r>
      <w:proofErr w:type="spellEnd"/>
      <w:r w:rsidRPr="00310FFE">
        <w:rPr>
          <w:i/>
          <w:iCs/>
          <w:color w:val="000000" w:themeColor="text1"/>
          <w:lang w:eastAsia="cs-CZ"/>
        </w:rPr>
        <w:t xml:space="preserve"> </w:t>
      </w:r>
      <w:proofErr w:type="spellStart"/>
      <w:r w:rsidRPr="00310FFE">
        <w:rPr>
          <w:i/>
          <w:iCs/>
          <w:color w:val="000000" w:themeColor="text1"/>
          <w:lang w:eastAsia="cs-CZ"/>
        </w:rPr>
        <w:t>Ärzteblatt</w:t>
      </w:r>
      <w:proofErr w:type="spellEnd"/>
      <w:r w:rsidRPr="00310FFE">
        <w:rPr>
          <w:i/>
          <w:iCs/>
          <w:color w:val="000000" w:themeColor="text1"/>
          <w:lang w:eastAsia="cs-CZ"/>
        </w:rPr>
        <w:t xml:space="preserve"> International</w:t>
      </w:r>
      <w:r w:rsidRPr="00310FFE">
        <w:rPr>
          <w:color w:val="000000" w:themeColor="text1"/>
          <w:shd w:val="clear" w:color="auto" w:fill="FFFFFF"/>
          <w:lang w:eastAsia="cs-CZ"/>
        </w:rPr>
        <w:t>, </w:t>
      </w:r>
      <w:r w:rsidRPr="00310FFE">
        <w:rPr>
          <w:i/>
          <w:iCs/>
          <w:color w:val="000000" w:themeColor="text1"/>
          <w:lang w:eastAsia="cs-CZ"/>
        </w:rPr>
        <w:t>114</w:t>
      </w:r>
      <w:r w:rsidRPr="00310FFE">
        <w:rPr>
          <w:color w:val="000000" w:themeColor="text1"/>
          <w:shd w:val="clear" w:color="auto" w:fill="FFFFFF"/>
          <w:lang w:eastAsia="cs-CZ"/>
        </w:rPr>
        <w:t>(45)</w:t>
      </w:r>
      <w:r w:rsidR="0066562A" w:rsidRPr="00310FFE">
        <w:rPr>
          <w:color w:val="000000" w:themeColor="text1"/>
          <w:shd w:val="clear" w:color="auto" w:fill="FFFFFF"/>
          <w:lang w:eastAsia="cs-CZ"/>
        </w:rPr>
        <w:t>, 765</w:t>
      </w:r>
      <w:r w:rsidR="0066562A" w:rsidRPr="00310FFE">
        <w:rPr>
          <w:color w:val="000000" w:themeColor="text1"/>
        </w:rPr>
        <w:t>–</w:t>
      </w:r>
      <w:r w:rsidR="0066562A" w:rsidRPr="00310FFE">
        <w:rPr>
          <w:color w:val="000000" w:themeColor="text1"/>
          <w:shd w:val="clear" w:color="auto" w:fill="FFFFFF"/>
          <w:lang w:eastAsia="cs-CZ"/>
        </w:rPr>
        <w:t>776</w:t>
      </w:r>
      <w:r w:rsidRPr="00310FFE">
        <w:rPr>
          <w:color w:val="000000" w:themeColor="text1"/>
          <w:shd w:val="clear" w:color="auto" w:fill="FFFFFF"/>
          <w:lang w:eastAsia="cs-CZ"/>
        </w:rPr>
        <w:t xml:space="preserve">. </w:t>
      </w:r>
      <w:r w:rsidR="002910F8" w:rsidRPr="00310FFE">
        <w:rPr>
          <w:color w:val="000000" w:themeColor="text1"/>
          <w:shd w:val="clear" w:color="auto" w:fill="FFFFFF"/>
          <w:lang w:eastAsia="cs-CZ"/>
        </w:rPr>
        <w:t>ISSN 1866-</w:t>
      </w:r>
      <w:r w:rsidR="0066562A" w:rsidRPr="00310FFE">
        <w:rPr>
          <w:color w:val="000000" w:themeColor="text1"/>
          <w:shd w:val="clear" w:color="auto" w:fill="FFFFFF"/>
          <w:lang w:eastAsia="cs-CZ"/>
        </w:rPr>
        <w:t xml:space="preserve">0452. </w:t>
      </w:r>
      <w:proofErr w:type="spellStart"/>
      <w:r w:rsidRPr="00310FFE">
        <w:rPr>
          <w:rStyle w:val="id-label"/>
          <w:color w:val="000000" w:themeColor="text1"/>
        </w:rPr>
        <w:t>doi</w:t>
      </w:r>
      <w:proofErr w:type="spellEnd"/>
      <w:r w:rsidRPr="00310FFE">
        <w:rPr>
          <w:rStyle w:val="id-label"/>
          <w:color w:val="000000" w:themeColor="text1"/>
        </w:rPr>
        <w:t>:</w:t>
      </w:r>
      <w:r w:rsidRPr="00310FFE">
        <w:rPr>
          <w:rStyle w:val="apple-converted-space"/>
          <w:color w:val="000000" w:themeColor="text1"/>
        </w:rPr>
        <w:t> </w:t>
      </w:r>
      <w:hyperlink r:id="rId58" w:tgtFrame="_blank" w:history="1">
        <w:r w:rsidRPr="00310FFE">
          <w:rPr>
            <w:rStyle w:val="Hypertextovodkaz"/>
            <w:color w:val="000000" w:themeColor="text1"/>
            <w:u w:val="none"/>
          </w:rPr>
          <w:t>10.3238/arztebl.2017.0765</w:t>
        </w:r>
      </w:hyperlink>
      <w:r w:rsidRPr="00310FFE">
        <w:rPr>
          <w:rStyle w:val="Hypertextovodkaz"/>
          <w:color w:val="000000" w:themeColor="text1"/>
          <w:u w:val="none"/>
        </w:rPr>
        <w:t xml:space="preserve">. </w:t>
      </w:r>
    </w:p>
    <w:p w14:paraId="5460EC09" w14:textId="77777777" w:rsidR="0066562A" w:rsidRPr="00310FFE" w:rsidRDefault="0066562A" w:rsidP="0066562A">
      <w:pPr>
        <w:spacing w:before="0" w:line="240" w:lineRule="auto"/>
        <w:ind w:firstLine="0"/>
        <w:jc w:val="left"/>
        <w:rPr>
          <w:color w:val="000000" w:themeColor="text1"/>
          <w:shd w:val="clear" w:color="auto" w:fill="FFFFFF"/>
        </w:rPr>
      </w:pPr>
    </w:p>
    <w:p w14:paraId="59589D9A" w14:textId="45E59582" w:rsidR="00FD79A3" w:rsidRPr="00310FFE" w:rsidRDefault="00FD79A3" w:rsidP="0066562A">
      <w:pPr>
        <w:spacing w:before="0"/>
        <w:ind w:firstLine="0"/>
        <w:rPr>
          <w:color w:val="000000" w:themeColor="text1"/>
          <w:lang w:eastAsia="cs-CZ"/>
        </w:rPr>
      </w:pPr>
      <w:r w:rsidRPr="00310FFE">
        <w:rPr>
          <w:color w:val="000000" w:themeColor="text1"/>
          <w:shd w:val="clear" w:color="auto" w:fill="FFFFFF"/>
        </w:rPr>
        <w:t>GERALDO F.S. MORAES; CHRISTINA D.C.M. FARIA; LUCI FUSCALDI TEIXEIRA-SALMELA. 2008.</w:t>
      </w:r>
      <w:r w:rsidRPr="00310FFE">
        <w:rPr>
          <w:rStyle w:val="apple-converted-space"/>
          <w:color w:val="000000" w:themeColor="text1"/>
          <w:shd w:val="clear" w:color="auto" w:fill="FFFFFF"/>
        </w:rPr>
        <w:t> </w:t>
      </w:r>
      <w:proofErr w:type="spellStart"/>
      <w:r w:rsidRPr="00310FFE">
        <w:rPr>
          <w:color w:val="000000" w:themeColor="text1"/>
        </w:rPr>
        <w:t>Scapular</w:t>
      </w:r>
      <w:proofErr w:type="spellEnd"/>
      <w:r w:rsidRPr="00310FFE">
        <w:rPr>
          <w:color w:val="000000" w:themeColor="text1"/>
        </w:rPr>
        <w:t xml:space="preserve"> </w:t>
      </w:r>
      <w:proofErr w:type="spellStart"/>
      <w:r w:rsidRPr="00310FFE">
        <w:rPr>
          <w:color w:val="000000" w:themeColor="text1"/>
        </w:rPr>
        <w:t>muscle</w:t>
      </w:r>
      <w:proofErr w:type="spellEnd"/>
      <w:r w:rsidRPr="00310FFE">
        <w:rPr>
          <w:color w:val="000000" w:themeColor="text1"/>
        </w:rPr>
        <w:t xml:space="preserve"> </w:t>
      </w:r>
      <w:proofErr w:type="spellStart"/>
      <w:r w:rsidRPr="00310FFE">
        <w:rPr>
          <w:color w:val="000000" w:themeColor="text1"/>
        </w:rPr>
        <w:t>recruitment</w:t>
      </w:r>
      <w:proofErr w:type="spellEnd"/>
      <w:r w:rsidRPr="00310FFE">
        <w:rPr>
          <w:color w:val="000000" w:themeColor="text1"/>
        </w:rPr>
        <w:t xml:space="preserve"> </w:t>
      </w:r>
      <w:proofErr w:type="spellStart"/>
      <w:r w:rsidRPr="00310FFE">
        <w:rPr>
          <w:color w:val="000000" w:themeColor="text1"/>
        </w:rPr>
        <w:t>patterns</w:t>
      </w:r>
      <w:proofErr w:type="spellEnd"/>
      <w:r w:rsidRPr="00310FFE">
        <w:rPr>
          <w:color w:val="000000" w:themeColor="text1"/>
        </w:rPr>
        <w:t xml:space="preserve"> and </w:t>
      </w:r>
      <w:proofErr w:type="spellStart"/>
      <w:r w:rsidRPr="00310FFE">
        <w:rPr>
          <w:color w:val="000000" w:themeColor="text1"/>
        </w:rPr>
        <w:t>isokinetic</w:t>
      </w:r>
      <w:proofErr w:type="spellEnd"/>
      <w:r w:rsidRPr="00310FFE">
        <w:rPr>
          <w:color w:val="000000" w:themeColor="text1"/>
        </w:rPr>
        <w:t xml:space="preserve"> </w:t>
      </w:r>
      <w:proofErr w:type="spellStart"/>
      <w:r w:rsidRPr="00310FFE">
        <w:rPr>
          <w:color w:val="000000" w:themeColor="text1"/>
        </w:rPr>
        <w:t>strength</w:t>
      </w:r>
      <w:proofErr w:type="spellEnd"/>
      <w:r w:rsidRPr="00310FFE">
        <w:rPr>
          <w:color w:val="000000" w:themeColor="text1"/>
        </w:rPr>
        <w:t xml:space="preserve"> </w:t>
      </w:r>
      <w:proofErr w:type="spellStart"/>
      <w:r w:rsidRPr="00310FFE">
        <w:rPr>
          <w:color w:val="000000" w:themeColor="text1"/>
        </w:rPr>
        <w:t>ratios</w:t>
      </w:r>
      <w:proofErr w:type="spellEnd"/>
      <w:r w:rsidRPr="00310FFE">
        <w:rPr>
          <w:color w:val="000000" w:themeColor="text1"/>
        </w:rPr>
        <w:t xml:space="preserve"> </w:t>
      </w:r>
      <w:proofErr w:type="spellStart"/>
      <w:r w:rsidRPr="00310FFE">
        <w:rPr>
          <w:color w:val="000000" w:themeColor="text1"/>
        </w:rPr>
        <w:t>of</w:t>
      </w:r>
      <w:proofErr w:type="spellEnd"/>
      <w:r w:rsidRPr="00310FFE">
        <w:rPr>
          <w:color w:val="000000" w:themeColor="text1"/>
        </w:rPr>
        <w:t xml:space="preserve"> </w:t>
      </w:r>
      <w:proofErr w:type="spellStart"/>
      <w:r w:rsidRPr="00310FFE">
        <w:rPr>
          <w:color w:val="000000" w:themeColor="text1"/>
        </w:rPr>
        <w:t>the</w:t>
      </w:r>
      <w:proofErr w:type="spellEnd"/>
      <w:r w:rsidRPr="00310FFE">
        <w:rPr>
          <w:color w:val="000000" w:themeColor="text1"/>
        </w:rPr>
        <w:t xml:space="preserve"> </w:t>
      </w:r>
      <w:proofErr w:type="spellStart"/>
      <w:r w:rsidRPr="00310FFE">
        <w:rPr>
          <w:color w:val="000000" w:themeColor="text1"/>
        </w:rPr>
        <w:t>shoulder</w:t>
      </w:r>
      <w:proofErr w:type="spellEnd"/>
      <w:r w:rsidRPr="00310FFE">
        <w:rPr>
          <w:color w:val="000000" w:themeColor="text1"/>
        </w:rPr>
        <w:t xml:space="preserve"> </w:t>
      </w:r>
      <w:proofErr w:type="spellStart"/>
      <w:r w:rsidRPr="00310FFE">
        <w:rPr>
          <w:color w:val="000000" w:themeColor="text1"/>
        </w:rPr>
        <w:t>rotator</w:t>
      </w:r>
      <w:proofErr w:type="spellEnd"/>
      <w:r w:rsidRPr="00310FFE">
        <w:rPr>
          <w:color w:val="000000" w:themeColor="text1"/>
        </w:rPr>
        <w:t xml:space="preserve"> </w:t>
      </w:r>
      <w:proofErr w:type="spellStart"/>
      <w:r w:rsidRPr="00310FFE">
        <w:rPr>
          <w:color w:val="000000" w:themeColor="text1"/>
        </w:rPr>
        <w:t>muscles</w:t>
      </w:r>
      <w:proofErr w:type="spellEnd"/>
      <w:r w:rsidRPr="00310FFE">
        <w:rPr>
          <w:color w:val="000000" w:themeColor="text1"/>
        </w:rPr>
        <w:t xml:space="preserve"> in </w:t>
      </w:r>
      <w:proofErr w:type="spellStart"/>
      <w:r w:rsidRPr="00310FFE">
        <w:rPr>
          <w:color w:val="000000" w:themeColor="text1"/>
        </w:rPr>
        <w:t>individuals</w:t>
      </w:r>
      <w:proofErr w:type="spellEnd"/>
      <w:r w:rsidRPr="00310FFE">
        <w:rPr>
          <w:color w:val="000000" w:themeColor="text1"/>
        </w:rPr>
        <w:t xml:space="preserve"> </w:t>
      </w:r>
      <w:proofErr w:type="spellStart"/>
      <w:r w:rsidRPr="00310FFE">
        <w:rPr>
          <w:color w:val="000000" w:themeColor="text1"/>
        </w:rPr>
        <w:t>with</w:t>
      </w:r>
      <w:proofErr w:type="spellEnd"/>
      <w:r w:rsidRPr="00310FFE">
        <w:rPr>
          <w:color w:val="000000" w:themeColor="text1"/>
        </w:rPr>
        <w:t xml:space="preserve"> and </w:t>
      </w:r>
      <w:proofErr w:type="spellStart"/>
      <w:r w:rsidRPr="00310FFE">
        <w:rPr>
          <w:color w:val="000000" w:themeColor="text1"/>
        </w:rPr>
        <w:t>without</w:t>
      </w:r>
      <w:proofErr w:type="spellEnd"/>
      <w:r w:rsidRPr="00310FFE">
        <w:rPr>
          <w:color w:val="000000" w:themeColor="text1"/>
        </w:rPr>
        <w:t xml:space="preserve"> </w:t>
      </w:r>
      <w:proofErr w:type="spellStart"/>
      <w:r w:rsidRPr="00310FFE">
        <w:rPr>
          <w:color w:val="000000" w:themeColor="text1"/>
        </w:rPr>
        <w:t>impingement</w:t>
      </w:r>
      <w:proofErr w:type="spellEnd"/>
      <w:r w:rsidRPr="00310FFE">
        <w:rPr>
          <w:color w:val="000000" w:themeColor="text1"/>
        </w:rPr>
        <w:t xml:space="preserve"> syndrome</w:t>
      </w:r>
      <w:r w:rsidRPr="00310FFE">
        <w:rPr>
          <w:i/>
          <w:iCs/>
          <w:color w:val="000000" w:themeColor="text1"/>
        </w:rPr>
        <w:t>.</w:t>
      </w:r>
      <w:r w:rsidR="0066562A" w:rsidRPr="00310FFE">
        <w:rPr>
          <w:i/>
          <w:iCs/>
          <w:color w:val="000000" w:themeColor="text1"/>
        </w:rPr>
        <w:t xml:space="preserve"> </w:t>
      </w:r>
      <w:proofErr w:type="spellStart"/>
      <w:r w:rsidR="0066562A" w:rsidRPr="00310FFE">
        <w:rPr>
          <w:i/>
          <w:iCs/>
          <w:color w:val="000000" w:themeColor="text1"/>
          <w:shd w:val="clear" w:color="auto" w:fill="FFFFFF"/>
          <w:lang w:eastAsia="cs-CZ"/>
        </w:rPr>
        <w:t>J</w:t>
      </w:r>
      <w:r w:rsidR="00B612DF" w:rsidRPr="00310FFE">
        <w:rPr>
          <w:i/>
          <w:iCs/>
          <w:color w:val="000000" w:themeColor="text1"/>
          <w:shd w:val="clear" w:color="auto" w:fill="FFFFFF"/>
          <w:lang w:eastAsia="cs-CZ"/>
        </w:rPr>
        <w:t>ournal</w:t>
      </w:r>
      <w:proofErr w:type="spellEnd"/>
      <w:r w:rsidR="00B612DF" w:rsidRPr="00310FFE">
        <w:rPr>
          <w:i/>
          <w:iCs/>
          <w:color w:val="000000" w:themeColor="text1"/>
          <w:shd w:val="clear" w:color="auto" w:fill="FFFFFF"/>
          <w:lang w:eastAsia="cs-CZ"/>
        </w:rPr>
        <w:t xml:space="preserve"> </w:t>
      </w:r>
      <w:proofErr w:type="spellStart"/>
      <w:r w:rsidR="00B612DF" w:rsidRPr="00310FFE">
        <w:rPr>
          <w:i/>
          <w:iCs/>
          <w:color w:val="000000" w:themeColor="text1"/>
          <w:shd w:val="clear" w:color="auto" w:fill="FFFFFF"/>
          <w:lang w:eastAsia="cs-CZ"/>
        </w:rPr>
        <w:t>of</w:t>
      </w:r>
      <w:proofErr w:type="spellEnd"/>
      <w:r w:rsidR="00CF249A" w:rsidRPr="00310FFE">
        <w:rPr>
          <w:i/>
          <w:iCs/>
          <w:color w:val="000000" w:themeColor="text1"/>
          <w:shd w:val="clear" w:color="auto" w:fill="FFFFFF"/>
          <w:lang w:eastAsia="cs-CZ"/>
        </w:rPr>
        <w:t> </w:t>
      </w:r>
      <w:proofErr w:type="spellStart"/>
      <w:r w:rsidR="00CF249A" w:rsidRPr="00310FFE">
        <w:rPr>
          <w:i/>
          <w:iCs/>
          <w:color w:val="000000" w:themeColor="text1"/>
          <w:shd w:val="clear" w:color="auto" w:fill="FFFFFF"/>
          <w:lang w:eastAsia="cs-CZ"/>
        </w:rPr>
        <w:t>s</w:t>
      </w:r>
      <w:r w:rsidR="0066562A" w:rsidRPr="00310FFE">
        <w:rPr>
          <w:i/>
          <w:iCs/>
          <w:color w:val="000000" w:themeColor="text1"/>
          <w:shd w:val="clear" w:color="auto" w:fill="FFFFFF"/>
          <w:lang w:eastAsia="cs-CZ"/>
        </w:rPr>
        <w:t>houlder</w:t>
      </w:r>
      <w:proofErr w:type="spellEnd"/>
      <w:r w:rsidR="0066562A" w:rsidRPr="00310FFE">
        <w:rPr>
          <w:i/>
          <w:iCs/>
          <w:color w:val="000000" w:themeColor="text1"/>
          <w:shd w:val="clear" w:color="auto" w:fill="FFFFFF"/>
          <w:lang w:eastAsia="cs-CZ"/>
        </w:rPr>
        <w:t xml:space="preserve"> </w:t>
      </w:r>
      <w:r w:rsidR="00B612DF" w:rsidRPr="00310FFE">
        <w:rPr>
          <w:i/>
          <w:iCs/>
          <w:color w:val="000000" w:themeColor="text1"/>
          <w:shd w:val="clear" w:color="auto" w:fill="FFFFFF"/>
          <w:lang w:eastAsia="cs-CZ"/>
        </w:rPr>
        <w:t xml:space="preserve">and </w:t>
      </w:r>
      <w:proofErr w:type="spellStart"/>
      <w:r w:rsidR="00CF249A" w:rsidRPr="00310FFE">
        <w:rPr>
          <w:i/>
          <w:iCs/>
          <w:color w:val="000000" w:themeColor="text1"/>
          <w:shd w:val="clear" w:color="auto" w:fill="FFFFFF"/>
          <w:lang w:eastAsia="cs-CZ"/>
        </w:rPr>
        <w:t>e</w:t>
      </w:r>
      <w:r w:rsidR="0066562A" w:rsidRPr="00310FFE">
        <w:rPr>
          <w:i/>
          <w:iCs/>
          <w:color w:val="000000" w:themeColor="text1"/>
          <w:shd w:val="clear" w:color="auto" w:fill="FFFFFF"/>
          <w:lang w:eastAsia="cs-CZ"/>
        </w:rPr>
        <w:t>lbow</w:t>
      </w:r>
      <w:proofErr w:type="spellEnd"/>
      <w:r w:rsidR="0066562A" w:rsidRPr="00310FFE">
        <w:rPr>
          <w:i/>
          <w:iCs/>
          <w:color w:val="000000" w:themeColor="text1"/>
          <w:shd w:val="clear" w:color="auto" w:fill="FFFFFF"/>
          <w:lang w:eastAsia="cs-CZ"/>
        </w:rPr>
        <w:t xml:space="preserve"> </w:t>
      </w:r>
      <w:proofErr w:type="spellStart"/>
      <w:r w:rsidR="00CF249A" w:rsidRPr="00310FFE">
        <w:rPr>
          <w:i/>
          <w:iCs/>
          <w:color w:val="000000" w:themeColor="text1"/>
          <w:shd w:val="clear" w:color="auto" w:fill="FFFFFF"/>
          <w:lang w:eastAsia="cs-CZ"/>
        </w:rPr>
        <w:t>s</w:t>
      </w:r>
      <w:r w:rsidR="0066562A" w:rsidRPr="00310FFE">
        <w:rPr>
          <w:i/>
          <w:iCs/>
          <w:color w:val="000000" w:themeColor="text1"/>
          <w:shd w:val="clear" w:color="auto" w:fill="FFFFFF"/>
          <w:lang w:eastAsia="cs-CZ"/>
        </w:rPr>
        <w:t>urg</w:t>
      </w:r>
      <w:r w:rsidR="00B612DF" w:rsidRPr="00310FFE">
        <w:rPr>
          <w:i/>
          <w:iCs/>
          <w:color w:val="000000" w:themeColor="text1"/>
          <w:shd w:val="clear" w:color="auto" w:fill="FFFFFF"/>
          <w:lang w:eastAsia="cs-CZ"/>
        </w:rPr>
        <w:t>ery</w:t>
      </w:r>
      <w:proofErr w:type="spellEnd"/>
      <w:r w:rsidR="0066562A" w:rsidRPr="00310FFE">
        <w:rPr>
          <w:i/>
          <w:iCs/>
          <w:color w:val="000000" w:themeColor="text1"/>
          <w:shd w:val="clear" w:color="auto" w:fill="FFFFFF"/>
          <w:lang w:eastAsia="cs-CZ"/>
        </w:rPr>
        <w:t>.</w:t>
      </w:r>
      <w:r w:rsidRPr="00310FFE">
        <w:rPr>
          <w:i/>
          <w:iCs/>
          <w:color w:val="000000" w:themeColor="text1"/>
        </w:rPr>
        <w:t xml:space="preserve"> 17(1)</w:t>
      </w:r>
      <w:r w:rsidR="0066562A" w:rsidRPr="00310FFE">
        <w:rPr>
          <w:i/>
          <w:iCs/>
          <w:color w:val="000000" w:themeColor="text1"/>
        </w:rPr>
        <w:t>, 48</w:t>
      </w:r>
      <w:r w:rsidR="0066562A" w:rsidRPr="00310FFE">
        <w:rPr>
          <w:color w:val="000000" w:themeColor="text1"/>
        </w:rPr>
        <w:t>–</w:t>
      </w:r>
      <w:r w:rsidR="0066562A" w:rsidRPr="00310FFE">
        <w:rPr>
          <w:i/>
          <w:iCs/>
          <w:color w:val="000000" w:themeColor="text1"/>
        </w:rPr>
        <w:t>53</w:t>
      </w:r>
      <w:r w:rsidRPr="00310FFE">
        <w:rPr>
          <w:i/>
          <w:iCs/>
          <w:color w:val="000000" w:themeColor="text1"/>
        </w:rPr>
        <w:t>.</w:t>
      </w:r>
      <w:r w:rsidR="0066562A" w:rsidRPr="00310FFE">
        <w:rPr>
          <w:i/>
          <w:iCs/>
          <w:color w:val="000000" w:themeColor="text1"/>
        </w:rPr>
        <w:t xml:space="preserve"> </w:t>
      </w:r>
      <w:r w:rsidR="0066562A" w:rsidRPr="00310FFE">
        <w:rPr>
          <w:color w:val="000000" w:themeColor="text1"/>
        </w:rPr>
        <w:t>ISSN</w:t>
      </w:r>
      <w:r w:rsidR="0066562A" w:rsidRPr="00310FFE">
        <w:rPr>
          <w:i/>
          <w:iCs/>
          <w:color w:val="000000" w:themeColor="text1"/>
        </w:rPr>
        <w:t xml:space="preserve"> </w:t>
      </w:r>
      <w:r w:rsidR="0066562A" w:rsidRPr="00310FFE">
        <w:rPr>
          <w:color w:val="000000" w:themeColor="text1"/>
          <w:shd w:val="clear" w:color="auto" w:fill="FFFFFF"/>
          <w:lang w:eastAsia="cs-CZ"/>
        </w:rPr>
        <w:t>1058-2746</w:t>
      </w:r>
      <w:r w:rsidR="0066562A" w:rsidRPr="00310FFE">
        <w:rPr>
          <w:color w:val="000000" w:themeColor="text1"/>
          <w:lang w:eastAsia="cs-CZ"/>
        </w:rPr>
        <w:t xml:space="preserve">. </w:t>
      </w:r>
      <w:proofErr w:type="gramStart"/>
      <w:r w:rsidRPr="00310FFE">
        <w:rPr>
          <w:color w:val="000000" w:themeColor="text1"/>
          <w:shd w:val="clear" w:color="auto" w:fill="FFFFFF"/>
        </w:rPr>
        <w:t>doi:10.1016/j.jse</w:t>
      </w:r>
      <w:proofErr w:type="gramEnd"/>
      <w:r w:rsidRPr="00310FFE">
        <w:rPr>
          <w:color w:val="000000" w:themeColor="text1"/>
          <w:shd w:val="clear" w:color="auto" w:fill="FFFFFF"/>
        </w:rPr>
        <w:t>.2007.08.007 </w:t>
      </w:r>
    </w:p>
    <w:p w14:paraId="7484321A" w14:textId="77777777" w:rsidR="0066562A" w:rsidRPr="00310FFE" w:rsidRDefault="0066562A" w:rsidP="00966B8F">
      <w:pPr>
        <w:ind w:firstLine="0"/>
        <w:rPr>
          <w:color w:val="000000" w:themeColor="text1"/>
          <w:shd w:val="clear" w:color="auto" w:fill="FFFFFF"/>
        </w:rPr>
      </w:pPr>
    </w:p>
    <w:p w14:paraId="37A311C2" w14:textId="7333CD1B" w:rsidR="00FD79A3" w:rsidRPr="00310FFE" w:rsidRDefault="00FD79A3" w:rsidP="00306B0B">
      <w:pPr>
        <w:spacing w:before="0"/>
        <w:ind w:firstLine="0"/>
        <w:rPr>
          <w:color w:val="000000" w:themeColor="text1"/>
          <w:lang w:eastAsia="cs-CZ"/>
        </w:rPr>
      </w:pPr>
      <w:r w:rsidRPr="00310FFE">
        <w:rPr>
          <w:color w:val="000000" w:themeColor="text1"/>
          <w:shd w:val="clear" w:color="auto" w:fill="FFFFFF"/>
        </w:rPr>
        <w:t xml:space="preserve">HAK, P. T., HODZOVIC, E., A HICKEY, B. 2013. </w:t>
      </w:r>
      <w:proofErr w:type="spellStart"/>
      <w:r w:rsidRPr="00310FFE">
        <w:rPr>
          <w:color w:val="000000" w:themeColor="text1"/>
          <w:shd w:val="clear" w:color="auto" w:fill="FFFFFF"/>
        </w:rPr>
        <w:t>The</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nature</w:t>
      </w:r>
      <w:proofErr w:type="spellEnd"/>
      <w:r w:rsidRPr="00310FFE">
        <w:rPr>
          <w:color w:val="000000" w:themeColor="text1"/>
          <w:shd w:val="clear" w:color="auto" w:fill="FFFFFF"/>
        </w:rPr>
        <w:t xml:space="preserve"> and prevalence </w:t>
      </w:r>
      <w:proofErr w:type="spellStart"/>
      <w:r w:rsidRPr="00310FFE">
        <w:rPr>
          <w:color w:val="000000" w:themeColor="text1"/>
          <w:shd w:val="clear" w:color="auto" w:fill="FFFFFF"/>
        </w:rPr>
        <w:t>of</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injury</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during</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CrossFit</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training</w:t>
      </w:r>
      <w:proofErr w:type="spellEnd"/>
      <w:r w:rsidRPr="00310FFE">
        <w:rPr>
          <w:color w:val="000000" w:themeColor="text1"/>
          <w:shd w:val="clear" w:color="auto" w:fill="FFFFFF"/>
        </w:rPr>
        <w:t xml:space="preserve">. </w:t>
      </w:r>
      <w:proofErr w:type="spellStart"/>
      <w:r w:rsidRPr="00310FFE">
        <w:rPr>
          <w:i/>
          <w:iCs/>
          <w:color w:val="000000" w:themeColor="text1"/>
        </w:rPr>
        <w:t>Journal</w:t>
      </w:r>
      <w:proofErr w:type="spellEnd"/>
      <w:r w:rsidRPr="00310FFE">
        <w:rPr>
          <w:i/>
          <w:iCs/>
          <w:color w:val="000000" w:themeColor="text1"/>
        </w:rPr>
        <w:t xml:space="preserve"> </w:t>
      </w:r>
      <w:proofErr w:type="spellStart"/>
      <w:r w:rsidRPr="00310FFE">
        <w:rPr>
          <w:i/>
          <w:iCs/>
          <w:color w:val="000000" w:themeColor="text1"/>
        </w:rPr>
        <w:t>of</w:t>
      </w:r>
      <w:proofErr w:type="spellEnd"/>
      <w:r w:rsidRPr="00310FFE">
        <w:rPr>
          <w:i/>
          <w:iCs/>
          <w:color w:val="000000" w:themeColor="text1"/>
        </w:rPr>
        <w:t xml:space="preserve"> </w:t>
      </w:r>
      <w:proofErr w:type="spellStart"/>
      <w:r w:rsidRPr="00310FFE">
        <w:rPr>
          <w:i/>
          <w:iCs/>
          <w:color w:val="000000" w:themeColor="text1"/>
        </w:rPr>
        <w:t>strength</w:t>
      </w:r>
      <w:proofErr w:type="spellEnd"/>
      <w:r w:rsidRPr="00310FFE">
        <w:rPr>
          <w:i/>
          <w:iCs/>
          <w:color w:val="000000" w:themeColor="text1"/>
        </w:rPr>
        <w:t xml:space="preserve"> and </w:t>
      </w:r>
      <w:proofErr w:type="spellStart"/>
      <w:r w:rsidRPr="00310FFE">
        <w:rPr>
          <w:i/>
          <w:iCs/>
          <w:color w:val="000000" w:themeColor="text1"/>
        </w:rPr>
        <w:t>conditioning</w:t>
      </w:r>
      <w:proofErr w:type="spellEnd"/>
      <w:r w:rsidRPr="00310FFE">
        <w:rPr>
          <w:i/>
          <w:iCs/>
          <w:color w:val="000000" w:themeColor="text1"/>
        </w:rPr>
        <w:t xml:space="preserve"> </w:t>
      </w:r>
      <w:proofErr w:type="spellStart"/>
      <w:r w:rsidRPr="00310FFE">
        <w:rPr>
          <w:i/>
          <w:iCs/>
          <w:color w:val="000000" w:themeColor="text1"/>
        </w:rPr>
        <w:t>research</w:t>
      </w:r>
      <w:proofErr w:type="spellEnd"/>
      <w:r w:rsidRPr="00310FFE">
        <w:rPr>
          <w:color w:val="000000" w:themeColor="text1"/>
          <w:shd w:val="clear" w:color="auto" w:fill="FFFFFF"/>
        </w:rPr>
        <w:t>.</w:t>
      </w:r>
      <w:r w:rsidR="00306B0B" w:rsidRPr="00310FFE">
        <w:rPr>
          <w:color w:val="000000" w:themeColor="text1"/>
          <w:shd w:val="clear" w:color="auto" w:fill="FFFFFF"/>
        </w:rPr>
        <w:t xml:space="preserve"> </w:t>
      </w:r>
      <w:r w:rsidR="00306B0B" w:rsidRPr="00310FFE">
        <w:rPr>
          <w:i/>
          <w:iCs/>
          <w:color w:val="000000" w:themeColor="text1"/>
          <w:shd w:val="clear" w:color="auto" w:fill="FFFFFF"/>
        </w:rPr>
        <w:t>73</w:t>
      </w:r>
      <w:r w:rsidR="00306B0B" w:rsidRPr="00310FFE">
        <w:rPr>
          <w:color w:val="000000" w:themeColor="text1"/>
          <w:shd w:val="clear" w:color="auto" w:fill="FFFFFF"/>
        </w:rPr>
        <w:t xml:space="preserve">(1), 251-265. ISSN </w:t>
      </w:r>
      <w:r w:rsidR="00306B0B" w:rsidRPr="00310FFE">
        <w:rPr>
          <w:color w:val="000000" w:themeColor="text1"/>
          <w:shd w:val="clear" w:color="auto" w:fill="FFFFFF"/>
          <w:lang w:eastAsia="cs-CZ"/>
        </w:rPr>
        <w:t>1064-8011</w:t>
      </w:r>
      <w:r w:rsidR="00306B0B" w:rsidRPr="00310FFE">
        <w:rPr>
          <w:color w:val="000000" w:themeColor="text1"/>
          <w:lang w:eastAsia="cs-CZ"/>
        </w:rPr>
        <w:t xml:space="preserve">. </w:t>
      </w:r>
      <w:proofErr w:type="spellStart"/>
      <w:r w:rsidR="00306B0B" w:rsidRPr="00310FFE">
        <w:rPr>
          <w:color w:val="000000" w:themeColor="text1"/>
          <w:shd w:val="clear" w:color="auto" w:fill="FFFFFF"/>
        </w:rPr>
        <w:t>d</w:t>
      </w:r>
      <w:r w:rsidRPr="00310FFE">
        <w:rPr>
          <w:color w:val="000000" w:themeColor="text1"/>
          <w:shd w:val="clear" w:color="auto" w:fill="FFFFFF"/>
        </w:rPr>
        <w:t>oi</w:t>
      </w:r>
      <w:proofErr w:type="spellEnd"/>
      <w:r w:rsidRPr="00310FFE">
        <w:rPr>
          <w:color w:val="000000" w:themeColor="text1"/>
          <w:shd w:val="clear" w:color="auto" w:fill="FFFFFF"/>
        </w:rPr>
        <w:t xml:space="preserve">: </w:t>
      </w:r>
      <w:hyperlink r:id="rId59" w:history="1">
        <w:r w:rsidRPr="00310FFE">
          <w:rPr>
            <w:rStyle w:val="Hypertextovodkaz"/>
            <w:color w:val="000000" w:themeColor="text1"/>
            <w:u w:val="none"/>
          </w:rPr>
          <w:t>https://doi.org/10.1519/JSC.0000000000000318</w:t>
        </w:r>
      </w:hyperlink>
      <w:r w:rsidRPr="00310FFE">
        <w:rPr>
          <w:color w:val="000000" w:themeColor="text1"/>
        </w:rPr>
        <w:t>.</w:t>
      </w:r>
    </w:p>
    <w:p w14:paraId="7F75278A" w14:textId="77777777" w:rsidR="00B54B5C" w:rsidRPr="00310FFE" w:rsidRDefault="00B54B5C" w:rsidP="00966B8F">
      <w:pPr>
        <w:ind w:firstLine="0"/>
        <w:rPr>
          <w:color w:val="000000" w:themeColor="text1"/>
          <w:shd w:val="clear" w:color="auto" w:fill="FFFFFF"/>
          <w:lang w:eastAsia="cs-CZ"/>
        </w:rPr>
      </w:pPr>
    </w:p>
    <w:p w14:paraId="05ED2023" w14:textId="13A57ACA" w:rsidR="00FD79A3" w:rsidRPr="00310FFE" w:rsidRDefault="00FD79A3" w:rsidP="00966B8F">
      <w:pPr>
        <w:ind w:firstLine="0"/>
        <w:rPr>
          <w:color w:val="000000" w:themeColor="text1"/>
          <w:lang w:eastAsia="cs-CZ"/>
        </w:rPr>
      </w:pPr>
      <w:r w:rsidRPr="00310FFE">
        <w:rPr>
          <w:color w:val="000000" w:themeColor="text1"/>
          <w:shd w:val="clear" w:color="auto" w:fill="FFFFFF"/>
          <w:lang w:eastAsia="cs-CZ"/>
        </w:rPr>
        <w:t xml:space="preserve">HALDER, A. M., HALDER, C. G., ZHAO, K. D., O'DRISCOLL, S. W., MORREY, B. F., AN, K. N. 2001. </w:t>
      </w:r>
      <w:proofErr w:type="spellStart"/>
      <w:r w:rsidRPr="00310FFE">
        <w:rPr>
          <w:color w:val="000000" w:themeColor="text1"/>
          <w:shd w:val="clear" w:color="auto" w:fill="FFFFFF"/>
          <w:lang w:eastAsia="cs-CZ"/>
        </w:rPr>
        <w:t>Dynamic</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inferior</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stabilizers</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of</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the</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shoulder</w:t>
      </w:r>
      <w:proofErr w:type="spellEnd"/>
      <w:r w:rsidRPr="00310FFE">
        <w:rPr>
          <w:color w:val="000000" w:themeColor="text1"/>
          <w:shd w:val="clear" w:color="auto" w:fill="FFFFFF"/>
          <w:lang w:eastAsia="cs-CZ"/>
        </w:rPr>
        <w:t xml:space="preserve"> joint. </w:t>
      </w:r>
      <w:proofErr w:type="spellStart"/>
      <w:r w:rsidRPr="00310FFE">
        <w:rPr>
          <w:i/>
          <w:iCs/>
          <w:color w:val="000000" w:themeColor="text1"/>
          <w:lang w:eastAsia="cs-CZ"/>
        </w:rPr>
        <w:t>Clinical</w:t>
      </w:r>
      <w:proofErr w:type="spellEnd"/>
      <w:r w:rsidRPr="00310FFE">
        <w:rPr>
          <w:i/>
          <w:iCs/>
          <w:color w:val="000000" w:themeColor="text1"/>
          <w:lang w:eastAsia="cs-CZ"/>
        </w:rPr>
        <w:t xml:space="preserve"> </w:t>
      </w:r>
      <w:proofErr w:type="spellStart"/>
      <w:r w:rsidR="00CF249A" w:rsidRPr="00310FFE">
        <w:rPr>
          <w:i/>
          <w:iCs/>
          <w:color w:val="000000" w:themeColor="text1"/>
          <w:lang w:eastAsia="cs-CZ"/>
        </w:rPr>
        <w:t>b</w:t>
      </w:r>
      <w:r w:rsidRPr="00310FFE">
        <w:rPr>
          <w:i/>
          <w:iCs/>
          <w:color w:val="000000" w:themeColor="text1"/>
          <w:lang w:eastAsia="cs-CZ"/>
        </w:rPr>
        <w:t>iomechanics</w:t>
      </w:r>
      <w:proofErr w:type="spellEnd"/>
      <w:r w:rsidRPr="00310FFE">
        <w:rPr>
          <w:color w:val="000000" w:themeColor="text1"/>
          <w:shd w:val="clear" w:color="auto" w:fill="FFFFFF"/>
          <w:lang w:eastAsia="cs-CZ"/>
        </w:rPr>
        <w:t>, </w:t>
      </w:r>
      <w:r w:rsidRPr="00310FFE">
        <w:rPr>
          <w:i/>
          <w:iCs/>
          <w:color w:val="000000" w:themeColor="text1"/>
          <w:lang w:eastAsia="cs-CZ"/>
        </w:rPr>
        <w:t>16</w:t>
      </w:r>
      <w:r w:rsidRPr="00310FFE">
        <w:rPr>
          <w:color w:val="000000" w:themeColor="text1"/>
          <w:shd w:val="clear" w:color="auto" w:fill="FFFFFF"/>
          <w:lang w:eastAsia="cs-CZ"/>
        </w:rPr>
        <w:t>(2), 138</w:t>
      </w:r>
      <w:r w:rsidR="00306B0B" w:rsidRPr="00310FFE">
        <w:rPr>
          <w:color w:val="000000" w:themeColor="text1"/>
        </w:rPr>
        <w:t>–</w:t>
      </w:r>
      <w:r w:rsidRPr="00310FFE">
        <w:rPr>
          <w:color w:val="000000" w:themeColor="text1"/>
          <w:shd w:val="clear" w:color="auto" w:fill="FFFFFF"/>
          <w:lang w:eastAsia="cs-CZ"/>
        </w:rPr>
        <w:t xml:space="preserve">143. </w:t>
      </w:r>
      <w:proofErr w:type="spellStart"/>
      <w:r w:rsidRPr="00310FFE">
        <w:rPr>
          <w:color w:val="000000" w:themeColor="text1"/>
          <w:shd w:val="clear" w:color="auto" w:fill="FFFFFF"/>
          <w:lang w:eastAsia="cs-CZ"/>
        </w:rPr>
        <w:t>doi</w:t>
      </w:r>
      <w:proofErr w:type="spellEnd"/>
      <w:r w:rsidRPr="00310FFE">
        <w:rPr>
          <w:color w:val="000000" w:themeColor="text1"/>
          <w:shd w:val="clear" w:color="auto" w:fill="FFFFFF"/>
          <w:lang w:eastAsia="cs-CZ"/>
        </w:rPr>
        <w:t>: 10.1016/s0268-0033(00)00077-2. ISSN 1879-1271</w:t>
      </w:r>
    </w:p>
    <w:p w14:paraId="30C48AF5" w14:textId="77777777" w:rsidR="00B54B5C" w:rsidRPr="00310FFE" w:rsidRDefault="00B54B5C" w:rsidP="00966B8F">
      <w:pPr>
        <w:ind w:firstLine="0"/>
        <w:rPr>
          <w:color w:val="000000" w:themeColor="text1"/>
          <w:shd w:val="clear" w:color="auto" w:fill="FFFFFF"/>
          <w:lang w:eastAsia="cs-CZ"/>
        </w:rPr>
      </w:pPr>
    </w:p>
    <w:p w14:paraId="74F69E53" w14:textId="71FA15B7" w:rsidR="00FD79A3" w:rsidRPr="00310FFE" w:rsidRDefault="00FD79A3" w:rsidP="00966B8F">
      <w:pPr>
        <w:ind w:firstLine="0"/>
        <w:rPr>
          <w:color w:val="000000" w:themeColor="text1"/>
          <w:lang w:eastAsia="cs-CZ"/>
        </w:rPr>
      </w:pPr>
      <w:r w:rsidRPr="00310FFE">
        <w:rPr>
          <w:color w:val="000000" w:themeColor="text1"/>
          <w:shd w:val="clear" w:color="auto" w:fill="FFFFFF"/>
          <w:lang w:eastAsia="cs-CZ"/>
        </w:rPr>
        <w:t>HART, D. L.,</w:t>
      </w:r>
      <w:r w:rsidR="00B54B5C" w:rsidRPr="00310FFE">
        <w:rPr>
          <w:color w:val="000000" w:themeColor="text1"/>
          <w:shd w:val="clear" w:color="auto" w:fill="FFFFFF"/>
          <w:lang w:eastAsia="cs-CZ"/>
        </w:rPr>
        <w:t xml:space="preserve"> </w:t>
      </w:r>
      <w:r w:rsidRPr="00310FFE">
        <w:rPr>
          <w:color w:val="000000" w:themeColor="text1"/>
          <w:shd w:val="clear" w:color="auto" w:fill="FFFFFF"/>
          <w:lang w:eastAsia="cs-CZ"/>
        </w:rPr>
        <w:t xml:space="preserve">CARMICHAEL, S. W. 1985. </w:t>
      </w:r>
      <w:proofErr w:type="spellStart"/>
      <w:r w:rsidRPr="00310FFE">
        <w:rPr>
          <w:color w:val="000000" w:themeColor="text1"/>
          <w:shd w:val="clear" w:color="auto" w:fill="FFFFFF"/>
          <w:lang w:eastAsia="cs-CZ"/>
        </w:rPr>
        <w:t>Biomechanics</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of</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the</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shoulder</w:t>
      </w:r>
      <w:proofErr w:type="spellEnd"/>
      <w:r w:rsidRPr="00310FFE">
        <w:rPr>
          <w:color w:val="000000" w:themeColor="text1"/>
          <w:shd w:val="clear" w:color="auto" w:fill="FFFFFF"/>
          <w:lang w:eastAsia="cs-CZ"/>
        </w:rPr>
        <w:t>. </w:t>
      </w:r>
      <w:proofErr w:type="spellStart"/>
      <w:r w:rsidRPr="00310FFE">
        <w:rPr>
          <w:i/>
          <w:iCs/>
          <w:color w:val="000000" w:themeColor="text1"/>
          <w:lang w:eastAsia="cs-CZ"/>
        </w:rPr>
        <w:t>Journal</w:t>
      </w:r>
      <w:proofErr w:type="spellEnd"/>
      <w:r w:rsidRPr="00310FFE">
        <w:rPr>
          <w:i/>
          <w:iCs/>
          <w:color w:val="000000" w:themeColor="text1"/>
          <w:lang w:eastAsia="cs-CZ"/>
        </w:rPr>
        <w:t xml:space="preserve"> of</w:t>
      </w:r>
      <w:r w:rsidR="00CF249A" w:rsidRPr="00310FFE">
        <w:rPr>
          <w:i/>
          <w:iCs/>
          <w:color w:val="000000" w:themeColor="text1"/>
          <w:lang w:eastAsia="cs-CZ"/>
        </w:rPr>
        <w:t> </w:t>
      </w:r>
      <w:proofErr w:type="spellStart"/>
      <w:r w:rsidR="00CF249A" w:rsidRPr="00310FFE">
        <w:rPr>
          <w:i/>
          <w:iCs/>
          <w:color w:val="000000" w:themeColor="text1"/>
          <w:lang w:eastAsia="cs-CZ"/>
        </w:rPr>
        <w:t>o</w:t>
      </w:r>
      <w:r w:rsidRPr="00310FFE">
        <w:rPr>
          <w:i/>
          <w:iCs/>
          <w:color w:val="000000" w:themeColor="text1"/>
          <w:lang w:eastAsia="cs-CZ"/>
        </w:rPr>
        <w:t>rthopaedic</w:t>
      </w:r>
      <w:proofErr w:type="spellEnd"/>
      <w:r w:rsidRPr="00310FFE">
        <w:rPr>
          <w:i/>
          <w:iCs/>
          <w:color w:val="000000" w:themeColor="text1"/>
          <w:lang w:eastAsia="cs-CZ"/>
        </w:rPr>
        <w:t xml:space="preserve"> &amp; </w:t>
      </w:r>
      <w:proofErr w:type="spellStart"/>
      <w:r w:rsidR="00CF249A" w:rsidRPr="00310FFE">
        <w:rPr>
          <w:i/>
          <w:iCs/>
          <w:color w:val="000000" w:themeColor="text1"/>
          <w:lang w:eastAsia="cs-CZ"/>
        </w:rPr>
        <w:t>s</w:t>
      </w:r>
      <w:r w:rsidRPr="00310FFE">
        <w:rPr>
          <w:i/>
          <w:iCs/>
          <w:color w:val="000000" w:themeColor="text1"/>
          <w:lang w:eastAsia="cs-CZ"/>
        </w:rPr>
        <w:t>ports</w:t>
      </w:r>
      <w:proofErr w:type="spellEnd"/>
      <w:r w:rsidRPr="00310FFE">
        <w:rPr>
          <w:i/>
          <w:iCs/>
          <w:color w:val="000000" w:themeColor="text1"/>
          <w:lang w:eastAsia="cs-CZ"/>
        </w:rPr>
        <w:t xml:space="preserve"> </w:t>
      </w:r>
      <w:proofErr w:type="spellStart"/>
      <w:r w:rsidR="00CF249A" w:rsidRPr="00310FFE">
        <w:rPr>
          <w:i/>
          <w:iCs/>
          <w:color w:val="000000" w:themeColor="text1"/>
          <w:lang w:eastAsia="cs-CZ"/>
        </w:rPr>
        <w:t>p</w:t>
      </w:r>
      <w:r w:rsidRPr="00310FFE">
        <w:rPr>
          <w:i/>
          <w:iCs/>
          <w:color w:val="000000" w:themeColor="text1"/>
          <w:lang w:eastAsia="cs-CZ"/>
        </w:rPr>
        <w:t>hysical</w:t>
      </w:r>
      <w:proofErr w:type="spellEnd"/>
      <w:r w:rsidRPr="00310FFE">
        <w:rPr>
          <w:i/>
          <w:iCs/>
          <w:color w:val="000000" w:themeColor="text1"/>
          <w:lang w:eastAsia="cs-CZ"/>
        </w:rPr>
        <w:t xml:space="preserve"> </w:t>
      </w:r>
      <w:proofErr w:type="spellStart"/>
      <w:r w:rsidR="00CF249A" w:rsidRPr="00310FFE">
        <w:rPr>
          <w:i/>
          <w:iCs/>
          <w:color w:val="000000" w:themeColor="text1"/>
          <w:lang w:eastAsia="cs-CZ"/>
        </w:rPr>
        <w:t>t</w:t>
      </w:r>
      <w:r w:rsidRPr="00310FFE">
        <w:rPr>
          <w:i/>
          <w:iCs/>
          <w:color w:val="000000" w:themeColor="text1"/>
          <w:lang w:eastAsia="cs-CZ"/>
        </w:rPr>
        <w:t>herapy</w:t>
      </w:r>
      <w:proofErr w:type="spellEnd"/>
      <w:r w:rsidR="00306B0B" w:rsidRPr="00310FFE">
        <w:rPr>
          <w:color w:val="000000" w:themeColor="text1"/>
          <w:shd w:val="clear" w:color="auto" w:fill="FFFFFF"/>
          <w:lang w:eastAsia="cs-CZ"/>
        </w:rPr>
        <w:t>.</w:t>
      </w:r>
      <w:r w:rsidRPr="00310FFE">
        <w:rPr>
          <w:color w:val="000000" w:themeColor="text1"/>
          <w:shd w:val="clear" w:color="auto" w:fill="FFFFFF"/>
          <w:lang w:eastAsia="cs-CZ"/>
        </w:rPr>
        <w:t> </w:t>
      </w:r>
      <w:r w:rsidRPr="00310FFE">
        <w:rPr>
          <w:i/>
          <w:iCs/>
          <w:color w:val="000000" w:themeColor="text1"/>
          <w:lang w:eastAsia="cs-CZ"/>
        </w:rPr>
        <w:t>6</w:t>
      </w:r>
      <w:r w:rsidRPr="00310FFE">
        <w:rPr>
          <w:color w:val="000000" w:themeColor="text1"/>
          <w:shd w:val="clear" w:color="auto" w:fill="FFFFFF"/>
          <w:lang w:eastAsia="cs-CZ"/>
        </w:rPr>
        <w:t>(4), 229</w:t>
      </w:r>
      <w:r w:rsidR="00306B0B" w:rsidRPr="00310FFE">
        <w:rPr>
          <w:color w:val="000000" w:themeColor="text1"/>
        </w:rPr>
        <w:t>–</w:t>
      </w:r>
      <w:r w:rsidRPr="00310FFE">
        <w:rPr>
          <w:color w:val="000000" w:themeColor="text1"/>
          <w:shd w:val="clear" w:color="auto" w:fill="FFFFFF"/>
          <w:lang w:eastAsia="cs-CZ"/>
        </w:rPr>
        <w:t>234.</w:t>
      </w:r>
      <w:r w:rsidR="00306B0B" w:rsidRPr="00310FFE">
        <w:rPr>
          <w:color w:val="000000" w:themeColor="text1"/>
          <w:shd w:val="clear" w:color="auto" w:fill="FFFFFF"/>
          <w:lang w:eastAsia="cs-CZ"/>
        </w:rPr>
        <w:t xml:space="preserve"> </w:t>
      </w:r>
      <w:r w:rsidR="00306B0B" w:rsidRPr="00310FFE">
        <w:rPr>
          <w:color w:val="000000" w:themeColor="text1"/>
          <w:lang w:eastAsia="cs-CZ"/>
        </w:rPr>
        <w:t>ISSN</w:t>
      </w:r>
      <w:r w:rsidR="00306B0B" w:rsidRPr="00310FFE">
        <w:rPr>
          <w:color w:val="000000" w:themeColor="text1"/>
          <w:shd w:val="clear" w:color="auto" w:fill="FFFFFF"/>
          <w:lang w:eastAsia="cs-CZ"/>
        </w:rPr>
        <w:t xml:space="preserve"> 0190-6011. </w:t>
      </w:r>
      <w:r w:rsidRPr="00310FFE">
        <w:rPr>
          <w:i/>
          <w:iCs/>
          <w:color w:val="000000" w:themeColor="text1"/>
          <w:lang w:eastAsia="cs-CZ"/>
        </w:rPr>
        <w:t xml:space="preserve">doi:10.2519/jospt.1985.6.4.229. </w:t>
      </w:r>
    </w:p>
    <w:p w14:paraId="21BD9678" w14:textId="77777777" w:rsidR="00B54B5C" w:rsidRPr="00310FFE" w:rsidRDefault="00B54B5C" w:rsidP="00483CF5">
      <w:pPr>
        <w:spacing w:before="0"/>
        <w:ind w:firstLine="0"/>
        <w:rPr>
          <w:color w:val="000000" w:themeColor="text1"/>
          <w:shd w:val="clear" w:color="auto" w:fill="FFFFFF"/>
          <w:lang w:eastAsia="cs-CZ"/>
        </w:rPr>
      </w:pPr>
    </w:p>
    <w:p w14:paraId="3B8322A6" w14:textId="5FAED28D" w:rsidR="00B54B5C" w:rsidRPr="00310FFE" w:rsidRDefault="00FD79A3" w:rsidP="00B54B5C">
      <w:pPr>
        <w:spacing w:before="0"/>
        <w:ind w:firstLine="0"/>
        <w:rPr>
          <w:color w:val="000000" w:themeColor="text1"/>
          <w:lang w:eastAsia="cs-CZ"/>
        </w:rPr>
      </w:pPr>
      <w:r w:rsidRPr="00310FFE">
        <w:rPr>
          <w:color w:val="000000" w:themeColor="text1"/>
          <w:shd w:val="clear" w:color="auto" w:fill="FFFFFF"/>
          <w:lang w:eastAsia="cs-CZ"/>
        </w:rPr>
        <w:t xml:space="preserve">HEGEDUS, E. J., GOODE, A. P., COOK, C. E., MICHENER, L., MYER, C. A., MYER, D. M., WRIGHT, A. A. 2012. </w:t>
      </w:r>
      <w:proofErr w:type="spellStart"/>
      <w:r w:rsidRPr="00310FFE">
        <w:rPr>
          <w:color w:val="000000" w:themeColor="text1"/>
          <w:shd w:val="clear" w:color="auto" w:fill="FFFFFF"/>
          <w:lang w:eastAsia="cs-CZ"/>
        </w:rPr>
        <w:t>Which</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physical</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examination</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tests</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provide</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clinicians</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with</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the</w:t>
      </w:r>
      <w:proofErr w:type="spellEnd"/>
      <w:r w:rsidRPr="00310FFE">
        <w:rPr>
          <w:color w:val="000000" w:themeColor="text1"/>
          <w:shd w:val="clear" w:color="auto" w:fill="FFFFFF"/>
          <w:lang w:eastAsia="cs-CZ"/>
        </w:rPr>
        <w:t xml:space="preserve"> most </w:t>
      </w:r>
      <w:proofErr w:type="spellStart"/>
      <w:r w:rsidRPr="00310FFE">
        <w:rPr>
          <w:color w:val="000000" w:themeColor="text1"/>
          <w:shd w:val="clear" w:color="auto" w:fill="FFFFFF"/>
          <w:lang w:eastAsia="cs-CZ"/>
        </w:rPr>
        <w:t>value</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when</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examining</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the</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shoulder</w:t>
      </w:r>
      <w:proofErr w:type="spellEnd"/>
      <w:r w:rsidRPr="00310FFE">
        <w:rPr>
          <w:color w:val="000000" w:themeColor="text1"/>
          <w:shd w:val="clear" w:color="auto" w:fill="FFFFFF"/>
          <w:lang w:eastAsia="cs-CZ"/>
        </w:rPr>
        <w:t xml:space="preserve">? Update </w:t>
      </w:r>
      <w:proofErr w:type="spellStart"/>
      <w:r w:rsidRPr="00310FFE">
        <w:rPr>
          <w:color w:val="000000" w:themeColor="text1"/>
          <w:shd w:val="clear" w:color="auto" w:fill="FFFFFF"/>
          <w:lang w:eastAsia="cs-CZ"/>
        </w:rPr>
        <w:t>of</w:t>
      </w:r>
      <w:proofErr w:type="spellEnd"/>
      <w:r w:rsidRPr="00310FFE">
        <w:rPr>
          <w:color w:val="000000" w:themeColor="text1"/>
          <w:shd w:val="clear" w:color="auto" w:fill="FFFFFF"/>
          <w:lang w:eastAsia="cs-CZ"/>
        </w:rPr>
        <w:t xml:space="preserve"> a </w:t>
      </w:r>
      <w:proofErr w:type="spellStart"/>
      <w:r w:rsidRPr="00310FFE">
        <w:rPr>
          <w:color w:val="000000" w:themeColor="text1"/>
          <w:shd w:val="clear" w:color="auto" w:fill="FFFFFF"/>
          <w:lang w:eastAsia="cs-CZ"/>
        </w:rPr>
        <w:t>systematic</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review</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with</w:t>
      </w:r>
      <w:proofErr w:type="spellEnd"/>
      <w:r w:rsidRPr="00310FFE">
        <w:rPr>
          <w:color w:val="000000" w:themeColor="text1"/>
          <w:shd w:val="clear" w:color="auto" w:fill="FFFFFF"/>
          <w:lang w:eastAsia="cs-CZ"/>
        </w:rPr>
        <w:t xml:space="preserve"> meta-</w:t>
      </w:r>
      <w:proofErr w:type="spellStart"/>
      <w:r w:rsidRPr="00310FFE">
        <w:rPr>
          <w:color w:val="000000" w:themeColor="text1"/>
          <w:shd w:val="clear" w:color="auto" w:fill="FFFFFF"/>
          <w:lang w:eastAsia="cs-CZ"/>
        </w:rPr>
        <w:t>analysis</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of</w:t>
      </w:r>
      <w:proofErr w:type="spellEnd"/>
      <w:r w:rsidR="00CF249A" w:rsidRPr="00310FFE">
        <w:rPr>
          <w:color w:val="000000" w:themeColor="text1"/>
          <w:shd w:val="clear" w:color="auto" w:fill="FFFFFF"/>
          <w:lang w:eastAsia="cs-CZ"/>
        </w:rPr>
        <w:t> </w:t>
      </w:r>
      <w:proofErr w:type="spellStart"/>
      <w:r w:rsidRPr="00310FFE">
        <w:rPr>
          <w:color w:val="000000" w:themeColor="text1"/>
          <w:shd w:val="clear" w:color="auto" w:fill="FFFFFF"/>
          <w:lang w:eastAsia="cs-CZ"/>
        </w:rPr>
        <w:t>individual</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tests</w:t>
      </w:r>
      <w:proofErr w:type="spellEnd"/>
      <w:r w:rsidRPr="00310FFE">
        <w:rPr>
          <w:color w:val="000000" w:themeColor="text1"/>
          <w:shd w:val="clear" w:color="auto" w:fill="FFFFFF"/>
          <w:lang w:eastAsia="cs-CZ"/>
        </w:rPr>
        <w:t>. </w:t>
      </w:r>
      <w:proofErr w:type="spellStart"/>
      <w:r w:rsidRPr="00310FFE">
        <w:rPr>
          <w:i/>
          <w:iCs/>
          <w:color w:val="000000" w:themeColor="text1"/>
          <w:lang w:eastAsia="cs-CZ"/>
        </w:rPr>
        <w:t>British</w:t>
      </w:r>
      <w:proofErr w:type="spellEnd"/>
      <w:r w:rsidRPr="00310FFE">
        <w:rPr>
          <w:i/>
          <w:iCs/>
          <w:color w:val="000000" w:themeColor="text1"/>
          <w:lang w:eastAsia="cs-CZ"/>
        </w:rPr>
        <w:t xml:space="preserve"> </w:t>
      </w:r>
      <w:proofErr w:type="spellStart"/>
      <w:r w:rsidRPr="00310FFE">
        <w:rPr>
          <w:i/>
          <w:iCs/>
          <w:color w:val="000000" w:themeColor="text1"/>
          <w:lang w:eastAsia="cs-CZ"/>
        </w:rPr>
        <w:t>journal</w:t>
      </w:r>
      <w:proofErr w:type="spellEnd"/>
      <w:r w:rsidRPr="00310FFE">
        <w:rPr>
          <w:i/>
          <w:iCs/>
          <w:color w:val="000000" w:themeColor="text1"/>
          <w:lang w:eastAsia="cs-CZ"/>
        </w:rPr>
        <w:t xml:space="preserve"> </w:t>
      </w:r>
      <w:proofErr w:type="spellStart"/>
      <w:r w:rsidRPr="00310FFE">
        <w:rPr>
          <w:i/>
          <w:iCs/>
          <w:color w:val="000000" w:themeColor="text1"/>
          <w:lang w:eastAsia="cs-CZ"/>
        </w:rPr>
        <w:t>of</w:t>
      </w:r>
      <w:proofErr w:type="spellEnd"/>
      <w:r w:rsidRPr="00310FFE">
        <w:rPr>
          <w:i/>
          <w:iCs/>
          <w:color w:val="000000" w:themeColor="text1"/>
          <w:lang w:eastAsia="cs-CZ"/>
        </w:rPr>
        <w:t xml:space="preserve"> </w:t>
      </w:r>
      <w:proofErr w:type="spellStart"/>
      <w:r w:rsidRPr="00310FFE">
        <w:rPr>
          <w:i/>
          <w:iCs/>
          <w:color w:val="000000" w:themeColor="text1"/>
          <w:lang w:eastAsia="cs-CZ"/>
        </w:rPr>
        <w:t>sports</w:t>
      </w:r>
      <w:proofErr w:type="spellEnd"/>
      <w:r w:rsidRPr="00310FFE">
        <w:rPr>
          <w:i/>
          <w:iCs/>
          <w:color w:val="000000" w:themeColor="text1"/>
          <w:lang w:eastAsia="cs-CZ"/>
        </w:rPr>
        <w:t xml:space="preserve"> </w:t>
      </w:r>
      <w:proofErr w:type="spellStart"/>
      <w:r w:rsidRPr="00310FFE">
        <w:rPr>
          <w:i/>
          <w:iCs/>
          <w:color w:val="000000" w:themeColor="text1"/>
          <w:lang w:eastAsia="cs-CZ"/>
        </w:rPr>
        <w:t>medicine</w:t>
      </w:r>
      <w:proofErr w:type="spellEnd"/>
      <w:r w:rsidRPr="00310FFE">
        <w:rPr>
          <w:color w:val="000000" w:themeColor="text1"/>
          <w:shd w:val="clear" w:color="auto" w:fill="FFFFFF"/>
          <w:lang w:eastAsia="cs-CZ"/>
        </w:rPr>
        <w:t>, </w:t>
      </w:r>
      <w:r w:rsidRPr="00310FFE">
        <w:rPr>
          <w:i/>
          <w:iCs/>
          <w:color w:val="000000" w:themeColor="text1"/>
          <w:lang w:eastAsia="cs-CZ"/>
        </w:rPr>
        <w:t>46</w:t>
      </w:r>
      <w:r w:rsidRPr="00310FFE">
        <w:rPr>
          <w:color w:val="000000" w:themeColor="text1"/>
          <w:shd w:val="clear" w:color="auto" w:fill="FFFFFF"/>
          <w:lang w:eastAsia="cs-CZ"/>
        </w:rPr>
        <w:t>(14), 964</w:t>
      </w:r>
      <w:r w:rsidR="00306B0B" w:rsidRPr="00310FFE">
        <w:rPr>
          <w:color w:val="000000" w:themeColor="text1"/>
        </w:rPr>
        <w:t>–</w:t>
      </w:r>
      <w:r w:rsidRPr="00310FFE">
        <w:rPr>
          <w:color w:val="000000" w:themeColor="text1"/>
          <w:shd w:val="clear" w:color="auto" w:fill="FFFFFF"/>
          <w:lang w:eastAsia="cs-CZ"/>
        </w:rPr>
        <w:t>978.</w:t>
      </w:r>
      <w:r w:rsidR="00306B0B" w:rsidRPr="00310FFE">
        <w:rPr>
          <w:color w:val="000000" w:themeColor="text1"/>
          <w:shd w:val="clear" w:color="auto" w:fill="FFFFFF"/>
          <w:lang w:eastAsia="cs-CZ"/>
        </w:rPr>
        <w:t xml:space="preserve"> ISSN 0306-3674.</w:t>
      </w:r>
      <w:r w:rsidRPr="00310FFE">
        <w:rPr>
          <w:color w:val="000000" w:themeColor="text1"/>
          <w:shd w:val="clear" w:color="auto" w:fill="FFFFFF"/>
          <w:lang w:eastAsia="cs-CZ"/>
        </w:rPr>
        <w:t xml:space="preserve"> </w:t>
      </w:r>
      <w:proofErr w:type="spellStart"/>
      <w:r w:rsidRPr="00310FFE">
        <w:rPr>
          <w:color w:val="000000" w:themeColor="text1"/>
          <w:lang w:eastAsia="cs-CZ"/>
        </w:rPr>
        <w:t>doi</w:t>
      </w:r>
      <w:proofErr w:type="spellEnd"/>
      <w:r w:rsidRPr="00310FFE">
        <w:rPr>
          <w:color w:val="000000" w:themeColor="text1"/>
          <w:lang w:eastAsia="cs-CZ"/>
        </w:rPr>
        <w:t>: 10.1136/bjsports-2012-091066.</w:t>
      </w:r>
    </w:p>
    <w:p w14:paraId="76A40171" w14:textId="77777777" w:rsidR="00B54B5C" w:rsidRPr="00310FFE" w:rsidRDefault="00B54B5C" w:rsidP="00B54B5C">
      <w:pPr>
        <w:spacing w:before="0"/>
        <w:ind w:firstLine="0"/>
        <w:rPr>
          <w:color w:val="000000" w:themeColor="text1"/>
          <w:lang w:eastAsia="cs-CZ"/>
        </w:rPr>
      </w:pPr>
    </w:p>
    <w:p w14:paraId="057984A3" w14:textId="1FB291B4" w:rsidR="00FD79A3" w:rsidRPr="00310FFE" w:rsidRDefault="00FD79A3" w:rsidP="00B54B5C">
      <w:pPr>
        <w:spacing w:before="0"/>
        <w:ind w:firstLine="0"/>
        <w:rPr>
          <w:color w:val="000000" w:themeColor="text1"/>
          <w:shd w:val="clear" w:color="auto" w:fill="F6F6F6"/>
          <w:lang w:eastAsia="cs-CZ"/>
        </w:rPr>
      </w:pPr>
      <w:r w:rsidRPr="00310FFE">
        <w:rPr>
          <w:color w:val="000000" w:themeColor="text1"/>
        </w:rPr>
        <w:t xml:space="preserve">HOCHSCHILD, J. 2016. </w:t>
      </w:r>
      <w:proofErr w:type="spellStart"/>
      <w:r w:rsidRPr="00310FFE">
        <w:rPr>
          <w:color w:val="000000" w:themeColor="text1"/>
        </w:rPr>
        <w:t>Functional</w:t>
      </w:r>
      <w:proofErr w:type="spellEnd"/>
      <w:r w:rsidRPr="00310FFE">
        <w:rPr>
          <w:color w:val="000000" w:themeColor="text1"/>
        </w:rPr>
        <w:t xml:space="preserve"> </w:t>
      </w:r>
      <w:r w:rsidR="00CF249A" w:rsidRPr="00310FFE">
        <w:rPr>
          <w:color w:val="000000" w:themeColor="text1"/>
        </w:rPr>
        <w:t>a</w:t>
      </w:r>
      <w:r w:rsidRPr="00310FFE">
        <w:rPr>
          <w:color w:val="000000" w:themeColor="text1"/>
        </w:rPr>
        <w:t xml:space="preserve">natomy </w:t>
      </w:r>
      <w:proofErr w:type="spellStart"/>
      <w:r w:rsidRPr="00310FFE">
        <w:rPr>
          <w:color w:val="000000" w:themeColor="text1"/>
        </w:rPr>
        <w:t>for</w:t>
      </w:r>
      <w:proofErr w:type="spellEnd"/>
      <w:r w:rsidRPr="00310FFE">
        <w:rPr>
          <w:color w:val="000000" w:themeColor="text1"/>
        </w:rPr>
        <w:t xml:space="preserve"> </w:t>
      </w:r>
      <w:proofErr w:type="spellStart"/>
      <w:r w:rsidR="00CF249A" w:rsidRPr="00310FFE">
        <w:rPr>
          <w:color w:val="000000" w:themeColor="text1"/>
        </w:rPr>
        <w:t>p</w:t>
      </w:r>
      <w:r w:rsidRPr="00310FFE">
        <w:rPr>
          <w:color w:val="000000" w:themeColor="text1"/>
        </w:rPr>
        <w:t>hysical</w:t>
      </w:r>
      <w:proofErr w:type="spellEnd"/>
      <w:r w:rsidRPr="00310FFE">
        <w:rPr>
          <w:color w:val="000000" w:themeColor="text1"/>
        </w:rPr>
        <w:t xml:space="preserve"> </w:t>
      </w:r>
      <w:proofErr w:type="spellStart"/>
      <w:r w:rsidR="00CF249A" w:rsidRPr="00310FFE">
        <w:rPr>
          <w:color w:val="000000" w:themeColor="text1"/>
        </w:rPr>
        <w:t>t</w:t>
      </w:r>
      <w:r w:rsidRPr="00310FFE">
        <w:rPr>
          <w:color w:val="000000" w:themeColor="text1"/>
        </w:rPr>
        <w:t>herapists</w:t>
      </w:r>
      <w:proofErr w:type="spellEnd"/>
      <w:r w:rsidRPr="00310FFE">
        <w:rPr>
          <w:color w:val="000000" w:themeColor="text1"/>
        </w:rPr>
        <w:t xml:space="preserve">. </w:t>
      </w:r>
      <w:proofErr w:type="spellStart"/>
      <w:r w:rsidRPr="00310FFE">
        <w:rPr>
          <w:color w:val="000000" w:themeColor="text1"/>
        </w:rPr>
        <w:t>Thieme</w:t>
      </w:r>
      <w:proofErr w:type="spellEnd"/>
      <w:r w:rsidRPr="00310FFE">
        <w:rPr>
          <w:color w:val="000000" w:themeColor="text1"/>
        </w:rPr>
        <w:t xml:space="preserve"> </w:t>
      </w:r>
      <w:proofErr w:type="spellStart"/>
      <w:r w:rsidRPr="00310FFE">
        <w:rPr>
          <w:color w:val="000000" w:themeColor="text1"/>
        </w:rPr>
        <w:t>Medical</w:t>
      </w:r>
      <w:proofErr w:type="spellEnd"/>
      <w:r w:rsidRPr="00310FFE">
        <w:rPr>
          <w:color w:val="000000" w:themeColor="text1"/>
        </w:rPr>
        <w:t xml:space="preserve"> Pub. ISBN </w:t>
      </w:r>
      <w:r w:rsidRPr="00310FFE">
        <w:rPr>
          <w:color w:val="000000" w:themeColor="text1"/>
          <w:shd w:val="clear" w:color="auto" w:fill="F6F6F6"/>
          <w:lang w:eastAsia="cs-CZ"/>
        </w:rPr>
        <w:t xml:space="preserve">9783131768711. </w:t>
      </w:r>
    </w:p>
    <w:p w14:paraId="5EDA56A5" w14:textId="77777777" w:rsidR="00CF249A" w:rsidRPr="00310FFE" w:rsidRDefault="00CF249A" w:rsidP="00B54B5C">
      <w:pPr>
        <w:spacing w:before="0"/>
        <w:ind w:firstLine="0"/>
        <w:rPr>
          <w:color w:val="000000" w:themeColor="text1"/>
          <w:lang w:eastAsia="cs-CZ"/>
        </w:rPr>
      </w:pPr>
    </w:p>
    <w:p w14:paraId="21E21F68" w14:textId="208C590B" w:rsidR="00FD79A3" w:rsidRPr="00310FFE" w:rsidRDefault="00FD79A3" w:rsidP="00306B0B">
      <w:pPr>
        <w:spacing w:before="0"/>
        <w:ind w:firstLine="0"/>
        <w:rPr>
          <w:color w:val="000000" w:themeColor="text1"/>
          <w:lang w:eastAsia="cs-CZ"/>
        </w:rPr>
      </w:pPr>
      <w:r w:rsidRPr="00310FFE">
        <w:rPr>
          <w:color w:val="000000" w:themeColor="text1"/>
          <w:shd w:val="clear" w:color="auto" w:fill="FFFFFF"/>
        </w:rPr>
        <w:t xml:space="preserve">HUROV, J. 2009. Anatomy and </w:t>
      </w:r>
      <w:proofErr w:type="spellStart"/>
      <w:r w:rsidRPr="00310FFE">
        <w:rPr>
          <w:color w:val="000000" w:themeColor="text1"/>
          <w:shd w:val="clear" w:color="auto" w:fill="FFFFFF"/>
        </w:rPr>
        <w:t>mechanics</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of</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the</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shoulder</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review</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of</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current</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concepts</w:t>
      </w:r>
      <w:proofErr w:type="spellEnd"/>
      <w:r w:rsidRPr="00310FFE">
        <w:rPr>
          <w:color w:val="000000" w:themeColor="text1"/>
          <w:shd w:val="clear" w:color="auto" w:fill="FFFFFF"/>
        </w:rPr>
        <w:t>.</w:t>
      </w:r>
      <w:r w:rsidRPr="00310FFE">
        <w:rPr>
          <w:rStyle w:val="apple-converted-space"/>
          <w:rFonts w:eastAsiaTheme="majorEastAsia"/>
          <w:color w:val="000000" w:themeColor="text1"/>
          <w:shd w:val="clear" w:color="auto" w:fill="FFFFFF"/>
        </w:rPr>
        <w:t> </w:t>
      </w:r>
      <w:proofErr w:type="spellStart"/>
      <w:r w:rsidRPr="00310FFE">
        <w:rPr>
          <w:i/>
          <w:iCs/>
          <w:color w:val="000000" w:themeColor="text1"/>
        </w:rPr>
        <w:t>Journal</w:t>
      </w:r>
      <w:proofErr w:type="spellEnd"/>
      <w:r w:rsidRPr="00310FFE">
        <w:rPr>
          <w:i/>
          <w:iCs/>
          <w:color w:val="000000" w:themeColor="text1"/>
        </w:rPr>
        <w:t xml:space="preserve"> of </w:t>
      </w:r>
      <w:r w:rsidR="00CF249A" w:rsidRPr="00310FFE">
        <w:rPr>
          <w:i/>
          <w:iCs/>
          <w:color w:val="000000" w:themeColor="text1"/>
        </w:rPr>
        <w:t>h</w:t>
      </w:r>
      <w:r w:rsidRPr="00310FFE">
        <w:rPr>
          <w:i/>
          <w:iCs/>
          <w:color w:val="000000" w:themeColor="text1"/>
        </w:rPr>
        <w:t xml:space="preserve">and </w:t>
      </w:r>
      <w:proofErr w:type="spellStart"/>
      <w:r w:rsidRPr="00310FFE">
        <w:rPr>
          <w:i/>
          <w:iCs/>
          <w:color w:val="000000" w:themeColor="text1"/>
        </w:rPr>
        <w:t>therapy</w:t>
      </w:r>
      <w:proofErr w:type="spellEnd"/>
      <w:r w:rsidR="00306B0B" w:rsidRPr="00310FFE">
        <w:rPr>
          <w:color w:val="000000" w:themeColor="text1"/>
          <w:shd w:val="clear" w:color="auto" w:fill="FFFFFF"/>
        </w:rPr>
        <w:t>.</w:t>
      </w:r>
      <w:r w:rsidRPr="00310FFE">
        <w:rPr>
          <w:rStyle w:val="apple-converted-space"/>
          <w:rFonts w:eastAsiaTheme="majorEastAsia"/>
          <w:color w:val="000000" w:themeColor="text1"/>
          <w:shd w:val="clear" w:color="auto" w:fill="FFFFFF"/>
        </w:rPr>
        <w:t> </w:t>
      </w:r>
      <w:r w:rsidRPr="00310FFE">
        <w:rPr>
          <w:i/>
          <w:iCs/>
          <w:color w:val="000000" w:themeColor="text1"/>
        </w:rPr>
        <w:t>22</w:t>
      </w:r>
      <w:r w:rsidRPr="00310FFE">
        <w:rPr>
          <w:color w:val="000000" w:themeColor="text1"/>
          <w:shd w:val="clear" w:color="auto" w:fill="FFFFFF"/>
        </w:rPr>
        <w:t>(4), 328</w:t>
      </w:r>
      <w:r w:rsidR="00306B0B" w:rsidRPr="00310FFE">
        <w:rPr>
          <w:color w:val="000000" w:themeColor="text1"/>
        </w:rPr>
        <w:t>–</w:t>
      </w:r>
      <w:r w:rsidRPr="00310FFE">
        <w:rPr>
          <w:color w:val="000000" w:themeColor="text1"/>
          <w:shd w:val="clear" w:color="auto" w:fill="FFFFFF"/>
        </w:rPr>
        <w:t>343.</w:t>
      </w:r>
      <w:r w:rsidR="00306B0B" w:rsidRPr="00310FFE">
        <w:rPr>
          <w:color w:val="000000" w:themeColor="text1"/>
          <w:shd w:val="clear" w:color="auto" w:fill="FFFFFF"/>
        </w:rPr>
        <w:t xml:space="preserve"> ISSN </w:t>
      </w:r>
      <w:r w:rsidR="00306B0B" w:rsidRPr="00310FFE">
        <w:rPr>
          <w:color w:val="000000" w:themeColor="text1"/>
          <w:lang w:eastAsia="cs-CZ"/>
        </w:rPr>
        <w:t xml:space="preserve">08941130. </w:t>
      </w:r>
      <w:proofErr w:type="gramStart"/>
      <w:r w:rsidRPr="00310FFE">
        <w:rPr>
          <w:color w:val="000000" w:themeColor="text1"/>
        </w:rPr>
        <w:t>doi:10.1016/j.jht</w:t>
      </w:r>
      <w:proofErr w:type="gramEnd"/>
      <w:r w:rsidRPr="00310FFE">
        <w:rPr>
          <w:color w:val="000000" w:themeColor="text1"/>
        </w:rPr>
        <w:t xml:space="preserve">.2009.05.002 </w:t>
      </w:r>
    </w:p>
    <w:p w14:paraId="037F2061" w14:textId="77777777" w:rsidR="00306B0B" w:rsidRPr="00310FFE" w:rsidRDefault="00306B0B" w:rsidP="00966B8F">
      <w:pPr>
        <w:ind w:firstLine="0"/>
        <w:rPr>
          <w:color w:val="000000" w:themeColor="text1"/>
        </w:rPr>
      </w:pPr>
    </w:p>
    <w:p w14:paraId="7ADBA97A" w14:textId="27FB7562" w:rsidR="00FD79A3" w:rsidRPr="00310FFE" w:rsidRDefault="00FD79A3" w:rsidP="0057687C">
      <w:pPr>
        <w:spacing w:before="0"/>
        <w:ind w:firstLine="0"/>
        <w:rPr>
          <w:color w:val="000000" w:themeColor="text1"/>
          <w:lang w:eastAsia="cs-CZ"/>
        </w:rPr>
      </w:pPr>
      <w:r w:rsidRPr="00310FFE">
        <w:rPr>
          <w:color w:val="000000" w:themeColor="text1"/>
        </w:rPr>
        <w:t xml:space="preserve">IIZUKA, K., MACHIDA, T., HIRAFUJI, M. 2014. </w:t>
      </w:r>
      <w:proofErr w:type="spellStart"/>
      <w:r w:rsidRPr="00310FFE">
        <w:rPr>
          <w:color w:val="000000" w:themeColor="text1"/>
        </w:rPr>
        <w:t>Skeletal</w:t>
      </w:r>
      <w:proofErr w:type="spellEnd"/>
      <w:r w:rsidRPr="00310FFE">
        <w:rPr>
          <w:color w:val="000000" w:themeColor="text1"/>
        </w:rPr>
        <w:t xml:space="preserve"> </w:t>
      </w:r>
      <w:proofErr w:type="spellStart"/>
      <w:r w:rsidRPr="00310FFE">
        <w:rPr>
          <w:color w:val="000000" w:themeColor="text1"/>
        </w:rPr>
        <w:t>muscle</w:t>
      </w:r>
      <w:proofErr w:type="spellEnd"/>
      <w:r w:rsidRPr="00310FFE">
        <w:rPr>
          <w:color w:val="000000" w:themeColor="text1"/>
        </w:rPr>
        <w:t xml:space="preserve"> </w:t>
      </w:r>
      <w:proofErr w:type="spellStart"/>
      <w:r w:rsidRPr="00310FFE">
        <w:rPr>
          <w:color w:val="000000" w:themeColor="text1"/>
        </w:rPr>
        <w:t>is</w:t>
      </w:r>
      <w:proofErr w:type="spellEnd"/>
      <w:r w:rsidRPr="00310FFE">
        <w:rPr>
          <w:color w:val="000000" w:themeColor="text1"/>
        </w:rPr>
        <w:t xml:space="preserve"> </w:t>
      </w:r>
      <w:proofErr w:type="spellStart"/>
      <w:r w:rsidRPr="00310FFE">
        <w:rPr>
          <w:color w:val="000000" w:themeColor="text1"/>
        </w:rPr>
        <w:t>an</w:t>
      </w:r>
      <w:proofErr w:type="spellEnd"/>
      <w:r w:rsidRPr="00310FFE">
        <w:rPr>
          <w:color w:val="000000" w:themeColor="text1"/>
        </w:rPr>
        <w:t xml:space="preserve"> </w:t>
      </w:r>
      <w:proofErr w:type="spellStart"/>
      <w:r w:rsidRPr="00310FFE">
        <w:rPr>
          <w:color w:val="000000" w:themeColor="text1"/>
        </w:rPr>
        <w:t>endocrine</w:t>
      </w:r>
      <w:proofErr w:type="spellEnd"/>
      <w:r w:rsidRPr="00310FFE">
        <w:rPr>
          <w:color w:val="000000" w:themeColor="text1"/>
        </w:rPr>
        <w:t xml:space="preserve"> organ. </w:t>
      </w:r>
      <w:proofErr w:type="spellStart"/>
      <w:r w:rsidRPr="00310FFE">
        <w:rPr>
          <w:i/>
          <w:iCs/>
          <w:color w:val="000000" w:themeColor="text1"/>
        </w:rPr>
        <w:t>J</w:t>
      </w:r>
      <w:r w:rsidR="00B612DF" w:rsidRPr="00310FFE">
        <w:rPr>
          <w:i/>
          <w:iCs/>
          <w:color w:val="000000" w:themeColor="text1"/>
        </w:rPr>
        <w:t>ournal</w:t>
      </w:r>
      <w:proofErr w:type="spellEnd"/>
      <w:r w:rsidR="00B612DF" w:rsidRPr="00310FFE">
        <w:rPr>
          <w:i/>
          <w:iCs/>
          <w:color w:val="000000" w:themeColor="text1"/>
        </w:rPr>
        <w:t xml:space="preserve"> </w:t>
      </w:r>
      <w:proofErr w:type="spellStart"/>
      <w:r w:rsidR="00B612DF" w:rsidRPr="00310FFE">
        <w:rPr>
          <w:i/>
          <w:iCs/>
          <w:color w:val="000000" w:themeColor="text1"/>
        </w:rPr>
        <w:t>of</w:t>
      </w:r>
      <w:proofErr w:type="spellEnd"/>
      <w:r w:rsidRPr="00310FFE">
        <w:rPr>
          <w:i/>
          <w:iCs/>
          <w:color w:val="000000" w:themeColor="text1"/>
        </w:rPr>
        <w:t xml:space="preserve"> </w:t>
      </w:r>
      <w:proofErr w:type="spellStart"/>
      <w:r w:rsidR="00CF249A" w:rsidRPr="00310FFE">
        <w:rPr>
          <w:i/>
          <w:iCs/>
          <w:color w:val="000000" w:themeColor="text1"/>
        </w:rPr>
        <w:t>p</w:t>
      </w:r>
      <w:r w:rsidRPr="00310FFE">
        <w:rPr>
          <w:i/>
          <w:iCs/>
          <w:color w:val="000000" w:themeColor="text1"/>
        </w:rPr>
        <w:t>harmacol</w:t>
      </w:r>
      <w:r w:rsidR="00B612DF" w:rsidRPr="00310FFE">
        <w:rPr>
          <w:i/>
          <w:iCs/>
          <w:color w:val="000000" w:themeColor="text1"/>
        </w:rPr>
        <w:t>ogical</w:t>
      </w:r>
      <w:proofErr w:type="spellEnd"/>
      <w:r w:rsidRPr="00310FFE">
        <w:rPr>
          <w:i/>
          <w:iCs/>
          <w:color w:val="000000" w:themeColor="text1"/>
        </w:rPr>
        <w:t xml:space="preserve"> </w:t>
      </w:r>
      <w:proofErr w:type="spellStart"/>
      <w:r w:rsidR="00CF249A" w:rsidRPr="00310FFE">
        <w:rPr>
          <w:i/>
          <w:iCs/>
          <w:color w:val="000000" w:themeColor="text1"/>
        </w:rPr>
        <w:t>s</w:t>
      </w:r>
      <w:r w:rsidRPr="00310FFE">
        <w:rPr>
          <w:i/>
          <w:iCs/>
          <w:color w:val="000000" w:themeColor="text1"/>
        </w:rPr>
        <w:t>ci</w:t>
      </w:r>
      <w:r w:rsidR="00B612DF" w:rsidRPr="00310FFE">
        <w:rPr>
          <w:i/>
          <w:iCs/>
          <w:color w:val="000000" w:themeColor="text1"/>
        </w:rPr>
        <w:t>ences</w:t>
      </w:r>
      <w:proofErr w:type="spellEnd"/>
      <w:r w:rsidRPr="00310FFE">
        <w:rPr>
          <w:i/>
          <w:iCs/>
          <w:color w:val="000000" w:themeColor="text1"/>
        </w:rPr>
        <w:t>.</w:t>
      </w:r>
      <w:r w:rsidRPr="00310FFE">
        <w:rPr>
          <w:color w:val="000000" w:themeColor="text1"/>
        </w:rPr>
        <w:t xml:space="preserve"> </w:t>
      </w:r>
      <w:r w:rsidRPr="00310FFE">
        <w:rPr>
          <w:i/>
          <w:iCs/>
          <w:color w:val="000000" w:themeColor="text1"/>
        </w:rPr>
        <w:t>125</w:t>
      </w:r>
      <w:r w:rsidRPr="00310FFE">
        <w:rPr>
          <w:color w:val="000000" w:themeColor="text1"/>
        </w:rPr>
        <w:t>(2), 125–131</w:t>
      </w:r>
      <w:r w:rsidR="0057687C" w:rsidRPr="00310FFE">
        <w:rPr>
          <w:color w:val="000000" w:themeColor="text1"/>
        </w:rPr>
        <w:t xml:space="preserve">. ISSN </w:t>
      </w:r>
      <w:r w:rsidR="0057687C" w:rsidRPr="00310FFE">
        <w:rPr>
          <w:color w:val="000000" w:themeColor="text1"/>
          <w:shd w:val="clear" w:color="auto" w:fill="FFFFFF"/>
          <w:lang w:eastAsia="cs-CZ"/>
        </w:rPr>
        <w:t>13478648</w:t>
      </w:r>
      <w:r w:rsidR="0057687C" w:rsidRPr="00310FFE">
        <w:rPr>
          <w:color w:val="000000" w:themeColor="text1"/>
          <w:lang w:eastAsia="cs-CZ"/>
        </w:rPr>
        <w:t xml:space="preserve">. </w:t>
      </w:r>
      <w:proofErr w:type="spellStart"/>
      <w:r w:rsidR="0057687C" w:rsidRPr="00310FFE">
        <w:rPr>
          <w:color w:val="000000" w:themeColor="text1"/>
          <w:shd w:val="clear" w:color="auto" w:fill="FFFFFF"/>
          <w:lang w:eastAsia="cs-CZ"/>
        </w:rPr>
        <w:t>doi</w:t>
      </w:r>
      <w:proofErr w:type="spellEnd"/>
      <w:r w:rsidR="0057687C" w:rsidRPr="00310FFE">
        <w:rPr>
          <w:color w:val="000000" w:themeColor="text1"/>
          <w:shd w:val="clear" w:color="auto" w:fill="FFFFFF"/>
          <w:lang w:eastAsia="cs-CZ"/>
        </w:rPr>
        <w:t>: 10.1254/jphs.14r02cp</w:t>
      </w:r>
    </w:p>
    <w:p w14:paraId="0DBDF11E" w14:textId="77777777" w:rsidR="0057687C" w:rsidRPr="00310FFE" w:rsidRDefault="0057687C" w:rsidP="00966B8F">
      <w:pPr>
        <w:ind w:firstLine="0"/>
        <w:rPr>
          <w:color w:val="000000" w:themeColor="text1"/>
          <w:lang w:eastAsia="cs-CZ"/>
        </w:rPr>
      </w:pPr>
    </w:p>
    <w:p w14:paraId="0D697754" w14:textId="5D2C7629" w:rsidR="0057687C" w:rsidRPr="00310FFE" w:rsidRDefault="00FD79A3" w:rsidP="00966B8F">
      <w:pPr>
        <w:ind w:firstLine="0"/>
        <w:rPr>
          <w:color w:val="000000" w:themeColor="text1"/>
          <w:lang w:eastAsia="cs-CZ"/>
        </w:rPr>
      </w:pPr>
      <w:r w:rsidRPr="00310FFE">
        <w:rPr>
          <w:color w:val="000000" w:themeColor="text1"/>
          <w:lang w:eastAsia="cs-CZ"/>
        </w:rPr>
        <w:t>JANDA, V.</w:t>
      </w:r>
      <w:r w:rsidR="0057687C" w:rsidRPr="00310FFE">
        <w:rPr>
          <w:color w:val="000000" w:themeColor="text1"/>
          <w:lang w:eastAsia="cs-CZ"/>
        </w:rPr>
        <w:t xml:space="preserve"> 1999. </w:t>
      </w:r>
      <w:r w:rsidRPr="00310FFE">
        <w:rPr>
          <w:color w:val="000000" w:themeColor="text1"/>
          <w:lang w:eastAsia="cs-CZ"/>
        </w:rPr>
        <w:t xml:space="preserve">Ke </w:t>
      </w:r>
      <w:proofErr w:type="spellStart"/>
      <w:r w:rsidRPr="00310FFE">
        <w:rPr>
          <w:color w:val="000000" w:themeColor="text1"/>
          <w:lang w:eastAsia="cs-CZ"/>
        </w:rPr>
        <w:t>vztahům</w:t>
      </w:r>
      <w:proofErr w:type="spellEnd"/>
      <w:r w:rsidRPr="00310FFE">
        <w:rPr>
          <w:color w:val="000000" w:themeColor="text1"/>
          <w:lang w:eastAsia="cs-CZ"/>
        </w:rPr>
        <w:t xml:space="preserve"> mezi </w:t>
      </w:r>
      <w:proofErr w:type="spellStart"/>
      <w:r w:rsidRPr="00310FFE">
        <w:rPr>
          <w:color w:val="000000" w:themeColor="text1"/>
          <w:lang w:eastAsia="cs-CZ"/>
        </w:rPr>
        <w:t>strukturálními</w:t>
      </w:r>
      <w:proofErr w:type="spellEnd"/>
      <w:r w:rsidRPr="00310FFE">
        <w:rPr>
          <w:color w:val="000000" w:themeColor="text1"/>
          <w:lang w:eastAsia="cs-CZ"/>
        </w:rPr>
        <w:t xml:space="preserve"> a </w:t>
      </w:r>
      <w:proofErr w:type="spellStart"/>
      <w:r w:rsidRPr="00310FFE">
        <w:rPr>
          <w:color w:val="000000" w:themeColor="text1"/>
          <w:lang w:eastAsia="cs-CZ"/>
        </w:rPr>
        <w:t>funkčními</w:t>
      </w:r>
      <w:proofErr w:type="spellEnd"/>
      <w:r w:rsidRPr="00310FFE">
        <w:rPr>
          <w:color w:val="000000" w:themeColor="text1"/>
          <w:lang w:eastAsia="cs-CZ"/>
        </w:rPr>
        <w:t xml:space="preserve"> </w:t>
      </w:r>
      <w:proofErr w:type="spellStart"/>
      <w:r w:rsidRPr="00310FFE">
        <w:rPr>
          <w:color w:val="000000" w:themeColor="text1"/>
          <w:lang w:eastAsia="cs-CZ"/>
        </w:rPr>
        <w:t>změnami</w:t>
      </w:r>
      <w:proofErr w:type="spellEnd"/>
      <w:r w:rsidRPr="00310FFE">
        <w:rPr>
          <w:color w:val="000000" w:themeColor="text1"/>
          <w:lang w:eastAsia="cs-CZ"/>
        </w:rPr>
        <w:t xml:space="preserve"> </w:t>
      </w:r>
      <w:proofErr w:type="spellStart"/>
      <w:r w:rsidRPr="00310FFE">
        <w:rPr>
          <w:color w:val="000000" w:themeColor="text1"/>
          <w:lang w:eastAsia="cs-CZ"/>
        </w:rPr>
        <w:t>pohybového</w:t>
      </w:r>
      <w:proofErr w:type="spellEnd"/>
      <w:r w:rsidRPr="00310FFE">
        <w:rPr>
          <w:color w:val="000000" w:themeColor="text1"/>
          <w:lang w:eastAsia="cs-CZ"/>
        </w:rPr>
        <w:t xml:space="preserve"> </w:t>
      </w:r>
      <w:proofErr w:type="spellStart"/>
      <w:r w:rsidRPr="00310FFE">
        <w:rPr>
          <w:color w:val="000000" w:themeColor="text1"/>
          <w:lang w:eastAsia="cs-CZ"/>
        </w:rPr>
        <w:t>systému</w:t>
      </w:r>
      <w:proofErr w:type="spellEnd"/>
      <w:r w:rsidRPr="00310FFE">
        <w:rPr>
          <w:color w:val="000000" w:themeColor="text1"/>
          <w:lang w:eastAsia="cs-CZ"/>
        </w:rPr>
        <w:t xml:space="preserve">. </w:t>
      </w:r>
      <w:r w:rsidRPr="00310FFE">
        <w:rPr>
          <w:i/>
          <w:iCs/>
          <w:color w:val="000000" w:themeColor="text1"/>
          <w:lang w:eastAsia="cs-CZ"/>
        </w:rPr>
        <w:t xml:space="preserve">Rehabilitace a </w:t>
      </w:r>
      <w:proofErr w:type="spellStart"/>
      <w:r w:rsidRPr="00310FFE">
        <w:rPr>
          <w:i/>
          <w:iCs/>
          <w:color w:val="000000" w:themeColor="text1"/>
          <w:lang w:eastAsia="cs-CZ"/>
        </w:rPr>
        <w:t>fyzikálni</w:t>
      </w:r>
      <w:proofErr w:type="spellEnd"/>
      <w:r w:rsidRPr="00310FFE">
        <w:rPr>
          <w:i/>
          <w:iCs/>
          <w:color w:val="000000" w:themeColor="text1"/>
          <w:lang w:eastAsia="cs-CZ"/>
        </w:rPr>
        <w:t xml:space="preserve">́ </w:t>
      </w:r>
      <w:proofErr w:type="spellStart"/>
      <w:r w:rsidRPr="00310FFE">
        <w:rPr>
          <w:i/>
          <w:iCs/>
          <w:color w:val="000000" w:themeColor="text1"/>
          <w:lang w:eastAsia="cs-CZ"/>
        </w:rPr>
        <w:t>lékařstvi</w:t>
      </w:r>
      <w:proofErr w:type="spellEnd"/>
      <w:r w:rsidRPr="00310FFE">
        <w:rPr>
          <w:i/>
          <w:iCs/>
          <w:color w:val="000000" w:themeColor="text1"/>
          <w:lang w:eastAsia="cs-CZ"/>
        </w:rPr>
        <w:t>́.</w:t>
      </w:r>
      <w:r w:rsidR="0057687C" w:rsidRPr="00310FFE">
        <w:rPr>
          <w:color w:val="000000" w:themeColor="text1"/>
          <w:lang w:eastAsia="cs-CZ"/>
        </w:rPr>
        <w:t xml:space="preserve"> </w:t>
      </w:r>
      <w:r w:rsidRPr="00310FFE">
        <w:rPr>
          <w:color w:val="000000" w:themeColor="text1"/>
          <w:lang w:eastAsia="cs-CZ"/>
        </w:rPr>
        <w:t>č. 1, s. 6</w:t>
      </w:r>
      <w:r w:rsidR="0057687C" w:rsidRPr="00310FFE">
        <w:rPr>
          <w:color w:val="000000" w:themeColor="text1"/>
        </w:rPr>
        <w:t>–</w:t>
      </w:r>
      <w:r w:rsidRPr="00310FFE">
        <w:rPr>
          <w:color w:val="000000" w:themeColor="text1"/>
          <w:lang w:eastAsia="cs-CZ"/>
        </w:rPr>
        <w:t xml:space="preserve">8. ISSN </w:t>
      </w:r>
      <w:r w:rsidR="0057687C" w:rsidRPr="00310FFE">
        <w:rPr>
          <w:color w:val="000000" w:themeColor="text1"/>
          <w:lang w:eastAsia="cs-CZ"/>
        </w:rPr>
        <w:t>1211-2658</w:t>
      </w:r>
    </w:p>
    <w:p w14:paraId="61B0F824" w14:textId="77777777" w:rsidR="0057687C" w:rsidRPr="00310FFE" w:rsidRDefault="0057687C" w:rsidP="00966B8F">
      <w:pPr>
        <w:ind w:firstLine="0"/>
        <w:rPr>
          <w:color w:val="000000" w:themeColor="text1"/>
          <w:lang w:eastAsia="cs-CZ"/>
        </w:rPr>
      </w:pPr>
    </w:p>
    <w:p w14:paraId="5145B80D" w14:textId="2F5EA26D" w:rsidR="00FD79A3" w:rsidRPr="00310FFE" w:rsidRDefault="00FD79A3" w:rsidP="00966B8F">
      <w:pPr>
        <w:ind w:firstLine="0"/>
        <w:rPr>
          <w:color w:val="000000" w:themeColor="text1"/>
          <w:lang w:eastAsia="cs-CZ"/>
        </w:rPr>
      </w:pPr>
      <w:r w:rsidRPr="00310FFE">
        <w:rPr>
          <w:color w:val="000000" w:themeColor="text1"/>
          <w:lang w:eastAsia="cs-CZ"/>
        </w:rPr>
        <w:t>JANURA, M., MÍKOVÁ, M., KROBOT, A., JANUROVÁ, E.</w:t>
      </w:r>
      <w:r w:rsidR="0057687C" w:rsidRPr="00310FFE">
        <w:rPr>
          <w:color w:val="000000" w:themeColor="text1"/>
          <w:lang w:eastAsia="cs-CZ"/>
        </w:rPr>
        <w:t xml:space="preserve"> 2004.</w:t>
      </w:r>
      <w:r w:rsidRPr="00310FFE">
        <w:rPr>
          <w:color w:val="000000" w:themeColor="text1"/>
          <w:lang w:eastAsia="cs-CZ"/>
        </w:rPr>
        <w:t xml:space="preserve"> Ramenní pletenec z pohledu klasické biomechaniky. </w:t>
      </w:r>
      <w:r w:rsidRPr="00310FFE">
        <w:rPr>
          <w:i/>
          <w:iCs/>
          <w:color w:val="000000" w:themeColor="text1"/>
          <w:lang w:eastAsia="cs-CZ"/>
        </w:rPr>
        <w:t>Rehabilitace a fyzikální lékařství</w:t>
      </w:r>
      <w:r w:rsidRPr="00310FFE">
        <w:rPr>
          <w:color w:val="000000" w:themeColor="text1"/>
          <w:lang w:eastAsia="cs-CZ"/>
        </w:rPr>
        <w:t xml:space="preserve">. </w:t>
      </w:r>
      <w:r w:rsidRPr="00310FFE">
        <w:rPr>
          <w:i/>
          <w:iCs/>
          <w:color w:val="000000" w:themeColor="text1"/>
          <w:lang w:eastAsia="cs-CZ"/>
        </w:rPr>
        <w:t>11</w:t>
      </w:r>
      <w:r w:rsidR="0057687C" w:rsidRPr="00310FFE">
        <w:rPr>
          <w:i/>
          <w:iCs/>
          <w:color w:val="000000" w:themeColor="text1"/>
          <w:lang w:eastAsia="cs-CZ"/>
        </w:rPr>
        <w:t>(</w:t>
      </w:r>
      <w:r w:rsidR="0057687C" w:rsidRPr="00310FFE">
        <w:rPr>
          <w:color w:val="000000" w:themeColor="text1"/>
          <w:lang w:eastAsia="cs-CZ"/>
        </w:rPr>
        <w:t>1)</w:t>
      </w:r>
      <w:r w:rsidRPr="00310FFE">
        <w:rPr>
          <w:color w:val="000000" w:themeColor="text1"/>
          <w:lang w:eastAsia="cs-CZ"/>
        </w:rPr>
        <w:t>, 33</w:t>
      </w:r>
      <w:r w:rsidR="0057687C" w:rsidRPr="00310FFE">
        <w:rPr>
          <w:color w:val="000000" w:themeColor="text1"/>
        </w:rPr>
        <w:t>–</w:t>
      </w:r>
      <w:r w:rsidRPr="00310FFE">
        <w:rPr>
          <w:color w:val="000000" w:themeColor="text1"/>
          <w:lang w:eastAsia="cs-CZ"/>
        </w:rPr>
        <w:t>39. ISSN 1211-2658</w:t>
      </w:r>
    </w:p>
    <w:p w14:paraId="7AB2B7F7" w14:textId="5CE8BDE1" w:rsidR="00FD79A3" w:rsidRPr="00310FFE" w:rsidRDefault="00FD79A3" w:rsidP="00966B8F">
      <w:pPr>
        <w:spacing w:before="100" w:beforeAutospacing="1" w:after="100" w:afterAutospacing="1"/>
        <w:ind w:firstLine="0"/>
        <w:rPr>
          <w:color w:val="000000" w:themeColor="text1"/>
          <w:lang w:eastAsia="cs-CZ"/>
        </w:rPr>
      </w:pPr>
      <w:r w:rsidRPr="00310FFE">
        <w:rPr>
          <w:color w:val="000000" w:themeColor="text1"/>
          <w:lang w:eastAsia="cs-CZ"/>
        </w:rPr>
        <w:t>KAPANDJI, A. I. HONORE, L.</w:t>
      </w:r>
      <w:r w:rsidR="00B54B5C" w:rsidRPr="00310FFE">
        <w:rPr>
          <w:color w:val="000000" w:themeColor="text1"/>
          <w:lang w:eastAsia="cs-CZ"/>
        </w:rPr>
        <w:t>,</w:t>
      </w:r>
      <w:r w:rsidRPr="00310FFE">
        <w:rPr>
          <w:color w:val="000000" w:themeColor="text1"/>
          <w:lang w:eastAsia="cs-CZ"/>
        </w:rPr>
        <w:t xml:space="preserve"> TUBIANA, R. 1982. </w:t>
      </w:r>
      <w:proofErr w:type="spellStart"/>
      <w:r w:rsidRPr="00310FFE">
        <w:rPr>
          <w:color w:val="000000" w:themeColor="text1"/>
          <w:lang w:eastAsia="cs-CZ"/>
        </w:rPr>
        <w:t>The</w:t>
      </w:r>
      <w:proofErr w:type="spellEnd"/>
      <w:r w:rsidRPr="00310FFE">
        <w:rPr>
          <w:color w:val="000000" w:themeColor="text1"/>
          <w:lang w:eastAsia="cs-CZ"/>
        </w:rPr>
        <w:t xml:space="preserve"> </w:t>
      </w:r>
      <w:proofErr w:type="spellStart"/>
      <w:r w:rsidR="00CF249A" w:rsidRPr="00310FFE">
        <w:rPr>
          <w:color w:val="000000" w:themeColor="text1"/>
          <w:lang w:eastAsia="cs-CZ"/>
        </w:rPr>
        <w:t>physiology</w:t>
      </w:r>
      <w:proofErr w:type="spellEnd"/>
      <w:r w:rsidR="00CF249A" w:rsidRPr="00310FFE">
        <w:rPr>
          <w:color w:val="000000" w:themeColor="text1"/>
          <w:lang w:eastAsia="cs-CZ"/>
        </w:rPr>
        <w:t xml:space="preserve"> </w:t>
      </w:r>
      <w:proofErr w:type="spellStart"/>
      <w:r w:rsidRPr="00310FFE">
        <w:rPr>
          <w:color w:val="000000" w:themeColor="text1"/>
          <w:lang w:eastAsia="cs-CZ"/>
        </w:rPr>
        <w:t>of</w:t>
      </w:r>
      <w:proofErr w:type="spellEnd"/>
      <w:r w:rsidRPr="00310FFE">
        <w:rPr>
          <w:color w:val="000000" w:themeColor="text1"/>
          <w:lang w:eastAsia="cs-CZ"/>
        </w:rPr>
        <w:t xml:space="preserve"> </w:t>
      </w:r>
      <w:proofErr w:type="spellStart"/>
      <w:r w:rsidRPr="00310FFE">
        <w:rPr>
          <w:color w:val="000000" w:themeColor="text1"/>
          <w:lang w:eastAsia="cs-CZ"/>
        </w:rPr>
        <w:t>the</w:t>
      </w:r>
      <w:proofErr w:type="spellEnd"/>
      <w:r w:rsidRPr="00310FFE">
        <w:rPr>
          <w:color w:val="000000" w:themeColor="text1"/>
          <w:lang w:eastAsia="cs-CZ"/>
        </w:rPr>
        <w:t xml:space="preserve"> </w:t>
      </w:r>
      <w:proofErr w:type="spellStart"/>
      <w:r w:rsidR="00CF249A" w:rsidRPr="00310FFE">
        <w:rPr>
          <w:color w:val="000000" w:themeColor="text1"/>
          <w:lang w:eastAsia="cs-CZ"/>
        </w:rPr>
        <w:t>j</w:t>
      </w:r>
      <w:r w:rsidRPr="00310FFE">
        <w:rPr>
          <w:color w:val="000000" w:themeColor="text1"/>
          <w:lang w:eastAsia="cs-CZ"/>
        </w:rPr>
        <w:t>oints</w:t>
      </w:r>
      <w:proofErr w:type="spellEnd"/>
      <w:r w:rsidRPr="00310FFE">
        <w:rPr>
          <w:color w:val="000000" w:themeColor="text1"/>
          <w:lang w:eastAsia="cs-CZ"/>
        </w:rPr>
        <w:t xml:space="preserve">, </w:t>
      </w:r>
      <w:proofErr w:type="spellStart"/>
      <w:r w:rsidRPr="00310FFE">
        <w:rPr>
          <w:color w:val="000000" w:themeColor="text1"/>
          <w:lang w:eastAsia="cs-CZ"/>
        </w:rPr>
        <w:t>Volume</w:t>
      </w:r>
      <w:proofErr w:type="spellEnd"/>
      <w:r w:rsidRPr="00310FFE">
        <w:rPr>
          <w:color w:val="000000" w:themeColor="text1"/>
          <w:lang w:eastAsia="cs-CZ"/>
        </w:rPr>
        <w:t xml:space="preserve"> 1: </w:t>
      </w:r>
      <w:proofErr w:type="spellStart"/>
      <w:r w:rsidRPr="00310FFE">
        <w:rPr>
          <w:color w:val="000000" w:themeColor="text1"/>
          <w:lang w:eastAsia="cs-CZ"/>
        </w:rPr>
        <w:t>The</w:t>
      </w:r>
      <w:proofErr w:type="spellEnd"/>
      <w:r w:rsidRPr="00310FFE">
        <w:rPr>
          <w:color w:val="000000" w:themeColor="text1"/>
          <w:lang w:eastAsia="cs-CZ"/>
        </w:rPr>
        <w:t xml:space="preserve"> </w:t>
      </w:r>
      <w:proofErr w:type="spellStart"/>
      <w:r w:rsidRPr="00310FFE">
        <w:rPr>
          <w:color w:val="000000" w:themeColor="text1"/>
          <w:lang w:eastAsia="cs-CZ"/>
        </w:rPr>
        <w:t>Upper</w:t>
      </w:r>
      <w:proofErr w:type="spellEnd"/>
      <w:r w:rsidRPr="00310FFE">
        <w:rPr>
          <w:color w:val="000000" w:themeColor="text1"/>
          <w:lang w:eastAsia="cs-CZ"/>
        </w:rPr>
        <w:t xml:space="preserve"> Limb. 6</w:t>
      </w:r>
      <w:proofErr w:type="spellStart"/>
      <w:r w:rsidRPr="00310FFE">
        <w:rPr>
          <w:color w:val="000000" w:themeColor="text1"/>
          <w:position w:val="12"/>
          <w:lang w:eastAsia="cs-CZ"/>
        </w:rPr>
        <w:t>th</w:t>
      </w:r>
      <w:proofErr w:type="spellEnd"/>
      <w:r w:rsidRPr="00310FFE">
        <w:rPr>
          <w:color w:val="000000" w:themeColor="text1"/>
          <w:position w:val="12"/>
          <w:lang w:eastAsia="cs-CZ"/>
        </w:rPr>
        <w:t xml:space="preserve"> </w:t>
      </w:r>
      <w:proofErr w:type="spellStart"/>
      <w:r w:rsidRPr="00310FFE">
        <w:rPr>
          <w:color w:val="000000" w:themeColor="text1"/>
          <w:lang w:eastAsia="cs-CZ"/>
        </w:rPr>
        <w:t>ed</w:t>
      </w:r>
      <w:proofErr w:type="spellEnd"/>
      <w:r w:rsidRPr="00310FFE">
        <w:rPr>
          <w:color w:val="000000" w:themeColor="text1"/>
          <w:lang w:eastAsia="cs-CZ"/>
        </w:rPr>
        <w:t xml:space="preserve">. Edinburgh: Churchill </w:t>
      </w:r>
      <w:proofErr w:type="spellStart"/>
      <w:r w:rsidRPr="00310FFE">
        <w:rPr>
          <w:color w:val="000000" w:themeColor="text1"/>
          <w:lang w:eastAsia="cs-CZ"/>
        </w:rPr>
        <w:t>Livingstone</w:t>
      </w:r>
      <w:proofErr w:type="spellEnd"/>
      <w:r w:rsidRPr="00310FFE">
        <w:rPr>
          <w:color w:val="000000" w:themeColor="text1"/>
          <w:lang w:eastAsia="cs-CZ"/>
        </w:rPr>
        <w:t>,</w:t>
      </w:r>
      <w:r w:rsidR="00B54B5C" w:rsidRPr="00310FFE">
        <w:rPr>
          <w:color w:val="000000" w:themeColor="text1"/>
          <w:lang w:eastAsia="cs-CZ"/>
        </w:rPr>
        <w:t xml:space="preserve"> </w:t>
      </w:r>
      <w:r w:rsidRPr="00310FFE">
        <w:rPr>
          <w:color w:val="000000" w:themeColor="text1"/>
          <w:lang w:eastAsia="cs-CZ"/>
        </w:rPr>
        <w:t xml:space="preserve">ISBN 044310350X. </w:t>
      </w:r>
    </w:p>
    <w:p w14:paraId="3548787D" w14:textId="4515A42D" w:rsidR="00FD79A3" w:rsidRPr="00310FFE" w:rsidRDefault="00FD79A3" w:rsidP="0057687C">
      <w:pPr>
        <w:spacing w:before="0"/>
        <w:ind w:firstLine="0"/>
        <w:rPr>
          <w:color w:val="000000" w:themeColor="text1"/>
          <w:lang w:eastAsia="cs-CZ"/>
        </w:rPr>
      </w:pPr>
      <w:r w:rsidRPr="00310FFE">
        <w:rPr>
          <w:color w:val="000000" w:themeColor="text1"/>
          <w:shd w:val="clear" w:color="auto" w:fill="FFFFFF"/>
          <w:lang w:eastAsia="cs-CZ"/>
        </w:rPr>
        <w:t xml:space="preserve">KLIMEK, C., ASHBECK, C., BROOK, A. J., DURALL, C. 2018. Are </w:t>
      </w:r>
      <w:proofErr w:type="spellStart"/>
      <w:r w:rsidRPr="00310FFE">
        <w:rPr>
          <w:color w:val="000000" w:themeColor="text1"/>
          <w:shd w:val="clear" w:color="auto" w:fill="FFFFFF"/>
          <w:lang w:eastAsia="cs-CZ"/>
        </w:rPr>
        <w:t>injuries</w:t>
      </w:r>
      <w:proofErr w:type="spellEnd"/>
      <w:r w:rsidRPr="00310FFE">
        <w:rPr>
          <w:color w:val="000000" w:themeColor="text1"/>
          <w:shd w:val="clear" w:color="auto" w:fill="FFFFFF"/>
          <w:lang w:eastAsia="cs-CZ"/>
        </w:rPr>
        <w:t xml:space="preserve"> more </w:t>
      </w:r>
      <w:proofErr w:type="spellStart"/>
      <w:r w:rsidRPr="00310FFE">
        <w:rPr>
          <w:color w:val="000000" w:themeColor="text1"/>
          <w:shd w:val="clear" w:color="auto" w:fill="FFFFFF"/>
          <w:lang w:eastAsia="cs-CZ"/>
        </w:rPr>
        <w:t>common</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with</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CrossFit</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training</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than</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other</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forms</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of</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exercise</w:t>
      </w:r>
      <w:proofErr w:type="spellEnd"/>
      <w:r w:rsidRPr="00310FFE">
        <w:rPr>
          <w:color w:val="000000" w:themeColor="text1"/>
          <w:shd w:val="clear" w:color="auto" w:fill="FFFFFF"/>
          <w:lang w:eastAsia="cs-CZ"/>
        </w:rPr>
        <w:t>?</w:t>
      </w:r>
      <w:r w:rsidR="00C46BC9" w:rsidRPr="00310FFE">
        <w:rPr>
          <w:color w:val="000000" w:themeColor="text1"/>
          <w:shd w:val="clear" w:color="auto" w:fill="FFFFFF"/>
          <w:lang w:eastAsia="cs-CZ"/>
        </w:rPr>
        <w:t xml:space="preserve"> </w:t>
      </w:r>
      <w:proofErr w:type="spellStart"/>
      <w:r w:rsidRPr="00310FFE">
        <w:rPr>
          <w:i/>
          <w:iCs/>
          <w:color w:val="000000" w:themeColor="text1"/>
          <w:lang w:eastAsia="cs-CZ"/>
        </w:rPr>
        <w:t>Journal</w:t>
      </w:r>
      <w:proofErr w:type="spellEnd"/>
      <w:r w:rsidRPr="00310FFE">
        <w:rPr>
          <w:i/>
          <w:iCs/>
          <w:color w:val="000000" w:themeColor="text1"/>
          <w:lang w:eastAsia="cs-CZ"/>
        </w:rPr>
        <w:t xml:space="preserve"> </w:t>
      </w:r>
      <w:proofErr w:type="spellStart"/>
      <w:r w:rsidRPr="00310FFE">
        <w:rPr>
          <w:i/>
          <w:iCs/>
          <w:color w:val="000000" w:themeColor="text1"/>
          <w:lang w:eastAsia="cs-CZ"/>
        </w:rPr>
        <w:t>of</w:t>
      </w:r>
      <w:proofErr w:type="spellEnd"/>
      <w:r w:rsidRPr="00310FFE">
        <w:rPr>
          <w:i/>
          <w:iCs/>
          <w:color w:val="000000" w:themeColor="text1"/>
          <w:lang w:eastAsia="cs-CZ"/>
        </w:rPr>
        <w:t xml:space="preserve"> sport </w:t>
      </w:r>
      <w:proofErr w:type="spellStart"/>
      <w:r w:rsidRPr="00310FFE">
        <w:rPr>
          <w:i/>
          <w:iCs/>
          <w:color w:val="000000" w:themeColor="text1"/>
          <w:lang w:eastAsia="cs-CZ"/>
        </w:rPr>
        <w:t>rehabilitation</w:t>
      </w:r>
      <w:proofErr w:type="spellEnd"/>
      <w:r w:rsidR="0057687C" w:rsidRPr="00310FFE">
        <w:rPr>
          <w:color w:val="000000" w:themeColor="text1"/>
          <w:shd w:val="clear" w:color="auto" w:fill="FFFFFF"/>
          <w:lang w:eastAsia="cs-CZ"/>
        </w:rPr>
        <w:t>.</w:t>
      </w:r>
      <w:r w:rsidRPr="00310FFE">
        <w:rPr>
          <w:color w:val="000000" w:themeColor="text1"/>
          <w:shd w:val="clear" w:color="auto" w:fill="FFFFFF"/>
          <w:lang w:eastAsia="cs-CZ"/>
        </w:rPr>
        <w:t> </w:t>
      </w:r>
      <w:r w:rsidRPr="00310FFE">
        <w:rPr>
          <w:i/>
          <w:iCs/>
          <w:color w:val="000000" w:themeColor="text1"/>
          <w:lang w:eastAsia="cs-CZ"/>
        </w:rPr>
        <w:t>27</w:t>
      </w:r>
      <w:r w:rsidRPr="00310FFE">
        <w:rPr>
          <w:color w:val="000000" w:themeColor="text1"/>
          <w:shd w:val="clear" w:color="auto" w:fill="FFFFFF"/>
          <w:lang w:eastAsia="cs-CZ"/>
        </w:rPr>
        <w:t>(3), 295</w:t>
      </w:r>
      <w:r w:rsidR="0057687C" w:rsidRPr="00310FFE">
        <w:rPr>
          <w:color w:val="000000" w:themeColor="text1"/>
        </w:rPr>
        <w:t>–</w:t>
      </w:r>
      <w:r w:rsidRPr="00310FFE">
        <w:rPr>
          <w:color w:val="000000" w:themeColor="text1"/>
          <w:shd w:val="clear" w:color="auto" w:fill="FFFFFF"/>
          <w:lang w:eastAsia="cs-CZ"/>
        </w:rPr>
        <w:t xml:space="preserve">299. </w:t>
      </w:r>
      <w:r w:rsidR="0057687C" w:rsidRPr="00310FFE">
        <w:rPr>
          <w:color w:val="000000" w:themeColor="text1"/>
          <w:shd w:val="clear" w:color="auto" w:fill="FFFFFF"/>
          <w:lang w:eastAsia="cs-CZ"/>
        </w:rPr>
        <w:t xml:space="preserve">ISSN 1543-3072. </w:t>
      </w:r>
      <w:proofErr w:type="spellStart"/>
      <w:r w:rsidRPr="00310FFE">
        <w:rPr>
          <w:color w:val="000000" w:themeColor="text1"/>
          <w:lang w:eastAsia="cs-CZ"/>
        </w:rPr>
        <w:t>doi</w:t>
      </w:r>
      <w:proofErr w:type="spellEnd"/>
      <w:r w:rsidRPr="00310FFE">
        <w:rPr>
          <w:color w:val="000000" w:themeColor="text1"/>
          <w:lang w:eastAsia="cs-CZ"/>
        </w:rPr>
        <w:t xml:space="preserve">: https://doi.org/10.1123/jsr.2016-0040 </w:t>
      </w:r>
    </w:p>
    <w:p w14:paraId="38AD1703" w14:textId="77777777" w:rsidR="0057687C" w:rsidRPr="00310FFE" w:rsidRDefault="0057687C" w:rsidP="0057687C">
      <w:pPr>
        <w:ind w:firstLine="0"/>
        <w:rPr>
          <w:color w:val="000000" w:themeColor="text1"/>
          <w:lang w:val="en-GB"/>
        </w:rPr>
      </w:pPr>
    </w:p>
    <w:p w14:paraId="384333B2" w14:textId="595D0773" w:rsidR="00FD79A3" w:rsidRPr="00310FFE" w:rsidRDefault="00FD79A3" w:rsidP="0057687C">
      <w:pPr>
        <w:ind w:firstLine="0"/>
        <w:rPr>
          <w:color w:val="000000" w:themeColor="text1"/>
          <w:lang w:eastAsia="cs-CZ"/>
        </w:rPr>
      </w:pPr>
      <w:r w:rsidRPr="00310FFE">
        <w:rPr>
          <w:color w:val="000000" w:themeColor="text1"/>
          <w:lang w:val="en-GB"/>
        </w:rPr>
        <w:t xml:space="preserve">KOLÁŘ, P. 2001. </w:t>
      </w:r>
      <w:proofErr w:type="spellStart"/>
      <w:r w:rsidRPr="00310FFE">
        <w:rPr>
          <w:color w:val="000000" w:themeColor="text1"/>
          <w:lang w:val="en-GB"/>
        </w:rPr>
        <w:t>Systematizace</w:t>
      </w:r>
      <w:proofErr w:type="spellEnd"/>
      <w:r w:rsidRPr="00310FFE">
        <w:rPr>
          <w:color w:val="000000" w:themeColor="text1"/>
          <w:lang w:val="en-GB"/>
        </w:rPr>
        <w:t xml:space="preserve"> </w:t>
      </w:r>
      <w:proofErr w:type="spellStart"/>
      <w:r w:rsidRPr="00310FFE">
        <w:rPr>
          <w:color w:val="000000" w:themeColor="text1"/>
          <w:lang w:val="en-GB"/>
        </w:rPr>
        <w:t>svalových</w:t>
      </w:r>
      <w:proofErr w:type="spellEnd"/>
      <w:r w:rsidRPr="00310FFE">
        <w:rPr>
          <w:color w:val="000000" w:themeColor="text1"/>
          <w:lang w:val="en-GB"/>
        </w:rPr>
        <w:t xml:space="preserve"> </w:t>
      </w:r>
      <w:proofErr w:type="spellStart"/>
      <w:r w:rsidRPr="00310FFE">
        <w:rPr>
          <w:color w:val="000000" w:themeColor="text1"/>
          <w:lang w:val="en-GB"/>
        </w:rPr>
        <w:t>dysbalancí</w:t>
      </w:r>
      <w:proofErr w:type="spellEnd"/>
      <w:r w:rsidRPr="00310FFE">
        <w:rPr>
          <w:color w:val="000000" w:themeColor="text1"/>
          <w:lang w:val="en-GB"/>
        </w:rPr>
        <w:t xml:space="preserve"> z </w:t>
      </w:r>
      <w:proofErr w:type="spellStart"/>
      <w:r w:rsidRPr="00310FFE">
        <w:rPr>
          <w:color w:val="000000" w:themeColor="text1"/>
          <w:lang w:val="en-GB"/>
        </w:rPr>
        <w:t>pohledu</w:t>
      </w:r>
      <w:proofErr w:type="spellEnd"/>
      <w:r w:rsidRPr="00310FFE">
        <w:rPr>
          <w:color w:val="000000" w:themeColor="text1"/>
          <w:lang w:val="en-GB"/>
        </w:rPr>
        <w:t xml:space="preserve"> </w:t>
      </w:r>
      <w:proofErr w:type="spellStart"/>
      <w:r w:rsidRPr="00310FFE">
        <w:rPr>
          <w:color w:val="000000" w:themeColor="text1"/>
          <w:lang w:val="en-GB"/>
        </w:rPr>
        <w:t>vývojové</w:t>
      </w:r>
      <w:proofErr w:type="spellEnd"/>
      <w:r w:rsidRPr="00310FFE">
        <w:rPr>
          <w:color w:val="000000" w:themeColor="text1"/>
          <w:lang w:val="en-GB"/>
        </w:rPr>
        <w:t xml:space="preserve"> </w:t>
      </w:r>
      <w:proofErr w:type="spellStart"/>
      <w:r w:rsidRPr="00310FFE">
        <w:rPr>
          <w:color w:val="000000" w:themeColor="text1"/>
          <w:lang w:val="en-GB"/>
        </w:rPr>
        <w:t>kineziologie</w:t>
      </w:r>
      <w:proofErr w:type="spellEnd"/>
      <w:r w:rsidRPr="00310FFE">
        <w:rPr>
          <w:color w:val="000000" w:themeColor="text1"/>
          <w:lang w:val="en-GB"/>
        </w:rPr>
        <w:t xml:space="preserve">. </w:t>
      </w:r>
      <w:proofErr w:type="spellStart"/>
      <w:r w:rsidRPr="00310FFE">
        <w:rPr>
          <w:i/>
          <w:color w:val="000000" w:themeColor="text1"/>
          <w:lang w:val="en-GB"/>
        </w:rPr>
        <w:t>Rehabil</w:t>
      </w:r>
      <w:r w:rsidR="00B612DF" w:rsidRPr="00310FFE">
        <w:rPr>
          <w:i/>
          <w:color w:val="000000" w:themeColor="text1"/>
          <w:lang w:val="en-GB"/>
        </w:rPr>
        <w:t>itace</w:t>
      </w:r>
      <w:proofErr w:type="spellEnd"/>
      <w:r w:rsidR="00B612DF" w:rsidRPr="00310FFE">
        <w:rPr>
          <w:i/>
          <w:color w:val="000000" w:themeColor="text1"/>
          <w:lang w:val="en-GB"/>
        </w:rPr>
        <w:t xml:space="preserve"> a</w:t>
      </w:r>
      <w:r w:rsidRPr="00310FFE">
        <w:rPr>
          <w:i/>
          <w:color w:val="000000" w:themeColor="text1"/>
          <w:lang w:val="en-GB"/>
        </w:rPr>
        <w:t xml:space="preserve"> </w:t>
      </w:r>
      <w:proofErr w:type="spellStart"/>
      <w:r w:rsidR="00B612DF" w:rsidRPr="00310FFE">
        <w:rPr>
          <w:i/>
          <w:color w:val="000000" w:themeColor="text1"/>
          <w:lang w:val="en-GB"/>
        </w:rPr>
        <w:t>f</w:t>
      </w:r>
      <w:r w:rsidRPr="00310FFE">
        <w:rPr>
          <w:i/>
          <w:color w:val="000000" w:themeColor="text1"/>
          <w:lang w:val="en-GB"/>
        </w:rPr>
        <w:t>yz</w:t>
      </w:r>
      <w:r w:rsidR="00B612DF" w:rsidRPr="00310FFE">
        <w:rPr>
          <w:i/>
          <w:color w:val="000000" w:themeColor="text1"/>
          <w:lang w:val="en-GB"/>
        </w:rPr>
        <w:t>ikální</w:t>
      </w:r>
      <w:proofErr w:type="spellEnd"/>
      <w:r w:rsidR="00B612DF" w:rsidRPr="00310FFE">
        <w:rPr>
          <w:i/>
          <w:color w:val="000000" w:themeColor="text1"/>
          <w:lang w:val="en-GB"/>
        </w:rPr>
        <w:t xml:space="preserve"> </w:t>
      </w:r>
      <w:proofErr w:type="spellStart"/>
      <w:r w:rsidR="00B612DF" w:rsidRPr="00310FFE">
        <w:rPr>
          <w:i/>
          <w:color w:val="000000" w:themeColor="text1"/>
          <w:lang w:val="en-GB"/>
        </w:rPr>
        <w:t>l</w:t>
      </w:r>
      <w:r w:rsidRPr="00310FFE">
        <w:rPr>
          <w:i/>
          <w:color w:val="000000" w:themeColor="text1"/>
          <w:lang w:val="en-GB"/>
        </w:rPr>
        <w:t>ék</w:t>
      </w:r>
      <w:r w:rsidR="00B612DF" w:rsidRPr="00310FFE">
        <w:rPr>
          <w:i/>
          <w:color w:val="000000" w:themeColor="text1"/>
          <w:lang w:val="en-GB"/>
        </w:rPr>
        <w:t>ařství</w:t>
      </w:r>
      <w:proofErr w:type="spellEnd"/>
      <w:r w:rsidRPr="00310FFE">
        <w:rPr>
          <w:i/>
          <w:color w:val="000000" w:themeColor="text1"/>
          <w:lang w:val="en-GB"/>
        </w:rPr>
        <w:t>.</w:t>
      </w:r>
      <w:r w:rsidR="0057687C" w:rsidRPr="00310FFE">
        <w:rPr>
          <w:i/>
          <w:color w:val="000000" w:themeColor="text1"/>
          <w:lang w:val="en-GB"/>
        </w:rPr>
        <w:t xml:space="preserve"> </w:t>
      </w:r>
      <w:r w:rsidRPr="00310FFE">
        <w:rPr>
          <w:i/>
          <w:iCs/>
          <w:color w:val="000000" w:themeColor="text1"/>
          <w:lang w:val="en-GB"/>
        </w:rPr>
        <w:t>36</w:t>
      </w:r>
      <w:r w:rsidRPr="00310FFE">
        <w:rPr>
          <w:color w:val="000000" w:themeColor="text1"/>
          <w:lang w:val="en-GB"/>
        </w:rPr>
        <w:t xml:space="preserve">(4), 152–164. </w:t>
      </w:r>
      <w:r w:rsidRPr="00310FFE">
        <w:rPr>
          <w:color w:val="000000" w:themeColor="text1"/>
          <w:lang w:eastAsia="cs-CZ"/>
        </w:rPr>
        <w:t>ISSN 1211-2658</w:t>
      </w:r>
    </w:p>
    <w:p w14:paraId="60F3AB54" w14:textId="7F00AC93" w:rsidR="00272180" w:rsidRPr="00310FFE" w:rsidRDefault="00272180" w:rsidP="0057687C">
      <w:pPr>
        <w:ind w:firstLine="0"/>
        <w:rPr>
          <w:color w:val="000000" w:themeColor="text1"/>
          <w:lang w:eastAsia="cs-CZ"/>
        </w:rPr>
      </w:pPr>
    </w:p>
    <w:p w14:paraId="57E9754B" w14:textId="1766A1C2" w:rsidR="00272180" w:rsidRPr="00310FFE" w:rsidRDefault="00272180" w:rsidP="0057687C">
      <w:pPr>
        <w:ind w:firstLine="0"/>
        <w:rPr>
          <w:color w:val="000000" w:themeColor="text1"/>
          <w:lang w:eastAsia="cs-CZ"/>
        </w:rPr>
      </w:pPr>
      <w:r w:rsidRPr="00310FFE">
        <w:rPr>
          <w:color w:val="000000" w:themeColor="text1"/>
          <w:lang w:eastAsia="cs-CZ"/>
        </w:rPr>
        <w:t>KOLÁŘ, P. 2002. Vadné držení těla z pohledu posturální ontogeneze. Pediatrie pro praxi. 3(3), 106–109. ISSN 1212-4184</w:t>
      </w:r>
    </w:p>
    <w:p w14:paraId="353A282E" w14:textId="77777777" w:rsidR="00B54B5C" w:rsidRPr="00310FFE" w:rsidRDefault="00B54B5C" w:rsidP="00966B8F">
      <w:pPr>
        <w:ind w:firstLine="0"/>
        <w:rPr>
          <w:color w:val="000000" w:themeColor="text1"/>
        </w:rPr>
      </w:pPr>
    </w:p>
    <w:p w14:paraId="0522F6CE" w14:textId="64D02768" w:rsidR="00FD79A3" w:rsidRPr="00310FFE" w:rsidRDefault="00FD79A3" w:rsidP="000445FF">
      <w:pPr>
        <w:spacing w:before="0"/>
        <w:ind w:firstLine="0"/>
        <w:rPr>
          <w:color w:val="000000" w:themeColor="text1"/>
          <w:lang w:eastAsia="cs-CZ"/>
        </w:rPr>
      </w:pPr>
      <w:r w:rsidRPr="00310FFE">
        <w:rPr>
          <w:color w:val="000000" w:themeColor="text1"/>
        </w:rPr>
        <w:t xml:space="preserve">KOLÁŘ, P., KOBESOVÁ, A. 2010. </w:t>
      </w:r>
      <w:proofErr w:type="spellStart"/>
      <w:r w:rsidRPr="00310FFE">
        <w:rPr>
          <w:color w:val="000000" w:themeColor="text1"/>
        </w:rPr>
        <w:t>Postural</w:t>
      </w:r>
      <w:proofErr w:type="spellEnd"/>
      <w:r w:rsidRPr="00310FFE">
        <w:rPr>
          <w:color w:val="000000" w:themeColor="text1"/>
        </w:rPr>
        <w:t xml:space="preserve"> </w:t>
      </w:r>
      <w:proofErr w:type="spellStart"/>
      <w:r w:rsidR="00CF249A" w:rsidRPr="00310FFE">
        <w:rPr>
          <w:color w:val="000000" w:themeColor="text1"/>
        </w:rPr>
        <w:t>l</w:t>
      </w:r>
      <w:r w:rsidRPr="00310FFE">
        <w:rPr>
          <w:color w:val="000000" w:themeColor="text1"/>
        </w:rPr>
        <w:t>ocomotion</w:t>
      </w:r>
      <w:proofErr w:type="spellEnd"/>
      <w:r w:rsidRPr="00310FFE">
        <w:rPr>
          <w:color w:val="000000" w:themeColor="text1"/>
        </w:rPr>
        <w:t xml:space="preserve"> </w:t>
      </w:r>
      <w:proofErr w:type="spellStart"/>
      <w:r w:rsidR="00CF249A" w:rsidRPr="00310FFE">
        <w:rPr>
          <w:color w:val="000000" w:themeColor="text1"/>
        </w:rPr>
        <w:t>f</w:t>
      </w:r>
      <w:r w:rsidRPr="00310FFE">
        <w:rPr>
          <w:color w:val="000000" w:themeColor="text1"/>
        </w:rPr>
        <w:t>unction</w:t>
      </w:r>
      <w:proofErr w:type="spellEnd"/>
      <w:r w:rsidRPr="00310FFE">
        <w:rPr>
          <w:color w:val="000000" w:themeColor="text1"/>
        </w:rPr>
        <w:t xml:space="preserve"> in </w:t>
      </w:r>
      <w:proofErr w:type="spellStart"/>
      <w:r w:rsidRPr="00310FFE">
        <w:rPr>
          <w:color w:val="000000" w:themeColor="text1"/>
        </w:rPr>
        <w:t>the</w:t>
      </w:r>
      <w:proofErr w:type="spellEnd"/>
      <w:r w:rsidRPr="00310FFE">
        <w:rPr>
          <w:color w:val="000000" w:themeColor="text1"/>
        </w:rPr>
        <w:t xml:space="preserve"> </w:t>
      </w:r>
      <w:proofErr w:type="spellStart"/>
      <w:r w:rsidR="00CF249A" w:rsidRPr="00310FFE">
        <w:rPr>
          <w:color w:val="000000" w:themeColor="text1"/>
        </w:rPr>
        <w:t>d</w:t>
      </w:r>
      <w:r w:rsidRPr="00310FFE">
        <w:rPr>
          <w:color w:val="000000" w:themeColor="text1"/>
        </w:rPr>
        <w:t>iagnosis</w:t>
      </w:r>
      <w:proofErr w:type="spellEnd"/>
      <w:r w:rsidRPr="00310FFE">
        <w:rPr>
          <w:color w:val="000000" w:themeColor="text1"/>
        </w:rPr>
        <w:t xml:space="preserve"> and</w:t>
      </w:r>
      <w:r w:rsidR="00CF249A" w:rsidRPr="00310FFE">
        <w:rPr>
          <w:color w:val="000000" w:themeColor="text1"/>
        </w:rPr>
        <w:t> </w:t>
      </w:r>
      <w:proofErr w:type="spellStart"/>
      <w:r w:rsidR="00CF249A" w:rsidRPr="00310FFE">
        <w:rPr>
          <w:color w:val="000000" w:themeColor="text1"/>
        </w:rPr>
        <w:t>t</w:t>
      </w:r>
      <w:r w:rsidRPr="00310FFE">
        <w:rPr>
          <w:color w:val="000000" w:themeColor="text1"/>
        </w:rPr>
        <w:t>reatment</w:t>
      </w:r>
      <w:proofErr w:type="spellEnd"/>
      <w:r w:rsidRPr="00310FFE">
        <w:rPr>
          <w:color w:val="000000" w:themeColor="text1"/>
        </w:rPr>
        <w:t xml:space="preserve"> </w:t>
      </w:r>
      <w:proofErr w:type="spellStart"/>
      <w:r w:rsidRPr="00310FFE">
        <w:rPr>
          <w:color w:val="000000" w:themeColor="text1"/>
        </w:rPr>
        <w:t>of</w:t>
      </w:r>
      <w:proofErr w:type="spellEnd"/>
      <w:r w:rsidRPr="00310FFE">
        <w:rPr>
          <w:color w:val="000000" w:themeColor="text1"/>
        </w:rPr>
        <w:t xml:space="preserve"> </w:t>
      </w:r>
      <w:proofErr w:type="spellStart"/>
      <w:r w:rsidR="00CF249A" w:rsidRPr="00310FFE">
        <w:rPr>
          <w:color w:val="000000" w:themeColor="text1"/>
        </w:rPr>
        <w:t>m</w:t>
      </w:r>
      <w:r w:rsidRPr="00310FFE">
        <w:rPr>
          <w:color w:val="000000" w:themeColor="text1"/>
        </w:rPr>
        <w:t>ovement</w:t>
      </w:r>
      <w:proofErr w:type="spellEnd"/>
      <w:r w:rsidRPr="00310FFE">
        <w:rPr>
          <w:color w:val="000000" w:themeColor="text1"/>
        </w:rPr>
        <w:t xml:space="preserve"> </w:t>
      </w:r>
      <w:proofErr w:type="spellStart"/>
      <w:r w:rsidR="00CF249A" w:rsidRPr="00310FFE">
        <w:rPr>
          <w:color w:val="000000" w:themeColor="text1"/>
        </w:rPr>
        <w:t>d</w:t>
      </w:r>
      <w:r w:rsidRPr="00310FFE">
        <w:rPr>
          <w:color w:val="000000" w:themeColor="text1"/>
        </w:rPr>
        <w:t>isorders</w:t>
      </w:r>
      <w:proofErr w:type="spellEnd"/>
      <w:r w:rsidRPr="00310FFE">
        <w:rPr>
          <w:color w:val="000000" w:themeColor="text1"/>
        </w:rPr>
        <w:t xml:space="preserve">. </w:t>
      </w:r>
      <w:proofErr w:type="spellStart"/>
      <w:r w:rsidRPr="00310FFE">
        <w:rPr>
          <w:i/>
          <w:iCs/>
          <w:color w:val="000000" w:themeColor="text1"/>
        </w:rPr>
        <w:t>Clinical</w:t>
      </w:r>
      <w:proofErr w:type="spellEnd"/>
      <w:r w:rsidRPr="00310FFE">
        <w:rPr>
          <w:i/>
          <w:iCs/>
          <w:color w:val="000000" w:themeColor="text1"/>
        </w:rPr>
        <w:t xml:space="preserve"> </w:t>
      </w:r>
      <w:proofErr w:type="spellStart"/>
      <w:r w:rsidRPr="00310FFE">
        <w:rPr>
          <w:i/>
          <w:iCs/>
          <w:color w:val="000000" w:themeColor="text1"/>
        </w:rPr>
        <w:t>Chiropractic</w:t>
      </w:r>
      <w:proofErr w:type="spellEnd"/>
      <w:r w:rsidRPr="00310FFE">
        <w:rPr>
          <w:i/>
          <w:iCs/>
          <w:color w:val="000000" w:themeColor="text1"/>
        </w:rPr>
        <w:t xml:space="preserve"> </w:t>
      </w:r>
      <w:proofErr w:type="spellStart"/>
      <w:r w:rsidRPr="00310FFE">
        <w:rPr>
          <w:i/>
          <w:iCs/>
          <w:color w:val="000000" w:themeColor="text1"/>
        </w:rPr>
        <w:t>an</w:t>
      </w:r>
      <w:proofErr w:type="spellEnd"/>
      <w:r w:rsidRPr="00310FFE">
        <w:rPr>
          <w:i/>
          <w:iCs/>
          <w:color w:val="000000" w:themeColor="text1"/>
        </w:rPr>
        <w:t xml:space="preserve"> International </w:t>
      </w:r>
      <w:proofErr w:type="spellStart"/>
      <w:r w:rsidRPr="00310FFE">
        <w:rPr>
          <w:i/>
          <w:iCs/>
          <w:color w:val="000000" w:themeColor="text1"/>
        </w:rPr>
        <w:t>Journal</w:t>
      </w:r>
      <w:proofErr w:type="spellEnd"/>
      <w:r w:rsidRPr="00310FFE">
        <w:rPr>
          <w:color w:val="000000" w:themeColor="text1"/>
        </w:rPr>
        <w:t xml:space="preserve">. </w:t>
      </w:r>
      <w:r w:rsidRPr="00310FFE">
        <w:rPr>
          <w:i/>
          <w:iCs/>
          <w:color w:val="000000" w:themeColor="text1"/>
        </w:rPr>
        <w:t>13</w:t>
      </w:r>
      <w:r w:rsidRPr="00310FFE">
        <w:rPr>
          <w:color w:val="000000" w:themeColor="text1"/>
        </w:rPr>
        <w:t>(1), 58</w:t>
      </w:r>
      <w:r w:rsidR="000445FF" w:rsidRPr="00310FFE">
        <w:rPr>
          <w:color w:val="000000" w:themeColor="text1"/>
          <w:lang w:val="en-GB"/>
        </w:rPr>
        <w:t>–</w:t>
      </w:r>
      <w:r w:rsidRPr="00310FFE">
        <w:rPr>
          <w:color w:val="000000" w:themeColor="text1"/>
        </w:rPr>
        <w:t xml:space="preserve">68. ISSN 1479-2354. </w:t>
      </w:r>
      <w:r w:rsidR="000445FF" w:rsidRPr="00310FFE">
        <w:rPr>
          <w:color w:val="000000" w:themeColor="text1"/>
          <w:shd w:val="clear" w:color="auto" w:fill="FFFFFF"/>
        </w:rPr>
        <w:t>doi:</w:t>
      </w:r>
      <w:hyperlink r:id="rId60" w:tgtFrame="_blank" w:history="1">
        <w:r w:rsidR="000445FF" w:rsidRPr="00310FFE">
          <w:rPr>
            <w:rStyle w:val="Hypertextovodkaz"/>
            <w:color w:val="000000" w:themeColor="text1"/>
            <w:u w:val="none"/>
            <w:bdr w:val="none" w:sz="0" w:space="0" w:color="auto" w:frame="1"/>
          </w:rPr>
          <w:t>10.1016/j.clch.2010.02.063</w:t>
        </w:r>
      </w:hyperlink>
    </w:p>
    <w:p w14:paraId="26997E8C" w14:textId="77777777" w:rsidR="000445FF" w:rsidRPr="00310FFE" w:rsidRDefault="000445FF" w:rsidP="000445FF">
      <w:pPr>
        <w:ind w:firstLine="0"/>
        <w:rPr>
          <w:color w:val="000000" w:themeColor="text1"/>
        </w:rPr>
      </w:pPr>
    </w:p>
    <w:p w14:paraId="2962E6B9" w14:textId="6A0D9852" w:rsidR="00FD79A3" w:rsidRPr="00310FFE" w:rsidRDefault="00FD79A3" w:rsidP="000445FF">
      <w:pPr>
        <w:ind w:firstLine="0"/>
        <w:rPr>
          <w:color w:val="000000" w:themeColor="text1"/>
          <w:lang w:eastAsia="cs-CZ"/>
        </w:rPr>
      </w:pPr>
      <w:r w:rsidRPr="00310FFE">
        <w:rPr>
          <w:color w:val="000000" w:themeColor="text1"/>
        </w:rPr>
        <w:t xml:space="preserve">KRAČMAR, B., NOVOTNÝ, P., MRŮZKOVÁ, M., DUFKOVÁ, A., SUCHÝ, J. </w:t>
      </w:r>
      <w:r w:rsidR="00B54B5C" w:rsidRPr="00310FFE">
        <w:rPr>
          <w:color w:val="000000" w:themeColor="text1"/>
        </w:rPr>
        <w:t xml:space="preserve">2007. </w:t>
      </w:r>
      <w:proofErr w:type="spellStart"/>
      <w:r w:rsidRPr="00310FFE">
        <w:rPr>
          <w:color w:val="000000" w:themeColor="text1"/>
        </w:rPr>
        <w:t>Lidska</w:t>
      </w:r>
      <w:proofErr w:type="spellEnd"/>
      <w:r w:rsidRPr="00310FFE">
        <w:rPr>
          <w:color w:val="000000" w:themeColor="text1"/>
        </w:rPr>
        <w:t xml:space="preserve">́ lokomoce </w:t>
      </w:r>
      <w:proofErr w:type="spellStart"/>
      <w:r w:rsidRPr="00310FFE">
        <w:rPr>
          <w:color w:val="000000" w:themeColor="text1"/>
        </w:rPr>
        <w:t>přes</w:t>
      </w:r>
      <w:proofErr w:type="spellEnd"/>
      <w:r w:rsidRPr="00310FFE">
        <w:rPr>
          <w:color w:val="000000" w:themeColor="text1"/>
        </w:rPr>
        <w:t xml:space="preserve"> pletenec </w:t>
      </w:r>
      <w:proofErr w:type="spellStart"/>
      <w:r w:rsidRPr="00310FFE">
        <w:rPr>
          <w:color w:val="000000" w:themeColor="text1"/>
        </w:rPr>
        <w:t>ramenni</w:t>
      </w:r>
      <w:proofErr w:type="spellEnd"/>
      <w:r w:rsidRPr="00310FFE">
        <w:rPr>
          <w:color w:val="000000" w:themeColor="text1"/>
        </w:rPr>
        <w:t xml:space="preserve">́. </w:t>
      </w:r>
      <w:proofErr w:type="spellStart"/>
      <w:r w:rsidRPr="00310FFE">
        <w:rPr>
          <w:i/>
          <w:iCs/>
          <w:color w:val="000000" w:themeColor="text1"/>
        </w:rPr>
        <w:t>Rehabilitácia</w:t>
      </w:r>
      <w:proofErr w:type="spellEnd"/>
      <w:r w:rsidR="00B54B5C" w:rsidRPr="00310FFE">
        <w:rPr>
          <w:i/>
          <w:iCs/>
          <w:color w:val="000000" w:themeColor="text1"/>
        </w:rPr>
        <w:t>.</w:t>
      </w:r>
      <w:r w:rsidR="00B54B5C" w:rsidRPr="00310FFE">
        <w:rPr>
          <w:color w:val="000000" w:themeColor="text1"/>
        </w:rPr>
        <w:t xml:space="preserve"> </w:t>
      </w:r>
      <w:r w:rsidR="00B54B5C" w:rsidRPr="00310FFE">
        <w:rPr>
          <w:i/>
          <w:iCs/>
          <w:color w:val="000000" w:themeColor="text1"/>
        </w:rPr>
        <w:t>44</w:t>
      </w:r>
      <w:r w:rsidR="00B54B5C" w:rsidRPr="00310FFE">
        <w:rPr>
          <w:color w:val="000000" w:themeColor="text1"/>
        </w:rPr>
        <w:t>(</w:t>
      </w:r>
      <w:r w:rsidRPr="00310FFE">
        <w:rPr>
          <w:color w:val="000000" w:themeColor="text1"/>
        </w:rPr>
        <w:t>1</w:t>
      </w:r>
      <w:r w:rsidR="00B54B5C" w:rsidRPr="00310FFE">
        <w:rPr>
          <w:color w:val="000000" w:themeColor="text1"/>
        </w:rPr>
        <w:t>)</w:t>
      </w:r>
      <w:r w:rsidRPr="00310FFE">
        <w:rPr>
          <w:color w:val="000000" w:themeColor="text1"/>
        </w:rPr>
        <w:t>, 3</w:t>
      </w:r>
      <w:r w:rsidR="000445FF" w:rsidRPr="00310FFE">
        <w:rPr>
          <w:color w:val="000000" w:themeColor="text1"/>
          <w:lang w:val="en-GB"/>
        </w:rPr>
        <w:t>–</w:t>
      </w:r>
      <w:r w:rsidRPr="00310FFE">
        <w:rPr>
          <w:color w:val="000000" w:themeColor="text1"/>
        </w:rPr>
        <w:t xml:space="preserve">12. </w:t>
      </w:r>
      <w:r w:rsidR="000445FF" w:rsidRPr="00310FFE">
        <w:rPr>
          <w:color w:val="000000" w:themeColor="text1"/>
          <w:lang w:eastAsia="cs-CZ"/>
        </w:rPr>
        <w:t xml:space="preserve">ISSN 0375-0922. </w:t>
      </w:r>
    </w:p>
    <w:p w14:paraId="5FB270E2" w14:textId="77777777" w:rsidR="004E2334" w:rsidRPr="00310FFE" w:rsidRDefault="004E2334" w:rsidP="004E2334">
      <w:pPr>
        <w:spacing w:before="0" w:line="240" w:lineRule="auto"/>
        <w:ind w:firstLine="0"/>
        <w:jc w:val="left"/>
        <w:rPr>
          <w:rFonts w:ascii="Segoe UI" w:hAnsi="Segoe UI" w:cs="Segoe UI"/>
          <w:color w:val="000000" w:themeColor="text1"/>
          <w:shd w:val="clear" w:color="auto" w:fill="FFFFFF"/>
          <w:lang w:eastAsia="cs-CZ"/>
        </w:rPr>
      </w:pPr>
    </w:p>
    <w:p w14:paraId="3A58AF6C" w14:textId="2FB84E5F" w:rsidR="008465D4" w:rsidRPr="00310FFE" w:rsidRDefault="004E2334" w:rsidP="008465D4">
      <w:pPr>
        <w:spacing w:before="0"/>
        <w:ind w:firstLine="0"/>
        <w:rPr>
          <w:color w:val="000000" w:themeColor="text1"/>
          <w:lang w:eastAsia="cs-CZ"/>
        </w:rPr>
      </w:pPr>
      <w:r w:rsidRPr="00310FFE">
        <w:rPr>
          <w:color w:val="000000" w:themeColor="text1"/>
          <w:shd w:val="clear" w:color="auto" w:fill="FFFFFF"/>
          <w:lang w:eastAsia="cs-CZ"/>
        </w:rPr>
        <w:t>KRAEMER, W</w:t>
      </w:r>
      <w:r w:rsidR="008465D4" w:rsidRPr="00310FFE">
        <w:rPr>
          <w:color w:val="000000" w:themeColor="text1"/>
          <w:shd w:val="clear" w:color="auto" w:fill="FFFFFF"/>
          <w:lang w:eastAsia="cs-CZ"/>
        </w:rPr>
        <w:t>.</w:t>
      </w:r>
      <w:r w:rsidRPr="00310FFE">
        <w:rPr>
          <w:color w:val="000000" w:themeColor="text1"/>
          <w:shd w:val="clear" w:color="auto" w:fill="FFFFFF"/>
          <w:lang w:eastAsia="cs-CZ"/>
        </w:rPr>
        <w:t>J., NEWTON, R</w:t>
      </w:r>
      <w:r w:rsidR="008465D4" w:rsidRPr="00310FFE">
        <w:rPr>
          <w:color w:val="000000" w:themeColor="text1"/>
          <w:shd w:val="clear" w:color="auto" w:fill="FFFFFF"/>
          <w:lang w:eastAsia="cs-CZ"/>
        </w:rPr>
        <w:t>.</w:t>
      </w:r>
      <w:r w:rsidRPr="00310FFE">
        <w:rPr>
          <w:color w:val="000000" w:themeColor="text1"/>
          <w:shd w:val="clear" w:color="auto" w:fill="FFFFFF"/>
          <w:lang w:eastAsia="cs-CZ"/>
        </w:rPr>
        <w:t>U</w:t>
      </w:r>
      <w:r w:rsidRPr="004E2334">
        <w:rPr>
          <w:color w:val="000000" w:themeColor="text1"/>
          <w:shd w:val="clear" w:color="auto" w:fill="FFFFFF"/>
          <w:lang w:eastAsia="cs-CZ"/>
        </w:rPr>
        <w:t xml:space="preserve">. </w:t>
      </w:r>
      <w:r w:rsidRPr="00310FFE">
        <w:rPr>
          <w:color w:val="000000" w:themeColor="text1"/>
          <w:shd w:val="clear" w:color="auto" w:fill="FFFFFF"/>
          <w:lang w:eastAsia="cs-CZ"/>
        </w:rPr>
        <w:t xml:space="preserve">2000. </w:t>
      </w:r>
      <w:proofErr w:type="spellStart"/>
      <w:r w:rsidRPr="004E2334">
        <w:rPr>
          <w:color w:val="000000" w:themeColor="text1"/>
          <w:shd w:val="clear" w:color="auto" w:fill="FFFFFF"/>
          <w:lang w:eastAsia="cs-CZ"/>
        </w:rPr>
        <w:t>Training</w:t>
      </w:r>
      <w:proofErr w:type="spellEnd"/>
      <w:r w:rsidRPr="004E2334">
        <w:rPr>
          <w:color w:val="000000" w:themeColor="text1"/>
          <w:shd w:val="clear" w:color="auto" w:fill="FFFFFF"/>
          <w:lang w:eastAsia="cs-CZ"/>
        </w:rPr>
        <w:t xml:space="preserve"> </w:t>
      </w:r>
      <w:proofErr w:type="spellStart"/>
      <w:r w:rsidRPr="004E2334">
        <w:rPr>
          <w:color w:val="000000" w:themeColor="text1"/>
          <w:shd w:val="clear" w:color="auto" w:fill="FFFFFF"/>
          <w:lang w:eastAsia="cs-CZ"/>
        </w:rPr>
        <w:t>for</w:t>
      </w:r>
      <w:proofErr w:type="spellEnd"/>
      <w:r w:rsidRPr="004E2334">
        <w:rPr>
          <w:color w:val="000000" w:themeColor="text1"/>
          <w:shd w:val="clear" w:color="auto" w:fill="FFFFFF"/>
          <w:lang w:eastAsia="cs-CZ"/>
        </w:rPr>
        <w:t xml:space="preserve"> </w:t>
      </w:r>
      <w:proofErr w:type="spellStart"/>
      <w:r w:rsidRPr="004E2334">
        <w:rPr>
          <w:color w:val="000000" w:themeColor="text1"/>
          <w:shd w:val="clear" w:color="auto" w:fill="FFFFFF"/>
          <w:lang w:eastAsia="cs-CZ"/>
        </w:rPr>
        <w:t>muscular</w:t>
      </w:r>
      <w:proofErr w:type="spellEnd"/>
      <w:r w:rsidRPr="004E2334">
        <w:rPr>
          <w:color w:val="000000" w:themeColor="text1"/>
          <w:shd w:val="clear" w:color="auto" w:fill="FFFFFF"/>
          <w:lang w:eastAsia="cs-CZ"/>
        </w:rPr>
        <w:t xml:space="preserve"> </w:t>
      </w:r>
      <w:proofErr w:type="spellStart"/>
      <w:r w:rsidRPr="004E2334">
        <w:rPr>
          <w:color w:val="000000" w:themeColor="text1"/>
          <w:shd w:val="clear" w:color="auto" w:fill="FFFFFF"/>
          <w:lang w:eastAsia="cs-CZ"/>
        </w:rPr>
        <w:t>power</w:t>
      </w:r>
      <w:proofErr w:type="spellEnd"/>
      <w:r w:rsidRPr="004E2334">
        <w:rPr>
          <w:color w:val="000000" w:themeColor="text1"/>
          <w:shd w:val="clear" w:color="auto" w:fill="FFFFFF"/>
          <w:lang w:eastAsia="cs-CZ"/>
        </w:rPr>
        <w:t xml:space="preserve">. </w:t>
      </w:r>
      <w:proofErr w:type="spellStart"/>
      <w:r w:rsidRPr="004E2334">
        <w:rPr>
          <w:i/>
          <w:iCs/>
          <w:color w:val="000000" w:themeColor="text1"/>
          <w:shd w:val="clear" w:color="auto" w:fill="FFFFFF"/>
          <w:lang w:eastAsia="cs-CZ"/>
        </w:rPr>
        <w:t>Phys</w:t>
      </w:r>
      <w:r w:rsidR="008465D4" w:rsidRPr="00310FFE">
        <w:rPr>
          <w:i/>
          <w:iCs/>
          <w:color w:val="000000" w:themeColor="text1"/>
          <w:shd w:val="clear" w:color="auto" w:fill="FFFFFF"/>
          <w:lang w:eastAsia="cs-CZ"/>
        </w:rPr>
        <w:t>ical</w:t>
      </w:r>
      <w:proofErr w:type="spellEnd"/>
      <w:r w:rsidRPr="004E2334">
        <w:rPr>
          <w:i/>
          <w:iCs/>
          <w:color w:val="000000" w:themeColor="text1"/>
          <w:shd w:val="clear" w:color="auto" w:fill="FFFFFF"/>
          <w:lang w:eastAsia="cs-CZ"/>
        </w:rPr>
        <w:t xml:space="preserve"> </w:t>
      </w:r>
      <w:proofErr w:type="spellStart"/>
      <w:r w:rsidRPr="004E2334">
        <w:rPr>
          <w:i/>
          <w:iCs/>
          <w:color w:val="000000" w:themeColor="text1"/>
          <w:shd w:val="clear" w:color="auto" w:fill="FFFFFF"/>
          <w:lang w:eastAsia="cs-CZ"/>
        </w:rPr>
        <w:t>Med</w:t>
      </w:r>
      <w:r w:rsidR="008465D4" w:rsidRPr="00310FFE">
        <w:rPr>
          <w:i/>
          <w:iCs/>
          <w:color w:val="000000" w:themeColor="text1"/>
          <w:shd w:val="clear" w:color="auto" w:fill="FFFFFF"/>
          <w:lang w:eastAsia="cs-CZ"/>
        </w:rPr>
        <w:t>icine</w:t>
      </w:r>
      <w:proofErr w:type="spellEnd"/>
      <w:r w:rsidR="008465D4" w:rsidRPr="00310FFE">
        <w:rPr>
          <w:i/>
          <w:iCs/>
          <w:color w:val="000000" w:themeColor="text1"/>
          <w:shd w:val="clear" w:color="auto" w:fill="FFFFFF"/>
          <w:lang w:eastAsia="cs-CZ"/>
        </w:rPr>
        <w:t xml:space="preserve"> and</w:t>
      </w:r>
      <w:r w:rsidRPr="004E2334">
        <w:rPr>
          <w:i/>
          <w:iCs/>
          <w:color w:val="000000" w:themeColor="text1"/>
          <w:shd w:val="clear" w:color="auto" w:fill="FFFFFF"/>
          <w:lang w:eastAsia="cs-CZ"/>
        </w:rPr>
        <w:t xml:space="preserve"> </w:t>
      </w:r>
      <w:proofErr w:type="spellStart"/>
      <w:r w:rsidRPr="004E2334">
        <w:rPr>
          <w:i/>
          <w:iCs/>
          <w:color w:val="000000" w:themeColor="text1"/>
          <w:shd w:val="clear" w:color="auto" w:fill="FFFFFF"/>
          <w:lang w:eastAsia="cs-CZ"/>
        </w:rPr>
        <w:t>Rehabil</w:t>
      </w:r>
      <w:r w:rsidR="008465D4" w:rsidRPr="00310FFE">
        <w:rPr>
          <w:i/>
          <w:iCs/>
          <w:color w:val="000000" w:themeColor="text1"/>
          <w:shd w:val="clear" w:color="auto" w:fill="FFFFFF"/>
          <w:lang w:eastAsia="cs-CZ"/>
        </w:rPr>
        <w:t>itation</w:t>
      </w:r>
      <w:proofErr w:type="spellEnd"/>
      <w:r w:rsidRPr="004E2334">
        <w:rPr>
          <w:i/>
          <w:iCs/>
          <w:color w:val="000000" w:themeColor="text1"/>
          <w:shd w:val="clear" w:color="auto" w:fill="FFFFFF"/>
          <w:lang w:eastAsia="cs-CZ"/>
        </w:rPr>
        <w:t xml:space="preserve"> </w:t>
      </w:r>
      <w:proofErr w:type="spellStart"/>
      <w:r w:rsidRPr="004E2334">
        <w:rPr>
          <w:i/>
          <w:iCs/>
          <w:color w:val="000000" w:themeColor="text1"/>
          <w:shd w:val="clear" w:color="auto" w:fill="FFFFFF"/>
          <w:lang w:eastAsia="cs-CZ"/>
        </w:rPr>
        <w:t>Clin</w:t>
      </w:r>
      <w:r w:rsidR="008465D4" w:rsidRPr="00310FFE">
        <w:rPr>
          <w:i/>
          <w:iCs/>
          <w:color w:val="000000" w:themeColor="text1"/>
          <w:shd w:val="clear" w:color="auto" w:fill="FFFFFF"/>
          <w:lang w:eastAsia="cs-CZ"/>
        </w:rPr>
        <w:t>ics</w:t>
      </w:r>
      <w:proofErr w:type="spellEnd"/>
      <w:r w:rsidR="008465D4" w:rsidRPr="00310FFE">
        <w:rPr>
          <w:i/>
          <w:iCs/>
          <w:color w:val="000000" w:themeColor="text1"/>
          <w:shd w:val="clear" w:color="auto" w:fill="FFFFFF"/>
          <w:lang w:eastAsia="cs-CZ"/>
        </w:rPr>
        <w:t xml:space="preserve"> </w:t>
      </w:r>
      <w:proofErr w:type="spellStart"/>
      <w:r w:rsidR="008465D4" w:rsidRPr="00310FFE">
        <w:rPr>
          <w:i/>
          <w:iCs/>
          <w:color w:val="000000" w:themeColor="text1"/>
          <w:shd w:val="clear" w:color="auto" w:fill="FFFFFF"/>
          <w:lang w:eastAsia="cs-CZ"/>
        </w:rPr>
        <w:t>of</w:t>
      </w:r>
      <w:proofErr w:type="spellEnd"/>
      <w:r w:rsidRPr="004E2334">
        <w:rPr>
          <w:i/>
          <w:iCs/>
          <w:color w:val="000000" w:themeColor="text1"/>
          <w:shd w:val="clear" w:color="auto" w:fill="FFFFFF"/>
          <w:lang w:eastAsia="cs-CZ"/>
        </w:rPr>
        <w:t xml:space="preserve"> </w:t>
      </w:r>
      <w:proofErr w:type="spellStart"/>
      <w:r w:rsidRPr="004E2334">
        <w:rPr>
          <w:i/>
          <w:iCs/>
          <w:color w:val="000000" w:themeColor="text1"/>
          <w:shd w:val="clear" w:color="auto" w:fill="FFFFFF"/>
          <w:lang w:eastAsia="cs-CZ"/>
        </w:rPr>
        <w:t>N</w:t>
      </w:r>
      <w:r w:rsidR="008465D4" w:rsidRPr="00310FFE">
        <w:rPr>
          <w:i/>
          <w:iCs/>
          <w:color w:val="000000" w:themeColor="text1"/>
          <w:shd w:val="clear" w:color="auto" w:fill="FFFFFF"/>
          <w:lang w:eastAsia="cs-CZ"/>
        </w:rPr>
        <w:t>orth</w:t>
      </w:r>
      <w:proofErr w:type="spellEnd"/>
      <w:r w:rsidRPr="004E2334">
        <w:rPr>
          <w:i/>
          <w:iCs/>
          <w:color w:val="000000" w:themeColor="text1"/>
          <w:shd w:val="clear" w:color="auto" w:fill="FFFFFF"/>
          <w:lang w:eastAsia="cs-CZ"/>
        </w:rPr>
        <w:t xml:space="preserve"> Am</w:t>
      </w:r>
      <w:r w:rsidR="008465D4" w:rsidRPr="00310FFE">
        <w:rPr>
          <w:i/>
          <w:iCs/>
          <w:color w:val="000000" w:themeColor="text1"/>
          <w:shd w:val="clear" w:color="auto" w:fill="FFFFFF"/>
          <w:lang w:eastAsia="cs-CZ"/>
        </w:rPr>
        <w:t>erica</w:t>
      </w:r>
      <w:r w:rsidRPr="004E2334">
        <w:rPr>
          <w:i/>
          <w:iCs/>
          <w:color w:val="000000" w:themeColor="text1"/>
          <w:shd w:val="clear" w:color="auto" w:fill="FFFFFF"/>
          <w:lang w:eastAsia="cs-CZ"/>
        </w:rPr>
        <w:t>.</w:t>
      </w:r>
      <w:r w:rsidRPr="00310FFE">
        <w:rPr>
          <w:i/>
          <w:iCs/>
          <w:color w:val="000000" w:themeColor="text1"/>
          <w:shd w:val="clear" w:color="auto" w:fill="FFFFFF"/>
          <w:lang w:eastAsia="cs-CZ"/>
        </w:rPr>
        <w:t xml:space="preserve"> </w:t>
      </w:r>
      <w:r w:rsidRPr="004E2334">
        <w:rPr>
          <w:i/>
          <w:iCs/>
          <w:color w:val="000000" w:themeColor="text1"/>
          <w:shd w:val="clear" w:color="auto" w:fill="FFFFFF"/>
          <w:lang w:eastAsia="cs-CZ"/>
        </w:rPr>
        <w:t>11</w:t>
      </w:r>
      <w:r w:rsidRPr="004E2334">
        <w:rPr>
          <w:color w:val="000000" w:themeColor="text1"/>
          <w:shd w:val="clear" w:color="auto" w:fill="FFFFFF"/>
          <w:lang w:eastAsia="cs-CZ"/>
        </w:rPr>
        <w:t>(2)</w:t>
      </w:r>
      <w:r w:rsidR="008465D4" w:rsidRPr="00310FFE">
        <w:rPr>
          <w:color w:val="000000" w:themeColor="text1"/>
          <w:shd w:val="clear" w:color="auto" w:fill="FFFFFF"/>
          <w:lang w:eastAsia="cs-CZ"/>
        </w:rPr>
        <w:t xml:space="preserve">, </w:t>
      </w:r>
      <w:r w:rsidRPr="004E2334">
        <w:rPr>
          <w:color w:val="000000" w:themeColor="text1"/>
          <w:shd w:val="clear" w:color="auto" w:fill="FFFFFF"/>
          <w:lang w:eastAsia="cs-CZ"/>
        </w:rPr>
        <w:t>341</w:t>
      </w:r>
      <w:r w:rsidR="008465D4" w:rsidRPr="00310FFE">
        <w:rPr>
          <w:color w:val="000000" w:themeColor="text1"/>
          <w:lang w:val="en-GB"/>
        </w:rPr>
        <w:t>–</w:t>
      </w:r>
      <w:r w:rsidRPr="00310FFE">
        <w:rPr>
          <w:color w:val="000000" w:themeColor="text1"/>
          <w:shd w:val="clear" w:color="auto" w:fill="FFFFFF"/>
          <w:lang w:eastAsia="cs-CZ"/>
        </w:rPr>
        <w:t>3</w:t>
      </w:r>
      <w:r w:rsidRPr="004E2334">
        <w:rPr>
          <w:color w:val="000000" w:themeColor="text1"/>
          <w:shd w:val="clear" w:color="auto" w:fill="FFFFFF"/>
          <w:lang w:eastAsia="cs-CZ"/>
        </w:rPr>
        <w:t>68</w:t>
      </w:r>
      <w:r w:rsidRPr="00310FFE">
        <w:rPr>
          <w:color w:val="000000" w:themeColor="text1"/>
          <w:shd w:val="clear" w:color="auto" w:fill="FFFFFF"/>
          <w:lang w:eastAsia="cs-CZ"/>
        </w:rPr>
        <w:t xml:space="preserve">. </w:t>
      </w:r>
      <w:r w:rsidR="008465D4" w:rsidRPr="00310FFE">
        <w:rPr>
          <w:color w:val="000000" w:themeColor="text1"/>
          <w:shd w:val="clear" w:color="auto" w:fill="FFFFFF"/>
          <w:lang w:eastAsia="cs-CZ"/>
        </w:rPr>
        <w:t xml:space="preserve">ISSN 1047-9651. </w:t>
      </w:r>
      <w:r w:rsidR="008465D4" w:rsidRPr="00310FFE">
        <w:rPr>
          <w:color w:val="000000" w:themeColor="text1"/>
          <w:shd w:val="clear" w:color="auto" w:fill="FFFFFF"/>
        </w:rPr>
        <w:t>doi:</w:t>
      </w:r>
      <w:hyperlink r:id="rId61" w:tgtFrame="_blank" w:history="1">
        <w:r w:rsidR="008465D4" w:rsidRPr="00310FFE">
          <w:rPr>
            <w:rStyle w:val="Hypertextovodkaz"/>
            <w:color w:val="000000" w:themeColor="text1"/>
            <w:u w:val="none"/>
            <w:bdr w:val="none" w:sz="0" w:space="0" w:color="auto" w:frame="1"/>
          </w:rPr>
          <w:t>10.1016/S1047-9651(18)30133-5</w:t>
        </w:r>
      </w:hyperlink>
    </w:p>
    <w:p w14:paraId="73ABADB1" w14:textId="77777777" w:rsidR="006424CB" w:rsidRPr="00310FFE" w:rsidRDefault="006424CB" w:rsidP="000445FF">
      <w:pPr>
        <w:ind w:firstLine="0"/>
        <w:rPr>
          <w:color w:val="000000" w:themeColor="text1"/>
          <w:lang w:eastAsia="cs-CZ"/>
        </w:rPr>
      </w:pPr>
    </w:p>
    <w:p w14:paraId="688A3A0E" w14:textId="29682682" w:rsidR="006424CB" w:rsidRPr="00310FFE" w:rsidRDefault="006424CB" w:rsidP="006424CB">
      <w:pPr>
        <w:spacing w:before="0"/>
        <w:ind w:firstLine="0"/>
        <w:rPr>
          <w:color w:val="000000" w:themeColor="text1"/>
          <w:lang w:eastAsia="cs-CZ"/>
        </w:rPr>
      </w:pPr>
      <w:r w:rsidRPr="00310FFE">
        <w:rPr>
          <w:color w:val="000000" w:themeColor="text1"/>
          <w:lang w:eastAsia="cs-CZ"/>
        </w:rPr>
        <w:t xml:space="preserve">KOBESOVA, A., DZVONIK, J., KOLAR, P., SARDINA, A. 2015. </w:t>
      </w:r>
      <w:proofErr w:type="spellStart"/>
      <w:r w:rsidRPr="00310FFE">
        <w:rPr>
          <w:color w:val="000000" w:themeColor="text1"/>
          <w:kern w:val="36"/>
          <w:lang w:eastAsia="cs-CZ"/>
        </w:rPr>
        <w:t>Effects</w:t>
      </w:r>
      <w:proofErr w:type="spellEnd"/>
      <w:r w:rsidRPr="00310FFE">
        <w:rPr>
          <w:color w:val="000000" w:themeColor="text1"/>
          <w:kern w:val="36"/>
          <w:lang w:eastAsia="cs-CZ"/>
        </w:rPr>
        <w:t xml:space="preserve"> </w:t>
      </w:r>
      <w:proofErr w:type="spellStart"/>
      <w:r w:rsidRPr="00310FFE">
        <w:rPr>
          <w:color w:val="000000" w:themeColor="text1"/>
          <w:kern w:val="36"/>
          <w:lang w:eastAsia="cs-CZ"/>
        </w:rPr>
        <w:t>of</w:t>
      </w:r>
      <w:proofErr w:type="spellEnd"/>
      <w:r w:rsidRPr="00310FFE">
        <w:rPr>
          <w:color w:val="000000" w:themeColor="text1"/>
          <w:kern w:val="36"/>
          <w:lang w:eastAsia="cs-CZ"/>
        </w:rPr>
        <w:t xml:space="preserve"> </w:t>
      </w:r>
      <w:proofErr w:type="spellStart"/>
      <w:r w:rsidRPr="00310FFE">
        <w:rPr>
          <w:color w:val="000000" w:themeColor="text1"/>
          <w:kern w:val="36"/>
          <w:lang w:eastAsia="cs-CZ"/>
        </w:rPr>
        <w:t>shoulder</w:t>
      </w:r>
      <w:proofErr w:type="spellEnd"/>
      <w:r w:rsidRPr="00310FFE">
        <w:rPr>
          <w:color w:val="000000" w:themeColor="text1"/>
          <w:kern w:val="36"/>
          <w:lang w:eastAsia="cs-CZ"/>
        </w:rPr>
        <w:t xml:space="preserve"> </w:t>
      </w:r>
      <w:proofErr w:type="spellStart"/>
      <w:r w:rsidRPr="00310FFE">
        <w:rPr>
          <w:color w:val="000000" w:themeColor="text1"/>
          <w:kern w:val="36"/>
          <w:lang w:eastAsia="cs-CZ"/>
        </w:rPr>
        <w:t>girdle</w:t>
      </w:r>
      <w:proofErr w:type="spellEnd"/>
      <w:r w:rsidRPr="00310FFE">
        <w:rPr>
          <w:color w:val="000000" w:themeColor="text1"/>
          <w:kern w:val="36"/>
          <w:lang w:eastAsia="cs-CZ"/>
        </w:rPr>
        <w:t xml:space="preserve"> </w:t>
      </w:r>
      <w:proofErr w:type="spellStart"/>
      <w:r w:rsidRPr="00310FFE">
        <w:rPr>
          <w:color w:val="000000" w:themeColor="text1"/>
          <w:kern w:val="36"/>
          <w:lang w:eastAsia="cs-CZ"/>
        </w:rPr>
        <w:t>dynamic</w:t>
      </w:r>
      <w:proofErr w:type="spellEnd"/>
      <w:r w:rsidRPr="00310FFE">
        <w:rPr>
          <w:color w:val="000000" w:themeColor="text1"/>
          <w:kern w:val="36"/>
          <w:lang w:eastAsia="cs-CZ"/>
        </w:rPr>
        <w:t xml:space="preserve"> </w:t>
      </w:r>
      <w:proofErr w:type="spellStart"/>
      <w:r w:rsidRPr="00310FFE">
        <w:rPr>
          <w:color w:val="000000" w:themeColor="text1"/>
          <w:kern w:val="36"/>
          <w:lang w:eastAsia="cs-CZ"/>
        </w:rPr>
        <w:t>stabilization</w:t>
      </w:r>
      <w:proofErr w:type="spellEnd"/>
      <w:r w:rsidRPr="00310FFE">
        <w:rPr>
          <w:color w:val="000000" w:themeColor="text1"/>
          <w:kern w:val="36"/>
          <w:lang w:eastAsia="cs-CZ"/>
        </w:rPr>
        <w:t xml:space="preserve"> </w:t>
      </w:r>
      <w:proofErr w:type="spellStart"/>
      <w:r w:rsidRPr="00310FFE">
        <w:rPr>
          <w:color w:val="000000" w:themeColor="text1"/>
          <w:kern w:val="36"/>
          <w:lang w:eastAsia="cs-CZ"/>
        </w:rPr>
        <w:t>exercise</w:t>
      </w:r>
      <w:proofErr w:type="spellEnd"/>
      <w:r w:rsidRPr="00310FFE">
        <w:rPr>
          <w:color w:val="000000" w:themeColor="text1"/>
          <w:kern w:val="36"/>
          <w:lang w:eastAsia="cs-CZ"/>
        </w:rPr>
        <w:t xml:space="preserve"> on hand </w:t>
      </w:r>
      <w:proofErr w:type="spellStart"/>
      <w:r w:rsidRPr="00310FFE">
        <w:rPr>
          <w:color w:val="000000" w:themeColor="text1"/>
          <w:kern w:val="36"/>
          <w:lang w:eastAsia="cs-CZ"/>
        </w:rPr>
        <w:t>muscle</w:t>
      </w:r>
      <w:proofErr w:type="spellEnd"/>
      <w:r w:rsidRPr="00310FFE">
        <w:rPr>
          <w:color w:val="000000" w:themeColor="text1"/>
          <w:kern w:val="36"/>
          <w:lang w:eastAsia="cs-CZ"/>
        </w:rPr>
        <w:t xml:space="preserve"> </w:t>
      </w:r>
      <w:proofErr w:type="spellStart"/>
      <w:r w:rsidRPr="00310FFE">
        <w:rPr>
          <w:color w:val="000000" w:themeColor="text1"/>
          <w:kern w:val="36"/>
          <w:lang w:eastAsia="cs-CZ"/>
        </w:rPr>
        <w:t>strength</w:t>
      </w:r>
      <w:proofErr w:type="spellEnd"/>
      <w:r w:rsidRPr="00310FFE">
        <w:rPr>
          <w:color w:val="000000" w:themeColor="text1"/>
          <w:kern w:val="36"/>
          <w:lang w:eastAsia="cs-CZ"/>
        </w:rPr>
        <w:t xml:space="preserve">. </w:t>
      </w:r>
      <w:proofErr w:type="spellStart"/>
      <w:r w:rsidRPr="00310FFE">
        <w:rPr>
          <w:color w:val="000000" w:themeColor="text1"/>
          <w:kern w:val="36"/>
          <w:lang w:eastAsia="cs-CZ"/>
        </w:rPr>
        <w:t>Isokinetics</w:t>
      </w:r>
      <w:proofErr w:type="spellEnd"/>
      <w:r w:rsidRPr="00310FFE">
        <w:rPr>
          <w:color w:val="000000" w:themeColor="text1"/>
          <w:kern w:val="36"/>
          <w:lang w:eastAsia="cs-CZ"/>
        </w:rPr>
        <w:t xml:space="preserve"> and </w:t>
      </w:r>
      <w:proofErr w:type="spellStart"/>
      <w:r w:rsidRPr="00310FFE">
        <w:rPr>
          <w:color w:val="000000" w:themeColor="text1"/>
          <w:kern w:val="36"/>
          <w:lang w:eastAsia="cs-CZ"/>
        </w:rPr>
        <w:t>Exercise</w:t>
      </w:r>
      <w:proofErr w:type="spellEnd"/>
      <w:r w:rsidRPr="00310FFE">
        <w:rPr>
          <w:color w:val="000000" w:themeColor="text1"/>
          <w:kern w:val="36"/>
          <w:lang w:eastAsia="cs-CZ"/>
        </w:rPr>
        <w:t xml:space="preserve"> Science. 23(1), 21–32. ISSN 0959-3020. </w:t>
      </w:r>
      <w:r w:rsidRPr="00310FFE">
        <w:rPr>
          <w:color w:val="000000" w:themeColor="text1"/>
          <w:shd w:val="clear" w:color="auto" w:fill="FFFFFF"/>
        </w:rPr>
        <w:t>doi:</w:t>
      </w:r>
      <w:hyperlink r:id="rId62" w:tgtFrame="_blank" w:history="1">
        <w:r w:rsidRPr="00310FFE">
          <w:rPr>
            <w:rStyle w:val="Hypertextovodkaz"/>
            <w:color w:val="000000" w:themeColor="text1"/>
            <w:u w:val="none"/>
            <w:bdr w:val="none" w:sz="0" w:space="0" w:color="auto" w:frame="1"/>
          </w:rPr>
          <w:t>10.3233/IES-140560</w:t>
        </w:r>
      </w:hyperlink>
    </w:p>
    <w:p w14:paraId="4AF60F38" w14:textId="19E20D18" w:rsidR="006424CB" w:rsidRPr="00310FFE" w:rsidRDefault="006424CB" w:rsidP="006424CB">
      <w:pPr>
        <w:pStyle w:val="Nadpis1"/>
        <w:numPr>
          <w:ilvl w:val="0"/>
          <w:numId w:val="0"/>
        </w:numPr>
        <w:spacing w:before="0" w:after="0"/>
        <w:rPr>
          <w:rFonts w:cs="Times New Roman"/>
          <w:b w:val="0"/>
          <w:bCs w:val="0"/>
          <w:color w:val="000000" w:themeColor="text1"/>
          <w:kern w:val="36"/>
          <w:sz w:val="24"/>
          <w:szCs w:val="24"/>
          <w:lang w:eastAsia="cs-CZ"/>
        </w:rPr>
      </w:pPr>
    </w:p>
    <w:p w14:paraId="70CA8B5E" w14:textId="699884E4" w:rsidR="00B54B5C" w:rsidRPr="00310FFE" w:rsidRDefault="00FD79A3" w:rsidP="00966B8F">
      <w:pPr>
        <w:ind w:firstLine="0"/>
        <w:rPr>
          <w:color w:val="000000" w:themeColor="text1"/>
          <w:lang w:eastAsia="cs-CZ"/>
        </w:rPr>
      </w:pPr>
      <w:r w:rsidRPr="00310FFE">
        <w:rPr>
          <w:color w:val="000000" w:themeColor="text1"/>
          <w:lang w:eastAsia="cs-CZ"/>
        </w:rPr>
        <w:t xml:space="preserve">KROBOT, A. 1997. Klinické aplikace pohybových řetězců. </w:t>
      </w:r>
      <w:proofErr w:type="spellStart"/>
      <w:r w:rsidRPr="00310FFE">
        <w:rPr>
          <w:i/>
          <w:iCs/>
          <w:color w:val="000000" w:themeColor="text1"/>
          <w:lang w:eastAsia="cs-CZ"/>
        </w:rPr>
        <w:t>Rehabiltácia</w:t>
      </w:r>
      <w:proofErr w:type="spellEnd"/>
      <w:r w:rsidRPr="00310FFE">
        <w:rPr>
          <w:i/>
          <w:iCs/>
          <w:color w:val="000000" w:themeColor="text1"/>
          <w:lang w:eastAsia="cs-CZ"/>
        </w:rPr>
        <w:t>.</w:t>
      </w:r>
      <w:r w:rsidRPr="00310FFE">
        <w:rPr>
          <w:color w:val="000000" w:themeColor="text1"/>
          <w:lang w:eastAsia="cs-CZ"/>
        </w:rPr>
        <w:t xml:space="preserve"> </w:t>
      </w:r>
      <w:r w:rsidRPr="00310FFE">
        <w:rPr>
          <w:i/>
          <w:iCs/>
          <w:color w:val="000000" w:themeColor="text1"/>
          <w:lang w:eastAsia="cs-CZ"/>
        </w:rPr>
        <w:t>30</w:t>
      </w:r>
      <w:r w:rsidRPr="00310FFE">
        <w:rPr>
          <w:color w:val="000000" w:themeColor="text1"/>
          <w:lang w:eastAsia="cs-CZ"/>
        </w:rPr>
        <w:t xml:space="preserve">(1), 4–8. ISSN 0375-0922. </w:t>
      </w:r>
    </w:p>
    <w:p w14:paraId="317D74CE" w14:textId="77777777" w:rsidR="00B612DF" w:rsidRPr="00310FFE" w:rsidRDefault="00B612DF" w:rsidP="00966B8F">
      <w:pPr>
        <w:ind w:firstLine="0"/>
        <w:rPr>
          <w:color w:val="000000" w:themeColor="text1"/>
          <w:lang w:eastAsia="cs-CZ"/>
        </w:rPr>
      </w:pPr>
    </w:p>
    <w:p w14:paraId="186959AF" w14:textId="4109D6AD" w:rsidR="00FD79A3" w:rsidRPr="00310FFE" w:rsidRDefault="00FD79A3" w:rsidP="00966B8F">
      <w:pPr>
        <w:ind w:firstLine="0"/>
        <w:rPr>
          <w:color w:val="000000" w:themeColor="text1"/>
          <w:lang w:eastAsia="cs-CZ"/>
        </w:rPr>
      </w:pPr>
      <w:r w:rsidRPr="00310FFE">
        <w:rPr>
          <w:color w:val="000000" w:themeColor="text1"/>
          <w:lang w:eastAsia="cs-CZ"/>
        </w:rPr>
        <w:t xml:space="preserve">KROBOT, A., MÍKOVÁ, M., BASTLOVÁ, P. 2004. Poznámky k vývojovým aspektům rehabilitace poruch ramene. </w:t>
      </w:r>
      <w:r w:rsidRPr="00310FFE">
        <w:rPr>
          <w:i/>
          <w:iCs/>
          <w:color w:val="000000" w:themeColor="text1"/>
          <w:lang w:eastAsia="cs-CZ"/>
        </w:rPr>
        <w:t>Rehabilitace a fyzikální lékařství</w:t>
      </w:r>
      <w:r w:rsidRPr="00310FFE">
        <w:rPr>
          <w:color w:val="000000" w:themeColor="text1"/>
          <w:lang w:eastAsia="cs-CZ"/>
        </w:rPr>
        <w:t>.</w:t>
      </w:r>
      <w:r w:rsidR="000445FF" w:rsidRPr="00310FFE">
        <w:rPr>
          <w:color w:val="000000" w:themeColor="text1"/>
          <w:lang w:eastAsia="cs-CZ"/>
        </w:rPr>
        <w:t xml:space="preserve"> </w:t>
      </w:r>
      <w:r w:rsidRPr="00310FFE">
        <w:rPr>
          <w:i/>
          <w:iCs/>
          <w:color w:val="000000" w:themeColor="text1"/>
          <w:lang w:eastAsia="cs-CZ"/>
        </w:rPr>
        <w:t>11</w:t>
      </w:r>
      <w:r w:rsidR="000445FF" w:rsidRPr="00310FFE">
        <w:rPr>
          <w:color w:val="000000" w:themeColor="text1"/>
          <w:lang w:eastAsia="cs-CZ"/>
        </w:rPr>
        <w:t xml:space="preserve">(2), </w:t>
      </w:r>
      <w:r w:rsidRPr="00310FFE">
        <w:rPr>
          <w:color w:val="000000" w:themeColor="text1"/>
          <w:lang w:eastAsia="cs-CZ"/>
        </w:rPr>
        <w:t>88</w:t>
      </w:r>
      <w:r w:rsidR="000445FF" w:rsidRPr="00310FFE">
        <w:rPr>
          <w:color w:val="000000" w:themeColor="text1"/>
          <w:lang w:eastAsia="cs-CZ"/>
        </w:rPr>
        <w:t>–</w:t>
      </w:r>
      <w:r w:rsidRPr="00310FFE">
        <w:rPr>
          <w:color w:val="000000" w:themeColor="text1"/>
          <w:lang w:eastAsia="cs-CZ"/>
        </w:rPr>
        <w:t>94. ISSN 1211-2658</w:t>
      </w:r>
    </w:p>
    <w:p w14:paraId="441263EE" w14:textId="77777777" w:rsidR="00B54B5C" w:rsidRPr="00310FFE" w:rsidRDefault="00B54B5C" w:rsidP="00966B8F">
      <w:pPr>
        <w:ind w:firstLine="0"/>
        <w:rPr>
          <w:color w:val="000000" w:themeColor="text1"/>
          <w:shd w:val="clear" w:color="auto" w:fill="FFFFFF"/>
        </w:rPr>
      </w:pPr>
    </w:p>
    <w:p w14:paraId="1CA25336" w14:textId="661530F5" w:rsidR="00FD79A3" w:rsidRPr="00310FFE" w:rsidRDefault="00FD79A3" w:rsidP="00966B8F">
      <w:pPr>
        <w:ind w:firstLine="0"/>
        <w:rPr>
          <w:color w:val="000000" w:themeColor="text1"/>
        </w:rPr>
      </w:pPr>
      <w:r w:rsidRPr="00310FFE">
        <w:rPr>
          <w:color w:val="000000" w:themeColor="text1"/>
          <w:shd w:val="clear" w:color="auto" w:fill="FFFFFF"/>
        </w:rPr>
        <w:t>LABRIOLA, J. E., LEE, T. Q., DEBSKI, R. E.</w:t>
      </w:r>
      <w:r w:rsidR="00B54B5C" w:rsidRPr="00310FFE">
        <w:rPr>
          <w:color w:val="000000" w:themeColor="text1"/>
          <w:shd w:val="clear" w:color="auto" w:fill="FFFFFF"/>
        </w:rPr>
        <w:t>,</w:t>
      </w:r>
      <w:r w:rsidRPr="00310FFE">
        <w:rPr>
          <w:color w:val="000000" w:themeColor="text1"/>
          <w:shd w:val="clear" w:color="auto" w:fill="FFFFFF"/>
        </w:rPr>
        <w:t xml:space="preserve"> MCMAHON, P. J. 2005. Stability and instability </w:t>
      </w:r>
      <w:proofErr w:type="spellStart"/>
      <w:r w:rsidRPr="00310FFE">
        <w:rPr>
          <w:color w:val="000000" w:themeColor="text1"/>
          <w:shd w:val="clear" w:color="auto" w:fill="FFFFFF"/>
        </w:rPr>
        <w:t>of</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the</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glenohumeral</w:t>
      </w:r>
      <w:proofErr w:type="spellEnd"/>
      <w:r w:rsidRPr="00310FFE">
        <w:rPr>
          <w:color w:val="000000" w:themeColor="text1"/>
          <w:shd w:val="clear" w:color="auto" w:fill="FFFFFF"/>
        </w:rPr>
        <w:t xml:space="preserve"> joint: </w:t>
      </w:r>
      <w:proofErr w:type="spellStart"/>
      <w:r w:rsidRPr="00310FFE">
        <w:rPr>
          <w:color w:val="000000" w:themeColor="text1"/>
          <w:shd w:val="clear" w:color="auto" w:fill="FFFFFF"/>
        </w:rPr>
        <w:t>the</w:t>
      </w:r>
      <w:proofErr w:type="spellEnd"/>
      <w:r w:rsidRPr="00310FFE">
        <w:rPr>
          <w:color w:val="000000" w:themeColor="text1"/>
          <w:shd w:val="clear" w:color="auto" w:fill="FFFFFF"/>
        </w:rPr>
        <w:t xml:space="preserve"> role </w:t>
      </w:r>
      <w:proofErr w:type="spellStart"/>
      <w:r w:rsidRPr="00310FFE">
        <w:rPr>
          <w:color w:val="000000" w:themeColor="text1"/>
          <w:shd w:val="clear" w:color="auto" w:fill="FFFFFF"/>
        </w:rPr>
        <w:t>of</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shoulder</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muscles</w:t>
      </w:r>
      <w:proofErr w:type="spellEnd"/>
      <w:r w:rsidRPr="00310FFE">
        <w:rPr>
          <w:color w:val="000000" w:themeColor="text1"/>
          <w:shd w:val="clear" w:color="auto" w:fill="FFFFFF"/>
        </w:rPr>
        <w:t>. </w:t>
      </w:r>
      <w:proofErr w:type="spellStart"/>
      <w:r w:rsidRPr="00310FFE">
        <w:rPr>
          <w:i/>
          <w:iCs/>
          <w:color w:val="000000" w:themeColor="text1"/>
        </w:rPr>
        <w:t>Journal</w:t>
      </w:r>
      <w:proofErr w:type="spellEnd"/>
      <w:r w:rsidRPr="00310FFE">
        <w:rPr>
          <w:i/>
          <w:iCs/>
          <w:color w:val="000000" w:themeColor="text1"/>
        </w:rPr>
        <w:t xml:space="preserve"> </w:t>
      </w:r>
      <w:proofErr w:type="spellStart"/>
      <w:r w:rsidRPr="00310FFE">
        <w:rPr>
          <w:i/>
          <w:iCs/>
          <w:color w:val="000000" w:themeColor="text1"/>
        </w:rPr>
        <w:t>of</w:t>
      </w:r>
      <w:proofErr w:type="spellEnd"/>
      <w:r w:rsidRPr="00310FFE">
        <w:rPr>
          <w:i/>
          <w:iCs/>
          <w:color w:val="000000" w:themeColor="text1"/>
        </w:rPr>
        <w:t xml:space="preserve"> </w:t>
      </w:r>
      <w:proofErr w:type="spellStart"/>
      <w:r w:rsidRPr="00310FFE">
        <w:rPr>
          <w:i/>
          <w:iCs/>
          <w:color w:val="000000" w:themeColor="text1"/>
        </w:rPr>
        <w:t>shoulder</w:t>
      </w:r>
      <w:proofErr w:type="spellEnd"/>
      <w:r w:rsidRPr="00310FFE">
        <w:rPr>
          <w:i/>
          <w:iCs/>
          <w:color w:val="000000" w:themeColor="text1"/>
        </w:rPr>
        <w:t xml:space="preserve"> and </w:t>
      </w:r>
      <w:proofErr w:type="spellStart"/>
      <w:r w:rsidRPr="00310FFE">
        <w:rPr>
          <w:i/>
          <w:iCs/>
          <w:color w:val="000000" w:themeColor="text1"/>
        </w:rPr>
        <w:t>elbow</w:t>
      </w:r>
      <w:proofErr w:type="spellEnd"/>
      <w:r w:rsidRPr="00310FFE">
        <w:rPr>
          <w:i/>
          <w:iCs/>
          <w:color w:val="000000" w:themeColor="text1"/>
        </w:rPr>
        <w:t xml:space="preserve"> </w:t>
      </w:r>
      <w:proofErr w:type="spellStart"/>
      <w:r w:rsidRPr="00310FFE">
        <w:rPr>
          <w:i/>
          <w:iCs/>
          <w:color w:val="000000" w:themeColor="text1"/>
        </w:rPr>
        <w:t>surgery</w:t>
      </w:r>
      <w:proofErr w:type="spellEnd"/>
      <w:r w:rsidRPr="00310FFE">
        <w:rPr>
          <w:color w:val="000000" w:themeColor="text1"/>
          <w:shd w:val="clear" w:color="auto" w:fill="FFFFFF"/>
        </w:rPr>
        <w:t>, </w:t>
      </w:r>
      <w:r w:rsidRPr="00310FFE">
        <w:rPr>
          <w:i/>
          <w:iCs/>
          <w:color w:val="000000" w:themeColor="text1"/>
        </w:rPr>
        <w:t>14</w:t>
      </w:r>
      <w:r w:rsidRPr="00310FFE">
        <w:rPr>
          <w:color w:val="000000" w:themeColor="text1"/>
          <w:shd w:val="clear" w:color="auto" w:fill="FFFFFF"/>
        </w:rPr>
        <w:t>(1), 32</w:t>
      </w:r>
      <w:r w:rsidR="000445FF" w:rsidRPr="00310FFE">
        <w:rPr>
          <w:color w:val="000000" w:themeColor="text1"/>
          <w:lang w:eastAsia="cs-CZ"/>
        </w:rPr>
        <w:t>–</w:t>
      </w:r>
      <w:r w:rsidRPr="00310FFE">
        <w:rPr>
          <w:color w:val="000000" w:themeColor="text1"/>
          <w:shd w:val="clear" w:color="auto" w:fill="FFFFFF"/>
        </w:rPr>
        <w:t>38</w:t>
      </w:r>
      <w:r w:rsidR="000445FF" w:rsidRPr="00310FFE">
        <w:rPr>
          <w:i/>
          <w:iCs/>
          <w:color w:val="000000" w:themeColor="text1"/>
        </w:rPr>
        <w:t xml:space="preserve">. </w:t>
      </w:r>
      <w:r w:rsidR="000445FF" w:rsidRPr="00310FFE">
        <w:rPr>
          <w:color w:val="000000" w:themeColor="text1"/>
        </w:rPr>
        <w:t>ISSN</w:t>
      </w:r>
      <w:r w:rsidR="000445FF" w:rsidRPr="00310FFE">
        <w:rPr>
          <w:i/>
          <w:iCs/>
          <w:color w:val="000000" w:themeColor="text1"/>
        </w:rPr>
        <w:t xml:space="preserve"> </w:t>
      </w:r>
      <w:r w:rsidR="000445FF" w:rsidRPr="00310FFE">
        <w:rPr>
          <w:color w:val="000000" w:themeColor="text1"/>
          <w:shd w:val="clear" w:color="auto" w:fill="FFFFFF"/>
          <w:lang w:eastAsia="cs-CZ"/>
        </w:rPr>
        <w:t xml:space="preserve">1058-2746. </w:t>
      </w:r>
      <w:proofErr w:type="gramStart"/>
      <w:r w:rsidRPr="00310FFE">
        <w:rPr>
          <w:color w:val="000000" w:themeColor="text1"/>
          <w:shd w:val="clear" w:color="auto" w:fill="FFFFFF"/>
        </w:rPr>
        <w:t>doi:10.1016/j.jse</w:t>
      </w:r>
      <w:proofErr w:type="gramEnd"/>
      <w:r w:rsidRPr="00310FFE">
        <w:rPr>
          <w:color w:val="000000" w:themeColor="text1"/>
          <w:shd w:val="clear" w:color="auto" w:fill="FFFFFF"/>
        </w:rPr>
        <w:t>.2004.09.014 </w:t>
      </w:r>
    </w:p>
    <w:p w14:paraId="30203857" w14:textId="3C39B567" w:rsidR="00B54B5C" w:rsidRPr="00310FFE" w:rsidRDefault="00B54B5C" w:rsidP="00966B8F">
      <w:pPr>
        <w:ind w:firstLine="0"/>
        <w:rPr>
          <w:color w:val="000000" w:themeColor="text1"/>
          <w:shd w:val="clear" w:color="auto" w:fill="FFFFFF"/>
        </w:rPr>
      </w:pPr>
    </w:p>
    <w:p w14:paraId="3C9EAA81" w14:textId="2A57381D" w:rsidR="00BB1CD0" w:rsidRPr="00310FFE" w:rsidRDefault="00BB1CD0" w:rsidP="00BB1CD0">
      <w:pPr>
        <w:spacing w:before="0"/>
        <w:ind w:firstLine="0"/>
        <w:rPr>
          <w:color w:val="000000" w:themeColor="text1"/>
          <w:lang w:eastAsia="cs-CZ"/>
        </w:rPr>
      </w:pPr>
      <w:r w:rsidRPr="00310FFE">
        <w:rPr>
          <w:color w:val="000000" w:themeColor="text1"/>
          <w:shd w:val="clear" w:color="auto" w:fill="FFFFFF"/>
          <w:lang w:eastAsia="cs-CZ"/>
        </w:rPr>
        <w:t>LESLIE, K. L., COMFORT, P</w:t>
      </w:r>
      <w:r w:rsidRPr="003D3AE2">
        <w:rPr>
          <w:color w:val="000000" w:themeColor="text1"/>
          <w:shd w:val="clear" w:color="auto" w:fill="FFFFFF"/>
          <w:lang w:eastAsia="cs-CZ"/>
        </w:rPr>
        <w:t xml:space="preserve">. 2013. </w:t>
      </w:r>
      <w:proofErr w:type="spellStart"/>
      <w:r w:rsidRPr="003D3AE2">
        <w:rPr>
          <w:color w:val="000000" w:themeColor="text1"/>
          <w:shd w:val="clear" w:color="auto" w:fill="FFFFFF"/>
          <w:lang w:eastAsia="cs-CZ"/>
        </w:rPr>
        <w:t>The</w:t>
      </w:r>
      <w:proofErr w:type="spellEnd"/>
      <w:r w:rsidRPr="003D3AE2">
        <w:rPr>
          <w:color w:val="000000" w:themeColor="text1"/>
          <w:shd w:val="clear" w:color="auto" w:fill="FFFFFF"/>
          <w:lang w:eastAsia="cs-CZ"/>
        </w:rPr>
        <w:t xml:space="preserve"> </w:t>
      </w:r>
      <w:proofErr w:type="spellStart"/>
      <w:r w:rsidRPr="003D3AE2">
        <w:rPr>
          <w:color w:val="000000" w:themeColor="text1"/>
          <w:shd w:val="clear" w:color="auto" w:fill="FFFFFF"/>
          <w:lang w:eastAsia="cs-CZ"/>
        </w:rPr>
        <w:t>effect</w:t>
      </w:r>
      <w:proofErr w:type="spellEnd"/>
      <w:r w:rsidRPr="003D3AE2">
        <w:rPr>
          <w:color w:val="000000" w:themeColor="text1"/>
          <w:shd w:val="clear" w:color="auto" w:fill="FFFFFF"/>
          <w:lang w:eastAsia="cs-CZ"/>
        </w:rPr>
        <w:t xml:space="preserve"> </w:t>
      </w:r>
      <w:proofErr w:type="spellStart"/>
      <w:r w:rsidRPr="003D3AE2">
        <w:rPr>
          <w:color w:val="000000" w:themeColor="text1"/>
          <w:shd w:val="clear" w:color="auto" w:fill="FFFFFF"/>
          <w:lang w:eastAsia="cs-CZ"/>
        </w:rPr>
        <w:t>of</w:t>
      </w:r>
      <w:proofErr w:type="spellEnd"/>
      <w:r w:rsidRPr="003D3AE2">
        <w:rPr>
          <w:color w:val="000000" w:themeColor="text1"/>
          <w:shd w:val="clear" w:color="auto" w:fill="FFFFFF"/>
          <w:lang w:eastAsia="cs-CZ"/>
        </w:rPr>
        <w:t xml:space="preserve"> </w:t>
      </w:r>
      <w:proofErr w:type="spellStart"/>
      <w:r w:rsidRPr="003D3AE2">
        <w:rPr>
          <w:color w:val="000000" w:themeColor="text1"/>
          <w:shd w:val="clear" w:color="auto" w:fill="FFFFFF"/>
          <w:lang w:eastAsia="cs-CZ"/>
        </w:rPr>
        <w:t>grip</w:t>
      </w:r>
      <w:proofErr w:type="spellEnd"/>
      <w:r w:rsidRPr="003D3AE2">
        <w:rPr>
          <w:color w:val="000000" w:themeColor="text1"/>
          <w:shd w:val="clear" w:color="auto" w:fill="FFFFFF"/>
          <w:lang w:eastAsia="cs-CZ"/>
        </w:rPr>
        <w:t xml:space="preserve"> </w:t>
      </w:r>
      <w:proofErr w:type="spellStart"/>
      <w:r w:rsidRPr="003D3AE2">
        <w:rPr>
          <w:color w:val="000000" w:themeColor="text1"/>
          <w:shd w:val="clear" w:color="auto" w:fill="FFFFFF"/>
          <w:lang w:eastAsia="cs-CZ"/>
        </w:rPr>
        <w:t>width</w:t>
      </w:r>
      <w:proofErr w:type="spellEnd"/>
      <w:r w:rsidRPr="003D3AE2">
        <w:rPr>
          <w:color w:val="000000" w:themeColor="text1"/>
          <w:shd w:val="clear" w:color="auto" w:fill="FFFFFF"/>
          <w:lang w:eastAsia="cs-CZ"/>
        </w:rPr>
        <w:t xml:space="preserve"> and hand </w:t>
      </w:r>
      <w:proofErr w:type="spellStart"/>
      <w:r w:rsidRPr="003D3AE2">
        <w:rPr>
          <w:color w:val="000000" w:themeColor="text1"/>
          <w:shd w:val="clear" w:color="auto" w:fill="FFFFFF"/>
          <w:lang w:eastAsia="cs-CZ"/>
        </w:rPr>
        <w:t>orientation</w:t>
      </w:r>
      <w:proofErr w:type="spellEnd"/>
      <w:r w:rsidRPr="003D3AE2">
        <w:rPr>
          <w:color w:val="000000" w:themeColor="text1"/>
          <w:shd w:val="clear" w:color="auto" w:fill="FFFFFF"/>
          <w:lang w:eastAsia="cs-CZ"/>
        </w:rPr>
        <w:t xml:space="preserve"> on </w:t>
      </w:r>
      <w:proofErr w:type="spellStart"/>
      <w:r w:rsidRPr="003D3AE2">
        <w:rPr>
          <w:color w:val="000000" w:themeColor="text1"/>
          <w:shd w:val="clear" w:color="auto" w:fill="FFFFFF"/>
          <w:lang w:eastAsia="cs-CZ"/>
        </w:rPr>
        <w:t>muscle</w:t>
      </w:r>
      <w:proofErr w:type="spellEnd"/>
      <w:r w:rsidRPr="003D3AE2">
        <w:rPr>
          <w:color w:val="000000" w:themeColor="text1"/>
          <w:shd w:val="clear" w:color="auto" w:fill="FFFFFF"/>
          <w:lang w:eastAsia="cs-CZ"/>
        </w:rPr>
        <w:t xml:space="preserve"> </w:t>
      </w:r>
      <w:proofErr w:type="spellStart"/>
      <w:r w:rsidRPr="003D3AE2">
        <w:rPr>
          <w:color w:val="000000" w:themeColor="text1"/>
          <w:shd w:val="clear" w:color="auto" w:fill="FFFFFF"/>
          <w:lang w:eastAsia="cs-CZ"/>
        </w:rPr>
        <w:t>activity</w:t>
      </w:r>
      <w:proofErr w:type="spellEnd"/>
      <w:r w:rsidRPr="003D3AE2">
        <w:rPr>
          <w:color w:val="000000" w:themeColor="text1"/>
          <w:shd w:val="clear" w:color="auto" w:fill="FFFFFF"/>
          <w:lang w:eastAsia="cs-CZ"/>
        </w:rPr>
        <w:t xml:space="preserve"> </w:t>
      </w:r>
      <w:proofErr w:type="spellStart"/>
      <w:r w:rsidRPr="003D3AE2">
        <w:rPr>
          <w:color w:val="000000" w:themeColor="text1"/>
          <w:shd w:val="clear" w:color="auto" w:fill="FFFFFF"/>
          <w:lang w:eastAsia="cs-CZ"/>
        </w:rPr>
        <w:t>during</w:t>
      </w:r>
      <w:proofErr w:type="spellEnd"/>
      <w:r w:rsidRPr="003D3AE2">
        <w:rPr>
          <w:color w:val="000000" w:themeColor="text1"/>
          <w:shd w:val="clear" w:color="auto" w:fill="FFFFFF"/>
          <w:lang w:eastAsia="cs-CZ"/>
        </w:rPr>
        <w:t xml:space="preserve"> </w:t>
      </w:r>
      <w:proofErr w:type="spellStart"/>
      <w:r w:rsidRPr="003D3AE2">
        <w:rPr>
          <w:color w:val="000000" w:themeColor="text1"/>
          <w:shd w:val="clear" w:color="auto" w:fill="FFFFFF"/>
          <w:lang w:eastAsia="cs-CZ"/>
        </w:rPr>
        <w:t>pull-ups</w:t>
      </w:r>
      <w:proofErr w:type="spellEnd"/>
      <w:r w:rsidRPr="003D3AE2">
        <w:rPr>
          <w:color w:val="000000" w:themeColor="text1"/>
          <w:shd w:val="clear" w:color="auto" w:fill="FFFFFF"/>
          <w:lang w:eastAsia="cs-CZ"/>
        </w:rPr>
        <w:t xml:space="preserve"> and </w:t>
      </w:r>
      <w:proofErr w:type="spellStart"/>
      <w:r w:rsidRPr="003D3AE2">
        <w:rPr>
          <w:color w:val="000000" w:themeColor="text1"/>
          <w:shd w:val="clear" w:color="auto" w:fill="FFFFFF"/>
          <w:lang w:eastAsia="cs-CZ"/>
        </w:rPr>
        <w:t>the</w:t>
      </w:r>
      <w:proofErr w:type="spellEnd"/>
      <w:r w:rsidRPr="003D3AE2">
        <w:rPr>
          <w:color w:val="000000" w:themeColor="text1"/>
          <w:shd w:val="clear" w:color="auto" w:fill="FFFFFF"/>
          <w:lang w:eastAsia="cs-CZ"/>
        </w:rPr>
        <w:t xml:space="preserve"> lat </w:t>
      </w:r>
      <w:proofErr w:type="spellStart"/>
      <w:r w:rsidRPr="003D3AE2">
        <w:rPr>
          <w:color w:val="000000" w:themeColor="text1"/>
          <w:shd w:val="clear" w:color="auto" w:fill="FFFFFF"/>
          <w:lang w:eastAsia="cs-CZ"/>
        </w:rPr>
        <w:t>pull-down</w:t>
      </w:r>
      <w:proofErr w:type="spellEnd"/>
      <w:r w:rsidRPr="003D3AE2">
        <w:rPr>
          <w:color w:val="000000" w:themeColor="text1"/>
          <w:shd w:val="clear" w:color="auto" w:fill="FFFFFF"/>
          <w:lang w:eastAsia="cs-CZ"/>
        </w:rPr>
        <w:t>. </w:t>
      </w:r>
      <w:proofErr w:type="spellStart"/>
      <w:r w:rsidRPr="003D3AE2">
        <w:rPr>
          <w:i/>
          <w:iCs/>
          <w:color w:val="000000" w:themeColor="text1"/>
          <w:lang w:eastAsia="cs-CZ"/>
        </w:rPr>
        <w:t>Strength</w:t>
      </w:r>
      <w:proofErr w:type="spellEnd"/>
      <w:r w:rsidRPr="003D3AE2">
        <w:rPr>
          <w:i/>
          <w:iCs/>
          <w:color w:val="000000" w:themeColor="text1"/>
          <w:lang w:eastAsia="cs-CZ"/>
        </w:rPr>
        <w:t xml:space="preserve"> &amp; </w:t>
      </w:r>
      <w:proofErr w:type="spellStart"/>
      <w:r w:rsidRPr="003D3AE2">
        <w:rPr>
          <w:i/>
          <w:iCs/>
          <w:color w:val="000000" w:themeColor="text1"/>
          <w:lang w:eastAsia="cs-CZ"/>
        </w:rPr>
        <w:t>Conditioning</w:t>
      </w:r>
      <w:proofErr w:type="spellEnd"/>
      <w:r w:rsidRPr="003D3AE2">
        <w:rPr>
          <w:i/>
          <w:iCs/>
          <w:color w:val="000000" w:themeColor="text1"/>
          <w:lang w:eastAsia="cs-CZ"/>
        </w:rPr>
        <w:t xml:space="preserve"> </w:t>
      </w:r>
      <w:proofErr w:type="spellStart"/>
      <w:r w:rsidRPr="003D3AE2">
        <w:rPr>
          <w:i/>
          <w:iCs/>
          <w:color w:val="000000" w:themeColor="text1"/>
          <w:lang w:eastAsia="cs-CZ"/>
        </w:rPr>
        <w:t>Journal</w:t>
      </w:r>
      <w:proofErr w:type="spellEnd"/>
      <w:r w:rsidRPr="00310FFE">
        <w:rPr>
          <w:color w:val="000000" w:themeColor="text1"/>
          <w:shd w:val="clear" w:color="auto" w:fill="FFFFFF"/>
          <w:lang w:eastAsia="cs-CZ"/>
        </w:rPr>
        <w:t>.</w:t>
      </w:r>
      <w:r w:rsidRPr="003D3AE2">
        <w:rPr>
          <w:color w:val="000000" w:themeColor="text1"/>
          <w:shd w:val="clear" w:color="auto" w:fill="FFFFFF"/>
          <w:lang w:eastAsia="cs-CZ"/>
        </w:rPr>
        <w:t> </w:t>
      </w:r>
      <w:r w:rsidRPr="003D3AE2">
        <w:rPr>
          <w:i/>
          <w:iCs/>
          <w:color w:val="000000" w:themeColor="text1"/>
          <w:lang w:eastAsia="cs-CZ"/>
        </w:rPr>
        <w:t>35</w:t>
      </w:r>
      <w:r w:rsidRPr="003D3AE2">
        <w:rPr>
          <w:color w:val="000000" w:themeColor="text1"/>
          <w:shd w:val="clear" w:color="auto" w:fill="FFFFFF"/>
          <w:lang w:eastAsia="cs-CZ"/>
        </w:rPr>
        <w:t>(1), 75-78.</w:t>
      </w:r>
      <w:r w:rsidRPr="00310FFE">
        <w:rPr>
          <w:color w:val="000000" w:themeColor="text1"/>
          <w:shd w:val="clear" w:color="auto" w:fill="FFFFFF"/>
          <w:lang w:eastAsia="cs-CZ"/>
        </w:rPr>
        <w:t xml:space="preserve"> ISSN</w:t>
      </w:r>
      <w:r w:rsidRPr="00310FFE">
        <w:rPr>
          <w:color w:val="000000" w:themeColor="text1"/>
          <w:shd w:val="clear" w:color="auto" w:fill="FFFFFF"/>
        </w:rPr>
        <w:t xml:space="preserve"> </w:t>
      </w:r>
      <w:r w:rsidRPr="00310FFE">
        <w:rPr>
          <w:color w:val="000000" w:themeColor="text1"/>
          <w:shd w:val="clear" w:color="auto" w:fill="FFFFFF"/>
          <w:lang w:eastAsia="cs-CZ"/>
        </w:rPr>
        <w:t>1524-1602</w:t>
      </w:r>
      <w:r w:rsidRPr="00310FFE">
        <w:rPr>
          <w:color w:val="000000" w:themeColor="text1"/>
          <w:lang w:eastAsia="cs-CZ"/>
        </w:rPr>
        <w:t>.</w:t>
      </w:r>
      <w:r w:rsidRPr="00310FFE">
        <w:rPr>
          <w:color w:val="000000" w:themeColor="text1"/>
          <w:shd w:val="clear" w:color="auto" w:fill="FFFFFF"/>
          <w:lang w:eastAsia="cs-CZ"/>
        </w:rPr>
        <w:t xml:space="preserve"> </w:t>
      </w:r>
      <w:r w:rsidRPr="00310FFE">
        <w:rPr>
          <w:color w:val="000000" w:themeColor="text1"/>
        </w:rPr>
        <w:t>doi:</w:t>
      </w:r>
      <w:hyperlink r:id="rId63" w:tgtFrame="_blank" w:history="1">
        <w:r w:rsidRPr="00310FFE">
          <w:rPr>
            <w:rStyle w:val="Hypertextovodkaz"/>
            <w:color w:val="000000" w:themeColor="text1"/>
            <w:u w:val="none"/>
            <w:bdr w:val="none" w:sz="0" w:space="0" w:color="auto" w:frame="1"/>
          </w:rPr>
          <w:t>10.1519/SSC.0b013e318282120e</w:t>
        </w:r>
      </w:hyperlink>
      <w:r w:rsidRPr="00310FFE">
        <w:rPr>
          <w:color w:val="000000" w:themeColor="text1"/>
        </w:rPr>
        <w:t xml:space="preserve">. </w:t>
      </w:r>
    </w:p>
    <w:p w14:paraId="1A5F00C8" w14:textId="4E8B4FEB" w:rsidR="00FD79A3" w:rsidRPr="00310FFE" w:rsidRDefault="00FD79A3" w:rsidP="00966B8F">
      <w:pPr>
        <w:ind w:firstLine="0"/>
        <w:rPr>
          <w:color w:val="000000" w:themeColor="text1"/>
        </w:rPr>
      </w:pPr>
      <w:r w:rsidRPr="00310FFE">
        <w:rPr>
          <w:color w:val="000000" w:themeColor="text1"/>
          <w:shd w:val="clear" w:color="auto" w:fill="FFFFFF"/>
        </w:rPr>
        <w:lastRenderedPageBreak/>
        <w:t>LEWIS, J. S., WRIGHT, C.,</w:t>
      </w:r>
      <w:r w:rsidR="00B54B5C" w:rsidRPr="00310FFE">
        <w:rPr>
          <w:color w:val="000000" w:themeColor="text1"/>
          <w:shd w:val="clear" w:color="auto" w:fill="FFFFFF"/>
        </w:rPr>
        <w:t xml:space="preserve"> </w:t>
      </w:r>
      <w:r w:rsidRPr="00310FFE">
        <w:rPr>
          <w:color w:val="000000" w:themeColor="text1"/>
          <w:shd w:val="clear" w:color="auto" w:fill="FFFFFF"/>
        </w:rPr>
        <w:t xml:space="preserve">GREEN, A. 2005. </w:t>
      </w:r>
      <w:proofErr w:type="spellStart"/>
      <w:r w:rsidRPr="00310FFE">
        <w:rPr>
          <w:color w:val="000000" w:themeColor="text1"/>
          <w:shd w:val="clear" w:color="auto" w:fill="FFFFFF"/>
        </w:rPr>
        <w:t>Subacromial</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impingement</w:t>
      </w:r>
      <w:proofErr w:type="spellEnd"/>
      <w:r w:rsidRPr="00310FFE">
        <w:rPr>
          <w:color w:val="000000" w:themeColor="text1"/>
          <w:shd w:val="clear" w:color="auto" w:fill="FFFFFF"/>
        </w:rPr>
        <w:t xml:space="preserve"> syndrome: </w:t>
      </w:r>
      <w:proofErr w:type="spellStart"/>
      <w:r w:rsidRPr="00310FFE">
        <w:rPr>
          <w:color w:val="000000" w:themeColor="text1"/>
          <w:shd w:val="clear" w:color="auto" w:fill="FFFFFF"/>
        </w:rPr>
        <w:t>the</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effect</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of</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changing</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posture</w:t>
      </w:r>
      <w:proofErr w:type="spellEnd"/>
      <w:r w:rsidRPr="00310FFE">
        <w:rPr>
          <w:color w:val="000000" w:themeColor="text1"/>
          <w:shd w:val="clear" w:color="auto" w:fill="FFFFFF"/>
        </w:rPr>
        <w:t xml:space="preserve"> on </w:t>
      </w:r>
      <w:proofErr w:type="spellStart"/>
      <w:r w:rsidRPr="00310FFE">
        <w:rPr>
          <w:color w:val="000000" w:themeColor="text1"/>
          <w:shd w:val="clear" w:color="auto" w:fill="FFFFFF"/>
        </w:rPr>
        <w:t>shoulder</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range</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of</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movement</w:t>
      </w:r>
      <w:proofErr w:type="spellEnd"/>
      <w:r w:rsidRPr="00310FFE">
        <w:rPr>
          <w:color w:val="000000" w:themeColor="text1"/>
          <w:shd w:val="clear" w:color="auto" w:fill="FFFFFF"/>
        </w:rPr>
        <w:t>. </w:t>
      </w:r>
      <w:proofErr w:type="spellStart"/>
      <w:r w:rsidRPr="00310FFE">
        <w:rPr>
          <w:i/>
          <w:iCs/>
          <w:color w:val="000000" w:themeColor="text1"/>
        </w:rPr>
        <w:t>Journal</w:t>
      </w:r>
      <w:proofErr w:type="spellEnd"/>
      <w:r w:rsidRPr="00310FFE">
        <w:rPr>
          <w:i/>
          <w:iCs/>
          <w:color w:val="000000" w:themeColor="text1"/>
        </w:rPr>
        <w:t xml:space="preserve"> </w:t>
      </w:r>
      <w:proofErr w:type="spellStart"/>
      <w:r w:rsidRPr="00310FFE">
        <w:rPr>
          <w:i/>
          <w:iCs/>
          <w:color w:val="000000" w:themeColor="text1"/>
        </w:rPr>
        <w:t>of</w:t>
      </w:r>
      <w:proofErr w:type="spellEnd"/>
      <w:r w:rsidRPr="00310FFE">
        <w:rPr>
          <w:i/>
          <w:iCs/>
          <w:color w:val="000000" w:themeColor="text1"/>
        </w:rPr>
        <w:t xml:space="preserve"> </w:t>
      </w:r>
      <w:proofErr w:type="spellStart"/>
      <w:r w:rsidR="009C4EB5" w:rsidRPr="00310FFE">
        <w:rPr>
          <w:i/>
          <w:iCs/>
          <w:color w:val="000000" w:themeColor="text1"/>
        </w:rPr>
        <w:t>o</w:t>
      </w:r>
      <w:r w:rsidRPr="00310FFE">
        <w:rPr>
          <w:i/>
          <w:iCs/>
          <w:color w:val="000000" w:themeColor="text1"/>
        </w:rPr>
        <w:t>rthopaedic</w:t>
      </w:r>
      <w:proofErr w:type="spellEnd"/>
      <w:r w:rsidRPr="00310FFE">
        <w:rPr>
          <w:i/>
          <w:iCs/>
          <w:color w:val="000000" w:themeColor="text1"/>
        </w:rPr>
        <w:t xml:space="preserve"> &amp; </w:t>
      </w:r>
      <w:proofErr w:type="spellStart"/>
      <w:r w:rsidR="009C4EB5" w:rsidRPr="00310FFE">
        <w:rPr>
          <w:i/>
          <w:iCs/>
          <w:color w:val="000000" w:themeColor="text1"/>
        </w:rPr>
        <w:t>s</w:t>
      </w:r>
      <w:r w:rsidRPr="00310FFE">
        <w:rPr>
          <w:i/>
          <w:iCs/>
          <w:color w:val="000000" w:themeColor="text1"/>
        </w:rPr>
        <w:t>ports</w:t>
      </w:r>
      <w:proofErr w:type="spellEnd"/>
      <w:r w:rsidRPr="00310FFE">
        <w:rPr>
          <w:i/>
          <w:iCs/>
          <w:color w:val="000000" w:themeColor="text1"/>
        </w:rPr>
        <w:t xml:space="preserve"> </w:t>
      </w:r>
      <w:proofErr w:type="spellStart"/>
      <w:r w:rsidR="009C4EB5" w:rsidRPr="00310FFE">
        <w:rPr>
          <w:i/>
          <w:iCs/>
          <w:color w:val="000000" w:themeColor="text1"/>
        </w:rPr>
        <w:t>p</w:t>
      </w:r>
      <w:r w:rsidRPr="00310FFE">
        <w:rPr>
          <w:i/>
          <w:iCs/>
          <w:color w:val="000000" w:themeColor="text1"/>
        </w:rPr>
        <w:t>hysical</w:t>
      </w:r>
      <w:proofErr w:type="spellEnd"/>
      <w:r w:rsidRPr="00310FFE">
        <w:rPr>
          <w:i/>
          <w:iCs/>
          <w:color w:val="000000" w:themeColor="text1"/>
        </w:rPr>
        <w:t xml:space="preserve"> </w:t>
      </w:r>
      <w:proofErr w:type="spellStart"/>
      <w:r w:rsidR="009C4EB5" w:rsidRPr="00310FFE">
        <w:rPr>
          <w:i/>
          <w:iCs/>
          <w:color w:val="000000" w:themeColor="text1"/>
        </w:rPr>
        <w:t>t</w:t>
      </w:r>
      <w:r w:rsidRPr="00310FFE">
        <w:rPr>
          <w:i/>
          <w:iCs/>
          <w:color w:val="000000" w:themeColor="text1"/>
        </w:rPr>
        <w:t>herapy</w:t>
      </w:r>
      <w:proofErr w:type="spellEnd"/>
      <w:r w:rsidR="000445FF" w:rsidRPr="00310FFE">
        <w:rPr>
          <w:color w:val="000000" w:themeColor="text1"/>
          <w:shd w:val="clear" w:color="auto" w:fill="FFFFFF"/>
        </w:rPr>
        <w:t>.</w:t>
      </w:r>
      <w:r w:rsidRPr="00310FFE">
        <w:rPr>
          <w:color w:val="000000" w:themeColor="text1"/>
          <w:shd w:val="clear" w:color="auto" w:fill="FFFFFF"/>
        </w:rPr>
        <w:t> </w:t>
      </w:r>
      <w:r w:rsidRPr="00310FFE">
        <w:rPr>
          <w:i/>
          <w:iCs/>
          <w:color w:val="000000" w:themeColor="text1"/>
        </w:rPr>
        <w:t>35</w:t>
      </w:r>
      <w:r w:rsidRPr="00310FFE">
        <w:rPr>
          <w:color w:val="000000" w:themeColor="text1"/>
          <w:shd w:val="clear" w:color="auto" w:fill="FFFFFF"/>
        </w:rPr>
        <w:t>(2), 72</w:t>
      </w:r>
      <w:r w:rsidR="000445FF" w:rsidRPr="00310FFE">
        <w:rPr>
          <w:color w:val="000000" w:themeColor="text1"/>
          <w:lang w:eastAsia="cs-CZ"/>
        </w:rPr>
        <w:t>–</w:t>
      </w:r>
      <w:r w:rsidRPr="00310FFE">
        <w:rPr>
          <w:color w:val="000000" w:themeColor="text1"/>
          <w:shd w:val="clear" w:color="auto" w:fill="FFFFFF"/>
        </w:rPr>
        <w:t>87.</w:t>
      </w:r>
    </w:p>
    <w:p w14:paraId="2F67F914" w14:textId="77777777" w:rsidR="00B54B5C" w:rsidRPr="00310FFE" w:rsidRDefault="00B54B5C" w:rsidP="00966B8F">
      <w:pPr>
        <w:ind w:firstLine="0"/>
        <w:rPr>
          <w:color w:val="000000" w:themeColor="text1"/>
          <w:shd w:val="clear" w:color="auto" w:fill="FFFFFF"/>
          <w:lang w:eastAsia="cs-CZ"/>
        </w:rPr>
      </w:pPr>
    </w:p>
    <w:p w14:paraId="49ADBB0B" w14:textId="7DEB5B8B" w:rsidR="00FD79A3" w:rsidRPr="00310FFE" w:rsidRDefault="00FD79A3" w:rsidP="00EA1940">
      <w:pPr>
        <w:spacing w:before="0"/>
        <w:ind w:firstLine="0"/>
        <w:rPr>
          <w:color w:val="000000" w:themeColor="text1"/>
          <w:lang w:eastAsia="cs-CZ"/>
        </w:rPr>
      </w:pPr>
      <w:r w:rsidRPr="00310FFE">
        <w:rPr>
          <w:color w:val="000000" w:themeColor="text1"/>
          <w:shd w:val="clear" w:color="auto" w:fill="FFFFFF"/>
          <w:lang w:eastAsia="cs-CZ"/>
        </w:rPr>
        <w:t xml:space="preserve">LUDEWIG, P. M., COOK, T. M. 1996. </w:t>
      </w:r>
      <w:proofErr w:type="spellStart"/>
      <w:r w:rsidRPr="00310FFE">
        <w:rPr>
          <w:color w:val="000000" w:themeColor="text1"/>
          <w:shd w:val="clear" w:color="auto" w:fill="FFFFFF"/>
          <w:lang w:eastAsia="cs-CZ"/>
        </w:rPr>
        <w:t>The</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effect</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of</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head</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position</w:t>
      </w:r>
      <w:proofErr w:type="spellEnd"/>
      <w:r w:rsidRPr="00310FFE">
        <w:rPr>
          <w:color w:val="000000" w:themeColor="text1"/>
          <w:shd w:val="clear" w:color="auto" w:fill="FFFFFF"/>
          <w:lang w:eastAsia="cs-CZ"/>
        </w:rPr>
        <w:t xml:space="preserve"> on </w:t>
      </w:r>
      <w:proofErr w:type="spellStart"/>
      <w:r w:rsidRPr="00310FFE">
        <w:rPr>
          <w:color w:val="000000" w:themeColor="text1"/>
          <w:shd w:val="clear" w:color="auto" w:fill="FFFFFF"/>
          <w:lang w:eastAsia="cs-CZ"/>
        </w:rPr>
        <w:t>scapular</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orientation</w:t>
      </w:r>
      <w:proofErr w:type="spellEnd"/>
      <w:r w:rsidRPr="00310FFE">
        <w:rPr>
          <w:color w:val="000000" w:themeColor="text1"/>
          <w:shd w:val="clear" w:color="auto" w:fill="FFFFFF"/>
          <w:lang w:eastAsia="cs-CZ"/>
        </w:rPr>
        <w:t xml:space="preserve"> and </w:t>
      </w:r>
      <w:proofErr w:type="spellStart"/>
      <w:r w:rsidRPr="00310FFE">
        <w:rPr>
          <w:color w:val="000000" w:themeColor="text1"/>
          <w:shd w:val="clear" w:color="auto" w:fill="FFFFFF"/>
          <w:lang w:eastAsia="cs-CZ"/>
        </w:rPr>
        <w:t>muscle</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activity</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during</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shoulder</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elevation</w:t>
      </w:r>
      <w:proofErr w:type="spellEnd"/>
      <w:r w:rsidRPr="00310FFE">
        <w:rPr>
          <w:color w:val="000000" w:themeColor="text1"/>
          <w:shd w:val="clear" w:color="auto" w:fill="FFFFFF"/>
          <w:lang w:eastAsia="cs-CZ"/>
        </w:rPr>
        <w:t>. </w:t>
      </w:r>
      <w:proofErr w:type="spellStart"/>
      <w:r w:rsidRPr="00310FFE">
        <w:rPr>
          <w:i/>
          <w:iCs/>
          <w:color w:val="000000" w:themeColor="text1"/>
          <w:lang w:eastAsia="cs-CZ"/>
        </w:rPr>
        <w:t>Journal</w:t>
      </w:r>
      <w:proofErr w:type="spellEnd"/>
      <w:r w:rsidRPr="00310FFE">
        <w:rPr>
          <w:i/>
          <w:iCs/>
          <w:color w:val="000000" w:themeColor="text1"/>
          <w:lang w:eastAsia="cs-CZ"/>
        </w:rPr>
        <w:t xml:space="preserve"> </w:t>
      </w:r>
      <w:proofErr w:type="spellStart"/>
      <w:r w:rsidRPr="00310FFE">
        <w:rPr>
          <w:i/>
          <w:iCs/>
          <w:color w:val="000000" w:themeColor="text1"/>
          <w:lang w:eastAsia="cs-CZ"/>
        </w:rPr>
        <w:t>of</w:t>
      </w:r>
      <w:proofErr w:type="spellEnd"/>
      <w:r w:rsidRPr="00310FFE">
        <w:rPr>
          <w:i/>
          <w:iCs/>
          <w:color w:val="000000" w:themeColor="text1"/>
          <w:lang w:eastAsia="cs-CZ"/>
        </w:rPr>
        <w:t xml:space="preserve"> </w:t>
      </w:r>
      <w:proofErr w:type="spellStart"/>
      <w:r w:rsidRPr="00310FFE">
        <w:rPr>
          <w:i/>
          <w:iCs/>
          <w:color w:val="000000" w:themeColor="text1"/>
          <w:lang w:eastAsia="cs-CZ"/>
        </w:rPr>
        <w:t>occupational</w:t>
      </w:r>
      <w:proofErr w:type="spellEnd"/>
      <w:r w:rsidRPr="00310FFE">
        <w:rPr>
          <w:i/>
          <w:iCs/>
          <w:color w:val="000000" w:themeColor="text1"/>
          <w:lang w:eastAsia="cs-CZ"/>
        </w:rPr>
        <w:t xml:space="preserve"> </w:t>
      </w:r>
      <w:proofErr w:type="spellStart"/>
      <w:r w:rsidRPr="00310FFE">
        <w:rPr>
          <w:i/>
          <w:iCs/>
          <w:color w:val="000000" w:themeColor="text1"/>
          <w:lang w:eastAsia="cs-CZ"/>
        </w:rPr>
        <w:t>rehabilitation</w:t>
      </w:r>
      <w:proofErr w:type="spellEnd"/>
      <w:r w:rsidR="00EA1940" w:rsidRPr="00310FFE">
        <w:rPr>
          <w:color w:val="000000" w:themeColor="text1"/>
          <w:shd w:val="clear" w:color="auto" w:fill="FFFFFF"/>
          <w:lang w:eastAsia="cs-CZ"/>
        </w:rPr>
        <w:t>.</w:t>
      </w:r>
      <w:r w:rsidRPr="00310FFE">
        <w:rPr>
          <w:color w:val="000000" w:themeColor="text1"/>
          <w:shd w:val="clear" w:color="auto" w:fill="FFFFFF"/>
          <w:lang w:eastAsia="cs-CZ"/>
        </w:rPr>
        <w:t> </w:t>
      </w:r>
      <w:r w:rsidRPr="00310FFE">
        <w:rPr>
          <w:i/>
          <w:iCs/>
          <w:color w:val="000000" w:themeColor="text1"/>
          <w:lang w:eastAsia="cs-CZ"/>
        </w:rPr>
        <w:t>6</w:t>
      </w:r>
      <w:r w:rsidRPr="00310FFE">
        <w:rPr>
          <w:color w:val="000000" w:themeColor="text1"/>
          <w:shd w:val="clear" w:color="auto" w:fill="FFFFFF"/>
          <w:lang w:eastAsia="cs-CZ"/>
        </w:rPr>
        <w:t>(3), 147</w:t>
      </w:r>
      <w:r w:rsidR="000445FF" w:rsidRPr="00310FFE">
        <w:rPr>
          <w:color w:val="000000" w:themeColor="text1"/>
          <w:lang w:eastAsia="cs-CZ"/>
        </w:rPr>
        <w:t>–</w:t>
      </w:r>
      <w:r w:rsidRPr="00310FFE">
        <w:rPr>
          <w:color w:val="000000" w:themeColor="text1"/>
          <w:shd w:val="clear" w:color="auto" w:fill="FFFFFF"/>
          <w:lang w:eastAsia="cs-CZ"/>
        </w:rPr>
        <w:t>158.</w:t>
      </w:r>
      <w:r w:rsidR="000445FF" w:rsidRPr="00310FFE">
        <w:rPr>
          <w:color w:val="000000" w:themeColor="text1"/>
          <w:shd w:val="clear" w:color="auto" w:fill="FFFFFF"/>
          <w:lang w:eastAsia="cs-CZ"/>
        </w:rPr>
        <w:t xml:space="preserve"> ISSN</w:t>
      </w:r>
      <w:r w:rsidR="00EA1940" w:rsidRPr="00310FFE">
        <w:rPr>
          <w:color w:val="000000" w:themeColor="text1"/>
          <w:shd w:val="clear" w:color="auto" w:fill="FFFFFF"/>
          <w:lang w:eastAsia="cs-CZ"/>
        </w:rPr>
        <w:t xml:space="preserve"> 1053-0487</w:t>
      </w:r>
      <w:r w:rsidR="00EA1940" w:rsidRPr="00310FFE">
        <w:rPr>
          <w:color w:val="000000" w:themeColor="text1"/>
          <w:lang w:eastAsia="cs-CZ"/>
        </w:rPr>
        <w:t xml:space="preserve">. </w:t>
      </w:r>
      <w:proofErr w:type="spellStart"/>
      <w:r w:rsidR="000445FF" w:rsidRPr="00310FFE">
        <w:rPr>
          <w:color w:val="000000" w:themeColor="text1"/>
          <w:shd w:val="clear" w:color="auto" w:fill="FFFFFF"/>
          <w:lang w:eastAsia="cs-CZ"/>
        </w:rPr>
        <w:t>doi</w:t>
      </w:r>
      <w:proofErr w:type="spellEnd"/>
      <w:r w:rsidR="000445FF" w:rsidRPr="00310FFE">
        <w:rPr>
          <w:color w:val="000000" w:themeColor="text1"/>
          <w:shd w:val="clear" w:color="auto" w:fill="FFFFFF"/>
          <w:lang w:eastAsia="cs-CZ"/>
        </w:rPr>
        <w:t>: 10.1007/BF02110752.</w:t>
      </w:r>
    </w:p>
    <w:p w14:paraId="31A36476" w14:textId="77777777" w:rsidR="00B54B5C" w:rsidRPr="00310FFE" w:rsidRDefault="00B54B5C" w:rsidP="00850AAA">
      <w:pPr>
        <w:spacing w:before="0"/>
        <w:ind w:firstLine="0"/>
        <w:rPr>
          <w:color w:val="000000" w:themeColor="text1"/>
          <w:shd w:val="clear" w:color="auto" w:fill="FFFFFF"/>
          <w:lang w:eastAsia="cs-CZ"/>
        </w:rPr>
      </w:pPr>
    </w:p>
    <w:p w14:paraId="28ED6C4A" w14:textId="66C97AB9" w:rsidR="00FD79A3" w:rsidRPr="00310FFE" w:rsidRDefault="00FD79A3" w:rsidP="00EA1940">
      <w:pPr>
        <w:spacing w:before="0"/>
        <w:ind w:firstLine="0"/>
        <w:rPr>
          <w:color w:val="000000" w:themeColor="text1"/>
          <w:lang w:eastAsia="cs-CZ"/>
        </w:rPr>
      </w:pPr>
      <w:r w:rsidRPr="00310FFE">
        <w:rPr>
          <w:color w:val="000000" w:themeColor="text1"/>
          <w:shd w:val="clear" w:color="auto" w:fill="FFFFFF"/>
          <w:lang w:eastAsia="cs-CZ"/>
        </w:rPr>
        <w:t xml:space="preserve">LUDEWIG, P. M., COOK, T. M. 2000. </w:t>
      </w:r>
      <w:proofErr w:type="spellStart"/>
      <w:r w:rsidRPr="00310FFE">
        <w:rPr>
          <w:color w:val="000000" w:themeColor="text1"/>
          <w:shd w:val="clear" w:color="auto" w:fill="FFFFFF"/>
          <w:lang w:eastAsia="cs-CZ"/>
        </w:rPr>
        <w:t>Alterations</w:t>
      </w:r>
      <w:proofErr w:type="spellEnd"/>
      <w:r w:rsidRPr="00310FFE">
        <w:rPr>
          <w:color w:val="000000" w:themeColor="text1"/>
          <w:shd w:val="clear" w:color="auto" w:fill="FFFFFF"/>
          <w:lang w:eastAsia="cs-CZ"/>
        </w:rPr>
        <w:t xml:space="preserve"> in </w:t>
      </w:r>
      <w:proofErr w:type="spellStart"/>
      <w:r w:rsidRPr="00310FFE">
        <w:rPr>
          <w:color w:val="000000" w:themeColor="text1"/>
          <w:shd w:val="clear" w:color="auto" w:fill="FFFFFF"/>
          <w:lang w:eastAsia="cs-CZ"/>
        </w:rPr>
        <w:t>shoulder</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kinematics</w:t>
      </w:r>
      <w:proofErr w:type="spellEnd"/>
      <w:r w:rsidRPr="00310FFE">
        <w:rPr>
          <w:color w:val="000000" w:themeColor="text1"/>
          <w:shd w:val="clear" w:color="auto" w:fill="FFFFFF"/>
          <w:lang w:eastAsia="cs-CZ"/>
        </w:rPr>
        <w:t xml:space="preserve"> and </w:t>
      </w:r>
      <w:proofErr w:type="spellStart"/>
      <w:r w:rsidRPr="00310FFE">
        <w:rPr>
          <w:color w:val="000000" w:themeColor="text1"/>
          <w:shd w:val="clear" w:color="auto" w:fill="FFFFFF"/>
          <w:lang w:eastAsia="cs-CZ"/>
        </w:rPr>
        <w:t>associated</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muscle</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activity</w:t>
      </w:r>
      <w:proofErr w:type="spellEnd"/>
      <w:r w:rsidRPr="00310FFE">
        <w:rPr>
          <w:color w:val="000000" w:themeColor="text1"/>
          <w:shd w:val="clear" w:color="auto" w:fill="FFFFFF"/>
          <w:lang w:eastAsia="cs-CZ"/>
        </w:rPr>
        <w:t xml:space="preserve"> in </w:t>
      </w:r>
      <w:proofErr w:type="spellStart"/>
      <w:r w:rsidRPr="00310FFE">
        <w:rPr>
          <w:color w:val="000000" w:themeColor="text1"/>
          <w:shd w:val="clear" w:color="auto" w:fill="FFFFFF"/>
          <w:lang w:eastAsia="cs-CZ"/>
        </w:rPr>
        <w:t>people</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with</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symptoms</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of</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shoulder</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impingement</w:t>
      </w:r>
      <w:proofErr w:type="spellEnd"/>
      <w:r w:rsidRPr="00310FFE">
        <w:rPr>
          <w:color w:val="000000" w:themeColor="text1"/>
          <w:shd w:val="clear" w:color="auto" w:fill="FFFFFF"/>
          <w:lang w:eastAsia="cs-CZ"/>
        </w:rPr>
        <w:t>. </w:t>
      </w:r>
      <w:proofErr w:type="spellStart"/>
      <w:r w:rsidRPr="00310FFE">
        <w:rPr>
          <w:i/>
          <w:iCs/>
          <w:color w:val="000000" w:themeColor="text1"/>
          <w:lang w:eastAsia="cs-CZ"/>
        </w:rPr>
        <w:t>Physical</w:t>
      </w:r>
      <w:proofErr w:type="spellEnd"/>
      <w:r w:rsidRPr="00310FFE">
        <w:rPr>
          <w:i/>
          <w:iCs/>
          <w:color w:val="000000" w:themeColor="text1"/>
          <w:lang w:eastAsia="cs-CZ"/>
        </w:rPr>
        <w:t xml:space="preserve"> </w:t>
      </w:r>
      <w:proofErr w:type="spellStart"/>
      <w:r w:rsidRPr="00310FFE">
        <w:rPr>
          <w:i/>
          <w:iCs/>
          <w:color w:val="000000" w:themeColor="text1"/>
          <w:lang w:eastAsia="cs-CZ"/>
        </w:rPr>
        <w:t>therapy</w:t>
      </w:r>
      <w:proofErr w:type="spellEnd"/>
      <w:r w:rsidR="00EA1940" w:rsidRPr="00310FFE">
        <w:rPr>
          <w:color w:val="000000" w:themeColor="text1"/>
          <w:shd w:val="clear" w:color="auto" w:fill="FFFFFF"/>
          <w:lang w:eastAsia="cs-CZ"/>
        </w:rPr>
        <w:t>.</w:t>
      </w:r>
      <w:r w:rsidRPr="00310FFE">
        <w:rPr>
          <w:color w:val="000000" w:themeColor="text1"/>
          <w:shd w:val="clear" w:color="auto" w:fill="FFFFFF"/>
          <w:lang w:eastAsia="cs-CZ"/>
        </w:rPr>
        <w:t> </w:t>
      </w:r>
      <w:r w:rsidRPr="00310FFE">
        <w:rPr>
          <w:i/>
          <w:iCs/>
          <w:color w:val="000000" w:themeColor="text1"/>
          <w:lang w:eastAsia="cs-CZ"/>
        </w:rPr>
        <w:t>80</w:t>
      </w:r>
      <w:r w:rsidRPr="00310FFE">
        <w:rPr>
          <w:color w:val="000000" w:themeColor="text1"/>
          <w:shd w:val="clear" w:color="auto" w:fill="FFFFFF"/>
          <w:lang w:eastAsia="cs-CZ"/>
        </w:rPr>
        <w:t>(3), 276</w:t>
      </w:r>
      <w:r w:rsidR="000445FF" w:rsidRPr="00310FFE">
        <w:rPr>
          <w:color w:val="000000" w:themeColor="text1"/>
          <w:lang w:eastAsia="cs-CZ"/>
        </w:rPr>
        <w:t>–</w:t>
      </w:r>
      <w:r w:rsidRPr="00310FFE">
        <w:rPr>
          <w:color w:val="000000" w:themeColor="text1"/>
          <w:shd w:val="clear" w:color="auto" w:fill="FFFFFF"/>
          <w:lang w:eastAsia="cs-CZ"/>
        </w:rPr>
        <w:t xml:space="preserve">291. </w:t>
      </w:r>
      <w:r w:rsidR="00EA1940" w:rsidRPr="00310FFE">
        <w:rPr>
          <w:color w:val="000000" w:themeColor="text1"/>
          <w:shd w:val="clear" w:color="auto" w:fill="FFFFFF"/>
          <w:lang w:eastAsia="cs-CZ"/>
        </w:rPr>
        <w:t>ISSN 0031-9023</w:t>
      </w:r>
      <w:r w:rsidR="00EA1940" w:rsidRPr="00310FFE">
        <w:rPr>
          <w:color w:val="000000" w:themeColor="text1"/>
          <w:lang w:eastAsia="cs-CZ"/>
        </w:rPr>
        <w:t xml:space="preserve">. </w:t>
      </w:r>
      <w:proofErr w:type="spellStart"/>
      <w:r w:rsidRPr="00310FFE">
        <w:rPr>
          <w:color w:val="000000" w:themeColor="text1"/>
          <w:shd w:val="clear" w:color="auto" w:fill="FFFFFF"/>
          <w:lang w:eastAsia="cs-CZ"/>
        </w:rPr>
        <w:t>doi</w:t>
      </w:r>
      <w:proofErr w:type="spellEnd"/>
      <w:r w:rsidRPr="00310FFE">
        <w:rPr>
          <w:color w:val="000000" w:themeColor="text1"/>
          <w:shd w:val="clear" w:color="auto" w:fill="FFFFFF"/>
          <w:lang w:eastAsia="cs-CZ"/>
        </w:rPr>
        <w:t xml:space="preserve">: </w:t>
      </w:r>
      <w:hyperlink r:id="rId64" w:history="1">
        <w:r w:rsidRPr="00310FFE">
          <w:rPr>
            <w:rStyle w:val="Hypertextovodkaz"/>
            <w:color w:val="000000" w:themeColor="text1"/>
            <w:u w:val="none"/>
            <w:bdr w:val="none" w:sz="0" w:space="0" w:color="auto" w:frame="1"/>
          </w:rPr>
          <w:t>https://doi.org/10.1093/ptj/80.3.276</w:t>
        </w:r>
      </w:hyperlink>
    </w:p>
    <w:p w14:paraId="19E80751" w14:textId="77777777" w:rsidR="00B54B5C" w:rsidRPr="00310FFE" w:rsidRDefault="00B54B5C" w:rsidP="00850AAA">
      <w:pPr>
        <w:spacing w:before="0"/>
        <w:ind w:firstLine="0"/>
        <w:rPr>
          <w:color w:val="000000" w:themeColor="text1"/>
          <w:shd w:val="clear" w:color="auto" w:fill="FFFFFF"/>
          <w:lang w:eastAsia="cs-CZ"/>
        </w:rPr>
      </w:pPr>
    </w:p>
    <w:p w14:paraId="03A7662F" w14:textId="6B91DE37" w:rsidR="00B54B5C" w:rsidRPr="00310FFE" w:rsidRDefault="00FD79A3" w:rsidP="00A25E2F">
      <w:pPr>
        <w:spacing w:before="0"/>
        <w:ind w:firstLine="0"/>
        <w:rPr>
          <w:color w:val="000000" w:themeColor="text1"/>
          <w:shd w:val="clear" w:color="auto" w:fill="FFFFFF"/>
          <w:lang w:eastAsia="cs-CZ"/>
        </w:rPr>
      </w:pPr>
      <w:r w:rsidRPr="00310FFE">
        <w:rPr>
          <w:color w:val="000000" w:themeColor="text1"/>
          <w:shd w:val="clear" w:color="auto" w:fill="FFFFFF"/>
          <w:lang w:eastAsia="cs-CZ"/>
        </w:rPr>
        <w:t xml:space="preserve">LUDEWIG, P. M., HOFF, M. S., OSOWSKI, E. E., MESCHKE, S. A., RUNDQUIST, P. J. 2004. </w:t>
      </w:r>
      <w:proofErr w:type="spellStart"/>
      <w:r w:rsidRPr="00310FFE">
        <w:rPr>
          <w:color w:val="000000" w:themeColor="text1"/>
          <w:shd w:val="clear" w:color="auto" w:fill="FFFFFF"/>
          <w:lang w:eastAsia="cs-CZ"/>
        </w:rPr>
        <w:t>Relative</w:t>
      </w:r>
      <w:proofErr w:type="spellEnd"/>
      <w:r w:rsidRPr="00310FFE">
        <w:rPr>
          <w:color w:val="000000" w:themeColor="text1"/>
          <w:shd w:val="clear" w:color="auto" w:fill="FFFFFF"/>
          <w:lang w:eastAsia="cs-CZ"/>
        </w:rPr>
        <w:t xml:space="preserve"> balance </w:t>
      </w:r>
      <w:proofErr w:type="spellStart"/>
      <w:r w:rsidRPr="00310FFE">
        <w:rPr>
          <w:color w:val="000000" w:themeColor="text1"/>
          <w:shd w:val="clear" w:color="auto" w:fill="FFFFFF"/>
          <w:lang w:eastAsia="cs-CZ"/>
        </w:rPr>
        <w:t>of</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serratus</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anterior</w:t>
      </w:r>
      <w:proofErr w:type="spellEnd"/>
      <w:r w:rsidRPr="00310FFE">
        <w:rPr>
          <w:color w:val="000000" w:themeColor="text1"/>
          <w:shd w:val="clear" w:color="auto" w:fill="FFFFFF"/>
          <w:lang w:eastAsia="cs-CZ"/>
        </w:rPr>
        <w:t xml:space="preserve"> and </w:t>
      </w:r>
      <w:proofErr w:type="spellStart"/>
      <w:r w:rsidRPr="00310FFE">
        <w:rPr>
          <w:color w:val="000000" w:themeColor="text1"/>
          <w:shd w:val="clear" w:color="auto" w:fill="FFFFFF"/>
          <w:lang w:eastAsia="cs-CZ"/>
        </w:rPr>
        <w:t>upper</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trapezius</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muscle</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activity</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during</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push</w:t>
      </w:r>
      <w:proofErr w:type="spellEnd"/>
      <w:r w:rsidRPr="00310FFE">
        <w:rPr>
          <w:color w:val="000000" w:themeColor="text1"/>
          <w:shd w:val="clear" w:color="auto" w:fill="FFFFFF"/>
          <w:lang w:eastAsia="cs-CZ"/>
        </w:rPr>
        <w:t xml:space="preserve">-up </w:t>
      </w:r>
      <w:proofErr w:type="spellStart"/>
      <w:r w:rsidRPr="00310FFE">
        <w:rPr>
          <w:color w:val="000000" w:themeColor="text1"/>
          <w:shd w:val="clear" w:color="auto" w:fill="FFFFFF"/>
          <w:lang w:eastAsia="cs-CZ"/>
        </w:rPr>
        <w:t>exercises</w:t>
      </w:r>
      <w:proofErr w:type="spellEnd"/>
      <w:r w:rsidRPr="00310FFE">
        <w:rPr>
          <w:color w:val="000000" w:themeColor="text1"/>
          <w:shd w:val="clear" w:color="auto" w:fill="FFFFFF"/>
          <w:lang w:eastAsia="cs-CZ"/>
        </w:rPr>
        <w:t>. </w:t>
      </w:r>
      <w:proofErr w:type="spellStart"/>
      <w:r w:rsidRPr="00310FFE">
        <w:rPr>
          <w:i/>
          <w:iCs/>
          <w:color w:val="000000" w:themeColor="text1"/>
          <w:lang w:eastAsia="cs-CZ"/>
        </w:rPr>
        <w:t>The</w:t>
      </w:r>
      <w:proofErr w:type="spellEnd"/>
      <w:r w:rsidRPr="00310FFE">
        <w:rPr>
          <w:i/>
          <w:iCs/>
          <w:color w:val="000000" w:themeColor="text1"/>
          <w:lang w:eastAsia="cs-CZ"/>
        </w:rPr>
        <w:t xml:space="preserve"> </w:t>
      </w:r>
      <w:proofErr w:type="spellStart"/>
      <w:r w:rsidRPr="00310FFE">
        <w:rPr>
          <w:i/>
          <w:iCs/>
          <w:color w:val="000000" w:themeColor="text1"/>
          <w:lang w:eastAsia="cs-CZ"/>
        </w:rPr>
        <w:t>American</w:t>
      </w:r>
      <w:proofErr w:type="spellEnd"/>
      <w:r w:rsidRPr="00310FFE">
        <w:rPr>
          <w:i/>
          <w:iCs/>
          <w:color w:val="000000" w:themeColor="text1"/>
          <w:lang w:eastAsia="cs-CZ"/>
        </w:rPr>
        <w:t xml:space="preserve"> </w:t>
      </w:r>
      <w:proofErr w:type="spellStart"/>
      <w:r w:rsidRPr="00310FFE">
        <w:rPr>
          <w:i/>
          <w:iCs/>
          <w:color w:val="000000" w:themeColor="text1"/>
          <w:lang w:eastAsia="cs-CZ"/>
        </w:rPr>
        <w:t>journal</w:t>
      </w:r>
      <w:proofErr w:type="spellEnd"/>
      <w:r w:rsidRPr="00310FFE">
        <w:rPr>
          <w:i/>
          <w:iCs/>
          <w:color w:val="000000" w:themeColor="text1"/>
          <w:lang w:eastAsia="cs-CZ"/>
        </w:rPr>
        <w:t xml:space="preserve"> </w:t>
      </w:r>
      <w:proofErr w:type="spellStart"/>
      <w:r w:rsidRPr="00310FFE">
        <w:rPr>
          <w:i/>
          <w:iCs/>
          <w:color w:val="000000" w:themeColor="text1"/>
          <w:lang w:eastAsia="cs-CZ"/>
        </w:rPr>
        <w:t>of</w:t>
      </w:r>
      <w:proofErr w:type="spellEnd"/>
      <w:r w:rsidRPr="00310FFE">
        <w:rPr>
          <w:i/>
          <w:iCs/>
          <w:color w:val="000000" w:themeColor="text1"/>
          <w:lang w:eastAsia="cs-CZ"/>
        </w:rPr>
        <w:t xml:space="preserve"> </w:t>
      </w:r>
      <w:proofErr w:type="spellStart"/>
      <w:r w:rsidRPr="00310FFE">
        <w:rPr>
          <w:i/>
          <w:iCs/>
          <w:color w:val="000000" w:themeColor="text1"/>
          <w:lang w:eastAsia="cs-CZ"/>
        </w:rPr>
        <w:t>sports</w:t>
      </w:r>
      <w:proofErr w:type="spellEnd"/>
      <w:r w:rsidRPr="00310FFE">
        <w:rPr>
          <w:i/>
          <w:iCs/>
          <w:color w:val="000000" w:themeColor="text1"/>
          <w:lang w:eastAsia="cs-CZ"/>
        </w:rPr>
        <w:t xml:space="preserve"> </w:t>
      </w:r>
      <w:proofErr w:type="spellStart"/>
      <w:r w:rsidRPr="00310FFE">
        <w:rPr>
          <w:i/>
          <w:iCs/>
          <w:color w:val="000000" w:themeColor="text1"/>
          <w:lang w:eastAsia="cs-CZ"/>
        </w:rPr>
        <w:t>medicine</w:t>
      </w:r>
      <w:proofErr w:type="spellEnd"/>
      <w:r w:rsidRPr="00310FFE">
        <w:rPr>
          <w:color w:val="000000" w:themeColor="text1"/>
          <w:shd w:val="clear" w:color="auto" w:fill="FFFFFF"/>
          <w:lang w:eastAsia="cs-CZ"/>
        </w:rPr>
        <w:t>, </w:t>
      </w:r>
      <w:r w:rsidRPr="00310FFE">
        <w:rPr>
          <w:i/>
          <w:iCs/>
          <w:color w:val="000000" w:themeColor="text1"/>
          <w:lang w:eastAsia="cs-CZ"/>
        </w:rPr>
        <w:t>32</w:t>
      </w:r>
      <w:r w:rsidRPr="00310FFE">
        <w:rPr>
          <w:color w:val="000000" w:themeColor="text1"/>
          <w:shd w:val="clear" w:color="auto" w:fill="FFFFFF"/>
          <w:lang w:eastAsia="cs-CZ"/>
        </w:rPr>
        <w:t>(2), 484</w:t>
      </w:r>
      <w:r w:rsidR="000445FF" w:rsidRPr="00310FFE">
        <w:rPr>
          <w:color w:val="000000" w:themeColor="text1"/>
          <w:lang w:eastAsia="cs-CZ"/>
        </w:rPr>
        <w:t>–</w:t>
      </w:r>
      <w:r w:rsidRPr="00310FFE">
        <w:rPr>
          <w:color w:val="000000" w:themeColor="text1"/>
          <w:shd w:val="clear" w:color="auto" w:fill="FFFFFF"/>
          <w:lang w:eastAsia="cs-CZ"/>
        </w:rPr>
        <w:t xml:space="preserve">493. </w:t>
      </w:r>
      <w:proofErr w:type="spellStart"/>
      <w:r w:rsidRPr="00310FFE">
        <w:rPr>
          <w:color w:val="000000" w:themeColor="text1"/>
          <w:shd w:val="clear" w:color="auto" w:fill="FFFFFF"/>
          <w:lang w:eastAsia="cs-CZ"/>
        </w:rPr>
        <w:t>doi</w:t>
      </w:r>
      <w:proofErr w:type="spellEnd"/>
      <w:r w:rsidRPr="00310FFE">
        <w:rPr>
          <w:color w:val="000000" w:themeColor="text1"/>
          <w:shd w:val="clear" w:color="auto" w:fill="FFFFFF"/>
          <w:lang w:eastAsia="cs-CZ"/>
        </w:rPr>
        <w:t xml:space="preserve">: 10.1177/0363546503258911. </w:t>
      </w:r>
    </w:p>
    <w:p w14:paraId="0769587C" w14:textId="77777777" w:rsidR="0000354E" w:rsidRPr="00310FFE" w:rsidRDefault="0000354E" w:rsidP="0000354E">
      <w:pPr>
        <w:spacing w:before="0" w:line="240" w:lineRule="auto"/>
        <w:ind w:firstLine="0"/>
        <w:jc w:val="left"/>
        <w:rPr>
          <w:rFonts w:ascii="Segoe UI" w:hAnsi="Segoe UI" w:cs="Segoe UI"/>
          <w:color w:val="000000" w:themeColor="text1"/>
          <w:shd w:val="clear" w:color="auto" w:fill="FFFFFF"/>
          <w:lang w:eastAsia="cs-CZ"/>
        </w:rPr>
      </w:pPr>
    </w:p>
    <w:p w14:paraId="42B0AA19" w14:textId="09F82451" w:rsidR="0000354E" w:rsidRPr="0000354E" w:rsidRDefault="0000354E" w:rsidP="0000354E">
      <w:pPr>
        <w:spacing w:before="0"/>
        <w:ind w:firstLine="0"/>
        <w:rPr>
          <w:color w:val="000000" w:themeColor="text1"/>
          <w:lang w:eastAsia="cs-CZ"/>
        </w:rPr>
      </w:pPr>
      <w:r w:rsidRPr="00310FFE">
        <w:rPr>
          <w:color w:val="000000" w:themeColor="text1"/>
          <w:shd w:val="clear" w:color="auto" w:fill="FFFFFF"/>
          <w:lang w:eastAsia="cs-CZ"/>
        </w:rPr>
        <w:t xml:space="preserve">MACALUSO A, DE VITO G. 2004. </w:t>
      </w:r>
      <w:proofErr w:type="spellStart"/>
      <w:r w:rsidRPr="0000354E">
        <w:rPr>
          <w:color w:val="000000" w:themeColor="text1"/>
          <w:shd w:val="clear" w:color="auto" w:fill="FFFFFF"/>
          <w:lang w:eastAsia="cs-CZ"/>
        </w:rPr>
        <w:t>Muscle</w:t>
      </w:r>
      <w:proofErr w:type="spellEnd"/>
      <w:r w:rsidRPr="0000354E">
        <w:rPr>
          <w:color w:val="000000" w:themeColor="text1"/>
          <w:shd w:val="clear" w:color="auto" w:fill="FFFFFF"/>
          <w:lang w:eastAsia="cs-CZ"/>
        </w:rPr>
        <w:t xml:space="preserve"> </w:t>
      </w:r>
      <w:proofErr w:type="spellStart"/>
      <w:r w:rsidRPr="0000354E">
        <w:rPr>
          <w:color w:val="000000" w:themeColor="text1"/>
          <w:shd w:val="clear" w:color="auto" w:fill="FFFFFF"/>
          <w:lang w:eastAsia="cs-CZ"/>
        </w:rPr>
        <w:t>strength</w:t>
      </w:r>
      <w:proofErr w:type="spellEnd"/>
      <w:r w:rsidRPr="0000354E">
        <w:rPr>
          <w:color w:val="000000" w:themeColor="text1"/>
          <w:shd w:val="clear" w:color="auto" w:fill="FFFFFF"/>
          <w:lang w:eastAsia="cs-CZ"/>
        </w:rPr>
        <w:t xml:space="preserve">, </w:t>
      </w:r>
      <w:proofErr w:type="spellStart"/>
      <w:r w:rsidRPr="0000354E">
        <w:rPr>
          <w:color w:val="000000" w:themeColor="text1"/>
          <w:shd w:val="clear" w:color="auto" w:fill="FFFFFF"/>
          <w:lang w:eastAsia="cs-CZ"/>
        </w:rPr>
        <w:t>power</w:t>
      </w:r>
      <w:proofErr w:type="spellEnd"/>
      <w:r w:rsidRPr="0000354E">
        <w:rPr>
          <w:color w:val="000000" w:themeColor="text1"/>
          <w:shd w:val="clear" w:color="auto" w:fill="FFFFFF"/>
          <w:lang w:eastAsia="cs-CZ"/>
        </w:rPr>
        <w:t xml:space="preserve"> and </w:t>
      </w:r>
      <w:proofErr w:type="spellStart"/>
      <w:r w:rsidRPr="0000354E">
        <w:rPr>
          <w:color w:val="000000" w:themeColor="text1"/>
          <w:shd w:val="clear" w:color="auto" w:fill="FFFFFF"/>
          <w:lang w:eastAsia="cs-CZ"/>
        </w:rPr>
        <w:t>adaptations</w:t>
      </w:r>
      <w:proofErr w:type="spellEnd"/>
      <w:r w:rsidRPr="0000354E">
        <w:rPr>
          <w:color w:val="000000" w:themeColor="text1"/>
          <w:shd w:val="clear" w:color="auto" w:fill="FFFFFF"/>
          <w:lang w:eastAsia="cs-CZ"/>
        </w:rPr>
        <w:t xml:space="preserve"> to </w:t>
      </w:r>
      <w:proofErr w:type="spellStart"/>
      <w:r w:rsidRPr="0000354E">
        <w:rPr>
          <w:color w:val="000000" w:themeColor="text1"/>
          <w:shd w:val="clear" w:color="auto" w:fill="FFFFFF"/>
          <w:lang w:eastAsia="cs-CZ"/>
        </w:rPr>
        <w:t>resistance</w:t>
      </w:r>
      <w:proofErr w:type="spellEnd"/>
      <w:r w:rsidRPr="0000354E">
        <w:rPr>
          <w:color w:val="000000" w:themeColor="text1"/>
          <w:shd w:val="clear" w:color="auto" w:fill="FFFFFF"/>
          <w:lang w:eastAsia="cs-CZ"/>
        </w:rPr>
        <w:t xml:space="preserve"> </w:t>
      </w:r>
      <w:proofErr w:type="spellStart"/>
      <w:r w:rsidRPr="0000354E">
        <w:rPr>
          <w:color w:val="000000" w:themeColor="text1"/>
          <w:shd w:val="clear" w:color="auto" w:fill="FFFFFF"/>
          <w:lang w:eastAsia="cs-CZ"/>
        </w:rPr>
        <w:t>training</w:t>
      </w:r>
      <w:proofErr w:type="spellEnd"/>
      <w:r w:rsidRPr="0000354E">
        <w:rPr>
          <w:color w:val="000000" w:themeColor="text1"/>
          <w:shd w:val="clear" w:color="auto" w:fill="FFFFFF"/>
          <w:lang w:eastAsia="cs-CZ"/>
        </w:rPr>
        <w:t xml:space="preserve"> in </w:t>
      </w:r>
      <w:proofErr w:type="spellStart"/>
      <w:r w:rsidRPr="0000354E">
        <w:rPr>
          <w:color w:val="000000" w:themeColor="text1"/>
          <w:shd w:val="clear" w:color="auto" w:fill="FFFFFF"/>
          <w:lang w:eastAsia="cs-CZ"/>
        </w:rPr>
        <w:t>older</w:t>
      </w:r>
      <w:proofErr w:type="spellEnd"/>
      <w:r w:rsidRPr="0000354E">
        <w:rPr>
          <w:color w:val="000000" w:themeColor="text1"/>
          <w:shd w:val="clear" w:color="auto" w:fill="FFFFFF"/>
          <w:lang w:eastAsia="cs-CZ"/>
        </w:rPr>
        <w:t xml:space="preserve"> </w:t>
      </w:r>
      <w:proofErr w:type="spellStart"/>
      <w:r w:rsidRPr="0000354E">
        <w:rPr>
          <w:color w:val="000000" w:themeColor="text1"/>
          <w:shd w:val="clear" w:color="auto" w:fill="FFFFFF"/>
          <w:lang w:eastAsia="cs-CZ"/>
        </w:rPr>
        <w:t>people</w:t>
      </w:r>
      <w:proofErr w:type="spellEnd"/>
      <w:r w:rsidRPr="0000354E">
        <w:rPr>
          <w:color w:val="000000" w:themeColor="text1"/>
          <w:shd w:val="clear" w:color="auto" w:fill="FFFFFF"/>
          <w:lang w:eastAsia="cs-CZ"/>
        </w:rPr>
        <w:t xml:space="preserve">. </w:t>
      </w:r>
      <w:proofErr w:type="spellStart"/>
      <w:r w:rsidRPr="0000354E">
        <w:rPr>
          <w:i/>
          <w:iCs/>
          <w:color w:val="000000" w:themeColor="text1"/>
          <w:shd w:val="clear" w:color="auto" w:fill="FFFFFF"/>
          <w:lang w:eastAsia="cs-CZ"/>
        </w:rPr>
        <w:t>Eur</w:t>
      </w:r>
      <w:r w:rsidRPr="00310FFE">
        <w:rPr>
          <w:i/>
          <w:iCs/>
          <w:color w:val="000000" w:themeColor="text1"/>
          <w:shd w:val="clear" w:color="auto" w:fill="FFFFFF"/>
          <w:lang w:eastAsia="cs-CZ"/>
        </w:rPr>
        <w:t>opean</w:t>
      </w:r>
      <w:proofErr w:type="spellEnd"/>
      <w:r w:rsidRPr="0000354E">
        <w:rPr>
          <w:i/>
          <w:iCs/>
          <w:color w:val="000000" w:themeColor="text1"/>
          <w:shd w:val="clear" w:color="auto" w:fill="FFFFFF"/>
          <w:lang w:eastAsia="cs-CZ"/>
        </w:rPr>
        <w:t xml:space="preserve"> </w:t>
      </w:r>
      <w:proofErr w:type="spellStart"/>
      <w:r w:rsidRPr="0000354E">
        <w:rPr>
          <w:i/>
          <w:iCs/>
          <w:color w:val="000000" w:themeColor="text1"/>
          <w:shd w:val="clear" w:color="auto" w:fill="FFFFFF"/>
          <w:lang w:eastAsia="cs-CZ"/>
        </w:rPr>
        <w:t>J</w:t>
      </w:r>
      <w:r w:rsidRPr="00310FFE">
        <w:rPr>
          <w:i/>
          <w:iCs/>
          <w:color w:val="000000" w:themeColor="text1"/>
          <w:shd w:val="clear" w:color="auto" w:fill="FFFFFF"/>
          <w:lang w:eastAsia="cs-CZ"/>
        </w:rPr>
        <w:t>ournal</w:t>
      </w:r>
      <w:proofErr w:type="spellEnd"/>
      <w:r w:rsidRPr="00310FFE">
        <w:rPr>
          <w:i/>
          <w:iCs/>
          <w:color w:val="000000" w:themeColor="text1"/>
          <w:shd w:val="clear" w:color="auto" w:fill="FFFFFF"/>
          <w:lang w:eastAsia="cs-CZ"/>
        </w:rPr>
        <w:t xml:space="preserve"> </w:t>
      </w:r>
      <w:proofErr w:type="spellStart"/>
      <w:r w:rsidRPr="00310FFE">
        <w:rPr>
          <w:i/>
          <w:iCs/>
          <w:color w:val="000000" w:themeColor="text1"/>
          <w:shd w:val="clear" w:color="auto" w:fill="FFFFFF"/>
          <w:lang w:eastAsia="cs-CZ"/>
        </w:rPr>
        <w:t>of</w:t>
      </w:r>
      <w:proofErr w:type="spellEnd"/>
      <w:r w:rsidRPr="0000354E">
        <w:rPr>
          <w:i/>
          <w:iCs/>
          <w:color w:val="000000" w:themeColor="text1"/>
          <w:shd w:val="clear" w:color="auto" w:fill="FFFFFF"/>
          <w:lang w:eastAsia="cs-CZ"/>
        </w:rPr>
        <w:t xml:space="preserve"> </w:t>
      </w:r>
      <w:proofErr w:type="spellStart"/>
      <w:r w:rsidRPr="0000354E">
        <w:rPr>
          <w:i/>
          <w:iCs/>
          <w:color w:val="000000" w:themeColor="text1"/>
          <w:shd w:val="clear" w:color="auto" w:fill="FFFFFF"/>
          <w:lang w:eastAsia="cs-CZ"/>
        </w:rPr>
        <w:t>Appl</w:t>
      </w:r>
      <w:r w:rsidRPr="00310FFE">
        <w:rPr>
          <w:i/>
          <w:iCs/>
          <w:color w:val="000000" w:themeColor="text1"/>
          <w:shd w:val="clear" w:color="auto" w:fill="FFFFFF"/>
          <w:lang w:eastAsia="cs-CZ"/>
        </w:rPr>
        <w:t>ied</w:t>
      </w:r>
      <w:proofErr w:type="spellEnd"/>
      <w:r w:rsidRPr="0000354E">
        <w:rPr>
          <w:i/>
          <w:iCs/>
          <w:color w:val="000000" w:themeColor="text1"/>
          <w:shd w:val="clear" w:color="auto" w:fill="FFFFFF"/>
          <w:lang w:eastAsia="cs-CZ"/>
        </w:rPr>
        <w:t xml:space="preserve"> </w:t>
      </w:r>
      <w:proofErr w:type="spellStart"/>
      <w:r w:rsidRPr="0000354E">
        <w:rPr>
          <w:i/>
          <w:iCs/>
          <w:color w:val="000000" w:themeColor="text1"/>
          <w:shd w:val="clear" w:color="auto" w:fill="FFFFFF"/>
          <w:lang w:eastAsia="cs-CZ"/>
        </w:rPr>
        <w:t>Physiol</w:t>
      </w:r>
      <w:r w:rsidRPr="00310FFE">
        <w:rPr>
          <w:i/>
          <w:iCs/>
          <w:color w:val="000000" w:themeColor="text1"/>
          <w:shd w:val="clear" w:color="auto" w:fill="FFFFFF"/>
          <w:lang w:eastAsia="cs-CZ"/>
        </w:rPr>
        <w:t>ogy</w:t>
      </w:r>
      <w:proofErr w:type="spellEnd"/>
      <w:r w:rsidRPr="0000354E">
        <w:rPr>
          <w:color w:val="000000" w:themeColor="text1"/>
          <w:shd w:val="clear" w:color="auto" w:fill="FFFFFF"/>
          <w:lang w:eastAsia="cs-CZ"/>
        </w:rPr>
        <w:t>.</w:t>
      </w:r>
      <w:r w:rsidRPr="00310FFE">
        <w:rPr>
          <w:color w:val="000000" w:themeColor="text1"/>
          <w:shd w:val="clear" w:color="auto" w:fill="FFFFFF"/>
          <w:lang w:eastAsia="cs-CZ"/>
        </w:rPr>
        <w:t xml:space="preserve"> </w:t>
      </w:r>
      <w:r w:rsidRPr="0000354E">
        <w:rPr>
          <w:color w:val="000000" w:themeColor="text1"/>
          <w:shd w:val="clear" w:color="auto" w:fill="FFFFFF"/>
          <w:lang w:eastAsia="cs-CZ"/>
        </w:rPr>
        <w:t>91(4)</w:t>
      </w:r>
      <w:r w:rsidRPr="00310FFE">
        <w:rPr>
          <w:color w:val="000000" w:themeColor="text1"/>
          <w:shd w:val="clear" w:color="auto" w:fill="FFFFFF"/>
          <w:lang w:eastAsia="cs-CZ"/>
        </w:rPr>
        <w:t xml:space="preserve">, </w:t>
      </w:r>
      <w:r w:rsidRPr="0000354E">
        <w:rPr>
          <w:color w:val="000000" w:themeColor="text1"/>
          <w:shd w:val="clear" w:color="auto" w:fill="FFFFFF"/>
          <w:lang w:eastAsia="cs-CZ"/>
        </w:rPr>
        <w:t>450</w:t>
      </w:r>
      <w:r w:rsidRPr="00310FFE">
        <w:rPr>
          <w:color w:val="000000" w:themeColor="text1"/>
          <w:lang w:eastAsia="cs-CZ"/>
        </w:rPr>
        <w:t>–4</w:t>
      </w:r>
      <w:r w:rsidRPr="0000354E">
        <w:rPr>
          <w:color w:val="000000" w:themeColor="text1"/>
          <w:shd w:val="clear" w:color="auto" w:fill="FFFFFF"/>
          <w:lang w:eastAsia="cs-CZ"/>
        </w:rPr>
        <w:t>72.</w:t>
      </w:r>
      <w:r w:rsidR="004E2334" w:rsidRPr="00310FFE">
        <w:rPr>
          <w:color w:val="000000" w:themeColor="text1"/>
          <w:shd w:val="clear" w:color="auto" w:fill="FFFFFF"/>
          <w:lang w:eastAsia="cs-CZ"/>
        </w:rPr>
        <w:t xml:space="preserve"> ISSN 1439-6319.</w:t>
      </w:r>
      <w:r w:rsidRPr="0000354E">
        <w:rPr>
          <w:color w:val="000000" w:themeColor="text1"/>
          <w:shd w:val="clear" w:color="auto" w:fill="FFFFFF"/>
          <w:lang w:eastAsia="cs-CZ"/>
        </w:rPr>
        <w:t xml:space="preserve"> </w:t>
      </w:r>
      <w:proofErr w:type="spellStart"/>
      <w:r w:rsidRPr="0000354E">
        <w:rPr>
          <w:color w:val="000000" w:themeColor="text1"/>
          <w:shd w:val="clear" w:color="auto" w:fill="FFFFFF"/>
          <w:lang w:eastAsia="cs-CZ"/>
        </w:rPr>
        <w:t>doi</w:t>
      </w:r>
      <w:proofErr w:type="spellEnd"/>
      <w:r w:rsidRPr="0000354E">
        <w:rPr>
          <w:color w:val="000000" w:themeColor="text1"/>
          <w:shd w:val="clear" w:color="auto" w:fill="FFFFFF"/>
          <w:lang w:eastAsia="cs-CZ"/>
        </w:rPr>
        <w:t>: 10.1007/s00421-003-0991-3.</w:t>
      </w:r>
    </w:p>
    <w:p w14:paraId="469530D7" w14:textId="77777777" w:rsidR="00AC4274" w:rsidRPr="00310FFE" w:rsidRDefault="00AC4274" w:rsidP="00EA1940">
      <w:pPr>
        <w:ind w:firstLine="0"/>
        <w:rPr>
          <w:color w:val="000000" w:themeColor="text1"/>
          <w:shd w:val="clear" w:color="auto" w:fill="FFFFFF"/>
        </w:rPr>
      </w:pPr>
    </w:p>
    <w:p w14:paraId="0AC5B14C" w14:textId="06160BE3" w:rsidR="00AC4274" w:rsidRPr="00310FFE" w:rsidRDefault="00AC4274" w:rsidP="0000354E">
      <w:pPr>
        <w:spacing w:before="0"/>
        <w:ind w:firstLine="0"/>
        <w:rPr>
          <w:color w:val="000000" w:themeColor="text1"/>
          <w:lang w:eastAsia="cs-CZ"/>
        </w:rPr>
      </w:pPr>
      <w:r w:rsidRPr="00310FFE">
        <w:rPr>
          <w:color w:val="000000" w:themeColor="text1"/>
          <w:shd w:val="clear" w:color="auto" w:fill="FFFFFF"/>
          <w:lang w:eastAsia="cs-CZ"/>
        </w:rPr>
        <w:t>MÁČEK, M., RADVANSKÝ, J. 2011. </w:t>
      </w:r>
      <w:r w:rsidRPr="00310FFE">
        <w:rPr>
          <w:i/>
          <w:iCs/>
          <w:color w:val="000000" w:themeColor="text1"/>
          <w:lang w:eastAsia="cs-CZ"/>
        </w:rPr>
        <w:t>Fyziologie a klinické aspekty pohybové aktivity</w:t>
      </w:r>
      <w:r w:rsidRPr="00310FFE">
        <w:rPr>
          <w:color w:val="000000" w:themeColor="text1"/>
          <w:shd w:val="clear" w:color="auto" w:fill="FFFFFF"/>
          <w:lang w:eastAsia="cs-CZ"/>
        </w:rPr>
        <w:t xml:space="preserve">. Praha: </w:t>
      </w:r>
      <w:proofErr w:type="spellStart"/>
      <w:r w:rsidRPr="00310FFE">
        <w:rPr>
          <w:color w:val="000000" w:themeColor="text1"/>
          <w:shd w:val="clear" w:color="auto" w:fill="FFFFFF"/>
          <w:lang w:eastAsia="cs-CZ"/>
        </w:rPr>
        <w:t>Galén</w:t>
      </w:r>
      <w:proofErr w:type="spellEnd"/>
      <w:r w:rsidRPr="00310FFE">
        <w:rPr>
          <w:color w:val="000000" w:themeColor="text1"/>
          <w:shd w:val="clear" w:color="auto" w:fill="FFFFFF"/>
          <w:lang w:eastAsia="cs-CZ"/>
        </w:rPr>
        <w:t>. ISBN 978-80-7262-695-3.</w:t>
      </w:r>
    </w:p>
    <w:p w14:paraId="16D2AB08" w14:textId="77777777" w:rsidR="0000354E" w:rsidRPr="00310FFE" w:rsidRDefault="0000354E" w:rsidP="0000354E">
      <w:pPr>
        <w:spacing w:before="0"/>
        <w:ind w:firstLine="0"/>
        <w:rPr>
          <w:color w:val="000000" w:themeColor="text1"/>
          <w:lang w:eastAsia="cs-CZ"/>
        </w:rPr>
      </w:pPr>
    </w:p>
    <w:p w14:paraId="153F43D1" w14:textId="647F82B1" w:rsidR="00EA1940" w:rsidRPr="00310FFE" w:rsidRDefault="00FD79A3" w:rsidP="00EA1940">
      <w:pPr>
        <w:ind w:firstLine="0"/>
        <w:rPr>
          <w:color w:val="000000" w:themeColor="text1"/>
          <w:shd w:val="clear" w:color="auto" w:fill="FFFFFF"/>
        </w:rPr>
      </w:pPr>
      <w:r w:rsidRPr="00310FFE">
        <w:rPr>
          <w:color w:val="000000" w:themeColor="text1"/>
          <w:shd w:val="clear" w:color="auto" w:fill="FFFFFF"/>
        </w:rPr>
        <w:t>MAENHOUT, A.</w:t>
      </w:r>
      <w:r w:rsidR="00EA1940" w:rsidRPr="00310FFE">
        <w:rPr>
          <w:color w:val="000000" w:themeColor="text1"/>
          <w:shd w:val="clear" w:color="auto" w:fill="FFFFFF"/>
        </w:rPr>
        <w:t>,</w:t>
      </w:r>
      <w:r w:rsidRPr="00310FFE">
        <w:rPr>
          <w:color w:val="000000" w:themeColor="text1"/>
          <w:shd w:val="clear" w:color="auto" w:fill="FFFFFF"/>
        </w:rPr>
        <w:t xml:space="preserve"> VAN PRAET, K.</w:t>
      </w:r>
      <w:r w:rsidR="00EA1940" w:rsidRPr="00310FFE">
        <w:rPr>
          <w:color w:val="000000" w:themeColor="text1"/>
          <w:shd w:val="clear" w:color="auto" w:fill="FFFFFF"/>
        </w:rPr>
        <w:t>,</w:t>
      </w:r>
      <w:r w:rsidRPr="00310FFE">
        <w:rPr>
          <w:color w:val="000000" w:themeColor="text1"/>
          <w:shd w:val="clear" w:color="auto" w:fill="FFFFFF"/>
        </w:rPr>
        <w:t xml:space="preserve"> PIZZI, L.</w:t>
      </w:r>
      <w:r w:rsidR="00EA1940" w:rsidRPr="00310FFE">
        <w:rPr>
          <w:color w:val="000000" w:themeColor="text1"/>
          <w:shd w:val="clear" w:color="auto" w:fill="FFFFFF"/>
        </w:rPr>
        <w:t>,</w:t>
      </w:r>
      <w:r w:rsidRPr="00310FFE">
        <w:rPr>
          <w:color w:val="000000" w:themeColor="text1"/>
          <w:shd w:val="clear" w:color="auto" w:fill="FFFFFF"/>
        </w:rPr>
        <w:t xml:space="preserve"> VAN HERZEELE, M.</w:t>
      </w:r>
      <w:r w:rsidR="00EA1940" w:rsidRPr="00310FFE">
        <w:rPr>
          <w:color w:val="000000" w:themeColor="text1"/>
          <w:shd w:val="clear" w:color="auto" w:fill="FFFFFF"/>
        </w:rPr>
        <w:t>,</w:t>
      </w:r>
      <w:r w:rsidRPr="00310FFE">
        <w:rPr>
          <w:color w:val="000000" w:themeColor="text1"/>
          <w:shd w:val="clear" w:color="auto" w:fill="FFFFFF"/>
        </w:rPr>
        <w:t xml:space="preserve"> COOLS, A. 2010. </w:t>
      </w:r>
      <w:proofErr w:type="spellStart"/>
      <w:r w:rsidRPr="00310FFE">
        <w:rPr>
          <w:color w:val="000000" w:themeColor="text1"/>
        </w:rPr>
        <w:t>Electromyographic</w:t>
      </w:r>
      <w:proofErr w:type="spellEnd"/>
      <w:r w:rsidRPr="00310FFE">
        <w:rPr>
          <w:color w:val="000000" w:themeColor="text1"/>
        </w:rPr>
        <w:t xml:space="preserve"> </w:t>
      </w:r>
      <w:proofErr w:type="spellStart"/>
      <w:r w:rsidRPr="00310FFE">
        <w:rPr>
          <w:color w:val="000000" w:themeColor="text1"/>
        </w:rPr>
        <w:t>analysis</w:t>
      </w:r>
      <w:proofErr w:type="spellEnd"/>
      <w:r w:rsidRPr="00310FFE">
        <w:rPr>
          <w:color w:val="000000" w:themeColor="text1"/>
        </w:rPr>
        <w:t xml:space="preserve"> </w:t>
      </w:r>
      <w:proofErr w:type="spellStart"/>
      <w:r w:rsidRPr="00310FFE">
        <w:rPr>
          <w:color w:val="000000" w:themeColor="text1"/>
        </w:rPr>
        <w:t>of</w:t>
      </w:r>
      <w:proofErr w:type="spellEnd"/>
      <w:r w:rsidRPr="00310FFE">
        <w:rPr>
          <w:color w:val="000000" w:themeColor="text1"/>
        </w:rPr>
        <w:t xml:space="preserve"> </w:t>
      </w:r>
      <w:proofErr w:type="spellStart"/>
      <w:r w:rsidRPr="00310FFE">
        <w:rPr>
          <w:color w:val="000000" w:themeColor="text1"/>
        </w:rPr>
        <w:t>knee</w:t>
      </w:r>
      <w:proofErr w:type="spellEnd"/>
      <w:r w:rsidRPr="00310FFE">
        <w:rPr>
          <w:color w:val="000000" w:themeColor="text1"/>
        </w:rPr>
        <w:t xml:space="preserve"> </w:t>
      </w:r>
      <w:proofErr w:type="spellStart"/>
      <w:r w:rsidRPr="00310FFE">
        <w:rPr>
          <w:color w:val="000000" w:themeColor="text1"/>
        </w:rPr>
        <w:t>push</w:t>
      </w:r>
      <w:proofErr w:type="spellEnd"/>
      <w:r w:rsidRPr="00310FFE">
        <w:rPr>
          <w:color w:val="000000" w:themeColor="text1"/>
        </w:rPr>
        <w:t xml:space="preserve"> up plus </w:t>
      </w:r>
      <w:proofErr w:type="spellStart"/>
      <w:r w:rsidRPr="00310FFE">
        <w:rPr>
          <w:color w:val="000000" w:themeColor="text1"/>
        </w:rPr>
        <w:t>variations</w:t>
      </w:r>
      <w:proofErr w:type="spellEnd"/>
      <w:r w:rsidRPr="00310FFE">
        <w:rPr>
          <w:color w:val="000000" w:themeColor="text1"/>
        </w:rPr>
        <w:t xml:space="preserve">: </w:t>
      </w:r>
      <w:proofErr w:type="spellStart"/>
      <w:r w:rsidRPr="00310FFE">
        <w:rPr>
          <w:color w:val="000000" w:themeColor="text1"/>
        </w:rPr>
        <w:t>what</w:t>
      </w:r>
      <w:proofErr w:type="spellEnd"/>
      <w:r w:rsidRPr="00310FFE">
        <w:rPr>
          <w:color w:val="000000" w:themeColor="text1"/>
        </w:rPr>
        <w:t xml:space="preserve"> </w:t>
      </w:r>
      <w:proofErr w:type="spellStart"/>
      <w:r w:rsidRPr="00310FFE">
        <w:rPr>
          <w:color w:val="000000" w:themeColor="text1"/>
        </w:rPr>
        <w:t>is</w:t>
      </w:r>
      <w:proofErr w:type="spellEnd"/>
      <w:r w:rsidRPr="00310FFE">
        <w:rPr>
          <w:color w:val="000000" w:themeColor="text1"/>
        </w:rPr>
        <w:t xml:space="preserve"> </w:t>
      </w:r>
      <w:proofErr w:type="spellStart"/>
      <w:r w:rsidRPr="00310FFE">
        <w:rPr>
          <w:color w:val="000000" w:themeColor="text1"/>
        </w:rPr>
        <w:t>the</w:t>
      </w:r>
      <w:proofErr w:type="spellEnd"/>
      <w:r w:rsidRPr="00310FFE">
        <w:rPr>
          <w:color w:val="000000" w:themeColor="text1"/>
        </w:rPr>
        <w:t xml:space="preserve"> influence </w:t>
      </w:r>
      <w:proofErr w:type="spellStart"/>
      <w:r w:rsidRPr="00310FFE">
        <w:rPr>
          <w:color w:val="000000" w:themeColor="text1"/>
        </w:rPr>
        <w:t>of</w:t>
      </w:r>
      <w:proofErr w:type="spellEnd"/>
      <w:r w:rsidRPr="00310FFE">
        <w:rPr>
          <w:color w:val="000000" w:themeColor="text1"/>
        </w:rPr>
        <w:t xml:space="preserve"> </w:t>
      </w:r>
      <w:proofErr w:type="spellStart"/>
      <w:r w:rsidRPr="00310FFE">
        <w:rPr>
          <w:color w:val="000000" w:themeColor="text1"/>
        </w:rPr>
        <w:t>the</w:t>
      </w:r>
      <w:proofErr w:type="spellEnd"/>
      <w:r w:rsidRPr="00310FFE">
        <w:rPr>
          <w:color w:val="000000" w:themeColor="text1"/>
        </w:rPr>
        <w:t xml:space="preserve"> </w:t>
      </w:r>
      <w:proofErr w:type="spellStart"/>
      <w:r w:rsidRPr="00310FFE">
        <w:rPr>
          <w:color w:val="000000" w:themeColor="text1"/>
        </w:rPr>
        <w:t>kinetic</w:t>
      </w:r>
      <w:proofErr w:type="spellEnd"/>
      <w:r w:rsidRPr="00310FFE">
        <w:rPr>
          <w:color w:val="000000" w:themeColor="text1"/>
        </w:rPr>
        <w:t xml:space="preserve"> </w:t>
      </w:r>
      <w:proofErr w:type="spellStart"/>
      <w:r w:rsidRPr="00310FFE">
        <w:rPr>
          <w:color w:val="000000" w:themeColor="text1"/>
        </w:rPr>
        <w:t>chain</w:t>
      </w:r>
      <w:proofErr w:type="spellEnd"/>
      <w:r w:rsidRPr="00310FFE">
        <w:rPr>
          <w:color w:val="000000" w:themeColor="text1"/>
        </w:rPr>
        <w:t xml:space="preserve"> on </w:t>
      </w:r>
      <w:proofErr w:type="spellStart"/>
      <w:r w:rsidRPr="00310FFE">
        <w:rPr>
          <w:color w:val="000000" w:themeColor="text1"/>
        </w:rPr>
        <w:t>scapular</w:t>
      </w:r>
      <w:proofErr w:type="spellEnd"/>
      <w:r w:rsidRPr="00310FFE">
        <w:rPr>
          <w:color w:val="000000" w:themeColor="text1"/>
        </w:rPr>
        <w:t xml:space="preserve"> </w:t>
      </w:r>
      <w:proofErr w:type="spellStart"/>
      <w:r w:rsidRPr="00310FFE">
        <w:rPr>
          <w:color w:val="000000" w:themeColor="text1"/>
        </w:rPr>
        <w:t>muscle</w:t>
      </w:r>
      <w:proofErr w:type="spellEnd"/>
      <w:r w:rsidRPr="00310FFE">
        <w:rPr>
          <w:color w:val="000000" w:themeColor="text1"/>
        </w:rPr>
        <w:t xml:space="preserve"> </w:t>
      </w:r>
      <w:proofErr w:type="spellStart"/>
      <w:r w:rsidRPr="00310FFE">
        <w:rPr>
          <w:color w:val="000000" w:themeColor="text1"/>
        </w:rPr>
        <w:t>activity</w:t>
      </w:r>
      <w:proofErr w:type="spellEnd"/>
      <w:r w:rsidR="00B54B5C" w:rsidRPr="00310FFE">
        <w:rPr>
          <w:i/>
          <w:iCs/>
          <w:color w:val="000000" w:themeColor="text1"/>
        </w:rPr>
        <w:t>?</w:t>
      </w:r>
      <w:r w:rsidRPr="00310FFE">
        <w:rPr>
          <w:i/>
          <w:iCs/>
          <w:color w:val="000000" w:themeColor="text1"/>
        </w:rPr>
        <w:t xml:space="preserve"> </w:t>
      </w:r>
      <w:proofErr w:type="spellStart"/>
      <w:r w:rsidRPr="00310FFE">
        <w:rPr>
          <w:i/>
          <w:iCs/>
          <w:color w:val="000000" w:themeColor="text1"/>
        </w:rPr>
        <w:t>British</w:t>
      </w:r>
      <w:proofErr w:type="spellEnd"/>
      <w:r w:rsidRPr="00310FFE">
        <w:rPr>
          <w:i/>
          <w:iCs/>
          <w:color w:val="000000" w:themeColor="text1"/>
        </w:rPr>
        <w:t xml:space="preserve"> </w:t>
      </w:r>
      <w:proofErr w:type="spellStart"/>
      <w:r w:rsidR="009C4EB5" w:rsidRPr="00310FFE">
        <w:rPr>
          <w:i/>
          <w:iCs/>
          <w:color w:val="000000" w:themeColor="text1"/>
        </w:rPr>
        <w:t>j</w:t>
      </w:r>
      <w:r w:rsidRPr="00310FFE">
        <w:rPr>
          <w:i/>
          <w:iCs/>
          <w:color w:val="000000" w:themeColor="text1"/>
        </w:rPr>
        <w:t>ournal</w:t>
      </w:r>
      <w:proofErr w:type="spellEnd"/>
      <w:r w:rsidRPr="00310FFE">
        <w:rPr>
          <w:i/>
          <w:iCs/>
          <w:color w:val="000000" w:themeColor="text1"/>
        </w:rPr>
        <w:t xml:space="preserve"> </w:t>
      </w:r>
      <w:proofErr w:type="spellStart"/>
      <w:r w:rsidRPr="00310FFE">
        <w:rPr>
          <w:i/>
          <w:iCs/>
          <w:color w:val="000000" w:themeColor="text1"/>
        </w:rPr>
        <w:t>of</w:t>
      </w:r>
      <w:proofErr w:type="spellEnd"/>
      <w:r w:rsidRPr="00310FFE">
        <w:rPr>
          <w:i/>
          <w:iCs/>
          <w:color w:val="000000" w:themeColor="text1"/>
        </w:rPr>
        <w:t xml:space="preserve"> </w:t>
      </w:r>
      <w:proofErr w:type="spellStart"/>
      <w:r w:rsidR="009C4EB5" w:rsidRPr="00310FFE">
        <w:rPr>
          <w:i/>
          <w:iCs/>
          <w:color w:val="000000" w:themeColor="text1"/>
        </w:rPr>
        <w:t>sports</w:t>
      </w:r>
      <w:proofErr w:type="spellEnd"/>
      <w:r w:rsidR="009C4EB5" w:rsidRPr="00310FFE">
        <w:rPr>
          <w:i/>
          <w:iCs/>
          <w:color w:val="000000" w:themeColor="text1"/>
        </w:rPr>
        <w:t xml:space="preserve"> </w:t>
      </w:r>
      <w:proofErr w:type="spellStart"/>
      <w:r w:rsidR="009C4EB5" w:rsidRPr="00310FFE">
        <w:rPr>
          <w:i/>
          <w:iCs/>
          <w:color w:val="000000" w:themeColor="text1"/>
        </w:rPr>
        <w:t>medicine</w:t>
      </w:r>
      <w:proofErr w:type="spellEnd"/>
      <w:r w:rsidRPr="00310FFE">
        <w:rPr>
          <w:i/>
          <w:iCs/>
          <w:color w:val="000000" w:themeColor="text1"/>
        </w:rPr>
        <w:t xml:space="preserve">, 44(14), </w:t>
      </w:r>
      <w:r w:rsidRPr="00310FFE">
        <w:rPr>
          <w:color w:val="000000" w:themeColor="text1"/>
        </w:rPr>
        <w:t>1010–1015.</w:t>
      </w:r>
      <w:r w:rsidR="00EA1940" w:rsidRPr="00310FFE">
        <w:rPr>
          <w:i/>
          <w:iCs/>
          <w:color w:val="000000" w:themeColor="text1"/>
        </w:rPr>
        <w:t xml:space="preserve"> </w:t>
      </w:r>
      <w:r w:rsidR="00EA1940" w:rsidRPr="00310FFE">
        <w:rPr>
          <w:color w:val="000000" w:themeColor="text1"/>
        </w:rPr>
        <w:t>ISSN 0363-5465.</w:t>
      </w:r>
      <w:r w:rsidRPr="00310FFE">
        <w:rPr>
          <w:i/>
          <w:iCs/>
          <w:color w:val="000000" w:themeColor="text1"/>
        </w:rPr>
        <w:t> </w:t>
      </w:r>
      <w:r w:rsidRPr="00310FFE">
        <w:rPr>
          <w:color w:val="000000" w:themeColor="text1"/>
          <w:shd w:val="clear" w:color="auto" w:fill="FFFFFF"/>
        </w:rPr>
        <w:t>doi:10.1136/bjsm.2009.062810 </w:t>
      </w:r>
    </w:p>
    <w:p w14:paraId="3BA78E00" w14:textId="77777777" w:rsidR="00AF4C33" w:rsidRPr="00310FFE" w:rsidRDefault="00AF4C33" w:rsidP="00AF4C33">
      <w:pPr>
        <w:spacing w:before="0" w:line="240" w:lineRule="auto"/>
        <w:ind w:firstLine="0"/>
        <w:jc w:val="left"/>
        <w:rPr>
          <w:rFonts w:ascii="Segoe UI" w:hAnsi="Segoe UI" w:cs="Segoe UI"/>
          <w:color w:val="000000" w:themeColor="text1"/>
          <w:shd w:val="clear" w:color="auto" w:fill="FFFFFF"/>
          <w:lang w:eastAsia="cs-CZ"/>
        </w:rPr>
      </w:pPr>
    </w:p>
    <w:p w14:paraId="3BF7BBBD" w14:textId="43A59D33" w:rsidR="00AF4C33" w:rsidRPr="00AF4C33" w:rsidRDefault="0000354E" w:rsidP="00AF4C33">
      <w:pPr>
        <w:spacing w:before="0"/>
        <w:ind w:firstLine="0"/>
        <w:rPr>
          <w:color w:val="000000" w:themeColor="text1"/>
          <w:lang w:eastAsia="cs-CZ"/>
        </w:rPr>
      </w:pPr>
      <w:r w:rsidRPr="00310FFE">
        <w:rPr>
          <w:color w:val="000000" w:themeColor="text1"/>
          <w:shd w:val="clear" w:color="auto" w:fill="FFFFFF"/>
          <w:lang w:eastAsia="cs-CZ"/>
        </w:rPr>
        <w:t xml:space="preserve">MARINUS N, HANSEN D, FEYS P, MEESEN R, TIMMERMANS A, SPILDOOREN J. </w:t>
      </w:r>
      <w:r w:rsidR="00AF4C33" w:rsidRPr="00310FFE">
        <w:rPr>
          <w:color w:val="000000" w:themeColor="text1"/>
          <w:shd w:val="clear" w:color="auto" w:fill="FFFFFF"/>
          <w:lang w:eastAsia="cs-CZ"/>
        </w:rPr>
        <w:t>2019.</w:t>
      </w:r>
      <w:r w:rsidR="00AF4C33" w:rsidRPr="00AF4C33">
        <w:rPr>
          <w:color w:val="000000" w:themeColor="text1"/>
          <w:shd w:val="clear" w:color="auto" w:fill="FFFFFF"/>
          <w:lang w:eastAsia="cs-CZ"/>
        </w:rPr>
        <w:t xml:space="preserve"> </w:t>
      </w:r>
      <w:proofErr w:type="spellStart"/>
      <w:r w:rsidR="00AF4C33" w:rsidRPr="00AF4C33">
        <w:rPr>
          <w:color w:val="000000" w:themeColor="text1"/>
          <w:shd w:val="clear" w:color="auto" w:fill="FFFFFF"/>
          <w:lang w:eastAsia="cs-CZ"/>
        </w:rPr>
        <w:t>The</w:t>
      </w:r>
      <w:proofErr w:type="spellEnd"/>
      <w:r w:rsidR="00AF4C33" w:rsidRPr="00AF4C33">
        <w:rPr>
          <w:color w:val="000000" w:themeColor="text1"/>
          <w:shd w:val="clear" w:color="auto" w:fill="FFFFFF"/>
          <w:lang w:eastAsia="cs-CZ"/>
        </w:rPr>
        <w:t xml:space="preserve"> </w:t>
      </w:r>
      <w:proofErr w:type="spellStart"/>
      <w:r w:rsidR="00AF4C33" w:rsidRPr="00AF4C33">
        <w:rPr>
          <w:color w:val="000000" w:themeColor="text1"/>
          <w:shd w:val="clear" w:color="auto" w:fill="FFFFFF"/>
          <w:lang w:eastAsia="cs-CZ"/>
        </w:rPr>
        <w:t>Impact</w:t>
      </w:r>
      <w:proofErr w:type="spellEnd"/>
      <w:r w:rsidR="00AF4C33" w:rsidRPr="00AF4C33">
        <w:rPr>
          <w:color w:val="000000" w:themeColor="text1"/>
          <w:shd w:val="clear" w:color="auto" w:fill="FFFFFF"/>
          <w:lang w:eastAsia="cs-CZ"/>
        </w:rPr>
        <w:t xml:space="preserve"> </w:t>
      </w:r>
      <w:proofErr w:type="spellStart"/>
      <w:r w:rsidR="00AF4C33" w:rsidRPr="00AF4C33">
        <w:rPr>
          <w:color w:val="000000" w:themeColor="text1"/>
          <w:shd w:val="clear" w:color="auto" w:fill="FFFFFF"/>
          <w:lang w:eastAsia="cs-CZ"/>
        </w:rPr>
        <w:t>of</w:t>
      </w:r>
      <w:proofErr w:type="spellEnd"/>
      <w:r w:rsidR="00AF4C33" w:rsidRPr="00AF4C33">
        <w:rPr>
          <w:color w:val="000000" w:themeColor="text1"/>
          <w:shd w:val="clear" w:color="auto" w:fill="FFFFFF"/>
          <w:lang w:eastAsia="cs-CZ"/>
        </w:rPr>
        <w:t xml:space="preserve"> </w:t>
      </w:r>
      <w:proofErr w:type="spellStart"/>
      <w:r w:rsidR="00AF4C33" w:rsidRPr="00AF4C33">
        <w:rPr>
          <w:color w:val="000000" w:themeColor="text1"/>
          <w:shd w:val="clear" w:color="auto" w:fill="FFFFFF"/>
          <w:lang w:eastAsia="cs-CZ"/>
        </w:rPr>
        <w:t>Different</w:t>
      </w:r>
      <w:proofErr w:type="spellEnd"/>
      <w:r w:rsidR="00AF4C33" w:rsidRPr="00AF4C33">
        <w:rPr>
          <w:color w:val="000000" w:themeColor="text1"/>
          <w:shd w:val="clear" w:color="auto" w:fill="FFFFFF"/>
          <w:lang w:eastAsia="cs-CZ"/>
        </w:rPr>
        <w:t xml:space="preserve"> </w:t>
      </w:r>
      <w:proofErr w:type="spellStart"/>
      <w:r w:rsidR="00AF4C33" w:rsidRPr="00AF4C33">
        <w:rPr>
          <w:color w:val="000000" w:themeColor="text1"/>
          <w:shd w:val="clear" w:color="auto" w:fill="FFFFFF"/>
          <w:lang w:eastAsia="cs-CZ"/>
        </w:rPr>
        <w:t>Types</w:t>
      </w:r>
      <w:proofErr w:type="spellEnd"/>
      <w:r w:rsidR="00AF4C33" w:rsidRPr="00AF4C33">
        <w:rPr>
          <w:color w:val="000000" w:themeColor="text1"/>
          <w:shd w:val="clear" w:color="auto" w:fill="FFFFFF"/>
          <w:lang w:eastAsia="cs-CZ"/>
        </w:rPr>
        <w:t xml:space="preserve"> </w:t>
      </w:r>
      <w:proofErr w:type="spellStart"/>
      <w:r w:rsidR="00AF4C33" w:rsidRPr="00AF4C33">
        <w:rPr>
          <w:color w:val="000000" w:themeColor="text1"/>
          <w:shd w:val="clear" w:color="auto" w:fill="FFFFFF"/>
          <w:lang w:eastAsia="cs-CZ"/>
        </w:rPr>
        <w:t>of</w:t>
      </w:r>
      <w:proofErr w:type="spellEnd"/>
      <w:r w:rsidR="00AF4C33" w:rsidRPr="00AF4C33">
        <w:rPr>
          <w:color w:val="000000" w:themeColor="text1"/>
          <w:shd w:val="clear" w:color="auto" w:fill="FFFFFF"/>
          <w:lang w:eastAsia="cs-CZ"/>
        </w:rPr>
        <w:t xml:space="preserve"> </w:t>
      </w:r>
      <w:proofErr w:type="spellStart"/>
      <w:r w:rsidR="00AF4C33" w:rsidRPr="00AF4C33">
        <w:rPr>
          <w:color w:val="000000" w:themeColor="text1"/>
          <w:shd w:val="clear" w:color="auto" w:fill="FFFFFF"/>
          <w:lang w:eastAsia="cs-CZ"/>
        </w:rPr>
        <w:t>Exercise</w:t>
      </w:r>
      <w:proofErr w:type="spellEnd"/>
      <w:r w:rsidR="00AF4C33" w:rsidRPr="00AF4C33">
        <w:rPr>
          <w:color w:val="000000" w:themeColor="text1"/>
          <w:shd w:val="clear" w:color="auto" w:fill="FFFFFF"/>
          <w:lang w:eastAsia="cs-CZ"/>
        </w:rPr>
        <w:t xml:space="preserve"> </w:t>
      </w:r>
      <w:proofErr w:type="spellStart"/>
      <w:r w:rsidR="00AF4C33" w:rsidRPr="00AF4C33">
        <w:rPr>
          <w:color w:val="000000" w:themeColor="text1"/>
          <w:shd w:val="clear" w:color="auto" w:fill="FFFFFF"/>
          <w:lang w:eastAsia="cs-CZ"/>
        </w:rPr>
        <w:t>Training</w:t>
      </w:r>
      <w:proofErr w:type="spellEnd"/>
      <w:r w:rsidR="00AF4C33" w:rsidRPr="00AF4C33">
        <w:rPr>
          <w:color w:val="000000" w:themeColor="text1"/>
          <w:shd w:val="clear" w:color="auto" w:fill="FFFFFF"/>
          <w:lang w:eastAsia="cs-CZ"/>
        </w:rPr>
        <w:t xml:space="preserve"> on </w:t>
      </w:r>
      <w:proofErr w:type="spellStart"/>
      <w:r w:rsidR="00AF4C33" w:rsidRPr="00AF4C33">
        <w:rPr>
          <w:color w:val="000000" w:themeColor="text1"/>
          <w:shd w:val="clear" w:color="auto" w:fill="FFFFFF"/>
          <w:lang w:eastAsia="cs-CZ"/>
        </w:rPr>
        <w:t>Peripheral</w:t>
      </w:r>
      <w:proofErr w:type="spellEnd"/>
      <w:r w:rsidR="00AF4C33" w:rsidRPr="00AF4C33">
        <w:rPr>
          <w:color w:val="000000" w:themeColor="text1"/>
          <w:shd w:val="clear" w:color="auto" w:fill="FFFFFF"/>
          <w:lang w:eastAsia="cs-CZ"/>
        </w:rPr>
        <w:t xml:space="preserve"> </w:t>
      </w:r>
      <w:proofErr w:type="spellStart"/>
      <w:r w:rsidR="00AF4C33" w:rsidRPr="00AF4C33">
        <w:rPr>
          <w:color w:val="000000" w:themeColor="text1"/>
          <w:shd w:val="clear" w:color="auto" w:fill="FFFFFF"/>
          <w:lang w:eastAsia="cs-CZ"/>
        </w:rPr>
        <w:t>Blood</w:t>
      </w:r>
      <w:proofErr w:type="spellEnd"/>
      <w:r w:rsidR="00AF4C33" w:rsidRPr="00AF4C33">
        <w:rPr>
          <w:color w:val="000000" w:themeColor="text1"/>
          <w:shd w:val="clear" w:color="auto" w:fill="FFFFFF"/>
          <w:lang w:eastAsia="cs-CZ"/>
        </w:rPr>
        <w:t xml:space="preserve"> Brain-</w:t>
      </w:r>
      <w:proofErr w:type="spellStart"/>
      <w:r w:rsidR="00AF4C33" w:rsidRPr="00AF4C33">
        <w:rPr>
          <w:color w:val="000000" w:themeColor="text1"/>
          <w:shd w:val="clear" w:color="auto" w:fill="FFFFFF"/>
          <w:lang w:eastAsia="cs-CZ"/>
        </w:rPr>
        <w:t>Derived</w:t>
      </w:r>
      <w:proofErr w:type="spellEnd"/>
      <w:r w:rsidR="00AF4C33" w:rsidRPr="00AF4C33">
        <w:rPr>
          <w:color w:val="000000" w:themeColor="text1"/>
          <w:shd w:val="clear" w:color="auto" w:fill="FFFFFF"/>
          <w:lang w:eastAsia="cs-CZ"/>
        </w:rPr>
        <w:t xml:space="preserve"> </w:t>
      </w:r>
      <w:proofErr w:type="spellStart"/>
      <w:r w:rsidR="00AF4C33" w:rsidRPr="00AF4C33">
        <w:rPr>
          <w:color w:val="000000" w:themeColor="text1"/>
          <w:shd w:val="clear" w:color="auto" w:fill="FFFFFF"/>
          <w:lang w:eastAsia="cs-CZ"/>
        </w:rPr>
        <w:t>Neurotrophic</w:t>
      </w:r>
      <w:proofErr w:type="spellEnd"/>
      <w:r w:rsidR="00AF4C33" w:rsidRPr="00AF4C33">
        <w:rPr>
          <w:color w:val="000000" w:themeColor="text1"/>
          <w:shd w:val="clear" w:color="auto" w:fill="FFFFFF"/>
          <w:lang w:eastAsia="cs-CZ"/>
        </w:rPr>
        <w:t xml:space="preserve"> </w:t>
      </w:r>
      <w:proofErr w:type="spellStart"/>
      <w:r w:rsidR="00AF4C33" w:rsidRPr="00AF4C33">
        <w:rPr>
          <w:color w:val="000000" w:themeColor="text1"/>
          <w:shd w:val="clear" w:color="auto" w:fill="FFFFFF"/>
          <w:lang w:eastAsia="cs-CZ"/>
        </w:rPr>
        <w:t>Factor</w:t>
      </w:r>
      <w:proofErr w:type="spellEnd"/>
      <w:r w:rsidR="00AF4C33" w:rsidRPr="00AF4C33">
        <w:rPr>
          <w:color w:val="000000" w:themeColor="text1"/>
          <w:shd w:val="clear" w:color="auto" w:fill="FFFFFF"/>
          <w:lang w:eastAsia="cs-CZ"/>
        </w:rPr>
        <w:t xml:space="preserve"> </w:t>
      </w:r>
      <w:proofErr w:type="spellStart"/>
      <w:r w:rsidR="00AF4C33" w:rsidRPr="00AF4C33">
        <w:rPr>
          <w:color w:val="000000" w:themeColor="text1"/>
          <w:shd w:val="clear" w:color="auto" w:fill="FFFFFF"/>
          <w:lang w:eastAsia="cs-CZ"/>
        </w:rPr>
        <w:t>Concentrations</w:t>
      </w:r>
      <w:proofErr w:type="spellEnd"/>
      <w:r w:rsidR="00AF4C33" w:rsidRPr="00AF4C33">
        <w:rPr>
          <w:color w:val="000000" w:themeColor="text1"/>
          <w:shd w:val="clear" w:color="auto" w:fill="FFFFFF"/>
          <w:lang w:eastAsia="cs-CZ"/>
        </w:rPr>
        <w:t xml:space="preserve"> in </w:t>
      </w:r>
      <w:proofErr w:type="spellStart"/>
      <w:r w:rsidR="00AF4C33" w:rsidRPr="00AF4C33">
        <w:rPr>
          <w:color w:val="000000" w:themeColor="text1"/>
          <w:shd w:val="clear" w:color="auto" w:fill="FFFFFF"/>
          <w:lang w:eastAsia="cs-CZ"/>
        </w:rPr>
        <w:t>Older</w:t>
      </w:r>
      <w:proofErr w:type="spellEnd"/>
      <w:r w:rsidR="00AF4C33" w:rsidRPr="00AF4C33">
        <w:rPr>
          <w:color w:val="000000" w:themeColor="text1"/>
          <w:shd w:val="clear" w:color="auto" w:fill="FFFFFF"/>
          <w:lang w:eastAsia="cs-CZ"/>
        </w:rPr>
        <w:t xml:space="preserve"> </w:t>
      </w:r>
      <w:proofErr w:type="spellStart"/>
      <w:r w:rsidR="00AF4C33" w:rsidRPr="00AF4C33">
        <w:rPr>
          <w:color w:val="000000" w:themeColor="text1"/>
          <w:shd w:val="clear" w:color="auto" w:fill="FFFFFF"/>
          <w:lang w:eastAsia="cs-CZ"/>
        </w:rPr>
        <w:t>Adults</w:t>
      </w:r>
      <w:proofErr w:type="spellEnd"/>
      <w:r w:rsidR="00AF4C33" w:rsidRPr="00AF4C33">
        <w:rPr>
          <w:color w:val="000000" w:themeColor="text1"/>
          <w:shd w:val="clear" w:color="auto" w:fill="FFFFFF"/>
          <w:lang w:eastAsia="cs-CZ"/>
        </w:rPr>
        <w:t>: A Meta-</w:t>
      </w:r>
      <w:proofErr w:type="spellStart"/>
      <w:r w:rsidR="00AF4C33" w:rsidRPr="00AF4C33">
        <w:rPr>
          <w:color w:val="000000" w:themeColor="text1"/>
          <w:shd w:val="clear" w:color="auto" w:fill="FFFFFF"/>
          <w:lang w:eastAsia="cs-CZ"/>
        </w:rPr>
        <w:t>Analysis</w:t>
      </w:r>
      <w:proofErr w:type="spellEnd"/>
      <w:r w:rsidR="00AF4C33" w:rsidRPr="00AF4C33">
        <w:rPr>
          <w:color w:val="000000" w:themeColor="text1"/>
          <w:shd w:val="clear" w:color="auto" w:fill="FFFFFF"/>
          <w:lang w:eastAsia="cs-CZ"/>
        </w:rPr>
        <w:t xml:space="preserve">. </w:t>
      </w:r>
      <w:proofErr w:type="spellStart"/>
      <w:r w:rsidR="00AF4C33" w:rsidRPr="00AF4C33">
        <w:rPr>
          <w:i/>
          <w:iCs/>
          <w:color w:val="000000" w:themeColor="text1"/>
          <w:shd w:val="clear" w:color="auto" w:fill="FFFFFF"/>
          <w:lang w:eastAsia="cs-CZ"/>
        </w:rPr>
        <w:t>Sports</w:t>
      </w:r>
      <w:proofErr w:type="spellEnd"/>
      <w:r w:rsidR="00AF4C33" w:rsidRPr="00AF4C33">
        <w:rPr>
          <w:i/>
          <w:iCs/>
          <w:color w:val="000000" w:themeColor="text1"/>
          <w:shd w:val="clear" w:color="auto" w:fill="FFFFFF"/>
          <w:lang w:eastAsia="cs-CZ"/>
        </w:rPr>
        <w:t xml:space="preserve"> </w:t>
      </w:r>
      <w:proofErr w:type="spellStart"/>
      <w:r w:rsidR="00AF4C33" w:rsidRPr="00AF4C33">
        <w:rPr>
          <w:i/>
          <w:iCs/>
          <w:color w:val="000000" w:themeColor="text1"/>
          <w:shd w:val="clear" w:color="auto" w:fill="FFFFFF"/>
          <w:lang w:eastAsia="cs-CZ"/>
        </w:rPr>
        <w:t>Med</w:t>
      </w:r>
      <w:r w:rsidR="00AF4C33" w:rsidRPr="00310FFE">
        <w:rPr>
          <w:i/>
          <w:iCs/>
          <w:color w:val="000000" w:themeColor="text1"/>
          <w:shd w:val="clear" w:color="auto" w:fill="FFFFFF"/>
          <w:lang w:eastAsia="cs-CZ"/>
        </w:rPr>
        <w:t>icine</w:t>
      </w:r>
      <w:proofErr w:type="spellEnd"/>
      <w:r w:rsidR="00AF4C33" w:rsidRPr="00AF4C33">
        <w:rPr>
          <w:color w:val="000000" w:themeColor="text1"/>
          <w:shd w:val="clear" w:color="auto" w:fill="FFFFFF"/>
          <w:lang w:eastAsia="cs-CZ"/>
        </w:rPr>
        <w:t>.</w:t>
      </w:r>
      <w:r w:rsidR="00AF4C33" w:rsidRPr="00310FFE">
        <w:rPr>
          <w:color w:val="000000" w:themeColor="text1"/>
          <w:shd w:val="clear" w:color="auto" w:fill="FFFFFF"/>
          <w:lang w:eastAsia="cs-CZ"/>
        </w:rPr>
        <w:t xml:space="preserve"> </w:t>
      </w:r>
      <w:r w:rsidR="00AF4C33" w:rsidRPr="00AF4C33">
        <w:rPr>
          <w:i/>
          <w:iCs/>
          <w:color w:val="000000" w:themeColor="text1"/>
          <w:shd w:val="clear" w:color="auto" w:fill="FFFFFF"/>
          <w:lang w:eastAsia="cs-CZ"/>
        </w:rPr>
        <w:t>49</w:t>
      </w:r>
      <w:r w:rsidR="00AF4C33" w:rsidRPr="00AF4C33">
        <w:rPr>
          <w:color w:val="000000" w:themeColor="text1"/>
          <w:shd w:val="clear" w:color="auto" w:fill="FFFFFF"/>
          <w:lang w:eastAsia="cs-CZ"/>
        </w:rPr>
        <w:t>(10)</w:t>
      </w:r>
      <w:r w:rsidR="00AF4C33" w:rsidRPr="00310FFE">
        <w:rPr>
          <w:color w:val="000000" w:themeColor="text1"/>
          <w:shd w:val="clear" w:color="auto" w:fill="FFFFFF"/>
          <w:lang w:eastAsia="cs-CZ"/>
        </w:rPr>
        <w:t xml:space="preserve">, </w:t>
      </w:r>
      <w:r w:rsidR="00AF4C33" w:rsidRPr="00AF4C33">
        <w:rPr>
          <w:color w:val="000000" w:themeColor="text1"/>
          <w:shd w:val="clear" w:color="auto" w:fill="FFFFFF"/>
          <w:lang w:eastAsia="cs-CZ"/>
        </w:rPr>
        <w:t>1529</w:t>
      </w:r>
      <w:r w:rsidR="00AF4C33" w:rsidRPr="00310FFE">
        <w:rPr>
          <w:color w:val="000000" w:themeColor="text1"/>
        </w:rPr>
        <w:t>–</w:t>
      </w:r>
      <w:r w:rsidR="00AF4C33" w:rsidRPr="00AF4C33">
        <w:rPr>
          <w:color w:val="000000" w:themeColor="text1"/>
          <w:shd w:val="clear" w:color="auto" w:fill="FFFFFF"/>
          <w:lang w:eastAsia="cs-CZ"/>
        </w:rPr>
        <w:t xml:space="preserve">1546. </w:t>
      </w:r>
      <w:r w:rsidR="00AF4C33" w:rsidRPr="00310FFE">
        <w:rPr>
          <w:color w:val="000000" w:themeColor="text1"/>
          <w:shd w:val="clear" w:color="auto" w:fill="FFFFFF"/>
          <w:lang w:eastAsia="cs-CZ"/>
        </w:rPr>
        <w:t>ISSN</w:t>
      </w:r>
      <w:r w:rsidRPr="00310FFE">
        <w:rPr>
          <w:color w:val="000000" w:themeColor="text1"/>
          <w:shd w:val="clear" w:color="auto" w:fill="FFFFFF"/>
          <w:lang w:eastAsia="cs-CZ"/>
        </w:rPr>
        <w:t xml:space="preserve"> 0112-1642.</w:t>
      </w:r>
      <w:r w:rsidR="00AF4C33" w:rsidRPr="00310FFE">
        <w:rPr>
          <w:color w:val="000000" w:themeColor="text1"/>
          <w:shd w:val="clear" w:color="auto" w:fill="FFFFFF"/>
          <w:lang w:eastAsia="cs-CZ"/>
        </w:rPr>
        <w:t xml:space="preserve"> </w:t>
      </w:r>
      <w:proofErr w:type="spellStart"/>
      <w:r w:rsidR="00AF4C33" w:rsidRPr="00AF4C33">
        <w:rPr>
          <w:color w:val="000000" w:themeColor="text1"/>
          <w:shd w:val="clear" w:color="auto" w:fill="FFFFFF"/>
          <w:lang w:eastAsia="cs-CZ"/>
        </w:rPr>
        <w:t>doi</w:t>
      </w:r>
      <w:proofErr w:type="spellEnd"/>
      <w:r w:rsidR="00AF4C33" w:rsidRPr="00AF4C33">
        <w:rPr>
          <w:color w:val="000000" w:themeColor="text1"/>
          <w:shd w:val="clear" w:color="auto" w:fill="FFFFFF"/>
          <w:lang w:eastAsia="cs-CZ"/>
        </w:rPr>
        <w:t>: 10.1007/s40279-019-01148-z.</w:t>
      </w:r>
    </w:p>
    <w:p w14:paraId="6DFC76D5" w14:textId="2AC3360B" w:rsidR="003B624A" w:rsidRPr="00310FFE" w:rsidRDefault="00A03121" w:rsidP="00310FFE">
      <w:pPr>
        <w:spacing w:before="0"/>
        <w:ind w:firstLine="0"/>
        <w:rPr>
          <w:color w:val="000000" w:themeColor="text1"/>
          <w:lang w:eastAsia="cs-CZ"/>
        </w:rPr>
      </w:pPr>
      <w:r w:rsidRPr="00310FFE">
        <w:rPr>
          <w:color w:val="000000" w:themeColor="text1"/>
          <w:lang w:eastAsia="cs-CZ"/>
        </w:rPr>
        <w:lastRenderedPageBreak/>
        <w:t xml:space="preserve">MATÉ-MUÑOZ JL, LOUGEDO JH, BARBA M, CAÑUELO-MÁRQUEZ AM, GUODEMAR-PÉREZ J, GARCÍA-FERNÁNDEZ P, LOZANO-ESTEVAN MDC, ALONSO-MELERO R, SÁNCHEZ-CALABUIG MA, RUÍZ-LÓPEZ M, DE JESÚS F, </w:t>
      </w:r>
      <w:proofErr w:type="gramStart"/>
      <w:r w:rsidRPr="00310FFE">
        <w:rPr>
          <w:color w:val="000000" w:themeColor="text1"/>
          <w:lang w:eastAsia="cs-CZ"/>
        </w:rPr>
        <w:t>GARNACHO- CASTAÑO</w:t>
      </w:r>
      <w:proofErr w:type="gramEnd"/>
      <w:r w:rsidRPr="00310FFE">
        <w:rPr>
          <w:color w:val="000000" w:themeColor="text1"/>
          <w:lang w:eastAsia="cs-CZ"/>
        </w:rPr>
        <w:t xml:space="preserve"> MV</w:t>
      </w:r>
      <w:r w:rsidRPr="00A03121">
        <w:rPr>
          <w:color w:val="000000" w:themeColor="text1"/>
          <w:lang w:eastAsia="cs-CZ"/>
        </w:rPr>
        <w:t>.</w:t>
      </w:r>
      <w:r w:rsidRPr="00310FFE">
        <w:rPr>
          <w:color w:val="000000" w:themeColor="text1"/>
          <w:lang w:eastAsia="cs-CZ"/>
        </w:rPr>
        <w:t xml:space="preserve"> </w:t>
      </w:r>
      <w:r w:rsidRPr="00A03121">
        <w:rPr>
          <w:color w:val="000000" w:themeColor="text1"/>
          <w:lang w:eastAsia="cs-CZ"/>
        </w:rPr>
        <w:t>2018</w:t>
      </w:r>
      <w:r w:rsidRPr="00310FFE">
        <w:rPr>
          <w:color w:val="000000" w:themeColor="text1"/>
          <w:lang w:eastAsia="cs-CZ"/>
        </w:rPr>
        <w:t xml:space="preserve">. </w:t>
      </w:r>
      <w:proofErr w:type="spellStart"/>
      <w:r w:rsidRPr="00A03121">
        <w:rPr>
          <w:color w:val="000000" w:themeColor="text1"/>
          <w:lang w:eastAsia="cs-CZ"/>
        </w:rPr>
        <w:t>Cardiometabolic</w:t>
      </w:r>
      <w:proofErr w:type="spellEnd"/>
      <w:r w:rsidRPr="00A03121">
        <w:rPr>
          <w:color w:val="000000" w:themeColor="text1"/>
          <w:lang w:eastAsia="cs-CZ"/>
        </w:rPr>
        <w:t xml:space="preserve"> and </w:t>
      </w:r>
      <w:proofErr w:type="spellStart"/>
      <w:r w:rsidRPr="00A03121">
        <w:rPr>
          <w:color w:val="000000" w:themeColor="text1"/>
          <w:lang w:eastAsia="cs-CZ"/>
        </w:rPr>
        <w:t>Muscular</w:t>
      </w:r>
      <w:proofErr w:type="spellEnd"/>
      <w:r w:rsidRPr="00A03121">
        <w:rPr>
          <w:color w:val="000000" w:themeColor="text1"/>
          <w:lang w:eastAsia="cs-CZ"/>
        </w:rPr>
        <w:t xml:space="preserve"> </w:t>
      </w:r>
      <w:proofErr w:type="spellStart"/>
      <w:r w:rsidRPr="00A03121">
        <w:rPr>
          <w:color w:val="000000" w:themeColor="text1"/>
          <w:lang w:eastAsia="cs-CZ"/>
        </w:rPr>
        <w:t>Fatigue</w:t>
      </w:r>
      <w:proofErr w:type="spellEnd"/>
      <w:r w:rsidRPr="00A03121">
        <w:rPr>
          <w:color w:val="000000" w:themeColor="text1"/>
          <w:lang w:eastAsia="cs-CZ"/>
        </w:rPr>
        <w:t xml:space="preserve"> </w:t>
      </w:r>
      <w:proofErr w:type="spellStart"/>
      <w:r w:rsidRPr="00A03121">
        <w:rPr>
          <w:color w:val="000000" w:themeColor="text1"/>
          <w:lang w:eastAsia="cs-CZ"/>
        </w:rPr>
        <w:t>Responses</w:t>
      </w:r>
      <w:proofErr w:type="spellEnd"/>
      <w:r w:rsidRPr="00A03121">
        <w:rPr>
          <w:color w:val="000000" w:themeColor="text1"/>
          <w:lang w:eastAsia="cs-CZ"/>
        </w:rPr>
        <w:t xml:space="preserve"> to </w:t>
      </w:r>
      <w:proofErr w:type="spellStart"/>
      <w:r w:rsidRPr="00A03121">
        <w:rPr>
          <w:color w:val="000000" w:themeColor="text1"/>
          <w:lang w:eastAsia="cs-CZ"/>
        </w:rPr>
        <w:t>Different</w:t>
      </w:r>
      <w:proofErr w:type="spellEnd"/>
      <w:r w:rsidRPr="00A03121">
        <w:rPr>
          <w:color w:val="000000" w:themeColor="text1"/>
          <w:lang w:eastAsia="cs-CZ"/>
        </w:rPr>
        <w:t xml:space="preserve"> </w:t>
      </w:r>
      <w:proofErr w:type="spellStart"/>
      <w:r w:rsidRPr="00A03121">
        <w:rPr>
          <w:color w:val="000000" w:themeColor="text1"/>
          <w:lang w:eastAsia="cs-CZ"/>
        </w:rPr>
        <w:t>CrossFit</w:t>
      </w:r>
      <w:proofErr w:type="spellEnd"/>
      <w:r w:rsidRPr="00A03121">
        <w:rPr>
          <w:color w:val="000000" w:themeColor="text1"/>
          <w:lang w:eastAsia="cs-CZ"/>
        </w:rPr>
        <w:t xml:space="preserve">® </w:t>
      </w:r>
      <w:proofErr w:type="spellStart"/>
      <w:r w:rsidRPr="00A03121">
        <w:rPr>
          <w:color w:val="000000" w:themeColor="text1"/>
          <w:lang w:eastAsia="cs-CZ"/>
        </w:rPr>
        <w:t>Workouts</w:t>
      </w:r>
      <w:proofErr w:type="spellEnd"/>
      <w:r w:rsidRPr="00A03121">
        <w:rPr>
          <w:i/>
          <w:iCs/>
          <w:color w:val="000000" w:themeColor="text1"/>
          <w:lang w:eastAsia="cs-CZ"/>
        </w:rPr>
        <w:t xml:space="preserve">. </w:t>
      </w:r>
      <w:proofErr w:type="spellStart"/>
      <w:r w:rsidRPr="00A03121">
        <w:rPr>
          <w:i/>
          <w:iCs/>
          <w:color w:val="000000" w:themeColor="text1"/>
          <w:lang w:eastAsia="cs-CZ"/>
        </w:rPr>
        <w:t>J</w:t>
      </w:r>
      <w:r w:rsidRPr="00310FFE">
        <w:rPr>
          <w:i/>
          <w:iCs/>
          <w:color w:val="000000" w:themeColor="text1"/>
          <w:lang w:eastAsia="cs-CZ"/>
        </w:rPr>
        <w:t>ournal</w:t>
      </w:r>
      <w:proofErr w:type="spellEnd"/>
      <w:r w:rsidRPr="00310FFE">
        <w:rPr>
          <w:i/>
          <w:iCs/>
          <w:color w:val="000000" w:themeColor="text1"/>
          <w:lang w:eastAsia="cs-CZ"/>
        </w:rPr>
        <w:t xml:space="preserve"> </w:t>
      </w:r>
      <w:proofErr w:type="spellStart"/>
      <w:r w:rsidRPr="00310FFE">
        <w:rPr>
          <w:i/>
          <w:iCs/>
          <w:color w:val="000000" w:themeColor="text1"/>
          <w:lang w:eastAsia="cs-CZ"/>
        </w:rPr>
        <w:t>of</w:t>
      </w:r>
      <w:proofErr w:type="spellEnd"/>
      <w:r w:rsidRPr="00A03121">
        <w:rPr>
          <w:i/>
          <w:iCs/>
          <w:color w:val="000000" w:themeColor="text1"/>
          <w:lang w:eastAsia="cs-CZ"/>
        </w:rPr>
        <w:t xml:space="preserve"> </w:t>
      </w:r>
      <w:proofErr w:type="spellStart"/>
      <w:r w:rsidRPr="00A03121">
        <w:rPr>
          <w:i/>
          <w:iCs/>
          <w:color w:val="000000" w:themeColor="text1"/>
          <w:lang w:eastAsia="cs-CZ"/>
        </w:rPr>
        <w:t>Sports</w:t>
      </w:r>
      <w:proofErr w:type="spellEnd"/>
      <w:r w:rsidRPr="00A03121">
        <w:rPr>
          <w:i/>
          <w:iCs/>
          <w:color w:val="000000" w:themeColor="text1"/>
          <w:lang w:eastAsia="cs-CZ"/>
        </w:rPr>
        <w:t xml:space="preserve"> Sci</w:t>
      </w:r>
      <w:r w:rsidRPr="00310FFE">
        <w:rPr>
          <w:i/>
          <w:iCs/>
          <w:color w:val="000000" w:themeColor="text1"/>
          <w:lang w:eastAsia="cs-CZ"/>
        </w:rPr>
        <w:t>ence and</w:t>
      </w:r>
      <w:r w:rsidRPr="00A03121">
        <w:rPr>
          <w:i/>
          <w:iCs/>
          <w:color w:val="000000" w:themeColor="text1"/>
          <w:lang w:eastAsia="cs-CZ"/>
        </w:rPr>
        <w:t xml:space="preserve"> </w:t>
      </w:r>
      <w:proofErr w:type="spellStart"/>
      <w:r w:rsidRPr="00A03121">
        <w:rPr>
          <w:i/>
          <w:iCs/>
          <w:color w:val="000000" w:themeColor="text1"/>
          <w:lang w:eastAsia="cs-CZ"/>
        </w:rPr>
        <w:t>Med</w:t>
      </w:r>
      <w:r w:rsidRPr="00310FFE">
        <w:rPr>
          <w:i/>
          <w:iCs/>
          <w:color w:val="000000" w:themeColor="text1"/>
          <w:lang w:eastAsia="cs-CZ"/>
        </w:rPr>
        <w:t>icine</w:t>
      </w:r>
      <w:proofErr w:type="spellEnd"/>
      <w:r w:rsidRPr="00310FFE">
        <w:rPr>
          <w:color w:val="000000" w:themeColor="text1"/>
          <w:lang w:eastAsia="cs-CZ"/>
        </w:rPr>
        <w:t xml:space="preserve">. </w:t>
      </w:r>
      <w:r w:rsidRPr="00A03121">
        <w:rPr>
          <w:i/>
          <w:iCs/>
          <w:color w:val="000000" w:themeColor="text1"/>
          <w:lang w:eastAsia="cs-CZ"/>
        </w:rPr>
        <w:t>17</w:t>
      </w:r>
      <w:r w:rsidRPr="00A03121">
        <w:rPr>
          <w:color w:val="000000" w:themeColor="text1"/>
          <w:lang w:eastAsia="cs-CZ"/>
        </w:rPr>
        <w:t>(4)</w:t>
      </w:r>
      <w:r w:rsidRPr="00310FFE">
        <w:rPr>
          <w:color w:val="000000" w:themeColor="text1"/>
          <w:lang w:eastAsia="cs-CZ"/>
        </w:rPr>
        <w:t>,</w:t>
      </w:r>
      <w:r w:rsidRPr="00A03121">
        <w:rPr>
          <w:color w:val="000000" w:themeColor="text1"/>
          <w:lang w:eastAsia="cs-CZ"/>
        </w:rPr>
        <w:t xml:space="preserve"> 668</w:t>
      </w:r>
      <w:r w:rsidRPr="00310FFE">
        <w:rPr>
          <w:color w:val="000000" w:themeColor="text1"/>
          <w:lang w:eastAsia="cs-CZ"/>
        </w:rPr>
        <w:t xml:space="preserve">–679. ISSN </w:t>
      </w:r>
      <w:r w:rsidRPr="00310FFE">
        <w:rPr>
          <w:color w:val="000000" w:themeColor="text1"/>
          <w:shd w:val="clear" w:color="auto" w:fill="FFFFFF"/>
          <w:lang w:eastAsia="cs-CZ"/>
        </w:rPr>
        <w:t xml:space="preserve">13032968. </w:t>
      </w:r>
      <w:r w:rsidR="00AE4AD2" w:rsidRPr="00310FFE">
        <w:rPr>
          <w:color w:val="000000" w:themeColor="text1"/>
          <w:shd w:val="clear" w:color="auto" w:fill="FFFFFF"/>
          <w:lang w:eastAsia="cs-CZ"/>
        </w:rPr>
        <w:t xml:space="preserve">dostupné z: </w:t>
      </w:r>
      <w:hyperlink r:id="rId65" w:history="1">
        <w:r w:rsidR="00310FFE" w:rsidRPr="00310FFE">
          <w:rPr>
            <w:rStyle w:val="Hypertextovodkaz"/>
            <w:color w:val="000000" w:themeColor="text1"/>
            <w:u w:val="none"/>
            <w:shd w:val="clear" w:color="auto" w:fill="FFFFFF"/>
            <w:lang w:eastAsia="cs-CZ"/>
          </w:rPr>
          <w:t>https://www.researchgate.net/publication/329247211_Cardiometabolic_and_Muscular_Fatigue_Responses_to_Different_CrossFitR_Workouts</w:t>
        </w:r>
      </w:hyperlink>
    </w:p>
    <w:p w14:paraId="7A41E640" w14:textId="77777777" w:rsidR="00310FFE" w:rsidRPr="00310FFE" w:rsidRDefault="00310FFE" w:rsidP="00310FFE">
      <w:pPr>
        <w:spacing w:before="0"/>
        <w:ind w:firstLine="0"/>
        <w:rPr>
          <w:color w:val="000000" w:themeColor="text1"/>
          <w:lang w:eastAsia="cs-CZ"/>
        </w:rPr>
      </w:pPr>
    </w:p>
    <w:p w14:paraId="6450BDB3" w14:textId="01CB4400" w:rsidR="00EA1940" w:rsidRPr="00310FFE" w:rsidRDefault="003B624A" w:rsidP="00EA1940">
      <w:pPr>
        <w:ind w:firstLine="0"/>
        <w:rPr>
          <w:color w:val="000000" w:themeColor="text1"/>
          <w:shd w:val="clear" w:color="auto" w:fill="FFFFFF"/>
        </w:rPr>
      </w:pPr>
      <w:r w:rsidRPr="00310FFE">
        <w:rPr>
          <w:color w:val="000000" w:themeColor="text1"/>
          <w:shd w:val="clear" w:color="auto" w:fill="FFFFFF"/>
        </w:rPr>
        <w:t xml:space="preserve">MAYER, M., SMÉKAL, D. 2005. Syndromy bolestivého a dysfunkčního ramene: role krátkých depresorů hlavice humeru. </w:t>
      </w:r>
      <w:r w:rsidRPr="00F975A3">
        <w:rPr>
          <w:i/>
          <w:iCs/>
          <w:color w:val="000000" w:themeColor="text1"/>
          <w:shd w:val="clear" w:color="auto" w:fill="FFFFFF"/>
        </w:rPr>
        <w:t>Rehabilitace a fyzikální lékařství</w:t>
      </w:r>
      <w:r w:rsidRPr="00310FFE">
        <w:rPr>
          <w:i/>
          <w:iCs/>
          <w:color w:val="000000" w:themeColor="text1"/>
          <w:shd w:val="clear" w:color="auto" w:fill="FFFFFF"/>
        </w:rPr>
        <w:t>. 12</w:t>
      </w:r>
      <w:r w:rsidRPr="00310FFE">
        <w:rPr>
          <w:color w:val="000000" w:themeColor="text1"/>
          <w:shd w:val="clear" w:color="auto" w:fill="FFFFFF"/>
        </w:rPr>
        <w:t>(2), 68–71. ISSN 1211-2658.</w:t>
      </w:r>
    </w:p>
    <w:p w14:paraId="1C79A568" w14:textId="77777777" w:rsidR="003B624A" w:rsidRPr="00310FFE" w:rsidRDefault="003B624A" w:rsidP="00EA1940">
      <w:pPr>
        <w:spacing w:before="0"/>
        <w:ind w:firstLine="0"/>
        <w:rPr>
          <w:color w:val="000000" w:themeColor="text1"/>
          <w:shd w:val="clear" w:color="auto" w:fill="FFFFFF"/>
          <w:lang w:eastAsia="cs-CZ"/>
        </w:rPr>
      </w:pPr>
    </w:p>
    <w:p w14:paraId="13A6EEE4" w14:textId="25F0883A" w:rsidR="00FD79A3" w:rsidRPr="00310FFE" w:rsidRDefault="00FD79A3" w:rsidP="00A25E2F">
      <w:pPr>
        <w:spacing w:before="0"/>
        <w:ind w:firstLine="0"/>
        <w:rPr>
          <w:color w:val="000000" w:themeColor="text1"/>
          <w:lang w:eastAsia="cs-CZ"/>
        </w:rPr>
      </w:pPr>
      <w:r w:rsidRPr="00310FFE">
        <w:rPr>
          <w:color w:val="000000" w:themeColor="text1"/>
          <w:shd w:val="clear" w:color="auto" w:fill="FFFFFF"/>
          <w:lang w:eastAsia="cs-CZ"/>
        </w:rPr>
        <w:t xml:space="preserve">MEYER, J., MORRISON, J., ZUNIGA, J. 2017. </w:t>
      </w:r>
      <w:proofErr w:type="spellStart"/>
      <w:r w:rsidRPr="00310FFE">
        <w:rPr>
          <w:color w:val="000000" w:themeColor="text1"/>
          <w:shd w:val="clear" w:color="auto" w:fill="FFFFFF"/>
          <w:lang w:eastAsia="cs-CZ"/>
        </w:rPr>
        <w:t>The</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benefits</w:t>
      </w:r>
      <w:proofErr w:type="spellEnd"/>
      <w:r w:rsidRPr="00310FFE">
        <w:rPr>
          <w:color w:val="000000" w:themeColor="text1"/>
          <w:shd w:val="clear" w:color="auto" w:fill="FFFFFF"/>
          <w:lang w:eastAsia="cs-CZ"/>
        </w:rPr>
        <w:t xml:space="preserve"> and </w:t>
      </w:r>
      <w:proofErr w:type="spellStart"/>
      <w:r w:rsidRPr="00310FFE">
        <w:rPr>
          <w:color w:val="000000" w:themeColor="text1"/>
          <w:shd w:val="clear" w:color="auto" w:fill="FFFFFF"/>
          <w:lang w:eastAsia="cs-CZ"/>
        </w:rPr>
        <w:t>risks</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of</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CrossFit</w:t>
      </w:r>
      <w:proofErr w:type="spellEnd"/>
      <w:r w:rsidRPr="00310FFE">
        <w:rPr>
          <w:color w:val="000000" w:themeColor="text1"/>
          <w:shd w:val="clear" w:color="auto" w:fill="FFFFFF"/>
          <w:lang w:eastAsia="cs-CZ"/>
        </w:rPr>
        <w:t>: a</w:t>
      </w:r>
      <w:r w:rsidR="009C4EB5" w:rsidRPr="00310FFE">
        <w:rPr>
          <w:color w:val="000000" w:themeColor="text1"/>
          <w:shd w:val="clear" w:color="auto" w:fill="FFFFFF"/>
          <w:lang w:eastAsia="cs-CZ"/>
        </w:rPr>
        <w:t> </w:t>
      </w:r>
      <w:proofErr w:type="spellStart"/>
      <w:r w:rsidRPr="00310FFE">
        <w:rPr>
          <w:color w:val="000000" w:themeColor="text1"/>
          <w:shd w:val="clear" w:color="auto" w:fill="FFFFFF"/>
          <w:lang w:eastAsia="cs-CZ"/>
        </w:rPr>
        <w:t>systematic</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review</w:t>
      </w:r>
      <w:proofErr w:type="spellEnd"/>
      <w:r w:rsidRPr="00310FFE">
        <w:rPr>
          <w:color w:val="000000" w:themeColor="text1"/>
          <w:shd w:val="clear" w:color="auto" w:fill="FFFFFF"/>
          <w:lang w:eastAsia="cs-CZ"/>
        </w:rPr>
        <w:t>. </w:t>
      </w:r>
      <w:proofErr w:type="spellStart"/>
      <w:r w:rsidRPr="00310FFE">
        <w:rPr>
          <w:i/>
          <w:iCs/>
          <w:color w:val="000000" w:themeColor="text1"/>
          <w:lang w:eastAsia="cs-CZ"/>
        </w:rPr>
        <w:t>Workplace</w:t>
      </w:r>
      <w:proofErr w:type="spellEnd"/>
      <w:r w:rsidRPr="00310FFE">
        <w:rPr>
          <w:i/>
          <w:iCs/>
          <w:color w:val="000000" w:themeColor="text1"/>
          <w:lang w:eastAsia="cs-CZ"/>
        </w:rPr>
        <w:t xml:space="preserve"> </w:t>
      </w:r>
      <w:proofErr w:type="spellStart"/>
      <w:r w:rsidRPr="00310FFE">
        <w:rPr>
          <w:i/>
          <w:iCs/>
          <w:color w:val="000000" w:themeColor="text1"/>
          <w:lang w:eastAsia="cs-CZ"/>
        </w:rPr>
        <w:t>health</w:t>
      </w:r>
      <w:proofErr w:type="spellEnd"/>
      <w:r w:rsidRPr="00310FFE">
        <w:rPr>
          <w:i/>
          <w:iCs/>
          <w:color w:val="000000" w:themeColor="text1"/>
          <w:lang w:eastAsia="cs-CZ"/>
        </w:rPr>
        <w:t xml:space="preserve"> &amp; </w:t>
      </w:r>
      <w:proofErr w:type="spellStart"/>
      <w:r w:rsidRPr="00310FFE">
        <w:rPr>
          <w:i/>
          <w:iCs/>
          <w:color w:val="000000" w:themeColor="text1"/>
          <w:lang w:eastAsia="cs-CZ"/>
        </w:rPr>
        <w:t>safety</w:t>
      </w:r>
      <w:proofErr w:type="spellEnd"/>
      <w:r w:rsidR="00EA1940" w:rsidRPr="00310FFE">
        <w:rPr>
          <w:color w:val="000000" w:themeColor="text1"/>
          <w:shd w:val="clear" w:color="auto" w:fill="FFFFFF"/>
          <w:lang w:eastAsia="cs-CZ"/>
        </w:rPr>
        <w:t xml:space="preserve">. </w:t>
      </w:r>
      <w:r w:rsidRPr="00310FFE">
        <w:rPr>
          <w:i/>
          <w:iCs/>
          <w:color w:val="000000" w:themeColor="text1"/>
          <w:lang w:eastAsia="cs-CZ"/>
        </w:rPr>
        <w:t>65</w:t>
      </w:r>
      <w:r w:rsidRPr="00310FFE">
        <w:rPr>
          <w:color w:val="000000" w:themeColor="text1"/>
          <w:shd w:val="clear" w:color="auto" w:fill="FFFFFF"/>
          <w:lang w:eastAsia="cs-CZ"/>
        </w:rPr>
        <w:t>(12), 612</w:t>
      </w:r>
      <w:r w:rsidR="000445FF" w:rsidRPr="00310FFE">
        <w:rPr>
          <w:color w:val="000000" w:themeColor="text1"/>
          <w:lang w:eastAsia="cs-CZ"/>
        </w:rPr>
        <w:t>–</w:t>
      </w:r>
      <w:r w:rsidRPr="00310FFE">
        <w:rPr>
          <w:color w:val="000000" w:themeColor="text1"/>
          <w:shd w:val="clear" w:color="auto" w:fill="FFFFFF"/>
          <w:lang w:eastAsia="cs-CZ"/>
        </w:rPr>
        <w:t xml:space="preserve">618. </w:t>
      </w:r>
      <w:r w:rsidR="00EA1940" w:rsidRPr="00310FFE">
        <w:rPr>
          <w:color w:val="000000" w:themeColor="text1"/>
          <w:shd w:val="clear" w:color="auto" w:fill="FFFFFF"/>
          <w:lang w:eastAsia="cs-CZ"/>
        </w:rPr>
        <w:t>ISSN 21650969</w:t>
      </w:r>
      <w:r w:rsidR="00A25E2F" w:rsidRPr="00310FFE">
        <w:rPr>
          <w:color w:val="000000" w:themeColor="text1"/>
          <w:lang w:eastAsia="cs-CZ"/>
        </w:rPr>
        <w:t xml:space="preserve">. </w:t>
      </w:r>
      <w:r w:rsidRPr="00310FFE">
        <w:rPr>
          <w:color w:val="000000" w:themeColor="text1"/>
          <w:lang w:eastAsia="cs-CZ"/>
        </w:rPr>
        <w:t xml:space="preserve">doi:10.1177/2165079916685568. </w:t>
      </w:r>
    </w:p>
    <w:p w14:paraId="136C943D" w14:textId="77777777" w:rsidR="00087242" w:rsidRPr="00310FFE" w:rsidRDefault="00087242" w:rsidP="00966B8F">
      <w:pPr>
        <w:ind w:firstLine="0"/>
        <w:rPr>
          <w:color w:val="000000" w:themeColor="text1"/>
        </w:rPr>
      </w:pPr>
    </w:p>
    <w:p w14:paraId="142EF609" w14:textId="0E1E9E14" w:rsidR="00EA1940" w:rsidRPr="00310FFE" w:rsidRDefault="00FD79A3" w:rsidP="00966B8F">
      <w:pPr>
        <w:ind w:firstLine="0"/>
        <w:rPr>
          <w:color w:val="000000" w:themeColor="text1"/>
          <w:shd w:val="clear" w:color="auto" w:fill="FFFFFF"/>
        </w:rPr>
      </w:pPr>
      <w:r w:rsidRPr="00310FFE">
        <w:rPr>
          <w:color w:val="000000" w:themeColor="text1"/>
        </w:rPr>
        <w:t xml:space="preserve">MICHALÍČEK, P. VACEK, J. 2014. Rameno v kostce – 1. část. </w:t>
      </w:r>
      <w:r w:rsidRPr="00310FFE">
        <w:rPr>
          <w:i/>
          <w:iCs/>
          <w:color w:val="000000" w:themeColor="text1"/>
        </w:rPr>
        <w:t>Rehabilitace a fyzikální lékařství</w:t>
      </w:r>
      <w:r w:rsidR="00EA1940" w:rsidRPr="00310FFE">
        <w:rPr>
          <w:color w:val="000000" w:themeColor="text1"/>
        </w:rPr>
        <w:t>.</w:t>
      </w:r>
      <w:r w:rsidRPr="00310FFE">
        <w:rPr>
          <w:rStyle w:val="apple-converted-space"/>
          <w:color w:val="000000" w:themeColor="text1"/>
          <w:shd w:val="clear" w:color="auto" w:fill="FFFFFF"/>
        </w:rPr>
        <w:t xml:space="preserve"> </w:t>
      </w:r>
      <w:r w:rsidRPr="00310FFE">
        <w:rPr>
          <w:i/>
          <w:iCs/>
          <w:color w:val="000000" w:themeColor="text1"/>
        </w:rPr>
        <w:t>21</w:t>
      </w:r>
      <w:r w:rsidRPr="00310FFE">
        <w:rPr>
          <w:color w:val="000000" w:themeColor="text1"/>
        </w:rPr>
        <w:t>(</w:t>
      </w:r>
      <w:r w:rsidRPr="00310FFE">
        <w:rPr>
          <w:color w:val="000000" w:themeColor="text1"/>
          <w:shd w:val="clear" w:color="auto" w:fill="FFFFFF"/>
        </w:rPr>
        <w:t>3), 151–162. ISSN 1211-2658.</w:t>
      </w:r>
    </w:p>
    <w:p w14:paraId="47A321E2" w14:textId="77777777" w:rsidR="00310FFE" w:rsidRPr="00310FFE" w:rsidRDefault="00310FFE" w:rsidP="00966B8F">
      <w:pPr>
        <w:ind w:firstLine="0"/>
        <w:rPr>
          <w:color w:val="000000" w:themeColor="text1"/>
          <w:shd w:val="clear" w:color="auto" w:fill="FFFFFF"/>
        </w:rPr>
      </w:pPr>
    </w:p>
    <w:p w14:paraId="4089410D" w14:textId="7FC15587" w:rsidR="00412300" w:rsidRPr="00310FFE" w:rsidRDefault="00FD79A3" w:rsidP="00412300">
      <w:pPr>
        <w:spacing w:before="0"/>
        <w:ind w:firstLine="0"/>
        <w:rPr>
          <w:color w:val="000000" w:themeColor="text1"/>
          <w:lang w:eastAsia="cs-CZ"/>
        </w:rPr>
      </w:pPr>
      <w:r w:rsidRPr="00310FFE">
        <w:rPr>
          <w:color w:val="000000" w:themeColor="text1"/>
          <w:shd w:val="clear" w:color="auto" w:fill="FFFFFF"/>
          <w:lang w:eastAsia="cs-CZ"/>
        </w:rPr>
        <w:t>MICHENER, L. A., MCCLURE, P. W.,</w:t>
      </w:r>
      <w:r w:rsidR="00B54B5C" w:rsidRPr="00310FFE">
        <w:rPr>
          <w:color w:val="000000" w:themeColor="text1"/>
          <w:shd w:val="clear" w:color="auto" w:fill="FFFFFF"/>
          <w:lang w:eastAsia="cs-CZ"/>
        </w:rPr>
        <w:t xml:space="preserve"> </w:t>
      </w:r>
      <w:r w:rsidRPr="00310FFE">
        <w:rPr>
          <w:color w:val="000000" w:themeColor="text1"/>
          <w:shd w:val="clear" w:color="auto" w:fill="FFFFFF"/>
          <w:lang w:eastAsia="cs-CZ"/>
        </w:rPr>
        <w:t xml:space="preserve">KARDUNA, A. R. 2003. </w:t>
      </w:r>
      <w:proofErr w:type="spellStart"/>
      <w:r w:rsidRPr="00310FFE">
        <w:rPr>
          <w:color w:val="000000" w:themeColor="text1"/>
          <w:shd w:val="clear" w:color="auto" w:fill="FFFFFF"/>
          <w:lang w:eastAsia="cs-CZ"/>
        </w:rPr>
        <w:t>Anatomical</w:t>
      </w:r>
      <w:proofErr w:type="spellEnd"/>
      <w:r w:rsidRPr="00310FFE">
        <w:rPr>
          <w:color w:val="000000" w:themeColor="text1"/>
          <w:shd w:val="clear" w:color="auto" w:fill="FFFFFF"/>
          <w:lang w:eastAsia="cs-CZ"/>
        </w:rPr>
        <w:t xml:space="preserve"> and </w:t>
      </w:r>
      <w:proofErr w:type="spellStart"/>
      <w:r w:rsidRPr="00310FFE">
        <w:rPr>
          <w:color w:val="000000" w:themeColor="text1"/>
          <w:shd w:val="clear" w:color="auto" w:fill="FFFFFF"/>
          <w:lang w:eastAsia="cs-CZ"/>
        </w:rPr>
        <w:t>biomechanical</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mechanisms</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of</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subacromial</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impingement</w:t>
      </w:r>
      <w:proofErr w:type="spellEnd"/>
      <w:r w:rsidRPr="00310FFE">
        <w:rPr>
          <w:color w:val="000000" w:themeColor="text1"/>
          <w:shd w:val="clear" w:color="auto" w:fill="FFFFFF"/>
          <w:lang w:eastAsia="cs-CZ"/>
        </w:rPr>
        <w:t xml:space="preserve"> syndrome. </w:t>
      </w:r>
      <w:proofErr w:type="spellStart"/>
      <w:r w:rsidRPr="00310FFE">
        <w:rPr>
          <w:i/>
          <w:iCs/>
          <w:color w:val="000000" w:themeColor="text1"/>
          <w:lang w:eastAsia="cs-CZ"/>
        </w:rPr>
        <w:t>Clinical</w:t>
      </w:r>
      <w:proofErr w:type="spellEnd"/>
      <w:r w:rsidRPr="00310FFE">
        <w:rPr>
          <w:i/>
          <w:iCs/>
          <w:color w:val="000000" w:themeColor="text1"/>
          <w:lang w:eastAsia="cs-CZ"/>
        </w:rPr>
        <w:t xml:space="preserve"> </w:t>
      </w:r>
      <w:r w:rsidR="00412300" w:rsidRPr="00310FFE">
        <w:rPr>
          <w:i/>
          <w:iCs/>
          <w:color w:val="000000" w:themeColor="text1"/>
          <w:lang w:eastAsia="cs-CZ"/>
        </w:rPr>
        <w:t>biomechanice</w:t>
      </w:r>
      <w:r w:rsidR="00412300" w:rsidRPr="00310FFE">
        <w:rPr>
          <w:color w:val="000000" w:themeColor="text1"/>
          <w:shd w:val="clear" w:color="auto" w:fill="FFFFFF"/>
          <w:lang w:eastAsia="cs-CZ"/>
        </w:rPr>
        <w:t>.</w:t>
      </w:r>
      <w:r w:rsidRPr="00310FFE">
        <w:rPr>
          <w:color w:val="000000" w:themeColor="text1"/>
          <w:shd w:val="clear" w:color="auto" w:fill="FFFFFF"/>
          <w:lang w:eastAsia="cs-CZ"/>
        </w:rPr>
        <w:t> </w:t>
      </w:r>
      <w:r w:rsidRPr="00310FFE">
        <w:rPr>
          <w:i/>
          <w:iCs/>
          <w:color w:val="000000" w:themeColor="text1"/>
          <w:lang w:eastAsia="cs-CZ"/>
        </w:rPr>
        <w:t>18</w:t>
      </w:r>
      <w:r w:rsidRPr="00310FFE">
        <w:rPr>
          <w:color w:val="000000" w:themeColor="text1"/>
          <w:shd w:val="clear" w:color="auto" w:fill="FFFFFF"/>
          <w:lang w:eastAsia="cs-CZ"/>
        </w:rPr>
        <w:t>(5), 369</w:t>
      </w:r>
      <w:r w:rsidR="00412300" w:rsidRPr="00310FFE">
        <w:rPr>
          <w:color w:val="000000" w:themeColor="text1"/>
          <w:lang w:eastAsia="cs-CZ"/>
        </w:rPr>
        <w:t>–</w:t>
      </w:r>
      <w:r w:rsidRPr="00310FFE">
        <w:rPr>
          <w:color w:val="000000" w:themeColor="text1"/>
          <w:shd w:val="clear" w:color="auto" w:fill="FFFFFF"/>
          <w:lang w:eastAsia="cs-CZ"/>
        </w:rPr>
        <w:t>379.</w:t>
      </w:r>
      <w:r w:rsidR="00412300" w:rsidRPr="00310FFE">
        <w:rPr>
          <w:color w:val="000000" w:themeColor="text1"/>
          <w:shd w:val="clear" w:color="auto" w:fill="FFFFFF"/>
          <w:lang w:eastAsia="cs-CZ"/>
        </w:rPr>
        <w:t xml:space="preserve"> ISSN 18791271</w:t>
      </w:r>
      <w:r w:rsidR="00412300" w:rsidRPr="00310FFE">
        <w:rPr>
          <w:color w:val="000000" w:themeColor="text1"/>
          <w:lang w:eastAsia="cs-CZ"/>
        </w:rPr>
        <w:t xml:space="preserve">. </w:t>
      </w:r>
      <w:proofErr w:type="spellStart"/>
      <w:r w:rsidR="00412300" w:rsidRPr="00310FFE">
        <w:rPr>
          <w:color w:val="000000" w:themeColor="text1"/>
          <w:shd w:val="clear" w:color="auto" w:fill="FFFFFF"/>
          <w:lang w:eastAsia="cs-CZ"/>
        </w:rPr>
        <w:t>doi</w:t>
      </w:r>
      <w:proofErr w:type="spellEnd"/>
      <w:r w:rsidR="00412300" w:rsidRPr="00310FFE">
        <w:rPr>
          <w:color w:val="000000" w:themeColor="text1"/>
          <w:shd w:val="clear" w:color="auto" w:fill="FFFFFF"/>
          <w:lang w:eastAsia="cs-CZ"/>
        </w:rPr>
        <w:t>: 10.1016/s0268-0033(03)00047-0.</w:t>
      </w:r>
    </w:p>
    <w:p w14:paraId="0A3D2334" w14:textId="77777777" w:rsidR="00412300" w:rsidRPr="00310FFE" w:rsidRDefault="00412300" w:rsidP="00412300">
      <w:pPr>
        <w:ind w:firstLine="0"/>
        <w:rPr>
          <w:color w:val="000000" w:themeColor="text1"/>
          <w:lang w:eastAsia="cs-CZ"/>
        </w:rPr>
      </w:pPr>
    </w:p>
    <w:p w14:paraId="7543279A" w14:textId="3A80F083" w:rsidR="00412300" w:rsidRPr="00310FFE" w:rsidRDefault="00FD79A3" w:rsidP="00412300">
      <w:pPr>
        <w:spacing w:before="0"/>
        <w:ind w:firstLine="0"/>
        <w:rPr>
          <w:color w:val="000000" w:themeColor="text1"/>
          <w:lang w:eastAsia="cs-CZ"/>
        </w:rPr>
      </w:pPr>
      <w:r w:rsidRPr="00310FFE">
        <w:rPr>
          <w:color w:val="000000" w:themeColor="text1"/>
          <w:shd w:val="clear" w:color="auto" w:fill="FFFFFF"/>
        </w:rPr>
        <w:t xml:space="preserve">MORITANI, T. 1979. </w:t>
      </w:r>
      <w:proofErr w:type="spellStart"/>
      <w:r w:rsidRPr="00310FFE">
        <w:rPr>
          <w:color w:val="000000" w:themeColor="text1"/>
          <w:shd w:val="clear" w:color="auto" w:fill="FFFFFF"/>
        </w:rPr>
        <w:t>Neural</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factors</w:t>
      </w:r>
      <w:proofErr w:type="spellEnd"/>
      <w:r w:rsidRPr="00310FFE">
        <w:rPr>
          <w:color w:val="000000" w:themeColor="text1"/>
          <w:shd w:val="clear" w:color="auto" w:fill="FFFFFF"/>
        </w:rPr>
        <w:t xml:space="preserve"> versus </w:t>
      </w:r>
      <w:proofErr w:type="spellStart"/>
      <w:r w:rsidRPr="00310FFE">
        <w:rPr>
          <w:color w:val="000000" w:themeColor="text1"/>
          <w:shd w:val="clear" w:color="auto" w:fill="FFFFFF"/>
        </w:rPr>
        <w:t>hypertrophy</w:t>
      </w:r>
      <w:proofErr w:type="spellEnd"/>
      <w:r w:rsidRPr="00310FFE">
        <w:rPr>
          <w:color w:val="000000" w:themeColor="text1"/>
          <w:shd w:val="clear" w:color="auto" w:fill="FFFFFF"/>
        </w:rPr>
        <w:t xml:space="preserve"> in </w:t>
      </w:r>
      <w:proofErr w:type="spellStart"/>
      <w:r w:rsidRPr="00310FFE">
        <w:rPr>
          <w:color w:val="000000" w:themeColor="text1"/>
          <w:shd w:val="clear" w:color="auto" w:fill="FFFFFF"/>
        </w:rPr>
        <w:t>the</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time</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course</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of</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muscle</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strength</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gain</w:t>
      </w:r>
      <w:proofErr w:type="spellEnd"/>
      <w:r w:rsidRPr="00310FFE">
        <w:rPr>
          <w:color w:val="000000" w:themeColor="text1"/>
          <w:shd w:val="clear" w:color="auto" w:fill="FFFFFF"/>
        </w:rPr>
        <w:t>.</w:t>
      </w:r>
      <w:r w:rsidRPr="00310FFE">
        <w:rPr>
          <w:rStyle w:val="apple-converted-space"/>
          <w:color w:val="000000" w:themeColor="text1"/>
          <w:shd w:val="clear" w:color="auto" w:fill="FFFFFF"/>
        </w:rPr>
        <w:t> </w:t>
      </w:r>
      <w:proofErr w:type="spellStart"/>
      <w:r w:rsidRPr="00310FFE">
        <w:rPr>
          <w:i/>
          <w:iCs/>
          <w:color w:val="000000" w:themeColor="text1"/>
        </w:rPr>
        <w:t>American</w:t>
      </w:r>
      <w:proofErr w:type="spellEnd"/>
      <w:r w:rsidRPr="00310FFE">
        <w:rPr>
          <w:i/>
          <w:iCs/>
          <w:color w:val="000000" w:themeColor="text1"/>
        </w:rPr>
        <w:t xml:space="preserve"> </w:t>
      </w:r>
      <w:proofErr w:type="spellStart"/>
      <w:r w:rsidRPr="00310FFE">
        <w:rPr>
          <w:i/>
          <w:iCs/>
          <w:color w:val="000000" w:themeColor="text1"/>
        </w:rPr>
        <w:t>journal</w:t>
      </w:r>
      <w:proofErr w:type="spellEnd"/>
      <w:r w:rsidRPr="00310FFE">
        <w:rPr>
          <w:i/>
          <w:iCs/>
          <w:color w:val="000000" w:themeColor="text1"/>
        </w:rPr>
        <w:t xml:space="preserve"> </w:t>
      </w:r>
      <w:proofErr w:type="spellStart"/>
      <w:r w:rsidRPr="00310FFE">
        <w:rPr>
          <w:i/>
          <w:iCs/>
          <w:color w:val="000000" w:themeColor="text1"/>
        </w:rPr>
        <w:t>of</w:t>
      </w:r>
      <w:proofErr w:type="spellEnd"/>
      <w:r w:rsidRPr="00310FFE">
        <w:rPr>
          <w:i/>
          <w:iCs/>
          <w:color w:val="000000" w:themeColor="text1"/>
        </w:rPr>
        <w:t xml:space="preserve"> </w:t>
      </w:r>
      <w:proofErr w:type="spellStart"/>
      <w:r w:rsidRPr="00310FFE">
        <w:rPr>
          <w:i/>
          <w:iCs/>
          <w:color w:val="000000" w:themeColor="text1"/>
        </w:rPr>
        <w:t>physical</w:t>
      </w:r>
      <w:proofErr w:type="spellEnd"/>
      <w:r w:rsidRPr="00310FFE">
        <w:rPr>
          <w:i/>
          <w:iCs/>
          <w:color w:val="000000" w:themeColor="text1"/>
        </w:rPr>
        <w:t xml:space="preserve"> </w:t>
      </w:r>
      <w:proofErr w:type="spellStart"/>
      <w:r w:rsidRPr="00310FFE">
        <w:rPr>
          <w:i/>
          <w:iCs/>
          <w:color w:val="000000" w:themeColor="text1"/>
        </w:rPr>
        <w:t>medicine</w:t>
      </w:r>
      <w:proofErr w:type="spellEnd"/>
      <w:r w:rsidRPr="00310FFE">
        <w:rPr>
          <w:color w:val="000000" w:themeColor="text1"/>
          <w:shd w:val="clear" w:color="auto" w:fill="FFFFFF"/>
        </w:rPr>
        <w:t>.</w:t>
      </w:r>
      <w:r w:rsidRPr="00310FFE">
        <w:rPr>
          <w:rStyle w:val="apple-converted-space"/>
          <w:color w:val="000000" w:themeColor="text1"/>
          <w:shd w:val="clear" w:color="auto" w:fill="FFFFFF"/>
        </w:rPr>
        <w:t> </w:t>
      </w:r>
      <w:r w:rsidRPr="00310FFE">
        <w:rPr>
          <w:i/>
          <w:iCs/>
          <w:color w:val="000000" w:themeColor="text1"/>
        </w:rPr>
        <w:t>58</w:t>
      </w:r>
      <w:r w:rsidRPr="00310FFE">
        <w:rPr>
          <w:color w:val="000000" w:themeColor="text1"/>
          <w:shd w:val="clear" w:color="auto" w:fill="FFFFFF"/>
        </w:rPr>
        <w:t>(3), 115</w:t>
      </w:r>
      <w:r w:rsidR="00412300" w:rsidRPr="00310FFE">
        <w:rPr>
          <w:color w:val="000000" w:themeColor="text1"/>
          <w:lang w:eastAsia="cs-CZ"/>
        </w:rPr>
        <w:t>–</w:t>
      </w:r>
      <w:r w:rsidRPr="00310FFE">
        <w:rPr>
          <w:color w:val="000000" w:themeColor="text1"/>
          <w:shd w:val="clear" w:color="auto" w:fill="FFFFFF"/>
        </w:rPr>
        <w:t>130.</w:t>
      </w:r>
      <w:r w:rsidR="00412300" w:rsidRPr="00310FFE">
        <w:rPr>
          <w:color w:val="000000" w:themeColor="text1"/>
          <w:shd w:val="clear" w:color="auto" w:fill="FFFFFF"/>
        </w:rPr>
        <w:t xml:space="preserve"> ISSN </w:t>
      </w:r>
      <w:r w:rsidR="00412300" w:rsidRPr="00310FFE">
        <w:rPr>
          <w:color w:val="000000" w:themeColor="text1"/>
          <w:shd w:val="clear" w:color="auto" w:fill="FFFFFF"/>
          <w:lang w:eastAsia="cs-CZ"/>
        </w:rPr>
        <w:t>0894-9115</w:t>
      </w:r>
      <w:r w:rsidR="00412300" w:rsidRPr="00310FFE">
        <w:rPr>
          <w:color w:val="000000" w:themeColor="text1"/>
          <w:lang w:eastAsia="cs-CZ"/>
        </w:rPr>
        <w:t xml:space="preserve">. </w:t>
      </w:r>
    </w:p>
    <w:p w14:paraId="3777B6B7" w14:textId="77777777" w:rsidR="00310FFE" w:rsidRPr="00310FFE" w:rsidRDefault="00310FFE" w:rsidP="00ED1DEE">
      <w:pPr>
        <w:ind w:firstLine="0"/>
        <w:rPr>
          <w:color w:val="000000" w:themeColor="text1"/>
          <w:lang w:eastAsia="cs-CZ"/>
        </w:rPr>
      </w:pPr>
    </w:p>
    <w:p w14:paraId="79AA2721" w14:textId="5857B2EB" w:rsidR="00ED1DEE" w:rsidRPr="00310FFE" w:rsidRDefault="00ED1DEE" w:rsidP="00ED1DEE">
      <w:pPr>
        <w:ind w:firstLine="0"/>
        <w:rPr>
          <w:color w:val="000000" w:themeColor="text1"/>
          <w:shd w:val="clear" w:color="auto" w:fill="FFFFFF"/>
        </w:rPr>
      </w:pPr>
      <w:r w:rsidRPr="00310FFE">
        <w:rPr>
          <w:color w:val="000000" w:themeColor="text1"/>
          <w:lang w:eastAsia="cs-CZ"/>
        </w:rPr>
        <w:t xml:space="preserve">MYERS, T. 2001. Anatomy </w:t>
      </w:r>
      <w:proofErr w:type="spellStart"/>
      <w:r w:rsidRPr="00310FFE">
        <w:rPr>
          <w:color w:val="000000" w:themeColor="text1"/>
          <w:lang w:eastAsia="cs-CZ"/>
        </w:rPr>
        <w:t>Trains</w:t>
      </w:r>
      <w:proofErr w:type="spellEnd"/>
      <w:r w:rsidRPr="00310FFE">
        <w:rPr>
          <w:color w:val="000000" w:themeColor="text1"/>
          <w:lang w:eastAsia="cs-CZ"/>
        </w:rPr>
        <w:t xml:space="preserve">. Churchill </w:t>
      </w:r>
      <w:proofErr w:type="spellStart"/>
      <w:r w:rsidRPr="00310FFE">
        <w:rPr>
          <w:color w:val="000000" w:themeColor="text1"/>
          <w:lang w:eastAsia="cs-CZ"/>
        </w:rPr>
        <w:t>Livingstone</w:t>
      </w:r>
      <w:proofErr w:type="spellEnd"/>
      <w:r w:rsidRPr="00310FFE">
        <w:rPr>
          <w:color w:val="000000" w:themeColor="text1"/>
          <w:lang w:eastAsia="cs-CZ"/>
        </w:rPr>
        <w:t xml:space="preserve">. ISBN </w:t>
      </w:r>
      <w:r w:rsidRPr="00310FFE">
        <w:rPr>
          <w:color w:val="000000" w:themeColor="text1"/>
          <w:shd w:val="clear" w:color="auto" w:fill="F6F6F6"/>
          <w:lang w:eastAsia="cs-CZ"/>
        </w:rPr>
        <w:t>9780443102837</w:t>
      </w:r>
    </w:p>
    <w:p w14:paraId="095E810B" w14:textId="77777777" w:rsidR="009A0834" w:rsidRPr="00310FFE" w:rsidRDefault="009A0834" w:rsidP="009A0834">
      <w:pPr>
        <w:ind w:firstLine="0"/>
        <w:rPr>
          <w:color w:val="000000" w:themeColor="text1"/>
          <w:shd w:val="clear" w:color="auto" w:fill="FFFFFF"/>
        </w:rPr>
      </w:pPr>
    </w:p>
    <w:p w14:paraId="6D116431" w14:textId="686F1AA8" w:rsidR="002908C4" w:rsidRPr="00310FFE" w:rsidRDefault="00FD79A3" w:rsidP="009A0834">
      <w:pPr>
        <w:ind w:firstLine="0"/>
        <w:rPr>
          <w:color w:val="000000" w:themeColor="text1"/>
          <w:shd w:val="clear" w:color="auto" w:fill="FFFFFF"/>
        </w:rPr>
      </w:pPr>
      <w:r w:rsidRPr="00310FFE">
        <w:rPr>
          <w:color w:val="000000" w:themeColor="text1"/>
        </w:rPr>
        <w:t xml:space="preserve">MURAWSKA-CIALOWICZ, E., WOJNA, J., ZUWALA-JAGIELLO, J. 2015. </w:t>
      </w:r>
      <w:proofErr w:type="spellStart"/>
      <w:r w:rsidRPr="00310FFE">
        <w:rPr>
          <w:color w:val="000000" w:themeColor="text1"/>
        </w:rPr>
        <w:t>CrossFit</w:t>
      </w:r>
      <w:proofErr w:type="spellEnd"/>
      <w:r w:rsidRPr="00310FFE">
        <w:rPr>
          <w:color w:val="000000" w:themeColor="text1"/>
        </w:rPr>
        <w:t xml:space="preserve"> </w:t>
      </w:r>
      <w:proofErr w:type="spellStart"/>
      <w:r w:rsidRPr="00310FFE">
        <w:rPr>
          <w:color w:val="000000" w:themeColor="text1"/>
        </w:rPr>
        <w:t>training</w:t>
      </w:r>
      <w:proofErr w:type="spellEnd"/>
      <w:r w:rsidRPr="00310FFE">
        <w:rPr>
          <w:color w:val="000000" w:themeColor="text1"/>
        </w:rPr>
        <w:t xml:space="preserve"> </w:t>
      </w:r>
      <w:proofErr w:type="spellStart"/>
      <w:r w:rsidRPr="00310FFE">
        <w:rPr>
          <w:color w:val="000000" w:themeColor="text1"/>
        </w:rPr>
        <w:t>changes</w:t>
      </w:r>
      <w:proofErr w:type="spellEnd"/>
      <w:r w:rsidRPr="00310FFE">
        <w:rPr>
          <w:color w:val="000000" w:themeColor="text1"/>
        </w:rPr>
        <w:t xml:space="preserve"> brain-</w:t>
      </w:r>
      <w:proofErr w:type="spellStart"/>
      <w:r w:rsidRPr="00310FFE">
        <w:rPr>
          <w:color w:val="000000" w:themeColor="text1"/>
        </w:rPr>
        <w:t>derived</w:t>
      </w:r>
      <w:proofErr w:type="spellEnd"/>
      <w:r w:rsidRPr="00310FFE">
        <w:rPr>
          <w:color w:val="000000" w:themeColor="text1"/>
        </w:rPr>
        <w:t xml:space="preserve"> </w:t>
      </w:r>
      <w:proofErr w:type="spellStart"/>
      <w:r w:rsidRPr="00310FFE">
        <w:rPr>
          <w:color w:val="000000" w:themeColor="text1"/>
        </w:rPr>
        <w:t>neurotrophic</w:t>
      </w:r>
      <w:proofErr w:type="spellEnd"/>
      <w:r w:rsidRPr="00310FFE">
        <w:rPr>
          <w:color w:val="000000" w:themeColor="text1"/>
        </w:rPr>
        <w:t xml:space="preserve"> </w:t>
      </w:r>
      <w:proofErr w:type="spellStart"/>
      <w:r w:rsidRPr="00310FFE">
        <w:rPr>
          <w:color w:val="000000" w:themeColor="text1"/>
        </w:rPr>
        <w:t>factor</w:t>
      </w:r>
      <w:proofErr w:type="spellEnd"/>
      <w:r w:rsidRPr="00310FFE">
        <w:rPr>
          <w:color w:val="000000" w:themeColor="text1"/>
        </w:rPr>
        <w:t xml:space="preserve"> and </w:t>
      </w:r>
      <w:proofErr w:type="spellStart"/>
      <w:r w:rsidRPr="00310FFE">
        <w:rPr>
          <w:color w:val="000000" w:themeColor="text1"/>
        </w:rPr>
        <w:t>irisin</w:t>
      </w:r>
      <w:proofErr w:type="spellEnd"/>
      <w:r w:rsidRPr="00310FFE">
        <w:rPr>
          <w:color w:val="000000" w:themeColor="text1"/>
        </w:rPr>
        <w:t xml:space="preserve"> </w:t>
      </w:r>
      <w:proofErr w:type="spellStart"/>
      <w:r w:rsidRPr="00310FFE">
        <w:rPr>
          <w:color w:val="000000" w:themeColor="text1"/>
        </w:rPr>
        <w:t>levels</w:t>
      </w:r>
      <w:proofErr w:type="spellEnd"/>
      <w:r w:rsidRPr="00310FFE">
        <w:rPr>
          <w:color w:val="000000" w:themeColor="text1"/>
        </w:rPr>
        <w:t xml:space="preserve"> </w:t>
      </w:r>
      <w:proofErr w:type="spellStart"/>
      <w:r w:rsidRPr="00310FFE">
        <w:rPr>
          <w:color w:val="000000" w:themeColor="text1"/>
        </w:rPr>
        <w:t>at</w:t>
      </w:r>
      <w:proofErr w:type="spellEnd"/>
      <w:r w:rsidRPr="00310FFE">
        <w:rPr>
          <w:color w:val="000000" w:themeColor="text1"/>
        </w:rPr>
        <w:t xml:space="preserve"> rest, </w:t>
      </w:r>
      <w:proofErr w:type="spellStart"/>
      <w:r w:rsidRPr="00310FFE">
        <w:rPr>
          <w:color w:val="000000" w:themeColor="text1"/>
        </w:rPr>
        <w:t>after</w:t>
      </w:r>
      <w:proofErr w:type="spellEnd"/>
      <w:r w:rsidRPr="00310FFE">
        <w:rPr>
          <w:color w:val="000000" w:themeColor="text1"/>
        </w:rPr>
        <w:t xml:space="preserve"> </w:t>
      </w:r>
      <w:proofErr w:type="spellStart"/>
      <w:r w:rsidRPr="00310FFE">
        <w:rPr>
          <w:color w:val="000000" w:themeColor="text1"/>
        </w:rPr>
        <w:t>Wingate</w:t>
      </w:r>
      <w:proofErr w:type="spellEnd"/>
      <w:r w:rsidRPr="00310FFE">
        <w:rPr>
          <w:color w:val="000000" w:themeColor="text1"/>
        </w:rPr>
        <w:t xml:space="preserve"> and </w:t>
      </w:r>
      <w:proofErr w:type="spellStart"/>
      <w:r w:rsidRPr="00310FFE">
        <w:rPr>
          <w:color w:val="000000" w:themeColor="text1"/>
        </w:rPr>
        <w:t>progressive</w:t>
      </w:r>
      <w:proofErr w:type="spellEnd"/>
      <w:r w:rsidRPr="00310FFE">
        <w:rPr>
          <w:color w:val="000000" w:themeColor="text1"/>
        </w:rPr>
        <w:t xml:space="preserve"> </w:t>
      </w:r>
      <w:proofErr w:type="spellStart"/>
      <w:r w:rsidRPr="00310FFE">
        <w:rPr>
          <w:color w:val="000000" w:themeColor="text1"/>
        </w:rPr>
        <w:t>tests</w:t>
      </w:r>
      <w:proofErr w:type="spellEnd"/>
      <w:r w:rsidRPr="00310FFE">
        <w:rPr>
          <w:color w:val="000000" w:themeColor="text1"/>
        </w:rPr>
        <w:t xml:space="preserve">, and </w:t>
      </w:r>
      <w:proofErr w:type="spellStart"/>
      <w:r w:rsidRPr="00310FFE">
        <w:rPr>
          <w:color w:val="000000" w:themeColor="text1"/>
        </w:rPr>
        <w:t>improves</w:t>
      </w:r>
      <w:proofErr w:type="spellEnd"/>
      <w:r w:rsidRPr="00310FFE">
        <w:rPr>
          <w:color w:val="000000" w:themeColor="text1"/>
        </w:rPr>
        <w:t xml:space="preserve"> aerobic </w:t>
      </w:r>
      <w:proofErr w:type="spellStart"/>
      <w:r w:rsidRPr="00310FFE">
        <w:rPr>
          <w:color w:val="000000" w:themeColor="text1"/>
        </w:rPr>
        <w:t>capacity</w:t>
      </w:r>
      <w:proofErr w:type="spellEnd"/>
      <w:r w:rsidRPr="00310FFE">
        <w:rPr>
          <w:color w:val="000000" w:themeColor="text1"/>
        </w:rPr>
        <w:t xml:space="preserve"> and body </w:t>
      </w:r>
      <w:proofErr w:type="spellStart"/>
      <w:r w:rsidRPr="00310FFE">
        <w:rPr>
          <w:color w:val="000000" w:themeColor="text1"/>
        </w:rPr>
        <w:t>composition</w:t>
      </w:r>
      <w:proofErr w:type="spellEnd"/>
      <w:r w:rsidRPr="00310FFE">
        <w:rPr>
          <w:color w:val="000000" w:themeColor="text1"/>
        </w:rPr>
        <w:t xml:space="preserve"> </w:t>
      </w:r>
      <w:proofErr w:type="spellStart"/>
      <w:r w:rsidRPr="00310FFE">
        <w:rPr>
          <w:color w:val="000000" w:themeColor="text1"/>
        </w:rPr>
        <w:t>of</w:t>
      </w:r>
      <w:proofErr w:type="spellEnd"/>
      <w:r w:rsidRPr="00310FFE">
        <w:rPr>
          <w:color w:val="000000" w:themeColor="text1"/>
        </w:rPr>
        <w:t xml:space="preserve"> </w:t>
      </w:r>
      <w:proofErr w:type="spellStart"/>
      <w:r w:rsidRPr="00310FFE">
        <w:rPr>
          <w:color w:val="000000" w:themeColor="text1"/>
        </w:rPr>
        <w:t>young</w:t>
      </w:r>
      <w:proofErr w:type="spellEnd"/>
      <w:r w:rsidRPr="00310FFE">
        <w:rPr>
          <w:color w:val="000000" w:themeColor="text1"/>
        </w:rPr>
        <w:t xml:space="preserve"> </w:t>
      </w:r>
      <w:proofErr w:type="spellStart"/>
      <w:r w:rsidRPr="00310FFE">
        <w:rPr>
          <w:color w:val="000000" w:themeColor="text1"/>
        </w:rPr>
        <w:t>physically</w:t>
      </w:r>
      <w:proofErr w:type="spellEnd"/>
      <w:r w:rsidRPr="00310FFE">
        <w:rPr>
          <w:color w:val="000000" w:themeColor="text1"/>
        </w:rPr>
        <w:t xml:space="preserve"> </w:t>
      </w:r>
      <w:proofErr w:type="spellStart"/>
      <w:r w:rsidRPr="00310FFE">
        <w:rPr>
          <w:color w:val="000000" w:themeColor="text1"/>
        </w:rPr>
        <w:lastRenderedPageBreak/>
        <w:t>active</w:t>
      </w:r>
      <w:proofErr w:type="spellEnd"/>
      <w:r w:rsidRPr="00310FFE">
        <w:rPr>
          <w:color w:val="000000" w:themeColor="text1"/>
        </w:rPr>
        <w:t xml:space="preserve"> </w:t>
      </w:r>
      <w:proofErr w:type="spellStart"/>
      <w:r w:rsidRPr="00310FFE">
        <w:rPr>
          <w:color w:val="000000" w:themeColor="text1"/>
        </w:rPr>
        <w:t>men</w:t>
      </w:r>
      <w:proofErr w:type="spellEnd"/>
      <w:r w:rsidRPr="00310FFE">
        <w:rPr>
          <w:color w:val="000000" w:themeColor="text1"/>
        </w:rPr>
        <w:t xml:space="preserve"> and </w:t>
      </w:r>
      <w:proofErr w:type="spellStart"/>
      <w:r w:rsidRPr="00310FFE">
        <w:rPr>
          <w:color w:val="000000" w:themeColor="text1"/>
        </w:rPr>
        <w:t>women</w:t>
      </w:r>
      <w:proofErr w:type="spellEnd"/>
      <w:r w:rsidRPr="00310FFE">
        <w:rPr>
          <w:color w:val="000000" w:themeColor="text1"/>
        </w:rPr>
        <w:t xml:space="preserve">. </w:t>
      </w:r>
      <w:proofErr w:type="spellStart"/>
      <w:r w:rsidRPr="00310FFE">
        <w:rPr>
          <w:i/>
          <w:iCs/>
          <w:color w:val="000000" w:themeColor="text1"/>
        </w:rPr>
        <w:t>Journal</w:t>
      </w:r>
      <w:proofErr w:type="spellEnd"/>
      <w:r w:rsidRPr="00310FFE">
        <w:rPr>
          <w:i/>
          <w:iCs/>
          <w:color w:val="000000" w:themeColor="text1"/>
        </w:rPr>
        <w:t xml:space="preserve"> </w:t>
      </w:r>
      <w:proofErr w:type="spellStart"/>
      <w:r w:rsidRPr="00310FFE">
        <w:rPr>
          <w:i/>
          <w:iCs/>
          <w:color w:val="000000" w:themeColor="text1"/>
        </w:rPr>
        <w:t>of</w:t>
      </w:r>
      <w:proofErr w:type="spellEnd"/>
      <w:r w:rsidRPr="00310FFE">
        <w:rPr>
          <w:i/>
          <w:iCs/>
          <w:color w:val="000000" w:themeColor="text1"/>
        </w:rPr>
        <w:t xml:space="preserve"> </w:t>
      </w:r>
      <w:proofErr w:type="spellStart"/>
      <w:r w:rsidR="00D95C04" w:rsidRPr="00310FFE">
        <w:rPr>
          <w:i/>
          <w:iCs/>
          <w:color w:val="000000" w:themeColor="text1"/>
        </w:rPr>
        <w:t>physiology</w:t>
      </w:r>
      <w:proofErr w:type="spellEnd"/>
      <w:r w:rsidR="00D95C04" w:rsidRPr="00310FFE">
        <w:rPr>
          <w:i/>
          <w:iCs/>
          <w:color w:val="000000" w:themeColor="text1"/>
        </w:rPr>
        <w:t xml:space="preserve"> </w:t>
      </w:r>
      <w:r w:rsidRPr="00310FFE">
        <w:rPr>
          <w:i/>
          <w:iCs/>
          <w:color w:val="000000" w:themeColor="text1"/>
        </w:rPr>
        <w:t xml:space="preserve">and </w:t>
      </w:r>
      <w:proofErr w:type="spellStart"/>
      <w:r w:rsidR="00D95C04" w:rsidRPr="00310FFE">
        <w:rPr>
          <w:i/>
          <w:iCs/>
          <w:color w:val="000000" w:themeColor="text1"/>
        </w:rPr>
        <w:t>pharmacology</w:t>
      </w:r>
      <w:proofErr w:type="spellEnd"/>
      <w:r w:rsidR="00B47ED7" w:rsidRPr="00310FFE">
        <w:rPr>
          <w:color w:val="000000" w:themeColor="text1"/>
        </w:rPr>
        <w:t>.</w:t>
      </w:r>
      <w:r w:rsidRPr="00310FFE">
        <w:rPr>
          <w:color w:val="000000" w:themeColor="text1"/>
        </w:rPr>
        <w:t xml:space="preserve"> </w:t>
      </w:r>
      <w:r w:rsidRPr="00310FFE">
        <w:rPr>
          <w:i/>
          <w:iCs/>
          <w:color w:val="000000" w:themeColor="text1"/>
        </w:rPr>
        <w:t>66</w:t>
      </w:r>
      <w:r w:rsidR="00B47ED7" w:rsidRPr="00310FFE">
        <w:rPr>
          <w:i/>
          <w:iCs/>
          <w:color w:val="000000" w:themeColor="text1"/>
        </w:rPr>
        <w:t>(6)</w:t>
      </w:r>
      <w:r w:rsidRPr="00310FFE">
        <w:rPr>
          <w:color w:val="000000" w:themeColor="text1"/>
        </w:rPr>
        <w:t>, 811</w:t>
      </w:r>
      <w:r w:rsidR="00412300" w:rsidRPr="00310FFE">
        <w:rPr>
          <w:color w:val="000000" w:themeColor="text1"/>
          <w:lang w:eastAsia="cs-CZ"/>
        </w:rPr>
        <w:t>–</w:t>
      </w:r>
      <w:r w:rsidRPr="00310FFE">
        <w:rPr>
          <w:color w:val="000000" w:themeColor="text1"/>
        </w:rPr>
        <w:t xml:space="preserve">821. </w:t>
      </w:r>
      <w:r w:rsidR="00B47ED7" w:rsidRPr="00310FFE">
        <w:rPr>
          <w:color w:val="000000" w:themeColor="text1"/>
        </w:rPr>
        <w:t>ISSN 08675910</w:t>
      </w:r>
    </w:p>
    <w:p w14:paraId="549C77EE" w14:textId="77777777" w:rsidR="00ED1DEE" w:rsidRPr="00310FFE" w:rsidRDefault="00ED1DEE" w:rsidP="009A0834">
      <w:pPr>
        <w:spacing w:before="0"/>
        <w:ind w:firstLine="0"/>
        <w:rPr>
          <w:color w:val="000000" w:themeColor="text1"/>
          <w:shd w:val="clear" w:color="auto" w:fill="FFFFFF"/>
        </w:rPr>
      </w:pPr>
    </w:p>
    <w:p w14:paraId="66CD8397" w14:textId="17E2EEBE" w:rsidR="00646427" w:rsidRPr="00310FFE" w:rsidRDefault="00C656BC" w:rsidP="009A0834">
      <w:pPr>
        <w:spacing w:before="0"/>
        <w:ind w:firstLine="0"/>
        <w:rPr>
          <w:color w:val="000000" w:themeColor="text1"/>
          <w:shd w:val="clear" w:color="auto" w:fill="FFFFFF"/>
          <w:lang w:eastAsia="cs-CZ"/>
        </w:rPr>
      </w:pPr>
      <w:r w:rsidRPr="00310FFE">
        <w:rPr>
          <w:color w:val="000000" w:themeColor="text1"/>
          <w:shd w:val="clear" w:color="auto" w:fill="FFFFFF"/>
        </w:rPr>
        <w:t xml:space="preserve">NEUMANN, D. 2016. </w:t>
      </w:r>
      <w:proofErr w:type="spellStart"/>
      <w:r w:rsidRPr="00310FFE">
        <w:rPr>
          <w:color w:val="000000" w:themeColor="text1"/>
          <w:shd w:val="clear" w:color="auto" w:fill="FFFFFF"/>
        </w:rPr>
        <w:t>Kinesiology</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of</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the</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M</w:t>
      </w:r>
      <w:r w:rsidR="00646427" w:rsidRPr="00310FFE">
        <w:rPr>
          <w:color w:val="000000" w:themeColor="text1"/>
          <w:shd w:val="clear" w:color="auto" w:fill="FFFFFF"/>
        </w:rPr>
        <w:t>usculoskeletal</w:t>
      </w:r>
      <w:proofErr w:type="spellEnd"/>
      <w:r w:rsidR="00646427" w:rsidRPr="00310FFE">
        <w:rPr>
          <w:color w:val="000000" w:themeColor="text1"/>
          <w:shd w:val="clear" w:color="auto" w:fill="FFFFFF"/>
        </w:rPr>
        <w:t xml:space="preserve"> </w:t>
      </w:r>
      <w:proofErr w:type="spellStart"/>
      <w:r w:rsidR="00646427" w:rsidRPr="00310FFE">
        <w:rPr>
          <w:color w:val="000000" w:themeColor="text1"/>
          <w:shd w:val="clear" w:color="auto" w:fill="FFFFFF"/>
        </w:rPr>
        <w:t>System</w:t>
      </w:r>
      <w:proofErr w:type="spellEnd"/>
      <w:r w:rsidR="00646427" w:rsidRPr="00310FFE">
        <w:rPr>
          <w:color w:val="000000" w:themeColor="text1"/>
          <w:shd w:val="clear" w:color="auto" w:fill="FFFFFF"/>
        </w:rPr>
        <w:t xml:space="preserve">. </w:t>
      </w:r>
      <w:proofErr w:type="spellStart"/>
      <w:r w:rsidR="00646427" w:rsidRPr="00310FFE">
        <w:rPr>
          <w:color w:val="000000" w:themeColor="text1"/>
          <w:shd w:val="clear" w:color="auto" w:fill="FFFFFF"/>
        </w:rPr>
        <w:t>Elsevier</w:t>
      </w:r>
      <w:proofErr w:type="spellEnd"/>
      <w:r w:rsidR="00646427" w:rsidRPr="00310FFE">
        <w:rPr>
          <w:color w:val="000000" w:themeColor="text1"/>
          <w:shd w:val="clear" w:color="auto" w:fill="FFFFFF"/>
        </w:rPr>
        <w:t xml:space="preserve">. </w:t>
      </w:r>
      <w:r w:rsidR="00646427" w:rsidRPr="00310FFE">
        <w:rPr>
          <w:color w:val="000000" w:themeColor="text1"/>
          <w:shd w:val="clear" w:color="auto" w:fill="FFFFFF"/>
          <w:lang w:eastAsia="cs-CZ"/>
        </w:rPr>
        <w:t>ISBN</w:t>
      </w:r>
      <w:r w:rsidR="00A25E2F" w:rsidRPr="00310FFE">
        <w:rPr>
          <w:color w:val="000000" w:themeColor="text1"/>
          <w:shd w:val="clear" w:color="auto" w:fill="FFFFFF"/>
          <w:lang w:eastAsia="cs-CZ"/>
        </w:rPr>
        <w:t xml:space="preserve"> </w:t>
      </w:r>
      <w:r w:rsidR="00646427" w:rsidRPr="00310FFE">
        <w:rPr>
          <w:color w:val="000000" w:themeColor="text1"/>
          <w:shd w:val="clear" w:color="auto" w:fill="FFFFFF"/>
          <w:lang w:eastAsia="cs-CZ"/>
        </w:rPr>
        <w:t>9780323287531</w:t>
      </w:r>
    </w:p>
    <w:p w14:paraId="77DC07AE" w14:textId="4F1F9306" w:rsidR="00A25E2F" w:rsidRPr="00310FFE" w:rsidRDefault="00A25E2F" w:rsidP="009A0834">
      <w:pPr>
        <w:spacing w:before="0"/>
        <w:ind w:firstLine="0"/>
        <w:rPr>
          <w:color w:val="000000" w:themeColor="text1"/>
          <w:shd w:val="clear" w:color="auto" w:fill="FFFFFF"/>
          <w:lang w:eastAsia="cs-CZ"/>
        </w:rPr>
      </w:pPr>
    </w:p>
    <w:p w14:paraId="427232E9" w14:textId="0D64A087" w:rsidR="009A0834" w:rsidRPr="00310FFE" w:rsidRDefault="009A0834" w:rsidP="009A0834">
      <w:pPr>
        <w:spacing w:before="0"/>
        <w:ind w:firstLine="0"/>
        <w:rPr>
          <w:color w:val="000000" w:themeColor="text1"/>
          <w:lang w:eastAsia="cs-CZ"/>
        </w:rPr>
      </w:pPr>
      <w:r w:rsidRPr="00310FFE">
        <w:rPr>
          <w:color w:val="000000" w:themeColor="text1"/>
          <w:shd w:val="clear" w:color="auto" w:fill="FFFFFF"/>
          <w:lang w:eastAsia="cs-CZ"/>
        </w:rPr>
        <w:t xml:space="preserve">NYSTORIAK, M. A., BHATNAGAR, A. </w:t>
      </w:r>
      <w:r w:rsidR="00A25E2F" w:rsidRPr="00A25E2F">
        <w:rPr>
          <w:color w:val="000000" w:themeColor="text1"/>
          <w:shd w:val="clear" w:color="auto" w:fill="FFFFFF"/>
          <w:lang w:eastAsia="cs-CZ"/>
        </w:rPr>
        <w:t xml:space="preserve">2018. </w:t>
      </w:r>
      <w:proofErr w:type="spellStart"/>
      <w:r w:rsidR="00A25E2F" w:rsidRPr="00A25E2F">
        <w:rPr>
          <w:color w:val="000000" w:themeColor="text1"/>
          <w:shd w:val="clear" w:color="auto" w:fill="FFFFFF"/>
          <w:lang w:eastAsia="cs-CZ"/>
        </w:rPr>
        <w:t>Cardiovascular</w:t>
      </w:r>
      <w:proofErr w:type="spellEnd"/>
      <w:r w:rsidR="00A25E2F" w:rsidRPr="00A25E2F">
        <w:rPr>
          <w:color w:val="000000" w:themeColor="text1"/>
          <w:shd w:val="clear" w:color="auto" w:fill="FFFFFF"/>
          <w:lang w:eastAsia="cs-CZ"/>
        </w:rPr>
        <w:t xml:space="preserve"> </w:t>
      </w:r>
      <w:proofErr w:type="spellStart"/>
      <w:r w:rsidR="00A25E2F" w:rsidRPr="00A25E2F">
        <w:rPr>
          <w:color w:val="000000" w:themeColor="text1"/>
          <w:shd w:val="clear" w:color="auto" w:fill="FFFFFF"/>
          <w:lang w:eastAsia="cs-CZ"/>
        </w:rPr>
        <w:t>Effects</w:t>
      </w:r>
      <w:proofErr w:type="spellEnd"/>
      <w:r w:rsidR="00A25E2F" w:rsidRPr="00A25E2F">
        <w:rPr>
          <w:color w:val="000000" w:themeColor="text1"/>
          <w:shd w:val="clear" w:color="auto" w:fill="FFFFFF"/>
          <w:lang w:eastAsia="cs-CZ"/>
        </w:rPr>
        <w:t xml:space="preserve"> and </w:t>
      </w:r>
      <w:proofErr w:type="spellStart"/>
      <w:r w:rsidR="00A25E2F" w:rsidRPr="00A25E2F">
        <w:rPr>
          <w:color w:val="000000" w:themeColor="text1"/>
          <w:shd w:val="clear" w:color="auto" w:fill="FFFFFF"/>
          <w:lang w:eastAsia="cs-CZ"/>
        </w:rPr>
        <w:t>Benefits</w:t>
      </w:r>
      <w:proofErr w:type="spellEnd"/>
      <w:r w:rsidR="00A25E2F" w:rsidRPr="00A25E2F">
        <w:rPr>
          <w:color w:val="000000" w:themeColor="text1"/>
          <w:shd w:val="clear" w:color="auto" w:fill="FFFFFF"/>
          <w:lang w:eastAsia="cs-CZ"/>
        </w:rPr>
        <w:t xml:space="preserve"> </w:t>
      </w:r>
      <w:proofErr w:type="spellStart"/>
      <w:r w:rsidR="00A25E2F" w:rsidRPr="00A25E2F">
        <w:rPr>
          <w:color w:val="000000" w:themeColor="text1"/>
          <w:shd w:val="clear" w:color="auto" w:fill="FFFFFF"/>
          <w:lang w:eastAsia="cs-CZ"/>
        </w:rPr>
        <w:t>of</w:t>
      </w:r>
      <w:proofErr w:type="spellEnd"/>
      <w:r w:rsidR="00A25E2F" w:rsidRPr="00A25E2F">
        <w:rPr>
          <w:color w:val="000000" w:themeColor="text1"/>
          <w:shd w:val="clear" w:color="auto" w:fill="FFFFFF"/>
          <w:lang w:eastAsia="cs-CZ"/>
        </w:rPr>
        <w:t xml:space="preserve"> </w:t>
      </w:r>
      <w:proofErr w:type="spellStart"/>
      <w:r w:rsidR="00A25E2F" w:rsidRPr="00A25E2F">
        <w:rPr>
          <w:color w:val="000000" w:themeColor="text1"/>
          <w:shd w:val="clear" w:color="auto" w:fill="FFFFFF"/>
          <w:lang w:eastAsia="cs-CZ"/>
        </w:rPr>
        <w:t>Exercise</w:t>
      </w:r>
      <w:proofErr w:type="spellEnd"/>
      <w:r w:rsidR="00A25E2F" w:rsidRPr="00A25E2F">
        <w:rPr>
          <w:color w:val="000000" w:themeColor="text1"/>
          <w:shd w:val="clear" w:color="auto" w:fill="FFFFFF"/>
          <w:lang w:eastAsia="cs-CZ"/>
        </w:rPr>
        <w:t>. </w:t>
      </w:r>
      <w:proofErr w:type="spellStart"/>
      <w:r w:rsidR="00A25E2F" w:rsidRPr="00A25E2F">
        <w:rPr>
          <w:i/>
          <w:iCs/>
          <w:color w:val="000000" w:themeColor="text1"/>
          <w:lang w:eastAsia="cs-CZ"/>
        </w:rPr>
        <w:t>Frontiers</w:t>
      </w:r>
      <w:proofErr w:type="spellEnd"/>
      <w:r w:rsidR="00A25E2F" w:rsidRPr="00A25E2F">
        <w:rPr>
          <w:i/>
          <w:iCs/>
          <w:color w:val="000000" w:themeColor="text1"/>
          <w:lang w:eastAsia="cs-CZ"/>
        </w:rPr>
        <w:t xml:space="preserve"> in </w:t>
      </w:r>
      <w:proofErr w:type="spellStart"/>
      <w:r w:rsidR="00A25E2F" w:rsidRPr="00A25E2F">
        <w:rPr>
          <w:i/>
          <w:iCs/>
          <w:color w:val="000000" w:themeColor="text1"/>
          <w:lang w:eastAsia="cs-CZ"/>
        </w:rPr>
        <w:t>cardiovascular</w:t>
      </w:r>
      <w:proofErr w:type="spellEnd"/>
      <w:r w:rsidR="00A25E2F" w:rsidRPr="00A25E2F">
        <w:rPr>
          <w:i/>
          <w:iCs/>
          <w:color w:val="000000" w:themeColor="text1"/>
          <w:lang w:eastAsia="cs-CZ"/>
        </w:rPr>
        <w:t xml:space="preserve"> </w:t>
      </w:r>
      <w:proofErr w:type="spellStart"/>
      <w:r w:rsidR="00A25E2F" w:rsidRPr="00A25E2F">
        <w:rPr>
          <w:i/>
          <w:iCs/>
          <w:color w:val="000000" w:themeColor="text1"/>
          <w:lang w:eastAsia="cs-CZ"/>
        </w:rPr>
        <w:t>medicine</w:t>
      </w:r>
      <w:proofErr w:type="spellEnd"/>
      <w:r w:rsidR="00A25E2F" w:rsidRPr="00310FFE">
        <w:rPr>
          <w:color w:val="000000" w:themeColor="text1"/>
          <w:shd w:val="clear" w:color="auto" w:fill="FFFFFF"/>
          <w:lang w:eastAsia="cs-CZ"/>
        </w:rPr>
        <w:t>.</w:t>
      </w:r>
      <w:r w:rsidR="00A25E2F" w:rsidRPr="00A25E2F">
        <w:rPr>
          <w:color w:val="000000" w:themeColor="text1"/>
          <w:shd w:val="clear" w:color="auto" w:fill="FFFFFF"/>
          <w:lang w:eastAsia="cs-CZ"/>
        </w:rPr>
        <w:t> </w:t>
      </w:r>
      <w:proofErr w:type="spellStart"/>
      <w:r w:rsidR="00A25E2F" w:rsidRPr="00310FFE">
        <w:rPr>
          <w:i/>
          <w:iCs/>
          <w:color w:val="000000" w:themeColor="text1"/>
          <w:lang w:eastAsia="cs-CZ"/>
        </w:rPr>
        <w:t>Volume</w:t>
      </w:r>
      <w:proofErr w:type="spellEnd"/>
      <w:r w:rsidR="00A25E2F" w:rsidRPr="00310FFE">
        <w:rPr>
          <w:i/>
          <w:iCs/>
          <w:color w:val="000000" w:themeColor="text1"/>
          <w:lang w:eastAsia="cs-CZ"/>
        </w:rPr>
        <w:t xml:space="preserve"> 5, </w:t>
      </w:r>
      <w:proofErr w:type="spellStart"/>
      <w:r w:rsidR="00A25E2F" w:rsidRPr="00310FFE">
        <w:rPr>
          <w:i/>
          <w:iCs/>
          <w:color w:val="000000" w:themeColor="text1"/>
          <w:lang w:eastAsia="cs-CZ"/>
        </w:rPr>
        <w:t>Article</w:t>
      </w:r>
      <w:proofErr w:type="spellEnd"/>
      <w:r w:rsidR="00A25E2F" w:rsidRPr="00310FFE">
        <w:rPr>
          <w:i/>
          <w:iCs/>
          <w:color w:val="000000" w:themeColor="text1"/>
          <w:lang w:eastAsia="cs-CZ"/>
        </w:rPr>
        <w:t xml:space="preserve"> </w:t>
      </w:r>
      <w:r w:rsidR="00A25E2F" w:rsidRPr="00A25E2F">
        <w:rPr>
          <w:color w:val="000000" w:themeColor="text1"/>
          <w:shd w:val="clear" w:color="auto" w:fill="FFFFFF"/>
          <w:lang w:eastAsia="cs-CZ"/>
        </w:rPr>
        <w:t>135</w:t>
      </w:r>
      <w:r w:rsidR="00A25E2F" w:rsidRPr="00310FFE">
        <w:rPr>
          <w:color w:val="000000" w:themeColor="text1"/>
          <w:shd w:val="clear" w:color="auto" w:fill="FFFFFF"/>
          <w:lang w:eastAsia="cs-CZ"/>
        </w:rPr>
        <w:t>, 1–11</w:t>
      </w:r>
      <w:r w:rsidR="00A25E2F" w:rsidRPr="00A25E2F">
        <w:rPr>
          <w:color w:val="000000" w:themeColor="text1"/>
          <w:shd w:val="clear" w:color="auto" w:fill="FFFFFF"/>
          <w:lang w:eastAsia="cs-CZ"/>
        </w:rPr>
        <w:t xml:space="preserve">. </w:t>
      </w:r>
      <w:r w:rsidR="00A25E2F" w:rsidRPr="00310FFE">
        <w:rPr>
          <w:color w:val="000000" w:themeColor="text1"/>
          <w:shd w:val="clear" w:color="auto" w:fill="FFFFFF"/>
          <w:lang w:eastAsia="cs-CZ"/>
        </w:rPr>
        <w:t xml:space="preserve">ISSN </w:t>
      </w:r>
      <w:r w:rsidRPr="00310FFE">
        <w:rPr>
          <w:color w:val="000000" w:themeColor="text1"/>
          <w:shd w:val="clear" w:color="auto" w:fill="FFFFFF"/>
          <w:lang w:eastAsia="cs-CZ"/>
        </w:rPr>
        <w:t>2297055X</w:t>
      </w:r>
    </w:p>
    <w:p w14:paraId="0E19D611" w14:textId="3217EF29" w:rsidR="00A25E2F" w:rsidRPr="00A25E2F" w:rsidRDefault="00A25E2F" w:rsidP="009A0834">
      <w:pPr>
        <w:spacing w:before="0"/>
        <w:ind w:firstLine="0"/>
        <w:rPr>
          <w:color w:val="000000" w:themeColor="text1"/>
          <w:lang w:eastAsia="cs-CZ"/>
        </w:rPr>
      </w:pPr>
      <w:r w:rsidRPr="00A25E2F">
        <w:rPr>
          <w:color w:val="000000" w:themeColor="text1"/>
          <w:shd w:val="clear" w:color="auto" w:fill="FFFFFF"/>
          <w:lang w:eastAsia="cs-CZ"/>
        </w:rPr>
        <w:t>https://doi.org/10.3389/fcvm.2018.00135</w:t>
      </w:r>
    </w:p>
    <w:p w14:paraId="09582DEA" w14:textId="77777777" w:rsidR="00A25E2F" w:rsidRPr="00310FFE" w:rsidRDefault="00A25E2F" w:rsidP="009A0834">
      <w:pPr>
        <w:spacing w:before="0"/>
        <w:ind w:firstLine="0"/>
        <w:rPr>
          <w:color w:val="000000" w:themeColor="text1"/>
          <w:lang w:eastAsia="cs-CZ"/>
        </w:rPr>
      </w:pPr>
    </w:p>
    <w:p w14:paraId="39F776E3" w14:textId="26394778" w:rsidR="00B47ED7" w:rsidRPr="00310FFE" w:rsidRDefault="00FD79A3" w:rsidP="009A0834">
      <w:pPr>
        <w:spacing w:before="0"/>
        <w:ind w:firstLine="0"/>
        <w:rPr>
          <w:color w:val="000000" w:themeColor="text1"/>
          <w:lang w:eastAsia="cs-CZ"/>
        </w:rPr>
      </w:pPr>
      <w:r w:rsidRPr="00310FFE">
        <w:rPr>
          <w:color w:val="000000" w:themeColor="text1"/>
          <w:shd w:val="clear" w:color="auto" w:fill="FFFFFF"/>
          <w:lang w:eastAsia="cs-CZ"/>
        </w:rPr>
        <w:t xml:space="preserve">PAGE, P. 2011. </w:t>
      </w:r>
      <w:proofErr w:type="spellStart"/>
      <w:r w:rsidRPr="00310FFE">
        <w:rPr>
          <w:color w:val="000000" w:themeColor="text1"/>
          <w:shd w:val="clear" w:color="auto" w:fill="FFFFFF"/>
          <w:lang w:eastAsia="cs-CZ"/>
        </w:rPr>
        <w:t>Shoulder</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muscle</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imbalance</w:t>
      </w:r>
      <w:proofErr w:type="spellEnd"/>
      <w:r w:rsidRPr="00310FFE">
        <w:rPr>
          <w:color w:val="000000" w:themeColor="text1"/>
          <w:shd w:val="clear" w:color="auto" w:fill="FFFFFF"/>
          <w:lang w:eastAsia="cs-CZ"/>
        </w:rPr>
        <w:t xml:space="preserve"> and </w:t>
      </w:r>
      <w:proofErr w:type="spellStart"/>
      <w:r w:rsidRPr="00310FFE">
        <w:rPr>
          <w:color w:val="000000" w:themeColor="text1"/>
          <w:shd w:val="clear" w:color="auto" w:fill="FFFFFF"/>
          <w:lang w:eastAsia="cs-CZ"/>
        </w:rPr>
        <w:t>subacromial</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impingement</w:t>
      </w:r>
      <w:proofErr w:type="spellEnd"/>
      <w:r w:rsidRPr="00310FFE">
        <w:rPr>
          <w:color w:val="000000" w:themeColor="text1"/>
          <w:shd w:val="clear" w:color="auto" w:fill="FFFFFF"/>
          <w:lang w:eastAsia="cs-CZ"/>
        </w:rPr>
        <w:t xml:space="preserve"> syndrome in </w:t>
      </w:r>
      <w:proofErr w:type="spellStart"/>
      <w:r w:rsidRPr="00310FFE">
        <w:rPr>
          <w:color w:val="000000" w:themeColor="text1"/>
          <w:shd w:val="clear" w:color="auto" w:fill="FFFFFF"/>
          <w:lang w:eastAsia="cs-CZ"/>
        </w:rPr>
        <w:t>overhead</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athletes</w:t>
      </w:r>
      <w:proofErr w:type="spellEnd"/>
      <w:r w:rsidRPr="00310FFE">
        <w:rPr>
          <w:color w:val="000000" w:themeColor="text1"/>
          <w:shd w:val="clear" w:color="auto" w:fill="FFFFFF"/>
          <w:lang w:eastAsia="cs-CZ"/>
        </w:rPr>
        <w:t>. </w:t>
      </w:r>
      <w:r w:rsidRPr="00310FFE">
        <w:rPr>
          <w:i/>
          <w:iCs/>
          <w:color w:val="000000" w:themeColor="text1"/>
          <w:lang w:eastAsia="cs-CZ"/>
        </w:rPr>
        <w:t xml:space="preserve">International </w:t>
      </w:r>
      <w:proofErr w:type="spellStart"/>
      <w:r w:rsidRPr="00310FFE">
        <w:rPr>
          <w:i/>
          <w:iCs/>
          <w:color w:val="000000" w:themeColor="text1"/>
          <w:lang w:eastAsia="cs-CZ"/>
        </w:rPr>
        <w:t>journal</w:t>
      </w:r>
      <w:proofErr w:type="spellEnd"/>
      <w:r w:rsidRPr="00310FFE">
        <w:rPr>
          <w:i/>
          <w:iCs/>
          <w:color w:val="000000" w:themeColor="text1"/>
          <w:lang w:eastAsia="cs-CZ"/>
        </w:rPr>
        <w:t xml:space="preserve"> </w:t>
      </w:r>
      <w:proofErr w:type="spellStart"/>
      <w:r w:rsidRPr="00310FFE">
        <w:rPr>
          <w:i/>
          <w:iCs/>
          <w:color w:val="000000" w:themeColor="text1"/>
          <w:lang w:eastAsia="cs-CZ"/>
        </w:rPr>
        <w:t>of</w:t>
      </w:r>
      <w:proofErr w:type="spellEnd"/>
      <w:r w:rsidRPr="00310FFE">
        <w:rPr>
          <w:i/>
          <w:iCs/>
          <w:color w:val="000000" w:themeColor="text1"/>
          <w:lang w:eastAsia="cs-CZ"/>
        </w:rPr>
        <w:t xml:space="preserve"> </w:t>
      </w:r>
      <w:proofErr w:type="spellStart"/>
      <w:r w:rsidRPr="00310FFE">
        <w:rPr>
          <w:i/>
          <w:iCs/>
          <w:color w:val="000000" w:themeColor="text1"/>
          <w:lang w:eastAsia="cs-CZ"/>
        </w:rPr>
        <w:t>sports</w:t>
      </w:r>
      <w:proofErr w:type="spellEnd"/>
      <w:r w:rsidRPr="00310FFE">
        <w:rPr>
          <w:i/>
          <w:iCs/>
          <w:color w:val="000000" w:themeColor="text1"/>
          <w:lang w:eastAsia="cs-CZ"/>
        </w:rPr>
        <w:t xml:space="preserve"> </w:t>
      </w:r>
      <w:proofErr w:type="spellStart"/>
      <w:r w:rsidRPr="00310FFE">
        <w:rPr>
          <w:i/>
          <w:iCs/>
          <w:color w:val="000000" w:themeColor="text1"/>
          <w:lang w:eastAsia="cs-CZ"/>
        </w:rPr>
        <w:t>physical</w:t>
      </w:r>
      <w:proofErr w:type="spellEnd"/>
      <w:r w:rsidRPr="00310FFE">
        <w:rPr>
          <w:i/>
          <w:iCs/>
          <w:color w:val="000000" w:themeColor="text1"/>
          <w:lang w:eastAsia="cs-CZ"/>
        </w:rPr>
        <w:t xml:space="preserve"> </w:t>
      </w:r>
      <w:proofErr w:type="spellStart"/>
      <w:r w:rsidRPr="00310FFE">
        <w:rPr>
          <w:i/>
          <w:iCs/>
          <w:color w:val="000000" w:themeColor="text1"/>
          <w:lang w:eastAsia="cs-CZ"/>
        </w:rPr>
        <w:t>therapy</w:t>
      </w:r>
      <w:proofErr w:type="spellEnd"/>
      <w:r w:rsidRPr="00310FFE">
        <w:rPr>
          <w:color w:val="000000" w:themeColor="text1"/>
          <w:shd w:val="clear" w:color="auto" w:fill="FFFFFF"/>
          <w:lang w:eastAsia="cs-CZ"/>
        </w:rPr>
        <w:t>, </w:t>
      </w:r>
      <w:r w:rsidRPr="00310FFE">
        <w:rPr>
          <w:i/>
          <w:iCs/>
          <w:color w:val="000000" w:themeColor="text1"/>
          <w:lang w:eastAsia="cs-CZ"/>
        </w:rPr>
        <w:t>6</w:t>
      </w:r>
      <w:r w:rsidRPr="00310FFE">
        <w:rPr>
          <w:color w:val="000000" w:themeColor="text1"/>
          <w:shd w:val="clear" w:color="auto" w:fill="FFFFFF"/>
          <w:lang w:eastAsia="cs-CZ"/>
        </w:rPr>
        <w:t>(1), 51</w:t>
      </w:r>
      <w:r w:rsidR="00B47ED7" w:rsidRPr="00310FFE">
        <w:rPr>
          <w:color w:val="000000" w:themeColor="text1"/>
        </w:rPr>
        <w:t xml:space="preserve">–58. ISSN </w:t>
      </w:r>
      <w:r w:rsidR="00B47ED7" w:rsidRPr="00310FFE">
        <w:rPr>
          <w:color w:val="000000" w:themeColor="text1"/>
          <w:shd w:val="clear" w:color="auto" w:fill="FFFFFF"/>
          <w:lang w:eastAsia="cs-CZ"/>
        </w:rPr>
        <w:t>2159-2896.</w:t>
      </w:r>
      <w:r w:rsidR="002B5B51" w:rsidRPr="00310FFE">
        <w:rPr>
          <w:color w:val="000000" w:themeColor="text1"/>
          <w:shd w:val="clear" w:color="auto" w:fill="FFFFFF"/>
          <w:lang w:eastAsia="cs-CZ"/>
        </w:rPr>
        <w:t> </w:t>
      </w:r>
      <w:r w:rsidR="002B5B51" w:rsidRPr="00310FFE">
        <w:rPr>
          <w:color w:val="000000" w:themeColor="text1"/>
        </w:rPr>
        <w:t>D</w:t>
      </w:r>
      <w:r w:rsidR="00B47ED7" w:rsidRPr="00310FFE">
        <w:rPr>
          <w:color w:val="000000" w:themeColor="text1"/>
        </w:rPr>
        <w:t>ostupné</w:t>
      </w:r>
      <w:r w:rsidR="002B5B51" w:rsidRPr="00310FFE">
        <w:rPr>
          <w:color w:val="000000" w:themeColor="text1"/>
          <w:shd w:val="clear" w:color="auto" w:fill="FFFFFF"/>
          <w:lang w:eastAsia="cs-CZ"/>
        </w:rPr>
        <w:t> </w:t>
      </w:r>
      <w:r w:rsidR="00B47ED7" w:rsidRPr="00310FFE">
        <w:rPr>
          <w:color w:val="000000" w:themeColor="text1"/>
        </w:rPr>
        <w:t>z:</w:t>
      </w:r>
      <w:r w:rsidR="00D95C04" w:rsidRPr="00310FFE">
        <w:rPr>
          <w:color w:val="000000" w:themeColor="text1"/>
        </w:rPr>
        <w:t> </w:t>
      </w:r>
      <w:hyperlink r:id="rId66" w:history="1">
        <w:r w:rsidR="00D95C04" w:rsidRPr="00310FFE">
          <w:rPr>
            <w:rStyle w:val="Hypertextovodkaz"/>
            <w:color w:val="000000" w:themeColor="text1"/>
            <w:u w:val="none"/>
          </w:rPr>
          <w:t>https://www.researchgate.net/publication/51203518_Shoulder_muscle_imbalance_and_subacromial_impingement_syndrome_in_overhead_athletes</w:t>
        </w:r>
      </w:hyperlink>
    </w:p>
    <w:p w14:paraId="1DDE6FF1" w14:textId="77777777" w:rsidR="00B47ED7" w:rsidRPr="00310FFE" w:rsidRDefault="00B47ED7" w:rsidP="00B47ED7">
      <w:pPr>
        <w:spacing w:before="0"/>
        <w:ind w:firstLine="0"/>
        <w:rPr>
          <w:color w:val="000000" w:themeColor="text1"/>
          <w:lang w:eastAsia="cs-CZ"/>
        </w:rPr>
      </w:pPr>
    </w:p>
    <w:p w14:paraId="540F30CB" w14:textId="326C19BC" w:rsidR="00013E4D" w:rsidRPr="00310FFE" w:rsidRDefault="00FD79A3" w:rsidP="00013E4D">
      <w:pPr>
        <w:spacing w:before="0"/>
        <w:ind w:firstLine="0"/>
        <w:rPr>
          <w:color w:val="000000" w:themeColor="text1"/>
          <w:lang w:eastAsia="cs-CZ"/>
        </w:rPr>
      </w:pPr>
      <w:r w:rsidRPr="00310FFE">
        <w:rPr>
          <w:color w:val="000000" w:themeColor="text1"/>
          <w:shd w:val="clear" w:color="auto" w:fill="FFFFFF"/>
        </w:rPr>
        <w:t xml:space="preserve">PEDERSEN, B. K., ÅKERSTRÖM, T. C., NIELSEN, A. R., FISCHER, C. P. 2007. Role </w:t>
      </w:r>
      <w:proofErr w:type="spellStart"/>
      <w:r w:rsidRPr="00310FFE">
        <w:rPr>
          <w:color w:val="000000" w:themeColor="text1"/>
          <w:shd w:val="clear" w:color="auto" w:fill="FFFFFF"/>
        </w:rPr>
        <w:t>of</w:t>
      </w:r>
      <w:proofErr w:type="spellEnd"/>
      <w:r w:rsidR="00D95C04" w:rsidRPr="00310FFE">
        <w:rPr>
          <w:color w:val="000000" w:themeColor="text1"/>
          <w:shd w:val="clear" w:color="auto" w:fill="FFFFFF"/>
        </w:rPr>
        <w:t> </w:t>
      </w:r>
      <w:proofErr w:type="spellStart"/>
      <w:r w:rsidRPr="00310FFE">
        <w:rPr>
          <w:color w:val="000000" w:themeColor="text1"/>
          <w:shd w:val="clear" w:color="auto" w:fill="FFFFFF"/>
        </w:rPr>
        <w:t>myokines</w:t>
      </w:r>
      <w:proofErr w:type="spellEnd"/>
      <w:r w:rsidRPr="00310FFE">
        <w:rPr>
          <w:color w:val="000000" w:themeColor="text1"/>
          <w:shd w:val="clear" w:color="auto" w:fill="FFFFFF"/>
        </w:rPr>
        <w:t xml:space="preserve"> in </w:t>
      </w:r>
      <w:proofErr w:type="spellStart"/>
      <w:r w:rsidRPr="00310FFE">
        <w:rPr>
          <w:color w:val="000000" w:themeColor="text1"/>
          <w:shd w:val="clear" w:color="auto" w:fill="FFFFFF"/>
        </w:rPr>
        <w:t>exercise</w:t>
      </w:r>
      <w:proofErr w:type="spellEnd"/>
      <w:r w:rsidRPr="00310FFE">
        <w:rPr>
          <w:color w:val="000000" w:themeColor="text1"/>
          <w:shd w:val="clear" w:color="auto" w:fill="FFFFFF"/>
        </w:rPr>
        <w:t xml:space="preserve"> and </w:t>
      </w:r>
      <w:proofErr w:type="spellStart"/>
      <w:r w:rsidRPr="00310FFE">
        <w:rPr>
          <w:color w:val="000000" w:themeColor="text1"/>
          <w:shd w:val="clear" w:color="auto" w:fill="FFFFFF"/>
        </w:rPr>
        <w:t>metabolism</w:t>
      </w:r>
      <w:proofErr w:type="spellEnd"/>
      <w:r w:rsidRPr="00310FFE">
        <w:rPr>
          <w:color w:val="000000" w:themeColor="text1"/>
          <w:shd w:val="clear" w:color="auto" w:fill="FFFFFF"/>
        </w:rPr>
        <w:t>. </w:t>
      </w:r>
      <w:proofErr w:type="spellStart"/>
      <w:r w:rsidRPr="00310FFE">
        <w:rPr>
          <w:i/>
          <w:iCs/>
          <w:color w:val="000000" w:themeColor="text1"/>
        </w:rPr>
        <w:t>Journal</w:t>
      </w:r>
      <w:proofErr w:type="spellEnd"/>
      <w:r w:rsidRPr="00310FFE">
        <w:rPr>
          <w:i/>
          <w:iCs/>
          <w:color w:val="000000" w:themeColor="text1"/>
        </w:rPr>
        <w:t xml:space="preserve"> </w:t>
      </w:r>
      <w:proofErr w:type="spellStart"/>
      <w:r w:rsidRPr="00310FFE">
        <w:rPr>
          <w:i/>
          <w:iCs/>
          <w:color w:val="000000" w:themeColor="text1"/>
        </w:rPr>
        <w:t>of</w:t>
      </w:r>
      <w:proofErr w:type="spellEnd"/>
      <w:r w:rsidRPr="00310FFE">
        <w:rPr>
          <w:i/>
          <w:iCs/>
          <w:color w:val="000000" w:themeColor="text1"/>
        </w:rPr>
        <w:t xml:space="preserve"> </w:t>
      </w:r>
      <w:proofErr w:type="spellStart"/>
      <w:r w:rsidRPr="00310FFE">
        <w:rPr>
          <w:i/>
          <w:iCs/>
          <w:color w:val="000000" w:themeColor="text1"/>
        </w:rPr>
        <w:t>applied</w:t>
      </w:r>
      <w:proofErr w:type="spellEnd"/>
      <w:r w:rsidRPr="00310FFE">
        <w:rPr>
          <w:i/>
          <w:iCs/>
          <w:color w:val="000000" w:themeColor="text1"/>
        </w:rPr>
        <w:t xml:space="preserve"> </w:t>
      </w:r>
      <w:proofErr w:type="spellStart"/>
      <w:r w:rsidRPr="00310FFE">
        <w:rPr>
          <w:i/>
          <w:iCs/>
          <w:color w:val="000000" w:themeColor="text1"/>
        </w:rPr>
        <w:t>physiology</w:t>
      </w:r>
      <w:proofErr w:type="spellEnd"/>
      <w:r w:rsidRPr="00310FFE">
        <w:rPr>
          <w:color w:val="000000" w:themeColor="text1"/>
          <w:shd w:val="clear" w:color="auto" w:fill="FFFFFF"/>
        </w:rPr>
        <w:t xml:space="preserve">. </w:t>
      </w:r>
      <w:r w:rsidRPr="00310FFE">
        <w:rPr>
          <w:i/>
          <w:iCs/>
          <w:color w:val="000000" w:themeColor="text1"/>
          <w:shd w:val="clear" w:color="auto" w:fill="FFFFFF"/>
        </w:rPr>
        <w:t>103</w:t>
      </w:r>
      <w:r w:rsidR="00013E4D" w:rsidRPr="00310FFE">
        <w:rPr>
          <w:color w:val="000000" w:themeColor="text1"/>
          <w:shd w:val="clear" w:color="auto" w:fill="FFFFFF"/>
        </w:rPr>
        <w:t>(3)</w:t>
      </w:r>
      <w:r w:rsidRPr="00310FFE">
        <w:rPr>
          <w:color w:val="000000" w:themeColor="text1"/>
          <w:shd w:val="clear" w:color="auto" w:fill="FFFFFF"/>
        </w:rPr>
        <w:t>, 1093–1098.</w:t>
      </w:r>
      <w:r w:rsidR="00013E4D" w:rsidRPr="00310FFE">
        <w:rPr>
          <w:color w:val="000000" w:themeColor="text1"/>
          <w:shd w:val="clear" w:color="auto" w:fill="FFFFFF"/>
        </w:rPr>
        <w:t xml:space="preserve"> ISSN </w:t>
      </w:r>
      <w:r w:rsidR="00013E4D" w:rsidRPr="00310FFE">
        <w:rPr>
          <w:color w:val="000000" w:themeColor="text1"/>
          <w:shd w:val="clear" w:color="auto" w:fill="FFFFFF"/>
          <w:lang w:eastAsia="cs-CZ"/>
        </w:rPr>
        <w:t>8750-7587</w:t>
      </w:r>
      <w:r w:rsidR="00013E4D" w:rsidRPr="00310FFE">
        <w:rPr>
          <w:color w:val="000000" w:themeColor="text1"/>
          <w:lang w:eastAsia="cs-CZ"/>
        </w:rPr>
        <w:t xml:space="preserve">. </w:t>
      </w:r>
      <w:proofErr w:type="spellStart"/>
      <w:r w:rsidR="00013E4D" w:rsidRPr="00310FFE">
        <w:rPr>
          <w:color w:val="000000" w:themeColor="text1"/>
          <w:shd w:val="clear" w:color="auto" w:fill="FFFFFF"/>
          <w:lang w:eastAsia="cs-CZ"/>
        </w:rPr>
        <w:t>doi</w:t>
      </w:r>
      <w:proofErr w:type="spellEnd"/>
      <w:r w:rsidR="00013E4D" w:rsidRPr="00310FFE">
        <w:rPr>
          <w:color w:val="000000" w:themeColor="text1"/>
          <w:shd w:val="clear" w:color="auto" w:fill="FFFFFF"/>
          <w:lang w:eastAsia="cs-CZ"/>
        </w:rPr>
        <w:t>: 10.1152/japplphysiol.00080.2007.</w:t>
      </w:r>
    </w:p>
    <w:p w14:paraId="6C64CDF0" w14:textId="77777777" w:rsidR="00013E4D" w:rsidRPr="00310FFE" w:rsidRDefault="00013E4D" w:rsidP="00013E4D">
      <w:pPr>
        <w:spacing w:before="0"/>
        <w:ind w:firstLine="0"/>
        <w:rPr>
          <w:color w:val="000000" w:themeColor="text1"/>
          <w:lang w:eastAsia="cs-CZ"/>
        </w:rPr>
      </w:pPr>
    </w:p>
    <w:p w14:paraId="4796676A" w14:textId="2B0D3550" w:rsidR="00FD79A3" w:rsidRPr="00310FFE" w:rsidRDefault="00FD79A3" w:rsidP="00013E4D">
      <w:pPr>
        <w:spacing w:before="0"/>
        <w:ind w:firstLine="0"/>
        <w:rPr>
          <w:color w:val="000000" w:themeColor="text1"/>
          <w:shd w:val="clear" w:color="auto" w:fill="FFFFFF"/>
          <w:lang w:eastAsia="cs-CZ"/>
        </w:rPr>
      </w:pPr>
      <w:r w:rsidRPr="00310FFE">
        <w:rPr>
          <w:color w:val="000000" w:themeColor="text1"/>
        </w:rPr>
        <w:t xml:space="preserve">PEDERSEN, BK. 2013. </w:t>
      </w:r>
      <w:proofErr w:type="spellStart"/>
      <w:r w:rsidRPr="00310FFE">
        <w:rPr>
          <w:color w:val="000000" w:themeColor="text1"/>
        </w:rPr>
        <w:t>Muscle</w:t>
      </w:r>
      <w:proofErr w:type="spellEnd"/>
      <w:r w:rsidRPr="00310FFE">
        <w:rPr>
          <w:color w:val="000000" w:themeColor="text1"/>
        </w:rPr>
        <w:t xml:space="preserve"> as a </w:t>
      </w:r>
      <w:proofErr w:type="spellStart"/>
      <w:r w:rsidRPr="00310FFE">
        <w:rPr>
          <w:color w:val="000000" w:themeColor="text1"/>
        </w:rPr>
        <w:t>secretory</w:t>
      </w:r>
      <w:proofErr w:type="spellEnd"/>
      <w:r w:rsidRPr="00310FFE">
        <w:rPr>
          <w:color w:val="000000" w:themeColor="text1"/>
        </w:rPr>
        <w:t xml:space="preserve"> organ. </w:t>
      </w:r>
      <w:proofErr w:type="spellStart"/>
      <w:r w:rsidRPr="00310FFE">
        <w:rPr>
          <w:i/>
          <w:iCs/>
          <w:color w:val="000000" w:themeColor="text1"/>
        </w:rPr>
        <w:t>Compr</w:t>
      </w:r>
      <w:r w:rsidR="00087242" w:rsidRPr="00310FFE">
        <w:rPr>
          <w:i/>
          <w:iCs/>
          <w:color w:val="000000" w:themeColor="text1"/>
        </w:rPr>
        <w:t>ehensive</w:t>
      </w:r>
      <w:proofErr w:type="spellEnd"/>
      <w:r w:rsidRPr="00310FFE">
        <w:rPr>
          <w:i/>
          <w:iCs/>
          <w:color w:val="000000" w:themeColor="text1"/>
        </w:rPr>
        <w:t xml:space="preserve"> </w:t>
      </w:r>
      <w:proofErr w:type="spellStart"/>
      <w:r w:rsidRPr="00310FFE">
        <w:rPr>
          <w:i/>
          <w:iCs/>
          <w:color w:val="000000" w:themeColor="text1"/>
        </w:rPr>
        <w:t>Physiol</w:t>
      </w:r>
      <w:r w:rsidR="00087242" w:rsidRPr="00310FFE">
        <w:rPr>
          <w:i/>
          <w:iCs/>
          <w:color w:val="000000" w:themeColor="text1"/>
        </w:rPr>
        <w:t>ogy</w:t>
      </w:r>
      <w:proofErr w:type="spellEnd"/>
      <w:r w:rsidRPr="00310FFE">
        <w:rPr>
          <w:color w:val="000000" w:themeColor="text1"/>
        </w:rPr>
        <w:t>. 3(3), 1337–1362.</w:t>
      </w:r>
      <w:r w:rsidR="00013E4D" w:rsidRPr="00310FFE">
        <w:rPr>
          <w:color w:val="000000" w:themeColor="text1"/>
        </w:rPr>
        <w:t xml:space="preserve">  ISSN </w:t>
      </w:r>
      <w:r w:rsidR="00013E4D" w:rsidRPr="00310FFE">
        <w:rPr>
          <w:color w:val="000000" w:themeColor="text1"/>
          <w:shd w:val="clear" w:color="auto" w:fill="FFFFFF"/>
          <w:lang w:eastAsia="cs-CZ"/>
        </w:rPr>
        <w:t>20404603</w:t>
      </w:r>
      <w:r w:rsidR="00013E4D" w:rsidRPr="00310FFE">
        <w:rPr>
          <w:color w:val="000000" w:themeColor="text1"/>
          <w:lang w:eastAsia="cs-CZ"/>
        </w:rPr>
        <w:t xml:space="preserve">. </w:t>
      </w:r>
      <w:proofErr w:type="spellStart"/>
      <w:r w:rsidR="00013E4D" w:rsidRPr="00310FFE">
        <w:rPr>
          <w:color w:val="000000" w:themeColor="text1"/>
          <w:shd w:val="clear" w:color="auto" w:fill="FFFFFF"/>
          <w:lang w:eastAsia="cs-CZ"/>
        </w:rPr>
        <w:t>doi</w:t>
      </w:r>
      <w:proofErr w:type="spellEnd"/>
      <w:r w:rsidR="00013E4D" w:rsidRPr="00310FFE">
        <w:rPr>
          <w:color w:val="000000" w:themeColor="text1"/>
          <w:shd w:val="clear" w:color="auto" w:fill="FFFFFF"/>
          <w:lang w:eastAsia="cs-CZ"/>
        </w:rPr>
        <w:t>: 10.1002/cphy.c120033.</w:t>
      </w:r>
    </w:p>
    <w:p w14:paraId="5C9EDFA7" w14:textId="77777777" w:rsidR="00680F34" w:rsidRPr="00310FFE" w:rsidRDefault="00680F34" w:rsidP="00013E4D">
      <w:pPr>
        <w:spacing w:before="0"/>
        <w:ind w:firstLine="0"/>
        <w:rPr>
          <w:color w:val="000000" w:themeColor="text1"/>
          <w:lang w:eastAsia="cs-CZ"/>
        </w:rPr>
      </w:pPr>
    </w:p>
    <w:p w14:paraId="5D9D6FE5" w14:textId="77777777" w:rsidR="00F975A3" w:rsidRDefault="00FD79A3" w:rsidP="00F975A3">
      <w:pPr>
        <w:spacing w:before="0"/>
        <w:ind w:firstLine="0"/>
        <w:rPr>
          <w:color w:val="000000" w:themeColor="text1"/>
          <w:shd w:val="clear" w:color="auto" w:fill="FFFFFF"/>
          <w:lang w:eastAsia="cs-CZ"/>
        </w:rPr>
      </w:pPr>
      <w:r w:rsidRPr="00310FFE">
        <w:rPr>
          <w:color w:val="000000" w:themeColor="text1"/>
          <w:shd w:val="clear" w:color="auto" w:fill="FFFFFF"/>
        </w:rPr>
        <w:t>PRINOLD, J. A.,</w:t>
      </w:r>
      <w:r w:rsidR="00B54B5C" w:rsidRPr="00310FFE">
        <w:rPr>
          <w:color w:val="000000" w:themeColor="text1"/>
          <w:shd w:val="clear" w:color="auto" w:fill="FFFFFF"/>
        </w:rPr>
        <w:t xml:space="preserve"> </w:t>
      </w:r>
      <w:r w:rsidRPr="00310FFE">
        <w:rPr>
          <w:color w:val="000000" w:themeColor="text1"/>
          <w:shd w:val="clear" w:color="auto" w:fill="FFFFFF"/>
        </w:rPr>
        <w:t xml:space="preserve">BULL, A. M. 2016. </w:t>
      </w:r>
      <w:proofErr w:type="spellStart"/>
      <w:r w:rsidRPr="00310FFE">
        <w:rPr>
          <w:color w:val="000000" w:themeColor="text1"/>
          <w:shd w:val="clear" w:color="auto" w:fill="FFFFFF"/>
        </w:rPr>
        <w:t>Scapula</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kinematics</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of</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pull</w:t>
      </w:r>
      <w:proofErr w:type="spellEnd"/>
      <w:r w:rsidRPr="00310FFE">
        <w:rPr>
          <w:color w:val="000000" w:themeColor="text1"/>
          <w:shd w:val="clear" w:color="auto" w:fill="FFFFFF"/>
        </w:rPr>
        <w:t xml:space="preserve">-up </w:t>
      </w:r>
      <w:proofErr w:type="spellStart"/>
      <w:r w:rsidRPr="00310FFE">
        <w:rPr>
          <w:color w:val="000000" w:themeColor="text1"/>
          <w:shd w:val="clear" w:color="auto" w:fill="FFFFFF"/>
        </w:rPr>
        <w:t>techniques</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Avoiding</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impingement</w:t>
      </w:r>
      <w:proofErr w:type="spellEnd"/>
      <w:r w:rsidRPr="00310FFE">
        <w:rPr>
          <w:color w:val="000000" w:themeColor="text1"/>
          <w:shd w:val="clear" w:color="auto" w:fill="FFFFFF"/>
        </w:rPr>
        <w:t xml:space="preserve"> risk </w:t>
      </w:r>
      <w:proofErr w:type="spellStart"/>
      <w:r w:rsidRPr="00310FFE">
        <w:rPr>
          <w:color w:val="000000" w:themeColor="text1"/>
          <w:shd w:val="clear" w:color="auto" w:fill="FFFFFF"/>
        </w:rPr>
        <w:t>with</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training</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changes</w:t>
      </w:r>
      <w:proofErr w:type="spellEnd"/>
      <w:r w:rsidRPr="00310FFE">
        <w:rPr>
          <w:color w:val="000000" w:themeColor="text1"/>
          <w:shd w:val="clear" w:color="auto" w:fill="FFFFFF"/>
        </w:rPr>
        <w:t>.</w:t>
      </w:r>
      <w:r w:rsidRPr="00310FFE">
        <w:rPr>
          <w:rStyle w:val="apple-converted-space"/>
          <w:color w:val="000000" w:themeColor="text1"/>
          <w:shd w:val="clear" w:color="auto" w:fill="FFFFFF"/>
        </w:rPr>
        <w:t> </w:t>
      </w:r>
      <w:proofErr w:type="spellStart"/>
      <w:r w:rsidRPr="00310FFE">
        <w:rPr>
          <w:i/>
          <w:iCs/>
          <w:color w:val="000000" w:themeColor="text1"/>
        </w:rPr>
        <w:t>Journal</w:t>
      </w:r>
      <w:proofErr w:type="spellEnd"/>
      <w:r w:rsidRPr="00310FFE">
        <w:rPr>
          <w:i/>
          <w:iCs/>
          <w:color w:val="000000" w:themeColor="text1"/>
        </w:rPr>
        <w:t xml:space="preserve"> </w:t>
      </w:r>
      <w:proofErr w:type="spellStart"/>
      <w:r w:rsidRPr="00310FFE">
        <w:rPr>
          <w:i/>
          <w:iCs/>
          <w:color w:val="000000" w:themeColor="text1"/>
        </w:rPr>
        <w:t>of</w:t>
      </w:r>
      <w:proofErr w:type="spellEnd"/>
      <w:r w:rsidRPr="00310FFE">
        <w:rPr>
          <w:i/>
          <w:iCs/>
          <w:color w:val="000000" w:themeColor="text1"/>
        </w:rPr>
        <w:t xml:space="preserve"> science and </w:t>
      </w:r>
      <w:proofErr w:type="spellStart"/>
      <w:r w:rsidRPr="00310FFE">
        <w:rPr>
          <w:i/>
          <w:iCs/>
          <w:color w:val="000000" w:themeColor="text1"/>
        </w:rPr>
        <w:t>medicine</w:t>
      </w:r>
      <w:proofErr w:type="spellEnd"/>
      <w:r w:rsidRPr="00310FFE">
        <w:rPr>
          <w:i/>
          <w:iCs/>
          <w:color w:val="000000" w:themeColor="text1"/>
        </w:rPr>
        <w:t xml:space="preserve"> in sport</w:t>
      </w:r>
      <w:r w:rsidR="00680F34" w:rsidRPr="00310FFE">
        <w:rPr>
          <w:color w:val="000000" w:themeColor="text1"/>
          <w:shd w:val="clear" w:color="auto" w:fill="FFFFFF"/>
        </w:rPr>
        <w:t>.</w:t>
      </w:r>
      <w:r w:rsidRPr="00310FFE">
        <w:rPr>
          <w:rStyle w:val="apple-converted-space"/>
          <w:color w:val="000000" w:themeColor="text1"/>
          <w:shd w:val="clear" w:color="auto" w:fill="FFFFFF"/>
        </w:rPr>
        <w:t> </w:t>
      </w:r>
      <w:r w:rsidRPr="00310FFE">
        <w:rPr>
          <w:i/>
          <w:iCs/>
          <w:color w:val="000000" w:themeColor="text1"/>
        </w:rPr>
        <w:t>19</w:t>
      </w:r>
      <w:r w:rsidRPr="00310FFE">
        <w:rPr>
          <w:color w:val="000000" w:themeColor="text1"/>
          <w:shd w:val="clear" w:color="auto" w:fill="FFFFFF"/>
        </w:rPr>
        <w:t>(8), 629</w:t>
      </w:r>
      <w:r w:rsidR="00412300" w:rsidRPr="00310FFE">
        <w:rPr>
          <w:color w:val="000000" w:themeColor="text1"/>
          <w:lang w:eastAsia="cs-CZ"/>
        </w:rPr>
        <w:t>–</w:t>
      </w:r>
      <w:r w:rsidRPr="00310FFE">
        <w:rPr>
          <w:color w:val="000000" w:themeColor="text1"/>
          <w:shd w:val="clear" w:color="auto" w:fill="FFFFFF"/>
        </w:rPr>
        <w:t>635.</w:t>
      </w:r>
      <w:r w:rsidR="00680F34" w:rsidRPr="00310FFE">
        <w:rPr>
          <w:color w:val="000000" w:themeColor="text1"/>
          <w:shd w:val="clear" w:color="auto" w:fill="FFFFFF"/>
        </w:rPr>
        <w:t xml:space="preserve"> ISSN </w:t>
      </w:r>
      <w:r w:rsidR="00680F34" w:rsidRPr="00310FFE">
        <w:rPr>
          <w:color w:val="000000" w:themeColor="text1"/>
          <w:shd w:val="clear" w:color="auto" w:fill="FFFFFF"/>
          <w:lang w:eastAsia="cs-CZ"/>
        </w:rPr>
        <w:t>18781861</w:t>
      </w:r>
      <w:r w:rsidR="00680F34" w:rsidRPr="00310FFE">
        <w:rPr>
          <w:color w:val="000000" w:themeColor="text1"/>
          <w:lang w:eastAsia="cs-CZ"/>
        </w:rPr>
        <w:t xml:space="preserve"> </w:t>
      </w:r>
      <w:proofErr w:type="spellStart"/>
      <w:r w:rsidR="00680F34" w:rsidRPr="00310FFE">
        <w:rPr>
          <w:color w:val="000000" w:themeColor="text1"/>
          <w:shd w:val="clear" w:color="auto" w:fill="FFFFFF"/>
        </w:rPr>
        <w:t>doi</w:t>
      </w:r>
      <w:proofErr w:type="spellEnd"/>
      <w:r w:rsidR="00680F34" w:rsidRPr="00310FFE">
        <w:rPr>
          <w:color w:val="000000" w:themeColor="text1"/>
          <w:shd w:val="clear" w:color="auto" w:fill="FFFFFF"/>
        </w:rPr>
        <w:t xml:space="preserve">: </w:t>
      </w:r>
      <w:r w:rsidR="00680F34" w:rsidRPr="00310FFE">
        <w:rPr>
          <w:color w:val="000000" w:themeColor="text1"/>
          <w:shd w:val="clear" w:color="auto" w:fill="FFFFFF"/>
          <w:lang w:eastAsia="cs-CZ"/>
        </w:rPr>
        <w:t>10.1016/j.jsams.2015.08.002</w:t>
      </w:r>
    </w:p>
    <w:p w14:paraId="0BF8DE5A" w14:textId="77777777" w:rsidR="00F975A3" w:rsidRDefault="00F975A3" w:rsidP="00F975A3">
      <w:pPr>
        <w:spacing w:before="0"/>
        <w:ind w:firstLine="0"/>
        <w:rPr>
          <w:color w:val="000000" w:themeColor="text1"/>
          <w:shd w:val="clear" w:color="auto" w:fill="FFFFFF"/>
          <w:lang w:eastAsia="cs-CZ"/>
        </w:rPr>
      </w:pPr>
    </w:p>
    <w:p w14:paraId="510A2DB3" w14:textId="7BDA97A7" w:rsidR="00FD79A3" w:rsidRPr="00310FFE" w:rsidRDefault="00FD79A3" w:rsidP="00F975A3">
      <w:pPr>
        <w:spacing w:before="0"/>
        <w:ind w:firstLine="0"/>
        <w:rPr>
          <w:color w:val="000000" w:themeColor="text1"/>
          <w:lang w:eastAsia="cs-CZ"/>
        </w:rPr>
      </w:pPr>
      <w:r w:rsidRPr="00310FFE">
        <w:rPr>
          <w:color w:val="000000" w:themeColor="text1"/>
          <w:shd w:val="clear" w:color="auto" w:fill="FFFFFF"/>
          <w:lang w:eastAsia="cs-CZ"/>
        </w:rPr>
        <w:t>REDDY, A. S., MOHR, K. J., PINK, M. M., JOBE, F. W. 2000. Electromyographic analysis of the deltoid and rotator cuff muscles in persons with subacromial impingement. </w:t>
      </w:r>
      <w:r w:rsidRPr="00310FFE">
        <w:rPr>
          <w:i/>
          <w:iCs/>
          <w:color w:val="000000" w:themeColor="text1"/>
          <w:lang w:eastAsia="cs-CZ"/>
        </w:rPr>
        <w:t>Journal of shoulder and elbow surgery</w:t>
      </w:r>
      <w:r w:rsidR="00680F34" w:rsidRPr="00310FFE">
        <w:rPr>
          <w:color w:val="000000" w:themeColor="text1"/>
          <w:shd w:val="clear" w:color="auto" w:fill="FFFFFF"/>
          <w:lang w:eastAsia="cs-CZ"/>
        </w:rPr>
        <w:t>.</w:t>
      </w:r>
      <w:r w:rsidRPr="00310FFE">
        <w:rPr>
          <w:color w:val="000000" w:themeColor="text1"/>
          <w:shd w:val="clear" w:color="auto" w:fill="FFFFFF"/>
          <w:lang w:eastAsia="cs-CZ"/>
        </w:rPr>
        <w:t> </w:t>
      </w:r>
      <w:r w:rsidRPr="00310FFE">
        <w:rPr>
          <w:i/>
          <w:iCs/>
          <w:color w:val="000000" w:themeColor="text1"/>
          <w:lang w:eastAsia="cs-CZ"/>
        </w:rPr>
        <w:t>9</w:t>
      </w:r>
      <w:r w:rsidRPr="00310FFE">
        <w:rPr>
          <w:color w:val="000000" w:themeColor="text1"/>
          <w:shd w:val="clear" w:color="auto" w:fill="FFFFFF"/>
          <w:lang w:eastAsia="cs-CZ"/>
        </w:rPr>
        <w:t>(6), 519</w:t>
      </w:r>
      <w:r w:rsidR="00412300" w:rsidRPr="00310FFE">
        <w:rPr>
          <w:color w:val="000000" w:themeColor="text1"/>
          <w:lang w:eastAsia="cs-CZ"/>
        </w:rPr>
        <w:t>–</w:t>
      </w:r>
      <w:r w:rsidRPr="00310FFE">
        <w:rPr>
          <w:color w:val="000000" w:themeColor="text1"/>
          <w:shd w:val="clear" w:color="auto" w:fill="FFFFFF"/>
          <w:lang w:eastAsia="cs-CZ"/>
        </w:rPr>
        <w:t>523</w:t>
      </w:r>
      <w:r w:rsidR="00680F34" w:rsidRPr="00310FFE">
        <w:rPr>
          <w:i/>
          <w:iCs/>
          <w:color w:val="000000" w:themeColor="text1"/>
        </w:rPr>
        <w:t xml:space="preserve">. </w:t>
      </w:r>
      <w:r w:rsidR="00680F34" w:rsidRPr="00310FFE">
        <w:rPr>
          <w:color w:val="000000" w:themeColor="text1"/>
        </w:rPr>
        <w:t>ISSN</w:t>
      </w:r>
      <w:r w:rsidR="00680F34" w:rsidRPr="00310FFE">
        <w:rPr>
          <w:i/>
          <w:iCs/>
          <w:color w:val="000000" w:themeColor="text1"/>
        </w:rPr>
        <w:t xml:space="preserve"> </w:t>
      </w:r>
      <w:r w:rsidR="00680F34" w:rsidRPr="00310FFE">
        <w:rPr>
          <w:color w:val="000000" w:themeColor="text1"/>
          <w:shd w:val="clear" w:color="auto" w:fill="FFFFFF"/>
          <w:lang w:eastAsia="cs-CZ"/>
        </w:rPr>
        <w:t xml:space="preserve">1058-2746. </w:t>
      </w:r>
      <w:r w:rsidRPr="00310FFE">
        <w:rPr>
          <w:color w:val="000000" w:themeColor="text1"/>
          <w:lang w:eastAsia="cs-CZ"/>
        </w:rPr>
        <w:t xml:space="preserve">doi:10.1067/mse.2000.109410 </w:t>
      </w:r>
    </w:p>
    <w:p w14:paraId="1C73171B" w14:textId="77777777" w:rsidR="00F975A3" w:rsidRDefault="00F975A3" w:rsidP="00D81EB8">
      <w:pPr>
        <w:spacing w:before="0"/>
        <w:ind w:firstLine="0"/>
        <w:rPr>
          <w:color w:val="000000" w:themeColor="text1"/>
          <w:lang w:eastAsia="cs-CZ"/>
        </w:rPr>
      </w:pPr>
    </w:p>
    <w:p w14:paraId="16B44086" w14:textId="6576DFC3" w:rsidR="00FD79A3" w:rsidRPr="00310FFE" w:rsidRDefault="00FD79A3" w:rsidP="00D81EB8">
      <w:pPr>
        <w:spacing w:before="0"/>
        <w:ind w:firstLine="0"/>
        <w:rPr>
          <w:color w:val="000000" w:themeColor="text1"/>
          <w:lang w:eastAsia="cs-CZ"/>
        </w:rPr>
      </w:pPr>
      <w:r w:rsidRPr="00310FFE">
        <w:rPr>
          <w:color w:val="000000" w:themeColor="text1"/>
          <w:shd w:val="clear" w:color="auto" w:fill="FFFFFF"/>
          <w:lang w:eastAsia="cs-CZ"/>
        </w:rPr>
        <w:t xml:space="preserve">RONAI, P., SCIBEK, E. 2014. </w:t>
      </w:r>
      <w:proofErr w:type="spellStart"/>
      <w:r w:rsidRPr="00310FFE">
        <w:rPr>
          <w:color w:val="000000" w:themeColor="text1"/>
          <w:shd w:val="clear" w:color="auto" w:fill="FFFFFF"/>
          <w:lang w:eastAsia="cs-CZ"/>
        </w:rPr>
        <w:t>The</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pull</w:t>
      </w:r>
      <w:proofErr w:type="spellEnd"/>
      <w:r w:rsidRPr="00310FFE">
        <w:rPr>
          <w:color w:val="000000" w:themeColor="text1"/>
          <w:shd w:val="clear" w:color="auto" w:fill="FFFFFF"/>
          <w:lang w:eastAsia="cs-CZ"/>
        </w:rPr>
        <w:t>-up. </w:t>
      </w:r>
      <w:proofErr w:type="spellStart"/>
      <w:r w:rsidRPr="00310FFE">
        <w:rPr>
          <w:i/>
          <w:iCs/>
          <w:color w:val="000000" w:themeColor="text1"/>
          <w:lang w:eastAsia="cs-CZ"/>
        </w:rPr>
        <w:t>Strength</w:t>
      </w:r>
      <w:proofErr w:type="spellEnd"/>
      <w:r w:rsidRPr="00310FFE">
        <w:rPr>
          <w:i/>
          <w:iCs/>
          <w:color w:val="000000" w:themeColor="text1"/>
          <w:lang w:eastAsia="cs-CZ"/>
        </w:rPr>
        <w:t xml:space="preserve"> &amp; </w:t>
      </w:r>
      <w:proofErr w:type="spellStart"/>
      <w:r w:rsidRPr="00310FFE">
        <w:rPr>
          <w:i/>
          <w:iCs/>
          <w:color w:val="000000" w:themeColor="text1"/>
          <w:lang w:eastAsia="cs-CZ"/>
        </w:rPr>
        <w:t>Conditioning</w:t>
      </w:r>
      <w:proofErr w:type="spellEnd"/>
      <w:r w:rsidRPr="00310FFE">
        <w:rPr>
          <w:i/>
          <w:iCs/>
          <w:color w:val="000000" w:themeColor="text1"/>
          <w:lang w:eastAsia="cs-CZ"/>
        </w:rPr>
        <w:t xml:space="preserve"> </w:t>
      </w:r>
      <w:proofErr w:type="spellStart"/>
      <w:r w:rsidRPr="00310FFE">
        <w:rPr>
          <w:i/>
          <w:iCs/>
          <w:color w:val="000000" w:themeColor="text1"/>
          <w:lang w:eastAsia="cs-CZ"/>
        </w:rPr>
        <w:t>Journal</w:t>
      </w:r>
      <w:proofErr w:type="spellEnd"/>
      <w:r w:rsidRPr="00310FFE">
        <w:rPr>
          <w:color w:val="000000" w:themeColor="text1"/>
          <w:shd w:val="clear" w:color="auto" w:fill="FFFFFF"/>
        </w:rPr>
        <w:t>.</w:t>
      </w:r>
      <w:r w:rsidRPr="00310FFE">
        <w:rPr>
          <w:color w:val="000000" w:themeColor="text1"/>
          <w:shd w:val="clear" w:color="auto" w:fill="FFFFFF"/>
          <w:lang w:eastAsia="cs-CZ"/>
        </w:rPr>
        <w:t> </w:t>
      </w:r>
      <w:r w:rsidRPr="00310FFE">
        <w:rPr>
          <w:i/>
          <w:iCs/>
          <w:color w:val="000000" w:themeColor="text1"/>
          <w:lang w:eastAsia="cs-CZ"/>
        </w:rPr>
        <w:t>36</w:t>
      </w:r>
      <w:r w:rsidRPr="00310FFE">
        <w:rPr>
          <w:i/>
          <w:iCs/>
          <w:color w:val="000000" w:themeColor="text1"/>
          <w:shd w:val="clear" w:color="auto" w:fill="FFFFFF"/>
          <w:lang w:eastAsia="cs-CZ"/>
        </w:rPr>
        <w:t>(</w:t>
      </w:r>
      <w:r w:rsidRPr="00310FFE">
        <w:rPr>
          <w:color w:val="000000" w:themeColor="text1"/>
          <w:shd w:val="clear" w:color="auto" w:fill="FFFFFF"/>
          <w:lang w:eastAsia="cs-CZ"/>
        </w:rPr>
        <w:t>3), 88</w:t>
      </w:r>
      <w:r w:rsidR="00680F34" w:rsidRPr="00310FFE">
        <w:rPr>
          <w:color w:val="000000" w:themeColor="text1"/>
          <w:lang w:eastAsia="cs-CZ"/>
        </w:rPr>
        <w:t>–</w:t>
      </w:r>
      <w:r w:rsidRPr="00310FFE">
        <w:rPr>
          <w:color w:val="000000" w:themeColor="text1"/>
          <w:shd w:val="clear" w:color="auto" w:fill="FFFFFF"/>
          <w:lang w:eastAsia="cs-CZ"/>
        </w:rPr>
        <w:t xml:space="preserve">90. </w:t>
      </w:r>
      <w:r w:rsidR="00D81EB8" w:rsidRPr="00310FFE">
        <w:rPr>
          <w:color w:val="000000" w:themeColor="text1"/>
          <w:shd w:val="clear" w:color="auto" w:fill="FFFFFF"/>
          <w:lang w:eastAsia="cs-CZ"/>
        </w:rPr>
        <w:t>1524-1602</w:t>
      </w:r>
      <w:r w:rsidR="00D81EB8" w:rsidRPr="00310FFE">
        <w:rPr>
          <w:color w:val="000000" w:themeColor="text1"/>
          <w:lang w:eastAsia="cs-CZ"/>
        </w:rPr>
        <w:t xml:space="preserve">. </w:t>
      </w:r>
      <w:proofErr w:type="spellStart"/>
      <w:r w:rsidRPr="00310FFE">
        <w:rPr>
          <w:color w:val="000000" w:themeColor="text1"/>
          <w:shd w:val="clear" w:color="auto" w:fill="FFFFFF"/>
        </w:rPr>
        <w:t>doi</w:t>
      </w:r>
      <w:proofErr w:type="spellEnd"/>
      <w:r w:rsidRPr="00310FFE">
        <w:rPr>
          <w:color w:val="000000" w:themeColor="text1"/>
          <w:shd w:val="clear" w:color="auto" w:fill="FFFFFF"/>
        </w:rPr>
        <w:t>: 10.1519/SSC.0000000000000052</w:t>
      </w:r>
    </w:p>
    <w:p w14:paraId="79CEE35A" w14:textId="77777777" w:rsidR="00680F34" w:rsidRPr="00310FFE" w:rsidRDefault="00680F34" w:rsidP="00966B8F">
      <w:pPr>
        <w:ind w:firstLine="0"/>
        <w:rPr>
          <w:color w:val="000000" w:themeColor="text1"/>
          <w:shd w:val="clear" w:color="auto" w:fill="FFFFFF"/>
          <w:lang w:eastAsia="cs-CZ"/>
        </w:rPr>
      </w:pPr>
    </w:p>
    <w:p w14:paraId="20CC9097" w14:textId="77777777" w:rsidR="00D81EB8" w:rsidRPr="00310FFE" w:rsidRDefault="00FD79A3" w:rsidP="00D81EB8">
      <w:pPr>
        <w:spacing w:before="0"/>
        <w:ind w:firstLine="0"/>
        <w:rPr>
          <w:color w:val="000000" w:themeColor="text1"/>
          <w:shd w:val="clear" w:color="auto" w:fill="FFFFFF"/>
          <w:lang w:eastAsia="cs-CZ"/>
        </w:rPr>
      </w:pPr>
      <w:r w:rsidRPr="00310FFE">
        <w:rPr>
          <w:color w:val="000000" w:themeColor="text1"/>
          <w:shd w:val="clear" w:color="auto" w:fill="FFFFFF"/>
          <w:lang w:eastAsia="cs-CZ"/>
        </w:rPr>
        <w:lastRenderedPageBreak/>
        <w:t xml:space="preserve">SEITZ, A. L., MCCLURE, P. W., FINUCANE, S., BOARDMAN III, N. D., MICHENER, L. A. 2011. </w:t>
      </w:r>
      <w:proofErr w:type="spellStart"/>
      <w:r w:rsidRPr="00310FFE">
        <w:rPr>
          <w:color w:val="000000" w:themeColor="text1"/>
          <w:shd w:val="clear" w:color="auto" w:fill="FFFFFF"/>
          <w:lang w:eastAsia="cs-CZ"/>
        </w:rPr>
        <w:t>Mechanisms</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of</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rotator</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cuff</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tendinopathy</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intrinsic</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extrinsic</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or</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both</w:t>
      </w:r>
      <w:proofErr w:type="spellEnd"/>
      <w:r w:rsidRPr="00310FFE">
        <w:rPr>
          <w:color w:val="000000" w:themeColor="text1"/>
          <w:shd w:val="clear" w:color="auto" w:fill="FFFFFF"/>
          <w:lang w:eastAsia="cs-CZ"/>
        </w:rPr>
        <w:t xml:space="preserve">? </w:t>
      </w:r>
      <w:proofErr w:type="spellStart"/>
      <w:r w:rsidRPr="00310FFE">
        <w:rPr>
          <w:i/>
          <w:iCs/>
          <w:color w:val="000000" w:themeColor="text1"/>
          <w:lang w:eastAsia="cs-CZ"/>
        </w:rPr>
        <w:t>Clinical</w:t>
      </w:r>
      <w:proofErr w:type="spellEnd"/>
      <w:r w:rsidRPr="00310FFE">
        <w:rPr>
          <w:i/>
          <w:iCs/>
          <w:color w:val="000000" w:themeColor="text1"/>
          <w:lang w:eastAsia="cs-CZ"/>
        </w:rPr>
        <w:t xml:space="preserve"> </w:t>
      </w:r>
      <w:proofErr w:type="spellStart"/>
      <w:r w:rsidRPr="00310FFE">
        <w:rPr>
          <w:i/>
          <w:iCs/>
          <w:color w:val="000000" w:themeColor="text1"/>
          <w:lang w:eastAsia="cs-CZ"/>
        </w:rPr>
        <w:t>biomechanics</w:t>
      </w:r>
      <w:proofErr w:type="spellEnd"/>
      <w:r w:rsidRPr="00310FFE">
        <w:rPr>
          <w:color w:val="000000" w:themeColor="text1"/>
          <w:shd w:val="clear" w:color="auto" w:fill="FFFFFF"/>
          <w:lang w:eastAsia="cs-CZ"/>
        </w:rPr>
        <w:t>, </w:t>
      </w:r>
      <w:r w:rsidRPr="00310FFE">
        <w:rPr>
          <w:i/>
          <w:iCs/>
          <w:color w:val="000000" w:themeColor="text1"/>
          <w:lang w:eastAsia="cs-CZ"/>
        </w:rPr>
        <w:t>26</w:t>
      </w:r>
      <w:r w:rsidRPr="00310FFE">
        <w:rPr>
          <w:color w:val="000000" w:themeColor="text1"/>
          <w:shd w:val="clear" w:color="auto" w:fill="FFFFFF"/>
          <w:lang w:eastAsia="cs-CZ"/>
        </w:rPr>
        <w:t>(1), 1</w:t>
      </w:r>
      <w:r w:rsidR="00D81EB8" w:rsidRPr="00310FFE">
        <w:rPr>
          <w:color w:val="000000" w:themeColor="text1"/>
          <w:lang w:eastAsia="cs-CZ"/>
        </w:rPr>
        <w:t>–</w:t>
      </w:r>
      <w:r w:rsidRPr="00310FFE">
        <w:rPr>
          <w:color w:val="000000" w:themeColor="text1"/>
          <w:shd w:val="clear" w:color="auto" w:fill="FFFFFF"/>
          <w:lang w:eastAsia="cs-CZ"/>
        </w:rPr>
        <w:t>12.</w:t>
      </w:r>
      <w:r w:rsidR="00D81EB8" w:rsidRPr="00310FFE">
        <w:rPr>
          <w:color w:val="000000" w:themeColor="text1"/>
          <w:shd w:val="clear" w:color="auto" w:fill="FFFFFF"/>
          <w:lang w:eastAsia="cs-CZ"/>
        </w:rPr>
        <w:t xml:space="preserve"> ISSN 18791271</w:t>
      </w:r>
      <w:r w:rsidR="00D81EB8" w:rsidRPr="00310FFE">
        <w:rPr>
          <w:color w:val="000000" w:themeColor="text1"/>
          <w:lang w:eastAsia="cs-CZ"/>
        </w:rPr>
        <w:t xml:space="preserve">. </w:t>
      </w:r>
      <w:proofErr w:type="spellStart"/>
      <w:r w:rsidR="00D81EB8" w:rsidRPr="00310FFE">
        <w:rPr>
          <w:color w:val="000000" w:themeColor="text1"/>
          <w:shd w:val="clear" w:color="auto" w:fill="FFFFFF"/>
          <w:lang w:eastAsia="cs-CZ"/>
        </w:rPr>
        <w:t>doi</w:t>
      </w:r>
      <w:proofErr w:type="spellEnd"/>
      <w:r w:rsidR="00D81EB8" w:rsidRPr="00310FFE">
        <w:rPr>
          <w:color w:val="000000" w:themeColor="text1"/>
          <w:shd w:val="clear" w:color="auto" w:fill="FFFFFF"/>
          <w:lang w:eastAsia="cs-CZ"/>
        </w:rPr>
        <w:t>: 10.1016/j.clinbiomech.2010.08.001.</w:t>
      </w:r>
    </w:p>
    <w:p w14:paraId="6FBB1B5D" w14:textId="5FFC29D6" w:rsidR="00D81EB8" w:rsidRPr="00310FFE" w:rsidRDefault="00D81EB8" w:rsidP="00D81EB8">
      <w:pPr>
        <w:spacing w:before="0"/>
        <w:ind w:firstLine="0"/>
        <w:rPr>
          <w:color w:val="000000" w:themeColor="text1"/>
          <w:shd w:val="clear" w:color="auto" w:fill="FFFFFF"/>
          <w:lang w:eastAsia="cs-CZ"/>
        </w:rPr>
      </w:pPr>
    </w:p>
    <w:p w14:paraId="67DDED80" w14:textId="6DD07B7C" w:rsidR="00605CE1" w:rsidRPr="00310FFE" w:rsidRDefault="00605CE1" w:rsidP="00A25E2F">
      <w:pPr>
        <w:spacing w:before="0"/>
        <w:ind w:firstLine="0"/>
        <w:rPr>
          <w:color w:val="000000" w:themeColor="text1"/>
          <w:lang w:eastAsia="cs-CZ"/>
        </w:rPr>
      </w:pPr>
      <w:r w:rsidRPr="00310FFE">
        <w:rPr>
          <w:color w:val="000000" w:themeColor="text1"/>
          <w:shd w:val="clear" w:color="auto" w:fill="FFFFFF"/>
          <w:lang w:eastAsia="cs-CZ"/>
        </w:rPr>
        <w:t>SNARR, R. L., HALLMARK, A. V., CASEY, J. C., ESCO, M. R.</w:t>
      </w:r>
      <w:r w:rsidRPr="00D20052">
        <w:rPr>
          <w:color w:val="000000" w:themeColor="text1"/>
          <w:shd w:val="clear" w:color="auto" w:fill="FFFFFF"/>
          <w:lang w:eastAsia="cs-CZ"/>
        </w:rPr>
        <w:t xml:space="preserve"> 201</w:t>
      </w:r>
      <w:r w:rsidR="003E7C61" w:rsidRPr="00310FFE">
        <w:rPr>
          <w:color w:val="000000" w:themeColor="text1"/>
          <w:shd w:val="clear" w:color="auto" w:fill="FFFFFF"/>
          <w:lang w:eastAsia="cs-CZ"/>
        </w:rPr>
        <w:t>8</w:t>
      </w:r>
      <w:r w:rsidRPr="00D20052">
        <w:rPr>
          <w:color w:val="000000" w:themeColor="text1"/>
          <w:shd w:val="clear" w:color="auto" w:fill="FFFFFF"/>
          <w:lang w:eastAsia="cs-CZ"/>
        </w:rPr>
        <w:t xml:space="preserve">. </w:t>
      </w:r>
      <w:proofErr w:type="spellStart"/>
      <w:r w:rsidRPr="00D20052">
        <w:rPr>
          <w:color w:val="000000" w:themeColor="text1"/>
          <w:shd w:val="clear" w:color="auto" w:fill="FFFFFF"/>
          <w:lang w:eastAsia="cs-CZ"/>
        </w:rPr>
        <w:t>Electromyographical</w:t>
      </w:r>
      <w:proofErr w:type="spellEnd"/>
      <w:r w:rsidRPr="00D20052">
        <w:rPr>
          <w:color w:val="000000" w:themeColor="text1"/>
          <w:shd w:val="clear" w:color="auto" w:fill="FFFFFF"/>
          <w:lang w:eastAsia="cs-CZ"/>
        </w:rPr>
        <w:t xml:space="preserve"> </w:t>
      </w:r>
      <w:proofErr w:type="spellStart"/>
      <w:r w:rsidRPr="00D20052">
        <w:rPr>
          <w:color w:val="000000" w:themeColor="text1"/>
          <w:shd w:val="clear" w:color="auto" w:fill="FFFFFF"/>
          <w:lang w:eastAsia="cs-CZ"/>
        </w:rPr>
        <w:t>Comparison</w:t>
      </w:r>
      <w:proofErr w:type="spellEnd"/>
      <w:r w:rsidRPr="00D20052">
        <w:rPr>
          <w:color w:val="000000" w:themeColor="text1"/>
          <w:shd w:val="clear" w:color="auto" w:fill="FFFFFF"/>
          <w:lang w:eastAsia="cs-CZ"/>
        </w:rPr>
        <w:t xml:space="preserve"> </w:t>
      </w:r>
      <w:proofErr w:type="spellStart"/>
      <w:r w:rsidRPr="00D20052">
        <w:rPr>
          <w:color w:val="000000" w:themeColor="text1"/>
          <w:shd w:val="clear" w:color="auto" w:fill="FFFFFF"/>
          <w:lang w:eastAsia="cs-CZ"/>
        </w:rPr>
        <w:t>of</w:t>
      </w:r>
      <w:proofErr w:type="spellEnd"/>
      <w:r w:rsidRPr="00D20052">
        <w:rPr>
          <w:color w:val="000000" w:themeColor="text1"/>
          <w:shd w:val="clear" w:color="auto" w:fill="FFFFFF"/>
          <w:lang w:eastAsia="cs-CZ"/>
        </w:rPr>
        <w:t xml:space="preserve"> a </w:t>
      </w:r>
      <w:proofErr w:type="spellStart"/>
      <w:r w:rsidRPr="00D20052">
        <w:rPr>
          <w:color w:val="000000" w:themeColor="text1"/>
          <w:shd w:val="clear" w:color="auto" w:fill="FFFFFF"/>
          <w:lang w:eastAsia="cs-CZ"/>
        </w:rPr>
        <w:t>Traditional</w:t>
      </w:r>
      <w:proofErr w:type="spellEnd"/>
      <w:r w:rsidR="00AE4AD2" w:rsidRPr="00310FFE">
        <w:rPr>
          <w:color w:val="000000" w:themeColor="text1"/>
          <w:shd w:val="clear" w:color="auto" w:fill="FFFFFF"/>
          <w:lang w:eastAsia="cs-CZ"/>
        </w:rPr>
        <w:t xml:space="preserve"> and </w:t>
      </w:r>
      <w:proofErr w:type="spellStart"/>
      <w:r w:rsidR="00AE4AD2" w:rsidRPr="00310FFE">
        <w:rPr>
          <w:color w:val="000000" w:themeColor="text1"/>
          <w:shd w:val="clear" w:color="auto" w:fill="FFFFFF"/>
          <w:lang w:eastAsia="cs-CZ"/>
        </w:rPr>
        <w:t>Kipping</w:t>
      </w:r>
      <w:proofErr w:type="spellEnd"/>
      <w:r w:rsidRPr="00D20052">
        <w:rPr>
          <w:color w:val="000000" w:themeColor="text1"/>
          <w:shd w:val="clear" w:color="auto" w:fill="FFFFFF"/>
          <w:lang w:eastAsia="cs-CZ"/>
        </w:rPr>
        <w:t xml:space="preserve"> </w:t>
      </w:r>
      <w:proofErr w:type="spellStart"/>
      <w:r w:rsidRPr="00D20052">
        <w:rPr>
          <w:color w:val="000000" w:themeColor="text1"/>
          <w:shd w:val="clear" w:color="auto" w:fill="FFFFFF"/>
          <w:lang w:eastAsia="cs-CZ"/>
        </w:rPr>
        <w:t>Pull</w:t>
      </w:r>
      <w:proofErr w:type="spellEnd"/>
      <w:r w:rsidRPr="00D20052">
        <w:rPr>
          <w:color w:val="000000" w:themeColor="text1"/>
          <w:shd w:val="clear" w:color="auto" w:fill="FFFFFF"/>
          <w:lang w:eastAsia="cs-CZ"/>
        </w:rPr>
        <w:t>-Up. </w:t>
      </w:r>
      <w:proofErr w:type="spellStart"/>
      <w:r w:rsidRPr="00D20052">
        <w:rPr>
          <w:i/>
          <w:iCs/>
          <w:color w:val="000000" w:themeColor="text1"/>
          <w:lang w:eastAsia="cs-CZ"/>
        </w:rPr>
        <w:t>Journal</w:t>
      </w:r>
      <w:proofErr w:type="spellEnd"/>
      <w:r w:rsidRPr="00D20052">
        <w:rPr>
          <w:i/>
          <w:iCs/>
          <w:color w:val="000000" w:themeColor="text1"/>
          <w:lang w:eastAsia="cs-CZ"/>
        </w:rPr>
        <w:t xml:space="preserve"> </w:t>
      </w:r>
      <w:proofErr w:type="spellStart"/>
      <w:r w:rsidRPr="00D20052">
        <w:rPr>
          <w:i/>
          <w:iCs/>
          <w:color w:val="000000" w:themeColor="text1"/>
          <w:lang w:eastAsia="cs-CZ"/>
        </w:rPr>
        <w:t>of</w:t>
      </w:r>
      <w:proofErr w:type="spellEnd"/>
      <w:r w:rsidR="003E7C61" w:rsidRPr="00310FFE">
        <w:rPr>
          <w:i/>
          <w:iCs/>
          <w:color w:val="000000" w:themeColor="text1"/>
          <w:lang w:eastAsia="cs-CZ"/>
        </w:rPr>
        <w:t xml:space="preserve"> </w:t>
      </w:r>
      <w:proofErr w:type="spellStart"/>
      <w:r w:rsidR="003E7C61" w:rsidRPr="00310FFE">
        <w:rPr>
          <w:i/>
          <w:iCs/>
          <w:color w:val="000000" w:themeColor="text1"/>
          <w:lang w:eastAsia="cs-CZ"/>
        </w:rPr>
        <w:t>Australian</w:t>
      </w:r>
      <w:proofErr w:type="spellEnd"/>
      <w:r w:rsidR="003E7C61" w:rsidRPr="00310FFE">
        <w:rPr>
          <w:i/>
          <w:iCs/>
          <w:color w:val="000000" w:themeColor="text1"/>
          <w:lang w:eastAsia="cs-CZ"/>
        </w:rPr>
        <w:t xml:space="preserve"> </w:t>
      </w:r>
      <w:proofErr w:type="spellStart"/>
      <w:r w:rsidR="003E7C61" w:rsidRPr="00310FFE">
        <w:rPr>
          <w:i/>
          <w:iCs/>
          <w:color w:val="000000" w:themeColor="text1"/>
          <w:lang w:eastAsia="cs-CZ"/>
        </w:rPr>
        <w:t>Strenght</w:t>
      </w:r>
      <w:proofErr w:type="spellEnd"/>
      <w:r w:rsidR="003E7C61" w:rsidRPr="00310FFE">
        <w:rPr>
          <w:i/>
          <w:iCs/>
          <w:color w:val="000000" w:themeColor="text1"/>
          <w:lang w:eastAsia="cs-CZ"/>
        </w:rPr>
        <w:t xml:space="preserve"> and </w:t>
      </w:r>
      <w:proofErr w:type="spellStart"/>
      <w:r w:rsidR="003E7C61" w:rsidRPr="00310FFE">
        <w:rPr>
          <w:i/>
          <w:iCs/>
          <w:color w:val="000000" w:themeColor="text1"/>
          <w:lang w:eastAsia="cs-CZ"/>
        </w:rPr>
        <w:t>Conditioning</w:t>
      </w:r>
      <w:proofErr w:type="spellEnd"/>
      <w:r w:rsidR="003E7C61" w:rsidRPr="00310FFE">
        <w:rPr>
          <w:i/>
          <w:iCs/>
          <w:color w:val="000000" w:themeColor="text1"/>
          <w:lang w:eastAsia="cs-CZ"/>
        </w:rPr>
        <w:t>.</w:t>
      </w:r>
      <w:r w:rsidRPr="00D20052">
        <w:rPr>
          <w:i/>
          <w:iCs/>
          <w:color w:val="000000" w:themeColor="text1"/>
          <w:lang w:eastAsia="cs-CZ"/>
        </w:rPr>
        <w:t xml:space="preserve"> </w:t>
      </w:r>
      <w:r w:rsidR="003E7C61" w:rsidRPr="00310FFE">
        <w:rPr>
          <w:i/>
          <w:iCs/>
          <w:color w:val="000000" w:themeColor="text1"/>
          <w:lang w:eastAsia="cs-CZ"/>
        </w:rPr>
        <w:t>26</w:t>
      </w:r>
      <w:r w:rsidRPr="00310FFE">
        <w:rPr>
          <w:i/>
          <w:iCs/>
          <w:color w:val="000000" w:themeColor="text1"/>
          <w:lang w:eastAsia="cs-CZ"/>
        </w:rPr>
        <w:t>(</w:t>
      </w:r>
      <w:r w:rsidR="003E7C61" w:rsidRPr="00310FFE">
        <w:rPr>
          <w:i/>
          <w:iCs/>
          <w:color w:val="000000" w:themeColor="text1"/>
          <w:lang w:eastAsia="cs-CZ"/>
        </w:rPr>
        <w:t>2</w:t>
      </w:r>
      <w:r w:rsidRPr="00310FFE">
        <w:rPr>
          <w:i/>
          <w:iCs/>
          <w:color w:val="000000" w:themeColor="text1"/>
          <w:lang w:eastAsia="cs-CZ"/>
        </w:rPr>
        <w:t>)</w:t>
      </w:r>
      <w:r w:rsidRPr="00D20052">
        <w:rPr>
          <w:color w:val="000000" w:themeColor="text1"/>
          <w:shd w:val="clear" w:color="auto" w:fill="FFFFFF"/>
          <w:lang w:eastAsia="cs-CZ"/>
        </w:rPr>
        <w:t xml:space="preserve">, </w:t>
      </w:r>
      <w:r w:rsidR="003E7C61" w:rsidRPr="00310FFE">
        <w:rPr>
          <w:color w:val="000000" w:themeColor="text1"/>
          <w:shd w:val="clear" w:color="auto" w:fill="FFFFFF"/>
          <w:lang w:eastAsia="cs-CZ"/>
        </w:rPr>
        <w:t>28</w:t>
      </w:r>
      <w:r w:rsidRPr="00D20052">
        <w:rPr>
          <w:color w:val="000000" w:themeColor="text1"/>
          <w:shd w:val="clear" w:color="auto" w:fill="FFFFFF"/>
          <w:lang w:eastAsia="cs-CZ"/>
        </w:rPr>
        <w:t>–</w:t>
      </w:r>
      <w:r w:rsidR="003E7C61" w:rsidRPr="00310FFE">
        <w:rPr>
          <w:color w:val="000000" w:themeColor="text1"/>
          <w:shd w:val="clear" w:color="auto" w:fill="FFFFFF"/>
          <w:lang w:eastAsia="cs-CZ"/>
        </w:rPr>
        <w:t>34</w:t>
      </w:r>
      <w:r w:rsidRPr="00D20052">
        <w:rPr>
          <w:color w:val="000000" w:themeColor="text1"/>
          <w:shd w:val="clear" w:color="auto" w:fill="FFFFFF"/>
          <w:lang w:eastAsia="cs-CZ"/>
        </w:rPr>
        <w:t xml:space="preserve">. </w:t>
      </w:r>
      <w:r w:rsidRPr="00310FFE">
        <w:rPr>
          <w:color w:val="000000" w:themeColor="text1"/>
          <w:shd w:val="clear" w:color="auto" w:fill="FFFFFF"/>
          <w:lang w:eastAsia="cs-CZ"/>
        </w:rPr>
        <w:t xml:space="preserve">ISSN </w:t>
      </w:r>
      <w:r w:rsidR="00A25E2F" w:rsidRPr="00310FFE">
        <w:rPr>
          <w:color w:val="000000" w:themeColor="text1"/>
          <w:shd w:val="clear" w:color="auto" w:fill="FFFFFF"/>
          <w:lang w:eastAsia="cs-CZ"/>
        </w:rPr>
        <w:t>1</w:t>
      </w:r>
      <w:r w:rsidR="003E7C61" w:rsidRPr="00310FFE">
        <w:rPr>
          <w:color w:val="000000" w:themeColor="text1"/>
          <w:shd w:val="clear" w:color="auto" w:fill="FFFFFF"/>
          <w:lang w:eastAsia="cs-CZ"/>
        </w:rPr>
        <w:t>835-7644</w:t>
      </w:r>
      <w:r w:rsidR="00A25E2F" w:rsidRPr="00310FFE">
        <w:rPr>
          <w:color w:val="000000" w:themeColor="text1"/>
          <w:shd w:val="clear" w:color="auto" w:fill="FFFFFF"/>
          <w:lang w:eastAsia="cs-CZ"/>
        </w:rPr>
        <w:t>.</w:t>
      </w:r>
      <w:r w:rsidRPr="00310FFE">
        <w:rPr>
          <w:color w:val="000000" w:themeColor="text1"/>
          <w:shd w:val="clear" w:color="auto" w:fill="FFFFFF"/>
          <w:lang w:eastAsia="cs-CZ"/>
        </w:rPr>
        <w:t xml:space="preserve"> </w:t>
      </w:r>
      <w:r w:rsidR="003E7C61" w:rsidRPr="00310FFE">
        <w:rPr>
          <w:color w:val="000000" w:themeColor="text1"/>
          <w:shd w:val="clear" w:color="auto" w:fill="FFFFFF"/>
          <w:lang w:eastAsia="cs-CZ"/>
        </w:rPr>
        <w:t>dostupné z: https://www.researchgate.net/publication/323069452_Electromyographical_analysis_of_a_traditional_and_kipping_pull-up</w:t>
      </w:r>
    </w:p>
    <w:p w14:paraId="0297BEF7" w14:textId="77777777" w:rsidR="00605CE1" w:rsidRPr="00310FFE" w:rsidRDefault="00605CE1" w:rsidP="00D81EB8">
      <w:pPr>
        <w:spacing w:before="0"/>
        <w:ind w:firstLine="0"/>
        <w:rPr>
          <w:color w:val="000000" w:themeColor="text1"/>
          <w:shd w:val="clear" w:color="auto" w:fill="FFFFFF"/>
          <w:lang w:eastAsia="cs-CZ"/>
        </w:rPr>
      </w:pPr>
    </w:p>
    <w:p w14:paraId="7BBA93F8" w14:textId="23E52932" w:rsidR="00D81EB8" w:rsidRPr="00310FFE" w:rsidRDefault="00FD79A3" w:rsidP="00B81613">
      <w:pPr>
        <w:spacing w:before="0"/>
        <w:ind w:firstLine="0"/>
        <w:rPr>
          <w:color w:val="000000" w:themeColor="text1"/>
          <w:lang w:eastAsia="cs-CZ"/>
        </w:rPr>
      </w:pPr>
      <w:r w:rsidRPr="00310FFE">
        <w:rPr>
          <w:color w:val="000000" w:themeColor="text1"/>
          <w:shd w:val="clear" w:color="auto" w:fill="FFFFFF"/>
          <w:lang w:eastAsia="cs-CZ"/>
        </w:rPr>
        <w:t xml:space="preserve">SILVA, E. R., MAFFULLI, N., MIGLIORINI, F., SANTOS, G. M., DE MENEZES, F. S., OKUBO, R. 2022. </w:t>
      </w:r>
      <w:proofErr w:type="spellStart"/>
      <w:r w:rsidRPr="00310FFE">
        <w:rPr>
          <w:color w:val="000000" w:themeColor="text1"/>
          <w:shd w:val="clear" w:color="auto" w:fill="FFFFFF"/>
          <w:lang w:eastAsia="cs-CZ"/>
        </w:rPr>
        <w:t>Function</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strength</w:t>
      </w:r>
      <w:proofErr w:type="spellEnd"/>
      <w:r w:rsidRPr="00310FFE">
        <w:rPr>
          <w:color w:val="000000" w:themeColor="text1"/>
          <w:shd w:val="clear" w:color="auto" w:fill="FFFFFF"/>
          <w:lang w:eastAsia="cs-CZ"/>
        </w:rPr>
        <w:t xml:space="preserve">, and </w:t>
      </w:r>
      <w:proofErr w:type="spellStart"/>
      <w:r w:rsidRPr="00310FFE">
        <w:rPr>
          <w:color w:val="000000" w:themeColor="text1"/>
          <w:shd w:val="clear" w:color="auto" w:fill="FFFFFF"/>
          <w:lang w:eastAsia="cs-CZ"/>
        </w:rPr>
        <w:t>muscle</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activation</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of</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the</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shoulder</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complex</w:t>
      </w:r>
      <w:proofErr w:type="spellEnd"/>
      <w:r w:rsidRPr="00310FFE">
        <w:rPr>
          <w:color w:val="000000" w:themeColor="text1"/>
          <w:shd w:val="clear" w:color="auto" w:fill="FFFFFF"/>
          <w:lang w:eastAsia="cs-CZ"/>
        </w:rPr>
        <w:t xml:space="preserve"> in </w:t>
      </w:r>
      <w:proofErr w:type="spellStart"/>
      <w:r w:rsidRPr="00310FFE">
        <w:rPr>
          <w:color w:val="000000" w:themeColor="text1"/>
          <w:shd w:val="clear" w:color="auto" w:fill="FFFFFF"/>
          <w:lang w:eastAsia="cs-CZ"/>
        </w:rPr>
        <w:t>Crossfit</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practitioners</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with</w:t>
      </w:r>
      <w:proofErr w:type="spellEnd"/>
      <w:r w:rsidRPr="00310FFE">
        <w:rPr>
          <w:color w:val="000000" w:themeColor="text1"/>
          <w:shd w:val="clear" w:color="auto" w:fill="FFFFFF"/>
          <w:lang w:eastAsia="cs-CZ"/>
        </w:rPr>
        <w:t xml:space="preserve"> and </w:t>
      </w:r>
      <w:proofErr w:type="spellStart"/>
      <w:r w:rsidRPr="00310FFE">
        <w:rPr>
          <w:color w:val="000000" w:themeColor="text1"/>
          <w:shd w:val="clear" w:color="auto" w:fill="FFFFFF"/>
          <w:lang w:eastAsia="cs-CZ"/>
        </w:rPr>
        <w:t>without</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pain</w:t>
      </w:r>
      <w:proofErr w:type="spellEnd"/>
      <w:r w:rsidRPr="00310FFE">
        <w:rPr>
          <w:color w:val="000000" w:themeColor="text1"/>
          <w:shd w:val="clear" w:color="auto" w:fill="FFFFFF"/>
          <w:lang w:eastAsia="cs-CZ"/>
        </w:rPr>
        <w:t xml:space="preserve">: a </w:t>
      </w:r>
      <w:proofErr w:type="spellStart"/>
      <w:r w:rsidRPr="00310FFE">
        <w:rPr>
          <w:color w:val="000000" w:themeColor="text1"/>
          <w:shd w:val="clear" w:color="auto" w:fill="FFFFFF"/>
          <w:lang w:eastAsia="cs-CZ"/>
        </w:rPr>
        <w:t>cross-sectional</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observational</w:t>
      </w:r>
      <w:proofErr w:type="spellEnd"/>
      <w:r w:rsidRPr="00310FFE">
        <w:rPr>
          <w:color w:val="000000" w:themeColor="text1"/>
          <w:shd w:val="clear" w:color="auto" w:fill="FFFFFF"/>
          <w:lang w:eastAsia="cs-CZ"/>
        </w:rPr>
        <w:t xml:space="preserve"> study. </w:t>
      </w:r>
      <w:proofErr w:type="spellStart"/>
      <w:r w:rsidRPr="00310FFE">
        <w:rPr>
          <w:i/>
          <w:iCs/>
          <w:color w:val="000000" w:themeColor="text1"/>
          <w:lang w:eastAsia="cs-CZ"/>
        </w:rPr>
        <w:t>Journal</w:t>
      </w:r>
      <w:proofErr w:type="spellEnd"/>
      <w:r w:rsidRPr="00310FFE">
        <w:rPr>
          <w:i/>
          <w:iCs/>
          <w:color w:val="000000" w:themeColor="text1"/>
          <w:lang w:eastAsia="cs-CZ"/>
        </w:rPr>
        <w:t xml:space="preserve"> </w:t>
      </w:r>
      <w:proofErr w:type="spellStart"/>
      <w:r w:rsidRPr="00310FFE">
        <w:rPr>
          <w:i/>
          <w:iCs/>
          <w:color w:val="000000" w:themeColor="text1"/>
          <w:lang w:eastAsia="cs-CZ"/>
        </w:rPr>
        <w:t>of</w:t>
      </w:r>
      <w:proofErr w:type="spellEnd"/>
      <w:r w:rsidR="00D95C04" w:rsidRPr="00310FFE">
        <w:rPr>
          <w:i/>
          <w:iCs/>
          <w:color w:val="000000" w:themeColor="text1"/>
          <w:lang w:eastAsia="cs-CZ"/>
        </w:rPr>
        <w:t> </w:t>
      </w:r>
      <w:proofErr w:type="spellStart"/>
      <w:r w:rsidR="00D95C04" w:rsidRPr="00310FFE">
        <w:rPr>
          <w:i/>
          <w:iCs/>
          <w:color w:val="000000" w:themeColor="text1"/>
          <w:lang w:eastAsia="cs-CZ"/>
        </w:rPr>
        <w:t>o</w:t>
      </w:r>
      <w:r w:rsidRPr="00310FFE">
        <w:rPr>
          <w:i/>
          <w:iCs/>
          <w:color w:val="000000" w:themeColor="text1"/>
          <w:lang w:eastAsia="cs-CZ"/>
        </w:rPr>
        <w:t>rthopaedic</w:t>
      </w:r>
      <w:proofErr w:type="spellEnd"/>
      <w:r w:rsidRPr="00310FFE">
        <w:rPr>
          <w:i/>
          <w:iCs/>
          <w:color w:val="000000" w:themeColor="text1"/>
          <w:lang w:eastAsia="cs-CZ"/>
        </w:rPr>
        <w:t xml:space="preserve"> </w:t>
      </w:r>
      <w:proofErr w:type="spellStart"/>
      <w:r w:rsidR="00D95C04" w:rsidRPr="00310FFE">
        <w:rPr>
          <w:i/>
          <w:iCs/>
          <w:color w:val="000000" w:themeColor="text1"/>
          <w:lang w:eastAsia="cs-CZ"/>
        </w:rPr>
        <w:t>s</w:t>
      </w:r>
      <w:r w:rsidRPr="00310FFE">
        <w:rPr>
          <w:i/>
          <w:iCs/>
          <w:color w:val="000000" w:themeColor="text1"/>
          <w:lang w:eastAsia="cs-CZ"/>
        </w:rPr>
        <w:t>urgery</w:t>
      </w:r>
      <w:proofErr w:type="spellEnd"/>
      <w:r w:rsidRPr="00310FFE">
        <w:rPr>
          <w:i/>
          <w:iCs/>
          <w:color w:val="000000" w:themeColor="text1"/>
          <w:lang w:eastAsia="cs-CZ"/>
        </w:rPr>
        <w:t xml:space="preserve"> and </w:t>
      </w:r>
      <w:proofErr w:type="spellStart"/>
      <w:r w:rsidR="00D95C04" w:rsidRPr="00310FFE">
        <w:rPr>
          <w:i/>
          <w:iCs/>
          <w:color w:val="000000" w:themeColor="text1"/>
          <w:lang w:eastAsia="cs-CZ"/>
        </w:rPr>
        <w:t>r</w:t>
      </w:r>
      <w:r w:rsidRPr="00310FFE">
        <w:rPr>
          <w:i/>
          <w:iCs/>
          <w:color w:val="000000" w:themeColor="text1"/>
          <w:lang w:eastAsia="cs-CZ"/>
        </w:rPr>
        <w:t>esearch</w:t>
      </w:r>
      <w:proofErr w:type="spellEnd"/>
      <w:r w:rsidRPr="00310FFE">
        <w:rPr>
          <w:color w:val="000000" w:themeColor="text1"/>
          <w:shd w:val="clear" w:color="auto" w:fill="FFFFFF"/>
          <w:lang w:eastAsia="cs-CZ"/>
        </w:rPr>
        <w:t>, </w:t>
      </w:r>
      <w:r w:rsidRPr="00310FFE">
        <w:rPr>
          <w:i/>
          <w:iCs/>
          <w:color w:val="000000" w:themeColor="text1"/>
          <w:lang w:eastAsia="cs-CZ"/>
        </w:rPr>
        <w:t>17</w:t>
      </w:r>
      <w:r w:rsidRPr="00310FFE">
        <w:rPr>
          <w:color w:val="000000" w:themeColor="text1"/>
          <w:shd w:val="clear" w:color="auto" w:fill="FFFFFF"/>
          <w:lang w:eastAsia="cs-CZ"/>
        </w:rPr>
        <w:t>(1), 1</w:t>
      </w:r>
      <w:r w:rsidR="00D81EB8" w:rsidRPr="00310FFE">
        <w:rPr>
          <w:color w:val="000000" w:themeColor="text1"/>
          <w:lang w:eastAsia="cs-CZ"/>
        </w:rPr>
        <w:t>–</w:t>
      </w:r>
      <w:r w:rsidRPr="00310FFE">
        <w:rPr>
          <w:color w:val="000000" w:themeColor="text1"/>
          <w:shd w:val="clear" w:color="auto" w:fill="FFFFFF"/>
          <w:lang w:eastAsia="cs-CZ"/>
        </w:rPr>
        <w:t>10.</w:t>
      </w:r>
      <w:r w:rsidR="00D81EB8" w:rsidRPr="00310FFE">
        <w:rPr>
          <w:color w:val="000000" w:themeColor="text1"/>
          <w:shd w:val="clear" w:color="auto" w:fill="FFFFFF"/>
          <w:lang w:eastAsia="cs-CZ"/>
        </w:rPr>
        <w:t xml:space="preserve"> ISSN </w:t>
      </w:r>
      <w:r w:rsidR="00B81613" w:rsidRPr="00310FFE">
        <w:rPr>
          <w:color w:val="000000" w:themeColor="text1"/>
          <w:shd w:val="clear" w:color="auto" w:fill="FFFFFF"/>
          <w:lang w:eastAsia="cs-CZ"/>
        </w:rPr>
        <w:t>1749799X</w:t>
      </w:r>
      <w:r w:rsidR="00B81613" w:rsidRPr="00310FFE">
        <w:rPr>
          <w:color w:val="000000" w:themeColor="text1"/>
          <w:lang w:eastAsia="cs-CZ"/>
        </w:rPr>
        <w:t xml:space="preserve">. </w:t>
      </w:r>
      <w:proofErr w:type="spellStart"/>
      <w:r w:rsidRPr="00310FFE">
        <w:rPr>
          <w:color w:val="000000" w:themeColor="text1"/>
          <w:shd w:val="clear" w:color="auto" w:fill="FFFFFF"/>
          <w:lang w:eastAsia="cs-CZ"/>
        </w:rPr>
        <w:t>doi</w:t>
      </w:r>
      <w:proofErr w:type="spellEnd"/>
      <w:r w:rsidRPr="00310FFE">
        <w:rPr>
          <w:color w:val="000000" w:themeColor="text1"/>
          <w:shd w:val="clear" w:color="auto" w:fill="FFFFFF"/>
          <w:lang w:eastAsia="cs-CZ"/>
        </w:rPr>
        <w:t xml:space="preserve">: </w:t>
      </w:r>
      <w:r w:rsidRPr="00310FFE">
        <w:rPr>
          <w:color w:val="000000" w:themeColor="text1"/>
          <w:lang w:eastAsia="cs-CZ"/>
        </w:rPr>
        <w:t xml:space="preserve">https://doi.org/10.1186/s13018-022-02915-x </w:t>
      </w:r>
    </w:p>
    <w:p w14:paraId="0004DD30" w14:textId="77777777" w:rsidR="00D81EB8" w:rsidRPr="00310FFE" w:rsidRDefault="00D81EB8" w:rsidP="00D81EB8">
      <w:pPr>
        <w:spacing w:before="0"/>
        <w:ind w:firstLine="0"/>
        <w:rPr>
          <w:color w:val="000000" w:themeColor="text1"/>
          <w:lang w:eastAsia="cs-CZ"/>
        </w:rPr>
      </w:pPr>
    </w:p>
    <w:p w14:paraId="76F9CDA3" w14:textId="0E499CBB" w:rsidR="00FD79A3" w:rsidRPr="00310FFE" w:rsidRDefault="00FD79A3" w:rsidP="00D81EB8">
      <w:pPr>
        <w:spacing w:before="0"/>
        <w:ind w:firstLine="0"/>
        <w:rPr>
          <w:color w:val="000000" w:themeColor="text1"/>
          <w:lang w:eastAsia="cs-CZ"/>
        </w:rPr>
      </w:pPr>
      <w:r w:rsidRPr="00310FFE">
        <w:rPr>
          <w:color w:val="000000" w:themeColor="text1"/>
        </w:rPr>
        <w:t xml:space="preserve">STRÁNSKÁ, Z., SVAČINA, Š. 2015. </w:t>
      </w:r>
      <w:proofErr w:type="spellStart"/>
      <w:r w:rsidRPr="00310FFE">
        <w:rPr>
          <w:color w:val="000000" w:themeColor="text1"/>
        </w:rPr>
        <w:t>Myokiny</w:t>
      </w:r>
      <w:proofErr w:type="spellEnd"/>
      <w:r w:rsidRPr="00310FFE">
        <w:rPr>
          <w:color w:val="000000" w:themeColor="text1"/>
        </w:rPr>
        <w:t xml:space="preserve"> – hormony svalové tkáně. </w:t>
      </w:r>
      <w:r w:rsidRPr="00310FFE">
        <w:rPr>
          <w:i/>
          <w:iCs/>
          <w:color w:val="000000" w:themeColor="text1"/>
        </w:rPr>
        <w:t>Vni</w:t>
      </w:r>
      <w:r w:rsidR="00087242" w:rsidRPr="00310FFE">
        <w:rPr>
          <w:i/>
          <w:iCs/>
          <w:color w:val="000000" w:themeColor="text1"/>
        </w:rPr>
        <w:t>třní</w:t>
      </w:r>
      <w:r w:rsidRPr="00310FFE">
        <w:rPr>
          <w:i/>
          <w:iCs/>
          <w:color w:val="000000" w:themeColor="text1"/>
        </w:rPr>
        <w:t xml:space="preserve"> </w:t>
      </w:r>
      <w:r w:rsidR="00087242" w:rsidRPr="00310FFE">
        <w:rPr>
          <w:i/>
          <w:iCs/>
          <w:color w:val="000000" w:themeColor="text1"/>
        </w:rPr>
        <w:t>lékařství</w:t>
      </w:r>
      <w:r w:rsidRPr="00310FFE">
        <w:rPr>
          <w:i/>
          <w:iCs/>
          <w:color w:val="000000" w:themeColor="text1"/>
        </w:rPr>
        <w:t>, 61</w:t>
      </w:r>
      <w:r w:rsidRPr="00310FFE">
        <w:rPr>
          <w:color w:val="000000" w:themeColor="text1"/>
        </w:rPr>
        <w:t>(4), 365</w:t>
      </w:r>
      <w:r w:rsidR="00B81613" w:rsidRPr="00310FFE">
        <w:rPr>
          <w:color w:val="000000" w:themeColor="text1"/>
          <w:lang w:eastAsia="cs-CZ"/>
        </w:rPr>
        <w:t>–</w:t>
      </w:r>
      <w:r w:rsidRPr="00310FFE">
        <w:rPr>
          <w:color w:val="000000" w:themeColor="text1"/>
        </w:rPr>
        <w:t>368.</w:t>
      </w:r>
      <w:r w:rsidR="00B81613" w:rsidRPr="00310FFE">
        <w:rPr>
          <w:color w:val="000000" w:themeColor="text1"/>
        </w:rPr>
        <w:t xml:space="preserve"> ISSN </w:t>
      </w:r>
      <w:proofErr w:type="gramStart"/>
      <w:r w:rsidR="00B81613" w:rsidRPr="00310FFE">
        <w:rPr>
          <w:color w:val="000000" w:themeColor="text1"/>
        </w:rPr>
        <w:t>0042-773X</w:t>
      </w:r>
      <w:proofErr w:type="gramEnd"/>
    </w:p>
    <w:p w14:paraId="37216D6D" w14:textId="77777777" w:rsidR="00B54B5C" w:rsidRPr="00310FFE" w:rsidRDefault="00B54B5C" w:rsidP="00966B8F">
      <w:pPr>
        <w:shd w:val="clear" w:color="auto" w:fill="FFFFFF"/>
        <w:ind w:firstLine="0"/>
        <w:rPr>
          <w:color w:val="000000" w:themeColor="text1"/>
        </w:rPr>
      </w:pPr>
    </w:p>
    <w:p w14:paraId="5D96F491" w14:textId="740F46B8" w:rsidR="00B81613" w:rsidRPr="00310FFE" w:rsidRDefault="00FD79A3" w:rsidP="00B81613">
      <w:pPr>
        <w:spacing w:before="0"/>
        <w:ind w:firstLine="0"/>
        <w:rPr>
          <w:color w:val="000000" w:themeColor="text1"/>
          <w:lang w:eastAsia="cs-CZ"/>
        </w:rPr>
      </w:pPr>
      <w:r w:rsidRPr="00310FFE">
        <w:rPr>
          <w:color w:val="000000" w:themeColor="text1"/>
        </w:rPr>
        <w:t>STRUYF, F.</w:t>
      </w:r>
      <w:r w:rsidR="00B81613" w:rsidRPr="00310FFE">
        <w:rPr>
          <w:color w:val="000000" w:themeColor="text1"/>
        </w:rPr>
        <w:t>,</w:t>
      </w:r>
      <w:r w:rsidRPr="00310FFE">
        <w:rPr>
          <w:color w:val="000000" w:themeColor="text1"/>
        </w:rPr>
        <w:t xml:space="preserve"> NIJS, J.</w:t>
      </w:r>
      <w:r w:rsidR="00B81613" w:rsidRPr="00310FFE">
        <w:rPr>
          <w:color w:val="000000" w:themeColor="text1"/>
        </w:rPr>
        <w:t>,</w:t>
      </w:r>
      <w:r w:rsidRPr="00310FFE">
        <w:rPr>
          <w:color w:val="000000" w:themeColor="text1"/>
        </w:rPr>
        <w:t xml:space="preserve"> MOLLEKENS, S.</w:t>
      </w:r>
      <w:r w:rsidR="00B81613" w:rsidRPr="00310FFE">
        <w:rPr>
          <w:color w:val="000000" w:themeColor="text1"/>
        </w:rPr>
        <w:t>,</w:t>
      </w:r>
      <w:r w:rsidRPr="00310FFE">
        <w:rPr>
          <w:color w:val="000000" w:themeColor="text1"/>
        </w:rPr>
        <w:t xml:space="preserve"> JEURISSEN, I.</w:t>
      </w:r>
      <w:r w:rsidR="00B81613" w:rsidRPr="00310FFE">
        <w:rPr>
          <w:color w:val="000000" w:themeColor="text1"/>
        </w:rPr>
        <w:t>,</w:t>
      </w:r>
      <w:r w:rsidRPr="00310FFE">
        <w:rPr>
          <w:color w:val="000000" w:themeColor="text1"/>
        </w:rPr>
        <w:t xml:space="preserve"> TRUIJEN, S.</w:t>
      </w:r>
      <w:r w:rsidR="00B81613" w:rsidRPr="00310FFE">
        <w:rPr>
          <w:color w:val="000000" w:themeColor="text1"/>
        </w:rPr>
        <w:t>,</w:t>
      </w:r>
      <w:r w:rsidRPr="00310FFE">
        <w:rPr>
          <w:color w:val="000000" w:themeColor="text1"/>
        </w:rPr>
        <w:t xml:space="preserve"> MOTTRAM, S.</w:t>
      </w:r>
      <w:r w:rsidR="00B81613" w:rsidRPr="00310FFE">
        <w:rPr>
          <w:color w:val="000000" w:themeColor="text1"/>
        </w:rPr>
        <w:t>,</w:t>
      </w:r>
      <w:r w:rsidRPr="00310FFE">
        <w:rPr>
          <w:color w:val="000000" w:themeColor="text1"/>
        </w:rPr>
        <w:t xml:space="preserve"> MEEUSEN, R. 2013. </w:t>
      </w:r>
      <w:proofErr w:type="spellStart"/>
      <w:r w:rsidRPr="00310FFE">
        <w:rPr>
          <w:color w:val="000000" w:themeColor="text1"/>
        </w:rPr>
        <w:t>Scapular-focused</w:t>
      </w:r>
      <w:proofErr w:type="spellEnd"/>
      <w:r w:rsidRPr="00310FFE">
        <w:rPr>
          <w:color w:val="000000" w:themeColor="text1"/>
        </w:rPr>
        <w:t xml:space="preserve"> </w:t>
      </w:r>
      <w:proofErr w:type="spellStart"/>
      <w:r w:rsidRPr="00310FFE">
        <w:rPr>
          <w:color w:val="000000" w:themeColor="text1"/>
        </w:rPr>
        <w:t>treatment</w:t>
      </w:r>
      <w:proofErr w:type="spellEnd"/>
      <w:r w:rsidRPr="00310FFE">
        <w:rPr>
          <w:color w:val="000000" w:themeColor="text1"/>
        </w:rPr>
        <w:t xml:space="preserve"> in </w:t>
      </w:r>
      <w:proofErr w:type="spellStart"/>
      <w:r w:rsidRPr="00310FFE">
        <w:rPr>
          <w:color w:val="000000" w:themeColor="text1"/>
        </w:rPr>
        <w:t>patients</w:t>
      </w:r>
      <w:proofErr w:type="spellEnd"/>
      <w:r w:rsidRPr="00310FFE">
        <w:rPr>
          <w:color w:val="000000" w:themeColor="text1"/>
        </w:rPr>
        <w:t xml:space="preserve"> </w:t>
      </w:r>
      <w:proofErr w:type="spellStart"/>
      <w:r w:rsidRPr="00310FFE">
        <w:rPr>
          <w:color w:val="000000" w:themeColor="text1"/>
        </w:rPr>
        <w:t>with</w:t>
      </w:r>
      <w:proofErr w:type="spellEnd"/>
      <w:r w:rsidRPr="00310FFE">
        <w:rPr>
          <w:color w:val="000000" w:themeColor="text1"/>
        </w:rPr>
        <w:t xml:space="preserve"> </w:t>
      </w:r>
      <w:proofErr w:type="spellStart"/>
      <w:r w:rsidRPr="00310FFE">
        <w:rPr>
          <w:color w:val="000000" w:themeColor="text1"/>
        </w:rPr>
        <w:t>shoulder</w:t>
      </w:r>
      <w:proofErr w:type="spellEnd"/>
      <w:r w:rsidRPr="00310FFE">
        <w:rPr>
          <w:color w:val="000000" w:themeColor="text1"/>
        </w:rPr>
        <w:t xml:space="preserve"> </w:t>
      </w:r>
      <w:proofErr w:type="spellStart"/>
      <w:r w:rsidRPr="00310FFE">
        <w:rPr>
          <w:color w:val="000000" w:themeColor="text1"/>
        </w:rPr>
        <w:t>impingement</w:t>
      </w:r>
      <w:proofErr w:type="spellEnd"/>
      <w:r w:rsidRPr="00310FFE">
        <w:rPr>
          <w:color w:val="000000" w:themeColor="text1"/>
        </w:rPr>
        <w:t xml:space="preserve"> syndrome: a </w:t>
      </w:r>
      <w:proofErr w:type="spellStart"/>
      <w:r w:rsidRPr="00310FFE">
        <w:rPr>
          <w:color w:val="000000" w:themeColor="text1"/>
        </w:rPr>
        <w:t>randomized</w:t>
      </w:r>
      <w:proofErr w:type="spellEnd"/>
      <w:r w:rsidRPr="00310FFE">
        <w:rPr>
          <w:color w:val="000000" w:themeColor="text1"/>
        </w:rPr>
        <w:t xml:space="preserve"> </w:t>
      </w:r>
      <w:proofErr w:type="spellStart"/>
      <w:r w:rsidRPr="00310FFE">
        <w:rPr>
          <w:color w:val="000000" w:themeColor="text1"/>
        </w:rPr>
        <w:t>clinical</w:t>
      </w:r>
      <w:proofErr w:type="spellEnd"/>
      <w:r w:rsidRPr="00310FFE">
        <w:rPr>
          <w:color w:val="000000" w:themeColor="text1"/>
        </w:rPr>
        <w:t xml:space="preserve"> trial.</w:t>
      </w:r>
      <w:r w:rsidRPr="00310FFE">
        <w:rPr>
          <w:i/>
          <w:iCs/>
          <w:color w:val="000000" w:themeColor="text1"/>
        </w:rPr>
        <w:t xml:space="preserve"> </w:t>
      </w:r>
      <w:proofErr w:type="spellStart"/>
      <w:r w:rsidRPr="00310FFE">
        <w:rPr>
          <w:i/>
          <w:iCs/>
          <w:color w:val="000000" w:themeColor="text1"/>
        </w:rPr>
        <w:t>Clinical</w:t>
      </w:r>
      <w:proofErr w:type="spellEnd"/>
      <w:r w:rsidRPr="00310FFE">
        <w:rPr>
          <w:i/>
          <w:iCs/>
          <w:color w:val="000000" w:themeColor="text1"/>
        </w:rPr>
        <w:t xml:space="preserve"> </w:t>
      </w:r>
      <w:proofErr w:type="spellStart"/>
      <w:r w:rsidR="00AE2AF8" w:rsidRPr="00310FFE">
        <w:rPr>
          <w:i/>
          <w:iCs/>
          <w:color w:val="000000" w:themeColor="text1"/>
        </w:rPr>
        <w:t>r</w:t>
      </w:r>
      <w:r w:rsidRPr="00310FFE">
        <w:rPr>
          <w:i/>
          <w:iCs/>
          <w:color w:val="000000" w:themeColor="text1"/>
        </w:rPr>
        <w:t>heumatology</w:t>
      </w:r>
      <w:proofErr w:type="spellEnd"/>
      <w:r w:rsidRPr="00310FFE">
        <w:rPr>
          <w:i/>
          <w:iCs/>
          <w:color w:val="000000" w:themeColor="text1"/>
        </w:rPr>
        <w:t>, 32</w:t>
      </w:r>
      <w:r w:rsidRPr="00310FFE">
        <w:rPr>
          <w:color w:val="000000" w:themeColor="text1"/>
        </w:rPr>
        <w:t>(1</w:t>
      </w:r>
      <w:r w:rsidRPr="00310FFE">
        <w:rPr>
          <w:i/>
          <w:iCs/>
          <w:color w:val="000000" w:themeColor="text1"/>
        </w:rPr>
        <w:t xml:space="preserve">), </w:t>
      </w:r>
      <w:r w:rsidRPr="00310FFE">
        <w:rPr>
          <w:color w:val="000000" w:themeColor="text1"/>
        </w:rPr>
        <w:t>73–85</w:t>
      </w:r>
      <w:r w:rsidRPr="00310FFE">
        <w:rPr>
          <w:i/>
          <w:iCs/>
          <w:color w:val="000000" w:themeColor="text1"/>
        </w:rPr>
        <w:t>.</w:t>
      </w:r>
      <w:r w:rsidR="00B81613" w:rsidRPr="00310FFE">
        <w:rPr>
          <w:color w:val="000000" w:themeColor="text1"/>
        </w:rPr>
        <w:t xml:space="preserve"> ISSN</w:t>
      </w:r>
      <w:r w:rsidR="00B81613" w:rsidRPr="00310FFE">
        <w:rPr>
          <w:i/>
          <w:iCs/>
          <w:color w:val="000000" w:themeColor="text1"/>
        </w:rPr>
        <w:t xml:space="preserve"> </w:t>
      </w:r>
      <w:r w:rsidR="00B81613" w:rsidRPr="00310FFE">
        <w:rPr>
          <w:color w:val="000000" w:themeColor="text1"/>
          <w:shd w:val="clear" w:color="auto" w:fill="FFFFFF"/>
          <w:lang w:eastAsia="cs-CZ"/>
        </w:rPr>
        <w:t>1076-1608</w:t>
      </w:r>
    </w:p>
    <w:p w14:paraId="6852D388" w14:textId="0331597D" w:rsidR="00FD79A3" w:rsidRPr="00310FFE" w:rsidRDefault="00FD79A3" w:rsidP="00B81613">
      <w:pPr>
        <w:shd w:val="clear" w:color="auto" w:fill="FFFFFF"/>
        <w:ind w:firstLine="0"/>
        <w:rPr>
          <w:color w:val="000000" w:themeColor="text1"/>
        </w:rPr>
      </w:pPr>
      <w:r w:rsidRPr="00310FFE">
        <w:rPr>
          <w:color w:val="000000" w:themeColor="text1"/>
        </w:rPr>
        <w:t>doi:10.1007/s10067-012-2093-2 </w:t>
      </w:r>
    </w:p>
    <w:p w14:paraId="0BD28D1E" w14:textId="77777777" w:rsidR="00F713F5" w:rsidRPr="00310FFE" w:rsidRDefault="00F713F5" w:rsidP="00C502B1">
      <w:pPr>
        <w:spacing w:before="0"/>
        <w:ind w:firstLine="0"/>
        <w:rPr>
          <w:color w:val="000000" w:themeColor="text1"/>
          <w:shd w:val="clear" w:color="auto" w:fill="FFFFFF"/>
          <w:lang w:eastAsia="cs-CZ"/>
        </w:rPr>
      </w:pPr>
    </w:p>
    <w:p w14:paraId="3B188284" w14:textId="3C07E80A" w:rsidR="00F713F5" w:rsidRPr="00F713F5" w:rsidRDefault="00F713F5" w:rsidP="00C502B1">
      <w:pPr>
        <w:spacing w:before="0"/>
        <w:ind w:firstLine="0"/>
        <w:rPr>
          <w:color w:val="000000" w:themeColor="text1"/>
          <w:lang w:eastAsia="cs-CZ"/>
        </w:rPr>
      </w:pPr>
      <w:r w:rsidRPr="00310FFE">
        <w:rPr>
          <w:color w:val="000000" w:themeColor="text1"/>
          <w:shd w:val="clear" w:color="auto" w:fill="FFFFFF"/>
          <w:lang w:eastAsia="cs-CZ"/>
        </w:rPr>
        <w:t>SUMMITT, R.J, COTTON, R.A, KAYS, A.C, SLAVEN, E.J</w:t>
      </w:r>
      <w:r w:rsidRPr="00F713F5">
        <w:rPr>
          <w:color w:val="000000" w:themeColor="text1"/>
          <w:shd w:val="clear" w:color="auto" w:fill="FFFFFF"/>
          <w:lang w:eastAsia="cs-CZ"/>
        </w:rPr>
        <w:t xml:space="preserve">. </w:t>
      </w:r>
      <w:r w:rsidRPr="00310FFE">
        <w:rPr>
          <w:color w:val="000000" w:themeColor="text1"/>
          <w:shd w:val="clear" w:color="auto" w:fill="FFFFFF"/>
          <w:lang w:eastAsia="cs-CZ"/>
        </w:rPr>
        <w:t xml:space="preserve">2016. </w:t>
      </w:r>
      <w:proofErr w:type="spellStart"/>
      <w:r w:rsidRPr="00F713F5">
        <w:rPr>
          <w:color w:val="000000" w:themeColor="text1"/>
          <w:shd w:val="clear" w:color="auto" w:fill="FFFFFF"/>
          <w:lang w:eastAsia="cs-CZ"/>
        </w:rPr>
        <w:t>Shoulder</w:t>
      </w:r>
      <w:proofErr w:type="spellEnd"/>
      <w:r w:rsidRPr="00F713F5">
        <w:rPr>
          <w:color w:val="000000" w:themeColor="text1"/>
          <w:shd w:val="clear" w:color="auto" w:fill="FFFFFF"/>
          <w:lang w:eastAsia="cs-CZ"/>
        </w:rPr>
        <w:t xml:space="preserve"> </w:t>
      </w:r>
      <w:proofErr w:type="spellStart"/>
      <w:r w:rsidRPr="00F713F5">
        <w:rPr>
          <w:color w:val="000000" w:themeColor="text1"/>
          <w:shd w:val="clear" w:color="auto" w:fill="FFFFFF"/>
          <w:lang w:eastAsia="cs-CZ"/>
        </w:rPr>
        <w:t>Injuries</w:t>
      </w:r>
      <w:proofErr w:type="spellEnd"/>
      <w:r w:rsidRPr="00F713F5">
        <w:rPr>
          <w:color w:val="000000" w:themeColor="text1"/>
          <w:shd w:val="clear" w:color="auto" w:fill="FFFFFF"/>
          <w:lang w:eastAsia="cs-CZ"/>
        </w:rPr>
        <w:t xml:space="preserve"> in </w:t>
      </w:r>
      <w:proofErr w:type="spellStart"/>
      <w:r w:rsidRPr="00F713F5">
        <w:rPr>
          <w:color w:val="000000" w:themeColor="text1"/>
          <w:shd w:val="clear" w:color="auto" w:fill="FFFFFF"/>
          <w:lang w:eastAsia="cs-CZ"/>
        </w:rPr>
        <w:t>Individuals</w:t>
      </w:r>
      <w:proofErr w:type="spellEnd"/>
      <w:r w:rsidRPr="00F713F5">
        <w:rPr>
          <w:color w:val="000000" w:themeColor="text1"/>
          <w:shd w:val="clear" w:color="auto" w:fill="FFFFFF"/>
          <w:lang w:eastAsia="cs-CZ"/>
        </w:rPr>
        <w:t xml:space="preserve"> </w:t>
      </w:r>
      <w:proofErr w:type="spellStart"/>
      <w:r w:rsidRPr="00F713F5">
        <w:rPr>
          <w:color w:val="000000" w:themeColor="text1"/>
          <w:shd w:val="clear" w:color="auto" w:fill="FFFFFF"/>
          <w:lang w:eastAsia="cs-CZ"/>
        </w:rPr>
        <w:t>Who</w:t>
      </w:r>
      <w:proofErr w:type="spellEnd"/>
      <w:r w:rsidRPr="00F713F5">
        <w:rPr>
          <w:color w:val="000000" w:themeColor="text1"/>
          <w:shd w:val="clear" w:color="auto" w:fill="FFFFFF"/>
          <w:lang w:eastAsia="cs-CZ"/>
        </w:rPr>
        <w:t xml:space="preserve"> </w:t>
      </w:r>
      <w:proofErr w:type="spellStart"/>
      <w:r w:rsidRPr="00F713F5">
        <w:rPr>
          <w:color w:val="000000" w:themeColor="text1"/>
          <w:shd w:val="clear" w:color="auto" w:fill="FFFFFF"/>
          <w:lang w:eastAsia="cs-CZ"/>
        </w:rPr>
        <w:t>Participate</w:t>
      </w:r>
      <w:proofErr w:type="spellEnd"/>
      <w:r w:rsidRPr="00F713F5">
        <w:rPr>
          <w:color w:val="000000" w:themeColor="text1"/>
          <w:shd w:val="clear" w:color="auto" w:fill="FFFFFF"/>
          <w:lang w:eastAsia="cs-CZ"/>
        </w:rPr>
        <w:t xml:space="preserve"> in </w:t>
      </w:r>
      <w:proofErr w:type="spellStart"/>
      <w:r w:rsidRPr="00F713F5">
        <w:rPr>
          <w:color w:val="000000" w:themeColor="text1"/>
          <w:shd w:val="clear" w:color="auto" w:fill="FFFFFF"/>
          <w:lang w:eastAsia="cs-CZ"/>
        </w:rPr>
        <w:t>CrossFit</w:t>
      </w:r>
      <w:proofErr w:type="spellEnd"/>
      <w:r w:rsidRPr="00F713F5">
        <w:rPr>
          <w:color w:val="000000" w:themeColor="text1"/>
          <w:shd w:val="clear" w:color="auto" w:fill="FFFFFF"/>
          <w:lang w:eastAsia="cs-CZ"/>
        </w:rPr>
        <w:t xml:space="preserve"> </w:t>
      </w:r>
      <w:proofErr w:type="spellStart"/>
      <w:r w:rsidRPr="00F713F5">
        <w:rPr>
          <w:color w:val="000000" w:themeColor="text1"/>
          <w:shd w:val="clear" w:color="auto" w:fill="FFFFFF"/>
          <w:lang w:eastAsia="cs-CZ"/>
        </w:rPr>
        <w:t>Training</w:t>
      </w:r>
      <w:proofErr w:type="spellEnd"/>
      <w:r w:rsidRPr="00F713F5">
        <w:rPr>
          <w:color w:val="000000" w:themeColor="text1"/>
          <w:shd w:val="clear" w:color="auto" w:fill="FFFFFF"/>
          <w:lang w:eastAsia="cs-CZ"/>
        </w:rPr>
        <w:t xml:space="preserve">. </w:t>
      </w:r>
      <w:proofErr w:type="spellStart"/>
      <w:r w:rsidRPr="00F713F5">
        <w:rPr>
          <w:i/>
          <w:iCs/>
          <w:color w:val="000000" w:themeColor="text1"/>
          <w:shd w:val="clear" w:color="auto" w:fill="FFFFFF"/>
          <w:lang w:eastAsia="cs-CZ"/>
        </w:rPr>
        <w:t>Sports</w:t>
      </w:r>
      <w:proofErr w:type="spellEnd"/>
      <w:r w:rsidRPr="00F713F5">
        <w:rPr>
          <w:i/>
          <w:iCs/>
          <w:color w:val="000000" w:themeColor="text1"/>
          <w:shd w:val="clear" w:color="auto" w:fill="FFFFFF"/>
          <w:lang w:eastAsia="cs-CZ"/>
        </w:rPr>
        <w:t xml:space="preserve"> </w:t>
      </w:r>
      <w:proofErr w:type="spellStart"/>
      <w:r w:rsidRPr="00F713F5">
        <w:rPr>
          <w:i/>
          <w:iCs/>
          <w:color w:val="000000" w:themeColor="text1"/>
          <w:shd w:val="clear" w:color="auto" w:fill="FFFFFF"/>
          <w:lang w:eastAsia="cs-CZ"/>
        </w:rPr>
        <w:t>Health</w:t>
      </w:r>
      <w:proofErr w:type="spellEnd"/>
      <w:r w:rsidRPr="00310FFE">
        <w:rPr>
          <w:color w:val="000000" w:themeColor="text1"/>
          <w:shd w:val="clear" w:color="auto" w:fill="FFFFFF"/>
          <w:lang w:eastAsia="cs-CZ"/>
        </w:rPr>
        <w:t xml:space="preserve">. </w:t>
      </w:r>
      <w:r w:rsidRPr="00F713F5">
        <w:rPr>
          <w:color w:val="000000" w:themeColor="text1"/>
          <w:shd w:val="clear" w:color="auto" w:fill="FFFFFF"/>
          <w:lang w:eastAsia="cs-CZ"/>
        </w:rPr>
        <w:t>8(6)</w:t>
      </w:r>
      <w:r w:rsidRPr="00310FFE">
        <w:rPr>
          <w:color w:val="000000" w:themeColor="text1"/>
          <w:shd w:val="clear" w:color="auto" w:fill="FFFFFF"/>
          <w:lang w:eastAsia="cs-CZ"/>
        </w:rPr>
        <w:t xml:space="preserve">, </w:t>
      </w:r>
      <w:r w:rsidRPr="00F713F5">
        <w:rPr>
          <w:color w:val="000000" w:themeColor="text1"/>
          <w:shd w:val="clear" w:color="auto" w:fill="FFFFFF"/>
          <w:lang w:eastAsia="cs-CZ"/>
        </w:rPr>
        <w:t>541</w:t>
      </w:r>
      <w:r w:rsidRPr="00310FFE">
        <w:rPr>
          <w:color w:val="000000" w:themeColor="text1"/>
        </w:rPr>
        <w:t>–</w:t>
      </w:r>
      <w:r w:rsidRPr="00F713F5">
        <w:rPr>
          <w:color w:val="000000" w:themeColor="text1"/>
          <w:shd w:val="clear" w:color="auto" w:fill="FFFFFF"/>
          <w:lang w:eastAsia="cs-CZ"/>
        </w:rPr>
        <w:t xml:space="preserve">546. </w:t>
      </w:r>
      <w:r w:rsidR="00C502B1" w:rsidRPr="00310FFE">
        <w:rPr>
          <w:color w:val="000000" w:themeColor="text1"/>
          <w:shd w:val="clear" w:color="auto" w:fill="FFFFFF"/>
          <w:lang w:eastAsia="cs-CZ"/>
        </w:rPr>
        <w:t>ISSN 1941-0921</w:t>
      </w:r>
      <w:r w:rsidR="00C502B1" w:rsidRPr="00310FFE">
        <w:rPr>
          <w:color w:val="000000" w:themeColor="text1"/>
          <w:lang w:eastAsia="cs-CZ"/>
        </w:rPr>
        <w:t xml:space="preserve">. </w:t>
      </w:r>
      <w:proofErr w:type="spellStart"/>
      <w:r w:rsidRPr="00F713F5">
        <w:rPr>
          <w:color w:val="000000" w:themeColor="text1"/>
          <w:shd w:val="clear" w:color="auto" w:fill="FFFFFF"/>
          <w:lang w:eastAsia="cs-CZ"/>
        </w:rPr>
        <w:t>doi</w:t>
      </w:r>
      <w:proofErr w:type="spellEnd"/>
      <w:r w:rsidRPr="00F713F5">
        <w:rPr>
          <w:color w:val="000000" w:themeColor="text1"/>
          <w:shd w:val="clear" w:color="auto" w:fill="FFFFFF"/>
          <w:lang w:eastAsia="cs-CZ"/>
        </w:rPr>
        <w:t>: 10.1177/1941738116666073. </w:t>
      </w:r>
    </w:p>
    <w:p w14:paraId="109AA2B2" w14:textId="77777777" w:rsidR="00B54B5C" w:rsidRPr="00310FFE" w:rsidRDefault="00B54B5C" w:rsidP="00B81613">
      <w:pPr>
        <w:ind w:firstLine="0"/>
        <w:rPr>
          <w:color w:val="000000" w:themeColor="text1"/>
          <w:shd w:val="clear" w:color="auto" w:fill="FFFFFF"/>
        </w:rPr>
      </w:pPr>
    </w:p>
    <w:p w14:paraId="4C8A0935" w14:textId="1DE69D15" w:rsidR="00FD79A3" w:rsidRPr="00310FFE" w:rsidRDefault="00FD79A3" w:rsidP="00B81613">
      <w:pPr>
        <w:spacing w:before="0"/>
        <w:ind w:firstLine="0"/>
        <w:rPr>
          <w:rStyle w:val="Hypertextovodkaz"/>
          <w:color w:val="000000" w:themeColor="text1"/>
          <w:u w:val="none"/>
          <w:lang w:eastAsia="cs-CZ"/>
        </w:rPr>
      </w:pPr>
      <w:r w:rsidRPr="00310FFE">
        <w:rPr>
          <w:color w:val="000000" w:themeColor="text1"/>
          <w:shd w:val="clear" w:color="auto" w:fill="FFFFFF"/>
        </w:rPr>
        <w:t xml:space="preserve">TARON, R. S., MALICKY, E. S., LEONARDI, M. J., FALKEL, J. E., HAGERMAN, F. C., DUDLEY, G. A. 1990. </w:t>
      </w:r>
      <w:proofErr w:type="spellStart"/>
      <w:r w:rsidRPr="00310FFE">
        <w:rPr>
          <w:color w:val="000000" w:themeColor="text1"/>
          <w:shd w:val="clear" w:color="auto" w:fill="FFFFFF"/>
        </w:rPr>
        <w:t>Muscle</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hypertrophy</w:t>
      </w:r>
      <w:proofErr w:type="spellEnd"/>
      <w:r w:rsidRPr="00310FFE">
        <w:rPr>
          <w:color w:val="000000" w:themeColor="text1"/>
          <w:shd w:val="clear" w:color="auto" w:fill="FFFFFF"/>
        </w:rPr>
        <w:t xml:space="preserve"> and fast </w:t>
      </w:r>
      <w:proofErr w:type="spellStart"/>
      <w:r w:rsidRPr="00310FFE">
        <w:rPr>
          <w:color w:val="000000" w:themeColor="text1"/>
          <w:shd w:val="clear" w:color="auto" w:fill="FFFFFF"/>
        </w:rPr>
        <w:t>fiber</w:t>
      </w:r>
      <w:proofErr w:type="spellEnd"/>
      <w:r w:rsidRPr="00310FFE">
        <w:rPr>
          <w:color w:val="000000" w:themeColor="text1"/>
          <w:shd w:val="clear" w:color="auto" w:fill="FFFFFF"/>
        </w:rPr>
        <w:t xml:space="preserve"> type </w:t>
      </w:r>
      <w:proofErr w:type="spellStart"/>
      <w:r w:rsidRPr="00310FFE">
        <w:rPr>
          <w:color w:val="000000" w:themeColor="text1"/>
          <w:shd w:val="clear" w:color="auto" w:fill="FFFFFF"/>
        </w:rPr>
        <w:t>conversions</w:t>
      </w:r>
      <w:proofErr w:type="spellEnd"/>
      <w:r w:rsidRPr="00310FFE">
        <w:rPr>
          <w:color w:val="000000" w:themeColor="text1"/>
          <w:shd w:val="clear" w:color="auto" w:fill="FFFFFF"/>
        </w:rPr>
        <w:t xml:space="preserve"> in </w:t>
      </w:r>
      <w:proofErr w:type="spellStart"/>
      <w:r w:rsidRPr="00310FFE">
        <w:rPr>
          <w:color w:val="000000" w:themeColor="text1"/>
          <w:shd w:val="clear" w:color="auto" w:fill="FFFFFF"/>
        </w:rPr>
        <w:t>heavy</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resistance-trained</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women</w:t>
      </w:r>
      <w:proofErr w:type="spellEnd"/>
      <w:r w:rsidRPr="00310FFE">
        <w:rPr>
          <w:color w:val="000000" w:themeColor="text1"/>
          <w:shd w:val="clear" w:color="auto" w:fill="FFFFFF"/>
        </w:rPr>
        <w:t>.</w:t>
      </w:r>
      <w:r w:rsidRPr="00310FFE">
        <w:rPr>
          <w:rStyle w:val="apple-converted-space"/>
          <w:color w:val="000000" w:themeColor="text1"/>
          <w:shd w:val="clear" w:color="auto" w:fill="FFFFFF"/>
        </w:rPr>
        <w:t> </w:t>
      </w:r>
      <w:proofErr w:type="spellStart"/>
      <w:r w:rsidRPr="00310FFE">
        <w:rPr>
          <w:i/>
          <w:iCs/>
          <w:color w:val="000000" w:themeColor="text1"/>
        </w:rPr>
        <w:t>European</w:t>
      </w:r>
      <w:proofErr w:type="spellEnd"/>
      <w:r w:rsidRPr="00310FFE">
        <w:rPr>
          <w:i/>
          <w:iCs/>
          <w:color w:val="000000" w:themeColor="text1"/>
        </w:rPr>
        <w:t xml:space="preserve"> </w:t>
      </w:r>
      <w:proofErr w:type="spellStart"/>
      <w:r w:rsidRPr="00310FFE">
        <w:rPr>
          <w:i/>
          <w:iCs/>
          <w:color w:val="000000" w:themeColor="text1"/>
        </w:rPr>
        <w:t>journal</w:t>
      </w:r>
      <w:proofErr w:type="spellEnd"/>
      <w:r w:rsidRPr="00310FFE">
        <w:rPr>
          <w:i/>
          <w:iCs/>
          <w:color w:val="000000" w:themeColor="text1"/>
        </w:rPr>
        <w:t xml:space="preserve"> </w:t>
      </w:r>
      <w:proofErr w:type="spellStart"/>
      <w:r w:rsidRPr="00310FFE">
        <w:rPr>
          <w:i/>
          <w:iCs/>
          <w:color w:val="000000" w:themeColor="text1"/>
        </w:rPr>
        <w:t>of</w:t>
      </w:r>
      <w:proofErr w:type="spellEnd"/>
      <w:r w:rsidRPr="00310FFE">
        <w:rPr>
          <w:i/>
          <w:iCs/>
          <w:color w:val="000000" w:themeColor="text1"/>
        </w:rPr>
        <w:t xml:space="preserve"> </w:t>
      </w:r>
      <w:proofErr w:type="spellStart"/>
      <w:r w:rsidRPr="00310FFE">
        <w:rPr>
          <w:i/>
          <w:iCs/>
          <w:color w:val="000000" w:themeColor="text1"/>
        </w:rPr>
        <w:t>applied</w:t>
      </w:r>
      <w:proofErr w:type="spellEnd"/>
      <w:r w:rsidRPr="00310FFE">
        <w:rPr>
          <w:i/>
          <w:iCs/>
          <w:color w:val="000000" w:themeColor="text1"/>
        </w:rPr>
        <w:t xml:space="preserve"> </w:t>
      </w:r>
      <w:proofErr w:type="spellStart"/>
      <w:r w:rsidRPr="00310FFE">
        <w:rPr>
          <w:i/>
          <w:iCs/>
          <w:color w:val="000000" w:themeColor="text1"/>
        </w:rPr>
        <w:t>physiology</w:t>
      </w:r>
      <w:proofErr w:type="spellEnd"/>
      <w:r w:rsidRPr="00310FFE">
        <w:rPr>
          <w:i/>
          <w:iCs/>
          <w:color w:val="000000" w:themeColor="text1"/>
        </w:rPr>
        <w:t xml:space="preserve"> and </w:t>
      </w:r>
      <w:proofErr w:type="spellStart"/>
      <w:r w:rsidRPr="00310FFE">
        <w:rPr>
          <w:i/>
          <w:iCs/>
          <w:color w:val="000000" w:themeColor="text1"/>
        </w:rPr>
        <w:t>occupational</w:t>
      </w:r>
      <w:proofErr w:type="spellEnd"/>
      <w:r w:rsidRPr="00310FFE">
        <w:rPr>
          <w:i/>
          <w:iCs/>
          <w:color w:val="000000" w:themeColor="text1"/>
        </w:rPr>
        <w:t xml:space="preserve"> </w:t>
      </w:r>
      <w:proofErr w:type="spellStart"/>
      <w:r w:rsidRPr="00310FFE">
        <w:rPr>
          <w:i/>
          <w:iCs/>
          <w:color w:val="000000" w:themeColor="text1"/>
        </w:rPr>
        <w:t>physiology</w:t>
      </w:r>
      <w:proofErr w:type="spellEnd"/>
      <w:r w:rsidRPr="00310FFE">
        <w:rPr>
          <w:color w:val="000000" w:themeColor="text1"/>
          <w:shd w:val="clear" w:color="auto" w:fill="FFFFFF"/>
        </w:rPr>
        <w:t>.</w:t>
      </w:r>
      <w:r w:rsidRPr="00310FFE">
        <w:rPr>
          <w:rStyle w:val="apple-converted-space"/>
          <w:color w:val="000000" w:themeColor="text1"/>
          <w:shd w:val="clear" w:color="auto" w:fill="FFFFFF"/>
        </w:rPr>
        <w:t> </w:t>
      </w:r>
      <w:r w:rsidRPr="00310FFE">
        <w:rPr>
          <w:i/>
          <w:iCs/>
          <w:color w:val="000000" w:themeColor="text1"/>
        </w:rPr>
        <w:t>60</w:t>
      </w:r>
      <w:r w:rsidRPr="00310FFE">
        <w:rPr>
          <w:i/>
          <w:iCs/>
          <w:color w:val="000000" w:themeColor="text1"/>
          <w:shd w:val="clear" w:color="auto" w:fill="FFFFFF"/>
        </w:rPr>
        <w:t>(</w:t>
      </w:r>
      <w:r w:rsidRPr="00310FFE">
        <w:rPr>
          <w:color w:val="000000" w:themeColor="text1"/>
          <w:shd w:val="clear" w:color="auto" w:fill="FFFFFF"/>
        </w:rPr>
        <w:t>1), 71</w:t>
      </w:r>
      <w:r w:rsidR="00B81613" w:rsidRPr="00310FFE">
        <w:rPr>
          <w:i/>
          <w:iCs/>
          <w:color w:val="000000" w:themeColor="text1"/>
        </w:rPr>
        <w:t>–</w:t>
      </w:r>
      <w:r w:rsidRPr="00310FFE">
        <w:rPr>
          <w:color w:val="000000" w:themeColor="text1"/>
          <w:shd w:val="clear" w:color="auto" w:fill="FFFFFF"/>
        </w:rPr>
        <w:t xml:space="preserve">79. </w:t>
      </w:r>
      <w:r w:rsidR="00B81613" w:rsidRPr="00310FFE">
        <w:rPr>
          <w:color w:val="000000" w:themeColor="text1"/>
          <w:shd w:val="clear" w:color="auto" w:fill="FFFFFF"/>
        </w:rPr>
        <w:t xml:space="preserve">ISSN </w:t>
      </w:r>
      <w:r w:rsidR="00B81613" w:rsidRPr="00310FFE">
        <w:rPr>
          <w:color w:val="000000" w:themeColor="text1"/>
          <w:shd w:val="clear" w:color="auto" w:fill="FFFFFF"/>
          <w:lang w:eastAsia="cs-CZ"/>
        </w:rPr>
        <w:t>0301-5548</w:t>
      </w:r>
      <w:r w:rsidR="00B81613" w:rsidRPr="00310FFE">
        <w:rPr>
          <w:color w:val="000000" w:themeColor="text1"/>
          <w:lang w:eastAsia="cs-CZ"/>
        </w:rPr>
        <w:t xml:space="preserve">. </w:t>
      </w:r>
      <w:proofErr w:type="spellStart"/>
      <w:r w:rsidRPr="00310FFE">
        <w:rPr>
          <w:color w:val="000000" w:themeColor="text1"/>
          <w:shd w:val="clear" w:color="auto" w:fill="FFFFFF"/>
        </w:rPr>
        <w:t>doi</w:t>
      </w:r>
      <w:proofErr w:type="spellEnd"/>
      <w:r w:rsidRPr="00310FFE">
        <w:rPr>
          <w:color w:val="000000" w:themeColor="text1"/>
          <w:shd w:val="clear" w:color="auto" w:fill="FFFFFF"/>
        </w:rPr>
        <w:t xml:space="preserve">: </w:t>
      </w:r>
      <w:hyperlink r:id="rId67" w:history="1">
        <w:r w:rsidRPr="00310FFE">
          <w:rPr>
            <w:rStyle w:val="Hypertextovodkaz"/>
            <w:color w:val="000000" w:themeColor="text1"/>
            <w:u w:val="none"/>
          </w:rPr>
          <w:t>https://doi.org/10.1007/BF00572189</w:t>
        </w:r>
      </w:hyperlink>
    </w:p>
    <w:p w14:paraId="60BD5318" w14:textId="77777777" w:rsidR="00B54B5C" w:rsidRPr="00310FFE" w:rsidRDefault="00B54B5C" w:rsidP="00966B8F">
      <w:pPr>
        <w:ind w:firstLine="0"/>
        <w:rPr>
          <w:color w:val="000000" w:themeColor="text1"/>
          <w:shd w:val="clear" w:color="auto" w:fill="FFFFFF"/>
          <w:lang w:eastAsia="cs-CZ"/>
        </w:rPr>
      </w:pPr>
    </w:p>
    <w:p w14:paraId="7914F7F9" w14:textId="5FFA5BC0" w:rsidR="007A7FD7" w:rsidRPr="00310FFE" w:rsidRDefault="00FD79A3" w:rsidP="007A7FD7">
      <w:pPr>
        <w:spacing w:before="0"/>
        <w:ind w:firstLine="0"/>
        <w:rPr>
          <w:color w:val="000000" w:themeColor="text1"/>
          <w:lang w:eastAsia="cs-CZ"/>
        </w:rPr>
      </w:pPr>
      <w:r w:rsidRPr="00310FFE">
        <w:rPr>
          <w:color w:val="000000" w:themeColor="text1"/>
          <w:shd w:val="clear" w:color="auto" w:fill="FFFFFF"/>
          <w:lang w:eastAsia="cs-CZ"/>
        </w:rPr>
        <w:lastRenderedPageBreak/>
        <w:t>TERRIER, A., REIST, A., VOGEL, A.,</w:t>
      </w:r>
      <w:r w:rsidR="00B54B5C" w:rsidRPr="00310FFE">
        <w:rPr>
          <w:color w:val="000000" w:themeColor="text1"/>
          <w:shd w:val="clear" w:color="auto" w:fill="FFFFFF"/>
          <w:lang w:eastAsia="cs-CZ"/>
        </w:rPr>
        <w:t xml:space="preserve"> </w:t>
      </w:r>
      <w:r w:rsidRPr="00310FFE">
        <w:rPr>
          <w:color w:val="000000" w:themeColor="text1"/>
          <w:shd w:val="clear" w:color="auto" w:fill="FFFFFF"/>
          <w:lang w:eastAsia="cs-CZ"/>
        </w:rPr>
        <w:t xml:space="preserve">FARRON, A. 2007. </w:t>
      </w:r>
      <w:proofErr w:type="spellStart"/>
      <w:r w:rsidRPr="00310FFE">
        <w:rPr>
          <w:color w:val="000000" w:themeColor="text1"/>
          <w:shd w:val="clear" w:color="auto" w:fill="FFFFFF"/>
          <w:lang w:eastAsia="cs-CZ"/>
        </w:rPr>
        <w:t>Effect</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of</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supraspinatus</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deficiency</w:t>
      </w:r>
      <w:proofErr w:type="spellEnd"/>
      <w:r w:rsidRPr="00310FFE">
        <w:rPr>
          <w:color w:val="000000" w:themeColor="text1"/>
          <w:shd w:val="clear" w:color="auto" w:fill="FFFFFF"/>
          <w:lang w:eastAsia="cs-CZ"/>
        </w:rPr>
        <w:t xml:space="preserve"> on humerus </w:t>
      </w:r>
      <w:proofErr w:type="spellStart"/>
      <w:r w:rsidRPr="00310FFE">
        <w:rPr>
          <w:color w:val="000000" w:themeColor="text1"/>
          <w:shd w:val="clear" w:color="auto" w:fill="FFFFFF"/>
          <w:lang w:eastAsia="cs-CZ"/>
        </w:rPr>
        <w:t>translation</w:t>
      </w:r>
      <w:proofErr w:type="spellEnd"/>
      <w:r w:rsidRPr="00310FFE">
        <w:rPr>
          <w:color w:val="000000" w:themeColor="text1"/>
          <w:shd w:val="clear" w:color="auto" w:fill="FFFFFF"/>
          <w:lang w:eastAsia="cs-CZ"/>
        </w:rPr>
        <w:t xml:space="preserve"> and </w:t>
      </w:r>
      <w:proofErr w:type="spellStart"/>
      <w:r w:rsidRPr="00310FFE">
        <w:rPr>
          <w:color w:val="000000" w:themeColor="text1"/>
          <w:shd w:val="clear" w:color="auto" w:fill="FFFFFF"/>
          <w:lang w:eastAsia="cs-CZ"/>
        </w:rPr>
        <w:t>glenohumeral</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contact</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force</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during</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abduction</w:t>
      </w:r>
      <w:proofErr w:type="spellEnd"/>
      <w:r w:rsidRPr="00310FFE">
        <w:rPr>
          <w:color w:val="000000" w:themeColor="text1"/>
          <w:shd w:val="clear" w:color="auto" w:fill="FFFFFF"/>
          <w:lang w:eastAsia="cs-CZ"/>
        </w:rPr>
        <w:t>. </w:t>
      </w:r>
      <w:proofErr w:type="spellStart"/>
      <w:r w:rsidRPr="00310FFE">
        <w:rPr>
          <w:i/>
          <w:iCs/>
          <w:color w:val="000000" w:themeColor="text1"/>
          <w:lang w:eastAsia="cs-CZ"/>
        </w:rPr>
        <w:t>Clinical</w:t>
      </w:r>
      <w:proofErr w:type="spellEnd"/>
      <w:r w:rsidRPr="00310FFE">
        <w:rPr>
          <w:i/>
          <w:iCs/>
          <w:color w:val="000000" w:themeColor="text1"/>
          <w:lang w:eastAsia="cs-CZ"/>
        </w:rPr>
        <w:t xml:space="preserve"> </w:t>
      </w:r>
      <w:proofErr w:type="spellStart"/>
      <w:r w:rsidRPr="00310FFE">
        <w:rPr>
          <w:i/>
          <w:iCs/>
          <w:color w:val="000000" w:themeColor="text1"/>
          <w:lang w:eastAsia="cs-CZ"/>
        </w:rPr>
        <w:t>Biomechanics</w:t>
      </w:r>
      <w:proofErr w:type="spellEnd"/>
      <w:r w:rsidR="007A7FD7" w:rsidRPr="00310FFE">
        <w:rPr>
          <w:color w:val="000000" w:themeColor="text1"/>
          <w:shd w:val="clear" w:color="auto" w:fill="FFFFFF"/>
          <w:lang w:eastAsia="cs-CZ"/>
        </w:rPr>
        <w:t>.</w:t>
      </w:r>
      <w:r w:rsidRPr="00310FFE">
        <w:rPr>
          <w:color w:val="000000" w:themeColor="text1"/>
          <w:shd w:val="clear" w:color="auto" w:fill="FFFFFF"/>
          <w:lang w:eastAsia="cs-CZ"/>
        </w:rPr>
        <w:t> </w:t>
      </w:r>
      <w:r w:rsidRPr="00310FFE">
        <w:rPr>
          <w:i/>
          <w:iCs/>
          <w:color w:val="000000" w:themeColor="text1"/>
          <w:lang w:eastAsia="cs-CZ"/>
        </w:rPr>
        <w:t>22</w:t>
      </w:r>
      <w:r w:rsidRPr="00310FFE">
        <w:rPr>
          <w:color w:val="000000" w:themeColor="text1"/>
          <w:shd w:val="clear" w:color="auto" w:fill="FFFFFF"/>
          <w:lang w:eastAsia="cs-CZ"/>
        </w:rPr>
        <w:t>(6), 645</w:t>
      </w:r>
      <w:r w:rsidR="007A7FD7" w:rsidRPr="00310FFE">
        <w:rPr>
          <w:i/>
          <w:iCs/>
          <w:color w:val="000000" w:themeColor="text1"/>
        </w:rPr>
        <w:t>–</w:t>
      </w:r>
      <w:r w:rsidRPr="00310FFE">
        <w:rPr>
          <w:color w:val="000000" w:themeColor="text1"/>
          <w:shd w:val="clear" w:color="auto" w:fill="FFFFFF"/>
          <w:lang w:eastAsia="cs-CZ"/>
        </w:rPr>
        <w:t>651.</w:t>
      </w:r>
      <w:r w:rsidR="007A7FD7" w:rsidRPr="00310FFE">
        <w:rPr>
          <w:color w:val="000000" w:themeColor="text1"/>
          <w:shd w:val="clear" w:color="auto" w:fill="FFFFFF"/>
          <w:lang w:eastAsia="cs-CZ"/>
        </w:rPr>
        <w:t xml:space="preserve"> ISSN 0268-0033. </w:t>
      </w:r>
      <w:proofErr w:type="spellStart"/>
      <w:r w:rsidR="007A7FD7" w:rsidRPr="00310FFE">
        <w:rPr>
          <w:color w:val="000000" w:themeColor="text1"/>
          <w:shd w:val="clear" w:color="auto" w:fill="FFFFFF"/>
          <w:lang w:eastAsia="cs-CZ"/>
        </w:rPr>
        <w:t>doi</w:t>
      </w:r>
      <w:proofErr w:type="spellEnd"/>
      <w:r w:rsidR="007A7FD7" w:rsidRPr="00310FFE">
        <w:rPr>
          <w:color w:val="000000" w:themeColor="text1"/>
          <w:shd w:val="clear" w:color="auto" w:fill="FFFFFF"/>
          <w:lang w:eastAsia="cs-CZ"/>
        </w:rPr>
        <w:t>: 10.1016/j.clinbiomech.2007.01.015.</w:t>
      </w:r>
    </w:p>
    <w:p w14:paraId="57E00482" w14:textId="77777777" w:rsidR="00B54B5C" w:rsidRPr="00310FFE" w:rsidRDefault="00B54B5C" w:rsidP="00671893">
      <w:pPr>
        <w:spacing w:before="0"/>
        <w:ind w:firstLine="0"/>
        <w:rPr>
          <w:color w:val="000000" w:themeColor="text1"/>
          <w:shd w:val="clear" w:color="auto" w:fill="FFFFFF"/>
          <w:lang w:eastAsia="cs-CZ"/>
        </w:rPr>
      </w:pPr>
    </w:p>
    <w:p w14:paraId="4127CA7C" w14:textId="7F50FA60" w:rsidR="00FD79A3" w:rsidRPr="00310FFE" w:rsidRDefault="00FD79A3" w:rsidP="007A7FD7">
      <w:pPr>
        <w:spacing w:before="0"/>
        <w:ind w:firstLine="0"/>
        <w:rPr>
          <w:color w:val="000000" w:themeColor="text1"/>
          <w:shd w:val="clear" w:color="auto" w:fill="FFFFFF"/>
          <w:lang w:eastAsia="cs-CZ"/>
        </w:rPr>
      </w:pPr>
      <w:r w:rsidRPr="00310FFE">
        <w:rPr>
          <w:color w:val="000000" w:themeColor="text1"/>
          <w:shd w:val="clear" w:color="auto" w:fill="FFFFFF"/>
          <w:lang w:eastAsia="cs-CZ"/>
        </w:rPr>
        <w:t xml:space="preserve">TORRES-BANDUC, M. A., JEREZ-MAYORGA, D., MORAN, J., KEOGH, J. W., RAMÍREZ-CAMPILLO, R. 2021. </w:t>
      </w:r>
      <w:proofErr w:type="spellStart"/>
      <w:r w:rsidRPr="00310FFE">
        <w:rPr>
          <w:color w:val="000000" w:themeColor="text1"/>
          <w:shd w:val="clear" w:color="auto" w:fill="FFFFFF"/>
          <w:lang w:eastAsia="cs-CZ"/>
        </w:rPr>
        <w:t>Isokinetic</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force-power</w:t>
      </w:r>
      <w:proofErr w:type="spellEnd"/>
      <w:r w:rsidRPr="00310FFE">
        <w:rPr>
          <w:color w:val="000000" w:themeColor="text1"/>
          <w:shd w:val="clear" w:color="auto" w:fill="FFFFFF"/>
          <w:lang w:eastAsia="cs-CZ"/>
        </w:rPr>
        <w:t xml:space="preserve"> profile </w:t>
      </w:r>
      <w:proofErr w:type="spellStart"/>
      <w:r w:rsidRPr="00310FFE">
        <w:rPr>
          <w:color w:val="000000" w:themeColor="text1"/>
          <w:shd w:val="clear" w:color="auto" w:fill="FFFFFF"/>
          <w:lang w:eastAsia="cs-CZ"/>
        </w:rPr>
        <w:t>of</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the</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shoulder</w:t>
      </w:r>
      <w:proofErr w:type="spellEnd"/>
      <w:r w:rsidRPr="00310FFE">
        <w:rPr>
          <w:color w:val="000000" w:themeColor="text1"/>
          <w:shd w:val="clear" w:color="auto" w:fill="FFFFFF"/>
          <w:lang w:eastAsia="cs-CZ"/>
        </w:rPr>
        <w:t xml:space="preserve"> joint in </w:t>
      </w:r>
      <w:proofErr w:type="spellStart"/>
      <w:r w:rsidRPr="00310FFE">
        <w:rPr>
          <w:color w:val="000000" w:themeColor="text1"/>
          <w:shd w:val="clear" w:color="auto" w:fill="FFFFFF"/>
          <w:lang w:eastAsia="cs-CZ"/>
        </w:rPr>
        <w:t>males</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participating</w:t>
      </w:r>
      <w:proofErr w:type="spellEnd"/>
      <w:r w:rsidRPr="00310FFE">
        <w:rPr>
          <w:color w:val="000000" w:themeColor="text1"/>
          <w:shd w:val="clear" w:color="auto" w:fill="FFFFFF"/>
          <w:lang w:eastAsia="cs-CZ"/>
        </w:rPr>
        <w:t xml:space="preserve"> in </w:t>
      </w:r>
      <w:proofErr w:type="spellStart"/>
      <w:r w:rsidRPr="00310FFE">
        <w:rPr>
          <w:color w:val="000000" w:themeColor="text1"/>
          <w:shd w:val="clear" w:color="auto" w:fill="FFFFFF"/>
          <w:lang w:eastAsia="cs-CZ"/>
        </w:rPr>
        <w:t>CrossFit</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training</w:t>
      </w:r>
      <w:proofErr w:type="spellEnd"/>
      <w:r w:rsidRPr="00310FFE">
        <w:rPr>
          <w:color w:val="000000" w:themeColor="text1"/>
          <w:shd w:val="clear" w:color="auto" w:fill="FFFFFF"/>
          <w:lang w:eastAsia="cs-CZ"/>
        </w:rPr>
        <w:t xml:space="preserve"> and </w:t>
      </w:r>
      <w:proofErr w:type="spellStart"/>
      <w:r w:rsidRPr="00310FFE">
        <w:rPr>
          <w:color w:val="000000" w:themeColor="text1"/>
          <w:shd w:val="clear" w:color="auto" w:fill="FFFFFF"/>
          <w:lang w:eastAsia="cs-CZ"/>
        </w:rPr>
        <w:t>competing</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at</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different</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levels</w:t>
      </w:r>
      <w:proofErr w:type="spellEnd"/>
      <w:r w:rsidRPr="00310FFE">
        <w:rPr>
          <w:color w:val="000000" w:themeColor="text1"/>
          <w:shd w:val="clear" w:color="auto" w:fill="FFFFFF"/>
          <w:lang w:eastAsia="cs-CZ"/>
        </w:rPr>
        <w:t>. </w:t>
      </w:r>
      <w:proofErr w:type="spellStart"/>
      <w:r w:rsidRPr="00310FFE">
        <w:rPr>
          <w:i/>
          <w:iCs/>
          <w:color w:val="000000" w:themeColor="text1"/>
          <w:lang w:eastAsia="cs-CZ"/>
        </w:rPr>
        <w:t>PeerJ</w:t>
      </w:r>
      <w:proofErr w:type="spellEnd"/>
      <w:r w:rsidR="007A7FD7" w:rsidRPr="00310FFE">
        <w:rPr>
          <w:color w:val="000000" w:themeColor="text1"/>
          <w:shd w:val="clear" w:color="auto" w:fill="FFFFFF"/>
          <w:lang w:eastAsia="cs-CZ"/>
        </w:rPr>
        <w:t>.</w:t>
      </w:r>
      <w:r w:rsidRPr="00310FFE">
        <w:rPr>
          <w:color w:val="000000" w:themeColor="text1"/>
          <w:shd w:val="clear" w:color="auto" w:fill="FFFFFF"/>
          <w:lang w:eastAsia="cs-CZ"/>
        </w:rPr>
        <w:t> </w:t>
      </w:r>
      <w:r w:rsidRPr="00310FFE">
        <w:rPr>
          <w:i/>
          <w:iCs/>
          <w:color w:val="000000" w:themeColor="text1"/>
          <w:lang w:eastAsia="cs-CZ"/>
        </w:rPr>
        <w:t>9</w:t>
      </w:r>
      <w:r w:rsidRPr="00310FFE">
        <w:rPr>
          <w:color w:val="000000" w:themeColor="text1"/>
          <w:shd w:val="clear" w:color="auto" w:fill="FFFFFF"/>
          <w:lang w:eastAsia="cs-CZ"/>
        </w:rPr>
        <w:t>(1)</w:t>
      </w:r>
      <w:r w:rsidR="007A7FD7" w:rsidRPr="00310FFE">
        <w:rPr>
          <w:color w:val="000000" w:themeColor="text1"/>
          <w:shd w:val="clear" w:color="auto" w:fill="FFFFFF"/>
          <w:lang w:eastAsia="cs-CZ"/>
        </w:rPr>
        <w:t xml:space="preserve"> 1</w:t>
      </w:r>
      <w:r w:rsidR="007A7FD7" w:rsidRPr="00310FFE">
        <w:rPr>
          <w:i/>
          <w:iCs/>
          <w:color w:val="000000" w:themeColor="text1"/>
        </w:rPr>
        <w:t>–</w:t>
      </w:r>
      <w:r w:rsidR="007A7FD7" w:rsidRPr="00310FFE">
        <w:rPr>
          <w:color w:val="000000" w:themeColor="text1"/>
          <w:shd w:val="clear" w:color="auto" w:fill="FFFFFF"/>
          <w:lang w:eastAsia="cs-CZ"/>
        </w:rPr>
        <w:t>16</w:t>
      </w:r>
      <w:r w:rsidRPr="00310FFE">
        <w:rPr>
          <w:color w:val="000000" w:themeColor="text1"/>
          <w:shd w:val="clear" w:color="auto" w:fill="FFFFFF"/>
          <w:lang w:eastAsia="cs-CZ"/>
        </w:rPr>
        <w:t>.</w:t>
      </w:r>
      <w:r w:rsidR="007A7FD7" w:rsidRPr="00310FFE">
        <w:rPr>
          <w:color w:val="000000" w:themeColor="text1"/>
          <w:shd w:val="clear" w:color="auto" w:fill="FFFFFF"/>
          <w:lang w:eastAsia="cs-CZ"/>
        </w:rPr>
        <w:t xml:space="preserve"> ISSN 2167-8359</w:t>
      </w:r>
      <w:r w:rsidR="007A7FD7" w:rsidRPr="00310FFE">
        <w:rPr>
          <w:color w:val="000000" w:themeColor="text1"/>
          <w:lang w:eastAsia="cs-CZ"/>
        </w:rPr>
        <w:t xml:space="preserve">. </w:t>
      </w:r>
      <w:proofErr w:type="spellStart"/>
      <w:r w:rsidRPr="00310FFE">
        <w:rPr>
          <w:color w:val="000000" w:themeColor="text1"/>
          <w:shd w:val="clear" w:color="auto" w:fill="FFFFFF"/>
          <w:lang w:eastAsia="cs-CZ"/>
        </w:rPr>
        <w:t>doi</w:t>
      </w:r>
      <w:proofErr w:type="spellEnd"/>
      <w:r w:rsidRPr="00310FFE">
        <w:rPr>
          <w:color w:val="000000" w:themeColor="text1"/>
          <w:shd w:val="clear" w:color="auto" w:fill="FFFFFF"/>
          <w:lang w:eastAsia="cs-CZ"/>
        </w:rPr>
        <w:t>: 10.7717/peerj.11643</w:t>
      </w:r>
    </w:p>
    <w:p w14:paraId="60A23826" w14:textId="77777777" w:rsidR="00BE62F4" w:rsidRPr="00310FFE" w:rsidRDefault="00BE62F4" w:rsidP="007A7FD7">
      <w:pPr>
        <w:spacing w:before="0"/>
        <w:ind w:firstLine="0"/>
        <w:rPr>
          <w:color w:val="000000" w:themeColor="text1"/>
          <w:lang w:eastAsia="cs-CZ"/>
        </w:rPr>
      </w:pPr>
    </w:p>
    <w:p w14:paraId="562A338B" w14:textId="77777777" w:rsidR="00EC52E3" w:rsidRPr="00310FFE" w:rsidRDefault="00FD79A3" w:rsidP="00EC52E3">
      <w:pPr>
        <w:spacing w:before="0"/>
        <w:ind w:firstLine="0"/>
        <w:rPr>
          <w:color w:val="000000" w:themeColor="text1"/>
          <w:lang w:eastAsia="cs-CZ"/>
        </w:rPr>
      </w:pPr>
      <w:r w:rsidRPr="00310FFE">
        <w:rPr>
          <w:color w:val="000000" w:themeColor="text1"/>
          <w:shd w:val="clear" w:color="auto" w:fill="FFFFFF"/>
        </w:rPr>
        <w:t xml:space="preserve">TYLER, T. F., NICHOLAS, S. J., LEE, S. J., MULLANEY, M., MCHUGH, M. P. 2010. </w:t>
      </w:r>
      <w:proofErr w:type="spellStart"/>
      <w:r w:rsidRPr="00310FFE">
        <w:rPr>
          <w:color w:val="000000" w:themeColor="text1"/>
          <w:shd w:val="clear" w:color="auto" w:fill="FFFFFF"/>
        </w:rPr>
        <w:t>Correction</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of</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posterior</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shoulder</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tightness</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is</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associated</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with</w:t>
      </w:r>
      <w:proofErr w:type="spellEnd"/>
      <w:r w:rsidRPr="00310FFE">
        <w:rPr>
          <w:color w:val="000000" w:themeColor="text1"/>
          <w:shd w:val="clear" w:color="auto" w:fill="FFFFFF"/>
        </w:rPr>
        <w:t xml:space="preserve"> symptom </w:t>
      </w:r>
      <w:proofErr w:type="spellStart"/>
      <w:r w:rsidRPr="00310FFE">
        <w:rPr>
          <w:color w:val="000000" w:themeColor="text1"/>
          <w:shd w:val="clear" w:color="auto" w:fill="FFFFFF"/>
        </w:rPr>
        <w:t>resolution</w:t>
      </w:r>
      <w:proofErr w:type="spellEnd"/>
      <w:r w:rsidRPr="00310FFE">
        <w:rPr>
          <w:color w:val="000000" w:themeColor="text1"/>
          <w:shd w:val="clear" w:color="auto" w:fill="FFFFFF"/>
        </w:rPr>
        <w:t xml:space="preserve"> in </w:t>
      </w:r>
      <w:proofErr w:type="spellStart"/>
      <w:r w:rsidRPr="00310FFE">
        <w:rPr>
          <w:color w:val="000000" w:themeColor="text1"/>
          <w:shd w:val="clear" w:color="auto" w:fill="FFFFFF"/>
        </w:rPr>
        <w:t>patients</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with</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internal</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impingement</w:t>
      </w:r>
      <w:proofErr w:type="spellEnd"/>
      <w:r w:rsidRPr="00310FFE">
        <w:rPr>
          <w:color w:val="000000" w:themeColor="text1"/>
          <w:shd w:val="clear" w:color="auto" w:fill="FFFFFF"/>
        </w:rPr>
        <w:t>. </w:t>
      </w:r>
      <w:proofErr w:type="spellStart"/>
      <w:r w:rsidRPr="00310FFE">
        <w:rPr>
          <w:i/>
          <w:iCs/>
          <w:color w:val="000000" w:themeColor="text1"/>
        </w:rPr>
        <w:t>The</w:t>
      </w:r>
      <w:proofErr w:type="spellEnd"/>
      <w:r w:rsidRPr="00310FFE">
        <w:rPr>
          <w:i/>
          <w:iCs/>
          <w:color w:val="000000" w:themeColor="text1"/>
        </w:rPr>
        <w:t xml:space="preserve"> </w:t>
      </w:r>
      <w:proofErr w:type="spellStart"/>
      <w:r w:rsidRPr="00310FFE">
        <w:rPr>
          <w:i/>
          <w:iCs/>
          <w:color w:val="000000" w:themeColor="text1"/>
        </w:rPr>
        <w:t>American</w:t>
      </w:r>
      <w:proofErr w:type="spellEnd"/>
      <w:r w:rsidRPr="00310FFE">
        <w:rPr>
          <w:i/>
          <w:iCs/>
          <w:color w:val="000000" w:themeColor="text1"/>
        </w:rPr>
        <w:t xml:space="preserve"> </w:t>
      </w:r>
      <w:proofErr w:type="spellStart"/>
      <w:r w:rsidRPr="00310FFE">
        <w:rPr>
          <w:i/>
          <w:iCs/>
          <w:color w:val="000000" w:themeColor="text1"/>
        </w:rPr>
        <w:t>journal</w:t>
      </w:r>
      <w:proofErr w:type="spellEnd"/>
      <w:r w:rsidRPr="00310FFE">
        <w:rPr>
          <w:i/>
          <w:iCs/>
          <w:color w:val="000000" w:themeColor="text1"/>
        </w:rPr>
        <w:t xml:space="preserve"> </w:t>
      </w:r>
      <w:proofErr w:type="spellStart"/>
      <w:r w:rsidRPr="00310FFE">
        <w:rPr>
          <w:i/>
          <w:iCs/>
          <w:color w:val="000000" w:themeColor="text1"/>
        </w:rPr>
        <w:t>of</w:t>
      </w:r>
      <w:proofErr w:type="spellEnd"/>
      <w:r w:rsidRPr="00310FFE">
        <w:rPr>
          <w:i/>
          <w:iCs/>
          <w:color w:val="000000" w:themeColor="text1"/>
        </w:rPr>
        <w:t xml:space="preserve"> </w:t>
      </w:r>
      <w:proofErr w:type="spellStart"/>
      <w:r w:rsidRPr="00310FFE">
        <w:rPr>
          <w:i/>
          <w:iCs/>
          <w:color w:val="000000" w:themeColor="text1"/>
        </w:rPr>
        <w:t>sports</w:t>
      </w:r>
      <w:proofErr w:type="spellEnd"/>
      <w:r w:rsidRPr="00310FFE">
        <w:rPr>
          <w:i/>
          <w:iCs/>
          <w:color w:val="000000" w:themeColor="text1"/>
        </w:rPr>
        <w:t xml:space="preserve"> </w:t>
      </w:r>
      <w:proofErr w:type="spellStart"/>
      <w:r w:rsidRPr="00310FFE">
        <w:rPr>
          <w:i/>
          <w:iCs/>
          <w:color w:val="000000" w:themeColor="text1"/>
        </w:rPr>
        <w:t>medicine</w:t>
      </w:r>
      <w:proofErr w:type="spellEnd"/>
      <w:r w:rsidR="00BE62F4" w:rsidRPr="00310FFE">
        <w:rPr>
          <w:color w:val="000000" w:themeColor="text1"/>
          <w:shd w:val="clear" w:color="auto" w:fill="FFFFFF"/>
        </w:rPr>
        <w:t>.</w:t>
      </w:r>
      <w:r w:rsidRPr="00310FFE">
        <w:rPr>
          <w:color w:val="000000" w:themeColor="text1"/>
          <w:shd w:val="clear" w:color="auto" w:fill="FFFFFF"/>
        </w:rPr>
        <w:t> </w:t>
      </w:r>
      <w:r w:rsidRPr="00310FFE">
        <w:rPr>
          <w:i/>
          <w:iCs/>
          <w:color w:val="000000" w:themeColor="text1"/>
        </w:rPr>
        <w:t>38</w:t>
      </w:r>
      <w:r w:rsidRPr="00310FFE">
        <w:rPr>
          <w:color w:val="000000" w:themeColor="text1"/>
          <w:shd w:val="clear" w:color="auto" w:fill="FFFFFF"/>
        </w:rPr>
        <w:t>(1), 114</w:t>
      </w:r>
      <w:r w:rsidR="007A7FD7" w:rsidRPr="00310FFE">
        <w:rPr>
          <w:i/>
          <w:iCs/>
          <w:color w:val="000000" w:themeColor="text1"/>
        </w:rPr>
        <w:t>–</w:t>
      </w:r>
      <w:r w:rsidRPr="00310FFE">
        <w:rPr>
          <w:color w:val="000000" w:themeColor="text1"/>
          <w:shd w:val="clear" w:color="auto" w:fill="FFFFFF"/>
        </w:rPr>
        <w:t>119.</w:t>
      </w:r>
      <w:r w:rsidR="00BE62F4" w:rsidRPr="00310FFE">
        <w:rPr>
          <w:color w:val="000000" w:themeColor="text1"/>
          <w:shd w:val="clear" w:color="auto" w:fill="FFFFFF"/>
        </w:rPr>
        <w:t xml:space="preserve"> ISSN </w:t>
      </w:r>
      <w:r w:rsidR="00BE62F4" w:rsidRPr="00310FFE">
        <w:rPr>
          <w:color w:val="000000" w:themeColor="text1"/>
          <w:lang w:eastAsia="cs-CZ"/>
        </w:rPr>
        <w:t xml:space="preserve">03635465. </w:t>
      </w:r>
      <w:proofErr w:type="spellStart"/>
      <w:r w:rsidR="00BE62F4" w:rsidRPr="00310FFE">
        <w:rPr>
          <w:rStyle w:val="id-label"/>
          <w:color w:val="000000" w:themeColor="text1"/>
        </w:rPr>
        <w:t>doi</w:t>
      </w:r>
      <w:proofErr w:type="spellEnd"/>
      <w:r w:rsidR="00BE62F4" w:rsidRPr="00310FFE">
        <w:rPr>
          <w:rStyle w:val="id-label"/>
          <w:color w:val="000000" w:themeColor="text1"/>
        </w:rPr>
        <w:t>:</w:t>
      </w:r>
      <w:r w:rsidR="00BE62F4" w:rsidRPr="00310FFE">
        <w:rPr>
          <w:rStyle w:val="apple-converted-space"/>
          <w:color w:val="000000" w:themeColor="text1"/>
        </w:rPr>
        <w:t> </w:t>
      </w:r>
      <w:hyperlink r:id="rId68" w:tgtFrame="_blank" w:history="1">
        <w:r w:rsidR="00BE62F4" w:rsidRPr="00310FFE">
          <w:rPr>
            <w:rStyle w:val="Hypertextovodkaz"/>
            <w:color w:val="000000" w:themeColor="text1"/>
            <w:u w:val="none"/>
          </w:rPr>
          <w:t>10.1177/0363546509346050</w:t>
        </w:r>
      </w:hyperlink>
    </w:p>
    <w:p w14:paraId="0FC50463" w14:textId="09892697" w:rsidR="00272180" w:rsidRPr="00310FFE" w:rsidRDefault="00272180" w:rsidP="00EC52E3">
      <w:pPr>
        <w:spacing w:before="0"/>
        <w:ind w:firstLine="0"/>
        <w:rPr>
          <w:color w:val="000000" w:themeColor="text1"/>
          <w:lang w:eastAsia="cs-CZ"/>
        </w:rPr>
      </w:pPr>
    </w:p>
    <w:p w14:paraId="57FD956D" w14:textId="5CF7D008" w:rsidR="008B345D" w:rsidRPr="00310FFE" w:rsidRDefault="009A0834" w:rsidP="008B345D">
      <w:pPr>
        <w:spacing w:before="0"/>
        <w:ind w:firstLine="0"/>
        <w:rPr>
          <w:color w:val="000000" w:themeColor="text1"/>
          <w:lang w:eastAsia="cs-CZ"/>
        </w:rPr>
      </w:pPr>
      <w:r w:rsidRPr="00310FFE">
        <w:rPr>
          <w:color w:val="000000" w:themeColor="text1"/>
          <w:shd w:val="clear" w:color="auto" w:fill="FFFFFF"/>
          <w:lang w:eastAsia="cs-CZ"/>
        </w:rPr>
        <w:t xml:space="preserve">RUIZ-GONZÁLEZ, D., HERNÁNDEZ-MARTÍNEZ, A., VALENZUELA, P. L., MORALES, J. S., &amp; SORIANO-MALDONADO, A. </w:t>
      </w:r>
      <w:r w:rsidRPr="009A0834">
        <w:rPr>
          <w:color w:val="000000" w:themeColor="text1"/>
          <w:shd w:val="clear" w:color="auto" w:fill="FFFFFF"/>
          <w:lang w:eastAsia="cs-CZ"/>
        </w:rPr>
        <w:t xml:space="preserve">2021. </w:t>
      </w:r>
      <w:proofErr w:type="spellStart"/>
      <w:r w:rsidRPr="009A0834">
        <w:rPr>
          <w:color w:val="000000" w:themeColor="text1"/>
          <w:shd w:val="clear" w:color="auto" w:fill="FFFFFF"/>
          <w:lang w:eastAsia="cs-CZ"/>
        </w:rPr>
        <w:t>Effects</w:t>
      </w:r>
      <w:proofErr w:type="spellEnd"/>
      <w:r w:rsidRPr="009A0834">
        <w:rPr>
          <w:color w:val="000000" w:themeColor="text1"/>
          <w:shd w:val="clear" w:color="auto" w:fill="FFFFFF"/>
          <w:lang w:eastAsia="cs-CZ"/>
        </w:rPr>
        <w:t xml:space="preserve"> of </w:t>
      </w:r>
      <w:proofErr w:type="spellStart"/>
      <w:r w:rsidRPr="009A0834">
        <w:rPr>
          <w:color w:val="000000" w:themeColor="text1"/>
          <w:shd w:val="clear" w:color="auto" w:fill="FFFFFF"/>
          <w:lang w:eastAsia="cs-CZ"/>
        </w:rPr>
        <w:t>physical</w:t>
      </w:r>
      <w:proofErr w:type="spellEnd"/>
      <w:r w:rsidRPr="009A0834">
        <w:rPr>
          <w:color w:val="000000" w:themeColor="text1"/>
          <w:shd w:val="clear" w:color="auto" w:fill="FFFFFF"/>
          <w:lang w:eastAsia="cs-CZ"/>
        </w:rPr>
        <w:t xml:space="preserve"> </w:t>
      </w:r>
      <w:proofErr w:type="spellStart"/>
      <w:r w:rsidRPr="009A0834">
        <w:rPr>
          <w:color w:val="000000" w:themeColor="text1"/>
          <w:shd w:val="clear" w:color="auto" w:fill="FFFFFF"/>
          <w:lang w:eastAsia="cs-CZ"/>
        </w:rPr>
        <w:t>exercise</w:t>
      </w:r>
      <w:proofErr w:type="spellEnd"/>
      <w:r w:rsidRPr="009A0834">
        <w:rPr>
          <w:color w:val="000000" w:themeColor="text1"/>
          <w:shd w:val="clear" w:color="auto" w:fill="FFFFFF"/>
          <w:lang w:eastAsia="cs-CZ"/>
        </w:rPr>
        <w:t xml:space="preserve"> on plasma brain-</w:t>
      </w:r>
      <w:proofErr w:type="spellStart"/>
      <w:r w:rsidRPr="009A0834">
        <w:rPr>
          <w:color w:val="000000" w:themeColor="text1"/>
          <w:shd w:val="clear" w:color="auto" w:fill="FFFFFF"/>
          <w:lang w:eastAsia="cs-CZ"/>
        </w:rPr>
        <w:t>derived</w:t>
      </w:r>
      <w:proofErr w:type="spellEnd"/>
      <w:r w:rsidRPr="009A0834">
        <w:rPr>
          <w:color w:val="000000" w:themeColor="text1"/>
          <w:shd w:val="clear" w:color="auto" w:fill="FFFFFF"/>
          <w:lang w:eastAsia="cs-CZ"/>
        </w:rPr>
        <w:t xml:space="preserve"> </w:t>
      </w:r>
      <w:proofErr w:type="spellStart"/>
      <w:r w:rsidRPr="009A0834">
        <w:rPr>
          <w:color w:val="000000" w:themeColor="text1"/>
          <w:shd w:val="clear" w:color="auto" w:fill="FFFFFF"/>
          <w:lang w:eastAsia="cs-CZ"/>
        </w:rPr>
        <w:t>neurotrophic</w:t>
      </w:r>
      <w:proofErr w:type="spellEnd"/>
      <w:r w:rsidRPr="009A0834">
        <w:rPr>
          <w:color w:val="000000" w:themeColor="text1"/>
          <w:shd w:val="clear" w:color="auto" w:fill="FFFFFF"/>
          <w:lang w:eastAsia="cs-CZ"/>
        </w:rPr>
        <w:t xml:space="preserve"> </w:t>
      </w:r>
      <w:proofErr w:type="spellStart"/>
      <w:r w:rsidRPr="009A0834">
        <w:rPr>
          <w:color w:val="000000" w:themeColor="text1"/>
          <w:shd w:val="clear" w:color="auto" w:fill="FFFFFF"/>
          <w:lang w:eastAsia="cs-CZ"/>
        </w:rPr>
        <w:t>factor</w:t>
      </w:r>
      <w:proofErr w:type="spellEnd"/>
      <w:r w:rsidRPr="009A0834">
        <w:rPr>
          <w:color w:val="000000" w:themeColor="text1"/>
          <w:shd w:val="clear" w:color="auto" w:fill="FFFFFF"/>
          <w:lang w:eastAsia="cs-CZ"/>
        </w:rPr>
        <w:t xml:space="preserve"> in </w:t>
      </w:r>
      <w:proofErr w:type="spellStart"/>
      <w:r w:rsidRPr="009A0834">
        <w:rPr>
          <w:color w:val="000000" w:themeColor="text1"/>
          <w:shd w:val="clear" w:color="auto" w:fill="FFFFFF"/>
          <w:lang w:eastAsia="cs-CZ"/>
        </w:rPr>
        <w:t>neurodegenerative</w:t>
      </w:r>
      <w:proofErr w:type="spellEnd"/>
      <w:r w:rsidRPr="009A0834">
        <w:rPr>
          <w:color w:val="000000" w:themeColor="text1"/>
          <w:shd w:val="clear" w:color="auto" w:fill="FFFFFF"/>
          <w:lang w:eastAsia="cs-CZ"/>
        </w:rPr>
        <w:t xml:space="preserve"> </w:t>
      </w:r>
      <w:proofErr w:type="spellStart"/>
      <w:r w:rsidRPr="009A0834">
        <w:rPr>
          <w:color w:val="000000" w:themeColor="text1"/>
          <w:shd w:val="clear" w:color="auto" w:fill="FFFFFF"/>
          <w:lang w:eastAsia="cs-CZ"/>
        </w:rPr>
        <w:t>disorders</w:t>
      </w:r>
      <w:proofErr w:type="spellEnd"/>
      <w:r w:rsidRPr="009A0834">
        <w:rPr>
          <w:color w:val="000000" w:themeColor="text1"/>
          <w:shd w:val="clear" w:color="auto" w:fill="FFFFFF"/>
          <w:lang w:eastAsia="cs-CZ"/>
        </w:rPr>
        <w:t xml:space="preserve">: a </w:t>
      </w:r>
      <w:proofErr w:type="spellStart"/>
      <w:r w:rsidRPr="009A0834">
        <w:rPr>
          <w:color w:val="000000" w:themeColor="text1"/>
          <w:shd w:val="clear" w:color="auto" w:fill="FFFFFF"/>
          <w:lang w:eastAsia="cs-CZ"/>
        </w:rPr>
        <w:t>systematic</w:t>
      </w:r>
      <w:proofErr w:type="spellEnd"/>
      <w:r w:rsidRPr="009A0834">
        <w:rPr>
          <w:color w:val="000000" w:themeColor="text1"/>
          <w:shd w:val="clear" w:color="auto" w:fill="FFFFFF"/>
          <w:lang w:eastAsia="cs-CZ"/>
        </w:rPr>
        <w:t xml:space="preserve"> </w:t>
      </w:r>
      <w:proofErr w:type="spellStart"/>
      <w:r w:rsidRPr="009A0834">
        <w:rPr>
          <w:color w:val="000000" w:themeColor="text1"/>
          <w:shd w:val="clear" w:color="auto" w:fill="FFFFFF"/>
          <w:lang w:eastAsia="cs-CZ"/>
        </w:rPr>
        <w:t>review</w:t>
      </w:r>
      <w:proofErr w:type="spellEnd"/>
      <w:r w:rsidRPr="009A0834">
        <w:rPr>
          <w:color w:val="000000" w:themeColor="text1"/>
          <w:shd w:val="clear" w:color="auto" w:fill="FFFFFF"/>
          <w:lang w:eastAsia="cs-CZ"/>
        </w:rPr>
        <w:t xml:space="preserve"> and meta-</w:t>
      </w:r>
      <w:proofErr w:type="spellStart"/>
      <w:r w:rsidRPr="009A0834">
        <w:rPr>
          <w:color w:val="000000" w:themeColor="text1"/>
          <w:shd w:val="clear" w:color="auto" w:fill="FFFFFF"/>
          <w:lang w:eastAsia="cs-CZ"/>
        </w:rPr>
        <w:t>analysis</w:t>
      </w:r>
      <w:proofErr w:type="spellEnd"/>
      <w:r w:rsidRPr="009A0834">
        <w:rPr>
          <w:color w:val="000000" w:themeColor="text1"/>
          <w:shd w:val="clear" w:color="auto" w:fill="FFFFFF"/>
          <w:lang w:eastAsia="cs-CZ"/>
        </w:rPr>
        <w:t xml:space="preserve"> </w:t>
      </w:r>
      <w:proofErr w:type="spellStart"/>
      <w:r w:rsidRPr="009A0834">
        <w:rPr>
          <w:color w:val="000000" w:themeColor="text1"/>
          <w:shd w:val="clear" w:color="auto" w:fill="FFFFFF"/>
          <w:lang w:eastAsia="cs-CZ"/>
        </w:rPr>
        <w:t>of</w:t>
      </w:r>
      <w:proofErr w:type="spellEnd"/>
      <w:r w:rsidRPr="009A0834">
        <w:rPr>
          <w:color w:val="000000" w:themeColor="text1"/>
          <w:shd w:val="clear" w:color="auto" w:fill="FFFFFF"/>
          <w:lang w:eastAsia="cs-CZ"/>
        </w:rPr>
        <w:t xml:space="preserve"> </w:t>
      </w:r>
      <w:proofErr w:type="spellStart"/>
      <w:r w:rsidRPr="009A0834">
        <w:rPr>
          <w:color w:val="000000" w:themeColor="text1"/>
          <w:shd w:val="clear" w:color="auto" w:fill="FFFFFF"/>
          <w:lang w:eastAsia="cs-CZ"/>
        </w:rPr>
        <w:t>randomized</w:t>
      </w:r>
      <w:proofErr w:type="spellEnd"/>
      <w:r w:rsidRPr="009A0834">
        <w:rPr>
          <w:color w:val="000000" w:themeColor="text1"/>
          <w:shd w:val="clear" w:color="auto" w:fill="FFFFFF"/>
          <w:lang w:eastAsia="cs-CZ"/>
        </w:rPr>
        <w:t xml:space="preserve"> </w:t>
      </w:r>
      <w:proofErr w:type="spellStart"/>
      <w:r w:rsidRPr="009A0834">
        <w:rPr>
          <w:color w:val="000000" w:themeColor="text1"/>
          <w:shd w:val="clear" w:color="auto" w:fill="FFFFFF"/>
          <w:lang w:eastAsia="cs-CZ"/>
        </w:rPr>
        <w:t>controlled</w:t>
      </w:r>
      <w:proofErr w:type="spellEnd"/>
      <w:r w:rsidRPr="009A0834">
        <w:rPr>
          <w:color w:val="000000" w:themeColor="text1"/>
          <w:shd w:val="clear" w:color="auto" w:fill="FFFFFF"/>
          <w:lang w:eastAsia="cs-CZ"/>
        </w:rPr>
        <w:t xml:space="preserve"> </w:t>
      </w:r>
      <w:proofErr w:type="spellStart"/>
      <w:r w:rsidRPr="009A0834">
        <w:rPr>
          <w:color w:val="000000" w:themeColor="text1"/>
          <w:shd w:val="clear" w:color="auto" w:fill="FFFFFF"/>
          <w:lang w:eastAsia="cs-CZ"/>
        </w:rPr>
        <w:t>trials</w:t>
      </w:r>
      <w:proofErr w:type="spellEnd"/>
      <w:r w:rsidRPr="009A0834">
        <w:rPr>
          <w:color w:val="000000" w:themeColor="text1"/>
          <w:shd w:val="clear" w:color="auto" w:fill="FFFFFF"/>
          <w:lang w:eastAsia="cs-CZ"/>
        </w:rPr>
        <w:t>. </w:t>
      </w:r>
      <w:proofErr w:type="spellStart"/>
      <w:r w:rsidRPr="009A0834">
        <w:rPr>
          <w:i/>
          <w:iCs/>
          <w:color w:val="000000" w:themeColor="text1"/>
          <w:lang w:eastAsia="cs-CZ"/>
        </w:rPr>
        <w:t>Neuroscience</w:t>
      </w:r>
      <w:proofErr w:type="spellEnd"/>
      <w:r w:rsidRPr="009A0834">
        <w:rPr>
          <w:i/>
          <w:iCs/>
          <w:color w:val="000000" w:themeColor="text1"/>
          <w:lang w:eastAsia="cs-CZ"/>
        </w:rPr>
        <w:t xml:space="preserve"> &amp; </w:t>
      </w:r>
      <w:proofErr w:type="spellStart"/>
      <w:r w:rsidRPr="009A0834">
        <w:rPr>
          <w:i/>
          <w:iCs/>
          <w:color w:val="000000" w:themeColor="text1"/>
          <w:lang w:eastAsia="cs-CZ"/>
        </w:rPr>
        <w:t>Biobehavioral</w:t>
      </w:r>
      <w:proofErr w:type="spellEnd"/>
      <w:r w:rsidRPr="009A0834">
        <w:rPr>
          <w:i/>
          <w:iCs/>
          <w:color w:val="000000" w:themeColor="text1"/>
          <w:lang w:eastAsia="cs-CZ"/>
        </w:rPr>
        <w:t xml:space="preserve"> </w:t>
      </w:r>
      <w:proofErr w:type="spellStart"/>
      <w:r w:rsidRPr="009A0834">
        <w:rPr>
          <w:i/>
          <w:iCs/>
          <w:color w:val="000000" w:themeColor="text1"/>
          <w:lang w:eastAsia="cs-CZ"/>
        </w:rPr>
        <w:t>Reviews</w:t>
      </w:r>
      <w:proofErr w:type="spellEnd"/>
      <w:r w:rsidRPr="00310FFE">
        <w:rPr>
          <w:color w:val="000000" w:themeColor="text1"/>
          <w:shd w:val="clear" w:color="auto" w:fill="FFFFFF"/>
          <w:lang w:eastAsia="cs-CZ"/>
        </w:rPr>
        <w:t>.</w:t>
      </w:r>
      <w:r w:rsidRPr="009A0834">
        <w:rPr>
          <w:color w:val="000000" w:themeColor="text1"/>
          <w:shd w:val="clear" w:color="auto" w:fill="FFFFFF"/>
          <w:lang w:eastAsia="cs-CZ"/>
        </w:rPr>
        <w:t> </w:t>
      </w:r>
      <w:r w:rsidRPr="009A0834">
        <w:rPr>
          <w:i/>
          <w:iCs/>
          <w:color w:val="000000" w:themeColor="text1"/>
          <w:lang w:eastAsia="cs-CZ"/>
        </w:rPr>
        <w:t>128</w:t>
      </w:r>
      <w:r w:rsidRPr="009A0834">
        <w:rPr>
          <w:color w:val="000000" w:themeColor="text1"/>
          <w:shd w:val="clear" w:color="auto" w:fill="FFFFFF"/>
          <w:lang w:eastAsia="cs-CZ"/>
        </w:rPr>
        <w:t>, 394-405.</w:t>
      </w:r>
      <w:r w:rsidR="008B345D" w:rsidRPr="00310FFE">
        <w:rPr>
          <w:color w:val="000000" w:themeColor="text1"/>
          <w:shd w:val="clear" w:color="auto" w:fill="FFFFFF"/>
          <w:lang w:eastAsia="cs-CZ"/>
        </w:rPr>
        <w:t xml:space="preserve"> ISSN 0149-7634. </w:t>
      </w:r>
      <w:proofErr w:type="spellStart"/>
      <w:r w:rsidR="008B345D" w:rsidRPr="00310FFE">
        <w:rPr>
          <w:color w:val="000000" w:themeColor="text1"/>
          <w:shd w:val="clear" w:color="auto" w:fill="FFFFFF"/>
          <w:lang w:eastAsia="cs-CZ"/>
        </w:rPr>
        <w:t>doi</w:t>
      </w:r>
      <w:proofErr w:type="spellEnd"/>
      <w:r w:rsidR="008B345D" w:rsidRPr="00310FFE">
        <w:rPr>
          <w:color w:val="000000" w:themeColor="text1"/>
          <w:shd w:val="clear" w:color="auto" w:fill="FFFFFF"/>
          <w:lang w:eastAsia="cs-CZ"/>
        </w:rPr>
        <w:t>: 10.1016/j.neubiorev.2021.05.025</w:t>
      </w:r>
    </w:p>
    <w:p w14:paraId="6D9A2D0B" w14:textId="77777777" w:rsidR="009A0834" w:rsidRPr="00310FFE" w:rsidRDefault="009A0834" w:rsidP="00EC52E3">
      <w:pPr>
        <w:spacing w:before="0"/>
        <w:ind w:firstLine="0"/>
        <w:rPr>
          <w:color w:val="000000" w:themeColor="text1"/>
          <w:lang w:eastAsia="cs-CZ"/>
        </w:rPr>
      </w:pPr>
    </w:p>
    <w:p w14:paraId="527A0FD6" w14:textId="4EA94666" w:rsidR="00EC52E3" w:rsidRPr="00310FFE" w:rsidRDefault="00272180" w:rsidP="00EC52E3">
      <w:pPr>
        <w:spacing w:before="0"/>
        <w:ind w:firstLine="0"/>
        <w:rPr>
          <w:color w:val="000000" w:themeColor="text1"/>
          <w:lang w:eastAsia="cs-CZ"/>
        </w:rPr>
      </w:pPr>
      <w:r w:rsidRPr="00310FFE">
        <w:rPr>
          <w:color w:val="000000" w:themeColor="text1"/>
          <w:lang w:eastAsia="cs-CZ"/>
        </w:rPr>
        <w:t xml:space="preserve">VAŘEKA, I., DVOŘÁK, R. 2001. </w:t>
      </w:r>
      <w:r w:rsidR="00AD1299" w:rsidRPr="00310FFE">
        <w:rPr>
          <w:color w:val="000000" w:themeColor="text1"/>
          <w:lang w:eastAsia="cs-CZ"/>
        </w:rPr>
        <w:t xml:space="preserve">Posturální model řetězení poruch funkce pohybového systému. Rehabilitace a fyzikální lékařství. 8(1), 33–37. </w:t>
      </w:r>
      <w:r w:rsidR="00AD1299" w:rsidRPr="00310FFE">
        <w:rPr>
          <w:color w:val="000000" w:themeColor="text1"/>
        </w:rPr>
        <w:t xml:space="preserve">ISSN </w:t>
      </w:r>
      <w:r w:rsidR="00AD1299" w:rsidRPr="00310FFE">
        <w:rPr>
          <w:color w:val="000000" w:themeColor="text1"/>
          <w:shd w:val="clear" w:color="auto" w:fill="FFFFFF"/>
        </w:rPr>
        <w:t>1211-2658.</w:t>
      </w:r>
    </w:p>
    <w:p w14:paraId="4DA8097B" w14:textId="77777777" w:rsidR="00272180" w:rsidRPr="00310FFE" w:rsidRDefault="00272180" w:rsidP="00EC52E3">
      <w:pPr>
        <w:spacing w:before="0"/>
        <w:ind w:firstLine="0"/>
        <w:rPr>
          <w:color w:val="000000" w:themeColor="text1"/>
          <w:shd w:val="clear" w:color="auto" w:fill="FFFFFF"/>
        </w:rPr>
      </w:pPr>
    </w:p>
    <w:p w14:paraId="7DC4FE40" w14:textId="623CB2E6" w:rsidR="00EC52E3" w:rsidRPr="00310FFE" w:rsidRDefault="00FD79A3" w:rsidP="00EC52E3">
      <w:pPr>
        <w:spacing w:before="0"/>
        <w:ind w:firstLine="0"/>
        <w:rPr>
          <w:color w:val="000000" w:themeColor="text1"/>
          <w:lang w:eastAsia="cs-CZ"/>
        </w:rPr>
      </w:pPr>
      <w:r w:rsidRPr="00310FFE">
        <w:rPr>
          <w:color w:val="000000" w:themeColor="text1"/>
          <w:shd w:val="clear" w:color="auto" w:fill="FFFFFF"/>
        </w:rPr>
        <w:t>VÉLE, F.</w:t>
      </w:r>
      <w:r w:rsidRPr="00310FFE">
        <w:rPr>
          <w:rStyle w:val="apple-converted-space"/>
          <w:color w:val="000000" w:themeColor="text1"/>
          <w:shd w:val="clear" w:color="auto" w:fill="FFFFFF"/>
        </w:rPr>
        <w:t xml:space="preserve"> 1997. </w:t>
      </w:r>
      <w:r w:rsidRPr="00310FFE">
        <w:rPr>
          <w:i/>
          <w:iCs/>
          <w:color w:val="000000" w:themeColor="text1"/>
        </w:rPr>
        <w:t>Kineziologie pro klinickou praxi</w:t>
      </w:r>
      <w:r w:rsidRPr="00310FFE">
        <w:rPr>
          <w:color w:val="000000" w:themeColor="text1"/>
          <w:shd w:val="clear" w:color="auto" w:fill="FFFFFF"/>
        </w:rPr>
        <w:t>. Praha: Grada. ISBN 80-716-9256-5.</w:t>
      </w:r>
    </w:p>
    <w:p w14:paraId="7A7364FA" w14:textId="77777777" w:rsidR="00EC52E3" w:rsidRPr="00310FFE" w:rsidRDefault="00EC52E3" w:rsidP="00EC52E3">
      <w:pPr>
        <w:spacing w:before="0"/>
        <w:ind w:firstLine="0"/>
        <w:rPr>
          <w:color w:val="000000" w:themeColor="text1"/>
          <w:lang w:eastAsia="cs-CZ"/>
        </w:rPr>
      </w:pPr>
    </w:p>
    <w:p w14:paraId="50B294AD" w14:textId="095AC63A" w:rsidR="00FD79A3" w:rsidRPr="00310FFE" w:rsidRDefault="00FD79A3" w:rsidP="00EC52E3">
      <w:pPr>
        <w:spacing w:before="0"/>
        <w:ind w:firstLine="0"/>
        <w:rPr>
          <w:color w:val="000000" w:themeColor="text1"/>
          <w:lang w:eastAsia="cs-CZ"/>
        </w:rPr>
      </w:pPr>
      <w:r w:rsidRPr="00310FFE">
        <w:rPr>
          <w:color w:val="000000" w:themeColor="text1"/>
          <w:shd w:val="clear" w:color="auto" w:fill="FFFFFF"/>
          <w:lang w:eastAsia="cs-CZ"/>
        </w:rPr>
        <w:t xml:space="preserve">VÉLE, F. 2006. </w:t>
      </w:r>
      <w:r w:rsidRPr="00310FFE">
        <w:rPr>
          <w:i/>
          <w:iCs/>
          <w:color w:val="000000" w:themeColor="text1"/>
          <w:lang w:eastAsia="cs-CZ"/>
        </w:rPr>
        <w:t xml:space="preserve">Kineziologie: přehled klinické kineziologie a </w:t>
      </w:r>
      <w:proofErr w:type="spellStart"/>
      <w:r w:rsidRPr="00310FFE">
        <w:rPr>
          <w:i/>
          <w:iCs/>
          <w:color w:val="000000" w:themeColor="text1"/>
          <w:lang w:eastAsia="cs-CZ"/>
        </w:rPr>
        <w:t>patokineziologie</w:t>
      </w:r>
      <w:proofErr w:type="spellEnd"/>
      <w:r w:rsidRPr="00310FFE">
        <w:rPr>
          <w:i/>
          <w:iCs/>
          <w:color w:val="000000" w:themeColor="text1"/>
          <w:lang w:eastAsia="cs-CZ"/>
        </w:rPr>
        <w:t xml:space="preserve"> pro diagnostiku a terapii poruch pohybové soustavy</w:t>
      </w:r>
      <w:r w:rsidRPr="00310FFE">
        <w:rPr>
          <w:color w:val="000000" w:themeColor="text1"/>
          <w:shd w:val="clear" w:color="auto" w:fill="FFFFFF"/>
          <w:lang w:eastAsia="cs-CZ"/>
        </w:rPr>
        <w:t>. Vyd. 2. Praha: Triton. ISBN 80-725-4837-9.</w:t>
      </w:r>
    </w:p>
    <w:p w14:paraId="5358D0CD" w14:textId="77777777" w:rsidR="00EC52E3" w:rsidRPr="00310FFE" w:rsidRDefault="00FD79A3" w:rsidP="00966B8F">
      <w:pPr>
        <w:pStyle w:val="Normlnweb"/>
        <w:shd w:val="clear" w:color="auto" w:fill="FFFFFF"/>
        <w:spacing w:line="360" w:lineRule="auto"/>
        <w:ind w:firstLine="0"/>
        <w:jc w:val="both"/>
        <w:rPr>
          <w:rFonts w:ascii="Times New Roman" w:hAnsi="Times New Roman" w:cs="Times New Roman"/>
          <w:color w:val="000000" w:themeColor="text1"/>
          <w:shd w:val="clear" w:color="auto" w:fill="FFFFFF"/>
        </w:rPr>
      </w:pPr>
      <w:r w:rsidRPr="00310FFE">
        <w:rPr>
          <w:rFonts w:ascii="Times New Roman" w:hAnsi="Times New Roman" w:cs="Times New Roman"/>
          <w:color w:val="000000" w:themeColor="text1"/>
        </w:rPr>
        <w:t xml:space="preserve">VYSTRČILOVÁ, M., KRAČMAR, B., NOVOTNÝ P. 2006. </w:t>
      </w:r>
      <w:proofErr w:type="spellStart"/>
      <w:r w:rsidRPr="00310FFE">
        <w:rPr>
          <w:rFonts w:ascii="Times New Roman" w:hAnsi="Times New Roman" w:cs="Times New Roman"/>
          <w:color w:val="000000" w:themeColor="text1"/>
        </w:rPr>
        <w:t>Ramenni</w:t>
      </w:r>
      <w:proofErr w:type="spellEnd"/>
      <w:r w:rsidRPr="00310FFE">
        <w:rPr>
          <w:rFonts w:ascii="Times New Roman" w:hAnsi="Times New Roman" w:cs="Times New Roman"/>
          <w:color w:val="000000" w:themeColor="text1"/>
        </w:rPr>
        <w:t xml:space="preserve">́ </w:t>
      </w:r>
      <w:proofErr w:type="spellStart"/>
      <w:r w:rsidRPr="00310FFE">
        <w:rPr>
          <w:rFonts w:ascii="Times New Roman" w:hAnsi="Times New Roman" w:cs="Times New Roman"/>
          <w:color w:val="000000" w:themeColor="text1"/>
        </w:rPr>
        <w:t>pletenec</w:t>
      </w:r>
      <w:proofErr w:type="spellEnd"/>
      <w:r w:rsidRPr="00310FFE">
        <w:rPr>
          <w:rFonts w:ascii="Times New Roman" w:hAnsi="Times New Roman" w:cs="Times New Roman"/>
          <w:color w:val="000000" w:themeColor="text1"/>
        </w:rPr>
        <w:t xml:space="preserve"> </w:t>
      </w:r>
      <w:proofErr w:type="spellStart"/>
      <w:r w:rsidRPr="00310FFE">
        <w:rPr>
          <w:rFonts w:ascii="Times New Roman" w:hAnsi="Times New Roman" w:cs="Times New Roman"/>
          <w:color w:val="000000" w:themeColor="text1"/>
        </w:rPr>
        <w:t>vrežimu</w:t>
      </w:r>
      <w:proofErr w:type="spellEnd"/>
      <w:r w:rsidRPr="00310FFE">
        <w:rPr>
          <w:rFonts w:ascii="Times New Roman" w:hAnsi="Times New Roman" w:cs="Times New Roman"/>
          <w:color w:val="000000" w:themeColor="text1"/>
        </w:rPr>
        <w:t xml:space="preserve"> </w:t>
      </w:r>
      <w:proofErr w:type="spellStart"/>
      <w:r w:rsidRPr="00310FFE">
        <w:rPr>
          <w:rFonts w:ascii="Times New Roman" w:hAnsi="Times New Roman" w:cs="Times New Roman"/>
          <w:color w:val="000000" w:themeColor="text1"/>
        </w:rPr>
        <w:t>kvadrupedálni</w:t>
      </w:r>
      <w:proofErr w:type="spellEnd"/>
      <w:r w:rsidRPr="00310FFE">
        <w:rPr>
          <w:rFonts w:ascii="Times New Roman" w:hAnsi="Times New Roman" w:cs="Times New Roman"/>
          <w:color w:val="000000" w:themeColor="text1"/>
        </w:rPr>
        <w:t xml:space="preserve">́ </w:t>
      </w:r>
      <w:proofErr w:type="spellStart"/>
      <w:r w:rsidRPr="00310FFE">
        <w:rPr>
          <w:rFonts w:ascii="Times New Roman" w:hAnsi="Times New Roman" w:cs="Times New Roman"/>
          <w:color w:val="000000" w:themeColor="text1"/>
        </w:rPr>
        <w:t>lokomoce</w:t>
      </w:r>
      <w:proofErr w:type="spellEnd"/>
      <w:r w:rsidRPr="00310FFE">
        <w:rPr>
          <w:rFonts w:ascii="Times New Roman" w:hAnsi="Times New Roman" w:cs="Times New Roman"/>
          <w:color w:val="000000" w:themeColor="text1"/>
        </w:rPr>
        <w:t xml:space="preserve">. </w:t>
      </w:r>
      <w:proofErr w:type="spellStart"/>
      <w:r w:rsidRPr="00310FFE">
        <w:rPr>
          <w:rFonts w:ascii="Times New Roman" w:hAnsi="Times New Roman" w:cs="Times New Roman"/>
          <w:color w:val="000000" w:themeColor="text1"/>
        </w:rPr>
        <w:t>Rehabilitace</w:t>
      </w:r>
      <w:proofErr w:type="spellEnd"/>
      <w:r w:rsidRPr="00310FFE">
        <w:rPr>
          <w:rFonts w:ascii="Times New Roman" w:hAnsi="Times New Roman" w:cs="Times New Roman"/>
          <w:color w:val="000000" w:themeColor="text1"/>
        </w:rPr>
        <w:t xml:space="preserve"> a </w:t>
      </w:r>
      <w:proofErr w:type="spellStart"/>
      <w:r w:rsidRPr="00310FFE">
        <w:rPr>
          <w:rFonts w:ascii="Times New Roman" w:hAnsi="Times New Roman" w:cs="Times New Roman"/>
          <w:color w:val="000000" w:themeColor="text1"/>
        </w:rPr>
        <w:t>fyzikálni</w:t>
      </w:r>
      <w:proofErr w:type="spellEnd"/>
      <w:r w:rsidRPr="00310FFE">
        <w:rPr>
          <w:rFonts w:ascii="Times New Roman" w:hAnsi="Times New Roman" w:cs="Times New Roman"/>
          <w:color w:val="000000" w:themeColor="text1"/>
        </w:rPr>
        <w:t xml:space="preserve">́ </w:t>
      </w:r>
      <w:proofErr w:type="spellStart"/>
      <w:r w:rsidRPr="00310FFE">
        <w:rPr>
          <w:rFonts w:ascii="Times New Roman" w:hAnsi="Times New Roman" w:cs="Times New Roman"/>
          <w:color w:val="000000" w:themeColor="text1"/>
        </w:rPr>
        <w:t>lékařstvi</w:t>
      </w:r>
      <w:proofErr w:type="spellEnd"/>
      <w:r w:rsidRPr="00310FFE">
        <w:rPr>
          <w:rFonts w:ascii="Times New Roman" w:hAnsi="Times New Roman" w:cs="Times New Roman"/>
          <w:color w:val="000000" w:themeColor="text1"/>
        </w:rPr>
        <w:t>́</w:t>
      </w:r>
      <w:r w:rsidR="00EC52E3" w:rsidRPr="00310FFE">
        <w:rPr>
          <w:rFonts w:ascii="Times New Roman" w:hAnsi="Times New Roman" w:cs="Times New Roman"/>
          <w:color w:val="000000" w:themeColor="text1"/>
        </w:rPr>
        <w:t>.</w:t>
      </w:r>
      <w:r w:rsidRPr="00310FFE">
        <w:rPr>
          <w:rFonts w:ascii="Times New Roman" w:hAnsi="Times New Roman" w:cs="Times New Roman"/>
          <w:color w:val="000000" w:themeColor="text1"/>
        </w:rPr>
        <w:t xml:space="preserve"> </w:t>
      </w:r>
      <w:r w:rsidR="00EC52E3" w:rsidRPr="00310FFE">
        <w:rPr>
          <w:rFonts w:ascii="Times New Roman" w:hAnsi="Times New Roman" w:cs="Times New Roman"/>
          <w:i/>
          <w:iCs/>
          <w:color w:val="000000" w:themeColor="text1"/>
        </w:rPr>
        <w:t>13</w:t>
      </w:r>
      <w:r w:rsidR="00EC52E3" w:rsidRPr="00310FFE">
        <w:rPr>
          <w:rFonts w:ascii="Times New Roman" w:hAnsi="Times New Roman" w:cs="Times New Roman"/>
          <w:color w:val="000000" w:themeColor="text1"/>
        </w:rPr>
        <w:t>(</w:t>
      </w:r>
      <w:r w:rsidRPr="00310FFE">
        <w:rPr>
          <w:rFonts w:ascii="Times New Roman" w:hAnsi="Times New Roman" w:cs="Times New Roman"/>
          <w:color w:val="000000" w:themeColor="text1"/>
        </w:rPr>
        <w:t>2</w:t>
      </w:r>
      <w:r w:rsidR="00EC52E3" w:rsidRPr="00310FFE">
        <w:rPr>
          <w:rFonts w:ascii="Times New Roman" w:hAnsi="Times New Roman" w:cs="Times New Roman"/>
          <w:color w:val="000000" w:themeColor="text1"/>
        </w:rPr>
        <w:t>)</w:t>
      </w:r>
      <w:r w:rsidRPr="00310FFE">
        <w:rPr>
          <w:rFonts w:ascii="Times New Roman" w:hAnsi="Times New Roman" w:cs="Times New Roman"/>
          <w:color w:val="000000" w:themeColor="text1"/>
        </w:rPr>
        <w:t>, s. 92</w:t>
      </w:r>
      <w:r w:rsidR="007A7FD7" w:rsidRPr="00310FFE">
        <w:rPr>
          <w:rFonts w:ascii="Times New Roman" w:hAnsi="Times New Roman" w:cs="Times New Roman"/>
          <w:i/>
          <w:iCs/>
          <w:color w:val="000000" w:themeColor="text1"/>
        </w:rPr>
        <w:t>–</w:t>
      </w:r>
      <w:r w:rsidRPr="00310FFE">
        <w:rPr>
          <w:rFonts w:ascii="Times New Roman" w:hAnsi="Times New Roman" w:cs="Times New Roman"/>
          <w:color w:val="000000" w:themeColor="text1"/>
        </w:rPr>
        <w:t>98</w:t>
      </w:r>
      <w:r w:rsidR="00EC52E3" w:rsidRPr="00310FFE">
        <w:rPr>
          <w:rFonts w:ascii="Times New Roman" w:hAnsi="Times New Roman" w:cs="Times New Roman"/>
          <w:color w:val="000000" w:themeColor="text1"/>
        </w:rPr>
        <w:t xml:space="preserve">. ISSN </w:t>
      </w:r>
      <w:r w:rsidR="00EC52E3" w:rsidRPr="00310FFE">
        <w:rPr>
          <w:rFonts w:ascii="Times New Roman" w:hAnsi="Times New Roman" w:cs="Times New Roman"/>
          <w:color w:val="000000" w:themeColor="text1"/>
          <w:shd w:val="clear" w:color="auto" w:fill="FFFFFF"/>
        </w:rPr>
        <w:t xml:space="preserve">1211-2658. </w:t>
      </w:r>
    </w:p>
    <w:p w14:paraId="146F3C53" w14:textId="6D4BB3DB" w:rsidR="00E82C14" w:rsidRPr="00D23029" w:rsidRDefault="00E82C14" w:rsidP="00E82C14">
      <w:pPr>
        <w:spacing w:before="0"/>
        <w:ind w:firstLine="0"/>
        <w:rPr>
          <w:color w:val="000000" w:themeColor="text1"/>
          <w:lang w:eastAsia="cs-CZ"/>
        </w:rPr>
      </w:pPr>
      <w:r w:rsidRPr="00310FFE">
        <w:rPr>
          <w:color w:val="000000" w:themeColor="text1"/>
          <w:shd w:val="clear" w:color="auto" w:fill="FFFFFF"/>
          <w:lang w:eastAsia="cs-CZ"/>
        </w:rPr>
        <w:t>WARBURTON, D. E., NICOL, C. W., BREDIN, S. S</w:t>
      </w:r>
      <w:r w:rsidRPr="00D23029">
        <w:rPr>
          <w:color w:val="000000" w:themeColor="text1"/>
          <w:shd w:val="clear" w:color="auto" w:fill="FFFFFF"/>
          <w:lang w:eastAsia="cs-CZ"/>
        </w:rPr>
        <w:t xml:space="preserve">. 2006. </w:t>
      </w:r>
      <w:proofErr w:type="spellStart"/>
      <w:r w:rsidRPr="00D23029">
        <w:rPr>
          <w:color w:val="000000" w:themeColor="text1"/>
          <w:shd w:val="clear" w:color="auto" w:fill="FFFFFF"/>
          <w:lang w:eastAsia="cs-CZ"/>
        </w:rPr>
        <w:t>Health</w:t>
      </w:r>
      <w:proofErr w:type="spellEnd"/>
      <w:r w:rsidRPr="00D23029">
        <w:rPr>
          <w:color w:val="000000" w:themeColor="text1"/>
          <w:shd w:val="clear" w:color="auto" w:fill="FFFFFF"/>
          <w:lang w:eastAsia="cs-CZ"/>
        </w:rPr>
        <w:t xml:space="preserve"> </w:t>
      </w:r>
      <w:proofErr w:type="spellStart"/>
      <w:r w:rsidRPr="00D23029">
        <w:rPr>
          <w:color w:val="000000" w:themeColor="text1"/>
          <w:shd w:val="clear" w:color="auto" w:fill="FFFFFF"/>
          <w:lang w:eastAsia="cs-CZ"/>
        </w:rPr>
        <w:t>benefits</w:t>
      </w:r>
      <w:proofErr w:type="spellEnd"/>
      <w:r w:rsidRPr="00D23029">
        <w:rPr>
          <w:color w:val="000000" w:themeColor="text1"/>
          <w:shd w:val="clear" w:color="auto" w:fill="FFFFFF"/>
          <w:lang w:eastAsia="cs-CZ"/>
        </w:rPr>
        <w:t xml:space="preserve"> </w:t>
      </w:r>
      <w:proofErr w:type="spellStart"/>
      <w:r w:rsidRPr="00D23029">
        <w:rPr>
          <w:color w:val="000000" w:themeColor="text1"/>
          <w:shd w:val="clear" w:color="auto" w:fill="FFFFFF"/>
          <w:lang w:eastAsia="cs-CZ"/>
        </w:rPr>
        <w:t>of</w:t>
      </w:r>
      <w:proofErr w:type="spellEnd"/>
      <w:r w:rsidRPr="00D23029">
        <w:rPr>
          <w:color w:val="000000" w:themeColor="text1"/>
          <w:shd w:val="clear" w:color="auto" w:fill="FFFFFF"/>
          <w:lang w:eastAsia="cs-CZ"/>
        </w:rPr>
        <w:t xml:space="preserve"> </w:t>
      </w:r>
      <w:proofErr w:type="spellStart"/>
      <w:r w:rsidRPr="00D23029">
        <w:rPr>
          <w:color w:val="000000" w:themeColor="text1"/>
          <w:shd w:val="clear" w:color="auto" w:fill="FFFFFF"/>
          <w:lang w:eastAsia="cs-CZ"/>
        </w:rPr>
        <w:t>physical</w:t>
      </w:r>
      <w:proofErr w:type="spellEnd"/>
      <w:r w:rsidRPr="00D23029">
        <w:rPr>
          <w:color w:val="000000" w:themeColor="text1"/>
          <w:shd w:val="clear" w:color="auto" w:fill="FFFFFF"/>
          <w:lang w:eastAsia="cs-CZ"/>
        </w:rPr>
        <w:t xml:space="preserve"> </w:t>
      </w:r>
      <w:proofErr w:type="spellStart"/>
      <w:r w:rsidRPr="00D23029">
        <w:rPr>
          <w:color w:val="000000" w:themeColor="text1"/>
          <w:shd w:val="clear" w:color="auto" w:fill="FFFFFF"/>
          <w:lang w:eastAsia="cs-CZ"/>
        </w:rPr>
        <w:t>activity</w:t>
      </w:r>
      <w:proofErr w:type="spellEnd"/>
      <w:r w:rsidRPr="00D23029">
        <w:rPr>
          <w:color w:val="000000" w:themeColor="text1"/>
          <w:shd w:val="clear" w:color="auto" w:fill="FFFFFF"/>
          <w:lang w:eastAsia="cs-CZ"/>
        </w:rPr>
        <w:t xml:space="preserve">: </w:t>
      </w:r>
      <w:proofErr w:type="spellStart"/>
      <w:r w:rsidRPr="00D23029">
        <w:rPr>
          <w:color w:val="000000" w:themeColor="text1"/>
          <w:shd w:val="clear" w:color="auto" w:fill="FFFFFF"/>
          <w:lang w:eastAsia="cs-CZ"/>
        </w:rPr>
        <w:t>the</w:t>
      </w:r>
      <w:proofErr w:type="spellEnd"/>
      <w:r w:rsidRPr="00D23029">
        <w:rPr>
          <w:color w:val="000000" w:themeColor="text1"/>
          <w:shd w:val="clear" w:color="auto" w:fill="FFFFFF"/>
          <w:lang w:eastAsia="cs-CZ"/>
        </w:rPr>
        <w:t xml:space="preserve"> evidence.</w:t>
      </w:r>
      <w:r w:rsidRPr="00D23029">
        <w:rPr>
          <w:i/>
          <w:iCs/>
          <w:color w:val="000000" w:themeColor="text1"/>
          <w:lang w:eastAsia="cs-CZ"/>
        </w:rPr>
        <w:t xml:space="preserve"> </w:t>
      </w:r>
      <w:proofErr w:type="spellStart"/>
      <w:r w:rsidRPr="00D23029">
        <w:rPr>
          <w:i/>
          <w:iCs/>
          <w:color w:val="000000" w:themeColor="text1"/>
          <w:lang w:eastAsia="cs-CZ"/>
        </w:rPr>
        <w:t>Canadian</w:t>
      </w:r>
      <w:proofErr w:type="spellEnd"/>
      <w:r w:rsidRPr="00D23029">
        <w:rPr>
          <w:i/>
          <w:iCs/>
          <w:color w:val="000000" w:themeColor="text1"/>
          <w:lang w:eastAsia="cs-CZ"/>
        </w:rPr>
        <w:t xml:space="preserve"> </w:t>
      </w:r>
      <w:proofErr w:type="spellStart"/>
      <w:r w:rsidRPr="00D23029">
        <w:rPr>
          <w:i/>
          <w:iCs/>
          <w:color w:val="000000" w:themeColor="text1"/>
          <w:lang w:eastAsia="cs-CZ"/>
        </w:rPr>
        <w:t>Medical</w:t>
      </w:r>
      <w:proofErr w:type="spellEnd"/>
      <w:r w:rsidRPr="00D23029">
        <w:rPr>
          <w:i/>
          <w:iCs/>
          <w:color w:val="000000" w:themeColor="text1"/>
          <w:lang w:eastAsia="cs-CZ"/>
        </w:rPr>
        <w:t xml:space="preserve"> </w:t>
      </w:r>
      <w:proofErr w:type="spellStart"/>
      <w:r w:rsidRPr="00D23029">
        <w:rPr>
          <w:i/>
          <w:iCs/>
          <w:color w:val="000000" w:themeColor="text1"/>
          <w:lang w:eastAsia="cs-CZ"/>
        </w:rPr>
        <w:t>Association</w:t>
      </w:r>
      <w:proofErr w:type="spellEnd"/>
      <w:r w:rsidRPr="00D23029">
        <w:rPr>
          <w:i/>
          <w:iCs/>
          <w:color w:val="000000" w:themeColor="text1"/>
          <w:lang w:eastAsia="cs-CZ"/>
        </w:rPr>
        <w:t xml:space="preserve"> </w:t>
      </w:r>
      <w:proofErr w:type="spellStart"/>
      <w:r w:rsidRPr="00D23029">
        <w:rPr>
          <w:i/>
          <w:iCs/>
          <w:color w:val="000000" w:themeColor="text1"/>
          <w:lang w:eastAsia="cs-CZ"/>
        </w:rPr>
        <w:t>journal</w:t>
      </w:r>
      <w:proofErr w:type="spellEnd"/>
      <w:r w:rsidRPr="00310FFE">
        <w:rPr>
          <w:i/>
          <w:iCs/>
          <w:color w:val="000000" w:themeColor="text1"/>
          <w:lang w:eastAsia="cs-CZ"/>
        </w:rPr>
        <w:t xml:space="preserve">. </w:t>
      </w:r>
      <w:r w:rsidRPr="00D23029">
        <w:rPr>
          <w:i/>
          <w:iCs/>
          <w:color w:val="000000" w:themeColor="text1"/>
          <w:lang w:eastAsia="cs-CZ"/>
        </w:rPr>
        <w:t>174</w:t>
      </w:r>
      <w:r w:rsidRPr="00D23029">
        <w:rPr>
          <w:color w:val="000000" w:themeColor="text1"/>
          <w:shd w:val="clear" w:color="auto" w:fill="FFFFFF"/>
          <w:lang w:eastAsia="cs-CZ"/>
        </w:rPr>
        <w:t>(6), 801–809.</w:t>
      </w:r>
      <w:r w:rsidRPr="00310FFE">
        <w:rPr>
          <w:color w:val="000000" w:themeColor="text1"/>
          <w:shd w:val="clear" w:color="auto" w:fill="FFFFFF"/>
          <w:lang w:eastAsia="cs-CZ"/>
        </w:rPr>
        <w:t xml:space="preserve"> ISSN </w:t>
      </w:r>
      <w:r w:rsidRPr="00310FFE">
        <w:rPr>
          <w:color w:val="000000" w:themeColor="text1"/>
          <w:lang w:eastAsia="cs-CZ"/>
        </w:rPr>
        <w:t>0820-3946.</w:t>
      </w:r>
      <w:r w:rsidRPr="00D23029">
        <w:rPr>
          <w:color w:val="000000" w:themeColor="text1"/>
          <w:shd w:val="clear" w:color="auto" w:fill="FFFFFF"/>
          <w:lang w:eastAsia="cs-CZ"/>
        </w:rPr>
        <w:t xml:space="preserve"> https://doi.org/10.1503/cmaj.051351</w:t>
      </w:r>
    </w:p>
    <w:p w14:paraId="20189BDB" w14:textId="77777777" w:rsidR="00E82C14" w:rsidRPr="00310FFE" w:rsidRDefault="00E82C14" w:rsidP="00EC52E3">
      <w:pPr>
        <w:spacing w:before="0"/>
        <w:ind w:firstLine="0"/>
        <w:rPr>
          <w:color w:val="000000" w:themeColor="text1"/>
          <w:shd w:val="clear" w:color="auto" w:fill="FFFFFF"/>
        </w:rPr>
      </w:pPr>
    </w:p>
    <w:p w14:paraId="5C686D96" w14:textId="2D408AC6" w:rsidR="00FD79A3" w:rsidRPr="00310FFE" w:rsidRDefault="00FD79A3" w:rsidP="00EC52E3">
      <w:pPr>
        <w:spacing w:before="0"/>
        <w:ind w:firstLine="0"/>
        <w:rPr>
          <w:color w:val="000000" w:themeColor="text1"/>
          <w:lang w:eastAsia="cs-CZ"/>
        </w:rPr>
      </w:pPr>
      <w:r w:rsidRPr="00310FFE">
        <w:rPr>
          <w:color w:val="000000" w:themeColor="text1"/>
          <w:shd w:val="clear" w:color="auto" w:fill="FFFFFF"/>
        </w:rPr>
        <w:t xml:space="preserve">WEISENTHAL, B. M., BECK, C. A., MALONEY, M. D., DEHAVEN, K. E., GIORDANO, B. D. 2014. </w:t>
      </w:r>
      <w:proofErr w:type="spellStart"/>
      <w:r w:rsidRPr="00310FFE">
        <w:rPr>
          <w:color w:val="000000" w:themeColor="text1"/>
          <w:shd w:val="clear" w:color="auto" w:fill="FFFFFF"/>
        </w:rPr>
        <w:t>Injury</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rate</w:t>
      </w:r>
      <w:proofErr w:type="spellEnd"/>
      <w:r w:rsidRPr="00310FFE">
        <w:rPr>
          <w:color w:val="000000" w:themeColor="text1"/>
          <w:shd w:val="clear" w:color="auto" w:fill="FFFFFF"/>
        </w:rPr>
        <w:t xml:space="preserve"> and </w:t>
      </w:r>
      <w:proofErr w:type="spellStart"/>
      <w:r w:rsidRPr="00310FFE">
        <w:rPr>
          <w:color w:val="000000" w:themeColor="text1"/>
          <w:shd w:val="clear" w:color="auto" w:fill="FFFFFF"/>
        </w:rPr>
        <w:t>patterns</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among</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CrossFit</w:t>
      </w:r>
      <w:proofErr w:type="spellEnd"/>
      <w:r w:rsidRPr="00310FFE">
        <w:rPr>
          <w:color w:val="000000" w:themeColor="text1"/>
          <w:shd w:val="clear" w:color="auto" w:fill="FFFFFF"/>
        </w:rPr>
        <w:t xml:space="preserve"> </w:t>
      </w:r>
      <w:proofErr w:type="spellStart"/>
      <w:r w:rsidRPr="00310FFE">
        <w:rPr>
          <w:color w:val="000000" w:themeColor="text1"/>
          <w:shd w:val="clear" w:color="auto" w:fill="FFFFFF"/>
        </w:rPr>
        <w:t>athletes</w:t>
      </w:r>
      <w:proofErr w:type="spellEnd"/>
      <w:r w:rsidRPr="00310FFE">
        <w:rPr>
          <w:color w:val="000000" w:themeColor="text1"/>
          <w:shd w:val="clear" w:color="auto" w:fill="FFFFFF"/>
        </w:rPr>
        <w:t>. </w:t>
      </w:r>
      <w:proofErr w:type="spellStart"/>
      <w:r w:rsidRPr="00310FFE">
        <w:rPr>
          <w:i/>
          <w:iCs/>
          <w:color w:val="000000" w:themeColor="text1"/>
        </w:rPr>
        <w:t>Orthopaedic</w:t>
      </w:r>
      <w:proofErr w:type="spellEnd"/>
      <w:r w:rsidRPr="00310FFE">
        <w:rPr>
          <w:i/>
          <w:iCs/>
          <w:color w:val="000000" w:themeColor="text1"/>
        </w:rPr>
        <w:t xml:space="preserve"> </w:t>
      </w:r>
      <w:proofErr w:type="spellStart"/>
      <w:r w:rsidRPr="00310FFE">
        <w:rPr>
          <w:i/>
          <w:iCs/>
          <w:color w:val="000000" w:themeColor="text1"/>
        </w:rPr>
        <w:t>journal</w:t>
      </w:r>
      <w:proofErr w:type="spellEnd"/>
      <w:r w:rsidRPr="00310FFE">
        <w:rPr>
          <w:i/>
          <w:iCs/>
          <w:color w:val="000000" w:themeColor="text1"/>
        </w:rPr>
        <w:t xml:space="preserve"> </w:t>
      </w:r>
      <w:proofErr w:type="spellStart"/>
      <w:r w:rsidRPr="00310FFE">
        <w:rPr>
          <w:i/>
          <w:iCs/>
          <w:color w:val="000000" w:themeColor="text1"/>
        </w:rPr>
        <w:t>of</w:t>
      </w:r>
      <w:proofErr w:type="spellEnd"/>
      <w:r w:rsidRPr="00310FFE">
        <w:rPr>
          <w:i/>
          <w:iCs/>
          <w:color w:val="000000" w:themeColor="text1"/>
        </w:rPr>
        <w:t xml:space="preserve"> </w:t>
      </w:r>
      <w:proofErr w:type="spellStart"/>
      <w:r w:rsidRPr="00310FFE">
        <w:rPr>
          <w:i/>
          <w:iCs/>
          <w:color w:val="000000" w:themeColor="text1"/>
        </w:rPr>
        <w:t>sports</w:t>
      </w:r>
      <w:proofErr w:type="spellEnd"/>
      <w:r w:rsidRPr="00310FFE">
        <w:rPr>
          <w:i/>
          <w:iCs/>
          <w:color w:val="000000" w:themeColor="text1"/>
        </w:rPr>
        <w:t xml:space="preserve"> </w:t>
      </w:r>
      <w:proofErr w:type="spellStart"/>
      <w:r w:rsidRPr="00310FFE">
        <w:rPr>
          <w:i/>
          <w:iCs/>
          <w:color w:val="000000" w:themeColor="text1"/>
        </w:rPr>
        <w:t>medicine</w:t>
      </w:r>
      <w:proofErr w:type="spellEnd"/>
      <w:r w:rsidRPr="00310FFE">
        <w:rPr>
          <w:color w:val="000000" w:themeColor="text1"/>
          <w:shd w:val="clear" w:color="auto" w:fill="FFFFFF"/>
        </w:rPr>
        <w:t>, </w:t>
      </w:r>
      <w:r w:rsidRPr="00310FFE">
        <w:rPr>
          <w:i/>
          <w:iCs/>
          <w:color w:val="000000" w:themeColor="text1"/>
        </w:rPr>
        <w:t>2</w:t>
      </w:r>
      <w:r w:rsidRPr="00310FFE">
        <w:rPr>
          <w:color w:val="000000" w:themeColor="text1"/>
          <w:shd w:val="clear" w:color="auto" w:fill="FFFFFF"/>
        </w:rPr>
        <w:t>(4),</w:t>
      </w:r>
      <w:r w:rsidR="00EC52E3" w:rsidRPr="00310FFE">
        <w:rPr>
          <w:color w:val="000000" w:themeColor="text1"/>
          <w:shd w:val="clear" w:color="auto" w:fill="FFFFFF"/>
        </w:rPr>
        <w:t xml:space="preserve"> 1</w:t>
      </w:r>
      <w:r w:rsidR="00EC52E3" w:rsidRPr="00310FFE">
        <w:rPr>
          <w:i/>
          <w:iCs/>
          <w:color w:val="000000" w:themeColor="text1"/>
        </w:rPr>
        <w:t>–</w:t>
      </w:r>
      <w:r w:rsidR="00EC52E3" w:rsidRPr="00310FFE">
        <w:rPr>
          <w:color w:val="000000" w:themeColor="text1"/>
          <w:shd w:val="clear" w:color="auto" w:fill="FFFFFF"/>
        </w:rPr>
        <w:t>7.</w:t>
      </w:r>
      <w:r w:rsidRPr="00310FFE">
        <w:rPr>
          <w:color w:val="000000" w:themeColor="text1"/>
          <w:shd w:val="clear" w:color="auto" w:fill="FFFFFF"/>
        </w:rPr>
        <w:t xml:space="preserve"> </w:t>
      </w:r>
      <w:r w:rsidR="00EC52E3" w:rsidRPr="00310FFE">
        <w:rPr>
          <w:color w:val="000000" w:themeColor="text1"/>
          <w:shd w:val="clear" w:color="auto" w:fill="FFFFFF"/>
        </w:rPr>
        <w:t xml:space="preserve">ISSN </w:t>
      </w:r>
      <w:r w:rsidR="00EC52E3" w:rsidRPr="00310FFE">
        <w:rPr>
          <w:color w:val="000000" w:themeColor="text1"/>
          <w:lang w:eastAsia="cs-CZ"/>
        </w:rPr>
        <w:t xml:space="preserve">23259671. </w:t>
      </w:r>
      <w:proofErr w:type="spellStart"/>
      <w:r w:rsidRPr="00310FFE">
        <w:rPr>
          <w:color w:val="000000" w:themeColor="text1"/>
        </w:rPr>
        <w:t>doi</w:t>
      </w:r>
      <w:proofErr w:type="spellEnd"/>
      <w:r w:rsidRPr="00310FFE">
        <w:rPr>
          <w:color w:val="000000" w:themeColor="text1"/>
        </w:rPr>
        <w:t>: 10.1177/2325967114531177</w:t>
      </w:r>
    </w:p>
    <w:p w14:paraId="6AB8B4D4" w14:textId="77777777" w:rsidR="00EC52E3" w:rsidRPr="00310FFE" w:rsidRDefault="00EC52E3" w:rsidP="00CA7147">
      <w:pPr>
        <w:spacing w:before="0"/>
        <w:ind w:firstLine="0"/>
        <w:rPr>
          <w:color w:val="000000" w:themeColor="text1"/>
          <w:shd w:val="clear" w:color="auto" w:fill="FFFFFF"/>
          <w:lang w:eastAsia="cs-CZ"/>
        </w:rPr>
      </w:pPr>
    </w:p>
    <w:p w14:paraId="20918FE9" w14:textId="19259EED" w:rsidR="00EC52E3" w:rsidRPr="00310FFE" w:rsidRDefault="00FD79A3" w:rsidP="00EC52E3">
      <w:pPr>
        <w:spacing w:before="0"/>
        <w:ind w:firstLine="0"/>
        <w:rPr>
          <w:color w:val="000000" w:themeColor="text1"/>
          <w:lang w:eastAsia="cs-CZ"/>
        </w:rPr>
      </w:pPr>
      <w:r w:rsidRPr="00310FFE">
        <w:rPr>
          <w:color w:val="000000" w:themeColor="text1"/>
          <w:shd w:val="clear" w:color="auto" w:fill="FFFFFF"/>
          <w:lang w:eastAsia="cs-CZ"/>
        </w:rPr>
        <w:t xml:space="preserve">WILLIAMSON, T., PRICE, P. D. 2021. A </w:t>
      </w:r>
      <w:proofErr w:type="spellStart"/>
      <w:r w:rsidRPr="00310FFE">
        <w:rPr>
          <w:color w:val="000000" w:themeColor="text1"/>
          <w:shd w:val="clear" w:color="auto" w:fill="FFFFFF"/>
          <w:lang w:eastAsia="cs-CZ"/>
        </w:rPr>
        <w:t>comparison</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of</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muscle</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activity</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between</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strict</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kipping</w:t>
      </w:r>
      <w:proofErr w:type="spellEnd"/>
      <w:r w:rsidRPr="00310FFE">
        <w:rPr>
          <w:color w:val="000000" w:themeColor="text1"/>
          <w:shd w:val="clear" w:color="auto" w:fill="FFFFFF"/>
          <w:lang w:eastAsia="cs-CZ"/>
        </w:rPr>
        <w:t xml:space="preserve"> and </w:t>
      </w:r>
      <w:proofErr w:type="spellStart"/>
      <w:r w:rsidRPr="00310FFE">
        <w:rPr>
          <w:color w:val="000000" w:themeColor="text1"/>
          <w:shd w:val="clear" w:color="auto" w:fill="FFFFFF"/>
          <w:lang w:eastAsia="cs-CZ"/>
        </w:rPr>
        <w:t>butterfly</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pull-ups</w:t>
      </w:r>
      <w:proofErr w:type="spellEnd"/>
      <w:r w:rsidRPr="00310FFE">
        <w:rPr>
          <w:color w:val="000000" w:themeColor="text1"/>
          <w:shd w:val="clear" w:color="auto" w:fill="FFFFFF"/>
          <w:lang w:eastAsia="cs-CZ"/>
        </w:rPr>
        <w:t>. </w:t>
      </w:r>
      <w:proofErr w:type="spellStart"/>
      <w:r w:rsidRPr="00310FFE">
        <w:rPr>
          <w:i/>
          <w:iCs/>
          <w:color w:val="000000" w:themeColor="text1"/>
          <w:lang w:eastAsia="cs-CZ"/>
        </w:rPr>
        <w:t>The</w:t>
      </w:r>
      <w:proofErr w:type="spellEnd"/>
      <w:r w:rsidRPr="00310FFE">
        <w:rPr>
          <w:i/>
          <w:iCs/>
          <w:color w:val="000000" w:themeColor="text1"/>
          <w:lang w:eastAsia="cs-CZ"/>
        </w:rPr>
        <w:t xml:space="preserve"> </w:t>
      </w:r>
      <w:proofErr w:type="spellStart"/>
      <w:r w:rsidR="0014560E" w:rsidRPr="00310FFE">
        <w:rPr>
          <w:i/>
          <w:iCs/>
          <w:color w:val="000000" w:themeColor="text1"/>
          <w:lang w:eastAsia="cs-CZ"/>
        </w:rPr>
        <w:t>journal</w:t>
      </w:r>
      <w:proofErr w:type="spellEnd"/>
      <w:r w:rsidR="0014560E" w:rsidRPr="00310FFE">
        <w:rPr>
          <w:i/>
          <w:iCs/>
          <w:color w:val="000000" w:themeColor="text1"/>
          <w:lang w:eastAsia="cs-CZ"/>
        </w:rPr>
        <w:t xml:space="preserve"> </w:t>
      </w:r>
      <w:proofErr w:type="spellStart"/>
      <w:r w:rsidRPr="00310FFE">
        <w:rPr>
          <w:i/>
          <w:iCs/>
          <w:color w:val="000000" w:themeColor="text1"/>
          <w:lang w:eastAsia="cs-CZ"/>
        </w:rPr>
        <w:t>of</w:t>
      </w:r>
      <w:proofErr w:type="spellEnd"/>
      <w:r w:rsidRPr="00310FFE">
        <w:rPr>
          <w:i/>
          <w:iCs/>
          <w:color w:val="000000" w:themeColor="text1"/>
          <w:lang w:eastAsia="cs-CZ"/>
        </w:rPr>
        <w:t xml:space="preserve"> </w:t>
      </w:r>
      <w:r w:rsidR="0014560E" w:rsidRPr="00310FFE">
        <w:rPr>
          <w:i/>
          <w:iCs/>
          <w:color w:val="000000" w:themeColor="text1"/>
          <w:lang w:eastAsia="cs-CZ"/>
        </w:rPr>
        <w:t xml:space="preserve">sport </w:t>
      </w:r>
      <w:r w:rsidRPr="00310FFE">
        <w:rPr>
          <w:i/>
          <w:iCs/>
          <w:color w:val="000000" w:themeColor="text1"/>
          <w:lang w:eastAsia="cs-CZ"/>
        </w:rPr>
        <w:t xml:space="preserve">and </w:t>
      </w:r>
      <w:proofErr w:type="spellStart"/>
      <w:r w:rsidR="0014560E" w:rsidRPr="00310FFE">
        <w:rPr>
          <w:i/>
          <w:iCs/>
          <w:color w:val="000000" w:themeColor="text1"/>
          <w:lang w:eastAsia="cs-CZ"/>
        </w:rPr>
        <w:t>exercise</w:t>
      </w:r>
      <w:proofErr w:type="spellEnd"/>
      <w:r w:rsidR="0014560E" w:rsidRPr="00310FFE">
        <w:rPr>
          <w:i/>
          <w:iCs/>
          <w:color w:val="000000" w:themeColor="text1"/>
          <w:lang w:eastAsia="cs-CZ"/>
        </w:rPr>
        <w:t xml:space="preserve"> science</w:t>
      </w:r>
      <w:r w:rsidR="00EC52E3" w:rsidRPr="00310FFE">
        <w:rPr>
          <w:color w:val="000000" w:themeColor="text1"/>
          <w:shd w:val="clear" w:color="auto" w:fill="FFFFFF"/>
          <w:lang w:eastAsia="cs-CZ"/>
        </w:rPr>
        <w:t>.</w:t>
      </w:r>
      <w:r w:rsidRPr="00310FFE">
        <w:rPr>
          <w:color w:val="000000" w:themeColor="text1"/>
          <w:shd w:val="clear" w:color="auto" w:fill="FFFFFF"/>
          <w:lang w:eastAsia="cs-CZ"/>
        </w:rPr>
        <w:t> </w:t>
      </w:r>
      <w:r w:rsidRPr="00310FFE">
        <w:rPr>
          <w:i/>
          <w:iCs/>
          <w:color w:val="000000" w:themeColor="text1"/>
          <w:lang w:eastAsia="cs-CZ"/>
        </w:rPr>
        <w:t>5</w:t>
      </w:r>
      <w:r w:rsidRPr="00310FFE">
        <w:rPr>
          <w:color w:val="000000" w:themeColor="text1"/>
          <w:shd w:val="clear" w:color="auto" w:fill="FFFFFF"/>
          <w:lang w:eastAsia="cs-CZ"/>
        </w:rPr>
        <w:t>(2), 149</w:t>
      </w:r>
      <w:r w:rsidR="007A7FD7" w:rsidRPr="00310FFE">
        <w:rPr>
          <w:i/>
          <w:iCs/>
          <w:color w:val="000000" w:themeColor="text1"/>
        </w:rPr>
        <w:t>–</w:t>
      </w:r>
      <w:r w:rsidRPr="00310FFE">
        <w:rPr>
          <w:color w:val="000000" w:themeColor="text1"/>
          <w:shd w:val="clear" w:color="auto" w:fill="FFFFFF"/>
          <w:lang w:eastAsia="cs-CZ"/>
        </w:rPr>
        <w:t xml:space="preserve">155. ISSN </w:t>
      </w:r>
      <w:proofErr w:type="gramStart"/>
      <w:r w:rsidRPr="00310FFE">
        <w:rPr>
          <w:color w:val="000000" w:themeColor="text1"/>
          <w:shd w:val="clear" w:color="auto" w:fill="FFFFFF"/>
          <w:lang w:eastAsia="cs-CZ"/>
        </w:rPr>
        <w:t>2703-240X</w:t>
      </w:r>
      <w:proofErr w:type="gramEnd"/>
      <w:r w:rsidR="00EC52E3" w:rsidRPr="00310FFE">
        <w:rPr>
          <w:color w:val="000000" w:themeColor="text1"/>
          <w:shd w:val="clear" w:color="auto" w:fill="FFFFFF"/>
          <w:lang w:eastAsia="cs-CZ"/>
        </w:rPr>
        <w:t xml:space="preserve">. </w:t>
      </w:r>
      <w:r w:rsidR="00EC52E3" w:rsidRPr="00310FFE">
        <w:rPr>
          <w:color w:val="000000" w:themeColor="text1"/>
        </w:rPr>
        <w:t>doi:</w:t>
      </w:r>
      <w:hyperlink r:id="rId69" w:tgtFrame="_blank" w:history="1">
        <w:r w:rsidR="00EC52E3" w:rsidRPr="00310FFE">
          <w:rPr>
            <w:rStyle w:val="Hypertextovodkaz"/>
            <w:color w:val="000000" w:themeColor="text1"/>
            <w:u w:val="none"/>
            <w:bdr w:val="none" w:sz="0" w:space="0" w:color="auto" w:frame="1"/>
          </w:rPr>
          <w:t>10.36905/jses.2021.02.08</w:t>
        </w:r>
      </w:hyperlink>
    </w:p>
    <w:p w14:paraId="04B9916D" w14:textId="77777777" w:rsidR="00C93518" w:rsidRPr="00310FFE" w:rsidRDefault="00C93518" w:rsidP="00966B8F">
      <w:pPr>
        <w:ind w:firstLine="0"/>
        <w:rPr>
          <w:color w:val="000000" w:themeColor="text1"/>
          <w:shd w:val="clear" w:color="auto" w:fill="FFFFFF"/>
          <w:lang w:eastAsia="cs-CZ"/>
        </w:rPr>
      </w:pPr>
    </w:p>
    <w:p w14:paraId="7C8D3A5E" w14:textId="68C7547A" w:rsidR="002908C4" w:rsidRPr="00310FFE" w:rsidRDefault="00FD79A3" w:rsidP="002908C4">
      <w:pPr>
        <w:spacing w:before="0"/>
        <w:ind w:firstLine="0"/>
        <w:rPr>
          <w:color w:val="000000" w:themeColor="text1"/>
          <w:shd w:val="clear" w:color="auto" w:fill="FFFFFF"/>
          <w:lang w:eastAsia="cs-CZ"/>
        </w:rPr>
      </w:pPr>
      <w:r w:rsidRPr="00310FFE">
        <w:rPr>
          <w:color w:val="000000" w:themeColor="text1"/>
          <w:shd w:val="clear" w:color="auto" w:fill="FFFFFF"/>
          <w:lang w:eastAsia="cs-CZ"/>
        </w:rPr>
        <w:t xml:space="preserve">YANAI, T., FUSS, F. K., FUKUNAGA, T. 2006. In </w:t>
      </w:r>
      <w:proofErr w:type="spellStart"/>
      <w:r w:rsidRPr="00310FFE">
        <w:rPr>
          <w:color w:val="000000" w:themeColor="text1"/>
          <w:shd w:val="clear" w:color="auto" w:fill="FFFFFF"/>
          <w:lang w:eastAsia="cs-CZ"/>
        </w:rPr>
        <w:t>vivo</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measurements</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of</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subacromial</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impingement</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substantial</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compression</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develops</w:t>
      </w:r>
      <w:proofErr w:type="spellEnd"/>
      <w:r w:rsidRPr="00310FFE">
        <w:rPr>
          <w:color w:val="000000" w:themeColor="text1"/>
          <w:shd w:val="clear" w:color="auto" w:fill="FFFFFF"/>
          <w:lang w:eastAsia="cs-CZ"/>
        </w:rPr>
        <w:t xml:space="preserve"> in </w:t>
      </w:r>
      <w:proofErr w:type="spellStart"/>
      <w:r w:rsidRPr="00310FFE">
        <w:rPr>
          <w:color w:val="000000" w:themeColor="text1"/>
          <w:shd w:val="clear" w:color="auto" w:fill="FFFFFF"/>
          <w:lang w:eastAsia="cs-CZ"/>
        </w:rPr>
        <w:t>abduction</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with</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large</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internal</w:t>
      </w:r>
      <w:proofErr w:type="spellEnd"/>
      <w:r w:rsidRPr="00310FFE">
        <w:rPr>
          <w:color w:val="000000" w:themeColor="text1"/>
          <w:shd w:val="clear" w:color="auto" w:fill="FFFFFF"/>
          <w:lang w:eastAsia="cs-CZ"/>
        </w:rPr>
        <w:t xml:space="preserve"> </w:t>
      </w:r>
      <w:proofErr w:type="spellStart"/>
      <w:r w:rsidRPr="00310FFE">
        <w:rPr>
          <w:color w:val="000000" w:themeColor="text1"/>
          <w:shd w:val="clear" w:color="auto" w:fill="FFFFFF"/>
          <w:lang w:eastAsia="cs-CZ"/>
        </w:rPr>
        <w:t>rotation</w:t>
      </w:r>
      <w:proofErr w:type="spellEnd"/>
      <w:r w:rsidRPr="00310FFE">
        <w:rPr>
          <w:color w:val="000000" w:themeColor="text1"/>
          <w:shd w:val="clear" w:color="auto" w:fill="FFFFFF"/>
          <w:lang w:eastAsia="cs-CZ"/>
        </w:rPr>
        <w:t>. </w:t>
      </w:r>
      <w:proofErr w:type="spellStart"/>
      <w:r w:rsidRPr="00310FFE">
        <w:rPr>
          <w:i/>
          <w:iCs/>
          <w:color w:val="000000" w:themeColor="text1"/>
          <w:lang w:eastAsia="cs-CZ"/>
        </w:rPr>
        <w:t>Clinical</w:t>
      </w:r>
      <w:proofErr w:type="spellEnd"/>
      <w:r w:rsidRPr="00310FFE">
        <w:rPr>
          <w:i/>
          <w:iCs/>
          <w:color w:val="000000" w:themeColor="text1"/>
          <w:lang w:eastAsia="cs-CZ"/>
        </w:rPr>
        <w:t xml:space="preserve"> </w:t>
      </w:r>
      <w:proofErr w:type="spellStart"/>
      <w:r w:rsidR="0014560E" w:rsidRPr="00310FFE">
        <w:rPr>
          <w:i/>
          <w:iCs/>
          <w:color w:val="000000" w:themeColor="text1"/>
          <w:lang w:eastAsia="cs-CZ"/>
        </w:rPr>
        <w:t>biomechanics</w:t>
      </w:r>
      <w:proofErr w:type="spellEnd"/>
      <w:r w:rsidR="002908C4" w:rsidRPr="00310FFE">
        <w:rPr>
          <w:color w:val="000000" w:themeColor="text1"/>
          <w:shd w:val="clear" w:color="auto" w:fill="FFFFFF"/>
          <w:lang w:eastAsia="cs-CZ"/>
        </w:rPr>
        <w:t>.</w:t>
      </w:r>
      <w:r w:rsidRPr="00310FFE">
        <w:rPr>
          <w:color w:val="000000" w:themeColor="text1"/>
          <w:shd w:val="clear" w:color="auto" w:fill="FFFFFF"/>
          <w:lang w:eastAsia="cs-CZ"/>
        </w:rPr>
        <w:t> </w:t>
      </w:r>
      <w:r w:rsidRPr="00310FFE">
        <w:rPr>
          <w:i/>
          <w:iCs/>
          <w:color w:val="000000" w:themeColor="text1"/>
          <w:lang w:eastAsia="cs-CZ"/>
        </w:rPr>
        <w:t>21</w:t>
      </w:r>
      <w:r w:rsidRPr="00310FFE">
        <w:rPr>
          <w:color w:val="000000" w:themeColor="text1"/>
          <w:shd w:val="clear" w:color="auto" w:fill="FFFFFF"/>
          <w:lang w:eastAsia="cs-CZ"/>
        </w:rPr>
        <w:t>(7), 692</w:t>
      </w:r>
      <w:r w:rsidR="002908C4" w:rsidRPr="00310FFE">
        <w:rPr>
          <w:i/>
          <w:iCs/>
          <w:color w:val="000000" w:themeColor="text1"/>
        </w:rPr>
        <w:t>–</w:t>
      </w:r>
      <w:r w:rsidRPr="00310FFE">
        <w:rPr>
          <w:color w:val="000000" w:themeColor="text1"/>
          <w:shd w:val="clear" w:color="auto" w:fill="FFFFFF"/>
          <w:lang w:eastAsia="cs-CZ"/>
        </w:rPr>
        <w:t>700.</w:t>
      </w:r>
      <w:r w:rsidR="002908C4" w:rsidRPr="00310FFE">
        <w:rPr>
          <w:color w:val="000000" w:themeColor="text1"/>
          <w:shd w:val="clear" w:color="auto" w:fill="FFFFFF"/>
          <w:lang w:eastAsia="cs-CZ"/>
        </w:rPr>
        <w:t xml:space="preserve"> ISSN 0268-0033. </w:t>
      </w:r>
      <w:proofErr w:type="spellStart"/>
      <w:r w:rsidR="002908C4" w:rsidRPr="00310FFE">
        <w:rPr>
          <w:color w:val="000000" w:themeColor="text1"/>
          <w:shd w:val="clear" w:color="auto" w:fill="FFFFFF"/>
          <w:lang w:eastAsia="cs-CZ"/>
        </w:rPr>
        <w:t>doi</w:t>
      </w:r>
      <w:proofErr w:type="spellEnd"/>
      <w:r w:rsidR="002908C4" w:rsidRPr="00310FFE">
        <w:rPr>
          <w:color w:val="000000" w:themeColor="text1"/>
          <w:shd w:val="clear" w:color="auto" w:fill="FFFFFF"/>
          <w:lang w:eastAsia="cs-CZ"/>
        </w:rPr>
        <w:t>: 10.1016/j.clinbiomech.2006.03.001.</w:t>
      </w:r>
    </w:p>
    <w:p w14:paraId="1888EE38" w14:textId="77777777" w:rsidR="00605CE1" w:rsidRPr="00310FFE" w:rsidRDefault="00605CE1" w:rsidP="00605CE1">
      <w:pPr>
        <w:spacing w:before="0"/>
        <w:ind w:firstLine="0"/>
        <w:rPr>
          <w:color w:val="000000" w:themeColor="text1"/>
          <w:shd w:val="clear" w:color="auto" w:fill="FFFFFF"/>
          <w:lang w:eastAsia="cs-CZ"/>
        </w:rPr>
      </w:pPr>
    </w:p>
    <w:p w14:paraId="4278084D" w14:textId="2619D14F" w:rsidR="00BB1CD0" w:rsidRPr="00310FFE" w:rsidRDefault="00BB1CD0" w:rsidP="00605CE1">
      <w:pPr>
        <w:spacing w:before="0"/>
        <w:ind w:firstLine="0"/>
        <w:rPr>
          <w:color w:val="000000" w:themeColor="text1"/>
          <w:lang w:eastAsia="cs-CZ"/>
        </w:rPr>
      </w:pPr>
      <w:r w:rsidRPr="00310FFE">
        <w:rPr>
          <w:color w:val="000000" w:themeColor="text1"/>
          <w:shd w:val="clear" w:color="auto" w:fill="FFFFFF"/>
          <w:lang w:eastAsia="cs-CZ"/>
        </w:rPr>
        <w:t xml:space="preserve">YOUDAS, J. W., AMUNDSON, C. L., CICERO, K. S., HAHN, J. J., HAREZLAK, D. T., HOLLMAN, J. H. </w:t>
      </w:r>
      <w:r w:rsidRPr="00BB1CD0">
        <w:rPr>
          <w:color w:val="000000" w:themeColor="text1"/>
          <w:shd w:val="clear" w:color="auto" w:fill="FFFFFF"/>
          <w:lang w:eastAsia="cs-CZ"/>
        </w:rPr>
        <w:t xml:space="preserve">2010. </w:t>
      </w:r>
      <w:proofErr w:type="spellStart"/>
      <w:r w:rsidRPr="00BB1CD0">
        <w:rPr>
          <w:color w:val="000000" w:themeColor="text1"/>
          <w:shd w:val="clear" w:color="auto" w:fill="FFFFFF"/>
          <w:lang w:eastAsia="cs-CZ"/>
        </w:rPr>
        <w:t>Surface</w:t>
      </w:r>
      <w:proofErr w:type="spellEnd"/>
      <w:r w:rsidRPr="00BB1CD0">
        <w:rPr>
          <w:color w:val="000000" w:themeColor="text1"/>
          <w:shd w:val="clear" w:color="auto" w:fill="FFFFFF"/>
          <w:lang w:eastAsia="cs-CZ"/>
        </w:rPr>
        <w:t xml:space="preserve"> </w:t>
      </w:r>
      <w:proofErr w:type="spellStart"/>
      <w:r w:rsidRPr="00BB1CD0">
        <w:rPr>
          <w:color w:val="000000" w:themeColor="text1"/>
          <w:shd w:val="clear" w:color="auto" w:fill="FFFFFF"/>
          <w:lang w:eastAsia="cs-CZ"/>
        </w:rPr>
        <w:t>electromyographic</w:t>
      </w:r>
      <w:proofErr w:type="spellEnd"/>
      <w:r w:rsidRPr="00BB1CD0">
        <w:rPr>
          <w:color w:val="000000" w:themeColor="text1"/>
          <w:shd w:val="clear" w:color="auto" w:fill="FFFFFF"/>
          <w:lang w:eastAsia="cs-CZ"/>
        </w:rPr>
        <w:t xml:space="preserve"> </w:t>
      </w:r>
      <w:proofErr w:type="spellStart"/>
      <w:r w:rsidRPr="00BB1CD0">
        <w:rPr>
          <w:color w:val="000000" w:themeColor="text1"/>
          <w:shd w:val="clear" w:color="auto" w:fill="FFFFFF"/>
          <w:lang w:eastAsia="cs-CZ"/>
        </w:rPr>
        <w:t>activation</w:t>
      </w:r>
      <w:proofErr w:type="spellEnd"/>
      <w:r w:rsidRPr="00BB1CD0">
        <w:rPr>
          <w:color w:val="000000" w:themeColor="text1"/>
          <w:shd w:val="clear" w:color="auto" w:fill="FFFFFF"/>
          <w:lang w:eastAsia="cs-CZ"/>
        </w:rPr>
        <w:t xml:space="preserve"> </w:t>
      </w:r>
      <w:proofErr w:type="spellStart"/>
      <w:r w:rsidRPr="00BB1CD0">
        <w:rPr>
          <w:color w:val="000000" w:themeColor="text1"/>
          <w:shd w:val="clear" w:color="auto" w:fill="FFFFFF"/>
          <w:lang w:eastAsia="cs-CZ"/>
        </w:rPr>
        <w:t>patterns</w:t>
      </w:r>
      <w:proofErr w:type="spellEnd"/>
      <w:r w:rsidRPr="00BB1CD0">
        <w:rPr>
          <w:color w:val="000000" w:themeColor="text1"/>
          <w:shd w:val="clear" w:color="auto" w:fill="FFFFFF"/>
          <w:lang w:eastAsia="cs-CZ"/>
        </w:rPr>
        <w:t xml:space="preserve"> and </w:t>
      </w:r>
      <w:proofErr w:type="spellStart"/>
      <w:r w:rsidRPr="00BB1CD0">
        <w:rPr>
          <w:color w:val="000000" w:themeColor="text1"/>
          <w:shd w:val="clear" w:color="auto" w:fill="FFFFFF"/>
          <w:lang w:eastAsia="cs-CZ"/>
        </w:rPr>
        <w:t>elbow</w:t>
      </w:r>
      <w:proofErr w:type="spellEnd"/>
      <w:r w:rsidRPr="00BB1CD0">
        <w:rPr>
          <w:color w:val="000000" w:themeColor="text1"/>
          <w:shd w:val="clear" w:color="auto" w:fill="FFFFFF"/>
          <w:lang w:eastAsia="cs-CZ"/>
        </w:rPr>
        <w:t xml:space="preserve"> joint </w:t>
      </w:r>
      <w:proofErr w:type="spellStart"/>
      <w:r w:rsidRPr="00BB1CD0">
        <w:rPr>
          <w:color w:val="000000" w:themeColor="text1"/>
          <w:shd w:val="clear" w:color="auto" w:fill="FFFFFF"/>
          <w:lang w:eastAsia="cs-CZ"/>
        </w:rPr>
        <w:t>motion</w:t>
      </w:r>
      <w:proofErr w:type="spellEnd"/>
      <w:r w:rsidRPr="00BB1CD0">
        <w:rPr>
          <w:color w:val="000000" w:themeColor="text1"/>
          <w:shd w:val="clear" w:color="auto" w:fill="FFFFFF"/>
          <w:lang w:eastAsia="cs-CZ"/>
        </w:rPr>
        <w:t xml:space="preserve"> </w:t>
      </w:r>
      <w:proofErr w:type="spellStart"/>
      <w:r w:rsidRPr="00BB1CD0">
        <w:rPr>
          <w:color w:val="000000" w:themeColor="text1"/>
          <w:shd w:val="clear" w:color="auto" w:fill="FFFFFF"/>
          <w:lang w:eastAsia="cs-CZ"/>
        </w:rPr>
        <w:t>during</w:t>
      </w:r>
      <w:proofErr w:type="spellEnd"/>
      <w:r w:rsidRPr="00BB1CD0">
        <w:rPr>
          <w:color w:val="000000" w:themeColor="text1"/>
          <w:shd w:val="clear" w:color="auto" w:fill="FFFFFF"/>
          <w:lang w:eastAsia="cs-CZ"/>
        </w:rPr>
        <w:t xml:space="preserve"> a </w:t>
      </w:r>
      <w:proofErr w:type="spellStart"/>
      <w:r w:rsidRPr="00BB1CD0">
        <w:rPr>
          <w:color w:val="000000" w:themeColor="text1"/>
          <w:shd w:val="clear" w:color="auto" w:fill="FFFFFF"/>
          <w:lang w:eastAsia="cs-CZ"/>
        </w:rPr>
        <w:t>pull</w:t>
      </w:r>
      <w:proofErr w:type="spellEnd"/>
      <w:r w:rsidRPr="00BB1CD0">
        <w:rPr>
          <w:color w:val="000000" w:themeColor="text1"/>
          <w:shd w:val="clear" w:color="auto" w:fill="FFFFFF"/>
          <w:lang w:eastAsia="cs-CZ"/>
        </w:rPr>
        <w:t xml:space="preserve">-up, </w:t>
      </w:r>
      <w:proofErr w:type="spellStart"/>
      <w:r w:rsidRPr="00BB1CD0">
        <w:rPr>
          <w:color w:val="000000" w:themeColor="text1"/>
          <w:shd w:val="clear" w:color="auto" w:fill="FFFFFF"/>
          <w:lang w:eastAsia="cs-CZ"/>
        </w:rPr>
        <w:t>chin</w:t>
      </w:r>
      <w:proofErr w:type="spellEnd"/>
      <w:r w:rsidRPr="00BB1CD0">
        <w:rPr>
          <w:color w:val="000000" w:themeColor="text1"/>
          <w:shd w:val="clear" w:color="auto" w:fill="FFFFFF"/>
          <w:lang w:eastAsia="cs-CZ"/>
        </w:rPr>
        <w:t xml:space="preserve">-up, </w:t>
      </w:r>
      <w:proofErr w:type="spellStart"/>
      <w:r w:rsidRPr="00BB1CD0">
        <w:rPr>
          <w:color w:val="000000" w:themeColor="text1"/>
          <w:shd w:val="clear" w:color="auto" w:fill="FFFFFF"/>
          <w:lang w:eastAsia="cs-CZ"/>
        </w:rPr>
        <w:t>or</w:t>
      </w:r>
      <w:proofErr w:type="spellEnd"/>
      <w:r w:rsidRPr="00BB1CD0">
        <w:rPr>
          <w:color w:val="000000" w:themeColor="text1"/>
          <w:shd w:val="clear" w:color="auto" w:fill="FFFFFF"/>
          <w:lang w:eastAsia="cs-CZ"/>
        </w:rPr>
        <w:t xml:space="preserve"> </w:t>
      </w:r>
      <w:proofErr w:type="spellStart"/>
      <w:r w:rsidRPr="00BB1CD0">
        <w:rPr>
          <w:color w:val="000000" w:themeColor="text1"/>
          <w:shd w:val="clear" w:color="auto" w:fill="FFFFFF"/>
          <w:lang w:eastAsia="cs-CZ"/>
        </w:rPr>
        <w:t>perfect-pullup</w:t>
      </w:r>
      <w:proofErr w:type="spellEnd"/>
      <w:r w:rsidRPr="00BB1CD0">
        <w:rPr>
          <w:color w:val="000000" w:themeColor="text1"/>
          <w:shd w:val="clear" w:color="auto" w:fill="FFFFFF"/>
          <w:lang w:eastAsia="cs-CZ"/>
        </w:rPr>
        <w:t xml:space="preserve">™ </w:t>
      </w:r>
      <w:proofErr w:type="spellStart"/>
      <w:r w:rsidRPr="00BB1CD0">
        <w:rPr>
          <w:color w:val="000000" w:themeColor="text1"/>
          <w:shd w:val="clear" w:color="auto" w:fill="FFFFFF"/>
          <w:lang w:eastAsia="cs-CZ"/>
        </w:rPr>
        <w:t>rotational</w:t>
      </w:r>
      <w:proofErr w:type="spellEnd"/>
      <w:r w:rsidRPr="00BB1CD0">
        <w:rPr>
          <w:color w:val="000000" w:themeColor="text1"/>
          <w:shd w:val="clear" w:color="auto" w:fill="FFFFFF"/>
          <w:lang w:eastAsia="cs-CZ"/>
        </w:rPr>
        <w:t xml:space="preserve"> </w:t>
      </w:r>
      <w:proofErr w:type="spellStart"/>
      <w:r w:rsidRPr="00BB1CD0">
        <w:rPr>
          <w:color w:val="000000" w:themeColor="text1"/>
          <w:shd w:val="clear" w:color="auto" w:fill="FFFFFF"/>
          <w:lang w:eastAsia="cs-CZ"/>
        </w:rPr>
        <w:t>exercise</w:t>
      </w:r>
      <w:proofErr w:type="spellEnd"/>
      <w:r w:rsidRPr="00BB1CD0">
        <w:rPr>
          <w:color w:val="000000" w:themeColor="text1"/>
          <w:shd w:val="clear" w:color="auto" w:fill="FFFFFF"/>
          <w:lang w:eastAsia="cs-CZ"/>
        </w:rPr>
        <w:t>. </w:t>
      </w:r>
      <w:proofErr w:type="spellStart"/>
      <w:r w:rsidRPr="00BB1CD0">
        <w:rPr>
          <w:i/>
          <w:iCs/>
          <w:color w:val="000000" w:themeColor="text1"/>
          <w:lang w:eastAsia="cs-CZ"/>
        </w:rPr>
        <w:t>The</w:t>
      </w:r>
      <w:proofErr w:type="spellEnd"/>
      <w:r w:rsidRPr="00BB1CD0">
        <w:rPr>
          <w:i/>
          <w:iCs/>
          <w:color w:val="000000" w:themeColor="text1"/>
          <w:lang w:eastAsia="cs-CZ"/>
        </w:rPr>
        <w:t xml:space="preserve"> </w:t>
      </w:r>
      <w:proofErr w:type="spellStart"/>
      <w:r w:rsidRPr="00BB1CD0">
        <w:rPr>
          <w:i/>
          <w:iCs/>
          <w:color w:val="000000" w:themeColor="text1"/>
          <w:lang w:eastAsia="cs-CZ"/>
        </w:rPr>
        <w:t>Journal</w:t>
      </w:r>
      <w:proofErr w:type="spellEnd"/>
      <w:r w:rsidRPr="00BB1CD0">
        <w:rPr>
          <w:i/>
          <w:iCs/>
          <w:color w:val="000000" w:themeColor="text1"/>
          <w:lang w:eastAsia="cs-CZ"/>
        </w:rPr>
        <w:t xml:space="preserve"> </w:t>
      </w:r>
      <w:proofErr w:type="spellStart"/>
      <w:r w:rsidRPr="00BB1CD0">
        <w:rPr>
          <w:i/>
          <w:iCs/>
          <w:color w:val="000000" w:themeColor="text1"/>
          <w:lang w:eastAsia="cs-CZ"/>
        </w:rPr>
        <w:t>of</w:t>
      </w:r>
      <w:proofErr w:type="spellEnd"/>
      <w:r w:rsidRPr="00BB1CD0">
        <w:rPr>
          <w:i/>
          <w:iCs/>
          <w:color w:val="000000" w:themeColor="text1"/>
          <w:lang w:eastAsia="cs-CZ"/>
        </w:rPr>
        <w:t xml:space="preserve"> </w:t>
      </w:r>
      <w:proofErr w:type="spellStart"/>
      <w:r w:rsidRPr="00BB1CD0">
        <w:rPr>
          <w:i/>
          <w:iCs/>
          <w:color w:val="000000" w:themeColor="text1"/>
          <w:lang w:eastAsia="cs-CZ"/>
        </w:rPr>
        <w:t>Strength</w:t>
      </w:r>
      <w:proofErr w:type="spellEnd"/>
      <w:r w:rsidRPr="00BB1CD0">
        <w:rPr>
          <w:i/>
          <w:iCs/>
          <w:color w:val="000000" w:themeColor="text1"/>
          <w:lang w:eastAsia="cs-CZ"/>
        </w:rPr>
        <w:t xml:space="preserve"> &amp; </w:t>
      </w:r>
      <w:proofErr w:type="spellStart"/>
      <w:r w:rsidRPr="00BB1CD0">
        <w:rPr>
          <w:i/>
          <w:iCs/>
          <w:color w:val="000000" w:themeColor="text1"/>
          <w:lang w:eastAsia="cs-CZ"/>
        </w:rPr>
        <w:t>Conditioning</w:t>
      </w:r>
      <w:proofErr w:type="spellEnd"/>
      <w:r w:rsidRPr="00BB1CD0">
        <w:rPr>
          <w:i/>
          <w:iCs/>
          <w:color w:val="000000" w:themeColor="text1"/>
          <w:lang w:eastAsia="cs-CZ"/>
        </w:rPr>
        <w:t xml:space="preserve"> </w:t>
      </w:r>
      <w:proofErr w:type="spellStart"/>
      <w:r w:rsidRPr="00BB1CD0">
        <w:rPr>
          <w:i/>
          <w:iCs/>
          <w:color w:val="000000" w:themeColor="text1"/>
          <w:lang w:eastAsia="cs-CZ"/>
        </w:rPr>
        <w:t>Research</w:t>
      </w:r>
      <w:proofErr w:type="spellEnd"/>
      <w:r w:rsidRPr="00310FFE">
        <w:rPr>
          <w:color w:val="000000" w:themeColor="text1"/>
          <w:shd w:val="clear" w:color="auto" w:fill="FFFFFF"/>
          <w:lang w:eastAsia="cs-CZ"/>
        </w:rPr>
        <w:t>.</w:t>
      </w:r>
      <w:r w:rsidRPr="00BB1CD0">
        <w:rPr>
          <w:color w:val="000000" w:themeColor="text1"/>
          <w:shd w:val="clear" w:color="auto" w:fill="FFFFFF"/>
          <w:lang w:eastAsia="cs-CZ"/>
        </w:rPr>
        <w:t> </w:t>
      </w:r>
      <w:r w:rsidRPr="00BB1CD0">
        <w:rPr>
          <w:i/>
          <w:iCs/>
          <w:color w:val="000000" w:themeColor="text1"/>
          <w:lang w:eastAsia="cs-CZ"/>
        </w:rPr>
        <w:t>24</w:t>
      </w:r>
      <w:r w:rsidRPr="00BB1CD0">
        <w:rPr>
          <w:color w:val="000000" w:themeColor="text1"/>
          <w:shd w:val="clear" w:color="auto" w:fill="FFFFFF"/>
          <w:lang w:eastAsia="cs-CZ"/>
        </w:rPr>
        <w:t>(12), 3404</w:t>
      </w:r>
      <w:r w:rsidR="00605CE1" w:rsidRPr="00310FFE">
        <w:rPr>
          <w:i/>
          <w:iCs/>
          <w:color w:val="000000" w:themeColor="text1"/>
        </w:rPr>
        <w:t>–</w:t>
      </w:r>
      <w:r w:rsidRPr="00BB1CD0">
        <w:rPr>
          <w:color w:val="000000" w:themeColor="text1"/>
          <w:shd w:val="clear" w:color="auto" w:fill="FFFFFF"/>
          <w:lang w:eastAsia="cs-CZ"/>
        </w:rPr>
        <w:t>3414.</w:t>
      </w:r>
      <w:r w:rsidRPr="00310FFE">
        <w:rPr>
          <w:color w:val="000000" w:themeColor="text1"/>
          <w:shd w:val="clear" w:color="auto" w:fill="FFFFFF"/>
          <w:lang w:eastAsia="cs-CZ"/>
        </w:rPr>
        <w:t xml:space="preserve"> ISSN </w:t>
      </w:r>
      <w:r w:rsidR="00605CE1" w:rsidRPr="00310FFE">
        <w:rPr>
          <w:color w:val="000000" w:themeColor="text1"/>
          <w:shd w:val="clear" w:color="auto" w:fill="FFFFFF"/>
          <w:lang w:eastAsia="cs-CZ"/>
        </w:rPr>
        <w:t>1064-8011</w:t>
      </w:r>
      <w:r w:rsidR="00605CE1" w:rsidRPr="00310FFE">
        <w:rPr>
          <w:color w:val="000000" w:themeColor="text1"/>
          <w:lang w:eastAsia="cs-CZ"/>
        </w:rPr>
        <w:t xml:space="preserve">. </w:t>
      </w:r>
      <w:proofErr w:type="spellStart"/>
      <w:r w:rsidRPr="00310FFE">
        <w:rPr>
          <w:rStyle w:val="id-label"/>
          <w:color w:val="000000" w:themeColor="text1"/>
        </w:rPr>
        <w:t>doi</w:t>
      </w:r>
      <w:proofErr w:type="spellEnd"/>
      <w:r w:rsidRPr="00310FFE">
        <w:rPr>
          <w:rStyle w:val="id-label"/>
          <w:color w:val="000000" w:themeColor="text1"/>
        </w:rPr>
        <w:t>:</w:t>
      </w:r>
      <w:r w:rsidRPr="00310FFE">
        <w:rPr>
          <w:rStyle w:val="apple-converted-space"/>
          <w:color w:val="000000" w:themeColor="text1"/>
        </w:rPr>
        <w:t> </w:t>
      </w:r>
      <w:hyperlink r:id="rId70" w:tgtFrame="_blank" w:history="1">
        <w:r w:rsidRPr="00310FFE">
          <w:rPr>
            <w:rStyle w:val="Hypertextovodkaz"/>
            <w:color w:val="000000" w:themeColor="text1"/>
            <w:u w:val="none"/>
          </w:rPr>
          <w:t>10.1519/JSC.0b013e3181f1598c</w:t>
        </w:r>
      </w:hyperlink>
    </w:p>
    <w:p w14:paraId="4ACEA141" w14:textId="11E33AE2" w:rsidR="00BB1CD0" w:rsidRPr="00BB1CD0" w:rsidRDefault="00BB1CD0" w:rsidP="00BB1CD0">
      <w:pPr>
        <w:spacing w:before="0"/>
        <w:ind w:firstLine="0"/>
        <w:rPr>
          <w:lang w:eastAsia="cs-CZ"/>
        </w:rPr>
      </w:pPr>
    </w:p>
    <w:p w14:paraId="371C30C2" w14:textId="77777777" w:rsidR="00BB1CD0" w:rsidRPr="002908C4" w:rsidRDefault="00BB1CD0" w:rsidP="002908C4">
      <w:pPr>
        <w:spacing w:before="0"/>
        <w:ind w:firstLine="0"/>
        <w:rPr>
          <w:color w:val="000000" w:themeColor="text1"/>
          <w:lang w:eastAsia="cs-CZ"/>
        </w:rPr>
      </w:pPr>
    </w:p>
    <w:p w14:paraId="31338CA7" w14:textId="51053131" w:rsidR="00FD79A3" w:rsidRPr="00966B8F" w:rsidRDefault="00FD79A3" w:rsidP="00966B8F">
      <w:pPr>
        <w:ind w:firstLine="0"/>
        <w:rPr>
          <w:color w:val="000000" w:themeColor="text1"/>
          <w:lang w:eastAsia="cs-CZ"/>
        </w:rPr>
      </w:pPr>
    </w:p>
    <w:p w14:paraId="789E7115" w14:textId="45E40BF5" w:rsidR="00187C98" w:rsidRPr="00187C98" w:rsidRDefault="00187C98" w:rsidP="00187C98">
      <w:pPr>
        <w:spacing w:before="0" w:line="240" w:lineRule="auto"/>
        <w:ind w:firstLine="0"/>
        <w:jc w:val="left"/>
        <w:rPr>
          <w:lang w:eastAsia="cs-CZ"/>
        </w:rPr>
      </w:pPr>
    </w:p>
    <w:p w14:paraId="6F06ED37" w14:textId="08D7A4EC" w:rsidR="00CA7147" w:rsidRPr="00CA7147" w:rsidRDefault="00CA7147" w:rsidP="00CA7147">
      <w:pPr>
        <w:spacing w:before="0" w:line="240" w:lineRule="auto"/>
        <w:ind w:firstLine="0"/>
        <w:jc w:val="left"/>
        <w:rPr>
          <w:lang w:eastAsia="cs-CZ"/>
        </w:rPr>
      </w:pPr>
    </w:p>
    <w:p w14:paraId="4D68CC0B" w14:textId="77777777" w:rsidR="00CA7147" w:rsidRPr="00CA7147" w:rsidRDefault="00CA7147" w:rsidP="00CA7147">
      <w:pPr>
        <w:spacing w:before="0"/>
        <w:ind w:firstLine="0"/>
        <w:rPr>
          <w:lang w:eastAsia="cs-CZ"/>
        </w:rPr>
      </w:pPr>
    </w:p>
    <w:p w14:paraId="71D17F01" w14:textId="77777777" w:rsidR="00CA7147" w:rsidRPr="00CA7147" w:rsidRDefault="00CA7147" w:rsidP="00CA7147">
      <w:pPr>
        <w:spacing w:before="0"/>
        <w:ind w:firstLine="0"/>
        <w:rPr>
          <w:lang w:eastAsia="cs-CZ"/>
        </w:rPr>
      </w:pPr>
    </w:p>
    <w:p w14:paraId="4E0A2119" w14:textId="77777777" w:rsidR="00F90091" w:rsidRPr="001641ED" w:rsidRDefault="00F90091" w:rsidP="00F90091">
      <w:pPr>
        <w:spacing w:before="100" w:beforeAutospacing="1" w:after="100" w:afterAutospacing="1"/>
        <w:ind w:firstLine="0"/>
      </w:pPr>
    </w:p>
    <w:p w14:paraId="0C6E4FA1" w14:textId="77777777" w:rsidR="00DE2E8D" w:rsidRPr="00ED6BFB" w:rsidRDefault="00DE2E8D" w:rsidP="00F90091">
      <w:pPr>
        <w:spacing w:before="0"/>
        <w:ind w:firstLine="0"/>
        <w:rPr>
          <w:color w:val="000000" w:themeColor="text1"/>
        </w:rPr>
      </w:pPr>
    </w:p>
    <w:p w14:paraId="7FE82EBD" w14:textId="37CE5387" w:rsidR="00D61A19" w:rsidRDefault="009766D8" w:rsidP="005478A2">
      <w:pPr>
        <w:pStyle w:val="Nzev"/>
      </w:pPr>
      <w:r>
        <w:rPr>
          <w:highlight w:val="lightGray"/>
        </w:rPr>
        <w:br w:type="page"/>
      </w:r>
      <w:bookmarkStart w:id="81" w:name="_Toc224306938"/>
      <w:bookmarkStart w:id="82" w:name="_Toc241977224"/>
    </w:p>
    <w:p w14:paraId="182B2AEF" w14:textId="77777777" w:rsidR="00D61A19" w:rsidRPr="00AD04D4" w:rsidRDefault="00D61A19" w:rsidP="00AE5858">
      <w:pPr>
        <w:pStyle w:val="Nadpis1"/>
        <w:numPr>
          <w:ilvl w:val="0"/>
          <w:numId w:val="0"/>
        </w:numPr>
      </w:pPr>
      <w:bookmarkStart w:id="83" w:name="_Toc103340612"/>
      <w:r>
        <w:lastRenderedPageBreak/>
        <w:t>Seznam</w:t>
      </w:r>
      <w:r w:rsidRPr="00AD04D4">
        <w:t xml:space="preserve"> </w:t>
      </w:r>
      <w:r>
        <w:t>z</w:t>
      </w:r>
      <w:r w:rsidRPr="00AD04D4">
        <w:t>kratek</w:t>
      </w:r>
      <w:bookmarkEnd w:id="83"/>
    </w:p>
    <w:bookmarkEnd w:id="81"/>
    <w:bookmarkEnd w:id="82"/>
    <w:p w14:paraId="4EBFFCA1" w14:textId="77777777" w:rsidR="00975C13" w:rsidRPr="0001448C" w:rsidRDefault="00975C13" w:rsidP="00C93518">
      <w:pPr>
        <w:ind w:firstLine="0"/>
      </w:pPr>
      <w:r>
        <w:t>AC</w:t>
      </w:r>
      <w:r>
        <w:tab/>
      </w:r>
      <w:r>
        <w:tab/>
        <w:t>akromioklavikulární kloub</w:t>
      </w:r>
    </w:p>
    <w:p w14:paraId="364B9B75" w14:textId="77777777" w:rsidR="00975C13" w:rsidRDefault="00975C13" w:rsidP="009E3DF2">
      <w:pPr>
        <w:ind w:firstLine="0"/>
      </w:pPr>
      <w:bookmarkStart w:id="84" w:name="_Toc102138511"/>
      <w:r w:rsidRPr="00AE5858">
        <w:t>BDNF</w:t>
      </w:r>
      <w:bookmarkEnd w:id="84"/>
      <w:r>
        <w:rPr>
          <w:b/>
          <w:bCs/>
        </w:rPr>
        <w:tab/>
      </w:r>
      <w:r w:rsidRPr="0001448C">
        <w:t xml:space="preserve">brain </w:t>
      </w:r>
      <w:proofErr w:type="spellStart"/>
      <w:r w:rsidRPr="0001448C">
        <w:t>derived</w:t>
      </w:r>
      <w:proofErr w:type="spellEnd"/>
      <w:r w:rsidRPr="0001448C">
        <w:t xml:space="preserve"> </w:t>
      </w:r>
      <w:proofErr w:type="spellStart"/>
      <w:r w:rsidRPr="0001448C">
        <w:t>neurotrophic</w:t>
      </w:r>
      <w:proofErr w:type="spellEnd"/>
      <w:r w:rsidRPr="0001448C">
        <w:t xml:space="preserve"> </w:t>
      </w:r>
      <w:proofErr w:type="spellStart"/>
      <w:r w:rsidRPr="0001448C">
        <w:t>fac</w:t>
      </w:r>
      <w:r>
        <w:t>tor</w:t>
      </w:r>
      <w:proofErr w:type="spellEnd"/>
    </w:p>
    <w:p w14:paraId="0D97B1B9" w14:textId="40F5DF23" w:rsidR="00975C13" w:rsidRDefault="00975C13" w:rsidP="009E3DF2">
      <w:pPr>
        <w:ind w:firstLine="0"/>
      </w:pPr>
      <w:bookmarkStart w:id="85" w:name="_Toc102138510"/>
      <w:r w:rsidRPr="00AE5858">
        <w:t>CNS</w:t>
      </w:r>
      <w:bookmarkEnd w:id="85"/>
      <w:r w:rsidRPr="00AE5858">
        <w:t xml:space="preserve"> </w:t>
      </w:r>
      <w:r>
        <w:rPr>
          <w:b/>
          <w:bCs/>
        </w:rPr>
        <w:tab/>
      </w:r>
      <w:r>
        <w:rPr>
          <w:b/>
          <w:bCs/>
        </w:rPr>
        <w:tab/>
      </w:r>
      <w:r>
        <w:t>centrální nervový systém</w:t>
      </w:r>
    </w:p>
    <w:p w14:paraId="337E254C" w14:textId="2CB06C45" w:rsidR="00D36E5D" w:rsidRDefault="00D36E5D" w:rsidP="009E3DF2">
      <w:pPr>
        <w:ind w:firstLine="0"/>
      </w:pPr>
      <w:r>
        <w:t>DMII</w:t>
      </w:r>
      <w:r>
        <w:tab/>
      </w:r>
      <w:r>
        <w:tab/>
        <w:t xml:space="preserve">diabetes </w:t>
      </w:r>
      <w:proofErr w:type="spellStart"/>
      <w:r>
        <w:t>mellitus</w:t>
      </w:r>
      <w:proofErr w:type="spellEnd"/>
      <w:r>
        <w:t xml:space="preserve"> II. typu</w:t>
      </w:r>
    </w:p>
    <w:p w14:paraId="3F427DB7" w14:textId="3B92EDD9" w:rsidR="00CD0560" w:rsidRPr="00C93518" w:rsidRDefault="00CD0560" w:rsidP="009E3DF2">
      <w:pPr>
        <w:ind w:firstLine="0"/>
      </w:pPr>
      <w:r>
        <w:t>EMG</w:t>
      </w:r>
      <w:r>
        <w:tab/>
      </w:r>
      <w:r>
        <w:tab/>
        <w:t>elektromyografie</w:t>
      </w:r>
    </w:p>
    <w:p w14:paraId="0F89ADFF" w14:textId="77777777" w:rsidR="00975C13" w:rsidRDefault="00975C13" w:rsidP="00C93518">
      <w:pPr>
        <w:ind w:firstLine="0"/>
      </w:pPr>
      <w:r>
        <w:t>GH</w:t>
      </w:r>
      <w:r>
        <w:tab/>
      </w:r>
      <w:r>
        <w:tab/>
      </w:r>
      <w:proofErr w:type="spellStart"/>
      <w:r>
        <w:t>glenohumerální</w:t>
      </w:r>
      <w:proofErr w:type="spellEnd"/>
      <w:r>
        <w:t xml:space="preserve"> kloub</w:t>
      </w:r>
    </w:p>
    <w:p w14:paraId="2FE4D46C" w14:textId="77777777" w:rsidR="00975C13" w:rsidRDefault="00975C13" w:rsidP="00C93518">
      <w:pPr>
        <w:ind w:firstLine="0"/>
      </w:pPr>
      <w:r>
        <w:t>SC</w:t>
      </w:r>
      <w:r>
        <w:tab/>
      </w:r>
      <w:r>
        <w:tab/>
      </w:r>
      <w:proofErr w:type="spellStart"/>
      <w:r>
        <w:t>sternoklavikulární</w:t>
      </w:r>
      <w:proofErr w:type="spellEnd"/>
      <w:r>
        <w:t xml:space="preserve"> kloub</w:t>
      </w:r>
    </w:p>
    <w:p w14:paraId="78B60354" w14:textId="77777777" w:rsidR="00975C13" w:rsidRPr="009E3DF2" w:rsidRDefault="00975C13" w:rsidP="009E3DF2">
      <w:pPr>
        <w:ind w:firstLine="0"/>
      </w:pPr>
      <w:r>
        <w:t>VO</w:t>
      </w:r>
      <w:r>
        <w:rPr>
          <w:vertAlign w:val="subscript"/>
        </w:rPr>
        <w:t>2</w:t>
      </w:r>
      <w:r>
        <w:t>max</w:t>
      </w:r>
      <w:r>
        <w:tab/>
        <w:t>maximální objem kyslíku, spotřebovaný při fyzické aktivitě</w:t>
      </w:r>
    </w:p>
    <w:p w14:paraId="79AAB462" w14:textId="77777777" w:rsidR="00975C13" w:rsidRDefault="00975C13" w:rsidP="009E3DF2">
      <w:pPr>
        <w:ind w:firstLine="0"/>
      </w:pPr>
      <w:r w:rsidRPr="00AE5858">
        <w:t xml:space="preserve">WOD </w:t>
      </w:r>
      <w:r>
        <w:tab/>
      </w:r>
      <w:proofErr w:type="spellStart"/>
      <w:r>
        <w:t>Workout</w:t>
      </w:r>
      <w:proofErr w:type="spellEnd"/>
      <w:r>
        <w:t xml:space="preserve"> </w:t>
      </w:r>
      <w:proofErr w:type="spellStart"/>
      <w:r>
        <w:t>of</w:t>
      </w:r>
      <w:proofErr w:type="spellEnd"/>
      <w:r>
        <w:t xml:space="preserve"> </w:t>
      </w:r>
      <w:proofErr w:type="spellStart"/>
      <w:r>
        <w:t>the</w:t>
      </w:r>
      <w:proofErr w:type="spellEnd"/>
      <w:r>
        <w:t xml:space="preserve"> </w:t>
      </w:r>
      <w:proofErr w:type="spellStart"/>
      <w:r>
        <w:t>day</w:t>
      </w:r>
      <w:proofErr w:type="spellEnd"/>
    </w:p>
    <w:p w14:paraId="4A1E4E41" w14:textId="77777777" w:rsidR="00C93518" w:rsidRDefault="00C93518" w:rsidP="00241DF1">
      <w:pPr>
        <w:pStyle w:val="Nzev"/>
      </w:pPr>
    </w:p>
    <w:p w14:paraId="4243A689" w14:textId="77777777" w:rsidR="009766D8" w:rsidRDefault="009766D8" w:rsidP="009766D8">
      <w:pPr>
        <w:spacing w:before="240" w:after="60"/>
      </w:pPr>
    </w:p>
    <w:p w14:paraId="51CE60F2" w14:textId="77777777" w:rsidR="00D61A19" w:rsidRPr="009766D8" w:rsidRDefault="009766D8" w:rsidP="00D61A19">
      <w:pPr>
        <w:pStyle w:val="Nzev"/>
      </w:pPr>
      <w:r>
        <w:br w:type="page"/>
      </w:r>
      <w:bookmarkStart w:id="86" w:name="_Toc103340613"/>
      <w:r w:rsidR="00D61A19">
        <w:lastRenderedPageBreak/>
        <w:t>Seznam</w:t>
      </w:r>
      <w:r w:rsidR="00D61A19" w:rsidRPr="00AD04D4">
        <w:t xml:space="preserve"> </w:t>
      </w:r>
      <w:r w:rsidR="00D61A19">
        <w:t>obrázků</w:t>
      </w:r>
      <w:bookmarkEnd w:id="86"/>
      <w:r w:rsidR="00D61A19" w:rsidRPr="009766D8">
        <w:fldChar w:fldCharType="begin"/>
      </w:r>
      <w:r w:rsidR="00D61A19" w:rsidRPr="009766D8">
        <w:instrText xml:space="preserve"> TOC \c "Tabuľka" </w:instrText>
      </w:r>
      <w:r w:rsidR="00D61A19" w:rsidRPr="009766D8">
        <w:fldChar w:fldCharType="end"/>
      </w:r>
    </w:p>
    <w:p w14:paraId="359BE350" w14:textId="6768F3B3" w:rsidR="009C30DD" w:rsidRDefault="00D61A19">
      <w:pPr>
        <w:pStyle w:val="Seznamobrzk"/>
        <w:rPr>
          <w:rFonts w:asciiTheme="minorHAnsi" w:eastAsiaTheme="minorEastAsia" w:hAnsiTheme="minorHAnsi" w:cstheme="minorBidi"/>
          <w:bCs w:val="0"/>
          <w:lang w:val="cs-CZ" w:eastAsia="cs-CZ"/>
        </w:rPr>
      </w:pPr>
      <w:r>
        <w:fldChar w:fldCharType="begin"/>
      </w:r>
      <w:r>
        <w:instrText xml:space="preserve"> TOC \h \z \c "Obrázek" </w:instrText>
      </w:r>
      <w:r>
        <w:fldChar w:fldCharType="separate"/>
      </w:r>
      <w:hyperlink r:id="rId71" w:anchor="_Toc103340267" w:history="1">
        <w:r w:rsidR="009C30DD" w:rsidRPr="003511A2">
          <w:rPr>
            <w:rStyle w:val="Hypertextovodkaz"/>
            <w:b/>
          </w:rPr>
          <w:t>Obrázek 1</w:t>
        </w:r>
        <w:r w:rsidR="009C30DD" w:rsidRPr="003511A2">
          <w:rPr>
            <w:rStyle w:val="Hypertextovodkaz"/>
          </w:rPr>
          <w:t xml:space="preserve"> Průběh striktního shybu</w:t>
        </w:r>
        <w:r w:rsidR="009C30DD">
          <w:rPr>
            <w:webHidden/>
          </w:rPr>
          <w:tab/>
        </w:r>
        <w:r w:rsidR="009C30DD">
          <w:rPr>
            <w:webHidden/>
          </w:rPr>
          <w:fldChar w:fldCharType="begin"/>
        </w:r>
        <w:r w:rsidR="009C30DD">
          <w:rPr>
            <w:webHidden/>
          </w:rPr>
          <w:instrText xml:space="preserve"> PAGEREF _Toc103340267 \h </w:instrText>
        </w:r>
        <w:r w:rsidR="009C30DD">
          <w:rPr>
            <w:webHidden/>
          </w:rPr>
        </w:r>
        <w:r w:rsidR="009C30DD">
          <w:rPr>
            <w:webHidden/>
          </w:rPr>
          <w:fldChar w:fldCharType="separate"/>
        </w:r>
        <w:r w:rsidR="009C30DD">
          <w:rPr>
            <w:webHidden/>
          </w:rPr>
          <w:t>38</w:t>
        </w:r>
        <w:r w:rsidR="009C30DD">
          <w:rPr>
            <w:webHidden/>
          </w:rPr>
          <w:fldChar w:fldCharType="end"/>
        </w:r>
      </w:hyperlink>
    </w:p>
    <w:p w14:paraId="386C4356" w14:textId="42DA2F56" w:rsidR="009C30DD" w:rsidRDefault="0017560D">
      <w:pPr>
        <w:pStyle w:val="Seznamobrzk"/>
        <w:rPr>
          <w:rFonts w:asciiTheme="minorHAnsi" w:eastAsiaTheme="minorEastAsia" w:hAnsiTheme="minorHAnsi" w:cstheme="minorBidi"/>
          <w:bCs w:val="0"/>
          <w:lang w:val="cs-CZ" w:eastAsia="cs-CZ"/>
        </w:rPr>
      </w:pPr>
      <w:hyperlink r:id="rId72" w:anchor="_Toc103340268" w:history="1">
        <w:r w:rsidR="009C30DD" w:rsidRPr="003511A2">
          <w:rPr>
            <w:rStyle w:val="Hypertextovodkaz"/>
            <w:b/>
          </w:rPr>
          <w:t>Obrázek 2</w:t>
        </w:r>
        <w:r w:rsidR="009C30DD" w:rsidRPr="003511A2">
          <w:rPr>
            <w:rStyle w:val="Hypertextovodkaz"/>
          </w:rPr>
          <w:t xml:space="preserve"> Průběh kipovaného shybu</w:t>
        </w:r>
        <w:r w:rsidR="009C30DD">
          <w:rPr>
            <w:webHidden/>
          </w:rPr>
          <w:tab/>
        </w:r>
        <w:r w:rsidR="009C30DD">
          <w:rPr>
            <w:webHidden/>
          </w:rPr>
          <w:fldChar w:fldCharType="begin"/>
        </w:r>
        <w:r w:rsidR="009C30DD">
          <w:rPr>
            <w:webHidden/>
          </w:rPr>
          <w:instrText xml:space="preserve"> PAGEREF _Toc103340268 \h </w:instrText>
        </w:r>
        <w:r w:rsidR="009C30DD">
          <w:rPr>
            <w:webHidden/>
          </w:rPr>
        </w:r>
        <w:r w:rsidR="009C30DD">
          <w:rPr>
            <w:webHidden/>
          </w:rPr>
          <w:fldChar w:fldCharType="separate"/>
        </w:r>
        <w:r w:rsidR="009C30DD">
          <w:rPr>
            <w:webHidden/>
          </w:rPr>
          <w:t>39</w:t>
        </w:r>
        <w:r w:rsidR="009C30DD">
          <w:rPr>
            <w:webHidden/>
          </w:rPr>
          <w:fldChar w:fldCharType="end"/>
        </w:r>
      </w:hyperlink>
    </w:p>
    <w:p w14:paraId="2C601AD4" w14:textId="35CBA396" w:rsidR="009C30DD" w:rsidRDefault="0017560D">
      <w:pPr>
        <w:pStyle w:val="Seznamobrzk"/>
        <w:rPr>
          <w:rFonts w:asciiTheme="minorHAnsi" w:eastAsiaTheme="minorEastAsia" w:hAnsiTheme="minorHAnsi" w:cstheme="minorBidi"/>
          <w:bCs w:val="0"/>
          <w:lang w:val="cs-CZ" w:eastAsia="cs-CZ"/>
        </w:rPr>
      </w:pPr>
      <w:hyperlink r:id="rId73" w:anchor="_Toc103340269" w:history="1">
        <w:r w:rsidR="009C30DD" w:rsidRPr="003511A2">
          <w:rPr>
            <w:rStyle w:val="Hypertextovodkaz"/>
            <w:b/>
          </w:rPr>
          <w:t>Obrázek 3</w:t>
        </w:r>
        <w:r w:rsidR="009C30DD" w:rsidRPr="003511A2">
          <w:rPr>
            <w:rStyle w:val="Hypertextovodkaz"/>
          </w:rPr>
          <w:t xml:space="preserve"> Průběh "butterfly" shybu</w:t>
        </w:r>
        <w:r w:rsidR="009C30DD">
          <w:rPr>
            <w:webHidden/>
          </w:rPr>
          <w:tab/>
        </w:r>
        <w:r w:rsidR="009C30DD">
          <w:rPr>
            <w:webHidden/>
          </w:rPr>
          <w:fldChar w:fldCharType="begin"/>
        </w:r>
        <w:r w:rsidR="009C30DD">
          <w:rPr>
            <w:webHidden/>
          </w:rPr>
          <w:instrText xml:space="preserve"> PAGEREF _Toc103340269 \h </w:instrText>
        </w:r>
        <w:r w:rsidR="009C30DD">
          <w:rPr>
            <w:webHidden/>
          </w:rPr>
        </w:r>
        <w:r w:rsidR="009C30DD">
          <w:rPr>
            <w:webHidden/>
          </w:rPr>
          <w:fldChar w:fldCharType="separate"/>
        </w:r>
        <w:r w:rsidR="009C30DD">
          <w:rPr>
            <w:webHidden/>
          </w:rPr>
          <w:t>40</w:t>
        </w:r>
        <w:r w:rsidR="009C30DD">
          <w:rPr>
            <w:webHidden/>
          </w:rPr>
          <w:fldChar w:fldCharType="end"/>
        </w:r>
      </w:hyperlink>
    </w:p>
    <w:p w14:paraId="575CF957" w14:textId="7DF1EFA8" w:rsidR="002908C4" w:rsidRDefault="00D61A19" w:rsidP="00241DF1">
      <w:pPr>
        <w:pStyle w:val="Nzev"/>
      </w:pPr>
      <w:r>
        <w:fldChar w:fldCharType="end"/>
      </w:r>
      <w:bookmarkEnd w:id="78"/>
      <w:bookmarkEnd w:id="79"/>
      <w:bookmarkEnd w:id="80"/>
    </w:p>
    <w:p w14:paraId="73550240" w14:textId="7C00B58D" w:rsidR="002908C4" w:rsidRDefault="002908C4">
      <w:pPr>
        <w:spacing w:before="0" w:line="240" w:lineRule="auto"/>
        <w:ind w:firstLine="0"/>
        <w:jc w:val="left"/>
        <w:rPr>
          <w:rFonts w:cs="Arial"/>
          <w:b/>
          <w:bCs/>
          <w:kern w:val="28"/>
          <w:sz w:val="32"/>
          <w:szCs w:val="32"/>
        </w:rPr>
      </w:pPr>
      <w:r>
        <w:br w:type="page"/>
      </w:r>
    </w:p>
    <w:p w14:paraId="6297D7F3" w14:textId="2BCEF65F" w:rsidR="00F04442" w:rsidRDefault="00F04442" w:rsidP="00241DF1">
      <w:pPr>
        <w:pStyle w:val="Nzev"/>
      </w:pPr>
      <w:bookmarkStart w:id="87" w:name="_Toc103340614"/>
      <w:r>
        <w:lastRenderedPageBreak/>
        <w:t>Seznam tabulek</w:t>
      </w:r>
      <w:bookmarkEnd w:id="87"/>
    </w:p>
    <w:p w14:paraId="32027FB8" w14:textId="6F3D1EC7" w:rsidR="00580B98" w:rsidRDefault="00580B98" w:rsidP="00F474CA">
      <w:pPr>
        <w:pStyle w:val="Seznamobrzk"/>
        <w:rPr>
          <w:rFonts w:asciiTheme="minorHAnsi" w:eastAsiaTheme="minorEastAsia" w:hAnsiTheme="minorHAnsi" w:cstheme="minorBidi"/>
          <w:lang w:val="cs-CZ" w:eastAsia="cs-CZ"/>
        </w:rPr>
      </w:pPr>
      <w:r>
        <w:fldChar w:fldCharType="begin"/>
      </w:r>
      <w:r>
        <w:instrText xml:space="preserve"> TOC \h \z \c "Tabulka" </w:instrText>
      </w:r>
      <w:r>
        <w:fldChar w:fldCharType="separate"/>
      </w:r>
      <w:hyperlink w:anchor="_Toc102246687" w:history="1">
        <w:r w:rsidRPr="0017516E">
          <w:rPr>
            <w:rStyle w:val="Hypertextovodkaz"/>
            <w:b/>
          </w:rPr>
          <w:t>Tabulka 1</w:t>
        </w:r>
        <w:r w:rsidRPr="0017516E">
          <w:rPr>
            <w:rStyle w:val="Hypertextovodkaz"/>
          </w:rPr>
          <w:t xml:space="preserve"> Popisná statistika striktního shybu</w:t>
        </w:r>
        <w:r>
          <w:rPr>
            <w:webHidden/>
          </w:rPr>
          <w:tab/>
        </w:r>
        <w:r>
          <w:rPr>
            <w:webHidden/>
          </w:rPr>
          <w:fldChar w:fldCharType="begin"/>
        </w:r>
        <w:r>
          <w:rPr>
            <w:webHidden/>
          </w:rPr>
          <w:instrText xml:space="preserve"> PAGEREF _Toc102246687 \h </w:instrText>
        </w:r>
        <w:r>
          <w:rPr>
            <w:webHidden/>
          </w:rPr>
        </w:r>
        <w:r>
          <w:rPr>
            <w:webHidden/>
          </w:rPr>
          <w:fldChar w:fldCharType="separate"/>
        </w:r>
        <w:r>
          <w:rPr>
            <w:webHidden/>
          </w:rPr>
          <w:t>37</w:t>
        </w:r>
        <w:r>
          <w:rPr>
            <w:webHidden/>
          </w:rPr>
          <w:fldChar w:fldCharType="end"/>
        </w:r>
      </w:hyperlink>
    </w:p>
    <w:p w14:paraId="24EA7D67" w14:textId="36B046A4" w:rsidR="00580B98" w:rsidRDefault="0017560D" w:rsidP="00F474CA">
      <w:pPr>
        <w:pStyle w:val="Seznamobrzk"/>
        <w:rPr>
          <w:rFonts w:asciiTheme="minorHAnsi" w:eastAsiaTheme="minorEastAsia" w:hAnsiTheme="minorHAnsi" w:cstheme="minorBidi"/>
          <w:lang w:val="cs-CZ" w:eastAsia="cs-CZ"/>
        </w:rPr>
      </w:pPr>
      <w:hyperlink w:anchor="_Toc102246688" w:history="1">
        <w:r w:rsidR="00580B98" w:rsidRPr="0017516E">
          <w:rPr>
            <w:rStyle w:val="Hypertextovodkaz"/>
            <w:b/>
          </w:rPr>
          <w:t>Tabulka 2</w:t>
        </w:r>
        <w:r w:rsidR="00580B98" w:rsidRPr="0017516E">
          <w:rPr>
            <w:rStyle w:val="Hypertextovodkaz"/>
          </w:rPr>
          <w:t xml:space="preserve"> Popisná statistika kipovaného shybu</w:t>
        </w:r>
        <w:r w:rsidR="00580B98">
          <w:rPr>
            <w:webHidden/>
          </w:rPr>
          <w:tab/>
        </w:r>
        <w:r w:rsidR="00580B98">
          <w:rPr>
            <w:webHidden/>
          </w:rPr>
          <w:fldChar w:fldCharType="begin"/>
        </w:r>
        <w:r w:rsidR="00580B98">
          <w:rPr>
            <w:webHidden/>
          </w:rPr>
          <w:instrText xml:space="preserve"> PAGEREF _Toc102246688 \h </w:instrText>
        </w:r>
        <w:r w:rsidR="00580B98">
          <w:rPr>
            <w:webHidden/>
          </w:rPr>
        </w:r>
        <w:r w:rsidR="00580B98">
          <w:rPr>
            <w:webHidden/>
          </w:rPr>
          <w:fldChar w:fldCharType="separate"/>
        </w:r>
        <w:r w:rsidR="00580B98">
          <w:rPr>
            <w:webHidden/>
          </w:rPr>
          <w:t>38</w:t>
        </w:r>
        <w:r w:rsidR="00580B98">
          <w:rPr>
            <w:webHidden/>
          </w:rPr>
          <w:fldChar w:fldCharType="end"/>
        </w:r>
      </w:hyperlink>
    </w:p>
    <w:p w14:paraId="52D99DCD" w14:textId="758324CF" w:rsidR="00580B98" w:rsidRDefault="0017560D" w:rsidP="00F474CA">
      <w:pPr>
        <w:pStyle w:val="Seznamobrzk"/>
        <w:rPr>
          <w:rFonts w:asciiTheme="minorHAnsi" w:eastAsiaTheme="minorEastAsia" w:hAnsiTheme="minorHAnsi" w:cstheme="minorBidi"/>
          <w:lang w:val="cs-CZ" w:eastAsia="cs-CZ"/>
        </w:rPr>
      </w:pPr>
      <w:hyperlink w:anchor="_Toc102246689" w:history="1">
        <w:r w:rsidR="00580B98" w:rsidRPr="0017516E">
          <w:rPr>
            <w:rStyle w:val="Hypertextovodkaz"/>
            <w:b/>
          </w:rPr>
          <w:t>Tabulka 3</w:t>
        </w:r>
        <w:r w:rsidR="00580B98" w:rsidRPr="0017516E">
          <w:rPr>
            <w:rStyle w:val="Hypertextovodkaz"/>
          </w:rPr>
          <w:t xml:space="preserve"> Popisná statistika butterfly shybu</w:t>
        </w:r>
        <w:r w:rsidR="00580B98">
          <w:rPr>
            <w:webHidden/>
          </w:rPr>
          <w:tab/>
        </w:r>
        <w:r w:rsidR="00580B98">
          <w:rPr>
            <w:webHidden/>
          </w:rPr>
          <w:fldChar w:fldCharType="begin"/>
        </w:r>
        <w:r w:rsidR="00580B98">
          <w:rPr>
            <w:webHidden/>
          </w:rPr>
          <w:instrText xml:space="preserve"> PAGEREF _Toc102246689 \h </w:instrText>
        </w:r>
        <w:r w:rsidR="00580B98">
          <w:rPr>
            <w:webHidden/>
          </w:rPr>
        </w:r>
        <w:r w:rsidR="00580B98">
          <w:rPr>
            <w:webHidden/>
          </w:rPr>
          <w:fldChar w:fldCharType="separate"/>
        </w:r>
        <w:r w:rsidR="00580B98">
          <w:rPr>
            <w:webHidden/>
          </w:rPr>
          <w:t>39</w:t>
        </w:r>
        <w:r w:rsidR="00580B98">
          <w:rPr>
            <w:webHidden/>
          </w:rPr>
          <w:fldChar w:fldCharType="end"/>
        </w:r>
      </w:hyperlink>
    </w:p>
    <w:p w14:paraId="0187A2F5" w14:textId="30EA5316" w:rsidR="00580B98" w:rsidRDefault="0017560D" w:rsidP="00F474CA">
      <w:pPr>
        <w:pStyle w:val="Seznamobrzk"/>
        <w:rPr>
          <w:rFonts w:asciiTheme="minorHAnsi" w:eastAsiaTheme="minorEastAsia" w:hAnsiTheme="minorHAnsi" w:cstheme="minorBidi"/>
          <w:lang w:val="cs-CZ" w:eastAsia="cs-CZ"/>
        </w:rPr>
      </w:pPr>
      <w:hyperlink w:anchor="_Toc102246690" w:history="1">
        <w:r w:rsidR="00580B98" w:rsidRPr="0017516E">
          <w:rPr>
            <w:rStyle w:val="Hypertextovodkaz"/>
            <w:b/>
          </w:rPr>
          <w:t>Tabulka 4</w:t>
        </w:r>
        <w:r w:rsidR="00580B98" w:rsidRPr="0017516E">
          <w:rPr>
            <w:rStyle w:val="Hypertextovodkaz"/>
          </w:rPr>
          <w:t xml:space="preserve"> Statistické párové testy pro první hypotézu</w:t>
        </w:r>
        <w:r w:rsidR="00580B98">
          <w:rPr>
            <w:webHidden/>
          </w:rPr>
          <w:tab/>
        </w:r>
        <w:r w:rsidR="00580B98">
          <w:rPr>
            <w:webHidden/>
          </w:rPr>
          <w:fldChar w:fldCharType="begin"/>
        </w:r>
        <w:r w:rsidR="00580B98">
          <w:rPr>
            <w:webHidden/>
          </w:rPr>
          <w:instrText xml:space="preserve"> PAGEREF _Toc102246690 \h </w:instrText>
        </w:r>
        <w:r w:rsidR="00580B98">
          <w:rPr>
            <w:webHidden/>
          </w:rPr>
        </w:r>
        <w:r w:rsidR="00580B98">
          <w:rPr>
            <w:webHidden/>
          </w:rPr>
          <w:fldChar w:fldCharType="separate"/>
        </w:r>
        <w:r w:rsidR="00580B98">
          <w:rPr>
            <w:webHidden/>
          </w:rPr>
          <w:t>40</w:t>
        </w:r>
        <w:r w:rsidR="00580B98">
          <w:rPr>
            <w:webHidden/>
          </w:rPr>
          <w:fldChar w:fldCharType="end"/>
        </w:r>
      </w:hyperlink>
    </w:p>
    <w:p w14:paraId="4B83508B" w14:textId="132C496F" w:rsidR="00580B98" w:rsidRDefault="0017560D" w:rsidP="00F474CA">
      <w:pPr>
        <w:pStyle w:val="Seznamobrzk"/>
        <w:rPr>
          <w:rFonts w:asciiTheme="minorHAnsi" w:eastAsiaTheme="minorEastAsia" w:hAnsiTheme="minorHAnsi" w:cstheme="minorBidi"/>
          <w:lang w:val="cs-CZ" w:eastAsia="cs-CZ"/>
        </w:rPr>
      </w:pPr>
      <w:hyperlink w:anchor="_Toc102246691" w:history="1">
        <w:r w:rsidR="00580B98" w:rsidRPr="0017516E">
          <w:rPr>
            <w:rStyle w:val="Hypertextovodkaz"/>
            <w:b/>
          </w:rPr>
          <w:t>Tabulka 5</w:t>
        </w:r>
        <w:r w:rsidR="00580B98" w:rsidRPr="0017516E">
          <w:rPr>
            <w:rStyle w:val="Hypertextovodkaz"/>
          </w:rPr>
          <w:t xml:space="preserve"> Statistické párové testy pro druhou hypotézu</w:t>
        </w:r>
        <w:r w:rsidR="00580B98">
          <w:rPr>
            <w:webHidden/>
          </w:rPr>
          <w:tab/>
        </w:r>
        <w:r w:rsidR="00580B98">
          <w:rPr>
            <w:webHidden/>
          </w:rPr>
          <w:fldChar w:fldCharType="begin"/>
        </w:r>
        <w:r w:rsidR="00580B98">
          <w:rPr>
            <w:webHidden/>
          </w:rPr>
          <w:instrText xml:space="preserve"> PAGEREF _Toc102246691 \h </w:instrText>
        </w:r>
        <w:r w:rsidR="00580B98">
          <w:rPr>
            <w:webHidden/>
          </w:rPr>
        </w:r>
        <w:r w:rsidR="00580B98">
          <w:rPr>
            <w:webHidden/>
          </w:rPr>
          <w:fldChar w:fldCharType="separate"/>
        </w:r>
        <w:r w:rsidR="00580B98">
          <w:rPr>
            <w:webHidden/>
          </w:rPr>
          <w:t>41</w:t>
        </w:r>
        <w:r w:rsidR="00580B98">
          <w:rPr>
            <w:webHidden/>
          </w:rPr>
          <w:fldChar w:fldCharType="end"/>
        </w:r>
      </w:hyperlink>
    </w:p>
    <w:p w14:paraId="07B5BF8A" w14:textId="79BFE175" w:rsidR="00580B98" w:rsidRDefault="0017560D" w:rsidP="00F474CA">
      <w:pPr>
        <w:pStyle w:val="Seznamobrzk"/>
        <w:rPr>
          <w:rFonts w:asciiTheme="minorHAnsi" w:eastAsiaTheme="minorEastAsia" w:hAnsiTheme="minorHAnsi" w:cstheme="minorBidi"/>
          <w:lang w:val="cs-CZ" w:eastAsia="cs-CZ"/>
        </w:rPr>
      </w:pPr>
      <w:hyperlink w:anchor="_Toc102246692" w:history="1">
        <w:r w:rsidR="00580B98" w:rsidRPr="0017516E">
          <w:rPr>
            <w:rStyle w:val="Hypertextovodkaz"/>
            <w:b/>
          </w:rPr>
          <w:t>Tabulka 6</w:t>
        </w:r>
        <w:r w:rsidR="00580B98" w:rsidRPr="0017516E">
          <w:rPr>
            <w:rStyle w:val="Hypertextovodkaz"/>
          </w:rPr>
          <w:t xml:space="preserve"> Statistické párové testy pro m. serratus anterior a m. pectoralis major</w:t>
        </w:r>
        <w:r w:rsidR="00580B98">
          <w:rPr>
            <w:webHidden/>
          </w:rPr>
          <w:tab/>
        </w:r>
        <w:r w:rsidR="00580B98">
          <w:rPr>
            <w:webHidden/>
          </w:rPr>
          <w:fldChar w:fldCharType="begin"/>
        </w:r>
        <w:r w:rsidR="00580B98">
          <w:rPr>
            <w:webHidden/>
          </w:rPr>
          <w:instrText xml:space="preserve"> PAGEREF _Toc102246692 \h </w:instrText>
        </w:r>
        <w:r w:rsidR="00580B98">
          <w:rPr>
            <w:webHidden/>
          </w:rPr>
        </w:r>
        <w:r w:rsidR="00580B98">
          <w:rPr>
            <w:webHidden/>
          </w:rPr>
          <w:fldChar w:fldCharType="separate"/>
        </w:r>
        <w:r w:rsidR="00580B98">
          <w:rPr>
            <w:webHidden/>
          </w:rPr>
          <w:t>42</w:t>
        </w:r>
        <w:r w:rsidR="00580B98">
          <w:rPr>
            <w:webHidden/>
          </w:rPr>
          <w:fldChar w:fldCharType="end"/>
        </w:r>
      </w:hyperlink>
    </w:p>
    <w:p w14:paraId="6281C44F" w14:textId="27524E49" w:rsidR="00580B98" w:rsidRDefault="0017560D" w:rsidP="00F474CA">
      <w:pPr>
        <w:pStyle w:val="Seznamobrzk"/>
        <w:rPr>
          <w:rFonts w:asciiTheme="minorHAnsi" w:eastAsiaTheme="minorEastAsia" w:hAnsiTheme="minorHAnsi" w:cstheme="minorBidi"/>
          <w:lang w:val="cs-CZ" w:eastAsia="cs-CZ"/>
        </w:rPr>
      </w:pPr>
      <w:hyperlink w:anchor="_Toc102246693" w:history="1">
        <w:r w:rsidR="00580B98" w:rsidRPr="0017516E">
          <w:rPr>
            <w:rStyle w:val="Hypertextovodkaz"/>
            <w:b/>
          </w:rPr>
          <w:t>Tabulka 7</w:t>
        </w:r>
        <w:r w:rsidR="00580B98" w:rsidRPr="0017516E">
          <w:rPr>
            <w:rStyle w:val="Hypertextovodkaz"/>
          </w:rPr>
          <w:t xml:space="preserve"> Statistické párové testy pro m. serratus anterior a m. deltoideus</w:t>
        </w:r>
        <w:r w:rsidR="00580B98">
          <w:rPr>
            <w:webHidden/>
          </w:rPr>
          <w:tab/>
        </w:r>
        <w:r w:rsidR="00580B98">
          <w:rPr>
            <w:webHidden/>
          </w:rPr>
          <w:fldChar w:fldCharType="begin"/>
        </w:r>
        <w:r w:rsidR="00580B98">
          <w:rPr>
            <w:webHidden/>
          </w:rPr>
          <w:instrText xml:space="preserve"> PAGEREF _Toc102246693 \h </w:instrText>
        </w:r>
        <w:r w:rsidR="00580B98">
          <w:rPr>
            <w:webHidden/>
          </w:rPr>
        </w:r>
        <w:r w:rsidR="00580B98">
          <w:rPr>
            <w:webHidden/>
          </w:rPr>
          <w:fldChar w:fldCharType="separate"/>
        </w:r>
        <w:r w:rsidR="00580B98">
          <w:rPr>
            <w:webHidden/>
          </w:rPr>
          <w:t>42</w:t>
        </w:r>
        <w:r w:rsidR="00580B98">
          <w:rPr>
            <w:webHidden/>
          </w:rPr>
          <w:fldChar w:fldCharType="end"/>
        </w:r>
      </w:hyperlink>
    </w:p>
    <w:p w14:paraId="7456243E" w14:textId="2754E6DD" w:rsidR="002908C4" w:rsidRPr="002908C4" w:rsidRDefault="00580B98" w:rsidP="002908C4">
      <w:pPr>
        <w:pStyle w:val="Nzev"/>
      </w:pPr>
      <w:r>
        <w:fldChar w:fldCharType="end"/>
      </w:r>
    </w:p>
    <w:p w14:paraId="051570DA" w14:textId="1780C71D" w:rsidR="00C93518" w:rsidRPr="002908C4" w:rsidRDefault="002908C4" w:rsidP="002908C4">
      <w:pPr>
        <w:spacing w:before="0" w:line="240" w:lineRule="auto"/>
        <w:ind w:firstLine="0"/>
        <w:jc w:val="left"/>
        <w:rPr>
          <w:rFonts w:cs="Arial"/>
          <w:b/>
          <w:bCs/>
          <w:kern w:val="28"/>
          <w:sz w:val="32"/>
          <w:szCs w:val="32"/>
        </w:rPr>
      </w:pPr>
      <w:r>
        <w:br w:type="page"/>
      </w:r>
    </w:p>
    <w:p w14:paraId="31577738" w14:textId="77777777" w:rsidR="00C93518" w:rsidRDefault="00C93518" w:rsidP="00241DF1">
      <w:pPr>
        <w:pStyle w:val="Nzev"/>
        <w:rPr>
          <w:noProof/>
        </w:rPr>
      </w:pPr>
      <w:bookmarkStart w:id="88" w:name="_Toc103340615"/>
      <w:r>
        <w:lastRenderedPageBreak/>
        <w:t>Seznam grafů</w:t>
      </w:r>
      <w:bookmarkEnd w:id="88"/>
      <w:r>
        <w:fldChar w:fldCharType="begin"/>
      </w:r>
      <w:r>
        <w:instrText xml:space="preserve"> TOC \h \z \c "Graf" </w:instrText>
      </w:r>
      <w:r>
        <w:fldChar w:fldCharType="separate"/>
      </w:r>
    </w:p>
    <w:p w14:paraId="03857524" w14:textId="25DED255" w:rsidR="00C93518" w:rsidRDefault="0017560D" w:rsidP="00F474CA">
      <w:pPr>
        <w:pStyle w:val="Seznamobrzk"/>
        <w:rPr>
          <w:rFonts w:asciiTheme="minorHAnsi" w:eastAsiaTheme="minorEastAsia" w:hAnsiTheme="minorHAnsi" w:cstheme="minorBidi"/>
          <w:lang w:eastAsia="cs-CZ"/>
        </w:rPr>
      </w:pPr>
      <w:hyperlink w:anchor="_Toc102138412" w:history="1">
        <w:r w:rsidR="00C93518" w:rsidRPr="00D07966">
          <w:rPr>
            <w:rStyle w:val="Hypertextovodkaz"/>
            <w:b/>
          </w:rPr>
          <w:t>Graf 1</w:t>
        </w:r>
        <w:r w:rsidR="00C93518" w:rsidRPr="00D07966">
          <w:rPr>
            <w:rStyle w:val="Hypertextovodkaz"/>
          </w:rPr>
          <w:t xml:space="preserve"> Graf </w:t>
        </w:r>
        <w:r w:rsidR="00C93518" w:rsidRPr="00D07966">
          <w:rPr>
            <w:rStyle w:val="Hypertextovodkaz"/>
            <w:lang w:val="cs-CZ"/>
          </w:rPr>
          <w:t>zobrazující rozdíly ve svalové aktivitě mezi testovanými shyby pomocí mediánu.</w:t>
        </w:r>
        <w:r w:rsidR="00C93518">
          <w:rPr>
            <w:webHidden/>
          </w:rPr>
          <w:tab/>
        </w:r>
        <w:r w:rsidR="00C93518">
          <w:rPr>
            <w:webHidden/>
          </w:rPr>
          <w:fldChar w:fldCharType="begin"/>
        </w:r>
        <w:r w:rsidR="00C93518">
          <w:rPr>
            <w:webHidden/>
          </w:rPr>
          <w:instrText xml:space="preserve"> PAGEREF _Toc102138412 \h </w:instrText>
        </w:r>
        <w:r w:rsidR="00C93518">
          <w:rPr>
            <w:webHidden/>
          </w:rPr>
        </w:r>
        <w:r w:rsidR="00C93518">
          <w:rPr>
            <w:webHidden/>
          </w:rPr>
          <w:fldChar w:fldCharType="separate"/>
        </w:r>
        <w:r w:rsidR="00C93518">
          <w:rPr>
            <w:webHidden/>
          </w:rPr>
          <w:t>35</w:t>
        </w:r>
        <w:r w:rsidR="00C93518">
          <w:rPr>
            <w:webHidden/>
          </w:rPr>
          <w:fldChar w:fldCharType="end"/>
        </w:r>
      </w:hyperlink>
    </w:p>
    <w:p w14:paraId="29BD1C8C" w14:textId="53F3D439" w:rsidR="00E13B7E" w:rsidRDefault="00C93518" w:rsidP="00241DF1">
      <w:pPr>
        <w:pStyle w:val="Nzev"/>
      </w:pPr>
      <w:r>
        <w:fldChar w:fldCharType="end"/>
      </w:r>
    </w:p>
    <w:p w14:paraId="4C217D4D" w14:textId="77777777" w:rsidR="00E13B7E" w:rsidRDefault="00E13B7E">
      <w:pPr>
        <w:spacing w:before="0" w:line="240" w:lineRule="auto"/>
        <w:ind w:firstLine="0"/>
        <w:jc w:val="left"/>
        <w:rPr>
          <w:rFonts w:cs="Arial"/>
          <w:b/>
          <w:bCs/>
          <w:kern w:val="28"/>
          <w:sz w:val="32"/>
          <w:szCs w:val="32"/>
        </w:rPr>
      </w:pPr>
      <w:r>
        <w:br w:type="page"/>
      </w:r>
    </w:p>
    <w:p w14:paraId="0186B5A8" w14:textId="4ACC098A" w:rsidR="00CD3B3F" w:rsidRDefault="00CD3B3F" w:rsidP="00CD3B3F">
      <w:pPr>
        <w:pStyle w:val="Nadpis1"/>
        <w:numPr>
          <w:ilvl w:val="0"/>
          <w:numId w:val="0"/>
        </w:numPr>
      </w:pPr>
      <w:r>
        <w:lastRenderedPageBreak/>
        <w:tab/>
      </w:r>
      <w:bookmarkStart w:id="89" w:name="_Toc103340616"/>
      <w:r w:rsidR="00E13B7E">
        <w:t>Přílohy</w:t>
      </w:r>
      <w:bookmarkEnd w:id="89"/>
      <w:r w:rsidRPr="00CD3B3F">
        <w:t xml:space="preserve"> </w:t>
      </w:r>
    </w:p>
    <w:p w14:paraId="3CCCE7D5" w14:textId="63AA5EB4" w:rsidR="00CD3B3F" w:rsidRPr="00CD3B3F" w:rsidRDefault="00CD3B3F" w:rsidP="00F474CA">
      <w:pPr>
        <w:pStyle w:val="Titulek"/>
      </w:pPr>
      <w:r w:rsidRPr="00CD3B3F">
        <w:rPr>
          <w:noProof/>
        </w:rPr>
        <w:drawing>
          <wp:anchor distT="0" distB="0" distL="114300" distR="114300" simplePos="0" relativeHeight="251649024" behindDoc="1" locked="0" layoutInCell="1" allowOverlap="1" wp14:anchorId="37867C06" wp14:editId="6E721EE1">
            <wp:simplePos x="0" y="0"/>
            <wp:positionH relativeFrom="column">
              <wp:posOffset>408759</wp:posOffset>
            </wp:positionH>
            <wp:positionV relativeFrom="paragraph">
              <wp:posOffset>289106</wp:posOffset>
            </wp:positionV>
            <wp:extent cx="5104427" cy="7249551"/>
            <wp:effectExtent l="0" t="0" r="0" b="0"/>
            <wp:wrapTight wrapText="bothSides">
              <wp:wrapPolygon edited="0">
                <wp:start x="20316" y="189"/>
                <wp:lineTo x="10856" y="870"/>
                <wp:lineTo x="19886" y="1476"/>
                <wp:lineTo x="19886" y="1779"/>
                <wp:lineTo x="20047" y="2081"/>
                <wp:lineTo x="3601" y="2157"/>
                <wp:lineTo x="752" y="2233"/>
                <wp:lineTo x="752" y="2687"/>
                <wp:lineTo x="1182" y="3292"/>
                <wp:lineTo x="1182" y="3708"/>
                <wp:lineTo x="6879" y="3898"/>
                <wp:lineTo x="19886" y="3898"/>
                <wp:lineTo x="19617" y="4503"/>
                <wp:lineTo x="10856" y="5109"/>
                <wp:lineTo x="8707" y="5374"/>
                <wp:lineTo x="8707" y="5714"/>
                <wp:lineTo x="10803" y="5714"/>
                <wp:lineTo x="2848" y="5941"/>
                <wp:lineTo x="2848" y="6282"/>
                <wp:lineTo x="10803" y="6320"/>
                <wp:lineTo x="2848" y="6471"/>
                <wp:lineTo x="2848" y="7379"/>
                <wp:lineTo x="10803" y="7530"/>
                <wp:lineTo x="2848" y="7568"/>
                <wp:lineTo x="2848" y="7947"/>
                <wp:lineTo x="10803" y="8136"/>
                <wp:lineTo x="10803" y="8741"/>
                <wp:lineTo x="2848" y="8779"/>
                <wp:lineTo x="2795" y="9044"/>
                <wp:lineTo x="4407" y="9347"/>
                <wp:lineTo x="2795" y="9952"/>
                <wp:lineTo x="2741" y="13509"/>
                <wp:lineTo x="3332" y="13585"/>
                <wp:lineTo x="8492" y="13585"/>
                <wp:lineTo x="2848" y="13850"/>
                <wp:lineTo x="2848" y="14153"/>
                <wp:lineTo x="10803" y="14191"/>
                <wp:lineTo x="2848" y="14380"/>
                <wp:lineTo x="2848" y="14720"/>
                <wp:lineTo x="10803" y="14796"/>
                <wp:lineTo x="2795" y="14985"/>
                <wp:lineTo x="2848" y="15856"/>
                <wp:lineTo x="10803" y="16007"/>
                <wp:lineTo x="2795" y="16083"/>
                <wp:lineTo x="2795" y="16461"/>
                <wp:lineTo x="10803" y="16612"/>
                <wp:lineTo x="10803" y="17218"/>
                <wp:lineTo x="2848" y="17218"/>
                <wp:lineTo x="2795" y="17521"/>
                <wp:lineTo x="4837" y="17823"/>
                <wp:lineTo x="4246" y="17823"/>
                <wp:lineTo x="3440" y="18202"/>
                <wp:lineTo x="3440" y="18429"/>
                <wp:lineTo x="2848" y="18429"/>
                <wp:lineTo x="2741" y="18542"/>
                <wp:lineTo x="2741" y="19148"/>
                <wp:lineTo x="2848" y="19299"/>
                <wp:lineTo x="10803" y="19640"/>
                <wp:lineTo x="10803" y="20245"/>
                <wp:lineTo x="2848" y="20283"/>
                <wp:lineTo x="2848" y="21116"/>
                <wp:lineTo x="4300" y="21229"/>
                <wp:lineTo x="4568" y="21229"/>
                <wp:lineTo x="4891" y="21153"/>
                <wp:lineTo x="7632" y="20889"/>
                <wp:lineTo x="11018" y="20851"/>
                <wp:lineTo x="11394" y="20321"/>
                <wp:lineTo x="10749" y="20245"/>
                <wp:lineTo x="10803" y="19640"/>
                <wp:lineTo x="13651" y="19640"/>
                <wp:lineTo x="18918" y="19261"/>
                <wp:lineTo x="18972" y="18694"/>
                <wp:lineTo x="18864" y="18467"/>
                <wp:lineTo x="18542" y="18429"/>
                <wp:lineTo x="18918" y="18126"/>
                <wp:lineTo x="18918" y="17937"/>
                <wp:lineTo x="18649" y="17786"/>
                <wp:lineTo x="10749" y="17218"/>
                <wp:lineTo x="10803" y="16007"/>
                <wp:lineTo x="18864" y="15893"/>
                <wp:lineTo x="18864" y="15553"/>
                <wp:lineTo x="10803" y="15402"/>
                <wp:lineTo x="18918" y="15288"/>
                <wp:lineTo x="18918" y="14985"/>
                <wp:lineTo x="10803" y="14796"/>
                <wp:lineTo x="18864" y="14720"/>
                <wp:lineTo x="18864" y="14418"/>
                <wp:lineTo x="10803" y="14191"/>
                <wp:lineTo x="18703" y="14191"/>
                <wp:lineTo x="18972" y="13964"/>
                <wp:lineTo x="17951" y="13585"/>
                <wp:lineTo x="18757" y="13585"/>
                <wp:lineTo x="18972" y="13434"/>
                <wp:lineTo x="18972" y="9574"/>
                <wp:lineTo x="18811" y="9385"/>
                <wp:lineTo x="18381" y="9309"/>
                <wp:lineTo x="10749" y="8741"/>
                <wp:lineTo x="10803" y="8136"/>
                <wp:lineTo x="14619" y="7947"/>
                <wp:lineTo x="14619" y="7644"/>
                <wp:lineTo x="10803" y="7530"/>
                <wp:lineTo x="11555" y="7303"/>
                <wp:lineTo x="11555" y="7114"/>
                <wp:lineTo x="10749" y="6925"/>
                <wp:lineTo x="10803" y="6320"/>
                <wp:lineTo x="18864" y="6244"/>
                <wp:lineTo x="18864" y="5941"/>
                <wp:lineTo x="10803" y="5714"/>
                <wp:lineTo x="13006" y="5714"/>
                <wp:lineTo x="13006" y="5411"/>
                <wp:lineTo x="10803" y="5109"/>
                <wp:lineTo x="16123" y="5109"/>
                <wp:lineTo x="20692" y="4844"/>
                <wp:lineTo x="20745" y="1135"/>
                <wp:lineTo x="20208" y="1135"/>
                <wp:lineTo x="10803" y="870"/>
                <wp:lineTo x="20369" y="870"/>
                <wp:lineTo x="20745" y="833"/>
                <wp:lineTo x="20584" y="189"/>
                <wp:lineTo x="20316" y="189"/>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rotWithShape="1">
                    <a:blip r:embed="rId74">
                      <a:extLst>
                        <a:ext uri="{28A0092B-C50C-407E-A947-70E740481C1C}">
                          <a14:useLocalDpi xmlns:a14="http://schemas.microsoft.com/office/drawing/2010/main" val="0"/>
                        </a:ext>
                      </a:extLst>
                    </a:blip>
                    <a:srcRect l="6577" t="3205" b="3036"/>
                    <a:stretch/>
                  </pic:blipFill>
                  <pic:spPr bwMode="auto">
                    <a:xfrm>
                      <a:off x="0" y="0"/>
                      <a:ext cx="5104427" cy="72495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CD3B3F">
        <w:t>Příloha</w:t>
      </w:r>
      <w:proofErr w:type="spellEnd"/>
      <w:r w:rsidRPr="00CD3B3F">
        <w:t xml:space="preserve"> </w:t>
      </w:r>
      <w:r w:rsidR="0017560D">
        <w:fldChar w:fldCharType="begin"/>
      </w:r>
      <w:r w:rsidR="0017560D">
        <w:instrText xml:space="preserve"> SEQ Figure \* ARABIC </w:instrText>
      </w:r>
      <w:r w:rsidR="0017560D">
        <w:fldChar w:fldCharType="separate"/>
      </w:r>
      <w:r w:rsidRPr="00CD3B3F">
        <w:rPr>
          <w:noProof/>
        </w:rPr>
        <w:t>1</w:t>
      </w:r>
      <w:r w:rsidR="0017560D">
        <w:rPr>
          <w:noProof/>
        </w:rPr>
        <w:fldChar w:fldCharType="end"/>
      </w:r>
      <w:r w:rsidRPr="00CD3B3F">
        <w:t xml:space="preserve"> Informovaný </w:t>
      </w:r>
      <w:proofErr w:type="spellStart"/>
      <w:r w:rsidRPr="00CD3B3F">
        <w:t>souhlas</w:t>
      </w:r>
      <w:proofErr w:type="spellEnd"/>
    </w:p>
    <w:p w14:paraId="36938220" w14:textId="495E7653" w:rsidR="00C93518" w:rsidRDefault="00C93518" w:rsidP="00E13B7E">
      <w:pPr>
        <w:pStyle w:val="Nadpis1"/>
        <w:numPr>
          <w:ilvl w:val="0"/>
          <w:numId w:val="0"/>
        </w:numPr>
      </w:pPr>
    </w:p>
    <w:p w14:paraId="13905018" w14:textId="5619707D" w:rsidR="00CD3B3F" w:rsidRDefault="00CD3B3F" w:rsidP="00CD3B3F">
      <w:pPr>
        <w:keepNext/>
      </w:pPr>
    </w:p>
    <w:p w14:paraId="371FE534" w14:textId="038B7C0A" w:rsidR="00E13B7E" w:rsidRDefault="00E13B7E" w:rsidP="00E13B7E"/>
    <w:p w14:paraId="19223A8A" w14:textId="512C8EBB" w:rsidR="00E13B7E" w:rsidRDefault="00E13B7E" w:rsidP="00E13B7E"/>
    <w:p w14:paraId="356C8A87" w14:textId="2AC0D8CE" w:rsidR="00E13B7E" w:rsidRPr="00E13B7E" w:rsidRDefault="00CD3B3F" w:rsidP="00E13B7E">
      <w:r w:rsidRPr="00CD3B3F">
        <w:rPr>
          <w:noProof/>
        </w:rPr>
        <w:lastRenderedPageBreak/>
        <w:drawing>
          <wp:anchor distT="0" distB="0" distL="114300" distR="114300" simplePos="0" relativeHeight="251650048" behindDoc="1" locked="0" layoutInCell="1" allowOverlap="1" wp14:anchorId="434A17F3" wp14:editId="2B179148">
            <wp:simplePos x="0" y="0"/>
            <wp:positionH relativeFrom="column">
              <wp:posOffset>147229</wp:posOffset>
            </wp:positionH>
            <wp:positionV relativeFrom="paragraph">
              <wp:posOffset>0</wp:posOffset>
            </wp:positionV>
            <wp:extent cx="5732145" cy="8801100"/>
            <wp:effectExtent l="0" t="0" r="0" b="0"/>
            <wp:wrapTight wrapText="bothSides">
              <wp:wrapPolygon edited="0">
                <wp:start x="4259" y="1309"/>
                <wp:lineTo x="1819" y="1403"/>
                <wp:lineTo x="1866" y="1714"/>
                <wp:lineTo x="10768" y="1870"/>
                <wp:lineTo x="1866" y="1932"/>
                <wp:lineTo x="1866" y="2275"/>
                <wp:lineTo x="10768" y="2369"/>
                <wp:lineTo x="1914" y="2556"/>
                <wp:lineTo x="1819" y="2805"/>
                <wp:lineTo x="3685" y="2868"/>
                <wp:lineTo x="2154" y="3086"/>
                <wp:lineTo x="1819" y="3148"/>
                <wp:lineTo x="1866" y="3958"/>
                <wp:lineTo x="2345" y="4364"/>
                <wp:lineTo x="1819" y="4364"/>
                <wp:lineTo x="1866" y="4675"/>
                <wp:lineTo x="10768" y="4862"/>
                <wp:lineTo x="1914" y="4862"/>
                <wp:lineTo x="1914" y="5236"/>
                <wp:lineTo x="10768" y="5361"/>
                <wp:lineTo x="1914" y="5455"/>
                <wp:lineTo x="1914" y="5766"/>
                <wp:lineTo x="10768" y="5860"/>
                <wp:lineTo x="1866" y="6078"/>
                <wp:lineTo x="1819" y="6358"/>
                <wp:lineTo x="4116" y="6358"/>
                <wp:lineTo x="2201" y="6670"/>
                <wp:lineTo x="1819" y="6764"/>
                <wp:lineTo x="1819" y="7356"/>
                <wp:lineTo x="2489" y="7855"/>
                <wp:lineTo x="1819" y="7886"/>
                <wp:lineTo x="1866" y="8104"/>
                <wp:lineTo x="10768" y="8353"/>
                <wp:lineTo x="3446" y="8416"/>
                <wp:lineTo x="3446" y="8758"/>
                <wp:lineTo x="10768" y="8852"/>
                <wp:lineTo x="1914" y="9039"/>
                <wp:lineTo x="1914" y="9319"/>
                <wp:lineTo x="7322" y="9351"/>
                <wp:lineTo x="2632" y="9569"/>
                <wp:lineTo x="1819" y="9631"/>
                <wp:lineTo x="1866" y="11127"/>
                <wp:lineTo x="6030" y="11345"/>
                <wp:lineTo x="10768" y="11345"/>
                <wp:lineTo x="10768" y="11844"/>
                <wp:lineTo x="1866" y="11938"/>
                <wp:lineTo x="1866" y="12281"/>
                <wp:lineTo x="10768" y="12343"/>
                <wp:lineTo x="1819" y="12810"/>
                <wp:lineTo x="1914" y="13340"/>
                <wp:lineTo x="1962" y="13465"/>
                <wp:lineTo x="8806" y="13839"/>
                <wp:lineTo x="10768" y="13839"/>
                <wp:lineTo x="10768" y="14338"/>
                <wp:lineTo x="1866" y="14649"/>
                <wp:lineTo x="1866" y="14961"/>
                <wp:lineTo x="6269" y="15179"/>
                <wp:lineTo x="10768" y="15335"/>
                <wp:lineTo x="1866" y="15522"/>
                <wp:lineTo x="1866" y="15616"/>
                <wp:lineTo x="10768" y="15834"/>
                <wp:lineTo x="10768" y="19823"/>
                <wp:lineTo x="1866" y="20291"/>
                <wp:lineTo x="1819" y="21132"/>
                <wp:lineTo x="2010" y="21164"/>
                <wp:lineTo x="3541" y="21226"/>
                <wp:lineTo x="3781" y="21226"/>
                <wp:lineTo x="4355" y="21164"/>
                <wp:lineTo x="10289" y="20821"/>
                <wp:lineTo x="11438" y="20478"/>
                <wp:lineTo x="11390" y="20322"/>
                <wp:lineTo x="10720" y="19823"/>
                <wp:lineTo x="10768" y="15834"/>
                <wp:lineTo x="19765" y="15616"/>
                <wp:lineTo x="19765" y="15522"/>
                <wp:lineTo x="10768" y="15335"/>
                <wp:lineTo x="19908" y="15023"/>
                <wp:lineTo x="19908" y="14930"/>
                <wp:lineTo x="11246" y="14836"/>
                <wp:lineTo x="11151" y="14681"/>
                <wp:lineTo x="10720" y="14338"/>
                <wp:lineTo x="10768" y="13839"/>
                <wp:lineTo x="19765" y="13496"/>
                <wp:lineTo x="19765" y="13403"/>
                <wp:lineTo x="11677" y="13340"/>
                <wp:lineTo x="19813" y="12904"/>
                <wp:lineTo x="19860" y="12810"/>
                <wp:lineTo x="10768" y="12343"/>
                <wp:lineTo x="19908" y="12312"/>
                <wp:lineTo x="19908" y="12031"/>
                <wp:lineTo x="10720" y="11844"/>
                <wp:lineTo x="10768" y="11345"/>
                <wp:lineTo x="11486" y="11314"/>
                <wp:lineTo x="12251" y="11034"/>
                <wp:lineTo x="12156" y="10847"/>
                <wp:lineTo x="13926" y="10847"/>
                <wp:lineTo x="19956" y="10473"/>
                <wp:lineTo x="20004" y="9725"/>
                <wp:lineTo x="19717" y="9631"/>
                <wp:lineTo x="18329" y="9351"/>
                <wp:lineTo x="20004" y="9319"/>
                <wp:lineTo x="19813" y="9039"/>
                <wp:lineTo x="10768" y="8852"/>
                <wp:lineTo x="19908" y="8727"/>
                <wp:lineTo x="19908" y="8416"/>
                <wp:lineTo x="11581" y="8322"/>
                <wp:lineTo x="12060" y="8104"/>
                <wp:lineTo x="11916" y="7855"/>
                <wp:lineTo x="14740" y="7855"/>
                <wp:lineTo x="19956" y="7543"/>
                <wp:lineTo x="20004" y="6764"/>
                <wp:lineTo x="19669" y="6639"/>
                <wp:lineTo x="18568" y="6358"/>
                <wp:lineTo x="19956" y="6358"/>
                <wp:lineTo x="19765" y="6047"/>
                <wp:lineTo x="10768" y="5860"/>
                <wp:lineTo x="19908" y="5797"/>
                <wp:lineTo x="19908" y="5455"/>
                <wp:lineTo x="10768" y="5361"/>
                <wp:lineTo x="19860" y="5174"/>
                <wp:lineTo x="19860" y="4862"/>
                <wp:lineTo x="10768" y="4862"/>
                <wp:lineTo x="19860" y="4613"/>
                <wp:lineTo x="20052" y="4364"/>
                <wp:lineTo x="19143" y="4364"/>
                <wp:lineTo x="19956" y="3896"/>
                <wp:lineTo x="20004" y="3148"/>
                <wp:lineTo x="18090" y="3086"/>
                <wp:lineTo x="9188" y="2868"/>
                <wp:lineTo x="10768" y="2369"/>
                <wp:lineTo x="19908" y="2275"/>
                <wp:lineTo x="19908" y="1932"/>
                <wp:lineTo x="10768" y="1870"/>
                <wp:lineTo x="19525" y="1714"/>
                <wp:lineTo x="20052" y="1558"/>
                <wp:lineTo x="19669" y="1309"/>
                <wp:lineTo x="4259" y="1309"/>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732145" cy="8801100"/>
                    </a:xfrm>
                    <a:prstGeom prst="rect">
                      <a:avLst/>
                    </a:prstGeom>
                  </pic:spPr>
                </pic:pic>
              </a:graphicData>
            </a:graphic>
            <wp14:sizeRelH relativeFrom="page">
              <wp14:pctWidth>0</wp14:pctWidth>
            </wp14:sizeRelH>
            <wp14:sizeRelV relativeFrom="page">
              <wp14:pctHeight>0</wp14:pctHeight>
            </wp14:sizeRelV>
          </wp:anchor>
        </w:drawing>
      </w:r>
    </w:p>
    <w:p w14:paraId="31818639" w14:textId="113F3459" w:rsidR="00E13B7E" w:rsidRPr="00E13B7E" w:rsidRDefault="00E13B7E" w:rsidP="00E13B7E"/>
    <w:sectPr w:rsidR="00E13B7E" w:rsidRPr="00E13B7E" w:rsidSect="009766D8">
      <w:headerReference w:type="default" r:id="rId76"/>
      <w:footerReference w:type="default" r:id="rId77"/>
      <w:pgSz w:w="11906" w:h="16838"/>
      <w:pgMar w:top="1560" w:right="1134" w:bottom="1418" w:left="1701" w:header="851"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31440" w14:textId="77777777" w:rsidR="0017560D" w:rsidRDefault="0017560D">
      <w:pPr>
        <w:spacing w:before="0" w:line="240" w:lineRule="auto"/>
      </w:pPr>
      <w:r>
        <w:separator/>
      </w:r>
    </w:p>
  </w:endnote>
  <w:endnote w:type="continuationSeparator" w:id="0">
    <w:p w14:paraId="674AE6E9" w14:textId="77777777" w:rsidR="0017560D" w:rsidRDefault="0017560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TimesNewRomanPSMT">
    <w:altName w:val="Times New Roman"/>
    <w:panose1 w:val="020B0604020202020204"/>
    <w:charset w:val="00"/>
    <w:family w:val="roman"/>
    <w:notTrueType/>
    <w:pitch w:val="default"/>
  </w:font>
  <w:font w:name="MyriadPro">
    <w:altName w:val="Cambria"/>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7E3E1" w14:textId="77777777" w:rsidR="00646E64" w:rsidRPr="009766D8" w:rsidRDefault="00646E64">
    <w:pPr>
      <w:pStyle w:val="Zpat"/>
      <w:pBdr>
        <w:top w:val="dotted" w:sz="4" w:space="1" w:color="auto"/>
      </w:pBdr>
      <w:rPr>
        <w:sz w:val="20"/>
        <w:szCs w:val="20"/>
      </w:rPr>
    </w:pPr>
    <w:r w:rsidRPr="009766D8">
      <w:rPr>
        <w:sz w:val="20"/>
        <w:szCs w:val="20"/>
      </w:rPr>
      <w:tab/>
    </w:r>
    <w:r w:rsidRPr="009766D8">
      <w:rPr>
        <w:sz w:val="20"/>
        <w:szCs w:val="20"/>
      </w:rPr>
      <w:fldChar w:fldCharType="begin"/>
    </w:r>
    <w:r w:rsidRPr="009766D8">
      <w:rPr>
        <w:sz w:val="20"/>
        <w:szCs w:val="20"/>
      </w:rPr>
      <w:instrText xml:space="preserve"> PAGE </w:instrText>
    </w:r>
    <w:r w:rsidRPr="009766D8">
      <w:rPr>
        <w:sz w:val="20"/>
        <w:szCs w:val="20"/>
      </w:rPr>
      <w:fldChar w:fldCharType="separate"/>
    </w:r>
    <w:r w:rsidRPr="009766D8">
      <w:rPr>
        <w:noProof/>
        <w:sz w:val="20"/>
        <w:szCs w:val="20"/>
      </w:rPr>
      <w:t>24</w:t>
    </w:r>
    <w:r w:rsidRPr="009766D8">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B2B54" w14:textId="77777777" w:rsidR="0017560D" w:rsidRDefault="0017560D">
      <w:pPr>
        <w:spacing w:before="0" w:line="240" w:lineRule="auto"/>
      </w:pPr>
      <w:r>
        <w:separator/>
      </w:r>
    </w:p>
  </w:footnote>
  <w:footnote w:type="continuationSeparator" w:id="0">
    <w:p w14:paraId="6693546B" w14:textId="77777777" w:rsidR="0017560D" w:rsidRDefault="0017560D">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8617A" w14:textId="77777777" w:rsidR="00646E64" w:rsidRDefault="00646E64">
    <w:pPr>
      <w:pStyle w:val="Zhlav"/>
      <w:jc w:val="center"/>
      <w:rPr>
        <w:vanish/>
        <w:sz w:val="32"/>
      </w:rPr>
    </w:pPr>
    <w:r>
      <w:rPr>
        <w:vanish/>
        <w:sz w:val="32"/>
      </w:rPr>
      <w:t>TITULNÝ LIST záverečnej práce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968F4" w14:textId="77777777" w:rsidR="00646E64" w:rsidRDefault="00646E64">
    <w:pPr>
      <w:pStyle w:val="Zhlav"/>
      <w:rPr>
        <w:sz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8D76C" w14:textId="77777777" w:rsidR="00646E64" w:rsidRPr="00230D98" w:rsidRDefault="00646E64" w:rsidP="00230D9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288B3E"/>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D1BEE0C0"/>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B9F4452A"/>
    <w:lvl w:ilvl="0">
      <w:start w:val="1"/>
      <w:numFmt w:val="decimal"/>
      <w:pStyle w:val="slovanseznam3"/>
      <w:lvlText w:val="%1."/>
      <w:lvlJc w:val="left"/>
      <w:pPr>
        <w:tabs>
          <w:tab w:val="num" w:pos="926"/>
        </w:tabs>
        <w:ind w:left="926" w:hanging="360"/>
      </w:pPr>
    </w:lvl>
  </w:abstractNum>
  <w:abstractNum w:abstractNumId="3" w15:restartNumberingAfterBreak="0">
    <w:nsid w:val="FFFFFF80"/>
    <w:multiLevelType w:val="singleLevel"/>
    <w:tmpl w:val="4CB88F22"/>
    <w:lvl w:ilvl="0">
      <w:start w:val="1"/>
      <w:numFmt w:val="bullet"/>
      <w:pStyle w:val="Seznamsodrkami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B6AF258"/>
    <w:lvl w:ilvl="0">
      <w:start w:val="1"/>
      <w:numFmt w:val="bullet"/>
      <w:pStyle w:val="Seznamsodrkami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5263CD0"/>
    <w:lvl w:ilvl="0">
      <w:start w:val="1"/>
      <w:numFmt w:val="bullet"/>
      <w:pStyle w:val="Seznamsodrkami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8CE0EE66"/>
    <w:lvl w:ilvl="0">
      <w:start w:val="1"/>
      <w:numFmt w:val="bullet"/>
      <w:pStyle w:val="Seznamsodrkami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C201AD4"/>
    <w:lvl w:ilvl="0">
      <w:start w:val="1"/>
      <w:numFmt w:val="decimal"/>
      <w:pStyle w:val="slovanseznam"/>
      <w:lvlText w:val="%1."/>
      <w:lvlJc w:val="left"/>
      <w:pPr>
        <w:tabs>
          <w:tab w:val="num" w:pos="360"/>
        </w:tabs>
        <w:ind w:left="360" w:hanging="360"/>
      </w:pPr>
    </w:lvl>
  </w:abstractNum>
  <w:abstractNum w:abstractNumId="8" w15:restartNumberingAfterBreak="0">
    <w:nsid w:val="FFFFFF89"/>
    <w:multiLevelType w:val="singleLevel"/>
    <w:tmpl w:val="990E2562"/>
    <w:lvl w:ilvl="0">
      <w:start w:val="1"/>
      <w:numFmt w:val="bullet"/>
      <w:pStyle w:val="Seznamsodrkami"/>
      <w:lvlText w:val=""/>
      <w:lvlJc w:val="left"/>
      <w:pPr>
        <w:tabs>
          <w:tab w:val="num" w:pos="360"/>
        </w:tabs>
        <w:ind w:left="360" w:hanging="360"/>
      </w:pPr>
      <w:rPr>
        <w:rFonts w:ascii="Symbol" w:hAnsi="Symbol" w:hint="default"/>
      </w:rPr>
    </w:lvl>
  </w:abstractNum>
  <w:abstractNum w:abstractNumId="9" w15:restartNumberingAfterBreak="0">
    <w:nsid w:val="048E71C6"/>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0839232D"/>
    <w:multiLevelType w:val="multilevel"/>
    <w:tmpl w:val="45E499E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500A49"/>
    <w:multiLevelType w:val="multilevel"/>
    <w:tmpl w:val="AC5601A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FE064C"/>
    <w:multiLevelType w:val="hybridMultilevel"/>
    <w:tmpl w:val="2458AC24"/>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129C27E9"/>
    <w:multiLevelType w:val="multilevel"/>
    <w:tmpl w:val="958A40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F53B59"/>
    <w:multiLevelType w:val="multilevel"/>
    <w:tmpl w:val="2252FC62"/>
    <w:lvl w:ilvl="0">
      <w:start w:val="1"/>
      <w:numFmt w:val="decimal"/>
      <w:pStyle w:val="NadpisKapitoly"/>
      <w:lvlText w:val="%1"/>
      <w:lvlJc w:val="left"/>
      <w:pPr>
        <w:tabs>
          <w:tab w:val="num" w:pos="432"/>
        </w:tabs>
        <w:ind w:left="432" w:hanging="432"/>
      </w:pPr>
    </w:lvl>
    <w:lvl w:ilvl="1">
      <w:start w:val="1"/>
      <w:numFmt w:val="decimal"/>
      <w:pStyle w:val="PodNadpisKapitoly"/>
      <w:lvlText w:val="%1.%2"/>
      <w:lvlJc w:val="left"/>
      <w:pPr>
        <w:tabs>
          <w:tab w:val="num" w:pos="576"/>
        </w:tabs>
        <w:ind w:left="576" w:hanging="576"/>
      </w:pPr>
    </w:lvl>
    <w:lvl w:ilvl="2">
      <w:start w:val="1"/>
      <w:numFmt w:val="decimal"/>
      <w:pStyle w:val="PodNadpis3uroven"/>
      <w:lvlText w:val="%1.%2.%3"/>
      <w:lvlJc w:val="left"/>
      <w:pPr>
        <w:tabs>
          <w:tab w:val="num" w:pos="720"/>
        </w:tabs>
        <w:ind w:left="720" w:hanging="720"/>
      </w:pPr>
    </w:lvl>
    <w:lvl w:ilvl="3">
      <w:start w:val="1"/>
      <w:numFmt w:val="decimal"/>
      <w:lvlText w:val="%1.%2.%3.%4"/>
      <w:lvlJc w:val="left"/>
      <w:pPr>
        <w:tabs>
          <w:tab w:val="num" w:pos="1080"/>
        </w:tabs>
        <w:ind w:left="864" w:hanging="864"/>
      </w:pPr>
      <w:rPr>
        <w:b/>
      </w:rPr>
    </w:lvl>
    <w:lvl w:ilvl="4">
      <w:start w:val="1"/>
      <w:numFmt w:val="decimal"/>
      <w:lvlText w:val="%1.%2.%3.%4.%5"/>
      <w:lvlJc w:val="left"/>
      <w:pPr>
        <w:tabs>
          <w:tab w:val="num" w:pos="1440"/>
        </w:tabs>
        <w:ind w:left="1008" w:hanging="1008"/>
      </w:pPr>
    </w:lvl>
    <w:lvl w:ilvl="5">
      <w:start w:val="1"/>
      <w:numFmt w:val="decimal"/>
      <w:lvlText w:val="%1.%2.%3.%4.%5.%6"/>
      <w:lvlJc w:val="left"/>
      <w:pPr>
        <w:tabs>
          <w:tab w:val="num" w:pos="1800"/>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222F239C"/>
    <w:multiLevelType w:val="multilevel"/>
    <w:tmpl w:val="8E9463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991E61"/>
    <w:multiLevelType w:val="hybridMultilevel"/>
    <w:tmpl w:val="99827A4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1320DA6"/>
    <w:multiLevelType w:val="hybridMultilevel"/>
    <w:tmpl w:val="AC92EC66"/>
    <w:lvl w:ilvl="0" w:tplc="FB34A59A">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8" w15:restartNumberingAfterBreak="0">
    <w:nsid w:val="40F95D36"/>
    <w:multiLevelType w:val="multilevel"/>
    <w:tmpl w:val="C3D8CC68"/>
    <w:lvl w:ilvl="0">
      <w:start w:val="1"/>
      <w:numFmt w:val="decimal"/>
      <w:pStyle w:val="lnok"/>
      <w:lvlText w:val="Čl. %1"/>
      <w:lvlJc w:val="left"/>
      <w:pPr>
        <w:tabs>
          <w:tab w:val="num" w:pos="5257"/>
        </w:tabs>
        <w:ind w:left="4424" w:firstLine="113"/>
      </w:pPr>
      <w:rPr>
        <w:rFonts w:ascii="Times New Roman" w:hAnsi="Times New Roman" w:cs="Times New Roman"/>
        <w:b w:val="0"/>
        <w:bCs w:val="0"/>
        <w:i w:val="0"/>
        <w:iCs w:val="0"/>
        <w:caps w:val="0"/>
        <w:smallCaps w:val="0"/>
        <w:strike w:val="0"/>
        <w:dstrike w:val="0"/>
        <w:vanish w:val="0"/>
        <w:webHidden w:val="0"/>
        <w:color w:val="000000"/>
        <w:spacing w:val="0"/>
        <w:kern w:val="0"/>
        <w:position w:val="0"/>
        <w:u w:val="none"/>
        <w:effect w:val="none"/>
        <w:vertAlign w:val="baseline"/>
        <w:specVanish w:val="0"/>
      </w:rPr>
    </w:lvl>
    <w:lvl w:ilvl="1">
      <w:start w:val="1"/>
      <w:numFmt w:val="decimal"/>
      <w:pStyle w:val="odsek"/>
      <w:lvlText w:val="(%2)"/>
      <w:lvlJc w:val="left"/>
      <w:pPr>
        <w:tabs>
          <w:tab w:val="num" w:pos="360"/>
        </w:tabs>
        <w:ind w:left="0" w:firstLine="0"/>
      </w:pPr>
      <w:rPr>
        <w:rFonts w:ascii="Times New Roman" w:hAnsi="Times New Roman" w:cs="Times New Roman"/>
        <w:b w:val="0"/>
        <w:bCs w:val="0"/>
        <w:i w:val="0"/>
        <w:iCs w:val="0"/>
        <w:caps w:val="0"/>
        <w:smallCaps w:val="0"/>
        <w:strike w:val="0"/>
        <w:dstrike w:val="0"/>
        <w:color w:val="auto"/>
        <w:spacing w:val="0"/>
        <w:w w:val="100"/>
        <w:kern w:val="0"/>
        <w:position w:val="0"/>
        <w:sz w:val="24"/>
        <w:szCs w:val="24"/>
        <w:u w:val="none"/>
        <w:effect w:val="none"/>
      </w:rPr>
    </w:lvl>
    <w:lvl w:ilvl="2">
      <w:start w:val="1"/>
      <w:numFmt w:val="lowerLetter"/>
      <w:lvlText w:val="%3)"/>
      <w:lvlJc w:val="left"/>
      <w:pPr>
        <w:tabs>
          <w:tab w:val="num" w:pos="723"/>
        </w:tabs>
        <w:ind w:left="720" w:hanging="357"/>
      </w:pPr>
      <w:rPr>
        <w:rFonts w:ascii="Times New Roman" w:eastAsia="Times New Roman" w:hAnsi="Times New Roman" w:cs="Times New Roman"/>
        <w:color w:val="000000"/>
      </w:rPr>
    </w:lvl>
    <w:lvl w:ilvl="3">
      <w:start w:val="1"/>
      <w:numFmt w:val="decimal"/>
      <w:lvlText w:val="%4."/>
      <w:lvlJc w:val="left"/>
      <w:pPr>
        <w:tabs>
          <w:tab w:val="num" w:pos="1067"/>
        </w:tabs>
        <w:ind w:left="1067" w:hanging="357"/>
      </w:pPr>
      <w:rPr>
        <w:rFonts w:cs="Times New Roman"/>
      </w:rPr>
    </w:lvl>
    <w:lvl w:ilvl="4">
      <w:start w:val="1"/>
      <w:numFmt w:val="lowerLetter"/>
      <w:lvlText w:val="(%5)"/>
      <w:lvlJc w:val="left"/>
      <w:pPr>
        <w:tabs>
          <w:tab w:val="num" w:pos="1443"/>
        </w:tabs>
        <w:ind w:left="1443" w:hanging="360"/>
      </w:pPr>
      <w:rPr>
        <w:rFonts w:cs="Times New Roman"/>
      </w:rPr>
    </w:lvl>
    <w:lvl w:ilvl="5">
      <w:start w:val="1"/>
      <w:numFmt w:val="lowerRoman"/>
      <w:lvlText w:val="(%6)"/>
      <w:lvlJc w:val="left"/>
      <w:pPr>
        <w:tabs>
          <w:tab w:val="num" w:pos="1803"/>
        </w:tabs>
        <w:ind w:left="1803" w:hanging="360"/>
      </w:pPr>
      <w:rPr>
        <w:rFonts w:cs="Times New Roman"/>
      </w:rPr>
    </w:lvl>
    <w:lvl w:ilvl="6">
      <w:start w:val="1"/>
      <w:numFmt w:val="decimal"/>
      <w:lvlText w:val="%7."/>
      <w:lvlJc w:val="left"/>
      <w:pPr>
        <w:tabs>
          <w:tab w:val="num" w:pos="2163"/>
        </w:tabs>
        <w:ind w:left="2163" w:hanging="360"/>
      </w:pPr>
      <w:rPr>
        <w:rFonts w:cs="Times New Roman"/>
      </w:rPr>
    </w:lvl>
    <w:lvl w:ilvl="7">
      <w:start w:val="1"/>
      <w:numFmt w:val="lowerLetter"/>
      <w:lvlText w:val="%8."/>
      <w:lvlJc w:val="left"/>
      <w:pPr>
        <w:tabs>
          <w:tab w:val="num" w:pos="2523"/>
        </w:tabs>
        <w:ind w:left="2523" w:hanging="360"/>
      </w:pPr>
      <w:rPr>
        <w:rFonts w:cs="Times New Roman"/>
      </w:rPr>
    </w:lvl>
    <w:lvl w:ilvl="8">
      <w:start w:val="1"/>
      <w:numFmt w:val="lowerRoman"/>
      <w:lvlText w:val="%9."/>
      <w:lvlJc w:val="left"/>
      <w:pPr>
        <w:tabs>
          <w:tab w:val="num" w:pos="2883"/>
        </w:tabs>
        <w:ind w:left="2883" w:hanging="360"/>
      </w:pPr>
      <w:rPr>
        <w:rFonts w:cs="Times New Roman"/>
      </w:rPr>
    </w:lvl>
  </w:abstractNum>
  <w:abstractNum w:abstractNumId="19" w15:restartNumberingAfterBreak="0">
    <w:nsid w:val="4D767AC2"/>
    <w:multiLevelType w:val="hybridMultilevel"/>
    <w:tmpl w:val="05A01C6A"/>
    <w:lvl w:ilvl="0" w:tplc="81EEEFB2">
      <w:start w:val="1"/>
      <w:numFmt w:val="decimal"/>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20" w15:restartNumberingAfterBreak="0">
    <w:nsid w:val="4EF72A38"/>
    <w:multiLevelType w:val="hybridMultilevel"/>
    <w:tmpl w:val="E7846DD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1" w15:restartNumberingAfterBreak="0">
    <w:nsid w:val="5A1223F6"/>
    <w:multiLevelType w:val="hybridMultilevel"/>
    <w:tmpl w:val="8EE8CCE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C1025D2"/>
    <w:multiLevelType w:val="hybridMultilevel"/>
    <w:tmpl w:val="4A46E8BE"/>
    <w:lvl w:ilvl="0" w:tplc="61D8351E">
      <w:start w:val="1"/>
      <w:numFmt w:val="decimal"/>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23" w15:restartNumberingAfterBreak="0">
    <w:nsid w:val="60183E5E"/>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67C07651"/>
    <w:multiLevelType w:val="hybridMultilevel"/>
    <w:tmpl w:val="9F1C9B06"/>
    <w:lvl w:ilvl="0" w:tplc="8C52B3B6">
      <w:start w:val="1"/>
      <w:numFmt w:val="bullet"/>
      <w:lvlText w:val=""/>
      <w:lvlJc w:val="left"/>
      <w:pPr>
        <w:ind w:left="1287"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63C38A3"/>
    <w:multiLevelType w:val="multilevel"/>
    <w:tmpl w:val="CD049A7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6" w15:restartNumberingAfterBreak="0">
    <w:nsid w:val="7EE6185B"/>
    <w:multiLevelType w:val="hybridMultilevel"/>
    <w:tmpl w:val="FC7EF0DA"/>
    <w:lvl w:ilvl="0" w:tplc="04050001">
      <w:start w:val="1"/>
      <w:numFmt w:val="bullet"/>
      <w:lvlText w:val=""/>
      <w:lvlJc w:val="left"/>
      <w:pPr>
        <w:ind w:left="1296" w:hanging="360"/>
      </w:pPr>
      <w:rPr>
        <w:rFonts w:ascii="Symbol" w:hAnsi="Symbol" w:hint="default"/>
      </w:rPr>
    </w:lvl>
    <w:lvl w:ilvl="1" w:tplc="04050003" w:tentative="1">
      <w:start w:val="1"/>
      <w:numFmt w:val="bullet"/>
      <w:lvlText w:val="o"/>
      <w:lvlJc w:val="left"/>
      <w:pPr>
        <w:ind w:left="2016" w:hanging="360"/>
      </w:pPr>
      <w:rPr>
        <w:rFonts w:ascii="Courier New" w:hAnsi="Courier New" w:hint="default"/>
      </w:rPr>
    </w:lvl>
    <w:lvl w:ilvl="2" w:tplc="04050005" w:tentative="1">
      <w:start w:val="1"/>
      <w:numFmt w:val="bullet"/>
      <w:lvlText w:val=""/>
      <w:lvlJc w:val="left"/>
      <w:pPr>
        <w:ind w:left="2736" w:hanging="360"/>
      </w:pPr>
      <w:rPr>
        <w:rFonts w:ascii="Wingdings" w:hAnsi="Wingdings" w:hint="default"/>
      </w:rPr>
    </w:lvl>
    <w:lvl w:ilvl="3" w:tplc="04050001" w:tentative="1">
      <w:start w:val="1"/>
      <w:numFmt w:val="bullet"/>
      <w:lvlText w:val=""/>
      <w:lvlJc w:val="left"/>
      <w:pPr>
        <w:ind w:left="3456" w:hanging="360"/>
      </w:pPr>
      <w:rPr>
        <w:rFonts w:ascii="Symbol" w:hAnsi="Symbol" w:hint="default"/>
      </w:rPr>
    </w:lvl>
    <w:lvl w:ilvl="4" w:tplc="04050003" w:tentative="1">
      <w:start w:val="1"/>
      <w:numFmt w:val="bullet"/>
      <w:lvlText w:val="o"/>
      <w:lvlJc w:val="left"/>
      <w:pPr>
        <w:ind w:left="4176" w:hanging="360"/>
      </w:pPr>
      <w:rPr>
        <w:rFonts w:ascii="Courier New" w:hAnsi="Courier New" w:hint="default"/>
      </w:rPr>
    </w:lvl>
    <w:lvl w:ilvl="5" w:tplc="04050005" w:tentative="1">
      <w:start w:val="1"/>
      <w:numFmt w:val="bullet"/>
      <w:lvlText w:val=""/>
      <w:lvlJc w:val="left"/>
      <w:pPr>
        <w:ind w:left="4896" w:hanging="360"/>
      </w:pPr>
      <w:rPr>
        <w:rFonts w:ascii="Wingdings" w:hAnsi="Wingdings" w:hint="default"/>
      </w:rPr>
    </w:lvl>
    <w:lvl w:ilvl="6" w:tplc="04050001" w:tentative="1">
      <w:start w:val="1"/>
      <w:numFmt w:val="bullet"/>
      <w:lvlText w:val=""/>
      <w:lvlJc w:val="left"/>
      <w:pPr>
        <w:ind w:left="5616" w:hanging="360"/>
      </w:pPr>
      <w:rPr>
        <w:rFonts w:ascii="Symbol" w:hAnsi="Symbol" w:hint="default"/>
      </w:rPr>
    </w:lvl>
    <w:lvl w:ilvl="7" w:tplc="04050003" w:tentative="1">
      <w:start w:val="1"/>
      <w:numFmt w:val="bullet"/>
      <w:lvlText w:val="o"/>
      <w:lvlJc w:val="left"/>
      <w:pPr>
        <w:ind w:left="6336" w:hanging="360"/>
      </w:pPr>
      <w:rPr>
        <w:rFonts w:ascii="Courier New" w:hAnsi="Courier New" w:hint="default"/>
      </w:rPr>
    </w:lvl>
    <w:lvl w:ilvl="8" w:tplc="04050005" w:tentative="1">
      <w:start w:val="1"/>
      <w:numFmt w:val="bullet"/>
      <w:lvlText w:val=""/>
      <w:lvlJc w:val="left"/>
      <w:pPr>
        <w:ind w:left="7056" w:hanging="360"/>
      </w:pPr>
      <w:rPr>
        <w:rFonts w:ascii="Wingdings" w:hAnsi="Wingdings" w:hint="default"/>
      </w:rPr>
    </w:lvl>
  </w:abstractNum>
  <w:num w:numId="1" w16cid:durableId="21469263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8420241">
    <w:abstractNumId w:val="8"/>
  </w:num>
  <w:num w:numId="3" w16cid:durableId="465852933">
    <w:abstractNumId w:val="7"/>
    <w:lvlOverride w:ilvl="0">
      <w:startOverride w:val="1"/>
    </w:lvlOverride>
  </w:num>
  <w:num w:numId="4" w16cid:durableId="3727311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35952335">
    <w:abstractNumId w:val="6"/>
  </w:num>
  <w:num w:numId="6" w16cid:durableId="1820344342">
    <w:abstractNumId w:val="5"/>
  </w:num>
  <w:num w:numId="7" w16cid:durableId="1446926943">
    <w:abstractNumId w:val="4"/>
  </w:num>
  <w:num w:numId="8" w16cid:durableId="2130737232">
    <w:abstractNumId w:val="3"/>
  </w:num>
  <w:num w:numId="9" w16cid:durableId="2016881492">
    <w:abstractNumId w:val="2"/>
  </w:num>
  <w:num w:numId="10" w16cid:durableId="720981203">
    <w:abstractNumId w:val="1"/>
  </w:num>
  <w:num w:numId="11" w16cid:durableId="536891003">
    <w:abstractNumId w:val="0"/>
  </w:num>
  <w:num w:numId="12" w16cid:durableId="43335287">
    <w:abstractNumId w:val="25"/>
  </w:num>
  <w:num w:numId="13" w16cid:durableId="690834730">
    <w:abstractNumId w:val="26"/>
  </w:num>
  <w:num w:numId="14" w16cid:durableId="1948729296">
    <w:abstractNumId w:val="12"/>
  </w:num>
  <w:num w:numId="15" w16cid:durableId="933900846">
    <w:abstractNumId w:val="9"/>
  </w:num>
  <w:num w:numId="16" w16cid:durableId="120416481">
    <w:abstractNumId w:val="20"/>
  </w:num>
  <w:num w:numId="17" w16cid:durableId="1395274819">
    <w:abstractNumId w:val="21"/>
  </w:num>
  <w:num w:numId="18" w16cid:durableId="1215431312">
    <w:abstractNumId w:val="23"/>
  </w:num>
  <w:num w:numId="19" w16cid:durableId="686909170">
    <w:abstractNumId w:val="24"/>
  </w:num>
  <w:num w:numId="20" w16cid:durableId="943343882">
    <w:abstractNumId w:val="23"/>
  </w:num>
  <w:num w:numId="21" w16cid:durableId="1958950476">
    <w:abstractNumId w:val="16"/>
  </w:num>
  <w:num w:numId="22" w16cid:durableId="783769914">
    <w:abstractNumId w:val="23"/>
    <w:lvlOverride w:ilvl="0">
      <w:startOverride w:val="1"/>
    </w:lvlOverride>
  </w:num>
  <w:num w:numId="23" w16cid:durableId="1348099003">
    <w:abstractNumId w:val="23"/>
    <w:lvlOverride w:ilvl="0">
      <w:startOverride w:val="1"/>
    </w:lvlOverride>
  </w:num>
  <w:num w:numId="24" w16cid:durableId="1829521146">
    <w:abstractNumId w:val="17"/>
  </w:num>
  <w:num w:numId="25" w16cid:durableId="809828745">
    <w:abstractNumId w:val="19"/>
  </w:num>
  <w:num w:numId="26" w16cid:durableId="1489830543">
    <w:abstractNumId w:val="22"/>
  </w:num>
  <w:num w:numId="27" w16cid:durableId="1944652482">
    <w:abstractNumId w:val="10"/>
  </w:num>
  <w:num w:numId="28" w16cid:durableId="432166718">
    <w:abstractNumId w:val="15"/>
  </w:num>
  <w:num w:numId="29" w16cid:durableId="2064988504">
    <w:abstractNumId w:val="11"/>
  </w:num>
  <w:num w:numId="30" w16cid:durableId="224490537">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hideSpellingError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YzMDW3sLQwsjQztjBW0lEKTi0uzszPAykwrgUAuLjPYCwAAAA="/>
  </w:docVars>
  <w:rsids>
    <w:rsidRoot w:val="00324A55"/>
    <w:rsid w:val="00000C3B"/>
    <w:rsid w:val="00001946"/>
    <w:rsid w:val="0000354E"/>
    <w:rsid w:val="0000792B"/>
    <w:rsid w:val="00013290"/>
    <w:rsid w:val="00013E4D"/>
    <w:rsid w:val="0001448C"/>
    <w:rsid w:val="00023C34"/>
    <w:rsid w:val="00030924"/>
    <w:rsid w:val="00033663"/>
    <w:rsid w:val="000445FF"/>
    <w:rsid w:val="000568FA"/>
    <w:rsid w:val="00060811"/>
    <w:rsid w:val="00063E23"/>
    <w:rsid w:val="00070432"/>
    <w:rsid w:val="00073B4C"/>
    <w:rsid w:val="0007460E"/>
    <w:rsid w:val="000773D3"/>
    <w:rsid w:val="000814F6"/>
    <w:rsid w:val="00083640"/>
    <w:rsid w:val="00083762"/>
    <w:rsid w:val="00087242"/>
    <w:rsid w:val="00091831"/>
    <w:rsid w:val="00092620"/>
    <w:rsid w:val="0009365F"/>
    <w:rsid w:val="00094824"/>
    <w:rsid w:val="000A00C1"/>
    <w:rsid w:val="000A1807"/>
    <w:rsid w:val="000A2B49"/>
    <w:rsid w:val="000A52A1"/>
    <w:rsid w:val="000A53C3"/>
    <w:rsid w:val="000A760A"/>
    <w:rsid w:val="000B2F81"/>
    <w:rsid w:val="000B5739"/>
    <w:rsid w:val="000B5E07"/>
    <w:rsid w:val="000C0B28"/>
    <w:rsid w:val="000C320E"/>
    <w:rsid w:val="000C547A"/>
    <w:rsid w:val="000D695B"/>
    <w:rsid w:val="000D6EFC"/>
    <w:rsid w:val="000E04C4"/>
    <w:rsid w:val="000E1BA8"/>
    <w:rsid w:val="000E241D"/>
    <w:rsid w:val="000E7C1F"/>
    <w:rsid w:val="000E7D09"/>
    <w:rsid w:val="000F2A96"/>
    <w:rsid w:val="000F6291"/>
    <w:rsid w:val="001132F7"/>
    <w:rsid w:val="00121431"/>
    <w:rsid w:val="00133A49"/>
    <w:rsid w:val="00134082"/>
    <w:rsid w:val="0014560E"/>
    <w:rsid w:val="00145730"/>
    <w:rsid w:val="00146FA5"/>
    <w:rsid w:val="00156E1E"/>
    <w:rsid w:val="0016041A"/>
    <w:rsid w:val="00161BD8"/>
    <w:rsid w:val="00167561"/>
    <w:rsid w:val="001704A6"/>
    <w:rsid w:val="00171338"/>
    <w:rsid w:val="001724EA"/>
    <w:rsid w:val="0017560D"/>
    <w:rsid w:val="00181043"/>
    <w:rsid w:val="0018157C"/>
    <w:rsid w:val="00182973"/>
    <w:rsid w:val="00185B4E"/>
    <w:rsid w:val="00187600"/>
    <w:rsid w:val="00187C98"/>
    <w:rsid w:val="00187F49"/>
    <w:rsid w:val="00190722"/>
    <w:rsid w:val="00194F09"/>
    <w:rsid w:val="0019505D"/>
    <w:rsid w:val="001A6F94"/>
    <w:rsid w:val="001C7A1B"/>
    <w:rsid w:val="001D0421"/>
    <w:rsid w:val="001D1BF4"/>
    <w:rsid w:val="001D3E2D"/>
    <w:rsid w:val="001D7783"/>
    <w:rsid w:val="001F3E8F"/>
    <w:rsid w:val="002004BE"/>
    <w:rsid w:val="00200AB3"/>
    <w:rsid w:val="002041C2"/>
    <w:rsid w:val="0021154E"/>
    <w:rsid w:val="00214F55"/>
    <w:rsid w:val="00215FA0"/>
    <w:rsid w:val="00224156"/>
    <w:rsid w:val="002269B1"/>
    <w:rsid w:val="00226EDF"/>
    <w:rsid w:val="002304DF"/>
    <w:rsid w:val="00230946"/>
    <w:rsid w:val="00230D98"/>
    <w:rsid w:val="0023221C"/>
    <w:rsid w:val="00232BEF"/>
    <w:rsid w:val="00241DF1"/>
    <w:rsid w:val="00253EAC"/>
    <w:rsid w:val="002625F5"/>
    <w:rsid w:val="002634A0"/>
    <w:rsid w:val="002644AC"/>
    <w:rsid w:val="002648CF"/>
    <w:rsid w:val="00265D3E"/>
    <w:rsid w:val="00272180"/>
    <w:rsid w:val="00273559"/>
    <w:rsid w:val="00274628"/>
    <w:rsid w:val="0027614F"/>
    <w:rsid w:val="00280792"/>
    <w:rsid w:val="00283BE5"/>
    <w:rsid w:val="00284734"/>
    <w:rsid w:val="002908C4"/>
    <w:rsid w:val="002910F8"/>
    <w:rsid w:val="00294B63"/>
    <w:rsid w:val="00295FAB"/>
    <w:rsid w:val="002B3651"/>
    <w:rsid w:val="002B5676"/>
    <w:rsid w:val="002B5B51"/>
    <w:rsid w:val="002C0E69"/>
    <w:rsid w:val="002C1113"/>
    <w:rsid w:val="002C663A"/>
    <w:rsid w:val="002C6687"/>
    <w:rsid w:val="002D09DA"/>
    <w:rsid w:val="002D215C"/>
    <w:rsid w:val="002D4E57"/>
    <w:rsid w:val="002D5F63"/>
    <w:rsid w:val="002E401E"/>
    <w:rsid w:val="002E7B2D"/>
    <w:rsid w:val="002F0B8D"/>
    <w:rsid w:val="002F17D3"/>
    <w:rsid w:val="002F53AF"/>
    <w:rsid w:val="00303274"/>
    <w:rsid w:val="00306B0B"/>
    <w:rsid w:val="00310FFE"/>
    <w:rsid w:val="003113B3"/>
    <w:rsid w:val="00313342"/>
    <w:rsid w:val="00315FD2"/>
    <w:rsid w:val="00324A55"/>
    <w:rsid w:val="00325F5C"/>
    <w:rsid w:val="003269EB"/>
    <w:rsid w:val="00326EC1"/>
    <w:rsid w:val="00327C28"/>
    <w:rsid w:val="00333CFD"/>
    <w:rsid w:val="00335AEF"/>
    <w:rsid w:val="003400C2"/>
    <w:rsid w:val="00340F69"/>
    <w:rsid w:val="0034127E"/>
    <w:rsid w:val="003460F8"/>
    <w:rsid w:val="0034659C"/>
    <w:rsid w:val="00351930"/>
    <w:rsid w:val="00355F9E"/>
    <w:rsid w:val="00364FE4"/>
    <w:rsid w:val="00374456"/>
    <w:rsid w:val="00375E51"/>
    <w:rsid w:val="003812AB"/>
    <w:rsid w:val="003910C3"/>
    <w:rsid w:val="0039434A"/>
    <w:rsid w:val="003A074E"/>
    <w:rsid w:val="003A0BBA"/>
    <w:rsid w:val="003A1AB4"/>
    <w:rsid w:val="003A66B5"/>
    <w:rsid w:val="003B0F00"/>
    <w:rsid w:val="003B1DAB"/>
    <w:rsid w:val="003B591D"/>
    <w:rsid w:val="003B5C96"/>
    <w:rsid w:val="003B624A"/>
    <w:rsid w:val="003C0470"/>
    <w:rsid w:val="003C1F5D"/>
    <w:rsid w:val="003C4242"/>
    <w:rsid w:val="003D030E"/>
    <w:rsid w:val="003D3C73"/>
    <w:rsid w:val="003E4036"/>
    <w:rsid w:val="003E4A01"/>
    <w:rsid w:val="003E7C61"/>
    <w:rsid w:val="004015D4"/>
    <w:rsid w:val="00402C96"/>
    <w:rsid w:val="00402EDD"/>
    <w:rsid w:val="004037D1"/>
    <w:rsid w:val="00412300"/>
    <w:rsid w:val="004127B0"/>
    <w:rsid w:val="00414597"/>
    <w:rsid w:val="00420189"/>
    <w:rsid w:val="004235B3"/>
    <w:rsid w:val="0042587E"/>
    <w:rsid w:val="0042732B"/>
    <w:rsid w:val="00431EC5"/>
    <w:rsid w:val="00434A6C"/>
    <w:rsid w:val="0044283C"/>
    <w:rsid w:val="004434CD"/>
    <w:rsid w:val="00452981"/>
    <w:rsid w:val="00454138"/>
    <w:rsid w:val="00456736"/>
    <w:rsid w:val="00474D4D"/>
    <w:rsid w:val="00481E19"/>
    <w:rsid w:val="00483CF5"/>
    <w:rsid w:val="00483DCB"/>
    <w:rsid w:val="00483F14"/>
    <w:rsid w:val="00494042"/>
    <w:rsid w:val="0049623E"/>
    <w:rsid w:val="004977F4"/>
    <w:rsid w:val="004B0532"/>
    <w:rsid w:val="004B5CF0"/>
    <w:rsid w:val="004C12E5"/>
    <w:rsid w:val="004C3032"/>
    <w:rsid w:val="004D0104"/>
    <w:rsid w:val="004D0EC1"/>
    <w:rsid w:val="004D1275"/>
    <w:rsid w:val="004D2E4A"/>
    <w:rsid w:val="004D4031"/>
    <w:rsid w:val="004E2293"/>
    <w:rsid w:val="004E2334"/>
    <w:rsid w:val="004E4814"/>
    <w:rsid w:val="004E6B08"/>
    <w:rsid w:val="004F0B1C"/>
    <w:rsid w:val="004F6F16"/>
    <w:rsid w:val="005009B9"/>
    <w:rsid w:val="00500E1C"/>
    <w:rsid w:val="00505C13"/>
    <w:rsid w:val="0051159B"/>
    <w:rsid w:val="00520C44"/>
    <w:rsid w:val="005247A0"/>
    <w:rsid w:val="00525532"/>
    <w:rsid w:val="00525555"/>
    <w:rsid w:val="00530DB6"/>
    <w:rsid w:val="00534E3F"/>
    <w:rsid w:val="005375CD"/>
    <w:rsid w:val="00537A3C"/>
    <w:rsid w:val="00540E1A"/>
    <w:rsid w:val="005469CC"/>
    <w:rsid w:val="005478A2"/>
    <w:rsid w:val="00555E7C"/>
    <w:rsid w:val="00564FD3"/>
    <w:rsid w:val="00572020"/>
    <w:rsid w:val="00572FE7"/>
    <w:rsid w:val="005750B1"/>
    <w:rsid w:val="0057687C"/>
    <w:rsid w:val="00580B98"/>
    <w:rsid w:val="005815C3"/>
    <w:rsid w:val="005825E7"/>
    <w:rsid w:val="00584597"/>
    <w:rsid w:val="00592349"/>
    <w:rsid w:val="00593341"/>
    <w:rsid w:val="005A0FA7"/>
    <w:rsid w:val="005A3197"/>
    <w:rsid w:val="005A4D35"/>
    <w:rsid w:val="005A6085"/>
    <w:rsid w:val="005B2453"/>
    <w:rsid w:val="005B53AA"/>
    <w:rsid w:val="005C01EB"/>
    <w:rsid w:val="005C2CD7"/>
    <w:rsid w:val="005D7611"/>
    <w:rsid w:val="005E179B"/>
    <w:rsid w:val="005E2B58"/>
    <w:rsid w:val="005E78ED"/>
    <w:rsid w:val="005F0A73"/>
    <w:rsid w:val="005F2CB6"/>
    <w:rsid w:val="005F613A"/>
    <w:rsid w:val="00600AF5"/>
    <w:rsid w:val="00601E2D"/>
    <w:rsid w:val="00602762"/>
    <w:rsid w:val="0060376C"/>
    <w:rsid w:val="00605CE1"/>
    <w:rsid w:val="00610A16"/>
    <w:rsid w:val="00625106"/>
    <w:rsid w:val="00626140"/>
    <w:rsid w:val="006314D2"/>
    <w:rsid w:val="00632B98"/>
    <w:rsid w:val="00640C6E"/>
    <w:rsid w:val="006424CB"/>
    <w:rsid w:val="00643F90"/>
    <w:rsid w:val="00646427"/>
    <w:rsid w:val="00646E64"/>
    <w:rsid w:val="006524D8"/>
    <w:rsid w:val="00652DC0"/>
    <w:rsid w:val="00654453"/>
    <w:rsid w:val="006576FD"/>
    <w:rsid w:val="00662993"/>
    <w:rsid w:val="0066436F"/>
    <w:rsid w:val="0066562A"/>
    <w:rsid w:val="006664FB"/>
    <w:rsid w:val="00666A1C"/>
    <w:rsid w:val="00671893"/>
    <w:rsid w:val="00680F34"/>
    <w:rsid w:val="00681B32"/>
    <w:rsid w:val="0069264A"/>
    <w:rsid w:val="00692957"/>
    <w:rsid w:val="006A037C"/>
    <w:rsid w:val="006A6822"/>
    <w:rsid w:val="006A6FA3"/>
    <w:rsid w:val="006B4273"/>
    <w:rsid w:val="006B4F74"/>
    <w:rsid w:val="006B7777"/>
    <w:rsid w:val="006C1FF2"/>
    <w:rsid w:val="006C2286"/>
    <w:rsid w:val="006C3D8E"/>
    <w:rsid w:val="006C3EF5"/>
    <w:rsid w:val="006D31EF"/>
    <w:rsid w:val="006D3362"/>
    <w:rsid w:val="006E09FA"/>
    <w:rsid w:val="006E4485"/>
    <w:rsid w:val="006F5D78"/>
    <w:rsid w:val="00701A68"/>
    <w:rsid w:val="00704BEC"/>
    <w:rsid w:val="00704E9E"/>
    <w:rsid w:val="0070709A"/>
    <w:rsid w:val="00714072"/>
    <w:rsid w:val="00722E06"/>
    <w:rsid w:val="00723133"/>
    <w:rsid w:val="00732B68"/>
    <w:rsid w:val="00734B2A"/>
    <w:rsid w:val="00735F67"/>
    <w:rsid w:val="00742DB5"/>
    <w:rsid w:val="00745BB2"/>
    <w:rsid w:val="0074740D"/>
    <w:rsid w:val="00752948"/>
    <w:rsid w:val="00755C5F"/>
    <w:rsid w:val="00756FF1"/>
    <w:rsid w:val="007600E2"/>
    <w:rsid w:val="00762BBE"/>
    <w:rsid w:val="00764915"/>
    <w:rsid w:val="007651A5"/>
    <w:rsid w:val="00765290"/>
    <w:rsid w:val="00766779"/>
    <w:rsid w:val="00773A7A"/>
    <w:rsid w:val="0077613C"/>
    <w:rsid w:val="007772EC"/>
    <w:rsid w:val="00780630"/>
    <w:rsid w:val="00782B67"/>
    <w:rsid w:val="00784377"/>
    <w:rsid w:val="0079229F"/>
    <w:rsid w:val="0079754F"/>
    <w:rsid w:val="007A0F7F"/>
    <w:rsid w:val="007A5E46"/>
    <w:rsid w:val="007A7FD7"/>
    <w:rsid w:val="007B0AD0"/>
    <w:rsid w:val="007B20E7"/>
    <w:rsid w:val="007B2570"/>
    <w:rsid w:val="007C4224"/>
    <w:rsid w:val="007C5AF6"/>
    <w:rsid w:val="007C692B"/>
    <w:rsid w:val="007C71C4"/>
    <w:rsid w:val="007D5EB1"/>
    <w:rsid w:val="007D6006"/>
    <w:rsid w:val="007E2AC7"/>
    <w:rsid w:val="007F65BC"/>
    <w:rsid w:val="007F6C47"/>
    <w:rsid w:val="008003FA"/>
    <w:rsid w:val="008166FC"/>
    <w:rsid w:val="00826FBB"/>
    <w:rsid w:val="00830508"/>
    <w:rsid w:val="008333CD"/>
    <w:rsid w:val="00835435"/>
    <w:rsid w:val="00843B30"/>
    <w:rsid w:val="0084444C"/>
    <w:rsid w:val="00846165"/>
    <w:rsid w:val="00846513"/>
    <w:rsid w:val="008465D4"/>
    <w:rsid w:val="0085076B"/>
    <w:rsid w:val="00850AAA"/>
    <w:rsid w:val="00852681"/>
    <w:rsid w:val="00852C8A"/>
    <w:rsid w:val="008545F2"/>
    <w:rsid w:val="00857736"/>
    <w:rsid w:val="00860B76"/>
    <w:rsid w:val="008625A9"/>
    <w:rsid w:val="00865C5D"/>
    <w:rsid w:val="00880366"/>
    <w:rsid w:val="00886D4F"/>
    <w:rsid w:val="00893F95"/>
    <w:rsid w:val="008940DB"/>
    <w:rsid w:val="00897B50"/>
    <w:rsid w:val="00897DDF"/>
    <w:rsid w:val="008A04E4"/>
    <w:rsid w:val="008A137E"/>
    <w:rsid w:val="008A2D4E"/>
    <w:rsid w:val="008A465E"/>
    <w:rsid w:val="008A7019"/>
    <w:rsid w:val="008B1DE4"/>
    <w:rsid w:val="008B345D"/>
    <w:rsid w:val="008C0213"/>
    <w:rsid w:val="008C2485"/>
    <w:rsid w:val="008D335F"/>
    <w:rsid w:val="008E6BD5"/>
    <w:rsid w:val="008E6DEA"/>
    <w:rsid w:val="008F6AAE"/>
    <w:rsid w:val="009022DF"/>
    <w:rsid w:val="00903AC4"/>
    <w:rsid w:val="00905552"/>
    <w:rsid w:val="00906B90"/>
    <w:rsid w:val="00907D6D"/>
    <w:rsid w:val="009110CE"/>
    <w:rsid w:val="00914633"/>
    <w:rsid w:val="00920512"/>
    <w:rsid w:val="0092195E"/>
    <w:rsid w:val="00925480"/>
    <w:rsid w:val="00930136"/>
    <w:rsid w:val="009376B1"/>
    <w:rsid w:val="00942489"/>
    <w:rsid w:val="00945BEE"/>
    <w:rsid w:val="00946917"/>
    <w:rsid w:val="00953B4B"/>
    <w:rsid w:val="00961CAF"/>
    <w:rsid w:val="00961F3F"/>
    <w:rsid w:val="0096484B"/>
    <w:rsid w:val="009669B1"/>
    <w:rsid w:val="00966B8F"/>
    <w:rsid w:val="00967545"/>
    <w:rsid w:val="0096758A"/>
    <w:rsid w:val="00971A79"/>
    <w:rsid w:val="00973498"/>
    <w:rsid w:val="00975C13"/>
    <w:rsid w:val="009766D8"/>
    <w:rsid w:val="0098085E"/>
    <w:rsid w:val="00980951"/>
    <w:rsid w:val="00983DC4"/>
    <w:rsid w:val="009905CE"/>
    <w:rsid w:val="0099281D"/>
    <w:rsid w:val="009A0834"/>
    <w:rsid w:val="009A4614"/>
    <w:rsid w:val="009A7B14"/>
    <w:rsid w:val="009C2336"/>
    <w:rsid w:val="009C2B56"/>
    <w:rsid w:val="009C30DD"/>
    <w:rsid w:val="009C455E"/>
    <w:rsid w:val="009C4EB5"/>
    <w:rsid w:val="009D36AC"/>
    <w:rsid w:val="009D5919"/>
    <w:rsid w:val="009D7A96"/>
    <w:rsid w:val="009E3DF2"/>
    <w:rsid w:val="009E50A5"/>
    <w:rsid w:val="009E5156"/>
    <w:rsid w:val="009F2F1E"/>
    <w:rsid w:val="009F54AE"/>
    <w:rsid w:val="00A02E61"/>
    <w:rsid w:val="00A03121"/>
    <w:rsid w:val="00A03A8A"/>
    <w:rsid w:val="00A077C6"/>
    <w:rsid w:val="00A1546C"/>
    <w:rsid w:val="00A15C9E"/>
    <w:rsid w:val="00A22F05"/>
    <w:rsid w:val="00A23FC4"/>
    <w:rsid w:val="00A25E2F"/>
    <w:rsid w:val="00A312C4"/>
    <w:rsid w:val="00A31E6B"/>
    <w:rsid w:val="00A33812"/>
    <w:rsid w:val="00A34FD1"/>
    <w:rsid w:val="00A3560A"/>
    <w:rsid w:val="00A3712D"/>
    <w:rsid w:val="00A377DF"/>
    <w:rsid w:val="00A37E56"/>
    <w:rsid w:val="00A46E25"/>
    <w:rsid w:val="00A6482E"/>
    <w:rsid w:val="00A7504C"/>
    <w:rsid w:val="00A7795C"/>
    <w:rsid w:val="00AB5953"/>
    <w:rsid w:val="00AC2BEE"/>
    <w:rsid w:val="00AC2EB9"/>
    <w:rsid w:val="00AC4274"/>
    <w:rsid w:val="00AD04D4"/>
    <w:rsid w:val="00AD1299"/>
    <w:rsid w:val="00AD14F9"/>
    <w:rsid w:val="00AD1D58"/>
    <w:rsid w:val="00AE2AF8"/>
    <w:rsid w:val="00AE4AD2"/>
    <w:rsid w:val="00AE5858"/>
    <w:rsid w:val="00AF4C33"/>
    <w:rsid w:val="00B03B19"/>
    <w:rsid w:val="00B04AC7"/>
    <w:rsid w:val="00B05B53"/>
    <w:rsid w:val="00B064E6"/>
    <w:rsid w:val="00B06B1E"/>
    <w:rsid w:val="00B115A0"/>
    <w:rsid w:val="00B142CE"/>
    <w:rsid w:val="00B17E22"/>
    <w:rsid w:val="00B208DD"/>
    <w:rsid w:val="00B25410"/>
    <w:rsid w:val="00B2765B"/>
    <w:rsid w:val="00B34525"/>
    <w:rsid w:val="00B36021"/>
    <w:rsid w:val="00B37AEF"/>
    <w:rsid w:val="00B40598"/>
    <w:rsid w:val="00B47ED7"/>
    <w:rsid w:val="00B5335F"/>
    <w:rsid w:val="00B53DEF"/>
    <w:rsid w:val="00B54B5C"/>
    <w:rsid w:val="00B56726"/>
    <w:rsid w:val="00B579C3"/>
    <w:rsid w:val="00B612DF"/>
    <w:rsid w:val="00B6296F"/>
    <w:rsid w:val="00B63C26"/>
    <w:rsid w:val="00B65A45"/>
    <w:rsid w:val="00B7036F"/>
    <w:rsid w:val="00B706C8"/>
    <w:rsid w:val="00B72687"/>
    <w:rsid w:val="00B73188"/>
    <w:rsid w:val="00B73A92"/>
    <w:rsid w:val="00B7730A"/>
    <w:rsid w:val="00B81613"/>
    <w:rsid w:val="00B84DE8"/>
    <w:rsid w:val="00B92D50"/>
    <w:rsid w:val="00BA04C0"/>
    <w:rsid w:val="00BA0D1C"/>
    <w:rsid w:val="00BA19AC"/>
    <w:rsid w:val="00BA74B9"/>
    <w:rsid w:val="00BA7798"/>
    <w:rsid w:val="00BA7EBE"/>
    <w:rsid w:val="00BB0700"/>
    <w:rsid w:val="00BB1CD0"/>
    <w:rsid w:val="00BB2AA6"/>
    <w:rsid w:val="00BC2345"/>
    <w:rsid w:val="00BC645B"/>
    <w:rsid w:val="00BC722D"/>
    <w:rsid w:val="00BD6286"/>
    <w:rsid w:val="00BD67EB"/>
    <w:rsid w:val="00BE3B79"/>
    <w:rsid w:val="00BE40C9"/>
    <w:rsid w:val="00BE543E"/>
    <w:rsid w:val="00BE62F4"/>
    <w:rsid w:val="00BE64F6"/>
    <w:rsid w:val="00BF691E"/>
    <w:rsid w:val="00C07644"/>
    <w:rsid w:val="00C20A27"/>
    <w:rsid w:val="00C2239E"/>
    <w:rsid w:val="00C25E02"/>
    <w:rsid w:val="00C26845"/>
    <w:rsid w:val="00C26A66"/>
    <w:rsid w:val="00C27759"/>
    <w:rsid w:val="00C31AAB"/>
    <w:rsid w:val="00C3301F"/>
    <w:rsid w:val="00C34B43"/>
    <w:rsid w:val="00C34C61"/>
    <w:rsid w:val="00C41663"/>
    <w:rsid w:val="00C46BC9"/>
    <w:rsid w:val="00C502B1"/>
    <w:rsid w:val="00C50C99"/>
    <w:rsid w:val="00C57A42"/>
    <w:rsid w:val="00C61BCB"/>
    <w:rsid w:val="00C656BC"/>
    <w:rsid w:val="00C66320"/>
    <w:rsid w:val="00C66AE4"/>
    <w:rsid w:val="00C72C35"/>
    <w:rsid w:val="00C81D91"/>
    <w:rsid w:val="00C82E4A"/>
    <w:rsid w:val="00C83B16"/>
    <w:rsid w:val="00C86A10"/>
    <w:rsid w:val="00C900F0"/>
    <w:rsid w:val="00C9271A"/>
    <w:rsid w:val="00C93518"/>
    <w:rsid w:val="00C94F71"/>
    <w:rsid w:val="00CA5149"/>
    <w:rsid w:val="00CA7147"/>
    <w:rsid w:val="00CA747B"/>
    <w:rsid w:val="00CB112E"/>
    <w:rsid w:val="00CB5108"/>
    <w:rsid w:val="00CB7B48"/>
    <w:rsid w:val="00CC0213"/>
    <w:rsid w:val="00CC4B8F"/>
    <w:rsid w:val="00CC7977"/>
    <w:rsid w:val="00CD03F1"/>
    <w:rsid w:val="00CD0560"/>
    <w:rsid w:val="00CD173C"/>
    <w:rsid w:val="00CD26BB"/>
    <w:rsid w:val="00CD3B3F"/>
    <w:rsid w:val="00CD3DDD"/>
    <w:rsid w:val="00CD41A4"/>
    <w:rsid w:val="00CD556C"/>
    <w:rsid w:val="00CD7452"/>
    <w:rsid w:val="00CE6255"/>
    <w:rsid w:val="00CE773A"/>
    <w:rsid w:val="00CF249A"/>
    <w:rsid w:val="00CF44AA"/>
    <w:rsid w:val="00CF75C1"/>
    <w:rsid w:val="00CF76A5"/>
    <w:rsid w:val="00D03EC2"/>
    <w:rsid w:val="00D066F3"/>
    <w:rsid w:val="00D06D6E"/>
    <w:rsid w:val="00D11353"/>
    <w:rsid w:val="00D2170C"/>
    <w:rsid w:val="00D2253A"/>
    <w:rsid w:val="00D22AB1"/>
    <w:rsid w:val="00D239FD"/>
    <w:rsid w:val="00D2450C"/>
    <w:rsid w:val="00D25DBB"/>
    <w:rsid w:val="00D2623C"/>
    <w:rsid w:val="00D273E3"/>
    <w:rsid w:val="00D3492D"/>
    <w:rsid w:val="00D36BC0"/>
    <w:rsid w:val="00D36E5D"/>
    <w:rsid w:val="00D41606"/>
    <w:rsid w:val="00D42A73"/>
    <w:rsid w:val="00D5334C"/>
    <w:rsid w:val="00D5425E"/>
    <w:rsid w:val="00D54F13"/>
    <w:rsid w:val="00D56B0F"/>
    <w:rsid w:val="00D60AFD"/>
    <w:rsid w:val="00D61A19"/>
    <w:rsid w:val="00D61BC0"/>
    <w:rsid w:val="00D61FDB"/>
    <w:rsid w:val="00D64606"/>
    <w:rsid w:val="00D73ABE"/>
    <w:rsid w:val="00D753F6"/>
    <w:rsid w:val="00D81EB8"/>
    <w:rsid w:val="00D82383"/>
    <w:rsid w:val="00D82B9B"/>
    <w:rsid w:val="00D863A1"/>
    <w:rsid w:val="00D905FB"/>
    <w:rsid w:val="00D95C04"/>
    <w:rsid w:val="00DA0E6F"/>
    <w:rsid w:val="00DA7649"/>
    <w:rsid w:val="00DB02D7"/>
    <w:rsid w:val="00DB1C28"/>
    <w:rsid w:val="00DB4735"/>
    <w:rsid w:val="00DB6EA8"/>
    <w:rsid w:val="00DC6006"/>
    <w:rsid w:val="00DC7AFF"/>
    <w:rsid w:val="00DD1567"/>
    <w:rsid w:val="00DE060B"/>
    <w:rsid w:val="00DE1E1C"/>
    <w:rsid w:val="00DE20C7"/>
    <w:rsid w:val="00DE2E8D"/>
    <w:rsid w:val="00DE655B"/>
    <w:rsid w:val="00DF50B2"/>
    <w:rsid w:val="00DF68AC"/>
    <w:rsid w:val="00E00E2D"/>
    <w:rsid w:val="00E0330A"/>
    <w:rsid w:val="00E03D15"/>
    <w:rsid w:val="00E05BF7"/>
    <w:rsid w:val="00E13B7E"/>
    <w:rsid w:val="00E14C74"/>
    <w:rsid w:val="00E16D72"/>
    <w:rsid w:val="00E17901"/>
    <w:rsid w:val="00E22764"/>
    <w:rsid w:val="00E22FB0"/>
    <w:rsid w:val="00E230AF"/>
    <w:rsid w:val="00E24E6E"/>
    <w:rsid w:val="00E2569D"/>
    <w:rsid w:val="00E262A0"/>
    <w:rsid w:val="00E46F80"/>
    <w:rsid w:val="00E507B5"/>
    <w:rsid w:val="00E61F12"/>
    <w:rsid w:val="00E6270E"/>
    <w:rsid w:val="00E635B2"/>
    <w:rsid w:val="00E641AB"/>
    <w:rsid w:val="00E642C9"/>
    <w:rsid w:val="00E80779"/>
    <w:rsid w:val="00E817ED"/>
    <w:rsid w:val="00E82C14"/>
    <w:rsid w:val="00E8726C"/>
    <w:rsid w:val="00E90F7E"/>
    <w:rsid w:val="00E965B6"/>
    <w:rsid w:val="00EA1940"/>
    <w:rsid w:val="00EA55E6"/>
    <w:rsid w:val="00EA5EB9"/>
    <w:rsid w:val="00EB4813"/>
    <w:rsid w:val="00EB536C"/>
    <w:rsid w:val="00EC52E3"/>
    <w:rsid w:val="00ED1ABC"/>
    <w:rsid w:val="00ED1DEE"/>
    <w:rsid w:val="00ED2502"/>
    <w:rsid w:val="00ED26F0"/>
    <w:rsid w:val="00ED3A27"/>
    <w:rsid w:val="00ED5AFE"/>
    <w:rsid w:val="00ED6BFB"/>
    <w:rsid w:val="00ED7D10"/>
    <w:rsid w:val="00EE4D10"/>
    <w:rsid w:val="00EE6CF1"/>
    <w:rsid w:val="00EE6DD7"/>
    <w:rsid w:val="00EE7BE2"/>
    <w:rsid w:val="00EE7F14"/>
    <w:rsid w:val="00F00720"/>
    <w:rsid w:val="00F04442"/>
    <w:rsid w:val="00F04BBC"/>
    <w:rsid w:val="00F05826"/>
    <w:rsid w:val="00F05CD2"/>
    <w:rsid w:val="00F06737"/>
    <w:rsid w:val="00F119F2"/>
    <w:rsid w:val="00F12B92"/>
    <w:rsid w:val="00F13B49"/>
    <w:rsid w:val="00F21986"/>
    <w:rsid w:val="00F24F25"/>
    <w:rsid w:val="00F27323"/>
    <w:rsid w:val="00F301E3"/>
    <w:rsid w:val="00F30B1A"/>
    <w:rsid w:val="00F30EAC"/>
    <w:rsid w:val="00F33F48"/>
    <w:rsid w:val="00F348D3"/>
    <w:rsid w:val="00F34C3E"/>
    <w:rsid w:val="00F35093"/>
    <w:rsid w:val="00F351F6"/>
    <w:rsid w:val="00F35D9F"/>
    <w:rsid w:val="00F436CE"/>
    <w:rsid w:val="00F43C4A"/>
    <w:rsid w:val="00F44F57"/>
    <w:rsid w:val="00F46823"/>
    <w:rsid w:val="00F474CA"/>
    <w:rsid w:val="00F5594E"/>
    <w:rsid w:val="00F56FF5"/>
    <w:rsid w:val="00F6024C"/>
    <w:rsid w:val="00F606E0"/>
    <w:rsid w:val="00F62E86"/>
    <w:rsid w:val="00F6480C"/>
    <w:rsid w:val="00F679AE"/>
    <w:rsid w:val="00F713F5"/>
    <w:rsid w:val="00F71AC7"/>
    <w:rsid w:val="00F741B1"/>
    <w:rsid w:val="00F767F5"/>
    <w:rsid w:val="00F76C5F"/>
    <w:rsid w:val="00F90091"/>
    <w:rsid w:val="00F93798"/>
    <w:rsid w:val="00F94891"/>
    <w:rsid w:val="00F975A3"/>
    <w:rsid w:val="00FA15BB"/>
    <w:rsid w:val="00FA2F56"/>
    <w:rsid w:val="00FA6D49"/>
    <w:rsid w:val="00FA76E0"/>
    <w:rsid w:val="00FB0BFD"/>
    <w:rsid w:val="00FB1685"/>
    <w:rsid w:val="00FB3B60"/>
    <w:rsid w:val="00FB3C7D"/>
    <w:rsid w:val="00FB582A"/>
    <w:rsid w:val="00FC4EDC"/>
    <w:rsid w:val="00FC683C"/>
    <w:rsid w:val="00FD0178"/>
    <w:rsid w:val="00FD07A7"/>
    <w:rsid w:val="00FD3928"/>
    <w:rsid w:val="00FD4141"/>
    <w:rsid w:val="00FD4172"/>
    <w:rsid w:val="00FD45EE"/>
    <w:rsid w:val="00FD4956"/>
    <w:rsid w:val="00FD7171"/>
    <w:rsid w:val="00FD79A3"/>
    <w:rsid w:val="00FE5B67"/>
    <w:rsid w:val="00FF6E3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051DA6"/>
  <w15:chartTrackingRefBased/>
  <w15:docId w15:val="{DC16456D-6F28-495E-ACC4-16597B7A8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page number" w:uiPriority="99"/>
    <w:lsdException w:name="Title" w:uiPriority="10" w:qFormat="1"/>
    <w:lsdException w:name="Body Text" w:uiPriority="99"/>
    <w:lsdException w:name="Subtitle" w:uiPriority="11" w:qFormat="1"/>
    <w:lsdException w:name="Hyperlink" w:uiPriority="99"/>
    <w:lsdException w:name="FollowedHyperlink" w:uiPriority="99"/>
    <w:lsdException w:name="Strong" w:qFormat="1"/>
    <w:lsdException w:name="Emphasis" w:uiPriority="20" w:qFormat="1"/>
    <w:lsdException w:name="Normal (Web)" w:uiPriority="99"/>
    <w:lsdException w:name="HTML Variable" w:semiHidden="1" w:unhideWhenUsed="1"/>
    <w:lsdException w:name="Normal Table" w:semiHidden="1" w:unhideWhenUsed="1"/>
    <w:lsdException w:name="annotation subjec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9766D8"/>
    <w:pPr>
      <w:spacing w:before="60" w:line="360" w:lineRule="auto"/>
      <w:ind w:firstLine="567"/>
      <w:jc w:val="both"/>
    </w:pPr>
    <w:rPr>
      <w:rFonts w:eastAsia="Times New Roman"/>
      <w:sz w:val="24"/>
      <w:szCs w:val="24"/>
      <w:lang w:val="cs-CZ" w:eastAsia="en-US"/>
    </w:rPr>
  </w:style>
  <w:style w:type="paragraph" w:styleId="Nadpis1">
    <w:name w:val="heading 1"/>
    <w:basedOn w:val="Normln"/>
    <w:next w:val="Normln"/>
    <w:link w:val="Nadpis1Char"/>
    <w:uiPriority w:val="9"/>
    <w:qFormat/>
    <w:rsid w:val="009766D8"/>
    <w:pPr>
      <w:keepNext/>
      <w:numPr>
        <w:numId w:val="12"/>
      </w:numPr>
      <w:tabs>
        <w:tab w:val="left" w:pos="567"/>
      </w:tabs>
      <w:spacing w:before="240" w:after="60"/>
      <w:ind w:left="0" w:firstLine="0"/>
      <w:outlineLvl w:val="0"/>
    </w:pPr>
    <w:rPr>
      <w:rFonts w:cs="Arial"/>
      <w:b/>
      <w:bCs/>
      <w:kern w:val="32"/>
      <w:sz w:val="32"/>
      <w:szCs w:val="32"/>
    </w:rPr>
  </w:style>
  <w:style w:type="paragraph" w:styleId="Nadpis2">
    <w:name w:val="heading 2"/>
    <w:basedOn w:val="Normln"/>
    <w:next w:val="Normln"/>
    <w:link w:val="Nadpis2Char"/>
    <w:uiPriority w:val="9"/>
    <w:qFormat/>
    <w:rsid w:val="009766D8"/>
    <w:pPr>
      <w:keepNext/>
      <w:numPr>
        <w:ilvl w:val="1"/>
        <w:numId w:val="12"/>
      </w:numPr>
      <w:tabs>
        <w:tab w:val="left" w:pos="567"/>
      </w:tabs>
      <w:spacing w:before="240" w:after="60"/>
      <w:ind w:left="0" w:firstLine="0"/>
      <w:outlineLvl w:val="1"/>
    </w:pPr>
    <w:rPr>
      <w:rFonts w:cs="Arial"/>
      <w:b/>
      <w:bCs/>
      <w:iCs/>
      <w:sz w:val="28"/>
      <w:szCs w:val="28"/>
    </w:rPr>
  </w:style>
  <w:style w:type="paragraph" w:styleId="Nadpis3">
    <w:name w:val="heading 3"/>
    <w:basedOn w:val="Normln"/>
    <w:next w:val="Normln"/>
    <w:link w:val="Nadpis3Char"/>
    <w:uiPriority w:val="9"/>
    <w:qFormat/>
    <w:rsid w:val="009766D8"/>
    <w:pPr>
      <w:numPr>
        <w:ilvl w:val="2"/>
        <w:numId w:val="12"/>
      </w:numPr>
      <w:tabs>
        <w:tab w:val="left" w:pos="567"/>
      </w:tabs>
      <w:ind w:left="0" w:firstLine="0"/>
      <w:outlineLvl w:val="2"/>
    </w:pPr>
    <w:rPr>
      <w:b/>
    </w:rPr>
  </w:style>
  <w:style w:type="paragraph" w:styleId="Nadpis4">
    <w:name w:val="heading 4"/>
    <w:basedOn w:val="Normln"/>
    <w:next w:val="Normln"/>
    <w:link w:val="Nadpis4Char"/>
    <w:autoRedefine/>
    <w:uiPriority w:val="9"/>
    <w:qFormat/>
    <w:rsid w:val="009766D8"/>
    <w:pPr>
      <w:keepNext/>
      <w:numPr>
        <w:ilvl w:val="3"/>
        <w:numId w:val="12"/>
      </w:numPr>
      <w:tabs>
        <w:tab w:val="left" w:pos="1304"/>
      </w:tabs>
      <w:spacing w:before="240" w:after="60"/>
      <w:ind w:left="1247" w:hanging="680"/>
      <w:outlineLvl w:val="3"/>
    </w:pPr>
    <w:rPr>
      <w:b/>
      <w:szCs w:val="28"/>
    </w:rPr>
  </w:style>
  <w:style w:type="paragraph" w:styleId="Nadpis5">
    <w:name w:val="heading 5"/>
    <w:basedOn w:val="Normln"/>
    <w:next w:val="Normln"/>
    <w:link w:val="Nadpis5Char"/>
    <w:uiPriority w:val="9"/>
    <w:qFormat/>
    <w:pPr>
      <w:numPr>
        <w:ilvl w:val="4"/>
        <w:numId w:val="12"/>
      </w:numPr>
      <w:spacing w:before="240" w:after="60"/>
      <w:outlineLvl w:val="4"/>
    </w:pPr>
    <w:rPr>
      <w:b/>
      <w:bCs/>
      <w:i/>
      <w:iCs/>
      <w:sz w:val="26"/>
      <w:szCs w:val="26"/>
    </w:rPr>
  </w:style>
  <w:style w:type="paragraph" w:styleId="Nadpis6">
    <w:name w:val="heading 6"/>
    <w:basedOn w:val="Normln"/>
    <w:next w:val="Normln"/>
    <w:link w:val="Nadpis6Char"/>
    <w:uiPriority w:val="9"/>
    <w:qFormat/>
    <w:pPr>
      <w:numPr>
        <w:ilvl w:val="5"/>
        <w:numId w:val="12"/>
      </w:numPr>
      <w:spacing w:before="240" w:after="60"/>
      <w:outlineLvl w:val="5"/>
    </w:pPr>
    <w:rPr>
      <w:b/>
      <w:bCs/>
      <w:sz w:val="22"/>
      <w:szCs w:val="22"/>
    </w:rPr>
  </w:style>
  <w:style w:type="paragraph" w:styleId="Nadpis7">
    <w:name w:val="heading 7"/>
    <w:basedOn w:val="Normln"/>
    <w:next w:val="Normln"/>
    <w:link w:val="Nadpis7Char"/>
    <w:uiPriority w:val="9"/>
    <w:qFormat/>
    <w:pPr>
      <w:numPr>
        <w:ilvl w:val="6"/>
        <w:numId w:val="12"/>
      </w:numPr>
      <w:spacing w:before="240" w:after="60"/>
      <w:outlineLvl w:val="6"/>
    </w:pPr>
  </w:style>
  <w:style w:type="paragraph" w:styleId="Nadpis8">
    <w:name w:val="heading 8"/>
    <w:basedOn w:val="Normln"/>
    <w:next w:val="Normln"/>
    <w:link w:val="Nadpis8Char"/>
    <w:uiPriority w:val="9"/>
    <w:qFormat/>
    <w:pPr>
      <w:numPr>
        <w:ilvl w:val="7"/>
        <w:numId w:val="12"/>
      </w:numPr>
      <w:spacing w:before="240" w:after="60"/>
      <w:outlineLvl w:val="7"/>
    </w:pPr>
    <w:rPr>
      <w:i/>
      <w:iCs/>
    </w:rPr>
  </w:style>
  <w:style w:type="paragraph" w:styleId="Nadpis9">
    <w:name w:val="heading 9"/>
    <w:basedOn w:val="Normln"/>
    <w:next w:val="Normln"/>
    <w:link w:val="Nadpis9Char"/>
    <w:uiPriority w:val="9"/>
    <w:qFormat/>
    <w:pPr>
      <w:numPr>
        <w:ilvl w:val="8"/>
        <w:numId w:val="12"/>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Pr>
      <w:color w:val="0000FF"/>
      <w:u w:val="single"/>
    </w:rPr>
  </w:style>
  <w:style w:type="character" w:styleId="Sledovanodkaz">
    <w:name w:val="FollowedHyperlink"/>
    <w:uiPriority w:val="99"/>
    <w:rPr>
      <w:color w:val="800080"/>
      <w:u w:val="single"/>
    </w:rPr>
  </w:style>
  <w:style w:type="character" w:customStyle="1" w:styleId="Siln">
    <w:name w:val="Silný"/>
    <w:qFormat/>
    <w:rPr>
      <w:rFonts w:ascii="Times New Roman" w:hAnsi="Times New Roman" w:cs="Times New Roman" w:hint="default"/>
      <w:b/>
      <w:bCs/>
    </w:rPr>
  </w:style>
  <w:style w:type="paragraph" w:styleId="Normlnweb">
    <w:name w:val="Normal (Web)"/>
    <w:basedOn w:val="Normln"/>
    <w:uiPriority w:val="99"/>
    <w:pPr>
      <w:spacing w:before="100" w:beforeAutospacing="1" w:after="100" w:afterAutospacing="1" w:line="240" w:lineRule="auto"/>
      <w:jc w:val="left"/>
    </w:pPr>
    <w:rPr>
      <w:rFonts w:ascii="Arial Unicode MS" w:eastAsia="Arial Unicode MS" w:hAnsi="Arial Unicode MS" w:cs="Arial Unicode MS"/>
      <w:color w:val="000000"/>
      <w:lang w:val="en-US"/>
    </w:rPr>
  </w:style>
  <w:style w:type="paragraph" w:styleId="Obsah1">
    <w:name w:val="toc 1"/>
    <w:next w:val="Normln"/>
    <w:uiPriority w:val="39"/>
    <w:pPr>
      <w:tabs>
        <w:tab w:val="right" w:leader="dot" w:pos="8493"/>
      </w:tabs>
      <w:spacing w:line="360" w:lineRule="auto"/>
      <w:ind w:left="340" w:right="567" w:hanging="340"/>
    </w:pPr>
    <w:rPr>
      <w:rFonts w:eastAsia="Times New Roman"/>
      <w:b/>
      <w:bCs/>
      <w:noProof/>
      <w:sz w:val="24"/>
      <w:szCs w:val="32"/>
      <w:lang w:eastAsia="en-US"/>
    </w:rPr>
  </w:style>
  <w:style w:type="paragraph" w:styleId="Obsah2">
    <w:name w:val="toc 2"/>
    <w:basedOn w:val="Obsah1"/>
    <w:next w:val="Normln"/>
    <w:uiPriority w:val="39"/>
    <w:pPr>
      <w:tabs>
        <w:tab w:val="left" w:pos="680"/>
        <w:tab w:val="left" w:pos="765"/>
      </w:tabs>
      <w:ind w:left="397" w:hanging="284"/>
    </w:pPr>
    <w:rPr>
      <w:b w:val="0"/>
      <w:bCs w:val="0"/>
      <w:szCs w:val="28"/>
    </w:rPr>
  </w:style>
  <w:style w:type="paragraph" w:styleId="Obsah3">
    <w:name w:val="toc 3"/>
    <w:basedOn w:val="Obsah2"/>
    <w:next w:val="Normln"/>
    <w:uiPriority w:val="39"/>
    <w:pPr>
      <w:tabs>
        <w:tab w:val="clear" w:pos="680"/>
        <w:tab w:val="clear" w:pos="765"/>
        <w:tab w:val="left" w:pos="1134"/>
      </w:tabs>
      <w:ind w:left="681"/>
    </w:pPr>
    <w:rPr>
      <w:iCs/>
      <w:szCs w:val="24"/>
    </w:rPr>
  </w:style>
  <w:style w:type="paragraph" w:styleId="Textpoznpodarou">
    <w:name w:val="footnote text"/>
    <w:basedOn w:val="Normln"/>
    <w:semiHidden/>
    <w:pPr>
      <w:spacing w:before="0" w:line="240" w:lineRule="auto"/>
      <w:jc w:val="left"/>
    </w:pPr>
    <w:rPr>
      <w:sz w:val="20"/>
      <w:szCs w:val="20"/>
    </w:rPr>
  </w:style>
  <w:style w:type="paragraph" w:styleId="Textkomente">
    <w:name w:val="annotation text"/>
    <w:basedOn w:val="Normln"/>
    <w:link w:val="TextkomenteChar1"/>
    <w:uiPriority w:val="99"/>
    <w:semiHidden/>
    <w:rPr>
      <w:sz w:val="20"/>
      <w:szCs w:val="20"/>
    </w:rPr>
  </w:style>
  <w:style w:type="paragraph" w:styleId="Zpat">
    <w:name w:val="footer"/>
    <w:basedOn w:val="Normln"/>
    <w:link w:val="ZpatChar"/>
    <w:uiPriority w:val="99"/>
    <w:pPr>
      <w:tabs>
        <w:tab w:val="center" w:pos="4536"/>
        <w:tab w:val="right" w:pos="9072"/>
      </w:tabs>
    </w:pPr>
  </w:style>
  <w:style w:type="paragraph" w:styleId="Zhlav">
    <w:name w:val="header"/>
    <w:basedOn w:val="Zpat"/>
    <w:link w:val="ZhlavChar"/>
    <w:uiPriority w:val="99"/>
    <w:pPr>
      <w:tabs>
        <w:tab w:val="clear" w:pos="4536"/>
        <w:tab w:val="clear" w:pos="9072"/>
        <w:tab w:val="center" w:pos="4253"/>
        <w:tab w:val="right" w:pos="8505"/>
      </w:tabs>
      <w:spacing w:before="0"/>
    </w:pPr>
    <w:rPr>
      <w:szCs w:val="20"/>
      <w:lang w:eastAsia="cs-CZ"/>
    </w:rPr>
  </w:style>
  <w:style w:type="paragraph" w:styleId="Seznamsodrkami">
    <w:name w:val="List Bullet"/>
    <w:basedOn w:val="Normln"/>
    <w:autoRedefine/>
    <w:pPr>
      <w:numPr>
        <w:numId w:val="2"/>
      </w:numPr>
    </w:pPr>
  </w:style>
  <w:style w:type="paragraph" w:styleId="slovanseznam">
    <w:name w:val="List Number"/>
    <w:basedOn w:val="Normln"/>
    <w:pPr>
      <w:numPr>
        <w:numId w:val="3"/>
      </w:numPr>
    </w:pPr>
  </w:style>
  <w:style w:type="paragraph" w:styleId="Zkladntext">
    <w:name w:val="Body Text"/>
    <w:basedOn w:val="Normln"/>
    <w:link w:val="ZkladntextChar"/>
    <w:uiPriority w:val="99"/>
    <w:pPr>
      <w:spacing w:before="0" w:line="240" w:lineRule="auto"/>
    </w:pPr>
    <w:rPr>
      <w:lang w:eastAsia="cs-CZ"/>
    </w:rPr>
  </w:style>
  <w:style w:type="character" w:customStyle="1" w:styleId="ZPNormalnyTextCharChar">
    <w:name w:val="ZP_NormalnyText Char Char"/>
    <w:locked/>
    <w:rPr>
      <w:rFonts w:eastAsia="Times New Roman"/>
      <w:sz w:val="24"/>
      <w:lang w:val="sk-SK" w:eastAsia="en-US" w:bidi="ar-SA"/>
    </w:rPr>
  </w:style>
  <w:style w:type="paragraph" w:customStyle="1" w:styleId="ZPNormalnyText">
    <w:name w:val="ZP_NormalnyText"/>
    <w:autoRedefine/>
    <w:rsid w:val="00F474CA"/>
    <w:pPr>
      <w:spacing w:before="60" w:after="240" w:line="360" w:lineRule="auto"/>
      <w:jc w:val="both"/>
    </w:pPr>
    <w:rPr>
      <w:rFonts w:eastAsia="Times New Roman"/>
      <w:b/>
      <w:sz w:val="32"/>
      <w:szCs w:val="32"/>
      <w:lang w:eastAsia="en-US"/>
    </w:rPr>
  </w:style>
  <w:style w:type="paragraph" w:customStyle="1" w:styleId="NadpisKapitoly">
    <w:name w:val="Nadpis Kapitoly"/>
    <w:basedOn w:val="ZPNormalnyText"/>
    <w:next w:val="ZPNormalnyText"/>
    <w:semiHidden/>
    <w:pPr>
      <w:pageBreakBefore/>
      <w:numPr>
        <w:numId w:val="1"/>
      </w:numPr>
      <w:spacing w:before="240" w:after="60"/>
      <w:outlineLvl w:val="0"/>
    </w:pPr>
    <w:rPr>
      <w:rFonts w:ascii="Arial" w:hAnsi="Arial"/>
      <w:b w:val="0"/>
    </w:rPr>
  </w:style>
  <w:style w:type="paragraph" w:customStyle="1" w:styleId="PodNadpisKapitoly">
    <w:name w:val="PodNadpis Kapitoly"/>
    <w:basedOn w:val="NadpisKapitoly"/>
    <w:next w:val="ZPNormalnyText"/>
    <w:semiHidden/>
    <w:pPr>
      <w:keepNext/>
      <w:pageBreakBefore w:val="0"/>
      <w:numPr>
        <w:ilvl w:val="1"/>
      </w:numPr>
      <w:spacing w:before="180"/>
      <w:outlineLvl w:val="1"/>
    </w:pPr>
    <w:rPr>
      <w:sz w:val="28"/>
    </w:rPr>
  </w:style>
  <w:style w:type="paragraph" w:customStyle="1" w:styleId="PodNadpis3uroven">
    <w:name w:val="PodNadpis 3.uroven"/>
    <w:basedOn w:val="PodNadpisKapitoly"/>
    <w:next w:val="ZPNormalnyText"/>
    <w:semiHidden/>
    <w:pPr>
      <w:numPr>
        <w:ilvl w:val="2"/>
      </w:numPr>
      <w:spacing w:before="120"/>
      <w:outlineLvl w:val="2"/>
    </w:pPr>
    <w:rPr>
      <w:sz w:val="24"/>
      <w:szCs w:val="24"/>
    </w:rPr>
  </w:style>
  <w:style w:type="paragraph" w:customStyle="1" w:styleId="AnalytickyList">
    <w:name w:val="Analyticky List"/>
    <w:basedOn w:val="ZPNormalnyText"/>
    <w:semiHidden/>
    <w:pPr>
      <w:spacing w:before="0"/>
      <w:jc w:val="left"/>
    </w:pPr>
  </w:style>
  <w:style w:type="paragraph" w:customStyle="1" w:styleId="Rovnice">
    <w:name w:val="Rovnice"/>
    <w:basedOn w:val="ZPNormalnyText"/>
    <w:next w:val="ZPNormalnyText"/>
    <w:semiHidden/>
    <w:pPr>
      <w:jc w:val="center"/>
    </w:pPr>
    <w:rPr>
      <w:i/>
    </w:rPr>
  </w:style>
  <w:style w:type="paragraph" w:customStyle="1" w:styleId="ZPTabulka">
    <w:name w:val="ZP_Tabulka"/>
    <w:basedOn w:val="ZPNormalnyText"/>
    <w:autoRedefine/>
    <w:pPr>
      <w:tabs>
        <w:tab w:val="decimal" w:pos="567"/>
      </w:tabs>
      <w:spacing w:before="80" w:after="80" w:line="240" w:lineRule="auto"/>
    </w:pPr>
  </w:style>
  <w:style w:type="paragraph" w:customStyle="1" w:styleId="ZoznamLiteratury">
    <w:name w:val="Zoznam Literatury"/>
    <w:basedOn w:val="ZPNormalnyText"/>
    <w:autoRedefine/>
    <w:semiHidden/>
    <w:pPr>
      <w:spacing w:line="288" w:lineRule="auto"/>
    </w:pPr>
  </w:style>
  <w:style w:type="paragraph" w:customStyle="1" w:styleId="SPU-titulnylist3">
    <w:name w:val="SPU-titulny list3"/>
    <w:next w:val="ZPNormalnyText"/>
    <w:link w:val="SPU-titulnylist3CharChar"/>
    <w:autoRedefine/>
    <w:rsid w:val="0042587E"/>
    <w:pPr>
      <w:keepNext/>
      <w:widowControl w:val="0"/>
      <w:spacing w:before="60" w:line="360" w:lineRule="auto"/>
    </w:pPr>
    <w:rPr>
      <w:rFonts w:eastAsia="Times New Roman" w:cs="Arial"/>
      <w:b/>
      <w:bCs/>
      <w:caps/>
      <w:sz w:val="44"/>
      <w:szCs w:val="44"/>
      <w:lang w:eastAsia="en-US"/>
    </w:rPr>
  </w:style>
  <w:style w:type="character" w:customStyle="1" w:styleId="SPU-titulnylist3CharChar">
    <w:name w:val="SPU-titulny list3 Char Char"/>
    <w:link w:val="SPU-titulnylist3"/>
    <w:rsid w:val="0042587E"/>
    <w:rPr>
      <w:rFonts w:eastAsia="Times New Roman" w:cs="Arial"/>
      <w:b/>
      <w:bCs/>
      <w:caps/>
      <w:sz w:val="44"/>
      <w:szCs w:val="44"/>
      <w:lang w:eastAsia="en-US"/>
    </w:rPr>
  </w:style>
  <w:style w:type="paragraph" w:customStyle="1" w:styleId="xdpObalB">
    <w:name w:val="xdp_Obal_B"/>
    <w:basedOn w:val="SPU-titulnylist3"/>
    <w:semiHidden/>
    <w:rPr>
      <w:bCs w:val="0"/>
      <w:caps w:val="0"/>
    </w:rPr>
  </w:style>
  <w:style w:type="paragraph" w:customStyle="1" w:styleId="xdpObalC">
    <w:name w:val="xdp_Obal_C"/>
    <w:basedOn w:val="SPU-titulnylist3"/>
    <w:semiHidden/>
    <w:rPr>
      <w:bCs w:val="0"/>
      <w:sz w:val="32"/>
    </w:rPr>
  </w:style>
  <w:style w:type="paragraph" w:customStyle="1" w:styleId="SPU-titulnylist2">
    <w:name w:val="SPU-titulny list2"/>
    <w:autoRedefine/>
    <w:rsid w:val="00857736"/>
    <w:pPr>
      <w:spacing w:line="360" w:lineRule="auto"/>
      <w:jc w:val="center"/>
    </w:pPr>
    <w:rPr>
      <w:rFonts w:eastAsia="Times New Roman"/>
      <w:sz w:val="32"/>
      <w:szCs w:val="32"/>
      <w:lang w:eastAsia="en-US"/>
    </w:rPr>
  </w:style>
  <w:style w:type="paragraph" w:customStyle="1" w:styleId="xdpObalJ">
    <w:name w:val="xdp_Obal_J"/>
    <w:basedOn w:val="SPU-titulnylist3"/>
    <w:semiHidden/>
  </w:style>
  <w:style w:type="paragraph" w:customStyle="1" w:styleId="xdpObalM">
    <w:name w:val="xdp_Obal_M"/>
    <w:basedOn w:val="xdpObalJ"/>
    <w:semiHidden/>
    <w:rPr>
      <w:sz w:val="32"/>
    </w:rPr>
  </w:style>
  <w:style w:type="paragraph" w:customStyle="1" w:styleId="xdpObalO">
    <w:name w:val="xdp_Obal_O"/>
    <w:basedOn w:val="xdpObalJ"/>
    <w:semiHidden/>
    <w:rPr>
      <w:sz w:val="24"/>
    </w:rPr>
  </w:style>
  <w:style w:type="paragraph" w:customStyle="1" w:styleId="xdpObalK">
    <w:name w:val="xdp_Obal_K"/>
    <w:basedOn w:val="xdpObalM"/>
    <w:semiHidden/>
    <w:rPr>
      <w:b w:val="0"/>
    </w:rPr>
  </w:style>
  <w:style w:type="paragraph" w:styleId="Titulek">
    <w:name w:val="caption"/>
    <w:aliases w:val="Char Char"/>
    <w:basedOn w:val="ZPNormalnyText"/>
    <w:next w:val="ZPNormalnyText"/>
    <w:uiPriority w:val="35"/>
    <w:qFormat/>
    <w:rsid w:val="009766D8"/>
    <w:pPr>
      <w:spacing w:after="60"/>
      <w:ind w:firstLine="567"/>
    </w:pPr>
    <w:rPr>
      <w:b w:val="0"/>
      <w:bCs/>
      <w:sz w:val="24"/>
    </w:rPr>
  </w:style>
  <w:style w:type="character" w:customStyle="1" w:styleId="ZPCaptionPopiska-Caption12ptCharChar">
    <w:name w:val="ZP_Caption;Popiska-Caption + 12 pt Char Char"/>
    <w:locked/>
    <w:rPr>
      <w:b/>
      <w:bCs/>
      <w:sz w:val="24"/>
      <w:szCs w:val="24"/>
      <w:lang w:val="sk-SK" w:eastAsia="en-US" w:bidi="ar-SA"/>
    </w:rPr>
  </w:style>
  <w:style w:type="paragraph" w:customStyle="1" w:styleId="ZPCaption">
    <w:name w:val="ZP_Caption"/>
    <w:aliases w:val="Popiska-Caption + 12 pt"/>
    <w:basedOn w:val="Titulek"/>
    <w:next w:val="Titulek"/>
    <w:autoRedefine/>
    <w:rPr>
      <w:szCs w:val="24"/>
    </w:rPr>
  </w:style>
  <w:style w:type="paragraph" w:customStyle="1" w:styleId="odsek">
    <w:name w:val="odsek"/>
    <w:basedOn w:val="Normln"/>
    <w:semiHidden/>
    <w:pPr>
      <w:numPr>
        <w:ilvl w:val="1"/>
        <w:numId w:val="4"/>
      </w:numPr>
      <w:spacing w:before="0" w:after="120" w:line="240" w:lineRule="auto"/>
    </w:pPr>
    <w:rPr>
      <w:color w:val="000000"/>
      <w:lang w:eastAsia="sk-SK"/>
    </w:rPr>
  </w:style>
  <w:style w:type="paragraph" w:customStyle="1" w:styleId="lnok">
    <w:name w:val="článok"/>
    <w:basedOn w:val="Normln"/>
    <w:next w:val="odsek"/>
    <w:semiHidden/>
    <w:pPr>
      <w:numPr>
        <w:numId w:val="4"/>
      </w:numPr>
      <w:spacing w:before="120" w:after="240" w:line="240" w:lineRule="auto"/>
      <w:jc w:val="center"/>
    </w:pPr>
    <w:rPr>
      <w:b/>
      <w:bCs/>
      <w:color w:val="000000"/>
      <w:sz w:val="26"/>
      <w:szCs w:val="26"/>
      <w:lang w:eastAsia="sk-SK"/>
    </w:rPr>
  </w:style>
  <w:style w:type="character" w:styleId="Znakapoznpodarou">
    <w:name w:val="footnote reference"/>
    <w:aliases w:val="FRef ISO"/>
    <w:semiHidden/>
    <w:rPr>
      <w:vertAlign w:val="superscript"/>
    </w:rPr>
  </w:style>
  <w:style w:type="character" w:styleId="Odkaznakoment">
    <w:name w:val="annotation reference"/>
    <w:uiPriority w:val="99"/>
    <w:semiHidden/>
    <w:rPr>
      <w:sz w:val="16"/>
      <w:szCs w:val="16"/>
    </w:rPr>
  </w:style>
  <w:style w:type="character" w:customStyle="1" w:styleId="xdpObalDall">
    <w:name w:val="xdp_Obal_D_all"/>
    <w:semiHidden/>
    <w:rPr>
      <w:caps/>
    </w:rPr>
  </w:style>
  <w:style w:type="paragraph" w:styleId="Seznamobrzk">
    <w:name w:val="table of figures"/>
    <w:basedOn w:val="ZPNormalnyText"/>
    <w:next w:val="ZPNormalnyText"/>
    <w:autoRedefine/>
    <w:uiPriority w:val="99"/>
    <w:rsid w:val="00063E23"/>
    <w:pPr>
      <w:tabs>
        <w:tab w:val="left" w:pos="1418"/>
        <w:tab w:val="right" w:leader="dot" w:pos="9061"/>
      </w:tabs>
      <w:spacing w:before="0"/>
      <w:ind w:left="1418" w:hanging="1418"/>
    </w:pPr>
    <w:rPr>
      <w:b w:val="0"/>
      <w:bCs/>
      <w:noProof/>
      <w:sz w:val="24"/>
      <w:szCs w:val="24"/>
    </w:rPr>
  </w:style>
  <w:style w:type="paragraph" w:customStyle="1" w:styleId="SPU-titulnylist4">
    <w:name w:val="SPU-titulny list4"/>
    <w:autoRedefine/>
    <w:pPr>
      <w:spacing w:line="360" w:lineRule="auto"/>
    </w:pPr>
    <w:rPr>
      <w:rFonts w:eastAsia="Times New Roman"/>
      <w:sz w:val="24"/>
      <w:lang w:eastAsia="en-US"/>
    </w:rPr>
  </w:style>
  <w:style w:type="paragraph" w:customStyle="1" w:styleId="ZPAbstrakt">
    <w:name w:val="ZP_Abstrakt"/>
    <w:autoRedefine/>
    <w:pPr>
      <w:spacing w:line="360" w:lineRule="auto"/>
    </w:pPr>
    <w:rPr>
      <w:rFonts w:eastAsia="Times New Roman"/>
      <w:b/>
      <w:bCs/>
      <w:sz w:val="24"/>
      <w:lang w:eastAsia="en-US"/>
    </w:rPr>
  </w:style>
  <w:style w:type="paragraph" w:customStyle="1" w:styleId="ZPNadpisKapitoly">
    <w:name w:val="ZP_NadpisKapitoly"/>
    <w:basedOn w:val="NadpisKapitoly"/>
    <w:autoRedefine/>
    <w:pPr>
      <w:ind w:left="0" w:firstLine="0"/>
    </w:pPr>
    <w:rPr>
      <w:rFonts w:ascii="Times New Roman" w:hAnsi="Times New Roman"/>
      <w:bCs/>
    </w:rPr>
  </w:style>
  <w:style w:type="paragraph" w:customStyle="1" w:styleId="ZPNadpis1">
    <w:name w:val="ZP_Nadpis1"/>
    <w:autoRedefine/>
    <w:pPr>
      <w:spacing w:line="360" w:lineRule="auto"/>
      <w:jc w:val="both"/>
    </w:pPr>
    <w:rPr>
      <w:rFonts w:eastAsia="Times New Roman"/>
      <w:b/>
      <w:bCs/>
      <w:sz w:val="32"/>
      <w:lang w:eastAsia="en-US"/>
    </w:rPr>
  </w:style>
  <w:style w:type="paragraph" w:customStyle="1" w:styleId="SPU-nadpiskapitoly">
    <w:name w:val="SPU-nadpis kapitoly"/>
    <w:basedOn w:val="NadpisKapitoly"/>
    <w:autoRedefine/>
    <w:rsid w:val="00FD3928"/>
    <w:rPr>
      <w:rFonts w:ascii="Times New Roman" w:hAnsi="Times New Roman"/>
      <w:bCs/>
    </w:rPr>
  </w:style>
  <w:style w:type="character" w:customStyle="1" w:styleId="NadpisKapitolyChar">
    <w:name w:val="Nadpis Kapitoly Char"/>
    <w:rPr>
      <w:rFonts w:ascii="Arial" w:eastAsia="Times New Roman" w:hAnsi="Arial"/>
      <w:b/>
      <w:sz w:val="32"/>
      <w:lang w:val="sk-SK" w:eastAsia="en-US" w:bidi="ar-SA"/>
    </w:rPr>
  </w:style>
  <w:style w:type="paragraph" w:customStyle="1" w:styleId="ZPNadpisKapitolyTimesNewRomanLeft0cmFirstline">
    <w:name w:val="ZP_ NadpisKapitoly+Times New Roman Left:  0 cm First line:  ..."/>
    <w:basedOn w:val="NadpisKapitoly"/>
    <w:autoRedefine/>
    <w:pPr>
      <w:ind w:left="0" w:firstLine="0"/>
    </w:pPr>
    <w:rPr>
      <w:rFonts w:ascii="Times New Roman" w:hAnsi="Times New Roman"/>
      <w:bCs/>
    </w:rPr>
  </w:style>
  <w:style w:type="paragraph" w:customStyle="1" w:styleId="SPU-nzovpodkapitoly">
    <w:name w:val="SPU-názov podkapitoly"/>
    <w:basedOn w:val="PodNadpisKapitoly"/>
    <w:autoRedefine/>
    <w:rPr>
      <w:rFonts w:ascii="Times New Roman" w:hAnsi="Times New Roman"/>
      <w:bCs/>
    </w:rPr>
  </w:style>
  <w:style w:type="paragraph" w:customStyle="1" w:styleId="SPU-nzovtretiarove">
    <w:name w:val="SPU-názov tretia úroveň"/>
    <w:basedOn w:val="PodNadpis3uroven"/>
    <w:autoRedefine/>
    <w:rPr>
      <w:rFonts w:ascii="Times New Roman" w:hAnsi="Times New Roman"/>
      <w:bCs/>
    </w:rPr>
  </w:style>
  <w:style w:type="paragraph" w:customStyle="1" w:styleId="SPU-nzovtvrtrove">
    <w:name w:val="SPU-názov štvrtá úroveň"/>
    <w:basedOn w:val="Nadpis4"/>
    <w:autoRedefine/>
    <w:rsid w:val="008A7019"/>
    <w:rPr>
      <w:b w:val="0"/>
    </w:rPr>
  </w:style>
  <w:style w:type="paragraph" w:customStyle="1" w:styleId="ZPTabulkaCentered">
    <w:name w:val="ZP_Tabulka + Centered"/>
    <w:basedOn w:val="ZPTabulka"/>
    <w:autoRedefine/>
    <w:pPr>
      <w:jc w:val="center"/>
    </w:pPr>
  </w:style>
  <w:style w:type="paragraph" w:styleId="Textvbloku">
    <w:name w:val="Block Text"/>
    <w:basedOn w:val="Normln"/>
    <w:pPr>
      <w:spacing w:after="120"/>
      <w:ind w:left="1440" w:right="1440"/>
    </w:pPr>
  </w:style>
  <w:style w:type="paragraph" w:styleId="Zkladntext2">
    <w:name w:val="Body Text 2"/>
    <w:basedOn w:val="Normln"/>
    <w:link w:val="Zkladntext2Char"/>
    <w:pPr>
      <w:spacing w:after="120" w:line="480" w:lineRule="auto"/>
    </w:pPr>
  </w:style>
  <w:style w:type="paragraph" w:styleId="Zkladntext3">
    <w:name w:val="Body Text 3"/>
    <w:basedOn w:val="Normln"/>
    <w:pPr>
      <w:spacing w:after="120"/>
    </w:pPr>
    <w:rPr>
      <w:sz w:val="16"/>
      <w:szCs w:val="16"/>
    </w:rPr>
  </w:style>
  <w:style w:type="paragraph" w:styleId="Zkladntext-prvnodsazen">
    <w:name w:val="Body Text First Indent"/>
    <w:basedOn w:val="Zkladntext"/>
    <w:pPr>
      <w:spacing w:before="60" w:after="120" w:line="360" w:lineRule="auto"/>
      <w:ind w:firstLine="210"/>
    </w:pPr>
    <w:rPr>
      <w:lang w:eastAsia="en-US"/>
    </w:rPr>
  </w:style>
  <w:style w:type="paragraph" w:styleId="Zkladntextodsazen">
    <w:name w:val="Body Text Indent"/>
    <w:basedOn w:val="Normln"/>
    <w:pPr>
      <w:spacing w:after="120"/>
      <w:ind w:left="283"/>
    </w:pPr>
  </w:style>
  <w:style w:type="paragraph" w:styleId="Zkladntext-prvnodsazen2">
    <w:name w:val="Body Text First Indent 2"/>
    <w:basedOn w:val="Zkladntextodsazen"/>
    <w:pPr>
      <w:ind w:firstLine="210"/>
    </w:pPr>
  </w:style>
  <w:style w:type="paragraph" w:styleId="Zkladntextodsazen2">
    <w:name w:val="Body Text Indent 2"/>
    <w:basedOn w:val="Normln"/>
    <w:pPr>
      <w:spacing w:after="120" w:line="480" w:lineRule="auto"/>
      <w:ind w:left="283"/>
    </w:pPr>
  </w:style>
  <w:style w:type="paragraph" w:styleId="Zkladntextodsazen3">
    <w:name w:val="Body Text Indent 3"/>
    <w:basedOn w:val="Normln"/>
    <w:pPr>
      <w:spacing w:after="120"/>
      <w:ind w:left="283"/>
    </w:pPr>
    <w:rPr>
      <w:sz w:val="16"/>
      <w:szCs w:val="16"/>
    </w:rPr>
  </w:style>
  <w:style w:type="paragraph" w:styleId="Zvr">
    <w:name w:val="Closing"/>
    <w:basedOn w:val="Normln"/>
    <w:pPr>
      <w:ind w:left="4252"/>
    </w:pPr>
  </w:style>
  <w:style w:type="paragraph" w:styleId="Datum">
    <w:name w:val="Date"/>
    <w:basedOn w:val="Normln"/>
    <w:next w:val="Normln"/>
  </w:style>
  <w:style w:type="paragraph" w:styleId="Podpise-mailu">
    <w:name w:val="E-mail Signature"/>
    <w:basedOn w:val="Normln"/>
  </w:style>
  <w:style w:type="character" w:styleId="Zdraznn">
    <w:name w:val="Emphasis"/>
    <w:uiPriority w:val="20"/>
    <w:qFormat/>
    <w:rPr>
      <w:i/>
      <w:iCs/>
    </w:rPr>
  </w:style>
  <w:style w:type="paragraph" w:styleId="Zptenadresanaoblku">
    <w:name w:val="envelope return"/>
    <w:basedOn w:val="Normln"/>
    <w:rPr>
      <w:rFonts w:ascii="Arial" w:hAnsi="Arial" w:cs="Arial"/>
      <w:sz w:val="20"/>
      <w:szCs w:val="20"/>
    </w:rPr>
  </w:style>
  <w:style w:type="character" w:styleId="AkronymHTML">
    <w:name w:val="HTML Acronym"/>
    <w:basedOn w:val="Standardnpsmoodstavce"/>
  </w:style>
  <w:style w:type="paragraph" w:styleId="AdresaHTML">
    <w:name w:val="HTML Address"/>
    <w:basedOn w:val="Normln"/>
    <w:rPr>
      <w:i/>
      <w:iCs/>
    </w:rPr>
  </w:style>
  <w:style w:type="character" w:styleId="KdHTML">
    <w:name w:val="HTML Code"/>
    <w:rPr>
      <w:rFonts w:ascii="Courier New" w:hAnsi="Courier New" w:cs="Courier New"/>
      <w:sz w:val="20"/>
      <w:szCs w:val="20"/>
    </w:rPr>
  </w:style>
  <w:style w:type="character" w:styleId="DefiniceHTML">
    <w:name w:val="HTML Definition"/>
    <w:rPr>
      <w:i/>
      <w:iCs/>
    </w:rPr>
  </w:style>
  <w:style w:type="character" w:styleId="KlvesniceHTML">
    <w:name w:val="HTML Keyboard"/>
    <w:rPr>
      <w:rFonts w:ascii="Courier New" w:hAnsi="Courier New" w:cs="Courier New"/>
      <w:sz w:val="20"/>
      <w:szCs w:val="20"/>
    </w:rPr>
  </w:style>
  <w:style w:type="paragraph" w:styleId="FormtovanvHTML">
    <w:name w:val="HTML Preformatted"/>
    <w:basedOn w:val="Normln"/>
    <w:rPr>
      <w:rFonts w:ascii="Courier New" w:hAnsi="Courier New" w:cs="Courier New"/>
      <w:sz w:val="20"/>
      <w:szCs w:val="20"/>
    </w:rPr>
  </w:style>
  <w:style w:type="character" w:styleId="UkzkaHTML">
    <w:name w:val="HTML Sample"/>
    <w:rPr>
      <w:rFonts w:ascii="Courier New" w:hAnsi="Courier New" w:cs="Courier New"/>
    </w:rPr>
  </w:style>
  <w:style w:type="character" w:styleId="PsacstrojHTML">
    <w:name w:val="HTML Typewriter"/>
    <w:rPr>
      <w:rFonts w:ascii="Courier New" w:hAnsi="Courier New" w:cs="Courier New"/>
      <w:sz w:val="20"/>
      <w:szCs w:val="20"/>
    </w:rPr>
  </w:style>
  <w:style w:type="character" w:styleId="PromnnHTML">
    <w:name w:val="HTML Variable"/>
    <w:rPr>
      <w:i/>
      <w:iCs/>
    </w:rPr>
  </w:style>
  <w:style w:type="paragraph" w:styleId="Seznam">
    <w:name w:val="List"/>
    <w:basedOn w:val="Normln"/>
    <w:pPr>
      <w:ind w:left="283" w:hanging="283"/>
    </w:pPr>
  </w:style>
  <w:style w:type="paragraph" w:styleId="Seznam2">
    <w:name w:val="List 2"/>
    <w:basedOn w:val="Normln"/>
    <w:pPr>
      <w:ind w:left="566" w:hanging="283"/>
    </w:pPr>
  </w:style>
  <w:style w:type="paragraph" w:styleId="Seznam3">
    <w:name w:val="List 3"/>
    <w:basedOn w:val="Normln"/>
    <w:pPr>
      <w:ind w:left="849" w:hanging="283"/>
    </w:pPr>
  </w:style>
  <w:style w:type="paragraph" w:styleId="Seznam4">
    <w:name w:val="List 4"/>
    <w:basedOn w:val="Normln"/>
    <w:pPr>
      <w:ind w:left="1132" w:hanging="283"/>
    </w:pPr>
  </w:style>
  <w:style w:type="paragraph" w:styleId="Seznam5">
    <w:name w:val="List 5"/>
    <w:basedOn w:val="Normln"/>
    <w:pPr>
      <w:ind w:left="1415" w:hanging="283"/>
    </w:pPr>
  </w:style>
  <w:style w:type="paragraph" w:styleId="Seznamsodrkami2">
    <w:name w:val="List Bullet 2"/>
    <w:basedOn w:val="Normln"/>
    <w:pPr>
      <w:numPr>
        <w:numId w:val="5"/>
      </w:numPr>
    </w:pPr>
  </w:style>
  <w:style w:type="paragraph" w:styleId="Seznamsodrkami3">
    <w:name w:val="List Bullet 3"/>
    <w:basedOn w:val="Normln"/>
    <w:pPr>
      <w:numPr>
        <w:numId w:val="6"/>
      </w:numPr>
    </w:pPr>
  </w:style>
  <w:style w:type="paragraph" w:styleId="Seznamsodrkami4">
    <w:name w:val="List Bullet 4"/>
    <w:basedOn w:val="Normln"/>
    <w:pPr>
      <w:numPr>
        <w:numId w:val="7"/>
      </w:numPr>
    </w:pPr>
  </w:style>
  <w:style w:type="paragraph" w:styleId="Seznamsodrkami5">
    <w:name w:val="List Bullet 5"/>
    <w:basedOn w:val="Normln"/>
    <w:pPr>
      <w:numPr>
        <w:numId w:val="8"/>
      </w:numPr>
    </w:pPr>
  </w:style>
  <w:style w:type="paragraph" w:styleId="Pokraovnseznamu">
    <w:name w:val="List Continue"/>
    <w:basedOn w:val="Normln"/>
    <w:pPr>
      <w:spacing w:after="120"/>
      <w:ind w:left="283"/>
    </w:pPr>
  </w:style>
  <w:style w:type="paragraph" w:styleId="Pokraovnseznamu2">
    <w:name w:val="List Continue 2"/>
    <w:basedOn w:val="Normln"/>
    <w:pPr>
      <w:spacing w:after="120"/>
      <w:ind w:left="566"/>
    </w:pPr>
  </w:style>
  <w:style w:type="paragraph" w:styleId="Pokraovnseznamu3">
    <w:name w:val="List Continue 3"/>
    <w:basedOn w:val="Normln"/>
    <w:pPr>
      <w:spacing w:after="120"/>
      <w:ind w:left="849"/>
    </w:pPr>
  </w:style>
  <w:style w:type="paragraph" w:styleId="Pokraovnseznamu4">
    <w:name w:val="List Continue 4"/>
    <w:basedOn w:val="Normln"/>
    <w:pPr>
      <w:spacing w:after="120"/>
      <w:ind w:left="1132"/>
    </w:pPr>
  </w:style>
  <w:style w:type="paragraph" w:styleId="Pokraovnseznamu5">
    <w:name w:val="List Continue 5"/>
    <w:basedOn w:val="Normln"/>
    <w:pPr>
      <w:spacing w:after="120"/>
      <w:ind w:left="1415"/>
    </w:pPr>
  </w:style>
  <w:style w:type="paragraph" w:styleId="slovanseznam3">
    <w:name w:val="List Number 3"/>
    <w:basedOn w:val="Normln"/>
    <w:pPr>
      <w:numPr>
        <w:numId w:val="9"/>
      </w:numPr>
    </w:pPr>
  </w:style>
  <w:style w:type="paragraph" w:styleId="slovanseznam4">
    <w:name w:val="List Number 4"/>
    <w:basedOn w:val="Normln"/>
    <w:pPr>
      <w:numPr>
        <w:numId w:val="10"/>
      </w:numPr>
    </w:pPr>
  </w:style>
  <w:style w:type="paragraph" w:styleId="slovanseznam5">
    <w:name w:val="List Number 5"/>
    <w:basedOn w:val="Normln"/>
    <w:pPr>
      <w:numPr>
        <w:numId w:val="11"/>
      </w:numPr>
    </w:pPr>
  </w:style>
  <w:style w:type="paragraph" w:styleId="Zhlavzprvy">
    <w:name w:val="Message Header"/>
    <w:basedOn w:val="Norml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lnodsazen">
    <w:name w:val="Normal Indent"/>
    <w:basedOn w:val="Normln"/>
    <w:pPr>
      <w:ind w:left="708"/>
    </w:pPr>
  </w:style>
  <w:style w:type="paragraph" w:styleId="Nadpispoznmky">
    <w:name w:val="Note Heading"/>
    <w:basedOn w:val="Normln"/>
    <w:next w:val="Normln"/>
  </w:style>
  <w:style w:type="paragraph" w:styleId="Prosttext">
    <w:name w:val="Plain Text"/>
    <w:basedOn w:val="Normln"/>
    <w:rPr>
      <w:rFonts w:ascii="Courier New" w:hAnsi="Courier New" w:cs="Courier New"/>
      <w:sz w:val="20"/>
      <w:szCs w:val="20"/>
    </w:rPr>
  </w:style>
  <w:style w:type="paragraph" w:styleId="Osloven">
    <w:name w:val="Salutation"/>
    <w:basedOn w:val="Normln"/>
    <w:next w:val="Normln"/>
  </w:style>
  <w:style w:type="paragraph" w:styleId="Podpis">
    <w:name w:val="Signature"/>
    <w:basedOn w:val="Normln"/>
    <w:pPr>
      <w:ind w:left="4252"/>
    </w:pPr>
  </w:style>
  <w:style w:type="paragraph" w:styleId="Podnadpis">
    <w:name w:val="Subtitle"/>
    <w:basedOn w:val="Normln"/>
    <w:link w:val="PodnadpisChar"/>
    <w:uiPriority w:val="11"/>
    <w:qFormat/>
    <w:pPr>
      <w:spacing w:after="60"/>
      <w:jc w:val="center"/>
      <w:outlineLvl w:val="1"/>
    </w:pPr>
    <w:rPr>
      <w:rFonts w:ascii="Arial" w:hAnsi="Arial" w:cs="Arial"/>
    </w:rPr>
  </w:style>
  <w:style w:type="paragraph" w:styleId="Nzev">
    <w:name w:val="Title"/>
    <w:basedOn w:val="Normln"/>
    <w:link w:val="NzevChar"/>
    <w:uiPriority w:val="10"/>
    <w:qFormat/>
    <w:rsid w:val="009766D8"/>
    <w:pPr>
      <w:tabs>
        <w:tab w:val="left" w:pos="1304"/>
      </w:tabs>
      <w:spacing w:before="240" w:after="60"/>
      <w:ind w:firstLine="0"/>
      <w:jc w:val="left"/>
      <w:outlineLvl w:val="0"/>
    </w:pPr>
    <w:rPr>
      <w:rFonts w:cs="Arial"/>
      <w:b/>
      <w:bCs/>
      <w:kern w:val="28"/>
      <w:sz w:val="32"/>
      <w:szCs w:val="32"/>
    </w:rPr>
  </w:style>
  <w:style w:type="paragraph" w:customStyle="1" w:styleId="Literatra">
    <w:name w:val="Literatúra"/>
    <w:basedOn w:val="ZoznamLiteratury"/>
  </w:style>
  <w:style w:type="paragraph" w:customStyle="1" w:styleId="Evidennslo">
    <w:name w:val="Evidenčné číslo"/>
    <w:basedOn w:val="SPU-titulnylist4"/>
    <w:pPr>
      <w:jc w:val="both"/>
    </w:pPr>
    <w:rPr>
      <w:sz w:val="28"/>
    </w:rPr>
  </w:style>
  <w:style w:type="paragraph" w:customStyle="1" w:styleId="Oznaenieprce">
    <w:name w:val="Označenie práce"/>
    <w:pPr>
      <w:jc w:val="center"/>
    </w:pPr>
    <w:rPr>
      <w:rFonts w:eastAsia="Times New Roman"/>
      <w:b/>
      <w:sz w:val="28"/>
      <w:lang w:eastAsia="en-US"/>
    </w:rPr>
  </w:style>
  <w:style w:type="paragraph" w:customStyle="1" w:styleId="SPU-titulnylist1">
    <w:name w:val="SPU - titulny list1"/>
    <w:basedOn w:val="SPU-titulnylist2"/>
    <w:rsid w:val="00060811"/>
    <w:rPr>
      <w:caps/>
    </w:rPr>
  </w:style>
  <w:style w:type="paragraph" w:customStyle="1" w:styleId="Obsah">
    <w:name w:val="Obsah"/>
    <w:basedOn w:val="Obsah1"/>
    <w:rsid w:val="00945BEE"/>
  </w:style>
  <w:style w:type="character" w:customStyle="1" w:styleId="apple-converted-space">
    <w:name w:val="apple-converted-space"/>
    <w:rsid w:val="009C2336"/>
  </w:style>
  <w:style w:type="character" w:customStyle="1" w:styleId="Zkladntext2Char">
    <w:name w:val="Základní text 2 Char"/>
    <w:link w:val="Zkladntext2"/>
    <w:rsid w:val="00973498"/>
    <w:rPr>
      <w:rFonts w:eastAsia="Times New Roman"/>
      <w:sz w:val="24"/>
      <w:szCs w:val="24"/>
      <w:lang w:eastAsia="en-US"/>
    </w:rPr>
  </w:style>
  <w:style w:type="paragraph" w:styleId="Nadpisobsahu">
    <w:name w:val="TOC Heading"/>
    <w:basedOn w:val="Nadpis1"/>
    <w:next w:val="Normln"/>
    <w:uiPriority w:val="39"/>
    <w:unhideWhenUsed/>
    <w:qFormat/>
    <w:rsid w:val="009766D8"/>
    <w:pPr>
      <w:keepLines/>
      <w:numPr>
        <w:numId w:val="0"/>
      </w:numPr>
      <w:tabs>
        <w:tab w:val="clear" w:pos="567"/>
      </w:tabs>
      <w:spacing w:after="0" w:line="259" w:lineRule="auto"/>
      <w:jc w:val="left"/>
      <w:outlineLvl w:val="9"/>
    </w:pPr>
    <w:rPr>
      <w:rFonts w:ascii="Calibri Light" w:hAnsi="Calibri Light" w:cs="Times New Roman"/>
      <w:b w:val="0"/>
      <w:bCs w:val="0"/>
      <w:color w:val="2F5496"/>
      <w:kern w:val="0"/>
      <w:lang w:eastAsia="sk-SK"/>
    </w:rPr>
  </w:style>
  <w:style w:type="table" w:styleId="Mkatabulky">
    <w:name w:val="Table Grid"/>
    <w:basedOn w:val="Normlntabulka"/>
    <w:uiPriority w:val="39"/>
    <w:rsid w:val="009766D8"/>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4F0B1C"/>
    <w:pPr>
      <w:ind w:left="720"/>
      <w:contextualSpacing/>
    </w:pPr>
  </w:style>
  <w:style w:type="paragraph" w:styleId="Textbubliny">
    <w:name w:val="Balloon Text"/>
    <w:basedOn w:val="Normln"/>
    <w:link w:val="TextbublinyChar"/>
    <w:uiPriority w:val="99"/>
    <w:semiHidden/>
    <w:unhideWhenUsed/>
    <w:rsid w:val="003812AB"/>
    <w:pPr>
      <w:spacing w:before="0" w:line="240" w:lineRule="auto"/>
    </w:pPr>
    <w:rPr>
      <w:sz w:val="18"/>
      <w:szCs w:val="18"/>
    </w:rPr>
  </w:style>
  <w:style w:type="character" w:customStyle="1" w:styleId="TextbublinyChar">
    <w:name w:val="Text bubliny Char"/>
    <w:basedOn w:val="Standardnpsmoodstavce"/>
    <w:link w:val="Textbubliny"/>
    <w:uiPriority w:val="99"/>
    <w:semiHidden/>
    <w:rsid w:val="003812AB"/>
    <w:rPr>
      <w:rFonts w:eastAsia="Times New Roman"/>
      <w:sz w:val="18"/>
      <w:szCs w:val="18"/>
      <w:lang w:eastAsia="en-US"/>
    </w:rPr>
  </w:style>
  <w:style w:type="character" w:customStyle="1" w:styleId="Nadpis1Char">
    <w:name w:val="Nadpis 1 Char"/>
    <w:basedOn w:val="Standardnpsmoodstavce"/>
    <w:link w:val="Nadpis1"/>
    <w:uiPriority w:val="9"/>
    <w:rsid w:val="007600E2"/>
    <w:rPr>
      <w:rFonts w:eastAsia="Times New Roman" w:cs="Arial"/>
      <w:b/>
      <w:bCs/>
      <w:kern w:val="32"/>
      <w:sz w:val="32"/>
      <w:szCs w:val="32"/>
      <w:lang w:val="cs-CZ" w:eastAsia="en-US"/>
    </w:rPr>
  </w:style>
  <w:style w:type="character" w:styleId="Nevyeenzmnka">
    <w:name w:val="Unresolved Mention"/>
    <w:basedOn w:val="Standardnpsmoodstavce"/>
    <w:uiPriority w:val="99"/>
    <w:semiHidden/>
    <w:unhideWhenUsed/>
    <w:rsid w:val="007600E2"/>
    <w:rPr>
      <w:color w:val="605E5C"/>
      <w:shd w:val="clear" w:color="auto" w:fill="E1DFDD"/>
    </w:rPr>
  </w:style>
  <w:style w:type="character" w:customStyle="1" w:styleId="TextkomenteChar">
    <w:name w:val="Text komentáře Char"/>
    <w:basedOn w:val="Standardnpsmoodstavce"/>
    <w:uiPriority w:val="99"/>
    <w:semiHidden/>
    <w:rsid w:val="007600E2"/>
    <w:rPr>
      <w:sz w:val="20"/>
      <w:szCs w:val="20"/>
    </w:rPr>
  </w:style>
  <w:style w:type="paragraph" w:styleId="Pedmtkomente">
    <w:name w:val="annotation subject"/>
    <w:basedOn w:val="Textkomente"/>
    <w:next w:val="Textkomente"/>
    <w:link w:val="PedmtkomenteChar"/>
    <w:uiPriority w:val="99"/>
    <w:unhideWhenUsed/>
    <w:rsid w:val="007600E2"/>
    <w:pPr>
      <w:spacing w:before="0"/>
      <w:ind w:firstLine="0"/>
    </w:pPr>
    <w:rPr>
      <w:b/>
      <w:bCs/>
      <w:lang w:eastAsia="cs-CZ"/>
    </w:rPr>
  </w:style>
  <w:style w:type="character" w:customStyle="1" w:styleId="TextkomenteChar1">
    <w:name w:val="Text komentáře Char1"/>
    <w:basedOn w:val="Standardnpsmoodstavce"/>
    <w:link w:val="Textkomente"/>
    <w:uiPriority w:val="99"/>
    <w:semiHidden/>
    <w:rsid w:val="007600E2"/>
    <w:rPr>
      <w:rFonts w:eastAsia="Times New Roman"/>
      <w:lang w:val="cs-CZ" w:eastAsia="en-US"/>
    </w:rPr>
  </w:style>
  <w:style w:type="character" w:customStyle="1" w:styleId="PedmtkomenteChar">
    <w:name w:val="Předmět komentáře Char"/>
    <w:basedOn w:val="TextkomenteChar1"/>
    <w:link w:val="Pedmtkomente"/>
    <w:uiPriority w:val="99"/>
    <w:rsid w:val="007600E2"/>
    <w:rPr>
      <w:rFonts w:eastAsia="Times New Roman"/>
      <w:b/>
      <w:bCs/>
      <w:lang w:val="cs-CZ" w:eastAsia="cs-CZ"/>
    </w:rPr>
  </w:style>
  <w:style w:type="character" w:customStyle="1" w:styleId="Nadpis2Char">
    <w:name w:val="Nadpis 2 Char"/>
    <w:basedOn w:val="Standardnpsmoodstavce"/>
    <w:link w:val="Nadpis2"/>
    <w:uiPriority w:val="9"/>
    <w:rsid w:val="007600E2"/>
    <w:rPr>
      <w:rFonts w:eastAsia="Times New Roman" w:cs="Arial"/>
      <w:b/>
      <w:bCs/>
      <w:iCs/>
      <w:sz w:val="28"/>
      <w:szCs w:val="28"/>
      <w:lang w:val="cs-CZ" w:eastAsia="en-US"/>
    </w:rPr>
  </w:style>
  <w:style w:type="character" w:customStyle="1" w:styleId="Nadpis3Char">
    <w:name w:val="Nadpis 3 Char"/>
    <w:basedOn w:val="Standardnpsmoodstavce"/>
    <w:link w:val="Nadpis3"/>
    <w:uiPriority w:val="9"/>
    <w:rsid w:val="007600E2"/>
    <w:rPr>
      <w:rFonts w:eastAsia="Times New Roman"/>
      <w:b/>
      <w:sz w:val="24"/>
      <w:szCs w:val="24"/>
      <w:lang w:val="cs-CZ" w:eastAsia="en-US"/>
    </w:rPr>
  </w:style>
  <w:style w:type="character" w:customStyle="1" w:styleId="Nadpis4Char">
    <w:name w:val="Nadpis 4 Char"/>
    <w:basedOn w:val="Standardnpsmoodstavce"/>
    <w:link w:val="Nadpis4"/>
    <w:uiPriority w:val="9"/>
    <w:rsid w:val="007600E2"/>
    <w:rPr>
      <w:rFonts w:eastAsia="Times New Roman"/>
      <w:b/>
      <w:sz w:val="24"/>
      <w:szCs w:val="28"/>
      <w:lang w:val="cs-CZ" w:eastAsia="en-US"/>
    </w:rPr>
  </w:style>
  <w:style w:type="character" w:customStyle="1" w:styleId="Nadpis5Char">
    <w:name w:val="Nadpis 5 Char"/>
    <w:basedOn w:val="Standardnpsmoodstavce"/>
    <w:link w:val="Nadpis5"/>
    <w:uiPriority w:val="9"/>
    <w:rsid w:val="007600E2"/>
    <w:rPr>
      <w:rFonts w:eastAsia="Times New Roman"/>
      <w:b/>
      <w:bCs/>
      <w:i/>
      <w:iCs/>
      <w:sz w:val="26"/>
      <w:szCs w:val="26"/>
      <w:lang w:val="cs-CZ" w:eastAsia="en-US"/>
    </w:rPr>
  </w:style>
  <w:style w:type="character" w:customStyle="1" w:styleId="Nadpis6Char">
    <w:name w:val="Nadpis 6 Char"/>
    <w:basedOn w:val="Standardnpsmoodstavce"/>
    <w:link w:val="Nadpis6"/>
    <w:uiPriority w:val="9"/>
    <w:rsid w:val="007600E2"/>
    <w:rPr>
      <w:rFonts w:eastAsia="Times New Roman"/>
      <w:b/>
      <w:bCs/>
      <w:sz w:val="22"/>
      <w:szCs w:val="22"/>
      <w:lang w:val="cs-CZ" w:eastAsia="en-US"/>
    </w:rPr>
  </w:style>
  <w:style w:type="character" w:customStyle="1" w:styleId="Nadpis7Char">
    <w:name w:val="Nadpis 7 Char"/>
    <w:basedOn w:val="Standardnpsmoodstavce"/>
    <w:link w:val="Nadpis7"/>
    <w:uiPriority w:val="9"/>
    <w:rsid w:val="007600E2"/>
    <w:rPr>
      <w:rFonts w:eastAsia="Times New Roman"/>
      <w:sz w:val="24"/>
      <w:szCs w:val="24"/>
      <w:lang w:val="cs-CZ" w:eastAsia="en-US"/>
    </w:rPr>
  </w:style>
  <w:style w:type="character" w:customStyle="1" w:styleId="Nadpis8Char">
    <w:name w:val="Nadpis 8 Char"/>
    <w:basedOn w:val="Standardnpsmoodstavce"/>
    <w:link w:val="Nadpis8"/>
    <w:uiPriority w:val="9"/>
    <w:rsid w:val="007600E2"/>
    <w:rPr>
      <w:rFonts w:eastAsia="Times New Roman"/>
      <w:i/>
      <w:iCs/>
      <w:sz w:val="24"/>
      <w:szCs w:val="24"/>
      <w:lang w:val="cs-CZ" w:eastAsia="en-US"/>
    </w:rPr>
  </w:style>
  <w:style w:type="character" w:customStyle="1" w:styleId="Nadpis9Char">
    <w:name w:val="Nadpis 9 Char"/>
    <w:basedOn w:val="Standardnpsmoodstavce"/>
    <w:link w:val="Nadpis9"/>
    <w:uiPriority w:val="9"/>
    <w:rsid w:val="007600E2"/>
    <w:rPr>
      <w:rFonts w:ascii="Arial" w:eastAsia="Times New Roman" w:hAnsi="Arial" w:cs="Arial"/>
      <w:sz w:val="22"/>
      <w:szCs w:val="22"/>
      <w:lang w:val="cs-CZ" w:eastAsia="en-US"/>
    </w:rPr>
  </w:style>
  <w:style w:type="character" w:customStyle="1" w:styleId="PodnadpisChar">
    <w:name w:val="Podnadpis Char"/>
    <w:basedOn w:val="Standardnpsmoodstavce"/>
    <w:link w:val="Podnadpis"/>
    <w:uiPriority w:val="11"/>
    <w:rsid w:val="007600E2"/>
    <w:rPr>
      <w:rFonts w:ascii="Arial" w:eastAsia="Times New Roman" w:hAnsi="Arial" w:cs="Arial"/>
      <w:sz w:val="24"/>
      <w:szCs w:val="24"/>
      <w:lang w:val="cs-CZ" w:eastAsia="en-US"/>
    </w:rPr>
  </w:style>
  <w:style w:type="character" w:customStyle="1" w:styleId="NzevChar">
    <w:name w:val="Název Char"/>
    <w:basedOn w:val="Standardnpsmoodstavce"/>
    <w:link w:val="Nzev"/>
    <w:uiPriority w:val="10"/>
    <w:rsid w:val="007600E2"/>
    <w:rPr>
      <w:rFonts w:eastAsia="Times New Roman" w:cs="Arial"/>
      <w:b/>
      <w:bCs/>
      <w:kern w:val="28"/>
      <w:sz w:val="32"/>
      <w:szCs w:val="32"/>
      <w:lang w:val="cs-CZ" w:eastAsia="en-US"/>
    </w:rPr>
  </w:style>
  <w:style w:type="paragraph" w:styleId="Revize">
    <w:name w:val="Revision"/>
    <w:hidden/>
    <w:uiPriority w:val="99"/>
    <w:semiHidden/>
    <w:rsid w:val="007600E2"/>
    <w:rPr>
      <w:rFonts w:asciiTheme="minorHAnsi" w:eastAsiaTheme="minorHAnsi" w:hAnsiTheme="minorHAnsi" w:cstheme="minorBidi"/>
      <w:sz w:val="24"/>
      <w:szCs w:val="24"/>
      <w:lang w:val="cs-CZ" w:eastAsia="en-US"/>
    </w:rPr>
  </w:style>
  <w:style w:type="character" w:customStyle="1" w:styleId="highwire-citation-authors">
    <w:name w:val="highwire-citation-authors"/>
    <w:basedOn w:val="Standardnpsmoodstavce"/>
    <w:rsid w:val="007600E2"/>
  </w:style>
  <w:style w:type="character" w:customStyle="1" w:styleId="highwire-citation-author">
    <w:name w:val="highwire-citation-author"/>
    <w:basedOn w:val="Standardnpsmoodstavce"/>
    <w:rsid w:val="007600E2"/>
  </w:style>
  <w:style w:type="character" w:customStyle="1" w:styleId="nlm-surname">
    <w:name w:val="nlm-surname"/>
    <w:basedOn w:val="Standardnpsmoodstavce"/>
    <w:rsid w:val="007600E2"/>
  </w:style>
  <w:style w:type="character" w:customStyle="1" w:styleId="highwire-cite-metadata-journal">
    <w:name w:val="highwire-cite-metadata-journal"/>
    <w:basedOn w:val="Standardnpsmoodstavce"/>
    <w:rsid w:val="007600E2"/>
  </w:style>
  <w:style w:type="character" w:customStyle="1" w:styleId="highwire-cite-metadata-year">
    <w:name w:val="highwire-cite-metadata-year"/>
    <w:basedOn w:val="Standardnpsmoodstavce"/>
    <w:rsid w:val="007600E2"/>
  </w:style>
  <w:style w:type="character" w:customStyle="1" w:styleId="highwire-cite-metadata-volume">
    <w:name w:val="highwire-cite-metadata-volume"/>
    <w:basedOn w:val="Standardnpsmoodstavce"/>
    <w:rsid w:val="007600E2"/>
  </w:style>
  <w:style w:type="character" w:customStyle="1" w:styleId="highwire-cite-metadata-pages">
    <w:name w:val="highwire-cite-metadata-pages"/>
    <w:basedOn w:val="Standardnpsmoodstavce"/>
    <w:rsid w:val="007600E2"/>
  </w:style>
  <w:style w:type="character" w:customStyle="1" w:styleId="personname">
    <w:name w:val="person_name"/>
    <w:basedOn w:val="Standardnpsmoodstavce"/>
    <w:rsid w:val="007600E2"/>
  </w:style>
  <w:style w:type="paragraph" w:customStyle="1" w:styleId="TitulDPPrilohy">
    <w:name w:val="Titul_DP_Prilohy"/>
    <w:basedOn w:val="Normln"/>
    <w:next w:val="Normln"/>
    <w:rsid w:val="009376B1"/>
    <w:pPr>
      <w:suppressAutoHyphens/>
      <w:spacing w:after="20" w:line="312" w:lineRule="auto"/>
      <w:jc w:val="center"/>
    </w:pPr>
    <w:rPr>
      <w:rFonts w:ascii="Bookman Old Style" w:hAnsi="Bookman Old Style"/>
      <w:b/>
      <w:bCs/>
      <w:caps/>
      <w:sz w:val="36"/>
      <w:szCs w:val="36"/>
      <w:lang w:eastAsia="ar-SA"/>
    </w:rPr>
  </w:style>
  <w:style w:type="paragraph" w:customStyle="1" w:styleId="TitulUP">
    <w:name w:val="Titul_UP"/>
    <w:basedOn w:val="Normln"/>
    <w:next w:val="Normln"/>
    <w:rsid w:val="009376B1"/>
    <w:pPr>
      <w:suppressAutoHyphens/>
      <w:spacing w:after="20" w:line="312" w:lineRule="auto"/>
      <w:jc w:val="center"/>
    </w:pPr>
    <w:rPr>
      <w:rFonts w:ascii="Bookman Old Style" w:hAnsi="Bookman Old Style"/>
      <w:b/>
      <w:bCs/>
      <w:sz w:val="28"/>
      <w:szCs w:val="28"/>
      <w:lang w:eastAsia="ar-SA"/>
    </w:rPr>
  </w:style>
  <w:style w:type="paragraph" w:customStyle="1" w:styleId="NormlnOdstavec">
    <w:name w:val="Normální_Odstavec"/>
    <w:basedOn w:val="Normln"/>
    <w:rsid w:val="009376B1"/>
    <w:pPr>
      <w:suppressAutoHyphens/>
      <w:spacing w:before="40" w:after="20" w:line="288" w:lineRule="auto"/>
      <w:ind w:firstLine="340"/>
    </w:pPr>
    <w:rPr>
      <w:rFonts w:ascii="Bookman Old Style" w:hAnsi="Bookman Old Style"/>
      <w:sz w:val="20"/>
      <w:lang w:eastAsia="ar-SA"/>
    </w:rPr>
  </w:style>
  <w:style w:type="character" w:customStyle="1" w:styleId="ZkladntextChar">
    <w:name w:val="Základní text Char"/>
    <w:basedOn w:val="Standardnpsmoodstavce"/>
    <w:link w:val="Zkladntext"/>
    <w:uiPriority w:val="99"/>
    <w:rsid w:val="009376B1"/>
    <w:rPr>
      <w:rFonts w:eastAsia="Times New Roman"/>
      <w:sz w:val="24"/>
      <w:szCs w:val="24"/>
      <w:lang w:val="cs-CZ" w:eastAsia="cs-CZ"/>
    </w:rPr>
  </w:style>
  <w:style w:type="character" w:customStyle="1" w:styleId="ZpatChar">
    <w:name w:val="Zápatí Char"/>
    <w:basedOn w:val="Standardnpsmoodstavce"/>
    <w:link w:val="Zpat"/>
    <w:uiPriority w:val="99"/>
    <w:rsid w:val="009376B1"/>
    <w:rPr>
      <w:rFonts w:eastAsia="Times New Roman"/>
      <w:sz w:val="24"/>
      <w:szCs w:val="24"/>
      <w:lang w:val="cs-CZ" w:eastAsia="en-US"/>
    </w:rPr>
  </w:style>
  <w:style w:type="paragraph" w:styleId="Obsah4">
    <w:name w:val="toc 4"/>
    <w:basedOn w:val="Normln"/>
    <w:next w:val="Normln"/>
    <w:autoRedefine/>
    <w:uiPriority w:val="39"/>
    <w:unhideWhenUsed/>
    <w:rsid w:val="009376B1"/>
    <w:pPr>
      <w:spacing w:before="0"/>
      <w:ind w:left="720" w:right="567"/>
      <w:jc w:val="left"/>
    </w:pPr>
    <w:rPr>
      <w:rFonts w:asciiTheme="minorHAnsi" w:eastAsiaTheme="minorHAnsi" w:hAnsiTheme="minorHAnsi" w:cstheme="minorHAnsi"/>
      <w:sz w:val="20"/>
      <w:szCs w:val="20"/>
    </w:rPr>
  </w:style>
  <w:style w:type="paragraph" w:styleId="Obsah5">
    <w:name w:val="toc 5"/>
    <w:basedOn w:val="Normln"/>
    <w:next w:val="Normln"/>
    <w:autoRedefine/>
    <w:uiPriority w:val="39"/>
    <w:unhideWhenUsed/>
    <w:rsid w:val="009376B1"/>
    <w:pPr>
      <w:spacing w:before="0"/>
      <w:ind w:left="960" w:right="567"/>
      <w:jc w:val="left"/>
    </w:pPr>
    <w:rPr>
      <w:rFonts w:asciiTheme="minorHAnsi" w:eastAsiaTheme="minorHAnsi" w:hAnsiTheme="minorHAnsi" w:cstheme="minorHAnsi"/>
      <w:sz w:val="20"/>
      <w:szCs w:val="20"/>
    </w:rPr>
  </w:style>
  <w:style w:type="paragraph" w:styleId="Obsah6">
    <w:name w:val="toc 6"/>
    <w:basedOn w:val="Normln"/>
    <w:next w:val="Normln"/>
    <w:autoRedefine/>
    <w:uiPriority w:val="39"/>
    <w:unhideWhenUsed/>
    <w:rsid w:val="009376B1"/>
    <w:pPr>
      <w:spacing w:before="0"/>
      <w:ind w:left="1200" w:right="567"/>
      <w:jc w:val="left"/>
    </w:pPr>
    <w:rPr>
      <w:rFonts w:asciiTheme="minorHAnsi" w:eastAsiaTheme="minorHAnsi" w:hAnsiTheme="minorHAnsi" w:cstheme="minorHAnsi"/>
      <w:sz w:val="20"/>
      <w:szCs w:val="20"/>
    </w:rPr>
  </w:style>
  <w:style w:type="paragraph" w:styleId="Obsah7">
    <w:name w:val="toc 7"/>
    <w:basedOn w:val="Normln"/>
    <w:next w:val="Normln"/>
    <w:autoRedefine/>
    <w:uiPriority w:val="39"/>
    <w:unhideWhenUsed/>
    <w:rsid w:val="009376B1"/>
    <w:pPr>
      <w:spacing w:before="0"/>
      <w:ind w:left="1440" w:right="567"/>
      <w:jc w:val="left"/>
    </w:pPr>
    <w:rPr>
      <w:rFonts w:asciiTheme="minorHAnsi" w:eastAsiaTheme="minorHAnsi" w:hAnsiTheme="minorHAnsi" w:cstheme="minorHAnsi"/>
      <w:sz w:val="20"/>
      <w:szCs w:val="20"/>
    </w:rPr>
  </w:style>
  <w:style w:type="paragraph" w:styleId="Obsah8">
    <w:name w:val="toc 8"/>
    <w:basedOn w:val="Normln"/>
    <w:next w:val="Normln"/>
    <w:autoRedefine/>
    <w:uiPriority w:val="39"/>
    <w:unhideWhenUsed/>
    <w:rsid w:val="009376B1"/>
    <w:pPr>
      <w:spacing w:before="0"/>
      <w:ind w:left="1680" w:right="567"/>
      <w:jc w:val="left"/>
    </w:pPr>
    <w:rPr>
      <w:rFonts w:asciiTheme="minorHAnsi" w:eastAsiaTheme="minorHAnsi" w:hAnsiTheme="minorHAnsi" w:cstheme="minorHAnsi"/>
      <w:sz w:val="20"/>
      <w:szCs w:val="20"/>
    </w:rPr>
  </w:style>
  <w:style w:type="paragraph" w:styleId="Obsah9">
    <w:name w:val="toc 9"/>
    <w:basedOn w:val="Normln"/>
    <w:next w:val="Normln"/>
    <w:autoRedefine/>
    <w:uiPriority w:val="39"/>
    <w:unhideWhenUsed/>
    <w:rsid w:val="009376B1"/>
    <w:pPr>
      <w:spacing w:before="0"/>
      <w:ind w:left="1920" w:right="567"/>
      <w:jc w:val="left"/>
    </w:pPr>
    <w:rPr>
      <w:rFonts w:asciiTheme="minorHAnsi" w:eastAsiaTheme="minorHAnsi" w:hAnsiTheme="minorHAnsi" w:cstheme="minorHAnsi"/>
      <w:sz w:val="20"/>
      <w:szCs w:val="20"/>
    </w:rPr>
  </w:style>
  <w:style w:type="character" w:styleId="slostrnky">
    <w:name w:val="page number"/>
    <w:basedOn w:val="Standardnpsmoodstavce"/>
    <w:uiPriority w:val="99"/>
    <w:unhideWhenUsed/>
    <w:rsid w:val="009376B1"/>
  </w:style>
  <w:style w:type="character" w:customStyle="1" w:styleId="ZhlavChar">
    <w:name w:val="Záhlaví Char"/>
    <w:basedOn w:val="Standardnpsmoodstavce"/>
    <w:link w:val="Zhlav"/>
    <w:uiPriority w:val="99"/>
    <w:rsid w:val="009376B1"/>
    <w:rPr>
      <w:rFonts w:eastAsia="Times New Roman"/>
      <w:sz w:val="24"/>
      <w:lang w:val="cs-CZ" w:eastAsia="cs-CZ"/>
    </w:rPr>
  </w:style>
  <w:style w:type="character" w:customStyle="1" w:styleId="id-label">
    <w:name w:val="id-label"/>
    <w:basedOn w:val="Standardnpsmoodstavce"/>
    <w:rsid w:val="009376B1"/>
  </w:style>
  <w:style w:type="character" w:customStyle="1" w:styleId="identifier">
    <w:name w:val="identifier"/>
    <w:basedOn w:val="Standardnpsmoodstavce"/>
    <w:rsid w:val="009376B1"/>
  </w:style>
  <w:style w:type="character" w:customStyle="1" w:styleId="infolabel">
    <w:name w:val="info_label"/>
    <w:basedOn w:val="Standardnpsmoodstavce"/>
    <w:rsid w:val="009376B1"/>
  </w:style>
  <w:style w:type="character" w:customStyle="1" w:styleId="infovalue">
    <w:name w:val="info_value"/>
    <w:basedOn w:val="Standardnpsmoodstavce"/>
    <w:rsid w:val="009376B1"/>
  </w:style>
  <w:style w:type="character" w:customStyle="1" w:styleId="citation-doi">
    <w:name w:val="citation-doi"/>
    <w:basedOn w:val="Standardnpsmoodstavce"/>
    <w:rsid w:val="00483CF5"/>
  </w:style>
  <w:style w:type="character" w:customStyle="1" w:styleId="yrbpuc">
    <w:name w:val="yrbpuc"/>
    <w:basedOn w:val="Standardnpsmoodstavce"/>
    <w:rsid w:val="009E50A5"/>
  </w:style>
  <w:style w:type="character" w:customStyle="1" w:styleId="whyltd">
    <w:name w:val="whyltd"/>
    <w:basedOn w:val="Standardnpsmoodstavce"/>
    <w:rsid w:val="009E50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0712">
      <w:bodyDiv w:val="1"/>
      <w:marLeft w:val="0"/>
      <w:marRight w:val="0"/>
      <w:marTop w:val="0"/>
      <w:marBottom w:val="0"/>
      <w:divBdr>
        <w:top w:val="none" w:sz="0" w:space="0" w:color="auto"/>
        <w:left w:val="none" w:sz="0" w:space="0" w:color="auto"/>
        <w:bottom w:val="none" w:sz="0" w:space="0" w:color="auto"/>
        <w:right w:val="none" w:sz="0" w:space="0" w:color="auto"/>
      </w:divBdr>
      <w:divsChild>
        <w:div w:id="1391810940">
          <w:marLeft w:val="0"/>
          <w:marRight w:val="0"/>
          <w:marTop w:val="75"/>
          <w:marBottom w:val="75"/>
          <w:divBdr>
            <w:top w:val="none" w:sz="0" w:space="0" w:color="auto"/>
            <w:left w:val="none" w:sz="0" w:space="0" w:color="auto"/>
            <w:bottom w:val="none" w:sz="0" w:space="0" w:color="auto"/>
            <w:right w:val="none" w:sz="0" w:space="0" w:color="auto"/>
          </w:divBdr>
          <w:divsChild>
            <w:div w:id="564805672">
              <w:marLeft w:val="0"/>
              <w:marRight w:val="0"/>
              <w:marTop w:val="0"/>
              <w:marBottom w:val="0"/>
              <w:divBdr>
                <w:top w:val="none" w:sz="0" w:space="0" w:color="auto"/>
                <w:left w:val="none" w:sz="0" w:space="0" w:color="auto"/>
                <w:bottom w:val="none" w:sz="0" w:space="0" w:color="auto"/>
                <w:right w:val="none" w:sz="0" w:space="0" w:color="auto"/>
              </w:divBdr>
              <w:divsChild>
                <w:div w:id="2119372838">
                  <w:marLeft w:val="0"/>
                  <w:marRight w:val="0"/>
                  <w:marTop w:val="0"/>
                  <w:marBottom w:val="0"/>
                  <w:divBdr>
                    <w:top w:val="none" w:sz="0" w:space="0" w:color="auto"/>
                    <w:left w:val="none" w:sz="0" w:space="0" w:color="auto"/>
                    <w:bottom w:val="none" w:sz="0" w:space="0" w:color="auto"/>
                    <w:right w:val="none" w:sz="0" w:space="0" w:color="auto"/>
                  </w:divBdr>
                  <w:divsChild>
                    <w:div w:id="169981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14852">
      <w:bodyDiv w:val="1"/>
      <w:marLeft w:val="0"/>
      <w:marRight w:val="0"/>
      <w:marTop w:val="0"/>
      <w:marBottom w:val="0"/>
      <w:divBdr>
        <w:top w:val="none" w:sz="0" w:space="0" w:color="auto"/>
        <w:left w:val="none" w:sz="0" w:space="0" w:color="auto"/>
        <w:bottom w:val="none" w:sz="0" w:space="0" w:color="auto"/>
        <w:right w:val="none" w:sz="0" w:space="0" w:color="auto"/>
      </w:divBdr>
    </w:div>
    <w:div w:id="46728699">
      <w:bodyDiv w:val="1"/>
      <w:marLeft w:val="0"/>
      <w:marRight w:val="0"/>
      <w:marTop w:val="0"/>
      <w:marBottom w:val="0"/>
      <w:divBdr>
        <w:top w:val="none" w:sz="0" w:space="0" w:color="auto"/>
        <w:left w:val="none" w:sz="0" w:space="0" w:color="auto"/>
        <w:bottom w:val="none" w:sz="0" w:space="0" w:color="auto"/>
        <w:right w:val="none" w:sz="0" w:space="0" w:color="auto"/>
      </w:divBdr>
    </w:div>
    <w:div w:id="65274595">
      <w:bodyDiv w:val="1"/>
      <w:marLeft w:val="0"/>
      <w:marRight w:val="0"/>
      <w:marTop w:val="0"/>
      <w:marBottom w:val="0"/>
      <w:divBdr>
        <w:top w:val="none" w:sz="0" w:space="0" w:color="auto"/>
        <w:left w:val="none" w:sz="0" w:space="0" w:color="auto"/>
        <w:bottom w:val="none" w:sz="0" w:space="0" w:color="auto"/>
        <w:right w:val="none" w:sz="0" w:space="0" w:color="auto"/>
      </w:divBdr>
    </w:div>
    <w:div w:id="76758166">
      <w:bodyDiv w:val="1"/>
      <w:marLeft w:val="0"/>
      <w:marRight w:val="0"/>
      <w:marTop w:val="0"/>
      <w:marBottom w:val="0"/>
      <w:divBdr>
        <w:top w:val="none" w:sz="0" w:space="0" w:color="auto"/>
        <w:left w:val="none" w:sz="0" w:space="0" w:color="auto"/>
        <w:bottom w:val="none" w:sz="0" w:space="0" w:color="auto"/>
        <w:right w:val="none" w:sz="0" w:space="0" w:color="auto"/>
      </w:divBdr>
    </w:div>
    <w:div w:id="78917177">
      <w:bodyDiv w:val="1"/>
      <w:marLeft w:val="0"/>
      <w:marRight w:val="0"/>
      <w:marTop w:val="0"/>
      <w:marBottom w:val="0"/>
      <w:divBdr>
        <w:top w:val="none" w:sz="0" w:space="0" w:color="auto"/>
        <w:left w:val="none" w:sz="0" w:space="0" w:color="auto"/>
        <w:bottom w:val="none" w:sz="0" w:space="0" w:color="auto"/>
        <w:right w:val="none" w:sz="0" w:space="0" w:color="auto"/>
      </w:divBdr>
    </w:div>
    <w:div w:id="86389920">
      <w:bodyDiv w:val="1"/>
      <w:marLeft w:val="0"/>
      <w:marRight w:val="0"/>
      <w:marTop w:val="0"/>
      <w:marBottom w:val="0"/>
      <w:divBdr>
        <w:top w:val="none" w:sz="0" w:space="0" w:color="auto"/>
        <w:left w:val="none" w:sz="0" w:space="0" w:color="auto"/>
        <w:bottom w:val="none" w:sz="0" w:space="0" w:color="auto"/>
        <w:right w:val="none" w:sz="0" w:space="0" w:color="auto"/>
      </w:divBdr>
    </w:div>
    <w:div w:id="86931488">
      <w:bodyDiv w:val="1"/>
      <w:marLeft w:val="0"/>
      <w:marRight w:val="0"/>
      <w:marTop w:val="0"/>
      <w:marBottom w:val="0"/>
      <w:divBdr>
        <w:top w:val="none" w:sz="0" w:space="0" w:color="auto"/>
        <w:left w:val="none" w:sz="0" w:space="0" w:color="auto"/>
        <w:bottom w:val="none" w:sz="0" w:space="0" w:color="auto"/>
        <w:right w:val="none" w:sz="0" w:space="0" w:color="auto"/>
      </w:divBdr>
    </w:div>
    <w:div w:id="97218323">
      <w:bodyDiv w:val="1"/>
      <w:marLeft w:val="0"/>
      <w:marRight w:val="0"/>
      <w:marTop w:val="0"/>
      <w:marBottom w:val="0"/>
      <w:divBdr>
        <w:top w:val="none" w:sz="0" w:space="0" w:color="auto"/>
        <w:left w:val="none" w:sz="0" w:space="0" w:color="auto"/>
        <w:bottom w:val="none" w:sz="0" w:space="0" w:color="auto"/>
        <w:right w:val="none" w:sz="0" w:space="0" w:color="auto"/>
      </w:divBdr>
    </w:div>
    <w:div w:id="102967149">
      <w:bodyDiv w:val="1"/>
      <w:marLeft w:val="0"/>
      <w:marRight w:val="0"/>
      <w:marTop w:val="0"/>
      <w:marBottom w:val="0"/>
      <w:divBdr>
        <w:top w:val="none" w:sz="0" w:space="0" w:color="auto"/>
        <w:left w:val="none" w:sz="0" w:space="0" w:color="auto"/>
        <w:bottom w:val="none" w:sz="0" w:space="0" w:color="auto"/>
        <w:right w:val="none" w:sz="0" w:space="0" w:color="auto"/>
      </w:divBdr>
    </w:div>
    <w:div w:id="116685458">
      <w:bodyDiv w:val="1"/>
      <w:marLeft w:val="0"/>
      <w:marRight w:val="0"/>
      <w:marTop w:val="0"/>
      <w:marBottom w:val="0"/>
      <w:divBdr>
        <w:top w:val="none" w:sz="0" w:space="0" w:color="auto"/>
        <w:left w:val="none" w:sz="0" w:space="0" w:color="auto"/>
        <w:bottom w:val="none" w:sz="0" w:space="0" w:color="auto"/>
        <w:right w:val="none" w:sz="0" w:space="0" w:color="auto"/>
      </w:divBdr>
    </w:div>
    <w:div w:id="125005357">
      <w:bodyDiv w:val="1"/>
      <w:marLeft w:val="0"/>
      <w:marRight w:val="0"/>
      <w:marTop w:val="0"/>
      <w:marBottom w:val="0"/>
      <w:divBdr>
        <w:top w:val="none" w:sz="0" w:space="0" w:color="auto"/>
        <w:left w:val="none" w:sz="0" w:space="0" w:color="auto"/>
        <w:bottom w:val="none" w:sz="0" w:space="0" w:color="auto"/>
        <w:right w:val="none" w:sz="0" w:space="0" w:color="auto"/>
      </w:divBdr>
    </w:div>
    <w:div w:id="128474557">
      <w:bodyDiv w:val="1"/>
      <w:marLeft w:val="0"/>
      <w:marRight w:val="0"/>
      <w:marTop w:val="0"/>
      <w:marBottom w:val="0"/>
      <w:divBdr>
        <w:top w:val="none" w:sz="0" w:space="0" w:color="auto"/>
        <w:left w:val="none" w:sz="0" w:space="0" w:color="auto"/>
        <w:bottom w:val="none" w:sz="0" w:space="0" w:color="auto"/>
        <w:right w:val="none" w:sz="0" w:space="0" w:color="auto"/>
      </w:divBdr>
    </w:div>
    <w:div w:id="128787361">
      <w:bodyDiv w:val="1"/>
      <w:marLeft w:val="0"/>
      <w:marRight w:val="0"/>
      <w:marTop w:val="0"/>
      <w:marBottom w:val="0"/>
      <w:divBdr>
        <w:top w:val="none" w:sz="0" w:space="0" w:color="auto"/>
        <w:left w:val="none" w:sz="0" w:space="0" w:color="auto"/>
        <w:bottom w:val="none" w:sz="0" w:space="0" w:color="auto"/>
        <w:right w:val="none" w:sz="0" w:space="0" w:color="auto"/>
      </w:divBdr>
    </w:div>
    <w:div w:id="157422867">
      <w:bodyDiv w:val="1"/>
      <w:marLeft w:val="0"/>
      <w:marRight w:val="0"/>
      <w:marTop w:val="0"/>
      <w:marBottom w:val="0"/>
      <w:divBdr>
        <w:top w:val="none" w:sz="0" w:space="0" w:color="auto"/>
        <w:left w:val="none" w:sz="0" w:space="0" w:color="auto"/>
        <w:bottom w:val="none" w:sz="0" w:space="0" w:color="auto"/>
        <w:right w:val="none" w:sz="0" w:space="0" w:color="auto"/>
      </w:divBdr>
      <w:divsChild>
        <w:div w:id="1022320320">
          <w:marLeft w:val="0"/>
          <w:marRight w:val="0"/>
          <w:marTop w:val="0"/>
          <w:marBottom w:val="0"/>
          <w:divBdr>
            <w:top w:val="none" w:sz="0" w:space="0" w:color="auto"/>
            <w:left w:val="none" w:sz="0" w:space="0" w:color="auto"/>
            <w:bottom w:val="none" w:sz="0" w:space="0" w:color="auto"/>
            <w:right w:val="none" w:sz="0" w:space="0" w:color="auto"/>
          </w:divBdr>
          <w:divsChild>
            <w:div w:id="1388456621">
              <w:marLeft w:val="0"/>
              <w:marRight w:val="0"/>
              <w:marTop w:val="0"/>
              <w:marBottom w:val="0"/>
              <w:divBdr>
                <w:top w:val="none" w:sz="0" w:space="0" w:color="auto"/>
                <w:left w:val="none" w:sz="0" w:space="0" w:color="auto"/>
                <w:bottom w:val="none" w:sz="0" w:space="0" w:color="auto"/>
                <w:right w:val="none" w:sz="0" w:space="0" w:color="auto"/>
              </w:divBdr>
              <w:divsChild>
                <w:div w:id="1713111543">
                  <w:marLeft w:val="0"/>
                  <w:marRight w:val="0"/>
                  <w:marTop w:val="0"/>
                  <w:marBottom w:val="0"/>
                  <w:divBdr>
                    <w:top w:val="none" w:sz="0" w:space="0" w:color="auto"/>
                    <w:left w:val="none" w:sz="0" w:space="0" w:color="auto"/>
                    <w:bottom w:val="none" w:sz="0" w:space="0" w:color="auto"/>
                    <w:right w:val="none" w:sz="0" w:space="0" w:color="auto"/>
                  </w:divBdr>
                </w:div>
                <w:div w:id="1449011040">
                  <w:marLeft w:val="0"/>
                  <w:marRight w:val="0"/>
                  <w:marTop w:val="0"/>
                  <w:marBottom w:val="0"/>
                  <w:divBdr>
                    <w:top w:val="none" w:sz="0" w:space="0" w:color="auto"/>
                    <w:left w:val="none" w:sz="0" w:space="0" w:color="auto"/>
                    <w:bottom w:val="none" w:sz="0" w:space="0" w:color="auto"/>
                    <w:right w:val="none" w:sz="0" w:space="0" w:color="auto"/>
                  </w:divBdr>
                </w:div>
                <w:div w:id="3124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5526">
      <w:bodyDiv w:val="1"/>
      <w:marLeft w:val="0"/>
      <w:marRight w:val="0"/>
      <w:marTop w:val="0"/>
      <w:marBottom w:val="0"/>
      <w:divBdr>
        <w:top w:val="none" w:sz="0" w:space="0" w:color="auto"/>
        <w:left w:val="none" w:sz="0" w:space="0" w:color="auto"/>
        <w:bottom w:val="none" w:sz="0" w:space="0" w:color="auto"/>
        <w:right w:val="none" w:sz="0" w:space="0" w:color="auto"/>
      </w:divBdr>
    </w:div>
    <w:div w:id="203056003">
      <w:bodyDiv w:val="1"/>
      <w:marLeft w:val="0"/>
      <w:marRight w:val="0"/>
      <w:marTop w:val="0"/>
      <w:marBottom w:val="0"/>
      <w:divBdr>
        <w:top w:val="none" w:sz="0" w:space="0" w:color="auto"/>
        <w:left w:val="none" w:sz="0" w:space="0" w:color="auto"/>
        <w:bottom w:val="none" w:sz="0" w:space="0" w:color="auto"/>
        <w:right w:val="none" w:sz="0" w:space="0" w:color="auto"/>
      </w:divBdr>
    </w:div>
    <w:div w:id="216942309">
      <w:bodyDiv w:val="1"/>
      <w:marLeft w:val="0"/>
      <w:marRight w:val="0"/>
      <w:marTop w:val="0"/>
      <w:marBottom w:val="0"/>
      <w:divBdr>
        <w:top w:val="none" w:sz="0" w:space="0" w:color="auto"/>
        <w:left w:val="none" w:sz="0" w:space="0" w:color="auto"/>
        <w:bottom w:val="none" w:sz="0" w:space="0" w:color="auto"/>
        <w:right w:val="none" w:sz="0" w:space="0" w:color="auto"/>
      </w:divBdr>
    </w:div>
    <w:div w:id="238365351">
      <w:bodyDiv w:val="1"/>
      <w:marLeft w:val="0"/>
      <w:marRight w:val="0"/>
      <w:marTop w:val="0"/>
      <w:marBottom w:val="0"/>
      <w:divBdr>
        <w:top w:val="none" w:sz="0" w:space="0" w:color="auto"/>
        <w:left w:val="none" w:sz="0" w:space="0" w:color="auto"/>
        <w:bottom w:val="none" w:sz="0" w:space="0" w:color="auto"/>
        <w:right w:val="none" w:sz="0" w:space="0" w:color="auto"/>
      </w:divBdr>
    </w:div>
    <w:div w:id="264581684">
      <w:bodyDiv w:val="1"/>
      <w:marLeft w:val="0"/>
      <w:marRight w:val="0"/>
      <w:marTop w:val="0"/>
      <w:marBottom w:val="0"/>
      <w:divBdr>
        <w:top w:val="none" w:sz="0" w:space="0" w:color="auto"/>
        <w:left w:val="none" w:sz="0" w:space="0" w:color="auto"/>
        <w:bottom w:val="none" w:sz="0" w:space="0" w:color="auto"/>
        <w:right w:val="none" w:sz="0" w:space="0" w:color="auto"/>
      </w:divBdr>
    </w:div>
    <w:div w:id="280115123">
      <w:bodyDiv w:val="1"/>
      <w:marLeft w:val="0"/>
      <w:marRight w:val="0"/>
      <w:marTop w:val="0"/>
      <w:marBottom w:val="0"/>
      <w:divBdr>
        <w:top w:val="none" w:sz="0" w:space="0" w:color="auto"/>
        <w:left w:val="none" w:sz="0" w:space="0" w:color="auto"/>
        <w:bottom w:val="none" w:sz="0" w:space="0" w:color="auto"/>
        <w:right w:val="none" w:sz="0" w:space="0" w:color="auto"/>
      </w:divBdr>
    </w:div>
    <w:div w:id="301081205">
      <w:bodyDiv w:val="1"/>
      <w:marLeft w:val="0"/>
      <w:marRight w:val="0"/>
      <w:marTop w:val="0"/>
      <w:marBottom w:val="0"/>
      <w:divBdr>
        <w:top w:val="none" w:sz="0" w:space="0" w:color="auto"/>
        <w:left w:val="none" w:sz="0" w:space="0" w:color="auto"/>
        <w:bottom w:val="none" w:sz="0" w:space="0" w:color="auto"/>
        <w:right w:val="none" w:sz="0" w:space="0" w:color="auto"/>
      </w:divBdr>
    </w:div>
    <w:div w:id="346443083">
      <w:bodyDiv w:val="1"/>
      <w:marLeft w:val="0"/>
      <w:marRight w:val="0"/>
      <w:marTop w:val="0"/>
      <w:marBottom w:val="0"/>
      <w:divBdr>
        <w:top w:val="none" w:sz="0" w:space="0" w:color="auto"/>
        <w:left w:val="none" w:sz="0" w:space="0" w:color="auto"/>
        <w:bottom w:val="none" w:sz="0" w:space="0" w:color="auto"/>
        <w:right w:val="none" w:sz="0" w:space="0" w:color="auto"/>
      </w:divBdr>
    </w:div>
    <w:div w:id="354844656">
      <w:bodyDiv w:val="1"/>
      <w:marLeft w:val="0"/>
      <w:marRight w:val="0"/>
      <w:marTop w:val="0"/>
      <w:marBottom w:val="0"/>
      <w:divBdr>
        <w:top w:val="none" w:sz="0" w:space="0" w:color="auto"/>
        <w:left w:val="none" w:sz="0" w:space="0" w:color="auto"/>
        <w:bottom w:val="none" w:sz="0" w:space="0" w:color="auto"/>
        <w:right w:val="none" w:sz="0" w:space="0" w:color="auto"/>
      </w:divBdr>
      <w:divsChild>
        <w:div w:id="1637098909">
          <w:marLeft w:val="0"/>
          <w:marRight w:val="0"/>
          <w:marTop w:val="0"/>
          <w:marBottom w:val="0"/>
          <w:divBdr>
            <w:top w:val="none" w:sz="0" w:space="0" w:color="auto"/>
            <w:left w:val="none" w:sz="0" w:space="0" w:color="auto"/>
            <w:bottom w:val="none" w:sz="0" w:space="0" w:color="auto"/>
            <w:right w:val="none" w:sz="0" w:space="0" w:color="auto"/>
          </w:divBdr>
          <w:divsChild>
            <w:div w:id="440270864">
              <w:marLeft w:val="0"/>
              <w:marRight w:val="0"/>
              <w:marTop w:val="0"/>
              <w:marBottom w:val="0"/>
              <w:divBdr>
                <w:top w:val="none" w:sz="0" w:space="0" w:color="auto"/>
                <w:left w:val="none" w:sz="0" w:space="0" w:color="auto"/>
                <w:bottom w:val="none" w:sz="0" w:space="0" w:color="auto"/>
                <w:right w:val="none" w:sz="0" w:space="0" w:color="auto"/>
              </w:divBdr>
              <w:divsChild>
                <w:div w:id="167557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103689">
      <w:bodyDiv w:val="1"/>
      <w:marLeft w:val="0"/>
      <w:marRight w:val="0"/>
      <w:marTop w:val="0"/>
      <w:marBottom w:val="0"/>
      <w:divBdr>
        <w:top w:val="none" w:sz="0" w:space="0" w:color="auto"/>
        <w:left w:val="none" w:sz="0" w:space="0" w:color="auto"/>
        <w:bottom w:val="none" w:sz="0" w:space="0" w:color="auto"/>
        <w:right w:val="none" w:sz="0" w:space="0" w:color="auto"/>
      </w:divBdr>
      <w:divsChild>
        <w:div w:id="1867715609">
          <w:marLeft w:val="0"/>
          <w:marRight w:val="0"/>
          <w:marTop w:val="0"/>
          <w:marBottom w:val="0"/>
          <w:divBdr>
            <w:top w:val="none" w:sz="0" w:space="0" w:color="auto"/>
            <w:left w:val="none" w:sz="0" w:space="0" w:color="auto"/>
            <w:bottom w:val="none" w:sz="0" w:space="0" w:color="auto"/>
            <w:right w:val="none" w:sz="0" w:space="0" w:color="auto"/>
          </w:divBdr>
          <w:divsChild>
            <w:div w:id="1941647456">
              <w:marLeft w:val="0"/>
              <w:marRight w:val="0"/>
              <w:marTop w:val="0"/>
              <w:marBottom w:val="0"/>
              <w:divBdr>
                <w:top w:val="none" w:sz="0" w:space="0" w:color="auto"/>
                <w:left w:val="none" w:sz="0" w:space="0" w:color="auto"/>
                <w:bottom w:val="none" w:sz="0" w:space="0" w:color="auto"/>
                <w:right w:val="none" w:sz="0" w:space="0" w:color="auto"/>
              </w:divBdr>
              <w:divsChild>
                <w:div w:id="1421675587">
                  <w:marLeft w:val="0"/>
                  <w:marRight w:val="0"/>
                  <w:marTop w:val="0"/>
                  <w:marBottom w:val="0"/>
                  <w:divBdr>
                    <w:top w:val="none" w:sz="0" w:space="0" w:color="auto"/>
                    <w:left w:val="none" w:sz="0" w:space="0" w:color="auto"/>
                    <w:bottom w:val="none" w:sz="0" w:space="0" w:color="auto"/>
                    <w:right w:val="none" w:sz="0" w:space="0" w:color="auto"/>
                  </w:divBdr>
                  <w:divsChild>
                    <w:div w:id="165606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232992">
      <w:bodyDiv w:val="1"/>
      <w:marLeft w:val="0"/>
      <w:marRight w:val="0"/>
      <w:marTop w:val="0"/>
      <w:marBottom w:val="0"/>
      <w:divBdr>
        <w:top w:val="none" w:sz="0" w:space="0" w:color="auto"/>
        <w:left w:val="none" w:sz="0" w:space="0" w:color="auto"/>
        <w:bottom w:val="none" w:sz="0" w:space="0" w:color="auto"/>
        <w:right w:val="none" w:sz="0" w:space="0" w:color="auto"/>
      </w:divBdr>
    </w:div>
    <w:div w:id="394201019">
      <w:bodyDiv w:val="1"/>
      <w:marLeft w:val="0"/>
      <w:marRight w:val="0"/>
      <w:marTop w:val="0"/>
      <w:marBottom w:val="0"/>
      <w:divBdr>
        <w:top w:val="none" w:sz="0" w:space="0" w:color="auto"/>
        <w:left w:val="none" w:sz="0" w:space="0" w:color="auto"/>
        <w:bottom w:val="none" w:sz="0" w:space="0" w:color="auto"/>
        <w:right w:val="none" w:sz="0" w:space="0" w:color="auto"/>
      </w:divBdr>
      <w:divsChild>
        <w:div w:id="976760929">
          <w:marLeft w:val="0"/>
          <w:marRight w:val="0"/>
          <w:marTop w:val="0"/>
          <w:marBottom w:val="0"/>
          <w:divBdr>
            <w:top w:val="none" w:sz="0" w:space="0" w:color="auto"/>
            <w:left w:val="none" w:sz="0" w:space="0" w:color="auto"/>
            <w:bottom w:val="none" w:sz="0" w:space="0" w:color="auto"/>
            <w:right w:val="none" w:sz="0" w:space="0" w:color="auto"/>
          </w:divBdr>
          <w:divsChild>
            <w:div w:id="714934424">
              <w:marLeft w:val="0"/>
              <w:marRight w:val="0"/>
              <w:marTop w:val="0"/>
              <w:marBottom w:val="0"/>
              <w:divBdr>
                <w:top w:val="none" w:sz="0" w:space="0" w:color="auto"/>
                <w:left w:val="none" w:sz="0" w:space="0" w:color="auto"/>
                <w:bottom w:val="none" w:sz="0" w:space="0" w:color="auto"/>
                <w:right w:val="none" w:sz="0" w:space="0" w:color="auto"/>
              </w:divBdr>
              <w:divsChild>
                <w:div w:id="4365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566085">
      <w:bodyDiv w:val="1"/>
      <w:marLeft w:val="0"/>
      <w:marRight w:val="0"/>
      <w:marTop w:val="0"/>
      <w:marBottom w:val="0"/>
      <w:divBdr>
        <w:top w:val="none" w:sz="0" w:space="0" w:color="auto"/>
        <w:left w:val="none" w:sz="0" w:space="0" w:color="auto"/>
        <w:bottom w:val="none" w:sz="0" w:space="0" w:color="auto"/>
        <w:right w:val="none" w:sz="0" w:space="0" w:color="auto"/>
      </w:divBdr>
    </w:div>
    <w:div w:id="403650784">
      <w:bodyDiv w:val="1"/>
      <w:marLeft w:val="0"/>
      <w:marRight w:val="0"/>
      <w:marTop w:val="0"/>
      <w:marBottom w:val="0"/>
      <w:divBdr>
        <w:top w:val="none" w:sz="0" w:space="0" w:color="auto"/>
        <w:left w:val="none" w:sz="0" w:space="0" w:color="auto"/>
        <w:bottom w:val="none" w:sz="0" w:space="0" w:color="auto"/>
        <w:right w:val="none" w:sz="0" w:space="0" w:color="auto"/>
      </w:divBdr>
    </w:div>
    <w:div w:id="420612664">
      <w:bodyDiv w:val="1"/>
      <w:marLeft w:val="0"/>
      <w:marRight w:val="0"/>
      <w:marTop w:val="0"/>
      <w:marBottom w:val="0"/>
      <w:divBdr>
        <w:top w:val="none" w:sz="0" w:space="0" w:color="auto"/>
        <w:left w:val="none" w:sz="0" w:space="0" w:color="auto"/>
        <w:bottom w:val="none" w:sz="0" w:space="0" w:color="auto"/>
        <w:right w:val="none" w:sz="0" w:space="0" w:color="auto"/>
      </w:divBdr>
    </w:div>
    <w:div w:id="421218601">
      <w:bodyDiv w:val="1"/>
      <w:marLeft w:val="0"/>
      <w:marRight w:val="0"/>
      <w:marTop w:val="0"/>
      <w:marBottom w:val="0"/>
      <w:divBdr>
        <w:top w:val="none" w:sz="0" w:space="0" w:color="auto"/>
        <w:left w:val="none" w:sz="0" w:space="0" w:color="auto"/>
        <w:bottom w:val="none" w:sz="0" w:space="0" w:color="auto"/>
        <w:right w:val="none" w:sz="0" w:space="0" w:color="auto"/>
      </w:divBdr>
    </w:div>
    <w:div w:id="460850553">
      <w:bodyDiv w:val="1"/>
      <w:marLeft w:val="0"/>
      <w:marRight w:val="0"/>
      <w:marTop w:val="0"/>
      <w:marBottom w:val="0"/>
      <w:divBdr>
        <w:top w:val="none" w:sz="0" w:space="0" w:color="auto"/>
        <w:left w:val="none" w:sz="0" w:space="0" w:color="auto"/>
        <w:bottom w:val="none" w:sz="0" w:space="0" w:color="auto"/>
        <w:right w:val="none" w:sz="0" w:space="0" w:color="auto"/>
      </w:divBdr>
    </w:div>
    <w:div w:id="463698408">
      <w:bodyDiv w:val="1"/>
      <w:marLeft w:val="0"/>
      <w:marRight w:val="0"/>
      <w:marTop w:val="0"/>
      <w:marBottom w:val="0"/>
      <w:divBdr>
        <w:top w:val="none" w:sz="0" w:space="0" w:color="auto"/>
        <w:left w:val="none" w:sz="0" w:space="0" w:color="auto"/>
        <w:bottom w:val="none" w:sz="0" w:space="0" w:color="auto"/>
        <w:right w:val="none" w:sz="0" w:space="0" w:color="auto"/>
      </w:divBdr>
    </w:div>
    <w:div w:id="471018328">
      <w:bodyDiv w:val="1"/>
      <w:marLeft w:val="0"/>
      <w:marRight w:val="0"/>
      <w:marTop w:val="0"/>
      <w:marBottom w:val="0"/>
      <w:divBdr>
        <w:top w:val="none" w:sz="0" w:space="0" w:color="auto"/>
        <w:left w:val="none" w:sz="0" w:space="0" w:color="auto"/>
        <w:bottom w:val="none" w:sz="0" w:space="0" w:color="auto"/>
        <w:right w:val="none" w:sz="0" w:space="0" w:color="auto"/>
      </w:divBdr>
    </w:div>
    <w:div w:id="480001579">
      <w:bodyDiv w:val="1"/>
      <w:marLeft w:val="0"/>
      <w:marRight w:val="0"/>
      <w:marTop w:val="0"/>
      <w:marBottom w:val="0"/>
      <w:divBdr>
        <w:top w:val="none" w:sz="0" w:space="0" w:color="auto"/>
        <w:left w:val="none" w:sz="0" w:space="0" w:color="auto"/>
        <w:bottom w:val="none" w:sz="0" w:space="0" w:color="auto"/>
        <w:right w:val="none" w:sz="0" w:space="0" w:color="auto"/>
      </w:divBdr>
      <w:divsChild>
        <w:div w:id="1063410168">
          <w:marLeft w:val="0"/>
          <w:marRight w:val="0"/>
          <w:marTop w:val="0"/>
          <w:marBottom w:val="0"/>
          <w:divBdr>
            <w:top w:val="none" w:sz="0" w:space="0" w:color="auto"/>
            <w:left w:val="none" w:sz="0" w:space="0" w:color="auto"/>
            <w:bottom w:val="none" w:sz="0" w:space="0" w:color="auto"/>
            <w:right w:val="none" w:sz="0" w:space="0" w:color="auto"/>
          </w:divBdr>
          <w:divsChild>
            <w:div w:id="1413157514">
              <w:marLeft w:val="0"/>
              <w:marRight w:val="0"/>
              <w:marTop w:val="0"/>
              <w:marBottom w:val="0"/>
              <w:divBdr>
                <w:top w:val="none" w:sz="0" w:space="0" w:color="auto"/>
                <w:left w:val="none" w:sz="0" w:space="0" w:color="auto"/>
                <w:bottom w:val="none" w:sz="0" w:space="0" w:color="auto"/>
                <w:right w:val="none" w:sz="0" w:space="0" w:color="auto"/>
              </w:divBdr>
              <w:divsChild>
                <w:div w:id="1453209322">
                  <w:marLeft w:val="0"/>
                  <w:marRight w:val="0"/>
                  <w:marTop w:val="0"/>
                  <w:marBottom w:val="0"/>
                  <w:divBdr>
                    <w:top w:val="none" w:sz="0" w:space="0" w:color="auto"/>
                    <w:left w:val="none" w:sz="0" w:space="0" w:color="auto"/>
                    <w:bottom w:val="none" w:sz="0" w:space="0" w:color="auto"/>
                    <w:right w:val="none" w:sz="0" w:space="0" w:color="auto"/>
                  </w:divBdr>
                  <w:divsChild>
                    <w:div w:id="27474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725528">
      <w:bodyDiv w:val="1"/>
      <w:marLeft w:val="0"/>
      <w:marRight w:val="0"/>
      <w:marTop w:val="0"/>
      <w:marBottom w:val="0"/>
      <w:divBdr>
        <w:top w:val="none" w:sz="0" w:space="0" w:color="auto"/>
        <w:left w:val="none" w:sz="0" w:space="0" w:color="auto"/>
        <w:bottom w:val="none" w:sz="0" w:space="0" w:color="auto"/>
        <w:right w:val="none" w:sz="0" w:space="0" w:color="auto"/>
      </w:divBdr>
    </w:div>
    <w:div w:id="587421289">
      <w:bodyDiv w:val="1"/>
      <w:marLeft w:val="0"/>
      <w:marRight w:val="0"/>
      <w:marTop w:val="0"/>
      <w:marBottom w:val="0"/>
      <w:divBdr>
        <w:top w:val="none" w:sz="0" w:space="0" w:color="auto"/>
        <w:left w:val="none" w:sz="0" w:space="0" w:color="auto"/>
        <w:bottom w:val="none" w:sz="0" w:space="0" w:color="auto"/>
        <w:right w:val="none" w:sz="0" w:space="0" w:color="auto"/>
      </w:divBdr>
    </w:div>
    <w:div w:id="591209296">
      <w:bodyDiv w:val="1"/>
      <w:marLeft w:val="0"/>
      <w:marRight w:val="0"/>
      <w:marTop w:val="0"/>
      <w:marBottom w:val="0"/>
      <w:divBdr>
        <w:top w:val="none" w:sz="0" w:space="0" w:color="auto"/>
        <w:left w:val="none" w:sz="0" w:space="0" w:color="auto"/>
        <w:bottom w:val="none" w:sz="0" w:space="0" w:color="auto"/>
        <w:right w:val="none" w:sz="0" w:space="0" w:color="auto"/>
      </w:divBdr>
    </w:div>
    <w:div w:id="604387425">
      <w:bodyDiv w:val="1"/>
      <w:marLeft w:val="0"/>
      <w:marRight w:val="0"/>
      <w:marTop w:val="0"/>
      <w:marBottom w:val="0"/>
      <w:divBdr>
        <w:top w:val="none" w:sz="0" w:space="0" w:color="auto"/>
        <w:left w:val="none" w:sz="0" w:space="0" w:color="auto"/>
        <w:bottom w:val="none" w:sz="0" w:space="0" w:color="auto"/>
        <w:right w:val="none" w:sz="0" w:space="0" w:color="auto"/>
      </w:divBdr>
    </w:div>
    <w:div w:id="607663487">
      <w:bodyDiv w:val="1"/>
      <w:marLeft w:val="0"/>
      <w:marRight w:val="0"/>
      <w:marTop w:val="0"/>
      <w:marBottom w:val="0"/>
      <w:divBdr>
        <w:top w:val="none" w:sz="0" w:space="0" w:color="auto"/>
        <w:left w:val="none" w:sz="0" w:space="0" w:color="auto"/>
        <w:bottom w:val="none" w:sz="0" w:space="0" w:color="auto"/>
        <w:right w:val="none" w:sz="0" w:space="0" w:color="auto"/>
      </w:divBdr>
    </w:div>
    <w:div w:id="609707540">
      <w:bodyDiv w:val="1"/>
      <w:marLeft w:val="0"/>
      <w:marRight w:val="0"/>
      <w:marTop w:val="0"/>
      <w:marBottom w:val="0"/>
      <w:divBdr>
        <w:top w:val="none" w:sz="0" w:space="0" w:color="auto"/>
        <w:left w:val="none" w:sz="0" w:space="0" w:color="auto"/>
        <w:bottom w:val="none" w:sz="0" w:space="0" w:color="auto"/>
        <w:right w:val="none" w:sz="0" w:space="0" w:color="auto"/>
      </w:divBdr>
    </w:div>
    <w:div w:id="635060960">
      <w:bodyDiv w:val="1"/>
      <w:marLeft w:val="0"/>
      <w:marRight w:val="0"/>
      <w:marTop w:val="0"/>
      <w:marBottom w:val="0"/>
      <w:divBdr>
        <w:top w:val="none" w:sz="0" w:space="0" w:color="auto"/>
        <w:left w:val="none" w:sz="0" w:space="0" w:color="auto"/>
        <w:bottom w:val="none" w:sz="0" w:space="0" w:color="auto"/>
        <w:right w:val="none" w:sz="0" w:space="0" w:color="auto"/>
      </w:divBdr>
    </w:div>
    <w:div w:id="650719069">
      <w:bodyDiv w:val="1"/>
      <w:marLeft w:val="0"/>
      <w:marRight w:val="0"/>
      <w:marTop w:val="0"/>
      <w:marBottom w:val="0"/>
      <w:divBdr>
        <w:top w:val="none" w:sz="0" w:space="0" w:color="auto"/>
        <w:left w:val="none" w:sz="0" w:space="0" w:color="auto"/>
        <w:bottom w:val="none" w:sz="0" w:space="0" w:color="auto"/>
        <w:right w:val="none" w:sz="0" w:space="0" w:color="auto"/>
      </w:divBdr>
    </w:div>
    <w:div w:id="658774088">
      <w:bodyDiv w:val="1"/>
      <w:marLeft w:val="0"/>
      <w:marRight w:val="0"/>
      <w:marTop w:val="0"/>
      <w:marBottom w:val="0"/>
      <w:divBdr>
        <w:top w:val="none" w:sz="0" w:space="0" w:color="auto"/>
        <w:left w:val="none" w:sz="0" w:space="0" w:color="auto"/>
        <w:bottom w:val="none" w:sz="0" w:space="0" w:color="auto"/>
        <w:right w:val="none" w:sz="0" w:space="0" w:color="auto"/>
      </w:divBdr>
    </w:div>
    <w:div w:id="662007846">
      <w:bodyDiv w:val="1"/>
      <w:marLeft w:val="0"/>
      <w:marRight w:val="0"/>
      <w:marTop w:val="0"/>
      <w:marBottom w:val="0"/>
      <w:divBdr>
        <w:top w:val="none" w:sz="0" w:space="0" w:color="auto"/>
        <w:left w:val="none" w:sz="0" w:space="0" w:color="auto"/>
        <w:bottom w:val="none" w:sz="0" w:space="0" w:color="auto"/>
        <w:right w:val="none" w:sz="0" w:space="0" w:color="auto"/>
      </w:divBdr>
    </w:div>
    <w:div w:id="679551067">
      <w:bodyDiv w:val="1"/>
      <w:marLeft w:val="0"/>
      <w:marRight w:val="0"/>
      <w:marTop w:val="0"/>
      <w:marBottom w:val="0"/>
      <w:divBdr>
        <w:top w:val="none" w:sz="0" w:space="0" w:color="auto"/>
        <w:left w:val="none" w:sz="0" w:space="0" w:color="auto"/>
        <w:bottom w:val="none" w:sz="0" w:space="0" w:color="auto"/>
        <w:right w:val="none" w:sz="0" w:space="0" w:color="auto"/>
      </w:divBdr>
    </w:div>
    <w:div w:id="687104744">
      <w:bodyDiv w:val="1"/>
      <w:marLeft w:val="0"/>
      <w:marRight w:val="0"/>
      <w:marTop w:val="0"/>
      <w:marBottom w:val="0"/>
      <w:divBdr>
        <w:top w:val="none" w:sz="0" w:space="0" w:color="auto"/>
        <w:left w:val="none" w:sz="0" w:space="0" w:color="auto"/>
        <w:bottom w:val="none" w:sz="0" w:space="0" w:color="auto"/>
        <w:right w:val="none" w:sz="0" w:space="0" w:color="auto"/>
      </w:divBdr>
    </w:div>
    <w:div w:id="701133722">
      <w:bodyDiv w:val="1"/>
      <w:marLeft w:val="0"/>
      <w:marRight w:val="0"/>
      <w:marTop w:val="0"/>
      <w:marBottom w:val="0"/>
      <w:divBdr>
        <w:top w:val="none" w:sz="0" w:space="0" w:color="auto"/>
        <w:left w:val="none" w:sz="0" w:space="0" w:color="auto"/>
        <w:bottom w:val="none" w:sz="0" w:space="0" w:color="auto"/>
        <w:right w:val="none" w:sz="0" w:space="0" w:color="auto"/>
      </w:divBdr>
    </w:div>
    <w:div w:id="711224494">
      <w:bodyDiv w:val="1"/>
      <w:marLeft w:val="0"/>
      <w:marRight w:val="0"/>
      <w:marTop w:val="0"/>
      <w:marBottom w:val="0"/>
      <w:divBdr>
        <w:top w:val="none" w:sz="0" w:space="0" w:color="auto"/>
        <w:left w:val="none" w:sz="0" w:space="0" w:color="auto"/>
        <w:bottom w:val="none" w:sz="0" w:space="0" w:color="auto"/>
        <w:right w:val="none" w:sz="0" w:space="0" w:color="auto"/>
      </w:divBdr>
    </w:div>
    <w:div w:id="720783568">
      <w:bodyDiv w:val="1"/>
      <w:marLeft w:val="0"/>
      <w:marRight w:val="0"/>
      <w:marTop w:val="0"/>
      <w:marBottom w:val="0"/>
      <w:divBdr>
        <w:top w:val="none" w:sz="0" w:space="0" w:color="auto"/>
        <w:left w:val="none" w:sz="0" w:space="0" w:color="auto"/>
        <w:bottom w:val="none" w:sz="0" w:space="0" w:color="auto"/>
        <w:right w:val="none" w:sz="0" w:space="0" w:color="auto"/>
      </w:divBdr>
    </w:div>
    <w:div w:id="747919661">
      <w:bodyDiv w:val="1"/>
      <w:marLeft w:val="0"/>
      <w:marRight w:val="0"/>
      <w:marTop w:val="0"/>
      <w:marBottom w:val="0"/>
      <w:divBdr>
        <w:top w:val="none" w:sz="0" w:space="0" w:color="auto"/>
        <w:left w:val="none" w:sz="0" w:space="0" w:color="auto"/>
        <w:bottom w:val="none" w:sz="0" w:space="0" w:color="auto"/>
        <w:right w:val="none" w:sz="0" w:space="0" w:color="auto"/>
      </w:divBdr>
    </w:div>
    <w:div w:id="768358169">
      <w:bodyDiv w:val="1"/>
      <w:marLeft w:val="0"/>
      <w:marRight w:val="0"/>
      <w:marTop w:val="0"/>
      <w:marBottom w:val="0"/>
      <w:divBdr>
        <w:top w:val="none" w:sz="0" w:space="0" w:color="auto"/>
        <w:left w:val="none" w:sz="0" w:space="0" w:color="auto"/>
        <w:bottom w:val="none" w:sz="0" w:space="0" w:color="auto"/>
        <w:right w:val="none" w:sz="0" w:space="0" w:color="auto"/>
      </w:divBdr>
    </w:div>
    <w:div w:id="791940084">
      <w:bodyDiv w:val="1"/>
      <w:marLeft w:val="0"/>
      <w:marRight w:val="0"/>
      <w:marTop w:val="0"/>
      <w:marBottom w:val="0"/>
      <w:divBdr>
        <w:top w:val="none" w:sz="0" w:space="0" w:color="auto"/>
        <w:left w:val="none" w:sz="0" w:space="0" w:color="auto"/>
        <w:bottom w:val="none" w:sz="0" w:space="0" w:color="auto"/>
        <w:right w:val="none" w:sz="0" w:space="0" w:color="auto"/>
      </w:divBdr>
      <w:divsChild>
        <w:div w:id="1772822721">
          <w:marLeft w:val="0"/>
          <w:marRight w:val="0"/>
          <w:marTop w:val="0"/>
          <w:marBottom w:val="0"/>
          <w:divBdr>
            <w:top w:val="none" w:sz="0" w:space="0" w:color="auto"/>
            <w:left w:val="none" w:sz="0" w:space="0" w:color="auto"/>
            <w:bottom w:val="none" w:sz="0" w:space="0" w:color="auto"/>
            <w:right w:val="none" w:sz="0" w:space="0" w:color="auto"/>
          </w:divBdr>
          <w:divsChild>
            <w:div w:id="1912038266">
              <w:marLeft w:val="0"/>
              <w:marRight w:val="0"/>
              <w:marTop w:val="0"/>
              <w:marBottom w:val="0"/>
              <w:divBdr>
                <w:top w:val="none" w:sz="0" w:space="0" w:color="auto"/>
                <w:left w:val="none" w:sz="0" w:space="0" w:color="auto"/>
                <w:bottom w:val="none" w:sz="0" w:space="0" w:color="auto"/>
                <w:right w:val="none" w:sz="0" w:space="0" w:color="auto"/>
              </w:divBdr>
              <w:divsChild>
                <w:div w:id="18278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178429">
      <w:bodyDiv w:val="1"/>
      <w:marLeft w:val="0"/>
      <w:marRight w:val="0"/>
      <w:marTop w:val="0"/>
      <w:marBottom w:val="0"/>
      <w:divBdr>
        <w:top w:val="none" w:sz="0" w:space="0" w:color="auto"/>
        <w:left w:val="none" w:sz="0" w:space="0" w:color="auto"/>
        <w:bottom w:val="none" w:sz="0" w:space="0" w:color="auto"/>
        <w:right w:val="none" w:sz="0" w:space="0" w:color="auto"/>
      </w:divBdr>
      <w:divsChild>
        <w:div w:id="1974866573">
          <w:marLeft w:val="0"/>
          <w:marRight w:val="0"/>
          <w:marTop w:val="0"/>
          <w:marBottom w:val="75"/>
          <w:divBdr>
            <w:top w:val="none" w:sz="0" w:space="0" w:color="auto"/>
            <w:left w:val="none" w:sz="0" w:space="0" w:color="auto"/>
            <w:bottom w:val="none" w:sz="0" w:space="0" w:color="auto"/>
            <w:right w:val="none" w:sz="0" w:space="0" w:color="auto"/>
          </w:divBdr>
        </w:div>
      </w:divsChild>
    </w:div>
    <w:div w:id="796220053">
      <w:bodyDiv w:val="1"/>
      <w:marLeft w:val="0"/>
      <w:marRight w:val="0"/>
      <w:marTop w:val="0"/>
      <w:marBottom w:val="0"/>
      <w:divBdr>
        <w:top w:val="none" w:sz="0" w:space="0" w:color="auto"/>
        <w:left w:val="none" w:sz="0" w:space="0" w:color="auto"/>
        <w:bottom w:val="none" w:sz="0" w:space="0" w:color="auto"/>
        <w:right w:val="none" w:sz="0" w:space="0" w:color="auto"/>
      </w:divBdr>
    </w:div>
    <w:div w:id="805853748">
      <w:bodyDiv w:val="1"/>
      <w:marLeft w:val="0"/>
      <w:marRight w:val="0"/>
      <w:marTop w:val="0"/>
      <w:marBottom w:val="0"/>
      <w:divBdr>
        <w:top w:val="none" w:sz="0" w:space="0" w:color="auto"/>
        <w:left w:val="none" w:sz="0" w:space="0" w:color="auto"/>
        <w:bottom w:val="none" w:sz="0" w:space="0" w:color="auto"/>
        <w:right w:val="none" w:sz="0" w:space="0" w:color="auto"/>
      </w:divBdr>
    </w:div>
    <w:div w:id="817067317">
      <w:bodyDiv w:val="1"/>
      <w:marLeft w:val="0"/>
      <w:marRight w:val="0"/>
      <w:marTop w:val="0"/>
      <w:marBottom w:val="0"/>
      <w:divBdr>
        <w:top w:val="none" w:sz="0" w:space="0" w:color="auto"/>
        <w:left w:val="none" w:sz="0" w:space="0" w:color="auto"/>
        <w:bottom w:val="none" w:sz="0" w:space="0" w:color="auto"/>
        <w:right w:val="none" w:sz="0" w:space="0" w:color="auto"/>
      </w:divBdr>
    </w:div>
    <w:div w:id="837616900">
      <w:bodyDiv w:val="1"/>
      <w:marLeft w:val="0"/>
      <w:marRight w:val="0"/>
      <w:marTop w:val="0"/>
      <w:marBottom w:val="0"/>
      <w:divBdr>
        <w:top w:val="none" w:sz="0" w:space="0" w:color="auto"/>
        <w:left w:val="none" w:sz="0" w:space="0" w:color="auto"/>
        <w:bottom w:val="none" w:sz="0" w:space="0" w:color="auto"/>
        <w:right w:val="none" w:sz="0" w:space="0" w:color="auto"/>
      </w:divBdr>
    </w:div>
    <w:div w:id="882523504">
      <w:bodyDiv w:val="1"/>
      <w:marLeft w:val="0"/>
      <w:marRight w:val="0"/>
      <w:marTop w:val="0"/>
      <w:marBottom w:val="0"/>
      <w:divBdr>
        <w:top w:val="none" w:sz="0" w:space="0" w:color="auto"/>
        <w:left w:val="none" w:sz="0" w:space="0" w:color="auto"/>
        <w:bottom w:val="none" w:sz="0" w:space="0" w:color="auto"/>
        <w:right w:val="none" w:sz="0" w:space="0" w:color="auto"/>
      </w:divBdr>
    </w:div>
    <w:div w:id="950749820">
      <w:bodyDiv w:val="1"/>
      <w:marLeft w:val="0"/>
      <w:marRight w:val="0"/>
      <w:marTop w:val="0"/>
      <w:marBottom w:val="0"/>
      <w:divBdr>
        <w:top w:val="none" w:sz="0" w:space="0" w:color="auto"/>
        <w:left w:val="none" w:sz="0" w:space="0" w:color="auto"/>
        <w:bottom w:val="none" w:sz="0" w:space="0" w:color="auto"/>
        <w:right w:val="none" w:sz="0" w:space="0" w:color="auto"/>
      </w:divBdr>
    </w:div>
    <w:div w:id="956764791">
      <w:bodyDiv w:val="1"/>
      <w:marLeft w:val="0"/>
      <w:marRight w:val="0"/>
      <w:marTop w:val="0"/>
      <w:marBottom w:val="0"/>
      <w:divBdr>
        <w:top w:val="none" w:sz="0" w:space="0" w:color="auto"/>
        <w:left w:val="none" w:sz="0" w:space="0" w:color="auto"/>
        <w:bottom w:val="none" w:sz="0" w:space="0" w:color="auto"/>
        <w:right w:val="none" w:sz="0" w:space="0" w:color="auto"/>
      </w:divBdr>
    </w:div>
    <w:div w:id="981812863">
      <w:bodyDiv w:val="1"/>
      <w:marLeft w:val="0"/>
      <w:marRight w:val="0"/>
      <w:marTop w:val="0"/>
      <w:marBottom w:val="0"/>
      <w:divBdr>
        <w:top w:val="none" w:sz="0" w:space="0" w:color="auto"/>
        <w:left w:val="none" w:sz="0" w:space="0" w:color="auto"/>
        <w:bottom w:val="none" w:sz="0" w:space="0" w:color="auto"/>
        <w:right w:val="none" w:sz="0" w:space="0" w:color="auto"/>
      </w:divBdr>
    </w:div>
    <w:div w:id="995259922">
      <w:bodyDiv w:val="1"/>
      <w:marLeft w:val="0"/>
      <w:marRight w:val="0"/>
      <w:marTop w:val="0"/>
      <w:marBottom w:val="0"/>
      <w:divBdr>
        <w:top w:val="none" w:sz="0" w:space="0" w:color="auto"/>
        <w:left w:val="none" w:sz="0" w:space="0" w:color="auto"/>
        <w:bottom w:val="none" w:sz="0" w:space="0" w:color="auto"/>
        <w:right w:val="none" w:sz="0" w:space="0" w:color="auto"/>
      </w:divBdr>
    </w:div>
    <w:div w:id="1001470915">
      <w:bodyDiv w:val="1"/>
      <w:marLeft w:val="0"/>
      <w:marRight w:val="0"/>
      <w:marTop w:val="0"/>
      <w:marBottom w:val="0"/>
      <w:divBdr>
        <w:top w:val="none" w:sz="0" w:space="0" w:color="auto"/>
        <w:left w:val="none" w:sz="0" w:space="0" w:color="auto"/>
        <w:bottom w:val="none" w:sz="0" w:space="0" w:color="auto"/>
        <w:right w:val="none" w:sz="0" w:space="0" w:color="auto"/>
      </w:divBdr>
    </w:div>
    <w:div w:id="1004936589">
      <w:bodyDiv w:val="1"/>
      <w:marLeft w:val="0"/>
      <w:marRight w:val="0"/>
      <w:marTop w:val="0"/>
      <w:marBottom w:val="0"/>
      <w:divBdr>
        <w:top w:val="none" w:sz="0" w:space="0" w:color="auto"/>
        <w:left w:val="none" w:sz="0" w:space="0" w:color="auto"/>
        <w:bottom w:val="none" w:sz="0" w:space="0" w:color="auto"/>
        <w:right w:val="none" w:sz="0" w:space="0" w:color="auto"/>
      </w:divBdr>
    </w:div>
    <w:div w:id="1006521186">
      <w:bodyDiv w:val="1"/>
      <w:marLeft w:val="0"/>
      <w:marRight w:val="0"/>
      <w:marTop w:val="0"/>
      <w:marBottom w:val="0"/>
      <w:divBdr>
        <w:top w:val="none" w:sz="0" w:space="0" w:color="auto"/>
        <w:left w:val="none" w:sz="0" w:space="0" w:color="auto"/>
        <w:bottom w:val="none" w:sz="0" w:space="0" w:color="auto"/>
        <w:right w:val="none" w:sz="0" w:space="0" w:color="auto"/>
      </w:divBdr>
    </w:div>
    <w:div w:id="1021932266">
      <w:bodyDiv w:val="1"/>
      <w:marLeft w:val="0"/>
      <w:marRight w:val="0"/>
      <w:marTop w:val="0"/>
      <w:marBottom w:val="0"/>
      <w:divBdr>
        <w:top w:val="none" w:sz="0" w:space="0" w:color="auto"/>
        <w:left w:val="none" w:sz="0" w:space="0" w:color="auto"/>
        <w:bottom w:val="none" w:sz="0" w:space="0" w:color="auto"/>
        <w:right w:val="none" w:sz="0" w:space="0" w:color="auto"/>
      </w:divBdr>
    </w:div>
    <w:div w:id="1035421749">
      <w:bodyDiv w:val="1"/>
      <w:marLeft w:val="0"/>
      <w:marRight w:val="0"/>
      <w:marTop w:val="0"/>
      <w:marBottom w:val="0"/>
      <w:divBdr>
        <w:top w:val="none" w:sz="0" w:space="0" w:color="auto"/>
        <w:left w:val="none" w:sz="0" w:space="0" w:color="auto"/>
        <w:bottom w:val="none" w:sz="0" w:space="0" w:color="auto"/>
        <w:right w:val="none" w:sz="0" w:space="0" w:color="auto"/>
      </w:divBdr>
    </w:div>
    <w:div w:id="1054935202">
      <w:bodyDiv w:val="1"/>
      <w:marLeft w:val="0"/>
      <w:marRight w:val="0"/>
      <w:marTop w:val="0"/>
      <w:marBottom w:val="0"/>
      <w:divBdr>
        <w:top w:val="none" w:sz="0" w:space="0" w:color="auto"/>
        <w:left w:val="none" w:sz="0" w:space="0" w:color="auto"/>
        <w:bottom w:val="none" w:sz="0" w:space="0" w:color="auto"/>
        <w:right w:val="none" w:sz="0" w:space="0" w:color="auto"/>
      </w:divBdr>
    </w:div>
    <w:div w:id="1077825274">
      <w:bodyDiv w:val="1"/>
      <w:marLeft w:val="0"/>
      <w:marRight w:val="0"/>
      <w:marTop w:val="0"/>
      <w:marBottom w:val="0"/>
      <w:divBdr>
        <w:top w:val="none" w:sz="0" w:space="0" w:color="auto"/>
        <w:left w:val="none" w:sz="0" w:space="0" w:color="auto"/>
        <w:bottom w:val="none" w:sz="0" w:space="0" w:color="auto"/>
        <w:right w:val="none" w:sz="0" w:space="0" w:color="auto"/>
      </w:divBdr>
    </w:div>
    <w:div w:id="1078014651">
      <w:bodyDiv w:val="1"/>
      <w:marLeft w:val="0"/>
      <w:marRight w:val="0"/>
      <w:marTop w:val="0"/>
      <w:marBottom w:val="0"/>
      <w:divBdr>
        <w:top w:val="none" w:sz="0" w:space="0" w:color="auto"/>
        <w:left w:val="none" w:sz="0" w:space="0" w:color="auto"/>
        <w:bottom w:val="none" w:sz="0" w:space="0" w:color="auto"/>
        <w:right w:val="none" w:sz="0" w:space="0" w:color="auto"/>
      </w:divBdr>
    </w:div>
    <w:div w:id="1105998486">
      <w:bodyDiv w:val="1"/>
      <w:marLeft w:val="0"/>
      <w:marRight w:val="0"/>
      <w:marTop w:val="0"/>
      <w:marBottom w:val="0"/>
      <w:divBdr>
        <w:top w:val="none" w:sz="0" w:space="0" w:color="auto"/>
        <w:left w:val="none" w:sz="0" w:space="0" w:color="auto"/>
        <w:bottom w:val="none" w:sz="0" w:space="0" w:color="auto"/>
        <w:right w:val="none" w:sz="0" w:space="0" w:color="auto"/>
      </w:divBdr>
    </w:div>
    <w:div w:id="1135954158">
      <w:bodyDiv w:val="1"/>
      <w:marLeft w:val="0"/>
      <w:marRight w:val="0"/>
      <w:marTop w:val="0"/>
      <w:marBottom w:val="0"/>
      <w:divBdr>
        <w:top w:val="none" w:sz="0" w:space="0" w:color="auto"/>
        <w:left w:val="none" w:sz="0" w:space="0" w:color="auto"/>
        <w:bottom w:val="none" w:sz="0" w:space="0" w:color="auto"/>
        <w:right w:val="none" w:sz="0" w:space="0" w:color="auto"/>
      </w:divBdr>
    </w:div>
    <w:div w:id="1178619753">
      <w:bodyDiv w:val="1"/>
      <w:marLeft w:val="0"/>
      <w:marRight w:val="0"/>
      <w:marTop w:val="0"/>
      <w:marBottom w:val="0"/>
      <w:divBdr>
        <w:top w:val="none" w:sz="0" w:space="0" w:color="auto"/>
        <w:left w:val="none" w:sz="0" w:space="0" w:color="auto"/>
        <w:bottom w:val="none" w:sz="0" w:space="0" w:color="auto"/>
        <w:right w:val="none" w:sz="0" w:space="0" w:color="auto"/>
      </w:divBdr>
    </w:div>
    <w:div w:id="1182863033">
      <w:bodyDiv w:val="1"/>
      <w:marLeft w:val="0"/>
      <w:marRight w:val="0"/>
      <w:marTop w:val="0"/>
      <w:marBottom w:val="0"/>
      <w:divBdr>
        <w:top w:val="none" w:sz="0" w:space="0" w:color="auto"/>
        <w:left w:val="none" w:sz="0" w:space="0" w:color="auto"/>
        <w:bottom w:val="none" w:sz="0" w:space="0" w:color="auto"/>
        <w:right w:val="none" w:sz="0" w:space="0" w:color="auto"/>
      </w:divBdr>
    </w:div>
    <w:div w:id="1190992200">
      <w:bodyDiv w:val="1"/>
      <w:marLeft w:val="0"/>
      <w:marRight w:val="0"/>
      <w:marTop w:val="0"/>
      <w:marBottom w:val="0"/>
      <w:divBdr>
        <w:top w:val="none" w:sz="0" w:space="0" w:color="auto"/>
        <w:left w:val="none" w:sz="0" w:space="0" w:color="auto"/>
        <w:bottom w:val="none" w:sz="0" w:space="0" w:color="auto"/>
        <w:right w:val="none" w:sz="0" w:space="0" w:color="auto"/>
      </w:divBdr>
    </w:div>
    <w:div w:id="1198549551">
      <w:bodyDiv w:val="1"/>
      <w:marLeft w:val="0"/>
      <w:marRight w:val="0"/>
      <w:marTop w:val="0"/>
      <w:marBottom w:val="0"/>
      <w:divBdr>
        <w:top w:val="none" w:sz="0" w:space="0" w:color="auto"/>
        <w:left w:val="none" w:sz="0" w:space="0" w:color="auto"/>
        <w:bottom w:val="none" w:sz="0" w:space="0" w:color="auto"/>
        <w:right w:val="none" w:sz="0" w:space="0" w:color="auto"/>
      </w:divBdr>
    </w:div>
    <w:div w:id="1205214936">
      <w:bodyDiv w:val="1"/>
      <w:marLeft w:val="0"/>
      <w:marRight w:val="0"/>
      <w:marTop w:val="0"/>
      <w:marBottom w:val="0"/>
      <w:divBdr>
        <w:top w:val="none" w:sz="0" w:space="0" w:color="auto"/>
        <w:left w:val="none" w:sz="0" w:space="0" w:color="auto"/>
        <w:bottom w:val="none" w:sz="0" w:space="0" w:color="auto"/>
        <w:right w:val="none" w:sz="0" w:space="0" w:color="auto"/>
      </w:divBdr>
    </w:div>
    <w:div w:id="1214080201">
      <w:bodyDiv w:val="1"/>
      <w:marLeft w:val="0"/>
      <w:marRight w:val="0"/>
      <w:marTop w:val="0"/>
      <w:marBottom w:val="0"/>
      <w:divBdr>
        <w:top w:val="none" w:sz="0" w:space="0" w:color="auto"/>
        <w:left w:val="none" w:sz="0" w:space="0" w:color="auto"/>
        <w:bottom w:val="none" w:sz="0" w:space="0" w:color="auto"/>
        <w:right w:val="none" w:sz="0" w:space="0" w:color="auto"/>
      </w:divBdr>
    </w:div>
    <w:div w:id="1217158370">
      <w:bodyDiv w:val="1"/>
      <w:marLeft w:val="0"/>
      <w:marRight w:val="0"/>
      <w:marTop w:val="0"/>
      <w:marBottom w:val="0"/>
      <w:divBdr>
        <w:top w:val="none" w:sz="0" w:space="0" w:color="auto"/>
        <w:left w:val="none" w:sz="0" w:space="0" w:color="auto"/>
        <w:bottom w:val="none" w:sz="0" w:space="0" w:color="auto"/>
        <w:right w:val="none" w:sz="0" w:space="0" w:color="auto"/>
      </w:divBdr>
    </w:div>
    <w:div w:id="1233932951">
      <w:bodyDiv w:val="1"/>
      <w:marLeft w:val="0"/>
      <w:marRight w:val="0"/>
      <w:marTop w:val="0"/>
      <w:marBottom w:val="0"/>
      <w:divBdr>
        <w:top w:val="none" w:sz="0" w:space="0" w:color="auto"/>
        <w:left w:val="none" w:sz="0" w:space="0" w:color="auto"/>
        <w:bottom w:val="none" w:sz="0" w:space="0" w:color="auto"/>
        <w:right w:val="none" w:sz="0" w:space="0" w:color="auto"/>
      </w:divBdr>
    </w:div>
    <w:div w:id="1235236181">
      <w:bodyDiv w:val="1"/>
      <w:marLeft w:val="0"/>
      <w:marRight w:val="0"/>
      <w:marTop w:val="0"/>
      <w:marBottom w:val="0"/>
      <w:divBdr>
        <w:top w:val="none" w:sz="0" w:space="0" w:color="auto"/>
        <w:left w:val="none" w:sz="0" w:space="0" w:color="auto"/>
        <w:bottom w:val="none" w:sz="0" w:space="0" w:color="auto"/>
        <w:right w:val="none" w:sz="0" w:space="0" w:color="auto"/>
      </w:divBdr>
    </w:div>
    <w:div w:id="1243905904">
      <w:bodyDiv w:val="1"/>
      <w:marLeft w:val="0"/>
      <w:marRight w:val="0"/>
      <w:marTop w:val="0"/>
      <w:marBottom w:val="0"/>
      <w:divBdr>
        <w:top w:val="none" w:sz="0" w:space="0" w:color="auto"/>
        <w:left w:val="none" w:sz="0" w:space="0" w:color="auto"/>
        <w:bottom w:val="none" w:sz="0" w:space="0" w:color="auto"/>
        <w:right w:val="none" w:sz="0" w:space="0" w:color="auto"/>
      </w:divBdr>
    </w:div>
    <w:div w:id="1257858541">
      <w:bodyDiv w:val="1"/>
      <w:marLeft w:val="0"/>
      <w:marRight w:val="0"/>
      <w:marTop w:val="0"/>
      <w:marBottom w:val="0"/>
      <w:divBdr>
        <w:top w:val="none" w:sz="0" w:space="0" w:color="auto"/>
        <w:left w:val="none" w:sz="0" w:space="0" w:color="auto"/>
        <w:bottom w:val="none" w:sz="0" w:space="0" w:color="auto"/>
        <w:right w:val="none" w:sz="0" w:space="0" w:color="auto"/>
      </w:divBdr>
    </w:div>
    <w:div w:id="1275089627">
      <w:bodyDiv w:val="1"/>
      <w:marLeft w:val="0"/>
      <w:marRight w:val="0"/>
      <w:marTop w:val="0"/>
      <w:marBottom w:val="0"/>
      <w:divBdr>
        <w:top w:val="none" w:sz="0" w:space="0" w:color="auto"/>
        <w:left w:val="none" w:sz="0" w:space="0" w:color="auto"/>
        <w:bottom w:val="none" w:sz="0" w:space="0" w:color="auto"/>
        <w:right w:val="none" w:sz="0" w:space="0" w:color="auto"/>
      </w:divBdr>
    </w:div>
    <w:div w:id="1283881518">
      <w:bodyDiv w:val="1"/>
      <w:marLeft w:val="0"/>
      <w:marRight w:val="0"/>
      <w:marTop w:val="0"/>
      <w:marBottom w:val="0"/>
      <w:divBdr>
        <w:top w:val="none" w:sz="0" w:space="0" w:color="auto"/>
        <w:left w:val="none" w:sz="0" w:space="0" w:color="auto"/>
        <w:bottom w:val="none" w:sz="0" w:space="0" w:color="auto"/>
        <w:right w:val="none" w:sz="0" w:space="0" w:color="auto"/>
      </w:divBdr>
    </w:div>
    <w:div w:id="1310479885">
      <w:bodyDiv w:val="1"/>
      <w:marLeft w:val="0"/>
      <w:marRight w:val="0"/>
      <w:marTop w:val="0"/>
      <w:marBottom w:val="0"/>
      <w:divBdr>
        <w:top w:val="none" w:sz="0" w:space="0" w:color="auto"/>
        <w:left w:val="none" w:sz="0" w:space="0" w:color="auto"/>
        <w:bottom w:val="none" w:sz="0" w:space="0" w:color="auto"/>
        <w:right w:val="none" w:sz="0" w:space="0" w:color="auto"/>
      </w:divBdr>
    </w:div>
    <w:div w:id="1336031395">
      <w:bodyDiv w:val="1"/>
      <w:marLeft w:val="0"/>
      <w:marRight w:val="0"/>
      <w:marTop w:val="0"/>
      <w:marBottom w:val="0"/>
      <w:divBdr>
        <w:top w:val="none" w:sz="0" w:space="0" w:color="auto"/>
        <w:left w:val="none" w:sz="0" w:space="0" w:color="auto"/>
        <w:bottom w:val="none" w:sz="0" w:space="0" w:color="auto"/>
        <w:right w:val="none" w:sz="0" w:space="0" w:color="auto"/>
      </w:divBdr>
    </w:div>
    <w:div w:id="1368408213">
      <w:bodyDiv w:val="1"/>
      <w:marLeft w:val="0"/>
      <w:marRight w:val="0"/>
      <w:marTop w:val="0"/>
      <w:marBottom w:val="0"/>
      <w:divBdr>
        <w:top w:val="none" w:sz="0" w:space="0" w:color="auto"/>
        <w:left w:val="none" w:sz="0" w:space="0" w:color="auto"/>
        <w:bottom w:val="none" w:sz="0" w:space="0" w:color="auto"/>
        <w:right w:val="none" w:sz="0" w:space="0" w:color="auto"/>
      </w:divBdr>
      <w:divsChild>
        <w:div w:id="1673756563">
          <w:marLeft w:val="0"/>
          <w:marRight w:val="0"/>
          <w:marTop w:val="0"/>
          <w:marBottom w:val="0"/>
          <w:divBdr>
            <w:top w:val="none" w:sz="0" w:space="0" w:color="auto"/>
            <w:left w:val="none" w:sz="0" w:space="0" w:color="auto"/>
            <w:bottom w:val="none" w:sz="0" w:space="0" w:color="auto"/>
            <w:right w:val="none" w:sz="0" w:space="0" w:color="auto"/>
          </w:divBdr>
        </w:div>
      </w:divsChild>
    </w:div>
    <w:div w:id="1390349841">
      <w:bodyDiv w:val="1"/>
      <w:marLeft w:val="0"/>
      <w:marRight w:val="0"/>
      <w:marTop w:val="0"/>
      <w:marBottom w:val="0"/>
      <w:divBdr>
        <w:top w:val="none" w:sz="0" w:space="0" w:color="auto"/>
        <w:left w:val="none" w:sz="0" w:space="0" w:color="auto"/>
        <w:bottom w:val="none" w:sz="0" w:space="0" w:color="auto"/>
        <w:right w:val="none" w:sz="0" w:space="0" w:color="auto"/>
      </w:divBdr>
    </w:div>
    <w:div w:id="1391853570">
      <w:bodyDiv w:val="1"/>
      <w:marLeft w:val="0"/>
      <w:marRight w:val="0"/>
      <w:marTop w:val="0"/>
      <w:marBottom w:val="0"/>
      <w:divBdr>
        <w:top w:val="none" w:sz="0" w:space="0" w:color="auto"/>
        <w:left w:val="none" w:sz="0" w:space="0" w:color="auto"/>
        <w:bottom w:val="none" w:sz="0" w:space="0" w:color="auto"/>
        <w:right w:val="none" w:sz="0" w:space="0" w:color="auto"/>
      </w:divBdr>
    </w:div>
    <w:div w:id="1414863093">
      <w:bodyDiv w:val="1"/>
      <w:marLeft w:val="0"/>
      <w:marRight w:val="0"/>
      <w:marTop w:val="0"/>
      <w:marBottom w:val="0"/>
      <w:divBdr>
        <w:top w:val="none" w:sz="0" w:space="0" w:color="auto"/>
        <w:left w:val="none" w:sz="0" w:space="0" w:color="auto"/>
        <w:bottom w:val="none" w:sz="0" w:space="0" w:color="auto"/>
        <w:right w:val="none" w:sz="0" w:space="0" w:color="auto"/>
      </w:divBdr>
    </w:div>
    <w:div w:id="1426463033">
      <w:bodyDiv w:val="1"/>
      <w:marLeft w:val="0"/>
      <w:marRight w:val="0"/>
      <w:marTop w:val="0"/>
      <w:marBottom w:val="0"/>
      <w:divBdr>
        <w:top w:val="none" w:sz="0" w:space="0" w:color="auto"/>
        <w:left w:val="none" w:sz="0" w:space="0" w:color="auto"/>
        <w:bottom w:val="none" w:sz="0" w:space="0" w:color="auto"/>
        <w:right w:val="none" w:sz="0" w:space="0" w:color="auto"/>
      </w:divBdr>
    </w:div>
    <w:div w:id="1431925798">
      <w:bodyDiv w:val="1"/>
      <w:marLeft w:val="0"/>
      <w:marRight w:val="0"/>
      <w:marTop w:val="0"/>
      <w:marBottom w:val="0"/>
      <w:divBdr>
        <w:top w:val="none" w:sz="0" w:space="0" w:color="auto"/>
        <w:left w:val="none" w:sz="0" w:space="0" w:color="auto"/>
        <w:bottom w:val="none" w:sz="0" w:space="0" w:color="auto"/>
        <w:right w:val="none" w:sz="0" w:space="0" w:color="auto"/>
      </w:divBdr>
    </w:div>
    <w:div w:id="1437754383">
      <w:bodyDiv w:val="1"/>
      <w:marLeft w:val="0"/>
      <w:marRight w:val="0"/>
      <w:marTop w:val="0"/>
      <w:marBottom w:val="0"/>
      <w:divBdr>
        <w:top w:val="none" w:sz="0" w:space="0" w:color="auto"/>
        <w:left w:val="none" w:sz="0" w:space="0" w:color="auto"/>
        <w:bottom w:val="none" w:sz="0" w:space="0" w:color="auto"/>
        <w:right w:val="none" w:sz="0" w:space="0" w:color="auto"/>
      </w:divBdr>
    </w:div>
    <w:div w:id="1440488624">
      <w:bodyDiv w:val="1"/>
      <w:marLeft w:val="0"/>
      <w:marRight w:val="0"/>
      <w:marTop w:val="0"/>
      <w:marBottom w:val="0"/>
      <w:divBdr>
        <w:top w:val="none" w:sz="0" w:space="0" w:color="auto"/>
        <w:left w:val="none" w:sz="0" w:space="0" w:color="auto"/>
        <w:bottom w:val="none" w:sz="0" w:space="0" w:color="auto"/>
        <w:right w:val="none" w:sz="0" w:space="0" w:color="auto"/>
      </w:divBdr>
    </w:div>
    <w:div w:id="1465002105">
      <w:bodyDiv w:val="1"/>
      <w:marLeft w:val="0"/>
      <w:marRight w:val="0"/>
      <w:marTop w:val="0"/>
      <w:marBottom w:val="0"/>
      <w:divBdr>
        <w:top w:val="none" w:sz="0" w:space="0" w:color="auto"/>
        <w:left w:val="none" w:sz="0" w:space="0" w:color="auto"/>
        <w:bottom w:val="none" w:sz="0" w:space="0" w:color="auto"/>
        <w:right w:val="none" w:sz="0" w:space="0" w:color="auto"/>
      </w:divBdr>
    </w:div>
    <w:div w:id="1466849483">
      <w:bodyDiv w:val="1"/>
      <w:marLeft w:val="0"/>
      <w:marRight w:val="0"/>
      <w:marTop w:val="0"/>
      <w:marBottom w:val="0"/>
      <w:divBdr>
        <w:top w:val="none" w:sz="0" w:space="0" w:color="auto"/>
        <w:left w:val="none" w:sz="0" w:space="0" w:color="auto"/>
        <w:bottom w:val="none" w:sz="0" w:space="0" w:color="auto"/>
        <w:right w:val="none" w:sz="0" w:space="0" w:color="auto"/>
      </w:divBdr>
    </w:div>
    <w:div w:id="1474327281">
      <w:bodyDiv w:val="1"/>
      <w:marLeft w:val="0"/>
      <w:marRight w:val="0"/>
      <w:marTop w:val="0"/>
      <w:marBottom w:val="0"/>
      <w:divBdr>
        <w:top w:val="none" w:sz="0" w:space="0" w:color="auto"/>
        <w:left w:val="none" w:sz="0" w:space="0" w:color="auto"/>
        <w:bottom w:val="none" w:sz="0" w:space="0" w:color="auto"/>
        <w:right w:val="none" w:sz="0" w:space="0" w:color="auto"/>
      </w:divBdr>
    </w:div>
    <w:div w:id="1490177004">
      <w:bodyDiv w:val="1"/>
      <w:marLeft w:val="0"/>
      <w:marRight w:val="0"/>
      <w:marTop w:val="0"/>
      <w:marBottom w:val="0"/>
      <w:divBdr>
        <w:top w:val="none" w:sz="0" w:space="0" w:color="auto"/>
        <w:left w:val="none" w:sz="0" w:space="0" w:color="auto"/>
        <w:bottom w:val="none" w:sz="0" w:space="0" w:color="auto"/>
        <w:right w:val="none" w:sz="0" w:space="0" w:color="auto"/>
      </w:divBdr>
      <w:divsChild>
        <w:div w:id="1920943321">
          <w:marLeft w:val="0"/>
          <w:marRight w:val="0"/>
          <w:marTop w:val="0"/>
          <w:marBottom w:val="0"/>
          <w:divBdr>
            <w:top w:val="none" w:sz="0" w:space="0" w:color="auto"/>
            <w:left w:val="none" w:sz="0" w:space="0" w:color="auto"/>
            <w:bottom w:val="none" w:sz="0" w:space="0" w:color="auto"/>
            <w:right w:val="none" w:sz="0" w:space="0" w:color="auto"/>
          </w:divBdr>
          <w:divsChild>
            <w:div w:id="1407219406">
              <w:marLeft w:val="0"/>
              <w:marRight w:val="0"/>
              <w:marTop w:val="0"/>
              <w:marBottom w:val="0"/>
              <w:divBdr>
                <w:top w:val="none" w:sz="0" w:space="0" w:color="auto"/>
                <w:left w:val="none" w:sz="0" w:space="0" w:color="auto"/>
                <w:bottom w:val="none" w:sz="0" w:space="0" w:color="auto"/>
                <w:right w:val="none" w:sz="0" w:space="0" w:color="auto"/>
              </w:divBdr>
              <w:divsChild>
                <w:div w:id="1888570175">
                  <w:marLeft w:val="0"/>
                  <w:marRight w:val="0"/>
                  <w:marTop w:val="0"/>
                  <w:marBottom w:val="0"/>
                  <w:divBdr>
                    <w:top w:val="none" w:sz="0" w:space="0" w:color="auto"/>
                    <w:left w:val="none" w:sz="0" w:space="0" w:color="auto"/>
                    <w:bottom w:val="none" w:sz="0" w:space="0" w:color="auto"/>
                    <w:right w:val="none" w:sz="0" w:space="0" w:color="auto"/>
                  </w:divBdr>
                  <w:divsChild>
                    <w:div w:id="130508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992920">
      <w:bodyDiv w:val="1"/>
      <w:marLeft w:val="0"/>
      <w:marRight w:val="0"/>
      <w:marTop w:val="0"/>
      <w:marBottom w:val="0"/>
      <w:divBdr>
        <w:top w:val="none" w:sz="0" w:space="0" w:color="auto"/>
        <w:left w:val="none" w:sz="0" w:space="0" w:color="auto"/>
        <w:bottom w:val="none" w:sz="0" w:space="0" w:color="auto"/>
        <w:right w:val="none" w:sz="0" w:space="0" w:color="auto"/>
      </w:divBdr>
    </w:div>
    <w:div w:id="1532107771">
      <w:bodyDiv w:val="1"/>
      <w:marLeft w:val="0"/>
      <w:marRight w:val="0"/>
      <w:marTop w:val="0"/>
      <w:marBottom w:val="0"/>
      <w:divBdr>
        <w:top w:val="none" w:sz="0" w:space="0" w:color="auto"/>
        <w:left w:val="none" w:sz="0" w:space="0" w:color="auto"/>
        <w:bottom w:val="none" w:sz="0" w:space="0" w:color="auto"/>
        <w:right w:val="none" w:sz="0" w:space="0" w:color="auto"/>
      </w:divBdr>
    </w:div>
    <w:div w:id="1551914076">
      <w:bodyDiv w:val="1"/>
      <w:marLeft w:val="0"/>
      <w:marRight w:val="0"/>
      <w:marTop w:val="0"/>
      <w:marBottom w:val="0"/>
      <w:divBdr>
        <w:top w:val="none" w:sz="0" w:space="0" w:color="auto"/>
        <w:left w:val="none" w:sz="0" w:space="0" w:color="auto"/>
        <w:bottom w:val="none" w:sz="0" w:space="0" w:color="auto"/>
        <w:right w:val="none" w:sz="0" w:space="0" w:color="auto"/>
      </w:divBdr>
    </w:div>
    <w:div w:id="1562060287">
      <w:bodyDiv w:val="1"/>
      <w:marLeft w:val="0"/>
      <w:marRight w:val="0"/>
      <w:marTop w:val="0"/>
      <w:marBottom w:val="0"/>
      <w:divBdr>
        <w:top w:val="none" w:sz="0" w:space="0" w:color="auto"/>
        <w:left w:val="none" w:sz="0" w:space="0" w:color="auto"/>
        <w:bottom w:val="none" w:sz="0" w:space="0" w:color="auto"/>
        <w:right w:val="none" w:sz="0" w:space="0" w:color="auto"/>
      </w:divBdr>
    </w:div>
    <w:div w:id="1567035616">
      <w:bodyDiv w:val="1"/>
      <w:marLeft w:val="0"/>
      <w:marRight w:val="0"/>
      <w:marTop w:val="0"/>
      <w:marBottom w:val="0"/>
      <w:divBdr>
        <w:top w:val="none" w:sz="0" w:space="0" w:color="auto"/>
        <w:left w:val="none" w:sz="0" w:space="0" w:color="auto"/>
        <w:bottom w:val="none" w:sz="0" w:space="0" w:color="auto"/>
        <w:right w:val="none" w:sz="0" w:space="0" w:color="auto"/>
      </w:divBdr>
    </w:div>
    <w:div w:id="1578056472">
      <w:bodyDiv w:val="1"/>
      <w:marLeft w:val="0"/>
      <w:marRight w:val="0"/>
      <w:marTop w:val="0"/>
      <w:marBottom w:val="0"/>
      <w:divBdr>
        <w:top w:val="none" w:sz="0" w:space="0" w:color="auto"/>
        <w:left w:val="none" w:sz="0" w:space="0" w:color="auto"/>
        <w:bottom w:val="none" w:sz="0" w:space="0" w:color="auto"/>
        <w:right w:val="none" w:sz="0" w:space="0" w:color="auto"/>
      </w:divBdr>
    </w:div>
    <w:div w:id="1597128152">
      <w:bodyDiv w:val="1"/>
      <w:marLeft w:val="0"/>
      <w:marRight w:val="0"/>
      <w:marTop w:val="0"/>
      <w:marBottom w:val="0"/>
      <w:divBdr>
        <w:top w:val="none" w:sz="0" w:space="0" w:color="auto"/>
        <w:left w:val="none" w:sz="0" w:space="0" w:color="auto"/>
        <w:bottom w:val="none" w:sz="0" w:space="0" w:color="auto"/>
        <w:right w:val="none" w:sz="0" w:space="0" w:color="auto"/>
      </w:divBdr>
    </w:div>
    <w:div w:id="1616906649">
      <w:bodyDiv w:val="1"/>
      <w:marLeft w:val="0"/>
      <w:marRight w:val="0"/>
      <w:marTop w:val="0"/>
      <w:marBottom w:val="0"/>
      <w:divBdr>
        <w:top w:val="none" w:sz="0" w:space="0" w:color="auto"/>
        <w:left w:val="none" w:sz="0" w:space="0" w:color="auto"/>
        <w:bottom w:val="none" w:sz="0" w:space="0" w:color="auto"/>
        <w:right w:val="none" w:sz="0" w:space="0" w:color="auto"/>
      </w:divBdr>
    </w:div>
    <w:div w:id="1624918470">
      <w:bodyDiv w:val="1"/>
      <w:marLeft w:val="0"/>
      <w:marRight w:val="0"/>
      <w:marTop w:val="0"/>
      <w:marBottom w:val="0"/>
      <w:divBdr>
        <w:top w:val="none" w:sz="0" w:space="0" w:color="auto"/>
        <w:left w:val="none" w:sz="0" w:space="0" w:color="auto"/>
        <w:bottom w:val="none" w:sz="0" w:space="0" w:color="auto"/>
        <w:right w:val="none" w:sz="0" w:space="0" w:color="auto"/>
      </w:divBdr>
    </w:div>
    <w:div w:id="1630236546">
      <w:bodyDiv w:val="1"/>
      <w:marLeft w:val="0"/>
      <w:marRight w:val="0"/>
      <w:marTop w:val="0"/>
      <w:marBottom w:val="0"/>
      <w:divBdr>
        <w:top w:val="none" w:sz="0" w:space="0" w:color="auto"/>
        <w:left w:val="none" w:sz="0" w:space="0" w:color="auto"/>
        <w:bottom w:val="none" w:sz="0" w:space="0" w:color="auto"/>
        <w:right w:val="none" w:sz="0" w:space="0" w:color="auto"/>
      </w:divBdr>
    </w:div>
    <w:div w:id="1650211980">
      <w:bodyDiv w:val="1"/>
      <w:marLeft w:val="0"/>
      <w:marRight w:val="0"/>
      <w:marTop w:val="0"/>
      <w:marBottom w:val="0"/>
      <w:divBdr>
        <w:top w:val="none" w:sz="0" w:space="0" w:color="auto"/>
        <w:left w:val="none" w:sz="0" w:space="0" w:color="auto"/>
        <w:bottom w:val="none" w:sz="0" w:space="0" w:color="auto"/>
        <w:right w:val="none" w:sz="0" w:space="0" w:color="auto"/>
      </w:divBdr>
      <w:divsChild>
        <w:div w:id="1834176380">
          <w:marLeft w:val="0"/>
          <w:marRight w:val="0"/>
          <w:marTop w:val="0"/>
          <w:marBottom w:val="0"/>
          <w:divBdr>
            <w:top w:val="none" w:sz="0" w:space="0" w:color="auto"/>
            <w:left w:val="none" w:sz="0" w:space="0" w:color="auto"/>
            <w:bottom w:val="none" w:sz="0" w:space="0" w:color="auto"/>
            <w:right w:val="none" w:sz="0" w:space="0" w:color="auto"/>
          </w:divBdr>
          <w:divsChild>
            <w:div w:id="255098525">
              <w:marLeft w:val="0"/>
              <w:marRight w:val="0"/>
              <w:marTop w:val="0"/>
              <w:marBottom w:val="0"/>
              <w:divBdr>
                <w:top w:val="none" w:sz="0" w:space="0" w:color="auto"/>
                <w:left w:val="none" w:sz="0" w:space="0" w:color="auto"/>
                <w:bottom w:val="none" w:sz="0" w:space="0" w:color="auto"/>
                <w:right w:val="none" w:sz="0" w:space="0" w:color="auto"/>
              </w:divBdr>
              <w:divsChild>
                <w:div w:id="149563228">
                  <w:marLeft w:val="0"/>
                  <w:marRight w:val="0"/>
                  <w:marTop w:val="0"/>
                  <w:marBottom w:val="0"/>
                  <w:divBdr>
                    <w:top w:val="none" w:sz="0" w:space="0" w:color="auto"/>
                    <w:left w:val="none" w:sz="0" w:space="0" w:color="auto"/>
                    <w:bottom w:val="none" w:sz="0" w:space="0" w:color="auto"/>
                    <w:right w:val="none" w:sz="0" w:space="0" w:color="auto"/>
                  </w:divBdr>
                  <w:divsChild>
                    <w:div w:id="52632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107338">
      <w:bodyDiv w:val="1"/>
      <w:marLeft w:val="0"/>
      <w:marRight w:val="0"/>
      <w:marTop w:val="0"/>
      <w:marBottom w:val="0"/>
      <w:divBdr>
        <w:top w:val="none" w:sz="0" w:space="0" w:color="auto"/>
        <w:left w:val="none" w:sz="0" w:space="0" w:color="auto"/>
        <w:bottom w:val="none" w:sz="0" w:space="0" w:color="auto"/>
        <w:right w:val="none" w:sz="0" w:space="0" w:color="auto"/>
      </w:divBdr>
    </w:div>
    <w:div w:id="1719861744">
      <w:bodyDiv w:val="1"/>
      <w:marLeft w:val="0"/>
      <w:marRight w:val="0"/>
      <w:marTop w:val="0"/>
      <w:marBottom w:val="0"/>
      <w:divBdr>
        <w:top w:val="none" w:sz="0" w:space="0" w:color="auto"/>
        <w:left w:val="none" w:sz="0" w:space="0" w:color="auto"/>
        <w:bottom w:val="none" w:sz="0" w:space="0" w:color="auto"/>
        <w:right w:val="none" w:sz="0" w:space="0" w:color="auto"/>
      </w:divBdr>
    </w:div>
    <w:div w:id="1735350913">
      <w:bodyDiv w:val="1"/>
      <w:marLeft w:val="0"/>
      <w:marRight w:val="0"/>
      <w:marTop w:val="0"/>
      <w:marBottom w:val="0"/>
      <w:divBdr>
        <w:top w:val="none" w:sz="0" w:space="0" w:color="auto"/>
        <w:left w:val="none" w:sz="0" w:space="0" w:color="auto"/>
        <w:bottom w:val="none" w:sz="0" w:space="0" w:color="auto"/>
        <w:right w:val="none" w:sz="0" w:space="0" w:color="auto"/>
      </w:divBdr>
    </w:div>
    <w:div w:id="1739552112">
      <w:bodyDiv w:val="1"/>
      <w:marLeft w:val="0"/>
      <w:marRight w:val="0"/>
      <w:marTop w:val="0"/>
      <w:marBottom w:val="0"/>
      <w:divBdr>
        <w:top w:val="none" w:sz="0" w:space="0" w:color="auto"/>
        <w:left w:val="none" w:sz="0" w:space="0" w:color="auto"/>
        <w:bottom w:val="none" w:sz="0" w:space="0" w:color="auto"/>
        <w:right w:val="none" w:sz="0" w:space="0" w:color="auto"/>
      </w:divBdr>
    </w:div>
    <w:div w:id="1742752799">
      <w:bodyDiv w:val="1"/>
      <w:marLeft w:val="0"/>
      <w:marRight w:val="0"/>
      <w:marTop w:val="0"/>
      <w:marBottom w:val="0"/>
      <w:divBdr>
        <w:top w:val="none" w:sz="0" w:space="0" w:color="auto"/>
        <w:left w:val="none" w:sz="0" w:space="0" w:color="auto"/>
        <w:bottom w:val="none" w:sz="0" w:space="0" w:color="auto"/>
        <w:right w:val="none" w:sz="0" w:space="0" w:color="auto"/>
      </w:divBdr>
    </w:div>
    <w:div w:id="1767648079">
      <w:bodyDiv w:val="1"/>
      <w:marLeft w:val="0"/>
      <w:marRight w:val="0"/>
      <w:marTop w:val="0"/>
      <w:marBottom w:val="0"/>
      <w:divBdr>
        <w:top w:val="none" w:sz="0" w:space="0" w:color="auto"/>
        <w:left w:val="none" w:sz="0" w:space="0" w:color="auto"/>
        <w:bottom w:val="none" w:sz="0" w:space="0" w:color="auto"/>
        <w:right w:val="none" w:sz="0" w:space="0" w:color="auto"/>
      </w:divBdr>
      <w:divsChild>
        <w:div w:id="314644381">
          <w:marLeft w:val="0"/>
          <w:marRight w:val="0"/>
          <w:marTop w:val="0"/>
          <w:marBottom w:val="0"/>
          <w:divBdr>
            <w:top w:val="none" w:sz="0" w:space="0" w:color="auto"/>
            <w:left w:val="none" w:sz="0" w:space="0" w:color="auto"/>
            <w:bottom w:val="none" w:sz="0" w:space="0" w:color="auto"/>
            <w:right w:val="none" w:sz="0" w:space="0" w:color="auto"/>
          </w:divBdr>
          <w:divsChild>
            <w:div w:id="607396363">
              <w:marLeft w:val="0"/>
              <w:marRight w:val="0"/>
              <w:marTop w:val="0"/>
              <w:marBottom w:val="0"/>
              <w:divBdr>
                <w:top w:val="none" w:sz="0" w:space="0" w:color="auto"/>
                <w:left w:val="none" w:sz="0" w:space="0" w:color="auto"/>
                <w:bottom w:val="none" w:sz="0" w:space="0" w:color="auto"/>
                <w:right w:val="none" w:sz="0" w:space="0" w:color="auto"/>
              </w:divBdr>
              <w:divsChild>
                <w:div w:id="131132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85897">
      <w:bodyDiv w:val="1"/>
      <w:marLeft w:val="0"/>
      <w:marRight w:val="0"/>
      <w:marTop w:val="0"/>
      <w:marBottom w:val="0"/>
      <w:divBdr>
        <w:top w:val="none" w:sz="0" w:space="0" w:color="auto"/>
        <w:left w:val="none" w:sz="0" w:space="0" w:color="auto"/>
        <w:bottom w:val="none" w:sz="0" w:space="0" w:color="auto"/>
        <w:right w:val="none" w:sz="0" w:space="0" w:color="auto"/>
      </w:divBdr>
    </w:div>
    <w:div w:id="1805730520">
      <w:bodyDiv w:val="1"/>
      <w:marLeft w:val="0"/>
      <w:marRight w:val="0"/>
      <w:marTop w:val="0"/>
      <w:marBottom w:val="0"/>
      <w:divBdr>
        <w:top w:val="none" w:sz="0" w:space="0" w:color="auto"/>
        <w:left w:val="none" w:sz="0" w:space="0" w:color="auto"/>
        <w:bottom w:val="none" w:sz="0" w:space="0" w:color="auto"/>
        <w:right w:val="none" w:sz="0" w:space="0" w:color="auto"/>
      </w:divBdr>
    </w:div>
    <w:div w:id="1812357522">
      <w:bodyDiv w:val="1"/>
      <w:marLeft w:val="0"/>
      <w:marRight w:val="0"/>
      <w:marTop w:val="0"/>
      <w:marBottom w:val="0"/>
      <w:divBdr>
        <w:top w:val="none" w:sz="0" w:space="0" w:color="auto"/>
        <w:left w:val="none" w:sz="0" w:space="0" w:color="auto"/>
        <w:bottom w:val="none" w:sz="0" w:space="0" w:color="auto"/>
        <w:right w:val="none" w:sz="0" w:space="0" w:color="auto"/>
      </w:divBdr>
    </w:div>
    <w:div w:id="1820462554">
      <w:bodyDiv w:val="1"/>
      <w:marLeft w:val="0"/>
      <w:marRight w:val="0"/>
      <w:marTop w:val="0"/>
      <w:marBottom w:val="0"/>
      <w:divBdr>
        <w:top w:val="none" w:sz="0" w:space="0" w:color="auto"/>
        <w:left w:val="none" w:sz="0" w:space="0" w:color="auto"/>
        <w:bottom w:val="none" w:sz="0" w:space="0" w:color="auto"/>
        <w:right w:val="none" w:sz="0" w:space="0" w:color="auto"/>
      </w:divBdr>
    </w:div>
    <w:div w:id="1823038428">
      <w:bodyDiv w:val="1"/>
      <w:marLeft w:val="0"/>
      <w:marRight w:val="0"/>
      <w:marTop w:val="0"/>
      <w:marBottom w:val="0"/>
      <w:divBdr>
        <w:top w:val="none" w:sz="0" w:space="0" w:color="auto"/>
        <w:left w:val="none" w:sz="0" w:space="0" w:color="auto"/>
        <w:bottom w:val="none" w:sz="0" w:space="0" w:color="auto"/>
        <w:right w:val="none" w:sz="0" w:space="0" w:color="auto"/>
      </w:divBdr>
    </w:div>
    <w:div w:id="1829593502">
      <w:bodyDiv w:val="1"/>
      <w:marLeft w:val="0"/>
      <w:marRight w:val="0"/>
      <w:marTop w:val="0"/>
      <w:marBottom w:val="0"/>
      <w:divBdr>
        <w:top w:val="none" w:sz="0" w:space="0" w:color="auto"/>
        <w:left w:val="none" w:sz="0" w:space="0" w:color="auto"/>
        <w:bottom w:val="none" w:sz="0" w:space="0" w:color="auto"/>
        <w:right w:val="none" w:sz="0" w:space="0" w:color="auto"/>
      </w:divBdr>
    </w:div>
    <w:div w:id="1841266440">
      <w:bodyDiv w:val="1"/>
      <w:marLeft w:val="0"/>
      <w:marRight w:val="0"/>
      <w:marTop w:val="0"/>
      <w:marBottom w:val="0"/>
      <w:divBdr>
        <w:top w:val="none" w:sz="0" w:space="0" w:color="auto"/>
        <w:left w:val="none" w:sz="0" w:space="0" w:color="auto"/>
        <w:bottom w:val="none" w:sz="0" w:space="0" w:color="auto"/>
        <w:right w:val="none" w:sz="0" w:space="0" w:color="auto"/>
      </w:divBdr>
      <w:divsChild>
        <w:div w:id="811292938">
          <w:marLeft w:val="0"/>
          <w:marRight w:val="0"/>
          <w:marTop w:val="0"/>
          <w:marBottom w:val="0"/>
          <w:divBdr>
            <w:top w:val="none" w:sz="0" w:space="0" w:color="auto"/>
            <w:left w:val="none" w:sz="0" w:space="0" w:color="auto"/>
            <w:bottom w:val="none" w:sz="0" w:space="0" w:color="auto"/>
            <w:right w:val="none" w:sz="0" w:space="0" w:color="auto"/>
          </w:divBdr>
          <w:divsChild>
            <w:div w:id="2090688306">
              <w:marLeft w:val="0"/>
              <w:marRight w:val="0"/>
              <w:marTop w:val="0"/>
              <w:marBottom w:val="0"/>
              <w:divBdr>
                <w:top w:val="none" w:sz="0" w:space="0" w:color="auto"/>
                <w:left w:val="none" w:sz="0" w:space="0" w:color="auto"/>
                <w:bottom w:val="none" w:sz="0" w:space="0" w:color="auto"/>
                <w:right w:val="none" w:sz="0" w:space="0" w:color="auto"/>
              </w:divBdr>
              <w:divsChild>
                <w:div w:id="183351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436519">
      <w:bodyDiv w:val="1"/>
      <w:marLeft w:val="0"/>
      <w:marRight w:val="0"/>
      <w:marTop w:val="0"/>
      <w:marBottom w:val="0"/>
      <w:divBdr>
        <w:top w:val="none" w:sz="0" w:space="0" w:color="auto"/>
        <w:left w:val="none" w:sz="0" w:space="0" w:color="auto"/>
        <w:bottom w:val="none" w:sz="0" w:space="0" w:color="auto"/>
        <w:right w:val="none" w:sz="0" w:space="0" w:color="auto"/>
      </w:divBdr>
      <w:divsChild>
        <w:div w:id="1968777191">
          <w:marLeft w:val="0"/>
          <w:marRight w:val="0"/>
          <w:marTop w:val="0"/>
          <w:marBottom w:val="0"/>
          <w:divBdr>
            <w:top w:val="none" w:sz="0" w:space="0" w:color="auto"/>
            <w:left w:val="none" w:sz="0" w:space="0" w:color="auto"/>
            <w:bottom w:val="none" w:sz="0" w:space="0" w:color="auto"/>
            <w:right w:val="none" w:sz="0" w:space="0" w:color="auto"/>
          </w:divBdr>
          <w:divsChild>
            <w:div w:id="251088147">
              <w:marLeft w:val="0"/>
              <w:marRight w:val="0"/>
              <w:marTop w:val="0"/>
              <w:marBottom w:val="0"/>
              <w:divBdr>
                <w:top w:val="none" w:sz="0" w:space="0" w:color="auto"/>
                <w:left w:val="none" w:sz="0" w:space="0" w:color="auto"/>
                <w:bottom w:val="none" w:sz="0" w:space="0" w:color="auto"/>
                <w:right w:val="none" w:sz="0" w:space="0" w:color="auto"/>
              </w:divBdr>
              <w:divsChild>
                <w:div w:id="196322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237104">
      <w:bodyDiv w:val="1"/>
      <w:marLeft w:val="0"/>
      <w:marRight w:val="0"/>
      <w:marTop w:val="0"/>
      <w:marBottom w:val="0"/>
      <w:divBdr>
        <w:top w:val="none" w:sz="0" w:space="0" w:color="auto"/>
        <w:left w:val="none" w:sz="0" w:space="0" w:color="auto"/>
        <w:bottom w:val="none" w:sz="0" w:space="0" w:color="auto"/>
        <w:right w:val="none" w:sz="0" w:space="0" w:color="auto"/>
      </w:divBdr>
    </w:div>
    <w:div w:id="2021934197">
      <w:bodyDiv w:val="1"/>
      <w:marLeft w:val="0"/>
      <w:marRight w:val="0"/>
      <w:marTop w:val="0"/>
      <w:marBottom w:val="0"/>
      <w:divBdr>
        <w:top w:val="none" w:sz="0" w:space="0" w:color="auto"/>
        <w:left w:val="none" w:sz="0" w:space="0" w:color="auto"/>
        <w:bottom w:val="none" w:sz="0" w:space="0" w:color="auto"/>
        <w:right w:val="none" w:sz="0" w:space="0" w:color="auto"/>
      </w:divBdr>
    </w:div>
    <w:div w:id="2037151665">
      <w:bodyDiv w:val="1"/>
      <w:marLeft w:val="0"/>
      <w:marRight w:val="0"/>
      <w:marTop w:val="0"/>
      <w:marBottom w:val="0"/>
      <w:divBdr>
        <w:top w:val="none" w:sz="0" w:space="0" w:color="auto"/>
        <w:left w:val="none" w:sz="0" w:space="0" w:color="auto"/>
        <w:bottom w:val="none" w:sz="0" w:space="0" w:color="auto"/>
        <w:right w:val="none" w:sz="0" w:space="0" w:color="auto"/>
      </w:divBdr>
      <w:divsChild>
        <w:div w:id="1661230183">
          <w:marLeft w:val="0"/>
          <w:marRight w:val="0"/>
          <w:marTop w:val="0"/>
          <w:marBottom w:val="0"/>
          <w:divBdr>
            <w:top w:val="none" w:sz="0" w:space="0" w:color="auto"/>
            <w:left w:val="none" w:sz="0" w:space="0" w:color="auto"/>
            <w:bottom w:val="none" w:sz="0" w:space="0" w:color="auto"/>
            <w:right w:val="none" w:sz="0" w:space="0" w:color="auto"/>
          </w:divBdr>
          <w:divsChild>
            <w:div w:id="549420747">
              <w:marLeft w:val="0"/>
              <w:marRight w:val="0"/>
              <w:marTop w:val="0"/>
              <w:marBottom w:val="0"/>
              <w:divBdr>
                <w:top w:val="none" w:sz="0" w:space="0" w:color="auto"/>
                <w:left w:val="none" w:sz="0" w:space="0" w:color="auto"/>
                <w:bottom w:val="none" w:sz="0" w:space="0" w:color="auto"/>
                <w:right w:val="none" w:sz="0" w:space="0" w:color="auto"/>
              </w:divBdr>
              <w:divsChild>
                <w:div w:id="184388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515572">
      <w:bodyDiv w:val="1"/>
      <w:marLeft w:val="0"/>
      <w:marRight w:val="0"/>
      <w:marTop w:val="0"/>
      <w:marBottom w:val="0"/>
      <w:divBdr>
        <w:top w:val="none" w:sz="0" w:space="0" w:color="auto"/>
        <w:left w:val="none" w:sz="0" w:space="0" w:color="auto"/>
        <w:bottom w:val="none" w:sz="0" w:space="0" w:color="auto"/>
        <w:right w:val="none" w:sz="0" w:space="0" w:color="auto"/>
      </w:divBdr>
      <w:divsChild>
        <w:div w:id="2013096967">
          <w:marLeft w:val="0"/>
          <w:marRight w:val="0"/>
          <w:marTop w:val="0"/>
          <w:marBottom w:val="75"/>
          <w:divBdr>
            <w:top w:val="none" w:sz="0" w:space="0" w:color="auto"/>
            <w:left w:val="none" w:sz="0" w:space="0" w:color="auto"/>
            <w:bottom w:val="none" w:sz="0" w:space="0" w:color="auto"/>
            <w:right w:val="none" w:sz="0" w:space="0" w:color="auto"/>
          </w:divBdr>
        </w:div>
      </w:divsChild>
    </w:div>
    <w:div w:id="2052729622">
      <w:bodyDiv w:val="1"/>
      <w:marLeft w:val="0"/>
      <w:marRight w:val="0"/>
      <w:marTop w:val="0"/>
      <w:marBottom w:val="0"/>
      <w:divBdr>
        <w:top w:val="none" w:sz="0" w:space="0" w:color="auto"/>
        <w:left w:val="none" w:sz="0" w:space="0" w:color="auto"/>
        <w:bottom w:val="none" w:sz="0" w:space="0" w:color="auto"/>
        <w:right w:val="none" w:sz="0" w:space="0" w:color="auto"/>
      </w:divBdr>
    </w:div>
    <w:div w:id="2077972775">
      <w:bodyDiv w:val="1"/>
      <w:marLeft w:val="0"/>
      <w:marRight w:val="0"/>
      <w:marTop w:val="0"/>
      <w:marBottom w:val="0"/>
      <w:divBdr>
        <w:top w:val="none" w:sz="0" w:space="0" w:color="auto"/>
        <w:left w:val="none" w:sz="0" w:space="0" w:color="auto"/>
        <w:bottom w:val="none" w:sz="0" w:space="0" w:color="auto"/>
        <w:right w:val="none" w:sz="0" w:space="0" w:color="auto"/>
      </w:divBdr>
    </w:div>
    <w:div w:id="2084911305">
      <w:bodyDiv w:val="1"/>
      <w:marLeft w:val="0"/>
      <w:marRight w:val="0"/>
      <w:marTop w:val="0"/>
      <w:marBottom w:val="0"/>
      <w:divBdr>
        <w:top w:val="none" w:sz="0" w:space="0" w:color="auto"/>
        <w:left w:val="none" w:sz="0" w:space="0" w:color="auto"/>
        <w:bottom w:val="none" w:sz="0" w:space="0" w:color="auto"/>
        <w:right w:val="none" w:sz="0" w:space="0" w:color="auto"/>
      </w:divBdr>
    </w:div>
    <w:div w:id="210233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hyperlink" Target="http://dx.doi.org/10.1519/SSC.0b013e318282120e" TargetMode="External"/><Relationship Id="rId68" Type="http://schemas.openxmlformats.org/officeDocument/2006/relationships/hyperlink" Target="https://doi.org/10.1177/0363546509346050" TargetMode="External"/><Relationship Id="rId16" Type="http://schemas.openxmlformats.org/officeDocument/2006/relationships/image" Target="media/image5.jpeg"/><Relationship Id="rId11" Type="http://schemas.openxmlformats.org/officeDocument/2006/relationships/hyperlink" Target="https://doi.org/10.1016/j.jelekin.2016.11.004"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hyperlink" Target="https://doi.org/10.1002/jor.1100090117" TargetMode="External"/><Relationship Id="rId58" Type="http://schemas.openxmlformats.org/officeDocument/2006/relationships/hyperlink" Target="https://doi.org/10.3238/arztebl.2017.0765" TargetMode="External"/><Relationship Id="rId66" Type="http://schemas.openxmlformats.org/officeDocument/2006/relationships/hyperlink" Target="https://www.researchgate.net/publication/51203518_Shoulder_muscle_imbalance_and_subacromial_impingement_syndrome_in_overhead_athletes" TargetMode="External"/><Relationship Id="rId74" Type="http://schemas.openxmlformats.org/officeDocument/2006/relationships/image" Target="media/image34.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dx.doi.org/10.1016/S1047-9651(18)30133-5" TargetMode="Externa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hyperlink" Target="https://dx.doi.org/10.3390%2Fgenes10090720" TargetMode="External"/><Relationship Id="rId64" Type="http://schemas.openxmlformats.org/officeDocument/2006/relationships/hyperlink" Target="https://doi.org/10.1093/ptj/80.3.276" TargetMode="External"/><Relationship Id="rId69" Type="http://schemas.openxmlformats.org/officeDocument/2006/relationships/hyperlink" Target="http://dx.doi.org/10.36905/jses.2021.02.08" TargetMode="External"/><Relationship Id="rId77" Type="http://schemas.openxmlformats.org/officeDocument/2006/relationships/footer" Target="footer1.xml"/><Relationship Id="rId8" Type="http://schemas.openxmlformats.org/officeDocument/2006/relationships/header" Target="header1.xml"/><Relationship Id="rId51" Type="http://schemas.openxmlformats.org/officeDocument/2006/relationships/image" Target="media/image40.jpeg"/><Relationship Id="rId72" Type="http://schemas.openxmlformats.org/officeDocument/2006/relationships/hyperlink" Target="file:////Users/nikola/Desktop/DP2_%20Jana.docx"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yperlink" Target="https://doi.org/10.1519/JSC.0000000000000318" TargetMode="External"/><Relationship Id="rId67" Type="http://schemas.openxmlformats.org/officeDocument/2006/relationships/hyperlink" Target="https://doi.org/10.1007/BF00572189" TargetMode="Externa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hyperlink" Target="https://doi.org/10.1016/j.cca.2010.02.069" TargetMode="External"/><Relationship Id="rId62" Type="http://schemas.openxmlformats.org/officeDocument/2006/relationships/hyperlink" Target="http://dx.doi.org/10.3233/IES-140560" TargetMode="External"/><Relationship Id="rId70" Type="http://schemas.openxmlformats.org/officeDocument/2006/relationships/hyperlink" Target="https://doi.org/10.1519/jsc.0b013e3181f1598c" TargetMode="External"/><Relationship Id="rId75"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hyperlink" Target="https://doi.org/10.1016/j.jelekin.2016.11.004" TargetMode="External"/><Relationship Id="rId10" Type="http://schemas.openxmlformats.org/officeDocument/2006/relationships/hyperlink" Target="https://dx.doi.org/10.3390%2Fgenes10090720"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chart" Target="charts/chart1.xml"/><Relationship Id="rId60" Type="http://schemas.openxmlformats.org/officeDocument/2006/relationships/hyperlink" Target="http://dx.doi.org/10.1016/j.clch.2010.02.063" TargetMode="External"/><Relationship Id="rId65" Type="http://schemas.openxmlformats.org/officeDocument/2006/relationships/hyperlink" Target="https://www.researchgate.net/publication/329247211_Cardiometabolic_and_Muscular_Fatigue_Responses_to_Different_CrossFitR_Workouts" TargetMode="External"/><Relationship Id="rId73" Type="http://schemas.openxmlformats.org/officeDocument/2006/relationships/hyperlink" Target="file:////Users/nikola/Desktop/DP2_%20Jana.docx"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hyperlink" Target="https://doi.org/10.1111/j.1748-1716.1990.tb08973.x" TargetMode="External"/><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file:////Users/nikola/Desktop/DP2_%20Jana.docx" TargetMode="External"/><Relationship Id="rId2" Type="http://schemas.openxmlformats.org/officeDocument/2006/relationships/numbering" Target="numbering.xml"/><Relationship Id="rId29"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ina\Downloads\Sablona_sj_zaverecne_prac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nikola\Desktop\porovna&#769;ni&#769;%203%20shybu&#778;%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0">
                <a:solidFill>
                  <a:schemeClr val="tx1"/>
                </a:solidFill>
                <a:latin typeface="Times New Roman" panose="02020603050405020304" pitchFamily="18" charset="0"/>
                <a:cs typeface="Times New Roman" panose="02020603050405020304" pitchFamily="18" charset="0"/>
              </a:rPr>
              <a:t>Porovná</a:t>
            </a:r>
            <a:r>
              <a:rPr lang="cs-CZ" b="0" baseline="0">
                <a:solidFill>
                  <a:schemeClr val="tx1"/>
                </a:solidFill>
                <a:latin typeface="Times New Roman" panose="02020603050405020304" pitchFamily="18" charset="0"/>
                <a:cs typeface="Times New Roman" panose="02020603050405020304" pitchFamily="18" charset="0"/>
              </a:rPr>
              <a:t>ní svalové aktivity během různých variant shybů</a:t>
            </a:r>
            <a:endParaRPr lang="cs-CZ" b="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4436951103245307"/>
          <c:y val="2.89855072463768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List1!$B$2</c:f>
              <c:strCache>
                <c:ptCount val="1"/>
                <c:pt idx="0">
                  <c:v>Striktní shyb</c:v>
                </c:pt>
              </c:strCache>
            </c:strRef>
          </c:tx>
          <c:spPr>
            <a:solidFill>
              <a:schemeClr val="accent1"/>
            </a:solidFill>
            <a:ln>
              <a:noFill/>
            </a:ln>
            <a:effectLst/>
          </c:spPr>
          <c:invertIfNegative val="0"/>
          <c:cat>
            <c:strRef>
              <c:f>List1!$A$3:$A$10</c:f>
              <c:strCache>
                <c:ptCount val="8"/>
                <c:pt idx="0">
                  <c:v>L Pectoralis major</c:v>
                </c:pt>
                <c:pt idx="1">
                  <c:v>R Pectoralis major</c:v>
                </c:pt>
                <c:pt idx="2">
                  <c:v>L Serratus anterior</c:v>
                </c:pt>
                <c:pt idx="3">
                  <c:v>R Serratus anterior</c:v>
                </c:pt>
                <c:pt idx="4">
                  <c:v>L Trapezius (horní vlákna)</c:v>
                </c:pt>
                <c:pt idx="5">
                  <c:v>R Trapezius horní vlákna</c:v>
                </c:pt>
                <c:pt idx="6">
                  <c:v>L deltoideus </c:v>
                </c:pt>
                <c:pt idx="7">
                  <c:v>R deltoideus</c:v>
                </c:pt>
              </c:strCache>
            </c:strRef>
          </c:cat>
          <c:val>
            <c:numRef>
              <c:f>List1!$B$3:$B$10</c:f>
              <c:numCache>
                <c:formatCode>General</c:formatCode>
                <c:ptCount val="8"/>
                <c:pt idx="0">
                  <c:v>3.0515027699999999</c:v>
                </c:pt>
                <c:pt idx="1">
                  <c:v>3.4309313299999999</c:v>
                </c:pt>
                <c:pt idx="2">
                  <c:v>1.6875294700000001</c:v>
                </c:pt>
                <c:pt idx="3">
                  <c:v>1.8814127599999999</c:v>
                </c:pt>
                <c:pt idx="4">
                  <c:v>4.0949199199999997</c:v>
                </c:pt>
                <c:pt idx="5">
                  <c:v>5.8092667100000002</c:v>
                </c:pt>
                <c:pt idx="6">
                  <c:v>3.4578649499999998</c:v>
                </c:pt>
                <c:pt idx="7">
                  <c:v>2.1869900599999998</c:v>
                </c:pt>
              </c:numCache>
            </c:numRef>
          </c:val>
          <c:extLst>
            <c:ext xmlns:c16="http://schemas.microsoft.com/office/drawing/2014/chart" uri="{C3380CC4-5D6E-409C-BE32-E72D297353CC}">
              <c16:uniqueId val="{00000000-0D36-9D45-A4CE-096EDC222694}"/>
            </c:ext>
          </c:extLst>
        </c:ser>
        <c:ser>
          <c:idx val="1"/>
          <c:order val="1"/>
          <c:tx>
            <c:strRef>
              <c:f>List1!$C$2</c:f>
              <c:strCache>
                <c:ptCount val="1"/>
                <c:pt idx="0">
                  <c:v>Kipovaný shyb</c:v>
                </c:pt>
              </c:strCache>
            </c:strRef>
          </c:tx>
          <c:spPr>
            <a:solidFill>
              <a:schemeClr val="accent2"/>
            </a:solidFill>
            <a:ln>
              <a:noFill/>
            </a:ln>
            <a:effectLst/>
          </c:spPr>
          <c:invertIfNegative val="0"/>
          <c:cat>
            <c:strRef>
              <c:f>List1!$A$3:$A$10</c:f>
              <c:strCache>
                <c:ptCount val="8"/>
                <c:pt idx="0">
                  <c:v>L Pectoralis major</c:v>
                </c:pt>
                <c:pt idx="1">
                  <c:v>R Pectoralis major</c:v>
                </c:pt>
                <c:pt idx="2">
                  <c:v>L Serratus anterior</c:v>
                </c:pt>
                <c:pt idx="3">
                  <c:v>R Serratus anterior</c:v>
                </c:pt>
                <c:pt idx="4">
                  <c:v>L Trapezius (horní vlákna)</c:v>
                </c:pt>
                <c:pt idx="5">
                  <c:v>R Trapezius horní vlákna</c:v>
                </c:pt>
                <c:pt idx="6">
                  <c:v>L deltoideus </c:v>
                </c:pt>
                <c:pt idx="7">
                  <c:v>R deltoideus</c:v>
                </c:pt>
              </c:strCache>
            </c:strRef>
          </c:cat>
          <c:val>
            <c:numRef>
              <c:f>List1!$C$3:$C$10</c:f>
              <c:numCache>
                <c:formatCode>General</c:formatCode>
                <c:ptCount val="8"/>
                <c:pt idx="0">
                  <c:v>3.2333735899999998</c:v>
                </c:pt>
                <c:pt idx="1">
                  <c:v>2.72952298</c:v>
                </c:pt>
                <c:pt idx="2">
                  <c:v>1.932161</c:v>
                </c:pt>
                <c:pt idx="3">
                  <c:v>1.692895</c:v>
                </c:pt>
                <c:pt idx="4">
                  <c:v>5.0264239999999996</c:v>
                </c:pt>
                <c:pt idx="5">
                  <c:v>5.8936229999999998</c:v>
                </c:pt>
                <c:pt idx="6">
                  <c:v>2.1439550000000001</c:v>
                </c:pt>
                <c:pt idx="7">
                  <c:v>2.5825010000000002</c:v>
                </c:pt>
              </c:numCache>
            </c:numRef>
          </c:val>
          <c:extLst>
            <c:ext xmlns:c16="http://schemas.microsoft.com/office/drawing/2014/chart" uri="{C3380CC4-5D6E-409C-BE32-E72D297353CC}">
              <c16:uniqueId val="{00000001-0D36-9D45-A4CE-096EDC222694}"/>
            </c:ext>
          </c:extLst>
        </c:ser>
        <c:ser>
          <c:idx val="2"/>
          <c:order val="2"/>
          <c:tx>
            <c:strRef>
              <c:f>List1!$D$2</c:f>
              <c:strCache>
                <c:ptCount val="1"/>
                <c:pt idx="0">
                  <c:v>Butterfly shyb</c:v>
                </c:pt>
              </c:strCache>
            </c:strRef>
          </c:tx>
          <c:spPr>
            <a:solidFill>
              <a:schemeClr val="accent3"/>
            </a:solidFill>
            <a:ln>
              <a:noFill/>
            </a:ln>
            <a:effectLst/>
          </c:spPr>
          <c:invertIfNegative val="0"/>
          <c:cat>
            <c:strRef>
              <c:f>List1!$A$3:$A$10</c:f>
              <c:strCache>
                <c:ptCount val="8"/>
                <c:pt idx="0">
                  <c:v>L Pectoralis major</c:v>
                </c:pt>
                <c:pt idx="1">
                  <c:v>R Pectoralis major</c:v>
                </c:pt>
                <c:pt idx="2">
                  <c:v>L Serratus anterior</c:v>
                </c:pt>
                <c:pt idx="3">
                  <c:v>R Serratus anterior</c:v>
                </c:pt>
                <c:pt idx="4">
                  <c:v>L Trapezius (horní vlákna)</c:v>
                </c:pt>
                <c:pt idx="5">
                  <c:v>R Trapezius horní vlákna</c:v>
                </c:pt>
                <c:pt idx="6">
                  <c:v>L deltoideus </c:v>
                </c:pt>
                <c:pt idx="7">
                  <c:v>R deltoideus</c:v>
                </c:pt>
              </c:strCache>
            </c:strRef>
          </c:cat>
          <c:val>
            <c:numRef>
              <c:f>List1!$D$3:$D$10</c:f>
              <c:numCache>
                <c:formatCode>General</c:formatCode>
                <c:ptCount val="8"/>
                <c:pt idx="0">
                  <c:v>4.9416250000000002</c:v>
                </c:pt>
                <c:pt idx="1">
                  <c:v>7.2127619999999997</c:v>
                </c:pt>
                <c:pt idx="2">
                  <c:v>2.00176</c:v>
                </c:pt>
                <c:pt idx="3">
                  <c:v>2.9473600000000002</c:v>
                </c:pt>
                <c:pt idx="4">
                  <c:v>9.0544159999999998</c:v>
                </c:pt>
                <c:pt idx="5">
                  <c:v>8.5786949999999997</c:v>
                </c:pt>
                <c:pt idx="6">
                  <c:v>5.26302</c:v>
                </c:pt>
                <c:pt idx="7">
                  <c:v>3.689365</c:v>
                </c:pt>
              </c:numCache>
            </c:numRef>
          </c:val>
          <c:extLst>
            <c:ext xmlns:c16="http://schemas.microsoft.com/office/drawing/2014/chart" uri="{C3380CC4-5D6E-409C-BE32-E72D297353CC}">
              <c16:uniqueId val="{00000002-0D36-9D45-A4CE-096EDC222694}"/>
            </c:ext>
          </c:extLst>
        </c:ser>
        <c:dLbls>
          <c:showLegendKey val="0"/>
          <c:showVal val="0"/>
          <c:showCatName val="0"/>
          <c:showSerName val="0"/>
          <c:showPercent val="0"/>
          <c:showBubbleSize val="0"/>
        </c:dLbls>
        <c:gapWidth val="219"/>
        <c:overlap val="-27"/>
        <c:axId val="1122877343"/>
        <c:axId val="1122974207"/>
      </c:barChart>
      <c:catAx>
        <c:axId val="1122877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22974207"/>
        <c:crosses val="autoZero"/>
        <c:auto val="1"/>
        <c:lblAlgn val="ctr"/>
        <c:lblOffset val="100"/>
        <c:noMultiLvlLbl val="0"/>
      </c:catAx>
      <c:valAx>
        <c:axId val="11229742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22877343"/>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946D4-8CDD-44B8-AA20-E7BD730D6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C:\Users\Lenina\Downloads\Sablona_sj_zaverecne_prace.dot</Template>
  <TotalTime>2489</TotalTime>
  <Pages>77</Pages>
  <Words>20160</Words>
  <Characters>118950</Characters>
  <Application>Microsoft Office Word</Application>
  <DocSecurity>0</DocSecurity>
  <Lines>991</Lines>
  <Paragraphs>277</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NÁZOV VYSOKEJ ŠKOLY</vt:lpstr>
      <vt:lpstr>NÁZOV VYSOKEJ ŠKOLY</vt:lpstr>
    </vt:vector>
  </TitlesOfParts>
  <Company>Technical University</Company>
  <LinksUpToDate>false</LinksUpToDate>
  <CharactersWithSpaces>138833</CharactersWithSpaces>
  <SharedDoc>false</SharedDoc>
  <HLinks>
    <vt:vector size="114" baseType="variant">
      <vt:variant>
        <vt:i4>1638454</vt:i4>
      </vt:variant>
      <vt:variant>
        <vt:i4>159</vt:i4>
      </vt:variant>
      <vt:variant>
        <vt:i4>0</vt:i4>
      </vt:variant>
      <vt:variant>
        <vt:i4>5</vt:i4>
      </vt:variant>
      <vt:variant>
        <vt:lpwstr/>
      </vt:variant>
      <vt:variant>
        <vt:lpwstr>_Toc241977241</vt:lpwstr>
      </vt:variant>
      <vt:variant>
        <vt:i4>1638454</vt:i4>
      </vt:variant>
      <vt:variant>
        <vt:i4>153</vt:i4>
      </vt:variant>
      <vt:variant>
        <vt:i4>0</vt:i4>
      </vt:variant>
      <vt:variant>
        <vt:i4>5</vt:i4>
      </vt:variant>
      <vt:variant>
        <vt:lpwstr/>
      </vt:variant>
      <vt:variant>
        <vt:lpwstr>_Toc241977240</vt:lpwstr>
      </vt:variant>
      <vt:variant>
        <vt:i4>1966134</vt:i4>
      </vt:variant>
      <vt:variant>
        <vt:i4>147</vt:i4>
      </vt:variant>
      <vt:variant>
        <vt:i4>0</vt:i4>
      </vt:variant>
      <vt:variant>
        <vt:i4>5</vt:i4>
      </vt:variant>
      <vt:variant>
        <vt:lpwstr/>
      </vt:variant>
      <vt:variant>
        <vt:lpwstr>_Toc241977239</vt:lpwstr>
      </vt:variant>
      <vt:variant>
        <vt:i4>1966134</vt:i4>
      </vt:variant>
      <vt:variant>
        <vt:i4>141</vt:i4>
      </vt:variant>
      <vt:variant>
        <vt:i4>0</vt:i4>
      </vt:variant>
      <vt:variant>
        <vt:i4>5</vt:i4>
      </vt:variant>
      <vt:variant>
        <vt:lpwstr/>
      </vt:variant>
      <vt:variant>
        <vt:lpwstr>_Toc241977238</vt:lpwstr>
      </vt:variant>
      <vt:variant>
        <vt:i4>1966134</vt:i4>
      </vt:variant>
      <vt:variant>
        <vt:i4>135</vt:i4>
      </vt:variant>
      <vt:variant>
        <vt:i4>0</vt:i4>
      </vt:variant>
      <vt:variant>
        <vt:i4>5</vt:i4>
      </vt:variant>
      <vt:variant>
        <vt:lpwstr/>
      </vt:variant>
      <vt:variant>
        <vt:lpwstr>_Toc241977237</vt:lpwstr>
      </vt:variant>
      <vt:variant>
        <vt:i4>1966134</vt:i4>
      </vt:variant>
      <vt:variant>
        <vt:i4>129</vt:i4>
      </vt:variant>
      <vt:variant>
        <vt:i4>0</vt:i4>
      </vt:variant>
      <vt:variant>
        <vt:i4>5</vt:i4>
      </vt:variant>
      <vt:variant>
        <vt:lpwstr/>
      </vt:variant>
      <vt:variant>
        <vt:lpwstr>_Toc241977236</vt:lpwstr>
      </vt:variant>
      <vt:variant>
        <vt:i4>1966134</vt:i4>
      </vt:variant>
      <vt:variant>
        <vt:i4>123</vt:i4>
      </vt:variant>
      <vt:variant>
        <vt:i4>0</vt:i4>
      </vt:variant>
      <vt:variant>
        <vt:i4>5</vt:i4>
      </vt:variant>
      <vt:variant>
        <vt:lpwstr/>
      </vt:variant>
      <vt:variant>
        <vt:lpwstr>_Toc241977235</vt:lpwstr>
      </vt:variant>
      <vt:variant>
        <vt:i4>1966134</vt:i4>
      </vt:variant>
      <vt:variant>
        <vt:i4>117</vt:i4>
      </vt:variant>
      <vt:variant>
        <vt:i4>0</vt:i4>
      </vt:variant>
      <vt:variant>
        <vt:i4>5</vt:i4>
      </vt:variant>
      <vt:variant>
        <vt:lpwstr/>
      </vt:variant>
      <vt:variant>
        <vt:lpwstr>_Toc241977234</vt:lpwstr>
      </vt:variant>
      <vt:variant>
        <vt:i4>1966134</vt:i4>
      </vt:variant>
      <vt:variant>
        <vt:i4>111</vt:i4>
      </vt:variant>
      <vt:variant>
        <vt:i4>0</vt:i4>
      </vt:variant>
      <vt:variant>
        <vt:i4>5</vt:i4>
      </vt:variant>
      <vt:variant>
        <vt:lpwstr/>
      </vt:variant>
      <vt:variant>
        <vt:lpwstr>_Toc241977233</vt:lpwstr>
      </vt:variant>
      <vt:variant>
        <vt:i4>1966134</vt:i4>
      </vt:variant>
      <vt:variant>
        <vt:i4>105</vt:i4>
      </vt:variant>
      <vt:variant>
        <vt:i4>0</vt:i4>
      </vt:variant>
      <vt:variant>
        <vt:i4>5</vt:i4>
      </vt:variant>
      <vt:variant>
        <vt:lpwstr/>
      </vt:variant>
      <vt:variant>
        <vt:lpwstr>_Toc241977232</vt:lpwstr>
      </vt:variant>
      <vt:variant>
        <vt:i4>1966134</vt:i4>
      </vt:variant>
      <vt:variant>
        <vt:i4>99</vt:i4>
      </vt:variant>
      <vt:variant>
        <vt:i4>0</vt:i4>
      </vt:variant>
      <vt:variant>
        <vt:i4>5</vt:i4>
      </vt:variant>
      <vt:variant>
        <vt:lpwstr/>
      </vt:variant>
      <vt:variant>
        <vt:lpwstr>_Toc241977231</vt:lpwstr>
      </vt:variant>
      <vt:variant>
        <vt:i4>1966134</vt:i4>
      </vt:variant>
      <vt:variant>
        <vt:i4>93</vt:i4>
      </vt:variant>
      <vt:variant>
        <vt:i4>0</vt:i4>
      </vt:variant>
      <vt:variant>
        <vt:i4>5</vt:i4>
      </vt:variant>
      <vt:variant>
        <vt:lpwstr/>
      </vt:variant>
      <vt:variant>
        <vt:lpwstr>_Toc241977230</vt:lpwstr>
      </vt:variant>
      <vt:variant>
        <vt:i4>2031670</vt:i4>
      </vt:variant>
      <vt:variant>
        <vt:i4>87</vt:i4>
      </vt:variant>
      <vt:variant>
        <vt:i4>0</vt:i4>
      </vt:variant>
      <vt:variant>
        <vt:i4>5</vt:i4>
      </vt:variant>
      <vt:variant>
        <vt:lpwstr/>
      </vt:variant>
      <vt:variant>
        <vt:lpwstr>_Toc241977229</vt:lpwstr>
      </vt:variant>
      <vt:variant>
        <vt:i4>2031670</vt:i4>
      </vt:variant>
      <vt:variant>
        <vt:i4>81</vt:i4>
      </vt:variant>
      <vt:variant>
        <vt:i4>0</vt:i4>
      </vt:variant>
      <vt:variant>
        <vt:i4>5</vt:i4>
      </vt:variant>
      <vt:variant>
        <vt:lpwstr/>
      </vt:variant>
      <vt:variant>
        <vt:lpwstr>_Toc241977228</vt:lpwstr>
      </vt:variant>
      <vt:variant>
        <vt:i4>2031670</vt:i4>
      </vt:variant>
      <vt:variant>
        <vt:i4>75</vt:i4>
      </vt:variant>
      <vt:variant>
        <vt:i4>0</vt:i4>
      </vt:variant>
      <vt:variant>
        <vt:i4>5</vt:i4>
      </vt:variant>
      <vt:variant>
        <vt:lpwstr/>
      </vt:variant>
      <vt:variant>
        <vt:lpwstr>_Toc241977227</vt:lpwstr>
      </vt:variant>
      <vt:variant>
        <vt:i4>2031670</vt:i4>
      </vt:variant>
      <vt:variant>
        <vt:i4>69</vt:i4>
      </vt:variant>
      <vt:variant>
        <vt:i4>0</vt:i4>
      </vt:variant>
      <vt:variant>
        <vt:i4>5</vt:i4>
      </vt:variant>
      <vt:variant>
        <vt:lpwstr/>
      </vt:variant>
      <vt:variant>
        <vt:lpwstr>_Toc241977226</vt:lpwstr>
      </vt:variant>
      <vt:variant>
        <vt:i4>2031670</vt:i4>
      </vt:variant>
      <vt:variant>
        <vt:i4>63</vt:i4>
      </vt:variant>
      <vt:variant>
        <vt:i4>0</vt:i4>
      </vt:variant>
      <vt:variant>
        <vt:i4>5</vt:i4>
      </vt:variant>
      <vt:variant>
        <vt:lpwstr/>
      </vt:variant>
      <vt:variant>
        <vt:lpwstr>_Toc241977225</vt:lpwstr>
      </vt:variant>
      <vt:variant>
        <vt:i4>2031670</vt:i4>
      </vt:variant>
      <vt:variant>
        <vt:i4>57</vt:i4>
      </vt:variant>
      <vt:variant>
        <vt:i4>0</vt:i4>
      </vt:variant>
      <vt:variant>
        <vt:i4>5</vt:i4>
      </vt:variant>
      <vt:variant>
        <vt:lpwstr/>
      </vt:variant>
      <vt:variant>
        <vt:lpwstr>_Toc241977224</vt:lpwstr>
      </vt:variant>
      <vt:variant>
        <vt:i4>2031670</vt:i4>
      </vt:variant>
      <vt:variant>
        <vt:i4>51</vt:i4>
      </vt:variant>
      <vt:variant>
        <vt:i4>0</vt:i4>
      </vt:variant>
      <vt:variant>
        <vt:i4>5</vt:i4>
      </vt:variant>
      <vt:variant>
        <vt:lpwstr/>
      </vt:variant>
      <vt:variant>
        <vt:lpwstr>_Toc241977223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NÁZOV VYSOKEJ ŠKOLY</dc:title>
  <dc:subject/>
  <dc:creator>Lenina</dc:creator>
  <cp:keywords/>
  <dc:description/>
  <cp:lastModifiedBy>Nikola Häringová</cp:lastModifiedBy>
  <cp:revision>77</cp:revision>
  <cp:lastPrinted>2020-06-10T19:25:00Z</cp:lastPrinted>
  <dcterms:created xsi:type="dcterms:W3CDTF">2022-05-01T15:12:00Z</dcterms:created>
  <dcterms:modified xsi:type="dcterms:W3CDTF">2022-05-18T10:33:00Z</dcterms:modified>
</cp:coreProperties>
</file>