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416F3" w14:textId="77777777" w:rsidR="00945433" w:rsidRPr="00220983" w:rsidRDefault="00945433" w:rsidP="00945433">
      <w:pPr>
        <w:spacing w:after="0" w:line="240" w:lineRule="auto"/>
        <w:jc w:val="center"/>
        <w:rPr>
          <w:rFonts w:ascii="Times New Roman" w:hAnsi="Times New Roman" w:cs="Times New Roman"/>
          <w:sz w:val="36"/>
          <w:szCs w:val="36"/>
        </w:rPr>
      </w:pPr>
      <w:bookmarkStart w:id="0" w:name="_Hlk34318837"/>
      <w:bookmarkEnd w:id="0"/>
      <w:r w:rsidRPr="00220983">
        <w:rPr>
          <w:rFonts w:ascii="Times New Roman" w:hAnsi="Times New Roman" w:cs="Times New Roman"/>
          <w:sz w:val="36"/>
          <w:szCs w:val="36"/>
        </w:rPr>
        <w:t>UNIVERZITA PALACKÉHO V OLOMOUCI</w:t>
      </w:r>
    </w:p>
    <w:p w14:paraId="5B8159F1" w14:textId="77777777" w:rsidR="00945433" w:rsidRPr="00220983" w:rsidRDefault="00945433" w:rsidP="00945433">
      <w:pPr>
        <w:spacing w:after="0" w:line="240" w:lineRule="auto"/>
        <w:jc w:val="center"/>
        <w:rPr>
          <w:rFonts w:ascii="Times New Roman" w:hAnsi="Times New Roman" w:cs="Times New Roman"/>
          <w:sz w:val="28"/>
          <w:szCs w:val="28"/>
        </w:rPr>
      </w:pPr>
    </w:p>
    <w:p w14:paraId="0C646173" w14:textId="77777777" w:rsidR="00945433" w:rsidRPr="00220983" w:rsidRDefault="00945433" w:rsidP="00945433">
      <w:pPr>
        <w:spacing w:after="0" w:line="240" w:lineRule="auto"/>
        <w:jc w:val="center"/>
        <w:rPr>
          <w:rFonts w:ascii="Times New Roman" w:hAnsi="Times New Roman" w:cs="Times New Roman"/>
          <w:sz w:val="28"/>
          <w:szCs w:val="28"/>
        </w:rPr>
      </w:pPr>
    </w:p>
    <w:p w14:paraId="01FB25AA" w14:textId="77777777" w:rsidR="00945433" w:rsidRPr="00220983" w:rsidRDefault="00945433" w:rsidP="00945433">
      <w:pPr>
        <w:spacing w:after="0" w:line="240" w:lineRule="auto"/>
        <w:jc w:val="center"/>
        <w:rPr>
          <w:rFonts w:ascii="Times New Roman" w:hAnsi="Times New Roman" w:cs="Times New Roman"/>
          <w:sz w:val="32"/>
          <w:szCs w:val="32"/>
        </w:rPr>
      </w:pPr>
      <w:r w:rsidRPr="00220983">
        <w:rPr>
          <w:rFonts w:ascii="Times New Roman" w:hAnsi="Times New Roman" w:cs="Times New Roman"/>
          <w:sz w:val="32"/>
          <w:szCs w:val="32"/>
        </w:rPr>
        <w:t>PEDAGOGICKÁ FAKULTA</w:t>
      </w:r>
    </w:p>
    <w:p w14:paraId="1AE096AB" w14:textId="77777777" w:rsidR="00945433" w:rsidRPr="00220983" w:rsidRDefault="00945433" w:rsidP="00945433">
      <w:pPr>
        <w:spacing w:after="0" w:line="240" w:lineRule="auto"/>
        <w:jc w:val="center"/>
        <w:rPr>
          <w:rFonts w:ascii="Times New Roman" w:hAnsi="Times New Roman" w:cs="Times New Roman"/>
          <w:sz w:val="28"/>
          <w:szCs w:val="28"/>
        </w:rPr>
      </w:pPr>
    </w:p>
    <w:p w14:paraId="3500E289" w14:textId="77777777" w:rsidR="00945433" w:rsidRPr="00220983" w:rsidRDefault="00945433" w:rsidP="00945433">
      <w:pPr>
        <w:spacing w:after="0" w:line="240" w:lineRule="auto"/>
        <w:jc w:val="center"/>
        <w:rPr>
          <w:rFonts w:ascii="Times New Roman" w:hAnsi="Times New Roman" w:cs="Times New Roman"/>
          <w:sz w:val="28"/>
          <w:szCs w:val="28"/>
        </w:rPr>
      </w:pPr>
    </w:p>
    <w:p w14:paraId="7DFF6607" w14:textId="046196A9" w:rsidR="00945433" w:rsidRPr="00220983" w:rsidRDefault="00AE2CAC" w:rsidP="00945433">
      <w:pPr>
        <w:spacing w:after="0" w:line="240" w:lineRule="auto"/>
        <w:jc w:val="center"/>
        <w:rPr>
          <w:rFonts w:ascii="Times New Roman" w:hAnsi="Times New Roman" w:cs="Times New Roman"/>
          <w:sz w:val="32"/>
          <w:szCs w:val="32"/>
        </w:rPr>
      </w:pPr>
      <w:r w:rsidRPr="00220983">
        <w:rPr>
          <w:rFonts w:ascii="Times New Roman" w:hAnsi="Times New Roman" w:cs="Times New Roman"/>
          <w:sz w:val="32"/>
          <w:szCs w:val="32"/>
        </w:rPr>
        <w:t>Ústav pedagogiky a sociálních studií</w:t>
      </w:r>
    </w:p>
    <w:p w14:paraId="49FA0697" w14:textId="77777777" w:rsidR="00945433" w:rsidRPr="00220983" w:rsidRDefault="00945433" w:rsidP="00945433">
      <w:pPr>
        <w:spacing w:after="0" w:line="240" w:lineRule="auto"/>
        <w:jc w:val="center"/>
        <w:rPr>
          <w:rFonts w:ascii="Times New Roman" w:hAnsi="Times New Roman" w:cs="Times New Roman"/>
          <w:sz w:val="28"/>
          <w:szCs w:val="28"/>
        </w:rPr>
      </w:pPr>
    </w:p>
    <w:p w14:paraId="17DBA600" w14:textId="77777777" w:rsidR="00945433" w:rsidRPr="00220983" w:rsidRDefault="00945433" w:rsidP="00945433">
      <w:pPr>
        <w:spacing w:after="0" w:line="240" w:lineRule="auto"/>
        <w:jc w:val="center"/>
        <w:rPr>
          <w:rFonts w:ascii="Times New Roman" w:hAnsi="Times New Roman" w:cs="Times New Roman"/>
          <w:sz w:val="28"/>
          <w:szCs w:val="28"/>
        </w:rPr>
      </w:pPr>
    </w:p>
    <w:p w14:paraId="607C0AFD" w14:textId="77777777" w:rsidR="00945433" w:rsidRPr="00220983" w:rsidRDefault="00945433" w:rsidP="00945433">
      <w:pPr>
        <w:spacing w:after="0" w:line="240" w:lineRule="auto"/>
        <w:jc w:val="center"/>
        <w:rPr>
          <w:rFonts w:ascii="Times New Roman" w:hAnsi="Times New Roman" w:cs="Times New Roman"/>
          <w:sz w:val="28"/>
          <w:szCs w:val="28"/>
        </w:rPr>
      </w:pPr>
    </w:p>
    <w:p w14:paraId="11BE8692" w14:textId="77777777" w:rsidR="00945433" w:rsidRPr="00220983" w:rsidRDefault="00945433" w:rsidP="00945433">
      <w:pPr>
        <w:spacing w:after="0" w:line="240" w:lineRule="auto"/>
        <w:jc w:val="center"/>
        <w:rPr>
          <w:rFonts w:ascii="Times New Roman" w:hAnsi="Times New Roman" w:cs="Times New Roman"/>
          <w:sz w:val="28"/>
          <w:szCs w:val="28"/>
        </w:rPr>
      </w:pPr>
    </w:p>
    <w:p w14:paraId="553D4FC7" w14:textId="77777777" w:rsidR="00945433" w:rsidRPr="00220983" w:rsidRDefault="00945433" w:rsidP="00945433">
      <w:pPr>
        <w:spacing w:after="0" w:line="240" w:lineRule="auto"/>
        <w:jc w:val="center"/>
        <w:rPr>
          <w:rFonts w:ascii="Times New Roman" w:hAnsi="Times New Roman" w:cs="Times New Roman"/>
          <w:sz w:val="28"/>
          <w:szCs w:val="28"/>
        </w:rPr>
      </w:pPr>
    </w:p>
    <w:p w14:paraId="2C2A5CBC" w14:textId="77777777" w:rsidR="00945433" w:rsidRPr="00220983" w:rsidRDefault="00945433" w:rsidP="00945433">
      <w:pPr>
        <w:spacing w:after="0" w:line="240" w:lineRule="auto"/>
        <w:jc w:val="center"/>
        <w:rPr>
          <w:rFonts w:ascii="Times New Roman" w:hAnsi="Times New Roman" w:cs="Times New Roman"/>
          <w:sz w:val="28"/>
          <w:szCs w:val="28"/>
        </w:rPr>
      </w:pPr>
    </w:p>
    <w:p w14:paraId="70347129" w14:textId="77777777" w:rsidR="00945433" w:rsidRPr="00220983" w:rsidRDefault="00945433" w:rsidP="00945433">
      <w:pPr>
        <w:spacing w:after="0" w:line="240" w:lineRule="auto"/>
        <w:jc w:val="center"/>
        <w:rPr>
          <w:rFonts w:ascii="Times New Roman" w:hAnsi="Times New Roman" w:cs="Times New Roman"/>
          <w:sz w:val="28"/>
          <w:szCs w:val="28"/>
        </w:rPr>
      </w:pPr>
    </w:p>
    <w:p w14:paraId="26E61C12" w14:textId="77777777" w:rsidR="00945433" w:rsidRPr="00220983" w:rsidRDefault="00945433" w:rsidP="00945433">
      <w:pPr>
        <w:spacing w:after="0" w:line="240" w:lineRule="auto"/>
        <w:jc w:val="center"/>
        <w:rPr>
          <w:rFonts w:ascii="Times New Roman" w:hAnsi="Times New Roman" w:cs="Times New Roman"/>
          <w:sz w:val="28"/>
          <w:szCs w:val="28"/>
        </w:rPr>
      </w:pPr>
    </w:p>
    <w:p w14:paraId="64CFA0D9" w14:textId="6F26747C" w:rsidR="00945433" w:rsidRPr="00220983" w:rsidRDefault="0095440B" w:rsidP="00945433">
      <w:pPr>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rPr>
        <w:t>Diplomov</w:t>
      </w:r>
      <w:r w:rsidR="00945433" w:rsidRPr="00220983">
        <w:rPr>
          <w:rFonts w:ascii="Times New Roman" w:hAnsi="Times New Roman" w:cs="Times New Roman"/>
          <w:b/>
          <w:bCs/>
          <w:sz w:val="40"/>
          <w:szCs w:val="40"/>
        </w:rPr>
        <w:t>á práce</w:t>
      </w:r>
    </w:p>
    <w:p w14:paraId="0C5A9B86" w14:textId="77777777" w:rsidR="00945433" w:rsidRPr="00220983" w:rsidRDefault="00945433" w:rsidP="00945433">
      <w:pPr>
        <w:spacing w:after="0" w:line="240" w:lineRule="auto"/>
        <w:jc w:val="center"/>
        <w:rPr>
          <w:rFonts w:ascii="Times New Roman" w:hAnsi="Times New Roman" w:cs="Times New Roman"/>
          <w:bCs/>
          <w:sz w:val="28"/>
          <w:szCs w:val="28"/>
        </w:rPr>
      </w:pPr>
    </w:p>
    <w:p w14:paraId="0B0D0C5F" w14:textId="0BE41697" w:rsidR="00945433" w:rsidRPr="00220983" w:rsidRDefault="0095440B" w:rsidP="00945433">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 xml:space="preserve">Bc. </w:t>
      </w:r>
      <w:r w:rsidR="00B10E81" w:rsidRPr="00220983">
        <w:rPr>
          <w:rFonts w:ascii="Times New Roman" w:hAnsi="Times New Roman" w:cs="Times New Roman"/>
          <w:sz w:val="32"/>
          <w:szCs w:val="32"/>
        </w:rPr>
        <w:t>Radomír Prucek</w:t>
      </w:r>
    </w:p>
    <w:p w14:paraId="0EA03DD4" w14:textId="77777777" w:rsidR="00945433" w:rsidRPr="00220983" w:rsidRDefault="00945433" w:rsidP="00945433">
      <w:pPr>
        <w:spacing w:after="0" w:line="240" w:lineRule="auto"/>
        <w:jc w:val="center"/>
        <w:rPr>
          <w:rFonts w:ascii="Times New Roman" w:hAnsi="Times New Roman" w:cs="Times New Roman"/>
          <w:sz w:val="28"/>
          <w:szCs w:val="28"/>
        </w:rPr>
      </w:pPr>
    </w:p>
    <w:p w14:paraId="3470B307" w14:textId="77777777" w:rsidR="00945433" w:rsidRPr="00220983" w:rsidRDefault="00945433" w:rsidP="00945433">
      <w:pPr>
        <w:spacing w:after="0" w:line="240" w:lineRule="auto"/>
        <w:jc w:val="center"/>
        <w:rPr>
          <w:rFonts w:ascii="Times New Roman" w:hAnsi="Times New Roman" w:cs="Times New Roman"/>
          <w:sz w:val="28"/>
          <w:szCs w:val="28"/>
        </w:rPr>
      </w:pPr>
    </w:p>
    <w:p w14:paraId="6290D22E" w14:textId="77777777" w:rsidR="00945433" w:rsidRPr="00220983" w:rsidRDefault="00945433" w:rsidP="00945433">
      <w:pPr>
        <w:spacing w:after="0" w:line="240" w:lineRule="auto"/>
        <w:jc w:val="center"/>
        <w:rPr>
          <w:rFonts w:ascii="Times New Roman" w:hAnsi="Times New Roman" w:cs="Times New Roman"/>
          <w:sz w:val="28"/>
          <w:szCs w:val="28"/>
        </w:rPr>
      </w:pPr>
    </w:p>
    <w:p w14:paraId="68DC2937" w14:textId="77777777" w:rsidR="00945433" w:rsidRPr="00220983" w:rsidRDefault="00945433" w:rsidP="00945433">
      <w:pPr>
        <w:spacing w:after="0" w:line="240" w:lineRule="auto"/>
        <w:jc w:val="center"/>
        <w:rPr>
          <w:rFonts w:ascii="Times New Roman" w:hAnsi="Times New Roman" w:cs="Times New Roman"/>
          <w:sz w:val="28"/>
          <w:szCs w:val="28"/>
        </w:rPr>
      </w:pPr>
    </w:p>
    <w:p w14:paraId="61262282" w14:textId="77777777" w:rsidR="00945433" w:rsidRPr="00220983" w:rsidRDefault="00945433" w:rsidP="00945433">
      <w:pPr>
        <w:spacing w:after="0" w:line="240" w:lineRule="auto"/>
        <w:jc w:val="center"/>
        <w:rPr>
          <w:rFonts w:ascii="Times New Roman" w:hAnsi="Times New Roman" w:cs="Times New Roman"/>
          <w:sz w:val="28"/>
          <w:szCs w:val="28"/>
        </w:rPr>
      </w:pPr>
    </w:p>
    <w:p w14:paraId="0F06B4EA" w14:textId="77777777" w:rsidR="00945433" w:rsidRPr="00220983" w:rsidRDefault="00945433" w:rsidP="00945433">
      <w:pPr>
        <w:spacing w:after="0" w:line="240" w:lineRule="auto"/>
        <w:jc w:val="center"/>
        <w:rPr>
          <w:rFonts w:ascii="Times New Roman" w:hAnsi="Times New Roman" w:cs="Times New Roman"/>
          <w:sz w:val="28"/>
          <w:szCs w:val="28"/>
        </w:rPr>
      </w:pPr>
    </w:p>
    <w:p w14:paraId="0F5726C3" w14:textId="77777777" w:rsidR="00945433" w:rsidRPr="00220983" w:rsidRDefault="00945433" w:rsidP="00945433">
      <w:pPr>
        <w:spacing w:after="0" w:line="240" w:lineRule="auto"/>
        <w:jc w:val="center"/>
        <w:rPr>
          <w:rFonts w:ascii="Times New Roman" w:hAnsi="Times New Roman" w:cs="Times New Roman"/>
          <w:sz w:val="28"/>
          <w:szCs w:val="28"/>
        </w:rPr>
      </w:pPr>
    </w:p>
    <w:p w14:paraId="1D76D1B2" w14:textId="09B1DD25" w:rsidR="00945433" w:rsidRPr="00220983" w:rsidRDefault="0095440B" w:rsidP="00945433">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Školní družina pohledem aktérů edukace</w:t>
      </w:r>
    </w:p>
    <w:p w14:paraId="72575EBF" w14:textId="77777777" w:rsidR="00945433" w:rsidRPr="00220983" w:rsidRDefault="00945433" w:rsidP="00945433">
      <w:pPr>
        <w:spacing w:after="0" w:line="240" w:lineRule="auto"/>
        <w:jc w:val="center"/>
        <w:rPr>
          <w:rFonts w:ascii="Times New Roman" w:hAnsi="Times New Roman" w:cs="Times New Roman"/>
          <w:sz w:val="28"/>
          <w:szCs w:val="28"/>
        </w:rPr>
      </w:pPr>
    </w:p>
    <w:p w14:paraId="11E25CD4" w14:textId="77777777" w:rsidR="00945433" w:rsidRPr="00220983" w:rsidRDefault="00945433" w:rsidP="00945433">
      <w:pPr>
        <w:spacing w:after="0" w:line="240" w:lineRule="auto"/>
        <w:jc w:val="center"/>
        <w:rPr>
          <w:rFonts w:ascii="Times New Roman" w:hAnsi="Times New Roman" w:cs="Times New Roman"/>
          <w:sz w:val="28"/>
          <w:szCs w:val="28"/>
        </w:rPr>
      </w:pPr>
    </w:p>
    <w:p w14:paraId="340FE2B2" w14:textId="77777777" w:rsidR="00945433" w:rsidRPr="00220983" w:rsidRDefault="00945433" w:rsidP="00945433">
      <w:pPr>
        <w:spacing w:after="0" w:line="240" w:lineRule="auto"/>
        <w:jc w:val="center"/>
        <w:rPr>
          <w:rFonts w:ascii="Times New Roman" w:hAnsi="Times New Roman" w:cs="Times New Roman"/>
          <w:sz w:val="28"/>
          <w:szCs w:val="28"/>
        </w:rPr>
      </w:pPr>
    </w:p>
    <w:p w14:paraId="60788A8C" w14:textId="77777777" w:rsidR="00945433" w:rsidRPr="00220983" w:rsidRDefault="00945433" w:rsidP="00945433">
      <w:pPr>
        <w:spacing w:after="0" w:line="240" w:lineRule="auto"/>
        <w:jc w:val="center"/>
        <w:rPr>
          <w:rFonts w:ascii="Times New Roman" w:hAnsi="Times New Roman" w:cs="Times New Roman"/>
          <w:sz w:val="28"/>
          <w:szCs w:val="28"/>
        </w:rPr>
      </w:pPr>
    </w:p>
    <w:p w14:paraId="0B680C6E" w14:textId="77777777" w:rsidR="00945433" w:rsidRPr="00220983" w:rsidRDefault="00945433" w:rsidP="00945433">
      <w:pPr>
        <w:spacing w:after="0" w:line="240" w:lineRule="auto"/>
        <w:jc w:val="center"/>
        <w:rPr>
          <w:rFonts w:ascii="Times New Roman" w:hAnsi="Times New Roman" w:cs="Times New Roman"/>
          <w:sz w:val="28"/>
          <w:szCs w:val="28"/>
        </w:rPr>
      </w:pPr>
    </w:p>
    <w:p w14:paraId="31B19D32" w14:textId="77777777" w:rsidR="00945433" w:rsidRPr="00220983" w:rsidRDefault="00945433" w:rsidP="00945433">
      <w:pPr>
        <w:spacing w:after="0" w:line="240" w:lineRule="auto"/>
        <w:jc w:val="center"/>
        <w:rPr>
          <w:rFonts w:ascii="Times New Roman" w:hAnsi="Times New Roman" w:cs="Times New Roman"/>
          <w:sz w:val="28"/>
          <w:szCs w:val="28"/>
        </w:rPr>
      </w:pPr>
    </w:p>
    <w:p w14:paraId="05E85AB7" w14:textId="77777777" w:rsidR="00945433" w:rsidRPr="00220983" w:rsidRDefault="00945433" w:rsidP="00945433">
      <w:pPr>
        <w:spacing w:after="0" w:line="240" w:lineRule="auto"/>
        <w:jc w:val="center"/>
        <w:rPr>
          <w:rFonts w:ascii="Times New Roman" w:hAnsi="Times New Roman" w:cs="Times New Roman"/>
          <w:sz w:val="28"/>
          <w:szCs w:val="28"/>
        </w:rPr>
      </w:pPr>
    </w:p>
    <w:p w14:paraId="3DECBFE6" w14:textId="77777777" w:rsidR="00945433" w:rsidRPr="00220983" w:rsidRDefault="00945433" w:rsidP="00945433">
      <w:pPr>
        <w:spacing w:after="0" w:line="240" w:lineRule="auto"/>
        <w:jc w:val="center"/>
        <w:rPr>
          <w:rFonts w:ascii="Times New Roman" w:hAnsi="Times New Roman" w:cs="Times New Roman"/>
          <w:sz w:val="28"/>
          <w:szCs w:val="28"/>
        </w:rPr>
      </w:pPr>
    </w:p>
    <w:p w14:paraId="3E8AB4D8" w14:textId="77777777" w:rsidR="00945433" w:rsidRPr="00220983" w:rsidRDefault="00945433" w:rsidP="00945433">
      <w:pPr>
        <w:spacing w:after="0" w:line="240" w:lineRule="auto"/>
        <w:jc w:val="center"/>
        <w:rPr>
          <w:rFonts w:ascii="Times New Roman" w:hAnsi="Times New Roman" w:cs="Times New Roman"/>
          <w:sz w:val="28"/>
          <w:szCs w:val="28"/>
        </w:rPr>
      </w:pPr>
    </w:p>
    <w:p w14:paraId="6A489796" w14:textId="77777777" w:rsidR="00945433" w:rsidRPr="00220983" w:rsidRDefault="00945433" w:rsidP="00945433">
      <w:pPr>
        <w:spacing w:after="0" w:line="240" w:lineRule="auto"/>
        <w:jc w:val="center"/>
        <w:rPr>
          <w:rFonts w:ascii="Times New Roman" w:hAnsi="Times New Roman" w:cs="Times New Roman"/>
          <w:sz w:val="28"/>
          <w:szCs w:val="28"/>
        </w:rPr>
      </w:pPr>
    </w:p>
    <w:p w14:paraId="7DEC3C84" w14:textId="77777777" w:rsidR="00945433" w:rsidRPr="00220983" w:rsidRDefault="00945433" w:rsidP="00945433">
      <w:pPr>
        <w:spacing w:after="0" w:line="240" w:lineRule="auto"/>
        <w:jc w:val="center"/>
        <w:rPr>
          <w:rFonts w:ascii="Times New Roman" w:hAnsi="Times New Roman" w:cs="Times New Roman"/>
          <w:sz w:val="28"/>
          <w:szCs w:val="28"/>
        </w:rPr>
      </w:pPr>
    </w:p>
    <w:p w14:paraId="6ADA8ACA" w14:textId="77777777" w:rsidR="00945433" w:rsidRPr="00220983" w:rsidRDefault="00945433" w:rsidP="00945433">
      <w:pPr>
        <w:spacing w:after="0" w:line="240" w:lineRule="auto"/>
        <w:jc w:val="center"/>
        <w:rPr>
          <w:rFonts w:ascii="Times New Roman" w:hAnsi="Times New Roman" w:cs="Times New Roman"/>
          <w:sz w:val="28"/>
          <w:szCs w:val="28"/>
        </w:rPr>
      </w:pPr>
    </w:p>
    <w:p w14:paraId="5D0B4484" w14:textId="77777777" w:rsidR="00945433" w:rsidRPr="00220983" w:rsidRDefault="00945433" w:rsidP="00945433">
      <w:pPr>
        <w:spacing w:after="0" w:line="240" w:lineRule="auto"/>
        <w:jc w:val="center"/>
        <w:rPr>
          <w:rFonts w:ascii="Times New Roman" w:hAnsi="Times New Roman" w:cs="Times New Roman"/>
          <w:sz w:val="28"/>
          <w:szCs w:val="28"/>
        </w:rPr>
      </w:pPr>
    </w:p>
    <w:p w14:paraId="145073C4" w14:textId="78F61B76" w:rsidR="00945433" w:rsidRPr="00220983" w:rsidRDefault="00945433" w:rsidP="00945433">
      <w:pPr>
        <w:tabs>
          <w:tab w:val="right" w:pos="9070"/>
        </w:tabs>
        <w:spacing w:after="0" w:line="240" w:lineRule="auto"/>
        <w:rPr>
          <w:rFonts w:ascii="Times New Roman" w:hAnsi="Times New Roman" w:cs="Times New Roman"/>
          <w:sz w:val="28"/>
          <w:szCs w:val="28"/>
        </w:rPr>
        <w:sectPr w:rsidR="00945433" w:rsidRPr="00220983" w:rsidSect="00945433">
          <w:footerReference w:type="default" r:id="rId11"/>
          <w:pgSz w:w="11906" w:h="16838" w:code="9"/>
          <w:pgMar w:top="1418" w:right="1134" w:bottom="1418" w:left="1701" w:header="709" w:footer="709" w:gutter="0"/>
          <w:cols w:space="708"/>
          <w:vAlign w:val="center"/>
          <w:docGrid w:linePitch="360"/>
        </w:sectPr>
      </w:pPr>
      <w:r w:rsidRPr="00220983">
        <w:rPr>
          <w:rFonts w:ascii="Times New Roman" w:hAnsi="Times New Roman" w:cs="Times New Roman"/>
          <w:sz w:val="28"/>
          <w:szCs w:val="28"/>
        </w:rPr>
        <w:t>Olomouc 202</w:t>
      </w:r>
      <w:r w:rsidR="0095440B">
        <w:rPr>
          <w:rFonts w:ascii="Times New Roman" w:hAnsi="Times New Roman" w:cs="Times New Roman"/>
          <w:sz w:val="28"/>
          <w:szCs w:val="28"/>
        </w:rPr>
        <w:t>5</w:t>
      </w:r>
      <w:r w:rsidRPr="00220983">
        <w:rPr>
          <w:rFonts w:ascii="Times New Roman" w:hAnsi="Times New Roman" w:cs="Times New Roman"/>
          <w:sz w:val="28"/>
          <w:szCs w:val="28"/>
        </w:rPr>
        <w:t xml:space="preserve"> </w:t>
      </w:r>
      <w:r w:rsidRPr="00220983">
        <w:rPr>
          <w:rFonts w:ascii="Times New Roman" w:hAnsi="Times New Roman" w:cs="Times New Roman"/>
          <w:sz w:val="28"/>
          <w:szCs w:val="28"/>
        </w:rPr>
        <w:tab/>
        <w:t xml:space="preserve">vedoucí práce: </w:t>
      </w:r>
      <w:r w:rsidR="00B10E81" w:rsidRPr="00220983">
        <w:rPr>
          <w:rFonts w:ascii="Times New Roman" w:hAnsi="Times New Roman" w:cs="Times New Roman"/>
          <w:sz w:val="28"/>
          <w:szCs w:val="28"/>
        </w:rPr>
        <w:t>PhDr</w:t>
      </w:r>
      <w:r w:rsidRPr="00220983">
        <w:rPr>
          <w:rFonts w:ascii="Times New Roman" w:hAnsi="Times New Roman" w:cs="Times New Roman"/>
          <w:sz w:val="28"/>
          <w:szCs w:val="28"/>
        </w:rPr>
        <w:t>.</w:t>
      </w:r>
      <w:r w:rsidR="00B10E81" w:rsidRPr="00220983">
        <w:rPr>
          <w:rFonts w:ascii="Times New Roman" w:hAnsi="Times New Roman" w:cs="Times New Roman"/>
          <w:sz w:val="28"/>
          <w:szCs w:val="28"/>
        </w:rPr>
        <w:t xml:space="preserve"> Jitka Petrová, Ph.D.</w:t>
      </w:r>
    </w:p>
    <w:p w14:paraId="6D75EAAF" w14:textId="77777777" w:rsidR="006976EF" w:rsidRPr="00220983" w:rsidRDefault="00945433" w:rsidP="00CB3E14">
      <w:pPr>
        <w:pStyle w:val="NADPIS40"/>
        <w:rPr>
          <w:rFonts w:cs="Times New Roman"/>
        </w:rPr>
      </w:pPr>
      <w:r w:rsidRPr="00220983">
        <w:rPr>
          <w:rFonts w:cs="Times New Roman"/>
        </w:rPr>
        <w:lastRenderedPageBreak/>
        <w:t>Prohlášení</w:t>
      </w:r>
    </w:p>
    <w:p w14:paraId="5FB93C86" w14:textId="01B4F5E6" w:rsidR="00945433" w:rsidRPr="00220983" w:rsidRDefault="00945433" w:rsidP="00CB3E14">
      <w:pPr>
        <w:pStyle w:val="ODSTAVEC"/>
        <w:rPr>
          <w:rFonts w:cs="Times New Roman"/>
        </w:rPr>
      </w:pPr>
      <w:r w:rsidRPr="00220983">
        <w:rPr>
          <w:rFonts w:cs="Times New Roman"/>
        </w:rPr>
        <w:t xml:space="preserve">Prohlašuji, že jsem tuto </w:t>
      </w:r>
      <w:r w:rsidR="0095440B">
        <w:rPr>
          <w:rFonts w:cs="Times New Roman"/>
        </w:rPr>
        <w:t>diplomov</w:t>
      </w:r>
      <w:r w:rsidRPr="00220983">
        <w:rPr>
          <w:rFonts w:cs="Times New Roman"/>
        </w:rPr>
        <w:t>ou práci vypracoval samostatně a uvedl jsem v ní veškerou literaturu a ostatní informační zdroje, které jsem použil.</w:t>
      </w:r>
    </w:p>
    <w:p w14:paraId="6053D1BF" w14:textId="20AEBC92" w:rsidR="00945433" w:rsidRPr="00220983" w:rsidRDefault="00945433" w:rsidP="00CB3E14">
      <w:pPr>
        <w:tabs>
          <w:tab w:val="right" w:pos="9070"/>
        </w:tabs>
        <w:spacing w:after="0" w:line="360" w:lineRule="auto"/>
        <w:jc w:val="both"/>
        <w:rPr>
          <w:rFonts w:ascii="Times New Roman" w:hAnsi="Times New Roman" w:cs="Times New Roman"/>
          <w:sz w:val="24"/>
          <w:szCs w:val="24"/>
        </w:rPr>
      </w:pPr>
      <w:r w:rsidRPr="00220983">
        <w:rPr>
          <w:rFonts w:ascii="Times New Roman" w:hAnsi="Times New Roman" w:cs="Times New Roman"/>
          <w:sz w:val="24"/>
          <w:szCs w:val="24"/>
        </w:rPr>
        <w:t xml:space="preserve">V Olomouci dne </w:t>
      </w:r>
      <w:r w:rsidR="00F37D69">
        <w:rPr>
          <w:rFonts w:ascii="Times New Roman" w:hAnsi="Times New Roman" w:cs="Times New Roman"/>
          <w:sz w:val="24"/>
          <w:szCs w:val="24"/>
        </w:rPr>
        <w:t>22</w:t>
      </w:r>
      <w:r w:rsidRPr="00220983">
        <w:rPr>
          <w:rFonts w:ascii="Times New Roman" w:hAnsi="Times New Roman" w:cs="Times New Roman"/>
          <w:sz w:val="24"/>
          <w:szCs w:val="24"/>
        </w:rPr>
        <w:t>.</w:t>
      </w:r>
      <w:r w:rsidR="00E62A55" w:rsidRPr="00220983">
        <w:rPr>
          <w:rFonts w:ascii="Times New Roman" w:hAnsi="Times New Roman" w:cs="Times New Roman"/>
          <w:sz w:val="24"/>
          <w:szCs w:val="24"/>
        </w:rPr>
        <w:t>0</w:t>
      </w:r>
      <w:r w:rsidR="00FE66EA">
        <w:rPr>
          <w:rFonts w:ascii="Times New Roman" w:hAnsi="Times New Roman" w:cs="Times New Roman"/>
          <w:sz w:val="24"/>
          <w:szCs w:val="24"/>
        </w:rPr>
        <w:t>4</w:t>
      </w:r>
      <w:r w:rsidRPr="00220983">
        <w:rPr>
          <w:rFonts w:ascii="Times New Roman" w:hAnsi="Times New Roman" w:cs="Times New Roman"/>
          <w:sz w:val="24"/>
          <w:szCs w:val="24"/>
        </w:rPr>
        <w:t>.</w:t>
      </w:r>
      <w:r w:rsidR="00E25A52" w:rsidRPr="00220983">
        <w:rPr>
          <w:rFonts w:ascii="Times New Roman" w:hAnsi="Times New Roman" w:cs="Times New Roman"/>
          <w:sz w:val="24"/>
          <w:szCs w:val="24"/>
        </w:rPr>
        <w:t>202</w:t>
      </w:r>
      <w:r w:rsidR="0095440B">
        <w:rPr>
          <w:rFonts w:ascii="Times New Roman" w:hAnsi="Times New Roman" w:cs="Times New Roman"/>
          <w:sz w:val="24"/>
          <w:szCs w:val="24"/>
        </w:rPr>
        <w:t>5</w:t>
      </w:r>
      <w:r w:rsidRPr="00220983">
        <w:rPr>
          <w:rFonts w:ascii="Times New Roman" w:hAnsi="Times New Roman" w:cs="Times New Roman"/>
          <w:sz w:val="24"/>
          <w:szCs w:val="24"/>
        </w:rPr>
        <w:t xml:space="preserve"> </w:t>
      </w:r>
      <w:r w:rsidRPr="00220983">
        <w:rPr>
          <w:rFonts w:ascii="Times New Roman" w:hAnsi="Times New Roman" w:cs="Times New Roman"/>
          <w:sz w:val="24"/>
          <w:szCs w:val="24"/>
        </w:rPr>
        <w:tab/>
        <w:t>…………………….</w:t>
      </w:r>
    </w:p>
    <w:p w14:paraId="0AA269E7" w14:textId="77777777" w:rsidR="00CB3E14" w:rsidRPr="00220983" w:rsidRDefault="00945433" w:rsidP="00CB3E14">
      <w:pPr>
        <w:tabs>
          <w:tab w:val="right" w:pos="9070"/>
        </w:tabs>
        <w:spacing w:after="0" w:line="360" w:lineRule="auto"/>
        <w:jc w:val="both"/>
        <w:rPr>
          <w:rFonts w:ascii="Times New Roman" w:hAnsi="Times New Roman" w:cs="Times New Roman"/>
          <w:sz w:val="24"/>
          <w:szCs w:val="24"/>
        </w:rPr>
      </w:pPr>
      <w:r w:rsidRPr="00220983">
        <w:rPr>
          <w:rFonts w:ascii="Times New Roman" w:hAnsi="Times New Roman" w:cs="Times New Roman"/>
          <w:sz w:val="24"/>
          <w:szCs w:val="24"/>
        </w:rPr>
        <w:tab/>
        <w:t>vlastnoruční podpis</w:t>
      </w:r>
    </w:p>
    <w:p w14:paraId="13C56A69" w14:textId="77777777" w:rsidR="00CB3E14" w:rsidRPr="00220983" w:rsidRDefault="00CB3E14">
      <w:pPr>
        <w:spacing w:line="259" w:lineRule="auto"/>
        <w:rPr>
          <w:rFonts w:ascii="Times New Roman" w:hAnsi="Times New Roman" w:cs="Times New Roman"/>
          <w:sz w:val="24"/>
          <w:szCs w:val="24"/>
        </w:rPr>
      </w:pPr>
      <w:r w:rsidRPr="00220983">
        <w:rPr>
          <w:rFonts w:ascii="Times New Roman" w:hAnsi="Times New Roman" w:cs="Times New Roman"/>
          <w:sz w:val="24"/>
          <w:szCs w:val="24"/>
        </w:rPr>
        <w:br w:type="page"/>
      </w:r>
    </w:p>
    <w:p w14:paraId="178FE70F" w14:textId="77777777" w:rsidR="00945433" w:rsidRPr="00220983" w:rsidRDefault="00CB3E14" w:rsidP="00CB3E14">
      <w:pPr>
        <w:pStyle w:val="NADPIS40"/>
        <w:rPr>
          <w:rFonts w:cs="Times New Roman"/>
        </w:rPr>
      </w:pPr>
      <w:r w:rsidRPr="00220983">
        <w:rPr>
          <w:rFonts w:cs="Times New Roman"/>
        </w:rPr>
        <w:lastRenderedPageBreak/>
        <w:t>Poděkování</w:t>
      </w:r>
    </w:p>
    <w:p w14:paraId="5CBA1486" w14:textId="0C8E94A0" w:rsidR="00D2320D" w:rsidRPr="00220983" w:rsidRDefault="00D2320D" w:rsidP="00D2320D">
      <w:pPr>
        <w:tabs>
          <w:tab w:val="right" w:pos="9070"/>
        </w:tabs>
        <w:spacing w:after="0" w:line="360" w:lineRule="auto"/>
        <w:jc w:val="both"/>
        <w:rPr>
          <w:rFonts w:ascii="Times New Roman" w:hAnsi="Times New Roman" w:cs="Times New Roman"/>
          <w:sz w:val="24"/>
        </w:rPr>
      </w:pPr>
      <w:r w:rsidRPr="00220983">
        <w:rPr>
          <w:rFonts w:ascii="Times New Roman" w:hAnsi="Times New Roman" w:cs="Times New Roman"/>
          <w:sz w:val="24"/>
        </w:rPr>
        <w:t>Děkuji PhDr. Jitce Petrové, Ph.D.</w:t>
      </w:r>
      <w:r w:rsidR="000A23F3" w:rsidRPr="00220983">
        <w:rPr>
          <w:rFonts w:ascii="Times New Roman" w:hAnsi="Times New Roman" w:cs="Times New Roman"/>
          <w:sz w:val="24"/>
        </w:rPr>
        <w:t xml:space="preserve"> </w:t>
      </w:r>
      <w:r w:rsidRPr="00220983">
        <w:rPr>
          <w:rFonts w:ascii="Times New Roman" w:hAnsi="Times New Roman" w:cs="Times New Roman"/>
          <w:sz w:val="24"/>
        </w:rPr>
        <w:t xml:space="preserve">za odborné vedení </w:t>
      </w:r>
      <w:r w:rsidR="0095440B">
        <w:rPr>
          <w:rFonts w:ascii="Times New Roman" w:hAnsi="Times New Roman" w:cs="Times New Roman"/>
          <w:sz w:val="24"/>
        </w:rPr>
        <w:t>diplomové</w:t>
      </w:r>
      <w:r w:rsidRPr="00220983">
        <w:rPr>
          <w:rFonts w:ascii="Times New Roman" w:hAnsi="Times New Roman" w:cs="Times New Roman"/>
          <w:sz w:val="24"/>
        </w:rPr>
        <w:t xml:space="preserve"> práce, poskytování cenných rad a příjemnou spolupráci. Dále bych také rád poděkoval ředitel</w:t>
      </w:r>
      <w:r w:rsidR="0095440B">
        <w:rPr>
          <w:rFonts w:ascii="Times New Roman" w:hAnsi="Times New Roman" w:cs="Times New Roman"/>
          <w:sz w:val="24"/>
        </w:rPr>
        <w:t>i</w:t>
      </w:r>
      <w:r w:rsidRPr="00220983">
        <w:rPr>
          <w:rFonts w:ascii="Times New Roman" w:hAnsi="Times New Roman" w:cs="Times New Roman"/>
          <w:sz w:val="24"/>
        </w:rPr>
        <w:t xml:space="preserve"> </w:t>
      </w:r>
      <w:r w:rsidR="00605D67" w:rsidRPr="00220983">
        <w:rPr>
          <w:rFonts w:ascii="Times New Roman" w:hAnsi="Times New Roman" w:cs="Times New Roman"/>
          <w:sz w:val="24"/>
        </w:rPr>
        <w:t>M</w:t>
      </w:r>
      <w:r w:rsidRPr="00220983">
        <w:rPr>
          <w:rFonts w:ascii="Times New Roman" w:hAnsi="Times New Roman" w:cs="Times New Roman"/>
          <w:sz w:val="24"/>
        </w:rPr>
        <w:t>ateřsk</w:t>
      </w:r>
      <w:r w:rsidR="00605D67" w:rsidRPr="00220983">
        <w:rPr>
          <w:rFonts w:ascii="Times New Roman" w:hAnsi="Times New Roman" w:cs="Times New Roman"/>
          <w:sz w:val="24"/>
        </w:rPr>
        <w:t>é</w:t>
      </w:r>
      <w:r w:rsidR="0095440B">
        <w:rPr>
          <w:rFonts w:ascii="Times New Roman" w:hAnsi="Times New Roman" w:cs="Times New Roman"/>
          <w:sz w:val="24"/>
        </w:rPr>
        <w:t xml:space="preserve"> a základní</w:t>
      </w:r>
      <w:r w:rsidRPr="00220983">
        <w:rPr>
          <w:rFonts w:ascii="Times New Roman" w:hAnsi="Times New Roman" w:cs="Times New Roman"/>
          <w:sz w:val="24"/>
        </w:rPr>
        <w:t xml:space="preserve"> škol</w:t>
      </w:r>
      <w:r w:rsidR="00605D67" w:rsidRPr="00220983">
        <w:rPr>
          <w:rFonts w:ascii="Times New Roman" w:hAnsi="Times New Roman" w:cs="Times New Roman"/>
          <w:sz w:val="24"/>
        </w:rPr>
        <w:t xml:space="preserve">y </w:t>
      </w:r>
      <w:r w:rsidR="0095440B">
        <w:rPr>
          <w:rFonts w:ascii="Times New Roman" w:hAnsi="Times New Roman" w:cs="Times New Roman"/>
          <w:sz w:val="24"/>
        </w:rPr>
        <w:t>Slatinice</w:t>
      </w:r>
      <w:r w:rsidR="00E9066D" w:rsidRPr="00220983">
        <w:rPr>
          <w:rFonts w:ascii="Times New Roman" w:hAnsi="Times New Roman" w:cs="Times New Roman"/>
          <w:sz w:val="24"/>
        </w:rPr>
        <w:t xml:space="preserve"> pan</w:t>
      </w:r>
      <w:r w:rsidR="0095440B">
        <w:rPr>
          <w:rFonts w:ascii="Times New Roman" w:hAnsi="Times New Roman" w:cs="Times New Roman"/>
          <w:sz w:val="24"/>
        </w:rPr>
        <w:t>u</w:t>
      </w:r>
      <w:r w:rsidR="00E9066D" w:rsidRPr="00220983">
        <w:rPr>
          <w:rFonts w:ascii="Times New Roman" w:hAnsi="Times New Roman" w:cs="Times New Roman"/>
          <w:sz w:val="24"/>
        </w:rPr>
        <w:t xml:space="preserve"> </w:t>
      </w:r>
      <w:r w:rsidR="0095440B">
        <w:rPr>
          <w:rFonts w:ascii="Times New Roman" w:hAnsi="Times New Roman" w:cs="Times New Roman"/>
          <w:sz w:val="24"/>
        </w:rPr>
        <w:t>Mgr</w:t>
      </w:r>
      <w:r w:rsidR="00E9066D" w:rsidRPr="00220983">
        <w:rPr>
          <w:rFonts w:ascii="Times New Roman" w:hAnsi="Times New Roman" w:cs="Times New Roman"/>
          <w:sz w:val="24"/>
        </w:rPr>
        <w:t xml:space="preserve">. </w:t>
      </w:r>
      <w:r w:rsidR="0095440B">
        <w:rPr>
          <w:rFonts w:ascii="Times New Roman" w:hAnsi="Times New Roman" w:cs="Times New Roman"/>
          <w:sz w:val="24"/>
        </w:rPr>
        <w:t>Pavlovi Ondráčkovi a vedoucí školní družiny paní</w:t>
      </w:r>
      <w:r w:rsidR="002A422E">
        <w:rPr>
          <w:rFonts w:ascii="Times New Roman" w:hAnsi="Times New Roman" w:cs="Times New Roman"/>
          <w:sz w:val="24"/>
        </w:rPr>
        <w:t xml:space="preserve"> Ireně </w:t>
      </w:r>
      <w:proofErr w:type="spellStart"/>
      <w:r w:rsidR="002A422E">
        <w:rPr>
          <w:rFonts w:ascii="Times New Roman" w:hAnsi="Times New Roman" w:cs="Times New Roman"/>
          <w:sz w:val="24"/>
        </w:rPr>
        <w:t>Schlimbachové</w:t>
      </w:r>
      <w:proofErr w:type="spellEnd"/>
      <w:r w:rsidR="002A422E">
        <w:rPr>
          <w:rFonts w:ascii="Times New Roman" w:hAnsi="Times New Roman" w:cs="Times New Roman"/>
          <w:sz w:val="24"/>
        </w:rPr>
        <w:t>,</w:t>
      </w:r>
      <w:r w:rsidRPr="00220983">
        <w:rPr>
          <w:rFonts w:ascii="Times New Roman" w:hAnsi="Times New Roman" w:cs="Times New Roman"/>
          <w:sz w:val="24"/>
        </w:rPr>
        <w:t xml:space="preserve"> kte</w:t>
      </w:r>
      <w:r w:rsidR="0095440B">
        <w:rPr>
          <w:rFonts w:ascii="Times New Roman" w:hAnsi="Times New Roman" w:cs="Times New Roman"/>
          <w:sz w:val="24"/>
        </w:rPr>
        <w:t>ří</w:t>
      </w:r>
      <w:r w:rsidRPr="00220983">
        <w:rPr>
          <w:rFonts w:ascii="Times New Roman" w:hAnsi="Times New Roman" w:cs="Times New Roman"/>
          <w:sz w:val="24"/>
        </w:rPr>
        <w:t xml:space="preserve"> mi</w:t>
      </w:r>
      <w:r w:rsidR="00605D67" w:rsidRPr="00220983">
        <w:rPr>
          <w:rFonts w:ascii="Times New Roman" w:hAnsi="Times New Roman" w:cs="Times New Roman"/>
          <w:sz w:val="24"/>
        </w:rPr>
        <w:t xml:space="preserve"> v</w:t>
      </w:r>
      <w:r w:rsidR="0095440B">
        <w:rPr>
          <w:rFonts w:ascii="Times New Roman" w:hAnsi="Times New Roman" w:cs="Times New Roman"/>
          <w:sz w:val="24"/>
        </w:rPr>
        <w:t xml:space="preserve"> jejich </w:t>
      </w:r>
      <w:r w:rsidR="00605D67" w:rsidRPr="00220983">
        <w:rPr>
          <w:rFonts w:ascii="Times New Roman" w:hAnsi="Times New Roman" w:cs="Times New Roman"/>
          <w:sz w:val="24"/>
        </w:rPr>
        <w:t>škol</w:t>
      </w:r>
      <w:r w:rsidR="0095440B">
        <w:rPr>
          <w:rFonts w:ascii="Times New Roman" w:hAnsi="Times New Roman" w:cs="Times New Roman"/>
          <w:sz w:val="24"/>
        </w:rPr>
        <w:t>ní družině</w:t>
      </w:r>
      <w:r w:rsidR="00605D67" w:rsidRPr="00220983">
        <w:rPr>
          <w:rFonts w:ascii="Times New Roman" w:hAnsi="Times New Roman" w:cs="Times New Roman"/>
          <w:sz w:val="24"/>
        </w:rPr>
        <w:t xml:space="preserve"> </w:t>
      </w:r>
      <w:r w:rsidRPr="00220983">
        <w:rPr>
          <w:rFonts w:ascii="Times New Roman" w:hAnsi="Times New Roman" w:cs="Times New Roman"/>
          <w:sz w:val="24"/>
        </w:rPr>
        <w:t>umožnil</w:t>
      </w:r>
      <w:r w:rsidR="0095440B">
        <w:rPr>
          <w:rFonts w:ascii="Times New Roman" w:hAnsi="Times New Roman" w:cs="Times New Roman"/>
          <w:sz w:val="24"/>
        </w:rPr>
        <w:t>i</w:t>
      </w:r>
      <w:r w:rsidRPr="00220983">
        <w:rPr>
          <w:rFonts w:ascii="Times New Roman" w:hAnsi="Times New Roman" w:cs="Times New Roman"/>
          <w:sz w:val="24"/>
        </w:rPr>
        <w:t xml:space="preserve"> realizovat výzkumnou část práce. </w:t>
      </w:r>
    </w:p>
    <w:p w14:paraId="76F7EB14" w14:textId="77777777" w:rsidR="00D2320D" w:rsidRPr="00220983" w:rsidRDefault="00D2320D" w:rsidP="00D2320D">
      <w:pPr>
        <w:tabs>
          <w:tab w:val="right" w:pos="9070"/>
        </w:tabs>
        <w:spacing w:after="0" w:line="360" w:lineRule="auto"/>
        <w:jc w:val="right"/>
        <w:rPr>
          <w:rFonts w:ascii="Times New Roman" w:hAnsi="Times New Roman" w:cs="Times New Roman"/>
          <w:sz w:val="24"/>
        </w:rPr>
      </w:pPr>
    </w:p>
    <w:p w14:paraId="3F145321" w14:textId="333A1F5F" w:rsidR="00CB3E14" w:rsidRPr="00220983" w:rsidRDefault="0095440B" w:rsidP="00D2320D">
      <w:pPr>
        <w:tabs>
          <w:tab w:val="right" w:pos="9070"/>
        </w:tabs>
        <w:spacing w:after="0" w:line="360" w:lineRule="auto"/>
        <w:jc w:val="right"/>
        <w:rPr>
          <w:rFonts w:ascii="Times New Roman" w:hAnsi="Times New Roman" w:cs="Times New Roman"/>
          <w:sz w:val="24"/>
          <w:szCs w:val="24"/>
        </w:rPr>
        <w:sectPr w:rsidR="00CB3E14" w:rsidRPr="00220983" w:rsidSect="00945433">
          <w:pgSz w:w="11906" w:h="16838" w:code="9"/>
          <w:pgMar w:top="1418" w:right="1134" w:bottom="1418" w:left="1701" w:header="709" w:footer="709" w:gutter="0"/>
          <w:cols w:space="708"/>
          <w:vAlign w:val="bottom"/>
          <w:docGrid w:linePitch="360"/>
        </w:sectPr>
      </w:pPr>
      <w:r>
        <w:rPr>
          <w:rFonts w:ascii="Times New Roman" w:hAnsi="Times New Roman" w:cs="Times New Roman"/>
          <w:sz w:val="24"/>
          <w:szCs w:val="24"/>
        </w:rPr>
        <w:t xml:space="preserve">Bc. </w:t>
      </w:r>
      <w:r w:rsidR="00D2320D" w:rsidRPr="00220983">
        <w:rPr>
          <w:rFonts w:ascii="Times New Roman" w:hAnsi="Times New Roman" w:cs="Times New Roman"/>
          <w:sz w:val="24"/>
          <w:szCs w:val="24"/>
        </w:rPr>
        <w:t>Radomír Prucek</w:t>
      </w:r>
    </w:p>
    <w:p w14:paraId="09C5FF1F" w14:textId="77777777" w:rsidR="00CB3E14" w:rsidRPr="00220983" w:rsidRDefault="00CB3E14" w:rsidP="00CB3E14">
      <w:pPr>
        <w:tabs>
          <w:tab w:val="right" w:pos="9070"/>
        </w:tabs>
        <w:spacing w:after="240" w:line="360" w:lineRule="auto"/>
        <w:rPr>
          <w:rFonts w:ascii="Times New Roman" w:hAnsi="Times New Roman" w:cs="Times New Roman"/>
          <w:b/>
          <w:sz w:val="32"/>
          <w:szCs w:val="32"/>
        </w:rPr>
      </w:pPr>
      <w:r w:rsidRPr="00220983">
        <w:rPr>
          <w:rFonts w:ascii="Times New Roman" w:hAnsi="Times New Roman" w:cs="Times New Roman"/>
          <w:b/>
          <w:sz w:val="32"/>
          <w:szCs w:val="32"/>
        </w:rPr>
        <w:lastRenderedPageBreak/>
        <w:t>Obsah</w:t>
      </w:r>
    </w:p>
    <w:p w14:paraId="7757D49B" w14:textId="32330324" w:rsidR="00424724" w:rsidRDefault="00BA063B">
      <w:pPr>
        <w:pStyle w:val="Obsah1"/>
        <w:tabs>
          <w:tab w:val="right" w:leader="dot" w:pos="9061"/>
        </w:tabs>
        <w:rPr>
          <w:rFonts w:eastAsiaTheme="minorEastAsia"/>
          <w:noProof/>
          <w:kern w:val="2"/>
          <w:sz w:val="24"/>
          <w:szCs w:val="24"/>
          <w:lang w:eastAsia="cs-CZ"/>
          <w14:ligatures w14:val="standardContextual"/>
        </w:rPr>
      </w:pPr>
      <w:r w:rsidRPr="00220983">
        <w:rPr>
          <w:rFonts w:ascii="Times New Roman" w:hAnsi="Times New Roman" w:cs="Times New Roman"/>
          <w:sz w:val="24"/>
          <w:szCs w:val="24"/>
        </w:rPr>
        <w:fldChar w:fldCharType="begin"/>
      </w:r>
      <w:r w:rsidRPr="00220983">
        <w:rPr>
          <w:rFonts w:ascii="Times New Roman" w:hAnsi="Times New Roman" w:cs="Times New Roman"/>
          <w:sz w:val="24"/>
          <w:szCs w:val="24"/>
        </w:rPr>
        <w:instrText xml:space="preserve"> TOC \o "1-3" \h \z \u </w:instrText>
      </w:r>
      <w:r w:rsidRPr="00220983">
        <w:rPr>
          <w:rFonts w:ascii="Times New Roman" w:hAnsi="Times New Roman" w:cs="Times New Roman"/>
          <w:sz w:val="24"/>
          <w:szCs w:val="24"/>
        </w:rPr>
        <w:fldChar w:fldCharType="separate"/>
      </w:r>
      <w:hyperlink w:anchor="_Toc196221769" w:history="1">
        <w:r w:rsidR="00424724" w:rsidRPr="00FE060E">
          <w:rPr>
            <w:rStyle w:val="Hypertextovodkaz"/>
            <w:rFonts w:cs="Times New Roman"/>
            <w:noProof/>
          </w:rPr>
          <w:t>Úvod</w:t>
        </w:r>
        <w:r w:rsidR="00424724">
          <w:rPr>
            <w:noProof/>
            <w:webHidden/>
          </w:rPr>
          <w:tab/>
        </w:r>
        <w:r w:rsidR="00424724">
          <w:rPr>
            <w:noProof/>
            <w:webHidden/>
          </w:rPr>
          <w:fldChar w:fldCharType="begin"/>
        </w:r>
        <w:r w:rsidR="00424724">
          <w:rPr>
            <w:noProof/>
            <w:webHidden/>
          </w:rPr>
          <w:instrText xml:space="preserve"> PAGEREF _Toc196221769 \h </w:instrText>
        </w:r>
        <w:r w:rsidR="00424724">
          <w:rPr>
            <w:noProof/>
            <w:webHidden/>
          </w:rPr>
        </w:r>
        <w:r w:rsidR="00424724">
          <w:rPr>
            <w:noProof/>
            <w:webHidden/>
          </w:rPr>
          <w:fldChar w:fldCharType="separate"/>
        </w:r>
        <w:r w:rsidR="00424724">
          <w:rPr>
            <w:noProof/>
            <w:webHidden/>
          </w:rPr>
          <w:t>6</w:t>
        </w:r>
        <w:r w:rsidR="00424724">
          <w:rPr>
            <w:noProof/>
            <w:webHidden/>
          </w:rPr>
          <w:fldChar w:fldCharType="end"/>
        </w:r>
      </w:hyperlink>
    </w:p>
    <w:p w14:paraId="7F843537" w14:textId="370DA577" w:rsidR="00424724" w:rsidRDefault="00424724">
      <w:pPr>
        <w:pStyle w:val="Obsah1"/>
        <w:tabs>
          <w:tab w:val="right" w:leader="dot" w:pos="9061"/>
        </w:tabs>
        <w:rPr>
          <w:rFonts w:eastAsiaTheme="minorEastAsia"/>
          <w:noProof/>
          <w:kern w:val="2"/>
          <w:sz w:val="24"/>
          <w:szCs w:val="24"/>
          <w:lang w:eastAsia="cs-CZ"/>
          <w14:ligatures w14:val="standardContextual"/>
        </w:rPr>
      </w:pPr>
      <w:hyperlink w:anchor="_Toc196221770" w:history="1">
        <w:r w:rsidRPr="00FE060E">
          <w:rPr>
            <w:rStyle w:val="Hypertextovodkaz"/>
            <w:rFonts w:cs="Times New Roman"/>
            <w:noProof/>
          </w:rPr>
          <w:t>I TEORETICKÁ ČÁST</w:t>
        </w:r>
        <w:r>
          <w:rPr>
            <w:noProof/>
            <w:webHidden/>
          </w:rPr>
          <w:tab/>
        </w:r>
        <w:r>
          <w:rPr>
            <w:noProof/>
            <w:webHidden/>
          </w:rPr>
          <w:fldChar w:fldCharType="begin"/>
        </w:r>
        <w:r>
          <w:rPr>
            <w:noProof/>
            <w:webHidden/>
          </w:rPr>
          <w:instrText xml:space="preserve"> PAGEREF _Toc196221770 \h </w:instrText>
        </w:r>
        <w:r>
          <w:rPr>
            <w:noProof/>
            <w:webHidden/>
          </w:rPr>
        </w:r>
        <w:r>
          <w:rPr>
            <w:noProof/>
            <w:webHidden/>
          </w:rPr>
          <w:fldChar w:fldCharType="separate"/>
        </w:r>
        <w:r>
          <w:rPr>
            <w:noProof/>
            <w:webHidden/>
          </w:rPr>
          <w:t>8</w:t>
        </w:r>
        <w:r>
          <w:rPr>
            <w:noProof/>
            <w:webHidden/>
          </w:rPr>
          <w:fldChar w:fldCharType="end"/>
        </w:r>
      </w:hyperlink>
    </w:p>
    <w:p w14:paraId="0DFA8960" w14:textId="278FF020" w:rsidR="00424724" w:rsidRDefault="00424724">
      <w:pPr>
        <w:pStyle w:val="Obsah1"/>
        <w:tabs>
          <w:tab w:val="left" w:pos="440"/>
          <w:tab w:val="right" w:leader="dot" w:pos="9061"/>
        </w:tabs>
        <w:rPr>
          <w:rFonts w:eastAsiaTheme="minorEastAsia"/>
          <w:noProof/>
          <w:kern w:val="2"/>
          <w:sz w:val="24"/>
          <w:szCs w:val="24"/>
          <w:lang w:eastAsia="cs-CZ"/>
          <w14:ligatures w14:val="standardContextual"/>
        </w:rPr>
      </w:pPr>
      <w:hyperlink w:anchor="_Toc196221771" w:history="1">
        <w:r w:rsidRPr="00FE060E">
          <w:rPr>
            <w:rStyle w:val="Hypertextovodkaz"/>
            <w:rFonts w:cs="Times New Roman"/>
            <w:noProof/>
          </w:rPr>
          <w:t>1</w:t>
        </w:r>
        <w:r>
          <w:rPr>
            <w:rFonts w:eastAsiaTheme="minorEastAsia"/>
            <w:noProof/>
            <w:kern w:val="2"/>
            <w:sz w:val="24"/>
            <w:szCs w:val="24"/>
            <w:lang w:eastAsia="cs-CZ"/>
            <w14:ligatures w14:val="standardContextual"/>
          </w:rPr>
          <w:tab/>
        </w:r>
        <w:r w:rsidRPr="00FE060E">
          <w:rPr>
            <w:rStyle w:val="Hypertextovodkaz"/>
            <w:rFonts w:cs="Times New Roman"/>
            <w:noProof/>
          </w:rPr>
          <w:t>Školní družina</w:t>
        </w:r>
        <w:r>
          <w:rPr>
            <w:noProof/>
            <w:webHidden/>
          </w:rPr>
          <w:tab/>
        </w:r>
        <w:r>
          <w:rPr>
            <w:noProof/>
            <w:webHidden/>
          </w:rPr>
          <w:fldChar w:fldCharType="begin"/>
        </w:r>
        <w:r>
          <w:rPr>
            <w:noProof/>
            <w:webHidden/>
          </w:rPr>
          <w:instrText xml:space="preserve"> PAGEREF _Toc196221771 \h </w:instrText>
        </w:r>
        <w:r>
          <w:rPr>
            <w:noProof/>
            <w:webHidden/>
          </w:rPr>
        </w:r>
        <w:r>
          <w:rPr>
            <w:noProof/>
            <w:webHidden/>
          </w:rPr>
          <w:fldChar w:fldCharType="separate"/>
        </w:r>
        <w:r>
          <w:rPr>
            <w:noProof/>
            <w:webHidden/>
          </w:rPr>
          <w:t>9</w:t>
        </w:r>
        <w:r>
          <w:rPr>
            <w:noProof/>
            <w:webHidden/>
          </w:rPr>
          <w:fldChar w:fldCharType="end"/>
        </w:r>
      </w:hyperlink>
    </w:p>
    <w:p w14:paraId="5F74EE3B" w14:textId="1DE58CE0" w:rsidR="00424724" w:rsidRDefault="00424724">
      <w:pPr>
        <w:pStyle w:val="Obsah2"/>
        <w:tabs>
          <w:tab w:val="left" w:pos="960"/>
          <w:tab w:val="right" w:leader="dot" w:pos="9061"/>
        </w:tabs>
        <w:rPr>
          <w:rFonts w:eastAsiaTheme="minorEastAsia"/>
          <w:noProof/>
          <w:kern w:val="2"/>
          <w:sz w:val="24"/>
          <w:szCs w:val="24"/>
          <w:lang w:eastAsia="cs-CZ"/>
          <w14:ligatures w14:val="standardContextual"/>
        </w:rPr>
      </w:pPr>
      <w:hyperlink w:anchor="_Toc196221772" w:history="1">
        <w:r w:rsidRPr="00FE060E">
          <w:rPr>
            <w:rStyle w:val="Hypertextovodkaz"/>
            <w:noProof/>
          </w:rPr>
          <w:t>1.1</w:t>
        </w:r>
        <w:r>
          <w:rPr>
            <w:rFonts w:eastAsiaTheme="minorEastAsia"/>
            <w:noProof/>
            <w:kern w:val="2"/>
            <w:sz w:val="24"/>
            <w:szCs w:val="24"/>
            <w:lang w:eastAsia="cs-CZ"/>
            <w14:ligatures w14:val="standardContextual"/>
          </w:rPr>
          <w:tab/>
        </w:r>
        <w:r w:rsidRPr="00FE060E">
          <w:rPr>
            <w:rStyle w:val="Hypertextovodkaz"/>
            <w:noProof/>
          </w:rPr>
          <w:t>Historie a počátky</w:t>
        </w:r>
        <w:r>
          <w:rPr>
            <w:noProof/>
            <w:webHidden/>
          </w:rPr>
          <w:tab/>
        </w:r>
        <w:r>
          <w:rPr>
            <w:noProof/>
            <w:webHidden/>
          </w:rPr>
          <w:fldChar w:fldCharType="begin"/>
        </w:r>
        <w:r>
          <w:rPr>
            <w:noProof/>
            <w:webHidden/>
          </w:rPr>
          <w:instrText xml:space="preserve"> PAGEREF _Toc196221772 \h </w:instrText>
        </w:r>
        <w:r>
          <w:rPr>
            <w:noProof/>
            <w:webHidden/>
          </w:rPr>
        </w:r>
        <w:r>
          <w:rPr>
            <w:noProof/>
            <w:webHidden/>
          </w:rPr>
          <w:fldChar w:fldCharType="separate"/>
        </w:r>
        <w:r>
          <w:rPr>
            <w:noProof/>
            <w:webHidden/>
          </w:rPr>
          <w:t>9</w:t>
        </w:r>
        <w:r>
          <w:rPr>
            <w:noProof/>
            <w:webHidden/>
          </w:rPr>
          <w:fldChar w:fldCharType="end"/>
        </w:r>
      </w:hyperlink>
    </w:p>
    <w:p w14:paraId="23E43CC7" w14:textId="007FD5AB" w:rsidR="00424724" w:rsidRDefault="00424724">
      <w:pPr>
        <w:pStyle w:val="Obsah2"/>
        <w:tabs>
          <w:tab w:val="left" w:pos="960"/>
          <w:tab w:val="right" w:leader="dot" w:pos="9061"/>
        </w:tabs>
        <w:rPr>
          <w:rFonts w:eastAsiaTheme="minorEastAsia"/>
          <w:noProof/>
          <w:kern w:val="2"/>
          <w:sz w:val="24"/>
          <w:szCs w:val="24"/>
          <w:lang w:eastAsia="cs-CZ"/>
          <w14:ligatures w14:val="standardContextual"/>
        </w:rPr>
      </w:pPr>
      <w:hyperlink w:anchor="_Toc196221773" w:history="1">
        <w:r w:rsidRPr="00FE060E">
          <w:rPr>
            <w:rStyle w:val="Hypertextovodkaz"/>
            <w:noProof/>
          </w:rPr>
          <w:t>1.2</w:t>
        </w:r>
        <w:r>
          <w:rPr>
            <w:rFonts w:eastAsiaTheme="minorEastAsia"/>
            <w:noProof/>
            <w:kern w:val="2"/>
            <w:sz w:val="24"/>
            <w:szCs w:val="24"/>
            <w:lang w:eastAsia="cs-CZ"/>
            <w14:ligatures w14:val="standardContextual"/>
          </w:rPr>
          <w:tab/>
        </w:r>
        <w:r w:rsidRPr="00FE060E">
          <w:rPr>
            <w:rStyle w:val="Hypertextovodkaz"/>
            <w:noProof/>
          </w:rPr>
          <w:t>Obecná charakteristika</w:t>
        </w:r>
        <w:r>
          <w:rPr>
            <w:noProof/>
            <w:webHidden/>
          </w:rPr>
          <w:tab/>
        </w:r>
        <w:r>
          <w:rPr>
            <w:noProof/>
            <w:webHidden/>
          </w:rPr>
          <w:fldChar w:fldCharType="begin"/>
        </w:r>
        <w:r>
          <w:rPr>
            <w:noProof/>
            <w:webHidden/>
          </w:rPr>
          <w:instrText xml:space="preserve"> PAGEREF _Toc196221773 \h </w:instrText>
        </w:r>
        <w:r>
          <w:rPr>
            <w:noProof/>
            <w:webHidden/>
          </w:rPr>
        </w:r>
        <w:r>
          <w:rPr>
            <w:noProof/>
            <w:webHidden/>
          </w:rPr>
          <w:fldChar w:fldCharType="separate"/>
        </w:r>
        <w:r>
          <w:rPr>
            <w:noProof/>
            <w:webHidden/>
          </w:rPr>
          <w:t>10</w:t>
        </w:r>
        <w:r>
          <w:rPr>
            <w:noProof/>
            <w:webHidden/>
          </w:rPr>
          <w:fldChar w:fldCharType="end"/>
        </w:r>
      </w:hyperlink>
    </w:p>
    <w:p w14:paraId="05FC74FD" w14:textId="2112F68C" w:rsidR="00424724" w:rsidRDefault="00424724">
      <w:pPr>
        <w:pStyle w:val="Obsah2"/>
        <w:tabs>
          <w:tab w:val="left" w:pos="960"/>
          <w:tab w:val="right" w:leader="dot" w:pos="9061"/>
        </w:tabs>
        <w:rPr>
          <w:rFonts w:eastAsiaTheme="minorEastAsia"/>
          <w:noProof/>
          <w:kern w:val="2"/>
          <w:sz w:val="24"/>
          <w:szCs w:val="24"/>
          <w:lang w:eastAsia="cs-CZ"/>
          <w14:ligatures w14:val="standardContextual"/>
        </w:rPr>
      </w:pPr>
      <w:hyperlink w:anchor="_Toc196221774" w:history="1">
        <w:r w:rsidRPr="00FE060E">
          <w:rPr>
            <w:rStyle w:val="Hypertextovodkaz"/>
            <w:noProof/>
          </w:rPr>
          <w:t>1.3</w:t>
        </w:r>
        <w:r>
          <w:rPr>
            <w:rFonts w:eastAsiaTheme="minorEastAsia"/>
            <w:noProof/>
            <w:kern w:val="2"/>
            <w:sz w:val="24"/>
            <w:szCs w:val="24"/>
            <w:lang w:eastAsia="cs-CZ"/>
            <w14:ligatures w14:val="standardContextual"/>
          </w:rPr>
          <w:tab/>
        </w:r>
        <w:r w:rsidRPr="00FE060E">
          <w:rPr>
            <w:rStyle w:val="Hypertextovodkaz"/>
            <w:noProof/>
          </w:rPr>
          <w:t>Funkce a výchovné cíle školní družiny</w:t>
        </w:r>
        <w:r>
          <w:rPr>
            <w:noProof/>
            <w:webHidden/>
          </w:rPr>
          <w:tab/>
        </w:r>
        <w:r>
          <w:rPr>
            <w:noProof/>
            <w:webHidden/>
          </w:rPr>
          <w:fldChar w:fldCharType="begin"/>
        </w:r>
        <w:r>
          <w:rPr>
            <w:noProof/>
            <w:webHidden/>
          </w:rPr>
          <w:instrText xml:space="preserve"> PAGEREF _Toc196221774 \h </w:instrText>
        </w:r>
        <w:r>
          <w:rPr>
            <w:noProof/>
            <w:webHidden/>
          </w:rPr>
        </w:r>
        <w:r>
          <w:rPr>
            <w:noProof/>
            <w:webHidden/>
          </w:rPr>
          <w:fldChar w:fldCharType="separate"/>
        </w:r>
        <w:r>
          <w:rPr>
            <w:noProof/>
            <w:webHidden/>
          </w:rPr>
          <w:t>12</w:t>
        </w:r>
        <w:r>
          <w:rPr>
            <w:noProof/>
            <w:webHidden/>
          </w:rPr>
          <w:fldChar w:fldCharType="end"/>
        </w:r>
      </w:hyperlink>
    </w:p>
    <w:p w14:paraId="4120C775" w14:textId="155B348A" w:rsidR="00424724" w:rsidRDefault="00424724">
      <w:pPr>
        <w:pStyle w:val="Obsah2"/>
        <w:tabs>
          <w:tab w:val="left" w:pos="960"/>
          <w:tab w:val="right" w:leader="dot" w:pos="9061"/>
        </w:tabs>
        <w:rPr>
          <w:rFonts w:eastAsiaTheme="minorEastAsia"/>
          <w:noProof/>
          <w:kern w:val="2"/>
          <w:sz w:val="24"/>
          <w:szCs w:val="24"/>
          <w:lang w:eastAsia="cs-CZ"/>
          <w14:ligatures w14:val="standardContextual"/>
        </w:rPr>
      </w:pPr>
      <w:hyperlink w:anchor="_Toc196221775" w:history="1">
        <w:r w:rsidRPr="00FE060E">
          <w:rPr>
            <w:rStyle w:val="Hypertextovodkaz"/>
            <w:noProof/>
          </w:rPr>
          <w:t>1.4</w:t>
        </w:r>
        <w:r>
          <w:rPr>
            <w:rFonts w:eastAsiaTheme="minorEastAsia"/>
            <w:noProof/>
            <w:kern w:val="2"/>
            <w:sz w:val="24"/>
            <w:szCs w:val="24"/>
            <w:lang w:eastAsia="cs-CZ"/>
            <w14:ligatures w14:val="standardContextual"/>
          </w:rPr>
          <w:tab/>
        </w:r>
        <w:r w:rsidRPr="00FE060E">
          <w:rPr>
            <w:rStyle w:val="Hypertextovodkaz"/>
            <w:noProof/>
          </w:rPr>
          <w:t>Organizace a činnosti v ŠD</w:t>
        </w:r>
        <w:r>
          <w:rPr>
            <w:noProof/>
            <w:webHidden/>
          </w:rPr>
          <w:tab/>
        </w:r>
        <w:r>
          <w:rPr>
            <w:noProof/>
            <w:webHidden/>
          </w:rPr>
          <w:fldChar w:fldCharType="begin"/>
        </w:r>
        <w:r>
          <w:rPr>
            <w:noProof/>
            <w:webHidden/>
          </w:rPr>
          <w:instrText xml:space="preserve"> PAGEREF _Toc196221775 \h </w:instrText>
        </w:r>
        <w:r>
          <w:rPr>
            <w:noProof/>
            <w:webHidden/>
          </w:rPr>
        </w:r>
        <w:r>
          <w:rPr>
            <w:noProof/>
            <w:webHidden/>
          </w:rPr>
          <w:fldChar w:fldCharType="separate"/>
        </w:r>
        <w:r>
          <w:rPr>
            <w:noProof/>
            <w:webHidden/>
          </w:rPr>
          <w:t>14</w:t>
        </w:r>
        <w:r>
          <w:rPr>
            <w:noProof/>
            <w:webHidden/>
          </w:rPr>
          <w:fldChar w:fldCharType="end"/>
        </w:r>
      </w:hyperlink>
    </w:p>
    <w:p w14:paraId="21909A2A" w14:textId="44106746"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776" w:history="1">
        <w:r w:rsidRPr="00FE060E">
          <w:rPr>
            <w:rStyle w:val="Hypertextovodkaz"/>
            <w:noProof/>
          </w:rPr>
          <w:t>1.4.1</w:t>
        </w:r>
        <w:r>
          <w:rPr>
            <w:rFonts w:eastAsiaTheme="minorEastAsia"/>
            <w:noProof/>
            <w:kern w:val="2"/>
            <w:sz w:val="24"/>
            <w:szCs w:val="24"/>
            <w:lang w:eastAsia="cs-CZ"/>
            <w14:ligatures w14:val="standardContextual"/>
          </w:rPr>
          <w:tab/>
        </w:r>
        <w:r w:rsidRPr="00FE060E">
          <w:rPr>
            <w:rStyle w:val="Hypertextovodkaz"/>
            <w:noProof/>
          </w:rPr>
          <w:t>Organizační struktura ŠD</w:t>
        </w:r>
        <w:r>
          <w:rPr>
            <w:noProof/>
            <w:webHidden/>
          </w:rPr>
          <w:tab/>
        </w:r>
        <w:r>
          <w:rPr>
            <w:noProof/>
            <w:webHidden/>
          </w:rPr>
          <w:fldChar w:fldCharType="begin"/>
        </w:r>
        <w:r>
          <w:rPr>
            <w:noProof/>
            <w:webHidden/>
          </w:rPr>
          <w:instrText xml:space="preserve"> PAGEREF _Toc196221776 \h </w:instrText>
        </w:r>
        <w:r>
          <w:rPr>
            <w:noProof/>
            <w:webHidden/>
          </w:rPr>
        </w:r>
        <w:r>
          <w:rPr>
            <w:noProof/>
            <w:webHidden/>
          </w:rPr>
          <w:fldChar w:fldCharType="separate"/>
        </w:r>
        <w:r>
          <w:rPr>
            <w:noProof/>
            <w:webHidden/>
          </w:rPr>
          <w:t>14</w:t>
        </w:r>
        <w:r>
          <w:rPr>
            <w:noProof/>
            <w:webHidden/>
          </w:rPr>
          <w:fldChar w:fldCharType="end"/>
        </w:r>
      </w:hyperlink>
    </w:p>
    <w:p w14:paraId="4376FBC0" w14:textId="61637B8A"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777" w:history="1">
        <w:r w:rsidRPr="00FE060E">
          <w:rPr>
            <w:rStyle w:val="Hypertextovodkaz"/>
            <w:noProof/>
          </w:rPr>
          <w:t>1.4.2</w:t>
        </w:r>
        <w:r>
          <w:rPr>
            <w:rFonts w:eastAsiaTheme="minorEastAsia"/>
            <w:noProof/>
            <w:kern w:val="2"/>
            <w:sz w:val="24"/>
            <w:szCs w:val="24"/>
            <w:lang w:eastAsia="cs-CZ"/>
            <w14:ligatures w14:val="standardContextual"/>
          </w:rPr>
          <w:tab/>
        </w:r>
        <w:r w:rsidRPr="00FE060E">
          <w:rPr>
            <w:rStyle w:val="Hypertextovodkaz"/>
            <w:noProof/>
          </w:rPr>
          <w:t>Činnosti ve školní družině</w:t>
        </w:r>
        <w:r>
          <w:rPr>
            <w:noProof/>
            <w:webHidden/>
          </w:rPr>
          <w:tab/>
        </w:r>
        <w:r>
          <w:rPr>
            <w:noProof/>
            <w:webHidden/>
          </w:rPr>
          <w:fldChar w:fldCharType="begin"/>
        </w:r>
        <w:r>
          <w:rPr>
            <w:noProof/>
            <w:webHidden/>
          </w:rPr>
          <w:instrText xml:space="preserve"> PAGEREF _Toc196221777 \h </w:instrText>
        </w:r>
        <w:r>
          <w:rPr>
            <w:noProof/>
            <w:webHidden/>
          </w:rPr>
        </w:r>
        <w:r>
          <w:rPr>
            <w:noProof/>
            <w:webHidden/>
          </w:rPr>
          <w:fldChar w:fldCharType="separate"/>
        </w:r>
        <w:r>
          <w:rPr>
            <w:noProof/>
            <w:webHidden/>
          </w:rPr>
          <w:t>15</w:t>
        </w:r>
        <w:r>
          <w:rPr>
            <w:noProof/>
            <w:webHidden/>
          </w:rPr>
          <w:fldChar w:fldCharType="end"/>
        </w:r>
      </w:hyperlink>
    </w:p>
    <w:p w14:paraId="46A4BAF5" w14:textId="1C8FF1C2" w:rsidR="00424724" w:rsidRDefault="00424724">
      <w:pPr>
        <w:pStyle w:val="Obsah2"/>
        <w:tabs>
          <w:tab w:val="left" w:pos="960"/>
          <w:tab w:val="right" w:leader="dot" w:pos="9061"/>
        </w:tabs>
        <w:rPr>
          <w:rFonts w:eastAsiaTheme="minorEastAsia"/>
          <w:noProof/>
          <w:kern w:val="2"/>
          <w:sz w:val="24"/>
          <w:szCs w:val="24"/>
          <w:lang w:eastAsia="cs-CZ"/>
          <w14:ligatures w14:val="standardContextual"/>
        </w:rPr>
      </w:pPr>
      <w:hyperlink w:anchor="_Toc196221778" w:history="1">
        <w:r w:rsidRPr="00FE060E">
          <w:rPr>
            <w:rStyle w:val="Hypertextovodkaz"/>
            <w:noProof/>
          </w:rPr>
          <w:t>1.5</w:t>
        </w:r>
        <w:r>
          <w:rPr>
            <w:rFonts w:eastAsiaTheme="minorEastAsia"/>
            <w:noProof/>
            <w:kern w:val="2"/>
            <w:sz w:val="24"/>
            <w:szCs w:val="24"/>
            <w:lang w:eastAsia="cs-CZ"/>
            <w14:ligatures w14:val="standardContextual"/>
          </w:rPr>
          <w:tab/>
        </w:r>
        <w:r w:rsidRPr="00FE060E">
          <w:rPr>
            <w:rStyle w:val="Hypertextovodkaz"/>
            <w:noProof/>
          </w:rPr>
          <w:t>Podmínky činnosti školní družiny</w:t>
        </w:r>
        <w:r>
          <w:rPr>
            <w:noProof/>
            <w:webHidden/>
          </w:rPr>
          <w:tab/>
        </w:r>
        <w:r>
          <w:rPr>
            <w:noProof/>
            <w:webHidden/>
          </w:rPr>
          <w:fldChar w:fldCharType="begin"/>
        </w:r>
        <w:r>
          <w:rPr>
            <w:noProof/>
            <w:webHidden/>
          </w:rPr>
          <w:instrText xml:space="preserve"> PAGEREF _Toc196221778 \h </w:instrText>
        </w:r>
        <w:r>
          <w:rPr>
            <w:noProof/>
            <w:webHidden/>
          </w:rPr>
        </w:r>
        <w:r>
          <w:rPr>
            <w:noProof/>
            <w:webHidden/>
          </w:rPr>
          <w:fldChar w:fldCharType="separate"/>
        </w:r>
        <w:r>
          <w:rPr>
            <w:noProof/>
            <w:webHidden/>
          </w:rPr>
          <w:t>18</w:t>
        </w:r>
        <w:r>
          <w:rPr>
            <w:noProof/>
            <w:webHidden/>
          </w:rPr>
          <w:fldChar w:fldCharType="end"/>
        </w:r>
      </w:hyperlink>
    </w:p>
    <w:p w14:paraId="38A52A69" w14:textId="604DB54A"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779" w:history="1">
        <w:r w:rsidRPr="00FE060E">
          <w:rPr>
            <w:rStyle w:val="Hypertextovodkaz"/>
            <w:noProof/>
          </w:rPr>
          <w:t>1.5.1</w:t>
        </w:r>
        <w:r>
          <w:rPr>
            <w:rFonts w:eastAsiaTheme="minorEastAsia"/>
            <w:noProof/>
            <w:kern w:val="2"/>
            <w:sz w:val="24"/>
            <w:szCs w:val="24"/>
            <w:lang w:eastAsia="cs-CZ"/>
            <w14:ligatures w14:val="standardContextual"/>
          </w:rPr>
          <w:tab/>
        </w:r>
        <w:r w:rsidRPr="00FE060E">
          <w:rPr>
            <w:rStyle w:val="Hypertextovodkaz"/>
            <w:noProof/>
          </w:rPr>
          <w:t>Materiální vybavení, prostředí a prostory ŠD</w:t>
        </w:r>
        <w:r>
          <w:rPr>
            <w:noProof/>
            <w:webHidden/>
          </w:rPr>
          <w:tab/>
        </w:r>
        <w:r>
          <w:rPr>
            <w:noProof/>
            <w:webHidden/>
          </w:rPr>
          <w:fldChar w:fldCharType="begin"/>
        </w:r>
        <w:r>
          <w:rPr>
            <w:noProof/>
            <w:webHidden/>
          </w:rPr>
          <w:instrText xml:space="preserve"> PAGEREF _Toc196221779 \h </w:instrText>
        </w:r>
        <w:r>
          <w:rPr>
            <w:noProof/>
            <w:webHidden/>
          </w:rPr>
        </w:r>
        <w:r>
          <w:rPr>
            <w:noProof/>
            <w:webHidden/>
          </w:rPr>
          <w:fldChar w:fldCharType="separate"/>
        </w:r>
        <w:r>
          <w:rPr>
            <w:noProof/>
            <w:webHidden/>
          </w:rPr>
          <w:t>18</w:t>
        </w:r>
        <w:r>
          <w:rPr>
            <w:noProof/>
            <w:webHidden/>
          </w:rPr>
          <w:fldChar w:fldCharType="end"/>
        </w:r>
      </w:hyperlink>
    </w:p>
    <w:p w14:paraId="3358DD14" w14:textId="3CF66D3B"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780" w:history="1">
        <w:r w:rsidRPr="00FE060E">
          <w:rPr>
            <w:rStyle w:val="Hypertextovodkaz"/>
            <w:noProof/>
          </w:rPr>
          <w:t>1.5.2</w:t>
        </w:r>
        <w:r>
          <w:rPr>
            <w:rFonts w:eastAsiaTheme="minorEastAsia"/>
            <w:noProof/>
            <w:kern w:val="2"/>
            <w:sz w:val="24"/>
            <w:szCs w:val="24"/>
            <w:lang w:eastAsia="cs-CZ"/>
            <w14:ligatures w14:val="standardContextual"/>
          </w:rPr>
          <w:tab/>
        </w:r>
        <w:r w:rsidRPr="00FE060E">
          <w:rPr>
            <w:rStyle w:val="Hypertextovodkaz"/>
            <w:noProof/>
          </w:rPr>
          <w:t>Pedagogická dokumentace ŠD</w:t>
        </w:r>
        <w:r>
          <w:rPr>
            <w:noProof/>
            <w:webHidden/>
          </w:rPr>
          <w:tab/>
        </w:r>
        <w:r>
          <w:rPr>
            <w:noProof/>
            <w:webHidden/>
          </w:rPr>
          <w:fldChar w:fldCharType="begin"/>
        </w:r>
        <w:r>
          <w:rPr>
            <w:noProof/>
            <w:webHidden/>
          </w:rPr>
          <w:instrText xml:space="preserve"> PAGEREF _Toc196221780 \h </w:instrText>
        </w:r>
        <w:r>
          <w:rPr>
            <w:noProof/>
            <w:webHidden/>
          </w:rPr>
        </w:r>
        <w:r>
          <w:rPr>
            <w:noProof/>
            <w:webHidden/>
          </w:rPr>
          <w:fldChar w:fldCharType="separate"/>
        </w:r>
        <w:r>
          <w:rPr>
            <w:noProof/>
            <w:webHidden/>
          </w:rPr>
          <w:t>20</w:t>
        </w:r>
        <w:r>
          <w:rPr>
            <w:noProof/>
            <w:webHidden/>
          </w:rPr>
          <w:fldChar w:fldCharType="end"/>
        </w:r>
      </w:hyperlink>
    </w:p>
    <w:p w14:paraId="7326276C" w14:textId="43F6A442" w:rsidR="00424724" w:rsidRDefault="00424724">
      <w:pPr>
        <w:pStyle w:val="Obsah2"/>
        <w:tabs>
          <w:tab w:val="left" w:pos="960"/>
          <w:tab w:val="right" w:leader="dot" w:pos="9061"/>
        </w:tabs>
        <w:rPr>
          <w:rFonts w:eastAsiaTheme="minorEastAsia"/>
          <w:noProof/>
          <w:kern w:val="2"/>
          <w:sz w:val="24"/>
          <w:szCs w:val="24"/>
          <w:lang w:eastAsia="cs-CZ"/>
          <w14:ligatures w14:val="standardContextual"/>
        </w:rPr>
      </w:pPr>
      <w:hyperlink w:anchor="_Toc196221781" w:history="1">
        <w:r w:rsidRPr="00FE060E">
          <w:rPr>
            <w:rStyle w:val="Hypertextovodkaz"/>
            <w:noProof/>
          </w:rPr>
          <w:t>1.6</w:t>
        </w:r>
        <w:r>
          <w:rPr>
            <w:rFonts w:eastAsiaTheme="minorEastAsia"/>
            <w:noProof/>
            <w:kern w:val="2"/>
            <w:sz w:val="24"/>
            <w:szCs w:val="24"/>
            <w:lang w:eastAsia="cs-CZ"/>
            <w14:ligatures w14:val="standardContextual"/>
          </w:rPr>
          <w:tab/>
        </w:r>
        <w:r w:rsidRPr="00FE060E">
          <w:rPr>
            <w:rStyle w:val="Hypertextovodkaz"/>
            <w:noProof/>
          </w:rPr>
          <w:t>ŠVP pro ŠD</w:t>
        </w:r>
        <w:r>
          <w:rPr>
            <w:noProof/>
            <w:webHidden/>
          </w:rPr>
          <w:tab/>
        </w:r>
        <w:r>
          <w:rPr>
            <w:noProof/>
            <w:webHidden/>
          </w:rPr>
          <w:fldChar w:fldCharType="begin"/>
        </w:r>
        <w:r>
          <w:rPr>
            <w:noProof/>
            <w:webHidden/>
          </w:rPr>
          <w:instrText xml:space="preserve"> PAGEREF _Toc196221781 \h </w:instrText>
        </w:r>
        <w:r>
          <w:rPr>
            <w:noProof/>
            <w:webHidden/>
          </w:rPr>
        </w:r>
        <w:r>
          <w:rPr>
            <w:noProof/>
            <w:webHidden/>
          </w:rPr>
          <w:fldChar w:fldCharType="separate"/>
        </w:r>
        <w:r>
          <w:rPr>
            <w:noProof/>
            <w:webHidden/>
          </w:rPr>
          <w:t>21</w:t>
        </w:r>
        <w:r>
          <w:rPr>
            <w:noProof/>
            <w:webHidden/>
          </w:rPr>
          <w:fldChar w:fldCharType="end"/>
        </w:r>
      </w:hyperlink>
    </w:p>
    <w:p w14:paraId="19C34E4D" w14:textId="5C347409" w:rsidR="00424724" w:rsidRDefault="00424724">
      <w:pPr>
        <w:pStyle w:val="Obsah2"/>
        <w:tabs>
          <w:tab w:val="left" w:pos="960"/>
          <w:tab w:val="right" w:leader="dot" w:pos="9061"/>
        </w:tabs>
        <w:rPr>
          <w:rFonts w:eastAsiaTheme="minorEastAsia"/>
          <w:noProof/>
          <w:kern w:val="2"/>
          <w:sz w:val="24"/>
          <w:szCs w:val="24"/>
          <w:lang w:eastAsia="cs-CZ"/>
          <w14:ligatures w14:val="standardContextual"/>
        </w:rPr>
      </w:pPr>
      <w:hyperlink w:anchor="_Toc196221782" w:history="1">
        <w:r w:rsidRPr="00FE060E">
          <w:rPr>
            <w:rStyle w:val="Hypertextovodkaz"/>
            <w:noProof/>
          </w:rPr>
          <w:t>1.7</w:t>
        </w:r>
        <w:r>
          <w:rPr>
            <w:rFonts w:eastAsiaTheme="minorEastAsia"/>
            <w:noProof/>
            <w:kern w:val="2"/>
            <w:sz w:val="24"/>
            <w:szCs w:val="24"/>
            <w:lang w:eastAsia="cs-CZ"/>
            <w14:ligatures w14:val="standardContextual"/>
          </w:rPr>
          <w:tab/>
        </w:r>
        <w:r w:rsidRPr="00FE060E">
          <w:rPr>
            <w:rStyle w:val="Hypertextovodkaz"/>
            <w:noProof/>
          </w:rPr>
          <w:t>Hodnocení a evaluace ŠD</w:t>
        </w:r>
        <w:r>
          <w:rPr>
            <w:noProof/>
            <w:webHidden/>
          </w:rPr>
          <w:tab/>
        </w:r>
        <w:r>
          <w:rPr>
            <w:noProof/>
            <w:webHidden/>
          </w:rPr>
          <w:fldChar w:fldCharType="begin"/>
        </w:r>
        <w:r>
          <w:rPr>
            <w:noProof/>
            <w:webHidden/>
          </w:rPr>
          <w:instrText xml:space="preserve"> PAGEREF _Toc196221782 \h </w:instrText>
        </w:r>
        <w:r>
          <w:rPr>
            <w:noProof/>
            <w:webHidden/>
          </w:rPr>
        </w:r>
        <w:r>
          <w:rPr>
            <w:noProof/>
            <w:webHidden/>
          </w:rPr>
          <w:fldChar w:fldCharType="separate"/>
        </w:r>
        <w:r>
          <w:rPr>
            <w:noProof/>
            <w:webHidden/>
          </w:rPr>
          <w:t>22</w:t>
        </w:r>
        <w:r>
          <w:rPr>
            <w:noProof/>
            <w:webHidden/>
          </w:rPr>
          <w:fldChar w:fldCharType="end"/>
        </w:r>
      </w:hyperlink>
    </w:p>
    <w:p w14:paraId="749FA162" w14:textId="3E255223" w:rsidR="00424724" w:rsidRDefault="00424724">
      <w:pPr>
        <w:pStyle w:val="Obsah1"/>
        <w:tabs>
          <w:tab w:val="left" w:pos="440"/>
          <w:tab w:val="right" w:leader="dot" w:pos="9061"/>
        </w:tabs>
        <w:rPr>
          <w:rFonts w:eastAsiaTheme="minorEastAsia"/>
          <w:noProof/>
          <w:kern w:val="2"/>
          <w:sz w:val="24"/>
          <w:szCs w:val="24"/>
          <w:lang w:eastAsia="cs-CZ"/>
          <w14:ligatures w14:val="standardContextual"/>
        </w:rPr>
      </w:pPr>
      <w:hyperlink w:anchor="_Toc196221783" w:history="1">
        <w:r w:rsidRPr="00FE060E">
          <w:rPr>
            <w:rStyle w:val="Hypertextovodkaz"/>
            <w:rFonts w:cs="Times New Roman"/>
            <w:noProof/>
          </w:rPr>
          <w:t>2</w:t>
        </w:r>
        <w:r>
          <w:rPr>
            <w:rFonts w:eastAsiaTheme="minorEastAsia"/>
            <w:noProof/>
            <w:kern w:val="2"/>
            <w:sz w:val="24"/>
            <w:szCs w:val="24"/>
            <w:lang w:eastAsia="cs-CZ"/>
            <w14:ligatures w14:val="standardContextual"/>
          </w:rPr>
          <w:tab/>
        </w:r>
        <w:r w:rsidRPr="00FE060E">
          <w:rPr>
            <w:rStyle w:val="Hypertextovodkaz"/>
            <w:rFonts w:cs="Times New Roman"/>
            <w:noProof/>
          </w:rPr>
          <w:t>Volný čas a výchova mimo vyučování</w:t>
        </w:r>
        <w:r>
          <w:rPr>
            <w:noProof/>
            <w:webHidden/>
          </w:rPr>
          <w:tab/>
        </w:r>
        <w:r>
          <w:rPr>
            <w:noProof/>
            <w:webHidden/>
          </w:rPr>
          <w:fldChar w:fldCharType="begin"/>
        </w:r>
        <w:r>
          <w:rPr>
            <w:noProof/>
            <w:webHidden/>
          </w:rPr>
          <w:instrText xml:space="preserve"> PAGEREF _Toc196221783 \h </w:instrText>
        </w:r>
        <w:r>
          <w:rPr>
            <w:noProof/>
            <w:webHidden/>
          </w:rPr>
        </w:r>
        <w:r>
          <w:rPr>
            <w:noProof/>
            <w:webHidden/>
          </w:rPr>
          <w:fldChar w:fldCharType="separate"/>
        </w:r>
        <w:r>
          <w:rPr>
            <w:noProof/>
            <w:webHidden/>
          </w:rPr>
          <w:t>25</w:t>
        </w:r>
        <w:r>
          <w:rPr>
            <w:noProof/>
            <w:webHidden/>
          </w:rPr>
          <w:fldChar w:fldCharType="end"/>
        </w:r>
      </w:hyperlink>
    </w:p>
    <w:p w14:paraId="2AFF1C65" w14:textId="254154A7" w:rsidR="00424724" w:rsidRDefault="00424724">
      <w:pPr>
        <w:pStyle w:val="Obsah2"/>
        <w:tabs>
          <w:tab w:val="left" w:pos="960"/>
          <w:tab w:val="right" w:leader="dot" w:pos="9061"/>
        </w:tabs>
        <w:rPr>
          <w:rFonts w:eastAsiaTheme="minorEastAsia"/>
          <w:noProof/>
          <w:kern w:val="2"/>
          <w:sz w:val="24"/>
          <w:szCs w:val="24"/>
          <w:lang w:eastAsia="cs-CZ"/>
          <w14:ligatures w14:val="standardContextual"/>
        </w:rPr>
      </w:pPr>
      <w:hyperlink w:anchor="_Toc196221784" w:history="1">
        <w:r w:rsidRPr="00FE060E">
          <w:rPr>
            <w:rStyle w:val="Hypertextovodkaz"/>
            <w:noProof/>
          </w:rPr>
          <w:t>2.1</w:t>
        </w:r>
        <w:r>
          <w:rPr>
            <w:rFonts w:eastAsiaTheme="minorEastAsia"/>
            <w:noProof/>
            <w:kern w:val="2"/>
            <w:sz w:val="24"/>
            <w:szCs w:val="24"/>
            <w:lang w:eastAsia="cs-CZ"/>
            <w14:ligatures w14:val="standardContextual"/>
          </w:rPr>
          <w:tab/>
        </w:r>
        <w:r w:rsidRPr="00FE060E">
          <w:rPr>
            <w:rStyle w:val="Hypertextovodkaz"/>
            <w:noProof/>
          </w:rPr>
          <w:t>Volný čas</w:t>
        </w:r>
        <w:r>
          <w:rPr>
            <w:noProof/>
            <w:webHidden/>
          </w:rPr>
          <w:tab/>
        </w:r>
        <w:r>
          <w:rPr>
            <w:noProof/>
            <w:webHidden/>
          </w:rPr>
          <w:fldChar w:fldCharType="begin"/>
        </w:r>
        <w:r>
          <w:rPr>
            <w:noProof/>
            <w:webHidden/>
          </w:rPr>
          <w:instrText xml:space="preserve"> PAGEREF _Toc196221784 \h </w:instrText>
        </w:r>
        <w:r>
          <w:rPr>
            <w:noProof/>
            <w:webHidden/>
          </w:rPr>
        </w:r>
        <w:r>
          <w:rPr>
            <w:noProof/>
            <w:webHidden/>
          </w:rPr>
          <w:fldChar w:fldCharType="separate"/>
        </w:r>
        <w:r>
          <w:rPr>
            <w:noProof/>
            <w:webHidden/>
          </w:rPr>
          <w:t>25</w:t>
        </w:r>
        <w:r>
          <w:rPr>
            <w:noProof/>
            <w:webHidden/>
          </w:rPr>
          <w:fldChar w:fldCharType="end"/>
        </w:r>
      </w:hyperlink>
    </w:p>
    <w:p w14:paraId="17F128D5" w14:textId="1182DD4A"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785" w:history="1">
        <w:r w:rsidRPr="00FE060E">
          <w:rPr>
            <w:rStyle w:val="Hypertextovodkaz"/>
            <w:noProof/>
          </w:rPr>
          <w:t>2.1.1</w:t>
        </w:r>
        <w:r>
          <w:rPr>
            <w:rFonts w:eastAsiaTheme="minorEastAsia"/>
            <w:noProof/>
            <w:kern w:val="2"/>
            <w:sz w:val="24"/>
            <w:szCs w:val="24"/>
            <w:lang w:eastAsia="cs-CZ"/>
            <w14:ligatures w14:val="standardContextual"/>
          </w:rPr>
          <w:tab/>
        </w:r>
        <w:r w:rsidRPr="00FE060E">
          <w:rPr>
            <w:rStyle w:val="Hypertextovodkaz"/>
            <w:noProof/>
          </w:rPr>
          <w:t>Vymezení volného času</w:t>
        </w:r>
        <w:r>
          <w:rPr>
            <w:noProof/>
            <w:webHidden/>
          </w:rPr>
          <w:tab/>
        </w:r>
        <w:r>
          <w:rPr>
            <w:noProof/>
            <w:webHidden/>
          </w:rPr>
          <w:fldChar w:fldCharType="begin"/>
        </w:r>
        <w:r>
          <w:rPr>
            <w:noProof/>
            <w:webHidden/>
          </w:rPr>
          <w:instrText xml:space="preserve"> PAGEREF _Toc196221785 \h </w:instrText>
        </w:r>
        <w:r>
          <w:rPr>
            <w:noProof/>
            <w:webHidden/>
          </w:rPr>
        </w:r>
        <w:r>
          <w:rPr>
            <w:noProof/>
            <w:webHidden/>
          </w:rPr>
          <w:fldChar w:fldCharType="separate"/>
        </w:r>
        <w:r>
          <w:rPr>
            <w:noProof/>
            <w:webHidden/>
          </w:rPr>
          <w:t>25</w:t>
        </w:r>
        <w:r>
          <w:rPr>
            <w:noProof/>
            <w:webHidden/>
          </w:rPr>
          <w:fldChar w:fldCharType="end"/>
        </w:r>
      </w:hyperlink>
    </w:p>
    <w:p w14:paraId="19B83A90" w14:textId="37C194DB"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786" w:history="1">
        <w:r w:rsidRPr="00FE060E">
          <w:rPr>
            <w:rStyle w:val="Hypertextovodkaz"/>
            <w:noProof/>
          </w:rPr>
          <w:t>2.1.2</w:t>
        </w:r>
        <w:r>
          <w:rPr>
            <w:rFonts w:eastAsiaTheme="minorEastAsia"/>
            <w:noProof/>
            <w:kern w:val="2"/>
            <w:sz w:val="24"/>
            <w:szCs w:val="24"/>
            <w:lang w:eastAsia="cs-CZ"/>
            <w14:ligatures w14:val="standardContextual"/>
          </w:rPr>
          <w:tab/>
        </w:r>
        <w:r w:rsidRPr="00FE060E">
          <w:rPr>
            <w:rStyle w:val="Hypertextovodkaz"/>
            <w:noProof/>
          </w:rPr>
          <w:t>Funkce VČ a faktory (činitelé) ovlivňující trávení VČ</w:t>
        </w:r>
        <w:r>
          <w:rPr>
            <w:noProof/>
            <w:webHidden/>
          </w:rPr>
          <w:tab/>
        </w:r>
        <w:r>
          <w:rPr>
            <w:noProof/>
            <w:webHidden/>
          </w:rPr>
          <w:fldChar w:fldCharType="begin"/>
        </w:r>
        <w:r>
          <w:rPr>
            <w:noProof/>
            <w:webHidden/>
          </w:rPr>
          <w:instrText xml:space="preserve"> PAGEREF _Toc196221786 \h </w:instrText>
        </w:r>
        <w:r>
          <w:rPr>
            <w:noProof/>
            <w:webHidden/>
          </w:rPr>
        </w:r>
        <w:r>
          <w:rPr>
            <w:noProof/>
            <w:webHidden/>
          </w:rPr>
          <w:fldChar w:fldCharType="separate"/>
        </w:r>
        <w:r>
          <w:rPr>
            <w:noProof/>
            <w:webHidden/>
          </w:rPr>
          <w:t>26</w:t>
        </w:r>
        <w:r>
          <w:rPr>
            <w:noProof/>
            <w:webHidden/>
          </w:rPr>
          <w:fldChar w:fldCharType="end"/>
        </w:r>
      </w:hyperlink>
    </w:p>
    <w:p w14:paraId="4BAB6F38" w14:textId="0BE888AA"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787" w:history="1">
        <w:r w:rsidRPr="00FE060E">
          <w:rPr>
            <w:rStyle w:val="Hypertextovodkaz"/>
            <w:noProof/>
          </w:rPr>
          <w:t>2.1.3</w:t>
        </w:r>
        <w:r>
          <w:rPr>
            <w:rFonts w:eastAsiaTheme="minorEastAsia"/>
            <w:noProof/>
            <w:kern w:val="2"/>
            <w:sz w:val="24"/>
            <w:szCs w:val="24"/>
            <w:lang w:eastAsia="cs-CZ"/>
            <w14:ligatures w14:val="standardContextual"/>
          </w:rPr>
          <w:tab/>
        </w:r>
        <w:r w:rsidRPr="00FE060E">
          <w:rPr>
            <w:rStyle w:val="Hypertextovodkaz"/>
            <w:noProof/>
          </w:rPr>
          <w:t>Volný čas dětí</w:t>
        </w:r>
        <w:r>
          <w:rPr>
            <w:noProof/>
            <w:webHidden/>
          </w:rPr>
          <w:tab/>
        </w:r>
        <w:r>
          <w:rPr>
            <w:noProof/>
            <w:webHidden/>
          </w:rPr>
          <w:fldChar w:fldCharType="begin"/>
        </w:r>
        <w:r>
          <w:rPr>
            <w:noProof/>
            <w:webHidden/>
          </w:rPr>
          <w:instrText xml:space="preserve"> PAGEREF _Toc196221787 \h </w:instrText>
        </w:r>
        <w:r>
          <w:rPr>
            <w:noProof/>
            <w:webHidden/>
          </w:rPr>
        </w:r>
        <w:r>
          <w:rPr>
            <w:noProof/>
            <w:webHidden/>
          </w:rPr>
          <w:fldChar w:fldCharType="separate"/>
        </w:r>
        <w:r>
          <w:rPr>
            <w:noProof/>
            <w:webHidden/>
          </w:rPr>
          <w:t>28</w:t>
        </w:r>
        <w:r>
          <w:rPr>
            <w:noProof/>
            <w:webHidden/>
          </w:rPr>
          <w:fldChar w:fldCharType="end"/>
        </w:r>
      </w:hyperlink>
    </w:p>
    <w:p w14:paraId="0AD68712" w14:textId="6AD0C175" w:rsidR="00424724" w:rsidRDefault="00424724">
      <w:pPr>
        <w:pStyle w:val="Obsah2"/>
        <w:tabs>
          <w:tab w:val="left" w:pos="960"/>
          <w:tab w:val="right" w:leader="dot" w:pos="9061"/>
        </w:tabs>
        <w:rPr>
          <w:rFonts w:eastAsiaTheme="minorEastAsia"/>
          <w:noProof/>
          <w:kern w:val="2"/>
          <w:sz w:val="24"/>
          <w:szCs w:val="24"/>
          <w:lang w:eastAsia="cs-CZ"/>
          <w14:ligatures w14:val="standardContextual"/>
        </w:rPr>
      </w:pPr>
      <w:hyperlink w:anchor="_Toc196221788" w:history="1">
        <w:r w:rsidRPr="00FE060E">
          <w:rPr>
            <w:rStyle w:val="Hypertextovodkaz"/>
            <w:noProof/>
          </w:rPr>
          <w:t>2.2</w:t>
        </w:r>
        <w:r>
          <w:rPr>
            <w:rFonts w:eastAsiaTheme="minorEastAsia"/>
            <w:noProof/>
            <w:kern w:val="2"/>
            <w:sz w:val="24"/>
            <w:szCs w:val="24"/>
            <w:lang w:eastAsia="cs-CZ"/>
            <w14:ligatures w14:val="standardContextual"/>
          </w:rPr>
          <w:tab/>
        </w:r>
        <w:r w:rsidRPr="00FE060E">
          <w:rPr>
            <w:rStyle w:val="Hypertextovodkaz"/>
            <w:noProof/>
          </w:rPr>
          <w:t>Výchova mimo vyučování</w:t>
        </w:r>
        <w:r>
          <w:rPr>
            <w:noProof/>
            <w:webHidden/>
          </w:rPr>
          <w:tab/>
        </w:r>
        <w:r>
          <w:rPr>
            <w:noProof/>
            <w:webHidden/>
          </w:rPr>
          <w:fldChar w:fldCharType="begin"/>
        </w:r>
        <w:r>
          <w:rPr>
            <w:noProof/>
            <w:webHidden/>
          </w:rPr>
          <w:instrText xml:space="preserve"> PAGEREF _Toc196221788 \h </w:instrText>
        </w:r>
        <w:r>
          <w:rPr>
            <w:noProof/>
            <w:webHidden/>
          </w:rPr>
        </w:r>
        <w:r>
          <w:rPr>
            <w:noProof/>
            <w:webHidden/>
          </w:rPr>
          <w:fldChar w:fldCharType="separate"/>
        </w:r>
        <w:r>
          <w:rPr>
            <w:noProof/>
            <w:webHidden/>
          </w:rPr>
          <w:t>29</w:t>
        </w:r>
        <w:r>
          <w:rPr>
            <w:noProof/>
            <w:webHidden/>
          </w:rPr>
          <w:fldChar w:fldCharType="end"/>
        </w:r>
      </w:hyperlink>
    </w:p>
    <w:p w14:paraId="63087B34" w14:textId="6CA80A01"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789" w:history="1">
        <w:r w:rsidRPr="00FE060E">
          <w:rPr>
            <w:rStyle w:val="Hypertextovodkaz"/>
            <w:noProof/>
          </w:rPr>
          <w:t>2.2.1</w:t>
        </w:r>
        <w:r>
          <w:rPr>
            <w:rFonts w:eastAsiaTheme="minorEastAsia"/>
            <w:noProof/>
            <w:kern w:val="2"/>
            <w:sz w:val="24"/>
            <w:szCs w:val="24"/>
            <w:lang w:eastAsia="cs-CZ"/>
            <w14:ligatures w14:val="standardContextual"/>
          </w:rPr>
          <w:tab/>
        </w:r>
        <w:r w:rsidRPr="00FE060E">
          <w:rPr>
            <w:rStyle w:val="Hypertextovodkaz"/>
            <w:noProof/>
          </w:rPr>
          <w:t>Výchovné funkce a požadavky na výchovu ve VČ</w:t>
        </w:r>
        <w:r>
          <w:rPr>
            <w:noProof/>
            <w:webHidden/>
          </w:rPr>
          <w:tab/>
        </w:r>
        <w:r>
          <w:rPr>
            <w:noProof/>
            <w:webHidden/>
          </w:rPr>
          <w:fldChar w:fldCharType="begin"/>
        </w:r>
        <w:r>
          <w:rPr>
            <w:noProof/>
            <w:webHidden/>
          </w:rPr>
          <w:instrText xml:space="preserve"> PAGEREF _Toc196221789 \h </w:instrText>
        </w:r>
        <w:r>
          <w:rPr>
            <w:noProof/>
            <w:webHidden/>
          </w:rPr>
        </w:r>
        <w:r>
          <w:rPr>
            <w:noProof/>
            <w:webHidden/>
          </w:rPr>
          <w:fldChar w:fldCharType="separate"/>
        </w:r>
        <w:r>
          <w:rPr>
            <w:noProof/>
            <w:webHidden/>
          </w:rPr>
          <w:t>31</w:t>
        </w:r>
        <w:r>
          <w:rPr>
            <w:noProof/>
            <w:webHidden/>
          </w:rPr>
          <w:fldChar w:fldCharType="end"/>
        </w:r>
      </w:hyperlink>
    </w:p>
    <w:p w14:paraId="576B6689" w14:textId="5BB718D7"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790" w:history="1">
        <w:r w:rsidRPr="00FE060E">
          <w:rPr>
            <w:rStyle w:val="Hypertextovodkaz"/>
            <w:noProof/>
          </w:rPr>
          <w:t>2.2.2</w:t>
        </w:r>
        <w:r>
          <w:rPr>
            <w:rFonts w:eastAsiaTheme="minorEastAsia"/>
            <w:noProof/>
            <w:kern w:val="2"/>
            <w:sz w:val="24"/>
            <w:szCs w:val="24"/>
            <w:lang w:eastAsia="cs-CZ"/>
            <w14:ligatures w14:val="standardContextual"/>
          </w:rPr>
          <w:tab/>
        </w:r>
        <w:r w:rsidRPr="00FE060E">
          <w:rPr>
            <w:rStyle w:val="Hypertextovodkaz"/>
            <w:noProof/>
          </w:rPr>
          <w:t>Cíle výchovy ve VČ</w:t>
        </w:r>
        <w:r>
          <w:rPr>
            <w:noProof/>
            <w:webHidden/>
          </w:rPr>
          <w:tab/>
        </w:r>
        <w:r>
          <w:rPr>
            <w:noProof/>
            <w:webHidden/>
          </w:rPr>
          <w:fldChar w:fldCharType="begin"/>
        </w:r>
        <w:r>
          <w:rPr>
            <w:noProof/>
            <w:webHidden/>
          </w:rPr>
          <w:instrText xml:space="preserve"> PAGEREF _Toc196221790 \h </w:instrText>
        </w:r>
        <w:r>
          <w:rPr>
            <w:noProof/>
            <w:webHidden/>
          </w:rPr>
        </w:r>
        <w:r>
          <w:rPr>
            <w:noProof/>
            <w:webHidden/>
          </w:rPr>
          <w:fldChar w:fldCharType="separate"/>
        </w:r>
        <w:r>
          <w:rPr>
            <w:noProof/>
            <w:webHidden/>
          </w:rPr>
          <w:t>33</w:t>
        </w:r>
        <w:r>
          <w:rPr>
            <w:noProof/>
            <w:webHidden/>
          </w:rPr>
          <w:fldChar w:fldCharType="end"/>
        </w:r>
      </w:hyperlink>
    </w:p>
    <w:p w14:paraId="4E497E25" w14:textId="62666B1A"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791" w:history="1">
        <w:r w:rsidRPr="00FE060E">
          <w:rPr>
            <w:rStyle w:val="Hypertextovodkaz"/>
            <w:noProof/>
          </w:rPr>
          <w:t>2.2.3</w:t>
        </w:r>
        <w:r>
          <w:rPr>
            <w:rFonts w:eastAsiaTheme="minorEastAsia"/>
            <w:noProof/>
            <w:kern w:val="2"/>
            <w:sz w:val="24"/>
            <w:szCs w:val="24"/>
            <w:lang w:eastAsia="cs-CZ"/>
            <w14:ligatures w14:val="standardContextual"/>
          </w:rPr>
          <w:tab/>
        </w:r>
        <w:r w:rsidRPr="00FE060E">
          <w:rPr>
            <w:rStyle w:val="Hypertextovodkaz"/>
            <w:noProof/>
          </w:rPr>
          <w:t>Zájmové vzdělávání</w:t>
        </w:r>
        <w:r>
          <w:rPr>
            <w:noProof/>
            <w:webHidden/>
          </w:rPr>
          <w:tab/>
        </w:r>
        <w:r>
          <w:rPr>
            <w:noProof/>
            <w:webHidden/>
          </w:rPr>
          <w:fldChar w:fldCharType="begin"/>
        </w:r>
        <w:r>
          <w:rPr>
            <w:noProof/>
            <w:webHidden/>
          </w:rPr>
          <w:instrText xml:space="preserve"> PAGEREF _Toc196221791 \h </w:instrText>
        </w:r>
        <w:r>
          <w:rPr>
            <w:noProof/>
            <w:webHidden/>
          </w:rPr>
        </w:r>
        <w:r>
          <w:rPr>
            <w:noProof/>
            <w:webHidden/>
          </w:rPr>
          <w:fldChar w:fldCharType="separate"/>
        </w:r>
        <w:r>
          <w:rPr>
            <w:noProof/>
            <w:webHidden/>
          </w:rPr>
          <w:t>34</w:t>
        </w:r>
        <w:r>
          <w:rPr>
            <w:noProof/>
            <w:webHidden/>
          </w:rPr>
          <w:fldChar w:fldCharType="end"/>
        </w:r>
      </w:hyperlink>
    </w:p>
    <w:p w14:paraId="74792C40" w14:textId="7CE4D63D"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792" w:history="1">
        <w:r w:rsidRPr="00FE060E">
          <w:rPr>
            <w:rStyle w:val="Hypertextovodkaz"/>
            <w:noProof/>
          </w:rPr>
          <w:t>2.2.4</w:t>
        </w:r>
        <w:r>
          <w:rPr>
            <w:rFonts w:eastAsiaTheme="minorEastAsia"/>
            <w:noProof/>
            <w:kern w:val="2"/>
            <w:sz w:val="24"/>
            <w:szCs w:val="24"/>
            <w:lang w:eastAsia="cs-CZ"/>
            <w14:ligatures w14:val="standardContextual"/>
          </w:rPr>
          <w:tab/>
        </w:r>
        <w:r w:rsidRPr="00FE060E">
          <w:rPr>
            <w:rStyle w:val="Hypertextovodkaz"/>
            <w:noProof/>
          </w:rPr>
          <w:t>Zážitková pedagogika</w:t>
        </w:r>
        <w:r>
          <w:rPr>
            <w:noProof/>
            <w:webHidden/>
          </w:rPr>
          <w:tab/>
        </w:r>
        <w:r>
          <w:rPr>
            <w:noProof/>
            <w:webHidden/>
          </w:rPr>
          <w:fldChar w:fldCharType="begin"/>
        </w:r>
        <w:r>
          <w:rPr>
            <w:noProof/>
            <w:webHidden/>
          </w:rPr>
          <w:instrText xml:space="preserve"> PAGEREF _Toc196221792 \h </w:instrText>
        </w:r>
        <w:r>
          <w:rPr>
            <w:noProof/>
            <w:webHidden/>
          </w:rPr>
        </w:r>
        <w:r>
          <w:rPr>
            <w:noProof/>
            <w:webHidden/>
          </w:rPr>
          <w:fldChar w:fldCharType="separate"/>
        </w:r>
        <w:r>
          <w:rPr>
            <w:noProof/>
            <w:webHidden/>
          </w:rPr>
          <w:t>36</w:t>
        </w:r>
        <w:r>
          <w:rPr>
            <w:noProof/>
            <w:webHidden/>
          </w:rPr>
          <w:fldChar w:fldCharType="end"/>
        </w:r>
      </w:hyperlink>
    </w:p>
    <w:p w14:paraId="67A39925" w14:textId="04D27D09" w:rsidR="00424724" w:rsidRDefault="00424724">
      <w:pPr>
        <w:pStyle w:val="Obsah1"/>
        <w:tabs>
          <w:tab w:val="left" w:pos="440"/>
          <w:tab w:val="right" w:leader="dot" w:pos="9061"/>
        </w:tabs>
        <w:rPr>
          <w:rFonts w:eastAsiaTheme="minorEastAsia"/>
          <w:noProof/>
          <w:kern w:val="2"/>
          <w:sz w:val="24"/>
          <w:szCs w:val="24"/>
          <w:lang w:eastAsia="cs-CZ"/>
          <w14:ligatures w14:val="standardContextual"/>
        </w:rPr>
      </w:pPr>
      <w:hyperlink w:anchor="_Toc196221793" w:history="1">
        <w:r w:rsidRPr="00FE060E">
          <w:rPr>
            <w:rStyle w:val="Hypertextovodkaz"/>
            <w:rFonts w:cs="Times New Roman"/>
            <w:noProof/>
          </w:rPr>
          <w:t>3</w:t>
        </w:r>
        <w:r>
          <w:rPr>
            <w:rFonts w:eastAsiaTheme="minorEastAsia"/>
            <w:noProof/>
            <w:kern w:val="2"/>
            <w:sz w:val="24"/>
            <w:szCs w:val="24"/>
            <w:lang w:eastAsia="cs-CZ"/>
            <w14:ligatures w14:val="standardContextual"/>
          </w:rPr>
          <w:tab/>
        </w:r>
        <w:r w:rsidRPr="00FE060E">
          <w:rPr>
            <w:rStyle w:val="Hypertextovodkaz"/>
            <w:rFonts w:cs="Times New Roman"/>
            <w:noProof/>
          </w:rPr>
          <w:t>Aktéři edukace</w:t>
        </w:r>
        <w:r>
          <w:rPr>
            <w:noProof/>
            <w:webHidden/>
          </w:rPr>
          <w:tab/>
        </w:r>
        <w:r>
          <w:rPr>
            <w:noProof/>
            <w:webHidden/>
          </w:rPr>
          <w:fldChar w:fldCharType="begin"/>
        </w:r>
        <w:r>
          <w:rPr>
            <w:noProof/>
            <w:webHidden/>
          </w:rPr>
          <w:instrText xml:space="preserve"> PAGEREF _Toc196221793 \h </w:instrText>
        </w:r>
        <w:r>
          <w:rPr>
            <w:noProof/>
            <w:webHidden/>
          </w:rPr>
        </w:r>
        <w:r>
          <w:rPr>
            <w:noProof/>
            <w:webHidden/>
          </w:rPr>
          <w:fldChar w:fldCharType="separate"/>
        </w:r>
        <w:r>
          <w:rPr>
            <w:noProof/>
            <w:webHidden/>
          </w:rPr>
          <w:t>37</w:t>
        </w:r>
        <w:r>
          <w:rPr>
            <w:noProof/>
            <w:webHidden/>
          </w:rPr>
          <w:fldChar w:fldCharType="end"/>
        </w:r>
      </w:hyperlink>
    </w:p>
    <w:p w14:paraId="0A371110" w14:textId="6B103291" w:rsidR="00424724" w:rsidRDefault="00424724">
      <w:pPr>
        <w:pStyle w:val="Obsah2"/>
        <w:tabs>
          <w:tab w:val="left" w:pos="960"/>
          <w:tab w:val="right" w:leader="dot" w:pos="9061"/>
        </w:tabs>
        <w:rPr>
          <w:rFonts w:eastAsiaTheme="minorEastAsia"/>
          <w:noProof/>
          <w:kern w:val="2"/>
          <w:sz w:val="24"/>
          <w:szCs w:val="24"/>
          <w:lang w:eastAsia="cs-CZ"/>
          <w14:ligatures w14:val="standardContextual"/>
        </w:rPr>
      </w:pPr>
      <w:hyperlink w:anchor="_Toc196221794" w:history="1">
        <w:r w:rsidRPr="00FE060E">
          <w:rPr>
            <w:rStyle w:val="Hypertextovodkaz"/>
            <w:noProof/>
          </w:rPr>
          <w:t>3.1</w:t>
        </w:r>
        <w:r>
          <w:rPr>
            <w:rFonts w:eastAsiaTheme="minorEastAsia"/>
            <w:noProof/>
            <w:kern w:val="2"/>
            <w:sz w:val="24"/>
            <w:szCs w:val="24"/>
            <w:lang w:eastAsia="cs-CZ"/>
            <w14:ligatures w14:val="standardContextual"/>
          </w:rPr>
          <w:tab/>
        </w:r>
        <w:r w:rsidRPr="00FE060E">
          <w:rPr>
            <w:rStyle w:val="Hypertextovodkaz"/>
            <w:noProof/>
          </w:rPr>
          <w:t>Dítě mladšího školního věku</w:t>
        </w:r>
        <w:r>
          <w:rPr>
            <w:noProof/>
            <w:webHidden/>
          </w:rPr>
          <w:tab/>
        </w:r>
        <w:r>
          <w:rPr>
            <w:noProof/>
            <w:webHidden/>
          </w:rPr>
          <w:fldChar w:fldCharType="begin"/>
        </w:r>
        <w:r>
          <w:rPr>
            <w:noProof/>
            <w:webHidden/>
          </w:rPr>
          <w:instrText xml:space="preserve"> PAGEREF _Toc196221794 \h </w:instrText>
        </w:r>
        <w:r>
          <w:rPr>
            <w:noProof/>
            <w:webHidden/>
          </w:rPr>
        </w:r>
        <w:r>
          <w:rPr>
            <w:noProof/>
            <w:webHidden/>
          </w:rPr>
          <w:fldChar w:fldCharType="separate"/>
        </w:r>
        <w:r>
          <w:rPr>
            <w:noProof/>
            <w:webHidden/>
          </w:rPr>
          <w:t>37</w:t>
        </w:r>
        <w:r>
          <w:rPr>
            <w:noProof/>
            <w:webHidden/>
          </w:rPr>
          <w:fldChar w:fldCharType="end"/>
        </w:r>
      </w:hyperlink>
    </w:p>
    <w:p w14:paraId="7D964682" w14:textId="271FD807"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795" w:history="1">
        <w:r w:rsidRPr="00FE060E">
          <w:rPr>
            <w:rStyle w:val="Hypertextovodkaz"/>
            <w:noProof/>
          </w:rPr>
          <w:t>3.1.1</w:t>
        </w:r>
        <w:r>
          <w:rPr>
            <w:rFonts w:eastAsiaTheme="minorEastAsia"/>
            <w:noProof/>
            <w:kern w:val="2"/>
            <w:sz w:val="24"/>
            <w:szCs w:val="24"/>
            <w:lang w:eastAsia="cs-CZ"/>
            <w14:ligatures w14:val="standardContextual"/>
          </w:rPr>
          <w:tab/>
        </w:r>
        <w:r w:rsidRPr="00FE060E">
          <w:rPr>
            <w:rStyle w:val="Hypertextovodkaz"/>
            <w:noProof/>
          </w:rPr>
          <w:t>Tělesný vývoj a motorický vývoj</w:t>
        </w:r>
        <w:r>
          <w:rPr>
            <w:noProof/>
            <w:webHidden/>
          </w:rPr>
          <w:tab/>
        </w:r>
        <w:r>
          <w:rPr>
            <w:noProof/>
            <w:webHidden/>
          </w:rPr>
          <w:fldChar w:fldCharType="begin"/>
        </w:r>
        <w:r>
          <w:rPr>
            <w:noProof/>
            <w:webHidden/>
          </w:rPr>
          <w:instrText xml:space="preserve"> PAGEREF _Toc196221795 \h </w:instrText>
        </w:r>
        <w:r>
          <w:rPr>
            <w:noProof/>
            <w:webHidden/>
          </w:rPr>
        </w:r>
        <w:r>
          <w:rPr>
            <w:noProof/>
            <w:webHidden/>
          </w:rPr>
          <w:fldChar w:fldCharType="separate"/>
        </w:r>
        <w:r>
          <w:rPr>
            <w:noProof/>
            <w:webHidden/>
          </w:rPr>
          <w:t>38</w:t>
        </w:r>
        <w:r>
          <w:rPr>
            <w:noProof/>
            <w:webHidden/>
          </w:rPr>
          <w:fldChar w:fldCharType="end"/>
        </w:r>
      </w:hyperlink>
    </w:p>
    <w:p w14:paraId="091BF62C" w14:textId="3AE9C0B1"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796" w:history="1">
        <w:r w:rsidRPr="00FE060E">
          <w:rPr>
            <w:rStyle w:val="Hypertextovodkaz"/>
            <w:noProof/>
          </w:rPr>
          <w:t>3.1.2</w:t>
        </w:r>
        <w:r>
          <w:rPr>
            <w:rFonts w:eastAsiaTheme="minorEastAsia"/>
            <w:noProof/>
            <w:kern w:val="2"/>
            <w:sz w:val="24"/>
            <w:szCs w:val="24"/>
            <w:lang w:eastAsia="cs-CZ"/>
            <w14:ligatures w14:val="standardContextual"/>
          </w:rPr>
          <w:tab/>
        </w:r>
        <w:r w:rsidRPr="00FE060E">
          <w:rPr>
            <w:rStyle w:val="Hypertextovodkaz"/>
            <w:noProof/>
          </w:rPr>
          <w:t>Kognitivní vývoj</w:t>
        </w:r>
        <w:r>
          <w:rPr>
            <w:noProof/>
            <w:webHidden/>
          </w:rPr>
          <w:tab/>
        </w:r>
        <w:r>
          <w:rPr>
            <w:noProof/>
            <w:webHidden/>
          </w:rPr>
          <w:fldChar w:fldCharType="begin"/>
        </w:r>
        <w:r>
          <w:rPr>
            <w:noProof/>
            <w:webHidden/>
          </w:rPr>
          <w:instrText xml:space="preserve"> PAGEREF _Toc196221796 \h </w:instrText>
        </w:r>
        <w:r>
          <w:rPr>
            <w:noProof/>
            <w:webHidden/>
          </w:rPr>
        </w:r>
        <w:r>
          <w:rPr>
            <w:noProof/>
            <w:webHidden/>
          </w:rPr>
          <w:fldChar w:fldCharType="separate"/>
        </w:r>
        <w:r>
          <w:rPr>
            <w:noProof/>
            <w:webHidden/>
          </w:rPr>
          <w:t>40</w:t>
        </w:r>
        <w:r>
          <w:rPr>
            <w:noProof/>
            <w:webHidden/>
          </w:rPr>
          <w:fldChar w:fldCharType="end"/>
        </w:r>
      </w:hyperlink>
    </w:p>
    <w:p w14:paraId="10BF9CBA" w14:textId="0A4EC275"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797" w:history="1">
        <w:r w:rsidRPr="00FE060E">
          <w:rPr>
            <w:rStyle w:val="Hypertextovodkaz"/>
            <w:noProof/>
          </w:rPr>
          <w:t>3.1.3</w:t>
        </w:r>
        <w:r>
          <w:rPr>
            <w:rFonts w:eastAsiaTheme="minorEastAsia"/>
            <w:noProof/>
            <w:kern w:val="2"/>
            <w:sz w:val="24"/>
            <w:szCs w:val="24"/>
            <w:lang w:eastAsia="cs-CZ"/>
            <w14:ligatures w14:val="standardContextual"/>
          </w:rPr>
          <w:tab/>
        </w:r>
        <w:r w:rsidRPr="00FE060E">
          <w:rPr>
            <w:rStyle w:val="Hypertextovodkaz"/>
            <w:noProof/>
          </w:rPr>
          <w:t>Sociální a motivačně-volní vývoj</w:t>
        </w:r>
        <w:r>
          <w:rPr>
            <w:noProof/>
            <w:webHidden/>
          </w:rPr>
          <w:tab/>
        </w:r>
        <w:r>
          <w:rPr>
            <w:noProof/>
            <w:webHidden/>
          </w:rPr>
          <w:fldChar w:fldCharType="begin"/>
        </w:r>
        <w:r>
          <w:rPr>
            <w:noProof/>
            <w:webHidden/>
          </w:rPr>
          <w:instrText xml:space="preserve"> PAGEREF _Toc196221797 \h </w:instrText>
        </w:r>
        <w:r>
          <w:rPr>
            <w:noProof/>
            <w:webHidden/>
          </w:rPr>
        </w:r>
        <w:r>
          <w:rPr>
            <w:noProof/>
            <w:webHidden/>
          </w:rPr>
          <w:fldChar w:fldCharType="separate"/>
        </w:r>
        <w:r>
          <w:rPr>
            <w:noProof/>
            <w:webHidden/>
          </w:rPr>
          <w:t>41</w:t>
        </w:r>
        <w:r>
          <w:rPr>
            <w:noProof/>
            <w:webHidden/>
          </w:rPr>
          <w:fldChar w:fldCharType="end"/>
        </w:r>
      </w:hyperlink>
    </w:p>
    <w:p w14:paraId="21EC3B87" w14:textId="7BAFBB8D" w:rsidR="00424724" w:rsidRDefault="00424724">
      <w:pPr>
        <w:pStyle w:val="Obsah2"/>
        <w:tabs>
          <w:tab w:val="left" w:pos="960"/>
          <w:tab w:val="right" w:leader="dot" w:pos="9061"/>
        </w:tabs>
        <w:rPr>
          <w:rFonts w:eastAsiaTheme="minorEastAsia"/>
          <w:noProof/>
          <w:kern w:val="2"/>
          <w:sz w:val="24"/>
          <w:szCs w:val="24"/>
          <w:lang w:eastAsia="cs-CZ"/>
          <w14:ligatures w14:val="standardContextual"/>
        </w:rPr>
      </w:pPr>
      <w:hyperlink w:anchor="_Toc196221798" w:history="1">
        <w:r w:rsidRPr="00FE060E">
          <w:rPr>
            <w:rStyle w:val="Hypertextovodkaz"/>
            <w:noProof/>
          </w:rPr>
          <w:t>3.2</w:t>
        </w:r>
        <w:r>
          <w:rPr>
            <w:rFonts w:eastAsiaTheme="minorEastAsia"/>
            <w:noProof/>
            <w:kern w:val="2"/>
            <w:sz w:val="24"/>
            <w:szCs w:val="24"/>
            <w:lang w:eastAsia="cs-CZ"/>
            <w14:ligatures w14:val="standardContextual"/>
          </w:rPr>
          <w:tab/>
        </w:r>
        <w:r w:rsidRPr="00FE060E">
          <w:rPr>
            <w:rStyle w:val="Hypertextovodkaz"/>
            <w:noProof/>
          </w:rPr>
          <w:t>Vychovatel</w:t>
        </w:r>
        <w:r>
          <w:rPr>
            <w:noProof/>
            <w:webHidden/>
          </w:rPr>
          <w:tab/>
        </w:r>
        <w:r>
          <w:rPr>
            <w:noProof/>
            <w:webHidden/>
          </w:rPr>
          <w:fldChar w:fldCharType="begin"/>
        </w:r>
        <w:r>
          <w:rPr>
            <w:noProof/>
            <w:webHidden/>
          </w:rPr>
          <w:instrText xml:space="preserve"> PAGEREF _Toc196221798 \h </w:instrText>
        </w:r>
        <w:r>
          <w:rPr>
            <w:noProof/>
            <w:webHidden/>
          </w:rPr>
        </w:r>
        <w:r>
          <w:rPr>
            <w:noProof/>
            <w:webHidden/>
          </w:rPr>
          <w:fldChar w:fldCharType="separate"/>
        </w:r>
        <w:r>
          <w:rPr>
            <w:noProof/>
            <w:webHidden/>
          </w:rPr>
          <w:t>42</w:t>
        </w:r>
        <w:r>
          <w:rPr>
            <w:noProof/>
            <w:webHidden/>
          </w:rPr>
          <w:fldChar w:fldCharType="end"/>
        </w:r>
      </w:hyperlink>
    </w:p>
    <w:p w14:paraId="7EB4671B" w14:textId="02A6B422" w:rsidR="00424724" w:rsidRDefault="00424724">
      <w:pPr>
        <w:pStyle w:val="Obsah2"/>
        <w:tabs>
          <w:tab w:val="left" w:pos="960"/>
          <w:tab w:val="right" w:leader="dot" w:pos="9061"/>
        </w:tabs>
        <w:rPr>
          <w:rFonts w:eastAsiaTheme="minorEastAsia"/>
          <w:noProof/>
          <w:kern w:val="2"/>
          <w:sz w:val="24"/>
          <w:szCs w:val="24"/>
          <w:lang w:eastAsia="cs-CZ"/>
          <w14:ligatures w14:val="standardContextual"/>
        </w:rPr>
      </w:pPr>
      <w:hyperlink w:anchor="_Toc196221799" w:history="1">
        <w:r w:rsidRPr="00FE060E">
          <w:rPr>
            <w:rStyle w:val="Hypertextovodkaz"/>
            <w:noProof/>
          </w:rPr>
          <w:t>3.3</w:t>
        </w:r>
        <w:r>
          <w:rPr>
            <w:rFonts w:eastAsiaTheme="minorEastAsia"/>
            <w:noProof/>
            <w:kern w:val="2"/>
            <w:sz w:val="24"/>
            <w:szCs w:val="24"/>
            <w:lang w:eastAsia="cs-CZ"/>
            <w14:ligatures w14:val="standardContextual"/>
          </w:rPr>
          <w:tab/>
        </w:r>
        <w:r w:rsidRPr="00FE060E">
          <w:rPr>
            <w:rStyle w:val="Hypertextovodkaz"/>
            <w:noProof/>
          </w:rPr>
          <w:t>Rodiče</w:t>
        </w:r>
        <w:r>
          <w:rPr>
            <w:noProof/>
            <w:webHidden/>
          </w:rPr>
          <w:tab/>
        </w:r>
        <w:r>
          <w:rPr>
            <w:noProof/>
            <w:webHidden/>
          </w:rPr>
          <w:fldChar w:fldCharType="begin"/>
        </w:r>
        <w:r>
          <w:rPr>
            <w:noProof/>
            <w:webHidden/>
          </w:rPr>
          <w:instrText xml:space="preserve"> PAGEREF _Toc196221799 \h </w:instrText>
        </w:r>
        <w:r>
          <w:rPr>
            <w:noProof/>
            <w:webHidden/>
          </w:rPr>
        </w:r>
        <w:r>
          <w:rPr>
            <w:noProof/>
            <w:webHidden/>
          </w:rPr>
          <w:fldChar w:fldCharType="separate"/>
        </w:r>
        <w:r>
          <w:rPr>
            <w:noProof/>
            <w:webHidden/>
          </w:rPr>
          <w:t>44</w:t>
        </w:r>
        <w:r>
          <w:rPr>
            <w:noProof/>
            <w:webHidden/>
          </w:rPr>
          <w:fldChar w:fldCharType="end"/>
        </w:r>
      </w:hyperlink>
    </w:p>
    <w:p w14:paraId="69E4786F" w14:textId="237ABC5B" w:rsidR="00424724" w:rsidRDefault="00424724">
      <w:pPr>
        <w:pStyle w:val="Obsah2"/>
        <w:tabs>
          <w:tab w:val="left" w:pos="960"/>
          <w:tab w:val="right" w:leader="dot" w:pos="9061"/>
        </w:tabs>
        <w:rPr>
          <w:rFonts w:eastAsiaTheme="minorEastAsia"/>
          <w:noProof/>
          <w:kern w:val="2"/>
          <w:sz w:val="24"/>
          <w:szCs w:val="24"/>
          <w:lang w:eastAsia="cs-CZ"/>
          <w14:ligatures w14:val="standardContextual"/>
        </w:rPr>
      </w:pPr>
      <w:hyperlink w:anchor="_Toc196221800" w:history="1">
        <w:r w:rsidRPr="00FE060E">
          <w:rPr>
            <w:rStyle w:val="Hypertextovodkaz"/>
            <w:noProof/>
          </w:rPr>
          <w:t>3.4</w:t>
        </w:r>
        <w:r>
          <w:rPr>
            <w:rFonts w:eastAsiaTheme="minorEastAsia"/>
            <w:noProof/>
            <w:kern w:val="2"/>
            <w:sz w:val="24"/>
            <w:szCs w:val="24"/>
            <w:lang w:eastAsia="cs-CZ"/>
            <w14:ligatures w14:val="standardContextual"/>
          </w:rPr>
          <w:tab/>
        </w:r>
        <w:r w:rsidRPr="00FE060E">
          <w:rPr>
            <w:rStyle w:val="Hypertextovodkaz"/>
            <w:noProof/>
          </w:rPr>
          <w:t>Další aktéři (Ředitel, zřizovatel, česká školní inspekce)</w:t>
        </w:r>
        <w:r>
          <w:rPr>
            <w:noProof/>
            <w:webHidden/>
          </w:rPr>
          <w:tab/>
        </w:r>
        <w:r>
          <w:rPr>
            <w:noProof/>
            <w:webHidden/>
          </w:rPr>
          <w:fldChar w:fldCharType="begin"/>
        </w:r>
        <w:r>
          <w:rPr>
            <w:noProof/>
            <w:webHidden/>
          </w:rPr>
          <w:instrText xml:space="preserve"> PAGEREF _Toc196221800 \h </w:instrText>
        </w:r>
        <w:r>
          <w:rPr>
            <w:noProof/>
            <w:webHidden/>
          </w:rPr>
        </w:r>
        <w:r>
          <w:rPr>
            <w:noProof/>
            <w:webHidden/>
          </w:rPr>
          <w:fldChar w:fldCharType="separate"/>
        </w:r>
        <w:r>
          <w:rPr>
            <w:noProof/>
            <w:webHidden/>
          </w:rPr>
          <w:t>46</w:t>
        </w:r>
        <w:r>
          <w:rPr>
            <w:noProof/>
            <w:webHidden/>
          </w:rPr>
          <w:fldChar w:fldCharType="end"/>
        </w:r>
      </w:hyperlink>
    </w:p>
    <w:p w14:paraId="7CED1D73" w14:textId="5427A0CC" w:rsidR="00424724" w:rsidRDefault="00424724">
      <w:pPr>
        <w:pStyle w:val="Obsah1"/>
        <w:tabs>
          <w:tab w:val="right" w:leader="dot" w:pos="9061"/>
        </w:tabs>
        <w:rPr>
          <w:rFonts w:eastAsiaTheme="minorEastAsia"/>
          <w:noProof/>
          <w:kern w:val="2"/>
          <w:sz w:val="24"/>
          <w:szCs w:val="24"/>
          <w:lang w:eastAsia="cs-CZ"/>
          <w14:ligatures w14:val="standardContextual"/>
        </w:rPr>
      </w:pPr>
      <w:hyperlink w:anchor="_Toc196221801" w:history="1">
        <w:r w:rsidRPr="00FE060E">
          <w:rPr>
            <w:rStyle w:val="Hypertextovodkaz"/>
            <w:rFonts w:cs="Times New Roman"/>
            <w:noProof/>
          </w:rPr>
          <w:t>II PRAKTICKÁ ČÁST</w:t>
        </w:r>
        <w:r>
          <w:rPr>
            <w:noProof/>
            <w:webHidden/>
          </w:rPr>
          <w:tab/>
        </w:r>
        <w:r>
          <w:rPr>
            <w:noProof/>
            <w:webHidden/>
          </w:rPr>
          <w:fldChar w:fldCharType="begin"/>
        </w:r>
        <w:r>
          <w:rPr>
            <w:noProof/>
            <w:webHidden/>
          </w:rPr>
          <w:instrText xml:space="preserve"> PAGEREF _Toc196221801 \h </w:instrText>
        </w:r>
        <w:r>
          <w:rPr>
            <w:noProof/>
            <w:webHidden/>
          </w:rPr>
        </w:r>
        <w:r>
          <w:rPr>
            <w:noProof/>
            <w:webHidden/>
          </w:rPr>
          <w:fldChar w:fldCharType="separate"/>
        </w:r>
        <w:r>
          <w:rPr>
            <w:noProof/>
            <w:webHidden/>
          </w:rPr>
          <w:t>49</w:t>
        </w:r>
        <w:r>
          <w:rPr>
            <w:noProof/>
            <w:webHidden/>
          </w:rPr>
          <w:fldChar w:fldCharType="end"/>
        </w:r>
      </w:hyperlink>
    </w:p>
    <w:p w14:paraId="2F8FD0E5" w14:textId="0DEEF75A" w:rsidR="00424724" w:rsidRDefault="00424724">
      <w:pPr>
        <w:pStyle w:val="Obsah1"/>
        <w:tabs>
          <w:tab w:val="left" w:pos="440"/>
          <w:tab w:val="right" w:leader="dot" w:pos="9061"/>
        </w:tabs>
        <w:rPr>
          <w:rFonts w:eastAsiaTheme="minorEastAsia"/>
          <w:noProof/>
          <w:kern w:val="2"/>
          <w:sz w:val="24"/>
          <w:szCs w:val="24"/>
          <w:lang w:eastAsia="cs-CZ"/>
          <w14:ligatures w14:val="standardContextual"/>
        </w:rPr>
      </w:pPr>
      <w:hyperlink w:anchor="_Toc196221802" w:history="1">
        <w:r w:rsidRPr="00FE060E">
          <w:rPr>
            <w:rStyle w:val="Hypertextovodkaz"/>
            <w:rFonts w:cs="Times New Roman"/>
            <w:noProof/>
          </w:rPr>
          <w:t>4</w:t>
        </w:r>
        <w:r>
          <w:rPr>
            <w:rFonts w:eastAsiaTheme="minorEastAsia"/>
            <w:noProof/>
            <w:kern w:val="2"/>
            <w:sz w:val="24"/>
            <w:szCs w:val="24"/>
            <w:lang w:eastAsia="cs-CZ"/>
            <w14:ligatures w14:val="standardContextual"/>
          </w:rPr>
          <w:tab/>
        </w:r>
        <w:r w:rsidRPr="00FE060E">
          <w:rPr>
            <w:rStyle w:val="Hypertextovodkaz"/>
            <w:rFonts w:cs="Times New Roman"/>
            <w:noProof/>
          </w:rPr>
          <w:t>Vnímání školní družiny aktéry edukace</w:t>
        </w:r>
        <w:r>
          <w:rPr>
            <w:noProof/>
            <w:webHidden/>
          </w:rPr>
          <w:tab/>
        </w:r>
        <w:r>
          <w:rPr>
            <w:noProof/>
            <w:webHidden/>
          </w:rPr>
          <w:fldChar w:fldCharType="begin"/>
        </w:r>
        <w:r>
          <w:rPr>
            <w:noProof/>
            <w:webHidden/>
          </w:rPr>
          <w:instrText xml:space="preserve"> PAGEREF _Toc196221802 \h </w:instrText>
        </w:r>
        <w:r>
          <w:rPr>
            <w:noProof/>
            <w:webHidden/>
          </w:rPr>
        </w:r>
        <w:r>
          <w:rPr>
            <w:noProof/>
            <w:webHidden/>
          </w:rPr>
          <w:fldChar w:fldCharType="separate"/>
        </w:r>
        <w:r>
          <w:rPr>
            <w:noProof/>
            <w:webHidden/>
          </w:rPr>
          <w:t>50</w:t>
        </w:r>
        <w:r>
          <w:rPr>
            <w:noProof/>
            <w:webHidden/>
          </w:rPr>
          <w:fldChar w:fldCharType="end"/>
        </w:r>
      </w:hyperlink>
    </w:p>
    <w:p w14:paraId="3B4DAE71" w14:textId="4353A9BD" w:rsidR="00424724" w:rsidRDefault="00424724">
      <w:pPr>
        <w:pStyle w:val="Obsah2"/>
        <w:tabs>
          <w:tab w:val="left" w:pos="960"/>
          <w:tab w:val="right" w:leader="dot" w:pos="9061"/>
        </w:tabs>
        <w:rPr>
          <w:rFonts w:eastAsiaTheme="minorEastAsia"/>
          <w:noProof/>
          <w:kern w:val="2"/>
          <w:sz w:val="24"/>
          <w:szCs w:val="24"/>
          <w:lang w:eastAsia="cs-CZ"/>
          <w14:ligatures w14:val="standardContextual"/>
        </w:rPr>
      </w:pPr>
      <w:hyperlink w:anchor="_Toc196221803" w:history="1">
        <w:r w:rsidRPr="00FE060E">
          <w:rPr>
            <w:rStyle w:val="Hypertextovodkaz"/>
            <w:rFonts w:cs="Times New Roman"/>
            <w:noProof/>
          </w:rPr>
          <w:t>4.1</w:t>
        </w:r>
        <w:r>
          <w:rPr>
            <w:rFonts w:eastAsiaTheme="minorEastAsia"/>
            <w:noProof/>
            <w:kern w:val="2"/>
            <w:sz w:val="24"/>
            <w:szCs w:val="24"/>
            <w:lang w:eastAsia="cs-CZ"/>
            <w14:ligatures w14:val="standardContextual"/>
          </w:rPr>
          <w:tab/>
        </w:r>
        <w:r w:rsidRPr="00FE060E">
          <w:rPr>
            <w:rStyle w:val="Hypertextovodkaz"/>
            <w:rFonts w:cs="Times New Roman"/>
            <w:noProof/>
          </w:rPr>
          <w:t>Cíle výzkumného šetření</w:t>
        </w:r>
        <w:r>
          <w:rPr>
            <w:noProof/>
            <w:webHidden/>
          </w:rPr>
          <w:tab/>
        </w:r>
        <w:r>
          <w:rPr>
            <w:noProof/>
            <w:webHidden/>
          </w:rPr>
          <w:fldChar w:fldCharType="begin"/>
        </w:r>
        <w:r>
          <w:rPr>
            <w:noProof/>
            <w:webHidden/>
          </w:rPr>
          <w:instrText xml:space="preserve"> PAGEREF _Toc196221803 \h </w:instrText>
        </w:r>
        <w:r>
          <w:rPr>
            <w:noProof/>
            <w:webHidden/>
          </w:rPr>
        </w:r>
        <w:r>
          <w:rPr>
            <w:noProof/>
            <w:webHidden/>
          </w:rPr>
          <w:fldChar w:fldCharType="separate"/>
        </w:r>
        <w:r>
          <w:rPr>
            <w:noProof/>
            <w:webHidden/>
          </w:rPr>
          <w:t>50</w:t>
        </w:r>
        <w:r>
          <w:rPr>
            <w:noProof/>
            <w:webHidden/>
          </w:rPr>
          <w:fldChar w:fldCharType="end"/>
        </w:r>
      </w:hyperlink>
    </w:p>
    <w:p w14:paraId="2E2A094E" w14:textId="2E85B7C7" w:rsidR="00424724" w:rsidRDefault="00424724">
      <w:pPr>
        <w:pStyle w:val="Obsah2"/>
        <w:tabs>
          <w:tab w:val="left" w:pos="960"/>
          <w:tab w:val="right" w:leader="dot" w:pos="9061"/>
        </w:tabs>
        <w:rPr>
          <w:rFonts w:eastAsiaTheme="minorEastAsia"/>
          <w:noProof/>
          <w:kern w:val="2"/>
          <w:sz w:val="24"/>
          <w:szCs w:val="24"/>
          <w:lang w:eastAsia="cs-CZ"/>
          <w14:ligatures w14:val="standardContextual"/>
        </w:rPr>
      </w:pPr>
      <w:hyperlink w:anchor="_Toc196221804" w:history="1">
        <w:r w:rsidRPr="00FE060E">
          <w:rPr>
            <w:rStyle w:val="Hypertextovodkaz"/>
            <w:noProof/>
          </w:rPr>
          <w:t>4.2</w:t>
        </w:r>
        <w:r>
          <w:rPr>
            <w:rFonts w:eastAsiaTheme="minorEastAsia"/>
            <w:noProof/>
            <w:kern w:val="2"/>
            <w:sz w:val="24"/>
            <w:szCs w:val="24"/>
            <w:lang w:eastAsia="cs-CZ"/>
            <w14:ligatures w14:val="standardContextual"/>
          </w:rPr>
          <w:tab/>
        </w:r>
        <w:r w:rsidRPr="00FE060E">
          <w:rPr>
            <w:rStyle w:val="Hypertextovodkaz"/>
            <w:noProof/>
          </w:rPr>
          <w:t>Výzkumné otázky</w:t>
        </w:r>
        <w:r>
          <w:rPr>
            <w:noProof/>
            <w:webHidden/>
          </w:rPr>
          <w:tab/>
        </w:r>
        <w:r>
          <w:rPr>
            <w:noProof/>
            <w:webHidden/>
          </w:rPr>
          <w:fldChar w:fldCharType="begin"/>
        </w:r>
        <w:r>
          <w:rPr>
            <w:noProof/>
            <w:webHidden/>
          </w:rPr>
          <w:instrText xml:space="preserve"> PAGEREF _Toc196221804 \h </w:instrText>
        </w:r>
        <w:r>
          <w:rPr>
            <w:noProof/>
            <w:webHidden/>
          </w:rPr>
        </w:r>
        <w:r>
          <w:rPr>
            <w:noProof/>
            <w:webHidden/>
          </w:rPr>
          <w:fldChar w:fldCharType="separate"/>
        </w:r>
        <w:r>
          <w:rPr>
            <w:noProof/>
            <w:webHidden/>
          </w:rPr>
          <w:t>51</w:t>
        </w:r>
        <w:r>
          <w:rPr>
            <w:noProof/>
            <w:webHidden/>
          </w:rPr>
          <w:fldChar w:fldCharType="end"/>
        </w:r>
      </w:hyperlink>
    </w:p>
    <w:p w14:paraId="1DB3D087" w14:textId="05492E8E" w:rsidR="00424724" w:rsidRDefault="00424724">
      <w:pPr>
        <w:pStyle w:val="Obsah2"/>
        <w:tabs>
          <w:tab w:val="left" w:pos="960"/>
          <w:tab w:val="right" w:leader="dot" w:pos="9061"/>
        </w:tabs>
        <w:rPr>
          <w:rFonts w:eastAsiaTheme="minorEastAsia"/>
          <w:noProof/>
          <w:kern w:val="2"/>
          <w:sz w:val="24"/>
          <w:szCs w:val="24"/>
          <w:lang w:eastAsia="cs-CZ"/>
          <w14:ligatures w14:val="standardContextual"/>
        </w:rPr>
      </w:pPr>
      <w:hyperlink w:anchor="_Toc196221805" w:history="1">
        <w:r w:rsidRPr="00FE060E">
          <w:rPr>
            <w:rStyle w:val="Hypertextovodkaz"/>
            <w:rFonts w:cs="Times New Roman"/>
            <w:noProof/>
          </w:rPr>
          <w:t>4.3</w:t>
        </w:r>
        <w:r>
          <w:rPr>
            <w:rFonts w:eastAsiaTheme="minorEastAsia"/>
            <w:noProof/>
            <w:kern w:val="2"/>
            <w:sz w:val="24"/>
            <w:szCs w:val="24"/>
            <w:lang w:eastAsia="cs-CZ"/>
            <w14:ligatures w14:val="standardContextual"/>
          </w:rPr>
          <w:tab/>
        </w:r>
        <w:r w:rsidRPr="00FE060E">
          <w:rPr>
            <w:rStyle w:val="Hypertextovodkaz"/>
            <w:rFonts w:cs="Times New Roman"/>
            <w:noProof/>
          </w:rPr>
          <w:t>Metodologie výzkumu a metody</w:t>
        </w:r>
        <w:r>
          <w:rPr>
            <w:noProof/>
            <w:webHidden/>
          </w:rPr>
          <w:tab/>
        </w:r>
        <w:r>
          <w:rPr>
            <w:noProof/>
            <w:webHidden/>
          </w:rPr>
          <w:fldChar w:fldCharType="begin"/>
        </w:r>
        <w:r>
          <w:rPr>
            <w:noProof/>
            <w:webHidden/>
          </w:rPr>
          <w:instrText xml:space="preserve"> PAGEREF _Toc196221805 \h </w:instrText>
        </w:r>
        <w:r>
          <w:rPr>
            <w:noProof/>
            <w:webHidden/>
          </w:rPr>
        </w:r>
        <w:r>
          <w:rPr>
            <w:noProof/>
            <w:webHidden/>
          </w:rPr>
          <w:fldChar w:fldCharType="separate"/>
        </w:r>
        <w:r>
          <w:rPr>
            <w:noProof/>
            <w:webHidden/>
          </w:rPr>
          <w:t>52</w:t>
        </w:r>
        <w:r>
          <w:rPr>
            <w:noProof/>
            <w:webHidden/>
          </w:rPr>
          <w:fldChar w:fldCharType="end"/>
        </w:r>
      </w:hyperlink>
    </w:p>
    <w:p w14:paraId="165380B2" w14:textId="18F81350"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806" w:history="1">
        <w:r w:rsidRPr="00FE060E">
          <w:rPr>
            <w:rStyle w:val="Hypertextovodkaz"/>
            <w:noProof/>
          </w:rPr>
          <w:t>4.3.1</w:t>
        </w:r>
        <w:r>
          <w:rPr>
            <w:rFonts w:eastAsiaTheme="minorEastAsia"/>
            <w:noProof/>
            <w:kern w:val="2"/>
            <w:sz w:val="24"/>
            <w:szCs w:val="24"/>
            <w:lang w:eastAsia="cs-CZ"/>
            <w14:ligatures w14:val="standardContextual"/>
          </w:rPr>
          <w:tab/>
        </w:r>
        <w:r w:rsidRPr="00FE060E">
          <w:rPr>
            <w:rStyle w:val="Hypertextovodkaz"/>
            <w:noProof/>
          </w:rPr>
          <w:t>Metody sběru dat</w:t>
        </w:r>
        <w:r>
          <w:rPr>
            <w:noProof/>
            <w:webHidden/>
          </w:rPr>
          <w:tab/>
        </w:r>
        <w:r>
          <w:rPr>
            <w:noProof/>
            <w:webHidden/>
          </w:rPr>
          <w:fldChar w:fldCharType="begin"/>
        </w:r>
        <w:r>
          <w:rPr>
            <w:noProof/>
            <w:webHidden/>
          </w:rPr>
          <w:instrText xml:space="preserve"> PAGEREF _Toc196221806 \h </w:instrText>
        </w:r>
        <w:r>
          <w:rPr>
            <w:noProof/>
            <w:webHidden/>
          </w:rPr>
        </w:r>
        <w:r>
          <w:rPr>
            <w:noProof/>
            <w:webHidden/>
          </w:rPr>
          <w:fldChar w:fldCharType="separate"/>
        </w:r>
        <w:r>
          <w:rPr>
            <w:noProof/>
            <w:webHidden/>
          </w:rPr>
          <w:t>53</w:t>
        </w:r>
        <w:r>
          <w:rPr>
            <w:noProof/>
            <w:webHidden/>
          </w:rPr>
          <w:fldChar w:fldCharType="end"/>
        </w:r>
      </w:hyperlink>
    </w:p>
    <w:p w14:paraId="1C7CE23E" w14:textId="431DC5B7" w:rsidR="00424724" w:rsidRDefault="00424724">
      <w:pPr>
        <w:pStyle w:val="Obsah2"/>
        <w:tabs>
          <w:tab w:val="left" w:pos="960"/>
          <w:tab w:val="right" w:leader="dot" w:pos="9061"/>
        </w:tabs>
        <w:rPr>
          <w:rFonts w:eastAsiaTheme="minorEastAsia"/>
          <w:noProof/>
          <w:kern w:val="2"/>
          <w:sz w:val="24"/>
          <w:szCs w:val="24"/>
          <w:lang w:eastAsia="cs-CZ"/>
          <w14:ligatures w14:val="standardContextual"/>
        </w:rPr>
      </w:pPr>
      <w:hyperlink w:anchor="_Toc196221807" w:history="1">
        <w:r w:rsidRPr="00FE060E">
          <w:rPr>
            <w:rStyle w:val="Hypertextovodkaz"/>
            <w:rFonts w:cs="Times New Roman"/>
            <w:noProof/>
          </w:rPr>
          <w:t>4.4</w:t>
        </w:r>
        <w:r>
          <w:rPr>
            <w:rFonts w:eastAsiaTheme="minorEastAsia"/>
            <w:noProof/>
            <w:kern w:val="2"/>
            <w:sz w:val="24"/>
            <w:szCs w:val="24"/>
            <w:lang w:eastAsia="cs-CZ"/>
            <w14:ligatures w14:val="standardContextual"/>
          </w:rPr>
          <w:tab/>
        </w:r>
        <w:r w:rsidRPr="00FE060E">
          <w:rPr>
            <w:rStyle w:val="Hypertextovodkaz"/>
            <w:rFonts w:cs="Times New Roman"/>
            <w:noProof/>
          </w:rPr>
          <w:t>Charakteristika místa šetření</w:t>
        </w:r>
        <w:r>
          <w:rPr>
            <w:noProof/>
            <w:webHidden/>
          </w:rPr>
          <w:tab/>
        </w:r>
        <w:r>
          <w:rPr>
            <w:noProof/>
            <w:webHidden/>
          </w:rPr>
          <w:fldChar w:fldCharType="begin"/>
        </w:r>
        <w:r>
          <w:rPr>
            <w:noProof/>
            <w:webHidden/>
          </w:rPr>
          <w:instrText xml:space="preserve"> PAGEREF _Toc196221807 \h </w:instrText>
        </w:r>
        <w:r>
          <w:rPr>
            <w:noProof/>
            <w:webHidden/>
          </w:rPr>
        </w:r>
        <w:r>
          <w:rPr>
            <w:noProof/>
            <w:webHidden/>
          </w:rPr>
          <w:fldChar w:fldCharType="separate"/>
        </w:r>
        <w:r>
          <w:rPr>
            <w:noProof/>
            <w:webHidden/>
          </w:rPr>
          <w:t>54</w:t>
        </w:r>
        <w:r>
          <w:rPr>
            <w:noProof/>
            <w:webHidden/>
          </w:rPr>
          <w:fldChar w:fldCharType="end"/>
        </w:r>
      </w:hyperlink>
    </w:p>
    <w:p w14:paraId="7E001320" w14:textId="1D062ECA" w:rsidR="00424724" w:rsidRDefault="00424724">
      <w:pPr>
        <w:pStyle w:val="Obsah2"/>
        <w:tabs>
          <w:tab w:val="left" w:pos="960"/>
          <w:tab w:val="right" w:leader="dot" w:pos="9061"/>
        </w:tabs>
        <w:rPr>
          <w:rFonts w:eastAsiaTheme="minorEastAsia"/>
          <w:noProof/>
          <w:kern w:val="2"/>
          <w:sz w:val="24"/>
          <w:szCs w:val="24"/>
          <w:lang w:eastAsia="cs-CZ"/>
          <w14:ligatures w14:val="standardContextual"/>
        </w:rPr>
      </w:pPr>
      <w:hyperlink w:anchor="_Toc196221808" w:history="1">
        <w:r w:rsidRPr="00FE060E">
          <w:rPr>
            <w:rStyle w:val="Hypertextovodkaz"/>
            <w:rFonts w:cs="Times New Roman"/>
            <w:noProof/>
          </w:rPr>
          <w:t>4.5</w:t>
        </w:r>
        <w:r>
          <w:rPr>
            <w:rFonts w:eastAsiaTheme="minorEastAsia"/>
            <w:noProof/>
            <w:kern w:val="2"/>
            <w:sz w:val="24"/>
            <w:szCs w:val="24"/>
            <w:lang w:eastAsia="cs-CZ"/>
            <w14:ligatures w14:val="standardContextual"/>
          </w:rPr>
          <w:tab/>
        </w:r>
        <w:r w:rsidRPr="00FE060E">
          <w:rPr>
            <w:rStyle w:val="Hypertextovodkaz"/>
            <w:rFonts w:cs="Times New Roman"/>
            <w:noProof/>
          </w:rPr>
          <w:t>Výzkumný vzorek a jeho charakteristika</w:t>
        </w:r>
        <w:r>
          <w:rPr>
            <w:noProof/>
            <w:webHidden/>
          </w:rPr>
          <w:tab/>
        </w:r>
        <w:r>
          <w:rPr>
            <w:noProof/>
            <w:webHidden/>
          </w:rPr>
          <w:fldChar w:fldCharType="begin"/>
        </w:r>
        <w:r>
          <w:rPr>
            <w:noProof/>
            <w:webHidden/>
          </w:rPr>
          <w:instrText xml:space="preserve"> PAGEREF _Toc196221808 \h </w:instrText>
        </w:r>
        <w:r>
          <w:rPr>
            <w:noProof/>
            <w:webHidden/>
          </w:rPr>
        </w:r>
        <w:r>
          <w:rPr>
            <w:noProof/>
            <w:webHidden/>
          </w:rPr>
          <w:fldChar w:fldCharType="separate"/>
        </w:r>
        <w:r>
          <w:rPr>
            <w:noProof/>
            <w:webHidden/>
          </w:rPr>
          <w:t>54</w:t>
        </w:r>
        <w:r>
          <w:rPr>
            <w:noProof/>
            <w:webHidden/>
          </w:rPr>
          <w:fldChar w:fldCharType="end"/>
        </w:r>
      </w:hyperlink>
    </w:p>
    <w:p w14:paraId="63EAB213" w14:textId="6A4D975C" w:rsidR="00424724" w:rsidRDefault="00424724">
      <w:pPr>
        <w:pStyle w:val="Obsah2"/>
        <w:tabs>
          <w:tab w:val="left" w:pos="960"/>
          <w:tab w:val="right" w:leader="dot" w:pos="9061"/>
        </w:tabs>
        <w:rPr>
          <w:rFonts w:eastAsiaTheme="minorEastAsia"/>
          <w:noProof/>
          <w:kern w:val="2"/>
          <w:sz w:val="24"/>
          <w:szCs w:val="24"/>
          <w:lang w:eastAsia="cs-CZ"/>
          <w14:ligatures w14:val="standardContextual"/>
        </w:rPr>
      </w:pPr>
      <w:hyperlink w:anchor="_Toc196221809" w:history="1">
        <w:r w:rsidRPr="00FE060E">
          <w:rPr>
            <w:rStyle w:val="Hypertextovodkaz"/>
            <w:rFonts w:cs="Times New Roman"/>
            <w:noProof/>
          </w:rPr>
          <w:t>4.6</w:t>
        </w:r>
        <w:r>
          <w:rPr>
            <w:rFonts w:eastAsiaTheme="minorEastAsia"/>
            <w:noProof/>
            <w:kern w:val="2"/>
            <w:sz w:val="24"/>
            <w:szCs w:val="24"/>
            <w:lang w:eastAsia="cs-CZ"/>
            <w14:ligatures w14:val="standardContextual"/>
          </w:rPr>
          <w:tab/>
        </w:r>
        <w:r w:rsidRPr="00FE060E">
          <w:rPr>
            <w:rStyle w:val="Hypertextovodkaz"/>
            <w:rFonts w:cs="Times New Roman"/>
            <w:noProof/>
          </w:rPr>
          <w:t>Realizace šetření</w:t>
        </w:r>
        <w:r>
          <w:rPr>
            <w:noProof/>
            <w:webHidden/>
          </w:rPr>
          <w:tab/>
        </w:r>
        <w:r>
          <w:rPr>
            <w:noProof/>
            <w:webHidden/>
          </w:rPr>
          <w:fldChar w:fldCharType="begin"/>
        </w:r>
        <w:r>
          <w:rPr>
            <w:noProof/>
            <w:webHidden/>
          </w:rPr>
          <w:instrText xml:space="preserve"> PAGEREF _Toc196221809 \h </w:instrText>
        </w:r>
        <w:r>
          <w:rPr>
            <w:noProof/>
            <w:webHidden/>
          </w:rPr>
        </w:r>
        <w:r>
          <w:rPr>
            <w:noProof/>
            <w:webHidden/>
          </w:rPr>
          <w:fldChar w:fldCharType="separate"/>
        </w:r>
        <w:r>
          <w:rPr>
            <w:noProof/>
            <w:webHidden/>
          </w:rPr>
          <w:t>55</w:t>
        </w:r>
        <w:r>
          <w:rPr>
            <w:noProof/>
            <w:webHidden/>
          </w:rPr>
          <w:fldChar w:fldCharType="end"/>
        </w:r>
      </w:hyperlink>
    </w:p>
    <w:p w14:paraId="3DBE820E" w14:textId="0225AC34" w:rsidR="00424724" w:rsidRDefault="00424724">
      <w:pPr>
        <w:pStyle w:val="Obsah1"/>
        <w:tabs>
          <w:tab w:val="left" w:pos="440"/>
          <w:tab w:val="right" w:leader="dot" w:pos="9061"/>
        </w:tabs>
        <w:rPr>
          <w:rFonts w:eastAsiaTheme="minorEastAsia"/>
          <w:noProof/>
          <w:kern w:val="2"/>
          <w:sz w:val="24"/>
          <w:szCs w:val="24"/>
          <w:lang w:eastAsia="cs-CZ"/>
          <w14:ligatures w14:val="standardContextual"/>
        </w:rPr>
      </w:pPr>
      <w:hyperlink w:anchor="_Toc196221810" w:history="1">
        <w:r w:rsidRPr="00FE060E">
          <w:rPr>
            <w:rStyle w:val="Hypertextovodkaz"/>
            <w:noProof/>
          </w:rPr>
          <w:t>5</w:t>
        </w:r>
        <w:r>
          <w:rPr>
            <w:rFonts w:eastAsiaTheme="minorEastAsia"/>
            <w:noProof/>
            <w:kern w:val="2"/>
            <w:sz w:val="24"/>
            <w:szCs w:val="24"/>
            <w:lang w:eastAsia="cs-CZ"/>
            <w14:ligatures w14:val="standardContextual"/>
          </w:rPr>
          <w:tab/>
        </w:r>
        <w:r w:rsidRPr="00FE060E">
          <w:rPr>
            <w:rStyle w:val="Hypertextovodkaz"/>
            <w:noProof/>
          </w:rPr>
          <w:t>Analýza získaných informací</w:t>
        </w:r>
        <w:r>
          <w:rPr>
            <w:noProof/>
            <w:webHidden/>
          </w:rPr>
          <w:tab/>
        </w:r>
        <w:r>
          <w:rPr>
            <w:noProof/>
            <w:webHidden/>
          </w:rPr>
          <w:fldChar w:fldCharType="begin"/>
        </w:r>
        <w:r>
          <w:rPr>
            <w:noProof/>
            <w:webHidden/>
          </w:rPr>
          <w:instrText xml:space="preserve"> PAGEREF _Toc196221810 \h </w:instrText>
        </w:r>
        <w:r>
          <w:rPr>
            <w:noProof/>
            <w:webHidden/>
          </w:rPr>
        </w:r>
        <w:r>
          <w:rPr>
            <w:noProof/>
            <w:webHidden/>
          </w:rPr>
          <w:fldChar w:fldCharType="separate"/>
        </w:r>
        <w:r>
          <w:rPr>
            <w:noProof/>
            <w:webHidden/>
          </w:rPr>
          <w:t>56</w:t>
        </w:r>
        <w:r>
          <w:rPr>
            <w:noProof/>
            <w:webHidden/>
          </w:rPr>
          <w:fldChar w:fldCharType="end"/>
        </w:r>
      </w:hyperlink>
    </w:p>
    <w:p w14:paraId="5090364A" w14:textId="687FFD37" w:rsidR="00424724" w:rsidRDefault="00424724">
      <w:pPr>
        <w:pStyle w:val="Obsah2"/>
        <w:tabs>
          <w:tab w:val="left" w:pos="960"/>
          <w:tab w:val="right" w:leader="dot" w:pos="9061"/>
        </w:tabs>
        <w:rPr>
          <w:rFonts w:eastAsiaTheme="minorEastAsia"/>
          <w:noProof/>
          <w:kern w:val="2"/>
          <w:sz w:val="24"/>
          <w:szCs w:val="24"/>
          <w:lang w:eastAsia="cs-CZ"/>
          <w14:ligatures w14:val="standardContextual"/>
        </w:rPr>
      </w:pPr>
      <w:hyperlink w:anchor="_Toc196221811" w:history="1">
        <w:r w:rsidRPr="00FE060E">
          <w:rPr>
            <w:rStyle w:val="Hypertextovodkaz"/>
            <w:noProof/>
          </w:rPr>
          <w:t>5.1</w:t>
        </w:r>
        <w:r>
          <w:rPr>
            <w:rFonts w:eastAsiaTheme="minorEastAsia"/>
            <w:noProof/>
            <w:kern w:val="2"/>
            <w:sz w:val="24"/>
            <w:szCs w:val="24"/>
            <w:lang w:eastAsia="cs-CZ"/>
            <w14:ligatures w14:val="standardContextual"/>
          </w:rPr>
          <w:tab/>
        </w:r>
        <w:r w:rsidRPr="00FE060E">
          <w:rPr>
            <w:rStyle w:val="Hypertextovodkaz"/>
            <w:noProof/>
          </w:rPr>
          <w:t>Analýza dotazníku pro vychovatelky</w:t>
        </w:r>
        <w:r>
          <w:rPr>
            <w:noProof/>
            <w:webHidden/>
          </w:rPr>
          <w:tab/>
        </w:r>
        <w:r>
          <w:rPr>
            <w:noProof/>
            <w:webHidden/>
          </w:rPr>
          <w:fldChar w:fldCharType="begin"/>
        </w:r>
        <w:r>
          <w:rPr>
            <w:noProof/>
            <w:webHidden/>
          </w:rPr>
          <w:instrText xml:space="preserve"> PAGEREF _Toc196221811 \h </w:instrText>
        </w:r>
        <w:r>
          <w:rPr>
            <w:noProof/>
            <w:webHidden/>
          </w:rPr>
        </w:r>
        <w:r>
          <w:rPr>
            <w:noProof/>
            <w:webHidden/>
          </w:rPr>
          <w:fldChar w:fldCharType="separate"/>
        </w:r>
        <w:r>
          <w:rPr>
            <w:noProof/>
            <w:webHidden/>
          </w:rPr>
          <w:t>56</w:t>
        </w:r>
        <w:r>
          <w:rPr>
            <w:noProof/>
            <w:webHidden/>
          </w:rPr>
          <w:fldChar w:fldCharType="end"/>
        </w:r>
      </w:hyperlink>
    </w:p>
    <w:p w14:paraId="477FA19B" w14:textId="0C29BF23"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812" w:history="1">
        <w:r w:rsidRPr="00FE060E">
          <w:rPr>
            <w:rStyle w:val="Hypertextovodkaz"/>
            <w:noProof/>
          </w:rPr>
          <w:t>5.1.1</w:t>
        </w:r>
        <w:r>
          <w:rPr>
            <w:rFonts w:eastAsiaTheme="minorEastAsia"/>
            <w:noProof/>
            <w:kern w:val="2"/>
            <w:sz w:val="24"/>
            <w:szCs w:val="24"/>
            <w:lang w:eastAsia="cs-CZ"/>
            <w14:ligatures w14:val="standardContextual"/>
          </w:rPr>
          <w:tab/>
        </w:r>
        <w:r w:rsidRPr="00FE060E">
          <w:rPr>
            <w:rStyle w:val="Hypertextovodkaz"/>
            <w:noProof/>
          </w:rPr>
          <w:t>Obecné informace</w:t>
        </w:r>
        <w:r>
          <w:rPr>
            <w:noProof/>
            <w:webHidden/>
          </w:rPr>
          <w:tab/>
        </w:r>
        <w:r>
          <w:rPr>
            <w:noProof/>
            <w:webHidden/>
          </w:rPr>
          <w:fldChar w:fldCharType="begin"/>
        </w:r>
        <w:r>
          <w:rPr>
            <w:noProof/>
            <w:webHidden/>
          </w:rPr>
          <w:instrText xml:space="preserve"> PAGEREF _Toc196221812 \h </w:instrText>
        </w:r>
        <w:r>
          <w:rPr>
            <w:noProof/>
            <w:webHidden/>
          </w:rPr>
        </w:r>
        <w:r>
          <w:rPr>
            <w:noProof/>
            <w:webHidden/>
          </w:rPr>
          <w:fldChar w:fldCharType="separate"/>
        </w:r>
        <w:r>
          <w:rPr>
            <w:noProof/>
            <w:webHidden/>
          </w:rPr>
          <w:t>56</w:t>
        </w:r>
        <w:r>
          <w:rPr>
            <w:noProof/>
            <w:webHidden/>
          </w:rPr>
          <w:fldChar w:fldCharType="end"/>
        </w:r>
      </w:hyperlink>
    </w:p>
    <w:p w14:paraId="0667804B" w14:textId="041FF11B"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813" w:history="1">
        <w:r w:rsidRPr="00FE060E">
          <w:rPr>
            <w:rStyle w:val="Hypertextovodkaz"/>
            <w:noProof/>
          </w:rPr>
          <w:t>5.1.2</w:t>
        </w:r>
        <w:r>
          <w:rPr>
            <w:rFonts w:eastAsiaTheme="minorEastAsia"/>
            <w:noProof/>
            <w:kern w:val="2"/>
            <w:sz w:val="24"/>
            <w:szCs w:val="24"/>
            <w:lang w:eastAsia="cs-CZ"/>
            <w14:ligatures w14:val="standardContextual"/>
          </w:rPr>
          <w:tab/>
        </w:r>
        <w:r w:rsidRPr="00FE060E">
          <w:rPr>
            <w:rStyle w:val="Hypertextovodkaz"/>
            <w:noProof/>
          </w:rPr>
          <w:t>Vnímání školní družiny</w:t>
        </w:r>
        <w:r>
          <w:rPr>
            <w:noProof/>
            <w:webHidden/>
          </w:rPr>
          <w:tab/>
        </w:r>
        <w:r>
          <w:rPr>
            <w:noProof/>
            <w:webHidden/>
          </w:rPr>
          <w:fldChar w:fldCharType="begin"/>
        </w:r>
        <w:r>
          <w:rPr>
            <w:noProof/>
            <w:webHidden/>
          </w:rPr>
          <w:instrText xml:space="preserve"> PAGEREF _Toc196221813 \h </w:instrText>
        </w:r>
        <w:r>
          <w:rPr>
            <w:noProof/>
            <w:webHidden/>
          </w:rPr>
        </w:r>
        <w:r>
          <w:rPr>
            <w:noProof/>
            <w:webHidden/>
          </w:rPr>
          <w:fldChar w:fldCharType="separate"/>
        </w:r>
        <w:r>
          <w:rPr>
            <w:noProof/>
            <w:webHidden/>
          </w:rPr>
          <w:t>58</w:t>
        </w:r>
        <w:r>
          <w:rPr>
            <w:noProof/>
            <w:webHidden/>
          </w:rPr>
          <w:fldChar w:fldCharType="end"/>
        </w:r>
      </w:hyperlink>
    </w:p>
    <w:p w14:paraId="4BB16D93" w14:textId="1A6A7EC8"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814" w:history="1">
        <w:r w:rsidRPr="00FE060E">
          <w:rPr>
            <w:rStyle w:val="Hypertextovodkaz"/>
            <w:noProof/>
          </w:rPr>
          <w:t>5.1.3</w:t>
        </w:r>
        <w:r>
          <w:rPr>
            <w:rFonts w:eastAsiaTheme="minorEastAsia"/>
            <w:noProof/>
            <w:kern w:val="2"/>
            <w:sz w:val="24"/>
            <w:szCs w:val="24"/>
            <w:lang w:eastAsia="cs-CZ"/>
            <w14:ligatures w14:val="standardContextual"/>
          </w:rPr>
          <w:tab/>
        </w:r>
        <w:r w:rsidRPr="00FE060E">
          <w:rPr>
            <w:rStyle w:val="Hypertextovodkaz"/>
            <w:noProof/>
          </w:rPr>
          <w:t>Činnosti a aktivity ve ŠD</w:t>
        </w:r>
        <w:r>
          <w:rPr>
            <w:noProof/>
            <w:webHidden/>
          </w:rPr>
          <w:tab/>
        </w:r>
        <w:r>
          <w:rPr>
            <w:noProof/>
            <w:webHidden/>
          </w:rPr>
          <w:fldChar w:fldCharType="begin"/>
        </w:r>
        <w:r>
          <w:rPr>
            <w:noProof/>
            <w:webHidden/>
          </w:rPr>
          <w:instrText xml:space="preserve"> PAGEREF _Toc196221814 \h </w:instrText>
        </w:r>
        <w:r>
          <w:rPr>
            <w:noProof/>
            <w:webHidden/>
          </w:rPr>
        </w:r>
        <w:r>
          <w:rPr>
            <w:noProof/>
            <w:webHidden/>
          </w:rPr>
          <w:fldChar w:fldCharType="separate"/>
        </w:r>
        <w:r>
          <w:rPr>
            <w:noProof/>
            <w:webHidden/>
          </w:rPr>
          <w:t>60</w:t>
        </w:r>
        <w:r>
          <w:rPr>
            <w:noProof/>
            <w:webHidden/>
          </w:rPr>
          <w:fldChar w:fldCharType="end"/>
        </w:r>
      </w:hyperlink>
    </w:p>
    <w:p w14:paraId="70C5804F" w14:textId="5A8B7C81"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815" w:history="1">
        <w:r w:rsidRPr="00FE060E">
          <w:rPr>
            <w:rStyle w:val="Hypertextovodkaz"/>
            <w:noProof/>
          </w:rPr>
          <w:t>5.1.4</w:t>
        </w:r>
        <w:r>
          <w:rPr>
            <w:rFonts w:eastAsiaTheme="minorEastAsia"/>
            <w:noProof/>
            <w:kern w:val="2"/>
            <w:sz w:val="24"/>
            <w:szCs w:val="24"/>
            <w:lang w:eastAsia="cs-CZ"/>
            <w14:ligatures w14:val="standardContextual"/>
          </w:rPr>
          <w:tab/>
        </w:r>
        <w:r w:rsidRPr="00FE060E">
          <w:rPr>
            <w:rStyle w:val="Hypertextovodkaz"/>
            <w:noProof/>
          </w:rPr>
          <w:t>Výzvy a problémy</w:t>
        </w:r>
        <w:r>
          <w:rPr>
            <w:noProof/>
            <w:webHidden/>
          </w:rPr>
          <w:tab/>
        </w:r>
        <w:r>
          <w:rPr>
            <w:noProof/>
            <w:webHidden/>
          </w:rPr>
          <w:fldChar w:fldCharType="begin"/>
        </w:r>
        <w:r>
          <w:rPr>
            <w:noProof/>
            <w:webHidden/>
          </w:rPr>
          <w:instrText xml:space="preserve"> PAGEREF _Toc196221815 \h </w:instrText>
        </w:r>
        <w:r>
          <w:rPr>
            <w:noProof/>
            <w:webHidden/>
          </w:rPr>
        </w:r>
        <w:r>
          <w:rPr>
            <w:noProof/>
            <w:webHidden/>
          </w:rPr>
          <w:fldChar w:fldCharType="separate"/>
        </w:r>
        <w:r>
          <w:rPr>
            <w:noProof/>
            <w:webHidden/>
          </w:rPr>
          <w:t>64</w:t>
        </w:r>
        <w:r>
          <w:rPr>
            <w:noProof/>
            <w:webHidden/>
          </w:rPr>
          <w:fldChar w:fldCharType="end"/>
        </w:r>
      </w:hyperlink>
    </w:p>
    <w:p w14:paraId="63D843B8" w14:textId="2A042C33"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816" w:history="1">
        <w:r w:rsidRPr="00FE060E">
          <w:rPr>
            <w:rStyle w:val="Hypertextovodkaz"/>
            <w:noProof/>
          </w:rPr>
          <w:t>5.1.5</w:t>
        </w:r>
        <w:r>
          <w:rPr>
            <w:rFonts w:eastAsiaTheme="minorEastAsia"/>
            <w:noProof/>
            <w:kern w:val="2"/>
            <w:sz w:val="24"/>
            <w:szCs w:val="24"/>
            <w:lang w:eastAsia="cs-CZ"/>
            <w14:ligatures w14:val="standardContextual"/>
          </w:rPr>
          <w:tab/>
        </w:r>
        <w:r w:rsidRPr="00FE060E">
          <w:rPr>
            <w:rStyle w:val="Hypertextovodkaz"/>
            <w:noProof/>
          </w:rPr>
          <w:t>Spolupráce s rodiči</w:t>
        </w:r>
        <w:r>
          <w:rPr>
            <w:noProof/>
            <w:webHidden/>
          </w:rPr>
          <w:tab/>
        </w:r>
        <w:r>
          <w:rPr>
            <w:noProof/>
            <w:webHidden/>
          </w:rPr>
          <w:fldChar w:fldCharType="begin"/>
        </w:r>
        <w:r>
          <w:rPr>
            <w:noProof/>
            <w:webHidden/>
          </w:rPr>
          <w:instrText xml:space="preserve"> PAGEREF _Toc196221816 \h </w:instrText>
        </w:r>
        <w:r>
          <w:rPr>
            <w:noProof/>
            <w:webHidden/>
          </w:rPr>
        </w:r>
        <w:r>
          <w:rPr>
            <w:noProof/>
            <w:webHidden/>
          </w:rPr>
          <w:fldChar w:fldCharType="separate"/>
        </w:r>
        <w:r>
          <w:rPr>
            <w:noProof/>
            <w:webHidden/>
          </w:rPr>
          <w:t>66</w:t>
        </w:r>
        <w:r>
          <w:rPr>
            <w:noProof/>
            <w:webHidden/>
          </w:rPr>
          <w:fldChar w:fldCharType="end"/>
        </w:r>
      </w:hyperlink>
    </w:p>
    <w:p w14:paraId="7AAACEC5" w14:textId="1B65C5B3"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817" w:history="1">
        <w:r w:rsidRPr="00FE060E">
          <w:rPr>
            <w:rStyle w:val="Hypertextovodkaz"/>
            <w:noProof/>
          </w:rPr>
          <w:t>5.1.6</w:t>
        </w:r>
        <w:r>
          <w:rPr>
            <w:rFonts w:eastAsiaTheme="minorEastAsia"/>
            <w:noProof/>
            <w:kern w:val="2"/>
            <w:sz w:val="24"/>
            <w:szCs w:val="24"/>
            <w:lang w:eastAsia="cs-CZ"/>
            <w14:ligatures w14:val="standardContextual"/>
          </w:rPr>
          <w:tab/>
        </w:r>
        <w:r w:rsidRPr="00FE060E">
          <w:rPr>
            <w:rStyle w:val="Hypertextovodkaz"/>
            <w:noProof/>
          </w:rPr>
          <w:t>Závěrečné otázky</w:t>
        </w:r>
        <w:r>
          <w:rPr>
            <w:noProof/>
            <w:webHidden/>
          </w:rPr>
          <w:tab/>
        </w:r>
        <w:r>
          <w:rPr>
            <w:noProof/>
            <w:webHidden/>
          </w:rPr>
          <w:fldChar w:fldCharType="begin"/>
        </w:r>
        <w:r>
          <w:rPr>
            <w:noProof/>
            <w:webHidden/>
          </w:rPr>
          <w:instrText xml:space="preserve"> PAGEREF _Toc196221817 \h </w:instrText>
        </w:r>
        <w:r>
          <w:rPr>
            <w:noProof/>
            <w:webHidden/>
          </w:rPr>
        </w:r>
        <w:r>
          <w:rPr>
            <w:noProof/>
            <w:webHidden/>
          </w:rPr>
          <w:fldChar w:fldCharType="separate"/>
        </w:r>
        <w:r>
          <w:rPr>
            <w:noProof/>
            <w:webHidden/>
          </w:rPr>
          <w:t>69</w:t>
        </w:r>
        <w:r>
          <w:rPr>
            <w:noProof/>
            <w:webHidden/>
          </w:rPr>
          <w:fldChar w:fldCharType="end"/>
        </w:r>
      </w:hyperlink>
    </w:p>
    <w:p w14:paraId="05CB4F1C" w14:textId="28735B29"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818" w:history="1">
        <w:r w:rsidRPr="00FE060E">
          <w:rPr>
            <w:rStyle w:val="Hypertextovodkaz"/>
            <w:noProof/>
          </w:rPr>
          <w:t>5.1.7</w:t>
        </w:r>
        <w:r>
          <w:rPr>
            <w:rFonts w:eastAsiaTheme="minorEastAsia"/>
            <w:noProof/>
            <w:kern w:val="2"/>
            <w:sz w:val="24"/>
            <w:szCs w:val="24"/>
            <w:lang w:eastAsia="cs-CZ"/>
            <w14:ligatures w14:val="standardContextual"/>
          </w:rPr>
          <w:tab/>
        </w:r>
        <w:r w:rsidRPr="00FE060E">
          <w:rPr>
            <w:rStyle w:val="Hypertextovodkaz"/>
            <w:noProof/>
          </w:rPr>
          <w:t>Celkové vyhodnocení informací z dotazníku pro vychovatelky</w:t>
        </w:r>
        <w:r>
          <w:rPr>
            <w:noProof/>
            <w:webHidden/>
          </w:rPr>
          <w:tab/>
        </w:r>
        <w:r>
          <w:rPr>
            <w:noProof/>
            <w:webHidden/>
          </w:rPr>
          <w:fldChar w:fldCharType="begin"/>
        </w:r>
        <w:r>
          <w:rPr>
            <w:noProof/>
            <w:webHidden/>
          </w:rPr>
          <w:instrText xml:space="preserve"> PAGEREF _Toc196221818 \h </w:instrText>
        </w:r>
        <w:r>
          <w:rPr>
            <w:noProof/>
            <w:webHidden/>
          </w:rPr>
        </w:r>
        <w:r>
          <w:rPr>
            <w:noProof/>
            <w:webHidden/>
          </w:rPr>
          <w:fldChar w:fldCharType="separate"/>
        </w:r>
        <w:r>
          <w:rPr>
            <w:noProof/>
            <w:webHidden/>
          </w:rPr>
          <w:t>70</w:t>
        </w:r>
        <w:r>
          <w:rPr>
            <w:noProof/>
            <w:webHidden/>
          </w:rPr>
          <w:fldChar w:fldCharType="end"/>
        </w:r>
      </w:hyperlink>
    </w:p>
    <w:p w14:paraId="63A69C3E" w14:textId="7834757E" w:rsidR="00424724" w:rsidRDefault="00424724">
      <w:pPr>
        <w:pStyle w:val="Obsah2"/>
        <w:tabs>
          <w:tab w:val="left" w:pos="960"/>
          <w:tab w:val="right" w:leader="dot" w:pos="9061"/>
        </w:tabs>
        <w:rPr>
          <w:rFonts w:eastAsiaTheme="minorEastAsia"/>
          <w:noProof/>
          <w:kern w:val="2"/>
          <w:sz w:val="24"/>
          <w:szCs w:val="24"/>
          <w:lang w:eastAsia="cs-CZ"/>
          <w14:ligatures w14:val="standardContextual"/>
        </w:rPr>
      </w:pPr>
      <w:hyperlink w:anchor="_Toc196221819" w:history="1">
        <w:r w:rsidRPr="00FE060E">
          <w:rPr>
            <w:rStyle w:val="Hypertextovodkaz"/>
            <w:noProof/>
          </w:rPr>
          <w:t>5.2</w:t>
        </w:r>
        <w:r>
          <w:rPr>
            <w:rFonts w:eastAsiaTheme="minorEastAsia"/>
            <w:noProof/>
            <w:kern w:val="2"/>
            <w:sz w:val="24"/>
            <w:szCs w:val="24"/>
            <w:lang w:eastAsia="cs-CZ"/>
            <w14:ligatures w14:val="standardContextual"/>
          </w:rPr>
          <w:tab/>
        </w:r>
        <w:r w:rsidRPr="00FE060E">
          <w:rPr>
            <w:rStyle w:val="Hypertextovodkaz"/>
            <w:noProof/>
          </w:rPr>
          <w:t>Analýza dotazníku pro děti</w:t>
        </w:r>
        <w:r>
          <w:rPr>
            <w:noProof/>
            <w:webHidden/>
          </w:rPr>
          <w:tab/>
        </w:r>
        <w:r>
          <w:rPr>
            <w:noProof/>
            <w:webHidden/>
          </w:rPr>
          <w:fldChar w:fldCharType="begin"/>
        </w:r>
        <w:r>
          <w:rPr>
            <w:noProof/>
            <w:webHidden/>
          </w:rPr>
          <w:instrText xml:space="preserve"> PAGEREF _Toc196221819 \h </w:instrText>
        </w:r>
        <w:r>
          <w:rPr>
            <w:noProof/>
            <w:webHidden/>
          </w:rPr>
        </w:r>
        <w:r>
          <w:rPr>
            <w:noProof/>
            <w:webHidden/>
          </w:rPr>
          <w:fldChar w:fldCharType="separate"/>
        </w:r>
        <w:r>
          <w:rPr>
            <w:noProof/>
            <w:webHidden/>
          </w:rPr>
          <w:t>72</w:t>
        </w:r>
        <w:r>
          <w:rPr>
            <w:noProof/>
            <w:webHidden/>
          </w:rPr>
          <w:fldChar w:fldCharType="end"/>
        </w:r>
      </w:hyperlink>
    </w:p>
    <w:p w14:paraId="09C4E3C6" w14:textId="789862E2"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820" w:history="1">
        <w:r w:rsidRPr="00FE060E">
          <w:rPr>
            <w:rStyle w:val="Hypertextovodkaz"/>
            <w:noProof/>
          </w:rPr>
          <w:t>5.2.1</w:t>
        </w:r>
        <w:r>
          <w:rPr>
            <w:rFonts w:eastAsiaTheme="minorEastAsia"/>
            <w:noProof/>
            <w:kern w:val="2"/>
            <w:sz w:val="24"/>
            <w:szCs w:val="24"/>
            <w:lang w:eastAsia="cs-CZ"/>
            <w14:ligatures w14:val="standardContextual"/>
          </w:rPr>
          <w:tab/>
        </w:r>
        <w:r w:rsidRPr="00FE060E">
          <w:rPr>
            <w:rStyle w:val="Hypertextovodkaz"/>
            <w:noProof/>
          </w:rPr>
          <w:t>Obecné informace</w:t>
        </w:r>
        <w:r>
          <w:rPr>
            <w:noProof/>
            <w:webHidden/>
          </w:rPr>
          <w:tab/>
        </w:r>
        <w:r>
          <w:rPr>
            <w:noProof/>
            <w:webHidden/>
          </w:rPr>
          <w:fldChar w:fldCharType="begin"/>
        </w:r>
        <w:r>
          <w:rPr>
            <w:noProof/>
            <w:webHidden/>
          </w:rPr>
          <w:instrText xml:space="preserve"> PAGEREF _Toc196221820 \h </w:instrText>
        </w:r>
        <w:r>
          <w:rPr>
            <w:noProof/>
            <w:webHidden/>
          </w:rPr>
        </w:r>
        <w:r>
          <w:rPr>
            <w:noProof/>
            <w:webHidden/>
          </w:rPr>
          <w:fldChar w:fldCharType="separate"/>
        </w:r>
        <w:r>
          <w:rPr>
            <w:noProof/>
            <w:webHidden/>
          </w:rPr>
          <w:t>72</w:t>
        </w:r>
        <w:r>
          <w:rPr>
            <w:noProof/>
            <w:webHidden/>
          </w:rPr>
          <w:fldChar w:fldCharType="end"/>
        </w:r>
      </w:hyperlink>
    </w:p>
    <w:p w14:paraId="6162CFF6" w14:textId="030AA8E4"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821" w:history="1">
        <w:r w:rsidRPr="00FE060E">
          <w:rPr>
            <w:rStyle w:val="Hypertextovodkaz"/>
            <w:noProof/>
          </w:rPr>
          <w:t>5.2.2</w:t>
        </w:r>
        <w:r>
          <w:rPr>
            <w:rFonts w:eastAsiaTheme="minorEastAsia"/>
            <w:noProof/>
            <w:kern w:val="2"/>
            <w:sz w:val="24"/>
            <w:szCs w:val="24"/>
            <w:lang w:eastAsia="cs-CZ"/>
            <w14:ligatures w14:val="standardContextual"/>
          </w:rPr>
          <w:tab/>
        </w:r>
        <w:r w:rsidRPr="00FE060E">
          <w:rPr>
            <w:rStyle w:val="Hypertextovodkaz"/>
            <w:noProof/>
          </w:rPr>
          <w:t>Vnímání školní družiny</w:t>
        </w:r>
        <w:r>
          <w:rPr>
            <w:noProof/>
            <w:webHidden/>
          </w:rPr>
          <w:tab/>
        </w:r>
        <w:r>
          <w:rPr>
            <w:noProof/>
            <w:webHidden/>
          </w:rPr>
          <w:fldChar w:fldCharType="begin"/>
        </w:r>
        <w:r>
          <w:rPr>
            <w:noProof/>
            <w:webHidden/>
          </w:rPr>
          <w:instrText xml:space="preserve"> PAGEREF _Toc196221821 \h </w:instrText>
        </w:r>
        <w:r>
          <w:rPr>
            <w:noProof/>
            <w:webHidden/>
          </w:rPr>
        </w:r>
        <w:r>
          <w:rPr>
            <w:noProof/>
            <w:webHidden/>
          </w:rPr>
          <w:fldChar w:fldCharType="separate"/>
        </w:r>
        <w:r>
          <w:rPr>
            <w:noProof/>
            <w:webHidden/>
          </w:rPr>
          <w:t>73</w:t>
        </w:r>
        <w:r>
          <w:rPr>
            <w:noProof/>
            <w:webHidden/>
          </w:rPr>
          <w:fldChar w:fldCharType="end"/>
        </w:r>
      </w:hyperlink>
    </w:p>
    <w:p w14:paraId="26D0F094" w14:textId="0204B4A2"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822" w:history="1">
        <w:r w:rsidRPr="00FE060E">
          <w:rPr>
            <w:rStyle w:val="Hypertextovodkaz"/>
            <w:bCs/>
            <w:noProof/>
          </w:rPr>
          <w:t>5.2.3</w:t>
        </w:r>
        <w:r>
          <w:rPr>
            <w:rFonts w:eastAsiaTheme="minorEastAsia"/>
            <w:noProof/>
            <w:kern w:val="2"/>
            <w:sz w:val="24"/>
            <w:szCs w:val="24"/>
            <w:lang w:eastAsia="cs-CZ"/>
            <w14:ligatures w14:val="standardContextual"/>
          </w:rPr>
          <w:tab/>
        </w:r>
        <w:r w:rsidRPr="00FE060E">
          <w:rPr>
            <w:rStyle w:val="Hypertextovodkaz"/>
            <w:noProof/>
          </w:rPr>
          <w:t>Oddíl aktivity a činnosti</w:t>
        </w:r>
        <w:r>
          <w:rPr>
            <w:noProof/>
            <w:webHidden/>
          </w:rPr>
          <w:tab/>
        </w:r>
        <w:r>
          <w:rPr>
            <w:noProof/>
            <w:webHidden/>
          </w:rPr>
          <w:fldChar w:fldCharType="begin"/>
        </w:r>
        <w:r>
          <w:rPr>
            <w:noProof/>
            <w:webHidden/>
          </w:rPr>
          <w:instrText xml:space="preserve"> PAGEREF _Toc196221822 \h </w:instrText>
        </w:r>
        <w:r>
          <w:rPr>
            <w:noProof/>
            <w:webHidden/>
          </w:rPr>
        </w:r>
        <w:r>
          <w:rPr>
            <w:noProof/>
            <w:webHidden/>
          </w:rPr>
          <w:fldChar w:fldCharType="separate"/>
        </w:r>
        <w:r>
          <w:rPr>
            <w:noProof/>
            <w:webHidden/>
          </w:rPr>
          <w:t>76</w:t>
        </w:r>
        <w:r>
          <w:rPr>
            <w:noProof/>
            <w:webHidden/>
          </w:rPr>
          <w:fldChar w:fldCharType="end"/>
        </w:r>
      </w:hyperlink>
    </w:p>
    <w:p w14:paraId="38AA19EF" w14:textId="648E4380"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823" w:history="1">
        <w:r w:rsidRPr="00FE060E">
          <w:rPr>
            <w:rStyle w:val="Hypertextovodkaz"/>
            <w:noProof/>
          </w:rPr>
          <w:t>5.2.4</w:t>
        </w:r>
        <w:r>
          <w:rPr>
            <w:rFonts w:eastAsiaTheme="minorEastAsia"/>
            <w:noProof/>
            <w:kern w:val="2"/>
            <w:sz w:val="24"/>
            <w:szCs w:val="24"/>
            <w:lang w:eastAsia="cs-CZ"/>
            <w14:ligatures w14:val="standardContextual"/>
          </w:rPr>
          <w:tab/>
        </w:r>
        <w:r w:rsidRPr="00FE060E">
          <w:rPr>
            <w:rStyle w:val="Hypertextovodkaz"/>
            <w:noProof/>
          </w:rPr>
          <w:t>Oddíl s otázkami na vychovatelky</w:t>
        </w:r>
        <w:r>
          <w:rPr>
            <w:noProof/>
            <w:webHidden/>
          </w:rPr>
          <w:tab/>
        </w:r>
        <w:r>
          <w:rPr>
            <w:noProof/>
            <w:webHidden/>
          </w:rPr>
          <w:fldChar w:fldCharType="begin"/>
        </w:r>
        <w:r>
          <w:rPr>
            <w:noProof/>
            <w:webHidden/>
          </w:rPr>
          <w:instrText xml:space="preserve"> PAGEREF _Toc196221823 \h </w:instrText>
        </w:r>
        <w:r>
          <w:rPr>
            <w:noProof/>
            <w:webHidden/>
          </w:rPr>
        </w:r>
        <w:r>
          <w:rPr>
            <w:noProof/>
            <w:webHidden/>
          </w:rPr>
          <w:fldChar w:fldCharType="separate"/>
        </w:r>
        <w:r>
          <w:rPr>
            <w:noProof/>
            <w:webHidden/>
          </w:rPr>
          <w:t>78</w:t>
        </w:r>
        <w:r>
          <w:rPr>
            <w:noProof/>
            <w:webHidden/>
          </w:rPr>
          <w:fldChar w:fldCharType="end"/>
        </w:r>
      </w:hyperlink>
    </w:p>
    <w:p w14:paraId="70B1BA31" w14:textId="3B142A20"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824" w:history="1">
        <w:r w:rsidRPr="00FE060E">
          <w:rPr>
            <w:rStyle w:val="Hypertextovodkaz"/>
            <w:noProof/>
          </w:rPr>
          <w:t>5.2.5</w:t>
        </w:r>
        <w:r>
          <w:rPr>
            <w:rFonts w:eastAsiaTheme="minorEastAsia"/>
            <w:noProof/>
            <w:kern w:val="2"/>
            <w:sz w:val="24"/>
            <w:szCs w:val="24"/>
            <w:lang w:eastAsia="cs-CZ"/>
            <w14:ligatures w14:val="standardContextual"/>
          </w:rPr>
          <w:tab/>
        </w:r>
        <w:r w:rsidRPr="00FE060E">
          <w:rPr>
            <w:rStyle w:val="Hypertextovodkaz"/>
            <w:noProof/>
          </w:rPr>
          <w:t>Komunikace dětí s rodiči</w:t>
        </w:r>
        <w:r>
          <w:rPr>
            <w:noProof/>
            <w:webHidden/>
          </w:rPr>
          <w:tab/>
        </w:r>
        <w:r>
          <w:rPr>
            <w:noProof/>
            <w:webHidden/>
          </w:rPr>
          <w:fldChar w:fldCharType="begin"/>
        </w:r>
        <w:r>
          <w:rPr>
            <w:noProof/>
            <w:webHidden/>
          </w:rPr>
          <w:instrText xml:space="preserve"> PAGEREF _Toc196221824 \h </w:instrText>
        </w:r>
        <w:r>
          <w:rPr>
            <w:noProof/>
            <w:webHidden/>
          </w:rPr>
        </w:r>
        <w:r>
          <w:rPr>
            <w:noProof/>
            <w:webHidden/>
          </w:rPr>
          <w:fldChar w:fldCharType="separate"/>
        </w:r>
        <w:r>
          <w:rPr>
            <w:noProof/>
            <w:webHidden/>
          </w:rPr>
          <w:t>80</w:t>
        </w:r>
        <w:r>
          <w:rPr>
            <w:noProof/>
            <w:webHidden/>
          </w:rPr>
          <w:fldChar w:fldCharType="end"/>
        </w:r>
      </w:hyperlink>
    </w:p>
    <w:p w14:paraId="6D40D7DE" w14:textId="17EAE1F5"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825" w:history="1">
        <w:r w:rsidRPr="00FE060E">
          <w:rPr>
            <w:rStyle w:val="Hypertextovodkaz"/>
            <w:noProof/>
          </w:rPr>
          <w:t>5.2.6</w:t>
        </w:r>
        <w:r>
          <w:rPr>
            <w:rFonts w:eastAsiaTheme="minorEastAsia"/>
            <w:noProof/>
            <w:kern w:val="2"/>
            <w:sz w:val="24"/>
            <w:szCs w:val="24"/>
            <w:lang w:eastAsia="cs-CZ"/>
            <w14:ligatures w14:val="standardContextual"/>
          </w:rPr>
          <w:tab/>
        </w:r>
        <w:r w:rsidRPr="00FE060E">
          <w:rPr>
            <w:rStyle w:val="Hypertextovodkaz"/>
            <w:noProof/>
          </w:rPr>
          <w:t>Celkové zhodnocení školní družiny</w:t>
        </w:r>
        <w:r>
          <w:rPr>
            <w:noProof/>
            <w:webHidden/>
          </w:rPr>
          <w:tab/>
        </w:r>
        <w:r>
          <w:rPr>
            <w:noProof/>
            <w:webHidden/>
          </w:rPr>
          <w:fldChar w:fldCharType="begin"/>
        </w:r>
        <w:r>
          <w:rPr>
            <w:noProof/>
            <w:webHidden/>
          </w:rPr>
          <w:instrText xml:space="preserve"> PAGEREF _Toc196221825 \h </w:instrText>
        </w:r>
        <w:r>
          <w:rPr>
            <w:noProof/>
            <w:webHidden/>
          </w:rPr>
        </w:r>
        <w:r>
          <w:rPr>
            <w:noProof/>
            <w:webHidden/>
          </w:rPr>
          <w:fldChar w:fldCharType="separate"/>
        </w:r>
        <w:r>
          <w:rPr>
            <w:noProof/>
            <w:webHidden/>
          </w:rPr>
          <w:t>81</w:t>
        </w:r>
        <w:r>
          <w:rPr>
            <w:noProof/>
            <w:webHidden/>
          </w:rPr>
          <w:fldChar w:fldCharType="end"/>
        </w:r>
      </w:hyperlink>
    </w:p>
    <w:p w14:paraId="6BA65968" w14:textId="7E532A99"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826" w:history="1">
        <w:r w:rsidRPr="00FE060E">
          <w:rPr>
            <w:rStyle w:val="Hypertextovodkaz"/>
            <w:noProof/>
          </w:rPr>
          <w:t>5.2.7</w:t>
        </w:r>
        <w:r>
          <w:rPr>
            <w:rFonts w:eastAsiaTheme="minorEastAsia"/>
            <w:noProof/>
            <w:kern w:val="2"/>
            <w:sz w:val="24"/>
            <w:szCs w:val="24"/>
            <w:lang w:eastAsia="cs-CZ"/>
            <w14:ligatures w14:val="standardContextual"/>
          </w:rPr>
          <w:tab/>
        </w:r>
        <w:r w:rsidRPr="00FE060E">
          <w:rPr>
            <w:rStyle w:val="Hypertextovodkaz"/>
            <w:noProof/>
          </w:rPr>
          <w:t>Celkové vyhodnocení informací z dotazníku pro děti</w:t>
        </w:r>
        <w:r>
          <w:rPr>
            <w:noProof/>
            <w:webHidden/>
          </w:rPr>
          <w:tab/>
        </w:r>
        <w:r>
          <w:rPr>
            <w:noProof/>
            <w:webHidden/>
          </w:rPr>
          <w:fldChar w:fldCharType="begin"/>
        </w:r>
        <w:r>
          <w:rPr>
            <w:noProof/>
            <w:webHidden/>
          </w:rPr>
          <w:instrText xml:space="preserve"> PAGEREF _Toc196221826 \h </w:instrText>
        </w:r>
        <w:r>
          <w:rPr>
            <w:noProof/>
            <w:webHidden/>
          </w:rPr>
        </w:r>
        <w:r>
          <w:rPr>
            <w:noProof/>
            <w:webHidden/>
          </w:rPr>
          <w:fldChar w:fldCharType="separate"/>
        </w:r>
        <w:r>
          <w:rPr>
            <w:noProof/>
            <w:webHidden/>
          </w:rPr>
          <w:t>82</w:t>
        </w:r>
        <w:r>
          <w:rPr>
            <w:noProof/>
            <w:webHidden/>
          </w:rPr>
          <w:fldChar w:fldCharType="end"/>
        </w:r>
      </w:hyperlink>
    </w:p>
    <w:p w14:paraId="67C0CB10" w14:textId="27EEED29" w:rsidR="00424724" w:rsidRDefault="00424724">
      <w:pPr>
        <w:pStyle w:val="Obsah2"/>
        <w:tabs>
          <w:tab w:val="left" w:pos="960"/>
          <w:tab w:val="right" w:leader="dot" w:pos="9061"/>
        </w:tabs>
        <w:rPr>
          <w:rFonts w:eastAsiaTheme="minorEastAsia"/>
          <w:noProof/>
          <w:kern w:val="2"/>
          <w:sz w:val="24"/>
          <w:szCs w:val="24"/>
          <w:lang w:eastAsia="cs-CZ"/>
          <w14:ligatures w14:val="standardContextual"/>
        </w:rPr>
      </w:pPr>
      <w:hyperlink w:anchor="_Toc196221827" w:history="1">
        <w:r w:rsidRPr="00FE060E">
          <w:rPr>
            <w:rStyle w:val="Hypertextovodkaz"/>
            <w:noProof/>
          </w:rPr>
          <w:t>5.3</w:t>
        </w:r>
        <w:r>
          <w:rPr>
            <w:rFonts w:eastAsiaTheme="minorEastAsia"/>
            <w:noProof/>
            <w:kern w:val="2"/>
            <w:sz w:val="24"/>
            <w:szCs w:val="24"/>
            <w:lang w:eastAsia="cs-CZ"/>
            <w14:ligatures w14:val="standardContextual"/>
          </w:rPr>
          <w:tab/>
        </w:r>
        <w:r w:rsidRPr="00FE060E">
          <w:rPr>
            <w:rStyle w:val="Hypertextovodkaz"/>
            <w:noProof/>
          </w:rPr>
          <w:t>Analýza dotazníku pro rodiče (zákonné zástupce)</w:t>
        </w:r>
        <w:r>
          <w:rPr>
            <w:noProof/>
            <w:webHidden/>
          </w:rPr>
          <w:tab/>
        </w:r>
        <w:r>
          <w:rPr>
            <w:noProof/>
            <w:webHidden/>
          </w:rPr>
          <w:fldChar w:fldCharType="begin"/>
        </w:r>
        <w:r>
          <w:rPr>
            <w:noProof/>
            <w:webHidden/>
          </w:rPr>
          <w:instrText xml:space="preserve"> PAGEREF _Toc196221827 \h </w:instrText>
        </w:r>
        <w:r>
          <w:rPr>
            <w:noProof/>
            <w:webHidden/>
          </w:rPr>
        </w:r>
        <w:r>
          <w:rPr>
            <w:noProof/>
            <w:webHidden/>
          </w:rPr>
          <w:fldChar w:fldCharType="separate"/>
        </w:r>
        <w:r>
          <w:rPr>
            <w:noProof/>
            <w:webHidden/>
          </w:rPr>
          <w:t>83</w:t>
        </w:r>
        <w:r>
          <w:rPr>
            <w:noProof/>
            <w:webHidden/>
          </w:rPr>
          <w:fldChar w:fldCharType="end"/>
        </w:r>
      </w:hyperlink>
    </w:p>
    <w:p w14:paraId="6A3B0E62" w14:textId="0A3F8025"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828" w:history="1">
        <w:r w:rsidRPr="00FE060E">
          <w:rPr>
            <w:rStyle w:val="Hypertextovodkaz"/>
            <w:noProof/>
          </w:rPr>
          <w:t>5.3.1</w:t>
        </w:r>
        <w:r>
          <w:rPr>
            <w:rFonts w:eastAsiaTheme="minorEastAsia"/>
            <w:noProof/>
            <w:kern w:val="2"/>
            <w:sz w:val="24"/>
            <w:szCs w:val="24"/>
            <w:lang w:eastAsia="cs-CZ"/>
            <w14:ligatures w14:val="standardContextual"/>
          </w:rPr>
          <w:tab/>
        </w:r>
        <w:r w:rsidRPr="00FE060E">
          <w:rPr>
            <w:rStyle w:val="Hypertextovodkaz"/>
            <w:noProof/>
          </w:rPr>
          <w:t>Obecné informace</w:t>
        </w:r>
        <w:r>
          <w:rPr>
            <w:noProof/>
            <w:webHidden/>
          </w:rPr>
          <w:tab/>
        </w:r>
        <w:r>
          <w:rPr>
            <w:noProof/>
            <w:webHidden/>
          </w:rPr>
          <w:fldChar w:fldCharType="begin"/>
        </w:r>
        <w:r>
          <w:rPr>
            <w:noProof/>
            <w:webHidden/>
          </w:rPr>
          <w:instrText xml:space="preserve"> PAGEREF _Toc196221828 \h </w:instrText>
        </w:r>
        <w:r>
          <w:rPr>
            <w:noProof/>
            <w:webHidden/>
          </w:rPr>
        </w:r>
        <w:r>
          <w:rPr>
            <w:noProof/>
            <w:webHidden/>
          </w:rPr>
          <w:fldChar w:fldCharType="separate"/>
        </w:r>
        <w:r>
          <w:rPr>
            <w:noProof/>
            <w:webHidden/>
          </w:rPr>
          <w:t>83</w:t>
        </w:r>
        <w:r>
          <w:rPr>
            <w:noProof/>
            <w:webHidden/>
          </w:rPr>
          <w:fldChar w:fldCharType="end"/>
        </w:r>
      </w:hyperlink>
    </w:p>
    <w:p w14:paraId="76A3C32E" w14:textId="364B6C9D"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829" w:history="1">
        <w:r w:rsidRPr="00FE060E">
          <w:rPr>
            <w:rStyle w:val="Hypertextovodkaz"/>
            <w:noProof/>
          </w:rPr>
          <w:t>5.3.2</w:t>
        </w:r>
        <w:r>
          <w:rPr>
            <w:rFonts w:eastAsiaTheme="minorEastAsia"/>
            <w:noProof/>
            <w:kern w:val="2"/>
            <w:sz w:val="24"/>
            <w:szCs w:val="24"/>
            <w:lang w:eastAsia="cs-CZ"/>
            <w14:ligatures w14:val="standardContextual"/>
          </w:rPr>
          <w:tab/>
        </w:r>
        <w:r w:rsidRPr="00FE060E">
          <w:rPr>
            <w:rStyle w:val="Hypertextovodkaz"/>
            <w:noProof/>
          </w:rPr>
          <w:t>Aktivity a činnosti</w:t>
        </w:r>
        <w:r>
          <w:rPr>
            <w:noProof/>
            <w:webHidden/>
          </w:rPr>
          <w:tab/>
        </w:r>
        <w:r>
          <w:rPr>
            <w:noProof/>
            <w:webHidden/>
          </w:rPr>
          <w:fldChar w:fldCharType="begin"/>
        </w:r>
        <w:r>
          <w:rPr>
            <w:noProof/>
            <w:webHidden/>
          </w:rPr>
          <w:instrText xml:space="preserve"> PAGEREF _Toc196221829 \h </w:instrText>
        </w:r>
        <w:r>
          <w:rPr>
            <w:noProof/>
            <w:webHidden/>
          </w:rPr>
        </w:r>
        <w:r>
          <w:rPr>
            <w:noProof/>
            <w:webHidden/>
          </w:rPr>
          <w:fldChar w:fldCharType="separate"/>
        </w:r>
        <w:r>
          <w:rPr>
            <w:noProof/>
            <w:webHidden/>
          </w:rPr>
          <w:t>86</w:t>
        </w:r>
        <w:r>
          <w:rPr>
            <w:noProof/>
            <w:webHidden/>
          </w:rPr>
          <w:fldChar w:fldCharType="end"/>
        </w:r>
      </w:hyperlink>
    </w:p>
    <w:p w14:paraId="0383A60A" w14:textId="087BEEE0"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830" w:history="1">
        <w:r w:rsidRPr="00FE060E">
          <w:rPr>
            <w:rStyle w:val="Hypertextovodkaz"/>
            <w:noProof/>
          </w:rPr>
          <w:t>5.3.3</w:t>
        </w:r>
        <w:r>
          <w:rPr>
            <w:rFonts w:eastAsiaTheme="minorEastAsia"/>
            <w:noProof/>
            <w:kern w:val="2"/>
            <w:sz w:val="24"/>
            <w:szCs w:val="24"/>
            <w:lang w:eastAsia="cs-CZ"/>
            <w14:ligatures w14:val="standardContextual"/>
          </w:rPr>
          <w:tab/>
        </w:r>
        <w:r w:rsidRPr="00FE060E">
          <w:rPr>
            <w:rStyle w:val="Hypertextovodkaz"/>
            <w:noProof/>
          </w:rPr>
          <w:t>Provozní doba a vyzvedávání dětí ze ŠD</w:t>
        </w:r>
        <w:r>
          <w:rPr>
            <w:noProof/>
            <w:webHidden/>
          </w:rPr>
          <w:tab/>
        </w:r>
        <w:r>
          <w:rPr>
            <w:noProof/>
            <w:webHidden/>
          </w:rPr>
          <w:fldChar w:fldCharType="begin"/>
        </w:r>
        <w:r>
          <w:rPr>
            <w:noProof/>
            <w:webHidden/>
          </w:rPr>
          <w:instrText xml:space="preserve"> PAGEREF _Toc196221830 \h </w:instrText>
        </w:r>
        <w:r>
          <w:rPr>
            <w:noProof/>
            <w:webHidden/>
          </w:rPr>
        </w:r>
        <w:r>
          <w:rPr>
            <w:noProof/>
            <w:webHidden/>
          </w:rPr>
          <w:fldChar w:fldCharType="separate"/>
        </w:r>
        <w:r>
          <w:rPr>
            <w:noProof/>
            <w:webHidden/>
          </w:rPr>
          <w:t>89</w:t>
        </w:r>
        <w:r>
          <w:rPr>
            <w:noProof/>
            <w:webHidden/>
          </w:rPr>
          <w:fldChar w:fldCharType="end"/>
        </w:r>
      </w:hyperlink>
    </w:p>
    <w:p w14:paraId="6C857784" w14:textId="482D0D9E"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831" w:history="1">
        <w:r w:rsidRPr="00FE060E">
          <w:rPr>
            <w:rStyle w:val="Hypertextovodkaz"/>
            <w:noProof/>
          </w:rPr>
          <w:t>5.3.4</w:t>
        </w:r>
        <w:r>
          <w:rPr>
            <w:rFonts w:eastAsiaTheme="minorEastAsia"/>
            <w:noProof/>
            <w:kern w:val="2"/>
            <w:sz w:val="24"/>
            <w:szCs w:val="24"/>
            <w:lang w:eastAsia="cs-CZ"/>
            <w14:ligatures w14:val="standardContextual"/>
          </w:rPr>
          <w:tab/>
        </w:r>
        <w:r w:rsidRPr="00FE060E">
          <w:rPr>
            <w:rStyle w:val="Hypertextovodkaz"/>
            <w:noProof/>
          </w:rPr>
          <w:t>Personál ŠD</w:t>
        </w:r>
        <w:r>
          <w:rPr>
            <w:noProof/>
            <w:webHidden/>
          </w:rPr>
          <w:tab/>
        </w:r>
        <w:r>
          <w:rPr>
            <w:noProof/>
            <w:webHidden/>
          </w:rPr>
          <w:fldChar w:fldCharType="begin"/>
        </w:r>
        <w:r>
          <w:rPr>
            <w:noProof/>
            <w:webHidden/>
          </w:rPr>
          <w:instrText xml:space="preserve"> PAGEREF _Toc196221831 \h </w:instrText>
        </w:r>
        <w:r>
          <w:rPr>
            <w:noProof/>
            <w:webHidden/>
          </w:rPr>
        </w:r>
        <w:r>
          <w:rPr>
            <w:noProof/>
            <w:webHidden/>
          </w:rPr>
          <w:fldChar w:fldCharType="separate"/>
        </w:r>
        <w:r>
          <w:rPr>
            <w:noProof/>
            <w:webHidden/>
          </w:rPr>
          <w:t>91</w:t>
        </w:r>
        <w:r>
          <w:rPr>
            <w:noProof/>
            <w:webHidden/>
          </w:rPr>
          <w:fldChar w:fldCharType="end"/>
        </w:r>
      </w:hyperlink>
    </w:p>
    <w:p w14:paraId="5746F165" w14:textId="1A2A28A0"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832" w:history="1">
        <w:r w:rsidRPr="00FE060E">
          <w:rPr>
            <w:rStyle w:val="Hypertextovodkaz"/>
            <w:noProof/>
          </w:rPr>
          <w:t>5.3.5</w:t>
        </w:r>
        <w:r>
          <w:rPr>
            <w:rFonts w:eastAsiaTheme="minorEastAsia"/>
            <w:noProof/>
            <w:kern w:val="2"/>
            <w:sz w:val="24"/>
            <w:szCs w:val="24"/>
            <w:lang w:eastAsia="cs-CZ"/>
            <w14:ligatures w14:val="standardContextual"/>
          </w:rPr>
          <w:tab/>
        </w:r>
        <w:r w:rsidRPr="00FE060E">
          <w:rPr>
            <w:rStyle w:val="Hypertextovodkaz"/>
            <w:noProof/>
          </w:rPr>
          <w:t>Vnímání a komunikace</w:t>
        </w:r>
        <w:r>
          <w:rPr>
            <w:noProof/>
            <w:webHidden/>
          </w:rPr>
          <w:tab/>
        </w:r>
        <w:r>
          <w:rPr>
            <w:noProof/>
            <w:webHidden/>
          </w:rPr>
          <w:fldChar w:fldCharType="begin"/>
        </w:r>
        <w:r>
          <w:rPr>
            <w:noProof/>
            <w:webHidden/>
          </w:rPr>
          <w:instrText xml:space="preserve"> PAGEREF _Toc196221832 \h </w:instrText>
        </w:r>
        <w:r>
          <w:rPr>
            <w:noProof/>
            <w:webHidden/>
          </w:rPr>
        </w:r>
        <w:r>
          <w:rPr>
            <w:noProof/>
            <w:webHidden/>
          </w:rPr>
          <w:fldChar w:fldCharType="separate"/>
        </w:r>
        <w:r>
          <w:rPr>
            <w:noProof/>
            <w:webHidden/>
          </w:rPr>
          <w:t>94</w:t>
        </w:r>
        <w:r>
          <w:rPr>
            <w:noProof/>
            <w:webHidden/>
          </w:rPr>
          <w:fldChar w:fldCharType="end"/>
        </w:r>
      </w:hyperlink>
    </w:p>
    <w:p w14:paraId="57A7A601" w14:textId="2DCA55F6" w:rsidR="00424724" w:rsidRDefault="00424724">
      <w:pPr>
        <w:pStyle w:val="Obsah3"/>
        <w:tabs>
          <w:tab w:val="left" w:pos="1200"/>
          <w:tab w:val="right" w:leader="dot" w:pos="9061"/>
        </w:tabs>
        <w:rPr>
          <w:rFonts w:eastAsiaTheme="minorEastAsia"/>
          <w:noProof/>
          <w:kern w:val="2"/>
          <w:sz w:val="24"/>
          <w:szCs w:val="24"/>
          <w:lang w:eastAsia="cs-CZ"/>
          <w14:ligatures w14:val="standardContextual"/>
        </w:rPr>
      </w:pPr>
      <w:hyperlink w:anchor="_Toc196221833" w:history="1">
        <w:r w:rsidRPr="00FE060E">
          <w:rPr>
            <w:rStyle w:val="Hypertextovodkaz"/>
            <w:noProof/>
          </w:rPr>
          <w:t>5.3.6</w:t>
        </w:r>
        <w:r>
          <w:rPr>
            <w:rFonts w:eastAsiaTheme="minorEastAsia"/>
            <w:noProof/>
            <w:kern w:val="2"/>
            <w:sz w:val="24"/>
            <w:szCs w:val="24"/>
            <w:lang w:eastAsia="cs-CZ"/>
            <w14:ligatures w14:val="standardContextual"/>
          </w:rPr>
          <w:tab/>
        </w:r>
        <w:r w:rsidRPr="00FE060E">
          <w:rPr>
            <w:rStyle w:val="Hypertextovodkaz"/>
            <w:noProof/>
          </w:rPr>
          <w:t>Celkové vyhodnocení informací z dotazníku pro rodiče (zákonné zástupce)</w:t>
        </w:r>
        <w:r>
          <w:rPr>
            <w:noProof/>
            <w:webHidden/>
          </w:rPr>
          <w:tab/>
        </w:r>
        <w:r>
          <w:rPr>
            <w:noProof/>
            <w:webHidden/>
          </w:rPr>
          <w:fldChar w:fldCharType="begin"/>
        </w:r>
        <w:r>
          <w:rPr>
            <w:noProof/>
            <w:webHidden/>
          </w:rPr>
          <w:instrText xml:space="preserve"> PAGEREF _Toc196221833 \h </w:instrText>
        </w:r>
        <w:r>
          <w:rPr>
            <w:noProof/>
            <w:webHidden/>
          </w:rPr>
        </w:r>
        <w:r>
          <w:rPr>
            <w:noProof/>
            <w:webHidden/>
          </w:rPr>
          <w:fldChar w:fldCharType="separate"/>
        </w:r>
        <w:r>
          <w:rPr>
            <w:noProof/>
            <w:webHidden/>
          </w:rPr>
          <w:t>96</w:t>
        </w:r>
        <w:r>
          <w:rPr>
            <w:noProof/>
            <w:webHidden/>
          </w:rPr>
          <w:fldChar w:fldCharType="end"/>
        </w:r>
      </w:hyperlink>
    </w:p>
    <w:p w14:paraId="559846EF" w14:textId="69821849" w:rsidR="00424724" w:rsidRDefault="00424724">
      <w:pPr>
        <w:pStyle w:val="Obsah1"/>
        <w:tabs>
          <w:tab w:val="left" w:pos="440"/>
          <w:tab w:val="right" w:leader="dot" w:pos="9061"/>
        </w:tabs>
        <w:rPr>
          <w:rFonts w:eastAsiaTheme="minorEastAsia"/>
          <w:noProof/>
          <w:kern w:val="2"/>
          <w:sz w:val="24"/>
          <w:szCs w:val="24"/>
          <w:lang w:eastAsia="cs-CZ"/>
          <w14:ligatures w14:val="standardContextual"/>
        </w:rPr>
      </w:pPr>
      <w:hyperlink w:anchor="_Toc196221834" w:history="1">
        <w:r w:rsidRPr="00FE060E">
          <w:rPr>
            <w:rStyle w:val="Hypertextovodkaz"/>
            <w:rFonts w:cs="Times New Roman"/>
            <w:noProof/>
          </w:rPr>
          <w:t>6</w:t>
        </w:r>
        <w:r>
          <w:rPr>
            <w:rFonts w:eastAsiaTheme="minorEastAsia"/>
            <w:noProof/>
            <w:kern w:val="2"/>
            <w:sz w:val="24"/>
            <w:szCs w:val="24"/>
            <w:lang w:eastAsia="cs-CZ"/>
            <w14:ligatures w14:val="standardContextual"/>
          </w:rPr>
          <w:tab/>
        </w:r>
        <w:r w:rsidRPr="00FE060E">
          <w:rPr>
            <w:rStyle w:val="Hypertextovodkaz"/>
            <w:rFonts w:cs="Times New Roman"/>
            <w:noProof/>
          </w:rPr>
          <w:t>Diskuze</w:t>
        </w:r>
        <w:r>
          <w:rPr>
            <w:noProof/>
            <w:webHidden/>
          </w:rPr>
          <w:tab/>
        </w:r>
        <w:r>
          <w:rPr>
            <w:noProof/>
            <w:webHidden/>
          </w:rPr>
          <w:fldChar w:fldCharType="begin"/>
        </w:r>
        <w:r>
          <w:rPr>
            <w:noProof/>
            <w:webHidden/>
          </w:rPr>
          <w:instrText xml:space="preserve"> PAGEREF _Toc196221834 \h </w:instrText>
        </w:r>
        <w:r>
          <w:rPr>
            <w:noProof/>
            <w:webHidden/>
          </w:rPr>
        </w:r>
        <w:r>
          <w:rPr>
            <w:noProof/>
            <w:webHidden/>
          </w:rPr>
          <w:fldChar w:fldCharType="separate"/>
        </w:r>
        <w:r>
          <w:rPr>
            <w:noProof/>
            <w:webHidden/>
          </w:rPr>
          <w:t>98</w:t>
        </w:r>
        <w:r>
          <w:rPr>
            <w:noProof/>
            <w:webHidden/>
          </w:rPr>
          <w:fldChar w:fldCharType="end"/>
        </w:r>
      </w:hyperlink>
    </w:p>
    <w:p w14:paraId="4DE61F1B" w14:textId="36EF6224" w:rsidR="00424724" w:rsidRDefault="00424724">
      <w:pPr>
        <w:pStyle w:val="Obsah1"/>
        <w:tabs>
          <w:tab w:val="right" w:leader="dot" w:pos="9061"/>
        </w:tabs>
        <w:rPr>
          <w:rFonts w:eastAsiaTheme="minorEastAsia"/>
          <w:noProof/>
          <w:kern w:val="2"/>
          <w:sz w:val="24"/>
          <w:szCs w:val="24"/>
          <w:lang w:eastAsia="cs-CZ"/>
          <w14:ligatures w14:val="standardContextual"/>
        </w:rPr>
      </w:pPr>
      <w:hyperlink w:anchor="_Toc196221835" w:history="1">
        <w:r w:rsidRPr="00FE060E">
          <w:rPr>
            <w:rStyle w:val="Hypertextovodkaz"/>
            <w:noProof/>
          </w:rPr>
          <w:t>Závěr</w:t>
        </w:r>
        <w:r>
          <w:rPr>
            <w:noProof/>
            <w:webHidden/>
          </w:rPr>
          <w:tab/>
        </w:r>
        <w:r>
          <w:rPr>
            <w:noProof/>
            <w:webHidden/>
          </w:rPr>
          <w:fldChar w:fldCharType="begin"/>
        </w:r>
        <w:r>
          <w:rPr>
            <w:noProof/>
            <w:webHidden/>
          </w:rPr>
          <w:instrText xml:space="preserve"> PAGEREF _Toc196221835 \h </w:instrText>
        </w:r>
        <w:r>
          <w:rPr>
            <w:noProof/>
            <w:webHidden/>
          </w:rPr>
        </w:r>
        <w:r>
          <w:rPr>
            <w:noProof/>
            <w:webHidden/>
          </w:rPr>
          <w:fldChar w:fldCharType="separate"/>
        </w:r>
        <w:r>
          <w:rPr>
            <w:noProof/>
            <w:webHidden/>
          </w:rPr>
          <w:t>103</w:t>
        </w:r>
        <w:r>
          <w:rPr>
            <w:noProof/>
            <w:webHidden/>
          </w:rPr>
          <w:fldChar w:fldCharType="end"/>
        </w:r>
      </w:hyperlink>
    </w:p>
    <w:p w14:paraId="10443850" w14:textId="6FB6EA68" w:rsidR="00424724" w:rsidRDefault="00424724">
      <w:pPr>
        <w:pStyle w:val="Obsah1"/>
        <w:tabs>
          <w:tab w:val="right" w:leader="dot" w:pos="9061"/>
        </w:tabs>
        <w:rPr>
          <w:rFonts w:eastAsiaTheme="minorEastAsia"/>
          <w:noProof/>
          <w:kern w:val="2"/>
          <w:sz w:val="24"/>
          <w:szCs w:val="24"/>
          <w:lang w:eastAsia="cs-CZ"/>
          <w14:ligatures w14:val="standardContextual"/>
        </w:rPr>
      </w:pPr>
      <w:hyperlink w:anchor="_Toc196221836" w:history="1">
        <w:r w:rsidRPr="00FE060E">
          <w:rPr>
            <w:rStyle w:val="Hypertextovodkaz"/>
            <w:rFonts w:cs="Times New Roman"/>
            <w:noProof/>
          </w:rPr>
          <w:t>Seznam použitých zdrojů</w:t>
        </w:r>
        <w:r>
          <w:rPr>
            <w:noProof/>
            <w:webHidden/>
          </w:rPr>
          <w:tab/>
        </w:r>
        <w:r>
          <w:rPr>
            <w:noProof/>
            <w:webHidden/>
          </w:rPr>
          <w:fldChar w:fldCharType="begin"/>
        </w:r>
        <w:r>
          <w:rPr>
            <w:noProof/>
            <w:webHidden/>
          </w:rPr>
          <w:instrText xml:space="preserve"> PAGEREF _Toc196221836 \h </w:instrText>
        </w:r>
        <w:r>
          <w:rPr>
            <w:noProof/>
            <w:webHidden/>
          </w:rPr>
        </w:r>
        <w:r>
          <w:rPr>
            <w:noProof/>
            <w:webHidden/>
          </w:rPr>
          <w:fldChar w:fldCharType="separate"/>
        </w:r>
        <w:r>
          <w:rPr>
            <w:noProof/>
            <w:webHidden/>
          </w:rPr>
          <w:t>104</w:t>
        </w:r>
        <w:r>
          <w:rPr>
            <w:noProof/>
            <w:webHidden/>
          </w:rPr>
          <w:fldChar w:fldCharType="end"/>
        </w:r>
      </w:hyperlink>
    </w:p>
    <w:p w14:paraId="2430FEF3" w14:textId="3A22E693" w:rsidR="00424724" w:rsidRDefault="00424724">
      <w:pPr>
        <w:pStyle w:val="Obsah1"/>
        <w:tabs>
          <w:tab w:val="right" w:leader="dot" w:pos="9061"/>
        </w:tabs>
        <w:rPr>
          <w:rStyle w:val="Hypertextovodkaz"/>
          <w:noProof/>
        </w:rPr>
      </w:pPr>
      <w:hyperlink w:anchor="_Toc196221837" w:history="1">
        <w:r w:rsidRPr="00FE060E">
          <w:rPr>
            <w:rStyle w:val="Hypertextovodkaz"/>
            <w:noProof/>
          </w:rPr>
          <w:t>Seznam příloh</w:t>
        </w:r>
        <w:r>
          <w:rPr>
            <w:noProof/>
            <w:webHidden/>
          </w:rPr>
          <w:tab/>
        </w:r>
        <w:r>
          <w:rPr>
            <w:noProof/>
            <w:webHidden/>
          </w:rPr>
          <w:fldChar w:fldCharType="begin"/>
        </w:r>
        <w:r>
          <w:rPr>
            <w:noProof/>
            <w:webHidden/>
          </w:rPr>
          <w:instrText xml:space="preserve"> PAGEREF _Toc196221837 \h </w:instrText>
        </w:r>
        <w:r>
          <w:rPr>
            <w:noProof/>
            <w:webHidden/>
          </w:rPr>
        </w:r>
        <w:r>
          <w:rPr>
            <w:noProof/>
            <w:webHidden/>
          </w:rPr>
          <w:fldChar w:fldCharType="separate"/>
        </w:r>
        <w:r>
          <w:rPr>
            <w:noProof/>
            <w:webHidden/>
          </w:rPr>
          <w:t>108</w:t>
        </w:r>
        <w:r>
          <w:rPr>
            <w:noProof/>
            <w:webHidden/>
          </w:rPr>
          <w:fldChar w:fldCharType="end"/>
        </w:r>
      </w:hyperlink>
    </w:p>
    <w:p w14:paraId="128B1D45" w14:textId="0BF381EC" w:rsidR="00424724" w:rsidRPr="00424724" w:rsidRDefault="00424724" w:rsidP="00424724">
      <w:r>
        <w:t>Anotace</w:t>
      </w:r>
    </w:p>
    <w:p w14:paraId="1BCE8F66" w14:textId="06B1785D" w:rsidR="00CB3E14" w:rsidRPr="00220983" w:rsidRDefault="00BA063B" w:rsidP="0091192A">
      <w:pPr>
        <w:tabs>
          <w:tab w:val="right" w:pos="9070"/>
        </w:tabs>
        <w:spacing w:after="120" w:line="360" w:lineRule="auto"/>
        <w:rPr>
          <w:rFonts w:ascii="Times New Roman" w:hAnsi="Times New Roman" w:cs="Times New Roman"/>
          <w:sz w:val="24"/>
          <w:szCs w:val="24"/>
        </w:rPr>
        <w:sectPr w:rsidR="00CB3E14" w:rsidRPr="00220983" w:rsidSect="00CB3E14">
          <w:pgSz w:w="11906" w:h="16838" w:code="9"/>
          <w:pgMar w:top="1418" w:right="1134" w:bottom="1418" w:left="1701" w:header="709" w:footer="709" w:gutter="0"/>
          <w:cols w:space="708"/>
          <w:docGrid w:linePitch="360"/>
        </w:sectPr>
      </w:pPr>
      <w:r w:rsidRPr="00220983">
        <w:rPr>
          <w:rFonts w:ascii="Times New Roman" w:hAnsi="Times New Roman" w:cs="Times New Roman"/>
          <w:sz w:val="24"/>
          <w:szCs w:val="24"/>
        </w:rPr>
        <w:fldChar w:fldCharType="end"/>
      </w:r>
    </w:p>
    <w:p w14:paraId="5E5FFAFE" w14:textId="40EB05F9" w:rsidR="00CB3E14" w:rsidRDefault="00CB3E14" w:rsidP="007C4F9A">
      <w:pPr>
        <w:pStyle w:val="NADPIS-BEZ-CISLA"/>
        <w:rPr>
          <w:rFonts w:cs="Times New Roman"/>
        </w:rPr>
      </w:pPr>
      <w:bookmarkStart w:id="1" w:name="_Toc66956149"/>
      <w:bookmarkStart w:id="2" w:name="_Toc196221769"/>
      <w:r w:rsidRPr="00220983">
        <w:rPr>
          <w:rFonts w:cs="Times New Roman"/>
        </w:rPr>
        <w:lastRenderedPageBreak/>
        <w:t>Úvod</w:t>
      </w:r>
      <w:bookmarkEnd w:id="1"/>
      <w:bookmarkEnd w:id="2"/>
    </w:p>
    <w:p w14:paraId="31A8DFAA" w14:textId="101B951C" w:rsidR="00FA1978" w:rsidRDefault="007A1668" w:rsidP="007551D0">
      <w:pPr>
        <w:pStyle w:val="ODSTAVEC"/>
      </w:pPr>
      <w:r>
        <w:t>Školních družin je dle statistik dlouhodobě kolem 4000. Počet zapsaných žáků se</w:t>
      </w:r>
      <w:r w:rsidR="00A72E4C">
        <w:t xml:space="preserve"> v nich</w:t>
      </w:r>
      <w:r>
        <w:t xml:space="preserve"> pohybuje nad 300.000. Při zadání dvousloví školní družina do vyhledávače na</w:t>
      </w:r>
      <w:r w:rsidR="00C34205">
        <w:t xml:space="preserve"> webové stránce</w:t>
      </w:r>
      <w:r>
        <w:t xml:space="preserve"> </w:t>
      </w:r>
      <w:r w:rsidR="00C34205">
        <w:t>THESES.CZ</w:t>
      </w:r>
      <w:r>
        <w:t xml:space="preserve"> se nám zobrazí 835 výsledků vypracovaných prací. Na první pohled se tedy jedná o velice často </w:t>
      </w:r>
      <w:r w:rsidR="00901C96">
        <w:t>zpracováva</w:t>
      </w:r>
      <w:r>
        <w:t>né téma a při bližším prozkoumání se lze dočíst, že i</w:t>
      </w:r>
      <w:r w:rsidR="00901C96">
        <w:t xml:space="preserve"> druhy</w:t>
      </w:r>
      <w:r>
        <w:t xml:space="preserve"> </w:t>
      </w:r>
      <w:r w:rsidR="00D434D8">
        <w:t>zadání</w:t>
      </w:r>
      <w:r>
        <w:t xml:space="preserve"> jsou často různá.</w:t>
      </w:r>
      <w:r w:rsidR="00EA7DB5">
        <w:t xml:space="preserve"> Dalo by se </w:t>
      </w:r>
      <w:r w:rsidR="00901C96">
        <w:t>říct</w:t>
      </w:r>
      <w:r w:rsidR="00EA7DB5">
        <w:t>, že školní družiny byly zkoumány snad ze všech stran. Je to opravdu vděčné téma, a to nejen d</w:t>
      </w:r>
      <w:r>
        <w:t>íky velkému počtu družin a dětí, které je navštěvují</w:t>
      </w:r>
      <w:r w:rsidR="00EA7DB5">
        <w:t>. Jaké jsou ovšem výsledky výzkumů těchto prací. Bylo to k něčemu? Jedním z motivů, proč jsem si vybral toto téma já byl mimo jiné pocit, že se od dob, kdy jsem družinu navštěvoval, zase až tolik v jejím vnímání nezměnilo. V přesvědčení mě utvrzují i ostatní rodiče, se kterými pravidelně čekám před budovou základní školy, ve které je naše družina situovaná. Často slýchám a</w:t>
      </w:r>
      <w:r w:rsidR="00D434D8">
        <w:t> </w:t>
      </w:r>
      <w:r w:rsidR="00EA7DB5">
        <w:t>z jejich postojů cítím, že družinu stále vnímají pouze jako hlídání dětí, než přijedou z</w:t>
      </w:r>
      <w:r w:rsidR="00C34205">
        <w:t> </w:t>
      </w:r>
      <w:r w:rsidR="00EA7DB5">
        <w:t>práce</w:t>
      </w:r>
      <w:r w:rsidR="00C34205">
        <w:t>, a to bez jakéhokoliv dalšího přínosu pro dítě</w:t>
      </w:r>
      <w:r w:rsidR="00EA7DB5">
        <w:t>. Přitom studiem mého oboru na vysoké škole jsem pochopil, že na kvalitě a náplni trávení volného času</w:t>
      </w:r>
      <w:r w:rsidR="00901C96">
        <w:t xml:space="preserve"> dětí</w:t>
      </w:r>
      <w:r w:rsidR="00EA7DB5">
        <w:t xml:space="preserve"> se neuvěřitelně moc zapracovalo a</w:t>
      </w:r>
      <w:r w:rsidR="00680553">
        <w:t> </w:t>
      </w:r>
      <w:r w:rsidR="00EA7DB5">
        <w:t xml:space="preserve">klade se na to veliký důraz. O děti je v družinách opravdu profesionálně postaráno a takový program, jaký tam mají, by jim často doma nebyl schopen nikdo poskytnout. Proč tedy rodiče nezměnili své vnímání ke školní družině k něčemu víc než jen k pouhému odložení dětí do doby, než budou z práce doma. To je </w:t>
      </w:r>
      <w:r w:rsidR="007551D0">
        <w:t>výzkumný problém</w:t>
      </w:r>
      <w:r w:rsidR="00FA1978">
        <w:t xml:space="preserve"> a základní výzkumná otázka</w:t>
      </w:r>
      <w:r w:rsidR="007551D0">
        <w:t xml:space="preserve"> naší práce. Jakou má školní družina vážnost (prestiž) a co od ní zúčastněné subjekty vůbec očekávají</w:t>
      </w:r>
      <w:r w:rsidR="00FA1978">
        <w:t>?</w:t>
      </w:r>
    </w:p>
    <w:p w14:paraId="1CD6913B" w14:textId="77777777" w:rsidR="00AF03B9" w:rsidRDefault="00AF03B9" w:rsidP="007551D0">
      <w:pPr>
        <w:pStyle w:val="ODSTAVEC"/>
      </w:pPr>
    </w:p>
    <w:p w14:paraId="300146C5" w14:textId="53E3392D" w:rsidR="00FA1978" w:rsidRDefault="00FA1978" w:rsidP="007551D0">
      <w:pPr>
        <w:pStyle w:val="ODSTAVEC"/>
      </w:pPr>
      <w:r>
        <w:t>V teoretické části práce si</w:t>
      </w:r>
      <w:r w:rsidR="001F7388">
        <w:t>,</w:t>
      </w:r>
      <w:r>
        <w:t xml:space="preserve"> samozřejmě se zaměřením na naši problematiku</w:t>
      </w:r>
      <w:r w:rsidR="001F7388">
        <w:t>,</w:t>
      </w:r>
      <w:r>
        <w:t xml:space="preserve"> dopodrobna charakterizujeme školní družinu.</w:t>
      </w:r>
      <w:r w:rsidR="001F7388">
        <w:t xml:space="preserve"> V první kapitole si p</w:t>
      </w:r>
      <w:r>
        <w:t>ředstavíme historii</w:t>
      </w:r>
      <w:r w:rsidR="001F7388">
        <w:t xml:space="preserve"> školních družin</w:t>
      </w:r>
      <w:r>
        <w:t>,</w:t>
      </w:r>
      <w:r w:rsidR="001F7388">
        <w:t xml:space="preserve"> jejich</w:t>
      </w:r>
      <w:r>
        <w:t xml:space="preserve"> základní činnosti</w:t>
      </w:r>
      <w:r w:rsidR="001F7388">
        <w:t xml:space="preserve">, funkce a výchovné cíle a zjistíme, jak ve školních družinách probíhá hodnocení a evaluace. Ve druhé kapitole si popíšeme a vysvětlíme </w:t>
      </w:r>
      <w:r w:rsidR="009A0AB3">
        <w:t>témata</w:t>
      </w:r>
      <w:r w:rsidR="001F7388">
        <w:t>, kter</w:t>
      </w:r>
      <w:r w:rsidR="009A0AB3">
        <w:t>á</w:t>
      </w:r>
      <w:r w:rsidR="001F7388">
        <w:t xml:space="preserve"> ke školní družině neodmyslitelně patří</w:t>
      </w:r>
      <w:r w:rsidR="009A0AB3">
        <w:t>. Těmi tématy jsou</w:t>
      </w:r>
      <w:r w:rsidR="001F7388">
        <w:t xml:space="preserve"> volný čas</w:t>
      </w:r>
      <w:r w:rsidR="009A0AB3">
        <w:t xml:space="preserve"> a výchova mimo vyučování</w:t>
      </w:r>
      <w:r w:rsidR="001F7388">
        <w:t xml:space="preserve">. </w:t>
      </w:r>
      <w:r w:rsidR="009A0AB3">
        <w:t>Opět budeme detailněji zkoumat volný čas z pohledu dětí a následné výchovné ovlivňování volného času z pohledu vychovatelů. Třetí a poslední kapitolou teoretické části bude představení hlavních aktérů edukace ve školní družin</w:t>
      </w:r>
      <w:r w:rsidR="00A72E4C">
        <w:t>ě</w:t>
      </w:r>
      <w:r w:rsidR="009A0AB3">
        <w:t>. Detailně budou představeny děti mladšího školního věku, jejich rodiče a samozřejmě vychovatelé</w:t>
      </w:r>
      <w:r w:rsidR="00A72E4C">
        <w:t>, jakožto přímý účastníci interakčních procesů v</w:t>
      </w:r>
      <w:r w:rsidR="00680553">
        <w:t> </w:t>
      </w:r>
      <w:r w:rsidR="00A72E4C">
        <w:t>družině</w:t>
      </w:r>
      <w:r w:rsidR="009A0AB3">
        <w:t>. Pro úplnost budou v závěrečné podkapitole představeni ředitel školy, její zřizovatel a Česká školní inspekce, jelikož se jedná o neopomenutelné účastníky s velikým vlivem na fungování školní družiny</w:t>
      </w:r>
      <w:r w:rsidR="00A72E4C">
        <w:t>, zejména tedy z pohledu organizačního a formálního.</w:t>
      </w:r>
    </w:p>
    <w:p w14:paraId="0CAB2C22" w14:textId="77777777" w:rsidR="009A0AB3" w:rsidRDefault="009A0AB3" w:rsidP="007551D0">
      <w:pPr>
        <w:pStyle w:val="ODSTAVEC"/>
      </w:pPr>
    </w:p>
    <w:p w14:paraId="3B7018A3" w14:textId="7886AD10" w:rsidR="009A0AB3" w:rsidRDefault="009C07AF" w:rsidP="009C07AF">
      <w:pPr>
        <w:pStyle w:val="ODSTAVEC"/>
      </w:pPr>
      <w:r>
        <w:t>Praktická část bude</w:t>
      </w:r>
      <w:r w:rsidR="00A72E4C">
        <w:t xml:space="preserve"> následně</w:t>
      </w:r>
      <w:r>
        <w:t xml:space="preserve"> věnována případové studii konkrétní školní družin</w:t>
      </w:r>
      <w:r w:rsidR="00A72E4C">
        <w:t>y</w:t>
      </w:r>
      <w:r>
        <w:t xml:space="preserve"> při ZŠ Slatinice. Výzkumným souborem budou děti navštěvující školní družinu, jejich rodiče</w:t>
      </w:r>
      <w:r w:rsidR="00D434D8">
        <w:t xml:space="preserve"> a</w:t>
      </w:r>
      <w:r w:rsidR="001C2111">
        <w:t> </w:t>
      </w:r>
      <w:r>
        <w:t xml:space="preserve">vychovatelky. V rámci </w:t>
      </w:r>
      <w:r w:rsidR="00D434D8">
        <w:t>cíleně vypracovaných</w:t>
      </w:r>
      <w:r>
        <w:t xml:space="preserve"> dotazníků budou zkoumány jednotlivé pohledy</w:t>
      </w:r>
      <w:r w:rsidR="00D434D8">
        <w:t xml:space="preserve"> těchto účastníků, jejich vnímání a očekávání od</w:t>
      </w:r>
      <w:r>
        <w:t xml:space="preserve"> fungování školní družiny</w:t>
      </w:r>
      <w:r w:rsidR="00AF03B9">
        <w:t>.</w:t>
      </w:r>
    </w:p>
    <w:p w14:paraId="00FFD0BB" w14:textId="77777777" w:rsidR="00AF03B9" w:rsidRDefault="00AF03B9" w:rsidP="009C07AF">
      <w:pPr>
        <w:pStyle w:val="ODSTAVEC"/>
      </w:pPr>
    </w:p>
    <w:p w14:paraId="0783F860" w14:textId="5C2DEC4B" w:rsidR="00AF03B9" w:rsidRPr="007551D0" w:rsidRDefault="00AF03B9" w:rsidP="009C07AF">
      <w:pPr>
        <w:pStyle w:val="ODSTAVEC"/>
      </w:pPr>
      <w:r w:rsidRPr="00AF03B9">
        <w:t xml:space="preserve">Cílem teoretické části je charakterizovat si </w:t>
      </w:r>
      <w:r>
        <w:t>tři základní témata, která jsou pro naši práci důležitá</w:t>
      </w:r>
      <w:r w:rsidRPr="00AF03B9">
        <w:t>.</w:t>
      </w:r>
      <w:r>
        <w:t xml:space="preserve"> Školní družinu, volný čas a výchovu mimo vyučování a na závěr budeme chtít poznat</w:t>
      </w:r>
      <w:r w:rsidRPr="00AF03B9">
        <w:t xml:space="preserve"> </w:t>
      </w:r>
      <w:r>
        <w:t>hlavní aktéry, kteří se na činnosti družiny podílejí</w:t>
      </w:r>
      <w:r w:rsidRPr="00AF03B9">
        <w:t xml:space="preserve">. Cílem praktické části práce </w:t>
      </w:r>
      <w:r w:rsidR="00EC6336">
        <w:t>bude</w:t>
      </w:r>
      <w:r w:rsidRPr="00AF03B9">
        <w:t xml:space="preserve">, pomocí </w:t>
      </w:r>
      <w:r w:rsidR="00EC6336">
        <w:t>kvalitativního výzkumu</w:t>
      </w:r>
      <w:r w:rsidRPr="00AF03B9">
        <w:t xml:space="preserve">, zjistit </w:t>
      </w:r>
      <w:r w:rsidR="00EC6336">
        <w:t xml:space="preserve">a analyzovat </w:t>
      </w:r>
      <w:r>
        <w:t>pohled</w:t>
      </w:r>
      <w:r w:rsidR="00EC6336">
        <w:t>y a očekávání</w:t>
      </w:r>
      <w:r>
        <w:t xml:space="preserve"> aktérů edukace ve školní družině</w:t>
      </w:r>
      <w:r w:rsidR="00A72E4C">
        <w:t>. Zjistit aktuální stav</w:t>
      </w:r>
      <w:r w:rsidR="00EC6336">
        <w:t xml:space="preserve"> </w:t>
      </w:r>
      <w:r>
        <w:t>a</w:t>
      </w:r>
      <w:r w:rsidR="00EC6336">
        <w:t xml:space="preserve"> případně</w:t>
      </w:r>
      <w:r>
        <w:t xml:space="preserve"> navrhnout možnosti zlepšení fungování a prezentace školní družiny.</w:t>
      </w:r>
    </w:p>
    <w:p w14:paraId="6924D81D" w14:textId="22B0C3D7" w:rsidR="00A64EE1" w:rsidRPr="001E796D" w:rsidRDefault="000A6DDB" w:rsidP="001E796D">
      <w:pPr>
        <w:pStyle w:val="Nadpis1"/>
        <w:numPr>
          <w:ilvl w:val="0"/>
          <w:numId w:val="0"/>
        </w:numPr>
        <w:rPr>
          <w:rFonts w:cs="Times New Roman"/>
        </w:rPr>
      </w:pPr>
      <w:bookmarkStart w:id="3" w:name="_Toc196221770"/>
      <w:r w:rsidRPr="00220983">
        <w:rPr>
          <w:rFonts w:cs="Times New Roman"/>
        </w:rPr>
        <w:lastRenderedPageBreak/>
        <w:t>I TEORETICKÁ ČÁST</w:t>
      </w:r>
      <w:bookmarkEnd w:id="3"/>
    </w:p>
    <w:p w14:paraId="50FBF6AE" w14:textId="37EAEA5D" w:rsidR="003419F9" w:rsidRDefault="003419F9" w:rsidP="007C4F9A">
      <w:pPr>
        <w:pStyle w:val="Nadpis1"/>
        <w:rPr>
          <w:rFonts w:cs="Times New Roman"/>
        </w:rPr>
      </w:pPr>
      <w:bookmarkStart w:id="4" w:name="_Toc196221771"/>
      <w:r>
        <w:rPr>
          <w:rFonts w:cs="Times New Roman"/>
        </w:rPr>
        <w:lastRenderedPageBreak/>
        <w:t>Školní družina</w:t>
      </w:r>
      <w:bookmarkEnd w:id="4"/>
    </w:p>
    <w:p w14:paraId="7498A9F6" w14:textId="1B8048A8" w:rsidR="0012279D" w:rsidRDefault="00901C96" w:rsidP="0012279D">
      <w:pPr>
        <w:pStyle w:val="ODSTAVEC"/>
      </w:pPr>
      <w:r>
        <w:t>Pojem š</w:t>
      </w:r>
      <w:r w:rsidR="0012279D">
        <w:t xml:space="preserve">kolní družina je předmětem a základním stavebním kamenem této diplomové práce. Je tedy nasnadě, že této problematice bude věnována právě první kapitola. </w:t>
      </w:r>
      <w:r w:rsidR="002643FB">
        <w:t>Jelikož se v empirické části zaměříme na pohled všech aktérů, kteří se na fungování školní družiny podílí, bude pojednání o školní družině opravdu komplexní a důkladné.</w:t>
      </w:r>
      <w:r w:rsidR="00A4029F">
        <w:t xml:space="preserve"> Abychom pochopili zažité názory</w:t>
      </w:r>
      <w:r w:rsidR="00DC1942">
        <w:t xml:space="preserve"> a stereotypy</w:t>
      </w:r>
      <w:r w:rsidR="00A4029F">
        <w:t xml:space="preserve"> rodičů z dřívějška, představíme si, jaká je historie</w:t>
      </w:r>
      <w:r w:rsidR="00001B55">
        <w:t xml:space="preserve"> fungování</w:t>
      </w:r>
      <w:r w:rsidR="00A4029F">
        <w:t xml:space="preserve"> školních družin. Následně si rozebereme obecnou charakteristiku, představíme si základní cíle a funkce a vysvětlíme si jaká organizace a činnosti ve školních družinách probíhají.</w:t>
      </w:r>
    </w:p>
    <w:p w14:paraId="7A34C059" w14:textId="7B348478" w:rsidR="00A4029F" w:rsidRDefault="00F226E7" w:rsidP="00A4029F">
      <w:pPr>
        <w:pStyle w:val="Nadpis2"/>
      </w:pPr>
      <w:bookmarkStart w:id="5" w:name="_Toc196221772"/>
      <w:r>
        <w:t>Historie a počátky</w:t>
      </w:r>
      <w:bookmarkEnd w:id="5"/>
    </w:p>
    <w:p w14:paraId="3A5DF862" w14:textId="3A3C1E91" w:rsidR="000D51A1" w:rsidRDefault="00882288" w:rsidP="00327F8D">
      <w:pPr>
        <w:pStyle w:val="ODSTAVEC"/>
      </w:pPr>
      <w:r>
        <w:t>Hájek a Pávková (2003, s. 19) si všímají, že v</w:t>
      </w:r>
      <w:r w:rsidR="000D51A1" w:rsidRPr="000D51A1">
        <w:t>ýchova dětí školního věku mimo vyučování má již dlouholetou tradici, avšak nebyla vždy institucionálně zajištěna. Sociální postavení rodiny mohlo určovat samotný charakter výchovy, čím majetnější rodina byla, tím „lepší“ péče se dostávalo jejímu dítěti. Taková rodina umožňovala svému dítěti domácí výuku soukromým učitelem, který mu předával jak vědomosti, tak i dovednosti. Typickými dovednostmi bylo pro jedince z „vyšší společenské vrstvy“ naučit se zpěvu, tanci, sportu, ručním pracím, cizím jazykům a v neposlední řadě společenskému chování v závislosti na pohlaví.</w:t>
      </w:r>
      <w:r w:rsidR="000D51A1">
        <w:t xml:space="preserve"> </w:t>
      </w:r>
      <w:r w:rsidR="000D51A1" w:rsidRPr="000D51A1">
        <w:t>U dítěte, které pocházelo z chudší rodiny nebo z rodin zemědělců, se předpokládalo spolupodílení se na pracovních povinnostech</w:t>
      </w:r>
      <w:r w:rsidR="000D51A1">
        <w:t>.</w:t>
      </w:r>
      <w:r w:rsidR="000D51A1" w:rsidRPr="000D51A1">
        <w:t xml:space="preserve"> Většinou se jednalo o početné rodiny, ve kterých žilo pospolu více generací (děti, rodiče, prarodiče). Brzy ráno odcházeli rodiče pracovat na pole a dozor i výchovu svých ještě malých potomků přenechávali buď starším sourozencům, nebo prarodičům. Když dítě dospělo do určitého věku, začalo se na pracovních činnostech také podílet.</w:t>
      </w:r>
    </w:p>
    <w:p w14:paraId="6B6E7181" w14:textId="77777777" w:rsidR="000D51A1" w:rsidRDefault="000D51A1" w:rsidP="00327F8D">
      <w:pPr>
        <w:pStyle w:val="ODSTAVEC"/>
      </w:pPr>
    </w:p>
    <w:p w14:paraId="019DCA0B" w14:textId="0F16B0F9" w:rsidR="00DC1942" w:rsidRDefault="000128F7" w:rsidP="000128F7">
      <w:pPr>
        <w:pStyle w:val="ODSTAVEC"/>
      </w:pPr>
      <w:r>
        <w:t>Po rozvoji továren, vzniku dlouhé pracovní doby a zavedení povinné školní docházky Marií Terezií v roce 1774, se starost o děti mimo vyučování stala velkým problémem. Prvním řešitelem nesnáze byl Americký klub českých dam. Organizoval různé zábavné i vzdělávací akce a prázdninové pobyty. Mezi další organizace věnující se péči o děti příslušel Sokol, Orel, Junák nebo Skaut. (Pávková, 2011)</w:t>
      </w:r>
    </w:p>
    <w:p w14:paraId="5106CF93" w14:textId="77777777" w:rsidR="000128F7" w:rsidRDefault="000128F7" w:rsidP="000128F7">
      <w:pPr>
        <w:pStyle w:val="ODSTAVEC"/>
      </w:pPr>
    </w:p>
    <w:p w14:paraId="572B7D57" w14:textId="4FAD2141" w:rsidR="00DC1942" w:rsidRDefault="000128F7" w:rsidP="00327F8D">
      <w:pPr>
        <w:pStyle w:val="ODSTAVEC"/>
      </w:pPr>
      <w:r>
        <w:t>Pávková (2014) dále uvádí, že p</w:t>
      </w:r>
      <w:r w:rsidR="00327F8D">
        <w:t xml:space="preserve">ozději začaly obce zakládat pro děti školou povinné tzv. útulky pro chudou školní mládež. První útulek vznikl v roce 1885 v Praze na Vyšehradě. Tyto </w:t>
      </w:r>
      <w:r w:rsidR="00327F8D">
        <w:lastRenderedPageBreak/>
        <w:t>útulky jsou historickými předchůdci školních družin a školních klubů. Hlavním cílem útulků bylo zaměstnat děti tak, aby se nemohly věnovat nevhodným, škodlivým činnostem. Plnily hlavně sociální funkci. Přesto byl jejich program navržen na tehdejší dobu dosti moderně. Byl kladen důraz na tělovýchovu, hry, pobyt venku, rukodělné činnosti, poznávání regionu i na přípravu na vyučování. Zároveň byl vznesen požadavek pedagogicky kvalifikovaného pracovníka pro toto zařízení.</w:t>
      </w:r>
    </w:p>
    <w:p w14:paraId="1E82569A" w14:textId="77777777" w:rsidR="00DC1942" w:rsidRDefault="00DC1942" w:rsidP="00327F8D">
      <w:pPr>
        <w:pStyle w:val="ODSTAVEC"/>
      </w:pPr>
    </w:p>
    <w:p w14:paraId="1E7C8DE9" w14:textId="48EDCF81" w:rsidR="00F226E7" w:rsidRDefault="00327F8D" w:rsidP="00F226E7">
      <w:pPr>
        <w:pStyle w:val="ODSTAVEC"/>
        <w:rPr>
          <w:b/>
          <w:bCs/>
        </w:rPr>
      </w:pPr>
      <w:r w:rsidRPr="00327F8D">
        <w:t xml:space="preserve">V roce 1931 byly útulky přejmenovány na družiny pro školní mládež, později družiny mládeže. Jejich počet se rychle zvyšoval po r. 1945. V roce 1948 se staly součástí školské soustavy. </w:t>
      </w:r>
      <w:r w:rsidRPr="00153302">
        <w:t xml:space="preserve">(Pávková, </w:t>
      </w:r>
      <w:r w:rsidR="00870913" w:rsidRPr="00153302">
        <w:t>2014</w:t>
      </w:r>
      <w:r w:rsidRPr="00153302">
        <w:t>)</w:t>
      </w:r>
    </w:p>
    <w:p w14:paraId="7ECB7016" w14:textId="77777777" w:rsidR="000128F7" w:rsidRDefault="000128F7" w:rsidP="00F226E7">
      <w:pPr>
        <w:pStyle w:val="ODSTAVEC"/>
        <w:rPr>
          <w:b/>
          <w:bCs/>
        </w:rPr>
      </w:pPr>
    </w:p>
    <w:p w14:paraId="2C5F2891" w14:textId="0BD2B2C8" w:rsidR="000128F7" w:rsidRPr="000128F7" w:rsidRDefault="000128F7" w:rsidP="00F226E7">
      <w:pPr>
        <w:pStyle w:val="ODSTAVEC"/>
      </w:pPr>
      <w:r w:rsidRPr="000128F7">
        <w:t>Přijetím zákona o soustavě výchovy a vzdělávání v roce 1960 došlo k výrazné změně ve školní družině, na jejímž základě mohli družinu navštěvovat jedinci prvních až pátých tříd základní školy a pro žáky šestých až devátých tříd byly zřizovány školní kluby. Obě zařízení se stala součástí školy, za které nese odpovědnost ředitel školy. V letech 1965 byly vydány směrnice, které vyžadovaly prolínání rekreačních, výchovných a naukových činností, venkovní i spontánní dětské aktivity. U dalších školských zákonů z let 1978 a 1984 nedošlo k významným změnám v postavení školních družin a školních klubů. Pouze od roku 1978 mohou existovat jako samostatné mimoškolské zařízení, pokud budou plnit svůj účel. (Hájek, Hofbauer, Pávková, 2003, s. 113)</w:t>
      </w:r>
    </w:p>
    <w:p w14:paraId="4DE6DFE0" w14:textId="7BDD752E" w:rsidR="003B2651" w:rsidRDefault="003B2651" w:rsidP="003B2651">
      <w:pPr>
        <w:pStyle w:val="Nadpis2"/>
      </w:pPr>
      <w:bookmarkStart w:id="6" w:name="_Toc196221773"/>
      <w:r>
        <w:t>Obecná charakteristika</w:t>
      </w:r>
      <w:bookmarkEnd w:id="6"/>
    </w:p>
    <w:p w14:paraId="1B3EB380" w14:textId="418D376E" w:rsidR="00901C96" w:rsidRDefault="00901C96" w:rsidP="00901C96">
      <w:pPr>
        <w:pStyle w:val="ODSTAVEC"/>
        <w:rPr>
          <w:b/>
          <w:bCs/>
        </w:rPr>
      </w:pPr>
      <w:r>
        <w:t>Zcela na úvod problematiky si s jejím základním vysvětlením pomůžeme na stránkách Ministerstva školství mládeže a tělovýchovy (dále jen MŠMT), kde se dočteme, že školní družiny j</w:t>
      </w:r>
      <w:r w:rsidR="00121CBC" w:rsidRPr="00121CBC">
        <w:t>sou</w:t>
      </w:r>
      <w:r>
        <w:t xml:space="preserve"> </w:t>
      </w:r>
      <w:r w:rsidRPr="0048648B">
        <w:t>školská zařízení, která poskytují zájmové vzdělávání žákům z jedné nebo několika základních škol podle vlastního vzdělávacího programu, který jim umožňuje výrazně se profilovat podle zájmů a potřeb žáků.  Školní družina slouží výchově, vzdělávání, rekreační, sportovní a zájmové činnosti žáků v době mimo vyučování.</w:t>
      </w:r>
      <w:r>
        <w:t xml:space="preserve"> </w:t>
      </w:r>
      <w:r w:rsidRPr="00153302">
        <w:t>(MŠMT</w:t>
      </w:r>
      <w:r w:rsidR="00153302" w:rsidRPr="00153302">
        <w:t>, 2025</w:t>
      </w:r>
      <w:r w:rsidRPr="00153302">
        <w:t>)</w:t>
      </w:r>
    </w:p>
    <w:p w14:paraId="1015F4D9" w14:textId="77777777" w:rsidR="00901C96" w:rsidRDefault="00901C96" w:rsidP="00901C96">
      <w:pPr>
        <w:pStyle w:val="ODSTAVEC"/>
        <w:rPr>
          <w:b/>
          <w:bCs/>
        </w:rPr>
      </w:pPr>
    </w:p>
    <w:p w14:paraId="37DFC17A" w14:textId="3A0D3395" w:rsidR="00901C96" w:rsidRDefault="008F439C" w:rsidP="00901C96">
      <w:pPr>
        <w:pStyle w:val="ODSTAVEC"/>
      </w:pPr>
      <w:r>
        <w:t xml:space="preserve">Pro přesné vysvětlení problematiky je dále důležité nejprve zabrousit do oficiálních pramenů, které školní družiny určují. Jedná se o </w:t>
      </w:r>
      <w:r w:rsidR="00882288">
        <w:t>š</w:t>
      </w:r>
      <w:r>
        <w:t xml:space="preserve">kolský zákon a </w:t>
      </w:r>
      <w:r w:rsidR="00882288">
        <w:t>v</w:t>
      </w:r>
      <w:r w:rsidR="00F31006">
        <w:t>yhlášku o zájmovém vzdělávání. Zde zjistíme, že š</w:t>
      </w:r>
      <w:r w:rsidR="00901C96">
        <w:t xml:space="preserve">kolní družiny jsou určeny přednostně žákům prvního stupně základní školy, kterým poskytují zájmové vzdělávání formou jak pravidelné, tak také </w:t>
      </w:r>
      <w:r w:rsidR="00901C96">
        <w:lastRenderedPageBreak/>
        <w:t>příležitostné výchovné, vzdělávací a zájmové činnosti. Ve školní družině se může realizovat i</w:t>
      </w:r>
      <w:r w:rsidR="00680553">
        <w:t> </w:t>
      </w:r>
      <w:r w:rsidR="00901C96">
        <w:t>otevřená nabídka spontánních činností (Vyhláška č. 74/2005 Sb., § 8 - § 9)</w:t>
      </w:r>
      <w:r w:rsidR="00054DAB">
        <w:t>.</w:t>
      </w:r>
    </w:p>
    <w:p w14:paraId="0A27E9C4" w14:textId="77777777" w:rsidR="00901C96" w:rsidRDefault="00901C96" w:rsidP="00901C96">
      <w:pPr>
        <w:pStyle w:val="ODSTAVEC"/>
        <w:rPr>
          <w:b/>
          <w:bCs/>
        </w:rPr>
      </w:pPr>
    </w:p>
    <w:p w14:paraId="5D4C8040" w14:textId="500CF4DB" w:rsidR="00901C96" w:rsidRPr="00121CBC" w:rsidRDefault="00901C96" w:rsidP="00901C96">
      <w:pPr>
        <w:pStyle w:val="ODSTAVEC"/>
      </w:pPr>
      <w:r w:rsidRPr="00121CBC">
        <w:t xml:space="preserve">Dle školského zákona </w:t>
      </w:r>
      <w:r w:rsidR="00BD719A">
        <w:t>(2022)</w:t>
      </w:r>
      <w:r w:rsidRPr="00121CBC">
        <w:t xml:space="preserve"> je družina školským zřízením, které spolu se školami tvoří vzdělávací soustavu ČR. Školní družiny patří do školských zařízení pro zájmové a další vzdělávání podle § 111, odst. 1 školského zákona. Tato zařízení navazují, podporují nebo doplňují základní vzdělávání poskytované v základní škole, ve které je školní družina zřízen</w:t>
      </w:r>
      <w:r w:rsidR="00BD719A">
        <w:t>a.</w:t>
      </w:r>
    </w:p>
    <w:p w14:paraId="39839325" w14:textId="77777777" w:rsidR="00901C96" w:rsidRDefault="00901C96" w:rsidP="0048648B">
      <w:pPr>
        <w:pStyle w:val="ODSTAVEC"/>
      </w:pPr>
    </w:p>
    <w:p w14:paraId="29F9DA59" w14:textId="3A583FEC" w:rsidR="00901C96" w:rsidRDefault="00BD719A" w:rsidP="00901C96">
      <w:pPr>
        <w:pStyle w:val="ODSTAVEC"/>
        <w:rPr>
          <w:b/>
          <w:bCs/>
        </w:rPr>
      </w:pPr>
      <w:r>
        <w:t>Školský zákon (2022) dále v § 111 uvádí, že z</w:t>
      </w:r>
      <w:r w:rsidR="00901C96">
        <w:t>ájmové vzdělávání poskytuje účastníkům naplnění volného času zájmovou činností se zaměřením na různé oblasti. Zájmové vzdělávání se uskutečňuje ve školských zařízeních pro zájmové vzdělávání, zejména ve střediscích volného času, školních družinách a školních klubech.</w:t>
      </w:r>
    </w:p>
    <w:p w14:paraId="290F537A" w14:textId="77777777" w:rsidR="00901C96" w:rsidRDefault="00901C96" w:rsidP="0048648B">
      <w:pPr>
        <w:pStyle w:val="ODSTAVEC"/>
      </w:pPr>
    </w:p>
    <w:p w14:paraId="75AB2BA9" w14:textId="77777777" w:rsidR="00F31006" w:rsidRDefault="00121CBC" w:rsidP="0048648B">
      <w:pPr>
        <w:pStyle w:val="ODSTAVEC"/>
      </w:pPr>
      <w:r w:rsidRPr="00121CBC">
        <w:t xml:space="preserve"> </w:t>
      </w:r>
      <w:r w:rsidR="00F31006">
        <w:t>Vysvětlením pojmu školní družiny se zabývalo i nespočet autorů, jejichž některé výklady si níže uvedeme.</w:t>
      </w:r>
    </w:p>
    <w:p w14:paraId="4BAFB1FE" w14:textId="77777777" w:rsidR="00A4029F" w:rsidRDefault="00A4029F" w:rsidP="0048648B">
      <w:pPr>
        <w:pStyle w:val="ODSTAVEC"/>
      </w:pPr>
    </w:p>
    <w:p w14:paraId="3EA5D14B" w14:textId="0D597BEE" w:rsidR="00A4029F" w:rsidRDefault="00A4029F" w:rsidP="00A4029F">
      <w:pPr>
        <w:pStyle w:val="ODSTAVEC"/>
      </w:pPr>
      <w:r>
        <w:t>Školní družina je dle Pedagogického slovníku definována jako „školské zařízení pro výchovu mimo vyučování především pro žáky 1. stupně základní školy a speciální školy“ (Průcha, Walterová &amp; Mareš, 2009, s. 299)</w:t>
      </w:r>
      <w:r w:rsidR="00054DAB">
        <w:t>.</w:t>
      </w:r>
    </w:p>
    <w:p w14:paraId="7BFF11EF" w14:textId="77777777" w:rsidR="00F31006" w:rsidRDefault="00F31006" w:rsidP="0048648B">
      <w:pPr>
        <w:pStyle w:val="ODSTAVEC"/>
      </w:pPr>
    </w:p>
    <w:p w14:paraId="6690AC97" w14:textId="577799DB" w:rsidR="00D13AAD" w:rsidRDefault="00882288" w:rsidP="0048648B">
      <w:pPr>
        <w:pStyle w:val="ODSTAVEC"/>
        <w:rPr>
          <w:b/>
          <w:bCs/>
        </w:rPr>
      </w:pPr>
      <w:r>
        <w:t>Hájek s Pávkovou (2007) zase š</w:t>
      </w:r>
      <w:r w:rsidR="00F31006">
        <w:t>kolní družin</w:t>
      </w:r>
      <w:r>
        <w:t>u popisují jako</w:t>
      </w:r>
      <w:r w:rsidR="00F31006">
        <w:t xml:space="preserve"> </w:t>
      </w:r>
      <w:r w:rsidR="00121CBC" w:rsidRPr="00121CBC">
        <w:t>zařízení, kde se děti mladšího školního věku seznamují s možnou škálou zájmových aktivit, s jejich obsahem a</w:t>
      </w:r>
      <w:r w:rsidR="001C2111">
        <w:t> </w:t>
      </w:r>
      <w:r w:rsidR="00121CBC" w:rsidRPr="00121CBC">
        <w:t>formami. Nabídkou různých činností aktivizují děti, prohlubují jejich školní znalosti zájmovými činnostmi, rozvíjí jejich osobnost a</w:t>
      </w:r>
      <w:r w:rsidR="00680553">
        <w:t> </w:t>
      </w:r>
      <w:r w:rsidR="00121CBC" w:rsidRPr="00121CBC">
        <w:t>zdokonalují jejich kompetence. Mají své poslání také v rovině sociální.</w:t>
      </w:r>
    </w:p>
    <w:p w14:paraId="7482C57B" w14:textId="77777777" w:rsidR="0048648B" w:rsidRPr="0048648B" w:rsidRDefault="0048648B" w:rsidP="0048648B">
      <w:pPr>
        <w:pStyle w:val="ODSTAVEC"/>
      </w:pPr>
    </w:p>
    <w:p w14:paraId="0057844A" w14:textId="78A92B0B" w:rsidR="0048648B" w:rsidRDefault="0048648B" w:rsidP="0048648B">
      <w:pPr>
        <w:pStyle w:val="ODSTAVEC"/>
      </w:pPr>
      <w:r>
        <w:t xml:space="preserve">Dle Balkové (2006, s. 9) </w:t>
      </w:r>
      <w:r w:rsidR="00882288">
        <w:t xml:space="preserve">je </w:t>
      </w:r>
      <w:r>
        <w:t>školní družina školské zařízení výchovy mimo vyučování. Není pokračováním školního vyučování a neměla by být chápána ani jako pouhá sociální služba, jako hlídání dětí. Pedagogická práce ve školní družině má svá specifika, dětem zabezpečuje odpočinek, rekreaci, ale i zajímavé využití volného času.“</w:t>
      </w:r>
    </w:p>
    <w:p w14:paraId="4C6A674D" w14:textId="77777777" w:rsidR="0048648B" w:rsidRDefault="0048648B" w:rsidP="0048648B">
      <w:pPr>
        <w:pStyle w:val="ODSTAVEC"/>
      </w:pPr>
    </w:p>
    <w:p w14:paraId="7D5DBFF8" w14:textId="39D73A24" w:rsidR="0048648B" w:rsidRDefault="0048648B" w:rsidP="0048648B">
      <w:pPr>
        <w:pStyle w:val="ODSTAVEC"/>
        <w:rPr>
          <w:b/>
          <w:bCs/>
        </w:rPr>
      </w:pPr>
      <w:r>
        <w:t>Dle Hájka</w:t>
      </w:r>
      <w:r w:rsidR="00DF3EE7">
        <w:t xml:space="preserve"> a Pávkové</w:t>
      </w:r>
      <w:r>
        <w:t xml:space="preserve"> (2007, s. 9) je výchova společenský proces, a tedy i výchovu ve školní družině je třeba chápat jako součást nutné společenské reprodukce, nikoli jako hlídání dětí – to je pouhou sociální službu.</w:t>
      </w:r>
    </w:p>
    <w:p w14:paraId="1D6B9842" w14:textId="58F22AC5" w:rsidR="0048648B" w:rsidRDefault="00F26466" w:rsidP="0048648B">
      <w:pPr>
        <w:pStyle w:val="ODSTAVEC"/>
        <w:rPr>
          <w:b/>
          <w:bCs/>
        </w:rPr>
      </w:pPr>
      <w:r>
        <w:lastRenderedPageBreak/>
        <w:t>Hájek (2011) ke š</w:t>
      </w:r>
      <w:r w:rsidR="0048648B" w:rsidRPr="0048648B">
        <w:t>kolní družin</w:t>
      </w:r>
      <w:r>
        <w:t xml:space="preserve">ě dodává, že se </w:t>
      </w:r>
      <w:r w:rsidR="0048648B" w:rsidRPr="0048648B">
        <w:t>je</w:t>
      </w:r>
      <w:r>
        <w:t>dná o</w:t>
      </w:r>
      <w:r w:rsidR="0048648B" w:rsidRPr="0048648B">
        <w:t xml:space="preserve"> školské zařízení výchovy pro zájmové vzdělávání a je mezi ostatními zařízeními určenými pro volný čas dětí nejrozšířenější.</w:t>
      </w:r>
    </w:p>
    <w:p w14:paraId="15177A27" w14:textId="77777777" w:rsidR="00A27F07" w:rsidRDefault="00A27F07" w:rsidP="0048648B">
      <w:pPr>
        <w:pStyle w:val="ODSTAVEC"/>
        <w:rPr>
          <w:b/>
          <w:bCs/>
        </w:rPr>
      </w:pPr>
    </w:p>
    <w:p w14:paraId="1BBCF7D9" w14:textId="481DF53E" w:rsidR="00A27F07" w:rsidRDefault="00A27F07" w:rsidP="00A27F07">
      <w:pPr>
        <w:pStyle w:val="ODSTAVEC"/>
      </w:pPr>
      <w:r>
        <w:t>Malach (2007) uvádí, že školní družiny se mají zaměřit na zabezpečení volnočasových aktivit, odpočinku a rekreace. Jako další funkci přidává funkci sociální, kterou vnímají hlavně zákonní zástupci jako dohled nad dítětem. Školní družiny jsou zřizovány převážně při školách a prioritně pro žáky prvního stupně. Ve školních družinách probíhá pravidelné zájmové vzdělávání v zájmových kroužcích, příležitostné zájmové činnosti a rovněž spontánní činnosti. Mezi nejdůležitější aktivity ve školní družině patří střídání pohybových a odpočinkových aktivit, střídání skupinových a individuálních činnosti a rovněž také podpora a upevňování základních hygienických návyků. Činnost ve školních družinách je plánovaná. V řadě školních družin probíhají celoroční projekty, aktivity k významným dnům a svátkům v roce a také spolupráce s rodiči např. v rámci vánočních aktivit.</w:t>
      </w:r>
    </w:p>
    <w:p w14:paraId="7DBCEE2D" w14:textId="0C315C5D" w:rsidR="003419F9" w:rsidRDefault="003419F9" w:rsidP="003419F9">
      <w:pPr>
        <w:pStyle w:val="Nadpis2"/>
      </w:pPr>
      <w:bookmarkStart w:id="7" w:name="_Toc196221774"/>
      <w:r w:rsidRPr="003419F9">
        <w:t>Funkce a výchovné cíle školní družiny</w:t>
      </w:r>
      <w:bookmarkEnd w:id="7"/>
    </w:p>
    <w:p w14:paraId="3A8A97E8" w14:textId="061FA529" w:rsidR="00A300C3" w:rsidRDefault="00A300C3" w:rsidP="00A300C3">
      <w:pPr>
        <w:pStyle w:val="ODSTAVEC"/>
      </w:pPr>
      <w:r>
        <w:t>Při vymezování funkcí školních družin se autoři (Bláha, 1984; Pávková, 2002) shodují na těchto: výchovné, zdravotní a vzdělávací.</w:t>
      </w:r>
    </w:p>
    <w:p w14:paraId="5902E40F" w14:textId="77777777" w:rsidR="00A300C3" w:rsidRDefault="00A300C3" w:rsidP="00A300C3">
      <w:pPr>
        <w:pStyle w:val="ODSTAVEC"/>
      </w:pPr>
    </w:p>
    <w:p w14:paraId="71F28388" w14:textId="4EFEE1EE" w:rsidR="00A300C3" w:rsidRDefault="00A300C3" w:rsidP="00A300C3">
      <w:pPr>
        <w:pStyle w:val="ODSTAVEC"/>
      </w:pPr>
      <w:r>
        <w:t>Výchovnou funkci školní družiny popisuje Pávková (2002) jako funkci, která má možnost rozvíjet schopnosti dětí, uspokojovat jejich zájmy a potřeby seberealizace a</w:t>
      </w:r>
      <w:r w:rsidR="00680553">
        <w:t> </w:t>
      </w:r>
      <w:r>
        <w:t>sebehodnocení. Díky usměrňování a formování hodnotných zájmů ve volném čase získává dítě nejen dovednosti a vědomosti, ale dochází k formování mravních hodnot a postojů potřebných pro celý život člověka. Bláha (1984) chápe zajištění výchovné funkce ve školní družině v kvalifikovaném pedagogickém ovlivňování volného času.</w:t>
      </w:r>
    </w:p>
    <w:p w14:paraId="4E368950" w14:textId="77777777" w:rsidR="00A300C3" w:rsidRDefault="00A300C3" w:rsidP="00A300C3">
      <w:pPr>
        <w:pStyle w:val="ODSTAVEC"/>
      </w:pPr>
    </w:p>
    <w:p w14:paraId="7FACF9F4" w14:textId="55D3095B" w:rsidR="00A300C3" w:rsidRDefault="00A300C3" w:rsidP="00A300C3">
      <w:pPr>
        <w:pStyle w:val="ODSTAVEC"/>
      </w:pPr>
      <w:r>
        <w:t>Zdravotní funkce školní družiny</w:t>
      </w:r>
      <w:r w:rsidR="00F26466">
        <w:t xml:space="preserve"> dle Pávkové (2002)</w:t>
      </w:r>
      <w:r>
        <w:t xml:space="preserve"> pomáhá utvářet zdravý životní styl člověka. Především pobyt na čerstvém vzduchu, pohybové a tělovýchovné činnosti kompenzují dlouhé sezení při vyučování. Družina přispívá ke zdravotní funkci i respektováním výkonnostní křivky a</w:t>
      </w:r>
      <w:r w:rsidR="00680553">
        <w:t> </w:t>
      </w:r>
      <w:r>
        <w:t>zajišťováním psychohygieny.</w:t>
      </w:r>
    </w:p>
    <w:p w14:paraId="086DE1E2" w14:textId="77777777" w:rsidR="00A300C3" w:rsidRDefault="00A300C3" w:rsidP="00A300C3">
      <w:pPr>
        <w:pStyle w:val="ODSTAVEC"/>
      </w:pPr>
    </w:p>
    <w:p w14:paraId="26619F83" w14:textId="7B252B26" w:rsidR="00A300C3" w:rsidRDefault="00A300C3" w:rsidP="00A300C3">
      <w:pPr>
        <w:pStyle w:val="ODSTAVEC"/>
      </w:pPr>
      <w:r>
        <w:t>Sociální funkcí zbavuje družina rodiče strachu o dítě v době, kterou tráví v zaměstnání. Tato funkce má také možnost stírat rozdíly v materiálních i psychologických podmínkách jednotlivých rodin. Součástí této funkce je i rozvoj komunikativních dovedností a nauky</w:t>
      </w:r>
      <w:r w:rsidRPr="00A300C3">
        <w:t xml:space="preserve"> </w:t>
      </w:r>
      <w:r>
        <w:lastRenderedPageBreak/>
        <w:t>společenskému chování. Bláha</w:t>
      </w:r>
      <w:r w:rsidR="00F26466">
        <w:t xml:space="preserve"> (1984)</w:t>
      </w:r>
      <w:r>
        <w:t xml:space="preserve"> vnímá sociální funkci školní družiny spíše jako zastoupení sociální a výchovné péče rodiny tím, že se ve družině mohou děti připravovat na výuku.</w:t>
      </w:r>
    </w:p>
    <w:p w14:paraId="544F103A" w14:textId="77777777" w:rsidR="00A300C3" w:rsidRDefault="00A300C3" w:rsidP="00A300C3">
      <w:pPr>
        <w:pStyle w:val="ODSTAVEC"/>
      </w:pPr>
    </w:p>
    <w:p w14:paraId="4DB4CE03" w14:textId="4E63579E" w:rsidR="00A300C3" w:rsidRDefault="00BD719A" w:rsidP="00A300C3">
      <w:pPr>
        <w:pStyle w:val="ODSTAVEC"/>
      </w:pPr>
      <w:r>
        <w:t>V Bílé knize (2001) se rovněž dočteme, že z</w:t>
      </w:r>
      <w:r w:rsidR="00A300C3">
        <w:t xml:space="preserve">ájmové vzdělávání má své funkce, </w:t>
      </w:r>
      <w:r>
        <w:t>a to</w:t>
      </w:r>
      <w:r w:rsidR="00A300C3">
        <w:t>: vzdělávací, kulturní, zdravotní (regenerační a relaxační), sociální, výchovnou a preventivní. Zároveň plní funkci preventivní tím, že pedagogicky ovlivňuje volný čas dětí. Zájmovými aktivitami děti uplatňují teoretické poznatky, které nabyly vyučováním, převádějí je do praxe praktickými činnostmi a tím dostává školní družina i výchovně vzdělávací význam</w:t>
      </w:r>
      <w:r w:rsidR="006F07CD">
        <w:t>.</w:t>
      </w:r>
    </w:p>
    <w:p w14:paraId="195E95E0" w14:textId="77777777" w:rsidR="00A300C3" w:rsidRPr="00A300C3" w:rsidRDefault="00A300C3" w:rsidP="00A300C3">
      <w:pPr>
        <w:pStyle w:val="ODSTAVEC"/>
      </w:pPr>
    </w:p>
    <w:p w14:paraId="4A9E5F07" w14:textId="2558B2D6" w:rsidR="00D13AAD" w:rsidRDefault="00D13AAD" w:rsidP="009060B2">
      <w:pPr>
        <w:pStyle w:val="ODSTAVEC"/>
      </w:pPr>
      <w:r>
        <w:t xml:space="preserve">Hájek (2007, s. </w:t>
      </w:r>
      <w:r w:rsidR="009060B2">
        <w:t xml:space="preserve">15 a </w:t>
      </w:r>
      <w:r>
        <w:t>16) uvádí, že „školní družina slouží výchově, vzdělávání a rekreaci žáků. Svou funkci naplňuje činnostmi odpočinkovými (klidové činnosti a rekreační i zájmové aktivity) i přípravou na vyučování.“</w:t>
      </w:r>
      <w:r w:rsidR="009060B2">
        <w:t xml:space="preserve"> Š</w:t>
      </w:r>
      <w:r>
        <w:t>kolní družina</w:t>
      </w:r>
      <w:r w:rsidR="009060B2">
        <w:t xml:space="preserve"> dle něj</w:t>
      </w:r>
      <w:r>
        <w:t xml:space="preserve"> může plnit svou funkci vzdělávací, sociální, relaxační, regenerační, kompenzační i výchovnou. Mluví o tom, že toto vše by měla školní družina splňovat, pokud jsou zajištěny podmínky jako interakce všech zúčastněných činitelů, mezi něž patří sociální klima školy, empatie vychovatelek, otevřené vztahy mezi vychovatelkami, dětmi i rodiči.</w:t>
      </w:r>
    </w:p>
    <w:p w14:paraId="0CB4AE59" w14:textId="77777777" w:rsidR="005D4F24" w:rsidRDefault="005D4F24" w:rsidP="009060B2">
      <w:pPr>
        <w:pStyle w:val="ODSTAVEC"/>
        <w:ind w:firstLine="0"/>
        <w:rPr>
          <w:b/>
          <w:bCs/>
        </w:rPr>
      </w:pPr>
    </w:p>
    <w:p w14:paraId="36B5B9D3" w14:textId="4B173482" w:rsidR="00925560" w:rsidRDefault="005D4F24" w:rsidP="005D4F24">
      <w:pPr>
        <w:pStyle w:val="ODSTAVEC"/>
      </w:pPr>
      <w:r w:rsidRPr="005D4F24">
        <w:t>Činnost školní družiny by měla vyústit v získávání určitých kompetencí, například kompetence k učení, kompetence k řešení problémů, komunikativní kompetence, sociální a</w:t>
      </w:r>
      <w:r w:rsidR="00680553">
        <w:t> </w:t>
      </w:r>
      <w:r w:rsidRPr="005D4F24">
        <w:t>interpersonální kompetence, občanské kompetence, kompetence k trávení volného času. Jedním z mnoha důvodů, proč dávají rodiče děti do družiny, je ochrana před patologickými jevy (Hájek, 2011, s. 10-13)</w:t>
      </w:r>
      <w:r w:rsidR="00F26466">
        <w:t>.</w:t>
      </w:r>
    </w:p>
    <w:p w14:paraId="20B00292" w14:textId="424B51F4" w:rsidR="00925560" w:rsidRPr="00925560" w:rsidRDefault="00925560" w:rsidP="00925560">
      <w:pPr>
        <w:pStyle w:val="ODSTAVEC"/>
        <w:rPr>
          <w:b/>
          <w:bCs/>
        </w:rPr>
      </w:pPr>
    </w:p>
    <w:p w14:paraId="13DEF7EE" w14:textId="1D90B19B" w:rsidR="00925560" w:rsidRDefault="00925560" w:rsidP="00925560">
      <w:pPr>
        <w:pStyle w:val="ODSTAVEC"/>
      </w:pPr>
      <w:r>
        <w:t>Zájmové vzdělávání ve školní družině by mělo obohacovat denní režim dítěte a mělo by podporovat jeho individuální rozvoj. Ve školní družině se dítě může pod vedením pedagogického pracovníka projevovat, zaměstnávat, bavit se</w:t>
      </w:r>
      <w:r w:rsidR="009C5CBF">
        <w:t>,</w:t>
      </w:r>
      <w:r>
        <w:t xml:space="preserve"> a to jeho přirozeným dětským způsobem. Družina poskytuje z fyzického, emocionálního a sociálního hlediska bezpečné prostředí (Hájek, 2007, str. 10)</w:t>
      </w:r>
      <w:r w:rsidR="00F26466">
        <w:t>.</w:t>
      </w:r>
    </w:p>
    <w:p w14:paraId="09E9B97A" w14:textId="77777777" w:rsidR="004A3F28" w:rsidRDefault="004A3F28" w:rsidP="00925560">
      <w:pPr>
        <w:pStyle w:val="ODSTAVEC"/>
      </w:pPr>
    </w:p>
    <w:p w14:paraId="6B5898B1" w14:textId="57FCF004" w:rsidR="004A3F28" w:rsidRDefault="004A3F28" w:rsidP="004A3F28">
      <w:pPr>
        <w:pStyle w:val="ODSTAVEC"/>
      </w:pPr>
      <w:r>
        <w:t>Primárním cílem zájmového vzdělávání v rámci školní družiny je zvýšit kvalitu a</w:t>
      </w:r>
      <w:r w:rsidR="00680553">
        <w:t> </w:t>
      </w:r>
      <w:r>
        <w:t>rozmanitost každodenního života dítěte, poskytovat odborné pedagogické vedení při volnočasových aktivitách a maximálně podporovat individuální rozvoj dítěte s ohledem na lokální podmínky</w:t>
      </w:r>
      <w:r w:rsidR="009C5CBF">
        <w:t>.</w:t>
      </w:r>
      <w:r>
        <w:t xml:space="preserve"> Školní družina tak v ideálním prostředí poskytuje dětem stimulující, </w:t>
      </w:r>
      <w:r>
        <w:lastRenderedPageBreak/>
        <w:t>přitažlivé a obsahově hojné aktivity. Dále ale školní družina má také výhodu v tom, že zajišťuje dětem bezpečné a klidné prostředí, a to nejenom ve fyzickém, ale také v emocionální a sociálním ohledu, což je pro zákonné zástupce velmi podstatné (Hájek, 2007, s. 10––14).</w:t>
      </w:r>
    </w:p>
    <w:p w14:paraId="074B901C" w14:textId="77777777" w:rsidR="00925560" w:rsidRDefault="00925560" w:rsidP="00925560">
      <w:pPr>
        <w:pStyle w:val="ODSTAVEC"/>
      </w:pPr>
    </w:p>
    <w:p w14:paraId="6BDA26A5" w14:textId="1721ED43" w:rsidR="00925560" w:rsidRDefault="004C1561" w:rsidP="00925560">
      <w:pPr>
        <w:pStyle w:val="ODSTAVEC"/>
        <w:ind w:firstLine="0"/>
      </w:pPr>
      <w:r>
        <w:t xml:space="preserve">Hájek (2007) ve svém díle poznamenává, že v </w:t>
      </w:r>
      <w:r w:rsidR="00925560">
        <w:t>rámcovém vzdělávacím programu pro předškolní vzdělávání je uvedeno několik cílů pro potřeby ŠD:</w:t>
      </w:r>
    </w:p>
    <w:p w14:paraId="2E03CC5C" w14:textId="77777777" w:rsidR="00F31981" w:rsidRDefault="00F31981" w:rsidP="00925560">
      <w:pPr>
        <w:pStyle w:val="ODSTAVEC"/>
        <w:ind w:firstLine="0"/>
      </w:pPr>
    </w:p>
    <w:p w14:paraId="2B098932" w14:textId="78061B0D" w:rsidR="00925560" w:rsidRDefault="00925560" w:rsidP="00F31981">
      <w:pPr>
        <w:pStyle w:val="ODSTAVEC"/>
        <w:numPr>
          <w:ilvl w:val="0"/>
          <w:numId w:val="43"/>
        </w:numPr>
        <w:ind w:left="0"/>
      </w:pPr>
      <w:r>
        <w:t>Rozvoj dítěte, jeho učení a poznání</w:t>
      </w:r>
    </w:p>
    <w:p w14:paraId="27E10361" w14:textId="368C4E82" w:rsidR="00925560" w:rsidRDefault="00925560" w:rsidP="00F31981">
      <w:pPr>
        <w:pStyle w:val="ODSTAVEC"/>
        <w:numPr>
          <w:ilvl w:val="0"/>
          <w:numId w:val="43"/>
        </w:numPr>
        <w:ind w:left="0"/>
      </w:pPr>
      <w:r>
        <w:t>Osvojování základů hodnot, na nichž je založena naše společnost</w:t>
      </w:r>
    </w:p>
    <w:p w14:paraId="7E4B6D43" w14:textId="3FAC945D" w:rsidR="00925560" w:rsidRDefault="00925560" w:rsidP="00F31981">
      <w:pPr>
        <w:pStyle w:val="ODSTAVEC"/>
        <w:numPr>
          <w:ilvl w:val="0"/>
          <w:numId w:val="43"/>
        </w:numPr>
        <w:ind w:left="0"/>
      </w:pPr>
      <w:r>
        <w:t>Získávání osobní samostatnosti a schopnosti projevovat se jako samostatná osobnost působící na své okolí</w:t>
      </w:r>
    </w:p>
    <w:p w14:paraId="78EE6766" w14:textId="523A74DE" w:rsidR="00925560" w:rsidRPr="005D4F24" w:rsidRDefault="00925560" w:rsidP="00F31981">
      <w:pPr>
        <w:pStyle w:val="ODSTAVEC"/>
        <w:numPr>
          <w:ilvl w:val="0"/>
          <w:numId w:val="43"/>
        </w:numPr>
        <w:ind w:left="0"/>
      </w:pPr>
      <w:r>
        <w:t>Vychovávat k smysluplnému využívání volného času a vybavovat žáky dostatkem námětů pro naplňování volného času</w:t>
      </w:r>
    </w:p>
    <w:p w14:paraId="0B3C6012" w14:textId="7078BFE8" w:rsidR="003419F9" w:rsidRDefault="003419F9" w:rsidP="003419F9">
      <w:pPr>
        <w:pStyle w:val="Nadpis2"/>
      </w:pPr>
      <w:bookmarkStart w:id="8" w:name="_Toc196221775"/>
      <w:r>
        <w:t>Organizace a činnosti v</w:t>
      </w:r>
      <w:r w:rsidR="00925560">
        <w:t> </w:t>
      </w:r>
      <w:r>
        <w:t>ŠD</w:t>
      </w:r>
      <w:bookmarkEnd w:id="8"/>
    </w:p>
    <w:p w14:paraId="5BBACA1B" w14:textId="4D4FBA14" w:rsidR="00925560" w:rsidRDefault="00177F6D" w:rsidP="00925560">
      <w:pPr>
        <w:pStyle w:val="ODSTAVEC"/>
      </w:pPr>
      <w:r>
        <w:t>Ve v</w:t>
      </w:r>
      <w:r w:rsidR="00ED56AA">
        <w:t>yhláš</w:t>
      </w:r>
      <w:r>
        <w:t>ce</w:t>
      </w:r>
      <w:r w:rsidR="00ED56AA">
        <w:t xml:space="preserve"> o zájmovém vzdělávání (2018) </w:t>
      </w:r>
      <w:r>
        <w:t>se dočteme, že n</w:t>
      </w:r>
      <w:r w:rsidR="00925560">
        <w:t>avštěvování družiny není povinné, jedná se o volbu rodičů. Tato služba je placená. Školní družina může fungovat samostatně nebo jako součást základní školy. Školní družina má dlouholetou tradici v ČR. Je to zařízení, kde se děti mladšího školního věku seznamují s různými aktivitami, které rozvíjí jejich osobnost, prohlubují školní znalosti a zdokonalují jejich kompetence. Družina je mezi ostatními zařízeními určenými pro volný čas dětí nejčastější, zaměstnává velké množství vychovatelů a jejím působením prošlo mnoho dětí.</w:t>
      </w:r>
    </w:p>
    <w:p w14:paraId="7FB2DAF4" w14:textId="77777777" w:rsidR="00925560" w:rsidRDefault="00925560" w:rsidP="00925560">
      <w:pPr>
        <w:pStyle w:val="ODSTAVEC"/>
      </w:pPr>
    </w:p>
    <w:p w14:paraId="113AF55D" w14:textId="651ED620" w:rsidR="00912FC2" w:rsidRDefault="00925560" w:rsidP="00912FC2">
      <w:pPr>
        <w:pStyle w:val="ODSTAVEC"/>
      </w:pPr>
      <w:r>
        <w:t>Školní družiny jsou, jak bylo výše uvedeno, součástí školy nebo jsou i samostatné a</w:t>
      </w:r>
      <w:r w:rsidR="00680553">
        <w:t> </w:t>
      </w:r>
      <w:r>
        <w:t>podílí se na realizaci Školního vzdělávacího programu. Klíčové kompetence jsou v tomto případě zaměřeny na výchovu. Díky speciálně vytvořeným programům dochází k propojení se školou a tím bývá posilována motivační a obsahová stránka u různých aktivit</w:t>
      </w:r>
      <w:r w:rsidR="00054DAB">
        <w:t xml:space="preserve"> (Vyhláška č.</w:t>
      </w:r>
      <w:r w:rsidR="001C2111">
        <w:t> </w:t>
      </w:r>
      <w:r w:rsidR="00054DAB">
        <w:t>74/2005 Sb.)</w:t>
      </w:r>
    </w:p>
    <w:p w14:paraId="4D1E52EC" w14:textId="3A82C1BA" w:rsidR="00912FC2" w:rsidRDefault="00912FC2" w:rsidP="00912FC2">
      <w:pPr>
        <w:pStyle w:val="Nadpis3"/>
      </w:pPr>
      <w:bookmarkStart w:id="9" w:name="_Toc196221776"/>
      <w:r>
        <w:t>Organizační struktura</w:t>
      </w:r>
      <w:r w:rsidR="009A7C65">
        <w:t xml:space="preserve"> ŠD</w:t>
      </w:r>
      <w:bookmarkEnd w:id="9"/>
    </w:p>
    <w:p w14:paraId="3AD6BC1A" w14:textId="5B5D4108" w:rsidR="00AE4EC2" w:rsidRDefault="00F67F81" w:rsidP="00141D31">
      <w:pPr>
        <w:pStyle w:val="ODSTAVEC"/>
      </w:pPr>
      <w:r w:rsidRPr="00F67F81">
        <w:t xml:space="preserve">Základní organizační jednotkou je oddělení. Obměna žáků v odděleních je denně velmi výrazná, žáci odcházejí na odpolední vyučování, do zájmových útvarů nebo za jinými aktivitami. Proto jsou oddělení sestavována s ohledem na tuto proměnlivost a naplňují se do </w:t>
      </w:r>
      <w:r w:rsidRPr="00F67F81">
        <w:lastRenderedPageBreak/>
        <w:t>počtu 25 žáků denně přítomných. Do jednoho oddělení ŠD lze zapsat maximálně 30 pravidelně docházejících žáků</w:t>
      </w:r>
      <w:r w:rsidR="009A7C65" w:rsidRPr="009A7C65">
        <w:t>.</w:t>
      </w:r>
      <w:r w:rsidR="009E24BA">
        <w:t xml:space="preserve"> Ředitel jmenuje vedoucí vychovatelku, která se ustavuje ve školních družinách od 2 oddělení. Dle počtu oddělení ŠD stanoví ředitel vedoucí vychovatelce snížený počet hodin přímé výchovné činnosti týdně.</w:t>
      </w:r>
      <w:r w:rsidR="00AE4EC2">
        <w:t xml:space="preserve"> (</w:t>
      </w:r>
      <w:r w:rsidR="00141D31">
        <w:t>Metodický pokyn k postavení, organizaci a</w:t>
      </w:r>
      <w:r w:rsidR="00680553">
        <w:t> </w:t>
      </w:r>
      <w:r w:rsidR="00141D31">
        <w:t>činnosti školních družin, 2002</w:t>
      </w:r>
      <w:r w:rsidR="00AE4EC2">
        <w:t>)</w:t>
      </w:r>
    </w:p>
    <w:p w14:paraId="3F2DD1C2" w14:textId="77777777" w:rsidR="00AE4EC2" w:rsidRDefault="00AE4EC2" w:rsidP="00AE4EC2">
      <w:pPr>
        <w:pStyle w:val="ODSTAVEC"/>
      </w:pPr>
    </w:p>
    <w:p w14:paraId="714E1F64" w14:textId="1CE9EBE7" w:rsidR="005D2643" w:rsidRDefault="00AE4EC2" w:rsidP="00925560">
      <w:pPr>
        <w:pStyle w:val="ODSTAVEC"/>
      </w:pPr>
      <w:r>
        <w:t>Ředitel schvaluje podpisem na úvodní stránce přehledu výchovně vzdělávací práce týdenní skladbu zaměstnání, která obsahuje činnosti odpočinkové, zájmové a rekreační, pobyt venku a další aktivity. Činnost je strukturovaná a pro jednotlivé aktivity jsou vyhrazeny dostatečné časové dotace. Struktura činnosti se může měnit dle ročních období. Ředitel po dohodě s rodiči a podle místních podmínek určí v řádu družiny doby odchodů žáků (možné intervaly odchodů žáků či jejich vyzvedávání), aby strukturu činnosti bylo možné dodržovat a</w:t>
      </w:r>
      <w:r w:rsidR="00680553">
        <w:t> </w:t>
      </w:r>
      <w:r>
        <w:t>nebyly narušovány odchody žáků. Rozsah denního provozu projednává ředitel se zřizovatelem.</w:t>
      </w:r>
      <w:r w:rsidRPr="00AE4EC2">
        <w:rPr>
          <w:b/>
          <w:bCs/>
        </w:rPr>
        <w:t xml:space="preserve"> </w:t>
      </w:r>
      <w:r w:rsidR="00141D31">
        <w:t>(Metodický pokyn k postavení, organizaci a činnosti školních družin, 2002)</w:t>
      </w:r>
    </w:p>
    <w:p w14:paraId="244C7CBC" w14:textId="1A1DF48F" w:rsidR="005D2643" w:rsidRDefault="005D2643" w:rsidP="003228CB">
      <w:pPr>
        <w:pStyle w:val="Nadpis3"/>
      </w:pPr>
      <w:bookmarkStart w:id="10" w:name="_Toc196221777"/>
      <w:r>
        <w:t>Činnosti ve školní družině</w:t>
      </w:r>
      <w:bookmarkEnd w:id="10"/>
    </w:p>
    <w:p w14:paraId="46AEFF8F" w14:textId="77777777" w:rsidR="005D2643" w:rsidRDefault="005D2643" w:rsidP="005D2643">
      <w:pPr>
        <w:pStyle w:val="ODSTAVEC"/>
      </w:pPr>
      <w:r>
        <w:t>V současné době je školní družina chápána jako místo pedagogického působení, které umožňuje formou vedení a nácviku sociálních dovedností zaměření se na chování školních dětí. (Hájek, 2011, s. 83). Svou funkci v péči o děti mimo školní vyučování naplňují školní družiny činnostmi, které jsou uspořádány v určitých skupinách. Nyní tyto činnosti blíže popíšeme.</w:t>
      </w:r>
    </w:p>
    <w:p w14:paraId="311A8365" w14:textId="77777777" w:rsidR="005D2643" w:rsidRDefault="005D2643" w:rsidP="005D2643">
      <w:pPr>
        <w:pStyle w:val="ODSTAVEC"/>
      </w:pPr>
    </w:p>
    <w:p w14:paraId="428EDE5A" w14:textId="69A6FDF3" w:rsidR="005D2643" w:rsidRPr="005D2643" w:rsidRDefault="005D2643" w:rsidP="00F31981">
      <w:pPr>
        <w:pStyle w:val="ODSTAVEC"/>
        <w:ind w:firstLine="0"/>
        <w:rPr>
          <w:b/>
          <w:bCs/>
        </w:rPr>
      </w:pPr>
      <w:r w:rsidRPr="005D2643">
        <w:rPr>
          <w:b/>
          <w:bCs/>
        </w:rPr>
        <w:t>Odpočinkové činnosti</w:t>
      </w:r>
    </w:p>
    <w:p w14:paraId="50BD327A" w14:textId="3C4CE66F" w:rsidR="005D2643" w:rsidRDefault="00AF3FC6" w:rsidP="005D2643">
      <w:pPr>
        <w:pStyle w:val="ODSTAVEC"/>
        <w:rPr>
          <w:b/>
          <w:bCs/>
        </w:rPr>
      </w:pPr>
      <w:r w:rsidRPr="00AF3FC6">
        <w:t>Odpočinkové činnosti mají odstranit únavu. Do denního režimu se zařazují nejčastěji po obědě, popř. ráno pro žáky, kteří brzy vstávají a dále dle potřeby kdykoliv během dne. Klid může být na lůžku či lehátku. Tuto funkci mohou také plnit klidové hry, či jiné klidné zájmové činnosti, poslechové činnosti apod. Důležité je zařazení odpočinkových činností do denního režimu ŠD, jejich organizace a náplň plní psychohygienické poslání.</w:t>
      </w:r>
      <w:r>
        <w:t xml:space="preserve"> </w:t>
      </w:r>
      <w:r w:rsidR="00141D31">
        <w:t>(Metodický pokyn k</w:t>
      </w:r>
      <w:r w:rsidR="00680553">
        <w:t> </w:t>
      </w:r>
      <w:r w:rsidR="00141D31">
        <w:t>postavení, organizaci a činnosti školních družin, 2002)</w:t>
      </w:r>
    </w:p>
    <w:p w14:paraId="5A7B8EB9" w14:textId="77777777" w:rsidR="00AF3FC6" w:rsidRDefault="00AF3FC6" w:rsidP="005D2643">
      <w:pPr>
        <w:pStyle w:val="ODSTAVEC"/>
        <w:rPr>
          <w:b/>
          <w:bCs/>
        </w:rPr>
      </w:pPr>
    </w:p>
    <w:p w14:paraId="5D326DB4" w14:textId="40EF6A77" w:rsidR="00AF3FC6" w:rsidRDefault="00AF3FC6" w:rsidP="00AF3FC6">
      <w:pPr>
        <w:pStyle w:val="ODSTAVEC"/>
      </w:pPr>
      <w:r>
        <w:t>Primárním úkolem odpočinkových činností je odstranit dětem jejich únavu. Tyto činnosti jsou do obvyklého harmonogramu začleněny po obědě. Žáci, kteří ráno vstávají brzy z</w:t>
      </w:r>
      <w:r w:rsidR="00680553">
        <w:t> </w:t>
      </w:r>
      <w:r>
        <w:t xml:space="preserve">důvodu brzkého zaměstnání jejich rodičů, mají odpočinkové činnosti zařazeny do harmonogramu také ráno před vyučováním Navíc je zcela možné děti aktivovat v libovolnou </w:t>
      </w:r>
      <w:r>
        <w:lastRenderedPageBreak/>
        <w:t>dobu během dne, pokud je to tedy potřeba. Mezi zájmové aktivity můžeme zařadit poslech hudby, čtení pohádek nahlas, hraní stolních her, vyprávění příběhů a pohádek a další podobné činnosti. Odpočinkové činnosti jsou velmi důležité, proto je velmi zásadní, aby byly zakomponovány do denního režimu ve družině. Tyto činnosti naplňují tzv. psychohygienické poslání (Hájek, 2007, s. 16)</w:t>
      </w:r>
      <w:r w:rsidR="00BC6622">
        <w:t>.</w:t>
      </w:r>
    </w:p>
    <w:p w14:paraId="34CEBB5E" w14:textId="77777777" w:rsidR="00AF3FC6" w:rsidRDefault="00AF3FC6" w:rsidP="00AF3FC6">
      <w:pPr>
        <w:pStyle w:val="ODSTAVEC"/>
      </w:pPr>
    </w:p>
    <w:p w14:paraId="386F5DA0" w14:textId="3202B2D4" w:rsidR="005D2643" w:rsidRPr="005D2643" w:rsidRDefault="005D2643" w:rsidP="00F31981">
      <w:pPr>
        <w:pStyle w:val="ODSTAVEC"/>
        <w:ind w:firstLine="0"/>
        <w:rPr>
          <w:b/>
          <w:bCs/>
        </w:rPr>
      </w:pPr>
      <w:r w:rsidRPr="005D2643">
        <w:rPr>
          <w:b/>
          <w:bCs/>
        </w:rPr>
        <w:t>Rekreační činnosti</w:t>
      </w:r>
    </w:p>
    <w:p w14:paraId="6894F021" w14:textId="270920B9" w:rsidR="005D2643" w:rsidRDefault="00AF3FC6" w:rsidP="00AF3FC6">
      <w:pPr>
        <w:pStyle w:val="ODSTAVEC"/>
        <w:rPr>
          <w:b/>
          <w:bCs/>
        </w:rPr>
      </w:pPr>
      <w:r>
        <w:t xml:space="preserve">Rekreační činnosti slouží k regeneraci sil, převažuje v nich odpočinek aktivní s náročnějšími pohybovými prvky. Hry a spontánní činnosti mohou být rušnější, což nelze vždy považovat za nekázeň, ale za součást možné relaxace žáků po soustředění ve vyučování </w:t>
      </w:r>
      <w:r w:rsidR="00141D31">
        <w:t>(Metodický pokyn k postavení, organizaci a činnosti školních družin, 2002)</w:t>
      </w:r>
      <w:r w:rsidR="00BC6622">
        <w:t>.</w:t>
      </w:r>
    </w:p>
    <w:p w14:paraId="15DBD77C" w14:textId="77777777" w:rsidR="00AF3FC6" w:rsidRDefault="00AF3FC6" w:rsidP="00AF3FC6">
      <w:pPr>
        <w:pStyle w:val="ODSTAVEC"/>
        <w:rPr>
          <w:b/>
          <w:bCs/>
        </w:rPr>
      </w:pPr>
    </w:p>
    <w:p w14:paraId="606F733E" w14:textId="538B7251" w:rsidR="00AF3FC6" w:rsidRPr="00AF3FC6" w:rsidRDefault="00AF3FC6" w:rsidP="00AF3FC6">
      <w:pPr>
        <w:pStyle w:val="ODSTAVEC"/>
      </w:pPr>
      <w:r w:rsidRPr="00AF3FC6">
        <w:t xml:space="preserve">Mezi rekreační činnosti patří pohybové hry, míčové hry, stolní hry, malování obrázků, vycházky do přírody a další. Rekreační činnosti jsou také zcela důležité, jelikož slouží k obnově energie a má v nich převahu aktivní odpočinek. Aktivní odpočinek zahrnuje obtížnější sportovní, pohybové, turistické či manuální prvky. Tyto aktivity by měly spíše probíhat ve venkovním prostředí a ve skupinách, buďto organizovaně nebo jako spontánní činnost, záleží tak ale vždy na podmínkách. Hry a spontánní činnosti mohou </w:t>
      </w:r>
      <w:proofErr w:type="spellStart"/>
      <w:r w:rsidRPr="00AF3FC6">
        <w:t>bý</w:t>
      </w:r>
      <w:proofErr w:type="spellEnd"/>
      <w:r w:rsidRPr="00AF3FC6">
        <w:t xml:space="preserve"> t živější a rušnější, což neznamená, že se jedná o nedisciplinovanost, ale spíše o to, že i děti potřebují jistý způsob uvolnění po celém dni soustředění </w:t>
      </w:r>
      <w:r>
        <w:t>(</w:t>
      </w:r>
      <w:r w:rsidRPr="00AF3FC6">
        <w:t>Hájek, 200 7, s. 16</w:t>
      </w:r>
      <w:r>
        <w:t>)</w:t>
      </w:r>
      <w:r w:rsidR="00BC6622">
        <w:t>.</w:t>
      </w:r>
    </w:p>
    <w:p w14:paraId="3A949B45" w14:textId="77777777" w:rsidR="005D2643" w:rsidRDefault="005D2643" w:rsidP="005D2643">
      <w:pPr>
        <w:pStyle w:val="ODSTAVEC"/>
        <w:rPr>
          <w:b/>
          <w:bCs/>
        </w:rPr>
      </w:pPr>
    </w:p>
    <w:p w14:paraId="59707C3A" w14:textId="34CD1468" w:rsidR="005D2643" w:rsidRPr="005D2643" w:rsidRDefault="005D2643" w:rsidP="00F31981">
      <w:pPr>
        <w:pStyle w:val="ODSTAVEC"/>
        <w:ind w:firstLine="0"/>
        <w:rPr>
          <w:b/>
          <w:bCs/>
        </w:rPr>
      </w:pPr>
      <w:r w:rsidRPr="005D2643">
        <w:rPr>
          <w:b/>
          <w:bCs/>
        </w:rPr>
        <w:t>Zájmové činnosti</w:t>
      </w:r>
    </w:p>
    <w:p w14:paraId="35E6B945" w14:textId="715680C2" w:rsidR="009A7C65" w:rsidRDefault="00AF3FC6" w:rsidP="005D2643">
      <w:pPr>
        <w:pStyle w:val="ODSTAVEC"/>
      </w:pPr>
      <w:r w:rsidRPr="00AF3FC6">
        <w:t>Zájmové činnosti rozvíjejí osobnost žáka. Umožňují žákům seberealizaci (popř. i</w:t>
      </w:r>
      <w:r w:rsidR="00680553">
        <w:t> </w:t>
      </w:r>
      <w:r w:rsidRPr="00AF3FC6">
        <w:t>kompenzaci možných školních neúspěchů), i další rozvoj pohybových dovedností a poznání. Mohou být zařazeny jako součást činnosti oddělení ŠD jako řízená kolektivní nebo individuální činnost, jako organizovaná nebo spontánní aktivita. Zájmová činnost může být organizována pro vybrané žáky z různých oddělení v zájmovém útvaru, který vede vychovatelka ŠD či jiný pedagog nebo rodič</w:t>
      </w:r>
      <w:r>
        <w:t xml:space="preserve"> </w:t>
      </w:r>
      <w:r w:rsidR="00141D31">
        <w:t>(Metodický pokyn k postavení, organizaci a činnosti školních družin, 2002)</w:t>
      </w:r>
      <w:r w:rsidR="00BC6622">
        <w:t>.</w:t>
      </w:r>
    </w:p>
    <w:p w14:paraId="07229F21" w14:textId="77777777" w:rsidR="00AF3FC6" w:rsidRDefault="00AF3FC6" w:rsidP="00BC6622">
      <w:pPr>
        <w:pStyle w:val="ODSTAVEC"/>
        <w:ind w:firstLine="0"/>
      </w:pPr>
    </w:p>
    <w:p w14:paraId="04C5F131" w14:textId="1E967FCD" w:rsidR="009A7C65" w:rsidRDefault="009A7C65" w:rsidP="009A7C65">
      <w:pPr>
        <w:pStyle w:val="ODSTAVEC"/>
      </w:pPr>
      <w:r>
        <w:t xml:space="preserve">Zájmové činnosti jsou velmi zásadní, jelikož slouží k rozvoji individuality u každého dítěte. Tyto činnosti umožňují jedincům nalézt sebe sama a rozvinout se, buď jako kompenzaci za možné školní nezdary, nebo jako prostředek k dalšímu poznávání a zdokonalování pohybových schopností Aktivity je možné realizovat individuálně, tedy každý zvlášť nebo ve </w:t>
      </w:r>
      <w:r>
        <w:lastRenderedPageBreak/>
        <w:t>skupinkách, které mohou být řízené nebo spontánní. Děti mohou často během kreativních aktivit vyjít mimo obvyklé mantinely disciplíny. Při těchto činnostech je velmi důležité a podstatné, aby se dětem umožnila jejich vlastní aktivita. Dítě je poté naprosto spokojené a veselé. Pokud děti nenaplní své potřeby ve volném čase, dochází tak k tomu, že si hledají nevhodné a často i nebezpečné aktivity, jako jsou hazardní a virtuální hry, které jim způsobují agresivní chování Je velmi zásadní si uvědomit, že díky zájmovým aktivitám dochází u dětí k náležitému rozvoji jejich osobnosti. K tomu, aby dítě rozvíjelo sebe i své dovednosti, potřebuje určitý prostor. Vždy bychom měli maximálně podporovat a rozvíjet aktivity, které si děti samy vybraly a baví je. Pokud dětem dovolíme v něčem vynikat, dochází tak k jejich osobnímu růstu, který je i pro nás velmi důležitý (</w:t>
      </w:r>
      <w:r w:rsidR="00887EAC">
        <w:t xml:space="preserve">Hájek, </w:t>
      </w:r>
      <w:r>
        <w:t>Pávková, 2007)</w:t>
      </w:r>
      <w:r w:rsidR="00BC6622">
        <w:t>.</w:t>
      </w:r>
    </w:p>
    <w:p w14:paraId="364F3E03" w14:textId="77777777" w:rsidR="00F31981" w:rsidRDefault="00F31981" w:rsidP="009A7C65">
      <w:pPr>
        <w:pStyle w:val="ODSTAVEC"/>
        <w:rPr>
          <w:b/>
          <w:bCs/>
        </w:rPr>
      </w:pPr>
    </w:p>
    <w:p w14:paraId="7E4DFEE6" w14:textId="62B43482" w:rsidR="009A7C65" w:rsidRPr="005D2643" w:rsidRDefault="00AF3FC6" w:rsidP="00F31981">
      <w:pPr>
        <w:pStyle w:val="ODSTAVEC"/>
        <w:ind w:firstLine="0"/>
        <w:rPr>
          <w:b/>
          <w:bCs/>
        </w:rPr>
      </w:pPr>
      <w:r>
        <w:rPr>
          <w:b/>
          <w:bCs/>
        </w:rPr>
        <w:t>Příprava na vyučování</w:t>
      </w:r>
    </w:p>
    <w:p w14:paraId="28CA9822" w14:textId="7B7A9EB7" w:rsidR="00AF3FC6" w:rsidRDefault="00BC6622" w:rsidP="00AF3FC6">
      <w:pPr>
        <w:pStyle w:val="ODSTAVEC"/>
      </w:pPr>
      <w:r>
        <w:t>Dle metodického pokynu MŠMT (2002) k postavení, organizaci a činnosti školních družin zahrnuje p</w:t>
      </w:r>
      <w:r w:rsidR="00AF3FC6">
        <w:t>říprava na vyučování okruh činností související s plněním školních povinností, není však legislativně stanovena jako povinná činnost ŠD. Může mít některou z</w:t>
      </w:r>
      <w:r w:rsidR="00680553">
        <w:t> </w:t>
      </w:r>
      <w:r w:rsidR="00AF3FC6">
        <w:t>následujících forem:</w:t>
      </w:r>
    </w:p>
    <w:p w14:paraId="7F3B16EE" w14:textId="77777777" w:rsidR="00AF3FC6" w:rsidRDefault="00AF3FC6" w:rsidP="00AF3FC6">
      <w:pPr>
        <w:pStyle w:val="ODSTAVEC"/>
      </w:pPr>
    </w:p>
    <w:p w14:paraId="6379FB5A" w14:textId="44E9A663" w:rsidR="00A27561" w:rsidRDefault="00AF3FC6" w:rsidP="00A27561">
      <w:pPr>
        <w:pStyle w:val="ODSTAVEC"/>
        <w:numPr>
          <w:ilvl w:val="0"/>
          <w:numId w:val="22"/>
        </w:numPr>
        <w:ind w:left="142" w:hanging="284"/>
      </w:pPr>
      <w:r>
        <w:t xml:space="preserve">vypracovávání domácích úkolů pouze se souhlasem rodičů (tato činnost by měla být zařazována do denního režimu v souladu s křivkou výkonnosti žáka, tedy po odpočinkových </w:t>
      </w:r>
      <w:r w:rsidR="00A27561">
        <w:t>činnostech – nikoliv</w:t>
      </w:r>
      <w:r>
        <w:t xml:space="preserve"> tedy před 15. hodinou). Při vypracovávání písemných domácích úkolů vychovatelka žákům úkoly neopravuje, pouze vyzve k vyhledání chyby, opravení a</w:t>
      </w:r>
      <w:r w:rsidR="00680553">
        <w:t> </w:t>
      </w:r>
      <w:r>
        <w:t>zdůvodnění;</w:t>
      </w:r>
    </w:p>
    <w:p w14:paraId="4E5CFE78" w14:textId="77777777" w:rsidR="00A27561" w:rsidRDefault="00A27561" w:rsidP="00A27561">
      <w:pPr>
        <w:pStyle w:val="ODSTAVEC"/>
        <w:ind w:left="142" w:firstLine="0"/>
      </w:pPr>
    </w:p>
    <w:p w14:paraId="097B0CCA" w14:textId="039D6BE0" w:rsidR="009A7C65" w:rsidRDefault="00AF3FC6" w:rsidP="00A27561">
      <w:pPr>
        <w:pStyle w:val="ODSTAVEC"/>
        <w:numPr>
          <w:ilvl w:val="0"/>
          <w:numId w:val="22"/>
        </w:numPr>
        <w:ind w:left="142" w:hanging="284"/>
      </w:pPr>
      <w:r>
        <w:t>zábavné procvičování učiva formou didaktických her (včetně řešení problémů), ověřování a</w:t>
      </w:r>
      <w:r w:rsidR="00680553">
        <w:t> </w:t>
      </w:r>
      <w:r>
        <w:t>upevňování školních poznatků v praxi při vycházkách, exkurzích a dalších činnostech;</w:t>
      </w:r>
    </w:p>
    <w:p w14:paraId="1DE79724" w14:textId="77777777" w:rsidR="00A27561" w:rsidRDefault="00A27561" w:rsidP="00A27561">
      <w:pPr>
        <w:pStyle w:val="ODSTAVEC"/>
        <w:ind w:firstLine="0"/>
      </w:pPr>
    </w:p>
    <w:p w14:paraId="3C246438" w14:textId="2A27DAED" w:rsidR="00A27561" w:rsidRDefault="00A27561" w:rsidP="00A27561">
      <w:pPr>
        <w:pStyle w:val="ODSTAVEC"/>
      </w:pPr>
      <w:r>
        <w:t>Rozhodnutí o přípravě na vyučování má ve svých kompetencích každá školní družina. Pro každé dítě je lepší, když si své domácí úkoly plní v klidném domácím prostředí. Někdy ale dochází k situacím, kdy si chce dítě své úkoly plnit ve školní družině, je pro t o velmi důležité zohlednit očekávání rodičů a učitelů, věk dítěte, čas strávený v odpolední školní družině, schopnost koncentrace v rušném prostředí a individuální potřeby každého dítěte. Je klíčové, aby vychovatelka neprováděla úkoly místo dítěte, ale byl a schopna nabídnout potřebnou podporu a poradit, když je to potřeba. Vychovatelka by se neměla zabývat doučováním, ale spíše by měla motivovat děti k samostatné práci (Hájek, 2007, s. 16 17)</w:t>
      </w:r>
      <w:r w:rsidR="00BC6622">
        <w:t>.</w:t>
      </w:r>
    </w:p>
    <w:p w14:paraId="0843C459" w14:textId="1367053B" w:rsidR="00A27561" w:rsidRDefault="00A27561" w:rsidP="00A27561">
      <w:pPr>
        <w:pStyle w:val="ODSTAVEC"/>
      </w:pPr>
      <w:r>
        <w:lastRenderedPageBreak/>
        <w:t>Příprava na vyučování obsahuje různorodé aktivity spojené s dokončením školních úkolů. Podle právních předpisů není formálně stanovena jako povinná činnost ve školní družině. Existuje možnost ji provádět v odlišných formách:</w:t>
      </w:r>
    </w:p>
    <w:p w14:paraId="046A6EFB" w14:textId="77777777" w:rsidR="00A27561" w:rsidRDefault="00A27561" w:rsidP="00A27561">
      <w:pPr>
        <w:pStyle w:val="ODSTAVEC"/>
      </w:pPr>
    </w:p>
    <w:p w14:paraId="524AF980" w14:textId="77777777" w:rsidR="00A27561" w:rsidRDefault="00A27561" w:rsidP="00E06E0A">
      <w:pPr>
        <w:pStyle w:val="ODSTAVEC"/>
        <w:numPr>
          <w:ilvl w:val="0"/>
          <w:numId w:val="23"/>
        </w:numPr>
        <w:ind w:left="0"/>
      </w:pPr>
      <w:r>
        <w:t>vykonávání domácích úkolů s písemným souhlasem zákonných zástupců,</w:t>
      </w:r>
    </w:p>
    <w:p w14:paraId="3E2FB408" w14:textId="77777777" w:rsidR="00A27561" w:rsidRDefault="00A27561" w:rsidP="00A27561">
      <w:pPr>
        <w:pStyle w:val="ODSTAVEC"/>
        <w:numPr>
          <w:ilvl w:val="0"/>
          <w:numId w:val="23"/>
        </w:numPr>
        <w:ind w:left="0"/>
      </w:pPr>
      <w:r>
        <w:t>účast v didaktických hrách pro zábavné a poutavé procvičení školní látky a praktické použití znalostí během vycházek, exkurzí a obdobných aktivit</w:t>
      </w:r>
    </w:p>
    <w:p w14:paraId="6B337235" w14:textId="52B6004F" w:rsidR="00A27561" w:rsidRDefault="00A27561" w:rsidP="00A27561">
      <w:pPr>
        <w:pStyle w:val="ODSTAVEC"/>
        <w:numPr>
          <w:ilvl w:val="0"/>
          <w:numId w:val="23"/>
        </w:numPr>
        <w:ind w:left="0"/>
      </w:pPr>
      <w:r>
        <w:t>rozšiřování vědomostí a dovedností skrze praktické aktivity, jako je práce s knihami a vycházky do přírody (Hájek, 2007, s. 17).</w:t>
      </w:r>
    </w:p>
    <w:p w14:paraId="25B974BD" w14:textId="77777777" w:rsidR="005D2643" w:rsidRDefault="005D2643" w:rsidP="005D2643">
      <w:pPr>
        <w:pStyle w:val="Nadpis2"/>
      </w:pPr>
      <w:bookmarkStart w:id="11" w:name="_Toc196221778"/>
      <w:r>
        <w:t>Podmínky činnosti školní družiny</w:t>
      </w:r>
      <w:bookmarkEnd w:id="11"/>
    </w:p>
    <w:p w14:paraId="4749EB10" w14:textId="3E10A3D5" w:rsidR="005D2643" w:rsidRDefault="005D2643" w:rsidP="005D2643">
      <w:pPr>
        <w:pStyle w:val="ODSTAVEC"/>
      </w:pPr>
      <w:r>
        <w:t>Školní družina jako celek může fungovat za určitých podmínek. Jde o její materiální vybavení, dokumentaci a plánování činností, formy hodnocení dětí i hodnocení vychovatelek. Neméně důležitou součástí je také spolupráce školní družiny s rodiči, ostatními učiteli a</w:t>
      </w:r>
      <w:r w:rsidR="00680553">
        <w:t> </w:t>
      </w:r>
      <w:r>
        <w:t>vychovateli a s ostatními subjekty. Vychovatelky školních družin potřebují ke své práci podmínky, které by jim mělo vytvářet vedení škol.</w:t>
      </w:r>
    </w:p>
    <w:p w14:paraId="195A4BBB" w14:textId="0BBD23EB" w:rsidR="00A27561" w:rsidRDefault="00A27561" w:rsidP="00A27561">
      <w:pPr>
        <w:pStyle w:val="Nadpis3"/>
      </w:pPr>
      <w:bookmarkStart w:id="12" w:name="_Toc196221779"/>
      <w:r>
        <w:t>Materiální vybavení, prostředí a prostory</w:t>
      </w:r>
      <w:r w:rsidR="00E779E5">
        <w:t xml:space="preserve"> ŠD</w:t>
      </w:r>
      <w:bookmarkEnd w:id="12"/>
    </w:p>
    <w:p w14:paraId="39A0563F" w14:textId="39265EFA" w:rsidR="005D2643" w:rsidRDefault="00E779E5" w:rsidP="00E779E5">
      <w:pPr>
        <w:pStyle w:val="ODSTAVEC"/>
      </w:pPr>
      <w:r>
        <w:t>ŠD využívá pro svou činnost vlastní prostory, které svým vybavením a uspořádáním odpovídají potřebám dětí mladšího školního věku. Vlastní prostor by měl být členitý, aby umožňoval příležitost k odpočinku, k samostatné intelektuální aktivitě i k různým zájmovým činnostem i ke hrám. Do vybavení ŠD patří stolní hry, stavebnice, sportovní náčiní, dětské časopisy, knihy (dětská beletrie, poezie i naučná literatura), jednoduché hudební nástroje</w:t>
      </w:r>
      <w:r w:rsidR="00BC6622">
        <w:t xml:space="preserve"> (Metodický pokyn k postavení, organizaci a činnosti školních družin, 2002).</w:t>
      </w:r>
    </w:p>
    <w:p w14:paraId="4C107FBA" w14:textId="77777777" w:rsidR="00E779E5" w:rsidRDefault="00E779E5" w:rsidP="00E779E5">
      <w:pPr>
        <w:pStyle w:val="ODSTAVEC"/>
      </w:pPr>
    </w:p>
    <w:p w14:paraId="2B73810F" w14:textId="6E1384AA" w:rsidR="00E779E5" w:rsidRDefault="00E779E5" w:rsidP="00E779E5">
      <w:pPr>
        <w:pStyle w:val="ODSTAVEC"/>
      </w:pPr>
      <w:r>
        <w:t>V souladu s § 2, odst. (7) vyhlášky Ministerstva zdravotnictví číslo 108/2001 Sb., kterou se stanoví požadavky na prostory a provoz škol, předškolních zařízení a některých školských zařízení, stanovuje: "Prostory pro pobyt žáků ve školských zařízeních pro výchovu mimo vyučování musí být upraveny a zařízeny tak, aby se výrazně odlišovaly od vybavení školních učeben. Nejmenší plocha volného prostoru je stanovena ve výměře 2 m2 na 1 žáka." Odkaz následně určuje, že se toto ustanovení vztahuje i na školní družiny.</w:t>
      </w:r>
    </w:p>
    <w:p w14:paraId="7F640E0F" w14:textId="77777777" w:rsidR="00E779E5" w:rsidRDefault="00E779E5" w:rsidP="00E779E5">
      <w:pPr>
        <w:pStyle w:val="ODSTAVEC"/>
      </w:pPr>
    </w:p>
    <w:p w14:paraId="099571EB" w14:textId="261990D4" w:rsidR="00E779E5" w:rsidRDefault="00E779E5" w:rsidP="00E779E5">
      <w:pPr>
        <w:pStyle w:val="ODSTAVEC"/>
      </w:pPr>
      <w:r w:rsidRPr="00E779E5">
        <w:lastRenderedPageBreak/>
        <w:t>ŠD má umožňovat a iniciovat svou činností i dispozičním řešením</w:t>
      </w:r>
      <w:r w:rsidRPr="00E779E5">
        <w:br/>
        <w:t>a uspořádáním nábytku komunikaci mezi žáky. Je proto nutné prostory vhodným způsobem upravit do odlišné podoby</w:t>
      </w:r>
      <w:r>
        <w:t>,</w:t>
      </w:r>
      <w:r w:rsidRPr="00E779E5">
        <w:t xml:space="preserve"> než je ve třídách při školním vyučování. ŠD se vybavují nábytkem, který svou velikostí odpovídá výšce žáků</w:t>
      </w:r>
      <w:r w:rsidR="00BC6622">
        <w:t xml:space="preserve"> (Metodický pokyn k postavení, organizaci a činnosti školních družin, 2002).</w:t>
      </w:r>
    </w:p>
    <w:p w14:paraId="2EFC62B1" w14:textId="77777777" w:rsidR="00E779E5" w:rsidRDefault="00E779E5" w:rsidP="00E779E5">
      <w:pPr>
        <w:pStyle w:val="ODSTAVEC"/>
      </w:pPr>
    </w:p>
    <w:p w14:paraId="263A333A" w14:textId="41AECBB4" w:rsidR="00E779E5" w:rsidRDefault="00E779E5" w:rsidP="00E779E5">
      <w:pPr>
        <w:pStyle w:val="ODSTAVEC"/>
      </w:pPr>
      <w:r>
        <w:t>Dle § 2 odst. citované vyhlášky</w:t>
      </w:r>
      <w:r w:rsidR="00BC6622">
        <w:t xml:space="preserve"> č. 108/2001 Sb.</w:t>
      </w:r>
      <w:r>
        <w:t xml:space="preserve"> o hygienických požadavcích musí podlahy v</w:t>
      </w:r>
      <w:r w:rsidR="00680553">
        <w:t> </w:t>
      </w:r>
      <w:r>
        <w:t>užívaných prostorách odpovídat charakteru činnosti a musí být snadno čistitelné. Podlahová krytina má umožňovat celou škálu činností provozovaných ve školní družině bez výraznějších omezení či příprav, což celoplošné pokrytí kobercem nesplňuje. Kobercová krytina téměř vylučuje modelářské práce nebo práci s barvami. Koberce v prostorách ŠD by měly být užívány zpravidla pouze v místech určených ke hrám či jiným činnostem na zemi. Podlahovou krytinu je nutné denně čistit.</w:t>
      </w:r>
    </w:p>
    <w:p w14:paraId="4883A701" w14:textId="77777777" w:rsidR="009772D2" w:rsidRDefault="009772D2" w:rsidP="00E779E5">
      <w:pPr>
        <w:pStyle w:val="ODSTAVEC"/>
      </w:pPr>
    </w:p>
    <w:p w14:paraId="5FE73671" w14:textId="3ED8064D" w:rsidR="005C36C0" w:rsidRDefault="005C36C0" w:rsidP="005C36C0">
      <w:pPr>
        <w:pStyle w:val="ODSTAVEC"/>
      </w:pPr>
      <w:r>
        <w:t>Většina místností ŠD bývá vybavena televizory a další audiovizuální technikou. Pasivní sledování pořadů zprostředkovaných audiovizuální technikou nelze považovat za optimální naplňování výchovně-vzdělávacího poslání školského zařízení pro zájmové vzdělávání. Pořad v televizi nebo videopořad, pokud je do programu ŠD výjimečně zařazen, by měl sloužit především jako motivace k výtvarnému vyjádření příběhu, nebo navození rozhovoru na dané téma, k dramatické hře atp</w:t>
      </w:r>
      <w:r w:rsidR="00BC6622">
        <w:t>. (Metodický pokyn k postavení, organizaci a činnosti školních družin, 2002).</w:t>
      </w:r>
    </w:p>
    <w:p w14:paraId="4420694A" w14:textId="77777777" w:rsidR="005C36C0" w:rsidRDefault="005C36C0" w:rsidP="005C36C0">
      <w:pPr>
        <w:pStyle w:val="ODSTAVEC"/>
      </w:pPr>
    </w:p>
    <w:p w14:paraId="5B79C268" w14:textId="607F81D4" w:rsidR="00E779E5" w:rsidRDefault="005C36C0" w:rsidP="005C36C0">
      <w:pPr>
        <w:pStyle w:val="ODSTAVEC"/>
        <w:rPr>
          <w:b/>
          <w:bCs/>
        </w:rPr>
      </w:pPr>
      <w:r>
        <w:t xml:space="preserve">Obohacením výchovně-vzdělávacího programu ŠD je využívání výpočetní techniky. Počítače ve ŠD by měly být využívány k rozšiřování či prohlubování znalostí žáků v jejich užívání, k didaktickým nebo logickým hrám. Nelze připustit, aby byly nainstalovány hry agresivní či typu "automat". V případě využívání počítačů v činnosti ŠD je nezbytné, aby vychovatelky byly na tuto činnost odpovídajícím způsobem připraveny, aby i v této oblasti mohly výchovně působit </w:t>
      </w:r>
      <w:r w:rsidR="00141D31">
        <w:t>(Metodický pokyn k postavení, organizaci a činnosti školních družin, 2002)</w:t>
      </w:r>
      <w:r w:rsidR="00BC6622">
        <w:t>.</w:t>
      </w:r>
    </w:p>
    <w:p w14:paraId="1946735F" w14:textId="14F98C22" w:rsidR="003579CD" w:rsidRDefault="003579CD" w:rsidP="003579CD">
      <w:pPr>
        <w:pStyle w:val="Nadpis3"/>
      </w:pPr>
      <w:bookmarkStart w:id="13" w:name="_Toc196221780"/>
      <w:r>
        <w:lastRenderedPageBreak/>
        <w:t>Pedagogická dokumentace ŠD</w:t>
      </w:r>
      <w:bookmarkEnd w:id="13"/>
    </w:p>
    <w:p w14:paraId="3FE85716" w14:textId="11C5A63A" w:rsidR="006A6E24" w:rsidRDefault="006A6E24" w:rsidP="006A6E24">
      <w:pPr>
        <w:pStyle w:val="ODSTAVEC"/>
      </w:pPr>
      <w:r>
        <w:t>„Školní družina jako školské zařízení má povinnost vést pedagogickou dokumentaci o</w:t>
      </w:r>
      <w:r w:rsidR="00680553">
        <w:t> </w:t>
      </w:r>
      <w:r>
        <w:t xml:space="preserve">své činnosti, jak jí to ukládá § </w:t>
      </w:r>
      <w:r w:rsidR="000328AF">
        <w:t>28</w:t>
      </w:r>
      <w:r>
        <w:t xml:space="preserve"> zákona č. </w:t>
      </w:r>
      <w:r w:rsidR="000328AF">
        <w:t>561</w:t>
      </w:r>
      <w:r>
        <w:t>/</w:t>
      </w:r>
      <w:r w:rsidR="000328AF">
        <w:t>2004</w:t>
      </w:r>
      <w:r>
        <w:t xml:space="preserve"> Sb. </w:t>
      </w:r>
      <w:r w:rsidR="000328AF">
        <w:t>Školského zákona</w:t>
      </w:r>
      <w:r>
        <w:t>, ve znění pozdějších předpisů“ (Hájek, 2003, s. 47).</w:t>
      </w:r>
    </w:p>
    <w:p w14:paraId="06C501FA" w14:textId="77777777" w:rsidR="00361651" w:rsidRDefault="00361651" w:rsidP="006A6E24">
      <w:pPr>
        <w:pStyle w:val="ODSTAVEC"/>
      </w:pPr>
    </w:p>
    <w:p w14:paraId="090FF541" w14:textId="6523499A" w:rsidR="00361651" w:rsidRDefault="00361651" w:rsidP="006A6E24">
      <w:pPr>
        <w:pStyle w:val="ODSTAVEC"/>
      </w:pPr>
      <w:r>
        <w:t>V metodickém pokynu MŠMT</w:t>
      </w:r>
      <w:r w:rsidR="00141D31">
        <w:t xml:space="preserve"> k postavení, organizaci a činnosti školních družin (2002)</w:t>
      </w:r>
      <w:r>
        <w:t xml:space="preserve"> jsou uvedeny</w:t>
      </w:r>
      <w:r w:rsidR="002B56DE">
        <w:t xml:space="preserve"> tyto</w:t>
      </w:r>
      <w:r>
        <w:t xml:space="preserve"> základní pedagogické dokumenty pro školní družinu:</w:t>
      </w:r>
    </w:p>
    <w:p w14:paraId="36675AF0" w14:textId="5BBBF2CB" w:rsidR="00A96E53" w:rsidRDefault="003579CD" w:rsidP="00361651">
      <w:pPr>
        <w:pStyle w:val="ODSTAVEC"/>
        <w:numPr>
          <w:ilvl w:val="0"/>
          <w:numId w:val="45"/>
        </w:numPr>
        <w:ind w:left="0"/>
      </w:pPr>
      <w:r>
        <w:t xml:space="preserve">Formulář </w:t>
      </w:r>
      <w:r w:rsidRPr="00361651">
        <w:rPr>
          <w:b/>
          <w:bCs/>
        </w:rPr>
        <w:t>Přehled výchovně vzdělávací práce</w:t>
      </w:r>
      <w:r>
        <w:t xml:space="preserve"> o skutečné denní výchovně-vzdělávací činnosti vypovídá pouze částečně. Do doby zavedení nového formuláře je žádoucí, aby u jednotlivých činností bylo uváděno datum, popř. časový rozsah. Zápisy o činnosti vychovatelka signuje.</w:t>
      </w:r>
    </w:p>
    <w:p w14:paraId="5E08C20E" w14:textId="77777777" w:rsidR="00A96E53" w:rsidRDefault="003579CD" w:rsidP="00361651">
      <w:pPr>
        <w:pStyle w:val="ODSTAVEC"/>
        <w:numPr>
          <w:ilvl w:val="0"/>
          <w:numId w:val="45"/>
        </w:numPr>
        <w:ind w:left="0"/>
      </w:pPr>
      <w:r w:rsidRPr="00363802">
        <w:rPr>
          <w:b/>
          <w:bCs/>
        </w:rPr>
        <w:t>Zápisové lístky do školní družiny</w:t>
      </w:r>
      <w:r>
        <w:t xml:space="preserve"> byly zrušeny jako povinná dokumentace ŠD, neboť jejich použití nevyplývá ze zákona. Doporučuje se však zvážit, zda je nadále </w:t>
      </w:r>
      <w:r w:rsidR="00A96E53">
        <w:t>používat – ve</w:t>
      </w:r>
      <w:r>
        <w:t xml:space="preserve"> vhodné, upravené </w:t>
      </w:r>
      <w:r w:rsidR="00A96E53">
        <w:t>podobě – jako</w:t>
      </w:r>
      <w:r>
        <w:t xml:space="preserve"> interní dokument ŠD. Dávají vychovatelkám prokazatelné informace o zdravotním stavu žáka, o době</w:t>
      </w:r>
      <w:r w:rsidR="00A96E53">
        <w:t xml:space="preserve"> </w:t>
      </w:r>
      <w:r>
        <w:t>a způsobu odchodu ze ŠD, příp. i další důležité informace. Zápisové lístky mohou být součástí nebo obdobou přihlášky žáka do ŠD.</w:t>
      </w:r>
    </w:p>
    <w:p w14:paraId="479F85A2" w14:textId="307E9A70" w:rsidR="00361651" w:rsidRPr="00361651" w:rsidRDefault="003579CD" w:rsidP="00361651">
      <w:pPr>
        <w:pStyle w:val="ODSTAVEC"/>
        <w:numPr>
          <w:ilvl w:val="0"/>
          <w:numId w:val="45"/>
        </w:numPr>
        <w:ind w:left="0"/>
      </w:pPr>
      <w:r w:rsidRPr="00363802">
        <w:rPr>
          <w:b/>
          <w:bCs/>
        </w:rPr>
        <w:t>Docházkový sešit</w:t>
      </w:r>
      <w:r>
        <w:t xml:space="preserve"> slouží pro zaznamenávání docházky žáků přihlášených k občasné docházce, a zejména u ranních a koncových družin.</w:t>
      </w:r>
    </w:p>
    <w:p w14:paraId="42CC3783" w14:textId="22E28E4E" w:rsidR="00361651" w:rsidRDefault="002B56DE" w:rsidP="00361651">
      <w:pPr>
        <w:pStyle w:val="ODSTAVEC"/>
        <w:numPr>
          <w:ilvl w:val="0"/>
          <w:numId w:val="45"/>
        </w:numPr>
        <w:ind w:left="0"/>
      </w:pPr>
      <w:r>
        <w:rPr>
          <w:b/>
          <w:bCs/>
        </w:rPr>
        <w:t>Ř</w:t>
      </w:r>
      <w:r w:rsidR="001819A1" w:rsidRPr="00361651">
        <w:rPr>
          <w:b/>
          <w:bCs/>
        </w:rPr>
        <w:t>ád školní družiny</w:t>
      </w:r>
      <w:r w:rsidR="001819A1">
        <w:t>, který vydává ředitel školy po dohodě se zřizovatelem, jehož obsahem jsou: provozní doba školní družiny (začátek i konec ranní a odpolední družiny); místnosti, ve kterých bude družina provozována; způsob, kterým se dítě přihlašuje, odhlašuje, popřípadě vylučuje z družiny; podmínky o platbách za pobyt dítěte v družině; podmínky docházky do družiny (příchod, odchod a vyzvedávání žáka); bezpečnost a ochranu zdraví dítěte; pitný režim; jiné prostory, které družina využívá (tělocvična, hřiště); řešení dočasného umístění žáka neevidovaného k pravidelné docházce (v době neplánovaného přerušení výuky).</w:t>
      </w:r>
    </w:p>
    <w:p w14:paraId="6D25D3B8" w14:textId="2C293E73" w:rsidR="00361651" w:rsidRDefault="001819A1" w:rsidP="00361651">
      <w:pPr>
        <w:pStyle w:val="ODSTAVEC"/>
        <w:numPr>
          <w:ilvl w:val="0"/>
          <w:numId w:val="45"/>
        </w:numPr>
        <w:ind w:left="0"/>
      </w:pPr>
      <w:r>
        <w:t xml:space="preserve">V metodickém pokynu je uveden dokument, který může být stanoven ředitelem školy samostatně nebo jako součást řádu školní družiny, a to </w:t>
      </w:r>
      <w:r w:rsidRPr="00361651">
        <w:rPr>
          <w:b/>
          <w:bCs/>
        </w:rPr>
        <w:t>vnitřní řád</w:t>
      </w:r>
      <w:r>
        <w:t>. Zpravidla určuje provoz družiny, její režim a platí pro všechny pedagogické pracovníky. V neposlední řadě plní informativní funkci pro rodiče žáků, kteří musí být prokazatelně s řádem a vnitřním řádem školní družiny seznámeni. Oba řády musí být v souladu s Úmluvou o právech dítěte.</w:t>
      </w:r>
    </w:p>
    <w:p w14:paraId="69AD3F86" w14:textId="1E097DA5" w:rsidR="00881474" w:rsidRPr="003579CD" w:rsidRDefault="00881474" w:rsidP="00361651">
      <w:pPr>
        <w:pStyle w:val="ODSTAVEC"/>
        <w:numPr>
          <w:ilvl w:val="0"/>
          <w:numId w:val="45"/>
        </w:numPr>
        <w:ind w:left="0"/>
      </w:pPr>
      <w:r>
        <w:t xml:space="preserve">Hlavní úkoly a významné akce školní družiny se zpracovávají do celoročního a do měsíčních </w:t>
      </w:r>
      <w:r w:rsidRPr="00361651">
        <w:rPr>
          <w:b/>
          <w:bCs/>
        </w:rPr>
        <w:t>plánů školy</w:t>
      </w:r>
      <w:r>
        <w:t xml:space="preserve">. Při zpracování těchto plánů by mělo být přihlíženo k přáním a požadavkům žáků, které by se měly, zřejmě formou námětů, na jejich zpracování podílet. Do úkolů školní družiny se zahrnují i přiměřené aktivity k prevenci sociálně patologických jevů, zejména v oblasti </w:t>
      </w:r>
      <w:r>
        <w:lastRenderedPageBreak/>
        <w:t xml:space="preserve">vytváření návyků účelného využívání volného času (tj. výchovy k volnému času). Postupuje se dle Metodického pokynu ministra školství mládeže a tělovýchovy k prevenci sociálně patologických jevů u dětí a mládeže, č.j.: 14 514/2000-51. Doporučuje se zpracovávat </w:t>
      </w:r>
      <w:r w:rsidRPr="00361651">
        <w:rPr>
          <w:b/>
          <w:bCs/>
        </w:rPr>
        <w:t>týdenní plány činnosti</w:t>
      </w:r>
      <w:r>
        <w:t xml:space="preserve"> jednotlivých oddělení ŠD a zveřejňovat je na místě přístupném rodičům. Týdenní plány mají motivační charakter pro žáky a informační funkci pro rodiče.</w:t>
      </w:r>
    </w:p>
    <w:p w14:paraId="1370D086" w14:textId="179C819C" w:rsidR="003419F9" w:rsidRDefault="003419F9" w:rsidP="003419F9">
      <w:pPr>
        <w:pStyle w:val="Nadpis2"/>
      </w:pPr>
      <w:bookmarkStart w:id="14" w:name="_Toc196221781"/>
      <w:r>
        <w:t>ŠVP pro ŠD</w:t>
      </w:r>
      <w:bookmarkEnd w:id="14"/>
    </w:p>
    <w:p w14:paraId="0E6D3EA4" w14:textId="77777777" w:rsidR="00F462F1" w:rsidRDefault="00F462F1" w:rsidP="00F462F1">
      <w:pPr>
        <w:pStyle w:val="ODSTAVEC"/>
      </w:pPr>
      <w:r>
        <w:t>Školní vzdělávací program musí mít podle nového zákona každá škola i školské zařízení. Zatímco pro školy byl vydán Rámcový vzdělávací program, pro školská zařízení tento dokument vydán nebyl. Školní vzdělávací program pro školní družinu si tak škola musí vytvářet sama podle vlastních konkrétních podmínek. ŠVP školní družiny většinou navazuje na program školy a na jeho tvorbě by se měl podílet celý kolektiv vychovatelek, předcházet by tomu měla důkladná analýza silných i slabých stránek jejich dosavadní práce. (Hájek, 2007, str. 51)</w:t>
      </w:r>
    </w:p>
    <w:p w14:paraId="060AE194" w14:textId="77777777" w:rsidR="00F462F1" w:rsidRDefault="00F462F1" w:rsidP="00F462F1">
      <w:pPr>
        <w:pStyle w:val="ODSTAVEC"/>
      </w:pPr>
    </w:p>
    <w:p w14:paraId="1008DA9E" w14:textId="659AD6F9" w:rsidR="00F462F1" w:rsidRDefault="00A868BB" w:rsidP="00F462F1">
      <w:pPr>
        <w:pStyle w:val="ODSTAVEC"/>
      </w:pPr>
      <w:r>
        <w:t>Hájek (2007) dále uvádí, že v</w:t>
      </w:r>
      <w:r w:rsidR="00F462F1">
        <w:t xml:space="preserve"> každém takovém školním vzdělávacím programu by neměly chybět tyto body: identifikace školní družiny, charakteristika školní družiny, cíle a</w:t>
      </w:r>
      <w:r w:rsidR="001C2111">
        <w:t> </w:t>
      </w:r>
      <w:r w:rsidR="00F462F1">
        <w:t>zaměření školní družiny, klíčové kompetence, délka vzdělávání, formy vzdělávání, obsah vzdělávání, bezpečnost a</w:t>
      </w:r>
      <w:r w:rsidR="00680553">
        <w:t> </w:t>
      </w:r>
      <w:r w:rsidR="00F462F1">
        <w:t>ochrana zdraví žáků, hodnocení a evaluace. Tento dokument by měl být veřejně k nahlédnutí rodičů, či jiných osob. Většina škol ho má zveřejněn na svých webových stránkách školy.</w:t>
      </w:r>
    </w:p>
    <w:p w14:paraId="79C92362" w14:textId="77777777" w:rsidR="00941C38" w:rsidRDefault="00941C38" w:rsidP="00F462F1">
      <w:pPr>
        <w:pStyle w:val="ODSTAVEC"/>
      </w:pPr>
    </w:p>
    <w:p w14:paraId="391D4538" w14:textId="03E71C20" w:rsidR="002C6EE7" w:rsidRDefault="002C6EE7" w:rsidP="00941C38">
      <w:pPr>
        <w:pStyle w:val="ODSTAVEC"/>
      </w:pPr>
      <w:r>
        <w:t>Vzhledem k tomu, že pro tvorbu ŠVP školní družiny neexistuje žádný RVP, lze jako j</w:t>
      </w:r>
      <w:r w:rsidR="00941C38">
        <w:t xml:space="preserve">ediný závazný předpis pro tvorbu školního vzdělávacího programu pro školní družinu </w:t>
      </w:r>
      <w:r>
        <w:t>použít</w:t>
      </w:r>
      <w:r w:rsidR="00941C38">
        <w:t xml:space="preserve"> zákon</w:t>
      </w:r>
      <w:r>
        <w:t xml:space="preserve"> č.</w:t>
      </w:r>
      <w:r w:rsidR="00941C38">
        <w:t xml:space="preserve"> 561/2004 Sb. (školský zákon)</w:t>
      </w:r>
      <w:r>
        <w:t xml:space="preserve">, což je popsáno v </w:t>
      </w:r>
      <w:r w:rsidR="00941C38">
        <w:t>§ 5</w:t>
      </w:r>
      <w:r>
        <w:t xml:space="preserve"> odst. 2), kde stojí </w:t>
      </w:r>
      <w:proofErr w:type="spellStart"/>
      <w:r>
        <w:t>stojí</w:t>
      </w:r>
      <w:proofErr w:type="spellEnd"/>
      <w:r>
        <w:t>:</w:t>
      </w:r>
    </w:p>
    <w:p w14:paraId="046D97F8" w14:textId="77777777" w:rsidR="002C6EE7" w:rsidRDefault="002C6EE7" w:rsidP="00941C38">
      <w:pPr>
        <w:pStyle w:val="ODSTAVEC"/>
      </w:pPr>
    </w:p>
    <w:p w14:paraId="470C8BCB" w14:textId="5E0E5112" w:rsidR="00941C38" w:rsidRDefault="00941C38" w:rsidP="00941C38">
      <w:pPr>
        <w:pStyle w:val="ODSTAVEC"/>
      </w:pPr>
      <w:r>
        <w:t>Školní vzdělávací program pro vzdělávání, pro nějž není vydán rámcový vzdělávací program, stanoví zejména konkrétní cíle vzdělávání, délku, formy, obsah a časový plán vzdělávání, podmínky přijímání uchazečů, průběhu a ukončování vzdělávání, včetně podmínek pro vzdělávání žáků se speciálními vzdělávacími potřebami, označení dokladu o ukončeném vzdělání, pokud bude tento doklad vydáván. Dále stanoví popis materiálních, personálních a</w:t>
      </w:r>
      <w:r w:rsidR="00680553">
        <w:t> </w:t>
      </w:r>
      <w:r>
        <w:t>ekonomických podmínek a podmínek bezpečnosti práce a ochrany zdraví, za nichž se vzdělávání v konkrétní škole nebo školském zařízení uskutečňuje.</w:t>
      </w:r>
    </w:p>
    <w:p w14:paraId="193C4A92" w14:textId="77777777" w:rsidR="00F462F1" w:rsidRDefault="00F462F1" w:rsidP="00F462F1">
      <w:pPr>
        <w:pStyle w:val="ODSTAVEC"/>
      </w:pPr>
    </w:p>
    <w:p w14:paraId="105E269C" w14:textId="410999EA" w:rsidR="003419F9" w:rsidRDefault="00F462F1" w:rsidP="003419F9">
      <w:pPr>
        <w:pStyle w:val="ODSTAVEC"/>
      </w:pPr>
      <w:r>
        <w:lastRenderedPageBreak/>
        <w:t>Mnoho vychovatelů při tvorbě ŠVP pro družinu cítí bezradnost. Nevědí si sami rady, jak by měli správně takový dokument vytvořit, nemohou se totiž inspirovat od rámcového vzdělávání, jako je tomu obvyklé na základní škole. Toto zjištění dovedlo Národní institut dětí a mládeže MŠMT k</w:t>
      </w:r>
      <w:r w:rsidR="00E00DAB">
        <w:t> vytvoření příslušné metodiky</w:t>
      </w:r>
      <w:r>
        <w:t>.</w:t>
      </w:r>
      <w:r w:rsidR="00E00DAB">
        <w:t xml:space="preserve"> Tím vznikl dokument:</w:t>
      </w:r>
      <w:r>
        <w:t xml:space="preserve"> </w:t>
      </w:r>
      <w:r w:rsidR="00E00DAB" w:rsidRPr="00E00DAB">
        <w:t>Metodika pro podporu tvorby školního vzdělávacího programu ve školských zařízeních pro zájmové vzdělávání</w:t>
      </w:r>
      <w:r w:rsidR="00E00DAB">
        <w:t xml:space="preserve"> (</w:t>
      </w:r>
      <w:r w:rsidR="00926FF9">
        <w:t>Heřmanová, Mace</w:t>
      </w:r>
      <w:r w:rsidR="00F94E6D">
        <w:t>k</w:t>
      </w:r>
      <w:r w:rsidR="00926FF9">
        <w:t>, 2009)</w:t>
      </w:r>
      <w:r w:rsidR="00A868BB">
        <w:t>.</w:t>
      </w:r>
    </w:p>
    <w:p w14:paraId="114AAEB9" w14:textId="520FFBCE" w:rsidR="002603CC" w:rsidRDefault="002603CC" w:rsidP="002603CC">
      <w:pPr>
        <w:pStyle w:val="Nadpis2"/>
      </w:pPr>
      <w:bookmarkStart w:id="15" w:name="_Toc196221782"/>
      <w:r>
        <w:t>Hodnocení a evaluace ŠD</w:t>
      </w:r>
      <w:bookmarkEnd w:id="15"/>
    </w:p>
    <w:p w14:paraId="1A2C6C02" w14:textId="77777777" w:rsidR="00926FF9" w:rsidRPr="00926FF9" w:rsidRDefault="00926FF9" w:rsidP="002603CC">
      <w:pPr>
        <w:pStyle w:val="ODSTAVEC"/>
        <w:rPr>
          <w:b/>
          <w:bCs/>
        </w:rPr>
      </w:pPr>
      <w:r w:rsidRPr="00926FF9">
        <w:rPr>
          <w:b/>
          <w:bCs/>
        </w:rPr>
        <w:t xml:space="preserve">Hodnocení školských zařízení </w:t>
      </w:r>
    </w:p>
    <w:p w14:paraId="6D3E7602" w14:textId="2E37BF27" w:rsidR="00926FF9" w:rsidRDefault="0067624E" w:rsidP="00926FF9">
      <w:pPr>
        <w:pStyle w:val="ODSTAVEC"/>
      </w:pPr>
      <w:r>
        <w:t>Ve školském zákoně (2022) se dočteme, že h</w:t>
      </w:r>
      <w:r w:rsidR="00926FF9" w:rsidRPr="00926FF9">
        <w:t>odnocení vzdělávání ve školských zařízeních provádí Česká školní inspekce</w:t>
      </w:r>
      <w:r w:rsidR="00926FF9">
        <w:t>, kdy i</w:t>
      </w:r>
      <w:r w:rsidR="00926FF9" w:rsidRPr="00926FF9">
        <w:t>nspekční činnost vykonávají na základě písemného pověření ústředním školním inspektorem nebo jím pověřenou osobou školní inspektoři, kontrolní pracovníci a přizvané osoby.</w:t>
      </w:r>
    </w:p>
    <w:p w14:paraId="14894B6E" w14:textId="77777777" w:rsidR="00C35F81" w:rsidRDefault="00C35F81" w:rsidP="00926FF9">
      <w:pPr>
        <w:pStyle w:val="ODSTAVEC"/>
      </w:pPr>
    </w:p>
    <w:p w14:paraId="49CF0409" w14:textId="424CA227" w:rsidR="00926FF9" w:rsidRDefault="00926FF9" w:rsidP="002603CC">
      <w:pPr>
        <w:pStyle w:val="ODSTAVEC"/>
      </w:pPr>
      <w:r w:rsidRPr="00926FF9">
        <w:t>Česká školní inspekce v rámci inspekční činnosti</w:t>
      </w:r>
      <w:r w:rsidR="0067624E">
        <w:t xml:space="preserve"> (Školský zákon, 2022)</w:t>
      </w:r>
      <w:r w:rsidR="00C35F81">
        <w:t>:</w:t>
      </w:r>
    </w:p>
    <w:p w14:paraId="5199FFB6" w14:textId="7965EE51" w:rsidR="00926FF9" w:rsidRDefault="00926FF9" w:rsidP="00C35F81">
      <w:pPr>
        <w:pStyle w:val="ODSTAVEC"/>
        <w:numPr>
          <w:ilvl w:val="2"/>
          <w:numId w:val="54"/>
        </w:numPr>
        <w:ind w:left="0"/>
      </w:pPr>
      <w:r w:rsidRPr="00926FF9">
        <w:t xml:space="preserve">získává a analyzuje informace o vzdělávání dětí, žáků a studentů, o činnosti škol a školských zařízení zapsaných do školského rejstříku, sleduje a hodnotí efektivnost vzdělávací soustavy, výstupem je tematická zpráva, </w:t>
      </w:r>
    </w:p>
    <w:p w14:paraId="73F506DE" w14:textId="5A85800E" w:rsidR="00926FF9" w:rsidRDefault="00926FF9" w:rsidP="00C35F81">
      <w:pPr>
        <w:pStyle w:val="ODSTAVEC"/>
        <w:numPr>
          <w:ilvl w:val="2"/>
          <w:numId w:val="54"/>
        </w:numPr>
        <w:ind w:left="0"/>
      </w:pPr>
      <w:r w:rsidRPr="00926FF9">
        <w:t xml:space="preserve">zjišťuje a hodnotí podmínky, průběh a výsledky vzdělávání, a to podle příslušných školních vzdělávacích programů, výstupem je inspekční zpráva, </w:t>
      </w:r>
    </w:p>
    <w:p w14:paraId="4345CDFB" w14:textId="4E8E8189" w:rsidR="00926FF9" w:rsidRDefault="00926FF9" w:rsidP="00C35F81">
      <w:pPr>
        <w:pStyle w:val="ODSTAVEC"/>
        <w:numPr>
          <w:ilvl w:val="2"/>
          <w:numId w:val="54"/>
        </w:numPr>
        <w:ind w:left="0"/>
      </w:pPr>
      <w:r w:rsidRPr="00926FF9">
        <w:t xml:space="preserve">zjišťuje a hodnotí naplnění školního vzdělávacího programu a jeho soulad s právními předpisy a rámcovým vzdělávacím programem (pokud je vydán, pro zájmové vzdělávání se rámcový vzdělávací program nevydává), výstupem je inspekční zpráva, </w:t>
      </w:r>
    </w:p>
    <w:p w14:paraId="469B8EB5" w14:textId="4C0C468D" w:rsidR="00926FF9" w:rsidRDefault="00926FF9" w:rsidP="00C35F81">
      <w:pPr>
        <w:pStyle w:val="ODSTAVEC"/>
        <w:numPr>
          <w:ilvl w:val="2"/>
          <w:numId w:val="54"/>
        </w:numPr>
        <w:ind w:left="0"/>
      </w:pPr>
      <w:r w:rsidRPr="00926FF9">
        <w:t xml:space="preserve">vykonává státní kontrolu dodržování právních předpisů, které se vztahují k poskytování vzdělávání a školských služeb. Státní kontrolu vykonává podle zákona č. 552/1991 Sb., o státní kontrole, výstupem je protokol, </w:t>
      </w:r>
    </w:p>
    <w:p w14:paraId="1FC300F9" w14:textId="0DFB6AA3" w:rsidR="00926FF9" w:rsidRDefault="00926FF9" w:rsidP="00C35F81">
      <w:pPr>
        <w:pStyle w:val="ODSTAVEC"/>
        <w:numPr>
          <w:ilvl w:val="2"/>
          <w:numId w:val="54"/>
        </w:numPr>
        <w:ind w:left="0"/>
      </w:pPr>
      <w:r w:rsidRPr="00926FF9">
        <w:t xml:space="preserve">vykonává veřejnosprávní kontrolu využívání finančních prostředků státního rozpočtu podle zákona č. 320/2001 Sb., o finanční kontrole ve veřejné správě a o změně některých zákonů (zákon o finanční kontrole), výstupem je protokol. </w:t>
      </w:r>
    </w:p>
    <w:p w14:paraId="3331FD3C" w14:textId="77777777" w:rsidR="00926FF9" w:rsidRDefault="00926FF9" w:rsidP="00926FF9">
      <w:pPr>
        <w:pStyle w:val="ODSTAVEC"/>
        <w:ind w:firstLine="0"/>
      </w:pPr>
    </w:p>
    <w:p w14:paraId="53AC6ACB" w14:textId="2B443CB8" w:rsidR="00926FF9" w:rsidRPr="00926FF9" w:rsidRDefault="00926FF9" w:rsidP="002603CC">
      <w:pPr>
        <w:pStyle w:val="ODSTAVEC"/>
        <w:rPr>
          <w:b/>
          <w:bCs/>
        </w:rPr>
      </w:pPr>
      <w:r w:rsidRPr="00926FF9">
        <w:rPr>
          <w:b/>
          <w:bCs/>
        </w:rPr>
        <w:t>Evaluace</w:t>
      </w:r>
    </w:p>
    <w:p w14:paraId="20ED1914" w14:textId="68C0A6F7" w:rsidR="002603CC" w:rsidRDefault="002603CC" w:rsidP="002603CC">
      <w:pPr>
        <w:pStyle w:val="ODSTAVEC"/>
      </w:pPr>
      <w:r w:rsidRPr="002603CC">
        <w:t xml:space="preserve">Evaluace znamená zjišťování a vyhodnocování dat charakterizujících pedagogický proces a jeho výsledky. Vyhodnocování znamená porovnávání, posuzování zjištěných údajů </w:t>
      </w:r>
      <w:r w:rsidRPr="002603CC">
        <w:lastRenderedPageBreak/>
        <w:t>vzhledem ke zvoleným kritériím. Evaluace může být vnější (provedená Českou školní inspekcí nebo zřizovatelem). ČSI kontroluje především soulad se školským zákonem– viz 1. kapitola. Evaluaci však může provést i školské zařízení samo (vnitřní evaluace), vlastními silami a</w:t>
      </w:r>
      <w:r w:rsidR="00680553">
        <w:t> </w:t>
      </w:r>
      <w:r w:rsidRPr="002603CC">
        <w:t>prostředky, v tom případě jde o vlastní hodnocení nebo autoevaluaci. Zjišťování informací provádí školské zařízení různými prostředky</w:t>
      </w:r>
      <w:r w:rsidR="00C17B69">
        <w:t xml:space="preserve"> </w:t>
      </w:r>
      <w:r w:rsidRPr="002603CC">
        <w:t xml:space="preserve">– pozorováním, hospitací, rozhovorem, dotazníkem, anketou, rozborem dokumentace, testováním, workshopem aj. </w:t>
      </w:r>
      <w:r w:rsidR="0067624E">
        <w:t>(Heřmanová, Macek</w:t>
      </w:r>
      <w:r w:rsidR="0067624E" w:rsidRPr="00E00DAB">
        <w:t>, 2009</w:t>
      </w:r>
      <w:r w:rsidR="0067624E">
        <w:t>).</w:t>
      </w:r>
    </w:p>
    <w:p w14:paraId="535099E4" w14:textId="77777777" w:rsidR="002603CC" w:rsidRDefault="002603CC" w:rsidP="002603CC">
      <w:pPr>
        <w:pStyle w:val="ODSTAVEC"/>
      </w:pPr>
    </w:p>
    <w:p w14:paraId="273D522A" w14:textId="2A646698" w:rsidR="00C17B69" w:rsidRDefault="002603CC" w:rsidP="002603CC">
      <w:pPr>
        <w:pStyle w:val="ODSTAVEC"/>
      </w:pPr>
      <w:r w:rsidRPr="002603CC">
        <w:t>Vlastní hodnocení je proces vedený zařízením, při kterém samo systematicky získává a</w:t>
      </w:r>
      <w:r w:rsidR="00680553">
        <w:t> </w:t>
      </w:r>
      <w:r w:rsidRPr="002603CC">
        <w:t>analyzuje podklady zahrnující i zpětnou vazbu od řady zúčastněných. Tento proces by měl přinést výstupy, které napomáhají zařízení efektivně zaměřit plánování svých aktivit tak, aby vedly ke zlepšování</w:t>
      </w:r>
      <w:r w:rsidR="0067624E">
        <w:t xml:space="preserve"> (Heřmanová, Macek</w:t>
      </w:r>
      <w:r w:rsidR="0067624E" w:rsidRPr="00E00DAB">
        <w:t>, 2009</w:t>
      </w:r>
      <w:r w:rsidR="0067624E">
        <w:t>).</w:t>
      </w:r>
    </w:p>
    <w:p w14:paraId="0791ED88" w14:textId="77777777" w:rsidR="00C17B69" w:rsidRDefault="00C17B69" w:rsidP="002603CC">
      <w:pPr>
        <w:pStyle w:val="ODSTAVEC"/>
      </w:pPr>
    </w:p>
    <w:p w14:paraId="2999F97F" w14:textId="769C76A9" w:rsidR="002603CC" w:rsidRDefault="002603CC" w:rsidP="00C17B69">
      <w:pPr>
        <w:pStyle w:val="ODSTAVEC"/>
      </w:pPr>
      <w:r w:rsidRPr="002603CC">
        <w:t>Vyhodnocení spočívá v přiřazení zjištěné skutečnosti ke zvolenému kritériu. Některá kritéria jsou školskému zařízení dodána zvenčí, státem (např. zákony, pravidly pro tvorbu školního vzdělávacího programu), školou, s níž školní klub nebo školní družina tvoří celek (vzdělávací strategie, priority), rodiči (jejich požadavky a očekáváním), jiná kritéria si klub nebo družina volí a formuluje sama (vlastní cíle, pravidla, výsledky). Může se porovnávat s</w:t>
      </w:r>
      <w:r w:rsidR="00680553">
        <w:t> </w:t>
      </w:r>
      <w:r w:rsidRPr="002603CC">
        <w:t>jiným zařízením nebo se svým vlastním dřívějším stavem. Jedno zjištění proto může být vyhodnoceno velmi různě podle toho, které kritérium je právě uplatněno</w:t>
      </w:r>
      <w:r w:rsidR="0067624E">
        <w:t xml:space="preserve"> </w:t>
      </w:r>
      <w:r>
        <w:t>(</w:t>
      </w:r>
      <w:r w:rsidR="00926FF9">
        <w:t>Heřmanová, Macek</w:t>
      </w:r>
      <w:r w:rsidRPr="00E00DAB">
        <w:t>, 2009</w:t>
      </w:r>
      <w:r>
        <w:t>)</w:t>
      </w:r>
      <w:r w:rsidR="0067624E">
        <w:t>.</w:t>
      </w:r>
    </w:p>
    <w:p w14:paraId="2415A461" w14:textId="77777777" w:rsidR="00E14CB3" w:rsidRDefault="00E14CB3" w:rsidP="00C17B69">
      <w:pPr>
        <w:pStyle w:val="ODSTAVEC"/>
      </w:pPr>
    </w:p>
    <w:p w14:paraId="195DDD71" w14:textId="64C420A5" w:rsidR="00E14CB3" w:rsidRPr="00E14CB3" w:rsidRDefault="00E14CB3" w:rsidP="00C17B69">
      <w:pPr>
        <w:pStyle w:val="ODSTAVEC"/>
        <w:rPr>
          <w:b/>
          <w:bCs/>
        </w:rPr>
      </w:pPr>
      <w:r w:rsidRPr="00E14CB3">
        <w:rPr>
          <w:b/>
          <w:bCs/>
        </w:rPr>
        <w:t>Autoevaluace</w:t>
      </w:r>
    </w:p>
    <w:p w14:paraId="799C6E56" w14:textId="31976718" w:rsidR="002145ED" w:rsidRDefault="00E14CB3" w:rsidP="00C17B69">
      <w:pPr>
        <w:pStyle w:val="ODSTAVEC"/>
      </w:pPr>
      <w:r w:rsidRPr="00E14CB3">
        <w:t>Autoevaluace je proces průběžného vyhodnocování vzdělávacích činností, situací i</w:t>
      </w:r>
      <w:r w:rsidR="00680553">
        <w:t> </w:t>
      </w:r>
      <w:r w:rsidRPr="00E14CB3">
        <w:t>podmínek vzdělávání, realizovaný uvnitř školského zařízení, který se odehrává v několika na sebe navazujících a neustále se opakujících fázích. Poznatky získané tímto průběžným vyhodnocováním poskytují pedagogům zpětnou vazbu o kvalitě vlastní práce a pedagogové by jich měli cíleně využívat k</w:t>
      </w:r>
      <w:r>
        <w:t xml:space="preserve"> </w:t>
      </w:r>
      <w:r w:rsidRPr="00E14CB3">
        <w:t>optimalizaci a zlepšování vzdělávacího procesu i podmínek, za nichž vzdělávání probíhá. Nejedná se o jednorázové a náhodné zhodnocení určitého jevu na základě subjektivního dojmu pedagoga, ale o proces, který je realizován systematicky, podle předem připraveného plánu</w:t>
      </w:r>
      <w:r w:rsidR="0067624E">
        <w:t xml:space="preserve"> (Heřmanová, Macek</w:t>
      </w:r>
      <w:r w:rsidR="0067624E" w:rsidRPr="00E00DAB">
        <w:t>, 2009</w:t>
      </w:r>
      <w:r w:rsidR="0067624E">
        <w:t>).</w:t>
      </w:r>
    </w:p>
    <w:p w14:paraId="56F4D416" w14:textId="77777777" w:rsidR="002145ED" w:rsidRDefault="002145ED" w:rsidP="00C17B69">
      <w:pPr>
        <w:pStyle w:val="ODSTAVEC"/>
      </w:pPr>
    </w:p>
    <w:p w14:paraId="46D8459D" w14:textId="77777777" w:rsidR="006F6105" w:rsidRDefault="006F6105" w:rsidP="00C17B69">
      <w:pPr>
        <w:pStyle w:val="ODSTAVEC"/>
      </w:pPr>
    </w:p>
    <w:p w14:paraId="32DACFC1" w14:textId="3DD8F268" w:rsidR="002145ED" w:rsidRDefault="00E14CB3" w:rsidP="00C17B69">
      <w:pPr>
        <w:pStyle w:val="ODSTAVEC"/>
      </w:pPr>
      <w:r w:rsidRPr="00E14CB3">
        <w:lastRenderedPageBreak/>
        <w:t>Školské zařízení by mělo vyhodnocovat svou práci komplexně. Ke komplexnímu vyhodnocování práce v praxi je zapotřebí zaměřit evaluaci na následující oblasti:</w:t>
      </w:r>
    </w:p>
    <w:p w14:paraId="231BFBC1" w14:textId="77777777" w:rsidR="002145ED" w:rsidRDefault="002145ED" w:rsidP="00C17B69">
      <w:pPr>
        <w:pStyle w:val="ODSTAVEC"/>
      </w:pPr>
    </w:p>
    <w:p w14:paraId="28C5B647" w14:textId="77777777" w:rsidR="002145ED" w:rsidRDefault="00E14CB3" w:rsidP="002145ED">
      <w:pPr>
        <w:pStyle w:val="ODSTAVEC"/>
        <w:numPr>
          <w:ilvl w:val="0"/>
          <w:numId w:val="55"/>
        </w:numPr>
        <w:ind w:left="0"/>
      </w:pPr>
      <w:r w:rsidRPr="00E14CB3">
        <w:t>naplňování cílů programu,</w:t>
      </w:r>
    </w:p>
    <w:p w14:paraId="44918E77" w14:textId="77777777" w:rsidR="002145ED" w:rsidRDefault="00E14CB3" w:rsidP="002145ED">
      <w:pPr>
        <w:pStyle w:val="ODSTAVEC"/>
        <w:numPr>
          <w:ilvl w:val="0"/>
          <w:numId w:val="55"/>
        </w:numPr>
        <w:ind w:left="0"/>
      </w:pPr>
      <w:r w:rsidRPr="00E14CB3">
        <w:t>kvalita podmínek vzdělávání,</w:t>
      </w:r>
    </w:p>
    <w:p w14:paraId="22CADEEC" w14:textId="77777777" w:rsidR="002145ED" w:rsidRDefault="00E14CB3" w:rsidP="002145ED">
      <w:pPr>
        <w:pStyle w:val="ODSTAVEC"/>
        <w:numPr>
          <w:ilvl w:val="0"/>
          <w:numId w:val="55"/>
        </w:numPr>
        <w:ind w:left="0"/>
      </w:pPr>
      <w:r w:rsidRPr="00E14CB3">
        <w:t>způsob</w:t>
      </w:r>
      <w:r w:rsidR="002145ED">
        <w:t xml:space="preserve"> </w:t>
      </w:r>
      <w:r w:rsidRPr="00E14CB3">
        <w:t>zpracování a realizace obsahu vzdělávání,</w:t>
      </w:r>
    </w:p>
    <w:p w14:paraId="73F405B8" w14:textId="77777777" w:rsidR="002145ED" w:rsidRDefault="00E14CB3" w:rsidP="002145ED">
      <w:pPr>
        <w:pStyle w:val="ODSTAVEC"/>
        <w:numPr>
          <w:ilvl w:val="0"/>
          <w:numId w:val="55"/>
        </w:numPr>
        <w:ind w:left="0"/>
      </w:pPr>
      <w:r w:rsidRPr="00E14CB3">
        <w:t>práce pedagogů (včetně jejich sebereflexe),</w:t>
      </w:r>
    </w:p>
    <w:p w14:paraId="2D766694" w14:textId="6EEA4007" w:rsidR="00E14CB3" w:rsidRPr="002603CC" w:rsidRDefault="00E14CB3" w:rsidP="002145ED">
      <w:pPr>
        <w:pStyle w:val="ODSTAVEC"/>
        <w:numPr>
          <w:ilvl w:val="0"/>
          <w:numId w:val="55"/>
        </w:numPr>
        <w:ind w:left="0"/>
      </w:pPr>
      <w:r w:rsidRPr="00E14CB3">
        <w:t>výsledky vzdělávání</w:t>
      </w:r>
      <w:r w:rsidR="00F94E6D">
        <w:t xml:space="preserve"> (Heřmanová, Macek, 2009)</w:t>
      </w:r>
      <w:r w:rsidR="0067624E">
        <w:t>.</w:t>
      </w:r>
    </w:p>
    <w:p w14:paraId="1CF630A5" w14:textId="30E7AC17" w:rsidR="00354574" w:rsidRDefault="003419F9" w:rsidP="007C4F9A">
      <w:pPr>
        <w:pStyle w:val="Nadpis1"/>
        <w:rPr>
          <w:rFonts w:cs="Times New Roman"/>
        </w:rPr>
      </w:pPr>
      <w:bookmarkStart w:id="16" w:name="_Toc196221783"/>
      <w:r>
        <w:rPr>
          <w:rFonts w:cs="Times New Roman"/>
        </w:rPr>
        <w:lastRenderedPageBreak/>
        <w:t>V</w:t>
      </w:r>
      <w:r w:rsidR="00CB2186">
        <w:rPr>
          <w:rFonts w:cs="Times New Roman"/>
        </w:rPr>
        <w:t>olný čas a v</w:t>
      </w:r>
      <w:r>
        <w:rPr>
          <w:rFonts w:cs="Times New Roman"/>
        </w:rPr>
        <w:t xml:space="preserve">ýchova </w:t>
      </w:r>
      <w:r w:rsidR="00C72DCE">
        <w:rPr>
          <w:rFonts w:cs="Times New Roman"/>
        </w:rPr>
        <w:t>mimo vyučování</w:t>
      </w:r>
      <w:bookmarkEnd w:id="16"/>
    </w:p>
    <w:p w14:paraId="1878069E" w14:textId="4BE9F7A1" w:rsidR="00331D20" w:rsidRDefault="00331D20" w:rsidP="00354574">
      <w:pPr>
        <w:pStyle w:val="ODSTAVEC"/>
      </w:pPr>
      <w:r>
        <w:t>Mnoho dětí by jistě nesouhlasilo s tvrzením, že jejich čas strávený ve školní družině je čas jejich volna</w:t>
      </w:r>
      <w:r w:rsidR="00992594">
        <w:t>.</w:t>
      </w:r>
      <w:r>
        <w:t xml:space="preserve"> </w:t>
      </w:r>
      <w:r w:rsidR="00992594">
        <w:t>V</w:t>
      </w:r>
      <w:r>
        <w:t xml:space="preserve">ždyť si přece nemohou dělat co </w:t>
      </w:r>
      <w:r w:rsidR="00F823A2">
        <w:t>chtějí,</w:t>
      </w:r>
      <w:r>
        <w:t xml:space="preserve"> a navíc tam je neustále vychovatelka, která se je snaží určitým způsobem organizovat a vést.</w:t>
      </w:r>
      <w:r w:rsidR="00F823A2">
        <w:t xml:space="preserve"> Právě v tento okamžik, abychom nejenom dětem vysvětlili, jak se to má s jejich volným časem, následuje kapitola, která je věnována problematice volného času dětí</w:t>
      </w:r>
      <w:r w:rsidR="00992594">
        <w:t xml:space="preserve"> a jejich výchovy v něm</w:t>
      </w:r>
      <w:r w:rsidR="00F823A2">
        <w:t>. V této kapitole si vysvětlíme základní pojmy</w:t>
      </w:r>
      <w:r w:rsidR="00D62A47">
        <w:t xml:space="preserve"> a oblasti,</w:t>
      </w:r>
      <w:r w:rsidR="00F823A2">
        <w:t xml:space="preserve"> se kterými pedagogika volného času pracuje</w:t>
      </w:r>
      <w:r w:rsidR="002C354A">
        <w:t>.</w:t>
      </w:r>
      <w:r w:rsidR="00F823A2">
        <w:t xml:space="preserve"> </w:t>
      </w:r>
      <w:r w:rsidR="002C354A">
        <w:t>V</w:t>
      </w:r>
      <w:r w:rsidR="00F823A2">
        <w:t>šechny informace budou především cíleny na čas, který děti tráví ve školní družině</w:t>
      </w:r>
      <w:r w:rsidR="002C354A">
        <w:t>, tedy v době mimo vyučování</w:t>
      </w:r>
      <w:r w:rsidR="00F823A2">
        <w:t>.</w:t>
      </w:r>
    </w:p>
    <w:p w14:paraId="4D035D6F" w14:textId="32B0CF3D" w:rsidR="00E925B1" w:rsidRDefault="00E925B1" w:rsidP="00E925B1">
      <w:pPr>
        <w:pStyle w:val="Nadpis2"/>
      </w:pPr>
      <w:bookmarkStart w:id="17" w:name="_Toc196221784"/>
      <w:r>
        <w:t>Voln</w:t>
      </w:r>
      <w:r w:rsidR="00CB2186">
        <w:t>ý</w:t>
      </w:r>
      <w:r>
        <w:t xml:space="preserve"> čas</w:t>
      </w:r>
      <w:bookmarkEnd w:id="17"/>
    </w:p>
    <w:p w14:paraId="7D43D495" w14:textId="4D6EC82D" w:rsidR="00CB2186" w:rsidRPr="00CB2186" w:rsidRDefault="00CB2186" w:rsidP="00CB2186">
      <w:pPr>
        <w:pStyle w:val="Nadpis3"/>
      </w:pPr>
      <w:bookmarkStart w:id="18" w:name="_Toc196221785"/>
      <w:r>
        <w:t>Vymezení volného času</w:t>
      </w:r>
      <w:bookmarkEnd w:id="18"/>
    </w:p>
    <w:p w14:paraId="411F2EA1" w14:textId="0C209003" w:rsidR="00255701" w:rsidRDefault="00255701" w:rsidP="00255701">
      <w:pPr>
        <w:pStyle w:val="ODSTAVEC"/>
      </w:pPr>
      <w:r>
        <w:t>Volný čas můžeme popsat dvojím způsobem. Buď si uvedeme, co volný čas je anebo si uvedeme, co volný čas není. Jedná se o pozitivní a negativní vymezení pojmu volného času.</w:t>
      </w:r>
    </w:p>
    <w:p w14:paraId="29846F6C" w14:textId="77777777" w:rsidR="00255701" w:rsidRDefault="00255701" w:rsidP="00255701">
      <w:pPr>
        <w:pStyle w:val="ODSTAVEC"/>
      </w:pPr>
    </w:p>
    <w:p w14:paraId="49D93E41" w14:textId="65580294" w:rsidR="00255701" w:rsidRDefault="00255701" w:rsidP="00255701">
      <w:pPr>
        <w:pStyle w:val="ODSTAVEC"/>
      </w:pPr>
      <w:r>
        <w:t>Pozitivně lze podle Vážanského (2001, s. 30) volný čas vymezit jako dobu, „v níž se individuum může nezávisle na jakýchkoli povinnostech výhradně svobodně realizovat a dělat to či ono, k čemu je nikdo nenutí a k čemu také není ani podvědomě nuceno“. Právě svoboda, svobodná volba a dobrovolnost je pro volný čas příznačná. Bez těchto hodnot nelze hovořit o</w:t>
      </w:r>
      <w:r w:rsidR="00680553">
        <w:t> </w:t>
      </w:r>
      <w:r>
        <w:t>volném čase.</w:t>
      </w:r>
    </w:p>
    <w:p w14:paraId="6F0811C9" w14:textId="77777777" w:rsidR="00255701" w:rsidRPr="00255701" w:rsidRDefault="00255701" w:rsidP="00255701">
      <w:pPr>
        <w:pStyle w:val="ODSTAVEC"/>
      </w:pPr>
    </w:p>
    <w:p w14:paraId="661D9C49" w14:textId="504724F4" w:rsidR="00255701" w:rsidRDefault="00255701" w:rsidP="00255701">
      <w:pPr>
        <w:pStyle w:val="ODSTAVEC"/>
      </w:pPr>
      <w:r>
        <w:t>Při negativním v</w:t>
      </w:r>
      <w:r w:rsidR="008B228B">
        <w:t>y</w:t>
      </w:r>
      <w:r>
        <w:t>mezení</w:t>
      </w:r>
      <w:r w:rsidR="008B228B">
        <w:t xml:space="preserve"> lze</w:t>
      </w:r>
      <w:r>
        <w:t xml:space="preserve"> volný čas vymezit jako dobu, která nám zbývá po splnění našich povinností a po uspokojení našich základních životních potřeb (Hájek, Hofbauer, Pávková, 2008, s. 10)</w:t>
      </w:r>
      <w:r w:rsidR="00FC0BC6">
        <w:t>.</w:t>
      </w:r>
    </w:p>
    <w:p w14:paraId="744D8F4A" w14:textId="77777777" w:rsidR="00255701" w:rsidRDefault="00255701" w:rsidP="00255701">
      <w:pPr>
        <w:pStyle w:val="ODSTAVEC"/>
      </w:pPr>
    </w:p>
    <w:p w14:paraId="07149015" w14:textId="2A96AE57" w:rsidR="00255701" w:rsidRDefault="008B228B" w:rsidP="008B228B">
      <w:pPr>
        <w:pStyle w:val="ODSTAVEC"/>
      </w:pPr>
      <w:r>
        <w:tab/>
      </w:r>
      <w:r w:rsidR="00FC0BC6">
        <w:t>Vyhnálková (2013) uvádí, že</w:t>
      </w:r>
      <w:r>
        <w:t xml:space="preserve"> negativn</w:t>
      </w:r>
      <w:r w:rsidR="00FC0BC6">
        <w:t>ě</w:t>
      </w:r>
      <w:r>
        <w:t xml:space="preserve"> vymezen</w:t>
      </w:r>
      <w:r w:rsidR="00FC0BC6">
        <w:t>ý</w:t>
      </w:r>
      <w:r w:rsidR="00255701">
        <w:t xml:space="preserve"> volný čas specifikujeme vlastně tím, že uvedeme, co jím není – z celkového času dne oddělíme čas práce, plnění sociálních závazků a uspokojování biologických potřeb a časový úsek, který nám zůstane, označíme jako volný čas. O volném čase samotném toho však v tomto případě příliš mnoho neříkáme, sdělujeme pouze to, že je to čas, který nám zbyl po vykonání určitých činností, které jsme vykonat museli</w:t>
      </w:r>
      <w:r w:rsidR="00FC0BC6">
        <w:t>.</w:t>
      </w:r>
    </w:p>
    <w:p w14:paraId="7A8AF5D5" w14:textId="77777777" w:rsidR="00255701" w:rsidRDefault="00255701" w:rsidP="00255701">
      <w:pPr>
        <w:pStyle w:val="ODSTAVEC"/>
      </w:pPr>
    </w:p>
    <w:p w14:paraId="45301277" w14:textId="368905CE" w:rsidR="002A422E" w:rsidRDefault="00255701" w:rsidP="00255701">
      <w:pPr>
        <w:pStyle w:val="ODSTAVEC"/>
      </w:pPr>
      <w:r>
        <w:t>V</w:t>
      </w:r>
      <w:r w:rsidR="008B228B">
        <w:t xml:space="preserve">yhnálková (2013) upřesňuje, že </w:t>
      </w:r>
      <w:r>
        <w:t xml:space="preserve">zatímco negativní vymezení volného času je spíše časové (kdy, po jakých činnostech mám volný čas), pozitivní vymezení volného času je </w:t>
      </w:r>
      <w:r>
        <w:lastRenderedPageBreak/>
        <w:t xml:space="preserve">obsahové (čím, jakými aktivitami svůj volný čas naplním). Můžeme také </w:t>
      </w:r>
      <w:r w:rsidR="008B228B">
        <w:t>říct</w:t>
      </w:r>
      <w:r>
        <w:t>, že negativní vymezení volného času vyjadřuje, od čeho máme volno, zatímco pozitivní vymezení sděluje, k</w:t>
      </w:r>
      <w:r w:rsidR="00680553">
        <w:t> </w:t>
      </w:r>
      <w:r>
        <w:t>čemu můžeme své volno využít.</w:t>
      </w:r>
    </w:p>
    <w:p w14:paraId="2D032D8E" w14:textId="52A3F483" w:rsidR="00354574" w:rsidRDefault="00CB2186" w:rsidP="00CB2186">
      <w:pPr>
        <w:pStyle w:val="Nadpis3"/>
      </w:pPr>
      <w:bookmarkStart w:id="19" w:name="_Toc196221786"/>
      <w:r>
        <w:t>Funkce VČ a faktory</w:t>
      </w:r>
      <w:r w:rsidR="0059179B">
        <w:t xml:space="preserve"> (činitelé)</w:t>
      </w:r>
      <w:r>
        <w:t xml:space="preserve"> ovlivňující trávení VČ</w:t>
      </w:r>
      <w:bookmarkEnd w:id="19"/>
    </w:p>
    <w:p w14:paraId="322D3914" w14:textId="23B8512A" w:rsidR="00970183" w:rsidRDefault="00970183" w:rsidP="00970183">
      <w:pPr>
        <w:pStyle w:val="ODSTAVEC"/>
        <w:ind w:firstLine="0"/>
      </w:pPr>
      <w:r>
        <w:t xml:space="preserve">Kratochvílová (2004, s. </w:t>
      </w:r>
      <w:r w:rsidR="002C354A">
        <w:t>87–88</w:t>
      </w:r>
      <w:r>
        <w:t>) uvádí pět funkcí volného času:</w:t>
      </w:r>
    </w:p>
    <w:p w14:paraId="0BF38318" w14:textId="77777777" w:rsidR="00970183" w:rsidRDefault="00970183" w:rsidP="00970183">
      <w:pPr>
        <w:pStyle w:val="ODSTAVEC"/>
      </w:pPr>
    </w:p>
    <w:p w14:paraId="17F8E67E" w14:textId="77777777" w:rsidR="00970183" w:rsidRDefault="00970183" w:rsidP="00970183">
      <w:pPr>
        <w:pStyle w:val="ODSTAVEC"/>
        <w:ind w:firstLine="0"/>
      </w:pPr>
      <w:r>
        <w:t xml:space="preserve">- </w:t>
      </w:r>
      <w:r w:rsidRPr="00332C53">
        <w:rPr>
          <w:b/>
          <w:bCs/>
        </w:rPr>
        <w:t>zdravotně hygienická</w:t>
      </w:r>
      <w:r>
        <w:t xml:space="preserve"> funkce (kompenzace zátěže, odpočinek, rekreace),</w:t>
      </w:r>
    </w:p>
    <w:p w14:paraId="42AF4125" w14:textId="77777777" w:rsidR="00970183" w:rsidRDefault="00970183" w:rsidP="00970183">
      <w:pPr>
        <w:pStyle w:val="ODSTAVEC"/>
        <w:ind w:firstLine="0"/>
      </w:pPr>
      <w:r>
        <w:t xml:space="preserve">- </w:t>
      </w:r>
      <w:r w:rsidRPr="00332C53">
        <w:rPr>
          <w:b/>
          <w:bCs/>
        </w:rPr>
        <w:t>seberealizační</w:t>
      </w:r>
      <w:r>
        <w:t xml:space="preserve"> funkce (rozvíjet své zájmy, individuální předpoklady, nadání a schopnosti),</w:t>
      </w:r>
    </w:p>
    <w:p w14:paraId="58630C52" w14:textId="77777777" w:rsidR="00970183" w:rsidRDefault="00970183" w:rsidP="00970183">
      <w:pPr>
        <w:pStyle w:val="ODSTAVEC"/>
        <w:ind w:firstLine="0"/>
      </w:pPr>
      <w:r>
        <w:t xml:space="preserve">- </w:t>
      </w:r>
      <w:r w:rsidRPr="00332C53">
        <w:rPr>
          <w:b/>
          <w:bCs/>
        </w:rPr>
        <w:t>formativně výchovná</w:t>
      </w:r>
      <w:r>
        <w:t xml:space="preserve"> funkce vyjadřuje pedagogický potenciál volného času jako prostoru pro formování osobnosti člověka, jeho tvořivosti, mravních vlastností, charakteru, vůle, motivace,</w:t>
      </w:r>
    </w:p>
    <w:p w14:paraId="6ADC847F" w14:textId="77777777" w:rsidR="00970183" w:rsidRDefault="00970183" w:rsidP="00970183">
      <w:pPr>
        <w:pStyle w:val="ODSTAVEC"/>
        <w:ind w:firstLine="0"/>
      </w:pPr>
      <w:r>
        <w:t xml:space="preserve">- </w:t>
      </w:r>
      <w:r w:rsidRPr="00332C53">
        <w:rPr>
          <w:b/>
          <w:bCs/>
        </w:rPr>
        <w:t>socializační</w:t>
      </w:r>
      <w:r>
        <w:t xml:space="preserve"> (společenská) funkce představuje vyjádření podmínek pro navazování sociálních kontaktů a vztahů ve volném čase, a to nejen v rámci vrstevnických skupin, ale také v celé společnosti, do níž se zapojujeme a spoluvytváříme svou účastí,</w:t>
      </w:r>
    </w:p>
    <w:p w14:paraId="370AF9B1" w14:textId="33BE97F1" w:rsidR="00970183" w:rsidRDefault="00970183" w:rsidP="00970183">
      <w:pPr>
        <w:pStyle w:val="ODSTAVEC"/>
        <w:ind w:firstLine="0"/>
      </w:pPr>
      <w:r>
        <w:t xml:space="preserve">- </w:t>
      </w:r>
      <w:r w:rsidRPr="00332C53">
        <w:rPr>
          <w:b/>
          <w:bCs/>
        </w:rPr>
        <w:t>preventivní</w:t>
      </w:r>
      <w:r>
        <w:t xml:space="preserve"> funkce znamená příležitost trávit volný čas přínosnými aktivitami, které napomáhají u každého jedince i celé společnosti předcházet vzniku a rozvoji sociálně patologických jevů.</w:t>
      </w:r>
    </w:p>
    <w:p w14:paraId="3C761D1E" w14:textId="77777777" w:rsidR="00970183" w:rsidRDefault="00970183" w:rsidP="00970183">
      <w:pPr>
        <w:pStyle w:val="ODSTAVEC"/>
        <w:ind w:firstLine="0"/>
      </w:pPr>
    </w:p>
    <w:p w14:paraId="160DBFB8" w14:textId="376D6127" w:rsidR="00970183" w:rsidRDefault="00970183" w:rsidP="00970183">
      <w:pPr>
        <w:pStyle w:val="ODSTAVEC"/>
      </w:pPr>
      <w:r>
        <w:t>Zřejmě nejkomplexnější systém funkcí volného času vytvořil německý pedagog Horst Opaschowski</w:t>
      </w:r>
      <w:r w:rsidR="006256F9">
        <w:t xml:space="preserve"> </w:t>
      </w:r>
      <w:r>
        <w:t>(Vážanský, 2001). Opaschowski nehovoří přímo o funkcích, ale používá výraz volnočasové</w:t>
      </w:r>
      <w:r w:rsidR="006256F9">
        <w:t xml:space="preserve"> </w:t>
      </w:r>
      <w:r>
        <w:t>potřeby. Potřeb, které nám volný čas naplňuje, je podle tohoto autora celkem osm:</w:t>
      </w:r>
    </w:p>
    <w:p w14:paraId="0638655A" w14:textId="77777777" w:rsidR="006256F9" w:rsidRDefault="006256F9" w:rsidP="00970183">
      <w:pPr>
        <w:pStyle w:val="ODSTAVEC"/>
      </w:pPr>
    </w:p>
    <w:p w14:paraId="3161D6EE" w14:textId="56D51B89" w:rsidR="006256F9" w:rsidRDefault="006256F9" w:rsidP="004B6E6A">
      <w:pPr>
        <w:pStyle w:val="ODSTAVEC"/>
        <w:numPr>
          <w:ilvl w:val="0"/>
          <w:numId w:val="25"/>
        </w:numPr>
        <w:ind w:left="0"/>
      </w:pPr>
      <w:r w:rsidRPr="004B6E6A">
        <w:rPr>
          <w:b/>
          <w:bCs/>
        </w:rPr>
        <w:t>rekreace</w:t>
      </w:r>
      <w:r>
        <w:t xml:space="preserve"> – zotavení</w:t>
      </w:r>
      <w:r w:rsidR="00970183">
        <w:t>, uvolnění, osvobození od zátěže, odpočinek…;</w:t>
      </w:r>
    </w:p>
    <w:p w14:paraId="43569F84" w14:textId="77777777" w:rsidR="006256F9" w:rsidRDefault="006256F9" w:rsidP="004B6E6A">
      <w:pPr>
        <w:pStyle w:val="ODSTAVEC"/>
        <w:numPr>
          <w:ilvl w:val="0"/>
          <w:numId w:val="25"/>
        </w:numPr>
        <w:ind w:left="0"/>
      </w:pPr>
      <w:r w:rsidRPr="004B6E6A">
        <w:rPr>
          <w:b/>
          <w:bCs/>
        </w:rPr>
        <w:t>kompenzace</w:t>
      </w:r>
      <w:r>
        <w:t xml:space="preserve"> – vyvážení</w:t>
      </w:r>
      <w:r w:rsidR="00970183">
        <w:t xml:space="preserve"> jednostrannosti, doplnění nedostatků, rozptýlení a potěšení…;</w:t>
      </w:r>
    </w:p>
    <w:p w14:paraId="525A3B25" w14:textId="77777777" w:rsidR="006256F9" w:rsidRDefault="006256F9" w:rsidP="004B6E6A">
      <w:pPr>
        <w:pStyle w:val="ODSTAVEC"/>
        <w:numPr>
          <w:ilvl w:val="0"/>
          <w:numId w:val="25"/>
        </w:numPr>
        <w:ind w:left="0"/>
      </w:pPr>
      <w:r w:rsidRPr="004B6E6A">
        <w:rPr>
          <w:b/>
          <w:bCs/>
        </w:rPr>
        <w:t>edukace</w:t>
      </w:r>
      <w:r>
        <w:t xml:space="preserve"> – vzdělávání</w:t>
      </w:r>
      <w:r w:rsidR="00970183">
        <w:t>, poznávání, učení, zvídavost, změna a rozvoj osobnosti, aktivizace</w:t>
      </w:r>
      <w:r>
        <w:t xml:space="preserve"> </w:t>
      </w:r>
      <w:r w:rsidR="00970183">
        <w:t>vlastních možností…;</w:t>
      </w:r>
    </w:p>
    <w:p w14:paraId="28FD5570" w14:textId="77777777" w:rsidR="006256F9" w:rsidRDefault="006256F9" w:rsidP="004B6E6A">
      <w:pPr>
        <w:pStyle w:val="ODSTAVEC"/>
        <w:numPr>
          <w:ilvl w:val="0"/>
          <w:numId w:val="25"/>
        </w:numPr>
        <w:ind w:left="0"/>
      </w:pPr>
      <w:r w:rsidRPr="004B6E6A">
        <w:rPr>
          <w:b/>
          <w:bCs/>
        </w:rPr>
        <w:t>kontemplace</w:t>
      </w:r>
      <w:r>
        <w:t xml:space="preserve"> – klid</w:t>
      </w:r>
      <w:r w:rsidR="00970183">
        <w:t>, meditace a rozjímání, sebereflexe, čas pro sebe samého, hledání vlastní</w:t>
      </w:r>
      <w:r>
        <w:t xml:space="preserve"> </w:t>
      </w:r>
      <w:r w:rsidR="00970183">
        <w:t>individuality a identity…;</w:t>
      </w:r>
    </w:p>
    <w:p w14:paraId="3DAA3610" w14:textId="77777777" w:rsidR="006256F9" w:rsidRDefault="006256F9" w:rsidP="004B6E6A">
      <w:pPr>
        <w:pStyle w:val="ODSTAVEC"/>
        <w:numPr>
          <w:ilvl w:val="0"/>
          <w:numId w:val="25"/>
        </w:numPr>
        <w:ind w:left="0"/>
      </w:pPr>
      <w:r w:rsidRPr="004B6E6A">
        <w:rPr>
          <w:b/>
          <w:bCs/>
        </w:rPr>
        <w:t>komunikace</w:t>
      </w:r>
      <w:r>
        <w:t xml:space="preserve"> – sdílení</w:t>
      </w:r>
      <w:r w:rsidR="00970183">
        <w:t>, kontakt a družnost, vztahy, pospolitost, láska, něžnost, empatie;</w:t>
      </w:r>
    </w:p>
    <w:p w14:paraId="16E83CE3" w14:textId="77777777" w:rsidR="006256F9" w:rsidRDefault="006256F9" w:rsidP="004B6E6A">
      <w:pPr>
        <w:pStyle w:val="ODSTAVEC"/>
        <w:numPr>
          <w:ilvl w:val="0"/>
          <w:numId w:val="25"/>
        </w:numPr>
        <w:ind w:left="0"/>
      </w:pPr>
      <w:r w:rsidRPr="004B6E6A">
        <w:rPr>
          <w:b/>
          <w:bCs/>
        </w:rPr>
        <w:t>integrace</w:t>
      </w:r>
      <w:r>
        <w:t xml:space="preserve"> – společnost</w:t>
      </w:r>
      <w:r w:rsidR="00970183">
        <w:t>, kolektivní vztah, tvoření skupin, bezpečí, sounáležitost, společné</w:t>
      </w:r>
      <w:r>
        <w:t xml:space="preserve"> </w:t>
      </w:r>
      <w:r w:rsidR="00970183">
        <w:t>prožívání, uznání, sociální učení, hry a rituály…;</w:t>
      </w:r>
    </w:p>
    <w:p w14:paraId="60F094AD" w14:textId="77777777" w:rsidR="006256F9" w:rsidRDefault="006256F9" w:rsidP="004B6E6A">
      <w:pPr>
        <w:pStyle w:val="ODSTAVEC"/>
        <w:numPr>
          <w:ilvl w:val="0"/>
          <w:numId w:val="25"/>
        </w:numPr>
        <w:ind w:left="0"/>
      </w:pPr>
      <w:r w:rsidRPr="004B6E6A">
        <w:rPr>
          <w:b/>
          <w:bCs/>
        </w:rPr>
        <w:lastRenderedPageBreak/>
        <w:t>participace</w:t>
      </w:r>
      <w:r>
        <w:t xml:space="preserve"> – účast</w:t>
      </w:r>
      <w:r w:rsidR="00970183">
        <w:t>, angažovanost, spoluodpovědnost, iniciativa, spolurozhodování, solidarita,</w:t>
      </w:r>
      <w:r>
        <w:t xml:space="preserve"> </w:t>
      </w:r>
      <w:r w:rsidR="00970183">
        <w:t>kooperace…;</w:t>
      </w:r>
    </w:p>
    <w:p w14:paraId="1CCD7A98" w14:textId="68AE4C35" w:rsidR="00866E97" w:rsidRDefault="006256F9" w:rsidP="004B6E6A">
      <w:pPr>
        <w:pStyle w:val="ODSTAVEC"/>
        <w:numPr>
          <w:ilvl w:val="0"/>
          <w:numId w:val="25"/>
        </w:numPr>
        <w:ind w:left="0"/>
      </w:pPr>
      <w:r w:rsidRPr="004B6E6A">
        <w:rPr>
          <w:b/>
          <w:bCs/>
        </w:rPr>
        <w:t>enkulturace</w:t>
      </w:r>
      <w:r>
        <w:t xml:space="preserve"> – kreativní</w:t>
      </w:r>
      <w:r w:rsidR="00970183">
        <w:t xml:space="preserve"> rozvoj, účast na kulturním životě, fantazie, spontaneita, řešení</w:t>
      </w:r>
      <w:r>
        <w:t xml:space="preserve"> </w:t>
      </w:r>
      <w:r w:rsidR="00970183">
        <w:t>problémů, tvůrčí uplatnění…</w:t>
      </w:r>
    </w:p>
    <w:p w14:paraId="1BAFEA24" w14:textId="77777777" w:rsidR="00866E97" w:rsidRDefault="00866E97" w:rsidP="00866E97">
      <w:pPr>
        <w:pStyle w:val="ODSTAVEC"/>
      </w:pPr>
    </w:p>
    <w:p w14:paraId="56D757B6" w14:textId="32E351D4" w:rsidR="00866E97" w:rsidRPr="00866E97" w:rsidRDefault="00FC0BC6" w:rsidP="00866E97">
      <w:pPr>
        <w:pStyle w:val="ODSTAVEC"/>
      </w:pPr>
      <w:r>
        <w:t>Knotková (2022) vysvětluje, že p</w:t>
      </w:r>
      <w:r w:rsidR="00866E97" w:rsidRPr="00866E97">
        <w:t>ři volbě způsobu trávení volného času na nás působí velké množství faktorů, které bychom mohli rozdělit na dvě základní skupiny, a to faktory vnitřní a faktory vnější. Mezi vnitřní (exogenní) faktory řadíme vlastnosti jedince (temperament, vůle, motivace), jeho zkušenosti, demografické charakteristiky jako je věk a</w:t>
      </w:r>
      <w:r w:rsidR="001C2111">
        <w:t> </w:t>
      </w:r>
      <w:r w:rsidR="00866E97" w:rsidRPr="00866E97">
        <w:t>pohlaví a rovněž zdravotní stav jedince a jeho fyzické i psychické možnosti. Mezi vnější (endogenní) faktory patří vše, co na nás působí zvenku. Může se jednat o rodinu, vrstevníky, školu, místo bydliště, masmédia, politika státu i</w:t>
      </w:r>
      <w:r w:rsidR="00680553">
        <w:t> </w:t>
      </w:r>
      <w:r w:rsidR="00866E97" w:rsidRPr="00866E97">
        <w:t>celospolečenské podmínky.</w:t>
      </w:r>
    </w:p>
    <w:p w14:paraId="0308BF85" w14:textId="77777777" w:rsidR="00866E97" w:rsidRDefault="00866E97" w:rsidP="00866E97">
      <w:pPr>
        <w:pStyle w:val="ODSTAVEC"/>
      </w:pPr>
    </w:p>
    <w:p w14:paraId="139A8D17" w14:textId="48ED66A5" w:rsidR="00FA201F" w:rsidRDefault="00FC0BC6" w:rsidP="00FA201F">
      <w:pPr>
        <w:pStyle w:val="ODSTAVEC"/>
      </w:pPr>
      <w:r>
        <w:t>Vyhnálková (2013) popisuje, že v</w:t>
      </w:r>
      <w:r w:rsidR="00FA201F">
        <w:t>šechny jevy, které na nás působí a ovlivňují naše chování a jednání, tedy i to volnočasové, lze rozdělit do dvou velkých skupin, a to na činitele vnitřní (endogenní) a činitele vnější (exogenní). Toto dělení patří k základním strukturám nejen pedagogiky, ale i řady dalších věd o člověku. Zatímco činitele vnitřní vycházejí z charakteristik naší osobnosti, činitele vnější zahrnují jevy, jež existují spíše nezávisle na nás.</w:t>
      </w:r>
    </w:p>
    <w:p w14:paraId="065F95A6" w14:textId="77777777" w:rsidR="00FA201F" w:rsidRDefault="00FA201F" w:rsidP="00866E97">
      <w:pPr>
        <w:pStyle w:val="ODSTAVEC"/>
        <w:ind w:firstLine="0"/>
      </w:pPr>
    </w:p>
    <w:p w14:paraId="2B235910" w14:textId="77777777" w:rsidR="00FA201F" w:rsidRDefault="00FA201F" w:rsidP="00FA201F">
      <w:pPr>
        <w:pStyle w:val="ODSTAVEC"/>
        <w:ind w:firstLine="0"/>
      </w:pPr>
      <w:r>
        <w:t xml:space="preserve">Mezi </w:t>
      </w:r>
      <w:r w:rsidRPr="0059179B">
        <w:rPr>
          <w:b/>
          <w:bCs/>
        </w:rPr>
        <w:t>vnitřní činitele</w:t>
      </w:r>
      <w:r>
        <w:t>, které determinují způsob, jak trávíme volný čas, řadíme zejména:</w:t>
      </w:r>
    </w:p>
    <w:p w14:paraId="061C8D03" w14:textId="0A82526B" w:rsidR="00FA201F" w:rsidRDefault="00FA201F" w:rsidP="00FA201F">
      <w:pPr>
        <w:pStyle w:val="ODSTAVEC"/>
        <w:numPr>
          <w:ilvl w:val="0"/>
          <w:numId w:val="23"/>
        </w:numPr>
      </w:pPr>
      <w:r>
        <w:t>demografické charakteristiky (věk a pohlaví);</w:t>
      </w:r>
    </w:p>
    <w:p w14:paraId="105A6989" w14:textId="44A0860C" w:rsidR="00FA201F" w:rsidRDefault="00FA201F" w:rsidP="00FA201F">
      <w:pPr>
        <w:pStyle w:val="ODSTAVEC"/>
        <w:numPr>
          <w:ilvl w:val="0"/>
          <w:numId w:val="23"/>
        </w:numPr>
      </w:pPr>
      <w:r>
        <w:t>zdravotní stav a fyzické možnosti;</w:t>
      </w:r>
    </w:p>
    <w:p w14:paraId="778F5E25" w14:textId="5D435685" w:rsidR="00FA201F" w:rsidRDefault="00FA201F" w:rsidP="00FA201F">
      <w:pPr>
        <w:pStyle w:val="ODSTAVEC"/>
        <w:numPr>
          <w:ilvl w:val="0"/>
          <w:numId w:val="23"/>
        </w:numPr>
      </w:pPr>
      <w:r>
        <w:t>psychické charakteristiky.</w:t>
      </w:r>
    </w:p>
    <w:p w14:paraId="29D5442B" w14:textId="77777777" w:rsidR="00FC0BC6" w:rsidRDefault="00FC0BC6" w:rsidP="00FC0BC6">
      <w:pPr>
        <w:pStyle w:val="ODSTAVEC"/>
        <w:ind w:left="1429" w:firstLine="0"/>
      </w:pPr>
    </w:p>
    <w:p w14:paraId="09C30C8E" w14:textId="19204237" w:rsidR="00FA201F" w:rsidRDefault="00FA201F" w:rsidP="00FA201F">
      <w:pPr>
        <w:pStyle w:val="ODSTAVEC"/>
        <w:ind w:firstLine="0"/>
      </w:pPr>
      <w:r w:rsidRPr="0059179B">
        <w:rPr>
          <w:b/>
          <w:bCs/>
        </w:rPr>
        <w:t>Vnější činitele</w:t>
      </w:r>
      <w:r>
        <w:t xml:space="preserve"> ovlivňující naše trávení volného času úzce souvisí s prostředími, v nichž žijeme, a patří k nim především:</w:t>
      </w:r>
    </w:p>
    <w:p w14:paraId="1AC54EE6" w14:textId="3C0785F1" w:rsidR="00FA201F" w:rsidRDefault="00FA201F" w:rsidP="00FA201F">
      <w:pPr>
        <w:pStyle w:val="ODSTAVEC"/>
        <w:numPr>
          <w:ilvl w:val="0"/>
          <w:numId w:val="23"/>
        </w:numPr>
      </w:pPr>
      <w:r>
        <w:t>rodina;</w:t>
      </w:r>
    </w:p>
    <w:p w14:paraId="1E708095" w14:textId="07AA4519" w:rsidR="00FA201F" w:rsidRDefault="00FA201F" w:rsidP="00FA201F">
      <w:pPr>
        <w:pStyle w:val="ODSTAVEC"/>
        <w:numPr>
          <w:ilvl w:val="0"/>
          <w:numId w:val="23"/>
        </w:numPr>
      </w:pPr>
      <w:r>
        <w:t>vrstevnická skupina;</w:t>
      </w:r>
    </w:p>
    <w:p w14:paraId="5D01A25A" w14:textId="2A297BB1" w:rsidR="00FA201F" w:rsidRDefault="00FA201F" w:rsidP="00FA201F">
      <w:pPr>
        <w:pStyle w:val="ODSTAVEC"/>
        <w:numPr>
          <w:ilvl w:val="0"/>
          <w:numId w:val="23"/>
        </w:numPr>
      </w:pPr>
      <w:r>
        <w:t>místo bydliště;</w:t>
      </w:r>
    </w:p>
    <w:p w14:paraId="68585791" w14:textId="7BEE293A" w:rsidR="00FA201F" w:rsidRDefault="00FA201F" w:rsidP="00FA201F">
      <w:pPr>
        <w:pStyle w:val="ODSTAVEC"/>
        <w:numPr>
          <w:ilvl w:val="0"/>
          <w:numId w:val="23"/>
        </w:numPr>
      </w:pPr>
      <w:r>
        <w:t>celospolečenské</w:t>
      </w:r>
      <w:r w:rsidR="00FC0BC6">
        <w:t xml:space="preserve"> (Vyhnálková, 2013).</w:t>
      </w:r>
    </w:p>
    <w:p w14:paraId="544C10BC" w14:textId="31B1531F" w:rsidR="00205FE4" w:rsidRDefault="00205FE4" w:rsidP="00205FE4">
      <w:pPr>
        <w:pStyle w:val="Nadpis3"/>
      </w:pPr>
      <w:bookmarkStart w:id="20" w:name="_Toc196221787"/>
      <w:r>
        <w:lastRenderedPageBreak/>
        <w:t>V</w:t>
      </w:r>
      <w:r w:rsidR="00CB2186">
        <w:t>olný čas dětí</w:t>
      </w:r>
      <w:bookmarkEnd w:id="20"/>
    </w:p>
    <w:p w14:paraId="7AEBD671" w14:textId="1EE3B719" w:rsidR="00E06E0A" w:rsidRDefault="00E06E0A" w:rsidP="00E06E0A">
      <w:pPr>
        <w:pStyle w:val="ODSTAVEC"/>
      </w:pPr>
      <w:r>
        <w:t>Podle Úmluvy o právech dítěte (</w:t>
      </w:r>
      <w:r w:rsidR="00962B3E">
        <w:t>2016</w:t>
      </w:r>
      <w:r>
        <w:t>, čl. 1) se dítětem rozumí každá lidská bytost mladší osmnácti let. V naší práci se ale zaměřujeme na děti navštěvující školní družinu, a tak si tento rozsah ještě zúžíme na děti mladšího školního věku.</w:t>
      </w:r>
    </w:p>
    <w:p w14:paraId="01F33F90" w14:textId="77777777" w:rsidR="00E06E0A" w:rsidRDefault="00E06E0A" w:rsidP="00E06E0A">
      <w:pPr>
        <w:pStyle w:val="ODSTAVEC"/>
      </w:pPr>
    </w:p>
    <w:p w14:paraId="28F67819" w14:textId="06082D2E" w:rsidR="00E06E0A" w:rsidRDefault="00E06E0A" w:rsidP="00E06E0A">
      <w:pPr>
        <w:pStyle w:val="ODSTAVEC"/>
      </w:pPr>
      <w:r w:rsidRPr="00E06E0A">
        <w:t>Hájek (2008, s. 83-109) uvádí, že mladší školní věk začíná od 6 do 11 let, střední školní věk od 11 do 15 let a starší školní věk od 15 do 20 let.</w:t>
      </w:r>
    </w:p>
    <w:p w14:paraId="3238922E" w14:textId="77777777" w:rsidR="00E06E0A" w:rsidRDefault="00E06E0A" w:rsidP="00E06E0A">
      <w:pPr>
        <w:pStyle w:val="ODSTAVEC"/>
      </w:pPr>
    </w:p>
    <w:p w14:paraId="62AD7D64" w14:textId="03EF2427" w:rsidR="00E06E0A" w:rsidRDefault="00E06E0A" w:rsidP="00E06E0A">
      <w:pPr>
        <w:pStyle w:val="ODSTAVEC"/>
      </w:pPr>
      <w:r>
        <w:t>Vyhnálková (2013) popisuje</w:t>
      </w:r>
      <w:r w:rsidR="002C354A">
        <w:t>, že</w:t>
      </w:r>
      <w:r>
        <w:t xml:space="preserve"> </w:t>
      </w:r>
      <w:r w:rsidR="002C354A">
        <w:t>a</w:t>
      </w:r>
      <w:r>
        <w:t>nalogicky k obecnému dělení času, které jsme uvedli v první kapitole, lze rovněž čas dětí a mládeže rozdělit do tří časových bloků.</w:t>
      </w:r>
    </w:p>
    <w:p w14:paraId="11EDC98A" w14:textId="77777777" w:rsidR="00E06E0A" w:rsidRDefault="00E06E0A" w:rsidP="00E06E0A">
      <w:pPr>
        <w:pStyle w:val="ODSTAVEC"/>
      </w:pPr>
    </w:p>
    <w:p w14:paraId="7E07854B" w14:textId="3750B129" w:rsidR="00E06E0A" w:rsidRDefault="00E06E0A" w:rsidP="00E06E0A">
      <w:pPr>
        <w:pStyle w:val="ODSTAVEC"/>
      </w:pPr>
      <w:r>
        <w:t>Do prvního bloku závazných povinností řadíme účast na povinném vyučování ve škole. Druhý blok rozšířených povinností zahrnuje tři okruhy aktivit: činnosti spojené se školou (příprava na vyučování, cesty do školy a ze školy, doučování…), dále činnosti spojené s</w:t>
      </w:r>
      <w:r w:rsidR="00680553">
        <w:t> </w:t>
      </w:r>
      <w:r>
        <w:t>biologickou existencí (jídlo, hygiena, spánek…) a rovněž činnosti související se společenskou existencí dítěte jakožto člena rodiny i dalších sociálních skupin (pomoc v domácnosti, péče o</w:t>
      </w:r>
      <w:r w:rsidR="00680553">
        <w:t> </w:t>
      </w:r>
      <w:r>
        <w:t>mladší sourozence, zařizování věcí, návštěvy příbuzných a známých…). Třetím blokem je pak oblast volného času. Do ní řadíme chvíle oddychu, rekreaci, zábavu, zájmové aktivity, dobrovolné činnosti, ale třeba také nicnedělán</w:t>
      </w:r>
      <w:r w:rsidR="003D6C84">
        <w:t>í (Vyhnálková, 2013).</w:t>
      </w:r>
    </w:p>
    <w:p w14:paraId="72007498" w14:textId="77777777" w:rsidR="0001357D" w:rsidRDefault="0001357D" w:rsidP="00E06E0A">
      <w:pPr>
        <w:pStyle w:val="ODSTAVEC"/>
      </w:pPr>
    </w:p>
    <w:p w14:paraId="738E86FE" w14:textId="6B5B9E41" w:rsidR="0001357D" w:rsidRDefault="0001357D" w:rsidP="0001357D">
      <w:pPr>
        <w:pStyle w:val="ODSTAVEC"/>
      </w:pPr>
      <w:r>
        <w:t>Jak jsme uvedli již na začátku podkapitoly, volný čas dětí a mládeže má svá specifika, jimiž se liší od volného času dospělých. Hájek a kolektiv (2008, s. 68) uvádějí tyto znaky:</w:t>
      </w:r>
    </w:p>
    <w:p w14:paraId="377531CB" w14:textId="77777777" w:rsidR="004B6E6A" w:rsidRDefault="004B6E6A" w:rsidP="0001357D">
      <w:pPr>
        <w:pStyle w:val="ODSTAVEC"/>
      </w:pPr>
    </w:p>
    <w:p w14:paraId="34E85C66" w14:textId="570E47B9" w:rsidR="0001357D" w:rsidRDefault="0001357D" w:rsidP="004B6E6A">
      <w:pPr>
        <w:pStyle w:val="ODSTAVEC"/>
        <w:numPr>
          <w:ilvl w:val="0"/>
          <w:numId w:val="28"/>
        </w:numPr>
        <w:ind w:left="0"/>
      </w:pPr>
      <w:r w:rsidRPr="004B6E6A">
        <w:rPr>
          <w:b/>
          <w:bCs/>
        </w:rPr>
        <w:t xml:space="preserve">Rozsah volného </w:t>
      </w:r>
      <w:r w:rsidR="002730BC" w:rsidRPr="004B6E6A">
        <w:rPr>
          <w:b/>
          <w:bCs/>
        </w:rPr>
        <w:t>času</w:t>
      </w:r>
      <w:r w:rsidR="002730BC">
        <w:t xml:space="preserve"> – děti</w:t>
      </w:r>
      <w:r>
        <w:t xml:space="preserve"> a mládež mají většinou více volného času než dospělí, některé děti a dospívající ho mají dokonce nadbytek (zároveň ovšem existují také děti, které trpí nedostatkem volného času).</w:t>
      </w:r>
    </w:p>
    <w:p w14:paraId="3ADBFE05" w14:textId="609A11DA" w:rsidR="0001357D" w:rsidRDefault="0001357D" w:rsidP="004B6E6A">
      <w:pPr>
        <w:pStyle w:val="ODSTAVEC"/>
        <w:numPr>
          <w:ilvl w:val="0"/>
          <w:numId w:val="28"/>
        </w:numPr>
        <w:ind w:left="0"/>
      </w:pPr>
      <w:r w:rsidRPr="004B6E6A">
        <w:rPr>
          <w:b/>
          <w:bCs/>
        </w:rPr>
        <w:t xml:space="preserve">Obsah volného </w:t>
      </w:r>
      <w:r w:rsidR="002730BC" w:rsidRPr="004B6E6A">
        <w:rPr>
          <w:b/>
          <w:bCs/>
        </w:rPr>
        <w:t>času</w:t>
      </w:r>
      <w:r w:rsidR="002730BC">
        <w:t xml:space="preserve"> – vzhledem</w:t>
      </w:r>
      <w:r>
        <w:t xml:space="preserve"> k věkovým zvláštnostem mladého věku (a i vzhledem k výše zmíněnému většímu rozsahu volného času) jsou volnočasové aktivity dětí a mládeže většinou pestřejší, rozmanitější než aktivity dospělých.</w:t>
      </w:r>
    </w:p>
    <w:p w14:paraId="53E61AB9" w14:textId="404D8084" w:rsidR="00F73DFB" w:rsidRDefault="0001357D" w:rsidP="004B6E6A">
      <w:pPr>
        <w:pStyle w:val="ODSTAVEC"/>
        <w:numPr>
          <w:ilvl w:val="0"/>
          <w:numId w:val="28"/>
        </w:numPr>
        <w:ind w:left="0"/>
      </w:pPr>
      <w:r w:rsidRPr="004B6E6A">
        <w:rPr>
          <w:b/>
          <w:bCs/>
        </w:rPr>
        <w:t xml:space="preserve">Míra samostatnosti ve volném </w:t>
      </w:r>
      <w:r w:rsidR="002730BC" w:rsidRPr="004B6E6A">
        <w:rPr>
          <w:b/>
          <w:bCs/>
        </w:rPr>
        <w:t>čase</w:t>
      </w:r>
      <w:r w:rsidR="002730BC">
        <w:t xml:space="preserve"> – byť</w:t>
      </w:r>
      <w:r>
        <w:t xml:space="preserve"> s přibývajícím věkem je dítě stále více schopno si svůj volný čas organizovat samo a nést za sebe odpovědnost, i u téměř dospělých je dobré se o</w:t>
      </w:r>
      <w:r w:rsidR="00680553">
        <w:t> </w:t>
      </w:r>
      <w:r>
        <w:t>jejich volný čas zajímat, být jim nablízku, ať již jsme v roli rodičů nebo pedagogů. Naproti tomu u dospělých se již předpokládá naprostá samostatnost ve volném čase.</w:t>
      </w:r>
      <w:r w:rsidR="00F73DFB">
        <w:t xml:space="preserve"> </w:t>
      </w:r>
    </w:p>
    <w:p w14:paraId="3E40E314" w14:textId="6F2DBDBD" w:rsidR="0001357D" w:rsidRDefault="0001357D" w:rsidP="00F73DFB">
      <w:pPr>
        <w:pStyle w:val="ODSTAVEC"/>
      </w:pPr>
      <w:r>
        <w:lastRenderedPageBreak/>
        <w:t>S posledně jmenovanou charakteristikou souvisí také nezbytnost pedagogického ovlivňování</w:t>
      </w:r>
      <w:r w:rsidR="00F73DFB">
        <w:t xml:space="preserve"> </w:t>
      </w:r>
      <w:r>
        <w:t>volného času dětí a mládeže (Hájek, Hofbauer, Pávková, 2008, s. 68). Možná by bylo lépe hovořit</w:t>
      </w:r>
      <w:r w:rsidR="00F73DFB">
        <w:t xml:space="preserve"> </w:t>
      </w:r>
      <w:r>
        <w:t>nikoli o nezbytnosti, ale spíše o možnosti, šanci… Volný čas totiž představuje pro výchovu obrovský</w:t>
      </w:r>
      <w:r w:rsidR="00F73DFB">
        <w:t xml:space="preserve"> </w:t>
      </w:r>
      <w:r>
        <w:t>potenciál.</w:t>
      </w:r>
    </w:p>
    <w:p w14:paraId="65E3FE35" w14:textId="77777777" w:rsidR="00FC6EE7" w:rsidRDefault="00FC6EE7" w:rsidP="00F73DFB">
      <w:pPr>
        <w:pStyle w:val="ODSTAVEC"/>
      </w:pPr>
    </w:p>
    <w:p w14:paraId="7E250665" w14:textId="2385A74B" w:rsidR="000804C8" w:rsidRDefault="0001357D" w:rsidP="0001357D">
      <w:pPr>
        <w:pStyle w:val="ODSTAVEC"/>
      </w:pPr>
      <w:r>
        <w:t>Jak správně upozorňují Hájek a kolektiv (2008, s. 8): „Volný čas dětí a mladých lidí</w:t>
      </w:r>
      <w:r w:rsidR="0014582C">
        <w:t xml:space="preserve"> </w:t>
      </w:r>
      <w:r>
        <w:t>oprávněně</w:t>
      </w:r>
      <w:r w:rsidR="00FC6EE7">
        <w:t xml:space="preserve"> </w:t>
      </w:r>
      <w:r>
        <w:t>přitahuje mimořádnou pozornost. Pro ně znamená dlouhodobou perspektivu života a výchovy, způsob</w:t>
      </w:r>
      <w:r w:rsidR="00FC6EE7">
        <w:t xml:space="preserve"> </w:t>
      </w:r>
      <w:r>
        <w:t>i šanci na jejich rozvoj a seberealizaci. Umožňuje, aby každý příslušník mladé generace poznával,</w:t>
      </w:r>
      <w:r w:rsidR="00FC6EE7">
        <w:t xml:space="preserve"> </w:t>
      </w:r>
      <w:r>
        <w:t>jak ke svému volnému času smysluplně přistupovat dnes i</w:t>
      </w:r>
      <w:r w:rsidR="00680553">
        <w:t> </w:t>
      </w:r>
      <w:r>
        <w:t>v</w:t>
      </w:r>
      <w:r w:rsidR="00680553">
        <w:t> </w:t>
      </w:r>
      <w:r>
        <w:t>dospělosti.“</w:t>
      </w:r>
    </w:p>
    <w:p w14:paraId="2AFAB860" w14:textId="77777777" w:rsidR="0014582C" w:rsidRDefault="0014582C" w:rsidP="0001357D">
      <w:pPr>
        <w:pStyle w:val="ODSTAVEC"/>
      </w:pPr>
    </w:p>
    <w:p w14:paraId="2AF1BBD7" w14:textId="084AA75D" w:rsidR="000804C8" w:rsidRDefault="000804C8" w:rsidP="000804C8">
      <w:pPr>
        <w:pStyle w:val="ODSTAVEC"/>
      </w:pPr>
      <w:r>
        <w:t>Volný čas dětí a mládeže a péče o něj má z pedagogického hlediska dva úkoly:</w:t>
      </w:r>
    </w:p>
    <w:p w14:paraId="3FAB3176" w14:textId="77777777" w:rsidR="0020098A" w:rsidRDefault="0020098A" w:rsidP="000804C8">
      <w:pPr>
        <w:pStyle w:val="ODSTAVEC"/>
      </w:pPr>
    </w:p>
    <w:p w14:paraId="16C002F8" w14:textId="4066920A" w:rsidR="000804C8" w:rsidRDefault="000804C8" w:rsidP="0014582C">
      <w:pPr>
        <w:pStyle w:val="ODSTAVEC"/>
        <w:numPr>
          <w:ilvl w:val="1"/>
          <w:numId w:val="45"/>
        </w:numPr>
        <w:ind w:left="0"/>
      </w:pPr>
      <w:r>
        <w:t xml:space="preserve">Bezprostřední naplňování volného času smysluplnými aktivitami </w:t>
      </w:r>
      <w:r w:rsidR="0020098A">
        <w:t>rekreačními</w:t>
      </w:r>
      <w:r>
        <w:t xml:space="preserve"> i výchovně-vzdělávacími – tedy </w:t>
      </w:r>
      <w:r w:rsidRPr="0014582C">
        <w:rPr>
          <w:b/>
          <w:bCs/>
        </w:rPr>
        <w:t>výchova ve volném čase</w:t>
      </w:r>
      <w:r>
        <w:t>.</w:t>
      </w:r>
    </w:p>
    <w:p w14:paraId="7D210548" w14:textId="2DB44876" w:rsidR="000804C8" w:rsidRPr="00E06E0A" w:rsidRDefault="000804C8" w:rsidP="0014582C">
      <w:pPr>
        <w:pStyle w:val="ODSTAVEC"/>
        <w:numPr>
          <w:ilvl w:val="1"/>
          <w:numId w:val="45"/>
        </w:numPr>
        <w:ind w:left="0"/>
      </w:pPr>
      <w:r w:rsidRPr="0014582C">
        <w:rPr>
          <w:b/>
          <w:bCs/>
        </w:rPr>
        <w:t>Výchova k volnému času</w:t>
      </w:r>
      <w:r>
        <w:t>, která jedince seznámí s množstvím zájmových aktivit, poskytne mu v nich základní orientaci a pomůže na základě vlastních zkušeností v různých oborech najít oblast zájmové činnosti, která mu dá možnost uspokojení a seberealizace; vytváří tedy návyky pro budoucí trávení volného času.“ (Pávková a kol., 2008, s. 18)</w:t>
      </w:r>
    </w:p>
    <w:p w14:paraId="3B3B89C7" w14:textId="43AE3475" w:rsidR="00CB2186" w:rsidRDefault="00CB2186" w:rsidP="00CB2186">
      <w:pPr>
        <w:pStyle w:val="Nadpis2"/>
      </w:pPr>
      <w:bookmarkStart w:id="21" w:name="_Toc196221788"/>
      <w:r>
        <w:t xml:space="preserve">Výchova </w:t>
      </w:r>
      <w:r w:rsidR="00404A12">
        <w:t>mimo vyučování</w:t>
      </w:r>
      <w:bookmarkEnd w:id="21"/>
    </w:p>
    <w:p w14:paraId="0FE1BCFD" w14:textId="37A38FC9" w:rsidR="00AA0F2E" w:rsidRDefault="00AA0F2E" w:rsidP="00AA0F2E">
      <w:pPr>
        <w:pStyle w:val="ODSTAVEC"/>
      </w:pPr>
      <w:r>
        <w:t xml:space="preserve">Školní družina je provozována buď hned ráno ještě před začátkem vyučování anebo naopak odpoledne po skončení vyučování. </w:t>
      </w:r>
      <w:r w:rsidR="002C354A">
        <w:t xml:space="preserve">Proto v pedagogice volné času často používáme termín výchova </w:t>
      </w:r>
      <w:r>
        <w:t>mimo vyučování.</w:t>
      </w:r>
      <w:r w:rsidR="005F37E7">
        <w:t xml:space="preserve"> </w:t>
      </w:r>
    </w:p>
    <w:p w14:paraId="621BFB11" w14:textId="77777777" w:rsidR="00AA0F2E" w:rsidRDefault="00AA0F2E" w:rsidP="00AA0F2E">
      <w:pPr>
        <w:pStyle w:val="ODSTAVEC"/>
      </w:pPr>
    </w:p>
    <w:p w14:paraId="667BAE1D" w14:textId="2F365A83" w:rsidR="00AA0F2E" w:rsidRDefault="00AA0F2E" w:rsidP="00AA0F2E">
      <w:pPr>
        <w:pStyle w:val="ODSTAVEC"/>
      </w:pPr>
      <w:r>
        <w:t xml:space="preserve">K pojmu </w:t>
      </w:r>
      <w:r w:rsidRPr="00F823A2">
        <w:rPr>
          <w:b/>
          <w:bCs/>
        </w:rPr>
        <w:t>výchovy mimo vyučování</w:t>
      </w:r>
      <w:r>
        <w:t xml:space="preserve"> Pávková (2007) uvádí, že tato se</w:t>
      </w:r>
      <w:r w:rsidRPr="00331D20">
        <w:t xml:space="preserve"> vztahuje k</w:t>
      </w:r>
      <w:r w:rsidR="00680553">
        <w:t> </w:t>
      </w:r>
      <w:r w:rsidRPr="00331D20">
        <w:t xml:space="preserve">jedincům, kteří chodí do školy, jsou vyučováni. Jedná se o žáky základních a středních škol. Nezahrnuje pouze zcela dobrovolné volnočasové aktivity, ale i určité povinnosti. U žáků do oblasti výchovy mimo vyučování patří i plnění školních povinností, zachovávání sebeobslužných návyků apod. To jsou důležité součásti režimu dne např. ve školní družině. </w:t>
      </w:r>
    </w:p>
    <w:p w14:paraId="31D380CD" w14:textId="77777777" w:rsidR="00AA0F2E" w:rsidRDefault="00AA0F2E" w:rsidP="00AA0F2E">
      <w:pPr>
        <w:pStyle w:val="ODSTAVEC"/>
      </w:pPr>
    </w:p>
    <w:p w14:paraId="1A011264" w14:textId="77777777" w:rsidR="00AA0F2E" w:rsidRDefault="00AA0F2E" w:rsidP="00AA0F2E">
      <w:pPr>
        <w:pStyle w:val="ODSTAVEC"/>
      </w:pPr>
      <w:r>
        <w:t>Pávková (2007) dále zdůrazňuje, že pojem výchova mimo vyučování j</w:t>
      </w:r>
      <w:r w:rsidRPr="00D62A47">
        <w:t>e blízký pojmu výchova ve volném čase, nejsou to však synonyma</w:t>
      </w:r>
      <w:r>
        <w:t xml:space="preserve">. </w:t>
      </w:r>
      <w:r w:rsidRPr="00331D20">
        <w:t xml:space="preserve">Pojem výchova mimo vyučování bývá tedy </w:t>
      </w:r>
      <w:r w:rsidRPr="00331D20">
        <w:lastRenderedPageBreak/>
        <w:t>vymezován</w:t>
      </w:r>
      <w:r>
        <w:t xml:space="preserve"> </w:t>
      </w:r>
      <w:r w:rsidRPr="00331D20">
        <w:t>jako výchovné působení v době mimo povinné vyučování, převážně, ale nikoliv výlučně ve volném čase. Zároveň toto působení zajišťuje některá instituce a probíhá mimo bezprostřední vliv rodiny.</w:t>
      </w:r>
      <w:r>
        <w:t xml:space="preserve"> </w:t>
      </w:r>
    </w:p>
    <w:p w14:paraId="2685BA59" w14:textId="77777777" w:rsidR="00944664" w:rsidRDefault="00944664" w:rsidP="00AA0F2E">
      <w:pPr>
        <w:pStyle w:val="ODSTAVEC"/>
      </w:pPr>
    </w:p>
    <w:p w14:paraId="15A907ED" w14:textId="3CF138F9" w:rsidR="00944664" w:rsidRDefault="00CD7736" w:rsidP="00944664">
      <w:pPr>
        <w:pStyle w:val="ODSTAVEC"/>
      </w:pPr>
      <w:r>
        <w:t xml:space="preserve">Němec (2023) na rozdíl od Pávkové užil </w:t>
      </w:r>
      <w:r w:rsidR="000A314E">
        <w:t>spojení</w:t>
      </w:r>
      <w:r>
        <w:t xml:space="preserve"> </w:t>
      </w:r>
      <w:r w:rsidR="000A314E">
        <w:t>v</w:t>
      </w:r>
      <w:r w:rsidR="00944664">
        <w:t>ýchova ve volném čase</w:t>
      </w:r>
      <w:r w:rsidR="000A314E">
        <w:t xml:space="preserve">, </w:t>
      </w:r>
      <w:r w:rsidR="00F50C3B">
        <w:t>což</w:t>
      </w:r>
      <w:r w:rsidR="000A314E">
        <w:t xml:space="preserve"> dle něj</w:t>
      </w:r>
      <w:r w:rsidR="00944664">
        <w:t xml:space="preserve"> </w:t>
      </w:r>
      <w:r w:rsidR="00F50C3B">
        <w:t>je</w:t>
      </w:r>
      <w:r w:rsidR="00944664">
        <w:t xml:space="preserve"> smysluplná, systematická, cílená a dramaturgicky promyšlená činnost vychovatele (pedagoga, animátora, instruktora), který společně se svěřenci (dětmi, mládeží, dospělými) využívá vhodných edukativních metod (prostředků) v adekvátně vybraném prostředí k rozvoji osobnosti každého z nich, ale též k rozvoji pozitivních sociálních vazeb ve skupině (sociální klima).</w:t>
      </w:r>
    </w:p>
    <w:p w14:paraId="362B389B" w14:textId="77777777" w:rsidR="00AA0F2E" w:rsidRDefault="00AA0F2E" w:rsidP="00AA0F2E">
      <w:pPr>
        <w:pStyle w:val="ODSTAVEC"/>
      </w:pPr>
    </w:p>
    <w:p w14:paraId="33276794" w14:textId="77777777" w:rsidR="00AA0F2E" w:rsidRDefault="00AA0F2E" w:rsidP="00AA0F2E">
      <w:pPr>
        <w:pStyle w:val="ODSTAVEC"/>
      </w:pPr>
      <w:r>
        <w:t>Z uvedeného lze vyvodit, že pojem výchova ve volném čase je nadřazený pojmu výchovy mimo vyučování, který zastupuje pouze část času, kterému se výchova ve volném čase věnuje.</w:t>
      </w:r>
    </w:p>
    <w:p w14:paraId="09BD675E" w14:textId="77777777" w:rsidR="00AA0F2E" w:rsidRDefault="00AA0F2E" w:rsidP="00AA0F2E">
      <w:pPr>
        <w:pStyle w:val="ODSTAVEC"/>
      </w:pPr>
    </w:p>
    <w:p w14:paraId="42334961" w14:textId="77777777" w:rsidR="00AA0F2E" w:rsidRDefault="00AA0F2E" w:rsidP="00AA0F2E">
      <w:pPr>
        <w:pStyle w:val="ODSTAVEC"/>
      </w:pPr>
      <w:r w:rsidRPr="00974D8A">
        <w:t xml:space="preserve">Dle Vyhnálkové je volný čas nesmírně cennou a zároveň nezbytnou součástí života člověka. Jsou spojeny většinou s příjemnými a pozitivními asociacemi. Lze </w:t>
      </w:r>
      <w:proofErr w:type="gramStart"/>
      <w:r w:rsidRPr="00974D8A">
        <w:t>říci</w:t>
      </w:r>
      <w:proofErr w:type="gramEnd"/>
      <w:r w:rsidRPr="00974D8A">
        <w:t>, že volný čas vnímáme jako prostor svobody a seberealizace. Z pedagogického hlediska lze do volného času vstupovat a výchovně jej ovlivňovat (Kantorová a kol, 2010, s. 159).</w:t>
      </w:r>
    </w:p>
    <w:p w14:paraId="7AB51489" w14:textId="77777777" w:rsidR="00AA0F2E" w:rsidRPr="00AA0F2E" w:rsidRDefault="00AA0F2E" w:rsidP="00AA0F2E">
      <w:pPr>
        <w:pStyle w:val="ODSTAVEC"/>
      </w:pPr>
    </w:p>
    <w:p w14:paraId="0904865B" w14:textId="1BDCFA2E" w:rsidR="00992594" w:rsidRDefault="00992594" w:rsidP="00992594">
      <w:pPr>
        <w:pStyle w:val="ODSTAVEC"/>
      </w:pPr>
      <w:r w:rsidRPr="00F823A2">
        <w:rPr>
          <w:b/>
          <w:bCs/>
        </w:rPr>
        <w:t>Výchova ve volném čase</w:t>
      </w:r>
      <w:r w:rsidRPr="002A422E">
        <w:t xml:space="preserve"> je jednou ze specifických výchovných oblastí a má své zvláštnosti. Důležité je, že přes všechny zvláštnosti jsou zachovány základní znaky výchovného procesu, zejména záměrnost, cílevědomost. Zároveň však musí být výchovné působení ve volném čase nenásilné, citlivé, do činností nelze účastníky nutit, je nezbytné nalézt vhodné způsoby motivace</w:t>
      </w:r>
      <w:r>
        <w:t xml:space="preserve"> (Pávková, 2007)</w:t>
      </w:r>
      <w:r w:rsidR="003D6C84">
        <w:t>.</w:t>
      </w:r>
    </w:p>
    <w:p w14:paraId="5073A0CB" w14:textId="77777777" w:rsidR="00992594" w:rsidRDefault="00992594" w:rsidP="00992594">
      <w:pPr>
        <w:pStyle w:val="ODSTAVEC"/>
      </w:pPr>
    </w:p>
    <w:p w14:paraId="2A64B5E5" w14:textId="4F2DA69C" w:rsidR="00992594" w:rsidRDefault="00992594" w:rsidP="00992594">
      <w:pPr>
        <w:pStyle w:val="ODSTAVEC"/>
      </w:pPr>
      <w:r>
        <w:t>Výchova ve volném čase jako časovém prostoru zahrnuje veškeré působení v čase, který neslouží realizaci základních biologických potřeb ani školních nebo pracovních povinností (Hofbauer, 2006)</w:t>
      </w:r>
      <w:r w:rsidR="003D6C84">
        <w:t>.</w:t>
      </w:r>
    </w:p>
    <w:p w14:paraId="537EB090" w14:textId="77777777" w:rsidR="00970183" w:rsidRDefault="00970183" w:rsidP="00992594">
      <w:pPr>
        <w:pStyle w:val="ODSTAVEC"/>
      </w:pPr>
    </w:p>
    <w:p w14:paraId="363BDF2A" w14:textId="139DB4FC" w:rsidR="00970183" w:rsidRPr="00626632" w:rsidRDefault="00970183" w:rsidP="00970183">
      <w:pPr>
        <w:pStyle w:val="ODSTAVEC"/>
      </w:pPr>
      <w:r>
        <w:t>Pedagogika volného času se zabývá výchovou realizující se v době, kdy ten, kdo je vychováván, není ve škole, a tedy nejspíš prožívá svůj volný čas (Vyhnálková, 2013)</w:t>
      </w:r>
      <w:r w:rsidR="003D6C84">
        <w:t>.</w:t>
      </w:r>
    </w:p>
    <w:p w14:paraId="13BD0AE5" w14:textId="77777777" w:rsidR="00AA0F2E" w:rsidRDefault="00AA0F2E" w:rsidP="00992594">
      <w:pPr>
        <w:pStyle w:val="ODSTAVEC"/>
      </w:pPr>
    </w:p>
    <w:p w14:paraId="6524A48D" w14:textId="4F83779A" w:rsidR="00AA0F2E" w:rsidRDefault="003D6C84" w:rsidP="00AA0F2E">
      <w:pPr>
        <w:pStyle w:val="ODSTAVEC"/>
      </w:pPr>
      <w:r>
        <w:lastRenderedPageBreak/>
        <w:t>Hofbauer (2006) upozorňuje, že p</w:t>
      </w:r>
      <w:r w:rsidR="00AA0F2E">
        <w:t>ředmětem pozornosti se stává (nebo se může stávat) i</w:t>
      </w:r>
      <w:r w:rsidR="001C2111">
        <w:t> </w:t>
      </w:r>
      <w:r w:rsidR="00AA0F2E">
        <w:t>sám volný čas. Výchova k němu zahrnuje jeho reflexi jako významné oblasti a hodnoty života; jako šance na její smysluplnou realizaci účastníky; jako cílevědomého odkrývání a využívání jeho obsahů a metod tak, aby se učili a naučili využívat ho k rozvoji sebe sama, druhých lidí, společnosti nebo přírody. Výchovu k volnému času lze proto právem pokládat za klíč pro otevírání nových možností aktivit a</w:t>
      </w:r>
      <w:r w:rsidR="00680553">
        <w:t> </w:t>
      </w:r>
      <w:r w:rsidR="00AA0F2E">
        <w:t>rozvoje člověka, za motor, který úsilí o jeho pedagogické zhodnocování dává potřebný směr, smysl a dynamiku.</w:t>
      </w:r>
    </w:p>
    <w:p w14:paraId="28F82D3D" w14:textId="77777777" w:rsidR="00AC54BB" w:rsidRDefault="00AC54BB" w:rsidP="00AA0F2E">
      <w:pPr>
        <w:pStyle w:val="ODSTAVEC"/>
      </w:pPr>
    </w:p>
    <w:p w14:paraId="1C0903D9" w14:textId="1A44575D" w:rsidR="00AC54BB" w:rsidRDefault="00AC54BB" w:rsidP="00AC54BB">
      <w:pPr>
        <w:pStyle w:val="ODSTAVEC"/>
      </w:pPr>
      <w:r>
        <w:t>Hofbauer, Hájek a Pávková (2008) vymezují vztah mezi výchovou a volným časem pomocí tří dimenzí.</w:t>
      </w:r>
    </w:p>
    <w:p w14:paraId="5E697639" w14:textId="77777777" w:rsidR="00AC54BB" w:rsidRDefault="00AC54BB" w:rsidP="00AC54BB">
      <w:pPr>
        <w:pStyle w:val="ODSTAVEC"/>
      </w:pPr>
    </w:p>
    <w:p w14:paraId="0634A31E" w14:textId="77777777" w:rsidR="00AC54BB" w:rsidRDefault="00AC54BB" w:rsidP="0014582C">
      <w:pPr>
        <w:pStyle w:val="ODSTAVEC"/>
        <w:ind w:firstLine="0"/>
      </w:pPr>
      <w:r>
        <w:t xml:space="preserve">1. </w:t>
      </w:r>
      <w:r w:rsidRPr="0014582C">
        <w:rPr>
          <w:b/>
          <w:bCs/>
        </w:rPr>
        <w:t>Výchova ve volném čase</w:t>
      </w:r>
    </w:p>
    <w:p w14:paraId="2C6274FD" w14:textId="77777777" w:rsidR="00AC54BB" w:rsidRDefault="00AC54BB" w:rsidP="00AC54BB">
      <w:pPr>
        <w:pStyle w:val="ODSTAVEC"/>
      </w:pPr>
      <w:r>
        <w:t>Volný čas je zde chápán jako prostor, ve kterém probíhá výchovné působení, které se podílí na formování a rozvoji osobnosti. Zároveň výchova ve volném čase může vnímat jako nespecifickou prevenci rizikového chování.</w:t>
      </w:r>
    </w:p>
    <w:p w14:paraId="1A27464E" w14:textId="1FE19549" w:rsidR="00AC54BB" w:rsidRDefault="00AC54BB" w:rsidP="0014582C">
      <w:pPr>
        <w:pStyle w:val="ODSTAVEC"/>
        <w:ind w:firstLine="0"/>
      </w:pPr>
      <w:r>
        <w:t xml:space="preserve">2. </w:t>
      </w:r>
      <w:r w:rsidRPr="0014582C">
        <w:rPr>
          <w:b/>
          <w:bCs/>
        </w:rPr>
        <w:t>Výchova volným časem</w:t>
      </w:r>
    </w:p>
    <w:p w14:paraId="6FC0D9E7" w14:textId="77777777" w:rsidR="00AC54BB" w:rsidRDefault="00AC54BB" w:rsidP="00AC54BB">
      <w:pPr>
        <w:pStyle w:val="ODSTAVEC"/>
      </w:pPr>
      <w:r>
        <w:t>V tomto pojetí je volný čas spatřován jako nástroj výchovného působení. Volný čas spojujeme s volností, dobrovolností, zábavou, kreativitou, otevřeností.</w:t>
      </w:r>
    </w:p>
    <w:p w14:paraId="54745C44" w14:textId="77777777" w:rsidR="00AC54BB" w:rsidRDefault="00AC54BB" w:rsidP="0014582C">
      <w:pPr>
        <w:pStyle w:val="ODSTAVEC"/>
        <w:ind w:firstLine="0"/>
      </w:pPr>
      <w:r>
        <w:t xml:space="preserve">3. </w:t>
      </w:r>
      <w:r w:rsidRPr="0014582C">
        <w:rPr>
          <w:b/>
          <w:bCs/>
        </w:rPr>
        <w:t>Výchova k volnému času</w:t>
      </w:r>
    </w:p>
    <w:p w14:paraId="28715F1C" w14:textId="0F048588" w:rsidR="00AC54BB" w:rsidRDefault="00AC54BB" w:rsidP="00AC54BB">
      <w:pPr>
        <w:pStyle w:val="ODSTAVEC"/>
      </w:pPr>
      <w:r>
        <w:t>Trávení volného času se spojuje s klíčovou kompetenci k trávení volného času. Jedinec je schopný správně volit možnosti trávení volného času.</w:t>
      </w:r>
    </w:p>
    <w:p w14:paraId="3B6AE969" w14:textId="2C8D90F1" w:rsidR="00205FE4" w:rsidRDefault="00E20168" w:rsidP="00205FE4">
      <w:pPr>
        <w:pStyle w:val="Nadpis3"/>
      </w:pPr>
      <w:bookmarkStart w:id="22" w:name="_Toc196221789"/>
      <w:r>
        <w:t>Výchovné f</w:t>
      </w:r>
      <w:r w:rsidR="00CB2186">
        <w:t>unkce</w:t>
      </w:r>
      <w:r>
        <w:t xml:space="preserve"> a</w:t>
      </w:r>
      <w:r w:rsidR="00CB2186">
        <w:t xml:space="preserve"> </w:t>
      </w:r>
      <w:r>
        <w:t>požadavky na výchovu ve VČ</w:t>
      </w:r>
      <w:bookmarkEnd w:id="22"/>
    </w:p>
    <w:p w14:paraId="5744067B" w14:textId="04A992BB" w:rsidR="00205FE4" w:rsidRDefault="003D6C84" w:rsidP="00205FE4">
      <w:pPr>
        <w:pStyle w:val="ODSTAVEC"/>
      </w:pPr>
      <w:r>
        <w:t>Hofbauer (2006) uvádí, že v</w:t>
      </w:r>
      <w:r w:rsidR="00205FE4">
        <w:t xml:space="preserve">ýchova prostřednictvím volnočasových aktivit jako cesta ke zvládnutí tohoto časového prostoru má výrazná specifika. Směřuje k rozvoj a utváření individuálních rysů dítěte a mladého člověka a pomáhá ho připravovat na život a působení mezi vrstevníky i dospělými. Východiskem i cílem činností je osvojovat si nové znalosti, dovednosti a kompetence „uvnitř“ sféry volného času (například rozvojem </w:t>
      </w:r>
      <w:r w:rsidR="006F6105">
        <w:t>individuálního</w:t>
      </w:r>
      <w:r w:rsidR="00205FE4">
        <w:t xml:space="preserve"> zájmu – různými způsoby aktivního odpočinku). Vlivy a důsledky některých volnočasových činností však tuto hranici daleko překračují a významně ovlivňují další oblasti života člověka (například přerůstáním </w:t>
      </w:r>
      <w:r w:rsidR="006F6105">
        <w:t>individuálního</w:t>
      </w:r>
      <w:r w:rsidR="00205FE4">
        <w:t xml:space="preserve"> zájmu o určitý obor k příští profesní orientaci – od činnosti žákovské samosprávy k veřejně prospěšné činnosti v samosprávě obce).</w:t>
      </w:r>
    </w:p>
    <w:p w14:paraId="3D01D3EE" w14:textId="77777777" w:rsidR="00332C53" w:rsidRDefault="00332C53" w:rsidP="00205FE4">
      <w:pPr>
        <w:pStyle w:val="ODSTAVEC"/>
      </w:pPr>
    </w:p>
    <w:p w14:paraId="12E795F8" w14:textId="77777777" w:rsidR="00167349" w:rsidRPr="00167349" w:rsidRDefault="00167349" w:rsidP="00167349">
      <w:pPr>
        <w:pStyle w:val="ODSTAVEC"/>
        <w:ind w:firstLine="0"/>
        <w:rPr>
          <w:b/>
          <w:bCs/>
        </w:rPr>
      </w:pPr>
      <w:r w:rsidRPr="00167349">
        <w:rPr>
          <w:b/>
          <w:bCs/>
        </w:rPr>
        <w:lastRenderedPageBreak/>
        <w:t>Funkce výchovy mimo vyučování</w:t>
      </w:r>
    </w:p>
    <w:p w14:paraId="59710A2F" w14:textId="1A724536" w:rsidR="00167349" w:rsidRDefault="00167349" w:rsidP="00167349">
      <w:pPr>
        <w:pStyle w:val="ODSTAVEC"/>
      </w:pPr>
      <w:r>
        <w:tab/>
        <w:t>Výchova mimo vyučování je specifickou oblastí výchovného působení a plní funkci výchovně-vzdělávací, zdravotní, sociální a preventivně rozvojovou. Jednotlivá zařízení a</w:t>
      </w:r>
      <w:r w:rsidR="00680553">
        <w:t> </w:t>
      </w:r>
      <w:r>
        <w:t>instituce plní tyto funkce v různé míře a obsahu dle svého charakteru (Pávková, 2008, s. 40)</w:t>
      </w:r>
      <w:r w:rsidR="003D6C84">
        <w:t>.</w:t>
      </w:r>
    </w:p>
    <w:p w14:paraId="6AA34816" w14:textId="77777777" w:rsidR="00167349" w:rsidRDefault="00167349" w:rsidP="00167349">
      <w:pPr>
        <w:pStyle w:val="ODSTAVEC"/>
        <w:ind w:firstLine="0"/>
      </w:pPr>
    </w:p>
    <w:p w14:paraId="60A084AA" w14:textId="0C99B4A4" w:rsidR="00167349" w:rsidRDefault="00167349" w:rsidP="00167349">
      <w:pPr>
        <w:pStyle w:val="ODSTAVEC"/>
        <w:ind w:firstLine="0"/>
      </w:pPr>
      <w:r>
        <w:t xml:space="preserve">- </w:t>
      </w:r>
      <w:r w:rsidRPr="00167349">
        <w:rPr>
          <w:b/>
          <w:bCs/>
        </w:rPr>
        <w:t>Výchovně – vzdělávací funkce</w:t>
      </w:r>
    </w:p>
    <w:p w14:paraId="57F6C3A4" w14:textId="24E1E573" w:rsidR="00332C53" w:rsidRDefault="00167349" w:rsidP="00167349">
      <w:pPr>
        <w:pStyle w:val="ODSTAVEC"/>
      </w:pPr>
      <w:r>
        <w:t>Na funkci je kladen velký důraz. Jednotlivé instituce se podílejí podle svých specifických možností a legislativně vymezeného poslání na rozvíjení schopností dětí a</w:t>
      </w:r>
      <w:r w:rsidR="00680553">
        <w:t> </w:t>
      </w:r>
      <w:r>
        <w:t>mládeže, na usměrňování, kultivaci a uspokojování jejich zájmů a potřeb, na formování žádoucích postojů a morálních vlastností. Na základě pestrých a zajímavých činností se děti motivují ke společensky žádoucímu využívání volného času, k získávání zkušeností, vědomostí, dovedností a k celoživotnímu vzdělávání (Pávková, 2008, s. 40)</w:t>
      </w:r>
      <w:r w:rsidR="003D6C84">
        <w:t>.</w:t>
      </w:r>
    </w:p>
    <w:p w14:paraId="2CAD1321" w14:textId="77777777" w:rsidR="00167349" w:rsidRDefault="00167349" w:rsidP="00167349">
      <w:pPr>
        <w:pStyle w:val="ODSTAVEC"/>
      </w:pPr>
    </w:p>
    <w:p w14:paraId="4ECF3971" w14:textId="77777777" w:rsidR="00167349" w:rsidRDefault="00167349" w:rsidP="00167349">
      <w:pPr>
        <w:pStyle w:val="ODSTAVEC"/>
        <w:ind w:firstLine="0"/>
      </w:pPr>
      <w:r>
        <w:t xml:space="preserve">- </w:t>
      </w:r>
      <w:r w:rsidRPr="00167349">
        <w:rPr>
          <w:b/>
          <w:bCs/>
        </w:rPr>
        <w:t>Zdravotní funkce</w:t>
      </w:r>
    </w:p>
    <w:p w14:paraId="7EDB708D" w14:textId="022252A3" w:rsidR="00167349" w:rsidRDefault="00167349" w:rsidP="00167349">
      <w:pPr>
        <w:pStyle w:val="ODSTAVEC"/>
      </w:pPr>
      <w:r>
        <w:t>Usměrňuje režim dne, aby pomáhal vytvářet zdravý životní styl. To znamená střídání činností různého charakteru – duševní a tělesné činnosti, práce a odpočinku). Zdravotní funkce má význam v podněcování a poskytování pohybu na čerstvém vzduchu (Pávková, 2008, s. 41)</w:t>
      </w:r>
      <w:r w:rsidR="003D6C84">
        <w:t>.</w:t>
      </w:r>
    </w:p>
    <w:p w14:paraId="043FA7F2" w14:textId="77777777" w:rsidR="00167349" w:rsidRDefault="00167349" w:rsidP="00167349">
      <w:pPr>
        <w:pStyle w:val="ODSTAVEC"/>
      </w:pPr>
    </w:p>
    <w:p w14:paraId="4379BC85" w14:textId="77777777" w:rsidR="00167349" w:rsidRDefault="00167349" w:rsidP="00167349">
      <w:pPr>
        <w:pStyle w:val="ODSTAVEC"/>
        <w:ind w:firstLine="0"/>
      </w:pPr>
      <w:r>
        <w:t xml:space="preserve">- </w:t>
      </w:r>
      <w:r w:rsidRPr="00167349">
        <w:rPr>
          <w:b/>
          <w:bCs/>
        </w:rPr>
        <w:t>Sociální funkce</w:t>
      </w:r>
    </w:p>
    <w:p w14:paraId="3042185A" w14:textId="299E93F9" w:rsidR="00167349" w:rsidRDefault="00167349" w:rsidP="00167349">
      <w:pPr>
        <w:pStyle w:val="ODSTAVEC"/>
      </w:pPr>
      <w:r>
        <w:t>Zařízení pro mimoškolní výchovu do určité míry zbavují rodiče starostí v době, kdy jsou v zaměstnání nebo mají jiné povinnosti. Dále mají možnost vyrovnávat rozdíly mezi různými materiálními i psychologickými podmínkami v rodinách (Pávková, 2008, s. 41)</w:t>
      </w:r>
      <w:r w:rsidR="003D6C84">
        <w:t>.</w:t>
      </w:r>
    </w:p>
    <w:p w14:paraId="2B8A4262" w14:textId="77777777" w:rsidR="00167349" w:rsidRDefault="00167349" w:rsidP="00167349">
      <w:pPr>
        <w:pStyle w:val="ODSTAVEC"/>
      </w:pPr>
    </w:p>
    <w:p w14:paraId="72AD0CF5" w14:textId="77777777" w:rsidR="00167349" w:rsidRDefault="00167349" w:rsidP="00167349">
      <w:pPr>
        <w:pStyle w:val="ODSTAVEC"/>
        <w:ind w:firstLine="0"/>
      </w:pPr>
      <w:r>
        <w:t xml:space="preserve">- </w:t>
      </w:r>
      <w:r w:rsidRPr="00167349">
        <w:rPr>
          <w:b/>
          <w:bCs/>
        </w:rPr>
        <w:t>Preventivní a rozvojová</w:t>
      </w:r>
    </w:p>
    <w:p w14:paraId="73D71228" w14:textId="6D8156B3" w:rsidR="00167349" w:rsidRDefault="00167349" w:rsidP="00167349">
      <w:pPr>
        <w:pStyle w:val="ODSTAVEC"/>
      </w:pPr>
      <w:r>
        <w:t>Rodiče věnují pozornost volnému času, ať už stráveného v rodině nebo mimo rodinu, a</w:t>
      </w:r>
      <w:r w:rsidR="00680553">
        <w:t> </w:t>
      </w:r>
      <w:r>
        <w:t>to z více důvodů. Jeden z nich vychází z jejich představy preventivní ochrany před nežádoucími jevy společnosti. Prevence sociálně patologických jevů u dětí a mládeže je směrována do určitých oblastí:</w:t>
      </w:r>
    </w:p>
    <w:p w14:paraId="1CE06BD0" w14:textId="77777777" w:rsidR="00167349" w:rsidRDefault="00167349" w:rsidP="00167349">
      <w:pPr>
        <w:pStyle w:val="ODSTAVEC"/>
        <w:ind w:left="993"/>
      </w:pPr>
      <w:r>
        <w:t>- drogová závislost, alkoholismus, kouření,</w:t>
      </w:r>
    </w:p>
    <w:p w14:paraId="6894D7F6" w14:textId="77777777" w:rsidR="00167349" w:rsidRDefault="00167349" w:rsidP="00167349">
      <w:pPr>
        <w:pStyle w:val="ODSTAVEC"/>
        <w:ind w:left="993"/>
      </w:pPr>
      <w:r>
        <w:t>- kriminalita a delikvence,</w:t>
      </w:r>
    </w:p>
    <w:p w14:paraId="312DEA8F" w14:textId="77777777" w:rsidR="00167349" w:rsidRDefault="00167349" w:rsidP="00167349">
      <w:pPr>
        <w:pStyle w:val="ODSTAVEC"/>
        <w:ind w:left="993"/>
      </w:pPr>
      <w:r>
        <w:t>- virtuální drogy,</w:t>
      </w:r>
    </w:p>
    <w:p w14:paraId="498C42E5" w14:textId="77777777" w:rsidR="00167349" w:rsidRDefault="00167349" w:rsidP="00167349">
      <w:pPr>
        <w:pStyle w:val="ODSTAVEC"/>
        <w:ind w:left="993"/>
      </w:pPr>
      <w:r>
        <w:t>- patologické hráčství,</w:t>
      </w:r>
    </w:p>
    <w:p w14:paraId="24EF27F4" w14:textId="77777777" w:rsidR="00167349" w:rsidRDefault="00167349" w:rsidP="00167349">
      <w:pPr>
        <w:pStyle w:val="ODSTAVEC"/>
        <w:ind w:left="993"/>
      </w:pPr>
      <w:r>
        <w:t>- záškoláctví,</w:t>
      </w:r>
    </w:p>
    <w:p w14:paraId="180A363B" w14:textId="439F71D4" w:rsidR="00167349" w:rsidRDefault="00167349" w:rsidP="00167349">
      <w:pPr>
        <w:pStyle w:val="ODSTAVEC"/>
        <w:ind w:left="993"/>
      </w:pPr>
      <w:r>
        <w:t>- šikana atd. (Pávková, 2008, s. 42)</w:t>
      </w:r>
      <w:r w:rsidR="003D6C84">
        <w:t>.</w:t>
      </w:r>
    </w:p>
    <w:p w14:paraId="5FF5C12D" w14:textId="0BFBE996" w:rsidR="00D97D00" w:rsidRPr="00EC73F7" w:rsidRDefault="00EC73F7" w:rsidP="00EC73F7">
      <w:pPr>
        <w:pStyle w:val="ODSTAVEC"/>
        <w:ind w:firstLine="0"/>
        <w:rPr>
          <w:b/>
          <w:bCs/>
        </w:rPr>
      </w:pPr>
      <w:r w:rsidRPr="00EC73F7">
        <w:rPr>
          <w:b/>
          <w:bCs/>
        </w:rPr>
        <w:lastRenderedPageBreak/>
        <w:t>Výchovné prostředky a požadavky na výchovu ve volném čase</w:t>
      </w:r>
    </w:p>
    <w:p w14:paraId="6F5858BE" w14:textId="77777777" w:rsidR="00D34EB0" w:rsidRDefault="00D34EB0" w:rsidP="00D34EB0">
      <w:pPr>
        <w:pStyle w:val="ODSTAVEC"/>
      </w:pPr>
      <w:r>
        <w:t>Pávková (2011) uvádí následující požadavky:</w:t>
      </w:r>
    </w:p>
    <w:p w14:paraId="2B516E15" w14:textId="3D8DBDC1" w:rsidR="00D34EB0" w:rsidRDefault="00D34EB0" w:rsidP="0014582C">
      <w:pPr>
        <w:pStyle w:val="ODSTAVEC"/>
        <w:numPr>
          <w:ilvl w:val="1"/>
          <w:numId w:val="23"/>
        </w:numPr>
        <w:ind w:left="0"/>
      </w:pPr>
      <w:r>
        <w:t>Pedagogické ovlivňování volného času – empatické vedení k vhodnému využívání volného času</w:t>
      </w:r>
    </w:p>
    <w:p w14:paraId="6DF8D53F" w14:textId="01B579BF" w:rsidR="00D34EB0" w:rsidRDefault="00D34EB0" w:rsidP="0014582C">
      <w:pPr>
        <w:pStyle w:val="ODSTAVEC"/>
        <w:numPr>
          <w:ilvl w:val="1"/>
          <w:numId w:val="23"/>
        </w:numPr>
        <w:ind w:left="0"/>
      </w:pPr>
      <w:r>
        <w:t>Dobrovolnost – respektování svobodné volby</w:t>
      </w:r>
    </w:p>
    <w:p w14:paraId="7E19C5DF" w14:textId="2A0C45B1" w:rsidR="00D34EB0" w:rsidRDefault="00D34EB0" w:rsidP="0014582C">
      <w:pPr>
        <w:pStyle w:val="ODSTAVEC"/>
        <w:numPr>
          <w:ilvl w:val="1"/>
          <w:numId w:val="23"/>
        </w:numPr>
        <w:ind w:left="0"/>
      </w:pPr>
      <w:r>
        <w:t>Jednota a specifičnost – individuální přístup k jedinci</w:t>
      </w:r>
    </w:p>
    <w:p w14:paraId="3DC9031C" w14:textId="33DA5EB6" w:rsidR="00D34EB0" w:rsidRDefault="00D34EB0" w:rsidP="0014582C">
      <w:pPr>
        <w:pStyle w:val="ODSTAVEC"/>
        <w:numPr>
          <w:ilvl w:val="1"/>
          <w:numId w:val="23"/>
        </w:numPr>
        <w:ind w:left="0"/>
      </w:pPr>
      <w:r>
        <w:t>Aktivita – zapojení jedince do činnosti, podpora pedagoga volného času, vychovatele, participace jedince a činnosti</w:t>
      </w:r>
    </w:p>
    <w:p w14:paraId="63890FD4" w14:textId="5B703A91" w:rsidR="00D34EB0" w:rsidRDefault="00D34EB0" w:rsidP="0014582C">
      <w:pPr>
        <w:pStyle w:val="ODSTAVEC"/>
        <w:numPr>
          <w:ilvl w:val="1"/>
          <w:numId w:val="23"/>
        </w:numPr>
        <w:ind w:left="0"/>
      </w:pPr>
      <w:r>
        <w:t>Seberealizace – možnost zažít úspěch, rozvíjení svého zájmu</w:t>
      </w:r>
    </w:p>
    <w:p w14:paraId="1C311CDF" w14:textId="7B83AD54" w:rsidR="00D34EB0" w:rsidRDefault="00D34EB0" w:rsidP="0014582C">
      <w:pPr>
        <w:pStyle w:val="ODSTAVEC"/>
        <w:numPr>
          <w:ilvl w:val="1"/>
          <w:numId w:val="23"/>
        </w:numPr>
        <w:ind w:left="0"/>
      </w:pPr>
      <w:r>
        <w:t>Pestrost a přitažlivost – nápaditost při využívání metod a forem</w:t>
      </w:r>
    </w:p>
    <w:p w14:paraId="232D5D39" w14:textId="059D7BDC" w:rsidR="00D34EB0" w:rsidRDefault="00D34EB0" w:rsidP="0014582C">
      <w:pPr>
        <w:pStyle w:val="ODSTAVEC"/>
        <w:numPr>
          <w:ilvl w:val="1"/>
          <w:numId w:val="23"/>
        </w:numPr>
        <w:ind w:left="0"/>
      </w:pPr>
      <w:r>
        <w:t>Zajímavost a zájmové zaměření</w:t>
      </w:r>
    </w:p>
    <w:p w14:paraId="1E5E0EC1" w14:textId="05A562A5" w:rsidR="00D34EB0" w:rsidRDefault="00D34EB0" w:rsidP="0014582C">
      <w:pPr>
        <w:pStyle w:val="ODSTAVEC"/>
        <w:numPr>
          <w:ilvl w:val="1"/>
          <w:numId w:val="23"/>
        </w:numPr>
        <w:ind w:left="0"/>
      </w:pPr>
      <w:r>
        <w:t>Odpočinkové a rekreační zaměření – regenerace, kompenzace</w:t>
      </w:r>
    </w:p>
    <w:p w14:paraId="424B7BDF" w14:textId="34C5FE80" w:rsidR="00D97D00" w:rsidRDefault="00D34EB0" w:rsidP="0014582C">
      <w:pPr>
        <w:pStyle w:val="ODSTAVEC"/>
        <w:numPr>
          <w:ilvl w:val="1"/>
          <w:numId w:val="23"/>
        </w:numPr>
        <w:ind w:left="0"/>
      </w:pPr>
      <w:r>
        <w:t>Citlivost a citovost – empatický přístup, možnosti pro kladné emocionální zážitky</w:t>
      </w:r>
    </w:p>
    <w:p w14:paraId="187B7363" w14:textId="1DDDB2EC" w:rsidR="00E20168" w:rsidRPr="0008250D" w:rsidRDefault="00E20168" w:rsidP="00E20168">
      <w:pPr>
        <w:pStyle w:val="Nadpis3"/>
      </w:pPr>
      <w:bookmarkStart w:id="23" w:name="_Toc196221790"/>
      <w:r>
        <w:t>Cíle výchovy ve VČ</w:t>
      </w:r>
      <w:bookmarkEnd w:id="23"/>
    </w:p>
    <w:p w14:paraId="530660ED" w14:textId="77777777" w:rsidR="00E20168" w:rsidRPr="0008250D" w:rsidRDefault="00E20168" w:rsidP="00E20168">
      <w:pPr>
        <w:pStyle w:val="ODSTAVEC"/>
      </w:pPr>
      <w:r>
        <w:t>Vyhnálková (2013) uvádí</w:t>
      </w:r>
      <w:r w:rsidRPr="0008250D">
        <w:t>, že hlavní cíl výchovy je společný všem typům výchovného působení. Učitel</w:t>
      </w:r>
      <w:r>
        <w:t xml:space="preserve"> </w:t>
      </w:r>
      <w:r w:rsidRPr="0008250D">
        <w:t>ve škole, vychovatel ve školní družině, vedoucí skautského oddílu, ale také rodič… ti všichni chtějí, aby</w:t>
      </w:r>
      <w:r>
        <w:t xml:space="preserve"> </w:t>
      </w:r>
      <w:r w:rsidRPr="0008250D">
        <w:t>dítě, které vychovávají, bylo po všech stránkách připraveno na život. Aby se mohlo rozvinout</w:t>
      </w:r>
      <w:r>
        <w:t xml:space="preserve"> </w:t>
      </w:r>
      <w:r w:rsidRPr="0008250D">
        <w:t>v oblasti tělesné, duševní, sociální i duchovní, v rovině rozumu, citů i vůle. Aby si osvojilo nejen</w:t>
      </w:r>
      <w:r>
        <w:t xml:space="preserve"> </w:t>
      </w:r>
      <w:r w:rsidRPr="0008250D">
        <w:t>potřebné vědomosti, ale také dovednosti, postoje a hodnoty. S tímto obecným cílem se plně ztotožňuje</w:t>
      </w:r>
      <w:r>
        <w:t xml:space="preserve"> </w:t>
      </w:r>
      <w:r w:rsidRPr="0008250D">
        <w:t>i výchova ve volném čase.</w:t>
      </w:r>
    </w:p>
    <w:p w14:paraId="36C13446" w14:textId="77777777" w:rsidR="00E20168" w:rsidRPr="00CA55C4" w:rsidRDefault="00E20168" w:rsidP="00E20168">
      <w:pPr>
        <w:pStyle w:val="ODSTAVEC"/>
        <w:ind w:firstLine="0"/>
        <w:rPr>
          <w:b/>
          <w:bCs/>
        </w:rPr>
      </w:pPr>
    </w:p>
    <w:p w14:paraId="2CFF228B" w14:textId="77777777" w:rsidR="00E20168" w:rsidRDefault="00E20168" w:rsidP="00E20168">
      <w:pPr>
        <w:pStyle w:val="ODSTAVEC"/>
      </w:pPr>
      <w:r>
        <w:t>Špičák (1990) uvádí následující cíle výchovného působení ve volném čase:</w:t>
      </w:r>
    </w:p>
    <w:p w14:paraId="52DD026A" w14:textId="77777777" w:rsidR="00E20168" w:rsidRDefault="00E20168" w:rsidP="00E20168">
      <w:pPr>
        <w:pStyle w:val="ODSTAVEC"/>
        <w:numPr>
          <w:ilvl w:val="1"/>
          <w:numId w:val="23"/>
        </w:numPr>
        <w:ind w:left="0"/>
      </w:pPr>
      <w:r>
        <w:t>Kompenzace jednostranné a psychické zátěže spojené se školou, která pomáhá při obnově sil.</w:t>
      </w:r>
    </w:p>
    <w:p w14:paraId="03B28723" w14:textId="77777777" w:rsidR="00E20168" w:rsidRDefault="00E20168" w:rsidP="00E20168">
      <w:pPr>
        <w:pStyle w:val="ODSTAVEC"/>
        <w:numPr>
          <w:ilvl w:val="1"/>
          <w:numId w:val="23"/>
        </w:numPr>
        <w:ind w:left="0"/>
      </w:pPr>
      <w:r>
        <w:t>Rozvíjení zájmů a schopností.</w:t>
      </w:r>
    </w:p>
    <w:p w14:paraId="72F6E908" w14:textId="77777777" w:rsidR="00E20168" w:rsidRDefault="00E20168" w:rsidP="00E20168">
      <w:pPr>
        <w:pStyle w:val="ODSTAVEC"/>
        <w:numPr>
          <w:ilvl w:val="1"/>
          <w:numId w:val="23"/>
        </w:numPr>
        <w:ind w:left="0"/>
      </w:pPr>
      <w:r>
        <w:t>Umožnění získávání praktických zkušeností a následné propojení teorie s praxí.</w:t>
      </w:r>
    </w:p>
    <w:p w14:paraId="0556D544" w14:textId="77777777" w:rsidR="00E20168" w:rsidRDefault="00E20168" w:rsidP="00E20168">
      <w:pPr>
        <w:pStyle w:val="ODSTAVEC"/>
        <w:numPr>
          <w:ilvl w:val="1"/>
          <w:numId w:val="23"/>
        </w:numPr>
        <w:ind w:left="0"/>
      </w:pPr>
      <w:r>
        <w:t>Upokojit potřebu seberealizace</w:t>
      </w:r>
    </w:p>
    <w:p w14:paraId="6F4040D5" w14:textId="77777777" w:rsidR="00E20168" w:rsidRDefault="00E20168" w:rsidP="00E20168">
      <w:pPr>
        <w:pStyle w:val="ODSTAVEC"/>
        <w:numPr>
          <w:ilvl w:val="1"/>
          <w:numId w:val="23"/>
        </w:numPr>
        <w:ind w:left="0"/>
      </w:pPr>
      <w:r>
        <w:t>Vést jedince k participaci.</w:t>
      </w:r>
    </w:p>
    <w:p w14:paraId="0F040EE3" w14:textId="108B0EF0" w:rsidR="00E20168" w:rsidRDefault="00E20168" w:rsidP="00E20168">
      <w:pPr>
        <w:pStyle w:val="ODSTAVEC"/>
        <w:numPr>
          <w:ilvl w:val="1"/>
          <w:numId w:val="23"/>
        </w:numPr>
        <w:ind w:left="0"/>
      </w:pPr>
      <w:r>
        <w:t>Učit sociálním dovednostem – žít ve skupině, komunikovat ve skupině, navazovat přátelství a</w:t>
      </w:r>
      <w:r w:rsidR="001C2111">
        <w:t> </w:t>
      </w:r>
      <w:r>
        <w:t>mezilidské vztahy.</w:t>
      </w:r>
    </w:p>
    <w:p w14:paraId="29BBD656" w14:textId="77777777" w:rsidR="00E20168" w:rsidRDefault="00E20168" w:rsidP="00E20168">
      <w:pPr>
        <w:pStyle w:val="ODSTAVEC"/>
        <w:numPr>
          <w:ilvl w:val="1"/>
          <w:numId w:val="23"/>
        </w:numPr>
        <w:ind w:left="0"/>
      </w:pPr>
      <w:r>
        <w:t>Formovat mravní vlastnosti a postoje.</w:t>
      </w:r>
    </w:p>
    <w:p w14:paraId="261A59BD" w14:textId="77777777" w:rsidR="00E20168" w:rsidRDefault="00E20168" w:rsidP="00E20168">
      <w:pPr>
        <w:pStyle w:val="ODSTAVEC"/>
      </w:pPr>
    </w:p>
    <w:p w14:paraId="4D7280E7" w14:textId="1DE80179" w:rsidR="00E20168" w:rsidRDefault="003D6C84" w:rsidP="00AA0F2E">
      <w:pPr>
        <w:pStyle w:val="ODSTAVEC"/>
      </w:pPr>
      <w:r>
        <w:lastRenderedPageBreak/>
        <w:t>Čech (2007) uvádí, že v</w:t>
      </w:r>
      <w:r w:rsidR="00E20168">
        <w:t xml:space="preserve"> oblasti volného času si děti volí nejen obsahové zaměření podle svého zájmu, ale v některých případech jsou dokonce vyzývány, aby se spolupodílely na výběru činností, a aby spolurozhodovaly o svém malém společenství. Právě určitá míra participace (viz např. Hofbauer, 2002) napomáhá procesu utváření odpovědnosti dětí a mládeže. Ve chvíli, kdy si účastníci vytvoří svůj vlastní program, stanoví vlastní cíle, kterých chtějí dosáhnout (např. uspořádání určité expedice, loutkového divadla pro mladší dětí, úklid parku apod.), identifikují se s těmito aktivitami natolik, že jsou schopni za ně nést odpovědnost. To je jeden z výchovných cílů, který bychom si přáli, aby </w:t>
      </w:r>
      <w:r w:rsidR="00E20168" w:rsidRPr="00C10B12">
        <w:t>byl naplňován, a v mládeži vytvářel pocit užitečnosti a</w:t>
      </w:r>
      <w:r w:rsidR="00680553">
        <w:t> </w:t>
      </w:r>
      <w:r w:rsidR="00E20168" w:rsidRPr="00C10B12">
        <w:t>smysluplnosti.</w:t>
      </w:r>
    </w:p>
    <w:p w14:paraId="5DA3E8B8" w14:textId="77777777" w:rsidR="00E20168" w:rsidRDefault="00E20168" w:rsidP="00AA0F2E">
      <w:pPr>
        <w:pStyle w:val="ODSTAVEC"/>
      </w:pPr>
    </w:p>
    <w:p w14:paraId="34214B02" w14:textId="3CC7F236" w:rsidR="00AA0F2E" w:rsidRPr="00AA0F2E" w:rsidRDefault="00AA0F2E" w:rsidP="00AA0F2E">
      <w:pPr>
        <w:pStyle w:val="ODSTAVEC"/>
      </w:pPr>
      <w:r w:rsidRPr="00C53925">
        <w:t>H. W. Opaschowski vznáší naopak jakousi obžalobu na neefektivní využití volného času: “lidé se vzdělávají pro práci, nikoli pro volný čas. Osvěta je jednostranná, volný čas je jen omezeně svobodný, je determinován ekonomicky a sociálně, a při nedostatečné uvědomělosti občanů řízen zvnějšku, manipulován, jeho šance není pozitivně využita, nýbrž zmařena bezcenným konzumem výtvorů zábavného průmyslu“ (Spousta, 1997, s. 16-17). Úkolem učitelů, vychovatelů, ale i rodičů by mělo být naučit děti trávit jejich volný čas efektivně.</w:t>
      </w:r>
    </w:p>
    <w:p w14:paraId="3D9BD561" w14:textId="52F09266" w:rsidR="00B61087" w:rsidRDefault="00B61087" w:rsidP="00CB2186">
      <w:pPr>
        <w:pStyle w:val="Nadpis3"/>
      </w:pPr>
      <w:bookmarkStart w:id="24" w:name="_Toc196221791"/>
      <w:r>
        <w:t>Zájmové vzdělávání</w:t>
      </w:r>
      <w:bookmarkEnd w:id="24"/>
    </w:p>
    <w:p w14:paraId="1B833D8B" w14:textId="50403827" w:rsidR="00E925B1" w:rsidRDefault="003D6C84" w:rsidP="00E925B1">
      <w:pPr>
        <w:pStyle w:val="ODSTAVEC"/>
      </w:pPr>
      <w:r>
        <w:t>Toto vzdělávání j</w:t>
      </w:r>
      <w:r w:rsidR="00E925B1" w:rsidRPr="00E925B1">
        <w:t>e právně ukotveno</w:t>
      </w:r>
      <w:r w:rsidR="00F50C3B">
        <w:t xml:space="preserve"> školským zákonem</w:t>
      </w:r>
      <w:r w:rsidR="00E925B1" w:rsidRPr="00E925B1">
        <w:t xml:space="preserve">, který v krátkosti jednoho odstavce vymezuje jeho působnost a funkci. Hlouběji jej rozvádí </w:t>
      </w:r>
      <w:r w:rsidR="00F50C3B">
        <w:t>v</w:t>
      </w:r>
      <w:r w:rsidR="00E925B1" w:rsidRPr="00E925B1">
        <w:t>yhláška č</w:t>
      </w:r>
      <w:r w:rsidR="00F50C3B">
        <w:t>.</w:t>
      </w:r>
      <w:r w:rsidR="00E925B1" w:rsidRPr="00E925B1">
        <w:t xml:space="preserve"> 74/2005 Sb. o</w:t>
      </w:r>
      <w:r w:rsidR="001C2111">
        <w:t> </w:t>
      </w:r>
      <w:r w:rsidR="00E925B1" w:rsidRPr="00E925B1">
        <w:t xml:space="preserve">zájmovém vzdělávání, která stanovuje jeho účastníky a formy, dále se zabývá školskými zařízeními pro zájmové vzdělávání, jejich typy a úplatou pro zaměstnance zařízení. Podle </w:t>
      </w:r>
      <w:r w:rsidR="00F50C3B">
        <w:t>p</w:t>
      </w:r>
      <w:r w:rsidR="00E925B1" w:rsidRPr="00E925B1">
        <w:t>edagogického slovníku „zájmové vzdělávání tedy plní účely vzdělávání neformálního – zabývá se edukací probíhající mimo školní prostředí vyučování. Z hlediska mládeže má velký význam pro trávení volného času a jako doplněk školního vzdělávání.“</w:t>
      </w:r>
    </w:p>
    <w:p w14:paraId="786001DD" w14:textId="77777777" w:rsidR="001C34AE" w:rsidRDefault="001C34AE" w:rsidP="001C34AE">
      <w:pPr>
        <w:pStyle w:val="ODSTAVEC"/>
        <w:ind w:firstLine="0"/>
      </w:pPr>
    </w:p>
    <w:p w14:paraId="0B12471C" w14:textId="6FDB1FA6" w:rsidR="001C34AE" w:rsidRDefault="001C34AE" w:rsidP="001C34AE">
      <w:pPr>
        <w:pStyle w:val="ODSTAVEC"/>
      </w:pPr>
      <w:r>
        <w:t>Zařízeními pro zájmové vzdělávání jsou školní družiny, školní kluby a střediska volného času. Jejich činnost je zakotvena v § 111 školského zákona a konkrétně se řídí Vyhláškou č. 74/2005 Sb., o zájmovém vzdělávání, ve znění pozdějších předpisů.</w:t>
      </w:r>
    </w:p>
    <w:p w14:paraId="50648BBB" w14:textId="77777777" w:rsidR="001C34AE" w:rsidRDefault="001C34AE" w:rsidP="001C34AE">
      <w:pPr>
        <w:pStyle w:val="ODSTAVEC"/>
      </w:pPr>
    </w:p>
    <w:p w14:paraId="55072A1F" w14:textId="77777777" w:rsidR="0014412B" w:rsidRDefault="0014412B" w:rsidP="0014412B">
      <w:pPr>
        <w:pStyle w:val="ODSTAVEC"/>
      </w:pPr>
      <w:r w:rsidRPr="0090501F">
        <w:t xml:space="preserve">Zájem je jedna z významných psychických vlastností osobnosti. Hájek (2011) uvádí, že se projevuje jako trvalejší snaha člověka zabývat se předměty nebo jevy, k nimž má citový </w:t>
      </w:r>
      <w:r w:rsidRPr="0090501F">
        <w:lastRenderedPageBreak/>
        <w:t>vztah a které chce blíže poznat. Jedná se o aktivačně-motivační vlastnosti. Zájmy můžeme formovat, rozvíjet, kultivovat. Kratochvílová (2004) uvádí, že zájem je to, kvůli čemu jedinec vyvine plné úsilí, překonává překážky.</w:t>
      </w:r>
    </w:p>
    <w:p w14:paraId="0EE7CF6A" w14:textId="77777777" w:rsidR="0014412B" w:rsidRDefault="0014412B" w:rsidP="0014412B">
      <w:pPr>
        <w:pStyle w:val="ODSTAVEC"/>
      </w:pPr>
    </w:p>
    <w:p w14:paraId="6E0CDB6A" w14:textId="77777777" w:rsidR="0014412B" w:rsidRDefault="0014412B" w:rsidP="0014412B">
      <w:pPr>
        <w:pStyle w:val="ODSTAVEC"/>
      </w:pPr>
      <w:r>
        <w:t xml:space="preserve">Kaplánek (2017) uvádí souvislosti mezi zájmem a potřebami a zájmem a schopnostmi. Zájmové činnosti směrem k potřebám mohou kompenzovat to, co jedinci chybí, nebo, co není plně syceno. V zájmové činnosti si jedinec volí hlavně takové činnosti, které odpovídají jeho schopnostem a na </w:t>
      </w:r>
      <w:r w:rsidRPr="0090501F">
        <w:t>druhou stranu zájmová činnost rozvíjí nové schopnosti jedince.</w:t>
      </w:r>
    </w:p>
    <w:p w14:paraId="7E4A5D67" w14:textId="77777777" w:rsidR="0014412B" w:rsidRDefault="0014412B" w:rsidP="0014412B">
      <w:pPr>
        <w:pStyle w:val="ODSTAVEC"/>
      </w:pPr>
    </w:p>
    <w:p w14:paraId="05EE27D7" w14:textId="77777777" w:rsidR="0014412B" w:rsidRDefault="0014412B" w:rsidP="0014412B">
      <w:pPr>
        <w:pStyle w:val="ODSTAVEC"/>
      </w:pPr>
      <w:r>
        <w:t>Kaplánek (2017) zmiňuje tyto aspekty zájmové činnost.</w:t>
      </w:r>
    </w:p>
    <w:p w14:paraId="1C7B1A7B" w14:textId="77777777" w:rsidR="0014412B" w:rsidRDefault="0014412B" w:rsidP="0014412B">
      <w:pPr>
        <w:pStyle w:val="ODSTAVEC"/>
        <w:numPr>
          <w:ilvl w:val="1"/>
          <w:numId w:val="23"/>
        </w:numPr>
        <w:ind w:left="0"/>
      </w:pPr>
      <w:r>
        <w:t>Prvek dobrovolnosti – důraz na soulad mezi cíli pedagoga a jedince.</w:t>
      </w:r>
    </w:p>
    <w:p w14:paraId="39B39D14" w14:textId="77777777" w:rsidR="0014412B" w:rsidRDefault="0014412B" w:rsidP="0014412B">
      <w:pPr>
        <w:pStyle w:val="ODSTAVEC"/>
        <w:numPr>
          <w:ilvl w:val="1"/>
          <w:numId w:val="23"/>
        </w:numPr>
        <w:ind w:left="0"/>
      </w:pPr>
      <w:r>
        <w:t>Věková různorodost – možnost využití např. při učení se sociálním dovednostem.</w:t>
      </w:r>
    </w:p>
    <w:p w14:paraId="3A9DCB2D" w14:textId="77777777" w:rsidR="0014412B" w:rsidRDefault="0014412B" w:rsidP="0014412B">
      <w:pPr>
        <w:pStyle w:val="ODSTAVEC"/>
        <w:numPr>
          <w:ilvl w:val="1"/>
          <w:numId w:val="23"/>
        </w:numPr>
        <w:ind w:left="0"/>
      </w:pPr>
      <w:r>
        <w:t>Počet účastníků – menší počet účastníků zájmového vzdělávání než při výuce.</w:t>
      </w:r>
    </w:p>
    <w:p w14:paraId="52885F0E" w14:textId="77777777" w:rsidR="0014412B" w:rsidRDefault="0014412B" w:rsidP="0014412B">
      <w:pPr>
        <w:pStyle w:val="ODSTAVEC"/>
        <w:numPr>
          <w:ilvl w:val="1"/>
          <w:numId w:val="23"/>
        </w:numPr>
        <w:ind w:left="0"/>
      </w:pPr>
      <w:r>
        <w:t>Cíle zájmového vzdělávání – důraz na cíle výchovné, oblasti zájmu jedince.</w:t>
      </w:r>
    </w:p>
    <w:p w14:paraId="54B37087" w14:textId="77777777" w:rsidR="0014412B" w:rsidRDefault="0014412B" w:rsidP="0014412B">
      <w:pPr>
        <w:pStyle w:val="ODSTAVEC"/>
        <w:numPr>
          <w:ilvl w:val="1"/>
          <w:numId w:val="23"/>
        </w:numPr>
        <w:ind w:left="0"/>
      </w:pPr>
      <w:r>
        <w:t>Místo a čas konání zájmové činnosti – možnost změny prostředí, času konání zájmové činnosti, víkendové akce.</w:t>
      </w:r>
    </w:p>
    <w:p w14:paraId="45BF4A00" w14:textId="77777777" w:rsidR="0014412B" w:rsidRDefault="0014412B" w:rsidP="00E925B1">
      <w:pPr>
        <w:pStyle w:val="ODSTAVEC"/>
      </w:pPr>
    </w:p>
    <w:p w14:paraId="182206C7" w14:textId="77777777" w:rsidR="0014412B" w:rsidRDefault="0014412B" w:rsidP="0014412B">
      <w:pPr>
        <w:pStyle w:val="ODSTAVEC"/>
      </w:pPr>
      <w:r>
        <w:t>Zájmové vzdělávání se uskutečňuje podle §2 se vyhlášky č. 74/2005 Sb., těmito způsoby:</w:t>
      </w:r>
    </w:p>
    <w:p w14:paraId="6C6AC9F2" w14:textId="3AD6F7B5" w:rsidR="0014412B" w:rsidRDefault="0014412B" w:rsidP="0014582C">
      <w:pPr>
        <w:pStyle w:val="ODSTAVEC"/>
        <w:numPr>
          <w:ilvl w:val="0"/>
          <w:numId w:val="52"/>
        </w:numPr>
        <w:ind w:left="0"/>
      </w:pPr>
      <w:r>
        <w:t>příležitostnou, výchovnou, vzdělávací, zájmovou, tematickou rekreační činností,</w:t>
      </w:r>
    </w:p>
    <w:p w14:paraId="57D237F5" w14:textId="63E9A59B" w:rsidR="0014412B" w:rsidRDefault="0014412B" w:rsidP="0014582C">
      <w:pPr>
        <w:pStyle w:val="ODSTAVEC"/>
        <w:numPr>
          <w:ilvl w:val="0"/>
          <w:numId w:val="52"/>
        </w:numPr>
        <w:ind w:left="0"/>
      </w:pPr>
      <w:r>
        <w:t>pravidelnou výchovou, vzdělávací a zájmovou činností,</w:t>
      </w:r>
    </w:p>
    <w:p w14:paraId="36B99356" w14:textId="158316C2" w:rsidR="0014412B" w:rsidRDefault="0014412B" w:rsidP="0014582C">
      <w:pPr>
        <w:pStyle w:val="ODSTAVEC"/>
        <w:numPr>
          <w:ilvl w:val="0"/>
          <w:numId w:val="52"/>
        </w:numPr>
        <w:ind w:left="0"/>
      </w:pPr>
      <w:r>
        <w:t>táborovou činností,</w:t>
      </w:r>
    </w:p>
    <w:p w14:paraId="08562236" w14:textId="610CD615" w:rsidR="0014412B" w:rsidRDefault="0014412B" w:rsidP="0014582C">
      <w:pPr>
        <w:pStyle w:val="ODSTAVEC"/>
        <w:numPr>
          <w:ilvl w:val="0"/>
          <w:numId w:val="52"/>
        </w:numPr>
        <w:ind w:left="0"/>
      </w:pPr>
      <w:r>
        <w:t>osvětovou činností, činností vedoucí k prevenci rizikového chování, výchovou k dobrovolnictví a shromažďováním a poskytováním informací,</w:t>
      </w:r>
    </w:p>
    <w:p w14:paraId="6B6B2E88" w14:textId="447DDA04" w:rsidR="0014412B" w:rsidRDefault="0014412B" w:rsidP="0014582C">
      <w:pPr>
        <w:pStyle w:val="ODSTAVEC"/>
        <w:numPr>
          <w:ilvl w:val="0"/>
          <w:numId w:val="52"/>
        </w:numPr>
        <w:ind w:left="0"/>
      </w:pPr>
      <w:r>
        <w:t>individuální prací, zejména vytvářením podmínek pro rozvoj nadání dětí, žáků a studentů,</w:t>
      </w:r>
    </w:p>
    <w:p w14:paraId="0C117F90" w14:textId="2B21A4FE" w:rsidR="0014412B" w:rsidRPr="00E925B1" w:rsidRDefault="0014412B" w:rsidP="0014582C">
      <w:pPr>
        <w:pStyle w:val="ODSTAVEC"/>
        <w:numPr>
          <w:ilvl w:val="0"/>
          <w:numId w:val="52"/>
        </w:numPr>
        <w:ind w:left="0"/>
      </w:pPr>
      <w:r>
        <w:t>využitím otevřené nabídky spontánních činností (www.msmt.cz).</w:t>
      </w:r>
    </w:p>
    <w:p w14:paraId="5B7869C1" w14:textId="77777777" w:rsidR="0014412B" w:rsidRDefault="0014412B" w:rsidP="0014412B">
      <w:pPr>
        <w:pStyle w:val="ODSTAVEC"/>
      </w:pPr>
    </w:p>
    <w:p w14:paraId="339A0602" w14:textId="08282389" w:rsidR="0014412B" w:rsidRDefault="0014412B" w:rsidP="0014412B">
      <w:pPr>
        <w:pStyle w:val="ODSTAVEC"/>
      </w:pPr>
      <w:r>
        <w:t xml:space="preserve">Němec </w:t>
      </w:r>
      <w:r w:rsidR="001C34AE">
        <w:t xml:space="preserve">(2002) </w:t>
      </w:r>
      <w:r>
        <w:t>dělí</w:t>
      </w:r>
      <w:r w:rsidR="001C34AE">
        <w:t xml:space="preserve"> zájmové činnosti</w:t>
      </w:r>
      <w:r>
        <w:t xml:space="preserve"> </w:t>
      </w:r>
      <w:r w:rsidR="001C34AE" w:rsidRPr="0014412B">
        <w:t>podle druhu na receptivní (účastní se pouze jako diváci) a aktivně tvořivé (samy se podílejí na činnosti)</w:t>
      </w:r>
      <w:r w:rsidR="001C34AE">
        <w:t xml:space="preserve"> a</w:t>
      </w:r>
      <w:r>
        <w:t xml:space="preserve"> dle obsahu:</w:t>
      </w:r>
    </w:p>
    <w:p w14:paraId="36E556D0" w14:textId="444ABD84" w:rsidR="0014412B" w:rsidRDefault="0014412B" w:rsidP="0014412B">
      <w:pPr>
        <w:pStyle w:val="ODSTAVEC"/>
        <w:numPr>
          <w:ilvl w:val="0"/>
          <w:numId w:val="23"/>
        </w:numPr>
        <w:ind w:left="0"/>
      </w:pPr>
      <w:r>
        <w:t>vědeckotechnické a vědecké (biologické, motoristické),</w:t>
      </w:r>
    </w:p>
    <w:p w14:paraId="17404C78" w14:textId="1F3E3029" w:rsidR="0014412B" w:rsidRDefault="0014412B" w:rsidP="0014412B">
      <w:pPr>
        <w:pStyle w:val="ODSTAVEC"/>
        <w:numPr>
          <w:ilvl w:val="0"/>
          <w:numId w:val="23"/>
        </w:numPr>
        <w:ind w:left="0"/>
      </w:pPr>
      <w:proofErr w:type="spellStart"/>
      <w:r>
        <w:t>technicko-praktické</w:t>
      </w:r>
      <w:proofErr w:type="spellEnd"/>
      <w:r>
        <w:t xml:space="preserve"> (vaření, táboření),</w:t>
      </w:r>
    </w:p>
    <w:p w14:paraId="18C26872" w14:textId="1F4826B8" w:rsidR="0014412B" w:rsidRDefault="0014412B" w:rsidP="0014412B">
      <w:pPr>
        <w:pStyle w:val="ODSTAVEC"/>
        <w:numPr>
          <w:ilvl w:val="0"/>
          <w:numId w:val="23"/>
        </w:numPr>
        <w:ind w:left="0"/>
      </w:pPr>
      <w:r>
        <w:t>společenskovědní (sběratelské, jazykové, vzdělávací),</w:t>
      </w:r>
    </w:p>
    <w:p w14:paraId="752D9083" w14:textId="2E022662" w:rsidR="0014412B" w:rsidRDefault="0014412B" w:rsidP="0014412B">
      <w:pPr>
        <w:pStyle w:val="ODSTAVEC"/>
        <w:numPr>
          <w:ilvl w:val="0"/>
          <w:numId w:val="23"/>
        </w:numPr>
        <w:ind w:left="0"/>
      </w:pPr>
      <w:r>
        <w:t>přírodovědné (chovatelsko-pěstitelské), zahrádkáři, chovatelé, rybáři)</w:t>
      </w:r>
    </w:p>
    <w:p w14:paraId="700DED25" w14:textId="2387374C" w:rsidR="0014412B" w:rsidRDefault="0014412B" w:rsidP="0014412B">
      <w:pPr>
        <w:pStyle w:val="ODSTAVEC"/>
        <w:numPr>
          <w:ilvl w:val="0"/>
          <w:numId w:val="23"/>
        </w:numPr>
        <w:ind w:left="0"/>
      </w:pPr>
      <w:r>
        <w:lastRenderedPageBreak/>
        <w:t>esteticko-výchovné (hudební, literárně-dramatické, výtvarné),</w:t>
      </w:r>
    </w:p>
    <w:p w14:paraId="360C27F5" w14:textId="15613335" w:rsidR="0014412B" w:rsidRDefault="0014412B" w:rsidP="0014412B">
      <w:pPr>
        <w:pStyle w:val="ODSTAVEC"/>
        <w:numPr>
          <w:ilvl w:val="0"/>
          <w:numId w:val="23"/>
        </w:numPr>
        <w:ind w:left="0"/>
      </w:pPr>
      <w:r>
        <w:t>tělovýchovné, sportovní a turistické (plavání, sportování, bruslení, lyžování).</w:t>
      </w:r>
    </w:p>
    <w:p w14:paraId="2ECAD528" w14:textId="0F49A46B" w:rsidR="00AB6555" w:rsidRDefault="00AB6555" w:rsidP="00AB6555">
      <w:pPr>
        <w:pStyle w:val="Nadpis3"/>
      </w:pPr>
      <w:bookmarkStart w:id="25" w:name="_Toc196221792"/>
      <w:r>
        <w:t>Zážitková pedagogika</w:t>
      </w:r>
      <w:bookmarkEnd w:id="25"/>
    </w:p>
    <w:p w14:paraId="45441C7A" w14:textId="25CC407C" w:rsidR="009E2B7C" w:rsidRDefault="00AB6555" w:rsidP="00AB6555">
      <w:pPr>
        <w:pStyle w:val="ODSTAVEC"/>
      </w:pPr>
      <w:r>
        <w:t>Kaplánek (2017) mluví o výchově zážitkem pomocí tří pojmů – prožitek, zážitek a</w:t>
      </w:r>
      <w:r w:rsidR="00680553">
        <w:t> </w:t>
      </w:r>
      <w:r>
        <w:t>zkušenost. Prožitkem rozumí bezprostřední stav po aktivitě. Je tedy dán místem, časem a</w:t>
      </w:r>
      <w:r w:rsidR="00680553">
        <w:t> </w:t>
      </w:r>
      <w:r>
        <w:t xml:space="preserve">lidmi. Tento prožitek se dále mění na zážitek – paměťový obraz prožitku. Síla a hloubka zážitku je úzce spojena s prožitkem. Poslední v řadě je získaná zkušenost po zpracování zážitku. </w:t>
      </w:r>
    </w:p>
    <w:p w14:paraId="253AD98F" w14:textId="77777777" w:rsidR="009E2B7C" w:rsidRDefault="009E2B7C" w:rsidP="00AB6555">
      <w:pPr>
        <w:pStyle w:val="ODSTAVEC"/>
      </w:pPr>
    </w:p>
    <w:p w14:paraId="282C1D3E" w14:textId="5583EF0E" w:rsidR="00AB6555" w:rsidRDefault="00AB6555" w:rsidP="00AB6555">
      <w:pPr>
        <w:pStyle w:val="ODSTAVEC"/>
      </w:pPr>
      <w:r>
        <w:t>Jirásek (2005) definuje prožitek jako důkladný a prožívaný okamžik v kontrastu každodennosti. Nelze ho přenést na druhé. Zážitek vnímá jako prostředek k dosažení cíle a</w:t>
      </w:r>
      <w:r w:rsidR="00680553">
        <w:t> </w:t>
      </w:r>
      <w:r>
        <w:t>spojuje ho s již prožitým. Zpracovaný zážitek považuje za životní zkušenost, kterou je možno přenést.</w:t>
      </w:r>
    </w:p>
    <w:p w14:paraId="76605515" w14:textId="77777777" w:rsidR="00AB6555" w:rsidRDefault="00AB6555" w:rsidP="00AB6555">
      <w:pPr>
        <w:pStyle w:val="ODSTAVEC"/>
      </w:pPr>
    </w:p>
    <w:p w14:paraId="3F6AAB6A" w14:textId="77777777" w:rsidR="00AB6555" w:rsidRDefault="00AB6555" w:rsidP="00AB6555">
      <w:pPr>
        <w:pStyle w:val="ODSTAVEC"/>
      </w:pPr>
      <w:r>
        <w:t xml:space="preserve">Vlastnosti zážitku – </w:t>
      </w:r>
      <w:proofErr w:type="spellStart"/>
      <w:r>
        <w:t>W.Dilthey</w:t>
      </w:r>
      <w:proofErr w:type="spellEnd"/>
      <w:r>
        <w:t xml:space="preserve"> (in Jirásek, 2005)</w:t>
      </w:r>
    </w:p>
    <w:p w14:paraId="7A3EDDD1" w14:textId="5D5ADC4F" w:rsidR="00AB6555" w:rsidRDefault="00AB6555" w:rsidP="00AE017C">
      <w:pPr>
        <w:pStyle w:val="ODSTAVEC"/>
        <w:numPr>
          <w:ilvl w:val="1"/>
          <w:numId w:val="23"/>
        </w:numPr>
        <w:ind w:left="0"/>
      </w:pPr>
      <w:r>
        <w:t>bezprostřednost – probíhá tady a teď,</w:t>
      </w:r>
    </w:p>
    <w:p w14:paraId="58D092BC" w14:textId="01C2A10A" w:rsidR="00AB6555" w:rsidRDefault="00AB6555" w:rsidP="00AE017C">
      <w:pPr>
        <w:pStyle w:val="ODSTAVEC"/>
        <w:numPr>
          <w:ilvl w:val="1"/>
          <w:numId w:val="23"/>
        </w:numPr>
        <w:ind w:left="0"/>
      </w:pPr>
      <w:r>
        <w:t>jednota – žití,</w:t>
      </w:r>
    </w:p>
    <w:p w14:paraId="549A2138" w14:textId="22A8A40C" w:rsidR="00AB6555" w:rsidRDefault="00AB6555" w:rsidP="00AE017C">
      <w:pPr>
        <w:pStyle w:val="ODSTAVEC"/>
        <w:numPr>
          <w:ilvl w:val="1"/>
          <w:numId w:val="23"/>
        </w:numPr>
        <w:ind w:left="0"/>
      </w:pPr>
      <w:r>
        <w:t>napětí – subjektivní a objektivní napětí,</w:t>
      </w:r>
    </w:p>
    <w:p w14:paraId="37F942E7" w14:textId="3AAA28AB" w:rsidR="00AB6555" w:rsidRDefault="00AB6555" w:rsidP="00AE017C">
      <w:pPr>
        <w:pStyle w:val="ODSTAVEC"/>
        <w:numPr>
          <w:ilvl w:val="1"/>
          <w:numId w:val="23"/>
        </w:numPr>
        <w:ind w:left="0"/>
      </w:pPr>
      <w:r>
        <w:t>historický charakter – přeměna v čase, hodnota života,</w:t>
      </w:r>
    </w:p>
    <w:p w14:paraId="70885E6C" w14:textId="2CE6FD77" w:rsidR="00AB6555" w:rsidRDefault="00AB6555" w:rsidP="00AE017C">
      <w:pPr>
        <w:pStyle w:val="ODSTAVEC"/>
        <w:numPr>
          <w:ilvl w:val="1"/>
          <w:numId w:val="23"/>
        </w:numPr>
        <w:ind w:left="0"/>
      </w:pPr>
      <w:r>
        <w:t>schopnost vývoje – navazování na zkušenosti,</w:t>
      </w:r>
    </w:p>
    <w:p w14:paraId="3A9B5284" w14:textId="69D9A70B" w:rsidR="00AB6555" w:rsidRDefault="00AB6555" w:rsidP="00AE017C">
      <w:pPr>
        <w:pStyle w:val="ODSTAVEC"/>
        <w:numPr>
          <w:ilvl w:val="1"/>
          <w:numId w:val="23"/>
        </w:numPr>
        <w:ind w:left="0"/>
      </w:pPr>
      <w:r>
        <w:t xml:space="preserve">objektivní </w:t>
      </w:r>
      <w:r w:rsidR="00AE017C">
        <w:t>pud – představy</w:t>
      </w:r>
      <w:r>
        <w:t xml:space="preserve"> a pocity vstupují jako první,</w:t>
      </w:r>
    </w:p>
    <w:p w14:paraId="16BDB4B9" w14:textId="7D968D19" w:rsidR="00AB6555" w:rsidRDefault="00AB6555" w:rsidP="00AE017C">
      <w:pPr>
        <w:pStyle w:val="ODSTAVEC"/>
        <w:numPr>
          <w:ilvl w:val="1"/>
          <w:numId w:val="23"/>
        </w:numPr>
        <w:ind w:left="0"/>
      </w:pPr>
      <w:r>
        <w:t xml:space="preserve">tvůrčí </w:t>
      </w:r>
      <w:r w:rsidR="00AE017C">
        <w:t>síla – souvislost</w:t>
      </w:r>
      <w:r>
        <w:t xml:space="preserve"> mezi žitím, projevem a porozuměním.</w:t>
      </w:r>
    </w:p>
    <w:p w14:paraId="1CF4D836" w14:textId="77777777" w:rsidR="009E2B7C" w:rsidRDefault="009E2B7C" w:rsidP="009E2B7C">
      <w:pPr>
        <w:pStyle w:val="ODSTAVEC"/>
      </w:pPr>
    </w:p>
    <w:p w14:paraId="0BD9B8FB" w14:textId="39CAB041" w:rsidR="009E2B7C" w:rsidRDefault="009E2B7C" w:rsidP="009E2B7C">
      <w:pPr>
        <w:pStyle w:val="ODSTAVEC"/>
      </w:pPr>
      <w:proofErr w:type="spellStart"/>
      <w:r>
        <w:t>Činčera</w:t>
      </w:r>
      <w:proofErr w:type="spellEnd"/>
      <w:r>
        <w:t xml:space="preserve"> (2007) dělí cíle zážitkové pedagogiky na:</w:t>
      </w:r>
    </w:p>
    <w:p w14:paraId="3A9A2E34" w14:textId="091D29EF" w:rsidR="009E2B7C" w:rsidRDefault="009E2B7C" w:rsidP="009E2B7C">
      <w:pPr>
        <w:pStyle w:val="ODSTAVEC"/>
        <w:numPr>
          <w:ilvl w:val="1"/>
          <w:numId w:val="23"/>
        </w:numPr>
        <w:ind w:left="0"/>
      </w:pPr>
      <w:r>
        <w:t>individuální – očekávání jednotlivých účastníků,</w:t>
      </w:r>
    </w:p>
    <w:p w14:paraId="2C54DA7A" w14:textId="3EDE7810" w:rsidR="009E2B7C" w:rsidRDefault="009E2B7C" w:rsidP="009E2B7C">
      <w:pPr>
        <w:pStyle w:val="ODSTAVEC"/>
        <w:numPr>
          <w:ilvl w:val="1"/>
          <w:numId w:val="23"/>
        </w:numPr>
        <w:ind w:left="0"/>
      </w:pPr>
      <w:r>
        <w:t>skupinové – posilování týmu, touha zvládnout úkol jako tým, společné sdílení,</w:t>
      </w:r>
    </w:p>
    <w:p w14:paraId="3041D836" w14:textId="77B0C72A" w:rsidR="009E2B7C" w:rsidRPr="00354574" w:rsidRDefault="009E2B7C" w:rsidP="009E2B7C">
      <w:pPr>
        <w:pStyle w:val="ODSTAVEC"/>
        <w:numPr>
          <w:ilvl w:val="1"/>
          <w:numId w:val="23"/>
        </w:numPr>
        <w:ind w:left="0"/>
      </w:pPr>
      <w:r>
        <w:t>kurikulární – na co je cílený program (hodnoty a postoje, znalosti, dovednosti a jednání).</w:t>
      </w:r>
    </w:p>
    <w:p w14:paraId="57E822A7" w14:textId="44AE3373" w:rsidR="0015240C" w:rsidRDefault="008C1E77" w:rsidP="0015240C">
      <w:pPr>
        <w:pStyle w:val="Nadpis1"/>
        <w:rPr>
          <w:rFonts w:cs="Times New Roman"/>
        </w:rPr>
      </w:pPr>
      <w:bookmarkStart w:id="26" w:name="_Toc196221793"/>
      <w:r>
        <w:rPr>
          <w:rFonts w:cs="Times New Roman"/>
        </w:rPr>
        <w:lastRenderedPageBreak/>
        <w:t>Aktéři edukace</w:t>
      </w:r>
      <w:bookmarkEnd w:id="26"/>
    </w:p>
    <w:p w14:paraId="45332A78" w14:textId="58756987" w:rsidR="00351870" w:rsidRPr="00351870" w:rsidRDefault="00351870" w:rsidP="00351870">
      <w:pPr>
        <w:pStyle w:val="ODSTAVEC"/>
      </w:pPr>
      <w:r>
        <w:t>Pakliže se v naší práci věnujeme prostředí školní družiny, je nasnadě, že stěžejními aktéry výchovně vzdělávacího procesu budou žák a vychovatel. Těmto účastníkům bude věnována největší pozornost.</w:t>
      </w:r>
      <w:r w:rsidR="005476A4">
        <w:t xml:space="preserve"> Nepatrně za nimi ovšem hned zařadíme rodiče, kteří se svými dětmi a vychovateli vstupují každý den v kontakt a interakce.</w:t>
      </w:r>
      <w:r>
        <w:t xml:space="preserve"> </w:t>
      </w:r>
      <w:r w:rsidR="00A65BF4">
        <w:t>Cílem této práce je ovšem i</w:t>
      </w:r>
      <w:r w:rsidR="00680553">
        <w:t> </w:t>
      </w:r>
      <w:r w:rsidR="00A65BF4">
        <w:t xml:space="preserve">komplexní pohled na problematiku, takže se v této kapitole částečně zaměříme i </w:t>
      </w:r>
      <w:r w:rsidR="003D6C84">
        <w:t>na zřizovatele</w:t>
      </w:r>
      <w:r w:rsidR="00A65BF4">
        <w:t>, orgány školství, ředitele a další pedagogické pracovníky, kteří v rámci své činnosti přijdou se školní družinou do styku.</w:t>
      </w:r>
    </w:p>
    <w:p w14:paraId="1E263651" w14:textId="0DB52D31" w:rsidR="00745CC7" w:rsidRDefault="00745CC7" w:rsidP="00745CC7">
      <w:pPr>
        <w:pStyle w:val="Nadpis2"/>
      </w:pPr>
      <w:bookmarkStart w:id="27" w:name="_Toc196221794"/>
      <w:r>
        <w:t>Dítě mladšího školního věku</w:t>
      </w:r>
      <w:bookmarkEnd w:id="27"/>
    </w:p>
    <w:p w14:paraId="58F63FE6" w14:textId="43C23D05" w:rsidR="0026459E" w:rsidRDefault="0026459E" w:rsidP="0026459E">
      <w:pPr>
        <w:pStyle w:val="ODSTAVEC"/>
      </w:pPr>
      <w:r>
        <w:t>Na úvod kapitoly si nejprve vymezíme časové období, které o mladším školním věku pojednává, a to dle různých autorů. V následujících podkapitolách se pak z</w:t>
      </w:r>
      <w:r w:rsidRPr="003A0EAA">
        <w:t>aměříme se na tělesný,</w:t>
      </w:r>
      <w:r>
        <w:t xml:space="preserve"> motorický, kognitivní, sociální a motivačně-volní</w:t>
      </w:r>
      <w:r w:rsidRPr="003A0EAA">
        <w:t xml:space="preserve"> vývoj jedince.</w:t>
      </w:r>
    </w:p>
    <w:p w14:paraId="6EA2E34B" w14:textId="77777777" w:rsidR="0026459E" w:rsidRPr="0026459E" w:rsidRDefault="0026459E" w:rsidP="0026459E">
      <w:pPr>
        <w:pStyle w:val="ODSTAVEC"/>
      </w:pPr>
    </w:p>
    <w:p w14:paraId="7C05E06D" w14:textId="1946006C" w:rsidR="00B038EA" w:rsidRDefault="00B038EA" w:rsidP="00B038EA">
      <w:pPr>
        <w:pStyle w:val="ODSTAVEC"/>
      </w:pPr>
      <w:r w:rsidRPr="00B038EA">
        <w:t>Mladší školní věk vymezujeme časovým úsekem od 6-7 let do 11 let, kdy se začínají objevovat první známky pohlavního dospívání. V celém průběhu tohoto věkového rozpětí se objevují odlišné charakteristiky u dětí šesti až osmiletých a u dětí devíti až jedenáctiletých. S</w:t>
      </w:r>
      <w:r w:rsidR="00680553">
        <w:t> </w:t>
      </w:r>
      <w:r w:rsidRPr="00B038EA">
        <w:t>nástupem dítěte do školy začíná nová etapa</w:t>
      </w:r>
      <w:r>
        <w:t>,</w:t>
      </w:r>
      <w:r w:rsidRPr="00B038EA">
        <w:t xml:space="preserve"> a to nejen v jeho životě, ale i v životě celé rodiny. Většina dětí se na školní docházku velice těší. (Šimíčková-Čížková a kol, 2008, s. 93)</w:t>
      </w:r>
    </w:p>
    <w:p w14:paraId="51520C19" w14:textId="77777777" w:rsidR="003A0EAA" w:rsidRDefault="003A0EAA" w:rsidP="00B038EA">
      <w:pPr>
        <w:pStyle w:val="ODSTAVEC"/>
      </w:pPr>
    </w:p>
    <w:p w14:paraId="470ED368" w14:textId="3C527D37" w:rsidR="003A0EAA" w:rsidRDefault="0026459E" w:rsidP="00B038EA">
      <w:pPr>
        <w:pStyle w:val="ODSTAVEC"/>
      </w:pPr>
      <w:r>
        <w:t>Podle Vágnerové (2000) š</w:t>
      </w:r>
      <w:r w:rsidR="003A0EAA" w:rsidRPr="003A0EAA">
        <w:t>kolní družinu navštěvují děti převážně ve věku šesti až dvanácti let. Tuto věkovou kategorii rozlišujeme</w:t>
      </w:r>
      <w:r>
        <w:t xml:space="preserve"> dle ní</w:t>
      </w:r>
      <w:r w:rsidR="003A0EAA" w:rsidRPr="003A0EAA">
        <w:t xml:space="preserve"> na mladší (šest až osm let) a střední (osm až dvanáct let) školní věk.</w:t>
      </w:r>
    </w:p>
    <w:p w14:paraId="2CB25B66" w14:textId="77777777" w:rsidR="00CB5530" w:rsidRDefault="00CB5530" w:rsidP="00B038EA">
      <w:pPr>
        <w:pStyle w:val="ODSTAVEC"/>
      </w:pPr>
    </w:p>
    <w:p w14:paraId="6A36B7F8" w14:textId="77777777" w:rsidR="00CB5530" w:rsidRDefault="00CB5530" w:rsidP="00CB5530">
      <w:pPr>
        <w:pStyle w:val="ODSTAVEC"/>
      </w:pPr>
      <w:r w:rsidRPr="006651E9">
        <w:t xml:space="preserve">Matějček (2012, s. 45) člení období na mladší, střední a starší školní věk. </w:t>
      </w:r>
      <w:r>
        <w:t>V p</w:t>
      </w:r>
      <w:r w:rsidRPr="006651E9">
        <w:t>rvním období jsou děti šesti až osmileté, které jsou stále hravé, mají rády pohádky, jejich schopnost soustředit se je přibližně deset minut. Důraz je kladen na adaptaci na školu. Střední věk je stabilnější, dítě je přiměřeně adaptováno na školní prostředí.</w:t>
      </w:r>
    </w:p>
    <w:p w14:paraId="503CA3DF" w14:textId="77777777" w:rsidR="00CB5530" w:rsidRDefault="00CB5530" w:rsidP="00CB5530">
      <w:pPr>
        <w:pStyle w:val="ODSTAVEC"/>
      </w:pPr>
    </w:p>
    <w:p w14:paraId="416788BD" w14:textId="77777777" w:rsidR="00CB5530" w:rsidRPr="00B038EA" w:rsidRDefault="00CB5530" w:rsidP="00CB5530">
      <w:pPr>
        <w:pStyle w:val="ODSTAVEC"/>
      </w:pPr>
      <w:r w:rsidRPr="006651E9">
        <w:t xml:space="preserve">Doba, odkdy je dítě zařazováno do období mladšího školního věku, začíná nástupem do základní školy. Toto období trvá podle Müllerové (2014) a Petrové (2010) od 6 až 7 let do 10 až 11 let, kdy dochází k nástupu sekundárních pohlavních znaků, tedy objevují se první známky </w:t>
      </w:r>
      <w:proofErr w:type="spellStart"/>
      <w:r w:rsidRPr="006651E9">
        <w:lastRenderedPageBreak/>
        <w:t>pre</w:t>
      </w:r>
      <w:proofErr w:type="spellEnd"/>
      <w:r>
        <w:t>-</w:t>
      </w:r>
      <w:r w:rsidRPr="006651E9">
        <w:t>pubescence. Pastucha a kolektiv (2011) mladší školní věk vymezují jasně na období od 7 do 11 let.</w:t>
      </w:r>
    </w:p>
    <w:p w14:paraId="37EAF583" w14:textId="77777777" w:rsidR="003A0EAA" w:rsidRDefault="003A0EAA" w:rsidP="00B038EA">
      <w:pPr>
        <w:pStyle w:val="ODSTAVEC"/>
      </w:pPr>
    </w:p>
    <w:p w14:paraId="1B19BF1B" w14:textId="7C61FD88" w:rsidR="003A0EAA" w:rsidRDefault="003A0EAA" w:rsidP="003A0EAA">
      <w:pPr>
        <w:pStyle w:val="ODSTAVEC"/>
      </w:pPr>
      <w:r>
        <w:t>V prostředí školní družiny je důležité brát v úvahu individuální rozdíly mezi žáky. Fenomény, jako je školní zralost a připravenost, mohou být klíčovými prvky sociální adaptace,</w:t>
      </w:r>
    </w:p>
    <w:p w14:paraId="45C53278" w14:textId="77777777" w:rsidR="003A0EAA" w:rsidRDefault="003A0EAA" w:rsidP="003A0EAA">
      <w:pPr>
        <w:pStyle w:val="ODSTAVEC"/>
        <w:ind w:firstLine="0"/>
      </w:pPr>
      <w:r>
        <w:t>zejména na začátku školní docházky. Vychovatelka má za úkol pomáhat žákům zvládat obtížné</w:t>
      </w:r>
    </w:p>
    <w:p w14:paraId="724DB0B5" w14:textId="64F3305E" w:rsidR="003A0EAA" w:rsidRDefault="003A0EAA" w:rsidP="003A0EAA">
      <w:pPr>
        <w:pStyle w:val="ODSTAVEC"/>
        <w:ind w:firstLine="0"/>
      </w:pPr>
      <w:r>
        <w:t>situace, které mohou souviset právě s ne dostatečnou školní zralostí nebo připraveností (Langmeier, Krejčířová,</w:t>
      </w:r>
      <w:r w:rsidRPr="003A0EAA">
        <w:t xml:space="preserve"> </w:t>
      </w:r>
      <w:r>
        <w:t>2006).</w:t>
      </w:r>
    </w:p>
    <w:p w14:paraId="151A8D71" w14:textId="77777777" w:rsidR="003A0EAA" w:rsidRDefault="003A0EAA" w:rsidP="003A0EAA">
      <w:pPr>
        <w:pStyle w:val="ODSTAVEC"/>
        <w:ind w:firstLine="0"/>
      </w:pPr>
    </w:p>
    <w:p w14:paraId="3AD9D098" w14:textId="2CC425FD" w:rsidR="003A0EAA" w:rsidRDefault="006651E9" w:rsidP="006651E9">
      <w:pPr>
        <w:pStyle w:val="ODSTAVEC"/>
      </w:pPr>
      <w:r w:rsidRPr="006651E9">
        <w:t>Toto období je zásadní v sociálním postavení dítěte, což souvisí zejména se zmíněným nástupem do školy, kde dítě získává naprosto odlišné způsoby sociálních rolí, než na které bylo až doposud zvyklé. Celé toto období dítěte ovlivňuje jeho rozvoj a předurčuje jeho sebepojetí. V tomto období musí dítě začít plnit různé, nejen školní, povinnosti a musí také podávat určitý výkon. Dítě potřebuje uspět, potřebuje být za své výkony pozitivně hodnoceno a ostatními akceptováno (Vágnerová, 2008, s. 237). Největší roli v tomto období hraje především rodina, škola a vrstevníci.</w:t>
      </w:r>
    </w:p>
    <w:p w14:paraId="508DC083" w14:textId="77777777" w:rsidR="0008143E" w:rsidRDefault="0008143E" w:rsidP="006651E9">
      <w:pPr>
        <w:pStyle w:val="ODSTAVEC"/>
      </w:pPr>
    </w:p>
    <w:p w14:paraId="1C96E1E7" w14:textId="5832EC88" w:rsidR="0008143E" w:rsidRDefault="0008143E" w:rsidP="0008143E">
      <w:pPr>
        <w:pStyle w:val="ODSTAVEC"/>
      </w:pPr>
      <w:r>
        <w:t>Mladší školní věk již v sobě nese onu polaritu „povinnosti – volný čas, která od této chvíle bude člověka provázet po celý život až do stáří. Dítě mladšího školního věku potřebuje především podporu, aby se zorientovalo v dnes tak bohaté nabídce zájmových činností a aby dokázalo poznat a rozvíjet své předpoklady a svá nadání (Vyhnálková, 2013)</w:t>
      </w:r>
      <w:r w:rsidR="003D6C84">
        <w:t>.</w:t>
      </w:r>
    </w:p>
    <w:p w14:paraId="35561D66" w14:textId="77777777" w:rsidR="0008143E" w:rsidRDefault="0008143E" w:rsidP="0008143E">
      <w:pPr>
        <w:pStyle w:val="ODSTAVEC"/>
      </w:pPr>
    </w:p>
    <w:p w14:paraId="6F5A0F91" w14:textId="0922D47D" w:rsidR="0008143E" w:rsidRDefault="003D6C84" w:rsidP="0008143E">
      <w:pPr>
        <w:pStyle w:val="ODSTAVEC"/>
      </w:pPr>
      <w:r>
        <w:t>Vyhnálková (2013) uvádí, že v</w:t>
      </w:r>
      <w:r w:rsidR="0008143E">
        <w:t>olný čas dítěte mladšího školního věku může být charakterizován velkou šíří zájmů, určitou povrchností a přelétavostí. Záleží velmi na rodičích, učitelích a vychovatelích, aby dítě citlivě vedli k pravidelné účasti v různých zájmových útvarech, zároveň však, aby ho nepřetěžovali a dopřáli mu dostatek spontánního, neorganizovaného volného času, v němž si odpočine od školní zátěže.</w:t>
      </w:r>
    </w:p>
    <w:p w14:paraId="1E5B1283" w14:textId="2424FC98" w:rsidR="00745CC7" w:rsidRDefault="00745CC7" w:rsidP="00CB5530">
      <w:pPr>
        <w:pStyle w:val="Nadpis3"/>
      </w:pPr>
      <w:bookmarkStart w:id="28" w:name="_Toc196221795"/>
      <w:r w:rsidRPr="00220983">
        <w:t>Tělesný vývoj</w:t>
      </w:r>
      <w:r w:rsidR="00BB75B5">
        <w:t xml:space="preserve"> a m</w:t>
      </w:r>
      <w:r w:rsidRPr="00220983">
        <w:t>otorický vývoj</w:t>
      </w:r>
      <w:bookmarkEnd w:id="28"/>
    </w:p>
    <w:p w14:paraId="7E613998" w14:textId="442831CA" w:rsidR="00BB75B5" w:rsidRDefault="00895630" w:rsidP="00BB75B5">
      <w:pPr>
        <w:pStyle w:val="ODSTAVEC"/>
      </w:pPr>
      <w:r w:rsidRPr="00895630">
        <w:t xml:space="preserve">Tělesný růst je v tomto období relativně rovnoměrný. Mladší školní věk je ohraničen první strukturální přeměnou v předškolním věku a druhou strukturální přeměnou neboli tzv. růstovým spurtem, tedy prudkým tělesným růstem, při kterém rostou končetiny rychleji než </w:t>
      </w:r>
      <w:r w:rsidRPr="00895630">
        <w:lastRenderedPageBreak/>
        <w:t>trup, v důsledku čehož se mění proporce těla. K růstovému spurtu dochází u většiny dětí v</w:t>
      </w:r>
      <w:r w:rsidR="00680553">
        <w:t> </w:t>
      </w:r>
      <w:r w:rsidRPr="00895630">
        <w:t>prepubertě (Šimíčková – Čížková et al., 2010; Van de Graaff, 2000).</w:t>
      </w:r>
    </w:p>
    <w:p w14:paraId="077E9564" w14:textId="77777777" w:rsidR="00895630" w:rsidRDefault="00895630" w:rsidP="00BB75B5">
      <w:pPr>
        <w:pStyle w:val="ODSTAVEC"/>
      </w:pPr>
    </w:p>
    <w:p w14:paraId="0F1CFD18" w14:textId="16A9F803" w:rsidR="00895630" w:rsidRDefault="00895630" w:rsidP="00BB75B5">
      <w:pPr>
        <w:pStyle w:val="ODSTAVEC"/>
      </w:pPr>
      <w:r w:rsidRPr="00895630">
        <w:t>Fyzická zdatnost dětí se zvyšuje nejen díky růstu svalů, roli v tomto ohledu hraje také vývoj plic a srdečního svalu. Dítě je tak vytrvalejší a rychlejší při fyzické aktivitě (Van de Graaff, 2000).</w:t>
      </w:r>
    </w:p>
    <w:p w14:paraId="6A16583D" w14:textId="77777777" w:rsidR="0026459E" w:rsidRDefault="0026459E" w:rsidP="00BB75B5">
      <w:pPr>
        <w:pStyle w:val="ODSTAVEC"/>
      </w:pPr>
    </w:p>
    <w:p w14:paraId="6F1FC21E" w14:textId="2DA7ED33" w:rsidR="00BB75B5" w:rsidRDefault="00BB75B5" w:rsidP="00BB75B5">
      <w:pPr>
        <w:pStyle w:val="ODSTAVEC"/>
      </w:pPr>
      <w:r>
        <w:t>Motorický vývoj se postupně zklidňuje, pohyby jsou účelnější, rychlejší, přesnější a</w:t>
      </w:r>
      <w:r w:rsidR="00680553">
        <w:t> </w:t>
      </w:r>
      <w:r>
        <w:t>koordinovanější, zlepšuje se hrubá i jemná motorika. Dítě má všeobecnou radost z pohybu. Obzvláště při psychickém napětí je pohyb velice důležitý pro uvolnění a návrat psychické rovnováhy. Dítě se zajímá o různé sporty, mělo by mít co nejvíce příležitostí ke sportu. Motorické výkony nezávisí jen na vnitřních dispozicích, ale i na vnějších podmínkách, které mohou dítě povzbuzovat a rozvíjet, nebo naopak tlumit (Šimíčková-Čížková a kol., 2008)</w:t>
      </w:r>
      <w:r w:rsidR="003D6C84">
        <w:t>.</w:t>
      </w:r>
    </w:p>
    <w:p w14:paraId="44DAF992" w14:textId="77777777" w:rsidR="00BB75B5" w:rsidRDefault="00BB75B5" w:rsidP="00BB75B5">
      <w:pPr>
        <w:pStyle w:val="ODSTAVEC"/>
      </w:pPr>
    </w:p>
    <w:p w14:paraId="50B8844A" w14:textId="53217F7F" w:rsidR="00BB75B5" w:rsidRDefault="00BB75B5" w:rsidP="00BB75B5">
      <w:pPr>
        <w:pStyle w:val="ODSTAVEC"/>
      </w:pPr>
      <w:r>
        <w:t xml:space="preserve">Oproti předškolnímu věku, podle </w:t>
      </w:r>
      <w:proofErr w:type="spellStart"/>
      <w:r>
        <w:t>Langmeiera</w:t>
      </w:r>
      <w:proofErr w:type="spellEnd"/>
      <w:r>
        <w:t xml:space="preserve"> a Krejčířové (1998, s. 115, 117), je vývoj dítěte daleko klidnější a není ani tak bouřlivý ve srovnání s dospíváním. Autoři uvádějí, že v</w:t>
      </w:r>
      <w:r w:rsidR="00680553">
        <w:t> </w:t>
      </w:r>
      <w:r>
        <w:t>průběhu školní docházky nabývá u chlapců až dvojnásob svalové hmoty oproti začátku školy. Dochází ke zlepšení hrubé a jemné motoriky a zrychluje se pohyb. Souhra pohybů celého těla se stává kontrolovatelnější. Vývoj motoriky je ovlivněn vnějšími podmínkami, např. motivací rodičů. Díky tomu se jedinec začíná zajímat o pohybové hry a o sportovní výkony, které chce společně sdílet a vzájemně soutěžit. Vyžaduje to jeho obratnost, sílu a vytrvalost. Někteří rodiče rozlišují výkon chlapců a dívek a podle toho je povzbuzují. Jedinec s nedostačující motivací ztrácí zájem o pohybové aktivity. Existují případy, kdy rodiče ze strachu o dítě jeho pohybové dovednosti utlumují.</w:t>
      </w:r>
    </w:p>
    <w:p w14:paraId="6ABDF662" w14:textId="77777777" w:rsidR="00BB75B5" w:rsidRDefault="00BB75B5" w:rsidP="00CB5530">
      <w:pPr>
        <w:pStyle w:val="ODSTAVEC"/>
        <w:ind w:firstLine="0"/>
      </w:pPr>
    </w:p>
    <w:p w14:paraId="2457F348" w14:textId="7350B013" w:rsidR="00BB75B5" w:rsidRDefault="00BB75B5" w:rsidP="00BB75B5">
      <w:pPr>
        <w:pStyle w:val="ODSTAVEC"/>
      </w:pPr>
      <w:r w:rsidRPr="00BB75B5">
        <w:t>Dítě má velkou potřebu pohybu, jeho pohybová aktivita je velmi výrazná. V souvislosti se zdokonalováním činnosti smyslových orgánů a svalstva a s vývojem kostry se zlepšuje pohybová koordinace, zejména jemná motorika ruky. Pohyby dětí jsou rychlejší, přesnější, vytrvalejší, rozmanitější, vytvářejí se předpoklady pro organizovanou tělovýchovu. Do osmého roku se však ještě dítě ještě příliš nezaměřuje na výkon, ale spíš má potřebu spontánního pohybu. Pohybový vývoj je v tomto období dynamický, třebaže ne v celém období rovnoměrný (nejvyšší vývojové tempo kolem 10. roku), prudší u dívek než u chlapců. Dítě nachází v</w:t>
      </w:r>
      <w:r w:rsidR="00680553">
        <w:t> </w:t>
      </w:r>
      <w:r w:rsidRPr="00BB75B5">
        <w:t xml:space="preserve">pohybech zalíbení, potěšení (zejména v pohybových hrách, ve sportovních úkonech), je </w:t>
      </w:r>
      <w:r w:rsidRPr="00BB75B5">
        <w:lastRenderedPageBreak/>
        <w:t>hravé, nutně potřebuje pohyb pro svůj zdravý vývoj. Jakmile se dítě nemůže pohybově uplatňovat, stává se často nedisciplinovaným a mrzutým (</w:t>
      </w:r>
      <w:proofErr w:type="spellStart"/>
      <w:r w:rsidRPr="00BB75B5">
        <w:t>Štefanovič</w:t>
      </w:r>
      <w:proofErr w:type="spellEnd"/>
      <w:r w:rsidRPr="00BB75B5">
        <w:t>, 19</w:t>
      </w:r>
      <w:r w:rsidR="00DF52BC">
        <w:t>7</w:t>
      </w:r>
      <w:r w:rsidRPr="00BB75B5">
        <w:t>7, s. 316).</w:t>
      </w:r>
    </w:p>
    <w:p w14:paraId="3216327A" w14:textId="77777777" w:rsidR="00895630" w:rsidRDefault="00895630" w:rsidP="00BB75B5">
      <w:pPr>
        <w:pStyle w:val="ODSTAVEC"/>
      </w:pPr>
    </w:p>
    <w:p w14:paraId="19526C3B" w14:textId="354361D4" w:rsidR="00895630" w:rsidRPr="00BB75B5" w:rsidRDefault="00895630" w:rsidP="00BB75B5">
      <w:pPr>
        <w:pStyle w:val="ODSTAVEC"/>
      </w:pPr>
      <w:r w:rsidRPr="00895630">
        <w:t>Vstupem dítěte do školy nastává však největší náhlé omezení spontánní pohybové aktivity, dítě se musí přizpůsobit režimu školy. Částečně lze tento nedostatek fyzické činnosti kompenzovat tělesnou výchovou během školní výuky a v rámci zájmových sportovních aktivit (Havlíčková, 1998). V mladším školním věku přibývá množství dětských úrazů v rámci spontánní pohybové aktivity ve srovnání s předškolním věkem. Tento fakt může být způsoben růstem těla a zkoušením nových možností dítěte (Kouba, 1995).</w:t>
      </w:r>
    </w:p>
    <w:p w14:paraId="26E1E536" w14:textId="77777777" w:rsidR="00745CC7" w:rsidRDefault="00745CC7" w:rsidP="00745CC7">
      <w:pPr>
        <w:pStyle w:val="Nadpis3"/>
      </w:pPr>
      <w:bookmarkStart w:id="29" w:name="_Toc196221796"/>
      <w:r w:rsidRPr="00220983">
        <w:t>Kognitivní vývoj</w:t>
      </w:r>
      <w:bookmarkEnd w:id="29"/>
    </w:p>
    <w:p w14:paraId="3C2F6594" w14:textId="38772025" w:rsidR="00386C54" w:rsidRDefault="00386C54" w:rsidP="00386C54">
      <w:pPr>
        <w:pStyle w:val="ODSTAVEC"/>
      </w:pPr>
      <w:r w:rsidRPr="00386C54">
        <w:t>Vnímání se v tomto období zdokonaluje v souvislosti s vyzráváním smyslových orgánů. Charakteristickým jevem je, že dítě vnímá lépe a přesněji to, co je názorné, živé, co v něm vzbuzuje bezprostřední emocionální reakci. Vnímání času a prostoru je stále nedokonalé. Zvláště ke konci tohoto věkového období – pod vlivem vyučování – nastává posun ve vnímání, které se stává cílevědomým, systematičtějším a přechází v pozorování (Vágnerová, 1998, s.</w:t>
      </w:r>
      <w:r w:rsidR="004C384B">
        <w:t> </w:t>
      </w:r>
      <w:r w:rsidRPr="00386C54">
        <w:t>145). Od žáků se od vstupu do školy vyžaduje, aby své vnímání podřizovali záměrnému cíli, postupovali plánovitě při vnímání, vyčleňovali jednotlivé části vnímaných předmětů a jevů a</w:t>
      </w:r>
      <w:r w:rsidR="004C384B">
        <w:t> </w:t>
      </w:r>
      <w:r w:rsidRPr="00386C54">
        <w:t>zobecňovali vnímané vlastnosti (</w:t>
      </w:r>
      <w:proofErr w:type="spellStart"/>
      <w:r w:rsidRPr="00386C54">
        <w:t>Štefanovič</w:t>
      </w:r>
      <w:proofErr w:type="spellEnd"/>
      <w:r w:rsidRPr="00386C54">
        <w:t>, 1977, s. 317).</w:t>
      </w:r>
    </w:p>
    <w:p w14:paraId="587DCC1A" w14:textId="77777777" w:rsidR="00386C54" w:rsidRDefault="00386C54" w:rsidP="00386C54">
      <w:pPr>
        <w:pStyle w:val="ODSTAVEC"/>
      </w:pPr>
    </w:p>
    <w:p w14:paraId="7AFC7048" w14:textId="51996799" w:rsidR="00386C54" w:rsidRDefault="00786DE2" w:rsidP="00786DE2">
      <w:pPr>
        <w:pStyle w:val="ODSTAVEC"/>
      </w:pPr>
      <w:r>
        <w:t xml:space="preserve">Vývoj myšlení nastává podle </w:t>
      </w:r>
      <w:proofErr w:type="spellStart"/>
      <w:r>
        <w:t>Piageta</w:t>
      </w:r>
      <w:proofErr w:type="spellEnd"/>
      <w:r>
        <w:t xml:space="preserve"> na počátku školního věku. Od názorného myšlení se přesunuje ke konkrétním úkonům s propojením myšlenkových procesů a postupů, vedoucí až k vytvoření a schopnosti užívání logiky. Vše se následně propojí a vytvoří soudržný, jednotný, funkční systém. Dítě je schopné chápat identitu, zvratnost, vzájemné spojení myšlenkových procesů v jednu sekvenci. Výkonnost dítěte ovlivňuje mnoho různých faktorů, například intelektová závisí na motivaci, která přichází zvnějšku (pochvala, uznání, pokynutí hlavou,) a pracovním postoji dítěte. Výrazný vliv zde hraje výchova, vliv rodiny a také ze školy. Podle některých studií je výkonová motivace sama o sobě projevem inteligence dítěte, Langmeier a Krejčířová dokonce tvrdí, že časná výkonová motivace a zájem o úkoly souvisí s</w:t>
      </w:r>
      <w:r w:rsidR="004C384B">
        <w:t> </w:t>
      </w:r>
      <w:r>
        <w:t>budoucí inteligencí více než aktuální vývojový kvocient (Langmeier, Krejčířová, 1998).</w:t>
      </w:r>
    </w:p>
    <w:p w14:paraId="7AFD9D63" w14:textId="77777777" w:rsidR="00386C54" w:rsidRDefault="00386C54" w:rsidP="00386C54">
      <w:pPr>
        <w:pStyle w:val="ODSTAVEC"/>
      </w:pPr>
    </w:p>
    <w:p w14:paraId="334FEE42" w14:textId="54D2DA0C" w:rsidR="00386C54" w:rsidRDefault="00786DE2" w:rsidP="00786DE2">
      <w:pPr>
        <w:pStyle w:val="ODSTAVEC"/>
      </w:pPr>
      <w:r>
        <w:t xml:space="preserve">Pro myšlenkové operace tohoto období je charakteristické názorné myšlení – dominantní je bezprostřední vjem, spojený s asociovanou představou a prožitkem. “Dětské </w:t>
      </w:r>
      <w:r>
        <w:lastRenderedPageBreak/>
        <w:t>myšlení se nedokáže odpoutat od názornosti, to ale nijak nesnižuje jeho účinnost“ (</w:t>
      </w:r>
      <w:proofErr w:type="spellStart"/>
      <w:r>
        <w:t>Čačka</w:t>
      </w:r>
      <w:proofErr w:type="spellEnd"/>
      <w:r>
        <w:t>, 200, s. 121). „Celkový nárůst výkonu myšlenkových schopností se mezi II. až VI. ročníkem obecně zvyšuje na dvojnásobek“ (</w:t>
      </w:r>
      <w:proofErr w:type="spellStart"/>
      <w:r>
        <w:t>Čačka</w:t>
      </w:r>
      <w:proofErr w:type="spellEnd"/>
      <w:r>
        <w:t>, 2000, s. 122).</w:t>
      </w:r>
    </w:p>
    <w:p w14:paraId="1EE065E0" w14:textId="77777777" w:rsidR="00386C54" w:rsidRDefault="00386C54" w:rsidP="00386C54">
      <w:pPr>
        <w:pStyle w:val="ODSTAVEC"/>
      </w:pPr>
    </w:p>
    <w:p w14:paraId="689735BC" w14:textId="2523D5CC" w:rsidR="00386C54" w:rsidRPr="00386C54" w:rsidRDefault="00B57BF2" w:rsidP="00B57BF2">
      <w:pPr>
        <w:pStyle w:val="ODSTAVEC"/>
      </w:pPr>
      <w:r>
        <w:t>Myšlení dítěte mladšího školního věku opouští fantazijní představy o světě, důležité je pro něj poznání skutečného světa a vlastní zkušenost. Postupně se rozvíjí snaha propojit souvislost jevů nebo událostí získaných z různých zdrojů a v různých situacích. Dítě je schopno si uvědomit, že situace vnímá jinak, než jak je vnímají ostatní (Vágnerová, 2005).</w:t>
      </w:r>
    </w:p>
    <w:p w14:paraId="5F647807" w14:textId="5FF90189" w:rsidR="00745CC7" w:rsidRDefault="00745CC7" w:rsidP="00745CC7">
      <w:pPr>
        <w:pStyle w:val="Nadpis3"/>
      </w:pPr>
      <w:bookmarkStart w:id="30" w:name="_Toc196221797"/>
      <w:r w:rsidRPr="00220983">
        <w:t>Sociální a motivačně-volní vývoj</w:t>
      </w:r>
      <w:bookmarkEnd w:id="30"/>
    </w:p>
    <w:p w14:paraId="2F326CD1" w14:textId="21242D8E" w:rsidR="00A81AAE" w:rsidRDefault="00A81AAE" w:rsidP="00A81AAE">
      <w:pPr>
        <w:pStyle w:val="ODSTAVEC"/>
      </w:pPr>
      <w:r w:rsidRPr="00A81AAE">
        <w:t>S proměnou jedincova způsobu uvažování souvisí změna úvahy o jiných lidech a</w:t>
      </w:r>
      <w:r w:rsidR="004C384B">
        <w:t> </w:t>
      </w:r>
      <w:r w:rsidRPr="00A81AAE">
        <w:t>pochopení jejich rolí. Dítě v mladším a středním školním věku již není zaměřeno pouze samo na sebe, ale bere v potaz potřeby druhých lidí. Zajímá ho, jak se jeho chování jeví ostatním lidem, od kterých pak přijímá zpětnou vazbu. Roli školáka, spolužáka získává jedinec automaticky, aniž by si ji mohl sám vybrat. Je určená institucí a striktně podřízena školnímu řádu. Její zvládnutí předurčuje budoucí uplatnění dítěte v profesi i ve společnosti a ovlivňuje chování i sociální vztahy jedince. Existuje tzv. norma žáka, kterou by mělo dítě splňovat. Jsou to určité vlastnosti, které tuto roli reprezentují (Vágnerová, 2000, s. 153–154, 159)</w:t>
      </w:r>
      <w:r w:rsidR="003D6C84">
        <w:t>.</w:t>
      </w:r>
    </w:p>
    <w:p w14:paraId="63CB28CE" w14:textId="77777777" w:rsidR="00A81AAE" w:rsidRPr="00A81AAE" w:rsidRDefault="00A81AAE" w:rsidP="00A81AAE">
      <w:pPr>
        <w:pStyle w:val="ODSTAVEC"/>
      </w:pPr>
    </w:p>
    <w:p w14:paraId="1C982D73" w14:textId="547C9F9B" w:rsidR="00B57BF2" w:rsidRDefault="00B57BF2" w:rsidP="00B57BF2">
      <w:pPr>
        <w:pStyle w:val="ODSTAVEC"/>
      </w:pPr>
      <w:r>
        <w:t>Období mladšího školního věku je obdobím extroverze, kolektivního života, vztahů. Role žáka přináší dítěti mnoho nového, dítě si rozšiřuje sociální zkušenosti, odpoutává se od rodiny a zároveň mu role i přináší nové zkušenosti. Rodina ale pořád zůstává tím základem jistoty dítěte. Děti navazují nové vztahy se svými vrstevníky a učí se kooperaci. Na začátku bývají skupiny dětí založené na nahodilém a málo diferencovaném vztahu, ale na konci tohoto období jsou vztahy trvalejší. Ve škole jsou chlapci aktivnější než děvčata, jsou schopni rychleji přecházet z jedné činnosti ke druhé, ale zase oproti děvčatům nedokážou dlouho vydržet u jedné činnosti, jsou náchylnější k rušivým vlivům zvenčí a jsou méně vstřícní k požadavkům učitele. Vztah dětí k učiteli je zpočátku nekritický, později záleží na zkušenostech. Vágnerová uvádí, že také postoj učitele k dítěti se postupně fixuje do určité podoby a poté se většinou stává stereotypem. Hodně často dochází k vydělení žáků „problematických“, což působí jako sociální stigmatizace, která nepříznivě ovlivňuje úspěšnost těchto žáků a jejich vztah k učiteli nebo škole (Šimíčková-Čížková a kol., 2008, s. 98)</w:t>
      </w:r>
      <w:r w:rsidR="003D6C84">
        <w:t>.</w:t>
      </w:r>
    </w:p>
    <w:p w14:paraId="4624B749" w14:textId="77777777" w:rsidR="00B57BF2" w:rsidRPr="00B57BF2" w:rsidRDefault="00B57BF2" w:rsidP="00B57BF2">
      <w:pPr>
        <w:pStyle w:val="ODSTAVEC"/>
      </w:pPr>
    </w:p>
    <w:p w14:paraId="72876B9B" w14:textId="4BD46DCB" w:rsidR="00B57BF2" w:rsidRDefault="00B57BF2" w:rsidP="00B57BF2">
      <w:pPr>
        <w:pStyle w:val="ODSTAVEC"/>
      </w:pPr>
      <w:r w:rsidRPr="00B57BF2">
        <w:lastRenderedPageBreak/>
        <w:t>V tomto období se dítě rozhoduje, o co se bude zajímat, jaký kroužek bude navštěvovat, zda bude hrát na hudební nástroj jako jeho kamarádka atd. Tyto zájmové činnosti se postupně vytříbí a zůstane pouze to, co ho opravdu baví. Tento výběr je pro dítě velice důležitý, dítě se obohatí o nové poznatky, zkušenosti a dochází tak k seberealizaci (Šimíčková-Čížková a kol., 2008, s. 99)</w:t>
      </w:r>
      <w:r w:rsidR="003D6C84">
        <w:t>.</w:t>
      </w:r>
    </w:p>
    <w:p w14:paraId="77BF0355" w14:textId="77777777" w:rsidR="00A81AAE" w:rsidRDefault="00A81AAE" w:rsidP="00B57BF2">
      <w:pPr>
        <w:pStyle w:val="ODSTAVEC"/>
      </w:pPr>
    </w:p>
    <w:p w14:paraId="0D62D2E6" w14:textId="015E82D1" w:rsidR="00A81AAE" w:rsidRPr="00B57BF2" w:rsidRDefault="00A81AAE" w:rsidP="00B57BF2">
      <w:pPr>
        <w:pStyle w:val="ODSTAVEC"/>
      </w:pPr>
      <w:r w:rsidRPr="00A81AAE">
        <w:t>Základním faktorem socializace v dětství se stává vrstevnická skupina. Zhruba od deseti let začíná vliv vrstevníků nad vlivem dospělých převažovat. Do dvanáctého až třináctého roku dítěte bývají vrstevnické skupiny podle pohlaví homogenní, s pubertou se vytvářejí smíšené. Pro tento věk je typické, že se jejich sociální život realizuje mimo školu. Vytvářejí se skupinové normy, hodnoty, postoje, formy komunikace (Havlík, Koťa, 2011, s. 66).</w:t>
      </w:r>
    </w:p>
    <w:p w14:paraId="020DB9E5" w14:textId="57083854" w:rsidR="00745CC7" w:rsidRDefault="00745CC7" w:rsidP="00745CC7">
      <w:pPr>
        <w:pStyle w:val="Nadpis2"/>
      </w:pPr>
      <w:bookmarkStart w:id="31" w:name="_Toc196221798"/>
      <w:r>
        <w:t>Vychovatel</w:t>
      </w:r>
      <w:bookmarkEnd w:id="31"/>
    </w:p>
    <w:p w14:paraId="55102A17" w14:textId="0FE2D725" w:rsidR="0026459E" w:rsidRDefault="0026459E" w:rsidP="0026459E">
      <w:pPr>
        <w:pStyle w:val="ODSTAVEC"/>
      </w:pPr>
      <w:r>
        <w:t>V této další důležité kapitole si popíšeme, jaké musí vychovatel splňovat předpoklady pro výkon své činnosti a jaká je jeho hlavní pracovní náplň.</w:t>
      </w:r>
    </w:p>
    <w:p w14:paraId="69E106FF" w14:textId="77777777" w:rsidR="0026459E" w:rsidRPr="0026459E" w:rsidRDefault="0026459E" w:rsidP="0026459E">
      <w:pPr>
        <w:pStyle w:val="ODSTAVEC"/>
      </w:pPr>
    </w:p>
    <w:p w14:paraId="3F9D283F" w14:textId="64213116" w:rsidR="003E6229" w:rsidRDefault="003E6229" w:rsidP="003E6229">
      <w:pPr>
        <w:pStyle w:val="ODSTAVEC"/>
      </w:pPr>
      <w:r w:rsidRPr="003E6229">
        <w:t>Dosoudil (2012, s. 25) popisuje práci vychovatele jako profesní činnost, nikoliv pouze jako zaměstnání. Odlišnost spočívá především v potřebě dlouhodobé a systematické přípravy na tuto práci, vyžadovaném určitém stupni inteligence a v důležitosti této profesní role pro společnost.</w:t>
      </w:r>
    </w:p>
    <w:p w14:paraId="31025103" w14:textId="77777777" w:rsidR="000546D4" w:rsidRPr="003E6229" w:rsidRDefault="000546D4" w:rsidP="003E6229">
      <w:pPr>
        <w:pStyle w:val="ODSTAVEC"/>
      </w:pPr>
    </w:p>
    <w:p w14:paraId="1F953D07" w14:textId="5F78159E" w:rsidR="00C139F7" w:rsidRDefault="00C139F7" w:rsidP="00C139F7">
      <w:pPr>
        <w:pStyle w:val="ODSTAVEC"/>
      </w:pPr>
      <w:r>
        <w:t>Předpoklady pro výkon činnosti pedagogického pracovníka, upravuje zákon č.</w:t>
      </w:r>
      <w:r w:rsidR="004C384B">
        <w:t> </w:t>
      </w:r>
      <w:r>
        <w:t>563/2004 Sb., o pedagogických pracovnících. Pedagogickým pracovníkem je ten, kdo vykonává přímou vyučovací, výchovnou nebo pedagogicko-psychologickou činnost přímým působením na vzdělávaného. Přímou pedagogickou práci vykonává učitel, vychovatel, speciální pedagog, psycholog, pedagog volného času, asistent pedagoga, trenér, vedoucí pedagogický pracovník (Hájek, 2008, s. 14).</w:t>
      </w:r>
    </w:p>
    <w:p w14:paraId="37F93263" w14:textId="77777777" w:rsidR="00C139F7" w:rsidRDefault="00C139F7" w:rsidP="00C139F7">
      <w:pPr>
        <w:pStyle w:val="ODSTAVEC"/>
      </w:pPr>
    </w:p>
    <w:p w14:paraId="3B52FC5A" w14:textId="1CE24683" w:rsidR="00C139F7" w:rsidRDefault="00C139F7" w:rsidP="00C139F7">
      <w:pPr>
        <w:pStyle w:val="ODSTAVEC"/>
      </w:pPr>
      <w:r>
        <w:t>Předpoklady pro výkon funkce pedagogického pracovníka jsou plná způsobilost k</w:t>
      </w:r>
      <w:r w:rsidR="004C384B">
        <w:t> </w:t>
      </w:r>
      <w:r>
        <w:t>právním úkonům, odborná kvalifikace pro přímou pedagogickou činnost, bezúhonnost a</w:t>
      </w:r>
      <w:r w:rsidR="004C384B">
        <w:t> </w:t>
      </w:r>
      <w:r>
        <w:t>zdravotní způsobilost. Příslušné dokumenty stanoví stupeň a druh požadovaného vzdělání. Požadavky u jednotlivých pedagogických profesí jsou odlišné (Hájek, 2008, s. 14).</w:t>
      </w:r>
    </w:p>
    <w:p w14:paraId="62DF8516" w14:textId="77777777" w:rsidR="00C139F7" w:rsidRDefault="00C139F7" w:rsidP="00C139F7">
      <w:pPr>
        <w:pStyle w:val="ODSTAVEC"/>
      </w:pPr>
    </w:p>
    <w:p w14:paraId="793A9DE9" w14:textId="2FB7C996" w:rsidR="00C139F7" w:rsidRDefault="00C139F7" w:rsidP="00C139F7">
      <w:pPr>
        <w:pStyle w:val="ODSTAVEC"/>
      </w:pPr>
      <w:r>
        <w:lastRenderedPageBreak/>
        <w:t>V oblasti výchovy ve volném čase, v době mimo vyučování se uplatní především pedagog volného času a vychovatel. Ve školní družině působí zejména vychovatelé, jejichž posláním je zejména pedagogické ovlivňování volného času (Hájek, 2008, s. 14).</w:t>
      </w:r>
    </w:p>
    <w:p w14:paraId="2DF537F6" w14:textId="77777777" w:rsidR="00C139F7" w:rsidRPr="00C139F7" w:rsidRDefault="00C139F7" w:rsidP="00C139F7">
      <w:pPr>
        <w:pStyle w:val="ODSTAVEC"/>
      </w:pPr>
    </w:p>
    <w:p w14:paraId="74F5D524" w14:textId="7BAB28C0" w:rsidR="00CB5530" w:rsidRDefault="00166C03" w:rsidP="00166C03">
      <w:pPr>
        <w:pStyle w:val="ODSTAVEC"/>
      </w:pPr>
      <w:r>
        <w:t>Jako hlavní a nejdůležitější předpoklad pro výkon tohoto povolání je pozitivní vztah k</w:t>
      </w:r>
      <w:r w:rsidR="004C384B">
        <w:t> </w:t>
      </w:r>
      <w:r>
        <w:t>samotným dětem. Dalším důležitým předpokladem je empatie, kdy by měla vychovatelka dokázat vytvořit pozitivní sociální klima ve skupině dětí. Jedná v souladu s obecně přijímanými morálními zásadami a přizpůsobuje své chování těmto pravidlům. Její další dovedností je efektivní komunikace s dětmi, kdy by měla být schopna organizovat a motivovat děti k</w:t>
      </w:r>
      <w:r w:rsidR="004C384B">
        <w:t> </w:t>
      </w:r>
      <w:r>
        <w:t>různorodým typům odpočinkových a vzdělávacích činností. Je schopna zaměřit svou pozornost na rozvoj svých organizačních schopností. S radostí se zapojuje do her s dětmi a má přirozený smysl pro humor, který děti vždy rády ocení (Hájek, 2007, s. 32).</w:t>
      </w:r>
    </w:p>
    <w:p w14:paraId="654B8206" w14:textId="77777777" w:rsidR="00C139F7" w:rsidRDefault="00C139F7" w:rsidP="00166C03">
      <w:pPr>
        <w:pStyle w:val="ODSTAVEC"/>
      </w:pPr>
    </w:p>
    <w:p w14:paraId="0207C1C7" w14:textId="4F0C042F" w:rsidR="00C139F7" w:rsidRDefault="00C139F7" w:rsidP="00C139F7">
      <w:pPr>
        <w:pStyle w:val="ODSTAVEC"/>
      </w:pPr>
      <w:r>
        <w:t>Základní předpoklady pro výkon role vychovatelky či vychovatele ve školní družině (Hájek a Pávková, 2011):</w:t>
      </w:r>
    </w:p>
    <w:p w14:paraId="73BC94D7" w14:textId="625832D3" w:rsidR="00C139F7" w:rsidRDefault="00C139F7" w:rsidP="00C139F7">
      <w:pPr>
        <w:pStyle w:val="ODSTAVEC"/>
        <w:numPr>
          <w:ilvl w:val="0"/>
          <w:numId w:val="38"/>
        </w:numPr>
        <w:ind w:left="0"/>
      </w:pPr>
      <w:r w:rsidRPr="003E6229">
        <w:rPr>
          <w:b/>
          <w:bCs/>
        </w:rPr>
        <w:t>Osobnostní dispozice</w:t>
      </w:r>
      <w:r>
        <w:t xml:space="preserve"> (kladný vztah k dětem, vysoká míra empatie – vcítění, umí s dětmi efektivně jednat, vytváří příznivé sociální klima ve třídě, fyzicky zdatná, organizační dovednosti, má smysl pro humor)</w:t>
      </w:r>
    </w:p>
    <w:p w14:paraId="24A6FC3C" w14:textId="37EFBA0C" w:rsidR="00C139F7" w:rsidRDefault="00C139F7" w:rsidP="00C139F7">
      <w:pPr>
        <w:pStyle w:val="ODSTAVEC"/>
        <w:numPr>
          <w:ilvl w:val="0"/>
          <w:numId w:val="38"/>
        </w:numPr>
        <w:ind w:left="0"/>
      </w:pPr>
      <w:r w:rsidRPr="003E6229">
        <w:rPr>
          <w:b/>
          <w:bCs/>
        </w:rPr>
        <w:t>Dovednosti</w:t>
      </w:r>
      <w:r>
        <w:t xml:space="preserve"> (ovládá širokou škálu volnočasových aktivit)</w:t>
      </w:r>
    </w:p>
    <w:p w14:paraId="040617E0" w14:textId="0E6EAAD4" w:rsidR="00F47381" w:rsidRDefault="00C139F7" w:rsidP="00984E32">
      <w:pPr>
        <w:pStyle w:val="ODSTAVEC"/>
        <w:numPr>
          <w:ilvl w:val="0"/>
          <w:numId w:val="38"/>
        </w:numPr>
        <w:ind w:left="0"/>
      </w:pPr>
      <w:r w:rsidRPr="0068020E">
        <w:rPr>
          <w:b/>
          <w:bCs/>
        </w:rPr>
        <w:t>Vzdělanostní předpoklady</w:t>
      </w:r>
      <w:r>
        <w:t xml:space="preserve"> (má všeobecný přehled minimálně na úrovni středoškolského vzdělání, má vědomosti o věkových zvláštnostech dětí zejména mladšího školního věku, zná sociální psychologii, umí teoretické poznatky uplatnit v praxi).</w:t>
      </w:r>
    </w:p>
    <w:p w14:paraId="1D9FBE57" w14:textId="77777777" w:rsidR="00F47381" w:rsidRDefault="00F47381" w:rsidP="00F47381">
      <w:pPr>
        <w:pStyle w:val="ODSTAVEC"/>
      </w:pPr>
    </w:p>
    <w:p w14:paraId="6C65F554" w14:textId="0F6A1886" w:rsidR="00F47381" w:rsidRDefault="00F47381" w:rsidP="00F47381">
      <w:pPr>
        <w:pStyle w:val="ODSTAVEC"/>
      </w:pPr>
      <w:r>
        <w:t xml:space="preserve">Knotková (2022) rozdělila osobnostní předpoklady vychovatele na tři skupiny: </w:t>
      </w:r>
    </w:p>
    <w:p w14:paraId="6C97E04F" w14:textId="52DC0492" w:rsidR="00F47381" w:rsidRDefault="00F47381" w:rsidP="00F47381">
      <w:pPr>
        <w:pStyle w:val="ODSTAVEC"/>
        <w:numPr>
          <w:ilvl w:val="1"/>
          <w:numId w:val="39"/>
        </w:numPr>
        <w:ind w:left="0"/>
      </w:pPr>
      <w:r>
        <w:t xml:space="preserve">pozitivní obecně lidské vlastnosti, mezi které řadíme např. emocionální vyrovnanost, spravedlivost, empatii, umění sebeovládání, altruismus, smysl pro humor </w:t>
      </w:r>
    </w:p>
    <w:p w14:paraId="25F4351D" w14:textId="4F6FDE26" w:rsidR="00F47381" w:rsidRDefault="00F47381" w:rsidP="00F47381">
      <w:pPr>
        <w:pStyle w:val="ODSTAVEC"/>
        <w:numPr>
          <w:ilvl w:val="1"/>
          <w:numId w:val="39"/>
        </w:numPr>
        <w:ind w:left="0"/>
      </w:pPr>
      <w:r>
        <w:t xml:space="preserve">vlastnosti a schopnosti důležité pro pedagogy a vychovatele jsou např. komunikativní dovednosti, dobré zvládání náročných životních situací, nekonfliktnost, pozitivní ladění, odolnost, optimismus, pozitivní vztah k lidem, opravdový zájem o druhé, kreativita </w:t>
      </w:r>
    </w:p>
    <w:p w14:paraId="29E59F39" w14:textId="7BE50B9B" w:rsidR="00F47381" w:rsidRDefault="00F47381" w:rsidP="00F47381">
      <w:pPr>
        <w:pStyle w:val="ODSTAVEC"/>
        <w:numPr>
          <w:ilvl w:val="1"/>
          <w:numId w:val="39"/>
        </w:numPr>
        <w:ind w:left="0"/>
      </w:pPr>
      <w:r>
        <w:t xml:space="preserve">specifické požadavky na pedagoga volného času a vychovatele je možné spatřit v schopnost flexibility, adaptability, kreativitě, iniciativě, hravosti, v organizačních </w:t>
      </w:r>
      <w:r w:rsidRPr="00F47381">
        <w:t>schopnostech, v</w:t>
      </w:r>
      <w:r w:rsidR="004C384B">
        <w:t> </w:t>
      </w:r>
      <w:r w:rsidRPr="00F47381">
        <w:t>příjemném vystupování, v pochopení pro druhé</w:t>
      </w:r>
    </w:p>
    <w:p w14:paraId="6F0673D9" w14:textId="77777777" w:rsidR="003E6229" w:rsidRDefault="003E6229" w:rsidP="003E6229">
      <w:pPr>
        <w:pStyle w:val="ODSTAVEC"/>
      </w:pPr>
    </w:p>
    <w:p w14:paraId="5A8E5DA7" w14:textId="6D3BE3F0" w:rsidR="003E6229" w:rsidRDefault="003E6229" w:rsidP="003E6229">
      <w:pPr>
        <w:pStyle w:val="ODSTAVEC"/>
      </w:pPr>
      <w:r w:rsidRPr="003E6229">
        <w:lastRenderedPageBreak/>
        <w:t>Každá budoucí vychovatelka by měla mít všeobecný přehled znalostí a měla by být schopná vytvářet různé volnočasové aktivity pro děti. Aktivity by měla stále zdokonalovat a</w:t>
      </w:r>
      <w:r w:rsidR="004C384B">
        <w:t> </w:t>
      </w:r>
      <w:r w:rsidRPr="003E6229">
        <w:t>obohacovat, aby nedošlo ke snížení pozornosti a zájmu dětí. Její úspěch a efektivita v práci není jen důsledkem dovedností v oblastech zájmů, ale i schopností, kdy děti vede a maximálně přispívá jejich vývoji. Pokud vzniknou krizové situace nebo kázeňské problémy, vychovatelka společně s dětmi se snaží aktivně vyřešit tyto vzniklé situace. Je podstatné, aby neřešila vzniklé problémy přesunutím odpovědnosti na rodiče nebo ředitele školy, protože by to mohlo oslabit její stávající autoritu (Hájek, 2007, s. 34).</w:t>
      </w:r>
    </w:p>
    <w:p w14:paraId="740F3356" w14:textId="77777777" w:rsidR="0068020E" w:rsidRDefault="0068020E" w:rsidP="003E6229">
      <w:pPr>
        <w:pStyle w:val="ODSTAVEC"/>
      </w:pPr>
    </w:p>
    <w:p w14:paraId="3082AC86" w14:textId="50BD3EB5" w:rsidR="0068020E" w:rsidRPr="00CB5530" w:rsidRDefault="0068020E" w:rsidP="0068020E">
      <w:pPr>
        <w:pStyle w:val="ODSTAVEC"/>
      </w:pPr>
      <w:r>
        <w:t>Přímá výchovná práce zahrnuje zejména práci s žáky od příchodu do školní družiny až po jejich odchod a organizaci činností, které se týkají žáků v rámci školy. Příprava na výchovnou činnost, tvorba plánů, vedení dokumentace, dozor nad žáky, spolupráce s učiteli, přítomnost na pedagogických radách, školeních a doplňování vzdělání řadí zákon do nepřímé výchovné práce. Přímá a nepřímá výchovná práce by měla být v součtu rovna 40 hodinám týdně. Ochranu a další vzdělávání vychovatele ve školní družině si za cíl klade profesní organizace Asociace vychovatelů školských zařízení (Hájek, 2011)</w:t>
      </w:r>
      <w:r w:rsidR="0008132D">
        <w:t>.</w:t>
      </w:r>
    </w:p>
    <w:p w14:paraId="6C02D75A" w14:textId="12382B5E" w:rsidR="00745CC7" w:rsidRDefault="00745CC7" w:rsidP="00745CC7">
      <w:pPr>
        <w:pStyle w:val="Nadpis2"/>
      </w:pPr>
      <w:bookmarkStart w:id="32" w:name="_Toc196221799"/>
      <w:r>
        <w:t>Rodiče</w:t>
      </w:r>
      <w:bookmarkEnd w:id="32"/>
    </w:p>
    <w:p w14:paraId="0C4646EC" w14:textId="1565C3F2" w:rsidR="003E6229" w:rsidRDefault="00345CD4" w:rsidP="00345CD4">
      <w:pPr>
        <w:pStyle w:val="ODSTAVEC"/>
      </w:pPr>
      <w:r>
        <w:t>Hofbauer (2004) uvádí, že r</w:t>
      </w:r>
      <w:r w:rsidR="003E6229" w:rsidRPr="003E6229">
        <w:t>odina je primární sociální skupina a pro rozhodující většinu dětí a mládeže také prvotním prostředím volnočasového života a výchovy, podílející se na formování jejich osobnosti.</w:t>
      </w:r>
      <w:r w:rsidR="003E6229">
        <w:t xml:space="preserve"> </w:t>
      </w:r>
      <w:r>
        <w:t>R</w:t>
      </w:r>
      <w:r w:rsidR="003E6229" w:rsidRPr="003E6229">
        <w:t>odina pro dítě a mladého člověka zůstává prvním prostředím, které pro jejich volný čas vytváří příznivé podmínky: hodnotová východiska a motivaci k</w:t>
      </w:r>
      <w:r w:rsidR="004C384B">
        <w:t> </w:t>
      </w:r>
      <w:r w:rsidR="003E6229" w:rsidRPr="003E6229">
        <w:t>dosahování životních cílů.</w:t>
      </w:r>
    </w:p>
    <w:p w14:paraId="5FFEF93A" w14:textId="77777777" w:rsidR="003E6229" w:rsidRDefault="003E6229" w:rsidP="00BC1B72">
      <w:pPr>
        <w:pStyle w:val="ODSTAVEC"/>
      </w:pPr>
    </w:p>
    <w:p w14:paraId="66CE1B46" w14:textId="3DD82956" w:rsidR="003E6229" w:rsidRDefault="003E6229" w:rsidP="00BC1B72">
      <w:pPr>
        <w:pStyle w:val="ODSTAVEC"/>
      </w:pPr>
      <w:r w:rsidRPr="003E6229">
        <w:t>Rodiče svojí výchovou zajišťují dětem prvotní seznamování s různými aktivitami a</w:t>
      </w:r>
      <w:r w:rsidR="004C384B">
        <w:t> </w:t>
      </w:r>
      <w:r w:rsidRPr="003E6229">
        <w:t>činnostmi. Rodiče ve všech případech stávají modely a děti si vytvářejí celkový pohled na svět a svůj životní styl. Pro formování vztahu k volnému času jsou podle Pávkové</w:t>
      </w:r>
      <w:r w:rsidR="0008132D">
        <w:t xml:space="preserve"> (2008)</w:t>
      </w:r>
      <w:r w:rsidRPr="003E6229">
        <w:t xml:space="preserve"> důležité určité skutečnosti:</w:t>
      </w:r>
    </w:p>
    <w:p w14:paraId="7609250C" w14:textId="4443F0B7" w:rsidR="003E6229" w:rsidRDefault="004F423D" w:rsidP="003E6229">
      <w:pPr>
        <w:pStyle w:val="ODSTAVEC"/>
        <w:numPr>
          <w:ilvl w:val="0"/>
          <w:numId w:val="38"/>
        </w:numPr>
        <w:ind w:left="1701"/>
      </w:pPr>
      <w:r>
        <w:t xml:space="preserve">o </w:t>
      </w:r>
      <w:r w:rsidR="003E6229">
        <w:t>jaký typ rodiny se jedná,</w:t>
      </w:r>
    </w:p>
    <w:p w14:paraId="57DF4401" w14:textId="62214B1A" w:rsidR="003E6229" w:rsidRDefault="003E6229" w:rsidP="003E6229">
      <w:pPr>
        <w:pStyle w:val="ODSTAVEC"/>
        <w:numPr>
          <w:ilvl w:val="0"/>
          <w:numId w:val="41"/>
        </w:numPr>
        <w:ind w:left="1701"/>
      </w:pPr>
      <w:r>
        <w:t>jak</w:t>
      </w:r>
      <w:r w:rsidR="004F423D">
        <w:t>ý</w:t>
      </w:r>
      <w:r>
        <w:t xml:space="preserve"> je způsob rodinného soužití,</w:t>
      </w:r>
    </w:p>
    <w:p w14:paraId="2B40C3F0" w14:textId="3997C2D3" w:rsidR="003E6229" w:rsidRDefault="003E6229" w:rsidP="003E6229">
      <w:pPr>
        <w:pStyle w:val="ODSTAVEC"/>
        <w:numPr>
          <w:ilvl w:val="0"/>
          <w:numId w:val="41"/>
        </w:numPr>
        <w:ind w:left="1701"/>
      </w:pPr>
      <w:r>
        <w:t>zda je rodina velká či malá, uzavřená či otevřená,</w:t>
      </w:r>
    </w:p>
    <w:p w14:paraId="6EA9A567" w14:textId="0E19F4BE" w:rsidR="003E6229" w:rsidRDefault="003E6229" w:rsidP="003E6229">
      <w:pPr>
        <w:pStyle w:val="ODSTAVEC"/>
        <w:numPr>
          <w:ilvl w:val="0"/>
          <w:numId w:val="41"/>
        </w:numPr>
        <w:ind w:left="1701"/>
      </w:pPr>
      <w:r>
        <w:t>věk rodičů,</w:t>
      </w:r>
    </w:p>
    <w:p w14:paraId="7D3B4ABD" w14:textId="14CED992" w:rsidR="003E6229" w:rsidRDefault="003E6229" w:rsidP="003E6229">
      <w:pPr>
        <w:pStyle w:val="ODSTAVEC"/>
        <w:numPr>
          <w:ilvl w:val="0"/>
          <w:numId w:val="41"/>
        </w:numPr>
        <w:ind w:left="1701"/>
      </w:pPr>
      <w:r>
        <w:t>počet dětí,</w:t>
      </w:r>
    </w:p>
    <w:p w14:paraId="66AF2B45" w14:textId="5E7D6086" w:rsidR="003E6229" w:rsidRDefault="003E6229" w:rsidP="003E6229">
      <w:pPr>
        <w:pStyle w:val="ODSTAVEC"/>
        <w:numPr>
          <w:ilvl w:val="0"/>
          <w:numId w:val="41"/>
        </w:numPr>
        <w:ind w:left="1701"/>
      </w:pPr>
      <w:r>
        <w:lastRenderedPageBreak/>
        <w:t>styl výchovy,</w:t>
      </w:r>
    </w:p>
    <w:p w14:paraId="691BE495" w14:textId="0AECCE26" w:rsidR="003E6229" w:rsidRDefault="003E6229" w:rsidP="003E6229">
      <w:pPr>
        <w:pStyle w:val="ODSTAVEC"/>
        <w:numPr>
          <w:ilvl w:val="0"/>
          <w:numId w:val="41"/>
        </w:numPr>
        <w:ind w:left="1701"/>
      </w:pPr>
      <w:r>
        <w:t>zájmy rodičů,</w:t>
      </w:r>
    </w:p>
    <w:p w14:paraId="6E1D2542" w14:textId="39AD36A3" w:rsidR="003E6229" w:rsidRDefault="003E6229" w:rsidP="003E6229">
      <w:pPr>
        <w:pStyle w:val="ODSTAVEC"/>
        <w:numPr>
          <w:ilvl w:val="0"/>
          <w:numId w:val="41"/>
        </w:numPr>
        <w:ind w:left="1701"/>
      </w:pPr>
      <w:r>
        <w:t>tolerance rodičů,</w:t>
      </w:r>
    </w:p>
    <w:p w14:paraId="5AA93D67" w14:textId="116BFC21" w:rsidR="003E6229" w:rsidRDefault="003E6229" w:rsidP="003E6229">
      <w:pPr>
        <w:pStyle w:val="ODSTAVEC"/>
        <w:numPr>
          <w:ilvl w:val="0"/>
          <w:numId w:val="41"/>
        </w:numPr>
        <w:ind w:left="1701"/>
      </w:pPr>
      <w:r>
        <w:t>finanční prostředky na koníčky dětí.</w:t>
      </w:r>
    </w:p>
    <w:p w14:paraId="03155C2B" w14:textId="77777777" w:rsidR="004F423D" w:rsidRDefault="004F423D" w:rsidP="004F423D">
      <w:pPr>
        <w:pStyle w:val="ODSTAVEC"/>
      </w:pPr>
    </w:p>
    <w:p w14:paraId="2D45907E" w14:textId="7D136EC8" w:rsidR="004F423D" w:rsidRDefault="004F423D" w:rsidP="004F423D">
      <w:pPr>
        <w:pStyle w:val="ODSTAVEC"/>
      </w:pPr>
      <w:r w:rsidRPr="004F423D">
        <w:t>Vzorce volnočasového chování svých rodičů děti přejímají i odmítají, někdy se je snaží jen napodobit nebo od nich osvobodit a vlastní způsobem překonat. Nejdůležitějším prvkem je dostatek času, který rodiče věnují dětem. Poučení a aktivní přístup k tomu, aby děti svůj volný čas využívaly k rozvoji sebe i ve prospěch druhých (Hofbauer, 2004, s. 61)</w:t>
      </w:r>
      <w:r w:rsidR="0008132D">
        <w:t>.</w:t>
      </w:r>
    </w:p>
    <w:p w14:paraId="07422B12" w14:textId="77777777" w:rsidR="004F423D" w:rsidRDefault="004F423D" w:rsidP="004F423D">
      <w:pPr>
        <w:pStyle w:val="ODSTAVEC"/>
      </w:pPr>
    </w:p>
    <w:p w14:paraId="6B827D74" w14:textId="79FCF510" w:rsidR="004F423D" w:rsidRDefault="004F423D" w:rsidP="004F423D">
      <w:pPr>
        <w:pStyle w:val="ODSTAVEC"/>
      </w:pPr>
      <w:r w:rsidRPr="004F423D">
        <w:t>Rodina jako inspirátor, podporovatel i realizátor volnočasových aktivit může svoje děti učit k volnému času přistupovat tvůrčím způsobem a vytvářet postoje, které budou ochotny a</w:t>
      </w:r>
      <w:r w:rsidR="004C384B">
        <w:t> </w:t>
      </w:r>
      <w:r w:rsidRPr="004F423D">
        <w:t>schopny v budoucnosti uplatňovat i po založení vlastní rodiny. Toto působení se uskutečňuje</w:t>
      </w:r>
      <w:r>
        <w:t xml:space="preserve"> nápodobou a reprodukcí, u</w:t>
      </w:r>
      <w:r w:rsidRPr="004F423D">
        <w:t>skutečňováním individuálních i společných pravidelných zájmových činností dětí v</w:t>
      </w:r>
      <w:r>
        <w:t> </w:t>
      </w:r>
      <w:r w:rsidRPr="004F423D">
        <w:t>rodině</w:t>
      </w:r>
      <w:r>
        <w:t xml:space="preserve"> a c</w:t>
      </w:r>
      <w:r w:rsidRPr="004F423D">
        <w:t>itlivým sledováním a cílevědomým reagováním na potřeby, zájmy a</w:t>
      </w:r>
      <w:r w:rsidR="004C384B">
        <w:t> </w:t>
      </w:r>
      <w:r w:rsidRPr="004F423D">
        <w:t>nadání dětí</w:t>
      </w:r>
      <w:r>
        <w:t xml:space="preserve"> </w:t>
      </w:r>
      <w:r w:rsidRPr="004F423D">
        <w:t>(Hofbauer, 2004, s. 61)</w:t>
      </w:r>
      <w:r w:rsidR="0008132D">
        <w:t>.</w:t>
      </w:r>
    </w:p>
    <w:p w14:paraId="799CDFF4" w14:textId="77777777" w:rsidR="009E3A4B" w:rsidRDefault="009E3A4B" w:rsidP="004F423D">
      <w:pPr>
        <w:pStyle w:val="ODSTAVEC"/>
      </w:pPr>
    </w:p>
    <w:p w14:paraId="78A0F6D1" w14:textId="089DC05D" w:rsidR="009E3A4B" w:rsidRDefault="009E3A4B" w:rsidP="009E3A4B">
      <w:pPr>
        <w:pStyle w:val="ODSTAVEC"/>
      </w:pPr>
      <w:r>
        <w:t>V oblasti vzdělávání se škola a rodina vzájemně doplňují. V mnoha věcech se liší, jako například v požadavcích, prioritách, v očekávání, ve vztahu k dětem a v řadě dalších aspektů. Jedno mají však společné a to, že sdílejí společný cíl – zajistit vývoj dětí. Sociální a rodinné zázemí má vliv na výsledky dítěte ve škole i na jeho další profesní kariéru. Škola dítěti přináší příležitosti, požadavky a odměny, rodina přináší postoje, sebepojetí a motivaci. Školní výsledky vznikají na základě kvalit v rodině. Rodina tedy vytváří základ, na němž je možno budovat učení ve škole (</w:t>
      </w:r>
      <w:proofErr w:type="spellStart"/>
      <w:r>
        <w:t>Rabušicová</w:t>
      </w:r>
      <w:proofErr w:type="spellEnd"/>
      <w:r>
        <w:t>, 2004, str. 22)</w:t>
      </w:r>
      <w:r w:rsidR="0008132D">
        <w:t>.</w:t>
      </w:r>
    </w:p>
    <w:p w14:paraId="1BEB9C31" w14:textId="77777777" w:rsidR="009E3A4B" w:rsidRDefault="009E3A4B" w:rsidP="009E3A4B">
      <w:pPr>
        <w:pStyle w:val="ODSTAVEC"/>
      </w:pPr>
    </w:p>
    <w:p w14:paraId="79828141" w14:textId="63AB8656" w:rsidR="009E3A4B" w:rsidRDefault="009E3A4B" w:rsidP="009E3A4B">
      <w:pPr>
        <w:pStyle w:val="ODSTAVEC"/>
      </w:pPr>
      <w:r>
        <w:t>Role rodičů ve škole je různá. Svým způsobem jsou rodiče brány jako klienti, zákazníci školy. Mají však právo na svobodný výběr školy. Tento fakt staví školy do soupeřících pozic a</w:t>
      </w:r>
      <w:r w:rsidR="004C384B">
        <w:t> </w:t>
      </w:r>
      <w:r>
        <w:t>vytváří tlak na zlepšování školních výsledků škol. Rodiče při výběru škol přihlížejí na nabídku v oblasti kurikula, volného času, či jiných služeb. Mezi důležitý faktor při výběru škol můžeme tedy zařadit právě i školní družinu, kterou využívá stále více rodičů (</w:t>
      </w:r>
      <w:proofErr w:type="spellStart"/>
      <w:r>
        <w:t>Rabušicová</w:t>
      </w:r>
      <w:proofErr w:type="spellEnd"/>
      <w:r>
        <w:t>, 2004, str.34)</w:t>
      </w:r>
      <w:r w:rsidR="0008132D">
        <w:t>.</w:t>
      </w:r>
    </w:p>
    <w:p w14:paraId="3459F114" w14:textId="77777777" w:rsidR="0008143E" w:rsidRDefault="0008143E" w:rsidP="009E3A4B">
      <w:pPr>
        <w:pStyle w:val="ODSTAVEC"/>
      </w:pPr>
    </w:p>
    <w:p w14:paraId="1A6FEBAE" w14:textId="3F986831" w:rsidR="0008143E" w:rsidRDefault="0008143E" w:rsidP="0008143E">
      <w:pPr>
        <w:pStyle w:val="ODSTAVEC"/>
      </w:pPr>
      <w:r>
        <w:t>Podle Střelce (in Spousta aj., 1994, s. 110-111) ovlivňuje rodina volný čas svých členů následujícími třemi skupinami faktorů:</w:t>
      </w:r>
    </w:p>
    <w:p w14:paraId="1BB6BDEA" w14:textId="231E8F72" w:rsidR="0008143E" w:rsidRDefault="0008143E" w:rsidP="0008143E">
      <w:pPr>
        <w:pStyle w:val="ODSTAVEC"/>
        <w:numPr>
          <w:ilvl w:val="0"/>
          <w:numId w:val="41"/>
        </w:numPr>
        <w:ind w:left="0"/>
      </w:pPr>
      <w:r w:rsidRPr="00345CD4">
        <w:rPr>
          <w:b/>
          <w:bCs/>
        </w:rPr>
        <w:lastRenderedPageBreak/>
        <w:t>ekonomické a materiální faktory</w:t>
      </w:r>
      <w:r>
        <w:t xml:space="preserve"> – zaměstnanost rodičů, zařazení rodiny do ekonomické struktury společnosti, materiální vybavení a finanční prostředky umožňující realizaci zvolených aktivit ve volném čase;</w:t>
      </w:r>
    </w:p>
    <w:p w14:paraId="436C6A82" w14:textId="6671DF2E" w:rsidR="0008143E" w:rsidRDefault="0008143E" w:rsidP="0008143E">
      <w:pPr>
        <w:pStyle w:val="ODSTAVEC"/>
        <w:numPr>
          <w:ilvl w:val="0"/>
          <w:numId w:val="41"/>
        </w:numPr>
        <w:ind w:left="0"/>
      </w:pPr>
      <w:r w:rsidRPr="00345CD4">
        <w:rPr>
          <w:b/>
          <w:bCs/>
        </w:rPr>
        <w:t>psychologické podmínky</w:t>
      </w:r>
      <w:r>
        <w:t xml:space="preserve"> – vnitřní stabilita rodiny, emocionální atmosféra v rodině, přirozená struktura rodiny a jejích subsystémů;</w:t>
      </w:r>
    </w:p>
    <w:p w14:paraId="182FA708" w14:textId="398BCE97" w:rsidR="0008143E" w:rsidRPr="00BC1B72" w:rsidRDefault="0008143E" w:rsidP="0008143E">
      <w:pPr>
        <w:pStyle w:val="ODSTAVEC"/>
        <w:numPr>
          <w:ilvl w:val="0"/>
          <w:numId w:val="41"/>
        </w:numPr>
        <w:ind w:left="0"/>
      </w:pPr>
      <w:r w:rsidRPr="00345CD4">
        <w:rPr>
          <w:b/>
          <w:bCs/>
        </w:rPr>
        <w:t>kulturní stránka rodinného prostředí</w:t>
      </w:r>
      <w:r>
        <w:t xml:space="preserve"> – hodnotová orientace rodiny, kulturní úroveň rodiny, vzdělání rodičů, míra pedagogizace rodinného prostředí.</w:t>
      </w:r>
    </w:p>
    <w:p w14:paraId="071ECE65" w14:textId="62143538" w:rsidR="00745CC7" w:rsidRDefault="00067476" w:rsidP="00656CC2">
      <w:pPr>
        <w:pStyle w:val="Nadpis2"/>
      </w:pPr>
      <w:bookmarkStart w:id="33" w:name="_Toc196221800"/>
      <w:r>
        <w:t>Další aktéři (</w:t>
      </w:r>
      <w:r w:rsidR="00745CC7">
        <w:t>Ředitel</w:t>
      </w:r>
      <w:r>
        <w:t>, z</w:t>
      </w:r>
      <w:r w:rsidR="00745CC7">
        <w:t>řizovatel</w:t>
      </w:r>
      <w:r>
        <w:t>, č</w:t>
      </w:r>
      <w:r w:rsidR="00745CC7">
        <w:t>eská školní inspekce</w:t>
      </w:r>
      <w:r>
        <w:t>)</w:t>
      </w:r>
      <w:bookmarkEnd w:id="33"/>
    </w:p>
    <w:p w14:paraId="180689CB" w14:textId="5A4792EF" w:rsidR="003152FC" w:rsidRDefault="006E12B2" w:rsidP="003152FC">
      <w:pPr>
        <w:pStyle w:val="ODSTAVEC"/>
      </w:pPr>
      <w:r>
        <w:t>Dítě, vychovatel a rodiče jsou beze sporu dennodenními aktéry fungování školní družiny. My však nesmíme opomenou ani další aktéry, kteří ovšem nejsou tolik vidět. Beze sporu se jedná o ředitele, zřizovatele a Českou školní inspekci. Tyto tři pozice jsou si na tolik blízké a souvisí spolu, že byly zařazeny společně do jedné podkapitoly.</w:t>
      </w:r>
      <w:r w:rsidR="00A81212">
        <w:t xml:space="preserve"> Jak si ovšem níže popíšeme, tak uvidíme, že se jedná opravdu o formální aktéry edukace, kteří především nastavují pomyslné mantinely fungování školní družiny a dohlížejí na dodržování zákonných a</w:t>
      </w:r>
      <w:r w:rsidR="004C384B">
        <w:t> </w:t>
      </w:r>
      <w:r w:rsidR="00A81212">
        <w:t>předepsaných náležitostí.</w:t>
      </w:r>
    </w:p>
    <w:p w14:paraId="48862608" w14:textId="77777777" w:rsidR="003152FC" w:rsidRPr="003152FC" w:rsidRDefault="003152FC" w:rsidP="003152FC">
      <w:pPr>
        <w:pStyle w:val="ODSTAVEC"/>
      </w:pPr>
    </w:p>
    <w:p w14:paraId="76678370" w14:textId="32CEAE3B" w:rsidR="006D4292" w:rsidRDefault="006D4292" w:rsidP="00452D15">
      <w:pPr>
        <w:pStyle w:val="ODSTAVEC"/>
        <w:ind w:firstLine="0"/>
        <w:rPr>
          <w:b/>
          <w:bCs/>
        </w:rPr>
      </w:pPr>
      <w:r w:rsidRPr="006D4292">
        <w:rPr>
          <w:b/>
          <w:bCs/>
        </w:rPr>
        <w:t>Ředitel</w:t>
      </w:r>
    </w:p>
    <w:p w14:paraId="32A4E9E3" w14:textId="5BBB330D" w:rsidR="006D4292" w:rsidRDefault="006D4292" w:rsidP="006D4292">
      <w:pPr>
        <w:pStyle w:val="ODSTAVEC"/>
      </w:pPr>
      <w:r w:rsidRPr="006D4292">
        <w:t>Ředitel základní školy 21. století je dle Egra (2006) manažer, výkonný praktik, leader a</w:t>
      </w:r>
      <w:r w:rsidR="004C384B">
        <w:t> </w:t>
      </w:r>
      <w:r w:rsidRPr="006D4292">
        <w:t>byrokrat současně. Vyžaduje se po něm tedy, aby odpovědně řídil škol, měl vizi a nadchnul pro ni ostatní, dohlížel na dodržování formálních požadavků, směrnic a věnoval se správní úkonům.</w:t>
      </w:r>
    </w:p>
    <w:p w14:paraId="6FEA8207" w14:textId="77777777" w:rsidR="00345CD4" w:rsidRDefault="00345CD4" w:rsidP="006D4292">
      <w:pPr>
        <w:pStyle w:val="ODSTAVEC"/>
      </w:pPr>
    </w:p>
    <w:p w14:paraId="00182DE6" w14:textId="48B2B98E" w:rsidR="00345CD4" w:rsidRDefault="00345CD4" w:rsidP="006D4292">
      <w:pPr>
        <w:pStyle w:val="ODSTAVEC"/>
      </w:pPr>
      <w:r>
        <w:t>Ve školském zákoně</w:t>
      </w:r>
      <w:r w:rsidR="00A81212">
        <w:t xml:space="preserve"> (2022)</w:t>
      </w:r>
      <w:r>
        <w:t xml:space="preserve"> je stanoveno, že ředitel školy, případně školského zařízení vydává š</w:t>
      </w:r>
      <w:r w:rsidRPr="00345CD4">
        <w:t>kolní vzdělávací program.</w:t>
      </w:r>
      <w:r>
        <w:t xml:space="preserve"> </w:t>
      </w:r>
      <w:r w:rsidRPr="00345CD4">
        <w:t xml:space="preserve">Ředitel </w:t>
      </w:r>
      <w:r>
        <w:t>z</w:t>
      </w:r>
      <w:r w:rsidRPr="00345CD4">
        <w:t>pracovává každoročně výroční zprávu o činnosti školy za školní rok, zasílá ji zřizovateli a zveřejňuje vždy na přístupném místě ve škole.</w:t>
      </w:r>
    </w:p>
    <w:p w14:paraId="51EC18EB" w14:textId="77777777" w:rsidR="007F7411" w:rsidRDefault="007F7411" w:rsidP="006D4292">
      <w:pPr>
        <w:pStyle w:val="ODSTAVEC"/>
      </w:pPr>
    </w:p>
    <w:p w14:paraId="25F150C0" w14:textId="4570919E" w:rsidR="007F7411" w:rsidRPr="00067476" w:rsidRDefault="007F7411" w:rsidP="007F7411">
      <w:pPr>
        <w:pStyle w:val="ODSTAVEC"/>
      </w:pPr>
      <w:r>
        <w:t>Ve vyhlášce o zájmovém vzdělávání</w:t>
      </w:r>
      <w:r w:rsidR="0008132D">
        <w:t xml:space="preserve"> (2005)</w:t>
      </w:r>
      <w:r>
        <w:t xml:space="preserve"> se dále dočteme, že ředitel po projednání se zřizovatelem může přerušit činnost družiny v době školních prázdnin. Zájmové vzdělávání je poskytováno za úplatu, a právě ředitel stanoví její splatnost a další podmínky.</w:t>
      </w:r>
    </w:p>
    <w:p w14:paraId="0FCC7B5A" w14:textId="77777777" w:rsidR="006D4292" w:rsidRPr="006D4292" w:rsidRDefault="006D4292" w:rsidP="00067476">
      <w:pPr>
        <w:pStyle w:val="ODSTAVEC"/>
        <w:rPr>
          <w:b/>
          <w:bCs/>
        </w:rPr>
      </w:pPr>
    </w:p>
    <w:p w14:paraId="7D6EE36A" w14:textId="6966CD3E" w:rsidR="00067476" w:rsidRDefault="007F7411" w:rsidP="00067476">
      <w:pPr>
        <w:pStyle w:val="ODSTAVEC"/>
      </w:pPr>
      <w:r>
        <w:t>Důležitým úkolem ředitele v</w:t>
      </w:r>
      <w:r w:rsidR="006D4292">
        <w:t xml:space="preserve">e vztahu ke školní družině </w:t>
      </w:r>
      <w:r w:rsidR="00705905">
        <w:t>j</w:t>
      </w:r>
      <w:r>
        <w:t xml:space="preserve">e </w:t>
      </w:r>
      <w:r w:rsidR="00067476">
        <w:t>jmen</w:t>
      </w:r>
      <w:r w:rsidR="00705905">
        <w:t>ovat</w:t>
      </w:r>
      <w:r w:rsidR="00067476">
        <w:t xml:space="preserve"> vedoucí vychovatelku. Vedoucí vychovatel</w:t>
      </w:r>
      <w:r w:rsidR="00705905">
        <w:t>ka</w:t>
      </w:r>
      <w:r w:rsidR="00067476">
        <w:t xml:space="preserve"> se ustavuje ve školních družinách od 2 oddělení. Dle </w:t>
      </w:r>
      <w:r w:rsidR="00067476">
        <w:lastRenderedPageBreak/>
        <w:t xml:space="preserve">počtu oddělení ŠD ve smyslu zmíněné přílohy stanoví ředitel vedoucímu vychovateli snížený počet hodin přímé výchovné činnosti týdně. </w:t>
      </w:r>
      <w:r w:rsidR="00141D31">
        <w:t>(Metodický pokyn k postavení, organizaci a</w:t>
      </w:r>
      <w:r w:rsidR="004C384B">
        <w:t> </w:t>
      </w:r>
      <w:r w:rsidR="00141D31">
        <w:t>činnosti školních družin, 2002)</w:t>
      </w:r>
    </w:p>
    <w:p w14:paraId="221752BE" w14:textId="77777777" w:rsidR="00067476" w:rsidRDefault="00067476" w:rsidP="00067476">
      <w:pPr>
        <w:pStyle w:val="ODSTAVEC"/>
      </w:pPr>
    </w:p>
    <w:p w14:paraId="123191E9" w14:textId="3551FD1F" w:rsidR="00067476" w:rsidRDefault="00067476" w:rsidP="00067476">
      <w:pPr>
        <w:pStyle w:val="ODSTAVEC"/>
      </w:pPr>
      <w:r>
        <w:t>Ředitel schvaluje podpisem na úvodní stránce přehledu výchovně vzdělávací práce týdenní skladbu zaměstnání, která obsahuje činnosti odpočinkové, zájmové a rekreační, pobyt venku a další aktivity. Činnost je strukturovaná a pro jednotlivé aktivity jsou vyhrazeny dostatečné časové dotace. Struktura činnosti se může měnit dle ročních období. Ředitel po dohodě s rodiči a podle místních podmínek určí v řádu družiny doby odchodů žáků (možné intervaly odchodů žáků či jejich vyzvedávání), aby strukturu činnosti bylo možné dodržovat a</w:t>
      </w:r>
      <w:r w:rsidR="004C384B">
        <w:t> </w:t>
      </w:r>
      <w:r>
        <w:t>nebyly narušovány odchody žáků. Rozsah denního provozu projednává ředitel se zřizovatelem</w:t>
      </w:r>
      <w:r w:rsidR="00635455">
        <w:t xml:space="preserve"> </w:t>
      </w:r>
      <w:r w:rsidR="00141D31">
        <w:t>(Metodický pokyn k postavení, organizaci a činnosti školních družin, 2002)</w:t>
      </w:r>
      <w:r w:rsidR="0008132D">
        <w:t>.</w:t>
      </w:r>
    </w:p>
    <w:p w14:paraId="52DE222A" w14:textId="77777777" w:rsidR="00D60F7F" w:rsidRDefault="00D60F7F" w:rsidP="00067476">
      <w:pPr>
        <w:pStyle w:val="ODSTAVEC"/>
      </w:pPr>
    </w:p>
    <w:p w14:paraId="38B1D4FA" w14:textId="5F148B81" w:rsidR="00D60F7F" w:rsidRDefault="00D60F7F" w:rsidP="00067476">
      <w:pPr>
        <w:pStyle w:val="ODSTAVEC"/>
      </w:pPr>
      <w:r>
        <w:t>V ŠVP ŠD Slatinice (2025), kde byl prováděn výzkum mají k činnosti v</w:t>
      </w:r>
      <w:r w:rsidRPr="00D60F7F">
        <w:t>edení školy</w:t>
      </w:r>
      <w:r>
        <w:t xml:space="preserve"> uvedeno, že ředitel</w:t>
      </w:r>
      <w:r w:rsidRPr="00D60F7F">
        <w:t xml:space="preserve"> průběžně kontroluje prostředí školní družiny a výsledky projednává s</w:t>
      </w:r>
      <w:r w:rsidR="004C384B">
        <w:t> </w:t>
      </w:r>
      <w:r w:rsidRPr="00D60F7F">
        <w:t xml:space="preserve">pedagogickými pracovnicemi školní družiny. Hospitační činnost je prováděna dle plánu a dle aktuální potřeby při nejrůznějších aktivitách. </w:t>
      </w:r>
    </w:p>
    <w:p w14:paraId="567F6516" w14:textId="77777777" w:rsidR="00345CD4" w:rsidRDefault="00345CD4" w:rsidP="00067476">
      <w:pPr>
        <w:pStyle w:val="ODSTAVEC"/>
      </w:pPr>
    </w:p>
    <w:p w14:paraId="0B45583C" w14:textId="3DFED61D" w:rsidR="0025450F" w:rsidRDefault="006D4292" w:rsidP="006D4292">
      <w:pPr>
        <w:pStyle w:val="ODSTAVEC"/>
        <w:ind w:firstLine="0"/>
        <w:rPr>
          <w:b/>
          <w:bCs/>
        </w:rPr>
      </w:pPr>
      <w:r w:rsidRPr="006D4292">
        <w:rPr>
          <w:b/>
          <w:bCs/>
        </w:rPr>
        <w:t>Zřizovatel</w:t>
      </w:r>
    </w:p>
    <w:p w14:paraId="5F749F68" w14:textId="75F56370" w:rsidR="0025450F" w:rsidRPr="0025450F" w:rsidRDefault="0025450F" w:rsidP="0025450F">
      <w:pPr>
        <w:pStyle w:val="ODSTAVEC"/>
      </w:pPr>
      <w:r>
        <w:t>Zřizovatel má svoji úlohu ve vztahu ke školní družině hlavně organizační</w:t>
      </w:r>
      <w:r w:rsidR="00C9451C">
        <w:t>, ale některé jeho pravomoci, které si níže uvedeme jsou pro chod družiny zcela zásadní.</w:t>
      </w:r>
    </w:p>
    <w:p w14:paraId="48223AE2" w14:textId="77777777" w:rsidR="0097209B" w:rsidRDefault="0097209B" w:rsidP="006D4292">
      <w:pPr>
        <w:pStyle w:val="ODSTAVEC"/>
      </w:pPr>
    </w:p>
    <w:p w14:paraId="048EB04E" w14:textId="4577090A" w:rsidR="00635455" w:rsidRDefault="00BC3651" w:rsidP="00635455">
      <w:pPr>
        <w:pStyle w:val="ODSTAVEC"/>
      </w:pPr>
      <w:r>
        <w:t>Ve vyhlášce č. 87/1992 Sb. se k osobě zřizovatele dozvíme, že</w:t>
      </w:r>
      <w:r w:rsidR="00C9451C">
        <w:t xml:space="preserve"> projednává společně s</w:t>
      </w:r>
      <w:r w:rsidR="004C384B">
        <w:t> </w:t>
      </w:r>
      <w:r w:rsidR="00C9451C">
        <w:t>ředitelem</w:t>
      </w:r>
      <w:r w:rsidRPr="00BC3651">
        <w:t xml:space="preserve"> školy, jejíž součástí je družina nebo klub</w:t>
      </w:r>
      <w:r w:rsidR="00AB0739">
        <w:t xml:space="preserve"> </w:t>
      </w:r>
      <w:r w:rsidRPr="00BC3651">
        <w:t>určí počet oddělení v družině, počet a</w:t>
      </w:r>
      <w:r w:rsidR="004C384B">
        <w:t> </w:t>
      </w:r>
      <w:r w:rsidRPr="00BC3651">
        <w:t>zaměření skupin v klubu a počet žáků v jednotlivých odděleních a skupinách</w:t>
      </w:r>
      <w:r>
        <w:t xml:space="preserve"> a dále r</w:t>
      </w:r>
      <w:r w:rsidRPr="00BC3651">
        <w:t>ozsah denního provozu družiny a klubu.</w:t>
      </w:r>
      <w:r w:rsidR="00C9451C">
        <w:t xml:space="preserve"> Zřizovatel školní družiny stanovuje rovněž v</w:t>
      </w:r>
      <w:r w:rsidR="00635455" w:rsidRPr="006D4292">
        <w:t>ýš</w:t>
      </w:r>
      <w:r w:rsidR="00C9451C">
        <w:t>i</w:t>
      </w:r>
      <w:r w:rsidR="00635455" w:rsidRPr="006D4292">
        <w:t xml:space="preserve"> úplaty za zájmové vzdělávání ve družině, přičemž nesmí přesáhnout 4 % základní minimální mzdy za měsíc.</w:t>
      </w:r>
      <w:r w:rsidR="00635455">
        <w:t xml:space="preserve"> </w:t>
      </w:r>
    </w:p>
    <w:p w14:paraId="12B70D60" w14:textId="77777777" w:rsidR="00BC3651" w:rsidRDefault="00BC3651" w:rsidP="006D4292">
      <w:pPr>
        <w:pStyle w:val="ODSTAVEC"/>
      </w:pPr>
    </w:p>
    <w:p w14:paraId="02E09D5D" w14:textId="6B82BAD7" w:rsidR="00BC3651" w:rsidRDefault="00C9451C" w:rsidP="006D4292">
      <w:pPr>
        <w:pStyle w:val="ODSTAVEC"/>
      </w:pPr>
      <w:r>
        <w:t xml:space="preserve">Zřizovatel dle </w:t>
      </w:r>
      <w:r w:rsidR="00A81212">
        <w:t>školského zákona (2022)</w:t>
      </w:r>
      <w:r w:rsidR="003152FC">
        <w:t xml:space="preserve"> v § 131 odst. 2,</w:t>
      </w:r>
      <w:r>
        <w:t xml:space="preserve"> odvolává a jmenuje </w:t>
      </w:r>
      <w:r w:rsidR="003152FC">
        <w:t>ř</w:t>
      </w:r>
      <w:r w:rsidR="00BC3651" w:rsidRPr="00BC3651">
        <w:t>editele školské právnické osoby zřízené ministerstvem, krajem, obcí nebo svazkem obcí za podmínek a postupem stanoveným v § 166.</w:t>
      </w:r>
    </w:p>
    <w:p w14:paraId="081DA65A" w14:textId="77777777" w:rsidR="00452D15" w:rsidRDefault="00452D15" w:rsidP="006D4292">
      <w:pPr>
        <w:pStyle w:val="ODSTAVEC"/>
      </w:pPr>
    </w:p>
    <w:p w14:paraId="1308BB35" w14:textId="6399F207" w:rsidR="00452D15" w:rsidRDefault="00452D15" w:rsidP="00452D15">
      <w:pPr>
        <w:pStyle w:val="ODSTAVEC"/>
      </w:pPr>
      <w:r>
        <w:lastRenderedPageBreak/>
        <w:t xml:space="preserve">Zřizovatel může dále dle </w:t>
      </w:r>
      <w:proofErr w:type="spellStart"/>
      <w:r>
        <w:t>ust</w:t>
      </w:r>
      <w:proofErr w:type="spellEnd"/>
      <w:r>
        <w:t xml:space="preserve">. § 12 odst. 5 </w:t>
      </w:r>
      <w:r w:rsidR="00A81212">
        <w:t>š</w:t>
      </w:r>
      <w:r>
        <w:t xml:space="preserve">kolského zákona </w:t>
      </w:r>
      <w:r w:rsidR="00A81212">
        <w:t>(2022)</w:t>
      </w:r>
      <w:r>
        <w:t xml:space="preserve"> provádět hodnocení školy a školského zařízení, a to podle kritérií, která předem zveřejní.</w:t>
      </w:r>
    </w:p>
    <w:p w14:paraId="323D75CF" w14:textId="77777777" w:rsidR="0008132D" w:rsidRPr="0097209B" w:rsidRDefault="0008132D" w:rsidP="00452D15">
      <w:pPr>
        <w:pStyle w:val="ODSTAVEC"/>
      </w:pPr>
    </w:p>
    <w:p w14:paraId="18F0188A" w14:textId="7C6B1408" w:rsidR="00C36015" w:rsidRDefault="0097209B" w:rsidP="0097209B">
      <w:pPr>
        <w:pStyle w:val="ODSTAVEC"/>
        <w:ind w:firstLine="0"/>
        <w:rPr>
          <w:b/>
          <w:bCs/>
        </w:rPr>
      </w:pPr>
      <w:r w:rsidRPr="0097209B">
        <w:rPr>
          <w:b/>
          <w:bCs/>
        </w:rPr>
        <w:t>ČŠI – Česká školní inspekce</w:t>
      </w:r>
    </w:p>
    <w:p w14:paraId="408E76B4" w14:textId="1BCFBD6B" w:rsidR="00C36015" w:rsidRDefault="00C36015" w:rsidP="00C36015">
      <w:pPr>
        <w:pStyle w:val="ODSTAVEC"/>
        <w:rPr>
          <w:b/>
          <w:bCs/>
        </w:rPr>
      </w:pPr>
      <w:r>
        <w:t xml:space="preserve">ČŠI provádí především hodnocení škol, školských zařízení a vzdělávací soustavy podle </w:t>
      </w:r>
      <w:proofErr w:type="spellStart"/>
      <w:r>
        <w:t>ust</w:t>
      </w:r>
      <w:proofErr w:type="spellEnd"/>
      <w:r>
        <w:t>. § 12 školského zákona, kde je doslovně v odst. 1 a 3 uvedeno, že hodnocení školy se uskutečňuje jako vlastní hodnocení školy a hodnocení Českou školní inspekcí a hodnocení vzdělávání ve školských zařízeních provádí Česká školní inspekce.</w:t>
      </w:r>
    </w:p>
    <w:p w14:paraId="49D7D60F" w14:textId="77777777" w:rsidR="00C36015" w:rsidRDefault="00C36015" w:rsidP="0097209B">
      <w:pPr>
        <w:pStyle w:val="ODSTAVEC"/>
        <w:ind w:firstLine="0"/>
      </w:pPr>
    </w:p>
    <w:p w14:paraId="4311C394" w14:textId="11877986" w:rsidR="0097209B" w:rsidRDefault="00C36015" w:rsidP="0097209B">
      <w:pPr>
        <w:pStyle w:val="ODSTAVEC"/>
      </w:pPr>
      <w:r>
        <w:t xml:space="preserve">Ředitel školy musí s ČŠI spolupracovat, kdy například dle školského zákona </w:t>
      </w:r>
      <w:proofErr w:type="spellStart"/>
      <w:r>
        <w:t>ust</w:t>
      </w:r>
      <w:proofErr w:type="spellEnd"/>
      <w:r>
        <w:t xml:space="preserve">. </w:t>
      </w:r>
      <w:r w:rsidR="0097209B">
        <w:t xml:space="preserve">§164 písm. </w:t>
      </w:r>
      <w:r w:rsidR="0097209B" w:rsidRPr="0097209B">
        <w:t>d) vytváří podmínky pro výkon inspekční činnosti České školní inspekce a přijímá následná opatření,</w:t>
      </w:r>
    </w:p>
    <w:p w14:paraId="18C5C853" w14:textId="77777777" w:rsidR="0097209B" w:rsidRDefault="0097209B" w:rsidP="0097209B">
      <w:pPr>
        <w:pStyle w:val="ODSTAVEC"/>
      </w:pPr>
    </w:p>
    <w:p w14:paraId="7ADF0770" w14:textId="32EC6401" w:rsidR="0097209B" w:rsidRDefault="00C36015" w:rsidP="0097209B">
      <w:pPr>
        <w:pStyle w:val="ODSTAVEC"/>
      </w:pPr>
      <w:r>
        <w:t xml:space="preserve">ČŠI dále dle </w:t>
      </w:r>
      <w:proofErr w:type="spellStart"/>
      <w:r>
        <w:t>ust</w:t>
      </w:r>
      <w:proofErr w:type="spellEnd"/>
      <w:r>
        <w:t xml:space="preserve">. </w:t>
      </w:r>
      <w:r w:rsidR="0097209B">
        <w:t>§ 174</w:t>
      </w:r>
      <w:r w:rsidR="00C41BEC">
        <w:t xml:space="preserve"> odst. </w:t>
      </w:r>
      <w:r w:rsidR="0097209B">
        <w:t>1</w:t>
      </w:r>
      <w:r>
        <w:t xml:space="preserve"> školského zákona</w:t>
      </w:r>
      <w:r w:rsidR="0097209B">
        <w:t xml:space="preserve"> zpracovává koncepční záměry inspekční činnosti a systémy hodnocení vzdělávací soustavy</w:t>
      </w:r>
      <w:r>
        <w:t xml:space="preserve"> a dle </w:t>
      </w:r>
      <w:proofErr w:type="spellStart"/>
      <w:r>
        <w:t>ust</w:t>
      </w:r>
      <w:proofErr w:type="spellEnd"/>
      <w:r>
        <w:t xml:space="preserve">. </w:t>
      </w:r>
      <w:r w:rsidR="0097209B">
        <w:t>§</w:t>
      </w:r>
      <w:r>
        <w:t xml:space="preserve"> </w:t>
      </w:r>
      <w:r w:rsidR="0097209B">
        <w:t>174 odst. 2</w:t>
      </w:r>
      <w:r>
        <w:t xml:space="preserve"> </w:t>
      </w:r>
      <w:r w:rsidR="0097209B">
        <w:t>ve školách a školských zařízeních zapsaných do školského v rámci inspekční činnosti</w:t>
      </w:r>
      <w:r w:rsidR="00DA0270">
        <w:t>:</w:t>
      </w:r>
    </w:p>
    <w:p w14:paraId="592D3B16" w14:textId="77777777" w:rsidR="0097209B" w:rsidRDefault="0097209B" w:rsidP="0097209B">
      <w:pPr>
        <w:pStyle w:val="ODSTAVEC"/>
      </w:pPr>
    </w:p>
    <w:p w14:paraId="476BD514" w14:textId="4706FA1A" w:rsidR="0097209B" w:rsidRDefault="0097209B" w:rsidP="00DA0270">
      <w:pPr>
        <w:pStyle w:val="ODSTAVEC"/>
        <w:ind w:firstLine="0"/>
      </w:pPr>
      <w:r>
        <w:t>a) získává a analyzuje informace o vzdělávání dětí, žáků a studentů, o činnosti škol a školských zařízení zapsaných do školského rejstříku, sleduje a hodnotí efektivnost vzdělávací soustavy,</w:t>
      </w:r>
    </w:p>
    <w:p w14:paraId="67A010B3" w14:textId="2A584D34" w:rsidR="0097209B" w:rsidRDefault="0097209B" w:rsidP="00DA0270">
      <w:pPr>
        <w:pStyle w:val="ODSTAVEC"/>
        <w:ind w:firstLine="0"/>
      </w:pPr>
      <w:r>
        <w:t>b) zjišťuje a hodnotí podmínky, průběh a výsledky vzdělávání, a to podle příslušných školních vzdělávacích programů a akreditovaných vzdělávacích programů a dále podmínky a průběh poskytování poradenských služeb ve školách a školských poradenských zařízeních,</w:t>
      </w:r>
    </w:p>
    <w:p w14:paraId="57090663" w14:textId="4C5BF30D" w:rsidR="0097209B" w:rsidRDefault="0097209B" w:rsidP="00DA0270">
      <w:pPr>
        <w:pStyle w:val="ODSTAVEC"/>
        <w:ind w:firstLine="0"/>
      </w:pPr>
      <w:r>
        <w:t>c) zjišťuje a hodnotí naplnění školního vzdělávacího programu a jeho soulad s právními předpisy a rámcovým vzdělávacím programem,</w:t>
      </w:r>
    </w:p>
    <w:p w14:paraId="087BDEBE" w14:textId="7E881E7F" w:rsidR="0097209B" w:rsidRDefault="0097209B" w:rsidP="00DA0270">
      <w:pPr>
        <w:pStyle w:val="ODSTAVEC"/>
        <w:ind w:firstLine="0"/>
      </w:pPr>
      <w:r>
        <w:t>d) vykonává kontrolu dodržování právních předpisů, které se vztahují k poskytování vzdělávání a školských služeb,</w:t>
      </w:r>
    </w:p>
    <w:p w14:paraId="606DF74F" w14:textId="23E6D34E" w:rsidR="0025450F" w:rsidRDefault="0097209B" w:rsidP="00A81212">
      <w:pPr>
        <w:pStyle w:val="ODSTAVEC"/>
        <w:ind w:firstLine="0"/>
      </w:pPr>
      <w:r>
        <w:t>e) vykonává veřejnosprávní kontrolu využívání finančních prostředků státního rozpočtu přidělovaných podle § 160 až 163.</w:t>
      </w:r>
    </w:p>
    <w:p w14:paraId="4E96336F" w14:textId="51C5DB34" w:rsidR="00C079F9" w:rsidRPr="00220983" w:rsidRDefault="00C079F9" w:rsidP="00C079F9">
      <w:pPr>
        <w:pStyle w:val="Nadpis1"/>
        <w:numPr>
          <w:ilvl w:val="0"/>
          <w:numId w:val="0"/>
        </w:numPr>
        <w:ind w:left="432" w:hanging="432"/>
        <w:rPr>
          <w:rFonts w:cs="Times New Roman"/>
        </w:rPr>
      </w:pPr>
      <w:bookmarkStart w:id="34" w:name="_Toc196221801"/>
      <w:r w:rsidRPr="00220983">
        <w:rPr>
          <w:rFonts w:cs="Times New Roman"/>
        </w:rPr>
        <w:lastRenderedPageBreak/>
        <w:t>II PRAKTICKÁ ČÁST</w:t>
      </w:r>
      <w:bookmarkEnd w:id="34"/>
    </w:p>
    <w:p w14:paraId="237FCE84" w14:textId="0459FBF0" w:rsidR="009233A7" w:rsidRDefault="003F410A" w:rsidP="009233A7">
      <w:pPr>
        <w:pStyle w:val="Nadpis1"/>
        <w:rPr>
          <w:rFonts w:cs="Times New Roman"/>
        </w:rPr>
      </w:pPr>
      <w:bookmarkStart w:id="35" w:name="_Toc196221802"/>
      <w:r>
        <w:rPr>
          <w:rFonts w:cs="Times New Roman"/>
        </w:rPr>
        <w:lastRenderedPageBreak/>
        <w:t>Vnímání školní družiny</w:t>
      </w:r>
      <w:r w:rsidR="00142478">
        <w:rPr>
          <w:rFonts w:cs="Times New Roman"/>
        </w:rPr>
        <w:t xml:space="preserve"> aktéry edukace</w:t>
      </w:r>
      <w:bookmarkEnd w:id="35"/>
    </w:p>
    <w:p w14:paraId="2021CD81" w14:textId="7BF956D3" w:rsidR="000378D5" w:rsidRPr="000378D5" w:rsidRDefault="000378D5" w:rsidP="000378D5">
      <w:pPr>
        <w:pStyle w:val="ODSTAVEC"/>
      </w:pPr>
      <w:r>
        <w:t xml:space="preserve">Teoretická část nám i díky mnohým autorům vysvětlila základní informace související se školní družinou. Zjistili jsme, že než vznikly školní družiny, tak jak je známe dnes, muselo si celé odvětví zájmového vzdělávání projít dlouhým vývojem. Postupně se zdokonalovalo všechno. Vychovatelé, materiální vybavení, prostředí, činnosti. Rodiče školní družinu jistě stále na prvním místě mají </w:t>
      </w:r>
      <w:r w:rsidR="005F0094">
        <w:t xml:space="preserve">hlavně </w:t>
      </w:r>
      <w:r>
        <w:t xml:space="preserve">jako místo, kde se jim postarají o jejich děti, když musí být v práci. </w:t>
      </w:r>
      <w:r w:rsidR="005F0094">
        <w:t>Tak to zkrátka je. Prarodiče dětí musejí pracovat do vysokého věku, takže o děti se reálně po škole nemá, kdo z rodiny postarat. Děti ovšem mají v dnešní době ve školní družině takové možnosti, které dříve zkrátka nebyly. Jak se ale během této doby vyvíjelo vnímání školní družiny. Vážíme si toho a uvědomujeme si to? Dokáže škola tzv. prodat veškeré přínosy, kterými školní družina dítě ovlivňuje</w:t>
      </w:r>
      <w:r w:rsidR="005F7EBE">
        <w:t xml:space="preserve"> a připravuje a život</w:t>
      </w:r>
      <w:r w:rsidR="005F0094">
        <w:t>. Ty znalosti, dovednosti a</w:t>
      </w:r>
      <w:r w:rsidR="00CD5CF1">
        <w:t> </w:t>
      </w:r>
      <w:r w:rsidR="005F0094">
        <w:t>kompetence, které tam dítě získá. Vnímá to samotné dítě, jeho rodič a pozoruje to vychovatelka? Školní družina je služba pro rodiče, kteří ji berou jako samozřejmost, tak proč se jim podbízet. Toto tvrzení bohužel leckde stále platí a je obrovská škoda, že se školní družiny, častokrát</w:t>
      </w:r>
      <w:r w:rsidR="005F7EBE">
        <w:t xml:space="preserve"> neumějí za</w:t>
      </w:r>
      <w:r w:rsidR="005F0094">
        <w:t xml:space="preserve"> svoji skvělou práci </w:t>
      </w:r>
      <w:r w:rsidR="005F7EBE">
        <w:t>pochválit. Stačí začít třeba tím, že budou pravidelně prezentovat své aktivity a lépe komunikovat s rodiči. Zjistit, jak se postupem času změnilo či nezměnilo vnímání školní družiny bude hlavním cílem této práce. Jedním z dalších cílů pak bude ověřit si, jak se konkrétní školní družina umí prezentovat a jak komunikuje s okolím.</w:t>
      </w:r>
    </w:p>
    <w:p w14:paraId="55FAD924" w14:textId="2F82766F" w:rsidR="003B75A7" w:rsidRDefault="003B75A7" w:rsidP="003B75A7">
      <w:pPr>
        <w:pStyle w:val="Nadpis2"/>
        <w:rPr>
          <w:rFonts w:cs="Times New Roman"/>
        </w:rPr>
      </w:pPr>
      <w:bookmarkStart w:id="36" w:name="_Toc196221803"/>
      <w:r w:rsidRPr="00220983">
        <w:rPr>
          <w:rFonts w:cs="Times New Roman"/>
        </w:rPr>
        <w:t>Cíle výzkumného šetření</w:t>
      </w:r>
      <w:bookmarkEnd w:id="36"/>
    </w:p>
    <w:p w14:paraId="7D9594F3" w14:textId="204B9A9D" w:rsidR="00516EEF" w:rsidRDefault="00A3236E" w:rsidP="00516EEF">
      <w:pPr>
        <w:pStyle w:val="ODSTAVEC"/>
      </w:pPr>
      <w:r>
        <w:t>Hlavním cílem výzkumného šetření bylo</w:t>
      </w:r>
      <w:r w:rsidR="00680553">
        <w:t>,</w:t>
      </w:r>
      <w:r w:rsidR="00B26843">
        <w:t xml:space="preserve"> za pomoci kvalitativního výzkumu</w:t>
      </w:r>
      <w:r w:rsidR="00516EEF">
        <w:t>, v rámci konkrétní školní družiny při Mateřské a základní škole ve Slatinicích, zjistit a pomocí různých pohledů aktérů edukace analyzovat</w:t>
      </w:r>
      <w:r w:rsidR="00A052CB">
        <w:t>, jak dotyční</w:t>
      </w:r>
      <w:r w:rsidR="00680553">
        <w:t xml:space="preserve"> vním</w:t>
      </w:r>
      <w:r w:rsidR="00A052CB">
        <w:t>ají</w:t>
      </w:r>
      <w:r w:rsidR="00680553">
        <w:t xml:space="preserve"> školní družin</w:t>
      </w:r>
      <w:r w:rsidR="00A052CB">
        <w:t>u.</w:t>
      </w:r>
      <w:r w:rsidR="00516EEF">
        <w:t xml:space="preserve"> </w:t>
      </w:r>
      <w:r w:rsidR="00A052CB">
        <w:t>Dle výsledků šetření p</w:t>
      </w:r>
      <w:r w:rsidR="00516EEF">
        <w:t>a</w:t>
      </w:r>
      <w:r w:rsidR="00A052CB">
        <w:t>k</w:t>
      </w:r>
      <w:r w:rsidR="00516EEF">
        <w:t xml:space="preserve"> navrhnout</w:t>
      </w:r>
      <w:r w:rsidR="00680553">
        <w:t xml:space="preserve"> případná</w:t>
      </w:r>
      <w:r w:rsidR="00516EEF">
        <w:t xml:space="preserve"> zlepšení</w:t>
      </w:r>
      <w:r w:rsidR="00680553">
        <w:t xml:space="preserve"> jejího</w:t>
      </w:r>
      <w:r w:rsidR="00516EEF">
        <w:t xml:space="preserve"> fungování</w:t>
      </w:r>
      <w:r w:rsidR="00680553">
        <w:t>,</w:t>
      </w:r>
      <w:r w:rsidR="00516EEF">
        <w:t xml:space="preserve"> prezentace</w:t>
      </w:r>
      <w:r w:rsidR="00B16A1E">
        <w:t xml:space="preserve"> a</w:t>
      </w:r>
      <w:r w:rsidR="00A052CB">
        <w:t xml:space="preserve"> diskutovat možnosti</w:t>
      </w:r>
      <w:r w:rsidR="00B16A1E">
        <w:t xml:space="preserve"> zvýšení mínění o školní družině</w:t>
      </w:r>
      <w:r w:rsidR="00516EEF">
        <w:t>.</w:t>
      </w:r>
    </w:p>
    <w:p w14:paraId="44C66A67" w14:textId="396AF813" w:rsidR="00516EEF" w:rsidRDefault="00516EEF" w:rsidP="00516EEF">
      <w:pPr>
        <w:pStyle w:val="ODSTAVEC"/>
      </w:pPr>
    </w:p>
    <w:p w14:paraId="3B307BBD" w14:textId="65815AB1" w:rsidR="00A3236E" w:rsidRDefault="00516EEF" w:rsidP="00516EEF">
      <w:pPr>
        <w:pStyle w:val="ODSTAVEC"/>
      </w:pPr>
      <w:r>
        <w:t xml:space="preserve">Potřebné informace </w:t>
      </w:r>
      <w:r w:rsidR="00A3236E">
        <w:t>byly</w:t>
      </w:r>
      <w:r>
        <w:t xml:space="preserve"> od dotyčných</w:t>
      </w:r>
      <w:r w:rsidR="00A3236E">
        <w:t xml:space="preserve"> získávány</w:t>
      </w:r>
      <w:r>
        <w:t xml:space="preserve"> pomocí</w:t>
      </w:r>
      <w:r w:rsidR="00A3236E">
        <w:t xml:space="preserve"> </w:t>
      </w:r>
      <w:r w:rsidR="005F7EBE">
        <w:t xml:space="preserve">cíleně vypracovaných </w:t>
      </w:r>
      <w:r w:rsidR="00A3236E">
        <w:t>dotazník</w:t>
      </w:r>
      <w:r>
        <w:t>ů</w:t>
      </w:r>
      <w:r w:rsidR="00A3236E">
        <w:t>. V rámci dotazníků byly osloveny vychovatelky, děti a jejich rodiče, případně jiní zákonní zástupci. Otázky a výzkumné šetření bylo zaměřeno na jednotlivé pohledy každého z nich, zejména jak</w:t>
      </w:r>
      <w:r w:rsidR="00B26843">
        <w:t xml:space="preserve"> ze svého pohledu</w:t>
      </w:r>
      <w:r w:rsidR="00A3236E">
        <w:t xml:space="preserve"> vnímají školní družin</w:t>
      </w:r>
      <w:r w:rsidR="00B26843">
        <w:t>u</w:t>
      </w:r>
      <w:r w:rsidR="00A3236E">
        <w:t>. Současně bylo zjišťováno, zda v této konkrétní družině funguje vše, tak jak má anebo zde existuje prostor pro zkvalitnění služeb</w:t>
      </w:r>
      <w:r w:rsidR="00B26843">
        <w:t xml:space="preserve"> či pouze stačí zlepšit její prezentaci, propagaci</w:t>
      </w:r>
      <w:r w:rsidR="00A3236E">
        <w:t xml:space="preserve">. </w:t>
      </w:r>
    </w:p>
    <w:p w14:paraId="61FEB7E8" w14:textId="01ED469D" w:rsidR="00B26843" w:rsidRDefault="00B26843" w:rsidP="00B26843">
      <w:pPr>
        <w:pStyle w:val="Nadpis2"/>
      </w:pPr>
      <w:bookmarkStart w:id="37" w:name="_Toc196221804"/>
      <w:r>
        <w:lastRenderedPageBreak/>
        <w:t>Výzkumné otázky</w:t>
      </w:r>
      <w:bookmarkEnd w:id="37"/>
    </w:p>
    <w:p w14:paraId="5AFC7FC7" w14:textId="77777777" w:rsidR="00D1492A" w:rsidRDefault="00A052CB" w:rsidP="00B26843">
      <w:pPr>
        <w:pStyle w:val="ODSTAVEC"/>
      </w:pPr>
      <w:r>
        <w:t>Všechny výzkumné otázky budou vycházet ze zjištění</w:t>
      </w:r>
      <w:r w:rsidR="00D1492A">
        <w:t xml:space="preserve">, která jsou obsažena v teoretické části práce, jenž je základem a východiskem části praktické. </w:t>
      </w:r>
      <w:r>
        <w:t xml:space="preserve">Pokud bereme školní družinu jako celek, jedním pohledem, tak jsme si stanovili několik níže uvedených základních otázek, které budou dále rozvedeny na jednotlivé aktéry. </w:t>
      </w:r>
    </w:p>
    <w:p w14:paraId="6AD234E0" w14:textId="77777777" w:rsidR="00D1492A" w:rsidRDefault="00D1492A" w:rsidP="00B26843">
      <w:pPr>
        <w:pStyle w:val="ODSTAVEC"/>
      </w:pPr>
    </w:p>
    <w:p w14:paraId="46653D7F" w14:textId="4B11D2EB" w:rsidR="00A052CB" w:rsidRDefault="00A052CB" w:rsidP="00B26843">
      <w:pPr>
        <w:pStyle w:val="ODSTAVEC"/>
      </w:pPr>
      <w:r w:rsidRPr="00AB7AEA">
        <w:rPr>
          <w:b/>
          <w:bCs/>
        </w:rPr>
        <w:t>Základní otázky této práce tedy jsou:</w:t>
      </w:r>
    </w:p>
    <w:p w14:paraId="5067FC42" w14:textId="52ACB33E" w:rsidR="00B26843" w:rsidRDefault="00B26843" w:rsidP="00E37D78">
      <w:pPr>
        <w:pStyle w:val="ODSTAVEC"/>
        <w:numPr>
          <w:ilvl w:val="0"/>
          <w:numId w:val="66"/>
        </w:numPr>
        <w:ind w:left="0"/>
      </w:pPr>
      <w:r>
        <w:t>Jaká jsou očekávání aktérů edukace od školní družiny?</w:t>
      </w:r>
    </w:p>
    <w:p w14:paraId="40454984" w14:textId="77777777" w:rsidR="00B26843" w:rsidRDefault="00B26843" w:rsidP="00E37D78">
      <w:pPr>
        <w:pStyle w:val="ODSTAVEC"/>
        <w:numPr>
          <w:ilvl w:val="0"/>
          <w:numId w:val="66"/>
        </w:numPr>
        <w:ind w:left="0"/>
      </w:pPr>
      <w:r>
        <w:t>Jaká je role školní družiny podle zúčastněných stran?</w:t>
      </w:r>
    </w:p>
    <w:p w14:paraId="3D22291E" w14:textId="77777777" w:rsidR="00B26843" w:rsidRDefault="00B26843" w:rsidP="00E37D78">
      <w:pPr>
        <w:pStyle w:val="ODSTAVEC"/>
        <w:numPr>
          <w:ilvl w:val="0"/>
          <w:numId w:val="66"/>
        </w:numPr>
        <w:ind w:left="0"/>
      </w:pPr>
      <w:r>
        <w:t>Jsou tato očekávání školní družinou naplňována, jsou realizovatelná?</w:t>
      </w:r>
    </w:p>
    <w:p w14:paraId="62902768" w14:textId="77777777" w:rsidR="00B26843" w:rsidRDefault="00B26843" w:rsidP="00E37D78">
      <w:pPr>
        <w:pStyle w:val="ODSTAVEC"/>
        <w:numPr>
          <w:ilvl w:val="0"/>
          <w:numId w:val="66"/>
        </w:numPr>
        <w:ind w:left="0"/>
      </w:pPr>
      <w:r>
        <w:t>Existují nějaké společné body zájmu mezi aktéry edukace ve školní družině?</w:t>
      </w:r>
    </w:p>
    <w:p w14:paraId="41FC50F8" w14:textId="4F44B3DF" w:rsidR="00B26843" w:rsidRDefault="00B26843" w:rsidP="00E37D78">
      <w:pPr>
        <w:pStyle w:val="ODSTAVEC"/>
        <w:numPr>
          <w:ilvl w:val="0"/>
          <w:numId w:val="66"/>
        </w:numPr>
        <w:ind w:left="0"/>
      </w:pPr>
      <w:r>
        <w:t>Je zde snaha či potřeba zdokonalovat chod školní družiny?</w:t>
      </w:r>
    </w:p>
    <w:p w14:paraId="0D588CBB" w14:textId="77777777" w:rsidR="00A052CB" w:rsidRDefault="00A052CB" w:rsidP="00B26843">
      <w:pPr>
        <w:pStyle w:val="ODSTAVEC"/>
      </w:pPr>
    </w:p>
    <w:p w14:paraId="54240AC0" w14:textId="77777777" w:rsidR="00AB7AEA" w:rsidRDefault="00D1492A" w:rsidP="00A052CB">
      <w:pPr>
        <w:pStyle w:val="ODSTAVEC"/>
      </w:pPr>
      <w:r>
        <w:t xml:space="preserve">V teoretické části práce jsme zjistili, že dítě mladšího školního věku potřebuje hodně pohybu a je přelétavé co se týče výběru činností. Chce poznávat svět a trávit čas s kamarády. To jsou samozřejmě jen některé </w:t>
      </w:r>
      <w:r w:rsidR="00CF0E87">
        <w:t>oblasti, které</w:t>
      </w:r>
      <w:r>
        <w:t xml:space="preserve"> </w:t>
      </w:r>
      <w:r w:rsidR="00CF0E87">
        <w:t>budou v</w:t>
      </w:r>
      <w:r>
        <w:t xml:space="preserve"> dotazníku pro děti </w:t>
      </w:r>
      <w:r w:rsidR="00CF0E87">
        <w:t>obsaženy</w:t>
      </w:r>
      <w:r>
        <w:t xml:space="preserve">. </w:t>
      </w:r>
    </w:p>
    <w:p w14:paraId="63B48853" w14:textId="77777777" w:rsidR="00B416E7" w:rsidRDefault="00B416E7" w:rsidP="00A052CB">
      <w:pPr>
        <w:pStyle w:val="ODSTAVEC"/>
      </w:pPr>
    </w:p>
    <w:p w14:paraId="16E8A5BE" w14:textId="0CF2A802" w:rsidR="00A052CB" w:rsidRPr="00AB7AEA" w:rsidRDefault="00D1492A" w:rsidP="00A052CB">
      <w:pPr>
        <w:pStyle w:val="ODSTAVEC"/>
        <w:rPr>
          <w:b/>
          <w:bCs/>
        </w:rPr>
      </w:pPr>
      <w:r w:rsidRPr="00AB7AEA">
        <w:rPr>
          <w:b/>
          <w:bCs/>
        </w:rPr>
        <w:t>Níže jsou uvedeny</w:t>
      </w:r>
      <w:r w:rsidR="00CF0E87" w:rsidRPr="00AB7AEA">
        <w:rPr>
          <w:b/>
          <w:bCs/>
        </w:rPr>
        <w:t xml:space="preserve"> kompletní</w:t>
      </w:r>
      <w:r w:rsidRPr="00AB7AEA">
        <w:rPr>
          <w:b/>
          <w:bCs/>
        </w:rPr>
        <w:t xml:space="preserve"> </w:t>
      </w:r>
      <w:r w:rsidR="00A052CB" w:rsidRPr="00AB7AEA">
        <w:rPr>
          <w:b/>
          <w:bCs/>
        </w:rPr>
        <w:t>dílčí cíle průzkumu</w:t>
      </w:r>
      <w:r w:rsidRPr="00AB7AEA">
        <w:rPr>
          <w:b/>
          <w:bCs/>
        </w:rPr>
        <w:t xml:space="preserve"> </w:t>
      </w:r>
      <w:r w:rsidR="00CF0E87" w:rsidRPr="00AB7AEA">
        <w:rPr>
          <w:b/>
          <w:bCs/>
        </w:rPr>
        <w:t>se zaměřením na</w:t>
      </w:r>
      <w:r w:rsidRPr="00AB7AEA">
        <w:rPr>
          <w:b/>
          <w:bCs/>
        </w:rPr>
        <w:t xml:space="preserve"> dět</w:t>
      </w:r>
      <w:r w:rsidR="00CF0E87" w:rsidRPr="00AB7AEA">
        <w:rPr>
          <w:b/>
          <w:bCs/>
        </w:rPr>
        <w:t>i</w:t>
      </w:r>
      <w:r w:rsidR="00A052CB" w:rsidRPr="00AB7AEA">
        <w:rPr>
          <w:b/>
          <w:bCs/>
        </w:rPr>
        <w:t>:</w:t>
      </w:r>
    </w:p>
    <w:p w14:paraId="45A340BB" w14:textId="71989B19" w:rsidR="00012E23" w:rsidRDefault="00012E23" w:rsidP="003F7B25">
      <w:pPr>
        <w:pStyle w:val="ODSTAVEC"/>
        <w:numPr>
          <w:ilvl w:val="0"/>
          <w:numId w:val="65"/>
        </w:numPr>
        <w:ind w:left="0"/>
      </w:pPr>
      <w:r>
        <w:t>Zjistit obecné informace o dítěti.</w:t>
      </w:r>
    </w:p>
    <w:p w14:paraId="4B7C9CA3" w14:textId="3B015051" w:rsidR="00012E23" w:rsidRDefault="00012E23" w:rsidP="00012E23">
      <w:pPr>
        <w:pStyle w:val="ODSTAVEC"/>
        <w:numPr>
          <w:ilvl w:val="0"/>
          <w:numId w:val="65"/>
        </w:numPr>
        <w:ind w:left="0"/>
      </w:pPr>
      <w:r>
        <w:t xml:space="preserve">Zjistit, </w:t>
      </w:r>
      <w:r w:rsidR="00DA64B8">
        <w:t>zda rády</w:t>
      </w:r>
      <w:r>
        <w:t xml:space="preserve"> chodí do družiny a jak se jim tam líbí.</w:t>
      </w:r>
    </w:p>
    <w:p w14:paraId="16FEED67" w14:textId="1B20A7F2" w:rsidR="00012E23" w:rsidRDefault="00012E23" w:rsidP="00012E23">
      <w:pPr>
        <w:pStyle w:val="ODSTAVEC"/>
        <w:numPr>
          <w:ilvl w:val="0"/>
          <w:numId w:val="65"/>
        </w:numPr>
        <w:ind w:left="0"/>
      </w:pPr>
      <w:r>
        <w:t>Zjistit, jak se ve školní družině cítí, zda se do ní těší.</w:t>
      </w:r>
    </w:p>
    <w:p w14:paraId="1BDBBC74" w14:textId="5ED3F702" w:rsidR="00B83C60" w:rsidRDefault="00B83C60" w:rsidP="00012E23">
      <w:pPr>
        <w:pStyle w:val="ODSTAVEC"/>
        <w:numPr>
          <w:ilvl w:val="0"/>
          <w:numId w:val="65"/>
        </w:numPr>
        <w:ind w:left="0"/>
      </w:pPr>
      <w:r>
        <w:t>Zjistit, jak jsou na tom děti s kamarády v družině.</w:t>
      </w:r>
    </w:p>
    <w:p w14:paraId="4CE65465" w14:textId="68DADA17" w:rsidR="00012E23" w:rsidRDefault="00012E23" w:rsidP="00012E23">
      <w:pPr>
        <w:pStyle w:val="ODSTAVEC"/>
        <w:numPr>
          <w:ilvl w:val="0"/>
          <w:numId w:val="65"/>
        </w:numPr>
        <w:ind w:left="0"/>
      </w:pPr>
      <w:r>
        <w:t>Zjistit, jak jsou děti spokojeny s prostředím školní družiny, materiálním vybavením.</w:t>
      </w:r>
    </w:p>
    <w:p w14:paraId="3B408793" w14:textId="1F41878A" w:rsidR="00012E23" w:rsidRDefault="00012E23" w:rsidP="00012E23">
      <w:pPr>
        <w:pStyle w:val="ODSTAVEC"/>
        <w:numPr>
          <w:ilvl w:val="0"/>
          <w:numId w:val="65"/>
        </w:numPr>
        <w:ind w:left="0"/>
      </w:pPr>
      <w:r>
        <w:t>Zjistit, zda jim vyhovují činnosti a aktivity ve školní družině.</w:t>
      </w:r>
    </w:p>
    <w:p w14:paraId="359DE6EC" w14:textId="1FC384ED" w:rsidR="00012E23" w:rsidRDefault="00012E23" w:rsidP="00012E23">
      <w:pPr>
        <w:pStyle w:val="ODSTAVEC"/>
        <w:numPr>
          <w:ilvl w:val="0"/>
          <w:numId w:val="65"/>
        </w:numPr>
        <w:ind w:left="0"/>
      </w:pPr>
      <w:r>
        <w:t>Zjistit, zda a co jim v družině chybí, a naopak co mají nejraději.</w:t>
      </w:r>
    </w:p>
    <w:p w14:paraId="13B4C4C2" w14:textId="460FFE04" w:rsidR="00012E23" w:rsidRDefault="00012E23" w:rsidP="00012E23">
      <w:pPr>
        <w:pStyle w:val="ODSTAVEC"/>
        <w:numPr>
          <w:ilvl w:val="0"/>
          <w:numId w:val="65"/>
        </w:numPr>
        <w:ind w:left="0"/>
      </w:pPr>
      <w:r>
        <w:t>Zjistit, zda a jak komunikují školní družinu doma s rodiči.</w:t>
      </w:r>
    </w:p>
    <w:p w14:paraId="01468A53" w14:textId="6A02A220" w:rsidR="00B83C60" w:rsidRDefault="00B83C60" w:rsidP="00012E23">
      <w:pPr>
        <w:pStyle w:val="ODSTAVEC"/>
        <w:numPr>
          <w:ilvl w:val="0"/>
          <w:numId w:val="65"/>
        </w:numPr>
        <w:ind w:left="0"/>
      </w:pPr>
      <w:r>
        <w:t>Zjistit, jak hodnotí své vychovatelky.</w:t>
      </w:r>
    </w:p>
    <w:p w14:paraId="39C0C3D4" w14:textId="77777777" w:rsidR="00A052CB" w:rsidRDefault="00A052CB" w:rsidP="00A052CB">
      <w:pPr>
        <w:pStyle w:val="ODSTAVEC"/>
        <w:ind w:firstLine="0"/>
      </w:pPr>
    </w:p>
    <w:p w14:paraId="33256C0A" w14:textId="4F11029E" w:rsidR="00A052CB" w:rsidRDefault="00D1492A" w:rsidP="00A052CB">
      <w:pPr>
        <w:pStyle w:val="ODSTAVEC"/>
      </w:pPr>
      <w:r w:rsidRPr="00AB7AEA">
        <w:rPr>
          <w:b/>
          <w:bCs/>
        </w:rPr>
        <w:t>U rodičů</w:t>
      </w:r>
      <w:r>
        <w:t xml:space="preserve"> se pokusíme </w:t>
      </w:r>
      <w:r w:rsidR="00DA64B8">
        <w:t>z</w:t>
      </w:r>
      <w:r>
        <w:t>jistit</w:t>
      </w:r>
      <w:r w:rsidR="00755D5E">
        <w:t>,</w:t>
      </w:r>
      <w:r w:rsidR="00DA64B8">
        <w:t xml:space="preserve"> zda se se svými dětmi o školní družině baví, zda se zajímají o to, co se v ní děje</w:t>
      </w:r>
      <w:r w:rsidR="00755D5E">
        <w:t xml:space="preserve">. </w:t>
      </w:r>
      <w:r>
        <w:t>Dále budeme zjišťovat</w:t>
      </w:r>
      <w:r w:rsidR="00755D5E">
        <w:t xml:space="preserve"> jaká je jejich představa</w:t>
      </w:r>
      <w:r>
        <w:t xml:space="preserve"> a pohled na školní družinu, a to vše se zaměřením na</w:t>
      </w:r>
      <w:r w:rsidR="00A052CB">
        <w:t xml:space="preserve"> tyto </w:t>
      </w:r>
      <w:r w:rsidR="00A052CB" w:rsidRPr="00AB7AEA">
        <w:rPr>
          <w:b/>
          <w:bCs/>
        </w:rPr>
        <w:t>dílčí cíle</w:t>
      </w:r>
      <w:r w:rsidR="00A052CB">
        <w:t>:</w:t>
      </w:r>
    </w:p>
    <w:p w14:paraId="1CED9394" w14:textId="77777777" w:rsidR="00D1492A" w:rsidRDefault="00D1492A" w:rsidP="00A052CB">
      <w:pPr>
        <w:pStyle w:val="ODSTAVEC"/>
      </w:pPr>
    </w:p>
    <w:p w14:paraId="3DAE952C" w14:textId="550B0ACD" w:rsidR="00A052CB" w:rsidRDefault="00B83C60" w:rsidP="00A052CB">
      <w:pPr>
        <w:pStyle w:val="ODSTAVEC"/>
        <w:numPr>
          <w:ilvl w:val="1"/>
          <w:numId w:val="41"/>
        </w:numPr>
        <w:ind w:left="0"/>
      </w:pPr>
      <w:r>
        <w:t>Z</w:t>
      </w:r>
      <w:r w:rsidR="00A052CB">
        <w:t>jistit, jak vnímají</w:t>
      </w:r>
      <w:r>
        <w:t xml:space="preserve"> rodiče</w:t>
      </w:r>
      <w:r w:rsidR="00A052CB">
        <w:t xml:space="preserve"> školní družinu</w:t>
      </w:r>
      <w:r w:rsidR="00106D9F">
        <w:t>.</w:t>
      </w:r>
    </w:p>
    <w:p w14:paraId="54FBC358" w14:textId="73D2D8B9" w:rsidR="00106D9F" w:rsidRDefault="00106D9F" w:rsidP="00A052CB">
      <w:pPr>
        <w:pStyle w:val="ODSTAVEC"/>
        <w:numPr>
          <w:ilvl w:val="1"/>
          <w:numId w:val="41"/>
        </w:numPr>
        <w:ind w:left="0"/>
      </w:pPr>
      <w:r>
        <w:lastRenderedPageBreak/>
        <w:t>Zjistit, zda školní družina hrála nějakou roli při výběru školy.</w:t>
      </w:r>
    </w:p>
    <w:p w14:paraId="6D9D9525" w14:textId="7A757EB6" w:rsidR="00A052CB" w:rsidRDefault="00B83C60" w:rsidP="00A052CB">
      <w:pPr>
        <w:pStyle w:val="ODSTAVEC"/>
        <w:numPr>
          <w:ilvl w:val="1"/>
          <w:numId w:val="41"/>
        </w:numPr>
        <w:ind w:left="0"/>
      </w:pPr>
      <w:r>
        <w:t>Zjistit</w:t>
      </w:r>
      <w:r w:rsidR="00A052CB">
        <w:t>, jak</w:t>
      </w:r>
      <w:r>
        <w:t>ý mají přehled o</w:t>
      </w:r>
      <w:r w:rsidR="00A052CB">
        <w:t xml:space="preserve"> činnoste</w:t>
      </w:r>
      <w:r>
        <w:t>ch probíhajících</w:t>
      </w:r>
      <w:r w:rsidR="00A052CB">
        <w:t xml:space="preserve"> ve školní družině</w:t>
      </w:r>
      <w:r>
        <w:t>.</w:t>
      </w:r>
    </w:p>
    <w:p w14:paraId="03049A07" w14:textId="0621E88E" w:rsidR="00106D9F" w:rsidRDefault="00106D9F" w:rsidP="00A052CB">
      <w:pPr>
        <w:pStyle w:val="ODSTAVEC"/>
        <w:numPr>
          <w:ilvl w:val="1"/>
          <w:numId w:val="41"/>
        </w:numPr>
        <w:ind w:left="0"/>
      </w:pPr>
      <w:r>
        <w:t>Zjistit, jakým způsobem jsou informováni o činnostech ŠD.</w:t>
      </w:r>
    </w:p>
    <w:p w14:paraId="40E66E3A" w14:textId="279AC613" w:rsidR="00A052CB" w:rsidRDefault="00B83C60" w:rsidP="00A052CB">
      <w:pPr>
        <w:pStyle w:val="ODSTAVEC"/>
        <w:numPr>
          <w:ilvl w:val="1"/>
          <w:numId w:val="41"/>
        </w:numPr>
        <w:ind w:left="0"/>
      </w:pPr>
      <w:r>
        <w:t>Z</w:t>
      </w:r>
      <w:r w:rsidR="00A052CB">
        <w:t xml:space="preserve">jistit, jak podle </w:t>
      </w:r>
      <w:r>
        <w:t>nich</w:t>
      </w:r>
      <w:r w:rsidR="00A052CB">
        <w:t xml:space="preserve"> vnímají jejich děti školní družinu</w:t>
      </w:r>
      <w:r>
        <w:t>.</w:t>
      </w:r>
    </w:p>
    <w:p w14:paraId="631F87E0" w14:textId="6120ED62" w:rsidR="00A052CB" w:rsidRDefault="00B83C60" w:rsidP="00A052CB">
      <w:pPr>
        <w:pStyle w:val="ODSTAVEC"/>
        <w:numPr>
          <w:ilvl w:val="1"/>
          <w:numId w:val="41"/>
        </w:numPr>
        <w:ind w:left="0"/>
      </w:pPr>
      <w:r>
        <w:t xml:space="preserve">Zjistit, </w:t>
      </w:r>
      <w:r w:rsidR="00A052CB">
        <w:t>jak r</w:t>
      </w:r>
      <w:r>
        <w:t>odiče</w:t>
      </w:r>
      <w:r w:rsidR="00A052CB">
        <w:t xml:space="preserve"> vnímají práci vychovatelky</w:t>
      </w:r>
      <w:r>
        <w:t>.</w:t>
      </w:r>
    </w:p>
    <w:p w14:paraId="4BAC904A" w14:textId="733782B6" w:rsidR="00A052CB" w:rsidRDefault="00B83C60" w:rsidP="00A052CB">
      <w:pPr>
        <w:pStyle w:val="ODSTAVEC"/>
        <w:numPr>
          <w:ilvl w:val="1"/>
          <w:numId w:val="41"/>
        </w:numPr>
        <w:ind w:left="0"/>
      </w:pPr>
      <w:r>
        <w:t>Z</w:t>
      </w:r>
      <w:r w:rsidR="00A052CB">
        <w:t>jistit, jak r</w:t>
      </w:r>
      <w:r>
        <w:t>odiče</w:t>
      </w:r>
      <w:r w:rsidR="00A052CB">
        <w:t xml:space="preserve"> </w:t>
      </w:r>
      <w:r>
        <w:t>hodnotí</w:t>
      </w:r>
      <w:r w:rsidR="00A052CB">
        <w:t xml:space="preserve"> systém</w:t>
      </w:r>
      <w:r>
        <w:t xml:space="preserve"> a časy</w:t>
      </w:r>
      <w:r w:rsidR="00A052CB">
        <w:t xml:space="preserve"> vyzvedávání dětí.</w:t>
      </w:r>
    </w:p>
    <w:p w14:paraId="4144EB02" w14:textId="690E62C5" w:rsidR="00A052CB" w:rsidRDefault="00B83C60" w:rsidP="00A052CB">
      <w:pPr>
        <w:pStyle w:val="ODSTAVEC"/>
        <w:numPr>
          <w:ilvl w:val="1"/>
          <w:numId w:val="41"/>
        </w:numPr>
        <w:ind w:left="0"/>
      </w:pPr>
      <w:r>
        <w:t>Zjistit</w:t>
      </w:r>
      <w:r w:rsidR="00A052CB">
        <w:t>, jaký význam má pro r</w:t>
      </w:r>
      <w:r>
        <w:t>odiče</w:t>
      </w:r>
      <w:r w:rsidR="00A052CB">
        <w:t xml:space="preserve"> školní družina</w:t>
      </w:r>
      <w:r>
        <w:t>.</w:t>
      </w:r>
    </w:p>
    <w:p w14:paraId="168280E3" w14:textId="1801F3B3" w:rsidR="00106D9F" w:rsidRDefault="00106D9F" w:rsidP="00A052CB">
      <w:pPr>
        <w:pStyle w:val="ODSTAVEC"/>
        <w:numPr>
          <w:ilvl w:val="0"/>
          <w:numId w:val="62"/>
        </w:numPr>
        <w:ind w:left="0"/>
      </w:pPr>
      <w:r>
        <w:t>Zjistit, jaký postoj mají k</w:t>
      </w:r>
      <w:r w:rsidR="00AB7AEA">
        <w:t> opakování učiva</w:t>
      </w:r>
      <w:r>
        <w:t xml:space="preserve"> a dělání domácích úkolů v družině.</w:t>
      </w:r>
    </w:p>
    <w:p w14:paraId="3B5FEA28" w14:textId="5550C42B" w:rsidR="00A052CB" w:rsidRDefault="00106D9F" w:rsidP="00A052CB">
      <w:pPr>
        <w:pStyle w:val="ODSTAVEC"/>
        <w:numPr>
          <w:ilvl w:val="0"/>
          <w:numId w:val="62"/>
        </w:numPr>
        <w:ind w:left="0"/>
      </w:pPr>
      <w:r>
        <w:t>Zjistit, k</w:t>
      </w:r>
      <w:r w:rsidR="00A052CB">
        <w:t>teré konkrétní oblasti činností by zákonní zástupci ve ŠD posílili?</w:t>
      </w:r>
    </w:p>
    <w:p w14:paraId="2FC47904" w14:textId="77777777" w:rsidR="00A052CB" w:rsidRDefault="00A052CB" w:rsidP="00A052CB">
      <w:pPr>
        <w:pStyle w:val="ODSTAVEC"/>
      </w:pPr>
    </w:p>
    <w:p w14:paraId="1F635B1B" w14:textId="2E6B77EB" w:rsidR="00A052CB" w:rsidRDefault="00825FF6" w:rsidP="00A052CB">
      <w:pPr>
        <w:pStyle w:val="ODSTAVEC"/>
      </w:pPr>
      <w:r>
        <w:t>V rámci studia literatury k teoretické části práce jsme se dozvěděli, že vychovatel musí splňovat řadu kvalifikací a mít vícero předpokladů k práci ve školní družině. Důležitá je také jeho spolupráce s rodiči a dalšími zaměstnanci školy. Tato a další důležitá témata budou obsažena v </w:t>
      </w:r>
      <w:r w:rsidRPr="00AB7AEA">
        <w:rPr>
          <w:b/>
          <w:bCs/>
        </w:rPr>
        <w:t>dotazníku pro vychovatele</w:t>
      </w:r>
      <w:r>
        <w:t>, kde se dále zaměříme na níže uvedené otázky:</w:t>
      </w:r>
    </w:p>
    <w:p w14:paraId="30386632" w14:textId="77777777" w:rsidR="00825FF6" w:rsidRDefault="00825FF6" w:rsidP="00A052CB">
      <w:pPr>
        <w:pStyle w:val="ODSTAVEC"/>
      </w:pPr>
    </w:p>
    <w:p w14:paraId="46A1A712" w14:textId="7DDDB5BD" w:rsidR="00607E13" w:rsidRDefault="00607E13" w:rsidP="00A052CB">
      <w:pPr>
        <w:pStyle w:val="ODSTAVEC"/>
        <w:numPr>
          <w:ilvl w:val="0"/>
          <w:numId w:val="63"/>
        </w:numPr>
        <w:ind w:left="0"/>
      </w:pPr>
      <w:r>
        <w:t>Zjistit obecné informace o vychovatelce (vzdělání, délka praxe).</w:t>
      </w:r>
    </w:p>
    <w:p w14:paraId="41AAEDAE" w14:textId="3C1EC189" w:rsidR="00A052CB" w:rsidRDefault="00607E13" w:rsidP="00A052CB">
      <w:pPr>
        <w:pStyle w:val="ODSTAVEC"/>
        <w:numPr>
          <w:ilvl w:val="0"/>
          <w:numId w:val="63"/>
        </w:numPr>
        <w:ind w:left="0"/>
      </w:pPr>
      <w:r>
        <w:t>Zjistit, j</w:t>
      </w:r>
      <w:r w:rsidR="00A052CB">
        <w:t>ak</w:t>
      </w:r>
      <w:r w:rsidR="000258BB">
        <w:t>á je organizace a struktura školní družiny.</w:t>
      </w:r>
    </w:p>
    <w:p w14:paraId="5296E6CF" w14:textId="4BCE8714" w:rsidR="00607E13" w:rsidRDefault="00607E13" w:rsidP="00A052CB">
      <w:pPr>
        <w:pStyle w:val="ODSTAVEC"/>
        <w:numPr>
          <w:ilvl w:val="0"/>
          <w:numId w:val="63"/>
        </w:numPr>
        <w:ind w:left="0"/>
      </w:pPr>
      <w:r>
        <w:t>Zjistit, jak hodnotí zázemí a vybavení školní družiny.</w:t>
      </w:r>
    </w:p>
    <w:p w14:paraId="67BE8FFC" w14:textId="391FA141" w:rsidR="00A052CB" w:rsidRDefault="00607E13" w:rsidP="00A052CB">
      <w:pPr>
        <w:pStyle w:val="ODSTAVEC"/>
        <w:numPr>
          <w:ilvl w:val="0"/>
          <w:numId w:val="63"/>
        </w:numPr>
        <w:ind w:left="0"/>
      </w:pPr>
      <w:r>
        <w:t>Zjistit, j</w:t>
      </w:r>
      <w:r w:rsidR="00A052CB">
        <w:t>aké aktivity jsou realizovány ve školní družině</w:t>
      </w:r>
      <w:r>
        <w:t>.</w:t>
      </w:r>
    </w:p>
    <w:p w14:paraId="14A696E8" w14:textId="239EB529" w:rsidR="00A052CB" w:rsidRDefault="008C71AD" w:rsidP="00A052CB">
      <w:pPr>
        <w:pStyle w:val="ODSTAVEC"/>
        <w:numPr>
          <w:ilvl w:val="0"/>
          <w:numId w:val="63"/>
        </w:numPr>
        <w:ind w:left="0"/>
      </w:pPr>
      <w:r>
        <w:t>Zjistit, j</w:t>
      </w:r>
      <w:r w:rsidR="00A052CB">
        <w:t>ak</w:t>
      </w:r>
      <w:r>
        <w:t>á je spolupráce mezi vychovateli a dalšími zaměstnanci školy.</w:t>
      </w:r>
    </w:p>
    <w:p w14:paraId="27FFFE18" w14:textId="4973D9F2" w:rsidR="00A052CB" w:rsidRDefault="008C71AD" w:rsidP="00A052CB">
      <w:pPr>
        <w:pStyle w:val="ODSTAVEC"/>
        <w:numPr>
          <w:ilvl w:val="0"/>
          <w:numId w:val="63"/>
        </w:numPr>
        <w:ind w:left="0"/>
      </w:pPr>
      <w:r>
        <w:t>Zjistit, j</w:t>
      </w:r>
      <w:r w:rsidR="00A052CB">
        <w:t xml:space="preserve">ak </w:t>
      </w:r>
      <w:r>
        <w:t>p</w:t>
      </w:r>
      <w:r w:rsidR="00A052CB">
        <w:t>robíh</w:t>
      </w:r>
      <w:r>
        <w:t>á komunikace a</w:t>
      </w:r>
      <w:r w:rsidR="00A052CB">
        <w:t xml:space="preserve"> spolupráce vychovatelů s</w:t>
      </w:r>
      <w:r>
        <w:t> </w:t>
      </w:r>
      <w:r w:rsidR="00A052CB">
        <w:t>rodiči</w:t>
      </w:r>
      <w:r>
        <w:t>.</w:t>
      </w:r>
    </w:p>
    <w:p w14:paraId="5E7FBE8C" w14:textId="6E615928" w:rsidR="008C71AD" w:rsidRDefault="008C71AD" w:rsidP="00A052CB">
      <w:pPr>
        <w:pStyle w:val="ODSTAVEC"/>
        <w:numPr>
          <w:ilvl w:val="0"/>
          <w:numId w:val="63"/>
        </w:numPr>
        <w:ind w:left="0"/>
      </w:pPr>
      <w:r>
        <w:t>Zjistit, jak řeší kázeňské a mimořádné situace.</w:t>
      </w:r>
    </w:p>
    <w:p w14:paraId="22C3A72D" w14:textId="1CAC7C60" w:rsidR="00A052CB" w:rsidRDefault="008C71AD" w:rsidP="00A052CB">
      <w:pPr>
        <w:pStyle w:val="ODSTAVEC"/>
        <w:numPr>
          <w:ilvl w:val="0"/>
          <w:numId w:val="63"/>
        </w:numPr>
        <w:ind w:left="0"/>
      </w:pPr>
      <w:r>
        <w:t>Zjistit, j</w:t>
      </w:r>
      <w:r w:rsidR="00A052CB">
        <w:t xml:space="preserve">aká </w:t>
      </w:r>
      <w:r>
        <w:t>je komunikace a</w:t>
      </w:r>
      <w:r w:rsidR="00A052CB">
        <w:t xml:space="preserve"> podpora práce vychovatelů ze strany vedení školy</w:t>
      </w:r>
      <w:r>
        <w:t>.</w:t>
      </w:r>
    </w:p>
    <w:p w14:paraId="56230830" w14:textId="623A2DB8" w:rsidR="004766DE" w:rsidRDefault="003B75A7" w:rsidP="004766DE">
      <w:pPr>
        <w:pStyle w:val="Nadpis2"/>
        <w:rPr>
          <w:rFonts w:cs="Times New Roman"/>
        </w:rPr>
      </w:pPr>
      <w:bookmarkStart w:id="38" w:name="_Toc196221805"/>
      <w:r w:rsidRPr="00220983">
        <w:rPr>
          <w:rFonts w:cs="Times New Roman"/>
        </w:rPr>
        <w:t>Metod</w:t>
      </w:r>
      <w:r w:rsidR="00741BAB" w:rsidRPr="00220983">
        <w:rPr>
          <w:rFonts w:cs="Times New Roman"/>
        </w:rPr>
        <w:t>ologie výzkumu a metody</w:t>
      </w:r>
      <w:bookmarkEnd w:id="38"/>
    </w:p>
    <w:p w14:paraId="62FB8073" w14:textId="7B7D277B" w:rsidR="00F11ED3" w:rsidRDefault="00F11ED3" w:rsidP="00492911">
      <w:pPr>
        <w:pStyle w:val="ODSTAVEC"/>
      </w:pPr>
      <w:r>
        <w:t>Jak bylo popsáno v úvodu. Zkoumána bude jedna konkrétní školní družina, a pokud chceme do problematiky důkladně zabřednout a zjistit o družině co nejvíce informací, tak se nám zcela bezpochyby pro tyto účely nabízí kvalitativní výzkum, díky kterému můžeme školní družinu zkoumat opravdu dopodrobna.</w:t>
      </w:r>
    </w:p>
    <w:p w14:paraId="014785A8" w14:textId="77777777" w:rsidR="008C054F" w:rsidRDefault="008C054F" w:rsidP="00492911">
      <w:pPr>
        <w:pStyle w:val="ODSTAVEC"/>
      </w:pPr>
    </w:p>
    <w:p w14:paraId="0EB3584C" w14:textId="77777777" w:rsidR="00944959" w:rsidRDefault="00944959" w:rsidP="00944959">
      <w:pPr>
        <w:pStyle w:val="ODSTAVEC"/>
      </w:pPr>
      <w:r>
        <w:t>Pána a Somr (2007) udávají, že kvalitativní výzkumy nás vedou k odhalení podstaty jevů pomocí detailních informací, které jsou šifrou k pravosti poznání.</w:t>
      </w:r>
    </w:p>
    <w:p w14:paraId="639E1E05" w14:textId="18A22DB3" w:rsidR="00944959" w:rsidRPr="00BF7257" w:rsidRDefault="009630F4" w:rsidP="00944959">
      <w:pPr>
        <w:pStyle w:val="ODSTAVEC"/>
      </w:pPr>
      <w:r>
        <w:lastRenderedPageBreak/>
        <w:t xml:space="preserve">Švaříček a </w:t>
      </w:r>
      <w:proofErr w:type="spellStart"/>
      <w:r>
        <w:t>Šeďová</w:t>
      </w:r>
      <w:proofErr w:type="spellEnd"/>
      <w:r>
        <w:t xml:space="preserve"> (2007) zase uvádějí, že k</w:t>
      </w:r>
      <w:r w:rsidR="00944959">
        <w:t>valitativní přístup je proces zkoumání jevů a problémů v autentickém prostředí s cílem získat komplexní obraz těchto jevů založený na hlubokých datech a specifickém vztahu mezi badatelem a účastníkem výzkumu. Záměrem výzkumníka provádějícího kvalitativní výzkum je za pomocí celé řady postupů a metod rozkrýt a reprezentovat to, jak lidé chápou, prožívají a</w:t>
      </w:r>
      <w:r w:rsidR="004C384B">
        <w:t> </w:t>
      </w:r>
      <w:r w:rsidR="00944959">
        <w:t>vytvářejí sociální realitu.</w:t>
      </w:r>
    </w:p>
    <w:p w14:paraId="6A9951A1" w14:textId="77777777" w:rsidR="00944959" w:rsidRDefault="00944959" w:rsidP="008C054F">
      <w:pPr>
        <w:pStyle w:val="ODSTAVEC"/>
      </w:pPr>
    </w:p>
    <w:p w14:paraId="365FB8CD" w14:textId="14E506CB" w:rsidR="008C054F" w:rsidRDefault="008C054F" w:rsidP="008C054F">
      <w:pPr>
        <w:pStyle w:val="ODSTAVEC"/>
      </w:pPr>
      <w:r>
        <w:t xml:space="preserve">V kvalitativním výzkumu je podle </w:t>
      </w:r>
      <w:proofErr w:type="spellStart"/>
      <w:r>
        <w:t>Hendla</w:t>
      </w:r>
      <w:proofErr w:type="spellEnd"/>
      <w:r>
        <w:t xml:space="preserve"> (2012) výzkumníkovým cílem získat velmi podrobný a komplexní pohled na zkoumaný jev. Mezi klady tohoto typu výzkumu lze zařadit např. hledání souvislostí, možnost hloubkově studovat jevy, získání podrobného popisu a</w:t>
      </w:r>
      <w:r w:rsidR="004C384B">
        <w:t> </w:t>
      </w:r>
      <w:r>
        <w:t>zkoumání se děje v přirozeném prostředí.</w:t>
      </w:r>
    </w:p>
    <w:p w14:paraId="67D375EB" w14:textId="77777777" w:rsidR="008C054F" w:rsidRDefault="008C054F" w:rsidP="008C054F">
      <w:pPr>
        <w:pStyle w:val="ODSTAVEC"/>
      </w:pPr>
    </w:p>
    <w:p w14:paraId="2D401A20" w14:textId="1FA291D1" w:rsidR="008C054F" w:rsidRDefault="008C054F" w:rsidP="008C054F">
      <w:pPr>
        <w:pStyle w:val="ODSTAVEC"/>
      </w:pPr>
      <w:r>
        <w:t>Hendl (2005) ve své práci dále uvádí, že v případové studii jde o detailní studium jednoho případu nebo několika málo případů. Zatímco ve statistickém šetření shromažďujeme relativně omezené množství dat od mnoha jedinců (nebo případů), v případové studii sbíráme velké množství dat od jednoho nebo několika málo jedinců. V případové studii jde o zachycení složitosti případu, o popis vztahů v jejich celistvosti. Případová studie v sociálně-vědním výzkumu je podobná mikroskopu: její hodnota závisí na tom, jak dobře je zaostřená. Předpokládá se, že důkladným prozkoumáním jednoho případu lépe porozumíme jiným podobným případům. Na konci studie se zkoumaný případ vřazuje do širších souvislostí. Může se srovnat s jinými případy, provádí se také posouzení validity výsledků.</w:t>
      </w:r>
    </w:p>
    <w:p w14:paraId="22ABA0AF" w14:textId="77777777" w:rsidR="008C054F" w:rsidRDefault="008C054F" w:rsidP="00492911">
      <w:pPr>
        <w:pStyle w:val="ODSTAVEC"/>
      </w:pPr>
    </w:p>
    <w:p w14:paraId="7918E505" w14:textId="77777777" w:rsidR="008C054F" w:rsidRDefault="008C054F" w:rsidP="008C054F">
      <w:pPr>
        <w:pStyle w:val="ODSTAVEC"/>
      </w:pPr>
      <w:r w:rsidRPr="004871F9">
        <w:t>Případová studie se zaměřuje na podrobné studium jednoho nebo několika málo případů. Výzkumník sbírá velké množství informací od jednoho či několika málo subjektů. Cílem je komplexně popsat jev, jeho vztahy a složitost celého případu. Hlavním předpokladem je to, že pokud poznáme detailně jeden případ, pomůže nám to pochopit i další podobné případy (Hendl, 2012).</w:t>
      </w:r>
    </w:p>
    <w:p w14:paraId="2139495D" w14:textId="0147732C" w:rsidR="00944959" w:rsidRDefault="00944959" w:rsidP="009630F4">
      <w:pPr>
        <w:pStyle w:val="Nadpis3"/>
      </w:pPr>
      <w:bookmarkStart w:id="39" w:name="_Toc196221806"/>
      <w:r w:rsidRPr="00944959">
        <w:t>Metody sběru dat</w:t>
      </w:r>
      <w:bookmarkEnd w:id="39"/>
    </w:p>
    <w:p w14:paraId="5E7A2503" w14:textId="66F8F707" w:rsidR="00847E3C" w:rsidRDefault="00847E3C" w:rsidP="00492911">
      <w:pPr>
        <w:pStyle w:val="ODSTAVEC"/>
      </w:pPr>
      <w:r>
        <w:t>Pro účely našeho výzkumu byl</w:t>
      </w:r>
      <w:r w:rsidR="009630F4">
        <w:t>y,</w:t>
      </w:r>
      <w:r>
        <w:t xml:space="preserve"> jako nejvhodnější metod</w:t>
      </w:r>
      <w:r w:rsidR="009630F4">
        <w:t>a</w:t>
      </w:r>
      <w:r>
        <w:t xml:space="preserve"> sběru dat</w:t>
      </w:r>
      <w:r w:rsidR="009630F4">
        <w:t>,</w:t>
      </w:r>
      <w:r>
        <w:t xml:space="preserve"> vybrány dotazníky.</w:t>
      </w:r>
    </w:p>
    <w:p w14:paraId="6E5433C4" w14:textId="77777777" w:rsidR="00AB7AEA" w:rsidRPr="00847E3C" w:rsidRDefault="00AB7AEA" w:rsidP="00492911">
      <w:pPr>
        <w:pStyle w:val="ODSTAVEC"/>
      </w:pPr>
    </w:p>
    <w:p w14:paraId="30A2D347" w14:textId="77777777" w:rsidR="00944959" w:rsidRDefault="00944959" w:rsidP="00944959">
      <w:pPr>
        <w:pStyle w:val="ODSTAVEC"/>
      </w:pPr>
      <w:r w:rsidRPr="0062221B">
        <w:t>„Dotazník je způsob písemného kladení otázek a získávání́ písemných odpovědí“ (</w:t>
      </w:r>
      <w:proofErr w:type="spellStart"/>
      <w:r w:rsidRPr="0062221B">
        <w:t>Gavora</w:t>
      </w:r>
      <w:proofErr w:type="spellEnd"/>
      <w:r w:rsidRPr="0062221B">
        <w:t>, 2010, s. 121).</w:t>
      </w:r>
    </w:p>
    <w:p w14:paraId="5489C118" w14:textId="4E2FB896" w:rsidR="00BF7257" w:rsidRDefault="00BF7257" w:rsidP="00BF7257">
      <w:pPr>
        <w:pStyle w:val="ODSTAVEC"/>
      </w:pPr>
      <w:r w:rsidRPr="00BF7257">
        <w:lastRenderedPageBreak/>
        <w:t xml:space="preserve">Podle </w:t>
      </w:r>
      <w:proofErr w:type="spellStart"/>
      <w:r w:rsidRPr="00BF7257">
        <w:t>Chrásky</w:t>
      </w:r>
      <w:proofErr w:type="spellEnd"/>
      <w:r w:rsidRPr="00BF7257">
        <w:t xml:space="preserve"> (2007, s. 163–170) je dotazník nejčastěji užívanou metodou pro získávání dat v pedagogickém výzkumu. Dotazník se skládá z předem připravených a písemně kladených otázek, na které respondent písemně odpovídá. Otázky musejí být sestaveny pečlivě a promyšleně tak, aby byly respondentům zcela jasné a srozumitelné. Musíme respektovat věk, vzdělání, ale i motivaci podle typu respondentů. Existují otázky, které respondenti mohou chápat různými způsoby, proto je důležité, aby jednotlivé otázky byly formulovány zcela jednoznačně. Příliš rozsáhlý dotazník může respondenty od jeho vyplnění odradit, z tohoto důvodu bychom měli zjišťovat pouze nezbytné údaje.</w:t>
      </w:r>
    </w:p>
    <w:p w14:paraId="5E124C56" w14:textId="43651B97" w:rsidR="004766DE" w:rsidRDefault="004766DE" w:rsidP="004766DE">
      <w:pPr>
        <w:pStyle w:val="Nadpis2"/>
        <w:rPr>
          <w:rFonts w:cs="Times New Roman"/>
        </w:rPr>
      </w:pPr>
      <w:bookmarkStart w:id="40" w:name="_Toc196221807"/>
      <w:r w:rsidRPr="00220983">
        <w:rPr>
          <w:rFonts w:cs="Times New Roman"/>
        </w:rPr>
        <w:t>Charakteristika místa šetření</w:t>
      </w:r>
      <w:bookmarkEnd w:id="40"/>
    </w:p>
    <w:p w14:paraId="31FF6ABD" w14:textId="55C8FDCB" w:rsidR="00A450C3" w:rsidRDefault="00A450C3" w:rsidP="00A450C3">
      <w:pPr>
        <w:pStyle w:val="ODSTAVEC"/>
      </w:pPr>
      <w:r w:rsidRPr="00A450C3">
        <w:t xml:space="preserve">ZŠ Slatinice je plně organizovanou státní školou, kterou navštěvují žáci nejen ze Slatinic, ale i z </w:t>
      </w:r>
      <w:proofErr w:type="spellStart"/>
      <w:r w:rsidRPr="00A450C3">
        <w:t>Třebčína</w:t>
      </w:r>
      <w:proofErr w:type="spellEnd"/>
      <w:r w:rsidRPr="00A450C3">
        <w:t>, Lip, Slatinek, Lutína a Luběnic.</w:t>
      </w:r>
      <w:r>
        <w:t xml:space="preserve"> </w:t>
      </w:r>
      <w:r w:rsidRPr="00A450C3">
        <w:t>Vzdělávání probíhá ve dvou budovách. V jedné se nacházejí učebny 1. až 5. třídy a školní družina. V hlavní budově školy pak najdeme ředitelnu, 6. – 9. třídu, odborné učebny – jazykovou laboratoř, počítačovou učebnu, učebnu přírodních věd, učebnu pro pracovní činnosti, keramickou dílnu s vlastní vypalovací pecí a hrnčířským kruhem a cvičnou kuchyňku</w:t>
      </w:r>
      <w:r w:rsidR="000E2150">
        <w:t xml:space="preserve"> (SKOLASLATINICE.CZ, 2025).</w:t>
      </w:r>
    </w:p>
    <w:p w14:paraId="7EA2BF15" w14:textId="77777777" w:rsidR="00A450C3" w:rsidRPr="00A450C3" w:rsidRDefault="00A450C3" w:rsidP="00A450C3">
      <w:pPr>
        <w:pStyle w:val="ODSTAVEC"/>
      </w:pPr>
    </w:p>
    <w:p w14:paraId="15E50179" w14:textId="490A2DD9" w:rsidR="00A450C3" w:rsidRDefault="00A450C3" w:rsidP="00055911">
      <w:pPr>
        <w:pStyle w:val="ODSTAVEC"/>
      </w:pPr>
      <w:r w:rsidRPr="00A450C3">
        <w:t>Školní družina je rozdělena do tří oddělení. Přijímá žáky 1. – 5. třídy. Využívá ke své činnosti prostory 1. stupně základní školy a školní zahradu s dvorem. Prioritou naší školní družiny je, aby si děti po výuce odpočinuly, odreagovaly se, nabraly nové síly při hrách s</w:t>
      </w:r>
      <w:r w:rsidR="004C384B">
        <w:t> </w:t>
      </w:r>
      <w:r w:rsidRPr="00A450C3">
        <w:t xml:space="preserve">kamarády a také se zábavnou formou naučily novým věcem. Tráví co nejvíce času na zdravém vzduchu na hřišti, nebo vycházkami do krásné přírody, nacházející se v okolí </w:t>
      </w:r>
      <w:r w:rsidR="002D50EB" w:rsidRPr="00A450C3">
        <w:t>Slatinic</w:t>
      </w:r>
      <w:r w:rsidR="002D50EB">
        <w:t xml:space="preserve"> (</w:t>
      </w:r>
      <w:r w:rsidR="000E2150">
        <w:t>SKOLASLATINICE.CZ, 2025).</w:t>
      </w:r>
    </w:p>
    <w:p w14:paraId="683E6861" w14:textId="21808F3D" w:rsidR="004766DE" w:rsidRDefault="002013F4" w:rsidP="004766DE">
      <w:pPr>
        <w:pStyle w:val="Nadpis2"/>
        <w:rPr>
          <w:rFonts w:cs="Times New Roman"/>
        </w:rPr>
      </w:pPr>
      <w:bookmarkStart w:id="41" w:name="_Toc196221808"/>
      <w:r w:rsidRPr="00220983">
        <w:rPr>
          <w:rFonts w:cs="Times New Roman"/>
        </w:rPr>
        <w:t>V</w:t>
      </w:r>
      <w:r w:rsidR="004766DE" w:rsidRPr="00220983">
        <w:rPr>
          <w:rFonts w:cs="Times New Roman"/>
        </w:rPr>
        <w:t>ýzkumn</w:t>
      </w:r>
      <w:r w:rsidRPr="00220983">
        <w:rPr>
          <w:rFonts w:cs="Times New Roman"/>
        </w:rPr>
        <w:t>ý</w:t>
      </w:r>
      <w:r w:rsidR="004766DE" w:rsidRPr="00220983">
        <w:rPr>
          <w:rFonts w:cs="Times New Roman"/>
        </w:rPr>
        <w:t xml:space="preserve"> vzor</w:t>
      </w:r>
      <w:r w:rsidRPr="00220983">
        <w:rPr>
          <w:rFonts w:cs="Times New Roman"/>
        </w:rPr>
        <w:t>e</w:t>
      </w:r>
      <w:r w:rsidR="004766DE" w:rsidRPr="00220983">
        <w:rPr>
          <w:rFonts w:cs="Times New Roman"/>
        </w:rPr>
        <w:t>k</w:t>
      </w:r>
      <w:r w:rsidRPr="00220983">
        <w:rPr>
          <w:rFonts w:cs="Times New Roman"/>
        </w:rPr>
        <w:t xml:space="preserve"> a jeho charakteristika</w:t>
      </w:r>
      <w:bookmarkEnd w:id="41"/>
    </w:p>
    <w:p w14:paraId="737D1ED9" w14:textId="1A79A250" w:rsidR="00BB044D" w:rsidRDefault="00BB044D" w:rsidP="00DC68BD">
      <w:pPr>
        <w:pStyle w:val="ODSTAVEC"/>
      </w:pPr>
      <w:r>
        <w:t>Výzkumné šetření je zaměřeno na jednu konkrétní školní družinu při Základní škole ve Slatinicích. Do této školní družiny je momentálně přihlášeno 63 dětí, které jsou rozděleny vždy ve stejném počtu do třech oddělení. V každém oddělení je tedy 21 dětí. V prvním oddělení jsou děti pouze z první třídy, v druhém oddělení jsou dohromady druhá a čtvrtá třída a ve třetím oddělení je třetí a pátá třída. Na děti v družinách dohlíží celkem šest vychovatelek. V rámci výzkumu byly osloveny všechny přihlášené děti do školní družiny, alespoň jeden zákonný zástupce od každého dítěte, všechny vychovatelky, ředitel školy a starosta obce, kde je školní družina zřízena.</w:t>
      </w:r>
    </w:p>
    <w:p w14:paraId="53A3233E" w14:textId="437001A6" w:rsidR="00C079F9" w:rsidRDefault="00897F35" w:rsidP="00897F35">
      <w:pPr>
        <w:pStyle w:val="Nadpis2"/>
        <w:rPr>
          <w:rFonts w:cs="Times New Roman"/>
        </w:rPr>
      </w:pPr>
      <w:bookmarkStart w:id="42" w:name="_Toc196221809"/>
      <w:r w:rsidRPr="00220983">
        <w:rPr>
          <w:rFonts w:cs="Times New Roman"/>
        </w:rPr>
        <w:lastRenderedPageBreak/>
        <w:t>Realizace</w:t>
      </w:r>
      <w:r w:rsidR="004766DE" w:rsidRPr="00220983">
        <w:rPr>
          <w:rFonts w:cs="Times New Roman"/>
        </w:rPr>
        <w:t xml:space="preserve"> šetření</w:t>
      </w:r>
      <w:bookmarkEnd w:id="42"/>
    </w:p>
    <w:p w14:paraId="04C31D15" w14:textId="77777777" w:rsidR="00B416E7" w:rsidRDefault="00C80FE2" w:rsidP="00C80FE2">
      <w:pPr>
        <w:pStyle w:val="ODSTAVEC"/>
      </w:pPr>
      <w:r>
        <w:t>Ještě</w:t>
      </w:r>
      <w:r w:rsidR="00DA6008">
        <w:t>,</w:t>
      </w:r>
      <w:r>
        <w:t xml:space="preserve"> než započnul samotný výzkum, bylo nezbytné požádat ředitele školy Mgr. Pavla Ondráčka, zda je realizace šetření ve školní družině možná a následně jej seznámit s náležitostmi a zaměřením diplomové práce. Vzhledem k tomu, že pan ředitel nic nenamítal, tak s ním byl</w:t>
      </w:r>
      <w:r w:rsidR="000E2150">
        <w:t>o domluveno, že vypracované dotazníky budou rodičům a dětem nabídnuty prostřednictvím aplikace Škola online</w:t>
      </w:r>
      <w:r>
        <w:t xml:space="preserve">. Následovalo zkontaktování hlavní vychovatelky paní Ireny </w:t>
      </w:r>
      <w:proofErr w:type="spellStart"/>
      <w:r>
        <w:t>Schlimbachové</w:t>
      </w:r>
      <w:proofErr w:type="spellEnd"/>
      <w:r>
        <w:t xml:space="preserve">, které byl záměr provést šetření ve školní družině představen a rovněž byla seznámena s tématem a obsahem této práce. </w:t>
      </w:r>
      <w:r w:rsidR="000E2150">
        <w:t>S paní vychovatelkou bylo domluveno, že jí i ostatním vychovatelkám bude dotazník určený pro ně zaslán elektronicky</w:t>
      </w:r>
      <w:r w:rsidR="00BC4A3A">
        <w:t xml:space="preserve">. </w:t>
      </w:r>
      <w:r w:rsidR="000E2150">
        <w:t>Udělení souhlasu rodiči bylo navázáno na</w:t>
      </w:r>
      <w:r w:rsidR="00B416E7">
        <w:t xml:space="preserve"> jejich</w:t>
      </w:r>
      <w:r w:rsidR="000E2150">
        <w:t xml:space="preserve"> zpřístupnění dotazníku rodiči dětem. Dotazník pro děti byl tedy zaslán rodič</w:t>
      </w:r>
      <w:r w:rsidR="00B416E7">
        <w:t>ům</w:t>
      </w:r>
      <w:r w:rsidR="000E2150">
        <w:t>, a až t</w:t>
      </w:r>
      <w:r w:rsidR="00B416E7">
        <w:t>i</w:t>
      </w:r>
      <w:r w:rsidR="000E2150">
        <w:t xml:space="preserve"> jej mohl dle svého uvážení zpřístupnit dítěti. U dětí navštěvující první třídu bylo v úvodním textu dotazníku nabídnuto, aby dotazník s dítětem vyplnil rodič</w:t>
      </w:r>
      <w:r w:rsidR="00BC4A3A">
        <w:t xml:space="preserve">. </w:t>
      </w:r>
    </w:p>
    <w:p w14:paraId="38E81D5B" w14:textId="77777777" w:rsidR="00B416E7" w:rsidRDefault="00B416E7" w:rsidP="00C80FE2">
      <w:pPr>
        <w:pStyle w:val="ODSTAVEC"/>
      </w:pPr>
    </w:p>
    <w:p w14:paraId="6EFCD65A" w14:textId="16C1E049" w:rsidR="004F08C6" w:rsidRDefault="00BC4A3A" w:rsidP="00C80FE2">
      <w:pPr>
        <w:pStyle w:val="ODSTAVEC"/>
      </w:pPr>
      <w:r>
        <w:t xml:space="preserve">Průzkum ve školní družině byl realizovaný pouze v rámci </w:t>
      </w:r>
      <w:r w:rsidR="00B416E7">
        <w:t>dvou</w:t>
      </w:r>
      <w:r>
        <w:t xml:space="preserve"> týd</w:t>
      </w:r>
      <w:r w:rsidR="00B416E7">
        <w:t>nů</w:t>
      </w:r>
      <w:r>
        <w:t xml:space="preserve"> a </w:t>
      </w:r>
      <w:r w:rsidR="00B416E7">
        <w:t>bylo opravdu velmi náročné přesvědčit a motivovat rodiče k účasti na výzkumu</w:t>
      </w:r>
      <w:r>
        <w:t>.</w:t>
      </w:r>
      <w:r w:rsidR="00B416E7">
        <w:t xml:space="preserve"> Z počátku vyplněných dotazníků vůbec nepřibývalo a až na opakované urgence a osobní výzvy </w:t>
      </w:r>
      <w:r w:rsidR="00C06508">
        <w:t>se podařilo shromáždit dostatečný počet odpovědí.</w:t>
      </w:r>
    </w:p>
    <w:p w14:paraId="3FAEF242" w14:textId="096A03DF" w:rsidR="00656F87" w:rsidRDefault="00107004" w:rsidP="00107004">
      <w:pPr>
        <w:pStyle w:val="Nadpis1"/>
      </w:pPr>
      <w:bookmarkStart w:id="43" w:name="_Toc196221810"/>
      <w:r>
        <w:lastRenderedPageBreak/>
        <w:t>Analýza</w:t>
      </w:r>
      <w:r w:rsidR="004F08C6">
        <w:t xml:space="preserve"> získaných informací</w:t>
      </w:r>
      <w:bookmarkStart w:id="44" w:name="_Toc66956153"/>
      <w:bookmarkEnd w:id="43"/>
    </w:p>
    <w:p w14:paraId="1FDB5B4B" w14:textId="2D6D42A7" w:rsidR="00BF3718" w:rsidRPr="00BF3718" w:rsidRDefault="00BF3718" w:rsidP="00BF3718">
      <w:pPr>
        <w:pStyle w:val="ODSTAVEC"/>
      </w:pPr>
      <w:r>
        <w:t xml:space="preserve">V následující kapitole si dopodrobna zhodnotíme a analyzujeme získané informace, které se nám podařilo pomocí dotazníků shromáždit. </w:t>
      </w:r>
      <w:r w:rsidR="0017037D">
        <w:t xml:space="preserve">Dotazníky byly celkem tři, a to pro vychovatelky, rodiče (zákonné zástupce) a děti. Pro každou skupinu respondentů byly otázky jiné, ale se stejným zaměřením. Hlavní skupiny otázek tvořily oddíly, kde jsme zjišťovali vnímání školní družiny, vzájemnou spolupráci mezi jednotlivými respondenty, činnosti </w:t>
      </w:r>
      <w:r w:rsidR="00B83F56">
        <w:t>a</w:t>
      </w:r>
      <w:r w:rsidR="00CD5CF1">
        <w:t> </w:t>
      </w:r>
      <w:r w:rsidR="00B83F56">
        <w:t>aktivity, prezentace a komunikace a obecné informace.</w:t>
      </w:r>
    </w:p>
    <w:p w14:paraId="59045ABD" w14:textId="57569D01" w:rsidR="00A052CB" w:rsidRDefault="00107004" w:rsidP="00B83F56">
      <w:pPr>
        <w:pStyle w:val="Nadpis2"/>
      </w:pPr>
      <w:bookmarkStart w:id="45" w:name="_Toc196221811"/>
      <w:r>
        <w:t>Analýza d</w:t>
      </w:r>
      <w:r w:rsidR="002D50EB">
        <w:t>otazník</w:t>
      </w:r>
      <w:r>
        <w:t>u pro</w:t>
      </w:r>
      <w:r w:rsidR="002D50EB">
        <w:t xml:space="preserve"> vychovatelky</w:t>
      </w:r>
      <w:bookmarkEnd w:id="45"/>
    </w:p>
    <w:p w14:paraId="6293CEF7" w14:textId="1F64BA88" w:rsidR="00B83F56" w:rsidRDefault="00B83F56" w:rsidP="00B83F56">
      <w:pPr>
        <w:pStyle w:val="ODSTAVEC"/>
      </w:pPr>
      <w:r>
        <w:t>Naše předmětná školní družina zaměstnává celkem 5 vychovatelek a je potěšující, že všechny s účastí ve výzkumu souhlasily a dotazníky vyplnily. Níže si zanalyzujeme jednotlivé oddíly, na které vychovatelky odpovídaly.</w:t>
      </w:r>
    </w:p>
    <w:p w14:paraId="00BCCE5A" w14:textId="4AC88DE4" w:rsidR="00B83F56" w:rsidRDefault="00B83F56" w:rsidP="00B83F56">
      <w:pPr>
        <w:pStyle w:val="Nadpis3"/>
      </w:pPr>
      <w:bookmarkStart w:id="46" w:name="_Toc196221812"/>
      <w:r>
        <w:t>Obecné informace</w:t>
      </w:r>
      <w:bookmarkEnd w:id="46"/>
    </w:p>
    <w:p w14:paraId="26877CEC" w14:textId="7BF0AC33" w:rsidR="001E55CE" w:rsidRDefault="001E55CE" w:rsidP="001E55CE">
      <w:pPr>
        <w:pStyle w:val="ODSTAVEC"/>
      </w:pPr>
      <w:r>
        <w:t>Cílem prvního oddílu otázek bylo zjistit jaké mají vychovatelky zkušenosti, jaké mají vzdělání, v jak velkém oddělení pracují a jak si představují ideální počet na jedno oddělení.</w:t>
      </w:r>
    </w:p>
    <w:p w14:paraId="6DE2B9E7" w14:textId="77777777" w:rsidR="001E55CE" w:rsidRPr="001E55CE" w:rsidRDefault="001E55CE" w:rsidP="001E55CE">
      <w:pPr>
        <w:pStyle w:val="ODSTAVEC"/>
      </w:pPr>
    </w:p>
    <w:p w14:paraId="6FE7005A" w14:textId="0035D8E7" w:rsidR="00B83F56" w:rsidRPr="00C10521" w:rsidRDefault="00B83F56" w:rsidP="00C10521">
      <w:pPr>
        <w:pStyle w:val="ODSTAVEC"/>
        <w:rPr>
          <w:b/>
          <w:bCs/>
        </w:rPr>
      </w:pPr>
      <w:r w:rsidRPr="00C10521">
        <w:rPr>
          <w:b/>
          <w:bCs/>
        </w:rPr>
        <w:t>Kolik let pracujete ve školní družině?</w:t>
      </w:r>
    </w:p>
    <w:p w14:paraId="41A28920" w14:textId="2B29B3D0" w:rsidR="005C1D11" w:rsidRDefault="00A34FFB" w:rsidP="00A34FFB">
      <w:pPr>
        <w:pStyle w:val="ODSTAVEC"/>
        <w:tabs>
          <w:tab w:val="clear" w:pos="9070"/>
          <w:tab w:val="left" w:pos="5812"/>
        </w:tabs>
        <w:ind w:firstLine="0"/>
      </w:pPr>
      <w:r w:rsidRPr="00A34FFB">
        <w:rPr>
          <w:b/>
          <w:bCs/>
        </w:rPr>
        <w:t>Tab. 1:</w:t>
      </w:r>
      <w:r>
        <w:t xml:space="preserve"> Praxe ve školní družině</w:t>
      </w:r>
      <w:r>
        <w:tab/>
      </w:r>
      <w:r w:rsidRPr="00A34FFB">
        <w:rPr>
          <w:b/>
          <w:bCs/>
        </w:rPr>
        <w:t>Graf 1:</w:t>
      </w:r>
      <w:r>
        <w:t xml:space="preserve"> Praxe ve školní družině</w:t>
      </w:r>
    </w:p>
    <w:tbl>
      <w:tblPr>
        <w:tblStyle w:val="Mkatabulky"/>
        <w:tblpPr w:leftFromText="141" w:rightFromText="141" w:vertAnchor="text" w:tblpY="1"/>
        <w:tblOverlap w:val="never"/>
        <w:tblW w:w="0" w:type="auto"/>
        <w:tblLook w:val="04A0" w:firstRow="1" w:lastRow="0" w:firstColumn="1" w:lastColumn="0" w:noHBand="0" w:noVBand="1"/>
      </w:tblPr>
      <w:tblGrid>
        <w:gridCol w:w="1838"/>
        <w:gridCol w:w="1985"/>
      </w:tblGrid>
      <w:tr w:rsidR="00DC347F" w14:paraId="20C54C0A" w14:textId="77777777" w:rsidTr="00163B08">
        <w:tc>
          <w:tcPr>
            <w:tcW w:w="1838" w:type="dxa"/>
          </w:tcPr>
          <w:p w14:paraId="6583E732" w14:textId="11D4A1FE" w:rsidR="00DC347F" w:rsidRDefault="00DC347F" w:rsidP="00DC347F">
            <w:pPr>
              <w:pStyle w:val="ODSTAVEC"/>
              <w:ind w:firstLine="0"/>
            </w:pPr>
            <w:r>
              <w:t>MOŽNOSTI</w:t>
            </w:r>
          </w:p>
        </w:tc>
        <w:tc>
          <w:tcPr>
            <w:tcW w:w="1985" w:type="dxa"/>
          </w:tcPr>
          <w:p w14:paraId="1049499A" w14:textId="17D406DA" w:rsidR="00DC347F" w:rsidRDefault="00DC347F" w:rsidP="00DC347F">
            <w:pPr>
              <w:pStyle w:val="ODSTAVEC"/>
              <w:ind w:firstLine="0"/>
            </w:pPr>
            <w:r>
              <w:t>ODPOVĚDI</w:t>
            </w:r>
            <w:r w:rsidR="00163B08">
              <w:t xml:space="preserve"> (%)</w:t>
            </w:r>
          </w:p>
        </w:tc>
      </w:tr>
      <w:tr w:rsidR="00DC347F" w14:paraId="0D2C013F" w14:textId="77777777" w:rsidTr="00163B08">
        <w:tc>
          <w:tcPr>
            <w:tcW w:w="1838" w:type="dxa"/>
          </w:tcPr>
          <w:p w14:paraId="56777CD4" w14:textId="0CE69921" w:rsidR="00DC347F" w:rsidRDefault="00DC347F" w:rsidP="00DC347F">
            <w:pPr>
              <w:pStyle w:val="ODSTAVEC"/>
              <w:ind w:firstLine="0"/>
            </w:pPr>
            <w:r>
              <w:t>Méně než rok</w:t>
            </w:r>
          </w:p>
        </w:tc>
        <w:tc>
          <w:tcPr>
            <w:tcW w:w="1985" w:type="dxa"/>
          </w:tcPr>
          <w:p w14:paraId="40FCA9E1" w14:textId="08B35D77" w:rsidR="00DC347F" w:rsidRPr="0024754D" w:rsidRDefault="00DC347F" w:rsidP="00DC347F">
            <w:pPr>
              <w:pStyle w:val="ODSTAVEC"/>
              <w:ind w:firstLine="0"/>
              <w:rPr>
                <w:b/>
                <w:bCs/>
              </w:rPr>
            </w:pPr>
            <w:r w:rsidRPr="0024754D">
              <w:rPr>
                <w:b/>
                <w:bCs/>
                <w:color w:val="0070C0"/>
              </w:rPr>
              <w:t>1</w:t>
            </w:r>
            <w:r w:rsidR="00163B08">
              <w:rPr>
                <w:b/>
                <w:bCs/>
                <w:color w:val="0070C0"/>
              </w:rPr>
              <w:t xml:space="preserve"> (20)</w:t>
            </w:r>
          </w:p>
        </w:tc>
      </w:tr>
      <w:tr w:rsidR="00DC347F" w14:paraId="5710A55D" w14:textId="77777777" w:rsidTr="00163B08">
        <w:tc>
          <w:tcPr>
            <w:tcW w:w="1838" w:type="dxa"/>
          </w:tcPr>
          <w:p w14:paraId="6C38973D" w14:textId="56F6DB96" w:rsidR="00DC347F" w:rsidRDefault="00DC347F" w:rsidP="00DC347F">
            <w:pPr>
              <w:pStyle w:val="ODSTAVEC"/>
              <w:ind w:firstLine="0"/>
            </w:pPr>
            <w:r>
              <w:t>1-3 roky</w:t>
            </w:r>
          </w:p>
        </w:tc>
        <w:tc>
          <w:tcPr>
            <w:tcW w:w="1985" w:type="dxa"/>
          </w:tcPr>
          <w:p w14:paraId="520EF8B1" w14:textId="73EA43BA" w:rsidR="00DC347F" w:rsidRPr="0024754D" w:rsidRDefault="00DC347F" w:rsidP="00DC347F">
            <w:pPr>
              <w:pStyle w:val="ODSTAVEC"/>
              <w:ind w:firstLine="0"/>
              <w:rPr>
                <w:b/>
                <w:bCs/>
              </w:rPr>
            </w:pPr>
            <w:r w:rsidRPr="0024754D">
              <w:rPr>
                <w:b/>
                <w:bCs/>
                <w:color w:val="00B0F0"/>
              </w:rPr>
              <w:t>1</w:t>
            </w:r>
            <w:r w:rsidR="00163B08">
              <w:rPr>
                <w:b/>
                <w:bCs/>
                <w:color w:val="00B0F0"/>
              </w:rPr>
              <w:t xml:space="preserve"> (20)</w:t>
            </w:r>
          </w:p>
        </w:tc>
      </w:tr>
      <w:tr w:rsidR="00DC347F" w14:paraId="6CAC4064" w14:textId="77777777" w:rsidTr="00163B08">
        <w:tc>
          <w:tcPr>
            <w:tcW w:w="1838" w:type="dxa"/>
          </w:tcPr>
          <w:p w14:paraId="34A4D227" w14:textId="7C3DAAE6" w:rsidR="00DC347F" w:rsidRDefault="00DC347F" w:rsidP="00DC347F">
            <w:pPr>
              <w:pStyle w:val="ODSTAVEC"/>
              <w:ind w:firstLine="0"/>
            </w:pPr>
            <w:r>
              <w:t>4-6 let</w:t>
            </w:r>
          </w:p>
        </w:tc>
        <w:tc>
          <w:tcPr>
            <w:tcW w:w="1985" w:type="dxa"/>
          </w:tcPr>
          <w:p w14:paraId="321EF531" w14:textId="1A586A8B" w:rsidR="00DC347F" w:rsidRPr="0024754D" w:rsidRDefault="00DC347F" w:rsidP="00DC347F">
            <w:pPr>
              <w:pStyle w:val="ODSTAVEC"/>
              <w:ind w:firstLine="0"/>
              <w:rPr>
                <w:b/>
                <w:bCs/>
                <w:color w:val="D60093"/>
              </w:rPr>
            </w:pPr>
            <w:r w:rsidRPr="0024754D">
              <w:rPr>
                <w:b/>
                <w:bCs/>
                <w:color w:val="D60093"/>
              </w:rPr>
              <w:t>1</w:t>
            </w:r>
            <w:r w:rsidR="00163B08">
              <w:rPr>
                <w:b/>
                <w:bCs/>
                <w:color w:val="D60093"/>
              </w:rPr>
              <w:t xml:space="preserve"> (20)</w:t>
            </w:r>
          </w:p>
        </w:tc>
      </w:tr>
      <w:tr w:rsidR="00DC347F" w14:paraId="708B6046" w14:textId="77777777" w:rsidTr="00163B08">
        <w:trPr>
          <w:trHeight w:val="459"/>
        </w:trPr>
        <w:tc>
          <w:tcPr>
            <w:tcW w:w="1838" w:type="dxa"/>
          </w:tcPr>
          <w:p w14:paraId="272F3530" w14:textId="4AE3A419" w:rsidR="00DC347F" w:rsidRDefault="00DC347F" w:rsidP="00DC347F">
            <w:pPr>
              <w:pStyle w:val="ODSTAVEC"/>
              <w:ind w:firstLine="0"/>
            </w:pPr>
            <w:r>
              <w:t>7 a více let</w:t>
            </w:r>
          </w:p>
        </w:tc>
        <w:tc>
          <w:tcPr>
            <w:tcW w:w="1985" w:type="dxa"/>
          </w:tcPr>
          <w:p w14:paraId="59184BD3" w14:textId="294724D5" w:rsidR="00DC347F" w:rsidRPr="0024754D" w:rsidRDefault="00DC347F" w:rsidP="00DC347F">
            <w:pPr>
              <w:pStyle w:val="ODSTAVEC"/>
              <w:ind w:firstLine="0"/>
              <w:rPr>
                <w:b/>
                <w:bCs/>
              </w:rPr>
            </w:pPr>
            <w:r w:rsidRPr="0024754D">
              <w:rPr>
                <w:b/>
                <w:bCs/>
                <w:color w:val="7030A0"/>
              </w:rPr>
              <w:t>2</w:t>
            </w:r>
            <w:r w:rsidR="00163B08">
              <w:rPr>
                <w:b/>
                <w:bCs/>
                <w:color w:val="7030A0"/>
              </w:rPr>
              <w:t xml:space="preserve"> (40)</w:t>
            </w:r>
          </w:p>
        </w:tc>
      </w:tr>
    </w:tbl>
    <w:p w14:paraId="147874B6" w14:textId="48AEFE0E" w:rsidR="00B83F56" w:rsidRDefault="00DC347F" w:rsidP="00B93367">
      <w:pPr>
        <w:pStyle w:val="ODSTAVEC"/>
        <w:ind w:firstLine="0"/>
      </w:pPr>
      <w:r>
        <w:rPr>
          <w:noProof/>
        </w:rPr>
        <w:drawing>
          <wp:inline distT="0" distB="0" distL="0" distR="0" wp14:anchorId="32D8C845" wp14:editId="5E5DF1D6">
            <wp:extent cx="2133600" cy="2095500"/>
            <wp:effectExtent l="0" t="0" r="0" b="0"/>
            <wp:docPr id="1564221731" name="Obrázek 2" descr="Obsah obrázku kruh, Barevnost, Grafika,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221731" name="Obrázek 2" descr="Obsah obrázku kruh, Barevnost, Grafika, snímek obrazovky&#10;&#10;Obsah vygenerovaný umělou inteligencí může být nesprávný."/>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33600" cy="2095500"/>
                    </a:xfrm>
                    <a:prstGeom prst="rect">
                      <a:avLst/>
                    </a:prstGeom>
                    <a:noFill/>
                    <a:ln>
                      <a:noFill/>
                    </a:ln>
                  </pic:spPr>
                </pic:pic>
              </a:graphicData>
            </a:graphic>
          </wp:inline>
        </w:drawing>
      </w:r>
      <w:r>
        <w:rPr>
          <w:noProof/>
        </w:rPr>
        <w:br w:type="textWrapping" w:clear="all"/>
      </w:r>
    </w:p>
    <w:p w14:paraId="51951E7A" w14:textId="6758BF37" w:rsidR="001E55CE" w:rsidRPr="0024754D" w:rsidRDefault="0024754D" w:rsidP="0024754D">
      <w:pPr>
        <w:pStyle w:val="ODSTAVEC"/>
      </w:pPr>
      <w:r>
        <w:t xml:space="preserve">Z grafu a zpracovaných odpovědí je patrné, že v místní ŠD </w:t>
      </w:r>
      <w:r w:rsidR="006440F2">
        <w:t>je u</w:t>
      </w:r>
      <w:r>
        <w:t xml:space="preserve"> jejich vychovatelek široká škála míry zkušeností. Určitě je k dobru, že jsou zde dvě vychovatelky s mnohaletou praxí</w:t>
      </w:r>
      <w:r w:rsidR="006440F2">
        <w:t xml:space="preserve"> (7let a více)</w:t>
      </w:r>
      <w:r>
        <w:t>, které mohou své zkušenosti předávat těm méně zkušeným</w:t>
      </w:r>
      <w:r w:rsidR="006440F2">
        <w:t xml:space="preserve"> s praxí do 1 roku a s praxí 1-3 roky.</w:t>
      </w:r>
    </w:p>
    <w:p w14:paraId="76B0410A" w14:textId="4E523B79" w:rsidR="00B83F56" w:rsidRPr="00C10521" w:rsidRDefault="00B83F56" w:rsidP="00C10521">
      <w:pPr>
        <w:pStyle w:val="ODSTAVEC"/>
        <w:rPr>
          <w:b/>
          <w:bCs/>
        </w:rPr>
      </w:pPr>
      <w:r w:rsidRPr="00C10521">
        <w:rPr>
          <w:b/>
          <w:bCs/>
        </w:rPr>
        <w:lastRenderedPageBreak/>
        <w:t>Jaké je Vaše nejvyšší dosažené vzdělání?</w:t>
      </w:r>
      <w:r w:rsidR="00B93367" w:rsidRPr="00C10521">
        <w:rPr>
          <w:b/>
          <w:bCs/>
        </w:rPr>
        <w:t xml:space="preserve"> </w:t>
      </w:r>
    </w:p>
    <w:p w14:paraId="196C641C" w14:textId="32C86A5B" w:rsidR="00B83F56" w:rsidRDefault="00A34FFB" w:rsidP="00A56E92">
      <w:pPr>
        <w:pStyle w:val="ODSTAVEC"/>
        <w:tabs>
          <w:tab w:val="left" w:pos="5954"/>
        </w:tabs>
        <w:ind w:firstLine="0"/>
      </w:pPr>
      <w:r w:rsidRPr="00A34FFB">
        <w:rPr>
          <w:b/>
          <w:bCs/>
        </w:rPr>
        <w:t>Tab. 2:</w:t>
      </w:r>
      <w:r>
        <w:t xml:space="preserve"> Dosažené vzdělání</w:t>
      </w:r>
      <w:r w:rsidR="00A56E92">
        <w:tab/>
      </w:r>
      <w:r w:rsidRPr="00A56E92">
        <w:rPr>
          <w:b/>
          <w:bCs/>
        </w:rPr>
        <w:t>Graf 2:</w:t>
      </w:r>
      <w:r>
        <w:t xml:space="preserve"> Dosažené vzdělání</w:t>
      </w:r>
    </w:p>
    <w:tbl>
      <w:tblPr>
        <w:tblStyle w:val="Mkatabulky"/>
        <w:tblpPr w:leftFromText="141" w:rightFromText="141" w:vertAnchor="text" w:tblpY="1"/>
        <w:tblOverlap w:val="never"/>
        <w:tblW w:w="0" w:type="auto"/>
        <w:tblLook w:val="04A0" w:firstRow="1" w:lastRow="0" w:firstColumn="1" w:lastColumn="0" w:noHBand="0" w:noVBand="1"/>
      </w:tblPr>
      <w:tblGrid>
        <w:gridCol w:w="1838"/>
        <w:gridCol w:w="1985"/>
      </w:tblGrid>
      <w:tr w:rsidR="00DC347F" w14:paraId="4FE243D9" w14:textId="77777777" w:rsidTr="00D97EEB">
        <w:tc>
          <w:tcPr>
            <w:tcW w:w="1838" w:type="dxa"/>
          </w:tcPr>
          <w:p w14:paraId="6847F1D0" w14:textId="1B49289E" w:rsidR="00DC347F" w:rsidRDefault="00DC347F" w:rsidP="00B93367">
            <w:pPr>
              <w:pStyle w:val="ODSTAVEC"/>
              <w:ind w:firstLine="0"/>
            </w:pPr>
            <w:r>
              <w:t>MOŽNOSTI</w:t>
            </w:r>
          </w:p>
        </w:tc>
        <w:tc>
          <w:tcPr>
            <w:tcW w:w="1985" w:type="dxa"/>
          </w:tcPr>
          <w:p w14:paraId="2B149699" w14:textId="39B0D0D1" w:rsidR="00DC347F" w:rsidRDefault="00DC347F" w:rsidP="00B93367">
            <w:pPr>
              <w:pStyle w:val="ODSTAVEC"/>
              <w:ind w:firstLine="0"/>
            </w:pPr>
            <w:r>
              <w:t>ODPOVĚDI</w:t>
            </w:r>
            <w:r w:rsidR="00D97EEB">
              <w:t xml:space="preserve"> (%)</w:t>
            </w:r>
          </w:p>
        </w:tc>
      </w:tr>
      <w:tr w:rsidR="00DC347F" w14:paraId="2E966274" w14:textId="77777777" w:rsidTr="00D97EEB">
        <w:tc>
          <w:tcPr>
            <w:tcW w:w="1838" w:type="dxa"/>
          </w:tcPr>
          <w:p w14:paraId="3651B49F" w14:textId="226CFB71" w:rsidR="00DC347F" w:rsidRDefault="00B93367" w:rsidP="00B93367">
            <w:pPr>
              <w:pStyle w:val="ODSTAVEC"/>
              <w:ind w:firstLine="0"/>
            </w:pPr>
            <w:r>
              <w:t>Středoškolské</w:t>
            </w:r>
          </w:p>
        </w:tc>
        <w:tc>
          <w:tcPr>
            <w:tcW w:w="1985" w:type="dxa"/>
          </w:tcPr>
          <w:p w14:paraId="778B1AF7" w14:textId="39F4BB41" w:rsidR="00DC347F" w:rsidRPr="00E422F8" w:rsidRDefault="00B93367" w:rsidP="00B93367">
            <w:pPr>
              <w:pStyle w:val="ODSTAVEC"/>
              <w:ind w:firstLine="0"/>
              <w:rPr>
                <w:b/>
                <w:bCs/>
              </w:rPr>
            </w:pPr>
            <w:r w:rsidRPr="00E422F8">
              <w:rPr>
                <w:b/>
                <w:bCs/>
                <w:color w:val="2E74B5" w:themeColor="accent1" w:themeShade="BF"/>
              </w:rPr>
              <w:t>1</w:t>
            </w:r>
            <w:r w:rsidR="00163B08">
              <w:rPr>
                <w:b/>
                <w:bCs/>
                <w:color w:val="2E74B5" w:themeColor="accent1" w:themeShade="BF"/>
              </w:rPr>
              <w:t xml:space="preserve"> (20)</w:t>
            </w:r>
          </w:p>
        </w:tc>
      </w:tr>
      <w:tr w:rsidR="00DC347F" w14:paraId="48023670" w14:textId="77777777" w:rsidTr="00D97EEB">
        <w:tc>
          <w:tcPr>
            <w:tcW w:w="1838" w:type="dxa"/>
          </w:tcPr>
          <w:p w14:paraId="5A4BC532" w14:textId="572440D7" w:rsidR="00DC347F" w:rsidRDefault="00B93367" w:rsidP="00B93367">
            <w:pPr>
              <w:pStyle w:val="ODSTAVEC"/>
              <w:ind w:firstLine="0"/>
            </w:pPr>
            <w:r>
              <w:t>Vyšší odborné</w:t>
            </w:r>
          </w:p>
        </w:tc>
        <w:tc>
          <w:tcPr>
            <w:tcW w:w="1985" w:type="dxa"/>
          </w:tcPr>
          <w:p w14:paraId="27D8ECD4" w14:textId="6CF7DF52" w:rsidR="00DC347F" w:rsidRPr="00E422F8" w:rsidRDefault="00B93367" w:rsidP="00B93367">
            <w:pPr>
              <w:pStyle w:val="ODSTAVEC"/>
              <w:ind w:firstLine="0"/>
              <w:rPr>
                <w:b/>
                <w:bCs/>
              </w:rPr>
            </w:pPr>
            <w:r w:rsidRPr="00E422F8">
              <w:rPr>
                <w:b/>
                <w:bCs/>
                <w:color w:val="D60093"/>
              </w:rPr>
              <w:t>2</w:t>
            </w:r>
            <w:r w:rsidR="00163B08">
              <w:rPr>
                <w:b/>
                <w:bCs/>
                <w:color w:val="D60093"/>
              </w:rPr>
              <w:t xml:space="preserve"> (40)</w:t>
            </w:r>
          </w:p>
        </w:tc>
      </w:tr>
      <w:tr w:rsidR="00DC347F" w14:paraId="78D4D754" w14:textId="77777777" w:rsidTr="00D97EEB">
        <w:tc>
          <w:tcPr>
            <w:tcW w:w="1838" w:type="dxa"/>
          </w:tcPr>
          <w:p w14:paraId="17EF5416" w14:textId="15B58D9E" w:rsidR="00DC347F" w:rsidRDefault="00B93367" w:rsidP="00B93367">
            <w:pPr>
              <w:pStyle w:val="ODSTAVEC"/>
              <w:ind w:firstLine="0"/>
            </w:pPr>
            <w:r>
              <w:t>Vysokoškolské – bakalářské</w:t>
            </w:r>
          </w:p>
        </w:tc>
        <w:tc>
          <w:tcPr>
            <w:tcW w:w="1985" w:type="dxa"/>
          </w:tcPr>
          <w:p w14:paraId="53798AF6" w14:textId="29451DA5" w:rsidR="00DC347F" w:rsidRPr="00E422F8" w:rsidRDefault="00B93367" w:rsidP="00B93367">
            <w:pPr>
              <w:pStyle w:val="ODSTAVEC"/>
              <w:ind w:firstLine="0"/>
              <w:rPr>
                <w:b/>
                <w:bCs/>
              </w:rPr>
            </w:pPr>
            <w:r w:rsidRPr="00E422F8">
              <w:rPr>
                <w:b/>
                <w:bCs/>
                <w:color w:val="7030A0"/>
              </w:rPr>
              <w:t>1</w:t>
            </w:r>
            <w:r w:rsidR="00163B08">
              <w:rPr>
                <w:b/>
                <w:bCs/>
                <w:color w:val="7030A0"/>
              </w:rPr>
              <w:t xml:space="preserve"> (20)</w:t>
            </w:r>
          </w:p>
        </w:tc>
      </w:tr>
      <w:tr w:rsidR="00DC347F" w14:paraId="2C44EC70" w14:textId="77777777" w:rsidTr="00D97EEB">
        <w:tc>
          <w:tcPr>
            <w:tcW w:w="1838" w:type="dxa"/>
          </w:tcPr>
          <w:p w14:paraId="1855BB29" w14:textId="0E17AE55" w:rsidR="00DC347F" w:rsidRDefault="00B93367" w:rsidP="00B93367">
            <w:pPr>
              <w:pStyle w:val="ODSTAVEC"/>
              <w:ind w:firstLine="0"/>
            </w:pPr>
            <w:r>
              <w:t>Vysokoškolské – magisterské</w:t>
            </w:r>
          </w:p>
        </w:tc>
        <w:tc>
          <w:tcPr>
            <w:tcW w:w="1985" w:type="dxa"/>
          </w:tcPr>
          <w:p w14:paraId="2BF9E14C" w14:textId="74C55186" w:rsidR="00DC347F" w:rsidRPr="00E422F8" w:rsidRDefault="00B93367" w:rsidP="00B93367">
            <w:pPr>
              <w:pStyle w:val="ODSTAVEC"/>
              <w:ind w:firstLine="0"/>
              <w:rPr>
                <w:b/>
                <w:bCs/>
              </w:rPr>
            </w:pPr>
            <w:r w:rsidRPr="00E422F8">
              <w:rPr>
                <w:b/>
                <w:bCs/>
                <w:color w:val="2E74B5" w:themeColor="accent1" w:themeShade="BF"/>
              </w:rPr>
              <w:t>1</w:t>
            </w:r>
            <w:r w:rsidR="00163B08">
              <w:rPr>
                <w:b/>
                <w:bCs/>
                <w:color w:val="2E74B5" w:themeColor="accent1" w:themeShade="BF"/>
              </w:rPr>
              <w:t xml:space="preserve"> (20)</w:t>
            </w:r>
          </w:p>
        </w:tc>
      </w:tr>
    </w:tbl>
    <w:p w14:paraId="680E9F28" w14:textId="77777777" w:rsidR="001E55CE" w:rsidRDefault="00B93367" w:rsidP="000D5114">
      <w:pPr>
        <w:pStyle w:val="ODSTAVEC"/>
        <w:ind w:left="708" w:firstLine="1"/>
      </w:pPr>
      <w:r>
        <w:rPr>
          <w:noProof/>
        </w:rPr>
        <w:drawing>
          <wp:inline distT="0" distB="0" distL="0" distR="0" wp14:anchorId="61DEDA6F" wp14:editId="3D6EAF83">
            <wp:extent cx="2190750" cy="2190750"/>
            <wp:effectExtent l="0" t="0" r="0" b="0"/>
            <wp:docPr id="854802359" name="Obrázek 3" descr="Obsah obrázku kruh, Barevnost, Grafika,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802359" name="Obrázek 3" descr="Obsah obrázku kruh, Barevnost, Grafika, snímek obrazovky&#10;&#10;Obsah vygenerovaný umělou inteligencí může být nesprávný."/>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r>
        <w:br w:type="textWrapping" w:clear="all"/>
      </w:r>
    </w:p>
    <w:p w14:paraId="7FF3FEAF" w14:textId="57DD0025" w:rsidR="0024754D" w:rsidRPr="0024754D" w:rsidRDefault="0024754D" w:rsidP="0024754D">
      <w:pPr>
        <w:pStyle w:val="ODSTAVEC"/>
      </w:pPr>
      <w:r>
        <w:t>Stejně jako u předchozí otázky si i zde musíme povšimnout, že i míra dosaženého vzdělání je pestrá. Za zmínku jistě stojí, že pouze jedna vychovatelka má pouze středoškolské vzdělání. Ostatní vychovatelky mají</w:t>
      </w:r>
      <w:r w:rsidR="006440F2">
        <w:t xml:space="preserve"> vzdělání</w:t>
      </w:r>
      <w:r>
        <w:t xml:space="preserve"> již minimálně vyšší odborné.</w:t>
      </w:r>
    </w:p>
    <w:p w14:paraId="63C56063" w14:textId="77777777" w:rsidR="0024754D" w:rsidRDefault="0024754D" w:rsidP="000D5114">
      <w:pPr>
        <w:pStyle w:val="ODSTAVEC"/>
        <w:ind w:left="708" w:firstLine="1"/>
      </w:pPr>
    </w:p>
    <w:p w14:paraId="0B353B78" w14:textId="57DD839A" w:rsidR="00B83F56" w:rsidRPr="00C10521" w:rsidRDefault="00B83F56" w:rsidP="00C10521">
      <w:pPr>
        <w:pStyle w:val="ODSTAVEC"/>
        <w:rPr>
          <w:b/>
          <w:bCs/>
        </w:rPr>
      </w:pPr>
      <w:r w:rsidRPr="00C10521">
        <w:rPr>
          <w:b/>
          <w:bCs/>
        </w:rPr>
        <w:t>Kolik dětí je ve vašem oddělení?</w:t>
      </w:r>
    </w:p>
    <w:p w14:paraId="5AC0EABA" w14:textId="628E1D38" w:rsidR="00B93367" w:rsidRDefault="00A56E92" w:rsidP="00A56E92">
      <w:pPr>
        <w:pStyle w:val="ODSTAVEC"/>
        <w:tabs>
          <w:tab w:val="left" w:pos="5812"/>
        </w:tabs>
        <w:ind w:firstLine="0"/>
      </w:pPr>
      <w:r w:rsidRPr="00A56E92">
        <w:rPr>
          <w:b/>
          <w:bCs/>
        </w:rPr>
        <w:t>Tab. 3:</w:t>
      </w:r>
      <w:r>
        <w:t xml:space="preserve"> Počet dětí na oddělení</w:t>
      </w:r>
      <w:r>
        <w:tab/>
      </w:r>
      <w:r w:rsidRPr="00A56E92">
        <w:rPr>
          <w:b/>
          <w:bCs/>
        </w:rPr>
        <w:t>Graf 3:</w:t>
      </w:r>
      <w:r>
        <w:t xml:space="preserve"> Počet dětí na oddělení</w:t>
      </w:r>
    </w:p>
    <w:tbl>
      <w:tblPr>
        <w:tblStyle w:val="Mkatabulky"/>
        <w:tblpPr w:leftFromText="141" w:rightFromText="141" w:vertAnchor="text" w:tblpY="1"/>
        <w:tblOverlap w:val="never"/>
        <w:tblW w:w="0" w:type="auto"/>
        <w:tblLook w:val="04A0" w:firstRow="1" w:lastRow="0" w:firstColumn="1" w:lastColumn="0" w:noHBand="0" w:noVBand="1"/>
      </w:tblPr>
      <w:tblGrid>
        <w:gridCol w:w="1838"/>
        <w:gridCol w:w="1985"/>
      </w:tblGrid>
      <w:tr w:rsidR="00B93367" w14:paraId="014BB3CF" w14:textId="77777777" w:rsidTr="00163B08">
        <w:tc>
          <w:tcPr>
            <w:tcW w:w="1838" w:type="dxa"/>
          </w:tcPr>
          <w:p w14:paraId="218BD6AF" w14:textId="77777777" w:rsidR="00B93367" w:rsidRDefault="00B93367" w:rsidP="00B93367">
            <w:pPr>
              <w:pStyle w:val="ODSTAVEC"/>
              <w:ind w:firstLine="0"/>
            </w:pPr>
            <w:r>
              <w:t>MOŽNOSTI</w:t>
            </w:r>
          </w:p>
        </w:tc>
        <w:tc>
          <w:tcPr>
            <w:tcW w:w="1985" w:type="dxa"/>
          </w:tcPr>
          <w:p w14:paraId="0CB7C6A1" w14:textId="19153093" w:rsidR="00B93367" w:rsidRDefault="00B93367" w:rsidP="00B93367">
            <w:pPr>
              <w:pStyle w:val="ODSTAVEC"/>
              <w:ind w:firstLine="0"/>
            </w:pPr>
            <w:r>
              <w:t>ODPOVĚDI</w:t>
            </w:r>
            <w:r w:rsidR="00163B08">
              <w:t xml:space="preserve"> (%)</w:t>
            </w:r>
          </w:p>
        </w:tc>
      </w:tr>
      <w:tr w:rsidR="00B93367" w14:paraId="0F6ED292" w14:textId="77777777" w:rsidTr="00163B08">
        <w:tc>
          <w:tcPr>
            <w:tcW w:w="1838" w:type="dxa"/>
          </w:tcPr>
          <w:p w14:paraId="503DAAD8" w14:textId="55BAC91D" w:rsidR="00B93367" w:rsidRDefault="00B93367" w:rsidP="00B93367">
            <w:pPr>
              <w:pStyle w:val="ODSTAVEC"/>
              <w:ind w:firstLine="0"/>
            </w:pPr>
            <w:r>
              <w:t>1-10</w:t>
            </w:r>
          </w:p>
        </w:tc>
        <w:tc>
          <w:tcPr>
            <w:tcW w:w="1985" w:type="dxa"/>
          </w:tcPr>
          <w:p w14:paraId="68D00579" w14:textId="1AF4EAC5" w:rsidR="00B93367" w:rsidRDefault="00B93367" w:rsidP="00B93367">
            <w:pPr>
              <w:pStyle w:val="ODSTAVEC"/>
              <w:ind w:firstLine="0"/>
            </w:pPr>
            <w:r>
              <w:t>0</w:t>
            </w:r>
          </w:p>
        </w:tc>
      </w:tr>
      <w:tr w:rsidR="00B93367" w14:paraId="0D6EBB33" w14:textId="77777777" w:rsidTr="00163B08">
        <w:tc>
          <w:tcPr>
            <w:tcW w:w="1838" w:type="dxa"/>
          </w:tcPr>
          <w:p w14:paraId="2990D5D3" w14:textId="7DBDFA5F" w:rsidR="00B93367" w:rsidRDefault="00B93367" w:rsidP="00B93367">
            <w:pPr>
              <w:pStyle w:val="ODSTAVEC"/>
              <w:ind w:firstLine="0"/>
            </w:pPr>
            <w:r>
              <w:t>11-20</w:t>
            </w:r>
          </w:p>
        </w:tc>
        <w:tc>
          <w:tcPr>
            <w:tcW w:w="1985" w:type="dxa"/>
          </w:tcPr>
          <w:p w14:paraId="3467CEA1" w14:textId="73454210" w:rsidR="00B93367" w:rsidRPr="00E422F8" w:rsidRDefault="00B93367" w:rsidP="00B93367">
            <w:pPr>
              <w:pStyle w:val="ODSTAVEC"/>
              <w:ind w:firstLine="0"/>
              <w:rPr>
                <w:b/>
                <w:bCs/>
              </w:rPr>
            </w:pPr>
            <w:r w:rsidRPr="00E422F8">
              <w:rPr>
                <w:b/>
                <w:bCs/>
                <w:color w:val="D60093"/>
              </w:rPr>
              <w:t>2</w:t>
            </w:r>
            <w:r w:rsidR="00163B08">
              <w:rPr>
                <w:b/>
                <w:bCs/>
                <w:color w:val="D60093"/>
              </w:rPr>
              <w:t xml:space="preserve"> (40)</w:t>
            </w:r>
          </w:p>
        </w:tc>
      </w:tr>
      <w:tr w:rsidR="00B93367" w14:paraId="2F449423" w14:textId="77777777" w:rsidTr="00163B08">
        <w:tc>
          <w:tcPr>
            <w:tcW w:w="1838" w:type="dxa"/>
          </w:tcPr>
          <w:p w14:paraId="6C105CA8" w14:textId="7040C4C6" w:rsidR="00B93367" w:rsidRDefault="00B93367" w:rsidP="00B93367">
            <w:pPr>
              <w:pStyle w:val="ODSTAVEC"/>
              <w:ind w:firstLine="0"/>
            </w:pPr>
            <w:r>
              <w:t>21-30</w:t>
            </w:r>
          </w:p>
        </w:tc>
        <w:tc>
          <w:tcPr>
            <w:tcW w:w="1985" w:type="dxa"/>
          </w:tcPr>
          <w:p w14:paraId="4ABF7DA9" w14:textId="33EA8DB8" w:rsidR="00B93367" w:rsidRPr="00E422F8" w:rsidRDefault="00B93367" w:rsidP="00B93367">
            <w:pPr>
              <w:pStyle w:val="ODSTAVEC"/>
              <w:ind w:firstLine="0"/>
              <w:rPr>
                <w:b/>
                <w:bCs/>
              </w:rPr>
            </w:pPr>
            <w:r w:rsidRPr="00E422F8">
              <w:rPr>
                <w:b/>
                <w:bCs/>
                <w:color w:val="2E74B5" w:themeColor="accent1" w:themeShade="BF"/>
              </w:rPr>
              <w:t>3</w:t>
            </w:r>
            <w:r w:rsidR="00163B08">
              <w:rPr>
                <w:b/>
                <w:bCs/>
                <w:color w:val="2E74B5" w:themeColor="accent1" w:themeShade="BF"/>
              </w:rPr>
              <w:t xml:space="preserve"> (60)</w:t>
            </w:r>
          </w:p>
        </w:tc>
      </w:tr>
      <w:tr w:rsidR="00B93367" w14:paraId="1EFE452C" w14:textId="77777777" w:rsidTr="00163B08">
        <w:tc>
          <w:tcPr>
            <w:tcW w:w="1838" w:type="dxa"/>
          </w:tcPr>
          <w:p w14:paraId="74F3D116" w14:textId="650D0746" w:rsidR="00B93367" w:rsidRDefault="00B93367" w:rsidP="00B93367">
            <w:pPr>
              <w:pStyle w:val="ODSTAVEC"/>
              <w:ind w:firstLine="0"/>
            </w:pPr>
            <w:r>
              <w:t>31 a více dětí</w:t>
            </w:r>
          </w:p>
        </w:tc>
        <w:tc>
          <w:tcPr>
            <w:tcW w:w="1985" w:type="dxa"/>
          </w:tcPr>
          <w:p w14:paraId="48A9390B" w14:textId="46742896" w:rsidR="00B93367" w:rsidRDefault="00B93367" w:rsidP="00B93367">
            <w:pPr>
              <w:pStyle w:val="ODSTAVEC"/>
              <w:ind w:firstLine="0"/>
            </w:pPr>
            <w:r>
              <w:t>0</w:t>
            </w:r>
          </w:p>
        </w:tc>
      </w:tr>
    </w:tbl>
    <w:p w14:paraId="0D3BB40B" w14:textId="1EE528AE" w:rsidR="00B83F56" w:rsidRDefault="00B93367" w:rsidP="00B83F56">
      <w:pPr>
        <w:pStyle w:val="ODSTAVEC"/>
      </w:pPr>
      <w:r>
        <w:rPr>
          <w:noProof/>
        </w:rPr>
        <w:drawing>
          <wp:inline distT="0" distB="0" distL="0" distR="0" wp14:anchorId="7A823302" wp14:editId="4C81D82D">
            <wp:extent cx="2190750" cy="2190750"/>
            <wp:effectExtent l="0" t="0" r="0" b="0"/>
            <wp:docPr id="343517248" name="Obrázek 5" descr="Obsah obrázku kruh, Barevnost, Grafik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517248" name="Obrázek 5" descr="Obsah obrázku kruh, Barevnost, Grafika&#10;&#10;Obsah vygenerovaný umělou inteligencí může být nesprávný."/>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r>
        <w:br w:type="textWrapping" w:clear="all"/>
      </w:r>
    </w:p>
    <w:p w14:paraId="76A5F319" w14:textId="185DD8E5" w:rsidR="0024754D" w:rsidRDefault="0024754D" w:rsidP="00B83F56">
      <w:pPr>
        <w:pStyle w:val="ODSTAVEC"/>
      </w:pPr>
      <w:r>
        <w:t xml:space="preserve">Co se týče otázky na počet dětí v oddělení, tak se nám potvrdily informace, které jsme již před výzkumem znali, a to že v průměru se na jedno oddělení </w:t>
      </w:r>
      <w:r w:rsidR="008728C9">
        <w:t>počítá s 20 dětmi. Skupinky dětí nejsou tedy ani malé ani velké.</w:t>
      </w:r>
    </w:p>
    <w:p w14:paraId="646E04F5" w14:textId="77777777" w:rsidR="0024754D" w:rsidRDefault="0024754D" w:rsidP="00B83F56">
      <w:pPr>
        <w:pStyle w:val="ODSTAVEC"/>
      </w:pPr>
    </w:p>
    <w:p w14:paraId="09948B4E" w14:textId="77777777" w:rsidR="008728C9" w:rsidRDefault="008728C9" w:rsidP="00B83F56">
      <w:pPr>
        <w:pStyle w:val="ODSTAVEC"/>
      </w:pPr>
    </w:p>
    <w:p w14:paraId="74D50FEF" w14:textId="77777777" w:rsidR="008728C9" w:rsidRDefault="008728C9" w:rsidP="00B83F56">
      <w:pPr>
        <w:pStyle w:val="ODSTAVEC"/>
      </w:pPr>
    </w:p>
    <w:p w14:paraId="26A57D5A" w14:textId="77777777" w:rsidR="000D5114" w:rsidRPr="00C10521" w:rsidRDefault="00B83F56" w:rsidP="00C10521">
      <w:pPr>
        <w:pStyle w:val="ODSTAVEC"/>
        <w:rPr>
          <w:b/>
          <w:bCs/>
        </w:rPr>
      </w:pPr>
      <w:r w:rsidRPr="00C10521">
        <w:rPr>
          <w:b/>
          <w:bCs/>
        </w:rPr>
        <w:lastRenderedPageBreak/>
        <w:t>Jaký je podle Vašeho názoru ideální počet dětí v jednom oddělení?</w:t>
      </w:r>
    </w:p>
    <w:p w14:paraId="4AFE0A57" w14:textId="76F5C928" w:rsidR="000D5114" w:rsidRDefault="00A56E92" w:rsidP="00A56E92">
      <w:pPr>
        <w:pStyle w:val="ODSTAVEC"/>
        <w:tabs>
          <w:tab w:val="left" w:pos="4820"/>
        </w:tabs>
        <w:ind w:firstLine="0"/>
      </w:pPr>
      <w:r w:rsidRPr="00A56E92">
        <w:rPr>
          <w:b/>
          <w:bCs/>
        </w:rPr>
        <w:t>Tab. 4:</w:t>
      </w:r>
      <w:r>
        <w:t xml:space="preserve"> Ideální počet dětí v oddělení</w:t>
      </w:r>
      <w:r>
        <w:tab/>
      </w:r>
      <w:r w:rsidRPr="00A56E92">
        <w:rPr>
          <w:b/>
          <w:bCs/>
        </w:rPr>
        <w:t>Graf 4:</w:t>
      </w:r>
      <w:r>
        <w:t xml:space="preserve"> Ideální počet dětí v oddělení</w:t>
      </w:r>
    </w:p>
    <w:tbl>
      <w:tblPr>
        <w:tblStyle w:val="Mkatabulky"/>
        <w:tblpPr w:leftFromText="141" w:rightFromText="141" w:vertAnchor="text" w:tblpY="1"/>
        <w:tblOverlap w:val="never"/>
        <w:tblW w:w="0" w:type="auto"/>
        <w:tblLook w:val="04A0" w:firstRow="1" w:lastRow="0" w:firstColumn="1" w:lastColumn="0" w:noHBand="0" w:noVBand="1"/>
      </w:tblPr>
      <w:tblGrid>
        <w:gridCol w:w="1838"/>
        <w:gridCol w:w="1985"/>
      </w:tblGrid>
      <w:tr w:rsidR="000D5114" w14:paraId="7A38934B" w14:textId="77777777" w:rsidTr="00163B08">
        <w:tc>
          <w:tcPr>
            <w:tcW w:w="1838" w:type="dxa"/>
          </w:tcPr>
          <w:p w14:paraId="35C6B977" w14:textId="77777777" w:rsidR="000D5114" w:rsidRDefault="000D5114" w:rsidP="0080101E">
            <w:pPr>
              <w:pStyle w:val="ODSTAVEC"/>
              <w:ind w:firstLine="0"/>
            </w:pPr>
            <w:r>
              <w:t>MOŽNOSTI</w:t>
            </w:r>
          </w:p>
        </w:tc>
        <w:tc>
          <w:tcPr>
            <w:tcW w:w="1985" w:type="dxa"/>
          </w:tcPr>
          <w:p w14:paraId="23C5E6EB" w14:textId="2B1D51F9" w:rsidR="000D5114" w:rsidRDefault="000D5114" w:rsidP="0080101E">
            <w:pPr>
              <w:pStyle w:val="ODSTAVEC"/>
              <w:ind w:firstLine="0"/>
            </w:pPr>
            <w:r>
              <w:t>ODPOVĚDI</w:t>
            </w:r>
            <w:r w:rsidR="00163B08">
              <w:t xml:space="preserve"> (%)</w:t>
            </w:r>
          </w:p>
        </w:tc>
      </w:tr>
      <w:tr w:rsidR="000D5114" w14:paraId="2AC9974A" w14:textId="77777777" w:rsidTr="00163B08">
        <w:tc>
          <w:tcPr>
            <w:tcW w:w="1838" w:type="dxa"/>
          </w:tcPr>
          <w:p w14:paraId="6777A0DA" w14:textId="735E6786" w:rsidR="000D5114" w:rsidRDefault="000D5114" w:rsidP="0080101E">
            <w:pPr>
              <w:pStyle w:val="ODSTAVEC"/>
              <w:ind w:firstLine="0"/>
            </w:pPr>
            <w:r>
              <w:t>Do 10 dětí</w:t>
            </w:r>
          </w:p>
        </w:tc>
        <w:tc>
          <w:tcPr>
            <w:tcW w:w="1985" w:type="dxa"/>
          </w:tcPr>
          <w:p w14:paraId="7362A7BB" w14:textId="77777777" w:rsidR="000D5114" w:rsidRDefault="000D5114" w:rsidP="0080101E">
            <w:pPr>
              <w:pStyle w:val="ODSTAVEC"/>
              <w:ind w:firstLine="0"/>
            </w:pPr>
            <w:r>
              <w:t>0</w:t>
            </w:r>
          </w:p>
        </w:tc>
      </w:tr>
      <w:tr w:rsidR="000D5114" w14:paraId="4D0EC71C" w14:textId="77777777" w:rsidTr="00163B08">
        <w:tc>
          <w:tcPr>
            <w:tcW w:w="1838" w:type="dxa"/>
          </w:tcPr>
          <w:p w14:paraId="12BDAA28" w14:textId="7BEA0DC8" w:rsidR="000D5114" w:rsidRDefault="000D5114" w:rsidP="0080101E">
            <w:pPr>
              <w:pStyle w:val="ODSTAVEC"/>
              <w:ind w:firstLine="0"/>
            </w:pPr>
            <w:r>
              <w:t>11-20 dětí</w:t>
            </w:r>
          </w:p>
        </w:tc>
        <w:tc>
          <w:tcPr>
            <w:tcW w:w="1985" w:type="dxa"/>
          </w:tcPr>
          <w:p w14:paraId="113583D2" w14:textId="73598F9B" w:rsidR="000D5114" w:rsidRPr="00E422F8" w:rsidRDefault="008728C9" w:rsidP="0080101E">
            <w:pPr>
              <w:pStyle w:val="ODSTAVEC"/>
              <w:ind w:firstLine="0"/>
              <w:rPr>
                <w:b/>
                <w:bCs/>
              </w:rPr>
            </w:pPr>
            <w:r w:rsidRPr="00E422F8">
              <w:rPr>
                <w:b/>
                <w:bCs/>
                <w:color w:val="D60093"/>
              </w:rPr>
              <w:t>4</w:t>
            </w:r>
            <w:r w:rsidR="00163B08">
              <w:rPr>
                <w:b/>
                <w:bCs/>
                <w:color w:val="D60093"/>
              </w:rPr>
              <w:t xml:space="preserve"> (80)</w:t>
            </w:r>
          </w:p>
        </w:tc>
      </w:tr>
      <w:tr w:rsidR="000D5114" w14:paraId="56765530" w14:textId="77777777" w:rsidTr="00163B08">
        <w:tc>
          <w:tcPr>
            <w:tcW w:w="1838" w:type="dxa"/>
          </w:tcPr>
          <w:p w14:paraId="4AF96360" w14:textId="070FC6D4" w:rsidR="000D5114" w:rsidRDefault="000D5114" w:rsidP="0080101E">
            <w:pPr>
              <w:pStyle w:val="ODSTAVEC"/>
              <w:ind w:firstLine="0"/>
            </w:pPr>
            <w:r>
              <w:t>21-25 dětí</w:t>
            </w:r>
          </w:p>
        </w:tc>
        <w:tc>
          <w:tcPr>
            <w:tcW w:w="1985" w:type="dxa"/>
          </w:tcPr>
          <w:p w14:paraId="5C662A6C" w14:textId="6D039824" w:rsidR="000D5114" w:rsidRDefault="008728C9" w:rsidP="0080101E">
            <w:pPr>
              <w:pStyle w:val="ODSTAVEC"/>
              <w:ind w:firstLine="0"/>
            </w:pPr>
            <w:r>
              <w:t>0</w:t>
            </w:r>
          </w:p>
        </w:tc>
      </w:tr>
      <w:tr w:rsidR="000D5114" w14:paraId="730AD658" w14:textId="77777777" w:rsidTr="00163B08">
        <w:tc>
          <w:tcPr>
            <w:tcW w:w="1838" w:type="dxa"/>
          </w:tcPr>
          <w:p w14:paraId="14AEF81E" w14:textId="7C6DF7CD" w:rsidR="000D5114" w:rsidRDefault="000D5114" w:rsidP="0080101E">
            <w:pPr>
              <w:pStyle w:val="ODSTAVEC"/>
              <w:ind w:firstLine="0"/>
            </w:pPr>
            <w:r>
              <w:t>25 a více dětí</w:t>
            </w:r>
          </w:p>
        </w:tc>
        <w:tc>
          <w:tcPr>
            <w:tcW w:w="1985" w:type="dxa"/>
          </w:tcPr>
          <w:p w14:paraId="17715D09" w14:textId="77777777" w:rsidR="000D5114" w:rsidRDefault="000D5114" w:rsidP="0080101E">
            <w:pPr>
              <w:pStyle w:val="ODSTAVEC"/>
              <w:ind w:firstLine="0"/>
            </w:pPr>
            <w:r>
              <w:t>0</w:t>
            </w:r>
          </w:p>
        </w:tc>
      </w:tr>
      <w:tr w:rsidR="000D5114" w14:paraId="57ED958E" w14:textId="77777777" w:rsidTr="00163B08">
        <w:tc>
          <w:tcPr>
            <w:tcW w:w="1838" w:type="dxa"/>
          </w:tcPr>
          <w:p w14:paraId="18B9C315" w14:textId="734C2BB1" w:rsidR="000D5114" w:rsidRDefault="000D5114" w:rsidP="0080101E">
            <w:pPr>
              <w:pStyle w:val="ODSTAVEC"/>
              <w:ind w:firstLine="0"/>
            </w:pPr>
            <w:r>
              <w:t>Jiné</w:t>
            </w:r>
          </w:p>
        </w:tc>
        <w:tc>
          <w:tcPr>
            <w:tcW w:w="1985" w:type="dxa"/>
          </w:tcPr>
          <w:p w14:paraId="297DBDF8" w14:textId="3CD4E59D" w:rsidR="000D5114" w:rsidRPr="00A56E92" w:rsidRDefault="008728C9" w:rsidP="0080101E">
            <w:pPr>
              <w:pStyle w:val="ODSTAVEC"/>
              <w:ind w:firstLine="0"/>
              <w:rPr>
                <w:b/>
                <w:bCs/>
                <w:color w:val="00CC00"/>
              </w:rPr>
            </w:pPr>
            <w:r w:rsidRPr="00A56E92">
              <w:rPr>
                <w:b/>
                <w:bCs/>
                <w:color w:val="00CC00"/>
              </w:rPr>
              <w:t>1</w:t>
            </w:r>
            <w:r w:rsidR="00163B08" w:rsidRPr="00A56E92">
              <w:rPr>
                <w:b/>
                <w:bCs/>
                <w:color w:val="00CC00"/>
              </w:rPr>
              <w:t xml:space="preserve"> (20)</w:t>
            </w:r>
          </w:p>
        </w:tc>
      </w:tr>
    </w:tbl>
    <w:p w14:paraId="4FD8B21D" w14:textId="50AFD2C2" w:rsidR="000D5114" w:rsidRDefault="000D5114" w:rsidP="000D5114">
      <w:pPr>
        <w:pStyle w:val="ODSTAVEC"/>
        <w:rPr>
          <w:noProof/>
        </w:rPr>
      </w:pPr>
      <w:r>
        <w:rPr>
          <w:noProof/>
        </w:rPr>
        <w:drawing>
          <wp:inline distT="0" distB="0" distL="0" distR="0" wp14:anchorId="6A8D9449" wp14:editId="0435483A">
            <wp:extent cx="2190750" cy="2190750"/>
            <wp:effectExtent l="0" t="0" r="0" b="0"/>
            <wp:docPr id="1562537700" name="Obrázek 32" descr="Obsah obrázku Barevnost, kruh, Grafik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537700" name="Obrázek 32" descr="Obsah obrázku Barevnost, kruh, Grafika&#10;&#10;Obsah vygenerovaný umělou inteligencí může být nesprávný."/>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p w14:paraId="79204E5D" w14:textId="77777777" w:rsidR="000D5114" w:rsidRDefault="000D5114" w:rsidP="000D5114">
      <w:pPr>
        <w:pStyle w:val="ODSTAVEC"/>
        <w:rPr>
          <w:noProof/>
        </w:rPr>
      </w:pPr>
    </w:p>
    <w:p w14:paraId="061D7D9B" w14:textId="77777777" w:rsidR="006440F2" w:rsidRDefault="006440F2" w:rsidP="000D5114">
      <w:pPr>
        <w:pStyle w:val="ODSTAVEC"/>
        <w:rPr>
          <w:noProof/>
        </w:rPr>
      </w:pPr>
    </w:p>
    <w:p w14:paraId="76D4B868" w14:textId="3C0AD1C0" w:rsidR="000D5114" w:rsidRDefault="008728C9" w:rsidP="000D5114">
      <w:pPr>
        <w:pStyle w:val="ODSTAVEC"/>
        <w:rPr>
          <w:noProof/>
        </w:rPr>
      </w:pPr>
      <w:r>
        <w:rPr>
          <w:noProof/>
        </w:rPr>
        <w:t>V následují otázce vychovatelky potvrdily, že aktuální počty dětí v jejich oddělení jim vyhovují. Pouze jedna vychovatelka upřesnila v jiném rozmezí od 15-20.</w:t>
      </w:r>
    </w:p>
    <w:p w14:paraId="6425F4A7" w14:textId="08A43035" w:rsidR="00B83F56" w:rsidRDefault="008728C9" w:rsidP="00B42B20">
      <w:pPr>
        <w:pStyle w:val="Nadpis3"/>
      </w:pPr>
      <w:bookmarkStart w:id="47" w:name="_Toc196221813"/>
      <w:r>
        <w:t>Vnímání školní družiny</w:t>
      </w:r>
      <w:bookmarkEnd w:id="47"/>
    </w:p>
    <w:p w14:paraId="5F12E8D7" w14:textId="5CCE8768" w:rsidR="00B42B20" w:rsidRPr="00C10521" w:rsidRDefault="003F3AA5" w:rsidP="00C10521">
      <w:pPr>
        <w:pStyle w:val="ODSTAVEC"/>
        <w:rPr>
          <w:b/>
          <w:bCs/>
        </w:rPr>
      </w:pPr>
      <w:r w:rsidRPr="00C10521">
        <w:rPr>
          <w:b/>
          <w:bCs/>
        </w:rPr>
        <w:t>Organizační struktura odpovídá podmínkám naší ŠD.</w:t>
      </w:r>
    </w:p>
    <w:p w14:paraId="39AA4F2B" w14:textId="1A4EBD35" w:rsidR="00A56E92" w:rsidRPr="00A56E92" w:rsidRDefault="00A56E92" w:rsidP="00E422F8">
      <w:pPr>
        <w:pStyle w:val="ODSTAVEC"/>
        <w:ind w:firstLine="0"/>
      </w:pPr>
      <w:r>
        <w:rPr>
          <w:b/>
          <w:bCs/>
        </w:rPr>
        <w:t xml:space="preserve">Tab. 5: </w:t>
      </w:r>
      <w:r>
        <w:t>Organizační struktura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122"/>
        <w:gridCol w:w="1868"/>
      </w:tblGrid>
      <w:tr w:rsidR="00A775E4" w14:paraId="15AB0216" w14:textId="77777777" w:rsidTr="00163B08">
        <w:tc>
          <w:tcPr>
            <w:tcW w:w="2122" w:type="dxa"/>
          </w:tcPr>
          <w:p w14:paraId="4675FAEC" w14:textId="77777777" w:rsidR="00A775E4" w:rsidRDefault="00A775E4" w:rsidP="00A775E4">
            <w:pPr>
              <w:pStyle w:val="ODSTAVEC"/>
              <w:ind w:firstLine="0"/>
            </w:pPr>
            <w:r>
              <w:t>MOŽNOSTI</w:t>
            </w:r>
          </w:p>
        </w:tc>
        <w:tc>
          <w:tcPr>
            <w:tcW w:w="1868" w:type="dxa"/>
          </w:tcPr>
          <w:p w14:paraId="37280740" w14:textId="6FB16A14" w:rsidR="00A775E4" w:rsidRDefault="00A775E4" w:rsidP="00A775E4">
            <w:pPr>
              <w:pStyle w:val="ODSTAVEC"/>
              <w:ind w:firstLine="0"/>
            </w:pPr>
            <w:r>
              <w:t>ODPOVĚDI</w:t>
            </w:r>
            <w:r w:rsidR="00163B08">
              <w:t xml:space="preserve"> (%)</w:t>
            </w:r>
          </w:p>
        </w:tc>
      </w:tr>
      <w:tr w:rsidR="00A775E4" w14:paraId="3A443045" w14:textId="77777777" w:rsidTr="00163B08">
        <w:tc>
          <w:tcPr>
            <w:tcW w:w="2122" w:type="dxa"/>
          </w:tcPr>
          <w:p w14:paraId="5C7BC5AE" w14:textId="4F852214" w:rsidR="00A775E4" w:rsidRDefault="00A775E4" w:rsidP="00A775E4">
            <w:pPr>
              <w:pStyle w:val="ODSTAVEC"/>
              <w:ind w:firstLine="0"/>
            </w:pPr>
            <w:r>
              <w:t>Rozhodně souhlasím</w:t>
            </w:r>
          </w:p>
        </w:tc>
        <w:tc>
          <w:tcPr>
            <w:tcW w:w="1868" w:type="dxa"/>
          </w:tcPr>
          <w:p w14:paraId="135B8D30" w14:textId="705CAEE6" w:rsidR="00A775E4" w:rsidRPr="00D97EEB" w:rsidRDefault="003D763F" w:rsidP="00A775E4">
            <w:pPr>
              <w:pStyle w:val="ODSTAVEC"/>
              <w:ind w:firstLine="0"/>
              <w:rPr>
                <w:b/>
                <w:bCs/>
                <w:color w:val="833C0B" w:themeColor="accent2" w:themeShade="80"/>
              </w:rPr>
            </w:pPr>
            <w:r w:rsidRPr="00D97EEB">
              <w:rPr>
                <w:b/>
                <w:bCs/>
                <w:color w:val="833C0B" w:themeColor="accent2" w:themeShade="80"/>
              </w:rPr>
              <w:t>3</w:t>
            </w:r>
            <w:r w:rsidR="00163B08" w:rsidRPr="00D97EEB">
              <w:rPr>
                <w:b/>
                <w:bCs/>
                <w:color w:val="833C0B" w:themeColor="accent2" w:themeShade="80"/>
              </w:rPr>
              <w:t xml:space="preserve"> (60)</w:t>
            </w:r>
          </w:p>
        </w:tc>
      </w:tr>
      <w:tr w:rsidR="00A775E4" w14:paraId="78C762D8" w14:textId="77777777" w:rsidTr="00163B08">
        <w:tc>
          <w:tcPr>
            <w:tcW w:w="2122" w:type="dxa"/>
          </w:tcPr>
          <w:p w14:paraId="64FCABFE" w14:textId="02D302F2" w:rsidR="00A775E4" w:rsidRDefault="00A775E4" w:rsidP="00A775E4">
            <w:pPr>
              <w:pStyle w:val="ODSTAVEC"/>
              <w:ind w:firstLine="0"/>
            </w:pPr>
            <w:r>
              <w:t>Spíše souhlasím</w:t>
            </w:r>
          </w:p>
        </w:tc>
        <w:tc>
          <w:tcPr>
            <w:tcW w:w="1868" w:type="dxa"/>
          </w:tcPr>
          <w:p w14:paraId="4C5F22D0" w14:textId="2A170737" w:rsidR="00A775E4" w:rsidRPr="00D97EEB" w:rsidRDefault="003D763F" w:rsidP="00A775E4">
            <w:pPr>
              <w:pStyle w:val="ODSTAVEC"/>
              <w:ind w:firstLine="0"/>
              <w:rPr>
                <w:b/>
                <w:bCs/>
                <w:color w:val="C45911" w:themeColor="accent2" w:themeShade="BF"/>
              </w:rPr>
            </w:pPr>
            <w:r w:rsidRPr="00D97EEB">
              <w:rPr>
                <w:b/>
                <w:bCs/>
                <w:color w:val="C45911" w:themeColor="accent2" w:themeShade="BF"/>
              </w:rPr>
              <w:t>2</w:t>
            </w:r>
            <w:r w:rsidR="00163B08" w:rsidRPr="00D97EEB">
              <w:rPr>
                <w:b/>
                <w:bCs/>
                <w:color w:val="C45911" w:themeColor="accent2" w:themeShade="BF"/>
              </w:rPr>
              <w:t xml:space="preserve"> (40)</w:t>
            </w:r>
          </w:p>
        </w:tc>
      </w:tr>
      <w:tr w:rsidR="00A775E4" w14:paraId="0235F9F1" w14:textId="77777777" w:rsidTr="00163B08">
        <w:tc>
          <w:tcPr>
            <w:tcW w:w="2122" w:type="dxa"/>
          </w:tcPr>
          <w:p w14:paraId="1427FE25" w14:textId="04B915CC" w:rsidR="00A775E4" w:rsidRDefault="00A775E4" w:rsidP="00A775E4">
            <w:pPr>
              <w:pStyle w:val="ODSTAVEC"/>
              <w:ind w:firstLine="0"/>
            </w:pPr>
            <w:r>
              <w:t>Nevím</w:t>
            </w:r>
          </w:p>
        </w:tc>
        <w:tc>
          <w:tcPr>
            <w:tcW w:w="1868" w:type="dxa"/>
          </w:tcPr>
          <w:p w14:paraId="5D4D86B7" w14:textId="77777777" w:rsidR="00A775E4" w:rsidRDefault="00A775E4" w:rsidP="00A775E4">
            <w:pPr>
              <w:pStyle w:val="ODSTAVEC"/>
              <w:ind w:firstLine="0"/>
            </w:pPr>
            <w:r>
              <w:t>0</w:t>
            </w:r>
          </w:p>
        </w:tc>
      </w:tr>
      <w:tr w:rsidR="00A775E4" w14:paraId="370CA77D" w14:textId="77777777" w:rsidTr="00163B08">
        <w:tc>
          <w:tcPr>
            <w:tcW w:w="2122" w:type="dxa"/>
          </w:tcPr>
          <w:p w14:paraId="6BC255C2" w14:textId="741A729E" w:rsidR="00A775E4" w:rsidRDefault="00A775E4" w:rsidP="00A775E4">
            <w:pPr>
              <w:pStyle w:val="ODSTAVEC"/>
              <w:ind w:firstLine="0"/>
            </w:pPr>
            <w:r>
              <w:t>Spíše nesouhlasím</w:t>
            </w:r>
          </w:p>
        </w:tc>
        <w:tc>
          <w:tcPr>
            <w:tcW w:w="1868" w:type="dxa"/>
          </w:tcPr>
          <w:p w14:paraId="1960F110" w14:textId="77777777" w:rsidR="00A775E4" w:rsidRDefault="00A775E4" w:rsidP="00A775E4">
            <w:pPr>
              <w:pStyle w:val="ODSTAVEC"/>
              <w:ind w:firstLine="0"/>
            </w:pPr>
            <w:r>
              <w:t>0</w:t>
            </w:r>
          </w:p>
        </w:tc>
      </w:tr>
      <w:tr w:rsidR="00A775E4" w14:paraId="07194E5E" w14:textId="77777777" w:rsidTr="00163B08">
        <w:tc>
          <w:tcPr>
            <w:tcW w:w="2122" w:type="dxa"/>
          </w:tcPr>
          <w:p w14:paraId="7B82347B" w14:textId="70C588FA" w:rsidR="00A775E4" w:rsidRDefault="00A775E4" w:rsidP="00A775E4">
            <w:pPr>
              <w:pStyle w:val="ODSTAVEC"/>
              <w:ind w:firstLine="0"/>
            </w:pPr>
            <w:r>
              <w:t>Rozhodně nesouhlasím</w:t>
            </w:r>
          </w:p>
        </w:tc>
        <w:tc>
          <w:tcPr>
            <w:tcW w:w="1868" w:type="dxa"/>
          </w:tcPr>
          <w:p w14:paraId="4D245D3A" w14:textId="45689FF7" w:rsidR="00A775E4" w:rsidRDefault="003D763F" w:rsidP="00A775E4">
            <w:pPr>
              <w:pStyle w:val="ODSTAVEC"/>
              <w:ind w:firstLine="0"/>
            </w:pPr>
            <w:r>
              <w:t>0</w:t>
            </w:r>
          </w:p>
        </w:tc>
      </w:tr>
    </w:tbl>
    <w:p w14:paraId="39AFA615" w14:textId="77777777" w:rsidR="00A775E4" w:rsidRDefault="00A775E4" w:rsidP="00B42B20">
      <w:pPr>
        <w:pStyle w:val="ODSTAVEC"/>
      </w:pPr>
    </w:p>
    <w:p w14:paraId="6648A36F" w14:textId="77777777" w:rsidR="00A775E4" w:rsidRDefault="00A775E4" w:rsidP="00B42B20">
      <w:pPr>
        <w:pStyle w:val="ODSTAVEC"/>
      </w:pPr>
    </w:p>
    <w:p w14:paraId="2214A835" w14:textId="44685673" w:rsidR="00A775E4" w:rsidRDefault="00A56E92" w:rsidP="00B42B20">
      <w:pPr>
        <w:pStyle w:val="ODSTAVEC"/>
      </w:pPr>
      <w:r w:rsidRPr="00A56E92">
        <w:rPr>
          <w:b/>
          <w:bCs/>
        </w:rPr>
        <w:t>Graf 5:</w:t>
      </w:r>
      <w:r>
        <w:t xml:space="preserve"> Organizační struktura ŠD</w:t>
      </w:r>
    </w:p>
    <w:p w14:paraId="5FB2CBE7" w14:textId="77777777" w:rsidR="00A775E4" w:rsidRDefault="00A775E4" w:rsidP="00B42B20">
      <w:pPr>
        <w:pStyle w:val="ODSTAVEC"/>
      </w:pPr>
    </w:p>
    <w:p w14:paraId="1F60E181" w14:textId="76F5BA30" w:rsidR="00A775E4" w:rsidRDefault="00A775E4" w:rsidP="00B42B20">
      <w:pPr>
        <w:pStyle w:val="ODSTAVEC"/>
      </w:pPr>
      <w:r>
        <w:rPr>
          <w:noProof/>
        </w:rPr>
        <w:drawing>
          <wp:inline distT="0" distB="0" distL="0" distR="0" wp14:anchorId="4BF4B0FB" wp14:editId="05367C9B">
            <wp:extent cx="2505075" cy="571500"/>
            <wp:effectExtent l="0" t="0" r="9525" b="0"/>
            <wp:docPr id="989910813" name="Obrázek 9"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910813" name="Obrázek 9" descr="Obsah obrázku snímek obrazovky, text, design&#10;&#10;Obsah vygenerovaný umělou inteligencí může být nesprávný."/>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05075" cy="571500"/>
                    </a:xfrm>
                    <a:prstGeom prst="rect">
                      <a:avLst/>
                    </a:prstGeom>
                    <a:noFill/>
                    <a:ln>
                      <a:noFill/>
                    </a:ln>
                  </pic:spPr>
                </pic:pic>
              </a:graphicData>
            </a:graphic>
          </wp:inline>
        </w:drawing>
      </w:r>
    </w:p>
    <w:p w14:paraId="0019916F" w14:textId="77777777" w:rsidR="00A775E4" w:rsidRDefault="00A775E4" w:rsidP="00B42B20">
      <w:pPr>
        <w:pStyle w:val="ODSTAVEC"/>
      </w:pPr>
    </w:p>
    <w:p w14:paraId="73B956D3" w14:textId="77777777" w:rsidR="00A775E4" w:rsidRDefault="00A775E4" w:rsidP="00B42B20">
      <w:pPr>
        <w:pStyle w:val="ODSTAVEC"/>
      </w:pPr>
    </w:p>
    <w:p w14:paraId="70B7BEE5" w14:textId="77777777" w:rsidR="00A775E4" w:rsidRDefault="00A775E4" w:rsidP="00B42B20">
      <w:pPr>
        <w:pStyle w:val="ODSTAVEC"/>
      </w:pPr>
    </w:p>
    <w:p w14:paraId="41B26E67" w14:textId="3E5E71D6" w:rsidR="00A775E4" w:rsidRDefault="00A775E4" w:rsidP="00B42B20">
      <w:pPr>
        <w:pStyle w:val="ODSTAVEC"/>
      </w:pPr>
    </w:p>
    <w:p w14:paraId="50F88B83" w14:textId="77777777" w:rsidR="008728C9" w:rsidRDefault="008728C9" w:rsidP="00B42B20">
      <w:pPr>
        <w:pStyle w:val="ODSTAVEC"/>
      </w:pPr>
    </w:p>
    <w:p w14:paraId="25F3C973" w14:textId="77777777" w:rsidR="00CD5CF1" w:rsidRDefault="00CD5CF1" w:rsidP="00B42B20">
      <w:pPr>
        <w:pStyle w:val="ODSTAVEC"/>
      </w:pPr>
    </w:p>
    <w:p w14:paraId="10183251" w14:textId="53A2C1DB" w:rsidR="008728C9" w:rsidRDefault="008728C9" w:rsidP="00B42B20">
      <w:pPr>
        <w:pStyle w:val="ODSTAVEC"/>
      </w:pPr>
      <w:r>
        <w:t>Z uvedených odpovědí a přiloženého grafu vyplívá, že vychovatelky jsou s nastaveným organizačním systémem spokojené a tento evidentně odpovídá podmínkám ve školní družině.</w:t>
      </w:r>
    </w:p>
    <w:p w14:paraId="2DE41EDE" w14:textId="6A1E402D" w:rsidR="00A775E4" w:rsidRPr="00C10521" w:rsidRDefault="00A775E4" w:rsidP="00C10521">
      <w:pPr>
        <w:pStyle w:val="ODSTAVEC"/>
        <w:rPr>
          <w:b/>
          <w:bCs/>
        </w:rPr>
      </w:pPr>
      <w:r w:rsidRPr="00C10521">
        <w:rPr>
          <w:b/>
          <w:bCs/>
        </w:rPr>
        <w:lastRenderedPageBreak/>
        <w:t>Ve ŠD je dostatečný počet vychovatelek, který odpovídá množství zapsaných dětí.</w:t>
      </w:r>
    </w:p>
    <w:p w14:paraId="3A9CEEDE" w14:textId="0CD26C53" w:rsidR="00A56E92" w:rsidRPr="00A56E92" w:rsidRDefault="00A56E92" w:rsidP="00A775E4">
      <w:pPr>
        <w:pStyle w:val="ODSTAVEC"/>
        <w:ind w:firstLine="0"/>
      </w:pPr>
      <w:r>
        <w:rPr>
          <w:b/>
          <w:bCs/>
        </w:rPr>
        <w:t xml:space="preserve">Tab. 6: </w:t>
      </w:r>
      <w:r>
        <w:t>Počet vychovatelek v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122"/>
        <w:gridCol w:w="1868"/>
      </w:tblGrid>
      <w:tr w:rsidR="00A775E4" w14:paraId="54E2D866" w14:textId="77777777" w:rsidTr="00236B74">
        <w:tc>
          <w:tcPr>
            <w:tcW w:w="2122" w:type="dxa"/>
          </w:tcPr>
          <w:p w14:paraId="2B0AD2CA" w14:textId="77777777" w:rsidR="00A775E4" w:rsidRDefault="00A775E4" w:rsidP="0080101E">
            <w:pPr>
              <w:pStyle w:val="ODSTAVEC"/>
              <w:ind w:firstLine="0"/>
            </w:pPr>
            <w:r>
              <w:t>MOŽNOSTI</w:t>
            </w:r>
          </w:p>
        </w:tc>
        <w:tc>
          <w:tcPr>
            <w:tcW w:w="1868" w:type="dxa"/>
          </w:tcPr>
          <w:p w14:paraId="59455BE2" w14:textId="61AE9BA7" w:rsidR="00A775E4" w:rsidRDefault="00A775E4" w:rsidP="0080101E">
            <w:pPr>
              <w:pStyle w:val="ODSTAVEC"/>
              <w:ind w:firstLine="0"/>
            </w:pPr>
            <w:r>
              <w:t>ODPOVĚDI</w:t>
            </w:r>
            <w:r w:rsidR="00163B08">
              <w:t xml:space="preserve"> (%)</w:t>
            </w:r>
          </w:p>
        </w:tc>
      </w:tr>
      <w:tr w:rsidR="00A775E4" w14:paraId="6F1F658D" w14:textId="77777777" w:rsidTr="00236B74">
        <w:tc>
          <w:tcPr>
            <w:tcW w:w="2122" w:type="dxa"/>
          </w:tcPr>
          <w:p w14:paraId="1D949F18" w14:textId="77777777" w:rsidR="00A775E4" w:rsidRDefault="00A775E4" w:rsidP="0080101E">
            <w:pPr>
              <w:pStyle w:val="ODSTAVEC"/>
              <w:ind w:firstLine="0"/>
            </w:pPr>
            <w:r>
              <w:t>Rozhodně souhlasím</w:t>
            </w:r>
          </w:p>
        </w:tc>
        <w:tc>
          <w:tcPr>
            <w:tcW w:w="1868" w:type="dxa"/>
          </w:tcPr>
          <w:p w14:paraId="69A80D9E" w14:textId="5264C19A" w:rsidR="00A775E4" w:rsidRPr="00D97EEB" w:rsidRDefault="003D763F" w:rsidP="0080101E">
            <w:pPr>
              <w:pStyle w:val="ODSTAVEC"/>
              <w:ind w:firstLine="0"/>
              <w:rPr>
                <w:b/>
                <w:bCs/>
                <w:color w:val="833C0B" w:themeColor="accent2" w:themeShade="80"/>
              </w:rPr>
            </w:pPr>
            <w:r w:rsidRPr="00D97EEB">
              <w:rPr>
                <w:b/>
                <w:bCs/>
                <w:color w:val="833C0B" w:themeColor="accent2" w:themeShade="80"/>
              </w:rPr>
              <w:t>3</w:t>
            </w:r>
            <w:r w:rsidR="00236B74" w:rsidRPr="00D97EEB">
              <w:rPr>
                <w:b/>
                <w:bCs/>
                <w:color w:val="833C0B" w:themeColor="accent2" w:themeShade="80"/>
              </w:rPr>
              <w:t xml:space="preserve"> (60)</w:t>
            </w:r>
          </w:p>
        </w:tc>
      </w:tr>
      <w:tr w:rsidR="00A775E4" w14:paraId="24B429C5" w14:textId="77777777" w:rsidTr="00236B74">
        <w:tc>
          <w:tcPr>
            <w:tcW w:w="2122" w:type="dxa"/>
          </w:tcPr>
          <w:p w14:paraId="2287B56E" w14:textId="77777777" w:rsidR="00A775E4" w:rsidRDefault="00A775E4" w:rsidP="0080101E">
            <w:pPr>
              <w:pStyle w:val="ODSTAVEC"/>
              <w:ind w:firstLine="0"/>
            </w:pPr>
            <w:r>
              <w:t>Spíše souhlasím</w:t>
            </w:r>
          </w:p>
        </w:tc>
        <w:tc>
          <w:tcPr>
            <w:tcW w:w="1868" w:type="dxa"/>
          </w:tcPr>
          <w:p w14:paraId="4B480351" w14:textId="4F046134" w:rsidR="00A775E4" w:rsidRPr="00D97EEB" w:rsidRDefault="003D763F" w:rsidP="0080101E">
            <w:pPr>
              <w:pStyle w:val="ODSTAVEC"/>
              <w:ind w:firstLine="0"/>
              <w:rPr>
                <w:b/>
                <w:bCs/>
                <w:color w:val="C45911" w:themeColor="accent2" w:themeShade="BF"/>
              </w:rPr>
            </w:pPr>
            <w:r w:rsidRPr="00D97EEB">
              <w:rPr>
                <w:b/>
                <w:bCs/>
                <w:color w:val="C45911" w:themeColor="accent2" w:themeShade="BF"/>
              </w:rPr>
              <w:t>2</w:t>
            </w:r>
            <w:r w:rsidR="00236B74" w:rsidRPr="00D97EEB">
              <w:rPr>
                <w:b/>
                <w:bCs/>
                <w:color w:val="C45911" w:themeColor="accent2" w:themeShade="BF"/>
              </w:rPr>
              <w:t xml:space="preserve"> (40)</w:t>
            </w:r>
          </w:p>
        </w:tc>
      </w:tr>
      <w:tr w:rsidR="00A775E4" w14:paraId="5420AB1F" w14:textId="77777777" w:rsidTr="00236B74">
        <w:tc>
          <w:tcPr>
            <w:tcW w:w="2122" w:type="dxa"/>
          </w:tcPr>
          <w:p w14:paraId="2EB34143" w14:textId="77777777" w:rsidR="00A775E4" w:rsidRDefault="00A775E4" w:rsidP="0080101E">
            <w:pPr>
              <w:pStyle w:val="ODSTAVEC"/>
              <w:ind w:firstLine="0"/>
            </w:pPr>
            <w:r>
              <w:t>Nevím</w:t>
            </w:r>
          </w:p>
        </w:tc>
        <w:tc>
          <w:tcPr>
            <w:tcW w:w="1868" w:type="dxa"/>
          </w:tcPr>
          <w:p w14:paraId="2DDB60E3" w14:textId="77777777" w:rsidR="00A775E4" w:rsidRDefault="00A775E4" w:rsidP="0080101E">
            <w:pPr>
              <w:pStyle w:val="ODSTAVEC"/>
              <w:ind w:firstLine="0"/>
            </w:pPr>
            <w:r>
              <w:t>0</w:t>
            </w:r>
          </w:p>
        </w:tc>
      </w:tr>
      <w:tr w:rsidR="00A775E4" w14:paraId="4577AF37" w14:textId="77777777" w:rsidTr="00236B74">
        <w:tc>
          <w:tcPr>
            <w:tcW w:w="2122" w:type="dxa"/>
          </w:tcPr>
          <w:p w14:paraId="0451A91F" w14:textId="77777777" w:rsidR="00A775E4" w:rsidRDefault="00A775E4" w:rsidP="0080101E">
            <w:pPr>
              <w:pStyle w:val="ODSTAVEC"/>
              <w:ind w:firstLine="0"/>
            </w:pPr>
            <w:r>
              <w:t>Spíše nesouhlasím</w:t>
            </w:r>
          </w:p>
        </w:tc>
        <w:tc>
          <w:tcPr>
            <w:tcW w:w="1868" w:type="dxa"/>
          </w:tcPr>
          <w:p w14:paraId="4BD1AA1B" w14:textId="77777777" w:rsidR="00A775E4" w:rsidRDefault="00A775E4" w:rsidP="0080101E">
            <w:pPr>
              <w:pStyle w:val="ODSTAVEC"/>
              <w:ind w:firstLine="0"/>
            </w:pPr>
            <w:r>
              <w:t>0</w:t>
            </w:r>
          </w:p>
        </w:tc>
      </w:tr>
      <w:tr w:rsidR="00A775E4" w14:paraId="6F6AD652" w14:textId="77777777" w:rsidTr="00236B74">
        <w:tc>
          <w:tcPr>
            <w:tcW w:w="2122" w:type="dxa"/>
          </w:tcPr>
          <w:p w14:paraId="1B89AFEB" w14:textId="77777777" w:rsidR="00A775E4" w:rsidRDefault="00A775E4" w:rsidP="0080101E">
            <w:pPr>
              <w:pStyle w:val="ODSTAVEC"/>
              <w:ind w:firstLine="0"/>
            </w:pPr>
            <w:r>
              <w:t>Rozhodně nesouhlasím</w:t>
            </w:r>
          </w:p>
        </w:tc>
        <w:tc>
          <w:tcPr>
            <w:tcW w:w="1868" w:type="dxa"/>
          </w:tcPr>
          <w:p w14:paraId="0C2E832C" w14:textId="1E2C0B79" w:rsidR="00A775E4" w:rsidRDefault="008728C9" w:rsidP="0080101E">
            <w:pPr>
              <w:pStyle w:val="ODSTAVEC"/>
              <w:ind w:firstLine="0"/>
            </w:pPr>
            <w:r>
              <w:t>0</w:t>
            </w:r>
          </w:p>
        </w:tc>
      </w:tr>
    </w:tbl>
    <w:p w14:paraId="1A4F9F06" w14:textId="77777777" w:rsidR="00A775E4" w:rsidRDefault="00A775E4" w:rsidP="00A775E4">
      <w:pPr>
        <w:pStyle w:val="ODSTAVEC"/>
        <w:ind w:firstLine="0"/>
      </w:pPr>
    </w:p>
    <w:p w14:paraId="0D51BBD0" w14:textId="77777777" w:rsidR="00A775E4" w:rsidRDefault="00A775E4" w:rsidP="00A775E4">
      <w:pPr>
        <w:pStyle w:val="ODSTAVEC"/>
        <w:ind w:firstLine="0"/>
      </w:pPr>
    </w:p>
    <w:p w14:paraId="3C5B10C0" w14:textId="48709481" w:rsidR="00A56E92" w:rsidRPr="00A56E92" w:rsidRDefault="00A56E92" w:rsidP="00A56E92">
      <w:pPr>
        <w:pStyle w:val="ODSTAVEC"/>
        <w:tabs>
          <w:tab w:val="left" w:pos="4820"/>
        </w:tabs>
        <w:ind w:firstLine="0"/>
      </w:pPr>
      <w:r>
        <w:rPr>
          <w:b/>
          <w:bCs/>
        </w:rPr>
        <w:tab/>
        <w:t xml:space="preserve">Graf 6: </w:t>
      </w:r>
      <w:r>
        <w:t>Počet vychovatelek v ŠD</w:t>
      </w:r>
    </w:p>
    <w:p w14:paraId="31CC9548" w14:textId="77777777" w:rsidR="00A775E4" w:rsidRDefault="00A775E4" w:rsidP="00A775E4">
      <w:pPr>
        <w:pStyle w:val="ODSTAVEC"/>
        <w:ind w:firstLine="0"/>
      </w:pPr>
    </w:p>
    <w:p w14:paraId="5D3E6A1B" w14:textId="26C38095" w:rsidR="00A775E4" w:rsidRDefault="003D763F" w:rsidP="003D763F">
      <w:pPr>
        <w:pStyle w:val="ODSTAVEC"/>
        <w:ind w:firstLine="708"/>
      </w:pPr>
      <w:r>
        <w:rPr>
          <w:noProof/>
        </w:rPr>
        <w:drawing>
          <wp:inline distT="0" distB="0" distL="0" distR="0" wp14:anchorId="29124497" wp14:editId="117F20C1">
            <wp:extent cx="2609850" cy="571500"/>
            <wp:effectExtent l="0" t="0" r="0" b="0"/>
            <wp:docPr id="1910553639" name="Obrázek 10"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553639" name="Obrázek 10" descr="Obsah obrázku snímek obrazovky, text, design&#10;&#10;Obsah vygenerovaný umělou inteligencí může být nesprávný."/>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09850" cy="571500"/>
                    </a:xfrm>
                    <a:prstGeom prst="rect">
                      <a:avLst/>
                    </a:prstGeom>
                    <a:noFill/>
                    <a:ln>
                      <a:noFill/>
                    </a:ln>
                  </pic:spPr>
                </pic:pic>
              </a:graphicData>
            </a:graphic>
          </wp:inline>
        </w:drawing>
      </w:r>
    </w:p>
    <w:p w14:paraId="54F9E0E9" w14:textId="77777777" w:rsidR="00A775E4" w:rsidRDefault="00A775E4" w:rsidP="00A775E4">
      <w:pPr>
        <w:pStyle w:val="ODSTAVEC"/>
        <w:ind w:firstLine="0"/>
      </w:pPr>
    </w:p>
    <w:p w14:paraId="6907EDD7" w14:textId="77777777" w:rsidR="00A775E4" w:rsidRDefault="00A775E4" w:rsidP="00A775E4">
      <w:pPr>
        <w:pStyle w:val="ODSTAVEC"/>
        <w:ind w:firstLine="0"/>
      </w:pPr>
    </w:p>
    <w:p w14:paraId="53618862" w14:textId="77777777" w:rsidR="00A775E4" w:rsidRDefault="00A775E4" w:rsidP="00A775E4">
      <w:pPr>
        <w:pStyle w:val="ODSTAVEC"/>
        <w:ind w:firstLine="0"/>
      </w:pPr>
    </w:p>
    <w:p w14:paraId="7A2E5C34" w14:textId="77777777" w:rsidR="00A775E4" w:rsidRDefault="00A775E4" w:rsidP="00A775E4">
      <w:pPr>
        <w:pStyle w:val="ODSTAVEC"/>
        <w:ind w:firstLine="0"/>
      </w:pPr>
    </w:p>
    <w:p w14:paraId="356C773C" w14:textId="77777777" w:rsidR="00A775E4" w:rsidRDefault="00A775E4" w:rsidP="00A775E4">
      <w:pPr>
        <w:pStyle w:val="ODSTAVEC"/>
        <w:ind w:firstLine="0"/>
      </w:pPr>
    </w:p>
    <w:p w14:paraId="14E8C4EC" w14:textId="52C001F5" w:rsidR="008728C9" w:rsidRDefault="008728C9" w:rsidP="00A775E4">
      <w:pPr>
        <w:pStyle w:val="ODSTAVEC"/>
        <w:ind w:firstLine="0"/>
      </w:pPr>
      <w:r>
        <w:t xml:space="preserve">Další zodpovězená otázka nám potvrdila, že družina splňuje očekávání vychovatelek. </w:t>
      </w:r>
      <w:r w:rsidR="000D64FE">
        <w:t>Počet vychovatelek na uváděný počet dětí je dle nich dostatečný a není potřeba tedy nic měnit.</w:t>
      </w:r>
    </w:p>
    <w:p w14:paraId="2DF26F80" w14:textId="77777777" w:rsidR="008728C9" w:rsidRDefault="008728C9" w:rsidP="00A775E4">
      <w:pPr>
        <w:pStyle w:val="ODSTAVEC"/>
        <w:ind w:firstLine="0"/>
      </w:pPr>
    </w:p>
    <w:p w14:paraId="17269AFD" w14:textId="19CE938F" w:rsidR="00A775E4" w:rsidRPr="00C10521" w:rsidRDefault="00A775E4" w:rsidP="00C10521">
      <w:pPr>
        <w:pStyle w:val="ODSTAVEC"/>
        <w:rPr>
          <w:b/>
          <w:bCs/>
        </w:rPr>
      </w:pPr>
      <w:r w:rsidRPr="00C10521">
        <w:rPr>
          <w:b/>
          <w:bCs/>
        </w:rPr>
        <w:t>Kolektiv vychovatelek mezi sebou dobře komunikuje a spolupracuje</w:t>
      </w:r>
      <w:r w:rsidR="00C10521">
        <w:rPr>
          <w:b/>
          <w:bCs/>
        </w:rPr>
        <w:t>.</w:t>
      </w:r>
    </w:p>
    <w:p w14:paraId="2873FC9F" w14:textId="232F5347" w:rsidR="00A56E92" w:rsidRPr="00A56E92" w:rsidRDefault="00A56E92" w:rsidP="00A775E4">
      <w:pPr>
        <w:pStyle w:val="ODSTAVEC"/>
        <w:ind w:firstLine="0"/>
      </w:pPr>
      <w:r>
        <w:rPr>
          <w:b/>
          <w:bCs/>
        </w:rPr>
        <w:t xml:space="preserve">Tab. 7: </w:t>
      </w:r>
      <w:r>
        <w:t>Spolupráce vychovatelek</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122"/>
        <w:gridCol w:w="1868"/>
      </w:tblGrid>
      <w:tr w:rsidR="00A775E4" w14:paraId="2B70493A" w14:textId="77777777" w:rsidTr="00236B74">
        <w:tc>
          <w:tcPr>
            <w:tcW w:w="2122" w:type="dxa"/>
          </w:tcPr>
          <w:p w14:paraId="3459DFC9" w14:textId="77777777" w:rsidR="00A775E4" w:rsidRDefault="00A775E4" w:rsidP="0080101E">
            <w:pPr>
              <w:pStyle w:val="ODSTAVEC"/>
              <w:ind w:firstLine="0"/>
            </w:pPr>
            <w:r>
              <w:t>MOŽNOSTI</w:t>
            </w:r>
          </w:p>
        </w:tc>
        <w:tc>
          <w:tcPr>
            <w:tcW w:w="1868" w:type="dxa"/>
          </w:tcPr>
          <w:p w14:paraId="76EADEBF" w14:textId="3733B87E" w:rsidR="00A775E4" w:rsidRDefault="00A775E4" w:rsidP="0080101E">
            <w:pPr>
              <w:pStyle w:val="ODSTAVEC"/>
              <w:ind w:firstLine="0"/>
            </w:pPr>
            <w:r>
              <w:t>ODPOVĚDI</w:t>
            </w:r>
            <w:r w:rsidR="00236B74">
              <w:t xml:space="preserve"> (%)</w:t>
            </w:r>
          </w:p>
        </w:tc>
      </w:tr>
      <w:tr w:rsidR="00A775E4" w14:paraId="6C49F654" w14:textId="77777777" w:rsidTr="00236B74">
        <w:tc>
          <w:tcPr>
            <w:tcW w:w="2122" w:type="dxa"/>
          </w:tcPr>
          <w:p w14:paraId="0DB5ED4C" w14:textId="77777777" w:rsidR="00A775E4" w:rsidRDefault="00A775E4" w:rsidP="0080101E">
            <w:pPr>
              <w:pStyle w:val="ODSTAVEC"/>
              <w:ind w:firstLine="0"/>
            </w:pPr>
            <w:r>
              <w:t>Rozhodně souhlasím</w:t>
            </w:r>
          </w:p>
        </w:tc>
        <w:tc>
          <w:tcPr>
            <w:tcW w:w="1868" w:type="dxa"/>
          </w:tcPr>
          <w:p w14:paraId="175D2B11" w14:textId="275AD492" w:rsidR="00A775E4" w:rsidRPr="00D97EEB" w:rsidRDefault="003D763F" w:rsidP="0080101E">
            <w:pPr>
              <w:pStyle w:val="ODSTAVEC"/>
              <w:ind w:firstLine="0"/>
              <w:rPr>
                <w:b/>
                <w:bCs/>
                <w:color w:val="833C0B" w:themeColor="accent2" w:themeShade="80"/>
              </w:rPr>
            </w:pPr>
            <w:r w:rsidRPr="00D97EEB">
              <w:rPr>
                <w:b/>
                <w:bCs/>
                <w:color w:val="833C0B" w:themeColor="accent2" w:themeShade="80"/>
              </w:rPr>
              <w:t>3</w:t>
            </w:r>
            <w:r w:rsidR="00236B74" w:rsidRPr="00D97EEB">
              <w:rPr>
                <w:b/>
                <w:bCs/>
                <w:color w:val="833C0B" w:themeColor="accent2" w:themeShade="80"/>
              </w:rPr>
              <w:t xml:space="preserve"> (60)</w:t>
            </w:r>
          </w:p>
        </w:tc>
      </w:tr>
      <w:tr w:rsidR="00A775E4" w14:paraId="136ECCC1" w14:textId="77777777" w:rsidTr="00236B74">
        <w:tc>
          <w:tcPr>
            <w:tcW w:w="2122" w:type="dxa"/>
          </w:tcPr>
          <w:p w14:paraId="6C7BD578" w14:textId="77777777" w:rsidR="00A775E4" w:rsidRDefault="00A775E4" w:rsidP="0080101E">
            <w:pPr>
              <w:pStyle w:val="ODSTAVEC"/>
              <w:ind w:firstLine="0"/>
            </w:pPr>
            <w:r>
              <w:t>Spíše souhlasím</w:t>
            </w:r>
          </w:p>
        </w:tc>
        <w:tc>
          <w:tcPr>
            <w:tcW w:w="1868" w:type="dxa"/>
          </w:tcPr>
          <w:p w14:paraId="65B95E98" w14:textId="30DA3BFC" w:rsidR="00A775E4" w:rsidRPr="00D97EEB" w:rsidRDefault="003D763F" w:rsidP="0080101E">
            <w:pPr>
              <w:pStyle w:val="ODSTAVEC"/>
              <w:ind w:firstLine="0"/>
              <w:rPr>
                <w:b/>
                <w:bCs/>
                <w:color w:val="C45911" w:themeColor="accent2" w:themeShade="BF"/>
              </w:rPr>
            </w:pPr>
            <w:r w:rsidRPr="00D97EEB">
              <w:rPr>
                <w:b/>
                <w:bCs/>
                <w:color w:val="C45911" w:themeColor="accent2" w:themeShade="BF"/>
              </w:rPr>
              <w:t>2</w:t>
            </w:r>
            <w:r w:rsidR="00236B74" w:rsidRPr="00D97EEB">
              <w:rPr>
                <w:b/>
                <w:bCs/>
                <w:color w:val="C45911" w:themeColor="accent2" w:themeShade="BF"/>
              </w:rPr>
              <w:t xml:space="preserve"> (40)</w:t>
            </w:r>
          </w:p>
        </w:tc>
      </w:tr>
      <w:tr w:rsidR="00A775E4" w14:paraId="02DFA64F" w14:textId="77777777" w:rsidTr="00236B74">
        <w:tc>
          <w:tcPr>
            <w:tcW w:w="2122" w:type="dxa"/>
          </w:tcPr>
          <w:p w14:paraId="1CB1D24B" w14:textId="77777777" w:rsidR="00A775E4" w:rsidRDefault="00A775E4" w:rsidP="0080101E">
            <w:pPr>
              <w:pStyle w:val="ODSTAVEC"/>
              <w:ind w:firstLine="0"/>
            </w:pPr>
            <w:r>
              <w:t>Nevím</w:t>
            </w:r>
          </w:p>
        </w:tc>
        <w:tc>
          <w:tcPr>
            <w:tcW w:w="1868" w:type="dxa"/>
          </w:tcPr>
          <w:p w14:paraId="6CDD5A57" w14:textId="77777777" w:rsidR="00A775E4" w:rsidRDefault="00A775E4" w:rsidP="0080101E">
            <w:pPr>
              <w:pStyle w:val="ODSTAVEC"/>
              <w:ind w:firstLine="0"/>
            </w:pPr>
            <w:r>
              <w:t>0</w:t>
            </w:r>
          </w:p>
        </w:tc>
      </w:tr>
      <w:tr w:rsidR="00A775E4" w14:paraId="7C54CB73" w14:textId="77777777" w:rsidTr="00236B74">
        <w:tc>
          <w:tcPr>
            <w:tcW w:w="2122" w:type="dxa"/>
          </w:tcPr>
          <w:p w14:paraId="58FBCAFD" w14:textId="77777777" w:rsidR="00A775E4" w:rsidRDefault="00A775E4" w:rsidP="0080101E">
            <w:pPr>
              <w:pStyle w:val="ODSTAVEC"/>
              <w:ind w:firstLine="0"/>
            </w:pPr>
            <w:r>
              <w:t>Spíše nesouhlasím</w:t>
            </w:r>
          </w:p>
        </w:tc>
        <w:tc>
          <w:tcPr>
            <w:tcW w:w="1868" w:type="dxa"/>
          </w:tcPr>
          <w:p w14:paraId="4EA71EC8" w14:textId="77777777" w:rsidR="00A775E4" w:rsidRDefault="00A775E4" w:rsidP="0080101E">
            <w:pPr>
              <w:pStyle w:val="ODSTAVEC"/>
              <w:ind w:firstLine="0"/>
            </w:pPr>
            <w:r>
              <w:t>0</w:t>
            </w:r>
          </w:p>
        </w:tc>
      </w:tr>
      <w:tr w:rsidR="00A775E4" w14:paraId="3B133140" w14:textId="77777777" w:rsidTr="00236B74">
        <w:tc>
          <w:tcPr>
            <w:tcW w:w="2122" w:type="dxa"/>
          </w:tcPr>
          <w:p w14:paraId="5C0DF116" w14:textId="77777777" w:rsidR="00A775E4" w:rsidRDefault="00A775E4" w:rsidP="0080101E">
            <w:pPr>
              <w:pStyle w:val="ODSTAVEC"/>
              <w:ind w:firstLine="0"/>
            </w:pPr>
            <w:r>
              <w:t>Rozhodně nesouhlasím</w:t>
            </w:r>
          </w:p>
        </w:tc>
        <w:tc>
          <w:tcPr>
            <w:tcW w:w="1868" w:type="dxa"/>
          </w:tcPr>
          <w:p w14:paraId="1DE6D201" w14:textId="458652D5" w:rsidR="00A775E4" w:rsidRDefault="003D763F" w:rsidP="0080101E">
            <w:pPr>
              <w:pStyle w:val="ODSTAVEC"/>
              <w:ind w:firstLine="0"/>
            </w:pPr>
            <w:r>
              <w:t>0</w:t>
            </w:r>
          </w:p>
        </w:tc>
      </w:tr>
    </w:tbl>
    <w:p w14:paraId="00400DB1" w14:textId="77777777" w:rsidR="00A775E4" w:rsidRDefault="00A775E4" w:rsidP="00A775E4">
      <w:pPr>
        <w:pStyle w:val="ODSTAVEC"/>
        <w:ind w:firstLine="0"/>
      </w:pPr>
    </w:p>
    <w:p w14:paraId="32B68F7A" w14:textId="77777777" w:rsidR="00A775E4" w:rsidRDefault="00A775E4" w:rsidP="00A775E4">
      <w:pPr>
        <w:pStyle w:val="ODSTAVEC"/>
        <w:ind w:firstLine="0"/>
      </w:pPr>
    </w:p>
    <w:p w14:paraId="79BD0C2C" w14:textId="77777777" w:rsidR="00A775E4" w:rsidRDefault="00A775E4" w:rsidP="00A775E4">
      <w:pPr>
        <w:pStyle w:val="ODSTAVEC"/>
        <w:ind w:firstLine="0"/>
      </w:pPr>
    </w:p>
    <w:p w14:paraId="688E9BDB" w14:textId="6A9891C6" w:rsidR="00A56E92" w:rsidRPr="00A56E92" w:rsidRDefault="00A56E92" w:rsidP="00A56E92">
      <w:pPr>
        <w:pStyle w:val="ODSTAVEC"/>
        <w:ind w:firstLine="0"/>
      </w:pPr>
      <w:r>
        <w:rPr>
          <w:b/>
          <w:bCs/>
        </w:rPr>
        <w:t xml:space="preserve">Graf 7: </w:t>
      </w:r>
      <w:r>
        <w:t>Spolupráce vychovatelek</w:t>
      </w:r>
    </w:p>
    <w:p w14:paraId="26FFF112" w14:textId="0FF17C03" w:rsidR="00A775E4" w:rsidRDefault="003D763F" w:rsidP="00A775E4">
      <w:pPr>
        <w:pStyle w:val="ODSTAVEC"/>
        <w:ind w:firstLine="0"/>
      </w:pPr>
      <w:r>
        <w:rPr>
          <w:noProof/>
        </w:rPr>
        <w:drawing>
          <wp:inline distT="0" distB="0" distL="0" distR="0" wp14:anchorId="1523B02D" wp14:editId="3E2F2AB3">
            <wp:extent cx="3048000" cy="571500"/>
            <wp:effectExtent l="0" t="0" r="0" b="0"/>
            <wp:docPr id="189529391" name="Obrázek 11"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29391" name="Obrázek 11" descr="Obsah obrázku snímek obrazovky, text, design&#10;&#10;Obsah vygenerovaný umělou inteligencí může být nesprávný."/>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0" cy="571500"/>
                    </a:xfrm>
                    <a:prstGeom prst="rect">
                      <a:avLst/>
                    </a:prstGeom>
                    <a:noFill/>
                    <a:ln>
                      <a:noFill/>
                    </a:ln>
                  </pic:spPr>
                </pic:pic>
              </a:graphicData>
            </a:graphic>
          </wp:inline>
        </w:drawing>
      </w:r>
    </w:p>
    <w:p w14:paraId="1C0F4D9A" w14:textId="77777777" w:rsidR="00A775E4" w:rsidRDefault="00A775E4" w:rsidP="00A775E4">
      <w:pPr>
        <w:pStyle w:val="ODSTAVEC"/>
        <w:ind w:firstLine="0"/>
      </w:pPr>
    </w:p>
    <w:p w14:paraId="0ED311C7" w14:textId="77777777" w:rsidR="00A775E4" w:rsidRDefault="00A775E4" w:rsidP="00A775E4">
      <w:pPr>
        <w:pStyle w:val="ODSTAVEC"/>
        <w:ind w:firstLine="0"/>
      </w:pPr>
    </w:p>
    <w:p w14:paraId="720A056E" w14:textId="77777777" w:rsidR="00A775E4" w:rsidRDefault="00A775E4" w:rsidP="00A775E4">
      <w:pPr>
        <w:pStyle w:val="ODSTAVEC"/>
        <w:ind w:firstLine="0"/>
      </w:pPr>
    </w:p>
    <w:p w14:paraId="7F21FD0A" w14:textId="77777777" w:rsidR="00A775E4" w:rsidRDefault="00A775E4" w:rsidP="00A775E4">
      <w:pPr>
        <w:pStyle w:val="ODSTAVEC"/>
        <w:ind w:firstLine="0"/>
      </w:pPr>
    </w:p>
    <w:p w14:paraId="4FD5AB99" w14:textId="77777777" w:rsidR="003E5133" w:rsidRDefault="003E5133" w:rsidP="00A775E4">
      <w:pPr>
        <w:pStyle w:val="ODSTAVEC"/>
        <w:ind w:firstLine="0"/>
      </w:pPr>
    </w:p>
    <w:p w14:paraId="49D3ACF7" w14:textId="545B6967" w:rsidR="003E5133" w:rsidRDefault="003E5133" w:rsidP="00A775E4">
      <w:pPr>
        <w:pStyle w:val="ODSTAVEC"/>
        <w:ind w:firstLine="0"/>
      </w:pPr>
      <w:r>
        <w:t>Z odpovědí na tuto otázku je patrné, že kolektiv vychovatelek spolupracuje na dobré úrovni, byť dvě z vychovatelek o tom nejsou přesvědčeny na úrovni rozhodně souhlasí</w:t>
      </w:r>
      <w:r w:rsidR="006440F2">
        <w:t>m</w:t>
      </w:r>
      <w:r>
        <w:t>. Rozhodně to ale není chyba, jen to ukazuje, že drobné neshody se vyskytují na každém pracovišti, kde mezi sebou musejí spolupracovat lidé.</w:t>
      </w:r>
    </w:p>
    <w:p w14:paraId="52A0C2A5" w14:textId="77777777" w:rsidR="00A56E92" w:rsidRPr="00C10521" w:rsidRDefault="00A775E4" w:rsidP="00C10521">
      <w:pPr>
        <w:pStyle w:val="ODSTAVEC"/>
        <w:rPr>
          <w:b/>
          <w:bCs/>
        </w:rPr>
      </w:pPr>
      <w:r w:rsidRPr="00C10521">
        <w:rPr>
          <w:b/>
          <w:bCs/>
        </w:rPr>
        <w:lastRenderedPageBreak/>
        <w:t>Vedení školy se zajímá o dění ve ŠD a dochází na pravidelné hospitace.</w:t>
      </w:r>
    </w:p>
    <w:p w14:paraId="6CE4ECC5" w14:textId="5B8758C9" w:rsidR="003D763F" w:rsidRPr="00E422F8" w:rsidRDefault="00A56E92" w:rsidP="003D763F">
      <w:pPr>
        <w:pStyle w:val="ODSTAVEC"/>
        <w:ind w:firstLine="0"/>
        <w:rPr>
          <w:b/>
          <w:bCs/>
        </w:rPr>
      </w:pPr>
      <w:r>
        <w:rPr>
          <w:b/>
          <w:bCs/>
        </w:rPr>
        <w:t xml:space="preserve">Tab. 8: </w:t>
      </w:r>
      <w:r>
        <w:t>Zájem vedení školy o ŠD</w:t>
      </w:r>
      <w:r w:rsidR="003D763F" w:rsidRPr="00E422F8">
        <w:rPr>
          <w:b/>
          <w:bCs/>
        </w:rPr>
        <w:tab/>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122"/>
        <w:gridCol w:w="1868"/>
      </w:tblGrid>
      <w:tr w:rsidR="003D763F" w14:paraId="5FEECE4C" w14:textId="77777777" w:rsidTr="00236B74">
        <w:tc>
          <w:tcPr>
            <w:tcW w:w="2122" w:type="dxa"/>
          </w:tcPr>
          <w:p w14:paraId="2D68DF1A" w14:textId="77777777" w:rsidR="003D763F" w:rsidRDefault="003D763F" w:rsidP="0080101E">
            <w:pPr>
              <w:pStyle w:val="ODSTAVEC"/>
              <w:ind w:firstLine="0"/>
            </w:pPr>
            <w:r>
              <w:t>MOŽNOSTI</w:t>
            </w:r>
          </w:p>
        </w:tc>
        <w:tc>
          <w:tcPr>
            <w:tcW w:w="1868" w:type="dxa"/>
          </w:tcPr>
          <w:p w14:paraId="2B43B7CC" w14:textId="283EDF45" w:rsidR="003D763F" w:rsidRDefault="003D763F" w:rsidP="0080101E">
            <w:pPr>
              <w:pStyle w:val="ODSTAVEC"/>
              <w:ind w:firstLine="0"/>
            </w:pPr>
            <w:r>
              <w:t>ODPOVĚDI</w:t>
            </w:r>
            <w:r w:rsidR="00236B74">
              <w:t xml:space="preserve"> (%)</w:t>
            </w:r>
          </w:p>
        </w:tc>
      </w:tr>
      <w:tr w:rsidR="003D763F" w14:paraId="5B7B83A2" w14:textId="77777777" w:rsidTr="00236B74">
        <w:tc>
          <w:tcPr>
            <w:tcW w:w="2122" w:type="dxa"/>
          </w:tcPr>
          <w:p w14:paraId="676D147F" w14:textId="77777777" w:rsidR="003D763F" w:rsidRDefault="003D763F" w:rsidP="0080101E">
            <w:pPr>
              <w:pStyle w:val="ODSTAVEC"/>
              <w:ind w:firstLine="0"/>
            </w:pPr>
            <w:r>
              <w:t>Rozhodně souhlasím</w:t>
            </w:r>
          </w:p>
        </w:tc>
        <w:tc>
          <w:tcPr>
            <w:tcW w:w="1868" w:type="dxa"/>
          </w:tcPr>
          <w:p w14:paraId="5EB832A3" w14:textId="2FDDBA78" w:rsidR="003D763F" w:rsidRPr="00D97EEB" w:rsidRDefault="003D763F" w:rsidP="0080101E">
            <w:pPr>
              <w:pStyle w:val="ODSTAVEC"/>
              <w:ind w:firstLine="0"/>
              <w:rPr>
                <w:b/>
                <w:bCs/>
                <w:color w:val="833C0B" w:themeColor="accent2" w:themeShade="80"/>
              </w:rPr>
            </w:pPr>
            <w:r w:rsidRPr="00D97EEB">
              <w:rPr>
                <w:b/>
                <w:bCs/>
                <w:color w:val="833C0B" w:themeColor="accent2" w:themeShade="80"/>
              </w:rPr>
              <w:t>1</w:t>
            </w:r>
            <w:r w:rsidR="00236B74" w:rsidRPr="00D97EEB">
              <w:rPr>
                <w:b/>
                <w:bCs/>
                <w:color w:val="833C0B" w:themeColor="accent2" w:themeShade="80"/>
              </w:rPr>
              <w:t xml:space="preserve"> (20)</w:t>
            </w:r>
          </w:p>
        </w:tc>
      </w:tr>
      <w:tr w:rsidR="003D763F" w14:paraId="1861132A" w14:textId="77777777" w:rsidTr="00236B74">
        <w:tc>
          <w:tcPr>
            <w:tcW w:w="2122" w:type="dxa"/>
          </w:tcPr>
          <w:p w14:paraId="2C75D7B0" w14:textId="77777777" w:rsidR="003D763F" w:rsidRDefault="003D763F" w:rsidP="0080101E">
            <w:pPr>
              <w:pStyle w:val="ODSTAVEC"/>
              <w:ind w:firstLine="0"/>
            </w:pPr>
            <w:r>
              <w:t>Spíše souhlasím</w:t>
            </w:r>
          </w:p>
        </w:tc>
        <w:tc>
          <w:tcPr>
            <w:tcW w:w="1868" w:type="dxa"/>
          </w:tcPr>
          <w:p w14:paraId="3FE03BC0" w14:textId="32D340F0" w:rsidR="003D763F" w:rsidRPr="00D97EEB" w:rsidRDefault="003D763F" w:rsidP="0080101E">
            <w:pPr>
              <w:pStyle w:val="ODSTAVEC"/>
              <w:ind w:firstLine="0"/>
              <w:rPr>
                <w:b/>
                <w:bCs/>
                <w:color w:val="C45911" w:themeColor="accent2" w:themeShade="BF"/>
              </w:rPr>
            </w:pPr>
            <w:r w:rsidRPr="00D97EEB">
              <w:rPr>
                <w:b/>
                <w:bCs/>
                <w:color w:val="C45911" w:themeColor="accent2" w:themeShade="BF"/>
              </w:rPr>
              <w:t>3</w:t>
            </w:r>
            <w:r w:rsidR="00236B74" w:rsidRPr="00D97EEB">
              <w:rPr>
                <w:b/>
                <w:bCs/>
                <w:color w:val="C45911" w:themeColor="accent2" w:themeShade="BF"/>
              </w:rPr>
              <w:t xml:space="preserve"> (60)</w:t>
            </w:r>
          </w:p>
        </w:tc>
      </w:tr>
      <w:tr w:rsidR="003D763F" w14:paraId="071C98EC" w14:textId="77777777" w:rsidTr="00236B74">
        <w:tc>
          <w:tcPr>
            <w:tcW w:w="2122" w:type="dxa"/>
          </w:tcPr>
          <w:p w14:paraId="5F28E0A3" w14:textId="77777777" w:rsidR="003D763F" w:rsidRDefault="003D763F" w:rsidP="0080101E">
            <w:pPr>
              <w:pStyle w:val="ODSTAVEC"/>
              <w:ind w:firstLine="0"/>
            </w:pPr>
            <w:r>
              <w:t>Nevím</w:t>
            </w:r>
          </w:p>
        </w:tc>
        <w:tc>
          <w:tcPr>
            <w:tcW w:w="1868" w:type="dxa"/>
          </w:tcPr>
          <w:p w14:paraId="3E3EB7C3" w14:textId="77777777" w:rsidR="003D763F" w:rsidRDefault="003D763F" w:rsidP="0080101E">
            <w:pPr>
              <w:pStyle w:val="ODSTAVEC"/>
              <w:ind w:firstLine="0"/>
            </w:pPr>
            <w:r>
              <w:t>0</w:t>
            </w:r>
          </w:p>
        </w:tc>
      </w:tr>
      <w:tr w:rsidR="003D763F" w14:paraId="258CEE7E" w14:textId="77777777" w:rsidTr="00236B74">
        <w:tc>
          <w:tcPr>
            <w:tcW w:w="2122" w:type="dxa"/>
          </w:tcPr>
          <w:p w14:paraId="6F234A7B" w14:textId="77777777" w:rsidR="003D763F" w:rsidRDefault="003D763F" w:rsidP="0080101E">
            <w:pPr>
              <w:pStyle w:val="ODSTAVEC"/>
              <w:ind w:firstLine="0"/>
            </w:pPr>
            <w:r>
              <w:t>Spíše nesouhlasím</w:t>
            </w:r>
          </w:p>
        </w:tc>
        <w:tc>
          <w:tcPr>
            <w:tcW w:w="1868" w:type="dxa"/>
          </w:tcPr>
          <w:p w14:paraId="37ED4C17" w14:textId="148B8774" w:rsidR="003D763F" w:rsidRPr="00E422F8" w:rsidRDefault="003D763F" w:rsidP="0080101E">
            <w:pPr>
              <w:pStyle w:val="ODSTAVEC"/>
              <w:ind w:firstLine="0"/>
              <w:rPr>
                <w:b/>
                <w:bCs/>
              </w:rPr>
            </w:pPr>
            <w:r w:rsidRPr="00E422F8">
              <w:rPr>
                <w:b/>
                <w:bCs/>
                <w:color w:val="0070C0"/>
              </w:rPr>
              <w:t>1</w:t>
            </w:r>
            <w:r w:rsidR="00236B74">
              <w:rPr>
                <w:b/>
                <w:bCs/>
                <w:color w:val="0070C0"/>
              </w:rPr>
              <w:t xml:space="preserve"> (20)</w:t>
            </w:r>
          </w:p>
        </w:tc>
      </w:tr>
      <w:tr w:rsidR="003D763F" w14:paraId="7595259B" w14:textId="77777777" w:rsidTr="00236B74">
        <w:tc>
          <w:tcPr>
            <w:tcW w:w="2122" w:type="dxa"/>
          </w:tcPr>
          <w:p w14:paraId="2AA60CF9" w14:textId="77777777" w:rsidR="003D763F" w:rsidRDefault="003D763F" w:rsidP="0080101E">
            <w:pPr>
              <w:pStyle w:val="ODSTAVEC"/>
              <w:ind w:firstLine="0"/>
            </w:pPr>
            <w:r>
              <w:t>Rozhodně nesouhlasím</w:t>
            </w:r>
          </w:p>
        </w:tc>
        <w:tc>
          <w:tcPr>
            <w:tcW w:w="1868" w:type="dxa"/>
          </w:tcPr>
          <w:p w14:paraId="3F4C84F3" w14:textId="4A17EBC5" w:rsidR="003D763F" w:rsidRDefault="003D763F" w:rsidP="0080101E">
            <w:pPr>
              <w:pStyle w:val="ODSTAVEC"/>
              <w:ind w:firstLine="0"/>
            </w:pPr>
            <w:r>
              <w:t>0</w:t>
            </w:r>
          </w:p>
        </w:tc>
      </w:tr>
    </w:tbl>
    <w:p w14:paraId="02DD504B" w14:textId="77777777" w:rsidR="00A775E4" w:rsidRDefault="00A775E4" w:rsidP="00A775E4">
      <w:pPr>
        <w:pStyle w:val="ODSTAVEC"/>
        <w:ind w:firstLine="0"/>
      </w:pPr>
    </w:p>
    <w:p w14:paraId="03EA23F8" w14:textId="77777777" w:rsidR="00A775E4" w:rsidRDefault="00A775E4" w:rsidP="00A775E4">
      <w:pPr>
        <w:pStyle w:val="ODSTAVEC"/>
        <w:ind w:firstLine="0"/>
      </w:pPr>
    </w:p>
    <w:p w14:paraId="45421E42" w14:textId="77777777" w:rsidR="0002473C" w:rsidRDefault="0002473C" w:rsidP="00A775E4">
      <w:pPr>
        <w:pStyle w:val="ODSTAVEC"/>
        <w:ind w:firstLine="0"/>
      </w:pPr>
    </w:p>
    <w:p w14:paraId="7041651F" w14:textId="77777777" w:rsidR="00A775E4" w:rsidRDefault="00A775E4" w:rsidP="00A775E4">
      <w:pPr>
        <w:pStyle w:val="ODSTAVEC"/>
        <w:ind w:firstLine="0"/>
      </w:pPr>
    </w:p>
    <w:p w14:paraId="733340FA" w14:textId="3D7C32C5" w:rsidR="00A775E4" w:rsidRDefault="00A56E92" w:rsidP="00A775E4">
      <w:pPr>
        <w:pStyle w:val="ODSTAVEC"/>
        <w:ind w:firstLine="0"/>
      </w:pPr>
      <w:r w:rsidRPr="00A56E92">
        <w:rPr>
          <w:b/>
          <w:bCs/>
        </w:rPr>
        <w:t>Graf 8:</w:t>
      </w:r>
      <w:r>
        <w:t xml:space="preserve"> Zájem vedení školy o ŠD</w:t>
      </w:r>
    </w:p>
    <w:p w14:paraId="7FC45E60" w14:textId="3090A5B5" w:rsidR="00A775E4" w:rsidRDefault="003D763F" w:rsidP="00A775E4">
      <w:pPr>
        <w:pStyle w:val="ODSTAVEC"/>
        <w:ind w:firstLine="0"/>
      </w:pPr>
      <w:r>
        <w:rPr>
          <w:noProof/>
        </w:rPr>
        <w:drawing>
          <wp:inline distT="0" distB="0" distL="0" distR="0" wp14:anchorId="3831D637" wp14:editId="455771FC">
            <wp:extent cx="2914650" cy="571500"/>
            <wp:effectExtent l="0" t="0" r="0" b="0"/>
            <wp:docPr id="2111629337" name="Obrázek 12" descr="Obsah obrázku snímek obrazovky,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29337" name="Obrázek 12" descr="Obsah obrázku snímek obrazovky, design&#10;&#10;Obsah vygenerovaný umělou inteligencí může být nesprávný."/>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14650" cy="571500"/>
                    </a:xfrm>
                    <a:prstGeom prst="rect">
                      <a:avLst/>
                    </a:prstGeom>
                    <a:noFill/>
                    <a:ln>
                      <a:noFill/>
                    </a:ln>
                  </pic:spPr>
                </pic:pic>
              </a:graphicData>
            </a:graphic>
          </wp:inline>
        </w:drawing>
      </w:r>
    </w:p>
    <w:p w14:paraId="72CCA4A0" w14:textId="77777777" w:rsidR="00A775E4" w:rsidRDefault="00A775E4" w:rsidP="00A775E4">
      <w:pPr>
        <w:pStyle w:val="ODSTAVEC"/>
        <w:ind w:firstLine="0"/>
      </w:pPr>
    </w:p>
    <w:p w14:paraId="081B1917" w14:textId="77777777" w:rsidR="0002473C" w:rsidRDefault="0002473C" w:rsidP="00A775E4">
      <w:pPr>
        <w:pStyle w:val="ODSTAVEC"/>
        <w:ind w:firstLine="0"/>
      </w:pPr>
    </w:p>
    <w:p w14:paraId="5F469FC0" w14:textId="77777777" w:rsidR="000D5114" w:rsidRDefault="000D5114" w:rsidP="00A775E4">
      <w:pPr>
        <w:pStyle w:val="ODSTAVEC"/>
        <w:ind w:firstLine="0"/>
      </w:pPr>
    </w:p>
    <w:p w14:paraId="1D33BD75" w14:textId="77777777" w:rsidR="003E5133" w:rsidRDefault="003E5133" w:rsidP="00A775E4">
      <w:pPr>
        <w:pStyle w:val="ODSTAVEC"/>
        <w:ind w:firstLine="0"/>
      </w:pPr>
    </w:p>
    <w:p w14:paraId="248027BB" w14:textId="09B1B867" w:rsidR="003E5133" w:rsidRPr="00E422F8" w:rsidRDefault="00CB2814" w:rsidP="00E422F8">
      <w:pPr>
        <w:pStyle w:val="ODSTAVEC"/>
      </w:pPr>
      <w:r>
        <w:t>Dle získaných odpovědí je z této otázky patrné, že vychovatelkám chybí vyšší zájem ze strany vedení školy. Jedna z vychovatelek uvedla, že s tvrzením spíše nesouhlasí, tři uvedly že spíše souhlasí a pouze jedna vychovatelka rozhodně souhlasí s tím, že má vedení školy zájem o školní družinu.</w:t>
      </w:r>
    </w:p>
    <w:p w14:paraId="56037739" w14:textId="78E64026" w:rsidR="00A775E4" w:rsidRDefault="00A775E4" w:rsidP="00A775E4">
      <w:pPr>
        <w:pStyle w:val="Nadpis3"/>
      </w:pPr>
      <w:bookmarkStart w:id="48" w:name="_Toc196221814"/>
      <w:r>
        <w:t>Činnosti a aktivity ve ŠD</w:t>
      </w:r>
      <w:bookmarkEnd w:id="48"/>
    </w:p>
    <w:p w14:paraId="7DBE1CE2" w14:textId="04C4C78E" w:rsidR="00A775E4" w:rsidRPr="00C10521" w:rsidRDefault="003D763F" w:rsidP="00C10521">
      <w:pPr>
        <w:pStyle w:val="ODSTAVEC"/>
        <w:rPr>
          <w:b/>
          <w:bCs/>
        </w:rPr>
      </w:pPr>
      <w:r w:rsidRPr="00C10521">
        <w:rPr>
          <w:b/>
          <w:bCs/>
        </w:rPr>
        <w:t>Jaké činnosti považujete za nejdůležitější pro rozvoj dětí ve ŠD?</w:t>
      </w:r>
    </w:p>
    <w:p w14:paraId="48F90C59" w14:textId="710E6263" w:rsidR="0002473C" w:rsidRDefault="00A56E92" w:rsidP="00A56E92">
      <w:pPr>
        <w:pStyle w:val="ODSTAVEC"/>
        <w:ind w:firstLine="0"/>
      </w:pPr>
      <w:r w:rsidRPr="00A56E92">
        <w:rPr>
          <w:b/>
          <w:bCs/>
        </w:rPr>
        <w:t>Tab. 9:</w:t>
      </w:r>
      <w:r>
        <w:t xml:space="preserve"> Nejdůležitější činnosti v ŠD</w:t>
      </w:r>
    </w:p>
    <w:tbl>
      <w:tblPr>
        <w:tblStyle w:val="Mkatabulky"/>
        <w:tblpPr w:leftFromText="141" w:rightFromText="141" w:vertAnchor="text" w:tblpY="1"/>
        <w:tblOverlap w:val="never"/>
        <w:tblW w:w="0" w:type="auto"/>
        <w:tblLook w:val="04A0" w:firstRow="1" w:lastRow="0" w:firstColumn="1" w:lastColumn="0" w:noHBand="0" w:noVBand="1"/>
      </w:tblPr>
      <w:tblGrid>
        <w:gridCol w:w="2122"/>
        <w:gridCol w:w="1868"/>
      </w:tblGrid>
      <w:tr w:rsidR="001E79C1" w14:paraId="02DCDE73" w14:textId="77777777" w:rsidTr="00236B74">
        <w:tc>
          <w:tcPr>
            <w:tcW w:w="2122" w:type="dxa"/>
          </w:tcPr>
          <w:p w14:paraId="318257D0" w14:textId="55A62739" w:rsidR="001E79C1" w:rsidRDefault="001E79C1" w:rsidP="000D5114">
            <w:pPr>
              <w:pStyle w:val="ODSTAVEC"/>
              <w:ind w:firstLine="0"/>
            </w:pPr>
            <w:r>
              <w:t>MOŽNOSTI</w:t>
            </w:r>
          </w:p>
        </w:tc>
        <w:tc>
          <w:tcPr>
            <w:tcW w:w="1868" w:type="dxa"/>
          </w:tcPr>
          <w:p w14:paraId="706F8F64" w14:textId="69695E26" w:rsidR="001E79C1" w:rsidRDefault="001E79C1" w:rsidP="000D5114">
            <w:pPr>
              <w:pStyle w:val="ODSTAVEC"/>
              <w:ind w:firstLine="0"/>
            </w:pPr>
            <w:r>
              <w:t>ODPOVĚDI</w:t>
            </w:r>
            <w:r w:rsidR="00236B74">
              <w:t xml:space="preserve"> (%)</w:t>
            </w:r>
          </w:p>
        </w:tc>
      </w:tr>
      <w:tr w:rsidR="001E79C1" w14:paraId="4B073BFE" w14:textId="77777777" w:rsidTr="00236B74">
        <w:tc>
          <w:tcPr>
            <w:tcW w:w="2122" w:type="dxa"/>
          </w:tcPr>
          <w:p w14:paraId="6E4EA3A3" w14:textId="7CEDCF84" w:rsidR="001E79C1" w:rsidRDefault="001E79C1" w:rsidP="000D5114">
            <w:pPr>
              <w:pStyle w:val="ODSTAVEC"/>
              <w:ind w:firstLine="0"/>
            </w:pPr>
            <w:r>
              <w:t>Vzdělávací činnosti</w:t>
            </w:r>
          </w:p>
        </w:tc>
        <w:tc>
          <w:tcPr>
            <w:tcW w:w="1868" w:type="dxa"/>
          </w:tcPr>
          <w:p w14:paraId="59E89775" w14:textId="4A3F0246" w:rsidR="001E79C1" w:rsidRDefault="001E79C1" w:rsidP="000D5114">
            <w:pPr>
              <w:pStyle w:val="ODSTAVEC"/>
              <w:ind w:firstLine="0"/>
            </w:pPr>
            <w:r>
              <w:t>0</w:t>
            </w:r>
          </w:p>
        </w:tc>
      </w:tr>
      <w:tr w:rsidR="001E79C1" w14:paraId="69688ABE" w14:textId="77777777" w:rsidTr="00236B74">
        <w:tc>
          <w:tcPr>
            <w:tcW w:w="2122" w:type="dxa"/>
          </w:tcPr>
          <w:p w14:paraId="6F956CF7" w14:textId="74E62E49" w:rsidR="001E79C1" w:rsidRDefault="001E79C1" w:rsidP="000D5114">
            <w:pPr>
              <w:pStyle w:val="ODSTAVEC"/>
              <w:ind w:firstLine="0"/>
            </w:pPr>
            <w:r>
              <w:t>Sportovní aktivity</w:t>
            </w:r>
          </w:p>
        </w:tc>
        <w:tc>
          <w:tcPr>
            <w:tcW w:w="1868" w:type="dxa"/>
          </w:tcPr>
          <w:p w14:paraId="52823CEF" w14:textId="0AAC53A8" w:rsidR="001E79C1" w:rsidRPr="00CB2814" w:rsidRDefault="001E79C1" w:rsidP="000D5114">
            <w:pPr>
              <w:pStyle w:val="ODSTAVEC"/>
              <w:ind w:firstLine="0"/>
              <w:rPr>
                <w:b/>
                <w:bCs/>
              </w:rPr>
            </w:pPr>
            <w:r w:rsidRPr="00CB2814">
              <w:rPr>
                <w:b/>
                <w:bCs/>
                <w:color w:val="7030A0"/>
              </w:rPr>
              <w:t>3</w:t>
            </w:r>
            <w:r w:rsidR="00236B74">
              <w:rPr>
                <w:b/>
                <w:bCs/>
                <w:color w:val="7030A0"/>
              </w:rPr>
              <w:t xml:space="preserve"> (33)</w:t>
            </w:r>
          </w:p>
        </w:tc>
      </w:tr>
      <w:tr w:rsidR="001E79C1" w14:paraId="3BEE5343" w14:textId="77777777" w:rsidTr="00236B74">
        <w:tc>
          <w:tcPr>
            <w:tcW w:w="2122" w:type="dxa"/>
          </w:tcPr>
          <w:p w14:paraId="6A9F86C5" w14:textId="47CE9614" w:rsidR="001E79C1" w:rsidRDefault="001E79C1" w:rsidP="000D5114">
            <w:pPr>
              <w:pStyle w:val="ODSTAVEC"/>
              <w:ind w:firstLine="0"/>
            </w:pPr>
            <w:r>
              <w:t>Relaxace a odpočinek</w:t>
            </w:r>
          </w:p>
        </w:tc>
        <w:tc>
          <w:tcPr>
            <w:tcW w:w="1868" w:type="dxa"/>
          </w:tcPr>
          <w:p w14:paraId="0502150D" w14:textId="410F1FCA" w:rsidR="001E79C1" w:rsidRPr="00CB2814" w:rsidRDefault="001E79C1" w:rsidP="000D5114">
            <w:pPr>
              <w:pStyle w:val="ODSTAVEC"/>
              <w:ind w:firstLine="0"/>
              <w:rPr>
                <w:b/>
                <w:bCs/>
              </w:rPr>
            </w:pPr>
            <w:r w:rsidRPr="00CB2814">
              <w:rPr>
                <w:b/>
                <w:bCs/>
                <w:color w:val="D60093"/>
              </w:rPr>
              <w:t>3</w:t>
            </w:r>
            <w:r w:rsidR="00236B74">
              <w:rPr>
                <w:b/>
                <w:bCs/>
                <w:color w:val="D60093"/>
              </w:rPr>
              <w:t xml:space="preserve"> (33)</w:t>
            </w:r>
          </w:p>
        </w:tc>
      </w:tr>
      <w:tr w:rsidR="001E79C1" w14:paraId="4F7BE83E" w14:textId="77777777" w:rsidTr="00236B74">
        <w:tc>
          <w:tcPr>
            <w:tcW w:w="2122" w:type="dxa"/>
          </w:tcPr>
          <w:p w14:paraId="40FD0C61" w14:textId="10BE913F" w:rsidR="001E79C1" w:rsidRDefault="001E79C1" w:rsidP="000D5114">
            <w:pPr>
              <w:pStyle w:val="ODSTAVEC"/>
              <w:ind w:firstLine="0"/>
            </w:pPr>
            <w:r>
              <w:t>Socializační aktivity</w:t>
            </w:r>
          </w:p>
        </w:tc>
        <w:tc>
          <w:tcPr>
            <w:tcW w:w="1868" w:type="dxa"/>
          </w:tcPr>
          <w:p w14:paraId="46D0B350" w14:textId="17935A72" w:rsidR="001E79C1" w:rsidRPr="00CB2814" w:rsidRDefault="001E79C1" w:rsidP="000D5114">
            <w:pPr>
              <w:pStyle w:val="ODSTAVEC"/>
              <w:ind w:firstLine="0"/>
              <w:rPr>
                <w:b/>
                <w:bCs/>
              </w:rPr>
            </w:pPr>
            <w:r w:rsidRPr="00CB2814">
              <w:rPr>
                <w:b/>
                <w:bCs/>
                <w:color w:val="2E74B5" w:themeColor="accent1" w:themeShade="BF"/>
              </w:rPr>
              <w:t>3</w:t>
            </w:r>
            <w:r w:rsidR="00236B74">
              <w:rPr>
                <w:b/>
                <w:bCs/>
                <w:color w:val="2E74B5" w:themeColor="accent1" w:themeShade="BF"/>
              </w:rPr>
              <w:t xml:space="preserve"> (33)</w:t>
            </w:r>
          </w:p>
        </w:tc>
      </w:tr>
      <w:tr w:rsidR="001E79C1" w14:paraId="297D4518" w14:textId="77777777" w:rsidTr="00236B74">
        <w:tc>
          <w:tcPr>
            <w:tcW w:w="2122" w:type="dxa"/>
          </w:tcPr>
          <w:p w14:paraId="5F8966BE" w14:textId="2ED898D9" w:rsidR="001E79C1" w:rsidRDefault="001E79C1" w:rsidP="000D5114">
            <w:pPr>
              <w:pStyle w:val="ODSTAVEC"/>
              <w:ind w:firstLine="0"/>
            </w:pPr>
            <w:r>
              <w:t>Jiné</w:t>
            </w:r>
          </w:p>
        </w:tc>
        <w:tc>
          <w:tcPr>
            <w:tcW w:w="1868" w:type="dxa"/>
          </w:tcPr>
          <w:p w14:paraId="35376728" w14:textId="466C8BCE" w:rsidR="001E79C1" w:rsidRDefault="001E79C1" w:rsidP="000D5114">
            <w:pPr>
              <w:pStyle w:val="ODSTAVEC"/>
              <w:ind w:firstLine="0"/>
            </w:pPr>
            <w:r>
              <w:t>0</w:t>
            </w:r>
          </w:p>
        </w:tc>
      </w:tr>
    </w:tbl>
    <w:p w14:paraId="13125BFB" w14:textId="6CC1AEAB" w:rsidR="00A56E92" w:rsidRDefault="00A56E92" w:rsidP="00A56E92">
      <w:pPr>
        <w:pStyle w:val="ODSTAVEC"/>
        <w:tabs>
          <w:tab w:val="left" w:pos="3969"/>
        </w:tabs>
        <w:ind w:firstLine="0"/>
      </w:pPr>
      <w:r>
        <w:rPr>
          <w:b/>
          <w:bCs/>
        </w:rPr>
        <w:t xml:space="preserve">                     Graf</w:t>
      </w:r>
      <w:r w:rsidRPr="00A56E92">
        <w:rPr>
          <w:b/>
          <w:bCs/>
        </w:rPr>
        <w:t xml:space="preserve"> 9:</w:t>
      </w:r>
      <w:r>
        <w:t xml:space="preserve"> Nejdůležitější činnosti v ŠD</w:t>
      </w:r>
    </w:p>
    <w:p w14:paraId="725771E8" w14:textId="4C4762DD" w:rsidR="001E79C1" w:rsidRDefault="000D5114" w:rsidP="000D5114">
      <w:pPr>
        <w:pStyle w:val="ODSTAVEC"/>
        <w:ind w:firstLine="0"/>
      </w:pPr>
      <w:r>
        <w:rPr>
          <w:noProof/>
        </w:rPr>
        <w:drawing>
          <wp:inline distT="0" distB="0" distL="0" distR="0" wp14:anchorId="69A8A527" wp14:editId="05D4C674">
            <wp:extent cx="2190750" cy="2190750"/>
            <wp:effectExtent l="0" t="0" r="0" b="0"/>
            <wp:docPr id="484398708" name="Obrázek 14" descr="Obsah obrázku kruh, Barevnost, Grafika,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398708" name="Obrázek 14" descr="Obsah obrázku kruh, Barevnost, Grafika, snímek obrazovky&#10;&#10;Obsah vygenerovaný umělou inteligencí může být nesprávný."/>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r>
        <w:br w:type="textWrapping" w:clear="all"/>
      </w:r>
    </w:p>
    <w:p w14:paraId="3C2D3D01" w14:textId="240F6C43" w:rsidR="00CB2814" w:rsidRDefault="00CB2814" w:rsidP="00CB2814">
      <w:pPr>
        <w:pStyle w:val="ODSTAVEC"/>
        <w:ind w:firstLine="0"/>
      </w:pPr>
      <w:r>
        <w:lastRenderedPageBreak/>
        <w:t>Při výběru nejdůležitějších činností pro rozvoj dětí ve ŠD se vychovatelky jednoznačně shodly, že se stejným poměrem jedná o sportovní činnosti, relaxace a odpočinek a socializační aktivity.</w:t>
      </w:r>
    </w:p>
    <w:p w14:paraId="540DA067" w14:textId="77777777" w:rsidR="00236B74" w:rsidRDefault="00236B74" w:rsidP="00CB2814">
      <w:pPr>
        <w:pStyle w:val="ODSTAVEC"/>
        <w:ind w:firstLine="0"/>
        <w:rPr>
          <w:b/>
          <w:bCs/>
        </w:rPr>
      </w:pPr>
    </w:p>
    <w:p w14:paraId="4077E3B7" w14:textId="0B01830F" w:rsidR="0002473C" w:rsidRPr="00C10521" w:rsidRDefault="003D763F" w:rsidP="00C10521">
      <w:pPr>
        <w:pStyle w:val="ODSTAVEC"/>
        <w:rPr>
          <w:b/>
          <w:bCs/>
        </w:rPr>
      </w:pPr>
      <w:r w:rsidRPr="00C10521">
        <w:rPr>
          <w:b/>
          <w:bCs/>
        </w:rPr>
        <w:t>Na řízené činnosti ve ŠD mám dostatek klidu a času.</w:t>
      </w:r>
    </w:p>
    <w:p w14:paraId="6D925AB7" w14:textId="54DC1C1A" w:rsidR="00592BCD" w:rsidRPr="00592BCD" w:rsidRDefault="00592BCD" w:rsidP="00CB2814">
      <w:pPr>
        <w:pStyle w:val="ODSTAVEC"/>
        <w:ind w:firstLine="0"/>
      </w:pPr>
      <w:r>
        <w:rPr>
          <w:b/>
          <w:bCs/>
        </w:rPr>
        <w:t xml:space="preserve">Tab. 10: </w:t>
      </w:r>
      <w:r w:rsidR="00D50A8E">
        <w:t>Prostor pro řízené činnosti</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122"/>
        <w:gridCol w:w="1868"/>
      </w:tblGrid>
      <w:tr w:rsidR="0002473C" w14:paraId="10C77083" w14:textId="77777777" w:rsidTr="00236B74">
        <w:tc>
          <w:tcPr>
            <w:tcW w:w="2122" w:type="dxa"/>
          </w:tcPr>
          <w:p w14:paraId="01B82F69" w14:textId="77777777" w:rsidR="0002473C" w:rsidRDefault="0002473C" w:rsidP="0080101E">
            <w:pPr>
              <w:pStyle w:val="ODSTAVEC"/>
              <w:ind w:firstLine="0"/>
            </w:pPr>
            <w:r>
              <w:t>MOŽNOSTI</w:t>
            </w:r>
          </w:p>
        </w:tc>
        <w:tc>
          <w:tcPr>
            <w:tcW w:w="1868" w:type="dxa"/>
          </w:tcPr>
          <w:p w14:paraId="11FF78BC" w14:textId="627CA6E2" w:rsidR="0002473C" w:rsidRDefault="0002473C" w:rsidP="0080101E">
            <w:pPr>
              <w:pStyle w:val="ODSTAVEC"/>
              <w:ind w:firstLine="0"/>
            </w:pPr>
            <w:r>
              <w:t>ODPOVĚDI</w:t>
            </w:r>
            <w:r w:rsidR="00236B74">
              <w:t xml:space="preserve"> (%)</w:t>
            </w:r>
          </w:p>
        </w:tc>
      </w:tr>
      <w:tr w:rsidR="0002473C" w14:paraId="7E5DDB3B" w14:textId="77777777" w:rsidTr="00236B74">
        <w:tc>
          <w:tcPr>
            <w:tcW w:w="2122" w:type="dxa"/>
          </w:tcPr>
          <w:p w14:paraId="4E33FC26" w14:textId="77777777" w:rsidR="0002473C" w:rsidRDefault="0002473C" w:rsidP="0080101E">
            <w:pPr>
              <w:pStyle w:val="ODSTAVEC"/>
              <w:ind w:firstLine="0"/>
            </w:pPr>
            <w:r>
              <w:t>Rozhodně souhlasím</w:t>
            </w:r>
          </w:p>
        </w:tc>
        <w:tc>
          <w:tcPr>
            <w:tcW w:w="1868" w:type="dxa"/>
          </w:tcPr>
          <w:p w14:paraId="3B5D1E3D" w14:textId="1A460DBD" w:rsidR="0002473C" w:rsidRDefault="00CB2814" w:rsidP="0080101E">
            <w:pPr>
              <w:pStyle w:val="ODSTAVEC"/>
              <w:ind w:firstLine="0"/>
            </w:pPr>
            <w:r>
              <w:t>0</w:t>
            </w:r>
          </w:p>
        </w:tc>
      </w:tr>
      <w:tr w:rsidR="0002473C" w14:paraId="1244E7D3" w14:textId="77777777" w:rsidTr="00236B74">
        <w:tc>
          <w:tcPr>
            <w:tcW w:w="2122" w:type="dxa"/>
          </w:tcPr>
          <w:p w14:paraId="71B054CD" w14:textId="77777777" w:rsidR="0002473C" w:rsidRDefault="0002473C" w:rsidP="0080101E">
            <w:pPr>
              <w:pStyle w:val="ODSTAVEC"/>
              <w:ind w:firstLine="0"/>
            </w:pPr>
            <w:r>
              <w:t>Spíše souhlasím</w:t>
            </w:r>
          </w:p>
        </w:tc>
        <w:tc>
          <w:tcPr>
            <w:tcW w:w="1868" w:type="dxa"/>
          </w:tcPr>
          <w:p w14:paraId="14B22BBF" w14:textId="76B613B8" w:rsidR="0002473C" w:rsidRPr="00CB2814" w:rsidRDefault="0002473C" w:rsidP="0080101E">
            <w:pPr>
              <w:pStyle w:val="ODSTAVEC"/>
              <w:ind w:firstLine="0"/>
              <w:rPr>
                <w:b/>
                <w:bCs/>
              </w:rPr>
            </w:pPr>
            <w:r w:rsidRPr="00CB2814">
              <w:rPr>
                <w:b/>
                <w:bCs/>
                <w:color w:val="C45911" w:themeColor="accent2" w:themeShade="BF"/>
              </w:rPr>
              <w:t>3</w:t>
            </w:r>
            <w:r w:rsidR="00236B74">
              <w:rPr>
                <w:b/>
                <w:bCs/>
                <w:color w:val="C45911" w:themeColor="accent2" w:themeShade="BF"/>
              </w:rPr>
              <w:t xml:space="preserve"> (60)</w:t>
            </w:r>
          </w:p>
        </w:tc>
      </w:tr>
      <w:tr w:rsidR="0002473C" w14:paraId="09AFA1D3" w14:textId="77777777" w:rsidTr="00236B74">
        <w:tc>
          <w:tcPr>
            <w:tcW w:w="2122" w:type="dxa"/>
          </w:tcPr>
          <w:p w14:paraId="787E4E49" w14:textId="77777777" w:rsidR="0002473C" w:rsidRDefault="0002473C" w:rsidP="0080101E">
            <w:pPr>
              <w:pStyle w:val="ODSTAVEC"/>
              <w:ind w:firstLine="0"/>
            </w:pPr>
            <w:r>
              <w:t>Nevím</w:t>
            </w:r>
          </w:p>
        </w:tc>
        <w:tc>
          <w:tcPr>
            <w:tcW w:w="1868" w:type="dxa"/>
          </w:tcPr>
          <w:p w14:paraId="208E2F0C" w14:textId="7E053ED6" w:rsidR="0002473C" w:rsidRPr="00CB2814" w:rsidRDefault="00CB2814" w:rsidP="0080101E">
            <w:pPr>
              <w:pStyle w:val="ODSTAVEC"/>
              <w:ind w:firstLine="0"/>
              <w:rPr>
                <w:b/>
                <w:bCs/>
              </w:rPr>
            </w:pPr>
            <w:r w:rsidRPr="00CB2814">
              <w:rPr>
                <w:b/>
                <w:bCs/>
                <w:color w:val="BFBFBF" w:themeColor="background1" w:themeShade="BF"/>
              </w:rPr>
              <w:t>1</w:t>
            </w:r>
            <w:r w:rsidR="00236B74">
              <w:rPr>
                <w:b/>
                <w:bCs/>
                <w:color w:val="BFBFBF" w:themeColor="background1" w:themeShade="BF"/>
              </w:rPr>
              <w:t xml:space="preserve"> (20)</w:t>
            </w:r>
          </w:p>
        </w:tc>
      </w:tr>
      <w:tr w:rsidR="0002473C" w14:paraId="5352F255" w14:textId="77777777" w:rsidTr="00236B74">
        <w:tc>
          <w:tcPr>
            <w:tcW w:w="2122" w:type="dxa"/>
          </w:tcPr>
          <w:p w14:paraId="31DFD38D" w14:textId="77777777" w:rsidR="0002473C" w:rsidRDefault="0002473C" w:rsidP="0080101E">
            <w:pPr>
              <w:pStyle w:val="ODSTAVEC"/>
              <w:ind w:firstLine="0"/>
            </w:pPr>
            <w:r>
              <w:t>Spíše nesouhlasím</w:t>
            </w:r>
          </w:p>
        </w:tc>
        <w:tc>
          <w:tcPr>
            <w:tcW w:w="1868" w:type="dxa"/>
          </w:tcPr>
          <w:p w14:paraId="72C38F07" w14:textId="5EA28B6A" w:rsidR="0002473C" w:rsidRPr="00CB2814" w:rsidRDefault="0002473C" w:rsidP="0080101E">
            <w:pPr>
              <w:pStyle w:val="ODSTAVEC"/>
              <w:ind w:firstLine="0"/>
              <w:rPr>
                <w:b/>
                <w:bCs/>
              </w:rPr>
            </w:pPr>
            <w:r w:rsidRPr="00CB2814">
              <w:rPr>
                <w:b/>
                <w:bCs/>
                <w:color w:val="0070C0"/>
              </w:rPr>
              <w:t>1</w:t>
            </w:r>
            <w:r w:rsidR="00236B74">
              <w:rPr>
                <w:b/>
                <w:bCs/>
                <w:color w:val="0070C0"/>
              </w:rPr>
              <w:t xml:space="preserve"> (20)</w:t>
            </w:r>
          </w:p>
        </w:tc>
      </w:tr>
      <w:tr w:rsidR="0002473C" w14:paraId="3EAA5E09" w14:textId="77777777" w:rsidTr="00236B74">
        <w:tc>
          <w:tcPr>
            <w:tcW w:w="2122" w:type="dxa"/>
          </w:tcPr>
          <w:p w14:paraId="30278B36" w14:textId="77777777" w:rsidR="0002473C" w:rsidRDefault="0002473C" w:rsidP="0080101E">
            <w:pPr>
              <w:pStyle w:val="ODSTAVEC"/>
              <w:ind w:firstLine="0"/>
            </w:pPr>
            <w:r>
              <w:t>Rozhodně nesouhlasím</w:t>
            </w:r>
          </w:p>
        </w:tc>
        <w:tc>
          <w:tcPr>
            <w:tcW w:w="1868" w:type="dxa"/>
          </w:tcPr>
          <w:p w14:paraId="78145268" w14:textId="77777777" w:rsidR="0002473C" w:rsidRDefault="0002473C" w:rsidP="0080101E">
            <w:pPr>
              <w:pStyle w:val="ODSTAVEC"/>
              <w:ind w:firstLine="0"/>
            </w:pPr>
            <w:r>
              <w:t>0</w:t>
            </w:r>
          </w:p>
        </w:tc>
      </w:tr>
    </w:tbl>
    <w:p w14:paraId="732F896E" w14:textId="77777777" w:rsidR="0002473C" w:rsidRDefault="0002473C" w:rsidP="00B42B20">
      <w:pPr>
        <w:pStyle w:val="ODSTAVEC"/>
      </w:pPr>
    </w:p>
    <w:p w14:paraId="79608DC5" w14:textId="77777777" w:rsidR="0002473C" w:rsidRDefault="0002473C" w:rsidP="00B42B20">
      <w:pPr>
        <w:pStyle w:val="ODSTAVEC"/>
      </w:pPr>
    </w:p>
    <w:p w14:paraId="0E935C27" w14:textId="77777777" w:rsidR="0002473C" w:rsidRDefault="0002473C" w:rsidP="00B42B20">
      <w:pPr>
        <w:pStyle w:val="ODSTAVEC"/>
      </w:pPr>
    </w:p>
    <w:p w14:paraId="28571473" w14:textId="77777777" w:rsidR="0002473C" w:rsidRDefault="0002473C" w:rsidP="00B42B20">
      <w:pPr>
        <w:pStyle w:val="ODSTAVEC"/>
      </w:pPr>
    </w:p>
    <w:p w14:paraId="72611D0D" w14:textId="561B0A7D" w:rsidR="00D50A8E" w:rsidRPr="00592BCD" w:rsidRDefault="00D50A8E" w:rsidP="00D50A8E">
      <w:pPr>
        <w:pStyle w:val="ODSTAVEC"/>
        <w:tabs>
          <w:tab w:val="left" w:pos="4962"/>
        </w:tabs>
        <w:ind w:firstLine="0"/>
      </w:pPr>
      <w:r>
        <w:rPr>
          <w:b/>
          <w:bCs/>
        </w:rPr>
        <w:tab/>
        <w:t xml:space="preserve">Graf 10: </w:t>
      </w:r>
      <w:r>
        <w:t>Prostor pro řízené činnosti</w:t>
      </w:r>
    </w:p>
    <w:p w14:paraId="13E59F84" w14:textId="369531D2" w:rsidR="0002473C" w:rsidRDefault="0002473C" w:rsidP="00B42B20">
      <w:pPr>
        <w:pStyle w:val="ODSTAVEC"/>
      </w:pPr>
      <w:r>
        <w:rPr>
          <w:noProof/>
        </w:rPr>
        <w:drawing>
          <wp:inline distT="0" distB="0" distL="0" distR="0" wp14:anchorId="5EC473EC" wp14:editId="3EB209EA">
            <wp:extent cx="2647950" cy="571500"/>
            <wp:effectExtent l="0" t="0" r="0" b="0"/>
            <wp:docPr id="696727013" name="Obrázek 15"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727013" name="Obrázek 15" descr="Obsah obrázku snímek obrazovky, text, design&#10;&#10;Obsah vygenerovaný umělou inteligencí může být nesprávný."/>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47950" cy="571500"/>
                    </a:xfrm>
                    <a:prstGeom prst="rect">
                      <a:avLst/>
                    </a:prstGeom>
                    <a:noFill/>
                    <a:ln>
                      <a:noFill/>
                    </a:ln>
                  </pic:spPr>
                </pic:pic>
              </a:graphicData>
            </a:graphic>
          </wp:inline>
        </w:drawing>
      </w:r>
    </w:p>
    <w:p w14:paraId="0EB65530" w14:textId="77777777" w:rsidR="0002473C" w:rsidRDefault="0002473C" w:rsidP="00B42B20">
      <w:pPr>
        <w:pStyle w:val="ODSTAVEC"/>
      </w:pPr>
    </w:p>
    <w:p w14:paraId="7BC9610E" w14:textId="77777777" w:rsidR="0002473C" w:rsidRDefault="0002473C" w:rsidP="00B42B20">
      <w:pPr>
        <w:pStyle w:val="ODSTAVEC"/>
      </w:pPr>
    </w:p>
    <w:p w14:paraId="719BF2EC" w14:textId="77777777" w:rsidR="0002473C" w:rsidRDefault="0002473C" w:rsidP="00B42B20">
      <w:pPr>
        <w:pStyle w:val="ODSTAVEC"/>
      </w:pPr>
    </w:p>
    <w:p w14:paraId="0D580C2E" w14:textId="77777777" w:rsidR="0002473C" w:rsidRDefault="0002473C" w:rsidP="00B42B20">
      <w:pPr>
        <w:pStyle w:val="ODSTAVEC"/>
      </w:pPr>
    </w:p>
    <w:p w14:paraId="785CEA2C" w14:textId="191E497B" w:rsidR="00CB2814" w:rsidRDefault="00B8370D" w:rsidP="00B42B20">
      <w:pPr>
        <w:pStyle w:val="ODSTAVEC"/>
      </w:pPr>
      <w:r>
        <w:t>S tím, že mají vychovatelky dostatek času a klidu na práci spíše souhlasí 3 vychovatelky, žádná o tom není rozhodně přesvědčená, jedna neví a jedna spíše nesouhlasí. Je tedy patrné, že vychovatelky by uvítaly více času a klidu na řízené činnosti v ŠD.</w:t>
      </w:r>
    </w:p>
    <w:p w14:paraId="14C8D7CF" w14:textId="77777777" w:rsidR="00CB2814" w:rsidRDefault="00CB2814" w:rsidP="00B42B20">
      <w:pPr>
        <w:pStyle w:val="ODSTAVEC"/>
      </w:pPr>
    </w:p>
    <w:p w14:paraId="472A5958" w14:textId="1CCB3EA5" w:rsidR="0002473C" w:rsidRPr="00C10521" w:rsidRDefault="003D763F" w:rsidP="00C10521">
      <w:pPr>
        <w:pStyle w:val="ODSTAVEC"/>
        <w:rPr>
          <w:b/>
          <w:bCs/>
        </w:rPr>
      </w:pPr>
      <w:r w:rsidRPr="00C10521">
        <w:rPr>
          <w:b/>
          <w:bCs/>
        </w:rPr>
        <w:t>Nabídka řízených činností se dětem líbí a rády se jí zúčastní.</w:t>
      </w:r>
    </w:p>
    <w:p w14:paraId="253533AA" w14:textId="718B37A6" w:rsidR="00D50A8E" w:rsidRPr="00236B74" w:rsidRDefault="00D50A8E" w:rsidP="00236B74">
      <w:pPr>
        <w:pStyle w:val="ODSTAVEC"/>
        <w:ind w:firstLine="0"/>
        <w:rPr>
          <w:b/>
          <w:bCs/>
        </w:rPr>
      </w:pPr>
      <w:r>
        <w:rPr>
          <w:b/>
          <w:bCs/>
        </w:rPr>
        <w:t xml:space="preserve">Tab. 11: </w:t>
      </w:r>
      <w:r w:rsidRPr="00D50A8E">
        <w:t>Nabídka řízených činností</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547"/>
        <w:gridCol w:w="1443"/>
      </w:tblGrid>
      <w:tr w:rsidR="0002473C" w14:paraId="06D30B29" w14:textId="77777777" w:rsidTr="0080101E">
        <w:tc>
          <w:tcPr>
            <w:tcW w:w="2547" w:type="dxa"/>
          </w:tcPr>
          <w:p w14:paraId="404B5ADB" w14:textId="77777777" w:rsidR="0002473C" w:rsidRDefault="0002473C" w:rsidP="0080101E">
            <w:pPr>
              <w:pStyle w:val="ODSTAVEC"/>
              <w:ind w:firstLine="0"/>
            </w:pPr>
            <w:r>
              <w:t>MOŽNOSTI</w:t>
            </w:r>
          </w:p>
        </w:tc>
        <w:tc>
          <w:tcPr>
            <w:tcW w:w="1276" w:type="dxa"/>
          </w:tcPr>
          <w:p w14:paraId="25E96BA3" w14:textId="77777777" w:rsidR="0002473C" w:rsidRDefault="0002473C" w:rsidP="0080101E">
            <w:pPr>
              <w:pStyle w:val="ODSTAVEC"/>
              <w:ind w:firstLine="0"/>
            </w:pPr>
            <w:r>
              <w:t>ODPOVĚDI</w:t>
            </w:r>
          </w:p>
        </w:tc>
      </w:tr>
      <w:tr w:rsidR="0002473C" w14:paraId="538D7114" w14:textId="77777777" w:rsidTr="0080101E">
        <w:tc>
          <w:tcPr>
            <w:tcW w:w="2547" w:type="dxa"/>
          </w:tcPr>
          <w:p w14:paraId="695FC72F" w14:textId="77777777" w:rsidR="0002473C" w:rsidRDefault="0002473C" w:rsidP="0080101E">
            <w:pPr>
              <w:pStyle w:val="ODSTAVEC"/>
              <w:ind w:firstLine="0"/>
            </w:pPr>
            <w:r>
              <w:t>Rozhodně souhlasím</w:t>
            </w:r>
          </w:p>
        </w:tc>
        <w:tc>
          <w:tcPr>
            <w:tcW w:w="1276" w:type="dxa"/>
          </w:tcPr>
          <w:p w14:paraId="1A69451F" w14:textId="2628C249" w:rsidR="0002473C" w:rsidRPr="00B8370D" w:rsidRDefault="0002473C" w:rsidP="0080101E">
            <w:pPr>
              <w:pStyle w:val="ODSTAVEC"/>
              <w:ind w:firstLine="0"/>
              <w:rPr>
                <w:b/>
                <w:bCs/>
              </w:rPr>
            </w:pPr>
            <w:r w:rsidRPr="00B8370D">
              <w:rPr>
                <w:b/>
                <w:bCs/>
                <w:color w:val="C45911" w:themeColor="accent2" w:themeShade="BF"/>
              </w:rPr>
              <w:t>1</w:t>
            </w:r>
            <w:r w:rsidR="00236B74">
              <w:rPr>
                <w:b/>
                <w:bCs/>
                <w:color w:val="C45911" w:themeColor="accent2" w:themeShade="BF"/>
              </w:rPr>
              <w:t xml:space="preserve"> (20)</w:t>
            </w:r>
          </w:p>
        </w:tc>
      </w:tr>
      <w:tr w:rsidR="0002473C" w14:paraId="3889A83D" w14:textId="77777777" w:rsidTr="0080101E">
        <w:tc>
          <w:tcPr>
            <w:tcW w:w="2547" w:type="dxa"/>
          </w:tcPr>
          <w:p w14:paraId="7437FCA8" w14:textId="77777777" w:rsidR="0002473C" w:rsidRDefault="0002473C" w:rsidP="0080101E">
            <w:pPr>
              <w:pStyle w:val="ODSTAVEC"/>
              <w:ind w:firstLine="0"/>
            </w:pPr>
            <w:r>
              <w:t>Spíše souhlasím</w:t>
            </w:r>
          </w:p>
        </w:tc>
        <w:tc>
          <w:tcPr>
            <w:tcW w:w="1276" w:type="dxa"/>
          </w:tcPr>
          <w:p w14:paraId="22E4A48E" w14:textId="3B411859" w:rsidR="0002473C" w:rsidRPr="00B8370D" w:rsidRDefault="00B8370D" w:rsidP="0080101E">
            <w:pPr>
              <w:pStyle w:val="ODSTAVEC"/>
              <w:ind w:firstLine="0"/>
              <w:rPr>
                <w:b/>
                <w:bCs/>
              </w:rPr>
            </w:pPr>
            <w:r w:rsidRPr="00B8370D">
              <w:rPr>
                <w:b/>
                <w:bCs/>
                <w:color w:val="F4B083" w:themeColor="accent2" w:themeTint="99"/>
              </w:rPr>
              <w:t>2</w:t>
            </w:r>
            <w:r w:rsidR="00236B74">
              <w:rPr>
                <w:b/>
                <w:bCs/>
                <w:color w:val="F4B083" w:themeColor="accent2" w:themeTint="99"/>
              </w:rPr>
              <w:t xml:space="preserve"> (40)</w:t>
            </w:r>
          </w:p>
        </w:tc>
      </w:tr>
      <w:tr w:rsidR="0002473C" w14:paraId="66FACB0A" w14:textId="77777777" w:rsidTr="0080101E">
        <w:tc>
          <w:tcPr>
            <w:tcW w:w="2547" w:type="dxa"/>
          </w:tcPr>
          <w:p w14:paraId="1407FF09" w14:textId="77777777" w:rsidR="0002473C" w:rsidRDefault="0002473C" w:rsidP="0080101E">
            <w:pPr>
              <w:pStyle w:val="ODSTAVEC"/>
              <w:ind w:firstLine="0"/>
            </w:pPr>
            <w:r>
              <w:t>Nevím</w:t>
            </w:r>
          </w:p>
        </w:tc>
        <w:tc>
          <w:tcPr>
            <w:tcW w:w="1276" w:type="dxa"/>
          </w:tcPr>
          <w:p w14:paraId="11CFABB4" w14:textId="69699B53" w:rsidR="0002473C" w:rsidRPr="00236B74" w:rsidRDefault="00B8370D" w:rsidP="0080101E">
            <w:pPr>
              <w:pStyle w:val="ODSTAVEC"/>
              <w:ind w:firstLine="0"/>
              <w:rPr>
                <w:b/>
                <w:bCs/>
                <w:color w:val="808080" w:themeColor="background1" w:themeShade="80"/>
              </w:rPr>
            </w:pPr>
            <w:r w:rsidRPr="00236B74">
              <w:rPr>
                <w:b/>
                <w:bCs/>
                <w:color w:val="808080" w:themeColor="background1" w:themeShade="80"/>
              </w:rPr>
              <w:t>1</w:t>
            </w:r>
            <w:r w:rsidR="00236B74" w:rsidRPr="00236B74">
              <w:rPr>
                <w:b/>
                <w:bCs/>
                <w:color w:val="808080" w:themeColor="background1" w:themeShade="80"/>
              </w:rPr>
              <w:t xml:space="preserve"> (20)</w:t>
            </w:r>
          </w:p>
        </w:tc>
      </w:tr>
      <w:tr w:rsidR="0002473C" w14:paraId="140B34B5" w14:textId="77777777" w:rsidTr="0080101E">
        <w:tc>
          <w:tcPr>
            <w:tcW w:w="2547" w:type="dxa"/>
          </w:tcPr>
          <w:p w14:paraId="3E4C36BE" w14:textId="77777777" w:rsidR="0002473C" w:rsidRDefault="0002473C" w:rsidP="0080101E">
            <w:pPr>
              <w:pStyle w:val="ODSTAVEC"/>
              <w:ind w:firstLine="0"/>
            </w:pPr>
            <w:r>
              <w:t>Spíše nesouhlasím</w:t>
            </w:r>
          </w:p>
        </w:tc>
        <w:tc>
          <w:tcPr>
            <w:tcW w:w="1276" w:type="dxa"/>
          </w:tcPr>
          <w:p w14:paraId="0CDCF762" w14:textId="4A3640EA" w:rsidR="0002473C" w:rsidRPr="00B8370D" w:rsidRDefault="0002473C" w:rsidP="0080101E">
            <w:pPr>
              <w:pStyle w:val="ODSTAVEC"/>
              <w:ind w:firstLine="0"/>
              <w:rPr>
                <w:b/>
                <w:bCs/>
              </w:rPr>
            </w:pPr>
            <w:r w:rsidRPr="00B8370D">
              <w:rPr>
                <w:b/>
                <w:bCs/>
                <w:color w:val="0070C0"/>
              </w:rPr>
              <w:t>1</w:t>
            </w:r>
            <w:r w:rsidR="00236B74">
              <w:rPr>
                <w:b/>
                <w:bCs/>
                <w:color w:val="0070C0"/>
              </w:rPr>
              <w:t xml:space="preserve"> (20)</w:t>
            </w:r>
          </w:p>
        </w:tc>
      </w:tr>
      <w:tr w:rsidR="0002473C" w14:paraId="08670F3B" w14:textId="77777777" w:rsidTr="0080101E">
        <w:tc>
          <w:tcPr>
            <w:tcW w:w="2547" w:type="dxa"/>
          </w:tcPr>
          <w:p w14:paraId="0CF1CFE2" w14:textId="77777777" w:rsidR="0002473C" w:rsidRDefault="0002473C" w:rsidP="0080101E">
            <w:pPr>
              <w:pStyle w:val="ODSTAVEC"/>
              <w:ind w:firstLine="0"/>
            </w:pPr>
            <w:r>
              <w:t>Rozhodně nesouhlasím</w:t>
            </w:r>
          </w:p>
        </w:tc>
        <w:tc>
          <w:tcPr>
            <w:tcW w:w="1276" w:type="dxa"/>
          </w:tcPr>
          <w:p w14:paraId="33C0D98F" w14:textId="77777777" w:rsidR="0002473C" w:rsidRDefault="0002473C" w:rsidP="0080101E">
            <w:pPr>
              <w:pStyle w:val="ODSTAVEC"/>
              <w:ind w:firstLine="0"/>
            </w:pPr>
            <w:r>
              <w:t>0</w:t>
            </w:r>
          </w:p>
        </w:tc>
      </w:tr>
    </w:tbl>
    <w:p w14:paraId="5CB253F2" w14:textId="77777777" w:rsidR="0002473C" w:rsidRDefault="0002473C" w:rsidP="00B42B20">
      <w:pPr>
        <w:pStyle w:val="ODSTAVEC"/>
      </w:pPr>
    </w:p>
    <w:p w14:paraId="03F86B45" w14:textId="77777777" w:rsidR="0002473C" w:rsidRDefault="0002473C" w:rsidP="00B42B20">
      <w:pPr>
        <w:pStyle w:val="ODSTAVEC"/>
      </w:pPr>
    </w:p>
    <w:p w14:paraId="623CA1FD" w14:textId="77777777" w:rsidR="00B8370D" w:rsidRDefault="00B8370D" w:rsidP="00B42B20">
      <w:pPr>
        <w:pStyle w:val="ODSTAVEC"/>
      </w:pPr>
    </w:p>
    <w:p w14:paraId="0BB5B863" w14:textId="77777777" w:rsidR="00B8370D" w:rsidRDefault="00B8370D" w:rsidP="00B42B20">
      <w:pPr>
        <w:pStyle w:val="ODSTAVEC"/>
      </w:pPr>
    </w:p>
    <w:p w14:paraId="0C42D077" w14:textId="7CA580A7" w:rsidR="00D50A8E" w:rsidRPr="00236B74" w:rsidRDefault="00D50A8E" w:rsidP="00D50A8E">
      <w:pPr>
        <w:pStyle w:val="ODSTAVEC"/>
        <w:tabs>
          <w:tab w:val="left" w:pos="4962"/>
        </w:tabs>
        <w:ind w:firstLine="0"/>
        <w:rPr>
          <w:b/>
          <w:bCs/>
        </w:rPr>
      </w:pPr>
      <w:r>
        <w:rPr>
          <w:b/>
          <w:bCs/>
        </w:rPr>
        <w:tab/>
        <w:t xml:space="preserve">Graf 11: </w:t>
      </w:r>
      <w:r w:rsidRPr="00D50A8E">
        <w:t>Nabídka řízených činností</w:t>
      </w:r>
    </w:p>
    <w:p w14:paraId="379FCFD3" w14:textId="70C97889" w:rsidR="0002473C" w:rsidRDefault="0002473C" w:rsidP="00B42B20">
      <w:pPr>
        <w:pStyle w:val="ODSTAVEC"/>
      </w:pPr>
      <w:r>
        <w:rPr>
          <w:noProof/>
        </w:rPr>
        <w:drawing>
          <wp:inline distT="0" distB="0" distL="0" distR="0" wp14:anchorId="3CB843B6" wp14:editId="1CBAECD4">
            <wp:extent cx="2619375" cy="571500"/>
            <wp:effectExtent l="0" t="0" r="9525" b="0"/>
            <wp:docPr id="856372295" name="Obrázek 16"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372295" name="Obrázek 16" descr="Obsah obrázku snímek obrazovky, text, design&#10;&#10;Obsah vygenerovaný umělou inteligencí může být nesprávný."/>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9375" cy="571500"/>
                    </a:xfrm>
                    <a:prstGeom prst="rect">
                      <a:avLst/>
                    </a:prstGeom>
                    <a:noFill/>
                    <a:ln>
                      <a:noFill/>
                    </a:ln>
                  </pic:spPr>
                </pic:pic>
              </a:graphicData>
            </a:graphic>
          </wp:inline>
        </w:drawing>
      </w:r>
    </w:p>
    <w:p w14:paraId="768469FA" w14:textId="77777777" w:rsidR="0002473C" w:rsidRDefault="0002473C" w:rsidP="00B42B20">
      <w:pPr>
        <w:pStyle w:val="ODSTAVEC"/>
      </w:pPr>
    </w:p>
    <w:p w14:paraId="374D34FD" w14:textId="77777777" w:rsidR="0002473C" w:rsidRDefault="0002473C" w:rsidP="00B42B20">
      <w:pPr>
        <w:pStyle w:val="ODSTAVEC"/>
      </w:pPr>
    </w:p>
    <w:p w14:paraId="3C40A5EA" w14:textId="77777777" w:rsidR="0002473C" w:rsidRDefault="0002473C" w:rsidP="00B42B20">
      <w:pPr>
        <w:pStyle w:val="ODSTAVEC"/>
      </w:pPr>
    </w:p>
    <w:p w14:paraId="38478A79" w14:textId="77777777" w:rsidR="00B8370D" w:rsidRDefault="00B8370D" w:rsidP="00B42B20">
      <w:pPr>
        <w:pStyle w:val="ODSTAVEC"/>
      </w:pPr>
    </w:p>
    <w:p w14:paraId="04B378AF" w14:textId="7A1715E3" w:rsidR="00B8370D" w:rsidRDefault="00B8370D" w:rsidP="00B42B20">
      <w:pPr>
        <w:pStyle w:val="ODSTAVEC"/>
      </w:pPr>
      <w:r>
        <w:lastRenderedPageBreak/>
        <w:t xml:space="preserve">Přiložený graf i odpovědi u následujícího tvrzení ukazují jistý rozkol ve vyhodnocování reakcí dětí na řízené činnosti. Jedna vychovatelka </w:t>
      </w:r>
      <w:r w:rsidR="00C8478F">
        <w:t>je přesvědčená, že se dětem líbí, dvě s tím spíše souhlasí, jedna neví a jedna spíše nesouhlasí. V této oblasti by se evidentně mělo více zapracovat na vnímání reakcí dětí a na případnou změnu ve výběru řízených činností.</w:t>
      </w:r>
    </w:p>
    <w:p w14:paraId="2A96D397" w14:textId="77777777" w:rsidR="00236B74" w:rsidRDefault="00236B74" w:rsidP="00C8478F">
      <w:pPr>
        <w:pStyle w:val="ODSTAVEC"/>
        <w:ind w:firstLine="0"/>
        <w:rPr>
          <w:b/>
          <w:bCs/>
        </w:rPr>
      </w:pPr>
    </w:p>
    <w:p w14:paraId="4A01CC01" w14:textId="1E652DB2" w:rsidR="0002473C" w:rsidRPr="00C10521" w:rsidRDefault="003D763F" w:rsidP="00C10521">
      <w:pPr>
        <w:pStyle w:val="ODSTAVEC"/>
        <w:rPr>
          <w:b/>
          <w:bCs/>
        </w:rPr>
      </w:pPr>
      <w:r w:rsidRPr="00C10521">
        <w:rPr>
          <w:b/>
          <w:bCs/>
        </w:rPr>
        <w:t>ŠD má dostatek prostoru pro pohybové aktivity dětí.</w:t>
      </w:r>
    </w:p>
    <w:p w14:paraId="295F95D4" w14:textId="4D5745FC" w:rsidR="00D50A8E" w:rsidRPr="00D50A8E" w:rsidRDefault="00D50A8E" w:rsidP="00C8478F">
      <w:pPr>
        <w:pStyle w:val="ODSTAVEC"/>
        <w:ind w:firstLine="0"/>
      </w:pPr>
      <w:r>
        <w:rPr>
          <w:b/>
          <w:bCs/>
        </w:rPr>
        <w:t xml:space="preserve">Tab. 12: </w:t>
      </w:r>
      <w:r>
        <w:t>Prostor pro pohybové aktivity</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122"/>
        <w:gridCol w:w="1868"/>
      </w:tblGrid>
      <w:tr w:rsidR="0002473C" w14:paraId="069203D7" w14:textId="77777777" w:rsidTr="00236B74">
        <w:tc>
          <w:tcPr>
            <w:tcW w:w="2122" w:type="dxa"/>
          </w:tcPr>
          <w:p w14:paraId="44D09DDF" w14:textId="77777777" w:rsidR="0002473C" w:rsidRDefault="0002473C" w:rsidP="0080101E">
            <w:pPr>
              <w:pStyle w:val="ODSTAVEC"/>
              <w:ind w:firstLine="0"/>
            </w:pPr>
            <w:r>
              <w:t>MOŽNOSTI</w:t>
            </w:r>
          </w:p>
        </w:tc>
        <w:tc>
          <w:tcPr>
            <w:tcW w:w="1868" w:type="dxa"/>
          </w:tcPr>
          <w:p w14:paraId="124545C3" w14:textId="57285D94" w:rsidR="0002473C" w:rsidRDefault="0002473C" w:rsidP="0080101E">
            <w:pPr>
              <w:pStyle w:val="ODSTAVEC"/>
              <w:ind w:firstLine="0"/>
            </w:pPr>
            <w:r>
              <w:t>ODPOVĚDI</w:t>
            </w:r>
            <w:r w:rsidR="00236B74">
              <w:t xml:space="preserve"> (%)</w:t>
            </w:r>
          </w:p>
        </w:tc>
      </w:tr>
      <w:tr w:rsidR="0002473C" w14:paraId="39A0B7D3" w14:textId="77777777" w:rsidTr="00236B74">
        <w:tc>
          <w:tcPr>
            <w:tcW w:w="2122" w:type="dxa"/>
          </w:tcPr>
          <w:p w14:paraId="2AA9F2D9" w14:textId="77777777" w:rsidR="0002473C" w:rsidRDefault="0002473C" w:rsidP="0080101E">
            <w:pPr>
              <w:pStyle w:val="ODSTAVEC"/>
              <w:ind w:firstLine="0"/>
            </w:pPr>
            <w:r>
              <w:t>Rozhodně souhlasím</w:t>
            </w:r>
          </w:p>
        </w:tc>
        <w:tc>
          <w:tcPr>
            <w:tcW w:w="1868" w:type="dxa"/>
          </w:tcPr>
          <w:p w14:paraId="54D63AF5" w14:textId="7A90973D" w:rsidR="0002473C" w:rsidRPr="00D97EEB" w:rsidRDefault="00C8478F" w:rsidP="0080101E">
            <w:pPr>
              <w:pStyle w:val="ODSTAVEC"/>
              <w:ind w:firstLine="0"/>
              <w:rPr>
                <w:b/>
                <w:bCs/>
                <w:color w:val="833C0B" w:themeColor="accent2" w:themeShade="80"/>
              </w:rPr>
            </w:pPr>
            <w:r w:rsidRPr="00D97EEB">
              <w:rPr>
                <w:b/>
                <w:bCs/>
                <w:color w:val="833C0B" w:themeColor="accent2" w:themeShade="80"/>
              </w:rPr>
              <w:t>3</w:t>
            </w:r>
            <w:r w:rsidR="00236B74" w:rsidRPr="00D97EEB">
              <w:rPr>
                <w:b/>
                <w:bCs/>
                <w:color w:val="833C0B" w:themeColor="accent2" w:themeShade="80"/>
              </w:rPr>
              <w:t xml:space="preserve"> (60)</w:t>
            </w:r>
          </w:p>
        </w:tc>
      </w:tr>
      <w:tr w:rsidR="0002473C" w14:paraId="6908E297" w14:textId="77777777" w:rsidTr="00236B74">
        <w:tc>
          <w:tcPr>
            <w:tcW w:w="2122" w:type="dxa"/>
          </w:tcPr>
          <w:p w14:paraId="65B8E5ED" w14:textId="77777777" w:rsidR="0002473C" w:rsidRDefault="0002473C" w:rsidP="0080101E">
            <w:pPr>
              <w:pStyle w:val="ODSTAVEC"/>
              <w:ind w:firstLine="0"/>
            </w:pPr>
            <w:r>
              <w:t>Spíše souhlasím</w:t>
            </w:r>
          </w:p>
        </w:tc>
        <w:tc>
          <w:tcPr>
            <w:tcW w:w="1868" w:type="dxa"/>
          </w:tcPr>
          <w:p w14:paraId="0159B1DB" w14:textId="5C502A47" w:rsidR="0002473C" w:rsidRPr="00D97EEB" w:rsidRDefault="00C8478F" w:rsidP="0080101E">
            <w:pPr>
              <w:pStyle w:val="ODSTAVEC"/>
              <w:ind w:firstLine="0"/>
              <w:rPr>
                <w:b/>
                <w:bCs/>
                <w:color w:val="C45911" w:themeColor="accent2" w:themeShade="BF"/>
              </w:rPr>
            </w:pPr>
            <w:r w:rsidRPr="00D97EEB">
              <w:rPr>
                <w:b/>
                <w:bCs/>
                <w:color w:val="C45911" w:themeColor="accent2" w:themeShade="BF"/>
              </w:rPr>
              <w:t>2</w:t>
            </w:r>
            <w:r w:rsidR="00236B74" w:rsidRPr="00D97EEB">
              <w:rPr>
                <w:b/>
                <w:bCs/>
                <w:color w:val="C45911" w:themeColor="accent2" w:themeShade="BF"/>
              </w:rPr>
              <w:t xml:space="preserve"> (40)</w:t>
            </w:r>
          </w:p>
        </w:tc>
      </w:tr>
      <w:tr w:rsidR="0002473C" w14:paraId="2B7466CD" w14:textId="77777777" w:rsidTr="00236B74">
        <w:tc>
          <w:tcPr>
            <w:tcW w:w="2122" w:type="dxa"/>
          </w:tcPr>
          <w:p w14:paraId="14E9B85D" w14:textId="77777777" w:rsidR="0002473C" w:rsidRDefault="0002473C" w:rsidP="0080101E">
            <w:pPr>
              <w:pStyle w:val="ODSTAVEC"/>
              <w:ind w:firstLine="0"/>
            </w:pPr>
            <w:r>
              <w:t>Nevím</w:t>
            </w:r>
          </w:p>
        </w:tc>
        <w:tc>
          <w:tcPr>
            <w:tcW w:w="1868" w:type="dxa"/>
          </w:tcPr>
          <w:p w14:paraId="6552903D" w14:textId="77777777" w:rsidR="0002473C" w:rsidRDefault="0002473C" w:rsidP="0080101E">
            <w:pPr>
              <w:pStyle w:val="ODSTAVEC"/>
              <w:ind w:firstLine="0"/>
            </w:pPr>
            <w:r>
              <w:t>0</w:t>
            </w:r>
          </w:p>
        </w:tc>
      </w:tr>
      <w:tr w:rsidR="0002473C" w14:paraId="1A0E74B8" w14:textId="77777777" w:rsidTr="00236B74">
        <w:tc>
          <w:tcPr>
            <w:tcW w:w="2122" w:type="dxa"/>
          </w:tcPr>
          <w:p w14:paraId="2B989CDE" w14:textId="77777777" w:rsidR="0002473C" w:rsidRDefault="0002473C" w:rsidP="0080101E">
            <w:pPr>
              <w:pStyle w:val="ODSTAVEC"/>
              <w:ind w:firstLine="0"/>
            </w:pPr>
            <w:r>
              <w:t>Spíše nesouhlasím</w:t>
            </w:r>
          </w:p>
        </w:tc>
        <w:tc>
          <w:tcPr>
            <w:tcW w:w="1868" w:type="dxa"/>
          </w:tcPr>
          <w:p w14:paraId="18C6B4B0" w14:textId="361CED75" w:rsidR="0002473C" w:rsidRDefault="00C8478F" w:rsidP="0080101E">
            <w:pPr>
              <w:pStyle w:val="ODSTAVEC"/>
              <w:ind w:firstLine="0"/>
            </w:pPr>
            <w:r>
              <w:t>0</w:t>
            </w:r>
          </w:p>
        </w:tc>
      </w:tr>
      <w:tr w:rsidR="0002473C" w14:paraId="13631960" w14:textId="77777777" w:rsidTr="00236B74">
        <w:tc>
          <w:tcPr>
            <w:tcW w:w="2122" w:type="dxa"/>
          </w:tcPr>
          <w:p w14:paraId="37A073D6" w14:textId="77777777" w:rsidR="0002473C" w:rsidRDefault="0002473C" w:rsidP="0080101E">
            <w:pPr>
              <w:pStyle w:val="ODSTAVEC"/>
              <w:ind w:firstLine="0"/>
            </w:pPr>
            <w:r>
              <w:t>Rozhodně nesouhlasím</w:t>
            </w:r>
          </w:p>
        </w:tc>
        <w:tc>
          <w:tcPr>
            <w:tcW w:w="1868" w:type="dxa"/>
          </w:tcPr>
          <w:p w14:paraId="2188AD0A" w14:textId="77777777" w:rsidR="0002473C" w:rsidRDefault="0002473C" w:rsidP="0080101E">
            <w:pPr>
              <w:pStyle w:val="ODSTAVEC"/>
              <w:ind w:firstLine="0"/>
            </w:pPr>
            <w:r>
              <w:t>0</w:t>
            </w:r>
          </w:p>
        </w:tc>
      </w:tr>
    </w:tbl>
    <w:p w14:paraId="7EC77496" w14:textId="77777777" w:rsidR="0002473C" w:rsidRDefault="0002473C" w:rsidP="00B42B20">
      <w:pPr>
        <w:pStyle w:val="ODSTAVEC"/>
      </w:pPr>
    </w:p>
    <w:p w14:paraId="021CF182" w14:textId="77777777" w:rsidR="0002473C" w:rsidRDefault="0002473C" w:rsidP="00B42B20">
      <w:pPr>
        <w:pStyle w:val="ODSTAVEC"/>
      </w:pPr>
    </w:p>
    <w:p w14:paraId="388643B5" w14:textId="77777777" w:rsidR="000D5114" w:rsidRDefault="000D5114" w:rsidP="00B42B20">
      <w:pPr>
        <w:pStyle w:val="ODSTAVEC"/>
      </w:pPr>
    </w:p>
    <w:p w14:paraId="626FEC32" w14:textId="77777777" w:rsidR="000D5114" w:rsidRDefault="000D5114" w:rsidP="00B42B20">
      <w:pPr>
        <w:pStyle w:val="ODSTAVEC"/>
      </w:pPr>
    </w:p>
    <w:p w14:paraId="24E37F60" w14:textId="2EA76FA2" w:rsidR="00D50A8E" w:rsidRPr="00D50A8E" w:rsidRDefault="00D50A8E" w:rsidP="00D50A8E">
      <w:pPr>
        <w:pStyle w:val="ODSTAVEC"/>
        <w:tabs>
          <w:tab w:val="left" w:pos="4962"/>
        </w:tabs>
        <w:ind w:firstLine="0"/>
      </w:pPr>
      <w:r>
        <w:rPr>
          <w:b/>
          <w:bCs/>
        </w:rPr>
        <w:tab/>
        <w:t xml:space="preserve">Graf 12: </w:t>
      </w:r>
      <w:r>
        <w:t>Prostor pro pohybové aktivity</w:t>
      </w:r>
    </w:p>
    <w:p w14:paraId="14C55DE0" w14:textId="63A1A140" w:rsidR="0002473C" w:rsidRDefault="0002473C" w:rsidP="00B42B20">
      <w:pPr>
        <w:pStyle w:val="ODSTAVEC"/>
      </w:pPr>
      <w:r>
        <w:rPr>
          <w:noProof/>
        </w:rPr>
        <w:drawing>
          <wp:inline distT="0" distB="0" distL="0" distR="0" wp14:anchorId="0214CF9D" wp14:editId="40CECC3C">
            <wp:extent cx="2638425" cy="571500"/>
            <wp:effectExtent l="0" t="0" r="9525" b="0"/>
            <wp:docPr id="1379172886" name="Obrázek 17"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172886" name="Obrázek 17" descr="Obsah obrázku snímek obrazovky, text, design&#10;&#10;Obsah vygenerovaný umělou inteligencí může být nesprávný."/>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38425" cy="571500"/>
                    </a:xfrm>
                    <a:prstGeom prst="rect">
                      <a:avLst/>
                    </a:prstGeom>
                    <a:noFill/>
                    <a:ln>
                      <a:noFill/>
                    </a:ln>
                  </pic:spPr>
                </pic:pic>
              </a:graphicData>
            </a:graphic>
          </wp:inline>
        </w:drawing>
      </w:r>
    </w:p>
    <w:p w14:paraId="20840196" w14:textId="77777777" w:rsidR="0002473C" w:rsidRDefault="0002473C" w:rsidP="00B42B20">
      <w:pPr>
        <w:pStyle w:val="ODSTAVEC"/>
      </w:pPr>
    </w:p>
    <w:p w14:paraId="6B007E27" w14:textId="77777777" w:rsidR="0002473C" w:rsidRDefault="0002473C" w:rsidP="00B42B20">
      <w:pPr>
        <w:pStyle w:val="ODSTAVEC"/>
      </w:pPr>
    </w:p>
    <w:p w14:paraId="1B75D8EB" w14:textId="77777777" w:rsidR="0002473C" w:rsidRDefault="0002473C" w:rsidP="00B42B20">
      <w:pPr>
        <w:pStyle w:val="ODSTAVEC"/>
      </w:pPr>
    </w:p>
    <w:p w14:paraId="1760AABD" w14:textId="77777777" w:rsidR="0002473C" w:rsidRDefault="0002473C" w:rsidP="003D763F">
      <w:pPr>
        <w:pStyle w:val="ODSTAVEC"/>
      </w:pPr>
    </w:p>
    <w:p w14:paraId="51682A9C" w14:textId="78246232" w:rsidR="00C8478F" w:rsidRDefault="00C8478F" w:rsidP="00D50A8E">
      <w:pPr>
        <w:pStyle w:val="ODSTAVEC"/>
      </w:pPr>
      <w:r>
        <w:t>Z odpovědí na uvedené tvrzení je vidět, že všechny vychovatelky se shodují, že prostoru na pohybové aktivity mají děti ve zdejší družině dostatek.</w:t>
      </w:r>
    </w:p>
    <w:p w14:paraId="223B6ABD" w14:textId="0F56211B" w:rsidR="0002473C" w:rsidRPr="00C10521" w:rsidRDefault="003D763F" w:rsidP="00C10521">
      <w:pPr>
        <w:pStyle w:val="ODSTAVEC"/>
        <w:rPr>
          <w:b/>
          <w:bCs/>
        </w:rPr>
      </w:pPr>
      <w:r w:rsidRPr="00C10521">
        <w:rPr>
          <w:b/>
          <w:bCs/>
        </w:rPr>
        <w:t>Ve ŠD již není prostor pro zavádění nových aktivit, kroužků.</w:t>
      </w:r>
    </w:p>
    <w:p w14:paraId="05E4CBFB" w14:textId="5BD2217B" w:rsidR="00D50A8E" w:rsidRPr="00C8478F" w:rsidRDefault="00D50A8E" w:rsidP="00C8478F">
      <w:pPr>
        <w:pStyle w:val="ODSTAVEC"/>
        <w:ind w:firstLine="0"/>
        <w:rPr>
          <w:b/>
          <w:bCs/>
        </w:rPr>
      </w:pPr>
      <w:r>
        <w:rPr>
          <w:b/>
          <w:bCs/>
        </w:rPr>
        <w:t xml:space="preserve">Tab. 13: </w:t>
      </w:r>
      <w:r w:rsidRPr="00D50A8E">
        <w:t>Zavádění nových kroužků</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122"/>
        <w:gridCol w:w="1868"/>
      </w:tblGrid>
      <w:tr w:rsidR="0002473C" w14:paraId="39A1D18E" w14:textId="77777777" w:rsidTr="00236B74">
        <w:tc>
          <w:tcPr>
            <w:tcW w:w="2122" w:type="dxa"/>
          </w:tcPr>
          <w:p w14:paraId="2B8F2B6B" w14:textId="77777777" w:rsidR="0002473C" w:rsidRDefault="0002473C" w:rsidP="0080101E">
            <w:pPr>
              <w:pStyle w:val="ODSTAVEC"/>
              <w:ind w:firstLine="0"/>
            </w:pPr>
            <w:r>
              <w:t>MOŽNOSTI</w:t>
            </w:r>
          </w:p>
        </w:tc>
        <w:tc>
          <w:tcPr>
            <w:tcW w:w="1868" w:type="dxa"/>
          </w:tcPr>
          <w:p w14:paraId="2E818396" w14:textId="12BD5615" w:rsidR="0002473C" w:rsidRDefault="0002473C" w:rsidP="0080101E">
            <w:pPr>
              <w:pStyle w:val="ODSTAVEC"/>
              <w:ind w:firstLine="0"/>
            </w:pPr>
            <w:r>
              <w:t>ODPOVĚDI</w:t>
            </w:r>
            <w:r w:rsidR="00236B74">
              <w:t xml:space="preserve"> (%)</w:t>
            </w:r>
          </w:p>
        </w:tc>
      </w:tr>
      <w:tr w:rsidR="0002473C" w14:paraId="7AB47681" w14:textId="77777777" w:rsidTr="00236B74">
        <w:tc>
          <w:tcPr>
            <w:tcW w:w="2122" w:type="dxa"/>
          </w:tcPr>
          <w:p w14:paraId="0FF11A0B" w14:textId="77777777" w:rsidR="0002473C" w:rsidRDefault="0002473C" w:rsidP="0080101E">
            <w:pPr>
              <w:pStyle w:val="ODSTAVEC"/>
              <w:ind w:firstLine="0"/>
            </w:pPr>
            <w:r>
              <w:t>Rozhodně souhlasím</w:t>
            </w:r>
          </w:p>
        </w:tc>
        <w:tc>
          <w:tcPr>
            <w:tcW w:w="1868" w:type="dxa"/>
          </w:tcPr>
          <w:p w14:paraId="2F80C93A" w14:textId="31486FED" w:rsidR="0002473C" w:rsidRPr="00D97EEB" w:rsidRDefault="00C8478F" w:rsidP="0080101E">
            <w:pPr>
              <w:pStyle w:val="ODSTAVEC"/>
              <w:ind w:firstLine="0"/>
              <w:rPr>
                <w:b/>
                <w:bCs/>
                <w:color w:val="833C0B" w:themeColor="accent2" w:themeShade="80"/>
              </w:rPr>
            </w:pPr>
            <w:r w:rsidRPr="00D97EEB">
              <w:rPr>
                <w:b/>
                <w:bCs/>
                <w:color w:val="833C0B" w:themeColor="accent2" w:themeShade="80"/>
              </w:rPr>
              <w:t>2</w:t>
            </w:r>
            <w:r w:rsidR="00236B74" w:rsidRPr="00D97EEB">
              <w:rPr>
                <w:b/>
                <w:bCs/>
                <w:color w:val="833C0B" w:themeColor="accent2" w:themeShade="80"/>
              </w:rPr>
              <w:t xml:space="preserve"> (40)</w:t>
            </w:r>
          </w:p>
        </w:tc>
      </w:tr>
      <w:tr w:rsidR="0002473C" w14:paraId="7721BE5B" w14:textId="77777777" w:rsidTr="00236B74">
        <w:tc>
          <w:tcPr>
            <w:tcW w:w="2122" w:type="dxa"/>
          </w:tcPr>
          <w:p w14:paraId="78333B28" w14:textId="77777777" w:rsidR="0002473C" w:rsidRDefault="0002473C" w:rsidP="0080101E">
            <w:pPr>
              <w:pStyle w:val="ODSTAVEC"/>
              <w:ind w:firstLine="0"/>
            </w:pPr>
            <w:r>
              <w:t>Spíše souhlasím</w:t>
            </w:r>
          </w:p>
        </w:tc>
        <w:tc>
          <w:tcPr>
            <w:tcW w:w="1868" w:type="dxa"/>
          </w:tcPr>
          <w:p w14:paraId="607156F4" w14:textId="5D237B83" w:rsidR="0002473C" w:rsidRPr="00D97EEB" w:rsidRDefault="00C8478F" w:rsidP="0080101E">
            <w:pPr>
              <w:pStyle w:val="ODSTAVEC"/>
              <w:ind w:firstLine="0"/>
              <w:rPr>
                <w:b/>
                <w:bCs/>
                <w:color w:val="C45911" w:themeColor="accent2" w:themeShade="BF"/>
              </w:rPr>
            </w:pPr>
            <w:r w:rsidRPr="00D97EEB">
              <w:rPr>
                <w:b/>
                <w:bCs/>
                <w:color w:val="C45911" w:themeColor="accent2" w:themeShade="BF"/>
              </w:rPr>
              <w:t>1</w:t>
            </w:r>
            <w:r w:rsidR="00236B74" w:rsidRPr="00D97EEB">
              <w:rPr>
                <w:b/>
                <w:bCs/>
                <w:color w:val="C45911" w:themeColor="accent2" w:themeShade="BF"/>
              </w:rPr>
              <w:t xml:space="preserve"> (20)</w:t>
            </w:r>
          </w:p>
        </w:tc>
      </w:tr>
      <w:tr w:rsidR="0002473C" w14:paraId="59E7D8F3" w14:textId="77777777" w:rsidTr="00236B74">
        <w:tc>
          <w:tcPr>
            <w:tcW w:w="2122" w:type="dxa"/>
          </w:tcPr>
          <w:p w14:paraId="6490A297" w14:textId="77777777" w:rsidR="0002473C" w:rsidRDefault="0002473C" w:rsidP="0080101E">
            <w:pPr>
              <w:pStyle w:val="ODSTAVEC"/>
              <w:ind w:firstLine="0"/>
            </w:pPr>
            <w:r>
              <w:t>Nevím</w:t>
            </w:r>
          </w:p>
        </w:tc>
        <w:tc>
          <w:tcPr>
            <w:tcW w:w="1868" w:type="dxa"/>
          </w:tcPr>
          <w:p w14:paraId="1BBA6CAD" w14:textId="2920BF57" w:rsidR="0002473C" w:rsidRPr="00236B74" w:rsidRDefault="00C8478F" w:rsidP="0080101E">
            <w:pPr>
              <w:pStyle w:val="ODSTAVEC"/>
              <w:ind w:firstLine="0"/>
              <w:rPr>
                <w:b/>
                <w:bCs/>
                <w:color w:val="808080" w:themeColor="background1" w:themeShade="80"/>
              </w:rPr>
            </w:pPr>
            <w:r w:rsidRPr="00236B74">
              <w:rPr>
                <w:b/>
                <w:bCs/>
                <w:color w:val="808080" w:themeColor="background1" w:themeShade="80"/>
              </w:rPr>
              <w:t>2</w:t>
            </w:r>
            <w:r w:rsidR="00236B74" w:rsidRPr="00236B74">
              <w:rPr>
                <w:b/>
                <w:bCs/>
                <w:color w:val="808080" w:themeColor="background1" w:themeShade="80"/>
              </w:rPr>
              <w:t xml:space="preserve"> (40)</w:t>
            </w:r>
          </w:p>
        </w:tc>
      </w:tr>
      <w:tr w:rsidR="0002473C" w14:paraId="23D44819" w14:textId="77777777" w:rsidTr="00236B74">
        <w:tc>
          <w:tcPr>
            <w:tcW w:w="2122" w:type="dxa"/>
          </w:tcPr>
          <w:p w14:paraId="2E7AD3A5" w14:textId="77777777" w:rsidR="0002473C" w:rsidRDefault="0002473C" w:rsidP="0080101E">
            <w:pPr>
              <w:pStyle w:val="ODSTAVEC"/>
              <w:ind w:firstLine="0"/>
            </w:pPr>
            <w:r>
              <w:t>Spíše nesouhlasím</w:t>
            </w:r>
          </w:p>
        </w:tc>
        <w:tc>
          <w:tcPr>
            <w:tcW w:w="1868" w:type="dxa"/>
          </w:tcPr>
          <w:p w14:paraId="391633F6" w14:textId="3EA5F385" w:rsidR="0002473C" w:rsidRDefault="00C8478F" w:rsidP="0080101E">
            <w:pPr>
              <w:pStyle w:val="ODSTAVEC"/>
              <w:ind w:firstLine="0"/>
            </w:pPr>
            <w:r>
              <w:t>0</w:t>
            </w:r>
          </w:p>
        </w:tc>
      </w:tr>
      <w:tr w:rsidR="0002473C" w14:paraId="4EF43566" w14:textId="77777777" w:rsidTr="00236B74">
        <w:tc>
          <w:tcPr>
            <w:tcW w:w="2122" w:type="dxa"/>
          </w:tcPr>
          <w:p w14:paraId="21DEB7DB" w14:textId="77777777" w:rsidR="0002473C" w:rsidRDefault="0002473C" w:rsidP="0080101E">
            <w:pPr>
              <w:pStyle w:val="ODSTAVEC"/>
              <w:ind w:firstLine="0"/>
            </w:pPr>
            <w:r>
              <w:t>Rozhodně nesouhlasím</w:t>
            </w:r>
          </w:p>
        </w:tc>
        <w:tc>
          <w:tcPr>
            <w:tcW w:w="1868" w:type="dxa"/>
          </w:tcPr>
          <w:p w14:paraId="78401F0D" w14:textId="77777777" w:rsidR="0002473C" w:rsidRDefault="0002473C" w:rsidP="0080101E">
            <w:pPr>
              <w:pStyle w:val="ODSTAVEC"/>
              <w:ind w:firstLine="0"/>
            </w:pPr>
            <w:r>
              <w:t>0</w:t>
            </w:r>
          </w:p>
        </w:tc>
      </w:tr>
    </w:tbl>
    <w:p w14:paraId="642CF3BB" w14:textId="77777777" w:rsidR="0002473C" w:rsidRDefault="0002473C" w:rsidP="003D763F">
      <w:pPr>
        <w:pStyle w:val="ODSTAVEC"/>
      </w:pPr>
    </w:p>
    <w:p w14:paraId="7848F7B8" w14:textId="77777777" w:rsidR="0002473C" w:rsidRDefault="0002473C" w:rsidP="003D763F">
      <w:pPr>
        <w:pStyle w:val="ODSTAVEC"/>
      </w:pPr>
    </w:p>
    <w:p w14:paraId="245BF893" w14:textId="77777777" w:rsidR="0002473C" w:rsidRDefault="0002473C" w:rsidP="003D763F">
      <w:pPr>
        <w:pStyle w:val="ODSTAVEC"/>
      </w:pPr>
    </w:p>
    <w:p w14:paraId="1D6A3D3A" w14:textId="77777777" w:rsidR="0002473C" w:rsidRDefault="0002473C" w:rsidP="003D763F">
      <w:pPr>
        <w:pStyle w:val="ODSTAVEC"/>
      </w:pPr>
    </w:p>
    <w:p w14:paraId="26D81226" w14:textId="57CCC7CD" w:rsidR="00D50A8E" w:rsidRPr="00C8478F" w:rsidRDefault="00D50A8E" w:rsidP="00D50A8E">
      <w:pPr>
        <w:pStyle w:val="ODSTAVEC"/>
        <w:tabs>
          <w:tab w:val="left" w:pos="4820"/>
        </w:tabs>
        <w:ind w:firstLine="0"/>
        <w:rPr>
          <w:b/>
          <w:bCs/>
        </w:rPr>
      </w:pPr>
      <w:r>
        <w:rPr>
          <w:b/>
          <w:bCs/>
        </w:rPr>
        <w:tab/>
        <w:t xml:space="preserve">Graf 13: </w:t>
      </w:r>
      <w:r w:rsidRPr="00D50A8E">
        <w:t>Zavádění nových kroužků</w:t>
      </w:r>
    </w:p>
    <w:p w14:paraId="36EF1930" w14:textId="554B3934" w:rsidR="0002473C" w:rsidRDefault="0002473C" w:rsidP="003D763F">
      <w:pPr>
        <w:pStyle w:val="ODSTAVEC"/>
      </w:pPr>
      <w:r>
        <w:rPr>
          <w:noProof/>
        </w:rPr>
        <w:drawing>
          <wp:inline distT="0" distB="0" distL="0" distR="0" wp14:anchorId="577D46B1" wp14:editId="555E2526">
            <wp:extent cx="2257425" cy="571500"/>
            <wp:effectExtent l="0" t="0" r="9525" b="0"/>
            <wp:docPr id="1062691004" name="Obrázek 18"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91004" name="Obrázek 18" descr="Obsah obrázku snímek obrazovky, text, design&#10;&#10;Obsah vygenerovaný umělou inteligencí může být nesprávný."/>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57425" cy="571500"/>
                    </a:xfrm>
                    <a:prstGeom prst="rect">
                      <a:avLst/>
                    </a:prstGeom>
                    <a:noFill/>
                    <a:ln>
                      <a:noFill/>
                    </a:ln>
                  </pic:spPr>
                </pic:pic>
              </a:graphicData>
            </a:graphic>
          </wp:inline>
        </w:drawing>
      </w:r>
    </w:p>
    <w:p w14:paraId="719C3542" w14:textId="77777777" w:rsidR="0002473C" w:rsidRDefault="0002473C" w:rsidP="003D763F">
      <w:pPr>
        <w:pStyle w:val="ODSTAVEC"/>
      </w:pPr>
    </w:p>
    <w:p w14:paraId="554451AA" w14:textId="77777777" w:rsidR="0002473C" w:rsidRDefault="0002473C" w:rsidP="003D763F">
      <w:pPr>
        <w:pStyle w:val="ODSTAVEC"/>
      </w:pPr>
    </w:p>
    <w:p w14:paraId="7A177C26" w14:textId="77777777" w:rsidR="0002473C" w:rsidRDefault="0002473C" w:rsidP="003D763F">
      <w:pPr>
        <w:pStyle w:val="ODSTAVEC"/>
      </w:pPr>
    </w:p>
    <w:p w14:paraId="2F838BAA" w14:textId="77777777" w:rsidR="00C8478F" w:rsidRDefault="00C8478F" w:rsidP="00C8478F">
      <w:pPr>
        <w:pStyle w:val="ODSTAVEC"/>
        <w:ind w:firstLine="0"/>
      </w:pPr>
    </w:p>
    <w:p w14:paraId="454F7709" w14:textId="48B40784" w:rsidR="00C8478F" w:rsidRPr="00C8478F" w:rsidRDefault="00C8478F" w:rsidP="00C8478F">
      <w:pPr>
        <w:pStyle w:val="ODSTAVEC"/>
      </w:pPr>
      <w:r>
        <w:lastRenderedPageBreak/>
        <w:t>Co se týče zavádění nových aktivit a kroužků ve školní družině</w:t>
      </w:r>
      <w:r w:rsidR="00044702">
        <w:t>, tak je tato možnost</w:t>
      </w:r>
      <w:r>
        <w:t xml:space="preserve"> nepředstaviteln</w:t>
      </w:r>
      <w:r w:rsidR="00044702">
        <w:t>á</w:t>
      </w:r>
      <w:r>
        <w:t xml:space="preserve"> pro 2 vychovatelky, jedna si to spíše nedovede představit a 2 vychovatelky neví.</w:t>
      </w:r>
    </w:p>
    <w:p w14:paraId="6A21F8CF" w14:textId="77777777" w:rsidR="00C8478F" w:rsidRDefault="00C8478F" w:rsidP="00C8478F">
      <w:pPr>
        <w:pStyle w:val="ODSTAVEC"/>
        <w:ind w:firstLine="0"/>
      </w:pPr>
    </w:p>
    <w:p w14:paraId="6662B127" w14:textId="340666CB" w:rsidR="0002473C" w:rsidRPr="00C10521" w:rsidRDefault="003D763F" w:rsidP="00C10521">
      <w:pPr>
        <w:pStyle w:val="ODSTAVEC"/>
        <w:rPr>
          <w:b/>
          <w:bCs/>
        </w:rPr>
      </w:pPr>
      <w:r w:rsidRPr="00C10521">
        <w:rPr>
          <w:b/>
          <w:bCs/>
        </w:rPr>
        <w:t>Sleduji nové trendy, aktivity a pokouším se je implementovat do činností ve ŠD</w:t>
      </w:r>
      <w:r w:rsidR="00C10521" w:rsidRPr="00C10521">
        <w:rPr>
          <w:b/>
          <w:bCs/>
        </w:rPr>
        <w:t>.</w:t>
      </w:r>
    </w:p>
    <w:p w14:paraId="0B853E22" w14:textId="1C959316" w:rsidR="00D50A8E" w:rsidRPr="00D50A8E" w:rsidRDefault="00D50A8E" w:rsidP="00044702">
      <w:pPr>
        <w:pStyle w:val="ODSTAVEC"/>
        <w:ind w:firstLine="0"/>
      </w:pPr>
      <w:r>
        <w:rPr>
          <w:b/>
          <w:bCs/>
        </w:rPr>
        <w:t xml:space="preserve">Tab. 14: </w:t>
      </w:r>
      <w:r>
        <w:t>Nové trendy a činnosti ve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122"/>
        <w:gridCol w:w="1868"/>
      </w:tblGrid>
      <w:tr w:rsidR="0002473C" w14:paraId="479E01BD" w14:textId="77777777" w:rsidTr="00236B74">
        <w:tc>
          <w:tcPr>
            <w:tcW w:w="2122" w:type="dxa"/>
          </w:tcPr>
          <w:p w14:paraId="6E2C6F24" w14:textId="77777777" w:rsidR="0002473C" w:rsidRDefault="0002473C" w:rsidP="0080101E">
            <w:pPr>
              <w:pStyle w:val="ODSTAVEC"/>
              <w:ind w:firstLine="0"/>
            </w:pPr>
            <w:r>
              <w:t>MOŽNOSTI</w:t>
            </w:r>
          </w:p>
        </w:tc>
        <w:tc>
          <w:tcPr>
            <w:tcW w:w="1868" w:type="dxa"/>
          </w:tcPr>
          <w:p w14:paraId="39B09DAE" w14:textId="2BFD8EA1" w:rsidR="0002473C" w:rsidRDefault="0002473C" w:rsidP="0080101E">
            <w:pPr>
              <w:pStyle w:val="ODSTAVEC"/>
              <w:ind w:firstLine="0"/>
            </w:pPr>
            <w:r>
              <w:t>ODPOVĚDI</w:t>
            </w:r>
            <w:r w:rsidR="00236B74">
              <w:t xml:space="preserve"> (%)</w:t>
            </w:r>
          </w:p>
        </w:tc>
      </w:tr>
      <w:tr w:rsidR="0002473C" w14:paraId="0FB5117D" w14:textId="77777777" w:rsidTr="00236B74">
        <w:tc>
          <w:tcPr>
            <w:tcW w:w="2122" w:type="dxa"/>
          </w:tcPr>
          <w:p w14:paraId="13B58E39" w14:textId="77777777" w:rsidR="0002473C" w:rsidRDefault="0002473C" w:rsidP="0080101E">
            <w:pPr>
              <w:pStyle w:val="ODSTAVEC"/>
              <w:ind w:firstLine="0"/>
            </w:pPr>
            <w:r>
              <w:t>Rozhodně souhlasím</w:t>
            </w:r>
          </w:p>
        </w:tc>
        <w:tc>
          <w:tcPr>
            <w:tcW w:w="1868" w:type="dxa"/>
          </w:tcPr>
          <w:p w14:paraId="371DDD06" w14:textId="3AD93152" w:rsidR="0002473C" w:rsidRPr="00D97EEB" w:rsidRDefault="00044702" w:rsidP="0080101E">
            <w:pPr>
              <w:pStyle w:val="ODSTAVEC"/>
              <w:ind w:firstLine="0"/>
              <w:rPr>
                <w:b/>
                <w:bCs/>
                <w:color w:val="833C0B" w:themeColor="accent2" w:themeShade="80"/>
              </w:rPr>
            </w:pPr>
            <w:r w:rsidRPr="00D97EEB">
              <w:rPr>
                <w:b/>
                <w:bCs/>
                <w:color w:val="833C0B" w:themeColor="accent2" w:themeShade="80"/>
              </w:rPr>
              <w:t>3</w:t>
            </w:r>
            <w:r w:rsidR="00236B74" w:rsidRPr="00D97EEB">
              <w:rPr>
                <w:b/>
                <w:bCs/>
                <w:color w:val="833C0B" w:themeColor="accent2" w:themeShade="80"/>
              </w:rPr>
              <w:t xml:space="preserve"> (60)</w:t>
            </w:r>
          </w:p>
        </w:tc>
      </w:tr>
      <w:tr w:rsidR="0002473C" w14:paraId="3390B79D" w14:textId="77777777" w:rsidTr="00236B74">
        <w:tc>
          <w:tcPr>
            <w:tcW w:w="2122" w:type="dxa"/>
          </w:tcPr>
          <w:p w14:paraId="306CA7E0" w14:textId="77777777" w:rsidR="0002473C" w:rsidRDefault="0002473C" w:rsidP="0080101E">
            <w:pPr>
              <w:pStyle w:val="ODSTAVEC"/>
              <w:ind w:firstLine="0"/>
            </w:pPr>
            <w:r>
              <w:t>Spíše souhlasím</w:t>
            </w:r>
          </w:p>
        </w:tc>
        <w:tc>
          <w:tcPr>
            <w:tcW w:w="1868" w:type="dxa"/>
          </w:tcPr>
          <w:p w14:paraId="53711072" w14:textId="48B5AD00" w:rsidR="0002473C" w:rsidRPr="00D97EEB" w:rsidRDefault="00044702" w:rsidP="0080101E">
            <w:pPr>
              <w:pStyle w:val="ODSTAVEC"/>
              <w:ind w:firstLine="0"/>
              <w:rPr>
                <w:b/>
                <w:bCs/>
                <w:color w:val="C45911" w:themeColor="accent2" w:themeShade="BF"/>
              </w:rPr>
            </w:pPr>
            <w:r w:rsidRPr="00D97EEB">
              <w:rPr>
                <w:b/>
                <w:bCs/>
                <w:color w:val="C45911" w:themeColor="accent2" w:themeShade="BF"/>
              </w:rPr>
              <w:t>2</w:t>
            </w:r>
            <w:r w:rsidR="00236B74" w:rsidRPr="00D97EEB">
              <w:rPr>
                <w:b/>
                <w:bCs/>
                <w:color w:val="C45911" w:themeColor="accent2" w:themeShade="BF"/>
              </w:rPr>
              <w:t xml:space="preserve"> (40)</w:t>
            </w:r>
          </w:p>
        </w:tc>
      </w:tr>
      <w:tr w:rsidR="0002473C" w14:paraId="4B96CB30" w14:textId="77777777" w:rsidTr="00236B74">
        <w:tc>
          <w:tcPr>
            <w:tcW w:w="2122" w:type="dxa"/>
          </w:tcPr>
          <w:p w14:paraId="51E0BF7A" w14:textId="77777777" w:rsidR="0002473C" w:rsidRDefault="0002473C" w:rsidP="0080101E">
            <w:pPr>
              <w:pStyle w:val="ODSTAVEC"/>
              <w:ind w:firstLine="0"/>
            </w:pPr>
            <w:r>
              <w:t>Nevím</w:t>
            </w:r>
          </w:p>
        </w:tc>
        <w:tc>
          <w:tcPr>
            <w:tcW w:w="1868" w:type="dxa"/>
          </w:tcPr>
          <w:p w14:paraId="361E8310" w14:textId="77777777" w:rsidR="0002473C" w:rsidRDefault="0002473C" w:rsidP="0080101E">
            <w:pPr>
              <w:pStyle w:val="ODSTAVEC"/>
              <w:ind w:firstLine="0"/>
            </w:pPr>
            <w:r>
              <w:t>0</w:t>
            </w:r>
          </w:p>
        </w:tc>
      </w:tr>
      <w:tr w:rsidR="0002473C" w14:paraId="6EDAF5D6" w14:textId="77777777" w:rsidTr="00236B74">
        <w:tc>
          <w:tcPr>
            <w:tcW w:w="2122" w:type="dxa"/>
          </w:tcPr>
          <w:p w14:paraId="72FDCA20" w14:textId="77777777" w:rsidR="0002473C" w:rsidRDefault="0002473C" w:rsidP="0080101E">
            <w:pPr>
              <w:pStyle w:val="ODSTAVEC"/>
              <w:ind w:firstLine="0"/>
            </w:pPr>
            <w:r>
              <w:t>Spíše nesouhlasím</w:t>
            </w:r>
          </w:p>
        </w:tc>
        <w:tc>
          <w:tcPr>
            <w:tcW w:w="1868" w:type="dxa"/>
          </w:tcPr>
          <w:p w14:paraId="0D4017BA" w14:textId="73976BEF" w:rsidR="0002473C" w:rsidRDefault="00044702" w:rsidP="0080101E">
            <w:pPr>
              <w:pStyle w:val="ODSTAVEC"/>
              <w:ind w:firstLine="0"/>
            </w:pPr>
            <w:r>
              <w:t>0</w:t>
            </w:r>
          </w:p>
        </w:tc>
      </w:tr>
      <w:tr w:rsidR="0002473C" w14:paraId="255796AA" w14:textId="77777777" w:rsidTr="00236B74">
        <w:tc>
          <w:tcPr>
            <w:tcW w:w="2122" w:type="dxa"/>
          </w:tcPr>
          <w:p w14:paraId="61160694" w14:textId="77777777" w:rsidR="0002473C" w:rsidRDefault="0002473C" w:rsidP="0080101E">
            <w:pPr>
              <w:pStyle w:val="ODSTAVEC"/>
              <w:ind w:firstLine="0"/>
            </w:pPr>
            <w:r>
              <w:t>Rozhodně nesouhlasím</w:t>
            </w:r>
          </w:p>
        </w:tc>
        <w:tc>
          <w:tcPr>
            <w:tcW w:w="1868" w:type="dxa"/>
          </w:tcPr>
          <w:p w14:paraId="25075514" w14:textId="77777777" w:rsidR="0002473C" w:rsidRDefault="0002473C" w:rsidP="0080101E">
            <w:pPr>
              <w:pStyle w:val="ODSTAVEC"/>
              <w:ind w:firstLine="0"/>
            </w:pPr>
            <w:r>
              <w:t>0</w:t>
            </w:r>
          </w:p>
        </w:tc>
      </w:tr>
    </w:tbl>
    <w:p w14:paraId="0A5EB402" w14:textId="77777777" w:rsidR="0002473C" w:rsidRDefault="0002473C" w:rsidP="003D763F">
      <w:pPr>
        <w:pStyle w:val="ODSTAVEC"/>
      </w:pPr>
    </w:p>
    <w:p w14:paraId="189EBA0A" w14:textId="77777777" w:rsidR="0002473C" w:rsidRDefault="0002473C" w:rsidP="003D763F">
      <w:pPr>
        <w:pStyle w:val="ODSTAVEC"/>
      </w:pPr>
    </w:p>
    <w:p w14:paraId="576F75CE" w14:textId="77777777" w:rsidR="0002473C" w:rsidRDefault="0002473C" w:rsidP="003D763F">
      <w:pPr>
        <w:pStyle w:val="ODSTAVEC"/>
      </w:pPr>
    </w:p>
    <w:p w14:paraId="336D25D0" w14:textId="77777777" w:rsidR="0002473C" w:rsidRDefault="0002473C" w:rsidP="003D763F">
      <w:pPr>
        <w:pStyle w:val="ODSTAVEC"/>
      </w:pPr>
    </w:p>
    <w:p w14:paraId="5E6EDC5B" w14:textId="6B519C11" w:rsidR="00D50A8E" w:rsidRPr="00D50A8E" w:rsidRDefault="00D50A8E" w:rsidP="00D50A8E">
      <w:pPr>
        <w:pStyle w:val="ODSTAVEC"/>
        <w:tabs>
          <w:tab w:val="left" w:pos="4820"/>
        </w:tabs>
        <w:ind w:firstLine="0"/>
      </w:pPr>
      <w:r>
        <w:rPr>
          <w:b/>
          <w:bCs/>
        </w:rPr>
        <w:tab/>
        <w:t xml:space="preserve">Graf 14: </w:t>
      </w:r>
      <w:r>
        <w:t>Nové trendy a činnosti ve ŠD</w:t>
      </w:r>
    </w:p>
    <w:p w14:paraId="0D26F4CB" w14:textId="7D50671D" w:rsidR="0002473C" w:rsidRDefault="0002473C" w:rsidP="003D763F">
      <w:pPr>
        <w:pStyle w:val="ODSTAVEC"/>
      </w:pPr>
      <w:r>
        <w:rPr>
          <w:noProof/>
        </w:rPr>
        <w:drawing>
          <wp:inline distT="0" distB="0" distL="0" distR="0" wp14:anchorId="4CFCFB67" wp14:editId="09F669D1">
            <wp:extent cx="2657475" cy="571500"/>
            <wp:effectExtent l="0" t="0" r="9525" b="0"/>
            <wp:docPr id="976049420" name="Obrázek 19"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049420" name="Obrázek 19" descr="Obsah obrázku snímek obrazovky, text, design&#10;&#10;Obsah vygenerovaný umělou inteligencí může být nesprávný."/>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57475" cy="571500"/>
                    </a:xfrm>
                    <a:prstGeom prst="rect">
                      <a:avLst/>
                    </a:prstGeom>
                    <a:noFill/>
                    <a:ln>
                      <a:noFill/>
                    </a:ln>
                  </pic:spPr>
                </pic:pic>
              </a:graphicData>
            </a:graphic>
          </wp:inline>
        </w:drawing>
      </w:r>
    </w:p>
    <w:p w14:paraId="2232F7D5" w14:textId="77777777" w:rsidR="0002473C" w:rsidRDefault="0002473C" w:rsidP="003D763F">
      <w:pPr>
        <w:pStyle w:val="ODSTAVEC"/>
      </w:pPr>
    </w:p>
    <w:p w14:paraId="6F5AD9FC" w14:textId="77777777" w:rsidR="0002473C" w:rsidRDefault="0002473C" w:rsidP="003D763F">
      <w:pPr>
        <w:pStyle w:val="ODSTAVEC"/>
      </w:pPr>
    </w:p>
    <w:p w14:paraId="6215801A" w14:textId="77777777" w:rsidR="0002473C" w:rsidRDefault="0002473C" w:rsidP="003D763F">
      <w:pPr>
        <w:pStyle w:val="ODSTAVEC"/>
      </w:pPr>
    </w:p>
    <w:p w14:paraId="51050CE1" w14:textId="77777777" w:rsidR="0002473C" w:rsidRDefault="0002473C" w:rsidP="003D763F">
      <w:pPr>
        <w:pStyle w:val="ODSTAVEC"/>
      </w:pPr>
    </w:p>
    <w:p w14:paraId="61135F87" w14:textId="01F14184" w:rsidR="00044702" w:rsidRDefault="0003392E" w:rsidP="003D763F">
      <w:pPr>
        <w:pStyle w:val="ODSTAVEC"/>
      </w:pPr>
      <w:r>
        <w:t>Pohledem na odpovědi u uvedeného tvrzení zjišťujeme, že vychovatelky shodně uvádějí, že sledují nové trendy a pokouší se je zařazovat do aktivit školní družiny.</w:t>
      </w:r>
    </w:p>
    <w:p w14:paraId="056799CF" w14:textId="77777777" w:rsidR="009B498F" w:rsidRDefault="009B498F" w:rsidP="003D763F">
      <w:pPr>
        <w:pStyle w:val="ODSTAVEC"/>
      </w:pPr>
    </w:p>
    <w:p w14:paraId="5BF6E64C" w14:textId="1AD56D76" w:rsidR="003D763F" w:rsidRPr="00C10521" w:rsidRDefault="003D763F" w:rsidP="00C10521">
      <w:pPr>
        <w:pStyle w:val="ODSTAVEC"/>
        <w:rPr>
          <w:b/>
          <w:bCs/>
        </w:rPr>
      </w:pPr>
      <w:r w:rsidRPr="00C10521">
        <w:rPr>
          <w:b/>
          <w:bCs/>
        </w:rPr>
        <w:t>Mám možnost navštěvovat kurzy a školení, která mě posouvají v odbornosti.</w:t>
      </w:r>
    </w:p>
    <w:p w14:paraId="25D71244" w14:textId="10969B0F" w:rsidR="00D50A8E" w:rsidRPr="00044702" w:rsidRDefault="00D50A8E" w:rsidP="00044702">
      <w:pPr>
        <w:pStyle w:val="ODSTAVEC"/>
        <w:ind w:firstLine="0"/>
        <w:rPr>
          <w:b/>
          <w:bCs/>
        </w:rPr>
      </w:pPr>
      <w:r>
        <w:rPr>
          <w:b/>
          <w:bCs/>
        </w:rPr>
        <w:t xml:space="preserve">Tab. 15: </w:t>
      </w:r>
      <w:r w:rsidRPr="00D50A8E">
        <w:t>Kurzy a školení vychovatelek</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122"/>
        <w:gridCol w:w="1868"/>
      </w:tblGrid>
      <w:tr w:rsidR="0002473C" w14:paraId="17905227" w14:textId="77777777" w:rsidTr="00236B74">
        <w:tc>
          <w:tcPr>
            <w:tcW w:w="2122" w:type="dxa"/>
          </w:tcPr>
          <w:p w14:paraId="2E295573" w14:textId="77777777" w:rsidR="0002473C" w:rsidRDefault="0002473C" w:rsidP="0080101E">
            <w:pPr>
              <w:pStyle w:val="ODSTAVEC"/>
              <w:ind w:firstLine="0"/>
            </w:pPr>
            <w:r>
              <w:t>MOŽNOSTI</w:t>
            </w:r>
          </w:p>
        </w:tc>
        <w:tc>
          <w:tcPr>
            <w:tcW w:w="1868" w:type="dxa"/>
          </w:tcPr>
          <w:p w14:paraId="02BFEA68" w14:textId="3D1D7BCA" w:rsidR="0002473C" w:rsidRDefault="0002473C" w:rsidP="0080101E">
            <w:pPr>
              <w:pStyle w:val="ODSTAVEC"/>
              <w:ind w:firstLine="0"/>
            </w:pPr>
            <w:r>
              <w:t>ODPOVĚDI</w:t>
            </w:r>
            <w:r w:rsidR="00236B74">
              <w:t xml:space="preserve"> (%)</w:t>
            </w:r>
          </w:p>
        </w:tc>
      </w:tr>
      <w:tr w:rsidR="0002473C" w14:paraId="590F8ED7" w14:textId="77777777" w:rsidTr="00236B74">
        <w:tc>
          <w:tcPr>
            <w:tcW w:w="2122" w:type="dxa"/>
          </w:tcPr>
          <w:p w14:paraId="16AC68C1" w14:textId="77777777" w:rsidR="0002473C" w:rsidRDefault="0002473C" w:rsidP="0080101E">
            <w:pPr>
              <w:pStyle w:val="ODSTAVEC"/>
              <w:ind w:firstLine="0"/>
            </w:pPr>
            <w:r>
              <w:t>Rozhodně souhlasím</w:t>
            </w:r>
          </w:p>
        </w:tc>
        <w:tc>
          <w:tcPr>
            <w:tcW w:w="1868" w:type="dxa"/>
          </w:tcPr>
          <w:p w14:paraId="6F3B82A3" w14:textId="68089EF4" w:rsidR="0002473C" w:rsidRPr="00D97EEB" w:rsidRDefault="0003392E" w:rsidP="0080101E">
            <w:pPr>
              <w:pStyle w:val="ODSTAVEC"/>
              <w:ind w:firstLine="0"/>
              <w:rPr>
                <w:b/>
                <w:bCs/>
                <w:color w:val="833C0B" w:themeColor="accent2" w:themeShade="80"/>
              </w:rPr>
            </w:pPr>
            <w:r w:rsidRPr="00D97EEB">
              <w:rPr>
                <w:b/>
                <w:bCs/>
                <w:color w:val="833C0B" w:themeColor="accent2" w:themeShade="80"/>
              </w:rPr>
              <w:t>2</w:t>
            </w:r>
            <w:r w:rsidR="00236B74" w:rsidRPr="00D97EEB">
              <w:rPr>
                <w:b/>
                <w:bCs/>
                <w:color w:val="833C0B" w:themeColor="accent2" w:themeShade="80"/>
              </w:rPr>
              <w:t xml:space="preserve"> (40)</w:t>
            </w:r>
          </w:p>
        </w:tc>
      </w:tr>
      <w:tr w:rsidR="0002473C" w14:paraId="03F7C014" w14:textId="77777777" w:rsidTr="00236B74">
        <w:tc>
          <w:tcPr>
            <w:tcW w:w="2122" w:type="dxa"/>
          </w:tcPr>
          <w:p w14:paraId="44E7B009" w14:textId="77777777" w:rsidR="0002473C" w:rsidRDefault="0002473C" w:rsidP="0080101E">
            <w:pPr>
              <w:pStyle w:val="ODSTAVEC"/>
              <w:ind w:firstLine="0"/>
            </w:pPr>
            <w:r>
              <w:t>Spíše souhlasím</w:t>
            </w:r>
          </w:p>
        </w:tc>
        <w:tc>
          <w:tcPr>
            <w:tcW w:w="1868" w:type="dxa"/>
          </w:tcPr>
          <w:p w14:paraId="0759329F" w14:textId="658AE470" w:rsidR="0002473C" w:rsidRPr="00D97EEB" w:rsidRDefault="0003392E" w:rsidP="0080101E">
            <w:pPr>
              <w:pStyle w:val="ODSTAVEC"/>
              <w:ind w:firstLine="0"/>
              <w:rPr>
                <w:b/>
                <w:bCs/>
                <w:color w:val="C45911" w:themeColor="accent2" w:themeShade="BF"/>
              </w:rPr>
            </w:pPr>
            <w:r w:rsidRPr="00D97EEB">
              <w:rPr>
                <w:b/>
                <w:bCs/>
                <w:color w:val="C45911" w:themeColor="accent2" w:themeShade="BF"/>
              </w:rPr>
              <w:t>2</w:t>
            </w:r>
            <w:r w:rsidR="00236B74" w:rsidRPr="00D97EEB">
              <w:rPr>
                <w:b/>
                <w:bCs/>
                <w:color w:val="C45911" w:themeColor="accent2" w:themeShade="BF"/>
              </w:rPr>
              <w:t xml:space="preserve"> (40)</w:t>
            </w:r>
          </w:p>
        </w:tc>
      </w:tr>
      <w:tr w:rsidR="0002473C" w14:paraId="6AC861F0" w14:textId="77777777" w:rsidTr="00236B74">
        <w:tc>
          <w:tcPr>
            <w:tcW w:w="2122" w:type="dxa"/>
          </w:tcPr>
          <w:p w14:paraId="5290693A" w14:textId="77777777" w:rsidR="0002473C" w:rsidRDefault="0002473C" w:rsidP="0080101E">
            <w:pPr>
              <w:pStyle w:val="ODSTAVEC"/>
              <w:ind w:firstLine="0"/>
            </w:pPr>
            <w:r>
              <w:t>Nevím</w:t>
            </w:r>
          </w:p>
        </w:tc>
        <w:tc>
          <w:tcPr>
            <w:tcW w:w="1868" w:type="dxa"/>
          </w:tcPr>
          <w:p w14:paraId="0921A520" w14:textId="77777777" w:rsidR="0002473C" w:rsidRDefault="0002473C" w:rsidP="0080101E">
            <w:pPr>
              <w:pStyle w:val="ODSTAVEC"/>
              <w:ind w:firstLine="0"/>
            </w:pPr>
            <w:r>
              <w:t>0</w:t>
            </w:r>
          </w:p>
        </w:tc>
      </w:tr>
      <w:tr w:rsidR="0002473C" w14:paraId="31C565A8" w14:textId="77777777" w:rsidTr="00236B74">
        <w:tc>
          <w:tcPr>
            <w:tcW w:w="2122" w:type="dxa"/>
          </w:tcPr>
          <w:p w14:paraId="24621F90" w14:textId="77777777" w:rsidR="0002473C" w:rsidRDefault="0002473C" w:rsidP="0080101E">
            <w:pPr>
              <w:pStyle w:val="ODSTAVEC"/>
              <w:ind w:firstLine="0"/>
            </w:pPr>
            <w:r>
              <w:t>Spíše nesouhlasím</w:t>
            </w:r>
          </w:p>
        </w:tc>
        <w:tc>
          <w:tcPr>
            <w:tcW w:w="1868" w:type="dxa"/>
          </w:tcPr>
          <w:p w14:paraId="63619607" w14:textId="3CCCB5EA" w:rsidR="0002473C" w:rsidRPr="0003392E" w:rsidRDefault="0002473C" w:rsidP="0080101E">
            <w:pPr>
              <w:pStyle w:val="ODSTAVEC"/>
              <w:ind w:firstLine="0"/>
              <w:rPr>
                <w:b/>
                <w:bCs/>
              </w:rPr>
            </w:pPr>
            <w:r w:rsidRPr="0003392E">
              <w:rPr>
                <w:b/>
                <w:bCs/>
                <w:color w:val="00B0F0"/>
              </w:rPr>
              <w:t>1</w:t>
            </w:r>
            <w:r w:rsidR="00236B74">
              <w:rPr>
                <w:b/>
                <w:bCs/>
                <w:color w:val="00B0F0"/>
              </w:rPr>
              <w:t xml:space="preserve"> (20)</w:t>
            </w:r>
          </w:p>
        </w:tc>
      </w:tr>
      <w:tr w:rsidR="0002473C" w14:paraId="124C151D" w14:textId="77777777" w:rsidTr="00236B74">
        <w:tc>
          <w:tcPr>
            <w:tcW w:w="2122" w:type="dxa"/>
          </w:tcPr>
          <w:p w14:paraId="7CD9B312" w14:textId="77777777" w:rsidR="0002473C" w:rsidRDefault="0002473C" w:rsidP="0080101E">
            <w:pPr>
              <w:pStyle w:val="ODSTAVEC"/>
              <w:ind w:firstLine="0"/>
            </w:pPr>
            <w:r>
              <w:t>Rozhodně nesouhlasím</w:t>
            </w:r>
          </w:p>
        </w:tc>
        <w:tc>
          <w:tcPr>
            <w:tcW w:w="1868" w:type="dxa"/>
          </w:tcPr>
          <w:p w14:paraId="46B7BFF6" w14:textId="77777777" w:rsidR="0002473C" w:rsidRDefault="0002473C" w:rsidP="0080101E">
            <w:pPr>
              <w:pStyle w:val="ODSTAVEC"/>
              <w:ind w:firstLine="0"/>
            </w:pPr>
            <w:r>
              <w:t>0</w:t>
            </w:r>
          </w:p>
        </w:tc>
      </w:tr>
    </w:tbl>
    <w:p w14:paraId="2E3B25E4" w14:textId="77777777" w:rsidR="0002473C" w:rsidRDefault="0002473C" w:rsidP="003D763F">
      <w:pPr>
        <w:pStyle w:val="ODSTAVEC"/>
      </w:pPr>
    </w:p>
    <w:p w14:paraId="2EC520EC" w14:textId="77777777" w:rsidR="0002473C" w:rsidRDefault="0002473C" w:rsidP="003D763F">
      <w:pPr>
        <w:pStyle w:val="ODSTAVEC"/>
      </w:pPr>
    </w:p>
    <w:p w14:paraId="05809580" w14:textId="77777777" w:rsidR="0002473C" w:rsidRDefault="0002473C" w:rsidP="003D763F">
      <w:pPr>
        <w:pStyle w:val="ODSTAVEC"/>
      </w:pPr>
    </w:p>
    <w:p w14:paraId="1AC17267" w14:textId="77777777" w:rsidR="0002473C" w:rsidRDefault="0002473C" w:rsidP="003D763F">
      <w:pPr>
        <w:pStyle w:val="ODSTAVEC"/>
      </w:pPr>
    </w:p>
    <w:p w14:paraId="1F6B216C" w14:textId="304F7EDC" w:rsidR="00D50A8E" w:rsidRPr="00044702" w:rsidRDefault="00D50A8E" w:rsidP="00D50A8E">
      <w:pPr>
        <w:pStyle w:val="ODSTAVEC"/>
        <w:tabs>
          <w:tab w:val="left" w:pos="4962"/>
        </w:tabs>
        <w:ind w:firstLine="0"/>
        <w:rPr>
          <w:b/>
          <w:bCs/>
        </w:rPr>
      </w:pPr>
      <w:r>
        <w:rPr>
          <w:b/>
          <w:bCs/>
        </w:rPr>
        <w:tab/>
        <w:t xml:space="preserve">Graf 15: </w:t>
      </w:r>
      <w:r w:rsidRPr="00D50A8E">
        <w:t>Kurzy a školení vychovatelek</w:t>
      </w:r>
    </w:p>
    <w:p w14:paraId="34C3ED81" w14:textId="0A4E949D" w:rsidR="0002473C" w:rsidRDefault="0002473C" w:rsidP="003D763F">
      <w:pPr>
        <w:pStyle w:val="ODSTAVEC"/>
      </w:pPr>
      <w:r>
        <w:rPr>
          <w:noProof/>
        </w:rPr>
        <w:drawing>
          <wp:inline distT="0" distB="0" distL="0" distR="0" wp14:anchorId="286B2C05" wp14:editId="25DA55EF">
            <wp:extent cx="2647950" cy="571500"/>
            <wp:effectExtent l="0" t="0" r="0" b="0"/>
            <wp:docPr id="418863908" name="Obrázek 20" descr="Obsah obrázku snímek obrazovky,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863908" name="Obrázek 20" descr="Obsah obrázku snímek obrazovky, design&#10;&#10;Obsah vygenerovaný umělou inteligencí může být nesprávný."/>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47950" cy="571500"/>
                    </a:xfrm>
                    <a:prstGeom prst="rect">
                      <a:avLst/>
                    </a:prstGeom>
                    <a:noFill/>
                    <a:ln>
                      <a:noFill/>
                    </a:ln>
                  </pic:spPr>
                </pic:pic>
              </a:graphicData>
            </a:graphic>
          </wp:inline>
        </w:drawing>
      </w:r>
    </w:p>
    <w:p w14:paraId="24D659A3" w14:textId="77777777" w:rsidR="0002473C" w:rsidRDefault="0002473C" w:rsidP="0002473C">
      <w:pPr>
        <w:pStyle w:val="ODSTAVEC"/>
        <w:ind w:firstLine="0"/>
      </w:pPr>
    </w:p>
    <w:p w14:paraId="6C35CB4D" w14:textId="77777777" w:rsidR="0002473C" w:rsidRDefault="0002473C" w:rsidP="003D763F">
      <w:pPr>
        <w:pStyle w:val="ODSTAVEC"/>
      </w:pPr>
    </w:p>
    <w:p w14:paraId="7ADB5720" w14:textId="77777777" w:rsidR="004F7E26" w:rsidRDefault="004F7E26" w:rsidP="003D763F">
      <w:pPr>
        <w:pStyle w:val="ODSTAVEC"/>
      </w:pPr>
    </w:p>
    <w:p w14:paraId="45ED468D" w14:textId="77777777" w:rsidR="004F7E26" w:rsidRDefault="004F7E26" w:rsidP="003D763F">
      <w:pPr>
        <w:pStyle w:val="ODSTAVEC"/>
      </w:pPr>
    </w:p>
    <w:p w14:paraId="3F188204" w14:textId="5075758A" w:rsidR="0003392E" w:rsidRDefault="0003392E" w:rsidP="003D763F">
      <w:pPr>
        <w:pStyle w:val="ODSTAVEC"/>
      </w:pPr>
      <w:r>
        <w:lastRenderedPageBreak/>
        <w:t>Z předchozího tvrzení jsme zjistili, že se vychovatelky snaží sledovat nové trendy, ale v následujícím tvrzení vidíme, že ne vždy mají tu možnost navštěvovat vhodné kurzy a školení. Alespoň jedna z vychovatelek nesouhlasí s tvrzením, že tu možnost má. Je ovšem otázkou, jaké jsou personální a kapacitní možnosti vyslat vždy všechny vychovatelky na určité školení či kurz.</w:t>
      </w:r>
    </w:p>
    <w:p w14:paraId="4D9DF3C3" w14:textId="637A258A" w:rsidR="004F7E26" w:rsidRDefault="004F7E26" w:rsidP="004F7E26">
      <w:pPr>
        <w:pStyle w:val="Nadpis3"/>
      </w:pPr>
      <w:bookmarkStart w:id="49" w:name="_Toc196221815"/>
      <w:r>
        <w:t>Výzvy a problémy</w:t>
      </w:r>
      <w:bookmarkEnd w:id="49"/>
    </w:p>
    <w:p w14:paraId="54084593" w14:textId="63DEAD98" w:rsidR="004F7E26" w:rsidRPr="00C10521" w:rsidRDefault="004F7E26" w:rsidP="00C10521">
      <w:pPr>
        <w:pStyle w:val="ODSTAVEC"/>
        <w:rPr>
          <w:b/>
          <w:bCs/>
        </w:rPr>
      </w:pPr>
      <w:r w:rsidRPr="00C10521">
        <w:rPr>
          <w:b/>
          <w:bCs/>
        </w:rPr>
        <w:t>Jaké největší výzvě čelíte při práci ve ŠD?</w:t>
      </w:r>
    </w:p>
    <w:p w14:paraId="64345453" w14:textId="0271EE21" w:rsidR="00D50A8E" w:rsidRPr="00D50A8E" w:rsidRDefault="00D50A8E" w:rsidP="0003392E">
      <w:pPr>
        <w:pStyle w:val="ODSTAVEC"/>
        <w:ind w:firstLine="0"/>
      </w:pPr>
      <w:r>
        <w:rPr>
          <w:b/>
          <w:bCs/>
        </w:rPr>
        <w:t xml:space="preserve">Tab. 16: </w:t>
      </w:r>
      <w:r>
        <w:t>Výzvy při práci ve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122"/>
        <w:gridCol w:w="1868"/>
      </w:tblGrid>
      <w:tr w:rsidR="004F7E26" w14:paraId="7B9DC55E" w14:textId="77777777" w:rsidTr="00236B74">
        <w:tc>
          <w:tcPr>
            <w:tcW w:w="2122" w:type="dxa"/>
          </w:tcPr>
          <w:p w14:paraId="7F255C5C" w14:textId="77777777" w:rsidR="004F7E26" w:rsidRDefault="004F7E26" w:rsidP="0080101E">
            <w:pPr>
              <w:pStyle w:val="ODSTAVEC"/>
              <w:ind w:firstLine="0"/>
            </w:pPr>
            <w:r>
              <w:t>MOŽNOSTI</w:t>
            </w:r>
          </w:p>
        </w:tc>
        <w:tc>
          <w:tcPr>
            <w:tcW w:w="1868" w:type="dxa"/>
          </w:tcPr>
          <w:p w14:paraId="575539F8" w14:textId="0164B3EF" w:rsidR="004F7E26" w:rsidRDefault="004F7E26" w:rsidP="0080101E">
            <w:pPr>
              <w:pStyle w:val="ODSTAVEC"/>
              <w:ind w:firstLine="0"/>
            </w:pPr>
            <w:r>
              <w:t>ODPOVĚDI</w:t>
            </w:r>
            <w:r w:rsidR="00236B74">
              <w:t xml:space="preserve"> (%)</w:t>
            </w:r>
          </w:p>
        </w:tc>
      </w:tr>
      <w:tr w:rsidR="004F7E26" w14:paraId="3D359201" w14:textId="77777777" w:rsidTr="00236B74">
        <w:tc>
          <w:tcPr>
            <w:tcW w:w="2122" w:type="dxa"/>
          </w:tcPr>
          <w:p w14:paraId="6EA9A507" w14:textId="2943E412" w:rsidR="004F7E26" w:rsidRDefault="004F7E26" w:rsidP="0080101E">
            <w:pPr>
              <w:pStyle w:val="ODSTAVEC"/>
              <w:ind w:firstLine="0"/>
            </w:pPr>
            <w:r>
              <w:t>Nedostatek času pro individuální přístup k</w:t>
            </w:r>
            <w:r w:rsidR="00CF5C65">
              <w:t> </w:t>
            </w:r>
            <w:r>
              <w:t>dětem</w:t>
            </w:r>
          </w:p>
        </w:tc>
        <w:tc>
          <w:tcPr>
            <w:tcW w:w="1868" w:type="dxa"/>
          </w:tcPr>
          <w:p w14:paraId="7D2CDD5F" w14:textId="79C72469" w:rsidR="004F7E26" w:rsidRPr="006D3E65" w:rsidRDefault="004F7E26" w:rsidP="0080101E">
            <w:pPr>
              <w:pStyle w:val="ODSTAVEC"/>
              <w:ind w:firstLine="0"/>
              <w:rPr>
                <w:b/>
                <w:bCs/>
                <w:color w:val="D60093"/>
              </w:rPr>
            </w:pPr>
            <w:r w:rsidRPr="006D3E65">
              <w:rPr>
                <w:b/>
                <w:bCs/>
                <w:color w:val="D60093"/>
              </w:rPr>
              <w:t>2</w:t>
            </w:r>
            <w:r w:rsidR="00236B74">
              <w:rPr>
                <w:b/>
                <w:bCs/>
                <w:color w:val="D60093"/>
              </w:rPr>
              <w:t xml:space="preserve"> (33)</w:t>
            </w:r>
          </w:p>
        </w:tc>
      </w:tr>
      <w:tr w:rsidR="004F7E26" w14:paraId="2DAE9B52" w14:textId="77777777" w:rsidTr="00236B74">
        <w:tc>
          <w:tcPr>
            <w:tcW w:w="2122" w:type="dxa"/>
          </w:tcPr>
          <w:p w14:paraId="4B2EFA04" w14:textId="678E1E70" w:rsidR="004F7E26" w:rsidRDefault="004F7E26" w:rsidP="0080101E">
            <w:pPr>
              <w:pStyle w:val="ODSTAVEC"/>
              <w:ind w:firstLine="0"/>
            </w:pPr>
            <w:r>
              <w:t>Nedostatek vybavení a prostory ŠD</w:t>
            </w:r>
          </w:p>
        </w:tc>
        <w:tc>
          <w:tcPr>
            <w:tcW w:w="1868" w:type="dxa"/>
          </w:tcPr>
          <w:p w14:paraId="643A5A7F" w14:textId="23D30036" w:rsidR="004F7E26" w:rsidRPr="006D3E65" w:rsidRDefault="004F7E26" w:rsidP="0080101E">
            <w:pPr>
              <w:pStyle w:val="ODSTAVEC"/>
              <w:ind w:firstLine="0"/>
              <w:rPr>
                <w:b/>
                <w:bCs/>
              </w:rPr>
            </w:pPr>
            <w:r w:rsidRPr="006D3E65">
              <w:rPr>
                <w:b/>
                <w:bCs/>
                <w:color w:val="00B0F0"/>
              </w:rPr>
              <w:t>2</w:t>
            </w:r>
            <w:r w:rsidR="00236B74">
              <w:rPr>
                <w:b/>
                <w:bCs/>
                <w:color w:val="00B0F0"/>
              </w:rPr>
              <w:t xml:space="preserve"> (33)</w:t>
            </w:r>
          </w:p>
        </w:tc>
      </w:tr>
      <w:tr w:rsidR="004F7E26" w14:paraId="1076235B" w14:textId="77777777" w:rsidTr="00236B74">
        <w:tc>
          <w:tcPr>
            <w:tcW w:w="2122" w:type="dxa"/>
          </w:tcPr>
          <w:p w14:paraId="1E8962D2" w14:textId="14785D18" w:rsidR="004F7E26" w:rsidRDefault="004F7E26" w:rsidP="0080101E">
            <w:pPr>
              <w:pStyle w:val="ODSTAVEC"/>
              <w:ind w:firstLine="0"/>
            </w:pPr>
            <w:r>
              <w:t>Problémy s chováním některých dětí</w:t>
            </w:r>
          </w:p>
        </w:tc>
        <w:tc>
          <w:tcPr>
            <w:tcW w:w="1868" w:type="dxa"/>
          </w:tcPr>
          <w:p w14:paraId="17A0D773" w14:textId="5A1CF66C" w:rsidR="004F7E26" w:rsidRPr="006D3E65" w:rsidRDefault="004F7E26" w:rsidP="0080101E">
            <w:pPr>
              <w:pStyle w:val="ODSTAVEC"/>
              <w:ind w:firstLine="0"/>
              <w:rPr>
                <w:b/>
                <w:bCs/>
              </w:rPr>
            </w:pPr>
            <w:r w:rsidRPr="006D3E65">
              <w:rPr>
                <w:b/>
                <w:bCs/>
                <w:color w:val="538135" w:themeColor="accent6" w:themeShade="BF"/>
              </w:rPr>
              <w:t>2</w:t>
            </w:r>
            <w:r w:rsidR="00236B74">
              <w:rPr>
                <w:b/>
                <w:bCs/>
                <w:color w:val="538135" w:themeColor="accent6" w:themeShade="BF"/>
              </w:rPr>
              <w:t xml:space="preserve"> (33)</w:t>
            </w:r>
          </w:p>
        </w:tc>
      </w:tr>
      <w:tr w:rsidR="004F7E26" w14:paraId="30EE2ACC" w14:textId="77777777" w:rsidTr="00236B74">
        <w:tc>
          <w:tcPr>
            <w:tcW w:w="2122" w:type="dxa"/>
          </w:tcPr>
          <w:p w14:paraId="1F3725F7" w14:textId="7CB9271B" w:rsidR="004F7E26" w:rsidRDefault="004F7E26" w:rsidP="0080101E">
            <w:pPr>
              <w:pStyle w:val="ODSTAVEC"/>
              <w:ind w:firstLine="0"/>
            </w:pPr>
            <w:r>
              <w:t>Komunikace a spolupráce s rodiči</w:t>
            </w:r>
          </w:p>
        </w:tc>
        <w:tc>
          <w:tcPr>
            <w:tcW w:w="1868" w:type="dxa"/>
          </w:tcPr>
          <w:p w14:paraId="21B82849" w14:textId="31311441" w:rsidR="004F7E26" w:rsidRDefault="004F7E26" w:rsidP="0080101E">
            <w:pPr>
              <w:pStyle w:val="ODSTAVEC"/>
              <w:ind w:firstLine="0"/>
            </w:pPr>
            <w:r>
              <w:t>0</w:t>
            </w:r>
          </w:p>
        </w:tc>
      </w:tr>
      <w:tr w:rsidR="004F7E26" w14:paraId="5F9B4C56" w14:textId="77777777" w:rsidTr="00236B74">
        <w:tc>
          <w:tcPr>
            <w:tcW w:w="2122" w:type="dxa"/>
          </w:tcPr>
          <w:p w14:paraId="3BECA961" w14:textId="743EA548" w:rsidR="004F7E26" w:rsidRDefault="004F7E26" w:rsidP="0080101E">
            <w:pPr>
              <w:pStyle w:val="ODSTAVEC"/>
              <w:ind w:firstLine="0"/>
            </w:pPr>
            <w:r>
              <w:t>Jiné</w:t>
            </w:r>
          </w:p>
        </w:tc>
        <w:tc>
          <w:tcPr>
            <w:tcW w:w="1868" w:type="dxa"/>
          </w:tcPr>
          <w:p w14:paraId="012ABCD8" w14:textId="77777777" w:rsidR="004F7E26" w:rsidRDefault="004F7E26" w:rsidP="0080101E">
            <w:pPr>
              <w:pStyle w:val="ODSTAVEC"/>
              <w:ind w:firstLine="0"/>
            </w:pPr>
            <w:r>
              <w:t>0</w:t>
            </w:r>
          </w:p>
        </w:tc>
      </w:tr>
    </w:tbl>
    <w:p w14:paraId="2A8B4642" w14:textId="0079A6A6" w:rsidR="00D50A8E" w:rsidRPr="00D50A8E" w:rsidRDefault="00D50A8E" w:rsidP="00D50A8E">
      <w:pPr>
        <w:pStyle w:val="ODSTAVEC"/>
        <w:tabs>
          <w:tab w:val="left" w:pos="4820"/>
        </w:tabs>
        <w:ind w:firstLine="0"/>
      </w:pPr>
      <w:r>
        <w:rPr>
          <w:b/>
          <w:bCs/>
        </w:rPr>
        <w:tab/>
        <w:t xml:space="preserve">Graf 16: </w:t>
      </w:r>
      <w:r>
        <w:t>Výzvy při práci ve ŠD</w:t>
      </w:r>
    </w:p>
    <w:p w14:paraId="03BA61FD" w14:textId="48CDBF0F" w:rsidR="004F7E26" w:rsidRDefault="004F7E26" w:rsidP="004F7E26">
      <w:pPr>
        <w:pStyle w:val="ODSTAVEC"/>
      </w:pPr>
      <w:r>
        <w:rPr>
          <w:noProof/>
        </w:rPr>
        <w:drawing>
          <wp:inline distT="0" distB="0" distL="0" distR="0" wp14:anchorId="06C98721" wp14:editId="5F6A7784">
            <wp:extent cx="2190750" cy="2190750"/>
            <wp:effectExtent l="0" t="0" r="0" b="0"/>
            <wp:docPr id="2067611009" name="Obrázek 21" descr="Obsah obrázku kruh, Barevnost, Grafika,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611009" name="Obrázek 21" descr="Obsah obrázku kruh, Barevnost, Grafika, snímek obrazovky&#10;&#10;Obsah vygenerovaný umělou inteligencí může být nesprávný."/>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p w14:paraId="7A82E187" w14:textId="77777777" w:rsidR="00CF5C65" w:rsidRDefault="00CF5C65" w:rsidP="004F7E26">
      <w:pPr>
        <w:pStyle w:val="ODSTAVEC"/>
      </w:pPr>
    </w:p>
    <w:p w14:paraId="13C1E689" w14:textId="77777777" w:rsidR="00CF5C65" w:rsidRDefault="00CF5C65" w:rsidP="004F7E26">
      <w:pPr>
        <w:pStyle w:val="ODSTAVEC"/>
      </w:pPr>
    </w:p>
    <w:p w14:paraId="1E3DB30E" w14:textId="77777777" w:rsidR="0003392E" w:rsidRDefault="0003392E" w:rsidP="004F7E26">
      <w:pPr>
        <w:pStyle w:val="ODSTAVEC"/>
      </w:pPr>
    </w:p>
    <w:p w14:paraId="4F781721" w14:textId="77777777" w:rsidR="0003392E" w:rsidRDefault="0003392E" w:rsidP="004F7E26">
      <w:pPr>
        <w:pStyle w:val="ODSTAVEC"/>
      </w:pPr>
    </w:p>
    <w:p w14:paraId="73C82D7B" w14:textId="77777777" w:rsidR="00236B74" w:rsidRDefault="00236B74" w:rsidP="006D3E65">
      <w:pPr>
        <w:pStyle w:val="ODSTAVEC"/>
      </w:pPr>
    </w:p>
    <w:p w14:paraId="628635E7" w14:textId="77777777" w:rsidR="00236B74" w:rsidRDefault="00236B74" w:rsidP="006D3E65">
      <w:pPr>
        <w:pStyle w:val="ODSTAVEC"/>
      </w:pPr>
    </w:p>
    <w:p w14:paraId="21574014" w14:textId="6185BBE5" w:rsidR="0003392E" w:rsidRPr="006D3E65" w:rsidRDefault="006D3E65" w:rsidP="006D3E65">
      <w:pPr>
        <w:pStyle w:val="ODSTAVEC"/>
      </w:pPr>
      <w:r>
        <w:t>Mezi největší výzvy při práci v ŠD vychovatelky na stejné úrovni označily nedostatek času pro individuální přístup k dětem, nedostatek vybavení a prostory ŠD a problémy schováním některých dětí. Co je zajímavé, tak ani jedna z</w:t>
      </w:r>
      <w:r w:rsidR="00270567">
        <w:t> </w:t>
      </w:r>
      <w:r>
        <w:t>vychovatelek</w:t>
      </w:r>
      <w:r w:rsidR="00270567">
        <w:t xml:space="preserve"> neoznačila komunikaci a spolupráci s rodiči.</w:t>
      </w:r>
    </w:p>
    <w:p w14:paraId="1E155D29" w14:textId="77777777" w:rsidR="0003392E" w:rsidRDefault="0003392E" w:rsidP="0003392E">
      <w:pPr>
        <w:pStyle w:val="ODSTAVEC"/>
        <w:ind w:firstLine="0"/>
      </w:pPr>
    </w:p>
    <w:p w14:paraId="19D5DAD3" w14:textId="77777777" w:rsidR="00D50A8E" w:rsidRDefault="00D50A8E" w:rsidP="0003392E">
      <w:pPr>
        <w:pStyle w:val="ODSTAVEC"/>
        <w:ind w:firstLine="0"/>
        <w:rPr>
          <w:b/>
          <w:bCs/>
        </w:rPr>
      </w:pPr>
    </w:p>
    <w:p w14:paraId="5FD59049" w14:textId="77777777" w:rsidR="00D50A8E" w:rsidRDefault="00D50A8E" w:rsidP="0003392E">
      <w:pPr>
        <w:pStyle w:val="ODSTAVEC"/>
        <w:ind w:firstLine="0"/>
        <w:rPr>
          <w:b/>
          <w:bCs/>
        </w:rPr>
      </w:pPr>
    </w:p>
    <w:p w14:paraId="59B273CD" w14:textId="77777777" w:rsidR="00D50A8E" w:rsidRDefault="00D50A8E" w:rsidP="0003392E">
      <w:pPr>
        <w:pStyle w:val="ODSTAVEC"/>
        <w:ind w:firstLine="0"/>
        <w:rPr>
          <w:b/>
          <w:bCs/>
        </w:rPr>
      </w:pPr>
    </w:p>
    <w:p w14:paraId="6CE96938" w14:textId="77777777" w:rsidR="00D50A8E" w:rsidRDefault="00D50A8E" w:rsidP="0003392E">
      <w:pPr>
        <w:pStyle w:val="ODSTAVEC"/>
        <w:ind w:firstLine="0"/>
        <w:rPr>
          <w:b/>
          <w:bCs/>
        </w:rPr>
      </w:pPr>
    </w:p>
    <w:p w14:paraId="273577EE" w14:textId="2E1168AC" w:rsidR="004F7E26" w:rsidRPr="00C10521" w:rsidRDefault="004F7E26" w:rsidP="00C10521">
      <w:pPr>
        <w:pStyle w:val="ODSTAVEC"/>
        <w:rPr>
          <w:b/>
          <w:bCs/>
        </w:rPr>
      </w:pPr>
      <w:r w:rsidRPr="00C10521">
        <w:rPr>
          <w:b/>
          <w:bCs/>
        </w:rPr>
        <w:lastRenderedPageBreak/>
        <w:t>Jaké problémy se nejčastěji vyskytují při organizování aktivit pro děti?</w:t>
      </w:r>
    </w:p>
    <w:p w14:paraId="137E154D" w14:textId="4BB523E3" w:rsidR="00D50A8E" w:rsidRPr="00D50A8E" w:rsidRDefault="00D50A8E" w:rsidP="00D50A8E">
      <w:pPr>
        <w:pStyle w:val="ODSTAVEC"/>
        <w:ind w:firstLine="0"/>
      </w:pPr>
      <w:r>
        <w:rPr>
          <w:b/>
          <w:bCs/>
        </w:rPr>
        <w:t xml:space="preserve">Tab. 17: </w:t>
      </w:r>
      <w:r>
        <w:t>Problémy při organizaci aktivit</w:t>
      </w:r>
      <w:r>
        <w:tab/>
      </w:r>
      <w:r w:rsidRPr="00D50A8E">
        <w:rPr>
          <w:b/>
          <w:bCs/>
        </w:rPr>
        <w:t>Graf</w:t>
      </w:r>
      <w:r>
        <w:rPr>
          <w:b/>
          <w:bCs/>
        </w:rPr>
        <w:t xml:space="preserve"> 17: </w:t>
      </w:r>
      <w:r>
        <w:t>Problémy při organizaci aktivit</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122"/>
        <w:gridCol w:w="1868"/>
      </w:tblGrid>
      <w:tr w:rsidR="004F7E26" w14:paraId="65C55EB0" w14:textId="77777777" w:rsidTr="00236B74">
        <w:tc>
          <w:tcPr>
            <w:tcW w:w="2122" w:type="dxa"/>
          </w:tcPr>
          <w:p w14:paraId="29258B0F" w14:textId="77777777" w:rsidR="004F7E26" w:rsidRDefault="004F7E26" w:rsidP="0080101E">
            <w:pPr>
              <w:pStyle w:val="ODSTAVEC"/>
              <w:ind w:firstLine="0"/>
            </w:pPr>
            <w:r>
              <w:t>MOŽNOSTI</w:t>
            </w:r>
          </w:p>
        </w:tc>
        <w:tc>
          <w:tcPr>
            <w:tcW w:w="1868" w:type="dxa"/>
          </w:tcPr>
          <w:p w14:paraId="205486D5" w14:textId="2B01BC7F" w:rsidR="004F7E26" w:rsidRDefault="004F7E26" w:rsidP="0080101E">
            <w:pPr>
              <w:pStyle w:val="ODSTAVEC"/>
              <w:ind w:firstLine="0"/>
            </w:pPr>
            <w:r>
              <w:t>ODPOVĚDI</w:t>
            </w:r>
            <w:r w:rsidR="00236B74">
              <w:t xml:space="preserve"> (%)</w:t>
            </w:r>
          </w:p>
        </w:tc>
      </w:tr>
      <w:tr w:rsidR="004F7E26" w14:paraId="24866423" w14:textId="77777777" w:rsidTr="00236B74">
        <w:tc>
          <w:tcPr>
            <w:tcW w:w="2122" w:type="dxa"/>
          </w:tcPr>
          <w:p w14:paraId="5FCE6073" w14:textId="178C8EA9" w:rsidR="004F7E26" w:rsidRDefault="004F7E26" w:rsidP="0080101E">
            <w:pPr>
              <w:pStyle w:val="ODSTAVEC"/>
              <w:ind w:firstLine="0"/>
            </w:pPr>
            <w:r>
              <w:t>Nedostatek vhodného prostoru</w:t>
            </w:r>
          </w:p>
        </w:tc>
        <w:tc>
          <w:tcPr>
            <w:tcW w:w="1868" w:type="dxa"/>
          </w:tcPr>
          <w:p w14:paraId="0B5705CE" w14:textId="37F43CF3" w:rsidR="004F7E26" w:rsidRPr="00270567" w:rsidRDefault="004F7E26" w:rsidP="0080101E">
            <w:pPr>
              <w:pStyle w:val="ODSTAVEC"/>
              <w:ind w:firstLine="0"/>
              <w:rPr>
                <w:b/>
                <w:bCs/>
              </w:rPr>
            </w:pPr>
            <w:r w:rsidRPr="00270567">
              <w:rPr>
                <w:b/>
                <w:bCs/>
                <w:color w:val="D60093"/>
              </w:rPr>
              <w:t>1</w:t>
            </w:r>
            <w:r w:rsidR="00236B74">
              <w:rPr>
                <w:b/>
                <w:bCs/>
                <w:color w:val="D60093"/>
              </w:rPr>
              <w:t xml:space="preserve"> (20)</w:t>
            </w:r>
          </w:p>
        </w:tc>
      </w:tr>
      <w:tr w:rsidR="004F7E26" w14:paraId="499B1E65" w14:textId="77777777" w:rsidTr="00236B74">
        <w:tc>
          <w:tcPr>
            <w:tcW w:w="2122" w:type="dxa"/>
          </w:tcPr>
          <w:p w14:paraId="52BC6450" w14:textId="419A0EC0" w:rsidR="004F7E26" w:rsidRDefault="004F7E26" w:rsidP="0080101E">
            <w:pPr>
              <w:pStyle w:val="ODSTAVEC"/>
              <w:ind w:firstLine="0"/>
            </w:pPr>
            <w:r>
              <w:t>Nízká motivace dětí</w:t>
            </w:r>
          </w:p>
        </w:tc>
        <w:tc>
          <w:tcPr>
            <w:tcW w:w="1868" w:type="dxa"/>
          </w:tcPr>
          <w:p w14:paraId="2061237C" w14:textId="03022FF4" w:rsidR="004F7E26" w:rsidRPr="00270567" w:rsidRDefault="004F7E26" w:rsidP="0080101E">
            <w:pPr>
              <w:pStyle w:val="ODSTAVEC"/>
              <w:ind w:firstLine="0"/>
              <w:rPr>
                <w:b/>
                <w:bCs/>
              </w:rPr>
            </w:pPr>
            <w:r w:rsidRPr="00270567">
              <w:rPr>
                <w:b/>
                <w:bCs/>
                <w:color w:val="0070C0"/>
              </w:rPr>
              <w:t>1</w:t>
            </w:r>
            <w:r w:rsidR="00236B74">
              <w:rPr>
                <w:b/>
                <w:bCs/>
                <w:color w:val="0070C0"/>
              </w:rPr>
              <w:t xml:space="preserve"> (20)</w:t>
            </w:r>
          </w:p>
        </w:tc>
      </w:tr>
      <w:tr w:rsidR="004F7E26" w14:paraId="1017FCC3" w14:textId="77777777" w:rsidTr="00236B74">
        <w:tc>
          <w:tcPr>
            <w:tcW w:w="2122" w:type="dxa"/>
          </w:tcPr>
          <w:p w14:paraId="5EE9D411" w14:textId="27A1390E" w:rsidR="004F7E26" w:rsidRDefault="004F7E26" w:rsidP="0080101E">
            <w:pPr>
              <w:pStyle w:val="ODSTAVEC"/>
              <w:ind w:firstLine="0"/>
            </w:pPr>
            <w:r>
              <w:t>Nedostatek času</w:t>
            </w:r>
          </w:p>
        </w:tc>
        <w:tc>
          <w:tcPr>
            <w:tcW w:w="1868" w:type="dxa"/>
          </w:tcPr>
          <w:p w14:paraId="4B79860A" w14:textId="1A8811BD" w:rsidR="004F7E26" w:rsidRPr="00270567" w:rsidRDefault="004F7E26" w:rsidP="0080101E">
            <w:pPr>
              <w:pStyle w:val="ODSTAVEC"/>
              <w:ind w:firstLine="0"/>
              <w:rPr>
                <w:b/>
                <w:bCs/>
                <w:color w:val="00CC99"/>
              </w:rPr>
            </w:pPr>
            <w:r w:rsidRPr="00270567">
              <w:rPr>
                <w:b/>
                <w:bCs/>
                <w:color w:val="00CC99"/>
              </w:rPr>
              <w:t>3</w:t>
            </w:r>
            <w:r w:rsidR="00236B74">
              <w:rPr>
                <w:b/>
                <w:bCs/>
                <w:color w:val="00CC99"/>
              </w:rPr>
              <w:t xml:space="preserve"> (60)</w:t>
            </w:r>
          </w:p>
        </w:tc>
      </w:tr>
      <w:tr w:rsidR="004F7E26" w14:paraId="69961BF8" w14:textId="77777777" w:rsidTr="00236B74">
        <w:tc>
          <w:tcPr>
            <w:tcW w:w="2122" w:type="dxa"/>
          </w:tcPr>
          <w:p w14:paraId="03487120" w14:textId="64384859" w:rsidR="004F7E26" w:rsidRDefault="004F7E26" w:rsidP="0080101E">
            <w:pPr>
              <w:pStyle w:val="ODSTAVEC"/>
              <w:ind w:firstLine="0"/>
            </w:pPr>
            <w:r>
              <w:t>Omezené materiální vybavení</w:t>
            </w:r>
          </w:p>
        </w:tc>
        <w:tc>
          <w:tcPr>
            <w:tcW w:w="1868" w:type="dxa"/>
          </w:tcPr>
          <w:p w14:paraId="0D289984" w14:textId="50E929C9" w:rsidR="004F7E26" w:rsidRDefault="004F7E26" w:rsidP="0080101E">
            <w:pPr>
              <w:pStyle w:val="ODSTAVEC"/>
              <w:ind w:firstLine="0"/>
            </w:pPr>
            <w:r>
              <w:t>0</w:t>
            </w:r>
          </w:p>
        </w:tc>
      </w:tr>
      <w:tr w:rsidR="004F7E26" w14:paraId="022AD839" w14:textId="77777777" w:rsidTr="00236B74">
        <w:tc>
          <w:tcPr>
            <w:tcW w:w="2122" w:type="dxa"/>
          </w:tcPr>
          <w:p w14:paraId="3EBBE0B6" w14:textId="793BA744" w:rsidR="004F7E26" w:rsidRDefault="004F7E26" w:rsidP="0080101E">
            <w:pPr>
              <w:pStyle w:val="ODSTAVEC"/>
              <w:ind w:firstLine="0"/>
            </w:pPr>
            <w:r>
              <w:t>Jiné</w:t>
            </w:r>
          </w:p>
        </w:tc>
        <w:tc>
          <w:tcPr>
            <w:tcW w:w="1868" w:type="dxa"/>
          </w:tcPr>
          <w:p w14:paraId="48A878B0" w14:textId="77777777" w:rsidR="004F7E26" w:rsidRDefault="004F7E26" w:rsidP="0080101E">
            <w:pPr>
              <w:pStyle w:val="ODSTAVEC"/>
              <w:ind w:firstLine="0"/>
            </w:pPr>
            <w:r>
              <w:t>0</w:t>
            </w:r>
          </w:p>
        </w:tc>
      </w:tr>
    </w:tbl>
    <w:p w14:paraId="02C40376" w14:textId="708FB56C" w:rsidR="004F7E26" w:rsidRDefault="00236B74" w:rsidP="00236B74">
      <w:pPr>
        <w:pStyle w:val="ODSTAVEC"/>
        <w:ind w:firstLine="0"/>
      </w:pPr>
      <w:r>
        <w:tab/>
      </w:r>
      <w:r w:rsidR="004F7E26">
        <w:rPr>
          <w:noProof/>
        </w:rPr>
        <w:drawing>
          <wp:inline distT="0" distB="0" distL="0" distR="0" wp14:anchorId="756D8C33" wp14:editId="500533EA">
            <wp:extent cx="2190750" cy="2190750"/>
            <wp:effectExtent l="0" t="0" r="0" b="0"/>
            <wp:docPr id="1266306833" name="Obrázek 22" descr="Obsah obrázku kruh, Barevnost, Grafika,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306833" name="Obrázek 22" descr="Obsah obrázku kruh, Barevnost, Grafika, snímek obrazovky&#10;&#10;Obsah vygenerovaný umělou inteligencí může být nesprávný."/>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p w14:paraId="3B75A83D" w14:textId="77777777" w:rsidR="00D50A8E" w:rsidRDefault="00D50A8E" w:rsidP="004F7E26">
      <w:pPr>
        <w:pStyle w:val="ODSTAVEC"/>
      </w:pPr>
    </w:p>
    <w:p w14:paraId="18BCCFF8" w14:textId="77777777" w:rsidR="00D50A8E" w:rsidRDefault="00D50A8E" w:rsidP="004F7E26">
      <w:pPr>
        <w:pStyle w:val="ODSTAVEC"/>
      </w:pPr>
    </w:p>
    <w:p w14:paraId="2821E00E" w14:textId="77777777" w:rsidR="00D50A8E" w:rsidRDefault="00D50A8E" w:rsidP="004F7E26">
      <w:pPr>
        <w:pStyle w:val="ODSTAVEC"/>
      </w:pPr>
    </w:p>
    <w:p w14:paraId="0DBFD80C" w14:textId="1E8324A7" w:rsidR="00270567" w:rsidRDefault="00270567" w:rsidP="004F7E26">
      <w:pPr>
        <w:pStyle w:val="ODSTAVEC"/>
      </w:pPr>
      <w:r>
        <w:t>V odpovědích vychovatelek se nám opět poměrně razantně objevil aspekt času. Tři z pěti vychovatelek označilo, že jej mají nedostatek při organizování aktivit pro děti. Dále po jedné odpovědi získala nízká motivace dětí a nevhodné prostory.</w:t>
      </w:r>
    </w:p>
    <w:p w14:paraId="2EFBA08B" w14:textId="77777777" w:rsidR="00270567" w:rsidRDefault="00270567" w:rsidP="004F7E26">
      <w:pPr>
        <w:pStyle w:val="ODSTAVEC"/>
      </w:pPr>
    </w:p>
    <w:p w14:paraId="6236E420" w14:textId="31ACFF17" w:rsidR="00CF5C65" w:rsidRPr="00C10521" w:rsidRDefault="004F7E26" w:rsidP="00C10521">
      <w:pPr>
        <w:pStyle w:val="ODSTAVEC"/>
        <w:rPr>
          <w:b/>
          <w:bCs/>
        </w:rPr>
      </w:pPr>
      <w:r w:rsidRPr="00C10521">
        <w:rPr>
          <w:b/>
          <w:bCs/>
        </w:rPr>
        <w:t>Co by podle Vás pomohlo k lepšímu fungování ŠD?</w:t>
      </w:r>
    </w:p>
    <w:p w14:paraId="47E894CB" w14:textId="1ED3E35C" w:rsidR="00D50A8E" w:rsidRPr="00270567" w:rsidRDefault="00D50A8E" w:rsidP="00270567">
      <w:pPr>
        <w:pStyle w:val="ODSTAVEC"/>
        <w:ind w:firstLine="0"/>
        <w:rPr>
          <w:b/>
          <w:bCs/>
        </w:rPr>
      </w:pPr>
      <w:r>
        <w:rPr>
          <w:b/>
          <w:bCs/>
        </w:rPr>
        <w:t xml:space="preserve">Tab. 18: </w:t>
      </w:r>
      <w:r w:rsidRPr="00D50A8E">
        <w:t>Možnosti lepšího fungování</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689"/>
        <w:gridCol w:w="1984"/>
      </w:tblGrid>
      <w:tr w:rsidR="004F7E26" w14:paraId="638EC4B7" w14:textId="77777777" w:rsidTr="00222640">
        <w:tc>
          <w:tcPr>
            <w:tcW w:w="2689" w:type="dxa"/>
          </w:tcPr>
          <w:p w14:paraId="3A1B0F4E" w14:textId="77777777" w:rsidR="004F7E26" w:rsidRDefault="004F7E26" w:rsidP="0080101E">
            <w:pPr>
              <w:pStyle w:val="ODSTAVEC"/>
              <w:ind w:firstLine="0"/>
            </w:pPr>
            <w:r>
              <w:t>MOŽNOSTI</w:t>
            </w:r>
          </w:p>
        </w:tc>
        <w:tc>
          <w:tcPr>
            <w:tcW w:w="1984" w:type="dxa"/>
          </w:tcPr>
          <w:p w14:paraId="3B2708F0" w14:textId="356EEDA8" w:rsidR="004F7E26" w:rsidRDefault="004F7E26" w:rsidP="0080101E">
            <w:pPr>
              <w:pStyle w:val="ODSTAVEC"/>
              <w:ind w:firstLine="0"/>
            </w:pPr>
            <w:r>
              <w:t>ODPOVĚDI</w:t>
            </w:r>
            <w:r w:rsidR="00236B74">
              <w:t xml:space="preserve"> (%)</w:t>
            </w:r>
          </w:p>
        </w:tc>
      </w:tr>
      <w:tr w:rsidR="004F7E26" w14:paraId="1FCA3072" w14:textId="77777777" w:rsidTr="00222640">
        <w:tc>
          <w:tcPr>
            <w:tcW w:w="2689" w:type="dxa"/>
          </w:tcPr>
          <w:p w14:paraId="771D7F09" w14:textId="2C2DC075" w:rsidR="004F7E26" w:rsidRDefault="004F7E26" w:rsidP="0080101E">
            <w:pPr>
              <w:pStyle w:val="ODSTAVEC"/>
              <w:ind w:firstLine="0"/>
            </w:pPr>
            <w:r>
              <w:t>Zlepšení materiálního vybavení</w:t>
            </w:r>
          </w:p>
        </w:tc>
        <w:tc>
          <w:tcPr>
            <w:tcW w:w="1984" w:type="dxa"/>
          </w:tcPr>
          <w:p w14:paraId="419F8550" w14:textId="57469CE1" w:rsidR="004F7E26" w:rsidRPr="00270567" w:rsidRDefault="004F7E26" w:rsidP="0080101E">
            <w:pPr>
              <w:pStyle w:val="ODSTAVEC"/>
              <w:ind w:firstLine="0"/>
              <w:rPr>
                <w:b/>
                <w:bCs/>
              </w:rPr>
            </w:pPr>
            <w:r w:rsidRPr="00270567">
              <w:rPr>
                <w:b/>
                <w:bCs/>
                <w:color w:val="00B0F0"/>
              </w:rPr>
              <w:t>3</w:t>
            </w:r>
            <w:r w:rsidR="00236B74">
              <w:rPr>
                <w:b/>
                <w:bCs/>
                <w:color w:val="00B0F0"/>
              </w:rPr>
              <w:t xml:space="preserve"> (50)</w:t>
            </w:r>
          </w:p>
        </w:tc>
      </w:tr>
      <w:tr w:rsidR="004F7E26" w14:paraId="13AD323B" w14:textId="77777777" w:rsidTr="00222640">
        <w:tc>
          <w:tcPr>
            <w:tcW w:w="2689" w:type="dxa"/>
          </w:tcPr>
          <w:p w14:paraId="2AB14BD9" w14:textId="58298CD3" w:rsidR="004F7E26" w:rsidRDefault="004F7E26" w:rsidP="0080101E">
            <w:pPr>
              <w:pStyle w:val="ODSTAVEC"/>
              <w:ind w:firstLine="0"/>
            </w:pPr>
            <w:r>
              <w:t>Zvýšení počtu vychovatelek</w:t>
            </w:r>
          </w:p>
        </w:tc>
        <w:tc>
          <w:tcPr>
            <w:tcW w:w="1984" w:type="dxa"/>
          </w:tcPr>
          <w:p w14:paraId="6EB793C7" w14:textId="6E096C52" w:rsidR="004F7E26" w:rsidRDefault="004F7E26" w:rsidP="0080101E">
            <w:pPr>
              <w:pStyle w:val="ODSTAVEC"/>
              <w:ind w:firstLine="0"/>
            </w:pPr>
            <w:r>
              <w:t>0</w:t>
            </w:r>
          </w:p>
        </w:tc>
      </w:tr>
      <w:tr w:rsidR="004F7E26" w14:paraId="01CA0359" w14:textId="77777777" w:rsidTr="00222640">
        <w:tc>
          <w:tcPr>
            <w:tcW w:w="2689" w:type="dxa"/>
          </w:tcPr>
          <w:p w14:paraId="766CBB80" w14:textId="03653E68" w:rsidR="004F7E26" w:rsidRDefault="00CF5C65" w:rsidP="0080101E">
            <w:pPr>
              <w:pStyle w:val="ODSTAVEC"/>
              <w:ind w:firstLine="0"/>
            </w:pPr>
            <w:r>
              <w:t>Lepší organizace práce</w:t>
            </w:r>
          </w:p>
        </w:tc>
        <w:tc>
          <w:tcPr>
            <w:tcW w:w="1984" w:type="dxa"/>
          </w:tcPr>
          <w:p w14:paraId="446214F0" w14:textId="52FB22B3" w:rsidR="004F7E26" w:rsidRDefault="00CF5C65" w:rsidP="0080101E">
            <w:pPr>
              <w:pStyle w:val="ODSTAVEC"/>
              <w:ind w:firstLine="0"/>
            </w:pPr>
            <w:r>
              <w:t>0</w:t>
            </w:r>
          </w:p>
        </w:tc>
      </w:tr>
      <w:tr w:rsidR="004F7E26" w14:paraId="5DF843E3" w14:textId="77777777" w:rsidTr="00222640">
        <w:tc>
          <w:tcPr>
            <w:tcW w:w="2689" w:type="dxa"/>
          </w:tcPr>
          <w:p w14:paraId="3DEF1DBC" w14:textId="5E66E11E" w:rsidR="004F7E26" w:rsidRDefault="00CF5C65" w:rsidP="0080101E">
            <w:pPr>
              <w:pStyle w:val="ODSTAVEC"/>
              <w:ind w:firstLine="0"/>
            </w:pPr>
            <w:r>
              <w:t>Větší podpora od vedení školy</w:t>
            </w:r>
          </w:p>
        </w:tc>
        <w:tc>
          <w:tcPr>
            <w:tcW w:w="1984" w:type="dxa"/>
          </w:tcPr>
          <w:p w14:paraId="19549C2E" w14:textId="657430B0" w:rsidR="004F7E26" w:rsidRPr="00270567" w:rsidRDefault="00CF5C65" w:rsidP="0080101E">
            <w:pPr>
              <w:pStyle w:val="ODSTAVEC"/>
              <w:ind w:firstLine="0"/>
              <w:rPr>
                <w:b/>
                <w:bCs/>
              </w:rPr>
            </w:pPr>
            <w:r w:rsidRPr="00270567">
              <w:rPr>
                <w:b/>
                <w:bCs/>
                <w:color w:val="7030A0"/>
              </w:rPr>
              <w:t>1</w:t>
            </w:r>
            <w:r w:rsidR="00236B74">
              <w:rPr>
                <w:b/>
                <w:bCs/>
                <w:color w:val="7030A0"/>
              </w:rPr>
              <w:t xml:space="preserve"> (17)</w:t>
            </w:r>
          </w:p>
        </w:tc>
      </w:tr>
      <w:tr w:rsidR="004F7E26" w14:paraId="07AACFBB" w14:textId="77777777" w:rsidTr="00222640">
        <w:tc>
          <w:tcPr>
            <w:tcW w:w="2689" w:type="dxa"/>
          </w:tcPr>
          <w:p w14:paraId="185137A1" w14:textId="5646B7A5" w:rsidR="004F7E26" w:rsidRDefault="00CF5C65" w:rsidP="0080101E">
            <w:pPr>
              <w:pStyle w:val="ODSTAVEC"/>
              <w:ind w:firstLine="0"/>
            </w:pPr>
            <w:r>
              <w:t>Možnosti školení</w:t>
            </w:r>
          </w:p>
        </w:tc>
        <w:tc>
          <w:tcPr>
            <w:tcW w:w="1984" w:type="dxa"/>
          </w:tcPr>
          <w:p w14:paraId="7ECFDEFF" w14:textId="3D3E9729" w:rsidR="004F7E26" w:rsidRPr="00270567" w:rsidRDefault="00CF5C65" w:rsidP="0080101E">
            <w:pPr>
              <w:pStyle w:val="ODSTAVEC"/>
              <w:ind w:firstLine="0"/>
              <w:rPr>
                <w:b/>
                <w:bCs/>
              </w:rPr>
            </w:pPr>
            <w:r w:rsidRPr="00270567">
              <w:rPr>
                <w:b/>
                <w:bCs/>
                <w:color w:val="00B050"/>
              </w:rPr>
              <w:t>2</w:t>
            </w:r>
            <w:r w:rsidR="00236B74">
              <w:rPr>
                <w:b/>
                <w:bCs/>
                <w:color w:val="00B050"/>
              </w:rPr>
              <w:t xml:space="preserve"> (33)</w:t>
            </w:r>
          </w:p>
        </w:tc>
      </w:tr>
      <w:tr w:rsidR="00CF5C65" w14:paraId="73EC053D" w14:textId="77777777" w:rsidTr="00222640">
        <w:tc>
          <w:tcPr>
            <w:tcW w:w="2689" w:type="dxa"/>
          </w:tcPr>
          <w:p w14:paraId="7B29A850" w14:textId="085A794C" w:rsidR="00CF5C65" w:rsidRDefault="00CF5C65" w:rsidP="0080101E">
            <w:pPr>
              <w:pStyle w:val="ODSTAVEC"/>
              <w:ind w:firstLine="0"/>
            </w:pPr>
            <w:r>
              <w:t>Jiné</w:t>
            </w:r>
          </w:p>
        </w:tc>
        <w:tc>
          <w:tcPr>
            <w:tcW w:w="1984" w:type="dxa"/>
          </w:tcPr>
          <w:p w14:paraId="082AFB01" w14:textId="11EC1CF2" w:rsidR="00CF5C65" w:rsidRDefault="00CF5C65" w:rsidP="0080101E">
            <w:pPr>
              <w:pStyle w:val="ODSTAVEC"/>
              <w:ind w:firstLine="0"/>
            </w:pPr>
            <w:r>
              <w:t>0</w:t>
            </w:r>
          </w:p>
        </w:tc>
      </w:tr>
    </w:tbl>
    <w:p w14:paraId="43E9BA4C" w14:textId="77777777" w:rsidR="00270567" w:rsidRDefault="00270567" w:rsidP="004F7E26">
      <w:pPr>
        <w:pStyle w:val="ODSTAVEC"/>
      </w:pPr>
    </w:p>
    <w:p w14:paraId="3042BDCF" w14:textId="77777777" w:rsidR="00270567" w:rsidRDefault="00270567" w:rsidP="004F7E26">
      <w:pPr>
        <w:pStyle w:val="ODSTAVEC"/>
      </w:pPr>
    </w:p>
    <w:p w14:paraId="266FE2B1" w14:textId="0C2296D0" w:rsidR="00270567" w:rsidRPr="00222640" w:rsidRDefault="00222640" w:rsidP="00222640">
      <w:pPr>
        <w:pStyle w:val="ODSTAVEC"/>
        <w:ind w:firstLine="0"/>
        <w:rPr>
          <w:b/>
          <w:bCs/>
        </w:rPr>
      </w:pPr>
      <w:r>
        <w:rPr>
          <w:b/>
          <w:bCs/>
        </w:rPr>
        <w:t xml:space="preserve">Graf 18: </w:t>
      </w:r>
      <w:r w:rsidRPr="00D50A8E">
        <w:t>Možnosti lepšího fungování</w:t>
      </w:r>
    </w:p>
    <w:p w14:paraId="325CF926" w14:textId="0B787011" w:rsidR="00CF5C65" w:rsidRDefault="00CF5C65" w:rsidP="00222640">
      <w:pPr>
        <w:pStyle w:val="ODSTAVEC"/>
        <w:ind w:firstLine="0"/>
      </w:pPr>
      <w:r>
        <w:rPr>
          <w:noProof/>
        </w:rPr>
        <w:drawing>
          <wp:inline distT="0" distB="0" distL="0" distR="0" wp14:anchorId="27C24C17" wp14:editId="7253E4DD">
            <wp:extent cx="2333625" cy="1695094"/>
            <wp:effectExtent l="0" t="0" r="0" b="635"/>
            <wp:docPr id="76543982" name="Obrázek 23" descr="Obsah obrázku snímek obrazovky, Barevnost&#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43982" name="Obrázek 23" descr="Obsah obrázku snímek obrazovky, Barevnost&#10;&#10;Obsah vygenerovaný umělou inteligencí může být nesprávný."/>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48795" cy="1706113"/>
                    </a:xfrm>
                    <a:prstGeom prst="rect">
                      <a:avLst/>
                    </a:prstGeom>
                    <a:noFill/>
                    <a:ln>
                      <a:noFill/>
                    </a:ln>
                  </pic:spPr>
                </pic:pic>
              </a:graphicData>
            </a:graphic>
          </wp:inline>
        </w:drawing>
      </w:r>
    </w:p>
    <w:p w14:paraId="2711657F" w14:textId="77777777" w:rsidR="004F7E26" w:rsidRDefault="004F7E26" w:rsidP="004F7E26">
      <w:pPr>
        <w:pStyle w:val="ODSTAVEC"/>
      </w:pPr>
    </w:p>
    <w:p w14:paraId="531DB44B" w14:textId="77777777" w:rsidR="00270567" w:rsidRDefault="00270567" w:rsidP="004F7E26">
      <w:pPr>
        <w:pStyle w:val="ODSTAVEC"/>
      </w:pPr>
    </w:p>
    <w:p w14:paraId="01FAF1F8" w14:textId="77777777" w:rsidR="00270567" w:rsidRDefault="00270567" w:rsidP="004F7E26">
      <w:pPr>
        <w:pStyle w:val="ODSTAVEC"/>
      </w:pPr>
    </w:p>
    <w:p w14:paraId="6B998C9C" w14:textId="77777777" w:rsidR="00270567" w:rsidRDefault="00270567" w:rsidP="004F7E26">
      <w:pPr>
        <w:pStyle w:val="ODSTAVEC"/>
      </w:pPr>
    </w:p>
    <w:p w14:paraId="2ACEE70F" w14:textId="2671B38E" w:rsidR="00270567" w:rsidRDefault="00270567" w:rsidP="004F7E26">
      <w:pPr>
        <w:pStyle w:val="ODSTAVEC"/>
      </w:pPr>
      <w:r>
        <w:lastRenderedPageBreak/>
        <w:t xml:space="preserve">V následující otázce </w:t>
      </w:r>
      <w:r w:rsidR="001A7D4E">
        <w:t xml:space="preserve">se nám spojilo několik předchozích odpovědí a je vidět, že vychovatelky opravdu odpovídají systematicky. Jedna z vychovatelek by jako možnost zlepšení fungování ocenila větší podporu vedení, dvě by uvítaly možnost dalšího vzdělávání a tři odpovědi skončily u zlepšení materiálního vybavení. </w:t>
      </w:r>
    </w:p>
    <w:p w14:paraId="0A320191" w14:textId="576E345E" w:rsidR="004F7E26" w:rsidRDefault="004F7E26" w:rsidP="004F7E26">
      <w:pPr>
        <w:pStyle w:val="Nadpis3"/>
      </w:pPr>
      <w:bookmarkStart w:id="50" w:name="_Toc196221816"/>
      <w:r>
        <w:t>Spolupráce s rodiči</w:t>
      </w:r>
      <w:bookmarkEnd w:id="50"/>
    </w:p>
    <w:p w14:paraId="695C1633" w14:textId="5B82ADB1" w:rsidR="004F7E26" w:rsidRPr="00C10521" w:rsidRDefault="004F7E26" w:rsidP="00C10521">
      <w:pPr>
        <w:pStyle w:val="ODSTAVEC"/>
        <w:rPr>
          <w:b/>
          <w:bCs/>
        </w:rPr>
      </w:pPr>
      <w:r w:rsidRPr="00C10521">
        <w:rPr>
          <w:b/>
          <w:bCs/>
        </w:rPr>
        <w:t>Spolupráce s rodiči je povětšinou bezproblémová.</w:t>
      </w:r>
    </w:p>
    <w:p w14:paraId="77E13016" w14:textId="04DF220F" w:rsidR="00222640" w:rsidRPr="001A7D4E" w:rsidRDefault="00222640" w:rsidP="001A7D4E">
      <w:pPr>
        <w:pStyle w:val="ODSTAVEC"/>
        <w:ind w:firstLine="0"/>
        <w:rPr>
          <w:b/>
          <w:bCs/>
        </w:rPr>
      </w:pPr>
      <w:r>
        <w:rPr>
          <w:b/>
          <w:bCs/>
        </w:rPr>
        <w:t xml:space="preserve">Tab. 19: </w:t>
      </w:r>
      <w:r w:rsidRPr="00222640">
        <w:t>Spolupráce s rodiči</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122"/>
        <w:gridCol w:w="1868"/>
      </w:tblGrid>
      <w:tr w:rsidR="00CF5C65" w14:paraId="5FF2E4BF" w14:textId="77777777" w:rsidTr="00236B74">
        <w:tc>
          <w:tcPr>
            <w:tcW w:w="2122" w:type="dxa"/>
          </w:tcPr>
          <w:p w14:paraId="4CEFCDFB" w14:textId="77777777" w:rsidR="00CF5C65" w:rsidRDefault="00CF5C65" w:rsidP="0080101E">
            <w:pPr>
              <w:pStyle w:val="ODSTAVEC"/>
              <w:ind w:firstLine="0"/>
            </w:pPr>
            <w:r>
              <w:t>MOŽNOSTI</w:t>
            </w:r>
          </w:p>
        </w:tc>
        <w:tc>
          <w:tcPr>
            <w:tcW w:w="1868" w:type="dxa"/>
          </w:tcPr>
          <w:p w14:paraId="26BDF1D3" w14:textId="312235BA" w:rsidR="00CF5C65" w:rsidRDefault="00CF5C65" w:rsidP="0080101E">
            <w:pPr>
              <w:pStyle w:val="ODSTAVEC"/>
              <w:ind w:firstLine="0"/>
            </w:pPr>
            <w:r>
              <w:t>ODPOVĚDI</w:t>
            </w:r>
            <w:r w:rsidR="00236B74">
              <w:t xml:space="preserve"> (%)</w:t>
            </w:r>
          </w:p>
        </w:tc>
      </w:tr>
      <w:tr w:rsidR="00CF5C65" w14:paraId="5FCBDE73" w14:textId="77777777" w:rsidTr="00236B74">
        <w:tc>
          <w:tcPr>
            <w:tcW w:w="2122" w:type="dxa"/>
          </w:tcPr>
          <w:p w14:paraId="043E5CF7" w14:textId="77777777" w:rsidR="00CF5C65" w:rsidRDefault="00CF5C65" w:rsidP="0080101E">
            <w:pPr>
              <w:pStyle w:val="ODSTAVEC"/>
              <w:ind w:firstLine="0"/>
            </w:pPr>
            <w:r>
              <w:t>Rozhodně souhlasím</w:t>
            </w:r>
          </w:p>
        </w:tc>
        <w:tc>
          <w:tcPr>
            <w:tcW w:w="1868" w:type="dxa"/>
          </w:tcPr>
          <w:p w14:paraId="67812095" w14:textId="25EDF202" w:rsidR="00CF5C65" w:rsidRPr="00D97EEB" w:rsidRDefault="00D70CD2" w:rsidP="0080101E">
            <w:pPr>
              <w:pStyle w:val="ODSTAVEC"/>
              <w:ind w:firstLine="0"/>
              <w:rPr>
                <w:b/>
                <w:bCs/>
                <w:color w:val="833C0B" w:themeColor="accent2" w:themeShade="80"/>
              </w:rPr>
            </w:pPr>
            <w:r w:rsidRPr="00D97EEB">
              <w:rPr>
                <w:b/>
                <w:bCs/>
                <w:color w:val="833C0B" w:themeColor="accent2" w:themeShade="80"/>
              </w:rPr>
              <w:t>2</w:t>
            </w:r>
            <w:r w:rsidR="00236B74" w:rsidRPr="00D97EEB">
              <w:rPr>
                <w:b/>
                <w:bCs/>
                <w:color w:val="833C0B" w:themeColor="accent2" w:themeShade="80"/>
              </w:rPr>
              <w:t xml:space="preserve"> (40)</w:t>
            </w:r>
          </w:p>
        </w:tc>
      </w:tr>
      <w:tr w:rsidR="00CF5C65" w14:paraId="270EEE0E" w14:textId="77777777" w:rsidTr="00236B74">
        <w:tc>
          <w:tcPr>
            <w:tcW w:w="2122" w:type="dxa"/>
          </w:tcPr>
          <w:p w14:paraId="2B21D851" w14:textId="77777777" w:rsidR="00CF5C65" w:rsidRDefault="00CF5C65" w:rsidP="0080101E">
            <w:pPr>
              <w:pStyle w:val="ODSTAVEC"/>
              <w:ind w:firstLine="0"/>
            </w:pPr>
            <w:r>
              <w:t>Spíše souhlasím</w:t>
            </w:r>
          </w:p>
        </w:tc>
        <w:tc>
          <w:tcPr>
            <w:tcW w:w="1868" w:type="dxa"/>
          </w:tcPr>
          <w:p w14:paraId="4C745C8A" w14:textId="1963E9C9" w:rsidR="00CF5C65" w:rsidRPr="00D97EEB" w:rsidRDefault="00CF5C65" w:rsidP="0080101E">
            <w:pPr>
              <w:pStyle w:val="ODSTAVEC"/>
              <w:ind w:firstLine="0"/>
              <w:rPr>
                <w:b/>
                <w:bCs/>
                <w:color w:val="C45911" w:themeColor="accent2" w:themeShade="BF"/>
              </w:rPr>
            </w:pPr>
            <w:r w:rsidRPr="00D97EEB">
              <w:rPr>
                <w:b/>
                <w:bCs/>
                <w:color w:val="C45911" w:themeColor="accent2" w:themeShade="BF"/>
              </w:rPr>
              <w:t>3</w:t>
            </w:r>
            <w:r w:rsidR="00236B74" w:rsidRPr="00D97EEB">
              <w:rPr>
                <w:b/>
                <w:bCs/>
                <w:color w:val="C45911" w:themeColor="accent2" w:themeShade="BF"/>
              </w:rPr>
              <w:t xml:space="preserve"> (60)</w:t>
            </w:r>
          </w:p>
        </w:tc>
      </w:tr>
      <w:tr w:rsidR="00CF5C65" w14:paraId="05C0C773" w14:textId="77777777" w:rsidTr="00236B74">
        <w:tc>
          <w:tcPr>
            <w:tcW w:w="2122" w:type="dxa"/>
          </w:tcPr>
          <w:p w14:paraId="02CF535A" w14:textId="77777777" w:rsidR="00CF5C65" w:rsidRDefault="00CF5C65" w:rsidP="0080101E">
            <w:pPr>
              <w:pStyle w:val="ODSTAVEC"/>
              <w:ind w:firstLine="0"/>
            </w:pPr>
            <w:r>
              <w:t>Nevím</w:t>
            </w:r>
          </w:p>
        </w:tc>
        <w:tc>
          <w:tcPr>
            <w:tcW w:w="1868" w:type="dxa"/>
          </w:tcPr>
          <w:p w14:paraId="66BD4303" w14:textId="77777777" w:rsidR="00CF5C65" w:rsidRDefault="00CF5C65" w:rsidP="0080101E">
            <w:pPr>
              <w:pStyle w:val="ODSTAVEC"/>
              <w:ind w:firstLine="0"/>
            </w:pPr>
            <w:r>
              <w:t>0</w:t>
            </w:r>
          </w:p>
        </w:tc>
      </w:tr>
      <w:tr w:rsidR="00CF5C65" w14:paraId="11E9DBCC" w14:textId="77777777" w:rsidTr="00236B74">
        <w:tc>
          <w:tcPr>
            <w:tcW w:w="2122" w:type="dxa"/>
          </w:tcPr>
          <w:p w14:paraId="4FB04CD6" w14:textId="77777777" w:rsidR="00CF5C65" w:rsidRDefault="00CF5C65" w:rsidP="0080101E">
            <w:pPr>
              <w:pStyle w:val="ODSTAVEC"/>
              <w:ind w:firstLine="0"/>
            </w:pPr>
            <w:r>
              <w:t>Spíše nesouhlasím</w:t>
            </w:r>
          </w:p>
        </w:tc>
        <w:tc>
          <w:tcPr>
            <w:tcW w:w="1868" w:type="dxa"/>
          </w:tcPr>
          <w:p w14:paraId="39808137" w14:textId="4827AB29" w:rsidR="00CF5C65" w:rsidRDefault="00D70CD2" w:rsidP="0080101E">
            <w:pPr>
              <w:pStyle w:val="ODSTAVEC"/>
              <w:ind w:firstLine="0"/>
            </w:pPr>
            <w:r>
              <w:t>0</w:t>
            </w:r>
          </w:p>
        </w:tc>
      </w:tr>
      <w:tr w:rsidR="00CF5C65" w14:paraId="4A886FFA" w14:textId="77777777" w:rsidTr="00236B74">
        <w:tc>
          <w:tcPr>
            <w:tcW w:w="2122" w:type="dxa"/>
          </w:tcPr>
          <w:p w14:paraId="53A1D928" w14:textId="77777777" w:rsidR="00CF5C65" w:rsidRDefault="00CF5C65" w:rsidP="0080101E">
            <w:pPr>
              <w:pStyle w:val="ODSTAVEC"/>
              <w:ind w:firstLine="0"/>
            </w:pPr>
            <w:r>
              <w:t>Rozhodně nesouhlasím</w:t>
            </w:r>
          </w:p>
        </w:tc>
        <w:tc>
          <w:tcPr>
            <w:tcW w:w="1868" w:type="dxa"/>
          </w:tcPr>
          <w:p w14:paraId="0314A847" w14:textId="77777777" w:rsidR="00CF5C65" w:rsidRDefault="00CF5C65" w:rsidP="0080101E">
            <w:pPr>
              <w:pStyle w:val="ODSTAVEC"/>
              <w:ind w:firstLine="0"/>
            </w:pPr>
            <w:r>
              <w:t>0</w:t>
            </w:r>
          </w:p>
        </w:tc>
      </w:tr>
    </w:tbl>
    <w:p w14:paraId="3FDB2BAF" w14:textId="77777777" w:rsidR="00CF5C65" w:rsidRDefault="00CF5C65" w:rsidP="004F7E26">
      <w:pPr>
        <w:pStyle w:val="ODSTAVEC"/>
      </w:pPr>
    </w:p>
    <w:p w14:paraId="03F2100F" w14:textId="77777777" w:rsidR="00222640" w:rsidRDefault="00222640" w:rsidP="004F7E26">
      <w:pPr>
        <w:pStyle w:val="ODSTAVEC"/>
      </w:pPr>
    </w:p>
    <w:p w14:paraId="657FFA3E" w14:textId="77777777" w:rsidR="00222640" w:rsidRDefault="00222640" w:rsidP="004F7E26">
      <w:pPr>
        <w:pStyle w:val="ODSTAVEC"/>
      </w:pPr>
    </w:p>
    <w:p w14:paraId="7284B1AC" w14:textId="77777777" w:rsidR="00222640" w:rsidRDefault="00222640" w:rsidP="004F7E26">
      <w:pPr>
        <w:pStyle w:val="ODSTAVEC"/>
      </w:pPr>
    </w:p>
    <w:p w14:paraId="29439B46" w14:textId="5A8E762E" w:rsidR="00222640" w:rsidRPr="00222640" w:rsidRDefault="00222640" w:rsidP="00222640">
      <w:pPr>
        <w:pStyle w:val="ODSTAVEC"/>
        <w:tabs>
          <w:tab w:val="left" w:pos="4820"/>
        </w:tabs>
        <w:ind w:firstLine="0"/>
        <w:rPr>
          <w:b/>
          <w:bCs/>
        </w:rPr>
      </w:pPr>
      <w:r>
        <w:rPr>
          <w:b/>
          <w:bCs/>
        </w:rPr>
        <w:tab/>
        <w:t xml:space="preserve">Graf 19: </w:t>
      </w:r>
      <w:r w:rsidRPr="00222640">
        <w:t>Spolupráce s rodiči</w:t>
      </w:r>
    </w:p>
    <w:p w14:paraId="4D2AD036" w14:textId="622E2E62" w:rsidR="00CF5C65" w:rsidRDefault="00D70CD2" w:rsidP="004F7E26">
      <w:pPr>
        <w:pStyle w:val="ODSTAVEC"/>
      </w:pPr>
      <w:r>
        <w:rPr>
          <w:noProof/>
        </w:rPr>
        <w:drawing>
          <wp:inline distT="0" distB="0" distL="0" distR="0" wp14:anchorId="33E40F36" wp14:editId="622EAC0D">
            <wp:extent cx="2657475" cy="571500"/>
            <wp:effectExtent l="0" t="0" r="9525" b="0"/>
            <wp:docPr id="1574470803" name="Obrázek 24" descr="Obsah obrázku snímek obrazovky,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70803" name="Obrázek 24" descr="Obsah obrázku snímek obrazovky, design&#10;&#10;Obsah vygenerovaný umělou inteligencí může být nesprávný."/>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57475" cy="571500"/>
                    </a:xfrm>
                    <a:prstGeom prst="rect">
                      <a:avLst/>
                    </a:prstGeom>
                    <a:noFill/>
                    <a:ln>
                      <a:noFill/>
                    </a:ln>
                  </pic:spPr>
                </pic:pic>
              </a:graphicData>
            </a:graphic>
          </wp:inline>
        </w:drawing>
      </w:r>
    </w:p>
    <w:p w14:paraId="51A8A809" w14:textId="77777777" w:rsidR="00F301A4" w:rsidRDefault="00F301A4" w:rsidP="004F7E26">
      <w:pPr>
        <w:pStyle w:val="ODSTAVEC"/>
      </w:pPr>
    </w:p>
    <w:p w14:paraId="056335C2" w14:textId="77777777" w:rsidR="00F301A4" w:rsidRDefault="00F301A4" w:rsidP="004F7E26">
      <w:pPr>
        <w:pStyle w:val="ODSTAVEC"/>
      </w:pPr>
    </w:p>
    <w:p w14:paraId="7E77921F" w14:textId="77777777" w:rsidR="00236B74" w:rsidRDefault="00236B74" w:rsidP="004F7E26">
      <w:pPr>
        <w:pStyle w:val="ODSTAVEC"/>
      </w:pPr>
    </w:p>
    <w:p w14:paraId="0C4A4117" w14:textId="77777777" w:rsidR="00236B74" w:rsidRDefault="00236B74" w:rsidP="004F7E26">
      <w:pPr>
        <w:pStyle w:val="ODSTAVEC"/>
      </w:pPr>
    </w:p>
    <w:p w14:paraId="31A444AD" w14:textId="763D8985" w:rsidR="00F301A4" w:rsidRDefault="001A7D4E" w:rsidP="004F7E26">
      <w:pPr>
        <w:pStyle w:val="ODSTAVEC"/>
      </w:pPr>
      <w:r>
        <w:t>Co se týče spolupráce vychovatelek s rodiči je zde již po několikáté zaznamenáno tvrzení, že vychovatelky nemají s rodiči žádný problém a spolupráce s nimi je bezproblémová.</w:t>
      </w:r>
    </w:p>
    <w:p w14:paraId="750085DB" w14:textId="77777777" w:rsidR="00222640" w:rsidRDefault="00222640" w:rsidP="004F7E26">
      <w:pPr>
        <w:pStyle w:val="ODSTAVEC"/>
      </w:pPr>
    </w:p>
    <w:p w14:paraId="4157C2F8" w14:textId="66E3DF1C" w:rsidR="004F7E26" w:rsidRPr="00C10521" w:rsidRDefault="004F7E26" w:rsidP="00C10521">
      <w:pPr>
        <w:pStyle w:val="ODSTAVEC"/>
        <w:rPr>
          <w:b/>
          <w:bCs/>
        </w:rPr>
      </w:pPr>
      <w:r w:rsidRPr="00C10521">
        <w:rPr>
          <w:b/>
          <w:bCs/>
        </w:rPr>
        <w:t>Jakou formu komunikace s rodiči při řešení výchovných problémů byste preferovala?</w:t>
      </w:r>
    </w:p>
    <w:p w14:paraId="34857057" w14:textId="6BC5E567" w:rsidR="00222640" w:rsidRPr="00222640" w:rsidRDefault="00222640" w:rsidP="001A7D4E">
      <w:pPr>
        <w:pStyle w:val="ODSTAVEC"/>
        <w:ind w:firstLine="0"/>
      </w:pPr>
      <w:r>
        <w:rPr>
          <w:b/>
          <w:bCs/>
        </w:rPr>
        <w:t xml:space="preserve">Tab. 20: </w:t>
      </w:r>
      <w:r>
        <w:t>Komunikace s rodiči při problémech</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122"/>
        <w:gridCol w:w="1868"/>
      </w:tblGrid>
      <w:tr w:rsidR="00CF5C65" w14:paraId="7A105589" w14:textId="77777777" w:rsidTr="00D97EEB">
        <w:tc>
          <w:tcPr>
            <w:tcW w:w="2122" w:type="dxa"/>
          </w:tcPr>
          <w:p w14:paraId="6F3CAEE6" w14:textId="77777777" w:rsidR="00CF5C65" w:rsidRDefault="00CF5C65" w:rsidP="0080101E">
            <w:pPr>
              <w:pStyle w:val="ODSTAVEC"/>
              <w:ind w:firstLine="0"/>
            </w:pPr>
            <w:r>
              <w:t>MOŽNOSTI</w:t>
            </w:r>
          </w:p>
        </w:tc>
        <w:tc>
          <w:tcPr>
            <w:tcW w:w="1868" w:type="dxa"/>
          </w:tcPr>
          <w:p w14:paraId="060E9FAD" w14:textId="2C0FF0DB" w:rsidR="00CF5C65" w:rsidRDefault="00CF5C65" w:rsidP="0080101E">
            <w:pPr>
              <w:pStyle w:val="ODSTAVEC"/>
              <w:ind w:firstLine="0"/>
            </w:pPr>
            <w:r>
              <w:t>ODPOVĚDI</w:t>
            </w:r>
            <w:r w:rsidR="00D97EEB">
              <w:t xml:space="preserve"> (%)</w:t>
            </w:r>
          </w:p>
        </w:tc>
      </w:tr>
      <w:tr w:rsidR="00CF5C65" w14:paraId="68AD1EA7" w14:textId="77777777" w:rsidTr="00D97EEB">
        <w:tc>
          <w:tcPr>
            <w:tcW w:w="2122" w:type="dxa"/>
          </w:tcPr>
          <w:p w14:paraId="5FAE509E" w14:textId="3EE9EBD4" w:rsidR="00CF5C65" w:rsidRDefault="00D70CD2" w:rsidP="0080101E">
            <w:pPr>
              <w:pStyle w:val="ODSTAVEC"/>
              <w:ind w:firstLine="0"/>
            </w:pPr>
            <w:r>
              <w:t>Písemný kontakt nebo e-mail</w:t>
            </w:r>
          </w:p>
        </w:tc>
        <w:tc>
          <w:tcPr>
            <w:tcW w:w="1868" w:type="dxa"/>
          </w:tcPr>
          <w:p w14:paraId="3D57B44F" w14:textId="238F4A4A" w:rsidR="00CF5C65" w:rsidRPr="00DE6C41" w:rsidRDefault="00D70CD2" w:rsidP="0080101E">
            <w:pPr>
              <w:pStyle w:val="ODSTAVEC"/>
              <w:ind w:firstLine="0"/>
              <w:rPr>
                <w:b/>
                <w:bCs/>
              </w:rPr>
            </w:pPr>
            <w:r w:rsidRPr="00DE6C41">
              <w:rPr>
                <w:b/>
                <w:bCs/>
                <w:color w:val="00B050"/>
              </w:rPr>
              <w:t>1</w:t>
            </w:r>
            <w:r w:rsidR="00D97EEB">
              <w:rPr>
                <w:b/>
                <w:bCs/>
                <w:color w:val="00B050"/>
              </w:rPr>
              <w:t xml:space="preserve"> (20)</w:t>
            </w:r>
          </w:p>
        </w:tc>
      </w:tr>
      <w:tr w:rsidR="00CF5C65" w14:paraId="3C96BDAB" w14:textId="77777777" w:rsidTr="00D97EEB">
        <w:tc>
          <w:tcPr>
            <w:tcW w:w="2122" w:type="dxa"/>
          </w:tcPr>
          <w:p w14:paraId="547DD258" w14:textId="166C9913" w:rsidR="00CF5C65" w:rsidRDefault="00D70CD2" w:rsidP="0080101E">
            <w:pPr>
              <w:pStyle w:val="ODSTAVEC"/>
              <w:ind w:firstLine="0"/>
            </w:pPr>
            <w:r>
              <w:t>Telefonický kontakt</w:t>
            </w:r>
          </w:p>
        </w:tc>
        <w:tc>
          <w:tcPr>
            <w:tcW w:w="1868" w:type="dxa"/>
          </w:tcPr>
          <w:p w14:paraId="79FB6676" w14:textId="2EF5EA13" w:rsidR="00CF5C65" w:rsidRDefault="00D70CD2" w:rsidP="0080101E">
            <w:pPr>
              <w:pStyle w:val="ODSTAVEC"/>
              <w:ind w:firstLine="0"/>
            </w:pPr>
            <w:r>
              <w:t>0</w:t>
            </w:r>
          </w:p>
        </w:tc>
      </w:tr>
      <w:tr w:rsidR="00CF5C65" w14:paraId="7F53E89C" w14:textId="77777777" w:rsidTr="00D97EEB">
        <w:tc>
          <w:tcPr>
            <w:tcW w:w="2122" w:type="dxa"/>
          </w:tcPr>
          <w:p w14:paraId="7DF72C3F" w14:textId="11629F1F" w:rsidR="00CF5C65" w:rsidRDefault="00D70CD2" w:rsidP="0080101E">
            <w:pPr>
              <w:pStyle w:val="ODSTAVEC"/>
              <w:ind w:firstLine="0"/>
            </w:pPr>
            <w:r>
              <w:lastRenderedPageBreak/>
              <w:t>Osobní kontakt při přebírání dětí</w:t>
            </w:r>
          </w:p>
        </w:tc>
        <w:tc>
          <w:tcPr>
            <w:tcW w:w="1868" w:type="dxa"/>
          </w:tcPr>
          <w:p w14:paraId="0E697902" w14:textId="2DF84FD8" w:rsidR="00CF5C65" w:rsidRPr="00DE6C41" w:rsidRDefault="00D70CD2" w:rsidP="0080101E">
            <w:pPr>
              <w:pStyle w:val="ODSTAVEC"/>
              <w:ind w:firstLine="0"/>
              <w:rPr>
                <w:b/>
                <w:bCs/>
              </w:rPr>
            </w:pPr>
            <w:r w:rsidRPr="00DE6C41">
              <w:rPr>
                <w:b/>
                <w:bCs/>
                <w:color w:val="00B0F0"/>
              </w:rPr>
              <w:t>1</w:t>
            </w:r>
            <w:r w:rsidR="00D97EEB">
              <w:rPr>
                <w:b/>
                <w:bCs/>
                <w:color w:val="00B0F0"/>
              </w:rPr>
              <w:t xml:space="preserve"> (20)</w:t>
            </w:r>
          </w:p>
        </w:tc>
      </w:tr>
      <w:tr w:rsidR="00CF5C65" w14:paraId="4A2EC34B" w14:textId="77777777" w:rsidTr="00D97EEB">
        <w:tc>
          <w:tcPr>
            <w:tcW w:w="2122" w:type="dxa"/>
          </w:tcPr>
          <w:p w14:paraId="510FB34A" w14:textId="17BE3B5A" w:rsidR="00CF5C65" w:rsidRDefault="00D70CD2" w:rsidP="0080101E">
            <w:pPr>
              <w:pStyle w:val="ODSTAVEC"/>
              <w:ind w:firstLine="0"/>
            </w:pPr>
            <w:r>
              <w:t>Předem domluvná schůzka</w:t>
            </w:r>
          </w:p>
        </w:tc>
        <w:tc>
          <w:tcPr>
            <w:tcW w:w="1868" w:type="dxa"/>
          </w:tcPr>
          <w:p w14:paraId="625DF938" w14:textId="32590199" w:rsidR="00CF5C65" w:rsidRPr="00DE6C41" w:rsidRDefault="00D70CD2" w:rsidP="0080101E">
            <w:pPr>
              <w:pStyle w:val="ODSTAVEC"/>
              <w:ind w:firstLine="0"/>
              <w:rPr>
                <w:b/>
                <w:bCs/>
              </w:rPr>
            </w:pPr>
            <w:r w:rsidRPr="00DE6C41">
              <w:rPr>
                <w:b/>
                <w:bCs/>
                <w:color w:val="7030A0"/>
              </w:rPr>
              <w:t>3</w:t>
            </w:r>
            <w:r w:rsidR="00D97EEB">
              <w:rPr>
                <w:b/>
                <w:bCs/>
                <w:color w:val="7030A0"/>
              </w:rPr>
              <w:t xml:space="preserve"> (60)</w:t>
            </w:r>
          </w:p>
        </w:tc>
      </w:tr>
      <w:tr w:rsidR="00CF5C65" w14:paraId="6DE7CF1C" w14:textId="77777777" w:rsidTr="00D97EEB">
        <w:tc>
          <w:tcPr>
            <w:tcW w:w="2122" w:type="dxa"/>
          </w:tcPr>
          <w:p w14:paraId="7F06E7F0" w14:textId="13F6D8C6" w:rsidR="00CF5C65" w:rsidRDefault="00D70CD2" w:rsidP="0080101E">
            <w:pPr>
              <w:pStyle w:val="ODSTAVEC"/>
              <w:ind w:firstLine="0"/>
            </w:pPr>
            <w:r>
              <w:t>Jiné</w:t>
            </w:r>
          </w:p>
        </w:tc>
        <w:tc>
          <w:tcPr>
            <w:tcW w:w="1868" w:type="dxa"/>
          </w:tcPr>
          <w:p w14:paraId="46FCDE45" w14:textId="5535DC39" w:rsidR="00CF5C65" w:rsidRDefault="00D70CD2" w:rsidP="0080101E">
            <w:pPr>
              <w:pStyle w:val="ODSTAVEC"/>
              <w:ind w:firstLine="0"/>
            </w:pPr>
            <w:r>
              <w:t>0</w:t>
            </w:r>
          </w:p>
        </w:tc>
      </w:tr>
    </w:tbl>
    <w:p w14:paraId="3D73A764" w14:textId="2387968C" w:rsidR="00222640" w:rsidRPr="00222640" w:rsidRDefault="00222640" w:rsidP="00222640">
      <w:pPr>
        <w:pStyle w:val="ODSTAVEC"/>
        <w:ind w:firstLine="0"/>
      </w:pPr>
      <w:r>
        <w:rPr>
          <w:b/>
          <w:bCs/>
        </w:rPr>
        <w:tab/>
        <w:t xml:space="preserve">Graf 20: </w:t>
      </w:r>
      <w:r>
        <w:t>Komunikace s rodiči při problémech</w:t>
      </w:r>
    </w:p>
    <w:p w14:paraId="65C56B55" w14:textId="24445134" w:rsidR="00CF5C65" w:rsidRDefault="00D70CD2" w:rsidP="004F7E26">
      <w:pPr>
        <w:pStyle w:val="ODSTAVEC"/>
      </w:pPr>
      <w:r>
        <w:rPr>
          <w:noProof/>
        </w:rPr>
        <w:drawing>
          <wp:inline distT="0" distB="0" distL="0" distR="0" wp14:anchorId="77E40093" wp14:editId="0A003808">
            <wp:extent cx="1971675" cy="1971675"/>
            <wp:effectExtent l="0" t="0" r="0" b="0"/>
            <wp:docPr id="260737093" name="Obrázek 25" descr="Obsah obrázku kruh, Barevnost, Grafika,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737093" name="Obrázek 25" descr="Obsah obrázku kruh, Barevnost, Grafika, snímek obrazovky&#10;&#10;Obsah vygenerovaný umělou inteligencí může být nesprávný."/>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71675" cy="1971675"/>
                    </a:xfrm>
                    <a:prstGeom prst="rect">
                      <a:avLst/>
                    </a:prstGeom>
                    <a:noFill/>
                    <a:ln>
                      <a:noFill/>
                    </a:ln>
                  </pic:spPr>
                </pic:pic>
              </a:graphicData>
            </a:graphic>
          </wp:inline>
        </w:drawing>
      </w:r>
    </w:p>
    <w:p w14:paraId="1E272F52" w14:textId="1B9F2612" w:rsidR="00DE6C41" w:rsidRDefault="00DE6C41" w:rsidP="004F7E26">
      <w:pPr>
        <w:pStyle w:val="ODSTAVEC"/>
      </w:pPr>
      <w:r>
        <w:t>Když už dojde u dětí k nějakému výchovnému problému, tak by tři z pěti vychovatelek volilo předem domluvenou schůzku v rámci stanovených konzultačních hodin</w:t>
      </w:r>
      <w:r w:rsidR="008C4723">
        <w:t>, jedna by věc řešila při předávání dítěte z družiny a další by zvolila písemný kontakt či e-mail.</w:t>
      </w:r>
    </w:p>
    <w:p w14:paraId="54F62973" w14:textId="77777777" w:rsidR="00DE6C41" w:rsidRDefault="00DE6C41" w:rsidP="004F7E26">
      <w:pPr>
        <w:pStyle w:val="ODSTAVEC"/>
      </w:pPr>
    </w:p>
    <w:p w14:paraId="3B5C98ED" w14:textId="2FE5B6DA" w:rsidR="004F7E26" w:rsidRPr="00C10521" w:rsidRDefault="004F7E26" w:rsidP="00C10521">
      <w:pPr>
        <w:pStyle w:val="ODSTAVEC"/>
        <w:rPr>
          <w:b/>
          <w:bCs/>
        </w:rPr>
      </w:pPr>
      <w:r w:rsidRPr="00C10521">
        <w:rPr>
          <w:b/>
          <w:bCs/>
        </w:rPr>
        <w:t>Vyzvedávání dětí rodiči ze ŠD by mělo být stanoveno:</w:t>
      </w:r>
    </w:p>
    <w:p w14:paraId="611D1CBD" w14:textId="1A37E30A" w:rsidR="00222640" w:rsidRPr="001A7D4E" w:rsidRDefault="00222640" w:rsidP="00222640">
      <w:pPr>
        <w:pStyle w:val="ODSTAVEC"/>
        <w:tabs>
          <w:tab w:val="left" w:pos="5245"/>
        </w:tabs>
        <w:ind w:firstLine="0"/>
        <w:rPr>
          <w:b/>
          <w:bCs/>
        </w:rPr>
      </w:pPr>
      <w:r>
        <w:rPr>
          <w:b/>
          <w:bCs/>
        </w:rPr>
        <w:t xml:space="preserve">Tab. 21: </w:t>
      </w:r>
      <w:r w:rsidRPr="00222640">
        <w:t>Vyzvedávání dětí ze ŠD</w:t>
      </w:r>
      <w:r>
        <w:tab/>
      </w:r>
      <w:r w:rsidRPr="00222640">
        <w:rPr>
          <w:b/>
          <w:bCs/>
        </w:rPr>
        <w:t>Graf</w:t>
      </w:r>
      <w:r>
        <w:rPr>
          <w:b/>
          <w:bCs/>
        </w:rPr>
        <w:t xml:space="preserve"> 21: </w:t>
      </w:r>
      <w:r w:rsidRPr="00222640">
        <w:t>Vyzvedávání dětí ze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547"/>
        <w:gridCol w:w="1984"/>
      </w:tblGrid>
      <w:tr w:rsidR="00CF5C65" w14:paraId="45D6D8DC" w14:textId="77777777" w:rsidTr="005A1FA3">
        <w:tc>
          <w:tcPr>
            <w:tcW w:w="2547" w:type="dxa"/>
          </w:tcPr>
          <w:p w14:paraId="71016166" w14:textId="77777777" w:rsidR="00CF5C65" w:rsidRDefault="00CF5C65" w:rsidP="0080101E">
            <w:pPr>
              <w:pStyle w:val="ODSTAVEC"/>
              <w:ind w:firstLine="0"/>
            </w:pPr>
            <w:r>
              <w:t>MOŽNOSTI</w:t>
            </w:r>
          </w:p>
        </w:tc>
        <w:tc>
          <w:tcPr>
            <w:tcW w:w="1984" w:type="dxa"/>
          </w:tcPr>
          <w:p w14:paraId="5D028C8D" w14:textId="34A1BCEF" w:rsidR="00CF5C65" w:rsidRDefault="00CF5C65" w:rsidP="0080101E">
            <w:pPr>
              <w:pStyle w:val="ODSTAVEC"/>
              <w:ind w:firstLine="0"/>
            </w:pPr>
            <w:r>
              <w:t>ODPOVĚDI</w:t>
            </w:r>
            <w:r w:rsidR="00D97EEB">
              <w:t xml:space="preserve"> (%)</w:t>
            </w:r>
          </w:p>
        </w:tc>
      </w:tr>
      <w:tr w:rsidR="00CF5C65" w14:paraId="5CBB73C7" w14:textId="77777777" w:rsidTr="005A1FA3">
        <w:tc>
          <w:tcPr>
            <w:tcW w:w="2547" w:type="dxa"/>
          </w:tcPr>
          <w:p w14:paraId="5E4A4F61" w14:textId="0CEEA998" w:rsidR="00CF5C65" w:rsidRDefault="00D70CD2" w:rsidP="0080101E">
            <w:pPr>
              <w:pStyle w:val="ODSTAVEC"/>
              <w:ind w:firstLine="0"/>
            </w:pPr>
            <w:r>
              <w:t xml:space="preserve">Pouze ve vyhrazenou dobu (např. </w:t>
            </w:r>
            <w:r w:rsidR="008C4723">
              <w:t>o</w:t>
            </w:r>
            <w:r>
              <w:t>d 14:00)</w:t>
            </w:r>
          </w:p>
        </w:tc>
        <w:tc>
          <w:tcPr>
            <w:tcW w:w="1984" w:type="dxa"/>
          </w:tcPr>
          <w:p w14:paraId="63D425CF" w14:textId="3922AFE6" w:rsidR="00CF5C65" w:rsidRPr="008C4723" w:rsidRDefault="00D70CD2" w:rsidP="0080101E">
            <w:pPr>
              <w:pStyle w:val="ODSTAVEC"/>
              <w:ind w:firstLine="0"/>
              <w:rPr>
                <w:b/>
                <w:bCs/>
              </w:rPr>
            </w:pPr>
            <w:r w:rsidRPr="008C4723">
              <w:rPr>
                <w:b/>
                <w:bCs/>
                <w:color w:val="0070C0"/>
              </w:rPr>
              <w:t>5</w:t>
            </w:r>
            <w:r w:rsidR="00D97EEB">
              <w:rPr>
                <w:b/>
                <w:bCs/>
                <w:color w:val="0070C0"/>
              </w:rPr>
              <w:t xml:space="preserve"> (100)</w:t>
            </w:r>
          </w:p>
        </w:tc>
      </w:tr>
      <w:tr w:rsidR="00CF5C65" w14:paraId="11CD0C85" w14:textId="77777777" w:rsidTr="005A1FA3">
        <w:tc>
          <w:tcPr>
            <w:tcW w:w="2547" w:type="dxa"/>
          </w:tcPr>
          <w:p w14:paraId="1E55839E" w14:textId="7B027FD6" w:rsidR="00CF5C65" w:rsidRDefault="00D70CD2" w:rsidP="0080101E">
            <w:pPr>
              <w:pStyle w:val="ODSTAVEC"/>
              <w:ind w:firstLine="0"/>
            </w:pPr>
            <w:r>
              <w:t>Kdykoliv během provozní doby</w:t>
            </w:r>
          </w:p>
        </w:tc>
        <w:tc>
          <w:tcPr>
            <w:tcW w:w="1984" w:type="dxa"/>
          </w:tcPr>
          <w:p w14:paraId="51A71492" w14:textId="5AA0A4B5" w:rsidR="00CF5C65" w:rsidRDefault="00D70CD2" w:rsidP="0080101E">
            <w:pPr>
              <w:pStyle w:val="ODSTAVEC"/>
              <w:ind w:firstLine="0"/>
            </w:pPr>
            <w:r>
              <w:t>0</w:t>
            </w:r>
          </w:p>
        </w:tc>
      </w:tr>
      <w:tr w:rsidR="00CF5C65" w14:paraId="4E0202E6" w14:textId="77777777" w:rsidTr="005A1FA3">
        <w:tc>
          <w:tcPr>
            <w:tcW w:w="2547" w:type="dxa"/>
          </w:tcPr>
          <w:p w14:paraId="0265F7E0" w14:textId="79BD3203" w:rsidR="00CF5C65" w:rsidRDefault="00D70CD2" w:rsidP="0080101E">
            <w:pPr>
              <w:pStyle w:val="ODSTAVEC"/>
              <w:ind w:firstLine="0"/>
            </w:pPr>
            <w:r>
              <w:t>Na základě individuální domluvy s rodiči</w:t>
            </w:r>
          </w:p>
        </w:tc>
        <w:tc>
          <w:tcPr>
            <w:tcW w:w="1984" w:type="dxa"/>
          </w:tcPr>
          <w:p w14:paraId="1CE310A3" w14:textId="77777777" w:rsidR="00CF5C65" w:rsidRDefault="00CF5C65" w:rsidP="0080101E">
            <w:pPr>
              <w:pStyle w:val="ODSTAVEC"/>
              <w:ind w:firstLine="0"/>
            </w:pPr>
            <w:r>
              <w:t>0</w:t>
            </w:r>
          </w:p>
        </w:tc>
      </w:tr>
      <w:tr w:rsidR="00CF5C65" w14:paraId="6E0554C3" w14:textId="77777777" w:rsidTr="005A1FA3">
        <w:tc>
          <w:tcPr>
            <w:tcW w:w="2547" w:type="dxa"/>
          </w:tcPr>
          <w:p w14:paraId="3E361F8D" w14:textId="2268B3C2" w:rsidR="00CF5C65" w:rsidRDefault="00D70CD2" w:rsidP="0080101E">
            <w:pPr>
              <w:pStyle w:val="ODSTAVEC"/>
              <w:ind w:firstLine="0"/>
            </w:pPr>
            <w:r>
              <w:t>Jiné</w:t>
            </w:r>
          </w:p>
        </w:tc>
        <w:tc>
          <w:tcPr>
            <w:tcW w:w="1984" w:type="dxa"/>
          </w:tcPr>
          <w:p w14:paraId="3D653093" w14:textId="0DDA1192" w:rsidR="00CF5C65" w:rsidRDefault="00D70CD2" w:rsidP="0080101E">
            <w:pPr>
              <w:pStyle w:val="ODSTAVEC"/>
              <w:ind w:firstLine="0"/>
            </w:pPr>
            <w:r>
              <w:t>0</w:t>
            </w:r>
          </w:p>
        </w:tc>
      </w:tr>
    </w:tbl>
    <w:p w14:paraId="3F46875A" w14:textId="77777777" w:rsidR="008C4723" w:rsidRDefault="008C4723" w:rsidP="004F7E26">
      <w:pPr>
        <w:pStyle w:val="ODSTAVEC"/>
      </w:pPr>
    </w:p>
    <w:p w14:paraId="2F93757E" w14:textId="6DE4A145" w:rsidR="00D70CD2" w:rsidRDefault="00D70CD2" w:rsidP="004F7E26">
      <w:pPr>
        <w:pStyle w:val="ODSTAVEC"/>
      </w:pPr>
      <w:r>
        <w:rPr>
          <w:noProof/>
        </w:rPr>
        <w:drawing>
          <wp:inline distT="0" distB="0" distL="0" distR="0" wp14:anchorId="18E4BE86" wp14:editId="3F2B8EFB">
            <wp:extent cx="2190750" cy="2190750"/>
            <wp:effectExtent l="0" t="0" r="0" b="0"/>
            <wp:docPr id="1354892126" name="Obrázek 26" descr="Obsah obrázku kruh, Barevnost, Grafik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892126" name="Obrázek 26" descr="Obsah obrázku kruh, Barevnost, Grafika&#10;&#10;Obsah vygenerovaný umělou inteligencí může být nesprávný."/>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p w14:paraId="2E7B45DF" w14:textId="77777777" w:rsidR="00D70CD2" w:rsidRDefault="00D70CD2" w:rsidP="004F7E26">
      <w:pPr>
        <w:pStyle w:val="ODSTAVEC"/>
      </w:pPr>
    </w:p>
    <w:p w14:paraId="445BE909" w14:textId="692D8175" w:rsidR="008C4723" w:rsidRDefault="008C4723" w:rsidP="004F7E26">
      <w:pPr>
        <w:pStyle w:val="ODSTAVEC"/>
      </w:pPr>
      <w:r>
        <w:t>Naprostá shoda vychovatelek je zřejmá z odpovědí na dotaz týkající se možností vyzvedá dětí ze školní družiny. Všechny vychovatelky uvedly, že doba vyzvedávání by měl být přesně vyhrazena a dodržována v konkrétní hodinu.</w:t>
      </w:r>
    </w:p>
    <w:p w14:paraId="6B2B029F" w14:textId="77777777" w:rsidR="008C4723" w:rsidRDefault="008C4723" w:rsidP="004F7E26">
      <w:pPr>
        <w:pStyle w:val="ODSTAVEC"/>
      </w:pPr>
    </w:p>
    <w:p w14:paraId="1346D021" w14:textId="77777777" w:rsidR="00001571" w:rsidRDefault="00001571" w:rsidP="008C4723">
      <w:pPr>
        <w:pStyle w:val="ODSTAVEC"/>
        <w:ind w:firstLine="0"/>
        <w:rPr>
          <w:b/>
          <w:bCs/>
        </w:rPr>
      </w:pPr>
    </w:p>
    <w:p w14:paraId="29852406" w14:textId="77777777" w:rsidR="00001571" w:rsidRDefault="00001571" w:rsidP="008C4723">
      <w:pPr>
        <w:pStyle w:val="ODSTAVEC"/>
        <w:ind w:firstLine="0"/>
        <w:rPr>
          <w:b/>
          <w:bCs/>
        </w:rPr>
      </w:pPr>
    </w:p>
    <w:p w14:paraId="3950A502" w14:textId="77777777" w:rsidR="00001571" w:rsidRDefault="00001571" w:rsidP="008C4723">
      <w:pPr>
        <w:pStyle w:val="ODSTAVEC"/>
        <w:ind w:firstLine="0"/>
        <w:rPr>
          <w:b/>
          <w:bCs/>
        </w:rPr>
      </w:pPr>
    </w:p>
    <w:p w14:paraId="07036F1C" w14:textId="77777777" w:rsidR="00001571" w:rsidRDefault="00001571" w:rsidP="008C4723">
      <w:pPr>
        <w:pStyle w:val="ODSTAVEC"/>
        <w:ind w:firstLine="0"/>
        <w:rPr>
          <w:b/>
          <w:bCs/>
        </w:rPr>
      </w:pPr>
    </w:p>
    <w:p w14:paraId="5660DDA8" w14:textId="65D71311" w:rsidR="004F7E26" w:rsidRPr="00C10521" w:rsidRDefault="004F7E26" w:rsidP="00C10521">
      <w:pPr>
        <w:pStyle w:val="ODSTAVEC"/>
        <w:rPr>
          <w:b/>
          <w:bCs/>
        </w:rPr>
      </w:pPr>
      <w:r w:rsidRPr="00C10521">
        <w:rPr>
          <w:b/>
          <w:bCs/>
        </w:rPr>
        <w:lastRenderedPageBreak/>
        <w:t>Jak rodičům nejběžněji prezentujete dění ve ŠD?</w:t>
      </w:r>
    </w:p>
    <w:p w14:paraId="506A2D44" w14:textId="6D90698A" w:rsidR="00001571" w:rsidRPr="008C4723" w:rsidRDefault="00001571" w:rsidP="008C4723">
      <w:pPr>
        <w:pStyle w:val="ODSTAVEC"/>
        <w:ind w:firstLine="0"/>
        <w:rPr>
          <w:b/>
          <w:bCs/>
        </w:rPr>
      </w:pPr>
      <w:r>
        <w:rPr>
          <w:b/>
          <w:bCs/>
        </w:rPr>
        <w:t xml:space="preserve">Tab. 22: </w:t>
      </w:r>
      <w:r w:rsidRPr="00001571">
        <w:t>Prezentace dění ve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122"/>
        <w:gridCol w:w="1868"/>
      </w:tblGrid>
      <w:tr w:rsidR="00CF5C65" w14:paraId="653C875E" w14:textId="77777777" w:rsidTr="00D97EEB">
        <w:tc>
          <w:tcPr>
            <w:tcW w:w="2122" w:type="dxa"/>
          </w:tcPr>
          <w:p w14:paraId="7BC0548F" w14:textId="77777777" w:rsidR="00CF5C65" w:rsidRDefault="00CF5C65" w:rsidP="0080101E">
            <w:pPr>
              <w:pStyle w:val="ODSTAVEC"/>
              <w:ind w:firstLine="0"/>
            </w:pPr>
            <w:r>
              <w:t>MOŽNOSTI</w:t>
            </w:r>
          </w:p>
        </w:tc>
        <w:tc>
          <w:tcPr>
            <w:tcW w:w="1868" w:type="dxa"/>
          </w:tcPr>
          <w:p w14:paraId="1C78E6D7" w14:textId="3199E62B" w:rsidR="00CF5C65" w:rsidRDefault="00CF5C65" w:rsidP="0080101E">
            <w:pPr>
              <w:pStyle w:val="ODSTAVEC"/>
              <w:ind w:firstLine="0"/>
            </w:pPr>
            <w:r>
              <w:t>ODPOVĚDI</w:t>
            </w:r>
            <w:r w:rsidR="00D97EEB">
              <w:t xml:space="preserve"> (%)</w:t>
            </w:r>
          </w:p>
        </w:tc>
      </w:tr>
      <w:tr w:rsidR="00CF5C65" w14:paraId="2000A8D2" w14:textId="77777777" w:rsidTr="00D97EEB">
        <w:tc>
          <w:tcPr>
            <w:tcW w:w="2122" w:type="dxa"/>
          </w:tcPr>
          <w:p w14:paraId="5E220301" w14:textId="78385FF3" w:rsidR="00CF5C65" w:rsidRDefault="004D4C4F" w:rsidP="0080101E">
            <w:pPr>
              <w:pStyle w:val="ODSTAVEC"/>
              <w:ind w:firstLine="0"/>
            </w:pPr>
            <w:r>
              <w:t>Sociální sítě</w:t>
            </w:r>
          </w:p>
        </w:tc>
        <w:tc>
          <w:tcPr>
            <w:tcW w:w="1868" w:type="dxa"/>
          </w:tcPr>
          <w:p w14:paraId="59DA1FBE" w14:textId="00DE483A" w:rsidR="00CF5C65" w:rsidRPr="008C4723" w:rsidRDefault="004D4C4F" w:rsidP="0080101E">
            <w:pPr>
              <w:pStyle w:val="ODSTAVEC"/>
              <w:ind w:firstLine="0"/>
              <w:rPr>
                <w:b/>
                <w:bCs/>
              </w:rPr>
            </w:pPr>
            <w:r w:rsidRPr="008C4723">
              <w:rPr>
                <w:b/>
                <w:bCs/>
                <w:color w:val="00B0F0"/>
              </w:rPr>
              <w:t>3</w:t>
            </w:r>
            <w:r w:rsidR="00D97EEB">
              <w:rPr>
                <w:b/>
                <w:bCs/>
                <w:color w:val="00B0F0"/>
              </w:rPr>
              <w:t xml:space="preserve"> (60)</w:t>
            </w:r>
          </w:p>
        </w:tc>
      </w:tr>
      <w:tr w:rsidR="00CF5C65" w14:paraId="0ED71438" w14:textId="77777777" w:rsidTr="00D97EEB">
        <w:tc>
          <w:tcPr>
            <w:tcW w:w="2122" w:type="dxa"/>
          </w:tcPr>
          <w:p w14:paraId="5459503D" w14:textId="43267131" w:rsidR="00CF5C65" w:rsidRDefault="004D4C4F" w:rsidP="0080101E">
            <w:pPr>
              <w:pStyle w:val="ODSTAVEC"/>
              <w:ind w:firstLine="0"/>
            </w:pPr>
            <w:r>
              <w:t>E-mail, Škola on-line</w:t>
            </w:r>
          </w:p>
        </w:tc>
        <w:tc>
          <w:tcPr>
            <w:tcW w:w="1868" w:type="dxa"/>
          </w:tcPr>
          <w:p w14:paraId="016806BC" w14:textId="421C3360" w:rsidR="00CF5C65" w:rsidRPr="008C4723" w:rsidRDefault="004D4C4F" w:rsidP="0080101E">
            <w:pPr>
              <w:pStyle w:val="ODSTAVEC"/>
              <w:ind w:firstLine="0"/>
              <w:rPr>
                <w:b/>
                <w:bCs/>
              </w:rPr>
            </w:pPr>
            <w:r w:rsidRPr="008C4723">
              <w:rPr>
                <w:b/>
                <w:bCs/>
                <w:color w:val="D60093"/>
              </w:rPr>
              <w:t>1</w:t>
            </w:r>
            <w:r w:rsidR="00D97EEB">
              <w:rPr>
                <w:b/>
                <w:bCs/>
                <w:color w:val="D60093"/>
              </w:rPr>
              <w:t xml:space="preserve"> (20)</w:t>
            </w:r>
          </w:p>
        </w:tc>
      </w:tr>
      <w:tr w:rsidR="00CF5C65" w14:paraId="62B15E2A" w14:textId="77777777" w:rsidTr="00D97EEB">
        <w:tc>
          <w:tcPr>
            <w:tcW w:w="2122" w:type="dxa"/>
          </w:tcPr>
          <w:p w14:paraId="6C2F6B7A" w14:textId="40A28A49" w:rsidR="00CF5C65" w:rsidRDefault="004D4C4F" w:rsidP="0080101E">
            <w:pPr>
              <w:pStyle w:val="ODSTAVEC"/>
              <w:ind w:firstLine="0"/>
            </w:pPr>
            <w:r>
              <w:t>Osobně při předávání dětí</w:t>
            </w:r>
          </w:p>
        </w:tc>
        <w:tc>
          <w:tcPr>
            <w:tcW w:w="1868" w:type="dxa"/>
          </w:tcPr>
          <w:p w14:paraId="723B296E" w14:textId="2DA07519" w:rsidR="00CF5C65" w:rsidRDefault="004D4C4F" w:rsidP="0080101E">
            <w:pPr>
              <w:pStyle w:val="ODSTAVEC"/>
              <w:ind w:firstLine="0"/>
            </w:pPr>
            <w:r>
              <w:t>0</w:t>
            </w:r>
          </w:p>
        </w:tc>
      </w:tr>
      <w:tr w:rsidR="00CF5C65" w14:paraId="4F84D333" w14:textId="77777777" w:rsidTr="00D97EEB">
        <w:tc>
          <w:tcPr>
            <w:tcW w:w="2122" w:type="dxa"/>
          </w:tcPr>
          <w:p w14:paraId="49765F2D" w14:textId="0EB0019A" w:rsidR="00CF5C65" w:rsidRDefault="004D4C4F" w:rsidP="0080101E">
            <w:pPr>
              <w:pStyle w:val="ODSTAVEC"/>
              <w:ind w:firstLine="0"/>
            </w:pPr>
            <w:r>
              <w:t>Fotky a plakáty ve vitríně školy</w:t>
            </w:r>
          </w:p>
        </w:tc>
        <w:tc>
          <w:tcPr>
            <w:tcW w:w="1868" w:type="dxa"/>
          </w:tcPr>
          <w:p w14:paraId="5D2E2D18" w14:textId="7D2CC512" w:rsidR="00CF5C65" w:rsidRDefault="004D4C4F" w:rsidP="0080101E">
            <w:pPr>
              <w:pStyle w:val="ODSTAVEC"/>
              <w:ind w:firstLine="0"/>
            </w:pPr>
            <w:r>
              <w:t>0</w:t>
            </w:r>
          </w:p>
        </w:tc>
      </w:tr>
      <w:tr w:rsidR="00CF5C65" w14:paraId="6E11E213" w14:textId="77777777" w:rsidTr="00D97EEB">
        <w:tc>
          <w:tcPr>
            <w:tcW w:w="2122" w:type="dxa"/>
          </w:tcPr>
          <w:p w14:paraId="35A7316E" w14:textId="77777777" w:rsidR="00CF5C65" w:rsidRDefault="00CF5C65" w:rsidP="0080101E">
            <w:pPr>
              <w:pStyle w:val="ODSTAVEC"/>
              <w:ind w:firstLine="0"/>
            </w:pPr>
            <w:r>
              <w:t>Jiné</w:t>
            </w:r>
          </w:p>
        </w:tc>
        <w:tc>
          <w:tcPr>
            <w:tcW w:w="1868" w:type="dxa"/>
          </w:tcPr>
          <w:p w14:paraId="6A2023FF" w14:textId="6E0F5EDC" w:rsidR="00CF5C65" w:rsidRPr="008C4723" w:rsidRDefault="004D4C4F" w:rsidP="0080101E">
            <w:pPr>
              <w:pStyle w:val="ODSTAVEC"/>
              <w:ind w:firstLine="0"/>
              <w:rPr>
                <w:b/>
                <w:bCs/>
              </w:rPr>
            </w:pPr>
            <w:r w:rsidRPr="008C4723">
              <w:rPr>
                <w:b/>
                <w:bCs/>
                <w:color w:val="00B050"/>
              </w:rPr>
              <w:t>1</w:t>
            </w:r>
            <w:r w:rsidR="00D97EEB">
              <w:rPr>
                <w:b/>
                <w:bCs/>
                <w:color w:val="00B050"/>
              </w:rPr>
              <w:t xml:space="preserve"> (20)</w:t>
            </w:r>
          </w:p>
        </w:tc>
      </w:tr>
    </w:tbl>
    <w:p w14:paraId="6D262932" w14:textId="6570BC30" w:rsidR="00001571" w:rsidRPr="008C4723" w:rsidRDefault="00001571" w:rsidP="00001571">
      <w:pPr>
        <w:pStyle w:val="ODSTAVEC"/>
        <w:tabs>
          <w:tab w:val="left" w:pos="4820"/>
        </w:tabs>
        <w:ind w:firstLine="0"/>
        <w:rPr>
          <w:b/>
          <w:bCs/>
        </w:rPr>
      </w:pPr>
      <w:r>
        <w:rPr>
          <w:b/>
          <w:bCs/>
        </w:rPr>
        <w:tab/>
        <w:t xml:space="preserve">Graf 22: </w:t>
      </w:r>
      <w:r w:rsidRPr="00001571">
        <w:t>Prezentace dění ve ŠD</w:t>
      </w:r>
    </w:p>
    <w:p w14:paraId="03BA14ED" w14:textId="0B1365CE" w:rsidR="00CF5C65" w:rsidRDefault="00623183" w:rsidP="004F7E26">
      <w:pPr>
        <w:pStyle w:val="ODSTAVEC"/>
      </w:pPr>
      <w:r>
        <w:rPr>
          <w:noProof/>
        </w:rPr>
        <w:drawing>
          <wp:inline distT="0" distB="0" distL="0" distR="0" wp14:anchorId="6683E9DE" wp14:editId="15F2D5C9">
            <wp:extent cx="2190750" cy="2190750"/>
            <wp:effectExtent l="0" t="0" r="0" b="0"/>
            <wp:docPr id="457890133" name="Obrázek 27" descr="Obsah obrázku kruh, Barevnost, Grafik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890133" name="Obrázek 27" descr="Obsah obrázku kruh, Barevnost, Grafika&#10;&#10;Obsah vygenerovaný umělou inteligencí může být nesprávný."/>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p w14:paraId="6EA35E99" w14:textId="77777777" w:rsidR="005A1FA3" w:rsidRDefault="005A1FA3" w:rsidP="004F7E26">
      <w:pPr>
        <w:pStyle w:val="ODSTAVEC"/>
      </w:pPr>
    </w:p>
    <w:p w14:paraId="13CEDCBD" w14:textId="77777777" w:rsidR="00001571" w:rsidRDefault="00001571" w:rsidP="004F7E26">
      <w:pPr>
        <w:pStyle w:val="ODSTAVEC"/>
      </w:pPr>
    </w:p>
    <w:p w14:paraId="2F5A8E40" w14:textId="01F6F2E4" w:rsidR="00F301A4" w:rsidRDefault="008C4723" w:rsidP="004F7E26">
      <w:pPr>
        <w:pStyle w:val="ODSTAVEC"/>
      </w:pPr>
      <w:r>
        <w:t xml:space="preserve">Vychovatelky uvedly, že nejčastěji prezentují dění v ŠD pomocí sociálních sítí a dále pak e-mailem či aplikací škola online. Jedna vychovatelka zřejmě přehlédla možnost sociální sítě, jelikož v položce jiné uvedla již jednou zmíněné sociální sítě. </w:t>
      </w:r>
      <w:r w:rsidR="004036C4">
        <w:t>Na sociální sítě při prezentaci dění v ŠD tedy spoléhá 4 z pěti vychovatelek. Žádná z nich naopak nevyhledává osobní prezentaci dění v ŠD při předávání dětí.</w:t>
      </w:r>
    </w:p>
    <w:p w14:paraId="2D31BB3E" w14:textId="77777777" w:rsidR="00D97EEB" w:rsidRDefault="00D97EEB" w:rsidP="008C4723">
      <w:pPr>
        <w:pStyle w:val="ODSTAVEC"/>
        <w:ind w:firstLine="0"/>
        <w:rPr>
          <w:b/>
          <w:bCs/>
        </w:rPr>
      </w:pPr>
    </w:p>
    <w:p w14:paraId="70FE82B9" w14:textId="5EB6FDC1" w:rsidR="004F7E26" w:rsidRPr="007B4502" w:rsidRDefault="004F7E26" w:rsidP="00C10521">
      <w:pPr>
        <w:pStyle w:val="ODSTAVEC"/>
        <w:rPr>
          <w:b/>
          <w:bCs/>
        </w:rPr>
      </w:pPr>
      <w:r w:rsidRPr="007B4502">
        <w:rPr>
          <w:b/>
          <w:bCs/>
        </w:rPr>
        <w:t>S rodiči dostatečně a pravidelně probírám dění ve ŠD.</w:t>
      </w:r>
    </w:p>
    <w:p w14:paraId="24FF8751" w14:textId="0262D616" w:rsidR="00001571" w:rsidRPr="00001571" w:rsidRDefault="00001571" w:rsidP="008C4723">
      <w:pPr>
        <w:pStyle w:val="ODSTAVEC"/>
        <w:ind w:firstLine="0"/>
      </w:pPr>
      <w:r>
        <w:rPr>
          <w:b/>
          <w:bCs/>
        </w:rPr>
        <w:t xml:space="preserve">Tab. 23: </w:t>
      </w:r>
      <w:r>
        <w:t>Probírání dění v ŠD s rodiči</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122"/>
        <w:gridCol w:w="1868"/>
      </w:tblGrid>
      <w:tr w:rsidR="00CF5C65" w14:paraId="790075ED" w14:textId="77777777" w:rsidTr="00D97EEB">
        <w:tc>
          <w:tcPr>
            <w:tcW w:w="2122" w:type="dxa"/>
          </w:tcPr>
          <w:p w14:paraId="52E9888C" w14:textId="77777777" w:rsidR="00CF5C65" w:rsidRDefault="00CF5C65" w:rsidP="0080101E">
            <w:pPr>
              <w:pStyle w:val="ODSTAVEC"/>
              <w:ind w:firstLine="0"/>
            </w:pPr>
            <w:r>
              <w:t>MOŽNOSTI</w:t>
            </w:r>
          </w:p>
        </w:tc>
        <w:tc>
          <w:tcPr>
            <w:tcW w:w="1868" w:type="dxa"/>
          </w:tcPr>
          <w:p w14:paraId="64284C35" w14:textId="7AD2486A" w:rsidR="00CF5C65" w:rsidRDefault="00CF5C65" w:rsidP="0080101E">
            <w:pPr>
              <w:pStyle w:val="ODSTAVEC"/>
              <w:ind w:firstLine="0"/>
            </w:pPr>
            <w:r>
              <w:t>ODPOVĚDI</w:t>
            </w:r>
            <w:r w:rsidR="00D97EEB">
              <w:t xml:space="preserve"> (%)</w:t>
            </w:r>
          </w:p>
        </w:tc>
      </w:tr>
      <w:tr w:rsidR="00CF5C65" w14:paraId="29880738" w14:textId="77777777" w:rsidTr="00D97EEB">
        <w:tc>
          <w:tcPr>
            <w:tcW w:w="2122" w:type="dxa"/>
          </w:tcPr>
          <w:p w14:paraId="21B8FBC9" w14:textId="77777777" w:rsidR="00CF5C65" w:rsidRDefault="00CF5C65" w:rsidP="0080101E">
            <w:pPr>
              <w:pStyle w:val="ODSTAVEC"/>
              <w:ind w:firstLine="0"/>
            </w:pPr>
            <w:r>
              <w:t>Rozhodně souhlasím</w:t>
            </w:r>
          </w:p>
        </w:tc>
        <w:tc>
          <w:tcPr>
            <w:tcW w:w="1868" w:type="dxa"/>
          </w:tcPr>
          <w:p w14:paraId="50A01D11" w14:textId="6B9E05A4" w:rsidR="00CF5C65" w:rsidRPr="00D97EEB" w:rsidRDefault="00623183" w:rsidP="0080101E">
            <w:pPr>
              <w:pStyle w:val="ODSTAVEC"/>
              <w:ind w:firstLine="0"/>
              <w:rPr>
                <w:b/>
                <w:bCs/>
                <w:color w:val="833C0B" w:themeColor="accent2" w:themeShade="80"/>
              </w:rPr>
            </w:pPr>
            <w:r w:rsidRPr="00D97EEB">
              <w:rPr>
                <w:b/>
                <w:bCs/>
                <w:color w:val="833C0B" w:themeColor="accent2" w:themeShade="80"/>
              </w:rPr>
              <w:t>2</w:t>
            </w:r>
            <w:r w:rsidR="00D97EEB" w:rsidRPr="00D97EEB">
              <w:rPr>
                <w:b/>
                <w:bCs/>
                <w:color w:val="833C0B" w:themeColor="accent2" w:themeShade="80"/>
              </w:rPr>
              <w:t xml:space="preserve"> (40)</w:t>
            </w:r>
          </w:p>
        </w:tc>
      </w:tr>
      <w:tr w:rsidR="00CF5C65" w14:paraId="3225382C" w14:textId="77777777" w:rsidTr="00D97EEB">
        <w:tc>
          <w:tcPr>
            <w:tcW w:w="2122" w:type="dxa"/>
          </w:tcPr>
          <w:p w14:paraId="6289B45A" w14:textId="77777777" w:rsidR="00CF5C65" w:rsidRDefault="00CF5C65" w:rsidP="0080101E">
            <w:pPr>
              <w:pStyle w:val="ODSTAVEC"/>
              <w:ind w:firstLine="0"/>
            </w:pPr>
            <w:r>
              <w:t>Spíše souhlasím</w:t>
            </w:r>
          </w:p>
        </w:tc>
        <w:tc>
          <w:tcPr>
            <w:tcW w:w="1868" w:type="dxa"/>
          </w:tcPr>
          <w:p w14:paraId="57D8C5B3" w14:textId="7E1148F0" w:rsidR="00CF5C65" w:rsidRPr="00D97EEB" w:rsidRDefault="00CF5C65" w:rsidP="0080101E">
            <w:pPr>
              <w:pStyle w:val="ODSTAVEC"/>
              <w:ind w:firstLine="0"/>
              <w:rPr>
                <w:b/>
                <w:bCs/>
                <w:color w:val="C45911" w:themeColor="accent2" w:themeShade="BF"/>
              </w:rPr>
            </w:pPr>
            <w:r w:rsidRPr="00D97EEB">
              <w:rPr>
                <w:b/>
                <w:bCs/>
                <w:color w:val="C45911" w:themeColor="accent2" w:themeShade="BF"/>
              </w:rPr>
              <w:t>3</w:t>
            </w:r>
            <w:r w:rsidR="00D97EEB" w:rsidRPr="00D97EEB">
              <w:rPr>
                <w:b/>
                <w:bCs/>
                <w:color w:val="C45911" w:themeColor="accent2" w:themeShade="BF"/>
              </w:rPr>
              <w:t xml:space="preserve"> (60)</w:t>
            </w:r>
          </w:p>
        </w:tc>
      </w:tr>
      <w:tr w:rsidR="00CF5C65" w14:paraId="548F1186" w14:textId="77777777" w:rsidTr="00D97EEB">
        <w:tc>
          <w:tcPr>
            <w:tcW w:w="2122" w:type="dxa"/>
          </w:tcPr>
          <w:p w14:paraId="58E8C926" w14:textId="77777777" w:rsidR="00CF5C65" w:rsidRDefault="00CF5C65" w:rsidP="0080101E">
            <w:pPr>
              <w:pStyle w:val="ODSTAVEC"/>
              <w:ind w:firstLine="0"/>
            </w:pPr>
            <w:r>
              <w:t>Nevím</w:t>
            </w:r>
          </w:p>
        </w:tc>
        <w:tc>
          <w:tcPr>
            <w:tcW w:w="1868" w:type="dxa"/>
          </w:tcPr>
          <w:p w14:paraId="7579967C" w14:textId="77777777" w:rsidR="00CF5C65" w:rsidRDefault="00CF5C65" w:rsidP="0080101E">
            <w:pPr>
              <w:pStyle w:val="ODSTAVEC"/>
              <w:ind w:firstLine="0"/>
            </w:pPr>
            <w:r>
              <w:t>0</w:t>
            </w:r>
          </w:p>
        </w:tc>
      </w:tr>
      <w:tr w:rsidR="00CF5C65" w14:paraId="55E7672F" w14:textId="77777777" w:rsidTr="00D97EEB">
        <w:tc>
          <w:tcPr>
            <w:tcW w:w="2122" w:type="dxa"/>
          </w:tcPr>
          <w:p w14:paraId="0FA032E6" w14:textId="77777777" w:rsidR="00CF5C65" w:rsidRDefault="00CF5C65" w:rsidP="0080101E">
            <w:pPr>
              <w:pStyle w:val="ODSTAVEC"/>
              <w:ind w:firstLine="0"/>
            </w:pPr>
            <w:r>
              <w:t>Spíše nesouhlasím</w:t>
            </w:r>
          </w:p>
        </w:tc>
        <w:tc>
          <w:tcPr>
            <w:tcW w:w="1868" w:type="dxa"/>
          </w:tcPr>
          <w:p w14:paraId="0FCD66A4" w14:textId="75EE8B08" w:rsidR="00CF5C65" w:rsidRDefault="00623183" w:rsidP="0080101E">
            <w:pPr>
              <w:pStyle w:val="ODSTAVEC"/>
              <w:ind w:firstLine="0"/>
            </w:pPr>
            <w:r>
              <w:t>0</w:t>
            </w:r>
          </w:p>
        </w:tc>
      </w:tr>
      <w:tr w:rsidR="00CF5C65" w14:paraId="1ED2A5F2" w14:textId="77777777" w:rsidTr="00D97EEB">
        <w:tc>
          <w:tcPr>
            <w:tcW w:w="2122" w:type="dxa"/>
          </w:tcPr>
          <w:p w14:paraId="296E6C76" w14:textId="77777777" w:rsidR="00CF5C65" w:rsidRDefault="00CF5C65" w:rsidP="0080101E">
            <w:pPr>
              <w:pStyle w:val="ODSTAVEC"/>
              <w:ind w:firstLine="0"/>
            </w:pPr>
            <w:r>
              <w:t>Rozhodně nesouhlasím</w:t>
            </w:r>
          </w:p>
        </w:tc>
        <w:tc>
          <w:tcPr>
            <w:tcW w:w="1868" w:type="dxa"/>
          </w:tcPr>
          <w:p w14:paraId="0C43C469" w14:textId="77777777" w:rsidR="00CF5C65" w:rsidRDefault="00CF5C65" w:rsidP="0080101E">
            <w:pPr>
              <w:pStyle w:val="ODSTAVEC"/>
              <w:ind w:firstLine="0"/>
            </w:pPr>
            <w:r>
              <w:t>0</w:t>
            </w:r>
          </w:p>
        </w:tc>
      </w:tr>
    </w:tbl>
    <w:p w14:paraId="388B5F3B" w14:textId="77777777" w:rsidR="00CF5C65" w:rsidRDefault="00CF5C65" w:rsidP="004F7E26">
      <w:pPr>
        <w:pStyle w:val="ODSTAVEC"/>
      </w:pPr>
    </w:p>
    <w:p w14:paraId="0B67DEF7" w14:textId="77777777" w:rsidR="00CF5C65" w:rsidRDefault="00CF5C65" w:rsidP="004F7E26">
      <w:pPr>
        <w:pStyle w:val="ODSTAVEC"/>
      </w:pPr>
    </w:p>
    <w:p w14:paraId="7E17C440" w14:textId="77777777" w:rsidR="00CF5C65" w:rsidRDefault="00CF5C65" w:rsidP="004F7E26">
      <w:pPr>
        <w:pStyle w:val="ODSTAVEC"/>
      </w:pPr>
    </w:p>
    <w:p w14:paraId="51466943" w14:textId="77777777" w:rsidR="00F301A4" w:rsidRDefault="00F301A4" w:rsidP="004F7E26">
      <w:pPr>
        <w:pStyle w:val="ODSTAVEC"/>
      </w:pPr>
    </w:p>
    <w:p w14:paraId="4EC59445" w14:textId="1A9BD391" w:rsidR="00001571" w:rsidRPr="00001571" w:rsidRDefault="00001571" w:rsidP="00001571">
      <w:pPr>
        <w:pStyle w:val="ODSTAVEC"/>
        <w:tabs>
          <w:tab w:val="left" w:pos="4820"/>
        </w:tabs>
        <w:ind w:firstLine="0"/>
      </w:pPr>
      <w:r>
        <w:rPr>
          <w:b/>
          <w:bCs/>
        </w:rPr>
        <w:tab/>
        <w:t xml:space="preserve">Graf 23: </w:t>
      </w:r>
      <w:r>
        <w:t>Probírání dění v ŠD s rodiči</w:t>
      </w:r>
    </w:p>
    <w:p w14:paraId="1E4DC02D" w14:textId="52842D3C" w:rsidR="00CF5C65" w:rsidRDefault="00623183" w:rsidP="004F7E26">
      <w:pPr>
        <w:pStyle w:val="ODSTAVEC"/>
      </w:pPr>
      <w:r>
        <w:rPr>
          <w:noProof/>
        </w:rPr>
        <w:drawing>
          <wp:inline distT="0" distB="0" distL="0" distR="0" wp14:anchorId="3C4546E7" wp14:editId="65B86089">
            <wp:extent cx="2647950" cy="571500"/>
            <wp:effectExtent l="0" t="0" r="0" b="0"/>
            <wp:docPr id="1317767212" name="Obrázek 28"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67212" name="Obrázek 28" descr="Obsah obrázku snímek obrazovky, text, design&#10;&#10;Obsah vygenerovaný umělou inteligencí může být nesprávný."/>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47950" cy="571500"/>
                    </a:xfrm>
                    <a:prstGeom prst="rect">
                      <a:avLst/>
                    </a:prstGeom>
                    <a:noFill/>
                    <a:ln>
                      <a:noFill/>
                    </a:ln>
                  </pic:spPr>
                </pic:pic>
              </a:graphicData>
            </a:graphic>
          </wp:inline>
        </w:drawing>
      </w:r>
    </w:p>
    <w:p w14:paraId="07E068C0" w14:textId="77777777" w:rsidR="00F301A4" w:rsidRDefault="00F301A4" w:rsidP="004F7E26">
      <w:pPr>
        <w:pStyle w:val="ODSTAVEC"/>
      </w:pPr>
    </w:p>
    <w:p w14:paraId="18073DDD" w14:textId="77777777" w:rsidR="00F301A4" w:rsidRDefault="00F301A4" w:rsidP="004F7E26">
      <w:pPr>
        <w:pStyle w:val="ODSTAVEC"/>
      </w:pPr>
    </w:p>
    <w:p w14:paraId="45CC6203" w14:textId="77777777" w:rsidR="00133D1C" w:rsidRDefault="00133D1C" w:rsidP="004F7E26">
      <w:pPr>
        <w:pStyle w:val="ODSTAVEC"/>
      </w:pPr>
    </w:p>
    <w:p w14:paraId="3AA83D02" w14:textId="77777777" w:rsidR="00133D1C" w:rsidRDefault="00133D1C" w:rsidP="004F7E26">
      <w:pPr>
        <w:pStyle w:val="ODSTAVEC"/>
      </w:pPr>
    </w:p>
    <w:p w14:paraId="7FA6E6DB" w14:textId="1553EE5A" w:rsidR="00F301A4" w:rsidRDefault="00AE3348" w:rsidP="004F7E26">
      <w:pPr>
        <w:pStyle w:val="ODSTAVEC"/>
      </w:pPr>
      <w:r>
        <w:lastRenderedPageBreak/>
        <w:t>Dle odpovědí všechny vychovatelky souhlasí s tvrzením, že dostatečně a pravidelně informují rodiče o dění v ŠD při jejich přebírání dětí. S tímto tvrzením je v kontrastu předchozí otázka, jelikož u ní ani jedna z vychovatelek nevybrala možnost osobní prezentace dění v ŠD.</w:t>
      </w:r>
    </w:p>
    <w:p w14:paraId="12B39E51" w14:textId="7D0F58D8" w:rsidR="004F7E26" w:rsidRDefault="004F7E26" w:rsidP="004F7E26">
      <w:pPr>
        <w:pStyle w:val="Nadpis3"/>
      </w:pPr>
      <w:bookmarkStart w:id="51" w:name="_Toc196221817"/>
      <w:r>
        <w:t>Závěrečné otázky</w:t>
      </w:r>
      <w:bookmarkEnd w:id="51"/>
    </w:p>
    <w:p w14:paraId="0782BCD7" w14:textId="066395D5" w:rsidR="00F301A4" w:rsidRPr="007B4502" w:rsidRDefault="004F7E26" w:rsidP="007B4502">
      <w:pPr>
        <w:pStyle w:val="ODSTAVEC"/>
        <w:rPr>
          <w:b/>
          <w:bCs/>
        </w:rPr>
      </w:pPr>
      <w:r w:rsidRPr="007B4502">
        <w:rPr>
          <w:b/>
          <w:bCs/>
        </w:rPr>
        <w:t>Š</w:t>
      </w:r>
      <w:r w:rsidR="00001571" w:rsidRPr="007B4502">
        <w:rPr>
          <w:b/>
          <w:bCs/>
        </w:rPr>
        <w:t>D</w:t>
      </w:r>
      <w:r w:rsidRPr="007B4502">
        <w:rPr>
          <w:b/>
          <w:bCs/>
        </w:rPr>
        <w:t xml:space="preserve"> zastává důležitý aspekt v životě dítěte z pohledu jejich rozvoje a celkové pohody.</w:t>
      </w:r>
    </w:p>
    <w:p w14:paraId="141533D4" w14:textId="6D5E2796" w:rsidR="00001571" w:rsidRPr="00001571" w:rsidRDefault="00001571" w:rsidP="00CB3A38">
      <w:pPr>
        <w:pStyle w:val="ODSTAVEC"/>
        <w:ind w:firstLine="0"/>
      </w:pPr>
      <w:r>
        <w:rPr>
          <w:b/>
          <w:bCs/>
        </w:rPr>
        <w:t xml:space="preserve">Tab. 24: </w:t>
      </w:r>
      <w:r>
        <w:t>Aspekt ŠD v životě dítěte</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122"/>
        <w:gridCol w:w="1868"/>
      </w:tblGrid>
      <w:tr w:rsidR="00623183" w14:paraId="1309C429" w14:textId="77777777" w:rsidTr="00D97EEB">
        <w:tc>
          <w:tcPr>
            <w:tcW w:w="2122" w:type="dxa"/>
          </w:tcPr>
          <w:p w14:paraId="376D57F9" w14:textId="77777777" w:rsidR="00623183" w:rsidRDefault="00623183" w:rsidP="0080101E">
            <w:pPr>
              <w:pStyle w:val="ODSTAVEC"/>
              <w:ind w:firstLine="0"/>
            </w:pPr>
            <w:r>
              <w:t>MOŽNOSTI</w:t>
            </w:r>
          </w:p>
        </w:tc>
        <w:tc>
          <w:tcPr>
            <w:tcW w:w="1868" w:type="dxa"/>
          </w:tcPr>
          <w:p w14:paraId="78D4B3FC" w14:textId="261FEEC7" w:rsidR="00623183" w:rsidRDefault="00623183" w:rsidP="0080101E">
            <w:pPr>
              <w:pStyle w:val="ODSTAVEC"/>
              <w:ind w:firstLine="0"/>
            </w:pPr>
            <w:r>
              <w:t>ODPOVĚDI</w:t>
            </w:r>
            <w:r w:rsidR="00D97EEB">
              <w:t xml:space="preserve"> (%)</w:t>
            </w:r>
          </w:p>
        </w:tc>
      </w:tr>
      <w:tr w:rsidR="00623183" w14:paraId="440F098C" w14:textId="77777777" w:rsidTr="00D97EEB">
        <w:tc>
          <w:tcPr>
            <w:tcW w:w="2122" w:type="dxa"/>
          </w:tcPr>
          <w:p w14:paraId="78B704E0" w14:textId="77777777" w:rsidR="00623183" w:rsidRDefault="00623183" w:rsidP="0080101E">
            <w:pPr>
              <w:pStyle w:val="ODSTAVEC"/>
              <w:ind w:firstLine="0"/>
            </w:pPr>
            <w:r>
              <w:t>Rozhodně souhlasím</w:t>
            </w:r>
          </w:p>
        </w:tc>
        <w:tc>
          <w:tcPr>
            <w:tcW w:w="1868" w:type="dxa"/>
          </w:tcPr>
          <w:p w14:paraId="2042F71E" w14:textId="1C521CF6" w:rsidR="00623183" w:rsidRPr="00D97EEB" w:rsidRDefault="00CB3A38" w:rsidP="0080101E">
            <w:pPr>
              <w:pStyle w:val="ODSTAVEC"/>
              <w:ind w:firstLine="0"/>
              <w:rPr>
                <w:b/>
                <w:bCs/>
                <w:color w:val="833C0B" w:themeColor="accent2" w:themeShade="80"/>
              </w:rPr>
            </w:pPr>
            <w:r w:rsidRPr="00D97EEB">
              <w:rPr>
                <w:b/>
                <w:bCs/>
                <w:color w:val="833C0B" w:themeColor="accent2" w:themeShade="80"/>
              </w:rPr>
              <w:t>4</w:t>
            </w:r>
            <w:r w:rsidR="00D97EEB" w:rsidRPr="00D97EEB">
              <w:rPr>
                <w:b/>
                <w:bCs/>
                <w:color w:val="833C0B" w:themeColor="accent2" w:themeShade="80"/>
              </w:rPr>
              <w:t xml:space="preserve"> (80)</w:t>
            </w:r>
          </w:p>
        </w:tc>
      </w:tr>
      <w:tr w:rsidR="00623183" w14:paraId="5220AAB7" w14:textId="77777777" w:rsidTr="00D97EEB">
        <w:tc>
          <w:tcPr>
            <w:tcW w:w="2122" w:type="dxa"/>
          </w:tcPr>
          <w:p w14:paraId="0FEE1CEC" w14:textId="77777777" w:rsidR="00623183" w:rsidRDefault="00623183" w:rsidP="0080101E">
            <w:pPr>
              <w:pStyle w:val="ODSTAVEC"/>
              <w:ind w:firstLine="0"/>
            </w:pPr>
            <w:r>
              <w:t>Spíše souhlasím</w:t>
            </w:r>
          </w:p>
        </w:tc>
        <w:tc>
          <w:tcPr>
            <w:tcW w:w="1868" w:type="dxa"/>
          </w:tcPr>
          <w:p w14:paraId="3CD85424" w14:textId="18CA5824" w:rsidR="00623183" w:rsidRPr="00D97EEB" w:rsidRDefault="00CB3A38" w:rsidP="0080101E">
            <w:pPr>
              <w:pStyle w:val="ODSTAVEC"/>
              <w:ind w:firstLine="0"/>
              <w:rPr>
                <w:b/>
                <w:bCs/>
                <w:color w:val="C45911" w:themeColor="accent2" w:themeShade="BF"/>
              </w:rPr>
            </w:pPr>
            <w:r w:rsidRPr="00D97EEB">
              <w:rPr>
                <w:b/>
                <w:bCs/>
                <w:color w:val="C45911" w:themeColor="accent2" w:themeShade="BF"/>
              </w:rPr>
              <w:t>1</w:t>
            </w:r>
            <w:r w:rsidR="00D97EEB" w:rsidRPr="00D97EEB">
              <w:rPr>
                <w:b/>
                <w:bCs/>
                <w:color w:val="C45911" w:themeColor="accent2" w:themeShade="BF"/>
              </w:rPr>
              <w:t xml:space="preserve"> (20)</w:t>
            </w:r>
          </w:p>
        </w:tc>
      </w:tr>
      <w:tr w:rsidR="00623183" w14:paraId="0B8070B3" w14:textId="77777777" w:rsidTr="00D97EEB">
        <w:tc>
          <w:tcPr>
            <w:tcW w:w="2122" w:type="dxa"/>
          </w:tcPr>
          <w:p w14:paraId="4A420CD1" w14:textId="77777777" w:rsidR="00623183" w:rsidRDefault="00623183" w:rsidP="0080101E">
            <w:pPr>
              <w:pStyle w:val="ODSTAVEC"/>
              <w:ind w:firstLine="0"/>
            </w:pPr>
            <w:r>
              <w:t>Nevím</w:t>
            </w:r>
          </w:p>
        </w:tc>
        <w:tc>
          <w:tcPr>
            <w:tcW w:w="1868" w:type="dxa"/>
          </w:tcPr>
          <w:p w14:paraId="62F27BB3" w14:textId="77777777" w:rsidR="00623183" w:rsidRDefault="00623183" w:rsidP="0080101E">
            <w:pPr>
              <w:pStyle w:val="ODSTAVEC"/>
              <w:ind w:firstLine="0"/>
            </w:pPr>
            <w:r>
              <w:t>0</w:t>
            </w:r>
          </w:p>
        </w:tc>
      </w:tr>
      <w:tr w:rsidR="00623183" w14:paraId="0C4D8F4F" w14:textId="77777777" w:rsidTr="00D97EEB">
        <w:tc>
          <w:tcPr>
            <w:tcW w:w="2122" w:type="dxa"/>
          </w:tcPr>
          <w:p w14:paraId="5970415E" w14:textId="77777777" w:rsidR="00623183" w:rsidRDefault="00623183" w:rsidP="0080101E">
            <w:pPr>
              <w:pStyle w:val="ODSTAVEC"/>
              <w:ind w:firstLine="0"/>
            </w:pPr>
            <w:r>
              <w:t>Spíše nesouhlasím</w:t>
            </w:r>
          </w:p>
        </w:tc>
        <w:tc>
          <w:tcPr>
            <w:tcW w:w="1868" w:type="dxa"/>
          </w:tcPr>
          <w:p w14:paraId="428891C8" w14:textId="77777777" w:rsidR="00623183" w:rsidRDefault="00623183" w:rsidP="0080101E">
            <w:pPr>
              <w:pStyle w:val="ODSTAVEC"/>
              <w:ind w:firstLine="0"/>
            </w:pPr>
            <w:r>
              <w:t>0</w:t>
            </w:r>
          </w:p>
        </w:tc>
      </w:tr>
      <w:tr w:rsidR="00623183" w14:paraId="60DF0BDD" w14:textId="77777777" w:rsidTr="00D97EEB">
        <w:tc>
          <w:tcPr>
            <w:tcW w:w="2122" w:type="dxa"/>
          </w:tcPr>
          <w:p w14:paraId="167F8186" w14:textId="77777777" w:rsidR="00623183" w:rsidRDefault="00623183" w:rsidP="0080101E">
            <w:pPr>
              <w:pStyle w:val="ODSTAVEC"/>
              <w:ind w:firstLine="0"/>
            </w:pPr>
            <w:r>
              <w:t>Rozhodně nesouhlasím</w:t>
            </w:r>
          </w:p>
        </w:tc>
        <w:tc>
          <w:tcPr>
            <w:tcW w:w="1868" w:type="dxa"/>
          </w:tcPr>
          <w:p w14:paraId="3498B185" w14:textId="77777777" w:rsidR="00623183" w:rsidRDefault="00623183" w:rsidP="0080101E">
            <w:pPr>
              <w:pStyle w:val="ODSTAVEC"/>
              <w:ind w:firstLine="0"/>
            </w:pPr>
            <w:r>
              <w:t>0</w:t>
            </w:r>
          </w:p>
        </w:tc>
      </w:tr>
    </w:tbl>
    <w:p w14:paraId="2723FD6E" w14:textId="77777777" w:rsidR="00CD5CF1" w:rsidRDefault="00CD5CF1" w:rsidP="00001571">
      <w:pPr>
        <w:pStyle w:val="ODSTAVEC"/>
        <w:ind w:firstLine="0"/>
        <w:rPr>
          <w:b/>
          <w:bCs/>
        </w:rPr>
      </w:pPr>
    </w:p>
    <w:p w14:paraId="5E87BB23" w14:textId="77777777" w:rsidR="00CD5CF1" w:rsidRDefault="00CD5CF1" w:rsidP="00001571">
      <w:pPr>
        <w:pStyle w:val="ODSTAVEC"/>
        <w:ind w:firstLine="0"/>
        <w:rPr>
          <w:b/>
          <w:bCs/>
        </w:rPr>
      </w:pPr>
    </w:p>
    <w:p w14:paraId="1394FC5F" w14:textId="77777777" w:rsidR="00CD5CF1" w:rsidRDefault="00CD5CF1" w:rsidP="00001571">
      <w:pPr>
        <w:pStyle w:val="ODSTAVEC"/>
        <w:ind w:firstLine="0"/>
        <w:rPr>
          <w:b/>
          <w:bCs/>
        </w:rPr>
      </w:pPr>
    </w:p>
    <w:p w14:paraId="57FC6DBE" w14:textId="77777777" w:rsidR="00CD5CF1" w:rsidRDefault="00CD5CF1" w:rsidP="00001571">
      <w:pPr>
        <w:pStyle w:val="ODSTAVEC"/>
        <w:ind w:firstLine="0"/>
        <w:rPr>
          <w:b/>
          <w:bCs/>
        </w:rPr>
      </w:pPr>
    </w:p>
    <w:p w14:paraId="3582738D" w14:textId="55A28CB2" w:rsidR="00001571" w:rsidRPr="00001571" w:rsidRDefault="00001571" w:rsidP="00001571">
      <w:pPr>
        <w:pStyle w:val="ODSTAVEC"/>
        <w:ind w:firstLine="0"/>
      </w:pPr>
      <w:r>
        <w:rPr>
          <w:b/>
          <w:bCs/>
        </w:rPr>
        <w:t xml:space="preserve">Tab. 24: </w:t>
      </w:r>
      <w:r>
        <w:t>Aspekt ŠD v životě dítěte</w:t>
      </w:r>
    </w:p>
    <w:p w14:paraId="3C2E225F" w14:textId="7F0A7CA2" w:rsidR="00CF5C65" w:rsidRDefault="00623183" w:rsidP="00D97EEB">
      <w:pPr>
        <w:pStyle w:val="ODSTAVEC"/>
        <w:ind w:firstLine="0"/>
      </w:pPr>
      <w:r>
        <w:rPr>
          <w:noProof/>
        </w:rPr>
        <w:drawing>
          <wp:inline distT="0" distB="0" distL="0" distR="0" wp14:anchorId="442C7F39" wp14:editId="6AE6E66C">
            <wp:extent cx="2324100" cy="571500"/>
            <wp:effectExtent l="0" t="0" r="0" b="0"/>
            <wp:docPr id="1242194925" name="Obrázek 29"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194925" name="Obrázek 29" descr="Obsah obrázku snímek obrazovky, text, design&#10;&#10;Obsah vygenerovaný umělou inteligencí může být nesprávný."/>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24100" cy="571500"/>
                    </a:xfrm>
                    <a:prstGeom prst="rect">
                      <a:avLst/>
                    </a:prstGeom>
                    <a:noFill/>
                    <a:ln>
                      <a:noFill/>
                    </a:ln>
                  </pic:spPr>
                </pic:pic>
              </a:graphicData>
            </a:graphic>
          </wp:inline>
        </w:drawing>
      </w:r>
    </w:p>
    <w:p w14:paraId="6BF7432C" w14:textId="77777777" w:rsidR="00001571" w:rsidRDefault="00001571" w:rsidP="004F7E26">
      <w:pPr>
        <w:pStyle w:val="ODSTAVEC"/>
      </w:pPr>
    </w:p>
    <w:p w14:paraId="268E0B15" w14:textId="77777777" w:rsidR="00001571" w:rsidRDefault="00001571" w:rsidP="004F7E26">
      <w:pPr>
        <w:pStyle w:val="ODSTAVEC"/>
      </w:pPr>
    </w:p>
    <w:p w14:paraId="2665CAAD" w14:textId="77777777" w:rsidR="00001571" w:rsidRDefault="00001571" w:rsidP="004F7E26">
      <w:pPr>
        <w:pStyle w:val="ODSTAVEC"/>
      </w:pPr>
    </w:p>
    <w:p w14:paraId="386A3F3E" w14:textId="77777777" w:rsidR="00001571" w:rsidRDefault="00001571" w:rsidP="004F7E26">
      <w:pPr>
        <w:pStyle w:val="ODSTAVEC"/>
      </w:pPr>
    </w:p>
    <w:p w14:paraId="5A881659" w14:textId="6F951882" w:rsidR="00CB3A38" w:rsidRDefault="0099219C" w:rsidP="004F7E26">
      <w:pPr>
        <w:pStyle w:val="ODSTAVEC"/>
      </w:pPr>
      <w:r>
        <w:t>V čem mají dle odpovědí vychovatelky jasno, je význam ŠD na pohodu a rozvoj dítěte. Všechny její význam vidí jako důležitý a s tímto tvrzením rozhodně souhlasí.</w:t>
      </w:r>
    </w:p>
    <w:p w14:paraId="4782E933" w14:textId="77777777" w:rsidR="00D97EEB" w:rsidRDefault="00D97EEB" w:rsidP="00CB3A38">
      <w:pPr>
        <w:pStyle w:val="ODSTAVEC"/>
        <w:ind w:firstLine="0"/>
        <w:rPr>
          <w:b/>
          <w:bCs/>
        </w:rPr>
      </w:pPr>
    </w:p>
    <w:p w14:paraId="6289039C" w14:textId="3722A78F" w:rsidR="004F7E26" w:rsidRPr="007B4502" w:rsidRDefault="004F7E26" w:rsidP="007B4502">
      <w:pPr>
        <w:pStyle w:val="ODSTAVEC"/>
        <w:rPr>
          <w:b/>
          <w:bCs/>
        </w:rPr>
      </w:pPr>
      <w:r w:rsidRPr="007B4502">
        <w:rPr>
          <w:b/>
          <w:bCs/>
        </w:rPr>
        <w:t>Jak si představujete ideální prostory pro ŠD?</w:t>
      </w:r>
    </w:p>
    <w:p w14:paraId="4F9DD22B" w14:textId="19F15B48" w:rsidR="00001571" w:rsidRPr="00CB3A38" w:rsidRDefault="00001571" w:rsidP="00CB3A38">
      <w:pPr>
        <w:pStyle w:val="ODSTAVEC"/>
        <w:ind w:firstLine="0"/>
        <w:rPr>
          <w:b/>
          <w:bCs/>
        </w:rPr>
      </w:pPr>
      <w:r>
        <w:rPr>
          <w:b/>
          <w:bCs/>
        </w:rPr>
        <w:t xml:space="preserve">Tab. 25: </w:t>
      </w:r>
      <w:r w:rsidRPr="00001571">
        <w:t>Ideální prostory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122"/>
        <w:gridCol w:w="1868"/>
      </w:tblGrid>
      <w:tr w:rsidR="00CF5C65" w14:paraId="18BA9301" w14:textId="77777777" w:rsidTr="00D97EEB">
        <w:tc>
          <w:tcPr>
            <w:tcW w:w="2122" w:type="dxa"/>
          </w:tcPr>
          <w:p w14:paraId="02E4C749" w14:textId="77777777" w:rsidR="00CF5C65" w:rsidRDefault="00CF5C65" w:rsidP="0080101E">
            <w:pPr>
              <w:pStyle w:val="ODSTAVEC"/>
              <w:ind w:firstLine="0"/>
            </w:pPr>
            <w:r>
              <w:t>MOŽNOSTI</w:t>
            </w:r>
          </w:p>
        </w:tc>
        <w:tc>
          <w:tcPr>
            <w:tcW w:w="1868" w:type="dxa"/>
          </w:tcPr>
          <w:p w14:paraId="1DBDE302" w14:textId="0FC01C62" w:rsidR="00CF5C65" w:rsidRDefault="00CF5C65" w:rsidP="0080101E">
            <w:pPr>
              <w:pStyle w:val="ODSTAVEC"/>
              <w:ind w:firstLine="0"/>
            </w:pPr>
            <w:r>
              <w:t>ODPOVĚDI</w:t>
            </w:r>
            <w:r w:rsidR="00D97EEB">
              <w:t xml:space="preserve"> (%)</w:t>
            </w:r>
          </w:p>
        </w:tc>
      </w:tr>
      <w:tr w:rsidR="00CF5C65" w14:paraId="34D76747" w14:textId="77777777" w:rsidTr="00D97EEB">
        <w:tc>
          <w:tcPr>
            <w:tcW w:w="2122" w:type="dxa"/>
          </w:tcPr>
          <w:p w14:paraId="48A65E96" w14:textId="5549AE38" w:rsidR="00CF5C65" w:rsidRDefault="00623183" w:rsidP="0080101E">
            <w:pPr>
              <w:pStyle w:val="ODSTAVEC"/>
              <w:ind w:firstLine="0"/>
            </w:pPr>
            <w:r>
              <w:t>Samostatné prostory odpovídající požadavkům volnočasového vzdělávání</w:t>
            </w:r>
          </w:p>
        </w:tc>
        <w:tc>
          <w:tcPr>
            <w:tcW w:w="1868" w:type="dxa"/>
          </w:tcPr>
          <w:p w14:paraId="31877670" w14:textId="7B46F6FD" w:rsidR="00CF5C65" w:rsidRPr="0099219C" w:rsidRDefault="00623183" w:rsidP="0080101E">
            <w:pPr>
              <w:pStyle w:val="ODSTAVEC"/>
              <w:ind w:firstLine="0"/>
              <w:rPr>
                <w:b/>
                <w:bCs/>
              </w:rPr>
            </w:pPr>
            <w:r w:rsidRPr="0099219C">
              <w:rPr>
                <w:b/>
                <w:bCs/>
                <w:color w:val="0070C0"/>
              </w:rPr>
              <w:t>3</w:t>
            </w:r>
            <w:r w:rsidR="00D97EEB">
              <w:rPr>
                <w:b/>
                <w:bCs/>
                <w:color w:val="0070C0"/>
              </w:rPr>
              <w:t xml:space="preserve"> (60)</w:t>
            </w:r>
          </w:p>
        </w:tc>
      </w:tr>
      <w:tr w:rsidR="00CF5C65" w14:paraId="269BA1E8" w14:textId="77777777" w:rsidTr="00D97EEB">
        <w:tc>
          <w:tcPr>
            <w:tcW w:w="2122" w:type="dxa"/>
          </w:tcPr>
          <w:p w14:paraId="46A1D84C" w14:textId="031A46C3" w:rsidR="00CF5C65" w:rsidRDefault="00623183" w:rsidP="0080101E">
            <w:pPr>
              <w:pStyle w:val="ODSTAVEC"/>
              <w:ind w:firstLine="0"/>
            </w:pPr>
            <w:r>
              <w:lastRenderedPageBreak/>
              <w:t>Stačí prostory školní třídy</w:t>
            </w:r>
          </w:p>
        </w:tc>
        <w:tc>
          <w:tcPr>
            <w:tcW w:w="1868" w:type="dxa"/>
          </w:tcPr>
          <w:p w14:paraId="49F3BCB7" w14:textId="0A6F3AB9" w:rsidR="00CF5C65" w:rsidRPr="0099219C" w:rsidRDefault="00623183" w:rsidP="0080101E">
            <w:pPr>
              <w:pStyle w:val="ODSTAVEC"/>
              <w:ind w:firstLine="0"/>
              <w:rPr>
                <w:b/>
                <w:bCs/>
              </w:rPr>
            </w:pPr>
            <w:r w:rsidRPr="0099219C">
              <w:rPr>
                <w:b/>
                <w:bCs/>
                <w:color w:val="D60093"/>
              </w:rPr>
              <w:t>2</w:t>
            </w:r>
            <w:r w:rsidR="00D97EEB">
              <w:rPr>
                <w:b/>
                <w:bCs/>
                <w:color w:val="D60093"/>
              </w:rPr>
              <w:t xml:space="preserve"> (40)</w:t>
            </w:r>
          </w:p>
        </w:tc>
      </w:tr>
      <w:tr w:rsidR="00CF5C65" w14:paraId="411E5161" w14:textId="77777777" w:rsidTr="00D97EEB">
        <w:tc>
          <w:tcPr>
            <w:tcW w:w="2122" w:type="dxa"/>
          </w:tcPr>
          <w:p w14:paraId="3B9F0A90" w14:textId="1025E507" w:rsidR="00CF5C65" w:rsidRDefault="00623183" w:rsidP="0080101E">
            <w:pPr>
              <w:pStyle w:val="ODSTAVEC"/>
              <w:ind w:firstLine="0"/>
            </w:pPr>
            <w:r>
              <w:t>Prostory nejsou rozhodující, ale jde o kvalitní personál</w:t>
            </w:r>
          </w:p>
        </w:tc>
        <w:tc>
          <w:tcPr>
            <w:tcW w:w="1868" w:type="dxa"/>
          </w:tcPr>
          <w:p w14:paraId="5F650283" w14:textId="7F213EAC" w:rsidR="00CF5C65" w:rsidRDefault="00623183" w:rsidP="0080101E">
            <w:pPr>
              <w:pStyle w:val="ODSTAVEC"/>
              <w:ind w:firstLine="0"/>
            </w:pPr>
            <w:r>
              <w:t>0</w:t>
            </w:r>
          </w:p>
        </w:tc>
      </w:tr>
      <w:tr w:rsidR="00CF5C65" w14:paraId="40D8037E" w14:textId="77777777" w:rsidTr="00D97EEB">
        <w:tc>
          <w:tcPr>
            <w:tcW w:w="2122" w:type="dxa"/>
          </w:tcPr>
          <w:p w14:paraId="4E96FC36" w14:textId="77777777" w:rsidR="00CF5C65" w:rsidRDefault="00CF5C65" w:rsidP="0080101E">
            <w:pPr>
              <w:pStyle w:val="ODSTAVEC"/>
              <w:ind w:firstLine="0"/>
            </w:pPr>
            <w:r>
              <w:t>Jiné</w:t>
            </w:r>
          </w:p>
        </w:tc>
        <w:tc>
          <w:tcPr>
            <w:tcW w:w="1868" w:type="dxa"/>
          </w:tcPr>
          <w:p w14:paraId="11568FD1" w14:textId="77777777" w:rsidR="00CF5C65" w:rsidRDefault="00CF5C65" w:rsidP="0080101E">
            <w:pPr>
              <w:pStyle w:val="ODSTAVEC"/>
              <w:ind w:firstLine="0"/>
            </w:pPr>
            <w:r>
              <w:t>0</w:t>
            </w:r>
          </w:p>
        </w:tc>
      </w:tr>
    </w:tbl>
    <w:p w14:paraId="676BA0A9" w14:textId="6D182ABE" w:rsidR="00001571" w:rsidRPr="00CB3A38" w:rsidRDefault="00001571" w:rsidP="00001571">
      <w:pPr>
        <w:pStyle w:val="ODSTAVEC"/>
        <w:tabs>
          <w:tab w:val="left" w:pos="4962"/>
        </w:tabs>
        <w:ind w:firstLine="0"/>
        <w:rPr>
          <w:b/>
          <w:bCs/>
        </w:rPr>
      </w:pPr>
      <w:r>
        <w:rPr>
          <w:b/>
          <w:bCs/>
        </w:rPr>
        <w:tab/>
        <w:t xml:space="preserve">Graf 25: </w:t>
      </w:r>
      <w:r w:rsidRPr="00001571">
        <w:t>Ideální prostory ŠD</w:t>
      </w:r>
    </w:p>
    <w:p w14:paraId="21CE7783" w14:textId="1FE98E6B" w:rsidR="00623183" w:rsidRDefault="00623183" w:rsidP="004F7E26">
      <w:pPr>
        <w:pStyle w:val="ODSTAVEC"/>
      </w:pPr>
      <w:r>
        <w:rPr>
          <w:noProof/>
        </w:rPr>
        <w:drawing>
          <wp:inline distT="0" distB="0" distL="0" distR="0" wp14:anchorId="6F062AE0" wp14:editId="47B69539">
            <wp:extent cx="2190750" cy="2190750"/>
            <wp:effectExtent l="0" t="0" r="0" b="0"/>
            <wp:docPr id="2094835463" name="Obrázek 30" descr="Obsah obrázku kruh, Barevnost, Grafika,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835463" name="Obrázek 30" descr="Obsah obrázku kruh, Barevnost, Grafika, snímek obrazovky&#10;&#10;Obsah vygenerovaný umělou inteligencí může být nesprávný."/>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p w14:paraId="47928A22" w14:textId="682C8DF7" w:rsidR="0099219C" w:rsidRDefault="0099219C" w:rsidP="004F7E26">
      <w:pPr>
        <w:pStyle w:val="ODSTAVEC"/>
      </w:pPr>
      <w:r>
        <w:t>U závěrečné otázky je zajímavé, že dvěma vychovatelkám stačí jako ideální prostory ŠD postačí standartní prostory školní třídy a pouze tři vychovatelky vyžadují samostatné prostory odpovídající požadavkům volnočasového vzdělávání.</w:t>
      </w:r>
    </w:p>
    <w:p w14:paraId="2B3288C6" w14:textId="75F58261" w:rsidR="0087485A" w:rsidRDefault="0087485A" w:rsidP="0087485A">
      <w:pPr>
        <w:pStyle w:val="Nadpis3"/>
      </w:pPr>
      <w:bookmarkStart w:id="52" w:name="_Toc196221818"/>
      <w:r>
        <w:t xml:space="preserve">Celkové </w:t>
      </w:r>
      <w:r w:rsidR="0084246A">
        <w:t>vyhodnocení</w:t>
      </w:r>
      <w:r>
        <w:t xml:space="preserve"> informací z dotazníku pro vychovatelky</w:t>
      </w:r>
      <w:bookmarkEnd w:id="52"/>
    </w:p>
    <w:p w14:paraId="263E1B62" w14:textId="60382CC2" w:rsidR="006C19EA" w:rsidRDefault="009363D0" w:rsidP="00F22A73">
      <w:pPr>
        <w:pStyle w:val="ODSTAVEC"/>
      </w:pPr>
      <w:r>
        <w:t>Na úvod analýzy dotazníku pro vychovatelky je důležité zmínit, že průzkumu se zúčastnilo 100 % vychovatelek, za což jim patří dík. Alespoň máme v rukou názory všech vychovatelek a jejich odpovědi můžeme kompletně vyhodnotit. Otázky byly konstruovány v souladu s dílčími cíli této práce, kdy jsme zjišťovaly</w:t>
      </w:r>
      <w:r w:rsidR="00D92CF1">
        <w:t>,</w:t>
      </w:r>
      <w:r>
        <w:t xml:space="preserve"> jakou mají vychovatelky odbornost a</w:t>
      </w:r>
      <w:r w:rsidR="00CD5CF1">
        <w:t> </w:t>
      </w:r>
      <w:r>
        <w:t>délku praxe, jak hodnotí systém a organizaci práce a činností v</w:t>
      </w:r>
      <w:r w:rsidR="00D92CF1">
        <w:t> </w:t>
      </w:r>
      <w:r>
        <w:t>ŠD</w:t>
      </w:r>
      <w:r w:rsidR="00D92CF1">
        <w:t>, spolupráci s vedením školy a systém dalšího vzdělávání.</w:t>
      </w:r>
      <w:r>
        <w:t xml:space="preserve"> </w:t>
      </w:r>
      <w:r w:rsidR="00D92CF1">
        <w:t>Z</w:t>
      </w:r>
      <w:r>
        <w:t>ajímalo nás, jak komunikují s rodiči a jakým způsobem propagují výsledky činností v</w:t>
      </w:r>
      <w:r w:rsidR="00D92CF1">
        <w:t> </w:t>
      </w:r>
      <w:r>
        <w:t>dužině</w:t>
      </w:r>
      <w:r w:rsidR="00D92CF1">
        <w:t>.</w:t>
      </w:r>
      <w:r>
        <w:t xml:space="preserve"> </w:t>
      </w:r>
      <w:r w:rsidR="00D92CF1">
        <w:t xml:space="preserve">Ptali jsme se </w:t>
      </w:r>
      <w:r>
        <w:t>samozřejmě i</w:t>
      </w:r>
      <w:r w:rsidR="00D92CF1">
        <w:t xml:space="preserve"> na</w:t>
      </w:r>
      <w:r>
        <w:t xml:space="preserve"> jejich pohled na </w:t>
      </w:r>
      <w:r w:rsidR="00D92CF1">
        <w:t>prostředí a materiální vybavení v jejich školní družině.</w:t>
      </w:r>
    </w:p>
    <w:p w14:paraId="3FD9F099" w14:textId="77777777" w:rsidR="00D92CF1" w:rsidRDefault="00D92CF1" w:rsidP="00F22A73">
      <w:pPr>
        <w:pStyle w:val="ODSTAVEC"/>
      </w:pPr>
    </w:p>
    <w:p w14:paraId="5CF1330E" w14:textId="78FFECA3" w:rsidR="00D92CF1" w:rsidRDefault="00D92CF1" w:rsidP="00CD5CF1">
      <w:pPr>
        <w:pStyle w:val="ODSTAVEC"/>
      </w:pPr>
      <w:r>
        <w:t xml:space="preserve">Z úvodních otázek směřujících na samotnou osobu vychovatelky jsme zjistili, že v naší ŠD jsou vychovatelky s kompletním magisterským vzděláním, ale i se středoškolským. Jsou zde vychovatelky s praxí do 1 roku, ale i zkušené vychovatelky s praxí nad 7 let. Jedná se tedy o ideální mix, kdy zkušené vychovatelky mohou zaučovat mladší </w:t>
      </w:r>
      <w:r w:rsidR="00B87EB7">
        <w:t>kolegyně,</w:t>
      </w:r>
      <w:r>
        <w:t xml:space="preserve"> a naopak mladší kolegyně mohou vnést do fungování družiny nové poznatky a</w:t>
      </w:r>
      <w:r w:rsidR="00B87EB7">
        <w:t xml:space="preserve"> aktuální</w:t>
      </w:r>
      <w:r>
        <w:t xml:space="preserve"> trendy z</w:t>
      </w:r>
      <w:r w:rsidR="00B87EB7">
        <w:t> volnočasových aktivit</w:t>
      </w:r>
      <w:r>
        <w:t xml:space="preserve">. </w:t>
      </w:r>
      <w:r w:rsidR="00B87EB7">
        <w:t xml:space="preserve">Další oddíl otázek byl zaměřený na </w:t>
      </w:r>
      <w:r w:rsidR="00DA4AEC">
        <w:t>to, jak vychovatelky vnímají</w:t>
      </w:r>
      <w:r w:rsidR="00B87EB7">
        <w:t xml:space="preserve"> organizaci uvnitř školní družiny</w:t>
      </w:r>
      <w:r w:rsidR="00DA4AEC">
        <w:t>. Stálých vychovatelek je v naší družině 5 a tyto mají na starost 3 oddělení, kdy v každém je shodně po 21 dětech. Z dotazníku vyšlo najevo, že uvedený počet dětí na oddělení vychovatelkám vyhovuje</w:t>
      </w:r>
      <w:r w:rsidR="003B08BE">
        <w:t>, ale více dětí by již nepřicházelo v úvahu. Stejně tak vychovatelkám vyhov</w:t>
      </w:r>
      <w:r w:rsidR="00CE3FE8">
        <w:t xml:space="preserve">uje jejich aktuální počet. Vychovatelky si vzájemnou spolupráci pochvalují. Co už vyšlo </w:t>
      </w:r>
      <w:r w:rsidR="00CE3FE8">
        <w:lastRenderedPageBreak/>
        <w:t>trochu hůře je zájem vedení školy o školní družinu. Pouze jedna vychovatelka rozhodně souhlasila s tvrzení</w:t>
      </w:r>
      <w:r w:rsidR="007B4502">
        <w:t>m</w:t>
      </w:r>
      <w:r w:rsidR="00CE3FE8">
        <w:t>, že se vedení školy zajímá o ŠD a dochází na pravidelné hospitace. Jedna vychovatelka dokonce u tohoto tvrzení označila odpověď, že spíše nesouhlasí.</w:t>
      </w:r>
      <w:r w:rsidR="006361AC">
        <w:t xml:space="preserve"> Dalším důležitým oddílem byly otázky zaměřené na činnosti realizované ve školní družině. Vychovatelky se shodly, že nejdůležitější aktivity jsou sportovní aktivity, relaxace a odpočinek a socializační aktivity.  Každá z těchto aktivit dostala 33 % odpovědí. U otázek na řízené činnosti bylo zjištěno, že na ně ne vždy mají vychovatelky dostatek času, kdy jedna vychovatelka s tímto tvrzením spíše nesouhlasila, jedna uvedla že neví a tři vychovatelky spíše souhlasily. </w:t>
      </w:r>
      <w:r w:rsidR="00274760">
        <w:t>V podstatě stejné odpovědi jsme dostali i na to, zda se dle jejich názorů dětem líbí řízené činnosti. S tvrzením, že se dětem líbí rozhodně souhlasila pouze jedna vychovatelka. Když byly vychovatelky dotazovány na největší výzvy v ŠD, tak 33 % odpovědí obdržel nedostatek času na individuální přístup k dětem, 33 % nedostatek vybavení a prostory ŠD a</w:t>
      </w:r>
      <w:r w:rsidR="00CD5CF1">
        <w:t> </w:t>
      </w:r>
      <w:r w:rsidR="00274760">
        <w:t>33</w:t>
      </w:r>
      <w:r w:rsidR="00CD5CF1">
        <w:t> </w:t>
      </w:r>
      <w:r w:rsidR="00274760">
        <w:t>% obdrželo problémy s chováním některých dětí. U nejčastějších problémů souvisejících s organizací činností v ŠD 60 % odpovědí obdržel nedostatek času, 20 % nízká motivace dětí a</w:t>
      </w:r>
      <w:r w:rsidR="00CD5CF1">
        <w:t> </w:t>
      </w:r>
      <w:r w:rsidR="00274760">
        <w:t>20 % nedostatek vhodného prostoru. Z dotazníku dále vyplynulo, že</w:t>
      </w:r>
      <w:r w:rsidR="00C66F17">
        <w:t xml:space="preserve"> všechny</w:t>
      </w:r>
      <w:r w:rsidR="00274760">
        <w:t xml:space="preserve"> vychovatelky jsou aktivní ve sledování nových trendů a aktivit pro ŠD, ale </w:t>
      </w:r>
      <w:r w:rsidR="00C66F17">
        <w:t xml:space="preserve">jedna vychovatelka uvedla, že nemá možnosti navštěvovat kurzy a školení, které by jí v tomto pomohly. Uvedené skutečnosti se potvrdily i v otázce, co by pomohlo k lepšímu fungování v ŠD. Dvě odpovědi obdržela právě možnost dalšího vzdělávání, jednu větší podpora vedení školy a 3 hlasy skočily u odpovědi zlepšení materiálního vybavení. V oddílu zaměřeném na spolupráci a komunikaci s rodiči bylo zjištěno, že žádná z vychovatelek ji nebere jako výzvu. Souhlasí s tvrzením, že komunikace je povětšinou bezproblémová. Vychovatelky souhlasí i s tvrzením, že </w:t>
      </w:r>
      <w:r w:rsidR="00DC5B26">
        <w:t xml:space="preserve">s </w:t>
      </w:r>
      <w:r w:rsidR="00C66F17">
        <w:t>rodič</w:t>
      </w:r>
      <w:r w:rsidR="00DC5B26">
        <w:t>i</w:t>
      </w:r>
      <w:r w:rsidR="00C66F17">
        <w:t xml:space="preserve"> dostatečně a</w:t>
      </w:r>
      <w:r w:rsidR="00CD5CF1">
        <w:t> </w:t>
      </w:r>
      <w:r w:rsidR="00C66F17">
        <w:t>pravidelně probírají dění ve ŠD. Jako médium, kterým takto činí uvedly, že v 80 % je to cestou sociálních sítí, 20 % e-mailem či školou online.</w:t>
      </w:r>
      <w:r w:rsidR="00DC5B26">
        <w:t xml:space="preserve"> Při vyzvedávání dětí se 100 % vychovatelek shodlo, že by mělo být stanoveno pevně v určitou dobu a 60 % vychovatelek uvedlo, že při řešení výchovných problémů dětí s rodiči by toto mělo probíhat rovněž v předem stanovenou dobu a osobně. Při závěrečném zhodnocení všechny vychovatelky souhlasily s tvrzením, že školní družina je důležitá pro celkový rozvoj a pohodu dítěte. </w:t>
      </w:r>
      <w:r w:rsidR="00910C13">
        <w:t>Zajímavé byly i odpovědi na ideální prostory ŠD, kdy 40 % vychovatelek uvedlo, že by stačily prostory běžné školní třídy a</w:t>
      </w:r>
      <w:r w:rsidR="00CD5CF1">
        <w:t> </w:t>
      </w:r>
      <w:r w:rsidR="00910C13">
        <w:t>pouze 60 % z nich uvedlo, že j potřeba samostatných prostor vyhovujících požadavkům volnočasového vzdělávání.</w:t>
      </w:r>
    </w:p>
    <w:p w14:paraId="69467A66" w14:textId="77777777" w:rsidR="004165CE" w:rsidRDefault="004165CE" w:rsidP="00F22A73">
      <w:pPr>
        <w:pStyle w:val="ODSTAVEC"/>
      </w:pPr>
    </w:p>
    <w:p w14:paraId="5A2B6C39" w14:textId="791D5742" w:rsidR="004165CE" w:rsidRPr="00F22A73" w:rsidRDefault="004165CE" w:rsidP="00F22A73">
      <w:pPr>
        <w:pStyle w:val="ODSTAVEC"/>
      </w:pPr>
      <w:r>
        <w:t>Pokud výsledky shrneme ve zkratce, tak vychovatelky jsou s organizací ŠD spokojené, mají na starost vyhovující počet dětí a spokojeny jsou i s kolektivem vychovatelek.</w:t>
      </w:r>
      <w:r w:rsidR="007F4B72">
        <w:t xml:space="preserve"> Z dotazníku </w:t>
      </w:r>
      <w:r w:rsidR="007F4B72">
        <w:lastRenderedPageBreak/>
        <w:t>nebyla zjištěna žádná konkrétní potřeba na zlepšení prostředí školní družiny.</w:t>
      </w:r>
      <w:r>
        <w:t xml:space="preserve"> Jako největšího protivníka označily faktor času. Tento jim schází při individuální</w:t>
      </w:r>
      <w:r w:rsidR="00BF11C7">
        <w:t>m</w:t>
      </w:r>
      <w:r>
        <w:t xml:space="preserve"> </w:t>
      </w:r>
      <w:r w:rsidR="00BF11C7">
        <w:t>přístupu k dětem a při organizování řízených činností. Vychovatelky by uvítaly větší zájem ze strany vedení školy a</w:t>
      </w:r>
      <w:r w:rsidR="00CD5CF1">
        <w:t> </w:t>
      </w:r>
      <w:r w:rsidR="00BF11C7">
        <w:t>více příležitostí při dalším vzdělávání. V rámci komunikace a spolupráce s rodiči není z jejich pohledu žádný problém, ale raději upřednostňují informování cestou sociálních sítí.</w:t>
      </w:r>
    </w:p>
    <w:p w14:paraId="11982E72" w14:textId="4F2A5F40" w:rsidR="002D50EB" w:rsidRDefault="00107004" w:rsidP="00B83F56">
      <w:pPr>
        <w:pStyle w:val="Nadpis2"/>
      </w:pPr>
      <w:bookmarkStart w:id="53" w:name="_Toc196221819"/>
      <w:r>
        <w:t>Analýza d</w:t>
      </w:r>
      <w:r w:rsidR="002D50EB">
        <w:t>otazník</w:t>
      </w:r>
      <w:r>
        <w:t>u</w:t>
      </w:r>
      <w:r w:rsidR="00F3761E">
        <w:t xml:space="preserve"> pro</w:t>
      </w:r>
      <w:r w:rsidR="002D50EB">
        <w:t xml:space="preserve"> děti</w:t>
      </w:r>
      <w:bookmarkEnd w:id="53"/>
    </w:p>
    <w:p w14:paraId="1F6F855B" w14:textId="5CA96FA4" w:rsidR="00F3761E" w:rsidRDefault="00F3761E" w:rsidP="00F3761E">
      <w:pPr>
        <w:pStyle w:val="ODSTAVEC"/>
      </w:pPr>
      <w:r>
        <w:t>Do zkoumané školní družiny je přihlášeno 63 dětí. Dotazník společně s rodiči vyplnilo nakonec 40 respondentů. Dotazníky byl respondentům zaslány elektronickou formou, a i přes opakovaná připomínání a urgence se více odpovědí shromáždit nepodařilo. Nicméně odpovědí je i tak přes 60 %, což jistě tvoří vypovídající vzorek pro náš výzkum. Stejně jako u</w:t>
      </w:r>
      <w:r w:rsidR="00CD5CF1">
        <w:t> </w:t>
      </w:r>
      <w:r>
        <w:t>vychovatelek byly otázky rozděleny do několika oddílů, kdy byly</w:t>
      </w:r>
      <w:r w:rsidR="009400CE">
        <w:t xml:space="preserve"> u dětí</w:t>
      </w:r>
      <w:r>
        <w:t xml:space="preserve"> sledovány obecné informace,</w:t>
      </w:r>
      <w:r w:rsidR="009400CE">
        <w:t xml:space="preserve"> jak</w:t>
      </w:r>
      <w:r>
        <w:t xml:space="preserve"> vním</w:t>
      </w:r>
      <w:r w:rsidR="009400CE">
        <w:t>ají</w:t>
      </w:r>
      <w:r>
        <w:t xml:space="preserve"> školní družin,</w:t>
      </w:r>
      <w:r w:rsidR="009400CE">
        <w:t xml:space="preserve"> jejich</w:t>
      </w:r>
      <w:r>
        <w:t xml:space="preserve"> komunikace s</w:t>
      </w:r>
      <w:r w:rsidR="009400CE">
        <w:t> rodiči, vnímání vychovatelek a</w:t>
      </w:r>
      <w:r w:rsidR="00CD5CF1">
        <w:t> </w:t>
      </w:r>
      <w:r w:rsidR="009400CE">
        <w:t>informace o kroužcích a aktivitách.</w:t>
      </w:r>
    </w:p>
    <w:p w14:paraId="13CA2204" w14:textId="59502DB9" w:rsidR="009400CE" w:rsidRDefault="009400CE" w:rsidP="009400CE">
      <w:pPr>
        <w:pStyle w:val="Nadpis3"/>
      </w:pPr>
      <w:bookmarkStart w:id="54" w:name="_Toc196221820"/>
      <w:r>
        <w:t>Obecné informace</w:t>
      </w:r>
      <w:bookmarkEnd w:id="54"/>
    </w:p>
    <w:p w14:paraId="5F94014A" w14:textId="61662982" w:rsidR="009400CE" w:rsidRDefault="009400CE" w:rsidP="009400CE">
      <w:pPr>
        <w:pStyle w:val="ODSTAVEC"/>
        <w:rPr>
          <w:b/>
          <w:bCs/>
        </w:rPr>
      </w:pPr>
      <w:r w:rsidRPr="009400CE">
        <w:rPr>
          <w:b/>
          <w:bCs/>
        </w:rPr>
        <w:t>Jsem</w:t>
      </w:r>
      <w:r>
        <w:rPr>
          <w:b/>
          <w:bCs/>
        </w:rPr>
        <w:t>?</w:t>
      </w:r>
    </w:p>
    <w:p w14:paraId="4226A56B" w14:textId="0354E8AE" w:rsidR="00001571" w:rsidRPr="009400CE" w:rsidRDefault="00001571" w:rsidP="00001571">
      <w:pPr>
        <w:pStyle w:val="ODSTAVEC"/>
        <w:tabs>
          <w:tab w:val="left" w:pos="5103"/>
        </w:tabs>
        <w:ind w:firstLine="0"/>
        <w:rPr>
          <w:b/>
          <w:bCs/>
        </w:rPr>
      </w:pPr>
      <w:r>
        <w:rPr>
          <w:b/>
          <w:bCs/>
        </w:rPr>
        <w:t xml:space="preserve">Tab. 26: </w:t>
      </w:r>
      <w:r w:rsidRPr="00001571">
        <w:t>Pohlaví dítěte</w:t>
      </w:r>
      <w:r>
        <w:tab/>
      </w:r>
      <w:r w:rsidRPr="00001571">
        <w:rPr>
          <w:b/>
          <w:bCs/>
        </w:rPr>
        <w:t>Graf</w:t>
      </w:r>
      <w:r>
        <w:rPr>
          <w:b/>
          <w:bCs/>
        </w:rPr>
        <w:t xml:space="preserve"> 26: </w:t>
      </w:r>
      <w:r w:rsidRPr="00001571">
        <w:t>Pohlaví dítěte</w:t>
      </w:r>
    </w:p>
    <w:tbl>
      <w:tblPr>
        <w:tblStyle w:val="Mkatabulky"/>
        <w:tblpPr w:leftFromText="141" w:rightFromText="141" w:vertAnchor="text" w:tblpY="1"/>
        <w:tblOverlap w:val="never"/>
        <w:tblW w:w="0" w:type="auto"/>
        <w:tblLook w:val="04A0" w:firstRow="1" w:lastRow="0" w:firstColumn="1" w:lastColumn="0" w:noHBand="0" w:noVBand="1"/>
      </w:tblPr>
      <w:tblGrid>
        <w:gridCol w:w="2122"/>
        <w:gridCol w:w="1868"/>
      </w:tblGrid>
      <w:tr w:rsidR="009400CE" w14:paraId="6188C996" w14:textId="77777777" w:rsidTr="0019146A">
        <w:tc>
          <w:tcPr>
            <w:tcW w:w="2122" w:type="dxa"/>
          </w:tcPr>
          <w:p w14:paraId="3906F5C1" w14:textId="77777777" w:rsidR="009400CE" w:rsidRDefault="009400CE" w:rsidP="0094121C">
            <w:pPr>
              <w:pStyle w:val="ODSTAVEC"/>
              <w:ind w:firstLine="0"/>
            </w:pPr>
            <w:r>
              <w:t>MOŽNOSTI</w:t>
            </w:r>
          </w:p>
        </w:tc>
        <w:tc>
          <w:tcPr>
            <w:tcW w:w="1868" w:type="dxa"/>
          </w:tcPr>
          <w:p w14:paraId="5B0ECAD9" w14:textId="079DC017" w:rsidR="009400CE" w:rsidRDefault="009400CE" w:rsidP="0094121C">
            <w:pPr>
              <w:pStyle w:val="ODSTAVEC"/>
              <w:ind w:firstLine="0"/>
            </w:pPr>
            <w:r>
              <w:t>ODPOVĚDI</w:t>
            </w:r>
            <w:r w:rsidR="0019146A">
              <w:t xml:space="preserve"> (%)</w:t>
            </w:r>
          </w:p>
        </w:tc>
      </w:tr>
      <w:tr w:rsidR="009400CE" w14:paraId="7A9CA716" w14:textId="77777777" w:rsidTr="0019146A">
        <w:tc>
          <w:tcPr>
            <w:tcW w:w="2122" w:type="dxa"/>
          </w:tcPr>
          <w:p w14:paraId="57AA68C4" w14:textId="690C27BD" w:rsidR="009400CE" w:rsidRDefault="009400CE" w:rsidP="0094121C">
            <w:pPr>
              <w:pStyle w:val="ODSTAVEC"/>
              <w:ind w:firstLine="0"/>
            </w:pPr>
            <w:r>
              <w:t>Dívka</w:t>
            </w:r>
          </w:p>
        </w:tc>
        <w:tc>
          <w:tcPr>
            <w:tcW w:w="1868" w:type="dxa"/>
          </w:tcPr>
          <w:p w14:paraId="3F8208E9" w14:textId="7EDE1847" w:rsidR="009400CE" w:rsidRPr="009400CE" w:rsidRDefault="009400CE" w:rsidP="0094121C">
            <w:pPr>
              <w:pStyle w:val="ODSTAVEC"/>
              <w:ind w:firstLine="0"/>
              <w:rPr>
                <w:b/>
                <w:bCs/>
              </w:rPr>
            </w:pPr>
            <w:r w:rsidRPr="009400CE">
              <w:rPr>
                <w:b/>
                <w:bCs/>
                <w:color w:val="2E74B5" w:themeColor="accent1" w:themeShade="BF"/>
              </w:rPr>
              <w:t>17</w:t>
            </w:r>
            <w:r w:rsidR="0019146A">
              <w:rPr>
                <w:b/>
                <w:bCs/>
                <w:color w:val="2E74B5" w:themeColor="accent1" w:themeShade="BF"/>
              </w:rPr>
              <w:t xml:space="preserve"> (43)</w:t>
            </w:r>
          </w:p>
        </w:tc>
      </w:tr>
      <w:tr w:rsidR="009400CE" w14:paraId="2EC0AB2A" w14:textId="77777777" w:rsidTr="0019146A">
        <w:tc>
          <w:tcPr>
            <w:tcW w:w="2122" w:type="dxa"/>
          </w:tcPr>
          <w:p w14:paraId="66C2EC07" w14:textId="366E4504" w:rsidR="009400CE" w:rsidRDefault="009400CE" w:rsidP="0094121C">
            <w:pPr>
              <w:pStyle w:val="ODSTAVEC"/>
              <w:ind w:firstLine="0"/>
            </w:pPr>
            <w:r>
              <w:t>Chlapec</w:t>
            </w:r>
          </w:p>
        </w:tc>
        <w:tc>
          <w:tcPr>
            <w:tcW w:w="1868" w:type="dxa"/>
          </w:tcPr>
          <w:p w14:paraId="5EE5BE41" w14:textId="0AD7B54B" w:rsidR="009400CE" w:rsidRPr="009400CE" w:rsidRDefault="009400CE" w:rsidP="0094121C">
            <w:pPr>
              <w:pStyle w:val="ODSTAVEC"/>
              <w:ind w:firstLine="0"/>
              <w:rPr>
                <w:b/>
                <w:bCs/>
                <w:color w:val="CC0066"/>
              </w:rPr>
            </w:pPr>
            <w:r w:rsidRPr="009400CE">
              <w:rPr>
                <w:b/>
                <w:bCs/>
                <w:color w:val="CC0066"/>
              </w:rPr>
              <w:t>23</w:t>
            </w:r>
            <w:r w:rsidR="0019146A">
              <w:rPr>
                <w:b/>
                <w:bCs/>
                <w:color w:val="CC0066"/>
              </w:rPr>
              <w:t xml:space="preserve"> (58)</w:t>
            </w:r>
          </w:p>
        </w:tc>
      </w:tr>
    </w:tbl>
    <w:p w14:paraId="65C9D780" w14:textId="5E5CE33F" w:rsidR="009400CE" w:rsidRDefault="009400CE" w:rsidP="009400CE">
      <w:pPr>
        <w:pStyle w:val="ODSTAVEC"/>
      </w:pPr>
      <w:r>
        <w:rPr>
          <w:noProof/>
        </w:rPr>
        <w:drawing>
          <wp:inline distT="0" distB="0" distL="0" distR="0" wp14:anchorId="64A86831" wp14:editId="3B8F6B3D">
            <wp:extent cx="1868886" cy="1714500"/>
            <wp:effectExtent l="0" t="0" r="0" b="0"/>
            <wp:docPr id="1421862437" name="Obrázek 1" descr="Obsah obrázku kruh, Barevnost, Grafik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862437" name="Obrázek 1" descr="Obsah obrázku kruh, Barevnost, Grafika&#10;&#10;Obsah vygenerovaný umělou inteligencí může být nesprávný."/>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75814" cy="1720856"/>
                    </a:xfrm>
                    <a:prstGeom prst="rect">
                      <a:avLst/>
                    </a:prstGeom>
                    <a:noFill/>
                    <a:ln>
                      <a:noFill/>
                    </a:ln>
                  </pic:spPr>
                </pic:pic>
              </a:graphicData>
            </a:graphic>
          </wp:inline>
        </w:drawing>
      </w:r>
    </w:p>
    <w:p w14:paraId="1B812262" w14:textId="23A18AAC" w:rsidR="009400CE" w:rsidRDefault="0017059B" w:rsidP="009400CE">
      <w:pPr>
        <w:pStyle w:val="ODSTAVEC"/>
      </w:pPr>
      <w:r>
        <w:t>Z uvedených odpovědí jsme u první otázky v dotazníku zjistili, že průzkumu se zúčastnilo 17 dívek a 23 chlapců.</w:t>
      </w:r>
    </w:p>
    <w:p w14:paraId="5199F548" w14:textId="77777777" w:rsidR="009400CE" w:rsidRDefault="009400CE" w:rsidP="009400CE">
      <w:pPr>
        <w:pStyle w:val="ODSTAVEC"/>
      </w:pPr>
    </w:p>
    <w:p w14:paraId="6138C4DA" w14:textId="77777777" w:rsidR="00001571" w:rsidRDefault="00001571" w:rsidP="009400CE">
      <w:pPr>
        <w:pStyle w:val="ODSTAVEC"/>
        <w:rPr>
          <w:b/>
          <w:bCs/>
        </w:rPr>
      </w:pPr>
    </w:p>
    <w:p w14:paraId="3761B705" w14:textId="77777777" w:rsidR="00001571" w:rsidRDefault="00001571" w:rsidP="009400CE">
      <w:pPr>
        <w:pStyle w:val="ODSTAVEC"/>
        <w:rPr>
          <w:b/>
          <w:bCs/>
        </w:rPr>
      </w:pPr>
    </w:p>
    <w:p w14:paraId="1A307EC5" w14:textId="77777777" w:rsidR="00001571" w:rsidRDefault="00001571" w:rsidP="009400CE">
      <w:pPr>
        <w:pStyle w:val="ODSTAVEC"/>
        <w:rPr>
          <w:b/>
          <w:bCs/>
        </w:rPr>
      </w:pPr>
    </w:p>
    <w:p w14:paraId="1EABE6E2" w14:textId="77777777" w:rsidR="00001571" w:rsidRDefault="00001571" w:rsidP="009400CE">
      <w:pPr>
        <w:pStyle w:val="ODSTAVEC"/>
        <w:rPr>
          <w:b/>
          <w:bCs/>
        </w:rPr>
      </w:pPr>
    </w:p>
    <w:p w14:paraId="7F86BDD6" w14:textId="77777777" w:rsidR="00001571" w:rsidRDefault="00001571" w:rsidP="009400CE">
      <w:pPr>
        <w:pStyle w:val="ODSTAVEC"/>
        <w:rPr>
          <w:b/>
          <w:bCs/>
        </w:rPr>
      </w:pPr>
    </w:p>
    <w:p w14:paraId="7C6FD449" w14:textId="43C534C8" w:rsidR="009400CE" w:rsidRDefault="009400CE" w:rsidP="009400CE">
      <w:pPr>
        <w:pStyle w:val="ODSTAVEC"/>
        <w:rPr>
          <w:b/>
          <w:bCs/>
        </w:rPr>
      </w:pPr>
      <w:r w:rsidRPr="009400CE">
        <w:rPr>
          <w:b/>
          <w:bCs/>
        </w:rPr>
        <w:lastRenderedPageBreak/>
        <w:t>Do jaké chodíš třídy?</w:t>
      </w:r>
    </w:p>
    <w:p w14:paraId="1B828AEC" w14:textId="5A3D5E12" w:rsidR="00001571" w:rsidRPr="009400CE" w:rsidRDefault="00001571" w:rsidP="00001571">
      <w:pPr>
        <w:pStyle w:val="ODSTAVEC"/>
        <w:ind w:firstLine="0"/>
        <w:rPr>
          <w:b/>
          <w:bCs/>
        </w:rPr>
      </w:pPr>
      <w:r>
        <w:rPr>
          <w:b/>
          <w:bCs/>
        </w:rPr>
        <w:t xml:space="preserve">Tab. 27: </w:t>
      </w:r>
      <w:r w:rsidRPr="00001571">
        <w:t>Číslo třídy</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1980"/>
        <w:gridCol w:w="2010"/>
      </w:tblGrid>
      <w:tr w:rsidR="009400CE" w14:paraId="6A522575" w14:textId="77777777" w:rsidTr="0019146A">
        <w:tc>
          <w:tcPr>
            <w:tcW w:w="1980" w:type="dxa"/>
          </w:tcPr>
          <w:p w14:paraId="1494B826" w14:textId="77777777" w:rsidR="009400CE" w:rsidRDefault="009400CE" w:rsidP="0094121C">
            <w:pPr>
              <w:pStyle w:val="ODSTAVEC"/>
              <w:ind w:firstLine="0"/>
            </w:pPr>
            <w:r>
              <w:t>MOŽNOSTI</w:t>
            </w:r>
          </w:p>
        </w:tc>
        <w:tc>
          <w:tcPr>
            <w:tcW w:w="2010" w:type="dxa"/>
          </w:tcPr>
          <w:p w14:paraId="28694A3F" w14:textId="1134C137" w:rsidR="009400CE" w:rsidRDefault="009400CE" w:rsidP="0094121C">
            <w:pPr>
              <w:pStyle w:val="ODSTAVEC"/>
              <w:ind w:firstLine="0"/>
            </w:pPr>
            <w:r>
              <w:t>ODPOVĚDI</w:t>
            </w:r>
            <w:r w:rsidR="0019146A">
              <w:t xml:space="preserve"> (%)</w:t>
            </w:r>
          </w:p>
        </w:tc>
      </w:tr>
      <w:tr w:rsidR="009400CE" w14:paraId="721D0790" w14:textId="77777777" w:rsidTr="0019146A">
        <w:tc>
          <w:tcPr>
            <w:tcW w:w="1980" w:type="dxa"/>
          </w:tcPr>
          <w:p w14:paraId="6C73D9C9" w14:textId="076A34F1" w:rsidR="009400CE" w:rsidRDefault="009400CE" w:rsidP="0094121C">
            <w:pPr>
              <w:pStyle w:val="ODSTAVEC"/>
              <w:ind w:firstLine="0"/>
            </w:pPr>
            <w:r>
              <w:t>1.</w:t>
            </w:r>
          </w:p>
        </w:tc>
        <w:tc>
          <w:tcPr>
            <w:tcW w:w="2010" w:type="dxa"/>
          </w:tcPr>
          <w:p w14:paraId="3376DD85" w14:textId="6107D51E" w:rsidR="009400CE" w:rsidRPr="00CB3A38" w:rsidRDefault="009400CE" w:rsidP="0094121C">
            <w:pPr>
              <w:pStyle w:val="ODSTAVEC"/>
              <w:ind w:firstLine="0"/>
              <w:rPr>
                <w:b/>
                <w:bCs/>
              </w:rPr>
            </w:pPr>
            <w:r w:rsidRPr="009400CE">
              <w:rPr>
                <w:b/>
                <w:bCs/>
                <w:color w:val="44546A" w:themeColor="text2"/>
              </w:rPr>
              <w:t>14</w:t>
            </w:r>
            <w:r w:rsidR="0019146A">
              <w:rPr>
                <w:b/>
                <w:bCs/>
                <w:color w:val="44546A" w:themeColor="text2"/>
              </w:rPr>
              <w:t xml:space="preserve"> (35)</w:t>
            </w:r>
          </w:p>
        </w:tc>
      </w:tr>
      <w:tr w:rsidR="009400CE" w14:paraId="23FB772C" w14:textId="77777777" w:rsidTr="0019146A">
        <w:tc>
          <w:tcPr>
            <w:tcW w:w="1980" w:type="dxa"/>
          </w:tcPr>
          <w:p w14:paraId="5EB80DC1" w14:textId="51E34D85" w:rsidR="009400CE" w:rsidRDefault="009400CE" w:rsidP="0094121C">
            <w:pPr>
              <w:pStyle w:val="ODSTAVEC"/>
              <w:ind w:firstLine="0"/>
            </w:pPr>
            <w:r>
              <w:t>2.</w:t>
            </w:r>
          </w:p>
        </w:tc>
        <w:tc>
          <w:tcPr>
            <w:tcW w:w="2010" w:type="dxa"/>
          </w:tcPr>
          <w:p w14:paraId="55F49B6D" w14:textId="429A1BF1" w:rsidR="009400CE" w:rsidRPr="009400CE" w:rsidRDefault="009400CE" w:rsidP="0094121C">
            <w:pPr>
              <w:pStyle w:val="ODSTAVEC"/>
              <w:ind w:firstLine="0"/>
              <w:rPr>
                <w:b/>
                <w:bCs/>
                <w:color w:val="CC0066"/>
              </w:rPr>
            </w:pPr>
            <w:r w:rsidRPr="009400CE">
              <w:rPr>
                <w:b/>
                <w:bCs/>
                <w:color w:val="CC0066"/>
              </w:rPr>
              <w:t>10</w:t>
            </w:r>
            <w:r w:rsidR="0019146A">
              <w:rPr>
                <w:b/>
                <w:bCs/>
                <w:color w:val="CC0066"/>
              </w:rPr>
              <w:t xml:space="preserve"> (25)</w:t>
            </w:r>
          </w:p>
        </w:tc>
      </w:tr>
      <w:tr w:rsidR="009400CE" w14:paraId="3B43D01F" w14:textId="77777777" w:rsidTr="0019146A">
        <w:tc>
          <w:tcPr>
            <w:tcW w:w="1980" w:type="dxa"/>
          </w:tcPr>
          <w:p w14:paraId="01178CE8" w14:textId="5FEC4FEE" w:rsidR="009400CE" w:rsidRDefault="009400CE" w:rsidP="0094121C">
            <w:pPr>
              <w:pStyle w:val="ODSTAVEC"/>
              <w:ind w:firstLine="0"/>
            </w:pPr>
            <w:r>
              <w:t>3.</w:t>
            </w:r>
          </w:p>
        </w:tc>
        <w:tc>
          <w:tcPr>
            <w:tcW w:w="2010" w:type="dxa"/>
          </w:tcPr>
          <w:p w14:paraId="7F85636A" w14:textId="23CA0DB3" w:rsidR="009400CE" w:rsidRPr="009400CE" w:rsidRDefault="009400CE" w:rsidP="0094121C">
            <w:pPr>
              <w:pStyle w:val="ODSTAVEC"/>
              <w:ind w:firstLine="0"/>
              <w:rPr>
                <w:b/>
                <w:bCs/>
              </w:rPr>
            </w:pPr>
            <w:r w:rsidRPr="009400CE">
              <w:rPr>
                <w:b/>
                <w:bCs/>
                <w:color w:val="2E74B5" w:themeColor="accent1" w:themeShade="BF"/>
              </w:rPr>
              <w:t>10</w:t>
            </w:r>
            <w:r w:rsidR="0019146A">
              <w:rPr>
                <w:b/>
                <w:bCs/>
                <w:color w:val="2E74B5" w:themeColor="accent1" w:themeShade="BF"/>
              </w:rPr>
              <w:t xml:space="preserve"> (25)</w:t>
            </w:r>
          </w:p>
        </w:tc>
      </w:tr>
      <w:tr w:rsidR="009400CE" w14:paraId="1812AF42" w14:textId="77777777" w:rsidTr="0019146A">
        <w:tc>
          <w:tcPr>
            <w:tcW w:w="1980" w:type="dxa"/>
          </w:tcPr>
          <w:p w14:paraId="339408F5" w14:textId="0A1E2194" w:rsidR="009400CE" w:rsidRDefault="009400CE" w:rsidP="0094121C">
            <w:pPr>
              <w:pStyle w:val="ODSTAVEC"/>
              <w:ind w:firstLine="0"/>
            </w:pPr>
            <w:r>
              <w:t>4.</w:t>
            </w:r>
          </w:p>
        </w:tc>
        <w:tc>
          <w:tcPr>
            <w:tcW w:w="2010" w:type="dxa"/>
          </w:tcPr>
          <w:p w14:paraId="512874B9" w14:textId="7E6F0F7E" w:rsidR="009400CE" w:rsidRPr="009400CE" w:rsidRDefault="009400CE" w:rsidP="0094121C">
            <w:pPr>
              <w:pStyle w:val="ODSTAVEC"/>
              <w:ind w:firstLine="0"/>
              <w:rPr>
                <w:b/>
                <w:bCs/>
                <w:color w:val="CC3399"/>
              </w:rPr>
            </w:pPr>
            <w:r w:rsidRPr="009400CE">
              <w:rPr>
                <w:b/>
                <w:bCs/>
                <w:color w:val="CC3399"/>
              </w:rPr>
              <w:t>4</w:t>
            </w:r>
            <w:r w:rsidR="0019146A">
              <w:rPr>
                <w:b/>
                <w:bCs/>
                <w:color w:val="CC3399"/>
              </w:rPr>
              <w:t xml:space="preserve"> (10)</w:t>
            </w:r>
          </w:p>
        </w:tc>
      </w:tr>
      <w:tr w:rsidR="009400CE" w14:paraId="056F99C0" w14:textId="77777777" w:rsidTr="0019146A">
        <w:tc>
          <w:tcPr>
            <w:tcW w:w="1980" w:type="dxa"/>
          </w:tcPr>
          <w:p w14:paraId="1FDA267C" w14:textId="5486B5AC" w:rsidR="009400CE" w:rsidRDefault="009400CE" w:rsidP="0094121C">
            <w:pPr>
              <w:pStyle w:val="ODSTAVEC"/>
              <w:ind w:firstLine="0"/>
            </w:pPr>
            <w:r>
              <w:t>5.</w:t>
            </w:r>
          </w:p>
        </w:tc>
        <w:tc>
          <w:tcPr>
            <w:tcW w:w="2010" w:type="dxa"/>
          </w:tcPr>
          <w:p w14:paraId="0F031CAC" w14:textId="76C7DC21" w:rsidR="009400CE" w:rsidRPr="009400CE" w:rsidRDefault="009400CE" w:rsidP="0094121C">
            <w:pPr>
              <w:pStyle w:val="ODSTAVEC"/>
              <w:ind w:firstLine="0"/>
              <w:rPr>
                <w:b/>
                <w:bCs/>
                <w:color w:val="00FF00"/>
              </w:rPr>
            </w:pPr>
            <w:r w:rsidRPr="009400CE">
              <w:rPr>
                <w:b/>
                <w:bCs/>
                <w:color w:val="00FF00"/>
              </w:rPr>
              <w:t>2</w:t>
            </w:r>
            <w:r w:rsidR="0019146A">
              <w:rPr>
                <w:b/>
                <w:bCs/>
                <w:color w:val="00FF00"/>
              </w:rPr>
              <w:t xml:space="preserve"> (5)</w:t>
            </w:r>
          </w:p>
        </w:tc>
      </w:tr>
    </w:tbl>
    <w:p w14:paraId="6F2DAB22" w14:textId="01DF48D3" w:rsidR="00001571" w:rsidRPr="009400CE" w:rsidRDefault="00001571" w:rsidP="00001571">
      <w:pPr>
        <w:pStyle w:val="ODSTAVEC"/>
        <w:tabs>
          <w:tab w:val="left" w:pos="4962"/>
        </w:tabs>
        <w:ind w:firstLine="0"/>
        <w:rPr>
          <w:b/>
          <w:bCs/>
        </w:rPr>
      </w:pPr>
      <w:r>
        <w:rPr>
          <w:b/>
          <w:bCs/>
        </w:rPr>
        <w:tab/>
        <w:t xml:space="preserve">Graf 27: </w:t>
      </w:r>
      <w:r w:rsidRPr="00001571">
        <w:t>Číslo třídy</w:t>
      </w:r>
    </w:p>
    <w:p w14:paraId="71AF1939" w14:textId="1F7B4F83" w:rsidR="009400CE" w:rsidRPr="009400CE" w:rsidRDefault="009400CE" w:rsidP="009400CE">
      <w:pPr>
        <w:pStyle w:val="ODSTAVEC"/>
      </w:pPr>
      <w:r>
        <w:rPr>
          <w:noProof/>
        </w:rPr>
        <w:drawing>
          <wp:inline distT="0" distB="0" distL="0" distR="0" wp14:anchorId="0197DE26" wp14:editId="7B61BAB6">
            <wp:extent cx="2190750" cy="2190750"/>
            <wp:effectExtent l="0" t="0" r="0" b="0"/>
            <wp:docPr id="1061974907" name="Obrázek 2" descr="Obsah obrázku kruh, Barevnost, Grafika,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974907" name="Obrázek 2" descr="Obsah obrázku kruh, Barevnost, Grafika, snímek obrazovky&#10;&#10;Obsah vygenerovaný umělou inteligencí může být nesprávný."/>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p w14:paraId="3531144E" w14:textId="77777777" w:rsidR="00F3761E" w:rsidRDefault="00F3761E" w:rsidP="00F3761E">
      <w:pPr>
        <w:pStyle w:val="ODSTAVEC"/>
      </w:pPr>
    </w:p>
    <w:p w14:paraId="71B90CD7" w14:textId="7384F792" w:rsidR="009400CE" w:rsidRDefault="0017059B" w:rsidP="00F3761E">
      <w:pPr>
        <w:pStyle w:val="ODSTAVEC"/>
      </w:pPr>
      <w:r>
        <w:t>Z následujících odpovědí zjišťujeme, že výzkumu se zúčastnilo čtrnáct žáků 1. třídy, deset žáků 2. třídy, deset žáků 3. třídy, čtyři žáci ze 4. třídy a dva žáci 5. třídy. Z výsledků je patrné, že se nám v dalších odpovědí dostane jistě široká paleta odpovědí napříč celým prvním stupněm základní školy. Pro získání komplexních informací do výzkumu je to jedině dobře.</w:t>
      </w:r>
    </w:p>
    <w:p w14:paraId="0D97A577" w14:textId="3D7B4ABC" w:rsidR="009400CE" w:rsidRDefault="009400CE" w:rsidP="009400CE">
      <w:pPr>
        <w:pStyle w:val="Nadpis3"/>
      </w:pPr>
      <w:bookmarkStart w:id="55" w:name="_Toc196221821"/>
      <w:r>
        <w:t>Vnímání školní družiny</w:t>
      </w:r>
      <w:bookmarkEnd w:id="55"/>
    </w:p>
    <w:p w14:paraId="091F4837" w14:textId="2D269A76" w:rsidR="009D28FC" w:rsidRDefault="009D28FC" w:rsidP="009400CE">
      <w:pPr>
        <w:pStyle w:val="ODSTAVEC"/>
        <w:rPr>
          <w:b/>
          <w:bCs/>
        </w:rPr>
      </w:pPr>
      <w:r w:rsidRPr="009D28FC">
        <w:rPr>
          <w:b/>
          <w:bCs/>
        </w:rPr>
        <w:t>Do školní družiny chodím rád a baví mě to tam.</w:t>
      </w:r>
    </w:p>
    <w:p w14:paraId="3C9A02B7" w14:textId="0FC4F525" w:rsidR="00001571" w:rsidRDefault="00001571" w:rsidP="00001571">
      <w:pPr>
        <w:pStyle w:val="ODSTAVEC"/>
        <w:ind w:firstLine="0"/>
        <w:rPr>
          <w:b/>
          <w:bCs/>
        </w:rPr>
      </w:pPr>
      <w:r>
        <w:rPr>
          <w:b/>
          <w:bCs/>
        </w:rPr>
        <w:t xml:space="preserve">Tab. 28: </w:t>
      </w:r>
      <w:r w:rsidRPr="00001571">
        <w:t>Zájem o školní družinu</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547"/>
        <w:gridCol w:w="1984"/>
      </w:tblGrid>
      <w:tr w:rsidR="009D28FC" w14:paraId="44EDDAB4" w14:textId="77777777" w:rsidTr="00210A44">
        <w:tc>
          <w:tcPr>
            <w:tcW w:w="2547" w:type="dxa"/>
          </w:tcPr>
          <w:p w14:paraId="66BCD28D" w14:textId="77777777" w:rsidR="009D28FC" w:rsidRDefault="009D28FC" w:rsidP="0094121C">
            <w:pPr>
              <w:pStyle w:val="ODSTAVEC"/>
              <w:ind w:firstLine="0"/>
            </w:pPr>
            <w:r>
              <w:t>MOŽNOSTI</w:t>
            </w:r>
          </w:p>
        </w:tc>
        <w:tc>
          <w:tcPr>
            <w:tcW w:w="1984" w:type="dxa"/>
          </w:tcPr>
          <w:p w14:paraId="74E65F95" w14:textId="7E65D979" w:rsidR="009D28FC" w:rsidRDefault="009D28FC" w:rsidP="0094121C">
            <w:pPr>
              <w:pStyle w:val="ODSTAVEC"/>
              <w:ind w:firstLine="0"/>
            </w:pPr>
            <w:r>
              <w:t xml:space="preserve">ODPOVĚDI </w:t>
            </w:r>
            <w:r w:rsidR="00210A44">
              <w:t>(</w:t>
            </w:r>
            <w:r>
              <w:t>%</w:t>
            </w:r>
            <w:r w:rsidR="00210A44">
              <w:t>)</w:t>
            </w:r>
          </w:p>
        </w:tc>
      </w:tr>
      <w:tr w:rsidR="009D28FC" w14:paraId="0A85F18A" w14:textId="77777777" w:rsidTr="00210A44">
        <w:tc>
          <w:tcPr>
            <w:tcW w:w="2547" w:type="dxa"/>
          </w:tcPr>
          <w:p w14:paraId="73EC03BA" w14:textId="77777777" w:rsidR="009D28FC" w:rsidRDefault="009D28FC" w:rsidP="0094121C">
            <w:pPr>
              <w:pStyle w:val="ODSTAVEC"/>
              <w:ind w:firstLine="0"/>
            </w:pPr>
            <w:r>
              <w:t>Rozhodně souhlasím</w:t>
            </w:r>
          </w:p>
        </w:tc>
        <w:tc>
          <w:tcPr>
            <w:tcW w:w="1984" w:type="dxa"/>
          </w:tcPr>
          <w:p w14:paraId="4057FCB1" w14:textId="0BFC465F" w:rsidR="009D28FC" w:rsidRPr="00CB3A38" w:rsidRDefault="00210A44" w:rsidP="0094121C">
            <w:pPr>
              <w:pStyle w:val="ODSTAVEC"/>
              <w:ind w:firstLine="0"/>
              <w:rPr>
                <w:b/>
                <w:bCs/>
              </w:rPr>
            </w:pPr>
            <w:r>
              <w:rPr>
                <w:b/>
                <w:bCs/>
                <w:color w:val="C45911" w:themeColor="accent2" w:themeShade="BF"/>
              </w:rPr>
              <w:t>20 (</w:t>
            </w:r>
            <w:r w:rsidR="009D28FC" w:rsidRPr="009D28FC">
              <w:rPr>
                <w:b/>
                <w:bCs/>
                <w:color w:val="C45911" w:themeColor="accent2" w:themeShade="BF"/>
              </w:rPr>
              <w:t>50</w:t>
            </w:r>
            <w:r>
              <w:rPr>
                <w:b/>
                <w:bCs/>
                <w:color w:val="C45911" w:themeColor="accent2" w:themeShade="BF"/>
              </w:rPr>
              <w:t>)</w:t>
            </w:r>
          </w:p>
        </w:tc>
      </w:tr>
      <w:tr w:rsidR="009D28FC" w14:paraId="6A6986E6" w14:textId="77777777" w:rsidTr="00210A44">
        <w:tc>
          <w:tcPr>
            <w:tcW w:w="2547" w:type="dxa"/>
          </w:tcPr>
          <w:p w14:paraId="4F8FE970" w14:textId="77777777" w:rsidR="009D28FC" w:rsidRDefault="009D28FC" w:rsidP="0094121C">
            <w:pPr>
              <w:pStyle w:val="ODSTAVEC"/>
              <w:ind w:firstLine="0"/>
            </w:pPr>
            <w:r>
              <w:t>Spíše souhlasím</w:t>
            </w:r>
          </w:p>
        </w:tc>
        <w:tc>
          <w:tcPr>
            <w:tcW w:w="1984" w:type="dxa"/>
          </w:tcPr>
          <w:p w14:paraId="5EFB5144" w14:textId="453BBE33" w:rsidR="009D28FC" w:rsidRPr="00CB3A38" w:rsidRDefault="00210A44" w:rsidP="0094121C">
            <w:pPr>
              <w:pStyle w:val="ODSTAVEC"/>
              <w:ind w:firstLine="0"/>
              <w:rPr>
                <w:b/>
                <w:bCs/>
              </w:rPr>
            </w:pPr>
            <w:r>
              <w:rPr>
                <w:b/>
                <w:bCs/>
                <w:color w:val="ED7D31" w:themeColor="accent2"/>
              </w:rPr>
              <w:t>16 (</w:t>
            </w:r>
            <w:r w:rsidR="009D28FC" w:rsidRPr="009D28FC">
              <w:rPr>
                <w:b/>
                <w:bCs/>
                <w:color w:val="ED7D31" w:themeColor="accent2"/>
              </w:rPr>
              <w:t>40</w:t>
            </w:r>
            <w:r>
              <w:rPr>
                <w:b/>
                <w:bCs/>
                <w:color w:val="ED7D31" w:themeColor="accent2"/>
              </w:rPr>
              <w:t>)</w:t>
            </w:r>
          </w:p>
        </w:tc>
      </w:tr>
      <w:tr w:rsidR="009D28FC" w14:paraId="7F4E6307" w14:textId="77777777" w:rsidTr="00210A44">
        <w:tc>
          <w:tcPr>
            <w:tcW w:w="2547" w:type="dxa"/>
          </w:tcPr>
          <w:p w14:paraId="6D6926A7" w14:textId="77777777" w:rsidR="009D28FC" w:rsidRDefault="009D28FC" w:rsidP="0094121C">
            <w:pPr>
              <w:pStyle w:val="ODSTAVEC"/>
              <w:ind w:firstLine="0"/>
            </w:pPr>
            <w:r>
              <w:t>Nevím</w:t>
            </w:r>
          </w:p>
        </w:tc>
        <w:tc>
          <w:tcPr>
            <w:tcW w:w="1984" w:type="dxa"/>
          </w:tcPr>
          <w:p w14:paraId="75FCD398" w14:textId="5896527C" w:rsidR="009D28FC" w:rsidRPr="00210A44" w:rsidRDefault="00210A44" w:rsidP="0094121C">
            <w:pPr>
              <w:pStyle w:val="ODSTAVEC"/>
              <w:ind w:firstLine="0"/>
              <w:rPr>
                <w:b/>
                <w:bCs/>
                <w:color w:val="A6A6A6" w:themeColor="background1" w:themeShade="A6"/>
              </w:rPr>
            </w:pPr>
            <w:r w:rsidRPr="00210A44">
              <w:rPr>
                <w:b/>
                <w:bCs/>
                <w:color w:val="A6A6A6" w:themeColor="background1" w:themeShade="A6"/>
              </w:rPr>
              <w:t>1 (</w:t>
            </w:r>
            <w:r w:rsidR="009D28FC" w:rsidRPr="00210A44">
              <w:rPr>
                <w:b/>
                <w:bCs/>
                <w:color w:val="A6A6A6" w:themeColor="background1" w:themeShade="A6"/>
              </w:rPr>
              <w:t>2,5</w:t>
            </w:r>
            <w:r w:rsidRPr="00210A44">
              <w:rPr>
                <w:b/>
                <w:bCs/>
                <w:color w:val="A6A6A6" w:themeColor="background1" w:themeShade="A6"/>
              </w:rPr>
              <w:t>)</w:t>
            </w:r>
          </w:p>
        </w:tc>
      </w:tr>
      <w:tr w:rsidR="009D28FC" w14:paraId="24F76EBA" w14:textId="77777777" w:rsidTr="00210A44">
        <w:tc>
          <w:tcPr>
            <w:tcW w:w="2547" w:type="dxa"/>
          </w:tcPr>
          <w:p w14:paraId="7D3A0AA3" w14:textId="77777777" w:rsidR="009D28FC" w:rsidRDefault="009D28FC" w:rsidP="0094121C">
            <w:pPr>
              <w:pStyle w:val="ODSTAVEC"/>
              <w:ind w:firstLine="0"/>
            </w:pPr>
            <w:r>
              <w:t>Spíše nesouhlasím</w:t>
            </w:r>
          </w:p>
        </w:tc>
        <w:tc>
          <w:tcPr>
            <w:tcW w:w="1984" w:type="dxa"/>
          </w:tcPr>
          <w:p w14:paraId="36B6FC3D" w14:textId="113AF403" w:rsidR="009D28FC" w:rsidRPr="009D28FC" w:rsidRDefault="00210A44" w:rsidP="0094121C">
            <w:pPr>
              <w:pStyle w:val="ODSTAVEC"/>
              <w:ind w:firstLine="0"/>
              <w:rPr>
                <w:b/>
                <w:bCs/>
              </w:rPr>
            </w:pPr>
            <w:r>
              <w:rPr>
                <w:b/>
                <w:bCs/>
                <w:color w:val="00B0F0"/>
              </w:rPr>
              <w:t>2 (</w:t>
            </w:r>
            <w:r w:rsidR="009D28FC" w:rsidRPr="009D28FC">
              <w:rPr>
                <w:b/>
                <w:bCs/>
                <w:color w:val="00B0F0"/>
              </w:rPr>
              <w:t>5</w:t>
            </w:r>
            <w:r>
              <w:rPr>
                <w:b/>
                <w:bCs/>
                <w:color w:val="00B0F0"/>
              </w:rPr>
              <w:t>)</w:t>
            </w:r>
          </w:p>
        </w:tc>
      </w:tr>
      <w:tr w:rsidR="009D28FC" w14:paraId="0050E3CC" w14:textId="77777777" w:rsidTr="00210A44">
        <w:tc>
          <w:tcPr>
            <w:tcW w:w="2547" w:type="dxa"/>
          </w:tcPr>
          <w:p w14:paraId="435FA2BF" w14:textId="77777777" w:rsidR="009D28FC" w:rsidRDefault="009D28FC" w:rsidP="0094121C">
            <w:pPr>
              <w:pStyle w:val="ODSTAVEC"/>
              <w:ind w:firstLine="0"/>
            </w:pPr>
            <w:r>
              <w:t>Rozhodně nesouhlasím</w:t>
            </w:r>
          </w:p>
        </w:tc>
        <w:tc>
          <w:tcPr>
            <w:tcW w:w="1984" w:type="dxa"/>
          </w:tcPr>
          <w:p w14:paraId="46F356AC" w14:textId="5614BD51" w:rsidR="009D28FC" w:rsidRPr="009D28FC" w:rsidRDefault="00210A44" w:rsidP="0094121C">
            <w:pPr>
              <w:pStyle w:val="ODSTAVEC"/>
              <w:ind w:firstLine="0"/>
              <w:rPr>
                <w:b/>
                <w:bCs/>
              </w:rPr>
            </w:pPr>
            <w:r>
              <w:rPr>
                <w:b/>
                <w:bCs/>
                <w:color w:val="0070C0"/>
              </w:rPr>
              <w:t>1 (</w:t>
            </w:r>
            <w:r w:rsidR="009D28FC" w:rsidRPr="009D28FC">
              <w:rPr>
                <w:b/>
                <w:bCs/>
                <w:color w:val="0070C0"/>
              </w:rPr>
              <w:t>2,5</w:t>
            </w:r>
            <w:r>
              <w:rPr>
                <w:b/>
                <w:bCs/>
                <w:color w:val="0070C0"/>
              </w:rPr>
              <w:t>)</w:t>
            </w:r>
          </w:p>
        </w:tc>
      </w:tr>
    </w:tbl>
    <w:p w14:paraId="4F7558B0" w14:textId="77777777" w:rsidR="009D28FC" w:rsidRDefault="009D28FC" w:rsidP="009400CE">
      <w:pPr>
        <w:pStyle w:val="ODSTAVEC"/>
        <w:rPr>
          <w:b/>
          <w:bCs/>
        </w:rPr>
      </w:pPr>
    </w:p>
    <w:p w14:paraId="39DCDA19" w14:textId="77777777" w:rsidR="009D28FC" w:rsidRDefault="009D28FC" w:rsidP="009400CE">
      <w:pPr>
        <w:pStyle w:val="ODSTAVEC"/>
        <w:rPr>
          <w:b/>
          <w:bCs/>
        </w:rPr>
      </w:pPr>
    </w:p>
    <w:p w14:paraId="05439263" w14:textId="77777777" w:rsidR="009D28FC" w:rsidRDefault="009D28FC" w:rsidP="009400CE">
      <w:pPr>
        <w:pStyle w:val="ODSTAVEC"/>
        <w:rPr>
          <w:b/>
          <w:bCs/>
        </w:rPr>
      </w:pPr>
    </w:p>
    <w:p w14:paraId="39C3C07A" w14:textId="5235E471" w:rsidR="00001571" w:rsidRDefault="00001571" w:rsidP="00001571">
      <w:pPr>
        <w:pStyle w:val="ODSTAVEC"/>
        <w:ind w:firstLine="0"/>
        <w:rPr>
          <w:b/>
          <w:bCs/>
        </w:rPr>
      </w:pPr>
      <w:r>
        <w:rPr>
          <w:b/>
          <w:bCs/>
        </w:rPr>
        <w:t xml:space="preserve">             Graf 28: </w:t>
      </w:r>
      <w:r w:rsidRPr="00001571">
        <w:t>Zájem o školní družinu</w:t>
      </w:r>
    </w:p>
    <w:p w14:paraId="3A779510" w14:textId="55B439C7" w:rsidR="009D28FC" w:rsidRDefault="009D28FC" w:rsidP="009400CE">
      <w:pPr>
        <w:pStyle w:val="ODSTAVEC"/>
        <w:rPr>
          <w:b/>
          <w:bCs/>
        </w:rPr>
      </w:pPr>
      <w:r>
        <w:rPr>
          <w:noProof/>
        </w:rPr>
        <w:drawing>
          <wp:inline distT="0" distB="0" distL="0" distR="0" wp14:anchorId="6798F452" wp14:editId="5DAD67E5">
            <wp:extent cx="2314575" cy="571500"/>
            <wp:effectExtent l="0" t="0" r="9525" b="0"/>
            <wp:docPr id="468109930" name="Obrázek 3"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109930" name="Obrázek 3" descr="Obsah obrázku snímek obrazovky, text, design&#10;&#10;Obsah vygenerovaný umělou inteligencí může být nesprávný."/>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14575" cy="571500"/>
                    </a:xfrm>
                    <a:prstGeom prst="rect">
                      <a:avLst/>
                    </a:prstGeom>
                    <a:noFill/>
                    <a:ln>
                      <a:noFill/>
                    </a:ln>
                  </pic:spPr>
                </pic:pic>
              </a:graphicData>
            </a:graphic>
          </wp:inline>
        </w:drawing>
      </w:r>
    </w:p>
    <w:p w14:paraId="738753E6" w14:textId="77777777" w:rsidR="009D28FC" w:rsidRDefault="009D28FC" w:rsidP="009400CE">
      <w:pPr>
        <w:pStyle w:val="ODSTAVEC"/>
        <w:rPr>
          <w:b/>
          <w:bCs/>
        </w:rPr>
      </w:pPr>
    </w:p>
    <w:p w14:paraId="470B26F5" w14:textId="77777777" w:rsidR="009D28FC" w:rsidRDefault="009D28FC" w:rsidP="009400CE">
      <w:pPr>
        <w:pStyle w:val="ODSTAVEC"/>
        <w:rPr>
          <w:b/>
          <w:bCs/>
        </w:rPr>
      </w:pPr>
    </w:p>
    <w:p w14:paraId="55CA00AB" w14:textId="77777777" w:rsidR="00001571" w:rsidRDefault="00001571" w:rsidP="009400CE">
      <w:pPr>
        <w:pStyle w:val="ODSTAVEC"/>
        <w:rPr>
          <w:b/>
          <w:bCs/>
        </w:rPr>
      </w:pPr>
    </w:p>
    <w:p w14:paraId="0803C5D0" w14:textId="77777777" w:rsidR="009D28FC" w:rsidRDefault="009D28FC" w:rsidP="009400CE">
      <w:pPr>
        <w:pStyle w:val="ODSTAVEC"/>
        <w:rPr>
          <w:b/>
          <w:bCs/>
        </w:rPr>
      </w:pPr>
    </w:p>
    <w:p w14:paraId="6B61D1E7" w14:textId="2737301F" w:rsidR="009D28FC" w:rsidRPr="00914749" w:rsidRDefault="00914749" w:rsidP="009400CE">
      <w:pPr>
        <w:pStyle w:val="ODSTAVEC"/>
      </w:pPr>
      <w:r w:rsidRPr="00914749">
        <w:lastRenderedPageBreak/>
        <w:t xml:space="preserve">U první otázky </w:t>
      </w:r>
      <w:r>
        <w:t>v oddílu vnímání školní družiny jsme zjistili, že 90 % respondentů souhlasí s tvrzením, že chodí do školní družiny rádo a baví je to tam. Jeden z žáků neví, dva spíše nesouhlasí a jeden rozhodně nesouhlasí. Drtivá většina žáků ale vnímá družinu pozitivně.</w:t>
      </w:r>
    </w:p>
    <w:p w14:paraId="0305E15A" w14:textId="74BA586D" w:rsidR="009D28FC" w:rsidRDefault="009D28FC" w:rsidP="009400CE">
      <w:pPr>
        <w:pStyle w:val="ODSTAVEC"/>
        <w:rPr>
          <w:b/>
          <w:bCs/>
        </w:rPr>
      </w:pPr>
      <w:r>
        <w:rPr>
          <w:b/>
          <w:bCs/>
        </w:rPr>
        <w:t>Ve školní družině se cítím příjemně.</w:t>
      </w:r>
    </w:p>
    <w:p w14:paraId="79079AF8" w14:textId="630B9A49" w:rsidR="00001571" w:rsidRDefault="00001571" w:rsidP="00001571">
      <w:pPr>
        <w:pStyle w:val="ODSTAVEC"/>
        <w:ind w:firstLine="0"/>
        <w:rPr>
          <w:b/>
          <w:bCs/>
        </w:rPr>
      </w:pPr>
      <w:r>
        <w:rPr>
          <w:b/>
          <w:bCs/>
        </w:rPr>
        <w:t xml:space="preserve">Tab. 29: </w:t>
      </w:r>
      <w:r w:rsidR="00594778" w:rsidRPr="00594778">
        <w:t>Vnímání pocit</w:t>
      </w:r>
      <w:r w:rsidR="00594778">
        <w:t>ů</w:t>
      </w:r>
      <w:r w:rsidR="00594778" w:rsidRPr="00594778">
        <w:t xml:space="preserve"> ve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9D28FC" w14:paraId="487AC11B" w14:textId="77777777" w:rsidTr="0019146A">
        <w:tc>
          <w:tcPr>
            <w:tcW w:w="2263" w:type="dxa"/>
          </w:tcPr>
          <w:p w14:paraId="6515D40C" w14:textId="77777777" w:rsidR="009D28FC" w:rsidRDefault="009D28FC" w:rsidP="0094121C">
            <w:pPr>
              <w:pStyle w:val="ODSTAVEC"/>
              <w:ind w:firstLine="0"/>
            </w:pPr>
            <w:r>
              <w:t>MOŽNOSTI</w:t>
            </w:r>
          </w:p>
        </w:tc>
        <w:tc>
          <w:tcPr>
            <w:tcW w:w="1985" w:type="dxa"/>
          </w:tcPr>
          <w:p w14:paraId="1174CA1F" w14:textId="01D4A58B" w:rsidR="009D28FC" w:rsidRDefault="009D28FC" w:rsidP="0094121C">
            <w:pPr>
              <w:pStyle w:val="ODSTAVEC"/>
              <w:ind w:firstLine="0"/>
            </w:pPr>
            <w:r>
              <w:t xml:space="preserve">ODPOVĚDI </w:t>
            </w:r>
            <w:r w:rsidR="0019146A">
              <w:t>(</w:t>
            </w:r>
            <w:r>
              <w:t>%</w:t>
            </w:r>
            <w:r w:rsidR="0019146A">
              <w:t>)</w:t>
            </w:r>
          </w:p>
        </w:tc>
      </w:tr>
      <w:tr w:rsidR="009D28FC" w14:paraId="00942A88" w14:textId="77777777" w:rsidTr="0019146A">
        <w:tc>
          <w:tcPr>
            <w:tcW w:w="2263" w:type="dxa"/>
          </w:tcPr>
          <w:p w14:paraId="284F0B57" w14:textId="77777777" w:rsidR="009D28FC" w:rsidRDefault="009D28FC" w:rsidP="0094121C">
            <w:pPr>
              <w:pStyle w:val="ODSTAVEC"/>
              <w:ind w:firstLine="0"/>
            </w:pPr>
            <w:r>
              <w:t>Rozhodně souhlasím</w:t>
            </w:r>
          </w:p>
        </w:tc>
        <w:tc>
          <w:tcPr>
            <w:tcW w:w="1985" w:type="dxa"/>
          </w:tcPr>
          <w:p w14:paraId="7B72DCF9" w14:textId="2066AA50" w:rsidR="009D28FC" w:rsidRPr="00CB3A38" w:rsidRDefault="00210A44" w:rsidP="0094121C">
            <w:pPr>
              <w:pStyle w:val="ODSTAVEC"/>
              <w:ind w:firstLine="0"/>
              <w:rPr>
                <w:b/>
                <w:bCs/>
              </w:rPr>
            </w:pPr>
            <w:r>
              <w:rPr>
                <w:b/>
                <w:bCs/>
                <w:color w:val="C45911" w:themeColor="accent2" w:themeShade="BF"/>
              </w:rPr>
              <w:t>18 (</w:t>
            </w:r>
            <w:r w:rsidR="009D28FC" w:rsidRPr="009024EE">
              <w:rPr>
                <w:b/>
                <w:bCs/>
                <w:color w:val="C45911" w:themeColor="accent2" w:themeShade="BF"/>
              </w:rPr>
              <w:t>45</w:t>
            </w:r>
            <w:r>
              <w:rPr>
                <w:b/>
                <w:bCs/>
                <w:color w:val="C45911" w:themeColor="accent2" w:themeShade="BF"/>
              </w:rPr>
              <w:t>)</w:t>
            </w:r>
          </w:p>
        </w:tc>
      </w:tr>
      <w:tr w:rsidR="009D28FC" w14:paraId="63E4172F" w14:textId="77777777" w:rsidTr="0019146A">
        <w:tc>
          <w:tcPr>
            <w:tcW w:w="2263" w:type="dxa"/>
          </w:tcPr>
          <w:p w14:paraId="4F305070" w14:textId="77777777" w:rsidR="009D28FC" w:rsidRDefault="009D28FC" w:rsidP="0094121C">
            <w:pPr>
              <w:pStyle w:val="ODSTAVEC"/>
              <w:ind w:firstLine="0"/>
            </w:pPr>
            <w:r>
              <w:t>Spíše souhlasím</w:t>
            </w:r>
          </w:p>
        </w:tc>
        <w:tc>
          <w:tcPr>
            <w:tcW w:w="1985" w:type="dxa"/>
          </w:tcPr>
          <w:p w14:paraId="0B8AB8E6" w14:textId="45B71B9A" w:rsidR="009D28FC" w:rsidRPr="00CB3A38" w:rsidRDefault="00210A44" w:rsidP="0094121C">
            <w:pPr>
              <w:pStyle w:val="ODSTAVEC"/>
              <w:ind w:firstLine="0"/>
              <w:rPr>
                <w:b/>
                <w:bCs/>
              </w:rPr>
            </w:pPr>
            <w:r>
              <w:rPr>
                <w:b/>
                <w:bCs/>
                <w:color w:val="F4B083" w:themeColor="accent2" w:themeTint="99"/>
              </w:rPr>
              <w:t>20 (</w:t>
            </w:r>
            <w:r w:rsidR="009D28FC" w:rsidRPr="009024EE">
              <w:rPr>
                <w:b/>
                <w:bCs/>
                <w:color w:val="F4B083" w:themeColor="accent2" w:themeTint="99"/>
              </w:rPr>
              <w:t>50</w:t>
            </w:r>
            <w:r>
              <w:rPr>
                <w:b/>
                <w:bCs/>
                <w:color w:val="F4B083" w:themeColor="accent2" w:themeTint="99"/>
              </w:rPr>
              <w:t>)</w:t>
            </w:r>
          </w:p>
        </w:tc>
      </w:tr>
      <w:tr w:rsidR="009D28FC" w14:paraId="42C7D14D" w14:textId="77777777" w:rsidTr="0019146A">
        <w:tc>
          <w:tcPr>
            <w:tcW w:w="2263" w:type="dxa"/>
          </w:tcPr>
          <w:p w14:paraId="405A58CA" w14:textId="77777777" w:rsidR="009D28FC" w:rsidRDefault="009D28FC" w:rsidP="0094121C">
            <w:pPr>
              <w:pStyle w:val="ODSTAVEC"/>
              <w:ind w:firstLine="0"/>
            </w:pPr>
            <w:r>
              <w:t>Nevím</w:t>
            </w:r>
          </w:p>
        </w:tc>
        <w:tc>
          <w:tcPr>
            <w:tcW w:w="1985" w:type="dxa"/>
          </w:tcPr>
          <w:p w14:paraId="650D1ABE" w14:textId="1E9DE8F7" w:rsidR="009D28FC" w:rsidRPr="009D28FC" w:rsidRDefault="00210A44" w:rsidP="0094121C">
            <w:pPr>
              <w:pStyle w:val="ODSTAVEC"/>
              <w:ind w:firstLine="0"/>
              <w:rPr>
                <w:b/>
                <w:bCs/>
              </w:rPr>
            </w:pPr>
            <w:r>
              <w:rPr>
                <w:b/>
                <w:bCs/>
                <w:color w:val="A6A6A6" w:themeColor="background1" w:themeShade="A6"/>
              </w:rPr>
              <w:t>1 (</w:t>
            </w:r>
            <w:r w:rsidR="009D28FC" w:rsidRPr="009024EE">
              <w:rPr>
                <w:b/>
                <w:bCs/>
                <w:color w:val="A6A6A6" w:themeColor="background1" w:themeShade="A6"/>
              </w:rPr>
              <w:t>2,5</w:t>
            </w:r>
            <w:r>
              <w:rPr>
                <w:b/>
                <w:bCs/>
                <w:color w:val="A6A6A6" w:themeColor="background1" w:themeShade="A6"/>
              </w:rPr>
              <w:t>)</w:t>
            </w:r>
          </w:p>
        </w:tc>
      </w:tr>
      <w:tr w:rsidR="009D28FC" w14:paraId="7783BD93" w14:textId="77777777" w:rsidTr="0019146A">
        <w:tc>
          <w:tcPr>
            <w:tcW w:w="2263" w:type="dxa"/>
          </w:tcPr>
          <w:p w14:paraId="06B54E7E" w14:textId="77777777" w:rsidR="009D28FC" w:rsidRDefault="009D28FC" w:rsidP="0094121C">
            <w:pPr>
              <w:pStyle w:val="ODSTAVEC"/>
              <w:ind w:firstLine="0"/>
            </w:pPr>
            <w:r>
              <w:t>Spíše nesouhlasím</w:t>
            </w:r>
          </w:p>
        </w:tc>
        <w:tc>
          <w:tcPr>
            <w:tcW w:w="1985" w:type="dxa"/>
          </w:tcPr>
          <w:p w14:paraId="7490F13E" w14:textId="10AE33F9" w:rsidR="009D28FC" w:rsidRPr="009D28FC" w:rsidRDefault="00210A44" w:rsidP="0094121C">
            <w:pPr>
              <w:pStyle w:val="ODSTAVEC"/>
              <w:ind w:firstLine="0"/>
              <w:rPr>
                <w:b/>
                <w:bCs/>
              </w:rPr>
            </w:pPr>
            <w:r>
              <w:rPr>
                <w:b/>
                <w:bCs/>
                <w:color w:val="9CC2E5" w:themeColor="accent1" w:themeTint="99"/>
              </w:rPr>
              <w:t>1 (</w:t>
            </w:r>
            <w:r w:rsidR="009D28FC" w:rsidRPr="009024EE">
              <w:rPr>
                <w:b/>
                <w:bCs/>
                <w:color w:val="9CC2E5" w:themeColor="accent1" w:themeTint="99"/>
              </w:rPr>
              <w:t>2,5</w:t>
            </w:r>
            <w:r>
              <w:rPr>
                <w:b/>
                <w:bCs/>
                <w:color w:val="9CC2E5" w:themeColor="accent1" w:themeTint="99"/>
              </w:rPr>
              <w:t>)</w:t>
            </w:r>
          </w:p>
        </w:tc>
      </w:tr>
      <w:tr w:rsidR="009D28FC" w14:paraId="101E1F1F" w14:textId="77777777" w:rsidTr="0019146A">
        <w:tc>
          <w:tcPr>
            <w:tcW w:w="2263" w:type="dxa"/>
          </w:tcPr>
          <w:p w14:paraId="140C9988" w14:textId="77777777" w:rsidR="009D28FC" w:rsidRPr="009024EE" w:rsidRDefault="009D28FC" w:rsidP="0094121C">
            <w:pPr>
              <w:pStyle w:val="ODSTAVEC"/>
              <w:ind w:firstLine="0"/>
              <w:rPr>
                <w:color w:val="000000" w:themeColor="text1"/>
              </w:rPr>
            </w:pPr>
            <w:r w:rsidRPr="009024EE">
              <w:rPr>
                <w:color w:val="000000" w:themeColor="text1"/>
              </w:rPr>
              <w:t>Rozhodně nesouhlasím</w:t>
            </w:r>
          </w:p>
        </w:tc>
        <w:tc>
          <w:tcPr>
            <w:tcW w:w="1985" w:type="dxa"/>
          </w:tcPr>
          <w:p w14:paraId="426AA3E3" w14:textId="0FEF680E" w:rsidR="009D28FC" w:rsidRPr="009024EE" w:rsidRDefault="009D28FC" w:rsidP="0094121C">
            <w:pPr>
              <w:pStyle w:val="ODSTAVEC"/>
              <w:ind w:firstLine="0"/>
              <w:rPr>
                <w:b/>
                <w:bCs/>
                <w:color w:val="000000" w:themeColor="text1"/>
              </w:rPr>
            </w:pPr>
            <w:r w:rsidRPr="009024EE">
              <w:rPr>
                <w:b/>
                <w:bCs/>
                <w:color w:val="000000" w:themeColor="text1"/>
              </w:rPr>
              <w:t>0</w:t>
            </w:r>
          </w:p>
        </w:tc>
      </w:tr>
    </w:tbl>
    <w:p w14:paraId="6D67917B" w14:textId="77777777" w:rsidR="00914749" w:rsidRDefault="00914749" w:rsidP="009400CE">
      <w:pPr>
        <w:pStyle w:val="ODSTAVEC"/>
        <w:rPr>
          <w:b/>
          <w:bCs/>
        </w:rPr>
      </w:pPr>
    </w:p>
    <w:p w14:paraId="293D9CCE" w14:textId="77777777" w:rsidR="00914749" w:rsidRDefault="00914749" w:rsidP="009400CE">
      <w:pPr>
        <w:pStyle w:val="ODSTAVEC"/>
        <w:rPr>
          <w:b/>
          <w:bCs/>
        </w:rPr>
      </w:pPr>
    </w:p>
    <w:p w14:paraId="36DBC9EE" w14:textId="77777777" w:rsidR="00914749" w:rsidRDefault="00914749" w:rsidP="009400CE">
      <w:pPr>
        <w:pStyle w:val="ODSTAVEC"/>
        <w:rPr>
          <w:b/>
          <w:bCs/>
        </w:rPr>
      </w:pPr>
    </w:p>
    <w:p w14:paraId="7901A646" w14:textId="77777777" w:rsidR="00914749" w:rsidRDefault="00914749" w:rsidP="009400CE">
      <w:pPr>
        <w:pStyle w:val="ODSTAVEC"/>
        <w:rPr>
          <w:b/>
          <w:bCs/>
        </w:rPr>
      </w:pPr>
    </w:p>
    <w:p w14:paraId="3A4030C7" w14:textId="50D3E726" w:rsidR="00594778" w:rsidRDefault="00594778" w:rsidP="00594778">
      <w:pPr>
        <w:pStyle w:val="ODSTAVEC"/>
        <w:tabs>
          <w:tab w:val="left" w:pos="5245"/>
        </w:tabs>
        <w:ind w:firstLine="0"/>
        <w:rPr>
          <w:b/>
          <w:bCs/>
        </w:rPr>
      </w:pPr>
      <w:r>
        <w:rPr>
          <w:b/>
          <w:bCs/>
        </w:rPr>
        <w:tab/>
        <w:t xml:space="preserve">Graf 29: </w:t>
      </w:r>
      <w:r w:rsidRPr="00594778">
        <w:t>Vnímání pocit</w:t>
      </w:r>
      <w:r>
        <w:t>ů</w:t>
      </w:r>
      <w:r w:rsidRPr="00594778">
        <w:t xml:space="preserve"> ve ŠD</w:t>
      </w:r>
    </w:p>
    <w:p w14:paraId="2ED2B927" w14:textId="4F54D526" w:rsidR="009D28FC" w:rsidRDefault="009D28FC" w:rsidP="009400CE">
      <w:pPr>
        <w:pStyle w:val="ODSTAVEC"/>
        <w:rPr>
          <w:b/>
          <w:bCs/>
        </w:rPr>
      </w:pPr>
      <w:r>
        <w:rPr>
          <w:noProof/>
        </w:rPr>
        <w:drawing>
          <wp:inline distT="0" distB="0" distL="0" distR="0" wp14:anchorId="03007BBC" wp14:editId="62C23C97">
            <wp:extent cx="2505075" cy="571500"/>
            <wp:effectExtent l="0" t="0" r="9525" b="0"/>
            <wp:docPr id="1570649743" name="Obrázek 4" descr="Obsah obrázku snímek obrazovky,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649743" name="Obrázek 4" descr="Obsah obrázku snímek obrazovky, design&#10;&#10;Obsah vygenerovaný umělou inteligencí může být nesprávný."/>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05075" cy="571500"/>
                    </a:xfrm>
                    <a:prstGeom prst="rect">
                      <a:avLst/>
                    </a:prstGeom>
                    <a:noFill/>
                    <a:ln>
                      <a:noFill/>
                    </a:ln>
                  </pic:spPr>
                </pic:pic>
              </a:graphicData>
            </a:graphic>
          </wp:inline>
        </w:drawing>
      </w:r>
    </w:p>
    <w:p w14:paraId="7FEC630E" w14:textId="77777777" w:rsidR="009D28FC" w:rsidRDefault="009D28FC" w:rsidP="009400CE">
      <w:pPr>
        <w:pStyle w:val="ODSTAVEC"/>
        <w:rPr>
          <w:b/>
          <w:bCs/>
        </w:rPr>
      </w:pPr>
    </w:p>
    <w:p w14:paraId="70920538" w14:textId="77777777" w:rsidR="009024EE" w:rsidRDefault="009024EE" w:rsidP="009400CE">
      <w:pPr>
        <w:pStyle w:val="ODSTAVEC"/>
        <w:rPr>
          <w:b/>
          <w:bCs/>
        </w:rPr>
      </w:pPr>
    </w:p>
    <w:p w14:paraId="0A8BE83C" w14:textId="77777777" w:rsidR="009024EE" w:rsidRDefault="009024EE" w:rsidP="009400CE">
      <w:pPr>
        <w:pStyle w:val="ODSTAVEC"/>
        <w:rPr>
          <w:b/>
          <w:bCs/>
        </w:rPr>
      </w:pPr>
    </w:p>
    <w:p w14:paraId="5F3ECA51" w14:textId="77777777" w:rsidR="00914749" w:rsidRDefault="00914749" w:rsidP="009400CE">
      <w:pPr>
        <w:pStyle w:val="ODSTAVEC"/>
        <w:rPr>
          <w:b/>
          <w:bCs/>
        </w:rPr>
      </w:pPr>
    </w:p>
    <w:p w14:paraId="0663349F" w14:textId="06728862" w:rsidR="00914749" w:rsidRPr="00914749" w:rsidRDefault="00914749" w:rsidP="009400CE">
      <w:pPr>
        <w:pStyle w:val="ODSTAVEC"/>
      </w:pPr>
      <w:r>
        <w:t xml:space="preserve">Další soubor odpovědí nám jednoznačně potvrdil předchozí tvrzení. Výsledek je dokonce markantnější. 95 % respondentů se v ŠD cítí příjemně a pouze </w:t>
      </w:r>
      <w:r w:rsidR="00916D90">
        <w:t>jeden respondent neví a jeden spíše nesouhlasí.</w:t>
      </w:r>
    </w:p>
    <w:p w14:paraId="737E545E" w14:textId="77777777" w:rsidR="00914749" w:rsidRDefault="00914749" w:rsidP="009400CE">
      <w:pPr>
        <w:pStyle w:val="ODSTAVEC"/>
        <w:rPr>
          <w:b/>
          <w:bCs/>
        </w:rPr>
      </w:pPr>
    </w:p>
    <w:p w14:paraId="7E00CF63" w14:textId="3F807266" w:rsidR="009D28FC" w:rsidRDefault="009D28FC" w:rsidP="009400CE">
      <w:pPr>
        <w:pStyle w:val="ODSTAVEC"/>
        <w:rPr>
          <w:b/>
          <w:bCs/>
        </w:rPr>
      </w:pPr>
      <w:r>
        <w:rPr>
          <w:b/>
          <w:bCs/>
        </w:rPr>
        <w:t>Ve školní družině mám pocit bezpečí.</w:t>
      </w:r>
    </w:p>
    <w:p w14:paraId="15B104CB" w14:textId="12A3DC6B" w:rsidR="00594778" w:rsidRDefault="00594778" w:rsidP="00594778">
      <w:pPr>
        <w:pStyle w:val="ODSTAVEC"/>
        <w:ind w:firstLine="0"/>
        <w:rPr>
          <w:b/>
          <w:bCs/>
        </w:rPr>
      </w:pPr>
      <w:r>
        <w:rPr>
          <w:b/>
          <w:bCs/>
        </w:rPr>
        <w:t xml:space="preserve">Tab. 30: </w:t>
      </w:r>
      <w:r w:rsidRPr="00594778">
        <w:t>Bezpečí ve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9D28FC" w14:paraId="5519B78E" w14:textId="77777777" w:rsidTr="0019146A">
        <w:tc>
          <w:tcPr>
            <w:tcW w:w="2263" w:type="dxa"/>
          </w:tcPr>
          <w:p w14:paraId="02E02EF2" w14:textId="77777777" w:rsidR="009D28FC" w:rsidRDefault="009D28FC" w:rsidP="0094121C">
            <w:pPr>
              <w:pStyle w:val="ODSTAVEC"/>
              <w:ind w:firstLine="0"/>
            </w:pPr>
            <w:r>
              <w:t>MOŽNOSTI</w:t>
            </w:r>
          </w:p>
        </w:tc>
        <w:tc>
          <w:tcPr>
            <w:tcW w:w="1985" w:type="dxa"/>
          </w:tcPr>
          <w:p w14:paraId="6D75A3CC" w14:textId="0EC6D9CD" w:rsidR="009D28FC" w:rsidRDefault="009D28FC" w:rsidP="0094121C">
            <w:pPr>
              <w:pStyle w:val="ODSTAVEC"/>
              <w:ind w:firstLine="0"/>
            </w:pPr>
            <w:r>
              <w:t xml:space="preserve">ODPOVĚDI </w:t>
            </w:r>
            <w:r w:rsidR="0019146A">
              <w:t>(</w:t>
            </w:r>
            <w:r>
              <w:t>%</w:t>
            </w:r>
            <w:r w:rsidR="0019146A">
              <w:t>)</w:t>
            </w:r>
          </w:p>
        </w:tc>
      </w:tr>
      <w:tr w:rsidR="009D28FC" w14:paraId="70F5D06E" w14:textId="77777777" w:rsidTr="0019146A">
        <w:tc>
          <w:tcPr>
            <w:tcW w:w="2263" w:type="dxa"/>
          </w:tcPr>
          <w:p w14:paraId="56A3A976" w14:textId="77777777" w:rsidR="009D28FC" w:rsidRDefault="009D28FC" w:rsidP="0094121C">
            <w:pPr>
              <w:pStyle w:val="ODSTAVEC"/>
              <w:ind w:firstLine="0"/>
            </w:pPr>
            <w:r>
              <w:t>Rozhodně souhlasím</w:t>
            </w:r>
          </w:p>
        </w:tc>
        <w:tc>
          <w:tcPr>
            <w:tcW w:w="1985" w:type="dxa"/>
          </w:tcPr>
          <w:p w14:paraId="5FA8FCC4" w14:textId="29E2B7EA" w:rsidR="009D28FC" w:rsidRPr="00CB3A38" w:rsidRDefault="0019146A" w:rsidP="0094121C">
            <w:pPr>
              <w:pStyle w:val="ODSTAVEC"/>
              <w:ind w:firstLine="0"/>
              <w:rPr>
                <w:b/>
                <w:bCs/>
              </w:rPr>
            </w:pPr>
            <w:r>
              <w:rPr>
                <w:b/>
                <w:bCs/>
                <w:color w:val="C45911" w:themeColor="accent2" w:themeShade="BF"/>
              </w:rPr>
              <w:t>24 (</w:t>
            </w:r>
            <w:r w:rsidR="009D28FC" w:rsidRPr="009024EE">
              <w:rPr>
                <w:b/>
                <w:bCs/>
                <w:color w:val="C45911" w:themeColor="accent2" w:themeShade="BF"/>
              </w:rPr>
              <w:t>60</w:t>
            </w:r>
            <w:r>
              <w:rPr>
                <w:b/>
                <w:bCs/>
                <w:color w:val="C45911" w:themeColor="accent2" w:themeShade="BF"/>
              </w:rPr>
              <w:t>)</w:t>
            </w:r>
          </w:p>
        </w:tc>
      </w:tr>
      <w:tr w:rsidR="009D28FC" w14:paraId="6E510B60" w14:textId="77777777" w:rsidTr="0019146A">
        <w:tc>
          <w:tcPr>
            <w:tcW w:w="2263" w:type="dxa"/>
          </w:tcPr>
          <w:p w14:paraId="2149F503" w14:textId="77777777" w:rsidR="009D28FC" w:rsidRDefault="009D28FC" w:rsidP="0094121C">
            <w:pPr>
              <w:pStyle w:val="ODSTAVEC"/>
              <w:ind w:firstLine="0"/>
            </w:pPr>
            <w:r>
              <w:t>Spíše souhlasím</w:t>
            </w:r>
          </w:p>
        </w:tc>
        <w:tc>
          <w:tcPr>
            <w:tcW w:w="1985" w:type="dxa"/>
          </w:tcPr>
          <w:p w14:paraId="2D49410B" w14:textId="7E5A9F1F" w:rsidR="009D28FC" w:rsidRPr="00CB3A38" w:rsidRDefault="0019146A" w:rsidP="0094121C">
            <w:pPr>
              <w:pStyle w:val="ODSTAVEC"/>
              <w:ind w:firstLine="0"/>
              <w:rPr>
                <w:b/>
                <w:bCs/>
              </w:rPr>
            </w:pPr>
            <w:r>
              <w:rPr>
                <w:b/>
                <w:bCs/>
                <w:color w:val="ED7D31" w:themeColor="accent2"/>
              </w:rPr>
              <w:t>12 (</w:t>
            </w:r>
            <w:r w:rsidR="009D28FC">
              <w:rPr>
                <w:b/>
                <w:bCs/>
                <w:color w:val="ED7D31" w:themeColor="accent2"/>
              </w:rPr>
              <w:t>30</w:t>
            </w:r>
            <w:r>
              <w:rPr>
                <w:b/>
                <w:bCs/>
                <w:color w:val="ED7D31" w:themeColor="accent2"/>
              </w:rPr>
              <w:t>)</w:t>
            </w:r>
          </w:p>
        </w:tc>
      </w:tr>
      <w:tr w:rsidR="009D28FC" w14:paraId="2839DC68" w14:textId="77777777" w:rsidTr="0019146A">
        <w:tc>
          <w:tcPr>
            <w:tcW w:w="2263" w:type="dxa"/>
          </w:tcPr>
          <w:p w14:paraId="362E4D8C" w14:textId="77777777" w:rsidR="009D28FC" w:rsidRDefault="009D28FC" w:rsidP="0094121C">
            <w:pPr>
              <w:pStyle w:val="ODSTAVEC"/>
              <w:ind w:firstLine="0"/>
            </w:pPr>
            <w:r>
              <w:t>Nevím</w:t>
            </w:r>
          </w:p>
        </w:tc>
        <w:tc>
          <w:tcPr>
            <w:tcW w:w="1985" w:type="dxa"/>
          </w:tcPr>
          <w:p w14:paraId="2961CE73" w14:textId="69CA133B" w:rsidR="009D28FC" w:rsidRPr="0019146A" w:rsidRDefault="0019146A" w:rsidP="0094121C">
            <w:pPr>
              <w:pStyle w:val="ODSTAVEC"/>
              <w:ind w:firstLine="0"/>
              <w:rPr>
                <w:b/>
                <w:bCs/>
                <w:color w:val="808080" w:themeColor="background1" w:themeShade="80"/>
              </w:rPr>
            </w:pPr>
            <w:r w:rsidRPr="0019146A">
              <w:rPr>
                <w:b/>
                <w:bCs/>
                <w:color w:val="808080" w:themeColor="background1" w:themeShade="80"/>
              </w:rPr>
              <w:t>4 (</w:t>
            </w:r>
            <w:r w:rsidR="009D28FC" w:rsidRPr="0019146A">
              <w:rPr>
                <w:b/>
                <w:bCs/>
                <w:color w:val="808080" w:themeColor="background1" w:themeShade="80"/>
              </w:rPr>
              <w:t>10</w:t>
            </w:r>
            <w:r w:rsidRPr="0019146A">
              <w:rPr>
                <w:b/>
                <w:bCs/>
                <w:color w:val="808080" w:themeColor="background1" w:themeShade="80"/>
              </w:rPr>
              <w:t>)</w:t>
            </w:r>
          </w:p>
        </w:tc>
      </w:tr>
      <w:tr w:rsidR="009D28FC" w14:paraId="5D18AC86" w14:textId="77777777" w:rsidTr="0019146A">
        <w:tc>
          <w:tcPr>
            <w:tcW w:w="2263" w:type="dxa"/>
          </w:tcPr>
          <w:p w14:paraId="4EC95853" w14:textId="77777777" w:rsidR="009D28FC" w:rsidRDefault="009D28FC" w:rsidP="0094121C">
            <w:pPr>
              <w:pStyle w:val="ODSTAVEC"/>
              <w:ind w:firstLine="0"/>
            </w:pPr>
            <w:r>
              <w:t>Spíše nesouhlasím</w:t>
            </w:r>
          </w:p>
        </w:tc>
        <w:tc>
          <w:tcPr>
            <w:tcW w:w="1985" w:type="dxa"/>
          </w:tcPr>
          <w:p w14:paraId="1D4E3A20" w14:textId="3D193DF5" w:rsidR="009D28FC" w:rsidRPr="009D28FC" w:rsidRDefault="009D28FC" w:rsidP="0094121C">
            <w:pPr>
              <w:pStyle w:val="ODSTAVEC"/>
              <w:ind w:firstLine="0"/>
              <w:rPr>
                <w:b/>
                <w:bCs/>
              </w:rPr>
            </w:pPr>
            <w:r>
              <w:rPr>
                <w:b/>
                <w:bCs/>
              </w:rPr>
              <w:t>0</w:t>
            </w:r>
          </w:p>
        </w:tc>
      </w:tr>
      <w:tr w:rsidR="009D28FC" w14:paraId="608D0B52" w14:textId="77777777" w:rsidTr="0019146A">
        <w:tc>
          <w:tcPr>
            <w:tcW w:w="2263" w:type="dxa"/>
          </w:tcPr>
          <w:p w14:paraId="169F74C9" w14:textId="77777777" w:rsidR="009D28FC" w:rsidRDefault="009D28FC" w:rsidP="0094121C">
            <w:pPr>
              <w:pStyle w:val="ODSTAVEC"/>
              <w:ind w:firstLine="0"/>
            </w:pPr>
            <w:r>
              <w:t>Rozhodně nesouhlasím</w:t>
            </w:r>
          </w:p>
        </w:tc>
        <w:tc>
          <w:tcPr>
            <w:tcW w:w="1985" w:type="dxa"/>
          </w:tcPr>
          <w:p w14:paraId="7E501044" w14:textId="77777777" w:rsidR="009D28FC" w:rsidRPr="009D28FC" w:rsidRDefault="009D28FC" w:rsidP="0094121C">
            <w:pPr>
              <w:pStyle w:val="ODSTAVEC"/>
              <w:ind w:firstLine="0"/>
              <w:rPr>
                <w:b/>
                <w:bCs/>
              </w:rPr>
            </w:pPr>
            <w:r w:rsidRPr="009024EE">
              <w:rPr>
                <w:b/>
                <w:bCs/>
              </w:rPr>
              <w:t>0</w:t>
            </w:r>
          </w:p>
        </w:tc>
      </w:tr>
    </w:tbl>
    <w:p w14:paraId="5213F5BE" w14:textId="77777777" w:rsidR="009024EE" w:rsidRDefault="009024EE" w:rsidP="009400CE">
      <w:pPr>
        <w:pStyle w:val="ODSTAVEC"/>
        <w:rPr>
          <w:b/>
          <w:bCs/>
        </w:rPr>
      </w:pPr>
    </w:p>
    <w:p w14:paraId="1267E84A" w14:textId="77777777" w:rsidR="009024EE" w:rsidRDefault="009024EE" w:rsidP="009400CE">
      <w:pPr>
        <w:pStyle w:val="ODSTAVEC"/>
        <w:rPr>
          <w:b/>
          <w:bCs/>
        </w:rPr>
      </w:pPr>
    </w:p>
    <w:p w14:paraId="3ECB8BBF" w14:textId="77777777" w:rsidR="009024EE" w:rsidRDefault="009024EE" w:rsidP="009400CE">
      <w:pPr>
        <w:pStyle w:val="ODSTAVEC"/>
        <w:rPr>
          <w:b/>
          <w:bCs/>
        </w:rPr>
      </w:pPr>
    </w:p>
    <w:p w14:paraId="6929DF23" w14:textId="77777777" w:rsidR="009024EE" w:rsidRDefault="009024EE" w:rsidP="009400CE">
      <w:pPr>
        <w:pStyle w:val="ODSTAVEC"/>
        <w:rPr>
          <w:b/>
          <w:bCs/>
        </w:rPr>
      </w:pPr>
    </w:p>
    <w:p w14:paraId="792FC85F" w14:textId="22354E2C" w:rsidR="00594778" w:rsidRDefault="00594778" w:rsidP="00594778">
      <w:pPr>
        <w:pStyle w:val="ODSTAVEC"/>
        <w:tabs>
          <w:tab w:val="left" w:pos="5245"/>
        </w:tabs>
        <w:ind w:firstLine="0"/>
        <w:rPr>
          <w:b/>
          <w:bCs/>
        </w:rPr>
      </w:pPr>
      <w:r>
        <w:rPr>
          <w:b/>
          <w:bCs/>
        </w:rPr>
        <w:tab/>
        <w:t xml:space="preserve">Graf 30: </w:t>
      </w:r>
      <w:r w:rsidRPr="00594778">
        <w:t>Bezpečí ve ŠD</w:t>
      </w:r>
    </w:p>
    <w:p w14:paraId="45ED174D" w14:textId="06623422" w:rsidR="009D28FC" w:rsidRDefault="009D28FC" w:rsidP="009400CE">
      <w:pPr>
        <w:pStyle w:val="ODSTAVEC"/>
        <w:rPr>
          <w:b/>
          <w:bCs/>
        </w:rPr>
      </w:pPr>
      <w:r>
        <w:rPr>
          <w:noProof/>
        </w:rPr>
        <w:drawing>
          <wp:inline distT="0" distB="0" distL="0" distR="0" wp14:anchorId="2EA32C36" wp14:editId="69675DEB">
            <wp:extent cx="2514600" cy="571500"/>
            <wp:effectExtent l="0" t="0" r="0" b="0"/>
            <wp:docPr id="1686040466" name="Obrázek 5"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040466" name="Obrázek 5" descr="Obsah obrázku snímek obrazovky, text, design&#10;&#10;Obsah vygenerovaný umělou inteligencí může být nesprávný."/>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14600" cy="571500"/>
                    </a:xfrm>
                    <a:prstGeom prst="rect">
                      <a:avLst/>
                    </a:prstGeom>
                    <a:noFill/>
                    <a:ln>
                      <a:noFill/>
                    </a:ln>
                  </pic:spPr>
                </pic:pic>
              </a:graphicData>
            </a:graphic>
          </wp:inline>
        </w:drawing>
      </w:r>
    </w:p>
    <w:p w14:paraId="336F77E2" w14:textId="77777777" w:rsidR="009024EE" w:rsidRDefault="009024EE" w:rsidP="009400CE">
      <w:pPr>
        <w:pStyle w:val="ODSTAVEC"/>
        <w:rPr>
          <w:b/>
          <w:bCs/>
        </w:rPr>
      </w:pPr>
    </w:p>
    <w:p w14:paraId="5FAD44FD" w14:textId="77777777" w:rsidR="009024EE" w:rsidRDefault="009024EE" w:rsidP="009400CE">
      <w:pPr>
        <w:pStyle w:val="ODSTAVEC"/>
        <w:rPr>
          <w:b/>
          <w:bCs/>
        </w:rPr>
      </w:pPr>
    </w:p>
    <w:p w14:paraId="502EBFDB" w14:textId="77777777" w:rsidR="009024EE" w:rsidRDefault="009024EE" w:rsidP="009400CE">
      <w:pPr>
        <w:pStyle w:val="ODSTAVEC"/>
        <w:rPr>
          <w:b/>
          <w:bCs/>
        </w:rPr>
      </w:pPr>
    </w:p>
    <w:p w14:paraId="3AB811A2" w14:textId="77777777" w:rsidR="009024EE" w:rsidRDefault="009024EE" w:rsidP="009400CE">
      <w:pPr>
        <w:pStyle w:val="ODSTAVEC"/>
        <w:rPr>
          <w:b/>
          <w:bCs/>
        </w:rPr>
      </w:pPr>
    </w:p>
    <w:p w14:paraId="1D5115B0" w14:textId="0BB60797" w:rsidR="00916D90" w:rsidRPr="00916D90" w:rsidRDefault="00916D90" w:rsidP="009400CE">
      <w:pPr>
        <w:pStyle w:val="ODSTAVEC"/>
      </w:pPr>
      <w:r>
        <w:lastRenderedPageBreak/>
        <w:t>Z odpovědí na následující tvrzení vidíme, že v</w:t>
      </w:r>
      <w:r w:rsidRPr="00916D90">
        <w:t>e</w:t>
      </w:r>
      <w:r>
        <w:t xml:space="preserve"> školní družině se cítí 90 % respondentů v bezpečí a pouze 10 % z nich neví. Nikdo nemá tedy pocit, že by jim potencionálně hrozilo jakékoliv nebezpečí, což je pro pohodu dětí jedině dobře a je to dobré hodnocení ŠD.</w:t>
      </w:r>
    </w:p>
    <w:p w14:paraId="0B5E6459" w14:textId="77777777" w:rsidR="00916D90" w:rsidRDefault="00916D90" w:rsidP="009400CE">
      <w:pPr>
        <w:pStyle w:val="ODSTAVEC"/>
        <w:rPr>
          <w:b/>
          <w:bCs/>
        </w:rPr>
      </w:pPr>
    </w:p>
    <w:p w14:paraId="5C2F2248" w14:textId="72E6DA49" w:rsidR="009D28FC" w:rsidRDefault="009D28FC" w:rsidP="009400CE">
      <w:pPr>
        <w:pStyle w:val="ODSTAVEC"/>
        <w:rPr>
          <w:b/>
          <w:bCs/>
        </w:rPr>
      </w:pPr>
      <w:r>
        <w:rPr>
          <w:b/>
          <w:bCs/>
        </w:rPr>
        <w:t>Ve školní družině mám hodně kamarádů.</w:t>
      </w:r>
    </w:p>
    <w:p w14:paraId="2B31AA40" w14:textId="5DB509BA" w:rsidR="00001571" w:rsidRDefault="00001571" w:rsidP="00001571">
      <w:pPr>
        <w:pStyle w:val="ODSTAVEC"/>
        <w:ind w:firstLine="0"/>
        <w:rPr>
          <w:b/>
          <w:bCs/>
        </w:rPr>
      </w:pPr>
      <w:r>
        <w:rPr>
          <w:b/>
          <w:bCs/>
        </w:rPr>
        <w:t xml:space="preserve">Tab. </w:t>
      </w:r>
      <w:r w:rsidR="00594778">
        <w:rPr>
          <w:b/>
          <w:bCs/>
        </w:rPr>
        <w:t xml:space="preserve">31: </w:t>
      </w:r>
      <w:r w:rsidR="00594778" w:rsidRPr="00594778">
        <w:t>Kamarádi ve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9D28FC" w14:paraId="53BE5FE5" w14:textId="77777777" w:rsidTr="0019146A">
        <w:tc>
          <w:tcPr>
            <w:tcW w:w="2263" w:type="dxa"/>
          </w:tcPr>
          <w:p w14:paraId="182A5A5E" w14:textId="77777777" w:rsidR="009D28FC" w:rsidRDefault="009D28FC" w:rsidP="0094121C">
            <w:pPr>
              <w:pStyle w:val="ODSTAVEC"/>
              <w:ind w:firstLine="0"/>
            </w:pPr>
            <w:r>
              <w:t>MOŽNOSTI</w:t>
            </w:r>
          </w:p>
        </w:tc>
        <w:tc>
          <w:tcPr>
            <w:tcW w:w="1985" w:type="dxa"/>
          </w:tcPr>
          <w:p w14:paraId="2BD98B36" w14:textId="4D775983" w:rsidR="009D28FC" w:rsidRDefault="009D28FC" w:rsidP="0094121C">
            <w:pPr>
              <w:pStyle w:val="ODSTAVEC"/>
              <w:ind w:firstLine="0"/>
            </w:pPr>
            <w:r>
              <w:t xml:space="preserve">ODPOVĚDI </w:t>
            </w:r>
            <w:r w:rsidR="0019146A">
              <w:t>(</w:t>
            </w:r>
            <w:r>
              <w:t>%</w:t>
            </w:r>
            <w:r w:rsidR="0019146A">
              <w:t>)</w:t>
            </w:r>
          </w:p>
        </w:tc>
      </w:tr>
      <w:tr w:rsidR="009D28FC" w14:paraId="144E9914" w14:textId="77777777" w:rsidTr="0019146A">
        <w:tc>
          <w:tcPr>
            <w:tcW w:w="2263" w:type="dxa"/>
          </w:tcPr>
          <w:p w14:paraId="4971C6C2" w14:textId="77777777" w:rsidR="009D28FC" w:rsidRDefault="009D28FC" w:rsidP="0094121C">
            <w:pPr>
              <w:pStyle w:val="ODSTAVEC"/>
              <w:ind w:firstLine="0"/>
            </w:pPr>
            <w:r>
              <w:t>Rozhodně souhlasím</w:t>
            </w:r>
          </w:p>
        </w:tc>
        <w:tc>
          <w:tcPr>
            <w:tcW w:w="1985" w:type="dxa"/>
          </w:tcPr>
          <w:p w14:paraId="2CE2CFE7" w14:textId="6AE7B58C" w:rsidR="009D28FC" w:rsidRPr="00CB3A38" w:rsidRDefault="0019146A" w:rsidP="0094121C">
            <w:pPr>
              <w:pStyle w:val="ODSTAVEC"/>
              <w:ind w:firstLine="0"/>
              <w:rPr>
                <w:b/>
                <w:bCs/>
              </w:rPr>
            </w:pPr>
            <w:r>
              <w:rPr>
                <w:b/>
                <w:bCs/>
                <w:color w:val="C45911" w:themeColor="accent2" w:themeShade="BF"/>
              </w:rPr>
              <w:t>26 (</w:t>
            </w:r>
            <w:r w:rsidR="009D28FC" w:rsidRPr="009024EE">
              <w:rPr>
                <w:b/>
                <w:bCs/>
                <w:color w:val="C45911" w:themeColor="accent2" w:themeShade="BF"/>
              </w:rPr>
              <w:t>65</w:t>
            </w:r>
            <w:r>
              <w:rPr>
                <w:b/>
                <w:bCs/>
                <w:color w:val="C45911" w:themeColor="accent2" w:themeShade="BF"/>
              </w:rPr>
              <w:t>)</w:t>
            </w:r>
          </w:p>
        </w:tc>
      </w:tr>
      <w:tr w:rsidR="009D28FC" w14:paraId="7CAA3188" w14:textId="77777777" w:rsidTr="0019146A">
        <w:tc>
          <w:tcPr>
            <w:tcW w:w="2263" w:type="dxa"/>
          </w:tcPr>
          <w:p w14:paraId="265344AC" w14:textId="77777777" w:rsidR="009D28FC" w:rsidRDefault="009D28FC" w:rsidP="0094121C">
            <w:pPr>
              <w:pStyle w:val="ODSTAVEC"/>
              <w:ind w:firstLine="0"/>
            </w:pPr>
            <w:r>
              <w:t>Spíše souhlasím</w:t>
            </w:r>
          </w:p>
        </w:tc>
        <w:tc>
          <w:tcPr>
            <w:tcW w:w="1985" w:type="dxa"/>
          </w:tcPr>
          <w:p w14:paraId="637E3AFF" w14:textId="5B64A260" w:rsidR="009D28FC" w:rsidRPr="00CB3A38" w:rsidRDefault="0019146A" w:rsidP="0094121C">
            <w:pPr>
              <w:pStyle w:val="ODSTAVEC"/>
              <w:ind w:firstLine="0"/>
              <w:rPr>
                <w:b/>
                <w:bCs/>
              </w:rPr>
            </w:pPr>
            <w:r>
              <w:rPr>
                <w:b/>
                <w:bCs/>
                <w:color w:val="ED7D31" w:themeColor="accent2"/>
              </w:rPr>
              <w:t>12 (</w:t>
            </w:r>
            <w:r w:rsidR="009D28FC">
              <w:rPr>
                <w:b/>
                <w:bCs/>
                <w:color w:val="ED7D31" w:themeColor="accent2"/>
              </w:rPr>
              <w:t>30</w:t>
            </w:r>
            <w:r>
              <w:rPr>
                <w:b/>
                <w:bCs/>
                <w:color w:val="ED7D31" w:themeColor="accent2"/>
              </w:rPr>
              <w:t>)</w:t>
            </w:r>
          </w:p>
        </w:tc>
      </w:tr>
      <w:tr w:rsidR="009D28FC" w14:paraId="69EB109C" w14:textId="77777777" w:rsidTr="0019146A">
        <w:tc>
          <w:tcPr>
            <w:tcW w:w="2263" w:type="dxa"/>
          </w:tcPr>
          <w:p w14:paraId="283B3A00" w14:textId="77777777" w:rsidR="009D28FC" w:rsidRDefault="009D28FC" w:rsidP="0094121C">
            <w:pPr>
              <w:pStyle w:val="ODSTAVEC"/>
              <w:ind w:firstLine="0"/>
            </w:pPr>
            <w:r>
              <w:t>Nevím</w:t>
            </w:r>
          </w:p>
        </w:tc>
        <w:tc>
          <w:tcPr>
            <w:tcW w:w="1985" w:type="dxa"/>
          </w:tcPr>
          <w:p w14:paraId="032CD4C4" w14:textId="0CDB6B01" w:rsidR="009D28FC" w:rsidRPr="0019146A" w:rsidRDefault="0019146A" w:rsidP="0094121C">
            <w:pPr>
              <w:pStyle w:val="ODSTAVEC"/>
              <w:ind w:firstLine="0"/>
              <w:rPr>
                <w:b/>
                <w:bCs/>
                <w:color w:val="808080" w:themeColor="background1" w:themeShade="80"/>
              </w:rPr>
            </w:pPr>
            <w:r w:rsidRPr="0019146A">
              <w:rPr>
                <w:b/>
                <w:bCs/>
                <w:color w:val="808080" w:themeColor="background1" w:themeShade="80"/>
              </w:rPr>
              <w:t>2 (</w:t>
            </w:r>
            <w:r w:rsidR="009D28FC" w:rsidRPr="0019146A">
              <w:rPr>
                <w:b/>
                <w:bCs/>
                <w:color w:val="808080" w:themeColor="background1" w:themeShade="80"/>
              </w:rPr>
              <w:t>5</w:t>
            </w:r>
            <w:r w:rsidRPr="0019146A">
              <w:rPr>
                <w:b/>
                <w:bCs/>
                <w:color w:val="808080" w:themeColor="background1" w:themeShade="80"/>
              </w:rPr>
              <w:t>)</w:t>
            </w:r>
          </w:p>
        </w:tc>
      </w:tr>
      <w:tr w:rsidR="009D28FC" w14:paraId="6333B4F2" w14:textId="77777777" w:rsidTr="0019146A">
        <w:tc>
          <w:tcPr>
            <w:tcW w:w="2263" w:type="dxa"/>
          </w:tcPr>
          <w:p w14:paraId="79E90D5B" w14:textId="77777777" w:rsidR="009D28FC" w:rsidRDefault="009D28FC" w:rsidP="0094121C">
            <w:pPr>
              <w:pStyle w:val="ODSTAVEC"/>
              <w:ind w:firstLine="0"/>
            </w:pPr>
            <w:r>
              <w:t>Spíše nesouhlasím</w:t>
            </w:r>
          </w:p>
        </w:tc>
        <w:tc>
          <w:tcPr>
            <w:tcW w:w="1985" w:type="dxa"/>
          </w:tcPr>
          <w:p w14:paraId="7CB26759" w14:textId="77777777" w:rsidR="009D28FC" w:rsidRPr="009D28FC" w:rsidRDefault="009D28FC" w:rsidP="0094121C">
            <w:pPr>
              <w:pStyle w:val="ODSTAVEC"/>
              <w:ind w:firstLine="0"/>
              <w:rPr>
                <w:b/>
                <w:bCs/>
              </w:rPr>
            </w:pPr>
            <w:r>
              <w:rPr>
                <w:b/>
                <w:bCs/>
              </w:rPr>
              <w:t>0</w:t>
            </w:r>
          </w:p>
        </w:tc>
      </w:tr>
      <w:tr w:rsidR="009D28FC" w14:paraId="697FD31A" w14:textId="77777777" w:rsidTr="0019146A">
        <w:tc>
          <w:tcPr>
            <w:tcW w:w="2263" w:type="dxa"/>
          </w:tcPr>
          <w:p w14:paraId="51B18C3E" w14:textId="77777777" w:rsidR="009D28FC" w:rsidRDefault="009D28FC" w:rsidP="0094121C">
            <w:pPr>
              <w:pStyle w:val="ODSTAVEC"/>
              <w:ind w:firstLine="0"/>
            </w:pPr>
            <w:r>
              <w:t>Rozhodně nesouhlasím</w:t>
            </w:r>
          </w:p>
        </w:tc>
        <w:tc>
          <w:tcPr>
            <w:tcW w:w="1985" w:type="dxa"/>
          </w:tcPr>
          <w:p w14:paraId="235E08AE" w14:textId="77777777" w:rsidR="009D28FC" w:rsidRPr="009D28FC" w:rsidRDefault="009D28FC" w:rsidP="0094121C">
            <w:pPr>
              <w:pStyle w:val="ODSTAVEC"/>
              <w:ind w:firstLine="0"/>
              <w:rPr>
                <w:b/>
                <w:bCs/>
              </w:rPr>
            </w:pPr>
            <w:r w:rsidRPr="009024EE">
              <w:rPr>
                <w:b/>
                <w:bCs/>
              </w:rPr>
              <w:t>0</w:t>
            </w:r>
          </w:p>
        </w:tc>
      </w:tr>
    </w:tbl>
    <w:p w14:paraId="538EC993" w14:textId="77777777" w:rsidR="009D28FC" w:rsidRDefault="009D28FC" w:rsidP="009400CE">
      <w:pPr>
        <w:pStyle w:val="ODSTAVEC"/>
        <w:rPr>
          <w:b/>
          <w:bCs/>
        </w:rPr>
      </w:pPr>
    </w:p>
    <w:p w14:paraId="2B68D702" w14:textId="77777777" w:rsidR="009024EE" w:rsidRDefault="009024EE" w:rsidP="009400CE">
      <w:pPr>
        <w:pStyle w:val="ODSTAVEC"/>
        <w:rPr>
          <w:b/>
          <w:bCs/>
        </w:rPr>
      </w:pPr>
    </w:p>
    <w:p w14:paraId="43159D56" w14:textId="77777777" w:rsidR="009024EE" w:rsidRDefault="009024EE" w:rsidP="009400CE">
      <w:pPr>
        <w:pStyle w:val="ODSTAVEC"/>
        <w:rPr>
          <w:b/>
          <w:bCs/>
        </w:rPr>
      </w:pPr>
    </w:p>
    <w:p w14:paraId="0A55D9EC" w14:textId="77777777" w:rsidR="009024EE" w:rsidRDefault="009024EE" w:rsidP="009400CE">
      <w:pPr>
        <w:pStyle w:val="ODSTAVEC"/>
        <w:rPr>
          <w:b/>
          <w:bCs/>
        </w:rPr>
      </w:pPr>
    </w:p>
    <w:p w14:paraId="7AA4A015" w14:textId="3C18BC78" w:rsidR="00594778" w:rsidRDefault="00594778" w:rsidP="00594778">
      <w:pPr>
        <w:pStyle w:val="ODSTAVEC"/>
        <w:tabs>
          <w:tab w:val="left" w:pos="5245"/>
        </w:tabs>
        <w:ind w:firstLine="0"/>
        <w:rPr>
          <w:b/>
          <w:bCs/>
        </w:rPr>
      </w:pPr>
      <w:r>
        <w:rPr>
          <w:b/>
          <w:bCs/>
        </w:rPr>
        <w:tab/>
        <w:t xml:space="preserve">Graf 31: </w:t>
      </w:r>
      <w:r w:rsidRPr="00594778">
        <w:t>Kamarádi ve ŠD</w:t>
      </w:r>
    </w:p>
    <w:p w14:paraId="1FBCF4CD" w14:textId="19ECCF9B" w:rsidR="009D28FC" w:rsidRDefault="009D28FC" w:rsidP="009400CE">
      <w:pPr>
        <w:pStyle w:val="ODSTAVEC"/>
        <w:rPr>
          <w:b/>
          <w:bCs/>
        </w:rPr>
      </w:pPr>
      <w:r>
        <w:rPr>
          <w:noProof/>
        </w:rPr>
        <w:drawing>
          <wp:inline distT="0" distB="0" distL="0" distR="0" wp14:anchorId="0F436CE0" wp14:editId="01555954">
            <wp:extent cx="2495550" cy="571500"/>
            <wp:effectExtent l="0" t="0" r="0" b="0"/>
            <wp:docPr id="1091828110" name="Obrázek 6" descr="Obsah obrázku snímek obrazovky, text, Písmo,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828110" name="Obrázek 6" descr="Obsah obrázku snímek obrazovky, text, Písmo, design&#10;&#10;Obsah vygenerovaný umělou inteligencí může být nesprávný."/>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95550" cy="571500"/>
                    </a:xfrm>
                    <a:prstGeom prst="rect">
                      <a:avLst/>
                    </a:prstGeom>
                    <a:noFill/>
                    <a:ln>
                      <a:noFill/>
                    </a:ln>
                  </pic:spPr>
                </pic:pic>
              </a:graphicData>
            </a:graphic>
          </wp:inline>
        </w:drawing>
      </w:r>
    </w:p>
    <w:p w14:paraId="40ADCECC" w14:textId="77777777" w:rsidR="009D28FC" w:rsidRDefault="009D28FC" w:rsidP="009400CE">
      <w:pPr>
        <w:pStyle w:val="ODSTAVEC"/>
        <w:rPr>
          <w:b/>
          <w:bCs/>
        </w:rPr>
      </w:pPr>
    </w:p>
    <w:p w14:paraId="4524C236" w14:textId="77777777" w:rsidR="009024EE" w:rsidRDefault="009024EE" w:rsidP="009400CE">
      <w:pPr>
        <w:pStyle w:val="ODSTAVEC"/>
        <w:rPr>
          <w:b/>
          <w:bCs/>
        </w:rPr>
      </w:pPr>
    </w:p>
    <w:p w14:paraId="3B59595D" w14:textId="77777777" w:rsidR="009024EE" w:rsidRDefault="009024EE" w:rsidP="009400CE">
      <w:pPr>
        <w:pStyle w:val="ODSTAVEC"/>
        <w:rPr>
          <w:b/>
          <w:bCs/>
        </w:rPr>
      </w:pPr>
    </w:p>
    <w:p w14:paraId="620DCEC4" w14:textId="77777777" w:rsidR="009024EE" w:rsidRDefault="009024EE" w:rsidP="009400CE">
      <w:pPr>
        <w:pStyle w:val="ODSTAVEC"/>
        <w:rPr>
          <w:b/>
          <w:bCs/>
        </w:rPr>
      </w:pPr>
    </w:p>
    <w:p w14:paraId="7ACF3988" w14:textId="2B68A967" w:rsidR="004C0187" w:rsidRDefault="004C0187" w:rsidP="009400CE">
      <w:pPr>
        <w:pStyle w:val="ODSTAVEC"/>
        <w:rPr>
          <w:b/>
          <w:bCs/>
        </w:rPr>
      </w:pPr>
      <w:r w:rsidRPr="004C0187">
        <w:t xml:space="preserve">Dle </w:t>
      </w:r>
      <w:r>
        <w:t>odpovědí je další jednoznačnou záležitostí vnímání dětí, kolik mají ve ŠD kamarádu. Celých 95 % uvedlo, že ve ŠD mají hodně kamarádu. Pouze dva neví, jestli jich mají hodně. Opět pro dobré klima ve ŠD jsou zaznamenané informace jedině pozitivní.</w:t>
      </w:r>
    </w:p>
    <w:p w14:paraId="4DEA93EB" w14:textId="1313D496" w:rsidR="009D28FC" w:rsidRDefault="009D28FC" w:rsidP="009400CE">
      <w:pPr>
        <w:pStyle w:val="ODSTAVEC"/>
        <w:rPr>
          <w:b/>
          <w:bCs/>
        </w:rPr>
      </w:pPr>
      <w:r>
        <w:rPr>
          <w:b/>
          <w:bCs/>
        </w:rPr>
        <w:t>Znám, jaká jsou ve školní družině pravidla a dodržuji je.</w:t>
      </w:r>
    </w:p>
    <w:p w14:paraId="42137E52" w14:textId="65046AFC" w:rsidR="00594778" w:rsidRDefault="00594778" w:rsidP="00594778">
      <w:pPr>
        <w:pStyle w:val="ODSTAVEC"/>
        <w:ind w:firstLine="0"/>
        <w:rPr>
          <w:b/>
          <w:bCs/>
        </w:rPr>
      </w:pPr>
      <w:r>
        <w:rPr>
          <w:b/>
          <w:bCs/>
        </w:rPr>
        <w:t xml:space="preserve">Tab. 32: </w:t>
      </w:r>
      <w:r w:rsidRPr="00594778">
        <w:t>Pravidla ve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8C5838" w14:paraId="0DBAEE23" w14:textId="77777777" w:rsidTr="0019146A">
        <w:tc>
          <w:tcPr>
            <w:tcW w:w="2263" w:type="dxa"/>
          </w:tcPr>
          <w:p w14:paraId="1BDCD53E" w14:textId="77777777" w:rsidR="008C5838" w:rsidRDefault="008C5838" w:rsidP="0094121C">
            <w:pPr>
              <w:pStyle w:val="ODSTAVEC"/>
              <w:ind w:firstLine="0"/>
            </w:pPr>
            <w:r>
              <w:t>MOŽNOSTI</w:t>
            </w:r>
          </w:p>
        </w:tc>
        <w:tc>
          <w:tcPr>
            <w:tcW w:w="1985" w:type="dxa"/>
          </w:tcPr>
          <w:p w14:paraId="01ED7555" w14:textId="43AFB221" w:rsidR="008C5838" w:rsidRDefault="008C5838" w:rsidP="0094121C">
            <w:pPr>
              <w:pStyle w:val="ODSTAVEC"/>
              <w:ind w:firstLine="0"/>
            </w:pPr>
            <w:r>
              <w:t xml:space="preserve">ODPOVĚDI </w:t>
            </w:r>
            <w:r w:rsidR="0019146A">
              <w:t>(</w:t>
            </w:r>
            <w:r>
              <w:t>%</w:t>
            </w:r>
            <w:r w:rsidR="0019146A">
              <w:t>)</w:t>
            </w:r>
          </w:p>
        </w:tc>
      </w:tr>
      <w:tr w:rsidR="008C5838" w14:paraId="4F0509F4" w14:textId="77777777" w:rsidTr="004C0187">
        <w:tc>
          <w:tcPr>
            <w:tcW w:w="2263" w:type="dxa"/>
          </w:tcPr>
          <w:p w14:paraId="574E674B" w14:textId="77777777" w:rsidR="008C5838" w:rsidRDefault="008C5838" w:rsidP="0094121C">
            <w:pPr>
              <w:pStyle w:val="ODSTAVEC"/>
              <w:ind w:firstLine="0"/>
            </w:pPr>
            <w:r>
              <w:t>Rozhodně souhlasím</w:t>
            </w:r>
          </w:p>
        </w:tc>
        <w:tc>
          <w:tcPr>
            <w:tcW w:w="1985" w:type="dxa"/>
          </w:tcPr>
          <w:p w14:paraId="75DD8A06" w14:textId="2509BA54" w:rsidR="008C5838" w:rsidRPr="00CB3A38" w:rsidRDefault="0019146A" w:rsidP="0094121C">
            <w:pPr>
              <w:pStyle w:val="ODSTAVEC"/>
              <w:ind w:firstLine="0"/>
              <w:rPr>
                <w:b/>
                <w:bCs/>
              </w:rPr>
            </w:pPr>
            <w:r>
              <w:rPr>
                <w:b/>
                <w:bCs/>
                <w:color w:val="C45911" w:themeColor="accent2" w:themeShade="BF"/>
              </w:rPr>
              <w:t>20 (</w:t>
            </w:r>
            <w:r w:rsidR="008C5838" w:rsidRPr="009024EE">
              <w:rPr>
                <w:b/>
                <w:bCs/>
                <w:color w:val="C45911" w:themeColor="accent2" w:themeShade="BF"/>
              </w:rPr>
              <w:t>50</w:t>
            </w:r>
            <w:r>
              <w:rPr>
                <w:b/>
                <w:bCs/>
                <w:color w:val="C45911" w:themeColor="accent2" w:themeShade="BF"/>
              </w:rPr>
              <w:t>)</w:t>
            </w:r>
          </w:p>
        </w:tc>
      </w:tr>
      <w:tr w:rsidR="008C5838" w14:paraId="15DB89C6" w14:textId="77777777" w:rsidTr="004C0187">
        <w:tc>
          <w:tcPr>
            <w:tcW w:w="2263" w:type="dxa"/>
          </w:tcPr>
          <w:p w14:paraId="0F5BC690" w14:textId="77777777" w:rsidR="008C5838" w:rsidRDefault="008C5838" w:rsidP="0094121C">
            <w:pPr>
              <w:pStyle w:val="ODSTAVEC"/>
              <w:ind w:firstLine="0"/>
            </w:pPr>
            <w:r>
              <w:t>Spíše souhlasím</w:t>
            </w:r>
          </w:p>
        </w:tc>
        <w:tc>
          <w:tcPr>
            <w:tcW w:w="1985" w:type="dxa"/>
          </w:tcPr>
          <w:p w14:paraId="4EDD2B86" w14:textId="2B9DFCB5" w:rsidR="008C5838" w:rsidRPr="00CB3A38" w:rsidRDefault="0019146A" w:rsidP="0094121C">
            <w:pPr>
              <w:pStyle w:val="ODSTAVEC"/>
              <w:ind w:firstLine="0"/>
              <w:rPr>
                <w:b/>
                <w:bCs/>
              </w:rPr>
            </w:pPr>
            <w:r>
              <w:rPr>
                <w:b/>
                <w:bCs/>
                <w:color w:val="ED7D31" w:themeColor="accent2"/>
              </w:rPr>
              <w:t>18 (</w:t>
            </w:r>
            <w:r w:rsidR="008C5838">
              <w:rPr>
                <w:b/>
                <w:bCs/>
                <w:color w:val="ED7D31" w:themeColor="accent2"/>
              </w:rPr>
              <w:t>45</w:t>
            </w:r>
            <w:r>
              <w:rPr>
                <w:b/>
                <w:bCs/>
                <w:color w:val="ED7D31" w:themeColor="accent2"/>
              </w:rPr>
              <w:t>)</w:t>
            </w:r>
          </w:p>
        </w:tc>
      </w:tr>
      <w:tr w:rsidR="008C5838" w14:paraId="05BE3D10" w14:textId="77777777" w:rsidTr="004C0187">
        <w:tc>
          <w:tcPr>
            <w:tcW w:w="2263" w:type="dxa"/>
          </w:tcPr>
          <w:p w14:paraId="22413F75" w14:textId="77777777" w:rsidR="008C5838" w:rsidRDefault="008C5838" w:rsidP="0094121C">
            <w:pPr>
              <w:pStyle w:val="ODSTAVEC"/>
              <w:ind w:firstLine="0"/>
            </w:pPr>
            <w:r>
              <w:t>Nevím</w:t>
            </w:r>
          </w:p>
        </w:tc>
        <w:tc>
          <w:tcPr>
            <w:tcW w:w="1985" w:type="dxa"/>
          </w:tcPr>
          <w:p w14:paraId="3C2C2CC4" w14:textId="58AE74A3" w:rsidR="008C5838" w:rsidRPr="0019146A" w:rsidRDefault="0019146A" w:rsidP="0094121C">
            <w:pPr>
              <w:pStyle w:val="ODSTAVEC"/>
              <w:ind w:firstLine="0"/>
              <w:rPr>
                <w:b/>
                <w:bCs/>
                <w:color w:val="808080" w:themeColor="background1" w:themeShade="80"/>
              </w:rPr>
            </w:pPr>
            <w:r w:rsidRPr="0019146A">
              <w:rPr>
                <w:b/>
                <w:bCs/>
                <w:color w:val="808080" w:themeColor="background1" w:themeShade="80"/>
              </w:rPr>
              <w:t>2 (</w:t>
            </w:r>
            <w:r w:rsidR="008C5838" w:rsidRPr="0019146A">
              <w:rPr>
                <w:b/>
                <w:bCs/>
                <w:color w:val="808080" w:themeColor="background1" w:themeShade="80"/>
              </w:rPr>
              <w:t>5</w:t>
            </w:r>
            <w:r w:rsidRPr="0019146A">
              <w:rPr>
                <w:b/>
                <w:bCs/>
                <w:color w:val="808080" w:themeColor="background1" w:themeShade="80"/>
              </w:rPr>
              <w:t>)</w:t>
            </w:r>
          </w:p>
        </w:tc>
      </w:tr>
      <w:tr w:rsidR="008C5838" w14:paraId="294B6283" w14:textId="77777777" w:rsidTr="004C0187">
        <w:tc>
          <w:tcPr>
            <w:tcW w:w="2263" w:type="dxa"/>
          </w:tcPr>
          <w:p w14:paraId="6E394AD4" w14:textId="77777777" w:rsidR="008C5838" w:rsidRDefault="008C5838" w:rsidP="0094121C">
            <w:pPr>
              <w:pStyle w:val="ODSTAVEC"/>
              <w:ind w:firstLine="0"/>
            </w:pPr>
            <w:r>
              <w:t>Spíše nesouhlasím</w:t>
            </w:r>
          </w:p>
        </w:tc>
        <w:tc>
          <w:tcPr>
            <w:tcW w:w="1985" w:type="dxa"/>
          </w:tcPr>
          <w:p w14:paraId="26F893D0" w14:textId="77777777" w:rsidR="008C5838" w:rsidRPr="009D28FC" w:rsidRDefault="008C5838" w:rsidP="0094121C">
            <w:pPr>
              <w:pStyle w:val="ODSTAVEC"/>
              <w:ind w:firstLine="0"/>
              <w:rPr>
                <w:b/>
                <w:bCs/>
              </w:rPr>
            </w:pPr>
            <w:r>
              <w:rPr>
                <w:b/>
                <w:bCs/>
              </w:rPr>
              <w:t>0</w:t>
            </w:r>
          </w:p>
        </w:tc>
      </w:tr>
      <w:tr w:rsidR="008C5838" w14:paraId="0AE276DA" w14:textId="77777777" w:rsidTr="004C0187">
        <w:tc>
          <w:tcPr>
            <w:tcW w:w="2263" w:type="dxa"/>
          </w:tcPr>
          <w:p w14:paraId="4C0F0E29" w14:textId="77777777" w:rsidR="008C5838" w:rsidRDefault="008C5838" w:rsidP="0094121C">
            <w:pPr>
              <w:pStyle w:val="ODSTAVEC"/>
              <w:ind w:firstLine="0"/>
            </w:pPr>
            <w:r>
              <w:t>Rozhodně nesouhlasím</w:t>
            </w:r>
          </w:p>
        </w:tc>
        <w:tc>
          <w:tcPr>
            <w:tcW w:w="1985" w:type="dxa"/>
          </w:tcPr>
          <w:p w14:paraId="789F1B2D" w14:textId="77777777" w:rsidR="008C5838" w:rsidRPr="009D28FC" w:rsidRDefault="008C5838" w:rsidP="0094121C">
            <w:pPr>
              <w:pStyle w:val="ODSTAVEC"/>
              <w:ind w:firstLine="0"/>
              <w:rPr>
                <w:b/>
                <w:bCs/>
              </w:rPr>
            </w:pPr>
            <w:r w:rsidRPr="009024EE">
              <w:rPr>
                <w:b/>
                <w:bCs/>
              </w:rPr>
              <w:t>0</w:t>
            </w:r>
          </w:p>
        </w:tc>
      </w:tr>
    </w:tbl>
    <w:p w14:paraId="4BCBDB9B" w14:textId="5A9CB946" w:rsidR="009D28FC" w:rsidRDefault="009D28FC" w:rsidP="009400CE">
      <w:pPr>
        <w:pStyle w:val="ODSTAVEC"/>
        <w:rPr>
          <w:b/>
          <w:bCs/>
        </w:rPr>
      </w:pPr>
    </w:p>
    <w:p w14:paraId="751D9BF7" w14:textId="77777777" w:rsidR="009D28FC" w:rsidRDefault="009D28FC" w:rsidP="009400CE">
      <w:pPr>
        <w:pStyle w:val="ODSTAVEC"/>
        <w:rPr>
          <w:b/>
          <w:bCs/>
        </w:rPr>
      </w:pPr>
    </w:p>
    <w:p w14:paraId="3FCD0115" w14:textId="77777777" w:rsidR="009D28FC" w:rsidRDefault="009D28FC" w:rsidP="009400CE">
      <w:pPr>
        <w:pStyle w:val="ODSTAVEC"/>
        <w:rPr>
          <w:b/>
          <w:bCs/>
        </w:rPr>
      </w:pPr>
    </w:p>
    <w:p w14:paraId="379C3F49" w14:textId="77777777" w:rsidR="004C0187" w:rsidRDefault="004C0187" w:rsidP="009400CE">
      <w:pPr>
        <w:pStyle w:val="ODSTAVEC"/>
        <w:rPr>
          <w:b/>
          <w:bCs/>
        </w:rPr>
      </w:pPr>
    </w:p>
    <w:p w14:paraId="69379694" w14:textId="29119E91" w:rsidR="00594778" w:rsidRDefault="00594778" w:rsidP="00594778">
      <w:pPr>
        <w:pStyle w:val="ODSTAVEC"/>
        <w:tabs>
          <w:tab w:val="left" w:pos="5103"/>
        </w:tabs>
        <w:ind w:firstLine="0"/>
        <w:rPr>
          <w:b/>
          <w:bCs/>
        </w:rPr>
      </w:pPr>
      <w:r>
        <w:rPr>
          <w:b/>
          <w:bCs/>
        </w:rPr>
        <w:tab/>
        <w:t xml:space="preserve">Graf 32: </w:t>
      </w:r>
      <w:r w:rsidRPr="00594778">
        <w:t>Pravidla ve ŠD</w:t>
      </w:r>
    </w:p>
    <w:p w14:paraId="7D5207E5" w14:textId="00349623" w:rsidR="009D28FC" w:rsidRDefault="008C5838" w:rsidP="009400CE">
      <w:pPr>
        <w:pStyle w:val="ODSTAVEC"/>
        <w:rPr>
          <w:b/>
          <w:bCs/>
        </w:rPr>
      </w:pPr>
      <w:r>
        <w:rPr>
          <w:noProof/>
        </w:rPr>
        <w:drawing>
          <wp:inline distT="0" distB="0" distL="0" distR="0" wp14:anchorId="4ADB282B" wp14:editId="17633F37">
            <wp:extent cx="2505075" cy="571500"/>
            <wp:effectExtent l="0" t="0" r="9525" b="0"/>
            <wp:docPr id="106383092" name="Obrázek 8" descr="Obsah obrázku snímek obrazovky, text, Písmo,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83092" name="Obrázek 8" descr="Obsah obrázku snímek obrazovky, text, Písmo, design&#10;&#10;Obsah vygenerovaný umělou inteligencí může být nesprávný."/>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05075" cy="571500"/>
                    </a:xfrm>
                    <a:prstGeom prst="rect">
                      <a:avLst/>
                    </a:prstGeom>
                    <a:noFill/>
                    <a:ln>
                      <a:noFill/>
                    </a:ln>
                  </pic:spPr>
                </pic:pic>
              </a:graphicData>
            </a:graphic>
          </wp:inline>
        </w:drawing>
      </w:r>
    </w:p>
    <w:p w14:paraId="319616AD" w14:textId="77777777" w:rsidR="009024EE" w:rsidRDefault="009024EE" w:rsidP="009400CE">
      <w:pPr>
        <w:pStyle w:val="ODSTAVEC"/>
        <w:rPr>
          <w:b/>
          <w:bCs/>
        </w:rPr>
      </w:pPr>
    </w:p>
    <w:p w14:paraId="5F51F5A5" w14:textId="77777777" w:rsidR="009024EE" w:rsidRDefault="009024EE" w:rsidP="009400CE">
      <w:pPr>
        <w:pStyle w:val="ODSTAVEC"/>
        <w:rPr>
          <w:b/>
          <w:bCs/>
        </w:rPr>
      </w:pPr>
    </w:p>
    <w:p w14:paraId="31A3B9E5" w14:textId="77777777" w:rsidR="009024EE" w:rsidRDefault="009024EE" w:rsidP="009400CE">
      <w:pPr>
        <w:pStyle w:val="ODSTAVEC"/>
        <w:rPr>
          <w:b/>
          <w:bCs/>
        </w:rPr>
      </w:pPr>
    </w:p>
    <w:p w14:paraId="3601A1A4" w14:textId="77777777" w:rsidR="004C0187" w:rsidRDefault="004C0187" w:rsidP="009400CE">
      <w:pPr>
        <w:pStyle w:val="ODSTAVEC"/>
        <w:rPr>
          <w:b/>
          <w:bCs/>
        </w:rPr>
      </w:pPr>
    </w:p>
    <w:p w14:paraId="528426E6" w14:textId="166F2933" w:rsidR="004C0187" w:rsidRPr="004C0187" w:rsidRDefault="004C0187" w:rsidP="009400CE">
      <w:pPr>
        <w:pStyle w:val="ODSTAVEC"/>
      </w:pPr>
      <w:r w:rsidRPr="004C0187">
        <w:lastRenderedPageBreak/>
        <w:t>95 % respondentů</w:t>
      </w:r>
      <w:r w:rsidR="001536BA">
        <w:t xml:space="preserve"> uvedlo, že souhlasí s tvrzením, že znají ve ŠD pravidla a dodržují je. Opět pouze 2 děti uvedly, že neví. Tento výsledek opět vypovídá o edukaci dětí ve školní družině, díky čemuž lze předcházet konfliktním situacím.</w:t>
      </w:r>
    </w:p>
    <w:p w14:paraId="7D57EB57" w14:textId="7CDB4C7F" w:rsidR="008C5838" w:rsidRPr="008C5838" w:rsidRDefault="008C5838" w:rsidP="007557E0">
      <w:pPr>
        <w:pStyle w:val="Nadpis3"/>
        <w:rPr>
          <w:bCs/>
        </w:rPr>
      </w:pPr>
      <w:bookmarkStart w:id="56" w:name="_Toc196221822"/>
      <w:r>
        <w:t>Oddíl aktivity a činnosti</w:t>
      </w:r>
      <w:bookmarkEnd w:id="56"/>
    </w:p>
    <w:p w14:paraId="7052F63A" w14:textId="073BAEF0" w:rsidR="008C5838" w:rsidRDefault="008C5838" w:rsidP="009400CE">
      <w:pPr>
        <w:pStyle w:val="ODSTAVEC"/>
        <w:rPr>
          <w:b/>
          <w:bCs/>
        </w:rPr>
      </w:pPr>
      <w:r>
        <w:rPr>
          <w:b/>
          <w:bCs/>
        </w:rPr>
        <w:t>Jaké aktivity nebo hry máš ve školní družině nejraději?</w:t>
      </w:r>
    </w:p>
    <w:p w14:paraId="469DB1B2" w14:textId="4746033E" w:rsidR="00594778" w:rsidRPr="00594778" w:rsidRDefault="00594778" w:rsidP="00594778">
      <w:pPr>
        <w:pStyle w:val="ODSTAVEC"/>
        <w:ind w:firstLine="0"/>
      </w:pPr>
      <w:r>
        <w:rPr>
          <w:b/>
          <w:bCs/>
        </w:rPr>
        <w:t xml:space="preserve">Tab. 33: </w:t>
      </w:r>
      <w:r>
        <w:t>Aktivity a hry ve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405"/>
        <w:gridCol w:w="1985"/>
      </w:tblGrid>
      <w:tr w:rsidR="008C5838" w14:paraId="46A7C927" w14:textId="77777777" w:rsidTr="0019146A">
        <w:tc>
          <w:tcPr>
            <w:tcW w:w="2405" w:type="dxa"/>
          </w:tcPr>
          <w:p w14:paraId="79035F87" w14:textId="77777777" w:rsidR="008C5838" w:rsidRDefault="008C5838" w:rsidP="0094121C">
            <w:pPr>
              <w:pStyle w:val="ODSTAVEC"/>
              <w:ind w:firstLine="0"/>
            </w:pPr>
            <w:r>
              <w:t>MOŽNOSTI</w:t>
            </w:r>
          </w:p>
        </w:tc>
        <w:tc>
          <w:tcPr>
            <w:tcW w:w="1985" w:type="dxa"/>
          </w:tcPr>
          <w:p w14:paraId="1174BDF3" w14:textId="792DC552" w:rsidR="008C5838" w:rsidRDefault="008C5838" w:rsidP="0094121C">
            <w:pPr>
              <w:pStyle w:val="ODSTAVEC"/>
              <w:ind w:firstLine="0"/>
            </w:pPr>
            <w:r>
              <w:t xml:space="preserve">ODPOVĚDI </w:t>
            </w:r>
            <w:r w:rsidR="0019146A">
              <w:t>(</w:t>
            </w:r>
            <w:r>
              <w:t>%</w:t>
            </w:r>
            <w:r w:rsidR="0019146A">
              <w:t>)</w:t>
            </w:r>
          </w:p>
        </w:tc>
      </w:tr>
      <w:tr w:rsidR="008C5838" w14:paraId="1157EBDD" w14:textId="77777777" w:rsidTr="0019146A">
        <w:tc>
          <w:tcPr>
            <w:tcW w:w="2405" w:type="dxa"/>
          </w:tcPr>
          <w:p w14:paraId="2DDCA7A6" w14:textId="77777777" w:rsidR="008C5838" w:rsidRDefault="008C5838" w:rsidP="0094121C">
            <w:pPr>
              <w:pStyle w:val="ODSTAVEC"/>
              <w:ind w:firstLine="0"/>
            </w:pPr>
            <w:r>
              <w:t>Výtvarné činnosti</w:t>
            </w:r>
          </w:p>
        </w:tc>
        <w:tc>
          <w:tcPr>
            <w:tcW w:w="1985" w:type="dxa"/>
          </w:tcPr>
          <w:p w14:paraId="051853EA" w14:textId="7AA26860" w:rsidR="008C5838" w:rsidRPr="00CB3A38" w:rsidRDefault="008C5838" w:rsidP="0094121C">
            <w:pPr>
              <w:pStyle w:val="ODSTAVEC"/>
              <w:ind w:firstLine="0"/>
              <w:rPr>
                <w:b/>
                <w:bCs/>
              </w:rPr>
            </w:pPr>
            <w:r w:rsidRPr="009024EE">
              <w:rPr>
                <w:b/>
                <w:bCs/>
                <w:color w:val="2F5496" w:themeColor="accent5" w:themeShade="BF"/>
              </w:rPr>
              <w:t>19 (16)</w:t>
            </w:r>
          </w:p>
        </w:tc>
      </w:tr>
      <w:tr w:rsidR="008C5838" w14:paraId="548F462F" w14:textId="77777777" w:rsidTr="0019146A">
        <w:tc>
          <w:tcPr>
            <w:tcW w:w="2405" w:type="dxa"/>
          </w:tcPr>
          <w:p w14:paraId="75002512" w14:textId="77777777" w:rsidR="008C5838" w:rsidRDefault="008C5838" w:rsidP="0094121C">
            <w:pPr>
              <w:pStyle w:val="ODSTAVEC"/>
              <w:ind w:firstLine="0"/>
            </w:pPr>
            <w:r>
              <w:t>Sportovní hry (běhání, fotbal)</w:t>
            </w:r>
          </w:p>
        </w:tc>
        <w:tc>
          <w:tcPr>
            <w:tcW w:w="1985" w:type="dxa"/>
          </w:tcPr>
          <w:p w14:paraId="219B0EB0" w14:textId="4E650E29" w:rsidR="008C5838" w:rsidRPr="009024EE" w:rsidRDefault="008C5838" w:rsidP="0094121C">
            <w:pPr>
              <w:pStyle w:val="ODSTAVEC"/>
              <w:ind w:firstLine="0"/>
              <w:rPr>
                <w:b/>
                <w:bCs/>
                <w:color w:val="CC0066"/>
              </w:rPr>
            </w:pPr>
            <w:r w:rsidRPr="009024EE">
              <w:rPr>
                <w:b/>
                <w:bCs/>
                <w:color w:val="CC0066"/>
              </w:rPr>
              <w:t>24 (21)</w:t>
            </w:r>
          </w:p>
        </w:tc>
      </w:tr>
      <w:tr w:rsidR="008C5838" w14:paraId="622A2888" w14:textId="77777777" w:rsidTr="0019146A">
        <w:tc>
          <w:tcPr>
            <w:tcW w:w="2405" w:type="dxa"/>
          </w:tcPr>
          <w:p w14:paraId="17846785" w14:textId="77777777" w:rsidR="008C5838" w:rsidRDefault="008C5838" w:rsidP="0094121C">
            <w:pPr>
              <w:pStyle w:val="ODSTAVEC"/>
              <w:ind w:firstLine="0"/>
            </w:pPr>
            <w:r>
              <w:t>Společenské hry</w:t>
            </w:r>
          </w:p>
        </w:tc>
        <w:tc>
          <w:tcPr>
            <w:tcW w:w="1985" w:type="dxa"/>
          </w:tcPr>
          <w:p w14:paraId="4D84291D" w14:textId="5F999C71" w:rsidR="008C5838" w:rsidRPr="009D28FC" w:rsidRDefault="008C5838" w:rsidP="0094121C">
            <w:pPr>
              <w:pStyle w:val="ODSTAVEC"/>
              <w:ind w:firstLine="0"/>
              <w:rPr>
                <w:b/>
                <w:bCs/>
              </w:rPr>
            </w:pPr>
            <w:r w:rsidRPr="009024EE">
              <w:rPr>
                <w:b/>
                <w:bCs/>
                <w:color w:val="0070C0"/>
              </w:rPr>
              <w:t>13 (11)</w:t>
            </w:r>
          </w:p>
        </w:tc>
      </w:tr>
      <w:tr w:rsidR="008C5838" w14:paraId="5AA66EE8" w14:textId="77777777" w:rsidTr="0019146A">
        <w:tc>
          <w:tcPr>
            <w:tcW w:w="2405" w:type="dxa"/>
          </w:tcPr>
          <w:p w14:paraId="0661D1EF" w14:textId="77777777" w:rsidR="008C5838" w:rsidRDefault="008C5838" w:rsidP="0094121C">
            <w:pPr>
              <w:pStyle w:val="ODSTAVEC"/>
              <w:ind w:firstLine="0"/>
            </w:pPr>
            <w:r>
              <w:t>Procházky</w:t>
            </w:r>
          </w:p>
        </w:tc>
        <w:tc>
          <w:tcPr>
            <w:tcW w:w="1985" w:type="dxa"/>
          </w:tcPr>
          <w:p w14:paraId="71BF8035" w14:textId="732E54EF" w:rsidR="008C5838" w:rsidRPr="009D28FC" w:rsidRDefault="008C5838" w:rsidP="0094121C">
            <w:pPr>
              <w:pStyle w:val="ODSTAVEC"/>
              <w:ind w:firstLine="0"/>
              <w:rPr>
                <w:b/>
                <w:bCs/>
              </w:rPr>
            </w:pPr>
            <w:r w:rsidRPr="009024EE">
              <w:rPr>
                <w:b/>
                <w:bCs/>
                <w:color w:val="CC3399"/>
              </w:rPr>
              <w:t>26 (22)</w:t>
            </w:r>
          </w:p>
        </w:tc>
      </w:tr>
      <w:tr w:rsidR="008C5838" w14:paraId="21A39DE2" w14:textId="77777777" w:rsidTr="0019146A">
        <w:tc>
          <w:tcPr>
            <w:tcW w:w="2405" w:type="dxa"/>
          </w:tcPr>
          <w:p w14:paraId="3DF9ABA6" w14:textId="77777777" w:rsidR="008C5838" w:rsidRDefault="008C5838" w:rsidP="0094121C">
            <w:pPr>
              <w:pStyle w:val="ODSTAVEC"/>
              <w:ind w:firstLine="0"/>
            </w:pPr>
            <w:r>
              <w:t>Volné aktivity</w:t>
            </w:r>
          </w:p>
        </w:tc>
        <w:tc>
          <w:tcPr>
            <w:tcW w:w="1985" w:type="dxa"/>
          </w:tcPr>
          <w:p w14:paraId="2E3AD254" w14:textId="55315C3D" w:rsidR="008C5838" w:rsidRPr="009D28FC" w:rsidRDefault="008C5838" w:rsidP="0094121C">
            <w:pPr>
              <w:pStyle w:val="ODSTAVEC"/>
              <w:ind w:firstLine="0"/>
              <w:rPr>
                <w:b/>
                <w:bCs/>
              </w:rPr>
            </w:pPr>
            <w:r w:rsidRPr="009024EE">
              <w:rPr>
                <w:b/>
                <w:bCs/>
                <w:color w:val="00B050"/>
              </w:rPr>
              <w:t>34 (29)</w:t>
            </w:r>
          </w:p>
        </w:tc>
      </w:tr>
      <w:tr w:rsidR="008C5838" w14:paraId="5FB0EA53" w14:textId="77777777" w:rsidTr="0019146A">
        <w:tc>
          <w:tcPr>
            <w:tcW w:w="2405" w:type="dxa"/>
          </w:tcPr>
          <w:p w14:paraId="1CECB7E0" w14:textId="77777777" w:rsidR="008C5838" w:rsidRDefault="008C5838" w:rsidP="0094121C">
            <w:pPr>
              <w:pStyle w:val="ODSTAVEC"/>
              <w:ind w:firstLine="0"/>
            </w:pPr>
            <w:r>
              <w:t>Jiné</w:t>
            </w:r>
          </w:p>
        </w:tc>
        <w:tc>
          <w:tcPr>
            <w:tcW w:w="1985" w:type="dxa"/>
          </w:tcPr>
          <w:p w14:paraId="4056DEDF" w14:textId="77777777" w:rsidR="008C5838" w:rsidRDefault="008C5838" w:rsidP="0094121C">
            <w:pPr>
              <w:pStyle w:val="ODSTAVEC"/>
              <w:ind w:firstLine="0"/>
              <w:rPr>
                <w:b/>
                <w:bCs/>
                <w:color w:val="0070C0"/>
              </w:rPr>
            </w:pPr>
            <w:r w:rsidRPr="009024EE">
              <w:rPr>
                <w:b/>
                <w:bCs/>
                <w:color w:val="000000" w:themeColor="text1"/>
              </w:rPr>
              <w:t>0</w:t>
            </w:r>
          </w:p>
        </w:tc>
      </w:tr>
    </w:tbl>
    <w:p w14:paraId="709EF5C8" w14:textId="77777777" w:rsidR="009D28FC" w:rsidRDefault="009D28FC" w:rsidP="009400CE">
      <w:pPr>
        <w:pStyle w:val="ODSTAVEC"/>
        <w:rPr>
          <w:b/>
          <w:bCs/>
        </w:rPr>
      </w:pPr>
    </w:p>
    <w:p w14:paraId="3345BE63" w14:textId="77777777" w:rsidR="009024EE" w:rsidRDefault="009024EE" w:rsidP="009400CE">
      <w:pPr>
        <w:pStyle w:val="ODSTAVEC"/>
        <w:rPr>
          <w:b/>
          <w:bCs/>
        </w:rPr>
      </w:pPr>
    </w:p>
    <w:p w14:paraId="1CD005ED" w14:textId="52C60479" w:rsidR="00594778" w:rsidRPr="00594778" w:rsidRDefault="00594778" w:rsidP="00594778">
      <w:pPr>
        <w:pStyle w:val="ODSTAVEC"/>
        <w:tabs>
          <w:tab w:val="left" w:pos="5245"/>
        </w:tabs>
        <w:ind w:firstLine="0"/>
      </w:pPr>
      <w:r>
        <w:rPr>
          <w:b/>
          <w:bCs/>
        </w:rPr>
        <w:tab/>
        <w:t xml:space="preserve">Graf 33: </w:t>
      </w:r>
      <w:r>
        <w:t>Aktivity a hry ve ŠD</w:t>
      </w:r>
    </w:p>
    <w:p w14:paraId="6F025B0B" w14:textId="15A59E47" w:rsidR="009D28FC" w:rsidRDefault="008C5838" w:rsidP="009400CE">
      <w:pPr>
        <w:pStyle w:val="ODSTAVEC"/>
        <w:rPr>
          <w:b/>
          <w:bCs/>
        </w:rPr>
      </w:pPr>
      <w:r>
        <w:rPr>
          <w:noProof/>
        </w:rPr>
        <w:drawing>
          <wp:inline distT="0" distB="0" distL="0" distR="0" wp14:anchorId="1581DCB3" wp14:editId="3A9E4E7B">
            <wp:extent cx="2419350" cy="1828800"/>
            <wp:effectExtent l="0" t="0" r="0" b="0"/>
            <wp:docPr id="848485509" name="Obrázek 9" descr="Obsah obrázku snímek obrazovky, Barevnost, řada/pruh, nachový&#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485509" name="Obrázek 9" descr="Obsah obrázku snímek obrazovky, Barevnost, řada/pruh, nachový&#10;&#10;Obsah vygenerovaný umělou inteligencí může být nesprávný."/>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19350" cy="1828800"/>
                    </a:xfrm>
                    <a:prstGeom prst="rect">
                      <a:avLst/>
                    </a:prstGeom>
                    <a:noFill/>
                    <a:ln>
                      <a:noFill/>
                    </a:ln>
                  </pic:spPr>
                </pic:pic>
              </a:graphicData>
            </a:graphic>
          </wp:inline>
        </w:drawing>
      </w:r>
    </w:p>
    <w:p w14:paraId="30C138C6" w14:textId="77777777" w:rsidR="008C5838" w:rsidRDefault="008C5838" w:rsidP="009400CE">
      <w:pPr>
        <w:pStyle w:val="ODSTAVEC"/>
        <w:rPr>
          <w:b/>
          <w:bCs/>
        </w:rPr>
      </w:pPr>
    </w:p>
    <w:p w14:paraId="2DA258F5" w14:textId="77777777" w:rsidR="009024EE" w:rsidRDefault="009024EE" w:rsidP="009400CE">
      <w:pPr>
        <w:pStyle w:val="ODSTAVEC"/>
        <w:rPr>
          <w:b/>
          <w:bCs/>
        </w:rPr>
      </w:pPr>
    </w:p>
    <w:p w14:paraId="2BDE7C18" w14:textId="717A24D5" w:rsidR="009024EE" w:rsidRPr="00C90254" w:rsidRDefault="001536BA" w:rsidP="009400CE">
      <w:pPr>
        <w:pStyle w:val="ODSTAVEC"/>
      </w:pPr>
      <w:r w:rsidRPr="00C90254">
        <w:t xml:space="preserve">V rámci </w:t>
      </w:r>
      <w:r w:rsidR="00C90254" w:rsidRPr="00C90254">
        <w:t>první otázky nového oddílu</w:t>
      </w:r>
      <w:r w:rsidR="00C90254">
        <w:t>, který se týká oblíbenosti aktivit ve ŠD,</w:t>
      </w:r>
      <w:r w:rsidR="00C90254" w:rsidRPr="00C90254">
        <w:t xml:space="preserve"> jsme se dozvěděli, že 16 % odpovědí získaly výtvarné činnosti</w:t>
      </w:r>
      <w:r w:rsidR="00C90254">
        <w:t>, 21 % sportovní hry</w:t>
      </w:r>
      <w:r w:rsidR="0057063C">
        <w:t>, 11 % společenské hry, 22 % procházky, 29 % volné aktivity. Z uvedeného je vidět, že děti mají rády širokou škálu aktivit, které mohou střídat a mimo řízené činnosti si rády užijí i volné aktivity.</w:t>
      </w:r>
    </w:p>
    <w:p w14:paraId="3C43BE94" w14:textId="77777777" w:rsidR="001536BA" w:rsidRDefault="001536BA" w:rsidP="009400CE">
      <w:pPr>
        <w:pStyle w:val="ODSTAVEC"/>
        <w:rPr>
          <w:b/>
          <w:bCs/>
        </w:rPr>
      </w:pPr>
    </w:p>
    <w:p w14:paraId="7D5C77C6" w14:textId="483B7403" w:rsidR="008C5838" w:rsidRDefault="008C5838" w:rsidP="009400CE">
      <w:pPr>
        <w:pStyle w:val="ODSTAVEC"/>
        <w:rPr>
          <w:b/>
          <w:bCs/>
        </w:rPr>
      </w:pPr>
      <w:r>
        <w:rPr>
          <w:b/>
          <w:bCs/>
        </w:rPr>
        <w:t>S výběrem aktivit a činností ve školní družině jsem spokojený/á.</w:t>
      </w:r>
    </w:p>
    <w:p w14:paraId="58E53E99" w14:textId="31CB00DD" w:rsidR="00594778" w:rsidRPr="00594778" w:rsidRDefault="00594778" w:rsidP="00594778">
      <w:pPr>
        <w:pStyle w:val="ODSTAVEC"/>
        <w:ind w:firstLine="0"/>
      </w:pPr>
      <w:r>
        <w:rPr>
          <w:b/>
          <w:bCs/>
        </w:rPr>
        <w:t xml:space="preserve">Tab. 34: </w:t>
      </w:r>
      <w:r>
        <w:t>Výběr aktivit a činností ve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547"/>
        <w:gridCol w:w="1984"/>
      </w:tblGrid>
      <w:tr w:rsidR="008C5838" w14:paraId="4C9088FD" w14:textId="77777777" w:rsidTr="005609F7">
        <w:tc>
          <w:tcPr>
            <w:tcW w:w="2547" w:type="dxa"/>
          </w:tcPr>
          <w:p w14:paraId="7EFE34BE" w14:textId="77777777" w:rsidR="008C5838" w:rsidRDefault="008C5838" w:rsidP="0094121C">
            <w:pPr>
              <w:pStyle w:val="ODSTAVEC"/>
              <w:ind w:firstLine="0"/>
            </w:pPr>
            <w:r>
              <w:t>MOŽNOSTI</w:t>
            </w:r>
          </w:p>
        </w:tc>
        <w:tc>
          <w:tcPr>
            <w:tcW w:w="1984" w:type="dxa"/>
          </w:tcPr>
          <w:p w14:paraId="793A4C5D" w14:textId="2233092F" w:rsidR="008C5838" w:rsidRDefault="008C5838" w:rsidP="0094121C">
            <w:pPr>
              <w:pStyle w:val="ODSTAVEC"/>
              <w:ind w:firstLine="0"/>
            </w:pPr>
            <w:r>
              <w:t xml:space="preserve">ODPOVĚDI </w:t>
            </w:r>
            <w:r w:rsidR="005609F7">
              <w:t>(</w:t>
            </w:r>
            <w:r>
              <w:t>%</w:t>
            </w:r>
            <w:r w:rsidR="005609F7">
              <w:t>)</w:t>
            </w:r>
          </w:p>
        </w:tc>
      </w:tr>
      <w:tr w:rsidR="008C5838" w14:paraId="6A3E8152" w14:textId="77777777" w:rsidTr="005609F7">
        <w:tc>
          <w:tcPr>
            <w:tcW w:w="2547" w:type="dxa"/>
          </w:tcPr>
          <w:p w14:paraId="5FE43FD4" w14:textId="77777777" w:rsidR="008C5838" w:rsidRDefault="008C5838" w:rsidP="0094121C">
            <w:pPr>
              <w:pStyle w:val="ODSTAVEC"/>
              <w:ind w:firstLine="0"/>
            </w:pPr>
            <w:r>
              <w:t>Rozhodně souhlasím</w:t>
            </w:r>
          </w:p>
        </w:tc>
        <w:tc>
          <w:tcPr>
            <w:tcW w:w="1984" w:type="dxa"/>
          </w:tcPr>
          <w:p w14:paraId="527193C3" w14:textId="07184543" w:rsidR="008C5838" w:rsidRPr="00CB3A38" w:rsidRDefault="0019146A" w:rsidP="0094121C">
            <w:pPr>
              <w:pStyle w:val="ODSTAVEC"/>
              <w:ind w:firstLine="0"/>
              <w:rPr>
                <w:b/>
                <w:bCs/>
              </w:rPr>
            </w:pPr>
            <w:r>
              <w:rPr>
                <w:b/>
                <w:bCs/>
                <w:color w:val="C45911" w:themeColor="accent2" w:themeShade="BF"/>
              </w:rPr>
              <w:t>14 (</w:t>
            </w:r>
            <w:r w:rsidR="008C5838" w:rsidRPr="004D296E">
              <w:rPr>
                <w:b/>
                <w:bCs/>
                <w:color w:val="C45911" w:themeColor="accent2" w:themeShade="BF"/>
              </w:rPr>
              <w:t>35</w:t>
            </w:r>
            <w:r>
              <w:rPr>
                <w:b/>
                <w:bCs/>
                <w:color w:val="C45911" w:themeColor="accent2" w:themeShade="BF"/>
              </w:rPr>
              <w:t>)</w:t>
            </w:r>
          </w:p>
        </w:tc>
      </w:tr>
      <w:tr w:rsidR="008C5838" w14:paraId="7B4780C1" w14:textId="77777777" w:rsidTr="005609F7">
        <w:tc>
          <w:tcPr>
            <w:tcW w:w="2547" w:type="dxa"/>
          </w:tcPr>
          <w:p w14:paraId="7AF40CB0" w14:textId="77777777" w:rsidR="008C5838" w:rsidRDefault="008C5838" w:rsidP="0094121C">
            <w:pPr>
              <w:pStyle w:val="ODSTAVEC"/>
              <w:ind w:firstLine="0"/>
            </w:pPr>
            <w:r>
              <w:t>Spíše souhlasím</w:t>
            </w:r>
          </w:p>
        </w:tc>
        <w:tc>
          <w:tcPr>
            <w:tcW w:w="1984" w:type="dxa"/>
          </w:tcPr>
          <w:p w14:paraId="7F97BD56" w14:textId="65A5D821" w:rsidR="008C5838" w:rsidRPr="00CB3A38" w:rsidRDefault="0019146A" w:rsidP="0094121C">
            <w:pPr>
              <w:pStyle w:val="ODSTAVEC"/>
              <w:ind w:firstLine="0"/>
              <w:rPr>
                <w:b/>
                <w:bCs/>
              </w:rPr>
            </w:pPr>
            <w:r>
              <w:rPr>
                <w:b/>
                <w:bCs/>
                <w:color w:val="ED7D31" w:themeColor="accent2"/>
              </w:rPr>
              <w:t>22 (</w:t>
            </w:r>
            <w:r w:rsidR="008C5838">
              <w:rPr>
                <w:b/>
                <w:bCs/>
                <w:color w:val="ED7D31" w:themeColor="accent2"/>
              </w:rPr>
              <w:t>55</w:t>
            </w:r>
            <w:r>
              <w:rPr>
                <w:b/>
                <w:bCs/>
                <w:color w:val="ED7D31" w:themeColor="accent2"/>
              </w:rPr>
              <w:t>)</w:t>
            </w:r>
          </w:p>
        </w:tc>
      </w:tr>
      <w:tr w:rsidR="008C5838" w14:paraId="2A0A73F6" w14:textId="77777777" w:rsidTr="005609F7">
        <w:tc>
          <w:tcPr>
            <w:tcW w:w="2547" w:type="dxa"/>
          </w:tcPr>
          <w:p w14:paraId="01235757" w14:textId="77777777" w:rsidR="008C5838" w:rsidRDefault="008C5838" w:rsidP="0094121C">
            <w:pPr>
              <w:pStyle w:val="ODSTAVEC"/>
              <w:ind w:firstLine="0"/>
            </w:pPr>
            <w:r>
              <w:t>Nevím</w:t>
            </w:r>
          </w:p>
        </w:tc>
        <w:tc>
          <w:tcPr>
            <w:tcW w:w="1984" w:type="dxa"/>
          </w:tcPr>
          <w:p w14:paraId="43DA5562" w14:textId="4ABC0B34" w:rsidR="008C5838" w:rsidRPr="0019146A" w:rsidRDefault="0019146A" w:rsidP="0094121C">
            <w:pPr>
              <w:pStyle w:val="ODSTAVEC"/>
              <w:ind w:firstLine="0"/>
              <w:rPr>
                <w:b/>
                <w:bCs/>
                <w:color w:val="808080" w:themeColor="background1" w:themeShade="80"/>
              </w:rPr>
            </w:pPr>
            <w:r w:rsidRPr="0019146A">
              <w:rPr>
                <w:b/>
                <w:bCs/>
                <w:color w:val="808080" w:themeColor="background1" w:themeShade="80"/>
              </w:rPr>
              <w:t>1 (</w:t>
            </w:r>
            <w:r w:rsidR="008C5838" w:rsidRPr="0019146A">
              <w:rPr>
                <w:b/>
                <w:bCs/>
                <w:color w:val="808080" w:themeColor="background1" w:themeShade="80"/>
              </w:rPr>
              <w:t>2,5</w:t>
            </w:r>
            <w:r w:rsidRPr="0019146A">
              <w:rPr>
                <w:b/>
                <w:bCs/>
                <w:color w:val="808080" w:themeColor="background1" w:themeShade="80"/>
              </w:rPr>
              <w:t>)</w:t>
            </w:r>
          </w:p>
        </w:tc>
      </w:tr>
      <w:tr w:rsidR="008C5838" w14:paraId="5D9DAAE7" w14:textId="77777777" w:rsidTr="005609F7">
        <w:tc>
          <w:tcPr>
            <w:tcW w:w="2547" w:type="dxa"/>
          </w:tcPr>
          <w:p w14:paraId="6E0F5DC3" w14:textId="77777777" w:rsidR="008C5838" w:rsidRDefault="008C5838" w:rsidP="0094121C">
            <w:pPr>
              <w:pStyle w:val="ODSTAVEC"/>
              <w:ind w:firstLine="0"/>
            </w:pPr>
            <w:r>
              <w:lastRenderedPageBreak/>
              <w:t>Spíše nesouhlasím</w:t>
            </w:r>
          </w:p>
        </w:tc>
        <w:tc>
          <w:tcPr>
            <w:tcW w:w="1984" w:type="dxa"/>
          </w:tcPr>
          <w:p w14:paraId="5E8CE0EC" w14:textId="11AD6DF6" w:rsidR="008C5838" w:rsidRPr="004D296E" w:rsidRDefault="0019146A" w:rsidP="0094121C">
            <w:pPr>
              <w:pStyle w:val="ODSTAVEC"/>
              <w:ind w:firstLine="0"/>
              <w:rPr>
                <w:b/>
                <w:bCs/>
                <w:color w:val="0070C0"/>
              </w:rPr>
            </w:pPr>
            <w:r>
              <w:rPr>
                <w:b/>
                <w:bCs/>
                <w:color w:val="0070C0"/>
              </w:rPr>
              <w:t>3 (</w:t>
            </w:r>
            <w:r w:rsidR="008C5838" w:rsidRPr="004D296E">
              <w:rPr>
                <w:b/>
                <w:bCs/>
                <w:color w:val="0070C0"/>
              </w:rPr>
              <w:t>7,5</w:t>
            </w:r>
            <w:r>
              <w:rPr>
                <w:b/>
                <w:bCs/>
                <w:color w:val="0070C0"/>
              </w:rPr>
              <w:t>)</w:t>
            </w:r>
          </w:p>
        </w:tc>
      </w:tr>
      <w:tr w:rsidR="008C5838" w14:paraId="6DBDDDC8" w14:textId="77777777" w:rsidTr="005609F7">
        <w:tc>
          <w:tcPr>
            <w:tcW w:w="2547" w:type="dxa"/>
          </w:tcPr>
          <w:p w14:paraId="04B252B6" w14:textId="77777777" w:rsidR="008C5838" w:rsidRDefault="008C5838" w:rsidP="0094121C">
            <w:pPr>
              <w:pStyle w:val="ODSTAVEC"/>
              <w:ind w:firstLine="0"/>
            </w:pPr>
            <w:r>
              <w:t>Rozhodně nesouhlasím</w:t>
            </w:r>
          </w:p>
        </w:tc>
        <w:tc>
          <w:tcPr>
            <w:tcW w:w="1984" w:type="dxa"/>
          </w:tcPr>
          <w:p w14:paraId="481BCE15" w14:textId="77777777" w:rsidR="008C5838" w:rsidRPr="004D296E" w:rsidRDefault="008C5838" w:rsidP="0094121C">
            <w:pPr>
              <w:pStyle w:val="ODSTAVEC"/>
              <w:ind w:firstLine="0"/>
              <w:rPr>
                <w:b/>
                <w:bCs/>
                <w:color w:val="000000" w:themeColor="text1"/>
              </w:rPr>
            </w:pPr>
            <w:r w:rsidRPr="004D296E">
              <w:rPr>
                <w:b/>
                <w:bCs/>
                <w:color w:val="000000" w:themeColor="text1"/>
              </w:rPr>
              <w:t>0</w:t>
            </w:r>
          </w:p>
        </w:tc>
      </w:tr>
    </w:tbl>
    <w:p w14:paraId="40B08692" w14:textId="2FE7E0DA" w:rsidR="00594778" w:rsidRPr="00594778" w:rsidRDefault="00594778" w:rsidP="00594778">
      <w:pPr>
        <w:pStyle w:val="ODSTAVEC"/>
        <w:ind w:firstLine="0"/>
      </w:pPr>
      <w:r>
        <w:rPr>
          <w:b/>
          <w:bCs/>
        </w:rPr>
        <w:t xml:space="preserve">          Graf 34: </w:t>
      </w:r>
      <w:r>
        <w:t>Výběr aktivit a činností ve ŠD</w:t>
      </w:r>
    </w:p>
    <w:p w14:paraId="305D1BBF" w14:textId="09877B2C" w:rsidR="008C5838" w:rsidRDefault="008C5838" w:rsidP="009400CE">
      <w:pPr>
        <w:pStyle w:val="ODSTAVEC"/>
        <w:rPr>
          <w:b/>
          <w:bCs/>
        </w:rPr>
      </w:pPr>
      <w:r>
        <w:rPr>
          <w:noProof/>
        </w:rPr>
        <w:drawing>
          <wp:inline distT="0" distB="0" distL="0" distR="0" wp14:anchorId="0DFAAD1A" wp14:editId="48E1BD58">
            <wp:extent cx="2305050" cy="571500"/>
            <wp:effectExtent l="0" t="0" r="0" b="0"/>
            <wp:docPr id="110215823" name="Obrázek 10"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15823" name="Obrázek 10" descr="Obsah obrázku snímek obrazovky, text, design&#10;&#10;Obsah vygenerovaný umělou inteligencí může být nesprávný."/>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05050" cy="571500"/>
                    </a:xfrm>
                    <a:prstGeom prst="rect">
                      <a:avLst/>
                    </a:prstGeom>
                    <a:noFill/>
                    <a:ln>
                      <a:noFill/>
                    </a:ln>
                  </pic:spPr>
                </pic:pic>
              </a:graphicData>
            </a:graphic>
          </wp:inline>
        </w:drawing>
      </w:r>
    </w:p>
    <w:p w14:paraId="1B9C2B98" w14:textId="53E06408" w:rsidR="0057063C" w:rsidRDefault="00332DBE" w:rsidP="009400CE">
      <w:pPr>
        <w:pStyle w:val="ODSTAVEC"/>
        <w:rPr>
          <w:b/>
          <w:bCs/>
        </w:rPr>
      </w:pPr>
      <w:r w:rsidRPr="00332DBE">
        <w:t>Aktivity a činnosti, které ve ŠD probíhají vyhovují dle odpovědí 90 % respondentům a</w:t>
      </w:r>
      <w:r w:rsidR="00526FC8">
        <w:t> </w:t>
      </w:r>
      <w:r w:rsidRPr="00332DBE">
        <w:t>pouze 2,5 % neví a 7,5 % spíše nesouhlasí.</w:t>
      </w:r>
      <w:r>
        <w:t xml:space="preserve"> Potřeby a zájmy dětí jsou tedy z velké části uspokojovány a děti jsou po této stránce spokojené. </w:t>
      </w:r>
    </w:p>
    <w:p w14:paraId="3F77610D" w14:textId="6E8FBEEB" w:rsidR="008C5838" w:rsidRDefault="008C5838" w:rsidP="009400CE">
      <w:pPr>
        <w:pStyle w:val="ODSTAVEC"/>
        <w:rPr>
          <w:b/>
          <w:bCs/>
        </w:rPr>
      </w:pPr>
      <w:r>
        <w:rPr>
          <w:b/>
          <w:bCs/>
        </w:rPr>
        <w:t>Ve školní družině se učím novým věcem a poznávám svět kolem sebe.</w:t>
      </w:r>
    </w:p>
    <w:p w14:paraId="27C4B2F7" w14:textId="2869291D" w:rsidR="00594778" w:rsidRPr="00594778" w:rsidRDefault="00594778" w:rsidP="00594778">
      <w:pPr>
        <w:pStyle w:val="ODSTAVEC"/>
        <w:ind w:firstLine="0"/>
      </w:pPr>
      <w:r>
        <w:rPr>
          <w:b/>
          <w:bCs/>
        </w:rPr>
        <w:t xml:space="preserve">Tab. 35: </w:t>
      </w:r>
      <w:r>
        <w:t>Poznávání světa ve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8C5838" w14:paraId="71695BB7" w14:textId="77777777" w:rsidTr="006E6E44">
        <w:tc>
          <w:tcPr>
            <w:tcW w:w="2263" w:type="dxa"/>
          </w:tcPr>
          <w:p w14:paraId="79BD96FA" w14:textId="77777777" w:rsidR="008C5838" w:rsidRDefault="008C5838" w:rsidP="0094121C">
            <w:pPr>
              <w:pStyle w:val="ODSTAVEC"/>
              <w:ind w:firstLine="0"/>
            </w:pPr>
            <w:r>
              <w:t>MOŽNOSTI</w:t>
            </w:r>
          </w:p>
        </w:tc>
        <w:tc>
          <w:tcPr>
            <w:tcW w:w="1985" w:type="dxa"/>
          </w:tcPr>
          <w:p w14:paraId="7955F372" w14:textId="3902885E" w:rsidR="008C5838" w:rsidRDefault="008C5838" w:rsidP="0094121C">
            <w:pPr>
              <w:pStyle w:val="ODSTAVEC"/>
              <w:ind w:firstLine="0"/>
            </w:pPr>
            <w:r>
              <w:t xml:space="preserve">ODPOVĚDI </w:t>
            </w:r>
            <w:r w:rsidR="006E6E44">
              <w:t>(</w:t>
            </w:r>
            <w:r>
              <w:t>%</w:t>
            </w:r>
            <w:r w:rsidR="006E6E44">
              <w:t>)</w:t>
            </w:r>
          </w:p>
        </w:tc>
      </w:tr>
      <w:tr w:rsidR="008C5838" w14:paraId="62870216" w14:textId="77777777" w:rsidTr="006E6E44">
        <w:tc>
          <w:tcPr>
            <w:tcW w:w="2263" w:type="dxa"/>
          </w:tcPr>
          <w:p w14:paraId="71F06CB2" w14:textId="77777777" w:rsidR="008C5838" w:rsidRDefault="008C5838" w:rsidP="0094121C">
            <w:pPr>
              <w:pStyle w:val="ODSTAVEC"/>
              <w:ind w:firstLine="0"/>
            </w:pPr>
            <w:r>
              <w:t>Rozhodně souhlasím</w:t>
            </w:r>
          </w:p>
        </w:tc>
        <w:tc>
          <w:tcPr>
            <w:tcW w:w="1985" w:type="dxa"/>
          </w:tcPr>
          <w:p w14:paraId="2F86D430" w14:textId="295C3A4C" w:rsidR="008C5838" w:rsidRPr="00CB3A38" w:rsidRDefault="006E6E44" w:rsidP="0094121C">
            <w:pPr>
              <w:pStyle w:val="ODSTAVEC"/>
              <w:ind w:firstLine="0"/>
              <w:rPr>
                <w:b/>
                <w:bCs/>
              </w:rPr>
            </w:pPr>
            <w:r>
              <w:rPr>
                <w:b/>
                <w:bCs/>
                <w:color w:val="C45911" w:themeColor="accent2" w:themeShade="BF"/>
              </w:rPr>
              <w:t>13 (</w:t>
            </w:r>
            <w:r w:rsidR="008C5838" w:rsidRPr="004D296E">
              <w:rPr>
                <w:b/>
                <w:bCs/>
                <w:color w:val="C45911" w:themeColor="accent2" w:themeShade="BF"/>
              </w:rPr>
              <w:t>32,5</w:t>
            </w:r>
            <w:r>
              <w:rPr>
                <w:b/>
                <w:bCs/>
                <w:color w:val="C45911" w:themeColor="accent2" w:themeShade="BF"/>
              </w:rPr>
              <w:t>)</w:t>
            </w:r>
          </w:p>
        </w:tc>
      </w:tr>
      <w:tr w:rsidR="008C5838" w14:paraId="6DCDDC5F" w14:textId="77777777" w:rsidTr="006E6E44">
        <w:tc>
          <w:tcPr>
            <w:tcW w:w="2263" w:type="dxa"/>
          </w:tcPr>
          <w:p w14:paraId="7067FF39" w14:textId="77777777" w:rsidR="008C5838" w:rsidRDefault="008C5838" w:rsidP="0094121C">
            <w:pPr>
              <w:pStyle w:val="ODSTAVEC"/>
              <w:ind w:firstLine="0"/>
            </w:pPr>
            <w:r>
              <w:t>Spíše souhlasím</w:t>
            </w:r>
          </w:p>
        </w:tc>
        <w:tc>
          <w:tcPr>
            <w:tcW w:w="1985" w:type="dxa"/>
          </w:tcPr>
          <w:p w14:paraId="60B729DD" w14:textId="41D5A56E" w:rsidR="008C5838" w:rsidRPr="00CB3A38" w:rsidRDefault="006E6E44" w:rsidP="0094121C">
            <w:pPr>
              <w:pStyle w:val="ODSTAVEC"/>
              <w:ind w:firstLine="0"/>
              <w:rPr>
                <w:b/>
                <w:bCs/>
              </w:rPr>
            </w:pPr>
            <w:r>
              <w:rPr>
                <w:b/>
                <w:bCs/>
                <w:color w:val="ED7D31" w:themeColor="accent2"/>
              </w:rPr>
              <w:t>17 (</w:t>
            </w:r>
            <w:r w:rsidR="008C5838">
              <w:rPr>
                <w:b/>
                <w:bCs/>
                <w:color w:val="ED7D31" w:themeColor="accent2"/>
              </w:rPr>
              <w:t>42,5</w:t>
            </w:r>
            <w:r>
              <w:rPr>
                <w:b/>
                <w:bCs/>
                <w:color w:val="ED7D31" w:themeColor="accent2"/>
              </w:rPr>
              <w:t>)</w:t>
            </w:r>
          </w:p>
        </w:tc>
      </w:tr>
      <w:tr w:rsidR="008C5838" w14:paraId="70586B32" w14:textId="77777777" w:rsidTr="006E6E44">
        <w:tc>
          <w:tcPr>
            <w:tcW w:w="2263" w:type="dxa"/>
          </w:tcPr>
          <w:p w14:paraId="0D8C2798" w14:textId="77777777" w:rsidR="008C5838" w:rsidRDefault="008C5838" w:rsidP="0094121C">
            <w:pPr>
              <w:pStyle w:val="ODSTAVEC"/>
              <w:ind w:firstLine="0"/>
            </w:pPr>
            <w:r>
              <w:t>Nevím</w:t>
            </w:r>
          </w:p>
        </w:tc>
        <w:tc>
          <w:tcPr>
            <w:tcW w:w="1985" w:type="dxa"/>
          </w:tcPr>
          <w:p w14:paraId="54D7A817" w14:textId="226640BD" w:rsidR="008C5838" w:rsidRPr="006E6E44" w:rsidRDefault="006E6E44" w:rsidP="0094121C">
            <w:pPr>
              <w:pStyle w:val="ODSTAVEC"/>
              <w:ind w:firstLine="0"/>
              <w:rPr>
                <w:b/>
                <w:bCs/>
                <w:color w:val="808080" w:themeColor="background1" w:themeShade="80"/>
              </w:rPr>
            </w:pPr>
            <w:r w:rsidRPr="006E6E44">
              <w:rPr>
                <w:b/>
                <w:bCs/>
                <w:color w:val="808080" w:themeColor="background1" w:themeShade="80"/>
              </w:rPr>
              <w:t>7 (</w:t>
            </w:r>
            <w:r w:rsidR="008C5838" w:rsidRPr="006E6E44">
              <w:rPr>
                <w:b/>
                <w:bCs/>
                <w:color w:val="808080" w:themeColor="background1" w:themeShade="80"/>
              </w:rPr>
              <w:t>17,5</w:t>
            </w:r>
            <w:r w:rsidRPr="006E6E44">
              <w:rPr>
                <w:b/>
                <w:bCs/>
                <w:color w:val="808080" w:themeColor="background1" w:themeShade="80"/>
              </w:rPr>
              <w:t>)</w:t>
            </w:r>
          </w:p>
        </w:tc>
      </w:tr>
      <w:tr w:rsidR="008C5838" w14:paraId="3B6AFEB3" w14:textId="77777777" w:rsidTr="006E6E44">
        <w:tc>
          <w:tcPr>
            <w:tcW w:w="2263" w:type="dxa"/>
          </w:tcPr>
          <w:p w14:paraId="0B154C23" w14:textId="77777777" w:rsidR="008C5838" w:rsidRDefault="008C5838" w:rsidP="0094121C">
            <w:pPr>
              <w:pStyle w:val="ODSTAVEC"/>
              <w:ind w:firstLine="0"/>
            </w:pPr>
            <w:r>
              <w:t>Spíše nesouhlasím</w:t>
            </w:r>
          </w:p>
        </w:tc>
        <w:tc>
          <w:tcPr>
            <w:tcW w:w="1985" w:type="dxa"/>
          </w:tcPr>
          <w:p w14:paraId="4B168EA4" w14:textId="5A6F0911" w:rsidR="008C5838" w:rsidRPr="004D296E" w:rsidRDefault="006E6E44" w:rsidP="0094121C">
            <w:pPr>
              <w:pStyle w:val="ODSTAVEC"/>
              <w:ind w:firstLine="0"/>
              <w:rPr>
                <w:b/>
                <w:bCs/>
                <w:color w:val="0070C0"/>
              </w:rPr>
            </w:pPr>
            <w:r>
              <w:rPr>
                <w:b/>
                <w:bCs/>
                <w:color w:val="0070C0"/>
              </w:rPr>
              <w:t>3 (</w:t>
            </w:r>
            <w:r w:rsidR="008C5838" w:rsidRPr="004D296E">
              <w:rPr>
                <w:b/>
                <w:bCs/>
                <w:color w:val="0070C0"/>
              </w:rPr>
              <w:t>7,5</w:t>
            </w:r>
            <w:r>
              <w:rPr>
                <w:b/>
                <w:bCs/>
                <w:color w:val="0070C0"/>
              </w:rPr>
              <w:t>)</w:t>
            </w:r>
          </w:p>
        </w:tc>
      </w:tr>
      <w:tr w:rsidR="008C5838" w14:paraId="1F5927EB" w14:textId="77777777" w:rsidTr="006E6E44">
        <w:tc>
          <w:tcPr>
            <w:tcW w:w="2263" w:type="dxa"/>
          </w:tcPr>
          <w:p w14:paraId="12B9D9B2" w14:textId="77777777" w:rsidR="008C5838" w:rsidRDefault="008C5838" w:rsidP="0094121C">
            <w:pPr>
              <w:pStyle w:val="ODSTAVEC"/>
              <w:ind w:firstLine="0"/>
            </w:pPr>
            <w:r>
              <w:t>Rozhodně nesouhlasím</w:t>
            </w:r>
          </w:p>
        </w:tc>
        <w:tc>
          <w:tcPr>
            <w:tcW w:w="1985" w:type="dxa"/>
          </w:tcPr>
          <w:p w14:paraId="7EE12BC5" w14:textId="77777777" w:rsidR="008C5838" w:rsidRPr="004D296E" w:rsidRDefault="008C5838" w:rsidP="0094121C">
            <w:pPr>
              <w:pStyle w:val="ODSTAVEC"/>
              <w:ind w:firstLine="0"/>
              <w:rPr>
                <w:b/>
                <w:bCs/>
                <w:color w:val="000000" w:themeColor="text1"/>
              </w:rPr>
            </w:pPr>
            <w:r w:rsidRPr="004D296E">
              <w:rPr>
                <w:b/>
                <w:bCs/>
                <w:color w:val="000000" w:themeColor="text1"/>
              </w:rPr>
              <w:t>0</w:t>
            </w:r>
          </w:p>
        </w:tc>
      </w:tr>
    </w:tbl>
    <w:p w14:paraId="5C3033C1" w14:textId="77777777" w:rsidR="004D296E" w:rsidRDefault="004D296E" w:rsidP="009400CE">
      <w:pPr>
        <w:pStyle w:val="ODSTAVEC"/>
        <w:rPr>
          <w:b/>
          <w:bCs/>
        </w:rPr>
      </w:pPr>
    </w:p>
    <w:p w14:paraId="3442B9F9" w14:textId="77777777" w:rsidR="004D296E" w:rsidRDefault="004D296E" w:rsidP="009400CE">
      <w:pPr>
        <w:pStyle w:val="ODSTAVEC"/>
        <w:rPr>
          <w:b/>
          <w:bCs/>
        </w:rPr>
      </w:pPr>
    </w:p>
    <w:p w14:paraId="3F636558" w14:textId="77777777" w:rsidR="004D296E" w:rsidRDefault="004D296E" w:rsidP="009400CE">
      <w:pPr>
        <w:pStyle w:val="ODSTAVEC"/>
        <w:rPr>
          <w:b/>
          <w:bCs/>
        </w:rPr>
      </w:pPr>
    </w:p>
    <w:p w14:paraId="6E7ABF23" w14:textId="0E9EA725" w:rsidR="00594778" w:rsidRPr="00594778" w:rsidRDefault="00594778" w:rsidP="00594778">
      <w:pPr>
        <w:pStyle w:val="ODSTAVEC"/>
        <w:tabs>
          <w:tab w:val="left" w:pos="5245"/>
        </w:tabs>
        <w:ind w:firstLine="0"/>
      </w:pPr>
      <w:r>
        <w:rPr>
          <w:b/>
          <w:bCs/>
        </w:rPr>
        <w:tab/>
        <w:t xml:space="preserve">Graf 35: </w:t>
      </w:r>
      <w:r>
        <w:t>Poznávání světa ve ŠD</w:t>
      </w:r>
    </w:p>
    <w:p w14:paraId="42D82A63" w14:textId="0340215F" w:rsidR="008C5838" w:rsidRDefault="008C5838" w:rsidP="009400CE">
      <w:pPr>
        <w:pStyle w:val="ODSTAVEC"/>
        <w:rPr>
          <w:b/>
          <w:bCs/>
        </w:rPr>
      </w:pPr>
      <w:r>
        <w:rPr>
          <w:noProof/>
        </w:rPr>
        <w:drawing>
          <wp:inline distT="0" distB="0" distL="0" distR="0" wp14:anchorId="29C01B7E" wp14:editId="629039B7">
            <wp:extent cx="2514600" cy="571500"/>
            <wp:effectExtent l="0" t="0" r="0" b="0"/>
            <wp:docPr id="1919564570" name="Obrázek 11"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564570" name="Obrázek 11" descr="Obsah obrázku snímek obrazovky, text, design&#10;&#10;Obsah vygenerovaný umělou inteligencí může být nesprávný."/>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14600" cy="571500"/>
                    </a:xfrm>
                    <a:prstGeom prst="rect">
                      <a:avLst/>
                    </a:prstGeom>
                    <a:noFill/>
                    <a:ln>
                      <a:noFill/>
                    </a:ln>
                  </pic:spPr>
                </pic:pic>
              </a:graphicData>
            </a:graphic>
          </wp:inline>
        </w:drawing>
      </w:r>
    </w:p>
    <w:p w14:paraId="1FA50E4E" w14:textId="77777777" w:rsidR="008C5838" w:rsidRDefault="008C5838" w:rsidP="009400CE">
      <w:pPr>
        <w:pStyle w:val="ODSTAVEC"/>
        <w:rPr>
          <w:b/>
          <w:bCs/>
        </w:rPr>
      </w:pPr>
    </w:p>
    <w:p w14:paraId="08609352" w14:textId="77777777" w:rsidR="004D296E" w:rsidRDefault="004D296E" w:rsidP="009400CE">
      <w:pPr>
        <w:pStyle w:val="ODSTAVEC"/>
        <w:rPr>
          <w:b/>
          <w:bCs/>
        </w:rPr>
      </w:pPr>
    </w:p>
    <w:p w14:paraId="35C2D9FF" w14:textId="77777777" w:rsidR="004D296E" w:rsidRDefault="004D296E" w:rsidP="009400CE">
      <w:pPr>
        <w:pStyle w:val="ODSTAVEC"/>
        <w:rPr>
          <w:b/>
          <w:bCs/>
        </w:rPr>
      </w:pPr>
    </w:p>
    <w:p w14:paraId="083D4AFF" w14:textId="77777777" w:rsidR="004D296E" w:rsidRDefault="004D296E" w:rsidP="009400CE">
      <w:pPr>
        <w:pStyle w:val="ODSTAVEC"/>
        <w:rPr>
          <w:b/>
          <w:bCs/>
        </w:rPr>
      </w:pPr>
    </w:p>
    <w:p w14:paraId="78FC06FB" w14:textId="77777777" w:rsidR="004D296E" w:rsidRDefault="004D296E" w:rsidP="009400CE">
      <w:pPr>
        <w:pStyle w:val="ODSTAVEC"/>
        <w:rPr>
          <w:b/>
          <w:bCs/>
        </w:rPr>
      </w:pPr>
    </w:p>
    <w:p w14:paraId="11FA5C90" w14:textId="68CC5DC4" w:rsidR="00332DBE" w:rsidRPr="00673A80" w:rsidRDefault="00356DE6" w:rsidP="009400CE">
      <w:pPr>
        <w:pStyle w:val="ODSTAVEC"/>
      </w:pPr>
      <w:r w:rsidRPr="00673A80">
        <w:t>Z odpovědí a grafu u následujícího tvrzení se dozvídáme, že celý</w:t>
      </w:r>
      <w:r w:rsidR="00673A80">
        <w:t>ch</w:t>
      </w:r>
      <w:r w:rsidRPr="00673A80">
        <w:t xml:space="preserve"> 75 % respondentů souhlasí s tvrzením, že se ve ŠD učí novým věcem a poznávají okolní svět. 17,5 %, což je relativně vysoké číslo netuší a 7,5 % </w:t>
      </w:r>
      <w:r w:rsidR="00673A80" w:rsidRPr="00673A80">
        <w:t>s tvrzením spíše nesouhlasí.</w:t>
      </w:r>
    </w:p>
    <w:p w14:paraId="3A4B73D8" w14:textId="4DBA358B" w:rsidR="008C5838" w:rsidRDefault="008C5838" w:rsidP="009400CE">
      <w:pPr>
        <w:pStyle w:val="ODSTAVEC"/>
        <w:rPr>
          <w:b/>
          <w:bCs/>
        </w:rPr>
      </w:pPr>
      <w:r>
        <w:rPr>
          <w:b/>
          <w:bCs/>
        </w:rPr>
        <w:t>Podnikáte se školní družinou nějaké výlety?</w:t>
      </w:r>
    </w:p>
    <w:p w14:paraId="3186DE05" w14:textId="4DAF4FEA" w:rsidR="00594778" w:rsidRDefault="00594778" w:rsidP="00594778">
      <w:pPr>
        <w:pStyle w:val="ODSTAVEC"/>
        <w:tabs>
          <w:tab w:val="left" w:pos="5529"/>
        </w:tabs>
        <w:ind w:firstLine="0"/>
        <w:rPr>
          <w:b/>
          <w:bCs/>
        </w:rPr>
      </w:pPr>
      <w:r>
        <w:rPr>
          <w:b/>
          <w:bCs/>
        </w:rPr>
        <w:t xml:space="preserve">Tab. 36: </w:t>
      </w:r>
      <w:r w:rsidRPr="00594778">
        <w:t>Výlety ve ŠD</w:t>
      </w:r>
      <w:r>
        <w:tab/>
      </w:r>
      <w:r w:rsidRPr="00594778">
        <w:rPr>
          <w:b/>
          <w:bCs/>
        </w:rPr>
        <w:t>Graf</w:t>
      </w:r>
      <w:r>
        <w:rPr>
          <w:b/>
          <w:bCs/>
        </w:rPr>
        <w:t xml:space="preserve"> 36: </w:t>
      </w:r>
      <w:r w:rsidRPr="00594778">
        <w:t>Výlety ve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8C5838" w14:paraId="00D598B3" w14:textId="77777777" w:rsidTr="0009332E">
        <w:tc>
          <w:tcPr>
            <w:tcW w:w="2263" w:type="dxa"/>
          </w:tcPr>
          <w:p w14:paraId="5C7E6E32" w14:textId="77777777" w:rsidR="008C5838" w:rsidRDefault="008C5838" w:rsidP="0094121C">
            <w:pPr>
              <w:pStyle w:val="ODSTAVEC"/>
              <w:ind w:firstLine="0"/>
            </w:pPr>
            <w:r>
              <w:t>MOŽNOSTI</w:t>
            </w:r>
          </w:p>
        </w:tc>
        <w:tc>
          <w:tcPr>
            <w:tcW w:w="1985" w:type="dxa"/>
          </w:tcPr>
          <w:p w14:paraId="79565A5D" w14:textId="159E0BE1" w:rsidR="008C5838" w:rsidRDefault="008C5838" w:rsidP="0094121C">
            <w:pPr>
              <w:pStyle w:val="ODSTAVEC"/>
              <w:ind w:firstLine="0"/>
            </w:pPr>
            <w:r>
              <w:t xml:space="preserve">ODPOVĚDI </w:t>
            </w:r>
            <w:r w:rsidR="0009332E">
              <w:t>(</w:t>
            </w:r>
            <w:r>
              <w:t>%</w:t>
            </w:r>
            <w:r w:rsidR="0009332E">
              <w:t>)</w:t>
            </w:r>
          </w:p>
        </w:tc>
      </w:tr>
      <w:tr w:rsidR="008C5838" w14:paraId="75BDA9CA" w14:textId="77777777" w:rsidTr="0009332E">
        <w:tc>
          <w:tcPr>
            <w:tcW w:w="2263" w:type="dxa"/>
          </w:tcPr>
          <w:p w14:paraId="1D4FC8B2" w14:textId="3B6FB6E8" w:rsidR="008C5838" w:rsidRDefault="008C5838" w:rsidP="0094121C">
            <w:pPr>
              <w:pStyle w:val="ODSTAVEC"/>
              <w:ind w:firstLine="0"/>
            </w:pPr>
            <w:r>
              <w:t>Ano</w:t>
            </w:r>
          </w:p>
        </w:tc>
        <w:tc>
          <w:tcPr>
            <w:tcW w:w="1985" w:type="dxa"/>
          </w:tcPr>
          <w:p w14:paraId="18D31AF3" w14:textId="58FD4D8F" w:rsidR="008C5838" w:rsidRPr="004D296E" w:rsidRDefault="008C5838" w:rsidP="0094121C">
            <w:pPr>
              <w:pStyle w:val="ODSTAVEC"/>
              <w:ind w:firstLine="0"/>
              <w:rPr>
                <w:b/>
                <w:bCs/>
                <w:color w:val="0070C0"/>
              </w:rPr>
            </w:pPr>
            <w:r w:rsidRPr="004D296E">
              <w:rPr>
                <w:b/>
                <w:bCs/>
                <w:color w:val="0070C0"/>
              </w:rPr>
              <w:t>36</w:t>
            </w:r>
            <w:r w:rsidR="006E6E44">
              <w:rPr>
                <w:b/>
                <w:bCs/>
                <w:color w:val="0070C0"/>
              </w:rPr>
              <w:t xml:space="preserve"> (90)</w:t>
            </w:r>
          </w:p>
        </w:tc>
      </w:tr>
      <w:tr w:rsidR="008C5838" w14:paraId="7D5B20C3" w14:textId="77777777" w:rsidTr="0009332E">
        <w:tc>
          <w:tcPr>
            <w:tcW w:w="2263" w:type="dxa"/>
          </w:tcPr>
          <w:p w14:paraId="082793D9" w14:textId="073D8F55" w:rsidR="008C5838" w:rsidRDefault="008C5838" w:rsidP="0094121C">
            <w:pPr>
              <w:pStyle w:val="ODSTAVEC"/>
              <w:ind w:firstLine="0"/>
            </w:pPr>
            <w:r>
              <w:t>Ne</w:t>
            </w:r>
          </w:p>
        </w:tc>
        <w:tc>
          <w:tcPr>
            <w:tcW w:w="1985" w:type="dxa"/>
          </w:tcPr>
          <w:p w14:paraId="715FA573" w14:textId="5FC7E34D" w:rsidR="008C5838" w:rsidRPr="004D296E" w:rsidRDefault="008C5838" w:rsidP="0094121C">
            <w:pPr>
              <w:pStyle w:val="ODSTAVEC"/>
              <w:ind w:firstLine="0"/>
              <w:rPr>
                <w:b/>
                <w:bCs/>
                <w:color w:val="CC3399"/>
              </w:rPr>
            </w:pPr>
            <w:r w:rsidRPr="004D296E">
              <w:rPr>
                <w:b/>
                <w:bCs/>
                <w:color w:val="CC3399"/>
              </w:rPr>
              <w:t>4</w:t>
            </w:r>
            <w:r w:rsidR="006E6E44">
              <w:rPr>
                <w:b/>
                <w:bCs/>
                <w:color w:val="CC3399"/>
              </w:rPr>
              <w:t xml:space="preserve"> (10)</w:t>
            </w:r>
          </w:p>
        </w:tc>
      </w:tr>
    </w:tbl>
    <w:p w14:paraId="06B1879E" w14:textId="3C696292" w:rsidR="008C5838" w:rsidRDefault="004E3D0F" w:rsidP="009400CE">
      <w:pPr>
        <w:pStyle w:val="ODSTAVEC"/>
        <w:rPr>
          <w:b/>
          <w:bCs/>
        </w:rPr>
      </w:pPr>
      <w:r>
        <w:rPr>
          <w:noProof/>
        </w:rPr>
        <w:drawing>
          <wp:inline distT="0" distB="0" distL="0" distR="0" wp14:anchorId="2E129064" wp14:editId="31F74E49">
            <wp:extent cx="2190750" cy="2190750"/>
            <wp:effectExtent l="0" t="0" r="0" b="0"/>
            <wp:docPr id="447579886" name="Obrázek 12" descr="Obsah obrázku kruh, Barevnost, Grafika,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79886" name="Obrázek 12" descr="Obsah obrázku kruh, Barevnost, Grafika, snímek obrazovky&#10;&#10;Obsah vygenerovaný umělou inteligencí může být nesprávný."/>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p w14:paraId="4F2EF5A9" w14:textId="72845996" w:rsidR="00673A80" w:rsidRPr="00673A80" w:rsidRDefault="00673A80" w:rsidP="009400CE">
      <w:pPr>
        <w:pStyle w:val="ODSTAVEC"/>
      </w:pPr>
      <w:r w:rsidRPr="00673A80">
        <w:lastRenderedPageBreak/>
        <w:t xml:space="preserve">U následující otázky 90 % respondentů uvedlo, že se ŠD jezdí na výlety a pouze 10 % uvedlo, že nejezdí. </w:t>
      </w:r>
    </w:p>
    <w:p w14:paraId="453652E7" w14:textId="77777777" w:rsidR="00673A80" w:rsidRDefault="00673A80" w:rsidP="009400CE">
      <w:pPr>
        <w:pStyle w:val="ODSTAVEC"/>
        <w:rPr>
          <w:b/>
          <w:bCs/>
        </w:rPr>
      </w:pPr>
    </w:p>
    <w:p w14:paraId="1C285DE5" w14:textId="57925A60" w:rsidR="00CA44A5" w:rsidRDefault="00CA44A5" w:rsidP="009400CE">
      <w:pPr>
        <w:pStyle w:val="ODSTAVEC"/>
        <w:rPr>
          <w:b/>
          <w:bCs/>
        </w:rPr>
      </w:pPr>
      <w:r>
        <w:rPr>
          <w:b/>
          <w:bCs/>
        </w:rPr>
        <w:t>Množství výletů a akcí mi vyhovuje.</w:t>
      </w:r>
    </w:p>
    <w:p w14:paraId="37D47FE9" w14:textId="3751A6FB" w:rsidR="00594778" w:rsidRDefault="00594778" w:rsidP="00594778">
      <w:pPr>
        <w:pStyle w:val="ODSTAVEC"/>
        <w:ind w:firstLine="0"/>
        <w:rPr>
          <w:b/>
          <w:bCs/>
        </w:rPr>
      </w:pPr>
      <w:r>
        <w:rPr>
          <w:b/>
          <w:bCs/>
        </w:rPr>
        <w:t xml:space="preserve">Tab. 37: </w:t>
      </w:r>
      <w:r w:rsidRPr="00594778">
        <w:t>Výlety a akce ve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CA44A5" w14:paraId="6FE119FF" w14:textId="77777777" w:rsidTr="006E6E44">
        <w:tc>
          <w:tcPr>
            <w:tcW w:w="2263" w:type="dxa"/>
          </w:tcPr>
          <w:p w14:paraId="21656D1E" w14:textId="77777777" w:rsidR="00CA44A5" w:rsidRDefault="00CA44A5" w:rsidP="0094121C">
            <w:pPr>
              <w:pStyle w:val="ODSTAVEC"/>
              <w:ind w:firstLine="0"/>
            </w:pPr>
            <w:r>
              <w:t>MOŽNOSTI</w:t>
            </w:r>
          </w:p>
        </w:tc>
        <w:tc>
          <w:tcPr>
            <w:tcW w:w="1985" w:type="dxa"/>
          </w:tcPr>
          <w:p w14:paraId="4B17ECB8" w14:textId="1267E514" w:rsidR="00CA44A5" w:rsidRDefault="00CA44A5" w:rsidP="0094121C">
            <w:pPr>
              <w:pStyle w:val="ODSTAVEC"/>
              <w:ind w:firstLine="0"/>
            </w:pPr>
            <w:r>
              <w:t xml:space="preserve">ODPOVĚDI </w:t>
            </w:r>
            <w:r w:rsidR="0009332E">
              <w:t>(</w:t>
            </w:r>
            <w:r>
              <w:t>%</w:t>
            </w:r>
            <w:r w:rsidR="006E6E44">
              <w:t>)</w:t>
            </w:r>
          </w:p>
        </w:tc>
      </w:tr>
      <w:tr w:rsidR="00CA44A5" w14:paraId="23311705" w14:textId="77777777" w:rsidTr="006E6E44">
        <w:tc>
          <w:tcPr>
            <w:tcW w:w="2263" w:type="dxa"/>
          </w:tcPr>
          <w:p w14:paraId="29AF2C98" w14:textId="77777777" w:rsidR="00CA44A5" w:rsidRDefault="00CA44A5" w:rsidP="0094121C">
            <w:pPr>
              <w:pStyle w:val="ODSTAVEC"/>
              <w:ind w:firstLine="0"/>
            </w:pPr>
            <w:r>
              <w:t>Rozhodně souhlasím</w:t>
            </w:r>
          </w:p>
        </w:tc>
        <w:tc>
          <w:tcPr>
            <w:tcW w:w="1985" w:type="dxa"/>
          </w:tcPr>
          <w:p w14:paraId="404E9EDB" w14:textId="2119436A" w:rsidR="00CA44A5" w:rsidRPr="004D296E" w:rsidRDefault="006E6E44" w:rsidP="0094121C">
            <w:pPr>
              <w:pStyle w:val="ODSTAVEC"/>
              <w:ind w:firstLine="0"/>
              <w:rPr>
                <w:b/>
                <w:bCs/>
                <w:color w:val="C45911" w:themeColor="accent2" w:themeShade="BF"/>
              </w:rPr>
            </w:pPr>
            <w:r>
              <w:rPr>
                <w:b/>
                <w:bCs/>
                <w:color w:val="C45911" w:themeColor="accent2" w:themeShade="BF"/>
              </w:rPr>
              <w:t>12 (</w:t>
            </w:r>
            <w:r w:rsidR="00CA44A5" w:rsidRPr="004D296E">
              <w:rPr>
                <w:b/>
                <w:bCs/>
                <w:color w:val="C45911" w:themeColor="accent2" w:themeShade="BF"/>
              </w:rPr>
              <w:t>30</w:t>
            </w:r>
            <w:r>
              <w:rPr>
                <w:b/>
                <w:bCs/>
                <w:color w:val="C45911" w:themeColor="accent2" w:themeShade="BF"/>
              </w:rPr>
              <w:t>)</w:t>
            </w:r>
          </w:p>
        </w:tc>
      </w:tr>
      <w:tr w:rsidR="00CA44A5" w14:paraId="7227C1CC" w14:textId="77777777" w:rsidTr="006E6E44">
        <w:tc>
          <w:tcPr>
            <w:tcW w:w="2263" w:type="dxa"/>
          </w:tcPr>
          <w:p w14:paraId="2D4CDE07" w14:textId="77777777" w:rsidR="00CA44A5" w:rsidRDefault="00CA44A5" w:rsidP="0094121C">
            <w:pPr>
              <w:pStyle w:val="ODSTAVEC"/>
              <w:ind w:firstLine="0"/>
            </w:pPr>
            <w:r>
              <w:t>Spíše souhlasím</w:t>
            </w:r>
          </w:p>
        </w:tc>
        <w:tc>
          <w:tcPr>
            <w:tcW w:w="1985" w:type="dxa"/>
          </w:tcPr>
          <w:p w14:paraId="78EE89C2" w14:textId="07FF40A1" w:rsidR="00CA44A5" w:rsidRPr="00CB3A38" w:rsidRDefault="006E6E44" w:rsidP="0094121C">
            <w:pPr>
              <w:pStyle w:val="ODSTAVEC"/>
              <w:ind w:firstLine="0"/>
              <w:rPr>
                <w:b/>
                <w:bCs/>
              </w:rPr>
            </w:pPr>
            <w:r>
              <w:rPr>
                <w:b/>
                <w:bCs/>
                <w:color w:val="ED7D31" w:themeColor="accent2"/>
              </w:rPr>
              <w:t>17 (</w:t>
            </w:r>
            <w:r w:rsidR="00CA44A5">
              <w:rPr>
                <w:b/>
                <w:bCs/>
                <w:color w:val="ED7D31" w:themeColor="accent2"/>
              </w:rPr>
              <w:t>4</w:t>
            </w:r>
            <w:r>
              <w:rPr>
                <w:b/>
                <w:bCs/>
                <w:color w:val="ED7D31" w:themeColor="accent2"/>
              </w:rPr>
              <w:t>2,5)</w:t>
            </w:r>
          </w:p>
        </w:tc>
      </w:tr>
      <w:tr w:rsidR="00CA44A5" w14:paraId="491C30A0" w14:textId="77777777" w:rsidTr="006E6E44">
        <w:tc>
          <w:tcPr>
            <w:tcW w:w="2263" w:type="dxa"/>
          </w:tcPr>
          <w:p w14:paraId="7A42A5B8" w14:textId="77777777" w:rsidR="00CA44A5" w:rsidRDefault="00CA44A5" w:rsidP="0094121C">
            <w:pPr>
              <w:pStyle w:val="ODSTAVEC"/>
              <w:ind w:firstLine="0"/>
            </w:pPr>
            <w:r>
              <w:t>Nevím</w:t>
            </w:r>
          </w:p>
        </w:tc>
        <w:tc>
          <w:tcPr>
            <w:tcW w:w="1985" w:type="dxa"/>
          </w:tcPr>
          <w:p w14:paraId="69DC725C" w14:textId="00AEB562" w:rsidR="00CA44A5" w:rsidRPr="006E6E44" w:rsidRDefault="006E6E44" w:rsidP="0094121C">
            <w:pPr>
              <w:pStyle w:val="ODSTAVEC"/>
              <w:ind w:firstLine="0"/>
              <w:rPr>
                <w:b/>
                <w:bCs/>
                <w:color w:val="808080" w:themeColor="background1" w:themeShade="80"/>
              </w:rPr>
            </w:pPr>
            <w:r w:rsidRPr="006E6E44">
              <w:rPr>
                <w:b/>
                <w:bCs/>
                <w:color w:val="808080" w:themeColor="background1" w:themeShade="80"/>
              </w:rPr>
              <w:t>9 (</w:t>
            </w:r>
            <w:r w:rsidR="00CA44A5" w:rsidRPr="006E6E44">
              <w:rPr>
                <w:b/>
                <w:bCs/>
                <w:color w:val="808080" w:themeColor="background1" w:themeShade="80"/>
              </w:rPr>
              <w:t>2</w:t>
            </w:r>
            <w:r w:rsidRPr="006E6E44">
              <w:rPr>
                <w:b/>
                <w:bCs/>
                <w:color w:val="808080" w:themeColor="background1" w:themeShade="80"/>
              </w:rPr>
              <w:t>2,5)</w:t>
            </w:r>
          </w:p>
        </w:tc>
      </w:tr>
      <w:tr w:rsidR="00CA44A5" w14:paraId="5502B59D" w14:textId="77777777" w:rsidTr="006E6E44">
        <w:tc>
          <w:tcPr>
            <w:tcW w:w="2263" w:type="dxa"/>
          </w:tcPr>
          <w:p w14:paraId="598257F8" w14:textId="77777777" w:rsidR="00CA44A5" w:rsidRDefault="00CA44A5" w:rsidP="0094121C">
            <w:pPr>
              <w:pStyle w:val="ODSTAVEC"/>
              <w:ind w:firstLine="0"/>
            </w:pPr>
            <w:r>
              <w:t>Spíše nesouhlasím</w:t>
            </w:r>
          </w:p>
        </w:tc>
        <w:tc>
          <w:tcPr>
            <w:tcW w:w="1985" w:type="dxa"/>
          </w:tcPr>
          <w:p w14:paraId="7875A9DF" w14:textId="0AAAB7BA" w:rsidR="00CA44A5" w:rsidRPr="004D296E" w:rsidRDefault="006E6E44" w:rsidP="0094121C">
            <w:pPr>
              <w:pStyle w:val="ODSTAVEC"/>
              <w:ind w:firstLine="0"/>
              <w:rPr>
                <w:b/>
                <w:bCs/>
                <w:color w:val="0070C0"/>
              </w:rPr>
            </w:pPr>
            <w:r>
              <w:rPr>
                <w:b/>
                <w:bCs/>
                <w:color w:val="0070C0"/>
              </w:rPr>
              <w:t>1 (</w:t>
            </w:r>
            <w:r w:rsidR="00CA44A5" w:rsidRPr="004D296E">
              <w:rPr>
                <w:b/>
                <w:bCs/>
                <w:color w:val="0070C0"/>
              </w:rPr>
              <w:t>2,</w:t>
            </w:r>
            <w:r>
              <w:rPr>
                <w:b/>
                <w:bCs/>
                <w:color w:val="0070C0"/>
              </w:rPr>
              <w:t>5)</w:t>
            </w:r>
          </w:p>
        </w:tc>
      </w:tr>
      <w:tr w:rsidR="00CA44A5" w14:paraId="50680CB1" w14:textId="77777777" w:rsidTr="006E6E44">
        <w:tc>
          <w:tcPr>
            <w:tcW w:w="2263" w:type="dxa"/>
          </w:tcPr>
          <w:p w14:paraId="63FE2D90" w14:textId="77777777" w:rsidR="00CA44A5" w:rsidRDefault="00CA44A5" w:rsidP="0094121C">
            <w:pPr>
              <w:pStyle w:val="ODSTAVEC"/>
              <w:ind w:firstLine="0"/>
            </w:pPr>
            <w:r>
              <w:t>Rozhodně nesouhlasím</w:t>
            </w:r>
          </w:p>
        </w:tc>
        <w:tc>
          <w:tcPr>
            <w:tcW w:w="1985" w:type="dxa"/>
          </w:tcPr>
          <w:p w14:paraId="2926CBE0" w14:textId="30491293" w:rsidR="00CA44A5" w:rsidRPr="004D296E" w:rsidRDefault="006E6E44" w:rsidP="0094121C">
            <w:pPr>
              <w:pStyle w:val="ODSTAVEC"/>
              <w:ind w:firstLine="0"/>
              <w:rPr>
                <w:b/>
                <w:bCs/>
                <w:color w:val="1F4E79" w:themeColor="accent1" w:themeShade="80"/>
              </w:rPr>
            </w:pPr>
            <w:r>
              <w:rPr>
                <w:b/>
                <w:bCs/>
                <w:color w:val="1F4E79" w:themeColor="accent1" w:themeShade="80"/>
              </w:rPr>
              <w:t>1 (</w:t>
            </w:r>
            <w:r w:rsidR="00CA44A5" w:rsidRPr="004D296E">
              <w:rPr>
                <w:b/>
                <w:bCs/>
                <w:color w:val="1F4E79" w:themeColor="accent1" w:themeShade="80"/>
              </w:rPr>
              <w:t>2,</w:t>
            </w:r>
            <w:r>
              <w:rPr>
                <w:b/>
                <w:bCs/>
                <w:color w:val="1F4E79" w:themeColor="accent1" w:themeShade="80"/>
              </w:rPr>
              <w:t>5)</w:t>
            </w:r>
          </w:p>
        </w:tc>
      </w:tr>
    </w:tbl>
    <w:p w14:paraId="4085590E" w14:textId="77777777" w:rsidR="00673A80" w:rsidRDefault="00673A80" w:rsidP="009400CE">
      <w:pPr>
        <w:pStyle w:val="ODSTAVEC"/>
        <w:rPr>
          <w:b/>
          <w:bCs/>
        </w:rPr>
      </w:pPr>
    </w:p>
    <w:p w14:paraId="29768655" w14:textId="77777777" w:rsidR="00673A80" w:rsidRDefault="00673A80" w:rsidP="009400CE">
      <w:pPr>
        <w:pStyle w:val="ODSTAVEC"/>
        <w:rPr>
          <w:b/>
          <w:bCs/>
        </w:rPr>
      </w:pPr>
    </w:p>
    <w:p w14:paraId="46735283" w14:textId="77777777" w:rsidR="00673A80" w:rsidRDefault="00673A80" w:rsidP="009400CE">
      <w:pPr>
        <w:pStyle w:val="ODSTAVEC"/>
        <w:rPr>
          <w:b/>
          <w:bCs/>
        </w:rPr>
      </w:pPr>
    </w:p>
    <w:p w14:paraId="67D75A70" w14:textId="77777777" w:rsidR="00673A80" w:rsidRDefault="00673A80" w:rsidP="009400CE">
      <w:pPr>
        <w:pStyle w:val="ODSTAVEC"/>
        <w:rPr>
          <w:b/>
          <w:bCs/>
        </w:rPr>
      </w:pPr>
    </w:p>
    <w:p w14:paraId="0B76E031" w14:textId="031017B7" w:rsidR="00594778" w:rsidRDefault="00594778" w:rsidP="00594778">
      <w:pPr>
        <w:pStyle w:val="ODSTAVEC"/>
        <w:tabs>
          <w:tab w:val="left" w:pos="5245"/>
        </w:tabs>
        <w:ind w:firstLine="0"/>
        <w:rPr>
          <w:b/>
          <w:bCs/>
        </w:rPr>
      </w:pPr>
      <w:r>
        <w:rPr>
          <w:b/>
          <w:bCs/>
        </w:rPr>
        <w:tab/>
        <w:t xml:space="preserve">Graf 37: </w:t>
      </w:r>
      <w:r w:rsidRPr="00594778">
        <w:t>Výlety a akce ve ŠD</w:t>
      </w:r>
    </w:p>
    <w:p w14:paraId="749A4547" w14:textId="4BB557C0" w:rsidR="00CA44A5" w:rsidRDefault="00CA44A5" w:rsidP="009400CE">
      <w:pPr>
        <w:pStyle w:val="ODSTAVEC"/>
        <w:rPr>
          <w:b/>
          <w:bCs/>
        </w:rPr>
      </w:pPr>
      <w:r>
        <w:rPr>
          <w:noProof/>
        </w:rPr>
        <w:drawing>
          <wp:inline distT="0" distB="0" distL="0" distR="0" wp14:anchorId="7BE27936" wp14:editId="1294F86C">
            <wp:extent cx="2466975" cy="571500"/>
            <wp:effectExtent l="0" t="0" r="9525" b="0"/>
            <wp:docPr id="279220728" name="Obrázek 13"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220728" name="Obrázek 13" descr="Obsah obrázku snímek obrazovky, text, design&#10;&#10;Obsah vygenerovaný umělou inteligencí může být nesprávný."/>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66975" cy="571500"/>
                    </a:xfrm>
                    <a:prstGeom prst="rect">
                      <a:avLst/>
                    </a:prstGeom>
                    <a:noFill/>
                    <a:ln>
                      <a:noFill/>
                    </a:ln>
                  </pic:spPr>
                </pic:pic>
              </a:graphicData>
            </a:graphic>
          </wp:inline>
        </w:drawing>
      </w:r>
    </w:p>
    <w:p w14:paraId="68F694F6" w14:textId="77777777" w:rsidR="004D296E" w:rsidRDefault="004D296E" w:rsidP="009400CE">
      <w:pPr>
        <w:pStyle w:val="ODSTAVEC"/>
        <w:rPr>
          <w:b/>
          <w:bCs/>
        </w:rPr>
      </w:pPr>
    </w:p>
    <w:p w14:paraId="41EF669A" w14:textId="77777777" w:rsidR="004D296E" w:rsidRDefault="004D296E" w:rsidP="009400CE">
      <w:pPr>
        <w:pStyle w:val="ODSTAVEC"/>
        <w:rPr>
          <w:b/>
          <w:bCs/>
        </w:rPr>
      </w:pPr>
    </w:p>
    <w:p w14:paraId="69ADFF8F" w14:textId="77777777" w:rsidR="004D296E" w:rsidRDefault="004D296E" w:rsidP="009400CE">
      <w:pPr>
        <w:pStyle w:val="ODSTAVEC"/>
        <w:rPr>
          <w:b/>
          <w:bCs/>
        </w:rPr>
      </w:pPr>
    </w:p>
    <w:p w14:paraId="07D7D2F6" w14:textId="77777777" w:rsidR="00673A80" w:rsidRDefault="00673A80" w:rsidP="009400CE">
      <w:pPr>
        <w:pStyle w:val="ODSTAVEC"/>
        <w:rPr>
          <w:b/>
          <w:bCs/>
        </w:rPr>
      </w:pPr>
    </w:p>
    <w:p w14:paraId="73784C37" w14:textId="34D436D1" w:rsidR="00673A80" w:rsidRPr="00673A80" w:rsidRDefault="00673A80" w:rsidP="009400CE">
      <w:pPr>
        <w:pStyle w:val="ODSTAVEC"/>
      </w:pPr>
      <w:r w:rsidRPr="00673A80">
        <w:t>U navazující otázky 72,5 % respondentů uvedlo, že množství výletů a akcí jim vyhovuje</w:t>
      </w:r>
      <w:r>
        <w:t>,</w:t>
      </w:r>
      <w:r w:rsidRPr="00673A80">
        <w:t xml:space="preserve"> 22,5 % neví, zda jich je dost či nikoliv, jedno dítě s tímto tvrzením spíše nesouhlasí a jedno dítě má akcí a výletů buď evidentně málo nebo moc, jelikož s tímto tvrzením rozhodně nesouhlasí.</w:t>
      </w:r>
    </w:p>
    <w:p w14:paraId="0811DF23" w14:textId="2A3E9B83" w:rsidR="00CA44A5" w:rsidRDefault="00CA44A5" w:rsidP="00CA44A5">
      <w:pPr>
        <w:pStyle w:val="Nadpis3"/>
      </w:pPr>
      <w:bookmarkStart w:id="57" w:name="_Toc196221823"/>
      <w:r>
        <w:t>Oddíl s otázkami na vychovatelky</w:t>
      </w:r>
      <w:bookmarkEnd w:id="57"/>
    </w:p>
    <w:p w14:paraId="4F9A9CF4" w14:textId="58DD18E3" w:rsidR="00CA44A5" w:rsidRDefault="00CA44A5" w:rsidP="00CA44A5">
      <w:pPr>
        <w:pStyle w:val="ODSTAVEC"/>
        <w:rPr>
          <w:b/>
          <w:bCs/>
        </w:rPr>
      </w:pPr>
      <w:r w:rsidRPr="004D296E">
        <w:rPr>
          <w:b/>
          <w:bCs/>
        </w:rPr>
        <w:t>Vychovatelky ve školní družině jsou hodné a mám je rád/a.</w:t>
      </w:r>
    </w:p>
    <w:p w14:paraId="316D60B8" w14:textId="692FF3D2" w:rsidR="0022754D" w:rsidRPr="004D296E" w:rsidRDefault="0022754D" w:rsidP="0022754D">
      <w:pPr>
        <w:pStyle w:val="ODSTAVEC"/>
        <w:ind w:firstLine="0"/>
        <w:rPr>
          <w:b/>
          <w:bCs/>
        </w:rPr>
      </w:pPr>
      <w:r>
        <w:rPr>
          <w:b/>
          <w:bCs/>
        </w:rPr>
        <w:t xml:space="preserve">Tab. 38: </w:t>
      </w:r>
      <w:r w:rsidRPr="0022754D">
        <w:t>Obliba vychovatelek ve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9831F8" w14:paraId="3EF58B92" w14:textId="77777777" w:rsidTr="006E6E44">
        <w:tc>
          <w:tcPr>
            <w:tcW w:w="2263" w:type="dxa"/>
          </w:tcPr>
          <w:p w14:paraId="20F857EB" w14:textId="77777777" w:rsidR="009831F8" w:rsidRDefault="009831F8" w:rsidP="0094121C">
            <w:pPr>
              <w:pStyle w:val="ODSTAVEC"/>
              <w:ind w:firstLine="0"/>
            </w:pPr>
            <w:r>
              <w:t>MOŽNOSTI</w:t>
            </w:r>
          </w:p>
        </w:tc>
        <w:tc>
          <w:tcPr>
            <w:tcW w:w="1985" w:type="dxa"/>
          </w:tcPr>
          <w:p w14:paraId="72519607" w14:textId="6C91E98C" w:rsidR="009831F8" w:rsidRDefault="009831F8" w:rsidP="0094121C">
            <w:pPr>
              <w:pStyle w:val="ODSTAVEC"/>
              <w:ind w:firstLine="0"/>
            </w:pPr>
            <w:r>
              <w:t xml:space="preserve">ODPOVĚDI </w:t>
            </w:r>
            <w:r w:rsidR="006E6E44">
              <w:t>(</w:t>
            </w:r>
            <w:r>
              <w:t>%</w:t>
            </w:r>
            <w:r w:rsidR="006E6E44">
              <w:t>)</w:t>
            </w:r>
          </w:p>
        </w:tc>
      </w:tr>
      <w:tr w:rsidR="009831F8" w14:paraId="359F6F7E" w14:textId="77777777" w:rsidTr="006E6E44">
        <w:tc>
          <w:tcPr>
            <w:tcW w:w="2263" w:type="dxa"/>
          </w:tcPr>
          <w:p w14:paraId="6CF831C9" w14:textId="77777777" w:rsidR="009831F8" w:rsidRDefault="009831F8" w:rsidP="0094121C">
            <w:pPr>
              <w:pStyle w:val="ODSTAVEC"/>
              <w:ind w:firstLine="0"/>
            </w:pPr>
            <w:r>
              <w:t>Rozhodně souhlasím</w:t>
            </w:r>
          </w:p>
        </w:tc>
        <w:tc>
          <w:tcPr>
            <w:tcW w:w="1985" w:type="dxa"/>
          </w:tcPr>
          <w:p w14:paraId="089ACC62" w14:textId="40558BC2" w:rsidR="009831F8" w:rsidRPr="004D296E" w:rsidRDefault="006E6E44" w:rsidP="0094121C">
            <w:pPr>
              <w:pStyle w:val="ODSTAVEC"/>
              <w:ind w:firstLine="0"/>
              <w:rPr>
                <w:b/>
                <w:bCs/>
                <w:color w:val="C45911" w:themeColor="accent2" w:themeShade="BF"/>
              </w:rPr>
            </w:pPr>
            <w:r>
              <w:rPr>
                <w:b/>
                <w:bCs/>
                <w:color w:val="C45911" w:themeColor="accent2" w:themeShade="BF"/>
              </w:rPr>
              <w:t>21 (</w:t>
            </w:r>
            <w:r w:rsidR="009831F8" w:rsidRPr="004D296E">
              <w:rPr>
                <w:b/>
                <w:bCs/>
                <w:color w:val="C45911" w:themeColor="accent2" w:themeShade="BF"/>
              </w:rPr>
              <w:t>52,5</w:t>
            </w:r>
            <w:r>
              <w:rPr>
                <w:b/>
                <w:bCs/>
                <w:color w:val="C45911" w:themeColor="accent2" w:themeShade="BF"/>
              </w:rPr>
              <w:t>)</w:t>
            </w:r>
          </w:p>
        </w:tc>
      </w:tr>
      <w:tr w:rsidR="009831F8" w14:paraId="7D0D2CD0" w14:textId="77777777" w:rsidTr="006E6E44">
        <w:tc>
          <w:tcPr>
            <w:tcW w:w="2263" w:type="dxa"/>
          </w:tcPr>
          <w:p w14:paraId="40850ED6" w14:textId="77777777" w:rsidR="009831F8" w:rsidRDefault="009831F8" w:rsidP="0094121C">
            <w:pPr>
              <w:pStyle w:val="ODSTAVEC"/>
              <w:ind w:firstLine="0"/>
            </w:pPr>
            <w:r>
              <w:t>Spíše souhlasím</w:t>
            </w:r>
          </w:p>
        </w:tc>
        <w:tc>
          <w:tcPr>
            <w:tcW w:w="1985" w:type="dxa"/>
          </w:tcPr>
          <w:p w14:paraId="4B970E52" w14:textId="3B252D54" w:rsidR="009831F8" w:rsidRPr="00CB3A38" w:rsidRDefault="006E6E44" w:rsidP="0094121C">
            <w:pPr>
              <w:pStyle w:val="ODSTAVEC"/>
              <w:ind w:firstLine="0"/>
              <w:rPr>
                <w:b/>
                <w:bCs/>
              </w:rPr>
            </w:pPr>
            <w:r>
              <w:rPr>
                <w:b/>
                <w:bCs/>
                <w:color w:val="ED7D31" w:themeColor="accent2"/>
              </w:rPr>
              <w:t>17 (</w:t>
            </w:r>
            <w:r w:rsidR="009831F8">
              <w:rPr>
                <w:b/>
                <w:bCs/>
                <w:color w:val="ED7D31" w:themeColor="accent2"/>
              </w:rPr>
              <w:t>42,5</w:t>
            </w:r>
            <w:r>
              <w:rPr>
                <w:b/>
                <w:bCs/>
                <w:color w:val="ED7D31" w:themeColor="accent2"/>
              </w:rPr>
              <w:t>)</w:t>
            </w:r>
          </w:p>
        </w:tc>
      </w:tr>
      <w:tr w:rsidR="009831F8" w14:paraId="74317104" w14:textId="77777777" w:rsidTr="006E6E44">
        <w:tc>
          <w:tcPr>
            <w:tcW w:w="2263" w:type="dxa"/>
          </w:tcPr>
          <w:p w14:paraId="7D7D1D45" w14:textId="77777777" w:rsidR="009831F8" w:rsidRDefault="009831F8" w:rsidP="0094121C">
            <w:pPr>
              <w:pStyle w:val="ODSTAVEC"/>
              <w:ind w:firstLine="0"/>
            </w:pPr>
            <w:r>
              <w:t>Nevím</w:t>
            </w:r>
          </w:p>
        </w:tc>
        <w:tc>
          <w:tcPr>
            <w:tcW w:w="1985" w:type="dxa"/>
          </w:tcPr>
          <w:p w14:paraId="43D8EE0E" w14:textId="4B51370F" w:rsidR="009831F8" w:rsidRPr="006E6E44" w:rsidRDefault="006E6E44" w:rsidP="0094121C">
            <w:pPr>
              <w:pStyle w:val="ODSTAVEC"/>
              <w:ind w:firstLine="0"/>
              <w:rPr>
                <w:b/>
                <w:bCs/>
                <w:color w:val="808080" w:themeColor="background1" w:themeShade="80"/>
              </w:rPr>
            </w:pPr>
            <w:r w:rsidRPr="006E6E44">
              <w:rPr>
                <w:b/>
                <w:bCs/>
                <w:color w:val="808080" w:themeColor="background1" w:themeShade="80"/>
              </w:rPr>
              <w:t>2 (</w:t>
            </w:r>
            <w:r w:rsidR="009831F8" w:rsidRPr="006E6E44">
              <w:rPr>
                <w:b/>
                <w:bCs/>
                <w:color w:val="808080" w:themeColor="background1" w:themeShade="80"/>
              </w:rPr>
              <w:t>5</w:t>
            </w:r>
            <w:r w:rsidRPr="006E6E44">
              <w:rPr>
                <w:b/>
                <w:bCs/>
                <w:color w:val="808080" w:themeColor="background1" w:themeShade="80"/>
              </w:rPr>
              <w:t>)</w:t>
            </w:r>
          </w:p>
        </w:tc>
      </w:tr>
      <w:tr w:rsidR="009831F8" w14:paraId="30AC05DF" w14:textId="77777777" w:rsidTr="006E6E44">
        <w:tc>
          <w:tcPr>
            <w:tcW w:w="2263" w:type="dxa"/>
          </w:tcPr>
          <w:p w14:paraId="27C98FCE" w14:textId="77777777" w:rsidR="009831F8" w:rsidRDefault="009831F8" w:rsidP="0094121C">
            <w:pPr>
              <w:pStyle w:val="ODSTAVEC"/>
              <w:ind w:firstLine="0"/>
            </w:pPr>
            <w:r>
              <w:t>Spíše nesouhlasím</w:t>
            </w:r>
          </w:p>
        </w:tc>
        <w:tc>
          <w:tcPr>
            <w:tcW w:w="1985" w:type="dxa"/>
          </w:tcPr>
          <w:p w14:paraId="7A9E944B" w14:textId="6F88EC0B" w:rsidR="009831F8" w:rsidRPr="009D28FC" w:rsidRDefault="009831F8" w:rsidP="0094121C">
            <w:pPr>
              <w:pStyle w:val="ODSTAVEC"/>
              <w:ind w:firstLine="0"/>
              <w:rPr>
                <w:b/>
                <w:bCs/>
              </w:rPr>
            </w:pPr>
            <w:r>
              <w:rPr>
                <w:b/>
                <w:bCs/>
              </w:rPr>
              <w:t>0</w:t>
            </w:r>
          </w:p>
        </w:tc>
      </w:tr>
      <w:tr w:rsidR="009831F8" w14:paraId="5F976A97" w14:textId="77777777" w:rsidTr="006E6E44">
        <w:tc>
          <w:tcPr>
            <w:tcW w:w="2263" w:type="dxa"/>
          </w:tcPr>
          <w:p w14:paraId="526A02F8" w14:textId="77777777" w:rsidR="009831F8" w:rsidRDefault="009831F8" w:rsidP="0094121C">
            <w:pPr>
              <w:pStyle w:val="ODSTAVEC"/>
              <w:ind w:firstLine="0"/>
            </w:pPr>
            <w:r>
              <w:lastRenderedPageBreak/>
              <w:t>Rozhodně nesouhlasím</w:t>
            </w:r>
          </w:p>
        </w:tc>
        <w:tc>
          <w:tcPr>
            <w:tcW w:w="1985" w:type="dxa"/>
          </w:tcPr>
          <w:p w14:paraId="4800BE75" w14:textId="544A4401" w:rsidR="009831F8" w:rsidRPr="004D296E" w:rsidRDefault="009831F8" w:rsidP="0094121C">
            <w:pPr>
              <w:pStyle w:val="ODSTAVEC"/>
              <w:ind w:firstLine="0"/>
              <w:rPr>
                <w:b/>
                <w:bCs/>
                <w:color w:val="000000" w:themeColor="text1"/>
              </w:rPr>
            </w:pPr>
            <w:r w:rsidRPr="004D296E">
              <w:rPr>
                <w:b/>
                <w:bCs/>
                <w:color w:val="000000" w:themeColor="text1"/>
              </w:rPr>
              <w:t>0</w:t>
            </w:r>
          </w:p>
        </w:tc>
      </w:tr>
    </w:tbl>
    <w:p w14:paraId="5B2778D8" w14:textId="0A29A0AF" w:rsidR="0022754D" w:rsidRPr="004D296E" w:rsidRDefault="0022754D" w:rsidP="0022754D">
      <w:pPr>
        <w:pStyle w:val="ODSTAVEC"/>
        <w:tabs>
          <w:tab w:val="left" w:pos="5245"/>
        </w:tabs>
        <w:ind w:firstLine="0"/>
        <w:rPr>
          <w:b/>
          <w:bCs/>
        </w:rPr>
      </w:pPr>
      <w:r>
        <w:rPr>
          <w:b/>
          <w:bCs/>
        </w:rPr>
        <w:tab/>
        <w:t xml:space="preserve">Graf 38: </w:t>
      </w:r>
      <w:r w:rsidRPr="0022754D">
        <w:t>Obliba vychovatelek ve ŠD</w:t>
      </w:r>
    </w:p>
    <w:p w14:paraId="3819BBA4" w14:textId="01E7AB01" w:rsidR="009831F8" w:rsidRDefault="009831F8" w:rsidP="00CA44A5">
      <w:pPr>
        <w:pStyle w:val="ODSTAVEC"/>
      </w:pPr>
      <w:r>
        <w:rPr>
          <w:noProof/>
        </w:rPr>
        <w:drawing>
          <wp:inline distT="0" distB="0" distL="0" distR="0" wp14:anchorId="5E2FEC71" wp14:editId="09786C29">
            <wp:extent cx="2466975" cy="571500"/>
            <wp:effectExtent l="0" t="0" r="9525" b="0"/>
            <wp:docPr id="1029270140" name="Obrázek 14"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270140" name="Obrázek 14" descr="Obsah obrázku snímek obrazovky, text, design&#10;&#10;Obsah vygenerovaný umělou inteligencí může být nesprávný."/>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66975" cy="571500"/>
                    </a:xfrm>
                    <a:prstGeom prst="rect">
                      <a:avLst/>
                    </a:prstGeom>
                    <a:noFill/>
                    <a:ln>
                      <a:noFill/>
                    </a:ln>
                  </pic:spPr>
                </pic:pic>
              </a:graphicData>
            </a:graphic>
          </wp:inline>
        </w:drawing>
      </w:r>
    </w:p>
    <w:p w14:paraId="20D994A4" w14:textId="77777777" w:rsidR="004D296E" w:rsidRDefault="004D296E" w:rsidP="00CA44A5">
      <w:pPr>
        <w:pStyle w:val="ODSTAVEC"/>
      </w:pPr>
    </w:p>
    <w:p w14:paraId="1BA8047F" w14:textId="136DA0F4" w:rsidR="00673A80" w:rsidRDefault="00E900B5" w:rsidP="00CA44A5">
      <w:pPr>
        <w:pStyle w:val="ODSTAVEC"/>
      </w:pPr>
      <w:r>
        <w:t>U první otázka dalšího oddílu uvedlo 95 % respondentů, že zdejší vychovatelky jsou hodné a mají je rádi. Pouze 5 % respondentů uvedlo, že neví. Místní děti mají o vychovatelkách opravdu vysoké mínění.</w:t>
      </w:r>
    </w:p>
    <w:p w14:paraId="5035DAB5" w14:textId="77777777" w:rsidR="006E6E44" w:rsidRDefault="006E6E44" w:rsidP="00CA44A5">
      <w:pPr>
        <w:pStyle w:val="ODSTAVEC"/>
        <w:rPr>
          <w:b/>
          <w:bCs/>
        </w:rPr>
      </w:pPr>
    </w:p>
    <w:p w14:paraId="31C2007B" w14:textId="05BA1EA2" w:rsidR="009831F8" w:rsidRDefault="009831F8" w:rsidP="00CA44A5">
      <w:pPr>
        <w:pStyle w:val="ODSTAVEC"/>
        <w:rPr>
          <w:b/>
          <w:bCs/>
        </w:rPr>
      </w:pPr>
      <w:r w:rsidRPr="004D296E">
        <w:rPr>
          <w:b/>
          <w:bCs/>
        </w:rPr>
        <w:t>Za každou vychovatelkou mohu kdykoliv přijít a říct jí co mě trápí.</w:t>
      </w:r>
    </w:p>
    <w:p w14:paraId="4DD574CD" w14:textId="037BE09F" w:rsidR="0022754D" w:rsidRPr="0022754D" w:rsidRDefault="0022754D" w:rsidP="0022754D">
      <w:pPr>
        <w:pStyle w:val="ODSTAVEC"/>
        <w:ind w:firstLine="0"/>
      </w:pPr>
      <w:r>
        <w:rPr>
          <w:b/>
          <w:bCs/>
        </w:rPr>
        <w:t xml:space="preserve">Tab. 39: </w:t>
      </w:r>
      <w:r>
        <w:t>Důvěra ve vychovatelku</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9831F8" w14:paraId="43409198" w14:textId="77777777" w:rsidTr="006E6E44">
        <w:tc>
          <w:tcPr>
            <w:tcW w:w="2263" w:type="dxa"/>
          </w:tcPr>
          <w:p w14:paraId="2D417F50" w14:textId="77777777" w:rsidR="009831F8" w:rsidRDefault="009831F8" w:rsidP="0094121C">
            <w:pPr>
              <w:pStyle w:val="ODSTAVEC"/>
              <w:ind w:firstLine="0"/>
            </w:pPr>
            <w:r>
              <w:t>MOŽNOSTI</w:t>
            </w:r>
          </w:p>
        </w:tc>
        <w:tc>
          <w:tcPr>
            <w:tcW w:w="1985" w:type="dxa"/>
          </w:tcPr>
          <w:p w14:paraId="44BDDFD4" w14:textId="4ACAAD07" w:rsidR="009831F8" w:rsidRDefault="009831F8" w:rsidP="0094121C">
            <w:pPr>
              <w:pStyle w:val="ODSTAVEC"/>
              <w:ind w:firstLine="0"/>
            </w:pPr>
            <w:r>
              <w:t xml:space="preserve">ODPOVĚDI </w:t>
            </w:r>
            <w:r w:rsidR="006E6E44">
              <w:t>(</w:t>
            </w:r>
            <w:r>
              <w:t>%</w:t>
            </w:r>
            <w:r w:rsidR="006E6E44">
              <w:t>)</w:t>
            </w:r>
          </w:p>
        </w:tc>
      </w:tr>
      <w:tr w:rsidR="009831F8" w14:paraId="04B480E2" w14:textId="77777777" w:rsidTr="006E6E44">
        <w:tc>
          <w:tcPr>
            <w:tcW w:w="2263" w:type="dxa"/>
          </w:tcPr>
          <w:p w14:paraId="1F1E5C4C" w14:textId="77777777" w:rsidR="009831F8" w:rsidRDefault="009831F8" w:rsidP="0094121C">
            <w:pPr>
              <w:pStyle w:val="ODSTAVEC"/>
              <w:ind w:firstLine="0"/>
            </w:pPr>
            <w:r>
              <w:t>Rozhodně souhlasím</w:t>
            </w:r>
          </w:p>
        </w:tc>
        <w:tc>
          <w:tcPr>
            <w:tcW w:w="1985" w:type="dxa"/>
          </w:tcPr>
          <w:p w14:paraId="6AC78E8C" w14:textId="067AD6E1" w:rsidR="009831F8" w:rsidRPr="004D296E" w:rsidRDefault="006E6E44" w:rsidP="0094121C">
            <w:pPr>
              <w:pStyle w:val="ODSTAVEC"/>
              <w:ind w:firstLine="0"/>
              <w:rPr>
                <w:b/>
                <w:bCs/>
                <w:color w:val="C45911" w:themeColor="accent2" w:themeShade="BF"/>
              </w:rPr>
            </w:pPr>
            <w:r>
              <w:rPr>
                <w:b/>
                <w:bCs/>
                <w:color w:val="C45911" w:themeColor="accent2" w:themeShade="BF"/>
              </w:rPr>
              <w:t>19 (</w:t>
            </w:r>
            <w:r w:rsidR="009831F8" w:rsidRPr="004D296E">
              <w:rPr>
                <w:b/>
                <w:bCs/>
                <w:color w:val="C45911" w:themeColor="accent2" w:themeShade="BF"/>
              </w:rPr>
              <w:t>47,5</w:t>
            </w:r>
            <w:r>
              <w:rPr>
                <w:b/>
                <w:bCs/>
                <w:color w:val="C45911" w:themeColor="accent2" w:themeShade="BF"/>
              </w:rPr>
              <w:t>)</w:t>
            </w:r>
          </w:p>
        </w:tc>
      </w:tr>
      <w:tr w:rsidR="009831F8" w14:paraId="751B4F01" w14:textId="77777777" w:rsidTr="006E6E44">
        <w:tc>
          <w:tcPr>
            <w:tcW w:w="2263" w:type="dxa"/>
          </w:tcPr>
          <w:p w14:paraId="1BC1007F" w14:textId="77777777" w:rsidR="009831F8" w:rsidRDefault="009831F8" w:rsidP="0094121C">
            <w:pPr>
              <w:pStyle w:val="ODSTAVEC"/>
              <w:ind w:firstLine="0"/>
            </w:pPr>
            <w:r>
              <w:t>Spíše souhlasím</w:t>
            </w:r>
          </w:p>
        </w:tc>
        <w:tc>
          <w:tcPr>
            <w:tcW w:w="1985" w:type="dxa"/>
          </w:tcPr>
          <w:p w14:paraId="563CC9EC" w14:textId="7D355368" w:rsidR="009831F8" w:rsidRPr="00CB3A38" w:rsidRDefault="006E6E44" w:rsidP="0094121C">
            <w:pPr>
              <w:pStyle w:val="ODSTAVEC"/>
              <w:ind w:firstLine="0"/>
              <w:rPr>
                <w:b/>
                <w:bCs/>
              </w:rPr>
            </w:pPr>
            <w:r>
              <w:rPr>
                <w:b/>
                <w:bCs/>
                <w:color w:val="ED7D31" w:themeColor="accent2"/>
              </w:rPr>
              <w:t>10 (</w:t>
            </w:r>
            <w:r w:rsidR="009831F8">
              <w:rPr>
                <w:b/>
                <w:bCs/>
                <w:color w:val="ED7D31" w:themeColor="accent2"/>
              </w:rPr>
              <w:t>25</w:t>
            </w:r>
            <w:r>
              <w:rPr>
                <w:b/>
                <w:bCs/>
                <w:color w:val="ED7D31" w:themeColor="accent2"/>
              </w:rPr>
              <w:t>)</w:t>
            </w:r>
          </w:p>
        </w:tc>
      </w:tr>
      <w:tr w:rsidR="009831F8" w14:paraId="6386545A" w14:textId="77777777" w:rsidTr="006E6E44">
        <w:tc>
          <w:tcPr>
            <w:tcW w:w="2263" w:type="dxa"/>
          </w:tcPr>
          <w:p w14:paraId="33B2C543" w14:textId="77777777" w:rsidR="009831F8" w:rsidRDefault="009831F8" w:rsidP="0094121C">
            <w:pPr>
              <w:pStyle w:val="ODSTAVEC"/>
              <w:ind w:firstLine="0"/>
            </w:pPr>
            <w:r>
              <w:t>Nevím</w:t>
            </w:r>
          </w:p>
        </w:tc>
        <w:tc>
          <w:tcPr>
            <w:tcW w:w="1985" w:type="dxa"/>
          </w:tcPr>
          <w:p w14:paraId="6C466464" w14:textId="309B2EA2" w:rsidR="009831F8" w:rsidRPr="006E6E44" w:rsidRDefault="006E6E44" w:rsidP="0094121C">
            <w:pPr>
              <w:pStyle w:val="ODSTAVEC"/>
              <w:ind w:firstLine="0"/>
              <w:rPr>
                <w:b/>
                <w:bCs/>
                <w:color w:val="808080" w:themeColor="background1" w:themeShade="80"/>
              </w:rPr>
            </w:pPr>
            <w:r w:rsidRPr="006E6E44">
              <w:rPr>
                <w:b/>
                <w:bCs/>
                <w:color w:val="808080" w:themeColor="background1" w:themeShade="80"/>
              </w:rPr>
              <w:t>9 (</w:t>
            </w:r>
            <w:r w:rsidR="009831F8" w:rsidRPr="006E6E44">
              <w:rPr>
                <w:b/>
                <w:bCs/>
                <w:color w:val="808080" w:themeColor="background1" w:themeShade="80"/>
              </w:rPr>
              <w:t>22,5</w:t>
            </w:r>
            <w:r w:rsidRPr="006E6E44">
              <w:rPr>
                <w:b/>
                <w:bCs/>
                <w:color w:val="808080" w:themeColor="background1" w:themeShade="80"/>
              </w:rPr>
              <w:t>)</w:t>
            </w:r>
          </w:p>
        </w:tc>
      </w:tr>
      <w:tr w:rsidR="009831F8" w14:paraId="7B8FDC60" w14:textId="77777777" w:rsidTr="006E6E44">
        <w:tc>
          <w:tcPr>
            <w:tcW w:w="2263" w:type="dxa"/>
          </w:tcPr>
          <w:p w14:paraId="335EDCA2" w14:textId="77777777" w:rsidR="009831F8" w:rsidRDefault="009831F8" w:rsidP="0094121C">
            <w:pPr>
              <w:pStyle w:val="ODSTAVEC"/>
              <w:ind w:firstLine="0"/>
            </w:pPr>
            <w:r>
              <w:t>Spíše nesouhlasím</w:t>
            </w:r>
          </w:p>
        </w:tc>
        <w:tc>
          <w:tcPr>
            <w:tcW w:w="1985" w:type="dxa"/>
          </w:tcPr>
          <w:p w14:paraId="594307D2" w14:textId="0777860E" w:rsidR="009831F8" w:rsidRPr="004D296E" w:rsidRDefault="006E6E44" w:rsidP="0094121C">
            <w:pPr>
              <w:pStyle w:val="ODSTAVEC"/>
              <w:ind w:firstLine="0"/>
              <w:rPr>
                <w:b/>
                <w:bCs/>
                <w:color w:val="0070C0"/>
              </w:rPr>
            </w:pPr>
            <w:r>
              <w:rPr>
                <w:b/>
                <w:bCs/>
                <w:color w:val="0070C0"/>
              </w:rPr>
              <w:t>2 (</w:t>
            </w:r>
            <w:r w:rsidR="009831F8" w:rsidRPr="004D296E">
              <w:rPr>
                <w:b/>
                <w:bCs/>
                <w:color w:val="0070C0"/>
              </w:rPr>
              <w:t>5</w:t>
            </w:r>
            <w:r>
              <w:rPr>
                <w:b/>
                <w:bCs/>
                <w:color w:val="0070C0"/>
              </w:rPr>
              <w:t>)</w:t>
            </w:r>
          </w:p>
        </w:tc>
      </w:tr>
      <w:tr w:rsidR="009831F8" w14:paraId="51F63337" w14:textId="77777777" w:rsidTr="006E6E44">
        <w:tc>
          <w:tcPr>
            <w:tcW w:w="2263" w:type="dxa"/>
          </w:tcPr>
          <w:p w14:paraId="59064DF4" w14:textId="77777777" w:rsidR="009831F8" w:rsidRDefault="009831F8" w:rsidP="0094121C">
            <w:pPr>
              <w:pStyle w:val="ODSTAVEC"/>
              <w:ind w:firstLine="0"/>
            </w:pPr>
            <w:r>
              <w:t>Rozhodně nesouhlasím</w:t>
            </w:r>
          </w:p>
        </w:tc>
        <w:tc>
          <w:tcPr>
            <w:tcW w:w="1985" w:type="dxa"/>
          </w:tcPr>
          <w:p w14:paraId="61E965E0" w14:textId="77777777" w:rsidR="009831F8" w:rsidRPr="004D296E" w:rsidRDefault="009831F8" w:rsidP="0094121C">
            <w:pPr>
              <w:pStyle w:val="ODSTAVEC"/>
              <w:ind w:firstLine="0"/>
              <w:rPr>
                <w:b/>
                <w:bCs/>
                <w:color w:val="000000" w:themeColor="text1"/>
              </w:rPr>
            </w:pPr>
            <w:r w:rsidRPr="004D296E">
              <w:rPr>
                <w:b/>
                <w:bCs/>
                <w:color w:val="000000" w:themeColor="text1"/>
              </w:rPr>
              <w:t>0</w:t>
            </w:r>
          </w:p>
        </w:tc>
      </w:tr>
    </w:tbl>
    <w:p w14:paraId="395DD2DE" w14:textId="77777777" w:rsidR="004D296E" w:rsidRDefault="004D296E" w:rsidP="00CA44A5">
      <w:pPr>
        <w:pStyle w:val="ODSTAVEC"/>
      </w:pPr>
    </w:p>
    <w:p w14:paraId="5141B55F" w14:textId="77777777" w:rsidR="004D296E" w:rsidRDefault="004D296E" w:rsidP="00CA44A5">
      <w:pPr>
        <w:pStyle w:val="ODSTAVEC"/>
      </w:pPr>
    </w:p>
    <w:p w14:paraId="54507F26" w14:textId="77777777" w:rsidR="004D296E" w:rsidRDefault="004D296E" w:rsidP="00CA44A5">
      <w:pPr>
        <w:pStyle w:val="ODSTAVEC"/>
      </w:pPr>
    </w:p>
    <w:p w14:paraId="165D8061" w14:textId="77777777" w:rsidR="004D296E" w:rsidRDefault="004D296E" w:rsidP="00CA44A5">
      <w:pPr>
        <w:pStyle w:val="ODSTAVEC"/>
      </w:pPr>
    </w:p>
    <w:p w14:paraId="180F10F0" w14:textId="05761E3B" w:rsidR="004D296E" w:rsidRDefault="0022754D" w:rsidP="0022754D">
      <w:pPr>
        <w:pStyle w:val="ODSTAVEC"/>
        <w:tabs>
          <w:tab w:val="left" w:pos="5103"/>
        </w:tabs>
        <w:ind w:firstLine="0"/>
      </w:pPr>
      <w:r>
        <w:rPr>
          <w:b/>
          <w:bCs/>
        </w:rPr>
        <w:tab/>
        <w:t xml:space="preserve">Graf 39: </w:t>
      </w:r>
      <w:r>
        <w:t>Důvěra ve vychovatelku</w:t>
      </w:r>
    </w:p>
    <w:p w14:paraId="287A07D6" w14:textId="1C12CB54" w:rsidR="009831F8" w:rsidRDefault="009831F8" w:rsidP="00CA44A5">
      <w:pPr>
        <w:pStyle w:val="ODSTAVEC"/>
      </w:pPr>
      <w:r>
        <w:rPr>
          <w:noProof/>
        </w:rPr>
        <w:drawing>
          <wp:inline distT="0" distB="0" distL="0" distR="0" wp14:anchorId="50AEAA3E" wp14:editId="4CDE1EFC">
            <wp:extent cx="2476500" cy="571500"/>
            <wp:effectExtent l="0" t="0" r="0" b="0"/>
            <wp:docPr id="1307813477" name="Obrázek 15"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813477" name="Obrázek 15" descr="Obsah obrázku snímek obrazovky, text, design&#10;&#10;Obsah vygenerovaný umělou inteligencí může být nesprávný."/>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76500" cy="571500"/>
                    </a:xfrm>
                    <a:prstGeom prst="rect">
                      <a:avLst/>
                    </a:prstGeom>
                    <a:noFill/>
                    <a:ln>
                      <a:noFill/>
                    </a:ln>
                  </pic:spPr>
                </pic:pic>
              </a:graphicData>
            </a:graphic>
          </wp:inline>
        </w:drawing>
      </w:r>
    </w:p>
    <w:p w14:paraId="27EFFAB7" w14:textId="77777777" w:rsidR="004D296E" w:rsidRDefault="004D296E" w:rsidP="00CA44A5">
      <w:pPr>
        <w:pStyle w:val="ODSTAVEC"/>
      </w:pPr>
    </w:p>
    <w:p w14:paraId="7E92052D" w14:textId="77777777" w:rsidR="004D296E" w:rsidRDefault="004D296E" w:rsidP="00CA44A5">
      <w:pPr>
        <w:pStyle w:val="ODSTAVEC"/>
      </w:pPr>
    </w:p>
    <w:p w14:paraId="4726D96C" w14:textId="77777777" w:rsidR="004D296E" w:rsidRDefault="004D296E" w:rsidP="00CA44A5">
      <w:pPr>
        <w:pStyle w:val="ODSTAVEC"/>
      </w:pPr>
    </w:p>
    <w:p w14:paraId="39035BCB" w14:textId="77777777" w:rsidR="006E6E44" w:rsidRDefault="006E6E44" w:rsidP="00CA44A5">
      <w:pPr>
        <w:pStyle w:val="ODSTAVEC"/>
        <w:rPr>
          <w:b/>
          <w:bCs/>
        </w:rPr>
      </w:pPr>
    </w:p>
    <w:p w14:paraId="05AA9AC5" w14:textId="63E10748" w:rsidR="00E900B5" w:rsidRDefault="00E900B5" w:rsidP="00CA44A5">
      <w:pPr>
        <w:pStyle w:val="ODSTAVEC"/>
      </w:pPr>
      <w:r w:rsidRPr="00370480">
        <w:t>Respondenti mají zdejší vychovatelky rádi, ale celých 22,5 % neví, zda by vychovatelky vyhledali, v případě nějakých potíží</w:t>
      </w:r>
      <w:r w:rsidR="00370480" w:rsidRPr="00370480">
        <w:t xml:space="preserve"> a 5 % by vychovatelčinu pomoc spíše nevyhledalo. Celých 72,5 % respondentů ovšem vychovatelkám věří a o pomoc by si jim řeklo.</w:t>
      </w:r>
    </w:p>
    <w:p w14:paraId="4CD01DD4" w14:textId="77777777" w:rsidR="00036817" w:rsidRPr="00370480" w:rsidRDefault="00036817" w:rsidP="00CA44A5">
      <w:pPr>
        <w:pStyle w:val="ODSTAVEC"/>
      </w:pPr>
    </w:p>
    <w:p w14:paraId="5BE7E6F9" w14:textId="2271DFFC" w:rsidR="009831F8" w:rsidRDefault="009831F8" w:rsidP="00CA44A5">
      <w:pPr>
        <w:pStyle w:val="ODSTAVEC"/>
        <w:rPr>
          <w:b/>
          <w:bCs/>
        </w:rPr>
      </w:pPr>
      <w:r w:rsidRPr="004D296E">
        <w:rPr>
          <w:b/>
          <w:bCs/>
        </w:rPr>
        <w:t>Když se mi něco nechce, tak mě k tomu dokáže paní vychovatelka motivovat (přesvědčit).</w:t>
      </w:r>
    </w:p>
    <w:p w14:paraId="09A021DD" w14:textId="14F7ED66" w:rsidR="0022754D" w:rsidRPr="0022754D" w:rsidRDefault="0022754D" w:rsidP="0022754D">
      <w:pPr>
        <w:pStyle w:val="ODSTAVEC"/>
        <w:ind w:firstLine="0"/>
      </w:pPr>
      <w:r>
        <w:rPr>
          <w:b/>
          <w:bCs/>
        </w:rPr>
        <w:t xml:space="preserve">Tab. 40: </w:t>
      </w:r>
      <w:r>
        <w:t>Motivování vychovatelkou</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9831F8" w14:paraId="31D45544" w14:textId="77777777" w:rsidTr="006E6E44">
        <w:tc>
          <w:tcPr>
            <w:tcW w:w="2263" w:type="dxa"/>
          </w:tcPr>
          <w:p w14:paraId="45BBEF02" w14:textId="77777777" w:rsidR="009831F8" w:rsidRDefault="009831F8" w:rsidP="0094121C">
            <w:pPr>
              <w:pStyle w:val="ODSTAVEC"/>
              <w:ind w:firstLine="0"/>
            </w:pPr>
            <w:r>
              <w:t>MOŽNOSTI</w:t>
            </w:r>
          </w:p>
        </w:tc>
        <w:tc>
          <w:tcPr>
            <w:tcW w:w="1985" w:type="dxa"/>
          </w:tcPr>
          <w:p w14:paraId="55CCEE07" w14:textId="12002B19" w:rsidR="009831F8" w:rsidRDefault="009831F8" w:rsidP="0094121C">
            <w:pPr>
              <w:pStyle w:val="ODSTAVEC"/>
              <w:ind w:firstLine="0"/>
            </w:pPr>
            <w:r>
              <w:t xml:space="preserve">ODPOVĚDI </w:t>
            </w:r>
            <w:r w:rsidR="006E6E44">
              <w:t>(</w:t>
            </w:r>
            <w:r>
              <w:t>%</w:t>
            </w:r>
            <w:r w:rsidR="006E6E44">
              <w:t>)</w:t>
            </w:r>
          </w:p>
        </w:tc>
      </w:tr>
      <w:tr w:rsidR="009831F8" w14:paraId="3AF3D641" w14:textId="77777777" w:rsidTr="006E6E44">
        <w:tc>
          <w:tcPr>
            <w:tcW w:w="2263" w:type="dxa"/>
          </w:tcPr>
          <w:p w14:paraId="39D7D98F" w14:textId="77777777" w:rsidR="009831F8" w:rsidRDefault="009831F8" w:rsidP="0094121C">
            <w:pPr>
              <w:pStyle w:val="ODSTAVEC"/>
              <w:ind w:firstLine="0"/>
            </w:pPr>
            <w:r>
              <w:t>Rozhodně souhlasím</w:t>
            </w:r>
          </w:p>
        </w:tc>
        <w:tc>
          <w:tcPr>
            <w:tcW w:w="1985" w:type="dxa"/>
          </w:tcPr>
          <w:p w14:paraId="28C22435" w14:textId="7ECA25EB" w:rsidR="009831F8" w:rsidRPr="004D296E" w:rsidRDefault="006E6E44" w:rsidP="0094121C">
            <w:pPr>
              <w:pStyle w:val="ODSTAVEC"/>
              <w:ind w:firstLine="0"/>
              <w:rPr>
                <w:b/>
                <w:bCs/>
                <w:color w:val="C45911" w:themeColor="accent2" w:themeShade="BF"/>
              </w:rPr>
            </w:pPr>
            <w:r>
              <w:rPr>
                <w:b/>
                <w:bCs/>
                <w:color w:val="C45911" w:themeColor="accent2" w:themeShade="BF"/>
              </w:rPr>
              <w:t>9 (</w:t>
            </w:r>
            <w:r w:rsidR="009831F8" w:rsidRPr="004D296E">
              <w:rPr>
                <w:b/>
                <w:bCs/>
                <w:color w:val="C45911" w:themeColor="accent2" w:themeShade="BF"/>
              </w:rPr>
              <w:t>22,5</w:t>
            </w:r>
            <w:r>
              <w:rPr>
                <w:b/>
                <w:bCs/>
                <w:color w:val="C45911" w:themeColor="accent2" w:themeShade="BF"/>
              </w:rPr>
              <w:t>)</w:t>
            </w:r>
          </w:p>
        </w:tc>
      </w:tr>
      <w:tr w:rsidR="009831F8" w14:paraId="7ED65F24" w14:textId="77777777" w:rsidTr="006E6E44">
        <w:tc>
          <w:tcPr>
            <w:tcW w:w="2263" w:type="dxa"/>
          </w:tcPr>
          <w:p w14:paraId="376F3CA7" w14:textId="77777777" w:rsidR="009831F8" w:rsidRDefault="009831F8" w:rsidP="0094121C">
            <w:pPr>
              <w:pStyle w:val="ODSTAVEC"/>
              <w:ind w:firstLine="0"/>
            </w:pPr>
            <w:r>
              <w:lastRenderedPageBreak/>
              <w:t>Spíše souhlasím</w:t>
            </w:r>
          </w:p>
        </w:tc>
        <w:tc>
          <w:tcPr>
            <w:tcW w:w="1985" w:type="dxa"/>
          </w:tcPr>
          <w:p w14:paraId="41769F9F" w14:textId="73405B70" w:rsidR="009831F8" w:rsidRPr="00CB3A38" w:rsidRDefault="006E6E44" w:rsidP="0094121C">
            <w:pPr>
              <w:pStyle w:val="ODSTAVEC"/>
              <w:ind w:firstLine="0"/>
              <w:rPr>
                <w:b/>
                <w:bCs/>
              </w:rPr>
            </w:pPr>
            <w:r>
              <w:rPr>
                <w:b/>
                <w:bCs/>
                <w:color w:val="ED7D31" w:themeColor="accent2"/>
              </w:rPr>
              <w:t>21 (</w:t>
            </w:r>
            <w:r w:rsidR="009831F8">
              <w:rPr>
                <w:b/>
                <w:bCs/>
                <w:color w:val="ED7D31" w:themeColor="accent2"/>
              </w:rPr>
              <w:t>52,5</w:t>
            </w:r>
            <w:r>
              <w:rPr>
                <w:b/>
                <w:bCs/>
                <w:color w:val="ED7D31" w:themeColor="accent2"/>
              </w:rPr>
              <w:t>)</w:t>
            </w:r>
          </w:p>
        </w:tc>
      </w:tr>
      <w:tr w:rsidR="009831F8" w14:paraId="5ED19F3C" w14:textId="77777777" w:rsidTr="006E6E44">
        <w:tc>
          <w:tcPr>
            <w:tcW w:w="2263" w:type="dxa"/>
          </w:tcPr>
          <w:p w14:paraId="010CD3C1" w14:textId="77777777" w:rsidR="009831F8" w:rsidRDefault="009831F8" w:rsidP="0094121C">
            <w:pPr>
              <w:pStyle w:val="ODSTAVEC"/>
              <w:ind w:firstLine="0"/>
            </w:pPr>
            <w:r>
              <w:t>Nevím</w:t>
            </w:r>
          </w:p>
        </w:tc>
        <w:tc>
          <w:tcPr>
            <w:tcW w:w="1985" w:type="dxa"/>
          </w:tcPr>
          <w:p w14:paraId="64244756" w14:textId="746FE97A" w:rsidR="009831F8" w:rsidRPr="006E6E44" w:rsidRDefault="006E6E44" w:rsidP="0094121C">
            <w:pPr>
              <w:pStyle w:val="ODSTAVEC"/>
              <w:ind w:firstLine="0"/>
              <w:rPr>
                <w:b/>
                <w:bCs/>
                <w:color w:val="808080" w:themeColor="background1" w:themeShade="80"/>
              </w:rPr>
            </w:pPr>
            <w:r w:rsidRPr="006E6E44">
              <w:rPr>
                <w:b/>
                <w:bCs/>
                <w:color w:val="808080" w:themeColor="background1" w:themeShade="80"/>
              </w:rPr>
              <w:t>4 (</w:t>
            </w:r>
            <w:r w:rsidR="009831F8" w:rsidRPr="006E6E44">
              <w:rPr>
                <w:b/>
                <w:bCs/>
                <w:color w:val="808080" w:themeColor="background1" w:themeShade="80"/>
              </w:rPr>
              <w:t>10</w:t>
            </w:r>
            <w:r w:rsidRPr="006E6E44">
              <w:rPr>
                <w:b/>
                <w:bCs/>
                <w:color w:val="808080" w:themeColor="background1" w:themeShade="80"/>
              </w:rPr>
              <w:t>)</w:t>
            </w:r>
          </w:p>
        </w:tc>
      </w:tr>
      <w:tr w:rsidR="009831F8" w14:paraId="6B1663EF" w14:textId="77777777" w:rsidTr="006E6E44">
        <w:tc>
          <w:tcPr>
            <w:tcW w:w="2263" w:type="dxa"/>
          </w:tcPr>
          <w:p w14:paraId="2AD6A2CE" w14:textId="77777777" w:rsidR="009831F8" w:rsidRDefault="009831F8" w:rsidP="0094121C">
            <w:pPr>
              <w:pStyle w:val="ODSTAVEC"/>
              <w:ind w:firstLine="0"/>
            </w:pPr>
            <w:r>
              <w:t>Spíše nesouhlasím</w:t>
            </w:r>
          </w:p>
        </w:tc>
        <w:tc>
          <w:tcPr>
            <w:tcW w:w="1985" w:type="dxa"/>
          </w:tcPr>
          <w:p w14:paraId="073082CB" w14:textId="7AD526CB" w:rsidR="009831F8" w:rsidRPr="004D296E" w:rsidRDefault="006E6E44" w:rsidP="0094121C">
            <w:pPr>
              <w:pStyle w:val="ODSTAVEC"/>
              <w:ind w:firstLine="0"/>
              <w:rPr>
                <w:b/>
                <w:bCs/>
                <w:color w:val="0070C0"/>
              </w:rPr>
            </w:pPr>
            <w:r>
              <w:rPr>
                <w:b/>
                <w:bCs/>
                <w:color w:val="0070C0"/>
              </w:rPr>
              <w:t>6 (</w:t>
            </w:r>
            <w:r w:rsidR="009831F8" w:rsidRPr="004D296E">
              <w:rPr>
                <w:b/>
                <w:bCs/>
                <w:color w:val="0070C0"/>
              </w:rPr>
              <w:t>15</w:t>
            </w:r>
            <w:r>
              <w:rPr>
                <w:b/>
                <w:bCs/>
                <w:color w:val="0070C0"/>
              </w:rPr>
              <w:t>)</w:t>
            </w:r>
          </w:p>
        </w:tc>
      </w:tr>
      <w:tr w:rsidR="009831F8" w14:paraId="70F02E94" w14:textId="77777777" w:rsidTr="006E6E44">
        <w:tc>
          <w:tcPr>
            <w:tcW w:w="2263" w:type="dxa"/>
          </w:tcPr>
          <w:p w14:paraId="5504BEE2" w14:textId="77777777" w:rsidR="009831F8" w:rsidRDefault="009831F8" w:rsidP="0094121C">
            <w:pPr>
              <w:pStyle w:val="ODSTAVEC"/>
              <w:ind w:firstLine="0"/>
            </w:pPr>
            <w:r>
              <w:t>Rozhodně nesouhlasím</w:t>
            </w:r>
          </w:p>
        </w:tc>
        <w:tc>
          <w:tcPr>
            <w:tcW w:w="1985" w:type="dxa"/>
          </w:tcPr>
          <w:p w14:paraId="321BD612" w14:textId="77777777" w:rsidR="009831F8" w:rsidRPr="004D296E" w:rsidRDefault="009831F8" w:rsidP="0094121C">
            <w:pPr>
              <w:pStyle w:val="ODSTAVEC"/>
              <w:ind w:firstLine="0"/>
              <w:rPr>
                <w:b/>
                <w:bCs/>
                <w:color w:val="000000" w:themeColor="text1"/>
              </w:rPr>
            </w:pPr>
            <w:r w:rsidRPr="004D296E">
              <w:rPr>
                <w:b/>
                <w:bCs/>
                <w:color w:val="000000" w:themeColor="text1"/>
              </w:rPr>
              <w:t>0</w:t>
            </w:r>
          </w:p>
        </w:tc>
      </w:tr>
    </w:tbl>
    <w:p w14:paraId="4917E6A2" w14:textId="77777777" w:rsidR="004D296E" w:rsidRDefault="004D296E" w:rsidP="00CA44A5">
      <w:pPr>
        <w:pStyle w:val="ODSTAVEC"/>
      </w:pPr>
    </w:p>
    <w:p w14:paraId="13BACB5A" w14:textId="2A239DC0" w:rsidR="0022754D" w:rsidRPr="0022754D" w:rsidRDefault="0022754D" w:rsidP="0022754D">
      <w:pPr>
        <w:pStyle w:val="ODSTAVEC"/>
        <w:tabs>
          <w:tab w:val="left" w:pos="5245"/>
        </w:tabs>
        <w:ind w:firstLine="0"/>
      </w:pPr>
      <w:r>
        <w:rPr>
          <w:b/>
          <w:bCs/>
        </w:rPr>
        <w:tab/>
        <w:t xml:space="preserve">Graf 40: </w:t>
      </w:r>
      <w:r>
        <w:t>Motivování vychovatelkou</w:t>
      </w:r>
    </w:p>
    <w:p w14:paraId="6C19884B" w14:textId="270D6CE9" w:rsidR="009831F8" w:rsidRDefault="009831F8" w:rsidP="00CA44A5">
      <w:pPr>
        <w:pStyle w:val="ODSTAVEC"/>
      </w:pPr>
      <w:r>
        <w:rPr>
          <w:noProof/>
        </w:rPr>
        <w:drawing>
          <wp:inline distT="0" distB="0" distL="0" distR="0" wp14:anchorId="05617F35" wp14:editId="180612EC">
            <wp:extent cx="2495550" cy="571500"/>
            <wp:effectExtent l="0" t="0" r="0" b="0"/>
            <wp:docPr id="1227607924" name="Obrázek 16"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607924" name="Obrázek 16" descr="Obsah obrázku snímek obrazovky, text, design&#10;&#10;Obsah vygenerovaný umělou inteligencí může být nesprávný."/>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95550" cy="571500"/>
                    </a:xfrm>
                    <a:prstGeom prst="rect">
                      <a:avLst/>
                    </a:prstGeom>
                    <a:noFill/>
                    <a:ln>
                      <a:noFill/>
                    </a:ln>
                  </pic:spPr>
                </pic:pic>
              </a:graphicData>
            </a:graphic>
          </wp:inline>
        </w:drawing>
      </w:r>
    </w:p>
    <w:p w14:paraId="1DA7C5F5" w14:textId="77777777" w:rsidR="004D296E" w:rsidRDefault="004D296E" w:rsidP="00CA44A5">
      <w:pPr>
        <w:pStyle w:val="ODSTAVEC"/>
      </w:pPr>
    </w:p>
    <w:p w14:paraId="3DB038A7" w14:textId="77777777" w:rsidR="0022754D" w:rsidRDefault="0022754D" w:rsidP="00CA44A5">
      <w:pPr>
        <w:pStyle w:val="ODSTAVEC"/>
      </w:pPr>
    </w:p>
    <w:p w14:paraId="323687C4" w14:textId="77777777" w:rsidR="00036817" w:rsidRDefault="00036817" w:rsidP="00CA44A5">
      <w:pPr>
        <w:pStyle w:val="ODSTAVEC"/>
      </w:pPr>
    </w:p>
    <w:p w14:paraId="64942D3C" w14:textId="67152B99" w:rsidR="00370480" w:rsidRDefault="00370480" w:rsidP="00CA44A5">
      <w:pPr>
        <w:pStyle w:val="ODSTAVEC"/>
      </w:pPr>
      <w:r>
        <w:t xml:space="preserve">K následujícímu tvrzení se 75 % respondentů vyjádřilo, že je vychovatelky dokážou motivovat k požadované činnosti. </w:t>
      </w:r>
      <w:r w:rsidR="00980A98">
        <w:t>Spíše nesouhlasí 15 % a neví 10 % z nich. U volnočasových aktivit je otázka motivace stěžejní, takže je pozitivní, že se vychovatelkám daří ¾ dětí motivovat.</w:t>
      </w:r>
    </w:p>
    <w:p w14:paraId="255FEC9C" w14:textId="61FAC93D" w:rsidR="009831F8" w:rsidRDefault="00724EE4" w:rsidP="009831F8">
      <w:pPr>
        <w:pStyle w:val="Nadpis3"/>
      </w:pPr>
      <w:bookmarkStart w:id="58" w:name="_Toc196221824"/>
      <w:r>
        <w:t>K</w:t>
      </w:r>
      <w:r w:rsidR="009831F8">
        <w:t>omunikac</w:t>
      </w:r>
      <w:r>
        <w:t>e dětí</w:t>
      </w:r>
      <w:r w:rsidR="009831F8">
        <w:t xml:space="preserve"> s rodiči</w:t>
      </w:r>
      <w:bookmarkEnd w:id="58"/>
    </w:p>
    <w:p w14:paraId="55C57BEA" w14:textId="3E005608" w:rsidR="009831F8" w:rsidRDefault="009831F8" w:rsidP="009831F8">
      <w:pPr>
        <w:pStyle w:val="ODSTAVEC"/>
        <w:rPr>
          <w:b/>
          <w:bCs/>
        </w:rPr>
      </w:pPr>
      <w:r w:rsidRPr="004D296E">
        <w:rPr>
          <w:b/>
          <w:bCs/>
        </w:rPr>
        <w:t>Dění ve školní družině pravidelně probírám s rodiči.</w:t>
      </w:r>
    </w:p>
    <w:p w14:paraId="315217CC" w14:textId="5BA23C59" w:rsidR="0022754D" w:rsidRPr="004D296E" w:rsidRDefault="0022754D" w:rsidP="0022754D">
      <w:pPr>
        <w:pStyle w:val="ODSTAVEC"/>
        <w:ind w:firstLine="0"/>
        <w:rPr>
          <w:b/>
          <w:bCs/>
        </w:rPr>
      </w:pPr>
      <w:r>
        <w:rPr>
          <w:b/>
          <w:bCs/>
        </w:rPr>
        <w:t xml:space="preserve">Tab. 41: </w:t>
      </w:r>
      <w:r w:rsidRPr="0022754D">
        <w:t>Zájem rodičů o dění ve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547"/>
        <w:gridCol w:w="1984"/>
      </w:tblGrid>
      <w:tr w:rsidR="009831F8" w14:paraId="434928AE" w14:textId="77777777" w:rsidTr="00980A98">
        <w:tc>
          <w:tcPr>
            <w:tcW w:w="2547" w:type="dxa"/>
          </w:tcPr>
          <w:p w14:paraId="337FD240" w14:textId="77777777" w:rsidR="009831F8" w:rsidRDefault="009831F8" w:rsidP="0094121C">
            <w:pPr>
              <w:pStyle w:val="ODSTAVEC"/>
              <w:ind w:firstLine="0"/>
            </w:pPr>
            <w:r>
              <w:t>MOŽNOSTI</w:t>
            </w:r>
          </w:p>
        </w:tc>
        <w:tc>
          <w:tcPr>
            <w:tcW w:w="1984" w:type="dxa"/>
          </w:tcPr>
          <w:p w14:paraId="49B1C115" w14:textId="22F2E89F" w:rsidR="009831F8" w:rsidRDefault="009831F8" w:rsidP="0094121C">
            <w:pPr>
              <w:pStyle w:val="ODSTAVEC"/>
              <w:ind w:firstLine="0"/>
            </w:pPr>
            <w:r>
              <w:t xml:space="preserve">ODPOVĚDI </w:t>
            </w:r>
            <w:r w:rsidR="006E6E44">
              <w:t>(</w:t>
            </w:r>
            <w:r>
              <w:t>%</w:t>
            </w:r>
            <w:r w:rsidR="006E6E44">
              <w:t>)</w:t>
            </w:r>
          </w:p>
        </w:tc>
      </w:tr>
      <w:tr w:rsidR="009831F8" w14:paraId="75579AFE" w14:textId="77777777" w:rsidTr="00980A98">
        <w:tc>
          <w:tcPr>
            <w:tcW w:w="2547" w:type="dxa"/>
          </w:tcPr>
          <w:p w14:paraId="68AA842F" w14:textId="77777777" w:rsidR="009831F8" w:rsidRDefault="009831F8" w:rsidP="0094121C">
            <w:pPr>
              <w:pStyle w:val="ODSTAVEC"/>
              <w:ind w:firstLine="0"/>
            </w:pPr>
            <w:r>
              <w:t>Rozhodně souhlasím</w:t>
            </w:r>
          </w:p>
        </w:tc>
        <w:tc>
          <w:tcPr>
            <w:tcW w:w="1984" w:type="dxa"/>
          </w:tcPr>
          <w:p w14:paraId="709DEB45" w14:textId="1330168C" w:rsidR="009831F8" w:rsidRPr="00CB3A38" w:rsidRDefault="006E6E44" w:rsidP="0094121C">
            <w:pPr>
              <w:pStyle w:val="ODSTAVEC"/>
              <w:ind w:firstLine="0"/>
              <w:rPr>
                <w:b/>
                <w:bCs/>
              </w:rPr>
            </w:pPr>
            <w:r>
              <w:rPr>
                <w:b/>
                <w:bCs/>
                <w:color w:val="C45911" w:themeColor="accent2" w:themeShade="BF"/>
              </w:rPr>
              <w:t>6 (</w:t>
            </w:r>
            <w:r w:rsidR="009831F8" w:rsidRPr="004D296E">
              <w:rPr>
                <w:b/>
                <w:bCs/>
                <w:color w:val="C45911" w:themeColor="accent2" w:themeShade="BF"/>
              </w:rPr>
              <w:t>15</w:t>
            </w:r>
            <w:r>
              <w:rPr>
                <w:b/>
                <w:bCs/>
                <w:color w:val="C45911" w:themeColor="accent2" w:themeShade="BF"/>
              </w:rPr>
              <w:t>)</w:t>
            </w:r>
          </w:p>
        </w:tc>
      </w:tr>
      <w:tr w:rsidR="009831F8" w14:paraId="5BEFF2E7" w14:textId="77777777" w:rsidTr="00980A98">
        <w:tc>
          <w:tcPr>
            <w:tcW w:w="2547" w:type="dxa"/>
          </w:tcPr>
          <w:p w14:paraId="3CE1F5E3" w14:textId="77777777" w:rsidR="009831F8" w:rsidRDefault="009831F8" w:rsidP="0094121C">
            <w:pPr>
              <w:pStyle w:val="ODSTAVEC"/>
              <w:ind w:firstLine="0"/>
            </w:pPr>
            <w:r>
              <w:t>Spíše souhlasím</w:t>
            </w:r>
          </w:p>
        </w:tc>
        <w:tc>
          <w:tcPr>
            <w:tcW w:w="1984" w:type="dxa"/>
          </w:tcPr>
          <w:p w14:paraId="43A2E9CB" w14:textId="2A74B0DC" w:rsidR="009831F8" w:rsidRPr="00CB3A38" w:rsidRDefault="006E6E44" w:rsidP="0094121C">
            <w:pPr>
              <w:pStyle w:val="ODSTAVEC"/>
              <w:ind w:firstLine="0"/>
              <w:rPr>
                <w:b/>
                <w:bCs/>
              </w:rPr>
            </w:pPr>
            <w:r>
              <w:rPr>
                <w:b/>
                <w:bCs/>
                <w:color w:val="ED7D31" w:themeColor="accent2"/>
              </w:rPr>
              <w:t>19 (</w:t>
            </w:r>
            <w:r w:rsidR="009831F8">
              <w:rPr>
                <w:b/>
                <w:bCs/>
                <w:color w:val="ED7D31" w:themeColor="accent2"/>
              </w:rPr>
              <w:t>47,5</w:t>
            </w:r>
            <w:r>
              <w:rPr>
                <w:b/>
                <w:bCs/>
                <w:color w:val="ED7D31" w:themeColor="accent2"/>
              </w:rPr>
              <w:t>)</w:t>
            </w:r>
          </w:p>
        </w:tc>
      </w:tr>
      <w:tr w:rsidR="009831F8" w14:paraId="60DAC709" w14:textId="77777777" w:rsidTr="00980A98">
        <w:tc>
          <w:tcPr>
            <w:tcW w:w="2547" w:type="dxa"/>
          </w:tcPr>
          <w:p w14:paraId="1F465FD0" w14:textId="77777777" w:rsidR="009831F8" w:rsidRDefault="009831F8" w:rsidP="0094121C">
            <w:pPr>
              <w:pStyle w:val="ODSTAVEC"/>
              <w:ind w:firstLine="0"/>
            </w:pPr>
            <w:r>
              <w:t>Nevím</w:t>
            </w:r>
          </w:p>
        </w:tc>
        <w:tc>
          <w:tcPr>
            <w:tcW w:w="1984" w:type="dxa"/>
          </w:tcPr>
          <w:p w14:paraId="69D66482" w14:textId="094838BA" w:rsidR="009831F8" w:rsidRPr="006E6E44" w:rsidRDefault="006E6E44" w:rsidP="0094121C">
            <w:pPr>
              <w:pStyle w:val="ODSTAVEC"/>
              <w:ind w:firstLine="0"/>
              <w:rPr>
                <w:b/>
                <w:bCs/>
                <w:color w:val="808080" w:themeColor="background1" w:themeShade="80"/>
              </w:rPr>
            </w:pPr>
            <w:r w:rsidRPr="006E6E44">
              <w:rPr>
                <w:b/>
                <w:bCs/>
                <w:color w:val="808080" w:themeColor="background1" w:themeShade="80"/>
              </w:rPr>
              <w:t>6 (</w:t>
            </w:r>
            <w:r w:rsidR="009831F8" w:rsidRPr="006E6E44">
              <w:rPr>
                <w:b/>
                <w:bCs/>
                <w:color w:val="808080" w:themeColor="background1" w:themeShade="80"/>
              </w:rPr>
              <w:t>15</w:t>
            </w:r>
            <w:r w:rsidRPr="006E6E44">
              <w:rPr>
                <w:b/>
                <w:bCs/>
                <w:color w:val="808080" w:themeColor="background1" w:themeShade="80"/>
              </w:rPr>
              <w:t>)</w:t>
            </w:r>
          </w:p>
        </w:tc>
      </w:tr>
      <w:tr w:rsidR="009831F8" w14:paraId="5AC8220A" w14:textId="77777777" w:rsidTr="00980A98">
        <w:tc>
          <w:tcPr>
            <w:tcW w:w="2547" w:type="dxa"/>
          </w:tcPr>
          <w:p w14:paraId="44128F1E" w14:textId="77777777" w:rsidR="009831F8" w:rsidRDefault="009831F8" w:rsidP="0094121C">
            <w:pPr>
              <w:pStyle w:val="ODSTAVEC"/>
              <w:ind w:firstLine="0"/>
            </w:pPr>
            <w:r>
              <w:t>Spíše nesouhlasím</w:t>
            </w:r>
          </w:p>
        </w:tc>
        <w:tc>
          <w:tcPr>
            <w:tcW w:w="1984" w:type="dxa"/>
          </w:tcPr>
          <w:p w14:paraId="17094C7D" w14:textId="12095CF0" w:rsidR="009831F8" w:rsidRPr="009D28FC" w:rsidRDefault="006E6E44" w:rsidP="0094121C">
            <w:pPr>
              <w:pStyle w:val="ODSTAVEC"/>
              <w:ind w:firstLine="0"/>
              <w:rPr>
                <w:b/>
                <w:bCs/>
              </w:rPr>
            </w:pPr>
            <w:r>
              <w:rPr>
                <w:b/>
                <w:bCs/>
                <w:color w:val="0070C0"/>
              </w:rPr>
              <w:t>8 (</w:t>
            </w:r>
            <w:r w:rsidR="009831F8" w:rsidRPr="004D296E">
              <w:rPr>
                <w:b/>
                <w:bCs/>
                <w:color w:val="0070C0"/>
              </w:rPr>
              <w:t>20</w:t>
            </w:r>
            <w:r>
              <w:rPr>
                <w:b/>
                <w:bCs/>
                <w:color w:val="0070C0"/>
              </w:rPr>
              <w:t>)</w:t>
            </w:r>
          </w:p>
        </w:tc>
      </w:tr>
      <w:tr w:rsidR="009831F8" w14:paraId="7CCC98AF" w14:textId="77777777" w:rsidTr="00980A98">
        <w:tc>
          <w:tcPr>
            <w:tcW w:w="2547" w:type="dxa"/>
          </w:tcPr>
          <w:p w14:paraId="4ACEB02D" w14:textId="77777777" w:rsidR="009831F8" w:rsidRDefault="009831F8" w:rsidP="0094121C">
            <w:pPr>
              <w:pStyle w:val="ODSTAVEC"/>
              <w:ind w:firstLine="0"/>
            </w:pPr>
            <w:r>
              <w:t>Rozhodně nesouhlasím</w:t>
            </w:r>
          </w:p>
        </w:tc>
        <w:tc>
          <w:tcPr>
            <w:tcW w:w="1984" w:type="dxa"/>
          </w:tcPr>
          <w:p w14:paraId="76498051" w14:textId="1EB335C6" w:rsidR="009831F8" w:rsidRPr="004D296E" w:rsidRDefault="006E6E44" w:rsidP="0094121C">
            <w:pPr>
              <w:pStyle w:val="ODSTAVEC"/>
              <w:ind w:firstLine="0"/>
              <w:rPr>
                <w:b/>
                <w:bCs/>
                <w:color w:val="002060"/>
              </w:rPr>
            </w:pPr>
            <w:r>
              <w:rPr>
                <w:b/>
                <w:bCs/>
                <w:color w:val="002060"/>
              </w:rPr>
              <w:t>1 (</w:t>
            </w:r>
            <w:r w:rsidR="009831F8" w:rsidRPr="004D296E">
              <w:rPr>
                <w:b/>
                <w:bCs/>
                <w:color w:val="002060"/>
              </w:rPr>
              <w:t>2,5</w:t>
            </w:r>
            <w:r>
              <w:rPr>
                <w:b/>
                <w:bCs/>
                <w:color w:val="002060"/>
              </w:rPr>
              <w:t>)</w:t>
            </w:r>
          </w:p>
        </w:tc>
      </w:tr>
    </w:tbl>
    <w:p w14:paraId="2C0ED497" w14:textId="77777777" w:rsidR="004D296E" w:rsidRDefault="004D296E" w:rsidP="009831F8">
      <w:pPr>
        <w:pStyle w:val="ODSTAVEC"/>
      </w:pPr>
    </w:p>
    <w:p w14:paraId="70B40B51" w14:textId="77777777" w:rsidR="004D296E" w:rsidRDefault="004D296E" w:rsidP="009831F8">
      <w:pPr>
        <w:pStyle w:val="ODSTAVEC"/>
      </w:pPr>
    </w:p>
    <w:p w14:paraId="4BBDDA34" w14:textId="77777777" w:rsidR="004D296E" w:rsidRDefault="004D296E" w:rsidP="009831F8">
      <w:pPr>
        <w:pStyle w:val="ODSTAVEC"/>
      </w:pPr>
    </w:p>
    <w:p w14:paraId="48B244BD" w14:textId="77777777" w:rsidR="004D296E" w:rsidRDefault="004D296E" w:rsidP="009831F8">
      <w:pPr>
        <w:pStyle w:val="ODSTAVEC"/>
      </w:pPr>
    </w:p>
    <w:p w14:paraId="7F3BDD86" w14:textId="3E7FB217" w:rsidR="004D296E" w:rsidRPr="0022754D" w:rsidRDefault="0022754D" w:rsidP="0022754D">
      <w:pPr>
        <w:pStyle w:val="ODSTAVEC"/>
        <w:ind w:firstLine="0"/>
        <w:rPr>
          <w:b/>
          <w:bCs/>
        </w:rPr>
      </w:pPr>
      <w:r>
        <w:rPr>
          <w:b/>
          <w:bCs/>
        </w:rPr>
        <w:tab/>
        <w:t xml:space="preserve">Graf 41: </w:t>
      </w:r>
      <w:r w:rsidRPr="0022754D">
        <w:t>Zájem rodičů o dění ve ŠD</w:t>
      </w:r>
    </w:p>
    <w:p w14:paraId="1BF2DCE4" w14:textId="7A03CF7D" w:rsidR="009831F8" w:rsidRDefault="009831F8" w:rsidP="009831F8">
      <w:pPr>
        <w:pStyle w:val="ODSTAVEC"/>
      </w:pPr>
      <w:r>
        <w:rPr>
          <w:noProof/>
        </w:rPr>
        <w:drawing>
          <wp:inline distT="0" distB="0" distL="0" distR="0" wp14:anchorId="4B42ACE6" wp14:editId="26055915">
            <wp:extent cx="2238375" cy="571500"/>
            <wp:effectExtent l="0" t="0" r="9525" b="0"/>
            <wp:docPr id="1903695759" name="Obrázek 17"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695759" name="Obrázek 17" descr="Obsah obrázku snímek obrazovky, text, design&#10;&#10;Obsah vygenerovaný umělou inteligencí může být nesprávný."/>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38375" cy="571500"/>
                    </a:xfrm>
                    <a:prstGeom prst="rect">
                      <a:avLst/>
                    </a:prstGeom>
                    <a:noFill/>
                    <a:ln>
                      <a:noFill/>
                    </a:ln>
                  </pic:spPr>
                </pic:pic>
              </a:graphicData>
            </a:graphic>
          </wp:inline>
        </w:drawing>
      </w:r>
    </w:p>
    <w:p w14:paraId="5C7C6004" w14:textId="77777777" w:rsidR="004D296E" w:rsidRDefault="004D296E" w:rsidP="009831F8">
      <w:pPr>
        <w:pStyle w:val="ODSTAVEC"/>
      </w:pPr>
    </w:p>
    <w:p w14:paraId="01B631D7" w14:textId="77777777" w:rsidR="004D296E" w:rsidRDefault="004D296E" w:rsidP="009831F8">
      <w:pPr>
        <w:pStyle w:val="ODSTAVEC"/>
      </w:pPr>
    </w:p>
    <w:p w14:paraId="0EA9DCA4" w14:textId="77777777" w:rsidR="004D296E" w:rsidRDefault="004D296E" w:rsidP="009831F8">
      <w:pPr>
        <w:pStyle w:val="ODSTAVEC"/>
      </w:pPr>
    </w:p>
    <w:p w14:paraId="68779DA7" w14:textId="77777777" w:rsidR="0022754D" w:rsidRDefault="0022754D" w:rsidP="009831F8">
      <w:pPr>
        <w:pStyle w:val="ODSTAVEC"/>
      </w:pPr>
    </w:p>
    <w:p w14:paraId="127F88A3" w14:textId="71F51DFD" w:rsidR="004D296E" w:rsidRDefault="00724EE4" w:rsidP="009831F8">
      <w:pPr>
        <w:pStyle w:val="ODSTAVEC"/>
      </w:pPr>
      <w:r>
        <w:t>V dalším oddíle budeme z odpovědí zjišťovat, jak děti probírají školní družinu s rodiči. 15 % respondentů rozhodně souhlasí, že dění v ŠD pravidelně probírají, 47,5 % spíše souhlasí, 15 % neví a 22,5 % uvedlo, že s tvrzením nesouhlasí. Skoro ¼ dětí dění ve ŠD s rodiči tedy pravidelně neprobírají, což je opravdu vysoké číslo.</w:t>
      </w:r>
    </w:p>
    <w:p w14:paraId="4F0A05DC" w14:textId="77777777" w:rsidR="00980A98" w:rsidRDefault="00980A98" w:rsidP="009831F8">
      <w:pPr>
        <w:pStyle w:val="ODSTAVEC"/>
        <w:rPr>
          <w:b/>
          <w:bCs/>
        </w:rPr>
      </w:pPr>
    </w:p>
    <w:p w14:paraId="03EE9714" w14:textId="77777777" w:rsidR="0022754D" w:rsidRDefault="0022754D" w:rsidP="009831F8">
      <w:pPr>
        <w:pStyle w:val="ODSTAVEC"/>
        <w:rPr>
          <w:b/>
          <w:bCs/>
        </w:rPr>
      </w:pPr>
    </w:p>
    <w:p w14:paraId="4EEB408F" w14:textId="22F8CE51" w:rsidR="009831F8" w:rsidRDefault="009831F8" w:rsidP="009831F8">
      <w:pPr>
        <w:pStyle w:val="ODSTAVEC"/>
        <w:rPr>
          <w:b/>
          <w:bCs/>
        </w:rPr>
      </w:pPr>
      <w:r w:rsidRPr="004D296E">
        <w:rPr>
          <w:b/>
          <w:bCs/>
        </w:rPr>
        <w:lastRenderedPageBreak/>
        <w:t>Rodiče se sami aktivně zajímají o dění v družině.</w:t>
      </w:r>
    </w:p>
    <w:p w14:paraId="148D717F" w14:textId="30606880" w:rsidR="0022754D" w:rsidRPr="004D296E" w:rsidRDefault="0022754D" w:rsidP="0022754D">
      <w:pPr>
        <w:pStyle w:val="ODSTAVEC"/>
        <w:ind w:firstLine="0"/>
        <w:rPr>
          <w:b/>
          <w:bCs/>
        </w:rPr>
      </w:pPr>
      <w:r>
        <w:rPr>
          <w:b/>
          <w:bCs/>
        </w:rPr>
        <w:t xml:space="preserve">Tab. 42: </w:t>
      </w:r>
      <w:r w:rsidRPr="0022754D">
        <w:t>Aktivita o dění ve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547"/>
        <w:gridCol w:w="1984"/>
      </w:tblGrid>
      <w:tr w:rsidR="009831F8" w14:paraId="4ED4DA29" w14:textId="77777777" w:rsidTr="00414328">
        <w:tc>
          <w:tcPr>
            <w:tcW w:w="2547" w:type="dxa"/>
          </w:tcPr>
          <w:p w14:paraId="67E99AF5" w14:textId="77777777" w:rsidR="009831F8" w:rsidRDefault="009831F8" w:rsidP="0094121C">
            <w:pPr>
              <w:pStyle w:val="ODSTAVEC"/>
              <w:ind w:firstLine="0"/>
            </w:pPr>
            <w:r>
              <w:t>MOŽNOSTI</w:t>
            </w:r>
          </w:p>
        </w:tc>
        <w:tc>
          <w:tcPr>
            <w:tcW w:w="1984" w:type="dxa"/>
          </w:tcPr>
          <w:p w14:paraId="07EA9EA5" w14:textId="38146015" w:rsidR="009831F8" w:rsidRDefault="009831F8" w:rsidP="0094121C">
            <w:pPr>
              <w:pStyle w:val="ODSTAVEC"/>
              <w:ind w:firstLine="0"/>
            </w:pPr>
            <w:r>
              <w:t xml:space="preserve">ODPOVĚDI </w:t>
            </w:r>
            <w:r w:rsidR="006E6E44">
              <w:t>(</w:t>
            </w:r>
            <w:r>
              <w:t>%</w:t>
            </w:r>
            <w:r w:rsidR="006E6E44">
              <w:t>)</w:t>
            </w:r>
          </w:p>
        </w:tc>
      </w:tr>
      <w:tr w:rsidR="009831F8" w14:paraId="138626F1" w14:textId="77777777" w:rsidTr="00414328">
        <w:tc>
          <w:tcPr>
            <w:tcW w:w="2547" w:type="dxa"/>
          </w:tcPr>
          <w:p w14:paraId="56C235E7" w14:textId="77777777" w:rsidR="009831F8" w:rsidRDefault="009831F8" w:rsidP="0094121C">
            <w:pPr>
              <w:pStyle w:val="ODSTAVEC"/>
              <w:ind w:firstLine="0"/>
            </w:pPr>
            <w:r>
              <w:t>Rozhodně souhlasím</w:t>
            </w:r>
          </w:p>
        </w:tc>
        <w:tc>
          <w:tcPr>
            <w:tcW w:w="1984" w:type="dxa"/>
          </w:tcPr>
          <w:p w14:paraId="739AC50B" w14:textId="6D13A478" w:rsidR="009831F8" w:rsidRPr="004D296E" w:rsidRDefault="006E6E44" w:rsidP="0094121C">
            <w:pPr>
              <w:pStyle w:val="ODSTAVEC"/>
              <w:ind w:firstLine="0"/>
              <w:rPr>
                <w:b/>
                <w:bCs/>
                <w:color w:val="C45911" w:themeColor="accent2" w:themeShade="BF"/>
              </w:rPr>
            </w:pPr>
            <w:r>
              <w:rPr>
                <w:b/>
                <w:bCs/>
                <w:color w:val="C45911" w:themeColor="accent2" w:themeShade="BF"/>
              </w:rPr>
              <w:t>14 (</w:t>
            </w:r>
            <w:r w:rsidR="009831F8" w:rsidRPr="004D296E">
              <w:rPr>
                <w:b/>
                <w:bCs/>
                <w:color w:val="C45911" w:themeColor="accent2" w:themeShade="BF"/>
              </w:rPr>
              <w:t>35</w:t>
            </w:r>
            <w:r>
              <w:rPr>
                <w:b/>
                <w:bCs/>
                <w:color w:val="C45911" w:themeColor="accent2" w:themeShade="BF"/>
              </w:rPr>
              <w:t>)</w:t>
            </w:r>
          </w:p>
        </w:tc>
      </w:tr>
      <w:tr w:rsidR="009831F8" w14:paraId="06D1FF62" w14:textId="77777777" w:rsidTr="00414328">
        <w:tc>
          <w:tcPr>
            <w:tcW w:w="2547" w:type="dxa"/>
          </w:tcPr>
          <w:p w14:paraId="1C90AD6A" w14:textId="77777777" w:rsidR="009831F8" w:rsidRDefault="009831F8" w:rsidP="0094121C">
            <w:pPr>
              <w:pStyle w:val="ODSTAVEC"/>
              <w:ind w:firstLine="0"/>
            </w:pPr>
            <w:r>
              <w:t>Spíše souhlasím</w:t>
            </w:r>
          </w:p>
        </w:tc>
        <w:tc>
          <w:tcPr>
            <w:tcW w:w="1984" w:type="dxa"/>
          </w:tcPr>
          <w:p w14:paraId="75598862" w14:textId="28863773" w:rsidR="009831F8" w:rsidRPr="00CB3A38" w:rsidRDefault="006E6E44" w:rsidP="0094121C">
            <w:pPr>
              <w:pStyle w:val="ODSTAVEC"/>
              <w:ind w:firstLine="0"/>
              <w:rPr>
                <w:b/>
                <w:bCs/>
              </w:rPr>
            </w:pPr>
            <w:r>
              <w:rPr>
                <w:b/>
                <w:bCs/>
                <w:color w:val="ED7D31" w:themeColor="accent2"/>
              </w:rPr>
              <w:t>15 (</w:t>
            </w:r>
            <w:r w:rsidR="009831F8">
              <w:rPr>
                <w:b/>
                <w:bCs/>
                <w:color w:val="ED7D31" w:themeColor="accent2"/>
              </w:rPr>
              <w:t>37,5</w:t>
            </w:r>
            <w:r>
              <w:rPr>
                <w:b/>
                <w:bCs/>
                <w:color w:val="ED7D31" w:themeColor="accent2"/>
              </w:rPr>
              <w:t>)</w:t>
            </w:r>
          </w:p>
        </w:tc>
      </w:tr>
      <w:tr w:rsidR="009831F8" w14:paraId="1CC2EA6A" w14:textId="77777777" w:rsidTr="00414328">
        <w:tc>
          <w:tcPr>
            <w:tcW w:w="2547" w:type="dxa"/>
          </w:tcPr>
          <w:p w14:paraId="413EF5BE" w14:textId="77777777" w:rsidR="009831F8" w:rsidRDefault="009831F8" w:rsidP="0094121C">
            <w:pPr>
              <w:pStyle w:val="ODSTAVEC"/>
              <w:ind w:firstLine="0"/>
            </w:pPr>
            <w:r>
              <w:t>Nevím</w:t>
            </w:r>
          </w:p>
        </w:tc>
        <w:tc>
          <w:tcPr>
            <w:tcW w:w="1984" w:type="dxa"/>
          </w:tcPr>
          <w:p w14:paraId="27665B22" w14:textId="40CCC2FD" w:rsidR="009831F8" w:rsidRPr="004D296E" w:rsidRDefault="0013686E" w:rsidP="0094121C">
            <w:pPr>
              <w:pStyle w:val="ODSTAVEC"/>
              <w:ind w:firstLine="0"/>
              <w:rPr>
                <w:b/>
                <w:bCs/>
                <w:color w:val="A6A6A6" w:themeColor="background1" w:themeShade="A6"/>
              </w:rPr>
            </w:pPr>
            <w:r>
              <w:rPr>
                <w:b/>
                <w:bCs/>
                <w:color w:val="A6A6A6" w:themeColor="background1" w:themeShade="A6"/>
              </w:rPr>
              <w:t>6 (</w:t>
            </w:r>
            <w:r w:rsidR="009831F8" w:rsidRPr="004D296E">
              <w:rPr>
                <w:b/>
                <w:bCs/>
                <w:color w:val="A6A6A6" w:themeColor="background1" w:themeShade="A6"/>
              </w:rPr>
              <w:t>15</w:t>
            </w:r>
            <w:r>
              <w:rPr>
                <w:b/>
                <w:bCs/>
                <w:color w:val="A6A6A6" w:themeColor="background1" w:themeShade="A6"/>
              </w:rPr>
              <w:t>)</w:t>
            </w:r>
          </w:p>
        </w:tc>
      </w:tr>
      <w:tr w:rsidR="009831F8" w14:paraId="1BAE4BFE" w14:textId="77777777" w:rsidTr="00414328">
        <w:tc>
          <w:tcPr>
            <w:tcW w:w="2547" w:type="dxa"/>
          </w:tcPr>
          <w:p w14:paraId="7CA7ADC9" w14:textId="77777777" w:rsidR="009831F8" w:rsidRDefault="009831F8" w:rsidP="0094121C">
            <w:pPr>
              <w:pStyle w:val="ODSTAVEC"/>
              <w:ind w:firstLine="0"/>
            </w:pPr>
            <w:r>
              <w:t>Spíše nesouhlasím</w:t>
            </w:r>
          </w:p>
        </w:tc>
        <w:tc>
          <w:tcPr>
            <w:tcW w:w="1984" w:type="dxa"/>
          </w:tcPr>
          <w:p w14:paraId="47C2EA96" w14:textId="2F54E43E" w:rsidR="009831F8" w:rsidRPr="004D296E" w:rsidRDefault="0013686E" w:rsidP="0094121C">
            <w:pPr>
              <w:pStyle w:val="ODSTAVEC"/>
              <w:ind w:firstLine="0"/>
              <w:rPr>
                <w:b/>
                <w:bCs/>
                <w:color w:val="0070C0"/>
              </w:rPr>
            </w:pPr>
            <w:r>
              <w:rPr>
                <w:b/>
                <w:bCs/>
                <w:color w:val="0070C0"/>
              </w:rPr>
              <w:t>5 (</w:t>
            </w:r>
            <w:r w:rsidR="009831F8" w:rsidRPr="004D296E">
              <w:rPr>
                <w:b/>
                <w:bCs/>
                <w:color w:val="0070C0"/>
              </w:rPr>
              <w:t>12,5</w:t>
            </w:r>
            <w:r>
              <w:rPr>
                <w:b/>
                <w:bCs/>
                <w:color w:val="0070C0"/>
              </w:rPr>
              <w:t>)</w:t>
            </w:r>
          </w:p>
        </w:tc>
      </w:tr>
      <w:tr w:rsidR="009831F8" w14:paraId="70F31747" w14:textId="77777777" w:rsidTr="00414328">
        <w:tc>
          <w:tcPr>
            <w:tcW w:w="2547" w:type="dxa"/>
          </w:tcPr>
          <w:p w14:paraId="08A61E67" w14:textId="77777777" w:rsidR="009831F8" w:rsidRDefault="009831F8" w:rsidP="0094121C">
            <w:pPr>
              <w:pStyle w:val="ODSTAVEC"/>
              <w:ind w:firstLine="0"/>
            </w:pPr>
            <w:r>
              <w:t>Rozhodně nesouhlasím</w:t>
            </w:r>
          </w:p>
        </w:tc>
        <w:tc>
          <w:tcPr>
            <w:tcW w:w="1984" w:type="dxa"/>
          </w:tcPr>
          <w:p w14:paraId="67E901B3" w14:textId="30030666" w:rsidR="009831F8" w:rsidRPr="009D28FC" w:rsidRDefault="009831F8" w:rsidP="0094121C">
            <w:pPr>
              <w:pStyle w:val="ODSTAVEC"/>
              <w:ind w:firstLine="0"/>
              <w:rPr>
                <w:b/>
                <w:bCs/>
              </w:rPr>
            </w:pPr>
            <w:r>
              <w:rPr>
                <w:b/>
                <w:bCs/>
              </w:rPr>
              <w:t>0</w:t>
            </w:r>
          </w:p>
        </w:tc>
      </w:tr>
    </w:tbl>
    <w:p w14:paraId="1E375090" w14:textId="77777777" w:rsidR="00724EE4" w:rsidRDefault="00724EE4" w:rsidP="009831F8">
      <w:pPr>
        <w:pStyle w:val="ODSTAVEC"/>
      </w:pPr>
    </w:p>
    <w:p w14:paraId="4F3EB42E" w14:textId="77777777" w:rsidR="00724EE4" w:rsidRDefault="00724EE4" w:rsidP="009831F8">
      <w:pPr>
        <w:pStyle w:val="ODSTAVEC"/>
      </w:pPr>
    </w:p>
    <w:p w14:paraId="2FA12163" w14:textId="77777777" w:rsidR="00724EE4" w:rsidRDefault="00724EE4" w:rsidP="009831F8">
      <w:pPr>
        <w:pStyle w:val="ODSTAVEC"/>
      </w:pPr>
    </w:p>
    <w:p w14:paraId="06C9F267" w14:textId="77777777" w:rsidR="00724EE4" w:rsidRDefault="00724EE4" w:rsidP="009831F8">
      <w:pPr>
        <w:pStyle w:val="ODSTAVEC"/>
      </w:pPr>
    </w:p>
    <w:p w14:paraId="1E55C037" w14:textId="00CEAA15" w:rsidR="00724EE4" w:rsidRPr="0022754D" w:rsidRDefault="0022754D" w:rsidP="0022754D">
      <w:pPr>
        <w:pStyle w:val="ODSTAVEC"/>
        <w:tabs>
          <w:tab w:val="left" w:pos="5387"/>
        </w:tabs>
        <w:ind w:firstLine="0"/>
        <w:rPr>
          <w:b/>
          <w:bCs/>
        </w:rPr>
      </w:pPr>
      <w:r>
        <w:rPr>
          <w:b/>
          <w:bCs/>
        </w:rPr>
        <w:tab/>
        <w:t xml:space="preserve">Graf 42: </w:t>
      </w:r>
      <w:r w:rsidRPr="0022754D">
        <w:t>Aktivita o dění ve ŠD</w:t>
      </w:r>
    </w:p>
    <w:p w14:paraId="074A32A7" w14:textId="0C651EA8" w:rsidR="009831F8" w:rsidRDefault="009831F8" w:rsidP="009831F8">
      <w:pPr>
        <w:pStyle w:val="ODSTAVEC"/>
      </w:pPr>
      <w:r>
        <w:rPr>
          <w:noProof/>
        </w:rPr>
        <w:drawing>
          <wp:inline distT="0" distB="0" distL="0" distR="0" wp14:anchorId="5F47AAC2" wp14:editId="17CC1440">
            <wp:extent cx="2286000" cy="571500"/>
            <wp:effectExtent l="0" t="0" r="0" b="0"/>
            <wp:docPr id="1554395812" name="Obrázek 18"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395812" name="Obrázek 18" descr="Obsah obrázku snímek obrazovky, text, design&#10;&#10;Obsah vygenerovaný umělou inteligencí může být nesprávný."/>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86000" cy="571500"/>
                    </a:xfrm>
                    <a:prstGeom prst="rect">
                      <a:avLst/>
                    </a:prstGeom>
                    <a:noFill/>
                    <a:ln>
                      <a:noFill/>
                    </a:ln>
                  </pic:spPr>
                </pic:pic>
              </a:graphicData>
            </a:graphic>
          </wp:inline>
        </w:drawing>
      </w:r>
    </w:p>
    <w:p w14:paraId="29EF6232" w14:textId="77777777" w:rsidR="0013686E" w:rsidRDefault="0013686E" w:rsidP="009831F8">
      <w:pPr>
        <w:pStyle w:val="ODSTAVEC"/>
      </w:pPr>
    </w:p>
    <w:p w14:paraId="418F28AB" w14:textId="77777777" w:rsidR="004D296E" w:rsidRDefault="004D296E" w:rsidP="009831F8">
      <w:pPr>
        <w:pStyle w:val="ODSTAVEC"/>
      </w:pPr>
    </w:p>
    <w:p w14:paraId="709EA420" w14:textId="77777777" w:rsidR="00724EE4" w:rsidRDefault="00724EE4" w:rsidP="009831F8">
      <w:pPr>
        <w:pStyle w:val="ODSTAVEC"/>
      </w:pPr>
    </w:p>
    <w:p w14:paraId="7BB301D5" w14:textId="0532090F" w:rsidR="00724EE4" w:rsidRDefault="00414328" w:rsidP="009831F8">
      <w:pPr>
        <w:pStyle w:val="ODSTAVEC"/>
      </w:pPr>
      <w:r>
        <w:t>Z grafu a tabulky s odpověďmi u následujícího tvrzení si všímáme, že 15 % respondentů uvedlo, že neví, zda se jejich rodiče aktivně zajímají o dění v ŠD a 12,5 % s tvrzením spíše nesouhlasí. Je zde tedy opět značný prostor 27,5 % rodičů, kteří nepřesvědčili své děti, že se aktivně o dění ve ŠD zajímají.</w:t>
      </w:r>
    </w:p>
    <w:p w14:paraId="04DA6590" w14:textId="44296A69" w:rsidR="009831F8" w:rsidRDefault="009831F8" w:rsidP="009831F8">
      <w:pPr>
        <w:pStyle w:val="Nadpis3"/>
      </w:pPr>
      <w:bookmarkStart w:id="59" w:name="_Toc196221825"/>
      <w:r>
        <w:t>Celkové zhodnocení školní družiny</w:t>
      </w:r>
      <w:bookmarkEnd w:id="59"/>
    </w:p>
    <w:p w14:paraId="60D7CBF3" w14:textId="61D95FD2" w:rsidR="009831F8" w:rsidRDefault="009831F8" w:rsidP="009831F8">
      <w:pPr>
        <w:pStyle w:val="ODSTAVEC"/>
        <w:rPr>
          <w:b/>
          <w:bCs/>
        </w:rPr>
      </w:pPr>
      <w:r w:rsidRPr="004D296E">
        <w:rPr>
          <w:b/>
          <w:bCs/>
        </w:rPr>
        <w:t>Celkově se mi ve školní družině velice líbí.</w:t>
      </w:r>
    </w:p>
    <w:p w14:paraId="44A71F11" w14:textId="6B5ED6BF" w:rsidR="0022754D" w:rsidRPr="0022754D" w:rsidRDefault="0022754D" w:rsidP="0022754D">
      <w:pPr>
        <w:pStyle w:val="ODSTAVEC"/>
        <w:ind w:firstLine="0"/>
      </w:pPr>
      <w:r>
        <w:rPr>
          <w:b/>
          <w:bCs/>
        </w:rPr>
        <w:t xml:space="preserve">Tab. 43: </w:t>
      </w:r>
      <w:r>
        <w:t>Celkové hodnocení</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547"/>
        <w:gridCol w:w="1984"/>
      </w:tblGrid>
      <w:tr w:rsidR="009831F8" w14:paraId="475609D4" w14:textId="77777777" w:rsidTr="00414328">
        <w:tc>
          <w:tcPr>
            <w:tcW w:w="2547" w:type="dxa"/>
          </w:tcPr>
          <w:p w14:paraId="6381D4EB" w14:textId="77777777" w:rsidR="009831F8" w:rsidRDefault="009831F8" w:rsidP="0094121C">
            <w:pPr>
              <w:pStyle w:val="ODSTAVEC"/>
              <w:ind w:firstLine="0"/>
            </w:pPr>
            <w:r>
              <w:t>MOŽNOSTI</w:t>
            </w:r>
          </w:p>
        </w:tc>
        <w:tc>
          <w:tcPr>
            <w:tcW w:w="1984" w:type="dxa"/>
          </w:tcPr>
          <w:p w14:paraId="06D22805" w14:textId="7E7BDB92" w:rsidR="009831F8" w:rsidRDefault="009831F8" w:rsidP="0094121C">
            <w:pPr>
              <w:pStyle w:val="ODSTAVEC"/>
              <w:ind w:firstLine="0"/>
            </w:pPr>
            <w:r>
              <w:t xml:space="preserve">ODPOVĚDI </w:t>
            </w:r>
            <w:r w:rsidR="0013686E">
              <w:t>(</w:t>
            </w:r>
            <w:r>
              <w:t>%</w:t>
            </w:r>
            <w:r w:rsidR="0013686E">
              <w:t>)</w:t>
            </w:r>
          </w:p>
        </w:tc>
      </w:tr>
      <w:tr w:rsidR="009831F8" w14:paraId="09D38368" w14:textId="77777777" w:rsidTr="00414328">
        <w:tc>
          <w:tcPr>
            <w:tcW w:w="2547" w:type="dxa"/>
          </w:tcPr>
          <w:p w14:paraId="4AC3E4D4" w14:textId="77777777" w:rsidR="009831F8" w:rsidRDefault="009831F8" w:rsidP="0094121C">
            <w:pPr>
              <w:pStyle w:val="ODSTAVEC"/>
              <w:ind w:firstLine="0"/>
            </w:pPr>
            <w:r>
              <w:t>Rozhodně souhlasím</w:t>
            </w:r>
          </w:p>
        </w:tc>
        <w:tc>
          <w:tcPr>
            <w:tcW w:w="1984" w:type="dxa"/>
          </w:tcPr>
          <w:p w14:paraId="582E788C" w14:textId="3820A5B1" w:rsidR="009831F8" w:rsidRPr="00CB3A38" w:rsidRDefault="0013686E" w:rsidP="0094121C">
            <w:pPr>
              <w:pStyle w:val="ODSTAVEC"/>
              <w:ind w:firstLine="0"/>
              <w:rPr>
                <w:b/>
                <w:bCs/>
              </w:rPr>
            </w:pPr>
            <w:r>
              <w:rPr>
                <w:b/>
                <w:bCs/>
                <w:color w:val="C45911" w:themeColor="accent2" w:themeShade="BF"/>
              </w:rPr>
              <w:t>14 (</w:t>
            </w:r>
            <w:r w:rsidR="009831F8" w:rsidRPr="004D296E">
              <w:rPr>
                <w:b/>
                <w:bCs/>
                <w:color w:val="C45911" w:themeColor="accent2" w:themeShade="BF"/>
              </w:rPr>
              <w:t>35</w:t>
            </w:r>
            <w:r>
              <w:rPr>
                <w:b/>
                <w:bCs/>
                <w:color w:val="C45911" w:themeColor="accent2" w:themeShade="BF"/>
              </w:rPr>
              <w:t>)</w:t>
            </w:r>
          </w:p>
        </w:tc>
      </w:tr>
      <w:tr w:rsidR="009831F8" w14:paraId="1716208A" w14:textId="77777777" w:rsidTr="00414328">
        <w:tc>
          <w:tcPr>
            <w:tcW w:w="2547" w:type="dxa"/>
          </w:tcPr>
          <w:p w14:paraId="1264D984" w14:textId="77777777" w:rsidR="009831F8" w:rsidRDefault="009831F8" w:rsidP="0094121C">
            <w:pPr>
              <w:pStyle w:val="ODSTAVEC"/>
              <w:ind w:firstLine="0"/>
            </w:pPr>
            <w:r>
              <w:t>Spíše souhlasím</w:t>
            </w:r>
          </w:p>
        </w:tc>
        <w:tc>
          <w:tcPr>
            <w:tcW w:w="1984" w:type="dxa"/>
          </w:tcPr>
          <w:p w14:paraId="41F9614A" w14:textId="419D2CFE" w:rsidR="009831F8" w:rsidRPr="00CB3A38" w:rsidRDefault="0013686E" w:rsidP="0094121C">
            <w:pPr>
              <w:pStyle w:val="ODSTAVEC"/>
              <w:ind w:firstLine="0"/>
              <w:rPr>
                <w:b/>
                <w:bCs/>
              </w:rPr>
            </w:pPr>
            <w:r>
              <w:rPr>
                <w:b/>
                <w:bCs/>
                <w:color w:val="ED7D31" w:themeColor="accent2"/>
              </w:rPr>
              <w:t>15 (</w:t>
            </w:r>
            <w:r w:rsidR="009831F8">
              <w:rPr>
                <w:b/>
                <w:bCs/>
                <w:color w:val="ED7D31" w:themeColor="accent2"/>
              </w:rPr>
              <w:t>37,5</w:t>
            </w:r>
            <w:r>
              <w:rPr>
                <w:b/>
                <w:bCs/>
                <w:color w:val="ED7D31" w:themeColor="accent2"/>
              </w:rPr>
              <w:t>)</w:t>
            </w:r>
          </w:p>
        </w:tc>
      </w:tr>
      <w:tr w:rsidR="009831F8" w14:paraId="34588487" w14:textId="77777777" w:rsidTr="00414328">
        <w:tc>
          <w:tcPr>
            <w:tcW w:w="2547" w:type="dxa"/>
          </w:tcPr>
          <w:p w14:paraId="46EAFAA4" w14:textId="77777777" w:rsidR="009831F8" w:rsidRDefault="009831F8" w:rsidP="0094121C">
            <w:pPr>
              <w:pStyle w:val="ODSTAVEC"/>
              <w:ind w:firstLine="0"/>
            </w:pPr>
            <w:r>
              <w:t>Nevím</w:t>
            </w:r>
          </w:p>
        </w:tc>
        <w:tc>
          <w:tcPr>
            <w:tcW w:w="1984" w:type="dxa"/>
          </w:tcPr>
          <w:p w14:paraId="3F9E3B5F" w14:textId="5E4BACA2" w:rsidR="009831F8" w:rsidRPr="0013686E" w:rsidRDefault="0013686E" w:rsidP="0094121C">
            <w:pPr>
              <w:pStyle w:val="ODSTAVEC"/>
              <w:ind w:firstLine="0"/>
              <w:rPr>
                <w:b/>
                <w:bCs/>
                <w:color w:val="808080" w:themeColor="background1" w:themeShade="80"/>
              </w:rPr>
            </w:pPr>
            <w:r w:rsidRPr="0013686E">
              <w:rPr>
                <w:b/>
                <w:bCs/>
                <w:color w:val="808080" w:themeColor="background1" w:themeShade="80"/>
              </w:rPr>
              <w:t>6 (</w:t>
            </w:r>
            <w:r w:rsidR="009831F8" w:rsidRPr="0013686E">
              <w:rPr>
                <w:b/>
                <w:bCs/>
                <w:color w:val="808080" w:themeColor="background1" w:themeShade="80"/>
              </w:rPr>
              <w:t>15</w:t>
            </w:r>
            <w:r w:rsidRPr="0013686E">
              <w:rPr>
                <w:b/>
                <w:bCs/>
                <w:color w:val="808080" w:themeColor="background1" w:themeShade="80"/>
              </w:rPr>
              <w:t>)</w:t>
            </w:r>
          </w:p>
        </w:tc>
      </w:tr>
      <w:tr w:rsidR="009831F8" w14:paraId="00FCB422" w14:textId="77777777" w:rsidTr="00414328">
        <w:tc>
          <w:tcPr>
            <w:tcW w:w="2547" w:type="dxa"/>
          </w:tcPr>
          <w:p w14:paraId="42E100CA" w14:textId="77777777" w:rsidR="009831F8" w:rsidRDefault="009831F8" w:rsidP="0094121C">
            <w:pPr>
              <w:pStyle w:val="ODSTAVEC"/>
              <w:ind w:firstLine="0"/>
            </w:pPr>
            <w:r>
              <w:t>Spíše nesouhlasím</w:t>
            </w:r>
          </w:p>
        </w:tc>
        <w:tc>
          <w:tcPr>
            <w:tcW w:w="1984" w:type="dxa"/>
          </w:tcPr>
          <w:p w14:paraId="4CE825BD" w14:textId="740B54D9" w:rsidR="009831F8" w:rsidRPr="004D296E" w:rsidRDefault="00414328" w:rsidP="0094121C">
            <w:pPr>
              <w:pStyle w:val="ODSTAVEC"/>
              <w:ind w:firstLine="0"/>
              <w:rPr>
                <w:b/>
                <w:bCs/>
                <w:color w:val="0070C0"/>
              </w:rPr>
            </w:pPr>
            <w:r>
              <w:rPr>
                <w:b/>
                <w:bCs/>
                <w:color w:val="0070C0"/>
              </w:rPr>
              <w:t>5 (</w:t>
            </w:r>
            <w:r w:rsidR="009831F8" w:rsidRPr="004D296E">
              <w:rPr>
                <w:b/>
                <w:bCs/>
                <w:color w:val="0070C0"/>
              </w:rPr>
              <w:t>12,5</w:t>
            </w:r>
            <w:r>
              <w:rPr>
                <w:b/>
                <w:bCs/>
                <w:color w:val="0070C0"/>
              </w:rPr>
              <w:t>)</w:t>
            </w:r>
          </w:p>
        </w:tc>
      </w:tr>
      <w:tr w:rsidR="009831F8" w14:paraId="6AAEF7F2" w14:textId="77777777" w:rsidTr="00414328">
        <w:tc>
          <w:tcPr>
            <w:tcW w:w="2547" w:type="dxa"/>
          </w:tcPr>
          <w:p w14:paraId="7997221D" w14:textId="77777777" w:rsidR="009831F8" w:rsidRDefault="009831F8" w:rsidP="0094121C">
            <w:pPr>
              <w:pStyle w:val="ODSTAVEC"/>
              <w:ind w:firstLine="0"/>
            </w:pPr>
            <w:r>
              <w:t>Rozhodně nesouhlasím</w:t>
            </w:r>
          </w:p>
        </w:tc>
        <w:tc>
          <w:tcPr>
            <w:tcW w:w="1984" w:type="dxa"/>
          </w:tcPr>
          <w:p w14:paraId="3604A15B" w14:textId="77777777" w:rsidR="009831F8" w:rsidRPr="009D28FC" w:rsidRDefault="009831F8" w:rsidP="0094121C">
            <w:pPr>
              <w:pStyle w:val="ODSTAVEC"/>
              <w:ind w:firstLine="0"/>
              <w:rPr>
                <w:b/>
                <w:bCs/>
              </w:rPr>
            </w:pPr>
            <w:r>
              <w:rPr>
                <w:b/>
                <w:bCs/>
              </w:rPr>
              <w:t>0</w:t>
            </w:r>
          </w:p>
        </w:tc>
      </w:tr>
    </w:tbl>
    <w:p w14:paraId="256A2EF8" w14:textId="77777777" w:rsidR="004D296E" w:rsidRDefault="004D296E" w:rsidP="009831F8">
      <w:pPr>
        <w:pStyle w:val="ODSTAVEC"/>
      </w:pPr>
    </w:p>
    <w:p w14:paraId="7C8135C1" w14:textId="77777777" w:rsidR="004D296E" w:rsidRDefault="004D296E" w:rsidP="009831F8">
      <w:pPr>
        <w:pStyle w:val="ODSTAVEC"/>
      </w:pPr>
    </w:p>
    <w:p w14:paraId="63A745E5" w14:textId="77777777" w:rsidR="004D296E" w:rsidRDefault="004D296E" w:rsidP="009831F8">
      <w:pPr>
        <w:pStyle w:val="ODSTAVEC"/>
      </w:pPr>
    </w:p>
    <w:p w14:paraId="348ADD0D" w14:textId="77777777" w:rsidR="004D296E" w:rsidRDefault="004D296E" w:rsidP="009831F8">
      <w:pPr>
        <w:pStyle w:val="ODSTAVEC"/>
      </w:pPr>
    </w:p>
    <w:p w14:paraId="49A4F660" w14:textId="78FAAEE1" w:rsidR="004D296E" w:rsidRDefault="0022754D" w:rsidP="0022754D">
      <w:pPr>
        <w:pStyle w:val="ODSTAVEC"/>
        <w:tabs>
          <w:tab w:val="left" w:pos="5529"/>
        </w:tabs>
        <w:ind w:firstLine="0"/>
      </w:pPr>
      <w:r>
        <w:rPr>
          <w:b/>
          <w:bCs/>
        </w:rPr>
        <w:tab/>
        <w:t xml:space="preserve">Graf 43: </w:t>
      </w:r>
      <w:r>
        <w:t>Celkové hodnocení</w:t>
      </w:r>
    </w:p>
    <w:p w14:paraId="794A8330" w14:textId="4E4F0CA5" w:rsidR="009831F8" w:rsidRDefault="009831F8" w:rsidP="009831F8">
      <w:pPr>
        <w:pStyle w:val="ODSTAVEC"/>
      </w:pPr>
      <w:r>
        <w:rPr>
          <w:noProof/>
        </w:rPr>
        <w:drawing>
          <wp:inline distT="0" distB="0" distL="0" distR="0" wp14:anchorId="42D11746" wp14:editId="751A0D36">
            <wp:extent cx="2286000" cy="571500"/>
            <wp:effectExtent l="0" t="0" r="0" b="0"/>
            <wp:docPr id="465303386" name="Obrázek 19"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303386" name="Obrázek 19" descr="Obsah obrázku snímek obrazovky, text, design&#10;&#10;Obsah vygenerovaný umělou inteligencí může být nesprávný."/>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86000" cy="571500"/>
                    </a:xfrm>
                    <a:prstGeom prst="rect">
                      <a:avLst/>
                    </a:prstGeom>
                    <a:noFill/>
                    <a:ln>
                      <a:noFill/>
                    </a:ln>
                  </pic:spPr>
                </pic:pic>
              </a:graphicData>
            </a:graphic>
          </wp:inline>
        </w:drawing>
      </w:r>
    </w:p>
    <w:p w14:paraId="3AC64A8D" w14:textId="77777777" w:rsidR="0013686E" w:rsidRDefault="0013686E" w:rsidP="009831F8">
      <w:pPr>
        <w:pStyle w:val="ODSTAVEC"/>
      </w:pPr>
    </w:p>
    <w:p w14:paraId="23C7DF49" w14:textId="77777777" w:rsidR="004D296E" w:rsidRDefault="004D296E" w:rsidP="009831F8">
      <w:pPr>
        <w:pStyle w:val="ODSTAVEC"/>
      </w:pPr>
    </w:p>
    <w:p w14:paraId="00BF9174" w14:textId="77777777" w:rsidR="004D296E" w:rsidRDefault="004D296E" w:rsidP="009831F8">
      <w:pPr>
        <w:pStyle w:val="ODSTAVEC"/>
      </w:pPr>
    </w:p>
    <w:p w14:paraId="351F21D5" w14:textId="28A65330" w:rsidR="00F41DA9" w:rsidRDefault="00F41DA9" w:rsidP="009831F8">
      <w:pPr>
        <w:pStyle w:val="ODSTAVEC"/>
      </w:pPr>
      <w:r>
        <w:t>Závěrečný oddíl otázek je zaměřený na celkové zhodnocení školní družiny. U</w:t>
      </w:r>
      <w:r w:rsidR="00526FC8">
        <w:t> </w:t>
      </w:r>
      <w:r>
        <w:t>následujícího tvrzení</w:t>
      </w:r>
      <w:r w:rsidR="009D571B">
        <w:t xml:space="preserve">, že se dětem ve ŠD velice líbí, odpovědělo 5 dětí ze 40 (12,5 %), že </w:t>
      </w:r>
      <w:r w:rsidR="009D571B">
        <w:lastRenderedPageBreak/>
        <w:t xml:space="preserve">s tvrzením spíše nesouhlasí. Dalších 15 % uvedlo, že neví, což je v lehkém kontrastu s předchozími otázkami, ale je možné, že se respondentům pouze nepozdávalo slůvko velice. </w:t>
      </w:r>
    </w:p>
    <w:p w14:paraId="74456348" w14:textId="77777777" w:rsidR="009D571B" w:rsidRDefault="009D571B" w:rsidP="009831F8">
      <w:pPr>
        <w:pStyle w:val="ODSTAVEC"/>
      </w:pPr>
    </w:p>
    <w:p w14:paraId="2F106AAC" w14:textId="18660F6E" w:rsidR="009831F8" w:rsidRDefault="009831F8" w:rsidP="009831F8">
      <w:pPr>
        <w:pStyle w:val="ODSTAVEC"/>
        <w:rPr>
          <w:b/>
          <w:bCs/>
        </w:rPr>
      </w:pPr>
      <w:r w:rsidRPr="004D296E">
        <w:rPr>
          <w:b/>
          <w:bCs/>
        </w:rPr>
        <w:t>Co se ti na školní družině nejvíce líbí?</w:t>
      </w:r>
    </w:p>
    <w:p w14:paraId="1921A674" w14:textId="328694A9" w:rsidR="0022754D" w:rsidRPr="004D296E" w:rsidRDefault="0022754D" w:rsidP="0022754D">
      <w:pPr>
        <w:pStyle w:val="ODSTAVEC"/>
        <w:ind w:firstLine="0"/>
        <w:rPr>
          <w:b/>
          <w:bCs/>
        </w:rPr>
      </w:pPr>
      <w:r>
        <w:rPr>
          <w:b/>
          <w:bCs/>
        </w:rPr>
        <w:t xml:space="preserve">Tab. 44: </w:t>
      </w:r>
      <w:r w:rsidRPr="0022754D">
        <w:t>To nej na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9831F8" w14:paraId="103729A8" w14:textId="77777777" w:rsidTr="004C1CE7">
        <w:tc>
          <w:tcPr>
            <w:tcW w:w="2263" w:type="dxa"/>
          </w:tcPr>
          <w:p w14:paraId="202E33C0" w14:textId="77777777" w:rsidR="009831F8" w:rsidRDefault="009831F8" w:rsidP="0094121C">
            <w:pPr>
              <w:pStyle w:val="ODSTAVEC"/>
              <w:ind w:firstLine="0"/>
            </w:pPr>
            <w:r>
              <w:t>MOŽNOSTI</w:t>
            </w:r>
          </w:p>
        </w:tc>
        <w:tc>
          <w:tcPr>
            <w:tcW w:w="1985" w:type="dxa"/>
          </w:tcPr>
          <w:p w14:paraId="27840EC3" w14:textId="6139B058" w:rsidR="009831F8" w:rsidRDefault="009831F8" w:rsidP="0094121C">
            <w:pPr>
              <w:pStyle w:val="ODSTAVEC"/>
              <w:ind w:firstLine="0"/>
            </w:pPr>
            <w:r>
              <w:t xml:space="preserve">ODPOVĚDI </w:t>
            </w:r>
            <w:r w:rsidR="004C1CE7">
              <w:t>(</w:t>
            </w:r>
            <w:r>
              <w:t>%</w:t>
            </w:r>
            <w:r w:rsidR="004C1CE7">
              <w:t>)</w:t>
            </w:r>
          </w:p>
        </w:tc>
      </w:tr>
      <w:tr w:rsidR="009831F8" w14:paraId="195309A3" w14:textId="77777777" w:rsidTr="004C1CE7">
        <w:tc>
          <w:tcPr>
            <w:tcW w:w="2263" w:type="dxa"/>
          </w:tcPr>
          <w:p w14:paraId="2F45CB34" w14:textId="7B801223" w:rsidR="009831F8" w:rsidRDefault="009831F8" w:rsidP="0094121C">
            <w:pPr>
              <w:pStyle w:val="ODSTAVEC"/>
              <w:ind w:firstLine="0"/>
            </w:pPr>
            <w:r>
              <w:t>Výlety</w:t>
            </w:r>
          </w:p>
        </w:tc>
        <w:tc>
          <w:tcPr>
            <w:tcW w:w="1985" w:type="dxa"/>
          </w:tcPr>
          <w:p w14:paraId="23915412" w14:textId="31B1E7F3" w:rsidR="009831F8" w:rsidRPr="004D296E" w:rsidRDefault="009831F8" w:rsidP="0094121C">
            <w:pPr>
              <w:pStyle w:val="ODSTAVEC"/>
              <w:ind w:firstLine="0"/>
              <w:rPr>
                <w:b/>
                <w:bCs/>
                <w:color w:val="1F4E79" w:themeColor="accent1" w:themeShade="80"/>
              </w:rPr>
            </w:pPr>
            <w:r w:rsidRPr="004D296E">
              <w:rPr>
                <w:b/>
                <w:bCs/>
                <w:color w:val="1F4E79" w:themeColor="accent1" w:themeShade="80"/>
              </w:rPr>
              <w:t>25</w:t>
            </w:r>
            <w:r w:rsidR="009024EE" w:rsidRPr="004D296E">
              <w:rPr>
                <w:b/>
                <w:bCs/>
                <w:color w:val="1F4E79" w:themeColor="accent1" w:themeShade="80"/>
              </w:rPr>
              <w:t xml:space="preserve"> (19)</w:t>
            </w:r>
          </w:p>
        </w:tc>
      </w:tr>
      <w:tr w:rsidR="009831F8" w14:paraId="1CB72340" w14:textId="77777777" w:rsidTr="004C1CE7">
        <w:tc>
          <w:tcPr>
            <w:tcW w:w="2263" w:type="dxa"/>
          </w:tcPr>
          <w:p w14:paraId="21A5768D" w14:textId="09C8DAC2" w:rsidR="009831F8" w:rsidRDefault="009831F8" w:rsidP="0094121C">
            <w:pPr>
              <w:pStyle w:val="ODSTAVEC"/>
              <w:ind w:firstLine="0"/>
            </w:pPr>
            <w:r>
              <w:t>Kamarádi</w:t>
            </w:r>
          </w:p>
        </w:tc>
        <w:tc>
          <w:tcPr>
            <w:tcW w:w="1985" w:type="dxa"/>
          </w:tcPr>
          <w:p w14:paraId="63C1CBDF" w14:textId="57502083" w:rsidR="009831F8" w:rsidRPr="004D296E" w:rsidRDefault="009831F8" w:rsidP="0094121C">
            <w:pPr>
              <w:pStyle w:val="ODSTAVEC"/>
              <w:ind w:firstLine="0"/>
              <w:rPr>
                <w:b/>
                <w:bCs/>
                <w:color w:val="CC0066"/>
              </w:rPr>
            </w:pPr>
            <w:r w:rsidRPr="004D296E">
              <w:rPr>
                <w:b/>
                <w:bCs/>
                <w:color w:val="CC0066"/>
              </w:rPr>
              <w:t>37</w:t>
            </w:r>
            <w:r w:rsidR="009024EE" w:rsidRPr="004D296E">
              <w:rPr>
                <w:b/>
                <w:bCs/>
                <w:color w:val="CC0066"/>
              </w:rPr>
              <w:t xml:space="preserve"> (28)</w:t>
            </w:r>
          </w:p>
        </w:tc>
      </w:tr>
      <w:tr w:rsidR="009831F8" w14:paraId="2B57E3D2" w14:textId="77777777" w:rsidTr="004C1CE7">
        <w:tc>
          <w:tcPr>
            <w:tcW w:w="2263" w:type="dxa"/>
          </w:tcPr>
          <w:p w14:paraId="38CFFDAE" w14:textId="5D77B023" w:rsidR="009831F8" w:rsidRDefault="009024EE" w:rsidP="0094121C">
            <w:pPr>
              <w:pStyle w:val="ODSTAVEC"/>
              <w:ind w:firstLine="0"/>
            </w:pPr>
            <w:r>
              <w:t>Paní vychovatelky</w:t>
            </w:r>
          </w:p>
        </w:tc>
        <w:tc>
          <w:tcPr>
            <w:tcW w:w="1985" w:type="dxa"/>
          </w:tcPr>
          <w:p w14:paraId="1E43D53A" w14:textId="53E2FFE6" w:rsidR="009831F8" w:rsidRPr="004D296E" w:rsidRDefault="009024EE" w:rsidP="0094121C">
            <w:pPr>
              <w:pStyle w:val="ODSTAVEC"/>
              <w:ind w:firstLine="0"/>
              <w:rPr>
                <w:b/>
                <w:bCs/>
                <w:color w:val="2E74B5" w:themeColor="accent1" w:themeShade="BF"/>
              </w:rPr>
            </w:pPr>
            <w:r w:rsidRPr="004D296E">
              <w:rPr>
                <w:b/>
                <w:bCs/>
                <w:color w:val="2E74B5" w:themeColor="accent1" w:themeShade="BF"/>
              </w:rPr>
              <w:t>16 (12)</w:t>
            </w:r>
          </w:p>
        </w:tc>
      </w:tr>
      <w:tr w:rsidR="009831F8" w14:paraId="580C0940" w14:textId="77777777" w:rsidTr="004C1CE7">
        <w:tc>
          <w:tcPr>
            <w:tcW w:w="2263" w:type="dxa"/>
          </w:tcPr>
          <w:p w14:paraId="65CBA948" w14:textId="2DD26B00" w:rsidR="009831F8" w:rsidRDefault="009024EE" w:rsidP="0094121C">
            <w:pPr>
              <w:pStyle w:val="ODSTAVEC"/>
              <w:ind w:firstLine="0"/>
            </w:pPr>
            <w:r>
              <w:t>Prostředí a vybavení</w:t>
            </w:r>
          </w:p>
        </w:tc>
        <w:tc>
          <w:tcPr>
            <w:tcW w:w="1985" w:type="dxa"/>
          </w:tcPr>
          <w:p w14:paraId="512A1F9F" w14:textId="3E7C0AB9" w:rsidR="009831F8" w:rsidRPr="004D296E" w:rsidRDefault="009024EE" w:rsidP="0094121C">
            <w:pPr>
              <w:pStyle w:val="ODSTAVEC"/>
              <w:ind w:firstLine="0"/>
              <w:rPr>
                <w:b/>
                <w:bCs/>
                <w:color w:val="CC3399"/>
              </w:rPr>
            </w:pPr>
            <w:r w:rsidRPr="004D296E">
              <w:rPr>
                <w:b/>
                <w:bCs/>
                <w:color w:val="CC3399"/>
              </w:rPr>
              <w:t>20 (15)</w:t>
            </w:r>
          </w:p>
        </w:tc>
      </w:tr>
      <w:tr w:rsidR="009831F8" w14:paraId="26625152" w14:textId="77777777" w:rsidTr="004C1CE7">
        <w:tc>
          <w:tcPr>
            <w:tcW w:w="2263" w:type="dxa"/>
          </w:tcPr>
          <w:p w14:paraId="60CBCB11" w14:textId="12B5D0E9" w:rsidR="009831F8" w:rsidRDefault="009024EE" w:rsidP="0094121C">
            <w:pPr>
              <w:pStyle w:val="ODSTAVEC"/>
              <w:ind w:firstLine="0"/>
            </w:pPr>
            <w:r>
              <w:t>Aktivity a činnosti</w:t>
            </w:r>
          </w:p>
        </w:tc>
        <w:tc>
          <w:tcPr>
            <w:tcW w:w="1985" w:type="dxa"/>
          </w:tcPr>
          <w:p w14:paraId="053A3DD2" w14:textId="729D2438" w:rsidR="009831F8" w:rsidRPr="004D296E" w:rsidRDefault="009024EE" w:rsidP="0094121C">
            <w:pPr>
              <w:pStyle w:val="ODSTAVEC"/>
              <w:ind w:firstLine="0"/>
              <w:rPr>
                <w:b/>
                <w:bCs/>
                <w:color w:val="00B050"/>
              </w:rPr>
            </w:pPr>
            <w:r w:rsidRPr="004D296E">
              <w:rPr>
                <w:b/>
                <w:bCs/>
                <w:color w:val="00B050"/>
              </w:rPr>
              <w:t>33 (25)</w:t>
            </w:r>
          </w:p>
        </w:tc>
      </w:tr>
      <w:tr w:rsidR="009024EE" w14:paraId="7E894BE1" w14:textId="77777777" w:rsidTr="004C1CE7">
        <w:tc>
          <w:tcPr>
            <w:tcW w:w="2263" w:type="dxa"/>
          </w:tcPr>
          <w:p w14:paraId="01FF6AC6" w14:textId="39618C69" w:rsidR="009024EE" w:rsidRDefault="009024EE" w:rsidP="0094121C">
            <w:pPr>
              <w:pStyle w:val="ODSTAVEC"/>
              <w:ind w:firstLine="0"/>
            </w:pPr>
            <w:r>
              <w:t>Jiné</w:t>
            </w:r>
          </w:p>
        </w:tc>
        <w:tc>
          <w:tcPr>
            <w:tcW w:w="1985" w:type="dxa"/>
          </w:tcPr>
          <w:p w14:paraId="3EAFEFA4" w14:textId="52FA4C9E" w:rsidR="009024EE" w:rsidRPr="004D296E" w:rsidRDefault="009024EE" w:rsidP="0094121C">
            <w:pPr>
              <w:pStyle w:val="ODSTAVEC"/>
              <w:ind w:firstLine="0"/>
              <w:rPr>
                <w:b/>
                <w:bCs/>
                <w:color w:val="9CC2E5" w:themeColor="accent1" w:themeTint="99"/>
              </w:rPr>
            </w:pPr>
            <w:r w:rsidRPr="004D296E">
              <w:rPr>
                <w:b/>
                <w:bCs/>
                <w:color w:val="9CC2E5" w:themeColor="accent1" w:themeTint="99"/>
              </w:rPr>
              <w:t>2 (2)</w:t>
            </w:r>
          </w:p>
        </w:tc>
      </w:tr>
    </w:tbl>
    <w:p w14:paraId="1B708C20" w14:textId="77777777" w:rsidR="004D296E" w:rsidRDefault="004D296E" w:rsidP="009831F8">
      <w:pPr>
        <w:pStyle w:val="ODSTAVEC"/>
      </w:pPr>
    </w:p>
    <w:p w14:paraId="20CEBCCF" w14:textId="77777777" w:rsidR="004D296E" w:rsidRDefault="004D296E" w:rsidP="009831F8">
      <w:pPr>
        <w:pStyle w:val="ODSTAVEC"/>
      </w:pPr>
    </w:p>
    <w:p w14:paraId="11630C95" w14:textId="33D5BA2E" w:rsidR="0022754D" w:rsidRPr="004D296E" w:rsidRDefault="0022754D" w:rsidP="0022754D">
      <w:pPr>
        <w:pStyle w:val="ODSTAVEC"/>
        <w:tabs>
          <w:tab w:val="left" w:pos="5103"/>
        </w:tabs>
        <w:ind w:firstLine="0"/>
        <w:rPr>
          <w:b/>
          <w:bCs/>
        </w:rPr>
      </w:pPr>
      <w:r>
        <w:rPr>
          <w:b/>
          <w:bCs/>
        </w:rPr>
        <w:tab/>
        <w:t xml:space="preserve">Graf 44: </w:t>
      </w:r>
      <w:r w:rsidRPr="0022754D">
        <w:t>To nej na ŠD</w:t>
      </w:r>
    </w:p>
    <w:p w14:paraId="7C876D1D" w14:textId="362E0E6B" w:rsidR="009831F8" w:rsidRDefault="009831F8" w:rsidP="009831F8">
      <w:pPr>
        <w:pStyle w:val="ODSTAVEC"/>
      </w:pPr>
      <w:r>
        <w:rPr>
          <w:noProof/>
        </w:rPr>
        <w:drawing>
          <wp:inline distT="0" distB="0" distL="0" distR="0" wp14:anchorId="21588B19" wp14:editId="4F420206">
            <wp:extent cx="2352675" cy="1828800"/>
            <wp:effectExtent l="0" t="0" r="9525" b="0"/>
            <wp:docPr id="1649171692" name="Obrázek 20" descr="Obsah obrázku snímek obrazovky, Barevnost, řada/pruh, nachový&#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171692" name="Obrázek 20" descr="Obsah obrázku snímek obrazovky, Barevnost, řada/pruh, nachový&#10;&#10;Obsah vygenerovaný umělou inteligencí může být nesprávný."/>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52675" cy="1828800"/>
                    </a:xfrm>
                    <a:prstGeom prst="rect">
                      <a:avLst/>
                    </a:prstGeom>
                    <a:noFill/>
                    <a:ln>
                      <a:noFill/>
                    </a:ln>
                  </pic:spPr>
                </pic:pic>
              </a:graphicData>
            </a:graphic>
          </wp:inline>
        </w:drawing>
      </w:r>
    </w:p>
    <w:p w14:paraId="6D4A29F4" w14:textId="77777777" w:rsidR="004D296E" w:rsidRDefault="004D296E" w:rsidP="009831F8">
      <w:pPr>
        <w:pStyle w:val="ODSTAVEC"/>
      </w:pPr>
    </w:p>
    <w:p w14:paraId="7A5EDBA2" w14:textId="77777777" w:rsidR="004D296E" w:rsidRDefault="004D296E" w:rsidP="009831F8">
      <w:pPr>
        <w:pStyle w:val="ODSTAVEC"/>
      </w:pPr>
    </w:p>
    <w:p w14:paraId="5910DD6A" w14:textId="091FB62C" w:rsidR="009D571B" w:rsidRDefault="009D571B" w:rsidP="009831F8">
      <w:pPr>
        <w:pStyle w:val="ODSTAVEC"/>
      </w:pPr>
      <w:r>
        <w:t>Opravdu spoustu odpovědí bylo zaznamenáno u poslední otázky, kde byli respondenti dotazováni na nejoblíbenější věci ve ŠD.</w:t>
      </w:r>
      <w:r w:rsidR="001233A4">
        <w:t xml:space="preserve"> Nejvíc odpovědí obdrželi kamarádi, kteří jsou zastoupeni u respondentů z 28 %. Na následujícím místě s 25 % procenty skončily aktivity a</w:t>
      </w:r>
      <w:r w:rsidR="00526FC8">
        <w:t> </w:t>
      </w:r>
      <w:r w:rsidR="001233A4">
        <w:t>činnosti, 19 % výlety, 15 % prostředí a vybavení a 12 % obdržely vychovatelky.</w:t>
      </w:r>
      <w:r w:rsidR="003655FB">
        <w:t xml:space="preserve"> Dvě děti ještě v jiném uvedly, že rády hrají fotbal a hrají si s kamarády.</w:t>
      </w:r>
    </w:p>
    <w:p w14:paraId="3E6ECBEC" w14:textId="2B4A33E9" w:rsidR="003655FB" w:rsidRDefault="003655FB" w:rsidP="00AC05EB">
      <w:pPr>
        <w:pStyle w:val="Nadpis3"/>
      </w:pPr>
      <w:bookmarkStart w:id="60" w:name="_Toc196221826"/>
      <w:r>
        <w:t>Celkové vyhodnocení informací z dotazníku pro děti</w:t>
      </w:r>
      <w:bookmarkEnd w:id="60"/>
    </w:p>
    <w:p w14:paraId="60811380" w14:textId="7F4B7BE7" w:rsidR="003655FB" w:rsidRPr="003655FB" w:rsidRDefault="00EF48C8" w:rsidP="003655FB">
      <w:pPr>
        <w:pStyle w:val="ODSTAVEC"/>
      </w:pPr>
      <w:r>
        <w:t>Na začátek vyhodnocování je vhodné zmínit, že dotazník vyplňovaly převážně žáci 1.,2. a 3. třídy, kterých je bezpochyby v ŠD nejvíce. Jejich odpovědi naštěstí příliš nepřekvapily. Ve školní družině se jim převážně líbí a mají to tam rády. Celých 90 % v úvodní otázce uvedlo, že do školní družiny chodí rády a baví je to tam. Stejný počet dětí uvedl, že se ve ŠD cítí bezpečně. Dokonce 95 % dětí uvedlo, že se tam cítí příjemně</w:t>
      </w:r>
      <w:r w:rsidR="001828F1">
        <w:t xml:space="preserve"> a má ve ŠD hodně kamarádů</w:t>
      </w:r>
      <w:r>
        <w:t>.</w:t>
      </w:r>
      <w:r w:rsidR="001828F1">
        <w:t xml:space="preserve"> Když došlo na otázky s děním ve ŠD, tak za vyzdvižení stojí, že 34 hlasů obdržely volné aktivity, což je 85</w:t>
      </w:r>
      <w:r w:rsidR="00526FC8">
        <w:t> </w:t>
      </w:r>
      <w:r w:rsidR="001828F1">
        <w:t>% hlasů všech dětí. Děti si evidentně rády dělají, co chtějí. Vysoký počet hlasů obdržely sportovní hry a procházky. 80 % dětí je s výběrem aktivit spokojené, takže lze vyvozovat, že vychovatelky vycházejí dětem vstříc.</w:t>
      </w:r>
      <w:r w:rsidR="00CA7E02">
        <w:t xml:space="preserve"> Školní družina dětem vyhovuje i s úrovní akcí a výletů, </w:t>
      </w:r>
      <w:r w:rsidR="00CA7E02">
        <w:lastRenderedPageBreak/>
        <w:t>kdy 70 % dětí je spokojeno a 20 % neví. Vyloženě nespokojených s výlety je pouze 5 %. U</w:t>
      </w:r>
      <w:r w:rsidR="00526FC8">
        <w:t> </w:t>
      </w:r>
      <w:r w:rsidR="00CA7E02">
        <w:t>oddílu zaměřeného na vychovatelky jsme zjistili, že děti vychovatelky mají rády (95 %) a</w:t>
      </w:r>
      <w:r w:rsidR="00526FC8">
        <w:t> </w:t>
      </w:r>
      <w:r w:rsidR="00CA7E02">
        <w:t xml:space="preserve">důvěřuje jim (72,5). 22,5 % kterých neví by bylo zřejmě vhodné opakovaně poučit a podpořit, aby se nebály za vychovatelkou s čímkoliv přijít. Většinu dětí umějí vychovatelky vhodně namotivovat a 15 % dětí uvedlo, že se to u nich vychovatelkám nedaří. Důležitou pasáží v dotazníku je sekce zaměřená na vzájemnou komunikaci dětí a rodičů ohledně školní družiny. </w:t>
      </w:r>
      <w:r w:rsidR="00482BED">
        <w:t>22,5 % dětí přiznalo, že se svými rodiči dění ve ŠD pravidelně neřeší a 15 % neví, zda to řeší pravidelně. Dalších 12,5 % respondentů nesouhlasí s tvrzením, že by se rodiče sami aktivně zajímaly o dění ve ŠD. To je další poměrně veliká potencionální skupina</w:t>
      </w:r>
      <w:r w:rsidR="00BD776C">
        <w:t>, ve které mohou kvůli špatné komunikaci vznikat problémy. Samozřejmě bude i zajímavé, jak v dalším dotazníku dopadnou ve stejné problematice sami rodiče. Celkově lze ovšem konstatovat, že u dětí školní družina obstála a drtivá většina z nich je v ní spokojená.</w:t>
      </w:r>
    </w:p>
    <w:p w14:paraId="62DCDC14" w14:textId="77777777" w:rsidR="00F3761E" w:rsidRDefault="00F3761E" w:rsidP="00F3761E">
      <w:pPr>
        <w:pStyle w:val="Nadpis2"/>
      </w:pPr>
      <w:bookmarkStart w:id="61" w:name="_Toc196221827"/>
      <w:r>
        <w:t>Analýza dotazníku pro rodiče (zákonné zástupce)</w:t>
      </w:r>
      <w:bookmarkEnd w:id="61"/>
    </w:p>
    <w:p w14:paraId="41158BE7" w14:textId="7F46002C" w:rsidR="00985BCF" w:rsidRPr="00985BCF" w:rsidRDefault="00C17D8F" w:rsidP="00985BCF">
      <w:pPr>
        <w:pStyle w:val="ODSTAVEC"/>
      </w:pPr>
      <w:r>
        <w:t>Posledním analyzovaným dotazníkem celého výzkumu bude ten určený pro rodiče případně zákonné zástupce. Rodiče jakožto další stěžejní aktéři edukačních činností školní družiny nám mohou poskytnout cenné informace, jak si školní družina v současné době stojí, jakou má prestiž a jak ji celkově rodiče vnímají. Dotazník byl rozdělen do několika oddílů, kdy byly zjišťovány otázky obecného charakteru, vnímání školní družiny rodiči, provozní doba a</w:t>
      </w:r>
      <w:r w:rsidR="00526FC8">
        <w:t> </w:t>
      </w:r>
      <w:r>
        <w:t>vyzvedávání dětí, otázky na vychovatelky, oboustrannou komunikaci mezi ŠD a rodiči, aktivity a činnosti.</w:t>
      </w:r>
    </w:p>
    <w:p w14:paraId="3192ABFD" w14:textId="04277B94" w:rsidR="00F3761E" w:rsidRDefault="00F75DCF" w:rsidP="00F75DCF">
      <w:pPr>
        <w:pStyle w:val="Nadpis3"/>
      </w:pPr>
      <w:bookmarkStart w:id="62" w:name="_Toc196221828"/>
      <w:r>
        <w:t>Obecné informace</w:t>
      </w:r>
      <w:bookmarkEnd w:id="62"/>
    </w:p>
    <w:p w14:paraId="52104B08" w14:textId="75203F42" w:rsidR="00F75DCF" w:rsidRDefault="00F75DCF" w:rsidP="00F75DCF">
      <w:pPr>
        <w:pStyle w:val="ODSTAVEC"/>
        <w:rPr>
          <w:b/>
          <w:bCs/>
        </w:rPr>
      </w:pPr>
      <w:r w:rsidRPr="00F75DCF">
        <w:rPr>
          <w:b/>
          <w:bCs/>
        </w:rPr>
        <w:t>Školní družinu navštěvuje?</w:t>
      </w:r>
    </w:p>
    <w:p w14:paraId="3409FB7A" w14:textId="3F20257C" w:rsidR="0022754D" w:rsidRPr="00F75DCF" w:rsidRDefault="0022754D" w:rsidP="0022754D">
      <w:pPr>
        <w:pStyle w:val="ODSTAVEC"/>
        <w:tabs>
          <w:tab w:val="left" w:pos="4962"/>
        </w:tabs>
        <w:ind w:firstLine="0"/>
        <w:rPr>
          <w:b/>
          <w:bCs/>
        </w:rPr>
      </w:pPr>
      <w:r>
        <w:rPr>
          <w:b/>
          <w:bCs/>
        </w:rPr>
        <w:t xml:space="preserve">Tab. 45: </w:t>
      </w:r>
      <w:r w:rsidRPr="0022754D">
        <w:t>Syn nebo dcera ve ŠD</w:t>
      </w:r>
      <w:r>
        <w:tab/>
      </w:r>
      <w:r>
        <w:rPr>
          <w:b/>
          <w:bCs/>
        </w:rPr>
        <w:t xml:space="preserve">Graf 45: </w:t>
      </w:r>
      <w:r w:rsidRPr="0022754D">
        <w:t>Syn nebo dcera ve ŠD</w:t>
      </w:r>
    </w:p>
    <w:tbl>
      <w:tblPr>
        <w:tblStyle w:val="Mkatabulky"/>
        <w:tblpPr w:leftFromText="141" w:rightFromText="141" w:vertAnchor="text" w:tblpY="1"/>
        <w:tblOverlap w:val="never"/>
        <w:tblW w:w="0" w:type="auto"/>
        <w:tblLook w:val="04A0" w:firstRow="1" w:lastRow="0" w:firstColumn="1" w:lastColumn="0" w:noHBand="0" w:noVBand="1"/>
      </w:tblPr>
      <w:tblGrid>
        <w:gridCol w:w="2547"/>
        <w:gridCol w:w="1443"/>
      </w:tblGrid>
      <w:tr w:rsidR="00F75DCF" w14:paraId="1BA7CC5A" w14:textId="77777777" w:rsidTr="0094121C">
        <w:tc>
          <w:tcPr>
            <w:tcW w:w="2547" w:type="dxa"/>
          </w:tcPr>
          <w:p w14:paraId="06176DAD" w14:textId="77777777" w:rsidR="00F75DCF" w:rsidRDefault="00F75DCF" w:rsidP="0094121C">
            <w:pPr>
              <w:pStyle w:val="ODSTAVEC"/>
              <w:ind w:firstLine="0"/>
            </w:pPr>
            <w:r>
              <w:t>MOŽNOSTI</w:t>
            </w:r>
          </w:p>
        </w:tc>
        <w:tc>
          <w:tcPr>
            <w:tcW w:w="1443" w:type="dxa"/>
          </w:tcPr>
          <w:p w14:paraId="4BD73F64" w14:textId="77777777" w:rsidR="00F75DCF" w:rsidRDefault="00F75DCF" w:rsidP="0094121C">
            <w:pPr>
              <w:pStyle w:val="ODSTAVEC"/>
              <w:ind w:firstLine="0"/>
            </w:pPr>
            <w:r>
              <w:t>ODPOVĚDI</w:t>
            </w:r>
          </w:p>
        </w:tc>
      </w:tr>
      <w:tr w:rsidR="00F75DCF" w14:paraId="57DEA559" w14:textId="77777777" w:rsidTr="0094121C">
        <w:tc>
          <w:tcPr>
            <w:tcW w:w="2547" w:type="dxa"/>
          </w:tcPr>
          <w:p w14:paraId="0F575730" w14:textId="56FB4E4D" w:rsidR="00F75DCF" w:rsidRDefault="00F75DCF" w:rsidP="0094121C">
            <w:pPr>
              <w:pStyle w:val="ODSTAVEC"/>
              <w:ind w:firstLine="0"/>
            </w:pPr>
            <w:r>
              <w:t>Syn</w:t>
            </w:r>
          </w:p>
        </w:tc>
        <w:tc>
          <w:tcPr>
            <w:tcW w:w="1443" w:type="dxa"/>
          </w:tcPr>
          <w:p w14:paraId="24B892A6" w14:textId="600C1B63" w:rsidR="00F75DCF" w:rsidRPr="009400CE" w:rsidRDefault="00F75DCF" w:rsidP="0094121C">
            <w:pPr>
              <w:pStyle w:val="ODSTAVEC"/>
              <w:ind w:firstLine="0"/>
              <w:rPr>
                <w:b/>
                <w:bCs/>
              </w:rPr>
            </w:pPr>
            <w:r>
              <w:rPr>
                <w:b/>
                <w:bCs/>
                <w:color w:val="2E74B5" w:themeColor="accent1" w:themeShade="BF"/>
              </w:rPr>
              <w:t>23</w:t>
            </w:r>
            <w:r w:rsidR="00163B08">
              <w:rPr>
                <w:b/>
                <w:bCs/>
                <w:color w:val="2E74B5" w:themeColor="accent1" w:themeShade="BF"/>
              </w:rPr>
              <w:t xml:space="preserve"> (58)</w:t>
            </w:r>
          </w:p>
        </w:tc>
      </w:tr>
      <w:tr w:rsidR="00F75DCF" w14:paraId="31BE34FD" w14:textId="77777777" w:rsidTr="0094121C">
        <w:tc>
          <w:tcPr>
            <w:tcW w:w="2547" w:type="dxa"/>
          </w:tcPr>
          <w:p w14:paraId="137A2645" w14:textId="6F89FBD7" w:rsidR="00F75DCF" w:rsidRDefault="00F75DCF" w:rsidP="0094121C">
            <w:pPr>
              <w:pStyle w:val="ODSTAVEC"/>
              <w:ind w:firstLine="0"/>
            </w:pPr>
            <w:r>
              <w:t>Dcera</w:t>
            </w:r>
          </w:p>
        </w:tc>
        <w:tc>
          <w:tcPr>
            <w:tcW w:w="1443" w:type="dxa"/>
          </w:tcPr>
          <w:p w14:paraId="501ADDDD" w14:textId="0CA0F4F0" w:rsidR="00F75DCF" w:rsidRPr="009400CE" w:rsidRDefault="00F75DCF" w:rsidP="0094121C">
            <w:pPr>
              <w:pStyle w:val="ODSTAVEC"/>
              <w:ind w:firstLine="0"/>
              <w:rPr>
                <w:b/>
                <w:bCs/>
                <w:color w:val="CC0066"/>
              </w:rPr>
            </w:pPr>
            <w:r>
              <w:rPr>
                <w:b/>
                <w:bCs/>
                <w:color w:val="CC0066"/>
              </w:rPr>
              <w:t>17</w:t>
            </w:r>
            <w:r w:rsidR="00163B08">
              <w:rPr>
                <w:b/>
                <w:bCs/>
                <w:color w:val="CC0066"/>
              </w:rPr>
              <w:t xml:space="preserve"> (43)</w:t>
            </w:r>
          </w:p>
        </w:tc>
      </w:tr>
    </w:tbl>
    <w:p w14:paraId="1D75C872" w14:textId="3910936A" w:rsidR="00F75DCF" w:rsidRDefault="00F75DCF" w:rsidP="00F75DCF">
      <w:pPr>
        <w:pStyle w:val="ODSTAVEC"/>
      </w:pPr>
      <w:r>
        <w:rPr>
          <w:noProof/>
        </w:rPr>
        <w:drawing>
          <wp:inline distT="0" distB="0" distL="0" distR="0" wp14:anchorId="08B68E96" wp14:editId="3171EE0C">
            <wp:extent cx="1704975" cy="1748248"/>
            <wp:effectExtent l="0" t="0" r="0" b="0"/>
            <wp:docPr id="1368408451" name="Obrázek 21" descr="Obsah obrázku kruh, Barevnost, Grafika,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408451" name="Obrázek 21" descr="Obsah obrázku kruh, Barevnost, Grafika, snímek obrazovky&#10;&#10;Obsah vygenerovaný umělou inteligencí může být nesprávný."/>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711244" cy="1754676"/>
                    </a:xfrm>
                    <a:prstGeom prst="rect">
                      <a:avLst/>
                    </a:prstGeom>
                    <a:noFill/>
                    <a:ln>
                      <a:noFill/>
                    </a:ln>
                  </pic:spPr>
                </pic:pic>
              </a:graphicData>
            </a:graphic>
          </wp:inline>
        </w:drawing>
      </w:r>
    </w:p>
    <w:p w14:paraId="228681CD" w14:textId="44B7EEEB" w:rsidR="00B77616" w:rsidRDefault="00B77616" w:rsidP="00F75DCF">
      <w:pPr>
        <w:pStyle w:val="ODSTAVEC"/>
      </w:pPr>
      <w:r>
        <w:lastRenderedPageBreak/>
        <w:t xml:space="preserve">U první otázky jsme si částečně ověřili, jak rodiče i děti poctivě dotazníky vyplňovali, kdy stejnou otázku dostaly i děti a musíme konstatovat, že počty chlapců i dětí souhlasí. </w:t>
      </w:r>
    </w:p>
    <w:p w14:paraId="6D0BECFD" w14:textId="77777777" w:rsidR="00B77616" w:rsidRDefault="00B77616" w:rsidP="00F75DCF">
      <w:pPr>
        <w:pStyle w:val="ODSTAVEC"/>
      </w:pPr>
    </w:p>
    <w:p w14:paraId="1B593ADF" w14:textId="5C172B90" w:rsidR="0009332E" w:rsidRDefault="00F75DCF" w:rsidP="00F75DCF">
      <w:pPr>
        <w:pStyle w:val="ODSTAVEC"/>
        <w:rPr>
          <w:b/>
          <w:bCs/>
        </w:rPr>
      </w:pPr>
      <w:r w:rsidRPr="00F75DCF">
        <w:rPr>
          <w:b/>
          <w:bCs/>
        </w:rPr>
        <w:t>Jak staré je Vaše dítě, které navštěvuje ŠD?</w:t>
      </w:r>
    </w:p>
    <w:p w14:paraId="07D4C99F" w14:textId="7FD8F162" w:rsidR="0022754D" w:rsidRPr="00F75DCF" w:rsidRDefault="0022754D" w:rsidP="0022754D">
      <w:pPr>
        <w:pStyle w:val="ODSTAVEC"/>
        <w:tabs>
          <w:tab w:val="left" w:pos="5245"/>
        </w:tabs>
        <w:ind w:firstLine="0"/>
        <w:rPr>
          <w:b/>
          <w:bCs/>
        </w:rPr>
      </w:pPr>
      <w:r>
        <w:rPr>
          <w:b/>
          <w:bCs/>
        </w:rPr>
        <w:t xml:space="preserve">Tab. 46: </w:t>
      </w:r>
      <w:r w:rsidRPr="0022754D">
        <w:t>Věk dítěte</w:t>
      </w:r>
      <w:r>
        <w:tab/>
      </w:r>
      <w:r>
        <w:rPr>
          <w:b/>
          <w:bCs/>
        </w:rPr>
        <w:t xml:space="preserve">Graf 46: </w:t>
      </w:r>
      <w:r w:rsidRPr="0022754D">
        <w:t>Věk dítěte</w:t>
      </w:r>
    </w:p>
    <w:tbl>
      <w:tblPr>
        <w:tblStyle w:val="Mkatabulky"/>
        <w:tblpPr w:leftFromText="141" w:rightFromText="141" w:vertAnchor="text" w:tblpY="1"/>
        <w:tblOverlap w:val="never"/>
        <w:tblW w:w="0" w:type="auto"/>
        <w:tblLook w:val="04A0" w:firstRow="1" w:lastRow="0" w:firstColumn="1" w:lastColumn="0" w:noHBand="0" w:noVBand="1"/>
      </w:tblPr>
      <w:tblGrid>
        <w:gridCol w:w="2122"/>
        <w:gridCol w:w="1868"/>
      </w:tblGrid>
      <w:tr w:rsidR="00F75DCF" w14:paraId="738DE9E7" w14:textId="77777777" w:rsidTr="00163B08">
        <w:tc>
          <w:tcPr>
            <w:tcW w:w="2122" w:type="dxa"/>
          </w:tcPr>
          <w:p w14:paraId="5E216A2A" w14:textId="77777777" w:rsidR="00F75DCF" w:rsidRDefault="00F75DCF" w:rsidP="0094121C">
            <w:pPr>
              <w:pStyle w:val="ODSTAVEC"/>
              <w:ind w:firstLine="0"/>
            </w:pPr>
            <w:r>
              <w:t>MOŽNOSTI</w:t>
            </w:r>
          </w:p>
        </w:tc>
        <w:tc>
          <w:tcPr>
            <w:tcW w:w="1868" w:type="dxa"/>
          </w:tcPr>
          <w:p w14:paraId="42F2B170" w14:textId="0B6224A5" w:rsidR="00F75DCF" w:rsidRDefault="00F75DCF" w:rsidP="0094121C">
            <w:pPr>
              <w:pStyle w:val="ODSTAVEC"/>
              <w:ind w:firstLine="0"/>
            </w:pPr>
            <w:r>
              <w:t>ODPOVĚDI</w:t>
            </w:r>
            <w:r w:rsidR="00163B08">
              <w:t xml:space="preserve"> (%)</w:t>
            </w:r>
          </w:p>
        </w:tc>
      </w:tr>
      <w:tr w:rsidR="00F75DCF" w14:paraId="4400C1E6" w14:textId="77777777" w:rsidTr="00163B08">
        <w:tc>
          <w:tcPr>
            <w:tcW w:w="2122" w:type="dxa"/>
          </w:tcPr>
          <w:p w14:paraId="2653496B" w14:textId="098EBB42" w:rsidR="00F75DCF" w:rsidRDefault="00F75DCF" w:rsidP="0094121C">
            <w:pPr>
              <w:pStyle w:val="ODSTAVEC"/>
              <w:ind w:firstLine="0"/>
            </w:pPr>
            <w:r>
              <w:t>6-7 let</w:t>
            </w:r>
          </w:p>
        </w:tc>
        <w:tc>
          <w:tcPr>
            <w:tcW w:w="1868" w:type="dxa"/>
          </w:tcPr>
          <w:p w14:paraId="64344325" w14:textId="0C16D8D5" w:rsidR="00F75DCF" w:rsidRPr="009400CE" w:rsidRDefault="00F75DCF" w:rsidP="0094121C">
            <w:pPr>
              <w:pStyle w:val="ODSTAVEC"/>
              <w:ind w:firstLine="0"/>
              <w:rPr>
                <w:b/>
                <w:bCs/>
              </w:rPr>
            </w:pPr>
            <w:r>
              <w:rPr>
                <w:b/>
                <w:bCs/>
                <w:color w:val="2E74B5" w:themeColor="accent1" w:themeShade="BF"/>
              </w:rPr>
              <w:t>16</w:t>
            </w:r>
            <w:r w:rsidR="00163B08">
              <w:rPr>
                <w:b/>
                <w:bCs/>
                <w:color w:val="2E74B5" w:themeColor="accent1" w:themeShade="BF"/>
              </w:rPr>
              <w:t xml:space="preserve"> (40)</w:t>
            </w:r>
          </w:p>
        </w:tc>
      </w:tr>
      <w:tr w:rsidR="00F75DCF" w14:paraId="43FCA837" w14:textId="77777777" w:rsidTr="00163B08">
        <w:tc>
          <w:tcPr>
            <w:tcW w:w="2122" w:type="dxa"/>
          </w:tcPr>
          <w:p w14:paraId="6C1B7E20" w14:textId="56B8520A" w:rsidR="00F75DCF" w:rsidRDefault="00F75DCF" w:rsidP="0094121C">
            <w:pPr>
              <w:pStyle w:val="ODSTAVEC"/>
              <w:ind w:firstLine="0"/>
            </w:pPr>
            <w:r>
              <w:t>8-9 let</w:t>
            </w:r>
          </w:p>
        </w:tc>
        <w:tc>
          <w:tcPr>
            <w:tcW w:w="1868" w:type="dxa"/>
          </w:tcPr>
          <w:p w14:paraId="75C28F34" w14:textId="3C0F7673" w:rsidR="00F75DCF" w:rsidRPr="009400CE" w:rsidRDefault="00F75DCF" w:rsidP="0094121C">
            <w:pPr>
              <w:pStyle w:val="ODSTAVEC"/>
              <w:ind w:firstLine="0"/>
              <w:rPr>
                <w:b/>
                <w:bCs/>
                <w:color w:val="CC0066"/>
              </w:rPr>
            </w:pPr>
            <w:r>
              <w:rPr>
                <w:b/>
                <w:bCs/>
                <w:color w:val="CC0066"/>
              </w:rPr>
              <w:t>18</w:t>
            </w:r>
            <w:r w:rsidR="00163B08">
              <w:rPr>
                <w:b/>
                <w:bCs/>
                <w:color w:val="CC0066"/>
              </w:rPr>
              <w:t xml:space="preserve"> (45)</w:t>
            </w:r>
          </w:p>
        </w:tc>
      </w:tr>
      <w:tr w:rsidR="00F75DCF" w14:paraId="4B642BC2" w14:textId="77777777" w:rsidTr="00163B08">
        <w:tc>
          <w:tcPr>
            <w:tcW w:w="2122" w:type="dxa"/>
          </w:tcPr>
          <w:p w14:paraId="45944A1C" w14:textId="3D68320E" w:rsidR="00F75DCF" w:rsidRDefault="00F75DCF" w:rsidP="0094121C">
            <w:pPr>
              <w:pStyle w:val="ODSTAVEC"/>
              <w:ind w:firstLine="0"/>
            </w:pPr>
            <w:r>
              <w:t>10-11 let</w:t>
            </w:r>
          </w:p>
        </w:tc>
        <w:tc>
          <w:tcPr>
            <w:tcW w:w="1868" w:type="dxa"/>
          </w:tcPr>
          <w:p w14:paraId="64EBF6B3" w14:textId="1C972E62" w:rsidR="00F75DCF" w:rsidRDefault="00F75DCF" w:rsidP="0094121C">
            <w:pPr>
              <w:pStyle w:val="ODSTAVEC"/>
              <w:ind w:firstLine="0"/>
              <w:rPr>
                <w:b/>
                <w:bCs/>
                <w:color w:val="CC0066"/>
              </w:rPr>
            </w:pPr>
            <w:r w:rsidRPr="00F75DCF">
              <w:rPr>
                <w:b/>
                <w:bCs/>
                <w:color w:val="538135" w:themeColor="accent6" w:themeShade="BF"/>
              </w:rPr>
              <w:t>6</w:t>
            </w:r>
            <w:r w:rsidR="00163B08">
              <w:rPr>
                <w:b/>
                <w:bCs/>
                <w:color w:val="538135" w:themeColor="accent6" w:themeShade="BF"/>
              </w:rPr>
              <w:t xml:space="preserve"> (15)</w:t>
            </w:r>
          </w:p>
        </w:tc>
      </w:tr>
    </w:tbl>
    <w:p w14:paraId="0721D9FD" w14:textId="19451101" w:rsidR="00F75DCF" w:rsidRDefault="00F75DCF" w:rsidP="00F75DCF">
      <w:pPr>
        <w:pStyle w:val="ODSTAVEC"/>
      </w:pPr>
      <w:r>
        <w:rPr>
          <w:noProof/>
        </w:rPr>
        <w:drawing>
          <wp:inline distT="0" distB="0" distL="0" distR="0" wp14:anchorId="204E0CDD" wp14:editId="09AA245D">
            <wp:extent cx="2190750" cy="2190750"/>
            <wp:effectExtent l="0" t="0" r="0" b="0"/>
            <wp:docPr id="40700693" name="Obrázek 22" descr="Obsah obrázku kruh, Barevnost, Grafika,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00693" name="Obrázek 22" descr="Obsah obrázku kruh, Barevnost, Grafika, snímek obrazovky&#10;&#10;Obsah vygenerovaný umělou inteligencí může být nesprávný."/>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p w14:paraId="080D3914" w14:textId="038D2311" w:rsidR="00B77616" w:rsidRDefault="00B77616" w:rsidP="00F75DCF">
      <w:pPr>
        <w:pStyle w:val="ODSTAVEC"/>
      </w:pPr>
      <w:r>
        <w:t>Díky další otázce jsme se dozvěděli, že rodiče, kteří se zúčastnili průzkumu mají v družině děti v zastoupení 40 % ve věku 6-7, 45 % dětí je 8-</w:t>
      </w:r>
      <w:proofErr w:type="gramStart"/>
      <w:r>
        <w:t>9</w:t>
      </w:r>
      <w:r w:rsidR="00A85C06">
        <w:t xml:space="preserve"> </w:t>
      </w:r>
      <w:r>
        <w:t>letých</w:t>
      </w:r>
      <w:proofErr w:type="gramEnd"/>
      <w:r>
        <w:t xml:space="preserve"> a 15 % má 10-11 let.</w:t>
      </w:r>
    </w:p>
    <w:p w14:paraId="1D58E51F" w14:textId="77777777" w:rsidR="00CD5CF1" w:rsidRDefault="00CD5CF1" w:rsidP="00F75DCF">
      <w:pPr>
        <w:pStyle w:val="ODSTAVEC"/>
        <w:rPr>
          <w:b/>
          <w:bCs/>
        </w:rPr>
      </w:pPr>
    </w:p>
    <w:p w14:paraId="23C2237C" w14:textId="64048B17" w:rsidR="00F75DCF" w:rsidRDefault="00F75DCF" w:rsidP="00F75DCF">
      <w:pPr>
        <w:pStyle w:val="ODSTAVEC"/>
        <w:rPr>
          <w:b/>
          <w:bCs/>
        </w:rPr>
      </w:pPr>
      <w:r w:rsidRPr="00F75DCF">
        <w:rPr>
          <w:b/>
          <w:bCs/>
        </w:rPr>
        <w:t>Moje dítě je ve ŠD spokojené.</w:t>
      </w:r>
    </w:p>
    <w:p w14:paraId="36B809A9" w14:textId="46984891" w:rsidR="0022754D" w:rsidRPr="00F75DCF" w:rsidRDefault="0022754D" w:rsidP="0022754D">
      <w:pPr>
        <w:pStyle w:val="ODSTAVEC"/>
        <w:ind w:firstLine="0"/>
        <w:rPr>
          <w:b/>
          <w:bCs/>
        </w:rPr>
      </w:pPr>
      <w:r>
        <w:rPr>
          <w:b/>
          <w:bCs/>
        </w:rPr>
        <w:t xml:space="preserve">Tab. 47: </w:t>
      </w:r>
      <w:r w:rsidRPr="0022754D">
        <w:t>Spokojenost dítěte</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F75DCF" w14:paraId="39AB348C" w14:textId="77777777" w:rsidTr="00F75DCF">
        <w:tc>
          <w:tcPr>
            <w:tcW w:w="2263" w:type="dxa"/>
          </w:tcPr>
          <w:p w14:paraId="42B88C50" w14:textId="77777777" w:rsidR="00F75DCF" w:rsidRDefault="00F75DCF" w:rsidP="0094121C">
            <w:pPr>
              <w:pStyle w:val="ODSTAVEC"/>
              <w:ind w:firstLine="0"/>
            </w:pPr>
            <w:r>
              <w:t>MOŽNOSTI</w:t>
            </w:r>
          </w:p>
        </w:tc>
        <w:tc>
          <w:tcPr>
            <w:tcW w:w="1985" w:type="dxa"/>
          </w:tcPr>
          <w:p w14:paraId="3CEBB5D3" w14:textId="060FB01A" w:rsidR="00F75DCF" w:rsidRDefault="00F75DCF" w:rsidP="0094121C">
            <w:pPr>
              <w:pStyle w:val="ODSTAVEC"/>
              <w:ind w:firstLine="0"/>
            </w:pPr>
            <w:r>
              <w:t>ODPOVĚDI (%)</w:t>
            </w:r>
          </w:p>
        </w:tc>
      </w:tr>
      <w:tr w:rsidR="00F75DCF" w14:paraId="2C9D1DC1" w14:textId="77777777" w:rsidTr="00F75DCF">
        <w:tc>
          <w:tcPr>
            <w:tcW w:w="2263" w:type="dxa"/>
          </w:tcPr>
          <w:p w14:paraId="780BB0FA" w14:textId="77777777" w:rsidR="00F75DCF" w:rsidRDefault="00F75DCF" w:rsidP="0094121C">
            <w:pPr>
              <w:pStyle w:val="ODSTAVEC"/>
              <w:ind w:firstLine="0"/>
            </w:pPr>
            <w:r>
              <w:t>Rozhodně souhlasím</w:t>
            </w:r>
          </w:p>
        </w:tc>
        <w:tc>
          <w:tcPr>
            <w:tcW w:w="1985" w:type="dxa"/>
          </w:tcPr>
          <w:p w14:paraId="73916A04" w14:textId="5B004E34" w:rsidR="00F75DCF" w:rsidRPr="00513B63" w:rsidRDefault="00513B63" w:rsidP="0094121C">
            <w:pPr>
              <w:pStyle w:val="ODSTAVEC"/>
              <w:ind w:firstLine="0"/>
              <w:rPr>
                <w:b/>
                <w:bCs/>
                <w:color w:val="C45911" w:themeColor="accent2" w:themeShade="BF"/>
              </w:rPr>
            </w:pPr>
            <w:r>
              <w:rPr>
                <w:b/>
                <w:bCs/>
                <w:color w:val="C45911" w:themeColor="accent2" w:themeShade="BF"/>
              </w:rPr>
              <w:t>25 (</w:t>
            </w:r>
            <w:r w:rsidR="00F75DCF" w:rsidRPr="00513B63">
              <w:rPr>
                <w:b/>
                <w:bCs/>
                <w:color w:val="C45911" w:themeColor="accent2" w:themeShade="BF"/>
              </w:rPr>
              <w:t>62,5</w:t>
            </w:r>
            <w:r>
              <w:rPr>
                <w:b/>
                <w:bCs/>
                <w:color w:val="C45911" w:themeColor="accent2" w:themeShade="BF"/>
              </w:rPr>
              <w:t>)</w:t>
            </w:r>
          </w:p>
        </w:tc>
      </w:tr>
      <w:tr w:rsidR="00F75DCF" w14:paraId="68F13573" w14:textId="77777777" w:rsidTr="00F75DCF">
        <w:tc>
          <w:tcPr>
            <w:tcW w:w="2263" w:type="dxa"/>
          </w:tcPr>
          <w:p w14:paraId="228B4A29" w14:textId="77777777" w:rsidR="00F75DCF" w:rsidRDefault="00F75DCF" w:rsidP="0094121C">
            <w:pPr>
              <w:pStyle w:val="ODSTAVEC"/>
              <w:ind w:firstLine="0"/>
            </w:pPr>
            <w:r>
              <w:t>Spíše souhlasím</w:t>
            </w:r>
          </w:p>
        </w:tc>
        <w:tc>
          <w:tcPr>
            <w:tcW w:w="1985" w:type="dxa"/>
          </w:tcPr>
          <w:p w14:paraId="54A8C097" w14:textId="273E6C39" w:rsidR="00F75DCF" w:rsidRPr="00CB3A38" w:rsidRDefault="00513B63" w:rsidP="0094121C">
            <w:pPr>
              <w:pStyle w:val="ODSTAVEC"/>
              <w:ind w:firstLine="0"/>
              <w:rPr>
                <w:b/>
                <w:bCs/>
              </w:rPr>
            </w:pPr>
            <w:r>
              <w:rPr>
                <w:b/>
                <w:bCs/>
                <w:color w:val="ED7D31" w:themeColor="accent2"/>
              </w:rPr>
              <w:t>15 (</w:t>
            </w:r>
            <w:r w:rsidR="00F75DCF">
              <w:rPr>
                <w:b/>
                <w:bCs/>
                <w:color w:val="ED7D31" w:themeColor="accent2"/>
              </w:rPr>
              <w:t>37,5</w:t>
            </w:r>
            <w:r>
              <w:rPr>
                <w:b/>
                <w:bCs/>
                <w:color w:val="ED7D31" w:themeColor="accent2"/>
              </w:rPr>
              <w:t>)</w:t>
            </w:r>
          </w:p>
        </w:tc>
      </w:tr>
      <w:tr w:rsidR="00F75DCF" w14:paraId="2A9682E2" w14:textId="77777777" w:rsidTr="00F75DCF">
        <w:tc>
          <w:tcPr>
            <w:tcW w:w="2263" w:type="dxa"/>
          </w:tcPr>
          <w:p w14:paraId="089C5964" w14:textId="77777777" w:rsidR="00F75DCF" w:rsidRDefault="00F75DCF" w:rsidP="0094121C">
            <w:pPr>
              <w:pStyle w:val="ODSTAVEC"/>
              <w:ind w:firstLine="0"/>
            </w:pPr>
            <w:r>
              <w:t>Nevím</w:t>
            </w:r>
          </w:p>
        </w:tc>
        <w:tc>
          <w:tcPr>
            <w:tcW w:w="1985" w:type="dxa"/>
          </w:tcPr>
          <w:p w14:paraId="711E1848" w14:textId="34989338" w:rsidR="00F75DCF" w:rsidRPr="004D296E" w:rsidRDefault="00513B63" w:rsidP="0094121C">
            <w:pPr>
              <w:pStyle w:val="ODSTAVEC"/>
              <w:ind w:firstLine="0"/>
              <w:rPr>
                <w:b/>
                <w:bCs/>
                <w:color w:val="A6A6A6" w:themeColor="background1" w:themeShade="A6"/>
              </w:rPr>
            </w:pPr>
            <w:r>
              <w:rPr>
                <w:b/>
                <w:bCs/>
                <w:color w:val="A6A6A6" w:themeColor="background1" w:themeShade="A6"/>
              </w:rPr>
              <w:t>0</w:t>
            </w:r>
          </w:p>
        </w:tc>
      </w:tr>
      <w:tr w:rsidR="00F75DCF" w14:paraId="766CACBF" w14:textId="77777777" w:rsidTr="00F75DCF">
        <w:tc>
          <w:tcPr>
            <w:tcW w:w="2263" w:type="dxa"/>
          </w:tcPr>
          <w:p w14:paraId="6B27F456" w14:textId="77777777" w:rsidR="00F75DCF" w:rsidRDefault="00F75DCF" w:rsidP="0094121C">
            <w:pPr>
              <w:pStyle w:val="ODSTAVEC"/>
              <w:ind w:firstLine="0"/>
            </w:pPr>
            <w:r>
              <w:t>Spíše nesouhlasím</w:t>
            </w:r>
          </w:p>
        </w:tc>
        <w:tc>
          <w:tcPr>
            <w:tcW w:w="1985" w:type="dxa"/>
          </w:tcPr>
          <w:p w14:paraId="76D57815" w14:textId="345504A3" w:rsidR="00F75DCF" w:rsidRPr="004D296E" w:rsidRDefault="00513B63" w:rsidP="0094121C">
            <w:pPr>
              <w:pStyle w:val="ODSTAVEC"/>
              <w:ind w:firstLine="0"/>
              <w:rPr>
                <w:b/>
                <w:bCs/>
                <w:color w:val="0070C0"/>
              </w:rPr>
            </w:pPr>
            <w:r>
              <w:rPr>
                <w:b/>
                <w:bCs/>
                <w:color w:val="0070C0"/>
              </w:rPr>
              <w:t>0</w:t>
            </w:r>
          </w:p>
        </w:tc>
      </w:tr>
      <w:tr w:rsidR="00F75DCF" w14:paraId="0B7C344B" w14:textId="77777777" w:rsidTr="00F75DCF">
        <w:tc>
          <w:tcPr>
            <w:tcW w:w="2263" w:type="dxa"/>
          </w:tcPr>
          <w:p w14:paraId="422C039D" w14:textId="77777777" w:rsidR="00F75DCF" w:rsidRDefault="00F75DCF" w:rsidP="0094121C">
            <w:pPr>
              <w:pStyle w:val="ODSTAVEC"/>
              <w:ind w:firstLine="0"/>
            </w:pPr>
            <w:r>
              <w:t>Rozhodně nesouhlasím</w:t>
            </w:r>
          </w:p>
        </w:tc>
        <w:tc>
          <w:tcPr>
            <w:tcW w:w="1985" w:type="dxa"/>
          </w:tcPr>
          <w:p w14:paraId="2D936AFD" w14:textId="56DAB9A1" w:rsidR="00F75DCF" w:rsidRPr="009D28FC" w:rsidRDefault="00513B63" w:rsidP="0094121C">
            <w:pPr>
              <w:pStyle w:val="ODSTAVEC"/>
              <w:ind w:firstLine="0"/>
              <w:rPr>
                <w:b/>
                <w:bCs/>
              </w:rPr>
            </w:pPr>
            <w:r>
              <w:rPr>
                <w:b/>
                <w:bCs/>
              </w:rPr>
              <w:t>0</w:t>
            </w:r>
          </w:p>
        </w:tc>
      </w:tr>
    </w:tbl>
    <w:p w14:paraId="7E7C9EBD" w14:textId="77777777" w:rsidR="00C17D8F" w:rsidRDefault="00C17D8F" w:rsidP="00F75DCF">
      <w:pPr>
        <w:pStyle w:val="ODSTAVEC"/>
      </w:pPr>
    </w:p>
    <w:p w14:paraId="4E2E2435" w14:textId="77777777" w:rsidR="00C17D8F" w:rsidRDefault="00C17D8F" w:rsidP="00F75DCF">
      <w:pPr>
        <w:pStyle w:val="ODSTAVEC"/>
      </w:pPr>
    </w:p>
    <w:p w14:paraId="55D395CC" w14:textId="77777777" w:rsidR="00C17D8F" w:rsidRDefault="00C17D8F" w:rsidP="00F75DCF">
      <w:pPr>
        <w:pStyle w:val="ODSTAVEC"/>
      </w:pPr>
    </w:p>
    <w:p w14:paraId="2ECEF9E4" w14:textId="77777777" w:rsidR="00C17D8F" w:rsidRDefault="00C17D8F" w:rsidP="00F75DCF">
      <w:pPr>
        <w:pStyle w:val="ODSTAVEC"/>
      </w:pPr>
    </w:p>
    <w:p w14:paraId="2D07729E" w14:textId="2A20ABEF" w:rsidR="0022754D" w:rsidRPr="00F75DCF" w:rsidRDefault="0022754D" w:rsidP="0022754D">
      <w:pPr>
        <w:pStyle w:val="ODSTAVEC"/>
        <w:tabs>
          <w:tab w:val="left" w:pos="5245"/>
        </w:tabs>
        <w:ind w:firstLine="0"/>
        <w:rPr>
          <w:b/>
          <w:bCs/>
        </w:rPr>
      </w:pPr>
      <w:r>
        <w:rPr>
          <w:b/>
          <w:bCs/>
        </w:rPr>
        <w:tab/>
        <w:t xml:space="preserve">Graf 47: </w:t>
      </w:r>
      <w:r w:rsidRPr="0022754D">
        <w:t>Spokojenost dítěte</w:t>
      </w:r>
    </w:p>
    <w:p w14:paraId="36FBAA9C" w14:textId="55556A4E" w:rsidR="00F75DCF" w:rsidRDefault="00F75DCF" w:rsidP="00F75DCF">
      <w:pPr>
        <w:pStyle w:val="ODSTAVEC"/>
      </w:pPr>
      <w:r>
        <w:rPr>
          <w:noProof/>
        </w:rPr>
        <w:drawing>
          <wp:inline distT="0" distB="0" distL="0" distR="0" wp14:anchorId="1EB160E4" wp14:editId="0DCF2504">
            <wp:extent cx="2514600" cy="571500"/>
            <wp:effectExtent l="0" t="0" r="0" b="0"/>
            <wp:docPr id="1439599887" name="Obrázek 23"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599887" name="Obrázek 23" descr="Obsah obrázku snímek obrazovky, text, design&#10;&#10;Obsah vygenerovaný umělou inteligencí může být nesprávný."/>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14600" cy="571500"/>
                    </a:xfrm>
                    <a:prstGeom prst="rect">
                      <a:avLst/>
                    </a:prstGeom>
                    <a:noFill/>
                    <a:ln>
                      <a:noFill/>
                    </a:ln>
                  </pic:spPr>
                </pic:pic>
              </a:graphicData>
            </a:graphic>
          </wp:inline>
        </w:drawing>
      </w:r>
    </w:p>
    <w:p w14:paraId="4B392E80" w14:textId="77777777" w:rsidR="00F75DCF" w:rsidRDefault="00F75DCF" w:rsidP="00F75DCF">
      <w:pPr>
        <w:pStyle w:val="ODSTAVEC"/>
      </w:pPr>
    </w:p>
    <w:p w14:paraId="727BDFDE" w14:textId="77777777" w:rsidR="00C17D8F" w:rsidRDefault="00C17D8F" w:rsidP="00F75DCF">
      <w:pPr>
        <w:pStyle w:val="ODSTAVEC"/>
        <w:rPr>
          <w:b/>
          <w:bCs/>
        </w:rPr>
      </w:pPr>
    </w:p>
    <w:p w14:paraId="0F07FE65" w14:textId="77777777" w:rsidR="00C17D8F" w:rsidRDefault="00C17D8F" w:rsidP="00F75DCF">
      <w:pPr>
        <w:pStyle w:val="ODSTAVEC"/>
        <w:rPr>
          <w:b/>
          <w:bCs/>
        </w:rPr>
      </w:pPr>
    </w:p>
    <w:p w14:paraId="4B61938F" w14:textId="77777777" w:rsidR="00C17D8F" w:rsidRDefault="00C17D8F" w:rsidP="00F75DCF">
      <w:pPr>
        <w:pStyle w:val="ODSTAVEC"/>
        <w:rPr>
          <w:b/>
          <w:bCs/>
        </w:rPr>
      </w:pPr>
    </w:p>
    <w:p w14:paraId="1202C6EA" w14:textId="75EFB8F5" w:rsidR="00C17D8F" w:rsidRPr="00A85C06" w:rsidRDefault="00A85C06" w:rsidP="00F75DCF">
      <w:pPr>
        <w:pStyle w:val="ODSTAVEC"/>
      </w:pPr>
      <w:r w:rsidRPr="00A85C06">
        <w:t>Z následující tabulky a grafu je vidět, že 100 % rodičů si myslí, že je jejich dítě ve školní družině spokojené, když 62,5 % z nich s tímto tvrzením souhlasí rozhodně.</w:t>
      </w:r>
    </w:p>
    <w:p w14:paraId="50DEB4BB" w14:textId="6A77D3BC" w:rsidR="00F75DCF" w:rsidRDefault="00513B63" w:rsidP="00F75DCF">
      <w:pPr>
        <w:pStyle w:val="ODSTAVEC"/>
        <w:rPr>
          <w:b/>
          <w:bCs/>
        </w:rPr>
      </w:pPr>
      <w:r w:rsidRPr="00513B63">
        <w:rPr>
          <w:b/>
          <w:bCs/>
        </w:rPr>
        <w:t>Ve ŠD je mé dítě v bezpečí.</w:t>
      </w:r>
    </w:p>
    <w:p w14:paraId="54AD151B" w14:textId="5602A7C7" w:rsidR="0022754D" w:rsidRPr="0022754D" w:rsidRDefault="0022754D" w:rsidP="0022754D">
      <w:pPr>
        <w:pStyle w:val="ODSTAVEC"/>
        <w:ind w:firstLine="0"/>
      </w:pPr>
      <w:r>
        <w:rPr>
          <w:b/>
          <w:bCs/>
        </w:rPr>
        <w:lastRenderedPageBreak/>
        <w:t xml:space="preserve">Tab. 48: </w:t>
      </w:r>
      <w:r>
        <w:t>Bezpečí dítěte ve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513B63" w14:paraId="57975609" w14:textId="77777777" w:rsidTr="0094121C">
        <w:tc>
          <w:tcPr>
            <w:tcW w:w="2263" w:type="dxa"/>
          </w:tcPr>
          <w:p w14:paraId="43480A71" w14:textId="77777777" w:rsidR="00513B63" w:rsidRDefault="00513B63" w:rsidP="0094121C">
            <w:pPr>
              <w:pStyle w:val="ODSTAVEC"/>
              <w:ind w:firstLine="0"/>
            </w:pPr>
            <w:r>
              <w:t>MOŽNOSTI</w:t>
            </w:r>
          </w:p>
        </w:tc>
        <w:tc>
          <w:tcPr>
            <w:tcW w:w="1985" w:type="dxa"/>
          </w:tcPr>
          <w:p w14:paraId="3DC55D41" w14:textId="77777777" w:rsidR="00513B63" w:rsidRDefault="00513B63" w:rsidP="0094121C">
            <w:pPr>
              <w:pStyle w:val="ODSTAVEC"/>
              <w:ind w:firstLine="0"/>
            </w:pPr>
            <w:r>
              <w:t>ODPOVĚDI (%)</w:t>
            </w:r>
          </w:p>
        </w:tc>
      </w:tr>
      <w:tr w:rsidR="00513B63" w14:paraId="74A931AE" w14:textId="77777777" w:rsidTr="0094121C">
        <w:tc>
          <w:tcPr>
            <w:tcW w:w="2263" w:type="dxa"/>
          </w:tcPr>
          <w:p w14:paraId="63CC85C9" w14:textId="77777777" w:rsidR="00513B63" w:rsidRDefault="00513B63" w:rsidP="0094121C">
            <w:pPr>
              <w:pStyle w:val="ODSTAVEC"/>
              <w:ind w:firstLine="0"/>
            </w:pPr>
            <w:r>
              <w:t>Rozhodně souhlasím</w:t>
            </w:r>
          </w:p>
        </w:tc>
        <w:tc>
          <w:tcPr>
            <w:tcW w:w="1985" w:type="dxa"/>
          </w:tcPr>
          <w:p w14:paraId="38356D27" w14:textId="2D1015DA" w:rsidR="00513B63" w:rsidRPr="00513B63" w:rsidRDefault="00513B63" w:rsidP="0094121C">
            <w:pPr>
              <w:pStyle w:val="ODSTAVEC"/>
              <w:ind w:firstLine="0"/>
              <w:rPr>
                <w:b/>
                <w:bCs/>
                <w:color w:val="C45911" w:themeColor="accent2" w:themeShade="BF"/>
              </w:rPr>
            </w:pPr>
            <w:r>
              <w:rPr>
                <w:b/>
                <w:bCs/>
                <w:color w:val="C45911" w:themeColor="accent2" w:themeShade="BF"/>
              </w:rPr>
              <w:t>23 (57</w:t>
            </w:r>
            <w:r w:rsidRPr="00513B63">
              <w:rPr>
                <w:b/>
                <w:bCs/>
                <w:color w:val="C45911" w:themeColor="accent2" w:themeShade="BF"/>
              </w:rPr>
              <w:t>,5</w:t>
            </w:r>
            <w:r>
              <w:rPr>
                <w:b/>
                <w:bCs/>
                <w:color w:val="C45911" w:themeColor="accent2" w:themeShade="BF"/>
              </w:rPr>
              <w:t>)</w:t>
            </w:r>
          </w:p>
        </w:tc>
      </w:tr>
      <w:tr w:rsidR="00513B63" w14:paraId="6FF95E1A" w14:textId="77777777" w:rsidTr="0094121C">
        <w:tc>
          <w:tcPr>
            <w:tcW w:w="2263" w:type="dxa"/>
          </w:tcPr>
          <w:p w14:paraId="19E3C91D" w14:textId="77777777" w:rsidR="00513B63" w:rsidRDefault="00513B63" w:rsidP="0094121C">
            <w:pPr>
              <w:pStyle w:val="ODSTAVEC"/>
              <w:ind w:firstLine="0"/>
            </w:pPr>
            <w:r>
              <w:t>Spíše souhlasím</w:t>
            </w:r>
          </w:p>
        </w:tc>
        <w:tc>
          <w:tcPr>
            <w:tcW w:w="1985" w:type="dxa"/>
          </w:tcPr>
          <w:p w14:paraId="52A71C66" w14:textId="77777777" w:rsidR="00513B63" w:rsidRPr="00CB3A38" w:rsidRDefault="00513B63" w:rsidP="0094121C">
            <w:pPr>
              <w:pStyle w:val="ODSTAVEC"/>
              <w:ind w:firstLine="0"/>
              <w:rPr>
                <w:b/>
                <w:bCs/>
              </w:rPr>
            </w:pPr>
            <w:r>
              <w:rPr>
                <w:b/>
                <w:bCs/>
                <w:color w:val="ED7D31" w:themeColor="accent2"/>
              </w:rPr>
              <w:t>15 (37,5)</w:t>
            </w:r>
          </w:p>
        </w:tc>
      </w:tr>
      <w:tr w:rsidR="00513B63" w14:paraId="2BF4271B" w14:textId="77777777" w:rsidTr="0094121C">
        <w:tc>
          <w:tcPr>
            <w:tcW w:w="2263" w:type="dxa"/>
          </w:tcPr>
          <w:p w14:paraId="4C9BFE9C" w14:textId="77777777" w:rsidR="00513B63" w:rsidRDefault="00513B63" w:rsidP="0094121C">
            <w:pPr>
              <w:pStyle w:val="ODSTAVEC"/>
              <w:ind w:firstLine="0"/>
            </w:pPr>
            <w:r>
              <w:t>Nevím</w:t>
            </w:r>
          </w:p>
        </w:tc>
        <w:tc>
          <w:tcPr>
            <w:tcW w:w="1985" w:type="dxa"/>
          </w:tcPr>
          <w:p w14:paraId="1783878F" w14:textId="2B3215BF" w:rsidR="00513B63" w:rsidRPr="00A85C06" w:rsidRDefault="00513B63" w:rsidP="0094121C">
            <w:pPr>
              <w:pStyle w:val="ODSTAVEC"/>
              <w:ind w:firstLine="0"/>
              <w:rPr>
                <w:b/>
                <w:bCs/>
                <w:color w:val="808080" w:themeColor="background1" w:themeShade="80"/>
              </w:rPr>
            </w:pPr>
            <w:r w:rsidRPr="00A85C06">
              <w:rPr>
                <w:b/>
                <w:bCs/>
                <w:color w:val="808080" w:themeColor="background1" w:themeShade="80"/>
              </w:rPr>
              <w:t>2 (5)</w:t>
            </w:r>
          </w:p>
        </w:tc>
      </w:tr>
      <w:tr w:rsidR="00513B63" w14:paraId="44540355" w14:textId="77777777" w:rsidTr="0094121C">
        <w:tc>
          <w:tcPr>
            <w:tcW w:w="2263" w:type="dxa"/>
          </w:tcPr>
          <w:p w14:paraId="508D0C73" w14:textId="77777777" w:rsidR="00513B63" w:rsidRDefault="00513B63" w:rsidP="0094121C">
            <w:pPr>
              <w:pStyle w:val="ODSTAVEC"/>
              <w:ind w:firstLine="0"/>
            </w:pPr>
            <w:r>
              <w:t>Spíše nesouhlasím</w:t>
            </w:r>
          </w:p>
        </w:tc>
        <w:tc>
          <w:tcPr>
            <w:tcW w:w="1985" w:type="dxa"/>
          </w:tcPr>
          <w:p w14:paraId="4E238938" w14:textId="77777777" w:rsidR="00513B63" w:rsidRPr="004D296E" w:rsidRDefault="00513B63" w:rsidP="0094121C">
            <w:pPr>
              <w:pStyle w:val="ODSTAVEC"/>
              <w:ind w:firstLine="0"/>
              <w:rPr>
                <w:b/>
                <w:bCs/>
                <w:color w:val="0070C0"/>
              </w:rPr>
            </w:pPr>
            <w:r>
              <w:rPr>
                <w:b/>
                <w:bCs/>
                <w:color w:val="0070C0"/>
              </w:rPr>
              <w:t>0</w:t>
            </w:r>
          </w:p>
        </w:tc>
      </w:tr>
      <w:tr w:rsidR="00513B63" w14:paraId="28A3A3ED" w14:textId="77777777" w:rsidTr="0094121C">
        <w:tc>
          <w:tcPr>
            <w:tcW w:w="2263" w:type="dxa"/>
          </w:tcPr>
          <w:p w14:paraId="6610B37C" w14:textId="77777777" w:rsidR="00513B63" w:rsidRDefault="00513B63" w:rsidP="0094121C">
            <w:pPr>
              <w:pStyle w:val="ODSTAVEC"/>
              <w:ind w:firstLine="0"/>
            </w:pPr>
            <w:r>
              <w:t>Rozhodně nesouhlasím</w:t>
            </w:r>
          </w:p>
        </w:tc>
        <w:tc>
          <w:tcPr>
            <w:tcW w:w="1985" w:type="dxa"/>
          </w:tcPr>
          <w:p w14:paraId="29C2938F" w14:textId="77777777" w:rsidR="00513B63" w:rsidRPr="009D28FC" w:rsidRDefault="00513B63" w:rsidP="0094121C">
            <w:pPr>
              <w:pStyle w:val="ODSTAVEC"/>
              <w:ind w:firstLine="0"/>
              <w:rPr>
                <w:b/>
                <w:bCs/>
              </w:rPr>
            </w:pPr>
            <w:r>
              <w:rPr>
                <w:b/>
                <w:bCs/>
              </w:rPr>
              <w:t>0</w:t>
            </w:r>
          </w:p>
        </w:tc>
      </w:tr>
    </w:tbl>
    <w:p w14:paraId="2C10B0E1" w14:textId="77777777" w:rsidR="00513B63" w:rsidRDefault="00513B63" w:rsidP="00F75DCF">
      <w:pPr>
        <w:pStyle w:val="ODSTAVEC"/>
      </w:pPr>
    </w:p>
    <w:p w14:paraId="1CE63BBD" w14:textId="77777777" w:rsidR="00513B63" w:rsidRDefault="00513B63" w:rsidP="00F75DCF">
      <w:pPr>
        <w:pStyle w:val="ODSTAVEC"/>
      </w:pPr>
    </w:p>
    <w:p w14:paraId="3F19926C" w14:textId="77777777" w:rsidR="00513B63" w:rsidRDefault="00513B63" w:rsidP="00F75DCF">
      <w:pPr>
        <w:pStyle w:val="ODSTAVEC"/>
      </w:pPr>
    </w:p>
    <w:p w14:paraId="1CEF5BAA" w14:textId="77777777" w:rsidR="00513B63" w:rsidRDefault="00513B63" w:rsidP="00F75DCF">
      <w:pPr>
        <w:pStyle w:val="ODSTAVEC"/>
      </w:pPr>
    </w:p>
    <w:p w14:paraId="77DC0327" w14:textId="77777777" w:rsidR="00513B63" w:rsidRDefault="00513B63" w:rsidP="00F75DCF">
      <w:pPr>
        <w:pStyle w:val="ODSTAVEC"/>
      </w:pPr>
    </w:p>
    <w:p w14:paraId="6854A42C" w14:textId="1FAF63AA" w:rsidR="0022754D" w:rsidRPr="0022754D" w:rsidRDefault="0022754D" w:rsidP="0022754D">
      <w:pPr>
        <w:pStyle w:val="ODSTAVEC"/>
        <w:tabs>
          <w:tab w:val="left" w:pos="5245"/>
        </w:tabs>
        <w:ind w:firstLine="0"/>
      </w:pPr>
      <w:r>
        <w:rPr>
          <w:b/>
          <w:bCs/>
        </w:rPr>
        <w:tab/>
        <w:t xml:space="preserve">Graf 48: </w:t>
      </w:r>
      <w:r>
        <w:t>Bezpečí dítěte ve ŠD</w:t>
      </w:r>
    </w:p>
    <w:p w14:paraId="0D3419C8" w14:textId="5D231267" w:rsidR="00513B63" w:rsidRDefault="00513B63" w:rsidP="00F75DCF">
      <w:pPr>
        <w:pStyle w:val="ODSTAVEC"/>
      </w:pPr>
      <w:r>
        <w:rPr>
          <w:noProof/>
        </w:rPr>
        <w:drawing>
          <wp:inline distT="0" distB="0" distL="0" distR="0" wp14:anchorId="70B93854" wp14:editId="476E5BF4">
            <wp:extent cx="2495550" cy="571500"/>
            <wp:effectExtent l="0" t="0" r="0" b="0"/>
            <wp:docPr id="484263282" name="Obrázek 24"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263282" name="Obrázek 24" descr="Obsah obrázku snímek obrazovky, text, design&#10;&#10;Obsah vygenerovaný umělou inteligencí může být nesprávný."/>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495550" cy="571500"/>
                    </a:xfrm>
                    <a:prstGeom prst="rect">
                      <a:avLst/>
                    </a:prstGeom>
                    <a:noFill/>
                    <a:ln>
                      <a:noFill/>
                    </a:ln>
                  </pic:spPr>
                </pic:pic>
              </a:graphicData>
            </a:graphic>
          </wp:inline>
        </w:drawing>
      </w:r>
    </w:p>
    <w:p w14:paraId="02E4ECA8" w14:textId="77777777" w:rsidR="00513B63" w:rsidRDefault="00513B63" w:rsidP="00F75DCF">
      <w:pPr>
        <w:pStyle w:val="ODSTAVEC"/>
      </w:pPr>
    </w:p>
    <w:p w14:paraId="714A4DD9" w14:textId="77777777" w:rsidR="00513B63" w:rsidRDefault="00513B63" w:rsidP="00F75DCF">
      <w:pPr>
        <w:pStyle w:val="ODSTAVEC"/>
      </w:pPr>
    </w:p>
    <w:p w14:paraId="5D6B93D9" w14:textId="77777777" w:rsidR="00A85C06" w:rsidRDefault="00A85C06" w:rsidP="00F75DCF">
      <w:pPr>
        <w:pStyle w:val="ODSTAVEC"/>
      </w:pPr>
    </w:p>
    <w:p w14:paraId="2A64D435" w14:textId="5521562D" w:rsidR="00A85C06" w:rsidRDefault="00A85C06" w:rsidP="00F75DCF">
      <w:pPr>
        <w:pStyle w:val="ODSTAVEC"/>
      </w:pPr>
      <w:r>
        <w:t>Další velice důležitý bod vnímání rodičů je bezesporu bezpečnost dětí ve ŠD. Opět zde máme téměř 100 % rodičů, kteří jsou přesvědčeni o tom, že jejich děti jsou ve ŠD v bezpečí, pouze 5 % rodičů přiznalo, že neví.</w:t>
      </w:r>
    </w:p>
    <w:p w14:paraId="18F17354" w14:textId="77777777" w:rsidR="00513B63" w:rsidRDefault="00513B63" w:rsidP="00F75DCF">
      <w:pPr>
        <w:pStyle w:val="ODSTAVEC"/>
      </w:pPr>
    </w:p>
    <w:p w14:paraId="39A3C91B" w14:textId="3A32969C" w:rsidR="00513B63" w:rsidRDefault="00513B63" w:rsidP="00F75DCF">
      <w:pPr>
        <w:pStyle w:val="ODSTAVEC"/>
        <w:rPr>
          <w:b/>
          <w:bCs/>
        </w:rPr>
      </w:pPr>
      <w:r w:rsidRPr="00513B63">
        <w:rPr>
          <w:b/>
          <w:bCs/>
        </w:rPr>
        <w:t>Kvalita ŠD hrála roli při rozhodování, kam naše dítě půjde na školu.</w:t>
      </w:r>
    </w:p>
    <w:p w14:paraId="778FD3B4" w14:textId="46960654" w:rsidR="00D47657" w:rsidRPr="00513B63" w:rsidRDefault="00D47657" w:rsidP="00D47657">
      <w:pPr>
        <w:pStyle w:val="ODSTAVEC"/>
        <w:ind w:firstLine="0"/>
        <w:rPr>
          <w:b/>
          <w:bCs/>
        </w:rPr>
      </w:pPr>
      <w:r>
        <w:rPr>
          <w:b/>
          <w:bCs/>
        </w:rPr>
        <w:t xml:space="preserve">Tab. 49: </w:t>
      </w:r>
      <w:r w:rsidRPr="00D47657">
        <w:t>Kvalita ŠD při rozhodování</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513B63" w14:paraId="176D4225" w14:textId="77777777" w:rsidTr="0094121C">
        <w:tc>
          <w:tcPr>
            <w:tcW w:w="2263" w:type="dxa"/>
          </w:tcPr>
          <w:p w14:paraId="2EA107E1" w14:textId="77777777" w:rsidR="00513B63" w:rsidRDefault="00513B63" w:rsidP="0094121C">
            <w:pPr>
              <w:pStyle w:val="ODSTAVEC"/>
              <w:ind w:firstLine="0"/>
            </w:pPr>
            <w:r>
              <w:t>MOŽNOSTI</w:t>
            </w:r>
          </w:p>
        </w:tc>
        <w:tc>
          <w:tcPr>
            <w:tcW w:w="1985" w:type="dxa"/>
          </w:tcPr>
          <w:p w14:paraId="72B7FCE1" w14:textId="77777777" w:rsidR="00513B63" w:rsidRDefault="00513B63" w:rsidP="0094121C">
            <w:pPr>
              <w:pStyle w:val="ODSTAVEC"/>
              <w:ind w:firstLine="0"/>
            </w:pPr>
            <w:r>
              <w:t>ODPOVĚDI (%)</w:t>
            </w:r>
          </w:p>
        </w:tc>
      </w:tr>
      <w:tr w:rsidR="00513B63" w14:paraId="1325BC56" w14:textId="77777777" w:rsidTr="0094121C">
        <w:tc>
          <w:tcPr>
            <w:tcW w:w="2263" w:type="dxa"/>
          </w:tcPr>
          <w:p w14:paraId="558F4966" w14:textId="77777777" w:rsidR="00513B63" w:rsidRDefault="00513B63" w:rsidP="0094121C">
            <w:pPr>
              <w:pStyle w:val="ODSTAVEC"/>
              <w:ind w:firstLine="0"/>
            </w:pPr>
            <w:r>
              <w:t>Rozhodně souhlasím</w:t>
            </w:r>
          </w:p>
        </w:tc>
        <w:tc>
          <w:tcPr>
            <w:tcW w:w="1985" w:type="dxa"/>
          </w:tcPr>
          <w:p w14:paraId="74FFC497" w14:textId="149D2BD8" w:rsidR="00513B63" w:rsidRPr="00513B63" w:rsidRDefault="00513B63" w:rsidP="0094121C">
            <w:pPr>
              <w:pStyle w:val="ODSTAVEC"/>
              <w:ind w:firstLine="0"/>
              <w:rPr>
                <w:b/>
                <w:bCs/>
                <w:color w:val="C45911" w:themeColor="accent2" w:themeShade="BF"/>
              </w:rPr>
            </w:pPr>
            <w:r>
              <w:rPr>
                <w:b/>
                <w:bCs/>
                <w:color w:val="C45911" w:themeColor="accent2" w:themeShade="BF"/>
              </w:rPr>
              <w:t>2 (5)</w:t>
            </w:r>
          </w:p>
        </w:tc>
      </w:tr>
      <w:tr w:rsidR="00513B63" w14:paraId="41A223DF" w14:textId="77777777" w:rsidTr="0094121C">
        <w:tc>
          <w:tcPr>
            <w:tcW w:w="2263" w:type="dxa"/>
          </w:tcPr>
          <w:p w14:paraId="29B6DCE0" w14:textId="77777777" w:rsidR="00513B63" w:rsidRDefault="00513B63" w:rsidP="0094121C">
            <w:pPr>
              <w:pStyle w:val="ODSTAVEC"/>
              <w:ind w:firstLine="0"/>
            </w:pPr>
            <w:r>
              <w:t>Spíše souhlasím</w:t>
            </w:r>
          </w:p>
        </w:tc>
        <w:tc>
          <w:tcPr>
            <w:tcW w:w="1985" w:type="dxa"/>
          </w:tcPr>
          <w:p w14:paraId="6744489A" w14:textId="1D7A616C" w:rsidR="00513B63" w:rsidRPr="00CB3A38" w:rsidRDefault="00513B63" w:rsidP="0094121C">
            <w:pPr>
              <w:pStyle w:val="ODSTAVEC"/>
              <w:ind w:firstLine="0"/>
              <w:rPr>
                <w:b/>
                <w:bCs/>
              </w:rPr>
            </w:pPr>
            <w:r>
              <w:rPr>
                <w:b/>
                <w:bCs/>
                <w:color w:val="ED7D31" w:themeColor="accent2"/>
              </w:rPr>
              <w:t>8 (20)</w:t>
            </w:r>
          </w:p>
        </w:tc>
      </w:tr>
      <w:tr w:rsidR="00513B63" w14:paraId="0C1296A6" w14:textId="77777777" w:rsidTr="0094121C">
        <w:tc>
          <w:tcPr>
            <w:tcW w:w="2263" w:type="dxa"/>
          </w:tcPr>
          <w:p w14:paraId="0446F962" w14:textId="77777777" w:rsidR="00513B63" w:rsidRDefault="00513B63" w:rsidP="0094121C">
            <w:pPr>
              <w:pStyle w:val="ODSTAVEC"/>
              <w:ind w:firstLine="0"/>
            </w:pPr>
            <w:r>
              <w:t>Nevím</w:t>
            </w:r>
          </w:p>
        </w:tc>
        <w:tc>
          <w:tcPr>
            <w:tcW w:w="1985" w:type="dxa"/>
          </w:tcPr>
          <w:p w14:paraId="31D9D023" w14:textId="117485D2" w:rsidR="00513B63" w:rsidRPr="004D296E" w:rsidRDefault="00513B63" w:rsidP="0094121C">
            <w:pPr>
              <w:pStyle w:val="ODSTAVEC"/>
              <w:ind w:firstLine="0"/>
              <w:rPr>
                <w:b/>
                <w:bCs/>
                <w:color w:val="A6A6A6" w:themeColor="background1" w:themeShade="A6"/>
              </w:rPr>
            </w:pPr>
            <w:r>
              <w:rPr>
                <w:b/>
                <w:bCs/>
                <w:color w:val="A6A6A6" w:themeColor="background1" w:themeShade="A6"/>
              </w:rPr>
              <w:t>8 (20)</w:t>
            </w:r>
          </w:p>
        </w:tc>
      </w:tr>
      <w:tr w:rsidR="00513B63" w14:paraId="270495EA" w14:textId="77777777" w:rsidTr="0094121C">
        <w:tc>
          <w:tcPr>
            <w:tcW w:w="2263" w:type="dxa"/>
          </w:tcPr>
          <w:p w14:paraId="402A202B" w14:textId="77777777" w:rsidR="00513B63" w:rsidRDefault="00513B63" w:rsidP="0094121C">
            <w:pPr>
              <w:pStyle w:val="ODSTAVEC"/>
              <w:ind w:firstLine="0"/>
            </w:pPr>
            <w:r>
              <w:t>Spíše nesouhlasím</w:t>
            </w:r>
          </w:p>
        </w:tc>
        <w:tc>
          <w:tcPr>
            <w:tcW w:w="1985" w:type="dxa"/>
          </w:tcPr>
          <w:p w14:paraId="2B20DE80" w14:textId="67C823B2" w:rsidR="00513B63" w:rsidRPr="004D296E" w:rsidRDefault="00513B63" w:rsidP="0094121C">
            <w:pPr>
              <w:pStyle w:val="ODSTAVEC"/>
              <w:ind w:firstLine="0"/>
              <w:rPr>
                <w:b/>
                <w:bCs/>
                <w:color w:val="0070C0"/>
              </w:rPr>
            </w:pPr>
            <w:r>
              <w:rPr>
                <w:b/>
                <w:bCs/>
                <w:color w:val="0070C0"/>
              </w:rPr>
              <w:t>14 (35)</w:t>
            </w:r>
          </w:p>
        </w:tc>
      </w:tr>
      <w:tr w:rsidR="00513B63" w14:paraId="53FF7946" w14:textId="77777777" w:rsidTr="0094121C">
        <w:tc>
          <w:tcPr>
            <w:tcW w:w="2263" w:type="dxa"/>
          </w:tcPr>
          <w:p w14:paraId="75F7FB6F" w14:textId="77777777" w:rsidR="00513B63" w:rsidRDefault="00513B63" w:rsidP="0094121C">
            <w:pPr>
              <w:pStyle w:val="ODSTAVEC"/>
              <w:ind w:firstLine="0"/>
            </w:pPr>
            <w:r>
              <w:t>Rozhodně nesouhlasím</w:t>
            </w:r>
          </w:p>
        </w:tc>
        <w:tc>
          <w:tcPr>
            <w:tcW w:w="1985" w:type="dxa"/>
          </w:tcPr>
          <w:p w14:paraId="4575D1D4" w14:textId="2EECDFE3" w:rsidR="00513B63" w:rsidRPr="009D28FC" w:rsidRDefault="00513B63" w:rsidP="0094121C">
            <w:pPr>
              <w:pStyle w:val="ODSTAVEC"/>
              <w:ind w:firstLine="0"/>
              <w:rPr>
                <w:b/>
                <w:bCs/>
              </w:rPr>
            </w:pPr>
            <w:r w:rsidRPr="00513B63">
              <w:rPr>
                <w:b/>
                <w:bCs/>
                <w:color w:val="2F5496" w:themeColor="accent5" w:themeShade="BF"/>
              </w:rPr>
              <w:t>8 (20)</w:t>
            </w:r>
          </w:p>
        </w:tc>
      </w:tr>
    </w:tbl>
    <w:p w14:paraId="0E3DA7A0" w14:textId="77777777" w:rsidR="00513B63" w:rsidRDefault="00513B63" w:rsidP="00F75DCF">
      <w:pPr>
        <w:pStyle w:val="ODSTAVEC"/>
      </w:pPr>
    </w:p>
    <w:p w14:paraId="34C0DEA7" w14:textId="77777777" w:rsidR="00513B63" w:rsidRDefault="00513B63" w:rsidP="00F75DCF">
      <w:pPr>
        <w:pStyle w:val="ODSTAVEC"/>
      </w:pPr>
    </w:p>
    <w:p w14:paraId="079C84BB" w14:textId="77777777" w:rsidR="00513B63" w:rsidRDefault="00513B63" w:rsidP="00F75DCF">
      <w:pPr>
        <w:pStyle w:val="ODSTAVEC"/>
      </w:pPr>
    </w:p>
    <w:p w14:paraId="08959CBC" w14:textId="77777777" w:rsidR="00513B63" w:rsidRDefault="00513B63" w:rsidP="00F75DCF">
      <w:pPr>
        <w:pStyle w:val="ODSTAVEC"/>
      </w:pPr>
    </w:p>
    <w:p w14:paraId="61A6E0F0" w14:textId="29ABD3A3" w:rsidR="00D47657" w:rsidRPr="00513B63" w:rsidRDefault="00D47657" w:rsidP="00D47657">
      <w:pPr>
        <w:pStyle w:val="ODSTAVEC"/>
        <w:tabs>
          <w:tab w:val="left" w:pos="5103"/>
        </w:tabs>
        <w:ind w:firstLine="0"/>
        <w:rPr>
          <w:b/>
          <w:bCs/>
        </w:rPr>
      </w:pPr>
      <w:r>
        <w:rPr>
          <w:b/>
          <w:bCs/>
        </w:rPr>
        <w:tab/>
        <w:t xml:space="preserve">Graf 49: </w:t>
      </w:r>
      <w:r w:rsidRPr="00D47657">
        <w:t>Kvalita ŠD při rozhodování</w:t>
      </w:r>
    </w:p>
    <w:p w14:paraId="4D38A14E" w14:textId="6EAA7CC9" w:rsidR="00513B63" w:rsidRDefault="00513B63" w:rsidP="00F75DCF">
      <w:pPr>
        <w:pStyle w:val="ODSTAVEC"/>
      </w:pPr>
      <w:r>
        <w:rPr>
          <w:noProof/>
        </w:rPr>
        <w:drawing>
          <wp:inline distT="0" distB="0" distL="0" distR="0" wp14:anchorId="51A62055" wp14:editId="3FE5F32C">
            <wp:extent cx="2514600" cy="571500"/>
            <wp:effectExtent l="0" t="0" r="0" b="0"/>
            <wp:docPr id="231735689" name="Obrázek 25" descr="Obsah obrázku snímek obrazovky,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735689" name="Obrázek 25" descr="Obsah obrázku snímek obrazovky, design&#10;&#10;Obsah vygenerovaný umělou inteligencí může být nesprávný."/>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514600" cy="571500"/>
                    </a:xfrm>
                    <a:prstGeom prst="rect">
                      <a:avLst/>
                    </a:prstGeom>
                    <a:noFill/>
                    <a:ln>
                      <a:noFill/>
                    </a:ln>
                  </pic:spPr>
                </pic:pic>
              </a:graphicData>
            </a:graphic>
          </wp:inline>
        </w:drawing>
      </w:r>
    </w:p>
    <w:p w14:paraId="5949C79B" w14:textId="77777777" w:rsidR="00513B63" w:rsidRDefault="00513B63" w:rsidP="00F75DCF">
      <w:pPr>
        <w:pStyle w:val="ODSTAVEC"/>
      </w:pPr>
    </w:p>
    <w:p w14:paraId="5EC17DAE" w14:textId="77777777" w:rsidR="00513B63" w:rsidRDefault="00513B63" w:rsidP="00F75DCF">
      <w:pPr>
        <w:pStyle w:val="ODSTAVEC"/>
      </w:pPr>
    </w:p>
    <w:p w14:paraId="76622A1B" w14:textId="77777777" w:rsidR="00513B63" w:rsidRDefault="00513B63" w:rsidP="00F75DCF">
      <w:pPr>
        <w:pStyle w:val="ODSTAVEC"/>
      </w:pPr>
    </w:p>
    <w:p w14:paraId="77B71146" w14:textId="77777777" w:rsidR="00513B63" w:rsidRDefault="00513B63" w:rsidP="00F75DCF">
      <w:pPr>
        <w:pStyle w:val="ODSTAVEC"/>
      </w:pPr>
    </w:p>
    <w:p w14:paraId="7B973120" w14:textId="3BEDCFFA" w:rsidR="00A85C06" w:rsidRDefault="001005B0" w:rsidP="00F75DCF">
      <w:pPr>
        <w:pStyle w:val="ODSTAVEC"/>
      </w:pPr>
      <w:r>
        <w:t>Zcela zásadní a vypovídající názor rodičů se nám naskytl u následujícího tvrzení. Celým 55 % rodičů se neztotožňuje s názorem, že by při výběru školy sehrála ŠD jakoukoliv roli, oproti tomu 25 % rodičů uvedlo, že s tímto názorem souhlasí.</w:t>
      </w:r>
    </w:p>
    <w:p w14:paraId="7499937F" w14:textId="7D22B61D" w:rsidR="00513B63" w:rsidRDefault="00513B63" w:rsidP="00513B63">
      <w:pPr>
        <w:pStyle w:val="Nadpis3"/>
      </w:pPr>
      <w:bookmarkStart w:id="63" w:name="_Toc196221829"/>
      <w:r>
        <w:lastRenderedPageBreak/>
        <w:t>Aktivity a činnosti</w:t>
      </w:r>
      <w:bookmarkEnd w:id="63"/>
    </w:p>
    <w:p w14:paraId="30108C5E" w14:textId="5B405A79" w:rsidR="00513B63" w:rsidRDefault="00513B63" w:rsidP="00513B63">
      <w:pPr>
        <w:pStyle w:val="ODSTAVEC"/>
        <w:rPr>
          <w:b/>
          <w:bCs/>
        </w:rPr>
      </w:pPr>
      <w:r w:rsidRPr="001F7F0F">
        <w:rPr>
          <w:b/>
          <w:bCs/>
        </w:rPr>
        <w:t>Navštěvuje Vaše dítě zájmové kroužky ve ŠD?</w:t>
      </w:r>
    </w:p>
    <w:p w14:paraId="5C620651" w14:textId="5A3A04B7" w:rsidR="00D47657" w:rsidRPr="00D47657" w:rsidRDefault="00D47657" w:rsidP="00D47657">
      <w:pPr>
        <w:pStyle w:val="ODSTAVEC"/>
        <w:tabs>
          <w:tab w:val="left" w:pos="5103"/>
        </w:tabs>
        <w:ind w:firstLine="0"/>
      </w:pPr>
      <w:r>
        <w:rPr>
          <w:b/>
          <w:bCs/>
        </w:rPr>
        <w:t xml:space="preserve">Tab. 50: </w:t>
      </w:r>
      <w:r>
        <w:t>Zájmové kroužky ve ŠD</w:t>
      </w:r>
      <w:r>
        <w:tab/>
      </w:r>
      <w:r>
        <w:rPr>
          <w:b/>
          <w:bCs/>
        </w:rPr>
        <w:t xml:space="preserve">Graf 50: </w:t>
      </w:r>
      <w:r>
        <w:t>Zájmové kroužky ve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513B63" w14:paraId="4AEB6717" w14:textId="77777777" w:rsidTr="0094121C">
        <w:tc>
          <w:tcPr>
            <w:tcW w:w="2263" w:type="dxa"/>
          </w:tcPr>
          <w:p w14:paraId="249B62C3" w14:textId="77777777" w:rsidR="00513B63" w:rsidRDefault="00513B63" w:rsidP="0094121C">
            <w:pPr>
              <w:pStyle w:val="ODSTAVEC"/>
              <w:ind w:firstLine="0"/>
            </w:pPr>
            <w:r>
              <w:t>MOŽNOSTI</w:t>
            </w:r>
          </w:p>
        </w:tc>
        <w:tc>
          <w:tcPr>
            <w:tcW w:w="1985" w:type="dxa"/>
          </w:tcPr>
          <w:p w14:paraId="7828A914" w14:textId="77777777" w:rsidR="00513B63" w:rsidRDefault="00513B63" w:rsidP="0094121C">
            <w:pPr>
              <w:pStyle w:val="ODSTAVEC"/>
              <w:ind w:firstLine="0"/>
            </w:pPr>
            <w:r>
              <w:t>ODPOVĚDI (%)</w:t>
            </w:r>
          </w:p>
        </w:tc>
      </w:tr>
      <w:tr w:rsidR="00513B63" w14:paraId="7227BCD2" w14:textId="77777777" w:rsidTr="0094121C">
        <w:tc>
          <w:tcPr>
            <w:tcW w:w="2263" w:type="dxa"/>
          </w:tcPr>
          <w:p w14:paraId="43DEBCE4" w14:textId="5EDDAA76" w:rsidR="00513B63" w:rsidRDefault="00513B63" w:rsidP="0094121C">
            <w:pPr>
              <w:pStyle w:val="ODSTAVEC"/>
              <w:ind w:firstLine="0"/>
            </w:pPr>
            <w:r>
              <w:t>Ano</w:t>
            </w:r>
          </w:p>
        </w:tc>
        <w:tc>
          <w:tcPr>
            <w:tcW w:w="1985" w:type="dxa"/>
          </w:tcPr>
          <w:p w14:paraId="53014102" w14:textId="74C64551" w:rsidR="00513B63" w:rsidRPr="00513B63" w:rsidRDefault="00513B63" w:rsidP="0094121C">
            <w:pPr>
              <w:pStyle w:val="ODSTAVEC"/>
              <w:ind w:firstLine="0"/>
              <w:rPr>
                <w:b/>
                <w:bCs/>
                <w:color w:val="C45911" w:themeColor="accent2" w:themeShade="BF"/>
              </w:rPr>
            </w:pPr>
            <w:r w:rsidRPr="00513B63">
              <w:rPr>
                <w:b/>
                <w:bCs/>
                <w:color w:val="2E74B5" w:themeColor="accent1" w:themeShade="BF"/>
              </w:rPr>
              <w:t>23</w:t>
            </w:r>
            <w:r>
              <w:rPr>
                <w:b/>
                <w:bCs/>
                <w:color w:val="2E74B5" w:themeColor="accent1" w:themeShade="BF"/>
              </w:rPr>
              <w:t xml:space="preserve"> (59)</w:t>
            </w:r>
          </w:p>
        </w:tc>
      </w:tr>
      <w:tr w:rsidR="00513B63" w14:paraId="756C2341" w14:textId="77777777" w:rsidTr="0094121C">
        <w:tc>
          <w:tcPr>
            <w:tcW w:w="2263" w:type="dxa"/>
          </w:tcPr>
          <w:p w14:paraId="7983AEFC" w14:textId="5F1E3A23" w:rsidR="00513B63" w:rsidRDefault="00513B63" w:rsidP="0094121C">
            <w:pPr>
              <w:pStyle w:val="ODSTAVEC"/>
              <w:ind w:firstLine="0"/>
            </w:pPr>
            <w:r>
              <w:t>Ne</w:t>
            </w:r>
          </w:p>
        </w:tc>
        <w:tc>
          <w:tcPr>
            <w:tcW w:w="1985" w:type="dxa"/>
          </w:tcPr>
          <w:p w14:paraId="4BDCEC90" w14:textId="7DEAB4E3" w:rsidR="00513B63" w:rsidRPr="00513B63" w:rsidRDefault="00513B63" w:rsidP="0094121C">
            <w:pPr>
              <w:pStyle w:val="ODSTAVEC"/>
              <w:ind w:firstLine="0"/>
              <w:rPr>
                <w:b/>
                <w:bCs/>
                <w:color w:val="CC3399"/>
              </w:rPr>
            </w:pPr>
            <w:r w:rsidRPr="00513B63">
              <w:rPr>
                <w:b/>
                <w:bCs/>
                <w:color w:val="CC3399"/>
              </w:rPr>
              <w:t>16</w:t>
            </w:r>
            <w:r>
              <w:rPr>
                <w:b/>
                <w:bCs/>
                <w:color w:val="CC3399"/>
              </w:rPr>
              <w:t xml:space="preserve"> (41)</w:t>
            </w:r>
          </w:p>
        </w:tc>
      </w:tr>
      <w:tr w:rsidR="00513B63" w14:paraId="04F67374" w14:textId="77777777" w:rsidTr="0094121C">
        <w:tc>
          <w:tcPr>
            <w:tcW w:w="2263" w:type="dxa"/>
          </w:tcPr>
          <w:p w14:paraId="509177BD" w14:textId="77777777" w:rsidR="00513B63" w:rsidRDefault="00513B63" w:rsidP="0094121C">
            <w:pPr>
              <w:pStyle w:val="ODSTAVEC"/>
              <w:ind w:firstLine="0"/>
            </w:pPr>
            <w:r>
              <w:t>Nevím</w:t>
            </w:r>
          </w:p>
        </w:tc>
        <w:tc>
          <w:tcPr>
            <w:tcW w:w="1985" w:type="dxa"/>
          </w:tcPr>
          <w:p w14:paraId="77AB62B3" w14:textId="420FCE26" w:rsidR="00513B63" w:rsidRPr="004D296E" w:rsidRDefault="00513B63" w:rsidP="0094121C">
            <w:pPr>
              <w:pStyle w:val="ODSTAVEC"/>
              <w:ind w:firstLine="0"/>
              <w:rPr>
                <w:b/>
                <w:bCs/>
                <w:color w:val="A6A6A6" w:themeColor="background1" w:themeShade="A6"/>
              </w:rPr>
            </w:pPr>
            <w:r w:rsidRPr="00513B63">
              <w:rPr>
                <w:b/>
                <w:bCs/>
              </w:rPr>
              <w:t>0</w:t>
            </w:r>
          </w:p>
        </w:tc>
      </w:tr>
    </w:tbl>
    <w:p w14:paraId="5D763378" w14:textId="50559A00" w:rsidR="00513B63" w:rsidRDefault="00513B63" w:rsidP="00513B63">
      <w:pPr>
        <w:pStyle w:val="ODSTAVEC"/>
      </w:pPr>
      <w:r>
        <w:rPr>
          <w:noProof/>
        </w:rPr>
        <w:drawing>
          <wp:inline distT="0" distB="0" distL="0" distR="0" wp14:anchorId="7EFF47C3" wp14:editId="4C9B6F93">
            <wp:extent cx="2190750" cy="2190750"/>
            <wp:effectExtent l="0" t="0" r="0" b="0"/>
            <wp:docPr id="597737809" name="Obrázek 26" descr="Obsah obrázku kruh, Barevnost, Grafika,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737809" name="Obrázek 26" descr="Obsah obrázku kruh, Barevnost, Grafika, snímek obrazovky&#10;&#10;Obsah vygenerovaný umělou inteligencí může být nesprávný."/>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p w14:paraId="4886989C" w14:textId="4F61100B" w:rsidR="005D5F01" w:rsidRDefault="005D5F01" w:rsidP="00513B63">
      <w:pPr>
        <w:pStyle w:val="ODSTAVEC"/>
      </w:pPr>
      <w:r>
        <w:t>Následující oddíl se věnuje přehledu rodičů o tom, jaké má ŠD aktivity a činnosti. U první otázky jsme zjistili, že 59 % dětí navštěvuje zájmové kroužky a 41 % nikoliv.</w:t>
      </w:r>
    </w:p>
    <w:p w14:paraId="0E4F79CD" w14:textId="77777777" w:rsidR="005D5F01" w:rsidRDefault="005D5F01" w:rsidP="00513B63">
      <w:pPr>
        <w:pStyle w:val="ODSTAVEC"/>
      </w:pPr>
    </w:p>
    <w:p w14:paraId="2A0536A7" w14:textId="3484291D" w:rsidR="002E099A" w:rsidRDefault="002E099A" w:rsidP="00513B63">
      <w:pPr>
        <w:pStyle w:val="ODSTAVEC"/>
        <w:rPr>
          <w:b/>
          <w:bCs/>
        </w:rPr>
      </w:pPr>
      <w:r w:rsidRPr="001F7F0F">
        <w:rPr>
          <w:b/>
          <w:bCs/>
        </w:rPr>
        <w:t>Jaké zájmové kroužky Vaše dítě navštěvuje?</w:t>
      </w:r>
    </w:p>
    <w:p w14:paraId="13862AEF" w14:textId="3F4E68EB" w:rsidR="00D47657" w:rsidRPr="001F7F0F" w:rsidRDefault="00D47657" w:rsidP="00D47657">
      <w:pPr>
        <w:pStyle w:val="ODSTAVEC"/>
        <w:ind w:firstLine="0"/>
        <w:rPr>
          <w:b/>
          <w:bCs/>
        </w:rPr>
      </w:pPr>
      <w:r>
        <w:rPr>
          <w:b/>
          <w:bCs/>
        </w:rPr>
        <w:t xml:space="preserve">Tab. 51: </w:t>
      </w:r>
      <w:r w:rsidR="00A83E37" w:rsidRPr="00A83E37">
        <w:t>Docházka do kroužků</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2E099A" w14:paraId="1368AA03" w14:textId="77777777" w:rsidTr="0094121C">
        <w:tc>
          <w:tcPr>
            <w:tcW w:w="2263" w:type="dxa"/>
          </w:tcPr>
          <w:p w14:paraId="5C8882EC" w14:textId="77777777" w:rsidR="002E099A" w:rsidRDefault="002E099A" w:rsidP="0094121C">
            <w:pPr>
              <w:pStyle w:val="ODSTAVEC"/>
              <w:ind w:firstLine="0"/>
            </w:pPr>
            <w:r>
              <w:t>MOŽNOSTI</w:t>
            </w:r>
          </w:p>
        </w:tc>
        <w:tc>
          <w:tcPr>
            <w:tcW w:w="1985" w:type="dxa"/>
          </w:tcPr>
          <w:p w14:paraId="7C1381D4" w14:textId="77777777" w:rsidR="002E099A" w:rsidRDefault="002E099A" w:rsidP="0094121C">
            <w:pPr>
              <w:pStyle w:val="ODSTAVEC"/>
              <w:ind w:firstLine="0"/>
            </w:pPr>
            <w:r>
              <w:t>ODPOVĚDI (%)</w:t>
            </w:r>
          </w:p>
        </w:tc>
      </w:tr>
      <w:tr w:rsidR="002E099A" w14:paraId="0F6325AD" w14:textId="77777777" w:rsidTr="0094121C">
        <w:tc>
          <w:tcPr>
            <w:tcW w:w="2263" w:type="dxa"/>
          </w:tcPr>
          <w:p w14:paraId="314F02A4" w14:textId="0111E34B" w:rsidR="002E099A" w:rsidRDefault="002E099A" w:rsidP="0094121C">
            <w:pPr>
              <w:pStyle w:val="ODSTAVEC"/>
              <w:ind w:firstLine="0"/>
            </w:pPr>
            <w:r>
              <w:t>Sportovní</w:t>
            </w:r>
          </w:p>
        </w:tc>
        <w:tc>
          <w:tcPr>
            <w:tcW w:w="1985" w:type="dxa"/>
          </w:tcPr>
          <w:p w14:paraId="3F252758" w14:textId="1C1A3DA6" w:rsidR="002E099A" w:rsidRPr="00513B63" w:rsidRDefault="002E099A" w:rsidP="0094121C">
            <w:pPr>
              <w:pStyle w:val="ODSTAVEC"/>
              <w:ind w:firstLine="0"/>
              <w:rPr>
                <w:b/>
                <w:bCs/>
                <w:color w:val="C45911" w:themeColor="accent2" w:themeShade="BF"/>
              </w:rPr>
            </w:pPr>
            <w:r>
              <w:rPr>
                <w:b/>
                <w:bCs/>
                <w:color w:val="2E74B5" w:themeColor="accent1" w:themeShade="BF"/>
              </w:rPr>
              <w:t>14 (34)</w:t>
            </w:r>
          </w:p>
        </w:tc>
      </w:tr>
      <w:tr w:rsidR="002E099A" w14:paraId="44C4B2AF" w14:textId="77777777" w:rsidTr="0094121C">
        <w:tc>
          <w:tcPr>
            <w:tcW w:w="2263" w:type="dxa"/>
          </w:tcPr>
          <w:p w14:paraId="69A914FE" w14:textId="4D14AFC7" w:rsidR="002E099A" w:rsidRDefault="002E099A" w:rsidP="0094121C">
            <w:pPr>
              <w:pStyle w:val="ODSTAVEC"/>
              <w:ind w:firstLine="0"/>
            </w:pPr>
            <w:r>
              <w:t>Hudební</w:t>
            </w:r>
          </w:p>
        </w:tc>
        <w:tc>
          <w:tcPr>
            <w:tcW w:w="1985" w:type="dxa"/>
          </w:tcPr>
          <w:p w14:paraId="1697487D" w14:textId="370DFD69" w:rsidR="002E099A" w:rsidRPr="00513B63" w:rsidRDefault="002E099A" w:rsidP="0094121C">
            <w:pPr>
              <w:pStyle w:val="ODSTAVEC"/>
              <w:ind w:firstLine="0"/>
              <w:rPr>
                <w:b/>
                <w:bCs/>
                <w:color w:val="CC3399"/>
              </w:rPr>
            </w:pPr>
            <w:r>
              <w:rPr>
                <w:b/>
                <w:bCs/>
                <w:color w:val="CC3399"/>
              </w:rPr>
              <w:t>1 (2)</w:t>
            </w:r>
          </w:p>
        </w:tc>
      </w:tr>
      <w:tr w:rsidR="002E099A" w14:paraId="0C96C143" w14:textId="77777777" w:rsidTr="0094121C">
        <w:tc>
          <w:tcPr>
            <w:tcW w:w="2263" w:type="dxa"/>
          </w:tcPr>
          <w:p w14:paraId="4907C428" w14:textId="3D67417F" w:rsidR="002E099A" w:rsidRDefault="002E099A" w:rsidP="0094121C">
            <w:pPr>
              <w:pStyle w:val="ODSTAVEC"/>
              <w:ind w:firstLine="0"/>
            </w:pPr>
            <w:r>
              <w:t>Výtvarné</w:t>
            </w:r>
          </w:p>
        </w:tc>
        <w:tc>
          <w:tcPr>
            <w:tcW w:w="1985" w:type="dxa"/>
          </w:tcPr>
          <w:p w14:paraId="49FD118A" w14:textId="5ABF4EA4" w:rsidR="002E099A" w:rsidRPr="004D296E" w:rsidRDefault="002E099A" w:rsidP="0094121C">
            <w:pPr>
              <w:pStyle w:val="ODSTAVEC"/>
              <w:ind w:firstLine="0"/>
              <w:rPr>
                <w:b/>
                <w:bCs/>
                <w:color w:val="A6A6A6" w:themeColor="background1" w:themeShade="A6"/>
              </w:rPr>
            </w:pPr>
            <w:r>
              <w:rPr>
                <w:b/>
                <w:bCs/>
              </w:rPr>
              <w:t>7 (17)</w:t>
            </w:r>
          </w:p>
        </w:tc>
      </w:tr>
      <w:tr w:rsidR="002E099A" w14:paraId="07E12C38" w14:textId="77777777" w:rsidTr="0094121C">
        <w:tc>
          <w:tcPr>
            <w:tcW w:w="2263" w:type="dxa"/>
          </w:tcPr>
          <w:p w14:paraId="59BEF383" w14:textId="13A68E83" w:rsidR="002E099A" w:rsidRDefault="002E099A" w:rsidP="0094121C">
            <w:pPr>
              <w:pStyle w:val="ODSTAVEC"/>
              <w:ind w:firstLine="0"/>
            </w:pPr>
            <w:r>
              <w:t>Počítačové</w:t>
            </w:r>
          </w:p>
        </w:tc>
        <w:tc>
          <w:tcPr>
            <w:tcW w:w="1985" w:type="dxa"/>
          </w:tcPr>
          <w:p w14:paraId="0D90D251" w14:textId="0BB72A30" w:rsidR="002E099A" w:rsidRDefault="002E099A" w:rsidP="0094121C">
            <w:pPr>
              <w:pStyle w:val="ODSTAVEC"/>
              <w:ind w:firstLine="0"/>
              <w:rPr>
                <w:b/>
                <w:bCs/>
              </w:rPr>
            </w:pPr>
            <w:r>
              <w:rPr>
                <w:b/>
                <w:bCs/>
              </w:rPr>
              <w:t>2 (5)</w:t>
            </w:r>
          </w:p>
        </w:tc>
      </w:tr>
      <w:tr w:rsidR="002E099A" w14:paraId="5998F534" w14:textId="77777777" w:rsidTr="0094121C">
        <w:tc>
          <w:tcPr>
            <w:tcW w:w="2263" w:type="dxa"/>
          </w:tcPr>
          <w:p w14:paraId="0D431513" w14:textId="27F7C52D" w:rsidR="002E099A" w:rsidRDefault="002E099A" w:rsidP="0094121C">
            <w:pPr>
              <w:pStyle w:val="ODSTAVEC"/>
              <w:ind w:firstLine="0"/>
            </w:pPr>
            <w:r>
              <w:t>Žádné</w:t>
            </w:r>
          </w:p>
        </w:tc>
        <w:tc>
          <w:tcPr>
            <w:tcW w:w="1985" w:type="dxa"/>
          </w:tcPr>
          <w:p w14:paraId="618C2CA1" w14:textId="06D13D7C" w:rsidR="002E099A" w:rsidRDefault="002E099A" w:rsidP="0094121C">
            <w:pPr>
              <w:pStyle w:val="ODSTAVEC"/>
              <w:ind w:firstLine="0"/>
              <w:rPr>
                <w:b/>
                <w:bCs/>
              </w:rPr>
            </w:pPr>
            <w:r>
              <w:rPr>
                <w:b/>
                <w:bCs/>
              </w:rPr>
              <w:t>12 (29)</w:t>
            </w:r>
          </w:p>
        </w:tc>
      </w:tr>
      <w:tr w:rsidR="002E099A" w14:paraId="30AB2288" w14:textId="77777777" w:rsidTr="0094121C">
        <w:tc>
          <w:tcPr>
            <w:tcW w:w="2263" w:type="dxa"/>
          </w:tcPr>
          <w:p w14:paraId="500FD832" w14:textId="5E640CCC" w:rsidR="002E099A" w:rsidRDefault="002E099A" w:rsidP="0094121C">
            <w:pPr>
              <w:pStyle w:val="ODSTAVEC"/>
              <w:ind w:firstLine="0"/>
            </w:pPr>
            <w:r>
              <w:t>Jiné</w:t>
            </w:r>
          </w:p>
        </w:tc>
        <w:tc>
          <w:tcPr>
            <w:tcW w:w="1985" w:type="dxa"/>
          </w:tcPr>
          <w:p w14:paraId="0AE5E5BC" w14:textId="2F284D03" w:rsidR="002E099A" w:rsidRDefault="002E099A" w:rsidP="0094121C">
            <w:pPr>
              <w:pStyle w:val="ODSTAVEC"/>
              <w:ind w:firstLine="0"/>
              <w:rPr>
                <w:b/>
                <w:bCs/>
              </w:rPr>
            </w:pPr>
            <w:r>
              <w:rPr>
                <w:b/>
                <w:bCs/>
              </w:rPr>
              <w:t>5 (12)</w:t>
            </w:r>
          </w:p>
        </w:tc>
      </w:tr>
    </w:tbl>
    <w:p w14:paraId="2E417121" w14:textId="77777777" w:rsidR="002E099A" w:rsidRDefault="002E099A" w:rsidP="00513B63">
      <w:pPr>
        <w:pStyle w:val="ODSTAVEC"/>
      </w:pPr>
    </w:p>
    <w:p w14:paraId="04189FC3" w14:textId="77777777" w:rsidR="002E099A" w:rsidRDefault="002E099A" w:rsidP="00513B63">
      <w:pPr>
        <w:pStyle w:val="ODSTAVEC"/>
      </w:pPr>
    </w:p>
    <w:p w14:paraId="4B1898EE" w14:textId="64A382AD" w:rsidR="00A83E37" w:rsidRPr="001F7F0F" w:rsidRDefault="00A83E37" w:rsidP="00A83E37">
      <w:pPr>
        <w:pStyle w:val="ODSTAVEC"/>
        <w:tabs>
          <w:tab w:val="left" w:pos="4962"/>
        </w:tabs>
        <w:ind w:firstLine="0"/>
        <w:rPr>
          <w:b/>
          <w:bCs/>
        </w:rPr>
      </w:pPr>
      <w:r>
        <w:rPr>
          <w:b/>
          <w:bCs/>
        </w:rPr>
        <w:tab/>
        <w:t xml:space="preserve">Graf 51: </w:t>
      </w:r>
      <w:r w:rsidRPr="00A83E37">
        <w:t>Docházka do kroužků</w:t>
      </w:r>
    </w:p>
    <w:p w14:paraId="5FAAB3C2" w14:textId="3FB5B5C2" w:rsidR="002E099A" w:rsidRDefault="002E099A" w:rsidP="00513B63">
      <w:pPr>
        <w:pStyle w:val="ODSTAVEC"/>
      </w:pPr>
      <w:r>
        <w:rPr>
          <w:noProof/>
        </w:rPr>
        <w:drawing>
          <wp:inline distT="0" distB="0" distL="0" distR="0" wp14:anchorId="6D2273E1" wp14:editId="7C0BF6E1">
            <wp:extent cx="2495550" cy="1828800"/>
            <wp:effectExtent l="0" t="0" r="0" b="0"/>
            <wp:docPr id="74401610" name="Obrázek 27" descr="Obsah obrázku snímek obrazovky, Barevnost&#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01610" name="Obrázek 27" descr="Obsah obrázku snímek obrazovky, Barevnost&#10;&#10;Obsah vygenerovaný umělou inteligencí může být nesprávný."/>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95550" cy="1828800"/>
                    </a:xfrm>
                    <a:prstGeom prst="rect">
                      <a:avLst/>
                    </a:prstGeom>
                    <a:noFill/>
                    <a:ln>
                      <a:noFill/>
                    </a:ln>
                  </pic:spPr>
                </pic:pic>
              </a:graphicData>
            </a:graphic>
          </wp:inline>
        </w:drawing>
      </w:r>
    </w:p>
    <w:p w14:paraId="6D16E19E" w14:textId="77777777" w:rsidR="002E099A" w:rsidRDefault="002E099A" w:rsidP="00513B63">
      <w:pPr>
        <w:pStyle w:val="ODSTAVEC"/>
      </w:pPr>
    </w:p>
    <w:p w14:paraId="2029EB66" w14:textId="77777777" w:rsidR="002E099A" w:rsidRDefault="002E099A" w:rsidP="00513B63">
      <w:pPr>
        <w:pStyle w:val="ODSTAVEC"/>
      </w:pPr>
    </w:p>
    <w:p w14:paraId="52B61818" w14:textId="628B3BBA" w:rsidR="003D06AD" w:rsidRDefault="003D06AD" w:rsidP="00513B63">
      <w:pPr>
        <w:pStyle w:val="ODSTAVEC"/>
        <w:rPr>
          <w:b/>
          <w:bCs/>
        </w:rPr>
      </w:pPr>
      <w:r>
        <w:t>Při dotazu na konkrétní kroužky jsme se dozvěděli, že děti dotazovaných rodičů navštěvují nejčastěji z 34 % sportovní kroužky, ze 17 % výtvarné kroužky, z 12 % jiné (dramatický kroužek), jedno dítě (2 %) navštěvuje výtvarný kroužek a dvě děti (5 %) počítačový kroužek. Celkem 29 % dětí nenavštěvuje žádný kroužek.</w:t>
      </w:r>
    </w:p>
    <w:p w14:paraId="6D0F96D5" w14:textId="26DBA0D7" w:rsidR="002E099A" w:rsidRDefault="002E099A" w:rsidP="00513B63">
      <w:pPr>
        <w:pStyle w:val="ODSTAVEC"/>
        <w:rPr>
          <w:b/>
          <w:bCs/>
        </w:rPr>
      </w:pPr>
      <w:r w:rsidRPr="001F7F0F">
        <w:rPr>
          <w:b/>
          <w:bCs/>
        </w:rPr>
        <w:lastRenderedPageBreak/>
        <w:t>S nabídkou zájmových kroužků ve ŠD jsme spokojeni.</w:t>
      </w:r>
    </w:p>
    <w:p w14:paraId="6A02F298" w14:textId="5FE01C89" w:rsidR="00A83E37" w:rsidRPr="003871E6" w:rsidRDefault="00A83E37" w:rsidP="00A83E37">
      <w:pPr>
        <w:pStyle w:val="ODSTAVEC"/>
        <w:ind w:firstLine="0"/>
      </w:pPr>
      <w:r>
        <w:rPr>
          <w:b/>
          <w:bCs/>
        </w:rPr>
        <w:t>Tab. 52</w:t>
      </w:r>
      <w:r w:rsidR="003871E6">
        <w:rPr>
          <w:b/>
          <w:bCs/>
        </w:rPr>
        <w:t xml:space="preserve">: </w:t>
      </w:r>
      <w:r w:rsidR="003871E6">
        <w:t>Spokojenost s nabídkou kroužků</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2E099A" w14:paraId="34A4BBE9" w14:textId="77777777" w:rsidTr="0094121C">
        <w:tc>
          <w:tcPr>
            <w:tcW w:w="2263" w:type="dxa"/>
          </w:tcPr>
          <w:p w14:paraId="37D77412" w14:textId="77777777" w:rsidR="002E099A" w:rsidRDefault="002E099A" w:rsidP="0094121C">
            <w:pPr>
              <w:pStyle w:val="ODSTAVEC"/>
              <w:ind w:firstLine="0"/>
            </w:pPr>
            <w:r>
              <w:t>MOŽNOSTI</w:t>
            </w:r>
          </w:p>
        </w:tc>
        <w:tc>
          <w:tcPr>
            <w:tcW w:w="1985" w:type="dxa"/>
          </w:tcPr>
          <w:p w14:paraId="5F8CB911" w14:textId="77777777" w:rsidR="002E099A" w:rsidRDefault="002E099A" w:rsidP="0094121C">
            <w:pPr>
              <w:pStyle w:val="ODSTAVEC"/>
              <w:ind w:firstLine="0"/>
            </w:pPr>
            <w:r>
              <w:t>ODPOVĚDI (%)</w:t>
            </w:r>
          </w:p>
        </w:tc>
      </w:tr>
      <w:tr w:rsidR="002E099A" w14:paraId="12A8EBB2" w14:textId="77777777" w:rsidTr="0094121C">
        <w:tc>
          <w:tcPr>
            <w:tcW w:w="2263" w:type="dxa"/>
          </w:tcPr>
          <w:p w14:paraId="2EC9A15A" w14:textId="77777777" w:rsidR="002E099A" w:rsidRDefault="002E099A" w:rsidP="0094121C">
            <w:pPr>
              <w:pStyle w:val="ODSTAVEC"/>
              <w:ind w:firstLine="0"/>
            </w:pPr>
            <w:r>
              <w:t>Rozhodně souhlasím</w:t>
            </w:r>
          </w:p>
        </w:tc>
        <w:tc>
          <w:tcPr>
            <w:tcW w:w="1985" w:type="dxa"/>
          </w:tcPr>
          <w:p w14:paraId="083FCD05" w14:textId="0BE2213D" w:rsidR="002E099A" w:rsidRPr="00513B63" w:rsidRDefault="002E099A" w:rsidP="0094121C">
            <w:pPr>
              <w:pStyle w:val="ODSTAVEC"/>
              <w:ind w:firstLine="0"/>
              <w:rPr>
                <w:b/>
                <w:bCs/>
                <w:color w:val="C45911" w:themeColor="accent2" w:themeShade="BF"/>
              </w:rPr>
            </w:pPr>
            <w:r>
              <w:rPr>
                <w:b/>
                <w:bCs/>
                <w:color w:val="C45911" w:themeColor="accent2" w:themeShade="BF"/>
              </w:rPr>
              <w:t>9 (22,5)</w:t>
            </w:r>
          </w:p>
        </w:tc>
      </w:tr>
      <w:tr w:rsidR="002E099A" w14:paraId="5782EF84" w14:textId="77777777" w:rsidTr="0094121C">
        <w:tc>
          <w:tcPr>
            <w:tcW w:w="2263" w:type="dxa"/>
          </w:tcPr>
          <w:p w14:paraId="7566CBF3" w14:textId="77777777" w:rsidR="002E099A" w:rsidRDefault="002E099A" w:rsidP="0094121C">
            <w:pPr>
              <w:pStyle w:val="ODSTAVEC"/>
              <w:ind w:firstLine="0"/>
            </w:pPr>
            <w:r>
              <w:t>Spíše souhlasím</w:t>
            </w:r>
          </w:p>
        </w:tc>
        <w:tc>
          <w:tcPr>
            <w:tcW w:w="1985" w:type="dxa"/>
          </w:tcPr>
          <w:p w14:paraId="03AB23A4" w14:textId="503E4093" w:rsidR="002E099A" w:rsidRPr="00CB3A38" w:rsidRDefault="002E099A" w:rsidP="0094121C">
            <w:pPr>
              <w:pStyle w:val="ODSTAVEC"/>
              <w:ind w:firstLine="0"/>
              <w:rPr>
                <w:b/>
                <w:bCs/>
              </w:rPr>
            </w:pPr>
            <w:r>
              <w:rPr>
                <w:b/>
                <w:bCs/>
                <w:color w:val="ED7D31" w:themeColor="accent2"/>
              </w:rPr>
              <w:t>19 (47,5)</w:t>
            </w:r>
          </w:p>
        </w:tc>
      </w:tr>
      <w:tr w:rsidR="002E099A" w14:paraId="6FEC5A89" w14:textId="77777777" w:rsidTr="0094121C">
        <w:tc>
          <w:tcPr>
            <w:tcW w:w="2263" w:type="dxa"/>
          </w:tcPr>
          <w:p w14:paraId="552B89D9" w14:textId="77777777" w:rsidR="002E099A" w:rsidRDefault="002E099A" w:rsidP="0094121C">
            <w:pPr>
              <w:pStyle w:val="ODSTAVEC"/>
              <w:ind w:firstLine="0"/>
            </w:pPr>
            <w:r>
              <w:t>Nevím</w:t>
            </w:r>
          </w:p>
        </w:tc>
        <w:tc>
          <w:tcPr>
            <w:tcW w:w="1985" w:type="dxa"/>
          </w:tcPr>
          <w:p w14:paraId="02541D15" w14:textId="5A39B9D7" w:rsidR="002E099A" w:rsidRPr="004D296E" w:rsidRDefault="002E099A" w:rsidP="0094121C">
            <w:pPr>
              <w:pStyle w:val="ODSTAVEC"/>
              <w:ind w:firstLine="0"/>
              <w:rPr>
                <w:b/>
                <w:bCs/>
                <w:color w:val="A6A6A6" w:themeColor="background1" w:themeShade="A6"/>
              </w:rPr>
            </w:pPr>
            <w:r>
              <w:rPr>
                <w:b/>
                <w:bCs/>
                <w:color w:val="A6A6A6" w:themeColor="background1" w:themeShade="A6"/>
              </w:rPr>
              <w:t>7 (17,5)</w:t>
            </w:r>
          </w:p>
        </w:tc>
      </w:tr>
      <w:tr w:rsidR="002E099A" w14:paraId="090811F3" w14:textId="77777777" w:rsidTr="0094121C">
        <w:tc>
          <w:tcPr>
            <w:tcW w:w="2263" w:type="dxa"/>
          </w:tcPr>
          <w:p w14:paraId="595A248B" w14:textId="77777777" w:rsidR="002E099A" w:rsidRDefault="002E099A" w:rsidP="0094121C">
            <w:pPr>
              <w:pStyle w:val="ODSTAVEC"/>
              <w:ind w:firstLine="0"/>
            </w:pPr>
            <w:r>
              <w:t>Spíše nesouhlasím</w:t>
            </w:r>
          </w:p>
        </w:tc>
        <w:tc>
          <w:tcPr>
            <w:tcW w:w="1985" w:type="dxa"/>
          </w:tcPr>
          <w:p w14:paraId="7238D31E" w14:textId="34F1995D" w:rsidR="002E099A" w:rsidRPr="004D296E" w:rsidRDefault="002E099A" w:rsidP="0094121C">
            <w:pPr>
              <w:pStyle w:val="ODSTAVEC"/>
              <w:ind w:firstLine="0"/>
              <w:rPr>
                <w:b/>
                <w:bCs/>
                <w:color w:val="0070C0"/>
              </w:rPr>
            </w:pPr>
            <w:r>
              <w:rPr>
                <w:b/>
                <w:bCs/>
                <w:color w:val="0070C0"/>
              </w:rPr>
              <w:t>5 (12,5)</w:t>
            </w:r>
          </w:p>
        </w:tc>
      </w:tr>
      <w:tr w:rsidR="002E099A" w14:paraId="65E4D758" w14:textId="77777777" w:rsidTr="0094121C">
        <w:tc>
          <w:tcPr>
            <w:tcW w:w="2263" w:type="dxa"/>
          </w:tcPr>
          <w:p w14:paraId="15A5480F" w14:textId="77777777" w:rsidR="002E099A" w:rsidRDefault="002E099A" w:rsidP="0094121C">
            <w:pPr>
              <w:pStyle w:val="ODSTAVEC"/>
              <w:ind w:firstLine="0"/>
            </w:pPr>
            <w:r>
              <w:t>Rozhodně nesouhlasím</w:t>
            </w:r>
          </w:p>
        </w:tc>
        <w:tc>
          <w:tcPr>
            <w:tcW w:w="1985" w:type="dxa"/>
          </w:tcPr>
          <w:p w14:paraId="00CA2472" w14:textId="233E3F96" w:rsidR="002E099A" w:rsidRPr="009D28FC" w:rsidRDefault="002E099A" w:rsidP="0094121C">
            <w:pPr>
              <w:pStyle w:val="ODSTAVEC"/>
              <w:ind w:firstLine="0"/>
              <w:rPr>
                <w:b/>
                <w:bCs/>
              </w:rPr>
            </w:pPr>
            <w:r>
              <w:rPr>
                <w:b/>
                <w:bCs/>
                <w:color w:val="2F5496" w:themeColor="accent5" w:themeShade="BF"/>
              </w:rPr>
              <w:t>0</w:t>
            </w:r>
          </w:p>
        </w:tc>
      </w:tr>
    </w:tbl>
    <w:p w14:paraId="2A6AB99B" w14:textId="77777777" w:rsidR="003D06AD" w:rsidRDefault="003D06AD" w:rsidP="00513B63">
      <w:pPr>
        <w:pStyle w:val="ODSTAVEC"/>
      </w:pPr>
    </w:p>
    <w:p w14:paraId="6DA934F6" w14:textId="77777777" w:rsidR="003D06AD" w:rsidRDefault="003D06AD" w:rsidP="00513B63">
      <w:pPr>
        <w:pStyle w:val="ODSTAVEC"/>
      </w:pPr>
    </w:p>
    <w:p w14:paraId="33F593AB" w14:textId="77777777" w:rsidR="003D06AD" w:rsidRDefault="003D06AD" w:rsidP="00513B63">
      <w:pPr>
        <w:pStyle w:val="ODSTAVEC"/>
      </w:pPr>
    </w:p>
    <w:p w14:paraId="70FB1742" w14:textId="77777777" w:rsidR="003D06AD" w:rsidRDefault="003D06AD" w:rsidP="00513B63">
      <w:pPr>
        <w:pStyle w:val="ODSTAVEC"/>
      </w:pPr>
    </w:p>
    <w:p w14:paraId="12E7414B" w14:textId="31B3210A" w:rsidR="003D06AD" w:rsidRDefault="003871E6" w:rsidP="003871E6">
      <w:pPr>
        <w:pStyle w:val="ODSTAVEC"/>
        <w:ind w:firstLine="0"/>
      </w:pPr>
      <w:r>
        <w:rPr>
          <w:b/>
          <w:bCs/>
        </w:rPr>
        <w:tab/>
        <w:t xml:space="preserve">Graf 52: </w:t>
      </w:r>
      <w:r>
        <w:t>Spokojenost s nabídkou kroužků</w:t>
      </w:r>
    </w:p>
    <w:p w14:paraId="7E36189A" w14:textId="6BB82819" w:rsidR="002E099A" w:rsidRDefault="002E099A" w:rsidP="00513B63">
      <w:pPr>
        <w:pStyle w:val="ODSTAVEC"/>
      </w:pPr>
      <w:r>
        <w:rPr>
          <w:noProof/>
        </w:rPr>
        <w:drawing>
          <wp:inline distT="0" distB="0" distL="0" distR="0" wp14:anchorId="2AE3C34F" wp14:editId="70CC1BF5">
            <wp:extent cx="2495550" cy="571500"/>
            <wp:effectExtent l="0" t="0" r="0" b="0"/>
            <wp:docPr id="1580784373" name="Obrázek 28"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784373" name="Obrázek 28" descr="Obsah obrázku snímek obrazovky, text, design&#10;&#10;Obsah vygenerovaný umělou inteligencí může být nesprávný."/>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95550" cy="571500"/>
                    </a:xfrm>
                    <a:prstGeom prst="rect">
                      <a:avLst/>
                    </a:prstGeom>
                    <a:noFill/>
                    <a:ln>
                      <a:noFill/>
                    </a:ln>
                  </pic:spPr>
                </pic:pic>
              </a:graphicData>
            </a:graphic>
          </wp:inline>
        </w:drawing>
      </w:r>
    </w:p>
    <w:p w14:paraId="40F50F62" w14:textId="77777777" w:rsidR="002E099A" w:rsidRDefault="002E099A" w:rsidP="00513B63">
      <w:pPr>
        <w:pStyle w:val="ODSTAVEC"/>
      </w:pPr>
    </w:p>
    <w:p w14:paraId="138532D0" w14:textId="77777777" w:rsidR="003D06AD" w:rsidRDefault="003D06AD" w:rsidP="002E099A">
      <w:pPr>
        <w:pStyle w:val="ODSTAVEC"/>
        <w:rPr>
          <w:b/>
          <w:bCs/>
        </w:rPr>
      </w:pPr>
    </w:p>
    <w:p w14:paraId="737CE2FA" w14:textId="77777777" w:rsidR="003D06AD" w:rsidRDefault="003D06AD" w:rsidP="002E099A">
      <w:pPr>
        <w:pStyle w:val="ODSTAVEC"/>
        <w:rPr>
          <w:b/>
          <w:bCs/>
        </w:rPr>
      </w:pPr>
    </w:p>
    <w:p w14:paraId="752B84FF" w14:textId="77777777" w:rsidR="003D06AD" w:rsidRDefault="003D06AD" w:rsidP="002E099A">
      <w:pPr>
        <w:pStyle w:val="ODSTAVEC"/>
        <w:rPr>
          <w:b/>
          <w:bCs/>
        </w:rPr>
      </w:pPr>
    </w:p>
    <w:p w14:paraId="31537879" w14:textId="74B8D5C2" w:rsidR="003D06AD" w:rsidRDefault="009D6EF4" w:rsidP="002E099A">
      <w:pPr>
        <w:pStyle w:val="ODSTAVEC"/>
      </w:pPr>
      <w:r w:rsidRPr="009D6EF4">
        <w:t xml:space="preserve">Z následujícího grafu a odpovědí v tabulce je patrné, že většina rodičů (70 %) je s nabídkou kroužků spokojena. 17,5 % situaci nedokáže posoudit a 12,5 % rodičů není </w:t>
      </w:r>
      <w:r>
        <w:t xml:space="preserve">zcela </w:t>
      </w:r>
      <w:r w:rsidRPr="009D6EF4">
        <w:t>spokojena.</w:t>
      </w:r>
    </w:p>
    <w:p w14:paraId="10120E92" w14:textId="77777777" w:rsidR="009B498F" w:rsidRPr="009D6EF4" w:rsidRDefault="009B498F" w:rsidP="002E099A">
      <w:pPr>
        <w:pStyle w:val="ODSTAVEC"/>
      </w:pPr>
    </w:p>
    <w:p w14:paraId="722C32E3" w14:textId="219A2393" w:rsidR="002E099A" w:rsidRDefault="002E099A" w:rsidP="002E099A">
      <w:pPr>
        <w:pStyle w:val="ODSTAVEC"/>
        <w:rPr>
          <w:b/>
          <w:bCs/>
        </w:rPr>
      </w:pPr>
      <w:r w:rsidRPr="002E099A">
        <w:rPr>
          <w:b/>
          <w:bCs/>
        </w:rPr>
        <w:t>S organizací činností ve ŠD jsem spokojený/á?</w:t>
      </w:r>
    </w:p>
    <w:p w14:paraId="729EC7DF" w14:textId="5ED6AAD4" w:rsidR="003871E6" w:rsidRPr="002E099A" w:rsidRDefault="003871E6" w:rsidP="003871E6">
      <w:pPr>
        <w:pStyle w:val="ODSTAVEC"/>
        <w:ind w:firstLine="0"/>
        <w:rPr>
          <w:b/>
          <w:bCs/>
        </w:rPr>
      </w:pPr>
      <w:r>
        <w:rPr>
          <w:b/>
          <w:bCs/>
        </w:rPr>
        <w:t xml:space="preserve">Tab. 53: </w:t>
      </w:r>
      <w:r w:rsidRPr="003871E6">
        <w:t>Organizace činností ve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2E099A" w14:paraId="6BB588FF" w14:textId="77777777" w:rsidTr="0094121C">
        <w:tc>
          <w:tcPr>
            <w:tcW w:w="2263" w:type="dxa"/>
          </w:tcPr>
          <w:p w14:paraId="5E5A7713" w14:textId="77777777" w:rsidR="002E099A" w:rsidRDefault="002E099A" w:rsidP="0094121C">
            <w:pPr>
              <w:pStyle w:val="ODSTAVEC"/>
              <w:ind w:firstLine="0"/>
            </w:pPr>
            <w:r>
              <w:t>MOŽNOSTI</w:t>
            </w:r>
          </w:p>
        </w:tc>
        <w:tc>
          <w:tcPr>
            <w:tcW w:w="1985" w:type="dxa"/>
          </w:tcPr>
          <w:p w14:paraId="4F96EAAB" w14:textId="77777777" w:rsidR="002E099A" w:rsidRDefault="002E099A" w:rsidP="0094121C">
            <w:pPr>
              <w:pStyle w:val="ODSTAVEC"/>
              <w:ind w:firstLine="0"/>
            </w:pPr>
            <w:r>
              <w:t>ODPOVĚDI (%)</w:t>
            </w:r>
          </w:p>
        </w:tc>
      </w:tr>
      <w:tr w:rsidR="002E099A" w14:paraId="2B315AB0" w14:textId="77777777" w:rsidTr="0094121C">
        <w:tc>
          <w:tcPr>
            <w:tcW w:w="2263" w:type="dxa"/>
          </w:tcPr>
          <w:p w14:paraId="2E55878A" w14:textId="77777777" w:rsidR="002E099A" w:rsidRDefault="002E099A" w:rsidP="0094121C">
            <w:pPr>
              <w:pStyle w:val="ODSTAVEC"/>
              <w:ind w:firstLine="0"/>
            </w:pPr>
            <w:r>
              <w:t>Rozhodně souhlasím</w:t>
            </w:r>
          </w:p>
        </w:tc>
        <w:tc>
          <w:tcPr>
            <w:tcW w:w="1985" w:type="dxa"/>
          </w:tcPr>
          <w:p w14:paraId="223D7800" w14:textId="1EACE8F5" w:rsidR="002E099A" w:rsidRPr="00513B63" w:rsidRDefault="002E099A" w:rsidP="0094121C">
            <w:pPr>
              <w:pStyle w:val="ODSTAVEC"/>
              <w:ind w:firstLine="0"/>
              <w:rPr>
                <w:b/>
                <w:bCs/>
                <w:color w:val="C45911" w:themeColor="accent2" w:themeShade="BF"/>
              </w:rPr>
            </w:pPr>
            <w:r>
              <w:rPr>
                <w:b/>
                <w:bCs/>
                <w:color w:val="C45911" w:themeColor="accent2" w:themeShade="BF"/>
              </w:rPr>
              <w:t>12 (30)</w:t>
            </w:r>
          </w:p>
        </w:tc>
      </w:tr>
      <w:tr w:rsidR="002E099A" w14:paraId="3C2C9E25" w14:textId="77777777" w:rsidTr="0094121C">
        <w:tc>
          <w:tcPr>
            <w:tcW w:w="2263" w:type="dxa"/>
          </w:tcPr>
          <w:p w14:paraId="1F70DEBE" w14:textId="77777777" w:rsidR="002E099A" w:rsidRDefault="002E099A" w:rsidP="0094121C">
            <w:pPr>
              <w:pStyle w:val="ODSTAVEC"/>
              <w:ind w:firstLine="0"/>
            </w:pPr>
            <w:r>
              <w:t>Spíše souhlasím</w:t>
            </w:r>
          </w:p>
        </w:tc>
        <w:tc>
          <w:tcPr>
            <w:tcW w:w="1985" w:type="dxa"/>
          </w:tcPr>
          <w:p w14:paraId="481DD978" w14:textId="659A7BCC" w:rsidR="002E099A" w:rsidRPr="00CB3A38" w:rsidRDefault="002E099A" w:rsidP="0094121C">
            <w:pPr>
              <w:pStyle w:val="ODSTAVEC"/>
              <w:ind w:firstLine="0"/>
              <w:rPr>
                <w:b/>
                <w:bCs/>
              </w:rPr>
            </w:pPr>
            <w:r>
              <w:rPr>
                <w:b/>
                <w:bCs/>
                <w:color w:val="ED7D31" w:themeColor="accent2"/>
              </w:rPr>
              <w:t>24 (60)</w:t>
            </w:r>
          </w:p>
        </w:tc>
      </w:tr>
      <w:tr w:rsidR="002E099A" w14:paraId="78CCE683" w14:textId="77777777" w:rsidTr="0094121C">
        <w:tc>
          <w:tcPr>
            <w:tcW w:w="2263" w:type="dxa"/>
          </w:tcPr>
          <w:p w14:paraId="16BBCB35" w14:textId="77777777" w:rsidR="002E099A" w:rsidRDefault="002E099A" w:rsidP="0094121C">
            <w:pPr>
              <w:pStyle w:val="ODSTAVEC"/>
              <w:ind w:firstLine="0"/>
            </w:pPr>
            <w:r>
              <w:t>Nevím</w:t>
            </w:r>
          </w:p>
        </w:tc>
        <w:tc>
          <w:tcPr>
            <w:tcW w:w="1985" w:type="dxa"/>
          </w:tcPr>
          <w:p w14:paraId="3D6F7AF5" w14:textId="4E802417" w:rsidR="002E099A" w:rsidRPr="009D6EF4" w:rsidRDefault="005718B8" w:rsidP="0094121C">
            <w:pPr>
              <w:pStyle w:val="ODSTAVEC"/>
              <w:ind w:firstLine="0"/>
              <w:rPr>
                <w:b/>
                <w:bCs/>
                <w:color w:val="808080" w:themeColor="background1" w:themeShade="80"/>
              </w:rPr>
            </w:pPr>
            <w:r w:rsidRPr="009D6EF4">
              <w:rPr>
                <w:b/>
                <w:bCs/>
                <w:color w:val="808080" w:themeColor="background1" w:themeShade="80"/>
              </w:rPr>
              <w:t>3</w:t>
            </w:r>
            <w:r w:rsidR="002E099A" w:rsidRPr="009D6EF4">
              <w:rPr>
                <w:b/>
                <w:bCs/>
                <w:color w:val="808080" w:themeColor="background1" w:themeShade="80"/>
              </w:rPr>
              <w:t xml:space="preserve"> (</w:t>
            </w:r>
            <w:r w:rsidRPr="009D6EF4">
              <w:rPr>
                <w:b/>
                <w:bCs/>
                <w:color w:val="808080" w:themeColor="background1" w:themeShade="80"/>
              </w:rPr>
              <w:t>7,5</w:t>
            </w:r>
            <w:r w:rsidR="002E099A" w:rsidRPr="009D6EF4">
              <w:rPr>
                <w:b/>
                <w:bCs/>
                <w:color w:val="808080" w:themeColor="background1" w:themeShade="80"/>
              </w:rPr>
              <w:t>)</w:t>
            </w:r>
          </w:p>
        </w:tc>
      </w:tr>
      <w:tr w:rsidR="002E099A" w14:paraId="7D0CA39F" w14:textId="77777777" w:rsidTr="0094121C">
        <w:tc>
          <w:tcPr>
            <w:tcW w:w="2263" w:type="dxa"/>
          </w:tcPr>
          <w:p w14:paraId="67B423CD" w14:textId="77777777" w:rsidR="002E099A" w:rsidRDefault="002E099A" w:rsidP="0094121C">
            <w:pPr>
              <w:pStyle w:val="ODSTAVEC"/>
              <w:ind w:firstLine="0"/>
            </w:pPr>
            <w:r>
              <w:t>Spíše nesouhlasím</w:t>
            </w:r>
          </w:p>
        </w:tc>
        <w:tc>
          <w:tcPr>
            <w:tcW w:w="1985" w:type="dxa"/>
          </w:tcPr>
          <w:p w14:paraId="04CE6530" w14:textId="5F3C66DF" w:rsidR="002E099A" w:rsidRPr="004D296E" w:rsidRDefault="005718B8" w:rsidP="0094121C">
            <w:pPr>
              <w:pStyle w:val="ODSTAVEC"/>
              <w:ind w:firstLine="0"/>
              <w:rPr>
                <w:b/>
                <w:bCs/>
                <w:color w:val="0070C0"/>
              </w:rPr>
            </w:pPr>
            <w:r>
              <w:rPr>
                <w:b/>
                <w:bCs/>
                <w:color w:val="0070C0"/>
              </w:rPr>
              <w:t>1 (2,5)</w:t>
            </w:r>
          </w:p>
        </w:tc>
      </w:tr>
      <w:tr w:rsidR="002E099A" w14:paraId="7FF92E25" w14:textId="77777777" w:rsidTr="0094121C">
        <w:tc>
          <w:tcPr>
            <w:tcW w:w="2263" w:type="dxa"/>
          </w:tcPr>
          <w:p w14:paraId="68EE0C03" w14:textId="77777777" w:rsidR="002E099A" w:rsidRDefault="002E099A" w:rsidP="0094121C">
            <w:pPr>
              <w:pStyle w:val="ODSTAVEC"/>
              <w:ind w:firstLine="0"/>
            </w:pPr>
            <w:r>
              <w:t>Rozhodně nesouhlasím</w:t>
            </w:r>
          </w:p>
        </w:tc>
        <w:tc>
          <w:tcPr>
            <w:tcW w:w="1985" w:type="dxa"/>
          </w:tcPr>
          <w:p w14:paraId="0F4FB5AC" w14:textId="77777777" w:rsidR="002E099A" w:rsidRPr="009D28FC" w:rsidRDefault="002E099A" w:rsidP="0094121C">
            <w:pPr>
              <w:pStyle w:val="ODSTAVEC"/>
              <w:ind w:firstLine="0"/>
              <w:rPr>
                <w:b/>
                <w:bCs/>
              </w:rPr>
            </w:pPr>
            <w:r>
              <w:rPr>
                <w:b/>
                <w:bCs/>
                <w:color w:val="2F5496" w:themeColor="accent5" w:themeShade="BF"/>
              </w:rPr>
              <w:t>0</w:t>
            </w:r>
          </w:p>
        </w:tc>
      </w:tr>
    </w:tbl>
    <w:p w14:paraId="28CE6909" w14:textId="77777777" w:rsidR="002E099A" w:rsidRDefault="002E099A" w:rsidP="00513B63">
      <w:pPr>
        <w:pStyle w:val="ODSTAVEC"/>
      </w:pPr>
    </w:p>
    <w:p w14:paraId="4F91D9A5" w14:textId="77777777" w:rsidR="002E099A" w:rsidRDefault="002E099A" w:rsidP="00513B63">
      <w:pPr>
        <w:pStyle w:val="ODSTAVEC"/>
      </w:pPr>
    </w:p>
    <w:p w14:paraId="1A4A2799" w14:textId="77777777" w:rsidR="002E099A" w:rsidRDefault="002E099A" w:rsidP="00513B63">
      <w:pPr>
        <w:pStyle w:val="ODSTAVEC"/>
      </w:pPr>
    </w:p>
    <w:p w14:paraId="3D548856" w14:textId="77777777" w:rsidR="002E099A" w:rsidRDefault="002E099A" w:rsidP="00513B63">
      <w:pPr>
        <w:pStyle w:val="ODSTAVEC"/>
      </w:pPr>
    </w:p>
    <w:p w14:paraId="4D528765" w14:textId="6518FB2E" w:rsidR="002E099A" w:rsidRPr="003871E6" w:rsidRDefault="003871E6" w:rsidP="003871E6">
      <w:pPr>
        <w:pStyle w:val="ODSTAVEC"/>
        <w:tabs>
          <w:tab w:val="left" w:pos="5245"/>
        </w:tabs>
        <w:ind w:firstLine="0"/>
        <w:rPr>
          <w:b/>
          <w:bCs/>
        </w:rPr>
      </w:pPr>
      <w:r>
        <w:rPr>
          <w:b/>
          <w:bCs/>
        </w:rPr>
        <w:tab/>
        <w:t xml:space="preserve">Graf 53: </w:t>
      </w:r>
      <w:r w:rsidRPr="003871E6">
        <w:t>Organizace činností ve ŠD</w:t>
      </w:r>
    </w:p>
    <w:p w14:paraId="45C00858" w14:textId="6EFF259A" w:rsidR="002E099A" w:rsidRDefault="002E099A" w:rsidP="00513B63">
      <w:pPr>
        <w:pStyle w:val="ODSTAVEC"/>
      </w:pPr>
      <w:r>
        <w:rPr>
          <w:noProof/>
        </w:rPr>
        <w:drawing>
          <wp:inline distT="0" distB="0" distL="0" distR="0" wp14:anchorId="3D60B8F0" wp14:editId="2D1BE6D2">
            <wp:extent cx="2495550" cy="571500"/>
            <wp:effectExtent l="0" t="0" r="0" b="0"/>
            <wp:docPr id="896873253" name="Obrázek 29"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873253" name="Obrázek 29" descr="Obsah obrázku snímek obrazovky, text, design&#10;&#10;Obsah vygenerovaný umělou inteligencí může být nesprávný."/>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95550" cy="571500"/>
                    </a:xfrm>
                    <a:prstGeom prst="rect">
                      <a:avLst/>
                    </a:prstGeom>
                    <a:noFill/>
                    <a:ln>
                      <a:noFill/>
                    </a:ln>
                  </pic:spPr>
                </pic:pic>
              </a:graphicData>
            </a:graphic>
          </wp:inline>
        </w:drawing>
      </w:r>
    </w:p>
    <w:p w14:paraId="51863E97" w14:textId="77777777" w:rsidR="005718B8" w:rsidRDefault="005718B8" w:rsidP="00513B63">
      <w:pPr>
        <w:pStyle w:val="ODSTAVEC"/>
      </w:pPr>
    </w:p>
    <w:p w14:paraId="1BFA36D6" w14:textId="77777777" w:rsidR="005718B8" w:rsidRDefault="005718B8" w:rsidP="00513B63">
      <w:pPr>
        <w:pStyle w:val="ODSTAVEC"/>
      </w:pPr>
    </w:p>
    <w:p w14:paraId="7B00578B" w14:textId="77777777" w:rsidR="005718B8" w:rsidRDefault="005718B8" w:rsidP="00513B63">
      <w:pPr>
        <w:pStyle w:val="ODSTAVEC"/>
      </w:pPr>
    </w:p>
    <w:p w14:paraId="0641E8EB" w14:textId="77777777" w:rsidR="005718B8" w:rsidRDefault="005718B8" w:rsidP="00513B63">
      <w:pPr>
        <w:pStyle w:val="ODSTAVEC"/>
      </w:pPr>
    </w:p>
    <w:p w14:paraId="2FDCC10A" w14:textId="6C743E06" w:rsidR="005718B8" w:rsidRDefault="003A019A" w:rsidP="00513B63">
      <w:pPr>
        <w:pStyle w:val="ODSTAVEC"/>
      </w:pPr>
      <w:r>
        <w:t>To, jak jsou rodiče spokojeni s organizací činností ve ŠD odpovídali v následující otázce. Námitky nemá 90 % rodičů, 3 rodiče (7,5 %) neví a jeden rodič (2,5 %) spíše nesouhlasí.</w:t>
      </w:r>
    </w:p>
    <w:p w14:paraId="3D2FED40" w14:textId="77777777" w:rsidR="003A019A" w:rsidRDefault="003A019A" w:rsidP="00513B63">
      <w:pPr>
        <w:pStyle w:val="ODSTAVEC"/>
        <w:rPr>
          <w:b/>
          <w:bCs/>
        </w:rPr>
      </w:pPr>
    </w:p>
    <w:p w14:paraId="03045C62" w14:textId="2D507520" w:rsidR="005718B8" w:rsidRDefault="005718B8" w:rsidP="00513B63">
      <w:pPr>
        <w:pStyle w:val="ODSTAVEC"/>
        <w:rPr>
          <w:b/>
          <w:bCs/>
        </w:rPr>
      </w:pPr>
      <w:r w:rsidRPr="005718B8">
        <w:rPr>
          <w:b/>
          <w:bCs/>
        </w:rPr>
        <w:lastRenderedPageBreak/>
        <w:t>Souhlasím, aby se mé dítě ve ŠD připravovalo na výuku (opakování učiva).</w:t>
      </w:r>
    </w:p>
    <w:p w14:paraId="6E8FBEFD" w14:textId="6A68E5CA" w:rsidR="003871E6" w:rsidRPr="003871E6" w:rsidRDefault="003871E6" w:rsidP="003871E6">
      <w:pPr>
        <w:pStyle w:val="ODSTAVEC"/>
        <w:ind w:firstLine="0"/>
      </w:pPr>
      <w:r>
        <w:rPr>
          <w:b/>
          <w:bCs/>
        </w:rPr>
        <w:t xml:space="preserve">Tab. 54: </w:t>
      </w:r>
      <w:r>
        <w:t>Opakování učiva ve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5718B8" w14:paraId="09278ACB" w14:textId="77777777" w:rsidTr="0094121C">
        <w:tc>
          <w:tcPr>
            <w:tcW w:w="2263" w:type="dxa"/>
          </w:tcPr>
          <w:p w14:paraId="06BC41C6" w14:textId="77777777" w:rsidR="005718B8" w:rsidRDefault="005718B8" w:rsidP="0094121C">
            <w:pPr>
              <w:pStyle w:val="ODSTAVEC"/>
              <w:ind w:firstLine="0"/>
            </w:pPr>
            <w:r>
              <w:t>MOŽNOSTI</w:t>
            </w:r>
          </w:p>
        </w:tc>
        <w:tc>
          <w:tcPr>
            <w:tcW w:w="1985" w:type="dxa"/>
          </w:tcPr>
          <w:p w14:paraId="7F34016C" w14:textId="77777777" w:rsidR="005718B8" w:rsidRDefault="005718B8" w:rsidP="0094121C">
            <w:pPr>
              <w:pStyle w:val="ODSTAVEC"/>
              <w:ind w:firstLine="0"/>
            </w:pPr>
            <w:r>
              <w:t>ODPOVĚDI (%)</w:t>
            </w:r>
          </w:p>
        </w:tc>
      </w:tr>
      <w:tr w:rsidR="005718B8" w14:paraId="0FB1FF39" w14:textId="77777777" w:rsidTr="0094121C">
        <w:tc>
          <w:tcPr>
            <w:tcW w:w="2263" w:type="dxa"/>
          </w:tcPr>
          <w:p w14:paraId="4D043947" w14:textId="77777777" w:rsidR="005718B8" w:rsidRDefault="005718B8" w:rsidP="0094121C">
            <w:pPr>
              <w:pStyle w:val="ODSTAVEC"/>
              <w:ind w:firstLine="0"/>
            </w:pPr>
            <w:r>
              <w:t>Rozhodně souhlasím</w:t>
            </w:r>
          </w:p>
        </w:tc>
        <w:tc>
          <w:tcPr>
            <w:tcW w:w="1985" w:type="dxa"/>
          </w:tcPr>
          <w:p w14:paraId="36164717" w14:textId="77777777" w:rsidR="005718B8" w:rsidRPr="00513B63" w:rsidRDefault="005718B8" w:rsidP="0094121C">
            <w:pPr>
              <w:pStyle w:val="ODSTAVEC"/>
              <w:ind w:firstLine="0"/>
              <w:rPr>
                <w:b/>
                <w:bCs/>
                <w:color w:val="C45911" w:themeColor="accent2" w:themeShade="BF"/>
              </w:rPr>
            </w:pPr>
            <w:r>
              <w:rPr>
                <w:b/>
                <w:bCs/>
                <w:color w:val="C45911" w:themeColor="accent2" w:themeShade="BF"/>
              </w:rPr>
              <w:t>12 (30)</w:t>
            </w:r>
          </w:p>
        </w:tc>
      </w:tr>
      <w:tr w:rsidR="005718B8" w14:paraId="1D987EB2" w14:textId="77777777" w:rsidTr="0094121C">
        <w:tc>
          <w:tcPr>
            <w:tcW w:w="2263" w:type="dxa"/>
          </w:tcPr>
          <w:p w14:paraId="3A98D439" w14:textId="77777777" w:rsidR="005718B8" w:rsidRDefault="005718B8" w:rsidP="0094121C">
            <w:pPr>
              <w:pStyle w:val="ODSTAVEC"/>
              <w:ind w:firstLine="0"/>
            </w:pPr>
            <w:r>
              <w:t>Spíše souhlasím</w:t>
            </w:r>
          </w:p>
        </w:tc>
        <w:tc>
          <w:tcPr>
            <w:tcW w:w="1985" w:type="dxa"/>
          </w:tcPr>
          <w:p w14:paraId="1412501F" w14:textId="7E56417F" w:rsidR="005718B8" w:rsidRPr="00CB3A38" w:rsidRDefault="005718B8" w:rsidP="0094121C">
            <w:pPr>
              <w:pStyle w:val="ODSTAVEC"/>
              <w:ind w:firstLine="0"/>
              <w:rPr>
                <w:b/>
                <w:bCs/>
              </w:rPr>
            </w:pPr>
            <w:r>
              <w:rPr>
                <w:b/>
                <w:bCs/>
                <w:color w:val="ED7D31" w:themeColor="accent2"/>
              </w:rPr>
              <w:t>8 (20)</w:t>
            </w:r>
          </w:p>
        </w:tc>
      </w:tr>
      <w:tr w:rsidR="005718B8" w14:paraId="7219BAD9" w14:textId="77777777" w:rsidTr="0094121C">
        <w:tc>
          <w:tcPr>
            <w:tcW w:w="2263" w:type="dxa"/>
          </w:tcPr>
          <w:p w14:paraId="7E412670" w14:textId="77777777" w:rsidR="005718B8" w:rsidRDefault="005718B8" w:rsidP="0094121C">
            <w:pPr>
              <w:pStyle w:val="ODSTAVEC"/>
              <w:ind w:firstLine="0"/>
            </w:pPr>
            <w:r>
              <w:t>Nevím</w:t>
            </w:r>
          </w:p>
        </w:tc>
        <w:tc>
          <w:tcPr>
            <w:tcW w:w="1985" w:type="dxa"/>
          </w:tcPr>
          <w:p w14:paraId="246C843C" w14:textId="61D53652" w:rsidR="005718B8" w:rsidRPr="003A019A" w:rsidRDefault="005718B8" w:rsidP="0094121C">
            <w:pPr>
              <w:pStyle w:val="ODSTAVEC"/>
              <w:ind w:firstLine="0"/>
              <w:rPr>
                <w:b/>
                <w:bCs/>
                <w:color w:val="808080" w:themeColor="background1" w:themeShade="80"/>
              </w:rPr>
            </w:pPr>
            <w:r w:rsidRPr="003A019A">
              <w:rPr>
                <w:b/>
                <w:bCs/>
                <w:color w:val="808080" w:themeColor="background1" w:themeShade="80"/>
              </w:rPr>
              <w:t>4 (10)</w:t>
            </w:r>
          </w:p>
        </w:tc>
      </w:tr>
      <w:tr w:rsidR="005718B8" w14:paraId="505E201B" w14:textId="77777777" w:rsidTr="0094121C">
        <w:tc>
          <w:tcPr>
            <w:tcW w:w="2263" w:type="dxa"/>
          </w:tcPr>
          <w:p w14:paraId="60221ADB" w14:textId="77777777" w:rsidR="005718B8" w:rsidRDefault="005718B8" w:rsidP="0094121C">
            <w:pPr>
              <w:pStyle w:val="ODSTAVEC"/>
              <w:ind w:firstLine="0"/>
            </w:pPr>
            <w:r>
              <w:t>Spíše nesouhlasím</w:t>
            </w:r>
          </w:p>
        </w:tc>
        <w:tc>
          <w:tcPr>
            <w:tcW w:w="1985" w:type="dxa"/>
          </w:tcPr>
          <w:p w14:paraId="176D1F80" w14:textId="6DBE369B" w:rsidR="005718B8" w:rsidRPr="004D296E" w:rsidRDefault="005718B8" w:rsidP="0094121C">
            <w:pPr>
              <w:pStyle w:val="ODSTAVEC"/>
              <w:ind w:firstLine="0"/>
              <w:rPr>
                <w:b/>
                <w:bCs/>
                <w:color w:val="0070C0"/>
              </w:rPr>
            </w:pPr>
            <w:r>
              <w:rPr>
                <w:b/>
                <w:bCs/>
                <w:color w:val="0070C0"/>
              </w:rPr>
              <w:t>9 (22,5)</w:t>
            </w:r>
          </w:p>
        </w:tc>
      </w:tr>
      <w:tr w:rsidR="005718B8" w14:paraId="5094E74D" w14:textId="77777777" w:rsidTr="0094121C">
        <w:tc>
          <w:tcPr>
            <w:tcW w:w="2263" w:type="dxa"/>
          </w:tcPr>
          <w:p w14:paraId="460284E6" w14:textId="77777777" w:rsidR="005718B8" w:rsidRDefault="005718B8" w:rsidP="0094121C">
            <w:pPr>
              <w:pStyle w:val="ODSTAVEC"/>
              <w:ind w:firstLine="0"/>
            </w:pPr>
            <w:r>
              <w:t>Rozhodně nesouhlasím</w:t>
            </w:r>
          </w:p>
        </w:tc>
        <w:tc>
          <w:tcPr>
            <w:tcW w:w="1985" w:type="dxa"/>
          </w:tcPr>
          <w:p w14:paraId="69B14444" w14:textId="5BC9008B" w:rsidR="005718B8" w:rsidRPr="009D28FC" w:rsidRDefault="005718B8" w:rsidP="0094121C">
            <w:pPr>
              <w:pStyle w:val="ODSTAVEC"/>
              <w:ind w:firstLine="0"/>
              <w:rPr>
                <w:b/>
                <w:bCs/>
              </w:rPr>
            </w:pPr>
            <w:r>
              <w:rPr>
                <w:b/>
                <w:bCs/>
                <w:color w:val="2F5496" w:themeColor="accent5" w:themeShade="BF"/>
              </w:rPr>
              <w:t>7 (17,5)</w:t>
            </w:r>
          </w:p>
        </w:tc>
      </w:tr>
    </w:tbl>
    <w:p w14:paraId="7F14E7A6" w14:textId="77777777" w:rsidR="005718B8" w:rsidRDefault="005718B8" w:rsidP="00513B63">
      <w:pPr>
        <w:pStyle w:val="ODSTAVEC"/>
      </w:pPr>
    </w:p>
    <w:p w14:paraId="26A6C582" w14:textId="77777777" w:rsidR="005718B8" w:rsidRDefault="005718B8" w:rsidP="00513B63">
      <w:pPr>
        <w:pStyle w:val="ODSTAVEC"/>
      </w:pPr>
    </w:p>
    <w:p w14:paraId="34A5D92B" w14:textId="77777777" w:rsidR="005718B8" w:rsidRDefault="005718B8" w:rsidP="00513B63">
      <w:pPr>
        <w:pStyle w:val="ODSTAVEC"/>
      </w:pPr>
    </w:p>
    <w:p w14:paraId="7CFCBD0B" w14:textId="77777777" w:rsidR="005718B8" w:rsidRDefault="005718B8" w:rsidP="00513B63">
      <w:pPr>
        <w:pStyle w:val="ODSTAVEC"/>
      </w:pPr>
    </w:p>
    <w:p w14:paraId="59858361" w14:textId="746CBD14" w:rsidR="005718B8" w:rsidRDefault="003871E6" w:rsidP="003871E6">
      <w:pPr>
        <w:pStyle w:val="ODSTAVEC"/>
        <w:tabs>
          <w:tab w:val="left" w:pos="5245"/>
        </w:tabs>
        <w:ind w:firstLine="0"/>
      </w:pPr>
      <w:r>
        <w:rPr>
          <w:b/>
          <w:bCs/>
        </w:rPr>
        <w:tab/>
        <w:t xml:space="preserve">Graf 54: </w:t>
      </w:r>
      <w:r>
        <w:t>Opakování učiva ve ŠD</w:t>
      </w:r>
    </w:p>
    <w:p w14:paraId="1D816573" w14:textId="06ED5293" w:rsidR="005718B8" w:rsidRDefault="005718B8" w:rsidP="00513B63">
      <w:pPr>
        <w:pStyle w:val="ODSTAVEC"/>
      </w:pPr>
      <w:r>
        <w:rPr>
          <w:noProof/>
        </w:rPr>
        <w:drawing>
          <wp:inline distT="0" distB="0" distL="0" distR="0" wp14:anchorId="6D63E137" wp14:editId="2BA51647">
            <wp:extent cx="2505075" cy="571500"/>
            <wp:effectExtent l="0" t="0" r="9525" b="0"/>
            <wp:docPr id="1721119184" name="Obrázek 30"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119184" name="Obrázek 30" descr="Obsah obrázku snímek obrazovky, text, design&#10;&#10;Obsah vygenerovaný umělou inteligencí může být nesprávný."/>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05075" cy="571500"/>
                    </a:xfrm>
                    <a:prstGeom prst="rect">
                      <a:avLst/>
                    </a:prstGeom>
                    <a:noFill/>
                    <a:ln>
                      <a:noFill/>
                    </a:ln>
                  </pic:spPr>
                </pic:pic>
              </a:graphicData>
            </a:graphic>
          </wp:inline>
        </w:drawing>
      </w:r>
    </w:p>
    <w:p w14:paraId="3AD10344" w14:textId="77777777" w:rsidR="005718B8" w:rsidRDefault="005718B8" w:rsidP="00513B63">
      <w:pPr>
        <w:pStyle w:val="ODSTAVEC"/>
      </w:pPr>
    </w:p>
    <w:p w14:paraId="15EA5EB8" w14:textId="77777777" w:rsidR="005718B8" w:rsidRDefault="005718B8" w:rsidP="00513B63">
      <w:pPr>
        <w:pStyle w:val="ODSTAVEC"/>
      </w:pPr>
    </w:p>
    <w:p w14:paraId="6EEB3517" w14:textId="77777777" w:rsidR="005718B8" w:rsidRDefault="005718B8" w:rsidP="00513B63">
      <w:pPr>
        <w:pStyle w:val="ODSTAVEC"/>
      </w:pPr>
    </w:p>
    <w:p w14:paraId="0397B182" w14:textId="77777777" w:rsidR="005718B8" w:rsidRDefault="005718B8" w:rsidP="00513B63">
      <w:pPr>
        <w:pStyle w:val="ODSTAVEC"/>
      </w:pPr>
    </w:p>
    <w:p w14:paraId="032AAD7A" w14:textId="0F1B6286" w:rsidR="003A019A" w:rsidRDefault="00E61EDC" w:rsidP="00513B63">
      <w:pPr>
        <w:pStyle w:val="ODSTAVEC"/>
      </w:pPr>
      <w:r>
        <w:t xml:space="preserve">Velice zajímavé odpovědi jsme obdrželi u tvrzení, zda rodiče souhlasí, aby se jejich dítě ve ŠD připravovalo na výuku. </w:t>
      </w:r>
      <w:r w:rsidR="00B52200">
        <w:t>Celých 50 % tedy polovina všech dotázaných s tím souhlasí. My ovšem víme, i díky informacím v teoretické části, že ŠD má kompenzovat aktivity, které má dítě za celý den ve škole a ne, aby v tom pokračovala. Může to vypovídat o špatné informovanosti rodičů a o jejich chybné představě o náplni školní družiny. U dalších odpovědí vidíme, že 40 % rodičů s tvrzením nesouhlasí a 10 % respondentů neví.</w:t>
      </w:r>
    </w:p>
    <w:p w14:paraId="1E7F3815" w14:textId="77777777" w:rsidR="003A019A" w:rsidRDefault="003A019A" w:rsidP="00513B63">
      <w:pPr>
        <w:pStyle w:val="ODSTAVEC"/>
      </w:pPr>
    </w:p>
    <w:p w14:paraId="4A89C002" w14:textId="0393A974" w:rsidR="005718B8" w:rsidRDefault="005718B8" w:rsidP="00513B63">
      <w:pPr>
        <w:pStyle w:val="ODSTAVEC"/>
        <w:rPr>
          <w:b/>
          <w:bCs/>
        </w:rPr>
      </w:pPr>
      <w:r w:rsidRPr="001F7F0F">
        <w:rPr>
          <w:b/>
          <w:bCs/>
        </w:rPr>
        <w:t>Souhlasím, aby si mé dítě ve ŠD dělalo domácí úkoly.</w:t>
      </w:r>
    </w:p>
    <w:p w14:paraId="70149123" w14:textId="521A39AF" w:rsidR="003871E6" w:rsidRPr="001F7F0F" w:rsidRDefault="003871E6" w:rsidP="003871E6">
      <w:pPr>
        <w:pStyle w:val="ODSTAVEC"/>
        <w:ind w:firstLine="0"/>
        <w:rPr>
          <w:b/>
          <w:bCs/>
        </w:rPr>
      </w:pPr>
      <w:r>
        <w:rPr>
          <w:b/>
          <w:bCs/>
        </w:rPr>
        <w:t xml:space="preserve">Tab. 55: </w:t>
      </w:r>
      <w:r w:rsidRPr="003871E6">
        <w:t>Domácí úkoly ve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5718B8" w14:paraId="0A9A7ADA" w14:textId="77777777" w:rsidTr="0094121C">
        <w:tc>
          <w:tcPr>
            <w:tcW w:w="2263" w:type="dxa"/>
          </w:tcPr>
          <w:p w14:paraId="1CD5949B" w14:textId="77777777" w:rsidR="005718B8" w:rsidRDefault="005718B8" w:rsidP="0094121C">
            <w:pPr>
              <w:pStyle w:val="ODSTAVEC"/>
              <w:ind w:firstLine="0"/>
            </w:pPr>
            <w:r>
              <w:t>MOŽNOSTI</w:t>
            </w:r>
          </w:p>
        </w:tc>
        <w:tc>
          <w:tcPr>
            <w:tcW w:w="1985" w:type="dxa"/>
          </w:tcPr>
          <w:p w14:paraId="48B2B36F" w14:textId="77777777" w:rsidR="005718B8" w:rsidRDefault="005718B8" w:rsidP="0094121C">
            <w:pPr>
              <w:pStyle w:val="ODSTAVEC"/>
              <w:ind w:firstLine="0"/>
            </w:pPr>
            <w:r>
              <w:t>ODPOVĚDI (%)</w:t>
            </w:r>
          </w:p>
        </w:tc>
      </w:tr>
      <w:tr w:rsidR="005718B8" w14:paraId="6731D4E9" w14:textId="77777777" w:rsidTr="0094121C">
        <w:tc>
          <w:tcPr>
            <w:tcW w:w="2263" w:type="dxa"/>
          </w:tcPr>
          <w:p w14:paraId="6367A248" w14:textId="77777777" w:rsidR="005718B8" w:rsidRDefault="005718B8" w:rsidP="0094121C">
            <w:pPr>
              <w:pStyle w:val="ODSTAVEC"/>
              <w:ind w:firstLine="0"/>
            </w:pPr>
            <w:r>
              <w:t>Rozhodně souhlasím</w:t>
            </w:r>
          </w:p>
        </w:tc>
        <w:tc>
          <w:tcPr>
            <w:tcW w:w="1985" w:type="dxa"/>
          </w:tcPr>
          <w:p w14:paraId="19C9A0FD" w14:textId="77777777" w:rsidR="005718B8" w:rsidRPr="00513B63" w:rsidRDefault="005718B8" w:rsidP="0094121C">
            <w:pPr>
              <w:pStyle w:val="ODSTAVEC"/>
              <w:ind w:firstLine="0"/>
              <w:rPr>
                <w:b/>
                <w:bCs/>
                <w:color w:val="C45911" w:themeColor="accent2" w:themeShade="BF"/>
              </w:rPr>
            </w:pPr>
            <w:r>
              <w:rPr>
                <w:b/>
                <w:bCs/>
                <w:color w:val="C45911" w:themeColor="accent2" w:themeShade="BF"/>
              </w:rPr>
              <w:t>12 (30)</w:t>
            </w:r>
          </w:p>
        </w:tc>
      </w:tr>
      <w:tr w:rsidR="005718B8" w14:paraId="7E4EA646" w14:textId="77777777" w:rsidTr="0094121C">
        <w:tc>
          <w:tcPr>
            <w:tcW w:w="2263" w:type="dxa"/>
          </w:tcPr>
          <w:p w14:paraId="7DC1E806" w14:textId="77777777" w:rsidR="005718B8" w:rsidRDefault="005718B8" w:rsidP="0094121C">
            <w:pPr>
              <w:pStyle w:val="ODSTAVEC"/>
              <w:ind w:firstLine="0"/>
            </w:pPr>
            <w:r>
              <w:t>Spíše souhlasím</w:t>
            </w:r>
          </w:p>
        </w:tc>
        <w:tc>
          <w:tcPr>
            <w:tcW w:w="1985" w:type="dxa"/>
          </w:tcPr>
          <w:p w14:paraId="12EF3847" w14:textId="3DA8E8B0" w:rsidR="005718B8" w:rsidRPr="00CB3A38" w:rsidRDefault="005718B8" w:rsidP="0094121C">
            <w:pPr>
              <w:pStyle w:val="ODSTAVEC"/>
              <w:ind w:firstLine="0"/>
              <w:rPr>
                <w:b/>
                <w:bCs/>
              </w:rPr>
            </w:pPr>
            <w:r>
              <w:rPr>
                <w:b/>
                <w:bCs/>
                <w:color w:val="ED7D31" w:themeColor="accent2"/>
              </w:rPr>
              <w:t>10 (25)</w:t>
            </w:r>
          </w:p>
        </w:tc>
      </w:tr>
      <w:tr w:rsidR="005718B8" w14:paraId="6CC3B75B" w14:textId="77777777" w:rsidTr="0094121C">
        <w:tc>
          <w:tcPr>
            <w:tcW w:w="2263" w:type="dxa"/>
          </w:tcPr>
          <w:p w14:paraId="2A4DCB42" w14:textId="77777777" w:rsidR="005718B8" w:rsidRDefault="005718B8" w:rsidP="0094121C">
            <w:pPr>
              <w:pStyle w:val="ODSTAVEC"/>
              <w:ind w:firstLine="0"/>
            </w:pPr>
            <w:r>
              <w:t>Nevím</w:t>
            </w:r>
          </w:p>
        </w:tc>
        <w:tc>
          <w:tcPr>
            <w:tcW w:w="1985" w:type="dxa"/>
          </w:tcPr>
          <w:p w14:paraId="057B7853" w14:textId="266A2159" w:rsidR="005718B8" w:rsidRPr="004D296E" w:rsidRDefault="005718B8" w:rsidP="0094121C">
            <w:pPr>
              <w:pStyle w:val="ODSTAVEC"/>
              <w:ind w:firstLine="0"/>
              <w:rPr>
                <w:b/>
                <w:bCs/>
                <w:color w:val="A6A6A6" w:themeColor="background1" w:themeShade="A6"/>
              </w:rPr>
            </w:pPr>
            <w:r>
              <w:rPr>
                <w:b/>
                <w:bCs/>
                <w:color w:val="A6A6A6" w:themeColor="background1" w:themeShade="A6"/>
              </w:rPr>
              <w:t>1 (2,5)</w:t>
            </w:r>
          </w:p>
        </w:tc>
      </w:tr>
      <w:tr w:rsidR="005718B8" w14:paraId="564DB20E" w14:textId="77777777" w:rsidTr="0094121C">
        <w:tc>
          <w:tcPr>
            <w:tcW w:w="2263" w:type="dxa"/>
          </w:tcPr>
          <w:p w14:paraId="2B5E0889" w14:textId="77777777" w:rsidR="005718B8" w:rsidRDefault="005718B8" w:rsidP="0094121C">
            <w:pPr>
              <w:pStyle w:val="ODSTAVEC"/>
              <w:ind w:firstLine="0"/>
            </w:pPr>
            <w:r>
              <w:t>Spíše nesouhlasím</w:t>
            </w:r>
          </w:p>
        </w:tc>
        <w:tc>
          <w:tcPr>
            <w:tcW w:w="1985" w:type="dxa"/>
          </w:tcPr>
          <w:p w14:paraId="517A2797" w14:textId="7524BB77" w:rsidR="005718B8" w:rsidRPr="004D296E" w:rsidRDefault="005718B8" w:rsidP="0094121C">
            <w:pPr>
              <w:pStyle w:val="ODSTAVEC"/>
              <w:ind w:firstLine="0"/>
              <w:rPr>
                <w:b/>
                <w:bCs/>
                <w:color w:val="0070C0"/>
              </w:rPr>
            </w:pPr>
            <w:r>
              <w:rPr>
                <w:b/>
                <w:bCs/>
                <w:color w:val="0070C0"/>
              </w:rPr>
              <w:t>10 (25)</w:t>
            </w:r>
          </w:p>
        </w:tc>
      </w:tr>
      <w:tr w:rsidR="005718B8" w14:paraId="390A39AF" w14:textId="77777777" w:rsidTr="0094121C">
        <w:tc>
          <w:tcPr>
            <w:tcW w:w="2263" w:type="dxa"/>
          </w:tcPr>
          <w:p w14:paraId="7DB4B9FE" w14:textId="77777777" w:rsidR="005718B8" w:rsidRDefault="005718B8" w:rsidP="0094121C">
            <w:pPr>
              <w:pStyle w:val="ODSTAVEC"/>
              <w:ind w:firstLine="0"/>
            </w:pPr>
            <w:r>
              <w:t>Rozhodně nesouhlasím</w:t>
            </w:r>
          </w:p>
        </w:tc>
        <w:tc>
          <w:tcPr>
            <w:tcW w:w="1985" w:type="dxa"/>
          </w:tcPr>
          <w:p w14:paraId="19504F98" w14:textId="77777777" w:rsidR="005718B8" w:rsidRPr="009D28FC" w:rsidRDefault="005718B8" w:rsidP="0094121C">
            <w:pPr>
              <w:pStyle w:val="ODSTAVEC"/>
              <w:ind w:firstLine="0"/>
              <w:rPr>
                <w:b/>
                <w:bCs/>
              </w:rPr>
            </w:pPr>
            <w:r>
              <w:rPr>
                <w:b/>
                <w:bCs/>
                <w:color w:val="2F5496" w:themeColor="accent5" w:themeShade="BF"/>
              </w:rPr>
              <w:t>7 (17,5)</w:t>
            </w:r>
          </w:p>
        </w:tc>
      </w:tr>
    </w:tbl>
    <w:p w14:paraId="77D1C3D0" w14:textId="4257842B" w:rsidR="005718B8" w:rsidRDefault="003871E6" w:rsidP="00513B63">
      <w:pPr>
        <w:pStyle w:val="ODSTAVEC"/>
      </w:pPr>
      <w:r w:rsidRPr="003871E6">
        <w:rPr>
          <w:b/>
          <w:bCs/>
        </w:rPr>
        <w:t>Graf 55:</w:t>
      </w:r>
      <w:r>
        <w:t xml:space="preserve"> </w:t>
      </w:r>
      <w:r w:rsidRPr="003871E6">
        <w:t>Domácí úkoly ve ŠD</w:t>
      </w:r>
    </w:p>
    <w:p w14:paraId="586B93F9" w14:textId="41CD14AF" w:rsidR="005718B8" w:rsidRDefault="005718B8" w:rsidP="00513B63">
      <w:pPr>
        <w:pStyle w:val="ODSTAVEC"/>
      </w:pPr>
      <w:r>
        <w:rPr>
          <w:noProof/>
        </w:rPr>
        <w:drawing>
          <wp:inline distT="0" distB="0" distL="0" distR="0" wp14:anchorId="5EF25898" wp14:editId="72C29D15">
            <wp:extent cx="2505075" cy="571500"/>
            <wp:effectExtent l="0" t="0" r="9525" b="0"/>
            <wp:docPr id="1923527040" name="Obrázek 31" descr="Obsah obrázku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527040" name="Obrázek 31" descr="Obsah obrázku snímek obrazovky&#10;&#10;Obsah vygenerovaný umělou inteligencí může být nesprávný."/>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05075" cy="571500"/>
                    </a:xfrm>
                    <a:prstGeom prst="rect">
                      <a:avLst/>
                    </a:prstGeom>
                    <a:noFill/>
                    <a:ln>
                      <a:noFill/>
                    </a:ln>
                  </pic:spPr>
                </pic:pic>
              </a:graphicData>
            </a:graphic>
          </wp:inline>
        </w:drawing>
      </w:r>
    </w:p>
    <w:p w14:paraId="08E0E38A" w14:textId="77777777" w:rsidR="00B52200" w:rsidRDefault="00B52200" w:rsidP="00513B63">
      <w:pPr>
        <w:pStyle w:val="ODSTAVEC"/>
      </w:pPr>
    </w:p>
    <w:p w14:paraId="7D67B8E8" w14:textId="77777777" w:rsidR="009B498F" w:rsidRDefault="009B498F" w:rsidP="00513B63">
      <w:pPr>
        <w:pStyle w:val="ODSTAVEC"/>
      </w:pPr>
    </w:p>
    <w:p w14:paraId="624F4496" w14:textId="77777777" w:rsidR="009B498F" w:rsidRDefault="009B498F" w:rsidP="00513B63">
      <w:pPr>
        <w:pStyle w:val="ODSTAVEC"/>
      </w:pPr>
    </w:p>
    <w:p w14:paraId="273C1207" w14:textId="77777777" w:rsidR="009B498F" w:rsidRDefault="009B498F" w:rsidP="00513B63">
      <w:pPr>
        <w:pStyle w:val="ODSTAVEC"/>
      </w:pPr>
    </w:p>
    <w:p w14:paraId="1050C45C" w14:textId="77777777" w:rsidR="009B498F" w:rsidRDefault="009B498F" w:rsidP="00513B63">
      <w:pPr>
        <w:pStyle w:val="ODSTAVEC"/>
      </w:pPr>
    </w:p>
    <w:p w14:paraId="10BE3D6D" w14:textId="77777777" w:rsidR="009B498F" w:rsidRDefault="009B498F" w:rsidP="00513B63">
      <w:pPr>
        <w:pStyle w:val="ODSTAVEC"/>
      </w:pPr>
    </w:p>
    <w:p w14:paraId="5EBABBB0" w14:textId="77777777" w:rsidR="009B498F" w:rsidRDefault="009B498F" w:rsidP="00513B63">
      <w:pPr>
        <w:pStyle w:val="ODSTAVEC"/>
      </w:pPr>
    </w:p>
    <w:p w14:paraId="059C8AB3" w14:textId="0BF6B2B1" w:rsidR="00B52200" w:rsidRDefault="00D11351" w:rsidP="00513B63">
      <w:pPr>
        <w:pStyle w:val="ODSTAVEC"/>
      </w:pPr>
      <w:r>
        <w:lastRenderedPageBreak/>
        <w:t>Na začátku školního roku mohou rodiče dát souhlas s tím, jestli může jejich dítě dělat ve ŠD domácí úkoly.</w:t>
      </w:r>
      <w:r w:rsidR="0025232D">
        <w:t xml:space="preserve"> Jeden rodič neví, 42,5 % rodičů s děláním úkolů v ŠD nesouhlasí, ale naopak 55 % rodičů souhlasí.</w:t>
      </w:r>
    </w:p>
    <w:p w14:paraId="6E436D2D" w14:textId="22F96FA5" w:rsidR="008F69FE" w:rsidRDefault="008F69FE" w:rsidP="008F69FE">
      <w:pPr>
        <w:pStyle w:val="Nadpis3"/>
      </w:pPr>
      <w:bookmarkStart w:id="64" w:name="_Toc196221830"/>
      <w:r>
        <w:t>Provozní doba a vyzvedávání dětí ze ŠD</w:t>
      </w:r>
      <w:bookmarkEnd w:id="64"/>
    </w:p>
    <w:p w14:paraId="01EC0382" w14:textId="0740A915" w:rsidR="005718B8" w:rsidRDefault="005718B8" w:rsidP="00513B63">
      <w:pPr>
        <w:pStyle w:val="ODSTAVEC"/>
        <w:rPr>
          <w:b/>
          <w:bCs/>
        </w:rPr>
      </w:pPr>
      <w:r w:rsidRPr="005718B8">
        <w:rPr>
          <w:b/>
          <w:bCs/>
        </w:rPr>
        <w:t>Provozní doba ranní i odpolední družiny nám vyhovuje.</w:t>
      </w:r>
    </w:p>
    <w:p w14:paraId="7E7B9761" w14:textId="05BEC01C" w:rsidR="003871E6" w:rsidRPr="005718B8" w:rsidRDefault="003871E6" w:rsidP="003871E6">
      <w:pPr>
        <w:pStyle w:val="ODSTAVEC"/>
        <w:ind w:firstLine="0"/>
        <w:rPr>
          <w:b/>
          <w:bCs/>
        </w:rPr>
      </w:pPr>
      <w:r>
        <w:rPr>
          <w:b/>
          <w:bCs/>
        </w:rPr>
        <w:t xml:space="preserve">Tab. 56: </w:t>
      </w:r>
      <w:r w:rsidRPr="003871E6">
        <w:t>Provozní doba ve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5718B8" w14:paraId="0AAA51E1" w14:textId="77777777" w:rsidTr="0094121C">
        <w:tc>
          <w:tcPr>
            <w:tcW w:w="2263" w:type="dxa"/>
          </w:tcPr>
          <w:p w14:paraId="4C08C1CA" w14:textId="77777777" w:rsidR="005718B8" w:rsidRDefault="005718B8" w:rsidP="0094121C">
            <w:pPr>
              <w:pStyle w:val="ODSTAVEC"/>
              <w:ind w:firstLine="0"/>
            </w:pPr>
            <w:r>
              <w:t>MOŽNOSTI</w:t>
            </w:r>
          </w:p>
        </w:tc>
        <w:tc>
          <w:tcPr>
            <w:tcW w:w="1985" w:type="dxa"/>
          </w:tcPr>
          <w:p w14:paraId="06FF4943" w14:textId="77777777" w:rsidR="005718B8" w:rsidRDefault="005718B8" w:rsidP="0094121C">
            <w:pPr>
              <w:pStyle w:val="ODSTAVEC"/>
              <w:ind w:firstLine="0"/>
            </w:pPr>
            <w:r>
              <w:t>ODPOVĚDI (%)</w:t>
            </w:r>
          </w:p>
        </w:tc>
      </w:tr>
      <w:tr w:rsidR="005718B8" w14:paraId="04E1CA71" w14:textId="77777777" w:rsidTr="0094121C">
        <w:tc>
          <w:tcPr>
            <w:tcW w:w="2263" w:type="dxa"/>
          </w:tcPr>
          <w:p w14:paraId="4313E39A" w14:textId="77777777" w:rsidR="005718B8" w:rsidRDefault="005718B8" w:rsidP="0094121C">
            <w:pPr>
              <w:pStyle w:val="ODSTAVEC"/>
              <w:ind w:firstLine="0"/>
            </w:pPr>
            <w:r>
              <w:t>Rozhodně souhlasím</w:t>
            </w:r>
          </w:p>
        </w:tc>
        <w:tc>
          <w:tcPr>
            <w:tcW w:w="1985" w:type="dxa"/>
          </w:tcPr>
          <w:p w14:paraId="6D0F73FE" w14:textId="2932EDE9" w:rsidR="005718B8" w:rsidRPr="00513B63" w:rsidRDefault="005718B8" w:rsidP="0094121C">
            <w:pPr>
              <w:pStyle w:val="ODSTAVEC"/>
              <w:ind w:firstLine="0"/>
              <w:rPr>
                <w:b/>
                <w:bCs/>
                <w:color w:val="C45911" w:themeColor="accent2" w:themeShade="BF"/>
              </w:rPr>
            </w:pPr>
            <w:r>
              <w:rPr>
                <w:b/>
                <w:bCs/>
                <w:color w:val="C45911" w:themeColor="accent2" w:themeShade="BF"/>
              </w:rPr>
              <w:t>28 (70)</w:t>
            </w:r>
          </w:p>
        </w:tc>
      </w:tr>
      <w:tr w:rsidR="005718B8" w14:paraId="60E3A797" w14:textId="77777777" w:rsidTr="0094121C">
        <w:tc>
          <w:tcPr>
            <w:tcW w:w="2263" w:type="dxa"/>
          </w:tcPr>
          <w:p w14:paraId="65200B91" w14:textId="77777777" w:rsidR="005718B8" w:rsidRDefault="005718B8" w:rsidP="0094121C">
            <w:pPr>
              <w:pStyle w:val="ODSTAVEC"/>
              <w:ind w:firstLine="0"/>
            </w:pPr>
            <w:r>
              <w:t>Spíše souhlasím</w:t>
            </w:r>
          </w:p>
        </w:tc>
        <w:tc>
          <w:tcPr>
            <w:tcW w:w="1985" w:type="dxa"/>
          </w:tcPr>
          <w:p w14:paraId="1968B490" w14:textId="5713B4E4" w:rsidR="005718B8" w:rsidRPr="00CB3A38" w:rsidRDefault="005718B8" w:rsidP="0094121C">
            <w:pPr>
              <w:pStyle w:val="ODSTAVEC"/>
              <w:ind w:firstLine="0"/>
              <w:rPr>
                <w:b/>
                <w:bCs/>
              </w:rPr>
            </w:pPr>
            <w:r>
              <w:rPr>
                <w:b/>
                <w:bCs/>
                <w:color w:val="ED7D31" w:themeColor="accent2"/>
              </w:rPr>
              <w:t>11 (27,5)</w:t>
            </w:r>
          </w:p>
        </w:tc>
      </w:tr>
      <w:tr w:rsidR="005718B8" w14:paraId="6FA1DB30" w14:textId="77777777" w:rsidTr="0094121C">
        <w:tc>
          <w:tcPr>
            <w:tcW w:w="2263" w:type="dxa"/>
          </w:tcPr>
          <w:p w14:paraId="18A13D4D" w14:textId="77777777" w:rsidR="005718B8" w:rsidRDefault="005718B8" w:rsidP="0094121C">
            <w:pPr>
              <w:pStyle w:val="ODSTAVEC"/>
              <w:ind w:firstLine="0"/>
            </w:pPr>
            <w:r>
              <w:t>Nevím</w:t>
            </w:r>
          </w:p>
        </w:tc>
        <w:tc>
          <w:tcPr>
            <w:tcW w:w="1985" w:type="dxa"/>
          </w:tcPr>
          <w:p w14:paraId="7CB96698" w14:textId="72743950" w:rsidR="005718B8" w:rsidRPr="004D296E" w:rsidRDefault="005718B8" w:rsidP="0094121C">
            <w:pPr>
              <w:pStyle w:val="ODSTAVEC"/>
              <w:ind w:firstLine="0"/>
              <w:rPr>
                <w:b/>
                <w:bCs/>
                <w:color w:val="A6A6A6" w:themeColor="background1" w:themeShade="A6"/>
              </w:rPr>
            </w:pPr>
            <w:r>
              <w:rPr>
                <w:b/>
                <w:bCs/>
                <w:color w:val="A6A6A6" w:themeColor="background1" w:themeShade="A6"/>
              </w:rPr>
              <w:t>0</w:t>
            </w:r>
          </w:p>
        </w:tc>
      </w:tr>
      <w:tr w:rsidR="005718B8" w14:paraId="690DC631" w14:textId="77777777" w:rsidTr="0094121C">
        <w:tc>
          <w:tcPr>
            <w:tcW w:w="2263" w:type="dxa"/>
          </w:tcPr>
          <w:p w14:paraId="2F62B7F3" w14:textId="77777777" w:rsidR="005718B8" w:rsidRDefault="005718B8" w:rsidP="0094121C">
            <w:pPr>
              <w:pStyle w:val="ODSTAVEC"/>
              <w:ind w:firstLine="0"/>
            </w:pPr>
            <w:r>
              <w:t>Spíše nesouhlasím</w:t>
            </w:r>
          </w:p>
        </w:tc>
        <w:tc>
          <w:tcPr>
            <w:tcW w:w="1985" w:type="dxa"/>
          </w:tcPr>
          <w:p w14:paraId="7937B453" w14:textId="4D9C3BCA" w:rsidR="005718B8" w:rsidRPr="004D296E" w:rsidRDefault="005718B8" w:rsidP="0094121C">
            <w:pPr>
              <w:pStyle w:val="ODSTAVEC"/>
              <w:ind w:firstLine="0"/>
              <w:rPr>
                <w:b/>
                <w:bCs/>
                <w:color w:val="0070C0"/>
              </w:rPr>
            </w:pPr>
            <w:r>
              <w:rPr>
                <w:b/>
                <w:bCs/>
                <w:color w:val="0070C0"/>
              </w:rPr>
              <w:t>1 (2,5)</w:t>
            </w:r>
          </w:p>
        </w:tc>
      </w:tr>
      <w:tr w:rsidR="005718B8" w14:paraId="699016D5" w14:textId="77777777" w:rsidTr="0094121C">
        <w:tc>
          <w:tcPr>
            <w:tcW w:w="2263" w:type="dxa"/>
          </w:tcPr>
          <w:p w14:paraId="50793152" w14:textId="77777777" w:rsidR="005718B8" w:rsidRDefault="005718B8" w:rsidP="0094121C">
            <w:pPr>
              <w:pStyle w:val="ODSTAVEC"/>
              <w:ind w:firstLine="0"/>
            </w:pPr>
            <w:r>
              <w:t>Rozhodně nesouhlasím</w:t>
            </w:r>
          </w:p>
        </w:tc>
        <w:tc>
          <w:tcPr>
            <w:tcW w:w="1985" w:type="dxa"/>
          </w:tcPr>
          <w:p w14:paraId="546609BA" w14:textId="2B67FFD5" w:rsidR="005718B8" w:rsidRPr="009D28FC" w:rsidRDefault="005718B8" w:rsidP="0094121C">
            <w:pPr>
              <w:pStyle w:val="ODSTAVEC"/>
              <w:ind w:firstLine="0"/>
              <w:rPr>
                <w:b/>
                <w:bCs/>
              </w:rPr>
            </w:pPr>
            <w:r>
              <w:rPr>
                <w:b/>
                <w:bCs/>
                <w:color w:val="2F5496" w:themeColor="accent5" w:themeShade="BF"/>
              </w:rPr>
              <w:t>0</w:t>
            </w:r>
          </w:p>
        </w:tc>
      </w:tr>
    </w:tbl>
    <w:p w14:paraId="2CC46946" w14:textId="77777777" w:rsidR="005718B8" w:rsidRDefault="005718B8" w:rsidP="00513B63">
      <w:pPr>
        <w:pStyle w:val="ODSTAVEC"/>
      </w:pPr>
    </w:p>
    <w:p w14:paraId="63940A26" w14:textId="77777777" w:rsidR="005718B8" w:rsidRDefault="005718B8" w:rsidP="00513B63">
      <w:pPr>
        <w:pStyle w:val="ODSTAVEC"/>
      </w:pPr>
    </w:p>
    <w:p w14:paraId="242A2D35" w14:textId="77777777" w:rsidR="005718B8" w:rsidRDefault="005718B8" w:rsidP="00513B63">
      <w:pPr>
        <w:pStyle w:val="ODSTAVEC"/>
      </w:pPr>
    </w:p>
    <w:p w14:paraId="2078BC87" w14:textId="77777777" w:rsidR="005718B8" w:rsidRDefault="005718B8" w:rsidP="00513B63">
      <w:pPr>
        <w:pStyle w:val="ODSTAVEC"/>
      </w:pPr>
    </w:p>
    <w:p w14:paraId="3F1CBC54" w14:textId="28DDA569" w:rsidR="005718B8" w:rsidRPr="003871E6" w:rsidRDefault="003871E6" w:rsidP="003871E6">
      <w:pPr>
        <w:pStyle w:val="ODSTAVEC"/>
        <w:tabs>
          <w:tab w:val="left" w:pos="5245"/>
        </w:tabs>
        <w:ind w:firstLine="0"/>
        <w:rPr>
          <w:b/>
          <w:bCs/>
        </w:rPr>
      </w:pPr>
      <w:r>
        <w:rPr>
          <w:b/>
          <w:bCs/>
        </w:rPr>
        <w:tab/>
        <w:t xml:space="preserve">Graf 56: </w:t>
      </w:r>
      <w:r w:rsidRPr="003871E6">
        <w:t>Provozní doba ve ŠD</w:t>
      </w:r>
    </w:p>
    <w:p w14:paraId="4EC92C88" w14:textId="52E53B32" w:rsidR="005718B8" w:rsidRDefault="005718B8" w:rsidP="00513B63">
      <w:pPr>
        <w:pStyle w:val="ODSTAVEC"/>
      </w:pPr>
      <w:r>
        <w:rPr>
          <w:noProof/>
        </w:rPr>
        <w:drawing>
          <wp:inline distT="0" distB="0" distL="0" distR="0" wp14:anchorId="0DB8A7F4" wp14:editId="4E94A30D">
            <wp:extent cx="2486025" cy="571500"/>
            <wp:effectExtent l="0" t="0" r="9525" b="0"/>
            <wp:docPr id="1460915382" name="Obrázek 32"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915382" name="Obrázek 32" descr="Obsah obrázku snímek obrazovky, text, design&#10;&#10;Obsah vygenerovaný umělou inteligencí může být nesprávný."/>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86025" cy="571500"/>
                    </a:xfrm>
                    <a:prstGeom prst="rect">
                      <a:avLst/>
                    </a:prstGeom>
                    <a:noFill/>
                    <a:ln>
                      <a:noFill/>
                    </a:ln>
                  </pic:spPr>
                </pic:pic>
              </a:graphicData>
            </a:graphic>
          </wp:inline>
        </w:drawing>
      </w:r>
    </w:p>
    <w:p w14:paraId="2DD2E6EA" w14:textId="77777777" w:rsidR="005718B8" w:rsidRDefault="005718B8" w:rsidP="00513B63">
      <w:pPr>
        <w:pStyle w:val="ODSTAVEC"/>
      </w:pPr>
    </w:p>
    <w:p w14:paraId="5CB69C8B" w14:textId="77777777" w:rsidR="005718B8" w:rsidRDefault="005718B8" w:rsidP="00513B63">
      <w:pPr>
        <w:pStyle w:val="ODSTAVEC"/>
      </w:pPr>
    </w:p>
    <w:p w14:paraId="5203FF79" w14:textId="77777777" w:rsidR="005718B8" w:rsidRDefault="005718B8" w:rsidP="00513B63">
      <w:pPr>
        <w:pStyle w:val="ODSTAVEC"/>
      </w:pPr>
    </w:p>
    <w:p w14:paraId="16C01020" w14:textId="77777777" w:rsidR="00F9037B" w:rsidRDefault="00F9037B" w:rsidP="00513B63">
      <w:pPr>
        <w:pStyle w:val="ODSTAVEC"/>
      </w:pPr>
    </w:p>
    <w:p w14:paraId="2332BAFD" w14:textId="1F36B9CF" w:rsidR="00F9037B" w:rsidRDefault="00D92242" w:rsidP="00513B63">
      <w:pPr>
        <w:pStyle w:val="ODSTAVEC"/>
      </w:pPr>
      <w:r>
        <w:t>Dalším důležitým oddílem je tématika vyzvedávání dětí ze ŠD a provozní doba. Z reakcí na první tvrzení je vidět, že 97,5 % rodičů je spokojených s provozní dobou ŠD a pouze jeden rodič (2,5 %) uvedl, že mu provozní doba nevyhovuje.</w:t>
      </w:r>
    </w:p>
    <w:p w14:paraId="694D1537" w14:textId="77777777" w:rsidR="005718B8" w:rsidRDefault="005718B8" w:rsidP="00513B63">
      <w:pPr>
        <w:pStyle w:val="ODSTAVEC"/>
      </w:pPr>
    </w:p>
    <w:p w14:paraId="08D5E904" w14:textId="24F762F4" w:rsidR="005718B8" w:rsidRPr="005718B8" w:rsidRDefault="005718B8" w:rsidP="00513B63">
      <w:pPr>
        <w:pStyle w:val="ODSTAVEC"/>
        <w:rPr>
          <w:b/>
          <w:bCs/>
        </w:rPr>
      </w:pPr>
      <w:r w:rsidRPr="005718B8">
        <w:rPr>
          <w:b/>
          <w:bCs/>
        </w:rPr>
        <w:t>V případě, že Vám provozní doba nevyhovuje uveďte, co konkrétního byste změnili.</w:t>
      </w:r>
    </w:p>
    <w:p w14:paraId="177EEA37" w14:textId="77777777" w:rsidR="005718B8" w:rsidRDefault="005718B8" w:rsidP="00513B63">
      <w:pPr>
        <w:pStyle w:val="ODSTAVEC"/>
      </w:pPr>
    </w:p>
    <w:p w14:paraId="49B977BC" w14:textId="0E0B26D0" w:rsidR="005718B8" w:rsidRDefault="00D92242" w:rsidP="00513B63">
      <w:pPr>
        <w:pStyle w:val="ODSTAVEC"/>
      </w:pPr>
      <w:r>
        <w:t>Jeden z rodičů, který v předchozím tvrzení uvedl, že mu provozní doba nevyhovuje, tak v následující otázce upřesnil, že by uvítal d</w:t>
      </w:r>
      <w:r w:rsidR="005718B8">
        <w:t>řívější otevírací dobu</w:t>
      </w:r>
      <w:r>
        <w:t xml:space="preserve"> ŠD</w:t>
      </w:r>
      <w:r w:rsidR="005718B8">
        <w:t>.</w:t>
      </w:r>
    </w:p>
    <w:p w14:paraId="5DC600F1" w14:textId="7E4846C6" w:rsidR="005718B8" w:rsidRDefault="005718B8" w:rsidP="00513B63">
      <w:pPr>
        <w:pStyle w:val="ODSTAVEC"/>
        <w:rPr>
          <w:b/>
          <w:bCs/>
        </w:rPr>
      </w:pPr>
      <w:r w:rsidRPr="001F7F0F">
        <w:rPr>
          <w:b/>
          <w:bCs/>
        </w:rPr>
        <w:t>Způsob vyzvedávání d</w:t>
      </w:r>
      <w:r w:rsidR="004A7F5D" w:rsidRPr="001F7F0F">
        <w:rPr>
          <w:b/>
          <w:bCs/>
        </w:rPr>
        <w:t>ítěte</w:t>
      </w:r>
      <w:r w:rsidRPr="001F7F0F">
        <w:rPr>
          <w:b/>
          <w:bCs/>
        </w:rPr>
        <w:t xml:space="preserve"> ze ŠD mi vyhovuj</w:t>
      </w:r>
      <w:r w:rsidR="004A7F5D" w:rsidRPr="001F7F0F">
        <w:rPr>
          <w:b/>
          <w:bCs/>
        </w:rPr>
        <w:t>e.</w:t>
      </w:r>
    </w:p>
    <w:p w14:paraId="064B0611" w14:textId="65BA674A" w:rsidR="003871E6" w:rsidRPr="001F7F0F" w:rsidRDefault="003871E6" w:rsidP="003871E6">
      <w:pPr>
        <w:pStyle w:val="ODSTAVEC"/>
        <w:ind w:firstLine="0"/>
        <w:rPr>
          <w:b/>
          <w:bCs/>
        </w:rPr>
      </w:pPr>
      <w:r>
        <w:rPr>
          <w:b/>
          <w:bCs/>
        </w:rPr>
        <w:t xml:space="preserve">Tab. 57: </w:t>
      </w:r>
      <w:r w:rsidRPr="003871E6">
        <w:t>Způsob vyzvedávání ze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4A7F5D" w14:paraId="031BB861" w14:textId="77777777" w:rsidTr="0094121C">
        <w:tc>
          <w:tcPr>
            <w:tcW w:w="2263" w:type="dxa"/>
          </w:tcPr>
          <w:p w14:paraId="49E7F374" w14:textId="77777777" w:rsidR="004A7F5D" w:rsidRDefault="004A7F5D" w:rsidP="0094121C">
            <w:pPr>
              <w:pStyle w:val="ODSTAVEC"/>
              <w:ind w:firstLine="0"/>
            </w:pPr>
            <w:r>
              <w:t>MOŽNOSTI</w:t>
            </w:r>
          </w:p>
        </w:tc>
        <w:tc>
          <w:tcPr>
            <w:tcW w:w="1985" w:type="dxa"/>
          </w:tcPr>
          <w:p w14:paraId="627379FD" w14:textId="77777777" w:rsidR="004A7F5D" w:rsidRDefault="004A7F5D" w:rsidP="0094121C">
            <w:pPr>
              <w:pStyle w:val="ODSTAVEC"/>
              <w:ind w:firstLine="0"/>
            </w:pPr>
            <w:r>
              <w:t>ODPOVĚDI (%)</w:t>
            </w:r>
          </w:p>
        </w:tc>
      </w:tr>
      <w:tr w:rsidR="004A7F5D" w14:paraId="43D05D57" w14:textId="77777777" w:rsidTr="0094121C">
        <w:tc>
          <w:tcPr>
            <w:tcW w:w="2263" w:type="dxa"/>
          </w:tcPr>
          <w:p w14:paraId="597D1011" w14:textId="77777777" w:rsidR="004A7F5D" w:rsidRDefault="004A7F5D" w:rsidP="0094121C">
            <w:pPr>
              <w:pStyle w:val="ODSTAVEC"/>
              <w:ind w:firstLine="0"/>
            </w:pPr>
            <w:r>
              <w:t>Rozhodně souhlasím</w:t>
            </w:r>
          </w:p>
        </w:tc>
        <w:tc>
          <w:tcPr>
            <w:tcW w:w="1985" w:type="dxa"/>
          </w:tcPr>
          <w:p w14:paraId="2DDE4A2D" w14:textId="7BF6C7E9" w:rsidR="004A7F5D" w:rsidRPr="00513B63" w:rsidRDefault="004A7F5D" w:rsidP="0094121C">
            <w:pPr>
              <w:pStyle w:val="ODSTAVEC"/>
              <w:ind w:firstLine="0"/>
              <w:rPr>
                <w:b/>
                <w:bCs/>
                <w:color w:val="C45911" w:themeColor="accent2" w:themeShade="BF"/>
              </w:rPr>
            </w:pPr>
            <w:r>
              <w:rPr>
                <w:b/>
                <w:bCs/>
                <w:color w:val="C45911" w:themeColor="accent2" w:themeShade="BF"/>
              </w:rPr>
              <w:t>23 (57,5)</w:t>
            </w:r>
          </w:p>
        </w:tc>
      </w:tr>
      <w:tr w:rsidR="004A7F5D" w14:paraId="0880807A" w14:textId="77777777" w:rsidTr="0094121C">
        <w:tc>
          <w:tcPr>
            <w:tcW w:w="2263" w:type="dxa"/>
          </w:tcPr>
          <w:p w14:paraId="2B99A6E7" w14:textId="77777777" w:rsidR="004A7F5D" w:rsidRDefault="004A7F5D" w:rsidP="0094121C">
            <w:pPr>
              <w:pStyle w:val="ODSTAVEC"/>
              <w:ind w:firstLine="0"/>
            </w:pPr>
            <w:r>
              <w:lastRenderedPageBreak/>
              <w:t>Spíše souhlasím</w:t>
            </w:r>
          </w:p>
        </w:tc>
        <w:tc>
          <w:tcPr>
            <w:tcW w:w="1985" w:type="dxa"/>
          </w:tcPr>
          <w:p w14:paraId="40A4ACA8" w14:textId="160482C2" w:rsidR="004A7F5D" w:rsidRPr="00CB3A38" w:rsidRDefault="004A7F5D" w:rsidP="0094121C">
            <w:pPr>
              <w:pStyle w:val="ODSTAVEC"/>
              <w:ind w:firstLine="0"/>
              <w:rPr>
                <w:b/>
                <w:bCs/>
              </w:rPr>
            </w:pPr>
            <w:r>
              <w:rPr>
                <w:b/>
                <w:bCs/>
                <w:color w:val="ED7D31" w:themeColor="accent2"/>
              </w:rPr>
              <w:t>15 (37,5)</w:t>
            </w:r>
          </w:p>
        </w:tc>
      </w:tr>
      <w:tr w:rsidR="004A7F5D" w14:paraId="4F30FB77" w14:textId="77777777" w:rsidTr="0094121C">
        <w:tc>
          <w:tcPr>
            <w:tcW w:w="2263" w:type="dxa"/>
          </w:tcPr>
          <w:p w14:paraId="44CD7AD2" w14:textId="77777777" w:rsidR="004A7F5D" w:rsidRDefault="004A7F5D" w:rsidP="0094121C">
            <w:pPr>
              <w:pStyle w:val="ODSTAVEC"/>
              <w:ind w:firstLine="0"/>
            </w:pPr>
            <w:r>
              <w:t>Nevím</w:t>
            </w:r>
          </w:p>
        </w:tc>
        <w:tc>
          <w:tcPr>
            <w:tcW w:w="1985" w:type="dxa"/>
          </w:tcPr>
          <w:p w14:paraId="19EDB477" w14:textId="77777777" w:rsidR="004A7F5D" w:rsidRPr="004D296E" w:rsidRDefault="004A7F5D" w:rsidP="0094121C">
            <w:pPr>
              <w:pStyle w:val="ODSTAVEC"/>
              <w:ind w:firstLine="0"/>
              <w:rPr>
                <w:b/>
                <w:bCs/>
                <w:color w:val="A6A6A6" w:themeColor="background1" w:themeShade="A6"/>
              </w:rPr>
            </w:pPr>
            <w:r>
              <w:rPr>
                <w:b/>
                <w:bCs/>
                <w:color w:val="A6A6A6" w:themeColor="background1" w:themeShade="A6"/>
              </w:rPr>
              <w:t>0</w:t>
            </w:r>
          </w:p>
        </w:tc>
      </w:tr>
      <w:tr w:rsidR="004A7F5D" w14:paraId="39F7FB15" w14:textId="77777777" w:rsidTr="0094121C">
        <w:tc>
          <w:tcPr>
            <w:tcW w:w="2263" w:type="dxa"/>
          </w:tcPr>
          <w:p w14:paraId="252BF3F3" w14:textId="77777777" w:rsidR="004A7F5D" w:rsidRDefault="004A7F5D" w:rsidP="0094121C">
            <w:pPr>
              <w:pStyle w:val="ODSTAVEC"/>
              <w:ind w:firstLine="0"/>
            </w:pPr>
            <w:r>
              <w:t>Spíše nesouhlasím</w:t>
            </w:r>
          </w:p>
        </w:tc>
        <w:tc>
          <w:tcPr>
            <w:tcW w:w="1985" w:type="dxa"/>
          </w:tcPr>
          <w:p w14:paraId="223A8473" w14:textId="2E2F19C9" w:rsidR="004A7F5D" w:rsidRPr="004D296E" w:rsidRDefault="004A7F5D" w:rsidP="0094121C">
            <w:pPr>
              <w:pStyle w:val="ODSTAVEC"/>
              <w:ind w:firstLine="0"/>
              <w:rPr>
                <w:b/>
                <w:bCs/>
                <w:color w:val="0070C0"/>
              </w:rPr>
            </w:pPr>
            <w:r>
              <w:rPr>
                <w:b/>
                <w:bCs/>
                <w:color w:val="0070C0"/>
              </w:rPr>
              <w:t>2 (5)</w:t>
            </w:r>
          </w:p>
        </w:tc>
      </w:tr>
      <w:tr w:rsidR="004A7F5D" w14:paraId="14EE146D" w14:textId="77777777" w:rsidTr="0094121C">
        <w:tc>
          <w:tcPr>
            <w:tcW w:w="2263" w:type="dxa"/>
          </w:tcPr>
          <w:p w14:paraId="79681D28" w14:textId="77777777" w:rsidR="004A7F5D" w:rsidRDefault="004A7F5D" w:rsidP="0094121C">
            <w:pPr>
              <w:pStyle w:val="ODSTAVEC"/>
              <w:ind w:firstLine="0"/>
            </w:pPr>
            <w:r>
              <w:t>Rozhodně nesouhlasím</w:t>
            </w:r>
          </w:p>
        </w:tc>
        <w:tc>
          <w:tcPr>
            <w:tcW w:w="1985" w:type="dxa"/>
          </w:tcPr>
          <w:p w14:paraId="2A338124" w14:textId="77777777" w:rsidR="004A7F5D" w:rsidRPr="009D28FC" w:rsidRDefault="004A7F5D" w:rsidP="0094121C">
            <w:pPr>
              <w:pStyle w:val="ODSTAVEC"/>
              <w:ind w:firstLine="0"/>
              <w:rPr>
                <w:b/>
                <w:bCs/>
              </w:rPr>
            </w:pPr>
            <w:r>
              <w:rPr>
                <w:b/>
                <w:bCs/>
                <w:color w:val="2F5496" w:themeColor="accent5" w:themeShade="BF"/>
              </w:rPr>
              <w:t>0</w:t>
            </w:r>
          </w:p>
        </w:tc>
      </w:tr>
    </w:tbl>
    <w:p w14:paraId="20DF959A" w14:textId="77777777" w:rsidR="003871E6" w:rsidRDefault="003871E6" w:rsidP="00513B63">
      <w:pPr>
        <w:pStyle w:val="ODSTAVEC"/>
      </w:pPr>
    </w:p>
    <w:p w14:paraId="5286A528" w14:textId="77777777" w:rsidR="003871E6" w:rsidRDefault="003871E6" w:rsidP="00513B63">
      <w:pPr>
        <w:pStyle w:val="ODSTAVEC"/>
      </w:pPr>
    </w:p>
    <w:p w14:paraId="0AD13B98" w14:textId="56292529" w:rsidR="003871E6" w:rsidRPr="003871E6" w:rsidRDefault="003871E6" w:rsidP="003871E6">
      <w:pPr>
        <w:pStyle w:val="ODSTAVEC"/>
        <w:tabs>
          <w:tab w:val="left" w:pos="5245"/>
        </w:tabs>
        <w:ind w:firstLine="0"/>
        <w:rPr>
          <w:b/>
          <w:bCs/>
        </w:rPr>
      </w:pPr>
      <w:r>
        <w:rPr>
          <w:b/>
          <w:bCs/>
        </w:rPr>
        <w:tab/>
        <w:t xml:space="preserve">Graf 57: </w:t>
      </w:r>
      <w:r w:rsidRPr="003871E6">
        <w:t>Způsob vyzvedávání ze ŠD</w:t>
      </w:r>
    </w:p>
    <w:p w14:paraId="0A342B5D" w14:textId="127AC481" w:rsidR="004A7F5D" w:rsidRDefault="004A7F5D" w:rsidP="00513B63">
      <w:pPr>
        <w:pStyle w:val="ODSTAVEC"/>
      </w:pPr>
      <w:r>
        <w:rPr>
          <w:noProof/>
        </w:rPr>
        <w:drawing>
          <wp:inline distT="0" distB="0" distL="0" distR="0" wp14:anchorId="542E3CBC" wp14:editId="6E732436">
            <wp:extent cx="2505075" cy="571500"/>
            <wp:effectExtent l="0" t="0" r="9525" b="0"/>
            <wp:docPr id="2350551" name="Obrázek 33" descr="Obsah obrázku snímek obrazovky,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0551" name="Obrázek 33" descr="Obsah obrázku snímek obrazovky, design&#10;&#10;Obsah vygenerovaný umělou inteligencí může být nesprávný."/>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05075" cy="571500"/>
                    </a:xfrm>
                    <a:prstGeom prst="rect">
                      <a:avLst/>
                    </a:prstGeom>
                    <a:noFill/>
                    <a:ln>
                      <a:noFill/>
                    </a:ln>
                  </pic:spPr>
                </pic:pic>
              </a:graphicData>
            </a:graphic>
          </wp:inline>
        </w:drawing>
      </w:r>
    </w:p>
    <w:p w14:paraId="224934F2" w14:textId="77777777" w:rsidR="009B498F" w:rsidRDefault="009B498F" w:rsidP="00513B63">
      <w:pPr>
        <w:pStyle w:val="ODSTAVEC"/>
      </w:pPr>
    </w:p>
    <w:p w14:paraId="05C3421B" w14:textId="77777777" w:rsidR="009B498F" w:rsidRDefault="009B498F" w:rsidP="00513B63">
      <w:pPr>
        <w:pStyle w:val="ODSTAVEC"/>
      </w:pPr>
    </w:p>
    <w:p w14:paraId="0E409779" w14:textId="6D80EAF9" w:rsidR="004A7F5D" w:rsidRDefault="00B23B2F" w:rsidP="00513B63">
      <w:pPr>
        <w:pStyle w:val="ODSTAVEC"/>
      </w:pPr>
      <w:r>
        <w:t xml:space="preserve">Z následujících odpovědí vidíme, že 95 % respondentů je spokojeno se způsobem vyzvedávání svých dětí ze ŠD a pouze 5 % spokojeno není. </w:t>
      </w:r>
    </w:p>
    <w:p w14:paraId="76213E59" w14:textId="77777777" w:rsidR="008F69FE" w:rsidRDefault="008F69FE" w:rsidP="004A7F5D">
      <w:pPr>
        <w:pStyle w:val="ODSTAVEC"/>
      </w:pPr>
    </w:p>
    <w:p w14:paraId="1B037B5E" w14:textId="6932B970" w:rsidR="005718B8" w:rsidRDefault="004A7F5D" w:rsidP="004A7F5D">
      <w:pPr>
        <w:pStyle w:val="ODSTAVEC"/>
        <w:rPr>
          <w:b/>
          <w:bCs/>
        </w:rPr>
      </w:pPr>
      <w:r w:rsidRPr="001F7F0F">
        <w:rPr>
          <w:b/>
          <w:bCs/>
        </w:rPr>
        <w:t>V rámci vyzvedávání dítěte ze ŠD bych uvítal/a lepší komunikaci (informovanost) ze strany vychovatelky.</w:t>
      </w:r>
    </w:p>
    <w:p w14:paraId="44412234" w14:textId="377C32BB" w:rsidR="003871E6" w:rsidRPr="001F7F0F" w:rsidRDefault="003871E6" w:rsidP="003871E6">
      <w:pPr>
        <w:pStyle w:val="ODSTAVEC"/>
        <w:ind w:firstLine="0"/>
        <w:rPr>
          <w:b/>
          <w:bCs/>
        </w:rPr>
      </w:pPr>
      <w:r>
        <w:rPr>
          <w:b/>
          <w:bCs/>
        </w:rPr>
        <w:t xml:space="preserve">Tab. 58: </w:t>
      </w:r>
      <w:r w:rsidRPr="003871E6">
        <w:t>Komunikace s vychovatelkou</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4A7F5D" w14:paraId="76C83092" w14:textId="77777777" w:rsidTr="0094121C">
        <w:tc>
          <w:tcPr>
            <w:tcW w:w="2263" w:type="dxa"/>
          </w:tcPr>
          <w:p w14:paraId="3CFE8947" w14:textId="77777777" w:rsidR="004A7F5D" w:rsidRDefault="004A7F5D" w:rsidP="0094121C">
            <w:pPr>
              <w:pStyle w:val="ODSTAVEC"/>
              <w:ind w:firstLine="0"/>
            </w:pPr>
            <w:r>
              <w:t>MOŽNOSTI</w:t>
            </w:r>
          </w:p>
        </w:tc>
        <w:tc>
          <w:tcPr>
            <w:tcW w:w="1985" w:type="dxa"/>
          </w:tcPr>
          <w:p w14:paraId="0BE54D03" w14:textId="77777777" w:rsidR="004A7F5D" w:rsidRDefault="004A7F5D" w:rsidP="0094121C">
            <w:pPr>
              <w:pStyle w:val="ODSTAVEC"/>
              <w:ind w:firstLine="0"/>
            </w:pPr>
            <w:r>
              <w:t>ODPOVĚDI (%)</w:t>
            </w:r>
          </w:p>
        </w:tc>
      </w:tr>
      <w:tr w:rsidR="004A7F5D" w14:paraId="3DF01F68" w14:textId="77777777" w:rsidTr="0094121C">
        <w:tc>
          <w:tcPr>
            <w:tcW w:w="2263" w:type="dxa"/>
          </w:tcPr>
          <w:p w14:paraId="78FC51FD" w14:textId="77777777" w:rsidR="004A7F5D" w:rsidRDefault="004A7F5D" w:rsidP="0094121C">
            <w:pPr>
              <w:pStyle w:val="ODSTAVEC"/>
              <w:ind w:firstLine="0"/>
            </w:pPr>
            <w:r>
              <w:t>Rozhodně souhlasím</w:t>
            </w:r>
          </w:p>
        </w:tc>
        <w:tc>
          <w:tcPr>
            <w:tcW w:w="1985" w:type="dxa"/>
          </w:tcPr>
          <w:p w14:paraId="02E247FB" w14:textId="0732FCED" w:rsidR="004A7F5D" w:rsidRPr="00513B63" w:rsidRDefault="004A7F5D" w:rsidP="0094121C">
            <w:pPr>
              <w:pStyle w:val="ODSTAVEC"/>
              <w:ind w:firstLine="0"/>
              <w:rPr>
                <w:b/>
                <w:bCs/>
                <w:color w:val="C45911" w:themeColor="accent2" w:themeShade="BF"/>
              </w:rPr>
            </w:pPr>
            <w:r>
              <w:rPr>
                <w:b/>
                <w:bCs/>
                <w:color w:val="C45911" w:themeColor="accent2" w:themeShade="BF"/>
              </w:rPr>
              <w:t>2 (5)</w:t>
            </w:r>
          </w:p>
        </w:tc>
      </w:tr>
      <w:tr w:rsidR="004A7F5D" w14:paraId="021EF057" w14:textId="77777777" w:rsidTr="0094121C">
        <w:tc>
          <w:tcPr>
            <w:tcW w:w="2263" w:type="dxa"/>
          </w:tcPr>
          <w:p w14:paraId="3FF1AD9A" w14:textId="77777777" w:rsidR="004A7F5D" w:rsidRDefault="004A7F5D" w:rsidP="0094121C">
            <w:pPr>
              <w:pStyle w:val="ODSTAVEC"/>
              <w:ind w:firstLine="0"/>
            </w:pPr>
            <w:r>
              <w:t>Spíše souhlasím</w:t>
            </w:r>
          </w:p>
        </w:tc>
        <w:tc>
          <w:tcPr>
            <w:tcW w:w="1985" w:type="dxa"/>
          </w:tcPr>
          <w:p w14:paraId="359DCF1A" w14:textId="5410B322" w:rsidR="004A7F5D" w:rsidRPr="00CB3A38" w:rsidRDefault="004A7F5D" w:rsidP="0094121C">
            <w:pPr>
              <w:pStyle w:val="ODSTAVEC"/>
              <w:ind w:firstLine="0"/>
              <w:rPr>
                <w:b/>
                <w:bCs/>
              </w:rPr>
            </w:pPr>
            <w:r>
              <w:rPr>
                <w:b/>
                <w:bCs/>
                <w:color w:val="ED7D31" w:themeColor="accent2"/>
              </w:rPr>
              <w:t>12 (30)</w:t>
            </w:r>
          </w:p>
        </w:tc>
      </w:tr>
      <w:tr w:rsidR="004A7F5D" w14:paraId="567BF0C2" w14:textId="77777777" w:rsidTr="0094121C">
        <w:tc>
          <w:tcPr>
            <w:tcW w:w="2263" w:type="dxa"/>
          </w:tcPr>
          <w:p w14:paraId="77F6EF8D" w14:textId="77777777" w:rsidR="004A7F5D" w:rsidRDefault="004A7F5D" w:rsidP="0094121C">
            <w:pPr>
              <w:pStyle w:val="ODSTAVEC"/>
              <w:ind w:firstLine="0"/>
            </w:pPr>
            <w:r>
              <w:t>Nevím</w:t>
            </w:r>
          </w:p>
        </w:tc>
        <w:tc>
          <w:tcPr>
            <w:tcW w:w="1985" w:type="dxa"/>
          </w:tcPr>
          <w:p w14:paraId="5750EC09" w14:textId="699B1C61" w:rsidR="004A7F5D" w:rsidRPr="004D296E" w:rsidRDefault="004A7F5D" w:rsidP="0094121C">
            <w:pPr>
              <w:pStyle w:val="ODSTAVEC"/>
              <w:ind w:firstLine="0"/>
              <w:rPr>
                <w:b/>
                <w:bCs/>
                <w:color w:val="A6A6A6" w:themeColor="background1" w:themeShade="A6"/>
              </w:rPr>
            </w:pPr>
            <w:r>
              <w:rPr>
                <w:b/>
                <w:bCs/>
                <w:color w:val="A6A6A6" w:themeColor="background1" w:themeShade="A6"/>
              </w:rPr>
              <w:t>6 (15)</w:t>
            </w:r>
          </w:p>
        </w:tc>
      </w:tr>
      <w:tr w:rsidR="004A7F5D" w14:paraId="0609ABB0" w14:textId="77777777" w:rsidTr="0094121C">
        <w:tc>
          <w:tcPr>
            <w:tcW w:w="2263" w:type="dxa"/>
          </w:tcPr>
          <w:p w14:paraId="6BD013FF" w14:textId="77777777" w:rsidR="004A7F5D" w:rsidRDefault="004A7F5D" w:rsidP="0094121C">
            <w:pPr>
              <w:pStyle w:val="ODSTAVEC"/>
              <w:ind w:firstLine="0"/>
            </w:pPr>
            <w:r>
              <w:t>Spíše nesouhlasím</w:t>
            </w:r>
          </w:p>
        </w:tc>
        <w:tc>
          <w:tcPr>
            <w:tcW w:w="1985" w:type="dxa"/>
          </w:tcPr>
          <w:p w14:paraId="289C0F74" w14:textId="76051039" w:rsidR="004A7F5D" w:rsidRPr="004D296E" w:rsidRDefault="004A7F5D" w:rsidP="0094121C">
            <w:pPr>
              <w:pStyle w:val="ODSTAVEC"/>
              <w:ind w:firstLine="0"/>
              <w:rPr>
                <w:b/>
                <w:bCs/>
                <w:color w:val="0070C0"/>
              </w:rPr>
            </w:pPr>
            <w:r>
              <w:rPr>
                <w:b/>
                <w:bCs/>
                <w:color w:val="0070C0"/>
              </w:rPr>
              <w:t>9 (22,5)</w:t>
            </w:r>
          </w:p>
        </w:tc>
      </w:tr>
      <w:tr w:rsidR="004A7F5D" w14:paraId="70D4F594" w14:textId="77777777" w:rsidTr="0094121C">
        <w:tc>
          <w:tcPr>
            <w:tcW w:w="2263" w:type="dxa"/>
          </w:tcPr>
          <w:p w14:paraId="3C0C2A8C" w14:textId="77777777" w:rsidR="004A7F5D" w:rsidRDefault="004A7F5D" w:rsidP="0094121C">
            <w:pPr>
              <w:pStyle w:val="ODSTAVEC"/>
              <w:ind w:firstLine="0"/>
            </w:pPr>
            <w:r>
              <w:t>Rozhodně nesouhlasím</w:t>
            </w:r>
          </w:p>
        </w:tc>
        <w:tc>
          <w:tcPr>
            <w:tcW w:w="1985" w:type="dxa"/>
          </w:tcPr>
          <w:p w14:paraId="39C90BC2" w14:textId="77026C3E" w:rsidR="004A7F5D" w:rsidRPr="009D28FC" w:rsidRDefault="004A7F5D" w:rsidP="0094121C">
            <w:pPr>
              <w:pStyle w:val="ODSTAVEC"/>
              <w:ind w:firstLine="0"/>
              <w:rPr>
                <w:b/>
                <w:bCs/>
              </w:rPr>
            </w:pPr>
            <w:r>
              <w:rPr>
                <w:b/>
                <w:bCs/>
                <w:color w:val="2F5496" w:themeColor="accent5" w:themeShade="BF"/>
              </w:rPr>
              <w:t>11 (27,5)</w:t>
            </w:r>
          </w:p>
        </w:tc>
      </w:tr>
    </w:tbl>
    <w:p w14:paraId="70E8F6E1" w14:textId="77777777" w:rsidR="004A7F5D" w:rsidRDefault="004A7F5D" w:rsidP="004A7F5D">
      <w:pPr>
        <w:pStyle w:val="ODSTAVEC"/>
      </w:pPr>
    </w:p>
    <w:p w14:paraId="18CF10D1" w14:textId="77777777" w:rsidR="004A7F5D" w:rsidRDefault="004A7F5D" w:rsidP="004A7F5D">
      <w:pPr>
        <w:pStyle w:val="ODSTAVEC"/>
      </w:pPr>
    </w:p>
    <w:p w14:paraId="4FAE1A63" w14:textId="77777777" w:rsidR="004A7F5D" w:rsidRDefault="004A7F5D" w:rsidP="004A7F5D">
      <w:pPr>
        <w:pStyle w:val="ODSTAVEC"/>
      </w:pPr>
    </w:p>
    <w:p w14:paraId="0F270CDD" w14:textId="77777777" w:rsidR="004A7F5D" w:rsidRDefault="004A7F5D" w:rsidP="004A7F5D">
      <w:pPr>
        <w:pStyle w:val="ODSTAVEC"/>
      </w:pPr>
    </w:p>
    <w:p w14:paraId="77F165A2" w14:textId="45059D9A" w:rsidR="004A7F5D" w:rsidRPr="003871E6" w:rsidRDefault="003871E6" w:rsidP="003871E6">
      <w:pPr>
        <w:pStyle w:val="ODSTAVEC"/>
        <w:ind w:firstLine="0"/>
        <w:rPr>
          <w:b/>
          <w:bCs/>
        </w:rPr>
      </w:pPr>
      <w:r>
        <w:rPr>
          <w:b/>
          <w:bCs/>
        </w:rPr>
        <w:tab/>
        <w:t xml:space="preserve">Graf 58: </w:t>
      </w:r>
      <w:r w:rsidRPr="003871E6">
        <w:t>Komunikace s vychovatelkou</w:t>
      </w:r>
    </w:p>
    <w:p w14:paraId="7908599E" w14:textId="68253F11" w:rsidR="004A7F5D" w:rsidRDefault="004A7F5D" w:rsidP="004A7F5D">
      <w:pPr>
        <w:pStyle w:val="ODSTAVEC"/>
      </w:pPr>
      <w:r>
        <w:rPr>
          <w:noProof/>
        </w:rPr>
        <w:drawing>
          <wp:inline distT="0" distB="0" distL="0" distR="0" wp14:anchorId="654F477F" wp14:editId="228548C4">
            <wp:extent cx="2495550" cy="571500"/>
            <wp:effectExtent l="0" t="0" r="0" b="0"/>
            <wp:docPr id="125433745" name="Obrázek 34"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33745" name="Obrázek 34" descr="Obsah obrázku snímek obrazovky, text, design&#10;&#10;Obsah vygenerovaný umělou inteligencí může být nesprávný."/>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495550" cy="571500"/>
                    </a:xfrm>
                    <a:prstGeom prst="rect">
                      <a:avLst/>
                    </a:prstGeom>
                    <a:noFill/>
                    <a:ln>
                      <a:noFill/>
                    </a:ln>
                  </pic:spPr>
                </pic:pic>
              </a:graphicData>
            </a:graphic>
          </wp:inline>
        </w:drawing>
      </w:r>
    </w:p>
    <w:p w14:paraId="0F9E4238" w14:textId="77777777" w:rsidR="004A7F5D" w:rsidRDefault="004A7F5D" w:rsidP="004A7F5D">
      <w:pPr>
        <w:pStyle w:val="ODSTAVEC"/>
      </w:pPr>
    </w:p>
    <w:p w14:paraId="6DDEF891" w14:textId="77777777" w:rsidR="004A7F5D" w:rsidRDefault="004A7F5D" w:rsidP="004A7F5D">
      <w:pPr>
        <w:pStyle w:val="ODSTAVEC"/>
      </w:pPr>
    </w:p>
    <w:p w14:paraId="53A30E6E" w14:textId="77777777" w:rsidR="004A7F5D" w:rsidRDefault="004A7F5D" w:rsidP="004A7F5D">
      <w:pPr>
        <w:pStyle w:val="ODSTAVEC"/>
      </w:pPr>
    </w:p>
    <w:p w14:paraId="382C413B" w14:textId="77777777" w:rsidR="004A7F5D" w:rsidRDefault="004A7F5D" w:rsidP="004A7F5D">
      <w:pPr>
        <w:pStyle w:val="ODSTAVEC"/>
      </w:pPr>
    </w:p>
    <w:p w14:paraId="0E65D1BA" w14:textId="6EE52431" w:rsidR="00B23B2F" w:rsidRDefault="00E87841" w:rsidP="004A7F5D">
      <w:pPr>
        <w:pStyle w:val="ODSTAVEC"/>
      </w:pPr>
      <w:r>
        <w:t>Odpovědi na následující tvrzení nám říkají, že 50 % rodičů je spokojeno s informovaností od vychovatelek při vyzvedávání dětí, 15 % rodičů neví, zda je nastavený postup správný a 35 % rodičů spokojeno není a uvítali by lepší komunikaci a informovanost ze strany vychovatelek. Je tedy evidentní, že značná část rodičů žádá větší osobní interakci s vychovatelkami.</w:t>
      </w:r>
    </w:p>
    <w:p w14:paraId="568A8E78" w14:textId="77777777" w:rsidR="009B498F" w:rsidRDefault="009B498F" w:rsidP="004A7F5D">
      <w:pPr>
        <w:pStyle w:val="ODSTAVEC"/>
      </w:pPr>
    </w:p>
    <w:p w14:paraId="7A1363FD" w14:textId="22808CF5" w:rsidR="008F69FE" w:rsidRDefault="008F69FE" w:rsidP="008F69FE">
      <w:pPr>
        <w:pStyle w:val="Nadpis3"/>
      </w:pPr>
      <w:bookmarkStart w:id="65" w:name="_Toc196221831"/>
      <w:r>
        <w:lastRenderedPageBreak/>
        <w:t>Personál ŠD</w:t>
      </w:r>
      <w:bookmarkEnd w:id="65"/>
    </w:p>
    <w:p w14:paraId="3A90C348" w14:textId="70EE1E75" w:rsidR="004A7F5D" w:rsidRDefault="004A7F5D" w:rsidP="004A7F5D">
      <w:pPr>
        <w:pStyle w:val="ODSTAVEC"/>
        <w:rPr>
          <w:b/>
          <w:bCs/>
        </w:rPr>
      </w:pPr>
      <w:r w:rsidRPr="001F7F0F">
        <w:rPr>
          <w:b/>
          <w:bCs/>
        </w:rPr>
        <w:t>S prací vychovatelek jsme spokojený/á.</w:t>
      </w:r>
    </w:p>
    <w:p w14:paraId="454453DD" w14:textId="7A276BCB" w:rsidR="003871E6" w:rsidRPr="001F7F0F" w:rsidRDefault="003871E6" w:rsidP="003871E6">
      <w:pPr>
        <w:pStyle w:val="ODSTAVEC"/>
        <w:ind w:firstLine="0"/>
        <w:rPr>
          <w:b/>
          <w:bCs/>
        </w:rPr>
      </w:pPr>
      <w:r>
        <w:rPr>
          <w:b/>
          <w:bCs/>
        </w:rPr>
        <w:t xml:space="preserve">Tab. 59: </w:t>
      </w:r>
      <w:r w:rsidRPr="003871E6">
        <w:t>Spokojenost s prací vychovatelky</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4A7F5D" w14:paraId="2E36180A" w14:textId="77777777" w:rsidTr="0094121C">
        <w:tc>
          <w:tcPr>
            <w:tcW w:w="2263" w:type="dxa"/>
          </w:tcPr>
          <w:p w14:paraId="48E2C3BB" w14:textId="77777777" w:rsidR="004A7F5D" w:rsidRDefault="004A7F5D" w:rsidP="0094121C">
            <w:pPr>
              <w:pStyle w:val="ODSTAVEC"/>
              <w:ind w:firstLine="0"/>
            </w:pPr>
            <w:r>
              <w:t>MOŽNOSTI</w:t>
            </w:r>
          </w:p>
        </w:tc>
        <w:tc>
          <w:tcPr>
            <w:tcW w:w="1985" w:type="dxa"/>
          </w:tcPr>
          <w:p w14:paraId="3E7BCB61" w14:textId="77777777" w:rsidR="004A7F5D" w:rsidRDefault="004A7F5D" w:rsidP="0094121C">
            <w:pPr>
              <w:pStyle w:val="ODSTAVEC"/>
              <w:ind w:firstLine="0"/>
            </w:pPr>
            <w:r>
              <w:t>ODPOVĚDI (%)</w:t>
            </w:r>
          </w:p>
        </w:tc>
      </w:tr>
      <w:tr w:rsidR="004A7F5D" w14:paraId="54658AE5" w14:textId="77777777" w:rsidTr="0094121C">
        <w:tc>
          <w:tcPr>
            <w:tcW w:w="2263" w:type="dxa"/>
          </w:tcPr>
          <w:p w14:paraId="6C44FC44" w14:textId="77777777" w:rsidR="004A7F5D" w:rsidRDefault="004A7F5D" w:rsidP="0094121C">
            <w:pPr>
              <w:pStyle w:val="ODSTAVEC"/>
              <w:ind w:firstLine="0"/>
            </w:pPr>
            <w:r>
              <w:t>Rozhodně souhlasím</w:t>
            </w:r>
          </w:p>
        </w:tc>
        <w:tc>
          <w:tcPr>
            <w:tcW w:w="1985" w:type="dxa"/>
          </w:tcPr>
          <w:p w14:paraId="2D8EA53B" w14:textId="1172E440" w:rsidR="004A7F5D" w:rsidRPr="00513B63" w:rsidRDefault="004A7F5D" w:rsidP="0094121C">
            <w:pPr>
              <w:pStyle w:val="ODSTAVEC"/>
              <w:ind w:firstLine="0"/>
              <w:rPr>
                <w:b/>
                <w:bCs/>
                <w:color w:val="C45911" w:themeColor="accent2" w:themeShade="BF"/>
              </w:rPr>
            </w:pPr>
            <w:r>
              <w:rPr>
                <w:b/>
                <w:bCs/>
                <w:color w:val="C45911" w:themeColor="accent2" w:themeShade="BF"/>
              </w:rPr>
              <w:t>17 (42,5)</w:t>
            </w:r>
          </w:p>
        </w:tc>
      </w:tr>
      <w:tr w:rsidR="004A7F5D" w14:paraId="65A057B4" w14:textId="77777777" w:rsidTr="0094121C">
        <w:tc>
          <w:tcPr>
            <w:tcW w:w="2263" w:type="dxa"/>
          </w:tcPr>
          <w:p w14:paraId="568E5173" w14:textId="77777777" w:rsidR="004A7F5D" w:rsidRDefault="004A7F5D" w:rsidP="0094121C">
            <w:pPr>
              <w:pStyle w:val="ODSTAVEC"/>
              <w:ind w:firstLine="0"/>
            </w:pPr>
            <w:r>
              <w:t>Spíše souhlasím</w:t>
            </w:r>
          </w:p>
        </w:tc>
        <w:tc>
          <w:tcPr>
            <w:tcW w:w="1985" w:type="dxa"/>
          </w:tcPr>
          <w:p w14:paraId="2CD795F3" w14:textId="1912629F" w:rsidR="004A7F5D" w:rsidRPr="00CB3A38" w:rsidRDefault="004A7F5D" w:rsidP="0094121C">
            <w:pPr>
              <w:pStyle w:val="ODSTAVEC"/>
              <w:ind w:firstLine="0"/>
              <w:rPr>
                <w:b/>
                <w:bCs/>
              </w:rPr>
            </w:pPr>
            <w:r>
              <w:rPr>
                <w:b/>
                <w:bCs/>
                <w:color w:val="ED7D31" w:themeColor="accent2"/>
              </w:rPr>
              <w:t>21 (52,5)</w:t>
            </w:r>
          </w:p>
        </w:tc>
      </w:tr>
      <w:tr w:rsidR="004A7F5D" w14:paraId="12AC90E5" w14:textId="77777777" w:rsidTr="0094121C">
        <w:tc>
          <w:tcPr>
            <w:tcW w:w="2263" w:type="dxa"/>
          </w:tcPr>
          <w:p w14:paraId="535178B8" w14:textId="77777777" w:rsidR="004A7F5D" w:rsidRDefault="004A7F5D" w:rsidP="0094121C">
            <w:pPr>
              <w:pStyle w:val="ODSTAVEC"/>
              <w:ind w:firstLine="0"/>
            </w:pPr>
            <w:r>
              <w:t>Nevím</w:t>
            </w:r>
          </w:p>
        </w:tc>
        <w:tc>
          <w:tcPr>
            <w:tcW w:w="1985" w:type="dxa"/>
          </w:tcPr>
          <w:p w14:paraId="77910CFF" w14:textId="14F3AA8A" w:rsidR="004A7F5D" w:rsidRPr="004D296E" w:rsidRDefault="004A7F5D" w:rsidP="0094121C">
            <w:pPr>
              <w:pStyle w:val="ODSTAVEC"/>
              <w:ind w:firstLine="0"/>
              <w:rPr>
                <w:b/>
                <w:bCs/>
                <w:color w:val="A6A6A6" w:themeColor="background1" w:themeShade="A6"/>
              </w:rPr>
            </w:pPr>
            <w:r>
              <w:rPr>
                <w:b/>
                <w:bCs/>
                <w:color w:val="A6A6A6" w:themeColor="background1" w:themeShade="A6"/>
              </w:rPr>
              <w:t>2 (5)</w:t>
            </w:r>
          </w:p>
        </w:tc>
      </w:tr>
      <w:tr w:rsidR="004A7F5D" w14:paraId="39FF566C" w14:textId="77777777" w:rsidTr="0094121C">
        <w:tc>
          <w:tcPr>
            <w:tcW w:w="2263" w:type="dxa"/>
          </w:tcPr>
          <w:p w14:paraId="013F5738" w14:textId="77777777" w:rsidR="004A7F5D" w:rsidRDefault="004A7F5D" w:rsidP="0094121C">
            <w:pPr>
              <w:pStyle w:val="ODSTAVEC"/>
              <w:ind w:firstLine="0"/>
            </w:pPr>
            <w:r>
              <w:t>Spíše nesouhlasím</w:t>
            </w:r>
          </w:p>
        </w:tc>
        <w:tc>
          <w:tcPr>
            <w:tcW w:w="1985" w:type="dxa"/>
          </w:tcPr>
          <w:p w14:paraId="7601B165" w14:textId="611A4A83" w:rsidR="004A7F5D" w:rsidRPr="004D296E" w:rsidRDefault="004A7F5D" w:rsidP="0094121C">
            <w:pPr>
              <w:pStyle w:val="ODSTAVEC"/>
              <w:ind w:firstLine="0"/>
              <w:rPr>
                <w:b/>
                <w:bCs/>
                <w:color w:val="0070C0"/>
              </w:rPr>
            </w:pPr>
            <w:r>
              <w:rPr>
                <w:b/>
                <w:bCs/>
                <w:color w:val="0070C0"/>
              </w:rPr>
              <w:t>0</w:t>
            </w:r>
          </w:p>
        </w:tc>
      </w:tr>
      <w:tr w:rsidR="004A7F5D" w14:paraId="609BEB2F" w14:textId="77777777" w:rsidTr="0094121C">
        <w:tc>
          <w:tcPr>
            <w:tcW w:w="2263" w:type="dxa"/>
          </w:tcPr>
          <w:p w14:paraId="13A32D73" w14:textId="77777777" w:rsidR="004A7F5D" w:rsidRDefault="004A7F5D" w:rsidP="0094121C">
            <w:pPr>
              <w:pStyle w:val="ODSTAVEC"/>
              <w:ind w:firstLine="0"/>
            </w:pPr>
            <w:r>
              <w:t>Rozhodně nesouhlasím</w:t>
            </w:r>
          </w:p>
        </w:tc>
        <w:tc>
          <w:tcPr>
            <w:tcW w:w="1985" w:type="dxa"/>
          </w:tcPr>
          <w:p w14:paraId="761361CD" w14:textId="246C56E5" w:rsidR="004A7F5D" w:rsidRPr="009D28FC" w:rsidRDefault="004A7F5D" w:rsidP="0094121C">
            <w:pPr>
              <w:pStyle w:val="ODSTAVEC"/>
              <w:ind w:firstLine="0"/>
              <w:rPr>
                <w:b/>
                <w:bCs/>
              </w:rPr>
            </w:pPr>
            <w:r>
              <w:rPr>
                <w:b/>
                <w:bCs/>
                <w:color w:val="2F5496" w:themeColor="accent5" w:themeShade="BF"/>
              </w:rPr>
              <w:t>0</w:t>
            </w:r>
          </w:p>
        </w:tc>
      </w:tr>
    </w:tbl>
    <w:p w14:paraId="5883D4D4" w14:textId="77777777" w:rsidR="00E87841" w:rsidRDefault="00E87841" w:rsidP="004A7F5D">
      <w:pPr>
        <w:pStyle w:val="ODSTAVEC"/>
      </w:pPr>
    </w:p>
    <w:p w14:paraId="19A5B42E" w14:textId="77777777" w:rsidR="00E87841" w:rsidRDefault="00E87841" w:rsidP="004A7F5D">
      <w:pPr>
        <w:pStyle w:val="ODSTAVEC"/>
      </w:pPr>
    </w:p>
    <w:p w14:paraId="21727013" w14:textId="77777777" w:rsidR="00E87841" w:rsidRDefault="00E87841" w:rsidP="004A7F5D">
      <w:pPr>
        <w:pStyle w:val="ODSTAVEC"/>
      </w:pPr>
    </w:p>
    <w:p w14:paraId="0F43D934" w14:textId="77777777" w:rsidR="00E87841" w:rsidRDefault="00E87841" w:rsidP="004A7F5D">
      <w:pPr>
        <w:pStyle w:val="ODSTAVEC"/>
      </w:pPr>
    </w:p>
    <w:p w14:paraId="7A3066FC" w14:textId="129E606A" w:rsidR="00E87841" w:rsidRPr="003871E6" w:rsidRDefault="003871E6" w:rsidP="003871E6">
      <w:pPr>
        <w:pStyle w:val="ODSTAVEC"/>
        <w:ind w:firstLine="0"/>
        <w:rPr>
          <w:b/>
          <w:bCs/>
        </w:rPr>
      </w:pPr>
      <w:r>
        <w:rPr>
          <w:b/>
          <w:bCs/>
        </w:rPr>
        <w:tab/>
        <w:t xml:space="preserve">Graf 59: </w:t>
      </w:r>
      <w:r w:rsidRPr="003871E6">
        <w:t>Spokojenost s prací vychovatelky</w:t>
      </w:r>
    </w:p>
    <w:p w14:paraId="3FDFEB05" w14:textId="38F06A72" w:rsidR="004A7F5D" w:rsidRDefault="004A7F5D" w:rsidP="004A7F5D">
      <w:pPr>
        <w:pStyle w:val="ODSTAVEC"/>
      </w:pPr>
      <w:r>
        <w:rPr>
          <w:noProof/>
        </w:rPr>
        <w:drawing>
          <wp:inline distT="0" distB="0" distL="0" distR="0" wp14:anchorId="618DE684" wp14:editId="52F26EA1">
            <wp:extent cx="2428875" cy="571500"/>
            <wp:effectExtent l="0" t="0" r="9525" b="0"/>
            <wp:docPr id="1958152213" name="Obrázek 35" descr="Obsah obrázku snímek obrazovky,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152213" name="Obrázek 35" descr="Obsah obrázku snímek obrazovky, design&#10;&#10;Obsah vygenerovaný umělou inteligencí může být nesprávný."/>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428875" cy="571500"/>
                    </a:xfrm>
                    <a:prstGeom prst="rect">
                      <a:avLst/>
                    </a:prstGeom>
                    <a:noFill/>
                    <a:ln>
                      <a:noFill/>
                    </a:ln>
                  </pic:spPr>
                </pic:pic>
              </a:graphicData>
            </a:graphic>
          </wp:inline>
        </w:drawing>
      </w:r>
    </w:p>
    <w:p w14:paraId="358B5E58" w14:textId="77777777" w:rsidR="004A7F5D" w:rsidRDefault="004A7F5D" w:rsidP="004A7F5D">
      <w:pPr>
        <w:pStyle w:val="ODSTAVEC"/>
      </w:pPr>
    </w:p>
    <w:p w14:paraId="60C175C4" w14:textId="718A63EC" w:rsidR="004A7F5D" w:rsidRDefault="004A7F5D" w:rsidP="004A7F5D">
      <w:pPr>
        <w:pStyle w:val="ODSTAVEC"/>
      </w:pPr>
    </w:p>
    <w:p w14:paraId="497F9553" w14:textId="77777777" w:rsidR="005E5606" w:rsidRDefault="005E5606" w:rsidP="004A7F5D">
      <w:pPr>
        <w:pStyle w:val="ODSTAVEC"/>
        <w:rPr>
          <w:b/>
          <w:bCs/>
        </w:rPr>
      </w:pPr>
    </w:p>
    <w:p w14:paraId="44C46B30" w14:textId="77777777" w:rsidR="005E5606" w:rsidRDefault="005E5606" w:rsidP="004A7F5D">
      <w:pPr>
        <w:pStyle w:val="ODSTAVEC"/>
        <w:rPr>
          <w:b/>
          <w:bCs/>
        </w:rPr>
      </w:pPr>
    </w:p>
    <w:p w14:paraId="1308BB03" w14:textId="4D4D988A" w:rsidR="00036817" w:rsidRDefault="00835F0E" w:rsidP="004A7F5D">
      <w:pPr>
        <w:pStyle w:val="ODSTAVEC"/>
        <w:rPr>
          <w:b/>
          <w:bCs/>
        </w:rPr>
      </w:pPr>
      <w:r w:rsidRPr="00835F0E">
        <w:t>U prvního tvrzení 95 % respondentů uvedlo, že jsou s prací vychovatelek spokojeni a dalších 5 % uvedlo, že neví.</w:t>
      </w:r>
    </w:p>
    <w:p w14:paraId="55471235" w14:textId="3E50EA6D" w:rsidR="004A7F5D" w:rsidRDefault="004A7F5D" w:rsidP="004A7F5D">
      <w:pPr>
        <w:pStyle w:val="ODSTAVEC"/>
        <w:rPr>
          <w:b/>
          <w:bCs/>
        </w:rPr>
      </w:pPr>
      <w:r w:rsidRPr="004A7F5D">
        <w:rPr>
          <w:b/>
          <w:bCs/>
        </w:rPr>
        <w:t>Vychovatelky tráví s dětmi dostatek času venku a v přírodě.</w:t>
      </w:r>
    </w:p>
    <w:p w14:paraId="5E6D7066" w14:textId="5008EC32" w:rsidR="003871E6" w:rsidRPr="004A7F5D" w:rsidRDefault="003871E6" w:rsidP="003871E6">
      <w:pPr>
        <w:pStyle w:val="ODSTAVEC"/>
        <w:ind w:firstLine="0"/>
        <w:rPr>
          <w:b/>
          <w:bCs/>
        </w:rPr>
      </w:pPr>
      <w:r>
        <w:rPr>
          <w:b/>
          <w:bCs/>
        </w:rPr>
        <w:t xml:space="preserve">Tab. 60: </w:t>
      </w:r>
      <w:r w:rsidRPr="003871E6">
        <w:t>Čas trávený venku</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4A7F5D" w14:paraId="53061C30" w14:textId="77777777" w:rsidTr="0094121C">
        <w:tc>
          <w:tcPr>
            <w:tcW w:w="2263" w:type="dxa"/>
          </w:tcPr>
          <w:p w14:paraId="4961DBD2" w14:textId="77777777" w:rsidR="004A7F5D" w:rsidRDefault="004A7F5D" w:rsidP="0094121C">
            <w:pPr>
              <w:pStyle w:val="ODSTAVEC"/>
              <w:ind w:firstLine="0"/>
            </w:pPr>
            <w:r>
              <w:t>MOŽNOSTI</w:t>
            </w:r>
          </w:p>
        </w:tc>
        <w:tc>
          <w:tcPr>
            <w:tcW w:w="1985" w:type="dxa"/>
          </w:tcPr>
          <w:p w14:paraId="4A3AF642" w14:textId="77777777" w:rsidR="004A7F5D" w:rsidRDefault="004A7F5D" w:rsidP="0094121C">
            <w:pPr>
              <w:pStyle w:val="ODSTAVEC"/>
              <w:ind w:firstLine="0"/>
            </w:pPr>
            <w:r>
              <w:t>ODPOVĚDI (%)</w:t>
            </w:r>
          </w:p>
        </w:tc>
      </w:tr>
      <w:tr w:rsidR="004A7F5D" w14:paraId="04C79FB3" w14:textId="77777777" w:rsidTr="0094121C">
        <w:tc>
          <w:tcPr>
            <w:tcW w:w="2263" w:type="dxa"/>
          </w:tcPr>
          <w:p w14:paraId="2C7451F4" w14:textId="77777777" w:rsidR="004A7F5D" w:rsidRDefault="004A7F5D" w:rsidP="0094121C">
            <w:pPr>
              <w:pStyle w:val="ODSTAVEC"/>
              <w:ind w:firstLine="0"/>
            </w:pPr>
            <w:r>
              <w:t>Rozhodně souhlasím</w:t>
            </w:r>
          </w:p>
        </w:tc>
        <w:tc>
          <w:tcPr>
            <w:tcW w:w="1985" w:type="dxa"/>
          </w:tcPr>
          <w:p w14:paraId="0578C26E" w14:textId="080EAD18" w:rsidR="004A7F5D" w:rsidRPr="00513B63" w:rsidRDefault="004A7F5D" w:rsidP="0094121C">
            <w:pPr>
              <w:pStyle w:val="ODSTAVEC"/>
              <w:ind w:firstLine="0"/>
              <w:rPr>
                <w:b/>
                <w:bCs/>
                <w:color w:val="C45911" w:themeColor="accent2" w:themeShade="BF"/>
              </w:rPr>
            </w:pPr>
            <w:r>
              <w:rPr>
                <w:b/>
                <w:bCs/>
                <w:color w:val="C45911" w:themeColor="accent2" w:themeShade="BF"/>
              </w:rPr>
              <w:t>26 (65)</w:t>
            </w:r>
          </w:p>
        </w:tc>
      </w:tr>
      <w:tr w:rsidR="004A7F5D" w14:paraId="25025081" w14:textId="77777777" w:rsidTr="0094121C">
        <w:tc>
          <w:tcPr>
            <w:tcW w:w="2263" w:type="dxa"/>
          </w:tcPr>
          <w:p w14:paraId="7946502B" w14:textId="77777777" w:rsidR="004A7F5D" w:rsidRDefault="004A7F5D" w:rsidP="0094121C">
            <w:pPr>
              <w:pStyle w:val="ODSTAVEC"/>
              <w:ind w:firstLine="0"/>
            </w:pPr>
            <w:r>
              <w:t>Spíše souhlasím</w:t>
            </w:r>
          </w:p>
        </w:tc>
        <w:tc>
          <w:tcPr>
            <w:tcW w:w="1985" w:type="dxa"/>
          </w:tcPr>
          <w:p w14:paraId="197E8007" w14:textId="3132EADA" w:rsidR="004A7F5D" w:rsidRPr="00CB3A38" w:rsidRDefault="004A7F5D" w:rsidP="0094121C">
            <w:pPr>
              <w:pStyle w:val="ODSTAVEC"/>
              <w:ind w:firstLine="0"/>
              <w:rPr>
                <w:b/>
                <w:bCs/>
              </w:rPr>
            </w:pPr>
            <w:r>
              <w:rPr>
                <w:b/>
                <w:bCs/>
                <w:color w:val="ED7D31" w:themeColor="accent2"/>
              </w:rPr>
              <w:t>14 (35)</w:t>
            </w:r>
          </w:p>
        </w:tc>
      </w:tr>
      <w:tr w:rsidR="004A7F5D" w14:paraId="26F0504F" w14:textId="77777777" w:rsidTr="0094121C">
        <w:tc>
          <w:tcPr>
            <w:tcW w:w="2263" w:type="dxa"/>
          </w:tcPr>
          <w:p w14:paraId="64D73509" w14:textId="77777777" w:rsidR="004A7F5D" w:rsidRDefault="004A7F5D" w:rsidP="0094121C">
            <w:pPr>
              <w:pStyle w:val="ODSTAVEC"/>
              <w:ind w:firstLine="0"/>
            </w:pPr>
            <w:r>
              <w:t>Nevím</w:t>
            </w:r>
          </w:p>
        </w:tc>
        <w:tc>
          <w:tcPr>
            <w:tcW w:w="1985" w:type="dxa"/>
          </w:tcPr>
          <w:p w14:paraId="2F1A81BF" w14:textId="18C5D27C" w:rsidR="004A7F5D" w:rsidRPr="004D296E" w:rsidRDefault="004A7F5D" w:rsidP="0094121C">
            <w:pPr>
              <w:pStyle w:val="ODSTAVEC"/>
              <w:ind w:firstLine="0"/>
              <w:rPr>
                <w:b/>
                <w:bCs/>
                <w:color w:val="A6A6A6" w:themeColor="background1" w:themeShade="A6"/>
              </w:rPr>
            </w:pPr>
            <w:r>
              <w:rPr>
                <w:b/>
                <w:bCs/>
                <w:color w:val="A6A6A6" w:themeColor="background1" w:themeShade="A6"/>
              </w:rPr>
              <w:t>0</w:t>
            </w:r>
          </w:p>
        </w:tc>
      </w:tr>
      <w:tr w:rsidR="004A7F5D" w14:paraId="217D7ADE" w14:textId="77777777" w:rsidTr="0094121C">
        <w:tc>
          <w:tcPr>
            <w:tcW w:w="2263" w:type="dxa"/>
          </w:tcPr>
          <w:p w14:paraId="6C45AAF5" w14:textId="77777777" w:rsidR="004A7F5D" w:rsidRDefault="004A7F5D" w:rsidP="0094121C">
            <w:pPr>
              <w:pStyle w:val="ODSTAVEC"/>
              <w:ind w:firstLine="0"/>
            </w:pPr>
            <w:r>
              <w:t>Spíše nesouhlasím</w:t>
            </w:r>
          </w:p>
        </w:tc>
        <w:tc>
          <w:tcPr>
            <w:tcW w:w="1985" w:type="dxa"/>
          </w:tcPr>
          <w:p w14:paraId="47BC650D" w14:textId="77777777" w:rsidR="004A7F5D" w:rsidRPr="004D296E" w:rsidRDefault="004A7F5D" w:rsidP="0094121C">
            <w:pPr>
              <w:pStyle w:val="ODSTAVEC"/>
              <w:ind w:firstLine="0"/>
              <w:rPr>
                <w:b/>
                <w:bCs/>
                <w:color w:val="0070C0"/>
              </w:rPr>
            </w:pPr>
            <w:r>
              <w:rPr>
                <w:b/>
                <w:bCs/>
                <w:color w:val="0070C0"/>
              </w:rPr>
              <w:t>0</w:t>
            </w:r>
          </w:p>
        </w:tc>
      </w:tr>
      <w:tr w:rsidR="004A7F5D" w14:paraId="4EADE81D" w14:textId="77777777" w:rsidTr="0094121C">
        <w:tc>
          <w:tcPr>
            <w:tcW w:w="2263" w:type="dxa"/>
          </w:tcPr>
          <w:p w14:paraId="65DF53A3" w14:textId="77777777" w:rsidR="004A7F5D" w:rsidRDefault="004A7F5D" w:rsidP="0094121C">
            <w:pPr>
              <w:pStyle w:val="ODSTAVEC"/>
              <w:ind w:firstLine="0"/>
            </w:pPr>
            <w:r>
              <w:t>Rozhodně nesouhlasím</w:t>
            </w:r>
          </w:p>
        </w:tc>
        <w:tc>
          <w:tcPr>
            <w:tcW w:w="1985" w:type="dxa"/>
          </w:tcPr>
          <w:p w14:paraId="43988EDF" w14:textId="77777777" w:rsidR="004A7F5D" w:rsidRPr="009D28FC" w:rsidRDefault="004A7F5D" w:rsidP="0094121C">
            <w:pPr>
              <w:pStyle w:val="ODSTAVEC"/>
              <w:ind w:firstLine="0"/>
              <w:rPr>
                <w:b/>
                <w:bCs/>
              </w:rPr>
            </w:pPr>
            <w:r>
              <w:rPr>
                <w:b/>
                <w:bCs/>
                <w:color w:val="2F5496" w:themeColor="accent5" w:themeShade="BF"/>
              </w:rPr>
              <w:t>0</w:t>
            </w:r>
          </w:p>
        </w:tc>
      </w:tr>
    </w:tbl>
    <w:p w14:paraId="0FFFEFB4" w14:textId="77777777" w:rsidR="004A7F5D" w:rsidRDefault="004A7F5D" w:rsidP="004A7F5D">
      <w:pPr>
        <w:pStyle w:val="ODSTAVEC"/>
      </w:pPr>
    </w:p>
    <w:p w14:paraId="33D2534D" w14:textId="77777777" w:rsidR="004A7F5D" w:rsidRDefault="004A7F5D" w:rsidP="004A7F5D">
      <w:pPr>
        <w:pStyle w:val="ODSTAVEC"/>
      </w:pPr>
    </w:p>
    <w:p w14:paraId="72BA468C" w14:textId="77777777" w:rsidR="004A7F5D" w:rsidRDefault="004A7F5D" w:rsidP="004A7F5D">
      <w:pPr>
        <w:pStyle w:val="ODSTAVEC"/>
      </w:pPr>
    </w:p>
    <w:p w14:paraId="538D3419" w14:textId="77777777" w:rsidR="004A7F5D" w:rsidRDefault="004A7F5D" w:rsidP="004A7F5D">
      <w:pPr>
        <w:pStyle w:val="ODSTAVEC"/>
      </w:pPr>
    </w:p>
    <w:p w14:paraId="1CBFCD2F" w14:textId="55B6F46A" w:rsidR="00575308" w:rsidRPr="004A7F5D" w:rsidRDefault="00575308" w:rsidP="00575308">
      <w:pPr>
        <w:pStyle w:val="ODSTAVEC"/>
        <w:tabs>
          <w:tab w:val="left" w:pos="5245"/>
        </w:tabs>
        <w:ind w:firstLine="0"/>
        <w:rPr>
          <w:b/>
          <w:bCs/>
        </w:rPr>
      </w:pPr>
      <w:r>
        <w:rPr>
          <w:b/>
          <w:bCs/>
        </w:rPr>
        <w:tab/>
        <w:t xml:space="preserve">Graf 60: </w:t>
      </w:r>
      <w:r w:rsidRPr="003871E6">
        <w:t>Čas trávený venku</w:t>
      </w:r>
    </w:p>
    <w:p w14:paraId="5FF7B20B" w14:textId="6B147247" w:rsidR="004A7F5D" w:rsidRDefault="004A7F5D" w:rsidP="004A7F5D">
      <w:pPr>
        <w:pStyle w:val="ODSTAVEC"/>
      </w:pPr>
      <w:r>
        <w:rPr>
          <w:noProof/>
        </w:rPr>
        <w:drawing>
          <wp:inline distT="0" distB="0" distL="0" distR="0" wp14:anchorId="2A2EE5B4" wp14:editId="52A5561B">
            <wp:extent cx="2505075" cy="571500"/>
            <wp:effectExtent l="0" t="0" r="9525" b="0"/>
            <wp:docPr id="254181298" name="Obrázek 36"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181298" name="Obrázek 36" descr="Obsah obrázku snímek obrazovky, text, design&#10;&#10;Obsah vygenerovaný umělou inteligencí může být nesprávný."/>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505075" cy="571500"/>
                    </a:xfrm>
                    <a:prstGeom prst="rect">
                      <a:avLst/>
                    </a:prstGeom>
                    <a:noFill/>
                    <a:ln>
                      <a:noFill/>
                    </a:ln>
                  </pic:spPr>
                </pic:pic>
              </a:graphicData>
            </a:graphic>
          </wp:inline>
        </w:drawing>
      </w:r>
    </w:p>
    <w:p w14:paraId="215B8F6B" w14:textId="77777777" w:rsidR="004A7F5D" w:rsidRDefault="004A7F5D" w:rsidP="004A7F5D">
      <w:pPr>
        <w:pStyle w:val="ODSTAVEC"/>
      </w:pPr>
    </w:p>
    <w:p w14:paraId="36BFCEC6" w14:textId="77777777" w:rsidR="004A7F5D" w:rsidRDefault="004A7F5D" w:rsidP="004A7F5D">
      <w:pPr>
        <w:pStyle w:val="ODSTAVEC"/>
      </w:pPr>
    </w:p>
    <w:p w14:paraId="64E9529B" w14:textId="77777777" w:rsidR="00835F0E" w:rsidRDefault="00835F0E" w:rsidP="004A7F5D">
      <w:pPr>
        <w:pStyle w:val="ODSTAVEC"/>
      </w:pPr>
    </w:p>
    <w:p w14:paraId="5496F93B" w14:textId="77777777" w:rsidR="00526FC8" w:rsidRDefault="00526FC8" w:rsidP="004A7F5D">
      <w:pPr>
        <w:pStyle w:val="ODSTAVEC"/>
      </w:pPr>
    </w:p>
    <w:p w14:paraId="0AB1A777" w14:textId="34E1C6DE" w:rsidR="004A7F5D" w:rsidRDefault="00851CA8" w:rsidP="004A7F5D">
      <w:pPr>
        <w:pStyle w:val="ODSTAVEC"/>
      </w:pPr>
      <w:r>
        <w:t>Z</w:t>
      </w:r>
      <w:r w:rsidR="00835F0E">
        <w:t xml:space="preserve"> odpovědí</w:t>
      </w:r>
      <w:r>
        <w:t xml:space="preserve"> na tvrzení, zda vychovatelky tráví s dětmi dostatek času venku, je vidět, že 100 % respondentů s tvrzením souhlasí a</w:t>
      </w:r>
      <w:r w:rsidR="00526FC8">
        <w:t> </w:t>
      </w:r>
      <w:r>
        <w:t>vychovatelky outdoorové činnosti pravidelně začleňují do harmonogramu školní družiny.</w:t>
      </w:r>
    </w:p>
    <w:p w14:paraId="346622F3" w14:textId="22F6FD81" w:rsidR="004A7F5D" w:rsidRDefault="004A7F5D" w:rsidP="004A7F5D">
      <w:pPr>
        <w:pStyle w:val="ODSTAVEC"/>
        <w:rPr>
          <w:b/>
          <w:bCs/>
        </w:rPr>
      </w:pPr>
      <w:r w:rsidRPr="004A7F5D">
        <w:rPr>
          <w:b/>
          <w:bCs/>
        </w:rPr>
        <w:lastRenderedPageBreak/>
        <w:t>Paní vychovatelky dopřávají dětem dostatek pohybu.</w:t>
      </w:r>
    </w:p>
    <w:p w14:paraId="43D5A62C" w14:textId="21821825" w:rsidR="00575308" w:rsidRPr="00575308" w:rsidRDefault="00575308" w:rsidP="00575308">
      <w:pPr>
        <w:pStyle w:val="ODSTAVEC"/>
        <w:ind w:firstLine="0"/>
      </w:pPr>
      <w:r>
        <w:rPr>
          <w:b/>
          <w:bCs/>
        </w:rPr>
        <w:t xml:space="preserve">Tab. 61: </w:t>
      </w:r>
      <w:r>
        <w:t>Dostatek pohybu dětí ve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4A7F5D" w14:paraId="3C3CC7E2" w14:textId="77777777" w:rsidTr="0094121C">
        <w:tc>
          <w:tcPr>
            <w:tcW w:w="2263" w:type="dxa"/>
          </w:tcPr>
          <w:p w14:paraId="0ADD5C24" w14:textId="77777777" w:rsidR="004A7F5D" w:rsidRDefault="004A7F5D" w:rsidP="0094121C">
            <w:pPr>
              <w:pStyle w:val="ODSTAVEC"/>
              <w:ind w:firstLine="0"/>
            </w:pPr>
            <w:r>
              <w:t>MOŽNOSTI</w:t>
            </w:r>
          </w:p>
        </w:tc>
        <w:tc>
          <w:tcPr>
            <w:tcW w:w="1985" w:type="dxa"/>
          </w:tcPr>
          <w:p w14:paraId="69249A35" w14:textId="77777777" w:rsidR="004A7F5D" w:rsidRDefault="004A7F5D" w:rsidP="0094121C">
            <w:pPr>
              <w:pStyle w:val="ODSTAVEC"/>
              <w:ind w:firstLine="0"/>
            </w:pPr>
            <w:r>
              <w:t>ODPOVĚDI (%)</w:t>
            </w:r>
          </w:p>
        </w:tc>
      </w:tr>
      <w:tr w:rsidR="004A7F5D" w14:paraId="4CCCCA45" w14:textId="77777777" w:rsidTr="0094121C">
        <w:tc>
          <w:tcPr>
            <w:tcW w:w="2263" w:type="dxa"/>
          </w:tcPr>
          <w:p w14:paraId="02CD00C6" w14:textId="77777777" w:rsidR="004A7F5D" w:rsidRDefault="004A7F5D" w:rsidP="0094121C">
            <w:pPr>
              <w:pStyle w:val="ODSTAVEC"/>
              <w:ind w:firstLine="0"/>
            </w:pPr>
            <w:r>
              <w:t>Rozhodně souhlasím</w:t>
            </w:r>
          </w:p>
        </w:tc>
        <w:tc>
          <w:tcPr>
            <w:tcW w:w="1985" w:type="dxa"/>
          </w:tcPr>
          <w:p w14:paraId="0DA34CFA" w14:textId="739B6657" w:rsidR="004A7F5D" w:rsidRPr="00513B63" w:rsidRDefault="00051EFC" w:rsidP="0094121C">
            <w:pPr>
              <w:pStyle w:val="ODSTAVEC"/>
              <w:ind w:firstLine="0"/>
              <w:rPr>
                <w:b/>
                <w:bCs/>
                <w:color w:val="C45911" w:themeColor="accent2" w:themeShade="BF"/>
              </w:rPr>
            </w:pPr>
            <w:r>
              <w:rPr>
                <w:b/>
                <w:bCs/>
                <w:color w:val="C45911" w:themeColor="accent2" w:themeShade="BF"/>
              </w:rPr>
              <w:t>25</w:t>
            </w:r>
            <w:r w:rsidR="004A7F5D">
              <w:rPr>
                <w:b/>
                <w:bCs/>
                <w:color w:val="C45911" w:themeColor="accent2" w:themeShade="BF"/>
              </w:rPr>
              <w:t xml:space="preserve"> (</w:t>
            </w:r>
            <w:r>
              <w:rPr>
                <w:b/>
                <w:bCs/>
                <w:color w:val="C45911" w:themeColor="accent2" w:themeShade="BF"/>
              </w:rPr>
              <w:t>6</w:t>
            </w:r>
            <w:r w:rsidR="004A7F5D">
              <w:rPr>
                <w:b/>
                <w:bCs/>
                <w:color w:val="C45911" w:themeColor="accent2" w:themeShade="BF"/>
              </w:rPr>
              <w:t>2,5)</w:t>
            </w:r>
          </w:p>
        </w:tc>
      </w:tr>
      <w:tr w:rsidR="004A7F5D" w14:paraId="3EFA1244" w14:textId="77777777" w:rsidTr="0094121C">
        <w:tc>
          <w:tcPr>
            <w:tcW w:w="2263" w:type="dxa"/>
          </w:tcPr>
          <w:p w14:paraId="6778936E" w14:textId="77777777" w:rsidR="004A7F5D" w:rsidRDefault="004A7F5D" w:rsidP="0094121C">
            <w:pPr>
              <w:pStyle w:val="ODSTAVEC"/>
              <w:ind w:firstLine="0"/>
            </w:pPr>
            <w:r>
              <w:t>Spíše souhlasím</w:t>
            </w:r>
          </w:p>
        </w:tc>
        <w:tc>
          <w:tcPr>
            <w:tcW w:w="1985" w:type="dxa"/>
          </w:tcPr>
          <w:p w14:paraId="17BCBF0D" w14:textId="3E28AA2B" w:rsidR="004A7F5D" w:rsidRPr="00CB3A38" w:rsidRDefault="00051EFC" w:rsidP="0094121C">
            <w:pPr>
              <w:pStyle w:val="ODSTAVEC"/>
              <w:ind w:firstLine="0"/>
              <w:rPr>
                <w:b/>
                <w:bCs/>
              </w:rPr>
            </w:pPr>
            <w:r>
              <w:rPr>
                <w:b/>
                <w:bCs/>
                <w:color w:val="ED7D31" w:themeColor="accent2"/>
              </w:rPr>
              <w:t>14</w:t>
            </w:r>
            <w:r w:rsidR="004A7F5D">
              <w:rPr>
                <w:b/>
                <w:bCs/>
                <w:color w:val="ED7D31" w:themeColor="accent2"/>
              </w:rPr>
              <w:t xml:space="preserve"> (</w:t>
            </w:r>
            <w:r>
              <w:rPr>
                <w:b/>
                <w:bCs/>
                <w:color w:val="ED7D31" w:themeColor="accent2"/>
              </w:rPr>
              <w:t>3</w:t>
            </w:r>
            <w:r w:rsidR="004A7F5D">
              <w:rPr>
                <w:b/>
                <w:bCs/>
                <w:color w:val="ED7D31" w:themeColor="accent2"/>
              </w:rPr>
              <w:t>5)</w:t>
            </w:r>
          </w:p>
        </w:tc>
      </w:tr>
      <w:tr w:rsidR="004A7F5D" w14:paraId="705A2A21" w14:textId="77777777" w:rsidTr="0094121C">
        <w:tc>
          <w:tcPr>
            <w:tcW w:w="2263" w:type="dxa"/>
          </w:tcPr>
          <w:p w14:paraId="1A9B8B8E" w14:textId="77777777" w:rsidR="004A7F5D" w:rsidRDefault="004A7F5D" w:rsidP="0094121C">
            <w:pPr>
              <w:pStyle w:val="ODSTAVEC"/>
              <w:ind w:firstLine="0"/>
            </w:pPr>
            <w:r>
              <w:t>Nevím</w:t>
            </w:r>
          </w:p>
        </w:tc>
        <w:tc>
          <w:tcPr>
            <w:tcW w:w="1985" w:type="dxa"/>
          </w:tcPr>
          <w:p w14:paraId="5C4579B0" w14:textId="5D58CB96" w:rsidR="004A7F5D" w:rsidRPr="004D296E" w:rsidRDefault="00051EFC" w:rsidP="0094121C">
            <w:pPr>
              <w:pStyle w:val="ODSTAVEC"/>
              <w:ind w:firstLine="0"/>
              <w:rPr>
                <w:b/>
                <w:bCs/>
                <w:color w:val="A6A6A6" w:themeColor="background1" w:themeShade="A6"/>
              </w:rPr>
            </w:pPr>
            <w:r>
              <w:rPr>
                <w:b/>
                <w:bCs/>
                <w:color w:val="A6A6A6" w:themeColor="background1" w:themeShade="A6"/>
              </w:rPr>
              <w:t>1</w:t>
            </w:r>
            <w:r w:rsidR="004A7F5D">
              <w:rPr>
                <w:b/>
                <w:bCs/>
                <w:color w:val="A6A6A6" w:themeColor="background1" w:themeShade="A6"/>
              </w:rPr>
              <w:t xml:space="preserve"> (</w:t>
            </w:r>
            <w:r>
              <w:rPr>
                <w:b/>
                <w:bCs/>
                <w:color w:val="A6A6A6" w:themeColor="background1" w:themeShade="A6"/>
              </w:rPr>
              <w:t>2,5</w:t>
            </w:r>
            <w:r w:rsidR="004A7F5D">
              <w:rPr>
                <w:b/>
                <w:bCs/>
                <w:color w:val="A6A6A6" w:themeColor="background1" w:themeShade="A6"/>
              </w:rPr>
              <w:t>)</w:t>
            </w:r>
          </w:p>
        </w:tc>
      </w:tr>
      <w:tr w:rsidR="004A7F5D" w14:paraId="120530EB" w14:textId="77777777" w:rsidTr="0094121C">
        <w:tc>
          <w:tcPr>
            <w:tcW w:w="2263" w:type="dxa"/>
          </w:tcPr>
          <w:p w14:paraId="4E0F21FC" w14:textId="77777777" w:rsidR="004A7F5D" w:rsidRDefault="004A7F5D" w:rsidP="0094121C">
            <w:pPr>
              <w:pStyle w:val="ODSTAVEC"/>
              <w:ind w:firstLine="0"/>
            </w:pPr>
            <w:r>
              <w:t>Spíše nesouhlasím</w:t>
            </w:r>
          </w:p>
        </w:tc>
        <w:tc>
          <w:tcPr>
            <w:tcW w:w="1985" w:type="dxa"/>
          </w:tcPr>
          <w:p w14:paraId="35978CE6" w14:textId="77777777" w:rsidR="004A7F5D" w:rsidRPr="004D296E" w:rsidRDefault="004A7F5D" w:rsidP="0094121C">
            <w:pPr>
              <w:pStyle w:val="ODSTAVEC"/>
              <w:ind w:firstLine="0"/>
              <w:rPr>
                <w:b/>
                <w:bCs/>
                <w:color w:val="0070C0"/>
              </w:rPr>
            </w:pPr>
            <w:r>
              <w:rPr>
                <w:b/>
                <w:bCs/>
                <w:color w:val="0070C0"/>
              </w:rPr>
              <w:t>0</w:t>
            </w:r>
          </w:p>
        </w:tc>
      </w:tr>
      <w:tr w:rsidR="004A7F5D" w14:paraId="7CFFC019" w14:textId="77777777" w:rsidTr="0094121C">
        <w:tc>
          <w:tcPr>
            <w:tcW w:w="2263" w:type="dxa"/>
          </w:tcPr>
          <w:p w14:paraId="6C326748" w14:textId="77777777" w:rsidR="004A7F5D" w:rsidRDefault="004A7F5D" w:rsidP="0094121C">
            <w:pPr>
              <w:pStyle w:val="ODSTAVEC"/>
              <w:ind w:firstLine="0"/>
            </w:pPr>
            <w:r>
              <w:t>Rozhodně nesouhlasím</w:t>
            </w:r>
          </w:p>
        </w:tc>
        <w:tc>
          <w:tcPr>
            <w:tcW w:w="1985" w:type="dxa"/>
          </w:tcPr>
          <w:p w14:paraId="64B13309" w14:textId="77777777" w:rsidR="004A7F5D" w:rsidRPr="009D28FC" w:rsidRDefault="004A7F5D" w:rsidP="0094121C">
            <w:pPr>
              <w:pStyle w:val="ODSTAVEC"/>
              <w:ind w:firstLine="0"/>
              <w:rPr>
                <w:b/>
                <w:bCs/>
              </w:rPr>
            </w:pPr>
            <w:r>
              <w:rPr>
                <w:b/>
                <w:bCs/>
                <w:color w:val="2F5496" w:themeColor="accent5" w:themeShade="BF"/>
              </w:rPr>
              <w:t>0</w:t>
            </w:r>
          </w:p>
        </w:tc>
      </w:tr>
    </w:tbl>
    <w:p w14:paraId="7BBC54AD" w14:textId="77777777" w:rsidR="004A7F5D" w:rsidRDefault="004A7F5D" w:rsidP="004A7F5D">
      <w:pPr>
        <w:pStyle w:val="ODSTAVEC"/>
      </w:pPr>
    </w:p>
    <w:p w14:paraId="18DBD895" w14:textId="77777777" w:rsidR="004A7F5D" w:rsidRDefault="004A7F5D" w:rsidP="004A7F5D">
      <w:pPr>
        <w:pStyle w:val="ODSTAVEC"/>
      </w:pPr>
    </w:p>
    <w:p w14:paraId="2812C26C" w14:textId="77777777" w:rsidR="004A7F5D" w:rsidRDefault="004A7F5D" w:rsidP="004A7F5D">
      <w:pPr>
        <w:pStyle w:val="ODSTAVEC"/>
      </w:pPr>
    </w:p>
    <w:p w14:paraId="4D5CF5D2" w14:textId="77777777" w:rsidR="004A7F5D" w:rsidRDefault="004A7F5D" w:rsidP="004A7F5D">
      <w:pPr>
        <w:pStyle w:val="ODSTAVEC"/>
      </w:pPr>
    </w:p>
    <w:p w14:paraId="3A73D0CC" w14:textId="2483CBAE" w:rsidR="004A7F5D" w:rsidRDefault="00575308" w:rsidP="00575308">
      <w:pPr>
        <w:pStyle w:val="ODSTAVEC"/>
        <w:tabs>
          <w:tab w:val="left" w:pos="5245"/>
        </w:tabs>
        <w:ind w:firstLine="0"/>
      </w:pPr>
      <w:r>
        <w:rPr>
          <w:b/>
          <w:bCs/>
        </w:rPr>
        <w:tab/>
        <w:t xml:space="preserve">Graf 61: </w:t>
      </w:r>
      <w:r>
        <w:t>Dostatek pohybu dětí ve ŠD</w:t>
      </w:r>
    </w:p>
    <w:p w14:paraId="4B0095F8" w14:textId="024F621E" w:rsidR="004A7F5D" w:rsidRDefault="004A7F5D" w:rsidP="004A7F5D">
      <w:pPr>
        <w:pStyle w:val="ODSTAVEC"/>
      </w:pPr>
      <w:r>
        <w:rPr>
          <w:noProof/>
        </w:rPr>
        <w:drawing>
          <wp:inline distT="0" distB="0" distL="0" distR="0" wp14:anchorId="2AC1D3CD" wp14:editId="6A1D9002">
            <wp:extent cx="2486025" cy="571500"/>
            <wp:effectExtent l="0" t="0" r="9525" b="0"/>
            <wp:docPr id="1216228183" name="Obrázek 37" descr="Obsah obrázku snímek obrazovky, Písmo,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228183" name="Obrázek 37" descr="Obsah obrázku snímek obrazovky, Písmo, design&#10;&#10;Obsah vygenerovaný umělou inteligencí může být nesprávný."/>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486025" cy="571500"/>
                    </a:xfrm>
                    <a:prstGeom prst="rect">
                      <a:avLst/>
                    </a:prstGeom>
                    <a:noFill/>
                    <a:ln>
                      <a:noFill/>
                    </a:ln>
                  </pic:spPr>
                </pic:pic>
              </a:graphicData>
            </a:graphic>
          </wp:inline>
        </w:drawing>
      </w:r>
    </w:p>
    <w:p w14:paraId="7E7D62CC" w14:textId="77777777" w:rsidR="004A7F5D" w:rsidRDefault="004A7F5D" w:rsidP="004A7F5D">
      <w:pPr>
        <w:pStyle w:val="ODSTAVEC"/>
      </w:pPr>
    </w:p>
    <w:p w14:paraId="719B686D" w14:textId="77777777" w:rsidR="004A7F5D" w:rsidRDefault="004A7F5D" w:rsidP="004A7F5D">
      <w:pPr>
        <w:pStyle w:val="ODSTAVEC"/>
      </w:pPr>
    </w:p>
    <w:p w14:paraId="0115D4C3" w14:textId="77777777" w:rsidR="004A7F5D" w:rsidRDefault="004A7F5D" w:rsidP="004A7F5D">
      <w:pPr>
        <w:pStyle w:val="ODSTAVEC"/>
      </w:pPr>
    </w:p>
    <w:p w14:paraId="5F6A20FA" w14:textId="77777777" w:rsidR="00851CA8" w:rsidRDefault="00851CA8" w:rsidP="004A7F5D">
      <w:pPr>
        <w:pStyle w:val="ODSTAVEC"/>
      </w:pPr>
    </w:p>
    <w:p w14:paraId="1ADE16F0" w14:textId="5B249DE5" w:rsidR="00851CA8" w:rsidRDefault="00851CA8" w:rsidP="004A7F5D">
      <w:pPr>
        <w:pStyle w:val="ODSTAVEC"/>
      </w:pPr>
      <w:r>
        <w:t>Následující tvrzení navazuje na předchozí a v odpovědích jsou za jedno, jelikož celých 97,5 % respondentů uvedlo, že souhlasí s tvrzením, že vychovatelky dopřávají dětem dostatek pohybu. Pouze jeden rodič (2,5 %) přiznal, že neví.</w:t>
      </w:r>
    </w:p>
    <w:p w14:paraId="4405957F" w14:textId="77777777" w:rsidR="004A7F5D" w:rsidRDefault="004A7F5D" w:rsidP="004A7F5D">
      <w:pPr>
        <w:pStyle w:val="ODSTAVEC"/>
      </w:pPr>
    </w:p>
    <w:p w14:paraId="40D92369" w14:textId="6D91BBA2" w:rsidR="004A7F5D" w:rsidRDefault="004A7F5D" w:rsidP="004A7F5D">
      <w:pPr>
        <w:pStyle w:val="ODSTAVEC"/>
        <w:rPr>
          <w:b/>
          <w:bCs/>
        </w:rPr>
      </w:pPr>
      <w:r w:rsidRPr="00914FA9">
        <w:rPr>
          <w:b/>
          <w:bCs/>
        </w:rPr>
        <w:t>Vychovatelky jsou k dětem laskavé a přátelské.</w:t>
      </w:r>
    </w:p>
    <w:p w14:paraId="177BB915" w14:textId="3E9EC258" w:rsidR="00575308" w:rsidRPr="00575308" w:rsidRDefault="00575308" w:rsidP="00575308">
      <w:pPr>
        <w:pStyle w:val="ODSTAVEC"/>
        <w:ind w:firstLine="0"/>
      </w:pPr>
      <w:r>
        <w:rPr>
          <w:b/>
          <w:bCs/>
        </w:rPr>
        <w:t xml:space="preserve">Tab. 62: </w:t>
      </w:r>
      <w:r>
        <w:t>Přístup vychovatelek k dětem</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4A7F5D" w14:paraId="16364592" w14:textId="77777777" w:rsidTr="0094121C">
        <w:tc>
          <w:tcPr>
            <w:tcW w:w="2263" w:type="dxa"/>
          </w:tcPr>
          <w:p w14:paraId="36DDB4E7" w14:textId="77777777" w:rsidR="004A7F5D" w:rsidRDefault="004A7F5D" w:rsidP="0094121C">
            <w:pPr>
              <w:pStyle w:val="ODSTAVEC"/>
              <w:ind w:firstLine="0"/>
            </w:pPr>
            <w:r>
              <w:t>MOŽNOSTI</w:t>
            </w:r>
          </w:p>
        </w:tc>
        <w:tc>
          <w:tcPr>
            <w:tcW w:w="1985" w:type="dxa"/>
          </w:tcPr>
          <w:p w14:paraId="7271E39F" w14:textId="77777777" w:rsidR="004A7F5D" w:rsidRDefault="004A7F5D" w:rsidP="0094121C">
            <w:pPr>
              <w:pStyle w:val="ODSTAVEC"/>
              <w:ind w:firstLine="0"/>
            </w:pPr>
            <w:r>
              <w:t>ODPOVĚDI (%)</w:t>
            </w:r>
          </w:p>
        </w:tc>
      </w:tr>
      <w:tr w:rsidR="004A7F5D" w14:paraId="0E3285B8" w14:textId="77777777" w:rsidTr="0094121C">
        <w:tc>
          <w:tcPr>
            <w:tcW w:w="2263" w:type="dxa"/>
          </w:tcPr>
          <w:p w14:paraId="3B17C0CA" w14:textId="77777777" w:rsidR="004A7F5D" w:rsidRDefault="004A7F5D" w:rsidP="0094121C">
            <w:pPr>
              <w:pStyle w:val="ODSTAVEC"/>
              <w:ind w:firstLine="0"/>
            </w:pPr>
            <w:r>
              <w:t>Rozhodně souhlasím</w:t>
            </w:r>
          </w:p>
        </w:tc>
        <w:tc>
          <w:tcPr>
            <w:tcW w:w="1985" w:type="dxa"/>
          </w:tcPr>
          <w:p w14:paraId="194BDB8E" w14:textId="53CA5E08" w:rsidR="004A7F5D" w:rsidRPr="00513B63" w:rsidRDefault="00051EFC" w:rsidP="0094121C">
            <w:pPr>
              <w:pStyle w:val="ODSTAVEC"/>
              <w:ind w:firstLine="0"/>
              <w:rPr>
                <w:b/>
                <w:bCs/>
                <w:color w:val="C45911" w:themeColor="accent2" w:themeShade="BF"/>
              </w:rPr>
            </w:pPr>
            <w:r>
              <w:rPr>
                <w:b/>
                <w:bCs/>
                <w:color w:val="C45911" w:themeColor="accent2" w:themeShade="BF"/>
              </w:rPr>
              <w:t>22</w:t>
            </w:r>
            <w:r w:rsidR="004A7F5D">
              <w:rPr>
                <w:b/>
                <w:bCs/>
                <w:color w:val="C45911" w:themeColor="accent2" w:themeShade="BF"/>
              </w:rPr>
              <w:t xml:space="preserve"> (</w:t>
            </w:r>
            <w:r>
              <w:rPr>
                <w:b/>
                <w:bCs/>
                <w:color w:val="C45911" w:themeColor="accent2" w:themeShade="BF"/>
              </w:rPr>
              <w:t>5</w:t>
            </w:r>
            <w:r w:rsidR="004A7F5D">
              <w:rPr>
                <w:b/>
                <w:bCs/>
                <w:color w:val="C45911" w:themeColor="accent2" w:themeShade="BF"/>
              </w:rPr>
              <w:t>5)</w:t>
            </w:r>
          </w:p>
        </w:tc>
      </w:tr>
      <w:tr w:rsidR="004A7F5D" w14:paraId="64EC4226" w14:textId="77777777" w:rsidTr="0094121C">
        <w:tc>
          <w:tcPr>
            <w:tcW w:w="2263" w:type="dxa"/>
          </w:tcPr>
          <w:p w14:paraId="4340A0FC" w14:textId="77777777" w:rsidR="004A7F5D" w:rsidRDefault="004A7F5D" w:rsidP="0094121C">
            <w:pPr>
              <w:pStyle w:val="ODSTAVEC"/>
              <w:ind w:firstLine="0"/>
            </w:pPr>
            <w:r>
              <w:t>Spíše souhlasím</w:t>
            </w:r>
          </w:p>
        </w:tc>
        <w:tc>
          <w:tcPr>
            <w:tcW w:w="1985" w:type="dxa"/>
          </w:tcPr>
          <w:p w14:paraId="216CC5C8" w14:textId="5799B8A1" w:rsidR="004A7F5D" w:rsidRPr="00CB3A38" w:rsidRDefault="00051EFC" w:rsidP="0094121C">
            <w:pPr>
              <w:pStyle w:val="ODSTAVEC"/>
              <w:ind w:firstLine="0"/>
              <w:rPr>
                <w:b/>
                <w:bCs/>
              </w:rPr>
            </w:pPr>
            <w:r>
              <w:rPr>
                <w:b/>
                <w:bCs/>
                <w:color w:val="ED7D31" w:themeColor="accent2"/>
              </w:rPr>
              <w:t>15</w:t>
            </w:r>
            <w:r w:rsidR="004A7F5D">
              <w:rPr>
                <w:b/>
                <w:bCs/>
                <w:color w:val="ED7D31" w:themeColor="accent2"/>
              </w:rPr>
              <w:t xml:space="preserve"> (</w:t>
            </w:r>
            <w:r>
              <w:rPr>
                <w:b/>
                <w:bCs/>
                <w:color w:val="ED7D31" w:themeColor="accent2"/>
              </w:rPr>
              <w:t>37</w:t>
            </w:r>
            <w:r w:rsidR="004A7F5D">
              <w:rPr>
                <w:b/>
                <w:bCs/>
                <w:color w:val="ED7D31" w:themeColor="accent2"/>
              </w:rPr>
              <w:t>,5)</w:t>
            </w:r>
          </w:p>
        </w:tc>
      </w:tr>
      <w:tr w:rsidR="004A7F5D" w14:paraId="368BFADA" w14:textId="77777777" w:rsidTr="0094121C">
        <w:tc>
          <w:tcPr>
            <w:tcW w:w="2263" w:type="dxa"/>
          </w:tcPr>
          <w:p w14:paraId="56B2AA5C" w14:textId="77777777" w:rsidR="004A7F5D" w:rsidRDefault="004A7F5D" w:rsidP="0094121C">
            <w:pPr>
              <w:pStyle w:val="ODSTAVEC"/>
              <w:ind w:firstLine="0"/>
            </w:pPr>
            <w:r>
              <w:t>Nevím</w:t>
            </w:r>
          </w:p>
        </w:tc>
        <w:tc>
          <w:tcPr>
            <w:tcW w:w="1985" w:type="dxa"/>
          </w:tcPr>
          <w:p w14:paraId="1F3E5D3F" w14:textId="03109C77" w:rsidR="004A7F5D" w:rsidRPr="004D296E" w:rsidRDefault="00051EFC" w:rsidP="0094121C">
            <w:pPr>
              <w:pStyle w:val="ODSTAVEC"/>
              <w:ind w:firstLine="0"/>
              <w:rPr>
                <w:b/>
                <w:bCs/>
                <w:color w:val="A6A6A6" w:themeColor="background1" w:themeShade="A6"/>
              </w:rPr>
            </w:pPr>
            <w:r>
              <w:rPr>
                <w:b/>
                <w:bCs/>
                <w:color w:val="A6A6A6" w:themeColor="background1" w:themeShade="A6"/>
              </w:rPr>
              <w:t>3</w:t>
            </w:r>
            <w:r w:rsidR="004A7F5D">
              <w:rPr>
                <w:b/>
                <w:bCs/>
                <w:color w:val="A6A6A6" w:themeColor="background1" w:themeShade="A6"/>
              </w:rPr>
              <w:t xml:space="preserve"> (</w:t>
            </w:r>
            <w:r>
              <w:rPr>
                <w:b/>
                <w:bCs/>
                <w:color w:val="A6A6A6" w:themeColor="background1" w:themeShade="A6"/>
              </w:rPr>
              <w:t>7,</w:t>
            </w:r>
            <w:r w:rsidR="004A7F5D">
              <w:rPr>
                <w:b/>
                <w:bCs/>
                <w:color w:val="A6A6A6" w:themeColor="background1" w:themeShade="A6"/>
              </w:rPr>
              <w:t>5)</w:t>
            </w:r>
          </w:p>
        </w:tc>
      </w:tr>
      <w:tr w:rsidR="004A7F5D" w14:paraId="09A8EAEB" w14:textId="77777777" w:rsidTr="0094121C">
        <w:tc>
          <w:tcPr>
            <w:tcW w:w="2263" w:type="dxa"/>
          </w:tcPr>
          <w:p w14:paraId="3323432E" w14:textId="77777777" w:rsidR="004A7F5D" w:rsidRDefault="004A7F5D" w:rsidP="0094121C">
            <w:pPr>
              <w:pStyle w:val="ODSTAVEC"/>
              <w:ind w:firstLine="0"/>
            </w:pPr>
            <w:r>
              <w:t>Spíše nesouhlasím</w:t>
            </w:r>
          </w:p>
        </w:tc>
        <w:tc>
          <w:tcPr>
            <w:tcW w:w="1985" w:type="dxa"/>
          </w:tcPr>
          <w:p w14:paraId="6AD50836" w14:textId="77777777" w:rsidR="004A7F5D" w:rsidRPr="004D296E" w:rsidRDefault="004A7F5D" w:rsidP="0094121C">
            <w:pPr>
              <w:pStyle w:val="ODSTAVEC"/>
              <w:ind w:firstLine="0"/>
              <w:rPr>
                <w:b/>
                <w:bCs/>
                <w:color w:val="0070C0"/>
              </w:rPr>
            </w:pPr>
            <w:r>
              <w:rPr>
                <w:b/>
                <w:bCs/>
                <w:color w:val="0070C0"/>
              </w:rPr>
              <w:t>0</w:t>
            </w:r>
          </w:p>
        </w:tc>
      </w:tr>
      <w:tr w:rsidR="004A7F5D" w14:paraId="2840E222" w14:textId="77777777" w:rsidTr="0094121C">
        <w:tc>
          <w:tcPr>
            <w:tcW w:w="2263" w:type="dxa"/>
          </w:tcPr>
          <w:p w14:paraId="3048F10B" w14:textId="77777777" w:rsidR="004A7F5D" w:rsidRDefault="004A7F5D" w:rsidP="0094121C">
            <w:pPr>
              <w:pStyle w:val="ODSTAVEC"/>
              <w:ind w:firstLine="0"/>
            </w:pPr>
            <w:r>
              <w:t>Rozhodně nesouhlasím</w:t>
            </w:r>
          </w:p>
        </w:tc>
        <w:tc>
          <w:tcPr>
            <w:tcW w:w="1985" w:type="dxa"/>
          </w:tcPr>
          <w:p w14:paraId="79540B42" w14:textId="77777777" w:rsidR="004A7F5D" w:rsidRPr="009D28FC" w:rsidRDefault="004A7F5D" w:rsidP="0094121C">
            <w:pPr>
              <w:pStyle w:val="ODSTAVEC"/>
              <w:ind w:firstLine="0"/>
              <w:rPr>
                <w:b/>
                <w:bCs/>
              </w:rPr>
            </w:pPr>
            <w:r>
              <w:rPr>
                <w:b/>
                <w:bCs/>
                <w:color w:val="2F5496" w:themeColor="accent5" w:themeShade="BF"/>
              </w:rPr>
              <w:t>0</w:t>
            </w:r>
          </w:p>
        </w:tc>
      </w:tr>
    </w:tbl>
    <w:p w14:paraId="397C8313" w14:textId="77777777" w:rsidR="00851CA8" w:rsidRDefault="00851CA8" w:rsidP="004A7F5D">
      <w:pPr>
        <w:pStyle w:val="ODSTAVEC"/>
      </w:pPr>
    </w:p>
    <w:p w14:paraId="0FD15A90" w14:textId="77777777" w:rsidR="00851CA8" w:rsidRDefault="00851CA8" w:rsidP="004A7F5D">
      <w:pPr>
        <w:pStyle w:val="ODSTAVEC"/>
      </w:pPr>
    </w:p>
    <w:p w14:paraId="2E118B05" w14:textId="77777777" w:rsidR="00851CA8" w:rsidRDefault="00851CA8" w:rsidP="004A7F5D">
      <w:pPr>
        <w:pStyle w:val="ODSTAVEC"/>
      </w:pPr>
    </w:p>
    <w:p w14:paraId="48F52DE9" w14:textId="77777777" w:rsidR="00851CA8" w:rsidRDefault="00851CA8" w:rsidP="004A7F5D">
      <w:pPr>
        <w:pStyle w:val="ODSTAVEC"/>
      </w:pPr>
    </w:p>
    <w:p w14:paraId="6E7F0469" w14:textId="3D6A3ACA" w:rsidR="00851CA8" w:rsidRDefault="00575308" w:rsidP="00575308">
      <w:pPr>
        <w:pStyle w:val="ODSTAVEC"/>
        <w:ind w:firstLine="0"/>
      </w:pPr>
      <w:r>
        <w:rPr>
          <w:b/>
          <w:bCs/>
        </w:rPr>
        <w:tab/>
        <w:t xml:space="preserve">Graf 62: </w:t>
      </w:r>
      <w:r>
        <w:t>Přístup vychovatelek k dětem</w:t>
      </w:r>
    </w:p>
    <w:p w14:paraId="2242B88F" w14:textId="00EF1180" w:rsidR="004A7F5D" w:rsidRDefault="00051EFC" w:rsidP="004A7F5D">
      <w:pPr>
        <w:pStyle w:val="ODSTAVEC"/>
      </w:pPr>
      <w:r>
        <w:rPr>
          <w:noProof/>
        </w:rPr>
        <w:drawing>
          <wp:inline distT="0" distB="0" distL="0" distR="0" wp14:anchorId="7690E1DB" wp14:editId="0ACA3D4C">
            <wp:extent cx="2457450" cy="571500"/>
            <wp:effectExtent l="0" t="0" r="0" b="0"/>
            <wp:docPr id="779703468" name="Obrázek 38" descr="Obsah obrázku snímek obrazovky,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703468" name="Obrázek 38" descr="Obsah obrázku snímek obrazovky, design&#10;&#10;Obsah vygenerovaný umělou inteligencí může být nesprávný."/>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457450" cy="571500"/>
                    </a:xfrm>
                    <a:prstGeom prst="rect">
                      <a:avLst/>
                    </a:prstGeom>
                    <a:noFill/>
                    <a:ln>
                      <a:noFill/>
                    </a:ln>
                  </pic:spPr>
                </pic:pic>
              </a:graphicData>
            </a:graphic>
          </wp:inline>
        </w:drawing>
      </w:r>
    </w:p>
    <w:p w14:paraId="544378AD" w14:textId="77777777" w:rsidR="00051EFC" w:rsidRDefault="00051EFC" w:rsidP="004A7F5D">
      <w:pPr>
        <w:pStyle w:val="ODSTAVEC"/>
      </w:pPr>
    </w:p>
    <w:p w14:paraId="3BB94606" w14:textId="77777777" w:rsidR="00051EFC" w:rsidRDefault="00051EFC" w:rsidP="004A7F5D">
      <w:pPr>
        <w:pStyle w:val="ODSTAVEC"/>
      </w:pPr>
    </w:p>
    <w:p w14:paraId="285083C6" w14:textId="77777777" w:rsidR="001F7F0F" w:rsidRDefault="001F7F0F" w:rsidP="004A7F5D">
      <w:pPr>
        <w:pStyle w:val="ODSTAVEC"/>
        <w:rPr>
          <w:b/>
          <w:bCs/>
        </w:rPr>
      </w:pPr>
    </w:p>
    <w:p w14:paraId="1D7C6C6C" w14:textId="77777777" w:rsidR="001F7F0F" w:rsidRDefault="001F7F0F" w:rsidP="004A7F5D">
      <w:pPr>
        <w:pStyle w:val="ODSTAVEC"/>
        <w:rPr>
          <w:b/>
          <w:bCs/>
        </w:rPr>
      </w:pPr>
    </w:p>
    <w:p w14:paraId="26065F07" w14:textId="5238561E" w:rsidR="001F7F0F" w:rsidRPr="00851CA8" w:rsidRDefault="00851CA8" w:rsidP="004A7F5D">
      <w:pPr>
        <w:pStyle w:val="ODSTAVEC"/>
      </w:pPr>
      <w:r w:rsidRPr="00851CA8">
        <w:t>Velice důležité odpovědi souvisejí s tvrzením, že jsou vychovatelky k dětem laskavé a</w:t>
      </w:r>
      <w:r w:rsidR="00526FC8">
        <w:t> </w:t>
      </w:r>
      <w:r w:rsidRPr="00851CA8">
        <w:t>přátelské. Respondenti uvedli, že s tímto tvrzením z 92,5 % souhlasí.</w:t>
      </w:r>
      <w:r>
        <w:t xml:space="preserve"> Pouze 7,5 % z nich uvedli, že neví. Nikdo neuvedl, že by toto tvrzení rozporoval.</w:t>
      </w:r>
    </w:p>
    <w:p w14:paraId="17711F63" w14:textId="28B64A8E" w:rsidR="00051EFC" w:rsidRDefault="00051EFC" w:rsidP="004A7F5D">
      <w:pPr>
        <w:pStyle w:val="ODSTAVEC"/>
        <w:rPr>
          <w:b/>
          <w:bCs/>
        </w:rPr>
      </w:pPr>
      <w:r w:rsidRPr="00051EFC">
        <w:rPr>
          <w:b/>
          <w:bCs/>
        </w:rPr>
        <w:lastRenderedPageBreak/>
        <w:t>Vychovatelky jsou při výběru aktivit kreativní a dítě si může vyzkoušet širokou škálu činností.</w:t>
      </w:r>
    </w:p>
    <w:p w14:paraId="4AA4941D" w14:textId="61FBBA80" w:rsidR="00575308" w:rsidRPr="00575308" w:rsidRDefault="00575308" w:rsidP="00575308">
      <w:pPr>
        <w:pStyle w:val="ODSTAVEC"/>
        <w:ind w:firstLine="0"/>
      </w:pPr>
      <w:r>
        <w:rPr>
          <w:b/>
          <w:bCs/>
        </w:rPr>
        <w:t xml:space="preserve">Tab. 63: </w:t>
      </w:r>
      <w:r>
        <w:t>Kreativita vychovatelek</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051EFC" w14:paraId="2646F626" w14:textId="77777777" w:rsidTr="0094121C">
        <w:tc>
          <w:tcPr>
            <w:tcW w:w="2263" w:type="dxa"/>
          </w:tcPr>
          <w:p w14:paraId="1FCAB6AE" w14:textId="77777777" w:rsidR="00051EFC" w:rsidRDefault="00051EFC" w:rsidP="0094121C">
            <w:pPr>
              <w:pStyle w:val="ODSTAVEC"/>
              <w:ind w:firstLine="0"/>
            </w:pPr>
            <w:r>
              <w:t>MOŽNOSTI</w:t>
            </w:r>
          </w:p>
        </w:tc>
        <w:tc>
          <w:tcPr>
            <w:tcW w:w="1985" w:type="dxa"/>
          </w:tcPr>
          <w:p w14:paraId="3ECF0030" w14:textId="77777777" w:rsidR="00051EFC" w:rsidRDefault="00051EFC" w:rsidP="0094121C">
            <w:pPr>
              <w:pStyle w:val="ODSTAVEC"/>
              <w:ind w:firstLine="0"/>
            </w:pPr>
            <w:r>
              <w:t>ODPOVĚDI (%)</w:t>
            </w:r>
          </w:p>
        </w:tc>
      </w:tr>
      <w:tr w:rsidR="00051EFC" w14:paraId="13D492CF" w14:textId="77777777" w:rsidTr="0094121C">
        <w:tc>
          <w:tcPr>
            <w:tcW w:w="2263" w:type="dxa"/>
          </w:tcPr>
          <w:p w14:paraId="0B5DD8F0" w14:textId="77777777" w:rsidR="00051EFC" w:rsidRDefault="00051EFC" w:rsidP="0094121C">
            <w:pPr>
              <w:pStyle w:val="ODSTAVEC"/>
              <w:ind w:firstLine="0"/>
            </w:pPr>
            <w:r>
              <w:t>Rozhodně souhlasím</w:t>
            </w:r>
          </w:p>
        </w:tc>
        <w:tc>
          <w:tcPr>
            <w:tcW w:w="1985" w:type="dxa"/>
          </w:tcPr>
          <w:p w14:paraId="2A582D74" w14:textId="2EFCF861" w:rsidR="00051EFC" w:rsidRPr="00513B63" w:rsidRDefault="00051EFC" w:rsidP="0094121C">
            <w:pPr>
              <w:pStyle w:val="ODSTAVEC"/>
              <w:ind w:firstLine="0"/>
              <w:rPr>
                <w:b/>
                <w:bCs/>
                <w:color w:val="C45911" w:themeColor="accent2" w:themeShade="BF"/>
              </w:rPr>
            </w:pPr>
            <w:r>
              <w:rPr>
                <w:b/>
                <w:bCs/>
                <w:color w:val="C45911" w:themeColor="accent2" w:themeShade="BF"/>
              </w:rPr>
              <w:t>11 (27,5)</w:t>
            </w:r>
          </w:p>
        </w:tc>
      </w:tr>
      <w:tr w:rsidR="00051EFC" w14:paraId="7CF4269E" w14:textId="77777777" w:rsidTr="0094121C">
        <w:tc>
          <w:tcPr>
            <w:tcW w:w="2263" w:type="dxa"/>
          </w:tcPr>
          <w:p w14:paraId="5D10D69B" w14:textId="77777777" w:rsidR="00051EFC" w:rsidRDefault="00051EFC" w:rsidP="0094121C">
            <w:pPr>
              <w:pStyle w:val="ODSTAVEC"/>
              <w:ind w:firstLine="0"/>
            </w:pPr>
            <w:r>
              <w:t>Spíše souhlasím</w:t>
            </w:r>
          </w:p>
        </w:tc>
        <w:tc>
          <w:tcPr>
            <w:tcW w:w="1985" w:type="dxa"/>
          </w:tcPr>
          <w:p w14:paraId="6A05D61E" w14:textId="77777777" w:rsidR="00051EFC" w:rsidRPr="00CB3A38" w:rsidRDefault="00051EFC" w:rsidP="0094121C">
            <w:pPr>
              <w:pStyle w:val="ODSTAVEC"/>
              <w:ind w:firstLine="0"/>
              <w:rPr>
                <w:b/>
                <w:bCs/>
              </w:rPr>
            </w:pPr>
            <w:r>
              <w:rPr>
                <w:b/>
                <w:bCs/>
                <w:color w:val="ED7D31" w:themeColor="accent2"/>
              </w:rPr>
              <w:t>15 (37,5)</w:t>
            </w:r>
          </w:p>
        </w:tc>
      </w:tr>
      <w:tr w:rsidR="00051EFC" w14:paraId="4DB48005" w14:textId="77777777" w:rsidTr="0094121C">
        <w:tc>
          <w:tcPr>
            <w:tcW w:w="2263" w:type="dxa"/>
          </w:tcPr>
          <w:p w14:paraId="3D7A86EA" w14:textId="77777777" w:rsidR="00051EFC" w:rsidRDefault="00051EFC" w:rsidP="0094121C">
            <w:pPr>
              <w:pStyle w:val="ODSTAVEC"/>
              <w:ind w:firstLine="0"/>
            </w:pPr>
            <w:r>
              <w:t>Nevím</w:t>
            </w:r>
          </w:p>
        </w:tc>
        <w:tc>
          <w:tcPr>
            <w:tcW w:w="1985" w:type="dxa"/>
          </w:tcPr>
          <w:p w14:paraId="2096A13E" w14:textId="129D3C97" w:rsidR="00051EFC" w:rsidRPr="004D296E" w:rsidRDefault="00051EFC" w:rsidP="0094121C">
            <w:pPr>
              <w:pStyle w:val="ODSTAVEC"/>
              <w:ind w:firstLine="0"/>
              <w:rPr>
                <w:b/>
                <w:bCs/>
                <w:color w:val="A6A6A6" w:themeColor="background1" w:themeShade="A6"/>
              </w:rPr>
            </w:pPr>
            <w:r>
              <w:rPr>
                <w:b/>
                <w:bCs/>
                <w:color w:val="A6A6A6" w:themeColor="background1" w:themeShade="A6"/>
              </w:rPr>
              <w:t>12 (30)</w:t>
            </w:r>
          </w:p>
        </w:tc>
      </w:tr>
      <w:tr w:rsidR="00051EFC" w14:paraId="18C4A030" w14:textId="77777777" w:rsidTr="0094121C">
        <w:tc>
          <w:tcPr>
            <w:tcW w:w="2263" w:type="dxa"/>
          </w:tcPr>
          <w:p w14:paraId="20A01802" w14:textId="77777777" w:rsidR="00051EFC" w:rsidRDefault="00051EFC" w:rsidP="0094121C">
            <w:pPr>
              <w:pStyle w:val="ODSTAVEC"/>
              <w:ind w:firstLine="0"/>
            </w:pPr>
            <w:r>
              <w:t>Spíše nesouhlasím</w:t>
            </w:r>
          </w:p>
        </w:tc>
        <w:tc>
          <w:tcPr>
            <w:tcW w:w="1985" w:type="dxa"/>
          </w:tcPr>
          <w:p w14:paraId="38C5D68D" w14:textId="443264CA" w:rsidR="00051EFC" w:rsidRPr="004D296E" w:rsidRDefault="00051EFC" w:rsidP="0094121C">
            <w:pPr>
              <w:pStyle w:val="ODSTAVEC"/>
              <w:ind w:firstLine="0"/>
              <w:rPr>
                <w:b/>
                <w:bCs/>
                <w:color w:val="0070C0"/>
              </w:rPr>
            </w:pPr>
            <w:r>
              <w:rPr>
                <w:b/>
                <w:bCs/>
                <w:color w:val="0070C0"/>
              </w:rPr>
              <w:t>2 (5)</w:t>
            </w:r>
          </w:p>
        </w:tc>
      </w:tr>
      <w:tr w:rsidR="00051EFC" w14:paraId="03D15599" w14:textId="77777777" w:rsidTr="0094121C">
        <w:tc>
          <w:tcPr>
            <w:tcW w:w="2263" w:type="dxa"/>
          </w:tcPr>
          <w:p w14:paraId="4A42176C" w14:textId="77777777" w:rsidR="00051EFC" w:rsidRDefault="00051EFC" w:rsidP="0094121C">
            <w:pPr>
              <w:pStyle w:val="ODSTAVEC"/>
              <w:ind w:firstLine="0"/>
            </w:pPr>
            <w:r>
              <w:t>Rozhodně nesouhlasím</w:t>
            </w:r>
          </w:p>
        </w:tc>
        <w:tc>
          <w:tcPr>
            <w:tcW w:w="1985" w:type="dxa"/>
          </w:tcPr>
          <w:p w14:paraId="648956BC" w14:textId="77777777" w:rsidR="00051EFC" w:rsidRPr="009D28FC" w:rsidRDefault="00051EFC" w:rsidP="0094121C">
            <w:pPr>
              <w:pStyle w:val="ODSTAVEC"/>
              <w:ind w:firstLine="0"/>
              <w:rPr>
                <w:b/>
                <w:bCs/>
              </w:rPr>
            </w:pPr>
            <w:r>
              <w:rPr>
                <w:b/>
                <w:bCs/>
                <w:color w:val="2F5496" w:themeColor="accent5" w:themeShade="BF"/>
              </w:rPr>
              <w:t>0</w:t>
            </w:r>
          </w:p>
        </w:tc>
      </w:tr>
    </w:tbl>
    <w:p w14:paraId="75AF84FE" w14:textId="77777777" w:rsidR="00051EFC" w:rsidRDefault="00051EFC" w:rsidP="004A7F5D">
      <w:pPr>
        <w:pStyle w:val="ODSTAVEC"/>
      </w:pPr>
    </w:p>
    <w:p w14:paraId="085A0D8E" w14:textId="77777777" w:rsidR="00051EFC" w:rsidRDefault="00051EFC" w:rsidP="004A7F5D">
      <w:pPr>
        <w:pStyle w:val="ODSTAVEC"/>
      </w:pPr>
    </w:p>
    <w:p w14:paraId="3D784CAF" w14:textId="77777777" w:rsidR="00051EFC" w:rsidRDefault="00051EFC" w:rsidP="004A7F5D">
      <w:pPr>
        <w:pStyle w:val="ODSTAVEC"/>
      </w:pPr>
    </w:p>
    <w:p w14:paraId="0E45ABF3" w14:textId="77777777" w:rsidR="00051EFC" w:rsidRDefault="00051EFC" w:rsidP="004A7F5D">
      <w:pPr>
        <w:pStyle w:val="ODSTAVEC"/>
      </w:pPr>
    </w:p>
    <w:p w14:paraId="02BCA1B3" w14:textId="2BE002E8" w:rsidR="00051EFC" w:rsidRDefault="00575308" w:rsidP="00575308">
      <w:pPr>
        <w:pStyle w:val="ODSTAVEC"/>
        <w:tabs>
          <w:tab w:val="left" w:pos="5245"/>
        </w:tabs>
        <w:ind w:firstLine="0"/>
      </w:pPr>
      <w:r>
        <w:rPr>
          <w:b/>
          <w:bCs/>
        </w:rPr>
        <w:tab/>
        <w:t xml:space="preserve">Graf 63: </w:t>
      </w:r>
      <w:r>
        <w:t>Kreativita vychovatelek</w:t>
      </w:r>
    </w:p>
    <w:p w14:paraId="733E551A" w14:textId="21E253FC" w:rsidR="00051EFC" w:rsidRDefault="00051EFC" w:rsidP="004A7F5D">
      <w:pPr>
        <w:pStyle w:val="ODSTAVEC"/>
      </w:pPr>
      <w:r>
        <w:rPr>
          <w:noProof/>
        </w:rPr>
        <w:drawing>
          <wp:inline distT="0" distB="0" distL="0" distR="0" wp14:anchorId="3BE5F45C" wp14:editId="44D329A0">
            <wp:extent cx="2505075" cy="571500"/>
            <wp:effectExtent l="0" t="0" r="9525" b="0"/>
            <wp:docPr id="1860509419" name="Obrázek 39" descr="Obsah obrázku snímek obrazovky,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509419" name="Obrázek 39" descr="Obsah obrázku snímek obrazovky, design&#10;&#10;Obsah vygenerovaný umělou inteligencí může být nesprávný."/>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05075" cy="571500"/>
                    </a:xfrm>
                    <a:prstGeom prst="rect">
                      <a:avLst/>
                    </a:prstGeom>
                    <a:noFill/>
                    <a:ln>
                      <a:noFill/>
                    </a:ln>
                  </pic:spPr>
                </pic:pic>
              </a:graphicData>
            </a:graphic>
          </wp:inline>
        </w:drawing>
      </w:r>
    </w:p>
    <w:p w14:paraId="3018D1BB" w14:textId="77777777" w:rsidR="00051EFC" w:rsidRDefault="00051EFC" w:rsidP="004A7F5D">
      <w:pPr>
        <w:pStyle w:val="ODSTAVEC"/>
      </w:pPr>
    </w:p>
    <w:p w14:paraId="0B23A4EE" w14:textId="77777777" w:rsidR="00051EFC" w:rsidRDefault="00051EFC" w:rsidP="004A7F5D">
      <w:pPr>
        <w:pStyle w:val="ODSTAVEC"/>
      </w:pPr>
    </w:p>
    <w:p w14:paraId="6D151A9C" w14:textId="77777777" w:rsidR="00051EFC" w:rsidRDefault="00051EFC" w:rsidP="004A7F5D">
      <w:pPr>
        <w:pStyle w:val="ODSTAVEC"/>
      </w:pPr>
    </w:p>
    <w:p w14:paraId="2334BDA2" w14:textId="77777777" w:rsidR="00051EFC" w:rsidRDefault="00051EFC" w:rsidP="004A7F5D">
      <w:pPr>
        <w:pStyle w:val="ODSTAVEC"/>
      </w:pPr>
    </w:p>
    <w:p w14:paraId="667F85DC" w14:textId="01D493ED" w:rsidR="00CA40C3" w:rsidRPr="00203E26" w:rsidRDefault="00203E26" w:rsidP="004A7F5D">
      <w:pPr>
        <w:pStyle w:val="ODSTAVEC"/>
      </w:pPr>
      <w:r w:rsidRPr="00203E26">
        <w:t>U následujících odpovědí již respondenti musejí být s činností vychovatelek hlouběji seznámeni, jelikož nejde pouze o povrchní tvrzení.</w:t>
      </w:r>
      <w:r>
        <w:t xml:space="preserve"> 30 % respondentů uvedlo, že neví, zda jsou vychovatelky při výběru aktivit kreativní a můžou si vyzkoušet širokou škálu činností, 65 % respondentů uvedlo, že s tvrzením souhlasí a dva rodiče (5 %) uvedlo, že spíše nesouhlasí. </w:t>
      </w:r>
    </w:p>
    <w:p w14:paraId="24028F0C" w14:textId="77777777" w:rsidR="00CA40C3" w:rsidRDefault="00CA40C3" w:rsidP="004A7F5D">
      <w:pPr>
        <w:pStyle w:val="ODSTAVEC"/>
        <w:rPr>
          <w:b/>
          <w:bCs/>
        </w:rPr>
      </w:pPr>
    </w:p>
    <w:p w14:paraId="13D7AB45" w14:textId="453F2F33" w:rsidR="00051EFC" w:rsidRDefault="00051EFC" w:rsidP="004A7F5D">
      <w:pPr>
        <w:pStyle w:val="ODSTAVEC"/>
        <w:rPr>
          <w:b/>
          <w:bCs/>
        </w:rPr>
      </w:pPr>
      <w:r w:rsidRPr="00051EFC">
        <w:rPr>
          <w:b/>
          <w:bCs/>
        </w:rPr>
        <w:t>Vychovatelky připravují mé dítě do života.</w:t>
      </w:r>
    </w:p>
    <w:p w14:paraId="56CF652A" w14:textId="325475B5" w:rsidR="00575308" w:rsidRPr="00051EFC" w:rsidRDefault="00575308" w:rsidP="00575308">
      <w:pPr>
        <w:pStyle w:val="ODSTAVEC"/>
        <w:ind w:firstLine="0"/>
        <w:rPr>
          <w:b/>
          <w:bCs/>
        </w:rPr>
      </w:pPr>
      <w:r>
        <w:rPr>
          <w:b/>
          <w:bCs/>
        </w:rPr>
        <w:t xml:space="preserve">Tab. 64: </w:t>
      </w:r>
      <w:r w:rsidRPr="00575308">
        <w:t>Příprava dítěte do života</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051EFC" w14:paraId="592D6BCC" w14:textId="77777777" w:rsidTr="0094121C">
        <w:tc>
          <w:tcPr>
            <w:tcW w:w="2263" w:type="dxa"/>
          </w:tcPr>
          <w:p w14:paraId="17165C0B" w14:textId="77777777" w:rsidR="00051EFC" w:rsidRDefault="00051EFC" w:rsidP="0094121C">
            <w:pPr>
              <w:pStyle w:val="ODSTAVEC"/>
              <w:ind w:firstLine="0"/>
            </w:pPr>
            <w:r>
              <w:t>MOŽNOSTI</w:t>
            </w:r>
          </w:p>
        </w:tc>
        <w:tc>
          <w:tcPr>
            <w:tcW w:w="1985" w:type="dxa"/>
          </w:tcPr>
          <w:p w14:paraId="4FD5D3DC" w14:textId="77777777" w:rsidR="00051EFC" w:rsidRDefault="00051EFC" w:rsidP="0094121C">
            <w:pPr>
              <w:pStyle w:val="ODSTAVEC"/>
              <w:ind w:firstLine="0"/>
            </w:pPr>
            <w:r>
              <w:t>ODPOVĚDI (%)</w:t>
            </w:r>
          </w:p>
        </w:tc>
      </w:tr>
      <w:tr w:rsidR="00051EFC" w14:paraId="0C8FBC55" w14:textId="77777777" w:rsidTr="0094121C">
        <w:tc>
          <w:tcPr>
            <w:tcW w:w="2263" w:type="dxa"/>
          </w:tcPr>
          <w:p w14:paraId="3E8D58E3" w14:textId="77777777" w:rsidR="00051EFC" w:rsidRDefault="00051EFC" w:rsidP="0094121C">
            <w:pPr>
              <w:pStyle w:val="ODSTAVEC"/>
              <w:ind w:firstLine="0"/>
            </w:pPr>
            <w:r>
              <w:t>Rozhodně souhlasím</w:t>
            </w:r>
          </w:p>
        </w:tc>
        <w:tc>
          <w:tcPr>
            <w:tcW w:w="1985" w:type="dxa"/>
          </w:tcPr>
          <w:p w14:paraId="4F97C5E5" w14:textId="06FBAE41" w:rsidR="00051EFC" w:rsidRPr="00513B63" w:rsidRDefault="00051EFC" w:rsidP="0094121C">
            <w:pPr>
              <w:pStyle w:val="ODSTAVEC"/>
              <w:ind w:firstLine="0"/>
              <w:rPr>
                <w:b/>
                <w:bCs/>
                <w:color w:val="C45911" w:themeColor="accent2" w:themeShade="BF"/>
              </w:rPr>
            </w:pPr>
            <w:r>
              <w:rPr>
                <w:b/>
                <w:bCs/>
                <w:color w:val="C45911" w:themeColor="accent2" w:themeShade="BF"/>
              </w:rPr>
              <w:t>5 (12,5)</w:t>
            </w:r>
          </w:p>
        </w:tc>
      </w:tr>
      <w:tr w:rsidR="00051EFC" w14:paraId="47AB6892" w14:textId="77777777" w:rsidTr="0094121C">
        <w:tc>
          <w:tcPr>
            <w:tcW w:w="2263" w:type="dxa"/>
          </w:tcPr>
          <w:p w14:paraId="0138D011" w14:textId="77777777" w:rsidR="00051EFC" w:rsidRDefault="00051EFC" w:rsidP="0094121C">
            <w:pPr>
              <w:pStyle w:val="ODSTAVEC"/>
              <w:ind w:firstLine="0"/>
            </w:pPr>
            <w:r>
              <w:t>Spíše souhlasím</w:t>
            </w:r>
          </w:p>
        </w:tc>
        <w:tc>
          <w:tcPr>
            <w:tcW w:w="1985" w:type="dxa"/>
          </w:tcPr>
          <w:p w14:paraId="7B92BEB7" w14:textId="77777777" w:rsidR="00051EFC" w:rsidRPr="00CB3A38" w:rsidRDefault="00051EFC" w:rsidP="0094121C">
            <w:pPr>
              <w:pStyle w:val="ODSTAVEC"/>
              <w:ind w:firstLine="0"/>
              <w:rPr>
                <w:b/>
                <w:bCs/>
              </w:rPr>
            </w:pPr>
            <w:r>
              <w:rPr>
                <w:b/>
                <w:bCs/>
                <w:color w:val="ED7D31" w:themeColor="accent2"/>
              </w:rPr>
              <w:t>15 (37,5)</w:t>
            </w:r>
          </w:p>
        </w:tc>
      </w:tr>
      <w:tr w:rsidR="00051EFC" w14:paraId="017998D0" w14:textId="77777777" w:rsidTr="0094121C">
        <w:tc>
          <w:tcPr>
            <w:tcW w:w="2263" w:type="dxa"/>
          </w:tcPr>
          <w:p w14:paraId="15D7723F" w14:textId="77777777" w:rsidR="00051EFC" w:rsidRDefault="00051EFC" w:rsidP="0094121C">
            <w:pPr>
              <w:pStyle w:val="ODSTAVEC"/>
              <w:ind w:firstLine="0"/>
            </w:pPr>
            <w:r>
              <w:t>Nevím</w:t>
            </w:r>
          </w:p>
        </w:tc>
        <w:tc>
          <w:tcPr>
            <w:tcW w:w="1985" w:type="dxa"/>
          </w:tcPr>
          <w:p w14:paraId="0546A020" w14:textId="77777777" w:rsidR="00051EFC" w:rsidRPr="004D296E" w:rsidRDefault="00051EFC" w:rsidP="0094121C">
            <w:pPr>
              <w:pStyle w:val="ODSTAVEC"/>
              <w:ind w:firstLine="0"/>
              <w:rPr>
                <w:b/>
                <w:bCs/>
                <w:color w:val="A6A6A6" w:themeColor="background1" w:themeShade="A6"/>
              </w:rPr>
            </w:pPr>
            <w:r>
              <w:rPr>
                <w:b/>
                <w:bCs/>
                <w:color w:val="A6A6A6" w:themeColor="background1" w:themeShade="A6"/>
              </w:rPr>
              <w:t>12 (30)</w:t>
            </w:r>
          </w:p>
        </w:tc>
      </w:tr>
      <w:tr w:rsidR="00051EFC" w14:paraId="273D6194" w14:textId="77777777" w:rsidTr="0094121C">
        <w:tc>
          <w:tcPr>
            <w:tcW w:w="2263" w:type="dxa"/>
          </w:tcPr>
          <w:p w14:paraId="30E804FB" w14:textId="77777777" w:rsidR="00051EFC" w:rsidRDefault="00051EFC" w:rsidP="0094121C">
            <w:pPr>
              <w:pStyle w:val="ODSTAVEC"/>
              <w:ind w:firstLine="0"/>
            </w:pPr>
            <w:r>
              <w:t>Spíše nesouhlasím</w:t>
            </w:r>
          </w:p>
        </w:tc>
        <w:tc>
          <w:tcPr>
            <w:tcW w:w="1985" w:type="dxa"/>
          </w:tcPr>
          <w:p w14:paraId="5013EB79" w14:textId="4512FA75" w:rsidR="00051EFC" w:rsidRPr="004D296E" w:rsidRDefault="00051EFC" w:rsidP="0094121C">
            <w:pPr>
              <w:pStyle w:val="ODSTAVEC"/>
              <w:ind w:firstLine="0"/>
              <w:rPr>
                <w:b/>
                <w:bCs/>
                <w:color w:val="0070C0"/>
              </w:rPr>
            </w:pPr>
            <w:r>
              <w:rPr>
                <w:b/>
                <w:bCs/>
                <w:color w:val="0070C0"/>
              </w:rPr>
              <w:t>8 (20)</w:t>
            </w:r>
          </w:p>
        </w:tc>
      </w:tr>
      <w:tr w:rsidR="00051EFC" w14:paraId="22CA8711" w14:textId="77777777" w:rsidTr="0094121C">
        <w:tc>
          <w:tcPr>
            <w:tcW w:w="2263" w:type="dxa"/>
          </w:tcPr>
          <w:p w14:paraId="78D53A09" w14:textId="77777777" w:rsidR="00051EFC" w:rsidRDefault="00051EFC" w:rsidP="0094121C">
            <w:pPr>
              <w:pStyle w:val="ODSTAVEC"/>
              <w:ind w:firstLine="0"/>
            </w:pPr>
            <w:r>
              <w:t>Rozhodně nesouhlasím</w:t>
            </w:r>
          </w:p>
        </w:tc>
        <w:tc>
          <w:tcPr>
            <w:tcW w:w="1985" w:type="dxa"/>
          </w:tcPr>
          <w:p w14:paraId="27207238" w14:textId="77777777" w:rsidR="00051EFC" w:rsidRPr="009D28FC" w:rsidRDefault="00051EFC" w:rsidP="0094121C">
            <w:pPr>
              <w:pStyle w:val="ODSTAVEC"/>
              <w:ind w:firstLine="0"/>
              <w:rPr>
                <w:b/>
                <w:bCs/>
              </w:rPr>
            </w:pPr>
            <w:r>
              <w:rPr>
                <w:b/>
                <w:bCs/>
                <w:color w:val="2F5496" w:themeColor="accent5" w:themeShade="BF"/>
              </w:rPr>
              <w:t>0</w:t>
            </w:r>
          </w:p>
        </w:tc>
      </w:tr>
    </w:tbl>
    <w:p w14:paraId="3AC8BF87" w14:textId="02CEDBEB" w:rsidR="00CA40C3" w:rsidRPr="00575308" w:rsidRDefault="00575308" w:rsidP="00575308">
      <w:pPr>
        <w:pStyle w:val="ODSTAVEC"/>
        <w:ind w:firstLine="0"/>
        <w:rPr>
          <w:b/>
          <w:bCs/>
        </w:rPr>
      </w:pPr>
      <w:r>
        <w:rPr>
          <w:b/>
          <w:bCs/>
        </w:rPr>
        <w:t xml:space="preserve">   Graf 64: </w:t>
      </w:r>
      <w:r w:rsidRPr="00575308">
        <w:t>Příprava dítěte do života</w:t>
      </w:r>
    </w:p>
    <w:p w14:paraId="60A42DA3" w14:textId="5C4809A2" w:rsidR="00051EFC" w:rsidRDefault="00051EFC" w:rsidP="00575308">
      <w:pPr>
        <w:pStyle w:val="ODSTAVEC"/>
        <w:ind w:firstLine="0"/>
      </w:pPr>
      <w:r>
        <w:rPr>
          <w:noProof/>
        </w:rPr>
        <w:drawing>
          <wp:inline distT="0" distB="0" distL="0" distR="0" wp14:anchorId="322C5424" wp14:editId="28422C70">
            <wp:extent cx="2505075" cy="571500"/>
            <wp:effectExtent l="0" t="0" r="9525" b="0"/>
            <wp:docPr id="1298882156" name="Obrázek 40" descr="Obsah obrázku snímek obrazovky, text,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882156" name="Obrázek 40" descr="Obsah obrázku snímek obrazovky, text, design&#10;&#10;Obsah vygenerovaný umělou inteligencí může být nesprávný."/>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05075" cy="571500"/>
                    </a:xfrm>
                    <a:prstGeom prst="rect">
                      <a:avLst/>
                    </a:prstGeom>
                    <a:noFill/>
                    <a:ln>
                      <a:noFill/>
                    </a:ln>
                  </pic:spPr>
                </pic:pic>
              </a:graphicData>
            </a:graphic>
          </wp:inline>
        </w:drawing>
      </w:r>
    </w:p>
    <w:p w14:paraId="0A48FE89" w14:textId="77777777" w:rsidR="00051EFC" w:rsidRDefault="00051EFC" w:rsidP="004A7F5D">
      <w:pPr>
        <w:pStyle w:val="ODSTAVEC"/>
      </w:pPr>
    </w:p>
    <w:p w14:paraId="30144C87" w14:textId="77777777" w:rsidR="008F540F" w:rsidRDefault="008F540F" w:rsidP="004A7F5D">
      <w:pPr>
        <w:pStyle w:val="ODSTAVEC"/>
      </w:pPr>
    </w:p>
    <w:p w14:paraId="4DD50FAE" w14:textId="77777777" w:rsidR="008F540F" w:rsidRDefault="008F540F" w:rsidP="004A7F5D">
      <w:pPr>
        <w:pStyle w:val="ODSTAVEC"/>
      </w:pPr>
    </w:p>
    <w:p w14:paraId="59E4B713" w14:textId="77777777" w:rsidR="008F540F" w:rsidRDefault="008F540F" w:rsidP="004A7F5D">
      <w:pPr>
        <w:pStyle w:val="ODSTAVEC"/>
      </w:pPr>
    </w:p>
    <w:p w14:paraId="3C879FBE" w14:textId="77777777" w:rsidR="008F540F" w:rsidRDefault="008F540F" w:rsidP="004A7F5D">
      <w:pPr>
        <w:pStyle w:val="ODSTAVEC"/>
      </w:pPr>
    </w:p>
    <w:p w14:paraId="62E554D6" w14:textId="77777777" w:rsidR="008F540F" w:rsidRDefault="008F540F" w:rsidP="004A7F5D">
      <w:pPr>
        <w:pStyle w:val="ODSTAVEC"/>
      </w:pPr>
    </w:p>
    <w:p w14:paraId="479FEAD5" w14:textId="77777777" w:rsidR="008F540F" w:rsidRDefault="008F540F" w:rsidP="004A7F5D">
      <w:pPr>
        <w:pStyle w:val="ODSTAVEC"/>
      </w:pPr>
    </w:p>
    <w:p w14:paraId="0420A76A" w14:textId="77777777" w:rsidR="008F540F" w:rsidRDefault="008F540F" w:rsidP="004A7F5D">
      <w:pPr>
        <w:pStyle w:val="ODSTAVEC"/>
      </w:pPr>
    </w:p>
    <w:p w14:paraId="1FB50CAA" w14:textId="65350378" w:rsidR="00CA40C3" w:rsidRDefault="00203E26" w:rsidP="004A7F5D">
      <w:pPr>
        <w:pStyle w:val="ODSTAVEC"/>
      </w:pPr>
      <w:r>
        <w:lastRenderedPageBreak/>
        <w:t>Následující tvrzení opět souvisí s informovaností rodičů ze strany vychovatelek. Na tvrzení, zda vychovatelky připravují děti rodičů do života odpovědělo, že 50 % respondentů s tvrzením souhlasí, 30 % neví a 20 % uvedlo, že spíše nesouhlasí</w:t>
      </w:r>
      <w:r w:rsidR="00A466DF">
        <w:t>.</w:t>
      </w:r>
    </w:p>
    <w:p w14:paraId="6CEEA31C" w14:textId="35555FE7" w:rsidR="001F7F0F" w:rsidRDefault="001F7F0F" w:rsidP="001F7F0F">
      <w:pPr>
        <w:pStyle w:val="Nadpis3"/>
      </w:pPr>
      <w:bookmarkStart w:id="66" w:name="_Toc196221832"/>
      <w:r>
        <w:t>Vnímání a komunikace</w:t>
      </w:r>
      <w:bookmarkEnd w:id="66"/>
    </w:p>
    <w:p w14:paraId="1699E27B" w14:textId="21BA8B65" w:rsidR="00051EFC" w:rsidRDefault="00051EFC" w:rsidP="004A7F5D">
      <w:pPr>
        <w:pStyle w:val="ODSTAVEC"/>
        <w:rPr>
          <w:b/>
          <w:bCs/>
        </w:rPr>
      </w:pPr>
      <w:r w:rsidRPr="00051EFC">
        <w:rPr>
          <w:b/>
          <w:bCs/>
        </w:rPr>
        <w:t>Komunikace mezi mnou a personálem ŠD je bezproblémová.</w:t>
      </w:r>
    </w:p>
    <w:p w14:paraId="68F750AD" w14:textId="36881466" w:rsidR="00575308" w:rsidRPr="00051EFC" w:rsidRDefault="00575308" w:rsidP="00575308">
      <w:pPr>
        <w:pStyle w:val="ODSTAVEC"/>
        <w:ind w:firstLine="0"/>
        <w:rPr>
          <w:b/>
          <w:bCs/>
        </w:rPr>
      </w:pPr>
      <w:r>
        <w:rPr>
          <w:b/>
          <w:bCs/>
        </w:rPr>
        <w:t xml:space="preserve">Tab. 65: </w:t>
      </w:r>
      <w:r w:rsidRPr="00575308">
        <w:t>Komunikace s personálem ŠD</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051EFC" w14:paraId="511BE788" w14:textId="77777777" w:rsidTr="0094121C">
        <w:tc>
          <w:tcPr>
            <w:tcW w:w="2263" w:type="dxa"/>
          </w:tcPr>
          <w:p w14:paraId="0031360A" w14:textId="77777777" w:rsidR="00051EFC" w:rsidRDefault="00051EFC" w:rsidP="0094121C">
            <w:pPr>
              <w:pStyle w:val="ODSTAVEC"/>
              <w:ind w:firstLine="0"/>
            </w:pPr>
            <w:r>
              <w:t>MOŽNOSTI</w:t>
            </w:r>
          </w:p>
        </w:tc>
        <w:tc>
          <w:tcPr>
            <w:tcW w:w="1985" w:type="dxa"/>
          </w:tcPr>
          <w:p w14:paraId="7AF2D680" w14:textId="77777777" w:rsidR="00051EFC" w:rsidRDefault="00051EFC" w:rsidP="0094121C">
            <w:pPr>
              <w:pStyle w:val="ODSTAVEC"/>
              <w:ind w:firstLine="0"/>
            </w:pPr>
            <w:r>
              <w:t>ODPOVĚDI (%)</w:t>
            </w:r>
          </w:p>
        </w:tc>
      </w:tr>
      <w:tr w:rsidR="00051EFC" w14:paraId="163F4823" w14:textId="77777777" w:rsidTr="0094121C">
        <w:tc>
          <w:tcPr>
            <w:tcW w:w="2263" w:type="dxa"/>
          </w:tcPr>
          <w:p w14:paraId="368E3E60" w14:textId="77777777" w:rsidR="00051EFC" w:rsidRDefault="00051EFC" w:rsidP="0094121C">
            <w:pPr>
              <w:pStyle w:val="ODSTAVEC"/>
              <w:ind w:firstLine="0"/>
            </w:pPr>
            <w:r>
              <w:t>Rozhodně souhlasím</w:t>
            </w:r>
          </w:p>
        </w:tc>
        <w:tc>
          <w:tcPr>
            <w:tcW w:w="1985" w:type="dxa"/>
          </w:tcPr>
          <w:p w14:paraId="09FBA6EB" w14:textId="7AA5CD55" w:rsidR="00051EFC" w:rsidRPr="00513B63" w:rsidRDefault="00051EFC" w:rsidP="0094121C">
            <w:pPr>
              <w:pStyle w:val="ODSTAVEC"/>
              <w:ind w:firstLine="0"/>
              <w:rPr>
                <w:b/>
                <w:bCs/>
                <w:color w:val="C45911" w:themeColor="accent2" w:themeShade="BF"/>
              </w:rPr>
            </w:pPr>
            <w:r>
              <w:rPr>
                <w:b/>
                <w:bCs/>
                <w:color w:val="C45911" w:themeColor="accent2" w:themeShade="BF"/>
              </w:rPr>
              <w:t>22 (55)</w:t>
            </w:r>
          </w:p>
        </w:tc>
      </w:tr>
      <w:tr w:rsidR="00051EFC" w14:paraId="517DC934" w14:textId="77777777" w:rsidTr="0094121C">
        <w:tc>
          <w:tcPr>
            <w:tcW w:w="2263" w:type="dxa"/>
          </w:tcPr>
          <w:p w14:paraId="14BF1420" w14:textId="77777777" w:rsidR="00051EFC" w:rsidRDefault="00051EFC" w:rsidP="0094121C">
            <w:pPr>
              <w:pStyle w:val="ODSTAVEC"/>
              <w:ind w:firstLine="0"/>
            </w:pPr>
            <w:r>
              <w:t>Spíše souhlasím</w:t>
            </w:r>
          </w:p>
        </w:tc>
        <w:tc>
          <w:tcPr>
            <w:tcW w:w="1985" w:type="dxa"/>
          </w:tcPr>
          <w:p w14:paraId="0173C5F4" w14:textId="6D3812C9" w:rsidR="00051EFC" w:rsidRPr="00CB3A38" w:rsidRDefault="00051EFC" w:rsidP="0094121C">
            <w:pPr>
              <w:pStyle w:val="ODSTAVEC"/>
              <w:ind w:firstLine="0"/>
              <w:rPr>
                <w:b/>
                <w:bCs/>
              </w:rPr>
            </w:pPr>
            <w:r>
              <w:rPr>
                <w:b/>
                <w:bCs/>
                <w:color w:val="ED7D31" w:themeColor="accent2"/>
              </w:rPr>
              <w:t>16 (40)</w:t>
            </w:r>
          </w:p>
        </w:tc>
      </w:tr>
      <w:tr w:rsidR="00051EFC" w14:paraId="412DD129" w14:textId="77777777" w:rsidTr="0094121C">
        <w:tc>
          <w:tcPr>
            <w:tcW w:w="2263" w:type="dxa"/>
          </w:tcPr>
          <w:p w14:paraId="619CA622" w14:textId="77777777" w:rsidR="00051EFC" w:rsidRDefault="00051EFC" w:rsidP="0094121C">
            <w:pPr>
              <w:pStyle w:val="ODSTAVEC"/>
              <w:ind w:firstLine="0"/>
            </w:pPr>
            <w:r>
              <w:t>Nevím</w:t>
            </w:r>
          </w:p>
        </w:tc>
        <w:tc>
          <w:tcPr>
            <w:tcW w:w="1985" w:type="dxa"/>
          </w:tcPr>
          <w:p w14:paraId="519E4E47" w14:textId="54606173" w:rsidR="00051EFC" w:rsidRPr="004D296E" w:rsidRDefault="00051EFC" w:rsidP="0094121C">
            <w:pPr>
              <w:pStyle w:val="ODSTAVEC"/>
              <w:ind w:firstLine="0"/>
              <w:rPr>
                <w:b/>
                <w:bCs/>
                <w:color w:val="A6A6A6" w:themeColor="background1" w:themeShade="A6"/>
              </w:rPr>
            </w:pPr>
            <w:r>
              <w:rPr>
                <w:b/>
                <w:bCs/>
                <w:color w:val="A6A6A6" w:themeColor="background1" w:themeShade="A6"/>
              </w:rPr>
              <w:t>1 (2,5)</w:t>
            </w:r>
          </w:p>
        </w:tc>
      </w:tr>
      <w:tr w:rsidR="00051EFC" w14:paraId="03189714" w14:textId="77777777" w:rsidTr="0094121C">
        <w:tc>
          <w:tcPr>
            <w:tcW w:w="2263" w:type="dxa"/>
          </w:tcPr>
          <w:p w14:paraId="15BDE3CB" w14:textId="77777777" w:rsidR="00051EFC" w:rsidRDefault="00051EFC" w:rsidP="0094121C">
            <w:pPr>
              <w:pStyle w:val="ODSTAVEC"/>
              <w:ind w:firstLine="0"/>
            </w:pPr>
            <w:r>
              <w:t>Spíše nesouhlasím</w:t>
            </w:r>
          </w:p>
        </w:tc>
        <w:tc>
          <w:tcPr>
            <w:tcW w:w="1985" w:type="dxa"/>
          </w:tcPr>
          <w:p w14:paraId="30D8AAAE" w14:textId="66575B7F" w:rsidR="00051EFC" w:rsidRPr="004D296E" w:rsidRDefault="00051EFC" w:rsidP="0094121C">
            <w:pPr>
              <w:pStyle w:val="ODSTAVEC"/>
              <w:ind w:firstLine="0"/>
              <w:rPr>
                <w:b/>
                <w:bCs/>
                <w:color w:val="0070C0"/>
              </w:rPr>
            </w:pPr>
            <w:r>
              <w:rPr>
                <w:b/>
                <w:bCs/>
                <w:color w:val="0070C0"/>
              </w:rPr>
              <w:t>1 (2,5)</w:t>
            </w:r>
          </w:p>
        </w:tc>
      </w:tr>
      <w:tr w:rsidR="00051EFC" w14:paraId="72BDA4F8" w14:textId="77777777" w:rsidTr="0094121C">
        <w:tc>
          <w:tcPr>
            <w:tcW w:w="2263" w:type="dxa"/>
          </w:tcPr>
          <w:p w14:paraId="616880C7" w14:textId="77777777" w:rsidR="00051EFC" w:rsidRDefault="00051EFC" w:rsidP="0094121C">
            <w:pPr>
              <w:pStyle w:val="ODSTAVEC"/>
              <w:ind w:firstLine="0"/>
            </w:pPr>
            <w:r>
              <w:t>Rozhodně nesouhlasím</w:t>
            </w:r>
          </w:p>
        </w:tc>
        <w:tc>
          <w:tcPr>
            <w:tcW w:w="1985" w:type="dxa"/>
          </w:tcPr>
          <w:p w14:paraId="01213A13" w14:textId="77777777" w:rsidR="00051EFC" w:rsidRPr="009D28FC" w:rsidRDefault="00051EFC" w:rsidP="0094121C">
            <w:pPr>
              <w:pStyle w:val="ODSTAVEC"/>
              <w:ind w:firstLine="0"/>
              <w:rPr>
                <w:b/>
                <w:bCs/>
              </w:rPr>
            </w:pPr>
            <w:r>
              <w:rPr>
                <w:b/>
                <w:bCs/>
                <w:color w:val="2F5496" w:themeColor="accent5" w:themeShade="BF"/>
              </w:rPr>
              <w:t>0</w:t>
            </w:r>
          </w:p>
        </w:tc>
      </w:tr>
    </w:tbl>
    <w:p w14:paraId="55A3BDE8" w14:textId="77777777" w:rsidR="00051EFC" w:rsidRDefault="00051EFC" w:rsidP="004A7F5D">
      <w:pPr>
        <w:pStyle w:val="ODSTAVEC"/>
      </w:pPr>
    </w:p>
    <w:p w14:paraId="334E5AE1" w14:textId="77777777" w:rsidR="00051EFC" w:rsidRDefault="00051EFC" w:rsidP="004A7F5D">
      <w:pPr>
        <w:pStyle w:val="ODSTAVEC"/>
      </w:pPr>
    </w:p>
    <w:p w14:paraId="28EF7471" w14:textId="77777777" w:rsidR="00051EFC" w:rsidRDefault="00051EFC" w:rsidP="004A7F5D">
      <w:pPr>
        <w:pStyle w:val="ODSTAVEC"/>
      </w:pPr>
    </w:p>
    <w:p w14:paraId="58BFBF16" w14:textId="77777777" w:rsidR="00A466DF" w:rsidRDefault="00A466DF" w:rsidP="004A7F5D">
      <w:pPr>
        <w:pStyle w:val="ODSTAVEC"/>
      </w:pPr>
    </w:p>
    <w:p w14:paraId="1731ACDF" w14:textId="32754AC7" w:rsidR="00A466DF" w:rsidRPr="00575308" w:rsidRDefault="00575308" w:rsidP="00575308">
      <w:pPr>
        <w:pStyle w:val="ODSTAVEC"/>
        <w:ind w:firstLine="0"/>
        <w:rPr>
          <w:b/>
          <w:bCs/>
        </w:rPr>
      </w:pPr>
      <w:r>
        <w:rPr>
          <w:b/>
          <w:bCs/>
        </w:rPr>
        <w:tab/>
        <w:t xml:space="preserve">Graf 65: </w:t>
      </w:r>
      <w:r w:rsidRPr="00575308">
        <w:t>Komunikace s personálem ŠD</w:t>
      </w:r>
    </w:p>
    <w:p w14:paraId="04512784" w14:textId="4F1296D8" w:rsidR="00051EFC" w:rsidRDefault="00051EFC" w:rsidP="004A7F5D">
      <w:pPr>
        <w:pStyle w:val="ODSTAVEC"/>
      </w:pPr>
      <w:r>
        <w:rPr>
          <w:noProof/>
        </w:rPr>
        <w:drawing>
          <wp:inline distT="0" distB="0" distL="0" distR="0" wp14:anchorId="3EF3767D" wp14:editId="26A914DA">
            <wp:extent cx="2505075" cy="571500"/>
            <wp:effectExtent l="0" t="0" r="9525" b="0"/>
            <wp:docPr id="1904889106" name="Obrázek 41" descr="Obsah obrázku snímek obrazovky, řada/pruh,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889106" name="Obrázek 41" descr="Obsah obrázku snímek obrazovky, řada/pruh, design&#10;&#10;Obsah vygenerovaný umělou inteligencí může být nesprávný."/>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505075" cy="571500"/>
                    </a:xfrm>
                    <a:prstGeom prst="rect">
                      <a:avLst/>
                    </a:prstGeom>
                    <a:noFill/>
                    <a:ln>
                      <a:noFill/>
                    </a:ln>
                  </pic:spPr>
                </pic:pic>
              </a:graphicData>
            </a:graphic>
          </wp:inline>
        </w:drawing>
      </w:r>
    </w:p>
    <w:p w14:paraId="74C9601A" w14:textId="77777777" w:rsidR="00051EFC" w:rsidRDefault="00051EFC" w:rsidP="004A7F5D">
      <w:pPr>
        <w:pStyle w:val="ODSTAVEC"/>
      </w:pPr>
    </w:p>
    <w:p w14:paraId="713D57DF" w14:textId="77777777" w:rsidR="00051EFC" w:rsidRDefault="00051EFC" w:rsidP="004A7F5D">
      <w:pPr>
        <w:pStyle w:val="ODSTAVEC"/>
      </w:pPr>
    </w:p>
    <w:p w14:paraId="11E7D0B4" w14:textId="77777777" w:rsidR="00051EFC" w:rsidRDefault="00051EFC" w:rsidP="004A7F5D">
      <w:pPr>
        <w:pStyle w:val="ODSTAVEC"/>
      </w:pPr>
    </w:p>
    <w:p w14:paraId="1534C82C" w14:textId="77777777" w:rsidR="00051EFC" w:rsidRDefault="00051EFC" w:rsidP="004A7F5D">
      <w:pPr>
        <w:pStyle w:val="ODSTAVEC"/>
      </w:pPr>
    </w:p>
    <w:p w14:paraId="7E552785" w14:textId="4CEBAF3D" w:rsidR="00575308" w:rsidRDefault="00A466DF" w:rsidP="004A7F5D">
      <w:pPr>
        <w:pStyle w:val="ODSTAVEC"/>
      </w:pPr>
      <w:r>
        <w:t>Z dalších odpovědí vidíme, že i přes předchozí zjištění je 95 % rodičů s komunikací spokojeno, 2,5 % neví a 2,5 % nesouhlasí. Nabízí se vysvětlení, že respondenti zadání pochopili jako způsob komunikace, nikoliv jeho obsah. Každopádně způsob komunikace vidí většina respondentů jako bezproblémovou.</w:t>
      </w:r>
    </w:p>
    <w:p w14:paraId="2F67575C" w14:textId="77777777" w:rsidR="008F540F" w:rsidRDefault="008F540F" w:rsidP="004A7F5D">
      <w:pPr>
        <w:pStyle w:val="ODSTAVEC"/>
      </w:pPr>
    </w:p>
    <w:p w14:paraId="497F2EE4" w14:textId="65BA398E" w:rsidR="00051EFC" w:rsidRDefault="00051EFC" w:rsidP="004A7F5D">
      <w:pPr>
        <w:pStyle w:val="ODSTAVEC"/>
        <w:rPr>
          <w:b/>
          <w:bCs/>
        </w:rPr>
      </w:pPr>
      <w:r w:rsidRPr="001F7F0F">
        <w:rPr>
          <w:b/>
          <w:bCs/>
        </w:rPr>
        <w:t>Jakým způsobem se dozvídáte o aktivitách a činnostech ŠD?</w:t>
      </w:r>
    </w:p>
    <w:p w14:paraId="0003A139" w14:textId="722F6FDF" w:rsidR="00575308" w:rsidRPr="001F7F0F" w:rsidRDefault="00575308" w:rsidP="00575308">
      <w:pPr>
        <w:pStyle w:val="ODSTAVEC"/>
        <w:ind w:firstLine="0"/>
        <w:rPr>
          <w:b/>
          <w:bCs/>
        </w:rPr>
      </w:pPr>
      <w:r>
        <w:rPr>
          <w:b/>
          <w:bCs/>
        </w:rPr>
        <w:t xml:space="preserve">Tab. 66: </w:t>
      </w:r>
      <w:r w:rsidRPr="00575308">
        <w:t>Informace o činnostech ve ŠD</w:t>
      </w:r>
      <w:r>
        <w:tab/>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DC063F" w14:paraId="6F9BB9FD" w14:textId="77777777" w:rsidTr="0094121C">
        <w:tc>
          <w:tcPr>
            <w:tcW w:w="2263" w:type="dxa"/>
          </w:tcPr>
          <w:p w14:paraId="45484674" w14:textId="77777777" w:rsidR="00DC063F" w:rsidRDefault="00DC063F" w:rsidP="0094121C">
            <w:pPr>
              <w:pStyle w:val="ODSTAVEC"/>
              <w:ind w:firstLine="0"/>
            </w:pPr>
            <w:r>
              <w:t>MOŽNOSTI</w:t>
            </w:r>
          </w:p>
        </w:tc>
        <w:tc>
          <w:tcPr>
            <w:tcW w:w="1985" w:type="dxa"/>
          </w:tcPr>
          <w:p w14:paraId="00C3B8F8" w14:textId="77777777" w:rsidR="00DC063F" w:rsidRDefault="00DC063F" w:rsidP="0094121C">
            <w:pPr>
              <w:pStyle w:val="ODSTAVEC"/>
              <w:ind w:firstLine="0"/>
            </w:pPr>
            <w:r>
              <w:t>ODPOVĚDI (%)</w:t>
            </w:r>
          </w:p>
        </w:tc>
      </w:tr>
      <w:tr w:rsidR="00DC063F" w14:paraId="6DBBDF5E" w14:textId="77777777" w:rsidTr="0094121C">
        <w:tc>
          <w:tcPr>
            <w:tcW w:w="2263" w:type="dxa"/>
          </w:tcPr>
          <w:p w14:paraId="443B0C15" w14:textId="5AA588BE" w:rsidR="00DC063F" w:rsidRDefault="00543239" w:rsidP="0094121C">
            <w:pPr>
              <w:pStyle w:val="ODSTAVEC"/>
              <w:ind w:firstLine="0"/>
            </w:pPr>
            <w:r>
              <w:t>e-mail</w:t>
            </w:r>
          </w:p>
        </w:tc>
        <w:tc>
          <w:tcPr>
            <w:tcW w:w="1985" w:type="dxa"/>
          </w:tcPr>
          <w:p w14:paraId="284B59AC" w14:textId="41FC8EE5" w:rsidR="00DC063F" w:rsidRPr="00543239" w:rsidRDefault="00543239" w:rsidP="0094121C">
            <w:pPr>
              <w:pStyle w:val="ODSTAVEC"/>
              <w:ind w:firstLine="0"/>
              <w:rPr>
                <w:b/>
                <w:bCs/>
                <w:color w:val="2F5496" w:themeColor="accent5" w:themeShade="BF"/>
              </w:rPr>
            </w:pPr>
            <w:r w:rsidRPr="00543239">
              <w:rPr>
                <w:b/>
                <w:bCs/>
                <w:color w:val="2F5496" w:themeColor="accent5" w:themeShade="BF"/>
              </w:rPr>
              <w:t>36</w:t>
            </w:r>
            <w:r w:rsidR="00DC063F" w:rsidRPr="00543239">
              <w:rPr>
                <w:b/>
                <w:bCs/>
                <w:color w:val="2F5496" w:themeColor="accent5" w:themeShade="BF"/>
              </w:rPr>
              <w:t xml:space="preserve"> (</w:t>
            </w:r>
            <w:r w:rsidRPr="00543239">
              <w:rPr>
                <w:b/>
                <w:bCs/>
                <w:color w:val="2F5496" w:themeColor="accent5" w:themeShade="BF"/>
              </w:rPr>
              <w:t>43</w:t>
            </w:r>
            <w:r w:rsidR="00DC063F" w:rsidRPr="00543239">
              <w:rPr>
                <w:b/>
                <w:bCs/>
                <w:color w:val="2F5496" w:themeColor="accent5" w:themeShade="BF"/>
              </w:rPr>
              <w:t>)</w:t>
            </w:r>
          </w:p>
        </w:tc>
      </w:tr>
      <w:tr w:rsidR="00DC063F" w14:paraId="2395F2AF" w14:textId="77777777" w:rsidTr="0094121C">
        <w:tc>
          <w:tcPr>
            <w:tcW w:w="2263" w:type="dxa"/>
          </w:tcPr>
          <w:p w14:paraId="5B7508B7" w14:textId="431A2A18" w:rsidR="00DC063F" w:rsidRDefault="00543239" w:rsidP="0094121C">
            <w:pPr>
              <w:pStyle w:val="ODSTAVEC"/>
              <w:ind w:firstLine="0"/>
            </w:pPr>
            <w:r>
              <w:t>Internetové stránky</w:t>
            </w:r>
          </w:p>
        </w:tc>
        <w:tc>
          <w:tcPr>
            <w:tcW w:w="1985" w:type="dxa"/>
          </w:tcPr>
          <w:p w14:paraId="33DC4027" w14:textId="418AA6F9" w:rsidR="00DC063F" w:rsidRPr="00543239" w:rsidRDefault="00543239" w:rsidP="0094121C">
            <w:pPr>
              <w:pStyle w:val="ODSTAVEC"/>
              <w:ind w:firstLine="0"/>
              <w:rPr>
                <w:b/>
                <w:bCs/>
                <w:color w:val="CC3399"/>
              </w:rPr>
            </w:pPr>
            <w:r w:rsidRPr="00543239">
              <w:rPr>
                <w:b/>
                <w:bCs/>
                <w:color w:val="CC3399"/>
              </w:rPr>
              <w:t>4 (5)</w:t>
            </w:r>
          </w:p>
        </w:tc>
      </w:tr>
      <w:tr w:rsidR="00DC063F" w14:paraId="5A815776" w14:textId="77777777" w:rsidTr="0094121C">
        <w:tc>
          <w:tcPr>
            <w:tcW w:w="2263" w:type="dxa"/>
          </w:tcPr>
          <w:p w14:paraId="4A8BE73C" w14:textId="6CDC1E69" w:rsidR="00DC063F" w:rsidRDefault="00543239" w:rsidP="0094121C">
            <w:pPr>
              <w:pStyle w:val="ODSTAVEC"/>
              <w:ind w:firstLine="0"/>
            </w:pPr>
            <w:r>
              <w:t>Sociální sítě</w:t>
            </w:r>
          </w:p>
        </w:tc>
        <w:tc>
          <w:tcPr>
            <w:tcW w:w="1985" w:type="dxa"/>
          </w:tcPr>
          <w:p w14:paraId="7432C375" w14:textId="4FEB32D3" w:rsidR="00DC063F" w:rsidRPr="00543239" w:rsidRDefault="00543239" w:rsidP="0094121C">
            <w:pPr>
              <w:pStyle w:val="ODSTAVEC"/>
              <w:ind w:firstLine="0"/>
              <w:rPr>
                <w:b/>
                <w:bCs/>
                <w:color w:val="009999"/>
              </w:rPr>
            </w:pPr>
            <w:r w:rsidRPr="00543239">
              <w:rPr>
                <w:b/>
                <w:bCs/>
                <w:color w:val="009999"/>
                <w14:textFill>
                  <w14:solidFill>
                    <w14:srgbClr w14:val="009999">
                      <w14:lumMod w14:val="65000"/>
                    </w14:srgbClr>
                  </w14:solidFill>
                </w14:textFill>
              </w:rPr>
              <w:t>14 (17)</w:t>
            </w:r>
          </w:p>
        </w:tc>
      </w:tr>
      <w:tr w:rsidR="00DC063F" w14:paraId="0F2475BA" w14:textId="77777777" w:rsidTr="0094121C">
        <w:tc>
          <w:tcPr>
            <w:tcW w:w="2263" w:type="dxa"/>
          </w:tcPr>
          <w:p w14:paraId="2F0542BA" w14:textId="3FD7C4CA" w:rsidR="00DC063F" w:rsidRDefault="00543239" w:rsidP="0094121C">
            <w:pPr>
              <w:pStyle w:val="ODSTAVEC"/>
              <w:ind w:firstLine="0"/>
            </w:pPr>
            <w:r>
              <w:lastRenderedPageBreak/>
              <w:t>Od vychovatelek</w:t>
            </w:r>
          </w:p>
        </w:tc>
        <w:tc>
          <w:tcPr>
            <w:tcW w:w="1985" w:type="dxa"/>
          </w:tcPr>
          <w:p w14:paraId="77DDB2E2" w14:textId="335081BD" w:rsidR="00DC063F" w:rsidRPr="004D296E" w:rsidRDefault="00543239" w:rsidP="0094121C">
            <w:pPr>
              <w:pStyle w:val="ODSTAVEC"/>
              <w:ind w:firstLine="0"/>
              <w:rPr>
                <w:b/>
                <w:bCs/>
                <w:color w:val="0070C0"/>
              </w:rPr>
            </w:pPr>
            <w:r w:rsidRPr="00543239">
              <w:rPr>
                <w:b/>
                <w:bCs/>
                <w:color w:val="7030A0"/>
              </w:rPr>
              <w:t>23 (28)</w:t>
            </w:r>
          </w:p>
        </w:tc>
      </w:tr>
      <w:tr w:rsidR="00DC063F" w14:paraId="69038CBA" w14:textId="77777777" w:rsidTr="0094121C">
        <w:tc>
          <w:tcPr>
            <w:tcW w:w="2263" w:type="dxa"/>
          </w:tcPr>
          <w:p w14:paraId="04C50A29" w14:textId="0E3BE8B4" w:rsidR="00DC063F" w:rsidRDefault="00543239" w:rsidP="0094121C">
            <w:pPr>
              <w:pStyle w:val="ODSTAVEC"/>
              <w:ind w:firstLine="0"/>
            </w:pPr>
            <w:r>
              <w:t>Jiné</w:t>
            </w:r>
          </w:p>
        </w:tc>
        <w:tc>
          <w:tcPr>
            <w:tcW w:w="1985" w:type="dxa"/>
          </w:tcPr>
          <w:p w14:paraId="1623731B" w14:textId="7F00D1AB" w:rsidR="00DC063F" w:rsidRPr="009D28FC" w:rsidRDefault="00543239" w:rsidP="0094121C">
            <w:pPr>
              <w:pStyle w:val="ODSTAVEC"/>
              <w:ind w:firstLine="0"/>
              <w:rPr>
                <w:b/>
                <w:bCs/>
              </w:rPr>
            </w:pPr>
            <w:r w:rsidRPr="00543239">
              <w:rPr>
                <w:b/>
                <w:bCs/>
                <w:color w:val="00B050"/>
              </w:rPr>
              <w:t>6 (7)</w:t>
            </w:r>
          </w:p>
        </w:tc>
      </w:tr>
    </w:tbl>
    <w:p w14:paraId="58536059" w14:textId="11A42AC6" w:rsidR="008F540F" w:rsidRDefault="008F540F" w:rsidP="00A466DF">
      <w:pPr>
        <w:pStyle w:val="ODSTAVEC"/>
        <w:ind w:firstLine="0"/>
      </w:pPr>
      <w:r>
        <w:rPr>
          <w:b/>
          <w:bCs/>
        </w:rPr>
        <w:t xml:space="preserve">Graf 66: </w:t>
      </w:r>
      <w:r w:rsidRPr="00575308">
        <w:t>Informace o činnostech ve ŠD</w:t>
      </w:r>
    </w:p>
    <w:p w14:paraId="456DA73A" w14:textId="20E3A591" w:rsidR="00543239" w:rsidRDefault="00A466DF" w:rsidP="00A466DF">
      <w:pPr>
        <w:pStyle w:val="ODSTAVEC"/>
        <w:ind w:firstLine="0"/>
      </w:pPr>
      <w:r>
        <w:tab/>
      </w:r>
      <w:r w:rsidR="00543239">
        <w:rPr>
          <w:noProof/>
        </w:rPr>
        <w:drawing>
          <wp:inline distT="0" distB="0" distL="0" distR="0" wp14:anchorId="7F2BDA6F" wp14:editId="0B4C26D6">
            <wp:extent cx="1885950" cy="1885950"/>
            <wp:effectExtent l="0" t="0" r="0" b="0"/>
            <wp:docPr id="1239781852" name="Obrázek 42" descr="Obsah obrázku kruh, Barevnost, Grafika,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781852" name="Obrázek 42" descr="Obsah obrázku kruh, Barevnost, Grafika, snímek obrazovky&#10;&#10;Obsah vygenerovaný umělou inteligencí může být nesprávný."/>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a:ln>
                      <a:noFill/>
                    </a:ln>
                  </pic:spPr>
                </pic:pic>
              </a:graphicData>
            </a:graphic>
          </wp:inline>
        </w:drawing>
      </w:r>
    </w:p>
    <w:p w14:paraId="37D3CBBF" w14:textId="6209ABBE" w:rsidR="00A466DF" w:rsidRPr="00A1569A" w:rsidRDefault="00A466DF" w:rsidP="004A7F5D">
      <w:pPr>
        <w:pStyle w:val="ODSTAVEC"/>
      </w:pPr>
      <w:r w:rsidRPr="00A1569A">
        <w:t>Z grafu a zpracovaných odpovědí vidíme, že způsobů, jakým ŠD komunikuje informace s rodiči je mnoho.</w:t>
      </w:r>
      <w:r w:rsidR="00A1569A">
        <w:t xml:space="preserve"> Respondenti mohli označit více odpovědí a z nich vyšlo najevo, že </w:t>
      </w:r>
      <w:r w:rsidR="008F540F">
        <w:t>n</w:t>
      </w:r>
      <w:r w:rsidR="00A1569A" w:rsidRPr="00A1569A">
        <w:t>ejvíce odpovědí (36) získal e-mail, přímo od vychovatelek získává informace 23 respondentů, 14 respondentů informace získává ze sociálních sítí, 4 respondenti z internetu a 6 odpovědí obdržela položka jiné.</w:t>
      </w:r>
      <w:r w:rsidR="004172D1">
        <w:t xml:space="preserve"> Pod položkou jiné jsme našli odpovědi: lístečky, papírky s informacemi, samotné výtvory dětí, informace od dětí, Škola Online.</w:t>
      </w:r>
    </w:p>
    <w:p w14:paraId="5EF01A2E" w14:textId="77777777" w:rsidR="00A466DF" w:rsidRDefault="00A466DF" w:rsidP="004A7F5D">
      <w:pPr>
        <w:pStyle w:val="ODSTAVEC"/>
        <w:rPr>
          <w:b/>
          <w:bCs/>
        </w:rPr>
      </w:pPr>
    </w:p>
    <w:p w14:paraId="35D37274" w14:textId="5BEFEC6F" w:rsidR="00543239" w:rsidRDefault="00543239" w:rsidP="004A7F5D">
      <w:pPr>
        <w:pStyle w:val="ODSTAVEC"/>
        <w:rPr>
          <w:b/>
          <w:bCs/>
        </w:rPr>
      </w:pPr>
      <w:r w:rsidRPr="001F7F0F">
        <w:rPr>
          <w:b/>
          <w:bCs/>
        </w:rPr>
        <w:t>Celkově jsem se ŠD na naší škole spokojený/á.</w:t>
      </w:r>
    </w:p>
    <w:p w14:paraId="1645DEB7" w14:textId="06DA178C" w:rsidR="00575308" w:rsidRPr="00575308" w:rsidRDefault="00575308" w:rsidP="00575308">
      <w:pPr>
        <w:pStyle w:val="ODSTAVEC"/>
        <w:ind w:firstLine="0"/>
      </w:pPr>
      <w:r>
        <w:rPr>
          <w:b/>
          <w:bCs/>
        </w:rPr>
        <w:t xml:space="preserve">Tab. 67: </w:t>
      </w:r>
      <w:r>
        <w:t>Celková spokojenost rodičů</w:t>
      </w:r>
    </w:p>
    <w:tbl>
      <w:tblPr>
        <w:tblStyle w:val="Mkatabulky"/>
        <w:tblpPr w:leftFromText="141" w:rightFromText="141" w:vertAnchor="text" w:horzAnchor="margin" w:tblpY="194"/>
        <w:tblOverlap w:val="never"/>
        <w:tblW w:w="0" w:type="auto"/>
        <w:tblLook w:val="04A0" w:firstRow="1" w:lastRow="0" w:firstColumn="1" w:lastColumn="0" w:noHBand="0" w:noVBand="1"/>
      </w:tblPr>
      <w:tblGrid>
        <w:gridCol w:w="2263"/>
        <w:gridCol w:w="1985"/>
      </w:tblGrid>
      <w:tr w:rsidR="00543239" w14:paraId="798CA92D" w14:textId="77777777" w:rsidTr="0094121C">
        <w:tc>
          <w:tcPr>
            <w:tcW w:w="2263" w:type="dxa"/>
          </w:tcPr>
          <w:p w14:paraId="5533D5E1" w14:textId="77777777" w:rsidR="00543239" w:rsidRDefault="00543239" w:rsidP="0094121C">
            <w:pPr>
              <w:pStyle w:val="ODSTAVEC"/>
              <w:ind w:firstLine="0"/>
            </w:pPr>
            <w:r>
              <w:t>MOŽNOSTI</w:t>
            </w:r>
          </w:p>
        </w:tc>
        <w:tc>
          <w:tcPr>
            <w:tcW w:w="1985" w:type="dxa"/>
          </w:tcPr>
          <w:p w14:paraId="40A0F2BA" w14:textId="77777777" w:rsidR="00543239" w:rsidRDefault="00543239" w:rsidP="0094121C">
            <w:pPr>
              <w:pStyle w:val="ODSTAVEC"/>
              <w:ind w:firstLine="0"/>
            </w:pPr>
            <w:r>
              <w:t>ODPOVĚDI (%)</w:t>
            </w:r>
          </w:p>
        </w:tc>
      </w:tr>
      <w:tr w:rsidR="00543239" w14:paraId="2F187423" w14:textId="77777777" w:rsidTr="0094121C">
        <w:tc>
          <w:tcPr>
            <w:tcW w:w="2263" w:type="dxa"/>
          </w:tcPr>
          <w:p w14:paraId="24431ADC" w14:textId="77777777" w:rsidR="00543239" w:rsidRDefault="00543239" w:rsidP="0094121C">
            <w:pPr>
              <w:pStyle w:val="ODSTAVEC"/>
              <w:ind w:firstLine="0"/>
            </w:pPr>
            <w:r>
              <w:t>Rozhodně souhlasím</w:t>
            </w:r>
          </w:p>
        </w:tc>
        <w:tc>
          <w:tcPr>
            <w:tcW w:w="1985" w:type="dxa"/>
          </w:tcPr>
          <w:p w14:paraId="3D6A38F9" w14:textId="614E0441" w:rsidR="00543239" w:rsidRPr="00513B63" w:rsidRDefault="00543239" w:rsidP="0094121C">
            <w:pPr>
              <w:pStyle w:val="ODSTAVEC"/>
              <w:ind w:firstLine="0"/>
              <w:rPr>
                <w:b/>
                <w:bCs/>
                <w:color w:val="C45911" w:themeColor="accent2" w:themeShade="BF"/>
              </w:rPr>
            </w:pPr>
            <w:r>
              <w:rPr>
                <w:b/>
                <w:bCs/>
                <w:color w:val="C45911" w:themeColor="accent2" w:themeShade="BF"/>
              </w:rPr>
              <w:t>16 (40)</w:t>
            </w:r>
          </w:p>
        </w:tc>
      </w:tr>
      <w:tr w:rsidR="00543239" w14:paraId="6CBFF0C2" w14:textId="77777777" w:rsidTr="0094121C">
        <w:tc>
          <w:tcPr>
            <w:tcW w:w="2263" w:type="dxa"/>
          </w:tcPr>
          <w:p w14:paraId="582C27B9" w14:textId="77777777" w:rsidR="00543239" w:rsidRDefault="00543239" w:rsidP="0094121C">
            <w:pPr>
              <w:pStyle w:val="ODSTAVEC"/>
              <w:ind w:firstLine="0"/>
            </w:pPr>
            <w:r>
              <w:t>Spíše souhlasím</w:t>
            </w:r>
          </w:p>
        </w:tc>
        <w:tc>
          <w:tcPr>
            <w:tcW w:w="1985" w:type="dxa"/>
          </w:tcPr>
          <w:p w14:paraId="30FCC936" w14:textId="541FF7BE" w:rsidR="00543239" w:rsidRPr="00CB3A38" w:rsidRDefault="00543239" w:rsidP="0094121C">
            <w:pPr>
              <w:pStyle w:val="ODSTAVEC"/>
              <w:ind w:firstLine="0"/>
              <w:rPr>
                <w:b/>
                <w:bCs/>
              </w:rPr>
            </w:pPr>
            <w:r>
              <w:rPr>
                <w:b/>
                <w:bCs/>
                <w:color w:val="ED7D31" w:themeColor="accent2"/>
              </w:rPr>
              <w:t>23 (57,5)</w:t>
            </w:r>
          </w:p>
        </w:tc>
      </w:tr>
      <w:tr w:rsidR="00543239" w14:paraId="12456438" w14:textId="77777777" w:rsidTr="0094121C">
        <w:tc>
          <w:tcPr>
            <w:tcW w:w="2263" w:type="dxa"/>
          </w:tcPr>
          <w:p w14:paraId="1A844202" w14:textId="77777777" w:rsidR="00543239" w:rsidRDefault="00543239" w:rsidP="0094121C">
            <w:pPr>
              <w:pStyle w:val="ODSTAVEC"/>
              <w:ind w:firstLine="0"/>
            </w:pPr>
            <w:r>
              <w:t>Nevím</w:t>
            </w:r>
          </w:p>
        </w:tc>
        <w:tc>
          <w:tcPr>
            <w:tcW w:w="1985" w:type="dxa"/>
          </w:tcPr>
          <w:p w14:paraId="5EE50032" w14:textId="35E02DA1" w:rsidR="00543239" w:rsidRPr="004D296E" w:rsidRDefault="00543239" w:rsidP="0094121C">
            <w:pPr>
              <w:pStyle w:val="ODSTAVEC"/>
              <w:ind w:firstLine="0"/>
              <w:rPr>
                <w:b/>
                <w:bCs/>
                <w:color w:val="A6A6A6" w:themeColor="background1" w:themeShade="A6"/>
              </w:rPr>
            </w:pPr>
            <w:r>
              <w:rPr>
                <w:b/>
                <w:bCs/>
                <w:color w:val="A6A6A6" w:themeColor="background1" w:themeShade="A6"/>
              </w:rPr>
              <w:t>0</w:t>
            </w:r>
          </w:p>
        </w:tc>
      </w:tr>
      <w:tr w:rsidR="00543239" w14:paraId="0CB2CCAD" w14:textId="77777777" w:rsidTr="0094121C">
        <w:tc>
          <w:tcPr>
            <w:tcW w:w="2263" w:type="dxa"/>
          </w:tcPr>
          <w:p w14:paraId="0B227AF5" w14:textId="77777777" w:rsidR="00543239" w:rsidRDefault="00543239" w:rsidP="0094121C">
            <w:pPr>
              <w:pStyle w:val="ODSTAVEC"/>
              <w:ind w:firstLine="0"/>
            </w:pPr>
            <w:r>
              <w:t>Spíše nesouhlasím</w:t>
            </w:r>
          </w:p>
        </w:tc>
        <w:tc>
          <w:tcPr>
            <w:tcW w:w="1985" w:type="dxa"/>
          </w:tcPr>
          <w:p w14:paraId="44D3CED6" w14:textId="4CD420CC" w:rsidR="00543239" w:rsidRPr="004D296E" w:rsidRDefault="00543239" w:rsidP="0094121C">
            <w:pPr>
              <w:pStyle w:val="ODSTAVEC"/>
              <w:ind w:firstLine="0"/>
              <w:rPr>
                <w:b/>
                <w:bCs/>
                <w:color w:val="0070C0"/>
              </w:rPr>
            </w:pPr>
            <w:r>
              <w:rPr>
                <w:b/>
                <w:bCs/>
                <w:color w:val="0070C0"/>
              </w:rPr>
              <w:t>1 (2,5)</w:t>
            </w:r>
          </w:p>
        </w:tc>
      </w:tr>
      <w:tr w:rsidR="00543239" w14:paraId="2ED4C985" w14:textId="77777777" w:rsidTr="0094121C">
        <w:tc>
          <w:tcPr>
            <w:tcW w:w="2263" w:type="dxa"/>
          </w:tcPr>
          <w:p w14:paraId="4262AFA9" w14:textId="77777777" w:rsidR="00543239" w:rsidRDefault="00543239" w:rsidP="0094121C">
            <w:pPr>
              <w:pStyle w:val="ODSTAVEC"/>
              <w:ind w:firstLine="0"/>
            </w:pPr>
            <w:r>
              <w:t>Rozhodně nesouhlasím</w:t>
            </w:r>
          </w:p>
        </w:tc>
        <w:tc>
          <w:tcPr>
            <w:tcW w:w="1985" w:type="dxa"/>
          </w:tcPr>
          <w:p w14:paraId="5EF9C3AE" w14:textId="77777777" w:rsidR="00543239" w:rsidRPr="009D28FC" w:rsidRDefault="00543239" w:rsidP="0094121C">
            <w:pPr>
              <w:pStyle w:val="ODSTAVEC"/>
              <w:ind w:firstLine="0"/>
              <w:rPr>
                <w:b/>
                <w:bCs/>
              </w:rPr>
            </w:pPr>
            <w:r>
              <w:rPr>
                <w:b/>
                <w:bCs/>
                <w:color w:val="2F5496" w:themeColor="accent5" w:themeShade="BF"/>
              </w:rPr>
              <w:t>0</w:t>
            </w:r>
          </w:p>
        </w:tc>
      </w:tr>
    </w:tbl>
    <w:p w14:paraId="47FAF05B" w14:textId="77777777" w:rsidR="00543239" w:rsidRDefault="00543239" w:rsidP="004A7F5D">
      <w:pPr>
        <w:pStyle w:val="ODSTAVEC"/>
      </w:pPr>
    </w:p>
    <w:p w14:paraId="3A38DC0C" w14:textId="77777777" w:rsidR="00543239" w:rsidRDefault="00543239" w:rsidP="004A7F5D">
      <w:pPr>
        <w:pStyle w:val="ODSTAVEC"/>
      </w:pPr>
    </w:p>
    <w:p w14:paraId="6D6F95F3" w14:textId="77777777" w:rsidR="00543239" w:rsidRDefault="00543239" w:rsidP="004A7F5D">
      <w:pPr>
        <w:pStyle w:val="ODSTAVEC"/>
      </w:pPr>
    </w:p>
    <w:p w14:paraId="49E1C5A3" w14:textId="77777777" w:rsidR="00543239" w:rsidRDefault="00543239" w:rsidP="004A7F5D">
      <w:pPr>
        <w:pStyle w:val="ODSTAVEC"/>
      </w:pPr>
    </w:p>
    <w:p w14:paraId="2DBB4D08" w14:textId="3113EBAD" w:rsidR="00543239" w:rsidRDefault="00575308" w:rsidP="00575308">
      <w:pPr>
        <w:pStyle w:val="ODSTAVEC"/>
        <w:tabs>
          <w:tab w:val="left" w:pos="5245"/>
        </w:tabs>
        <w:ind w:firstLine="0"/>
      </w:pPr>
      <w:r>
        <w:rPr>
          <w:b/>
          <w:bCs/>
        </w:rPr>
        <w:tab/>
        <w:t xml:space="preserve">Graf 67: </w:t>
      </w:r>
      <w:r>
        <w:t>Celková spokojenost rodičů</w:t>
      </w:r>
    </w:p>
    <w:p w14:paraId="58CBC56E" w14:textId="36240903" w:rsidR="00543239" w:rsidRDefault="00543239" w:rsidP="004A7F5D">
      <w:pPr>
        <w:pStyle w:val="ODSTAVEC"/>
      </w:pPr>
      <w:r>
        <w:rPr>
          <w:noProof/>
        </w:rPr>
        <w:drawing>
          <wp:inline distT="0" distB="0" distL="0" distR="0" wp14:anchorId="5CDC94DB" wp14:editId="74115A94">
            <wp:extent cx="2419350" cy="571500"/>
            <wp:effectExtent l="0" t="0" r="0" b="0"/>
            <wp:docPr id="557247136" name="Obrázek 43" descr="Obsah obrázku snímek obrazovky, text, řada/pruh,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247136" name="Obrázek 43" descr="Obsah obrázku snímek obrazovky, text, řada/pruh, design&#10;&#10;Obsah vygenerovaný umělou inteligencí může být nesprávný."/>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419350" cy="571500"/>
                    </a:xfrm>
                    <a:prstGeom prst="rect">
                      <a:avLst/>
                    </a:prstGeom>
                    <a:noFill/>
                    <a:ln>
                      <a:noFill/>
                    </a:ln>
                  </pic:spPr>
                </pic:pic>
              </a:graphicData>
            </a:graphic>
          </wp:inline>
        </w:drawing>
      </w:r>
    </w:p>
    <w:p w14:paraId="1F98B647" w14:textId="77777777" w:rsidR="00A1569A" w:rsidRDefault="00A1569A" w:rsidP="004A7F5D">
      <w:pPr>
        <w:pStyle w:val="ODSTAVEC"/>
      </w:pPr>
    </w:p>
    <w:p w14:paraId="4324EE31" w14:textId="77777777" w:rsidR="00A1569A" w:rsidRDefault="00A1569A" w:rsidP="004A7F5D">
      <w:pPr>
        <w:pStyle w:val="ODSTAVEC"/>
      </w:pPr>
    </w:p>
    <w:p w14:paraId="5A80B1C7" w14:textId="77777777" w:rsidR="00A1569A" w:rsidRDefault="00A1569A" w:rsidP="004A7F5D">
      <w:pPr>
        <w:pStyle w:val="ODSTAVEC"/>
      </w:pPr>
    </w:p>
    <w:p w14:paraId="4FBEE4C7" w14:textId="77777777" w:rsidR="00A1569A" w:rsidRDefault="00A1569A" w:rsidP="004A7F5D">
      <w:pPr>
        <w:pStyle w:val="ODSTAVEC"/>
      </w:pPr>
    </w:p>
    <w:p w14:paraId="65AEDABB" w14:textId="79DEACC0" w:rsidR="00C142B0" w:rsidRDefault="004172D1" w:rsidP="004A7F5D">
      <w:pPr>
        <w:pStyle w:val="ODSTAVEC"/>
      </w:pPr>
      <w:r>
        <w:t>S tvrzením, že jsou respondenti celkově se ŠD na jejich škole spokojeni se ztotožnilo 97,5 %</w:t>
      </w:r>
      <w:r w:rsidR="00250119">
        <w:t xml:space="preserve"> z nich. Pouze 2,5 % s tvrzením nesouhlasí. Pokud bychom závěrečnou otázku brali jako vysvědčení, tak ŠD </w:t>
      </w:r>
      <w:r w:rsidR="00C142B0">
        <w:t>požadavky respondentů splňuje na výbornou.</w:t>
      </w:r>
    </w:p>
    <w:p w14:paraId="6EE01BFD" w14:textId="09C518FB" w:rsidR="00C142B0" w:rsidRDefault="00C142B0" w:rsidP="00C142B0">
      <w:pPr>
        <w:pStyle w:val="Nadpis3"/>
      </w:pPr>
      <w:bookmarkStart w:id="67" w:name="_Toc196221833"/>
      <w:r>
        <w:lastRenderedPageBreak/>
        <w:t>Celkové vyhodnocení informací z dotazníku pro rodiče (zákonné zástupce)</w:t>
      </w:r>
      <w:bookmarkEnd w:id="67"/>
    </w:p>
    <w:p w14:paraId="4154AC09" w14:textId="545395EA" w:rsidR="00CB6D6C" w:rsidRDefault="004E40E7" w:rsidP="004A7F5D">
      <w:pPr>
        <w:pStyle w:val="ODSTAVEC"/>
      </w:pPr>
      <w:r>
        <w:t>Úvodní informace z dotazníku pro rodiče nám potvrdily, že se průzkumu zúčastnili rodiče 23 chlapců a 17 děvčat, kteří jsou ve věku 6-7 let v počtu 16 dětí, 8-9 let v počtu 18 dětí a 10-11 let v počtu 6 dětí. Z obecných tvrzení jsme zjistili, že rodiče jsou přesvědčeni, že jejich děti jsou ve školní družině spokojené, a že jsou tam v bezpečí, kdy toto potvrdilo 100 % z dotázaných. Rozkol ovšem nastal u tvrzení, že ŠD hrála nějakou roli při rozhodování u výběru školy. 55</w:t>
      </w:r>
      <w:r w:rsidR="00681A86">
        <w:t xml:space="preserve"> </w:t>
      </w:r>
      <w:r>
        <w:t xml:space="preserve">% s tímto tvrzením nesouhlasila, 20 % neví a pouze 25 % připustilo, že kvalita ŠD může mít vliv na výběr školy pro své dítě. </w:t>
      </w:r>
      <w:r w:rsidR="00681A86">
        <w:t>To znamená, že celých 75 % rodičů neřeší kvalitu ŠD, která se na jejich vybrané škole nachází, berou ŠD zkrátka jako něco samozřejmého. To značí obrovský budoucí potenciál, o kterém by škola měla rozhodně přemýšlet. Další zajímavé výsledky přinesla tvrzení týkající se kroužků ve ŠD. Zjistili jsme, že 41 % respondentů kroužky nenavštěvuje a s nabídkou kroužků je spokojeno 70 % respondentů. Opět je zde zajímavý prostor přilákat děti na nějaký zajímavý kroužek. ŠD má v nabídce kroužků dost, kdy se zejména jedná o klasickou nabídku kroužků sportovních, výtvarných a hudebních. S organizací činností v</w:t>
      </w:r>
      <w:r w:rsidR="003D582C">
        <w:t>e</w:t>
      </w:r>
      <w:r w:rsidR="00681A86">
        <w:t> ŠD je většina</w:t>
      </w:r>
      <w:r w:rsidR="003D582C">
        <w:t xml:space="preserve"> (90 %)</w:t>
      </w:r>
      <w:r w:rsidR="00681A86">
        <w:t xml:space="preserve"> respondentů spokojena</w:t>
      </w:r>
      <w:r w:rsidR="003D582C">
        <w:t>. Zajímavý pohled na vnímání ŠD ze strany rodičů se nám naskytl u tvrzení zaměřených na přípravu na výuku a zpracovávání domácích úkolů. 50 % rodičů by uvítalo, kdyby se jejich děti ve ŠD připravovaly na výuku a</w:t>
      </w:r>
      <w:r w:rsidR="00526FC8">
        <w:t> </w:t>
      </w:r>
      <w:r w:rsidR="003D582C">
        <w:t>55 % rodičů souhlasí, aby si jejich děti ve ŠD dělaly úkoly.</w:t>
      </w:r>
      <w:r w:rsidR="00CF1836">
        <w:t xml:space="preserve"> Jedná se evidentně o velikou službu, kterou si rodiče přejí, ale dávají tím i na jeho, že nemají příliš přehled o základních principech fungování volnočasového zařízení. U dalších obecných otázek jsme zjistili, že rodiče jsou spokojeni s provozní dobou a způsobem vyzvedávání. </w:t>
      </w:r>
      <w:r w:rsidR="004A7C06">
        <w:t>Co by u vyzvedávání dětí ze ŠD uvítali zlepšit je informovanost a osobní komunikace o činnosti dítěte ve ŠD od vychovatelky. To uvedlo 35 % respondentů. S prací vychovatelek je většina rodičů spokojena (95 %), 100 % respondentů je přesvědčeno, že jejich děti tráví v družině dostatek času venku a stejný počet souhlasí i s tvrzením, že jejich děti mají dostatek pohybu. Dalším zajímavým údajem je 30 % výsledek hodnoty nevím u tvrzení, že vychovatelky jsou kreativní při výběru aktivit a stejný počet 30 % neví</w:t>
      </w:r>
      <w:r w:rsidR="00CB6D6C">
        <w:t>,</w:t>
      </w:r>
      <w:r w:rsidR="004A7C06">
        <w:t xml:space="preserve"> zda vychovatelky jejich děti připravují do života. Dalších 20 % dokonce uvedli, že s tímto tvrzením nesouhlasí. Pouze 50 % respondentů tedy souhlasí</w:t>
      </w:r>
      <w:r w:rsidR="00CB6D6C">
        <w:t>, že jejich děti jsou ve ŠD připravovány pro život.</w:t>
      </w:r>
      <w:r w:rsidR="004A7C06">
        <w:t xml:space="preserve"> Rodiče jsou buď nedostatečně informovaní anebo se sami nezajímají. </w:t>
      </w:r>
      <w:r w:rsidR="00CB6D6C">
        <w:t xml:space="preserve">Ke způsobu získávání informací o aktivitách ve ŠD respondenti uvedli, že jsou nejčastěji informování pomocí e-mailu (36), od vychovatelek (23) a cestou sociálních sítí (14). </w:t>
      </w:r>
      <w:r w:rsidR="00CB6D6C">
        <w:lastRenderedPageBreak/>
        <w:t xml:space="preserve">Celkově je se školní družinou spokojeno 97,5 % respondentů, což potvrdili v posledním bodu dotazníku. </w:t>
      </w:r>
    </w:p>
    <w:p w14:paraId="2F2860FD" w14:textId="77777777" w:rsidR="00CB6D6C" w:rsidRDefault="00CB6D6C" w:rsidP="004A7F5D">
      <w:pPr>
        <w:pStyle w:val="ODSTAVEC"/>
      </w:pPr>
    </w:p>
    <w:p w14:paraId="2104A050" w14:textId="18C56500" w:rsidR="00C142B0" w:rsidRPr="004A7F5D" w:rsidRDefault="00CB6D6C" w:rsidP="004A7F5D">
      <w:pPr>
        <w:pStyle w:val="ODSTAVEC"/>
      </w:pPr>
      <w:r>
        <w:t>Díky dotazníku pro rodiče jsme se dozvěděli, že rodiče jsou se ŠD velice spokojení a</w:t>
      </w:r>
      <w:r w:rsidR="00526FC8">
        <w:t> </w:t>
      </w:r>
      <w:r>
        <w:t>tato splňuje jejich základní představy a požadavky, které na ŠD mají</w:t>
      </w:r>
      <w:r w:rsidR="007078D9">
        <w:t>. Jde jim hlavně o to, aby jejich dítě bylo spokojené a v bezpečí. Už ovšem neočekávají žádný velký progres, který by jejich dítě účastí ve školní družině získalo. ŠD nehrála větší roli při výběru školy a neočekávají od ní, že by jim dítě připravovala do života. Při přebírání dětí by rodiče (35 %) uvítali větší informovanost o dění ve ŠD, ale nehraje to žádný zásadní vliv při celkovém hodnocení ŠD.</w:t>
      </w:r>
    </w:p>
    <w:p w14:paraId="6B3BD841" w14:textId="65181504" w:rsidR="00656F87" w:rsidRDefault="00656F87" w:rsidP="00656F87">
      <w:pPr>
        <w:pStyle w:val="Nadpis1"/>
        <w:rPr>
          <w:rFonts w:cs="Times New Roman"/>
        </w:rPr>
      </w:pPr>
      <w:bookmarkStart w:id="68" w:name="_Toc196221834"/>
      <w:proofErr w:type="gramStart"/>
      <w:r w:rsidRPr="00220983">
        <w:rPr>
          <w:rFonts w:cs="Times New Roman"/>
        </w:rPr>
        <w:lastRenderedPageBreak/>
        <w:t>Diskuze</w:t>
      </w:r>
      <w:bookmarkEnd w:id="68"/>
      <w:proofErr w:type="gramEnd"/>
    </w:p>
    <w:p w14:paraId="21E70BD6" w14:textId="627BF0B7" w:rsidR="001C3C19" w:rsidRDefault="00705D87" w:rsidP="001C3C19">
      <w:pPr>
        <w:pStyle w:val="ODSTAVEC"/>
      </w:pPr>
      <w:r>
        <w:t>Výzkumným problémem této práce bylo zjistit, j</w:t>
      </w:r>
      <w:r w:rsidRPr="00705D87">
        <w:t>akou má školní družina vážnost (prestiž) a co od ní zúčastněné subjekty vůbec očekávají</w:t>
      </w:r>
      <w:r>
        <w:t xml:space="preserve">. Důležité je si rozebrat důvody, proč je toto téma důležité a zda má význam jej řešit. Školní družiny mají dlouhou historii, kdy se formovaly až do dnešní podoby a její primární cíl byl a v budoucnu i bude, zejména pro rodiče, stále stejný. Postarat se o nezletilé děti rodičů, kteří jsou v práci a nemohou se svým dětem po skončení vyučování věnovat. Z tohoto historického kontextu může vzniknout dojem, že družiny tu byly a budou, všichni je potřebují, tak proč vůbec řešit, jak je jednotlivé subjekty vnímají. </w:t>
      </w:r>
      <w:r w:rsidR="00C4383A">
        <w:t>Toto tvrzení mohlo dozajista obstát v době, kdy byla vysoká porodnost a dětí bylo dost. Ředitelé základních škol neměl</w:t>
      </w:r>
      <w:r w:rsidR="00513EA0">
        <w:t>i</w:t>
      </w:r>
      <w:r w:rsidR="00C4383A">
        <w:t xml:space="preserve"> problém s naplněním tříd a školních družin a nebyla taková potřeba situaci řešit. Pokud se zaměříme na počty školních družin a dětí do nich docházejících, tak lze ze statistických dat z posledních let vyčíst, že v ročníku 2020/2021 bylo 4128 družin a 330471 dětí, 2021/2022 bylo 4159 družin a 333838</w:t>
      </w:r>
      <w:r w:rsidR="0041726F">
        <w:t xml:space="preserve"> dětí</w:t>
      </w:r>
      <w:r w:rsidR="00C4383A">
        <w:t>, 2022/2023 bylo 4186 a 352050 dětí, 2023/2024 bylo 4207 a 361566 dětí</w:t>
      </w:r>
      <w:r w:rsidR="0041726F">
        <w:t xml:space="preserve"> a v posledním vyhodnoceném ročníku</w:t>
      </w:r>
      <w:r w:rsidR="00C4383A">
        <w:t xml:space="preserve"> 2024/2025</w:t>
      </w:r>
      <w:r w:rsidR="0041726F">
        <w:t xml:space="preserve"> bylo 4220 družin a</w:t>
      </w:r>
      <w:r w:rsidR="00513EA0">
        <w:t> </w:t>
      </w:r>
      <w:r w:rsidR="0041726F">
        <w:t>368 714 dětí, které je navštěvovaly. Z těchto dat je krásně vidět, že pozvolna rostly počty družin i dětí do nich docházejících. Z těchto údajů nás napadne, že družin je stále více, roste i</w:t>
      </w:r>
      <w:r w:rsidR="00513EA0">
        <w:t> </w:t>
      </w:r>
      <w:r w:rsidR="0041726F">
        <w:t>počet dětí, takže kde je ta potřeba řešit situaci ve školních družinách. Zajímavý rozměr tyto údaje dostanou až v okamžiku, kdy se podíváme na aktuální demografický vývoj a současnou i nedávnou úroveň porodnosti. Od roku 2021 porodnost pozvolna klesá, kdy v letech 2022/2023 klesla dokonce o 11 %. Úhrnná plodnost od roku 2021 z hodnoty 1,83 klesla v roce 2023 na 1,45 dítěte na jednu ženu. Bohužel není ani vidět, že by se trend měl v nejbližší době změnit. Dětí, které budou dosahovat školního věku v dalších letech</w:t>
      </w:r>
      <w:r w:rsidR="003C1A03">
        <w:t>,</w:t>
      </w:r>
      <w:r w:rsidR="0041726F">
        <w:t xml:space="preserve"> bude zkrátka ubývat</w:t>
      </w:r>
      <w:r w:rsidR="003C1A03">
        <w:t xml:space="preserve"> a při množství škol a školních družin, které dnes jsou o ně bude obrovská poptávka a mezi školami bude vznikat větší a větší konkurence. Ředitel základní školy nemá mnoho nástrojů, jak se pobídnout rodičům</w:t>
      </w:r>
      <w:r w:rsidR="00513EA0">
        <w:t>, aby své dítě zapsali právě k němu do školy</w:t>
      </w:r>
      <w:r w:rsidR="003C1A03">
        <w:t>. Školní družina by právě v této době měla jít do popředí a stát se oním nástrojem, jak do školy nalákat co nejvíce dětí.</w:t>
      </w:r>
      <w:r w:rsidR="00D461AB">
        <w:t xml:space="preserve"> V jednom internetovém článku se dokonce objevuje přirovnání, kde školní družina vystupuje jako výkladní skříň školy.</w:t>
      </w:r>
      <w:r w:rsidR="003C1A03">
        <w:t xml:space="preserve"> Z tohoto pohledu je tedy nesmírně důležité začít klást důraz právě na to, jak v současné době</w:t>
      </w:r>
      <w:r w:rsidR="00D461AB">
        <w:t xml:space="preserve"> školní družinu</w:t>
      </w:r>
      <w:r w:rsidR="003C1A03">
        <w:t xml:space="preserve"> vnímají aktéři edukace</w:t>
      </w:r>
      <w:r w:rsidR="00D461AB">
        <w:t xml:space="preserve"> a tato práce má v současné situaci své místo i patřičné opodstatnění.</w:t>
      </w:r>
    </w:p>
    <w:p w14:paraId="289D305E" w14:textId="77777777" w:rsidR="00D461AB" w:rsidRDefault="00D461AB" w:rsidP="001C3C19">
      <w:pPr>
        <w:pStyle w:val="ODSTAVEC"/>
      </w:pPr>
    </w:p>
    <w:p w14:paraId="2FB8562B" w14:textId="361106F7" w:rsidR="008408BC" w:rsidRDefault="005F2747" w:rsidP="001C3C19">
      <w:pPr>
        <w:pStyle w:val="ODSTAVEC"/>
      </w:pPr>
      <w:r>
        <w:t xml:space="preserve">Školní družiny se dlouhodobě těší vysoké spokojenosti mezi dětmi i rodiči a není se čemu divit. Děti jsou v tu dobu v podstatě stále ve škole, ale již se nemusí učit, a hlavně si hrají </w:t>
      </w:r>
      <w:r>
        <w:lastRenderedPageBreak/>
        <w:t>a rodiče mají postarané o své děti. Není tedy důvod být obecně nespokojený.</w:t>
      </w:r>
      <w:r w:rsidR="004F019B">
        <w:t xml:space="preserve"> Zde zmíněná rovnice se promítla i v našem prováděném průzkumu. Děti nám postupně zodpověděly, že v</w:t>
      </w:r>
      <w:r w:rsidR="00513EA0">
        <w:t> </w:t>
      </w:r>
      <w:r w:rsidR="004F019B">
        <w:t>90</w:t>
      </w:r>
      <w:r w:rsidR="00513EA0">
        <w:t> </w:t>
      </w:r>
      <w:r w:rsidR="004F019B">
        <w:t>% případů chodí do ŠD rády a baví je to tam, 95 % dětí se ve ŠD cítí příjemně, 90 % dětí má ve ŠD pocit bezpečí a 92,5 % respondentům se ve ŠD celkově líbí. Rodiče nám ke spokojenosti uvedli, že ve 100 % případů mají pocit, že jejich dítě je ve ŠD spokojené, 95 % rodičů uvedlo, že jejich dítě je ve ŠD v bezpečí, 90 % rodičů je spokojeno s organizací činností ve ŠD a celková spokojenost u rodičů se ŠD dosahuje 97,5 %.</w:t>
      </w:r>
      <w:r w:rsidR="00E073F5">
        <w:t xml:space="preserve"> K velmi podobným výsledkům dospěla ve svém výzkumu i Soldánová (2024), která zjistila, že s její zkoumanou družinou je spokojeno 99 % rodičů a</w:t>
      </w:r>
      <w:r w:rsidR="004F019B">
        <w:t xml:space="preserve"> </w:t>
      </w:r>
      <w:r w:rsidR="00E073F5">
        <w:t xml:space="preserve">98,4 % dětí se ve ŠD líbí. </w:t>
      </w:r>
      <w:r w:rsidR="00444B01">
        <w:t>Rožková (2024) zase zjistila, že s její ŠD je spokojeno 95,1 % rodičů. Petlachová (2015) ve svém výzkumu zjistila, že 80 % rodičů si myslí, že dítě chodí do ŠD rádo, což jí potvrdilo i 72 % dětí</w:t>
      </w:r>
      <w:r w:rsidR="00513EA0">
        <w:t>,</w:t>
      </w:r>
      <w:r w:rsidR="00444B01">
        <w:t xml:space="preserve"> 15 % dětí jí uvedlo, že neví. Procentuální čísla spokojenosti jsou opravdu velmi vysoká. </w:t>
      </w:r>
      <w:r w:rsidR="00F21778">
        <w:t>Byť je valná většina rodičů se ŠD spokojena, tak celých 55 % dotázaných nám uvedlo, že ŠD nehrála žádnou roli při výběru školy pro jejich dítě, 20 % uvedlo, že neví a pouze 25 % uvedlo, že při výběru školy přihlédli ke kvalitě školní družiny. Z dodatečné otázky ve výzkumu lze tedy vyvozovat, že rodiče jsou se ŠD spokojení, ale příliš jim nezáleží, jak kvalitní ŠD na dané škole je.</w:t>
      </w:r>
      <w:r w:rsidR="00F40854">
        <w:t xml:space="preserve"> Oproti tomu vychovatelky nám ze 100</w:t>
      </w:r>
      <w:r w:rsidR="00513EA0">
        <w:t> </w:t>
      </w:r>
      <w:r w:rsidR="00F40854">
        <w:t>% uvedly, že školní družina zastává důležitý aspekt v životě dítěte z pohledu jejich rozvoje a celkové pohody. Zde je tedy evidentní rozkol mezi vnímáním důležitosti ŠD rodiči a</w:t>
      </w:r>
      <w:r w:rsidR="00513EA0">
        <w:t> </w:t>
      </w:r>
      <w:r w:rsidR="00F40854">
        <w:t>vychovatelkami.</w:t>
      </w:r>
      <w:r w:rsidR="00FD1F79">
        <w:t xml:space="preserve"> </w:t>
      </w:r>
    </w:p>
    <w:p w14:paraId="06AA6EFC" w14:textId="77777777" w:rsidR="008408BC" w:rsidRDefault="008408BC" w:rsidP="001C3C19">
      <w:pPr>
        <w:pStyle w:val="ODSTAVEC"/>
      </w:pPr>
    </w:p>
    <w:p w14:paraId="15D78993" w14:textId="208037FB" w:rsidR="00AB7AEA" w:rsidRDefault="00FD1F79" w:rsidP="008408BC">
      <w:pPr>
        <w:pStyle w:val="ODSTAVEC"/>
      </w:pPr>
      <w:r>
        <w:t>V dalším oddíle našeho výzkumu jsme se zaměřili na činnosti a aktivity realizované ve školní družině. Od rodičů jsme se dozvěděli, že 60 % jejich dětí navštěvuje zájmové kroužky, kdy se jedná nejčastěji jedná o sportovní (34 %), výtvarné (17 %)</w:t>
      </w:r>
      <w:r w:rsidR="00E35049">
        <w:t>,</w:t>
      </w:r>
      <w:r>
        <w:t xml:space="preserve"> jiné (12 %)</w:t>
      </w:r>
      <w:r w:rsidR="00E35049">
        <w:t xml:space="preserve"> a 70 % rodičů je s nabídkou kroužků spokojena. Pouze 12,5 % by uvítala změnu</w:t>
      </w:r>
      <w:r>
        <w:t>. Nabídka zájmových kroužků závisí ze značné míry i na počtu dětí, které je navštěvují. U naší malé družiny je neúčast 40 % dětí potencionálně velký problém při realizaci a zřizování nových kroužků. K činnostem ve ŠD jsme od rodičů dále zjistili, že tito jsou přesvědčeni ze 100 %, že jejich děti tráví dostatek času venku a 97,5 % rodičů souhlasí s tvrzením, že jejich děti mají dostatek pohybu.</w:t>
      </w:r>
      <w:r w:rsidR="001835CA">
        <w:t xml:space="preserve"> S touto informací je v kontrastu zjištění, že 50 % respondentů souhlasí, aby se jejich dítě připravovalo na výuku (opakování učiva) a 55 % respondentů souhlasí, aby si jejich dítě dělalo ve ŠD úkoly. My přitom víme, že ŠD má kompenzovat nedostatek pohybu, který má dítě přes den ve škole a</w:t>
      </w:r>
      <w:r w:rsidR="00513EA0">
        <w:t> </w:t>
      </w:r>
      <w:r w:rsidR="001835CA">
        <w:t>ne, aby v této činnosti pokračovalo i ve ŠD. Je zde patrné přání rodičů, aby jejich dítě mělo v pořádku především školu, ale ruku v ruce zde je patrné jisté nepochopení o náplni aktivit volnočasový</w:t>
      </w:r>
      <w:r w:rsidR="00513EA0">
        <w:t>ch</w:t>
      </w:r>
      <w:r w:rsidR="001835CA">
        <w:t xml:space="preserve"> zařízení. Rodiče by měli být více informování o činnostech a náplni aktivit ŠD, </w:t>
      </w:r>
      <w:r w:rsidR="001835CA">
        <w:lastRenderedPageBreak/>
        <w:t>kdy všechny tyto informace jsou jistě obsaženy ve ŠVP školní družiny a tematických plánech.</w:t>
      </w:r>
      <w:r w:rsidR="008B3A37">
        <w:t xml:space="preserve"> Rodičům na jejich </w:t>
      </w:r>
      <w:r w:rsidR="00656411">
        <w:t>přání dělat s dětmi domácí úkoly a připravovat je na výuku</w:t>
      </w:r>
      <w:r w:rsidR="008B3A37">
        <w:t xml:space="preserve"> ve ŠD reagovaly ve svém dotazníku vychovatelky, které</w:t>
      </w:r>
      <w:r w:rsidR="00656411">
        <w:t xml:space="preserve"> pro ně nejsou nijak důležité</w:t>
      </w:r>
      <w:r w:rsidR="00513EA0">
        <w:t xml:space="preserve"> a z uvedené nabídky další vzdělávání nevybrala ani jedna vychovatelka</w:t>
      </w:r>
      <w:r w:rsidR="00656411">
        <w:t>. Naopak</w:t>
      </w:r>
      <w:r w:rsidR="008B3A37">
        <w:t xml:space="preserve"> jako činnosti nejdůležitější pro rozvoj dítěte ve ŠD nám vychovatelky označily sportovní aktivity (33 %), relaxace a odpočinek (33 %) a socializační aktivity (33 %).</w:t>
      </w:r>
      <w:r w:rsidR="00656411">
        <w:t xml:space="preserve"> Vychovatelky se nám vyjádřily i k řízeným činnostem, kdy uvedly, že 60 % dětí se jejich aktivity líbí, ale 20 % vychovatelek přiznalo, že na ně nemá dostatek času. </w:t>
      </w:r>
      <w:r w:rsidR="00E35049">
        <w:t xml:space="preserve">40 % vychovatelek dále neví, zda je ve ŠD prostor pro zavádění nových kroužků či aktivit. </w:t>
      </w:r>
      <w:r w:rsidR="00656411">
        <w:t>Na názor vychovatelek reagovaly děti, které vybíraly nejoblíbenější aktivity. Mezi třemi nejoblíbenějšími jsou s 85 % volné aktivity, 65 % rádo chodí na procházky a 60 % vyhledává sportovní hry.</w:t>
      </w:r>
      <w:r w:rsidR="0046451F">
        <w:t xml:space="preserve"> Většina dětí (90 %) je s výběrem aktivit spokojena a 75 % jich souhlasilo s tvrzením, že se učí novým věcem. U dalšího tvrzení uvedlo 90 % dětí, že jezdí se ŠD na výlety a 70 % dětí množství výletů a akcí vyhovuje.</w:t>
      </w:r>
    </w:p>
    <w:p w14:paraId="55239819" w14:textId="77777777" w:rsidR="008408BC" w:rsidRDefault="008408BC" w:rsidP="008408BC">
      <w:pPr>
        <w:pStyle w:val="ODSTAVEC"/>
      </w:pPr>
    </w:p>
    <w:p w14:paraId="42734078" w14:textId="5A4FD499" w:rsidR="008408BC" w:rsidRDefault="008408BC" w:rsidP="00526FC8">
      <w:pPr>
        <w:pStyle w:val="ODSTAVEC"/>
      </w:pPr>
      <w:r>
        <w:t>Od činností se dostáváme k dalšímu důležitému oddílu, který se věnoval vzájemné komunikaci všech zúčastněných. Než se pustíme k rozboru našich výsledků podíváme se na výsledky výzkumu Soldánové (2024), která zjistila, že kromě jednoho z dotazovaných rodičů jsou všichni velmi spokojeni s komunikací vychovatelů. Rodiče jsou dle výsledků spokojeni i</w:t>
      </w:r>
      <w:r w:rsidR="00526FC8">
        <w:t> </w:t>
      </w:r>
      <w:r>
        <w:t>s</w:t>
      </w:r>
      <w:r w:rsidR="00526FC8">
        <w:t> </w:t>
      </w:r>
      <w:r>
        <w:t xml:space="preserve">mírou informovaností, která se jim dostává, a to ohledně dění ve školní družině nebo chování jejich dětí. Komunikace s vychovatelkami probíhá nejčastěji při vyzvedávání dětí ze školní družiny, případně písemnou formou. </w:t>
      </w:r>
      <w:r w:rsidR="007638DB">
        <w:t xml:space="preserve">Našich 100 % vychovatelek uvedlo, že s rodiči dostatečně a pravidelně probírají dění ve ŠD, kdy </w:t>
      </w:r>
      <w:r w:rsidR="0015004B">
        <w:t>8</w:t>
      </w:r>
      <w:r w:rsidR="007638DB">
        <w:t>0</w:t>
      </w:r>
      <w:r w:rsidR="0015004B">
        <w:t xml:space="preserve"> </w:t>
      </w:r>
      <w:r w:rsidR="007638DB">
        <w:t>% z nich uvedlo, že dění rodičům prezentuje pomocí sociálních sítí</w:t>
      </w:r>
      <w:r w:rsidR="0015004B">
        <w:t xml:space="preserve"> a</w:t>
      </w:r>
      <w:r w:rsidR="007638DB">
        <w:t xml:space="preserve"> </w:t>
      </w:r>
      <w:r w:rsidR="0015004B">
        <w:t xml:space="preserve">20 % emailem či Školou Online. U komunikace výchovných problémů dítěte by 60 % vychovatelek volilo předem domluvenou osobní schůzku, 20 % by to řešilo pouze při předávání dětí a 20 % by věc řešilo písemně či emailem. Rodiče nám uvedli, že z 97,5 % vnímají komunikaci s vychovatelkami jako bezproblémovou a profesionální. O akcích a dění ve ŠD se dozvídají v 52,5 % e-mailem, </w:t>
      </w:r>
      <w:r w:rsidR="00540589">
        <w:t>37,5 % přímo od vychovatelek a 7,5 % ze sociálních sítí. Lepší komunikaci a informovanost by při vyzvedávání dětí ze ŠD uvítalo 35 % rodičů</w:t>
      </w:r>
      <w:r w:rsidR="0047138A">
        <w:t>, ale co se provozní doby týče, tak je s touto spokojeno 97,5 % rodičů</w:t>
      </w:r>
      <w:r w:rsidR="00540589">
        <w:t>.</w:t>
      </w:r>
      <w:r w:rsidR="0047138A">
        <w:t xml:space="preserve"> Vychovatelky ještě ke spolupráci s rodiči uvedly, že tato je ze 100 % bezproblémová.</w:t>
      </w:r>
      <w:r w:rsidR="00540589">
        <w:t xml:space="preserve"> Z popsaného je evidentní, že když už spolu rodiče a vychovatelé komunikují je vše v pořádku a všichni jsou spokojení. Dle rodičů by ale vychovatelky měl</w:t>
      </w:r>
      <w:r w:rsidR="00DB39D6">
        <w:t>y</w:t>
      </w:r>
      <w:r w:rsidR="00540589">
        <w:t xml:space="preserve"> být aktivnější v rámci komunikace při předávání dětí a mimo sociální sítě komunikovat i osobně. </w:t>
      </w:r>
      <w:r w:rsidR="00520C54">
        <w:t xml:space="preserve">Od dětí jsme se dozvěděli, že tyto v 62,5 % dění ve ŠD pravidelně probírají s rodiči a 72,5 % rodičů se sami aktivně o dění ve ŠD zajímají. V obou případech do </w:t>
      </w:r>
      <w:r w:rsidR="00520C54">
        <w:lastRenderedPageBreak/>
        <w:t xml:space="preserve">100 % procent poměrně dost chybí, ale pokud oddíl týkající se komunikace shrneme celkově, tak musíme přiznat, že se jedná o velice komplikovanou </w:t>
      </w:r>
      <w:r w:rsidR="00DB39D6">
        <w:t>disciplínu</w:t>
      </w:r>
      <w:r w:rsidR="00520C54">
        <w:t>. Komunikovat není vždy snadné, ale všichni zúčastnění si musí své postoje vyhodnotit a dle uvedených výsledků zapracovat na zlepšení. Většina nedorozumění vzniká na základě právě špatné a nedostatečné komunikace.</w:t>
      </w:r>
    </w:p>
    <w:p w14:paraId="00A8FDE4" w14:textId="77777777" w:rsidR="00520C54" w:rsidRDefault="00520C54" w:rsidP="008408BC">
      <w:pPr>
        <w:pStyle w:val="ODSTAVEC"/>
      </w:pPr>
    </w:p>
    <w:p w14:paraId="0BAB87FC" w14:textId="6F810FE0" w:rsidR="008C3B8E" w:rsidRDefault="0047138A" w:rsidP="005F60FF">
      <w:pPr>
        <w:pStyle w:val="ODSTAVEC"/>
      </w:pPr>
      <w:r>
        <w:t xml:space="preserve">Poslední oddíl, který si rozebereme se bude </w:t>
      </w:r>
      <w:r w:rsidR="002B0C6D">
        <w:t>věnovat</w:t>
      </w:r>
      <w:r>
        <w:t xml:space="preserve"> vychovatelkám.</w:t>
      </w:r>
      <w:r w:rsidR="002B0C6D">
        <w:t xml:space="preserve"> Co je pro vychovatelky důležité, tak 100 % dětí uvedlo, že znají pravidla ŠD a dodržují je.</w:t>
      </w:r>
      <w:r w:rsidR="00E15737">
        <w:t xml:space="preserve"> Všechny dotazované děti také souhlasí s tvrzením, že vychovatelky ve školní družině jsou hodné a mají je rády. Když se u dětí vyskytne problém, tak 72,5 % dětí uvedlo, že se nebojí vychovatelce svěřit. Naopak, když se dětem nechce účastnit nějaké aktivit</w:t>
      </w:r>
      <w:r w:rsidR="008938D3">
        <w:t>ě</w:t>
      </w:r>
      <w:r w:rsidR="00E15737">
        <w:t>, tak 75 % dětí uvedlo, že je vychovatelky dokážou</w:t>
      </w:r>
      <w:r w:rsidR="008938D3">
        <w:t xml:space="preserve"> vhodně motivovat. </w:t>
      </w:r>
      <w:r w:rsidR="00DB39D6">
        <w:t>Při výběru z několika položek d</w:t>
      </w:r>
      <w:r w:rsidR="008938D3">
        <w:t xml:space="preserve">okonce 40 % všech dotázaných dětí uvedlo, že vychovatelky jsou na ŠD to nejlepší. Z pohledu rodičů je s prací vychovatelky spokojeno 95 % </w:t>
      </w:r>
      <w:r w:rsidR="005B551A">
        <w:t>z nich</w:t>
      </w:r>
      <w:r w:rsidR="008938D3">
        <w:t xml:space="preserve">. Celých 100 % je dokonce přesvědčeno, že vychovatelky dopřávají dětem dostatek pohybu a tráví dost času venku. S tvrzením, že jsou vychovatelky laskavé a přátelské se ztotožnilo 92,5 % respondentů. </w:t>
      </w:r>
      <w:r w:rsidR="009A4757">
        <w:t xml:space="preserve">65 % rodičů ocenilo kreativitu vychovatelek při výběru činností a 50 % rodičů souhlasí s tvrzením, že vychovatelky připravují jejich dítě do života. U Poslední položky je důležité zmínit, že celých 30 % respondentů uvedlo, že neví, z čehož vyplývá, že je zde velký prostor k lepší informovanosti a vysvětlování aktivit provozovaných ve ŠD. </w:t>
      </w:r>
      <w:r w:rsidR="00025E69">
        <w:t>Samotné vychovatelky k fungování školní družiny uvedly, že jim vyhovuje počet dětí, které mají ve svých oddělení a na tento počet (21 dětí) je ve školní družině i dostatečný počet vychovatelek (5). Vychovatelky si ze 100 % pochvalují vzájemnou komunikaci a 80 % vychovatelek je i spokojeno se zájmem vedení školy. Ve třech různých tvrzení týkajících se problémů a výzev ve školní družině se 3x objevil aspekt času. Vychovatelky (40</w:t>
      </w:r>
      <w:r w:rsidR="00EF188B">
        <w:t xml:space="preserve"> </w:t>
      </w:r>
      <w:r w:rsidR="00025E69">
        <w:t xml:space="preserve">%) uvedly, že nemají dostatek času na individuální přístup k dětem, 20 % uvedlo, že nemají čas na řízené činnosti a 60 % respondentek uvedlo, že nedostatek času je nejčastější problém při organizování aktivit pro děti. </w:t>
      </w:r>
      <w:r w:rsidR="00EF188B">
        <w:t>Takže se nám odkryla další oblast, na které by bylo vhodné zapracovat.</w:t>
      </w:r>
    </w:p>
    <w:p w14:paraId="26D0197C" w14:textId="77777777" w:rsidR="005F60FF" w:rsidRDefault="005F60FF" w:rsidP="005F60FF">
      <w:pPr>
        <w:pStyle w:val="ODSTAVEC"/>
      </w:pPr>
    </w:p>
    <w:p w14:paraId="26B2C579" w14:textId="4EF5B46E" w:rsidR="005F60FF" w:rsidRPr="005F60FF" w:rsidRDefault="00507EDA" w:rsidP="005F60FF">
      <w:pPr>
        <w:pStyle w:val="ODSTAVEC"/>
      </w:pPr>
      <w:r>
        <w:t xml:space="preserve">Provedeným šetřením a analyzováním získaných odpovědí jsme u konkrétní školní družiny zjistili, že při subjektivním hodnocení jednotlivých aktérů edukace jsou tito obecně spokojeni s jejím fungováním. U rodičů se podařilo zjistit, že nejsou zcela dobře srozuměni s činností a fungováním ŠD, a proto od ní nemají adekvátní očekávání a tato pro ně neustále plní roli hlavně hlídání dětí. Vážnost družiny jako volnočasového zařízení zcela nerespektuje </w:t>
      </w:r>
      <w:r>
        <w:lastRenderedPageBreak/>
        <w:t xml:space="preserve">ani 40 % vychovatelek, které v dotazníku uvedly, že si ideální prostory ŠD představují v běžné školní třídě a dle očekávání nevybraly odpověď, kde byly popsány plnohodnotné prostory vhodné pro volnočasové zařízení. Pokud bychom tedy měli něco zdůraznit a vyzdvihnout, tak by to byl jistě apel na zvýšení úsilí při vysvětlování a komunikaci </w:t>
      </w:r>
      <w:r w:rsidR="006C54D5">
        <w:t>týkající se aktivit a činností školní družiny, a to jak s rodiči, tak s dětmi i vedením školy, ale celkově i širokou veřejností.</w:t>
      </w:r>
      <w:r w:rsidR="005B551A">
        <w:t xml:space="preserve"> Další problematickou části byla u vychovatelek z dotazníku zjištěna špatná práce s časem, kdy by bylo potřeby vychovatelky tímto směrem proškolit. To je možná i jeden z problémů, které některé vychovatelky zmínily, a to, že by uvítaly více možností na další vzdělávání a školení. </w:t>
      </w:r>
      <w:r w:rsidR="006C54D5">
        <w:t xml:space="preserve"> Jak bylo na úvod </w:t>
      </w:r>
      <w:proofErr w:type="gramStart"/>
      <w:r w:rsidR="006C54D5">
        <w:t>diskuze</w:t>
      </w:r>
      <w:proofErr w:type="gramEnd"/>
      <w:r w:rsidR="006C54D5">
        <w:t xml:space="preserve"> poznamenáno, tak je důležité zapracovat i na marketingu školní družiny a využít její potenciál, co by rozhodujícího prvku při výběru základní školy rodiči pro své dítě.</w:t>
      </w:r>
    </w:p>
    <w:p w14:paraId="4ADF073F" w14:textId="4430276A" w:rsidR="00846320" w:rsidRDefault="001B0626" w:rsidP="00CD7695">
      <w:pPr>
        <w:pStyle w:val="NADPIS-BEZ-CISLA"/>
      </w:pPr>
      <w:bookmarkStart w:id="69" w:name="_Toc196221835"/>
      <w:r w:rsidRPr="00220983">
        <w:lastRenderedPageBreak/>
        <w:t>Závěr</w:t>
      </w:r>
      <w:bookmarkEnd w:id="44"/>
      <w:bookmarkEnd w:id="69"/>
    </w:p>
    <w:p w14:paraId="3061F12E" w14:textId="33B2C349" w:rsidR="00F572A8" w:rsidRDefault="00F572A8" w:rsidP="00B004B3">
      <w:pPr>
        <w:pStyle w:val="ODSTAVEC"/>
      </w:pPr>
      <w:r>
        <w:t xml:space="preserve">Diplomová práce byla zaměřená na problematiku vnímání školní družiny pohledy různých aktérů edukace. V teoretické části proto byla úvodní kapitola věnována školní družině, kde jsme si postupně popsali její historii, obecnou charakteristiku, funkce a výchovné cíle, organizaci a činnosti, podmínky činnosti, ŠVP, hodnocení a evaluace. Následovala kapitola věnovaná </w:t>
      </w:r>
      <w:r w:rsidR="00BA03C4">
        <w:t xml:space="preserve">volnému času a výchově mimo vyučování, kdy oba tyto klíčové pojmy se školní družinou přímo souvisí. Vysvětlili jsme si zde základní definice pojmů, </w:t>
      </w:r>
      <w:r w:rsidR="00DA0B60">
        <w:t>jaké jsou funkce volného času, a které činitele jej ovlivňují. Zaměřili jsme se i na téma volného času z pohledu dětí. U výchovy mimo vyučování jsme si stejně jako u volného času popsali výchovné funkce a požadavky na výchovu ve volném čase a vysvětili jsme si jaké jsou její cíle. Závěrem kapitoly jsme si definovali pojmy zájmové vzdělávání a zážitková pedagogika. V poslední kapitole teoretické části jsme si představili jednotlivé aktéry edukace ve školní družině. Podrobně bylo popsáno dítě mladšího školního věku, vychovatel a rodič (zákonný zástupce). Pro úplnost byli částečně i zmíněni ředitel základní školy, její zřizovatel a ČŠI, jakožto formální aktéři.</w:t>
      </w:r>
    </w:p>
    <w:p w14:paraId="083B418A" w14:textId="77777777" w:rsidR="00DA0B60" w:rsidRDefault="00DA0B60" w:rsidP="00B004B3">
      <w:pPr>
        <w:pStyle w:val="ODSTAVEC"/>
      </w:pPr>
    </w:p>
    <w:p w14:paraId="1E364378" w14:textId="0A1C35ED" w:rsidR="00DA0B60" w:rsidRDefault="00552E22" w:rsidP="00B004B3">
      <w:pPr>
        <w:pStyle w:val="ODSTAVEC"/>
      </w:pPr>
      <w:r>
        <w:t>V praktické části práce jsme analyzovali data, která byla získána výzkumným šetřením pomocí cíleně vypracovaných dotazníků</w:t>
      </w:r>
      <w:r w:rsidR="008A44A9">
        <w:t xml:space="preserve"> ve vybrané školní družině.</w:t>
      </w:r>
      <w:r>
        <w:t xml:space="preserve"> </w:t>
      </w:r>
      <w:r w:rsidR="008A44A9">
        <w:t>Dotazníky byly speciálně vytvořeny pro</w:t>
      </w:r>
      <w:r>
        <w:t xml:space="preserve"> vychovatelky, děti a rodiče, kteří</w:t>
      </w:r>
      <w:r w:rsidR="008A44A9">
        <w:t xml:space="preserve"> se</w:t>
      </w:r>
      <w:r>
        <w:t xml:space="preserve"> interakcí ve školní družině účastní. Cílem výzkumu bylo</w:t>
      </w:r>
      <w:r w:rsidR="008A44A9">
        <w:t xml:space="preserve"> analyzovat, jak dotyční vnímají školní družinu a jaká mají od ní očekávání. Dle výsledků šetření pak navrhnout případná zlepšení jejího fungování, prezentace a diskutovat možnosti zvýšení mínění o školní družině.</w:t>
      </w:r>
    </w:p>
    <w:p w14:paraId="7AC82CB8" w14:textId="77777777" w:rsidR="00F572A8" w:rsidRDefault="00F572A8" w:rsidP="00B004B3">
      <w:pPr>
        <w:pStyle w:val="ODSTAVEC"/>
      </w:pPr>
    </w:p>
    <w:p w14:paraId="74EC92D1" w14:textId="77777777" w:rsidR="006D6964" w:rsidRDefault="00B004B3" w:rsidP="00B004B3">
      <w:pPr>
        <w:pStyle w:val="ODSTAVEC"/>
      </w:pPr>
      <w:r>
        <w:t xml:space="preserve">Dnešní doba je silně orientovaná na výkon a na výsledky. V této souvislosti jsou školní družiny poměrně v nevýhodě, jelikož zde děti žádné známky ani vysvědčení nedostávají. Děti přinejlepším donesou nějaký výtvor či povykládají o zážitku, který ve ŠD zažily. Je tedy velice obtížné </w:t>
      </w:r>
      <w:r w:rsidR="00481D16">
        <w:t xml:space="preserve">rodičům prezentovat výsledky práce, </w:t>
      </w:r>
      <w:r w:rsidR="007B1922">
        <w:t>kterých společně s dětmi dosáhneme. Tyto výsledky nejsou navíc tak snadno rozpoznatelné, jako známka v sešitě.</w:t>
      </w:r>
    </w:p>
    <w:p w14:paraId="720B4DDE" w14:textId="77777777" w:rsidR="006D6964" w:rsidRDefault="006D6964" w:rsidP="00B004B3">
      <w:pPr>
        <w:pStyle w:val="ODSTAVEC"/>
      </w:pPr>
    </w:p>
    <w:p w14:paraId="21DD3DC8" w14:textId="1885A523" w:rsidR="00B004B3" w:rsidRPr="00B004B3" w:rsidRDefault="006D6964" w:rsidP="00B004B3">
      <w:pPr>
        <w:pStyle w:val="ODSTAVEC"/>
      </w:pPr>
      <w:r>
        <w:t>Díky výsledkům šetření jsme se přesvědčili, že školní družině se zdaleka nedostává takového uznání, jaké by si zasloužila a je hlavně na vychovatelkách, jak budou výsledky své práce prezentovat.</w:t>
      </w:r>
      <w:r w:rsidR="00E9210C">
        <w:t xml:space="preserve"> Cílem každé vychovatelky by měla být snaha</w:t>
      </w:r>
      <w:r w:rsidR="00FB7CB9">
        <w:t>,</w:t>
      </w:r>
      <w:r w:rsidR="00E9210C">
        <w:t xml:space="preserve"> udělat ze školní družiny výkladní skříň školy.</w:t>
      </w:r>
    </w:p>
    <w:p w14:paraId="7C8FA213" w14:textId="6D115105" w:rsidR="00325A95" w:rsidRPr="00220983" w:rsidRDefault="00325A95" w:rsidP="001B0626">
      <w:pPr>
        <w:pStyle w:val="NADPIS-BEZ-CISLA"/>
        <w:rPr>
          <w:rFonts w:cs="Times New Roman"/>
        </w:rPr>
      </w:pPr>
      <w:bookmarkStart w:id="70" w:name="_Toc66956154"/>
      <w:bookmarkStart w:id="71" w:name="_Toc196221836"/>
      <w:r w:rsidRPr="00220983">
        <w:rPr>
          <w:rFonts w:cs="Times New Roman"/>
        </w:rPr>
        <w:lastRenderedPageBreak/>
        <w:t>Seznam použitých zdrojů</w:t>
      </w:r>
      <w:bookmarkEnd w:id="70"/>
      <w:bookmarkEnd w:id="71"/>
    </w:p>
    <w:p w14:paraId="03C2F33E" w14:textId="13FC5D89" w:rsidR="00B85692" w:rsidRPr="00220983" w:rsidRDefault="00B85692" w:rsidP="00B85692">
      <w:pPr>
        <w:pStyle w:val="NADPIS20"/>
        <w:rPr>
          <w:rFonts w:cs="Times New Roman"/>
        </w:rPr>
      </w:pPr>
      <w:r w:rsidRPr="00220983">
        <w:rPr>
          <w:rFonts w:cs="Times New Roman"/>
        </w:rPr>
        <w:t xml:space="preserve">Literatura </w:t>
      </w:r>
    </w:p>
    <w:p w14:paraId="4303FC8B" w14:textId="6721874F" w:rsidR="006F07CD" w:rsidRPr="00CD7695" w:rsidRDefault="00DF3EE7" w:rsidP="00474CB7">
      <w:pPr>
        <w:pStyle w:val="ODSTAVEC"/>
        <w:numPr>
          <w:ilvl w:val="0"/>
          <w:numId w:val="37"/>
        </w:numPr>
        <w:ind w:left="0"/>
        <w:rPr>
          <w:rFonts w:cs="Times New Roman"/>
        </w:rPr>
      </w:pPr>
      <w:r w:rsidRPr="00CD7695">
        <w:rPr>
          <w:rFonts w:cs="Times New Roman"/>
        </w:rPr>
        <w:t>BALKOVÁ, Krista, 2006. Náměty pro školní družinu. Praha: Portál. ISBN 80-7367-064-X.</w:t>
      </w:r>
    </w:p>
    <w:p w14:paraId="3C8EB6F7" w14:textId="4DEB6106" w:rsidR="00B57BF2" w:rsidRPr="00CD7695" w:rsidRDefault="006F07CD" w:rsidP="00CB1432">
      <w:pPr>
        <w:pStyle w:val="ODSTAVEC"/>
        <w:numPr>
          <w:ilvl w:val="0"/>
          <w:numId w:val="37"/>
        </w:numPr>
        <w:ind w:left="0"/>
        <w:rPr>
          <w:rFonts w:cs="Times New Roman"/>
        </w:rPr>
      </w:pPr>
      <w:r w:rsidRPr="00CD7695">
        <w:rPr>
          <w:rFonts w:cs="Times New Roman"/>
        </w:rPr>
        <w:t>BLÁHA, V. Výchova mimo vyučování na základních školách. Praha: Státní pedagogické vydavatelství, 1984. 116 s. ISBN neuvedeno.</w:t>
      </w:r>
    </w:p>
    <w:p w14:paraId="3F47A4D8" w14:textId="1383A487" w:rsidR="00C10B12" w:rsidRPr="00CD7695" w:rsidRDefault="00B57BF2" w:rsidP="003C4C07">
      <w:pPr>
        <w:pStyle w:val="ODSTAVEC"/>
        <w:numPr>
          <w:ilvl w:val="0"/>
          <w:numId w:val="37"/>
        </w:numPr>
        <w:ind w:left="0"/>
        <w:rPr>
          <w:rFonts w:cs="Times New Roman"/>
        </w:rPr>
      </w:pPr>
      <w:r w:rsidRPr="00CD7695">
        <w:rPr>
          <w:rFonts w:cs="Times New Roman"/>
        </w:rPr>
        <w:t>ČAČKA, O. Psychologie duševního vývoje dětí a dospívajících s faktory optimalizace. Brno: Doplněk, 2000. 377 s. ISBN 80-7239-060-0</w:t>
      </w:r>
      <w:r w:rsidR="00CD7695">
        <w:rPr>
          <w:rFonts w:cs="Times New Roman"/>
        </w:rPr>
        <w:t>.</w:t>
      </w:r>
    </w:p>
    <w:p w14:paraId="1A052F72" w14:textId="0144DB36" w:rsidR="009E2B7C" w:rsidRPr="00CD7695" w:rsidRDefault="00C10B12" w:rsidP="008F4D24">
      <w:pPr>
        <w:pStyle w:val="ODSTAVEC"/>
        <w:numPr>
          <w:ilvl w:val="0"/>
          <w:numId w:val="37"/>
        </w:numPr>
        <w:ind w:left="0"/>
        <w:rPr>
          <w:rFonts w:cs="Times New Roman"/>
        </w:rPr>
      </w:pPr>
      <w:r w:rsidRPr="00CD7695">
        <w:rPr>
          <w:rFonts w:cs="Times New Roman"/>
        </w:rPr>
        <w:t>ČECH, Tomáš. Výchova a volný čas 2. Brno: MSD, spol., 2007. ISBN 978-80-86633-97-8.</w:t>
      </w:r>
    </w:p>
    <w:p w14:paraId="2F81AEE1" w14:textId="201FAC6A" w:rsidR="003E6229" w:rsidRPr="00CD7695" w:rsidRDefault="009E2B7C" w:rsidP="003E5D69">
      <w:pPr>
        <w:pStyle w:val="ODSTAVEC"/>
        <w:numPr>
          <w:ilvl w:val="0"/>
          <w:numId w:val="37"/>
        </w:numPr>
        <w:ind w:left="0"/>
        <w:rPr>
          <w:rFonts w:cs="Times New Roman"/>
        </w:rPr>
      </w:pPr>
      <w:r w:rsidRPr="00CD7695">
        <w:rPr>
          <w:rFonts w:cs="Times New Roman"/>
        </w:rPr>
        <w:t>ČINČERA, Jan. Práce s hrou pro profesionály. Praha: Grada, 2007. ISBN 978-80-247-1974-0.</w:t>
      </w:r>
    </w:p>
    <w:p w14:paraId="37367579" w14:textId="023D8B18" w:rsidR="006D4292" w:rsidRPr="00CD7695" w:rsidRDefault="003E6229" w:rsidP="0073125D">
      <w:pPr>
        <w:pStyle w:val="ODSTAVEC"/>
        <w:numPr>
          <w:ilvl w:val="0"/>
          <w:numId w:val="37"/>
        </w:numPr>
        <w:ind w:left="0"/>
        <w:rPr>
          <w:rFonts w:cs="Times New Roman"/>
        </w:rPr>
      </w:pPr>
      <w:r w:rsidRPr="00CD7695">
        <w:rPr>
          <w:rFonts w:cs="Times New Roman"/>
        </w:rPr>
        <w:t>DOSOUDIL, Pavel a kol. Vybraná témata vychovatelské praxe. Praha: TOGGA, 2012. ISBN 978-80-87258-43-9.</w:t>
      </w:r>
    </w:p>
    <w:p w14:paraId="14BA5319" w14:textId="440073B9" w:rsidR="0062221B" w:rsidRPr="00CD7695" w:rsidRDefault="006D4292" w:rsidP="00786F5E">
      <w:pPr>
        <w:pStyle w:val="ODSTAVEC"/>
        <w:numPr>
          <w:ilvl w:val="0"/>
          <w:numId w:val="37"/>
        </w:numPr>
        <w:ind w:left="0"/>
        <w:rPr>
          <w:rFonts w:cs="Times New Roman"/>
        </w:rPr>
      </w:pPr>
      <w:r w:rsidRPr="00CD7695">
        <w:rPr>
          <w:rFonts w:cs="Times New Roman"/>
        </w:rPr>
        <w:t>EGER, Ludvík. Řízení školy při zavádění školního vzdělávacího programu. Moderní pedagogika v teorii a praxi. Plzeň: Fraus, 2006. ISBN 80-7238-583-6.</w:t>
      </w:r>
    </w:p>
    <w:p w14:paraId="0459805D" w14:textId="15AFDAB8" w:rsidR="0062221B" w:rsidRPr="00CD7695" w:rsidRDefault="0062221B" w:rsidP="00FF2ADC">
      <w:pPr>
        <w:pStyle w:val="ODSTAVEC"/>
        <w:numPr>
          <w:ilvl w:val="0"/>
          <w:numId w:val="37"/>
        </w:numPr>
        <w:ind w:left="0"/>
        <w:rPr>
          <w:rFonts w:cs="Times New Roman"/>
        </w:rPr>
      </w:pPr>
      <w:r w:rsidRPr="00CD7695">
        <w:rPr>
          <w:rFonts w:cs="Times New Roman"/>
        </w:rPr>
        <w:t xml:space="preserve">GAVORA, Peter. Úvod do pedagogického výzkumu. 2., </w:t>
      </w:r>
      <w:proofErr w:type="spellStart"/>
      <w:r w:rsidRPr="00CD7695">
        <w:rPr>
          <w:rFonts w:cs="Times New Roman"/>
        </w:rPr>
        <w:t>rozš</w:t>
      </w:r>
      <w:proofErr w:type="spellEnd"/>
      <w:r w:rsidRPr="00CD7695">
        <w:rPr>
          <w:rFonts w:cs="Times New Roman"/>
        </w:rPr>
        <w:t xml:space="preserve">. české vyd. Brno: </w:t>
      </w:r>
      <w:proofErr w:type="spellStart"/>
      <w:r w:rsidRPr="00CD7695">
        <w:rPr>
          <w:rFonts w:cs="Times New Roman"/>
        </w:rPr>
        <w:t>Paido</w:t>
      </w:r>
      <w:proofErr w:type="spellEnd"/>
      <w:r w:rsidRPr="00CD7695">
        <w:rPr>
          <w:rFonts w:cs="Times New Roman"/>
        </w:rPr>
        <w:t>, 2010. ISBN 978-80-7315-185-0.</w:t>
      </w:r>
    </w:p>
    <w:p w14:paraId="32B81214" w14:textId="2B4B06F4" w:rsidR="00887EAC" w:rsidRPr="00CD7695" w:rsidRDefault="00CB5530" w:rsidP="00012F8F">
      <w:pPr>
        <w:pStyle w:val="ODSTAVEC"/>
        <w:numPr>
          <w:ilvl w:val="0"/>
          <w:numId w:val="37"/>
        </w:numPr>
        <w:ind w:left="0"/>
        <w:rPr>
          <w:rFonts w:cs="Times New Roman"/>
        </w:rPr>
      </w:pPr>
      <w:r w:rsidRPr="00CD7695">
        <w:rPr>
          <w:rFonts w:cs="Times New Roman"/>
        </w:rPr>
        <w:t>HAVLÍK, Radomír a KOŤA, Jaroslav. Sociologie výchovy a školy. Vyd. 3. Praha: Portál, 2011. 174 s. ISBN 978-80-262-0042-0.</w:t>
      </w:r>
    </w:p>
    <w:p w14:paraId="682E3A78" w14:textId="68755E9A" w:rsidR="00DF3EE7" w:rsidRPr="00CD7695" w:rsidRDefault="00887EAC" w:rsidP="002C3BD7">
      <w:pPr>
        <w:pStyle w:val="ODSTAVEC"/>
        <w:numPr>
          <w:ilvl w:val="0"/>
          <w:numId w:val="37"/>
        </w:numPr>
        <w:ind w:left="0"/>
        <w:rPr>
          <w:rFonts w:cs="Times New Roman"/>
        </w:rPr>
      </w:pPr>
      <w:r w:rsidRPr="00CD7695">
        <w:rPr>
          <w:rFonts w:cs="Times New Roman"/>
        </w:rPr>
        <w:t xml:space="preserve">HÁJEK, Bedřich, PÁVKOVÁ, Jiřina a kol. Školní družina. </w:t>
      </w:r>
      <w:proofErr w:type="gramStart"/>
      <w:r w:rsidRPr="00CD7695">
        <w:rPr>
          <w:rFonts w:cs="Times New Roman"/>
        </w:rPr>
        <w:t>Praha :</w:t>
      </w:r>
      <w:proofErr w:type="gramEnd"/>
      <w:r w:rsidRPr="00CD7695">
        <w:rPr>
          <w:rFonts w:cs="Times New Roman"/>
        </w:rPr>
        <w:t xml:space="preserve"> Portál, 2003. 160 s.</w:t>
      </w:r>
      <w:r w:rsidR="00CB5530" w:rsidRPr="00CD7695">
        <w:rPr>
          <w:rFonts w:cs="Times New Roman"/>
        </w:rPr>
        <w:t xml:space="preserve"> </w:t>
      </w:r>
      <w:r w:rsidRPr="00CD7695">
        <w:rPr>
          <w:rFonts w:cs="Times New Roman"/>
        </w:rPr>
        <w:t>ISBN 80-7178-751-5.</w:t>
      </w:r>
    </w:p>
    <w:p w14:paraId="3667E240" w14:textId="780389C5" w:rsidR="00626632" w:rsidRPr="00CD7695" w:rsidRDefault="00DF3EE7" w:rsidP="00F231EC">
      <w:pPr>
        <w:pStyle w:val="ODSTAVEC"/>
        <w:numPr>
          <w:ilvl w:val="0"/>
          <w:numId w:val="37"/>
        </w:numPr>
        <w:ind w:left="0"/>
        <w:rPr>
          <w:rFonts w:cs="Times New Roman"/>
        </w:rPr>
      </w:pPr>
      <w:r w:rsidRPr="00CD7695">
        <w:rPr>
          <w:rFonts w:cs="Times New Roman"/>
        </w:rPr>
        <w:t>HÁJEK B., PÁVKOVÁ J. a kol. Školní družina. 2. aktualizované vydání. Praha: Portál, 2007. 150 s. ISBN 978-80-7367-268-3.</w:t>
      </w:r>
    </w:p>
    <w:p w14:paraId="21E2B038" w14:textId="3BB14B33" w:rsidR="00DF3EE7" w:rsidRPr="00CD7695" w:rsidRDefault="00626632" w:rsidP="004606ED">
      <w:pPr>
        <w:pStyle w:val="ODSTAVEC"/>
        <w:numPr>
          <w:ilvl w:val="0"/>
          <w:numId w:val="37"/>
        </w:numPr>
        <w:ind w:left="0"/>
        <w:rPr>
          <w:rFonts w:cs="Times New Roman"/>
        </w:rPr>
      </w:pPr>
      <w:r w:rsidRPr="00CD7695">
        <w:rPr>
          <w:rFonts w:cs="Times New Roman"/>
        </w:rPr>
        <w:t>HÁJEK B., HOFBAUER, Břetislav, PÁVKOVÁ, Jiřina. Pedagogické ovlivňování volného času: trendy pedagogiky volného času. Praha: Portál, 2008. ISBN 978-80-7367-473-1.</w:t>
      </w:r>
    </w:p>
    <w:p w14:paraId="20223C72" w14:textId="6F8FD3F3" w:rsidR="0062221B" w:rsidRPr="00CD7695" w:rsidRDefault="00DF3EE7" w:rsidP="000A529F">
      <w:pPr>
        <w:pStyle w:val="ODSTAVEC"/>
        <w:numPr>
          <w:ilvl w:val="0"/>
          <w:numId w:val="37"/>
        </w:numPr>
        <w:ind w:left="0"/>
        <w:rPr>
          <w:rFonts w:cs="Times New Roman"/>
        </w:rPr>
      </w:pPr>
      <w:r w:rsidRPr="00CD7695">
        <w:rPr>
          <w:rFonts w:cs="Times New Roman"/>
        </w:rPr>
        <w:t>HÁJEK, BEDŘICH, PÁVKOVÁ, J. a kol. Školní družina. 3. vyd. Praha: Portál, 2011. ISBN 978-80-7367-900-2.</w:t>
      </w:r>
    </w:p>
    <w:p w14:paraId="54C0CEA8" w14:textId="3F7712C2" w:rsidR="00BF7257" w:rsidRPr="00CD7695" w:rsidRDefault="0062221B" w:rsidP="00435BD8">
      <w:pPr>
        <w:pStyle w:val="ODSTAVEC"/>
        <w:numPr>
          <w:ilvl w:val="0"/>
          <w:numId w:val="37"/>
        </w:numPr>
        <w:ind w:left="0"/>
        <w:rPr>
          <w:rFonts w:cs="Times New Roman"/>
        </w:rPr>
      </w:pPr>
      <w:r w:rsidRPr="00CD7695">
        <w:rPr>
          <w:rFonts w:cs="Times New Roman"/>
        </w:rPr>
        <w:t xml:space="preserve">HEŘMANOVÁ, Jana a MACEK, Milan. Metodika pro podporu tvorby školního vzdělávacího programu ve školských zařízeních pro zájmové vzdělávání. 2. </w:t>
      </w:r>
      <w:proofErr w:type="spellStart"/>
      <w:r w:rsidRPr="00CD7695">
        <w:rPr>
          <w:rFonts w:cs="Times New Roman"/>
        </w:rPr>
        <w:t>aktualiz</w:t>
      </w:r>
      <w:proofErr w:type="spellEnd"/>
      <w:r w:rsidRPr="00CD7695">
        <w:rPr>
          <w:rFonts w:cs="Times New Roman"/>
        </w:rPr>
        <w:t xml:space="preserve">. a </w:t>
      </w:r>
      <w:proofErr w:type="spellStart"/>
      <w:r w:rsidRPr="00CD7695">
        <w:rPr>
          <w:rFonts w:cs="Times New Roman"/>
        </w:rPr>
        <w:t>rozš</w:t>
      </w:r>
      <w:proofErr w:type="spellEnd"/>
      <w:r w:rsidRPr="00CD7695">
        <w:rPr>
          <w:rFonts w:cs="Times New Roman"/>
        </w:rPr>
        <w:t xml:space="preserve">. </w:t>
      </w:r>
      <w:proofErr w:type="spellStart"/>
      <w:r w:rsidRPr="00CD7695">
        <w:rPr>
          <w:rFonts w:cs="Times New Roman"/>
        </w:rPr>
        <w:t>yd</w:t>
      </w:r>
      <w:proofErr w:type="spellEnd"/>
      <w:r w:rsidRPr="00CD7695">
        <w:rPr>
          <w:rFonts w:cs="Times New Roman"/>
        </w:rPr>
        <w:t>. Praha: Ministerstvo školství, mládeže a tělovýchovy, 2009. ISBN 978-80-86784-77-9.</w:t>
      </w:r>
    </w:p>
    <w:p w14:paraId="7207C855" w14:textId="4F2679BD" w:rsidR="009E2B7C" w:rsidRPr="00CD7695" w:rsidRDefault="00BF7257" w:rsidP="00A41CC0">
      <w:pPr>
        <w:pStyle w:val="ODSTAVEC"/>
        <w:numPr>
          <w:ilvl w:val="0"/>
          <w:numId w:val="37"/>
        </w:numPr>
        <w:ind w:left="0"/>
        <w:rPr>
          <w:rFonts w:cs="Times New Roman"/>
        </w:rPr>
      </w:pPr>
      <w:r w:rsidRPr="00CD7695">
        <w:rPr>
          <w:rFonts w:cs="Times New Roman"/>
        </w:rPr>
        <w:t xml:space="preserve">CHRÁSKA, Miroslav. Metody pedagogického výzkumu. Základy kvantitativního výzkumu. </w:t>
      </w:r>
      <w:proofErr w:type="gramStart"/>
      <w:r w:rsidRPr="00CD7695">
        <w:rPr>
          <w:rFonts w:cs="Times New Roman"/>
        </w:rPr>
        <w:t>Praha :</w:t>
      </w:r>
      <w:proofErr w:type="gramEnd"/>
      <w:r w:rsidRPr="00CD7695">
        <w:rPr>
          <w:rFonts w:cs="Times New Roman"/>
        </w:rPr>
        <w:t xml:space="preserve"> Grada </w:t>
      </w:r>
      <w:proofErr w:type="spellStart"/>
      <w:r w:rsidRPr="00CD7695">
        <w:rPr>
          <w:rFonts w:cs="Times New Roman"/>
        </w:rPr>
        <w:t>Publishing</w:t>
      </w:r>
      <w:proofErr w:type="spellEnd"/>
      <w:r w:rsidRPr="00CD7695">
        <w:rPr>
          <w:rFonts w:cs="Times New Roman"/>
        </w:rPr>
        <w:t>, 2007. 272 s. ISBN 978-80-247-1369-4.</w:t>
      </w:r>
    </w:p>
    <w:p w14:paraId="7F0BA83B" w14:textId="466CFB8D" w:rsidR="009E2B7C" w:rsidRDefault="009E2B7C" w:rsidP="00D11E56">
      <w:pPr>
        <w:pStyle w:val="ODSTAVEC"/>
        <w:numPr>
          <w:ilvl w:val="0"/>
          <w:numId w:val="37"/>
        </w:numPr>
        <w:ind w:left="0"/>
        <w:rPr>
          <w:rFonts w:cs="Times New Roman"/>
        </w:rPr>
      </w:pPr>
      <w:r w:rsidRPr="00CD7695">
        <w:rPr>
          <w:rFonts w:cs="Times New Roman"/>
        </w:rPr>
        <w:t xml:space="preserve">JIRÁSEK, Ivo. </w:t>
      </w:r>
      <w:proofErr w:type="gramStart"/>
      <w:r w:rsidRPr="00CD7695">
        <w:rPr>
          <w:rFonts w:cs="Times New Roman"/>
        </w:rPr>
        <w:t>Filosofická</w:t>
      </w:r>
      <w:proofErr w:type="gramEnd"/>
      <w:r w:rsidRPr="00CD7695">
        <w:rPr>
          <w:rFonts w:cs="Times New Roman"/>
        </w:rPr>
        <w:t xml:space="preserve"> kinantropologie: setkání </w:t>
      </w:r>
      <w:proofErr w:type="gramStart"/>
      <w:r w:rsidRPr="00CD7695">
        <w:rPr>
          <w:rFonts w:cs="Times New Roman"/>
        </w:rPr>
        <w:t>filosofie</w:t>
      </w:r>
      <w:proofErr w:type="gramEnd"/>
      <w:r w:rsidRPr="00CD7695">
        <w:rPr>
          <w:rFonts w:cs="Times New Roman"/>
        </w:rPr>
        <w:t>, těla a pohybu. Olomouc: Univerzita Palackého, 2005. ISBN 80-244-1176-8.</w:t>
      </w:r>
    </w:p>
    <w:p w14:paraId="317E48B7" w14:textId="2FB27803" w:rsidR="00CD7695" w:rsidRPr="00CD7695" w:rsidRDefault="00CD7695" w:rsidP="00CD7695">
      <w:pPr>
        <w:pStyle w:val="ODSTAVEC"/>
        <w:numPr>
          <w:ilvl w:val="0"/>
          <w:numId w:val="37"/>
        </w:numPr>
        <w:ind w:left="0"/>
        <w:rPr>
          <w:rFonts w:cs="Times New Roman"/>
        </w:rPr>
      </w:pPr>
      <w:r w:rsidRPr="00CD7695">
        <w:rPr>
          <w:rFonts w:cs="Times New Roman"/>
        </w:rPr>
        <w:lastRenderedPageBreak/>
        <w:t xml:space="preserve">KANTOROVÁ, Jana a kol. Vybrané kapitoly z obecné pedagogiky II. 1.vyd. Olomouc: </w:t>
      </w:r>
      <w:proofErr w:type="spellStart"/>
      <w:r w:rsidRPr="00CD7695">
        <w:rPr>
          <w:rFonts w:cs="Times New Roman"/>
        </w:rPr>
        <w:t>Hanex</w:t>
      </w:r>
      <w:proofErr w:type="spellEnd"/>
      <w:r w:rsidRPr="00CD7695">
        <w:rPr>
          <w:rFonts w:cs="Times New Roman"/>
        </w:rPr>
        <w:t>, 2010. ISBN 978-80-7409-030-1.</w:t>
      </w:r>
    </w:p>
    <w:p w14:paraId="1095C13B" w14:textId="2BE9A82D" w:rsidR="00332933" w:rsidRPr="00CD7695" w:rsidRDefault="0014412B" w:rsidP="007E4680">
      <w:pPr>
        <w:pStyle w:val="ODSTAVEC"/>
        <w:numPr>
          <w:ilvl w:val="0"/>
          <w:numId w:val="37"/>
        </w:numPr>
        <w:ind w:left="0"/>
        <w:rPr>
          <w:rFonts w:cs="Times New Roman"/>
        </w:rPr>
      </w:pPr>
      <w:r w:rsidRPr="00CD7695">
        <w:rPr>
          <w:rFonts w:cs="Times New Roman"/>
        </w:rPr>
        <w:t>KAPLÁNEK, Michal et al. Volný čas a jeho význam ve výchově. Praha: Portál, 2017. 207 s. ISBN 978-80-262-1250-8.</w:t>
      </w:r>
    </w:p>
    <w:p w14:paraId="5509A9EA" w14:textId="3F5ADDFD" w:rsidR="00BC1B72" w:rsidRPr="00CD7695" w:rsidRDefault="00332933" w:rsidP="00CD7695">
      <w:pPr>
        <w:pStyle w:val="ODSTAVEC"/>
        <w:numPr>
          <w:ilvl w:val="0"/>
          <w:numId w:val="37"/>
        </w:numPr>
        <w:ind w:left="0"/>
        <w:rPr>
          <w:rFonts w:cs="Times New Roman"/>
        </w:rPr>
      </w:pPr>
      <w:r w:rsidRPr="00CD7695">
        <w:rPr>
          <w:rFonts w:cs="Times New Roman"/>
        </w:rPr>
        <w:t>K</w:t>
      </w:r>
      <w:r w:rsidR="00CD7695">
        <w:rPr>
          <w:rFonts w:cs="Times New Roman"/>
        </w:rPr>
        <w:t>OUBA</w:t>
      </w:r>
      <w:r w:rsidRPr="00CD7695">
        <w:rPr>
          <w:rFonts w:cs="Times New Roman"/>
        </w:rPr>
        <w:t>, V. (1995). Motorika dítěte. České Budějovice: Pedagogická fakulta JU České Budějovice</w:t>
      </w:r>
    </w:p>
    <w:p w14:paraId="20F17C7E" w14:textId="4927B753" w:rsidR="00BC1B72" w:rsidRPr="00CD7695" w:rsidRDefault="00BC1B72" w:rsidP="00CD7695">
      <w:pPr>
        <w:pStyle w:val="ODSTAVEC"/>
        <w:numPr>
          <w:ilvl w:val="0"/>
          <w:numId w:val="37"/>
        </w:numPr>
        <w:ind w:left="0"/>
        <w:rPr>
          <w:rFonts w:cs="Times New Roman"/>
        </w:rPr>
      </w:pPr>
      <w:r w:rsidRPr="00CD7695">
        <w:rPr>
          <w:rFonts w:cs="Times New Roman"/>
        </w:rPr>
        <w:t>KNOTKOVÁ, Alena. Pedagogika volného času. Hradec Králové: Gaudeamus, 2022. ISBN. 978-80-7435-867-8.</w:t>
      </w:r>
    </w:p>
    <w:p w14:paraId="51AE8AC6" w14:textId="79C30673" w:rsidR="00DF52BC" w:rsidRPr="00CD7695" w:rsidRDefault="00962B3E" w:rsidP="006A7969">
      <w:pPr>
        <w:pStyle w:val="ODSTAVEC"/>
        <w:numPr>
          <w:ilvl w:val="0"/>
          <w:numId w:val="37"/>
        </w:numPr>
        <w:ind w:left="0"/>
        <w:rPr>
          <w:rFonts w:cs="Times New Roman"/>
        </w:rPr>
      </w:pPr>
      <w:r w:rsidRPr="00CD7695">
        <w:rPr>
          <w:rFonts w:cs="Times New Roman"/>
        </w:rPr>
        <w:t xml:space="preserve">KRATOCHVÍLOVÁ, Emília. Pedagogika </w:t>
      </w:r>
      <w:proofErr w:type="spellStart"/>
      <w:r w:rsidRPr="00CD7695">
        <w:rPr>
          <w:rFonts w:cs="Times New Roman"/>
        </w:rPr>
        <w:t>voľného</w:t>
      </w:r>
      <w:proofErr w:type="spellEnd"/>
      <w:r w:rsidRPr="00CD7695">
        <w:rPr>
          <w:rFonts w:cs="Times New Roman"/>
        </w:rPr>
        <w:t xml:space="preserve"> času: výchova v čase mimo </w:t>
      </w:r>
      <w:proofErr w:type="spellStart"/>
      <w:r w:rsidRPr="00CD7695">
        <w:rPr>
          <w:rFonts w:cs="Times New Roman"/>
        </w:rPr>
        <w:t>vyučovania</w:t>
      </w:r>
      <w:proofErr w:type="spellEnd"/>
      <w:r w:rsidRPr="00CD7695">
        <w:rPr>
          <w:rFonts w:cs="Times New Roman"/>
        </w:rPr>
        <w:t xml:space="preserve"> v </w:t>
      </w:r>
      <w:proofErr w:type="spellStart"/>
      <w:r w:rsidRPr="00CD7695">
        <w:rPr>
          <w:rFonts w:cs="Times New Roman"/>
        </w:rPr>
        <w:t>pedagogickej</w:t>
      </w:r>
      <w:proofErr w:type="spellEnd"/>
      <w:r w:rsidRPr="00CD7695">
        <w:rPr>
          <w:rFonts w:cs="Times New Roman"/>
        </w:rPr>
        <w:t xml:space="preserve"> </w:t>
      </w:r>
      <w:proofErr w:type="spellStart"/>
      <w:r w:rsidRPr="00CD7695">
        <w:rPr>
          <w:rFonts w:cs="Times New Roman"/>
        </w:rPr>
        <w:t>teórii</w:t>
      </w:r>
      <w:proofErr w:type="spellEnd"/>
      <w:r w:rsidRPr="00CD7695">
        <w:rPr>
          <w:rFonts w:cs="Times New Roman"/>
        </w:rPr>
        <w:t xml:space="preserve"> a v praxi. Bratislava: Univerzita Komenského, 2004. s. 307. ISBN 80-223-1930-9.</w:t>
      </w:r>
    </w:p>
    <w:p w14:paraId="7D741AD0" w14:textId="75DFAB9E" w:rsidR="00DF3EE7" w:rsidRPr="00CD7695" w:rsidRDefault="00DF52BC" w:rsidP="00CD7695">
      <w:pPr>
        <w:pStyle w:val="ODSTAVEC"/>
        <w:numPr>
          <w:ilvl w:val="0"/>
          <w:numId w:val="37"/>
        </w:numPr>
        <w:ind w:left="0"/>
        <w:rPr>
          <w:rFonts w:cs="Times New Roman"/>
        </w:rPr>
      </w:pPr>
      <w:r w:rsidRPr="00CD7695">
        <w:rPr>
          <w:rFonts w:cs="Times New Roman"/>
        </w:rPr>
        <w:t xml:space="preserve">LANGMEIER, Josef, KREJČÍŘOVÁ, Dana. Vývojová psychologie. 3. vyd. </w:t>
      </w:r>
      <w:proofErr w:type="gramStart"/>
      <w:r w:rsidRPr="00CD7695">
        <w:rPr>
          <w:rFonts w:cs="Times New Roman"/>
        </w:rPr>
        <w:t>Praha :</w:t>
      </w:r>
      <w:proofErr w:type="gramEnd"/>
      <w:r w:rsidRPr="00CD7695">
        <w:rPr>
          <w:rFonts w:cs="Times New Roman"/>
        </w:rPr>
        <w:t xml:space="preserve"> Grada </w:t>
      </w:r>
      <w:proofErr w:type="spellStart"/>
      <w:r w:rsidRPr="00CD7695">
        <w:rPr>
          <w:rFonts w:cs="Times New Roman"/>
        </w:rPr>
        <w:t>Publishing</w:t>
      </w:r>
      <w:proofErr w:type="spellEnd"/>
      <w:r w:rsidRPr="00CD7695">
        <w:rPr>
          <w:rFonts w:cs="Times New Roman"/>
        </w:rPr>
        <w:t>, 1998. 343 s. ISBN 80-7169-195-X.</w:t>
      </w:r>
    </w:p>
    <w:p w14:paraId="01B5845F" w14:textId="02CF626F" w:rsidR="006651E9" w:rsidRPr="00CD7695" w:rsidRDefault="006F07CD" w:rsidP="00CD7695">
      <w:pPr>
        <w:pStyle w:val="ODSTAVEC"/>
        <w:numPr>
          <w:ilvl w:val="0"/>
          <w:numId w:val="37"/>
        </w:numPr>
        <w:ind w:left="0"/>
        <w:rPr>
          <w:rFonts w:cs="Times New Roman"/>
        </w:rPr>
      </w:pPr>
      <w:r w:rsidRPr="00CD7695">
        <w:rPr>
          <w:rFonts w:cs="Times New Roman"/>
        </w:rPr>
        <w:t>MALACH, Josef. Teorie a metodika výchovy. Praha: Univerzita Jana Amose Komenského Praha s.r.o., 2007. s. 228. ISBN 978-80-86723-29-7.</w:t>
      </w:r>
    </w:p>
    <w:p w14:paraId="27EC3BCF" w14:textId="6116C262" w:rsidR="00550BAD" w:rsidRPr="00CD7695" w:rsidRDefault="006651E9" w:rsidP="00CD7695">
      <w:pPr>
        <w:pStyle w:val="ODSTAVEC"/>
        <w:numPr>
          <w:ilvl w:val="0"/>
          <w:numId w:val="37"/>
        </w:numPr>
        <w:ind w:left="0"/>
        <w:rPr>
          <w:rFonts w:cs="Times New Roman"/>
        </w:rPr>
      </w:pPr>
      <w:r w:rsidRPr="00CD7695">
        <w:rPr>
          <w:rFonts w:cs="Times New Roman"/>
        </w:rPr>
        <w:t>MATĚJČEK, Zdeněk. Co, kdy a jak ve výchově dětí. Vyd. 5. Praha: Portál, 2012. 143 s. ISBN 978-80-262-0202-8.</w:t>
      </w:r>
    </w:p>
    <w:p w14:paraId="5AF6A844" w14:textId="3FC3C410" w:rsidR="006F07CD" w:rsidRPr="00CD7695" w:rsidRDefault="00550BAD" w:rsidP="00CD7695">
      <w:pPr>
        <w:pStyle w:val="ODSTAVEC"/>
        <w:numPr>
          <w:ilvl w:val="0"/>
          <w:numId w:val="37"/>
        </w:numPr>
        <w:ind w:left="0"/>
        <w:rPr>
          <w:rFonts w:cs="Times New Roman"/>
        </w:rPr>
      </w:pPr>
      <w:r w:rsidRPr="00CD7695">
        <w:rPr>
          <w:rFonts w:cs="Times New Roman"/>
        </w:rPr>
        <w:t xml:space="preserve">MÜLLEROVÁ, D. 2014. Hygiena, preventivní lékařství a veřejné zdravotnictví. Praha: Karolinum </w:t>
      </w:r>
      <w:proofErr w:type="spellStart"/>
      <w:r w:rsidRPr="00CD7695">
        <w:rPr>
          <w:rFonts w:cs="Times New Roman"/>
        </w:rPr>
        <w:t>Press</w:t>
      </w:r>
      <w:proofErr w:type="spellEnd"/>
      <w:r w:rsidRPr="00CD7695">
        <w:rPr>
          <w:rFonts w:cs="Times New Roman"/>
        </w:rPr>
        <w:t>. 256 s. ISBN 978-80-246-2510-2.</w:t>
      </w:r>
    </w:p>
    <w:p w14:paraId="71CC3C97" w14:textId="794A26A5" w:rsidR="0062221B" w:rsidRPr="00CD7695" w:rsidRDefault="00B22F0C" w:rsidP="00CD7695">
      <w:pPr>
        <w:pStyle w:val="ODSTAVEC"/>
        <w:numPr>
          <w:ilvl w:val="0"/>
          <w:numId w:val="37"/>
        </w:numPr>
        <w:ind w:left="0"/>
        <w:rPr>
          <w:rFonts w:cs="Times New Roman"/>
        </w:rPr>
      </w:pPr>
      <w:r w:rsidRPr="00CD7695">
        <w:rPr>
          <w:rFonts w:cs="Times New Roman"/>
        </w:rPr>
        <w:t xml:space="preserve">NĚMEC, Jiří, Michal KAPLÁNEK, Ivo JIRÁSEK, Markéta KOŠATKOVÁ, Richard MACKŮ, Dušan KLAPKO, Michal PAŘÍZEK a Petr SOJÁK. Pedagogika volného času. 1. vyd. Brno: Masarykova univerzita, 2023. </w:t>
      </w:r>
      <w:proofErr w:type="spellStart"/>
      <w:r w:rsidRPr="00CD7695">
        <w:rPr>
          <w:rFonts w:cs="Times New Roman"/>
        </w:rPr>
        <w:t>Elportál</w:t>
      </w:r>
      <w:proofErr w:type="spellEnd"/>
      <w:r w:rsidRPr="00CD7695">
        <w:rPr>
          <w:rFonts w:cs="Times New Roman"/>
        </w:rPr>
        <w:t>. ISBN 978-80-280-0461-3.</w:t>
      </w:r>
    </w:p>
    <w:p w14:paraId="32DF7D26" w14:textId="3C7F6515" w:rsidR="00550BAD" w:rsidRDefault="00550BAD" w:rsidP="00CD7695">
      <w:pPr>
        <w:pStyle w:val="ODSTAVEC"/>
        <w:numPr>
          <w:ilvl w:val="0"/>
          <w:numId w:val="37"/>
        </w:numPr>
        <w:ind w:left="0"/>
        <w:rPr>
          <w:rFonts w:cs="Times New Roman"/>
        </w:rPr>
      </w:pPr>
      <w:r w:rsidRPr="00CD7695">
        <w:rPr>
          <w:rFonts w:cs="Times New Roman"/>
        </w:rPr>
        <w:t xml:space="preserve">PASTUCHA, D. a kol. 2011. Pohyb v terapii a prevenci dětské obezity. Praha: Grada </w:t>
      </w:r>
      <w:proofErr w:type="spellStart"/>
      <w:r w:rsidRPr="00CD7695">
        <w:rPr>
          <w:rFonts w:cs="Times New Roman"/>
        </w:rPr>
        <w:t>Publishing</w:t>
      </w:r>
      <w:proofErr w:type="spellEnd"/>
      <w:r w:rsidRPr="00CD7695">
        <w:rPr>
          <w:rFonts w:cs="Times New Roman"/>
        </w:rPr>
        <w:t>. 128 s. ISBN 978-80-247-7258-5.</w:t>
      </w:r>
    </w:p>
    <w:p w14:paraId="1BC520CD" w14:textId="0D3DC287" w:rsidR="00CD7695" w:rsidRDefault="00CD7695" w:rsidP="00CD7695">
      <w:pPr>
        <w:pStyle w:val="ODSTAVEC"/>
        <w:numPr>
          <w:ilvl w:val="0"/>
          <w:numId w:val="37"/>
        </w:numPr>
        <w:ind w:left="0"/>
        <w:rPr>
          <w:rFonts w:cs="Times New Roman"/>
        </w:rPr>
      </w:pPr>
      <w:r w:rsidRPr="00CD7695">
        <w:rPr>
          <w:rFonts w:cs="Times New Roman"/>
        </w:rPr>
        <w:t>PÁVKOVÁ, Jiřina. Pedagogika volného času. V Praze: Univerzita Karlova, Pedagogická fakulta, 2014. ISBN 978-80-7290-666-6.</w:t>
      </w:r>
    </w:p>
    <w:p w14:paraId="2786F884" w14:textId="2D288D97" w:rsidR="00266472" w:rsidRPr="00CD7695" w:rsidRDefault="00266472" w:rsidP="00CD7695">
      <w:pPr>
        <w:pStyle w:val="ODSTAVEC"/>
        <w:numPr>
          <w:ilvl w:val="0"/>
          <w:numId w:val="37"/>
        </w:numPr>
        <w:ind w:left="0"/>
        <w:rPr>
          <w:rFonts w:cs="Times New Roman"/>
        </w:rPr>
      </w:pPr>
      <w:r w:rsidRPr="00266472">
        <w:rPr>
          <w:rFonts w:cs="Times New Roman"/>
        </w:rPr>
        <w:t>PETLACHOVÁ, Jitka Simona. Vnímání školní družiny dětmi a jejich rodiči. Online. Diplomová práce. Olomouc: Univerzita Palackého v Olomouci, Pedagogická fakulta. 2015. Dostupné z: https://theses.cz/id/39th5w/.</w:t>
      </w:r>
    </w:p>
    <w:p w14:paraId="3B2234BB" w14:textId="3B1C76BE" w:rsidR="009E3A4B" w:rsidRDefault="00550BAD" w:rsidP="00CD7695">
      <w:pPr>
        <w:pStyle w:val="ODSTAVEC"/>
        <w:numPr>
          <w:ilvl w:val="0"/>
          <w:numId w:val="37"/>
        </w:numPr>
        <w:ind w:left="0"/>
        <w:rPr>
          <w:rFonts w:cs="Times New Roman"/>
        </w:rPr>
      </w:pPr>
      <w:r w:rsidRPr="00CD7695">
        <w:rPr>
          <w:rFonts w:cs="Times New Roman"/>
        </w:rPr>
        <w:t>PETROVÁ, A. 2010. Období mladšího školního věku. In ŠIMÍČKOVÁČÍŽKOVÁ, J. a kol. Přehled vývojové psychologie. 3. vyd. Olomouc: Univerzita Palackého v Olomouci. 189 s. ISBN 978-80-244-2433-0.</w:t>
      </w:r>
    </w:p>
    <w:p w14:paraId="59AB1694" w14:textId="15FC4026" w:rsidR="00CD7695" w:rsidRPr="00CD7695" w:rsidRDefault="00CD7695" w:rsidP="00CD7695">
      <w:pPr>
        <w:pStyle w:val="ODSTAVEC"/>
        <w:numPr>
          <w:ilvl w:val="0"/>
          <w:numId w:val="37"/>
        </w:numPr>
        <w:ind w:left="0"/>
        <w:rPr>
          <w:rFonts w:cs="Times New Roman"/>
        </w:rPr>
      </w:pPr>
      <w:r w:rsidRPr="00CD7695">
        <w:rPr>
          <w:rFonts w:cs="Times New Roman"/>
        </w:rPr>
        <w:t xml:space="preserve">PRŮCHA, Jan, Eliška WALTEROVÁ a Jiří MAREŠ. Pedagogický slovník. 7., </w:t>
      </w:r>
      <w:proofErr w:type="spellStart"/>
      <w:r w:rsidRPr="00CD7695">
        <w:rPr>
          <w:rFonts w:cs="Times New Roman"/>
        </w:rPr>
        <w:t>aktualiz</w:t>
      </w:r>
      <w:proofErr w:type="spellEnd"/>
      <w:r w:rsidRPr="00CD7695">
        <w:rPr>
          <w:rFonts w:cs="Times New Roman"/>
        </w:rPr>
        <w:t xml:space="preserve">. a </w:t>
      </w:r>
      <w:proofErr w:type="spellStart"/>
      <w:r w:rsidRPr="00CD7695">
        <w:rPr>
          <w:rFonts w:cs="Times New Roman"/>
        </w:rPr>
        <w:t>rozš</w:t>
      </w:r>
      <w:proofErr w:type="spellEnd"/>
      <w:r w:rsidRPr="00CD7695">
        <w:rPr>
          <w:rFonts w:cs="Times New Roman"/>
        </w:rPr>
        <w:t>. vyd. Praha: Portál, 2013. ISBN 978-80-262-0403-9.</w:t>
      </w:r>
    </w:p>
    <w:p w14:paraId="769AE75D" w14:textId="4E325D84" w:rsidR="00492911" w:rsidRPr="00CD7695" w:rsidRDefault="009E3A4B" w:rsidP="00CD7695">
      <w:pPr>
        <w:pStyle w:val="ODSTAVEC"/>
        <w:numPr>
          <w:ilvl w:val="0"/>
          <w:numId w:val="37"/>
        </w:numPr>
        <w:ind w:left="0"/>
        <w:rPr>
          <w:rFonts w:cs="Times New Roman"/>
        </w:rPr>
      </w:pPr>
      <w:r w:rsidRPr="00CD7695">
        <w:rPr>
          <w:rFonts w:cs="Times New Roman"/>
        </w:rPr>
        <w:lastRenderedPageBreak/>
        <w:t>RABUŠICOVÁ, Milada. Škola a (versus) rodina. V Brně: Masarykova univerzita, 2004. ISBN 80-210-3598-6.</w:t>
      </w:r>
    </w:p>
    <w:p w14:paraId="72643034" w14:textId="3A6C5E79" w:rsidR="00962B3E" w:rsidRDefault="00492911" w:rsidP="00CD7695">
      <w:pPr>
        <w:pStyle w:val="ODSTAVEC"/>
        <w:numPr>
          <w:ilvl w:val="0"/>
          <w:numId w:val="37"/>
        </w:numPr>
        <w:ind w:left="0"/>
        <w:rPr>
          <w:rFonts w:cs="Times New Roman"/>
        </w:rPr>
      </w:pPr>
      <w:r w:rsidRPr="00CD7695">
        <w:rPr>
          <w:rFonts w:cs="Times New Roman"/>
        </w:rPr>
        <w:t xml:space="preserve">Smith, J. </w:t>
      </w:r>
      <w:proofErr w:type="spellStart"/>
      <w:r w:rsidRPr="00CD7695">
        <w:rPr>
          <w:rFonts w:cs="Times New Roman"/>
        </w:rPr>
        <w:t>Flowers</w:t>
      </w:r>
      <w:proofErr w:type="spellEnd"/>
      <w:r w:rsidRPr="00CD7695">
        <w:rPr>
          <w:rFonts w:cs="Times New Roman"/>
        </w:rPr>
        <w:t xml:space="preserve">, P. and </w:t>
      </w:r>
      <w:proofErr w:type="spellStart"/>
      <w:r w:rsidRPr="00CD7695">
        <w:rPr>
          <w:rFonts w:cs="Times New Roman"/>
        </w:rPr>
        <w:t>Larkin</w:t>
      </w:r>
      <w:proofErr w:type="spellEnd"/>
      <w:r w:rsidRPr="00CD7695">
        <w:rPr>
          <w:rFonts w:cs="Times New Roman"/>
        </w:rPr>
        <w:t xml:space="preserve">, M. (2009) </w:t>
      </w:r>
      <w:proofErr w:type="spellStart"/>
      <w:r w:rsidRPr="00CD7695">
        <w:rPr>
          <w:rFonts w:cs="Times New Roman"/>
        </w:rPr>
        <w:t>Interpretative</w:t>
      </w:r>
      <w:proofErr w:type="spellEnd"/>
      <w:r w:rsidRPr="00CD7695">
        <w:rPr>
          <w:rFonts w:cs="Times New Roman"/>
        </w:rPr>
        <w:t xml:space="preserve"> </w:t>
      </w:r>
      <w:proofErr w:type="spellStart"/>
      <w:r w:rsidRPr="00CD7695">
        <w:rPr>
          <w:rFonts w:cs="Times New Roman"/>
        </w:rPr>
        <w:t>phenomenological</w:t>
      </w:r>
      <w:proofErr w:type="spellEnd"/>
      <w:r w:rsidRPr="00CD7695">
        <w:rPr>
          <w:rFonts w:cs="Times New Roman"/>
        </w:rPr>
        <w:t xml:space="preserve"> </w:t>
      </w:r>
      <w:proofErr w:type="spellStart"/>
      <w:r w:rsidRPr="00CD7695">
        <w:rPr>
          <w:rFonts w:cs="Times New Roman"/>
        </w:rPr>
        <w:t>analysis</w:t>
      </w:r>
      <w:proofErr w:type="spellEnd"/>
      <w:r w:rsidRPr="00CD7695">
        <w:rPr>
          <w:rFonts w:cs="Times New Roman"/>
        </w:rPr>
        <w:t xml:space="preserve">: </w:t>
      </w:r>
      <w:proofErr w:type="spellStart"/>
      <w:r w:rsidRPr="00CD7695">
        <w:rPr>
          <w:rFonts w:cs="Times New Roman"/>
        </w:rPr>
        <w:t>Theory</w:t>
      </w:r>
      <w:proofErr w:type="spellEnd"/>
      <w:r w:rsidRPr="00CD7695">
        <w:rPr>
          <w:rFonts w:cs="Times New Roman"/>
        </w:rPr>
        <w:t xml:space="preserve">, </w:t>
      </w:r>
      <w:proofErr w:type="spellStart"/>
      <w:r w:rsidRPr="00CD7695">
        <w:rPr>
          <w:rFonts w:cs="Times New Roman"/>
        </w:rPr>
        <w:t>method</w:t>
      </w:r>
      <w:proofErr w:type="spellEnd"/>
      <w:r w:rsidRPr="00CD7695">
        <w:rPr>
          <w:rFonts w:cs="Times New Roman"/>
        </w:rPr>
        <w:t xml:space="preserve"> and </w:t>
      </w:r>
      <w:proofErr w:type="spellStart"/>
      <w:r w:rsidRPr="00CD7695">
        <w:rPr>
          <w:rFonts w:cs="Times New Roman"/>
        </w:rPr>
        <w:t>research</w:t>
      </w:r>
      <w:proofErr w:type="spellEnd"/>
      <w:r w:rsidRPr="00CD7695">
        <w:rPr>
          <w:rFonts w:cs="Times New Roman"/>
        </w:rPr>
        <w:t xml:space="preserve">. London: </w:t>
      </w:r>
      <w:proofErr w:type="spellStart"/>
      <w:r w:rsidRPr="00CD7695">
        <w:rPr>
          <w:rFonts w:cs="Times New Roman"/>
        </w:rPr>
        <w:t>Sage</w:t>
      </w:r>
      <w:proofErr w:type="spellEnd"/>
      <w:r w:rsidRPr="00CD7695">
        <w:rPr>
          <w:rFonts w:cs="Times New Roman"/>
        </w:rPr>
        <w:t>.</w:t>
      </w:r>
    </w:p>
    <w:p w14:paraId="0AF9B089" w14:textId="62798D22" w:rsidR="00266472" w:rsidRPr="00CD7695" w:rsidRDefault="00266472" w:rsidP="00CD7695">
      <w:pPr>
        <w:pStyle w:val="ODSTAVEC"/>
        <w:numPr>
          <w:ilvl w:val="0"/>
          <w:numId w:val="37"/>
        </w:numPr>
        <w:ind w:left="0"/>
        <w:rPr>
          <w:rFonts w:cs="Times New Roman"/>
        </w:rPr>
      </w:pPr>
      <w:r w:rsidRPr="00266472">
        <w:rPr>
          <w:rFonts w:cs="Times New Roman"/>
        </w:rPr>
        <w:t>SOLDÁNOVÁ, Eliška. Školní družina pohledem žáků a jejich rodičů. Online. Bakalářská práce. Olomouc: Univerzita Palackého v Olomouci, Pedagogická fakulta. 2024. Dostupné z: https://theses.cz/id/tvhamp/.</w:t>
      </w:r>
    </w:p>
    <w:p w14:paraId="4D6E4DF3" w14:textId="37D2286A" w:rsidR="00B038EA" w:rsidRPr="00CD7695" w:rsidRDefault="00962B3E" w:rsidP="00CD7695">
      <w:pPr>
        <w:pStyle w:val="ODSTAVEC"/>
        <w:numPr>
          <w:ilvl w:val="0"/>
          <w:numId w:val="37"/>
        </w:numPr>
        <w:ind w:left="0"/>
        <w:rPr>
          <w:rFonts w:cs="Times New Roman"/>
        </w:rPr>
      </w:pPr>
      <w:r w:rsidRPr="00CD7695">
        <w:rPr>
          <w:rFonts w:cs="Times New Roman"/>
        </w:rPr>
        <w:t>SPOUSTA, V., et al. Teoretické základy výchovy ve volném čase. Brno: Masarykova univerzita, 1997. ISBN 80-210-1007-X.</w:t>
      </w:r>
    </w:p>
    <w:p w14:paraId="122C8E28" w14:textId="7DB46C0F" w:rsidR="00962B3E" w:rsidRPr="00CD7695" w:rsidRDefault="00B038EA" w:rsidP="00CD7695">
      <w:pPr>
        <w:pStyle w:val="ODSTAVEC"/>
        <w:numPr>
          <w:ilvl w:val="0"/>
          <w:numId w:val="37"/>
        </w:numPr>
        <w:ind w:left="0"/>
        <w:rPr>
          <w:rFonts w:cs="Times New Roman"/>
        </w:rPr>
      </w:pPr>
      <w:r w:rsidRPr="00CD7695">
        <w:rPr>
          <w:rFonts w:cs="Times New Roman"/>
        </w:rPr>
        <w:t>ŠIMÍČKOVÁ-ČÍŽKOVÁ, JITKA a kol. Přehled vývojové psychologie. 2. Vyd. Olomouc, 2008. ISBN 978-80-244-2141-4.</w:t>
      </w:r>
    </w:p>
    <w:p w14:paraId="12040378" w14:textId="2AE2F5F4" w:rsidR="004871F9" w:rsidRPr="00CD7695" w:rsidRDefault="00962B3E" w:rsidP="00CD7695">
      <w:pPr>
        <w:pStyle w:val="ODSTAVEC"/>
        <w:numPr>
          <w:ilvl w:val="0"/>
          <w:numId w:val="37"/>
        </w:numPr>
        <w:ind w:left="0"/>
        <w:rPr>
          <w:rFonts w:cs="Times New Roman"/>
        </w:rPr>
      </w:pPr>
      <w:r w:rsidRPr="00CD7695">
        <w:rPr>
          <w:rFonts w:cs="Times New Roman"/>
        </w:rPr>
        <w:t>ŠPIČÁK, Jiljí. Teorie a metodika výchovy mimo vyučování: pro vychovatele v domovech mládeže. Olomouc: Univerzita Palackého, 1990. s. 62.</w:t>
      </w:r>
    </w:p>
    <w:p w14:paraId="06CE1690" w14:textId="49E00C28" w:rsidR="00DF52BC" w:rsidRPr="00CD7695" w:rsidRDefault="004871F9" w:rsidP="00CD7695">
      <w:pPr>
        <w:pStyle w:val="ODSTAVEC"/>
        <w:numPr>
          <w:ilvl w:val="0"/>
          <w:numId w:val="37"/>
        </w:numPr>
        <w:ind w:left="0"/>
        <w:rPr>
          <w:rFonts w:cs="Times New Roman"/>
        </w:rPr>
      </w:pPr>
      <w:r w:rsidRPr="00CD7695">
        <w:rPr>
          <w:rFonts w:cs="Times New Roman"/>
        </w:rPr>
        <w:t xml:space="preserve">Švaříček, R. </w:t>
      </w:r>
      <w:proofErr w:type="spellStart"/>
      <w:r w:rsidRPr="00CD7695">
        <w:rPr>
          <w:rFonts w:cs="Times New Roman"/>
        </w:rPr>
        <w:t>Šeďová</w:t>
      </w:r>
      <w:proofErr w:type="spellEnd"/>
      <w:r w:rsidRPr="00CD7695">
        <w:rPr>
          <w:rFonts w:cs="Times New Roman"/>
        </w:rPr>
        <w:t>, K. a kol. (2007). Kvalitativní výzkum v pedagogických vědách. Praha: Portál.</w:t>
      </w:r>
    </w:p>
    <w:p w14:paraId="29C028FF" w14:textId="6BA16F9A" w:rsidR="008B5935" w:rsidRDefault="00DF52BC" w:rsidP="00CD7695">
      <w:pPr>
        <w:pStyle w:val="ODSTAVEC"/>
        <w:numPr>
          <w:ilvl w:val="0"/>
          <w:numId w:val="37"/>
        </w:numPr>
        <w:ind w:left="0"/>
        <w:rPr>
          <w:rFonts w:cs="Times New Roman"/>
        </w:rPr>
      </w:pPr>
      <w:r w:rsidRPr="00CD7695">
        <w:rPr>
          <w:rFonts w:cs="Times New Roman"/>
        </w:rPr>
        <w:t>ŠTEFANOVIČ, J. Psychologie pro gymnázia. Praha: Státní pedagogické nakladatelství, 1977. ISBN 14-119-79.</w:t>
      </w:r>
    </w:p>
    <w:p w14:paraId="5D5E1957" w14:textId="32552073" w:rsidR="00266472" w:rsidRPr="00CD7695" w:rsidRDefault="00266472" w:rsidP="00CD7695">
      <w:pPr>
        <w:pStyle w:val="ODSTAVEC"/>
        <w:numPr>
          <w:ilvl w:val="0"/>
          <w:numId w:val="37"/>
        </w:numPr>
        <w:ind w:left="0"/>
        <w:rPr>
          <w:rFonts w:cs="Times New Roman"/>
        </w:rPr>
      </w:pPr>
      <w:r w:rsidRPr="00266472">
        <w:rPr>
          <w:rFonts w:cs="Times New Roman"/>
        </w:rPr>
        <w:t>ROŽKOVÁ, Veronika. Školní družina pohledem účastníků vzdělávání a jejich zákonných zástupců. Online. Bakalářská práce. Olomouc: Univerzita Palackého v Olomouci, Pedagogická fakulta. 2024. Dostupné z: https://theses.cz/id/lj05dq/.</w:t>
      </w:r>
    </w:p>
    <w:p w14:paraId="23973A88" w14:textId="1ED66055" w:rsidR="00B57BF2" w:rsidRPr="00CD7695" w:rsidRDefault="008B5935" w:rsidP="00CD7695">
      <w:pPr>
        <w:pStyle w:val="ODSTAVEC"/>
        <w:numPr>
          <w:ilvl w:val="0"/>
          <w:numId w:val="37"/>
        </w:numPr>
        <w:ind w:left="0"/>
        <w:rPr>
          <w:rFonts w:cs="Times New Roman"/>
        </w:rPr>
      </w:pPr>
      <w:r w:rsidRPr="00CD7695">
        <w:rPr>
          <w:rFonts w:cs="Times New Roman"/>
        </w:rPr>
        <w:t xml:space="preserve">Van de Graaff, K. M. (2000). </w:t>
      </w:r>
      <w:proofErr w:type="spellStart"/>
      <w:r w:rsidRPr="00CD7695">
        <w:rPr>
          <w:rFonts w:cs="Times New Roman"/>
        </w:rPr>
        <w:t>Human</w:t>
      </w:r>
      <w:proofErr w:type="spellEnd"/>
      <w:r w:rsidRPr="00CD7695">
        <w:rPr>
          <w:rFonts w:cs="Times New Roman"/>
        </w:rPr>
        <w:t xml:space="preserve"> anatomy (</w:t>
      </w:r>
      <w:proofErr w:type="spellStart"/>
      <w:r w:rsidRPr="00CD7695">
        <w:rPr>
          <w:rFonts w:cs="Times New Roman"/>
        </w:rPr>
        <w:t>Updated</w:t>
      </w:r>
      <w:proofErr w:type="spellEnd"/>
      <w:r w:rsidRPr="00CD7695">
        <w:rPr>
          <w:rFonts w:cs="Times New Roman"/>
        </w:rPr>
        <w:t xml:space="preserve"> </w:t>
      </w:r>
      <w:proofErr w:type="spellStart"/>
      <w:r w:rsidRPr="00CD7695">
        <w:rPr>
          <w:rFonts w:cs="Times New Roman"/>
        </w:rPr>
        <w:t>fifth</w:t>
      </w:r>
      <w:proofErr w:type="spellEnd"/>
      <w:r w:rsidRPr="00CD7695">
        <w:rPr>
          <w:rFonts w:cs="Times New Roman"/>
        </w:rPr>
        <w:t xml:space="preserve"> </w:t>
      </w:r>
      <w:proofErr w:type="spellStart"/>
      <w:r w:rsidRPr="00CD7695">
        <w:rPr>
          <w:rFonts w:cs="Times New Roman"/>
        </w:rPr>
        <w:t>edition</w:t>
      </w:r>
      <w:proofErr w:type="spellEnd"/>
      <w:r w:rsidRPr="00CD7695">
        <w:rPr>
          <w:rFonts w:cs="Times New Roman"/>
        </w:rPr>
        <w:t xml:space="preserve">). Boston: </w:t>
      </w:r>
      <w:proofErr w:type="spellStart"/>
      <w:r w:rsidRPr="00CD7695">
        <w:rPr>
          <w:rFonts w:cs="Times New Roman"/>
        </w:rPr>
        <w:t>McGraw-Hill</w:t>
      </w:r>
      <w:proofErr w:type="spellEnd"/>
      <w:r w:rsidRPr="00CD7695">
        <w:rPr>
          <w:rFonts w:cs="Times New Roman"/>
        </w:rPr>
        <w:t>.</w:t>
      </w:r>
    </w:p>
    <w:p w14:paraId="1B50610C" w14:textId="7F202876" w:rsidR="00354D29" w:rsidRDefault="00B57BF2" w:rsidP="00CD7695">
      <w:pPr>
        <w:pStyle w:val="ODSTAVEC"/>
        <w:numPr>
          <w:ilvl w:val="0"/>
          <w:numId w:val="37"/>
        </w:numPr>
        <w:ind w:left="0"/>
        <w:rPr>
          <w:rFonts w:cs="Times New Roman"/>
        </w:rPr>
      </w:pPr>
      <w:r w:rsidRPr="00CD7695">
        <w:rPr>
          <w:rFonts w:cs="Times New Roman"/>
        </w:rPr>
        <w:t>VÁGNEROVÁ, Marie. Vývojová psychologie I.: dětství a dospívání. Praha: Karolinum, 2005. 467 s. ISBN 80-246-0956-8.</w:t>
      </w:r>
    </w:p>
    <w:p w14:paraId="23C859EE" w14:textId="58283243" w:rsidR="00CD7695" w:rsidRPr="00CD7695" w:rsidRDefault="00CD7695" w:rsidP="00CD7695">
      <w:pPr>
        <w:pStyle w:val="ODSTAVEC"/>
        <w:numPr>
          <w:ilvl w:val="0"/>
          <w:numId w:val="37"/>
        </w:numPr>
        <w:ind w:left="0"/>
        <w:rPr>
          <w:rFonts w:cs="Times New Roman"/>
        </w:rPr>
      </w:pPr>
      <w:r w:rsidRPr="00CD7695">
        <w:rPr>
          <w:rFonts w:cs="Times New Roman"/>
        </w:rPr>
        <w:t xml:space="preserve">VÁŽANSKÝ, Mojmír. Základy pedagogiky volného času. 2. dopl. vyd. Brno: </w:t>
      </w:r>
      <w:proofErr w:type="spellStart"/>
      <w:r w:rsidRPr="00CD7695">
        <w:rPr>
          <w:rFonts w:cs="Times New Roman"/>
        </w:rPr>
        <w:t>Print-Typia</w:t>
      </w:r>
      <w:proofErr w:type="spellEnd"/>
      <w:r w:rsidRPr="00CD7695">
        <w:rPr>
          <w:rFonts w:cs="Times New Roman"/>
        </w:rPr>
        <w:t>, 2001. ISBN 80-86384-00-4.</w:t>
      </w:r>
    </w:p>
    <w:p w14:paraId="1CF8E372" w14:textId="1E8E1345" w:rsidR="00974D8A" w:rsidRPr="00CD7695" w:rsidRDefault="00626632" w:rsidP="00CD7695">
      <w:pPr>
        <w:pStyle w:val="ODSTAVEC"/>
        <w:numPr>
          <w:ilvl w:val="0"/>
          <w:numId w:val="37"/>
        </w:numPr>
        <w:ind w:left="0"/>
        <w:rPr>
          <w:rFonts w:cs="Times New Roman"/>
        </w:rPr>
      </w:pPr>
      <w:r w:rsidRPr="00CD7695">
        <w:rPr>
          <w:rFonts w:cs="Times New Roman"/>
        </w:rPr>
        <w:t>VYHNÁLKOVÁ, Pavla. Základy pedagogiky volného času. Olomouc: Univerzita Palackého, 2014. ISBN 978-80-86768-73-1.</w:t>
      </w:r>
    </w:p>
    <w:p w14:paraId="3E716EAE" w14:textId="2F961120" w:rsidR="00626632" w:rsidRPr="00CD7695" w:rsidRDefault="00962B3E" w:rsidP="008B5935">
      <w:pPr>
        <w:pStyle w:val="ODSTAVEC"/>
        <w:numPr>
          <w:ilvl w:val="0"/>
          <w:numId w:val="37"/>
        </w:numPr>
        <w:ind w:left="0"/>
        <w:rPr>
          <w:rFonts w:cs="Times New Roman"/>
        </w:rPr>
      </w:pPr>
      <w:r w:rsidRPr="00CD7695">
        <w:rPr>
          <w:rFonts w:cs="Times New Roman"/>
        </w:rPr>
        <w:t>Úmluva o právech dítěte a související dokumenty. Praha: Ministerstvo práce a sociálních věcí ČR, 2016, 155 s. ISBN 978-80-7421-120-1.</w:t>
      </w:r>
    </w:p>
    <w:p w14:paraId="7C72BE8D" w14:textId="23B8889F" w:rsidR="00D26C3C" w:rsidRDefault="00D26C3C" w:rsidP="006728A3">
      <w:pPr>
        <w:pStyle w:val="NADPIS20"/>
        <w:rPr>
          <w:rFonts w:cs="Times New Roman"/>
        </w:rPr>
      </w:pPr>
      <w:r w:rsidRPr="00220983">
        <w:rPr>
          <w:rFonts w:cs="Times New Roman"/>
        </w:rPr>
        <w:t xml:space="preserve">Elektronické zdroje </w:t>
      </w:r>
    </w:p>
    <w:p w14:paraId="0B322F1E" w14:textId="7D6DDC2E" w:rsidR="00870913" w:rsidRDefault="00870913" w:rsidP="00962B3E">
      <w:pPr>
        <w:pStyle w:val="ODSTAVEC"/>
        <w:numPr>
          <w:ilvl w:val="0"/>
          <w:numId w:val="31"/>
        </w:numPr>
        <w:ind w:left="0"/>
        <w:rPr>
          <w:rFonts w:cs="Times New Roman"/>
        </w:rPr>
      </w:pPr>
      <w:r w:rsidRPr="00220983">
        <w:rPr>
          <w:rFonts w:cs="Times New Roman"/>
        </w:rPr>
        <w:t xml:space="preserve">Ministerstvo školství, mládeže a tělovýchovy. </w:t>
      </w:r>
      <w:r>
        <w:rPr>
          <w:rFonts w:cs="Times New Roman"/>
        </w:rPr>
        <w:t xml:space="preserve">Školní družiny, školní kluby. </w:t>
      </w:r>
    </w:p>
    <w:p w14:paraId="33EE2F86" w14:textId="425C8A55" w:rsidR="00870913" w:rsidRDefault="00870913" w:rsidP="00962B3E">
      <w:pPr>
        <w:pStyle w:val="ODSTAVEC"/>
        <w:ind w:firstLine="0"/>
      </w:pPr>
      <w:r>
        <w:rPr>
          <w:rFonts w:cs="Times New Roman"/>
        </w:rPr>
        <w:t xml:space="preserve">Dostupné z: </w:t>
      </w:r>
      <w:hyperlink r:id="rId76" w:history="1">
        <w:r w:rsidRPr="004B145B">
          <w:rPr>
            <w:rStyle w:val="Hypertextovodkaz"/>
          </w:rPr>
          <w:t>https://msmt.gov.cz/mladez/skolni-druziny</w:t>
        </w:r>
      </w:hyperlink>
    </w:p>
    <w:p w14:paraId="5C9B19EF" w14:textId="05ED8D72" w:rsidR="00870913" w:rsidRDefault="00870913" w:rsidP="00962B3E">
      <w:pPr>
        <w:pStyle w:val="ODSTAVEC"/>
        <w:numPr>
          <w:ilvl w:val="0"/>
          <w:numId w:val="31"/>
        </w:numPr>
        <w:ind w:left="0"/>
      </w:pPr>
      <w:r w:rsidRPr="00220983">
        <w:rPr>
          <w:rFonts w:cs="Times New Roman"/>
        </w:rPr>
        <w:lastRenderedPageBreak/>
        <w:t xml:space="preserve">Ministerstvo školství, mládeže a tělovýchovy. </w:t>
      </w:r>
      <w:r>
        <w:t xml:space="preserve">Vyhláška o zájmovém vzdělávání č. 74/2005 Sb. </w:t>
      </w:r>
    </w:p>
    <w:p w14:paraId="197902FD" w14:textId="7333C587" w:rsidR="00870913" w:rsidRPr="00870913" w:rsidRDefault="00870913" w:rsidP="00CD7695">
      <w:pPr>
        <w:pStyle w:val="ODSTAVEC"/>
        <w:ind w:firstLine="0"/>
      </w:pPr>
      <w:r>
        <w:t xml:space="preserve">Dostupné z: </w:t>
      </w:r>
      <w:hyperlink r:id="rId77" w:history="1">
        <w:r w:rsidRPr="004B145B">
          <w:rPr>
            <w:rStyle w:val="Hypertextovodkaz"/>
          </w:rPr>
          <w:t>https://msmt.gov.cz/file/48249/</w:t>
        </w:r>
      </w:hyperlink>
    </w:p>
    <w:p w14:paraId="65FFC7C2" w14:textId="1F0CD1D7" w:rsidR="00745455" w:rsidRPr="00CD7695" w:rsidRDefault="000F2DC1" w:rsidP="00CD7695">
      <w:pPr>
        <w:pStyle w:val="ODSTAVEC"/>
        <w:numPr>
          <w:ilvl w:val="0"/>
          <w:numId w:val="31"/>
        </w:numPr>
        <w:ind w:left="0"/>
        <w:rPr>
          <w:rStyle w:val="Hypertextovodkaz"/>
          <w:rFonts w:cs="Times New Roman"/>
          <w:color w:val="auto"/>
          <w:u w:val="none"/>
        </w:rPr>
      </w:pPr>
      <w:r w:rsidRPr="00220983">
        <w:rPr>
          <w:rFonts w:cs="Times New Roman"/>
        </w:rPr>
        <w:t xml:space="preserve">Ministerstvo školství, mládeže a tělovýchovy. </w:t>
      </w:r>
      <w:r w:rsidR="00561B45" w:rsidRPr="00220983">
        <w:rPr>
          <w:rFonts w:cs="Times New Roman"/>
        </w:rPr>
        <w:t xml:space="preserve">Školský zákon ve znění </w:t>
      </w:r>
      <w:r w:rsidR="0062287D" w:rsidRPr="00220983">
        <w:rPr>
          <w:rFonts w:cs="Times New Roman"/>
        </w:rPr>
        <w:t>účinném ode dne 1.2.2022</w:t>
      </w:r>
      <w:r w:rsidRPr="00220983">
        <w:rPr>
          <w:rFonts w:cs="Times New Roman"/>
        </w:rPr>
        <w:t xml:space="preserve"> [online]. 20</w:t>
      </w:r>
      <w:r w:rsidR="0062287D" w:rsidRPr="00220983">
        <w:rPr>
          <w:rFonts w:cs="Times New Roman"/>
        </w:rPr>
        <w:t>22</w:t>
      </w:r>
      <w:r w:rsidRPr="00220983">
        <w:rPr>
          <w:rFonts w:cs="Times New Roman"/>
        </w:rPr>
        <w:t>.</w:t>
      </w:r>
      <w:r w:rsidR="000020B6" w:rsidRPr="00220983">
        <w:rPr>
          <w:rFonts w:cs="Times New Roman"/>
        </w:rPr>
        <w:t xml:space="preserve"> </w:t>
      </w:r>
      <w:r w:rsidR="000020B6" w:rsidRPr="00962B3E">
        <w:rPr>
          <w:rFonts w:cs="Times New Roman"/>
        </w:rPr>
        <w:t xml:space="preserve">Dostupné z: </w:t>
      </w:r>
      <w:hyperlink r:id="rId78" w:history="1">
        <w:r w:rsidR="00962B3E" w:rsidRPr="00962B3E">
          <w:rPr>
            <w:rStyle w:val="Hypertextovodkaz"/>
            <w:rFonts w:cs="Times New Roman"/>
          </w:rPr>
          <w:t>https://www.msmt.cz/dokumenty/skolsky-zakon-ve-zneni-ucinnem-ode-dne-1-2-2022</w:t>
        </w:r>
      </w:hyperlink>
    </w:p>
    <w:p w14:paraId="4083F2B3" w14:textId="3BDECCEE" w:rsidR="00EB17A8" w:rsidRDefault="00745455" w:rsidP="00EB17A8">
      <w:pPr>
        <w:pStyle w:val="ODSTAVEC"/>
        <w:numPr>
          <w:ilvl w:val="0"/>
          <w:numId w:val="31"/>
        </w:numPr>
        <w:ind w:left="0"/>
      </w:pPr>
      <w:r w:rsidRPr="00220983">
        <w:rPr>
          <w:rFonts w:cs="Times New Roman"/>
        </w:rPr>
        <w:t xml:space="preserve">Ministerstvo školství, mládeže a tělovýchovy. Rámcový vzdělávací program pro předškolní vzdělávání ve znění účinném od září 2021 [online]. 2022. Dostupné z: </w:t>
      </w:r>
      <w:hyperlink r:id="rId79" w:history="1">
        <w:r w:rsidR="00EB17A8" w:rsidRPr="0061726A">
          <w:rPr>
            <w:rStyle w:val="Hypertextovodkaz"/>
            <w:rFonts w:cs="Times New Roman"/>
          </w:rPr>
          <w:t>https://www.msmt.cz/file/56051/</w:t>
        </w:r>
        <w:r w:rsidR="00EB17A8" w:rsidRPr="0061726A">
          <w:rPr>
            <w:rStyle w:val="Hypertextovodkaz"/>
          </w:rPr>
          <w:t>¨</w:t>
        </w:r>
      </w:hyperlink>
    </w:p>
    <w:p w14:paraId="758ECD53" w14:textId="4D65D1E5" w:rsidR="006F07CD" w:rsidRPr="00CD7695" w:rsidRDefault="006F07CD" w:rsidP="00CD7695">
      <w:pPr>
        <w:pStyle w:val="ODSTAVEC"/>
        <w:numPr>
          <w:ilvl w:val="0"/>
          <w:numId w:val="31"/>
        </w:numPr>
        <w:ind w:left="0"/>
        <w:rPr>
          <w:rFonts w:cs="Times New Roman"/>
        </w:rPr>
      </w:pPr>
      <w:r w:rsidRPr="006F07CD">
        <w:rPr>
          <w:rFonts w:cs="Times New Roman"/>
        </w:rPr>
        <w:t xml:space="preserve">Národní program rozvoje vzdělávání Bílá kniha. Praha: </w:t>
      </w:r>
      <w:proofErr w:type="spellStart"/>
      <w:r w:rsidRPr="006F07CD">
        <w:rPr>
          <w:rFonts w:cs="Times New Roman"/>
        </w:rPr>
        <w:t>Tauris</w:t>
      </w:r>
      <w:proofErr w:type="spellEnd"/>
      <w:r w:rsidRPr="006F07CD">
        <w:rPr>
          <w:rFonts w:cs="Times New Roman"/>
        </w:rPr>
        <w:t xml:space="preserve">, 2001. </w:t>
      </w:r>
      <w:r w:rsidRPr="00962B3E">
        <w:rPr>
          <w:rFonts w:cs="Times New Roman"/>
        </w:rPr>
        <w:t xml:space="preserve">Dostupné z http: </w:t>
      </w:r>
      <w:hyperlink r:id="rId80" w:history="1">
        <w:r w:rsidRPr="00962B3E">
          <w:rPr>
            <w:rStyle w:val="Hypertextovodkaz"/>
            <w:rFonts w:cs="Times New Roman"/>
          </w:rPr>
          <w:t>www.msmt.cz/bila-kniha/narodni-program-rozvoje-vzdelavani-v-ceske-republice-bila-kniha-2001</w:t>
        </w:r>
      </w:hyperlink>
    </w:p>
    <w:p w14:paraId="262CF4F3" w14:textId="4000CA90" w:rsidR="006F07CD" w:rsidRPr="00CD7695" w:rsidRDefault="006F07CD" w:rsidP="00CD7695">
      <w:pPr>
        <w:pStyle w:val="ODSTAVEC"/>
        <w:numPr>
          <w:ilvl w:val="0"/>
          <w:numId w:val="31"/>
        </w:numPr>
        <w:ind w:left="0"/>
        <w:rPr>
          <w:rFonts w:cs="Times New Roman"/>
        </w:rPr>
      </w:pPr>
      <w:r w:rsidRPr="006F07CD">
        <w:rPr>
          <w:rFonts w:cs="Times New Roman"/>
        </w:rPr>
        <w:t>Metodický pokyn k postavení, organizaci a činnosti školních družin č.j.: 17 749/2002-51.</w:t>
      </w:r>
      <w:r>
        <w:rPr>
          <w:rFonts w:cs="Times New Roman"/>
        </w:rPr>
        <w:t xml:space="preserve"> Dostupné z: </w:t>
      </w:r>
      <w:hyperlink r:id="rId81" w:history="1">
        <w:r w:rsidRPr="004B145B">
          <w:rPr>
            <w:rStyle w:val="Hypertextovodkaz"/>
            <w:rFonts w:cs="Times New Roman"/>
          </w:rPr>
          <w:t>https://msmt.gov.cz/mladez/metodicky-pokyn-k-postaveni-organizaci-a-cinnosti-skolnich-druzin</w:t>
        </w:r>
      </w:hyperlink>
    </w:p>
    <w:p w14:paraId="0E2B248E" w14:textId="593E33F8" w:rsidR="00CD7695" w:rsidRPr="00EB17A8" w:rsidRDefault="00887EAC" w:rsidP="00CD7695">
      <w:pPr>
        <w:pStyle w:val="ODSTAVEC"/>
        <w:numPr>
          <w:ilvl w:val="0"/>
          <w:numId w:val="31"/>
        </w:numPr>
        <w:ind w:left="0"/>
        <w:rPr>
          <w:rFonts w:cs="Times New Roman"/>
        </w:rPr>
      </w:pPr>
      <w:r w:rsidRPr="00887EAC">
        <w:rPr>
          <w:rFonts w:cs="Times New Roman"/>
        </w:rPr>
        <w:t>Vyhláška Ministerstva zdravotnictví, kterou se stanoví hygienické požadavky na prostory a provoz škol, předškolních zařízení a některých školských zařízení</w:t>
      </w:r>
      <w:r>
        <w:rPr>
          <w:rFonts w:cs="Times New Roman"/>
        </w:rPr>
        <w:t xml:space="preserve"> </w:t>
      </w:r>
      <w:r w:rsidRPr="00887EAC">
        <w:rPr>
          <w:rFonts w:cs="Times New Roman"/>
        </w:rPr>
        <w:t>č. 108/2001 Sb.</w:t>
      </w:r>
      <w:r>
        <w:rPr>
          <w:rFonts w:cs="Times New Roman"/>
        </w:rPr>
        <w:t xml:space="preserve"> </w:t>
      </w:r>
      <w:r w:rsidRPr="00962B3E">
        <w:rPr>
          <w:rFonts w:cs="Times New Roman"/>
        </w:rPr>
        <w:t xml:space="preserve">Dostupné z: </w:t>
      </w:r>
      <w:hyperlink r:id="rId82" w:history="1">
        <w:r w:rsidRPr="00962B3E">
          <w:rPr>
            <w:rStyle w:val="Hypertextovodkaz"/>
            <w:rFonts w:cs="Times New Roman"/>
          </w:rPr>
          <w:t>https://www.zakonyprolidi.cz/cs/2001-108</w:t>
        </w:r>
      </w:hyperlink>
    </w:p>
    <w:p w14:paraId="5F9B9582" w14:textId="58955A0A" w:rsidR="00EB17A8" w:rsidRPr="00266472" w:rsidRDefault="00EB17A8" w:rsidP="00266472">
      <w:pPr>
        <w:pStyle w:val="ODSTAVEC"/>
        <w:numPr>
          <w:ilvl w:val="0"/>
          <w:numId w:val="31"/>
        </w:numPr>
        <w:ind w:left="0"/>
        <w:rPr>
          <w:rFonts w:cs="Times New Roman"/>
        </w:rPr>
      </w:pPr>
      <w:r>
        <w:rPr>
          <w:rFonts w:cs="Times New Roman"/>
        </w:rPr>
        <w:t>Statistická ročenka školství.</w:t>
      </w:r>
      <w:r w:rsidR="00266472">
        <w:rPr>
          <w:rFonts w:cs="Times New Roman"/>
        </w:rPr>
        <w:t xml:space="preserve"> </w:t>
      </w:r>
      <w:proofErr w:type="spellStart"/>
      <w:r w:rsidR="00266472">
        <w:rPr>
          <w:rFonts w:cs="Times New Roman"/>
        </w:rPr>
        <w:t>StatIS</w:t>
      </w:r>
      <w:proofErr w:type="spellEnd"/>
      <w:r w:rsidR="00266472">
        <w:rPr>
          <w:rFonts w:cs="Times New Roman"/>
        </w:rPr>
        <w:t xml:space="preserve"> MŠMT.</w:t>
      </w:r>
      <w:r>
        <w:rPr>
          <w:rFonts w:cs="Times New Roman"/>
        </w:rPr>
        <w:t xml:space="preserve"> </w:t>
      </w:r>
      <w:r w:rsidRPr="00266472">
        <w:rPr>
          <w:rFonts w:cs="Times New Roman"/>
        </w:rPr>
        <w:t xml:space="preserve">Dostupné z: </w:t>
      </w:r>
      <w:hyperlink r:id="rId83" w:history="1">
        <w:r w:rsidRPr="00266472">
          <w:rPr>
            <w:rStyle w:val="Hypertextovodkaz"/>
            <w:rFonts w:cs="Times New Roman"/>
          </w:rPr>
          <w:t>https://statis.msmt.cz/rocenka/rocenka.asp</w:t>
        </w:r>
      </w:hyperlink>
    </w:p>
    <w:p w14:paraId="173E0058" w14:textId="4BFBBD34" w:rsidR="00EB17A8" w:rsidRPr="00266472" w:rsidRDefault="00EB17A8" w:rsidP="00266472">
      <w:pPr>
        <w:pStyle w:val="ODSTAVEC"/>
        <w:numPr>
          <w:ilvl w:val="0"/>
          <w:numId w:val="31"/>
        </w:numPr>
        <w:ind w:left="0"/>
        <w:rPr>
          <w:rFonts w:cs="Times New Roman"/>
        </w:rPr>
      </w:pPr>
      <w:r>
        <w:rPr>
          <w:rFonts w:cs="Times New Roman"/>
        </w:rPr>
        <w:t xml:space="preserve">Aktuální populační vývoj v kostce. Český statistický úřad. Dostupné z: </w:t>
      </w:r>
      <w:hyperlink r:id="rId84" w:history="1">
        <w:r w:rsidRPr="0061726A">
          <w:rPr>
            <w:rStyle w:val="Hypertextovodkaz"/>
            <w:rFonts w:cs="Times New Roman"/>
          </w:rPr>
          <w:t>https://csu.gov.cz/aktualni-populacni-vyvoj-v-kostce</w:t>
        </w:r>
      </w:hyperlink>
    </w:p>
    <w:p w14:paraId="0CEB36A6" w14:textId="23D1671E" w:rsidR="00461F0A" w:rsidRPr="00220983" w:rsidRDefault="00C07E3E" w:rsidP="00FE2BB1">
      <w:pPr>
        <w:pStyle w:val="NADPIS-BEZ-CISLA"/>
      </w:pPr>
      <w:bookmarkStart w:id="72" w:name="_Toc66956158"/>
      <w:bookmarkStart w:id="73" w:name="_Toc196221837"/>
      <w:r w:rsidRPr="00220983">
        <w:lastRenderedPageBreak/>
        <w:t xml:space="preserve">Seznam </w:t>
      </w:r>
      <w:r w:rsidRPr="00FE2BB1">
        <w:t>příloh</w:t>
      </w:r>
      <w:bookmarkEnd w:id="72"/>
      <w:bookmarkEnd w:id="73"/>
    </w:p>
    <w:p w14:paraId="77D65C1A" w14:textId="40D279CB" w:rsidR="00266472" w:rsidRDefault="00266472" w:rsidP="00266472">
      <w:pPr>
        <w:pStyle w:val="ODSTAVEC"/>
        <w:ind w:firstLine="0"/>
        <w:rPr>
          <w:rFonts w:cs="Times New Roman"/>
        </w:rPr>
      </w:pPr>
      <w:r w:rsidRPr="00266472">
        <w:rPr>
          <w:rFonts w:cs="Times New Roman"/>
        </w:rPr>
        <w:t xml:space="preserve">Příloha č. 1: </w:t>
      </w:r>
      <w:r>
        <w:rPr>
          <w:rFonts w:cs="Times New Roman"/>
        </w:rPr>
        <w:t>Dotazník pro vychovatelky</w:t>
      </w:r>
    </w:p>
    <w:p w14:paraId="759859BD" w14:textId="5CE34C25" w:rsidR="00266472" w:rsidRPr="00266472" w:rsidRDefault="00266472" w:rsidP="00266472">
      <w:pPr>
        <w:pStyle w:val="ODSTAVEC"/>
        <w:ind w:firstLine="0"/>
        <w:rPr>
          <w:rFonts w:cs="Times New Roman"/>
        </w:rPr>
      </w:pPr>
      <w:r w:rsidRPr="00266472">
        <w:rPr>
          <w:rFonts w:cs="Times New Roman"/>
        </w:rPr>
        <w:t xml:space="preserve">Příloha č. 2: </w:t>
      </w:r>
      <w:r>
        <w:rPr>
          <w:rFonts w:cs="Times New Roman"/>
        </w:rPr>
        <w:t>Dotazník pro rodiče</w:t>
      </w:r>
    </w:p>
    <w:p w14:paraId="58AA99FC" w14:textId="52B6269D" w:rsidR="00CE705B" w:rsidRDefault="00266472" w:rsidP="00266472">
      <w:pPr>
        <w:pStyle w:val="ODSTAVEC"/>
        <w:ind w:firstLine="0"/>
        <w:rPr>
          <w:rFonts w:cs="Times New Roman"/>
        </w:rPr>
        <w:sectPr w:rsidR="00CE705B" w:rsidSect="003F05DE">
          <w:footerReference w:type="default" r:id="rId85"/>
          <w:pgSz w:w="11906" w:h="16838" w:code="9"/>
          <w:pgMar w:top="1418" w:right="1134" w:bottom="1418" w:left="1701" w:header="709" w:footer="709" w:gutter="0"/>
          <w:cols w:space="708"/>
          <w:docGrid w:linePitch="360"/>
        </w:sectPr>
      </w:pPr>
      <w:r w:rsidRPr="00266472">
        <w:rPr>
          <w:rFonts w:cs="Times New Roman"/>
        </w:rPr>
        <w:t xml:space="preserve">Příloha č. 3: </w:t>
      </w:r>
      <w:r>
        <w:rPr>
          <w:rFonts w:cs="Times New Roman"/>
        </w:rPr>
        <w:t>Dotazník pro dět</w:t>
      </w:r>
      <w:r w:rsidR="00CE705B">
        <w:rPr>
          <w:rFonts w:cs="Times New Roman"/>
        </w:rPr>
        <w:t>i</w:t>
      </w:r>
    </w:p>
    <w:p w14:paraId="0C0E361F" w14:textId="77C6F7F6" w:rsidR="00D721D0" w:rsidRDefault="006C38A9" w:rsidP="00D721D0">
      <w:pPr>
        <w:pStyle w:val="NADPIS"/>
        <w:jc w:val="center"/>
      </w:pPr>
      <w:r>
        <w:lastRenderedPageBreak/>
        <w:t>Příloha č. 1</w:t>
      </w:r>
      <w:r w:rsidR="00D721D0">
        <w:t xml:space="preserve"> - Dotazník pro vychovatelku</w:t>
      </w:r>
    </w:p>
    <w:p w14:paraId="6FCD9AAE" w14:textId="5BF4451B" w:rsidR="00D721D0" w:rsidRDefault="00D721D0" w:rsidP="00D721D0">
      <w:pPr>
        <w:pStyle w:val="ODSTAVEC"/>
      </w:pPr>
      <w:r>
        <w:t>Vážená paní vychovatelko, dotazník, který se Vám dostal do rukou bude sloužit jako podklad pro mou diplomovou práci a budu velice rád, když se průzkumu zúčastníte. Otázky jsou zaměřené na vnímání a fungování školní družiny. Účast v průzkumu je samozřejmě dobrovolná a dotazník je anonymní. Vedení školy s provedením průzkumu souhlasilo a já Vám předem moc děkuji za čas, který dotazníku věnujete. (u odpovědí, kde je kolečko lze označit pouze jednu odpověď, kde je čtvereček lze odpovědí označit víc). S pozdravem Bc. Radomír Prucek, student Pedagogické fakulty UPOL v Olomouci.</w:t>
      </w:r>
    </w:p>
    <w:p w14:paraId="7846E15C" w14:textId="77777777" w:rsidR="00D721D0" w:rsidRDefault="00D721D0" w:rsidP="00D721D0">
      <w:pPr>
        <w:pStyle w:val="ODSTAVEC"/>
      </w:pPr>
    </w:p>
    <w:p w14:paraId="3DB404BD" w14:textId="77777777" w:rsidR="00D721D0" w:rsidRPr="00D721D0" w:rsidRDefault="00D721D0" w:rsidP="00D721D0">
      <w:pPr>
        <w:pStyle w:val="ODSTAVEC"/>
        <w:rPr>
          <w:b/>
          <w:bCs/>
        </w:rPr>
      </w:pPr>
      <w:r w:rsidRPr="00D721D0">
        <w:rPr>
          <w:b/>
          <w:bCs/>
        </w:rPr>
        <w:t>Obecné informace</w:t>
      </w:r>
    </w:p>
    <w:p w14:paraId="2F1590E5" w14:textId="30C31D69" w:rsidR="00D721D0" w:rsidRDefault="00D721D0" w:rsidP="00312D10">
      <w:pPr>
        <w:pStyle w:val="ODSTAVEC"/>
        <w:numPr>
          <w:ilvl w:val="0"/>
          <w:numId w:val="67"/>
        </w:numPr>
      </w:pPr>
      <w:r>
        <w:t>Kolik let pracujete ve školní družině (dále jen ŠD)?</w:t>
      </w:r>
    </w:p>
    <w:p w14:paraId="3E26A67E" w14:textId="741A46A8" w:rsidR="00D721D0" w:rsidRDefault="00D721D0" w:rsidP="00D721D0">
      <w:pPr>
        <w:pStyle w:val="ODSTAVEC"/>
        <w:numPr>
          <w:ilvl w:val="0"/>
          <w:numId w:val="68"/>
        </w:numPr>
      </w:pPr>
      <w:r>
        <w:t>Méně než 1 rok</w:t>
      </w:r>
    </w:p>
    <w:p w14:paraId="6BCE15D3" w14:textId="77777777" w:rsidR="00D721D0" w:rsidRDefault="00D721D0" w:rsidP="00D721D0">
      <w:pPr>
        <w:pStyle w:val="ODSTAVEC"/>
        <w:numPr>
          <w:ilvl w:val="0"/>
          <w:numId w:val="68"/>
        </w:numPr>
      </w:pPr>
      <w:r>
        <w:t>1-3 roky</w:t>
      </w:r>
    </w:p>
    <w:p w14:paraId="7EACB009" w14:textId="77777777" w:rsidR="00D721D0" w:rsidRDefault="00D721D0" w:rsidP="00236542">
      <w:pPr>
        <w:pStyle w:val="ODSTAVEC"/>
        <w:numPr>
          <w:ilvl w:val="0"/>
          <w:numId w:val="68"/>
        </w:numPr>
      </w:pPr>
      <w:r>
        <w:t>4-6 let</w:t>
      </w:r>
    </w:p>
    <w:p w14:paraId="49BECB63" w14:textId="407B4173" w:rsidR="00D721D0" w:rsidRDefault="00D721D0" w:rsidP="00C56CEE">
      <w:pPr>
        <w:pStyle w:val="ODSTAVEC"/>
        <w:numPr>
          <w:ilvl w:val="0"/>
          <w:numId w:val="68"/>
        </w:numPr>
      </w:pPr>
      <w:r>
        <w:t>7 a více let</w:t>
      </w:r>
    </w:p>
    <w:p w14:paraId="3E88724A" w14:textId="77777777" w:rsidR="00D721D0" w:rsidRDefault="00D721D0" w:rsidP="00D721D0">
      <w:pPr>
        <w:pStyle w:val="ODSTAVEC"/>
        <w:numPr>
          <w:ilvl w:val="0"/>
          <w:numId w:val="67"/>
        </w:numPr>
      </w:pPr>
      <w:r>
        <w:t>Jaké je Vaše nejvyšší dosažené vzdělání?</w:t>
      </w:r>
    </w:p>
    <w:p w14:paraId="4DAFC7BB" w14:textId="77777777" w:rsidR="00D721D0" w:rsidRDefault="00D721D0" w:rsidP="00D721D0">
      <w:pPr>
        <w:pStyle w:val="ODSTAVEC"/>
        <w:numPr>
          <w:ilvl w:val="0"/>
          <w:numId w:val="69"/>
        </w:numPr>
      </w:pPr>
      <w:r>
        <w:t>středoškolské</w:t>
      </w:r>
    </w:p>
    <w:p w14:paraId="6B8E393B" w14:textId="77777777" w:rsidR="00D721D0" w:rsidRDefault="00D721D0" w:rsidP="00D721D0">
      <w:pPr>
        <w:pStyle w:val="ODSTAVEC"/>
        <w:numPr>
          <w:ilvl w:val="0"/>
          <w:numId w:val="69"/>
        </w:numPr>
      </w:pPr>
      <w:r>
        <w:t>vyšší odborné</w:t>
      </w:r>
    </w:p>
    <w:p w14:paraId="4A3686A4" w14:textId="7BDA53B8" w:rsidR="00D721D0" w:rsidRDefault="00D721D0" w:rsidP="00D721D0">
      <w:pPr>
        <w:pStyle w:val="ODSTAVEC"/>
        <w:numPr>
          <w:ilvl w:val="0"/>
          <w:numId w:val="69"/>
        </w:numPr>
      </w:pPr>
      <w:r>
        <w:t>vysokoškolské – bakalářské</w:t>
      </w:r>
    </w:p>
    <w:p w14:paraId="28D8254F" w14:textId="62958A96" w:rsidR="00D721D0" w:rsidRDefault="00D721D0" w:rsidP="00D721D0">
      <w:pPr>
        <w:pStyle w:val="ODSTAVEC"/>
        <w:numPr>
          <w:ilvl w:val="0"/>
          <w:numId w:val="69"/>
        </w:numPr>
      </w:pPr>
      <w:r>
        <w:t>vysokoškolské – magisterské</w:t>
      </w:r>
    </w:p>
    <w:p w14:paraId="75D967A2" w14:textId="4F4AF3DA" w:rsidR="00D721D0" w:rsidRDefault="00D721D0" w:rsidP="00D721D0">
      <w:pPr>
        <w:pStyle w:val="ODSTAVEC"/>
        <w:numPr>
          <w:ilvl w:val="0"/>
          <w:numId w:val="67"/>
        </w:numPr>
      </w:pPr>
      <w:r>
        <w:t>Kolik dětí je ve vašem oddělení?</w:t>
      </w:r>
    </w:p>
    <w:p w14:paraId="485BB774" w14:textId="77777777" w:rsidR="00D721D0" w:rsidRDefault="00D721D0" w:rsidP="00D721D0">
      <w:pPr>
        <w:pStyle w:val="ODSTAVEC"/>
        <w:numPr>
          <w:ilvl w:val="0"/>
          <w:numId w:val="70"/>
        </w:numPr>
      </w:pPr>
      <w:r>
        <w:t>1-10</w:t>
      </w:r>
    </w:p>
    <w:p w14:paraId="0199CAC4" w14:textId="77777777" w:rsidR="00D721D0" w:rsidRDefault="00D721D0" w:rsidP="00D721D0">
      <w:pPr>
        <w:pStyle w:val="ODSTAVEC"/>
        <w:numPr>
          <w:ilvl w:val="0"/>
          <w:numId w:val="70"/>
        </w:numPr>
      </w:pPr>
      <w:r>
        <w:t>11-20</w:t>
      </w:r>
    </w:p>
    <w:p w14:paraId="04046AB8" w14:textId="77777777" w:rsidR="00D721D0" w:rsidRDefault="00D721D0" w:rsidP="00D721D0">
      <w:pPr>
        <w:pStyle w:val="ODSTAVEC"/>
        <w:numPr>
          <w:ilvl w:val="0"/>
          <w:numId w:val="70"/>
        </w:numPr>
      </w:pPr>
      <w:r>
        <w:t>21-30</w:t>
      </w:r>
    </w:p>
    <w:p w14:paraId="3B3E46F2" w14:textId="0C6C328B" w:rsidR="002E4FE7" w:rsidRDefault="00D721D0" w:rsidP="002E4FE7">
      <w:pPr>
        <w:pStyle w:val="ODSTAVEC"/>
        <w:numPr>
          <w:ilvl w:val="0"/>
          <w:numId w:val="70"/>
        </w:numPr>
      </w:pPr>
      <w:r>
        <w:t>31 a více dětí</w:t>
      </w:r>
    </w:p>
    <w:p w14:paraId="7A0220CD" w14:textId="605D380A" w:rsidR="002E4FE7" w:rsidRDefault="002E4FE7" w:rsidP="002E4FE7">
      <w:pPr>
        <w:pStyle w:val="ODSTAVEC"/>
        <w:numPr>
          <w:ilvl w:val="0"/>
          <w:numId w:val="67"/>
        </w:numPr>
      </w:pPr>
      <w:r>
        <w:t>Jaký je dle Vašeho názoru ideální počet dětí v jednom oddělení ŠD?</w:t>
      </w:r>
    </w:p>
    <w:p w14:paraId="166EAC50" w14:textId="77777777" w:rsidR="00D721D0" w:rsidRDefault="00D721D0" w:rsidP="002E4FE7">
      <w:pPr>
        <w:pStyle w:val="ODSTAVEC"/>
        <w:numPr>
          <w:ilvl w:val="0"/>
          <w:numId w:val="71"/>
        </w:numPr>
      </w:pPr>
      <w:r>
        <w:t>do 10 dětí</w:t>
      </w:r>
    </w:p>
    <w:p w14:paraId="2ED5329C" w14:textId="77777777" w:rsidR="00D721D0" w:rsidRDefault="00D721D0" w:rsidP="002E4FE7">
      <w:pPr>
        <w:pStyle w:val="ODSTAVEC"/>
        <w:numPr>
          <w:ilvl w:val="0"/>
          <w:numId w:val="71"/>
        </w:numPr>
      </w:pPr>
      <w:r>
        <w:t>11-20 dětí</w:t>
      </w:r>
    </w:p>
    <w:p w14:paraId="44035154" w14:textId="77777777" w:rsidR="00D721D0" w:rsidRDefault="00D721D0" w:rsidP="002E4FE7">
      <w:pPr>
        <w:pStyle w:val="ODSTAVEC"/>
        <w:numPr>
          <w:ilvl w:val="0"/>
          <w:numId w:val="71"/>
        </w:numPr>
      </w:pPr>
      <w:r>
        <w:t>21-25 dětí</w:t>
      </w:r>
    </w:p>
    <w:p w14:paraId="4E53E85E" w14:textId="77777777" w:rsidR="00D721D0" w:rsidRDefault="00D721D0" w:rsidP="002E4FE7">
      <w:pPr>
        <w:pStyle w:val="ODSTAVEC"/>
        <w:numPr>
          <w:ilvl w:val="0"/>
          <w:numId w:val="71"/>
        </w:numPr>
      </w:pPr>
      <w:r>
        <w:t>25 a více</w:t>
      </w:r>
    </w:p>
    <w:p w14:paraId="04064AB9" w14:textId="77777777" w:rsidR="00D721D0" w:rsidRDefault="00D721D0" w:rsidP="002E4FE7">
      <w:pPr>
        <w:pStyle w:val="ODSTAVEC"/>
        <w:numPr>
          <w:ilvl w:val="0"/>
          <w:numId w:val="71"/>
        </w:numPr>
      </w:pPr>
      <w:r>
        <w:t>Jiné</w:t>
      </w:r>
    </w:p>
    <w:p w14:paraId="7D92B42E" w14:textId="0CF891CC" w:rsidR="00D721D0" w:rsidRDefault="00D721D0" w:rsidP="00D721D0">
      <w:pPr>
        <w:pStyle w:val="ODSTAVEC"/>
      </w:pPr>
    </w:p>
    <w:p w14:paraId="45508D2F" w14:textId="77777777" w:rsidR="002E4FE7" w:rsidRDefault="002E4FE7" w:rsidP="00D721D0">
      <w:pPr>
        <w:pStyle w:val="ODSTAVEC"/>
      </w:pPr>
    </w:p>
    <w:p w14:paraId="28C998ED" w14:textId="77777777" w:rsidR="00D721D0" w:rsidRPr="002E4FE7" w:rsidRDefault="00D721D0" w:rsidP="00D721D0">
      <w:pPr>
        <w:pStyle w:val="ODSTAVEC"/>
        <w:rPr>
          <w:b/>
          <w:bCs/>
        </w:rPr>
      </w:pPr>
      <w:r w:rsidRPr="002E4FE7">
        <w:rPr>
          <w:b/>
          <w:bCs/>
        </w:rPr>
        <w:lastRenderedPageBreak/>
        <w:t>Organizace a struktura ŠD</w:t>
      </w:r>
    </w:p>
    <w:p w14:paraId="687CD692" w14:textId="0997F7A9" w:rsidR="00D721D0" w:rsidRDefault="00D721D0" w:rsidP="002870AF">
      <w:pPr>
        <w:pStyle w:val="ODSTAVEC"/>
        <w:numPr>
          <w:ilvl w:val="0"/>
          <w:numId w:val="67"/>
        </w:numPr>
      </w:pPr>
      <w:r>
        <w:t>Organizační struktura odpovídá podmínkám v naší ŠD.</w:t>
      </w:r>
    </w:p>
    <w:p w14:paraId="1840956E" w14:textId="2D7D768C" w:rsidR="00D721D0" w:rsidRDefault="00D721D0" w:rsidP="002E4FE7">
      <w:pPr>
        <w:pStyle w:val="ODSTAVEC"/>
        <w:numPr>
          <w:ilvl w:val="0"/>
          <w:numId w:val="72"/>
        </w:numPr>
      </w:pPr>
      <w:r>
        <w:t>Rozhodně</w:t>
      </w:r>
      <w:r w:rsidR="002E4FE7">
        <w:t xml:space="preserve"> </w:t>
      </w:r>
      <w:r>
        <w:t>souhlasím</w:t>
      </w:r>
    </w:p>
    <w:p w14:paraId="00B15024" w14:textId="77777777" w:rsidR="00D721D0" w:rsidRDefault="00D721D0" w:rsidP="002E4FE7">
      <w:pPr>
        <w:pStyle w:val="ODSTAVEC"/>
        <w:numPr>
          <w:ilvl w:val="0"/>
          <w:numId w:val="72"/>
        </w:numPr>
      </w:pPr>
      <w:r>
        <w:t>Spíše souhlasím</w:t>
      </w:r>
    </w:p>
    <w:p w14:paraId="2D5C2AE1" w14:textId="77777777" w:rsidR="00D721D0" w:rsidRDefault="00D721D0" w:rsidP="002E4FE7">
      <w:pPr>
        <w:pStyle w:val="ODSTAVEC"/>
        <w:numPr>
          <w:ilvl w:val="0"/>
          <w:numId w:val="72"/>
        </w:numPr>
      </w:pPr>
      <w:r>
        <w:t>Nevím</w:t>
      </w:r>
    </w:p>
    <w:p w14:paraId="5D9D6DCB" w14:textId="0E04A019" w:rsidR="002E4FE7" w:rsidRDefault="002E4FE7" w:rsidP="002E4FE7">
      <w:pPr>
        <w:pStyle w:val="ODSTAVEC"/>
        <w:numPr>
          <w:ilvl w:val="0"/>
          <w:numId w:val="72"/>
        </w:numPr>
      </w:pPr>
      <w:r>
        <w:t>Spíše nesouhlasím</w:t>
      </w:r>
    </w:p>
    <w:p w14:paraId="3CA5771A" w14:textId="77777777" w:rsidR="002E4FE7" w:rsidRDefault="002E4FE7" w:rsidP="002E4FE7">
      <w:pPr>
        <w:pStyle w:val="ODSTAVEC"/>
        <w:numPr>
          <w:ilvl w:val="0"/>
          <w:numId w:val="72"/>
        </w:numPr>
      </w:pPr>
      <w:r>
        <w:t>Rozhodně nesouhlasím</w:t>
      </w:r>
    </w:p>
    <w:p w14:paraId="5F9A187A" w14:textId="3507FD46" w:rsidR="00D721D0" w:rsidRDefault="00D721D0" w:rsidP="002E4FE7">
      <w:pPr>
        <w:pStyle w:val="ODSTAVEC"/>
        <w:numPr>
          <w:ilvl w:val="0"/>
          <w:numId w:val="67"/>
        </w:numPr>
      </w:pPr>
      <w:r>
        <w:t>Ve ŠD je dostatečný počet vychovatelek, který odpovídá množství zapsaných dětí.</w:t>
      </w:r>
    </w:p>
    <w:p w14:paraId="5A320D42" w14:textId="77777777" w:rsidR="002E4FE7" w:rsidRDefault="002E4FE7" w:rsidP="002E4FE7">
      <w:pPr>
        <w:pStyle w:val="ODSTAVEC"/>
        <w:numPr>
          <w:ilvl w:val="0"/>
          <w:numId w:val="73"/>
        </w:numPr>
        <w:ind w:left="1418"/>
      </w:pPr>
      <w:r>
        <w:t>Rozhodně souhlasím</w:t>
      </w:r>
    </w:p>
    <w:p w14:paraId="4D339589" w14:textId="77777777" w:rsidR="002E4FE7" w:rsidRDefault="002E4FE7" w:rsidP="002E4FE7">
      <w:pPr>
        <w:pStyle w:val="ODSTAVEC"/>
        <w:numPr>
          <w:ilvl w:val="0"/>
          <w:numId w:val="73"/>
        </w:numPr>
        <w:ind w:left="1418"/>
      </w:pPr>
      <w:r>
        <w:t>Spíše souhlasím</w:t>
      </w:r>
    </w:p>
    <w:p w14:paraId="4EFC8C93" w14:textId="77777777" w:rsidR="002E4FE7" w:rsidRDefault="002E4FE7" w:rsidP="002E4FE7">
      <w:pPr>
        <w:pStyle w:val="ODSTAVEC"/>
        <w:numPr>
          <w:ilvl w:val="0"/>
          <w:numId w:val="73"/>
        </w:numPr>
        <w:ind w:left="1418"/>
      </w:pPr>
      <w:r>
        <w:t>Nevím</w:t>
      </w:r>
    </w:p>
    <w:p w14:paraId="49A9BB25" w14:textId="77777777" w:rsidR="002E4FE7" w:rsidRDefault="002E4FE7" w:rsidP="002E4FE7">
      <w:pPr>
        <w:pStyle w:val="ODSTAVEC"/>
        <w:numPr>
          <w:ilvl w:val="0"/>
          <w:numId w:val="73"/>
        </w:numPr>
        <w:ind w:left="1418"/>
      </w:pPr>
      <w:r>
        <w:t>Spíše nesouhlasím</w:t>
      </w:r>
    </w:p>
    <w:p w14:paraId="6CF79961" w14:textId="1B057345" w:rsidR="002E4FE7" w:rsidRDefault="002E4FE7" w:rsidP="002E4FE7">
      <w:pPr>
        <w:pStyle w:val="ODSTAVEC"/>
        <w:numPr>
          <w:ilvl w:val="0"/>
          <w:numId w:val="73"/>
        </w:numPr>
        <w:ind w:left="1418"/>
      </w:pPr>
      <w:r>
        <w:t>Rozhodně nesouhlasím</w:t>
      </w:r>
    </w:p>
    <w:p w14:paraId="35F1E415" w14:textId="77777777" w:rsidR="002E4FE7" w:rsidRDefault="002E4FE7" w:rsidP="002E4FE7">
      <w:pPr>
        <w:pStyle w:val="ODSTAVEC"/>
        <w:numPr>
          <w:ilvl w:val="0"/>
          <w:numId w:val="67"/>
        </w:numPr>
      </w:pPr>
      <w:r>
        <w:t>Kolektiv vychovatelek mezi sebou dobře komunikuje a spolupracuje.</w:t>
      </w:r>
    </w:p>
    <w:p w14:paraId="5E0F2FB2" w14:textId="77777777" w:rsidR="002E4FE7" w:rsidRDefault="002E4FE7" w:rsidP="002E4FE7">
      <w:pPr>
        <w:pStyle w:val="ODSTAVEC"/>
        <w:numPr>
          <w:ilvl w:val="0"/>
          <w:numId w:val="74"/>
        </w:numPr>
      </w:pPr>
      <w:r>
        <w:t>Rozhodně souhlasím</w:t>
      </w:r>
    </w:p>
    <w:p w14:paraId="07A5A0C6" w14:textId="77777777" w:rsidR="002E4FE7" w:rsidRDefault="002E4FE7" w:rsidP="002E4FE7">
      <w:pPr>
        <w:pStyle w:val="ODSTAVEC"/>
        <w:numPr>
          <w:ilvl w:val="0"/>
          <w:numId w:val="74"/>
        </w:numPr>
      </w:pPr>
      <w:r>
        <w:t>Spíše souhlasím</w:t>
      </w:r>
    </w:p>
    <w:p w14:paraId="78158EFD" w14:textId="77777777" w:rsidR="002E4FE7" w:rsidRDefault="002E4FE7" w:rsidP="002E4FE7">
      <w:pPr>
        <w:pStyle w:val="ODSTAVEC"/>
        <w:numPr>
          <w:ilvl w:val="0"/>
          <w:numId w:val="74"/>
        </w:numPr>
      </w:pPr>
      <w:r>
        <w:t>Nevím</w:t>
      </w:r>
    </w:p>
    <w:p w14:paraId="6E1B6F8D" w14:textId="77777777" w:rsidR="002E4FE7" w:rsidRDefault="002E4FE7" w:rsidP="002E4FE7">
      <w:pPr>
        <w:pStyle w:val="ODSTAVEC"/>
        <w:numPr>
          <w:ilvl w:val="0"/>
          <w:numId w:val="74"/>
        </w:numPr>
      </w:pPr>
      <w:r>
        <w:t>Spíše nesouhlasím</w:t>
      </w:r>
    </w:p>
    <w:p w14:paraId="679519E4" w14:textId="54814E26" w:rsidR="002E4FE7" w:rsidRDefault="002E4FE7" w:rsidP="002E4FE7">
      <w:pPr>
        <w:pStyle w:val="ODSTAVEC"/>
        <w:numPr>
          <w:ilvl w:val="0"/>
          <w:numId w:val="74"/>
        </w:numPr>
      </w:pPr>
      <w:r>
        <w:t>Rozhodně nesouhlasím</w:t>
      </w:r>
    </w:p>
    <w:p w14:paraId="5CBAAC3F" w14:textId="77777777" w:rsidR="002E4FE7" w:rsidRDefault="002E4FE7" w:rsidP="002E4FE7">
      <w:pPr>
        <w:pStyle w:val="ODSTAVEC"/>
        <w:numPr>
          <w:ilvl w:val="0"/>
          <w:numId w:val="67"/>
        </w:numPr>
      </w:pPr>
      <w:r>
        <w:t>Vedení školy se zajímá o dění ve ŠD a dochází na pravidelné hospitace.</w:t>
      </w:r>
    </w:p>
    <w:p w14:paraId="5093B83B" w14:textId="77777777" w:rsidR="002E4FE7" w:rsidRDefault="002E4FE7" w:rsidP="002E4FE7">
      <w:pPr>
        <w:pStyle w:val="ODSTAVEC"/>
        <w:numPr>
          <w:ilvl w:val="0"/>
          <w:numId w:val="75"/>
        </w:numPr>
      </w:pPr>
      <w:r>
        <w:t>Rozhodně souhlasím</w:t>
      </w:r>
    </w:p>
    <w:p w14:paraId="4E0F89A6" w14:textId="77777777" w:rsidR="002E4FE7" w:rsidRDefault="002E4FE7" w:rsidP="002E4FE7">
      <w:pPr>
        <w:pStyle w:val="ODSTAVEC"/>
        <w:numPr>
          <w:ilvl w:val="0"/>
          <w:numId w:val="75"/>
        </w:numPr>
      </w:pPr>
      <w:r>
        <w:t>Spíše souhlasím</w:t>
      </w:r>
    </w:p>
    <w:p w14:paraId="45207374" w14:textId="77777777" w:rsidR="002E4FE7" w:rsidRDefault="002E4FE7" w:rsidP="002E4FE7">
      <w:pPr>
        <w:pStyle w:val="ODSTAVEC"/>
        <w:numPr>
          <w:ilvl w:val="0"/>
          <w:numId w:val="75"/>
        </w:numPr>
      </w:pPr>
      <w:r>
        <w:t>Nevím</w:t>
      </w:r>
    </w:p>
    <w:p w14:paraId="08FA144B" w14:textId="77777777" w:rsidR="002E4FE7" w:rsidRDefault="002E4FE7" w:rsidP="002E4FE7">
      <w:pPr>
        <w:pStyle w:val="ODSTAVEC"/>
        <w:numPr>
          <w:ilvl w:val="0"/>
          <w:numId w:val="75"/>
        </w:numPr>
      </w:pPr>
      <w:r>
        <w:t>Spíše nesouhlasím</w:t>
      </w:r>
    </w:p>
    <w:p w14:paraId="7CE92AFA" w14:textId="77777777" w:rsidR="002E4FE7" w:rsidRDefault="002E4FE7" w:rsidP="002E4FE7">
      <w:pPr>
        <w:pStyle w:val="ODSTAVEC"/>
        <w:numPr>
          <w:ilvl w:val="0"/>
          <w:numId w:val="75"/>
        </w:numPr>
      </w:pPr>
      <w:r>
        <w:t>Rozhodně nesouhlasím</w:t>
      </w:r>
    </w:p>
    <w:p w14:paraId="32A07420" w14:textId="77777777" w:rsidR="002E4FE7" w:rsidRDefault="002E4FE7" w:rsidP="002E4FE7">
      <w:pPr>
        <w:pStyle w:val="ODSTAVEC"/>
        <w:ind w:left="1069" w:firstLine="0"/>
      </w:pPr>
    </w:p>
    <w:p w14:paraId="74BEB725" w14:textId="77777777" w:rsidR="00D721D0" w:rsidRPr="002E4FE7" w:rsidRDefault="00D721D0" w:rsidP="00D721D0">
      <w:pPr>
        <w:pStyle w:val="ODSTAVEC"/>
        <w:rPr>
          <w:b/>
          <w:bCs/>
        </w:rPr>
      </w:pPr>
      <w:r w:rsidRPr="002E4FE7">
        <w:rPr>
          <w:b/>
          <w:bCs/>
        </w:rPr>
        <w:t>Činnosti ve ŠD</w:t>
      </w:r>
    </w:p>
    <w:p w14:paraId="71F088B1" w14:textId="3E40EDA7" w:rsidR="00D721D0" w:rsidRDefault="00D721D0" w:rsidP="002E4FE7">
      <w:pPr>
        <w:pStyle w:val="ODSTAVEC"/>
        <w:numPr>
          <w:ilvl w:val="0"/>
          <w:numId w:val="67"/>
        </w:numPr>
      </w:pPr>
      <w:r>
        <w:t>Jaké činnosti považujete za nejdůležitější pro rozvoj dětí ve ŠD?</w:t>
      </w:r>
    </w:p>
    <w:p w14:paraId="5BEA020C" w14:textId="77777777" w:rsidR="002E4FE7" w:rsidRDefault="002E4FE7" w:rsidP="002E4FE7">
      <w:pPr>
        <w:pStyle w:val="ODSTAVEC"/>
        <w:numPr>
          <w:ilvl w:val="0"/>
          <w:numId w:val="76"/>
        </w:numPr>
      </w:pPr>
      <w:r>
        <w:t>Vzdělávací činnosti</w:t>
      </w:r>
    </w:p>
    <w:p w14:paraId="3B5D7328" w14:textId="77777777" w:rsidR="002E4FE7" w:rsidRDefault="002E4FE7" w:rsidP="002E4FE7">
      <w:pPr>
        <w:pStyle w:val="ODSTAVEC"/>
        <w:numPr>
          <w:ilvl w:val="0"/>
          <w:numId w:val="76"/>
        </w:numPr>
      </w:pPr>
      <w:r>
        <w:t>Sportovní aktivity</w:t>
      </w:r>
    </w:p>
    <w:p w14:paraId="0B17957C" w14:textId="77777777" w:rsidR="002E4FE7" w:rsidRDefault="002E4FE7" w:rsidP="002E4FE7">
      <w:pPr>
        <w:pStyle w:val="ODSTAVEC"/>
        <w:numPr>
          <w:ilvl w:val="0"/>
          <w:numId w:val="76"/>
        </w:numPr>
      </w:pPr>
      <w:r>
        <w:t>Relaxace a odpočinek</w:t>
      </w:r>
    </w:p>
    <w:p w14:paraId="22CE6242" w14:textId="77777777" w:rsidR="002E4FE7" w:rsidRDefault="002E4FE7" w:rsidP="002E4FE7">
      <w:pPr>
        <w:pStyle w:val="ODSTAVEC"/>
        <w:numPr>
          <w:ilvl w:val="0"/>
          <w:numId w:val="76"/>
        </w:numPr>
      </w:pPr>
      <w:r>
        <w:t>Socializační aktivity</w:t>
      </w:r>
    </w:p>
    <w:p w14:paraId="629C37E5" w14:textId="77777777" w:rsidR="002E4FE7" w:rsidRDefault="002E4FE7" w:rsidP="002E4FE7">
      <w:pPr>
        <w:pStyle w:val="ODSTAVEC"/>
        <w:numPr>
          <w:ilvl w:val="0"/>
          <w:numId w:val="76"/>
        </w:numPr>
      </w:pPr>
      <w:r>
        <w:t>Jiné</w:t>
      </w:r>
    </w:p>
    <w:p w14:paraId="214A663D" w14:textId="77777777" w:rsidR="002E4FE7" w:rsidRDefault="002E4FE7" w:rsidP="002E4FE7">
      <w:pPr>
        <w:pStyle w:val="ODSTAVEC"/>
        <w:ind w:left="709" w:firstLine="0"/>
      </w:pPr>
    </w:p>
    <w:p w14:paraId="5421F08B" w14:textId="62E7AB23" w:rsidR="00D721D0" w:rsidRDefault="00D721D0" w:rsidP="002E4FE7">
      <w:pPr>
        <w:pStyle w:val="ODSTAVEC"/>
        <w:numPr>
          <w:ilvl w:val="0"/>
          <w:numId w:val="67"/>
        </w:numPr>
      </w:pPr>
      <w:r>
        <w:lastRenderedPageBreak/>
        <w:t>Na řízené činnosti ve ŠD mám dostatek klidu a času.</w:t>
      </w:r>
    </w:p>
    <w:p w14:paraId="2BD6F703" w14:textId="77777777" w:rsidR="002E4FE7" w:rsidRDefault="002E4FE7" w:rsidP="002E4FE7">
      <w:pPr>
        <w:pStyle w:val="ODSTAVEC"/>
        <w:numPr>
          <w:ilvl w:val="0"/>
          <w:numId w:val="77"/>
        </w:numPr>
      </w:pPr>
      <w:r>
        <w:t>Rozhodně souhlasím</w:t>
      </w:r>
    </w:p>
    <w:p w14:paraId="70CEEE87" w14:textId="77777777" w:rsidR="002E4FE7" w:rsidRDefault="002E4FE7" w:rsidP="002E4FE7">
      <w:pPr>
        <w:pStyle w:val="ODSTAVEC"/>
        <w:numPr>
          <w:ilvl w:val="0"/>
          <w:numId w:val="77"/>
        </w:numPr>
      </w:pPr>
      <w:r>
        <w:t>Spíše souhlasím</w:t>
      </w:r>
    </w:p>
    <w:p w14:paraId="4DA192F9" w14:textId="77777777" w:rsidR="002E4FE7" w:rsidRDefault="002E4FE7" w:rsidP="002E4FE7">
      <w:pPr>
        <w:pStyle w:val="ODSTAVEC"/>
        <w:numPr>
          <w:ilvl w:val="0"/>
          <w:numId w:val="77"/>
        </w:numPr>
      </w:pPr>
      <w:r>
        <w:t>Nevím</w:t>
      </w:r>
    </w:p>
    <w:p w14:paraId="4A9043E1" w14:textId="77777777" w:rsidR="002E4FE7" w:rsidRDefault="002E4FE7" w:rsidP="002E4FE7">
      <w:pPr>
        <w:pStyle w:val="ODSTAVEC"/>
        <w:numPr>
          <w:ilvl w:val="0"/>
          <w:numId w:val="77"/>
        </w:numPr>
      </w:pPr>
      <w:r>
        <w:t>Spíše nesouhlasím</w:t>
      </w:r>
    </w:p>
    <w:p w14:paraId="3515EEBF" w14:textId="175158B7" w:rsidR="00D721D0" w:rsidRDefault="002E4FE7" w:rsidP="002E4FE7">
      <w:pPr>
        <w:pStyle w:val="ODSTAVEC"/>
        <w:numPr>
          <w:ilvl w:val="0"/>
          <w:numId w:val="77"/>
        </w:numPr>
      </w:pPr>
      <w:r>
        <w:t>Rozhodně nesouhlasím</w:t>
      </w:r>
    </w:p>
    <w:p w14:paraId="74FBAAB7" w14:textId="42294EC9" w:rsidR="00D721D0" w:rsidRDefault="00D721D0" w:rsidP="002E4FE7">
      <w:pPr>
        <w:pStyle w:val="ODSTAVEC"/>
        <w:numPr>
          <w:ilvl w:val="0"/>
          <w:numId w:val="67"/>
        </w:numPr>
      </w:pPr>
      <w:r>
        <w:t>Nabídka řízených činností se dětem líbí a rády se jí zúčastní.</w:t>
      </w:r>
    </w:p>
    <w:p w14:paraId="45C04591" w14:textId="77777777" w:rsidR="002E4FE7" w:rsidRDefault="002E4FE7" w:rsidP="002E4FE7">
      <w:pPr>
        <w:pStyle w:val="ODSTAVEC"/>
        <w:numPr>
          <w:ilvl w:val="0"/>
          <w:numId w:val="78"/>
        </w:numPr>
      </w:pPr>
      <w:r>
        <w:t>Rozhodně souhlasím</w:t>
      </w:r>
    </w:p>
    <w:p w14:paraId="7C39AFA0" w14:textId="77777777" w:rsidR="002E4FE7" w:rsidRDefault="002E4FE7" w:rsidP="002E4FE7">
      <w:pPr>
        <w:pStyle w:val="ODSTAVEC"/>
        <w:numPr>
          <w:ilvl w:val="0"/>
          <w:numId w:val="78"/>
        </w:numPr>
      </w:pPr>
      <w:r>
        <w:t>Spíše souhlasím</w:t>
      </w:r>
    </w:p>
    <w:p w14:paraId="4C13992A" w14:textId="77777777" w:rsidR="002E4FE7" w:rsidRDefault="002E4FE7" w:rsidP="002E4FE7">
      <w:pPr>
        <w:pStyle w:val="ODSTAVEC"/>
        <w:numPr>
          <w:ilvl w:val="0"/>
          <w:numId w:val="78"/>
        </w:numPr>
      </w:pPr>
      <w:r>
        <w:t>Nevím</w:t>
      </w:r>
    </w:p>
    <w:p w14:paraId="26E7CCD5" w14:textId="77777777" w:rsidR="002E4FE7" w:rsidRDefault="002E4FE7" w:rsidP="002E4FE7">
      <w:pPr>
        <w:pStyle w:val="ODSTAVEC"/>
        <w:numPr>
          <w:ilvl w:val="0"/>
          <w:numId w:val="78"/>
        </w:numPr>
      </w:pPr>
      <w:r>
        <w:t>Spíše nesouhlasím</w:t>
      </w:r>
    </w:p>
    <w:p w14:paraId="25A9C26D" w14:textId="77777777" w:rsidR="002E4FE7" w:rsidRDefault="002E4FE7" w:rsidP="002E4FE7">
      <w:pPr>
        <w:pStyle w:val="ODSTAVEC"/>
        <w:numPr>
          <w:ilvl w:val="0"/>
          <w:numId w:val="78"/>
        </w:numPr>
      </w:pPr>
      <w:r>
        <w:t>Rozhodně nesouhlasím</w:t>
      </w:r>
    </w:p>
    <w:p w14:paraId="128BDB42" w14:textId="365D1492" w:rsidR="00D721D0" w:rsidRDefault="00D721D0" w:rsidP="002E4FE7">
      <w:pPr>
        <w:pStyle w:val="ODSTAVEC"/>
        <w:numPr>
          <w:ilvl w:val="0"/>
          <w:numId w:val="67"/>
        </w:numPr>
      </w:pPr>
      <w:r>
        <w:t>ŠD má dostatek prostoru pro pohybové aktivity dětí.</w:t>
      </w:r>
    </w:p>
    <w:p w14:paraId="05A2BCE2" w14:textId="77777777" w:rsidR="002E4FE7" w:rsidRDefault="002E4FE7" w:rsidP="002E4FE7">
      <w:pPr>
        <w:pStyle w:val="ODSTAVEC"/>
        <w:numPr>
          <w:ilvl w:val="0"/>
          <w:numId w:val="79"/>
        </w:numPr>
      </w:pPr>
      <w:r>
        <w:t>Rozhodně souhlasím</w:t>
      </w:r>
    </w:p>
    <w:p w14:paraId="4F34EC43" w14:textId="77777777" w:rsidR="002E4FE7" w:rsidRDefault="002E4FE7" w:rsidP="002E4FE7">
      <w:pPr>
        <w:pStyle w:val="ODSTAVEC"/>
        <w:numPr>
          <w:ilvl w:val="0"/>
          <w:numId w:val="79"/>
        </w:numPr>
      </w:pPr>
      <w:r>
        <w:t>Spíše souhlasím</w:t>
      </w:r>
    </w:p>
    <w:p w14:paraId="3C58AF17" w14:textId="77777777" w:rsidR="002E4FE7" w:rsidRDefault="002E4FE7" w:rsidP="002E4FE7">
      <w:pPr>
        <w:pStyle w:val="ODSTAVEC"/>
        <w:numPr>
          <w:ilvl w:val="0"/>
          <w:numId w:val="79"/>
        </w:numPr>
      </w:pPr>
      <w:r>
        <w:t>Nevím</w:t>
      </w:r>
    </w:p>
    <w:p w14:paraId="3141DCA6" w14:textId="77777777" w:rsidR="002E4FE7" w:rsidRDefault="002E4FE7" w:rsidP="002E4FE7">
      <w:pPr>
        <w:pStyle w:val="ODSTAVEC"/>
        <w:numPr>
          <w:ilvl w:val="0"/>
          <w:numId w:val="79"/>
        </w:numPr>
      </w:pPr>
      <w:r>
        <w:t>Spíše nesouhlasím</w:t>
      </w:r>
    </w:p>
    <w:p w14:paraId="63E7C37E" w14:textId="77777777" w:rsidR="002E4FE7" w:rsidRDefault="002E4FE7" w:rsidP="002E4FE7">
      <w:pPr>
        <w:pStyle w:val="ODSTAVEC"/>
        <w:numPr>
          <w:ilvl w:val="0"/>
          <w:numId w:val="79"/>
        </w:numPr>
      </w:pPr>
      <w:r>
        <w:t>Rozhodně nesouhlasím3</w:t>
      </w:r>
    </w:p>
    <w:p w14:paraId="4E9A1C0F" w14:textId="5C408B02" w:rsidR="002E4FE7" w:rsidRDefault="00D721D0" w:rsidP="00805087">
      <w:pPr>
        <w:pStyle w:val="ODSTAVEC"/>
        <w:numPr>
          <w:ilvl w:val="0"/>
          <w:numId w:val="67"/>
        </w:numPr>
      </w:pPr>
      <w:r>
        <w:t>Ve ŠD již není prostor pro zavádění nových aktivit, kroužků.</w:t>
      </w:r>
    </w:p>
    <w:p w14:paraId="1E1D3809" w14:textId="77777777" w:rsidR="002E4FE7" w:rsidRDefault="002E4FE7" w:rsidP="002E4FE7">
      <w:pPr>
        <w:pStyle w:val="ODSTAVEC"/>
        <w:numPr>
          <w:ilvl w:val="0"/>
          <w:numId w:val="80"/>
        </w:numPr>
      </w:pPr>
      <w:r>
        <w:t>Rozhodně souhlasím</w:t>
      </w:r>
    </w:p>
    <w:p w14:paraId="61FB8603" w14:textId="77777777" w:rsidR="002E4FE7" w:rsidRDefault="002E4FE7" w:rsidP="002E4FE7">
      <w:pPr>
        <w:pStyle w:val="ODSTAVEC"/>
        <w:numPr>
          <w:ilvl w:val="0"/>
          <w:numId w:val="80"/>
        </w:numPr>
      </w:pPr>
      <w:r>
        <w:t>Spíše souhlasím</w:t>
      </w:r>
    </w:p>
    <w:p w14:paraId="09510BA4" w14:textId="77777777" w:rsidR="002E4FE7" w:rsidRDefault="002E4FE7" w:rsidP="002E4FE7">
      <w:pPr>
        <w:pStyle w:val="ODSTAVEC"/>
        <w:numPr>
          <w:ilvl w:val="0"/>
          <w:numId w:val="80"/>
        </w:numPr>
      </w:pPr>
      <w:r>
        <w:t>Nevím</w:t>
      </w:r>
    </w:p>
    <w:p w14:paraId="0538514C" w14:textId="77777777" w:rsidR="002E4FE7" w:rsidRDefault="002E4FE7" w:rsidP="002E4FE7">
      <w:pPr>
        <w:pStyle w:val="ODSTAVEC"/>
        <w:numPr>
          <w:ilvl w:val="0"/>
          <w:numId w:val="80"/>
        </w:numPr>
      </w:pPr>
      <w:r>
        <w:t>Spíše nesouhlasím</w:t>
      </w:r>
    </w:p>
    <w:p w14:paraId="31A4E620" w14:textId="3DB7A09E" w:rsidR="002E4FE7" w:rsidRPr="002E4FE7" w:rsidRDefault="002E4FE7" w:rsidP="002E4FE7">
      <w:pPr>
        <w:pStyle w:val="ODSTAVEC"/>
        <w:numPr>
          <w:ilvl w:val="0"/>
          <w:numId w:val="80"/>
        </w:numPr>
      </w:pPr>
      <w:r>
        <w:t>Rozhodně nesouhlasím</w:t>
      </w:r>
    </w:p>
    <w:p w14:paraId="0489AF95" w14:textId="77777777" w:rsidR="002E4FE7" w:rsidRDefault="00D721D0" w:rsidP="002E4FE7">
      <w:pPr>
        <w:pStyle w:val="ODSTAVEC"/>
        <w:numPr>
          <w:ilvl w:val="0"/>
          <w:numId w:val="67"/>
        </w:numPr>
      </w:pPr>
      <w:r>
        <w:t>Sleduji nové trendy, aktivity a pokouším se je implementovat do činností ve ŠD</w:t>
      </w:r>
    </w:p>
    <w:p w14:paraId="2AED60D3" w14:textId="77777777" w:rsidR="00C85A5C" w:rsidRDefault="00C85A5C" w:rsidP="00C85A5C">
      <w:pPr>
        <w:pStyle w:val="ODSTAVEC"/>
        <w:numPr>
          <w:ilvl w:val="0"/>
          <w:numId w:val="81"/>
        </w:numPr>
      </w:pPr>
      <w:r>
        <w:t>Rozhodně souhlasím</w:t>
      </w:r>
    </w:p>
    <w:p w14:paraId="6FA858DD" w14:textId="77777777" w:rsidR="00C85A5C" w:rsidRDefault="00C85A5C" w:rsidP="00C85A5C">
      <w:pPr>
        <w:pStyle w:val="ODSTAVEC"/>
        <w:numPr>
          <w:ilvl w:val="0"/>
          <w:numId w:val="81"/>
        </w:numPr>
      </w:pPr>
      <w:r>
        <w:t>Spíše souhlasím</w:t>
      </w:r>
    </w:p>
    <w:p w14:paraId="28660ACD" w14:textId="77777777" w:rsidR="00C85A5C" w:rsidRDefault="00C85A5C" w:rsidP="00C85A5C">
      <w:pPr>
        <w:pStyle w:val="ODSTAVEC"/>
        <w:numPr>
          <w:ilvl w:val="0"/>
          <w:numId w:val="81"/>
        </w:numPr>
      </w:pPr>
      <w:r>
        <w:t>Nevím</w:t>
      </w:r>
    </w:p>
    <w:p w14:paraId="6DB91F54" w14:textId="77777777" w:rsidR="00C85A5C" w:rsidRDefault="00C85A5C" w:rsidP="00C85A5C">
      <w:pPr>
        <w:pStyle w:val="ODSTAVEC"/>
        <w:numPr>
          <w:ilvl w:val="0"/>
          <w:numId w:val="81"/>
        </w:numPr>
      </w:pPr>
      <w:r>
        <w:t>Spíše nesouhlasím</w:t>
      </w:r>
    </w:p>
    <w:p w14:paraId="06920599" w14:textId="1E86B6E5" w:rsidR="00C85A5C" w:rsidRDefault="00C85A5C" w:rsidP="00C85A5C">
      <w:pPr>
        <w:pStyle w:val="ODSTAVEC"/>
        <w:numPr>
          <w:ilvl w:val="0"/>
          <w:numId w:val="81"/>
        </w:numPr>
      </w:pPr>
      <w:r>
        <w:t>Rozhodně nesouhlasím</w:t>
      </w:r>
    </w:p>
    <w:p w14:paraId="5AAFF0F9" w14:textId="3C2F7AE0" w:rsidR="00D721D0" w:rsidRDefault="00D721D0" w:rsidP="002E4FE7">
      <w:pPr>
        <w:pStyle w:val="ODSTAVEC"/>
        <w:numPr>
          <w:ilvl w:val="0"/>
          <w:numId w:val="67"/>
        </w:numPr>
      </w:pPr>
      <w:r>
        <w:t>Mám možnost navštěvovat kurzy a školení, která mě posouvají v odbornosti.</w:t>
      </w:r>
    </w:p>
    <w:p w14:paraId="31233194" w14:textId="77777777" w:rsidR="00C85A5C" w:rsidRDefault="00C85A5C" w:rsidP="00C85A5C">
      <w:pPr>
        <w:pStyle w:val="ODSTAVEC"/>
        <w:numPr>
          <w:ilvl w:val="0"/>
          <w:numId w:val="82"/>
        </w:numPr>
      </w:pPr>
      <w:r>
        <w:t>Rozhodně souhlasím</w:t>
      </w:r>
    </w:p>
    <w:p w14:paraId="2E31D20F" w14:textId="77777777" w:rsidR="00C85A5C" w:rsidRDefault="00C85A5C" w:rsidP="00C85A5C">
      <w:pPr>
        <w:pStyle w:val="ODSTAVEC"/>
        <w:numPr>
          <w:ilvl w:val="0"/>
          <w:numId w:val="82"/>
        </w:numPr>
      </w:pPr>
      <w:r>
        <w:t>Spíše souhlasím</w:t>
      </w:r>
    </w:p>
    <w:p w14:paraId="48545461" w14:textId="77777777" w:rsidR="00C85A5C" w:rsidRDefault="00C85A5C" w:rsidP="00C85A5C">
      <w:pPr>
        <w:pStyle w:val="ODSTAVEC"/>
        <w:numPr>
          <w:ilvl w:val="0"/>
          <w:numId w:val="82"/>
        </w:numPr>
      </w:pPr>
      <w:r>
        <w:t>Nevím</w:t>
      </w:r>
    </w:p>
    <w:p w14:paraId="6635D94A" w14:textId="77777777" w:rsidR="00C85A5C" w:rsidRDefault="00C85A5C" w:rsidP="00C85A5C">
      <w:pPr>
        <w:pStyle w:val="ODSTAVEC"/>
        <w:numPr>
          <w:ilvl w:val="0"/>
          <w:numId w:val="82"/>
        </w:numPr>
      </w:pPr>
      <w:r>
        <w:lastRenderedPageBreak/>
        <w:t>Spíše nesouhlasím</w:t>
      </w:r>
    </w:p>
    <w:p w14:paraId="3ADDD3BC" w14:textId="77777777" w:rsidR="00C85A5C" w:rsidRDefault="00C85A5C" w:rsidP="00C85A5C">
      <w:pPr>
        <w:pStyle w:val="ODSTAVEC"/>
        <w:numPr>
          <w:ilvl w:val="0"/>
          <w:numId w:val="82"/>
        </w:numPr>
      </w:pPr>
      <w:r>
        <w:t>Rozhodně nesouhlasím</w:t>
      </w:r>
    </w:p>
    <w:p w14:paraId="5188B3B1" w14:textId="77777777" w:rsidR="002E4FE7" w:rsidRDefault="002E4FE7" w:rsidP="00D721D0">
      <w:pPr>
        <w:pStyle w:val="ODSTAVEC"/>
      </w:pPr>
    </w:p>
    <w:p w14:paraId="76ED09C6" w14:textId="73EFCC97" w:rsidR="00D721D0" w:rsidRPr="002E4FE7" w:rsidRDefault="00D721D0" w:rsidP="00D721D0">
      <w:pPr>
        <w:pStyle w:val="ODSTAVEC"/>
        <w:rPr>
          <w:b/>
          <w:bCs/>
        </w:rPr>
      </w:pPr>
      <w:r w:rsidRPr="002E4FE7">
        <w:rPr>
          <w:b/>
          <w:bCs/>
        </w:rPr>
        <w:t>Výzvy a problémy v práci</w:t>
      </w:r>
    </w:p>
    <w:p w14:paraId="541103CC" w14:textId="77777777" w:rsidR="00C85A5C" w:rsidRDefault="00C85A5C" w:rsidP="00C85A5C">
      <w:pPr>
        <w:pStyle w:val="ODSTAVEC"/>
        <w:numPr>
          <w:ilvl w:val="0"/>
          <w:numId w:val="67"/>
        </w:numPr>
      </w:pPr>
      <w:r>
        <w:t>Jaké největší výzvě čelíte při práci ve ŠD?</w:t>
      </w:r>
    </w:p>
    <w:p w14:paraId="7E9CEF7B" w14:textId="78039BAE" w:rsidR="00D721D0" w:rsidRDefault="00D721D0" w:rsidP="00C85A5C">
      <w:pPr>
        <w:pStyle w:val="ODSTAVEC"/>
        <w:numPr>
          <w:ilvl w:val="0"/>
          <w:numId w:val="83"/>
        </w:numPr>
      </w:pPr>
      <w:r>
        <w:t>Nedostatek času pro individuální přístup k dětem</w:t>
      </w:r>
    </w:p>
    <w:p w14:paraId="659C39F1" w14:textId="77777777" w:rsidR="00D721D0" w:rsidRDefault="00D721D0" w:rsidP="00C85A5C">
      <w:pPr>
        <w:pStyle w:val="ODSTAVEC"/>
        <w:numPr>
          <w:ilvl w:val="0"/>
          <w:numId w:val="83"/>
        </w:numPr>
      </w:pPr>
      <w:r>
        <w:t>Nedostatek vybavení a prostory ŠD</w:t>
      </w:r>
    </w:p>
    <w:p w14:paraId="3567C0EC" w14:textId="77777777" w:rsidR="00D721D0" w:rsidRDefault="00D721D0" w:rsidP="00C85A5C">
      <w:pPr>
        <w:pStyle w:val="ODSTAVEC"/>
        <w:numPr>
          <w:ilvl w:val="0"/>
          <w:numId w:val="83"/>
        </w:numPr>
      </w:pPr>
      <w:r>
        <w:t>Problémy s chováním některých dětí</w:t>
      </w:r>
    </w:p>
    <w:p w14:paraId="6860E690" w14:textId="77777777" w:rsidR="00D721D0" w:rsidRDefault="00D721D0" w:rsidP="00C85A5C">
      <w:pPr>
        <w:pStyle w:val="ODSTAVEC"/>
        <w:numPr>
          <w:ilvl w:val="0"/>
          <w:numId w:val="83"/>
        </w:numPr>
      </w:pPr>
      <w:r>
        <w:t>Komunikace a spolupráce s rodiči</w:t>
      </w:r>
    </w:p>
    <w:p w14:paraId="687A116E" w14:textId="77777777" w:rsidR="00D721D0" w:rsidRDefault="00D721D0" w:rsidP="00C85A5C">
      <w:pPr>
        <w:pStyle w:val="ODSTAVEC"/>
        <w:numPr>
          <w:ilvl w:val="0"/>
          <w:numId w:val="83"/>
        </w:numPr>
      </w:pPr>
      <w:r>
        <w:t>Jiné</w:t>
      </w:r>
    </w:p>
    <w:p w14:paraId="5B4CC153" w14:textId="7E68AEBC" w:rsidR="00C85A5C" w:rsidRDefault="00C85A5C" w:rsidP="00C85A5C">
      <w:pPr>
        <w:pStyle w:val="ODSTAVEC"/>
        <w:numPr>
          <w:ilvl w:val="0"/>
          <w:numId w:val="67"/>
        </w:numPr>
      </w:pPr>
      <w:r>
        <w:t>Jaké problémy se nejčastěji vyskytují při organizování aktivit pro děti?</w:t>
      </w:r>
    </w:p>
    <w:p w14:paraId="7E5B99F2" w14:textId="77777777" w:rsidR="00D721D0" w:rsidRDefault="00D721D0" w:rsidP="00C85A5C">
      <w:pPr>
        <w:pStyle w:val="ODSTAVEC"/>
        <w:numPr>
          <w:ilvl w:val="0"/>
          <w:numId w:val="84"/>
        </w:numPr>
      </w:pPr>
      <w:r>
        <w:t>Nedostatek vhodného prostoru</w:t>
      </w:r>
    </w:p>
    <w:p w14:paraId="1B2DC856" w14:textId="77777777" w:rsidR="00D721D0" w:rsidRDefault="00D721D0" w:rsidP="00C85A5C">
      <w:pPr>
        <w:pStyle w:val="ODSTAVEC"/>
        <w:numPr>
          <w:ilvl w:val="0"/>
          <w:numId w:val="84"/>
        </w:numPr>
      </w:pPr>
      <w:r>
        <w:t>Nízká motivace dětí</w:t>
      </w:r>
    </w:p>
    <w:p w14:paraId="466B429D" w14:textId="77777777" w:rsidR="00D721D0" w:rsidRDefault="00D721D0" w:rsidP="00C85A5C">
      <w:pPr>
        <w:pStyle w:val="ODSTAVEC"/>
        <w:numPr>
          <w:ilvl w:val="0"/>
          <w:numId w:val="84"/>
        </w:numPr>
      </w:pPr>
      <w:r>
        <w:t>Nedostatek času</w:t>
      </w:r>
    </w:p>
    <w:p w14:paraId="1BE763CB" w14:textId="77777777" w:rsidR="00D721D0" w:rsidRDefault="00D721D0" w:rsidP="00C85A5C">
      <w:pPr>
        <w:pStyle w:val="ODSTAVEC"/>
        <w:numPr>
          <w:ilvl w:val="0"/>
          <w:numId w:val="84"/>
        </w:numPr>
      </w:pPr>
      <w:r>
        <w:t>Omezené materiální vybavení</w:t>
      </w:r>
    </w:p>
    <w:p w14:paraId="36EC5C45" w14:textId="052623F0" w:rsidR="00C85A5C" w:rsidRDefault="00D721D0" w:rsidP="000E3A47">
      <w:pPr>
        <w:pStyle w:val="ODSTAVEC"/>
        <w:numPr>
          <w:ilvl w:val="0"/>
          <w:numId w:val="84"/>
        </w:numPr>
      </w:pPr>
      <w:r>
        <w:t>Jiné</w:t>
      </w:r>
    </w:p>
    <w:p w14:paraId="249C823C" w14:textId="77777777" w:rsidR="00C85A5C" w:rsidRDefault="00C85A5C" w:rsidP="00C85A5C">
      <w:pPr>
        <w:pStyle w:val="ODSTAVEC"/>
        <w:numPr>
          <w:ilvl w:val="0"/>
          <w:numId w:val="67"/>
        </w:numPr>
      </w:pPr>
      <w:r>
        <w:t>Co by podle Vás pomohlo k lepšímu fungování ŠD?</w:t>
      </w:r>
    </w:p>
    <w:p w14:paraId="3A8CA464" w14:textId="0BAE2348" w:rsidR="00D721D0" w:rsidRDefault="00D721D0" w:rsidP="00C85A5C">
      <w:pPr>
        <w:pStyle w:val="ODSTAVEC"/>
        <w:numPr>
          <w:ilvl w:val="0"/>
          <w:numId w:val="85"/>
        </w:numPr>
      </w:pPr>
      <w:r>
        <w:t>Zlepšení materiálního vybavení</w:t>
      </w:r>
    </w:p>
    <w:p w14:paraId="408B73D5" w14:textId="77777777" w:rsidR="00D721D0" w:rsidRDefault="00D721D0" w:rsidP="00C85A5C">
      <w:pPr>
        <w:pStyle w:val="ODSTAVEC"/>
        <w:numPr>
          <w:ilvl w:val="0"/>
          <w:numId w:val="85"/>
        </w:numPr>
      </w:pPr>
      <w:r>
        <w:t>Zvýšení počtu vychovatelek</w:t>
      </w:r>
    </w:p>
    <w:p w14:paraId="40E7949C" w14:textId="77777777" w:rsidR="00D721D0" w:rsidRDefault="00D721D0" w:rsidP="00C85A5C">
      <w:pPr>
        <w:pStyle w:val="ODSTAVEC"/>
        <w:numPr>
          <w:ilvl w:val="0"/>
          <w:numId w:val="85"/>
        </w:numPr>
      </w:pPr>
      <w:r>
        <w:t>Lepší organizace práce</w:t>
      </w:r>
    </w:p>
    <w:p w14:paraId="0F3D0389" w14:textId="77777777" w:rsidR="00D721D0" w:rsidRDefault="00D721D0" w:rsidP="00C85A5C">
      <w:pPr>
        <w:pStyle w:val="ODSTAVEC"/>
        <w:numPr>
          <w:ilvl w:val="0"/>
          <w:numId w:val="85"/>
        </w:numPr>
      </w:pPr>
      <w:r>
        <w:t>Větší podpora od vedení školy</w:t>
      </w:r>
    </w:p>
    <w:p w14:paraId="32BD5099" w14:textId="77777777" w:rsidR="00D721D0" w:rsidRDefault="00D721D0" w:rsidP="00C85A5C">
      <w:pPr>
        <w:pStyle w:val="ODSTAVEC"/>
        <w:numPr>
          <w:ilvl w:val="0"/>
          <w:numId w:val="85"/>
        </w:numPr>
      </w:pPr>
      <w:r>
        <w:t>Možnosti školení a</w:t>
      </w:r>
    </w:p>
    <w:p w14:paraId="23C9CF68" w14:textId="77777777" w:rsidR="00D721D0" w:rsidRDefault="00D721D0" w:rsidP="00C85A5C">
      <w:pPr>
        <w:pStyle w:val="ODSTAVEC"/>
        <w:numPr>
          <w:ilvl w:val="0"/>
          <w:numId w:val="85"/>
        </w:numPr>
      </w:pPr>
      <w:r>
        <w:t>Jiné</w:t>
      </w:r>
    </w:p>
    <w:p w14:paraId="6E4FD5D5" w14:textId="77777777" w:rsidR="00C85A5C" w:rsidRDefault="00C85A5C" w:rsidP="00D721D0">
      <w:pPr>
        <w:pStyle w:val="ODSTAVEC"/>
      </w:pPr>
    </w:p>
    <w:p w14:paraId="4E15BD00" w14:textId="346361E3" w:rsidR="00D721D0" w:rsidRPr="00C85A5C" w:rsidRDefault="00D721D0" w:rsidP="00D721D0">
      <w:pPr>
        <w:pStyle w:val="ODSTAVEC"/>
        <w:rPr>
          <w:b/>
          <w:bCs/>
        </w:rPr>
      </w:pPr>
      <w:r w:rsidRPr="00C85A5C">
        <w:rPr>
          <w:b/>
          <w:bCs/>
        </w:rPr>
        <w:t>Spolupráce s</w:t>
      </w:r>
      <w:r w:rsidR="00C85A5C">
        <w:rPr>
          <w:b/>
          <w:bCs/>
        </w:rPr>
        <w:t> </w:t>
      </w:r>
      <w:r w:rsidRPr="00C85A5C">
        <w:rPr>
          <w:b/>
          <w:bCs/>
        </w:rPr>
        <w:t>rodiči</w:t>
      </w:r>
    </w:p>
    <w:p w14:paraId="33008144" w14:textId="2AB1E6EB" w:rsidR="00D721D0" w:rsidRDefault="00D721D0" w:rsidP="00C85A5C">
      <w:pPr>
        <w:pStyle w:val="ODSTAVEC"/>
        <w:numPr>
          <w:ilvl w:val="0"/>
          <w:numId w:val="67"/>
        </w:numPr>
      </w:pPr>
      <w:r>
        <w:t>Spolupráce s rodiči je povětšinou bezproblémová.</w:t>
      </w:r>
    </w:p>
    <w:p w14:paraId="68E43324" w14:textId="77777777" w:rsidR="00C85A5C" w:rsidRDefault="00C85A5C" w:rsidP="00C85A5C">
      <w:pPr>
        <w:pStyle w:val="ODSTAVEC"/>
        <w:numPr>
          <w:ilvl w:val="0"/>
          <w:numId w:val="86"/>
        </w:numPr>
      </w:pPr>
      <w:r>
        <w:t>Rozhodně souhlasím</w:t>
      </w:r>
    </w:p>
    <w:p w14:paraId="158ADE32" w14:textId="77777777" w:rsidR="00C85A5C" w:rsidRDefault="00C85A5C" w:rsidP="00C85A5C">
      <w:pPr>
        <w:pStyle w:val="ODSTAVEC"/>
        <w:numPr>
          <w:ilvl w:val="0"/>
          <w:numId w:val="86"/>
        </w:numPr>
      </w:pPr>
      <w:r>
        <w:t>Spíše souhlasím</w:t>
      </w:r>
    </w:p>
    <w:p w14:paraId="0B7AF025" w14:textId="77777777" w:rsidR="00C85A5C" w:rsidRDefault="00C85A5C" w:rsidP="00C85A5C">
      <w:pPr>
        <w:pStyle w:val="ODSTAVEC"/>
        <w:numPr>
          <w:ilvl w:val="0"/>
          <w:numId w:val="86"/>
        </w:numPr>
      </w:pPr>
      <w:r>
        <w:t>Nevím</w:t>
      </w:r>
    </w:p>
    <w:p w14:paraId="065B75F7" w14:textId="77777777" w:rsidR="00C85A5C" w:rsidRDefault="00C85A5C" w:rsidP="00C85A5C">
      <w:pPr>
        <w:pStyle w:val="ODSTAVEC"/>
        <w:numPr>
          <w:ilvl w:val="0"/>
          <w:numId w:val="86"/>
        </w:numPr>
      </w:pPr>
      <w:r>
        <w:t>Spíše nesouhlasím</w:t>
      </w:r>
    </w:p>
    <w:p w14:paraId="7895E68F" w14:textId="08BC8057" w:rsidR="00C85A5C" w:rsidRDefault="00C85A5C" w:rsidP="00C85A5C">
      <w:pPr>
        <w:pStyle w:val="ODSTAVEC"/>
        <w:numPr>
          <w:ilvl w:val="0"/>
          <w:numId w:val="86"/>
        </w:numPr>
      </w:pPr>
      <w:r>
        <w:t>Rozhodně nesouhlasím</w:t>
      </w:r>
    </w:p>
    <w:p w14:paraId="54CD73E6" w14:textId="6B07C3E1" w:rsidR="00C85A5C" w:rsidRDefault="00C85A5C" w:rsidP="00DD59CA">
      <w:pPr>
        <w:pStyle w:val="ODSTAVEC"/>
        <w:numPr>
          <w:ilvl w:val="0"/>
          <w:numId w:val="67"/>
        </w:numPr>
      </w:pPr>
      <w:r>
        <w:t>Jakou formu komunikace s rodiči při řešení výchovných problémů byste preferovala?</w:t>
      </w:r>
    </w:p>
    <w:p w14:paraId="09A97D04" w14:textId="50D9F65F" w:rsidR="00D721D0" w:rsidRDefault="00D721D0" w:rsidP="00C85A5C">
      <w:pPr>
        <w:pStyle w:val="ODSTAVEC"/>
        <w:numPr>
          <w:ilvl w:val="0"/>
          <w:numId w:val="87"/>
        </w:numPr>
      </w:pPr>
      <w:r>
        <w:t>Písemný kontakt nebo e-mail</w:t>
      </w:r>
    </w:p>
    <w:p w14:paraId="462DBBFF" w14:textId="77777777" w:rsidR="00D721D0" w:rsidRDefault="00D721D0" w:rsidP="00C85A5C">
      <w:pPr>
        <w:pStyle w:val="ODSTAVEC"/>
        <w:numPr>
          <w:ilvl w:val="0"/>
          <w:numId w:val="87"/>
        </w:numPr>
      </w:pPr>
      <w:r>
        <w:lastRenderedPageBreak/>
        <w:t>Telefonický kontakt</w:t>
      </w:r>
    </w:p>
    <w:p w14:paraId="639212A8" w14:textId="77777777" w:rsidR="00D721D0" w:rsidRDefault="00D721D0" w:rsidP="00C85A5C">
      <w:pPr>
        <w:pStyle w:val="ODSTAVEC"/>
        <w:numPr>
          <w:ilvl w:val="0"/>
          <w:numId w:val="87"/>
        </w:numPr>
      </w:pPr>
      <w:r>
        <w:t>Osobní kontakt při přebírání dětí</w:t>
      </w:r>
    </w:p>
    <w:p w14:paraId="75E29BE2" w14:textId="23F26D3A" w:rsidR="00D721D0" w:rsidRDefault="00D721D0" w:rsidP="00C85A5C">
      <w:pPr>
        <w:pStyle w:val="ODSTAVEC"/>
        <w:numPr>
          <w:ilvl w:val="0"/>
          <w:numId w:val="87"/>
        </w:numPr>
      </w:pPr>
      <w:r>
        <w:t>Předem domluvená schůzka při stanovených konzultačních</w:t>
      </w:r>
      <w:r w:rsidR="00C85A5C">
        <w:t xml:space="preserve"> </w:t>
      </w:r>
      <w:r>
        <w:t>hodinách</w:t>
      </w:r>
    </w:p>
    <w:p w14:paraId="118319AD" w14:textId="77777777" w:rsidR="00D721D0" w:rsidRDefault="00D721D0" w:rsidP="00C85A5C">
      <w:pPr>
        <w:pStyle w:val="ODSTAVEC"/>
        <w:numPr>
          <w:ilvl w:val="0"/>
          <w:numId w:val="88"/>
        </w:numPr>
      </w:pPr>
      <w:r>
        <w:t>Jiné</w:t>
      </w:r>
    </w:p>
    <w:p w14:paraId="1BE50502" w14:textId="611A0E92" w:rsidR="00C85A5C" w:rsidRDefault="00C85A5C" w:rsidP="00C85A5C">
      <w:pPr>
        <w:pStyle w:val="ODSTAVEC"/>
        <w:numPr>
          <w:ilvl w:val="0"/>
          <w:numId w:val="67"/>
        </w:numPr>
      </w:pPr>
      <w:r>
        <w:t>Vyzvedávání dětí rodiči ze ŠD by mělo být stanoveno:</w:t>
      </w:r>
    </w:p>
    <w:p w14:paraId="369862E4" w14:textId="77777777" w:rsidR="00D721D0" w:rsidRDefault="00D721D0" w:rsidP="00C85A5C">
      <w:pPr>
        <w:pStyle w:val="ODSTAVEC"/>
        <w:numPr>
          <w:ilvl w:val="0"/>
          <w:numId w:val="88"/>
        </w:numPr>
      </w:pPr>
      <w:r>
        <w:t>pouze ve vyhrazenou dobu (např. od 14:00)</w:t>
      </w:r>
    </w:p>
    <w:p w14:paraId="0F1692E8" w14:textId="77777777" w:rsidR="00D721D0" w:rsidRDefault="00D721D0" w:rsidP="00C85A5C">
      <w:pPr>
        <w:pStyle w:val="ODSTAVEC"/>
        <w:numPr>
          <w:ilvl w:val="0"/>
          <w:numId w:val="88"/>
        </w:numPr>
      </w:pPr>
      <w:r>
        <w:t>Kdykoliv během provozní doby</w:t>
      </w:r>
    </w:p>
    <w:p w14:paraId="700E8C18" w14:textId="77777777" w:rsidR="00D721D0" w:rsidRDefault="00D721D0" w:rsidP="00C85A5C">
      <w:pPr>
        <w:pStyle w:val="ODSTAVEC"/>
        <w:numPr>
          <w:ilvl w:val="0"/>
          <w:numId w:val="88"/>
        </w:numPr>
      </w:pPr>
      <w:r>
        <w:t>Na základě individuální domluvě s rodiči</w:t>
      </w:r>
    </w:p>
    <w:p w14:paraId="79216F4C" w14:textId="77777777" w:rsidR="00D721D0" w:rsidRDefault="00D721D0" w:rsidP="00C85A5C">
      <w:pPr>
        <w:pStyle w:val="ODSTAVEC"/>
        <w:numPr>
          <w:ilvl w:val="0"/>
          <w:numId w:val="88"/>
        </w:numPr>
      </w:pPr>
      <w:r>
        <w:t>Jiné</w:t>
      </w:r>
    </w:p>
    <w:p w14:paraId="2A839F77" w14:textId="34C8ADBD" w:rsidR="00C85A5C" w:rsidRDefault="00C85A5C" w:rsidP="003F762E">
      <w:pPr>
        <w:pStyle w:val="ODSTAVEC"/>
        <w:numPr>
          <w:ilvl w:val="0"/>
          <w:numId w:val="67"/>
        </w:numPr>
      </w:pPr>
      <w:r>
        <w:t>Jak rodičům nejběžněji prezentujete dění ve ŠD?</w:t>
      </w:r>
    </w:p>
    <w:p w14:paraId="753FBF13" w14:textId="77777777" w:rsidR="00D721D0" w:rsidRDefault="00D721D0" w:rsidP="00C85A5C">
      <w:pPr>
        <w:pStyle w:val="ODSTAVEC"/>
        <w:numPr>
          <w:ilvl w:val="0"/>
          <w:numId w:val="89"/>
        </w:numPr>
      </w:pPr>
      <w:r>
        <w:t>Sociální sítě</w:t>
      </w:r>
    </w:p>
    <w:p w14:paraId="29923271" w14:textId="77777777" w:rsidR="00D721D0" w:rsidRDefault="00D721D0" w:rsidP="00C85A5C">
      <w:pPr>
        <w:pStyle w:val="ODSTAVEC"/>
        <w:numPr>
          <w:ilvl w:val="0"/>
          <w:numId w:val="89"/>
        </w:numPr>
      </w:pPr>
      <w:r>
        <w:t>E-mail, Škola on-line</w:t>
      </w:r>
    </w:p>
    <w:p w14:paraId="68A5DA50" w14:textId="77777777" w:rsidR="00D721D0" w:rsidRDefault="00D721D0" w:rsidP="00C85A5C">
      <w:pPr>
        <w:pStyle w:val="ODSTAVEC"/>
        <w:numPr>
          <w:ilvl w:val="0"/>
          <w:numId w:val="89"/>
        </w:numPr>
      </w:pPr>
      <w:r>
        <w:t>Osobně při předávání dětí</w:t>
      </w:r>
    </w:p>
    <w:p w14:paraId="3DB510EB" w14:textId="77777777" w:rsidR="00D721D0" w:rsidRDefault="00D721D0" w:rsidP="00C85A5C">
      <w:pPr>
        <w:pStyle w:val="ODSTAVEC"/>
        <w:numPr>
          <w:ilvl w:val="0"/>
          <w:numId w:val="89"/>
        </w:numPr>
      </w:pPr>
      <w:r>
        <w:t>Fotky a plakáty ve vitríně školy</w:t>
      </w:r>
    </w:p>
    <w:p w14:paraId="6656E9C0" w14:textId="77777777" w:rsidR="00D721D0" w:rsidRDefault="00D721D0" w:rsidP="00C85A5C">
      <w:pPr>
        <w:pStyle w:val="ODSTAVEC"/>
        <w:numPr>
          <w:ilvl w:val="0"/>
          <w:numId w:val="89"/>
        </w:numPr>
      </w:pPr>
      <w:r>
        <w:t>Jiné</w:t>
      </w:r>
    </w:p>
    <w:p w14:paraId="554F88C5" w14:textId="251CC057" w:rsidR="00D721D0" w:rsidRDefault="00D721D0" w:rsidP="00674FF0">
      <w:pPr>
        <w:pStyle w:val="ODSTAVEC"/>
        <w:numPr>
          <w:ilvl w:val="0"/>
          <w:numId w:val="67"/>
        </w:numPr>
      </w:pPr>
      <w:r>
        <w:t>S rodiči dostatečně a pravidelně probírám dění ve ŠD.</w:t>
      </w:r>
    </w:p>
    <w:p w14:paraId="0668A151" w14:textId="77777777" w:rsidR="00674FF0" w:rsidRDefault="00674FF0" w:rsidP="00674FF0">
      <w:pPr>
        <w:pStyle w:val="ODSTAVEC"/>
        <w:numPr>
          <w:ilvl w:val="0"/>
          <w:numId w:val="90"/>
        </w:numPr>
      </w:pPr>
      <w:r>
        <w:t>Rozhodně souhlasím</w:t>
      </w:r>
    </w:p>
    <w:p w14:paraId="77015087" w14:textId="77777777" w:rsidR="00674FF0" w:rsidRDefault="00674FF0" w:rsidP="00674FF0">
      <w:pPr>
        <w:pStyle w:val="ODSTAVEC"/>
        <w:numPr>
          <w:ilvl w:val="0"/>
          <w:numId w:val="90"/>
        </w:numPr>
      </w:pPr>
      <w:r>
        <w:t>Spíše souhlasím</w:t>
      </w:r>
    </w:p>
    <w:p w14:paraId="087B3C6A" w14:textId="77777777" w:rsidR="00674FF0" w:rsidRDefault="00674FF0" w:rsidP="00674FF0">
      <w:pPr>
        <w:pStyle w:val="ODSTAVEC"/>
        <w:numPr>
          <w:ilvl w:val="0"/>
          <w:numId w:val="90"/>
        </w:numPr>
      </w:pPr>
      <w:r>
        <w:t>Nevím</w:t>
      </w:r>
    </w:p>
    <w:p w14:paraId="7AC95B3D" w14:textId="77777777" w:rsidR="00674FF0" w:rsidRDefault="00674FF0" w:rsidP="00674FF0">
      <w:pPr>
        <w:pStyle w:val="ODSTAVEC"/>
        <w:numPr>
          <w:ilvl w:val="0"/>
          <w:numId w:val="90"/>
        </w:numPr>
      </w:pPr>
      <w:r>
        <w:t>Spíše nesouhlasím</w:t>
      </w:r>
    </w:p>
    <w:p w14:paraId="796F2972" w14:textId="19BE1DDC" w:rsidR="00674FF0" w:rsidRDefault="00674FF0" w:rsidP="00674FF0">
      <w:pPr>
        <w:pStyle w:val="ODSTAVEC"/>
        <w:numPr>
          <w:ilvl w:val="0"/>
          <w:numId w:val="90"/>
        </w:numPr>
      </w:pPr>
      <w:r>
        <w:t>Rozhodně nesouhlasím</w:t>
      </w:r>
    </w:p>
    <w:p w14:paraId="2C8EE380" w14:textId="77777777" w:rsidR="00D721D0" w:rsidRPr="00674FF0" w:rsidRDefault="00D721D0" w:rsidP="00D721D0">
      <w:pPr>
        <w:pStyle w:val="ODSTAVEC"/>
        <w:rPr>
          <w:b/>
          <w:bCs/>
        </w:rPr>
      </w:pPr>
      <w:r w:rsidRPr="00674FF0">
        <w:rPr>
          <w:b/>
          <w:bCs/>
        </w:rPr>
        <w:t>Závěrečné otázky</w:t>
      </w:r>
    </w:p>
    <w:p w14:paraId="00BA5FF3" w14:textId="37F807A7" w:rsidR="00D721D0" w:rsidRDefault="00D721D0" w:rsidP="00674FF0">
      <w:pPr>
        <w:pStyle w:val="ODSTAVEC"/>
        <w:numPr>
          <w:ilvl w:val="0"/>
          <w:numId w:val="67"/>
        </w:numPr>
      </w:pPr>
      <w:r>
        <w:t>Školní družina zastává důležitý aspekt v životě dítěte z pohledu jejich rozvoje a celkové pohody.</w:t>
      </w:r>
    </w:p>
    <w:p w14:paraId="414A667D" w14:textId="77777777" w:rsidR="00674FF0" w:rsidRDefault="00674FF0" w:rsidP="00674FF0">
      <w:pPr>
        <w:pStyle w:val="ODSTAVEC"/>
        <w:numPr>
          <w:ilvl w:val="0"/>
          <w:numId w:val="91"/>
        </w:numPr>
      </w:pPr>
      <w:r>
        <w:t>Rozhodně souhlasím</w:t>
      </w:r>
    </w:p>
    <w:p w14:paraId="5E4A9490" w14:textId="77777777" w:rsidR="00674FF0" w:rsidRDefault="00674FF0" w:rsidP="00674FF0">
      <w:pPr>
        <w:pStyle w:val="ODSTAVEC"/>
        <w:numPr>
          <w:ilvl w:val="0"/>
          <w:numId w:val="91"/>
        </w:numPr>
      </w:pPr>
      <w:r>
        <w:t>Spíše souhlasím</w:t>
      </w:r>
    </w:p>
    <w:p w14:paraId="6E323944" w14:textId="77777777" w:rsidR="00674FF0" w:rsidRDefault="00674FF0" w:rsidP="00674FF0">
      <w:pPr>
        <w:pStyle w:val="ODSTAVEC"/>
        <w:numPr>
          <w:ilvl w:val="0"/>
          <w:numId w:val="91"/>
        </w:numPr>
      </w:pPr>
      <w:r>
        <w:t>Nevím</w:t>
      </w:r>
    </w:p>
    <w:p w14:paraId="17CBE78E" w14:textId="77777777" w:rsidR="00674FF0" w:rsidRDefault="00674FF0" w:rsidP="00674FF0">
      <w:pPr>
        <w:pStyle w:val="ODSTAVEC"/>
        <w:numPr>
          <w:ilvl w:val="0"/>
          <w:numId w:val="91"/>
        </w:numPr>
      </w:pPr>
      <w:r>
        <w:t>Spíše nesouhlasím</w:t>
      </w:r>
    </w:p>
    <w:p w14:paraId="2C50EF45" w14:textId="047F0430" w:rsidR="00674FF0" w:rsidRDefault="00674FF0" w:rsidP="00674FF0">
      <w:pPr>
        <w:pStyle w:val="ODSTAVEC"/>
        <w:numPr>
          <w:ilvl w:val="0"/>
          <w:numId w:val="91"/>
        </w:numPr>
      </w:pPr>
      <w:r>
        <w:t>Rozhodně nesouhlasím</w:t>
      </w:r>
    </w:p>
    <w:p w14:paraId="2504C187" w14:textId="7057A085" w:rsidR="00674FF0" w:rsidRDefault="00674FF0" w:rsidP="00674FF0">
      <w:pPr>
        <w:pStyle w:val="ODSTAVEC"/>
        <w:numPr>
          <w:ilvl w:val="0"/>
          <w:numId w:val="67"/>
        </w:numPr>
      </w:pPr>
      <w:r>
        <w:t>Jak si představujete ideální prostory pro ŠD?</w:t>
      </w:r>
    </w:p>
    <w:p w14:paraId="438428E7" w14:textId="31E6460F" w:rsidR="00D721D0" w:rsidRDefault="00D721D0" w:rsidP="00584683">
      <w:pPr>
        <w:pStyle w:val="ODSTAVEC"/>
        <w:numPr>
          <w:ilvl w:val="0"/>
          <w:numId w:val="92"/>
        </w:numPr>
      </w:pPr>
      <w:r>
        <w:t>Samostatné prostory vyhovující požadavkům volnočasového</w:t>
      </w:r>
      <w:r w:rsidR="00674FF0">
        <w:t xml:space="preserve"> </w:t>
      </w:r>
      <w:r>
        <w:t>vzdělávání</w:t>
      </w:r>
    </w:p>
    <w:p w14:paraId="4021F318" w14:textId="77777777" w:rsidR="00D721D0" w:rsidRDefault="00D721D0" w:rsidP="00584683">
      <w:pPr>
        <w:pStyle w:val="ODSTAVEC"/>
        <w:numPr>
          <w:ilvl w:val="0"/>
          <w:numId w:val="92"/>
        </w:numPr>
      </w:pPr>
      <w:r>
        <w:t>Stačí prostory školní třídy</w:t>
      </w:r>
    </w:p>
    <w:p w14:paraId="7177BD00" w14:textId="77777777" w:rsidR="00D721D0" w:rsidRDefault="00D721D0" w:rsidP="00584683">
      <w:pPr>
        <w:pStyle w:val="ODSTAVEC"/>
        <w:numPr>
          <w:ilvl w:val="0"/>
          <w:numId w:val="92"/>
        </w:numPr>
      </w:pPr>
      <w:r>
        <w:t>Prostory nejsou rozhodují, ale jde o kvalitní personál</w:t>
      </w:r>
    </w:p>
    <w:p w14:paraId="199AAEAD" w14:textId="77777777" w:rsidR="00D721D0" w:rsidRDefault="00D721D0" w:rsidP="00584683">
      <w:pPr>
        <w:pStyle w:val="ODSTAVEC"/>
        <w:numPr>
          <w:ilvl w:val="0"/>
          <w:numId w:val="92"/>
        </w:numPr>
      </w:pPr>
      <w:r>
        <w:t>Jiné</w:t>
      </w:r>
    </w:p>
    <w:p w14:paraId="6EDE8749" w14:textId="2A9F5E37" w:rsidR="007E0CCD" w:rsidRDefault="006C38A9" w:rsidP="007E0CCD">
      <w:pPr>
        <w:pStyle w:val="NADPIS"/>
        <w:jc w:val="center"/>
      </w:pPr>
      <w:r>
        <w:lastRenderedPageBreak/>
        <w:t>Příloha č. 2</w:t>
      </w:r>
      <w:r w:rsidR="007E0CCD">
        <w:t xml:space="preserve"> - Dotazník pro rodiče (zákonné zástupce)</w:t>
      </w:r>
    </w:p>
    <w:p w14:paraId="0F763E9D" w14:textId="0BEB711C" w:rsidR="007E0CCD" w:rsidRDefault="007E0CCD" w:rsidP="007E0CCD">
      <w:pPr>
        <w:pStyle w:val="ODSTAVEC"/>
      </w:pPr>
      <w:r>
        <w:t>Vážení rodiče, dotazník, který se Vám dostal do rukou bude sloužit jako podklad pro mou diplomovou práci a budu velice rád, když se průzkumu zúčastníte. Otázky jsou zaměřeny na vnímání a fungování školní družiny. Účast v průzkumu je samozřejmě dobrovolná a dotazník je anonymní. Vedení školy s provedením průzkumu souhlasilo a já Vám předem moc děkuji za čas, který dotazníku věnujete. (u odpovědí kde jsou kolečka, jde zvolit pouze jednu odpověď a kde je čtvereček lze označit více odpovědí) S pozdravem Bc. Radomír Prucek, student Pedagogické fakulty UPOL v Olomouci.</w:t>
      </w:r>
    </w:p>
    <w:p w14:paraId="71898536" w14:textId="77777777" w:rsidR="007E0CCD" w:rsidRDefault="007E0CCD" w:rsidP="007E0CCD">
      <w:pPr>
        <w:pStyle w:val="ODSTAVEC"/>
      </w:pPr>
    </w:p>
    <w:p w14:paraId="464CC1EF" w14:textId="77777777" w:rsidR="007E0CCD" w:rsidRPr="007E0CCD" w:rsidRDefault="007E0CCD" w:rsidP="007E0CCD">
      <w:pPr>
        <w:pStyle w:val="ODSTAVEC"/>
        <w:rPr>
          <w:b/>
          <w:bCs/>
        </w:rPr>
      </w:pPr>
      <w:r w:rsidRPr="007E0CCD">
        <w:rPr>
          <w:b/>
          <w:bCs/>
        </w:rPr>
        <w:t>Informace o dítěti</w:t>
      </w:r>
    </w:p>
    <w:p w14:paraId="69D02308" w14:textId="1A506F43" w:rsidR="007E0CCD" w:rsidRDefault="007E0CCD" w:rsidP="00E35094">
      <w:pPr>
        <w:pStyle w:val="ODSTAVEC"/>
        <w:numPr>
          <w:ilvl w:val="0"/>
          <w:numId w:val="93"/>
        </w:numPr>
      </w:pPr>
      <w:r>
        <w:t>Školní družinu (dále jen ŠD) navštěvuje?</w:t>
      </w:r>
    </w:p>
    <w:p w14:paraId="09B8D0CF" w14:textId="7AE2CC9A" w:rsidR="007E0CCD" w:rsidRDefault="007E0CCD" w:rsidP="007E0CCD">
      <w:pPr>
        <w:pStyle w:val="ODSTAVEC"/>
        <w:numPr>
          <w:ilvl w:val="0"/>
          <w:numId w:val="94"/>
        </w:numPr>
      </w:pPr>
      <w:r>
        <w:t>Syn</w:t>
      </w:r>
    </w:p>
    <w:p w14:paraId="122F46A8" w14:textId="77777777" w:rsidR="007E0CCD" w:rsidRDefault="007E0CCD" w:rsidP="007E0CCD">
      <w:pPr>
        <w:pStyle w:val="ODSTAVEC"/>
        <w:numPr>
          <w:ilvl w:val="0"/>
          <w:numId w:val="94"/>
        </w:numPr>
      </w:pPr>
      <w:r>
        <w:t>Dcera</w:t>
      </w:r>
    </w:p>
    <w:p w14:paraId="3AB64A03" w14:textId="77777777" w:rsidR="007E0CCD" w:rsidRDefault="007E0CCD" w:rsidP="007E0CCD">
      <w:pPr>
        <w:pStyle w:val="ODSTAVEC"/>
        <w:numPr>
          <w:ilvl w:val="0"/>
          <w:numId w:val="94"/>
        </w:numPr>
      </w:pPr>
      <w:r>
        <w:t>pokud i další sourozenec, poprosím vyplnit dotazník vícekrát</w:t>
      </w:r>
    </w:p>
    <w:p w14:paraId="31C1FDAE" w14:textId="37E0DC58" w:rsidR="007E0CCD" w:rsidRDefault="007E0CCD" w:rsidP="007E0CCD">
      <w:pPr>
        <w:pStyle w:val="ODSTAVEC"/>
        <w:numPr>
          <w:ilvl w:val="0"/>
          <w:numId w:val="93"/>
        </w:numPr>
      </w:pPr>
      <w:r>
        <w:t>Jak staré je Vaše dítě, které navštěvuje ŠD?</w:t>
      </w:r>
    </w:p>
    <w:p w14:paraId="6E74D6DC" w14:textId="77777777" w:rsidR="007E0CCD" w:rsidRDefault="007E0CCD" w:rsidP="007E0CCD">
      <w:pPr>
        <w:pStyle w:val="ODSTAVEC"/>
        <w:numPr>
          <w:ilvl w:val="0"/>
          <w:numId w:val="95"/>
        </w:numPr>
      </w:pPr>
      <w:r>
        <w:t>6-7 let</w:t>
      </w:r>
    </w:p>
    <w:p w14:paraId="136399E1" w14:textId="77777777" w:rsidR="007E0CCD" w:rsidRDefault="007E0CCD" w:rsidP="007E0CCD">
      <w:pPr>
        <w:pStyle w:val="ODSTAVEC"/>
        <w:numPr>
          <w:ilvl w:val="0"/>
          <w:numId w:val="95"/>
        </w:numPr>
      </w:pPr>
      <w:r>
        <w:t>8-9 let</w:t>
      </w:r>
    </w:p>
    <w:p w14:paraId="3AF381B7" w14:textId="7688FBC4" w:rsidR="007E0CCD" w:rsidRDefault="007E0CCD" w:rsidP="007E0CCD">
      <w:pPr>
        <w:pStyle w:val="ODSTAVEC"/>
        <w:numPr>
          <w:ilvl w:val="0"/>
          <w:numId w:val="95"/>
        </w:numPr>
      </w:pPr>
      <w:r>
        <w:t>10-11 let</w:t>
      </w:r>
    </w:p>
    <w:p w14:paraId="2AC414DC" w14:textId="4BE41BC3" w:rsidR="007E0CCD" w:rsidRDefault="007E0CCD" w:rsidP="007E0CCD">
      <w:pPr>
        <w:pStyle w:val="ODSTAVEC"/>
        <w:numPr>
          <w:ilvl w:val="0"/>
          <w:numId w:val="93"/>
        </w:numPr>
      </w:pPr>
      <w:r>
        <w:t>Moje dítě je ve ŠD spokojené.</w:t>
      </w:r>
    </w:p>
    <w:p w14:paraId="199A0A79" w14:textId="77777777" w:rsidR="007E0CCD" w:rsidRDefault="007E0CCD" w:rsidP="007E0CCD">
      <w:pPr>
        <w:pStyle w:val="ODSTAVEC"/>
        <w:numPr>
          <w:ilvl w:val="0"/>
          <w:numId w:val="96"/>
        </w:numPr>
      </w:pPr>
      <w:r>
        <w:t>Rozhodně souhlasím</w:t>
      </w:r>
    </w:p>
    <w:p w14:paraId="45908BF7" w14:textId="77777777" w:rsidR="007E0CCD" w:rsidRDefault="007E0CCD" w:rsidP="007E0CCD">
      <w:pPr>
        <w:pStyle w:val="ODSTAVEC"/>
        <w:numPr>
          <w:ilvl w:val="0"/>
          <w:numId w:val="96"/>
        </w:numPr>
      </w:pPr>
      <w:r>
        <w:t>Spíše souhlasím</w:t>
      </w:r>
    </w:p>
    <w:p w14:paraId="55564B8F" w14:textId="77777777" w:rsidR="007E0CCD" w:rsidRDefault="007E0CCD" w:rsidP="007E0CCD">
      <w:pPr>
        <w:pStyle w:val="ODSTAVEC"/>
        <w:numPr>
          <w:ilvl w:val="0"/>
          <w:numId w:val="96"/>
        </w:numPr>
      </w:pPr>
      <w:r>
        <w:t>Nevím</w:t>
      </w:r>
    </w:p>
    <w:p w14:paraId="6A9D9C11" w14:textId="77777777" w:rsidR="007E0CCD" w:rsidRDefault="007E0CCD" w:rsidP="007E0CCD">
      <w:pPr>
        <w:pStyle w:val="ODSTAVEC"/>
        <w:numPr>
          <w:ilvl w:val="0"/>
          <w:numId w:val="96"/>
        </w:numPr>
      </w:pPr>
      <w:r>
        <w:t>Spíše nesouhlasím</w:t>
      </w:r>
    </w:p>
    <w:p w14:paraId="3B792054" w14:textId="77777777" w:rsidR="007E0CCD" w:rsidRDefault="007E0CCD" w:rsidP="007E0CCD">
      <w:pPr>
        <w:pStyle w:val="ODSTAVEC"/>
        <w:numPr>
          <w:ilvl w:val="0"/>
          <w:numId w:val="96"/>
        </w:numPr>
      </w:pPr>
      <w:r>
        <w:t>Rozhodně nesouhlasím</w:t>
      </w:r>
    </w:p>
    <w:p w14:paraId="5DB8C423" w14:textId="082642D2" w:rsidR="007E0CCD" w:rsidRDefault="007E0CCD" w:rsidP="007E0CCD">
      <w:pPr>
        <w:pStyle w:val="ODSTAVEC"/>
        <w:numPr>
          <w:ilvl w:val="0"/>
          <w:numId w:val="93"/>
        </w:numPr>
      </w:pPr>
      <w:r>
        <w:t>Ve ŠD je mé dítě v bezpečí</w:t>
      </w:r>
    </w:p>
    <w:p w14:paraId="3EDE180E" w14:textId="77777777" w:rsidR="007E0CCD" w:rsidRDefault="007E0CCD" w:rsidP="007E0CCD">
      <w:pPr>
        <w:pStyle w:val="ODSTAVEC"/>
        <w:numPr>
          <w:ilvl w:val="0"/>
          <w:numId w:val="97"/>
        </w:numPr>
      </w:pPr>
      <w:r>
        <w:t>Rozhodně souhlasím</w:t>
      </w:r>
    </w:p>
    <w:p w14:paraId="694DA50A" w14:textId="77777777" w:rsidR="007E0CCD" w:rsidRDefault="007E0CCD" w:rsidP="007E0CCD">
      <w:pPr>
        <w:pStyle w:val="ODSTAVEC"/>
        <w:numPr>
          <w:ilvl w:val="0"/>
          <w:numId w:val="97"/>
        </w:numPr>
      </w:pPr>
      <w:r>
        <w:t>Spíše souhlasím</w:t>
      </w:r>
    </w:p>
    <w:p w14:paraId="62C171F5" w14:textId="77777777" w:rsidR="007E0CCD" w:rsidRDefault="007E0CCD" w:rsidP="007E0CCD">
      <w:pPr>
        <w:pStyle w:val="ODSTAVEC"/>
        <w:numPr>
          <w:ilvl w:val="0"/>
          <w:numId w:val="97"/>
        </w:numPr>
      </w:pPr>
      <w:r>
        <w:t>Nevím</w:t>
      </w:r>
    </w:p>
    <w:p w14:paraId="323DB17A" w14:textId="77777777" w:rsidR="007E0CCD" w:rsidRDefault="007E0CCD" w:rsidP="007E0CCD">
      <w:pPr>
        <w:pStyle w:val="ODSTAVEC"/>
        <w:numPr>
          <w:ilvl w:val="0"/>
          <w:numId w:val="97"/>
        </w:numPr>
      </w:pPr>
      <w:r>
        <w:t>Spíše nesouhlasím</w:t>
      </w:r>
    </w:p>
    <w:p w14:paraId="03CE5743" w14:textId="77777777" w:rsidR="007E0CCD" w:rsidRDefault="007E0CCD" w:rsidP="007E0CCD">
      <w:pPr>
        <w:pStyle w:val="ODSTAVEC"/>
        <w:numPr>
          <w:ilvl w:val="0"/>
          <w:numId w:val="97"/>
        </w:numPr>
      </w:pPr>
      <w:r>
        <w:t>Rozhodně nesouhlasím</w:t>
      </w:r>
    </w:p>
    <w:p w14:paraId="5CA8A2A2" w14:textId="77777777" w:rsidR="007E0CCD" w:rsidRDefault="007E0CCD" w:rsidP="007E0CCD">
      <w:pPr>
        <w:pStyle w:val="ODSTAVEC"/>
        <w:numPr>
          <w:ilvl w:val="0"/>
          <w:numId w:val="93"/>
        </w:numPr>
      </w:pPr>
      <w:r>
        <w:t>Kvalita ŠD hrála roli při rozhodování, kam naše dítě půjde na školu</w:t>
      </w:r>
    </w:p>
    <w:p w14:paraId="5157EE86" w14:textId="77777777" w:rsidR="007E0CCD" w:rsidRDefault="007E0CCD" w:rsidP="007E0CCD">
      <w:pPr>
        <w:pStyle w:val="ODSTAVEC"/>
        <w:numPr>
          <w:ilvl w:val="0"/>
          <w:numId w:val="91"/>
        </w:numPr>
      </w:pPr>
      <w:r>
        <w:t>Rozhodně souhlasím</w:t>
      </w:r>
    </w:p>
    <w:p w14:paraId="35667168" w14:textId="77777777" w:rsidR="007E0CCD" w:rsidRDefault="007E0CCD" w:rsidP="007E0CCD">
      <w:pPr>
        <w:pStyle w:val="ODSTAVEC"/>
        <w:numPr>
          <w:ilvl w:val="0"/>
          <w:numId w:val="91"/>
        </w:numPr>
      </w:pPr>
      <w:r>
        <w:t>Spíše souhlasím</w:t>
      </w:r>
    </w:p>
    <w:p w14:paraId="36197DBF" w14:textId="77777777" w:rsidR="007E0CCD" w:rsidRDefault="007E0CCD" w:rsidP="007E0CCD">
      <w:pPr>
        <w:pStyle w:val="ODSTAVEC"/>
        <w:numPr>
          <w:ilvl w:val="0"/>
          <w:numId w:val="91"/>
        </w:numPr>
      </w:pPr>
      <w:r>
        <w:lastRenderedPageBreak/>
        <w:t>Nevím</w:t>
      </w:r>
    </w:p>
    <w:p w14:paraId="0AF9CF7F" w14:textId="77777777" w:rsidR="007E0CCD" w:rsidRDefault="007E0CCD" w:rsidP="007E0CCD">
      <w:pPr>
        <w:pStyle w:val="ODSTAVEC"/>
        <w:numPr>
          <w:ilvl w:val="0"/>
          <w:numId w:val="91"/>
        </w:numPr>
      </w:pPr>
      <w:r>
        <w:t>Spíše nesouhlasím</w:t>
      </w:r>
    </w:p>
    <w:p w14:paraId="2C99FD13" w14:textId="77777777" w:rsidR="007E0CCD" w:rsidRDefault="007E0CCD" w:rsidP="007E0CCD">
      <w:pPr>
        <w:pStyle w:val="ODSTAVEC"/>
        <w:numPr>
          <w:ilvl w:val="0"/>
          <w:numId w:val="91"/>
        </w:numPr>
      </w:pPr>
      <w:r>
        <w:t>Rozhodně nesouhlasím</w:t>
      </w:r>
    </w:p>
    <w:p w14:paraId="6C88F70F" w14:textId="77777777" w:rsidR="007E0CCD" w:rsidRDefault="007E0CCD" w:rsidP="007E0CCD">
      <w:pPr>
        <w:pStyle w:val="ODSTAVEC"/>
        <w:ind w:left="1069" w:firstLine="0"/>
      </w:pPr>
    </w:p>
    <w:p w14:paraId="3E6DFE26" w14:textId="1CBBD28C" w:rsidR="007E0CCD" w:rsidRPr="007E0CCD" w:rsidRDefault="007E0CCD" w:rsidP="007E0CCD">
      <w:pPr>
        <w:pStyle w:val="ODSTAVEC"/>
        <w:ind w:left="1069" w:firstLine="0"/>
        <w:rPr>
          <w:b/>
          <w:bCs/>
        </w:rPr>
      </w:pPr>
      <w:r w:rsidRPr="007E0CCD">
        <w:rPr>
          <w:b/>
          <w:bCs/>
        </w:rPr>
        <w:t>Zájmové kroužky a činnosti probíhající ve školní družině</w:t>
      </w:r>
    </w:p>
    <w:p w14:paraId="75EA1D41" w14:textId="77777777" w:rsidR="007E0CCD" w:rsidRDefault="007E0CCD" w:rsidP="007E0CCD">
      <w:pPr>
        <w:pStyle w:val="ODSTAVEC"/>
        <w:numPr>
          <w:ilvl w:val="0"/>
          <w:numId w:val="93"/>
        </w:numPr>
      </w:pPr>
      <w:r>
        <w:t>Navštěvuje vaše dítě zájmové kroužky ve ŠD?</w:t>
      </w:r>
    </w:p>
    <w:p w14:paraId="60296360" w14:textId="77777777" w:rsidR="007E0CCD" w:rsidRDefault="007E0CCD" w:rsidP="007E0CCD">
      <w:pPr>
        <w:pStyle w:val="ODSTAVEC"/>
        <w:numPr>
          <w:ilvl w:val="0"/>
          <w:numId w:val="98"/>
        </w:numPr>
      </w:pPr>
      <w:r>
        <w:t>Ano</w:t>
      </w:r>
    </w:p>
    <w:p w14:paraId="2ED6373D" w14:textId="77777777" w:rsidR="007E0CCD" w:rsidRDefault="007E0CCD" w:rsidP="007E0CCD">
      <w:pPr>
        <w:pStyle w:val="ODSTAVEC"/>
        <w:numPr>
          <w:ilvl w:val="0"/>
          <w:numId w:val="98"/>
        </w:numPr>
      </w:pPr>
      <w:r>
        <w:t>Ne</w:t>
      </w:r>
    </w:p>
    <w:p w14:paraId="6B11EA89" w14:textId="77777777" w:rsidR="007E0CCD" w:rsidRDefault="007E0CCD" w:rsidP="007E0CCD">
      <w:pPr>
        <w:pStyle w:val="ODSTAVEC"/>
        <w:numPr>
          <w:ilvl w:val="0"/>
          <w:numId w:val="98"/>
        </w:numPr>
      </w:pPr>
      <w:r>
        <w:t>Nevím</w:t>
      </w:r>
    </w:p>
    <w:p w14:paraId="46D95DBA" w14:textId="38A9AF4E" w:rsidR="007E0CCD" w:rsidRDefault="007E0CCD" w:rsidP="007E0CCD">
      <w:pPr>
        <w:pStyle w:val="ODSTAVEC"/>
        <w:numPr>
          <w:ilvl w:val="0"/>
          <w:numId w:val="93"/>
        </w:numPr>
      </w:pPr>
      <w:r>
        <w:t>Jaké zájmové kroužky vaše dítě navštěvuje?</w:t>
      </w:r>
    </w:p>
    <w:p w14:paraId="53020C21" w14:textId="77777777" w:rsidR="007E0CCD" w:rsidRDefault="007E0CCD" w:rsidP="007E0CCD">
      <w:pPr>
        <w:pStyle w:val="ODSTAVEC"/>
        <w:numPr>
          <w:ilvl w:val="0"/>
          <w:numId w:val="99"/>
        </w:numPr>
      </w:pPr>
      <w:r>
        <w:t>Sportovní</w:t>
      </w:r>
    </w:p>
    <w:p w14:paraId="10984162" w14:textId="77777777" w:rsidR="007E0CCD" w:rsidRDefault="007E0CCD" w:rsidP="007E0CCD">
      <w:pPr>
        <w:pStyle w:val="ODSTAVEC"/>
        <w:numPr>
          <w:ilvl w:val="0"/>
          <w:numId w:val="99"/>
        </w:numPr>
      </w:pPr>
      <w:r>
        <w:t>Hudební</w:t>
      </w:r>
    </w:p>
    <w:p w14:paraId="3C10F597" w14:textId="77777777" w:rsidR="007E0CCD" w:rsidRDefault="007E0CCD" w:rsidP="007E0CCD">
      <w:pPr>
        <w:pStyle w:val="ODSTAVEC"/>
        <w:numPr>
          <w:ilvl w:val="0"/>
          <w:numId w:val="99"/>
        </w:numPr>
      </w:pPr>
      <w:r>
        <w:t>Výtvarné</w:t>
      </w:r>
    </w:p>
    <w:p w14:paraId="71AA630A" w14:textId="77777777" w:rsidR="007E0CCD" w:rsidRDefault="007E0CCD" w:rsidP="007E0CCD">
      <w:pPr>
        <w:pStyle w:val="ODSTAVEC"/>
        <w:numPr>
          <w:ilvl w:val="0"/>
          <w:numId w:val="99"/>
        </w:numPr>
      </w:pPr>
      <w:r>
        <w:t>Počítačové</w:t>
      </w:r>
    </w:p>
    <w:p w14:paraId="30A677E3" w14:textId="77777777" w:rsidR="007E0CCD" w:rsidRDefault="007E0CCD" w:rsidP="007E0CCD">
      <w:pPr>
        <w:pStyle w:val="ODSTAVEC"/>
        <w:numPr>
          <w:ilvl w:val="0"/>
          <w:numId w:val="99"/>
        </w:numPr>
      </w:pPr>
      <w:r>
        <w:t>Žádné</w:t>
      </w:r>
    </w:p>
    <w:p w14:paraId="7D51FFAD" w14:textId="77777777" w:rsidR="007E0CCD" w:rsidRDefault="007E0CCD" w:rsidP="007E0CCD">
      <w:pPr>
        <w:pStyle w:val="ODSTAVEC"/>
        <w:numPr>
          <w:ilvl w:val="0"/>
          <w:numId w:val="99"/>
        </w:numPr>
      </w:pPr>
      <w:r>
        <w:t>Jiné</w:t>
      </w:r>
    </w:p>
    <w:p w14:paraId="419D6350" w14:textId="77777777" w:rsidR="007E0CCD" w:rsidRDefault="007E0CCD" w:rsidP="007E0CCD">
      <w:pPr>
        <w:pStyle w:val="ODSTAVEC"/>
        <w:numPr>
          <w:ilvl w:val="0"/>
          <w:numId w:val="93"/>
        </w:numPr>
      </w:pPr>
      <w:r>
        <w:t>S nabídkou zájmových kroužků ve ŠD jsme spokojeni.</w:t>
      </w:r>
    </w:p>
    <w:p w14:paraId="6EB729EA" w14:textId="77777777" w:rsidR="007E0CCD" w:rsidRDefault="007E0CCD" w:rsidP="007E0CCD">
      <w:pPr>
        <w:pStyle w:val="ODSTAVEC"/>
        <w:numPr>
          <w:ilvl w:val="0"/>
          <w:numId w:val="100"/>
        </w:numPr>
      </w:pPr>
      <w:r>
        <w:t>Rozhodně souhlasím</w:t>
      </w:r>
    </w:p>
    <w:p w14:paraId="03CFF730" w14:textId="77777777" w:rsidR="007E0CCD" w:rsidRDefault="007E0CCD" w:rsidP="007E0CCD">
      <w:pPr>
        <w:pStyle w:val="ODSTAVEC"/>
        <w:numPr>
          <w:ilvl w:val="0"/>
          <w:numId w:val="100"/>
        </w:numPr>
      </w:pPr>
      <w:r>
        <w:t>Spíše souhlasím</w:t>
      </w:r>
    </w:p>
    <w:p w14:paraId="5C4AA59B" w14:textId="77777777" w:rsidR="007E0CCD" w:rsidRDefault="007E0CCD" w:rsidP="007E0CCD">
      <w:pPr>
        <w:pStyle w:val="ODSTAVEC"/>
        <w:numPr>
          <w:ilvl w:val="0"/>
          <w:numId w:val="100"/>
        </w:numPr>
      </w:pPr>
      <w:r>
        <w:t>Nevím</w:t>
      </w:r>
    </w:p>
    <w:p w14:paraId="36C01BDA" w14:textId="77777777" w:rsidR="007E0CCD" w:rsidRDefault="007E0CCD" w:rsidP="007E0CCD">
      <w:pPr>
        <w:pStyle w:val="ODSTAVEC"/>
        <w:numPr>
          <w:ilvl w:val="0"/>
          <w:numId w:val="100"/>
        </w:numPr>
      </w:pPr>
      <w:r>
        <w:t>Spíše nesouhlasím</w:t>
      </w:r>
    </w:p>
    <w:p w14:paraId="02F94D4B" w14:textId="77777777" w:rsidR="007E0CCD" w:rsidRDefault="007E0CCD" w:rsidP="007E0CCD">
      <w:pPr>
        <w:pStyle w:val="ODSTAVEC"/>
        <w:numPr>
          <w:ilvl w:val="0"/>
          <w:numId w:val="100"/>
        </w:numPr>
      </w:pPr>
      <w:r>
        <w:t>Rozhodně nesouhlasím</w:t>
      </w:r>
    </w:p>
    <w:p w14:paraId="7C2FEDBF" w14:textId="0D217E15" w:rsidR="007E0CCD" w:rsidRDefault="007E0CCD" w:rsidP="007E0CCD">
      <w:pPr>
        <w:pStyle w:val="ODSTAVEC"/>
        <w:numPr>
          <w:ilvl w:val="0"/>
          <w:numId w:val="93"/>
        </w:numPr>
      </w:pPr>
      <w:r>
        <w:t>S organizací činností ve ŠD jsem spokojený/á.</w:t>
      </w:r>
    </w:p>
    <w:p w14:paraId="24ECF50C" w14:textId="77777777" w:rsidR="007E0CCD" w:rsidRDefault="007E0CCD" w:rsidP="007E0CCD">
      <w:pPr>
        <w:pStyle w:val="ODSTAVEC"/>
        <w:numPr>
          <w:ilvl w:val="0"/>
          <w:numId w:val="93"/>
        </w:numPr>
      </w:pPr>
      <w:r>
        <w:t>Souhlasím, aby se mé dítě ve ŠD připravovalo na výuky (opakování učiva).</w:t>
      </w:r>
    </w:p>
    <w:p w14:paraId="455DB721" w14:textId="5CC90165" w:rsidR="007E0CCD" w:rsidRDefault="007E0CCD" w:rsidP="007E0CCD">
      <w:pPr>
        <w:pStyle w:val="ODSTAVEC"/>
        <w:numPr>
          <w:ilvl w:val="0"/>
          <w:numId w:val="93"/>
        </w:numPr>
      </w:pPr>
      <w:r>
        <w:t>Souhlasím, aby si mé dítě ve ŠD dělalo domácí úkoly.</w:t>
      </w:r>
    </w:p>
    <w:p w14:paraId="53549F97" w14:textId="77777777" w:rsidR="007E0CCD" w:rsidRDefault="007E0CCD" w:rsidP="007E0CCD">
      <w:pPr>
        <w:pStyle w:val="ODSTAVEC"/>
      </w:pPr>
    </w:p>
    <w:p w14:paraId="732567F1" w14:textId="31819597" w:rsidR="007E0CCD" w:rsidRPr="007E0CCD" w:rsidRDefault="007E0CCD" w:rsidP="007E0CCD">
      <w:pPr>
        <w:pStyle w:val="ODSTAVEC"/>
        <w:rPr>
          <w:b/>
          <w:bCs/>
        </w:rPr>
      </w:pPr>
      <w:r w:rsidRPr="007E0CCD">
        <w:rPr>
          <w:b/>
          <w:bCs/>
        </w:rPr>
        <w:t>Provozní doba a vyzvedávání dětí ze ŠD</w:t>
      </w:r>
    </w:p>
    <w:p w14:paraId="7D117472" w14:textId="2E73FBF6" w:rsidR="007E0CCD" w:rsidRDefault="007E0CCD" w:rsidP="007E0CCD">
      <w:pPr>
        <w:pStyle w:val="ODSTAVEC"/>
        <w:numPr>
          <w:ilvl w:val="0"/>
          <w:numId w:val="93"/>
        </w:numPr>
      </w:pPr>
      <w:r>
        <w:t>Provozní doba ranní i odpolední družiny nám vyhovuje.</w:t>
      </w:r>
    </w:p>
    <w:p w14:paraId="478396D9" w14:textId="77777777" w:rsidR="007E0CCD" w:rsidRDefault="007E0CCD" w:rsidP="007E0CCD">
      <w:pPr>
        <w:pStyle w:val="ODSTAVEC"/>
        <w:numPr>
          <w:ilvl w:val="0"/>
          <w:numId w:val="101"/>
        </w:numPr>
      </w:pPr>
      <w:r>
        <w:t>Rozhodně souhlasím</w:t>
      </w:r>
    </w:p>
    <w:p w14:paraId="1E3EE24B" w14:textId="77777777" w:rsidR="007E0CCD" w:rsidRDefault="007E0CCD" w:rsidP="007E0CCD">
      <w:pPr>
        <w:pStyle w:val="ODSTAVEC"/>
        <w:numPr>
          <w:ilvl w:val="0"/>
          <w:numId w:val="101"/>
        </w:numPr>
      </w:pPr>
      <w:r>
        <w:t>Spíše souhlasím</w:t>
      </w:r>
    </w:p>
    <w:p w14:paraId="6D7C1A74" w14:textId="77777777" w:rsidR="007E0CCD" w:rsidRDefault="007E0CCD" w:rsidP="007E0CCD">
      <w:pPr>
        <w:pStyle w:val="ODSTAVEC"/>
        <w:numPr>
          <w:ilvl w:val="0"/>
          <w:numId w:val="101"/>
        </w:numPr>
      </w:pPr>
      <w:r>
        <w:t>Nevím</w:t>
      </w:r>
    </w:p>
    <w:p w14:paraId="4D0FD1B8" w14:textId="77777777" w:rsidR="007E0CCD" w:rsidRDefault="007E0CCD" w:rsidP="007E0CCD">
      <w:pPr>
        <w:pStyle w:val="ODSTAVEC"/>
        <w:numPr>
          <w:ilvl w:val="0"/>
          <w:numId w:val="101"/>
        </w:numPr>
      </w:pPr>
      <w:r>
        <w:t>Spíše nesouhlasím</w:t>
      </w:r>
    </w:p>
    <w:p w14:paraId="72ED6A2A" w14:textId="77777777" w:rsidR="007E0CCD" w:rsidRDefault="007E0CCD" w:rsidP="007E0CCD">
      <w:pPr>
        <w:pStyle w:val="ODSTAVEC"/>
        <w:numPr>
          <w:ilvl w:val="0"/>
          <w:numId w:val="101"/>
        </w:numPr>
      </w:pPr>
      <w:r>
        <w:t>Rozhodně nesouhlasím</w:t>
      </w:r>
    </w:p>
    <w:p w14:paraId="53861984" w14:textId="77777777" w:rsidR="007E0CCD" w:rsidRDefault="007E0CCD" w:rsidP="007E0CCD">
      <w:pPr>
        <w:pStyle w:val="ODSTAVEC"/>
        <w:numPr>
          <w:ilvl w:val="0"/>
          <w:numId w:val="93"/>
        </w:numPr>
      </w:pPr>
      <w:r>
        <w:t>V případě, že Vám provozní doba nevyhovuje uveďte, co konkrétně byste změnili.</w:t>
      </w:r>
    </w:p>
    <w:p w14:paraId="2B767415" w14:textId="397FC71B" w:rsidR="007E0CCD" w:rsidRDefault="007E0CCD" w:rsidP="007E0CCD">
      <w:pPr>
        <w:pStyle w:val="ODSTAVEC"/>
        <w:numPr>
          <w:ilvl w:val="0"/>
          <w:numId w:val="93"/>
        </w:numPr>
      </w:pPr>
      <w:r>
        <w:lastRenderedPageBreak/>
        <w:t>Způsob vyzvedávání dětí ze ŠD mi vyhovuje.</w:t>
      </w:r>
      <w:r w:rsidR="00457C6A">
        <w:t>,</w:t>
      </w:r>
    </w:p>
    <w:p w14:paraId="69CB007A" w14:textId="77777777" w:rsidR="00457C6A" w:rsidRDefault="00457C6A" w:rsidP="00457C6A">
      <w:pPr>
        <w:pStyle w:val="ODSTAVEC"/>
        <w:numPr>
          <w:ilvl w:val="0"/>
          <w:numId w:val="102"/>
        </w:numPr>
      </w:pPr>
      <w:r>
        <w:t>Rozhodně souhlasím</w:t>
      </w:r>
    </w:p>
    <w:p w14:paraId="2BDE44DA" w14:textId="77777777" w:rsidR="00457C6A" w:rsidRDefault="00457C6A" w:rsidP="00457C6A">
      <w:pPr>
        <w:pStyle w:val="ODSTAVEC"/>
        <w:numPr>
          <w:ilvl w:val="0"/>
          <w:numId w:val="102"/>
        </w:numPr>
      </w:pPr>
      <w:r>
        <w:t>Spíše souhlasím</w:t>
      </w:r>
    </w:p>
    <w:p w14:paraId="090434B1" w14:textId="77777777" w:rsidR="00457C6A" w:rsidRDefault="00457C6A" w:rsidP="00457C6A">
      <w:pPr>
        <w:pStyle w:val="ODSTAVEC"/>
        <w:numPr>
          <w:ilvl w:val="0"/>
          <w:numId w:val="102"/>
        </w:numPr>
      </w:pPr>
      <w:r>
        <w:t>Nevím</w:t>
      </w:r>
    </w:p>
    <w:p w14:paraId="01662772" w14:textId="77777777" w:rsidR="00457C6A" w:rsidRDefault="00457C6A" w:rsidP="00457C6A">
      <w:pPr>
        <w:pStyle w:val="ODSTAVEC"/>
        <w:numPr>
          <w:ilvl w:val="0"/>
          <w:numId w:val="102"/>
        </w:numPr>
      </w:pPr>
      <w:r>
        <w:t>Spíše nesouhlasím</w:t>
      </w:r>
    </w:p>
    <w:p w14:paraId="4703FC48" w14:textId="77777777" w:rsidR="00457C6A" w:rsidRDefault="00457C6A" w:rsidP="00457C6A">
      <w:pPr>
        <w:pStyle w:val="ODSTAVEC"/>
        <w:numPr>
          <w:ilvl w:val="0"/>
          <w:numId w:val="102"/>
        </w:numPr>
      </w:pPr>
      <w:r>
        <w:t>Rozhodně nesouhlasím</w:t>
      </w:r>
    </w:p>
    <w:p w14:paraId="4E613320" w14:textId="3DB031E2" w:rsidR="007E0CCD" w:rsidRDefault="007E0CCD" w:rsidP="007E0CCD">
      <w:pPr>
        <w:pStyle w:val="ODSTAVEC"/>
        <w:numPr>
          <w:ilvl w:val="0"/>
          <w:numId w:val="93"/>
        </w:numPr>
      </w:pPr>
      <w:r>
        <w:t>V rámci vyzvedávání dítěte ze ŠD bych uvítal/a lepší komunikaci (informovanost) ze strany vychovatelky.</w:t>
      </w:r>
    </w:p>
    <w:p w14:paraId="44572923" w14:textId="77777777" w:rsidR="00457C6A" w:rsidRDefault="00457C6A" w:rsidP="00457C6A">
      <w:pPr>
        <w:pStyle w:val="ODSTAVEC"/>
        <w:numPr>
          <w:ilvl w:val="0"/>
          <w:numId w:val="103"/>
        </w:numPr>
      </w:pPr>
      <w:r>
        <w:t>Rozhodně souhlasím</w:t>
      </w:r>
    </w:p>
    <w:p w14:paraId="5ED1EF51" w14:textId="77777777" w:rsidR="00457C6A" w:rsidRDefault="00457C6A" w:rsidP="00457C6A">
      <w:pPr>
        <w:pStyle w:val="ODSTAVEC"/>
        <w:numPr>
          <w:ilvl w:val="0"/>
          <w:numId w:val="103"/>
        </w:numPr>
      </w:pPr>
      <w:r>
        <w:t>Spíše souhlasím</w:t>
      </w:r>
    </w:p>
    <w:p w14:paraId="36D6DAD5" w14:textId="77777777" w:rsidR="00457C6A" w:rsidRDefault="00457C6A" w:rsidP="00457C6A">
      <w:pPr>
        <w:pStyle w:val="ODSTAVEC"/>
        <w:numPr>
          <w:ilvl w:val="0"/>
          <w:numId w:val="103"/>
        </w:numPr>
      </w:pPr>
      <w:r>
        <w:t>Nevím</w:t>
      </w:r>
    </w:p>
    <w:p w14:paraId="6B95E023" w14:textId="77777777" w:rsidR="00457C6A" w:rsidRDefault="00457C6A" w:rsidP="00457C6A">
      <w:pPr>
        <w:pStyle w:val="ODSTAVEC"/>
        <w:numPr>
          <w:ilvl w:val="0"/>
          <w:numId w:val="103"/>
        </w:numPr>
      </w:pPr>
      <w:r>
        <w:t>Spíše nesouhlasím</w:t>
      </w:r>
    </w:p>
    <w:p w14:paraId="6FC498D8" w14:textId="4A33F75A" w:rsidR="00457C6A" w:rsidRDefault="00457C6A" w:rsidP="00457C6A">
      <w:pPr>
        <w:pStyle w:val="ODSTAVEC"/>
        <w:numPr>
          <w:ilvl w:val="0"/>
          <w:numId w:val="103"/>
        </w:numPr>
      </w:pPr>
      <w:r>
        <w:t>Rozhodně nesouhlasím</w:t>
      </w:r>
    </w:p>
    <w:p w14:paraId="475EF244" w14:textId="77777777" w:rsidR="00457C6A" w:rsidRDefault="00457C6A" w:rsidP="007E0CCD">
      <w:pPr>
        <w:pStyle w:val="ODSTAVEC"/>
      </w:pPr>
    </w:p>
    <w:p w14:paraId="50C76F39" w14:textId="46A51D39" w:rsidR="007E0CCD" w:rsidRPr="00457C6A" w:rsidRDefault="007E0CCD" w:rsidP="007E0CCD">
      <w:pPr>
        <w:pStyle w:val="ODSTAVEC"/>
        <w:rPr>
          <w:b/>
          <w:bCs/>
        </w:rPr>
      </w:pPr>
      <w:r w:rsidRPr="00457C6A">
        <w:rPr>
          <w:b/>
          <w:bCs/>
        </w:rPr>
        <w:t>Personál ŠD</w:t>
      </w:r>
    </w:p>
    <w:p w14:paraId="0E02C7A9" w14:textId="2AE36C0C" w:rsidR="007E0CCD" w:rsidRDefault="007E0CCD" w:rsidP="00457C6A">
      <w:pPr>
        <w:pStyle w:val="ODSTAVEC"/>
        <w:numPr>
          <w:ilvl w:val="0"/>
          <w:numId w:val="93"/>
        </w:numPr>
      </w:pPr>
      <w:r>
        <w:t>S prací vychovatelek jsme spokojeni.</w:t>
      </w:r>
    </w:p>
    <w:p w14:paraId="31B5EC43" w14:textId="77777777" w:rsidR="00457C6A" w:rsidRDefault="00457C6A" w:rsidP="00457C6A">
      <w:pPr>
        <w:pStyle w:val="ODSTAVEC"/>
        <w:numPr>
          <w:ilvl w:val="0"/>
          <w:numId w:val="104"/>
        </w:numPr>
      </w:pPr>
      <w:r>
        <w:t>Rozhodně souhlasím</w:t>
      </w:r>
    </w:p>
    <w:p w14:paraId="2B3590AC" w14:textId="77777777" w:rsidR="00457C6A" w:rsidRDefault="00457C6A" w:rsidP="00457C6A">
      <w:pPr>
        <w:pStyle w:val="ODSTAVEC"/>
        <w:numPr>
          <w:ilvl w:val="0"/>
          <w:numId w:val="104"/>
        </w:numPr>
      </w:pPr>
      <w:r>
        <w:t>Spíše souhlasím</w:t>
      </w:r>
    </w:p>
    <w:p w14:paraId="40FBD127" w14:textId="77777777" w:rsidR="00457C6A" w:rsidRDefault="00457C6A" w:rsidP="00457C6A">
      <w:pPr>
        <w:pStyle w:val="ODSTAVEC"/>
        <w:numPr>
          <w:ilvl w:val="0"/>
          <w:numId w:val="104"/>
        </w:numPr>
      </w:pPr>
      <w:r>
        <w:t>Nevím</w:t>
      </w:r>
    </w:p>
    <w:p w14:paraId="1793A7A0" w14:textId="77777777" w:rsidR="00457C6A" w:rsidRDefault="00457C6A" w:rsidP="00457C6A">
      <w:pPr>
        <w:pStyle w:val="ODSTAVEC"/>
        <w:numPr>
          <w:ilvl w:val="0"/>
          <w:numId w:val="104"/>
        </w:numPr>
      </w:pPr>
      <w:r>
        <w:t>Spíše nesouhlasím</w:t>
      </w:r>
    </w:p>
    <w:p w14:paraId="16927287" w14:textId="77777777" w:rsidR="00457C6A" w:rsidRDefault="00457C6A" w:rsidP="00457C6A">
      <w:pPr>
        <w:pStyle w:val="ODSTAVEC"/>
        <w:numPr>
          <w:ilvl w:val="0"/>
          <w:numId w:val="104"/>
        </w:numPr>
      </w:pPr>
      <w:r>
        <w:t>Rozhodně nesouhlasím</w:t>
      </w:r>
    </w:p>
    <w:p w14:paraId="144DB05E" w14:textId="77777777" w:rsidR="00457C6A" w:rsidRDefault="00457C6A" w:rsidP="00457C6A">
      <w:pPr>
        <w:pStyle w:val="ODSTAVEC"/>
        <w:numPr>
          <w:ilvl w:val="0"/>
          <w:numId w:val="93"/>
        </w:numPr>
      </w:pPr>
      <w:r>
        <w:t>Vychovatelky tráví s dětmi dostatek času venku a v přírodě.</w:t>
      </w:r>
    </w:p>
    <w:p w14:paraId="322D6504" w14:textId="77777777" w:rsidR="00457C6A" w:rsidRDefault="00457C6A" w:rsidP="00457C6A">
      <w:pPr>
        <w:pStyle w:val="ODSTAVEC"/>
        <w:numPr>
          <w:ilvl w:val="0"/>
          <w:numId w:val="105"/>
        </w:numPr>
      </w:pPr>
      <w:r>
        <w:t>Rozhodně souhlasím</w:t>
      </w:r>
    </w:p>
    <w:p w14:paraId="128912FD" w14:textId="77777777" w:rsidR="00457C6A" w:rsidRDefault="00457C6A" w:rsidP="00457C6A">
      <w:pPr>
        <w:pStyle w:val="ODSTAVEC"/>
        <w:numPr>
          <w:ilvl w:val="0"/>
          <w:numId w:val="105"/>
        </w:numPr>
      </w:pPr>
      <w:r>
        <w:t>Spíše souhlasím</w:t>
      </w:r>
    </w:p>
    <w:p w14:paraId="2FAA20CB" w14:textId="77777777" w:rsidR="00457C6A" w:rsidRDefault="00457C6A" w:rsidP="00457C6A">
      <w:pPr>
        <w:pStyle w:val="ODSTAVEC"/>
        <w:numPr>
          <w:ilvl w:val="0"/>
          <w:numId w:val="105"/>
        </w:numPr>
      </w:pPr>
      <w:r>
        <w:t>Nevím</w:t>
      </w:r>
    </w:p>
    <w:p w14:paraId="2CB8DE05" w14:textId="77777777" w:rsidR="00457C6A" w:rsidRDefault="00457C6A" w:rsidP="00457C6A">
      <w:pPr>
        <w:pStyle w:val="ODSTAVEC"/>
        <w:numPr>
          <w:ilvl w:val="0"/>
          <w:numId w:val="105"/>
        </w:numPr>
      </w:pPr>
      <w:r>
        <w:t>Spíše nesouhlasím</w:t>
      </w:r>
    </w:p>
    <w:p w14:paraId="4B2A2A3A" w14:textId="77777777" w:rsidR="00457C6A" w:rsidRDefault="00457C6A" w:rsidP="00457C6A">
      <w:pPr>
        <w:pStyle w:val="ODSTAVEC"/>
        <w:numPr>
          <w:ilvl w:val="0"/>
          <w:numId w:val="105"/>
        </w:numPr>
      </w:pPr>
      <w:r>
        <w:t>Rozhodně nesouhlasím</w:t>
      </w:r>
    </w:p>
    <w:p w14:paraId="38740333" w14:textId="77777777" w:rsidR="00457C6A" w:rsidRDefault="007E0CCD" w:rsidP="00457C6A">
      <w:pPr>
        <w:pStyle w:val="ODSTAVEC"/>
        <w:numPr>
          <w:ilvl w:val="0"/>
          <w:numId w:val="93"/>
        </w:numPr>
      </w:pPr>
      <w:r>
        <w:t>Paní vychovatelky dopřávají dětem dostatek pohybu.</w:t>
      </w:r>
    </w:p>
    <w:p w14:paraId="4F170822" w14:textId="77777777" w:rsidR="00457C6A" w:rsidRDefault="00457C6A" w:rsidP="00457C6A">
      <w:pPr>
        <w:pStyle w:val="ODSTAVEC"/>
        <w:numPr>
          <w:ilvl w:val="0"/>
          <w:numId w:val="106"/>
        </w:numPr>
      </w:pPr>
      <w:r>
        <w:t>Rozhodně souhlasím</w:t>
      </w:r>
    </w:p>
    <w:p w14:paraId="419FD3D2" w14:textId="77777777" w:rsidR="00457C6A" w:rsidRDefault="00457C6A" w:rsidP="00457C6A">
      <w:pPr>
        <w:pStyle w:val="ODSTAVEC"/>
        <w:numPr>
          <w:ilvl w:val="0"/>
          <w:numId w:val="106"/>
        </w:numPr>
      </w:pPr>
      <w:r>
        <w:t>Spíše souhlasím</w:t>
      </w:r>
    </w:p>
    <w:p w14:paraId="2B8E0678" w14:textId="77777777" w:rsidR="00457C6A" w:rsidRDefault="00457C6A" w:rsidP="00457C6A">
      <w:pPr>
        <w:pStyle w:val="ODSTAVEC"/>
        <w:numPr>
          <w:ilvl w:val="0"/>
          <w:numId w:val="106"/>
        </w:numPr>
      </w:pPr>
      <w:r>
        <w:t>Nevím</w:t>
      </w:r>
    </w:p>
    <w:p w14:paraId="029AE1A5" w14:textId="77777777" w:rsidR="00457C6A" w:rsidRDefault="00457C6A" w:rsidP="00457C6A">
      <w:pPr>
        <w:pStyle w:val="ODSTAVEC"/>
        <w:numPr>
          <w:ilvl w:val="0"/>
          <w:numId w:val="106"/>
        </w:numPr>
      </w:pPr>
      <w:r>
        <w:t>Spíše nesouhlasím</w:t>
      </w:r>
    </w:p>
    <w:p w14:paraId="0ACF2553" w14:textId="77777777" w:rsidR="00457C6A" w:rsidRDefault="00457C6A" w:rsidP="00457C6A">
      <w:pPr>
        <w:pStyle w:val="ODSTAVEC"/>
        <w:numPr>
          <w:ilvl w:val="0"/>
          <w:numId w:val="106"/>
        </w:numPr>
      </w:pPr>
      <w:r>
        <w:t>Rozhodně nesouhlasím</w:t>
      </w:r>
    </w:p>
    <w:p w14:paraId="648EA32E" w14:textId="77777777" w:rsidR="00457C6A" w:rsidRDefault="00457C6A" w:rsidP="00457C6A">
      <w:pPr>
        <w:pStyle w:val="ODSTAVEC"/>
        <w:ind w:left="709" w:firstLine="0"/>
      </w:pPr>
    </w:p>
    <w:p w14:paraId="42975060" w14:textId="77777777" w:rsidR="00457C6A" w:rsidRDefault="007E0CCD" w:rsidP="00457C6A">
      <w:pPr>
        <w:pStyle w:val="ODSTAVEC"/>
        <w:numPr>
          <w:ilvl w:val="0"/>
          <w:numId w:val="93"/>
        </w:numPr>
      </w:pPr>
      <w:r>
        <w:lastRenderedPageBreak/>
        <w:t>Vychovatelky jsou k dětem laskavé a přátelské.</w:t>
      </w:r>
    </w:p>
    <w:p w14:paraId="1CDD1043" w14:textId="77777777" w:rsidR="00457C6A" w:rsidRDefault="00457C6A" w:rsidP="00457C6A">
      <w:pPr>
        <w:pStyle w:val="ODSTAVEC"/>
        <w:numPr>
          <w:ilvl w:val="0"/>
          <w:numId w:val="107"/>
        </w:numPr>
      </w:pPr>
      <w:r>
        <w:t>Rozhodně souhlasím</w:t>
      </w:r>
    </w:p>
    <w:p w14:paraId="67C58DE3" w14:textId="77777777" w:rsidR="00457C6A" w:rsidRDefault="00457C6A" w:rsidP="00457C6A">
      <w:pPr>
        <w:pStyle w:val="ODSTAVEC"/>
        <w:numPr>
          <w:ilvl w:val="0"/>
          <w:numId w:val="107"/>
        </w:numPr>
      </w:pPr>
      <w:r>
        <w:t>Spíše souhlasím</w:t>
      </w:r>
    </w:p>
    <w:p w14:paraId="20E13C78" w14:textId="77777777" w:rsidR="00457C6A" w:rsidRDefault="00457C6A" w:rsidP="00457C6A">
      <w:pPr>
        <w:pStyle w:val="ODSTAVEC"/>
        <w:numPr>
          <w:ilvl w:val="0"/>
          <w:numId w:val="107"/>
        </w:numPr>
      </w:pPr>
      <w:r>
        <w:t>Nevím</w:t>
      </w:r>
    </w:p>
    <w:p w14:paraId="7BD99CDC" w14:textId="77777777" w:rsidR="00457C6A" w:rsidRDefault="00457C6A" w:rsidP="00457C6A">
      <w:pPr>
        <w:pStyle w:val="ODSTAVEC"/>
        <w:numPr>
          <w:ilvl w:val="0"/>
          <w:numId w:val="107"/>
        </w:numPr>
      </w:pPr>
      <w:r>
        <w:t>Spíše nesouhlasím</w:t>
      </w:r>
    </w:p>
    <w:p w14:paraId="666398E2" w14:textId="77777777" w:rsidR="00457C6A" w:rsidRDefault="00457C6A" w:rsidP="00457C6A">
      <w:pPr>
        <w:pStyle w:val="ODSTAVEC"/>
        <w:numPr>
          <w:ilvl w:val="0"/>
          <w:numId w:val="107"/>
        </w:numPr>
      </w:pPr>
      <w:r>
        <w:t>Rozhodně nesouhlasím</w:t>
      </w:r>
    </w:p>
    <w:p w14:paraId="032295BD" w14:textId="77777777" w:rsidR="00457C6A" w:rsidRDefault="007E0CCD" w:rsidP="00457C6A">
      <w:pPr>
        <w:pStyle w:val="ODSTAVEC"/>
        <w:numPr>
          <w:ilvl w:val="0"/>
          <w:numId w:val="93"/>
        </w:numPr>
      </w:pPr>
      <w:r>
        <w:t>Vychovatelky jsou při výběru aktivit kreativní a dítě si může vyzkoušet širokou škálu činností.</w:t>
      </w:r>
    </w:p>
    <w:p w14:paraId="46CECA15" w14:textId="77777777" w:rsidR="00457C6A" w:rsidRDefault="00457C6A" w:rsidP="00457C6A">
      <w:pPr>
        <w:pStyle w:val="ODSTAVEC"/>
        <w:numPr>
          <w:ilvl w:val="0"/>
          <w:numId w:val="108"/>
        </w:numPr>
      </w:pPr>
      <w:r>
        <w:t>Rozhodně souhlasím</w:t>
      </w:r>
    </w:p>
    <w:p w14:paraId="062B7122" w14:textId="77777777" w:rsidR="00457C6A" w:rsidRDefault="00457C6A" w:rsidP="00457C6A">
      <w:pPr>
        <w:pStyle w:val="ODSTAVEC"/>
        <w:numPr>
          <w:ilvl w:val="0"/>
          <w:numId w:val="108"/>
        </w:numPr>
      </w:pPr>
      <w:r>
        <w:t>Spíše souhlasím</w:t>
      </w:r>
    </w:p>
    <w:p w14:paraId="4B9FCF3C" w14:textId="77777777" w:rsidR="00457C6A" w:rsidRDefault="00457C6A" w:rsidP="00457C6A">
      <w:pPr>
        <w:pStyle w:val="ODSTAVEC"/>
        <w:numPr>
          <w:ilvl w:val="0"/>
          <w:numId w:val="108"/>
        </w:numPr>
      </w:pPr>
      <w:r>
        <w:t>Nevím</w:t>
      </w:r>
    </w:p>
    <w:p w14:paraId="4CDE1F3E" w14:textId="77777777" w:rsidR="00457C6A" w:rsidRDefault="00457C6A" w:rsidP="00457C6A">
      <w:pPr>
        <w:pStyle w:val="ODSTAVEC"/>
        <w:numPr>
          <w:ilvl w:val="0"/>
          <w:numId w:val="108"/>
        </w:numPr>
      </w:pPr>
      <w:r>
        <w:t>Spíše nesouhlasím</w:t>
      </w:r>
    </w:p>
    <w:p w14:paraId="00615D54" w14:textId="77777777" w:rsidR="00457C6A" w:rsidRDefault="00457C6A" w:rsidP="00457C6A">
      <w:pPr>
        <w:pStyle w:val="ODSTAVEC"/>
        <w:numPr>
          <w:ilvl w:val="0"/>
          <w:numId w:val="108"/>
        </w:numPr>
      </w:pPr>
      <w:r>
        <w:t>Rozhodně nesouhlasím</w:t>
      </w:r>
    </w:p>
    <w:p w14:paraId="2CB291AB" w14:textId="0D7CADC2" w:rsidR="007E0CCD" w:rsidRDefault="007E0CCD" w:rsidP="00457C6A">
      <w:pPr>
        <w:pStyle w:val="ODSTAVEC"/>
        <w:numPr>
          <w:ilvl w:val="0"/>
          <w:numId w:val="93"/>
        </w:numPr>
      </w:pPr>
      <w:r>
        <w:t>Vychovatelky připravují mé dítě do života.</w:t>
      </w:r>
    </w:p>
    <w:p w14:paraId="22053137" w14:textId="77777777" w:rsidR="00457C6A" w:rsidRDefault="00457C6A" w:rsidP="00457C6A">
      <w:pPr>
        <w:pStyle w:val="ODSTAVEC"/>
        <w:numPr>
          <w:ilvl w:val="0"/>
          <w:numId w:val="109"/>
        </w:numPr>
      </w:pPr>
      <w:r>
        <w:t>Rozhodně souhlasím</w:t>
      </w:r>
    </w:p>
    <w:p w14:paraId="3C3DC02E" w14:textId="77777777" w:rsidR="00457C6A" w:rsidRDefault="00457C6A" w:rsidP="00457C6A">
      <w:pPr>
        <w:pStyle w:val="ODSTAVEC"/>
        <w:numPr>
          <w:ilvl w:val="0"/>
          <w:numId w:val="109"/>
        </w:numPr>
      </w:pPr>
      <w:r>
        <w:t>Spíše souhlasím</w:t>
      </w:r>
    </w:p>
    <w:p w14:paraId="28027D34" w14:textId="77777777" w:rsidR="00457C6A" w:rsidRDefault="00457C6A" w:rsidP="00457C6A">
      <w:pPr>
        <w:pStyle w:val="ODSTAVEC"/>
        <w:numPr>
          <w:ilvl w:val="0"/>
          <w:numId w:val="109"/>
        </w:numPr>
      </w:pPr>
      <w:r>
        <w:t>Nevím</w:t>
      </w:r>
    </w:p>
    <w:p w14:paraId="0289FB3A" w14:textId="77777777" w:rsidR="00457C6A" w:rsidRDefault="00457C6A" w:rsidP="00457C6A">
      <w:pPr>
        <w:pStyle w:val="ODSTAVEC"/>
        <w:numPr>
          <w:ilvl w:val="0"/>
          <w:numId w:val="109"/>
        </w:numPr>
      </w:pPr>
      <w:r>
        <w:t>Spíše nesouhlasím</w:t>
      </w:r>
    </w:p>
    <w:p w14:paraId="0277908E" w14:textId="77777777" w:rsidR="00457C6A" w:rsidRDefault="00457C6A" w:rsidP="00457C6A">
      <w:pPr>
        <w:pStyle w:val="ODSTAVEC"/>
        <w:numPr>
          <w:ilvl w:val="0"/>
          <w:numId w:val="109"/>
        </w:numPr>
      </w:pPr>
      <w:r>
        <w:t>Rozhodně nesouhlasím</w:t>
      </w:r>
    </w:p>
    <w:p w14:paraId="4F7A846E" w14:textId="71AAA952" w:rsidR="00457C6A" w:rsidRDefault="00457C6A" w:rsidP="00457C6A">
      <w:pPr>
        <w:pStyle w:val="ODSTAVEC"/>
      </w:pPr>
    </w:p>
    <w:p w14:paraId="1334B8B3" w14:textId="3B949DE7" w:rsidR="007E0CCD" w:rsidRPr="00457C6A" w:rsidRDefault="007E0CCD" w:rsidP="00457C6A">
      <w:pPr>
        <w:pStyle w:val="ODSTAVEC"/>
        <w:rPr>
          <w:b/>
          <w:bCs/>
        </w:rPr>
      </w:pPr>
      <w:r w:rsidRPr="00457C6A">
        <w:rPr>
          <w:b/>
          <w:bCs/>
        </w:rPr>
        <w:t>Vnímání a komunikace</w:t>
      </w:r>
    </w:p>
    <w:p w14:paraId="689E5642" w14:textId="5AFC7275" w:rsidR="007E0CCD" w:rsidRDefault="007E0CCD" w:rsidP="00457C6A">
      <w:pPr>
        <w:pStyle w:val="ODSTAVEC"/>
        <w:numPr>
          <w:ilvl w:val="0"/>
          <w:numId w:val="93"/>
        </w:numPr>
      </w:pPr>
      <w:r>
        <w:t>Komunikace mezi mnou a personálem ŠD je bezproblémová a profesionální.</w:t>
      </w:r>
    </w:p>
    <w:p w14:paraId="50ECB01A" w14:textId="77777777" w:rsidR="00457C6A" w:rsidRDefault="00457C6A" w:rsidP="00457C6A">
      <w:pPr>
        <w:pStyle w:val="ODSTAVEC"/>
        <w:numPr>
          <w:ilvl w:val="0"/>
          <w:numId w:val="110"/>
        </w:numPr>
      </w:pPr>
      <w:r>
        <w:t>Rozhodně souhlasím</w:t>
      </w:r>
    </w:p>
    <w:p w14:paraId="232CA432" w14:textId="77777777" w:rsidR="00457C6A" w:rsidRDefault="00457C6A" w:rsidP="00457C6A">
      <w:pPr>
        <w:pStyle w:val="ODSTAVEC"/>
        <w:numPr>
          <w:ilvl w:val="0"/>
          <w:numId w:val="110"/>
        </w:numPr>
      </w:pPr>
      <w:r>
        <w:t>Spíše souhlasím</w:t>
      </w:r>
    </w:p>
    <w:p w14:paraId="02A3E856" w14:textId="77777777" w:rsidR="00457C6A" w:rsidRDefault="00457C6A" w:rsidP="00457C6A">
      <w:pPr>
        <w:pStyle w:val="ODSTAVEC"/>
        <w:numPr>
          <w:ilvl w:val="0"/>
          <w:numId w:val="110"/>
        </w:numPr>
      </w:pPr>
      <w:r>
        <w:t>Nevím</w:t>
      </w:r>
    </w:p>
    <w:p w14:paraId="6514DA5F" w14:textId="77777777" w:rsidR="00457C6A" w:rsidRDefault="00457C6A" w:rsidP="00457C6A">
      <w:pPr>
        <w:pStyle w:val="ODSTAVEC"/>
        <w:numPr>
          <w:ilvl w:val="0"/>
          <w:numId w:val="110"/>
        </w:numPr>
      </w:pPr>
      <w:r>
        <w:t>Spíše nesouhlasím</w:t>
      </w:r>
    </w:p>
    <w:p w14:paraId="6C0A5204" w14:textId="77777777" w:rsidR="00457C6A" w:rsidRDefault="00457C6A" w:rsidP="00457C6A">
      <w:pPr>
        <w:pStyle w:val="ODSTAVEC"/>
        <w:numPr>
          <w:ilvl w:val="0"/>
          <w:numId w:val="110"/>
        </w:numPr>
      </w:pPr>
      <w:r>
        <w:t>Rozhodně nesouhlasím</w:t>
      </w:r>
    </w:p>
    <w:p w14:paraId="4C195F12" w14:textId="77777777" w:rsidR="00457C6A" w:rsidRDefault="00457C6A" w:rsidP="00457C6A">
      <w:pPr>
        <w:pStyle w:val="ODSTAVEC"/>
        <w:numPr>
          <w:ilvl w:val="0"/>
          <w:numId w:val="93"/>
        </w:numPr>
      </w:pPr>
      <w:r>
        <w:t>Jakým způsobem se dozvídáte o aktivitách a činnostech ŠD?</w:t>
      </w:r>
    </w:p>
    <w:p w14:paraId="7E643F42" w14:textId="77777777" w:rsidR="00457C6A" w:rsidRDefault="00457C6A" w:rsidP="00457C6A">
      <w:pPr>
        <w:pStyle w:val="ODSTAVEC"/>
        <w:numPr>
          <w:ilvl w:val="0"/>
          <w:numId w:val="112"/>
        </w:numPr>
      </w:pPr>
      <w:r>
        <w:t>e-mail</w:t>
      </w:r>
    </w:p>
    <w:p w14:paraId="66DBCAEC" w14:textId="77777777" w:rsidR="00457C6A" w:rsidRDefault="00457C6A" w:rsidP="00457C6A">
      <w:pPr>
        <w:pStyle w:val="ODSTAVEC"/>
        <w:numPr>
          <w:ilvl w:val="0"/>
          <w:numId w:val="112"/>
        </w:numPr>
      </w:pPr>
      <w:r>
        <w:t>internetové stránky</w:t>
      </w:r>
    </w:p>
    <w:p w14:paraId="1904BAFE" w14:textId="77777777" w:rsidR="00457C6A" w:rsidRDefault="00457C6A" w:rsidP="00457C6A">
      <w:pPr>
        <w:pStyle w:val="ODSTAVEC"/>
        <w:numPr>
          <w:ilvl w:val="0"/>
          <w:numId w:val="112"/>
        </w:numPr>
      </w:pPr>
      <w:r>
        <w:t>sociální sítě</w:t>
      </w:r>
    </w:p>
    <w:p w14:paraId="65867465" w14:textId="77777777" w:rsidR="00457C6A" w:rsidRDefault="00457C6A" w:rsidP="00457C6A">
      <w:pPr>
        <w:pStyle w:val="ODSTAVEC"/>
        <w:numPr>
          <w:ilvl w:val="0"/>
          <w:numId w:val="112"/>
        </w:numPr>
      </w:pPr>
      <w:r>
        <w:t>od vychovatelek</w:t>
      </w:r>
    </w:p>
    <w:p w14:paraId="722C2386" w14:textId="77777777" w:rsidR="00457C6A" w:rsidRDefault="00457C6A" w:rsidP="00457C6A">
      <w:pPr>
        <w:pStyle w:val="ODSTAVEC"/>
        <w:numPr>
          <w:ilvl w:val="0"/>
          <w:numId w:val="112"/>
        </w:numPr>
      </w:pPr>
      <w:r>
        <w:t>Jiné</w:t>
      </w:r>
    </w:p>
    <w:p w14:paraId="042AF0CB" w14:textId="77777777" w:rsidR="00457C6A" w:rsidRDefault="00457C6A" w:rsidP="00457C6A">
      <w:pPr>
        <w:pStyle w:val="ODSTAVEC"/>
        <w:ind w:left="709" w:firstLine="0"/>
      </w:pPr>
    </w:p>
    <w:p w14:paraId="1C1EBC53" w14:textId="77777777" w:rsidR="00457C6A" w:rsidRDefault="00457C6A" w:rsidP="00457C6A">
      <w:pPr>
        <w:pStyle w:val="ODSTAVEC"/>
        <w:numPr>
          <w:ilvl w:val="0"/>
          <w:numId w:val="93"/>
        </w:numPr>
      </w:pPr>
      <w:r>
        <w:lastRenderedPageBreak/>
        <w:t>Celkově jsem se ŠD na naší škole velmi spokojený/á.</w:t>
      </w:r>
    </w:p>
    <w:p w14:paraId="2C998529" w14:textId="77777777" w:rsidR="00457C6A" w:rsidRDefault="00457C6A" w:rsidP="00457C6A">
      <w:pPr>
        <w:pStyle w:val="ODSTAVEC"/>
        <w:numPr>
          <w:ilvl w:val="0"/>
          <w:numId w:val="111"/>
        </w:numPr>
      </w:pPr>
      <w:r>
        <w:t>Rozhodně souhlasím</w:t>
      </w:r>
    </w:p>
    <w:p w14:paraId="18965030" w14:textId="77777777" w:rsidR="00457C6A" w:rsidRDefault="00457C6A" w:rsidP="00457C6A">
      <w:pPr>
        <w:pStyle w:val="ODSTAVEC"/>
        <w:numPr>
          <w:ilvl w:val="0"/>
          <w:numId w:val="111"/>
        </w:numPr>
      </w:pPr>
      <w:r>
        <w:t>Spíše souhlasím</w:t>
      </w:r>
    </w:p>
    <w:p w14:paraId="598EF031" w14:textId="77777777" w:rsidR="00457C6A" w:rsidRDefault="00457C6A" w:rsidP="00457C6A">
      <w:pPr>
        <w:pStyle w:val="ODSTAVEC"/>
        <w:numPr>
          <w:ilvl w:val="0"/>
          <w:numId w:val="111"/>
        </w:numPr>
      </w:pPr>
      <w:r>
        <w:t>Nevím</w:t>
      </w:r>
    </w:p>
    <w:p w14:paraId="5BA16ED3" w14:textId="77777777" w:rsidR="00457C6A" w:rsidRDefault="00457C6A" w:rsidP="00457C6A">
      <w:pPr>
        <w:pStyle w:val="ODSTAVEC"/>
        <w:numPr>
          <w:ilvl w:val="0"/>
          <w:numId w:val="111"/>
        </w:numPr>
      </w:pPr>
      <w:r>
        <w:t>Spíše nesouhlasím</w:t>
      </w:r>
    </w:p>
    <w:p w14:paraId="5B258B7D" w14:textId="77777777" w:rsidR="00457C6A" w:rsidRDefault="00457C6A" w:rsidP="00457C6A">
      <w:pPr>
        <w:pStyle w:val="ODSTAVEC"/>
        <w:numPr>
          <w:ilvl w:val="0"/>
          <w:numId w:val="111"/>
        </w:numPr>
      </w:pPr>
      <w:r>
        <w:t>Rozhodně nesouhlasím</w:t>
      </w:r>
    </w:p>
    <w:p w14:paraId="58C7C038" w14:textId="645800B6" w:rsidR="00457C6A" w:rsidRDefault="006C38A9" w:rsidP="00457C6A">
      <w:pPr>
        <w:pStyle w:val="NADPIS"/>
        <w:jc w:val="center"/>
      </w:pPr>
      <w:r>
        <w:lastRenderedPageBreak/>
        <w:t>Příloha č. 3</w:t>
      </w:r>
      <w:r w:rsidR="00457C6A">
        <w:t xml:space="preserve"> - Dotazník pro děti (se souhlasem rodičů/zákonných zástupců)</w:t>
      </w:r>
    </w:p>
    <w:p w14:paraId="302F83A8" w14:textId="23B4A62E" w:rsidR="00457C6A" w:rsidRDefault="00457C6A" w:rsidP="00457C6A">
      <w:pPr>
        <w:pStyle w:val="ODSTAVEC"/>
      </w:pPr>
      <w:r>
        <w:t>Vážení rodiče, dotazník, který se Vám dostal do rukou je určený pro Vaše děti a bude sloužit jako podklad pro mou diplomovou práci. Otázky jsou zaměřeny na vnímání a fungování školní družiny očima dětí. V případě, že s vyplněním dotazníku souhlasíte, poskytněte svým dětem součinnost a s vyplněním dotazníku jim pomozte. Účast v průzkumu je samozřejmě dobrovolná a dotazník je anonymní. Vedení školy s provedením průzkumu souhlasilo a já Vám předem moc děkuji za čas, který dotazníku společně s dětmi věnujete. S pozdravem Bc. Radomír Prucek, student Pedagogické fakulty UPOL v Olomouci. (kde je u odpovědí kolečko lze označit jednu odpověď, kde je čtvereček lze označit odpovědí víc)</w:t>
      </w:r>
    </w:p>
    <w:p w14:paraId="2EF825DC" w14:textId="77777777" w:rsidR="00457C6A" w:rsidRDefault="00457C6A" w:rsidP="00457C6A">
      <w:pPr>
        <w:pStyle w:val="ODSTAVEC"/>
      </w:pPr>
    </w:p>
    <w:p w14:paraId="6D114526" w14:textId="2272E787" w:rsidR="00457C6A" w:rsidRDefault="00457C6A" w:rsidP="00457C6A">
      <w:pPr>
        <w:pStyle w:val="ODSTAVEC"/>
        <w:numPr>
          <w:ilvl w:val="0"/>
          <w:numId w:val="113"/>
        </w:numPr>
      </w:pPr>
      <w:r>
        <w:t>Jsem</w:t>
      </w:r>
    </w:p>
    <w:p w14:paraId="29DA7FE4" w14:textId="721E5C82" w:rsidR="00457C6A" w:rsidRDefault="00457C6A" w:rsidP="006C71B1">
      <w:pPr>
        <w:pStyle w:val="ODSTAVEC"/>
        <w:numPr>
          <w:ilvl w:val="0"/>
          <w:numId w:val="114"/>
        </w:numPr>
      </w:pPr>
      <w:r>
        <w:t>Dívka</w:t>
      </w:r>
    </w:p>
    <w:p w14:paraId="38C25A56" w14:textId="77777777" w:rsidR="006C71B1" w:rsidRDefault="00457C6A" w:rsidP="006C71B1">
      <w:pPr>
        <w:pStyle w:val="ODSTAVEC"/>
        <w:numPr>
          <w:ilvl w:val="0"/>
          <w:numId w:val="114"/>
        </w:numPr>
      </w:pPr>
      <w:r>
        <w:t>Chlapec</w:t>
      </w:r>
    </w:p>
    <w:p w14:paraId="2A3D3FFA" w14:textId="73D3C9CA" w:rsidR="00457C6A" w:rsidRDefault="00457C6A" w:rsidP="006C71B1">
      <w:pPr>
        <w:pStyle w:val="ODSTAVEC"/>
        <w:numPr>
          <w:ilvl w:val="0"/>
          <w:numId w:val="113"/>
        </w:numPr>
      </w:pPr>
      <w:r>
        <w:t>Do jaké chodíš třídy?</w:t>
      </w:r>
    </w:p>
    <w:p w14:paraId="62E46D7B" w14:textId="1E943B2C" w:rsidR="00457C6A" w:rsidRDefault="00457C6A" w:rsidP="006C71B1">
      <w:pPr>
        <w:pStyle w:val="ODSTAVEC"/>
        <w:numPr>
          <w:ilvl w:val="0"/>
          <w:numId w:val="115"/>
        </w:numPr>
      </w:pPr>
      <w:r>
        <w:t>1.</w:t>
      </w:r>
    </w:p>
    <w:p w14:paraId="7048F740" w14:textId="77777777" w:rsidR="00457C6A" w:rsidRDefault="00457C6A" w:rsidP="006C71B1">
      <w:pPr>
        <w:pStyle w:val="ODSTAVEC"/>
        <w:numPr>
          <w:ilvl w:val="0"/>
          <w:numId w:val="115"/>
        </w:numPr>
      </w:pPr>
      <w:r>
        <w:t>2.</w:t>
      </w:r>
    </w:p>
    <w:p w14:paraId="3A423DD9" w14:textId="77777777" w:rsidR="00457C6A" w:rsidRDefault="00457C6A" w:rsidP="006C71B1">
      <w:pPr>
        <w:pStyle w:val="ODSTAVEC"/>
        <w:numPr>
          <w:ilvl w:val="0"/>
          <w:numId w:val="115"/>
        </w:numPr>
      </w:pPr>
      <w:r>
        <w:t>3.</w:t>
      </w:r>
    </w:p>
    <w:p w14:paraId="1A4B8161" w14:textId="77777777" w:rsidR="00457C6A" w:rsidRDefault="00457C6A" w:rsidP="006C71B1">
      <w:pPr>
        <w:pStyle w:val="ODSTAVEC"/>
        <w:numPr>
          <w:ilvl w:val="0"/>
          <w:numId w:val="115"/>
        </w:numPr>
      </w:pPr>
      <w:r>
        <w:t>4.</w:t>
      </w:r>
    </w:p>
    <w:p w14:paraId="5DAF2E05" w14:textId="77777777" w:rsidR="00457C6A" w:rsidRDefault="00457C6A" w:rsidP="006C71B1">
      <w:pPr>
        <w:pStyle w:val="ODSTAVEC"/>
        <w:numPr>
          <w:ilvl w:val="0"/>
          <w:numId w:val="115"/>
        </w:numPr>
      </w:pPr>
      <w:r>
        <w:t>5.</w:t>
      </w:r>
    </w:p>
    <w:p w14:paraId="3A4D9B20" w14:textId="254E6A43" w:rsidR="00457C6A" w:rsidRDefault="00457C6A" w:rsidP="006C71B1">
      <w:pPr>
        <w:pStyle w:val="ODSTAVEC"/>
        <w:numPr>
          <w:ilvl w:val="0"/>
          <w:numId w:val="113"/>
        </w:numPr>
      </w:pPr>
      <w:r>
        <w:t>Do školní družiny chodím rád a baví mě to tam.</w:t>
      </w:r>
    </w:p>
    <w:p w14:paraId="1F51EE3A" w14:textId="77777777" w:rsidR="00B02059" w:rsidRDefault="00B02059" w:rsidP="00B02059">
      <w:pPr>
        <w:pStyle w:val="ODSTAVEC"/>
        <w:numPr>
          <w:ilvl w:val="0"/>
          <w:numId w:val="111"/>
        </w:numPr>
      </w:pPr>
      <w:r>
        <w:t>Rozhodně souhlasím</w:t>
      </w:r>
    </w:p>
    <w:p w14:paraId="252CF67F" w14:textId="77777777" w:rsidR="00B02059" w:rsidRDefault="00B02059" w:rsidP="00B02059">
      <w:pPr>
        <w:pStyle w:val="ODSTAVEC"/>
        <w:numPr>
          <w:ilvl w:val="0"/>
          <w:numId w:val="111"/>
        </w:numPr>
      </w:pPr>
      <w:r>
        <w:t>Spíše souhlasím</w:t>
      </w:r>
    </w:p>
    <w:p w14:paraId="48F92E4B" w14:textId="77777777" w:rsidR="00B02059" w:rsidRDefault="00B02059" w:rsidP="00B02059">
      <w:pPr>
        <w:pStyle w:val="ODSTAVEC"/>
        <w:numPr>
          <w:ilvl w:val="0"/>
          <w:numId w:val="111"/>
        </w:numPr>
      </w:pPr>
      <w:r>
        <w:t>Nevím</w:t>
      </w:r>
    </w:p>
    <w:p w14:paraId="1A71CA04" w14:textId="77777777" w:rsidR="00B02059" w:rsidRDefault="00B02059" w:rsidP="00B02059">
      <w:pPr>
        <w:pStyle w:val="ODSTAVEC"/>
        <w:numPr>
          <w:ilvl w:val="0"/>
          <w:numId w:val="111"/>
        </w:numPr>
      </w:pPr>
      <w:r>
        <w:t>Spíše nesouhlasím</w:t>
      </w:r>
    </w:p>
    <w:p w14:paraId="1A5FBBF8" w14:textId="77777777" w:rsidR="00B02059" w:rsidRDefault="00B02059" w:rsidP="00B02059">
      <w:pPr>
        <w:pStyle w:val="ODSTAVEC"/>
        <w:numPr>
          <w:ilvl w:val="0"/>
          <w:numId w:val="111"/>
        </w:numPr>
      </w:pPr>
      <w:r>
        <w:t>Rozhodně nesouhlasím</w:t>
      </w:r>
    </w:p>
    <w:p w14:paraId="7AE406AC" w14:textId="77777777" w:rsidR="006C71B1" w:rsidRDefault="00457C6A" w:rsidP="006C71B1">
      <w:pPr>
        <w:pStyle w:val="ODSTAVEC"/>
        <w:numPr>
          <w:ilvl w:val="0"/>
          <w:numId w:val="113"/>
        </w:numPr>
      </w:pPr>
      <w:r>
        <w:t>Ve školní družině se cítím příjemně.</w:t>
      </w:r>
    </w:p>
    <w:p w14:paraId="0EF95500" w14:textId="77777777" w:rsidR="006C71B1" w:rsidRDefault="006C71B1" w:rsidP="006C71B1">
      <w:pPr>
        <w:pStyle w:val="ODSTAVEC"/>
        <w:numPr>
          <w:ilvl w:val="0"/>
          <w:numId w:val="116"/>
        </w:numPr>
      </w:pPr>
      <w:r>
        <w:t>Rozhodně souhlasím</w:t>
      </w:r>
    </w:p>
    <w:p w14:paraId="0E3E9D78" w14:textId="77777777" w:rsidR="006C71B1" w:rsidRDefault="006C71B1" w:rsidP="006C71B1">
      <w:pPr>
        <w:pStyle w:val="ODSTAVEC"/>
        <w:numPr>
          <w:ilvl w:val="0"/>
          <w:numId w:val="116"/>
        </w:numPr>
      </w:pPr>
      <w:r>
        <w:t>Spíše souhlasím</w:t>
      </w:r>
    </w:p>
    <w:p w14:paraId="132BCE7A" w14:textId="77777777" w:rsidR="006C71B1" w:rsidRDefault="006C71B1" w:rsidP="006C71B1">
      <w:pPr>
        <w:pStyle w:val="ODSTAVEC"/>
        <w:numPr>
          <w:ilvl w:val="0"/>
          <w:numId w:val="116"/>
        </w:numPr>
      </w:pPr>
      <w:r>
        <w:t>Nevím</w:t>
      </w:r>
    </w:p>
    <w:p w14:paraId="129CD58C" w14:textId="77777777" w:rsidR="006C71B1" w:rsidRDefault="006C71B1" w:rsidP="006C71B1">
      <w:pPr>
        <w:pStyle w:val="ODSTAVEC"/>
        <w:numPr>
          <w:ilvl w:val="0"/>
          <w:numId w:val="116"/>
        </w:numPr>
      </w:pPr>
      <w:r>
        <w:t>Spíše nesouhlasím</w:t>
      </w:r>
    </w:p>
    <w:p w14:paraId="25B90A51" w14:textId="77777777" w:rsidR="006C71B1" w:rsidRDefault="006C71B1" w:rsidP="006C71B1">
      <w:pPr>
        <w:pStyle w:val="ODSTAVEC"/>
        <w:numPr>
          <w:ilvl w:val="0"/>
          <w:numId w:val="116"/>
        </w:numPr>
      </w:pPr>
      <w:r>
        <w:t>Rozhodně nesouhlasím</w:t>
      </w:r>
    </w:p>
    <w:p w14:paraId="14C7DD8C" w14:textId="77777777" w:rsidR="006C71B1" w:rsidRDefault="00457C6A" w:rsidP="006C71B1">
      <w:pPr>
        <w:pStyle w:val="ODSTAVEC"/>
        <w:numPr>
          <w:ilvl w:val="0"/>
          <w:numId w:val="113"/>
        </w:numPr>
      </w:pPr>
      <w:r>
        <w:lastRenderedPageBreak/>
        <w:t>Ve školní družině mám pocit bezpečí.</w:t>
      </w:r>
    </w:p>
    <w:p w14:paraId="4465038F" w14:textId="77777777" w:rsidR="006C71B1" w:rsidRDefault="006C71B1" w:rsidP="006C71B1">
      <w:pPr>
        <w:pStyle w:val="ODSTAVEC"/>
        <w:numPr>
          <w:ilvl w:val="0"/>
          <w:numId w:val="117"/>
        </w:numPr>
      </w:pPr>
      <w:r>
        <w:t>Rozhodně souhlasím</w:t>
      </w:r>
    </w:p>
    <w:p w14:paraId="724668AD" w14:textId="77777777" w:rsidR="006C71B1" w:rsidRDefault="006C71B1" w:rsidP="006C71B1">
      <w:pPr>
        <w:pStyle w:val="ODSTAVEC"/>
        <w:numPr>
          <w:ilvl w:val="0"/>
          <w:numId w:val="117"/>
        </w:numPr>
      </w:pPr>
      <w:r>
        <w:t>Spíše souhlasím</w:t>
      </w:r>
    </w:p>
    <w:p w14:paraId="122AABFD" w14:textId="77777777" w:rsidR="006C71B1" w:rsidRDefault="006C71B1" w:rsidP="006C71B1">
      <w:pPr>
        <w:pStyle w:val="ODSTAVEC"/>
        <w:numPr>
          <w:ilvl w:val="0"/>
          <w:numId w:val="117"/>
        </w:numPr>
      </w:pPr>
      <w:r>
        <w:t>Nevím</w:t>
      </w:r>
    </w:p>
    <w:p w14:paraId="0A14B532" w14:textId="77777777" w:rsidR="006C71B1" w:rsidRDefault="006C71B1" w:rsidP="006C71B1">
      <w:pPr>
        <w:pStyle w:val="ODSTAVEC"/>
        <w:numPr>
          <w:ilvl w:val="0"/>
          <w:numId w:val="117"/>
        </w:numPr>
      </w:pPr>
      <w:r>
        <w:t>Spíše nesouhlasím</w:t>
      </w:r>
    </w:p>
    <w:p w14:paraId="5778000D" w14:textId="77777777" w:rsidR="006C71B1" w:rsidRDefault="006C71B1" w:rsidP="006C71B1">
      <w:pPr>
        <w:pStyle w:val="ODSTAVEC"/>
        <w:numPr>
          <w:ilvl w:val="0"/>
          <w:numId w:val="117"/>
        </w:numPr>
      </w:pPr>
      <w:r>
        <w:t>Rozhodně nesouhlasím</w:t>
      </w:r>
    </w:p>
    <w:p w14:paraId="43CA40AA" w14:textId="77777777" w:rsidR="006C71B1" w:rsidRDefault="00457C6A" w:rsidP="006C71B1">
      <w:pPr>
        <w:pStyle w:val="ODSTAVEC"/>
        <w:numPr>
          <w:ilvl w:val="0"/>
          <w:numId w:val="113"/>
        </w:numPr>
      </w:pPr>
      <w:r>
        <w:t>Ve školní družině mám hodně kamarádů.</w:t>
      </w:r>
    </w:p>
    <w:p w14:paraId="6EFBE454" w14:textId="77777777" w:rsidR="006C71B1" w:rsidRDefault="006C71B1" w:rsidP="006C71B1">
      <w:pPr>
        <w:pStyle w:val="ODSTAVEC"/>
        <w:numPr>
          <w:ilvl w:val="0"/>
          <w:numId w:val="118"/>
        </w:numPr>
      </w:pPr>
      <w:r>
        <w:t>Rozhodně souhlasím</w:t>
      </w:r>
    </w:p>
    <w:p w14:paraId="50735C7B" w14:textId="77777777" w:rsidR="006C71B1" w:rsidRDefault="006C71B1" w:rsidP="006C71B1">
      <w:pPr>
        <w:pStyle w:val="ODSTAVEC"/>
        <w:numPr>
          <w:ilvl w:val="0"/>
          <w:numId w:val="118"/>
        </w:numPr>
      </w:pPr>
      <w:r>
        <w:t>Spíše souhlasím</w:t>
      </w:r>
    </w:p>
    <w:p w14:paraId="74AFBF29" w14:textId="77777777" w:rsidR="006C71B1" w:rsidRDefault="006C71B1" w:rsidP="006C71B1">
      <w:pPr>
        <w:pStyle w:val="ODSTAVEC"/>
        <w:numPr>
          <w:ilvl w:val="0"/>
          <w:numId w:val="118"/>
        </w:numPr>
      </w:pPr>
      <w:r>
        <w:t>Nevím</w:t>
      </w:r>
    </w:p>
    <w:p w14:paraId="154577FD" w14:textId="77777777" w:rsidR="006C71B1" w:rsidRDefault="006C71B1" w:rsidP="006C71B1">
      <w:pPr>
        <w:pStyle w:val="ODSTAVEC"/>
        <w:numPr>
          <w:ilvl w:val="0"/>
          <w:numId w:val="118"/>
        </w:numPr>
      </w:pPr>
      <w:r>
        <w:t>Spíše nesouhlasím</w:t>
      </w:r>
    </w:p>
    <w:p w14:paraId="2518F490" w14:textId="77777777" w:rsidR="006C71B1" w:rsidRDefault="006C71B1" w:rsidP="006C71B1">
      <w:pPr>
        <w:pStyle w:val="ODSTAVEC"/>
        <w:numPr>
          <w:ilvl w:val="0"/>
          <w:numId w:val="118"/>
        </w:numPr>
      </w:pPr>
      <w:r>
        <w:t>Rozhodně nesouhlasím</w:t>
      </w:r>
    </w:p>
    <w:p w14:paraId="218BB4A4" w14:textId="411F9552" w:rsidR="00457C6A" w:rsidRDefault="00457C6A" w:rsidP="006C71B1">
      <w:pPr>
        <w:pStyle w:val="ODSTAVEC"/>
        <w:numPr>
          <w:ilvl w:val="0"/>
          <w:numId w:val="113"/>
        </w:numPr>
      </w:pPr>
      <w:r>
        <w:t>Znám</w:t>
      </w:r>
      <w:r w:rsidR="006C71B1">
        <w:t>,</w:t>
      </w:r>
      <w:r>
        <w:t xml:space="preserve"> jaká jsou ve školní družině nastavená pravidla a dodržuji je.</w:t>
      </w:r>
    </w:p>
    <w:p w14:paraId="460C4CAE" w14:textId="77777777" w:rsidR="006C71B1" w:rsidRDefault="006C71B1" w:rsidP="006C71B1">
      <w:pPr>
        <w:pStyle w:val="ODSTAVEC"/>
        <w:numPr>
          <w:ilvl w:val="0"/>
          <w:numId w:val="119"/>
        </w:numPr>
      </w:pPr>
      <w:bookmarkStart w:id="74" w:name="_Hlk196146494"/>
      <w:r>
        <w:t>Rozhodně souhlasím</w:t>
      </w:r>
    </w:p>
    <w:p w14:paraId="60E688F9" w14:textId="77777777" w:rsidR="006C71B1" w:rsidRDefault="006C71B1" w:rsidP="006C71B1">
      <w:pPr>
        <w:pStyle w:val="ODSTAVEC"/>
        <w:numPr>
          <w:ilvl w:val="0"/>
          <w:numId w:val="119"/>
        </w:numPr>
      </w:pPr>
      <w:r>
        <w:t>Spíše souhlasím</w:t>
      </w:r>
    </w:p>
    <w:p w14:paraId="0721A987" w14:textId="77777777" w:rsidR="006C71B1" w:rsidRDefault="006C71B1" w:rsidP="006C71B1">
      <w:pPr>
        <w:pStyle w:val="ODSTAVEC"/>
        <w:numPr>
          <w:ilvl w:val="0"/>
          <w:numId w:val="119"/>
        </w:numPr>
      </w:pPr>
      <w:r>
        <w:t>Nevím</w:t>
      </w:r>
    </w:p>
    <w:p w14:paraId="31715731" w14:textId="77777777" w:rsidR="006C71B1" w:rsidRDefault="006C71B1" w:rsidP="006C71B1">
      <w:pPr>
        <w:pStyle w:val="ODSTAVEC"/>
        <w:numPr>
          <w:ilvl w:val="0"/>
          <w:numId w:val="119"/>
        </w:numPr>
      </w:pPr>
      <w:r>
        <w:t>Spíše nesouhlasím</w:t>
      </w:r>
    </w:p>
    <w:p w14:paraId="642AC0A6" w14:textId="77777777" w:rsidR="006C71B1" w:rsidRDefault="006C71B1" w:rsidP="006C71B1">
      <w:pPr>
        <w:pStyle w:val="ODSTAVEC"/>
        <w:numPr>
          <w:ilvl w:val="0"/>
          <w:numId w:val="119"/>
        </w:numPr>
      </w:pPr>
      <w:r>
        <w:t>Rozhodně nesouhlasím</w:t>
      </w:r>
    </w:p>
    <w:bookmarkEnd w:id="74"/>
    <w:p w14:paraId="0927DB8F" w14:textId="4E304178" w:rsidR="006C71B1" w:rsidRDefault="006C71B1" w:rsidP="006C71B1">
      <w:pPr>
        <w:pStyle w:val="ODSTAVEC"/>
        <w:numPr>
          <w:ilvl w:val="0"/>
          <w:numId w:val="113"/>
        </w:numPr>
      </w:pPr>
      <w:r>
        <w:t>Jaké aktivity nebo hry máš ve školní družině nejraději?</w:t>
      </w:r>
    </w:p>
    <w:p w14:paraId="2386F995" w14:textId="77777777" w:rsidR="00457C6A" w:rsidRDefault="00457C6A" w:rsidP="006C71B1">
      <w:pPr>
        <w:pStyle w:val="ODSTAVEC"/>
        <w:numPr>
          <w:ilvl w:val="0"/>
          <w:numId w:val="120"/>
        </w:numPr>
      </w:pPr>
      <w:r>
        <w:t>Výtvarné činnosti (kreslení, tvoření)</w:t>
      </w:r>
    </w:p>
    <w:p w14:paraId="0C2189CC" w14:textId="77777777" w:rsidR="00457C6A" w:rsidRDefault="00457C6A" w:rsidP="006C71B1">
      <w:pPr>
        <w:pStyle w:val="ODSTAVEC"/>
        <w:numPr>
          <w:ilvl w:val="0"/>
          <w:numId w:val="120"/>
        </w:numPr>
      </w:pPr>
      <w:r>
        <w:t>Sportovní hry (běhání, fotbal)</w:t>
      </w:r>
    </w:p>
    <w:p w14:paraId="7DB00137" w14:textId="77777777" w:rsidR="00457C6A" w:rsidRDefault="00457C6A" w:rsidP="006C71B1">
      <w:pPr>
        <w:pStyle w:val="ODSTAVEC"/>
        <w:numPr>
          <w:ilvl w:val="0"/>
          <w:numId w:val="120"/>
        </w:numPr>
      </w:pPr>
      <w:r>
        <w:t>Společenské hry (poznávací, deskové hry)</w:t>
      </w:r>
    </w:p>
    <w:p w14:paraId="642B9E54" w14:textId="77777777" w:rsidR="00457C6A" w:rsidRDefault="00457C6A" w:rsidP="006C71B1">
      <w:pPr>
        <w:pStyle w:val="ODSTAVEC"/>
        <w:numPr>
          <w:ilvl w:val="0"/>
          <w:numId w:val="120"/>
        </w:numPr>
      </w:pPr>
      <w:r>
        <w:t>Procházky</w:t>
      </w:r>
    </w:p>
    <w:p w14:paraId="7865E663" w14:textId="77777777" w:rsidR="00457C6A" w:rsidRDefault="00457C6A" w:rsidP="006C71B1">
      <w:pPr>
        <w:pStyle w:val="ODSTAVEC"/>
        <w:numPr>
          <w:ilvl w:val="0"/>
          <w:numId w:val="120"/>
        </w:numPr>
      </w:pPr>
      <w:r>
        <w:t>Volné aktivity</w:t>
      </w:r>
    </w:p>
    <w:p w14:paraId="7844570D" w14:textId="77777777" w:rsidR="00457C6A" w:rsidRDefault="00457C6A" w:rsidP="006C71B1">
      <w:pPr>
        <w:pStyle w:val="ODSTAVEC"/>
        <w:numPr>
          <w:ilvl w:val="0"/>
          <w:numId w:val="120"/>
        </w:numPr>
      </w:pPr>
      <w:r>
        <w:t>Jiné</w:t>
      </w:r>
    </w:p>
    <w:p w14:paraId="6F29E7E8" w14:textId="77777777" w:rsidR="006C71B1" w:rsidRDefault="00457C6A" w:rsidP="006C71B1">
      <w:pPr>
        <w:pStyle w:val="ODSTAVEC"/>
        <w:numPr>
          <w:ilvl w:val="0"/>
          <w:numId w:val="113"/>
        </w:numPr>
      </w:pPr>
      <w:r>
        <w:t>S výběrem aktivit a činností ve školní družině jsem spokojený/á.</w:t>
      </w:r>
    </w:p>
    <w:p w14:paraId="0DBA48BC" w14:textId="77777777" w:rsidR="006C71B1" w:rsidRDefault="006C71B1" w:rsidP="006C71B1">
      <w:pPr>
        <w:pStyle w:val="ODSTAVEC"/>
        <w:numPr>
          <w:ilvl w:val="0"/>
          <w:numId w:val="123"/>
        </w:numPr>
      </w:pPr>
      <w:r>
        <w:t>Rozhodně souhlasím</w:t>
      </w:r>
    </w:p>
    <w:p w14:paraId="3E84FB2F" w14:textId="77777777" w:rsidR="006C71B1" w:rsidRDefault="006C71B1" w:rsidP="006C71B1">
      <w:pPr>
        <w:pStyle w:val="ODSTAVEC"/>
        <w:numPr>
          <w:ilvl w:val="0"/>
          <w:numId w:val="123"/>
        </w:numPr>
      </w:pPr>
      <w:r>
        <w:t>Spíše souhlasím</w:t>
      </w:r>
    </w:p>
    <w:p w14:paraId="0EA51E55" w14:textId="77777777" w:rsidR="006C71B1" w:rsidRDefault="006C71B1" w:rsidP="006C71B1">
      <w:pPr>
        <w:pStyle w:val="ODSTAVEC"/>
        <w:numPr>
          <w:ilvl w:val="0"/>
          <w:numId w:val="123"/>
        </w:numPr>
      </w:pPr>
      <w:r>
        <w:t>Nevím</w:t>
      </w:r>
    </w:p>
    <w:p w14:paraId="6F8957B3" w14:textId="77777777" w:rsidR="006C71B1" w:rsidRDefault="006C71B1" w:rsidP="006C71B1">
      <w:pPr>
        <w:pStyle w:val="ODSTAVEC"/>
        <w:numPr>
          <w:ilvl w:val="0"/>
          <w:numId w:val="123"/>
        </w:numPr>
      </w:pPr>
      <w:r>
        <w:t>Spíše nesouhlasím</w:t>
      </w:r>
    </w:p>
    <w:p w14:paraId="02F67068" w14:textId="77777777" w:rsidR="006C71B1" w:rsidRDefault="006C71B1" w:rsidP="006C71B1">
      <w:pPr>
        <w:pStyle w:val="ODSTAVEC"/>
        <w:numPr>
          <w:ilvl w:val="0"/>
          <w:numId w:val="123"/>
        </w:numPr>
      </w:pPr>
      <w:r>
        <w:t>Rozhodně nesouhlasím</w:t>
      </w:r>
    </w:p>
    <w:p w14:paraId="3643BA4D" w14:textId="77777777" w:rsidR="006C71B1" w:rsidRDefault="00457C6A" w:rsidP="006C71B1">
      <w:pPr>
        <w:pStyle w:val="ODSTAVEC"/>
        <w:numPr>
          <w:ilvl w:val="0"/>
          <w:numId w:val="113"/>
        </w:numPr>
      </w:pPr>
      <w:r>
        <w:t>Ve školní družině se učím novým věcem a poznávám svět kolem sebe.</w:t>
      </w:r>
    </w:p>
    <w:p w14:paraId="13C38CC5" w14:textId="77777777" w:rsidR="006C71B1" w:rsidRDefault="006C71B1" w:rsidP="006C71B1">
      <w:pPr>
        <w:pStyle w:val="ODSTAVEC"/>
        <w:numPr>
          <w:ilvl w:val="0"/>
          <w:numId w:val="124"/>
        </w:numPr>
      </w:pPr>
      <w:r>
        <w:t>Rozhodně souhlasím</w:t>
      </w:r>
    </w:p>
    <w:p w14:paraId="4FFC28E6" w14:textId="77777777" w:rsidR="006C71B1" w:rsidRDefault="006C71B1" w:rsidP="006C71B1">
      <w:pPr>
        <w:pStyle w:val="ODSTAVEC"/>
        <w:numPr>
          <w:ilvl w:val="0"/>
          <w:numId w:val="124"/>
        </w:numPr>
      </w:pPr>
      <w:r>
        <w:t>Spíše souhlasím</w:t>
      </w:r>
    </w:p>
    <w:p w14:paraId="17B9D666" w14:textId="77777777" w:rsidR="006C71B1" w:rsidRDefault="006C71B1" w:rsidP="006C71B1">
      <w:pPr>
        <w:pStyle w:val="ODSTAVEC"/>
        <w:numPr>
          <w:ilvl w:val="0"/>
          <w:numId w:val="124"/>
        </w:numPr>
      </w:pPr>
      <w:r>
        <w:lastRenderedPageBreak/>
        <w:t>Nevím</w:t>
      </w:r>
    </w:p>
    <w:p w14:paraId="4F62CE89" w14:textId="77777777" w:rsidR="006C71B1" w:rsidRDefault="006C71B1" w:rsidP="006C71B1">
      <w:pPr>
        <w:pStyle w:val="ODSTAVEC"/>
        <w:numPr>
          <w:ilvl w:val="0"/>
          <w:numId w:val="124"/>
        </w:numPr>
      </w:pPr>
      <w:r>
        <w:t>Spíše nesouhlasím</w:t>
      </w:r>
    </w:p>
    <w:p w14:paraId="1C9A428D" w14:textId="77777777" w:rsidR="006C71B1" w:rsidRDefault="006C71B1" w:rsidP="006C71B1">
      <w:pPr>
        <w:pStyle w:val="ODSTAVEC"/>
        <w:numPr>
          <w:ilvl w:val="0"/>
          <w:numId w:val="124"/>
        </w:numPr>
      </w:pPr>
      <w:r>
        <w:t>Rozhodně nesouhlasím</w:t>
      </w:r>
    </w:p>
    <w:p w14:paraId="4CF519DE" w14:textId="111D90AB" w:rsidR="00457C6A" w:rsidRDefault="00457C6A" w:rsidP="006C71B1">
      <w:pPr>
        <w:pStyle w:val="ODSTAVEC"/>
        <w:numPr>
          <w:ilvl w:val="0"/>
          <w:numId w:val="113"/>
        </w:numPr>
      </w:pPr>
      <w:r>
        <w:t>Podnikáte se školní družinou nějaké výlety?</w:t>
      </w:r>
    </w:p>
    <w:p w14:paraId="27BCE307" w14:textId="77777777" w:rsidR="006C71B1" w:rsidRDefault="006C71B1" w:rsidP="006C71B1">
      <w:pPr>
        <w:pStyle w:val="ODSTAVEC"/>
        <w:numPr>
          <w:ilvl w:val="0"/>
          <w:numId w:val="121"/>
        </w:numPr>
      </w:pPr>
      <w:r>
        <w:t>Ano</w:t>
      </w:r>
    </w:p>
    <w:p w14:paraId="145E567E" w14:textId="77777777" w:rsidR="006C71B1" w:rsidRDefault="006C71B1" w:rsidP="006C71B1">
      <w:pPr>
        <w:pStyle w:val="ODSTAVEC"/>
        <w:numPr>
          <w:ilvl w:val="0"/>
          <w:numId w:val="121"/>
        </w:numPr>
      </w:pPr>
      <w:r>
        <w:t>Ne</w:t>
      </w:r>
    </w:p>
    <w:p w14:paraId="7F1DD402" w14:textId="77777777" w:rsidR="006C71B1" w:rsidRDefault="00457C6A" w:rsidP="006C71B1">
      <w:pPr>
        <w:pStyle w:val="ODSTAVEC"/>
        <w:numPr>
          <w:ilvl w:val="0"/>
          <w:numId w:val="113"/>
        </w:numPr>
      </w:pPr>
      <w:r>
        <w:t>Množství výletů a akcí ve školní družině mi vyhovuje.</w:t>
      </w:r>
    </w:p>
    <w:p w14:paraId="2D79124E" w14:textId="77777777" w:rsidR="006C71B1" w:rsidRDefault="006C71B1" w:rsidP="006C71B1">
      <w:pPr>
        <w:pStyle w:val="ODSTAVEC"/>
        <w:numPr>
          <w:ilvl w:val="0"/>
          <w:numId w:val="125"/>
        </w:numPr>
      </w:pPr>
      <w:r>
        <w:t>Rozhodně souhlasím</w:t>
      </w:r>
    </w:p>
    <w:p w14:paraId="18C013A7" w14:textId="77777777" w:rsidR="006C71B1" w:rsidRDefault="006C71B1" w:rsidP="006C71B1">
      <w:pPr>
        <w:pStyle w:val="ODSTAVEC"/>
        <w:numPr>
          <w:ilvl w:val="0"/>
          <w:numId w:val="125"/>
        </w:numPr>
      </w:pPr>
      <w:r>
        <w:t>Spíše souhlasím</w:t>
      </w:r>
    </w:p>
    <w:p w14:paraId="1BBEB4ED" w14:textId="77777777" w:rsidR="006C71B1" w:rsidRDefault="006C71B1" w:rsidP="006C71B1">
      <w:pPr>
        <w:pStyle w:val="ODSTAVEC"/>
        <w:numPr>
          <w:ilvl w:val="0"/>
          <w:numId w:val="125"/>
        </w:numPr>
      </w:pPr>
      <w:r>
        <w:t>Nevím</w:t>
      </w:r>
    </w:p>
    <w:p w14:paraId="7E2FB7F8" w14:textId="77777777" w:rsidR="006C71B1" w:rsidRDefault="006C71B1" w:rsidP="006C71B1">
      <w:pPr>
        <w:pStyle w:val="ODSTAVEC"/>
        <w:numPr>
          <w:ilvl w:val="0"/>
          <w:numId w:val="125"/>
        </w:numPr>
      </w:pPr>
      <w:r>
        <w:t>Spíše nesouhlasím</w:t>
      </w:r>
    </w:p>
    <w:p w14:paraId="07B19710" w14:textId="77777777" w:rsidR="006C71B1" w:rsidRDefault="006C71B1" w:rsidP="006C71B1">
      <w:pPr>
        <w:pStyle w:val="ODSTAVEC"/>
        <w:numPr>
          <w:ilvl w:val="0"/>
          <w:numId w:val="125"/>
        </w:numPr>
      </w:pPr>
      <w:r>
        <w:t>Rozhodně nesouhlasím</w:t>
      </w:r>
    </w:p>
    <w:p w14:paraId="030CEB62" w14:textId="21AEC8E6" w:rsidR="006C71B1" w:rsidRDefault="00457C6A" w:rsidP="002B42FE">
      <w:pPr>
        <w:pStyle w:val="ODSTAVEC"/>
        <w:numPr>
          <w:ilvl w:val="0"/>
          <w:numId w:val="113"/>
        </w:numPr>
      </w:pPr>
      <w:r>
        <w:t>Vychovatelky ve školní družině jsou hodné a mám je rád/a</w:t>
      </w:r>
      <w:r w:rsidR="006C71B1">
        <w:t>.</w:t>
      </w:r>
    </w:p>
    <w:p w14:paraId="70429E71" w14:textId="77777777" w:rsidR="006C71B1" w:rsidRDefault="006C71B1" w:rsidP="006C71B1">
      <w:pPr>
        <w:pStyle w:val="ODSTAVEC"/>
        <w:numPr>
          <w:ilvl w:val="0"/>
          <w:numId w:val="126"/>
        </w:numPr>
      </w:pPr>
      <w:r>
        <w:t>Rozhodně souhlasím</w:t>
      </w:r>
    </w:p>
    <w:p w14:paraId="46C5460B" w14:textId="77777777" w:rsidR="006C71B1" w:rsidRDefault="006C71B1" w:rsidP="006C71B1">
      <w:pPr>
        <w:pStyle w:val="ODSTAVEC"/>
        <w:numPr>
          <w:ilvl w:val="0"/>
          <w:numId w:val="126"/>
        </w:numPr>
      </w:pPr>
      <w:r>
        <w:t>Spíše souhlasím</w:t>
      </w:r>
    </w:p>
    <w:p w14:paraId="191CEA8A" w14:textId="77777777" w:rsidR="006C71B1" w:rsidRDefault="006C71B1" w:rsidP="006C71B1">
      <w:pPr>
        <w:pStyle w:val="ODSTAVEC"/>
        <w:numPr>
          <w:ilvl w:val="0"/>
          <w:numId w:val="126"/>
        </w:numPr>
      </w:pPr>
      <w:r>
        <w:t>Nevím</w:t>
      </w:r>
    </w:p>
    <w:p w14:paraId="055E821C" w14:textId="77777777" w:rsidR="006C71B1" w:rsidRDefault="006C71B1" w:rsidP="006C71B1">
      <w:pPr>
        <w:pStyle w:val="ODSTAVEC"/>
        <w:numPr>
          <w:ilvl w:val="0"/>
          <w:numId w:val="126"/>
        </w:numPr>
      </w:pPr>
      <w:r>
        <w:t>Spíše nesouhlasím</w:t>
      </w:r>
    </w:p>
    <w:p w14:paraId="15B214B6" w14:textId="77777777" w:rsidR="006C71B1" w:rsidRDefault="006C71B1" w:rsidP="006C71B1">
      <w:pPr>
        <w:pStyle w:val="ODSTAVEC"/>
        <w:numPr>
          <w:ilvl w:val="0"/>
          <w:numId w:val="126"/>
        </w:numPr>
      </w:pPr>
      <w:r>
        <w:t>Rozhodně nesouhlasím</w:t>
      </w:r>
    </w:p>
    <w:p w14:paraId="16108006" w14:textId="77777777" w:rsidR="006C71B1" w:rsidRDefault="00457C6A" w:rsidP="00DC1487">
      <w:pPr>
        <w:pStyle w:val="ODSTAVEC"/>
        <w:numPr>
          <w:ilvl w:val="0"/>
          <w:numId w:val="113"/>
        </w:numPr>
      </w:pPr>
      <w:r>
        <w:t>Za každou vychovatelkou mohu kdykoliv přijít a říct jí co mě trápí.</w:t>
      </w:r>
    </w:p>
    <w:p w14:paraId="39940F95" w14:textId="77777777" w:rsidR="006C71B1" w:rsidRDefault="006C71B1" w:rsidP="006C71B1">
      <w:pPr>
        <w:pStyle w:val="ODSTAVEC"/>
        <w:numPr>
          <w:ilvl w:val="0"/>
          <w:numId w:val="127"/>
        </w:numPr>
      </w:pPr>
      <w:r>
        <w:t>Rozhodně souhlasím</w:t>
      </w:r>
    </w:p>
    <w:p w14:paraId="002690A3" w14:textId="77777777" w:rsidR="006C71B1" w:rsidRDefault="006C71B1" w:rsidP="006C71B1">
      <w:pPr>
        <w:pStyle w:val="ODSTAVEC"/>
        <w:numPr>
          <w:ilvl w:val="0"/>
          <w:numId w:val="127"/>
        </w:numPr>
      </w:pPr>
      <w:r>
        <w:t>Spíše souhlasím</w:t>
      </w:r>
    </w:p>
    <w:p w14:paraId="628777F5" w14:textId="77777777" w:rsidR="006C71B1" w:rsidRDefault="006C71B1" w:rsidP="006C71B1">
      <w:pPr>
        <w:pStyle w:val="ODSTAVEC"/>
        <w:numPr>
          <w:ilvl w:val="0"/>
          <w:numId w:val="127"/>
        </w:numPr>
      </w:pPr>
      <w:r>
        <w:t>Nevím</w:t>
      </w:r>
    </w:p>
    <w:p w14:paraId="0211DB6F" w14:textId="77777777" w:rsidR="006C71B1" w:rsidRDefault="006C71B1" w:rsidP="006C71B1">
      <w:pPr>
        <w:pStyle w:val="ODSTAVEC"/>
        <w:numPr>
          <w:ilvl w:val="0"/>
          <w:numId w:val="127"/>
        </w:numPr>
      </w:pPr>
      <w:r>
        <w:t>Spíše nesouhlasím</w:t>
      </w:r>
    </w:p>
    <w:p w14:paraId="021BE2A2" w14:textId="77777777" w:rsidR="006C71B1" w:rsidRDefault="006C71B1" w:rsidP="006C71B1">
      <w:pPr>
        <w:pStyle w:val="ODSTAVEC"/>
        <w:numPr>
          <w:ilvl w:val="0"/>
          <w:numId w:val="127"/>
        </w:numPr>
      </w:pPr>
      <w:r>
        <w:t>Rozhodně nesouhlasím</w:t>
      </w:r>
    </w:p>
    <w:p w14:paraId="6FD835D1" w14:textId="2AE5D374" w:rsidR="006C71B1" w:rsidRDefault="00457C6A" w:rsidP="006C71B1">
      <w:pPr>
        <w:pStyle w:val="ODSTAVEC"/>
        <w:numPr>
          <w:ilvl w:val="0"/>
          <w:numId w:val="113"/>
        </w:numPr>
      </w:pPr>
      <w:r>
        <w:t>Když se mi něco nechce, tak mě k tomu dokáže paní vychovatelka motivovat (přesvědčit).</w:t>
      </w:r>
    </w:p>
    <w:p w14:paraId="6E64F0AA" w14:textId="77777777" w:rsidR="006C71B1" w:rsidRDefault="006C71B1" w:rsidP="006C71B1">
      <w:pPr>
        <w:pStyle w:val="ODSTAVEC"/>
        <w:numPr>
          <w:ilvl w:val="0"/>
          <w:numId w:val="128"/>
        </w:numPr>
      </w:pPr>
      <w:r>
        <w:t>Rozhodně souhlasím</w:t>
      </w:r>
    </w:p>
    <w:p w14:paraId="31718BA7" w14:textId="77777777" w:rsidR="006C71B1" w:rsidRDefault="006C71B1" w:rsidP="006C71B1">
      <w:pPr>
        <w:pStyle w:val="ODSTAVEC"/>
        <w:numPr>
          <w:ilvl w:val="0"/>
          <w:numId w:val="128"/>
        </w:numPr>
      </w:pPr>
      <w:r>
        <w:t>Spíše souhlasím</w:t>
      </w:r>
    </w:p>
    <w:p w14:paraId="6C075876" w14:textId="77777777" w:rsidR="006C71B1" w:rsidRDefault="006C71B1" w:rsidP="006C71B1">
      <w:pPr>
        <w:pStyle w:val="ODSTAVEC"/>
        <w:numPr>
          <w:ilvl w:val="0"/>
          <w:numId w:val="128"/>
        </w:numPr>
      </w:pPr>
      <w:r>
        <w:t>Nevím</w:t>
      </w:r>
    </w:p>
    <w:p w14:paraId="70D99C0D" w14:textId="77777777" w:rsidR="006C71B1" w:rsidRDefault="006C71B1" w:rsidP="006C71B1">
      <w:pPr>
        <w:pStyle w:val="ODSTAVEC"/>
        <w:numPr>
          <w:ilvl w:val="0"/>
          <w:numId w:val="128"/>
        </w:numPr>
      </w:pPr>
      <w:r>
        <w:t>Spíše nesouhlasím</w:t>
      </w:r>
    </w:p>
    <w:p w14:paraId="6744A238" w14:textId="77777777" w:rsidR="006C71B1" w:rsidRDefault="006C71B1" w:rsidP="006C71B1">
      <w:pPr>
        <w:pStyle w:val="ODSTAVEC"/>
        <w:numPr>
          <w:ilvl w:val="0"/>
          <w:numId w:val="128"/>
        </w:numPr>
      </w:pPr>
      <w:r>
        <w:t>Rozhodně nesouhlasím</w:t>
      </w:r>
    </w:p>
    <w:p w14:paraId="70D7E562" w14:textId="0D2FF8ED" w:rsidR="006C71B1" w:rsidRDefault="00457C6A" w:rsidP="006C71B1">
      <w:pPr>
        <w:pStyle w:val="ODSTAVEC"/>
        <w:numPr>
          <w:ilvl w:val="0"/>
          <w:numId w:val="113"/>
        </w:numPr>
      </w:pPr>
      <w:r>
        <w:t>Dění ve školní družině pravidelně probírám s rodiči.</w:t>
      </w:r>
    </w:p>
    <w:p w14:paraId="00328EA2" w14:textId="77777777" w:rsidR="006C71B1" w:rsidRDefault="006C71B1" w:rsidP="006C71B1">
      <w:pPr>
        <w:pStyle w:val="ODSTAVEC"/>
        <w:numPr>
          <w:ilvl w:val="0"/>
          <w:numId w:val="129"/>
        </w:numPr>
      </w:pPr>
      <w:r>
        <w:t>Rozhodně souhlasím</w:t>
      </w:r>
    </w:p>
    <w:p w14:paraId="2E969B0B" w14:textId="77777777" w:rsidR="006C71B1" w:rsidRDefault="006C71B1" w:rsidP="006C71B1">
      <w:pPr>
        <w:pStyle w:val="ODSTAVEC"/>
        <w:numPr>
          <w:ilvl w:val="0"/>
          <w:numId w:val="129"/>
        </w:numPr>
      </w:pPr>
      <w:r>
        <w:t>Spíše souhlasím</w:t>
      </w:r>
    </w:p>
    <w:p w14:paraId="62C6C5B2" w14:textId="77777777" w:rsidR="006C71B1" w:rsidRDefault="006C71B1" w:rsidP="006C71B1">
      <w:pPr>
        <w:pStyle w:val="ODSTAVEC"/>
        <w:numPr>
          <w:ilvl w:val="0"/>
          <w:numId w:val="129"/>
        </w:numPr>
      </w:pPr>
      <w:r>
        <w:lastRenderedPageBreak/>
        <w:t>Nevím</w:t>
      </w:r>
    </w:p>
    <w:p w14:paraId="7E9B1793" w14:textId="77777777" w:rsidR="006C71B1" w:rsidRDefault="006C71B1" w:rsidP="006C71B1">
      <w:pPr>
        <w:pStyle w:val="ODSTAVEC"/>
        <w:numPr>
          <w:ilvl w:val="0"/>
          <w:numId w:val="129"/>
        </w:numPr>
      </w:pPr>
      <w:r>
        <w:t>Spíše nesouhlasím</w:t>
      </w:r>
    </w:p>
    <w:p w14:paraId="1EE46168" w14:textId="77777777" w:rsidR="006C71B1" w:rsidRDefault="006C71B1" w:rsidP="006C71B1">
      <w:pPr>
        <w:pStyle w:val="ODSTAVEC"/>
        <w:numPr>
          <w:ilvl w:val="0"/>
          <w:numId w:val="129"/>
        </w:numPr>
      </w:pPr>
      <w:r>
        <w:t>Rozhodně nesouhlasím</w:t>
      </w:r>
    </w:p>
    <w:p w14:paraId="0359A10C" w14:textId="48896BDB" w:rsidR="006C71B1" w:rsidRDefault="00457C6A" w:rsidP="006C71B1">
      <w:pPr>
        <w:pStyle w:val="ODSTAVEC"/>
        <w:numPr>
          <w:ilvl w:val="0"/>
          <w:numId w:val="113"/>
        </w:numPr>
      </w:pPr>
      <w:r>
        <w:t>Rodiče se sami aktivně zajímají o dění v družině.</w:t>
      </w:r>
    </w:p>
    <w:p w14:paraId="4F7E1A91" w14:textId="77777777" w:rsidR="001176D3" w:rsidRDefault="001176D3" w:rsidP="001176D3">
      <w:pPr>
        <w:pStyle w:val="ODSTAVEC"/>
        <w:numPr>
          <w:ilvl w:val="0"/>
          <w:numId w:val="130"/>
        </w:numPr>
      </w:pPr>
      <w:r>
        <w:t>Rozhodně souhlasím</w:t>
      </w:r>
    </w:p>
    <w:p w14:paraId="33CE04DE" w14:textId="77777777" w:rsidR="001176D3" w:rsidRDefault="001176D3" w:rsidP="001176D3">
      <w:pPr>
        <w:pStyle w:val="ODSTAVEC"/>
        <w:numPr>
          <w:ilvl w:val="0"/>
          <w:numId w:val="130"/>
        </w:numPr>
      </w:pPr>
      <w:r>
        <w:t>Spíše souhlasím</w:t>
      </w:r>
    </w:p>
    <w:p w14:paraId="019D8A79" w14:textId="77777777" w:rsidR="001176D3" w:rsidRDefault="001176D3" w:rsidP="001176D3">
      <w:pPr>
        <w:pStyle w:val="ODSTAVEC"/>
        <w:numPr>
          <w:ilvl w:val="0"/>
          <w:numId w:val="130"/>
        </w:numPr>
      </w:pPr>
      <w:r>
        <w:t>Nevím</w:t>
      </w:r>
    </w:p>
    <w:p w14:paraId="13D604EC" w14:textId="77777777" w:rsidR="001176D3" w:rsidRDefault="001176D3" w:rsidP="001176D3">
      <w:pPr>
        <w:pStyle w:val="ODSTAVEC"/>
        <w:numPr>
          <w:ilvl w:val="0"/>
          <w:numId w:val="130"/>
        </w:numPr>
      </w:pPr>
      <w:r>
        <w:t>Spíše nesouhlasím</w:t>
      </w:r>
    </w:p>
    <w:p w14:paraId="148797B9" w14:textId="77777777" w:rsidR="001176D3" w:rsidRDefault="001176D3" w:rsidP="001176D3">
      <w:pPr>
        <w:pStyle w:val="ODSTAVEC"/>
        <w:numPr>
          <w:ilvl w:val="0"/>
          <w:numId w:val="130"/>
        </w:numPr>
      </w:pPr>
      <w:r>
        <w:t>Rozhodně nesouhlasím</w:t>
      </w:r>
    </w:p>
    <w:p w14:paraId="7319BFB7" w14:textId="05774C9F" w:rsidR="006C71B1" w:rsidRDefault="00457C6A" w:rsidP="006C71B1">
      <w:pPr>
        <w:pStyle w:val="ODSTAVEC"/>
        <w:numPr>
          <w:ilvl w:val="0"/>
          <w:numId w:val="113"/>
        </w:numPr>
      </w:pPr>
      <w:r>
        <w:t>Celkově se mi ve školní družině velice líbí.</w:t>
      </w:r>
    </w:p>
    <w:p w14:paraId="145F10FD" w14:textId="77777777" w:rsidR="001176D3" w:rsidRDefault="001176D3" w:rsidP="001176D3">
      <w:pPr>
        <w:pStyle w:val="ODSTAVEC"/>
        <w:numPr>
          <w:ilvl w:val="0"/>
          <w:numId w:val="131"/>
        </w:numPr>
      </w:pPr>
      <w:r>
        <w:t>Rozhodně souhlasím</w:t>
      </w:r>
    </w:p>
    <w:p w14:paraId="1E1B7255" w14:textId="77777777" w:rsidR="001176D3" w:rsidRDefault="001176D3" w:rsidP="001176D3">
      <w:pPr>
        <w:pStyle w:val="ODSTAVEC"/>
        <w:numPr>
          <w:ilvl w:val="0"/>
          <w:numId w:val="131"/>
        </w:numPr>
      </w:pPr>
      <w:r>
        <w:t>Spíše souhlasím</w:t>
      </w:r>
    </w:p>
    <w:p w14:paraId="1DFDF81B" w14:textId="77777777" w:rsidR="001176D3" w:rsidRDefault="001176D3" w:rsidP="001176D3">
      <w:pPr>
        <w:pStyle w:val="ODSTAVEC"/>
        <w:numPr>
          <w:ilvl w:val="0"/>
          <w:numId w:val="131"/>
        </w:numPr>
      </w:pPr>
      <w:r>
        <w:t>Nevím</w:t>
      </w:r>
    </w:p>
    <w:p w14:paraId="3323D364" w14:textId="77777777" w:rsidR="001176D3" w:rsidRDefault="001176D3" w:rsidP="001176D3">
      <w:pPr>
        <w:pStyle w:val="ODSTAVEC"/>
        <w:numPr>
          <w:ilvl w:val="0"/>
          <w:numId w:val="131"/>
        </w:numPr>
      </w:pPr>
      <w:r>
        <w:t>Spíše nesouhlasím</w:t>
      </w:r>
    </w:p>
    <w:p w14:paraId="007163EC" w14:textId="77777777" w:rsidR="001176D3" w:rsidRDefault="001176D3" w:rsidP="001176D3">
      <w:pPr>
        <w:pStyle w:val="ODSTAVEC"/>
        <w:numPr>
          <w:ilvl w:val="0"/>
          <w:numId w:val="131"/>
        </w:numPr>
      </w:pPr>
      <w:r>
        <w:t>Rozhodně nesouhlasím</w:t>
      </w:r>
    </w:p>
    <w:p w14:paraId="3DDCC6C4" w14:textId="65A7D2D7" w:rsidR="006C71B1" w:rsidRDefault="006C71B1" w:rsidP="006C71B1">
      <w:pPr>
        <w:pStyle w:val="ODSTAVEC"/>
        <w:numPr>
          <w:ilvl w:val="0"/>
          <w:numId w:val="113"/>
        </w:numPr>
      </w:pPr>
      <w:r>
        <w:t>Co se ti na školní družině nejvíce líbí?</w:t>
      </w:r>
    </w:p>
    <w:p w14:paraId="2E1159F1" w14:textId="77777777" w:rsidR="00457C6A" w:rsidRDefault="00457C6A" w:rsidP="006C71B1">
      <w:pPr>
        <w:pStyle w:val="ODSTAVEC"/>
        <w:numPr>
          <w:ilvl w:val="0"/>
          <w:numId w:val="122"/>
        </w:numPr>
      </w:pPr>
      <w:r>
        <w:t>Výlety</w:t>
      </w:r>
    </w:p>
    <w:p w14:paraId="6AB4475E" w14:textId="77777777" w:rsidR="00457C6A" w:rsidRDefault="00457C6A" w:rsidP="006C71B1">
      <w:pPr>
        <w:pStyle w:val="ODSTAVEC"/>
        <w:numPr>
          <w:ilvl w:val="0"/>
          <w:numId w:val="122"/>
        </w:numPr>
      </w:pPr>
      <w:r>
        <w:t>Kamarádi</w:t>
      </w:r>
    </w:p>
    <w:p w14:paraId="2122D2AB" w14:textId="77777777" w:rsidR="00457C6A" w:rsidRDefault="00457C6A" w:rsidP="006C71B1">
      <w:pPr>
        <w:pStyle w:val="ODSTAVEC"/>
        <w:numPr>
          <w:ilvl w:val="0"/>
          <w:numId w:val="122"/>
        </w:numPr>
      </w:pPr>
      <w:r>
        <w:t>Paní vychovatelky</w:t>
      </w:r>
    </w:p>
    <w:p w14:paraId="4FF8A4B7" w14:textId="77777777" w:rsidR="00457C6A" w:rsidRDefault="00457C6A" w:rsidP="006C71B1">
      <w:pPr>
        <w:pStyle w:val="ODSTAVEC"/>
        <w:numPr>
          <w:ilvl w:val="0"/>
          <w:numId w:val="122"/>
        </w:numPr>
      </w:pPr>
      <w:r>
        <w:t>Prostředí a vybavení</w:t>
      </w:r>
    </w:p>
    <w:p w14:paraId="10D3DBF9" w14:textId="77777777" w:rsidR="00457C6A" w:rsidRDefault="00457C6A" w:rsidP="006C71B1">
      <w:pPr>
        <w:pStyle w:val="ODSTAVEC"/>
        <w:numPr>
          <w:ilvl w:val="0"/>
          <w:numId w:val="122"/>
        </w:numPr>
      </w:pPr>
      <w:r>
        <w:t>Aktivity a činnosti</w:t>
      </w:r>
    </w:p>
    <w:p w14:paraId="2AAA8A9E" w14:textId="77777777" w:rsidR="00457C6A" w:rsidRDefault="00457C6A" w:rsidP="006C71B1">
      <w:pPr>
        <w:pStyle w:val="ODSTAVEC"/>
        <w:numPr>
          <w:ilvl w:val="0"/>
          <w:numId w:val="122"/>
        </w:numPr>
      </w:pPr>
      <w:r>
        <w:t>Jiné</w:t>
      </w:r>
    </w:p>
    <w:p w14:paraId="47D81B1B" w14:textId="77777777" w:rsidR="00BA063B" w:rsidRPr="00220983" w:rsidRDefault="00BA063B" w:rsidP="00424724">
      <w:pPr>
        <w:pStyle w:val="NADPIS"/>
        <w:jc w:val="center"/>
      </w:pPr>
      <w:r w:rsidRPr="00220983">
        <w:lastRenderedPageBreak/>
        <w:t>Anotace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2"/>
        <w:gridCol w:w="6139"/>
      </w:tblGrid>
      <w:tr w:rsidR="00BA063B" w:rsidRPr="00220983" w14:paraId="6C8311C6" w14:textId="77777777" w:rsidTr="000A23F3">
        <w:trPr>
          <w:trHeight w:val="435"/>
        </w:trPr>
        <w:tc>
          <w:tcPr>
            <w:tcW w:w="2943" w:type="dxa"/>
            <w:tcBorders>
              <w:top w:val="double" w:sz="4" w:space="0" w:color="auto"/>
              <w:left w:val="double" w:sz="4" w:space="0" w:color="auto"/>
              <w:right w:val="single" w:sz="2" w:space="0" w:color="auto"/>
            </w:tcBorders>
          </w:tcPr>
          <w:p w14:paraId="4894B9BE" w14:textId="77777777" w:rsidR="00BA063B" w:rsidRPr="00220983" w:rsidRDefault="00BA063B" w:rsidP="000A23F3">
            <w:pPr>
              <w:rPr>
                <w:rFonts w:ascii="Times New Roman" w:hAnsi="Times New Roman" w:cs="Times New Roman"/>
                <w:b/>
                <w:sz w:val="24"/>
                <w:szCs w:val="24"/>
              </w:rPr>
            </w:pPr>
            <w:r w:rsidRPr="00220983">
              <w:rPr>
                <w:rFonts w:ascii="Times New Roman" w:hAnsi="Times New Roman" w:cs="Times New Roman"/>
                <w:b/>
                <w:sz w:val="24"/>
                <w:szCs w:val="24"/>
              </w:rPr>
              <w:t>Jméno a příjmení:</w:t>
            </w:r>
          </w:p>
        </w:tc>
        <w:tc>
          <w:tcPr>
            <w:tcW w:w="6269" w:type="dxa"/>
            <w:tcBorders>
              <w:top w:val="double" w:sz="4" w:space="0" w:color="auto"/>
              <w:left w:val="single" w:sz="2" w:space="0" w:color="auto"/>
              <w:right w:val="double" w:sz="4" w:space="0" w:color="auto"/>
            </w:tcBorders>
          </w:tcPr>
          <w:p w14:paraId="0CA68D30" w14:textId="22091D6F" w:rsidR="00BA063B" w:rsidRPr="00220983" w:rsidRDefault="002D50EB" w:rsidP="000A23F3">
            <w:pPr>
              <w:jc w:val="both"/>
              <w:rPr>
                <w:rFonts w:ascii="Times New Roman" w:hAnsi="Times New Roman" w:cs="Times New Roman"/>
                <w:sz w:val="24"/>
                <w:szCs w:val="24"/>
              </w:rPr>
            </w:pPr>
            <w:r>
              <w:rPr>
                <w:rFonts w:ascii="Times New Roman" w:hAnsi="Times New Roman" w:cs="Times New Roman"/>
                <w:sz w:val="24"/>
                <w:szCs w:val="24"/>
              </w:rPr>
              <w:t xml:space="preserve">Bc. </w:t>
            </w:r>
            <w:r w:rsidR="00317CA9" w:rsidRPr="00220983">
              <w:rPr>
                <w:rFonts w:ascii="Times New Roman" w:hAnsi="Times New Roman" w:cs="Times New Roman"/>
                <w:sz w:val="24"/>
                <w:szCs w:val="24"/>
              </w:rPr>
              <w:t>Radomír Prucek</w:t>
            </w:r>
          </w:p>
        </w:tc>
      </w:tr>
      <w:tr w:rsidR="00BA063B" w:rsidRPr="00220983" w14:paraId="6DAEE065" w14:textId="77777777" w:rsidTr="000A23F3">
        <w:trPr>
          <w:trHeight w:val="415"/>
        </w:trPr>
        <w:tc>
          <w:tcPr>
            <w:tcW w:w="2943" w:type="dxa"/>
            <w:tcBorders>
              <w:top w:val="single" w:sz="2" w:space="0" w:color="auto"/>
              <w:left w:val="double" w:sz="4" w:space="0" w:color="auto"/>
              <w:right w:val="single" w:sz="2" w:space="0" w:color="auto"/>
            </w:tcBorders>
          </w:tcPr>
          <w:p w14:paraId="7B4DC0A1" w14:textId="77777777" w:rsidR="00BA063B" w:rsidRPr="00220983" w:rsidRDefault="00BA063B" w:rsidP="000A23F3">
            <w:pPr>
              <w:rPr>
                <w:rFonts w:ascii="Times New Roman" w:hAnsi="Times New Roman" w:cs="Times New Roman"/>
                <w:b/>
                <w:sz w:val="24"/>
                <w:szCs w:val="24"/>
              </w:rPr>
            </w:pPr>
            <w:r w:rsidRPr="00220983">
              <w:rPr>
                <w:rFonts w:ascii="Times New Roman" w:hAnsi="Times New Roman" w:cs="Times New Roman"/>
                <w:b/>
                <w:sz w:val="24"/>
                <w:szCs w:val="24"/>
              </w:rPr>
              <w:t>Katedra:</w:t>
            </w:r>
          </w:p>
        </w:tc>
        <w:tc>
          <w:tcPr>
            <w:tcW w:w="6269" w:type="dxa"/>
            <w:tcBorders>
              <w:top w:val="single" w:sz="2" w:space="0" w:color="auto"/>
              <w:left w:val="single" w:sz="2" w:space="0" w:color="auto"/>
              <w:right w:val="double" w:sz="4" w:space="0" w:color="auto"/>
            </w:tcBorders>
          </w:tcPr>
          <w:p w14:paraId="70E3C94F" w14:textId="490530AD" w:rsidR="00BA063B" w:rsidRPr="00220983" w:rsidRDefault="00317CA9" w:rsidP="000A23F3">
            <w:pPr>
              <w:jc w:val="both"/>
              <w:rPr>
                <w:rFonts w:ascii="Times New Roman" w:hAnsi="Times New Roman" w:cs="Times New Roman"/>
                <w:sz w:val="24"/>
                <w:szCs w:val="24"/>
              </w:rPr>
            </w:pPr>
            <w:r w:rsidRPr="00220983">
              <w:rPr>
                <w:rFonts w:ascii="Times New Roman" w:hAnsi="Times New Roman" w:cs="Times New Roman"/>
                <w:sz w:val="24"/>
                <w:szCs w:val="24"/>
              </w:rPr>
              <w:t>Ústav pedagogiky a sociálních studií</w:t>
            </w:r>
          </w:p>
        </w:tc>
      </w:tr>
      <w:tr w:rsidR="00BA063B" w:rsidRPr="00220983" w14:paraId="5DF5150A" w14:textId="77777777" w:rsidTr="000A23F3">
        <w:trPr>
          <w:trHeight w:val="415"/>
        </w:trPr>
        <w:tc>
          <w:tcPr>
            <w:tcW w:w="2943" w:type="dxa"/>
            <w:tcBorders>
              <w:top w:val="single" w:sz="2" w:space="0" w:color="auto"/>
              <w:left w:val="double" w:sz="4" w:space="0" w:color="auto"/>
              <w:right w:val="single" w:sz="2" w:space="0" w:color="auto"/>
            </w:tcBorders>
          </w:tcPr>
          <w:p w14:paraId="68E376E7" w14:textId="77777777" w:rsidR="00BA063B" w:rsidRPr="00220983" w:rsidRDefault="00BA063B" w:rsidP="000A23F3">
            <w:pPr>
              <w:rPr>
                <w:rFonts w:ascii="Times New Roman" w:hAnsi="Times New Roman" w:cs="Times New Roman"/>
                <w:b/>
                <w:sz w:val="24"/>
                <w:szCs w:val="24"/>
              </w:rPr>
            </w:pPr>
            <w:r w:rsidRPr="00220983">
              <w:rPr>
                <w:rFonts w:ascii="Times New Roman" w:hAnsi="Times New Roman" w:cs="Times New Roman"/>
                <w:b/>
                <w:sz w:val="24"/>
                <w:szCs w:val="24"/>
              </w:rPr>
              <w:t>Vedoucí práce:</w:t>
            </w:r>
          </w:p>
        </w:tc>
        <w:tc>
          <w:tcPr>
            <w:tcW w:w="6269" w:type="dxa"/>
            <w:tcBorders>
              <w:top w:val="single" w:sz="2" w:space="0" w:color="auto"/>
              <w:left w:val="single" w:sz="2" w:space="0" w:color="auto"/>
              <w:right w:val="double" w:sz="4" w:space="0" w:color="auto"/>
            </w:tcBorders>
          </w:tcPr>
          <w:p w14:paraId="795571A1" w14:textId="67F823D9" w:rsidR="00BA063B" w:rsidRPr="00220983" w:rsidRDefault="00317CA9" w:rsidP="000A23F3">
            <w:pPr>
              <w:jc w:val="both"/>
              <w:rPr>
                <w:rFonts w:ascii="Times New Roman" w:hAnsi="Times New Roman" w:cs="Times New Roman"/>
                <w:sz w:val="24"/>
                <w:szCs w:val="24"/>
              </w:rPr>
            </w:pPr>
            <w:r w:rsidRPr="00220983">
              <w:rPr>
                <w:rFonts w:ascii="Times New Roman" w:hAnsi="Times New Roman" w:cs="Times New Roman"/>
                <w:sz w:val="24"/>
                <w:szCs w:val="24"/>
              </w:rPr>
              <w:t>PhDr. Jitka Petrová, Ph.D.</w:t>
            </w:r>
          </w:p>
        </w:tc>
      </w:tr>
      <w:tr w:rsidR="00BA063B" w:rsidRPr="00220983" w14:paraId="4C062921" w14:textId="77777777" w:rsidTr="000A23F3">
        <w:trPr>
          <w:trHeight w:val="415"/>
        </w:trPr>
        <w:tc>
          <w:tcPr>
            <w:tcW w:w="2943" w:type="dxa"/>
            <w:tcBorders>
              <w:left w:val="double" w:sz="4" w:space="0" w:color="auto"/>
              <w:bottom w:val="double" w:sz="4" w:space="0" w:color="auto"/>
              <w:right w:val="single" w:sz="2" w:space="0" w:color="auto"/>
            </w:tcBorders>
          </w:tcPr>
          <w:p w14:paraId="1E34FBAC" w14:textId="77777777" w:rsidR="00BA063B" w:rsidRPr="00220983" w:rsidRDefault="00BA063B" w:rsidP="000A23F3">
            <w:pPr>
              <w:rPr>
                <w:rFonts w:ascii="Times New Roman" w:hAnsi="Times New Roman" w:cs="Times New Roman"/>
                <w:b/>
                <w:sz w:val="24"/>
                <w:szCs w:val="24"/>
              </w:rPr>
            </w:pPr>
            <w:r w:rsidRPr="00220983">
              <w:rPr>
                <w:rFonts w:ascii="Times New Roman" w:hAnsi="Times New Roman" w:cs="Times New Roman"/>
                <w:b/>
                <w:sz w:val="24"/>
                <w:szCs w:val="24"/>
              </w:rPr>
              <w:t>Rok obhajoby:</w:t>
            </w:r>
          </w:p>
        </w:tc>
        <w:tc>
          <w:tcPr>
            <w:tcW w:w="6269" w:type="dxa"/>
            <w:tcBorders>
              <w:top w:val="single" w:sz="2" w:space="0" w:color="auto"/>
              <w:left w:val="single" w:sz="2" w:space="0" w:color="auto"/>
              <w:right w:val="double" w:sz="4" w:space="0" w:color="auto"/>
            </w:tcBorders>
          </w:tcPr>
          <w:p w14:paraId="71A7C38F" w14:textId="6AD63888" w:rsidR="00BA063B" w:rsidRPr="00220983" w:rsidRDefault="00317CA9" w:rsidP="00BA063B">
            <w:pPr>
              <w:spacing w:after="0"/>
              <w:jc w:val="both"/>
              <w:rPr>
                <w:rFonts w:ascii="Times New Roman" w:hAnsi="Times New Roman" w:cs="Times New Roman"/>
                <w:sz w:val="24"/>
                <w:szCs w:val="24"/>
              </w:rPr>
            </w:pPr>
            <w:r w:rsidRPr="00220983">
              <w:rPr>
                <w:rFonts w:ascii="Times New Roman" w:hAnsi="Times New Roman" w:cs="Times New Roman"/>
                <w:sz w:val="24"/>
                <w:szCs w:val="24"/>
              </w:rPr>
              <w:t>202</w:t>
            </w:r>
            <w:r w:rsidR="002D50EB">
              <w:rPr>
                <w:rFonts w:ascii="Times New Roman" w:hAnsi="Times New Roman" w:cs="Times New Roman"/>
                <w:sz w:val="24"/>
                <w:szCs w:val="24"/>
              </w:rPr>
              <w:t>5</w:t>
            </w:r>
          </w:p>
        </w:tc>
      </w:tr>
      <w:tr w:rsidR="00BA063B" w:rsidRPr="00220983" w14:paraId="28414B6B" w14:textId="77777777" w:rsidTr="000A23F3">
        <w:tc>
          <w:tcPr>
            <w:tcW w:w="2943" w:type="dxa"/>
            <w:tcBorders>
              <w:top w:val="double" w:sz="4" w:space="0" w:color="auto"/>
              <w:left w:val="nil"/>
              <w:bottom w:val="double" w:sz="4" w:space="0" w:color="auto"/>
              <w:right w:val="nil"/>
            </w:tcBorders>
          </w:tcPr>
          <w:p w14:paraId="2364AB49" w14:textId="77777777" w:rsidR="00BA063B" w:rsidRPr="00220983" w:rsidRDefault="00BA063B" w:rsidP="000A23F3">
            <w:pPr>
              <w:rPr>
                <w:rFonts w:ascii="Times New Roman" w:hAnsi="Times New Roman" w:cs="Times New Roman"/>
                <w:sz w:val="24"/>
                <w:szCs w:val="24"/>
              </w:rPr>
            </w:pPr>
          </w:p>
        </w:tc>
        <w:tc>
          <w:tcPr>
            <w:tcW w:w="6269" w:type="dxa"/>
            <w:tcBorders>
              <w:top w:val="double" w:sz="4" w:space="0" w:color="auto"/>
              <w:left w:val="nil"/>
              <w:bottom w:val="double" w:sz="4" w:space="0" w:color="auto"/>
              <w:right w:val="nil"/>
            </w:tcBorders>
          </w:tcPr>
          <w:p w14:paraId="680BD041" w14:textId="77777777" w:rsidR="00BA063B" w:rsidRPr="00220983" w:rsidRDefault="00BA063B" w:rsidP="000A23F3">
            <w:pPr>
              <w:jc w:val="both"/>
              <w:rPr>
                <w:rFonts w:ascii="Times New Roman" w:hAnsi="Times New Roman" w:cs="Times New Roman"/>
                <w:sz w:val="24"/>
                <w:szCs w:val="24"/>
              </w:rPr>
            </w:pPr>
          </w:p>
        </w:tc>
      </w:tr>
      <w:tr w:rsidR="00BA063B" w:rsidRPr="00220983" w14:paraId="29F80245" w14:textId="77777777" w:rsidTr="008A11A4">
        <w:trPr>
          <w:trHeight w:val="505"/>
        </w:trPr>
        <w:tc>
          <w:tcPr>
            <w:tcW w:w="2943" w:type="dxa"/>
            <w:tcBorders>
              <w:top w:val="double" w:sz="4" w:space="0" w:color="auto"/>
              <w:left w:val="double" w:sz="4" w:space="0" w:color="auto"/>
              <w:right w:val="single" w:sz="2" w:space="0" w:color="auto"/>
            </w:tcBorders>
          </w:tcPr>
          <w:p w14:paraId="6BF720BC" w14:textId="77777777" w:rsidR="00BA063B" w:rsidRPr="00220983" w:rsidRDefault="00BA063B" w:rsidP="000A23F3">
            <w:pPr>
              <w:rPr>
                <w:rFonts w:ascii="Times New Roman" w:hAnsi="Times New Roman" w:cs="Times New Roman"/>
                <w:b/>
                <w:sz w:val="24"/>
                <w:szCs w:val="24"/>
              </w:rPr>
            </w:pPr>
            <w:r w:rsidRPr="00220983">
              <w:rPr>
                <w:rFonts w:ascii="Times New Roman" w:hAnsi="Times New Roman" w:cs="Times New Roman"/>
                <w:b/>
                <w:sz w:val="24"/>
                <w:szCs w:val="24"/>
              </w:rPr>
              <w:t>Název práce:</w:t>
            </w:r>
          </w:p>
        </w:tc>
        <w:tc>
          <w:tcPr>
            <w:tcW w:w="6269" w:type="dxa"/>
            <w:tcBorders>
              <w:top w:val="double" w:sz="4" w:space="0" w:color="auto"/>
              <w:left w:val="single" w:sz="2" w:space="0" w:color="auto"/>
              <w:right w:val="double" w:sz="4" w:space="0" w:color="auto"/>
            </w:tcBorders>
          </w:tcPr>
          <w:p w14:paraId="02AFB679" w14:textId="60A9BDEE" w:rsidR="00BA063B" w:rsidRPr="00220983" w:rsidRDefault="002D50EB" w:rsidP="000A23F3">
            <w:pPr>
              <w:jc w:val="both"/>
              <w:rPr>
                <w:rFonts w:ascii="Times New Roman" w:hAnsi="Times New Roman" w:cs="Times New Roman"/>
                <w:sz w:val="24"/>
                <w:szCs w:val="24"/>
              </w:rPr>
            </w:pPr>
            <w:r>
              <w:rPr>
                <w:rFonts w:ascii="Times New Roman" w:hAnsi="Times New Roman" w:cs="Times New Roman"/>
                <w:sz w:val="24"/>
                <w:szCs w:val="24"/>
              </w:rPr>
              <w:t>Školní družina pohledem aktérů edukace</w:t>
            </w:r>
          </w:p>
        </w:tc>
      </w:tr>
      <w:tr w:rsidR="00BA063B" w:rsidRPr="00220983" w14:paraId="47293536" w14:textId="77777777" w:rsidTr="008A11A4">
        <w:trPr>
          <w:trHeight w:val="592"/>
        </w:trPr>
        <w:tc>
          <w:tcPr>
            <w:tcW w:w="2943" w:type="dxa"/>
            <w:tcBorders>
              <w:top w:val="single" w:sz="2" w:space="0" w:color="auto"/>
              <w:left w:val="double" w:sz="4" w:space="0" w:color="auto"/>
              <w:right w:val="single" w:sz="2" w:space="0" w:color="auto"/>
            </w:tcBorders>
          </w:tcPr>
          <w:p w14:paraId="2A7BE165" w14:textId="77777777" w:rsidR="00BA063B" w:rsidRPr="00220983" w:rsidRDefault="00BA063B" w:rsidP="000A23F3">
            <w:pPr>
              <w:rPr>
                <w:rFonts w:ascii="Times New Roman" w:hAnsi="Times New Roman" w:cs="Times New Roman"/>
                <w:b/>
                <w:sz w:val="24"/>
                <w:szCs w:val="24"/>
              </w:rPr>
            </w:pPr>
            <w:r w:rsidRPr="00220983">
              <w:rPr>
                <w:rFonts w:ascii="Times New Roman" w:hAnsi="Times New Roman" w:cs="Times New Roman"/>
                <w:b/>
                <w:sz w:val="24"/>
                <w:szCs w:val="24"/>
              </w:rPr>
              <w:t>Název v angličtině:</w:t>
            </w:r>
          </w:p>
        </w:tc>
        <w:tc>
          <w:tcPr>
            <w:tcW w:w="6269" w:type="dxa"/>
            <w:tcBorders>
              <w:top w:val="single" w:sz="2" w:space="0" w:color="auto"/>
              <w:left w:val="single" w:sz="2" w:space="0" w:color="auto"/>
              <w:right w:val="double" w:sz="4" w:space="0" w:color="auto"/>
            </w:tcBorders>
          </w:tcPr>
          <w:p w14:paraId="6D829F61" w14:textId="47EEE2E0" w:rsidR="00BA063B" w:rsidRPr="00220983" w:rsidRDefault="002D50EB" w:rsidP="000A23F3">
            <w:pPr>
              <w:jc w:val="both"/>
              <w:rPr>
                <w:rFonts w:ascii="Times New Roman" w:hAnsi="Times New Roman" w:cs="Times New Roman"/>
                <w:sz w:val="24"/>
                <w:szCs w:val="24"/>
              </w:rPr>
            </w:pPr>
            <w:proofErr w:type="spellStart"/>
            <w:r w:rsidRPr="002D50EB">
              <w:rPr>
                <w:rFonts w:ascii="Times New Roman" w:hAnsi="Times New Roman" w:cs="Times New Roman"/>
                <w:sz w:val="24"/>
                <w:szCs w:val="24"/>
              </w:rPr>
              <w:t>The</w:t>
            </w:r>
            <w:proofErr w:type="spellEnd"/>
            <w:r w:rsidRPr="002D50EB">
              <w:rPr>
                <w:rFonts w:ascii="Times New Roman" w:hAnsi="Times New Roman" w:cs="Times New Roman"/>
                <w:sz w:val="24"/>
                <w:szCs w:val="24"/>
              </w:rPr>
              <w:t xml:space="preserve"> </w:t>
            </w:r>
            <w:proofErr w:type="spellStart"/>
            <w:r w:rsidRPr="002D50EB">
              <w:rPr>
                <w:rFonts w:ascii="Times New Roman" w:hAnsi="Times New Roman" w:cs="Times New Roman"/>
                <w:sz w:val="24"/>
                <w:szCs w:val="24"/>
              </w:rPr>
              <w:t>school</w:t>
            </w:r>
            <w:proofErr w:type="spellEnd"/>
            <w:r w:rsidRPr="002D50EB">
              <w:rPr>
                <w:rFonts w:ascii="Times New Roman" w:hAnsi="Times New Roman" w:cs="Times New Roman"/>
                <w:sz w:val="24"/>
                <w:szCs w:val="24"/>
              </w:rPr>
              <w:t xml:space="preserve"> </w:t>
            </w:r>
            <w:proofErr w:type="spellStart"/>
            <w:r w:rsidRPr="002D50EB">
              <w:rPr>
                <w:rFonts w:ascii="Times New Roman" w:hAnsi="Times New Roman" w:cs="Times New Roman"/>
                <w:sz w:val="24"/>
                <w:szCs w:val="24"/>
              </w:rPr>
              <w:t>group</w:t>
            </w:r>
            <w:proofErr w:type="spellEnd"/>
            <w:r w:rsidRPr="002D50EB">
              <w:rPr>
                <w:rFonts w:ascii="Times New Roman" w:hAnsi="Times New Roman" w:cs="Times New Roman"/>
                <w:sz w:val="24"/>
                <w:szCs w:val="24"/>
              </w:rPr>
              <w:t xml:space="preserve"> </w:t>
            </w:r>
            <w:proofErr w:type="spellStart"/>
            <w:r w:rsidRPr="002D50EB">
              <w:rPr>
                <w:rFonts w:ascii="Times New Roman" w:hAnsi="Times New Roman" w:cs="Times New Roman"/>
                <w:sz w:val="24"/>
                <w:szCs w:val="24"/>
              </w:rPr>
              <w:t>from</w:t>
            </w:r>
            <w:proofErr w:type="spellEnd"/>
            <w:r w:rsidRPr="002D50EB">
              <w:rPr>
                <w:rFonts w:ascii="Times New Roman" w:hAnsi="Times New Roman" w:cs="Times New Roman"/>
                <w:sz w:val="24"/>
                <w:szCs w:val="24"/>
              </w:rPr>
              <w:t xml:space="preserve"> </w:t>
            </w:r>
            <w:proofErr w:type="spellStart"/>
            <w:r w:rsidRPr="002D50EB">
              <w:rPr>
                <w:rFonts w:ascii="Times New Roman" w:hAnsi="Times New Roman" w:cs="Times New Roman"/>
                <w:sz w:val="24"/>
                <w:szCs w:val="24"/>
              </w:rPr>
              <w:t>the</w:t>
            </w:r>
            <w:proofErr w:type="spellEnd"/>
            <w:r w:rsidRPr="002D50EB">
              <w:rPr>
                <w:rFonts w:ascii="Times New Roman" w:hAnsi="Times New Roman" w:cs="Times New Roman"/>
                <w:sz w:val="24"/>
                <w:szCs w:val="24"/>
              </w:rPr>
              <w:t xml:space="preserve"> point </w:t>
            </w:r>
            <w:proofErr w:type="spellStart"/>
            <w:r w:rsidRPr="002D50EB">
              <w:rPr>
                <w:rFonts w:ascii="Times New Roman" w:hAnsi="Times New Roman" w:cs="Times New Roman"/>
                <w:sz w:val="24"/>
                <w:szCs w:val="24"/>
              </w:rPr>
              <w:t>of</w:t>
            </w:r>
            <w:proofErr w:type="spellEnd"/>
            <w:r w:rsidRPr="002D50EB">
              <w:rPr>
                <w:rFonts w:ascii="Times New Roman" w:hAnsi="Times New Roman" w:cs="Times New Roman"/>
                <w:sz w:val="24"/>
                <w:szCs w:val="24"/>
              </w:rPr>
              <w:t xml:space="preserve"> </w:t>
            </w:r>
            <w:proofErr w:type="spellStart"/>
            <w:r w:rsidRPr="002D50EB">
              <w:rPr>
                <w:rFonts w:ascii="Times New Roman" w:hAnsi="Times New Roman" w:cs="Times New Roman"/>
                <w:sz w:val="24"/>
                <w:szCs w:val="24"/>
              </w:rPr>
              <w:t>view</w:t>
            </w:r>
            <w:proofErr w:type="spellEnd"/>
            <w:r w:rsidRPr="002D50EB">
              <w:rPr>
                <w:rFonts w:ascii="Times New Roman" w:hAnsi="Times New Roman" w:cs="Times New Roman"/>
                <w:sz w:val="24"/>
                <w:szCs w:val="24"/>
              </w:rPr>
              <w:t xml:space="preserve"> </w:t>
            </w:r>
            <w:proofErr w:type="spellStart"/>
            <w:r w:rsidRPr="002D50EB">
              <w:rPr>
                <w:rFonts w:ascii="Times New Roman" w:hAnsi="Times New Roman" w:cs="Times New Roman"/>
                <w:sz w:val="24"/>
                <w:szCs w:val="24"/>
              </w:rPr>
              <w:t>of</w:t>
            </w:r>
            <w:proofErr w:type="spellEnd"/>
            <w:r w:rsidRPr="002D50EB">
              <w:rPr>
                <w:rFonts w:ascii="Times New Roman" w:hAnsi="Times New Roman" w:cs="Times New Roman"/>
                <w:sz w:val="24"/>
                <w:szCs w:val="24"/>
              </w:rPr>
              <w:t xml:space="preserve"> </w:t>
            </w:r>
            <w:proofErr w:type="spellStart"/>
            <w:r w:rsidRPr="002D50EB">
              <w:rPr>
                <w:rFonts w:ascii="Times New Roman" w:hAnsi="Times New Roman" w:cs="Times New Roman"/>
                <w:sz w:val="24"/>
                <w:szCs w:val="24"/>
              </w:rPr>
              <w:t>education</w:t>
            </w:r>
            <w:proofErr w:type="spellEnd"/>
            <w:r w:rsidRPr="002D50EB">
              <w:rPr>
                <w:rFonts w:ascii="Times New Roman" w:hAnsi="Times New Roman" w:cs="Times New Roman"/>
                <w:sz w:val="24"/>
                <w:szCs w:val="24"/>
              </w:rPr>
              <w:t xml:space="preserve"> </w:t>
            </w:r>
            <w:proofErr w:type="spellStart"/>
            <w:r w:rsidRPr="002D50EB">
              <w:rPr>
                <w:rFonts w:ascii="Times New Roman" w:hAnsi="Times New Roman" w:cs="Times New Roman"/>
                <w:sz w:val="24"/>
                <w:szCs w:val="24"/>
              </w:rPr>
              <w:t>actors</w:t>
            </w:r>
            <w:proofErr w:type="spellEnd"/>
          </w:p>
        </w:tc>
      </w:tr>
      <w:tr w:rsidR="00BA063B" w:rsidRPr="00220983" w14:paraId="135487FE" w14:textId="77777777" w:rsidTr="000A23F3">
        <w:trPr>
          <w:trHeight w:val="2417"/>
        </w:trPr>
        <w:tc>
          <w:tcPr>
            <w:tcW w:w="2943" w:type="dxa"/>
            <w:tcBorders>
              <w:top w:val="single" w:sz="2" w:space="0" w:color="auto"/>
              <w:left w:val="double" w:sz="4" w:space="0" w:color="auto"/>
              <w:right w:val="single" w:sz="2" w:space="0" w:color="auto"/>
            </w:tcBorders>
          </w:tcPr>
          <w:p w14:paraId="12EB44E4" w14:textId="77777777" w:rsidR="00BA063B" w:rsidRPr="00220983" w:rsidRDefault="00BA063B" w:rsidP="000A23F3">
            <w:pPr>
              <w:rPr>
                <w:rFonts w:ascii="Times New Roman" w:hAnsi="Times New Roman" w:cs="Times New Roman"/>
                <w:b/>
                <w:sz w:val="24"/>
                <w:szCs w:val="24"/>
              </w:rPr>
            </w:pPr>
            <w:r w:rsidRPr="00220983">
              <w:rPr>
                <w:rFonts w:ascii="Times New Roman" w:hAnsi="Times New Roman" w:cs="Times New Roman"/>
                <w:b/>
                <w:sz w:val="24"/>
                <w:szCs w:val="24"/>
              </w:rPr>
              <w:t>Anotace práce:</w:t>
            </w:r>
          </w:p>
        </w:tc>
        <w:tc>
          <w:tcPr>
            <w:tcW w:w="6269" w:type="dxa"/>
            <w:tcBorders>
              <w:top w:val="single" w:sz="2" w:space="0" w:color="auto"/>
              <w:left w:val="single" w:sz="2" w:space="0" w:color="auto"/>
              <w:right w:val="double" w:sz="4" w:space="0" w:color="auto"/>
            </w:tcBorders>
          </w:tcPr>
          <w:p w14:paraId="31F4B1C4" w14:textId="57B4E887" w:rsidR="00BA063B" w:rsidRPr="00220983" w:rsidRDefault="00A83274" w:rsidP="007F5D98">
            <w:pPr>
              <w:jc w:val="both"/>
              <w:rPr>
                <w:rFonts w:ascii="Times New Roman" w:hAnsi="Times New Roman" w:cs="Times New Roman"/>
                <w:sz w:val="24"/>
                <w:szCs w:val="24"/>
              </w:rPr>
            </w:pPr>
            <w:r>
              <w:rPr>
                <w:rFonts w:ascii="Times New Roman" w:hAnsi="Times New Roman" w:cs="Times New Roman"/>
                <w:sz w:val="24"/>
                <w:szCs w:val="24"/>
              </w:rPr>
              <w:t xml:space="preserve">Diplomová </w:t>
            </w:r>
            <w:r w:rsidR="00124C59" w:rsidRPr="00220983">
              <w:rPr>
                <w:rFonts w:ascii="Times New Roman" w:hAnsi="Times New Roman" w:cs="Times New Roman"/>
                <w:sz w:val="24"/>
                <w:szCs w:val="24"/>
              </w:rPr>
              <w:t>práce je zaměřen</w:t>
            </w:r>
            <w:r w:rsidR="00A241B8">
              <w:rPr>
                <w:rFonts w:ascii="Times New Roman" w:hAnsi="Times New Roman" w:cs="Times New Roman"/>
                <w:sz w:val="24"/>
                <w:szCs w:val="24"/>
              </w:rPr>
              <w:t>á na to, jak vnímají školní družinu její hlavní aktéři, kterými jsou vychovatelé, děti a jejich rodiče, případně zákonní zástupci. Hlavním cílem práce je p</w:t>
            </w:r>
            <w:r w:rsidR="00A241B8" w:rsidRPr="00A241B8">
              <w:rPr>
                <w:rFonts w:ascii="Times New Roman" w:hAnsi="Times New Roman" w:cs="Times New Roman"/>
                <w:sz w:val="24"/>
                <w:szCs w:val="24"/>
              </w:rPr>
              <w:t>omocí různých pohledů aktérů edukace ve školní družině analyzovat jejich očekávání a navrhnout možnosti zlepšení fungování a prezentace školní družiny</w:t>
            </w:r>
            <w:r w:rsidR="00A241B8">
              <w:rPr>
                <w:rFonts w:ascii="Times New Roman" w:hAnsi="Times New Roman" w:cs="Times New Roman"/>
                <w:sz w:val="24"/>
                <w:szCs w:val="24"/>
              </w:rPr>
              <w:t>.</w:t>
            </w:r>
            <w:r w:rsidR="00124C59" w:rsidRPr="00220983">
              <w:rPr>
                <w:rFonts w:ascii="Times New Roman" w:hAnsi="Times New Roman" w:cs="Times New Roman"/>
                <w:sz w:val="24"/>
                <w:szCs w:val="24"/>
              </w:rPr>
              <w:t xml:space="preserve"> Teoretická část</w:t>
            </w:r>
            <w:r w:rsidR="0059180F">
              <w:rPr>
                <w:rFonts w:ascii="Times New Roman" w:hAnsi="Times New Roman" w:cs="Times New Roman"/>
                <w:sz w:val="24"/>
                <w:szCs w:val="24"/>
              </w:rPr>
              <w:t xml:space="preserve"> je rozdělena na tři základní kapitoly, kde si dopodrobna popíšeme školní družinu, volný čas a výchovu mimo vyučování a v závěrečné kapitole si představíme základní aktéry edukace ve školní družině.</w:t>
            </w:r>
            <w:r w:rsidR="007F5D98">
              <w:rPr>
                <w:rFonts w:ascii="Times New Roman" w:hAnsi="Times New Roman" w:cs="Times New Roman"/>
                <w:sz w:val="24"/>
                <w:szCs w:val="24"/>
              </w:rPr>
              <w:t xml:space="preserve"> </w:t>
            </w:r>
            <w:r w:rsidR="00124C59" w:rsidRPr="00220983">
              <w:rPr>
                <w:rFonts w:ascii="Times New Roman" w:hAnsi="Times New Roman" w:cs="Times New Roman"/>
                <w:sz w:val="24"/>
                <w:szCs w:val="24"/>
              </w:rPr>
              <w:t>Praktická část navazuje na teoretická východiska práce a je</w:t>
            </w:r>
            <w:r w:rsidR="0059180F">
              <w:rPr>
                <w:rFonts w:ascii="Times New Roman" w:hAnsi="Times New Roman" w:cs="Times New Roman"/>
                <w:sz w:val="24"/>
                <w:szCs w:val="24"/>
              </w:rPr>
              <w:t xml:space="preserve"> zaměřen</w:t>
            </w:r>
            <w:r w:rsidR="007F5D98">
              <w:rPr>
                <w:rFonts w:ascii="Times New Roman" w:hAnsi="Times New Roman" w:cs="Times New Roman"/>
                <w:sz w:val="24"/>
                <w:szCs w:val="24"/>
              </w:rPr>
              <w:t>a</w:t>
            </w:r>
            <w:r w:rsidR="0059180F">
              <w:rPr>
                <w:rFonts w:ascii="Times New Roman" w:hAnsi="Times New Roman" w:cs="Times New Roman"/>
                <w:sz w:val="24"/>
                <w:szCs w:val="24"/>
              </w:rPr>
              <w:t xml:space="preserve"> na průzkumné šetření v jedné konkrétní školní družině</w:t>
            </w:r>
            <w:r w:rsidR="007F5D98">
              <w:rPr>
                <w:rFonts w:ascii="Times New Roman" w:hAnsi="Times New Roman" w:cs="Times New Roman"/>
                <w:sz w:val="24"/>
                <w:szCs w:val="24"/>
              </w:rPr>
              <w:t>,</w:t>
            </w:r>
            <w:r w:rsidR="0059180F">
              <w:rPr>
                <w:rFonts w:ascii="Times New Roman" w:hAnsi="Times New Roman" w:cs="Times New Roman"/>
                <w:sz w:val="24"/>
                <w:szCs w:val="24"/>
              </w:rPr>
              <w:t xml:space="preserve"> </w:t>
            </w:r>
            <w:r w:rsidR="007F5D98">
              <w:rPr>
                <w:rFonts w:ascii="Times New Roman" w:hAnsi="Times New Roman" w:cs="Times New Roman"/>
                <w:sz w:val="24"/>
                <w:szCs w:val="24"/>
              </w:rPr>
              <w:t>kde</w:t>
            </w:r>
            <w:r w:rsidR="0059180F">
              <w:rPr>
                <w:rFonts w:ascii="Times New Roman" w:hAnsi="Times New Roman" w:cs="Times New Roman"/>
                <w:sz w:val="24"/>
                <w:szCs w:val="24"/>
              </w:rPr>
              <w:t xml:space="preserve"> budeme pomocí dotazníků zjišťovat</w:t>
            </w:r>
            <w:r w:rsidR="007F5D98">
              <w:rPr>
                <w:rFonts w:ascii="Times New Roman" w:hAnsi="Times New Roman" w:cs="Times New Roman"/>
                <w:sz w:val="24"/>
                <w:szCs w:val="24"/>
              </w:rPr>
              <w:t>, jak školní družinu vnímají její hlavní aktéři a jaká od ní mají vůbec očekávání</w:t>
            </w:r>
            <w:r w:rsidR="00124C59" w:rsidRPr="00220983">
              <w:rPr>
                <w:rFonts w:ascii="Times New Roman" w:hAnsi="Times New Roman" w:cs="Times New Roman"/>
                <w:sz w:val="24"/>
                <w:szCs w:val="24"/>
              </w:rPr>
              <w:t>.</w:t>
            </w:r>
          </w:p>
        </w:tc>
      </w:tr>
      <w:tr w:rsidR="00BA063B" w:rsidRPr="00220983" w14:paraId="657A0A45" w14:textId="77777777" w:rsidTr="000A23F3">
        <w:trPr>
          <w:trHeight w:val="471"/>
        </w:trPr>
        <w:tc>
          <w:tcPr>
            <w:tcW w:w="2943" w:type="dxa"/>
            <w:tcBorders>
              <w:top w:val="single" w:sz="2" w:space="0" w:color="auto"/>
              <w:left w:val="double" w:sz="4" w:space="0" w:color="auto"/>
              <w:right w:val="single" w:sz="2" w:space="0" w:color="auto"/>
            </w:tcBorders>
          </w:tcPr>
          <w:p w14:paraId="2CF1E24F" w14:textId="77777777" w:rsidR="00BA063B" w:rsidRPr="00220983" w:rsidRDefault="00BA063B" w:rsidP="000A23F3">
            <w:pPr>
              <w:rPr>
                <w:rFonts w:ascii="Times New Roman" w:hAnsi="Times New Roman" w:cs="Times New Roman"/>
                <w:b/>
                <w:sz w:val="24"/>
                <w:szCs w:val="24"/>
              </w:rPr>
            </w:pPr>
            <w:r w:rsidRPr="00220983">
              <w:rPr>
                <w:rFonts w:ascii="Times New Roman" w:hAnsi="Times New Roman" w:cs="Times New Roman"/>
                <w:b/>
                <w:sz w:val="24"/>
                <w:szCs w:val="24"/>
              </w:rPr>
              <w:t>Klíčová slova:</w:t>
            </w:r>
          </w:p>
        </w:tc>
        <w:tc>
          <w:tcPr>
            <w:tcW w:w="6269" w:type="dxa"/>
            <w:tcBorders>
              <w:top w:val="single" w:sz="2" w:space="0" w:color="auto"/>
              <w:left w:val="single" w:sz="2" w:space="0" w:color="auto"/>
              <w:right w:val="double" w:sz="4" w:space="0" w:color="auto"/>
            </w:tcBorders>
          </w:tcPr>
          <w:p w14:paraId="145D9717" w14:textId="21F23296" w:rsidR="00BA063B" w:rsidRPr="00220983" w:rsidRDefault="007F5D98" w:rsidP="00124C59">
            <w:pPr>
              <w:pStyle w:val="Default"/>
              <w:jc w:val="both"/>
              <w:rPr>
                <w:sz w:val="23"/>
                <w:szCs w:val="23"/>
              </w:rPr>
            </w:pPr>
            <w:r>
              <w:rPr>
                <w:sz w:val="23"/>
                <w:szCs w:val="23"/>
              </w:rPr>
              <w:t>Školní družina, d</w:t>
            </w:r>
            <w:r w:rsidR="008A11A4" w:rsidRPr="00220983">
              <w:rPr>
                <w:sz w:val="23"/>
                <w:szCs w:val="23"/>
              </w:rPr>
              <w:t xml:space="preserve">ítě </w:t>
            </w:r>
            <w:r>
              <w:rPr>
                <w:sz w:val="23"/>
                <w:szCs w:val="23"/>
              </w:rPr>
              <w:t>mladšího školního</w:t>
            </w:r>
            <w:r w:rsidR="008A11A4" w:rsidRPr="00220983">
              <w:rPr>
                <w:sz w:val="23"/>
                <w:szCs w:val="23"/>
              </w:rPr>
              <w:t xml:space="preserve"> </w:t>
            </w:r>
            <w:r>
              <w:rPr>
                <w:sz w:val="23"/>
                <w:szCs w:val="23"/>
              </w:rPr>
              <w:t>věku, vychovatel, rodiče, volný čas a výchova mimo vyučování, zájmové vzdělávání</w:t>
            </w:r>
            <w:r w:rsidR="00043D02">
              <w:rPr>
                <w:sz w:val="23"/>
                <w:szCs w:val="23"/>
              </w:rPr>
              <w:t>.</w:t>
            </w:r>
          </w:p>
        </w:tc>
      </w:tr>
      <w:tr w:rsidR="00BA063B" w:rsidRPr="00220983" w14:paraId="6D54214E" w14:textId="77777777" w:rsidTr="007F5D98">
        <w:trPr>
          <w:trHeight w:val="2692"/>
        </w:trPr>
        <w:tc>
          <w:tcPr>
            <w:tcW w:w="2943" w:type="dxa"/>
            <w:tcBorders>
              <w:top w:val="single" w:sz="2" w:space="0" w:color="auto"/>
              <w:left w:val="double" w:sz="4" w:space="0" w:color="auto"/>
              <w:right w:val="single" w:sz="2" w:space="0" w:color="auto"/>
            </w:tcBorders>
          </w:tcPr>
          <w:p w14:paraId="15E8ECC2" w14:textId="77777777" w:rsidR="00BA063B" w:rsidRPr="00220983" w:rsidRDefault="00BA063B" w:rsidP="000A23F3">
            <w:pPr>
              <w:rPr>
                <w:rFonts w:ascii="Times New Roman" w:hAnsi="Times New Roman" w:cs="Times New Roman"/>
                <w:b/>
                <w:sz w:val="24"/>
                <w:szCs w:val="24"/>
              </w:rPr>
            </w:pPr>
            <w:r w:rsidRPr="00220983">
              <w:rPr>
                <w:rFonts w:ascii="Times New Roman" w:hAnsi="Times New Roman" w:cs="Times New Roman"/>
                <w:b/>
                <w:sz w:val="24"/>
                <w:szCs w:val="24"/>
              </w:rPr>
              <w:t>Anotace v angličtině:</w:t>
            </w:r>
          </w:p>
        </w:tc>
        <w:tc>
          <w:tcPr>
            <w:tcW w:w="6269" w:type="dxa"/>
            <w:tcBorders>
              <w:top w:val="single" w:sz="2" w:space="0" w:color="auto"/>
              <w:left w:val="single" w:sz="2" w:space="0" w:color="auto"/>
              <w:right w:val="double" w:sz="4" w:space="0" w:color="auto"/>
            </w:tcBorders>
          </w:tcPr>
          <w:p w14:paraId="23CF9356" w14:textId="22722E8C" w:rsidR="007F5D98" w:rsidRPr="007F5D98" w:rsidRDefault="007F5D98" w:rsidP="007F5D98">
            <w:pPr>
              <w:pStyle w:val="ODSTAVEC"/>
              <w:ind w:firstLine="0"/>
              <w:rPr>
                <w:rFonts w:cs="Times New Roman"/>
                <w:szCs w:val="24"/>
              </w:rPr>
            </w:pPr>
            <w:proofErr w:type="spellStart"/>
            <w:r w:rsidRPr="007F5D98">
              <w:rPr>
                <w:rFonts w:cs="Times New Roman"/>
                <w:szCs w:val="24"/>
              </w:rPr>
              <w:t>The</w:t>
            </w:r>
            <w:proofErr w:type="spellEnd"/>
            <w:r w:rsidRPr="007F5D98">
              <w:rPr>
                <w:rFonts w:cs="Times New Roman"/>
                <w:szCs w:val="24"/>
              </w:rPr>
              <w:t xml:space="preserve"> </w:t>
            </w:r>
            <w:proofErr w:type="spellStart"/>
            <w:r w:rsidRPr="007F5D98">
              <w:rPr>
                <w:rFonts w:cs="Times New Roman"/>
                <w:szCs w:val="24"/>
              </w:rPr>
              <w:t>diploma</w:t>
            </w:r>
            <w:proofErr w:type="spellEnd"/>
            <w:r w:rsidRPr="007F5D98">
              <w:rPr>
                <w:rFonts w:cs="Times New Roman"/>
                <w:szCs w:val="24"/>
              </w:rPr>
              <w:t xml:space="preserve"> thesis </w:t>
            </w:r>
            <w:proofErr w:type="spellStart"/>
            <w:r w:rsidRPr="007F5D98">
              <w:rPr>
                <w:rFonts w:cs="Times New Roman"/>
                <w:szCs w:val="24"/>
              </w:rPr>
              <w:t>focuses</w:t>
            </w:r>
            <w:proofErr w:type="spellEnd"/>
            <w:r w:rsidRPr="007F5D98">
              <w:rPr>
                <w:rFonts w:cs="Times New Roman"/>
                <w:szCs w:val="24"/>
              </w:rPr>
              <w:t xml:space="preserve"> on </w:t>
            </w:r>
            <w:proofErr w:type="spellStart"/>
            <w:r w:rsidRPr="007F5D98">
              <w:rPr>
                <w:rFonts w:cs="Times New Roman"/>
                <w:szCs w:val="24"/>
              </w:rPr>
              <w:t>how</w:t>
            </w:r>
            <w:proofErr w:type="spellEnd"/>
            <w:r w:rsidRPr="007F5D98">
              <w:rPr>
                <w:rFonts w:cs="Times New Roman"/>
                <w:szCs w:val="24"/>
              </w:rPr>
              <w:t xml:space="preserve"> </w:t>
            </w:r>
            <w:proofErr w:type="spellStart"/>
            <w:r w:rsidRPr="007F5D98">
              <w:rPr>
                <w:rFonts w:cs="Times New Roman"/>
                <w:szCs w:val="24"/>
              </w:rPr>
              <w:t>the</w:t>
            </w:r>
            <w:proofErr w:type="spellEnd"/>
            <w:r w:rsidRPr="007F5D98">
              <w:rPr>
                <w:rFonts w:cs="Times New Roman"/>
                <w:szCs w:val="24"/>
              </w:rPr>
              <w:t xml:space="preserve"> </w:t>
            </w:r>
            <w:proofErr w:type="spellStart"/>
            <w:r w:rsidRPr="007F5D98">
              <w:rPr>
                <w:rFonts w:cs="Times New Roman"/>
                <w:szCs w:val="24"/>
              </w:rPr>
              <w:t>school</w:t>
            </w:r>
            <w:proofErr w:type="spellEnd"/>
            <w:r w:rsidRPr="007F5D98">
              <w:rPr>
                <w:rFonts w:cs="Times New Roman"/>
                <w:szCs w:val="24"/>
              </w:rPr>
              <w:t xml:space="preserve"> </w:t>
            </w:r>
            <w:proofErr w:type="spellStart"/>
            <w:r w:rsidRPr="007F5D98">
              <w:rPr>
                <w:rFonts w:cs="Times New Roman"/>
                <w:szCs w:val="24"/>
              </w:rPr>
              <w:t>after-school</w:t>
            </w:r>
            <w:proofErr w:type="spellEnd"/>
            <w:r w:rsidRPr="007F5D98">
              <w:rPr>
                <w:rFonts w:cs="Times New Roman"/>
                <w:szCs w:val="24"/>
              </w:rPr>
              <w:t xml:space="preserve"> club </w:t>
            </w:r>
            <w:proofErr w:type="spellStart"/>
            <w:r w:rsidRPr="007F5D98">
              <w:rPr>
                <w:rFonts w:cs="Times New Roman"/>
                <w:szCs w:val="24"/>
              </w:rPr>
              <w:t>is</w:t>
            </w:r>
            <w:proofErr w:type="spellEnd"/>
            <w:r w:rsidRPr="007F5D98">
              <w:rPr>
                <w:rFonts w:cs="Times New Roman"/>
                <w:szCs w:val="24"/>
              </w:rPr>
              <w:t xml:space="preserve"> </w:t>
            </w:r>
            <w:proofErr w:type="spellStart"/>
            <w:r w:rsidRPr="007F5D98">
              <w:rPr>
                <w:rFonts w:cs="Times New Roman"/>
                <w:szCs w:val="24"/>
              </w:rPr>
              <w:t>perceived</w:t>
            </w:r>
            <w:proofErr w:type="spellEnd"/>
            <w:r w:rsidRPr="007F5D98">
              <w:rPr>
                <w:rFonts w:cs="Times New Roman"/>
                <w:szCs w:val="24"/>
              </w:rPr>
              <w:t xml:space="preserve"> by </w:t>
            </w:r>
            <w:proofErr w:type="spellStart"/>
            <w:r w:rsidRPr="007F5D98">
              <w:rPr>
                <w:rFonts w:cs="Times New Roman"/>
                <w:szCs w:val="24"/>
              </w:rPr>
              <w:t>its</w:t>
            </w:r>
            <w:proofErr w:type="spellEnd"/>
            <w:r w:rsidRPr="007F5D98">
              <w:rPr>
                <w:rFonts w:cs="Times New Roman"/>
                <w:szCs w:val="24"/>
              </w:rPr>
              <w:t xml:space="preserve"> </w:t>
            </w:r>
            <w:proofErr w:type="spellStart"/>
            <w:r w:rsidRPr="007F5D98">
              <w:rPr>
                <w:rFonts w:cs="Times New Roman"/>
                <w:szCs w:val="24"/>
              </w:rPr>
              <w:t>main</w:t>
            </w:r>
            <w:proofErr w:type="spellEnd"/>
            <w:r w:rsidRPr="007F5D98">
              <w:rPr>
                <w:rFonts w:cs="Times New Roman"/>
                <w:szCs w:val="24"/>
              </w:rPr>
              <w:t xml:space="preserve"> </w:t>
            </w:r>
            <w:proofErr w:type="spellStart"/>
            <w:r w:rsidRPr="007F5D98">
              <w:rPr>
                <w:rFonts w:cs="Times New Roman"/>
                <w:szCs w:val="24"/>
              </w:rPr>
              <w:t>actors</w:t>
            </w:r>
            <w:proofErr w:type="spellEnd"/>
            <w:r w:rsidRPr="007F5D98">
              <w:rPr>
                <w:rFonts w:cs="Times New Roman"/>
                <w:szCs w:val="24"/>
              </w:rPr>
              <w:t xml:space="preserve">, </w:t>
            </w:r>
            <w:proofErr w:type="spellStart"/>
            <w:r w:rsidRPr="007F5D98">
              <w:rPr>
                <w:rFonts w:cs="Times New Roman"/>
                <w:szCs w:val="24"/>
              </w:rPr>
              <w:t>who</w:t>
            </w:r>
            <w:proofErr w:type="spellEnd"/>
            <w:r w:rsidRPr="007F5D98">
              <w:rPr>
                <w:rFonts w:cs="Times New Roman"/>
                <w:szCs w:val="24"/>
              </w:rPr>
              <w:t xml:space="preserve"> are </w:t>
            </w:r>
            <w:proofErr w:type="spellStart"/>
            <w:r w:rsidRPr="007F5D98">
              <w:rPr>
                <w:rFonts w:cs="Times New Roman"/>
                <w:szCs w:val="24"/>
              </w:rPr>
              <w:t>educators</w:t>
            </w:r>
            <w:proofErr w:type="spellEnd"/>
            <w:r w:rsidRPr="007F5D98">
              <w:rPr>
                <w:rFonts w:cs="Times New Roman"/>
                <w:szCs w:val="24"/>
              </w:rPr>
              <w:t xml:space="preserve">, </w:t>
            </w:r>
            <w:proofErr w:type="spellStart"/>
            <w:r w:rsidRPr="007F5D98">
              <w:rPr>
                <w:rFonts w:cs="Times New Roman"/>
                <w:szCs w:val="24"/>
              </w:rPr>
              <w:t>children</w:t>
            </w:r>
            <w:proofErr w:type="spellEnd"/>
            <w:r w:rsidRPr="007F5D98">
              <w:rPr>
                <w:rFonts w:cs="Times New Roman"/>
                <w:szCs w:val="24"/>
              </w:rPr>
              <w:t xml:space="preserve"> and </w:t>
            </w:r>
            <w:proofErr w:type="spellStart"/>
            <w:r w:rsidRPr="007F5D98">
              <w:rPr>
                <w:rFonts w:cs="Times New Roman"/>
                <w:szCs w:val="24"/>
              </w:rPr>
              <w:t>their</w:t>
            </w:r>
            <w:proofErr w:type="spellEnd"/>
            <w:r w:rsidRPr="007F5D98">
              <w:rPr>
                <w:rFonts w:cs="Times New Roman"/>
                <w:szCs w:val="24"/>
              </w:rPr>
              <w:t xml:space="preserve"> </w:t>
            </w:r>
            <w:proofErr w:type="spellStart"/>
            <w:r w:rsidRPr="007F5D98">
              <w:rPr>
                <w:rFonts w:cs="Times New Roman"/>
                <w:szCs w:val="24"/>
              </w:rPr>
              <w:t>parents</w:t>
            </w:r>
            <w:proofErr w:type="spellEnd"/>
            <w:r w:rsidRPr="007F5D98">
              <w:rPr>
                <w:rFonts w:cs="Times New Roman"/>
                <w:szCs w:val="24"/>
              </w:rPr>
              <w:t xml:space="preserve">, </w:t>
            </w:r>
            <w:proofErr w:type="spellStart"/>
            <w:r w:rsidRPr="007F5D98">
              <w:rPr>
                <w:rFonts w:cs="Times New Roman"/>
                <w:szCs w:val="24"/>
              </w:rPr>
              <w:t>or</w:t>
            </w:r>
            <w:proofErr w:type="spellEnd"/>
            <w:r w:rsidRPr="007F5D98">
              <w:rPr>
                <w:rFonts w:cs="Times New Roman"/>
                <w:szCs w:val="24"/>
              </w:rPr>
              <w:t xml:space="preserve"> </w:t>
            </w:r>
            <w:proofErr w:type="spellStart"/>
            <w:r w:rsidRPr="007F5D98">
              <w:rPr>
                <w:rFonts w:cs="Times New Roman"/>
                <w:szCs w:val="24"/>
              </w:rPr>
              <w:t>legal</w:t>
            </w:r>
            <w:proofErr w:type="spellEnd"/>
            <w:r w:rsidRPr="007F5D98">
              <w:rPr>
                <w:rFonts w:cs="Times New Roman"/>
                <w:szCs w:val="24"/>
              </w:rPr>
              <w:t xml:space="preserve"> </w:t>
            </w:r>
            <w:proofErr w:type="spellStart"/>
            <w:r w:rsidRPr="007F5D98">
              <w:rPr>
                <w:rFonts w:cs="Times New Roman"/>
                <w:szCs w:val="24"/>
              </w:rPr>
              <w:t>guardians</w:t>
            </w:r>
            <w:proofErr w:type="spellEnd"/>
            <w:r w:rsidRPr="007F5D98">
              <w:rPr>
                <w:rFonts w:cs="Times New Roman"/>
                <w:szCs w:val="24"/>
              </w:rPr>
              <w:t xml:space="preserve">. </w:t>
            </w:r>
            <w:proofErr w:type="spellStart"/>
            <w:r w:rsidRPr="007F5D98">
              <w:rPr>
                <w:rFonts w:cs="Times New Roman"/>
                <w:szCs w:val="24"/>
              </w:rPr>
              <w:t>The</w:t>
            </w:r>
            <w:proofErr w:type="spellEnd"/>
            <w:r w:rsidRPr="007F5D98">
              <w:rPr>
                <w:rFonts w:cs="Times New Roman"/>
                <w:szCs w:val="24"/>
              </w:rPr>
              <w:t xml:space="preserve"> </w:t>
            </w:r>
            <w:proofErr w:type="spellStart"/>
            <w:r w:rsidRPr="007F5D98">
              <w:rPr>
                <w:rFonts w:cs="Times New Roman"/>
                <w:szCs w:val="24"/>
              </w:rPr>
              <w:t>main</w:t>
            </w:r>
            <w:proofErr w:type="spellEnd"/>
            <w:r w:rsidRPr="007F5D98">
              <w:rPr>
                <w:rFonts w:cs="Times New Roman"/>
                <w:szCs w:val="24"/>
              </w:rPr>
              <w:t xml:space="preserve"> </w:t>
            </w:r>
            <w:proofErr w:type="spellStart"/>
            <w:r w:rsidRPr="007F5D98">
              <w:rPr>
                <w:rFonts w:cs="Times New Roman"/>
                <w:szCs w:val="24"/>
              </w:rPr>
              <w:t>goal</w:t>
            </w:r>
            <w:proofErr w:type="spellEnd"/>
            <w:r w:rsidRPr="007F5D98">
              <w:rPr>
                <w:rFonts w:cs="Times New Roman"/>
                <w:szCs w:val="24"/>
              </w:rPr>
              <w:t xml:space="preserve"> </w:t>
            </w:r>
            <w:proofErr w:type="spellStart"/>
            <w:r w:rsidRPr="007F5D98">
              <w:rPr>
                <w:rFonts w:cs="Times New Roman"/>
                <w:szCs w:val="24"/>
              </w:rPr>
              <w:t>of</w:t>
            </w:r>
            <w:proofErr w:type="spellEnd"/>
            <w:r w:rsidRPr="007F5D98">
              <w:rPr>
                <w:rFonts w:cs="Times New Roman"/>
                <w:szCs w:val="24"/>
              </w:rPr>
              <w:t xml:space="preserve"> </w:t>
            </w:r>
            <w:proofErr w:type="spellStart"/>
            <w:r w:rsidRPr="007F5D98">
              <w:rPr>
                <w:rFonts w:cs="Times New Roman"/>
                <w:szCs w:val="24"/>
              </w:rPr>
              <w:t>the</w:t>
            </w:r>
            <w:proofErr w:type="spellEnd"/>
            <w:r w:rsidRPr="007F5D98">
              <w:rPr>
                <w:rFonts w:cs="Times New Roman"/>
                <w:szCs w:val="24"/>
              </w:rPr>
              <w:t xml:space="preserve"> thesis </w:t>
            </w:r>
            <w:proofErr w:type="spellStart"/>
            <w:r w:rsidRPr="007F5D98">
              <w:rPr>
                <w:rFonts w:cs="Times New Roman"/>
                <w:szCs w:val="24"/>
              </w:rPr>
              <w:t>is</w:t>
            </w:r>
            <w:proofErr w:type="spellEnd"/>
            <w:r w:rsidRPr="007F5D98">
              <w:rPr>
                <w:rFonts w:cs="Times New Roman"/>
                <w:szCs w:val="24"/>
              </w:rPr>
              <w:t xml:space="preserve"> to </w:t>
            </w:r>
            <w:proofErr w:type="spellStart"/>
            <w:r w:rsidRPr="007F5D98">
              <w:rPr>
                <w:rFonts w:cs="Times New Roman"/>
                <w:szCs w:val="24"/>
              </w:rPr>
              <w:t>analyze</w:t>
            </w:r>
            <w:proofErr w:type="spellEnd"/>
            <w:r w:rsidRPr="007F5D98">
              <w:rPr>
                <w:rFonts w:cs="Times New Roman"/>
                <w:szCs w:val="24"/>
              </w:rPr>
              <w:t xml:space="preserve"> </w:t>
            </w:r>
            <w:proofErr w:type="spellStart"/>
            <w:r w:rsidRPr="007F5D98">
              <w:rPr>
                <w:rFonts w:cs="Times New Roman"/>
                <w:szCs w:val="24"/>
              </w:rPr>
              <w:t>their</w:t>
            </w:r>
            <w:proofErr w:type="spellEnd"/>
            <w:r w:rsidRPr="007F5D98">
              <w:rPr>
                <w:rFonts w:cs="Times New Roman"/>
                <w:szCs w:val="24"/>
              </w:rPr>
              <w:t xml:space="preserve"> </w:t>
            </w:r>
            <w:proofErr w:type="spellStart"/>
            <w:r w:rsidRPr="007F5D98">
              <w:rPr>
                <w:rFonts w:cs="Times New Roman"/>
                <w:szCs w:val="24"/>
              </w:rPr>
              <w:t>expectations</w:t>
            </w:r>
            <w:proofErr w:type="spellEnd"/>
            <w:r w:rsidRPr="007F5D98">
              <w:rPr>
                <w:rFonts w:cs="Times New Roman"/>
                <w:szCs w:val="24"/>
              </w:rPr>
              <w:t xml:space="preserve"> </w:t>
            </w:r>
            <w:proofErr w:type="spellStart"/>
            <w:r w:rsidRPr="007F5D98">
              <w:rPr>
                <w:rFonts w:cs="Times New Roman"/>
                <w:szCs w:val="24"/>
              </w:rPr>
              <w:t>using</w:t>
            </w:r>
            <w:proofErr w:type="spellEnd"/>
            <w:r w:rsidRPr="007F5D98">
              <w:rPr>
                <w:rFonts w:cs="Times New Roman"/>
                <w:szCs w:val="24"/>
              </w:rPr>
              <w:t xml:space="preserve"> </w:t>
            </w:r>
            <w:proofErr w:type="spellStart"/>
            <w:r w:rsidRPr="007F5D98">
              <w:rPr>
                <w:rFonts w:cs="Times New Roman"/>
                <w:szCs w:val="24"/>
              </w:rPr>
              <w:t>the</w:t>
            </w:r>
            <w:proofErr w:type="spellEnd"/>
            <w:r w:rsidRPr="007F5D98">
              <w:rPr>
                <w:rFonts w:cs="Times New Roman"/>
                <w:szCs w:val="24"/>
              </w:rPr>
              <w:t xml:space="preserve"> </w:t>
            </w:r>
            <w:proofErr w:type="spellStart"/>
            <w:r w:rsidRPr="007F5D98">
              <w:rPr>
                <w:rFonts w:cs="Times New Roman"/>
                <w:szCs w:val="24"/>
              </w:rPr>
              <w:t>different</w:t>
            </w:r>
            <w:proofErr w:type="spellEnd"/>
            <w:r w:rsidRPr="007F5D98">
              <w:rPr>
                <w:rFonts w:cs="Times New Roman"/>
                <w:szCs w:val="24"/>
              </w:rPr>
              <w:t xml:space="preserve"> </w:t>
            </w:r>
            <w:proofErr w:type="spellStart"/>
            <w:r w:rsidRPr="007F5D98">
              <w:rPr>
                <w:rFonts w:cs="Times New Roman"/>
                <w:szCs w:val="24"/>
              </w:rPr>
              <w:t>perspectives</w:t>
            </w:r>
            <w:proofErr w:type="spellEnd"/>
            <w:r w:rsidRPr="007F5D98">
              <w:rPr>
                <w:rFonts w:cs="Times New Roman"/>
                <w:szCs w:val="24"/>
              </w:rPr>
              <w:t xml:space="preserve"> </w:t>
            </w:r>
            <w:proofErr w:type="spellStart"/>
            <w:r w:rsidRPr="007F5D98">
              <w:rPr>
                <w:rFonts w:cs="Times New Roman"/>
                <w:szCs w:val="24"/>
              </w:rPr>
              <w:t>of</w:t>
            </w:r>
            <w:proofErr w:type="spellEnd"/>
            <w:r w:rsidRPr="007F5D98">
              <w:rPr>
                <w:rFonts w:cs="Times New Roman"/>
                <w:szCs w:val="24"/>
              </w:rPr>
              <w:t xml:space="preserve"> </w:t>
            </w:r>
            <w:proofErr w:type="spellStart"/>
            <w:r w:rsidRPr="007F5D98">
              <w:rPr>
                <w:rFonts w:cs="Times New Roman"/>
                <w:szCs w:val="24"/>
              </w:rPr>
              <w:t>the</w:t>
            </w:r>
            <w:proofErr w:type="spellEnd"/>
            <w:r w:rsidRPr="007F5D98">
              <w:rPr>
                <w:rFonts w:cs="Times New Roman"/>
                <w:szCs w:val="24"/>
              </w:rPr>
              <w:t xml:space="preserve"> </w:t>
            </w:r>
            <w:proofErr w:type="spellStart"/>
            <w:r w:rsidRPr="007F5D98">
              <w:rPr>
                <w:rFonts w:cs="Times New Roman"/>
                <w:szCs w:val="24"/>
              </w:rPr>
              <w:t>actors</w:t>
            </w:r>
            <w:proofErr w:type="spellEnd"/>
            <w:r w:rsidRPr="007F5D98">
              <w:rPr>
                <w:rFonts w:cs="Times New Roman"/>
                <w:szCs w:val="24"/>
              </w:rPr>
              <w:t xml:space="preserve"> </w:t>
            </w:r>
            <w:proofErr w:type="spellStart"/>
            <w:r w:rsidRPr="007F5D98">
              <w:rPr>
                <w:rFonts w:cs="Times New Roman"/>
                <w:szCs w:val="24"/>
              </w:rPr>
              <w:t>of</w:t>
            </w:r>
            <w:proofErr w:type="spellEnd"/>
            <w:r w:rsidRPr="007F5D98">
              <w:rPr>
                <w:rFonts w:cs="Times New Roman"/>
                <w:szCs w:val="24"/>
              </w:rPr>
              <w:t xml:space="preserve"> </w:t>
            </w:r>
            <w:proofErr w:type="spellStart"/>
            <w:r w:rsidRPr="007F5D98">
              <w:rPr>
                <w:rFonts w:cs="Times New Roman"/>
                <w:szCs w:val="24"/>
              </w:rPr>
              <w:t>education</w:t>
            </w:r>
            <w:proofErr w:type="spellEnd"/>
            <w:r w:rsidRPr="007F5D98">
              <w:rPr>
                <w:rFonts w:cs="Times New Roman"/>
                <w:szCs w:val="24"/>
              </w:rPr>
              <w:t xml:space="preserve"> in </w:t>
            </w:r>
            <w:proofErr w:type="spellStart"/>
            <w:r w:rsidRPr="007F5D98">
              <w:rPr>
                <w:rFonts w:cs="Times New Roman"/>
                <w:szCs w:val="24"/>
              </w:rPr>
              <w:t>the</w:t>
            </w:r>
            <w:proofErr w:type="spellEnd"/>
            <w:r w:rsidRPr="007F5D98">
              <w:rPr>
                <w:rFonts w:cs="Times New Roman"/>
                <w:szCs w:val="24"/>
              </w:rPr>
              <w:t xml:space="preserve"> </w:t>
            </w:r>
            <w:proofErr w:type="spellStart"/>
            <w:r w:rsidRPr="007F5D98">
              <w:rPr>
                <w:rFonts w:cs="Times New Roman"/>
                <w:szCs w:val="24"/>
              </w:rPr>
              <w:t>school</w:t>
            </w:r>
            <w:proofErr w:type="spellEnd"/>
            <w:r w:rsidRPr="007F5D98">
              <w:rPr>
                <w:rFonts w:cs="Times New Roman"/>
                <w:szCs w:val="24"/>
              </w:rPr>
              <w:t xml:space="preserve"> </w:t>
            </w:r>
            <w:proofErr w:type="spellStart"/>
            <w:r w:rsidRPr="007F5D98">
              <w:rPr>
                <w:rFonts w:cs="Times New Roman"/>
                <w:szCs w:val="24"/>
              </w:rPr>
              <w:t>after-school</w:t>
            </w:r>
            <w:proofErr w:type="spellEnd"/>
            <w:r w:rsidRPr="007F5D98">
              <w:rPr>
                <w:rFonts w:cs="Times New Roman"/>
                <w:szCs w:val="24"/>
              </w:rPr>
              <w:t xml:space="preserve"> club and to </w:t>
            </w:r>
            <w:proofErr w:type="spellStart"/>
            <w:r w:rsidRPr="007F5D98">
              <w:rPr>
                <w:rFonts w:cs="Times New Roman"/>
                <w:szCs w:val="24"/>
              </w:rPr>
              <w:t>suggest</w:t>
            </w:r>
            <w:proofErr w:type="spellEnd"/>
            <w:r w:rsidRPr="007F5D98">
              <w:rPr>
                <w:rFonts w:cs="Times New Roman"/>
                <w:szCs w:val="24"/>
              </w:rPr>
              <w:t xml:space="preserve"> </w:t>
            </w:r>
            <w:proofErr w:type="spellStart"/>
            <w:r w:rsidRPr="007F5D98">
              <w:rPr>
                <w:rFonts w:cs="Times New Roman"/>
                <w:szCs w:val="24"/>
              </w:rPr>
              <w:t>ways</w:t>
            </w:r>
            <w:proofErr w:type="spellEnd"/>
            <w:r w:rsidRPr="007F5D98">
              <w:rPr>
                <w:rFonts w:cs="Times New Roman"/>
                <w:szCs w:val="24"/>
              </w:rPr>
              <w:t xml:space="preserve"> to </w:t>
            </w:r>
            <w:proofErr w:type="spellStart"/>
            <w:r w:rsidRPr="007F5D98">
              <w:rPr>
                <w:rFonts w:cs="Times New Roman"/>
                <w:szCs w:val="24"/>
              </w:rPr>
              <w:t>improve</w:t>
            </w:r>
            <w:proofErr w:type="spellEnd"/>
            <w:r w:rsidRPr="007F5D98">
              <w:rPr>
                <w:rFonts w:cs="Times New Roman"/>
                <w:szCs w:val="24"/>
              </w:rPr>
              <w:t xml:space="preserve"> </w:t>
            </w:r>
            <w:proofErr w:type="spellStart"/>
            <w:r w:rsidRPr="007F5D98">
              <w:rPr>
                <w:rFonts w:cs="Times New Roman"/>
                <w:szCs w:val="24"/>
              </w:rPr>
              <w:t>the</w:t>
            </w:r>
            <w:proofErr w:type="spellEnd"/>
            <w:r w:rsidRPr="007F5D98">
              <w:rPr>
                <w:rFonts w:cs="Times New Roman"/>
                <w:szCs w:val="24"/>
              </w:rPr>
              <w:t xml:space="preserve"> </w:t>
            </w:r>
            <w:proofErr w:type="spellStart"/>
            <w:r w:rsidRPr="007F5D98">
              <w:rPr>
                <w:rFonts w:cs="Times New Roman"/>
                <w:szCs w:val="24"/>
              </w:rPr>
              <w:t>functioning</w:t>
            </w:r>
            <w:proofErr w:type="spellEnd"/>
            <w:r w:rsidRPr="007F5D98">
              <w:rPr>
                <w:rFonts w:cs="Times New Roman"/>
                <w:szCs w:val="24"/>
              </w:rPr>
              <w:t xml:space="preserve"> and </w:t>
            </w:r>
            <w:proofErr w:type="spellStart"/>
            <w:r w:rsidRPr="007F5D98">
              <w:rPr>
                <w:rFonts w:cs="Times New Roman"/>
                <w:szCs w:val="24"/>
              </w:rPr>
              <w:t>presentation</w:t>
            </w:r>
            <w:proofErr w:type="spellEnd"/>
            <w:r w:rsidRPr="007F5D98">
              <w:rPr>
                <w:rFonts w:cs="Times New Roman"/>
                <w:szCs w:val="24"/>
              </w:rPr>
              <w:t xml:space="preserve"> </w:t>
            </w:r>
            <w:proofErr w:type="spellStart"/>
            <w:r w:rsidRPr="007F5D98">
              <w:rPr>
                <w:rFonts w:cs="Times New Roman"/>
                <w:szCs w:val="24"/>
              </w:rPr>
              <w:t>of</w:t>
            </w:r>
            <w:proofErr w:type="spellEnd"/>
            <w:r w:rsidRPr="007F5D98">
              <w:rPr>
                <w:rFonts w:cs="Times New Roman"/>
                <w:szCs w:val="24"/>
              </w:rPr>
              <w:t xml:space="preserve"> </w:t>
            </w:r>
            <w:proofErr w:type="spellStart"/>
            <w:r w:rsidRPr="007F5D98">
              <w:rPr>
                <w:rFonts w:cs="Times New Roman"/>
                <w:szCs w:val="24"/>
              </w:rPr>
              <w:t>the</w:t>
            </w:r>
            <w:proofErr w:type="spellEnd"/>
            <w:r w:rsidRPr="007F5D98">
              <w:rPr>
                <w:rFonts w:cs="Times New Roman"/>
                <w:szCs w:val="24"/>
              </w:rPr>
              <w:t xml:space="preserve"> </w:t>
            </w:r>
            <w:proofErr w:type="spellStart"/>
            <w:r w:rsidRPr="007F5D98">
              <w:rPr>
                <w:rFonts w:cs="Times New Roman"/>
                <w:szCs w:val="24"/>
              </w:rPr>
              <w:t>school</w:t>
            </w:r>
            <w:proofErr w:type="spellEnd"/>
            <w:r w:rsidRPr="007F5D98">
              <w:rPr>
                <w:rFonts w:cs="Times New Roman"/>
                <w:szCs w:val="24"/>
              </w:rPr>
              <w:t xml:space="preserve"> </w:t>
            </w:r>
            <w:proofErr w:type="spellStart"/>
            <w:r w:rsidRPr="007F5D98">
              <w:rPr>
                <w:rFonts w:cs="Times New Roman"/>
                <w:szCs w:val="24"/>
              </w:rPr>
              <w:t>after-school</w:t>
            </w:r>
            <w:proofErr w:type="spellEnd"/>
            <w:r w:rsidRPr="007F5D98">
              <w:rPr>
                <w:rFonts w:cs="Times New Roman"/>
                <w:szCs w:val="24"/>
              </w:rPr>
              <w:t xml:space="preserve"> club. </w:t>
            </w:r>
            <w:proofErr w:type="spellStart"/>
            <w:r w:rsidRPr="007F5D98">
              <w:rPr>
                <w:rFonts w:cs="Times New Roman"/>
                <w:szCs w:val="24"/>
              </w:rPr>
              <w:t>The</w:t>
            </w:r>
            <w:proofErr w:type="spellEnd"/>
            <w:r w:rsidRPr="007F5D98">
              <w:rPr>
                <w:rFonts w:cs="Times New Roman"/>
                <w:szCs w:val="24"/>
              </w:rPr>
              <w:t xml:space="preserve"> </w:t>
            </w:r>
            <w:proofErr w:type="spellStart"/>
            <w:r w:rsidRPr="007F5D98">
              <w:rPr>
                <w:rFonts w:cs="Times New Roman"/>
                <w:szCs w:val="24"/>
              </w:rPr>
              <w:t>theoretical</w:t>
            </w:r>
            <w:proofErr w:type="spellEnd"/>
            <w:r w:rsidRPr="007F5D98">
              <w:rPr>
                <w:rFonts w:cs="Times New Roman"/>
                <w:szCs w:val="24"/>
              </w:rPr>
              <w:t xml:space="preserve"> part </w:t>
            </w:r>
            <w:proofErr w:type="spellStart"/>
            <w:r w:rsidRPr="007F5D98">
              <w:rPr>
                <w:rFonts w:cs="Times New Roman"/>
                <w:szCs w:val="24"/>
              </w:rPr>
              <w:t>is</w:t>
            </w:r>
            <w:proofErr w:type="spellEnd"/>
            <w:r w:rsidRPr="007F5D98">
              <w:rPr>
                <w:rFonts w:cs="Times New Roman"/>
                <w:szCs w:val="24"/>
              </w:rPr>
              <w:t xml:space="preserve"> </w:t>
            </w:r>
            <w:proofErr w:type="spellStart"/>
            <w:r w:rsidRPr="007F5D98">
              <w:rPr>
                <w:rFonts w:cs="Times New Roman"/>
                <w:szCs w:val="24"/>
              </w:rPr>
              <w:t>divided</w:t>
            </w:r>
            <w:proofErr w:type="spellEnd"/>
            <w:r w:rsidRPr="007F5D98">
              <w:rPr>
                <w:rFonts w:cs="Times New Roman"/>
                <w:szCs w:val="24"/>
              </w:rPr>
              <w:t xml:space="preserve"> </w:t>
            </w:r>
            <w:proofErr w:type="spellStart"/>
            <w:r w:rsidRPr="007F5D98">
              <w:rPr>
                <w:rFonts w:cs="Times New Roman"/>
                <w:szCs w:val="24"/>
              </w:rPr>
              <w:t>into</w:t>
            </w:r>
            <w:proofErr w:type="spellEnd"/>
            <w:r w:rsidRPr="007F5D98">
              <w:rPr>
                <w:rFonts w:cs="Times New Roman"/>
                <w:szCs w:val="24"/>
              </w:rPr>
              <w:t xml:space="preserve"> </w:t>
            </w:r>
            <w:proofErr w:type="spellStart"/>
            <w:r w:rsidRPr="007F5D98">
              <w:rPr>
                <w:rFonts w:cs="Times New Roman"/>
                <w:szCs w:val="24"/>
              </w:rPr>
              <w:t>three</w:t>
            </w:r>
            <w:proofErr w:type="spellEnd"/>
            <w:r w:rsidRPr="007F5D98">
              <w:rPr>
                <w:rFonts w:cs="Times New Roman"/>
                <w:szCs w:val="24"/>
              </w:rPr>
              <w:t xml:space="preserve"> basic </w:t>
            </w:r>
            <w:proofErr w:type="spellStart"/>
            <w:r w:rsidRPr="007F5D98">
              <w:rPr>
                <w:rFonts w:cs="Times New Roman"/>
                <w:szCs w:val="24"/>
              </w:rPr>
              <w:t>chapters</w:t>
            </w:r>
            <w:proofErr w:type="spellEnd"/>
            <w:r w:rsidRPr="007F5D98">
              <w:rPr>
                <w:rFonts w:cs="Times New Roman"/>
                <w:szCs w:val="24"/>
              </w:rPr>
              <w:t xml:space="preserve">, </w:t>
            </w:r>
            <w:proofErr w:type="spellStart"/>
            <w:r w:rsidRPr="007F5D98">
              <w:rPr>
                <w:rFonts w:cs="Times New Roman"/>
                <w:szCs w:val="24"/>
              </w:rPr>
              <w:t>where</w:t>
            </w:r>
            <w:proofErr w:type="spellEnd"/>
            <w:r w:rsidRPr="007F5D98">
              <w:rPr>
                <w:rFonts w:cs="Times New Roman"/>
                <w:szCs w:val="24"/>
              </w:rPr>
              <w:t xml:space="preserve"> </w:t>
            </w:r>
            <w:proofErr w:type="spellStart"/>
            <w:r w:rsidRPr="007F5D98">
              <w:rPr>
                <w:rFonts w:cs="Times New Roman"/>
                <w:szCs w:val="24"/>
              </w:rPr>
              <w:t>we</w:t>
            </w:r>
            <w:proofErr w:type="spellEnd"/>
            <w:r w:rsidRPr="007F5D98">
              <w:rPr>
                <w:rFonts w:cs="Times New Roman"/>
                <w:szCs w:val="24"/>
              </w:rPr>
              <w:t xml:space="preserve"> </w:t>
            </w:r>
            <w:proofErr w:type="spellStart"/>
            <w:r w:rsidRPr="007F5D98">
              <w:rPr>
                <w:rFonts w:cs="Times New Roman"/>
                <w:szCs w:val="24"/>
              </w:rPr>
              <w:t>will</w:t>
            </w:r>
            <w:proofErr w:type="spellEnd"/>
            <w:r w:rsidRPr="007F5D98">
              <w:rPr>
                <w:rFonts w:cs="Times New Roman"/>
                <w:szCs w:val="24"/>
              </w:rPr>
              <w:t xml:space="preserve"> </w:t>
            </w:r>
            <w:proofErr w:type="spellStart"/>
            <w:r w:rsidRPr="007F5D98">
              <w:rPr>
                <w:rFonts w:cs="Times New Roman"/>
                <w:szCs w:val="24"/>
              </w:rPr>
              <w:t>describe</w:t>
            </w:r>
            <w:proofErr w:type="spellEnd"/>
            <w:r w:rsidRPr="007F5D98">
              <w:rPr>
                <w:rFonts w:cs="Times New Roman"/>
                <w:szCs w:val="24"/>
              </w:rPr>
              <w:t xml:space="preserve"> </w:t>
            </w:r>
            <w:proofErr w:type="spellStart"/>
            <w:r w:rsidRPr="007F5D98">
              <w:rPr>
                <w:rFonts w:cs="Times New Roman"/>
                <w:szCs w:val="24"/>
              </w:rPr>
              <w:t>the</w:t>
            </w:r>
            <w:proofErr w:type="spellEnd"/>
            <w:r w:rsidRPr="007F5D98">
              <w:rPr>
                <w:rFonts w:cs="Times New Roman"/>
                <w:szCs w:val="24"/>
              </w:rPr>
              <w:t xml:space="preserve"> </w:t>
            </w:r>
            <w:proofErr w:type="spellStart"/>
            <w:r w:rsidRPr="007F5D98">
              <w:rPr>
                <w:rFonts w:cs="Times New Roman"/>
                <w:szCs w:val="24"/>
              </w:rPr>
              <w:t>school</w:t>
            </w:r>
            <w:proofErr w:type="spellEnd"/>
            <w:r w:rsidRPr="007F5D98">
              <w:rPr>
                <w:rFonts w:cs="Times New Roman"/>
                <w:szCs w:val="24"/>
              </w:rPr>
              <w:t xml:space="preserve"> </w:t>
            </w:r>
            <w:proofErr w:type="spellStart"/>
            <w:r w:rsidRPr="007F5D98">
              <w:rPr>
                <w:rFonts w:cs="Times New Roman"/>
                <w:szCs w:val="24"/>
              </w:rPr>
              <w:t>after-school</w:t>
            </w:r>
            <w:proofErr w:type="spellEnd"/>
            <w:r w:rsidRPr="007F5D98">
              <w:rPr>
                <w:rFonts w:cs="Times New Roman"/>
                <w:szCs w:val="24"/>
              </w:rPr>
              <w:t xml:space="preserve"> club, free </w:t>
            </w:r>
            <w:proofErr w:type="spellStart"/>
            <w:r w:rsidRPr="007F5D98">
              <w:rPr>
                <w:rFonts w:cs="Times New Roman"/>
                <w:szCs w:val="24"/>
              </w:rPr>
              <w:t>time</w:t>
            </w:r>
            <w:proofErr w:type="spellEnd"/>
            <w:r w:rsidRPr="007F5D98">
              <w:rPr>
                <w:rFonts w:cs="Times New Roman"/>
                <w:szCs w:val="24"/>
              </w:rPr>
              <w:t xml:space="preserve"> and </w:t>
            </w:r>
            <w:proofErr w:type="spellStart"/>
            <w:r w:rsidRPr="007F5D98">
              <w:rPr>
                <w:rFonts w:cs="Times New Roman"/>
                <w:szCs w:val="24"/>
              </w:rPr>
              <w:t>education</w:t>
            </w:r>
            <w:proofErr w:type="spellEnd"/>
            <w:r w:rsidRPr="007F5D98">
              <w:rPr>
                <w:rFonts w:cs="Times New Roman"/>
                <w:szCs w:val="24"/>
              </w:rPr>
              <w:t xml:space="preserve"> </w:t>
            </w:r>
            <w:proofErr w:type="spellStart"/>
            <w:r w:rsidRPr="007F5D98">
              <w:rPr>
                <w:rFonts w:cs="Times New Roman"/>
                <w:szCs w:val="24"/>
              </w:rPr>
              <w:t>outside</w:t>
            </w:r>
            <w:proofErr w:type="spellEnd"/>
            <w:r w:rsidRPr="007F5D98">
              <w:rPr>
                <w:rFonts w:cs="Times New Roman"/>
                <w:szCs w:val="24"/>
              </w:rPr>
              <w:t xml:space="preserve"> </w:t>
            </w:r>
            <w:proofErr w:type="spellStart"/>
            <w:r w:rsidRPr="007F5D98">
              <w:rPr>
                <w:rFonts w:cs="Times New Roman"/>
                <w:szCs w:val="24"/>
              </w:rPr>
              <w:t>of</w:t>
            </w:r>
            <w:proofErr w:type="spellEnd"/>
            <w:r w:rsidRPr="007F5D98">
              <w:rPr>
                <w:rFonts w:cs="Times New Roman"/>
                <w:szCs w:val="24"/>
              </w:rPr>
              <w:t xml:space="preserve"> </w:t>
            </w:r>
            <w:proofErr w:type="spellStart"/>
            <w:r w:rsidRPr="007F5D98">
              <w:rPr>
                <w:rFonts w:cs="Times New Roman"/>
                <w:szCs w:val="24"/>
              </w:rPr>
              <w:t>school</w:t>
            </w:r>
            <w:proofErr w:type="spellEnd"/>
            <w:r w:rsidRPr="007F5D98">
              <w:rPr>
                <w:rFonts w:cs="Times New Roman"/>
                <w:szCs w:val="24"/>
              </w:rPr>
              <w:t xml:space="preserve"> </w:t>
            </w:r>
            <w:proofErr w:type="spellStart"/>
            <w:r w:rsidRPr="007F5D98">
              <w:rPr>
                <w:rFonts w:cs="Times New Roman"/>
                <w:szCs w:val="24"/>
              </w:rPr>
              <w:t>hours</w:t>
            </w:r>
            <w:proofErr w:type="spellEnd"/>
            <w:r w:rsidRPr="007F5D98">
              <w:rPr>
                <w:rFonts w:cs="Times New Roman"/>
                <w:szCs w:val="24"/>
              </w:rPr>
              <w:t xml:space="preserve"> in detail, and in </w:t>
            </w:r>
            <w:proofErr w:type="spellStart"/>
            <w:r w:rsidRPr="007F5D98">
              <w:rPr>
                <w:rFonts w:cs="Times New Roman"/>
                <w:szCs w:val="24"/>
              </w:rPr>
              <w:t>the</w:t>
            </w:r>
            <w:proofErr w:type="spellEnd"/>
            <w:r w:rsidRPr="007F5D98">
              <w:rPr>
                <w:rFonts w:cs="Times New Roman"/>
                <w:szCs w:val="24"/>
              </w:rPr>
              <w:t xml:space="preserve"> </w:t>
            </w:r>
            <w:proofErr w:type="spellStart"/>
            <w:r w:rsidRPr="007F5D98">
              <w:rPr>
                <w:rFonts w:cs="Times New Roman"/>
                <w:szCs w:val="24"/>
              </w:rPr>
              <w:t>final</w:t>
            </w:r>
            <w:proofErr w:type="spellEnd"/>
            <w:r w:rsidRPr="007F5D98">
              <w:rPr>
                <w:rFonts w:cs="Times New Roman"/>
                <w:szCs w:val="24"/>
              </w:rPr>
              <w:t xml:space="preserve"> </w:t>
            </w:r>
            <w:proofErr w:type="spellStart"/>
            <w:r w:rsidRPr="007F5D98">
              <w:rPr>
                <w:rFonts w:cs="Times New Roman"/>
                <w:szCs w:val="24"/>
              </w:rPr>
              <w:t>chapter</w:t>
            </w:r>
            <w:proofErr w:type="spellEnd"/>
            <w:r w:rsidRPr="007F5D98">
              <w:rPr>
                <w:rFonts w:cs="Times New Roman"/>
                <w:szCs w:val="24"/>
              </w:rPr>
              <w:t xml:space="preserve"> </w:t>
            </w:r>
            <w:proofErr w:type="spellStart"/>
            <w:r w:rsidRPr="007F5D98">
              <w:rPr>
                <w:rFonts w:cs="Times New Roman"/>
                <w:szCs w:val="24"/>
              </w:rPr>
              <w:t>we</w:t>
            </w:r>
            <w:proofErr w:type="spellEnd"/>
            <w:r w:rsidRPr="007F5D98">
              <w:rPr>
                <w:rFonts w:cs="Times New Roman"/>
                <w:szCs w:val="24"/>
              </w:rPr>
              <w:t xml:space="preserve"> </w:t>
            </w:r>
            <w:proofErr w:type="spellStart"/>
            <w:r w:rsidRPr="007F5D98">
              <w:rPr>
                <w:rFonts w:cs="Times New Roman"/>
                <w:szCs w:val="24"/>
              </w:rPr>
              <w:t>will</w:t>
            </w:r>
            <w:proofErr w:type="spellEnd"/>
            <w:r w:rsidRPr="007F5D98">
              <w:rPr>
                <w:rFonts w:cs="Times New Roman"/>
                <w:szCs w:val="24"/>
              </w:rPr>
              <w:t xml:space="preserve"> </w:t>
            </w:r>
            <w:proofErr w:type="spellStart"/>
            <w:r w:rsidRPr="007F5D98">
              <w:rPr>
                <w:rFonts w:cs="Times New Roman"/>
                <w:szCs w:val="24"/>
              </w:rPr>
              <w:t>introduce</w:t>
            </w:r>
            <w:proofErr w:type="spellEnd"/>
            <w:r w:rsidRPr="007F5D98">
              <w:rPr>
                <w:rFonts w:cs="Times New Roman"/>
                <w:szCs w:val="24"/>
              </w:rPr>
              <w:t xml:space="preserve"> </w:t>
            </w:r>
            <w:proofErr w:type="spellStart"/>
            <w:r w:rsidRPr="007F5D98">
              <w:rPr>
                <w:rFonts w:cs="Times New Roman"/>
                <w:szCs w:val="24"/>
              </w:rPr>
              <w:t>the</w:t>
            </w:r>
            <w:proofErr w:type="spellEnd"/>
            <w:r w:rsidRPr="007F5D98">
              <w:rPr>
                <w:rFonts w:cs="Times New Roman"/>
                <w:szCs w:val="24"/>
              </w:rPr>
              <w:t xml:space="preserve"> basic </w:t>
            </w:r>
            <w:proofErr w:type="spellStart"/>
            <w:r w:rsidRPr="007F5D98">
              <w:rPr>
                <w:rFonts w:cs="Times New Roman"/>
                <w:szCs w:val="24"/>
              </w:rPr>
              <w:t>actors</w:t>
            </w:r>
            <w:proofErr w:type="spellEnd"/>
            <w:r w:rsidRPr="007F5D98">
              <w:rPr>
                <w:rFonts w:cs="Times New Roman"/>
                <w:szCs w:val="24"/>
              </w:rPr>
              <w:t xml:space="preserve"> </w:t>
            </w:r>
            <w:proofErr w:type="spellStart"/>
            <w:r w:rsidRPr="007F5D98">
              <w:rPr>
                <w:rFonts w:cs="Times New Roman"/>
                <w:szCs w:val="24"/>
              </w:rPr>
              <w:t>of</w:t>
            </w:r>
            <w:proofErr w:type="spellEnd"/>
            <w:r w:rsidRPr="007F5D98">
              <w:rPr>
                <w:rFonts w:cs="Times New Roman"/>
                <w:szCs w:val="24"/>
              </w:rPr>
              <w:t xml:space="preserve"> </w:t>
            </w:r>
            <w:proofErr w:type="spellStart"/>
            <w:r w:rsidRPr="007F5D98">
              <w:rPr>
                <w:rFonts w:cs="Times New Roman"/>
                <w:szCs w:val="24"/>
              </w:rPr>
              <w:t>education</w:t>
            </w:r>
            <w:proofErr w:type="spellEnd"/>
            <w:r w:rsidRPr="007F5D98">
              <w:rPr>
                <w:rFonts w:cs="Times New Roman"/>
                <w:szCs w:val="24"/>
              </w:rPr>
              <w:t xml:space="preserve"> in </w:t>
            </w:r>
            <w:proofErr w:type="spellStart"/>
            <w:r w:rsidRPr="007F5D98">
              <w:rPr>
                <w:rFonts w:cs="Times New Roman"/>
                <w:szCs w:val="24"/>
              </w:rPr>
              <w:t>the</w:t>
            </w:r>
            <w:proofErr w:type="spellEnd"/>
            <w:r w:rsidRPr="007F5D98">
              <w:rPr>
                <w:rFonts w:cs="Times New Roman"/>
                <w:szCs w:val="24"/>
              </w:rPr>
              <w:t xml:space="preserve"> </w:t>
            </w:r>
            <w:proofErr w:type="spellStart"/>
            <w:r w:rsidRPr="007F5D98">
              <w:rPr>
                <w:rFonts w:cs="Times New Roman"/>
                <w:szCs w:val="24"/>
              </w:rPr>
              <w:lastRenderedPageBreak/>
              <w:t>school</w:t>
            </w:r>
            <w:proofErr w:type="spellEnd"/>
            <w:r w:rsidRPr="007F5D98">
              <w:rPr>
                <w:rFonts w:cs="Times New Roman"/>
                <w:szCs w:val="24"/>
              </w:rPr>
              <w:t xml:space="preserve"> </w:t>
            </w:r>
            <w:proofErr w:type="spellStart"/>
            <w:r w:rsidRPr="007F5D98">
              <w:rPr>
                <w:rFonts w:cs="Times New Roman"/>
                <w:szCs w:val="24"/>
              </w:rPr>
              <w:t>after-school</w:t>
            </w:r>
            <w:proofErr w:type="spellEnd"/>
            <w:r w:rsidRPr="007F5D98">
              <w:rPr>
                <w:rFonts w:cs="Times New Roman"/>
                <w:szCs w:val="24"/>
              </w:rPr>
              <w:t xml:space="preserve"> club. </w:t>
            </w:r>
            <w:proofErr w:type="spellStart"/>
            <w:r w:rsidRPr="007F5D98">
              <w:rPr>
                <w:rFonts w:cs="Times New Roman"/>
                <w:szCs w:val="24"/>
              </w:rPr>
              <w:t>The</w:t>
            </w:r>
            <w:proofErr w:type="spellEnd"/>
            <w:r w:rsidRPr="007F5D98">
              <w:rPr>
                <w:rFonts w:cs="Times New Roman"/>
                <w:szCs w:val="24"/>
              </w:rPr>
              <w:t xml:space="preserve"> </w:t>
            </w:r>
            <w:proofErr w:type="spellStart"/>
            <w:r w:rsidRPr="007F5D98">
              <w:rPr>
                <w:rFonts w:cs="Times New Roman"/>
                <w:szCs w:val="24"/>
              </w:rPr>
              <w:t>practical</w:t>
            </w:r>
            <w:proofErr w:type="spellEnd"/>
            <w:r w:rsidRPr="007F5D98">
              <w:rPr>
                <w:rFonts w:cs="Times New Roman"/>
                <w:szCs w:val="24"/>
              </w:rPr>
              <w:t xml:space="preserve"> part </w:t>
            </w:r>
            <w:proofErr w:type="spellStart"/>
            <w:r w:rsidRPr="007F5D98">
              <w:rPr>
                <w:rFonts w:cs="Times New Roman"/>
                <w:szCs w:val="24"/>
              </w:rPr>
              <w:t>follows</w:t>
            </w:r>
            <w:proofErr w:type="spellEnd"/>
            <w:r w:rsidRPr="007F5D98">
              <w:rPr>
                <w:rFonts w:cs="Times New Roman"/>
                <w:szCs w:val="24"/>
              </w:rPr>
              <w:t xml:space="preserve"> on </w:t>
            </w:r>
            <w:proofErr w:type="spellStart"/>
            <w:r w:rsidRPr="007F5D98">
              <w:rPr>
                <w:rFonts w:cs="Times New Roman"/>
                <w:szCs w:val="24"/>
              </w:rPr>
              <w:t>from</w:t>
            </w:r>
            <w:proofErr w:type="spellEnd"/>
            <w:r w:rsidRPr="007F5D98">
              <w:rPr>
                <w:rFonts w:cs="Times New Roman"/>
                <w:szCs w:val="24"/>
              </w:rPr>
              <w:t xml:space="preserve"> </w:t>
            </w:r>
            <w:proofErr w:type="spellStart"/>
            <w:r w:rsidRPr="007F5D98">
              <w:rPr>
                <w:rFonts w:cs="Times New Roman"/>
                <w:szCs w:val="24"/>
              </w:rPr>
              <w:t>the</w:t>
            </w:r>
            <w:proofErr w:type="spellEnd"/>
            <w:r w:rsidRPr="007F5D98">
              <w:rPr>
                <w:rFonts w:cs="Times New Roman"/>
                <w:szCs w:val="24"/>
              </w:rPr>
              <w:t xml:space="preserve"> </w:t>
            </w:r>
            <w:proofErr w:type="spellStart"/>
            <w:r w:rsidRPr="007F5D98">
              <w:rPr>
                <w:rFonts w:cs="Times New Roman"/>
                <w:szCs w:val="24"/>
              </w:rPr>
              <w:t>theoretical</w:t>
            </w:r>
            <w:proofErr w:type="spellEnd"/>
            <w:r w:rsidRPr="007F5D98">
              <w:rPr>
                <w:rFonts w:cs="Times New Roman"/>
                <w:szCs w:val="24"/>
              </w:rPr>
              <w:t xml:space="preserve"> </w:t>
            </w:r>
            <w:proofErr w:type="spellStart"/>
            <w:r w:rsidRPr="007F5D98">
              <w:rPr>
                <w:rFonts w:cs="Times New Roman"/>
                <w:szCs w:val="24"/>
              </w:rPr>
              <w:t>basis</w:t>
            </w:r>
            <w:proofErr w:type="spellEnd"/>
            <w:r w:rsidRPr="007F5D98">
              <w:rPr>
                <w:rFonts w:cs="Times New Roman"/>
                <w:szCs w:val="24"/>
              </w:rPr>
              <w:t xml:space="preserve"> </w:t>
            </w:r>
            <w:proofErr w:type="spellStart"/>
            <w:r w:rsidRPr="007F5D98">
              <w:rPr>
                <w:rFonts w:cs="Times New Roman"/>
                <w:szCs w:val="24"/>
              </w:rPr>
              <w:t>of</w:t>
            </w:r>
            <w:proofErr w:type="spellEnd"/>
            <w:r w:rsidRPr="007F5D98">
              <w:rPr>
                <w:rFonts w:cs="Times New Roman"/>
                <w:szCs w:val="24"/>
              </w:rPr>
              <w:t xml:space="preserve"> </w:t>
            </w:r>
            <w:proofErr w:type="spellStart"/>
            <w:r w:rsidRPr="007F5D98">
              <w:rPr>
                <w:rFonts w:cs="Times New Roman"/>
                <w:szCs w:val="24"/>
              </w:rPr>
              <w:t>the</w:t>
            </w:r>
            <w:proofErr w:type="spellEnd"/>
            <w:r w:rsidRPr="007F5D98">
              <w:rPr>
                <w:rFonts w:cs="Times New Roman"/>
                <w:szCs w:val="24"/>
              </w:rPr>
              <w:t xml:space="preserve"> thesis and </w:t>
            </w:r>
            <w:proofErr w:type="spellStart"/>
            <w:r w:rsidRPr="007F5D98">
              <w:rPr>
                <w:rFonts w:cs="Times New Roman"/>
                <w:szCs w:val="24"/>
              </w:rPr>
              <w:t>is</w:t>
            </w:r>
            <w:proofErr w:type="spellEnd"/>
            <w:r w:rsidRPr="007F5D98">
              <w:rPr>
                <w:rFonts w:cs="Times New Roman"/>
                <w:szCs w:val="24"/>
              </w:rPr>
              <w:t xml:space="preserve"> </w:t>
            </w:r>
            <w:proofErr w:type="spellStart"/>
            <w:r w:rsidRPr="007F5D98">
              <w:rPr>
                <w:rFonts w:cs="Times New Roman"/>
                <w:szCs w:val="24"/>
              </w:rPr>
              <w:t>focused</w:t>
            </w:r>
            <w:proofErr w:type="spellEnd"/>
            <w:r w:rsidRPr="007F5D98">
              <w:rPr>
                <w:rFonts w:cs="Times New Roman"/>
                <w:szCs w:val="24"/>
              </w:rPr>
              <w:t xml:space="preserve"> on </w:t>
            </w:r>
            <w:proofErr w:type="spellStart"/>
            <w:r w:rsidRPr="007F5D98">
              <w:rPr>
                <w:rFonts w:cs="Times New Roman"/>
                <w:szCs w:val="24"/>
              </w:rPr>
              <w:t>an</w:t>
            </w:r>
            <w:proofErr w:type="spellEnd"/>
            <w:r w:rsidRPr="007F5D98">
              <w:rPr>
                <w:rFonts w:cs="Times New Roman"/>
                <w:szCs w:val="24"/>
              </w:rPr>
              <w:t xml:space="preserve"> </w:t>
            </w:r>
            <w:proofErr w:type="spellStart"/>
            <w:r w:rsidRPr="007F5D98">
              <w:rPr>
                <w:rFonts w:cs="Times New Roman"/>
                <w:szCs w:val="24"/>
              </w:rPr>
              <w:t>exploratory</w:t>
            </w:r>
            <w:proofErr w:type="spellEnd"/>
            <w:r w:rsidRPr="007F5D98">
              <w:rPr>
                <w:rFonts w:cs="Times New Roman"/>
                <w:szCs w:val="24"/>
              </w:rPr>
              <w:t xml:space="preserve"> </w:t>
            </w:r>
            <w:proofErr w:type="spellStart"/>
            <w:r w:rsidRPr="007F5D98">
              <w:rPr>
                <w:rFonts w:cs="Times New Roman"/>
                <w:szCs w:val="24"/>
              </w:rPr>
              <w:t>investigation</w:t>
            </w:r>
            <w:proofErr w:type="spellEnd"/>
            <w:r w:rsidRPr="007F5D98">
              <w:rPr>
                <w:rFonts w:cs="Times New Roman"/>
                <w:szCs w:val="24"/>
              </w:rPr>
              <w:t xml:space="preserve"> in </w:t>
            </w:r>
            <w:proofErr w:type="spellStart"/>
            <w:r w:rsidRPr="007F5D98">
              <w:rPr>
                <w:rFonts w:cs="Times New Roman"/>
                <w:szCs w:val="24"/>
              </w:rPr>
              <w:t>one</w:t>
            </w:r>
            <w:proofErr w:type="spellEnd"/>
            <w:r w:rsidRPr="007F5D98">
              <w:rPr>
                <w:rFonts w:cs="Times New Roman"/>
                <w:szCs w:val="24"/>
              </w:rPr>
              <w:t xml:space="preserve"> </w:t>
            </w:r>
            <w:proofErr w:type="spellStart"/>
            <w:r w:rsidRPr="007F5D98">
              <w:rPr>
                <w:rFonts w:cs="Times New Roman"/>
                <w:szCs w:val="24"/>
              </w:rPr>
              <w:t>specific</w:t>
            </w:r>
            <w:proofErr w:type="spellEnd"/>
            <w:r w:rsidRPr="007F5D98">
              <w:rPr>
                <w:rFonts w:cs="Times New Roman"/>
                <w:szCs w:val="24"/>
              </w:rPr>
              <w:t xml:space="preserve"> </w:t>
            </w:r>
            <w:proofErr w:type="spellStart"/>
            <w:r w:rsidRPr="007F5D98">
              <w:rPr>
                <w:rFonts w:cs="Times New Roman"/>
                <w:szCs w:val="24"/>
              </w:rPr>
              <w:t>school</w:t>
            </w:r>
            <w:proofErr w:type="spellEnd"/>
            <w:r w:rsidRPr="007F5D98">
              <w:rPr>
                <w:rFonts w:cs="Times New Roman"/>
                <w:szCs w:val="24"/>
              </w:rPr>
              <w:t xml:space="preserve"> </w:t>
            </w:r>
            <w:proofErr w:type="spellStart"/>
            <w:r w:rsidRPr="007F5D98">
              <w:rPr>
                <w:rFonts w:cs="Times New Roman"/>
                <w:szCs w:val="24"/>
              </w:rPr>
              <w:t>after-school</w:t>
            </w:r>
            <w:proofErr w:type="spellEnd"/>
            <w:r w:rsidRPr="007F5D98">
              <w:rPr>
                <w:rFonts w:cs="Times New Roman"/>
                <w:szCs w:val="24"/>
              </w:rPr>
              <w:t xml:space="preserve"> club, </w:t>
            </w:r>
            <w:proofErr w:type="spellStart"/>
            <w:r w:rsidRPr="007F5D98">
              <w:rPr>
                <w:rFonts w:cs="Times New Roman"/>
                <w:szCs w:val="24"/>
              </w:rPr>
              <w:t>where</w:t>
            </w:r>
            <w:proofErr w:type="spellEnd"/>
            <w:r w:rsidRPr="007F5D98">
              <w:rPr>
                <w:rFonts w:cs="Times New Roman"/>
                <w:szCs w:val="24"/>
              </w:rPr>
              <w:t xml:space="preserve"> </w:t>
            </w:r>
            <w:proofErr w:type="spellStart"/>
            <w:r w:rsidRPr="007F5D98">
              <w:rPr>
                <w:rFonts w:cs="Times New Roman"/>
                <w:szCs w:val="24"/>
              </w:rPr>
              <w:t>we</w:t>
            </w:r>
            <w:proofErr w:type="spellEnd"/>
            <w:r w:rsidRPr="007F5D98">
              <w:rPr>
                <w:rFonts w:cs="Times New Roman"/>
                <w:szCs w:val="24"/>
              </w:rPr>
              <w:t xml:space="preserve"> </w:t>
            </w:r>
            <w:proofErr w:type="spellStart"/>
            <w:r w:rsidRPr="007F5D98">
              <w:rPr>
                <w:rFonts w:cs="Times New Roman"/>
                <w:szCs w:val="24"/>
              </w:rPr>
              <w:t>will</w:t>
            </w:r>
            <w:proofErr w:type="spellEnd"/>
            <w:r w:rsidRPr="007F5D98">
              <w:rPr>
                <w:rFonts w:cs="Times New Roman"/>
                <w:szCs w:val="24"/>
              </w:rPr>
              <w:t xml:space="preserve"> use </w:t>
            </w:r>
            <w:proofErr w:type="spellStart"/>
            <w:r w:rsidRPr="007F5D98">
              <w:rPr>
                <w:rFonts w:cs="Times New Roman"/>
                <w:szCs w:val="24"/>
              </w:rPr>
              <w:t>questionnaires</w:t>
            </w:r>
            <w:proofErr w:type="spellEnd"/>
            <w:r w:rsidRPr="007F5D98">
              <w:rPr>
                <w:rFonts w:cs="Times New Roman"/>
                <w:szCs w:val="24"/>
              </w:rPr>
              <w:t xml:space="preserve"> to </w:t>
            </w:r>
            <w:proofErr w:type="spellStart"/>
            <w:r w:rsidRPr="007F5D98">
              <w:rPr>
                <w:rFonts w:cs="Times New Roman"/>
                <w:szCs w:val="24"/>
              </w:rPr>
              <w:t>find</w:t>
            </w:r>
            <w:proofErr w:type="spellEnd"/>
            <w:r w:rsidRPr="007F5D98">
              <w:rPr>
                <w:rFonts w:cs="Times New Roman"/>
                <w:szCs w:val="24"/>
              </w:rPr>
              <w:t xml:space="preserve"> out </w:t>
            </w:r>
            <w:proofErr w:type="spellStart"/>
            <w:r w:rsidRPr="007F5D98">
              <w:rPr>
                <w:rFonts w:cs="Times New Roman"/>
                <w:szCs w:val="24"/>
              </w:rPr>
              <w:t>how</w:t>
            </w:r>
            <w:proofErr w:type="spellEnd"/>
            <w:r w:rsidRPr="007F5D98">
              <w:rPr>
                <w:rFonts w:cs="Times New Roman"/>
                <w:szCs w:val="24"/>
              </w:rPr>
              <w:t xml:space="preserve"> </w:t>
            </w:r>
            <w:proofErr w:type="spellStart"/>
            <w:r w:rsidRPr="007F5D98">
              <w:rPr>
                <w:rFonts w:cs="Times New Roman"/>
                <w:szCs w:val="24"/>
              </w:rPr>
              <w:t>the</w:t>
            </w:r>
            <w:proofErr w:type="spellEnd"/>
            <w:r w:rsidRPr="007F5D98">
              <w:rPr>
                <w:rFonts w:cs="Times New Roman"/>
                <w:szCs w:val="24"/>
              </w:rPr>
              <w:t xml:space="preserve"> </w:t>
            </w:r>
            <w:proofErr w:type="spellStart"/>
            <w:r w:rsidRPr="007F5D98">
              <w:rPr>
                <w:rFonts w:cs="Times New Roman"/>
                <w:szCs w:val="24"/>
              </w:rPr>
              <w:t>school</w:t>
            </w:r>
            <w:proofErr w:type="spellEnd"/>
            <w:r w:rsidRPr="007F5D98">
              <w:rPr>
                <w:rFonts w:cs="Times New Roman"/>
                <w:szCs w:val="24"/>
              </w:rPr>
              <w:t xml:space="preserve"> </w:t>
            </w:r>
            <w:proofErr w:type="spellStart"/>
            <w:r w:rsidRPr="007F5D98">
              <w:rPr>
                <w:rFonts w:cs="Times New Roman"/>
                <w:szCs w:val="24"/>
              </w:rPr>
              <w:t>after-school</w:t>
            </w:r>
            <w:proofErr w:type="spellEnd"/>
            <w:r w:rsidRPr="007F5D98">
              <w:rPr>
                <w:rFonts w:cs="Times New Roman"/>
                <w:szCs w:val="24"/>
              </w:rPr>
              <w:t xml:space="preserve"> club </w:t>
            </w:r>
            <w:proofErr w:type="spellStart"/>
            <w:r w:rsidRPr="007F5D98">
              <w:rPr>
                <w:rFonts w:cs="Times New Roman"/>
                <w:szCs w:val="24"/>
              </w:rPr>
              <w:t>is</w:t>
            </w:r>
            <w:proofErr w:type="spellEnd"/>
            <w:r w:rsidRPr="007F5D98">
              <w:rPr>
                <w:rFonts w:cs="Times New Roman"/>
                <w:szCs w:val="24"/>
              </w:rPr>
              <w:t xml:space="preserve"> </w:t>
            </w:r>
            <w:proofErr w:type="spellStart"/>
            <w:r w:rsidRPr="007F5D98">
              <w:rPr>
                <w:rFonts w:cs="Times New Roman"/>
                <w:szCs w:val="24"/>
              </w:rPr>
              <w:t>perceived</w:t>
            </w:r>
            <w:proofErr w:type="spellEnd"/>
            <w:r w:rsidRPr="007F5D98">
              <w:rPr>
                <w:rFonts w:cs="Times New Roman"/>
                <w:szCs w:val="24"/>
              </w:rPr>
              <w:t xml:space="preserve"> by </w:t>
            </w:r>
            <w:proofErr w:type="spellStart"/>
            <w:r w:rsidRPr="007F5D98">
              <w:rPr>
                <w:rFonts w:cs="Times New Roman"/>
                <w:szCs w:val="24"/>
              </w:rPr>
              <w:t>its</w:t>
            </w:r>
            <w:proofErr w:type="spellEnd"/>
            <w:r w:rsidRPr="007F5D98">
              <w:rPr>
                <w:rFonts w:cs="Times New Roman"/>
                <w:szCs w:val="24"/>
              </w:rPr>
              <w:t xml:space="preserve"> amin </w:t>
            </w:r>
            <w:proofErr w:type="spellStart"/>
            <w:r w:rsidRPr="007F5D98">
              <w:rPr>
                <w:rFonts w:cs="Times New Roman"/>
                <w:szCs w:val="24"/>
              </w:rPr>
              <w:t>actors</w:t>
            </w:r>
            <w:proofErr w:type="spellEnd"/>
            <w:r w:rsidRPr="007F5D98">
              <w:rPr>
                <w:rFonts w:cs="Times New Roman"/>
                <w:szCs w:val="24"/>
              </w:rPr>
              <w:t xml:space="preserve"> and </w:t>
            </w:r>
            <w:proofErr w:type="spellStart"/>
            <w:r w:rsidRPr="007F5D98">
              <w:rPr>
                <w:rFonts w:cs="Times New Roman"/>
                <w:szCs w:val="24"/>
              </w:rPr>
              <w:t>what</w:t>
            </w:r>
            <w:proofErr w:type="spellEnd"/>
            <w:r w:rsidRPr="007F5D98">
              <w:rPr>
                <w:rFonts w:cs="Times New Roman"/>
                <w:szCs w:val="24"/>
              </w:rPr>
              <w:t xml:space="preserve"> </w:t>
            </w:r>
            <w:proofErr w:type="spellStart"/>
            <w:r w:rsidRPr="007F5D98">
              <w:rPr>
                <w:rFonts w:cs="Times New Roman"/>
                <w:szCs w:val="24"/>
              </w:rPr>
              <w:t>their</w:t>
            </w:r>
            <w:proofErr w:type="spellEnd"/>
            <w:r w:rsidRPr="007F5D98">
              <w:rPr>
                <w:rFonts w:cs="Times New Roman"/>
                <w:szCs w:val="24"/>
              </w:rPr>
              <w:t xml:space="preserve"> </w:t>
            </w:r>
            <w:proofErr w:type="spellStart"/>
            <w:r w:rsidRPr="007F5D98">
              <w:rPr>
                <w:rFonts w:cs="Times New Roman"/>
                <w:szCs w:val="24"/>
              </w:rPr>
              <w:t>expectations</w:t>
            </w:r>
            <w:proofErr w:type="spellEnd"/>
            <w:r w:rsidRPr="007F5D98">
              <w:rPr>
                <w:rFonts w:cs="Times New Roman"/>
                <w:szCs w:val="24"/>
              </w:rPr>
              <w:t xml:space="preserve"> are </w:t>
            </w:r>
            <w:proofErr w:type="spellStart"/>
            <w:r w:rsidRPr="007F5D98">
              <w:rPr>
                <w:rFonts w:cs="Times New Roman"/>
                <w:szCs w:val="24"/>
              </w:rPr>
              <w:t>from</w:t>
            </w:r>
            <w:proofErr w:type="spellEnd"/>
            <w:r w:rsidRPr="007F5D98">
              <w:rPr>
                <w:rFonts w:cs="Times New Roman"/>
                <w:szCs w:val="24"/>
              </w:rPr>
              <w:t xml:space="preserve"> </w:t>
            </w:r>
            <w:proofErr w:type="spellStart"/>
            <w:r w:rsidRPr="007F5D98">
              <w:rPr>
                <w:rFonts w:cs="Times New Roman"/>
                <w:szCs w:val="24"/>
              </w:rPr>
              <w:t>it</w:t>
            </w:r>
            <w:proofErr w:type="spellEnd"/>
            <w:r w:rsidRPr="007F5D98">
              <w:rPr>
                <w:rFonts w:cs="Times New Roman"/>
                <w:szCs w:val="24"/>
              </w:rPr>
              <w:t>.</w:t>
            </w:r>
          </w:p>
        </w:tc>
      </w:tr>
      <w:tr w:rsidR="00BA063B" w:rsidRPr="00220983" w14:paraId="744CA060" w14:textId="77777777" w:rsidTr="000A23F3">
        <w:trPr>
          <w:trHeight w:val="695"/>
        </w:trPr>
        <w:tc>
          <w:tcPr>
            <w:tcW w:w="2943" w:type="dxa"/>
            <w:tcBorders>
              <w:top w:val="single" w:sz="2" w:space="0" w:color="auto"/>
              <w:left w:val="double" w:sz="4" w:space="0" w:color="auto"/>
              <w:right w:val="single" w:sz="2" w:space="0" w:color="auto"/>
            </w:tcBorders>
          </w:tcPr>
          <w:p w14:paraId="4F8EB016" w14:textId="77777777" w:rsidR="00BA063B" w:rsidRPr="00220983" w:rsidRDefault="00BA063B" w:rsidP="000A23F3">
            <w:pPr>
              <w:rPr>
                <w:rFonts w:ascii="Times New Roman" w:hAnsi="Times New Roman" w:cs="Times New Roman"/>
                <w:b/>
                <w:sz w:val="24"/>
                <w:szCs w:val="24"/>
              </w:rPr>
            </w:pPr>
            <w:r w:rsidRPr="00220983">
              <w:rPr>
                <w:rFonts w:ascii="Times New Roman" w:hAnsi="Times New Roman" w:cs="Times New Roman"/>
                <w:b/>
                <w:sz w:val="24"/>
                <w:szCs w:val="24"/>
              </w:rPr>
              <w:t>Klíčová slova v angličtině:</w:t>
            </w:r>
          </w:p>
        </w:tc>
        <w:tc>
          <w:tcPr>
            <w:tcW w:w="6269" w:type="dxa"/>
            <w:tcBorders>
              <w:top w:val="single" w:sz="2" w:space="0" w:color="auto"/>
              <w:left w:val="single" w:sz="2" w:space="0" w:color="auto"/>
              <w:right w:val="double" w:sz="4" w:space="0" w:color="auto"/>
            </w:tcBorders>
          </w:tcPr>
          <w:p w14:paraId="3006147C" w14:textId="3678027C" w:rsidR="00BA063B" w:rsidRPr="00220983" w:rsidRDefault="007F5D98" w:rsidP="000A23F3">
            <w:pPr>
              <w:jc w:val="both"/>
              <w:rPr>
                <w:rFonts w:ascii="Times New Roman" w:hAnsi="Times New Roman" w:cs="Times New Roman"/>
                <w:sz w:val="24"/>
                <w:szCs w:val="24"/>
              </w:rPr>
            </w:pPr>
            <w:proofErr w:type="spellStart"/>
            <w:r w:rsidRPr="007F5D98">
              <w:rPr>
                <w:rFonts w:ascii="Times New Roman" w:hAnsi="Times New Roman" w:cs="Times New Roman"/>
                <w:sz w:val="24"/>
                <w:szCs w:val="24"/>
              </w:rPr>
              <w:t>School</w:t>
            </w:r>
            <w:proofErr w:type="spellEnd"/>
            <w:r w:rsidRPr="007F5D98">
              <w:rPr>
                <w:rFonts w:ascii="Times New Roman" w:hAnsi="Times New Roman" w:cs="Times New Roman"/>
                <w:sz w:val="24"/>
                <w:szCs w:val="24"/>
              </w:rPr>
              <w:t xml:space="preserve"> </w:t>
            </w:r>
            <w:proofErr w:type="spellStart"/>
            <w:r w:rsidRPr="007F5D98">
              <w:rPr>
                <w:rFonts w:ascii="Times New Roman" w:hAnsi="Times New Roman" w:cs="Times New Roman"/>
                <w:sz w:val="24"/>
                <w:szCs w:val="24"/>
              </w:rPr>
              <w:t>group</w:t>
            </w:r>
            <w:proofErr w:type="spellEnd"/>
            <w:r w:rsidRPr="007F5D98">
              <w:rPr>
                <w:rFonts w:ascii="Times New Roman" w:hAnsi="Times New Roman" w:cs="Times New Roman"/>
                <w:sz w:val="24"/>
                <w:szCs w:val="24"/>
              </w:rPr>
              <w:t xml:space="preserve">, </w:t>
            </w:r>
            <w:proofErr w:type="spellStart"/>
            <w:r w:rsidRPr="007F5D98">
              <w:rPr>
                <w:rFonts w:ascii="Times New Roman" w:hAnsi="Times New Roman" w:cs="Times New Roman"/>
                <w:sz w:val="24"/>
                <w:szCs w:val="24"/>
              </w:rPr>
              <w:t>child</w:t>
            </w:r>
            <w:proofErr w:type="spellEnd"/>
            <w:r w:rsidRPr="007F5D98">
              <w:rPr>
                <w:rFonts w:ascii="Times New Roman" w:hAnsi="Times New Roman" w:cs="Times New Roman"/>
                <w:sz w:val="24"/>
                <w:szCs w:val="24"/>
              </w:rPr>
              <w:t xml:space="preserve"> </w:t>
            </w:r>
            <w:proofErr w:type="spellStart"/>
            <w:r w:rsidRPr="007F5D98">
              <w:rPr>
                <w:rFonts w:ascii="Times New Roman" w:hAnsi="Times New Roman" w:cs="Times New Roman"/>
                <w:sz w:val="24"/>
                <w:szCs w:val="24"/>
              </w:rPr>
              <w:t>of</w:t>
            </w:r>
            <w:proofErr w:type="spellEnd"/>
            <w:r w:rsidRPr="007F5D98">
              <w:rPr>
                <w:rFonts w:ascii="Times New Roman" w:hAnsi="Times New Roman" w:cs="Times New Roman"/>
                <w:sz w:val="24"/>
                <w:szCs w:val="24"/>
              </w:rPr>
              <w:t xml:space="preserve"> </w:t>
            </w:r>
            <w:proofErr w:type="spellStart"/>
            <w:r w:rsidRPr="007F5D98">
              <w:rPr>
                <w:rFonts w:ascii="Times New Roman" w:hAnsi="Times New Roman" w:cs="Times New Roman"/>
                <w:sz w:val="24"/>
                <w:szCs w:val="24"/>
              </w:rPr>
              <w:t>younger</w:t>
            </w:r>
            <w:proofErr w:type="spellEnd"/>
            <w:r w:rsidRPr="007F5D98">
              <w:rPr>
                <w:rFonts w:ascii="Times New Roman" w:hAnsi="Times New Roman" w:cs="Times New Roman"/>
                <w:sz w:val="24"/>
                <w:szCs w:val="24"/>
              </w:rPr>
              <w:t xml:space="preserve"> </w:t>
            </w:r>
            <w:proofErr w:type="spellStart"/>
            <w:r w:rsidRPr="007F5D98">
              <w:rPr>
                <w:rFonts w:ascii="Times New Roman" w:hAnsi="Times New Roman" w:cs="Times New Roman"/>
                <w:sz w:val="24"/>
                <w:szCs w:val="24"/>
              </w:rPr>
              <w:t>school</w:t>
            </w:r>
            <w:proofErr w:type="spellEnd"/>
            <w:r w:rsidRPr="007F5D98">
              <w:rPr>
                <w:rFonts w:ascii="Times New Roman" w:hAnsi="Times New Roman" w:cs="Times New Roman"/>
                <w:sz w:val="24"/>
                <w:szCs w:val="24"/>
              </w:rPr>
              <w:t xml:space="preserve"> </w:t>
            </w:r>
            <w:proofErr w:type="spellStart"/>
            <w:r w:rsidRPr="007F5D98">
              <w:rPr>
                <w:rFonts w:ascii="Times New Roman" w:hAnsi="Times New Roman" w:cs="Times New Roman"/>
                <w:sz w:val="24"/>
                <w:szCs w:val="24"/>
              </w:rPr>
              <w:t>age</w:t>
            </w:r>
            <w:proofErr w:type="spellEnd"/>
            <w:r w:rsidRPr="007F5D98">
              <w:rPr>
                <w:rFonts w:ascii="Times New Roman" w:hAnsi="Times New Roman" w:cs="Times New Roman"/>
                <w:sz w:val="24"/>
                <w:szCs w:val="24"/>
              </w:rPr>
              <w:t xml:space="preserve">, </w:t>
            </w:r>
            <w:proofErr w:type="spellStart"/>
            <w:r w:rsidRPr="007F5D98">
              <w:rPr>
                <w:rFonts w:ascii="Times New Roman" w:hAnsi="Times New Roman" w:cs="Times New Roman"/>
                <w:sz w:val="24"/>
                <w:szCs w:val="24"/>
              </w:rPr>
              <w:t>educator</w:t>
            </w:r>
            <w:proofErr w:type="spellEnd"/>
            <w:r w:rsidRPr="007F5D98">
              <w:rPr>
                <w:rFonts w:ascii="Times New Roman" w:hAnsi="Times New Roman" w:cs="Times New Roman"/>
                <w:sz w:val="24"/>
                <w:szCs w:val="24"/>
              </w:rPr>
              <w:t xml:space="preserve">, </w:t>
            </w:r>
            <w:proofErr w:type="spellStart"/>
            <w:r w:rsidRPr="007F5D98">
              <w:rPr>
                <w:rFonts w:ascii="Times New Roman" w:hAnsi="Times New Roman" w:cs="Times New Roman"/>
                <w:sz w:val="24"/>
                <w:szCs w:val="24"/>
              </w:rPr>
              <w:t>parents</w:t>
            </w:r>
            <w:proofErr w:type="spellEnd"/>
            <w:r w:rsidRPr="007F5D98">
              <w:rPr>
                <w:rFonts w:ascii="Times New Roman" w:hAnsi="Times New Roman" w:cs="Times New Roman"/>
                <w:sz w:val="24"/>
                <w:szCs w:val="24"/>
              </w:rPr>
              <w:t xml:space="preserve">, free </w:t>
            </w:r>
            <w:proofErr w:type="spellStart"/>
            <w:r w:rsidRPr="007F5D98">
              <w:rPr>
                <w:rFonts w:ascii="Times New Roman" w:hAnsi="Times New Roman" w:cs="Times New Roman"/>
                <w:sz w:val="24"/>
                <w:szCs w:val="24"/>
              </w:rPr>
              <w:t>time</w:t>
            </w:r>
            <w:proofErr w:type="spellEnd"/>
            <w:r w:rsidRPr="007F5D98">
              <w:rPr>
                <w:rFonts w:ascii="Times New Roman" w:hAnsi="Times New Roman" w:cs="Times New Roman"/>
                <w:sz w:val="24"/>
                <w:szCs w:val="24"/>
              </w:rPr>
              <w:t xml:space="preserve"> and </w:t>
            </w:r>
            <w:proofErr w:type="spellStart"/>
            <w:r w:rsidRPr="007F5D98">
              <w:rPr>
                <w:rFonts w:ascii="Times New Roman" w:hAnsi="Times New Roman" w:cs="Times New Roman"/>
                <w:sz w:val="24"/>
                <w:szCs w:val="24"/>
              </w:rPr>
              <w:t>education</w:t>
            </w:r>
            <w:proofErr w:type="spellEnd"/>
            <w:r w:rsidRPr="007F5D98">
              <w:rPr>
                <w:rFonts w:ascii="Times New Roman" w:hAnsi="Times New Roman" w:cs="Times New Roman"/>
                <w:sz w:val="24"/>
                <w:szCs w:val="24"/>
              </w:rPr>
              <w:t xml:space="preserve"> </w:t>
            </w:r>
            <w:proofErr w:type="spellStart"/>
            <w:r w:rsidRPr="007F5D98">
              <w:rPr>
                <w:rFonts w:ascii="Times New Roman" w:hAnsi="Times New Roman" w:cs="Times New Roman"/>
                <w:sz w:val="24"/>
                <w:szCs w:val="24"/>
              </w:rPr>
              <w:t>outside</w:t>
            </w:r>
            <w:proofErr w:type="spellEnd"/>
            <w:r w:rsidRPr="007F5D98">
              <w:rPr>
                <w:rFonts w:ascii="Times New Roman" w:hAnsi="Times New Roman" w:cs="Times New Roman"/>
                <w:sz w:val="24"/>
                <w:szCs w:val="24"/>
              </w:rPr>
              <w:t xml:space="preserve"> </w:t>
            </w:r>
            <w:proofErr w:type="spellStart"/>
            <w:r w:rsidRPr="007F5D98">
              <w:rPr>
                <w:rFonts w:ascii="Times New Roman" w:hAnsi="Times New Roman" w:cs="Times New Roman"/>
                <w:sz w:val="24"/>
                <w:szCs w:val="24"/>
              </w:rPr>
              <w:t>of</w:t>
            </w:r>
            <w:proofErr w:type="spellEnd"/>
            <w:r w:rsidRPr="007F5D98">
              <w:rPr>
                <w:rFonts w:ascii="Times New Roman" w:hAnsi="Times New Roman" w:cs="Times New Roman"/>
                <w:sz w:val="24"/>
                <w:szCs w:val="24"/>
              </w:rPr>
              <w:t xml:space="preserve"> </w:t>
            </w:r>
            <w:proofErr w:type="spellStart"/>
            <w:r w:rsidRPr="007F5D98">
              <w:rPr>
                <w:rFonts w:ascii="Times New Roman" w:hAnsi="Times New Roman" w:cs="Times New Roman"/>
                <w:sz w:val="24"/>
                <w:szCs w:val="24"/>
              </w:rPr>
              <w:t>school</w:t>
            </w:r>
            <w:proofErr w:type="spellEnd"/>
            <w:r w:rsidRPr="007F5D98">
              <w:rPr>
                <w:rFonts w:ascii="Times New Roman" w:hAnsi="Times New Roman" w:cs="Times New Roman"/>
                <w:sz w:val="24"/>
                <w:szCs w:val="24"/>
              </w:rPr>
              <w:t xml:space="preserve"> </w:t>
            </w:r>
            <w:proofErr w:type="spellStart"/>
            <w:r w:rsidRPr="007F5D98">
              <w:rPr>
                <w:rFonts w:ascii="Times New Roman" w:hAnsi="Times New Roman" w:cs="Times New Roman"/>
                <w:sz w:val="24"/>
                <w:szCs w:val="24"/>
              </w:rPr>
              <w:t>hours</w:t>
            </w:r>
            <w:proofErr w:type="spellEnd"/>
            <w:r w:rsidRPr="007F5D98">
              <w:rPr>
                <w:rFonts w:ascii="Times New Roman" w:hAnsi="Times New Roman" w:cs="Times New Roman"/>
                <w:sz w:val="24"/>
                <w:szCs w:val="24"/>
              </w:rPr>
              <w:t xml:space="preserve">, hobby </w:t>
            </w:r>
            <w:proofErr w:type="spellStart"/>
            <w:r w:rsidRPr="007F5D98">
              <w:rPr>
                <w:rFonts w:ascii="Times New Roman" w:hAnsi="Times New Roman" w:cs="Times New Roman"/>
                <w:sz w:val="24"/>
                <w:szCs w:val="24"/>
              </w:rPr>
              <w:t>education</w:t>
            </w:r>
            <w:proofErr w:type="spellEnd"/>
          </w:p>
        </w:tc>
      </w:tr>
      <w:tr w:rsidR="00BA063B" w:rsidRPr="00220983" w14:paraId="0DE24CC6" w14:textId="77777777" w:rsidTr="000A23F3">
        <w:trPr>
          <w:trHeight w:val="709"/>
        </w:trPr>
        <w:tc>
          <w:tcPr>
            <w:tcW w:w="2943" w:type="dxa"/>
            <w:tcBorders>
              <w:top w:val="single" w:sz="2" w:space="0" w:color="auto"/>
              <w:left w:val="double" w:sz="4" w:space="0" w:color="auto"/>
              <w:right w:val="single" w:sz="2" w:space="0" w:color="auto"/>
            </w:tcBorders>
          </w:tcPr>
          <w:p w14:paraId="3AB18015" w14:textId="77777777" w:rsidR="00BA063B" w:rsidRPr="00220983" w:rsidRDefault="00BA063B" w:rsidP="000A23F3">
            <w:pPr>
              <w:rPr>
                <w:rFonts w:ascii="Times New Roman" w:hAnsi="Times New Roman" w:cs="Times New Roman"/>
                <w:b/>
                <w:sz w:val="24"/>
                <w:szCs w:val="24"/>
              </w:rPr>
            </w:pPr>
            <w:r w:rsidRPr="00220983">
              <w:rPr>
                <w:rFonts w:ascii="Times New Roman" w:hAnsi="Times New Roman" w:cs="Times New Roman"/>
                <w:b/>
                <w:sz w:val="24"/>
                <w:szCs w:val="24"/>
              </w:rPr>
              <w:t>Přílohy vázané v práci:</w:t>
            </w:r>
          </w:p>
        </w:tc>
        <w:tc>
          <w:tcPr>
            <w:tcW w:w="6269" w:type="dxa"/>
            <w:tcBorders>
              <w:top w:val="single" w:sz="2" w:space="0" w:color="auto"/>
              <w:left w:val="single" w:sz="2" w:space="0" w:color="auto"/>
              <w:right w:val="double" w:sz="4" w:space="0" w:color="auto"/>
            </w:tcBorders>
          </w:tcPr>
          <w:p w14:paraId="73D01945" w14:textId="37E0BDA7" w:rsidR="00BA063B" w:rsidRPr="00220983" w:rsidRDefault="00317CA9" w:rsidP="00BA063B">
            <w:pPr>
              <w:spacing w:after="0"/>
              <w:jc w:val="both"/>
              <w:rPr>
                <w:rFonts w:ascii="Times New Roman" w:hAnsi="Times New Roman" w:cs="Times New Roman"/>
                <w:sz w:val="24"/>
                <w:szCs w:val="24"/>
              </w:rPr>
            </w:pPr>
            <w:r w:rsidRPr="00220983">
              <w:rPr>
                <w:rFonts w:ascii="Times New Roman" w:hAnsi="Times New Roman" w:cs="Times New Roman"/>
                <w:sz w:val="24"/>
                <w:szCs w:val="24"/>
              </w:rPr>
              <w:t xml:space="preserve">Příloha č. 1: </w:t>
            </w:r>
            <w:r w:rsidR="002D50EB">
              <w:rPr>
                <w:rFonts w:ascii="Times New Roman" w:hAnsi="Times New Roman" w:cs="Times New Roman"/>
                <w:sz w:val="24"/>
                <w:szCs w:val="24"/>
              </w:rPr>
              <w:t>Dotazník</w:t>
            </w:r>
            <w:r w:rsidR="00245344">
              <w:rPr>
                <w:rFonts w:ascii="Times New Roman" w:hAnsi="Times New Roman" w:cs="Times New Roman"/>
                <w:sz w:val="24"/>
                <w:szCs w:val="24"/>
              </w:rPr>
              <w:t xml:space="preserve"> pro</w:t>
            </w:r>
            <w:r w:rsidR="002D50EB">
              <w:rPr>
                <w:rFonts w:ascii="Times New Roman" w:hAnsi="Times New Roman" w:cs="Times New Roman"/>
                <w:sz w:val="24"/>
                <w:szCs w:val="24"/>
              </w:rPr>
              <w:t xml:space="preserve"> vychovatelk</w:t>
            </w:r>
            <w:r w:rsidR="00245344">
              <w:rPr>
                <w:rFonts w:ascii="Times New Roman" w:hAnsi="Times New Roman" w:cs="Times New Roman"/>
                <w:sz w:val="24"/>
                <w:szCs w:val="24"/>
              </w:rPr>
              <w:t>y</w:t>
            </w:r>
          </w:p>
          <w:p w14:paraId="14DA2C45" w14:textId="2AA1BA91" w:rsidR="00317CA9" w:rsidRPr="00220983" w:rsidRDefault="00317CA9" w:rsidP="00BA063B">
            <w:pPr>
              <w:spacing w:after="0"/>
              <w:jc w:val="both"/>
              <w:rPr>
                <w:rFonts w:ascii="Times New Roman" w:hAnsi="Times New Roman" w:cs="Times New Roman"/>
                <w:sz w:val="24"/>
                <w:szCs w:val="24"/>
              </w:rPr>
            </w:pPr>
            <w:r w:rsidRPr="00220983">
              <w:rPr>
                <w:rFonts w:ascii="Times New Roman" w:hAnsi="Times New Roman" w:cs="Times New Roman"/>
                <w:sz w:val="24"/>
                <w:szCs w:val="24"/>
              </w:rPr>
              <w:t xml:space="preserve">Příloha č. 2: </w:t>
            </w:r>
            <w:r w:rsidR="002D50EB">
              <w:rPr>
                <w:rFonts w:ascii="Times New Roman" w:hAnsi="Times New Roman" w:cs="Times New Roman"/>
                <w:sz w:val="24"/>
                <w:szCs w:val="24"/>
              </w:rPr>
              <w:t xml:space="preserve">Dotazník </w:t>
            </w:r>
            <w:r w:rsidR="00245344">
              <w:rPr>
                <w:rFonts w:ascii="Times New Roman" w:hAnsi="Times New Roman" w:cs="Times New Roman"/>
                <w:sz w:val="24"/>
                <w:szCs w:val="24"/>
              </w:rPr>
              <w:t xml:space="preserve">pro </w:t>
            </w:r>
            <w:r w:rsidR="002D50EB">
              <w:rPr>
                <w:rFonts w:ascii="Times New Roman" w:hAnsi="Times New Roman" w:cs="Times New Roman"/>
                <w:sz w:val="24"/>
                <w:szCs w:val="24"/>
              </w:rPr>
              <w:t>rodiče (zákonn</w:t>
            </w:r>
            <w:r w:rsidR="00245344">
              <w:rPr>
                <w:rFonts w:ascii="Times New Roman" w:hAnsi="Times New Roman" w:cs="Times New Roman"/>
                <w:sz w:val="24"/>
                <w:szCs w:val="24"/>
              </w:rPr>
              <w:t>é</w:t>
            </w:r>
            <w:r w:rsidR="002D50EB">
              <w:rPr>
                <w:rFonts w:ascii="Times New Roman" w:hAnsi="Times New Roman" w:cs="Times New Roman"/>
                <w:sz w:val="24"/>
                <w:szCs w:val="24"/>
              </w:rPr>
              <w:t xml:space="preserve"> zástupci)</w:t>
            </w:r>
          </w:p>
          <w:p w14:paraId="6DE88FD2" w14:textId="4D9BB05D" w:rsidR="00317CA9" w:rsidRPr="00220983" w:rsidRDefault="00317CA9" w:rsidP="00BA063B">
            <w:pPr>
              <w:spacing w:after="0"/>
              <w:jc w:val="both"/>
              <w:rPr>
                <w:rFonts w:ascii="Times New Roman" w:hAnsi="Times New Roman" w:cs="Times New Roman"/>
                <w:sz w:val="24"/>
                <w:szCs w:val="24"/>
              </w:rPr>
            </w:pPr>
            <w:r w:rsidRPr="00220983">
              <w:rPr>
                <w:rFonts w:ascii="Times New Roman" w:hAnsi="Times New Roman" w:cs="Times New Roman"/>
                <w:sz w:val="24"/>
                <w:szCs w:val="24"/>
              </w:rPr>
              <w:t xml:space="preserve">Příloha č. 3: </w:t>
            </w:r>
            <w:r w:rsidR="002D50EB">
              <w:rPr>
                <w:rFonts w:ascii="Times New Roman" w:hAnsi="Times New Roman" w:cs="Times New Roman"/>
                <w:sz w:val="24"/>
                <w:szCs w:val="24"/>
              </w:rPr>
              <w:t>Dotazník</w:t>
            </w:r>
            <w:r w:rsidR="00245344">
              <w:rPr>
                <w:rFonts w:ascii="Times New Roman" w:hAnsi="Times New Roman" w:cs="Times New Roman"/>
                <w:sz w:val="24"/>
                <w:szCs w:val="24"/>
              </w:rPr>
              <w:t xml:space="preserve"> pro</w:t>
            </w:r>
            <w:r w:rsidR="002D50EB">
              <w:rPr>
                <w:rFonts w:ascii="Times New Roman" w:hAnsi="Times New Roman" w:cs="Times New Roman"/>
                <w:sz w:val="24"/>
                <w:szCs w:val="24"/>
              </w:rPr>
              <w:t xml:space="preserve"> děti</w:t>
            </w:r>
          </w:p>
        </w:tc>
      </w:tr>
      <w:tr w:rsidR="00BA063B" w:rsidRPr="00220983" w14:paraId="267BBBD2" w14:textId="77777777" w:rsidTr="000A23F3">
        <w:trPr>
          <w:trHeight w:val="415"/>
        </w:trPr>
        <w:tc>
          <w:tcPr>
            <w:tcW w:w="2943" w:type="dxa"/>
            <w:tcBorders>
              <w:left w:val="double" w:sz="4" w:space="0" w:color="auto"/>
              <w:right w:val="single" w:sz="2" w:space="0" w:color="auto"/>
            </w:tcBorders>
          </w:tcPr>
          <w:p w14:paraId="3DA8078B" w14:textId="77777777" w:rsidR="00BA063B" w:rsidRPr="00220983" w:rsidRDefault="00BA063B" w:rsidP="000A23F3">
            <w:pPr>
              <w:rPr>
                <w:rFonts w:ascii="Times New Roman" w:hAnsi="Times New Roman" w:cs="Times New Roman"/>
                <w:b/>
                <w:sz w:val="24"/>
                <w:szCs w:val="24"/>
              </w:rPr>
            </w:pPr>
            <w:r w:rsidRPr="00220983">
              <w:rPr>
                <w:rFonts w:ascii="Times New Roman" w:hAnsi="Times New Roman" w:cs="Times New Roman"/>
                <w:b/>
                <w:sz w:val="24"/>
                <w:szCs w:val="24"/>
              </w:rPr>
              <w:t>Rozsah práce:</w:t>
            </w:r>
          </w:p>
        </w:tc>
        <w:tc>
          <w:tcPr>
            <w:tcW w:w="6269" w:type="dxa"/>
            <w:tcBorders>
              <w:top w:val="single" w:sz="2" w:space="0" w:color="auto"/>
              <w:left w:val="single" w:sz="2" w:space="0" w:color="auto"/>
              <w:right w:val="double" w:sz="4" w:space="0" w:color="auto"/>
            </w:tcBorders>
          </w:tcPr>
          <w:p w14:paraId="72364180" w14:textId="2842A27E" w:rsidR="00BA063B" w:rsidRPr="00220983" w:rsidRDefault="00245344" w:rsidP="000A23F3">
            <w:pPr>
              <w:jc w:val="both"/>
              <w:rPr>
                <w:rFonts w:ascii="Times New Roman" w:hAnsi="Times New Roman" w:cs="Times New Roman"/>
                <w:sz w:val="24"/>
                <w:szCs w:val="24"/>
              </w:rPr>
            </w:pPr>
            <w:r>
              <w:rPr>
                <w:rFonts w:ascii="Times New Roman" w:hAnsi="Times New Roman" w:cs="Times New Roman"/>
                <w:sz w:val="24"/>
                <w:szCs w:val="24"/>
              </w:rPr>
              <w:t>10</w:t>
            </w:r>
            <w:r w:rsidR="00043D02">
              <w:rPr>
                <w:rFonts w:ascii="Times New Roman" w:hAnsi="Times New Roman" w:cs="Times New Roman"/>
                <w:sz w:val="24"/>
                <w:szCs w:val="24"/>
              </w:rPr>
              <w:t>8</w:t>
            </w:r>
            <w:r w:rsidR="00317CA9" w:rsidRPr="00220983">
              <w:rPr>
                <w:rFonts w:ascii="Times New Roman" w:hAnsi="Times New Roman" w:cs="Times New Roman"/>
                <w:sz w:val="24"/>
                <w:szCs w:val="24"/>
              </w:rPr>
              <w:t xml:space="preserve"> stran</w:t>
            </w:r>
          </w:p>
        </w:tc>
      </w:tr>
      <w:tr w:rsidR="00BA063B" w:rsidRPr="00220983" w14:paraId="562CD52B" w14:textId="77777777" w:rsidTr="000A23F3">
        <w:trPr>
          <w:trHeight w:val="415"/>
        </w:trPr>
        <w:tc>
          <w:tcPr>
            <w:tcW w:w="2943" w:type="dxa"/>
            <w:tcBorders>
              <w:left w:val="double" w:sz="4" w:space="0" w:color="auto"/>
              <w:bottom w:val="double" w:sz="4" w:space="0" w:color="auto"/>
              <w:right w:val="single" w:sz="2" w:space="0" w:color="auto"/>
            </w:tcBorders>
          </w:tcPr>
          <w:p w14:paraId="73E1258D" w14:textId="77777777" w:rsidR="00BA063B" w:rsidRPr="00220983" w:rsidRDefault="00BA063B" w:rsidP="000A23F3">
            <w:pPr>
              <w:rPr>
                <w:rFonts w:ascii="Times New Roman" w:hAnsi="Times New Roman" w:cs="Times New Roman"/>
                <w:b/>
                <w:sz w:val="24"/>
                <w:szCs w:val="24"/>
              </w:rPr>
            </w:pPr>
            <w:r w:rsidRPr="00220983">
              <w:rPr>
                <w:rFonts w:ascii="Times New Roman" w:hAnsi="Times New Roman" w:cs="Times New Roman"/>
                <w:b/>
                <w:sz w:val="24"/>
                <w:szCs w:val="24"/>
              </w:rPr>
              <w:t>Jazyk práce:</w:t>
            </w:r>
          </w:p>
        </w:tc>
        <w:tc>
          <w:tcPr>
            <w:tcW w:w="6269" w:type="dxa"/>
            <w:tcBorders>
              <w:left w:val="single" w:sz="2" w:space="0" w:color="auto"/>
              <w:bottom w:val="double" w:sz="4" w:space="0" w:color="auto"/>
              <w:right w:val="double" w:sz="4" w:space="0" w:color="auto"/>
            </w:tcBorders>
          </w:tcPr>
          <w:p w14:paraId="1F6A9041" w14:textId="3FAD02B0" w:rsidR="00BA063B" w:rsidRPr="00220983" w:rsidRDefault="008A11A4" w:rsidP="000A23F3">
            <w:pPr>
              <w:jc w:val="both"/>
              <w:rPr>
                <w:rFonts w:ascii="Times New Roman" w:hAnsi="Times New Roman" w:cs="Times New Roman"/>
                <w:sz w:val="24"/>
                <w:szCs w:val="24"/>
              </w:rPr>
            </w:pPr>
            <w:r w:rsidRPr="00220983">
              <w:rPr>
                <w:rFonts w:ascii="Times New Roman" w:hAnsi="Times New Roman" w:cs="Times New Roman"/>
                <w:sz w:val="24"/>
                <w:szCs w:val="24"/>
              </w:rPr>
              <w:t>Č</w:t>
            </w:r>
            <w:r w:rsidR="00317CA9" w:rsidRPr="00220983">
              <w:rPr>
                <w:rFonts w:ascii="Times New Roman" w:hAnsi="Times New Roman" w:cs="Times New Roman"/>
                <w:sz w:val="24"/>
                <w:szCs w:val="24"/>
              </w:rPr>
              <w:t>eština</w:t>
            </w:r>
          </w:p>
        </w:tc>
      </w:tr>
    </w:tbl>
    <w:p w14:paraId="2463C91E" w14:textId="213911F9" w:rsidR="00BA063B" w:rsidRPr="00220983" w:rsidRDefault="00BA063B" w:rsidP="00124C59">
      <w:pPr>
        <w:pStyle w:val="ZDROJOBRZEK"/>
        <w:jc w:val="left"/>
        <w:rPr>
          <w:rFonts w:cs="Times New Roman"/>
        </w:rPr>
      </w:pPr>
    </w:p>
    <w:sectPr w:rsidR="00BA063B" w:rsidRPr="00220983" w:rsidSect="003F05DE">
      <w:headerReference w:type="default" r:id="rId86"/>
      <w:footerReference w:type="default" r:id="rId87"/>
      <w:pgSz w:w="11906" w:h="16838" w:code="9"/>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64C54" w14:textId="77777777" w:rsidR="009C09DE" w:rsidRDefault="009C09DE" w:rsidP="00945433">
      <w:pPr>
        <w:spacing w:after="0" w:line="240" w:lineRule="auto"/>
      </w:pPr>
      <w:r>
        <w:separator/>
      </w:r>
    </w:p>
  </w:endnote>
  <w:endnote w:type="continuationSeparator" w:id="0">
    <w:p w14:paraId="742FC691" w14:textId="77777777" w:rsidR="009C09DE" w:rsidRDefault="009C09DE" w:rsidP="00945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44417" w14:textId="77777777" w:rsidR="000A23F3" w:rsidRPr="007C4F9A" w:rsidRDefault="000A23F3" w:rsidP="007C4F9A">
    <w:pPr>
      <w:pStyle w:val="Zpat"/>
      <w:spacing w:line="360" w:lineRule="auto"/>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8854924"/>
      <w:docPartObj>
        <w:docPartGallery w:val="Page Numbers (Bottom of Page)"/>
        <w:docPartUnique/>
      </w:docPartObj>
    </w:sdtPr>
    <w:sdtContent>
      <w:p w14:paraId="03F30E6C" w14:textId="7450F273" w:rsidR="006D794C" w:rsidRDefault="006D794C">
        <w:pPr>
          <w:pStyle w:val="Zpat"/>
          <w:jc w:val="center"/>
        </w:pPr>
        <w:r>
          <w:fldChar w:fldCharType="begin"/>
        </w:r>
        <w:r>
          <w:instrText>PAGE   \* MERGEFORMAT</w:instrText>
        </w:r>
        <w:r>
          <w:fldChar w:fldCharType="separate"/>
        </w:r>
        <w:r>
          <w:t>2</w:t>
        </w:r>
        <w:r>
          <w:fldChar w:fldCharType="end"/>
        </w:r>
      </w:p>
    </w:sdtContent>
  </w:sdt>
  <w:p w14:paraId="35AFF9D2" w14:textId="77777777" w:rsidR="003F05DE" w:rsidRPr="000A0B4F" w:rsidRDefault="003F05DE" w:rsidP="000A0B4F">
    <w:pPr>
      <w:pStyle w:val="Zpat"/>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ABAD2" w14:textId="64DBCE1D" w:rsidR="00CE705B" w:rsidRDefault="00CE705B">
    <w:pPr>
      <w:pStyle w:val="Zpat"/>
      <w:jc w:val="center"/>
    </w:pPr>
  </w:p>
  <w:p w14:paraId="2E7DDE5C" w14:textId="77777777" w:rsidR="00CE705B" w:rsidRPr="000A0B4F" w:rsidRDefault="00CE705B" w:rsidP="000A0B4F">
    <w:pPr>
      <w:pStyle w:val="Zpa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6BE94" w14:textId="77777777" w:rsidR="009C09DE" w:rsidRDefault="009C09DE" w:rsidP="00945433">
      <w:pPr>
        <w:spacing w:after="0" w:line="240" w:lineRule="auto"/>
      </w:pPr>
      <w:r>
        <w:separator/>
      </w:r>
    </w:p>
  </w:footnote>
  <w:footnote w:type="continuationSeparator" w:id="0">
    <w:p w14:paraId="09A10D93" w14:textId="77777777" w:rsidR="009C09DE" w:rsidRDefault="009C09DE" w:rsidP="009454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B58A2" w14:textId="77777777" w:rsidR="00CE705B" w:rsidRDefault="00CE705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3DAD"/>
    <w:multiLevelType w:val="hybridMultilevel"/>
    <w:tmpl w:val="873219D4"/>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 w15:restartNumberingAfterBreak="0">
    <w:nsid w:val="00DF1E3D"/>
    <w:multiLevelType w:val="hybridMultilevel"/>
    <w:tmpl w:val="5EFC8676"/>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 w15:restartNumberingAfterBreak="0">
    <w:nsid w:val="01F55349"/>
    <w:multiLevelType w:val="hybridMultilevel"/>
    <w:tmpl w:val="0E124C8E"/>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04050017">
      <w:start w:val="1"/>
      <w:numFmt w:val="lowerLetter"/>
      <w:lvlText w:val="%3)"/>
      <w:lvlJc w:val="left"/>
      <w:pPr>
        <w:ind w:left="3049" w:hanging="36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028B38EF"/>
    <w:multiLevelType w:val="hybridMultilevel"/>
    <w:tmpl w:val="EEFE36B8"/>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 w15:restartNumberingAfterBreak="0">
    <w:nsid w:val="037977A7"/>
    <w:multiLevelType w:val="hybridMultilevel"/>
    <w:tmpl w:val="11E24DEE"/>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 w15:restartNumberingAfterBreak="0">
    <w:nsid w:val="038F2D26"/>
    <w:multiLevelType w:val="hybridMultilevel"/>
    <w:tmpl w:val="F8569FDC"/>
    <w:lvl w:ilvl="0" w:tplc="356E2EB4">
      <w:start w:val="1"/>
      <w:numFmt w:val="lowerLetter"/>
      <w:lvlText w:val="%1)"/>
      <w:lvlJc w:val="left"/>
      <w:pPr>
        <w:ind w:left="1069" w:hanging="360"/>
      </w:p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6" w15:restartNumberingAfterBreak="0">
    <w:nsid w:val="03EA563E"/>
    <w:multiLevelType w:val="hybridMultilevel"/>
    <w:tmpl w:val="7C1A78C2"/>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15:restartNumberingAfterBreak="0">
    <w:nsid w:val="06AA5D91"/>
    <w:multiLevelType w:val="hybridMultilevel"/>
    <w:tmpl w:val="4F409B6C"/>
    <w:lvl w:ilvl="0" w:tplc="0D164158">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84B4583"/>
    <w:multiLevelType w:val="hybridMultilevel"/>
    <w:tmpl w:val="EA80ED00"/>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0AE40E75"/>
    <w:multiLevelType w:val="hybridMultilevel"/>
    <w:tmpl w:val="6E926B10"/>
    <w:lvl w:ilvl="0" w:tplc="2566FD02">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0" w15:restartNumberingAfterBreak="0">
    <w:nsid w:val="0E114863"/>
    <w:multiLevelType w:val="hybridMultilevel"/>
    <w:tmpl w:val="6908D76A"/>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1" w15:restartNumberingAfterBreak="0">
    <w:nsid w:val="0F1A1B53"/>
    <w:multiLevelType w:val="hybridMultilevel"/>
    <w:tmpl w:val="D868A7F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2" w15:restartNumberingAfterBreak="0">
    <w:nsid w:val="10FF39A8"/>
    <w:multiLevelType w:val="hybridMultilevel"/>
    <w:tmpl w:val="5ACA65A2"/>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12161395"/>
    <w:multiLevelType w:val="hybridMultilevel"/>
    <w:tmpl w:val="2F589554"/>
    <w:lvl w:ilvl="0" w:tplc="0D164158">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2736F6D"/>
    <w:multiLevelType w:val="hybridMultilevel"/>
    <w:tmpl w:val="F08CBD10"/>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5" w15:restartNumberingAfterBreak="0">
    <w:nsid w:val="12C54301"/>
    <w:multiLevelType w:val="hybridMultilevel"/>
    <w:tmpl w:val="7AC42582"/>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6" w15:restartNumberingAfterBreak="0">
    <w:nsid w:val="15C73A31"/>
    <w:multiLevelType w:val="hybridMultilevel"/>
    <w:tmpl w:val="54CA2F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6BE1F28"/>
    <w:multiLevelType w:val="hybridMultilevel"/>
    <w:tmpl w:val="0ECAC77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8" w15:restartNumberingAfterBreak="0">
    <w:nsid w:val="17EA19E5"/>
    <w:multiLevelType w:val="hybridMultilevel"/>
    <w:tmpl w:val="4C222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7FF36C0"/>
    <w:multiLevelType w:val="hybridMultilevel"/>
    <w:tmpl w:val="6A86F8E4"/>
    <w:lvl w:ilvl="0" w:tplc="F7A06D7A">
      <w:start w:val="1"/>
      <w:numFmt w:val="lowerLetter"/>
      <w:lvlText w:val="%1)"/>
      <w:lvlJc w:val="left"/>
      <w:pPr>
        <w:ind w:left="1069" w:hanging="360"/>
      </w:p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20" w15:restartNumberingAfterBreak="0">
    <w:nsid w:val="18C86A3C"/>
    <w:multiLevelType w:val="hybridMultilevel"/>
    <w:tmpl w:val="B2F4AB8E"/>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1" w15:restartNumberingAfterBreak="0">
    <w:nsid w:val="1B542C97"/>
    <w:multiLevelType w:val="hybridMultilevel"/>
    <w:tmpl w:val="111A5CC2"/>
    <w:lvl w:ilvl="0" w:tplc="2566FD02">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2" w15:restartNumberingAfterBreak="0">
    <w:nsid w:val="1B577F5C"/>
    <w:multiLevelType w:val="hybridMultilevel"/>
    <w:tmpl w:val="93F83D36"/>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3" w15:restartNumberingAfterBreak="0">
    <w:nsid w:val="1DD103E2"/>
    <w:multiLevelType w:val="hybridMultilevel"/>
    <w:tmpl w:val="5D8C4236"/>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4" w15:restartNumberingAfterBreak="0">
    <w:nsid w:val="1F9D11E4"/>
    <w:multiLevelType w:val="hybridMultilevel"/>
    <w:tmpl w:val="2416C9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0825567"/>
    <w:multiLevelType w:val="hybridMultilevel"/>
    <w:tmpl w:val="130292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20DC4454"/>
    <w:multiLevelType w:val="hybridMultilevel"/>
    <w:tmpl w:val="3B3252C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216C5162"/>
    <w:multiLevelType w:val="hybridMultilevel"/>
    <w:tmpl w:val="D4C06058"/>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8" w15:restartNumberingAfterBreak="0">
    <w:nsid w:val="21F14520"/>
    <w:multiLevelType w:val="hybridMultilevel"/>
    <w:tmpl w:val="2FF66944"/>
    <w:lvl w:ilvl="0" w:tplc="04050001">
      <w:start w:val="1"/>
      <w:numFmt w:val="bullet"/>
      <w:lvlText w:val=""/>
      <w:lvlJc w:val="left"/>
      <w:pPr>
        <w:ind w:left="3409" w:hanging="360"/>
      </w:pPr>
      <w:rPr>
        <w:rFonts w:ascii="Symbol" w:hAnsi="Symbol" w:hint="default"/>
      </w:rPr>
    </w:lvl>
    <w:lvl w:ilvl="1" w:tplc="F1F83E1A">
      <w:numFmt w:val="bullet"/>
      <w:lvlText w:val="-"/>
      <w:lvlJc w:val="left"/>
      <w:pPr>
        <w:ind w:left="4129" w:hanging="360"/>
      </w:pPr>
      <w:rPr>
        <w:rFonts w:ascii="Times New Roman" w:eastAsiaTheme="minorHAnsi" w:hAnsi="Times New Roman" w:cs="Times New Roman" w:hint="default"/>
      </w:rPr>
    </w:lvl>
    <w:lvl w:ilvl="2" w:tplc="04050005" w:tentative="1">
      <w:start w:val="1"/>
      <w:numFmt w:val="bullet"/>
      <w:lvlText w:val=""/>
      <w:lvlJc w:val="left"/>
      <w:pPr>
        <w:ind w:left="4849" w:hanging="360"/>
      </w:pPr>
      <w:rPr>
        <w:rFonts w:ascii="Wingdings" w:hAnsi="Wingdings" w:hint="default"/>
      </w:rPr>
    </w:lvl>
    <w:lvl w:ilvl="3" w:tplc="04050001" w:tentative="1">
      <w:start w:val="1"/>
      <w:numFmt w:val="bullet"/>
      <w:lvlText w:val=""/>
      <w:lvlJc w:val="left"/>
      <w:pPr>
        <w:ind w:left="5569" w:hanging="360"/>
      </w:pPr>
      <w:rPr>
        <w:rFonts w:ascii="Symbol" w:hAnsi="Symbol" w:hint="default"/>
      </w:rPr>
    </w:lvl>
    <w:lvl w:ilvl="4" w:tplc="04050003" w:tentative="1">
      <w:start w:val="1"/>
      <w:numFmt w:val="bullet"/>
      <w:lvlText w:val="o"/>
      <w:lvlJc w:val="left"/>
      <w:pPr>
        <w:ind w:left="6289" w:hanging="360"/>
      </w:pPr>
      <w:rPr>
        <w:rFonts w:ascii="Courier New" w:hAnsi="Courier New" w:cs="Courier New" w:hint="default"/>
      </w:rPr>
    </w:lvl>
    <w:lvl w:ilvl="5" w:tplc="04050005" w:tentative="1">
      <w:start w:val="1"/>
      <w:numFmt w:val="bullet"/>
      <w:lvlText w:val=""/>
      <w:lvlJc w:val="left"/>
      <w:pPr>
        <w:ind w:left="7009" w:hanging="360"/>
      </w:pPr>
      <w:rPr>
        <w:rFonts w:ascii="Wingdings" w:hAnsi="Wingdings" w:hint="default"/>
      </w:rPr>
    </w:lvl>
    <w:lvl w:ilvl="6" w:tplc="04050001" w:tentative="1">
      <w:start w:val="1"/>
      <w:numFmt w:val="bullet"/>
      <w:lvlText w:val=""/>
      <w:lvlJc w:val="left"/>
      <w:pPr>
        <w:ind w:left="7729" w:hanging="360"/>
      </w:pPr>
      <w:rPr>
        <w:rFonts w:ascii="Symbol" w:hAnsi="Symbol" w:hint="default"/>
      </w:rPr>
    </w:lvl>
    <w:lvl w:ilvl="7" w:tplc="04050003" w:tentative="1">
      <w:start w:val="1"/>
      <w:numFmt w:val="bullet"/>
      <w:lvlText w:val="o"/>
      <w:lvlJc w:val="left"/>
      <w:pPr>
        <w:ind w:left="8449" w:hanging="360"/>
      </w:pPr>
      <w:rPr>
        <w:rFonts w:ascii="Courier New" w:hAnsi="Courier New" w:cs="Courier New" w:hint="default"/>
      </w:rPr>
    </w:lvl>
    <w:lvl w:ilvl="8" w:tplc="04050005" w:tentative="1">
      <w:start w:val="1"/>
      <w:numFmt w:val="bullet"/>
      <w:lvlText w:val=""/>
      <w:lvlJc w:val="left"/>
      <w:pPr>
        <w:ind w:left="9169" w:hanging="360"/>
      </w:pPr>
      <w:rPr>
        <w:rFonts w:ascii="Wingdings" w:hAnsi="Wingdings" w:hint="default"/>
      </w:rPr>
    </w:lvl>
  </w:abstractNum>
  <w:abstractNum w:abstractNumId="29" w15:restartNumberingAfterBreak="0">
    <w:nsid w:val="23D31887"/>
    <w:multiLevelType w:val="hybridMultilevel"/>
    <w:tmpl w:val="543C0ABC"/>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0" w15:restartNumberingAfterBreak="0">
    <w:nsid w:val="253225DE"/>
    <w:multiLevelType w:val="hybridMultilevel"/>
    <w:tmpl w:val="E41A65CC"/>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1" w15:restartNumberingAfterBreak="0">
    <w:nsid w:val="257527AA"/>
    <w:multiLevelType w:val="hybridMultilevel"/>
    <w:tmpl w:val="D5D0342E"/>
    <w:lvl w:ilvl="0" w:tplc="0D164158">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28753AD8"/>
    <w:multiLevelType w:val="hybridMultilevel"/>
    <w:tmpl w:val="494433B4"/>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3" w15:restartNumberingAfterBreak="0">
    <w:nsid w:val="2AA12191"/>
    <w:multiLevelType w:val="hybridMultilevel"/>
    <w:tmpl w:val="B9BC0E7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4" w15:restartNumberingAfterBreak="0">
    <w:nsid w:val="2BC5629D"/>
    <w:multiLevelType w:val="hybridMultilevel"/>
    <w:tmpl w:val="4D366D74"/>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5" w15:restartNumberingAfterBreak="0">
    <w:nsid w:val="2BF628AB"/>
    <w:multiLevelType w:val="hybridMultilevel"/>
    <w:tmpl w:val="B07ABE9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6" w15:restartNumberingAfterBreak="0">
    <w:nsid w:val="2CB678C7"/>
    <w:multiLevelType w:val="hybridMultilevel"/>
    <w:tmpl w:val="779AF47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7" w15:restartNumberingAfterBreak="0">
    <w:nsid w:val="2DD46A84"/>
    <w:multiLevelType w:val="hybridMultilevel"/>
    <w:tmpl w:val="4A3437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E1D5243"/>
    <w:multiLevelType w:val="hybridMultilevel"/>
    <w:tmpl w:val="22B249DE"/>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9" w15:restartNumberingAfterBreak="0">
    <w:nsid w:val="2F1E3DB0"/>
    <w:multiLevelType w:val="hybridMultilevel"/>
    <w:tmpl w:val="9F260BB6"/>
    <w:lvl w:ilvl="0" w:tplc="0405000B">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0" w15:restartNumberingAfterBreak="0">
    <w:nsid w:val="35941D7B"/>
    <w:multiLevelType w:val="hybridMultilevel"/>
    <w:tmpl w:val="800A98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3621408C"/>
    <w:multiLevelType w:val="hybridMultilevel"/>
    <w:tmpl w:val="E5081656"/>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2" w15:restartNumberingAfterBreak="0">
    <w:nsid w:val="36E06858"/>
    <w:multiLevelType w:val="hybridMultilevel"/>
    <w:tmpl w:val="802A52DA"/>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3" w15:restartNumberingAfterBreak="0">
    <w:nsid w:val="37323B0F"/>
    <w:multiLevelType w:val="hybridMultilevel"/>
    <w:tmpl w:val="CE6EE64C"/>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4" w15:restartNumberingAfterBreak="0">
    <w:nsid w:val="3761338E"/>
    <w:multiLevelType w:val="hybridMultilevel"/>
    <w:tmpl w:val="1BD299F2"/>
    <w:lvl w:ilvl="0" w:tplc="04050001">
      <w:start w:val="1"/>
      <w:numFmt w:val="bullet"/>
      <w:lvlText w:val=""/>
      <w:lvlJc w:val="left"/>
      <w:pPr>
        <w:ind w:left="1429" w:hanging="360"/>
      </w:pPr>
      <w:rPr>
        <w:rFonts w:ascii="Symbol" w:hAnsi="Symbol" w:hint="default"/>
      </w:rPr>
    </w:lvl>
    <w:lvl w:ilvl="1" w:tplc="D29AEF8C">
      <w:numFmt w:val="bullet"/>
      <w:lvlText w:val="•"/>
      <w:lvlJc w:val="left"/>
      <w:pPr>
        <w:ind w:left="2149" w:hanging="360"/>
      </w:pPr>
      <w:rPr>
        <w:rFonts w:ascii="Times New Roman" w:eastAsiaTheme="minorHAnsi" w:hAnsi="Times New Roman" w:cs="Times New Roman"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5" w15:restartNumberingAfterBreak="0">
    <w:nsid w:val="38612526"/>
    <w:multiLevelType w:val="hybridMultilevel"/>
    <w:tmpl w:val="826CF8AE"/>
    <w:lvl w:ilvl="0" w:tplc="CDBA0AF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398A1A8C"/>
    <w:multiLevelType w:val="hybridMultilevel"/>
    <w:tmpl w:val="21CACF4A"/>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7" w15:restartNumberingAfterBreak="0">
    <w:nsid w:val="39DA0CBD"/>
    <w:multiLevelType w:val="hybridMultilevel"/>
    <w:tmpl w:val="D58E3E0C"/>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8" w15:restartNumberingAfterBreak="0">
    <w:nsid w:val="3A713BD0"/>
    <w:multiLevelType w:val="hybridMultilevel"/>
    <w:tmpl w:val="4D866B1C"/>
    <w:lvl w:ilvl="0" w:tplc="742C393E">
      <w:start w:val="3"/>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3A982101"/>
    <w:multiLevelType w:val="hybridMultilevel"/>
    <w:tmpl w:val="A5F8C1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3BB2628B"/>
    <w:multiLevelType w:val="hybridMultilevel"/>
    <w:tmpl w:val="AAA62F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3C4566C7"/>
    <w:multiLevelType w:val="hybridMultilevel"/>
    <w:tmpl w:val="5A225606"/>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2" w15:restartNumberingAfterBreak="0">
    <w:nsid w:val="3C9C64BE"/>
    <w:multiLevelType w:val="hybridMultilevel"/>
    <w:tmpl w:val="24C4D78A"/>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3" w15:restartNumberingAfterBreak="0">
    <w:nsid w:val="400A11BC"/>
    <w:multiLevelType w:val="hybridMultilevel"/>
    <w:tmpl w:val="2170360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4" w15:restartNumberingAfterBreak="0">
    <w:nsid w:val="401368B3"/>
    <w:multiLevelType w:val="hybridMultilevel"/>
    <w:tmpl w:val="C93C87CC"/>
    <w:lvl w:ilvl="0" w:tplc="00029D0E">
      <w:start w:val="1"/>
      <w:numFmt w:val="lowerLetter"/>
      <w:lvlText w:val="%1)"/>
      <w:lvlJc w:val="left"/>
      <w:pPr>
        <w:ind w:left="1069" w:hanging="360"/>
      </w:p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55" w15:restartNumberingAfterBreak="0">
    <w:nsid w:val="40222797"/>
    <w:multiLevelType w:val="hybridMultilevel"/>
    <w:tmpl w:val="16AE84C6"/>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6" w15:restartNumberingAfterBreak="0">
    <w:nsid w:val="403F74C2"/>
    <w:multiLevelType w:val="hybridMultilevel"/>
    <w:tmpl w:val="EB9445B0"/>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7" w15:restartNumberingAfterBreak="0">
    <w:nsid w:val="40F53BA4"/>
    <w:multiLevelType w:val="hybridMultilevel"/>
    <w:tmpl w:val="BD2CF670"/>
    <w:lvl w:ilvl="0" w:tplc="77E06420">
      <w:start w:val="1"/>
      <w:numFmt w:val="lowerLetter"/>
      <w:lvlText w:val="%1)"/>
      <w:lvlJc w:val="left"/>
      <w:pPr>
        <w:ind w:left="1069" w:hanging="360"/>
      </w:p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58" w15:restartNumberingAfterBreak="0">
    <w:nsid w:val="414A7283"/>
    <w:multiLevelType w:val="multilevel"/>
    <w:tmpl w:val="9EEE85FA"/>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59" w15:restartNumberingAfterBreak="0">
    <w:nsid w:val="41E9369B"/>
    <w:multiLevelType w:val="hybridMultilevel"/>
    <w:tmpl w:val="63B20F9C"/>
    <w:lvl w:ilvl="0" w:tplc="04050011">
      <w:start w:val="1"/>
      <w:numFmt w:val="decimal"/>
      <w:lvlText w:val="%1)"/>
      <w:lvlJc w:val="left"/>
      <w:pPr>
        <w:ind w:left="720" w:hanging="360"/>
      </w:pPr>
    </w:lvl>
    <w:lvl w:ilvl="1" w:tplc="44608F2E">
      <w:start w:val="1"/>
      <w:numFmt w:val="decimal"/>
      <w:lvlText w:val="%2."/>
      <w:lvlJc w:val="left"/>
      <w:pPr>
        <w:ind w:left="1440" w:hanging="360"/>
      </w:pPr>
      <w:rPr>
        <w:rFonts w:hint="default"/>
      </w:rPr>
    </w:lvl>
    <w:lvl w:ilvl="2" w:tplc="49302632">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424B0840"/>
    <w:multiLevelType w:val="hybridMultilevel"/>
    <w:tmpl w:val="6950C01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1" w15:restartNumberingAfterBreak="0">
    <w:nsid w:val="43DA5403"/>
    <w:multiLevelType w:val="hybridMultilevel"/>
    <w:tmpl w:val="9E301D6A"/>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2" w15:restartNumberingAfterBreak="0">
    <w:nsid w:val="442869EE"/>
    <w:multiLevelType w:val="hybridMultilevel"/>
    <w:tmpl w:val="2952982C"/>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3" w15:restartNumberingAfterBreak="0">
    <w:nsid w:val="44634388"/>
    <w:multiLevelType w:val="hybridMultilevel"/>
    <w:tmpl w:val="F9EC6A44"/>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4" w15:restartNumberingAfterBreak="0">
    <w:nsid w:val="447804CD"/>
    <w:multiLevelType w:val="hybridMultilevel"/>
    <w:tmpl w:val="C96CA832"/>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5" w15:restartNumberingAfterBreak="0">
    <w:nsid w:val="46B43649"/>
    <w:multiLevelType w:val="hybridMultilevel"/>
    <w:tmpl w:val="B5F6372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6" w15:restartNumberingAfterBreak="0">
    <w:nsid w:val="46ED3A4B"/>
    <w:multiLevelType w:val="hybridMultilevel"/>
    <w:tmpl w:val="0D6A0BAA"/>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7" w15:restartNumberingAfterBreak="0">
    <w:nsid w:val="46F44D95"/>
    <w:multiLevelType w:val="hybridMultilevel"/>
    <w:tmpl w:val="3EF2436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8" w15:restartNumberingAfterBreak="0">
    <w:nsid w:val="47053C23"/>
    <w:multiLevelType w:val="hybridMultilevel"/>
    <w:tmpl w:val="779059A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9" w15:restartNumberingAfterBreak="0">
    <w:nsid w:val="483271FC"/>
    <w:multiLevelType w:val="hybridMultilevel"/>
    <w:tmpl w:val="EE3AB4F8"/>
    <w:lvl w:ilvl="0" w:tplc="CC44D0C0">
      <w:start w:val="1"/>
      <w:numFmt w:val="lowerLetter"/>
      <w:lvlText w:val="%1)"/>
      <w:lvlJc w:val="left"/>
      <w:pPr>
        <w:ind w:left="1069" w:hanging="360"/>
      </w:p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70" w15:restartNumberingAfterBreak="0">
    <w:nsid w:val="48B63103"/>
    <w:multiLevelType w:val="hybridMultilevel"/>
    <w:tmpl w:val="08F27CF2"/>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1" w15:restartNumberingAfterBreak="0">
    <w:nsid w:val="4A3060F5"/>
    <w:multiLevelType w:val="hybridMultilevel"/>
    <w:tmpl w:val="CED2D8FC"/>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2" w15:restartNumberingAfterBreak="0">
    <w:nsid w:val="4A7A7AC8"/>
    <w:multiLevelType w:val="hybridMultilevel"/>
    <w:tmpl w:val="DFEE4448"/>
    <w:lvl w:ilvl="0" w:tplc="B6B855B8">
      <w:start w:val="1"/>
      <w:numFmt w:val="lowerLetter"/>
      <w:lvlText w:val="%1)"/>
      <w:lvlJc w:val="left"/>
      <w:pPr>
        <w:ind w:left="1069" w:hanging="360"/>
      </w:p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73" w15:restartNumberingAfterBreak="0">
    <w:nsid w:val="4B204F63"/>
    <w:multiLevelType w:val="hybridMultilevel"/>
    <w:tmpl w:val="230CF8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4BDC6CB1"/>
    <w:multiLevelType w:val="hybridMultilevel"/>
    <w:tmpl w:val="01B622AC"/>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5" w15:restartNumberingAfterBreak="0">
    <w:nsid w:val="51600A13"/>
    <w:multiLevelType w:val="hybridMultilevel"/>
    <w:tmpl w:val="7ADE230C"/>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6" w15:restartNumberingAfterBreak="0">
    <w:nsid w:val="53826CEC"/>
    <w:multiLevelType w:val="hybridMultilevel"/>
    <w:tmpl w:val="A1DC096E"/>
    <w:lvl w:ilvl="0" w:tplc="61D6DE02">
      <w:start w:val="1"/>
      <w:numFmt w:val="lowerLetter"/>
      <w:lvlText w:val="%1)"/>
      <w:lvlJc w:val="left"/>
      <w:pPr>
        <w:ind w:left="1069" w:hanging="360"/>
      </w:p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77" w15:restartNumberingAfterBreak="0">
    <w:nsid w:val="5433648D"/>
    <w:multiLevelType w:val="hybridMultilevel"/>
    <w:tmpl w:val="86060B0A"/>
    <w:lvl w:ilvl="0" w:tplc="CDBA0AF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54D37878"/>
    <w:multiLevelType w:val="hybridMultilevel"/>
    <w:tmpl w:val="D62AB3F8"/>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9" w15:restartNumberingAfterBreak="0">
    <w:nsid w:val="572730AB"/>
    <w:multiLevelType w:val="hybridMultilevel"/>
    <w:tmpl w:val="A8E4C53A"/>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0" w15:restartNumberingAfterBreak="0">
    <w:nsid w:val="57CE3F95"/>
    <w:multiLevelType w:val="hybridMultilevel"/>
    <w:tmpl w:val="7186BA28"/>
    <w:lvl w:ilvl="0" w:tplc="75663082">
      <w:start w:val="1"/>
      <w:numFmt w:val="lowerLetter"/>
      <w:lvlText w:val="%1)"/>
      <w:lvlJc w:val="left"/>
      <w:pPr>
        <w:ind w:left="1069" w:hanging="360"/>
      </w:p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81" w15:restartNumberingAfterBreak="0">
    <w:nsid w:val="58516349"/>
    <w:multiLevelType w:val="hybridMultilevel"/>
    <w:tmpl w:val="4B44071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15:restartNumberingAfterBreak="0">
    <w:nsid w:val="5A4E30ED"/>
    <w:multiLevelType w:val="hybridMultilevel"/>
    <w:tmpl w:val="625A808E"/>
    <w:lvl w:ilvl="0" w:tplc="0405000B">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3" w15:restartNumberingAfterBreak="0">
    <w:nsid w:val="5AF418DA"/>
    <w:multiLevelType w:val="hybridMultilevel"/>
    <w:tmpl w:val="43708AF0"/>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4" w15:restartNumberingAfterBreak="0">
    <w:nsid w:val="5AF95AAC"/>
    <w:multiLevelType w:val="hybridMultilevel"/>
    <w:tmpl w:val="749E4960"/>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5" w15:restartNumberingAfterBreak="0">
    <w:nsid w:val="5B951A1C"/>
    <w:multiLevelType w:val="hybridMultilevel"/>
    <w:tmpl w:val="A082261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6" w15:restartNumberingAfterBreak="0">
    <w:nsid w:val="5C6D14EF"/>
    <w:multiLevelType w:val="hybridMultilevel"/>
    <w:tmpl w:val="9A7E772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7" w15:restartNumberingAfterBreak="0">
    <w:nsid w:val="5DB121B0"/>
    <w:multiLevelType w:val="hybridMultilevel"/>
    <w:tmpl w:val="502887B8"/>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8" w15:restartNumberingAfterBreak="0">
    <w:nsid w:val="5DCD43C9"/>
    <w:multiLevelType w:val="hybridMultilevel"/>
    <w:tmpl w:val="1D129EE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9" w15:restartNumberingAfterBreak="0">
    <w:nsid w:val="5F0E77B4"/>
    <w:multiLevelType w:val="hybridMultilevel"/>
    <w:tmpl w:val="FC60743A"/>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0" w15:restartNumberingAfterBreak="0">
    <w:nsid w:val="60060EB9"/>
    <w:multiLevelType w:val="hybridMultilevel"/>
    <w:tmpl w:val="1F00B250"/>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1" w15:restartNumberingAfterBreak="0">
    <w:nsid w:val="6141425C"/>
    <w:multiLevelType w:val="hybridMultilevel"/>
    <w:tmpl w:val="01009C3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2" w15:restartNumberingAfterBreak="0">
    <w:nsid w:val="61A41888"/>
    <w:multiLevelType w:val="hybridMultilevel"/>
    <w:tmpl w:val="A320B466"/>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3" w15:restartNumberingAfterBreak="0">
    <w:nsid w:val="61A42B57"/>
    <w:multiLevelType w:val="hybridMultilevel"/>
    <w:tmpl w:val="E91A2E3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4" w15:restartNumberingAfterBreak="0">
    <w:nsid w:val="623F5E50"/>
    <w:multiLevelType w:val="hybridMultilevel"/>
    <w:tmpl w:val="F4D89C4A"/>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5" w15:restartNumberingAfterBreak="0">
    <w:nsid w:val="62B45C65"/>
    <w:multiLevelType w:val="hybridMultilevel"/>
    <w:tmpl w:val="45FE7786"/>
    <w:lvl w:ilvl="0" w:tplc="E6B0AF50">
      <w:start w:val="1"/>
      <w:numFmt w:val="lowerLetter"/>
      <w:lvlText w:val="%1)"/>
      <w:lvlJc w:val="left"/>
      <w:pPr>
        <w:ind w:left="1069" w:hanging="360"/>
      </w:p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96" w15:restartNumberingAfterBreak="0">
    <w:nsid w:val="63591FAF"/>
    <w:multiLevelType w:val="hybridMultilevel"/>
    <w:tmpl w:val="663A5B9E"/>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7" w15:restartNumberingAfterBreak="0">
    <w:nsid w:val="65B9398A"/>
    <w:multiLevelType w:val="hybridMultilevel"/>
    <w:tmpl w:val="23245D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15:restartNumberingAfterBreak="0">
    <w:nsid w:val="667278F4"/>
    <w:multiLevelType w:val="hybridMultilevel"/>
    <w:tmpl w:val="5AAA98B4"/>
    <w:lvl w:ilvl="0" w:tplc="75663082">
      <w:start w:val="1"/>
      <w:numFmt w:val="lowerLetter"/>
      <w:lvlText w:val="%1)"/>
      <w:lvlJc w:val="left"/>
      <w:pPr>
        <w:ind w:left="1069" w:hanging="360"/>
      </w:p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99" w15:restartNumberingAfterBreak="0">
    <w:nsid w:val="67223E41"/>
    <w:multiLevelType w:val="hybridMultilevel"/>
    <w:tmpl w:val="1512CCA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15:restartNumberingAfterBreak="0">
    <w:nsid w:val="67476048"/>
    <w:multiLevelType w:val="hybridMultilevel"/>
    <w:tmpl w:val="09F8E078"/>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01" w15:restartNumberingAfterBreak="0">
    <w:nsid w:val="6C1A7C01"/>
    <w:multiLevelType w:val="hybridMultilevel"/>
    <w:tmpl w:val="EB187AE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2" w15:restartNumberingAfterBreak="0">
    <w:nsid w:val="6C5F3EC0"/>
    <w:multiLevelType w:val="hybridMultilevel"/>
    <w:tmpl w:val="B34E364A"/>
    <w:lvl w:ilvl="0" w:tplc="75663082">
      <w:start w:val="1"/>
      <w:numFmt w:val="lowerLetter"/>
      <w:lvlText w:val="%1)"/>
      <w:lvlJc w:val="left"/>
      <w:pPr>
        <w:ind w:left="1069" w:hanging="360"/>
      </w:p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103" w15:restartNumberingAfterBreak="0">
    <w:nsid w:val="6C6361F1"/>
    <w:multiLevelType w:val="hybridMultilevel"/>
    <w:tmpl w:val="5EDC7422"/>
    <w:lvl w:ilvl="0" w:tplc="75663082">
      <w:start w:val="1"/>
      <w:numFmt w:val="lowerLetter"/>
      <w:lvlText w:val="%1)"/>
      <w:lvlJc w:val="left"/>
      <w:pPr>
        <w:ind w:left="1069" w:hanging="360"/>
      </w:p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104" w15:restartNumberingAfterBreak="0">
    <w:nsid w:val="6CEF694A"/>
    <w:multiLevelType w:val="hybridMultilevel"/>
    <w:tmpl w:val="4C141A0E"/>
    <w:lvl w:ilvl="0" w:tplc="04050011">
      <w:start w:val="1"/>
      <w:numFmt w:val="decimal"/>
      <w:lvlText w:val="%1)"/>
      <w:lvlJc w:val="left"/>
      <w:pPr>
        <w:ind w:left="1429" w:hanging="360"/>
      </w:pPr>
    </w:lvl>
    <w:lvl w:ilvl="1" w:tplc="FDFE8C2A">
      <w:start w:val="1"/>
      <w:numFmt w:val="decimal"/>
      <w:lvlText w:val="%2."/>
      <w:lvlJc w:val="left"/>
      <w:pPr>
        <w:ind w:left="2194" w:hanging="405"/>
      </w:pPr>
      <w:rPr>
        <w:rFonts w:hint="default"/>
      </w:r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05" w15:restartNumberingAfterBreak="0">
    <w:nsid w:val="6E377D00"/>
    <w:multiLevelType w:val="hybridMultilevel"/>
    <w:tmpl w:val="7152EB7E"/>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06" w15:restartNumberingAfterBreak="0">
    <w:nsid w:val="6E3A7279"/>
    <w:multiLevelType w:val="hybridMultilevel"/>
    <w:tmpl w:val="A862674A"/>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07" w15:restartNumberingAfterBreak="0">
    <w:nsid w:val="6E3B0B48"/>
    <w:multiLevelType w:val="hybridMultilevel"/>
    <w:tmpl w:val="F3164E56"/>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08" w15:restartNumberingAfterBreak="0">
    <w:nsid w:val="6E6B3F98"/>
    <w:multiLevelType w:val="hybridMultilevel"/>
    <w:tmpl w:val="F50693E6"/>
    <w:lvl w:ilvl="0" w:tplc="FFFFFFFF">
      <w:start w:val="1"/>
      <w:numFmt w:val="decimal"/>
      <w:lvlText w:val="%1)"/>
      <w:lvlJc w:val="left"/>
      <w:pPr>
        <w:ind w:left="1429" w:hanging="360"/>
      </w:pPr>
    </w:lvl>
    <w:lvl w:ilvl="1" w:tplc="04050011">
      <w:start w:val="1"/>
      <w:numFmt w:val="decimal"/>
      <w:lvlText w:val="%2)"/>
      <w:lvlJc w:val="left"/>
      <w:pPr>
        <w:ind w:left="720" w:hanging="360"/>
      </w:pPr>
    </w:lvl>
    <w:lvl w:ilvl="2" w:tplc="742C393E">
      <w:start w:val="3"/>
      <w:numFmt w:val="bullet"/>
      <w:lvlText w:val="-"/>
      <w:lvlJc w:val="left"/>
      <w:pPr>
        <w:ind w:left="3049" w:hanging="360"/>
      </w:pPr>
      <w:rPr>
        <w:rFonts w:ascii="Times New Roman" w:eastAsiaTheme="minorHAnsi" w:hAnsi="Times New Roman" w:cs="Times New Roman" w:hint="default"/>
      </w:r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9" w15:restartNumberingAfterBreak="0">
    <w:nsid w:val="6FB0755E"/>
    <w:multiLevelType w:val="hybridMultilevel"/>
    <w:tmpl w:val="370C2330"/>
    <w:lvl w:ilvl="0" w:tplc="2566FD02">
      <w:start w:val="1"/>
      <w:numFmt w:val="decimal"/>
      <w:lvlText w:val="%1."/>
      <w:lvlJc w:val="left"/>
      <w:pPr>
        <w:ind w:left="1069" w:hanging="360"/>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10" w15:restartNumberingAfterBreak="0">
    <w:nsid w:val="706240D6"/>
    <w:multiLevelType w:val="hybridMultilevel"/>
    <w:tmpl w:val="2A7AED56"/>
    <w:lvl w:ilvl="0" w:tplc="742C393E">
      <w:start w:val="3"/>
      <w:numFmt w:val="bullet"/>
      <w:lvlText w:val="-"/>
      <w:lvlJc w:val="left"/>
      <w:pPr>
        <w:ind w:left="1789" w:hanging="360"/>
      </w:pPr>
      <w:rPr>
        <w:rFonts w:ascii="Times New Roman" w:eastAsiaTheme="minorHAnsi" w:hAnsi="Times New Roman" w:cs="Times New Roman" w:hint="default"/>
      </w:rPr>
    </w:lvl>
    <w:lvl w:ilvl="1" w:tplc="04050003" w:tentative="1">
      <w:start w:val="1"/>
      <w:numFmt w:val="bullet"/>
      <w:lvlText w:val="o"/>
      <w:lvlJc w:val="left"/>
      <w:pPr>
        <w:ind w:left="2509" w:hanging="360"/>
      </w:pPr>
      <w:rPr>
        <w:rFonts w:ascii="Courier New" w:hAnsi="Courier New" w:cs="Courier New" w:hint="default"/>
      </w:rPr>
    </w:lvl>
    <w:lvl w:ilvl="2" w:tplc="04050005" w:tentative="1">
      <w:start w:val="1"/>
      <w:numFmt w:val="bullet"/>
      <w:lvlText w:val=""/>
      <w:lvlJc w:val="left"/>
      <w:pPr>
        <w:ind w:left="3229" w:hanging="360"/>
      </w:pPr>
      <w:rPr>
        <w:rFonts w:ascii="Wingdings" w:hAnsi="Wingdings" w:hint="default"/>
      </w:rPr>
    </w:lvl>
    <w:lvl w:ilvl="3" w:tplc="04050001" w:tentative="1">
      <w:start w:val="1"/>
      <w:numFmt w:val="bullet"/>
      <w:lvlText w:val=""/>
      <w:lvlJc w:val="left"/>
      <w:pPr>
        <w:ind w:left="3949" w:hanging="360"/>
      </w:pPr>
      <w:rPr>
        <w:rFonts w:ascii="Symbol" w:hAnsi="Symbol" w:hint="default"/>
      </w:rPr>
    </w:lvl>
    <w:lvl w:ilvl="4" w:tplc="04050003" w:tentative="1">
      <w:start w:val="1"/>
      <w:numFmt w:val="bullet"/>
      <w:lvlText w:val="o"/>
      <w:lvlJc w:val="left"/>
      <w:pPr>
        <w:ind w:left="4669" w:hanging="360"/>
      </w:pPr>
      <w:rPr>
        <w:rFonts w:ascii="Courier New" w:hAnsi="Courier New" w:cs="Courier New" w:hint="default"/>
      </w:rPr>
    </w:lvl>
    <w:lvl w:ilvl="5" w:tplc="04050005" w:tentative="1">
      <w:start w:val="1"/>
      <w:numFmt w:val="bullet"/>
      <w:lvlText w:val=""/>
      <w:lvlJc w:val="left"/>
      <w:pPr>
        <w:ind w:left="5389" w:hanging="360"/>
      </w:pPr>
      <w:rPr>
        <w:rFonts w:ascii="Wingdings" w:hAnsi="Wingdings" w:hint="default"/>
      </w:rPr>
    </w:lvl>
    <w:lvl w:ilvl="6" w:tplc="04050001" w:tentative="1">
      <w:start w:val="1"/>
      <w:numFmt w:val="bullet"/>
      <w:lvlText w:val=""/>
      <w:lvlJc w:val="left"/>
      <w:pPr>
        <w:ind w:left="6109" w:hanging="360"/>
      </w:pPr>
      <w:rPr>
        <w:rFonts w:ascii="Symbol" w:hAnsi="Symbol" w:hint="default"/>
      </w:rPr>
    </w:lvl>
    <w:lvl w:ilvl="7" w:tplc="04050003" w:tentative="1">
      <w:start w:val="1"/>
      <w:numFmt w:val="bullet"/>
      <w:lvlText w:val="o"/>
      <w:lvlJc w:val="left"/>
      <w:pPr>
        <w:ind w:left="6829" w:hanging="360"/>
      </w:pPr>
      <w:rPr>
        <w:rFonts w:ascii="Courier New" w:hAnsi="Courier New" w:cs="Courier New" w:hint="default"/>
      </w:rPr>
    </w:lvl>
    <w:lvl w:ilvl="8" w:tplc="04050005" w:tentative="1">
      <w:start w:val="1"/>
      <w:numFmt w:val="bullet"/>
      <w:lvlText w:val=""/>
      <w:lvlJc w:val="left"/>
      <w:pPr>
        <w:ind w:left="7549" w:hanging="360"/>
      </w:pPr>
      <w:rPr>
        <w:rFonts w:ascii="Wingdings" w:hAnsi="Wingdings" w:hint="default"/>
      </w:rPr>
    </w:lvl>
  </w:abstractNum>
  <w:abstractNum w:abstractNumId="111" w15:restartNumberingAfterBreak="0">
    <w:nsid w:val="72CE1784"/>
    <w:multiLevelType w:val="hybridMultilevel"/>
    <w:tmpl w:val="947A824A"/>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12" w15:restartNumberingAfterBreak="0">
    <w:nsid w:val="73630032"/>
    <w:multiLevelType w:val="hybridMultilevel"/>
    <w:tmpl w:val="58D67430"/>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13" w15:restartNumberingAfterBreak="0">
    <w:nsid w:val="73B65041"/>
    <w:multiLevelType w:val="hybridMultilevel"/>
    <w:tmpl w:val="3E1ADB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74047F83"/>
    <w:multiLevelType w:val="hybridMultilevel"/>
    <w:tmpl w:val="408ED3F8"/>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15" w15:restartNumberingAfterBreak="0">
    <w:nsid w:val="756C0B26"/>
    <w:multiLevelType w:val="hybridMultilevel"/>
    <w:tmpl w:val="E10E959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6" w15:restartNumberingAfterBreak="0">
    <w:nsid w:val="756D283C"/>
    <w:multiLevelType w:val="hybridMultilevel"/>
    <w:tmpl w:val="85F20608"/>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17" w15:restartNumberingAfterBreak="0">
    <w:nsid w:val="76224F07"/>
    <w:multiLevelType w:val="hybridMultilevel"/>
    <w:tmpl w:val="0570E368"/>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18" w15:restartNumberingAfterBreak="0">
    <w:nsid w:val="77222A33"/>
    <w:multiLevelType w:val="hybridMultilevel"/>
    <w:tmpl w:val="2996D5D8"/>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19" w15:restartNumberingAfterBreak="0">
    <w:nsid w:val="78C43EA9"/>
    <w:multiLevelType w:val="hybridMultilevel"/>
    <w:tmpl w:val="3AF097B6"/>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20" w15:restartNumberingAfterBreak="0">
    <w:nsid w:val="79270D1D"/>
    <w:multiLevelType w:val="hybridMultilevel"/>
    <w:tmpl w:val="DE5642C2"/>
    <w:lvl w:ilvl="0" w:tplc="FB082314">
      <w:start w:val="1"/>
      <w:numFmt w:val="decimal"/>
      <w:lvlText w:val="%1."/>
      <w:lvlJc w:val="left"/>
      <w:pPr>
        <w:ind w:left="1069" w:hanging="360"/>
      </w:pPr>
      <w:rPr>
        <w:rFonts w:hint="default"/>
      </w:rPr>
    </w:lvl>
    <w:lvl w:ilvl="1" w:tplc="7A06A99A">
      <w:start w:val="1"/>
      <w:numFmt w:val="decimal"/>
      <w:lvlText w:val="%2)"/>
      <w:lvlJc w:val="left"/>
      <w:pPr>
        <w:ind w:left="1789" w:hanging="360"/>
      </w:pPr>
      <w:rPr>
        <w:rFonts w:hint="default"/>
      </w:r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21" w15:restartNumberingAfterBreak="0">
    <w:nsid w:val="7ADD3585"/>
    <w:multiLevelType w:val="hybridMultilevel"/>
    <w:tmpl w:val="DB1E9AD0"/>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22" w15:restartNumberingAfterBreak="0">
    <w:nsid w:val="7B136C2A"/>
    <w:multiLevelType w:val="hybridMultilevel"/>
    <w:tmpl w:val="9C9CAF7C"/>
    <w:lvl w:ilvl="0" w:tplc="25BC0380">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23" w15:restartNumberingAfterBreak="0">
    <w:nsid w:val="7B6F2EF3"/>
    <w:multiLevelType w:val="hybridMultilevel"/>
    <w:tmpl w:val="B6EAE40C"/>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24" w15:restartNumberingAfterBreak="0">
    <w:nsid w:val="7CFA4F92"/>
    <w:multiLevelType w:val="hybridMultilevel"/>
    <w:tmpl w:val="C0B223F0"/>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25" w15:restartNumberingAfterBreak="0">
    <w:nsid w:val="7E49050E"/>
    <w:multiLevelType w:val="hybridMultilevel"/>
    <w:tmpl w:val="4ED4A3D0"/>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26" w15:restartNumberingAfterBreak="0">
    <w:nsid w:val="7ED633C3"/>
    <w:multiLevelType w:val="hybridMultilevel"/>
    <w:tmpl w:val="0334342C"/>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27" w15:restartNumberingAfterBreak="0">
    <w:nsid w:val="7F5B1DB9"/>
    <w:multiLevelType w:val="hybridMultilevel"/>
    <w:tmpl w:val="0448BBF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28" w15:restartNumberingAfterBreak="0">
    <w:nsid w:val="7FF1253A"/>
    <w:multiLevelType w:val="hybridMultilevel"/>
    <w:tmpl w:val="C40234F2"/>
    <w:lvl w:ilvl="0" w:tplc="742C393E">
      <w:start w:val="3"/>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16cid:durableId="59330412">
    <w:abstractNumId w:val="58"/>
  </w:num>
  <w:num w:numId="2" w16cid:durableId="165023849">
    <w:abstractNumId w:val="97"/>
  </w:num>
  <w:num w:numId="3" w16cid:durableId="961886519">
    <w:abstractNumId w:val="7"/>
  </w:num>
  <w:num w:numId="4" w16cid:durableId="596913328">
    <w:abstractNumId w:val="73"/>
  </w:num>
  <w:num w:numId="5" w16cid:durableId="2143108243">
    <w:abstractNumId w:val="18"/>
  </w:num>
  <w:num w:numId="6" w16cid:durableId="1081633743">
    <w:abstractNumId w:val="24"/>
  </w:num>
  <w:num w:numId="7" w16cid:durableId="2059892575">
    <w:abstractNumId w:val="50"/>
  </w:num>
  <w:num w:numId="8" w16cid:durableId="30632117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197850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4341517">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6406041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5514690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24640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0570816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117651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68718801">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003894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506360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7735136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7068008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5470620">
    <w:abstractNumId w:val="5"/>
  </w:num>
  <w:num w:numId="22" w16cid:durableId="175966389">
    <w:abstractNumId w:val="60"/>
  </w:num>
  <w:num w:numId="23" w16cid:durableId="451049127">
    <w:abstractNumId w:val="44"/>
  </w:num>
  <w:num w:numId="24" w16cid:durableId="406421041">
    <w:abstractNumId w:val="104"/>
  </w:num>
  <w:num w:numId="25" w16cid:durableId="1956212312">
    <w:abstractNumId w:val="99"/>
  </w:num>
  <w:num w:numId="26" w16cid:durableId="165871690">
    <w:abstractNumId w:val="65"/>
  </w:num>
  <w:num w:numId="27" w16cid:durableId="2078238931">
    <w:abstractNumId w:val="68"/>
  </w:num>
  <w:num w:numId="28" w16cid:durableId="118496423">
    <w:abstractNumId w:val="82"/>
  </w:num>
  <w:num w:numId="29" w16cid:durableId="706832061">
    <w:abstractNumId w:val="39"/>
  </w:num>
  <w:num w:numId="30" w16cid:durableId="1452286099">
    <w:abstractNumId w:val="93"/>
  </w:num>
  <w:num w:numId="31" w16cid:durableId="968583150">
    <w:abstractNumId w:val="115"/>
  </w:num>
  <w:num w:numId="32" w16cid:durableId="313218942">
    <w:abstractNumId w:val="81"/>
  </w:num>
  <w:num w:numId="33" w16cid:durableId="1435904832">
    <w:abstractNumId w:val="91"/>
  </w:num>
  <w:num w:numId="34" w16cid:durableId="58526044">
    <w:abstractNumId w:val="67"/>
  </w:num>
  <w:num w:numId="35" w16cid:durableId="680476736">
    <w:abstractNumId w:val="33"/>
  </w:num>
  <w:num w:numId="36" w16cid:durableId="1733651054">
    <w:abstractNumId w:val="85"/>
  </w:num>
  <w:num w:numId="37" w16cid:durableId="651449005">
    <w:abstractNumId w:val="101"/>
  </w:num>
  <w:num w:numId="38" w16cid:durableId="2108118172">
    <w:abstractNumId w:val="40"/>
  </w:num>
  <w:num w:numId="39" w16cid:durableId="1569151361">
    <w:abstractNumId w:val="108"/>
  </w:num>
  <w:num w:numId="40" w16cid:durableId="467094592">
    <w:abstractNumId w:val="127"/>
  </w:num>
  <w:num w:numId="41" w16cid:durableId="1385249766">
    <w:abstractNumId w:val="28"/>
  </w:num>
  <w:num w:numId="42" w16cid:durableId="1940793030">
    <w:abstractNumId w:val="53"/>
  </w:num>
  <w:num w:numId="43" w16cid:durableId="472798473">
    <w:abstractNumId w:val="120"/>
  </w:num>
  <w:num w:numId="44" w16cid:durableId="1785223860">
    <w:abstractNumId w:val="0"/>
  </w:num>
  <w:num w:numId="45" w16cid:durableId="1706759624">
    <w:abstractNumId w:val="59"/>
  </w:num>
  <w:num w:numId="46" w16cid:durableId="317462705">
    <w:abstractNumId w:val="113"/>
  </w:num>
  <w:num w:numId="47" w16cid:durableId="437144913">
    <w:abstractNumId w:val="86"/>
  </w:num>
  <w:num w:numId="48" w16cid:durableId="1071345865">
    <w:abstractNumId w:val="16"/>
  </w:num>
  <w:num w:numId="49" w16cid:durableId="1837915829">
    <w:abstractNumId w:val="26"/>
  </w:num>
  <w:num w:numId="50" w16cid:durableId="957567646">
    <w:abstractNumId w:val="45"/>
  </w:num>
  <w:num w:numId="51" w16cid:durableId="34081050">
    <w:abstractNumId w:val="77"/>
  </w:num>
  <w:num w:numId="52" w16cid:durableId="1963800510">
    <w:abstractNumId w:val="49"/>
  </w:num>
  <w:num w:numId="53" w16cid:durableId="1959755574">
    <w:abstractNumId w:val="22"/>
  </w:num>
  <w:num w:numId="54" w16cid:durableId="1900937472">
    <w:abstractNumId w:val="2"/>
  </w:num>
  <w:num w:numId="55" w16cid:durableId="1002393315">
    <w:abstractNumId w:val="25"/>
  </w:num>
  <w:num w:numId="56" w16cid:durableId="1004741424">
    <w:abstractNumId w:val="35"/>
  </w:num>
  <w:num w:numId="57" w16cid:durableId="131026576">
    <w:abstractNumId w:val="36"/>
  </w:num>
  <w:num w:numId="58" w16cid:durableId="209193998">
    <w:abstractNumId w:val="17"/>
  </w:num>
  <w:num w:numId="59" w16cid:durableId="1056129275">
    <w:abstractNumId w:val="11"/>
  </w:num>
  <w:num w:numId="60" w16cid:durableId="69888079">
    <w:abstractNumId w:val="88"/>
  </w:num>
  <w:num w:numId="61" w16cid:durableId="282077016">
    <w:abstractNumId w:val="122"/>
  </w:num>
  <w:num w:numId="62" w16cid:durableId="1741442934">
    <w:abstractNumId w:val="31"/>
  </w:num>
  <w:num w:numId="63" w16cid:durableId="579216362">
    <w:abstractNumId w:val="13"/>
  </w:num>
  <w:num w:numId="64" w16cid:durableId="761802018">
    <w:abstractNumId w:val="37"/>
  </w:num>
  <w:num w:numId="65" w16cid:durableId="1469473672">
    <w:abstractNumId w:val="48"/>
  </w:num>
  <w:num w:numId="66" w16cid:durableId="551426436">
    <w:abstractNumId w:val="29"/>
  </w:num>
  <w:num w:numId="67" w16cid:durableId="645478166">
    <w:abstractNumId w:val="21"/>
  </w:num>
  <w:num w:numId="68" w16cid:durableId="1704086591">
    <w:abstractNumId w:val="55"/>
  </w:num>
  <w:num w:numId="69" w16cid:durableId="2023587710">
    <w:abstractNumId w:val="70"/>
  </w:num>
  <w:num w:numId="70" w16cid:durableId="1190921988">
    <w:abstractNumId w:val="89"/>
  </w:num>
  <w:num w:numId="71" w16cid:durableId="23336492">
    <w:abstractNumId w:val="52"/>
  </w:num>
  <w:num w:numId="72" w16cid:durableId="1557740516">
    <w:abstractNumId w:val="83"/>
  </w:num>
  <w:num w:numId="73" w16cid:durableId="322975670">
    <w:abstractNumId w:val="110"/>
  </w:num>
  <w:num w:numId="74" w16cid:durableId="407851035">
    <w:abstractNumId w:val="87"/>
  </w:num>
  <w:num w:numId="75" w16cid:durableId="2065247902">
    <w:abstractNumId w:val="27"/>
  </w:num>
  <w:num w:numId="76" w16cid:durableId="1940915928">
    <w:abstractNumId w:val="51"/>
  </w:num>
  <w:num w:numId="77" w16cid:durableId="1909606366">
    <w:abstractNumId w:val="84"/>
  </w:num>
  <w:num w:numId="78" w16cid:durableId="1823303359">
    <w:abstractNumId w:val="8"/>
  </w:num>
  <w:num w:numId="79" w16cid:durableId="741175900">
    <w:abstractNumId w:val="15"/>
  </w:num>
  <w:num w:numId="80" w16cid:durableId="372467459">
    <w:abstractNumId w:val="46"/>
  </w:num>
  <w:num w:numId="81" w16cid:durableId="780224397">
    <w:abstractNumId w:val="30"/>
  </w:num>
  <w:num w:numId="82" w16cid:durableId="1321545021">
    <w:abstractNumId w:val="74"/>
  </w:num>
  <w:num w:numId="83" w16cid:durableId="1223373533">
    <w:abstractNumId w:val="128"/>
  </w:num>
  <w:num w:numId="84" w16cid:durableId="1555196397">
    <w:abstractNumId w:val="100"/>
  </w:num>
  <w:num w:numId="85" w16cid:durableId="2111466289">
    <w:abstractNumId w:val="117"/>
  </w:num>
  <w:num w:numId="86" w16cid:durableId="2102946058">
    <w:abstractNumId w:val="124"/>
  </w:num>
  <w:num w:numId="87" w16cid:durableId="1609777675">
    <w:abstractNumId w:val="92"/>
  </w:num>
  <w:num w:numId="88" w16cid:durableId="300310274">
    <w:abstractNumId w:val="34"/>
  </w:num>
  <w:num w:numId="89" w16cid:durableId="1509321257">
    <w:abstractNumId w:val="116"/>
  </w:num>
  <w:num w:numId="90" w16cid:durableId="114520196">
    <w:abstractNumId w:val="63"/>
  </w:num>
  <w:num w:numId="91" w16cid:durableId="194537995">
    <w:abstractNumId w:val="118"/>
  </w:num>
  <w:num w:numId="92" w16cid:durableId="1658143039">
    <w:abstractNumId w:val="66"/>
  </w:num>
  <w:num w:numId="93" w16cid:durableId="1765882114">
    <w:abstractNumId w:val="9"/>
  </w:num>
  <w:num w:numId="94" w16cid:durableId="994525160">
    <w:abstractNumId w:val="106"/>
  </w:num>
  <w:num w:numId="95" w16cid:durableId="1057777299">
    <w:abstractNumId w:val="107"/>
  </w:num>
  <w:num w:numId="96" w16cid:durableId="1829127045">
    <w:abstractNumId w:val="1"/>
  </w:num>
  <w:num w:numId="97" w16cid:durableId="1145583776">
    <w:abstractNumId w:val="4"/>
  </w:num>
  <w:num w:numId="98" w16cid:durableId="454759796">
    <w:abstractNumId w:val="41"/>
  </w:num>
  <w:num w:numId="99" w16cid:durableId="1483473394">
    <w:abstractNumId w:val="94"/>
  </w:num>
  <w:num w:numId="100" w16cid:durableId="1537500417">
    <w:abstractNumId w:val="32"/>
  </w:num>
  <w:num w:numId="101" w16cid:durableId="237135521">
    <w:abstractNumId w:val="3"/>
  </w:num>
  <w:num w:numId="102" w16cid:durableId="241063167">
    <w:abstractNumId w:val="121"/>
  </w:num>
  <w:num w:numId="103" w16cid:durableId="1648629206">
    <w:abstractNumId w:val="90"/>
  </w:num>
  <w:num w:numId="104" w16cid:durableId="912080250">
    <w:abstractNumId w:val="38"/>
  </w:num>
  <w:num w:numId="105" w16cid:durableId="1819034721">
    <w:abstractNumId w:val="123"/>
  </w:num>
  <w:num w:numId="106" w16cid:durableId="1801533858">
    <w:abstractNumId w:val="64"/>
  </w:num>
  <w:num w:numId="107" w16cid:durableId="2118914106">
    <w:abstractNumId w:val="42"/>
  </w:num>
  <w:num w:numId="108" w16cid:durableId="820997603">
    <w:abstractNumId w:val="119"/>
  </w:num>
  <w:num w:numId="109" w16cid:durableId="2002998457">
    <w:abstractNumId w:val="114"/>
  </w:num>
  <w:num w:numId="110" w16cid:durableId="528572018">
    <w:abstractNumId w:val="111"/>
  </w:num>
  <w:num w:numId="111" w16cid:durableId="1703481233">
    <w:abstractNumId w:val="96"/>
  </w:num>
  <w:num w:numId="112" w16cid:durableId="403918464">
    <w:abstractNumId w:val="56"/>
  </w:num>
  <w:num w:numId="113" w16cid:durableId="440489379">
    <w:abstractNumId w:val="109"/>
  </w:num>
  <w:num w:numId="114" w16cid:durableId="657003965">
    <w:abstractNumId w:val="43"/>
  </w:num>
  <w:num w:numId="115" w16cid:durableId="1650593746">
    <w:abstractNumId w:val="10"/>
  </w:num>
  <w:num w:numId="116" w16cid:durableId="1198659413">
    <w:abstractNumId w:val="71"/>
  </w:num>
  <w:num w:numId="117" w16cid:durableId="1577324662">
    <w:abstractNumId w:val="61"/>
  </w:num>
  <w:num w:numId="118" w16cid:durableId="2035227655">
    <w:abstractNumId w:val="125"/>
  </w:num>
  <w:num w:numId="119" w16cid:durableId="176890685">
    <w:abstractNumId w:val="12"/>
  </w:num>
  <w:num w:numId="120" w16cid:durableId="1890527238">
    <w:abstractNumId w:val="47"/>
  </w:num>
  <w:num w:numId="121" w16cid:durableId="531962035">
    <w:abstractNumId w:val="75"/>
  </w:num>
  <w:num w:numId="122" w16cid:durableId="820927674">
    <w:abstractNumId w:val="23"/>
  </w:num>
  <w:num w:numId="123" w16cid:durableId="400828531">
    <w:abstractNumId w:val="126"/>
  </w:num>
  <w:num w:numId="124" w16cid:durableId="1228297280">
    <w:abstractNumId w:val="112"/>
  </w:num>
  <w:num w:numId="125" w16cid:durableId="1007170209">
    <w:abstractNumId w:val="20"/>
  </w:num>
  <w:num w:numId="126" w16cid:durableId="1614166915">
    <w:abstractNumId w:val="79"/>
  </w:num>
  <w:num w:numId="127" w16cid:durableId="1300762664">
    <w:abstractNumId w:val="6"/>
  </w:num>
  <w:num w:numId="128" w16cid:durableId="472872324">
    <w:abstractNumId w:val="14"/>
  </w:num>
  <w:num w:numId="129" w16cid:durableId="183515361">
    <w:abstractNumId w:val="62"/>
  </w:num>
  <w:num w:numId="130" w16cid:durableId="2115398752">
    <w:abstractNumId w:val="105"/>
  </w:num>
  <w:num w:numId="131" w16cid:durableId="1132595152">
    <w:abstractNumId w:val="7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3MjA1NzU3MjczNDFV0lEKTi0uzszPAykwqQUAwK0EPCwAAAA="/>
  </w:docVars>
  <w:rsids>
    <w:rsidRoot w:val="00945433"/>
    <w:rsid w:val="00001571"/>
    <w:rsid w:val="00001B55"/>
    <w:rsid w:val="000020B6"/>
    <w:rsid w:val="00002BB4"/>
    <w:rsid w:val="0000599F"/>
    <w:rsid w:val="000062C5"/>
    <w:rsid w:val="0000711D"/>
    <w:rsid w:val="00007B63"/>
    <w:rsid w:val="000126A2"/>
    <w:rsid w:val="000128F7"/>
    <w:rsid w:val="00012E23"/>
    <w:rsid w:val="0001357D"/>
    <w:rsid w:val="00016F3F"/>
    <w:rsid w:val="00017F0B"/>
    <w:rsid w:val="00021ECD"/>
    <w:rsid w:val="0002473C"/>
    <w:rsid w:val="000258BB"/>
    <w:rsid w:val="00025C83"/>
    <w:rsid w:val="00025E69"/>
    <w:rsid w:val="00030C92"/>
    <w:rsid w:val="000328AF"/>
    <w:rsid w:val="0003392E"/>
    <w:rsid w:val="00035AD9"/>
    <w:rsid w:val="00036817"/>
    <w:rsid w:val="00036BC0"/>
    <w:rsid w:val="00036DCC"/>
    <w:rsid w:val="00036FFE"/>
    <w:rsid w:val="000378D5"/>
    <w:rsid w:val="00041107"/>
    <w:rsid w:val="00041F86"/>
    <w:rsid w:val="00042B47"/>
    <w:rsid w:val="00043D02"/>
    <w:rsid w:val="00044702"/>
    <w:rsid w:val="00051EFC"/>
    <w:rsid w:val="00052F18"/>
    <w:rsid w:val="000546D4"/>
    <w:rsid w:val="00054DAB"/>
    <w:rsid w:val="00055911"/>
    <w:rsid w:val="00065C95"/>
    <w:rsid w:val="0006602C"/>
    <w:rsid w:val="00067476"/>
    <w:rsid w:val="00071789"/>
    <w:rsid w:val="00077916"/>
    <w:rsid w:val="000804C8"/>
    <w:rsid w:val="0008132D"/>
    <w:rsid w:val="0008143E"/>
    <w:rsid w:val="0008250D"/>
    <w:rsid w:val="000854C2"/>
    <w:rsid w:val="00085FBA"/>
    <w:rsid w:val="0009271E"/>
    <w:rsid w:val="0009332E"/>
    <w:rsid w:val="00097D07"/>
    <w:rsid w:val="00097E45"/>
    <w:rsid w:val="000A0B4F"/>
    <w:rsid w:val="000A23F3"/>
    <w:rsid w:val="000A314E"/>
    <w:rsid w:val="000A56B0"/>
    <w:rsid w:val="000A6DDB"/>
    <w:rsid w:val="000B1CD4"/>
    <w:rsid w:val="000B79CD"/>
    <w:rsid w:val="000C4391"/>
    <w:rsid w:val="000D41EE"/>
    <w:rsid w:val="000D4719"/>
    <w:rsid w:val="000D4876"/>
    <w:rsid w:val="000D5114"/>
    <w:rsid w:val="000D51A1"/>
    <w:rsid w:val="000D602A"/>
    <w:rsid w:val="000D64FE"/>
    <w:rsid w:val="000E008E"/>
    <w:rsid w:val="000E2150"/>
    <w:rsid w:val="000E6A91"/>
    <w:rsid w:val="000E7FCA"/>
    <w:rsid w:val="000F2DC1"/>
    <w:rsid w:val="000F525C"/>
    <w:rsid w:val="001005B0"/>
    <w:rsid w:val="00103E15"/>
    <w:rsid w:val="001041F6"/>
    <w:rsid w:val="001054FF"/>
    <w:rsid w:val="00106D9F"/>
    <w:rsid w:val="00107004"/>
    <w:rsid w:val="00107441"/>
    <w:rsid w:val="001074A2"/>
    <w:rsid w:val="00112E7A"/>
    <w:rsid w:val="001154A9"/>
    <w:rsid w:val="00116414"/>
    <w:rsid w:val="001176D3"/>
    <w:rsid w:val="00121507"/>
    <w:rsid w:val="00121CBC"/>
    <w:rsid w:val="0012279D"/>
    <w:rsid w:val="001233A4"/>
    <w:rsid w:val="00124345"/>
    <w:rsid w:val="00124C59"/>
    <w:rsid w:val="00124C89"/>
    <w:rsid w:val="001260F6"/>
    <w:rsid w:val="001274A1"/>
    <w:rsid w:val="0013213E"/>
    <w:rsid w:val="00133CD3"/>
    <w:rsid w:val="00133D1C"/>
    <w:rsid w:val="00134193"/>
    <w:rsid w:val="0013686E"/>
    <w:rsid w:val="00136CB5"/>
    <w:rsid w:val="00141D31"/>
    <w:rsid w:val="00141F9F"/>
    <w:rsid w:val="00141FC5"/>
    <w:rsid w:val="00142478"/>
    <w:rsid w:val="00142AF8"/>
    <w:rsid w:val="0014412B"/>
    <w:rsid w:val="001448A2"/>
    <w:rsid w:val="00145169"/>
    <w:rsid w:val="0014582C"/>
    <w:rsid w:val="00146D6D"/>
    <w:rsid w:val="00147FBD"/>
    <w:rsid w:val="0015004B"/>
    <w:rsid w:val="0015240C"/>
    <w:rsid w:val="001526C1"/>
    <w:rsid w:val="00152BF2"/>
    <w:rsid w:val="00153302"/>
    <w:rsid w:val="001536BA"/>
    <w:rsid w:val="00155719"/>
    <w:rsid w:val="00155B26"/>
    <w:rsid w:val="00160789"/>
    <w:rsid w:val="001615E7"/>
    <w:rsid w:val="00161FA1"/>
    <w:rsid w:val="00163022"/>
    <w:rsid w:val="00163B08"/>
    <w:rsid w:val="001641FF"/>
    <w:rsid w:val="001645C3"/>
    <w:rsid w:val="0016490E"/>
    <w:rsid w:val="00166C03"/>
    <w:rsid w:val="00167349"/>
    <w:rsid w:val="0017037D"/>
    <w:rsid w:val="0017059B"/>
    <w:rsid w:val="0017330B"/>
    <w:rsid w:val="00173DB8"/>
    <w:rsid w:val="00174AC7"/>
    <w:rsid w:val="001772E7"/>
    <w:rsid w:val="00177F6D"/>
    <w:rsid w:val="001819A1"/>
    <w:rsid w:val="001828F1"/>
    <w:rsid w:val="00182FC0"/>
    <w:rsid w:val="001835CA"/>
    <w:rsid w:val="001837ED"/>
    <w:rsid w:val="00184922"/>
    <w:rsid w:val="0018722A"/>
    <w:rsid w:val="00190B55"/>
    <w:rsid w:val="0019113F"/>
    <w:rsid w:val="0019146A"/>
    <w:rsid w:val="00196600"/>
    <w:rsid w:val="00197879"/>
    <w:rsid w:val="001A19C5"/>
    <w:rsid w:val="001A236D"/>
    <w:rsid w:val="001A7D4E"/>
    <w:rsid w:val="001B0626"/>
    <w:rsid w:val="001B174F"/>
    <w:rsid w:val="001B269B"/>
    <w:rsid w:val="001B771D"/>
    <w:rsid w:val="001C2111"/>
    <w:rsid w:val="001C34AE"/>
    <w:rsid w:val="001C3C19"/>
    <w:rsid w:val="001C44AE"/>
    <w:rsid w:val="001C656F"/>
    <w:rsid w:val="001C694C"/>
    <w:rsid w:val="001D07A2"/>
    <w:rsid w:val="001D0D67"/>
    <w:rsid w:val="001D3500"/>
    <w:rsid w:val="001D37EE"/>
    <w:rsid w:val="001D5507"/>
    <w:rsid w:val="001D5645"/>
    <w:rsid w:val="001D6335"/>
    <w:rsid w:val="001E1266"/>
    <w:rsid w:val="001E1592"/>
    <w:rsid w:val="001E2B4C"/>
    <w:rsid w:val="001E2D90"/>
    <w:rsid w:val="001E3676"/>
    <w:rsid w:val="001E55CE"/>
    <w:rsid w:val="001E796D"/>
    <w:rsid w:val="001E79C1"/>
    <w:rsid w:val="001F34D7"/>
    <w:rsid w:val="001F3CBC"/>
    <w:rsid w:val="001F652F"/>
    <w:rsid w:val="001F7388"/>
    <w:rsid w:val="001F7F0F"/>
    <w:rsid w:val="00200584"/>
    <w:rsid w:val="0020098A"/>
    <w:rsid w:val="00201252"/>
    <w:rsid w:val="002013F4"/>
    <w:rsid w:val="002015F5"/>
    <w:rsid w:val="00202DEC"/>
    <w:rsid w:val="00203E26"/>
    <w:rsid w:val="00205BE8"/>
    <w:rsid w:val="00205FE4"/>
    <w:rsid w:val="00206D63"/>
    <w:rsid w:val="0020766E"/>
    <w:rsid w:val="00210A44"/>
    <w:rsid w:val="00210D36"/>
    <w:rsid w:val="002127F1"/>
    <w:rsid w:val="002137BE"/>
    <w:rsid w:val="002145ED"/>
    <w:rsid w:val="00220983"/>
    <w:rsid w:val="00222640"/>
    <w:rsid w:val="0022754D"/>
    <w:rsid w:val="002303F5"/>
    <w:rsid w:val="0023523E"/>
    <w:rsid w:val="00235D42"/>
    <w:rsid w:val="00236B74"/>
    <w:rsid w:val="002402A5"/>
    <w:rsid w:val="00243E84"/>
    <w:rsid w:val="00245344"/>
    <w:rsid w:val="00245D1F"/>
    <w:rsid w:val="00247089"/>
    <w:rsid w:val="0024754D"/>
    <w:rsid w:val="00250119"/>
    <w:rsid w:val="00250D74"/>
    <w:rsid w:val="002518DF"/>
    <w:rsid w:val="0025232D"/>
    <w:rsid w:val="0025450F"/>
    <w:rsid w:val="00255477"/>
    <w:rsid w:val="00255514"/>
    <w:rsid w:val="00255701"/>
    <w:rsid w:val="002564B3"/>
    <w:rsid w:val="00256E45"/>
    <w:rsid w:val="002603CC"/>
    <w:rsid w:val="00262F9C"/>
    <w:rsid w:val="002643FB"/>
    <w:rsid w:val="0026459E"/>
    <w:rsid w:val="00266472"/>
    <w:rsid w:val="002669FE"/>
    <w:rsid w:val="00270567"/>
    <w:rsid w:val="002730BC"/>
    <w:rsid w:val="002734DD"/>
    <w:rsid w:val="00274760"/>
    <w:rsid w:val="00281FD2"/>
    <w:rsid w:val="002833D4"/>
    <w:rsid w:val="00287108"/>
    <w:rsid w:val="00287F35"/>
    <w:rsid w:val="00290CEB"/>
    <w:rsid w:val="002917F4"/>
    <w:rsid w:val="00291FD2"/>
    <w:rsid w:val="00293C31"/>
    <w:rsid w:val="00295472"/>
    <w:rsid w:val="002A19D5"/>
    <w:rsid w:val="002A422E"/>
    <w:rsid w:val="002A73ED"/>
    <w:rsid w:val="002A7D52"/>
    <w:rsid w:val="002B0A67"/>
    <w:rsid w:val="002B0C6D"/>
    <w:rsid w:val="002B0FFD"/>
    <w:rsid w:val="002B14DB"/>
    <w:rsid w:val="002B15AF"/>
    <w:rsid w:val="002B27EA"/>
    <w:rsid w:val="002B34E2"/>
    <w:rsid w:val="002B372F"/>
    <w:rsid w:val="002B56DE"/>
    <w:rsid w:val="002B7E15"/>
    <w:rsid w:val="002C12DA"/>
    <w:rsid w:val="002C2AE5"/>
    <w:rsid w:val="002C354A"/>
    <w:rsid w:val="002C6EE7"/>
    <w:rsid w:val="002C7098"/>
    <w:rsid w:val="002D4740"/>
    <w:rsid w:val="002D50EB"/>
    <w:rsid w:val="002D570C"/>
    <w:rsid w:val="002D62CC"/>
    <w:rsid w:val="002E099A"/>
    <w:rsid w:val="002E1CA9"/>
    <w:rsid w:val="002E1DEE"/>
    <w:rsid w:val="002E22D9"/>
    <w:rsid w:val="002E3302"/>
    <w:rsid w:val="002E4FE7"/>
    <w:rsid w:val="002E5045"/>
    <w:rsid w:val="002E6E52"/>
    <w:rsid w:val="002F01AE"/>
    <w:rsid w:val="002F483E"/>
    <w:rsid w:val="002F5F09"/>
    <w:rsid w:val="002F7DE0"/>
    <w:rsid w:val="003034BD"/>
    <w:rsid w:val="0030404A"/>
    <w:rsid w:val="003152FC"/>
    <w:rsid w:val="0031681F"/>
    <w:rsid w:val="00317CA9"/>
    <w:rsid w:val="003228CB"/>
    <w:rsid w:val="003252D4"/>
    <w:rsid w:val="003257C1"/>
    <w:rsid w:val="00325A95"/>
    <w:rsid w:val="00325BAD"/>
    <w:rsid w:val="0032649C"/>
    <w:rsid w:val="00327B31"/>
    <w:rsid w:val="00327F8D"/>
    <w:rsid w:val="00330329"/>
    <w:rsid w:val="00330AB1"/>
    <w:rsid w:val="00331D20"/>
    <w:rsid w:val="00332933"/>
    <w:rsid w:val="00332C53"/>
    <w:rsid w:val="00332DBE"/>
    <w:rsid w:val="00333399"/>
    <w:rsid w:val="00334E3D"/>
    <w:rsid w:val="00334E40"/>
    <w:rsid w:val="0033503A"/>
    <w:rsid w:val="003419F9"/>
    <w:rsid w:val="0034330D"/>
    <w:rsid w:val="00345CD4"/>
    <w:rsid w:val="0034723F"/>
    <w:rsid w:val="003479DF"/>
    <w:rsid w:val="00351519"/>
    <w:rsid w:val="00351870"/>
    <w:rsid w:val="00353066"/>
    <w:rsid w:val="00354574"/>
    <w:rsid w:val="00354D29"/>
    <w:rsid w:val="003565C6"/>
    <w:rsid w:val="00356DE6"/>
    <w:rsid w:val="003579CD"/>
    <w:rsid w:val="00361651"/>
    <w:rsid w:val="003625AD"/>
    <w:rsid w:val="0036341A"/>
    <w:rsid w:val="00363802"/>
    <w:rsid w:val="0036418B"/>
    <w:rsid w:val="003655FB"/>
    <w:rsid w:val="0036621A"/>
    <w:rsid w:val="00366F92"/>
    <w:rsid w:val="00370480"/>
    <w:rsid w:val="00373FD4"/>
    <w:rsid w:val="00376320"/>
    <w:rsid w:val="003801F0"/>
    <w:rsid w:val="00380446"/>
    <w:rsid w:val="0038123F"/>
    <w:rsid w:val="0038415A"/>
    <w:rsid w:val="00384FF8"/>
    <w:rsid w:val="00386C54"/>
    <w:rsid w:val="003871E6"/>
    <w:rsid w:val="00391845"/>
    <w:rsid w:val="00391F30"/>
    <w:rsid w:val="0039266A"/>
    <w:rsid w:val="003953D5"/>
    <w:rsid w:val="003A019A"/>
    <w:rsid w:val="003A0EAA"/>
    <w:rsid w:val="003A22A4"/>
    <w:rsid w:val="003A2F27"/>
    <w:rsid w:val="003A3E47"/>
    <w:rsid w:val="003A4A5F"/>
    <w:rsid w:val="003B08BE"/>
    <w:rsid w:val="003B2439"/>
    <w:rsid w:val="003B2651"/>
    <w:rsid w:val="003B40BC"/>
    <w:rsid w:val="003B4BC4"/>
    <w:rsid w:val="003B56FC"/>
    <w:rsid w:val="003B674F"/>
    <w:rsid w:val="003B7559"/>
    <w:rsid w:val="003B75A7"/>
    <w:rsid w:val="003C1457"/>
    <w:rsid w:val="003C1A03"/>
    <w:rsid w:val="003C3D8E"/>
    <w:rsid w:val="003C41A3"/>
    <w:rsid w:val="003C480C"/>
    <w:rsid w:val="003C507B"/>
    <w:rsid w:val="003C5D77"/>
    <w:rsid w:val="003D06AD"/>
    <w:rsid w:val="003D18DC"/>
    <w:rsid w:val="003D40B0"/>
    <w:rsid w:val="003D474F"/>
    <w:rsid w:val="003D582C"/>
    <w:rsid w:val="003D5D33"/>
    <w:rsid w:val="003D6C84"/>
    <w:rsid w:val="003D763F"/>
    <w:rsid w:val="003D7F37"/>
    <w:rsid w:val="003E0B0D"/>
    <w:rsid w:val="003E0BCD"/>
    <w:rsid w:val="003E2F74"/>
    <w:rsid w:val="003E3FDB"/>
    <w:rsid w:val="003E5133"/>
    <w:rsid w:val="003E6229"/>
    <w:rsid w:val="003F020B"/>
    <w:rsid w:val="003F05DE"/>
    <w:rsid w:val="003F2BE0"/>
    <w:rsid w:val="003F3AA5"/>
    <w:rsid w:val="003F410A"/>
    <w:rsid w:val="00400534"/>
    <w:rsid w:val="00402BA1"/>
    <w:rsid w:val="004036C4"/>
    <w:rsid w:val="00403F32"/>
    <w:rsid w:val="00404A12"/>
    <w:rsid w:val="00406397"/>
    <w:rsid w:val="004114D9"/>
    <w:rsid w:val="004121FD"/>
    <w:rsid w:val="004124CB"/>
    <w:rsid w:val="00414328"/>
    <w:rsid w:val="004165CE"/>
    <w:rsid w:val="0041726F"/>
    <w:rsid w:val="004172B3"/>
    <w:rsid w:val="004172D1"/>
    <w:rsid w:val="00417F36"/>
    <w:rsid w:val="00424724"/>
    <w:rsid w:val="0042755C"/>
    <w:rsid w:val="00436716"/>
    <w:rsid w:val="00436C99"/>
    <w:rsid w:val="00441434"/>
    <w:rsid w:val="00441E15"/>
    <w:rsid w:val="00443F8B"/>
    <w:rsid w:val="00444B01"/>
    <w:rsid w:val="00450F9C"/>
    <w:rsid w:val="00451FB7"/>
    <w:rsid w:val="0045274A"/>
    <w:rsid w:val="00452A1D"/>
    <w:rsid w:val="00452D15"/>
    <w:rsid w:val="004556B5"/>
    <w:rsid w:val="00456489"/>
    <w:rsid w:val="004569ED"/>
    <w:rsid w:val="004574E2"/>
    <w:rsid w:val="00457C6A"/>
    <w:rsid w:val="00461019"/>
    <w:rsid w:val="00461F0A"/>
    <w:rsid w:val="00463C76"/>
    <w:rsid w:val="0046451F"/>
    <w:rsid w:val="00464AC8"/>
    <w:rsid w:val="00471290"/>
    <w:rsid w:val="0047138A"/>
    <w:rsid w:val="00472F44"/>
    <w:rsid w:val="00473B3F"/>
    <w:rsid w:val="004766DE"/>
    <w:rsid w:val="00481D16"/>
    <w:rsid w:val="00482447"/>
    <w:rsid w:val="00482BED"/>
    <w:rsid w:val="0048648B"/>
    <w:rsid w:val="004871F9"/>
    <w:rsid w:val="004901A4"/>
    <w:rsid w:val="00490A8B"/>
    <w:rsid w:val="00491A7F"/>
    <w:rsid w:val="00492911"/>
    <w:rsid w:val="0049601B"/>
    <w:rsid w:val="00497506"/>
    <w:rsid w:val="004A1CF5"/>
    <w:rsid w:val="004A21EA"/>
    <w:rsid w:val="004A3F28"/>
    <w:rsid w:val="004A6061"/>
    <w:rsid w:val="004A7C06"/>
    <w:rsid w:val="004A7F5D"/>
    <w:rsid w:val="004B14FA"/>
    <w:rsid w:val="004B62D4"/>
    <w:rsid w:val="004B62DE"/>
    <w:rsid w:val="004B6E6A"/>
    <w:rsid w:val="004B7392"/>
    <w:rsid w:val="004C0187"/>
    <w:rsid w:val="004C1561"/>
    <w:rsid w:val="004C1CE7"/>
    <w:rsid w:val="004C3413"/>
    <w:rsid w:val="004C384B"/>
    <w:rsid w:val="004C748B"/>
    <w:rsid w:val="004C7513"/>
    <w:rsid w:val="004C7D82"/>
    <w:rsid w:val="004D012C"/>
    <w:rsid w:val="004D296E"/>
    <w:rsid w:val="004D32CE"/>
    <w:rsid w:val="004D336C"/>
    <w:rsid w:val="004D4C4F"/>
    <w:rsid w:val="004D63CE"/>
    <w:rsid w:val="004D7B14"/>
    <w:rsid w:val="004D7E28"/>
    <w:rsid w:val="004E3842"/>
    <w:rsid w:val="004E3D0F"/>
    <w:rsid w:val="004E40E7"/>
    <w:rsid w:val="004E5B32"/>
    <w:rsid w:val="004E6506"/>
    <w:rsid w:val="004E7563"/>
    <w:rsid w:val="004E7DEA"/>
    <w:rsid w:val="004F019B"/>
    <w:rsid w:val="004F08C6"/>
    <w:rsid w:val="004F2141"/>
    <w:rsid w:val="004F423D"/>
    <w:rsid w:val="004F57AA"/>
    <w:rsid w:val="004F59ED"/>
    <w:rsid w:val="004F7E26"/>
    <w:rsid w:val="005029C2"/>
    <w:rsid w:val="005076F4"/>
    <w:rsid w:val="00507EDA"/>
    <w:rsid w:val="00513B63"/>
    <w:rsid w:val="00513EA0"/>
    <w:rsid w:val="005167A3"/>
    <w:rsid w:val="00516EEF"/>
    <w:rsid w:val="00517D01"/>
    <w:rsid w:val="00520C54"/>
    <w:rsid w:val="00521246"/>
    <w:rsid w:val="005212A9"/>
    <w:rsid w:val="00523C7B"/>
    <w:rsid w:val="00526FC8"/>
    <w:rsid w:val="005309A7"/>
    <w:rsid w:val="00531D07"/>
    <w:rsid w:val="00537B0D"/>
    <w:rsid w:val="00540589"/>
    <w:rsid w:val="0054205B"/>
    <w:rsid w:val="00543239"/>
    <w:rsid w:val="005438AF"/>
    <w:rsid w:val="00546066"/>
    <w:rsid w:val="005476A4"/>
    <w:rsid w:val="00550BAD"/>
    <w:rsid w:val="00551BE3"/>
    <w:rsid w:val="0055255F"/>
    <w:rsid w:val="005528AC"/>
    <w:rsid w:val="00552E22"/>
    <w:rsid w:val="0055670D"/>
    <w:rsid w:val="005605E0"/>
    <w:rsid w:val="005609F7"/>
    <w:rsid w:val="00561B45"/>
    <w:rsid w:val="00567D5F"/>
    <w:rsid w:val="0057063C"/>
    <w:rsid w:val="005709A1"/>
    <w:rsid w:val="00571304"/>
    <w:rsid w:val="005718B8"/>
    <w:rsid w:val="00574E65"/>
    <w:rsid w:val="00575308"/>
    <w:rsid w:val="00575490"/>
    <w:rsid w:val="00580E5F"/>
    <w:rsid w:val="00581B61"/>
    <w:rsid w:val="0058338D"/>
    <w:rsid w:val="00583657"/>
    <w:rsid w:val="00584683"/>
    <w:rsid w:val="0059179B"/>
    <w:rsid w:val="0059180F"/>
    <w:rsid w:val="00591EF2"/>
    <w:rsid w:val="005927DC"/>
    <w:rsid w:val="00592BCD"/>
    <w:rsid w:val="00593D36"/>
    <w:rsid w:val="00594778"/>
    <w:rsid w:val="005952A8"/>
    <w:rsid w:val="005A1FA3"/>
    <w:rsid w:val="005B38A0"/>
    <w:rsid w:val="005B5495"/>
    <w:rsid w:val="005B551A"/>
    <w:rsid w:val="005C060B"/>
    <w:rsid w:val="005C1D11"/>
    <w:rsid w:val="005C318D"/>
    <w:rsid w:val="005C3696"/>
    <w:rsid w:val="005C36C0"/>
    <w:rsid w:val="005C59F4"/>
    <w:rsid w:val="005D0024"/>
    <w:rsid w:val="005D2643"/>
    <w:rsid w:val="005D4F24"/>
    <w:rsid w:val="005D5F01"/>
    <w:rsid w:val="005E5606"/>
    <w:rsid w:val="005E56F7"/>
    <w:rsid w:val="005E664A"/>
    <w:rsid w:val="005E6715"/>
    <w:rsid w:val="005F0094"/>
    <w:rsid w:val="005F1E57"/>
    <w:rsid w:val="005F2747"/>
    <w:rsid w:val="005F37E7"/>
    <w:rsid w:val="005F43DC"/>
    <w:rsid w:val="005F60FF"/>
    <w:rsid w:val="005F7EBE"/>
    <w:rsid w:val="0060341A"/>
    <w:rsid w:val="00605D67"/>
    <w:rsid w:val="00607259"/>
    <w:rsid w:val="00607E13"/>
    <w:rsid w:val="00610733"/>
    <w:rsid w:val="00613B84"/>
    <w:rsid w:val="00613F96"/>
    <w:rsid w:val="006142F5"/>
    <w:rsid w:val="00614416"/>
    <w:rsid w:val="00616F71"/>
    <w:rsid w:val="00617D7C"/>
    <w:rsid w:val="00622183"/>
    <w:rsid w:val="0062221B"/>
    <w:rsid w:val="0062287D"/>
    <w:rsid w:val="00623183"/>
    <w:rsid w:val="006256F9"/>
    <w:rsid w:val="00626632"/>
    <w:rsid w:val="00626908"/>
    <w:rsid w:val="00635455"/>
    <w:rsid w:val="00635960"/>
    <w:rsid w:val="006361AC"/>
    <w:rsid w:val="00643774"/>
    <w:rsid w:val="006440F2"/>
    <w:rsid w:val="00645117"/>
    <w:rsid w:val="00645F04"/>
    <w:rsid w:val="00646480"/>
    <w:rsid w:val="00646A82"/>
    <w:rsid w:val="0065236C"/>
    <w:rsid w:val="00653276"/>
    <w:rsid w:val="00654EBB"/>
    <w:rsid w:val="00655A73"/>
    <w:rsid w:val="00656411"/>
    <w:rsid w:val="00656F87"/>
    <w:rsid w:val="00660DFB"/>
    <w:rsid w:val="00662670"/>
    <w:rsid w:val="00663D32"/>
    <w:rsid w:val="006651E9"/>
    <w:rsid w:val="006672D1"/>
    <w:rsid w:val="00670512"/>
    <w:rsid w:val="006728A3"/>
    <w:rsid w:val="00673A80"/>
    <w:rsid w:val="0067431A"/>
    <w:rsid w:val="00674FF0"/>
    <w:rsid w:val="00675016"/>
    <w:rsid w:val="006751A8"/>
    <w:rsid w:val="006752F6"/>
    <w:rsid w:val="0067624E"/>
    <w:rsid w:val="0068020E"/>
    <w:rsid w:val="00680553"/>
    <w:rsid w:val="00681A86"/>
    <w:rsid w:val="00685AEF"/>
    <w:rsid w:val="006902B5"/>
    <w:rsid w:val="00690B2C"/>
    <w:rsid w:val="0069342E"/>
    <w:rsid w:val="00693E81"/>
    <w:rsid w:val="00695FDC"/>
    <w:rsid w:val="006962C1"/>
    <w:rsid w:val="006976EF"/>
    <w:rsid w:val="006A0A68"/>
    <w:rsid w:val="006A1C41"/>
    <w:rsid w:val="006A3615"/>
    <w:rsid w:val="006A5816"/>
    <w:rsid w:val="006A5EA8"/>
    <w:rsid w:val="006A6654"/>
    <w:rsid w:val="006A6E24"/>
    <w:rsid w:val="006A74B8"/>
    <w:rsid w:val="006A7DFA"/>
    <w:rsid w:val="006B1BF0"/>
    <w:rsid w:val="006B64F7"/>
    <w:rsid w:val="006C01FC"/>
    <w:rsid w:val="006C19EA"/>
    <w:rsid w:val="006C24CE"/>
    <w:rsid w:val="006C38A9"/>
    <w:rsid w:val="006C54D5"/>
    <w:rsid w:val="006C5DA9"/>
    <w:rsid w:val="006C71B1"/>
    <w:rsid w:val="006D0408"/>
    <w:rsid w:val="006D2693"/>
    <w:rsid w:val="006D31ED"/>
    <w:rsid w:val="006D3E65"/>
    <w:rsid w:val="006D4292"/>
    <w:rsid w:val="006D5046"/>
    <w:rsid w:val="006D6477"/>
    <w:rsid w:val="006D6964"/>
    <w:rsid w:val="006D6E93"/>
    <w:rsid w:val="006D75C2"/>
    <w:rsid w:val="006D794C"/>
    <w:rsid w:val="006E12B2"/>
    <w:rsid w:val="006E604F"/>
    <w:rsid w:val="006E6E44"/>
    <w:rsid w:val="006F07CD"/>
    <w:rsid w:val="006F1115"/>
    <w:rsid w:val="006F60C5"/>
    <w:rsid w:val="006F6105"/>
    <w:rsid w:val="00702B4B"/>
    <w:rsid w:val="00704BDF"/>
    <w:rsid w:val="00705905"/>
    <w:rsid w:val="00705D87"/>
    <w:rsid w:val="0070776F"/>
    <w:rsid w:val="007078D9"/>
    <w:rsid w:val="00711D97"/>
    <w:rsid w:val="00713543"/>
    <w:rsid w:val="00713893"/>
    <w:rsid w:val="007179B9"/>
    <w:rsid w:val="00721D04"/>
    <w:rsid w:val="00723ABA"/>
    <w:rsid w:val="00723B12"/>
    <w:rsid w:val="00724EE4"/>
    <w:rsid w:val="00727C45"/>
    <w:rsid w:val="007328E0"/>
    <w:rsid w:val="00734703"/>
    <w:rsid w:val="007357B9"/>
    <w:rsid w:val="00735F32"/>
    <w:rsid w:val="007371C3"/>
    <w:rsid w:val="00740C45"/>
    <w:rsid w:val="00741BAB"/>
    <w:rsid w:val="007425B3"/>
    <w:rsid w:val="007443F5"/>
    <w:rsid w:val="00745455"/>
    <w:rsid w:val="00745CC7"/>
    <w:rsid w:val="00745E22"/>
    <w:rsid w:val="00745ED6"/>
    <w:rsid w:val="00746B4C"/>
    <w:rsid w:val="007502BC"/>
    <w:rsid w:val="00750FF2"/>
    <w:rsid w:val="00754BCC"/>
    <w:rsid w:val="007551D0"/>
    <w:rsid w:val="00755D5E"/>
    <w:rsid w:val="00756BFD"/>
    <w:rsid w:val="007578C4"/>
    <w:rsid w:val="00760AC8"/>
    <w:rsid w:val="007624D6"/>
    <w:rsid w:val="007638DB"/>
    <w:rsid w:val="00763E2C"/>
    <w:rsid w:val="00764E4F"/>
    <w:rsid w:val="00764F3C"/>
    <w:rsid w:val="0076682B"/>
    <w:rsid w:val="00770058"/>
    <w:rsid w:val="00770404"/>
    <w:rsid w:val="007707B3"/>
    <w:rsid w:val="007817A7"/>
    <w:rsid w:val="00781ED9"/>
    <w:rsid w:val="00784297"/>
    <w:rsid w:val="00786DE2"/>
    <w:rsid w:val="00786F50"/>
    <w:rsid w:val="00792687"/>
    <w:rsid w:val="0079309C"/>
    <w:rsid w:val="00794935"/>
    <w:rsid w:val="007A1668"/>
    <w:rsid w:val="007A3246"/>
    <w:rsid w:val="007B1922"/>
    <w:rsid w:val="007B2128"/>
    <w:rsid w:val="007B2D72"/>
    <w:rsid w:val="007B3253"/>
    <w:rsid w:val="007B4502"/>
    <w:rsid w:val="007C4F9A"/>
    <w:rsid w:val="007C5BC4"/>
    <w:rsid w:val="007C64CB"/>
    <w:rsid w:val="007C7697"/>
    <w:rsid w:val="007D11B8"/>
    <w:rsid w:val="007D53D4"/>
    <w:rsid w:val="007D7BFE"/>
    <w:rsid w:val="007E0CCD"/>
    <w:rsid w:val="007E5FFB"/>
    <w:rsid w:val="007F2DD4"/>
    <w:rsid w:val="007F4B72"/>
    <w:rsid w:val="007F5D98"/>
    <w:rsid w:val="007F73B0"/>
    <w:rsid w:val="007F7411"/>
    <w:rsid w:val="00800993"/>
    <w:rsid w:val="008029C3"/>
    <w:rsid w:val="00807C13"/>
    <w:rsid w:val="008103DB"/>
    <w:rsid w:val="00811B3C"/>
    <w:rsid w:val="00815D04"/>
    <w:rsid w:val="008167D8"/>
    <w:rsid w:val="00817707"/>
    <w:rsid w:val="00820280"/>
    <w:rsid w:val="008209FD"/>
    <w:rsid w:val="0082216A"/>
    <w:rsid w:val="00825FF6"/>
    <w:rsid w:val="00832746"/>
    <w:rsid w:val="008330CA"/>
    <w:rsid w:val="00835731"/>
    <w:rsid w:val="00835F0E"/>
    <w:rsid w:val="00837617"/>
    <w:rsid w:val="008408BC"/>
    <w:rsid w:val="0084163A"/>
    <w:rsid w:val="0084246A"/>
    <w:rsid w:val="008438AA"/>
    <w:rsid w:val="00845CC6"/>
    <w:rsid w:val="00846320"/>
    <w:rsid w:val="00847A88"/>
    <w:rsid w:val="00847E3C"/>
    <w:rsid w:val="0085068A"/>
    <w:rsid w:val="00851CA8"/>
    <w:rsid w:val="00857BA6"/>
    <w:rsid w:val="0086192C"/>
    <w:rsid w:val="00863298"/>
    <w:rsid w:val="008632B9"/>
    <w:rsid w:val="00866DCA"/>
    <w:rsid w:val="00866E97"/>
    <w:rsid w:val="00867410"/>
    <w:rsid w:val="00870913"/>
    <w:rsid w:val="00870B83"/>
    <w:rsid w:val="008728C9"/>
    <w:rsid w:val="00873582"/>
    <w:rsid w:val="0087485A"/>
    <w:rsid w:val="00875225"/>
    <w:rsid w:val="00881474"/>
    <w:rsid w:val="00882288"/>
    <w:rsid w:val="00884C82"/>
    <w:rsid w:val="00886302"/>
    <w:rsid w:val="00887EAC"/>
    <w:rsid w:val="00893063"/>
    <w:rsid w:val="00893442"/>
    <w:rsid w:val="008938D3"/>
    <w:rsid w:val="00894876"/>
    <w:rsid w:val="00895630"/>
    <w:rsid w:val="00897AEE"/>
    <w:rsid w:val="00897F35"/>
    <w:rsid w:val="008A11A4"/>
    <w:rsid w:val="008A3DA4"/>
    <w:rsid w:val="008A44A9"/>
    <w:rsid w:val="008B228B"/>
    <w:rsid w:val="008B3A37"/>
    <w:rsid w:val="008B5935"/>
    <w:rsid w:val="008B65B3"/>
    <w:rsid w:val="008B65F1"/>
    <w:rsid w:val="008B6EBA"/>
    <w:rsid w:val="008B7CAD"/>
    <w:rsid w:val="008C03ED"/>
    <w:rsid w:val="008C054F"/>
    <w:rsid w:val="008C06B8"/>
    <w:rsid w:val="008C1E77"/>
    <w:rsid w:val="008C2B99"/>
    <w:rsid w:val="008C2E75"/>
    <w:rsid w:val="008C3B8E"/>
    <w:rsid w:val="008C3F14"/>
    <w:rsid w:val="008C4723"/>
    <w:rsid w:val="008C5838"/>
    <w:rsid w:val="008C71AD"/>
    <w:rsid w:val="008D5766"/>
    <w:rsid w:val="008D585F"/>
    <w:rsid w:val="008D65A7"/>
    <w:rsid w:val="008E1603"/>
    <w:rsid w:val="008E229E"/>
    <w:rsid w:val="008E2405"/>
    <w:rsid w:val="008E4096"/>
    <w:rsid w:val="008E432F"/>
    <w:rsid w:val="008E7CA5"/>
    <w:rsid w:val="008F1B73"/>
    <w:rsid w:val="008F38AC"/>
    <w:rsid w:val="008F439C"/>
    <w:rsid w:val="008F540F"/>
    <w:rsid w:val="008F69FE"/>
    <w:rsid w:val="00900551"/>
    <w:rsid w:val="0090097D"/>
    <w:rsid w:val="009015DC"/>
    <w:rsid w:val="009019D2"/>
    <w:rsid w:val="00901C96"/>
    <w:rsid w:val="009024EE"/>
    <w:rsid w:val="009028EB"/>
    <w:rsid w:val="0090308D"/>
    <w:rsid w:val="0090501F"/>
    <w:rsid w:val="009060B2"/>
    <w:rsid w:val="00906F9A"/>
    <w:rsid w:val="0091046E"/>
    <w:rsid w:val="00910C13"/>
    <w:rsid w:val="0091192A"/>
    <w:rsid w:val="0091268F"/>
    <w:rsid w:val="00912FC2"/>
    <w:rsid w:val="0091323B"/>
    <w:rsid w:val="0091370D"/>
    <w:rsid w:val="00914749"/>
    <w:rsid w:val="00914FA9"/>
    <w:rsid w:val="00915EEE"/>
    <w:rsid w:val="00916D90"/>
    <w:rsid w:val="009233A7"/>
    <w:rsid w:val="00925560"/>
    <w:rsid w:val="00926FF9"/>
    <w:rsid w:val="0093056F"/>
    <w:rsid w:val="00935F66"/>
    <w:rsid w:val="009363D0"/>
    <w:rsid w:val="00937899"/>
    <w:rsid w:val="00937E82"/>
    <w:rsid w:val="009400CE"/>
    <w:rsid w:val="009407F8"/>
    <w:rsid w:val="00941C38"/>
    <w:rsid w:val="009440AB"/>
    <w:rsid w:val="00944664"/>
    <w:rsid w:val="00944959"/>
    <w:rsid w:val="00945433"/>
    <w:rsid w:val="00945B88"/>
    <w:rsid w:val="0094603A"/>
    <w:rsid w:val="0094771C"/>
    <w:rsid w:val="00947C88"/>
    <w:rsid w:val="00950044"/>
    <w:rsid w:val="00953A6E"/>
    <w:rsid w:val="0095440B"/>
    <w:rsid w:val="00956D36"/>
    <w:rsid w:val="00962B3E"/>
    <w:rsid w:val="009630F4"/>
    <w:rsid w:val="00963D97"/>
    <w:rsid w:val="00970183"/>
    <w:rsid w:val="0097209B"/>
    <w:rsid w:val="00974D8A"/>
    <w:rsid w:val="009772D2"/>
    <w:rsid w:val="00977CA8"/>
    <w:rsid w:val="00980290"/>
    <w:rsid w:val="00980A98"/>
    <w:rsid w:val="00980CCF"/>
    <w:rsid w:val="009823E4"/>
    <w:rsid w:val="009831F8"/>
    <w:rsid w:val="00984E32"/>
    <w:rsid w:val="00985BCF"/>
    <w:rsid w:val="00985EBD"/>
    <w:rsid w:val="00987268"/>
    <w:rsid w:val="00987FE9"/>
    <w:rsid w:val="0099158B"/>
    <w:rsid w:val="0099219C"/>
    <w:rsid w:val="00992594"/>
    <w:rsid w:val="00994BBB"/>
    <w:rsid w:val="00997800"/>
    <w:rsid w:val="009A0AB3"/>
    <w:rsid w:val="009A3465"/>
    <w:rsid w:val="009A4757"/>
    <w:rsid w:val="009A4CE2"/>
    <w:rsid w:val="009A7C65"/>
    <w:rsid w:val="009A7D64"/>
    <w:rsid w:val="009B1AD3"/>
    <w:rsid w:val="009B45BC"/>
    <w:rsid w:val="009B498F"/>
    <w:rsid w:val="009B4C2F"/>
    <w:rsid w:val="009B5EB3"/>
    <w:rsid w:val="009B7DD6"/>
    <w:rsid w:val="009C050B"/>
    <w:rsid w:val="009C07AF"/>
    <w:rsid w:val="009C09DE"/>
    <w:rsid w:val="009C4930"/>
    <w:rsid w:val="009C5CBF"/>
    <w:rsid w:val="009C76AC"/>
    <w:rsid w:val="009D0A3B"/>
    <w:rsid w:val="009D28FC"/>
    <w:rsid w:val="009D551C"/>
    <w:rsid w:val="009D571B"/>
    <w:rsid w:val="009D6EF4"/>
    <w:rsid w:val="009D7EB0"/>
    <w:rsid w:val="009D7F80"/>
    <w:rsid w:val="009E12B5"/>
    <w:rsid w:val="009E24BA"/>
    <w:rsid w:val="009E2B7C"/>
    <w:rsid w:val="009E3A4B"/>
    <w:rsid w:val="009E41FC"/>
    <w:rsid w:val="009E53B3"/>
    <w:rsid w:val="009F138B"/>
    <w:rsid w:val="009F2DA0"/>
    <w:rsid w:val="009F3F8A"/>
    <w:rsid w:val="009F4870"/>
    <w:rsid w:val="009F670C"/>
    <w:rsid w:val="009F6ED9"/>
    <w:rsid w:val="00A01B01"/>
    <w:rsid w:val="00A03583"/>
    <w:rsid w:val="00A052CB"/>
    <w:rsid w:val="00A07687"/>
    <w:rsid w:val="00A120D9"/>
    <w:rsid w:val="00A1275F"/>
    <w:rsid w:val="00A129BF"/>
    <w:rsid w:val="00A1569A"/>
    <w:rsid w:val="00A2336E"/>
    <w:rsid w:val="00A241B8"/>
    <w:rsid w:val="00A27561"/>
    <w:rsid w:val="00A27F07"/>
    <w:rsid w:val="00A300C3"/>
    <w:rsid w:val="00A31A7E"/>
    <w:rsid w:val="00A31FD4"/>
    <w:rsid w:val="00A321D3"/>
    <w:rsid w:val="00A3236E"/>
    <w:rsid w:val="00A34FFB"/>
    <w:rsid w:val="00A4029F"/>
    <w:rsid w:val="00A403BB"/>
    <w:rsid w:val="00A40F12"/>
    <w:rsid w:val="00A40F5A"/>
    <w:rsid w:val="00A4173A"/>
    <w:rsid w:val="00A42A10"/>
    <w:rsid w:val="00A440D5"/>
    <w:rsid w:val="00A450C3"/>
    <w:rsid w:val="00A466DF"/>
    <w:rsid w:val="00A50A91"/>
    <w:rsid w:val="00A530B4"/>
    <w:rsid w:val="00A55EE2"/>
    <w:rsid w:val="00A56D3B"/>
    <w:rsid w:val="00A56E92"/>
    <w:rsid w:val="00A579A5"/>
    <w:rsid w:val="00A60424"/>
    <w:rsid w:val="00A62AFE"/>
    <w:rsid w:val="00A64EE1"/>
    <w:rsid w:val="00A6551C"/>
    <w:rsid w:val="00A65BF4"/>
    <w:rsid w:val="00A668C8"/>
    <w:rsid w:val="00A70C2A"/>
    <w:rsid w:val="00A72940"/>
    <w:rsid w:val="00A72E4C"/>
    <w:rsid w:val="00A75219"/>
    <w:rsid w:val="00A753CD"/>
    <w:rsid w:val="00A775E4"/>
    <w:rsid w:val="00A81212"/>
    <w:rsid w:val="00A81AAE"/>
    <w:rsid w:val="00A83274"/>
    <w:rsid w:val="00A83E37"/>
    <w:rsid w:val="00A85C06"/>
    <w:rsid w:val="00A868BB"/>
    <w:rsid w:val="00A920E2"/>
    <w:rsid w:val="00A95880"/>
    <w:rsid w:val="00A96E53"/>
    <w:rsid w:val="00A975F0"/>
    <w:rsid w:val="00AA0AA1"/>
    <w:rsid w:val="00AA0F2E"/>
    <w:rsid w:val="00AA2321"/>
    <w:rsid w:val="00AA3016"/>
    <w:rsid w:val="00AB0739"/>
    <w:rsid w:val="00AB2BFA"/>
    <w:rsid w:val="00AB3BC0"/>
    <w:rsid w:val="00AB5E37"/>
    <w:rsid w:val="00AB6555"/>
    <w:rsid w:val="00AB7AEA"/>
    <w:rsid w:val="00AC2470"/>
    <w:rsid w:val="00AC54BB"/>
    <w:rsid w:val="00AD084A"/>
    <w:rsid w:val="00AD1E73"/>
    <w:rsid w:val="00AD4537"/>
    <w:rsid w:val="00AD7CCA"/>
    <w:rsid w:val="00AE017C"/>
    <w:rsid w:val="00AE2CAC"/>
    <w:rsid w:val="00AE3348"/>
    <w:rsid w:val="00AE3D32"/>
    <w:rsid w:val="00AE44EB"/>
    <w:rsid w:val="00AE4EC2"/>
    <w:rsid w:val="00AE5637"/>
    <w:rsid w:val="00AE79D2"/>
    <w:rsid w:val="00AF03B9"/>
    <w:rsid w:val="00AF0848"/>
    <w:rsid w:val="00AF2772"/>
    <w:rsid w:val="00AF2B85"/>
    <w:rsid w:val="00AF3FC6"/>
    <w:rsid w:val="00AF6A98"/>
    <w:rsid w:val="00B00147"/>
    <w:rsid w:val="00B004B3"/>
    <w:rsid w:val="00B0138A"/>
    <w:rsid w:val="00B02059"/>
    <w:rsid w:val="00B038EA"/>
    <w:rsid w:val="00B03DD9"/>
    <w:rsid w:val="00B051BB"/>
    <w:rsid w:val="00B051CD"/>
    <w:rsid w:val="00B05EBF"/>
    <w:rsid w:val="00B06456"/>
    <w:rsid w:val="00B07A1F"/>
    <w:rsid w:val="00B1041C"/>
    <w:rsid w:val="00B10443"/>
    <w:rsid w:val="00B10E81"/>
    <w:rsid w:val="00B115BD"/>
    <w:rsid w:val="00B12032"/>
    <w:rsid w:val="00B12483"/>
    <w:rsid w:val="00B13767"/>
    <w:rsid w:val="00B15367"/>
    <w:rsid w:val="00B16A1E"/>
    <w:rsid w:val="00B16E63"/>
    <w:rsid w:val="00B17C44"/>
    <w:rsid w:val="00B21F8B"/>
    <w:rsid w:val="00B22906"/>
    <w:rsid w:val="00B22D01"/>
    <w:rsid w:val="00B22F0C"/>
    <w:rsid w:val="00B2325B"/>
    <w:rsid w:val="00B23B2F"/>
    <w:rsid w:val="00B245E1"/>
    <w:rsid w:val="00B24E0F"/>
    <w:rsid w:val="00B26843"/>
    <w:rsid w:val="00B3491C"/>
    <w:rsid w:val="00B37E04"/>
    <w:rsid w:val="00B416E7"/>
    <w:rsid w:val="00B42B20"/>
    <w:rsid w:val="00B45120"/>
    <w:rsid w:val="00B4704B"/>
    <w:rsid w:val="00B503FB"/>
    <w:rsid w:val="00B50D84"/>
    <w:rsid w:val="00B51BBA"/>
    <w:rsid w:val="00B52200"/>
    <w:rsid w:val="00B52497"/>
    <w:rsid w:val="00B54059"/>
    <w:rsid w:val="00B56CD1"/>
    <w:rsid w:val="00B57BF2"/>
    <w:rsid w:val="00B60148"/>
    <w:rsid w:val="00B61087"/>
    <w:rsid w:val="00B6183F"/>
    <w:rsid w:val="00B62B5D"/>
    <w:rsid w:val="00B62B6D"/>
    <w:rsid w:val="00B6319F"/>
    <w:rsid w:val="00B66964"/>
    <w:rsid w:val="00B66F0E"/>
    <w:rsid w:val="00B706AD"/>
    <w:rsid w:val="00B719BD"/>
    <w:rsid w:val="00B71AD9"/>
    <w:rsid w:val="00B77616"/>
    <w:rsid w:val="00B81224"/>
    <w:rsid w:val="00B8370D"/>
    <w:rsid w:val="00B83C60"/>
    <w:rsid w:val="00B83F56"/>
    <w:rsid w:val="00B85448"/>
    <w:rsid w:val="00B85692"/>
    <w:rsid w:val="00B8653B"/>
    <w:rsid w:val="00B87EB7"/>
    <w:rsid w:val="00B919E3"/>
    <w:rsid w:val="00B92F4B"/>
    <w:rsid w:val="00B93367"/>
    <w:rsid w:val="00B950D2"/>
    <w:rsid w:val="00B9680A"/>
    <w:rsid w:val="00BA03C4"/>
    <w:rsid w:val="00BA063B"/>
    <w:rsid w:val="00BA179E"/>
    <w:rsid w:val="00BA6D31"/>
    <w:rsid w:val="00BA6F65"/>
    <w:rsid w:val="00BA70D8"/>
    <w:rsid w:val="00BB044D"/>
    <w:rsid w:val="00BB2CBF"/>
    <w:rsid w:val="00BB75B5"/>
    <w:rsid w:val="00BC1B72"/>
    <w:rsid w:val="00BC3651"/>
    <w:rsid w:val="00BC4A3A"/>
    <w:rsid w:val="00BC5C1A"/>
    <w:rsid w:val="00BC6622"/>
    <w:rsid w:val="00BC6CD2"/>
    <w:rsid w:val="00BD34D5"/>
    <w:rsid w:val="00BD719A"/>
    <w:rsid w:val="00BD776C"/>
    <w:rsid w:val="00BE366A"/>
    <w:rsid w:val="00BE40D5"/>
    <w:rsid w:val="00BF11C7"/>
    <w:rsid w:val="00BF27CC"/>
    <w:rsid w:val="00BF3718"/>
    <w:rsid w:val="00BF5F37"/>
    <w:rsid w:val="00BF7257"/>
    <w:rsid w:val="00BF7792"/>
    <w:rsid w:val="00C0214E"/>
    <w:rsid w:val="00C021DC"/>
    <w:rsid w:val="00C02A0B"/>
    <w:rsid w:val="00C06508"/>
    <w:rsid w:val="00C079F9"/>
    <w:rsid w:val="00C07E3E"/>
    <w:rsid w:val="00C07EBE"/>
    <w:rsid w:val="00C1016A"/>
    <w:rsid w:val="00C10521"/>
    <w:rsid w:val="00C10B12"/>
    <w:rsid w:val="00C1288E"/>
    <w:rsid w:val="00C139F7"/>
    <w:rsid w:val="00C142B0"/>
    <w:rsid w:val="00C148C8"/>
    <w:rsid w:val="00C15323"/>
    <w:rsid w:val="00C16CE6"/>
    <w:rsid w:val="00C17B69"/>
    <w:rsid w:val="00C17C29"/>
    <w:rsid w:val="00C17D8F"/>
    <w:rsid w:val="00C2005F"/>
    <w:rsid w:val="00C30165"/>
    <w:rsid w:val="00C34205"/>
    <w:rsid w:val="00C35F81"/>
    <w:rsid w:val="00C36015"/>
    <w:rsid w:val="00C37C15"/>
    <w:rsid w:val="00C411A2"/>
    <w:rsid w:val="00C41BEC"/>
    <w:rsid w:val="00C42F46"/>
    <w:rsid w:val="00C4383A"/>
    <w:rsid w:val="00C46EB1"/>
    <w:rsid w:val="00C470B5"/>
    <w:rsid w:val="00C52AE7"/>
    <w:rsid w:val="00C52E7B"/>
    <w:rsid w:val="00C53925"/>
    <w:rsid w:val="00C56F2C"/>
    <w:rsid w:val="00C619E9"/>
    <w:rsid w:val="00C61C69"/>
    <w:rsid w:val="00C62DA9"/>
    <w:rsid w:val="00C63169"/>
    <w:rsid w:val="00C66F17"/>
    <w:rsid w:val="00C72DCE"/>
    <w:rsid w:val="00C75E0D"/>
    <w:rsid w:val="00C80FE2"/>
    <w:rsid w:val="00C81395"/>
    <w:rsid w:val="00C83CAA"/>
    <w:rsid w:val="00C8454C"/>
    <w:rsid w:val="00C8478F"/>
    <w:rsid w:val="00C85A5C"/>
    <w:rsid w:val="00C900C6"/>
    <w:rsid w:val="00C90254"/>
    <w:rsid w:val="00C90B71"/>
    <w:rsid w:val="00C920DF"/>
    <w:rsid w:val="00C9322E"/>
    <w:rsid w:val="00C9451C"/>
    <w:rsid w:val="00CA40C3"/>
    <w:rsid w:val="00CA44A5"/>
    <w:rsid w:val="00CA45A2"/>
    <w:rsid w:val="00CA50A7"/>
    <w:rsid w:val="00CA55C4"/>
    <w:rsid w:val="00CA73C3"/>
    <w:rsid w:val="00CA7E02"/>
    <w:rsid w:val="00CB2186"/>
    <w:rsid w:val="00CB2814"/>
    <w:rsid w:val="00CB37B7"/>
    <w:rsid w:val="00CB3890"/>
    <w:rsid w:val="00CB3A38"/>
    <w:rsid w:val="00CB3AE1"/>
    <w:rsid w:val="00CB3E14"/>
    <w:rsid w:val="00CB5530"/>
    <w:rsid w:val="00CB5FE1"/>
    <w:rsid w:val="00CB6D6C"/>
    <w:rsid w:val="00CC0F68"/>
    <w:rsid w:val="00CC7866"/>
    <w:rsid w:val="00CD5CF1"/>
    <w:rsid w:val="00CD71CF"/>
    <w:rsid w:val="00CD7695"/>
    <w:rsid w:val="00CD7736"/>
    <w:rsid w:val="00CE28E4"/>
    <w:rsid w:val="00CE3FE8"/>
    <w:rsid w:val="00CE705B"/>
    <w:rsid w:val="00CF06F1"/>
    <w:rsid w:val="00CF0758"/>
    <w:rsid w:val="00CF08AB"/>
    <w:rsid w:val="00CF0E87"/>
    <w:rsid w:val="00CF1836"/>
    <w:rsid w:val="00CF1AFF"/>
    <w:rsid w:val="00CF1D87"/>
    <w:rsid w:val="00CF2EDD"/>
    <w:rsid w:val="00CF340D"/>
    <w:rsid w:val="00CF5C65"/>
    <w:rsid w:val="00CF6929"/>
    <w:rsid w:val="00D002F0"/>
    <w:rsid w:val="00D02784"/>
    <w:rsid w:val="00D035F9"/>
    <w:rsid w:val="00D0709C"/>
    <w:rsid w:val="00D0710B"/>
    <w:rsid w:val="00D07236"/>
    <w:rsid w:val="00D1018D"/>
    <w:rsid w:val="00D11351"/>
    <w:rsid w:val="00D13AAD"/>
    <w:rsid w:val="00D14116"/>
    <w:rsid w:val="00D1492A"/>
    <w:rsid w:val="00D14ABE"/>
    <w:rsid w:val="00D15358"/>
    <w:rsid w:val="00D1661C"/>
    <w:rsid w:val="00D222DE"/>
    <w:rsid w:val="00D22E06"/>
    <w:rsid w:val="00D2320D"/>
    <w:rsid w:val="00D26C3C"/>
    <w:rsid w:val="00D32917"/>
    <w:rsid w:val="00D34EB0"/>
    <w:rsid w:val="00D36EC6"/>
    <w:rsid w:val="00D41654"/>
    <w:rsid w:val="00D42D67"/>
    <w:rsid w:val="00D433E2"/>
    <w:rsid w:val="00D434D8"/>
    <w:rsid w:val="00D461AB"/>
    <w:rsid w:val="00D47657"/>
    <w:rsid w:val="00D50873"/>
    <w:rsid w:val="00D50A8E"/>
    <w:rsid w:val="00D50AD9"/>
    <w:rsid w:val="00D511A4"/>
    <w:rsid w:val="00D56C82"/>
    <w:rsid w:val="00D5725A"/>
    <w:rsid w:val="00D60B4B"/>
    <w:rsid w:val="00D60F7F"/>
    <w:rsid w:val="00D612BA"/>
    <w:rsid w:val="00D62A47"/>
    <w:rsid w:val="00D64172"/>
    <w:rsid w:val="00D64FCD"/>
    <w:rsid w:val="00D65A2E"/>
    <w:rsid w:val="00D70469"/>
    <w:rsid w:val="00D70CD2"/>
    <w:rsid w:val="00D71AE2"/>
    <w:rsid w:val="00D721D0"/>
    <w:rsid w:val="00D73B93"/>
    <w:rsid w:val="00D750BE"/>
    <w:rsid w:val="00D756CD"/>
    <w:rsid w:val="00D81A76"/>
    <w:rsid w:val="00D81D94"/>
    <w:rsid w:val="00D853E4"/>
    <w:rsid w:val="00D86AED"/>
    <w:rsid w:val="00D92242"/>
    <w:rsid w:val="00D92CF1"/>
    <w:rsid w:val="00D97D00"/>
    <w:rsid w:val="00D97EEB"/>
    <w:rsid w:val="00DA0270"/>
    <w:rsid w:val="00DA0B60"/>
    <w:rsid w:val="00DA2F3F"/>
    <w:rsid w:val="00DA4AEC"/>
    <w:rsid w:val="00DA5213"/>
    <w:rsid w:val="00DA6008"/>
    <w:rsid w:val="00DA64B8"/>
    <w:rsid w:val="00DB05AB"/>
    <w:rsid w:val="00DB0D3C"/>
    <w:rsid w:val="00DB24AC"/>
    <w:rsid w:val="00DB39D6"/>
    <w:rsid w:val="00DB4556"/>
    <w:rsid w:val="00DB4C6C"/>
    <w:rsid w:val="00DC063F"/>
    <w:rsid w:val="00DC1942"/>
    <w:rsid w:val="00DC29E2"/>
    <w:rsid w:val="00DC2FD6"/>
    <w:rsid w:val="00DC347F"/>
    <w:rsid w:val="00DC434F"/>
    <w:rsid w:val="00DC43FB"/>
    <w:rsid w:val="00DC528F"/>
    <w:rsid w:val="00DC5B26"/>
    <w:rsid w:val="00DC68BD"/>
    <w:rsid w:val="00DE6C41"/>
    <w:rsid w:val="00DE7EB4"/>
    <w:rsid w:val="00DF22D0"/>
    <w:rsid w:val="00DF3EE7"/>
    <w:rsid w:val="00DF52BC"/>
    <w:rsid w:val="00DF7345"/>
    <w:rsid w:val="00DF755A"/>
    <w:rsid w:val="00E003B9"/>
    <w:rsid w:val="00E00DAB"/>
    <w:rsid w:val="00E05499"/>
    <w:rsid w:val="00E06E0A"/>
    <w:rsid w:val="00E073F5"/>
    <w:rsid w:val="00E0748F"/>
    <w:rsid w:val="00E10EDB"/>
    <w:rsid w:val="00E13028"/>
    <w:rsid w:val="00E14CB3"/>
    <w:rsid w:val="00E15737"/>
    <w:rsid w:val="00E20168"/>
    <w:rsid w:val="00E209CB"/>
    <w:rsid w:val="00E23D28"/>
    <w:rsid w:val="00E25A52"/>
    <w:rsid w:val="00E2779D"/>
    <w:rsid w:val="00E27C2A"/>
    <w:rsid w:val="00E31684"/>
    <w:rsid w:val="00E35049"/>
    <w:rsid w:val="00E3524F"/>
    <w:rsid w:val="00E3598D"/>
    <w:rsid w:val="00E37D78"/>
    <w:rsid w:val="00E37F6C"/>
    <w:rsid w:val="00E41300"/>
    <w:rsid w:val="00E422F8"/>
    <w:rsid w:val="00E42739"/>
    <w:rsid w:val="00E4612E"/>
    <w:rsid w:val="00E46337"/>
    <w:rsid w:val="00E507E2"/>
    <w:rsid w:val="00E51443"/>
    <w:rsid w:val="00E517A7"/>
    <w:rsid w:val="00E51D5A"/>
    <w:rsid w:val="00E520EC"/>
    <w:rsid w:val="00E528D9"/>
    <w:rsid w:val="00E56631"/>
    <w:rsid w:val="00E57393"/>
    <w:rsid w:val="00E5769C"/>
    <w:rsid w:val="00E61EDC"/>
    <w:rsid w:val="00E62A55"/>
    <w:rsid w:val="00E6741B"/>
    <w:rsid w:val="00E70BF5"/>
    <w:rsid w:val="00E777EB"/>
    <w:rsid w:val="00E779E5"/>
    <w:rsid w:val="00E83E1B"/>
    <w:rsid w:val="00E8419F"/>
    <w:rsid w:val="00E855B9"/>
    <w:rsid w:val="00E860A7"/>
    <w:rsid w:val="00E87841"/>
    <w:rsid w:val="00E900B5"/>
    <w:rsid w:val="00E90264"/>
    <w:rsid w:val="00E9066D"/>
    <w:rsid w:val="00E9210C"/>
    <w:rsid w:val="00E925B1"/>
    <w:rsid w:val="00E93844"/>
    <w:rsid w:val="00EA0704"/>
    <w:rsid w:val="00EA1D9D"/>
    <w:rsid w:val="00EA2471"/>
    <w:rsid w:val="00EA3B43"/>
    <w:rsid w:val="00EA42A6"/>
    <w:rsid w:val="00EA5A24"/>
    <w:rsid w:val="00EA767E"/>
    <w:rsid w:val="00EA7DB5"/>
    <w:rsid w:val="00EB17A8"/>
    <w:rsid w:val="00EB21A7"/>
    <w:rsid w:val="00EB521B"/>
    <w:rsid w:val="00EB7A72"/>
    <w:rsid w:val="00EB7DAF"/>
    <w:rsid w:val="00EC36AE"/>
    <w:rsid w:val="00EC5890"/>
    <w:rsid w:val="00EC6336"/>
    <w:rsid w:val="00EC73F7"/>
    <w:rsid w:val="00ED56AA"/>
    <w:rsid w:val="00ED5FEF"/>
    <w:rsid w:val="00EE2A01"/>
    <w:rsid w:val="00EE3FF2"/>
    <w:rsid w:val="00EF00A0"/>
    <w:rsid w:val="00EF0142"/>
    <w:rsid w:val="00EF0BFE"/>
    <w:rsid w:val="00EF1488"/>
    <w:rsid w:val="00EF188B"/>
    <w:rsid w:val="00EF24B1"/>
    <w:rsid w:val="00EF32D0"/>
    <w:rsid w:val="00EF48C8"/>
    <w:rsid w:val="00EF7569"/>
    <w:rsid w:val="00F0546D"/>
    <w:rsid w:val="00F060F2"/>
    <w:rsid w:val="00F105CF"/>
    <w:rsid w:val="00F11ED3"/>
    <w:rsid w:val="00F11FB1"/>
    <w:rsid w:val="00F13466"/>
    <w:rsid w:val="00F15DDE"/>
    <w:rsid w:val="00F16923"/>
    <w:rsid w:val="00F17A6F"/>
    <w:rsid w:val="00F20D3D"/>
    <w:rsid w:val="00F20D64"/>
    <w:rsid w:val="00F21778"/>
    <w:rsid w:val="00F21D00"/>
    <w:rsid w:val="00F226E7"/>
    <w:rsid w:val="00F22A73"/>
    <w:rsid w:val="00F23759"/>
    <w:rsid w:val="00F23C1A"/>
    <w:rsid w:val="00F24CBA"/>
    <w:rsid w:val="00F24EAF"/>
    <w:rsid w:val="00F258FC"/>
    <w:rsid w:val="00F26466"/>
    <w:rsid w:val="00F301A4"/>
    <w:rsid w:val="00F31006"/>
    <w:rsid w:val="00F312DE"/>
    <w:rsid w:val="00F31981"/>
    <w:rsid w:val="00F31A77"/>
    <w:rsid w:val="00F323A3"/>
    <w:rsid w:val="00F35F19"/>
    <w:rsid w:val="00F3761E"/>
    <w:rsid w:val="00F37D69"/>
    <w:rsid w:val="00F40854"/>
    <w:rsid w:val="00F41DA9"/>
    <w:rsid w:val="00F423C7"/>
    <w:rsid w:val="00F42860"/>
    <w:rsid w:val="00F43ACB"/>
    <w:rsid w:val="00F45D19"/>
    <w:rsid w:val="00F462F1"/>
    <w:rsid w:val="00F47381"/>
    <w:rsid w:val="00F50C3B"/>
    <w:rsid w:val="00F5191F"/>
    <w:rsid w:val="00F52697"/>
    <w:rsid w:val="00F52A51"/>
    <w:rsid w:val="00F52BC6"/>
    <w:rsid w:val="00F53C64"/>
    <w:rsid w:val="00F5570B"/>
    <w:rsid w:val="00F55C12"/>
    <w:rsid w:val="00F56031"/>
    <w:rsid w:val="00F572A8"/>
    <w:rsid w:val="00F60D61"/>
    <w:rsid w:val="00F61737"/>
    <w:rsid w:val="00F62ABD"/>
    <w:rsid w:val="00F67F81"/>
    <w:rsid w:val="00F709D5"/>
    <w:rsid w:val="00F70FA6"/>
    <w:rsid w:val="00F73DFB"/>
    <w:rsid w:val="00F73F77"/>
    <w:rsid w:val="00F75888"/>
    <w:rsid w:val="00F75DCF"/>
    <w:rsid w:val="00F775D9"/>
    <w:rsid w:val="00F77C23"/>
    <w:rsid w:val="00F8216C"/>
    <w:rsid w:val="00F823A2"/>
    <w:rsid w:val="00F843DF"/>
    <w:rsid w:val="00F844B2"/>
    <w:rsid w:val="00F87C3E"/>
    <w:rsid w:val="00F9037B"/>
    <w:rsid w:val="00F90BAE"/>
    <w:rsid w:val="00F92E53"/>
    <w:rsid w:val="00F942FE"/>
    <w:rsid w:val="00F94E6D"/>
    <w:rsid w:val="00F952C3"/>
    <w:rsid w:val="00FA0939"/>
    <w:rsid w:val="00FA1978"/>
    <w:rsid w:val="00FA201F"/>
    <w:rsid w:val="00FA2914"/>
    <w:rsid w:val="00FA2A4E"/>
    <w:rsid w:val="00FA475A"/>
    <w:rsid w:val="00FA65CA"/>
    <w:rsid w:val="00FB05BB"/>
    <w:rsid w:val="00FB1CFB"/>
    <w:rsid w:val="00FB2F8F"/>
    <w:rsid w:val="00FB356F"/>
    <w:rsid w:val="00FB4435"/>
    <w:rsid w:val="00FB4A38"/>
    <w:rsid w:val="00FB6F99"/>
    <w:rsid w:val="00FB7CB9"/>
    <w:rsid w:val="00FC0038"/>
    <w:rsid w:val="00FC0BC6"/>
    <w:rsid w:val="00FC2D54"/>
    <w:rsid w:val="00FC5772"/>
    <w:rsid w:val="00FC5B55"/>
    <w:rsid w:val="00FC6EE7"/>
    <w:rsid w:val="00FD1F79"/>
    <w:rsid w:val="00FE04FD"/>
    <w:rsid w:val="00FE0F02"/>
    <w:rsid w:val="00FE2BB1"/>
    <w:rsid w:val="00FE544C"/>
    <w:rsid w:val="00FE66EA"/>
    <w:rsid w:val="00FE6CAF"/>
    <w:rsid w:val="00FE6EAB"/>
    <w:rsid w:val="00FF6E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14E12"/>
  <w15:chartTrackingRefBased/>
  <w15:docId w15:val="{967C6173-D574-4165-B620-A7A10A4A6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45433"/>
    <w:pPr>
      <w:spacing w:line="256" w:lineRule="auto"/>
    </w:pPr>
  </w:style>
  <w:style w:type="paragraph" w:styleId="Nadpis1">
    <w:name w:val="heading 1"/>
    <w:basedOn w:val="Normln"/>
    <w:next w:val="ODSTAVEC"/>
    <w:link w:val="Nadpis1Char"/>
    <w:uiPriority w:val="9"/>
    <w:qFormat/>
    <w:rsid w:val="007C4F9A"/>
    <w:pPr>
      <w:keepNext/>
      <w:keepLines/>
      <w:pageBreakBefore/>
      <w:numPr>
        <w:numId w:val="1"/>
      </w:numPr>
      <w:spacing w:after="240" w:line="360" w:lineRule="auto"/>
      <w:outlineLvl w:val="0"/>
    </w:pPr>
    <w:rPr>
      <w:rFonts w:ascii="Times New Roman" w:eastAsiaTheme="majorEastAsia" w:hAnsi="Times New Roman" w:cstheme="majorBidi"/>
      <w:b/>
      <w:sz w:val="32"/>
      <w:szCs w:val="32"/>
    </w:rPr>
  </w:style>
  <w:style w:type="paragraph" w:styleId="Nadpis2">
    <w:name w:val="heading 2"/>
    <w:basedOn w:val="Normln"/>
    <w:next w:val="ODSTAVEC"/>
    <w:link w:val="Nadpis2Char"/>
    <w:uiPriority w:val="9"/>
    <w:unhideWhenUsed/>
    <w:qFormat/>
    <w:rsid w:val="007C4F9A"/>
    <w:pPr>
      <w:keepNext/>
      <w:keepLines/>
      <w:numPr>
        <w:ilvl w:val="1"/>
        <w:numId w:val="1"/>
      </w:numPr>
      <w:spacing w:after="240" w:line="360" w:lineRule="auto"/>
      <w:outlineLvl w:val="1"/>
    </w:pPr>
    <w:rPr>
      <w:rFonts w:ascii="Times New Roman" w:eastAsiaTheme="majorEastAsia" w:hAnsi="Times New Roman" w:cstheme="majorBidi"/>
      <w:b/>
      <w:sz w:val="30"/>
      <w:szCs w:val="26"/>
    </w:rPr>
  </w:style>
  <w:style w:type="paragraph" w:styleId="Nadpis3">
    <w:name w:val="heading 3"/>
    <w:basedOn w:val="Normln"/>
    <w:next w:val="ODSTAVEC"/>
    <w:link w:val="Nadpis3Char"/>
    <w:uiPriority w:val="9"/>
    <w:unhideWhenUsed/>
    <w:qFormat/>
    <w:rsid w:val="007C4F9A"/>
    <w:pPr>
      <w:keepNext/>
      <w:keepLines/>
      <w:numPr>
        <w:ilvl w:val="2"/>
        <w:numId w:val="1"/>
      </w:numPr>
      <w:spacing w:after="240" w:line="360" w:lineRule="auto"/>
      <w:outlineLvl w:val="2"/>
    </w:pPr>
    <w:rPr>
      <w:rFonts w:ascii="Times New Roman" w:eastAsiaTheme="majorEastAsia" w:hAnsi="Times New Roman" w:cstheme="majorBidi"/>
      <w:b/>
      <w:sz w:val="28"/>
      <w:szCs w:val="24"/>
    </w:rPr>
  </w:style>
  <w:style w:type="paragraph" w:styleId="Nadpis4">
    <w:name w:val="heading 4"/>
    <w:basedOn w:val="Normln"/>
    <w:next w:val="Normln"/>
    <w:link w:val="Nadpis4Char"/>
    <w:uiPriority w:val="9"/>
    <w:semiHidden/>
    <w:unhideWhenUsed/>
    <w:qFormat/>
    <w:rsid w:val="007C4F9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7C4F9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7C4F9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7C4F9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7C4F9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7C4F9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4543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45433"/>
  </w:style>
  <w:style w:type="paragraph" w:styleId="Zpat">
    <w:name w:val="footer"/>
    <w:basedOn w:val="Normln"/>
    <w:link w:val="ZpatChar"/>
    <w:uiPriority w:val="99"/>
    <w:unhideWhenUsed/>
    <w:rsid w:val="00945433"/>
    <w:pPr>
      <w:tabs>
        <w:tab w:val="center" w:pos="4536"/>
        <w:tab w:val="right" w:pos="9072"/>
      </w:tabs>
      <w:spacing w:after="0" w:line="240" w:lineRule="auto"/>
    </w:pPr>
  </w:style>
  <w:style w:type="character" w:customStyle="1" w:styleId="ZpatChar">
    <w:name w:val="Zápatí Char"/>
    <w:basedOn w:val="Standardnpsmoodstavce"/>
    <w:link w:val="Zpat"/>
    <w:uiPriority w:val="99"/>
    <w:rsid w:val="00945433"/>
  </w:style>
  <w:style w:type="paragraph" w:customStyle="1" w:styleId="NADPIS40">
    <w:name w:val="NADPIS4"/>
    <w:basedOn w:val="Normln"/>
    <w:link w:val="NADPIS4Char0"/>
    <w:qFormat/>
    <w:rsid w:val="00CB3E14"/>
    <w:pPr>
      <w:keepNext/>
      <w:keepLines/>
      <w:tabs>
        <w:tab w:val="right" w:pos="9070"/>
      </w:tabs>
      <w:spacing w:after="240" w:line="360" w:lineRule="auto"/>
    </w:pPr>
    <w:rPr>
      <w:rFonts w:ascii="Times New Roman" w:hAnsi="Times New Roman"/>
      <w:b/>
      <w:sz w:val="24"/>
    </w:rPr>
  </w:style>
  <w:style w:type="paragraph" w:customStyle="1" w:styleId="ODSTAVEC">
    <w:name w:val="ODSTAVEC"/>
    <w:basedOn w:val="Normln"/>
    <w:link w:val="ODSTAVECChar"/>
    <w:qFormat/>
    <w:rsid w:val="00CB3E14"/>
    <w:pPr>
      <w:tabs>
        <w:tab w:val="right" w:pos="9070"/>
      </w:tabs>
      <w:spacing w:after="240" w:line="360" w:lineRule="auto"/>
      <w:ind w:firstLine="709"/>
      <w:contextualSpacing/>
      <w:jc w:val="both"/>
    </w:pPr>
    <w:rPr>
      <w:rFonts w:ascii="Times New Roman" w:hAnsi="Times New Roman"/>
      <w:sz w:val="24"/>
    </w:rPr>
  </w:style>
  <w:style w:type="character" w:customStyle="1" w:styleId="NADPIS4Char0">
    <w:name w:val="NADPIS4 Char"/>
    <w:basedOn w:val="Standardnpsmoodstavce"/>
    <w:link w:val="NADPIS40"/>
    <w:rsid w:val="00CB3E14"/>
    <w:rPr>
      <w:rFonts w:ascii="Times New Roman" w:hAnsi="Times New Roman"/>
      <w:b/>
      <w:sz w:val="24"/>
    </w:rPr>
  </w:style>
  <w:style w:type="character" w:customStyle="1" w:styleId="Nadpis1Char">
    <w:name w:val="Nadpis 1 Char"/>
    <w:basedOn w:val="Standardnpsmoodstavce"/>
    <w:link w:val="Nadpis1"/>
    <w:uiPriority w:val="9"/>
    <w:rsid w:val="007C4F9A"/>
    <w:rPr>
      <w:rFonts w:ascii="Times New Roman" w:eastAsiaTheme="majorEastAsia" w:hAnsi="Times New Roman" w:cstheme="majorBidi"/>
      <w:b/>
      <w:sz w:val="32"/>
      <w:szCs w:val="32"/>
    </w:rPr>
  </w:style>
  <w:style w:type="character" w:customStyle="1" w:styleId="ODSTAVECChar">
    <w:name w:val="ODSTAVEC Char"/>
    <w:basedOn w:val="Standardnpsmoodstavce"/>
    <w:link w:val="ODSTAVEC"/>
    <w:rsid w:val="00CB3E14"/>
    <w:rPr>
      <w:rFonts w:ascii="Times New Roman" w:hAnsi="Times New Roman"/>
      <w:sz w:val="24"/>
    </w:rPr>
  </w:style>
  <w:style w:type="character" w:customStyle="1" w:styleId="Nadpis2Char">
    <w:name w:val="Nadpis 2 Char"/>
    <w:basedOn w:val="Standardnpsmoodstavce"/>
    <w:link w:val="Nadpis2"/>
    <w:uiPriority w:val="9"/>
    <w:rsid w:val="007C4F9A"/>
    <w:rPr>
      <w:rFonts w:ascii="Times New Roman" w:eastAsiaTheme="majorEastAsia" w:hAnsi="Times New Roman" w:cstheme="majorBidi"/>
      <w:b/>
      <w:sz w:val="30"/>
      <w:szCs w:val="26"/>
    </w:rPr>
  </w:style>
  <w:style w:type="character" w:customStyle="1" w:styleId="Nadpis3Char">
    <w:name w:val="Nadpis 3 Char"/>
    <w:basedOn w:val="Standardnpsmoodstavce"/>
    <w:link w:val="Nadpis3"/>
    <w:uiPriority w:val="9"/>
    <w:rsid w:val="007C4F9A"/>
    <w:rPr>
      <w:rFonts w:ascii="Times New Roman" w:eastAsiaTheme="majorEastAsia" w:hAnsi="Times New Roman" w:cstheme="majorBidi"/>
      <w:b/>
      <w:sz w:val="28"/>
      <w:szCs w:val="24"/>
    </w:rPr>
  </w:style>
  <w:style w:type="character" w:customStyle="1" w:styleId="Nadpis4Char">
    <w:name w:val="Nadpis 4 Char"/>
    <w:basedOn w:val="Standardnpsmoodstavce"/>
    <w:link w:val="Nadpis4"/>
    <w:uiPriority w:val="9"/>
    <w:semiHidden/>
    <w:rsid w:val="007C4F9A"/>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uiPriority w:val="9"/>
    <w:semiHidden/>
    <w:rsid w:val="007C4F9A"/>
    <w:rPr>
      <w:rFonts w:asciiTheme="majorHAnsi" w:eastAsiaTheme="majorEastAsia" w:hAnsiTheme="majorHAnsi" w:cstheme="majorBidi"/>
      <w:color w:val="2E74B5" w:themeColor="accent1" w:themeShade="BF"/>
    </w:rPr>
  </w:style>
  <w:style w:type="character" w:customStyle="1" w:styleId="Nadpis6Char">
    <w:name w:val="Nadpis 6 Char"/>
    <w:basedOn w:val="Standardnpsmoodstavce"/>
    <w:link w:val="Nadpis6"/>
    <w:uiPriority w:val="9"/>
    <w:semiHidden/>
    <w:rsid w:val="007C4F9A"/>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semiHidden/>
    <w:rsid w:val="007C4F9A"/>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semiHidden/>
    <w:rsid w:val="007C4F9A"/>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7C4F9A"/>
    <w:rPr>
      <w:rFonts w:asciiTheme="majorHAnsi" w:eastAsiaTheme="majorEastAsia" w:hAnsiTheme="majorHAnsi" w:cstheme="majorBidi"/>
      <w:i/>
      <w:iCs/>
      <w:color w:val="272727" w:themeColor="text1" w:themeTint="D8"/>
      <w:sz w:val="21"/>
      <w:szCs w:val="21"/>
    </w:rPr>
  </w:style>
  <w:style w:type="paragraph" w:customStyle="1" w:styleId="NADPIS-BEZ-CISLA">
    <w:name w:val="NADPIS-BEZ-CISLA"/>
    <w:basedOn w:val="Nadpis1"/>
    <w:next w:val="ODSTAVEC"/>
    <w:link w:val="NADPIS-BEZ-CISLAChar"/>
    <w:qFormat/>
    <w:rsid w:val="007C4F9A"/>
    <w:pPr>
      <w:numPr>
        <w:numId w:val="0"/>
      </w:numPr>
    </w:pPr>
  </w:style>
  <w:style w:type="character" w:customStyle="1" w:styleId="NADPIS-BEZ-CISLAChar">
    <w:name w:val="NADPIS-BEZ-CISLA Char"/>
    <w:basedOn w:val="Nadpis1Char"/>
    <w:link w:val="NADPIS-BEZ-CISLA"/>
    <w:rsid w:val="007C4F9A"/>
    <w:rPr>
      <w:rFonts w:ascii="Times New Roman" w:eastAsiaTheme="majorEastAsia" w:hAnsi="Times New Roman" w:cstheme="majorBidi"/>
      <w:b/>
      <w:sz w:val="32"/>
      <w:szCs w:val="32"/>
    </w:rPr>
  </w:style>
  <w:style w:type="paragraph" w:customStyle="1" w:styleId="NADPIS20">
    <w:name w:val="NADPIS2"/>
    <w:basedOn w:val="Nadpis2"/>
    <w:next w:val="ODSTAVEC"/>
    <w:link w:val="NADPIS2Char0"/>
    <w:qFormat/>
    <w:rsid w:val="00BC5C1A"/>
    <w:pPr>
      <w:numPr>
        <w:ilvl w:val="0"/>
        <w:numId w:val="0"/>
      </w:numPr>
      <w:outlineLvl w:val="9"/>
    </w:pPr>
  </w:style>
  <w:style w:type="paragraph" w:customStyle="1" w:styleId="OBRZEK">
    <w:name w:val="OBRÁZEK"/>
    <w:basedOn w:val="ODSTAVEC"/>
    <w:link w:val="OBRZEKChar"/>
    <w:qFormat/>
    <w:rsid w:val="009019D2"/>
    <w:pPr>
      <w:spacing w:after="0"/>
      <w:ind w:firstLine="0"/>
      <w:jc w:val="center"/>
    </w:pPr>
    <w:rPr>
      <w:noProof/>
    </w:rPr>
  </w:style>
  <w:style w:type="character" w:customStyle="1" w:styleId="NADPIS2Char0">
    <w:name w:val="NADPIS2 Char"/>
    <w:basedOn w:val="Nadpis2Char"/>
    <w:link w:val="NADPIS20"/>
    <w:rsid w:val="00BC5C1A"/>
    <w:rPr>
      <w:rFonts w:ascii="Times New Roman" w:eastAsiaTheme="majorEastAsia" w:hAnsi="Times New Roman" w:cstheme="majorBidi"/>
      <w:b/>
      <w:sz w:val="30"/>
      <w:szCs w:val="26"/>
    </w:rPr>
  </w:style>
  <w:style w:type="paragraph" w:styleId="Titulek">
    <w:name w:val="caption"/>
    <w:basedOn w:val="Normln"/>
    <w:next w:val="Normln"/>
    <w:link w:val="TitulekChar"/>
    <w:uiPriority w:val="35"/>
    <w:unhideWhenUsed/>
    <w:qFormat/>
    <w:rsid w:val="00807C13"/>
    <w:pPr>
      <w:spacing w:after="0" w:line="360" w:lineRule="auto"/>
      <w:jc w:val="center"/>
    </w:pPr>
    <w:rPr>
      <w:rFonts w:ascii="Times New Roman" w:hAnsi="Times New Roman"/>
      <w:i/>
      <w:iCs/>
      <w:sz w:val="20"/>
      <w:szCs w:val="18"/>
    </w:rPr>
  </w:style>
  <w:style w:type="character" w:customStyle="1" w:styleId="OBRZEKChar">
    <w:name w:val="OBRÁZEK Char"/>
    <w:basedOn w:val="ODSTAVECChar"/>
    <w:link w:val="OBRZEK"/>
    <w:rsid w:val="009019D2"/>
    <w:rPr>
      <w:rFonts w:ascii="Times New Roman" w:hAnsi="Times New Roman"/>
      <w:noProof/>
      <w:sz w:val="24"/>
    </w:rPr>
  </w:style>
  <w:style w:type="table" w:styleId="Mkatabulky">
    <w:name w:val="Table Grid"/>
    <w:basedOn w:val="Normlntabulka"/>
    <w:uiPriority w:val="39"/>
    <w:rsid w:val="00103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
    <w:name w:val="TABULKA"/>
    <w:basedOn w:val="Normlntabulka"/>
    <w:uiPriority w:val="99"/>
    <w:rsid w:val="00D756CD"/>
    <w:pPr>
      <w:spacing w:after="0" w:line="240" w:lineRule="auto"/>
    </w:pPr>
    <w:rPr>
      <w:rFonts w:ascii="Times New Roman" w:hAnsi="Times New Roman"/>
      <w:sz w:val="24"/>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tblPr/>
      <w:tcPr>
        <w:tcBorders>
          <w:top w:val="single" w:sz="18" w:space="0" w:color="auto"/>
          <w:left w:val="single" w:sz="18" w:space="0" w:color="auto"/>
          <w:bottom w:val="single" w:sz="18" w:space="0" w:color="auto"/>
          <w:right w:val="single" w:sz="18" w:space="0" w:color="auto"/>
          <w:insideH w:val="single" w:sz="18" w:space="0" w:color="auto"/>
          <w:insideV w:val="single" w:sz="18" w:space="0" w:color="auto"/>
        </w:tcBorders>
      </w:tcPr>
    </w:tblStylePr>
  </w:style>
  <w:style w:type="paragraph" w:customStyle="1" w:styleId="TITULEKTABULKA">
    <w:name w:val="TITULEK TABULKA"/>
    <w:basedOn w:val="Titulek"/>
    <w:link w:val="TITULEKTABULKAChar"/>
    <w:qFormat/>
    <w:rsid w:val="009019D2"/>
    <w:pPr>
      <w:keepNext/>
      <w:jc w:val="left"/>
    </w:pPr>
  </w:style>
  <w:style w:type="paragraph" w:customStyle="1" w:styleId="ZDROJOBRZEK">
    <w:name w:val="ZDROJ OBRÁZEK"/>
    <w:basedOn w:val="Normln"/>
    <w:link w:val="ZDROJOBRZEKChar"/>
    <w:qFormat/>
    <w:rsid w:val="0082216A"/>
    <w:pPr>
      <w:spacing w:after="240" w:line="360" w:lineRule="auto"/>
      <w:jc w:val="center"/>
    </w:pPr>
    <w:rPr>
      <w:rFonts w:ascii="Times New Roman" w:hAnsi="Times New Roman"/>
      <w:sz w:val="20"/>
    </w:rPr>
  </w:style>
  <w:style w:type="character" w:customStyle="1" w:styleId="TitulekChar">
    <w:name w:val="Titulek Char"/>
    <w:basedOn w:val="Standardnpsmoodstavce"/>
    <w:link w:val="Titulek"/>
    <w:uiPriority w:val="35"/>
    <w:rsid w:val="00807C13"/>
    <w:rPr>
      <w:rFonts w:ascii="Times New Roman" w:hAnsi="Times New Roman"/>
      <w:i/>
      <w:iCs/>
      <w:sz w:val="20"/>
      <w:szCs w:val="18"/>
    </w:rPr>
  </w:style>
  <w:style w:type="character" w:customStyle="1" w:styleId="TITULEKTABULKAChar">
    <w:name w:val="TITULEK TABULKA Char"/>
    <w:basedOn w:val="TitulekChar"/>
    <w:link w:val="TITULEKTABULKA"/>
    <w:rsid w:val="009019D2"/>
    <w:rPr>
      <w:rFonts w:ascii="Times New Roman" w:hAnsi="Times New Roman"/>
      <w:i/>
      <w:iCs/>
      <w:sz w:val="20"/>
      <w:szCs w:val="18"/>
    </w:rPr>
  </w:style>
  <w:style w:type="paragraph" w:customStyle="1" w:styleId="ZDROJTABULKA">
    <w:name w:val="ZDROJ TABULKA"/>
    <w:basedOn w:val="ZDROJOBRZEK"/>
    <w:link w:val="ZDROJTABULKAChar"/>
    <w:qFormat/>
    <w:rsid w:val="00BA179E"/>
    <w:pPr>
      <w:jc w:val="right"/>
    </w:pPr>
  </w:style>
  <w:style w:type="character" w:customStyle="1" w:styleId="ZDROJOBRZEKChar">
    <w:name w:val="ZDROJ OBRÁZEK Char"/>
    <w:basedOn w:val="Standardnpsmoodstavce"/>
    <w:link w:val="ZDROJOBRZEK"/>
    <w:rsid w:val="0082216A"/>
    <w:rPr>
      <w:rFonts w:ascii="Times New Roman" w:hAnsi="Times New Roman"/>
      <w:sz w:val="20"/>
    </w:rPr>
  </w:style>
  <w:style w:type="character" w:customStyle="1" w:styleId="ZDROJTABULKAChar">
    <w:name w:val="ZDROJ TABULKA Char"/>
    <w:basedOn w:val="Standardnpsmoodstavce"/>
    <w:link w:val="ZDROJTABULKA"/>
    <w:rsid w:val="00BA179E"/>
    <w:rPr>
      <w:rFonts w:ascii="Times New Roman" w:hAnsi="Times New Roman"/>
      <w:sz w:val="20"/>
    </w:rPr>
  </w:style>
  <w:style w:type="paragraph" w:customStyle="1" w:styleId="Default">
    <w:name w:val="Default"/>
    <w:rsid w:val="00D26C3C"/>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odkaz">
    <w:name w:val="Hyperlink"/>
    <w:basedOn w:val="Standardnpsmoodstavce"/>
    <w:uiPriority w:val="99"/>
    <w:unhideWhenUsed/>
    <w:rsid w:val="00290CEB"/>
    <w:rPr>
      <w:color w:val="0563C1" w:themeColor="hyperlink"/>
      <w:u w:val="single"/>
    </w:rPr>
  </w:style>
  <w:style w:type="character" w:customStyle="1" w:styleId="Nevyeenzmnka1">
    <w:name w:val="Nevyřešená zmínka1"/>
    <w:basedOn w:val="Standardnpsmoodstavce"/>
    <w:uiPriority w:val="99"/>
    <w:semiHidden/>
    <w:unhideWhenUsed/>
    <w:rsid w:val="00290CEB"/>
    <w:rPr>
      <w:color w:val="605E5C"/>
      <w:shd w:val="clear" w:color="auto" w:fill="E1DFDD"/>
    </w:rPr>
  </w:style>
  <w:style w:type="character" w:styleId="Sledovanodkaz">
    <w:name w:val="FollowedHyperlink"/>
    <w:basedOn w:val="Standardnpsmoodstavce"/>
    <w:uiPriority w:val="99"/>
    <w:semiHidden/>
    <w:unhideWhenUsed/>
    <w:rsid w:val="005C318D"/>
    <w:rPr>
      <w:color w:val="954F72" w:themeColor="followedHyperlink"/>
      <w:u w:val="single"/>
    </w:rPr>
  </w:style>
  <w:style w:type="paragraph" w:customStyle="1" w:styleId="ZDROJE">
    <w:name w:val="ZDROJE"/>
    <w:basedOn w:val="ODSTAVEC"/>
    <w:link w:val="ZDROJEChar"/>
    <w:qFormat/>
    <w:rsid w:val="00607259"/>
    <w:pPr>
      <w:ind w:firstLine="0"/>
      <w:contextualSpacing w:val="0"/>
      <w:jc w:val="left"/>
    </w:pPr>
  </w:style>
  <w:style w:type="character" w:customStyle="1" w:styleId="ZDROJEChar">
    <w:name w:val="ZDROJE Char"/>
    <w:basedOn w:val="ODSTAVECChar"/>
    <w:link w:val="ZDROJE"/>
    <w:rsid w:val="00607259"/>
    <w:rPr>
      <w:rFonts w:ascii="Times New Roman" w:hAnsi="Times New Roman"/>
      <w:sz w:val="24"/>
    </w:rPr>
  </w:style>
  <w:style w:type="paragraph" w:styleId="Seznamobrzk">
    <w:name w:val="table of figures"/>
    <w:basedOn w:val="Normln"/>
    <w:next w:val="Normln"/>
    <w:uiPriority w:val="99"/>
    <w:unhideWhenUsed/>
    <w:rsid w:val="008E2405"/>
    <w:pPr>
      <w:spacing w:after="0"/>
    </w:pPr>
  </w:style>
  <w:style w:type="paragraph" w:customStyle="1" w:styleId="PLOHY">
    <w:name w:val="PŘÍLOHY"/>
    <w:basedOn w:val="Nadpis1"/>
    <w:next w:val="ODSTAVEC"/>
    <w:link w:val="PLOHYChar"/>
    <w:qFormat/>
    <w:rsid w:val="00C07E3E"/>
    <w:pPr>
      <w:numPr>
        <w:numId w:val="0"/>
      </w:numPr>
      <w:outlineLvl w:val="9"/>
    </w:pPr>
  </w:style>
  <w:style w:type="paragraph" w:customStyle="1" w:styleId="NADPIS">
    <w:name w:val="NADPIS"/>
    <w:basedOn w:val="Normln"/>
    <w:link w:val="NADPISChar"/>
    <w:qFormat/>
    <w:rsid w:val="00BA063B"/>
    <w:pPr>
      <w:keepNext/>
      <w:keepLines/>
      <w:pageBreakBefore/>
      <w:spacing w:after="240" w:line="360" w:lineRule="auto"/>
    </w:pPr>
    <w:rPr>
      <w:rFonts w:ascii="Times New Roman" w:hAnsi="Times New Roman"/>
      <w:b/>
      <w:sz w:val="32"/>
    </w:rPr>
  </w:style>
  <w:style w:type="character" w:customStyle="1" w:styleId="PLOHYChar">
    <w:name w:val="PŘÍLOHY Char"/>
    <w:basedOn w:val="Nadpis1Char"/>
    <w:link w:val="PLOHY"/>
    <w:rsid w:val="00C07E3E"/>
    <w:rPr>
      <w:rFonts w:ascii="Times New Roman" w:eastAsiaTheme="majorEastAsia" w:hAnsi="Times New Roman" w:cstheme="majorBidi"/>
      <w:b/>
      <w:sz w:val="32"/>
      <w:szCs w:val="32"/>
    </w:rPr>
  </w:style>
  <w:style w:type="character" w:customStyle="1" w:styleId="NADPISChar">
    <w:name w:val="NADPIS Char"/>
    <w:basedOn w:val="Standardnpsmoodstavce"/>
    <w:link w:val="NADPIS"/>
    <w:rsid w:val="00BA063B"/>
    <w:rPr>
      <w:rFonts w:ascii="Times New Roman" w:hAnsi="Times New Roman"/>
      <w:b/>
      <w:sz w:val="32"/>
    </w:rPr>
  </w:style>
  <w:style w:type="paragraph" w:customStyle="1" w:styleId="MALNADPIS">
    <w:name w:val="MALÝ NADPIS"/>
    <w:basedOn w:val="Normln"/>
    <w:link w:val="MALNADPISChar"/>
    <w:qFormat/>
    <w:rsid w:val="00BA063B"/>
    <w:pPr>
      <w:keepNext/>
      <w:keepLines/>
      <w:spacing w:after="240" w:line="360" w:lineRule="auto"/>
    </w:pPr>
    <w:rPr>
      <w:rFonts w:ascii="Times New Roman" w:hAnsi="Times New Roman" w:cs="Times New Roman"/>
      <w:b/>
      <w:bCs/>
      <w:sz w:val="26"/>
      <w:szCs w:val="24"/>
    </w:rPr>
  </w:style>
  <w:style w:type="character" w:customStyle="1" w:styleId="MALNADPISChar">
    <w:name w:val="MALÝ NADPIS Char"/>
    <w:basedOn w:val="Standardnpsmoodstavce"/>
    <w:link w:val="MALNADPIS"/>
    <w:rsid w:val="00BA063B"/>
    <w:rPr>
      <w:rFonts w:ascii="Times New Roman" w:hAnsi="Times New Roman" w:cs="Times New Roman"/>
      <w:b/>
      <w:bCs/>
      <w:sz w:val="26"/>
      <w:szCs w:val="24"/>
    </w:rPr>
  </w:style>
  <w:style w:type="paragraph" w:styleId="Obsah1">
    <w:name w:val="toc 1"/>
    <w:basedOn w:val="Normln"/>
    <w:next w:val="Normln"/>
    <w:autoRedefine/>
    <w:uiPriority w:val="39"/>
    <w:unhideWhenUsed/>
    <w:rsid w:val="00BA063B"/>
    <w:pPr>
      <w:spacing w:after="100"/>
    </w:pPr>
  </w:style>
  <w:style w:type="paragraph" w:styleId="Obsah2">
    <w:name w:val="toc 2"/>
    <w:basedOn w:val="Normln"/>
    <w:next w:val="Normln"/>
    <w:autoRedefine/>
    <w:uiPriority w:val="39"/>
    <w:unhideWhenUsed/>
    <w:rsid w:val="00BA063B"/>
    <w:pPr>
      <w:spacing w:after="100"/>
      <w:ind w:left="220"/>
    </w:pPr>
  </w:style>
  <w:style w:type="paragraph" w:styleId="Obsah3">
    <w:name w:val="toc 3"/>
    <w:basedOn w:val="Normln"/>
    <w:next w:val="Normln"/>
    <w:autoRedefine/>
    <w:uiPriority w:val="39"/>
    <w:unhideWhenUsed/>
    <w:rsid w:val="00BA063B"/>
    <w:pPr>
      <w:spacing w:after="100"/>
      <w:ind w:left="440"/>
    </w:pPr>
  </w:style>
  <w:style w:type="character" w:customStyle="1" w:styleId="normaltextrun">
    <w:name w:val="normaltextrun"/>
    <w:basedOn w:val="Standardnpsmoodstavce"/>
    <w:rsid w:val="00847A88"/>
  </w:style>
  <w:style w:type="character" w:customStyle="1" w:styleId="eop">
    <w:name w:val="eop"/>
    <w:basedOn w:val="Standardnpsmoodstavce"/>
    <w:rsid w:val="00847A88"/>
  </w:style>
  <w:style w:type="character" w:customStyle="1" w:styleId="Nevyeenzmnka2">
    <w:name w:val="Nevyřešená zmínka2"/>
    <w:basedOn w:val="Standardnpsmoodstavce"/>
    <w:uiPriority w:val="99"/>
    <w:semiHidden/>
    <w:unhideWhenUsed/>
    <w:rsid w:val="004A6061"/>
    <w:rPr>
      <w:color w:val="605E5C"/>
      <w:shd w:val="clear" w:color="auto" w:fill="E1DFDD"/>
    </w:rPr>
  </w:style>
  <w:style w:type="paragraph" w:styleId="Odstavecseseznamem">
    <w:name w:val="List Paragraph"/>
    <w:basedOn w:val="Normln"/>
    <w:uiPriority w:val="34"/>
    <w:qFormat/>
    <w:rsid w:val="007A3246"/>
    <w:pPr>
      <w:ind w:left="720"/>
      <w:contextualSpacing/>
    </w:pPr>
  </w:style>
  <w:style w:type="character" w:customStyle="1" w:styleId="Nevyeenzmnka3">
    <w:name w:val="Nevyřešená zmínka3"/>
    <w:basedOn w:val="Standardnpsmoodstavce"/>
    <w:uiPriority w:val="99"/>
    <w:semiHidden/>
    <w:unhideWhenUsed/>
    <w:rsid w:val="00BD34D5"/>
    <w:rPr>
      <w:color w:val="605E5C"/>
      <w:shd w:val="clear" w:color="auto" w:fill="E1DFDD"/>
    </w:rPr>
  </w:style>
  <w:style w:type="character" w:styleId="Nevyeenzmnka">
    <w:name w:val="Unresolved Mention"/>
    <w:basedOn w:val="Standardnpsmoodstavce"/>
    <w:uiPriority w:val="99"/>
    <w:semiHidden/>
    <w:unhideWhenUsed/>
    <w:rsid w:val="00AF3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01208">
      <w:bodyDiv w:val="1"/>
      <w:marLeft w:val="0"/>
      <w:marRight w:val="0"/>
      <w:marTop w:val="0"/>
      <w:marBottom w:val="0"/>
      <w:divBdr>
        <w:top w:val="none" w:sz="0" w:space="0" w:color="auto"/>
        <w:left w:val="none" w:sz="0" w:space="0" w:color="auto"/>
        <w:bottom w:val="none" w:sz="0" w:space="0" w:color="auto"/>
        <w:right w:val="none" w:sz="0" w:space="0" w:color="auto"/>
      </w:divBdr>
    </w:div>
    <w:div w:id="379138616">
      <w:bodyDiv w:val="1"/>
      <w:marLeft w:val="0"/>
      <w:marRight w:val="0"/>
      <w:marTop w:val="0"/>
      <w:marBottom w:val="0"/>
      <w:divBdr>
        <w:top w:val="none" w:sz="0" w:space="0" w:color="auto"/>
        <w:left w:val="none" w:sz="0" w:space="0" w:color="auto"/>
        <w:bottom w:val="none" w:sz="0" w:space="0" w:color="auto"/>
        <w:right w:val="none" w:sz="0" w:space="0" w:color="auto"/>
      </w:divBdr>
    </w:div>
    <w:div w:id="649134985">
      <w:bodyDiv w:val="1"/>
      <w:marLeft w:val="0"/>
      <w:marRight w:val="0"/>
      <w:marTop w:val="0"/>
      <w:marBottom w:val="0"/>
      <w:divBdr>
        <w:top w:val="none" w:sz="0" w:space="0" w:color="auto"/>
        <w:left w:val="none" w:sz="0" w:space="0" w:color="auto"/>
        <w:bottom w:val="none" w:sz="0" w:space="0" w:color="auto"/>
        <w:right w:val="none" w:sz="0" w:space="0" w:color="auto"/>
      </w:divBdr>
      <w:divsChild>
        <w:div w:id="2126728513">
          <w:marLeft w:val="0"/>
          <w:marRight w:val="0"/>
          <w:marTop w:val="0"/>
          <w:marBottom w:val="0"/>
          <w:divBdr>
            <w:top w:val="none" w:sz="0" w:space="0" w:color="auto"/>
            <w:left w:val="none" w:sz="0" w:space="0" w:color="auto"/>
            <w:bottom w:val="none" w:sz="0" w:space="0" w:color="auto"/>
            <w:right w:val="none" w:sz="0" w:space="0" w:color="auto"/>
          </w:divBdr>
          <w:divsChild>
            <w:div w:id="971404373">
              <w:marLeft w:val="0"/>
              <w:marRight w:val="0"/>
              <w:marTop w:val="0"/>
              <w:marBottom w:val="0"/>
              <w:divBdr>
                <w:top w:val="single" w:sz="6" w:space="0" w:color="F4F2F2"/>
                <w:left w:val="none" w:sz="0" w:space="0" w:color="auto"/>
                <w:bottom w:val="none" w:sz="0" w:space="0" w:color="auto"/>
                <w:right w:val="none" w:sz="0" w:space="0" w:color="auto"/>
              </w:divBdr>
            </w:div>
          </w:divsChild>
        </w:div>
      </w:divsChild>
    </w:div>
    <w:div w:id="698236682">
      <w:bodyDiv w:val="1"/>
      <w:marLeft w:val="0"/>
      <w:marRight w:val="0"/>
      <w:marTop w:val="0"/>
      <w:marBottom w:val="0"/>
      <w:divBdr>
        <w:top w:val="none" w:sz="0" w:space="0" w:color="auto"/>
        <w:left w:val="none" w:sz="0" w:space="0" w:color="auto"/>
        <w:bottom w:val="none" w:sz="0" w:space="0" w:color="auto"/>
        <w:right w:val="none" w:sz="0" w:space="0" w:color="auto"/>
      </w:divBdr>
    </w:div>
    <w:div w:id="795180915">
      <w:bodyDiv w:val="1"/>
      <w:marLeft w:val="0"/>
      <w:marRight w:val="0"/>
      <w:marTop w:val="0"/>
      <w:marBottom w:val="0"/>
      <w:divBdr>
        <w:top w:val="none" w:sz="0" w:space="0" w:color="auto"/>
        <w:left w:val="none" w:sz="0" w:space="0" w:color="auto"/>
        <w:bottom w:val="none" w:sz="0" w:space="0" w:color="auto"/>
        <w:right w:val="none" w:sz="0" w:space="0" w:color="auto"/>
      </w:divBdr>
    </w:div>
    <w:div w:id="800077508">
      <w:bodyDiv w:val="1"/>
      <w:marLeft w:val="0"/>
      <w:marRight w:val="0"/>
      <w:marTop w:val="0"/>
      <w:marBottom w:val="0"/>
      <w:divBdr>
        <w:top w:val="none" w:sz="0" w:space="0" w:color="auto"/>
        <w:left w:val="none" w:sz="0" w:space="0" w:color="auto"/>
        <w:bottom w:val="none" w:sz="0" w:space="0" w:color="auto"/>
        <w:right w:val="none" w:sz="0" w:space="0" w:color="auto"/>
      </w:divBdr>
    </w:div>
    <w:div w:id="980156644">
      <w:bodyDiv w:val="1"/>
      <w:marLeft w:val="0"/>
      <w:marRight w:val="0"/>
      <w:marTop w:val="0"/>
      <w:marBottom w:val="0"/>
      <w:divBdr>
        <w:top w:val="none" w:sz="0" w:space="0" w:color="auto"/>
        <w:left w:val="none" w:sz="0" w:space="0" w:color="auto"/>
        <w:bottom w:val="none" w:sz="0" w:space="0" w:color="auto"/>
        <w:right w:val="none" w:sz="0" w:space="0" w:color="auto"/>
      </w:divBdr>
      <w:divsChild>
        <w:div w:id="298536826">
          <w:marLeft w:val="0"/>
          <w:marRight w:val="0"/>
          <w:marTop w:val="0"/>
          <w:marBottom w:val="0"/>
          <w:divBdr>
            <w:top w:val="none" w:sz="0" w:space="0" w:color="auto"/>
            <w:left w:val="none" w:sz="0" w:space="0" w:color="auto"/>
            <w:bottom w:val="none" w:sz="0" w:space="0" w:color="auto"/>
            <w:right w:val="none" w:sz="0" w:space="0" w:color="auto"/>
          </w:divBdr>
          <w:divsChild>
            <w:div w:id="20858482">
              <w:marLeft w:val="0"/>
              <w:marRight w:val="0"/>
              <w:marTop w:val="0"/>
              <w:marBottom w:val="0"/>
              <w:divBdr>
                <w:top w:val="single" w:sz="6" w:space="0" w:color="F4F2F2"/>
                <w:left w:val="none" w:sz="0" w:space="0" w:color="auto"/>
                <w:bottom w:val="none" w:sz="0" w:space="0" w:color="auto"/>
                <w:right w:val="none" w:sz="0" w:space="0" w:color="auto"/>
              </w:divBdr>
            </w:div>
          </w:divsChild>
        </w:div>
      </w:divsChild>
    </w:div>
    <w:div w:id="1161233273">
      <w:bodyDiv w:val="1"/>
      <w:marLeft w:val="0"/>
      <w:marRight w:val="0"/>
      <w:marTop w:val="0"/>
      <w:marBottom w:val="0"/>
      <w:divBdr>
        <w:top w:val="none" w:sz="0" w:space="0" w:color="auto"/>
        <w:left w:val="none" w:sz="0" w:space="0" w:color="auto"/>
        <w:bottom w:val="none" w:sz="0" w:space="0" w:color="auto"/>
        <w:right w:val="none" w:sz="0" w:space="0" w:color="auto"/>
      </w:divBdr>
    </w:div>
    <w:div w:id="1492524844">
      <w:bodyDiv w:val="1"/>
      <w:marLeft w:val="0"/>
      <w:marRight w:val="0"/>
      <w:marTop w:val="0"/>
      <w:marBottom w:val="0"/>
      <w:divBdr>
        <w:top w:val="none" w:sz="0" w:space="0" w:color="auto"/>
        <w:left w:val="none" w:sz="0" w:space="0" w:color="auto"/>
        <w:bottom w:val="none" w:sz="0" w:space="0" w:color="auto"/>
        <w:right w:val="none" w:sz="0" w:space="0" w:color="auto"/>
      </w:divBdr>
    </w:div>
    <w:div w:id="1665014535">
      <w:bodyDiv w:val="1"/>
      <w:marLeft w:val="0"/>
      <w:marRight w:val="0"/>
      <w:marTop w:val="0"/>
      <w:marBottom w:val="0"/>
      <w:divBdr>
        <w:top w:val="none" w:sz="0" w:space="0" w:color="auto"/>
        <w:left w:val="none" w:sz="0" w:space="0" w:color="auto"/>
        <w:bottom w:val="none" w:sz="0" w:space="0" w:color="auto"/>
        <w:right w:val="none" w:sz="0" w:space="0" w:color="auto"/>
      </w:divBdr>
    </w:div>
    <w:div w:id="205076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image" Target="media/image52.png"/><Relationship Id="rId68" Type="http://schemas.openxmlformats.org/officeDocument/2006/relationships/image" Target="media/image57.png"/><Relationship Id="rId76" Type="http://schemas.openxmlformats.org/officeDocument/2006/relationships/hyperlink" Target="https://msmt.gov.cz/mladez/skolni-druziny" TargetMode="External"/><Relationship Id="rId84" Type="http://schemas.openxmlformats.org/officeDocument/2006/relationships/hyperlink" Target="https://csu.gov.cz/aktualni-populacni-vyvoj-v-kostce" TargetMode="External"/><Relationship Id="rId89"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60.png"/><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image" Target="media/image63.png"/><Relationship Id="rId79" Type="http://schemas.openxmlformats.org/officeDocument/2006/relationships/hyperlink" Target="https://www.msmt.cz/file/56051/&#168;" TargetMode="External"/><Relationship Id="rId87"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image" Target="media/image50.png"/><Relationship Id="rId82" Type="http://schemas.openxmlformats.org/officeDocument/2006/relationships/hyperlink" Target="https://www.zakonyprolidi.cz/cs/2001-108" TargetMode="Externa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hyperlink" Target="https://msmt.gov.cz/file/48249/" TargetMode="External"/><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hyperlink" Target="http://www.msmt.cz/bila-kniha/narodni-program-rozvoje-vzdelavani-v-ceske-republice-bila-kniha-2001" TargetMode="External"/><Relationship Id="rId85"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hyperlink" Target="https://statis.msmt.cz/rocenka/rocenka.asp"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hyperlink" Target="https://www.msmt.cz/dokumenty/skolsky-zakon-ve-zneni-ucinnem-ode-dne-1-2-2022" TargetMode="External"/><Relationship Id="rId81" Type="http://schemas.openxmlformats.org/officeDocument/2006/relationships/hyperlink" Target="https://msmt.gov.cz/mladez/metodicky-pokyn-k-postaveni-organizaci-a-cinnosti-skolnich-druzin" TargetMode="External"/><Relationship Id="rId86"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B2D5664B3CE134AB226044F73C03EDC" ma:contentTypeVersion="15" ma:contentTypeDescription="Vytvoří nový dokument" ma:contentTypeScope="" ma:versionID="14111ac6cc73010126068b674a23b155">
  <xsd:schema xmlns:xsd="http://www.w3.org/2001/XMLSchema" xmlns:xs="http://www.w3.org/2001/XMLSchema" xmlns:p="http://schemas.microsoft.com/office/2006/metadata/properties" xmlns:ns3="be536ca1-efbe-4394-a95e-e40a4a0d65ca" xmlns:ns4="00936b36-9ca2-48b6-8559-b42ef4cb9d41" targetNamespace="http://schemas.microsoft.com/office/2006/metadata/properties" ma:root="true" ma:fieldsID="7ce5f7ce93dcf004f5220f70c0bb17b7" ns3:_="" ns4:_="">
    <xsd:import namespace="be536ca1-efbe-4394-a95e-e40a4a0d65ca"/>
    <xsd:import namespace="00936b36-9ca2-48b6-8559-b42ef4cb9d4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36ca1-efbe-4394-a95e-e40a4a0d65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936b36-9ca2-48b6-8559-b42ef4cb9d41"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SharingHintHash" ma:index="14"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BBC38-57B0-4F62-82C9-00AAB0078537}">
  <ds:schemaRefs>
    <ds:schemaRef ds:uri="http://schemas.microsoft.com/sharepoint/v3/contenttype/forms"/>
  </ds:schemaRefs>
</ds:datastoreItem>
</file>

<file path=customXml/itemProps2.xml><?xml version="1.0" encoding="utf-8"?>
<ds:datastoreItem xmlns:ds="http://schemas.openxmlformats.org/officeDocument/2006/customXml" ds:itemID="{9CB8A678-C2F2-4313-9BAB-B9F024676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36ca1-efbe-4394-a95e-e40a4a0d65ca"/>
    <ds:schemaRef ds:uri="00936b36-9ca2-48b6-8559-b42ef4cb9d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FA6B87-5892-458F-8077-7A5A5BA1497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1F8C256-771E-4109-AB8A-6B3A2E607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61178</TotalTime>
  <Pages>124</Pages>
  <Words>27656</Words>
  <Characters>163176</Characters>
  <Application>Microsoft Office Word</Application>
  <DocSecurity>0</DocSecurity>
  <Lines>1359</Lines>
  <Paragraphs>380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Tomáš Dragon</dc:creator>
  <cp:keywords/>
  <dc:description/>
  <cp:lastModifiedBy>Prucek Radomir</cp:lastModifiedBy>
  <cp:revision>215</cp:revision>
  <cp:lastPrinted>2025-04-02T08:34:00Z</cp:lastPrinted>
  <dcterms:created xsi:type="dcterms:W3CDTF">2025-02-24T13:21:00Z</dcterms:created>
  <dcterms:modified xsi:type="dcterms:W3CDTF">2025-04-22T12:06:00Z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0x0101004B2D5664B3CE134AB226044F73C03EDC</vt:lpwstr>
  </property>
</Properties>
</file>