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F892" w14:textId="46AEE201" w:rsidR="00AF12DD" w:rsidRDefault="00D35625" w:rsidP="00A4413F">
      <w:pPr>
        <w:jc w:val="center"/>
        <w:rPr>
          <w:b/>
          <w:sz w:val="28"/>
        </w:rPr>
      </w:pPr>
      <w:r w:rsidRPr="006C7594">
        <w:rPr>
          <w:b/>
          <w:sz w:val="28"/>
        </w:rPr>
        <w:t>FILOZOFICKÁ FAKULTA UNIVERZITY</w:t>
      </w:r>
      <w:r w:rsidR="006D2294" w:rsidRPr="006C7594">
        <w:rPr>
          <w:b/>
          <w:sz w:val="28"/>
        </w:rPr>
        <w:t xml:space="preserve"> PALACKÉHO</w:t>
      </w:r>
      <w:r w:rsidR="00AF12DD">
        <w:rPr>
          <w:b/>
          <w:sz w:val="28"/>
        </w:rPr>
        <w:br/>
      </w:r>
      <w:r w:rsidR="002A3A21">
        <w:rPr>
          <w:b/>
          <w:sz w:val="28"/>
        </w:rPr>
        <w:t xml:space="preserve"> </w:t>
      </w:r>
      <w:r w:rsidRPr="006C7594">
        <w:rPr>
          <w:b/>
          <w:sz w:val="28"/>
        </w:rPr>
        <w:t>V</w:t>
      </w:r>
      <w:r w:rsidR="007862BA" w:rsidRPr="006C7594">
        <w:rPr>
          <w:b/>
          <w:sz w:val="28"/>
        </w:rPr>
        <w:t xml:space="preserve"> </w:t>
      </w:r>
      <w:r w:rsidRPr="006C7594">
        <w:rPr>
          <w:b/>
          <w:sz w:val="28"/>
        </w:rPr>
        <w:t>OLOMOUCI</w:t>
      </w:r>
      <w:r w:rsidR="007862BA" w:rsidRPr="006C7594">
        <w:rPr>
          <w:b/>
          <w:sz w:val="28"/>
        </w:rPr>
        <w:t xml:space="preserve"> </w:t>
      </w:r>
    </w:p>
    <w:p w14:paraId="1864E26B" w14:textId="30E3ABAE" w:rsidR="00877D41" w:rsidRPr="006C7594" w:rsidRDefault="00877D41" w:rsidP="00A4413F">
      <w:pPr>
        <w:jc w:val="center"/>
        <w:rPr>
          <w:b/>
          <w:sz w:val="28"/>
        </w:rPr>
      </w:pPr>
      <w:r w:rsidRPr="006C7594">
        <w:rPr>
          <w:b/>
          <w:sz w:val="28"/>
        </w:rPr>
        <w:t>KATEDRA SLAVISTIKY</w:t>
      </w:r>
    </w:p>
    <w:p w14:paraId="1FC5A57A" w14:textId="673CC4BA" w:rsidR="00877D41" w:rsidRPr="006C7594" w:rsidRDefault="00877D41" w:rsidP="00A4413F">
      <w:pPr>
        <w:spacing w:before="5400"/>
        <w:jc w:val="center"/>
        <w:rPr>
          <w:b/>
          <w:caps/>
          <w:sz w:val="28"/>
        </w:rPr>
      </w:pPr>
      <w:r w:rsidRPr="006C7594">
        <w:rPr>
          <w:b/>
          <w:caps/>
          <w:sz w:val="28"/>
        </w:rPr>
        <w:t>Přejatá slova na stránkách periodika</w:t>
      </w:r>
      <w:r w:rsidR="006C0A50" w:rsidRPr="006C7594">
        <w:rPr>
          <w:b/>
          <w:caps/>
          <w:sz w:val="28"/>
        </w:rPr>
        <w:t xml:space="preserve"> „</w:t>
      </w:r>
      <w:r w:rsidRPr="006C7594">
        <w:rPr>
          <w:b/>
          <w:caps/>
          <w:sz w:val="28"/>
        </w:rPr>
        <w:t>Pražskij telegraf</w:t>
      </w:r>
      <w:r w:rsidR="006C0A50" w:rsidRPr="006C7594">
        <w:rPr>
          <w:b/>
          <w:caps/>
          <w:sz w:val="28"/>
        </w:rPr>
        <w:t>“</w:t>
      </w:r>
    </w:p>
    <w:p w14:paraId="1F067B42" w14:textId="1529753D" w:rsidR="0029594B" w:rsidRPr="006C7594" w:rsidRDefault="006C0A50" w:rsidP="00A4413F">
      <w:pPr>
        <w:jc w:val="center"/>
        <w:rPr>
          <w:caps/>
          <w:sz w:val="28"/>
          <w:szCs w:val="32"/>
        </w:rPr>
      </w:pPr>
      <w:r w:rsidRPr="006C7594">
        <w:rPr>
          <w:b/>
          <w:caps/>
          <w:sz w:val="28"/>
        </w:rPr>
        <w:t>Loan Words in the Periodical „Prazhskiy Telegraf</w:t>
      </w:r>
      <w:r w:rsidRPr="006C7594">
        <w:rPr>
          <w:caps/>
        </w:rPr>
        <w:t>“</w:t>
      </w:r>
    </w:p>
    <w:p w14:paraId="72CFF5BB" w14:textId="2B2361BE" w:rsidR="006C0A50" w:rsidRPr="006C7594" w:rsidRDefault="007862BA" w:rsidP="00A4413F">
      <w:pPr>
        <w:spacing w:before="4000"/>
        <w:jc w:val="both"/>
      </w:pPr>
      <w:r w:rsidRPr="006C7594">
        <w:rPr>
          <w:bCs/>
        </w:rPr>
        <w:t>VYPRACOVALA:</w:t>
      </w:r>
      <w:r w:rsidR="006C0A50" w:rsidRPr="006C7594">
        <w:rPr>
          <w:bCs/>
        </w:rPr>
        <w:t xml:space="preserve"> </w:t>
      </w:r>
      <w:r w:rsidR="006C0A50" w:rsidRPr="006C7594">
        <w:t>Jana Gročková</w:t>
      </w:r>
    </w:p>
    <w:p w14:paraId="61959EBC" w14:textId="2DA502EC" w:rsidR="006C0A50" w:rsidRPr="006C7594" w:rsidRDefault="007862BA" w:rsidP="00A4413F">
      <w:pPr>
        <w:jc w:val="both"/>
      </w:pPr>
      <w:r w:rsidRPr="006C7594">
        <w:rPr>
          <w:bCs/>
        </w:rPr>
        <w:t>VEDOUCÍ PRÁCE</w:t>
      </w:r>
      <w:r w:rsidR="006C0A50" w:rsidRPr="006C7594">
        <w:rPr>
          <w:bCs/>
        </w:rPr>
        <w:t xml:space="preserve">: </w:t>
      </w:r>
      <w:r w:rsidR="006C0A50" w:rsidRPr="006C7594">
        <w:t>doc. PhDr. Zdeňka Vychodilová, CSc.</w:t>
      </w:r>
    </w:p>
    <w:p w14:paraId="2E6DEEBA" w14:textId="77777777" w:rsidR="007862BA" w:rsidRPr="006C7594" w:rsidRDefault="007862BA" w:rsidP="00A4413F">
      <w:pPr>
        <w:jc w:val="both"/>
        <w:rPr>
          <w:bCs/>
        </w:rPr>
      </w:pPr>
    </w:p>
    <w:p w14:paraId="426E098F" w14:textId="4BE4636F" w:rsidR="007862BA" w:rsidRPr="006C7594" w:rsidRDefault="006C0A50" w:rsidP="00AF12DD">
      <w:pPr>
        <w:ind w:left="3540" w:firstLine="708"/>
        <w:jc w:val="both"/>
        <w:sectPr w:rsidR="007862BA" w:rsidRPr="006C7594" w:rsidSect="007862BA">
          <w:footerReference w:type="default" r:id="rId11"/>
          <w:pgSz w:w="11906" w:h="16838" w:code="9"/>
          <w:pgMar w:top="1411" w:right="1411" w:bottom="1411" w:left="1411" w:header="706" w:footer="706" w:gutter="0"/>
          <w:pgNumType w:start="0"/>
          <w:cols w:space="708"/>
          <w:titlePg/>
          <w:docGrid w:linePitch="360"/>
        </w:sectPr>
      </w:pPr>
      <w:r w:rsidRPr="006C7594">
        <w:rPr>
          <w:b/>
          <w:bCs/>
        </w:rPr>
        <w:t>202</w:t>
      </w:r>
      <w:r w:rsidR="000076B4" w:rsidRPr="006C7594">
        <w:rPr>
          <w:b/>
          <w:bCs/>
        </w:rPr>
        <w:t>2</w:t>
      </w:r>
      <w:r w:rsidR="00693609" w:rsidRPr="006C7594">
        <w:br w:type="page"/>
      </w:r>
    </w:p>
    <w:p w14:paraId="1AA36233" w14:textId="76CA1AAB" w:rsidR="00E14ACD" w:rsidRPr="006C7594" w:rsidRDefault="00877D41" w:rsidP="00A4413F">
      <w:pPr>
        <w:jc w:val="both"/>
      </w:pPr>
      <w:r w:rsidRPr="006C7594">
        <w:lastRenderedPageBreak/>
        <w:t>Prohlašuji, že jsem práci vypracovala samostatně a uvedla všechny použité prameny.</w:t>
      </w:r>
    </w:p>
    <w:p w14:paraId="03E3E339" w14:textId="275A4DF1" w:rsidR="007862BA" w:rsidRPr="006C7594" w:rsidRDefault="006C0A50" w:rsidP="00A4413F">
      <w:pPr>
        <w:jc w:val="both"/>
      </w:pPr>
      <w:r w:rsidRPr="006C7594">
        <w:t>V</w:t>
      </w:r>
      <w:r w:rsidR="002C2A51" w:rsidRPr="006C7594">
        <w:t>e Vlašimi</w:t>
      </w:r>
      <w:r w:rsidR="00F47BB7" w:rsidRPr="006C7594">
        <w:t>, 12.12.2022</w:t>
      </w:r>
      <w:r w:rsidR="00EE5774">
        <w:t>.</w:t>
      </w:r>
    </w:p>
    <w:p w14:paraId="2EFDDAC0" w14:textId="3103260C" w:rsidR="007862BA" w:rsidRPr="006C7594" w:rsidRDefault="007862BA" w:rsidP="00A4413F">
      <w:pPr>
        <w:jc w:val="both"/>
      </w:pP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rPr>
          <w:u w:val="single"/>
        </w:rPr>
        <w:tab/>
      </w:r>
      <w:r w:rsidRPr="006C7594">
        <w:rPr>
          <w:u w:val="single"/>
        </w:rPr>
        <w:tab/>
      </w:r>
      <w:r w:rsidRPr="006C7594">
        <w:rPr>
          <w:u w:val="single"/>
        </w:rPr>
        <w:tab/>
      </w:r>
      <w:r w:rsidRPr="006C7594">
        <w:rPr>
          <w:u w:val="single"/>
        </w:rPr>
        <w:tab/>
      </w:r>
      <w:r w:rsidRPr="006C7594">
        <w:rPr>
          <w:u w:val="single"/>
        </w:rPr>
        <w:tab/>
      </w:r>
      <w:r w:rsidRPr="006C7594">
        <w:t xml:space="preserve"> </w:t>
      </w:r>
    </w:p>
    <w:p w14:paraId="23045DAB" w14:textId="32B9E8F4" w:rsidR="007862BA" w:rsidRPr="006C7594" w:rsidRDefault="007862BA" w:rsidP="00A4413F">
      <w:pPr>
        <w:jc w:val="both"/>
        <w:sectPr w:rsidR="007862BA" w:rsidRPr="006C7594" w:rsidSect="007862BA">
          <w:pgSz w:w="11906" w:h="16838" w:code="9"/>
          <w:pgMar w:top="1411" w:right="1411" w:bottom="1411" w:left="1411" w:header="706" w:footer="706" w:gutter="0"/>
          <w:pgNumType w:start="0"/>
          <w:cols w:space="708"/>
          <w:vAlign w:val="bottom"/>
          <w:titlePg/>
          <w:docGrid w:linePitch="360"/>
        </w:sectPr>
      </w:pP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</w:r>
      <w:r w:rsidRPr="006C7594">
        <w:tab/>
        <w:t>Podpis</w:t>
      </w:r>
    </w:p>
    <w:p w14:paraId="0666FCED" w14:textId="0B44A2EE" w:rsidR="00F47BB7" w:rsidRPr="006C7594" w:rsidRDefault="006C0A50" w:rsidP="00A4413F">
      <w:pPr>
        <w:sectPr w:rsidR="00F47BB7" w:rsidRPr="006C7594" w:rsidSect="00F47BB7">
          <w:pgSz w:w="11906" w:h="16838" w:code="9"/>
          <w:pgMar w:top="1411" w:right="1411" w:bottom="1411" w:left="1411" w:header="706" w:footer="706" w:gutter="0"/>
          <w:pgNumType w:start="0"/>
          <w:cols w:space="708"/>
          <w:vAlign w:val="bottom"/>
          <w:titlePg/>
          <w:docGrid w:linePitch="360"/>
        </w:sectPr>
      </w:pPr>
      <w:r w:rsidRPr="006C7594">
        <w:lastRenderedPageBreak/>
        <w:t>Chtěla bych poděkovat své vedoucí práce doc. PhDr. Zdeňce Vychodilové, CSc. z</w:t>
      </w:r>
      <w:r w:rsidR="00621B45" w:rsidRPr="006C7594">
        <w:t>a cenn</w:t>
      </w:r>
      <w:r w:rsidR="009C2094">
        <w:t>é rady, připomínky a trpělivost.</w:t>
      </w:r>
    </w:p>
    <w:bookmarkStart w:id="0" w:name="_Toc36631657" w:displacedByCustomXml="next"/>
    <w:sdt>
      <w:sdtPr>
        <w:rPr>
          <w:rFonts w:ascii="Times New Roman" w:eastAsiaTheme="minorHAnsi" w:hAnsi="Times New Roman" w:cs="Times New Roman"/>
          <w:caps w:val="0"/>
          <w:color w:val="000000" w:themeColor="text1"/>
          <w:sz w:val="24"/>
          <w:szCs w:val="24"/>
          <w:lang w:eastAsia="en-GB"/>
        </w:rPr>
        <w:id w:val="1082340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B7DF00" w14:textId="04C54DAF" w:rsidR="003D3A5C" w:rsidRPr="00E75687" w:rsidRDefault="003D3A5C" w:rsidP="00A4413F">
          <w:pPr>
            <w:pStyle w:val="Nadpisobsahu"/>
            <w:jc w:val="both"/>
            <w:rPr>
              <w:rFonts w:ascii="Times New Roman" w:hAnsi="Times New Roman" w:cs="Times New Roman"/>
              <w:color w:val="auto"/>
            </w:rPr>
          </w:pPr>
          <w:r w:rsidRPr="00E75687">
            <w:rPr>
              <w:rFonts w:ascii="Times New Roman" w:hAnsi="Times New Roman" w:cs="Times New Roman"/>
              <w:color w:val="auto"/>
            </w:rPr>
            <w:t>Obsah</w:t>
          </w:r>
        </w:p>
        <w:p w14:paraId="4BC4A374" w14:textId="53A0B753" w:rsidR="00D25239" w:rsidRDefault="003D3A5C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41439" w:history="1">
            <w:r w:rsidR="00D25239" w:rsidRPr="00D8067E">
              <w:rPr>
                <w:rStyle w:val="Hypertextovodkaz"/>
                <w:noProof/>
              </w:rPr>
              <w:t>1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Slovní zásoba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_Toc121741439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1BF89D5" w14:textId="464DD032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0" w:history="1">
            <w:r w:rsidR="00D25239" w:rsidRPr="00D8067E">
              <w:rPr>
                <w:rStyle w:val="Hypertextovodkaz"/>
                <w:noProof/>
              </w:rPr>
              <w:t>1.1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Definice pojmu přejaté slovo A cizí slovo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_Toc121741440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3C179169" w14:textId="4A1857D5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1" w:history="1">
            <w:r w:rsidR="00D25239" w:rsidRPr="00D8067E">
              <w:rPr>
                <w:rStyle w:val="Hypertextovodkaz"/>
                <w:noProof/>
              </w:rPr>
              <w:t>1.2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T</w:t>
            </w:r>
            <w:r w:rsidR="00D25239">
              <w:rPr>
                <w:rStyle w:val="Hypertextovodkaz"/>
                <w:noProof/>
              </w:rPr>
              <w:t>ypologie slov dve</w:t>
            </w:r>
            <w:r w:rsidR="00D25239" w:rsidRPr="00D8067E">
              <w:rPr>
                <w:rStyle w:val="Hypertextovodkaz"/>
                <w:noProof/>
              </w:rPr>
              <w:t xml:space="preserve"> ekvivalence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_Toc121741441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F324B99" w14:textId="2C83E650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2" w:history="1">
            <w:r w:rsidR="00D25239" w:rsidRPr="00D8067E">
              <w:rPr>
                <w:rStyle w:val="Hypertextovodkaz"/>
                <w:noProof/>
              </w:rPr>
              <w:t>1.3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Kalkování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_Toc121741442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5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778B2058" w14:textId="0E996326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3" w:history="1">
            <w:r w:rsidR="00D25239" w:rsidRPr="00D8067E">
              <w:rPr>
                <w:rStyle w:val="Hypertextovodkaz"/>
                <w:noProof/>
              </w:rPr>
              <w:t>1.4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Způsoby grafické asimilace přejatých slov do ruštiny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_Toc121741443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6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2F64C23C" w14:textId="3E6F3AA3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4" w:history="1">
            <w:r w:rsidR="00D25239" w:rsidRPr="00D8067E">
              <w:rPr>
                <w:rStyle w:val="Hypertextovodkaz"/>
                <w:noProof/>
              </w:rPr>
              <w:t>1.5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Proces asimilace přejatého slova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_Toc121741444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6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77C51C9" w14:textId="69783DB0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5" w:history="1">
            <w:r w:rsidR="00D25239" w:rsidRPr="00D8067E">
              <w:rPr>
                <w:rStyle w:val="Hypertextovodkaz"/>
                <w:noProof/>
              </w:rPr>
              <w:t>1.6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Vybrané příznaky přejatých slov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_Toc121741445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7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075A6BA2" w14:textId="63DDEC1E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6" w:history="1">
            <w:r w:rsidR="00D25239" w:rsidRPr="00D8067E">
              <w:rPr>
                <w:rStyle w:val="Hypertextovodkaz"/>
                <w:noProof/>
              </w:rPr>
              <w:t>1.7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Důvody k přejímaní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_Toc121741446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8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32DFD0A3" w14:textId="58F1DD78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7" w:history="1">
            <w:r w:rsidR="00D25239" w:rsidRPr="00D8067E">
              <w:rPr>
                <w:rStyle w:val="Hypertextovodkaz"/>
                <w:noProof/>
              </w:rPr>
              <w:t>2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Historie přejímání slov do ruštiny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_Toc121741447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9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F53CC30" w14:textId="51CA9C53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8" w:history="1">
            <w:r w:rsidR="00D25239" w:rsidRPr="00D8067E">
              <w:rPr>
                <w:rStyle w:val="Hypertextovodkaz"/>
                <w:noProof/>
              </w:rPr>
              <w:t>2.1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10.-13. století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_Toc121741448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10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CCD3882" w14:textId="6505E81E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49" w:history="1">
            <w:r w:rsidR="00D25239" w:rsidRPr="00D8067E">
              <w:rPr>
                <w:rStyle w:val="Hypertextovodkaz"/>
                <w:noProof/>
              </w:rPr>
              <w:t>2.2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14.-17. století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_Toc121741449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10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7FDC2B8" w14:textId="4B14F173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0" w:history="1">
            <w:r w:rsidR="00D25239" w:rsidRPr="00D8067E">
              <w:rPr>
                <w:rStyle w:val="Hypertextovodkaz"/>
                <w:noProof/>
              </w:rPr>
              <w:t>2.3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18. a 19. století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_Toc121741450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11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D23F178" w14:textId="264EC4E6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1" w:history="1">
            <w:r w:rsidR="00D25239" w:rsidRPr="00D8067E">
              <w:rPr>
                <w:rStyle w:val="Hypertextovodkaz"/>
                <w:noProof/>
              </w:rPr>
              <w:t>2.4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20. a 21. století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_Toc121741451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12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16F386A0" w14:textId="7377780E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2" w:history="1">
            <w:r w:rsidR="00D25239" w:rsidRPr="00D8067E">
              <w:rPr>
                <w:rStyle w:val="Hypertextovodkaz"/>
                <w:noProof/>
              </w:rPr>
              <w:t>3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Pražský telegraf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_Toc121741452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17806FAF" w14:textId="123EEF2B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3" w:history="1">
            <w:r w:rsidR="00D25239" w:rsidRPr="00D8067E">
              <w:rPr>
                <w:rStyle w:val="Hypertextovodkaz"/>
                <w:noProof/>
              </w:rPr>
              <w:t>3.1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Popis novin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_Toc121741453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354951F5" w14:textId="62379613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4" w:history="1">
            <w:r w:rsidR="00D25239" w:rsidRPr="00D8067E">
              <w:rPr>
                <w:rStyle w:val="Hypertextovodkaz"/>
                <w:noProof/>
              </w:rPr>
              <w:t>3.2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Charakteristika publicistického stylu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_Toc121741454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8DA057C" w14:textId="55F95734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5" w:history="1">
            <w:r w:rsidR="00D25239" w:rsidRPr="00D8067E">
              <w:rPr>
                <w:rStyle w:val="Hypertextovodkaz"/>
                <w:noProof/>
              </w:rPr>
              <w:t>3.3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Funkce přejatých slov v publicistickém stylu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_Toc121741455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15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3F114BF3" w14:textId="018214CA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6" w:history="1">
            <w:r w:rsidR="00D25239" w:rsidRPr="00D8067E">
              <w:rPr>
                <w:rStyle w:val="Hypertextovodkaz"/>
                <w:noProof/>
              </w:rPr>
              <w:t>4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Klasifikace přejatých slov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_Toc121741456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16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159B8451" w14:textId="7F62AB60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57" w:history="1">
            <w:r w:rsidR="00D25239" w:rsidRPr="00D8067E">
              <w:rPr>
                <w:rStyle w:val="Hypertextovodkaz"/>
                <w:noProof/>
              </w:rPr>
              <w:t>4.1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K</w:t>
            </w:r>
            <w:r w:rsidR="00D25239">
              <w:rPr>
                <w:rStyle w:val="Hypertextovodkaz"/>
                <w:noProof/>
              </w:rPr>
              <w:t>lasifikace dle původu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_Toc121741457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16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0A2FE581" w14:textId="754C97F1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58" w:history="1">
            <w:r w:rsidR="00D25239" w:rsidRPr="00D8067E">
              <w:rPr>
                <w:rStyle w:val="Hypertextovodkaz"/>
                <w:noProof/>
              </w:rPr>
              <w:t>4.1.1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anglického jazyka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_Toc121741458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17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A8443AD" w14:textId="136B7BC2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59" w:history="1">
            <w:r w:rsidR="00D25239" w:rsidRPr="00D8067E">
              <w:rPr>
                <w:rStyle w:val="Hypertextovodkaz"/>
                <w:noProof/>
              </w:rPr>
              <w:t>4.1.2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francouzského jazyka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_Toc121741459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18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F253E6E" w14:textId="0BDF9A08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0" w:history="1">
            <w:r w:rsidR="00D25239" w:rsidRPr="00D8067E">
              <w:rPr>
                <w:rStyle w:val="Hypertextovodkaz"/>
                <w:noProof/>
              </w:rPr>
              <w:t>4.1.3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německého jazyka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_Toc121741460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20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02D8E219" w14:textId="4B4EE7A1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1" w:history="1">
            <w:r w:rsidR="00D25239" w:rsidRPr="00D8067E">
              <w:rPr>
                <w:rStyle w:val="Hypertextovodkaz"/>
                <w:noProof/>
              </w:rPr>
              <w:t>4.1.4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latiny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_Toc121741461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20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5668E5B" w14:textId="2EA13F02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2" w:history="1">
            <w:r w:rsidR="00D25239" w:rsidRPr="00D8067E">
              <w:rPr>
                <w:rStyle w:val="Hypertextovodkaz"/>
                <w:noProof/>
              </w:rPr>
              <w:t>4.1.5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polského jazyka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_Toc121741462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21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A701885" w14:textId="0AA53D1F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3" w:history="1">
            <w:r w:rsidR="00D25239" w:rsidRPr="00D8067E">
              <w:rPr>
                <w:rStyle w:val="Hypertextovodkaz"/>
                <w:noProof/>
              </w:rPr>
              <w:t>4.1.6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řečtiny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_Toc121741463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22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19698088" w14:textId="5EF310D9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4" w:history="1">
            <w:r w:rsidR="00D25239" w:rsidRPr="00D8067E">
              <w:rPr>
                <w:rStyle w:val="Hypertextovodkaz"/>
                <w:noProof/>
              </w:rPr>
              <w:t>4.1.7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italštiny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_Toc121741464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7F74AF8E" w14:textId="2B4AE259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5" w:history="1">
            <w:r w:rsidR="00D25239" w:rsidRPr="00D8067E">
              <w:rPr>
                <w:rStyle w:val="Hypertextovodkaz"/>
                <w:noProof/>
              </w:rPr>
              <w:t>4.1.8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přejatá z ostatních jazyků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_Toc121741465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3A7FC5BC" w14:textId="389EEB36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6" w:history="1">
            <w:r w:rsidR="00D25239" w:rsidRPr="00D8067E">
              <w:rPr>
                <w:rStyle w:val="Hypertextovodkaz"/>
                <w:noProof/>
              </w:rPr>
              <w:t>4.1.9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Slova s nejasným původem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_Toc121741466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25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2D18D8B" w14:textId="2BF05CBA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67" w:history="1">
            <w:r w:rsidR="00D25239" w:rsidRPr="00D8067E">
              <w:rPr>
                <w:rStyle w:val="Hypertextovodkaz"/>
                <w:noProof/>
              </w:rPr>
              <w:t>4.3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K</w:t>
            </w:r>
            <w:r w:rsidR="002B6E98">
              <w:rPr>
                <w:rStyle w:val="Hypertextovodkaz"/>
                <w:noProof/>
              </w:rPr>
              <w:t>lasifikace</w:t>
            </w:r>
            <w:r w:rsidR="00D25239">
              <w:rPr>
                <w:rStyle w:val="Hypertextovodkaz"/>
                <w:noProof/>
              </w:rPr>
              <w:t xml:space="preserve"> dle tématických skupin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_Toc121741467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27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C2FFBF1" w14:textId="1AF3CAFA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8" w:history="1">
            <w:r w:rsidR="00D25239" w:rsidRPr="00D8067E">
              <w:rPr>
                <w:rStyle w:val="Hypertextovodkaz"/>
                <w:noProof/>
              </w:rPr>
              <w:t>4.3.1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Umění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_Toc121741468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27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7E11C59" w14:textId="4A978B97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69" w:history="1">
            <w:r w:rsidR="00D25239" w:rsidRPr="00D8067E">
              <w:rPr>
                <w:rStyle w:val="Hypertextovodkaz"/>
                <w:rFonts w:eastAsia="Times New Roman"/>
                <w:noProof/>
              </w:rPr>
              <w:t>4.3.2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rFonts w:eastAsia="Times New Roman"/>
                <w:noProof/>
              </w:rPr>
              <w:t>Politika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_Toc121741469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28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2096D54" w14:textId="64432201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0" w:history="1">
            <w:r w:rsidR="00D25239" w:rsidRPr="00D8067E">
              <w:rPr>
                <w:rStyle w:val="Hypertextovodkaz"/>
                <w:rFonts w:eastAsia="Times New Roman"/>
                <w:noProof/>
              </w:rPr>
              <w:t>4.3.3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rFonts w:eastAsia="Times New Roman"/>
                <w:noProof/>
              </w:rPr>
              <w:t>Obchod a Finance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_Toc121741470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29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7EB41809" w14:textId="07072740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1" w:history="1">
            <w:r w:rsidR="00D25239" w:rsidRPr="00D8067E">
              <w:rPr>
                <w:rStyle w:val="Hypertextovodkaz"/>
                <w:noProof/>
              </w:rPr>
              <w:t>4.3.4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Virtuální svět a technologie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_Toc121741471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30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E0B2062" w14:textId="28949C00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2" w:history="1">
            <w:r w:rsidR="00D25239" w:rsidRPr="00D8067E">
              <w:rPr>
                <w:rStyle w:val="Hypertextovodkaz"/>
                <w:noProof/>
              </w:rPr>
              <w:t>4.3.5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Medicína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_Toc121741472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31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6BE6270A" w14:textId="4C19BB1C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3" w:history="1">
            <w:r w:rsidR="00D25239" w:rsidRPr="00D8067E">
              <w:rPr>
                <w:rStyle w:val="Hypertextovodkaz"/>
                <w:rFonts w:eastAsia="Times New Roman"/>
                <w:noProof/>
              </w:rPr>
              <w:t>4.3.6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rFonts w:eastAsia="Times New Roman"/>
                <w:noProof/>
              </w:rPr>
              <w:t>Sport a zábava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_Toc121741473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32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7774A9DC" w14:textId="3B637E1C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4" w:history="1">
            <w:r w:rsidR="00D25239" w:rsidRPr="00D8067E">
              <w:rPr>
                <w:rStyle w:val="Hypertextovodkaz"/>
                <w:rFonts w:eastAsia="Times New Roman"/>
                <w:noProof/>
              </w:rPr>
              <w:t>4.3.7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rFonts w:eastAsia="Times New Roman"/>
                <w:noProof/>
              </w:rPr>
              <w:t>Jídlo a Pití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_Toc121741474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32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1A5473F" w14:textId="0CC36A71" w:rsidR="00D25239" w:rsidRDefault="00013374" w:rsidP="00A4413F">
          <w:pPr>
            <w:pStyle w:val="Obsah3"/>
            <w:tabs>
              <w:tab w:val="left" w:pos="1320"/>
              <w:tab w:val="right" w:leader="dot" w:pos="9074"/>
            </w:tabs>
            <w:jc w:val="both"/>
            <w:rPr>
              <w:rFonts w:asciiTheme="minorHAnsi" w:hAnsiTheme="minorHAnsi" w:cstheme="minorBidi"/>
              <w:noProof/>
              <w:color w:val="auto"/>
              <w:szCs w:val="22"/>
              <w:lang w:val="en-US" w:eastAsia="en-US"/>
            </w:rPr>
          </w:pPr>
          <w:hyperlink w:anchor="_Toc121741475" w:history="1">
            <w:r w:rsidR="00D25239" w:rsidRPr="00D8067E">
              <w:rPr>
                <w:rStyle w:val="Hypertextovodkaz"/>
                <w:noProof/>
              </w:rPr>
              <w:t>4.3.8</w:t>
            </w:r>
            <w:r w:rsidR="00D25239">
              <w:rPr>
                <w:rFonts w:asciiTheme="minorHAnsi" w:hAnsiTheme="minorHAnsi" w:cstheme="minorBidi"/>
                <w:noProof/>
                <w:color w:val="auto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Právo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_Toc121741475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33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CAB0C22" w14:textId="3B7EA244" w:rsidR="00D25239" w:rsidRDefault="00013374" w:rsidP="00A4413F">
          <w:pPr>
            <w:pStyle w:val="Obsah2"/>
            <w:tabs>
              <w:tab w:val="left" w:pos="880"/>
              <w:tab w:val="right" w:leader="dot" w:pos="9074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76" w:history="1">
            <w:r w:rsidR="00D25239" w:rsidRPr="00D8067E">
              <w:rPr>
                <w:rStyle w:val="Hypertextovodkaz"/>
                <w:noProof/>
              </w:rPr>
              <w:t>4.4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Tabulka klasifikace slov dle vybraných příznaků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_Toc121741476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58FD62CB" w14:textId="719BA7CD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77" w:history="1">
            <w:r w:rsidR="00D25239" w:rsidRPr="00D8067E">
              <w:rPr>
                <w:rStyle w:val="Hypertextovodkaz"/>
                <w:noProof/>
              </w:rPr>
              <w:t>5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Závěr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_Toc121741477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35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0BC3FBE9" w14:textId="2C52C72F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78" w:history="1">
            <w:r w:rsidR="00D25239" w:rsidRPr="00D8067E">
              <w:rPr>
                <w:rStyle w:val="Hypertextovodkaz"/>
                <w:noProof/>
              </w:rPr>
              <w:t>6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Резюме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_Toc121741478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36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78A3DE47" w14:textId="46E9042A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79" w:history="1">
            <w:r w:rsidR="00D25239" w:rsidRPr="00D8067E">
              <w:rPr>
                <w:rStyle w:val="Hypertextovodkaz"/>
                <w:noProof/>
              </w:rPr>
              <w:t>7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Seznam použité literatury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_Toc121741479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41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1933251" w14:textId="798DA433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80" w:history="1">
            <w:r w:rsidR="00D25239" w:rsidRPr="00D8067E">
              <w:rPr>
                <w:rStyle w:val="Hypertextovodkaz"/>
                <w:noProof/>
              </w:rPr>
              <w:t>8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Příloha – rusko-český glosář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_Toc121741480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44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46FE3640" w14:textId="5E954356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81" w:history="1">
            <w:r w:rsidR="00D25239" w:rsidRPr="00D8067E">
              <w:rPr>
                <w:rStyle w:val="Hypertextovodkaz"/>
                <w:noProof/>
              </w:rPr>
              <w:t>9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Anotace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_Toc121741481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54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21741383" w14:textId="3AFD3A53" w:rsidR="00D25239" w:rsidRDefault="00013374" w:rsidP="00A4413F">
          <w:pPr>
            <w:pStyle w:val="Obsah1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121741482" w:history="1">
            <w:r w:rsidR="00D25239" w:rsidRPr="00D8067E">
              <w:rPr>
                <w:rStyle w:val="Hypertextovodkaz"/>
                <w:noProof/>
              </w:rPr>
              <w:t>10</w:t>
            </w:r>
            <w:r w:rsidR="00D252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="00D25239" w:rsidRPr="00D8067E">
              <w:rPr>
                <w:rStyle w:val="Hypertextovodkaz"/>
                <w:noProof/>
              </w:rPr>
              <w:t>Anotation</w:t>
            </w:r>
            <w:r w:rsidR="00D25239">
              <w:rPr>
                <w:noProof/>
                <w:webHidden/>
              </w:rPr>
              <w:tab/>
            </w:r>
            <w:r w:rsidR="00D25239">
              <w:rPr>
                <w:noProof/>
                <w:webHidden/>
              </w:rPr>
              <w:fldChar w:fldCharType="begin"/>
            </w:r>
            <w:r w:rsidR="00D25239">
              <w:rPr>
                <w:noProof/>
                <w:webHidden/>
              </w:rPr>
              <w:instrText xml:space="preserve"> PAGEREF _Toc121741482 \h </w:instrText>
            </w:r>
            <w:r w:rsidR="00D25239">
              <w:rPr>
                <w:noProof/>
                <w:webHidden/>
              </w:rPr>
            </w:r>
            <w:r w:rsidR="00D25239">
              <w:rPr>
                <w:noProof/>
                <w:webHidden/>
              </w:rPr>
              <w:fldChar w:fldCharType="separate"/>
            </w:r>
            <w:r w:rsidR="00A22B0C">
              <w:rPr>
                <w:noProof/>
                <w:webHidden/>
              </w:rPr>
              <w:t>54</w:t>
            </w:r>
            <w:r w:rsidR="00D25239">
              <w:rPr>
                <w:noProof/>
                <w:webHidden/>
              </w:rPr>
              <w:fldChar w:fldCharType="end"/>
            </w:r>
          </w:hyperlink>
        </w:p>
        <w:p w14:paraId="03F2C6BD" w14:textId="40C11EBA" w:rsidR="003D3A5C" w:rsidRDefault="003D3A5C" w:rsidP="00A4413F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55B3E1C7" w14:textId="77777777" w:rsidR="009C7838" w:rsidRPr="006C7594" w:rsidRDefault="009C7838" w:rsidP="00A4413F">
      <w:pPr>
        <w:pStyle w:val="Nadpis-vod"/>
        <w:spacing w:line="360" w:lineRule="auto"/>
        <w:jc w:val="both"/>
      </w:pPr>
      <w:r w:rsidRPr="006C7594">
        <w:br w:type="page"/>
      </w:r>
    </w:p>
    <w:p w14:paraId="167A5B40" w14:textId="5BFC374E" w:rsidR="00A848C0" w:rsidRPr="006C7594" w:rsidRDefault="00A848C0" w:rsidP="00A4413F">
      <w:pPr>
        <w:pStyle w:val="Nadpis-vod"/>
        <w:spacing w:line="360" w:lineRule="auto"/>
        <w:jc w:val="both"/>
        <w:rPr>
          <w:bCs/>
        </w:rPr>
      </w:pPr>
      <w:r w:rsidRPr="006C7594">
        <w:lastRenderedPageBreak/>
        <w:t>Úvod</w:t>
      </w:r>
      <w:bookmarkEnd w:id="0"/>
    </w:p>
    <w:p w14:paraId="0C1DE90D" w14:textId="6D05B889" w:rsidR="00787D8E" w:rsidRPr="006C7594" w:rsidRDefault="00E27980" w:rsidP="00A4413F">
      <w:pPr>
        <w:pStyle w:val="Normln-text"/>
        <w:jc w:val="both"/>
      </w:pPr>
      <w:r w:rsidRPr="006C7594">
        <w:t xml:space="preserve">Cílem této bakalářské práce je analýza přejatých slov </w:t>
      </w:r>
      <w:r w:rsidR="00806E30" w:rsidRPr="006C7594">
        <w:t>z</w:t>
      </w:r>
      <w:r w:rsidRPr="006C7594">
        <w:t> týdeníku Pražský telegraf. V </w:t>
      </w:r>
      <w:r w:rsidR="007B721D" w:rsidRPr="006C7594">
        <w:t>naší</w:t>
      </w:r>
      <w:r w:rsidRPr="006C7594">
        <w:t xml:space="preserve"> internetové </w:t>
      </w:r>
      <w:r w:rsidR="007B721D" w:rsidRPr="006C7594">
        <w:t xml:space="preserve">době </w:t>
      </w:r>
      <w:r w:rsidRPr="006C7594">
        <w:t xml:space="preserve">je přejímání slov velice aktuální téma. </w:t>
      </w:r>
      <w:r w:rsidR="007B721D" w:rsidRPr="006C7594">
        <w:t xml:space="preserve"> </w:t>
      </w:r>
      <w:r w:rsidR="000C6AA4" w:rsidRPr="006C7594">
        <w:t>V</w:t>
      </w:r>
      <w:r w:rsidRPr="006C7594">
        <w:t>znik nov</w:t>
      </w:r>
      <w:r w:rsidR="002979AA" w:rsidRPr="006C7594">
        <w:t>ých</w:t>
      </w:r>
      <w:r w:rsidRPr="006C7594">
        <w:t xml:space="preserve"> technologi</w:t>
      </w:r>
      <w:r w:rsidR="002979AA" w:rsidRPr="006C7594">
        <w:t xml:space="preserve">í, </w:t>
      </w:r>
      <w:r w:rsidR="00A972CC" w:rsidRPr="006C7594">
        <w:t>pokroky</w:t>
      </w:r>
      <w:r w:rsidR="002979AA" w:rsidRPr="006C7594">
        <w:t xml:space="preserve"> na poli vědy,</w:t>
      </w:r>
      <w:r w:rsidRPr="006C7594">
        <w:t xml:space="preserve"> a</w:t>
      </w:r>
      <w:r w:rsidR="002979AA" w:rsidRPr="006C7594">
        <w:t xml:space="preserve"> také </w:t>
      </w:r>
      <w:r w:rsidRPr="006C7594">
        <w:t>společensk</w:t>
      </w:r>
      <w:r w:rsidR="002979AA" w:rsidRPr="006C7594">
        <w:t>é</w:t>
      </w:r>
      <w:r w:rsidRPr="006C7594">
        <w:t xml:space="preserve"> debat</w:t>
      </w:r>
      <w:r w:rsidR="002979AA" w:rsidRPr="006C7594">
        <w:t>y</w:t>
      </w:r>
      <w:r w:rsidRPr="006C7594">
        <w:t xml:space="preserve"> </w:t>
      </w:r>
      <w:r w:rsidR="000C6AA4" w:rsidRPr="006C7594">
        <w:t>mnohdy ved</w:t>
      </w:r>
      <w:r w:rsidR="002979AA" w:rsidRPr="006C7594">
        <w:t>ou</w:t>
      </w:r>
      <w:r w:rsidR="000C6AA4" w:rsidRPr="006C7594">
        <w:t xml:space="preserve"> k popisování nových </w:t>
      </w:r>
      <w:r w:rsidR="007B721D" w:rsidRPr="006C7594">
        <w:t xml:space="preserve">věcí nebo </w:t>
      </w:r>
      <w:r w:rsidR="000C6AA4" w:rsidRPr="006C7594">
        <w:t>jevů</w:t>
      </w:r>
      <w:r w:rsidR="002979AA" w:rsidRPr="006C7594">
        <w:t xml:space="preserve">, které mezi sebou v prostorách </w:t>
      </w:r>
      <w:r w:rsidR="001A10D0" w:rsidRPr="006C7594">
        <w:t xml:space="preserve">medií a </w:t>
      </w:r>
      <w:r w:rsidR="007B721D" w:rsidRPr="006C7594">
        <w:t>internetu</w:t>
      </w:r>
      <w:r w:rsidR="002979AA" w:rsidRPr="006C7594">
        <w:t xml:space="preserve"> mohou sdílet všechna jazyková společenství světa.</w:t>
      </w:r>
      <w:r w:rsidR="00581990" w:rsidRPr="006C7594">
        <w:t xml:space="preserve"> </w:t>
      </w:r>
      <w:r w:rsidR="00247E66" w:rsidRPr="006C7594">
        <w:t>Obecně lze říc</w:t>
      </w:r>
      <w:r w:rsidR="00CD1912" w:rsidRPr="006C7594">
        <w:t>t</w:t>
      </w:r>
      <w:r w:rsidR="00247E66" w:rsidRPr="006C7594">
        <w:t>, že k přejímání dochází ve chvíli, kdy</w:t>
      </w:r>
      <w:r w:rsidR="00806E30" w:rsidRPr="006C7594">
        <w:t xml:space="preserve"> </w:t>
      </w:r>
      <w:r w:rsidR="00581990" w:rsidRPr="006C7594">
        <w:t xml:space="preserve">v jazyce </w:t>
      </w:r>
      <w:r w:rsidR="00247E66" w:rsidRPr="006C7594">
        <w:t xml:space="preserve">chybí </w:t>
      </w:r>
      <w:r w:rsidR="00581990" w:rsidRPr="006C7594">
        <w:t xml:space="preserve">hodnotný ekvivalent cizojazyčného výrazu. </w:t>
      </w:r>
      <w:r w:rsidR="007219BA" w:rsidRPr="006C7594">
        <w:t>Mluvčí určitého jazyka se s novotvary často prvně setká právě v</w:t>
      </w:r>
      <w:r w:rsidR="00CD1912" w:rsidRPr="006C7594">
        <w:t> </w:t>
      </w:r>
      <w:r w:rsidR="007219BA" w:rsidRPr="006C7594">
        <w:t>médiích</w:t>
      </w:r>
      <w:r w:rsidR="00CD1912" w:rsidRPr="006C7594">
        <w:t>.</w:t>
      </w:r>
      <w:r w:rsidR="00765D96" w:rsidRPr="006C7594">
        <w:t xml:space="preserve"> Pražský telegraf se řadí mezi klasická tištěná média, proto </w:t>
      </w:r>
      <w:proofErr w:type="gramStart"/>
      <w:r w:rsidR="00765D96" w:rsidRPr="006C7594">
        <w:t>slouží</w:t>
      </w:r>
      <w:proofErr w:type="gramEnd"/>
      <w:r w:rsidR="00765D96" w:rsidRPr="006C7594">
        <w:t xml:space="preserve"> jako ideální zdroj pro náš jazykový výzkum.</w:t>
      </w:r>
      <w:r w:rsidR="00247E66" w:rsidRPr="006C7594">
        <w:t xml:space="preserve"> </w:t>
      </w:r>
    </w:p>
    <w:p w14:paraId="02719DEA" w14:textId="08335CF0" w:rsidR="002A6FAF" w:rsidRPr="006C7594" w:rsidRDefault="00315AD8" w:rsidP="00A4413F">
      <w:pPr>
        <w:pStyle w:val="Normln-text"/>
        <w:jc w:val="both"/>
      </w:pPr>
      <w:r w:rsidRPr="006C7594">
        <w:t>Tato práce j</w:t>
      </w:r>
      <w:r w:rsidR="000A4AA6" w:rsidRPr="006C7594">
        <w:t>e</w:t>
      </w:r>
      <w:r w:rsidRPr="006C7594">
        <w:t xml:space="preserve"> rozdělena do </w:t>
      </w:r>
      <w:r w:rsidR="001A10D0" w:rsidRPr="006C7594">
        <w:t>čtyř</w:t>
      </w:r>
      <w:r w:rsidRPr="006C7594">
        <w:t xml:space="preserve"> částí.</w:t>
      </w:r>
      <w:r w:rsidR="001A10D0" w:rsidRPr="006C7594">
        <w:t xml:space="preserve"> </w:t>
      </w:r>
      <w:r w:rsidR="00412FC9" w:rsidRPr="006C7594">
        <w:t xml:space="preserve">První kapitola se bude </w:t>
      </w:r>
      <w:r w:rsidR="00A96016" w:rsidRPr="006C7594">
        <w:t>věnovat slovní zásobě</w:t>
      </w:r>
      <w:r w:rsidR="00A96016" w:rsidRPr="006C7594">
        <w:br/>
      </w:r>
      <w:r w:rsidR="00412FC9" w:rsidRPr="006C7594">
        <w:t xml:space="preserve">a jejímu dělení. </w:t>
      </w:r>
      <w:r w:rsidR="002A6FAF" w:rsidRPr="006C7594">
        <w:t>V</w:t>
      </w:r>
      <w:r w:rsidR="001A10D0" w:rsidRPr="006C7594">
        <w:t xml:space="preserve"> dalších pododdílech </w:t>
      </w:r>
      <w:r w:rsidR="00412FC9" w:rsidRPr="006C7594">
        <w:t>budeme popisovat</w:t>
      </w:r>
      <w:r w:rsidR="001A10D0" w:rsidRPr="006C7594">
        <w:t xml:space="preserve"> obecn</w:t>
      </w:r>
      <w:r w:rsidR="00412FC9" w:rsidRPr="006C7594">
        <w:t>ou</w:t>
      </w:r>
      <w:r w:rsidR="00A96016" w:rsidRPr="006C7594">
        <w:t xml:space="preserve"> teorii </w:t>
      </w:r>
      <w:r w:rsidR="002A6FAF" w:rsidRPr="006C7594">
        <w:t>procesu přejímání</w:t>
      </w:r>
      <w:r w:rsidR="001A10D0" w:rsidRPr="006C7594">
        <w:t>.</w:t>
      </w:r>
      <w:r w:rsidR="002A6FAF" w:rsidRPr="006C7594">
        <w:t xml:space="preserve"> </w:t>
      </w:r>
      <w:r w:rsidR="001A10D0" w:rsidRPr="006C7594">
        <w:t xml:space="preserve">Definujeme přejaté slovo, </w:t>
      </w:r>
      <w:r w:rsidR="0008035D" w:rsidRPr="006C7594">
        <w:t>typologii přejatých slov spolu s </w:t>
      </w:r>
      <w:r w:rsidR="00412FC9" w:rsidRPr="006C7594">
        <w:t>charakteristikou</w:t>
      </w:r>
      <w:r w:rsidR="0008035D" w:rsidRPr="006C7594">
        <w:t xml:space="preserve"> jejich příznaků</w:t>
      </w:r>
      <w:r w:rsidRPr="006C7594">
        <w:t xml:space="preserve">. Uvedeme též </w:t>
      </w:r>
      <w:r w:rsidR="00412FC9" w:rsidRPr="006C7594">
        <w:t xml:space="preserve">způsob, jakým se přejímky do ruského jazyka asimilují a </w:t>
      </w:r>
      <w:r w:rsidRPr="006C7594">
        <w:t>důvody přejímání.</w:t>
      </w:r>
    </w:p>
    <w:p w14:paraId="3EEBADB9" w14:textId="43923AAB" w:rsidR="00587C9E" w:rsidRPr="006C7594" w:rsidRDefault="00315AD8" w:rsidP="00A4413F">
      <w:pPr>
        <w:pStyle w:val="Normln-text"/>
        <w:jc w:val="both"/>
      </w:pPr>
      <w:r w:rsidRPr="006C7594">
        <w:t xml:space="preserve">Druhá </w:t>
      </w:r>
      <w:r w:rsidR="00587C9E" w:rsidRPr="006C7594">
        <w:t>část</w:t>
      </w:r>
      <w:r w:rsidRPr="006C7594">
        <w:t xml:space="preserve"> </w:t>
      </w:r>
      <w:r w:rsidR="00587C9E" w:rsidRPr="006C7594">
        <w:t xml:space="preserve">seznámí čtenáře s historií přejímání do ruštiny, a to již od vzniku svébytného ruského jazyka až po současnost. </w:t>
      </w:r>
      <w:r w:rsidR="00941EF5" w:rsidRPr="006C7594">
        <w:t>Výchozím bodem pro nás bude období vzniku staré ruštiny v 10. století. V rámci každého historické</w:t>
      </w:r>
      <w:r w:rsidR="00E1116E" w:rsidRPr="006C7594">
        <w:t xml:space="preserve">ho období budeme zmiňovat klíčové události a vlivy na tehdejší společnost, které zapříčinily příliv nových slov. Důležité pro nás bude zjistit, z jakých jazyků a tematických okruhů tato </w:t>
      </w:r>
      <w:r w:rsidR="007E2CFD" w:rsidRPr="006C7594">
        <w:t xml:space="preserve">přejatá </w:t>
      </w:r>
      <w:r w:rsidR="00E1116E" w:rsidRPr="006C7594">
        <w:t>slova pochází.</w:t>
      </w:r>
    </w:p>
    <w:p w14:paraId="1699B6BC" w14:textId="3E513959" w:rsidR="00315AD8" w:rsidRPr="006C7594" w:rsidRDefault="00587C9E" w:rsidP="00A4413F">
      <w:pPr>
        <w:pStyle w:val="Normln-text"/>
        <w:jc w:val="both"/>
      </w:pPr>
      <w:r w:rsidRPr="006C7594">
        <w:t xml:space="preserve">Ve třetí části </w:t>
      </w:r>
      <w:r w:rsidR="00DE20AF" w:rsidRPr="006C7594">
        <w:t>se budeme věnovat charakteristice</w:t>
      </w:r>
      <w:r w:rsidRPr="006C7594">
        <w:t xml:space="preserve"> Pražského telegrafu jako média</w:t>
      </w:r>
      <w:r w:rsidR="00A96016" w:rsidRPr="006C7594">
        <w:br/>
      </w:r>
      <w:r w:rsidR="0064213D" w:rsidRPr="006C7594">
        <w:t xml:space="preserve"> a zmíníme, jak je periodikum koncipováno.</w:t>
      </w:r>
      <w:r w:rsidRPr="006C7594">
        <w:t xml:space="preserve"> </w:t>
      </w:r>
      <w:r w:rsidR="00A50379" w:rsidRPr="006C7594">
        <w:t xml:space="preserve">Bude následovat charakteristika publicistického stylu, spolu s popisem jeho vnitřních tendencí, které mají vliv na výběr jazykových prostředků. Na konci této kapitoly uvedeme funkce přejatých slov v publicistickém stylu. </w:t>
      </w:r>
    </w:p>
    <w:p w14:paraId="5B3E352E" w14:textId="581E62B1" w:rsidR="001A22F3" w:rsidRPr="006C7594" w:rsidRDefault="009E5891" w:rsidP="00A4413F">
      <w:pPr>
        <w:pStyle w:val="Normln-text"/>
        <w:jc w:val="both"/>
      </w:pPr>
      <w:r w:rsidRPr="006C7594">
        <w:t xml:space="preserve">Celá čtvrtá kapitola bude patřit samotné klasifikaci </w:t>
      </w:r>
      <w:r w:rsidR="00874C9F" w:rsidRPr="006C7594">
        <w:t>excerpovaného jazykového materiálu</w:t>
      </w:r>
      <w:r w:rsidRPr="006C7594">
        <w:t>. Pro naši práci jsme si zvolili dvě kritéria třídění, a to kritérium etymologické</w:t>
      </w:r>
      <w:r w:rsidR="00A96016" w:rsidRPr="006C7594">
        <w:br/>
      </w:r>
      <w:r w:rsidRPr="006C7594">
        <w:t xml:space="preserve"> a t</w:t>
      </w:r>
      <w:r w:rsidR="00874C9F" w:rsidRPr="006C7594">
        <w:t>e</w:t>
      </w:r>
      <w:r w:rsidRPr="006C7594">
        <w:t>matické.</w:t>
      </w:r>
      <w:r w:rsidR="00874C9F" w:rsidRPr="006C7594">
        <w:t xml:space="preserve"> Bude nás tedy zajímat, z jakých jazyků a do kterých tematických oblastí slova přešla.</w:t>
      </w:r>
      <w:r w:rsidR="00524AF2" w:rsidRPr="006C7594">
        <w:t xml:space="preserve"> Obě měřítka budou vyjádřena procentu</w:t>
      </w:r>
      <w:r w:rsidR="00C4606C" w:rsidRPr="006C7594">
        <w:t xml:space="preserve">álním zastoupením. </w:t>
      </w:r>
      <w:r w:rsidR="007E2CFD" w:rsidRPr="006C7594">
        <w:t>V</w:t>
      </w:r>
      <w:r w:rsidR="00C62E53" w:rsidRPr="006C7594">
        <w:t>ybraná přejatá slova podrobíme širší etymologické analýze.</w:t>
      </w:r>
      <w:r w:rsidR="007E2CFD" w:rsidRPr="006C7594">
        <w:t xml:space="preserve"> Na konci uvedeme tabulku přejatých slov </w:t>
      </w:r>
      <w:proofErr w:type="spellStart"/>
      <w:r w:rsidR="007E2CFD" w:rsidRPr="006C7594">
        <w:t>dlě</w:t>
      </w:r>
      <w:proofErr w:type="spellEnd"/>
      <w:r w:rsidR="007E2CFD" w:rsidRPr="006C7594">
        <w:t xml:space="preserve"> daných příznaků.</w:t>
      </w:r>
    </w:p>
    <w:p w14:paraId="4A3A4250" w14:textId="6CC097DD" w:rsidR="00636D60" w:rsidRPr="006C7594" w:rsidRDefault="000076B4" w:rsidP="00A4413F">
      <w:pPr>
        <w:pStyle w:val="Nadpis1"/>
        <w:jc w:val="both"/>
      </w:pPr>
      <w:bookmarkStart w:id="1" w:name="_Toc121741439"/>
      <w:r w:rsidRPr="006C7594">
        <w:lastRenderedPageBreak/>
        <w:t>Slovní zásoba</w:t>
      </w:r>
      <w:bookmarkEnd w:id="1"/>
    </w:p>
    <w:p w14:paraId="0B8702A9" w14:textId="2C2CD2E3" w:rsidR="000376B7" w:rsidRPr="006C7594" w:rsidRDefault="000376B7" w:rsidP="00A4413F">
      <w:pPr>
        <w:pStyle w:val="Normln-text"/>
        <w:jc w:val="both"/>
      </w:pPr>
      <w:r w:rsidRPr="006C7594">
        <w:t xml:space="preserve">Slovní zásoba neboli lexikon je soubor všech </w:t>
      </w:r>
      <w:r w:rsidR="00D05772" w:rsidRPr="006C7594">
        <w:t>slov</w:t>
      </w:r>
      <w:r w:rsidRPr="006C7594">
        <w:t xml:space="preserve"> daného jazyka.</w:t>
      </w:r>
      <w:r w:rsidR="00D05772" w:rsidRPr="006C7594">
        <w:t xml:space="preserve"> Často užívané výrazy </w:t>
      </w:r>
      <w:proofErr w:type="gramStart"/>
      <w:r w:rsidR="00D05772" w:rsidRPr="006C7594">
        <w:t>tvoří</w:t>
      </w:r>
      <w:proofErr w:type="gramEnd"/>
      <w:r w:rsidR="00D05772" w:rsidRPr="006C7594">
        <w:t xml:space="preserve"> jádro slovní zásoby, naopak méně frekventované výrazy se nachází na periferii.</w:t>
      </w:r>
      <w:r w:rsidR="00F223A7" w:rsidRPr="006C7594">
        <w:t xml:space="preserve"> Nauka o slovní zásobě se nazývá lexikologie a zkoumá slovní zásobu z několika hledisek. </w:t>
      </w:r>
    </w:p>
    <w:p w14:paraId="3CC6C9B6" w14:textId="64696BBD" w:rsidR="00A14ACE" w:rsidRPr="006C7594" w:rsidRDefault="00A14ACE" w:rsidP="00A4413F">
      <w:pPr>
        <w:pStyle w:val="Normln-text"/>
        <w:jc w:val="both"/>
      </w:pPr>
      <w:r w:rsidRPr="006C7594">
        <w:t xml:space="preserve">V lexikologii panují dva přístupy – </w:t>
      </w:r>
      <w:r w:rsidRPr="006C7594">
        <w:rPr>
          <w:b/>
          <w:bCs/>
        </w:rPr>
        <w:t>synchronní</w:t>
      </w:r>
      <w:r w:rsidRPr="006C7594">
        <w:t xml:space="preserve">, který popisuje současný stav slovní zásoby, a </w:t>
      </w:r>
      <w:r w:rsidRPr="006C7594">
        <w:rPr>
          <w:b/>
          <w:bCs/>
        </w:rPr>
        <w:t>diachronní</w:t>
      </w:r>
      <w:r w:rsidRPr="006C7594">
        <w:t xml:space="preserve">, který zkoumá její historický vývoj. </w:t>
      </w:r>
      <w:r w:rsidR="00F679C4" w:rsidRPr="006C7594">
        <w:t xml:space="preserve">Základním předmětem lexikologie je slovo a jeho 1) význam, 2) </w:t>
      </w:r>
      <w:r w:rsidR="003359DB" w:rsidRPr="006C7594">
        <w:t xml:space="preserve">systém </w:t>
      </w:r>
      <w:r w:rsidR="00F679C4" w:rsidRPr="006C7594">
        <w:t>vzájemn</w:t>
      </w:r>
      <w:r w:rsidR="003359DB" w:rsidRPr="006C7594">
        <w:t>ých</w:t>
      </w:r>
      <w:r w:rsidR="00F679C4" w:rsidRPr="006C7594">
        <w:t xml:space="preserve"> vztah</w:t>
      </w:r>
      <w:r w:rsidR="003359DB" w:rsidRPr="006C7594">
        <w:t>ů</w:t>
      </w:r>
      <w:r w:rsidR="00F679C4" w:rsidRPr="006C7594">
        <w:t xml:space="preserve"> slov, 3) historický vývoj současné slovní zásoby, 4)</w:t>
      </w:r>
      <w:r w:rsidR="003359DB" w:rsidRPr="006C7594">
        <w:t xml:space="preserve"> sociálně-stylistické působení slov v různých sférách řeči.</w:t>
      </w:r>
      <w:r w:rsidR="003359DB" w:rsidRPr="006C7594">
        <w:rPr>
          <w:rStyle w:val="Znakapoznpodarou"/>
        </w:rPr>
        <w:footnoteReference w:id="1"/>
      </w:r>
    </w:p>
    <w:p w14:paraId="758BEB32" w14:textId="78EC814A" w:rsidR="00803991" w:rsidRPr="006C7594" w:rsidRDefault="00803991" w:rsidP="00A4413F">
      <w:pPr>
        <w:pStyle w:val="Normln-text"/>
        <w:jc w:val="both"/>
      </w:pPr>
      <w:r w:rsidRPr="006C7594">
        <w:t xml:space="preserve">Většina slov v jazyce je neutrální se širokou sférou uplatnění. Menší část z nich však má další příznaky, které charakterizují různé vrstvy slovní zásoby. </w:t>
      </w:r>
      <w:r w:rsidR="0041799A" w:rsidRPr="006C7594">
        <w:t xml:space="preserve">V naší práci se zabýváme pouze některými skupinami slov, ovšem pro úplnost uvádíme celé rozdělení. </w:t>
      </w:r>
      <w:r w:rsidRPr="006C7594">
        <w:t>Podle Hausera</w:t>
      </w:r>
      <w:r w:rsidR="00A96016" w:rsidRPr="006C7594">
        <w:br/>
      </w:r>
      <w:r w:rsidRPr="006C7594">
        <w:t xml:space="preserve"> se tedy vydělují vrstvy dle:</w:t>
      </w:r>
    </w:p>
    <w:p w14:paraId="3B5716F7" w14:textId="42CB9DF1" w:rsidR="0008699C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příslušnosti k jiným útvarům národního jazyka</w:t>
      </w:r>
      <w:r w:rsidR="003568CD" w:rsidRPr="006C7594">
        <w:t xml:space="preserve"> (slova nářeční, argotická, slangová)</w:t>
      </w:r>
    </w:p>
    <w:p w14:paraId="31ADE376" w14:textId="3C4A8A0F" w:rsidR="00803991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původu</w:t>
      </w:r>
      <w:r w:rsidR="003568CD" w:rsidRPr="006C7594">
        <w:t xml:space="preserve"> (slova domácí a cizí)</w:t>
      </w:r>
    </w:p>
    <w:p w14:paraId="3B65A7C3" w14:textId="558F30E5" w:rsidR="00803991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časové platnosti</w:t>
      </w:r>
      <w:r w:rsidR="003568CD" w:rsidRPr="006C7594">
        <w:t xml:space="preserve"> (archaismy a neologismy)</w:t>
      </w:r>
    </w:p>
    <w:p w14:paraId="6EB6B8E7" w14:textId="7C80E2AA" w:rsidR="00803991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frekvence užití</w:t>
      </w:r>
      <w:r w:rsidR="003568CD" w:rsidRPr="006C7594">
        <w:t xml:space="preserve"> (slova řídká, ojedinělá)</w:t>
      </w:r>
    </w:p>
    <w:p w14:paraId="52BEAED4" w14:textId="0172BD5A" w:rsidR="00803991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slohových příznaků</w:t>
      </w:r>
      <w:r w:rsidR="003568CD" w:rsidRPr="006C7594">
        <w:t xml:space="preserve"> (slova knižní, hovorová, poetismy, termíny)</w:t>
      </w:r>
    </w:p>
    <w:p w14:paraId="3268F858" w14:textId="6B055967" w:rsidR="003568CD" w:rsidRPr="006C7594" w:rsidRDefault="00803991" w:rsidP="00A4413F">
      <w:pPr>
        <w:pStyle w:val="Normln-text"/>
        <w:numPr>
          <w:ilvl w:val="0"/>
          <w:numId w:val="16"/>
        </w:numPr>
        <w:jc w:val="both"/>
      </w:pPr>
      <w:r w:rsidRPr="006C7594">
        <w:t>citovosti</w:t>
      </w:r>
      <w:r w:rsidR="003568CD" w:rsidRPr="006C7594">
        <w:t xml:space="preserve"> (slova s kladnými a zápornými citovými příznaky)</w:t>
      </w:r>
      <w:r w:rsidR="003568CD" w:rsidRPr="006C7594">
        <w:rPr>
          <w:rStyle w:val="Znakapoznpodarou"/>
        </w:rPr>
        <w:footnoteReference w:id="2"/>
      </w:r>
    </w:p>
    <w:p w14:paraId="720C496A" w14:textId="47CE3F4B" w:rsidR="004071F0" w:rsidRPr="006C7594" w:rsidRDefault="004071F0" w:rsidP="00A4413F">
      <w:pPr>
        <w:pStyle w:val="Nadpis2"/>
        <w:jc w:val="both"/>
      </w:pPr>
      <w:bookmarkStart w:id="2" w:name="_Toc121741440"/>
      <w:r w:rsidRPr="006C7594">
        <w:t xml:space="preserve">Definice pojmu přejaté </w:t>
      </w:r>
      <w:r w:rsidR="009B6437" w:rsidRPr="006C7594">
        <w:t>slovo</w:t>
      </w:r>
      <w:r w:rsidR="0075553C">
        <w:t xml:space="preserve"> A</w:t>
      </w:r>
      <w:r w:rsidRPr="006C7594">
        <w:t xml:space="preserve"> cizí slovo</w:t>
      </w:r>
      <w:bookmarkEnd w:id="2"/>
      <w:r w:rsidR="009B6437" w:rsidRPr="006C7594">
        <w:t xml:space="preserve"> </w:t>
      </w:r>
    </w:p>
    <w:p w14:paraId="2F6404AE" w14:textId="45729FD7" w:rsidR="001E44EF" w:rsidRPr="006C7594" w:rsidRDefault="001E44EF" w:rsidP="00A4413F">
      <w:pPr>
        <w:pStyle w:val="Normln-text"/>
        <w:jc w:val="both"/>
      </w:pPr>
      <w:r w:rsidRPr="006C7594">
        <w:t>V této sekci budeme vycházet především z prací L. P. Krysina</w:t>
      </w:r>
      <w:r w:rsidR="00467137">
        <w:rPr>
          <w:lang w:val="ru-RU"/>
        </w:rPr>
        <w:t xml:space="preserve"> а</w:t>
      </w:r>
      <w:r w:rsidRPr="006C7594">
        <w:t xml:space="preserve"> </w:t>
      </w:r>
      <w:r w:rsidR="000076B4" w:rsidRPr="006C7594">
        <w:t>E. V.</w:t>
      </w:r>
      <w:r w:rsidRPr="006C7594">
        <w:t xml:space="preserve"> </w:t>
      </w:r>
      <w:proofErr w:type="spellStart"/>
      <w:r w:rsidRPr="006C7594">
        <w:t>Marinové</w:t>
      </w:r>
      <w:proofErr w:type="spellEnd"/>
      <w:r w:rsidRPr="006C7594">
        <w:t xml:space="preserve">, </w:t>
      </w:r>
      <w:r w:rsidR="000076B4" w:rsidRPr="006C7594">
        <w:t>kteří</w:t>
      </w:r>
      <w:r w:rsidR="00A96016" w:rsidRPr="006C7594">
        <w:br/>
      </w:r>
      <w:r w:rsidRPr="006C7594">
        <w:t xml:space="preserve"> se v současné době na problematiku přejatých slov zaměřuj</w:t>
      </w:r>
      <w:r w:rsidR="007B3FD3" w:rsidRPr="006C7594">
        <w:t>í</w:t>
      </w:r>
      <w:r w:rsidRPr="006C7594">
        <w:t>.</w:t>
      </w:r>
      <w:r w:rsidR="007B3FD3" w:rsidRPr="006C7594">
        <w:t xml:space="preserve"> </w:t>
      </w:r>
      <w:proofErr w:type="gramStart"/>
      <w:r w:rsidR="007B3FD3" w:rsidRPr="006C7594">
        <w:t>Poslouží</w:t>
      </w:r>
      <w:proofErr w:type="gramEnd"/>
      <w:r w:rsidR="007B3FD3" w:rsidRPr="006C7594">
        <w:t xml:space="preserve"> nám k tomu následující díla</w:t>
      </w:r>
      <w:r w:rsidR="000076B4" w:rsidRPr="006C7594">
        <w:t xml:space="preserve">: </w:t>
      </w:r>
      <w:proofErr w:type="spellStart"/>
      <w:r w:rsidR="000076B4" w:rsidRPr="006C7594">
        <w:t>Русское</w:t>
      </w:r>
      <w:proofErr w:type="spellEnd"/>
      <w:r w:rsidR="000076B4" w:rsidRPr="006C7594">
        <w:t xml:space="preserve"> </w:t>
      </w:r>
      <w:proofErr w:type="spellStart"/>
      <w:r w:rsidR="000076B4" w:rsidRPr="006C7594">
        <w:t>слово</w:t>
      </w:r>
      <w:proofErr w:type="spellEnd"/>
      <w:r w:rsidR="000076B4" w:rsidRPr="006C7594">
        <w:t xml:space="preserve">, </w:t>
      </w:r>
      <w:proofErr w:type="spellStart"/>
      <w:r w:rsidR="000076B4" w:rsidRPr="006C7594">
        <w:t>свое</w:t>
      </w:r>
      <w:proofErr w:type="spellEnd"/>
      <w:r w:rsidR="000076B4" w:rsidRPr="006C7594">
        <w:t xml:space="preserve"> и </w:t>
      </w:r>
      <w:proofErr w:type="spellStart"/>
      <w:r w:rsidR="000076B4" w:rsidRPr="006C7594">
        <w:t>чужое</w:t>
      </w:r>
      <w:proofErr w:type="spellEnd"/>
      <w:r w:rsidR="000076B4" w:rsidRPr="006C7594">
        <w:t xml:space="preserve"> (L. P. Krysin) a </w:t>
      </w:r>
      <w:proofErr w:type="spellStart"/>
      <w:r w:rsidR="000076B4" w:rsidRPr="006C7594">
        <w:t>Иноязычная</w:t>
      </w:r>
      <w:proofErr w:type="spellEnd"/>
      <w:r w:rsidR="000076B4" w:rsidRPr="006C7594">
        <w:t xml:space="preserve"> </w:t>
      </w:r>
      <w:proofErr w:type="spellStart"/>
      <w:r w:rsidR="000076B4" w:rsidRPr="006C7594">
        <w:t>лексика</w:t>
      </w:r>
      <w:proofErr w:type="spellEnd"/>
      <w:r w:rsidR="000076B4" w:rsidRPr="006C7594">
        <w:t xml:space="preserve"> </w:t>
      </w:r>
      <w:proofErr w:type="spellStart"/>
      <w:r w:rsidR="000076B4" w:rsidRPr="006C7594">
        <w:t>совремменого</w:t>
      </w:r>
      <w:proofErr w:type="spellEnd"/>
      <w:r w:rsidR="000076B4" w:rsidRPr="006C7594">
        <w:t xml:space="preserve"> </w:t>
      </w:r>
      <w:proofErr w:type="spellStart"/>
      <w:r w:rsidR="000076B4" w:rsidRPr="006C7594">
        <w:t>русского</w:t>
      </w:r>
      <w:proofErr w:type="spellEnd"/>
      <w:r w:rsidR="000076B4" w:rsidRPr="006C7594">
        <w:t xml:space="preserve"> </w:t>
      </w:r>
      <w:proofErr w:type="spellStart"/>
      <w:r w:rsidR="000076B4" w:rsidRPr="006C7594">
        <w:t>языка</w:t>
      </w:r>
      <w:proofErr w:type="spellEnd"/>
      <w:r w:rsidR="000076B4" w:rsidRPr="006C7594">
        <w:t xml:space="preserve"> (E. V. </w:t>
      </w:r>
      <w:proofErr w:type="spellStart"/>
      <w:r w:rsidR="000076B4" w:rsidRPr="006C7594">
        <w:t>Marinova</w:t>
      </w:r>
      <w:proofErr w:type="spellEnd"/>
      <w:r w:rsidR="000076B4" w:rsidRPr="006C7594">
        <w:t>).</w:t>
      </w:r>
    </w:p>
    <w:p w14:paraId="4A914C71" w14:textId="2919CCC4" w:rsidR="007D4DEA" w:rsidRPr="006C7594" w:rsidRDefault="000076B4" w:rsidP="00A4413F">
      <w:pPr>
        <w:pStyle w:val="Normln-text"/>
        <w:jc w:val="both"/>
      </w:pPr>
      <w:r w:rsidRPr="006C7594">
        <w:t>Při přejímání dochází k přesunu jazykových elementů z</w:t>
      </w:r>
      <w:r w:rsidR="003E03CA" w:rsidRPr="006C7594">
        <w:t>e zdrojového</w:t>
      </w:r>
      <w:r w:rsidRPr="006C7594">
        <w:t xml:space="preserve"> jazyka</w:t>
      </w:r>
      <w:r w:rsidR="003E03CA" w:rsidRPr="006C7594">
        <w:t xml:space="preserve"> (donoru) </w:t>
      </w:r>
      <w:r w:rsidRPr="006C7594">
        <w:t>do druhého</w:t>
      </w:r>
      <w:r w:rsidR="003E03CA" w:rsidRPr="006C7594">
        <w:t xml:space="preserve"> (recipientu)</w:t>
      </w:r>
      <w:r w:rsidRPr="006C7594">
        <w:t xml:space="preserve">. Tyto elementy jsou odstupňovány podle struktury jazyka, může </w:t>
      </w:r>
      <w:r w:rsidR="00E50ABF">
        <w:br/>
      </w:r>
      <w:r w:rsidRPr="006C7594">
        <w:t>jít tedy o přejímky</w:t>
      </w:r>
      <w:r w:rsidR="00446117" w:rsidRPr="006C7594">
        <w:t xml:space="preserve"> </w:t>
      </w:r>
      <w:r w:rsidRPr="006C7594">
        <w:t xml:space="preserve">z fonologie, morfologie, lexikologie, sémantiky nebo syntaxe. Nejčastější </w:t>
      </w:r>
      <w:r w:rsidRPr="006C7594">
        <w:lastRenderedPageBreak/>
        <w:t>jednotkou přejímání je slovo, naopak nejméně jazyky přejímají z oblasti fonologie.</w:t>
      </w:r>
      <w:r w:rsidR="00215405" w:rsidRPr="006C7594">
        <w:rPr>
          <w:rStyle w:val="Znakapoznpodarou"/>
        </w:rPr>
        <w:footnoteReference w:id="3"/>
      </w:r>
      <w:r w:rsidRPr="006C7594">
        <w:t xml:space="preserve"> </w:t>
      </w:r>
      <w:r w:rsidR="00E50ABF">
        <w:br/>
      </w:r>
      <w:r w:rsidR="0088777B" w:rsidRPr="006C7594">
        <w:t>Jde</w:t>
      </w:r>
      <w:r w:rsidR="00E50ABF">
        <w:t xml:space="preserve"> </w:t>
      </w:r>
      <w:r w:rsidR="0088777B" w:rsidRPr="006C7594">
        <w:t>o</w:t>
      </w:r>
      <w:r w:rsidR="00D112C4" w:rsidRPr="006C7594">
        <w:t xml:space="preserve"> jeden ze slovotvorných</w:t>
      </w:r>
      <w:r w:rsidR="0088777B" w:rsidRPr="006C7594">
        <w:t xml:space="preserve"> proces</w:t>
      </w:r>
      <w:r w:rsidR="00D112C4" w:rsidRPr="006C7594">
        <w:t>ů</w:t>
      </w:r>
      <w:r w:rsidR="0088777B" w:rsidRPr="006C7594">
        <w:t xml:space="preserve">, který obohacuje slovní zásobu o nový lingvistický materiál. </w:t>
      </w:r>
      <w:r w:rsidR="00743265" w:rsidRPr="006C7594">
        <w:t>V naší práci se věnujeme výhradně lexikálnímu přejímání, tj. přejímání slov.</w:t>
      </w:r>
    </w:p>
    <w:p w14:paraId="5E74FDAB" w14:textId="1F411F97" w:rsidR="000076B4" w:rsidRPr="006C7594" w:rsidRDefault="00467137" w:rsidP="00A4413F">
      <w:pPr>
        <w:pStyle w:val="Normln-text"/>
        <w:jc w:val="both"/>
      </w:pPr>
      <w:r>
        <w:rPr>
          <w:lang w:val="en-US"/>
        </w:rPr>
        <w:t>P</w:t>
      </w:r>
      <w:proofErr w:type="spellStart"/>
      <w:r w:rsidR="007D4DEA" w:rsidRPr="006C7594">
        <w:t>řejaté</w:t>
      </w:r>
      <w:proofErr w:type="spellEnd"/>
      <w:r w:rsidR="007D4DEA" w:rsidRPr="006C7594">
        <w:t xml:space="preserve"> slovo (přejímka, výpůjčka)</w:t>
      </w:r>
      <w:r w:rsidR="00E27EC3" w:rsidRPr="006C7594">
        <w:t xml:space="preserve"> </w:t>
      </w:r>
      <w:r w:rsidR="00BB2384">
        <w:t>lze definovat jako slovo, jehož zdrojem byl</w:t>
      </w:r>
      <w:r w:rsidR="00332783">
        <w:t xml:space="preserve"> jakýkoli jiný cizí jazyk. T</w:t>
      </w:r>
      <w:r w:rsidR="00E27EC3" w:rsidRPr="006C7594">
        <w:t>ento výraz</w:t>
      </w:r>
      <w:r w:rsidR="00D01EF7" w:rsidRPr="006C7594">
        <w:t xml:space="preserve"> postupně asimiluje</w:t>
      </w:r>
      <w:r w:rsidR="0085730A" w:rsidRPr="006C7594">
        <w:t>, nabývá psanou a mluvenou podobu, a přiřazuje se ke gramatickým kategoriím přebírají</w:t>
      </w:r>
      <w:r w:rsidR="003E03CA" w:rsidRPr="006C7594">
        <w:t>cí</w:t>
      </w:r>
      <w:r w:rsidR="0085730A" w:rsidRPr="006C7594">
        <w:t xml:space="preserve">ho jazyka. </w:t>
      </w:r>
      <w:r w:rsidR="000076B4" w:rsidRPr="006C7594">
        <w:t xml:space="preserve">Podle </w:t>
      </w:r>
      <w:proofErr w:type="spellStart"/>
      <w:r w:rsidR="000076B4" w:rsidRPr="006C7594">
        <w:t>Marinové</w:t>
      </w:r>
      <w:proofErr w:type="spellEnd"/>
      <w:r w:rsidR="000076B4" w:rsidRPr="006C7594">
        <w:t xml:space="preserve"> přejatá slova</w:t>
      </w:r>
      <w:r w:rsidR="00E27EC3" w:rsidRPr="006C7594">
        <w:t xml:space="preserve"> (</w:t>
      </w:r>
      <w:proofErr w:type="spellStart"/>
      <w:r w:rsidR="00E27EC3" w:rsidRPr="006C7594">
        <w:t>заимствованн</w:t>
      </w:r>
      <w:r w:rsidR="00F679C4" w:rsidRPr="006C7594">
        <w:t>ы</w:t>
      </w:r>
      <w:r w:rsidR="00E27EC3" w:rsidRPr="006C7594">
        <w:t>е</w:t>
      </w:r>
      <w:proofErr w:type="spellEnd"/>
      <w:r w:rsidR="00E27EC3" w:rsidRPr="006C7594">
        <w:t xml:space="preserve"> </w:t>
      </w:r>
      <w:proofErr w:type="spellStart"/>
      <w:r w:rsidR="00E27EC3" w:rsidRPr="006C7594">
        <w:t>слова</w:t>
      </w:r>
      <w:proofErr w:type="spellEnd"/>
      <w:r w:rsidR="00E27EC3" w:rsidRPr="006C7594">
        <w:t>)</w:t>
      </w:r>
      <w:r w:rsidR="000076B4" w:rsidRPr="006C7594">
        <w:t xml:space="preserve"> ztratila příznak cizosti a jsou jazykem plně osvojená.</w:t>
      </w:r>
      <w:r w:rsidR="000076B4" w:rsidRPr="006C7594">
        <w:rPr>
          <w:rStyle w:val="Znakapoznpodarou"/>
        </w:rPr>
        <w:footnoteReference w:id="4"/>
      </w:r>
    </w:p>
    <w:p w14:paraId="05FF9704" w14:textId="0F8D24BC" w:rsidR="000076B4" w:rsidRPr="006C7594" w:rsidRDefault="000076B4" w:rsidP="00A4413F">
      <w:pPr>
        <w:pStyle w:val="Normln-text"/>
        <w:jc w:val="both"/>
      </w:pPr>
      <w:r w:rsidRPr="006C7594">
        <w:t>Naproti tomu cizí slovo</w:t>
      </w:r>
      <w:r w:rsidR="00E27EC3" w:rsidRPr="006C7594">
        <w:t xml:space="preserve"> (</w:t>
      </w:r>
      <w:proofErr w:type="spellStart"/>
      <w:r w:rsidR="00E27EC3" w:rsidRPr="006C7594">
        <w:t>иноязычное</w:t>
      </w:r>
      <w:proofErr w:type="spellEnd"/>
      <w:r w:rsidR="00E27EC3" w:rsidRPr="006C7594">
        <w:t xml:space="preserve"> </w:t>
      </w:r>
      <w:proofErr w:type="spellStart"/>
      <w:r w:rsidR="00E27EC3" w:rsidRPr="006C7594">
        <w:t>слово</w:t>
      </w:r>
      <w:proofErr w:type="spellEnd"/>
      <w:r w:rsidR="00E27EC3" w:rsidRPr="006C7594">
        <w:t>)</w:t>
      </w:r>
      <w:r w:rsidRPr="006C7594">
        <w:t xml:space="preserve"> si nadále zachovává cizo</w:t>
      </w:r>
      <w:r w:rsidR="00D731E2" w:rsidRPr="006C7594">
        <w:t xml:space="preserve">jazyčný </w:t>
      </w:r>
      <w:r w:rsidRPr="006C7594">
        <w:t>charakter a definuje lexikální jednotku z hlediska jejího původu. Opakem cizího slova je slovo původní</w:t>
      </w:r>
      <w:r w:rsidR="00F679C4" w:rsidRPr="006C7594">
        <w:t xml:space="preserve"> (</w:t>
      </w:r>
      <w:proofErr w:type="spellStart"/>
      <w:r w:rsidR="00F679C4" w:rsidRPr="006C7594">
        <w:t>исконное</w:t>
      </w:r>
      <w:proofErr w:type="spellEnd"/>
      <w:r w:rsidR="00F679C4" w:rsidRPr="006C7594">
        <w:t xml:space="preserve"> </w:t>
      </w:r>
      <w:proofErr w:type="spellStart"/>
      <w:r w:rsidR="00F679C4" w:rsidRPr="006C7594">
        <w:t>слово</w:t>
      </w:r>
      <w:proofErr w:type="spellEnd"/>
      <w:r w:rsidR="00F679C4" w:rsidRPr="006C7594">
        <w:t>)</w:t>
      </w:r>
      <w:r w:rsidR="00A9016D" w:rsidRPr="006C7594">
        <w:t xml:space="preserve">, </w:t>
      </w:r>
      <w:r w:rsidRPr="006C7594">
        <w:t xml:space="preserve">které vzniklo na bázi daného jazyka. Mezi původní ruská slova řadíme například: </w:t>
      </w:r>
      <w:proofErr w:type="spellStart"/>
      <w:r w:rsidRPr="006C7594">
        <w:rPr>
          <w:i/>
          <w:iCs/>
        </w:rPr>
        <w:t>мать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будушность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свидительтво</w:t>
      </w:r>
      <w:proofErr w:type="spellEnd"/>
      <w:r w:rsidRPr="006C7594">
        <w:t xml:space="preserve">. Původní lexikum </w:t>
      </w:r>
      <w:proofErr w:type="gramStart"/>
      <w:r w:rsidRPr="006C7594">
        <w:t>tvoří</w:t>
      </w:r>
      <w:proofErr w:type="gramEnd"/>
      <w:r w:rsidRPr="006C7594">
        <w:t xml:space="preserve"> okolo 90 % ruského jazyka, zbylých 10 % připadá slovům přejatým.</w:t>
      </w:r>
      <w:r w:rsidR="00446117" w:rsidRPr="006C7594">
        <w:rPr>
          <w:rStyle w:val="Znakapoznpodarou"/>
        </w:rPr>
        <w:footnoteReference w:id="5"/>
      </w:r>
    </w:p>
    <w:p w14:paraId="06CA895C" w14:textId="66516CB9" w:rsidR="006347AE" w:rsidRPr="006C7594" w:rsidRDefault="009C737E" w:rsidP="00A4413F">
      <w:pPr>
        <w:pStyle w:val="Nadpis2"/>
        <w:jc w:val="both"/>
      </w:pPr>
      <w:bookmarkStart w:id="3" w:name="_Toc121741441"/>
      <w:r>
        <w:t>TYPOLOGIE PŘEJATÝCH SLOV DLE</w:t>
      </w:r>
      <w:r w:rsidR="006347AE" w:rsidRPr="006C7594">
        <w:t xml:space="preserve"> ekvivalence</w:t>
      </w:r>
      <w:bookmarkEnd w:id="3"/>
    </w:p>
    <w:p w14:paraId="18BF948B" w14:textId="6BF60F8E" w:rsidR="006347AE" w:rsidRPr="006C7594" w:rsidRDefault="006347AE" w:rsidP="00A4413F">
      <w:pPr>
        <w:pStyle w:val="Normln-text"/>
        <w:jc w:val="both"/>
      </w:pPr>
      <w:r w:rsidRPr="006C7594">
        <w:t xml:space="preserve">Příznak ekvivalence </w:t>
      </w:r>
      <w:proofErr w:type="gramStart"/>
      <w:r w:rsidRPr="006C7594">
        <w:t>slouží</w:t>
      </w:r>
      <w:proofErr w:type="gramEnd"/>
      <w:r w:rsidRPr="006C7594">
        <w:t xml:space="preserve"> jako jedno z kritérií třídění přejatých slov. </w:t>
      </w:r>
      <w:proofErr w:type="spellStart"/>
      <w:r w:rsidR="00F41FEE" w:rsidRPr="006C7594">
        <w:t>Bezekvivalentní</w:t>
      </w:r>
      <w:proofErr w:type="spellEnd"/>
      <w:r w:rsidR="00F41FEE" w:rsidRPr="006C7594">
        <w:t xml:space="preserve"> přejímky v jazyce recipientu jsou zpravidla unikátní pojmenování nových jevů, věcí</w:t>
      </w:r>
      <w:r w:rsidR="00A96016" w:rsidRPr="006C7594">
        <w:br/>
      </w:r>
      <w:r w:rsidR="00F41FEE" w:rsidRPr="006C7594">
        <w:t xml:space="preserve"> a skutečností. </w:t>
      </w:r>
      <w:r w:rsidR="009A1DF6" w:rsidRPr="006C7594">
        <w:t xml:space="preserve">První podskupinu </w:t>
      </w:r>
      <w:proofErr w:type="gramStart"/>
      <w:r w:rsidR="009A1DF6" w:rsidRPr="006C7594">
        <w:t>tvoří</w:t>
      </w:r>
      <w:proofErr w:type="gramEnd"/>
      <w:r w:rsidR="009A1DF6" w:rsidRPr="006C7594">
        <w:t xml:space="preserve"> </w:t>
      </w:r>
      <w:r w:rsidR="009A1DF6" w:rsidRPr="006C7594">
        <w:rPr>
          <w:b/>
          <w:bCs/>
        </w:rPr>
        <w:t>exotismy</w:t>
      </w:r>
      <w:r w:rsidR="009A1DF6" w:rsidRPr="006C7594">
        <w:t>, které označují reálie z jiných kultur</w:t>
      </w:r>
      <w:r w:rsidR="00A96016" w:rsidRPr="006C7594">
        <w:br/>
      </w:r>
      <w:r w:rsidR="009A1DF6" w:rsidRPr="006C7594">
        <w:t xml:space="preserve"> (</w:t>
      </w:r>
      <w:r w:rsidR="00C56BB8" w:rsidRPr="006C7594">
        <w:t xml:space="preserve">př. </w:t>
      </w:r>
      <w:proofErr w:type="spellStart"/>
      <w:r w:rsidR="009A1DF6" w:rsidRPr="006C7594">
        <w:rPr>
          <w:i/>
          <w:iCs/>
        </w:rPr>
        <w:t>бунгало</w:t>
      </w:r>
      <w:proofErr w:type="spellEnd"/>
      <w:r w:rsidR="009A1DF6" w:rsidRPr="006C7594">
        <w:rPr>
          <w:i/>
          <w:iCs/>
        </w:rPr>
        <w:t xml:space="preserve">, </w:t>
      </w:r>
      <w:proofErr w:type="spellStart"/>
      <w:r w:rsidR="009A1DF6" w:rsidRPr="006C7594">
        <w:rPr>
          <w:i/>
          <w:iCs/>
        </w:rPr>
        <w:t>коммандос</w:t>
      </w:r>
      <w:proofErr w:type="spellEnd"/>
      <w:r w:rsidR="009A1DF6" w:rsidRPr="006C7594">
        <w:rPr>
          <w:i/>
          <w:iCs/>
        </w:rPr>
        <w:t xml:space="preserve">, </w:t>
      </w:r>
      <w:proofErr w:type="spellStart"/>
      <w:r w:rsidR="009A1DF6" w:rsidRPr="006C7594">
        <w:rPr>
          <w:i/>
          <w:iCs/>
        </w:rPr>
        <w:t>файв</w:t>
      </w:r>
      <w:proofErr w:type="spellEnd"/>
      <w:r w:rsidR="009A1DF6" w:rsidRPr="006C7594">
        <w:rPr>
          <w:i/>
          <w:iCs/>
        </w:rPr>
        <w:t>-о-</w:t>
      </w:r>
      <w:proofErr w:type="spellStart"/>
      <w:r w:rsidR="009A1DF6" w:rsidRPr="006C7594">
        <w:rPr>
          <w:i/>
          <w:iCs/>
        </w:rPr>
        <w:t>клок</w:t>
      </w:r>
      <w:proofErr w:type="spellEnd"/>
      <w:r w:rsidR="009A1DF6" w:rsidRPr="006C7594">
        <w:t xml:space="preserve">). Z povahy jejich významu jde o výrazy nepřeložitelné, jazyk recipient využívá jejich </w:t>
      </w:r>
      <w:r w:rsidR="00453EB6" w:rsidRPr="006C7594">
        <w:t>pojmenovávací</w:t>
      </w:r>
      <w:r w:rsidR="009A1DF6" w:rsidRPr="006C7594">
        <w:t xml:space="preserve"> funkci. Přejímají se tak, </w:t>
      </w:r>
      <w:r w:rsidR="00E50ABF">
        <w:br/>
      </w:r>
      <w:r w:rsidR="009A1DF6" w:rsidRPr="006C7594">
        <w:t>aby</w:t>
      </w:r>
      <w:r w:rsidR="00E50ABF">
        <w:t xml:space="preserve"> </w:t>
      </w:r>
      <w:proofErr w:type="spellStart"/>
      <w:r w:rsidR="00E50ABF">
        <w:t>m</w:t>
      </w:r>
      <w:r w:rsidR="009A1DF6" w:rsidRPr="006C7594">
        <w:t>se</w:t>
      </w:r>
      <w:proofErr w:type="spellEnd"/>
      <w:r w:rsidR="009A1DF6" w:rsidRPr="006C7594">
        <w:t xml:space="preserve"> zvukově co nejvíce blížil</w:t>
      </w:r>
      <w:r w:rsidR="00A162A7" w:rsidRPr="006C7594">
        <w:t>y</w:t>
      </w:r>
      <w:r w:rsidR="009A1DF6" w:rsidRPr="006C7594">
        <w:t xml:space="preserve"> originálu, význam zůstává nezměněn.</w:t>
      </w:r>
      <w:r w:rsidR="00A162A7" w:rsidRPr="006C7594">
        <w:t xml:space="preserve"> Mnohé z nich jsou nesklonné (</w:t>
      </w:r>
      <w:r w:rsidR="00C56BB8" w:rsidRPr="006C7594">
        <w:t xml:space="preserve">př. </w:t>
      </w:r>
      <w:proofErr w:type="spellStart"/>
      <w:r w:rsidR="00A162A7" w:rsidRPr="006C7594">
        <w:rPr>
          <w:i/>
          <w:iCs/>
        </w:rPr>
        <w:t>ранчо</w:t>
      </w:r>
      <w:proofErr w:type="spellEnd"/>
      <w:r w:rsidR="00A162A7" w:rsidRPr="006C7594">
        <w:rPr>
          <w:i/>
          <w:iCs/>
        </w:rPr>
        <w:t xml:space="preserve">, </w:t>
      </w:r>
      <w:proofErr w:type="spellStart"/>
      <w:r w:rsidR="00A162A7" w:rsidRPr="006C7594">
        <w:rPr>
          <w:i/>
          <w:iCs/>
        </w:rPr>
        <w:t>к</w:t>
      </w:r>
      <w:r w:rsidR="00D4370F">
        <w:rPr>
          <w:i/>
          <w:iCs/>
        </w:rPr>
        <w:t>a</w:t>
      </w:r>
      <w:r w:rsidR="00A162A7" w:rsidRPr="006C7594">
        <w:rPr>
          <w:i/>
          <w:iCs/>
        </w:rPr>
        <w:t>ноэ</w:t>
      </w:r>
      <w:proofErr w:type="spellEnd"/>
      <w:r w:rsidR="00A162A7" w:rsidRPr="006C7594">
        <w:rPr>
          <w:i/>
          <w:iCs/>
        </w:rPr>
        <w:t xml:space="preserve">, </w:t>
      </w:r>
      <w:proofErr w:type="spellStart"/>
      <w:r w:rsidR="00A162A7" w:rsidRPr="006C7594">
        <w:rPr>
          <w:i/>
          <w:iCs/>
        </w:rPr>
        <w:t>тайджи</w:t>
      </w:r>
      <w:proofErr w:type="spellEnd"/>
      <w:r w:rsidR="00A162A7" w:rsidRPr="006C7594">
        <w:t>).</w:t>
      </w:r>
      <w:r w:rsidR="00CF008C">
        <w:rPr>
          <w:rStyle w:val="Znakapoznpodarou"/>
        </w:rPr>
        <w:footnoteReference w:id="6"/>
      </w:r>
    </w:p>
    <w:p w14:paraId="7A765A68" w14:textId="29E07C72" w:rsidR="00A162A7" w:rsidRPr="006C7594" w:rsidRDefault="002E6667" w:rsidP="00A4413F">
      <w:pPr>
        <w:pStyle w:val="Normln-text"/>
        <w:jc w:val="both"/>
      </w:pPr>
      <w:r w:rsidRPr="006C7594">
        <w:t xml:space="preserve">Ve druhé podskupině </w:t>
      </w:r>
      <w:proofErr w:type="spellStart"/>
      <w:r w:rsidRPr="006C7594">
        <w:t>bezekvivalentních</w:t>
      </w:r>
      <w:proofErr w:type="spellEnd"/>
      <w:r w:rsidRPr="006C7594">
        <w:t xml:space="preserve"> přejatých slov jsou výrazy s neexotickým významem. Označují věci a jevy, které jsou známé i na domácí půdě (</w:t>
      </w:r>
      <w:r w:rsidR="00C56BB8" w:rsidRPr="006C7594">
        <w:t xml:space="preserve">př. </w:t>
      </w:r>
      <w:proofErr w:type="spellStart"/>
      <w:r w:rsidRPr="006C7594">
        <w:rPr>
          <w:i/>
          <w:iCs/>
        </w:rPr>
        <w:t>грант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пейджер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провайдер</w:t>
      </w:r>
      <w:proofErr w:type="spellEnd"/>
      <w:r w:rsidRPr="006C7594">
        <w:t>). Na rozdíl od exotismů se rychleji dostávají do aktivní slovní zásoby, mohou rozšiřovat svůj význam a mají i slovotvorný potenciál.</w:t>
      </w:r>
    </w:p>
    <w:p w14:paraId="1E58CF59" w14:textId="2B0E2E03" w:rsidR="0073662E" w:rsidRDefault="0073662E" w:rsidP="00A4413F">
      <w:pPr>
        <w:pStyle w:val="Normln-text"/>
        <w:jc w:val="both"/>
      </w:pPr>
      <w:r w:rsidRPr="006C7594">
        <w:t>Pokud se přejímají slova, která již mají v jazyce svůj ekvivalent, vznikají druhotná pojmenování</w:t>
      </w:r>
      <w:r w:rsidR="00E86AB8" w:rsidRPr="006C7594">
        <w:t xml:space="preserve">. </w:t>
      </w:r>
      <w:r w:rsidRPr="006C7594">
        <w:t xml:space="preserve">Do spisovného jazyka pronikají především termíny, které </w:t>
      </w:r>
      <w:r w:rsidR="009C737E">
        <w:t>mají</w:t>
      </w:r>
      <w:r w:rsidRPr="006C7594">
        <w:t xml:space="preserve"> stylistick</w:t>
      </w:r>
      <w:r w:rsidR="009C737E">
        <w:t>é</w:t>
      </w:r>
      <w:r w:rsidRPr="006C7594">
        <w:t xml:space="preserve"> zabarvené</w:t>
      </w:r>
      <w:r w:rsidR="00E86AB8" w:rsidRPr="006C7594">
        <w:t>, na rozdíl od jejich domácích protějšků</w:t>
      </w:r>
      <w:r w:rsidRPr="006C7594">
        <w:t xml:space="preserve"> (</w:t>
      </w:r>
      <w:r w:rsidR="00C56BB8" w:rsidRPr="006C7594">
        <w:t xml:space="preserve">př. </w:t>
      </w:r>
      <w:proofErr w:type="spellStart"/>
      <w:r w:rsidRPr="006C7594">
        <w:rPr>
          <w:i/>
          <w:iCs/>
        </w:rPr>
        <w:t>абстиненция</w:t>
      </w:r>
      <w:proofErr w:type="spellEnd"/>
      <w:r w:rsidRPr="006C7594">
        <w:rPr>
          <w:i/>
          <w:iCs/>
        </w:rPr>
        <w:t xml:space="preserve"> – </w:t>
      </w:r>
      <w:proofErr w:type="spellStart"/>
      <w:r w:rsidRPr="006C7594">
        <w:rPr>
          <w:i/>
          <w:iCs/>
        </w:rPr>
        <w:t>воздержание</w:t>
      </w:r>
      <w:proofErr w:type="spellEnd"/>
      <w:r w:rsidRPr="006C7594">
        <w:t>).</w:t>
      </w:r>
      <w:r w:rsidR="00E86AB8" w:rsidRPr="006C7594">
        <w:t xml:space="preserve"> Užívají se zpravidla v jednom významu a dají se od nich odvozovat nová slova.</w:t>
      </w:r>
    </w:p>
    <w:p w14:paraId="10B54B0F" w14:textId="160D360D" w:rsidR="009C737E" w:rsidRPr="006C7594" w:rsidRDefault="009C737E" w:rsidP="00A4413F">
      <w:pPr>
        <w:pStyle w:val="Normln-text"/>
        <w:jc w:val="both"/>
      </w:pPr>
      <w:r w:rsidRPr="006C7594">
        <w:lastRenderedPageBreak/>
        <w:t>Do kategorie přejatých slov spadají též internacionalismy. Vznikly často uměle za užití latinských a řeckých kořenů a afixů, převážně s rozvojem vědy v 19. a 20. století.</w:t>
      </w:r>
      <w:r w:rsidRPr="006C7594">
        <w:rPr>
          <w:rStyle w:val="Znakapoznpodarou"/>
        </w:rPr>
        <w:footnoteReference w:id="7"/>
      </w:r>
      <w:r w:rsidRPr="006C7594">
        <w:t xml:space="preserve"> Přiřazujeme k nim většinu mezinárodní odborné terminologie, jako například názvy vědních oborů (</w:t>
      </w:r>
      <w:r w:rsidRPr="006C7594">
        <w:rPr>
          <w:i/>
          <w:iCs/>
        </w:rPr>
        <w:t>biologie, fyzika, lingvistika</w:t>
      </w:r>
      <w:r w:rsidRPr="006C7594">
        <w:t>).</w:t>
      </w:r>
      <w:r w:rsidRPr="006C7594">
        <w:rPr>
          <w:rStyle w:val="Znakapoznpodarou"/>
        </w:rPr>
        <w:footnoteReference w:id="8"/>
      </w:r>
      <w:r w:rsidRPr="006C7594">
        <w:t xml:space="preserve"> </w:t>
      </w:r>
      <w:proofErr w:type="spellStart"/>
      <w:r w:rsidRPr="006C7594">
        <w:t>Marinová</w:t>
      </w:r>
      <w:proofErr w:type="spellEnd"/>
      <w:r w:rsidRPr="006C7594">
        <w:t xml:space="preserve"> uvádí, že internacionalismus musí mít svůj odpovídající paralelní výraz minimálně ve třech nepříbuzných jazycích. Jako například</w:t>
      </w:r>
      <w:r w:rsidRPr="006C7594">
        <w:br/>
        <w:t xml:space="preserve"> u slova </w:t>
      </w:r>
      <w:proofErr w:type="spellStart"/>
      <w:r w:rsidRPr="006C7594">
        <w:rPr>
          <w:i/>
          <w:iCs/>
        </w:rPr>
        <w:t>культура</w:t>
      </w:r>
      <w:proofErr w:type="spellEnd"/>
      <w:r w:rsidRPr="006C7594">
        <w:t xml:space="preserve">, anglicky </w:t>
      </w:r>
      <w:proofErr w:type="spellStart"/>
      <w:r w:rsidRPr="006C7594">
        <w:rPr>
          <w:i/>
          <w:iCs/>
        </w:rPr>
        <w:t>culture</w:t>
      </w:r>
      <w:proofErr w:type="spellEnd"/>
      <w:r w:rsidRPr="006C7594">
        <w:t xml:space="preserve">, francouzsky </w:t>
      </w:r>
      <w:proofErr w:type="spellStart"/>
      <w:r w:rsidRPr="006C7594">
        <w:rPr>
          <w:i/>
          <w:iCs/>
        </w:rPr>
        <w:t>culture</w:t>
      </w:r>
      <w:proofErr w:type="spellEnd"/>
      <w:r w:rsidRPr="006C7594">
        <w:t xml:space="preserve">, která vycházejí z latinského </w:t>
      </w:r>
      <w:proofErr w:type="spellStart"/>
      <w:r w:rsidRPr="006C7594">
        <w:rPr>
          <w:i/>
          <w:iCs/>
        </w:rPr>
        <w:t>cultura</w:t>
      </w:r>
      <w:proofErr w:type="spellEnd"/>
      <w:r w:rsidRPr="006C7594">
        <w:rPr>
          <w:i/>
          <w:iCs/>
        </w:rPr>
        <w:t>.</w:t>
      </w:r>
      <w:r w:rsidRPr="006C7594">
        <w:rPr>
          <w:rStyle w:val="Znakapoznpodarou"/>
          <w:i/>
          <w:iCs/>
        </w:rPr>
        <w:footnoteReference w:id="9"/>
      </w:r>
    </w:p>
    <w:p w14:paraId="7660427C" w14:textId="5813549B" w:rsidR="00C55420" w:rsidRPr="006C7594" w:rsidRDefault="00C55420" w:rsidP="00A4413F">
      <w:pPr>
        <w:pStyle w:val="Normln-text"/>
        <w:jc w:val="both"/>
      </w:pPr>
      <w:r w:rsidRPr="006C7594">
        <w:t>Do nespisovných vrstev jazyka</w:t>
      </w:r>
      <w:r w:rsidR="0008035D" w:rsidRPr="006C7594">
        <w:t xml:space="preserve"> (jazyk </w:t>
      </w:r>
      <w:proofErr w:type="spellStart"/>
      <w:r w:rsidR="0008035D" w:rsidRPr="006C7594">
        <w:t>substandardu</w:t>
      </w:r>
      <w:proofErr w:type="spellEnd"/>
      <w:r w:rsidR="0008035D" w:rsidRPr="006C7594">
        <w:t>),</w:t>
      </w:r>
      <w:r w:rsidR="00304265" w:rsidRPr="006C7594">
        <w:t xml:space="preserve"> obzvlášť mládežnického žargonu</w:t>
      </w:r>
      <w:r w:rsidR="0008035D" w:rsidRPr="006C7594">
        <w:t>,</w:t>
      </w:r>
      <w:r w:rsidRPr="006C7594">
        <w:t xml:space="preserve"> pronikají výrazy, kter</w:t>
      </w:r>
      <w:r w:rsidR="00304265" w:rsidRPr="006C7594">
        <w:t>é</w:t>
      </w:r>
      <w:r w:rsidRPr="006C7594">
        <w:t xml:space="preserve"> neoznačují nové skutečnosti</w:t>
      </w:r>
      <w:r w:rsidR="00304265" w:rsidRPr="006C7594">
        <w:t xml:space="preserve"> </w:t>
      </w:r>
      <w:r w:rsidR="00304265" w:rsidRPr="006C7594">
        <w:rPr>
          <w:i/>
          <w:iCs/>
        </w:rPr>
        <w:t>(</w:t>
      </w:r>
      <w:r w:rsidR="00C56BB8" w:rsidRPr="006C7594">
        <w:t>př.</w:t>
      </w:r>
      <w:r w:rsidR="00C56BB8" w:rsidRPr="006C7594">
        <w:rPr>
          <w:i/>
          <w:iCs/>
        </w:rPr>
        <w:t xml:space="preserve"> </w:t>
      </w:r>
      <w:proofErr w:type="spellStart"/>
      <w:r w:rsidR="00304265" w:rsidRPr="006C7594">
        <w:rPr>
          <w:i/>
          <w:iCs/>
        </w:rPr>
        <w:t>чилдрен</w:t>
      </w:r>
      <w:proofErr w:type="spellEnd"/>
      <w:r w:rsidR="00304265" w:rsidRPr="006C7594">
        <w:rPr>
          <w:i/>
          <w:iCs/>
        </w:rPr>
        <w:t xml:space="preserve"> </w:t>
      </w:r>
      <w:r w:rsidR="00BA1FA7" w:rsidRPr="006C7594">
        <w:rPr>
          <w:i/>
          <w:iCs/>
        </w:rPr>
        <w:t>–</w:t>
      </w:r>
      <w:r w:rsidR="00304265" w:rsidRPr="006C7594">
        <w:rPr>
          <w:i/>
          <w:iCs/>
        </w:rPr>
        <w:t xml:space="preserve"> </w:t>
      </w:r>
      <w:proofErr w:type="spellStart"/>
      <w:r w:rsidR="00304265" w:rsidRPr="006C7594">
        <w:rPr>
          <w:i/>
          <w:iCs/>
        </w:rPr>
        <w:t>мальчик</w:t>
      </w:r>
      <w:proofErr w:type="spellEnd"/>
      <w:r w:rsidR="00304265" w:rsidRPr="006C7594">
        <w:rPr>
          <w:i/>
          <w:iCs/>
        </w:rPr>
        <w:t xml:space="preserve">, </w:t>
      </w:r>
      <w:proofErr w:type="spellStart"/>
      <w:r w:rsidR="00E5520C" w:rsidRPr="006C7594">
        <w:rPr>
          <w:i/>
          <w:iCs/>
        </w:rPr>
        <w:t>олдовый</w:t>
      </w:r>
      <w:proofErr w:type="spellEnd"/>
      <w:r w:rsidR="00304265" w:rsidRPr="006C7594">
        <w:rPr>
          <w:i/>
          <w:iCs/>
        </w:rPr>
        <w:t xml:space="preserve"> </w:t>
      </w:r>
      <w:r w:rsidR="00BA1FA7" w:rsidRPr="006C7594">
        <w:rPr>
          <w:i/>
          <w:iCs/>
        </w:rPr>
        <w:t xml:space="preserve">– </w:t>
      </w:r>
      <w:proofErr w:type="spellStart"/>
      <w:r w:rsidR="00E5520C" w:rsidRPr="006C7594">
        <w:rPr>
          <w:i/>
          <w:iCs/>
        </w:rPr>
        <w:t>старый</w:t>
      </w:r>
      <w:proofErr w:type="spellEnd"/>
      <w:r w:rsidR="00BA1FA7" w:rsidRPr="006C7594">
        <w:rPr>
          <w:i/>
          <w:iCs/>
        </w:rPr>
        <w:t>)</w:t>
      </w:r>
      <w:r w:rsidR="00304265" w:rsidRPr="006C7594">
        <w:t>. Zatímco spisovná řeč si osvojuje především podstatná jména, v</w:t>
      </w:r>
      <w:r w:rsidR="00BA1FA7" w:rsidRPr="006C7594">
        <w:t> přejímkách do</w:t>
      </w:r>
      <w:r w:rsidR="00304265" w:rsidRPr="006C7594">
        <w:t> jazy</w:t>
      </w:r>
      <w:r w:rsidR="00BA1FA7" w:rsidRPr="006C7594">
        <w:t>ka</w:t>
      </w:r>
      <w:r w:rsidR="00304265" w:rsidRPr="006C7594">
        <w:t xml:space="preserve"> </w:t>
      </w:r>
      <w:proofErr w:type="spellStart"/>
      <w:r w:rsidR="00304265" w:rsidRPr="006C7594">
        <w:t>substandardu</w:t>
      </w:r>
      <w:proofErr w:type="spellEnd"/>
      <w:r w:rsidR="00304265" w:rsidRPr="006C7594">
        <w:t xml:space="preserve"> jsou zastoupeny všechny slovní druhy</w:t>
      </w:r>
      <w:r w:rsidR="00E5520C" w:rsidRPr="006C7594">
        <w:t xml:space="preserve"> (</w:t>
      </w:r>
      <w:r w:rsidR="00C56BB8" w:rsidRPr="006C7594">
        <w:t xml:space="preserve">př. </w:t>
      </w:r>
      <w:proofErr w:type="spellStart"/>
      <w:r w:rsidR="00E5520C" w:rsidRPr="006C7594">
        <w:rPr>
          <w:i/>
          <w:iCs/>
        </w:rPr>
        <w:t>бестовый</w:t>
      </w:r>
      <w:proofErr w:type="spellEnd"/>
      <w:r w:rsidR="00E5520C" w:rsidRPr="006C7594">
        <w:rPr>
          <w:i/>
          <w:iCs/>
        </w:rPr>
        <w:t xml:space="preserve">, </w:t>
      </w:r>
      <w:proofErr w:type="spellStart"/>
      <w:r w:rsidR="00E5520C" w:rsidRPr="006C7594">
        <w:rPr>
          <w:i/>
          <w:iCs/>
        </w:rPr>
        <w:t>вэры</w:t>
      </w:r>
      <w:proofErr w:type="spellEnd"/>
      <w:r w:rsidR="00E5520C" w:rsidRPr="006C7594">
        <w:rPr>
          <w:i/>
          <w:iCs/>
        </w:rPr>
        <w:t xml:space="preserve">, </w:t>
      </w:r>
      <w:proofErr w:type="spellStart"/>
      <w:r w:rsidR="00E5520C" w:rsidRPr="006C7594">
        <w:rPr>
          <w:i/>
          <w:iCs/>
        </w:rPr>
        <w:t>вау</w:t>
      </w:r>
      <w:proofErr w:type="spellEnd"/>
      <w:r w:rsidR="00E5520C" w:rsidRPr="006C7594">
        <w:rPr>
          <w:i/>
          <w:iCs/>
        </w:rPr>
        <w:t>!</w:t>
      </w:r>
      <w:r w:rsidR="00E5520C" w:rsidRPr="006C7594">
        <w:t>).</w:t>
      </w:r>
    </w:p>
    <w:p w14:paraId="006A6F64" w14:textId="52FE2BE2" w:rsidR="008A5A19" w:rsidRPr="00467137" w:rsidRDefault="00BA1FA7" w:rsidP="00A4413F">
      <w:pPr>
        <w:pStyle w:val="Normln-text"/>
        <w:jc w:val="both"/>
      </w:pPr>
      <w:r w:rsidRPr="006C7594">
        <w:t>Speciální kategorií</w:t>
      </w:r>
      <w:r w:rsidR="00E5520C" w:rsidRPr="006C7594">
        <w:t xml:space="preserve"> nespisovných výpůjček </w:t>
      </w:r>
      <w:proofErr w:type="gramStart"/>
      <w:r w:rsidR="00E5520C" w:rsidRPr="006C7594">
        <w:t>tvoří</w:t>
      </w:r>
      <w:proofErr w:type="gramEnd"/>
      <w:r w:rsidR="00E5520C" w:rsidRPr="006C7594">
        <w:t xml:space="preserve"> </w:t>
      </w:r>
      <w:r w:rsidR="00E5520C" w:rsidRPr="006C7594">
        <w:rPr>
          <w:b/>
          <w:bCs/>
        </w:rPr>
        <w:t>barbarismy</w:t>
      </w:r>
      <w:r w:rsidR="00E5520C" w:rsidRPr="006C7594">
        <w:t xml:space="preserve">, výrazy, které označují v jazyce již existující, běžný výraz </w:t>
      </w:r>
      <w:r w:rsidR="00E5520C" w:rsidRPr="006C7594">
        <w:rPr>
          <w:i/>
          <w:iCs/>
        </w:rPr>
        <w:t>(</w:t>
      </w:r>
      <w:r w:rsidR="00C56BB8" w:rsidRPr="006C7594">
        <w:t>př.</w:t>
      </w:r>
      <w:r w:rsidR="00C56BB8" w:rsidRPr="006C7594">
        <w:rPr>
          <w:i/>
          <w:iCs/>
        </w:rPr>
        <w:t xml:space="preserve"> </w:t>
      </w:r>
      <w:proofErr w:type="spellStart"/>
      <w:r w:rsidR="00E5520C" w:rsidRPr="006C7594">
        <w:rPr>
          <w:i/>
          <w:iCs/>
        </w:rPr>
        <w:t>презент</w:t>
      </w:r>
      <w:proofErr w:type="spellEnd"/>
      <w:r w:rsidR="00E5520C" w:rsidRPr="006C7594">
        <w:rPr>
          <w:i/>
          <w:iCs/>
        </w:rPr>
        <w:t xml:space="preserve"> – </w:t>
      </w:r>
      <w:proofErr w:type="spellStart"/>
      <w:r w:rsidR="00E5520C" w:rsidRPr="006C7594">
        <w:rPr>
          <w:i/>
          <w:iCs/>
        </w:rPr>
        <w:t>подарок</w:t>
      </w:r>
      <w:proofErr w:type="spellEnd"/>
      <w:r w:rsidR="00E5520C" w:rsidRPr="006C7594">
        <w:rPr>
          <w:i/>
          <w:iCs/>
        </w:rPr>
        <w:t xml:space="preserve">, </w:t>
      </w:r>
      <w:proofErr w:type="spellStart"/>
      <w:r w:rsidR="00E5520C" w:rsidRPr="006C7594">
        <w:rPr>
          <w:i/>
          <w:iCs/>
        </w:rPr>
        <w:t>билдинг</w:t>
      </w:r>
      <w:proofErr w:type="spellEnd"/>
      <w:r w:rsidR="00E5520C" w:rsidRPr="006C7594">
        <w:rPr>
          <w:i/>
          <w:iCs/>
        </w:rPr>
        <w:t xml:space="preserve"> – </w:t>
      </w:r>
      <w:proofErr w:type="spellStart"/>
      <w:r w:rsidR="00E5520C" w:rsidRPr="006C7594">
        <w:rPr>
          <w:i/>
          <w:iCs/>
        </w:rPr>
        <w:t>здание</w:t>
      </w:r>
      <w:proofErr w:type="spellEnd"/>
      <w:r w:rsidR="00E5520C" w:rsidRPr="006C7594">
        <w:rPr>
          <w:i/>
          <w:iCs/>
        </w:rPr>
        <w:t>)</w:t>
      </w:r>
      <w:r w:rsidR="00E5520C" w:rsidRPr="006C7594">
        <w:t>. Motivace</w:t>
      </w:r>
      <w:r w:rsidR="00A96016" w:rsidRPr="006C7594">
        <w:br/>
      </w:r>
      <w:r w:rsidR="00E5520C" w:rsidRPr="006C7594">
        <w:t xml:space="preserve"> pro jejich užívání je čistě </w:t>
      </w:r>
      <w:proofErr w:type="spellStart"/>
      <w:r w:rsidR="00E5520C" w:rsidRPr="006C7594">
        <w:t>vnějazyková</w:t>
      </w:r>
      <w:proofErr w:type="spellEnd"/>
      <w:r w:rsidR="00E5520C" w:rsidRPr="006C7594">
        <w:t xml:space="preserve">, jedná se o záležitost módy nebo prestiže. </w:t>
      </w:r>
      <w:r w:rsidR="002051C2" w:rsidRPr="006C7594">
        <w:t xml:space="preserve">Většina těchto slov </w:t>
      </w:r>
      <w:r w:rsidR="00AE4260" w:rsidRPr="006C7594">
        <w:t>se proto nedokáže dlouhodobě udržet v aktivní zásobě a zastarává.</w:t>
      </w:r>
      <w:r w:rsidR="002A22EF" w:rsidRPr="006C7594">
        <w:t xml:space="preserve"> Na rozdíl</w:t>
      </w:r>
      <w:r w:rsidR="00A96016" w:rsidRPr="006C7594">
        <w:br/>
      </w:r>
      <w:r w:rsidR="002A22EF" w:rsidRPr="006C7594">
        <w:t xml:space="preserve"> od </w:t>
      </w:r>
      <w:r w:rsidR="002A22EF" w:rsidRPr="00467137">
        <w:rPr>
          <w:b/>
          <w:bCs/>
        </w:rPr>
        <w:t>cizojazyčných vpisků</w:t>
      </w:r>
      <w:r w:rsidR="002A22EF" w:rsidRPr="006C7594">
        <w:t xml:space="preserve"> se zapisují cyrilicí.</w:t>
      </w:r>
    </w:p>
    <w:p w14:paraId="17F9B0B2" w14:textId="57FE1487" w:rsidR="00052B67" w:rsidRPr="006C7594" w:rsidRDefault="00052B67" w:rsidP="00A4413F">
      <w:pPr>
        <w:pStyle w:val="Nadpis2"/>
        <w:jc w:val="both"/>
      </w:pPr>
      <w:bookmarkStart w:id="4" w:name="_Toc121741442"/>
      <w:r w:rsidRPr="006C7594">
        <w:t>Kalkování</w:t>
      </w:r>
      <w:bookmarkEnd w:id="4"/>
    </w:p>
    <w:p w14:paraId="291F86B7" w14:textId="4FCEE263" w:rsidR="00BA1FA7" w:rsidRPr="006C7594" w:rsidRDefault="00451516" w:rsidP="00A4413F">
      <w:pPr>
        <w:pStyle w:val="Normln-text"/>
        <w:jc w:val="both"/>
      </w:pPr>
      <w:r w:rsidRPr="006C7594">
        <w:t xml:space="preserve">Specifickým způsobem přejímání je tzv. </w:t>
      </w:r>
      <w:proofErr w:type="spellStart"/>
      <w:r w:rsidRPr="006C7594">
        <w:t>kalkování</w:t>
      </w:r>
      <w:proofErr w:type="spellEnd"/>
      <w:r w:rsidRPr="006C7594">
        <w:t>. Při tomto procesu dochází k „doslovnému překládání cizích slov po jednotlivých částech.“</w:t>
      </w:r>
      <w:r w:rsidRPr="006C7594">
        <w:rPr>
          <w:rStyle w:val="Znakapoznpodarou"/>
        </w:rPr>
        <w:footnoteReference w:id="10"/>
      </w:r>
      <w:r w:rsidRPr="006C7594">
        <w:t xml:space="preserve"> Například slovo </w:t>
      </w:r>
      <w:proofErr w:type="spellStart"/>
      <w:r w:rsidRPr="006C7594">
        <w:rPr>
          <w:i/>
          <w:iCs/>
        </w:rPr>
        <w:t>полуостров</w:t>
      </w:r>
      <w:proofErr w:type="spellEnd"/>
      <w:r w:rsidRPr="006C7594">
        <w:t xml:space="preserve"> vzniklo přeložením německého </w:t>
      </w:r>
      <w:proofErr w:type="spellStart"/>
      <w:r w:rsidRPr="006C7594">
        <w:t>Halbinsel</w:t>
      </w:r>
      <w:proofErr w:type="spellEnd"/>
      <w:r w:rsidRPr="006C7594">
        <w:t xml:space="preserve"> (</w:t>
      </w:r>
      <w:r w:rsidR="00C56BB8" w:rsidRPr="006C7594">
        <w:t xml:space="preserve">př. </w:t>
      </w:r>
      <w:proofErr w:type="spellStart"/>
      <w:r w:rsidRPr="006C7594">
        <w:t>Halb</w:t>
      </w:r>
      <w:proofErr w:type="spellEnd"/>
      <w:r w:rsidRPr="006C7594">
        <w:t xml:space="preserve"> → </w:t>
      </w:r>
      <w:proofErr w:type="spellStart"/>
      <w:r w:rsidRPr="006C7594">
        <w:t>полу</w:t>
      </w:r>
      <w:proofErr w:type="spellEnd"/>
      <w:r w:rsidRPr="006C7594">
        <w:t xml:space="preserve">, </w:t>
      </w:r>
      <w:proofErr w:type="spellStart"/>
      <w:r w:rsidRPr="006C7594">
        <w:t>insel</w:t>
      </w:r>
      <w:proofErr w:type="spellEnd"/>
      <w:r w:rsidRPr="006C7594">
        <w:t xml:space="preserve"> → ostrov). Jedná se tedy o osvojení cizí slovotvorné struktury.</w:t>
      </w:r>
    </w:p>
    <w:p w14:paraId="56546814" w14:textId="30CF21BB" w:rsidR="00451516" w:rsidRPr="006C7594" w:rsidRDefault="00451516" w:rsidP="00A4413F">
      <w:pPr>
        <w:pStyle w:val="Normln-text"/>
        <w:jc w:val="both"/>
      </w:pPr>
      <w:r w:rsidRPr="006C7594">
        <w:t>Strukturní kalky vznikaly ze slov řeckých</w:t>
      </w:r>
      <w:r w:rsidR="00674E9E" w:rsidRPr="006C7594">
        <w:t xml:space="preserve"> (</w:t>
      </w:r>
      <w:r w:rsidR="00C56BB8" w:rsidRPr="006C7594">
        <w:t xml:space="preserve">př. </w:t>
      </w:r>
      <w:proofErr w:type="spellStart"/>
      <w:r w:rsidR="00674E9E" w:rsidRPr="006C7594">
        <w:t>летописес</w:t>
      </w:r>
      <w:proofErr w:type="spellEnd"/>
      <w:r w:rsidR="00674E9E" w:rsidRPr="006C7594">
        <w:t xml:space="preserve"> – </w:t>
      </w:r>
      <w:proofErr w:type="spellStart"/>
      <w:r w:rsidR="00674E9E" w:rsidRPr="006C7594">
        <w:t>chronographos</w:t>
      </w:r>
      <w:proofErr w:type="spellEnd"/>
      <w:r w:rsidR="00674E9E" w:rsidRPr="006C7594">
        <w:t>)</w:t>
      </w:r>
      <w:r w:rsidRPr="006C7594">
        <w:t>, latinských</w:t>
      </w:r>
      <w:r w:rsidR="00674E9E" w:rsidRPr="006C7594">
        <w:t xml:space="preserve"> (</w:t>
      </w:r>
      <w:r w:rsidR="00C56BB8" w:rsidRPr="006C7594">
        <w:t xml:space="preserve">př. </w:t>
      </w:r>
      <w:proofErr w:type="spellStart"/>
      <w:r w:rsidR="00674E9E" w:rsidRPr="006C7594">
        <w:t>предмет</w:t>
      </w:r>
      <w:proofErr w:type="spellEnd"/>
      <w:r w:rsidR="00674E9E" w:rsidRPr="006C7594">
        <w:t xml:space="preserve"> – </w:t>
      </w:r>
      <w:proofErr w:type="spellStart"/>
      <w:r w:rsidR="00674E9E" w:rsidRPr="006C7594">
        <w:t>objectum</w:t>
      </w:r>
      <w:proofErr w:type="spellEnd"/>
      <w:r w:rsidR="00674E9E" w:rsidRPr="006C7594">
        <w:t>)</w:t>
      </w:r>
      <w:r w:rsidRPr="006C7594">
        <w:t>, německých</w:t>
      </w:r>
      <w:r w:rsidR="00674E9E" w:rsidRPr="006C7594">
        <w:t xml:space="preserve"> (</w:t>
      </w:r>
      <w:r w:rsidR="00C56BB8" w:rsidRPr="006C7594">
        <w:t xml:space="preserve">př. </w:t>
      </w:r>
      <w:proofErr w:type="spellStart"/>
      <w:r w:rsidR="00674E9E" w:rsidRPr="006C7594">
        <w:t>праязык</w:t>
      </w:r>
      <w:proofErr w:type="spellEnd"/>
      <w:r w:rsidR="00674E9E" w:rsidRPr="006C7594">
        <w:t xml:space="preserve"> – </w:t>
      </w:r>
      <w:proofErr w:type="spellStart"/>
      <w:r w:rsidR="00674E9E" w:rsidRPr="006C7594">
        <w:t>Ursprache</w:t>
      </w:r>
      <w:proofErr w:type="spellEnd"/>
      <w:r w:rsidR="00674E9E" w:rsidRPr="006C7594">
        <w:t>)</w:t>
      </w:r>
      <w:r w:rsidRPr="006C7594">
        <w:t xml:space="preserve"> a francouzských</w:t>
      </w:r>
      <w:r w:rsidR="00A96016" w:rsidRPr="006C7594">
        <w:br/>
      </w:r>
      <w:r w:rsidR="00674E9E" w:rsidRPr="006C7594">
        <w:t xml:space="preserve"> (</w:t>
      </w:r>
      <w:r w:rsidR="00C56BB8" w:rsidRPr="006C7594">
        <w:t xml:space="preserve">př. </w:t>
      </w:r>
      <w:proofErr w:type="spellStart"/>
      <w:r w:rsidR="00674E9E" w:rsidRPr="006C7594">
        <w:t>впечатление</w:t>
      </w:r>
      <w:proofErr w:type="spellEnd"/>
      <w:r w:rsidR="00674E9E" w:rsidRPr="006C7594">
        <w:t xml:space="preserve"> – </w:t>
      </w:r>
      <w:proofErr w:type="spellStart"/>
      <w:r w:rsidR="00674E9E" w:rsidRPr="006C7594">
        <w:t>impressum</w:t>
      </w:r>
      <w:proofErr w:type="spellEnd"/>
      <w:r w:rsidR="00674E9E" w:rsidRPr="006C7594">
        <w:t>)</w:t>
      </w:r>
      <w:r w:rsidRPr="006C7594">
        <w:t xml:space="preserve">. </w:t>
      </w:r>
    </w:p>
    <w:p w14:paraId="3BFB3637" w14:textId="22FAB522" w:rsidR="00674E9E" w:rsidRPr="006C7594" w:rsidRDefault="00674E9E" w:rsidP="00A4413F">
      <w:pPr>
        <w:pStyle w:val="Normln-text"/>
        <w:jc w:val="both"/>
        <w:rPr>
          <w:rFonts w:cs="Arial"/>
        </w:rPr>
      </w:pPr>
      <w:r w:rsidRPr="006C7594">
        <w:t xml:space="preserve">Frazeologické kalky přišly do ruštiny překladem slovních spojení. Z angličtiny známe například </w:t>
      </w:r>
      <w:proofErr w:type="spellStart"/>
      <w:r w:rsidRPr="006C7594">
        <w:t>жизненый</w:t>
      </w:r>
      <w:proofErr w:type="spellEnd"/>
      <w:r w:rsidRPr="006C7594">
        <w:t xml:space="preserve"> </w:t>
      </w:r>
      <w:proofErr w:type="spellStart"/>
      <w:r w:rsidRPr="006C7594">
        <w:t>уровень</w:t>
      </w:r>
      <w:proofErr w:type="spellEnd"/>
      <w:r w:rsidRPr="006C7594">
        <w:t xml:space="preserve"> </w:t>
      </w:r>
      <w:r w:rsidRPr="006C7594">
        <w:rPr>
          <w:rFonts w:cs="Arial"/>
        </w:rPr>
        <w:t xml:space="preserve">← standard </w:t>
      </w:r>
      <w:proofErr w:type="spellStart"/>
      <w:r w:rsidRPr="006C7594">
        <w:rPr>
          <w:rFonts w:cs="Arial"/>
        </w:rPr>
        <w:t>of</w:t>
      </w:r>
      <w:proofErr w:type="spellEnd"/>
      <w:r w:rsidRPr="006C7594">
        <w:rPr>
          <w:rFonts w:cs="Arial"/>
        </w:rPr>
        <w:t xml:space="preserve"> </w:t>
      </w:r>
      <w:proofErr w:type="spellStart"/>
      <w:r w:rsidRPr="006C7594">
        <w:rPr>
          <w:rFonts w:cs="Arial"/>
        </w:rPr>
        <w:t>life</w:t>
      </w:r>
      <w:proofErr w:type="spellEnd"/>
      <w:r w:rsidR="00FC6D4D" w:rsidRPr="006C7594">
        <w:rPr>
          <w:rFonts w:cs="Arial"/>
        </w:rPr>
        <w:t>, z f</w:t>
      </w:r>
      <w:r w:rsidR="00A96016" w:rsidRPr="006C7594">
        <w:rPr>
          <w:rFonts w:cs="Arial"/>
        </w:rPr>
        <w:t xml:space="preserve">rancouzštiny </w:t>
      </w:r>
      <w:proofErr w:type="spellStart"/>
      <w:r w:rsidR="00A96016" w:rsidRPr="006C7594">
        <w:rPr>
          <w:rFonts w:cs="Arial"/>
        </w:rPr>
        <w:t>убить</w:t>
      </w:r>
      <w:proofErr w:type="spellEnd"/>
      <w:r w:rsidR="00A96016" w:rsidRPr="006C7594">
        <w:rPr>
          <w:rFonts w:cs="Arial"/>
        </w:rPr>
        <w:t xml:space="preserve"> </w:t>
      </w:r>
      <w:proofErr w:type="spellStart"/>
      <w:r w:rsidR="00A96016" w:rsidRPr="006C7594">
        <w:rPr>
          <w:rFonts w:cs="Arial"/>
        </w:rPr>
        <w:t>время</w:t>
      </w:r>
      <w:proofErr w:type="spellEnd"/>
      <w:r w:rsidR="00A96016" w:rsidRPr="006C7594">
        <w:rPr>
          <w:rFonts w:cs="Arial"/>
        </w:rPr>
        <w:t xml:space="preserve"> ← </w:t>
      </w:r>
      <w:proofErr w:type="spellStart"/>
      <w:r w:rsidR="00A96016" w:rsidRPr="006C7594">
        <w:rPr>
          <w:rFonts w:cs="Arial"/>
        </w:rPr>
        <w:t>tuer</w:t>
      </w:r>
      <w:proofErr w:type="spellEnd"/>
      <w:r w:rsidR="00A96016" w:rsidRPr="006C7594">
        <w:rPr>
          <w:rFonts w:cs="Arial"/>
        </w:rPr>
        <w:t>-</w:t>
      </w:r>
      <w:r w:rsidR="00A96016" w:rsidRPr="006C7594">
        <w:rPr>
          <w:rFonts w:cs="Arial"/>
        </w:rPr>
        <w:br/>
      </w:r>
      <w:proofErr w:type="spellStart"/>
      <w:r w:rsidR="00FC6D4D" w:rsidRPr="006C7594">
        <w:rPr>
          <w:rFonts w:cs="Arial"/>
        </w:rPr>
        <w:t>le</w:t>
      </w:r>
      <w:proofErr w:type="spellEnd"/>
      <w:r w:rsidR="00FC6D4D" w:rsidRPr="006C7594">
        <w:rPr>
          <w:rFonts w:cs="Arial"/>
        </w:rPr>
        <w:t xml:space="preserve"> </w:t>
      </w:r>
      <w:proofErr w:type="spellStart"/>
      <w:r w:rsidR="00FC6D4D" w:rsidRPr="006C7594">
        <w:rPr>
          <w:rFonts w:cs="Arial"/>
        </w:rPr>
        <w:t>temps</w:t>
      </w:r>
      <w:proofErr w:type="spellEnd"/>
      <w:r w:rsidR="00FC6D4D" w:rsidRPr="006C7594">
        <w:rPr>
          <w:rFonts w:cs="Arial"/>
        </w:rPr>
        <w:t>.</w:t>
      </w:r>
    </w:p>
    <w:p w14:paraId="3F0E6CF8" w14:textId="6287D3C7" w:rsidR="005F33F0" w:rsidRPr="006C7594" w:rsidRDefault="00FC6D4D" w:rsidP="00A4413F">
      <w:pPr>
        <w:pStyle w:val="Normln-text"/>
        <w:jc w:val="both"/>
        <w:rPr>
          <w:rFonts w:cs="Arial"/>
        </w:rPr>
      </w:pPr>
      <w:r w:rsidRPr="006C7594">
        <w:rPr>
          <w:rFonts w:cs="Arial"/>
        </w:rPr>
        <w:lastRenderedPageBreak/>
        <w:t xml:space="preserve">Proces sémantického </w:t>
      </w:r>
      <w:proofErr w:type="spellStart"/>
      <w:r w:rsidRPr="006C7594">
        <w:rPr>
          <w:rFonts w:cs="Arial"/>
        </w:rPr>
        <w:t>kalkování</w:t>
      </w:r>
      <w:proofErr w:type="spellEnd"/>
      <w:r w:rsidRPr="006C7594">
        <w:rPr>
          <w:rFonts w:cs="Arial"/>
        </w:rPr>
        <w:t xml:space="preserve"> dodává slovu význam slova cizího. Třeba slovo </w:t>
      </w:r>
      <w:proofErr w:type="spellStart"/>
      <w:r w:rsidRPr="006C7594">
        <w:rPr>
          <w:rFonts w:cs="Arial"/>
        </w:rPr>
        <w:t>трогать</w:t>
      </w:r>
      <w:proofErr w:type="spellEnd"/>
      <w:r w:rsidRPr="006C7594">
        <w:rPr>
          <w:rFonts w:cs="Arial"/>
        </w:rPr>
        <w:t xml:space="preserve">, ve významu dotýkat se, převzalo přenesený význam francouzského slova </w:t>
      </w:r>
      <w:proofErr w:type="spellStart"/>
      <w:r w:rsidRPr="006C7594">
        <w:rPr>
          <w:rFonts w:cs="Arial"/>
        </w:rPr>
        <w:t>toucher</w:t>
      </w:r>
      <w:proofErr w:type="spellEnd"/>
      <w:r w:rsidRPr="006C7594">
        <w:rPr>
          <w:rFonts w:cs="Arial"/>
        </w:rPr>
        <w:t xml:space="preserve"> dojímat se.</w:t>
      </w:r>
      <w:r w:rsidRPr="006C7594">
        <w:rPr>
          <w:rStyle w:val="Znakapoznpodarou"/>
          <w:rFonts w:cs="Arial"/>
        </w:rPr>
        <w:footnoteReference w:id="11"/>
      </w:r>
    </w:p>
    <w:p w14:paraId="54C1ADB4" w14:textId="77777777" w:rsidR="00A96016" w:rsidRPr="006C7594" w:rsidRDefault="00A96016" w:rsidP="00A4413F">
      <w:pPr>
        <w:pStyle w:val="Nadpis2"/>
        <w:ind w:left="432" w:hanging="432"/>
        <w:jc w:val="both"/>
      </w:pPr>
      <w:bookmarkStart w:id="5" w:name="_Toc121741443"/>
      <w:r w:rsidRPr="006C7594">
        <w:t>Způsoby grafické asimilace přejatých slov do ruštiny</w:t>
      </w:r>
      <w:bookmarkEnd w:id="5"/>
    </w:p>
    <w:p w14:paraId="2531B5E6" w14:textId="155A8D05" w:rsidR="00A96016" w:rsidRPr="006C7594" w:rsidRDefault="00A96016" w:rsidP="00A4413F">
      <w:pPr>
        <w:pStyle w:val="Normln-text"/>
        <w:jc w:val="both"/>
        <w:rPr>
          <w:rFonts w:cs="Arial"/>
        </w:rPr>
      </w:pPr>
      <w:r w:rsidRPr="006C7594">
        <w:rPr>
          <w:rFonts w:cs="Arial"/>
        </w:rPr>
        <w:t>Ruský jazyk užívá k zápisu slov azbuku, proto se přejímaná slova podrobují grafickému převodu, který má následující způsoby:</w:t>
      </w:r>
    </w:p>
    <w:p w14:paraId="7F1BF46B" w14:textId="77777777" w:rsidR="00A96016" w:rsidRPr="006C7594" w:rsidRDefault="00A96016" w:rsidP="00A4413F">
      <w:pPr>
        <w:pStyle w:val="Normln-text"/>
        <w:numPr>
          <w:ilvl w:val="0"/>
          <w:numId w:val="42"/>
        </w:numPr>
        <w:jc w:val="both"/>
        <w:rPr>
          <w:rFonts w:cs="Arial"/>
        </w:rPr>
      </w:pPr>
      <w:r w:rsidRPr="006C7594">
        <w:rPr>
          <w:rFonts w:cs="Arial"/>
        </w:rPr>
        <w:t xml:space="preserve">Transkripce – jedná se o převod slova na základě jeho zvukové podoby (př. </w:t>
      </w:r>
      <w:r w:rsidRPr="006C7594">
        <w:rPr>
          <w:rFonts w:cs="Arial"/>
          <w:i/>
          <w:iCs/>
        </w:rPr>
        <w:t>snowboarding</w:t>
      </w:r>
      <w:r w:rsidRPr="006C7594">
        <w:rPr>
          <w:rFonts w:cs="Arial"/>
          <w:i/>
          <w:iCs/>
          <w:lang w:val="ru-RU"/>
        </w:rPr>
        <w:t xml:space="preserve"> </w:t>
      </w:r>
      <w:r w:rsidRPr="006C7594">
        <w:rPr>
          <w:rFonts w:cs="Arial"/>
          <w:i/>
          <w:iCs/>
        </w:rPr>
        <w:t xml:space="preserve">→ </w:t>
      </w:r>
      <w:r w:rsidRPr="006C7594">
        <w:rPr>
          <w:rFonts w:cs="Arial"/>
          <w:i/>
          <w:iCs/>
          <w:lang w:val="ru-RU"/>
        </w:rPr>
        <w:t>сноубординг</w:t>
      </w:r>
      <w:r w:rsidRPr="006C7594">
        <w:rPr>
          <w:rFonts w:cs="Arial"/>
          <w:lang w:val="ru-RU"/>
        </w:rPr>
        <w:t xml:space="preserve">, </w:t>
      </w:r>
      <w:r w:rsidRPr="006C7594">
        <w:rPr>
          <w:rFonts w:cs="Arial"/>
          <w:i/>
          <w:iCs/>
          <w:lang w:val="en-US"/>
        </w:rPr>
        <w:t xml:space="preserve">image → </w:t>
      </w:r>
      <w:r w:rsidRPr="006C7594">
        <w:rPr>
          <w:rFonts w:cs="Arial"/>
          <w:i/>
          <w:iCs/>
          <w:lang w:val="ru-RU"/>
        </w:rPr>
        <w:t>имидж</w:t>
      </w:r>
      <w:r w:rsidRPr="006C7594">
        <w:rPr>
          <w:rFonts w:cs="Arial"/>
          <w:lang w:val="ru-RU"/>
        </w:rPr>
        <w:t>)</w:t>
      </w:r>
    </w:p>
    <w:p w14:paraId="311AEE49" w14:textId="77777777" w:rsidR="00A96016" w:rsidRPr="006C7594" w:rsidRDefault="00A96016" w:rsidP="00A4413F">
      <w:pPr>
        <w:pStyle w:val="Normln-text"/>
        <w:numPr>
          <w:ilvl w:val="0"/>
          <w:numId w:val="42"/>
        </w:numPr>
        <w:jc w:val="both"/>
        <w:rPr>
          <w:rFonts w:cs="Arial"/>
        </w:rPr>
      </w:pPr>
      <w:r w:rsidRPr="006C7594">
        <w:rPr>
          <w:rFonts w:cs="Arial"/>
        </w:rPr>
        <w:t>Transliterace – tento převod je postaven na bázi grafické podoby přejímky</w:t>
      </w:r>
      <w:r w:rsidRPr="006C7594">
        <w:rPr>
          <w:rFonts w:cs="Arial"/>
          <w:lang w:val="ru-RU"/>
        </w:rPr>
        <w:t xml:space="preserve"> (</w:t>
      </w:r>
      <w:r w:rsidRPr="006C7594">
        <w:rPr>
          <w:rFonts w:cs="Arial"/>
        </w:rPr>
        <w:t>př. emitent</w:t>
      </w:r>
      <w:r w:rsidRPr="006C7594">
        <w:rPr>
          <w:rFonts w:cs="Arial"/>
          <w:lang w:val="ru-RU"/>
        </w:rPr>
        <w:t xml:space="preserve"> → эмитент</w:t>
      </w:r>
      <w:r w:rsidRPr="006C7594">
        <w:rPr>
          <w:rFonts w:cs="Arial"/>
        </w:rPr>
        <w:t xml:space="preserve">, trend→ </w:t>
      </w:r>
      <w:r w:rsidRPr="006C7594">
        <w:rPr>
          <w:rFonts w:cs="Arial"/>
          <w:lang w:val="ru-RU"/>
        </w:rPr>
        <w:t>тренд)</w:t>
      </w:r>
    </w:p>
    <w:p w14:paraId="0FD46C29" w14:textId="3EF9B4BB" w:rsidR="00A96016" w:rsidRPr="006C7594" w:rsidRDefault="00A96016" w:rsidP="00A4413F">
      <w:pPr>
        <w:pStyle w:val="Normln-text"/>
        <w:numPr>
          <w:ilvl w:val="0"/>
          <w:numId w:val="42"/>
        </w:numPr>
        <w:jc w:val="both"/>
        <w:rPr>
          <w:rFonts w:cs="Arial"/>
        </w:rPr>
      </w:pPr>
      <w:r w:rsidRPr="006C7594">
        <w:rPr>
          <w:rFonts w:cs="Arial"/>
        </w:rPr>
        <w:t>Transplantace – slovo zůstává ve své původní grafické podobě, je transplantováno do ruského textu</w:t>
      </w:r>
      <w:r w:rsidR="009E4D1F" w:rsidRPr="006C7594">
        <w:rPr>
          <w:rStyle w:val="Znakapoznpodarou"/>
          <w:rFonts w:cs="Arial"/>
        </w:rPr>
        <w:footnoteReference w:id="12"/>
      </w:r>
    </w:p>
    <w:p w14:paraId="7C9F1136" w14:textId="73076322" w:rsidR="003E03CA" w:rsidRPr="006C7594" w:rsidRDefault="00215405" w:rsidP="00A4413F">
      <w:pPr>
        <w:pStyle w:val="Nadpis2"/>
        <w:jc w:val="both"/>
      </w:pPr>
      <w:bookmarkStart w:id="6" w:name="_Toc121741444"/>
      <w:r w:rsidRPr="006C7594">
        <w:t>Proces asimilace přejatého slova</w:t>
      </w:r>
      <w:bookmarkEnd w:id="6"/>
    </w:p>
    <w:p w14:paraId="6F813B34" w14:textId="47620178" w:rsidR="00A9016D" w:rsidRPr="006C7594" w:rsidRDefault="00A9016D" w:rsidP="00A4413F">
      <w:pPr>
        <w:pStyle w:val="Normln-text"/>
        <w:jc w:val="both"/>
      </w:pPr>
      <w:r w:rsidRPr="006C7594">
        <w:t xml:space="preserve">Krysin ve své práci popisuje pět etap osvojení přejímky do </w:t>
      </w:r>
      <w:r w:rsidR="009844C2" w:rsidRPr="006C7594">
        <w:t>ruštiny</w:t>
      </w:r>
      <w:r w:rsidRPr="006C7594">
        <w:t>. Nejprve se slovo začne objevovat ve své původní formě</w:t>
      </w:r>
      <w:r w:rsidR="009141EE" w:rsidRPr="006C7594">
        <w:t>, bez transliterace nebo transkripce. A. S. Puškin takto využíval cizoja</w:t>
      </w:r>
      <w:r w:rsidR="00123949" w:rsidRPr="006C7594">
        <w:t>zy</w:t>
      </w:r>
      <w:r w:rsidR="009141EE" w:rsidRPr="006C7594">
        <w:t xml:space="preserve">čné lexikum v díle Evžen Oněgin, kde zmiňuje kupříkladu: </w:t>
      </w:r>
      <w:r w:rsidR="007E3BE0" w:rsidRPr="006C7594">
        <w:t>„</w:t>
      </w:r>
      <w:proofErr w:type="spellStart"/>
      <w:r w:rsidR="009141EE" w:rsidRPr="006C7594">
        <w:rPr>
          <w:i/>
          <w:iCs/>
        </w:rPr>
        <w:t>roast-beef</w:t>
      </w:r>
      <w:proofErr w:type="spellEnd"/>
      <w:r w:rsidR="009141EE" w:rsidRPr="006C7594">
        <w:rPr>
          <w:i/>
          <w:iCs/>
        </w:rPr>
        <w:t xml:space="preserve"> </w:t>
      </w:r>
      <w:proofErr w:type="spellStart"/>
      <w:r w:rsidR="009141EE" w:rsidRPr="006C7594">
        <w:rPr>
          <w:i/>
          <w:iCs/>
        </w:rPr>
        <w:t>окровавленный</w:t>
      </w:r>
      <w:proofErr w:type="spellEnd"/>
      <w:r w:rsidR="00C72865" w:rsidRPr="006C7594">
        <w:rPr>
          <w:i/>
          <w:iCs/>
        </w:rPr>
        <w:t>,</w:t>
      </w:r>
      <w:proofErr w:type="gramStart"/>
      <w:r w:rsidR="00C72865" w:rsidRPr="006C7594">
        <w:t>“</w:t>
      </w:r>
      <w:r w:rsidR="007E3BE0" w:rsidRPr="006C7594">
        <w:t>„</w:t>
      </w:r>
      <w:proofErr w:type="spellStart"/>
      <w:proofErr w:type="gramEnd"/>
      <w:r w:rsidR="009141EE" w:rsidRPr="006C7594">
        <w:rPr>
          <w:i/>
          <w:iCs/>
        </w:rPr>
        <w:t>зовется</w:t>
      </w:r>
      <w:proofErr w:type="spellEnd"/>
      <w:r w:rsidR="009141EE" w:rsidRPr="006C7594">
        <w:rPr>
          <w:i/>
          <w:iCs/>
        </w:rPr>
        <w:t xml:space="preserve"> </w:t>
      </w:r>
      <w:proofErr w:type="spellStart"/>
      <w:r w:rsidR="009141EE" w:rsidRPr="006C7594">
        <w:rPr>
          <w:i/>
          <w:iCs/>
        </w:rPr>
        <w:t>vulgar</w:t>
      </w:r>
      <w:proofErr w:type="spellEnd"/>
      <w:r w:rsidR="00C72865" w:rsidRPr="006C7594">
        <w:rPr>
          <w:i/>
          <w:iCs/>
        </w:rPr>
        <w:t>.</w:t>
      </w:r>
      <w:r w:rsidR="00C72865" w:rsidRPr="006C7594">
        <w:t>“</w:t>
      </w:r>
      <w:r w:rsidR="00EE41F7">
        <w:rPr>
          <w:rStyle w:val="Znakapoznpodarou"/>
        </w:rPr>
        <w:footnoteReference w:id="13"/>
      </w:r>
    </w:p>
    <w:p w14:paraId="1F8B2D83" w14:textId="02A438BB" w:rsidR="00123949" w:rsidRPr="006C7594" w:rsidRDefault="00123949" w:rsidP="00A4413F">
      <w:pPr>
        <w:pStyle w:val="Normln-text"/>
        <w:jc w:val="both"/>
      </w:pPr>
      <w:r w:rsidRPr="006C7594">
        <w:t>Ve druhé fázi slovo adaptuje psanou a mluvenou podobu (</w:t>
      </w:r>
      <w:r w:rsidR="006A2521" w:rsidRPr="006C7594">
        <w:t xml:space="preserve">př. </w:t>
      </w:r>
      <w:proofErr w:type="spellStart"/>
      <w:r w:rsidRPr="006C7594">
        <w:rPr>
          <w:i/>
          <w:iCs/>
        </w:rPr>
        <w:t>roast-beef</w:t>
      </w:r>
      <w:proofErr w:type="spellEnd"/>
      <w:r w:rsidRPr="006C7594">
        <w:rPr>
          <w:i/>
          <w:iCs/>
        </w:rPr>
        <w:t xml:space="preserve"> </w:t>
      </w:r>
      <w:r w:rsidR="0014628D" w:rsidRPr="006C7594">
        <w:rPr>
          <w:i/>
          <w:iCs/>
        </w:rPr>
        <w:t xml:space="preserve">→ </w:t>
      </w:r>
      <w:proofErr w:type="spellStart"/>
      <w:r w:rsidR="0014628D" w:rsidRPr="006C7594">
        <w:rPr>
          <w:i/>
          <w:iCs/>
        </w:rPr>
        <w:t>р</w:t>
      </w:r>
      <w:r w:rsidR="00440835" w:rsidRPr="006C7594">
        <w:rPr>
          <w:i/>
          <w:iCs/>
        </w:rPr>
        <w:t>о́</w:t>
      </w:r>
      <w:r w:rsidR="0014628D" w:rsidRPr="006C7594">
        <w:rPr>
          <w:i/>
          <w:iCs/>
        </w:rPr>
        <w:t>стбиф</w:t>
      </w:r>
      <w:proofErr w:type="spellEnd"/>
      <w:r w:rsidR="000169F7" w:rsidRPr="006C7594">
        <w:rPr>
          <w:i/>
          <w:iCs/>
        </w:rPr>
        <w:t xml:space="preserve">, </w:t>
      </w:r>
      <w:proofErr w:type="spellStart"/>
      <w:r w:rsidR="000169F7" w:rsidRPr="006C7594">
        <w:rPr>
          <w:i/>
          <w:iCs/>
        </w:rPr>
        <w:t>vulgar</w:t>
      </w:r>
      <w:proofErr w:type="spellEnd"/>
      <w:r w:rsidR="000169F7" w:rsidRPr="006C7594">
        <w:rPr>
          <w:i/>
          <w:iCs/>
        </w:rPr>
        <w:t xml:space="preserve"> → </w:t>
      </w:r>
      <w:proofErr w:type="spellStart"/>
      <w:r w:rsidR="000169F7" w:rsidRPr="006C7594">
        <w:rPr>
          <w:i/>
          <w:iCs/>
        </w:rPr>
        <w:t>вульг</w:t>
      </w:r>
      <w:r w:rsidR="00440835" w:rsidRPr="006C7594">
        <w:rPr>
          <w:i/>
          <w:iCs/>
        </w:rPr>
        <w:t>á</w:t>
      </w:r>
      <w:r w:rsidR="000169F7" w:rsidRPr="006C7594">
        <w:rPr>
          <w:i/>
          <w:iCs/>
        </w:rPr>
        <w:t>рный</w:t>
      </w:r>
      <w:proofErr w:type="spellEnd"/>
      <w:r w:rsidR="000169F7" w:rsidRPr="006C7594">
        <w:t>)</w:t>
      </w:r>
      <w:r w:rsidR="00440835" w:rsidRPr="006C7594">
        <w:t>, a</w:t>
      </w:r>
      <w:r w:rsidR="000169F7" w:rsidRPr="006C7594">
        <w:t xml:space="preserve"> zařadí se ke gramatické kategorii (</w:t>
      </w:r>
      <w:r w:rsidR="006A2521" w:rsidRPr="006C7594">
        <w:t xml:space="preserve">př. </w:t>
      </w:r>
      <w:proofErr w:type="spellStart"/>
      <w:r w:rsidR="000169F7" w:rsidRPr="006C7594">
        <w:rPr>
          <w:i/>
          <w:iCs/>
        </w:rPr>
        <w:t>р</w:t>
      </w:r>
      <w:r w:rsidR="00440835" w:rsidRPr="006C7594">
        <w:rPr>
          <w:i/>
          <w:iCs/>
        </w:rPr>
        <w:t>о</w:t>
      </w:r>
      <w:r w:rsidR="000169F7" w:rsidRPr="006C7594">
        <w:rPr>
          <w:i/>
          <w:iCs/>
        </w:rPr>
        <w:t>стбиф</w:t>
      </w:r>
      <w:proofErr w:type="spellEnd"/>
      <w:r w:rsidR="000169F7" w:rsidRPr="006C7594">
        <w:t xml:space="preserve"> → podstatné jméno</w:t>
      </w:r>
      <w:r w:rsidR="006812AE" w:rsidRPr="006C7594">
        <w:t>, rod mužský neživotný</w:t>
      </w:r>
      <w:r w:rsidR="000169F7" w:rsidRPr="006C7594">
        <w:t xml:space="preserve">; </w:t>
      </w:r>
      <w:proofErr w:type="spellStart"/>
      <w:r w:rsidR="000169F7" w:rsidRPr="006C7594">
        <w:rPr>
          <w:i/>
          <w:iCs/>
        </w:rPr>
        <w:t>вульгарный</w:t>
      </w:r>
      <w:proofErr w:type="spellEnd"/>
      <w:r w:rsidR="000169F7" w:rsidRPr="006C7594">
        <w:t xml:space="preserve"> → přídavné jméno)</w:t>
      </w:r>
      <w:r w:rsidR="00440835" w:rsidRPr="006C7594">
        <w:t xml:space="preserve">. U slova </w:t>
      </w:r>
      <w:proofErr w:type="spellStart"/>
      <w:r w:rsidR="00440835" w:rsidRPr="006C7594">
        <w:rPr>
          <w:i/>
          <w:iCs/>
        </w:rPr>
        <w:t>вульгарный</w:t>
      </w:r>
      <w:proofErr w:type="spellEnd"/>
      <w:r w:rsidR="00440835" w:rsidRPr="006C7594">
        <w:t xml:space="preserve"> navíc došlo k slovotvorné změně za pomoci sufixu </w:t>
      </w:r>
      <w:r w:rsidR="006812AE" w:rsidRPr="006C7594">
        <w:t xml:space="preserve">přídavných </w:t>
      </w:r>
      <w:proofErr w:type="gramStart"/>
      <w:r w:rsidR="006812AE" w:rsidRPr="006C7594">
        <w:t xml:space="preserve">jmen </w:t>
      </w:r>
      <w:r w:rsidR="00440835" w:rsidRPr="006C7594">
        <w:t>-н</w:t>
      </w:r>
      <w:proofErr w:type="gramEnd"/>
      <w:r w:rsidR="00440835" w:rsidRPr="006C7594">
        <w:t>- a koncovky -</w:t>
      </w:r>
      <w:proofErr w:type="spellStart"/>
      <w:r w:rsidR="00440835" w:rsidRPr="006C7594">
        <w:t>ый</w:t>
      </w:r>
      <w:proofErr w:type="spellEnd"/>
      <w:r w:rsidR="00440835" w:rsidRPr="006C7594">
        <w:t>.</w:t>
      </w:r>
      <w:r w:rsidR="006812AE" w:rsidRPr="006C7594">
        <w:t xml:space="preserve"> Avšak i takto poruštěné výrazy mohou být stále vnímány </w:t>
      </w:r>
      <w:r w:rsidR="00D36498" w:rsidRPr="006C7594">
        <w:t>mluvčími</w:t>
      </w:r>
      <w:r w:rsidR="006812AE" w:rsidRPr="006C7594">
        <w:t xml:space="preserve"> jako cizí. </w:t>
      </w:r>
      <w:r w:rsidR="00C72865" w:rsidRPr="006C7594">
        <w:t xml:space="preserve">V tomto případě </w:t>
      </w:r>
      <w:r w:rsidR="006812AE" w:rsidRPr="006C7594">
        <w:t>na ně mluvčí</w:t>
      </w:r>
      <w:r w:rsidR="00C72865" w:rsidRPr="006C7594">
        <w:t xml:space="preserve"> při hovoru mohou</w:t>
      </w:r>
      <w:r w:rsidR="006812AE" w:rsidRPr="006C7594">
        <w:t xml:space="preserve"> upozorn</w:t>
      </w:r>
      <w:r w:rsidR="00C72865" w:rsidRPr="006C7594">
        <w:t>it</w:t>
      </w:r>
      <w:r w:rsidR="006812AE" w:rsidRPr="006C7594">
        <w:t xml:space="preserve"> odlišnou intonací, v psaném textu se </w:t>
      </w:r>
      <w:r w:rsidR="00D36498" w:rsidRPr="006C7594">
        <w:t>zdůrazňují pomocí uvozovek nebo kurzívy.</w:t>
      </w:r>
      <w:r w:rsidR="00EE41F7">
        <w:rPr>
          <w:rStyle w:val="Znakapoznpodarou"/>
        </w:rPr>
        <w:footnoteReference w:id="14"/>
      </w:r>
    </w:p>
    <w:p w14:paraId="53628A2E" w14:textId="42235C25" w:rsidR="00D36498" w:rsidRPr="006C7594" w:rsidRDefault="00D36498" w:rsidP="00A4413F">
      <w:pPr>
        <w:pStyle w:val="Normln-text"/>
        <w:jc w:val="both"/>
      </w:pPr>
      <w:r w:rsidRPr="006C7594">
        <w:t>Když slo</w:t>
      </w:r>
      <w:r w:rsidR="00905319" w:rsidRPr="006C7594">
        <w:t xml:space="preserve">va </w:t>
      </w:r>
      <w:r w:rsidRPr="006C7594">
        <w:t>ztratí pro mluvčí svůj příznak cizosti, j</w:t>
      </w:r>
      <w:r w:rsidR="00905319" w:rsidRPr="006C7594">
        <w:t>sou</w:t>
      </w:r>
      <w:r w:rsidRPr="006C7594">
        <w:t xml:space="preserve"> </w:t>
      </w:r>
      <w:r w:rsidR="00905319" w:rsidRPr="006C7594">
        <w:t xml:space="preserve">rovnocenná původnímu lexiku. </w:t>
      </w:r>
      <w:r w:rsidR="0046035F" w:rsidRPr="006C7594">
        <w:t>Avšak</w:t>
      </w:r>
      <w:r w:rsidR="00905319" w:rsidRPr="006C7594">
        <w:t xml:space="preserve"> některá z nich zůstávají nadále omezena sférou užití</w:t>
      </w:r>
      <w:r w:rsidR="0046035F" w:rsidRPr="006C7594">
        <w:t xml:space="preserve"> díky jejich specifickému významu</w:t>
      </w:r>
      <w:r w:rsidR="00DF0A13" w:rsidRPr="006C7594">
        <w:t xml:space="preserve"> </w:t>
      </w:r>
      <w:r w:rsidR="00DF0A13" w:rsidRPr="006C7594">
        <w:lastRenderedPageBreak/>
        <w:t>(</w:t>
      </w:r>
      <w:r w:rsidR="006A2521" w:rsidRPr="006C7594">
        <w:t xml:space="preserve">př. </w:t>
      </w:r>
      <w:proofErr w:type="spellStart"/>
      <w:r w:rsidR="00DF0A13" w:rsidRPr="006C7594">
        <w:rPr>
          <w:i/>
          <w:iCs/>
        </w:rPr>
        <w:t>ратификация</w:t>
      </w:r>
      <w:proofErr w:type="spellEnd"/>
      <w:r w:rsidR="00DF0A13" w:rsidRPr="006C7594">
        <w:rPr>
          <w:i/>
          <w:iCs/>
        </w:rPr>
        <w:t xml:space="preserve">, </w:t>
      </w:r>
      <w:proofErr w:type="spellStart"/>
      <w:r w:rsidR="00DF0A13" w:rsidRPr="006C7594">
        <w:rPr>
          <w:i/>
          <w:iCs/>
        </w:rPr>
        <w:t>болеро</w:t>
      </w:r>
      <w:proofErr w:type="spellEnd"/>
      <w:r w:rsidR="00DF0A13" w:rsidRPr="006C7594">
        <w:t>)</w:t>
      </w:r>
      <w:r w:rsidR="0046035F" w:rsidRPr="006C7594">
        <w:t>, jiná se omezují pouze na jistou skupinu lidí (mládežnický žargon –</w:t>
      </w:r>
      <w:r w:rsidR="006A2521" w:rsidRPr="006C7594">
        <w:t xml:space="preserve"> př.</w:t>
      </w:r>
      <w:r w:rsidR="0046035F" w:rsidRPr="006C7594">
        <w:t xml:space="preserve"> </w:t>
      </w:r>
      <w:proofErr w:type="spellStart"/>
      <w:r w:rsidR="00DF0A13" w:rsidRPr="006C7594">
        <w:rPr>
          <w:i/>
          <w:iCs/>
        </w:rPr>
        <w:t>френд</w:t>
      </w:r>
      <w:proofErr w:type="spellEnd"/>
      <w:r w:rsidR="00DF0A13" w:rsidRPr="006C7594">
        <w:rPr>
          <w:i/>
          <w:iCs/>
        </w:rPr>
        <w:t xml:space="preserve">, </w:t>
      </w:r>
      <w:proofErr w:type="spellStart"/>
      <w:r w:rsidR="00DF0A13" w:rsidRPr="006C7594">
        <w:rPr>
          <w:i/>
          <w:iCs/>
        </w:rPr>
        <w:t>герла</w:t>
      </w:r>
      <w:proofErr w:type="spellEnd"/>
      <w:r w:rsidR="00DF0A13" w:rsidRPr="006C7594">
        <w:t>).</w:t>
      </w:r>
      <w:r w:rsidR="00EE41F7">
        <w:rPr>
          <w:rStyle w:val="Znakapoznpodarou"/>
        </w:rPr>
        <w:footnoteReference w:id="15"/>
      </w:r>
    </w:p>
    <w:p w14:paraId="6FE28079" w14:textId="27D70F99" w:rsidR="00AD0888" w:rsidRPr="006C7594" w:rsidRDefault="001667BD" w:rsidP="00A4413F">
      <w:pPr>
        <w:pStyle w:val="Normln-text"/>
        <w:jc w:val="both"/>
      </w:pPr>
      <w:r w:rsidRPr="006C7594">
        <w:t>Ve čtvrté etapě dochází ke stabilizaci významu a jasnému vymezení oblasti používání</w:t>
      </w:r>
      <w:r w:rsidR="0088777B" w:rsidRPr="006C7594">
        <w:t xml:space="preserve">. Diferencují se nuance mezi původním slovem a </w:t>
      </w:r>
      <w:r w:rsidR="001A7241" w:rsidRPr="006C7594">
        <w:t>výp</w:t>
      </w:r>
      <w:r w:rsidR="00AF4212" w:rsidRPr="006C7594">
        <w:t>ů</w:t>
      </w:r>
      <w:r w:rsidR="001A7241" w:rsidRPr="006C7594">
        <w:t>jčkou s podobným významem</w:t>
      </w:r>
      <w:r w:rsidR="001D57F7" w:rsidRPr="006C7594">
        <w:t xml:space="preserve"> </w:t>
      </w:r>
      <w:r w:rsidR="00E50ABF">
        <w:br/>
      </w:r>
      <w:r w:rsidR="001D57F7" w:rsidRPr="006C7594">
        <w:t>(</w:t>
      </w:r>
      <w:r w:rsidR="006A2521" w:rsidRPr="006C7594">
        <w:t xml:space="preserve">př. </w:t>
      </w:r>
      <w:proofErr w:type="spellStart"/>
      <w:r w:rsidR="001D57F7" w:rsidRPr="006C7594">
        <w:rPr>
          <w:i/>
          <w:iCs/>
        </w:rPr>
        <w:t>водитель</w:t>
      </w:r>
      <w:proofErr w:type="spellEnd"/>
      <w:r w:rsidR="001D57F7" w:rsidRPr="006C7594">
        <w:rPr>
          <w:i/>
          <w:iCs/>
        </w:rPr>
        <w:t xml:space="preserve"> </w:t>
      </w:r>
      <w:proofErr w:type="spellStart"/>
      <w:r w:rsidR="001D57F7" w:rsidRPr="006C7594">
        <w:rPr>
          <w:i/>
          <w:iCs/>
        </w:rPr>
        <w:t>троллейбуса</w:t>
      </w:r>
      <w:proofErr w:type="spellEnd"/>
      <w:r w:rsidR="001D57F7" w:rsidRPr="006C7594">
        <w:rPr>
          <w:i/>
          <w:iCs/>
        </w:rPr>
        <w:t xml:space="preserve"> х </w:t>
      </w:r>
      <w:r w:rsidR="00AD0888" w:rsidRPr="006C7594">
        <w:rPr>
          <w:i/>
          <w:iCs/>
        </w:rPr>
        <w:t>*</w:t>
      </w:r>
      <w:proofErr w:type="spellStart"/>
      <w:r w:rsidR="00AD0888" w:rsidRPr="006C7594">
        <w:rPr>
          <w:i/>
          <w:iCs/>
        </w:rPr>
        <w:t>шофер</w:t>
      </w:r>
      <w:proofErr w:type="spellEnd"/>
      <w:r w:rsidR="00AD0888" w:rsidRPr="006C7594">
        <w:rPr>
          <w:i/>
          <w:iCs/>
        </w:rPr>
        <w:t xml:space="preserve"> </w:t>
      </w:r>
      <w:proofErr w:type="spellStart"/>
      <w:r w:rsidR="00AD0888" w:rsidRPr="006C7594">
        <w:rPr>
          <w:i/>
          <w:iCs/>
        </w:rPr>
        <w:t>троллейбуса</w:t>
      </w:r>
      <w:proofErr w:type="spellEnd"/>
      <w:r w:rsidR="00AD0888" w:rsidRPr="006C7594">
        <w:t xml:space="preserve">). </w:t>
      </w:r>
      <w:r w:rsidR="00EE41F7">
        <w:rPr>
          <w:rStyle w:val="Znakapoznpodarou"/>
        </w:rPr>
        <w:footnoteReference w:id="16"/>
      </w:r>
    </w:p>
    <w:p w14:paraId="35936549" w14:textId="0620754A" w:rsidR="00215405" w:rsidRPr="006C7594" w:rsidRDefault="00AD0888" w:rsidP="00A4413F">
      <w:pPr>
        <w:pStyle w:val="Normln-text"/>
        <w:jc w:val="both"/>
      </w:pPr>
      <w:r w:rsidRPr="006C7594">
        <w:t>Posledním důležitým krokem k </w:t>
      </w:r>
      <w:r w:rsidR="009844C2" w:rsidRPr="006C7594">
        <w:t>úp</w:t>
      </w:r>
      <w:r w:rsidRPr="006C7594">
        <w:t>lné asimilaci přejímky je je</w:t>
      </w:r>
      <w:r w:rsidR="009B28A1" w:rsidRPr="006C7594">
        <w:t>jí</w:t>
      </w:r>
      <w:r w:rsidRPr="006C7594">
        <w:t xml:space="preserve"> </w:t>
      </w:r>
      <w:r w:rsidR="00280D0D" w:rsidRPr="006C7594">
        <w:t xml:space="preserve">kodifikace, tedy </w:t>
      </w:r>
      <w:r w:rsidRPr="006C7594">
        <w:t>uvedení do slovníku.</w:t>
      </w:r>
      <w:r w:rsidR="00584FBA" w:rsidRPr="006C7594">
        <w:t xml:space="preserve"> Celý proces osvojení bývá zdlouhavý a postupný, a ne všechna slova projdou každou etapou. Z toho důvodu se </w:t>
      </w:r>
      <w:r w:rsidR="009844C2" w:rsidRPr="006C7594">
        <w:t>poté</w:t>
      </w:r>
      <w:r w:rsidR="00584FBA" w:rsidRPr="006C7594">
        <w:t xml:space="preserve"> setkáváme třeba se slovy s odlišnou výslovností nebo nesklonnými podstatnými</w:t>
      </w:r>
      <w:r w:rsidR="009844C2" w:rsidRPr="006C7594">
        <w:t xml:space="preserve"> a přídavnými</w:t>
      </w:r>
      <w:r w:rsidR="00584FBA" w:rsidRPr="006C7594">
        <w:t xml:space="preserve"> jmény.</w:t>
      </w:r>
      <w:r w:rsidR="00EE41F7">
        <w:rPr>
          <w:rStyle w:val="Znakapoznpodarou"/>
        </w:rPr>
        <w:footnoteReference w:id="17"/>
      </w:r>
    </w:p>
    <w:p w14:paraId="05D50398" w14:textId="7ACF9370" w:rsidR="008C1C46" w:rsidRPr="006C7594" w:rsidRDefault="00241AAE" w:rsidP="00A4413F">
      <w:pPr>
        <w:pStyle w:val="Nadpis2"/>
        <w:jc w:val="both"/>
      </w:pPr>
      <w:bookmarkStart w:id="7" w:name="_Toc121741445"/>
      <w:r w:rsidRPr="006C7594">
        <w:t>Vybrané p</w:t>
      </w:r>
      <w:r w:rsidR="00A40547" w:rsidRPr="006C7594">
        <w:t>říznaky přejatých slov</w:t>
      </w:r>
      <w:bookmarkEnd w:id="7"/>
      <w:r w:rsidR="00446117" w:rsidRPr="006C7594">
        <w:t xml:space="preserve"> </w:t>
      </w:r>
    </w:p>
    <w:p w14:paraId="56330EBB" w14:textId="47E83A56" w:rsidR="007E3BE0" w:rsidRPr="006C7594" w:rsidRDefault="00446117" w:rsidP="00A4413F">
      <w:pPr>
        <w:pStyle w:val="Normln-text"/>
        <w:jc w:val="both"/>
      </w:pPr>
      <w:r w:rsidRPr="006C7594">
        <w:t xml:space="preserve">Přejímky se často odlišují svojí </w:t>
      </w:r>
      <w:r w:rsidR="00241AAE" w:rsidRPr="006C7594">
        <w:t>strukturou</w:t>
      </w:r>
      <w:r w:rsidRPr="006C7594">
        <w:t xml:space="preserve"> od slov původně ruských. </w:t>
      </w:r>
      <w:r w:rsidR="00564058" w:rsidRPr="006C7594">
        <w:t>Obsahují prvky, které</w:t>
      </w:r>
      <w:r w:rsidR="00731117" w:rsidRPr="006C7594">
        <w:t xml:space="preserve"> jsou pro ruský jazyk netypické</w:t>
      </w:r>
      <w:r w:rsidR="00564058" w:rsidRPr="006C7594">
        <w:t>.</w:t>
      </w:r>
      <w:r w:rsidRPr="006C7594">
        <w:t xml:space="preserve"> </w:t>
      </w:r>
      <w:r w:rsidR="00564058" w:rsidRPr="006C7594">
        <w:t>Příznaky se mezi sebou mohou vzájemně kombinovat, jak lze vidět na následujících příkladech. D</w:t>
      </w:r>
      <w:r w:rsidRPr="006C7594">
        <w:t>ělíme</w:t>
      </w:r>
      <w:r w:rsidR="00631FB5" w:rsidRPr="006C7594">
        <w:t xml:space="preserve"> je</w:t>
      </w:r>
      <w:r w:rsidRPr="006C7594">
        <w:t xml:space="preserve"> na</w:t>
      </w:r>
      <w:r w:rsidR="00A9016D" w:rsidRPr="006C7594">
        <w:t xml:space="preserve"> fonetické, morfologické, ortoepické </w:t>
      </w:r>
      <w:r w:rsidR="00E50ABF">
        <w:br/>
      </w:r>
      <w:r w:rsidR="00A9016D" w:rsidRPr="006C7594">
        <w:t>a sémantické.</w:t>
      </w:r>
    </w:p>
    <w:p w14:paraId="43AA3BE7" w14:textId="7F515B25" w:rsidR="00D10578" w:rsidRPr="006C7594" w:rsidRDefault="0088777B" w:rsidP="00A4413F">
      <w:pPr>
        <w:pStyle w:val="Normln-text"/>
        <w:jc w:val="both"/>
        <w:rPr>
          <w:i/>
          <w:iCs/>
        </w:rPr>
      </w:pPr>
      <w:r w:rsidRPr="006C7594">
        <w:t xml:space="preserve">Mezi fonetické </w:t>
      </w:r>
      <w:r w:rsidR="007A36DB" w:rsidRPr="006C7594">
        <w:t>příznaky řadíme</w:t>
      </w:r>
      <w:r w:rsidR="00F516D2" w:rsidRPr="006C7594">
        <w:t xml:space="preserve"> </w:t>
      </w:r>
      <w:r w:rsidR="00241AAE" w:rsidRPr="006C7594">
        <w:t>slova začínající na samohlásku</w:t>
      </w:r>
      <w:r w:rsidR="00F516D2" w:rsidRPr="006C7594">
        <w:t xml:space="preserve"> </w:t>
      </w:r>
      <w:r w:rsidR="00241AAE" w:rsidRPr="006C7594">
        <w:rPr>
          <w:b/>
          <w:bCs/>
        </w:rPr>
        <w:t>а</w:t>
      </w:r>
      <w:r w:rsidR="00F516D2" w:rsidRPr="006C7594">
        <w:t xml:space="preserve"> (</w:t>
      </w:r>
      <w:r w:rsidR="006A2521" w:rsidRPr="006C7594">
        <w:t xml:space="preserve">př. </w:t>
      </w:r>
      <w:proofErr w:type="spellStart"/>
      <w:r w:rsidR="00631FB5" w:rsidRPr="006C7594">
        <w:rPr>
          <w:b/>
          <w:bCs/>
          <w:i/>
          <w:iCs/>
        </w:rPr>
        <w:t>а</w:t>
      </w:r>
      <w:r w:rsidR="00631FB5" w:rsidRPr="006C7594">
        <w:rPr>
          <w:i/>
          <w:iCs/>
        </w:rPr>
        <w:t>бзац</w:t>
      </w:r>
      <w:proofErr w:type="spellEnd"/>
      <w:r w:rsidR="00631FB5" w:rsidRPr="006C7594">
        <w:rPr>
          <w:i/>
          <w:iCs/>
        </w:rPr>
        <w:t xml:space="preserve">, </w:t>
      </w:r>
      <w:proofErr w:type="spellStart"/>
      <w:r w:rsidR="00631FB5" w:rsidRPr="006C7594">
        <w:rPr>
          <w:b/>
          <w:bCs/>
          <w:i/>
          <w:iCs/>
        </w:rPr>
        <w:t>а</w:t>
      </w:r>
      <w:r w:rsidR="00631FB5" w:rsidRPr="006C7594">
        <w:rPr>
          <w:i/>
          <w:iCs/>
        </w:rPr>
        <w:t>ккуратный</w:t>
      </w:r>
      <w:proofErr w:type="spellEnd"/>
      <w:r w:rsidR="00631FB5" w:rsidRPr="006C7594">
        <w:rPr>
          <w:i/>
          <w:iCs/>
        </w:rPr>
        <w:t xml:space="preserve">, </w:t>
      </w:r>
      <w:proofErr w:type="spellStart"/>
      <w:r w:rsidR="00631FB5" w:rsidRPr="006C7594">
        <w:rPr>
          <w:b/>
          <w:bCs/>
          <w:i/>
          <w:iCs/>
        </w:rPr>
        <w:t>а</w:t>
      </w:r>
      <w:r w:rsidR="00631FB5" w:rsidRPr="006C7594">
        <w:rPr>
          <w:i/>
          <w:iCs/>
        </w:rPr>
        <w:t>приори</w:t>
      </w:r>
      <w:proofErr w:type="spellEnd"/>
      <w:r w:rsidR="00F516D2" w:rsidRPr="006C7594">
        <w:t>)</w:t>
      </w:r>
      <w:r w:rsidR="00F516D2" w:rsidRPr="006C7594">
        <w:rPr>
          <w:i/>
          <w:iCs/>
        </w:rPr>
        <w:t xml:space="preserve">, </w:t>
      </w:r>
      <w:r w:rsidR="00241AAE" w:rsidRPr="006C7594">
        <w:t xml:space="preserve">slova obsahující samohlásku </w:t>
      </w:r>
      <w:r w:rsidR="00241AAE" w:rsidRPr="006C7594">
        <w:rPr>
          <w:b/>
          <w:bCs/>
        </w:rPr>
        <w:t>э</w:t>
      </w:r>
      <w:r w:rsidR="00F516D2" w:rsidRPr="006C7594">
        <w:t xml:space="preserve"> (</w:t>
      </w:r>
      <w:r w:rsidR="00F44311" w:rsidRPr="006C7594">
        <w:t xml:space="preserve">př. </w:t>
      </w:r>
      <w:proofErr w:type="spellStart"/>
      <w:r w:rsidR="00631FB5" w:rsidRPr="006C7594">
        <w:rPr>
          <w:b/>
          <w:bCs/>
          <w:i/>
          <w:iCs/>
        </w:rPr>
        <w:t>э</w:t>
      </w:r>
      <w:r w:rsidR="00631FB5" w:rsidRPr="006C7594">
        <w:rPr>
          <w:i/>
          <w:iCs/>
        </w:rPr>
        <w:t>гоизм</w:t>
      </w:r>
      <w:proofErr w:type="spellEnd"/>
      <w:r w:rsidR="00631FB5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ало</w:t>
      </w:r>
      <w:r w:rsidR="00D10578" w:rsidRPr="006C7594">
        <w:rPr>
          <w:b/>
          <w:bCs/>
          <w:i/>
          <w:iCs/>
        </w:rPr>
        <w:t>э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ду</w:t>
      </w:r>
      <w:r w:rsidR="00D10578" w:rsidRPr="006C7594">
        <w:rPr>
          <w:b/>
          <w:bCs/>
          <w:i/>
          <w:iCs/>
        </w:rPr>
        <w:t>э</w:t>
      </w:r>
      <w:r w:rsidR="00D10578" w:rsidRPr="006C7594">
        <w:rPr>
          <w:i/>
          <w:iCs/>
        </w:rPr>
        <w:t>ль</w:t>
      </w:r>
      <w:proofErr w:type="spellEnd"/>
      <w:r w:rsidR="00F516D2" w:rsidRPr="006C7594">
        <w:t>)</w:t>
      </w:r>
      <w:r w:rsidR="00F516D2" w:rsidRPr="006C7594">
        <w:rPr>
          <w:i/>
          <w:iCs/>
        </w:rPr>
        <w:t xml:space="preserve">, </w:t>
      </w:r>
      <w:r w:rsidR="00241AAE" w:rsidRPr="006C7594">
        <w:t xml:space="preserve">slova obsahující </w:t>
      </w:r>
      <w:r w:rsidR="00241AAE" w:rsidRPr="006C7594">
        <w:rPr>
          <w:b/>
          <w:bCs/>
        </w:rPr>
        <w:t>hiát</w:t>
      </w:r>
      <w:r w:rsidR="00564058" w:rsidRPr="006C7594">
        <w:rPr>
          <w:rStyle w:val="Znakapoznpodarou"/>
        </w:rPr>
        <w:footnoteReference w:id="18"/>
      </w:r>
      <w:r w:rsidR="00F516D2" w:rsidRPr="006C7594">
        <w:t xml:space="preserve"> (</w:t>
      </w:r>
      <w:r w:rsidR="00F44311" w:rsidRPr="006C7594">
        <w:t xml:space="preserve">př. </w:t>
      </w:r>
      <w:proofErr w:type="spellStart"/>
      <w:r w:rsidR="00D10578" w:rsidRPr="006C7594">
        <w:rPr>
          <w:b/>
          <w:bCs/>
          <w:i/>
          <w:iCs/>
        </w:rPr>
        <w:t>ау</w:t>
      </w:r>
      <w:r w:rsidR="00D10578" w:rsidRPr="006C7594">
        <w:rPr>
          <w:i/>
          <w:iCs/>
        </w:rPr>
        <w:t>дио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b/>
          <w:bCs/>
          <w:i/>
          <w:iCs/>
        </w:rPr>
        <w:t>оа</w:t>
      </w:r>
      <w:r w:rsidR="00D10578" w:rsidRPr="006C7594">
        <w:rPr>
          <w:i/>
          <w:iCs/>
        </w:rPr>
        <w:t>зис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ш</w:t>
      </w:r>
      <w:r w:rsidR="00D10578" w:rsidRPr="006C7594">
        <w:rPr>
          <w:b/>
          <w:bCs/>
          <w:i/>
          <w:iCs/>
        </w:rPr>
        <w:t>оу</w:t>
      </w:r>
      <w:proofErr w:type="spellEnd"/>
      <w:r w:rsidR="00F516D2" w:rsidRPr="006C7594">
        <w:t xml:space="preserve">), </w:t>
      </w:r>
      <w:r w:rsidR="00241AAE" w:rsidRPr="006C7594">
        <w:t xml:space="preserve">slova se souhláskou </w:t>
      </w:r>
      <w:r w:rsidR="00241AAE" w:rsidRPr="006C7594">
        <w:rPr>
          <w:b/>
          <w:bCs/>
        </w:rPr>
        <w:t>ф</w:t>
      </w:r>
      <w:r w:rsidR="00F516D2" w:rsidRPr="006C7594">
        <w:t xml:space="preserve"> (</w:t>
      </w:r>
      <w:r w:rsidR="00F44311" w:rsidRPr="006C7594">
        <w:t xml:space="preserve">př. </w:t>
      </w:r>
      <w:proofErr w:type="spellStart"/>
      <w:r w:rsidR="00D10578" w:rsidRPr="006C7594">
        <w:rPr>
          <w:b/>
          <w:bCs/>
          <w:i/>
          <w:iCs/>
        </w:rPr>
        <w:t>ф</w:t>
      </w:r>
      <w:r w:rsidR="00D10578" w:rsidRPr="006C7594">
        <w:rPr>
          <w:i/>
          <w:iCs/>
        </w:rPr>
        <w:t>аза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ка</w:t>
      </w:r>
      <w:r w:rsidR="00D10578" w:rsidRPr="006C7594">
        <w:rPr>
          <w:b/>
          <w:bCs/>
          <w:i/>
          <w:iCs/>
        </w:rPr>
        <w:t>ф</w:t>
      </w:r>
      <w:r w:rsidR="00D10578" w:rsidRPr="006C7594">
        <w:rPr>
          <w:i/>
          <w:iCs/>
        </w:rPr>
        <w:t>е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эль</w:t>
      </w:r>
      <w:r w:rsidR="00D10578" w:rsidRPr="006C7594">
        <w:rPr>
          <w:b/>
          <w:bCs/>
          <w:i/>
          <w:iCs/>
        </w:rPr>
        <w:t>ф</w:t>
      </w:r>
      <w:proofErr w:type="spellEnd"/>
      <w:r w:rsidR="00F516D2" w:rsidRPr="006C7594">
        <w:t>)</w:t>
      </w:r>
      <w:r w:rsidR="00F516D2" w:rsidRPr="006C7594">
        <w:rPr>
          <w:i/>
          <w:iCs/>
        </w:rPr>
        <w:t xml:space="preserve">, </w:t>
      </w:r>
      <w:r w:rsidR="00731117" w:rsidRPr="006C7594">
        <w:t xml:space="preserve">slova s kombinací souhlásek </w:t>
      </w:r>
      <w:proofErr w:type="spellStart"/>
      <w:r w:rsidR="00731117" w:rsidRPr="006C7594">
        <w:rPr>
          <w:b/>
          <w:bCs/>
        </w:rPr>
        <w:t>дж</w:t>
      </w:r>
      <w:proofErr w:type="spellEnd"/>
      <w:r w:rsidR="00F44311" w:rsidRPr="006C7594">
        <w:rPr>
          <w:b/>
          <w:bCs/>
        </w:rPr>
        <w:t>-</w:t>
      </w:r>
      <w:r w:rsidR="00731117" w:rsidRPr="006C7594">
        <w:t xml:space="preserve">, </w:t>
      </w:r>
      <w:r w:rsidR="006A2521" w:rsidRPr="006C7594">
        <w:t>-</w:t>
      </w:r>
      <w:proofErr w:type="spellStart"/>
      <w:r w:rsidR="00731117" w:rsidRPr="006C7594">
        <w:rPr>
          <w:b/>
          <w:bCs/>
        </w:rPr>
        <w:t>нг</w:t>
      </w:r>
      <w:proofErr w:type="spellEnd"/>
      <w:r w:rsidR="00731117" w:rsidRPr="006C7594">
        <w:t xml:space="preserve">, </w:t>
      </w:r>
      <w:proofErr w:type="spellStart"/>
      <w:r w:rsidR="00731117" w:rsidRPr="006C7594">
        <w:rPr>
          <w:b/>
          <w:bCs/>
        </w:rPr>
        <w:t>бю</w:t>
      </w:r>
      <w:proofErr w:type="spellEnd"/>
      <w:r w:rsidR="006A2521" w:rsidRPr="006C7594">
        <w:rPr>
          <w:b/>
          <w:bCs/>
        </w:rPr>
        <w:t>-</w:t>
      </w:r>
      <w:r w:rsidR="00731117" w:rsidRPr="006C7594">
        <w:t xml:space="preserve">, </w:t>
      </w:r>
      <w:proofErr w:type="spellStart"/>
      <w:r w:rsidR="00731117" w:rsidRPr="006C7594">
        <w:rPr>
          <w:b/>
          <w:bCs/>
        </w:rPr>
        <w:t>ге</w:t>
      </w:r>
      <w:proofErr w:type="spellEnd"/>
      <w:r w:rsidR="006A2521" w:rsidRPr="006C7594">
        <w:t>-</w:t>
      </w:r>
      <w:r w:rsidR="00F516D2" w:rsidRPr="006C7594">
        <w:t xml:space="preserve"> (</w:t>
      </w:r>
      <w:r w:rsidR="00F44311" w:rsidRPr="006C7594">
        <w:t xml:space="preserve">př. </w:t>
      </w:r>
      <w:proofErr w:type="spellStart"/>
      <w:r w:rsidR="00D10578" w:rsidRPr="006C7594">
        <w:rPr>
          <w:b/>
          <w:bCs/>
          <w:i/>
          <w:iCs/>
        </w:rPr>
        <w:t>дж</w:t>
      </w:r>
      <w:r w:rsidR="00D10578" w:rsidRPr="006C7594">
        <w:rPr>
          <w:i/>
          <w:iCs/>
        </w:rPr>
        <w:t>аз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смоки</w:t>
      </w:r>
      <w:r w:rsidR="00D10578" w:rsidRPr="006C7594">
        <w:rPr>
          <w:b/>
          <w:bCs/>
          <w:i/>
          <w:iCs/>
        </w:rPr>
        <w:t>нг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b/>
          <w:bCs/>
          <w:i/>
          <w:iCs/>
        </w:rPr>
        <w:t>бю</w:t>
      </w:r>
      <w:r w:rsidR="00D10578" w:rsidRPr="006C7594">
        <w:rPr>
          <w:i/>
          <w:iCs/>
        </w:rPr>
        <w:t>ро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b/>
          <w:bCs/>
          <w:i/>
          <w:iCs/>
        </w:rPr>
        <w:t>ге</w:t>
      </w:r>
      <w:r w:rsidR="00D10578" w:rsidRPr="006C7594">
        <w:rPr>
          <w:i/>
          <w:iCs/>
        </w:rPr>
        <w:t>рб</w:t>
      </w:r>
      <w:proofErr w:type="spellEnd"/>
      <w:r w:rsidR="00F516D2" w:rsidRPr="006C7594">
        <w:rPr>
          <w:i/>
          <w:iCs/>
        </w:rPr>
        <w:t>)</w:t>
      </w:r>
      <w:r w:rsidR="00A16B13" w:rsidRPr="006C7594">
        <w:t>,</w:t>
      </w:r>
      <w:r w:rsidR="009844C2" w:rsidRPr="006C7594">
        <w:t xml:space="preserve"> </w:t>
      </w:r>
      <w:r w:rsidR="00D10578" w:rsidRPr="006C7594">
        <w:t xml:space="preserve">slova </w:t>
      </w:r>
      <w:r w:rsidR="00E50ABF">
        <w:br/>
      </w:r>
      <w:r w:rsidR="00D10578" w:rsidRPr="006C7594">
        <w:t xml:space="preserve">se </w:t>
      </w:r>
      <w:r w:rsidR="00D10578" w:rsidRPr="006C7594">
        <w:rPr>
          <w:b/>
          <w:bCs/>
        </w:rPr>
        <w:t>zdvojenými souhláskami</w:t>
      </w:r>
      <w:r w:rsidR="00A16B13" w:rsidRPr="006C7594">
        <w:t xml:space="preserve"> (</w:t>
      </w:r>
      <w:proofErr w:type="spellStart"/>
      <w:r w:rsidR="00D10578" w:rsidRPr="006C7594">
        <w:rPr>
          <w:i/>
          <w:iCs/>
        </w:rPr>
        <w:t>ва</w:t>
      </w:r>
      <w:r w:rsidR="00D10578" w:rsidRPr="006C7594">
        <w:rPr>
          <w:b/>
          <w:bCs/>
          <w:i/>
          <w:iCs/>
        </w:rPr>
        <w:t>нн</w:t>
      </w:r>
      <w:r w:rsidR="00D10578" w:rsidRPr="006C7594">
        <w:rPr>
          <w:i/>
          <w:iCs/>
        </w:rPr>
        <w:t>а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D10578" w:rsidRPr="006C7594">
        <w:rPr>
          <w:i/>
          <w:iCs/>
        </w:rPr>
        <w:t>те</w:t>
      </w:r>
      <w:r w:rsidR="00D10578" w:rsidRPr="006C7594">
        <w:rPr>
          <w:b/>
          <w:bCs/>
          <w:i/>
          <w:iCs/>
        </w:rPr>
        <w:t>рр</w:t>
      </w:r>
      <w:r w:rsidR="00D10578" w:rsidRPr="006C7594">
        <w:rPr>
          <w:i/>
          <w:iCs/>
        </w:rPr>
        <w:t>аса</w:t>
      </w:r>
      <w:proofErr w:type="spellEnd"/>
      <w:r w:rsidR="00D10578" w:rsidRPr="006C7594">
        <w:rPr>
          <w:i/>
          <w:iCs/>
        </w:rPr>
        <w:t xml:space="preserve">, </w:t>
      </w:r>
      <w:proofErr w:type="spellStart"/>
      <w:r w:rsidR="005E6F87" w:rsidRPr="006C7594">
        <w:rPr>
          <w:i/>
          <w:iCs/>
        </w:rPr>
        <w:t>а</w:t>
      </w:r>
      <w:r w:rsidR="005E6F87" w:rsidRPr="006C7594">
        <w:rPr>
          <w:b/>
          <w:bCs/>
          <w:i/>
          <w:iCs/>
        </w:rPr>
        <w:t>лл</w:t>
      </w:r>
      <w:r w:rsidR="005E6F87" w:rsidRPr="006C7594">
        <w:rPr>
          <w:i/>
          <w:iCs/>
        </w:rPr>
        <w:t>ея</w:t>
      </w:r>
      <w:proofErr w:type="spellEnd"/>
      <w:r w:rsidR="00A16B13" w:rsidRPr="006C7594">
        <w:t>)</w:t>
      </w:r>
      <w:r w:rsidR="00A16B13" w:rsidRPr="006C7594">
        <w:rPr>
          <w:i/>
          <w:iCs/>
        </w:rPr>
        <w:t>.</w:t>
      </w:r>
      <w:r w:rsidR="00102D28">
        <w:rPr>
          <w:rStyle w:val="Znakapoznpodarou"/>
          <w:i/>
          <w:iCs/>
        </w:rPr>
        <w:footnoteReference w:id="19"/>
      </w:r>
    </w:p>
    <w:p w14:paraId="7C95F325" w14:textId="4F8E7D70" w:rsidR="00731117" w:rsidRPr="006C7594" w:rsidRDefault="007A36DB" w:rsidP="00A4413F">
      <w:pPr>
        <w:pStyle w:val="Normln-text"/>
        <w:jc w:val="both"/>
      </w:pPr>
      <w:r w:rsidRPr="006C7594">
        <w:t xml:space="preserve">K morfologickým jevům přiřazujeme </w:t>
      </w:r>
      <w:r w:rsidR="00631FB5" w:rsidRPr="006C7594">
        <w:t>nesklonnost</w:t>
      </w:r>
      <w:r w:rsidR="005E6F87" w:rsidRPr="006C7594">
        <w:t xml:space="preserve">, tj. slovo má stejnou podobu </w:t>
      </w:r>
      <w:r w:rsidR="00E50ABF">
        <w:br/>
      </w:r>
      <w:r w:rsidR="005E6F87" w:rsidRPr="006C7594">
        <w:t>ve všech pádech</w:t>
      </w:r>
      <w:r w:rsidR="00A16B13" w:rsidRPr="006C7594">
        <w:t xml:space="preserve"> (</w:t>
      </w:r>
      <w:proofErr w:type="spellStart"/>
      <w:r w:rsidR="009F7C22" w:rsidRPr="006C7594">
        <w:rPr>
          <w:i/>
          <w:iCs/>
        </w:rPr>
        <w:t>бра</w:t>
      </w:r>
      <w:proofErr w:type="spellEnd"/>
      <w:r w:rsidR="009F7C22" w:rsidRPr="006C7594">
        <w:rPr>
          <w:i/>
          <w:iCs/>
        </w:rPr>
        <w:t xml:space="preserve">, </w:t>
      </w:r>
      <w:proofErr w:type="spellStart"/>
      <w:r w:rsidR="009F7C22" w:rsidRPr="006C7594">
        <w:rPr>
          <w:i/>
          <w:iCs/>
        </w:rPr>
        <w:t>кофе</w:t>
      </w:r>
      <w:proofErr w:type="spellEnd"/>
      <w:r w:rsidR="009F7C22" w:rsidRPr="006C7594">
        <w:rPr>
          <w:i/>
          <w:iCs/>
        </w:rPr>
        <w:t xml:space="preserve">, </w:t>
      </w:r>
      <w:proofErr w:type="spellStart"/>
      <w:r w:rsidR="009F7C22" w:rsidRPr="006C7594">
        <w:rPr>
          <w:i/>
          <w:iCs/>
        </w:rPr>
        <w:t>хаки</w:t>
      </w:r>
      <w:proofErr w:type="spellEnd"/>
      <w:r w:rsidR="00A16B13" w:rsidRPr="006C7594">
        <w:t>)</w:t>
      </w:r>
      <w:r w:rsidRPr="006C7594">
        <w:rPr>
          <w:i/>
          <w:iCs/>
        </w:rPr>
        <w:t xml:space="preserve">. </w:t>
      </w:r>
      <w:r w:rsidRPr="006C7594">
        <w:t>Ruština je jazyk flektivní, ohebná slova se tedy skloňují</w:t>
      </w:r>
      <w:r w:rsidR="00E50ABF">
        <w:br/>
      </w:r>
      <w:r w:rsidRPr="006C7594">
        <w:t>a časují.</w:t>
      </w:r>
      <w:r w:rsidR="00102D28">
        <w:rPr>
          <w:rStyle w:val="Znakapoznpodarou"/>
        </w:rPr>
        <w:footnoteReference w:id="20"/>
      </w:r>
    </w:p>
    <w:p w14:paraId="63D9B6B1" w14:textId="13042AC1" w:rsidR="006714C1" w:rsidRPr="006C7594" w:rsidRDefault="00984C2D" w:rsidP="00A4413F">
      <w:pPr>
        <w:pStyle w:val="Normln-text"/>
        <w:jc w:val="both"/>
        <w:rPr>
          <w:i/>
          <w:iCs/>
        </w:rPr>
      </w:pPr>
      <w:r w:rsidRPr="006C7594">
        <w:t>Ortoepické</w:t>
      </w:r>
      <w:r w:rsidR="007A36DB" w:rsidRPr="006C7594">
        <w:t xml:space="preserve"> (výslovnostní) příznaky se projevují jako</w:t>
      </w:r>
      <w:r w:rsidRPr="006C7594">
        <w:t xml:space="preserve"> nepřízvučná</w:t>
      </w:r>
      <w:r w:rsidR="007A36DB" w:rsidRPr="006C7594">
        <w:t xml:space="preserve"> </w:t>
      </w:r>
      <w:r w:rsidRPr="006C7594">
        <w:t xml:space="preserve">samohláska o </w:t>
      </w:r>
      <w:r w:rsidR="007A36DB" w:rsidRPr="006C7594">
        <w:t>(</w:t>
      </w:r>
      <w:r w:rsidRPr="006C7594">
        <w:rPr>
          <w:i/>
          <w:iCs/>
        </w:rPr>
        <w:t>б[о]а, Р[о]</w:t>
      </w:r>
      <w:proofErr w:type="spellStart"/>
      <w:r w:rsidRPr="006C7594">
        <w:rPr>
          <w:i/>
          <w:iCs/>
        </w:rPr>
        <w:t>мео</w:t>
      </w:r>
      <w:proofErr w:type="spellEnd"/>
      <w:r w:rsidRPr="006C7594">
        <w:rPr>
          <w:i/>
          <w:iCs/>
        </w:rPr>
        <w:t>, с[о]</w:t>
      </w:r>
      <w:proofErr w:type="spellStart"/>
      <w:r w:rsidRPr="006C7594">
        <w:rPr>
          <w:i/>
          <w:iCs/>
        </w:rPr>
        <w:t>нет</w:t>
      </w:r>
      <w:proofErr w:type="spellEnd"/>
      <w:r w:rsidR="007A36DB" w:rsidRPr="006C7594">
        <w:t>)</w:t>
      </w:r>
      <w:r w:rsidR="007A36DB" w:rsidRPr="006C7594">
        <w:rPr>
          <w:i/>
          <w:iCs/>
        </w:rPr>
        <w:t xml:space="preserve"> </w:t>
      </w:r>
      <w:r w:rsidR="007A36DB" w:rsidRPr="006C7594">
        <w:t xml:space="preserve">nebo </w:t>
      </w:r>
      <w:r w:rsidR="003149F7" w:rsidRPr="006C7594">
        <w:t>t</w:t>
      </w:r>
      <w:r w:rsidRPr="006C7594">
        <w:t xml:space="preserve">vrdá souhláska před э </w:t>
      </w:r>
      <w:r w:rsidR="007A36DB" w:rsidRPr="006C7594">
        <w:t>(</w:t>
      </w:r>
      <w:proofErr w:type="spellStart"/>
      <w:r w:rsidRPr="006C7594">
        <w:rPr>
          <w:i/>
          <w:iCs/>
        </w:rPr>
        <w:t>мо</w:t>
      </w:r>
      <w:proofErr w:type="spellEnd"/>
      <w:r w:rsidRPr="006C7594">
        <w:rPr>
          <w:i/>
          <w:iCs/>
        </w:rPr>
        <w:t>[</w:t>
      </w:r>
      <w:proofErr w:type="spellStart"/>
      <w:r w:rsidRPr="006C7594">
        <w:rPr>
          <w:i/>
          <w:iCs/>
        </w:rPr>
        <w:t>дэ</w:t>
      </w:r>
      <w:proofErr w:type="spellEnd"/>
      <w:r w:rsidRPr="006C7594">
        <w:rPr>
          <w:i/>
          <w:iCs/>
        </w:rPr>
        <w:t>]</w:t>
      </w:r>
      <w:proofErr w:type="spellStart"/>
      <w:r w:rsidRPr="006C7594">
        <w:rPr>
          <w:i/>
          <w:iCs/>
        </w:rPr>
        <w:t>ль</w:t>
      </w:r>
      <w:proofErr w:type="spellEnd"/>
      <w:r w:rsidRPr="006C7594">
        <w:rPr>
          <w:i/>
          <w:iCs/>
        </w:rPr>
        <w:t>, д[</w:t>
      </w:r>
      <w:proofErr w:type="spellStart"/>
      <w:r w:rsidRPr="006C7594">
        <w:rPr>
          <w:i/>
          <w:iCs/>
        </w:rPr>
        <w:t>эн</w:t>
      </w:r>
      <w:proofErr w:type="spellEnd"/>
      <w:r w:rsidRPr="006C7594">
        <w:rPr>
          <w:i/>
          <w:iCs/>
        </w:rPr>
        <w:t>]</w:t>
      </w:r>
      <w:proofErr w:type="spellStart"/>
      <w:r w:rsidRPr="006C7594">
        <w:rPr>
          <w:i/>
          <w:iCs/>
        </w:rPr>
        <w:t>ди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бе</w:t>
      </w:r>
      <w:proofErr w:type="spellEnd"/>
      <w:r w:rsidRPr="006C7594">
        <w:rPr>
          <w:i/>
          <w:iCs/>
        </w:rPr>
        <w:t>[</w:t>
      </w:r>
      <w:proofErr w:type="spellStart"/>
      <w:r w:rsidRPr="006C7594">
        <w:rPr>
          <w:i/>
          <w:iCs/>
        </w:rPr>
        <w:t>зэ</w:t>
      </w:r>
      <w:proofErr w:type="spellEnd"/>
      <w:r w:rsidRPr="006C7594">
        <w:rPr>
          <w:i/>
          <w:iCs/>
        </w:rPr>
        <w:t>]</w:t>
      </w:r>
      <w:r w:rsidR="007A36DB" w:rsidRPr="006C7594">
        <w:t>)</w:t>
      </w:r>
      <w:r w:rsidR="007A36DB" w:rsidRPr="006C7594">
        <w:rPr>
          <w:i/>
          <w:iCs/>
        </w:rPr>
        <w:t>.</w:t>
      </w:r>
      <w:r w:rsidR="00102D28">
        <w:rPr>
          <w:rStyle w:val="Znakapoznpodarou"/>
          <w:i/>
          <w:iCs/>
        </w:rPr>
        <w:footnoteReference w:id="21"/>
      </w:r>
    </w:p>
    <w:p w14:paraId="3255CEEA" w14:textId="47A66948" w:rsidR="006714C1" w:rsidRPr="006C7594" w:rsidRDefault="009860AD" w:rsidP="00A4413F">
      <w:pPr>
        <w:pStyle w:val="Normln-text"/>
        <w:jc w:val="both"/>
      </w:pPr>
      <w:r w:rsidRPr="006C7594">
        <w:lastRenderedPageBreak/>
        <w:t>V neposlední řadě zaznamenávají mluvčí jazyka recipientu určitý sémantický (významový) odstín (</w:t>
      </w:r>
      <w:proofErr w:type="spellStart"/>
      <w:r w:rsidR="006714C1" w:rsidRPr="006C7594">
        <w:rPr>
          <w:i/>
          <w:iCs/>
        </w:rPr>
        <w:t>вендета</w:t>
      </w:r>
      <w:proofErr w:type="spellEnd"/>
      <w:r w:rsidR="006714C1" w:rsidRPr="006C7594">
        <w:rPr>
          <w:i/>
          <w:iCs/>
        </w:rPr>
        <w:t xml:space="preserve">, </w:t>
      </w:r>
      <w:proofErr w:type="spellStart"/>
      <w:r w:rsidR="006714C1" w:rsidRPr="006C7594">
        <w:rPr>
          <w:i/>
          <w:iCs/>
        </w:rPr>
        <w:t>коррида</w:t>
      </w:r>
      <w:proofErr w:type="spellEnd"/>
      <w:r w:rsidR="006714C1" w:rsidRPr="006C7594">
        <w:rPr>
          <w:i/>
          <w:iCs/>
        </w:rPr>
        <w:t xml:space="preserve">, </w:t>
      </w:r>
      <w:proofErr w:type="spellStart"/>
      <w:r w:rsidR="006714C1" w:rsidRPr="006C7594">
        <w:rPr>
          <w:i/>
          <w:iCs/>
        </w:rPr>
        <w:t>гейша</w:t>
      </w:r>
      <w:proofErr w:type="spellEnd"/>
      <w:r w:rsidRPr="006C7594">
        <w:t>)</w:t>
      </w:r>
      <w:r w:rsidR="007E3BE0" w:rsidRPr="006C7594">
        <w:rPr>
          <w:i/>
          <w:iCs/>
        </w:rPr>
        <w:t xml:space="preserve">. </w:t>
      </w:r>
      <w:r w:rsidRPr="006C7594">
        <w:t>Z</w:t>
      </w:r>
      <w:r w:rsidR="007E3BE0" w:rsidRPr="006C7594">
        <w:t xml:space="preserve"> </w:t>
      </w:r>
      <w:r w:rsidRPr="006C7594">
        <w:t xml:space="preserve">pohledu sémantiky se poté jedná </w:t>
      </w:r>
      <w:r w:rsidR="00E50ABF">
        <w:br/>
      </w:r>
      <w:r w:rsidRPr="006C7594">
        <w:t xml:space="preserve">o </w:t>
      </w:r>
      <w:proofErr w:type="spellStart"/>
      <w:r w:rsidRPr="006C7594">
        <w:t>exoticismy</w:t>
      </w:r>
      <w:proofErr w:type="spellEnd"/>
      <w:r w:rsidRPr="006C7594">
        <w:t>.</w:t>
      </w:r>
      <w:r w:rsidR="00D4370F">
        <w:rPr>
          <w:rStyle w:val="Znakapoznpodarou"/>
        </w:rPr>
        <w:footnoteReference w:id="22"/>
      </w:r>
    </w:p>
    <w:p w14:paraId="7AE651A9" w14:textId="704F215D" w:rsidR="0055655E" w:rsidRPr="006C7594" w:rsidRDefault="00A40547" w:rsidP="00A4413F">
      <w:pPr>
        <w:pStyle w:val="Nadpis2"/>
        <w:jc w:val="both"/>
      </w:pPr>
      <w:bookmarkStart w:id="8" w:name="_Toc121741446"/>
      <w:r w:rsidRPr="006C7594">
        <w:t>Důvody k</w:t>
      </w:r>
      <w:r w:rsidR="00122135" w:rsidRPr="006C7594">
        <w:t> </w:t>
      </w:r>
      <w:r w:rsidRPr="006C7594">
        <w:t>přejímaní</w:t>
      </w:r>
      <w:bookmarkEnd w:id="8"/>
    </w:p>
    <w:p w14:paraId="0F982E94" w14:textId="776C03C6" w:rsidR="00851A91" w:rsidRPr="006C7594" w:rsidRDefault="002E08E8" w:rsidP="00A4413F">
      <w:pPr>
        <w:pStyle w:val="Normln-text"/>
        <w:jc w:val="both"/>
      </w:pPr>
      <w:r w:rsidRPr="006C7594">
        <w:t>Proces přejímání mohou ovlivnit vnější (</w:t>
      </w:r>
      <w:proofErr w:type="spellStart"/>
      <w:r w:rsidRPr="006C7594">
        <w:t>vnějazykové</w:t>
      </w:r>
      <w:proofErr w:type="spellEnd"/>
      <w:r w:rsidRPr="006C7594">
        <w:t xml:space="preserve">) a vnitřní (jazykové) příčiny. K těm vnějším </w:t>
      </w:r>
      <w:proofErr w:type="gramStart"/>
      <w:r w:rsidRPr="006C7594">
        <w:t>patří</w:t>
      </w:r>
      <w:proofErr w:type="gramEnd"/>
      <w:r w:rsidRPr="006C7594">
        <w:t xml:space="preserve"> blízké </w:t>
      </w:r>
      <w:r w:rsidR="00E07ABF" w:rsidRPr="006C7594">
        <w:t>ekonomické, politické vztahy dvou a více národů nebo samotné vnější působení kultury.</w:t>
      </w:r>
      <w:r w:rsidR="00404686" w:rsidRPr="006C7594">
        <w:rPr>
          <w:rStyle w:val="Znakapoznpodarou"/>
          <w:sz w:val="22"/>
          <w:szCs w:val="20"/>
        </w:rPr>
        <w:footnoteReference w:id="23"/>
      </w:r>
    </w:p>
    <w:p w14:paraId="1875B31F" w14:textId="5BCD264F" w:rsidR="001A7241" w:rsidRPr="006C7594" w:rsidRDefault="001A7241" w:rsidP="00A4413F">
      <w:pPr>
        <w:pStyle w:val="Normln-text"/>
        <w:jc w:val="both"/>
      </w:pPr>
      <w:r w:rsidRPr="006C7594">
        <w:t xml:space="preserve">Hlavním motivem k přejímání slov je ekvivalence. Pokud v jazyce neexistuje výraz pro daný jev, musí si ho z daného jazyka vypůjčit. Mluvíme tedy pak o </w:t>
      </w:r>
      <w:proofErr w:type="spellStart"/>
      <w:r w:rsidRPr="006C7594">
        <w:t>bezekvivalentním</w:t>
      </w:r>
      <w:proofErr w:type="spellEnd"/>
      <w:r w:rsidRPr="006C7594">
        <w:t xml:space="preserve"> lexiku. Většinou popisují reálie z jiných jazykových oblastí, například slova </w:t>
      </w:r>
      <w:proofErr w:type="spellStart"/>
      <w:r w:rsidRPr="006C7594">
        <w:rPr>
          <w:i/>
          <w:iCs/>
        </w:rPr>
        <w:t>бунгало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коррида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гринкард</w:t>
      </w:r>
      <w:proofErr w:type="spellEnd"/>
      <w:r w:rsidRPr="006C7594">
        <w:t>. Přejímají se ovšem i slova ekvivalentního charakteru, od slov původních se odlišují stylistickým zabarvením, ať už ve spisovné řeči (</w:t>
      </w:r>
      <w:r w:rsidR="00F44311" w:rsidRPr="006C7594">
        <w:t xml:space="preserve">př. </w:t>
      </w:r>
      <w:proofErr w:type="spellStart"/>
      <w:r w:rsidRPr="006C7594">
        <w:rPr>
          <w:i/>
          <w:iCs/>
        </w:rPr>
        <w:t>консенсус</w:t>
      </w:r>
      <w:proofErr w:type="spellEnd"/>
      <w:r w:rsidRPr="006C7594">
        <w:rPr>
          <w:i/>
          <w:iCs/>
        </w:rPr>
        <w:t xml:space="preserve"> – </w:t>
      </w:r>
      <w:proofErr w:type="spellStart"/>
      <w:r w:rsidRPr="006C7594">
        <w:rPr>
          <w:i/>
          <w:iCs/>
        </w:rPr>
        <w:t>согласие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стагнация</w:t>
      </w:r>
      <w:proofErr w:type="spellEnd"/>
      <w:r w:rsidRPr="006C7594">
        <w:rPr>
          <w:i/>
          <w:iCs/>
        </w:rPr>
        <w:t xml:space="preserve"> – </w:t>
      </w:r>
      <w:proofErr w:type="spellStart"/>
      <w:r w:rsidRPr="006C7594">
        <w:rPr>
          <w:i/>
          <w:iCs/>
        </w:rPr>
        <w:t>застой</w:t>
      </w:r>
      <w:proofErr w:type="spellEnd"/>
      <w:r w:rsidRPr="006C7594">
        <w:t>), nebo nespisovné (</w:t>
      </w:r>
      <w:r w:rsidR="00F44311" w:rsidRPr="006C7594">
        <w:t xml:space="preserve">př. </w:t>
      </w:r>
      <w:proofErr w:type="spellStart"/>
      <w:r w:rsidRPr="006C7594">
        <w:rPr>
          <w:i/>
          <w:iCs/>
        </w:rPr>
        <w:t>бас</w:t>
      </w:r>
      <w:proofErr w:type="spellEnd"/>
      <w:r w:rsidRPr="006C7594">
        <w:rPr>
          <w:i/>
          <w:iCs/>
        </w:rPr>
        <w:t xml:space="preserve"> – </w:t>
      </w:r>
      <w:proofErr w:type="spellStart"/>
      <w:r w:rsidRPr="006C7594">
        <w:rPr>
          <w:i/>
          <w:iCs/>
        </w:rPr>
        <w:t>автобус</w:t>
      </w:r>
      <w:proofErr w:type="spellEnd"/>
      <w:r w:rsidRPr="006C7594">
        <w:t xml:space="preserve">, </w:t>
      </w:r>
      <w:proofErr w:type="spellStart"/>
      <w:r w:rsidRPr="006C7594">
        <w:rPr>
          <w:i/>
          <w:iCs/>
        </w:rPr>
        <w:t>вэри</w:t>
      </w:r>
      <w:proofErr w:type="spellEnd"/>
      <w:r w:rsidRPr="006C7594">
        <w:rPr>
          <w:i/>
          <w:iCs/>
        </w:rPr>
        <w:t xml:space="preserve"> – </w:t>
      </w:r>
      <w:proofErr w:type="spellStart"/>
      <w:r w:rsidRPr="006C7594">
        <w:rPr>
          <w:i/>
          <w:iCs/>
        </w:rPr>
        <w:t>очень</w:t>
      </w:r>
      <w:proofErr w:type="spellEnd"/>
      <w:r w:rsidRPr="006C7594">
        <w:t>).</w:t>
      </w:r>
    </w:p>
    <w:p w14:paraId="3AB53AAB" w14:textId="1E088FC3" w:rsidR="00EC5F4F" w:rsidRPr="006C7594" w:rsidRDefault="00404686" w:rsidP="00A4413F">
      <w:pPr>
        <w:pStyle w:val="Normln-text"/>
        <w:jc w:val="both"/>
      </w:pPr>
      <w:r w:rsidRPr="006C7594">
        <w:t>Jazykové důvody mohou být motivovány potřebou</w:t>
      </w:r>
      <w:r w:rsidR="00D61E16" w:rsidRPr="006C7594">
        <w:t xml:space="preserve"> zbavit se mnohoznačnosti slov,</w:t>
      </w:r>
      <w:r w:rsidRPr="006C7594">
        <w:t xml:space="preserve"> diferenciovat již existující výraz</w:t>
      </w:r>
      <w:r w:rsidR="00D61E16" w:rsidRPr="006C7594">
        <w:t>y</w:t>
      </w:r>
      <w:r w:rsidRPr="006C7594">
        <w:t xml:space="preserve"> skrze konkretizaci významu</w:t>
      </w:r>
      <w:r w:rsidR="00851A91" w:rsidRPr="006C7594">
        <w:t xml:space="preserve"> (</w:t>
      </w:r>
      <w:r w:rsidR="00F44311" w:rsidRPr="006C7594">
        <w:t xml:space="preserve">př. </w:t>
      </w:r>
      <w:proofErr w:type="spellStart"/>
      <w:r w:rsidR="00851A91" w:rsidRPr="006C7594">
        <w:rPr>
          <w:i/>
          <w:iCs/>
        </w:rPr>
        <w:t>джем</w:t>
      </w:r>
      <w:proofErr w:type="spellEnd"/>
      <w:r w:rsidR="00851A91" w:rsidRPr="006C7594">
        <w:rPr>
          <w:i/>
          <w:iCs/>
        </w:rPr>
        <w:t xml:space="preserve"> х </w:t>
      </w:r>
      <w:proofErr w:type="spellStart"/>
      <w:r w:rsidR="00851A91" w:rsidRPr="006C7594">
        <w:rPr>
          <w:i/>
          <w:iCs/>
        </w:rPr>
        <w:t>варенье</w:t>
      </w:r>
      <w:proofErr w:type="spellEnd"/>
      <w:r w:rsidR="00851A91" w:rsidRPr="006C7594">
        <w:rPr>
          <w:i/>
          <w:iCs/>
        </w:rPr>
        <w:t xml:space="preserve">, </w:t>
      </w:r>
      <w:proofErr w:type="spellStart"/>
      <w:r w:rsidR="00851A91" w:rsidRPr="006C7594">
        <w:rPr>
          <w:i/>
          <w:iCs/>
        </w:rPr>
        <w:t>хобби</w:t>
      </w:r>
      <w:proofErr w:type="spellEnd"/>
      <w:r w:rsidR="00851A91" w:rsidRPr="006C7594">
        <w:rPr>
          <w:i/>
          <w:iCs/>
        </w:rPr>
        <w:t xml:space="preserve"> </w:t>
      </w:r>
      <w:r w:rsidR="00E50ABF">
        <w:rPr>
          <w:i/>
          <w:iCs/>
        </w:rPr>
        <w:br/>
      </w:r>
      <w:r w:rsidR="00851A91" w:rsidRPr="006C7594">
        <w:rPr>
          <w:i/>
          <w:iCs/>
        </w:rPr>
        <w:t xml:space="preserve">х </w:t>
      </w:r>
      <w:proofErr w:type="spellStart"/>
      <w:r w:rsidR="00851A91" w:rsidRPr="006C7594">
        <w:rPr>
          <w:i/>
          <w:iCs/>
        </w:rPr>
        <w:t>увлечение</w:t>
      </w:r>
      <w:proofErr w:type="spellEnd"/>
      <w:r w:rsidR="00851A91" w:rsidRPr="006C7594">
        <w:t>)</w:t>
      </w:r>
      <w:r w:rsidR="00D731E2" w:rsidRPr="006C7594">
        <w:t>.</w:t>
      </w:r>
      <w:r w:rsidR="00EE41F7">
        <w:rPr>
          <w:rStyle w:val="Znakapoznpodarou"/>
        </w:rPr>
        <w:footnoteReference w:id="24"/>
      </w:r>
    </w:p>
    <w:p w14:paraId="56780279" w14:textId="688EC272" w:rsidR="00EC5F4F" w:rsidRPr="006C7594" w:rsidRDefault="00EB0D5A" w:rsidP="00A4413F">
      <w:pPr>
        <w:pStyle w:val="Normln-text"/>
        <w:jc w:val="both"/>
      </w:pPr>
      <w:r w:rsidRPr="006C7594">
        <w:t xml:space="preserve"> V jazyce se rovněž vyskytují tendence přejímat strukturně analogické typy slov. </w:t>
      </w:r>
      <w:r w:rsidR="00E50ABF">
        <w:br/>
      </w:r>
      <w:r w:rsidRPr="006C7594">
        <w:t xml:space="preserve">Ve 20. století docházelo ke zkracování slov a slovních spojení, přejímala se </w:t>
      </w:r>
      <w:r w:rsidR="003B6C28" w:rsidRPr="006C7594">
        <w:t xml:space="preserve">proto </w:t>
      </w:r>
      <w:r w:rsidRPr="006C7594">
        <w:t xml:space="preserve">slova typu </w:t>
      </w:r>
      <w:proofErr w:type="spellStart"/>
      <w:r w:rsidRPr="006C7594">
        <w:rPr>
          <w:i/>
          <w:iCs/>
        </w:rPr>
        <w:t>кино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авто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такси</w:t>
      </w:r>
      <w:proofErr w:type="spellEnd"/>
      <w:r w:rsidRPr="006C7594">
        <w:t>.</w:t>
      </w:r>
      <w:r w:rsidR="003B6C28" w:rsidRPr="006C7594">
        <w:t xml:space="preserve"> </w:t>
      </w:r>
      <w:r w:rsidR="00D61E16" w:rsidRPr="006C7594">
        <w:t xml:space="preserve"> </w:t>
      </w:r>
      <w:r w:rsidR="00EE41F7">
        <w:rPr>
          <w:rStyle w:val="Znakapoznpodarou"/>
        </w:rPr>
        <w:footnoteReference w:id="25"/>
      </w:r>
    </w:p>
    <w:p w14:paraId="39D01C0C" w14:textId="3B5A4354" w:rsidR="001215B1" w:rsidRPr="006C7594" w:rsidRDefault="001215B1" w:rsidP="00A4413F">
      <w:pPr>
        <w:pStyle w:val="Normln-text"/>
        <w:jc w:val="both"/>
      </w:pPr>
      <w:r w:rsidRPr="006C7594">
        <w:t xml:space="preserve">Krysin uvádí, že k již přejatým výrazům se postupně mohou přidávat další s podobným strukturním komponentem. Třeba slova z anglického jazyka končící na </w:t>
      </w:r>
      <w:r w:rsidR="00215405" w:rsidRPr="006C7594">
        <w:t>–</w:t>
      </w:r>
      <w:proofErr w:type="spellStart"/>
      <w:r w:rsidR="00215405" w:rsidRPr="006C7594">
        <w:rPr>
          <w:i/>
          <w:iCs/>
        </w:rPr>
        <w:t>мен</w:t>
      </w:r>
      <w:proofErr w:type="spellEnd"/>
      <w:r w:rsidR="00215405" w:rsidRPr="006C7594">
        <w:rPr>
          <w:i/>
          <w:iCs/>
        </w:rPr>
        <w:t xml:space="preserve"> </w:t>
      </w:r>
      <w:r w:rsidR="00215405" w:rsidRPr="006C7594">
        <w:t>(</w:t>
      </w:r>
      <w:r w:rsidR="00F44311" w:rsidRPr="006C7594">
        <w:t xml:space="preserve">př. </w:t>
      </w:r>
      <w:proofErr w:type="spellStart"/>
      <w:r w:rsidR="00215405" w:rsidRPr="006C7594">
        <w:rPr>
          <w:i/>
          <w:iCs/>
        </w:rPr>
        <w:t>джентльмен</w:t>
      </w:r>
      <w:proofErr w:type="spellEnd"/>
      <w:r w:rsidR="00215405" w:rsidRPr="006C7594">
        <w:rPr>
          <w:i/>
          <w:iCs/>
        </w:rPr>
        <w:t xml:space="preserve">, </w:t>
      </w:r>
      <w:proofErr w:type="spellStart"/>
      <w:r w:rsidR="00215405" w:rsidRPr="006C7594">
        <w:rPr>
          <w:i/>
          <w:iCs/>
        </w:rPr>
        <w:t>спортсмен</w:t>
      </w:r>
      <w:proofErr w:type="spellEnd"/>
      <w:r w:rsidR="00215405" w:rsidRPr="006C7594">
        <w:rPr>
          <w:i/>
          <w:iCs/>
        </w:rPr>
        <w:t xml:space="preserve">, </w:t>
      </w:r>
      <w:proofErr w:type="spellStart"/>
      <w:r w:rsidR="00215405" w:rsidRPr="006C7594">
        <w:rPr>
          <w:i/>
          <w:iCs/>
        </w:rPr>
        <w:t>бизнесмен</w:t>
      </w:r>
      <w:proofErr w:type="spellEnd"/>
      <w:r w:rsidR="00215405" w:rsidRPr="006C7594">
        <w:rPr>
          <w:i/>
          <w:iCs/>
        </w:rPr>
        <w:t xml:space="preserve">, </w:t>
      </w:r>
      <w:proofErr w:type="spellStart"/>
      <w:r w:rsidR="00215405" w:rsidRPr="006C7594">
        <w:rPr>
          <w:i/>
          <w:iCs/>
        </w:rPr>
        <w:t>супермен</w:t>
      </w:r>
      <w:proofErr w:type="spellEnd"/>
      <w:r w:rsidR="00215405" w:rsidRPr="006C7594">
        <w:t>).</w:t>
      </w:r>
      <w:r w:rsidR="00EE41F7">
        <w:rPr>
          <w:rStyle w:val="Znakapoznpodarou"/>
        </w:rPr>
        <w:footnoteReference w:id="26"/>
      </w:r>
    </w:p>
    <w:p w14:paraId="0FE53460" w14:textId="1EE8FA1B" w:rsidR="004168E6" w:rsidRPr="006C7594" w:rsidRDefault="003B6C28" w:rsidP="00A4413F">
      <w:pPr>
        <w:pStyle w:val="Normln-text"/>
        <w:jc w:val="both"/>
      </w:pPr>
      <w:r w:rsidRPr="006C7594">
        <w:t xml:space="preserve">Mluvčí jazyka se uchylují k ekonomii vyjadřování, což vede k užití </w:t>
      </w:r>
      <w:r w:rsidR="00215405" w:rsidRPr="006C7594">
        <w:t xml:space="preserve">přejatých </w:t>
      </w:r>
      <w:r w:rsidRPr="006C7594">
        <w:t>jednoslovných pojmenování namísto slovních spojení (</w:t>
      </w:r>
      <w:r w:rsidR="00F44311" w:rsidRPr="006C7594">
        <w:t xml:space="preserve">př. </w:t>
      </w:r>
      <w:proofErr w:type="spellStart"/>
      <w:r w:rsidRPr="006C7594">
        <w:rPr>
          <w:i/>
          <w:iCs/>
        </w:rPr>
        <w:t>мотель</w:t>
      </w:r>
      <w:proofErr w:type="spellEnd"/>
      <w:r w:rsidRPr="006C7594">
        <w:t xml:space="preserve"> namísto “</w:t>
      </w:r>
      <w:proofErr w:type="spellStart"/>
      <w:r w:rsidRPr="006C7594">
        <w:t>гостиница</w:t>
      </w:r>
      <w:proofErr w:type="spellEnd"/>
      <w:r w:rsidRPr="006C7594">
        <w:t xml:space="preserve"> </w:t>
      </w:r>
      <w:proofErr w:type="spellStart"/>
      <w:r w:rsidRPr="006C7594">
        <w:t>для</w:t>
      </w:r>
      <w:proofErr w:type="spellEnd"/>
      <w:r w:rsidRPr="006C7594">
        <w:t xml:space="preserve"> </w:t>
      </w:r>
      <w:proofErr w:type="spellStart"/>
      <w:r w:rsidRPr="006C7594">
        <w:t>автотуристов</w:t>
      </w:r>
      <w:proofErr w:type="spellEnd"/>
      <w:r w:rsidRPr="006C7594">
        <w:t>”).</w:t>
      </w:r>
      <w:r w:rsidR="00374F67" w:rsidRPr="006C7594">
        <w:t xml:space="preserve"> </w:t>
      </w:r>
      <w:r w:rsidR="00EE41F7">
        <w:rPr>
          <w:rStyle w:val="Znakapoznpodarou"/>
        </w:rPr>
        <w:footnoteReference w:id="27"/>
      </w:r>
    </w:p>
    <w:p w14:paraId="605F0310" w14:textId="11EB5C5D" w:rsidR="00A40547" w:rsidRPr="006C7594" w:rsidRDefault="00A40547" w:rsidP="00A4413F">
      <w:pPr>
        <w:pStyle w:val="Nadpis1"/>
        <w:jc w:val="both"/>
      </w:pPr>
      <w:bookmarkStart w:id="9" w:name="_Toc121741447"/>
      <w:r w:rsidRPr="006C7594">
        <w:lastRenderedPageBreak/>
        <w:t>Historie přejímání slov do ruštiny</w:t>
      </w:r>
      <w:bookmarkEnd w:id="9"/>
    </w:p>
    <w:p w14:paraId="7E2BDF6F" w14:textId="3DA03333" w:rsidR="00CE19F5" w:rsidRPr="006C7594" w:rsidRDefault="00CA3B09" w:rsidP="00A4413F">
      <w:pPr>
        <w:pStyle w:val="Normln-text"/>
        <w:jc w:val="both"/>
      </w:pPr>
      <w:r w:rsidRPr="006C7594">
        <w:t>V následující kapitole se zaměříme na vývoj ruského spisovného jazyka a s tím spjaté rozšiřování slovní zásoby o nová slova. Budeme se věnovat tomu, v jakém období a z jakých jazyků</w:t>
      </w:r>
      <w:r w:rsidR="00FB2B35" w:rsidRPr="006C7594">
        <w:t xml:space="preserve"> a tematických skupin</w:t>
      </w:r>
      <w:r w:rsidRPr="006C7594">
        <w:t xml:space="preserve"> ruština přejímala.</w:t>
      </w:r>
      <w:r w:rsidR="00CE19F5" w:rsidRPr="006C7594">
        <w:t xml:space="preserve"> </w:t>
      </w:r>
    </w:p>
    <w:p w14:paraId="083E0DAD" w14:textId="1CCB18F0" w:rsidR="0020744A" w:rsidRPr="006C7594" w:rsidRDefault="0020744A" w:rsidP="00A4413F">
      <w:pPr>
        <w:pStyle w:val="Normln-text"/>
        <w:jc w:val="both"/>
      </w:pPr>
      <w:r w:rsidRPr="006C7594">
        <w:t xml:space="preserve">Jedná se tedy o rozbor diachronní, při kterém zkoumáme vývoj jazyka v čase. </w:t>
      </w:r>
      <w:proofErr w:type="spellStart"/>
      <w:r w:rsidRPr="006C7594">
        <w:t>Jakozykovědná</w:t>
      </w:r>
      <w:proofErr w:type="spellEnd"/>
      <w:r w:rsidRPr="006C7594">
        <w:t xml:space="preserve"> disciplína, jež se tomuto bádání věnuje se nazývá </w:t>
      </w:r>
      <w:r w:rsidRPr="006C7594">
        <w:rPr>
          <w:b/>
          <w:bCs/>
        </w:rPr>
        <w:t>etymologie</w:t>
      </w:r>
      <w:r w:rsidRPr="006C7594">
        <w:t xml:space="preserve">. Přejímání v nejstarších dobách probíhalo pouze ústní formou, až později skrze písemné prameny. Většina slov se nepřejímala bezprostředně z výchozího jazyka do ruštiny, ale přecházela přes 2 a více jazyků. Naprostá většina ruských slov, tedy 90 %, je původních, zatímco slova přejatá </w:t>
      </w:r>
      <w:proofErr w:type="gramStart"/>
      <w:r w:rsidRPr="006C7594">
        <w:t>tvoří</w:t>
      </w:r>
      <w:proofErr w:type="gramEnd"/>
      <w:r w:rsidRPr="006C7594">
        <w:t xml:space="preserve"> pouhých 10 % slovní zásoby. Do ruštiny přicházelo více slov než do češtiny, podle </w:t>
      </w:r>
      <w:r w:rsidR="00E50ABF">
        <w:br/>
      </w:r>
      <w:r w:rsidRPr="006C7594">
        <w:t>O. Manna je toto výsledkem snah jazykovědců v 19. století, kteří se snažili zachovat český jazyk bez cizorodých vlivů.</w:t>
      </w:r>
      <w:r w:rsidRPr="006C7594">
        <w:rPr>
          <w:rStyle w:val="Znakapoznpodarou"/>
        </w:rPr>
        <w:footnoteReference w:id="28"/>
      </w:r>
    </w:p>
    <w:p w14:paraId="20A2DF50" w14:textId="5FC241D8" w:rsidR="000376B7" w:rsidRPr="006C7594" w:rsidRDefault="00CE19F5" w:rsidP="00A4413F">
      <w:pPr>
        <w:pStyle w:val="Normln-text"/>
        <w:jc w:val="both"/>
      </w:pPr>
      <w:r w:rsidRPr="006C7594">
        <w:t>Nejdříve je však zapotřebí vymezit termín původní (</w:t>
      </w:r>
      <w:proofErr w:type="spellStart"/>
      <w:r w:rsidRPr="006C7594">
        <w:t>исконно</w:t>
      </w:r>
      <w:proofErr w:type="spellEnd"/>
      <w:r w:rsidRPr="006C7594">
        <w:t xml:space="preserve"> </w:t>
      </w:r>
      <w:proofErr w:type="spellStart"/>
      <w:r w:rsidRPr="006C7594">
        <w:t>русское</w:t>
      </w:r>
      <w:proofErr w:type="spellEnd"/>
      <w:r w:rsidRPr="006C7594">
        <w:t xml:space="preserve">) slovo. </w:t>
      </w:r>
      <w:proofErr w:type="spellStart"/>
      <w:r w:rsidRPr="006C7594">
        <w:t>Šanský</w:t>
      </w:r>
      <w:proofErr w:type="spellEnd"/>
      <w:r w:rsidRPr="006C7594">
        <w:t xml:space="preserve"> uvádí, že takové slovo vzniklo z ruštiny nebo jejího jazykové předka bez ohledu </w:t>
      </w:r>
      <w:r w:rsidR="00E50ABF">
        <w:br/>
      </w:r>
      <w:r w:rsidRPr="006C7594">
        <w:t>na etymologii jeho částí.</w:t>
      </w:r>
      <w:r w:rsidR="00E56E7E" w:rsidRPr="006C7594">
        <w:rPr>
          <w:rStyle w:val="Znakapoznpodarou"/>
        </w:rPr>
        <w:footnoteReference w:id="29"/>
      </w:r>
      <w:r w:rsidR="000376B7" w:rsidRPr="006C7594">
        <w:t xml:space="preserve"> To znamená, že sem spadá i například slovo </w:t>
      </w:r>
      <w:proofErr w:type="spellStart"/>
      <w:r w:rsidR="000376B7" w:rsidRPr="006C7594">
        <w:rPr>
          <w:i/>
          <w:iCs/>
        </w:rPr>
        <w:t>маникюрша</w:t>
      </w:r>
      <w:proofErr w:type="spellEnd"/>
      <w:r w:rsidR="000376B7" w:rsidRPr="006C7594">
        <w:rPr>
          <w:i/>
          <w:iCs/>
        </w:rPr>
        <w:t xml:space="preserve">, </w:t>
      </w:r>
      <w:r w:rsidR="000376B7" w:rsidRPr="006C7594">
        <w:t xml:space="preserve">jehož základ sice </w:t>
      </w:r>
      <w:proofErr w:type="gramStart"/>
      <w:r w:rsidR="000376B7" w:rsidRPr="006C7594">
        <w:t>tvoří</w:t>
      </w:r>
      <w:proofErr w:type="gramEnd"/>
      <w:r w:rsidR="000376B7" w:rsidRPr="006C7594">
        <w:t xml:space="preserve"> slovo přejaté z francouzštiny </w:t>
      </w:r>
      <w:proofErr w:type="spellStart"/>
      <w:r w:rsidR="000376B7" w:rsidRPr="006C7594">
        <w:rPr>
          <w:i/>
          <w:iCs/>
        </w:rPr>
        <w:t>маникюр</w:t>
      </w:r>
      <w:proofErr w:type="spellEnd"/>
      <w:r w:rsidR="000376B7" w:rsidRPr="006C7594">
        <w:t xml:space="preserve">, ale byla k němu přidána vlastní ruská slovotvorná přípona </w:t>
      </w:r>
      <w:r w:rsidR="000376B7" w:rsidRPr="006C7594">
        <w:rPr>
          <w:i/>
          <w:iCs/>
        </w:rPr>
        <w:t xml:space="preserve">–ш </w:t>
      </w:r>
      <w:r w:rsidR="000376B7" w:rsidRPr="006C7594">
        <w:t>a koncovka ženského rodu –</w:t>
      </w:r>
      <w:r w:rsidR="000376B7" w:rsidRPr="006C7594">
        <w:rPr>
          <w:i/>
          <w:iCs/>
        </w:rPr>
        <w:t>a.</w:t>
      </w:r>
      <w:r w:rsidR="0020744A" w:rsidRPr="006C7594">
        <w:rPr>
          <w:rStyle w:val="Znakapoznpodarou"/>
          <w:i/>
          <w:iCs/>
        </w:rPr>
        <w:footnoteReference w:id="30"/>
      </w:r>
    </w:p>
    <w:p w14:paraId="7F08712D" w14:textId="235DCE24" w:rsidR="00F775FE" w:rsidRPr="006C7594" w:rsidRDefault="001825F3" w:rsidP="00A4413F">
      <w:pPr>
        <w:pStyle w:val="Normln-text"/>
        <w:jc w:val="both"/>
      </w:pPr>
      <w:r w:rsidRPr="006C7594">
        <w:t xml:space="preserve"> Naprostá </w:t>
      </w:r>
      <w:r w:rsidR="00F775FE" w:rsidRPr="006C7594">
        <w:t xml:space="preserve">většina ruských slov, tedy 90 %, je původních, zatímco slova přejatá </w:t>
      </w:r>
      <w:proofErr w:type="gramStart"/>
      <w:r w:rsidR="00F775FE" w:rsidRPr="006C7594">
        <w:t>tvoří</w:t>
      </w:r>
      <w:proofErr w:type="gramEnd"/>
      <w:r w:rsidR="00F775FE" w:rsidRPr="006C7594">
        <w:t xml:space="preserve"> pouhých 10 % slovní zásoby.</w:t>
      </w:r>
    </w:p>
    <w:p w14:paraId="749BAD05" w14:textId="57F39178" w:rsidR="00694C3E" w:rsidRPr="006C7594" w:rsidRDefault="00FB2B35" w:rsidP="00A4413F">
      <w:pPr>
        <w:pStyle w:val="Normln-text"/>
        <w:jc w:val="both"/>
      </w:pPr>
      <w:r w:rsidRPr="006C7594">
        <w:t xml:space="preserve">Budeme se věnovat i stručné historii vzniku ruského jazyka. </w:t>
      </w:r>
      <w:r w:rsidR="00CE19F5" w:rsidRPr="006C7594">
        <w:t xml:space="preserve">Původní ruský jazyk </w:t>
      </w:r>
      <w:r w:rsidR="00E50ABF">
        <w:br/>
      </w:r>
      <w:r w:rsidR="00CE19F5" w:rsidRPr="006C7594">
        <w:t xml:space="preserve">je soubor </w:t>
      </w:r>
      <w:r w:rsidR="000217BD" w:rsidRPr="006C7594">
        <w:t xml:space="preserve">tří podskupin, mezi které řadíme výrazy </w:t>
      </w:r>
      <w:r w:rsidR="00C95609" w:rsidRPr="006C7594">
        <w:t>praslovanské (</w:t>
      </w:r>
      <w:proofErr w:type="spellStart"/>
      <w:r w:rsidR="000217BD" w:rsidRPr="006C7594">
        <w:t>обшеславянские</w:t>
      </w:r>
      <w:proofErr w:type="spellEnd"/>
      <w:r w:rsidR="00C95609" w:rsidRPr="006C7594">
        <w:t>)</w:t>
      </w:r>
      <w:r w:rsidR="000217BD" w:rsidRPr="006C7594">
        <w:t>,</w:t>
      </w:r>
      <w:r w:rsidR="00C95609" w:rsidRPr="006C7594">
        <w:t xml:space="preserve"> </w:t>
      </w:r>
      <w:r w:rsidR="00EE61D3" w:rsidRPr="006C7594">
        <w:t>staroruské</w:t>
      </w:r>
      <w:r w:rsidR="000217BD" w:rsidRPr="006C7594">
        <w:t xml:space="preserve"> </w:t>
      </w:r>
      <w:r w:rsidR="00C95609" w:rsidRPr="006C7594">
        <w:t>(</w:t>
      </w:r>
      <w:proofErr w:type="spellStart"/>
      <w:r w:rsidR="00EE61D3" w:rsidRPr="006C7594">
        <w:t>древнерус</w:t>
      </w:r>
      <w:r w:rsidR="000217BD" w:rsidRPr="006C7594">
        <w:t>ские</w:t>
      </w:r>
      <w:proofErr w:type="spellEnd"/>
      <w:r w:rsidR="00C95609" w:rsidRPr="006C7594">
        <w:t>)</w:t>
      </w:r>
      <w:r w:rsidR="000217BD" w:rsidRPr="006C7594">
        <w:t xml:space="preserve"> a</w:t>
      </w:r>
      <w:r w:rsidR="00C95609" w:rsidRPr="006C7594">
        <w:t xml:space="preserve"> ruské</w:t>
      </w:r>
      <w:r w:rsidR="000217BD" w:rsidRPr="006C7594">
        <w:t xml:space="preserve"> </w:t>
      </w:r>
      <w:r w:rsidR="00C95609" w:rsidRPr="006C7594">
        <w:t>(</w:t>
      </w:r>
      <w:proofErr w:type="spellStart"/>
      <w:r w:rsidR="000217BD" w:rsidRPr="006C7594">
        <w:t>собственно</w:t>
      </w:r>
      <w:proofErr w:type="spellEnd"/>
      <w:r w:rsidR="000217BD" w:rsidRPr="006C7594">
        <w:t xml:space="preserve"> </w:t>
      </w:r>
      <w:proofErr w:type="spellStart"/>
      <w:r w:rsidR="000217BD" w:rsidRPr="006C7594">
        <w:t>русские</w:t>
      </w:r>
      <w:proofErr w:type="spellEnd"/>
      <w:r w:rsidR="00C95609" w:rsidRPr="006C7594">
        <w:t>)</w:t>
      </w:r>
      <w:r w:rsidR="000217BD" w:rsidRPr="006C7594">
        <w:t>.</w:t>
      </w:r>
      <w:r w:rsidR="00E56E7E" w:rsidRPr="006C7594">
        <w:rPr>
          <w:rStyle w:val="Znakapoznpodarou"/>
        </w:rPr>
        <w:footnoteReference w:id="31"/>
      </w:r>
    </w:p>
    <w:p w14:paraId="318C44C3" w14:textId="08F159A5" w:rsidR="00DF2E41" w:rsidRPr="006C7594" w:rsidRDefault="00C95609" w:rsidP="00A4413F">
      <w:pPr>
        <w:pStyle w:val="Normln-text"/>
        <w:jc w:val="both"/>
        <w:rPr>
          <w:i/>
          <w:iCs/>
        </w:rPr>
      </w:pPr>
      <w:r w:rsidRPr="006C7594">
        <w:t>Praslovanština se pokládá za nedoložený, společný jazyk slovanských národů</w:t>
      </w:r>
      <w:r w:rsidR="00280D0D" w:rsidRPr="006C7594">
        <w:t xml:space="preserve">. </w:t>
      </w:r>
      <w:r w:rsidR="007F5DF7" w:rsidRPr="006C7594">
        <w:t>Moh</w:t>
      </w:r>
      <w:r w:rsidR="00280D0D" w:rsidRPr="006C7594">
        <w:t>l</w:t>
      </w:r>
      <w:r w:rsidR="007F5DF7" w:rsidRPr="006C7594">
        <w:t xml:space="preserve"> existovat</w:t>
      </w:r>
      <w:r w:rsidRPr="006C7594">
        <w:t xml:space="preserve"> zhruba od roku 300 do 1000 n. l. Zároveň </w:t>
      </w:r>
      <w:r w:rsidR="00DF2E41" w:rsidRPr="006C7594">
        <w:t>je</w:t>
      </w:r>
      <w:r w:rsidRPr="006C7594">
        <w:t xml:space="preserve"> prapřed</w:t>
      </w:r>
      <w:r w:rsidR="00DF2E41" w:rsidRPr="006C7594">
        <w:t>ek</w:t>
      </w:r>
      <w:r w:rsidRPr="006C7594">
        <w:t xml:space="preserve"> všech slovanských jazyků.</w:t>
      </w:r>
      <w:r w:rsidRPr="006C7594">
        <w:rPr>
          <w:rStyle w:val="Znakapoznpodarou"/>
        </w:rPr>
        <w:footnoteReference w:id="32"/>
      </w:r>
      <w:r w:rsidR="00DF2E41" w:rsidRPr="006C7594">
        <w:t xml:space="preserve"> V tomto období se přejímala slova z</w:t>
      </w:r>
      <w:r w:rsidR="00A01F1E" w:rsidRPr="006C7594">
        <w:t> </w:t>
      </w:r>
      <w:r w:rsidR="00DF2E41" w:rsidRPr="006C7594">
        <w:t>řečtiny</w:t>
      </w:r>
      <w:r w:rsidR="00A01F1E" w:rsidRPr="006C7594">
        <w:t xml:space="preserve"> </w:t>
      </w:r>
      <w:r w:rsidR="00FB2B35" w:rsidRPr="006C7594">
        <w:t>náboženského charakteru (</w:t>
      </w:r>
      <w:proofErr w:type="spellStart"/>
      <w:r w:rsidR="00A01F1E" w:rsidRPr="006C7594">
        <w:rPr>
          <w:i/>
          <w:iCs/>
        </w:rPr>
        <w:t>ангел</w:t>
      </w:r>
      <w:proofErr w:type="spellEnd"/>
      <w:r w:rsidR="00A01F1E" w:rsidRPr="006C7594">
        <w:rPr>
          <w:i/>
          <w:iCs/>
        </w:rPr>
        <w:t xml:space="preserve">, </w:t>
      </w:r>
      <w:proofErr w:type="spellStart"/>
      <w:r w:rsidR="00A01F1E" w:rsidRPr="006C7594">
        <w:rPr>
          <w:i/>
          <w:iCs/>
        </w:rPr>
        <w:t>икона</w:t>
      </w:r>
      <w:proofErr w:type="spellEnd"/>
      <w:r w:rsidR="00A01F1E" w:rsidRPr="006C7594">
        <w:rPr>
          <w:i/>
          <w:iCs/>
        </w:rPr>
        <w:t>,</w:t>
      </w:r>
      <w:r w:rsidR="00FB2B35" w:rsidRPr="006C7594">
        <w:rPr>
          <w:i/>
          <w:iCs/>
        </w:rPr>
        <w:t xml:space="preserve"> </w:t>
      </w:r>
      <w:proofErr w:type="spellStart"/>
      <w:r w:rsidR="00FB2B35" w:rsidRPr="006C7594">
        <w:rPr>
          <w:i/>
          <w:iCs/>
        </w:rPr>
        <w:lastRenderedPageBreak/>
        <w:t>архиепископ</w:t>
      </w:r>
      <w:proofErr w:type="spellEnd"/>
      <w:r w:rsidR="00FB2B35" w:rsidRPr="006C7594">
        <w:rPr>
          <w:i/>
          <w:iCs/>
        </w:rPr>
        <w:t xml:space="preserve">), </w:t>
      </w:r>
      <w:r w:rsidR="00FB2B35" w:rsidRPr="006C7594">
        <w:t>vědecké</w:t>
      </w:r>
      <w:r w:rsidR="00C2450D" w:rsidRPr="006C7594">
        <w:t xml:space="preserve"> </w:t>
      </w:r>
      <w:r w:rsidR="00FB2B35" w:rsidRPr="006C7594">
        <w:t>termíny</w:t>
      </w:r>
      <w:r w:rsidR="00C2450D" w:rsidRPr="006C7594">
        <w:t xml:space="preserve"> </w:t>
      </w:r>
      <w:r w:rsidR="00FB2B35" w:rsidRPr="006C7594">
        <w:t>(</w:t>
      </w:r>
      <w:proofErr w:type="spellStart"/>
      <w:r w:rsidR="00FB2B35" w:rsidRPr="006C7594">
        <w:rPr>
          <w:i/>
          <w:iCs/>
        </w:rPr>
        <w:t>грамматика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история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математика</w:t>
      </w:r>
      <w:proofErr w:type="spellEnd"/>
      <w:r w:rsidR="00FB2B35" w:rsidRPr="006C7594">
        <w:t>), pojmenování běžných věcí (</w:t>
      </w:r>
      <w:proofErr w:type="spellStart"/>
      <w:r w:rsidR="00A01F1E" w:rsidRPr="006C7594">
        <w:rPr>
          <w:i/>
          <w:iCs/>
        </w:rPr>
        <w:t>тетрадь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баня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фонарь</w:t>
      </w:r>
      <w:proofErr w:type="spellEnd"/>
      <w:r w:rsidR="00FB2B35" w:rsidRPr="006C7594">
        <w:rPr>
          <w:i/>
          <w:iCs/>
        </w:rPr>
        <w:t xml:space="preserve">), </w:t>
      </w:r>
      <w:r w:rsidR="00FB2B35" w:rsidRPr="006C7594">
        <w:t>nebo rostlin a živočichů</w:t>
      </w:r>
      <w:r w:rsidR="00FB2B35" w:rsidRPr="006C7594">
        <w:rPr>
          <w:i/>
          <w:iCs/>
        </w:rPr>
        <w:t xml:space="preserve"> (</w:t>
      </w:r>
      <w:proofErr w:type="spellStart"/>
      <w:r w:rsidR="00FB2B35" w:rsidRPr="006C7594">
        <w:rPr>
          <w:i/>
          <w:iCs/>
        </w:rPr>
        <w:t>кедр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крокодил</w:t>
      </w:r>
      <w:proofErr w:type="spellEnd"/>
      <w:r w:rsidR="00FB2B35" w:rsidRPr="006C7594">
        <w:rPr>
          <w:i/>
          <w:iCs/>
        </w:rPr>
        <w:t xml:space="preserve">, </w:t>
      </w:r>
      <w:proofErr w:type="spellStart"/>
      <w:r w:rsidR="00FB2B35" w:rsidRPr="006C7594">
        <w:rPr>
          <w:i/>
          <w:iCs/>
        </w:rPr>
        <w:t>свекла</w:t>
      </w:r>
      <w:proofErr w:type="spellEnd"/>
      <w:r w:rsidR="00FB2B35" w:rsidRPr="006C7594">
        <w:rPr>
          <w:i/>
          <w:iCs/>
        </w:rPr>
        <w:t>)</w:t>
      </w:r>
      <w:r w:rsidR="00A01F1E" w:rsidRPr="006C7594">
        <w:rPr>
          <w:i/>
          <w:iCs/>
        </w:rPr>
        <w:t>.</w:t>
      </w:r>
    </w:p>
    <w:p w14:paraId="663D97BD" w14:textId="749B6533" w:rsidR="00DF2E41" w:rsidRPr="006C7594" w:rsidRDefault="00DF2E41" w:rsidP="00A4413F">
      <w:pPr>
        <w:pStyle w:val="Nadpis2"/>
        <w:jc w:val="both"/>
      </w:pPr>
      <w:bookmarkStart w:id="10" w:name="_Toc121741448"/>
      <w:r w:rsidRPr="006C7594">
        <w:t>10.-13. století</w:t>
      </w:r>
      <w:bookmarkEnd w:id="10"/>
    </w:p>
    <w:p w14:paraId="2E2C40C0" w14:textId="1E94E85C" w:rsidR="00A01F1E" w:rsidRPr="006C7594" w:rsidRDefault="00463443" w:rsidP="00A4413F">
      <w:pPr>
        <w:pStyle w:val="Normln-text"/>
        <w:jc w:val="both"/>
      </w:pPr>
      <w:r w:rsidRPr="006C7594">
        <w:t>Počátky staré ruštiny se pojí se vznikem Kyjevské Rusi v 10. století n. l. a současným rozdělením slovanských národů na východní, západní a jižní.</w:t>
      </w:r>
      <w:r w:rsidR="007F5DF7" w:rsidRPr="006C7594">
        <w:rPr>
          <w:rStyle w:val="Znakapoznpodarou"/>
        </w:rPr>
        <w:footnoteReference w:id="33"/>
      </w:r>
      <w:r w:rsidR="00A8634B" w:rsidRPr="006C7594">
        <w:t xml:space="preserve"> V tomto období pronikají </w:t>
      </w:r>
      <w:r w:rsidR="00E50ABF">
        <w:br/>
      </w:r>
      <w:r w:rsidR="00A8634B" w:rsidRPr="006C7594">
        <w:t xml:space="preserve">do staré ruštiny výrazy z ostatních slovanských jazyků, zejména pak ze staroslověnštiny. </w:t>
      </w:r>
    </w:p>
    <w:p w14:paraId="686F09F1" w14:textId="5E27D6BB" w:rsidR="000957D7" w:rsidRPr="006C7594" w:rsidRDefault="00F775FE" w:rsidP="00A4413F">
      <w:pPr>
        <w:pStyle w:val="Normln-text"/>
        <w:jc w:val="both"/>
      </w:pPr>
      <w:r w:rsidRPr="006C7594">
        <w:t xml:space="preserve">Té dali vzniknout křesťanští misionáři Cyril a Metoděj v 9. století n. l.  </w:t>
      </w:r>
      <w:r w:rsidR="00D522ED" w:rsidRPr="006C7594">
        <w:t>M</w:t>
      </w:r>
      <w:r w:rsidRPr="006C7594">
        <w:t xml:space="preserve">ísily </w:t>
      </w:r>
      <w:r w:rsidR="00E50ABF">
        <w:br/>
      </w:r>
      <w:r w:rsidRPr="006C7594">
        <w:t>se v ní prvky jak z tehdejších slovanských jazyků, tak</w:t>
      </w:r>
      <w:r w:rsidR="00D522ED" w:rsidRPr="006C7594">
        <w:t xml:space="preserve"> z řečtiny a bulharštiny. Jelikož </w:t>
      </w:r>
      <w:r w:rsidR="00E50ABF">
        <w:br/>
      </w:r>
      <w:r w:rsidR="00D522ED" w:rsidRPr="006C7594">
        <w:t xml:space="preserve">se jednalo o jazyk liturgický, jeho vliv začal na území Rusi stoupat s přijetím křesťanství. Přejímala se slova </w:t>
      </w:r>
      <w:r w:rsidR="00FB2B35" w:rsidRPr="006C7594">
        <w:t>církevní</w:t>
      </w:r>
      <w:r w:rsidR="00D522ED" w:rsidRPr="006C7594">
        <w:t xml:space="preserve"> </w:t>
      </w:r>
      <w:r w:rsidR="00FB2B35" w:rsidRPr="006C7594">
        <w:t>(</w:t>
      </w:r>
      <w:proofErr w:type="spellStart"/>
      <w:r w:rsidR="00D522ED" w:rsidRPr="006C7594">
        <w:rPr>
          <w:i/>
          <w:iCs/>
        </w:rPr>
        <w:t>священик</w:t>
      </w:r>
      <w:proofErr w:type="spellEnd"/>
      <w:r w:rsidR="00D522ED" w:rsidRPr="006C7594">
        <w:rPr>
          <w:i/>
          <w:iCs/>
        </w:rPr>
        <w:t xml:space="preserve">, </w:t>
      </w:r>
      <w:proofErr w:type="spellStart"/>
      <w:r w:rsidR="00D522ED" w:rsidRPr="006C7594">
        <w:rPr>
          <w:i/>
          <w:iCs/>
        </w:rPr>
        <w:t>крест</w:t>
      </w:r>
      <w:proofErr w:type="spellEnd"/>
      <w:r w:rsidR="00D522ED" w:rsidRPr="006C7594">
        <w:rPr>
          <w:i/>
          <w:iCs/>
        </w:rPr>
        <w:t>,</w:t>
      </w:r>
      <w:r w:rsidR="00FB2B35" w:rsidRPr="006C7594">
        <w:rPr>
          <w:i/>
          <w:iCs/>
        </w:rPr>
        <w:t xml:space="preserve"> </w:t>
      </w:r>
      <w:proofErr w:type="spellStart"/>
      <w:r w:rsidR="00FB2B35" w:rsidRPr="006C7594">
        <w:rPr>
          <w:i/>
          <w:iCs/>
        </w:rPr>
        <w:t>жертва</w:t>
      </w:r>
      <w:proofErr w:type="spellEnd"/>
      <w:r w:rsidR="00FB2B35" w:rsidRPr="006C7594">
        <w:t>)</w:t>
      </w:r>
      <w:r w:rsidR="00422C8B" w:rsidRPr="006C7594">
        <w:t xml:space="preserve"> a také</w:t>
      </w:r>
      <w:r w:rsidR="00FB2B35" w:rsidRPr="006C7594">
        <w:t xml:space="preserve"> abstraktn</w:t>
      </w:r>
      <w:r w:rsidR="00422C8B" w:rsidRPr="006C7594">
        <w:t>í pojmy (</w:t>
      </w:r>
      <w:proofErr w:type="spellStart"/>
      <w:r w:rsidR="00D522ED" w:rsidRPr="006C7594">
        <w:rPr>
          <w:i/>
          <w:iCs/>
        </w:rPr>
        <w:t>власть</w:t>
      </w:r>
      <w:proofErr w:type="spellEnd"/>
      <w:r w:rsidR="00D522ED" w:rsidRPr="006C7594">
        <w:rPr>
          <w:i/>
          <w:iCs/>
        </w:rPr>
        <w:t xml:space="preserve">, </w:t>
      </w:r>
      <w:proofErr w:type="spellStart"/>
      <w:r w:rsidR="00D522ED" w:rsidRPr="006C7594">
        <w:rPr>
          <w:i/>
          <w:iCs/>
        </w:rPr>
        <w:t>согласие</w:t>
      </w:r>
      <w:proofErr w:type="spellEnd"/>
      <w:r w:rsidR="00422C8B" w:rsidRPr="006C7594">
        <w:rPr>
          <w:i/>
          <w:iCs/>
        </w:rPr>
        <w:t xml:space="preserve">, </w:t>
      </w:r>
      <w:proofErr w:type="spellStart"/>
      <w:r w:rsidR="00422C8B" w:rsidRPr="006C7594">
        <w:rPr>
          <w:i/>
          <w:iCs/>
        </w:rPr>
        <w:t>добродетель</w:t>
      </w:r>
      <w:proofErr w:type="spellEnd"/>
      <w:r w:rsidR="00422C8B" w:rsidRPr="006C7594">
        <w:t>)</w:t>
      </w:r>
      <w:r w:rsidR="00422C8B" w:rsidRPr="006C7594">
        <w:rPr>
          <w:i/>
          <w:iCs/>
        </w:rPr>
        <w:t>.</w:t>
      </w:r>
      <w:r w:rsidR="00DF2E41" w:rsidRPr="006C7594">
        <w:rPr>
          <w:i/>
          <w:iCs/>
        </w:rPr>
        <w:t xml:space="preserve"> </w:t>
      </w:r>
      <w:r w:rsidR="00422C8B" w:rsidRPr="006C7594">
        <w:t>Mnohá z těchto</w:t>
      </w:r>
      <w:r w:rsidR="00DF2E41" w:rsidRPr="006C7594">
        <w:t xml:space="preserve"> slov </w:t>
      </w:r>
      <w:r w:rsidR="00422C8B" w:rsidRPr="006C7594">
        <w:t xml:space="preserve">se </w:t>
      </w:r>
      <w:proofErr w:type="gramStart"/>
      <w:r w:rsidR="00422C8B" w:rsidRPr="006C7594">
        <w:t>liší</w:t>
      </w:r>
      <w:proofErr w:type="gramEnd"/>
      <w:r w:rsidR="00422C8B" w:rsidRPr="006C7594">
        <w:t xml:space="preserve"> od </w:t>
      </w:r>
      <w:r w:rsidR="00DF2E41" w:rsidRPr="006C7594">
        <w:t>původních svou strukturou</w:t>
      </w:r>
      <w:r w:rsidR="00422C8B" w:rsidRPr="006C7594">
        <w:t xml:space="preserve">, což </w:t>
      </w:r>
      <w:r w:rsidR="00E50ABF">
        <w:br/>
      </w:r>
      <w:r w:rsidR="00422C8B" w:rsidRPr="006C7594">
        <w:t>je dáno odděleným vývojem slovanských jazykových skupin</w:t>
      </w:r>
      <w:r w:rsidR="00456BC2" w:rsidRPr="006C7594">
        <w:t>. Někte</w:t>
      </w:r>
      <w:r w:rsidR="00E85F7C" w:rsidRPr="006C7594">
        <w:t>ré</w:t>
      </w:r>
      <w:r w:rsidR="00456BC2" w:rsidRPr="006C7594">
        <w:t xml:space="preserve"> </w:t>
      </w:r>
      <w:proofErr w:type="spellStart"/>
      <w:r w:rsidR="00456BC2" w:rsidRPr="006C7594">
        <w:t>staro</w:t>
      </w:r>
      <w:r w:rsidR="00E85F7C" w:rsidRPr="006C7594">
        <w:t>slovanismy</w:t>
      </w:r>
      <w:proofErr w:type="spellEnd"/>
      <w:r w:rsidR="00E85F7C" w:rsidRPr="006C7594">
        <w:t xml:space="preserve"> </w:t>
      </w:r>
      <w:r w:rsidR="00E50ABF">
        <w:br/>
      </w:r>
      <w:r w:rsidR="00E85F7C" w:rsidRPr="006C7594">
        <w:t>si zachovávají stylistickou zabarvenost</w:t>
      </w:r>
      <w:r w:rsidR="00DF2E41" w:rsidRPr="006C7594">
        <w:t>.</w:t>
      </w:r>
      <w:r w:rsidR="00D522ED" w:rsidRPr="006C7594">
        <w:rPr>
          <w:rStyle w:val="Znakapoznpodarou"/>
          <w:i/>
          <w:iCs/>
        </w:rPr>
        <w:footnoteReference w:id="34"/>
      </w:r>
    </w:p>
    <w:p w14:paraId="0F8DAD63" w14:textId="20333B1A" w:rsidR="00A01F1E" w:rsidRPr="006C7594" w:rsidRDefault="00A01F1E" w:rsidP="00A4413F">
      <w:pPr>
        <w:pStyle w:val="Normln-text"/>
        <w:jc w:val="both"/>
      </w:pPr>
      <w:r w:rsidRPr="006C7594">
        <w:t xml:space="preserve">Sousedství Kyjevské Rusi a turkických kmenů obohatilo ruštinu o </w:t>
      </w:r>
      <w:proofErr w:type="spellStart"/>
      <w:r w:rsidRPr="006C7594">
        <w:t>turkismy</w:t>
      </w:r>
      <w:proofErr w:type="spellEnd"/>
      <w:r w:rsidR="00422C8B" w:rsidRPr="006C7594">
        <w:t xml:space="preserve"> (</w:t>
      </w:r>
      <w:proofErr w:type="spellStart"/>
      <w:r w:rsidRPr="006C7594">
        <w:rPr>
          <w:i/>
          <w:iCs/>
        </w:rPr>
        <w:t>атаман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барабан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кабала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орда</w:t>
      </w:r>
      <w:proofErr w:type="spellEnd"/>
      <w:r w:rsidR="00422C8B" w:rsidRPr="006C7594">
        <w:t>)</w:t>
      </w:r>
      <w:r w:rsidRPr="006C7594">
        <w:rPr>
          <w:i/>
          <w:iCs/>
        </w:rPr>
        <w:t>.</w:t>
      </w:r>
      <w:r w:rsidR="00422C8B" w:rsidRPr="006C7594">
        <w:rPr>
          <w:i/>
          <w:iCs/>
        </w:rPr>
        <w:t xml:space="preserve"> </w:t>
      </w:r>
      <w:r w:rsidR="00422C8B" w:rsidRPr="006C7594">
        <w:t>Většina z nich pochází z tatarštiny, což bylo následkem několikaleté mongolské nadvlády.</w:t>
      </w:r>
    </w:p>
    <w:p w14:paraId="76B5EE3D" w14:textId="1C425F90" w:rsidR="00682D1C" w:rsidRPr="006C7594" w:rsidRDefault="00682D1C" w:rsidP="00A4413F">
      <w:pPr>
        <w:pStyle w:val="Normln-text"/>
        <w:jc w:val="both"/>
      </w:pPr>
      <w:r w:rsidRPr="006C7594">
        <w:t>Dále se přejímaly výrazy ze skandinávských jazyků</w:t>
      </w:r>
      <w:r w:rsidR="00842EBD" w:rsidRPr="006C7594">
        <w:t xml:space="preserve"> díky o</w:t>
      </w:r>
      <w:r w:rsidRPr="006C7594">
        <w:t>bchodní</w:t>
      </w:r>
      <w:r w:rsidR="00842EBD" w:rsidRPr="006C7594">
        <w:t xml:space="preserve">m </w:t>
      </w:r>
      <w:r w:rsidRPr="006C7594">
        <w:t>styk</w:t>
      </w:r>
      <w:r w:rsidR="00842EBD" w:rsidRPr="006C7594">
        <w:t>ům</w:t>
      </w:r>
      <w:r w:rsidRPr="006C7594">
        <w:t xml:space="preserve"> s </w:t>
      </w:r>
      <w:r w:rsidR="00842EBD" w:rsidRPr="006C7594">
        <w:t>těmito</w:t>
      </w:r>
      <w:r w:rsidRPr="006C7594">
        <w:t xml:space="preserve"> zeměmi</w:t>
      </w:r>
      <w:r w:rsidR="00842EBD" w:rsidRPr="006C7594">
        <w:t xml:space="preserve">. Jde především o pojmenování ze sféry obchodu, </w:t>
      </w:r>
      <w:r w:rsidR="00A16B13" w:rsidRPr="006C7594">
        <w:t>názvy</w:t>
      </w:r>
      <w:r w:rsidR="00842EBD" w:rsidRPr="006C7594">
        <w:t xml:space="preserve"> souvisej</w:t>
      </w:r>
      <w:r w:rsidR="001825F3" w:rsidRPr="006C7594">
        <w:t>í</w:t>
      </w:r>
      <w:r w:rsidR="00842EBD" w:rsidRPr="006C7594">
        <w:t>cí s mořem a obecné termíny (</w:t>
      </w:r>
      <w:proofErr w:type="spellStart"/>
      <w:r w:rsidR="00842EBD" w:rsidRPr="006C7594">
        <w:rPr>
          <w:i/>
          <w:iCs/>
        </w:rPr>
        <w:t>сайда</w:t>
      </w:r>
      <w:proofErr w:type="spellEnd"/>
      <w:r w:rsidR="00842EBD" w:rsidRPr="006C7594">
        <w:rPr>
          <w:i/>
          <w:iCs/>
        </w:rPr>
        <w:t xml:space="preserve">, </w:t>
      </w:r>
      <w:proofErr w:type="spellStart"/>
      <w:r w:rsidR="00842EBD" w:rsidRPr="006C7594">
        <w:rPr>
          <w:i/>
          <w:iCs/>
        </w:rPr>
        <w:t>кнут</w:t>
      </w:r>
      <w:proofErr w:type="spellEnd"/>
      <w:r w:rsidR="00842EBD" w:rsidRPr="006C7594">
        <w:rPr>
          <w:i/>
          <w:iCs/>
        </w:rPr>
        <w:t xml:space="preserve">, </w:t>
      </w:r>
      <w:proofErr w:type="spellStart"/>
      <w:r w:rsidR="00842EBD" w:rsidRPr="006C7594">
        <w:rPr>
          <w:i/>
          <w:iCs/>
        </w:rPr>
        <w:t>пуд</w:t>
      </w:r>
      <w:proofErr w:type="spellEnd"/>
      <w:r w:rsidR="00842EBD" w:rsidRPr="006C7594">
        <w:t>).</w:t>
      </w:r>
    </w:p>
    <w:p w14:paraId="56728129" w14:textId="1652D127" w:rsidR="00E1354B" w:rsidRPr="006C7594" w:rsidRDefault="00E1354B" w:rsidP="00A4413F">
      <w:pPr>
        <w:pStyle w:val="Nadpis2"/>
        <w:jc w:val="both"/>
      </w:pPr>
      <w:bookmarkStart w:id="11" w:name="_Toc121741449"/>
      <w:r w:rsidRPr="006C7594">
        <w:t>14.</w:t>
      </w:r>
      <w:r w:rsidR="00054262" w:rsidRPr="006C7594">
        <w:t>-</w:t>
      </w:r>
      <w:r w:rsidRPr="006C7594">
        <w:t>17. století</w:t>
      </w:r>
      <w:bookmarkEnd w:id="11"/>
    </w:p>
    <w:p w14:paraId="270625E3" w14:textId="1DAFC70D" w:rsidR="004D135C" w:rsidRPr="006C7594" w:rsidRDefault="00054262" w:rsidP="00A4413F">
      <w:pPr>
        <w:pStyle w:val="Normln-text"/>
        <w:jc w:val="both"/>
      </w:pPr>
      <w:r w:rsidRPr="006C7594">
        <w:t>Během tohoto období vznik</w:t>
      </w:r>
      <w:r w:rsidR="004D135C" w:rsidRPr="006C7594">
        <w:t>lo</w:t>
      </w:r>
      <w:r w:rsidRPr="006C7594">
        <w:t xml:space="preserve"> Moskevské velkoknížectví, které se postupně dostalo z područí Tatarů, až nakonec došlo k jeho úplné samostatnosti. Dalším signifikantním faktorem pro </w:t>
      </w:r>
      <w:r w:rsidR="00941EF5" w:rsidRPr="006C7594">
        <w:t xml:space="preserve">následný </w:t>
      </w:r>
      <w:r w:rsidR="0096528E" w:rsidRPr="006C7594">
        <w:t>rozvoj</w:t>
      </w:r>
      <w:r w:rsidRPr="006C7594">
        <w:t xml:space="preserve"> jazyků </w:t>
      </w:r>
      <w:r w:rsidR="004D135C" w:rsidRPr="006C7594">
        <w:t>byl</w:t>
      </w:r>
      <w:r w:rsidRPr="006C7594">
        <w:t xml:space="preserve"> vznik knihtisku v 15. století.</w:t>
      </w:r>
      <w:r w:rsidR="0096528E" w:rsidRPr="006C7594">
        <w:rPr>
          <w:rStyle w:val="Znakapoznpodarou"/>
        </w:rPr>
        <w:footnoteReference w:id="35"/>
      </w:r>
      <w:r w:rsidR="004D135C" w:rsidRPr="006C7594">
        <w:t xml:space="preserve"> Začal se formovat svébytný ruský jazyk.</w:t>
      </w:r>
    </w:p>
    <w:p w14:paraId="6DC953B1" w14:textId="380150BE" w:rsidR="00DF2E41" w:rsidRPr="006C7594" w:rsidRDefault="00456BC2" w:rsidP="00A4413F">
      <w:pPr>
        <w:pStyle w:val="Normln-text"/>
        <w:jc w:val="both"/>
      </w:pPr>
      <w:r w:rsidRPr="006C7594">
        <w:t xml:space="preserve"> Díky blízkým vztahům Ukrajiny s</w:t>
      </w:r>
      <w:r w:rsidR="00F516D2" w:rsidRPr="006C7594">
        <w:t> </w:t>
      </w:r>
      <w:r w:rsidRPr="006C7594">
        <w:t>Polskem</w:t>
      </w:r>
      <w:r w:rsidR="00F516D2" w:rsidRPr="006C7594">
        <w:t xml:space="preserve"> do ruštiny</w:t>
      </w:r>
      <w:r w:rsidRPr="006C7594">
        <w:t xml:space="preserve"> </w:t>
      </w:r>
      <w:r w:rsidR="00F516D2" w:rsidRPr="006C7594">
        <w:t xml:space="preserve">v 17. století </w:t>
      </w:r>
      <w:r w:rsidRPr="006C7594">
        <w:t>pronikají slova z polského jazyka.</w:t>
      </w:r>
      <w:r w:rsidR="0096528E" w:rsidRPr="006C7594">
        <w:t xml:space="preserve"> Jsou mezi nimi původní polská slova (</w:t>
      </w:r>
      <w:proofErr w:type="spellStart"/>
      <w:r w:rsidR="0096528E" w:rsidRPr="006C7594">
        <w:rPr>
          <w:i/>
          <w:iCs/>
        </w:rPr>
        <w:t>опека</w:t>
      </w:r>
      <w:proofErr w:type="spellEnd"/>
      <w:r w:rsidR="0096528E" w:rsidRPr="006C7594">
        <w:rPr>
          <w:i/>
          <w:iCs/>
        </w:rPr>
        <w:t xml:space="preserve">, </w:t>
      </w:r>
      <w:proofErr w:type="spellStart"/>
      <w:r w:rsidR="0096528E" w:rsidRPr="006C7594">
        <w:rPr>
          <w:i/>
          <w:iCs/>
        </w:rPr>
        <w:t>сбруя</w:t>
      </w:r>
      <w:proofErr w:type="spellEnd"/>
      <w:r w:rsidR="0096528E" w:rsidRPr="006C7594">
        <w:rPr>
          <w:i/>
          <w:iCs/>
        </w:rPr>
        <w:t xml:space="preserve">, </w:t>
      </w:r>
      <w:proofErr w:type="spellStart"/>
      <w:r w:rsidR="0096528E" w:rsidRPr="006C7594">
        <w:rPr>
          <w:i/>
          <w:iCs/>
        </w:rPr>
        <w:t>рыцарь</w:t>
      </w:r>
      <w:proofErr w:type="spellEnd"/>
      <w:r w:rsidR="0096528E" w:rsidRPr="006C7594">
        <w:t xml:space="preserve">), </w:t>
      </w:r>
      <w:r w:rsidR="00F516D2" w:rsidRPr="006C7594">
        <w:t>polská slova s německými kořeny (</w:t>
      </w:r>
      <w:proofErr w:type="spellStart"/>
      <w:r w:rsidR="00F516D2" w:rsidRPr="006C7594">
        <w:rPr>
          <w:i/>
          <w:iCs/>
        </w:rPr>
        <w:t>бляха</w:t>
      </w:r>
      <w:proofErr w:type="spellEnd"/>
      <w:r w:rsidR="00F516D2" w:rsidRPr="006C7594">
        <w:rPr>
          <w:i/>
          <w:iCs/>
        </w:rPr>
        <w:t xml:space="preserve">, </w:t>
      </w:r>
      <w:proofErr w:type="spellStart"/>
      <w:r w:rsidR="00F516D2" w:rsidRPr="006C7594">
        <w:rPr>
          <w:i/>
          <w:iCs/>
        </w:rPr>
        <w:t>кухня</w:t>
      </w:r>
      <w:proofErr w:type="spellEnd"/>
      <w:r w:rsidR="00F516D2" w:rsidRPr="006C7594">
        <w:rPr>
          <w:i/>
          <w:iCs/>
        </w:rPr>
        <w:t xml:space="preserve">, </w:t>
      </w:r>
      <w:proofErr w:type="spellStart"/>
      <w:r w:rsidR="00F516D2" w:rsidRPr="006C7594">
        <w:rPr>
          <w:i/>
          <w:iCs/>
        </w:rPr>
        <w:t>рисунок</w:t>
      </w:r>
      <w:proofErr w:type="spellEnd"/>
      <w:r w:rsidR="00F516D2" w:rsidRPr="006C7594">
        <w:t>) а nakonec polské kalky z německých slov (</w:t>
      </w:r>
      <w:proofErr w:type="spellStart"/>
      <w:r w:rsidR="00F516D2" w:rsidRPr="006C7594">
        <w:rPr>
          <w:i/>
          <w:iCs/>
        </w:rPr>
        <w:t>духовенство</w:t>
      </w:r>
      <w:proofErr w:type="spellEnd"/>
      <w:r w:rsidR="00F516D2" w:rsidRPr="006C7594">
        <w:t xml:space="preserve"> ← </w:t>
      </w:r>
      <w:proofErr w:type="spellStart"/>
      <w:r w:rsidR="00F516D2" w:rsidRPr="006C7594">
        <w:t>Geistlichkeit</w:t>
      </w:r>
      <w:proofErr w:type="spellEnd"/>
      <w:r w:rsidR="00F516D2" w:rsidRPr="006C7594">
        <w:t xml:space="preserve">, </w:t>
      </w:r>
      <w:proofErr w:type="spellStart"/>
      <w:r w:rsidR="00F516D2" w:rsidRPr="006C7594">
        <w:rPr>
          <w:i/>
          <w:iCs/>
        </w:rPr>
        <w:t>право</w:t>
      </w:r>
      <w:proofErr w:type="spellEnd"/>
      <w:r w:rsidR="00F516D2" w:rsidRPr="006C7594">
        <w:t xml:space="preserve"> ← </w:t>
      </w:r>
      <w:proofErr w:type="spellStart"/>
      <w:r w:rsidR="00F516D2" w:rsidRPr="006C7594">
        <w:t>Recht</w:t>
      </w:r>
      <w:proofErr w:type="spellEnd"/>
      <w:r w:rsidR="00F516D2" w:rsidRPr="006C7594">
        <w:t>).</w:t>
      </w:r>
      <w:r w:rsidR="00A16B13" w:rsidRPr="006C7594">
        <w:rPr>
          <w:rStyle w:val="Znakapoznpodarou"/>
        </w:rPr>
        <w:footnoteReference w:id="36"/>
      </w:r>
      <w:r w:rsidR="00A16B13" w:rsidRPr="006C7594">
        <w:t xml:space="preserve"> Z tematického hlediska šlo především </w:t>
      </w:r>
      <w:r w:rsidR="00E50ABF">
        <w:br/>
      </w:r>
      <w:r w:rsidR="00A16B13" w:rsidRPr="006C7594">
        <w:lastRenderedPageBreak/>
        <w:t>o názvy obydlí (</w:t>
      </w:r>
      <w:proofErr w:type="spellStart"/>
      <w:r w:rsidR="00A16B13" w:rsidRPr="006C7594">
        <w:rPr>
          <w:i/>
          <w:iCs/>
        </w:rPr>
        <w:t>квартира</w:t>
      </w:r>
      <w:proofErr w:type="spellEnd"/>
      <w:r w:rsidR="00A16B13" w:rsidRPr="006C7594">
        <w:t>), oděvů a jejich součástí (</w:t>
      </w:r>
      <w:proofErr w:type="spellStart"/>
      <w:r w:rsidR="00A16B13" w:rsidRPr="006C7594">
        <w:rPr>
          <w:i/>
          <w:iCs/>
        </w:rPr>
        <w:t>замша</w:t>
      </w:r>
      <w:proofErr w:type="spellEnd"/>
      <w:r w:rsidR="00A16B13" w:rsidRPr="006C7594">
        <w:rPr>
          <w:i/>
          <w:iCs/>
        </w:rPr>
        <w:t xml:space="preserve">, </w:t>
      </w:r>
      <w:proofErr w:type="spellStart"/>
      <w:r w:rsidR="00A16B13" w:rsidRPr="006C7594">
        <w:rPr>
          <w:i/>
          <w:iCs/>
        </w:rPr>
        <w:t>кофта</w:t>
      </w:r>
      <w:proofErr w:type="spellEnd"/>
      <w:r w:rsidR="00A16B13" w:rsidRPr="006C7594">
        <w:t>),</w:t>
      </w:r>
      <w:r w:rsidR="00E775CA" w:rsidRPr="006C7594">
        <w:t xml:space="preserve"> a terminologii z oblasti vojenství (</w:t>
      </w:r>
      <w:proofErr w:type="spellStart"/>
      <w:r w:rsidR="00E775CA" w:rsidRPr="006C7594">
        <w:rPr>
          <w:i/>
          <w:iCs/>
        </w:rPr>
        <w:t>рекрут</w:t>
      </w:r>
      <w:proofErr w:type="spellEnd"/>
      <w:r w:rsidR="00E775CA" w:rsidRPr="006C7594">
        <w:rPr>
          <w:i/>
          <w:iCs/>
        </w:rPr>
        <w:t xml:space="preserve">, </w:t>
      </w:r>
      <w:proofErr w:type="spellStart"/>
      <w:r w:rsidR="00E775CA" w:rsidRPr="006C7594">
        <w:rPr>
          <w:i/>
          <w:iCs/>
        </w:rPr>
        <w:t>гусар</w:t>
      </w:r>
      <w:proofErr w:type="spellEnd"/>
      <w:r w:rsidR="00E775CA" w:rsidRPr="006C7594">
        <w:t>).</w:t>
      </w:r>
      <w:r w:rsidR="00E775CA" w:rsidRPr="006C7594">
        <w:rPr>
          <w:rStyle w:val="Znakapoznpodarou"/>
        </w:rPr>
        <w:footnoteReference w:id="37"/>
      </w:r>
    </w:p>
    <w:p w14:paraId="7BC1D18A" w14:textId="6AD3FAB8" w:rsidR="00E775CA" w:rsidRPr="006C7594" w:rsidRDefault="00E775CA" w:rsidP="00A4413F">
      <w:pPr>
        <w:pStyle w:val="Normln-text"/>
        <w:jc w:val="both"/>
      </w:pPr>
      <w:r w:rsidRPr="006C7594">
        <w:t>Zakládání latinských škol přímo v Moskvě, po vzoru Ukrajiny a Polska, mělo za důsledek příliv latinismů do ruštiny skrze polský a ukrajinský jazyk. Byly to výpůjčky z matematiky (</w:t>
      </w:r>
      <w:proofErr w:type="spellStart"/>
      <w:r w:rsidRPr="006C7594">
        <w:rPr>
          <w:i/>
          <w:iCs/>
        </w:rPr>
        <w:t>вертикальный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пункт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субстракция</w:t>
      </w:r>
      <w:proofErr w:type="spellEnd"/>
      <w:r w:rsidRPr="006C7594">
        <w:t>)</w:t>
      </w:r>
      <w:r w:rsidR="00117D2F" w:rsidRPr="006C7594">
        <w:t>, astronomie (</w:t>
      </w:r>
      <w:proofErr w:type="spellStart"/>
      <w:r w:rsidR="00117D2F" w:rsidRPr="006C7594">
        <w:rPr>
          <w:i/>
          <w:iCs/>
        </w:rPr>
        <w:t>глобус</w:t>
      </w:r>
      <w:proofErr w:type="spellEnd"/>
      <w:r w:rsidR="00117D2F" w:rsidRPr="006C7594">
        <w:rPr>
          <w:i/>
          <w:iCs/>
        </w:rPr>
        <w:t xml:space="preserve">, </w:t>
      </w:r>
      <w:proofErr w:type="spellStart"/>
      <w:r w:rsidR="00117D2F" w:rsidRPr="006C7594">
        <w:rPr>
          <w:i/>
          <w:iCs/>
        </w:rPr>
        <w:t>градус</w:t>
      </w:r>
      <w:proofErr w:type="spellEnd"/>
      <w:r w:rsidR="00117D2F" w:rsidRPr="006C7594">
        <w:t>) а občanského práva (</w:t>
      </w:r>
      <w:proofErr w:type="spellStart"/>
      <w:r w:rsidR="00117D2F" w:rsidRPr="006C7594">
        <w:rPr>
          <w:i/>
          <w:iCs/>
        </w:rPr>
        <w:t>гонор</w:t>
      </w:r>
      <w:proofErr w:type="spellEnd"/>
      <w:r w:rsidR="00117D2F" w:rsidRPr="006C7594">
        <w:rPr>
          <w:i/>
          <w:iCs/>
        </w:rPr>
        <w:t xml:space="preserve">, </w:t>
      </w:r>
      <w:proofErr w:type="spellStart"/>
      <w:r w:rsidR="00117D2F" w:rsidRPr="006C7594">
        <w:rPr>
          <w:i/>
          <w:iCs/>
        </w:rPr>
        <w:t>персона</w:t>
      </w:r>
      <w:proofErr w:type="spellEnd"/>
      <w:r w:rsidR="00117D2F" w:rsidRPr="006C7594">
        <w:rPr>
          <w:i/>
          <w:iCs/>
        </w:rPr>
        <w:t xml:space="preserve">, </w:t>
      </w:r>
      <w:proofErr w:type="spellStart"/>
      <w:r w:rsidR="00117D2F" w:rsidRPr="006C7594">
        <w:rPr>
          <w:i/>
          <w:iCs/>
        </w:rPr>
        <w:t>термин</w:t>
      </w:r>
      <w:proofErr w:type="spellEnd"/>
      <w:r w:rsidR="00117D2F" w:rsidRPr="006C7594">
        <w:t>).</w:t>
      </w:r>
    </w:p>
    <w:p w14:paraId="088C4DA5" w14:textId="59D49D95" w:rsidR="00A40547" w:rsidRPr="006C7594" w:rsidRDefault="007A1760" w:rsidP="00A4413F">
      <w:pPr>
        <w:pStyle w:val="Nadpis2"/>
        <w:jc w:val="both"/>
      </w:pPr>
      <w:bookmarkStart w:id="12" w:name="_Toc121741450"/>
      <w:r w:rsidRPr="006C7594">
        <w:t>18. a 19. století</w:t>
      </w:r>
      <w:bookmarkEnd w:id="12"/>
    </w:p>
    <w:p w14:paraId="72610E8E" w14:textId="5C86CF5C" w:rsidR="00C2538F" w:rsidRPr="006C7594" w:rsidRDefault="00117D2F" w:rsidP="00A4413F">
      <w:pPr>
        <w:pStyle w:val="Normln-text"/>
        <w:jc w:val="both"/>
      </w:pPr>
      <w:r w:rsidRPr="006C7594">
        <w:t>Vláda Petra I. přinesla rozkvět na poli obchodu</w:t>
      </w:r>
      <w:r w:rsidR="004D135C" w:rsidRPr="006C7594">
        <w:t>, průmyslu, vědy</w:t>
      </w:r>
      <w:r w:rsidRPr="006C7594">
        <w:t xml:space="preserve"> a kultury. Díky založení Petrohradu získalo </w:t>
      </w:r>
      <w:r w:rsidR="004D135C" w:rsidRPr="006C7594">
        <w:t>impérium</w:t>
      </w:r>
      <w:r w:rsidRPr="006C7594">
        <w:t xml:space="preserve"> přístup k moři, což vedlo k </w:t>
      </w:r>
      <w:r w:rsidR="004D135C" w:rsidRPr="006C7594">
        <w:t>roz</w:t>
      </w:r>
      <w:r w:rsidRPr="006C7594">
        <w:t>voji námořnictva</w:t>
      </w:r>
      <w:r w:rsidR="004D135C" w:rsidRPr="006C7594">
        <w:t xml:space="preserve">. </w:t>
      </w:r>
      <w:r w:rsidR="000406D9" w:rsidRPr="006C7594">
        <w:t xml:space="preserve">Car </w:t>
      </w:r>
      <w:r w:rsidR="00E50ABF">
        <w:br/>
      </w:r>
      <w:r w:rsidR="000406D9" w:rsidRPr="006C7594">
        <w:t>se</w:t>
      </w:r>
      <w:r w:rsidR="00B42475" w:rsidRPr="006C7594">
        <w:t xml:space="preserve"> cestou reforem </w:t>
      </w:r>
      <w:r w:rsidR="000406D9" w:rsidRPr="006C7594">
        <w:t>snažil přiblížit Rusko více Evropě, výsledkem</w:t>
      </w:r>
      <w:r w:rsidR="00BD6E35" w:rsidRPr="006C7594">
        <w:t xml:space="preserve"> čehož</w:t>
      </w:r>
      <w:r w:rsidR="000406D9" w:rsidRPr="006C7594">
        <w:t xml:space="preserve"> se intenzivně přejímalo ze západoevropských jazyků. </w:t>
      </w:r>
      <w:r w:rsidR="00197FB7" w:rsidRPr="006C7594">
        <w:t>Především</w:t>
      </w:r>
      <w:r w:rsidR="00B42475" w:rsidRPr="006C7594">
        <w:t xml:space="preserve"> pro ruskou šlechtu bylo módní užívat nové výrazy.</w:t>
      </w:r>
      <w:r w:rsidR="00B42475" w:rsidRPr="006C7594">
        <w:rPr>
          <w:rStyle w:val="Znakapoznpodarou"/>
        </w:rPr>
        <w:footnoteReference w:id="38"/>
      </w:r>
      <w:r w:rsidR="005971C5" w:rsidRPr="006C7594">
        <w:t xml:space="preserve"> S novým lexikem pracovali </w:t>
      </w:r>
      <w:r w:rsidR="00197FB7" w:rsidRPr="006C7594">
        <w:t>zejména</w:t>
      </w:r>
      <w:r w:rsidR="005971C5" w:rsidRPr="006C7594">
        <w:t xml:space="preserve"> překladatelé, kteří se snažili o jeho převod </w:t>
      </w:r>
      <w:r w:rsidR="00E50ABF">
        <w:br/>
      </w:r>
      <w:r w:rsidR="005971C5" w:rsidRPr="006C7594">
        <w:t>do ruštiny.</w:t>
      </w:r>
      <w:r w:rsidR="005971C5" w:rsidRPr="006C7594">
        <w:rPr>
          <w:rStyle w:val="Znakapoznpodarou"/>
        </w:rPr>
        <w:footnoteReference w:id="39"/>
      </w:r>
    </w:p>
    <w:p w14:paraId="2BC62349" w14:textId="4B8F3A36" w:rsidR="00E775CA" w:rsidRPr="006C7594" w:rsidRDefault="00C2538F" w:rsidP="00A4413F">
      <w:pPr>
        <w:pStyle w:val="Normln-text"/>
        <w:jc w:val="both"/>
      </w:pPr>
      <w:r w:rsidRPr="006C7594">
        <w:t>Z němčiny přišly výpůjčky z vojenství (</w:t>
      </w:r>
      <w:proofErr w:type="spellStart"/>
      <w:r w:rsidRPr="006C7594">
        <w:rPr>
          <w:i/>
          <w:iCs/>
        </w:rPr>
        <w:t>командирь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лагерь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штаб</w:t>
      </w:r>
      <w:proofErr w:type="spellEnd"/>
      <w:r w:rsidRPr="006C7594">
        <w:t>), objevil</w:t>
      </w:r>
      <w:r w:rsidR="009B46B9" w:rsidRPr="006C7594">
        <w:t>a</w:t>
      </w:r>
      <w:r w:rsidRPr="006C7594">
        <w:t xml:space="preserve"> se nová pojmenování oděvů (</w:t>
      </w:r>
      <w:proofErr w:type="spellStart"/>
      <w:r w:rsidRPr="006C7594">
        <w:rPr>
          <w:i/>
          <w:iCs/>
        </w:rPr>
        <w:t>галстук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шляпа</w:t>
      </w:r>
      <w:proofErr w:type="spellEnd"/>
      <w:r w:rsidRPr="006C7594">
        <w:t>), a například názvy zvířat, minerálů, kovů (</w:t>
      </w:r>
      <w:proofErr w:type="spellStart"/>
      <w:r w:rsidRPr="006C7594">
        <w:rPr>
          <w:i/>
          <w:iCs/>
        </w:rPr>
        <w:t>лук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кварц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никель</w:t>
      </w:r>
      <w:proofErr w:type="spellEnd"/>
      <w:r w:rsidRPr="006C7594">
        <w:t>).</w:t>
      </w:r>
      <w:r w:rsidR="00E22A38" w:rsidRPr="006C7594">
        <w:rPr>
          <w:rStyle w:val="Znakapoznpodarou"/>
        </w:rPr>
        <w:footnoteReference w:id="40"/>
      </w:r>
      <w:r w:rsidR="00CE2D75" w:rsidRPr="006C7594">
        <w:t xml:space="preserve"> Díky rozvinuté německé státní správě se z této oblasti převzala slova související s administrativními úkony (</w:t>
      </w:r>
      <w:proofErr w:type="spellStart"/>
      <w:r w:rsidR="00CE2D75" w:rsidRPr="006C7594">
        <w:rPr>
          <w:i/>
          <w:iCs/>
        </w:rPr>
        <w:t>штраф</w:t>
      </w:r>
      <w:proofErr w:type="spellEnd"/>
      <w:r w:rsidR="00CE2D75" w:rsidRPr="006C7594">
        <w:rPr>
          <w:i/>
          <w:iCs/>
        </w:rPr>
        <w:t xml:space="preserve">, </w:t>
      </w:r>
      <w:proofErr w:type="spellStart"/>
      <w:r w:rsidR="00CE2D75" w:rsidRPr="006C7594">
        <w:rPr>
          <w:i/>
          <w:iCs/>
        </w:rPr>
        <w:t>канцлер</w:t>
      </w:r>
      <w:proofErr w:type="spellEnd"/>
      <w:r w:rsidR="00CE2D75" w:rsidRPr="006C7594">
        <w:rPr>
          <w:i/>
          <w:iCs/>
        </w:rPr>
        <w:t xml:space="preserve">, </w:t>
      </w:r>
      <w:proofErr w:type="spellStart"/>
      <w:r w:rsidR="00CE2D75" w:rsidRPr="006C7594">
        <w:rPr>
          <w:i/>
          <w:iCs/>
        </w:rPr>
        <w:t>бухгальтер</w:t>
      </w:r>
      <w:proofErr w:type="spellEnd"/>
      <w:r w:rsidR="00CE2D75" w:rsidRPr="006C7594">
        <w:t>).</w:t>
      </w:r>
      <w:r w:rsidR="00CE2D75" w:rsidRPr="006C7594">
        <w:rPr>
          <w:rStyle w:val="Znakapoznpodarou"/>
        </w:rPr>
        <w:footnoteReference w:id="41"/>
      </w:r>
    </w:p>
    <w:p w14:paraId="5E359AA1" w14:textId="093512B7" w:rsidR="00CE2D75" w:rsidRPr="006C7594" w:rsidRDefault="00CE2D75" w:rsidP="00A4413F">
      <w:pPr>
        <w:pStyle w:val="Normln-text"/>
        <w:jc w:val="both"/>
      </w:pPr>
      <w:r w:rsidRPr="006C7594">
        <w:t>Francouzština</w:t>
      </w:r>
      <w:r w:rsidR="009B46B9" w:rsidRPr="006C7594">
        <w:t xml:space="preserve"> též</w:t>
      </w:r>
      <w:r w:rsidRPr="006C7594">
        <w:t xml:space="preserve"> zásobila ruský jazyk termíny z vojenství (</w:t>
      </w:r>
      <w:proofErr w:type="spellStart"/>
      <w:r w:rsidRPr="006C7594">
        <w:rPr>
          <w:i/>
          <w:iCs/>
        </w:rPr>
        <w:t>армия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батальон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пароль</w:t>
      </w:r>
      <w:proofErr w:type="spellEnd"/>
      <w:r w:rsidRPr="006C7594">
        <w:t>), oděvnictví (</w:t>
      </w:r>
      <w:proofErr w:type="spellStart"/>
      <w:r w:rsidRPr="006C7594">
        <w:rPr>
          <w:i/>
          <w:iCs/>
        </w:rPr>
        <w:t>блуза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ботинок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жилет</w:t>
      </w:r>
      <w:proofErr w:type="spellEnd"/>
      <w:r w:rsidRPr="006C7594">
        <w:t>) a kulinářství (</w:t>
      </w:r>
      <w:proofErr w:type="spellStart"/>
      <w:r w:rsidR="00BD6E35" w:rsidRPr="006C7594">
        <w:rPr>
          <w:i/>
          <w:iCs/>
        </w:rPr>
        <w:t>винегрет</w:t>
      </w:r>
      <w:proofErr w:type="spellEnd"/>
      <w:r w:rsidR="00BD6E35" w:rsidRPr="006C7594">
        <w:rPr>
          <w:i/>
          <w:iCs/>
        </w:rPr>
        <w:t xml:space="preserve">, </w:t>
      </w:r>
      <w:proofErr w:type="spellStart"/>
      <w:r w:rsidR="00BD6E35" w:rsidRPr="006C7594">
        <w:rPr>
          <w:i/>
          <w:iCs/>
        </w:rPr>
        <w:t>желатин</w:t>
      </w:r>
      <w:proofErr w:type="spellEnd"/>
      <w:r w:rsidR="00BD6E35" w:rsidRPr="006C7594">
        <w:rPr>
          <w:i/>
          <w:iCs/>
        </w:rPr>
        <w:t xml:space="preserve">, </w:t>
      </w:r>
      <w:proofErr w:type="spellStart"/>
      <w:r w:rsidR="00BD6E35" w:rsidRPr="006C7594">
        <w:rPr>
          <w:i/>
          <w:iCs/>
        </w:rPr>
        <w:t>крем</w:t>
      </w:r>
      <w:proofErr w:type="spellEnd"/>
      <w:r w:rsidR="00BD6E35" w:rsidRPr="006C7594">
        <w:t>). Značný vliv měla v době napoleonských válek.</w:t>
      </w:r>
      <w:r w:rsidR="007778E3" w:rsidRPr="006C7594">
        <w:t xml:space="preserve"> Podle </w:t>
      </w:r>
      <w:proofErr w:type="spellStart"/>
      <w:r w:rsidR="007778E3" w:rsidRPr="006C7594">
        <w:t>Vinogradova</w:t>
      </w:r>
      <w:proofErr w:type="spellEnd"/>
      <w:r w:rsidR="007778E3" w:rsidRPr="006C7594">
        <w:t xml:space="preserve"> se do jazyka dostávala slova, která již měla v ruštině své ekvivalenty. Značné mísení francou</w:t>
      </w:r>
      <w:r w:rsidR="00026781" w:rsidRPr="006C7594">
        <w:t>z</w:t>
      </w:r>
      <w:r w:rsidR="007778E3" w:rsidRPr="006C7594">
        <w:t>štiny a ruštiny vytvořilo svébytný žargon.</w:t>
      </w:r>
      <w:r w:rsidR="007778E3" w:rsidRPr="006C7594">
        <w:rPr>
          <w:rStyle w:val="Znakapoznpodarou"/>
        </w:rPr>
        <w:footnoteReference w:id="42"/>
      </w:r>
    </w:p>
    <w:p w14:paraId="684BA2C3" w14:textId="6856F373" w:rsidR="00BD6E35" w:rsidRPr="006C7594" w:rsidRDefault="00BD6E35" w:rsidP="00A4413F">
      <w:pPr>
        <w:pStyle w:val="Normln-text"/>
        <w:jc w:val="both"/>
      </w:pPr>
      <w:r w:rsidRPr="006C7594">
        <w:t>Holandský jazyk přispěl k rozvoji slov ze skupiny mořeplavectví (</w:t>
      </w:r>
      <w:proofErr w:type="spellStart"/>
      <w:r w:rsidRPr="006C7594">
        <w:rPr>
          <w:i/>
          <w:iCs/>
        </w:rPr>
        <w:t>рейд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каюта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шлюпка</w:t>
      </w:r>
      <w:proofErr w:type="spellEnd"/>
      <w:r w:rsidRPr="006C7594">
        <w:t>). Několik těchto názvů přišlo i z angličtiny (</w:t>
      </w:r>
      <w:proofErr w:type="spellStart"/>
      <w:r w:rsidRPr="006C7594">
        <w:rPr>
          <w:i/>
          <w:iCs/>
        </w:rPr>
        <w:t>бот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фут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шкуна</w:t>
      </w:r>
      <w:proofErr w:type="spellEnd"/>
      <w:r w:rsidRPr="006C7594">
        <w:t>).</w:t>
      </w:r>
    </w:p>
    <w:p w14:paraId="0DDE6E90" w14:textId="32A2236F" w:rsidR="00CE2D75" w:rsidRPr="006C7594" w:rsidRDefault="00B6250F" w:rsidP="00A4413F">
      <w:pPr>
        <w:pStyle w:val="Normln-text"/>
        <w:jc w:val="both"/>
      </w:pPr>
      <w:r w:rsidRPr="006C7594">
        <w:lastRenderedPageBreak/>
        <w:t>Na obohacování jazyka</w:t>
      </w:r>
      <w:r w:rsidR="00937891" w:rsidRPr="006C7594">
        <w:t xml:space="preserve"> měli též podíl spisovatelé, kteří ve svých dílech pracovali </w:t>
      </w:r>
      <w:r w:rsidR="00E50ABF">
        <w:br/>
      </w:r>
      <w:r w:rsidR="00937891" w:rsidRPr="006C7594">
        <w:t xml:space="preserve">s cizími výrazy. Jmenujme například Gogola, který používá </w:t>
      </w:r>
      <w:proofErr w:type="spellStart"/>
      <w:r w:rsidR="00937891" w:rsidRPr="006C7594">
        <w:t>ukrajinismy</w:t>
      </w:r>
      <w:proofErr w:type="spellEnd"/>
      <w:r w:rsidR="00937891" w:rsidRPr="006C7594">
        <w:t xml:space="preserve">, v Puškinových dílech se setkáváme s galicismy, v tvorbě </w:t>
      </w:r>
      <w:proofErr w:type="spellStart"/>
      <w:r w:rsidR="00937891" w:rsidRPr="006C7594">
        <w:t>Bělinského</w:t>
      </w:r>
      <w:proofErr w:type="spellEnd"/>
      <w:r w:rsidR="00937891" w:rsidRPr="006C7594">
        <w:t xml:space="preserve"> zase s internacionalismy.</w:t>
      </w:r>
      <w:r w:rsidR="00937891" w:rsidRPr="006C7594">
        <w:rPr>
          <w:rStyle w:val="Znakapoznpodarou"/>
        </w:rPr>
        <w:footnoteReference w:id="43"/>
      </w:r>
    </w:p>
    <w:p w14:paraId="70CF2BCA" w14:textId="4701886B" w:rsidR="00A40547" w:rsidRPr="006C7594" w:rsidRDefault="00A40547" w:rsidP="00A4413F">
      <w:pPr>
        <w:pStyle w:val="Nadpis2"/>
        <w:jc w:val="both"/>
      </w:pPr>
      <w:bookmarkStart w:id="13" w:name="_Toc121741451"/>
      <w:r w:rsidRPr="006C7594">
        <w:t>20. a 21. století</w:t>
      </w:r>
      <w:bookmarkEnd w:id="13"/>
    </w:p>
    <w:p w14:paraId="63EDEA8E" w14:textId="1673A098" w:rsidR="00AF4212" w:rsidRPr="006C7594" w:rsidRDefault="00AF4212" w:rsidP="00A4413F">
      <w:pPr>
        <w:pStyle w:val="Normln-text"/>
        <w:jc w:val="both"/>
      </w:pPr>
      <w:r w:rsidRPr="006C7594">
        <w:t>Na sklonku 20. století přišel nový trend, slova se začala přejímat zejména písemnou formou</w:t>
      </w:r>
      <w:r w:rsidR="00E10123" w:rsidRPr="006C7594">
        <w:t xml:space="preserve">, a to hlavně skrze zahraniční tisk a odborný styl. Do té doby nové výrazy pronikaly </w:t>
      </w:r>
      <w:r w:rsidR="00E50ABF">
        <w:br/>
      </w:r>
      <w:r w:rsidR="00E10123" w:rsidRPr="006C7594">
        <w:t>do ruštiny ústní formou nebo přes uměleckou literaturu.</w:t>
      </w:r>
      <w:r w:rsidR="00E10123" w:rsidRPr="006C7594">
        <w:rPr>
          <w:rStyle w:val="Znakapoznpodarou"/>
        </w:rPr>
        <w:footnoteReference w:id="44"/>
      </w:r>
      <w:r w:rsidR="00774B0E" w:rsidRPr="006C7594">
        <w:t xml:space="preserve"> Začaly vznikat první slovníky cizích slov, které napomohly ke sjednocení kodifikace</w:t>
      </w:r>
      <w:r w:rsidR="003C2C86" w:rsidRPr="006C7594">
        <w:t xml:space="preserve"> termínů především z oblasti politické </w:t>
      </w:r>
      <w:r w:rsidR="00E50ABF">
        <w:br/>
      </w:r>
      <w:r w:rsidR="003C2C86" w:rsidRPr="006C7594">
        <w:t>a společenské.</w:t>
      </w:r>
      <w:r w:rsidR="003C2C86" w:rsidRPr="006C7594">
        <w:rPr>
          <w:rStyle w:val="Znakapoznpodarou"/>
        </w:rPr>
        <w:footnoteReference w:id="45"/>
      </w:r>
    </w:p>
    <w:p w14:paraId="15566C00" w14:textId="71FA7A80" w:rsidR="003C2C86" w:rsidRPr="006C7594" w:rsidRDefault="000F2FD0" w:rsidP="00A4413F">
      <w:pPr>
        <w:pStyle w:val="Normln-text"/>
        <w:jc w:val="both"/>
      </w:pPr>
      <w:r w:rsidRPr="006C7594">
        <w:t>Během první světové války byl proces přejímání značně oslaben, avšak r</w:t>
      </w:r>
      <w:r w:rsidR="003C2C86" w:rsidRPr="006C7594">
        <w:t xml:space="preserve">evoluční snahy, které vyvrcholily Říjnovou revolucí v roce 1918, podpořily rozšíření slov </w:t>
      </w:r>
      <w:r w:rsidRPr="006C7594">
        <w:t xml:space="preserve">z minulé dekády, </w:t>
      </w:r>
      <w:r w:rsidR="003C2C86" w:rsidRPr="006C7594">
        <w:t xml:space="preserve">jako například </w:t>
      </w:r>
      <w:proofErr w:type="spellStart"/>
      <w:r w:rsidR="003C2C86" w:rsidRPr="006C7594">
        <w:rPr>
          <w:i/>
          <w:iCs/>
        </w:rPr>
        <w:t>мандат</w:t>
      </w:r>
      <w:proofErr w:type="spellEnd"/>
      <w:r w:rsidR="003C2C86" w:rsidRPr="006C7594">
        <w:rPr>
          <w:i/>
          <w:iCs/>
        </w:rPr>
        <w:t xml:space="preserve">, </w:t>
      </w:r>
      <w:proofErr w:type="spellStart"/>
      <w:r w:rsidR="003C2C86" w:rsidRPr="006C7594">
        <w:rPr>
          <w:i/>
          <w:iCs/>
        </w:rPr>
        <w:t>депутат</w:t>
      </w:r>
      <w:proofErr w:type="spellEnd"/>
      <w:r w:rsidR="003C2C86" w:rsidRPr="006C7594">
        <w:rPr>
          <w:i/>
          <w:iCs/>
        </w:rPr>
        <w:t xml:space="preserve">, </w:t>
      </w:r>
      <w:proofErr w:type="spellStart"/>
      <w:r w:rsidR="003C2C86" w:rsidRPr="006C7594">
        <w:rPr>
          <w:i/>
          <w:iCs/>
        </w:rPr>
        <w:t>республика</w:t>
      </w:r>
      <w:proofErr w:type="spellEnd"/>
      <w:r w:rsidR="003C2C86" w:rsidRPr="006C7594">
        <w:t xml:space="preserve"> mezi široké masy lidí.</w:t>
      </w:r>
      <w:r w:rsidRPr="006C7594">
        <w:rPr>
          <w:rStyle w:val="Znakapoznpodarou"/>
        </w:rPr>
        <w:footnoteReference w:id="46"/>
      </w:r>
    </w:p>
    <w:p w14:paraId="313A7790" w14:textId="44923867" w:rsidR="002C5F65" w:rsidRPr="006C7594" w:rsidRDefault="002C5F65" w:rsidP="00A4413F">
      <w:pPr>
        <w:pStyle w:val="Normln-text"/>
        <w:jc w:val="both"/>
      </w:pPr>
      <w:r w:rsidRPr="006C7594">
        <w:t>Ve 20. letech pronikal</w:t>
      </w:r>
      <w:r w:rsidR="0013256F" w:rsidRPr="006C7594">
        <w:t xml:space="preserve">y výpůjčky do ruštiny znovu v omezené míře. Vznikala </w:t>
      </w:r>
      <w:r w:rsidR="00E50ABF">
        <w:br/>
      </w:r>
      <w:r w:rsidR="0013256F" w:rsidRPr="006C7594">
        <w:t>sice nová pojmenování, ale ta byla výsledkem slovotvorných procesů</w:t>
      </w:r>
      <w:r w:rsidR="00191DA5" w:rsidRPr="006C7594">
        <w:t xml:space="preserve"> na bázi ruštiny</w:t>
      </w:r>
      <w:r w:rsidR="002225EA" w:rsidRPr="006C7594">
        <w:t xml:space="preserve">. Z angličtiny přešla například slova </w:t>
      </w:r>
      <w:proofErr w:type="spellStart"/>
      <w:r w:rsidR="002225EA" w:rsidRPr="006C7594">
        <w:rPr>
          <w:i/>
          <w:iCs/>
        </w:rPr>
        <w:t>свитер</w:t>
      </w:r>
      <w:proofErr w:type="spellEnd"/>
      <w:r w:rsidR="002225EA" w:rsidRPr="006C7594">
        <w:rPr>
          <w:i/>
          <w:iCs/>
        </w:rPr>
        <w:t xml:space="preserve">, </w:t>
      </w:r>
      <w:proofErr w:type="spellStart"/>
      <w:r w:rsidR="002225EA" w:rsidRPr="006C7594">
        <w:rPr>
          <w:i/>
          <w:iCs/>
        </w:rPr>
        <w:t>фокстрот</w:t>
      </w:r>
      <w:proofErr w:type="spellEnd"/>
      <w:r w:rsidR="002225EA" w:rsidRPr="006C7594">
        <w:rPr>
          <w:i/>
          <w:iCs/>
        </w:rPr>
        <w:t xml:space="preserve">, </w:t>
      </w:r>
      <w:proofErr w:type="spellStart"/>
      <w:r w:rsidR="002225EA" w:rsidRPr="006C7594">
        <w:rPr>
          <w:i/>
          <w:iCs/>
        </w:rPr>
        <w:t>блюминг</w:t>
      </w:r>
      <w:proofErr w:type="spellEnd"/>
      <w:r w:rsidR="002225EA" w:rsidRPr="006C7594">
        <w:t xml:space="preserve">; z francouzštiny </w:t>
      </w:r>
      <w:proofErr w:type="spellStart"/>
      <w:r w:rsidR="002225EA" w:rsidRPr="006C7594">
        <w:rPr>
          <w:i/>
          <w:iCs/>
        </w:rPr>
        <w:t>такси</w:t>
      </w:r>
      <w:proofErr w:type="spellEnd"/>
      <w:r w:rsidR="002225EA" w:rsidRPr="006C7594">
        <w:rPr>
          <w:i/>
          <w:iCs/>
        </w:rPr>
        <w:t xml:space="preserve">, </w:t>
      </w:r>
      <w:proofErr w:type="spellStart"/>
      <w:r w:rsidR="002225EA" w:rsidRPr="006C7594">
        <w:rPr>
          <w:i/>
          <w:iCs/>
        </w:rPr>
        <w:t>конференсье</w:t>
      </w:r>
      <w:proofErr w:type="spellEnd"/>
      <w:r w:rsidR="002225EA" w:rsidRPr="006C7594">
        <w:rPr>
          <w:i/>
          <w:iCs/>
        </w:rPr>
        <w:t xml:space="preserve">, </w:t>
      </w:r>
      <w:proofErr w:type="spellStart"/>
      <w:r w:rsidR="002225EA" w:rsidRPr="006C7594">
        <w:rPr>
          <w:i/>
          <w:iCs/>
        </w:rPr>
        <w:t>шезлонг</w:t>
      </w:r>
      <w:proofErr w:type="spellEnd"/>
      <w:r w:rsidR="002225EA" w:rsidRPr="006C7594">
        <w:t xml:space="preserve">; а z němčiny </w:t>
      </w:r>
      <w:proofErr w:type="spellStart"/>
      <w:r w:rsidR="002225EA" w:rsidRPr="006C7594">
        <w:rPr>
          <w:i/>
          <w:iCs/>
        </w:rPr>
        <w:t>концерн</w:t>
      </w:r>
      <w:proofErr w:type="spellEnd"/>
      <w:r w:rsidR="002225EA" w:rsidRPr="006C7594">
        <w:rPr>
          <w:i/>
          <w:iCs/>
        </w:rPr>
        <w:t xml:space="preserve">, </w:t>
      </w:r>
      <w:proofErr w:type="spellStart"/>
      <w:r w:rsidR="002225EA" w:rsidRPr="006C7594">
        <w:rPr>
          <w:i/>
          <w:iCs/>
        </w:rPr>
        <w:t>оккупант</w:t>
      </w:r>
      <w:proofErr w:type="spellEnd"/>
      <w:r w:rsidR="002225EA" w:rsidRPr="006C7594">
        <w:t>.</w:t>
      </w:r>
      <w:r w:rsidR="002225EA" w:rsidRPr="006C7594">
        <w:rPr>
          <w:rStyle w:val="Znakapoznpodarou"/>
        </w:rPr>
        <w:footnoteReference w:id="47"/>
      </w:r>
    </w:p>
    <w:p w14:paraId="13F8DD93" w14:textId="0F6DC501" w:rsidR="004B24A0" w:rsidRPr="006C7594" w:rsidRDefault="0089210D" w:rsidP="00A4413F">
      <w:pPr>
        <w:pStyle w:val="Normln-text"/>
        <w:jc w:val="both"/>
      </w:pPr>
      <w:r w:rsidRPr="006C7594">
        <w:t>V průběhu</w:t>
      </w:r>
      <w:r w:rsidR="004B24A0" w:rsidRPr="006C7594">
        <w:t xml:space="preserve"> následující dekády se ruský jazyk obohatil hlavně o terminologii z oblasti techniky a průmyslu, konkrétně о názvy nových strojů a mechani</w:t>
      </w:r>
      <w:r w:rsidR="004C1D99" w:rsidRPr="006C7594">
        <w:t>s</w:t>
      </w:r>
      <w:r w:rsidR="004B24A0" w:rsidRPr="006C7594">
        <w:t>mů (</w:t>
      </w:r>
      <w:proofErr w:type="spellStart"/>
      <w:r w:rsidR="004B24A0" w:rsidRPr="006C7594">
        <w:rPr>
          <w:i/>
          <w:iCs/>
        </w:rPr>
        <w:t>детектор</w:t>
      </w:r>
      <w:proofErr w:type="spellEnd"/>
      <w:r w:rsidR="004B24A0" w:rsidRPr="006C7594">
        <w:rPr>
          <w:i/>
          <w:iCs/>
        </w:rPr>
        <w:t xml:space="preserve">, </w:t>
      </w:r>
      <w:proofErr w:type="spellStart"/>
      <w:r w:rsidR="004B24A0" w:rsidRPr="006C7594">
        <w:rPr>
          <w:i/>
          <w:iCs/>
        </w:rPr>
        <w:t>комбайн</w:t>
      </w:r>
      <w:proofErr w:type="spellEnd"/>
      <w:r w:rsidR="004B24A0" w:rsidRPr="006C7594">
        <w:rPr>
          <w:i/>
          <w:iCs/>
        </w:rPr>
        <w:t xml:space="preserve">, </w:t>
      </w:r>
      <w:proofErr w:type="spellStart"/>
      <w:r w:rsidR="004B24A0" w:rsidRPr="006C7594">
        <w:rPr>
          <w:i/>
          <w:iCs/>
        </w:rPr>
        <w:t>рентген</w:t>
      </w:r>
      <w:proofErr w:type="spellEnd"/>
      <w:r w:rsidR="004B24A0" w:rsidRPr="006C7594">
        <w:t>).</w:t>
      </w:r>
      <w:r w:rsidR="008F37FF" w:rsidRPr="006C7594">
        <w:t xml:space="preserve"> </w:t>
      </w:r>
    </w:p>
    <w:p w14:paraId="2CA41740" w14:textId="6C386129" w:rsidR="008F37FF" w:rsidRPr="006C7594" w:rsidRDefault="008F37FF" w:rsidP="00A4413F">
      <w:pPr>
        <w:pStyle w:val="Normln-text"/>
        <w:jc w:val="both"/>
      </w:pPr>
      <w:r w:rsidRPr="006C7594">
        <w:t>Za druhé světové války se hojně šířila německá slova</w:t>
      </w:r>
      <w:r w:rsidR="00D17E81" w:rsidRPr="006C7594">
        <w:t xml:space="preserve"> charakterizující hitlerovský režim a německou techniku</w:t>
      </w:r>
      <w:r w:rsidR="00277DD0" w:rsidRPr="006C7594">
        <w:t xml:space="preserve"> (</w:t>
      </w:r>
      <w:proofErr w:type="spellStart"/>
      <w:r w:rsidR="00277DD0" w:rsidRPr="006C7594">
        <w:rPr>
          <w:i/>
          <w:iCs/>
        </w:rPr>
        <w:t>юнкерс</w:t>
      </w:r>
      <w:proofErr w:type="spellEnd"/>
      <w:r w:rsidR="00277DD0" w:rsidRPr="006C7594">
        <w:rPr>
          <w:i/>
          <w:iCs/>
        </w:rPr>
        <w:t xml:space="preserve">, </w:t>
      </w:r>
      <w:proofErr w:type="spellStart"/>
      <w:r w:rsidR="00277DD0" w:rsidRPr="006C7594">
        <w:rPr>
          <w:i/>
          <w:iCs/>
        </w:rPr>
        <w:t>зондерфюрер</w:t>
      </w:r>
      <w:proofErr w:type="spellEnd"/>
      <w:r w:rsidR="00277DD0" w:rsidRPr="006C7594">
        <w:rPr>
          <w:i/>
          <w:iCs/>
        </w:rPr>
        <w:t xml:space="preserve">, </w:t>
      </w:r>
      <w:proofErr w:type="spellStart"/>
      <w:r w:rsidR="00277DD0" w:rsidRPr="006C7594">
        <w:rPr>
          <w:i/>
          <w:iCs/>
        </w:rPr>
        <w:t>гестапо</w:t>
      </w:r>
      <w:proofErr w:type="spellEnd"/>
      <w:r w:rsidR="00277DD0" w:rsidRPr="006C7594">
        <w:t>)</w:t>
      </w:r>
      <w:r w:rsidRPr="006C7594">
        <w:t>, avšak většina z nich ne</w:t>
      </w:r>
      <w:r w:rsidR="00D17E81" w:rsidRPr="006C7594">
        <w:t>zůstala po konci války v aktivní</w:t>
      </w:r>
      <w:r w:rsidRPr="006C7594">
        <w:t xml:space="preserve"> slovní zásob</w:t>
      </w:r>
      <w:r w:rsidR="00D17E81" w:rsidRPr="006C7594">
        <w:t>ě</w:t>
      </w:r>
      <w:r w:rsidRPr="006C7594">
        <w:t xml:space="preserve"> a zastarala.</w:t>
      </w:r>
      <w:r w:rsidR="002022C1">
        <w:rPr>
          <w:rStyle w:val="Znakapoznpodarou"/>
        </w:rPr>
        <w:footnoteReference w:id="48"/>
      </w:r>
    </w:p>
    <w:p w14:paraId="3AE3F6A7" w14:textId="17F7D258" w:rsidR="00D17E81" w:rsidRPr="006C7594" w:rsidRDefault="00D17E81" w:rsidP="00A4413F">
      <w:pPr>
        <w:pStyle w:val="Normln-text"/>
        <w:jc w:val="both"/>
      </w:pPr>
      <w:r w:rsidRPr="006C7594">
        <w:t>Po válce do ruštiny začaly pronikat anglicismy a amerikanismy</w:t>
      </w:r>
      <w:r w:rsidR="00597272" w:rsidRPr="006C7594">
        <w:t xml:space="preserve"> (</w:t>
      </w:r>
      <w:proofErr w:type="spellStart"/>
      <w:r w:rsidR="00597272" w:rsidRPr="006C7594">
        <w:rPr>
          <w:i/>
          <w:iCs/>
        </w:rPr>
        <w:t>гангстер</w:t>
      </w:r>
      <w:proofErr w:type="spellEnd"/>
      <w:r w:rsidR="00597272" w:rsidRPr="006C7594">
        <w:rPr>
          <w:i/>
          <w:iCs/>
        </w:rPr>
        <w:t xml:space="preserve">, </w:t>
      </w:r>
      <w:proofErr w:type="spellStart"/>
      <w:r w:rsidR="00597272" w:rsidRPr="006C7594">
        <w:rPr>
          <w:i/>
          <w:iCs/>
        </w:rPr>
        <w:t>конгресмен</w:t>
      </w:r>
      <w:proofErr w:type="spellEnd"/>
      <w:r w:rsidR="00597272" w:rsidRPr="006C7594">
        <w:rPr>
          <w:i/>
          <w:iCs/>
        </w:rPr>
        <w:t xml:space="preserve">, </w:t>
      </w:r>
      <w:proofErr w:type="spellStart"/>
      <w:r w:rsidR="00597272" w:rsidRPr="006C7594">
        <w:rPr>
          <w:i/>
          <w:iCs/>
        </w:rPr>
        <w:t>комикс</w:t>
      </w:r>
      <w:proofErr w:type="spellEnd"/>
      <w:r w:rsidR="00597272" w:rsidRPr="006C7594">
        <w:t>)</w:t>
      </w:r>
      <w:r w:rsidRPr="006C7594">
        <w:t xml:space="preserve">, kterým mluvčí nezřídka </w:t>
      </w:r>
      <w:r w:rsidR="00597272" w:rsidRPr="006C7594">
        <w:t>dodávali negativní konotace v důsledku odmítavého postoje k čemukoli zahraničnímu.</w:t>
      </w:r>
      <w:r w:rsidR="002022C1">
        <w:rPr>
          <w:rStyle w:val="Znakapoznpodarou"/>
        </w:rPr>
        <w:footnoteReference w:id="49"/>
      </w:r>
    </w:p>
    <w:p w14:paraId="30EEC9CE" w14:textId="491AAEC1" w:rsidR="00B71104" w:rsidRPr="006C7594" w:rsidRDefault="00B71104" w:rsidP="00A4413F">
      <w:pPr>
        <w:pStyle w:val="Normln-text"/>
        <w:jc w:val="both"/>
      </w:pPr>
      <w:r w:rsidRPr="006C7594">
        <w:lastRenderedPageBreak/>
        <w:t xml:space="preserve">Vzrůstající tendence v míře přejímání nastala koncem 50. </w:t>
      </w:r>
      <w:r w:rsidR="00411F78" w:rsidRPr="006C7594">
        <w:t>l</w:t>
      </w:r>
      <w:r w:rsidRPr="006C7594">
        <w:t>et</w:t>
      </w:r>
      <w:r w:rsidR="00411F78" w:rsidRPr="006C7594">
        <w:t xml:space="preserve">. Zároveň došlo </w:t>
      </w:r>
      <w:r w:rsidR="00E50ABF">
        <w:br/>
      </w:r>
      <w:r w:rsidR="00411F78" w:rsidRPr="006C7594">
        <w:t xml:space="preserve">k rozšíření </w:t>
      </w:r>
      <w:proofErr w:type="spellStart"/>
      <w:r w:rsidR="00411F78" w:rsidRPr="006C7594">
        <w:t>t</w:t>
      </w:r>
      <w:r w:rsidR="00A07383" w:rsidRPr="006C7594">
        <w:t>é</w:t>
      </w:r>
      <w:r w:rsidR="00411F78" w:rsidRPr="006C7594">
        <w:t>matických</w:t>
      </w:r>
      <w:proofErr w:type="spellEnd"/>
      <w:r w:rsidR="00411F78" w:rsidRPr="006C7594">
        <w:t xml:space="preserve"> okruhů daných slov. Objevily se jak speciální termíny (</w:t>
      </w:r>
      <w:proofErr w:type="spellStart"/>
      <w:r w:rsidR="00411F78" w:rsidRPr="006C7594">
        <w:rPr>
          <w:i/>
          <w:iCs/>
        </w:rPr>
        <w:t>мотороллер</w:t>
      </w:r>
      <w:proofErr w:type="spellEnd"/>
      <w:r w:rsidR="00411F78" w:rsidRPr="006C7594">
        <w:rPr>
          <w:i/>
          <w:iCs/>
        </w:rPr>
        <w:t xml:space="preserve">, </w:t>
      </w:r>
      <w:proofErr w:type="spellStart"/>
      <w:r w:rsidR="00411F78" w:rsidRPr="006C7594">
        <w:rPr>
          <w:i/>
          <w:iCs/>
        </w:rPr>
        <w:t>кемпинг</w:t>
      </w:r>
      <w:proofErr w:type="spellEnd"/>
      <w:r w:rsidR="00411F78" w:rsidRPr="006C7594">
        <w:rPr>
          <w:i/>
          <w:iCs/>
        </w:rPr>
        <w:t xml:space="preserve">, </w:t>
      </w:r>
      <w:proofErr w:type="spellStart"/>
      <w:r w:rsidR="00411F78" w:rsidRPr="006C7594">
        <w:rPr>
          <w:i/>
          <w:iCs/>
        </w:rPr>
        <w:t>нейлон</w:t>
      </w:r>
      <w:proofErr w:type="spellEnd"/>
      <w:r w:rsidR="00411F78" w:rsidRPr="006C7594">
        <w:t>), tak i slova všedního charakteru (</w:t>
      </w:r>
      <w:proofErr w:type="spellStart"/>
      <w:r w:rsidR="00411F78" w:rsidRPr="006C7594">
        <w:rPr>
          <w:i/>
          <w:iCs/>
        </w:rPr>
        <w:t>биатлон</w:t>
      </w:r>
      <w:proofErr w:type="spellEnd"/>
      <w:r w:rsidR="00411F78" w:rsidRPr="006C7594">
        <w:rPr>
          <w:i/>
          <w:iCs/>
        </w:rPr>
        <w:t xml:space="preserve">, </w:t>
      </w:r>
      <w:proofErr w:type="spellStart"/>
      <w:r w:rsidR="00411F78" w:rsidRPr="006C7594">
        <w:rPr>
          <w:i/>
          <w:iCs/>
        </w:rPr>
        <w:t>джинсы</w:t>
      </w:r>
      <w:proofErr w:type="spellEnd"/>
      <w:r w:rsidR="00411F78" w:rsidRPr="006C7594">
        <w:rPr>
          <w:i/>
          <w:iCs/>
        </w:rPr>
        <w:t xml:space="preserve">, </w:t>
      </w:r>
      <w:proofErr w:type="spellStart"/>
      <w:r w:rsidR="00411F78" w:rsidRPr="006C7594">
        <w:rPr>
          <w:i/>
          <w:iCs/>
        </w:rPr>
        <w:t>рокк</w:t>
      </w:r>
      <w:proofErr w:type="spellEnd"/>
      <w:r w:rsidR="00411F78" w:rsidRPr="006C7594">
        <w:rPr>
          <w:i/>
          <w:iCs/>
        </w:rPr>
        <w:t>-н-</w:t>
      </w:r>
      <w:proofErr w:type="spellStart"/>
      <w:r w:rsidR="00411F78" w:rsidRPr="006C7594">
        <w:rPr>
          <w:i/>
          <w:iCs/>
        </w:rPr>
        <w:t>ролл</w:t>
      </w:r>
      <w:proofErr w:type="spellEnd"/>
      <w:r w:rsidR="00411F78" w:rsidRPr="006C7594">
        <w:t>).</w:t>
      </w:r>
      <w:r w:rsidR="0010050D">
        <w:rPr>
          <w:rStyle w:val="Znakapoznpodarou"/>
        </w:rPr>
        <w:footnoteReference w:id="50"/>
      </w:r>
    </w:p>
    <w:p w14:paraId="7E26218C" w14:textId="60A41019" w:rsidR="00937891" w:rsidRPr="006C7594" w:rsidRDefault="00191DA5" w:rsidP="00A4413F">
      <w:pPr>
        <w:pStyle w:val="Normln-text"/>
        <w:jc w:val="both"/>
      </w:pPr>
      <w:r w:rsidRPr="006C7594">
        <w:t xml:space="preserve">Postupná demokratizace ruské společnosti v 80. a 90. letech odstartovala masový příliv nových slov </w:t>
      </w:r>
      <w:r w:rsidR="00B73B11" w:rsidRPr="006C7594">
        <w:t>do</w:t>
      </w:r>
      <w:r w:rsidRPr="006C7594">
        <w:t xml:space="preserve"> všech oblastí</w:t>
      </w:r>
      <w:r w:rsidR="00B73B11" w:rsidRPr="006C7594">
        <w:t xml:space="preserve"> a zejména z angličtiny (</w:t>
      </w:r>
      <w:proofErr w:type="spellStart"/>
      <w:r w:rsidR="00B73B11" w:rsidRPr="006C7594">
        <w:rPr>
          <w:i/>
          <w:iCs/>
        </w:rPr>
        <w:t>файл</w:t>
      </w:r>
      <w:proofErr w:type="spellEnd"/>
      <w:r w:rsidR="00B73B11" w:rsidRPr="006C7594">
        <w:rPr>
          <w:i/>
          <w:iCs/>
        </w:rPr>
        <w:t xml:space="preserve">, </w:t>
      </w:r>
      <w:proofErr w:type="spellStart"/>
      <w:r w:rsidR="00B73B11" w:rsidRPr="006C7594">
        <w:rPr>
          <w:i/>
          <w:iCs/>
        </w:rPr>
        <w:t>сникерс</w:t>
      </w:r>
      <w:proofErr w:type="spellEnd"/>
      <w:r w:rsidR="00B73B11" w:rsidRPr="006C7594">
        <w:rPr>
          <w:i/>
          <w:iCs/>
        </w:rPr>
        <w:t xml:space="preserve">, </w:t>
      </w:r>
      <w:proofErr w:type="spellStart"/>
      <w:r w:rsidR="00B73B11" w:rsidRPr="006C7594">
        <w:rPr>
          <w:i/>
          <w:iCs/>
        </w:rPr>
        <w:t>дилер</w:t>
      </w:r>
      <w:proofErr w:type="spellEnd"/>
      <w:r w:rsidR="00B73B11" w:rsidRPr="006C7594">
        <w:t>). V mládežnickém žargonu se objevují amerikanismy (</w:t>
      </w:r>
      <w:proofErr w:type="spellStart"/>
      <w:r w:rsidR="00B73B11" w:rsidRPr="006C7594">
        <w:rPr>
          <w:i/>
          <w:iCs/>
        </w:rPr>
        <w:t>герла</w:t>
      </w:r>
      <w:proofErr w:type="spellEnd"/>
      <w:r w:rsidR="00B73B11" w:rsidRPr="006C7594">
        <w:rPr>
          <w:i/>
          <w:iCs/>
        </w:rPr>
        <w:t xml:space="preserve">, </w:t>
      </w:r>
      <w:proofErr w:type="spellStart"/>
      <w:r w:rsidR="00B73B11" w:rsidRPr="006C7594">
        <w:rPr>
          <w:i/>
          <w:iCs/>
        </w:rPr>
        <w:t>фэйц</w:t>
      </w:r>
      <w:proofErr w:type="spellEnd"/>
      <w:r w:rsidR="00B73B11" w:rsidRPr="006C7594">
        <w:rPr>
          <w:i/>
          <w:iCs/>
        </w:rPr>
        <w:t xml:space="preserve">, </w:t>
      </w:r>
      <w:proofErr w:type="spellStart"/>
      <w:r w:rsidR="00B73B11" w:rsidRPr="006C7594">
        <w:rPr>
          <w:i/>
          <w:iCs/>
        </w:rPr>
        <w:t>шузы</w:t>
      </w:r>
      <w:proofErr w:type="spellEnd"/>
      <w:r w:rsidR="00B73B11" w:rsidRPr="006C7594">
        <w:t>).</w:t>
      </w:r>
      <w:r w:rsidR="00F54667" w:rsidRPr="006C7594">
        <w:t xml:space="preserve"> Vznikají především sémantické (</w:t>
      </w:r>
      <w:proofErr w:type="spellStart"/>
      <w:r w:rsidR="00F54667" w:rsidRPr="006C7594">
        <w:t>зеленые</w:t>
      </w:r>
      <w:proofErr w:type="spellEnd"/>
      <w:r w:rsidR="00F54667" w:rsidRPr="006C7594">
        <w:t xml:space="preserve"> – </w:t>
      </w:r>
      <w:proofErr w:type="spellStart"/>
      <w:r w:rsidR="00F54667" w:rsidRPr="006C7594">
        <w:t>доллары</w:t>
      </w:r>
      <w:proofErr w:type="spellEnd"/>
      <w:r w:rsidR="00F54667" w:rsidRPr="006C7594">
        <w:t>) a frazeologické kalky (</w:t>
      </w:r>
      <w:proofErr w:type="spellStart"/>
      <w:r w:rsidR="00F54667" w:rsidRPr="006C7594">
        <w:t>промывание</w:t>
      </w:r>
      <w:proofErr w:type="spellEnd"/>
      <w:r w:rsidR="00F54667" w:rsidRPr="006C7594">
        <w:t xml:space="preserve"> </w:t>
      </w:r>
      <w:proofErr w:type="spellStart"/>
      <w:r w:rsidR="00F54667" w:rsidRPr="006C7594">
        <w:t>мозгов</w:t>
      </w:r>
      <w:proofErr w:type="spellEnd"/>
      <w:r w:rsidR="00F54667" w:rsidRPr="006C7594">
        <w:t xml:space="preserve"> ← </w:t>
      </w:r>
      <w:proofErr w:type="spellStart"/>
      <w:r w:rsidR="00F54667" w:rsidRPr="006C7594">
        <w:t>brainwashing</w:t>
      </w:r>
      <w:proofErr w:type="spellEnd"/>
      <w:r w:rsidR="00F54667" w:rsidRPr="006C7594">
        <w:t>)</w:t>
      </w:r>
      <w:r w:rsidR="00F54667" w:rsidRPr="006C7594">
        <w:rPr>
          <w:rStyle w:val="Znakapoznpodarou"/>
        </w:rPr>
        <w:footnoteReference w:id="51"/>
      </w:r>
      <w:r w:rsidR="00F54667" w:rsidRPr="006C7594">
        <w:t>.</w:t>
      </w:r>
      <w:r w:rsidR="00B73B11" w:rsidRPr="006C7594">
        <w:t xml:space="preserve"> </w:t>
      </w:r>
      <w:r w:rsidR="00152ECE" w:rsidRPr="006C7594">
        <w:t>Současně proti trendu amerikanizace ruského jazyka vystoupilo několik jazykovědců a novinářů.</w:t>
      </w:r>
      <w:r w:rsidR="00152ECE" w:rsidRPr="006C7594">
        <w:rPr>
          <w:rStyle w:val="Znakapoznpodarou"/>
        </w:rPr>
        <w:footnoteReference w:id="52"/>
      </w:r>
    </w:p>
    <w:p w14:paraId="09C582F7" w14:textId="797B337C" w:rsidR="00AB55C2" w:rsidRPr="006C7594" w:rsidRDefault="00AB55C2" w:rsidP="00A4413F">
      <w:pPr>
        <w:pStyle w:val="Nadpis1"/>
        <w:jc w:val="both"/>
      </w:pPr>
      <w:bookmarkStart w:id="14" w:name="_Toc121741452"/>
      <w:r w:rsidRPr="006C7594">
        <w:t>Pražský telegraf</w:t>
      </w:r>
      <w:bookmarkEnd w:id="14"/>
    </w:p>
    <w:p w14:paraId="6ABBD9C9" w14:textId="7D3BDA91" w:rsidR="004071F0" w:rsidRPr="006C7594" w:rsidRDefault="006076C3" w:rsidP="00A4413F">
      <w:pPr>
        <w:pStyle w:val="Nadpis2"/>
        <w:jc w:val="both"/>
      </w:pPr>
      <w:bookmarkStart w:id="15" w:name="_Toc121741453"/>
      <w:r w:rsidRPr="006C7594">
        <w:t>Popis novin</w:t>
      </w:r>
      <w:bookmarkEnd w:id="15"/>
    </w:p>
    <w:p w14:paraId="126E3566" w14:textId="2B2B3198" w:rsidR="006076C3" w:rsidRPr="006C7594" w:rsidRDefault="006076C3" w:rsidP="00A4413F">
      <w:pPr>
        <w:pStyle w:val="Normln-text"/>
        <w:jc w:val="both"/>
      </w:pPr>
      <w:r w:rsidRPr="006C7594">
        <w:t xml:space="preserve">Pražský telegraf jsou ruskojazyčné noviny, registrované pod Ministerstvem kultury </w:t>
      </w:r>
      <w:r w:rsidR="00E50ABF">
        <w:br/>
      </w:r>
      <w:r w:rsidRPr="006C7594">
        <w:t xml:space="preserve">ČR od roku 2002. Jedná se o projekt Obchodní a průmyslové komory Ruské federace </w:t>
      </w:r>
      <w:r w:rsidR="00E50ABF">
        <w:br/>
      </w:r>
      <w:r w:rsidRPr="006C7594">
        <w:t>ve střední Evropě.</w:t>
      </w:r>
      <w:r w:rsidR="004D27C7" w:rsidRPr="006C7594">
        <w:t xml:space="preserve"> </w:t>
      </w:r>
      <w:proofErr w:type="gramStart"/>
      <w:r w:rsidR="004D27C7" w:rsidRPr="006C7594">
        <w:t>Slouží</w:t>
      </w:r>
      <w:proofErr w:type="gramEnd"/>
      <w:r w:rsidR="004D27C7" w:rsidRPr="006C7594">
        <w:t xml:space="preserve"> jako zdroj informací pro ruskojazyčné obyvatele na území České republiky.</w:t>
      </w:r>
      <w:r w:rsidRPr="006C7594">
        <w:t xml:space="preserve"> Do roku 2009 </w:t>
      </w:r>
      <w:r w:rsidR="00683D84" w:rsidRPr="006C7594">
        <w:t>existovaly jen v</w:t>
      </w:r>
      <w:r w:rsidRPr="006C7594">
        <w:t xml:space="preserve"> internetové verzi, poté získaly tištěnou podobu </w:t>
      </w:r>
      <w:r w:rsidR="00E50ABF">
        <w:br/>
      </w:r>
      <w:r w:rsidRPr="006C7594">
        <w:t>a vychází každý týden. Kromě vybraných míst v Praze jsou</w:t>
      </w:r>
      <w:r w:rsidR="006170D0" w:rsidRPr="006C7594">
        <w:t xml:space="preserve"> </w:t>
      </w:r>
      <w:r w:rsidRPr="006C7594">
        <w:t>k</w:t>
      </w:r>
      <w:r w:rsidR="006170D0" w:rsidRPr="006C7594">
        <w:t> </w:t>
      </w:r>
      <w:r w:rsidRPr="006C7594">
        <w:t>dostání</w:t>
      </w:r>
      <w:r w:rsidR="006170D0" w:rsidRPr="006C7594">
        <w:t> </w:t>
      </w:r>
      <w:r w:rsidRPr="006C7594">
        <w:t>i</w:t>
      </w:r>
      <w:r w:rsidR="006170D0" w:rsidRPr="006C7594">
        <w:t> </w:t>
      </w:r>
      <w:r w:rsidRPr="006C7594">
        <w:t>v</w:t>
      </w:r>
      <w:r w:rsidR="006170D0" w:rsidRPr="006C7594">
        <w:t> </w:t>
      </w:r>
      <w:r w:rsidRPr="006C7594">
        <w:t xml:space="preserve">některých větších městech České republiky (například v Českých Budějovicích nebo v Brně). Současně od roku 2008 existují internetové stránky pod stejným názvem, kde </w:t>
      </w:r>
      <w:r w:rsidR="007E0753" w:rsidRPr="006C7594">
        <w:t>jsou</w:t>
      </w:r>
      <w:r w:rsidRPr="006C7594">
        <w:t xml:space="preserve"> denně publik</w:t>
      </w:r>
      <w:r w:rsidR="007E0753" w:rsidRPr="006C7594">
        <w:t>ovány</w:t>
      </w:r>
      <w:r w:rsidRPr="006C7594">
        <w:t xml:space="preserve"> nové články. Šéfredaktorkou periodika </w:t>
      </w:r>
      <w:r w:rsidR="00AC50B3" w:rsidRPr="006C7594">
        <w:t>zůstává</w:t>
      </w:r>
      <w:r w:rsidRPr="006C7594">
        <w:t xml:space="preserve"> po celou dobu jeho působení běloruská imigrantka Natalia </w:t>
      </w:r>
      <w:proofErr w:type="spellStart"/>
      <w:r w:rsidRPr="006C7594">
        <w:t>Sudlienková</w:t>
      </w:r>
      <w:proofErr w:type="spellEnd"/>
      <w:r w:rsidRPr="006C7594">
        <w:t>.</w:t>
      </w:r>
      <w:r w:rsidR="00D438A0" w:rsidRPr="006C7594">
        <w:rPr>
          <w:rStyle w:val="Znakapoznpodarou"/>
        </w:rPr>
        <w:footnoteReference w:id="53"/>
      </w:r>
      <w:r w:rsidRPr="006C7594">
        <w:t xml:space="preserve"> </w:t>
      </w:r>
    </w:p>
    <w:p w14:paraId="2903404E" w14:textId="65EBFA02" w:rsidR="006076C3" w:rsidRPr="006C7594" w:rsidRDefault="006076C3" w:rsidP="00A4413F">
      <w:pPr>
        <w:pStyle w:val="Normln-text"/>
        <w:jc w:val="both"/>
      </w:pPr>
      <w:r w:rsidRPr="006C7594">
        <w:t xml:space="preserve">Tištěné noviny se většinou skládají ze dvou oddílů – </w:t>
      </w:r>
      <w:r w:rsidR="001825F3" w:rsidRPr="006C7594">
        <w:t>А</w:t>
      </w:r>
      <w:r w:rsidRPr="006C7594">
        <w:t xml:space="preserve"> </w:t>
      </w:r>
      <w:proofErr w:type="spellStart"/>
      <w:r w:rsidRPr="006C7594">
        <w:t>а</w:t>
      </w:r>
      <w:proofErr w:type="spellEnd"/>
      <w:r w:rsidRPr="006C7594">
        <w:t xml:space="preserve"> </w:t>
      </w:r>
      <w:r w:rsidR="001825F3" w:rsidRPr="006C7594">
        <w:t>Б</w:t>
      </w:r>
      <w:r w:rsidRPr="006C7594">
        <w:t>. Spe</w:t>
      </w:r>
      <w:r w:rsidR="001344AA" w:rsidRPr="006C7594">
        <w:t>ci</w:t>
      </w:r>
      <w:r w:rsidRPr="006C7594">
        <w:t>ální příloha C bývá nepravidelná a monotématická. V oddíle A najdeme články o české i</w:t>
      </w:r>
      <w:r w:rsidR="006170D0" w:rsidRPr="006C7594">
        <w:t> </w:t>
      </w:r>
      <w:r w:rsidRPr="006C7594">
        <w:t xml:space="preserve">zahraniční politice, byznysu, různých společenských tématech a novinkách ze světa. Jedna strana je věnována rozhovoru se zajímavou osobností, další dvě pravidelné rubriky jsou genderově rozlišeny. </w:t>
      </w:r>
      <w:r w:rsidR="00E50ABF">
        <w:br/>
      </w:r>
      <w:r w:rsidRPr="006C7594">
        <w:t>Ta pro dámy nese název „Ženská tajemství“ (</w:t>
      </w:r>
      <w:proofErr w:type="spellStart"/>
      <w:r w:rsidRPr="006C7594">
        <w:t>Женские</w:t>
      </w:r>
      <w:proofErr w:type="spellEnd"/>
      <w:r w:rsidRPr="006C7594">
        <w:t xml:space="preserve"> </w:t>
      </w:r>
      <w:proofErr w:type="spellStart"/>
      <w:r w:rsidRPr="006C7594">
        <w:t>секреты</w:t>
      </w:r>
      <w:proofErr w:type="spellEnd"/>
      <w:r w:rsidRPr="006C7594">
        <w:t>), články se týkají nejčastěji krásy, módy a zdraví. Pánská rubrika se jmenuje „Džentlmenský klub“ (</w:t>
      </w:r>
      <w:proofErr w:type="spellStart"/>
      <w:r w:rsidRPr="006C7594">
        <w:t>Джентлмен</w:t>
      </w:r>
      <w:proofErr w:type="spellEnd"/>
      <w:r w:rsidRPr="006C7594">
        <w:t xml:space="preserve"> </w:t>
      </w:r>
      <w:proofErr w:type="spellStart"/>
      <w:r w:rsidRPr="006C7594">
        <w:t>клуб</w:t>
      </w:r>
      <w:proofErr w:type="spellEnd"/>
      <w:r w:rsidRPr="006C7594">
        <w:t>). Její prostor je věnován novinkám z oblasti sportu, auto-moto a technologií.</w:t>
      </w:r>
    </w:p>
    <w:p w14:paraId="1C681B04" w14:textId="4B09EF4F" w:rsidR="00B00859" w:rsidRPr="006C7594" w:rsidRDefault="006076C3" w:rsidP="00A4413F">
      <w:pPr>
        <w:pStyle w:val="Normln-text"/>
        <w:jc w:val="both"/>
      </w:pPr>
      <w:r w:rsidRPr="006C7594">
        <w:lastRenderedPageBreak/>
        <w:t xml:space="preserve">Oddíl B začíná rozhovorem s ruskou osobností, nejčastěji z oblasti kultury, která </w:t>
      </w:r>
      <w:r w:rsidR="00E50ABF">
        <w:br/>
      </w:r>
      <w:r w:rsidRPr="006C7594">
        <w:t xml:space="preserve">v nedávné době navštívila Prahu. Následují články z kultury, české historie, tipy na výlety, recenze </w:t>
      </w:r>
      <w:r w:rsidR="00DE20AF" w:rsidRPr="006C7594">
        <w:t xml:space="preserve">zajímavých </w:t>
      </w:r>
      <w:r w:rsidRPr="006C7594">
        <w:t>míst a filmů. Oddíl doplňuje televizní program na celý týden</w:t>
      </w:r>
      <w:r w:rsidR="00D438A0" w:rsidRPr="006C7594">
        <w:t xml:space="preserve"> </w:t>
      </w:r>
      <w:r w:rsidR="00A036C8" w:rsidRPr="006C7594">
        <w:t>spolu s</w:t>
      </w:r>
      <w:r w:rsidR="006170D0" w:rsidRPr="006C7594">
        <w:t> </w:t>
      </w:r>
      <w:r w:rsidR="00D438A0" w:rsidRPr="006C7594">
        <w:t>dvoustran</w:t>
      </w:r>
      <w:r w:rsidR="00A036C8" w:rsidRPr="006C7594">
        <w:t>ou</w:t>
      </w:r>
      <w:r w:rsidR="00D438A0" w:rsidRPr="006C7594">
        <w:t xml:space="preserve"> inzerátů</w:t>
      </w:r>
      <w:r w:rsidRPr="006C7594">
        <w:t>. V závěru najdeme týdenní horoskop a vtipy. Nedílnou součástí novin jsou tištěné reklamy a právní poradna s názvem „Chraňte svá práva“ (</w:t>
      </w:r>
      <w:proofErr w:type="spellStart"/>
      <w:r w:rsidRPr="006C7594">
        <w:t>Зашитите</w:t>
      </w:r>
      <w:proofErr w:type="spellEnd"/>
      <w:r w:rsidRPr="006C7594">
        <w:t xml:space="preserve"> </w:t>
      </w:r>
      <w:proofErr w:type="spellStart"/>
      <w:r w:rsidRPr="006C7594">
        <w:t>свои</w:t>
      </w:r>
      <w:proofErr w:type="spellEnd"/>
      <w:r w:rsidRPr="006C7594">
        <w:t xml:space="preserve"> </w:t>
      </w:r>
      <w:proofErr w:type="spellStart"/>
      <w:r w:rsidRPr="006C7594">
        <w:t>права</w:t>
      </w:r>
      <w:proofErr w:type="spellEnd"/>
      <w:r w:rsidRPr="006C7594">
        <w:t>).</w:t>
      </w:r>
      <w:r w:rsidR="001344AA" w:rsidRPr="006C7594">
        <w:t xml:space="preserve"> Pro absenci bulvárního obsahu by se týdeník dal nazvat seriózním.</w:t>
      </w:r>
    </w:p>
    <w:p w14:paraId="01FE37CA" w14:textId="36012CF5" w:rsidR="00AB55C2" w:rsidRPr="006C7594" w:rsidRDefault="005C00D7" w:rsidP="00A4413F">
      <w:pPr>
        <w:pStyle w:val="Nadpis2"/>
        <w:jc w:val="both"/>
      </w:pPr>
      <w:bookmarkStart w:id="16" w:name="_Toc121741454"/>
      <w:r w:rsidRPr="006C7594">
        <w:t>Charakteristika p</w:t>
      </w:r>
      <w:r w:rsidR="00AB55C2" w:rsidRPr="006C7594">
        <w:t>ublicistick</w:t>
      </w:r>
      <w:r w:rsidRPr="006C7594">
        <w:t>ého</w:t>
      </w:r>
      <w:r w:rsidR="00AB55C2" w:rsidRPr="006C7594">
        <w:t xml:space="preserve"> styl</w:t>
      </w:r>
      <w:r w:rsidRPr="006C7594">
        <w:t>u</w:t>
      </w:r>
      <w:bookmarkEnd w:id="16"/>
    </w:p>
    <w:p w14:paraId="7255ACD8" w14:textId="3F59FD23" w:rsidR="004C3A43" w:rsidRPr="006C7594" w:rsidRDefault="00D45F45" w:rsidP="00A4413F">
      <w:pPr>
        <w:pStyle w:val="Normln-text"/>
        <w:jc w:val="both"/>
      </w:pPr>
      <w:r w:rsidRPr="006C7594">
        <w:t xml:space="preserve">V české i ruské tradici </w:t>
      </w:r>
      <w:proofErr w:type="gramStart"/>
      <w:r w:rsidRPr="006C7594">
        <w:t>patří</w:t>
      </w:r>
      <w:proofErr w:type="gramEnd"/>
      <w:r w:rsidRPr="006C7594">
        <w:t xml:space="preserve"> publicistický styl </w:t>
      </w:r>
      <w:r w:rsidR="00673D90" w:rsidRPr="006C7594">
        <w:t>k jednomu z funkčních stylů. Ruská stylistika d</w:t>
      </w:r>
      <w:r w:rsidR="004C3A43" w:rsidRPr="006C7594">
        <w:t>á</w:t>
      </w:r>
      <w:r w:rsidR="00673D90" w:rsidRPr="006C7594">
        <w:t xml:space="preserve">le </w:t>
      </w:r>
      <w:r w:rsidR="00017D68" w:rsidRPr="006C7594">
        <w:t>rozlišuje</w:t>
      </w:r>
      <w:r w:rsidR="00673D90" w:rsidRPr="006C7594">
        <w:t xml:space="preserve"> styl odborný,</w:t>
      </w:r>
      <w:r w:rsidR="004C3A43" w:rsidRPr="006C7594">
        <w:t xml:space="preserve"> umělecký, administrativní a hovorový.</w:t>
      </w:r>
      <w:r w:rsidR="004C3A43" w:rsidRPr="006C7594">
        <w:rPr>
          <w:rStyle w:val="Znakapoznpodarou"/>
        </w:rPr>
        <w:footnoteReference w:id="54"/>
      </w:r>
      <w:r w:rsidR="004C3A43" w:rsidRPr="006C7594">
        <w:t xml:space="preserve"> </w:t>
      </w:r>
      <w:r w:rsidR="004C1D99" w:rsidRPr="006C7594">
        <w:t>Pro účely naší práce se podrobně věnujeme pouze popisu publicistického stylu.</w:t>
      </w:r>
    </w:p>
    <w:p w14:paraId="2A7F47C2" w14:textId="0A6E595A" w:rsidR="001E4711" w:rsidRPr="006C7594" w:rsidRDefault="001E4711" w:rsidP="00A4413F">
      <w:pPr>
        <w:pStyle w:val="Normln-text"/>
        <w:jc w:val="both"/>
      </w:pPr>
      <w:r w:rsidRPr="006C7594">
        <w:t>Publicistický styl je:</w:t>
      </w:r>
      <w:r w:rsidR="00FE40CE" w:rsidRPr="006C7594">
        <w:t xml:space="preserve"> „</w:t>
      </w:r>
      <w:r w:rsidRPr="006C7594">
        <w:t>podoba komunikace, kterou používají hromadné sdělovací prostředky.“</w:t>
      </w:r>
      <w:r w:rsidRPr="006C7594">
        <w:rPr>
          <w:rStyle w:val="Znakapoznpodarou"/>
        </w:rPr>
        <w:footnoteReference w:id="55"/>
      </w:r>
      <w:r w:rsidRPr="006C7594">
        <w:t xml:space="preserve"> Unikátnost publi</w:t>
      </w:r>
      <w:r w:rsidR="00FE40CE" w:rsidRPr="006C7594">
        <w:t>ci</w:t>
      </w:r>
      <w:r w:rsidRPr="006C7594">
        <w:t>stického stylu spočívá v bohatosti a rozmanitosti jeho útvarů, ve kterých se publicistický styl a jeho základní funkce info</w:t>
      </w:r>
      <w:r w:rsidR="00FE40CE" w:rsidRPr="006C7594">
        <w:t>r</w:t>
      </w:r>
      <w:r w:rsidRPr="006C7594">
        <w:t xml:space="preserve">mační a působící mohou mísit </w:t>
      </w:r>
      <w:r w:rsidR="00E50ABF">
        <w:br/>
      </w:r>
      <w:r w:rsidR="00FE40CE" w:rsidRPr="006C7594">
        <w:t>s ostatními styly, především však s</w:t>
      </w:r>
      <w:r w:rsidRPr="006C7594">
        <w:t xml:space="preserve"> odborným a uměleckým. </w:t>
      </w:r>
      <w:r w:rsidR="00B962D5" w:rsidRPr="006C7594">
        <w:t xml:space="preserve">Přičemž každý styl se odlišuje </w:t>
      </w:r>
      <w:r w:rsidR="00017D68" w:rsidRPr="006C7594">
        <w:t xml:space="preserve">mimo jiné </w:t>
      </w:r>
      <w:r w:rsidR="00B962D5" w:rsidRPr="006C7594">
        <w:t xml:space="preserve">výběrem </w:t>
      </w:r>
      <w:proofErr w:type="spellStart"/>
      <w:r w:rsidR="00B962D5" w:rsidRPr="006C7594">
        <w:t>lexik</w:t>
      </w:r>
      <w:r w:rsidR="00E902D8" w:rsidRPr="006C7594">
        <w:t>а</w:t>
      </w:r>
      <w:proofErr w:type="spellEnd"/>
      <w:r w:rsidR="00B962D5" w:rsidRPr="006C7594">
        <w:t>.</w:t>
      </w:r>
      <w:r w:rsidR="00813258" w:rsidRPr="006C7594">
        <w:rPr>
          <w:rStyle w:val="Znakapoznpodarou"/>
        </w:rPr>
        <w:footnoteReference w:id="56"/>
      </w:r>
    </w:p>
    <w:p w14:paraId="111323B1" w14:textId="5A07E867" w:rsidR="009E501E" w:rsidRPr="006C7594" w:rsidRDefault="009E501E" w:rsidP="00A4413F">
      <w:pPr>
        <w:pStyle w:val="Normln-text"/>
        <w:jc w:val="both"/>
      </w:pPr>
      <w:r w:rsidRPr="006C7594">
        <w:t>Jazyk žurnalistiky podléhá dvěma procesům</w:t>
      </w:r>
      <w:r w:rsidR="00ED770B" w:rsidRPr="006C7594">
        <w:t xml:space="preserve"> –</w:t>
      </w:r>
      <w:r w:rsidRPr="006C7594">
        <w:t xml:space="preserve"> automatizaci a aktualizaci</w:t>
      </w:r>
      <w:r w:rsidR="00813258" w:rsidRPr="006C7594">
        <w:t xml:space="preserve"> </w:t>
      </w:r>
      <w:r w:rsidR="00CF6F9E" w:rsidRPr="006C7594">
        <w:t>(aktivizac</w:t>
      </w:r>
      <w:r w:rsidR="00813258" w:rsidRPr="006C7594">
        <w:t>i</w:t>
      </w:r>
      <w:r w:rsidR="00CF6F9E" w:rsidRPr="006C7594">
        <w:t>)</w:t>
      </w:r>
      <w:r w:rsidRPr="006C7594">
        <w:t xml:space="preserve">. Automatizace vede k opakování a </w:t>
      </w:r>
      <w:proofErr w:type="spellStart"/>
      <w:r w:rsidRPr="006C7594">
        <w:t>sterotyp</w:t>
      </w:r>
      <w:r w:rsidR="00067EBE" w:rsidRPr="006C7594">
        <w:t>i</w:t>
      </w:r>
      <w:r w:rsidRPr="006C7594">
        <w:t>zaci</w:t>
      </w:r>
      <w:proofErr w:type="spellEnd"/>
      <w:r w:rsidRPr="006C7594">
        <w:t xml:space="preserve"> jazykových obratů a</w:t>
      </w:r>
      <w:r w:rsidR="00326B67" w:rsidRPr="006C7594">
        <w:t> </w:t>
      </w:r>
      <w:r w:rsidRPr="006C7594">
        <w:t xml:space="preserve">konstrukcí. Naopak aktualizováním </w:t>
      </w:r>
      <w:r w:rsidR="00CF6F9E" w:rsidRPr="006C7594">
        <w:t xml:space="preserve">se pisatel </w:t>
      </w:r>
      <w:proofErr w:type="gramStart"/>
      <w:r w:rsidR="00CF6F9E" w:rsidRPr="006C7594">
        <w:t>snaží</w:t>
      </w:r>
      <w:proofErr w:type="gramEnd"/>
      <w:r w:rsidR="00CF6F9E" w:rsidRPr="006C7594">
        <w:t xml:space="preserve"> jazyk </w:t>
      </w:r>
      <w:r w:rsidR="00813258" w:rsidRPr="006C7594">
        <w:t>modernizova</w:t>
      </w:r>
      <w:r w:rsidR="00CF6F9E" w:rsidRPr="006C7594">
        <w:t xml:space="preserve">t, vytvořit neotřelá slovní spojení, kterými chce zaujmout čtenáře. </w:t>
      </w:r>
      <w:r w:rsidR="00067EBE" w:rsidRPr="006C7594">
        <w:t>Repetice a</w:t>
      </w:r>
      <w:r w:rsidR="00CF6F9E" w:rsidRPr="006C7594">
        <w:t>kt</w:t>
      </w:r>
      <w:r w:rsidR="00017D68" w:rsidRPr="006C7594">
        <w:t>ivizovan</w:t>
      </w:r>
      <w:r w:rsidR="00067EBE" w:rsidRPr="006C7594">
        <w:t xml:space="preserve">ých </w:t>
      </w:r>
      <w:r w:rsidR="00CF6F9E" w:rsidRPr="006C7594">
        <w:t>jazykov</w:t>
      </w:r>
      <w:r w:rsidR="00067EBE" w:rsidRPr="006C7594">
        <w:t>ých</w:t>
      </w:r>
      <w:r w:rsidR="00CF6F9E" w:rsidRPr="006C7594">
        <w:t xml:space="preserve"> prostředk</w:t>
      </w:r>
      <w:r w:rsidR="00067EBE" w:rsidRPr="006C7594">
        <w:t xml:space="preserve">ů </w:t>
      </w:r>
      <w:r w:rsidR="00206E87" w:rsidRPr="006C7594">
        <w:t>má za následek</w:t>
      </w:r>
      <w:r w:rsidR="00067EBE" w:rsidRPr="006C7594">
        <w:t xml:space="preserve"> jejich</w:t>
      </w:r>
      <w:r w:rsidR="00CF6F9E" w:rsidRPr="006C7594">
        <w:t xml:space="preserve"> automatizac</w:t>
      </w:r>
      <w:r w:rsidR="0055655E" w:rsidRPr="006C7594">
        <w:t>i</w:t>
      </w:r>
      <w:r w:rsidR="00CF6F9E" w:rsidRPr="006C7594">
        <w:t>, naopak již a</w:t>
      </w:r>
      <w:r w:rsidR="00017D68" w:rsidRPr="006C7594">
        <w:t>utomatizovaná</w:t>
      </w:r>
      <w:r w:rsidR="00CF6F9E" w:rsidRPr="006C7594">
        <w:t xml:space="preserve"> vyjádření mohou opět získat</w:t>
      </w:r>
      <w:r w:rsidR="00813258" w:rsidRPr="006C7594">
        <w:t xml:space="preserve"> inovativní charakter</w:t>
      </w:r>
      <w:r w:rsidR="00017D68" w:rsidRPr="006C7594">
        <w:t xml:space="preserve">. </w:t>
      </w:r>
      <w:r w:rsidR="00813258" w:rsidRPr="006C7594">
        <w:t xml:space="preserve">Tyto dvě protichůdné tendence </w:t>
      </w:r>
      <w:proofErr w:type="gramStart"/>
      <w:r w:rsidR="00813258" w:rsidRPr="006C7594">
        <w:t>tvoří</w:t>
      </w:r>
      <w:proofErr w:type="gramEnd"/>
      <w:r w:rsidR="00813258" w:rsidRPr="006C7594">
        <w:t xml:space="preserve"> dynamičnost</w:t>
      </w:r>
      <w:r w:rsidR="00017D68" w:rsidRPr="006C7594">
        <w:t xml:space="preserve"> a proměnlivost</w:t>
      </w:r>
      <w:r w:rsidR="00813258" w:rsidRPr="006C7594">
        <w:t xml:space="preserve"> publicisti</w:t>
      </w:r>
      <w:r w:rsidR="00017D68" w:rsidRPr="006C7594">
        <w:t>ky</w:t>
      </w:r>
      <w:r w:rsidR="00813258" w:rsidRPr="006C7594">
        <w:t>.</w:t>
      </w:r>
      <w:r w:rsidR="00CF6F9E" w:rsidRPr="006C7594">
        <w:rPr>
          <w:rStyle w:val="Znakapoznpodarou"/>
        </w:rPr>
        <w:footnoteReference w:id="57"/>
      </w:r>
    </w:p>
    <w:p w14:paraId="4FC55CC2" w14:textId="45AC7679" w:rsidR="000A4BE8" w:rsidRPr="006C7594" w:rsidRDefault="00A520A1" w:rsidP="00A4413F">
      <w:pPr>
        <w:pStyle w:val="Normln-text"/>
        <w:jc w:val="both"/>
      </w:pPr>
      <w:r w:rsidRPr="006C7594">
        <w:t xml:space="preserve">Vlivem moderních technologií </w:t>
      </w:r>
      <w:r w:rsidR="00D82C84" w:rsidRPr="006C7594">
        <w:t xml:space="preserve">začal </w:t>
      </w:r>
      <w:r w:rsidRPr="006C7594">
        <w:t xml:space="preserve">jazyk novin </w:t>
      </w:r>
      <w:r w:rsidR="00D82C84" w:rsidRPr="006C7594">
        <w:t>imitovat</w:t>
      </w:r>
      <w:r w:rsidRPr="006C7594">
        <w:t xml:space="preserve"> hovorovou řeč</w:t>
      </w:r>
      <w:r w:rsidR="00D82C84" w:rsidRPr="006C7594">
        <w:t xml:space="preserve"> do té míry, že se začalo uvažovat o jeho přiřazení k hovorovému stylu</w:t>
      </w:r>
      <w:r w:rsidRPr="006C7594">
        <w:t>.</w:t>
      </w:r>
      <w:r w:rsidR="00B45B75" w:rsidRPr="006C7594">
        <w:rPr>
          <w:rStyle w:val="Znakapoznpodarou"/>
        </w:rPr>
        <w:footnoteReference w:id="58"/>
      </w:r>
      <w:r w:rsidR="00D82C84" w:rsidRPr="006C7594">
        <w:t xml:space="preserve"> Mluvená řeč se odráží v novinářských textech v podobě jazykové ekonomie, </w:t>
      </w:r>
      <w:r w:rsidR="007E0753" w:rsidRPr="006C7594">
        <w:t xml:space="preserve">tj. </w:t>
      </w:r>
      <w:r w:rsidR="00D82C84" w:rsidRPr="006C7594">
        <w:t>zhušťování</w:t>
      </w:r>
      <w:r w:rsidR="007E0753" w:rsidRPr="006C7594">
        <w:t xml:space="preserve"> </w:t>
      </w:r>
      <w:r w:rsidR="00B45B75" w:rsidRPr="006C7594">
        <w:t>a</w:t>
      </w:r>
      <w:r w:rsidR="00D82C84" w:rsidRPr="006C7594">
        <w:t xml:space="preserve"> </w:t>
      </w:r>
      <w:r w:rsidR="00B45B75" w:rsidRPr="006C7594">
        <w:t xml:space="preserve">zestručňování </w:t>
      </w:r>
      <w:r w:rsidR="00CF3DAE" w:rsidRPr="006C7594">
        <w:t>výrazů</w:t>
      </w:r>
      <w:r w:rsidR="00B45B75" w:rsidRPr="006C7594">
        <w:t xml:space="preserve">. </w:t>
      </w:r>
      <w:r w:rsidR="00206E87" w:rsidRPr="006C7594">
        <w:t>Bývá kladen</w:t>
      </w:r>
      <w:r w:rsidRPr="006C7594">
        <w:t xml:space="preserve"> důraz na používání srozumitelného jazyka, který má</w:t>
      </w:r>
      <w:r w:rsidR="00B45B75" w:rsidRPr="006C7594">
        <w:t xml:space="preserve"> za</w:t>
      </w:r>
      <w:r w:rsidRPr="006C7594">
        <w:t xml:space="preserve"> cíl oslovit </w:t>
      </w:r>
      <w:r w:rsidR="00B45B75" w:rsidRPr="006C7594">
        <w:t>co nej</w:t>
      </w:r>
      <w:r w:rsidRPr="006C7594">
        <w:t>širší masu lidí.</w:t>
      </w:r>
      <w:r w:rsidR="00B45B75" w:rsidRPr="006C7594">
        <w:rPr>
          <w:rStyle w:val="Znakapoznpodarou"/>
        </w:rPr>
        <w:footnoteReference w:id="59"/>
      </w:r>
    </w:p>
    <w:p w14:paraId="252DB3FD" w14:textId="62DAA889" w:rsidR="005C00D7" w:rsidRPr="006C7594" w:rsidRDefault="007E0753" w:rsidP="00A4413F">
      <w:pPr>
        <w:pStyle w:val="Nadpis2"/>
        <w:jc w:val="both"/>
      </w:pPr>
      <w:bookmarkStart w:id="17" w:name="_Toc121741455"/>
      <w:r w:rsidRPr="006C7594">
        <w:lastRenderedPageBreak/>
        <w:t>Funkce přejatých slov v publicistickém stylu</w:t>
      </w:r>
      <w:bookmarkEnd w:id="17"/>
    </w:p>
    <w:p w14:paraId="455141A6" w14:textId="3EB2ABA3" w:rsidR="0066593E" w:rsidRPr="006C7594" w:rsidRDefault="0066593E" w:rsidP="00A4413F">
      <w:pPr>
        <w:pStyle w:val="Normln-text"/>
        <w:jc w:val="both"/>
      </w:pPr>
      <w:r w:rsidRPr="006C7594">
        <w:t>V této podkapitole se opíráme o dílo Alexandra Romanova „</w:t>
      </w:r>
      <w:proofErr w:type="spellStart"/>
      <w:r w:rsidRPr="006C7594">
        <w:t>Англицизмы</w:t>
      </w:r>
      <w:proofErr w:type="spellEnd"/>
      <w:r w:rsidRPr="006C7594">
        <w:t xml:space="preserve"> </w:t>
      </w:r>
      <w:r w:rsidR="00E50ABF">
        <w:br/>
      </w:r>
      <w:r w:rsidRPr="006C7594">
        <w:t xml:space="preserve">и </w:t>
      </w:r>
      <w:proofErr w:type="spellStart"/>
      <w:r w:rsidRPr="006C7594">
        <w:t>американизмы</w:t>
      </w:r>
      <w:proofErr w:type="spellEnd"/>
      <w:r w:rsidRPr="006C7594">
        <w:t xml:space="preserve"> в </w:t>
      </w:r>
      <w:proofErr w:type="spellStart"/>
      <w:r w:rsidRPr="006C7594">
        <w:t>русском</w:t>
      </w:r>
      <w:proofErr w:type="spellEnd"/>
      <w:r w:rsidRPr="006C7594">
        <w:t xml:space="preserve"> </w:t>
      </w:r>
      <w:proofErr w:type="spellStart"/>
      <w:r w:rsidRPr="006C7594">
        <w:t>языке</w:t>
      </w:r>
      <w:proofErr w:type="spellEnd"/>
      <w:r w:rsidRPr="006C7594">
        <w:t xml:space="preserve"> и </w:t>
      </w:r>
      <w:proofErr w:type="spellStart"/>
      <w:r w:rsidRPr="006C7594">
        <w:t>отношения</w:t>
      </w:r>
      <w:proofErr w:type="spellEnd"/>
      <w:r w:rsidRPr="006C7594">
        <w:t xml:space="preserve"> к </w:t>
      </w:r>
      <w:proofErr w:type="spellStart"/>
      <w:r w:rsidRPr="006C7594">
        <w:t>ним</w:t>
      </w:r>
      <w:proofErr w:type="spellEnd"/>
      <w:r w:rsidR="009C737E">
        <w:t>,</w:t>
      </w:r>
      <w:r w:rsidRPr="006C7594">
        <w:t xml:space="preserve">“ v němž se mimo jiné věnuje stylistickým funkcím anglicismů, které v současné době převažují mezi přejatými slovy </w:t>
      </w:r>
      <w:r w:rsidR="00E50ABF">
        <w:br/>
      </w:r>
      <w:r w:rsidRPr="006C7594">
        <w:t>do ruštiny. Rozhodli jsme se však níže zmíněné funkce aplikovat na veškerá přejatá slova, jelikož mohou být použita za stejnými účely.</w:t>
      </w:r>
      <w:r w:rsidR="00F00281" w:rsidRPr="006C7594">
        <w:t xml:space="preserve"> Funkce především odráží současnou módnost užívání anglicismů, o popularitě slov ovšem rozhodují sami mluvčí jazyka.</w:t>
      </w:r>
      <w:r w:rsidR="008048B0" w:rsidRPr="006C7594">
        <w:t xml:space="preserve"> </w:t>
      </w:r>
      <w:proofErr w:type="spellStart"/>
      <w:r w:rsidR="008048B0" w:rsidRPr="006C7594">
        <w:t>Romanov</w:t>
      </w:r>
      <w:proofErr w:type="spellEnd"/>
      <w:r w:rsidR="008048B0" w:rsidRPr="006C7594">
        <w:t xml:space="preserve"> tedy vyděluje funkce:</w:t>
      </w:r>
    </w:p>
    <w:p w14:paraId="7C99C045" w14:textId="3EB649B5" w:rsidR="00967E72" w:rsidRPr="006C7594" w:rsidRDefault="008048B0" w:rsidP="00A4413F">
      <w:pPr>
        <w:pStyle w:val="Normln-text"/>
        <w:numPr>
          <w:ilvl w:val="0"/>
          <w:numId w:val="23"/>
        </w:numPr>
        <w:jc w:val="both"/>
      </w:pPr>
      <w:r w:rsidRPr="006C7594">
        <w:rPr>
          <w:b/>
          <w:bCs/>
        </w:rPr>
        <w:t>hodnotící</w:t>
      </w:r>
      <w:r w:rsidR="00967E72" w:rsidRPr="006C7594">
        <w:t xml:space="preserve"> – </w:t>
      </w:r>
      <w:r w:rsidRPr="006C7594">
        <w:t xml:space="preserve">přejatá slova s příznakem cizosti mají v očích čtenáře jistou „prestiž“ na rozdíl od jejich ruských synonym (př. </w:t>
      </w:r>
      <w:proofErr w:type="spellStart"/>
      <w:r w:rsidRPr="006C7594">
        <w:rPr>
          <w:i/>
          <w:iCs/>
        </w:rPr>
        <w:t>концултинг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презентация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оффис-менеджер</w:t>
      </w:r>
      <w:proofErr w:type="spellEnd"/>
      <w:r w:rsidRPr="006C7594">
        <w:t>)</w:t>
      </w:r>
    </w:p>
    <w:p w14:paraId="5E250586" w14:textId="7C28A7B2" w:rsidR="00967E72" w:rsidRPr="006C7594" w:rsidRDefault="00967E72" w:rsidP="00A4413F">
      <w:pPr>
        <w:pStyle w:val="Normln-text"/>
        <w:numPr>
          <w:ilvl w:val="0"/>
          <w:numId w:val="23"/>
        </w:numPr>
        <w:jc w:val="both"/>
        <w:rPr>
          <w:b/>
          <w:bCs/>
        </w:rPr>
      </w:pPr>
      <w:r w:rsidRPr="006C7594">
        <w:rPr>
          <w:b/>
          <w:bCs/>
        </w:rPr>
        <w:t xml:space="preserve">vytvoření místního koloritu – </w:t>
      </w:r>
      <w:r w:rsidRPr="006C7594">
        <w:t>k této funkci se nejčastěji využívá exotismů</w:t>
      </w:r>
      <w:r w:rsidR="001C1C16" w:rsidRPr="006C7594">
        <w:t>,</w:t>
      </w:r>
      <w:r w:rsidRPr="006C7594">
        <w:t xml:space="preserve"> barbarismů, pro dokreslení atmosféry daného cizího místa (př. </w:t>
      </w:r>
      <w:proofErr w:type="spellStart"/>
      <w:r w:rsidR="001C1C16" w:rsidRPr="006C7594">
        <w:rPr>
          <w:i/>
          <w:iCs/>
        </w:rPr>
        <w:t>кейбл-кар</w:t>
      </w:r>
      <w:proofErr w:type="spellEnd"/>
      <w:r w:rsidR="001C1C16" w:rsidRPr="006C7594">
        <w:rPr>
          <w:i/>
          <w:iCs/>
        </w:rPr>
        <w:t xml:space="preserve">, </w:t>
      </w:r>
      <w:proofErr w:type="spellStart"/>
      <w:r w:rsidR="001C1C16" w:rsidRPr="006C7594">
        <w:rPr>
          <w:i/>
          <w:iCs/>
        </w:rPr>
        <w:t>спагетти</w:t>
      </w:r>
      <w:proofErr w:type="spellEnd"/>
      <w:r w:rsidR="001C1C16" w:rsidRPr="006C7594">
        <w:rPr>
          <w:i/>
          <w:iCs/>
        </w:rPr>
        <w:t xml:space="preserve">, </w:t>
      </w:r>
      <w:proofErr w:type="spellStart"/>
      <w:r w:rsidR="001C1C16" w:rsidRPr="006C7594">
        <w:rPr>
          <w:i/>
          <w:iCs/>
        </w:rPr>
        <w:t>гринкард</w:t>
      </w:r>
      <w:proofErr w:type="spellEnd"/>
      <w:r w:rsidR="001C1C16" w:rsidRPr="006C7594">
        <w:t>)</w:t>
      </w:r>
    </w:p>
    <w:p w14:paraId="619C443C" w14:textId="3593A4DE" w:rsidR="001C1C16" w:rsidRPr="006C7594" w:rsidRDefault="00055DA2" w:rsidP="00A4413F">
      <w:pPr>
        <w:pStyle w:val="Normln-text"/>
        <w:numPr>
          <w:ilvl w:val="0"/>
          <w:numId w:val="23"/>
        </w:numPr>
        <w:jc w:val="both"/>
        <w:rPr>
          <w:b/>
          <w:bCs/>
        </w:rPr>
      </w:pPr>
      <w:r w:rsidRPr="006C7594">
        <w:rPr>
          <w:b/>
          <w:bCs/>
        </w:rPr>
        <w:t xml:space="preserve">sociální a řečová </w:t>
      </w:r>
      <w:r w:rsidR="001C1C16" w:rsidRPr="006C7594">
        <w:rPr>
          <w:b/>
          <w:bCs/>
        </w:rPr>
        <w:t xml:space="preserve">charakteristika </w:t>
      </w:r>
      <w:r w:rsidRPr="006C7594">
        <w:rPr>
          <w:b/>
          <w:bCs/>
        </w:rPr>
        <w:t xml:space="preserve">mluvčích </w:t>
      </w:r>
      <w:r w:rsidR="001C1C16" w:rsidRPr="006C7594">
        <w:rPr>
          <w:b/>
          <w:bCs/>
        </w:rPr>
        <w:t xml:space="preserve">– </w:t>
      </w:r>
      <w:r w:rsidR="00CD1AF0" w:rsidRPr="006C7594">
        <w:t xml:space="preserve">nejčastěji </w:t>
      </w:r>
      <w:r w:rsidRPr="006C7594">
        <w:t xml:space="preserve">za pomoci </w:t>
      </w:r>
      <w:r w:rsidR="00CD1AF0" w:rsidRPr="006C7594">
        <w:t xml:space="preserve">nespisovných vrstev jazyka (př. </w:t>
      </w:r>
      <w:proofErr w:type="spellStart"/>
      <w:r w:rsidR="00CD1AF0" w:rsidRPr="006C7594">
        <w:rPr>
          <w:i/>
          <w:iCs/>
        </w:rPr>
        <w:t>чилдрен</w:t>
      </w:r>
      <w:proofErr w:type="spellEnd"/>
      <w:r w:rsidR="00CD1AF0" w:rsidRPr="006C7594">
        <w:rPr>
          <w:i/>
          <w:iCs/>
        </w:rPr>
        <w:t xml:space="preserve">, </w:t>
      </w:r>
      <w:proofErr w:type="spellStart"/>
      <w:r w:rsidR="00CD1AF0" w:rsidRPr="006C7594">
        <w:rPr>
          <w:i/>
          <w:iCs/>
        </w:rPr>
        <w:t>дринк</w:t>
      </w:r>
      <w:proofErr w:type="spellEnd"/>
      <w:r w:rsidR="00CD1AF0" w:rsidRPr="006C7594">
        <w:rPr>
          <w:i/>
          <w:iCs/>
        </w:rPr>
        <w:t xml:space="preserve">, </w:t>
      </w:r>
      <w:proofErr w:type="spellStart"/>
      <w:r w:rsidR="00CD1AF0" w:rsidRPr="006C7594">
        <w:rPr>
          <w:i/>
          <w:iCs/>
        </w:rPr>
        <w:t>боулинг</w:t>
      </w:r>
      <w:proofErr w:type="spellEnd"/>
      <w:r w:rsidR="00CD1AF0" w:rsidRPr="006C7594">
        <w:t>)</w:t>
      </w:r>
    </w:p>
    <w:p w14:paraId="11A760C1" w14:textId="27B06807" w:rsidR="00CD1AF0" w:rsidRPr="006C7594" w:rsidRDefault="00CD1AF0" w:rsidP="00A4413F">
      <w:pPr>
        <w:pStyle w:val="Normln-text"/>
        <w:numPr>
          <w:ilvl w:val="0"/>
          <w:numId w:val="23"/>
        </w:numPr>
        <w:jc w:val="both"/>
        <w:rPr>
          <w:b/>
          <w:bCs/>
        </w:rPr>
      </w:pPr>
      <w:r w:rsidRPr="006C7594">
        <w:rPr>
          <w:b/>
          <w:bCs/>
        </w:rPr>
        <w:t xml:space="preserve">element jazykové hry – </w:t>
      </w:r>
      <w:r w:rsidRPr="006C7594">
        <w:t>archaismy, knižní výrazy nebo termíny mohou být vnímány komicky a neotřele, pokud se vyskytnou mimo jejich běžně užívanou oblast</w:t>
      </w:r>
      <w:r w:rsidR="002604F2" w:rsidRPr="006C7594">
        <w:t>, v netypickém kontextu</w:t>
      </w:r>
    </w:p>
    <w:p w14:paraId="07CB17F9" w14:textId="6B95D2E4" w:rsidR="002604F2" w:rsidRPr="006C7594" w:rsidRDefault="002604F2" w:rsidP="00A4413F">
      <w:pPr>
        <w:pStyle w:val="Normln-text"/>
        <w:numPr>
          <w:ilvl w:val="0"/>
          <w:numId w:val="23"/>
        </w:numPr>
        <w:jc w:val="both"/>
        <w:rPr>
          <w:b/>
          <w:bCs/>
        </w:rPr>
      </w:pPr>
      <w:r w:rsidRPr="006C7594">
        <w:rPr>
          <w:b/>
          <w:bCs/>
        </w:rPr>
        <w:t xml:space="preserve">eufemismu – </w:t>
      </w:r>
      <w:r w:rsidRPr="006C7594">
        <w:t xml:space="preserve">cizí slova nabízejí možnost </w:t>
      </w:r>
      <w:r w:rsidR="00D331F4" w:rsidRPr="006C7594">
        <w:t>zjemnit</w:t>
      </w:r>
      <w:r w:rsidRPr="006C7594">
        <w:t xml:space="preserve"> pravý význam sdělení, oproti </w:t>
      </w:r>
      <w:r w:rsidR="00D331F4" w:rsidRPr="006C7594">
        <w:t xml:space="preserve">jejich ruským ekvivalentům (př. </w:t>
      </w:r>
      <w:proofErr w:type="spellStart"/>
      <w:r w:rsidR="00D331F4" w:rsidRPr="006C7594">
        <w:t>либерализация</w:t>
      </w:r>
      <w:proofErr w:type="spellEnd"/>
      <w:r w:rsidR="00D331F4" w:rsidRPr="006C7594">
        <w:t xml:space="preserve"> </w:t>
      </w:r>
      <w:proofErr w:type="spellStart"/>
      <w:r w:rsidR="00D331F4" w:rsidRPr="006C7594">
        <w:t>цен</w:t>
      </w:r>
      <w:proofErr w:type="spellEnd"/>
      <w:r w:rsidR="00D331F4" w:rsidRPr="006C7594">
        <w:t xml:space="preserve"> х </w:t>
      </w:r>
      <w:proofErr w:type="spellStart"/>
      <w:r w:rsidR="00D331F4" w:rsidRPr="006C7594">
        <w:t>повышение</w:t>
      </w:r>
      <w:proofErr w:type="spellEnd"/>
      <w:r w:rsidR="00D331F4" w:rsidRPr="006C7594">
        <w:t xml:space="preserve"> </w:t>
      </w:r>
      <w:proofErr w:type="spellStart"/>
      <w:r w:rsidR="00D331F4" w:rsidRPr="006C7594">
        <w:t>цен</w:t>
      </w:r>
      <w:proofErr w:type="spellEnd"/>
      <w:r w:rsidR="00D331F4" w:rsidRPr="006C7594">
        <w:t>)</w:t>
      </w:r>
    </w:p>
    <w:p w14:paraId="674FD338" w14:textId="7F3E8FB5" w:rsidR="00D331F4" w:rsidRPr="006C7594" w:rsidRDefault="00D331F4" w:rsidP="00A4413F">
      <w:pPr>
        <w:pStyle w:val="Normln-text"/>
        <w:numPr>
          <w:ilvl w:val="0"/>
          <w:numId w:val="23"/>
        </w:numPr>
        <w:jc w:val="both"/>
      </w:pPr>
      <w:r w:rsidRPr="006C7594">
        <w:rPr>
          <w:b/>
          <w:bCs/>
        </w:rPr>
        <w:t xml:space="preserve">efekt informační prázdnoty – </w:t>
      </w:r>
      <w:r w:rsidRPr="006C7594">
        <w:t>využívá faktu, že významy přejatých slov mohou být čtenářům nejasné</w:t>
      </w:r>
      <w:r w:rsidR="00CD7C93" w:rsidRPr="006C7594">
        <w:t>, novinářem předávaná informace tak nemusí být pochopena</w:t>
      </w:r>
      <w:r w:rsidR="00981664" w:rsidRPr="006C7594">
        <w:rPr>
          <w:rStyle w:val="Znakapoznpodarou"/>
        </w:rPr>
        <w:footnoteReference w:id="60"/>
      </w:r>
    </w:p>
    <w:p w14:paraId="72D14AB0" w14:textId="77777777" w:rsidR="00B833CF" w:rsidRPr="006C7594" w:rsidRDefault="00B833CF" w:rsidP="00A4413F">
      <w:pPr>
        <w:spacing w:after="160"/>
        <w:jc w:val="both"/>
        <w:rPr>
          <w:rFonts w:eastAsiaTheme="majorEastAsia" w:cstheme="majorBidi"/>
          <w:b/>
          <w:sz w:val="28"/>
          <w:szCs w:val="32"/>
        </w:rPr>
      </w:pPr>
      <w:r w:rsidRPr="006C7594">
        <w:br w:type="page"/>
      </w:r>
    </w:p>
    <w:p w14:paraId="1444283A" w14:textId="49C1E685" w:rsidR="002358BD" w:rsidRPr="006C7594" w:rsidRDefault="002358BD" w:rsidP="00A4413F">
      <w:pPr>
        <w:pStyle w:val="Nadpis1"/>
        <w:jc w:val="both"/>
      </w:pPr>
      <w:bookmarkStart w:id="18" w:name="_Toc121741456"/>
      <w:r w:rsidRPr="006C7594">
        <w:lastRenderedPageBreak/>
        <w:t>Klasifikace přejatých slov</w:t>
      </w:r>
      <w:bookmarkEnd w:id="18"/>
    </w:p>
    <w:p w14:paraId="6EBD7F6E" w14:textId="294395C4" w:rsidR="00171ABC" w:rsidRPr="006C7594" w:rsidRDefault="00171ABC" w:rsidP="00A4413F">
      <w:pPr>
        <w:pStyle w:val="Normln-text"/>
        <w:jc w:val="both"/>
      </w:pPr>
      <w:r w:rsidRPr="006C7594">
        <w:t xml:space="preserve">V následující kapitole se věnujeme samotnému třídění jazykového materiálu, který </w:t>
      </w:r>
      <w:r w:rsidR="00093995">
        <w:t>čítá 300 slov.</w:t>
      </w:r>
      <w:r w:rsidRPr="006C7594">
        <w:t xml:space="preserve"> </w:t>
      </w:r>
      <w:r w:rsidR="003C0E92">
        <w:t>Přejímky jsme nashromáždili</w:t>
      </w:r>
      <w:r w:rsidRPr="006C7594">
        <w:t xml:space="preserve"> ze 30 výtisků Pražského telegrafu z let 201</w:t>
      </w:r>
      <w:r w:rsidR="00F730FC" w:rsidRPr="006C7594">
        <w:t>5</w:t>
      </w:r>
      <w:r w:rsidRPr="006C7594">
        <w:t xml:space="preserve">-2018. </w:t>
      </w:r>
      <w:r w:rsidR="00093995">
        <w:t xml:space="preserve">Náhodným výběrem slov jsme se snažili pokrýt všechny rubriky novin, kromě inzerátů </w:t>
      </w:r>
      <w:r w:rsidR="00E50ABF">
        <w:br/>
      </w:r>
      <w:r w:rsidR="00093995">
        <w:t xml:space="preserve">a reklamy. </w:t>
      </w:r>
      <w:r w:rsidRPr="006C7594">
        <w:t xml:space="preserve">Pro naši klasifikaci jsme si zvolili kritérium </w:t>
      </w:r>
      <w:r w:rsidR="003C0E92">
        <w:t>původu</w:t>
      </w:r>
      <w:r w:rsidRPr="006C7594">
        <w:t xml:space="preserve"> a </w:t>
      </w:r>
      <w:r w:rsidR="003C0E92">
        <w:t>t</w:t>
      </w:r>
      <w:r w:rsidR="00387163">
        <w:t>e</w:t>
      </w:r>
      <w:r w:rsidR="00CA27C3" w:rsidRPr="006C7594">
        <w:t>matické</w:t>
      </w:r>
      <w:r w:rsidR="003C0E92">
        <w:t>ho zařazení</w:t>
      </w:r>
      <w:r w:rsidRPr="006C7594">
        <w:t>.</w:t>
      </w:r>
      <w:r w:rsidR="009C737E">
        <w:t xml:space="preserve"> Sekci doplňuje tabulka s </w:t>
      </w:r>
      <w:proofErr w:type="spellStart"/>
      <w:r w:rsidR="009C737E">
        <w:t>vybrannými</w:t>
      </w:r>
      <w:proofErr w:type="spellEnd"/>
      <w:r w:rsidR="009C737E">
        <w:t xml:space="preserve"> příznaky přejímek.</w:t>
      </w:r>
    </w:p>
    <w:p w14:paraId="532B1AE8" w14:textId="2B568C82" w:rsidR="005C00D7" w:rsidRDefault="003E356D" w:rsidP="00A4413F">
      <w:pPr>
        <w:pStyle w:val="Nadpis2"/>
        <w:jc w:val="both"/>
      </w:pPr>
      <w:bookmarkStart w:id="19" w:name="_Toc121741457"/>
      <w:r w:rsidRPr="006C7594">
        <w:t>K</w:t>
      </w:r>
      <w:r w:rsidR="000D69C2">
        <w:t>LASIFIKACE</w:t>
      </w:r>
      <w:r w:rsidRPr="006C7594">
        <w:t xml:space="preserve"> </w:t>
      </w:r>
      <w:r w:rsidR="003C0E92">
        <w:t>PODLE PŮVODU</w:t>
      </w:r>
      <w:bookmarkEnd w:id="19"/>
    </w:p>
    <w:p w14:paraId="684A8153" w14:textId="579B7D0C" w:rsidR="00FC2036" w:rsidRDefault="00093995" w:rsidP="00A4413F">
      <w:pPr>
        <w:pStyle w:val="Normln-text"/>
        <w:jc w:val="both"/>
      </w:pPr>
      <w:r>
        <w:t xml:space="preserve"> </w:t>
      </w:r>
      <w:r w:rsidR="003C0E92">
        <w:t>Studium r</w:t>
      </w:r>
      <w:r>
        <w:t>ozsáhl</w:t>
      </w:r>
      <w:r w:rsidR="003C0E92">
        <w:t>ého</w:t>
      </w:r>
      <w:r>
        <w:t xml:space="preserve"> jazykov</w:t>
      </w:r>
      <w:r w:rsidR="003C0E92">
        <w:t>ého</w:t>
      </w:r>
      <w:r>
        <w:t xml:space="preserve"> materiál</w:t>
      </w:r>
      <w:r w:rsidR="003C0E92">
        <w:t>u s </w:t>
      </w:r>
      <w:proofErr w:type="spellStart"/>
      <w:r w:rsidR="003C0E92">
        <w:t>nesourorodým</w:t>
      </w:r>
      <w:proofErr w:type="spellEnd"/>
      <w:r w:rsidR="003C0E92">
        <w:t xml:space="preserve"> původem vyžadovalo užití několika etymologických slovníků, jelikož jsme nenašli žádný ucelený slovník, ve kterém </w:t>
      </w:r>
      <w:r w:rsidR="00E50ABF">
        <w:br/>
      </w:r>
      <w:r w:rsidR="003C0E92">
        <w:t>by byla kodifikována všechna námi excerpovaná slova. Toto se týkalo především nejnovějších přejímek z anglického jazyka.</w:t>
      </w:r>
      <w:r w:rsidR="00FC2036">
        <w:t xml:space="preserve"> </w:t>
      </w:r>
    </w:p>
    <w:p w14:paraId="1B45967F" w14:textId="3C0EB933" w:rsidR="00387163" w:rsidRDefault="00FC2036" w:rsidP="00A4413F">
      <w:pPr>
        <w:pStyle w:val="Normln-text"/>
        <w:jc w:val="both"/>
      </w:pPr>
      <w:r>
        <w:t xml:space="preserve">Většina zkoumaných slov má za sebou dlouhý historický vývoj a jejich cesta do ruštiny vedla i přes 2 a více jazyků. Proto původem přejatého slova myslíme až poslední jazyk, ze kterého ruština slovo přejala. </w:t>
      </w:r>
    </w:p>
    <w:p w14:paraId="631CA660" w14:textId="457241C7" w:rsidR="00A5762A" w:rsidRPr="006C7594" w:rsidRDefault="00FC2036" w:rsidP="00A4413F">
      <w:pPr>
        <w:pStyle w:val="Normln-text"/>
        <w:jc w:val="both"/>
      </w:pPr>
      <w:r>
        <w:t>Na základě tohoto rozdělení jsme získali následující výsledky. V</w:t>
      </w:r>
      <w:r w:rsidR="006A4370" w:rsidRPr="006C7594">
        <w:t>ětšina př</w:t>
      </w:r>
      <w:r>
        <w:t xml:space="preserve">ejímek pochází </w:t>
      </w:r>
      <w:r w:rsidR="006A4370" w:rsidRPr="006C7594">
        <w:t>z a</w:t>
      </w:r>
      <w:r w:rsidR="00BA6E4E" w:rsidRPr="006C7594">
        <w:t>nglického jazyka</w:t>
      </w:r>
      <w:r w:rsidR="00EA4EC4">
        <w:t xml:space="preserve">, konkrétně </w:t>
      </w:r>
      <w:r w:rsidR="00BA6E4E" w:rsidRPr="006C7594">
        <w:t>99</w:t>
      </w:r>
      <w:r w:rsidR="00EA4EC4">
        <w:t xml:space="preserve"> slov, tj. jedna třetina našeho materiálu</w:t>
      </w:r>
      <w:r w:rsidR="00CD6FFC" w:rsidRPr="006C7594">
        <w:t xml:space="preserve">. Druhým </w:t>
      </w:r>
      <w:proofErr w:type="spellStart"/>
      <w:r w:rsidR="00CD6FFC" w:rsidRPr="006C7594">
        <w:t>nej</w:t>
      </w:r>
      <w:r w:rsidR="00EA4EC4">
        <w:t>frekvantovanějším</w:t>
      </w:r>
      <w:proofErr w:type="spellEnd"/>
      <w:r w:rsidR="0085033A" w:rsidRPr="006C7594">
        <w:t xml:space="preserve"> jazykem </w:t>
      </w:r>
      <w:r w:rsidR="00EA4EC4">
        <w:t xml:space="preserve">původu </w:t>
      </w:r>
      <w:r w:rsidR="0085033A" w:rsidRPr="006C7594">
        <w:t xml:space="preserve">byla </w:t>
      </w:r>
      <w:r w:rsidR="00EA4EC4">
        <w:t>f</w:t>
      </w:r>
      <w:r w:rsidR="0085033A" w:rsidRPr="006C7594">
        <w:t>rancouzština s</w:t>
      </w:r>
      <w:r w:rsidR="006A4370" w:rsidRPr="006C7594">
        <w:t>e</w:t>
      </w:r>
      <w:r w:rsidR="00BA6E4E" w:rsidRPr="006C7594">
        <w:t> 68</w:t>
      </w:r>
      <w:r w:rsidR="00CD6FFC" w:rsidRPr="006C7594">
        <w:t xml:space="preserve"> slovy. Z </w:t>
      </w:r>
      <w:r w:rsidR="00BA6E4E" w:rsidRPr="006C7594">
        <w:t>německého jazyka bylo přejato 41</w:t>
      </w:r>
      <w:r w:rsidR="00CD6FFC" w:rsidRPr="006C7594">
        <w:t xml:space="preserve"> slov. Přímou cestou z </w:t>
      </w:r>
      <w:r w:rsidR="00EA4EC4">
        <w:t>l</w:t>
      </w:r>
      <w:r w:rsidR="00CD6FFC" w:rsidRPr="006C7594">
        <w:t>atiny bylo přejato 3</w:t>
      </w:r>
      <w:r w:rsidR="00BA6E4E" w:rsidRPr="006C7594">
        <w:t>3</w:t>
      </w:r>
      <w:r w:rsidR="00CD6FFC" w:rsidRPr="006C7594">
        <w:t xml:space="preserve"> slov. Z </w:t>
      </w:r>
      <w:r w:rsidR="00EA4EC4">
        <w:t>p</w:t>
      </w:r>
      <w:r w:rsidR="00CD6FFC" w:rsidRPr="006C7594">
        <w:t>olského jazyka 1</w:t>
      </w:r>
      <w:r w:rsidR="00FE74CE" w:rsidRPr="006C7594">
        <w:t>5</w:t>
      </w:r>
      <w:r w:rsidR="00BA6E4E" w:rsidRPr="006C7594">
        <w:t>, z </w:t>
      </w:r>
      <w:r w:rsidR="00EA4EC4">
        <w:t>ř</w:t>
      </w:r>
      <w:r w:rsidR="00BA6E4E" w:rsidRPr="006C7594">
        <w:t>ečtiny 10</w:t>
      </w:r>
      <w:r w:rsidR="00CD6FFC" w:rsidRPr="006C7594">
        <w:t>, z </w:t>
      </w:r>
      <w:r w:rsidR="00EA4EC4">
        <w:t>i</w:t>
      </w:r>
      <w:r w:rsidR="00CD6FFC" w:rsidRPr="006C7594">
        <w:t>talštiny 10, z </w:t>
      </w:r>
      <w:r w:rsidR="00EA4EC4">
        <w:t>h</w:t>
      </w:r>
      <w:r w:rsidR="00CD6FFC" w:rsidRPr="006C7594">
        <w:t>olandštiny 2, z </w:t>
      </w:r>
      <w:r w:rsidR="00EA4EC4">
        <w:t>g</w:t>
      </w:r>
      <w:r w:rsidR="00CD6FFC" w:rsidRPr="006C7594">
        <w:t xml:space="preserve">alštiny 1, </w:t>
      </w:r>
      <w:r w:rsidR="00EA4EC4">
        <w:t>t</w:t>
      </w:r>
      <w:r w:rsidR="00CD6FFC" w:rsidRPr="006C7594">
        <w:t>urečtiny 1, z </w:t>
      </w:r>
      <w:r w:rsidR="00EA4EC4">
        <w:t>t</w:t>
      </w:r>
      <w:r w:rsidR="00CD6FFC" w:rsidRPr="006C7594">
        <w:t xml:space="preserve">urkických jazyků 1, </w:t>
      </w:r>
      <w:r w:rsidR="00E50ABF">
        <w:br/>
      </w:r>
      <w:r w:rsidR="00CD6FFC" w:rsidRPr="006C7594">
        <w:t>ze</w:t>
      </w:r>
      <w:r w:rsidR="00B50228" w:rsidRPr="006C7594">
        <w:t xml:space="preserve"> </w:t>
      </w:r>
      <w:r w:rsidR="00EA4EC4">
        <w:t>s</w:t>
      </w:r>
      <w:r w:rsidR="00B50228" w:rsidRPr="006C7594">
        <w:t>tarořečtiny 2</w:t>
      </w:r>
      <w:r w:rsidR="00A06C74" w:rsidRPr="006C7594">
        <w:t xml:space="preserve"> a ze </w:t>
      </w:r>
      <w:proofErr w:type="spellStart"/>
      <w:r w:rsidR="00EA4EC4">
        <w:t>s</w:t>
      </w:r>
      <w:r w:rsidR="00A06C74" w:rsidRPr="006C7594">
        <w:t>ansktru</w:t>
      </w:r>
      <w:proofErr w:type="spellEnd"/>
      <w:r w:rsidR="00A06C74" w:rsidRPr="006C7594">
        <w:t xml:space="preserve"> 1. U dalších 16</w:t>
      </w:r>
      <w:r w:rsidR="00CD6FFC" w:rsidRPr="006C7594">
        <w:t xml:space="preserve"> slov nebyl j</w:t>
      </w:r>
      <w:r w:rsidR="00EA4EC4">
        <w:t>ejich původ jasně vymezen,</w:t>
      </w:r>
      <w:r w:rsidR="00E50ABF">
        <w:br/>
      </w:r>
      <w:r w:rsidR="00EA4EC4">
        <w:t xml:space="preserve">v </w:t>
      </w:r>
      <w:r w:rsidR="00CD6FFC" w:rsidRPr="006C7594">
        <w:t>některých případech jsou pravděpodobné dvě nebo více cest.</w:t>
      </w:r>
      <w:r w:rsidR="00A5762A" w:rsidRPr="006C7594">
        <w:t xml:space="preserve"> </w:t>
      </w:r>
      <w:r w:rsidR="00EA4EC4">
        <w:t>Níže uvedený graf zachycuje naše výsledky v procentech.</w:t>
      </w:r>
    </w:p>
    <w:p w14:paraId="637AB150" w14:textId="7E7B45C8" w:rsidR="00FE291C" w:rsidRPr="006C7594" w:rsidRDefault="00FE291C" w:rsidP="00A4413F">
      <w:pPr>
        <w:jc w:val="both"/>
      </w:pPr>
      <w:r w:rsidRPr="006C7594">
        <w:rPr>
          <w:noProof/>
          <w:lang w:val="en-US" w:eastAsia="en-US"/>
        </w:rPr>
        <w:drawing>
          <wp:inline distT="0" distB="0" distL="0" distR="0" wp14:anchorId="20D87B7D" wp14:editId="318BA58D">
            <wp:extent cx="5547360" cy="262934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728973" w14:textId="2C78597E" w:rsidR="008F76B5" w:rsidRPr="006C7594" w:rsidRDefault="008F76B5" w:rsidP="00A4413F">
      <w:pPr>
        <w:pStyle w:val="Nadpis3"/>
        <w:jc w:val="both"/>
      </w:pPr>
      <w:bookmarkStart w:id="20" w:name="_Toc121741458"/>
      <w:r w:rsidRPr="006C7594">
        <w:lastRenderedPageBreak/>
        <w:t>Slova přejatá z </w:t>
      </w:r>
      <w:r w:rsidR="00981664" w:rsidRPr="006C7594">
        <w:t>a</w:t>
      </w:r>
      <w:r w:rsidRPr="006C7594">
        <w:t>nglického jazyka</w:t>
      </w:r>
      <w:bookmarkEnd w:id="20"/>
    </w:p>
    <w:p w14:paraId="3D798E81" w14:textId="4F92F12B" w:rsidR="0074757A" w:rsidRDefault="00EB6DE9" w:rsidP="00A4413F">
      <w:pPr>
        <w:ind w:firstLine="708"/>
        <w:jc w:val="both"/>
      </w:pPr>
      <w:r>
        <w:t xml:space="preserve">Jak jsme zmínili v kapitole 2.1. Historie přejímání do ruštiny, příliv </w:t>
      </w:r>
      <w:proofErr w:type="gramStart"/>
      <w:r>
        <w:t>anglicizmů</w:t>
      </w:r>
      <w:proofErr w:type="gramEnd"/>
      <w:r>
        <w:t xml:space="preserve"> nastal zejména v posledních dekádách, což si vysvětlujeme vznikem</w:t>
      </w:r>
      <w:r w:rsidR="0074757A" w:rsidRPr="006C7594">
        <w:t xml:space="preserve"> no</w:t>
      </w:r>
      <w:r>
        <w:t>vých</w:t>
      </w:r>
      <w:r w:rsidR="00DD57A2" w:rsidRPr="006C7594">
        <w:t xml:space="preserve"> technologi</w:t>
      </w:r>
      <w:r>
        <w:t xml:space="preserve">í, rozvojem </w:t>
      </w:r>
      <w:proofErr w:type="spellStart"/>
      <w:r>
        <w:t>intěrnetu</w:t>
      </w:r>
      <w:proofErr w:type="spellEnd"/>
      <w:r w:rsidR="00DD57A2" w:rsidRPr="006C7594">
        <w:t xml:space="preserve"> a </w:t>
      </w:r>
      <w:r>
        <w:t>také jistou populárností angloamerické kultury v globálním měřítku</w:t>
      </w:r>
      <w:r w:rsidR="00DD57A2" w:rsidRPr="006C7594">
        <w:t xml:space="preserve">. </w:t>
      </w:r>
    </w:p>
    <w:p w14:paraId="533AD756" w14:textId="1AD23CAC" w:rsidR="00EB6DE9" w:rsidRPr="00EB6DE9" w:rsidRDefault="00EB6DE9" w:rsidP="00A4413F">
      <w:pPr>
        <w:ind w:firstLine="708"/>
        <w:jc w:val="both"/>
      </w:pPr>
      <w:r>
        <w:t>Následně přejdeme k etymologické analýze vybraných slov. Na příkladech lze pozorovat jejich změny v čase:</w:t>
      </w:r>
    </w:p>
    <w:p w14:paraId="61C99A8F" w14:textId="1E80B508" w:rsidR="0071485C" w:rsidRPr="006C7594" w:rsidRDefault="0071485C" w:rsidP="00A4413F">
      <w:pPr>
        <w:jc w:val="both"/>
      </w:pPr>
      <w:r w:rsidRPr="006C7594">
        <w:tab/>
      </w:r>
      <w:r w:rsidR="00EB6DE9">
        <w:t>1)</w:t>
      </w:r>
      <w:r w:rsidRPr="006C7594">
        <w:t xml:space="preserve"> </w:t>
      </w:r>
      <w:proofErr w:type="spellStart"/>
      <w:r w:rsidRPr="006C7594">
        <w:rPr>
          <w:i/>
        </w:rPr>
        <w:t>дебат</w:t>
      </w:r>
      <w:proofErr w:type="spellEnd"/>
      <w:r w:rsidR="00EB6DE9">
        <w:rPr>
          <w:i/>
          <w:lang w:val="ru-RU"/>
        </w:rPr>
        <w:t>а</w:t>
      </w:r>
      <w:r w:rsidR="005229DA" w:rsidRPr="006C7594">
        <w:t xml:space="preserve"> pochází z </w:t>
      </w:r>
      <w:r w:rsidR="00981664" w:rsidRPr="006C7594">
        <w:t>a</w:t>
      </w:r>
      <w:r w:rsidR="005229DA" w:rsidRPr="006C7594">
        <w:t xml:space="preserve">nglického slova </w:t>
      </w:r>
      <w:proofErr w:type="spellStart"/>
      <w:r w:rsidR="005229DA" w:rsidRPr="006C7594">
        <w:rPr>
          <w:i/>
        </w:rPr>
        <w:t>debate</w:t>
      </w:r>
      <w:proofErr w:type="spellEnd"/>
      <w:r w:rsidR="005229DA" w:rsidRPr="006C7594">
        <w:rPr>
          <w:i/>
        </w:rPr>
        <w:t xml:space="preserve">, </w:t>
      </w:r>
      <w:r w:rsidR="005229DA" w:rsidRPr="006C7594">
        <w:t xml:space="preserve">které je původem ze </w:t>
      </w:r>
      <w:r w:rsidR="00981664" w:rsidRPr="006C7594">
        <w:t>s</w:t>
      </w:r>
      <w:r w:rsidR="005229DA" w:rsidRPr="006C7594">
        <w:t xml:space="preserve">tarofrancouzského slova </w:t>
      </w:r>
      <w:proofErr w:type="spellStart"/>
      <w:r w:rsidR="005229DA" w:rsidRPr="006C7594">
        <w:rPr>
          <w:i/>
        </w:rPr>
        <w:t>debarte</w:t>
      </w:r>
      <w:proofErr w:type="spellEnd"/>
      <w:r w:rsidR="005229DA" w:rsidRPr="006C7594">
        <w:t>. Jeho historie sahá ještě dál</w:t>
      </w:r>
      <w:r w:rsidR="00981664" w:rsidRPr="006C7594">
        <w:t>e,</w:t>
      </w:r>
      <w:r w:rsidR="005229DA" w:rsidRPr="006C7594">
        <w:t xml:space="preserve"> a to k </w:t>
      </w:r>
      <w:r w:rsidR="00981664" w:rsidRPr="006C7594">
        <w:t>l</w:t>
      </w:r>
      <w:r w:rsidR="005229DA" w:rsidRPr="006C7594">
        <w:t xml:space="preserve">atinskému slovu </w:t>
      </w:r>
      <w:proofErr w:type="spellStart"/>
      <w:r w:rsidR="005229DA" w:rsidRPr="006C7594">
        <w:rPr>
          <w:i/>
        </w:rPr>
        <w:t>battuere</w:t>
      </w:r>
      <w:proofErr w:type="spellEnd"/>
      <w:r w:rsidR="005229DA" w:rsidRPr="006C7594">
        <w:rPr>
          <w:i/>
        </w:rPr>
        <w:t>.</w:t>
      </w:r>
      <w:r w:rsidR="005229DA" w:rsidRPr="006C7594">
        <w:t xml:space="preserve"> Význam tohoto slova se v průběhu let měnil. Ve 14</w:t>
      </w:r>
      <w:r w:rsidR="008304D9" w:rsidRPr="006C7594">
        <w:t>.</w:t>
      </w:r>
      <w:r w:rsidR="005229DA" w:rsidRPr="006C7594">
        <w:t xml:space="preserve"> století, kdy se v angličtině toto slovo objevilo, mohlo kromě významu „vést dialog“</w:t>
      </w:r>
      <w:r w:rsidR="00443D15" w:rsidRPr="006C7594">
        <w:t xml:space="preserve"> znamenal</w:t>
      </w:r>
      <w:r w:rsidR="005229DA" w:rsidRPr="006C7594">
        <w:t xml:space="preserve"> také „vést válku, vést spory, hádat se“</w:t>
      </w:r>
      <w:r w:rsidR="00981664" w:rsidRPr="006C7594">
        <w:t>,</w:t>
      </w:r>
      <w:r w:rsidR="00443D15" w:rsidRPr="006C7594">
        <w:t xml:space="preserve"> tento význam je však </w:t>
      </w:r>
      <w:r w:rsidR="00AF65E5" w:rsidRPr="006C7594">
        <w:t xml:space="preserve">nyní </w:t>
      </w:r>
      <w:r w:rsidR="00443D15" w:rsidRPr="006C7594">
        <w:t>považován za archaický.</w:t>
      </w:r>
      <w:r w:rsidR="00443D15" w:rsidRPr="006C7594">
        <w:rPr>
          <w:rStyle w:val="Znakapoznpodarou"/>
        </w:rPr>
        <w:footnoteReference w:id="61"/>
      </w:r>
      <w:r w:rsidR="003B1F44" w:rsidRPr="006C7594">
        <w:t xml:space="preserve"> Do ruštiny se toto slovo dostalo zhruba v první třetině 19. století.</w:t>
      </w:r>
    </w:p>
    <w:p w14:paraId="244215B7" w14:textId="2A540E63" w:rsidR="00722299" w:rsidRPr="006C7594" w:rsidRDefault="00443D15" w:rsidP="00A4413F">
      <w:pPr>
        <w:jc w:val="both"/>
      </w:pPr>
      <w:r w:rsidRPr="006C7594">
        <w:tab/>
      </w:r>
      <w:r w:rsidR="00EB6DE9">
        <w:t xml:space="preserve">2) </w:t>
      </w:r>
      <w:proofErr w:type="spellStart"/>
      <w:r w:rsidRPr="006C7594">
        <w:rPr>
          <w:i/>
        </w:rPr>
        <w:t>фермер</w:t>
      </w:r>
      <w:proofErr w:type="spellEnd"/>
      <w:r w:rsidR="008304D9" w:rsidRPr="006C7594">
        <w:t xml:space="preserve"> z a</w:t>
      </w:r>
      <w:r w:rsidRPr="006C7594">
        <w:t xml:space="preserve">nglického výrazu </w:t>
      </w:r>
      <w:proofErr w:type="spellStart"/>
      <w:r w:rsidRPr="006C7594">
        <w:rPr>
          <w:i/>
        </w:rPr>
        <w:t>farmer</w:t>
      </w:r>
      <w:proofErr w:type="spellEnd"/>
      <w:r w:rsidRPr="006C7594">
        <w:rPr>
          <w:i/>
        </w:rPr>
        <w:t>.</w:t>
      </w:r>
      <w:r w:rsidR="003B1F44" w:rsidRPr="006C7594">
        <w:rPr>
          <w:i/>
        </w:rPr>
        <w:t xml:space="preserve"> </w:t>
      </w:r>
      <w:r w:rsidR="006C2785" w:rsidRPr="006C7594">
        <w:t xml:space="preserve">Do ruštiny vešlo </w:t>
      </w:r>
      <w:r w:rsidR="003B1F44" w:rsidRPr="006C7594">
        <w:t>v druhé polovině 19. století.</w:t>
      </w:r>
      <w:r w:rsidRPr="006C7594">
        <w:rPr>
          <w:i/>
        </w:rPr>
        <w:t xml:space="preserve"> </w:t>
      </w:r>
      <w:r w:rsidRPr="006C7594">
        <w:t xml:space="preserve">Jeho předchůdcem bylo </w:t>
      </w:r>
      <w:r w:rsidR="00981664" w:rsidRPr="006C7594">
        <w:t>a</w:t>
      </w:r>
      <w:r w:rsidRPr="006C7594">
        <w:t>nglo-</w:t>
      </w:r>
      <w:r w:rsidR="00981664" w:rsidRPr="006C7594">
        <w:t>f</w:t>
      </w:r>
      <w:r w:rsidRPr="006C7594">
        <w:t xml:space="preserve">rancouzské slovo </w:t>
      </w:r>
      <w:proofErr w:type="spellStart"/>
      <w:r w:rsidRPr="006C7594">
        <w:rPr>
          <w:i/>
        </w:rPr>
        <w:t>fermer</w:t>
      </w:r>
      <w:proofErr w:type="spellEnd"/>
      <w:r w:rsidRPr="006C7594">
        <w:t xml:space="preserve"> nebo </w:t>
      </w:r>
      <w:r w:rsidR="00981664" w:rsidRPr="006C7594">
        <w:t>s</w:t>
      </w:r>
      <w:r w:rsidRPr="006C7594">
        <w:t xml:space="preserve">tarofrancouzské slovo </w:t>
      </w:r>
      <w:proofErr w:type="spellStart"/>
      <w:r w:rsidRPr="006C7594">
        <w:rPr>
          <w:i/>
        </w:rPr>
        <w:t>fermier</w:t>
      </w:r>
      <w:proofErr w:type="spellEnd"/>
      <w:r w:rsidRPr="006C7594">
        <w:t xml:space="preserve">. Obě pravděpodobně ze </w:t>
      </w:r>
      <w:r w:rsidR="00981664" w:rsidRPr="006C7594">
        <w:t>s</w:t>
      </w:r>
      <w:r w:rsidRPr="006C7594">
        <w:t xml:space="preserve">tředověké </w:t>
      </w:r>
      <w:r w:rsidR="00981664" w:rsidRPr="006C7594">
        <w:t>l</w:t>
      </w:r>
      <w:r w:rsidRPr="006C7594">
        <w:t xml:space="preserve">atiny ze slova </w:t>
      </w:r>
      <w:proofErr w:type="spellStart"/>
      <w:r w:rsidRPr="006C7594">
        <w:rPr>
          <w:i/>
        </w:rPr>
        <w:t>firmarius</w:t>
      </w:r>
      <w:proofErr w:type="spellEnd"/>
      <w:r w:rsidRPr="006C7594">
        <w:rPr>
          <w:i/>
        </w:rPr>
        <w:t>/firma</w:t>
      </w:r>
      <w:r w:rsidRPr="006C7594">
        <w:t xml:space="preserve">. Ve 14. století se </w:t>
      </w:r>
      <w:r w:rsidR="00F62E08">
        <w:t>tímto výrazem označoval</w:t>
      </w:r>
      <w:r w:rsidRPr="006C7594">
        <w:t xml:space="preserve"> výběrčí daní</w:t>
      </w:r>
      <w:r w:rsidR="00F62E08">
        <w:t>, svůj současný význam slovo získalo</w:t>
      </w:r>
      <w:r w:rsidR="00E779BA" w:rsidRPr="006C7594">
        <w:t xml:space="preserve"> relativně nedávno.</w:t>
      </w:r>
      <w:r w:rsidR="00E779BA" w:rsidRPr="006C7594">
        <w:rPr>
          <w:rStyle w:val="Znakapoznpodarou"/>
        </w:rPr>
        <w:footnoteReference w:id="62"/>
      </w:r>
    </w:p>
    <w:p w14:paraId="09784F3A" w14:textId="299356E6" w:rsidR="00AF65E5" w:rsidRPr="006C7594" w:rsidRDefault="0016140A" w:rsidP="00A4413F">
      <w:pPr>
        <w:jc w:val="both"/>
        <w:rPr>
          <w:i/>
        </w:rPr>
      </w:pPr>
      <w:r w:rsidRPr="006C7594">
        <w:tab/>
      </w:r>
      <w:r w:rsidR="00EB6DE9">
        <w:t xml:space="preserve">3) </w:t>
      </w:r>
      <w:proofErr w:type="spellStart"/>
      <w:r w:rsidRPr="006C7594">
        <w:rPr>
          <w:i/>
        </w:rPr>
        <w:t>вай-фай</w:t>
      </w:r>
      <w:proofErr w:type="spellEnd"/>
      <w:r w:rsidR="00F62E08">
        <w:rPr>
          <w:i/>
        </w:rPr>
        <w:t xml:space="preserve"> </w:t>
      </w:r>
      <w:r w:rsidR="00F62E08">
        <w:rPr>
          <w:iCs/>
        </w:rPr>
        <w:t>je</w:t>
      </w:r>
      <w:r w:rsidR="00A5762A" w:rsidRPr="006C7594">
        <w:t xml:space="preserve"> relativně nové </w:t>
      </w:r>
      <w:r w:rsidR="00F62E08">
        <w:t xml:space="preserve">slovo </w:t>
      </w:r>
      <w:r w:rsidR="00A5762A" w:rsidRPr="006C7594">
        <w:t xml:space="preserve">(v </w:t>
      </w:r>
      <w:r w:rsidR="00981664" w:rsidRPr="006C7594">
        <w:t>a</w:t>
      </w:r>
      <w:r w:rsidR="00A5762A" w:rsidRPr="006C7594">
        <w:t>ngličtině se objevilo teprve v roce 1999)</w:t>
      </w:r>
      <w:r w:rsidR="00F62E08">
        <w:t>, jehož vznik není zcela jasný</w:t>
      </w:r>
      <w:r w:rsidR="00A5762A" w:rsidRPr="006C7594">
        <w:t xml:space="preserve">. První část </w:t>
      </w:r>
      <w:proofErr w:type="spellStart"/>
      <w:r w:rsidR="00A5762A" w:rsidRPr="006C7594">
        <w:rPr>
          <w:i/>
        </w:rPr>
        <w:t>wi</w:t>
      </w:r>
      <w:proofErr w:type="spellEnd"/>
      <w:r w:rsidR="00A5762A" w:rsidRPr="006C7594">
        <w:t xml:space="preserve"> je zkratka slova </w:t>
      </w:r>
      <w:proofErr w:type="spellStart"/>
      <w:r w:rsidR="00A5762A" w:rsidRPr="006C7594">
        <w:rPr>
          <w:i/>
        </w:rPr>
        <w:t>wireless</w:t>
      </w:r>
      <w:proofErr w:type="spellEnd"/>
      <w:r w:rsidR="00A5762A" w:rsidRPr="006C7594">
        <w:rPr>
          <w:i/>
        </w:rPr>
        <w:t xml:space="preserve"> </w:t>
      </w:r>
      <w:r w:rsidR="00A5762A" w:rsidRPr="006C7594">
        <w:t>neboli bezdrátový. O druhé části se však pou</w:t>
      </w:r>
      <w:r w:rsidR="008304D9" w:rsidRPr="006C7594">
        <w:t>ze domníváme, že byla převzata z</w:t>
      </w:r>
      <w:r w:rsidR="00A5762A" w:rsidRPr="006C7594">
        <w:t xml:space="preserve">e staršího slova </w:t>
      </w:r>
      <w:r w:rsidR="00A5762A" w:rsidRPr="006C7594">
        <w:rPr>
          <w:i/>
        </w:rPr>
        <w:t>hi-fi</w:t>
      </w:r>
      <w:r w:rsidR="00F62E08">
        <w:t xml:space="preserve">, </w:t>
      </w:r>
      <w:r w:rsidR="00A5762A" w:rsidRPr="006C7594">
        <w:t xml:space="preserve">což byla zkratka </w:t>
      </w:r>
      <w:r w:rsidR="00E50ABF">
        <w:br/>
      </w:r>
      <w:r w:rsidR="00A5762A" w:rsidRPr="006C7594">
        <w:t xml:space="preserve">pro </w:t>
      </w:r>
      <w:proofErr w:type="spellStart"/>
      <w:r w:rsidR="00A5762A" w:rsidRPr="006C7594">
        <w:rPr>
          <w:i/>
        </w:rPr>
        <w:t>high-fidelity</w:t>
      </w:r>
      <w:proofErr w:type="spellEnd"/>
      <w:r w:rsidR="00A5762A" w:rsidRPr="006C7594">
        <w:rPr>
          <w:i/>
        </w:rPr>
        <w:t>.</w:t>
      </w:r>
      <w:r w:rsidR="00A5762A" w:rsidRPr="006C7594">
        <w:rPr>
          <w:rStyle w:val="Znakapoznpodarou"/>
          <w:i/>
        </w:rPr>
        <w:footnoteReference w:id="63"/>
      </w:r>
    </w:p>
    <w:tbl>
      <w:tblPr>
        <w:tblStyle w:val="Svtlmkatabulky"/>
        <w:tblW w:w="8817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5"/>
      </w:tblGrid>
      <w:tr w:rsidR="00CD6FFC" w:rsidRPr="006C7594" w14:paraId="7A8932A4" w14:textId="77777777" w:rsidTr="00907CF6">
        <w:trPr>
          <w:trHeight w:val="369"/>
        </w:trPr>
        <w:tc>
          <w:tcPr>
            <w:tcW w:w="2204" w:type="dxa"/>
          </w:tcPr>
          <w:p w14:paraId="79357E71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аккаунт</w:t>
            </w:r>
            <w:proofErr w:type="spellEnd"/>
          </w:p>
          <w:p w14:paraId="1440A645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апгрейд</w:t>
            </w:r>
            <w:proofErr w:type="spellEnd"/>
          </w:p>
          <w:p w14:paraId="0F376A3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аутлет</w:t>
            </w:r>
            <w:proofErr w:type="spellEnd"/>
          </w:p>
          <w:p w14:paraId="5BF2FFA5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аутфит</w:t>
            </w:r>
            <w:proofErr w:type="spellEnd"/>
          </w:p>
          <w:p w14:paraId="14464F36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баскинг</w:t>
            </w:r>
            <w:proofErr w:type="spellEnd"/>
          </w:p>
          <w:p w14:paraId="68597E2A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батл</w:t>
            </w:r>
            <w:proofErr w:type="spellEnd"/>
          </w:p>
          <w:p w14:paraId="4C4A1043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блеф</w:t>
            </w:r>
            <w:proofErr w:type="spellEnd"/>
          </w:p>
          <w:p w14:paraId="505EAF9C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блокбастер</w:t>
            </w:r>
            <w:proofErr w:type="spellEnd"/>
          </w:p>
          <w:p w14:paraId="5B83C245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боди</w:t>
            </w:r>
            <w:proofErr w:type="spellEnd"/>
          </w:p>
          <w:p w14:paraId="68C0BFA9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бокс</w:t>
            </w:r>
            <w:proofErr w:type="spellEnd"/>
          </w:p>
          <w:p w14:paraId="45859421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бомбер</w:t>
            </w:r>
            <w:proofErr w:type="spellEnd"/>
          </w:p>
          <w:p w14:paraId="309098BF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боулдеринг</w:t>
            </w:r>
            <w:proofErr w:type="spellEnd"/>
          </w:p>
          <w:p w14:paraId="36409A4C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бренд</w:t>
            </w:r>
            <w:proofErr w:type="spellEnd"/>
          </w:p>
          <w:p w14:paraId="676C3750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бум</w:t>
            </w:r>
            <w:proofErr w:type="spellEnd"/>
          </w:p>
          <w:p w14:paraId="3D92F2DF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бункер</w:t>
            </w:r>
            <w:proofErr w:type="spellEnd"/>
          </w:p>
          <w:p w14:paraId="497C23B0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бэби-бокс</w:t>
            </w:r>
            <w:proofErr w:type="spellEnd"/>
          </w:p>
          <w:p w14:paraId="3A71E623" w14:textId="77777777" w:rsidR="007954D8" w:rsidRPr="006C7594" w:rsidRDefault="007954D8" w:rsidP="00A4413F">
            <w:pPr>
              <w:jc w:val="both"/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b/>
                <w:i/>
                <w:color w:val="000000"/>
                <w:sz w:val="24"/>
                <w:szCs w:val="24"/>
              </w:rPr>
              <w:t>вай-фай</w:t>
            </w:r>
            <w:proofErr w:type="spellEnd"/>
          </w:p>
          <w:p w14:paraId="3E96A654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ваучер</w:t>
            </w:r>
            <w:proofErr w:type="spellEnd"/>
          </w:p>
          <w:p w14:paraId="3477C7A6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вердикт</w:t>
            </w:r>
            <w:proofErr w:type="spellEnd"/>
          </w:p>
          <w:p w14:paraId="7232EAB1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виски</w:t>
            </w:r>
            <w:proofErr w:type="spellEnd"/>
          </w:p>
          <w:p w14:paraId="26627BC4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воркшоп</w:t>
            </w:r>
            <w:proofErr w:type="spellEnd"/>
          </w:p>
          <w:p w14:paraId="2B32E499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гаджет</w:t>
            </w:r>
            <w:proofErr w:type="spellEnd"/>
          </w:p>
          <w:p w14:paraId="5A78859E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геймер</w:t>
            </w:r>
            <w:proofErr w:type="spellEnd"/>
          </w:p>
          <w:p w14:paraId="196BEB36" w14:textId="77777777" w:rsidR="00ED0662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голфь</w:t>
            </w:r>
            <w:proofErr w:type="spellEnd"/>
            <w:r w:rsidR="00ED0662" w:rsidRPr="006C7594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57EA4D7D" w14:textId="5C2B3182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демпинг</w:t>
            </w:r>
            <w:proofErr w:type="spellEnd"/>
          </w:p>
          <w:p w14:paraId="60AD2C96" w14:textId="5CAAD58A" w:rsidR="00CD6FFC" w:rsidRPr="006C7594" w:rsidRDefault="00CD6FFC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14:paraId="0C9F203F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грант</w:t>
            </w:r>
            <w:proofErr w:type="spellEnd"/>
          </w:p>
          <w:p w14:paraId="4FA4BC92" w14:textId="77777777" w:rsidR="007954D8" w:rsidRPr="006C7594" w:rsidRDefault="007954D8" w:rsidP="00A4413F">
            <w:pPr>
              <w:jc w:val="both"/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b/>
                <w:i/>
                <w:color w:val="000000"/>
                <w:sz w:val="24"/>
                <w:szCs w:val="24"/>
              </w:rPr>
              <w:t>дебаты</w:t>
            </w:r>
            <w:proofErr w:type="spellEnd"/>
          </w:p>
          <w:p w14:paraId="7DE302E7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девелоперы</w:t>
            </w:r>
            <w:proofErr w:type="spellEnd"/>
          </w:p>
          <w:p w14:paraId="7B742467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дивиденды</w:t>
            </w:r>
            <w:proofErr w:type="spellEnd"/>
          </w:p>
          <w:p w14:paraId="31A56B1F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диджей</w:t>
            </w:r>
            <w:proofErr w:type="spellEnd"/>
          </w:p>
          <w:p w14:paraId="320B46B9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дизайнер</w:t>
            </w:r>
            <w:proofErr w:type="spellEnd"/>
          </w:p>
          <w:p w14:paraId="75A50577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дисплей</w:t>
            </w:r>
            <w:proofErr w:type="spellEnd"/>
          </w:p>
          <w:p w14:paraId="56CF9366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допинг</w:t>
            </w:r>
            <w:proofErr w:type="spellEnd"/>
          </w:p>
          <w:p w14:paraId="7456A2E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драфт</w:t>
            </w:r>
            <w:proofErr w:type="spellEnd"/>
          </w:p>
          <w:p w14:paraId="3AB4FCA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дресс-код</w:t>
            </w:r>
            <w:proofErr w:type="spellEnd"/>
          </w:p>
          <w:p w14:paraId="4C4E0A28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имидж</w:t>
            </w:r>
            <w:proofErr w:type="spellEnd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68E878C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инкубатор</w:t>
            </w:r>
            <w:proofErr w:type="spellEnd"/>
          </w:p>
          <w:p w14:paraId="396F02E6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инфляция</w:t>
            </w:r>
            <w:proofErr w:type="spellEnd"/>
          </w:p>
          <w:p w14:paraId="72CF14C2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кантри</w:t>
            </w:r>
            <w:proofErr w:type="spellEnd"/>
          </w:p>
          <w:p w14:paraId="0D5C4333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кастинг</w:t>
            </w:r>
            <w:proofErr w:type="spellEnd"/>
          </w:p>
          <w:p w14:paraId="278AC496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квест</w:t>
            </w:r>
            <w:proofErr w:type="spellEnd"/>
          </w:p>
          <w:p w14:paraId="11A465C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клоун</w:t>
            </w:r>
            <w:proofErr w:type="spellEnd"/>
          </w:p>
          <w:p w14:paraId="6AE1D22B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комплекс</w:t>
            </w:r>
            <w:proofErr w:type="spellEnd"/>
          </w:p>
          <w:p w14:paraId="7448A903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контент</w:t>
            </w:r>
            <w:proofErr w:type="spellEnd"/>
          </w:p>
          <w:p w14:paraId="2288DFC9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коррупция</w:t>
            </w:r>
            <w:proofErr w:type="spellEnd"/>
          </w:p>
          <w:p w14:paraId="77FDFA0F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краудфандинг</w:t>
            </w:r>
            <w:proofErr w:type="spellEnd"/>
          </w:p>
          <w:p w14:paraId="656EFBB2" w14:textId="77777777" w:rsidR="007954D8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лазер</w:t>
            </w:r>
            <w:proofErr w:type="spellEnd"/>
          </w:p>
          <w:p w14:paraId="338261D6" w14:textId="77777777" w:rsidR="00ED0662" w:rsidRPr="006C7594" w:rsidRDefault="007954D8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лидер</w:t>
            </w:r>
            <w:proofErr w:type="spellEnd"/>
            <w:r w:rsidR="00ED0662" w:rsidRPr="006C7594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403DBEEE" w14:textId="77777777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мюзикл</w:t>
            </w:r>
            <w:proofErr w:type="spellEnd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0E2C80B0" w14:textId="1BD28E46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нон-стоп</w:t>
            </w:r>
            <w:proofErr w:type="spellEnd"/>
          </w:p>
          <w:p w14:paraId="3DCDCEBB" w14:textId="2BF01C12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</w:p>
          <w:p w14:paraId="6E94671B" w14:textId="6DBACB61" w:rsidR="00CD6FFC" w:rsidRPr="006C7594" w:rsidRDefault="00CD6FFC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FC0C446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маршмеллоу</w:t>
            </w:r>
            <w:proofErr w:type="spellEnd"/>
          </w:p>
          <w:p w14:paraId="5136B0E2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матч</w:t>
            </w:r>
            <w:proofErr w:type="spellEnd"/>
          </w:p>
          <w:p w14:paraId="3A2CA6E4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митинг</w:t>
            </w:r>
            <w:proofErr w:type="spellEnd"/>
          </w:p>
          <w:p w14:paraId="65B76877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ноу-хау</w:t>
            </w:r>
            <w:proofErr w:type="spellEnd"/>
          </w:p>
          <w:p w14:paraId="482F9A6F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оверсайз</w:t>
            </w:r>
            <w:proofErr w:type="spellEnd"/>
          </w:p>
          <w:p w14:paraId="6544822B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офис</w:t>
            </w:r>
            <w:proofErr w:type="spellEnd"/>
          </w:p>
          <w:p w14:paraId="10429067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паб</w:t>
            </w:r>
            <w:proofErr w:type="spellEnd"/>
          </w:p>
          <w:p w14:paraId="64AA7EA8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перформанс</w:t>
            </w:r>
            <w:proofErr w:type="spellEnd"/>
          </w:p>
          <w:p w14:paraId="7BC9D88E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пиар</w:t>
            </w:r>
            <w:proofErr w:type="spellEnd"/>
          </w:p>
          <w:p w14:paraId="0985C483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пилинг</w:t>
            </w:r>
            <w:proofErr w:type="spellEnd"/>
          </w:p>
          <w:p w14:paraId="6BD0920E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плей-офф</w:t>
            </w:r>
            <w:proofErr w:type="spellEnd"/>
          </w:p>
          <w:p w14:paraId="3B801354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пони</w:t>
            </w:r>
            <w:proofErr w:type="spellEnd"/>
          </w:p>
          <w:p w14:paraId="3B725B40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прайс-лист</w:t>
            </w:r>
            <w:proofErr w:type="spellEnd"/>
          </w:p>
          <w:p w14:paraId="2D238902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принт</w:t>
            </w:r>
            <w:proofErr w:type="spellEnd"/>
          </w:p>
          <w:p w14:paraId="474BD4A3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прожектор</w:t>
            </w:r>
            <w:proofErr w:type="spellEnd"/>
          </w:p>
          <w:p w14:paraId="432952EC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раунд</w:t>
            </w:r>
            <w:proofErr w:type="spellEnd"/>
          </w:p>
          <w:p w14:paraId="235EFC2E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рейд</w:t>
            </w:r>
            <w:proofErr w:type="spellEnd"/>
          </w:p>
          <w:p w14:paraId="0DFD3F64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рейтинг</w:t>
            </w:r>
            <w:proofErr w:type="spellEnd"/>
          </w:p>
          <w:p w14:paraId="4775882A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рельс</w:t>
            </w:r>
            <w:proofErr w:type="spellEnd"/>
          </w:p>
          <w:p w14:paraId="02F58CE0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ремейк</w:t>
            </w:r>
            <w:proofErr w:type="spellEnd"/>
          </w:p>
          <w:p w14:paraId="212A2A25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ресурфейцинг</w:t>
            </w:r>
            <w:proofErr w:type="spellEnd"/>
          </w:p>
          <w:p w14:paraId="2ABD83C6" w14:textId="7DC3CFE9" w:rsidR="00ED0662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роуминг</w:t>
            </w:r>
            <w:proofErr w:type="spellEnd"/>
            <w:r w:rsidR="00ED0662" w:rsidRPr="006C7594">
              <w:rPr>
                <w:rFonts w:cs="Arial"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D0662" w:rsidRPr="006C7594">
              <w:rPr>
                <w:rFonts w:cs="Arial"/>
                <w:i/>
                <w:color w:val="000000"/>
                <w:sz w:val="24"/>
                <w:szCs w:val="24"/>
              </w:rPr>
              <w:t>смартфон</w:t>
            </w:r>
            <w:proofErr w:type="spellEnd"/>
            <w:proofErr w:type="gramEnd"/>
          </w:p>
          <w:p w14:paraId="3EAA98E4" w14:textId="77777777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снайпер</w:t>
            </w:r>
            <w:proofErr w:type="spellEnd"/>
          </w:p>
          <w:p w14:paraId="4B704162" w14:textId="77777777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стенд</w:t>
            </w:r>
            <w:proofErr w:type="spellEnd"/>
          </w:p>
          <w:p w14:paraId="4E44773C" w14:textId="699F8CD5" w:rsidR="00CD6FFC" w:rsidRPr="006C7594" w:rsidRDefault="00CD6FFC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19059A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сайт</w:t>
            </w:r>
            <w:proofErr w:type="spellEnd"/>
          </w:p>
          <w:p w14:paraId="2DF8DAF5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сервер</w:t>
            </w:r>
            <w:proofErr w:type="spellEnd"/>
          </w:p>
          <w:p w14:paraId="3EF4C624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смайлик</w:t>
            </w:r>
            <w:proofErr w:type="spellEnd"/>
          </w:p>
          <w:p w14:paraId="2B314D48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стендап</w:t>
            </w:r>
            <w:proofErr w:type="spellEnd"/>
          </w:p>
          <w:p w14:paraId="1D6E8DDD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стикер</w:t>
            </w:r>
            <w:proofErr w:type="spellEnd"/>
          </w:p>
          <w:p w14:paraId="35450E6F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стрит-арт</w:t>
            </w:r>
            <w:proofErr w:type="spellEnd"/>
          </w:p>
          <w:p w14:paraId="3547862D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такси</w:t>
            </w:r>
            <w:proofErr w:type="spellEnd"/>
          </w:p>
          <w:p w14:paraId="13F33BA0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твид</w:t>
            </w:r>
            <w:proofErr w:type="spellEnd"/>
          </w:p>
          <w:p w14:paraId="75432357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тимбилдинг</w:t>
            </w:r>
            <w:proofErr w:type="spellEnd"/>
          </w:p>
          <w:p w14:paraId="2BAFC5FB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lastRenderedPageBreak/>
              <w:t>тренд</w:t>
            </w:r>
            <w:proofErr w:type="spellEnd"/>
          </w:p>
          <w:p w14:paraId="114AEDF3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тренинг</w:t>
            </w:r>
            <w:proofErr w:type="spellEnd"/>
          </w:p>
          <w:p w14:paraId="02974CDC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триллер</w:t>
            </w:r>
            <w:proofErr w:type="spellEnd"/>
          </w:p>
          <w:p w14:paraId="016C55A3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фастфуд</w:t>
            </w:r>
            <w:proofErr w:type="spellEnd"/>
          </w:p>
          <w:p w14:paraId="341E0D28" w14:textId="77777777" w:rsidR="00907CF6" w:rsidRPr="006C7594" w:rsidRDefault="00907CF6" w:rsidP="00A4413F">
            <w:pPr>
              <w:jc w:val="both"/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b/>
                <w:i/>
                <w:color w:val="000000"/>
                <w:sz w:val="24"/>
                <w:szCs w:val="24"/>
              </w:rPr>
              <w:t>фермер</w:t>
            </w:r>
            <w:proofErr w:type="spellEnd"/>
          </w:p>
          <w:p w14:paraId="5F8925A5" w14:textId="2624AAAE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фьючерсы</w:t>
            </w:r>
            <w:proofErr w:type="spellEnd"/>
          </w:p>
          <w:p w14:paraId="7FEB982E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хай-тек</w:t>
            </w:r>
            <w:proofErr w:type="spellEnd"/>
          </w:p>
          <w:p w14:paraId="0C3A15E9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хакер</w:t>
            </w:r>
            <w:proofErr w:type="spellEnd"/>
          </w:p>
          <w:p w14:paraId="2B674AD0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хит</w:t>
            </w:r>
            <w:proofErr w:type="spellEnd"/>
          </w:p>
          <w:p w14:paraId="34ADC5C2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холдинг</w:t>
            </w:r>
            <w:proofErr w:type="spellEnd"/>
          </w:p>
          <w:p w14:paraId="13430808" w14:textId="75F8A970" w:rsidR="00ED0662" w:rsidRPr="006C7594" w:rsidRDefault="00ED0662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чемпион</w:t>
            </w:r>
            <w:proofErr w:type="spellEnd"/>
          </w:p>
          <w:p w14:paraId="09888629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чит</w:t>
            </w:r>
            <w:proofErr w:type="spellEnd"/>
          </w:p>
          <w:p w14:paraId="558F8ED6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шампунь</w:t>
            </w:r>
            <w:proofErr w:type="spellEnd"/>
          </w:p>
          <w:p w14:paraId="7F678D91" w14:textId="77777777" w:rsidR="00907CF6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шопинг</w:t>
            </w:r>
            <w:proofErr w:type="spellEnd"/>
          </w:p>
          <w:p w14:paraId="339F1F86" w14:textId="42AEEE1C" w:rsidR="00CD6FFC" w:rsidRPr="006C7594" w:rsidRDefault="00907CF6" w:rsidP="00A4413F">
            <w:pPr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rFonts w:cs="Arial"/>
                <w:i/>
                <w:color w:val="000000"/>
                <w:sz w:val="24"/>
                <w:szCs w:val="24"/>
              </w:rPr>
              <w:t>шоу</w:t>
            </w:r>
            <w:proofErr w:type="spellEnd"/>
          </w:p>
        </w:tc>
      </w:tr>
    </w:tbl>
    <w:p w14:paraId="1E68DD1D" w14:textId="77777777" w:rsidR="003526FC" w:rsidRPr="006C7594" w:rsidRDefault="003526FC" w:rsidP="00A4413F">
      <w:pPr>
        <w:jc w:val="both"/>
      </w:pPr>
    </w:p>
    <w:p w14:paraId="266F819C" w14:textId="1D15BD6B" w:rsidR="00CD6FFC" w:rsidRPr="006C7594" w:rsidRDefault="008F76B5" w:rsidP="00A4413F">
      <w:pPr>
        <w:pStyle w:val="Nadpis3"/>
        <w:jc w:val="both"/>
      </w:pPr>
      <w:bookmarkStart w:id="21" w:name="_Toc121741459"/>
      <w:r w:rsidRPr="006C7594">
        <w:t>Slova přejatá z </w:t>
      </w:r>
      <w:r w:rsidR="00390ED6" w:rsidRPr="006C7594">
        <w:t>f</w:t>
      </w:r>
      <w:r w:rsidRPr="006C7594">
        <w:t>rancouzského jazyka</w:t>
      </w:r>
      <w:bookmarkEnd w:id="21"/>
    </w:p>
    <w:p w14:paraId="4AEDF713" w14:textId="6CCA052C" w:rsidR="004C7CEA" w:rsidRPr="006C7594" w:rsidRDefault="004C7CEA" w:rsidP="00A4413F">
      <w:pPr>
        <w:ind w:firstLine="708"/>
        <w:jc w:val="both"/>
      </w:pPr>
      <w:r w:rsidRPr="006C7594">
        <w:t>Přejatá slova z francouzštiny představují jeden z hlavní</w:t>
      </w:r>
      <w:r w:rsidR="00F62E08">
        <w:t>ch</w:t>
      </w:r>
      <w:r w:rsidRPr="006C7594">
        <w:t xml:space="preserve"> proudů </w:t>
      </w:r>
      <w:r w:rsidR="006C2785" w:rsidRPr="006C7594">
        <w:t>přejímek.</w:t>
      </w:r>
      <w:r w:rsidRPr="006C7594">
        <w:t xml:space="preserve"> </w:t>
      </w:r>
      <w:r w:rsidR="00F62E08">
        <w:t>Začala pronikat do ruštiny již ve středověku, ovšem největší příliv galicismů nastal v 18. a 19. století, Jejich populárnost by se dala připodobnit módnosti dn</w:t>
      </w:r>
      <w:r w:rsidR="00D102E6">
        <w:t>e</w:t>
      </w:r>
      <w:r w:rsidR="00F62E08">
        <w:t>šních</w:t>
      </w:r>
      <w:r w:rsidR="00D102E6">
        <w:t xml:space="preserve"> anglických přejímek.</w:t>
      </w:r>
    </w:p>
    <w:p w14:paraId="53C25C05" w14:textId="74538FC1" w:rsidR="000F2AE2" w:rsidRPr="006C7594" w:rsidRDefault="00D102E6" w:rsidP="00A4413F">
      <w:pPr>
        <w:ind w:firstLine="708"/>
        <w:jc w:val="both"/>
      </w:pPr>
      <w:r>
        <w:t>Přejatá</w:t>
      </w:r>
      <w:r w:rsidR="004C7CEA" w:rsidRPr="006C7594">
        <w:t xml:space="preserve"> slova z francouzštiny </w:t>
      </w:r>
      <w:r>
        <w:t>se rozšířila</w:t>
      </w:r>
      <w:r w:rsidR="004C7CEA" w:rsidRPr="006C7594">
        <w:t xml:space="preserve"> do všech </w:t>
      </w:r>
      <w:r>
        <w:t>tematických oblastí, ať už politiky, umění nebo módy</w:t>
      </w:r>
      <w:r w:rsidR="004C7CEA" w:rsidRPr="006C7594">
        <w:t xml:space="preserve">. </w:t>
      </w:r>
    </w:p>
    <w:p w14:paraId="6244EC04" w14:textId="77777777" w:rsidR="008304D9" w:rsidRPr="006C7594" w:rsidRDefault="008304D9" w:rsidP="00A4413F">
      <w:pPr>
        <w:ind w:firstLine="708"/>
        <w:jc w:val="both"/>
      </w:pPr>
      <w:r w:rsidRPr="006C7594">
        <w:t xml:space="preserve">Pro analýzu slov přejatých z francouzštiny jsme si vybrali následující slova: </w:t>
      </w:r>
      <w:proofErr w:type="spellStart"/>
      <w:r w:rsidRPr="006C7594">
        <w:rPr>
          <w:i/>
        </w:rPr>
        <w:t>макет</w:t>
      </w:r>
      <w:proofErr w:type="spellEnd"/>
      <w:r w:rsidRPr="006C7594">
        <w:rPr>
          <w:i/>
        </w:rPr>
        <w:t xml:space="preserve">, </w:t>
      </w:r>
      <w:proofErr w:type="spellStart"/>
      <w:r w:rsidRPr="006C7594">
        <w:rPr>
          <w:i/>
        </w:rPr>
        <w:t>консультация</w:t>
      </w:r>
      <w:proofErr w:type="spellEnd"/>
      <w:r w:rsidRPr="006C7594">
        <w:rPr>
          <w:i/>
        </w:rPr>
        <w:t xml:space="preserve">, </w:t>
      </w:r>
      <w:proofErr w:type="spellStart"/>
      <w:r w:rsidRPr="006C7594">
        <w:rPr>
          <w:i/>
        </w:rPr>
        <w:t>клиника</w:t>
      </w:r>
      <w:proofErr w:type="spellEnd"/>
      <w:r w:rsidRPr="006C7594">
        <w:t xml:space="preserve">. </w:t>
      </w:r>
    </w:p>
    <w:p w14:paraId="091F470C" w14:textId="43CDE817" w:rsidR="008304D9" w:rsidRPr="006C7594" w:rsidRDefault="008304D9" w:rsidP="00A4413F">
      <w:pPr>
        <w:pStyle w:val="Odstavecseseznamem"/>
        <w:numPr>
          <w:ilvl w:val="0"/>
          <w:numId w:val="43"/>
        </w:numPr>
        <w:jc w:val="both"/>
      </w:pPr>
      <w:proofErr w:type="spellStart"/>
      <w:r w:rsidRPr="00D102E6">
        <w:rPr>
          <w:i/>
        </w:rPr>
        <w:t>клиника</w:t>
      </w:r>
      <w:proofErr w:type="spellEnd"/>
      <w:r w:rsidRPr="006C7594">
        <w:t xml:space="preserve"> se do </w:t>
      </w:r>
      <w:r w:rsidR="00981664" w:rsidRPr="006C7594">
        <w:t>r</w:t>
      </w:r>
      <w:r w:rsidRPr="006C7594">
        <w:t>uského jazyka dostalo skrze francouzštinu</w:t>
      </w:r>
      <w:r w:rsidR="00D102E6">
        <w:t>. P</w:t>
      </w:r>
      <w:r w:rsidRPr="006C7594">
        <w:t xml:space="preserve">ůvod slova sahá </w:t>
      </w:r>
      <w:r w:rsidR="00E50ABF">
        <w:br/>
      </w:r>
      <w:r w:rsidRPr="006C7594">
        <w:t xml:space="preserve">až k </w:t>
      </w:r>
      <w:r w:rsidR="00981664" w:rsidRPr="006C7594">
        <w:t>p</w:t>
      </w:r>
      <w:r w:rsidRPr="006C7594">
        <w:t xml:space="preserve">raindoevropským jazykům </w:t>
      </w:r>
      <w:proofErr w:type="spellStart"/>
      <w:r w:rsidRPr="00D102E6">
        <w:rPr>
          <w:i/>
          <w:iCs/>
        </w:rPr>
        <w:t>ḱley</w:t>
      </w:r>
      <w:proofErr w:type="spellEnd"/>
      <w:r w:rsidRPr="006C7594">
        <w:t xml:space="preserve">, toto slovo bylo přejato </w:t>
      </w:r>
      <w:r w:rsidR="0011203C" w:rsidRPr="006C7594">
        <w:t>s</w:t>
      </w:r>
      <w:r w:rsidRPr="006C7594">
        <w:t>tarořečtinou</w:t>
      </w:r>
      <w:r w:rsidR="00D102E6">
        <w:t>,</w:t>
      </w:r>
      <w:r w:rsidRPr="006C7594">
        <w:t xml:space="preserve"> </w:t>
      </w:r>
      <w:r w:rsidR="00E50ABF">
        <w:br/>
      </w:r>
      <w:r w:rsidRPr="006C7594">
        <w:t xml:space="preserve">ve které vznikla forma </w:t>
      </w:r>
      <w:proofErr w:type="spellStart"/>
      <w:r w:rsidRPr="00D102E6">
        <w:rPr>
          <w:i/>
        </w:rPr>
        <w:t>κλίνη</w:t>
      </w:r>
      <w:proofErr w:type="spellEnd"/>
      <w:r w:rsidRPr="006C7594">
        <w:t xml:space="preserve">. Středověká Latina přejala toto slovo ve formě </w:t>
      </w:r>
      <w:proofErr w:type="spellStart"/>
      <w:r w:rsidRPr="00D102E6">
        <w:rPr>
          <w:i/>
        </w:rPr>
        <w:lastRenderedPageBreak/>
        <w:t>clinicus</w:t>
      </w:r>
      <w:proofErr w:type="spellEnd"/>
      <w:r w:rsidR="00D102E6">
        <w:rPr>
          <w:i/>
        </w:rPr>
        <w:t>,</w:t>
      </w:r>
      <w:r w:rsidRPr="006C7594">
        <w:t xml:space="preserve"> a to se dále rozšířilo do </w:t>
      </w:r>
      <w:r w:rsidR="00D102E6">
        <w:t>f</w:t>
      </w:r>
      <w:r w:rsidRPr="006C7594">
        <w:t xml:space="preserve">rancouzštiny jako </w:t>
      </w:r>
      <w:proofErr w:type="spellStart"/>
      <w:r w:rsidRPr="00D102E6">
        <w:rPr>
          <w:i/>
        </w:rPr>
        <w:t>clinique</w:t>
      </w:r>
      <w:proofErr w:type="spellEnd"/>
      <w:r w:rsidRPr="006C7594">
        <w:t xml:space="preserve">. </w:t>
      </w:r>
      <w:r w:rsidRPr="006C7594">
        <w:rPr>
          <w:rStyle w:val="Znakapoznpodarou"/>
        </w:rPr>
        <w:footnoteReference w:id="64"/>
      </w:r>
      <w:r w:rsidR="00552757" w:rsidRPr="006C7594">
        <w:t xml:space="preserve"> Koncovka </w:t>
      </w:r>
      <w:r w:rsidR="00E50ABF">
        <w:br/>
      </w:r>
      <w:r w:rsidR="00552757" w:rsidRPr="006C7594">
        <w:t xml:space="preserve">–a pravděpodobně vznikla od sémanticky příbuzných slov </w:t>
      </w:r>
      <w:proofErr w:type="spellStart"/>
      <w:r w:rsidR="00552757" w:rsidRPr="00D102E6">
        <w:rPr>
          <w:i/>
        </w:rPr>
        <w:t>больница</w:t>
      </w:r>
      <w:proofErr w:type="spellEnd"/>
      <w:r w:rsidR="00552757" w:rsidRPr="00D102E6">
        <w:rPr>
          <w:i/>
        </w:rPr>
        <w:t xml:space="preserve">, </w:t>
      </w:r>
      <w:proofErr w:type="spellStart"/>
      <w:r w:rsidR="00552757" w:rsidRPr="00D102E6">
        <w:rPr>
          <w:i/>
        </w:rPr>
        <w:t>лечебница</w:t>
      </w:r>
      <w:proofErr w:type="spellEnd"/>
      <w:r w:rsidR="00552757" w:rsidRPr="00D102E6">
        <w:rPr>
          <w:i/>
        </w:rPr>
        <w:t>.</w:t>
      </w:r>
    </w:p>
    <w:p w14:paraId="0FF558ED" w14:textId="244DB611" w:rsidR="008304D9" w:rsidRPr="006C7594" w:rsidRDefault="00D102E6" w:rsidP="00A4413F">
      <w:pPr>
        <w:pStyle w:val="Odstavecseseznamem"/>
        <w:numPr>
          <w:ilvl w:val="0"/>
          <w:numId w:val="43"/>
        </w:numPr>
        <w:jc w:val="both"/>
      </w:pPr>
      <w:r>
        <w:t>s</w:t>
      </w:r>
      <w:r w:rsidR="008304D9" w:rsidRPr="006C7594">
        <w:t>lov</w:t>
      </w:r>
      <w:r w:rsidR="006C2785" w:rsidRPr="006C7594">
        <w:t xml:space="preserve">o </w:t>
      </w:r>
      <w:proofErr w:type="spellStart"/>
      <w:r w:rsidR="006C2785" w:rsidRPr="00D102E6">
        <w:rPr>
          <w:i/>
        </w:rPr>
        <w:t>макет</w:t>
      </w:r>
      <w:proofErr w:type="spellEnd"/>
      <w:r w:rsidR="006C2785" w:rsidRPr="006C7594">
        <w:t xml:space="preserve"> prošlo dlouhým vývojem. Jeho předchůdcem bylo latinské slovo </w:t>
      </w:r>
      <w:proofErr w:type="spellStart"/>
      <w:r w:rsidR="008304D9" w:rsidRPr="00D102E6">
        <w:rPr>
          <w:i/>
        </w:rPr>
        <w:t>macula</w:t>
      </w:r>
      <w:proofErr w:type="spellEnd"/>
      <w:r w:rsidR="008304D9" w:rsidRPr="006C7594">
        <w:t>, které znamenalo „</w:t>
      </w:r>
      <w:r w:rsidR="00981664" w:rsidRPr="006C7594">
        <w:t>v</w:t>
      </w:r>
      <w:r w:rsidR="008304D9" w:rsidRPr="006C7594">
        <w:t>ada nebo skvrna na ně</w:t>
      </w:r>
      <w:r w:rsidR="006C2785" w:rsidRPr="006C7594">
        <w:t xml:space="preserve">čím charakteru“. </w:t>
      </w:r>
      <w:r w:rsidR="008304D9" w:rsidRPr="006C7594">
        <w:t xml:space="preserve">V </w:t>
      </w:r>
      <w:r w:rsidR="00981664" w:rsidRPr="006C7594">
        <w:t>i</w:t>
      </w:r>
      <w:r w:rsidR="006C2785" w:rsidRPr="006C7594">
        <w:t>talštině vznikla</w:t>
      </w:r>
      <w:r w:rsidR="008304D9" w:rsidRPr="006C7594">
        <w:t xml:space="preserve"> </w:t>
      </w:r>
      <w:r w:rsidR="006C2785" w:rsidRPr="006C7594">
        <w:t>odvozená slova</w:t>
      </w:r>
      <w:r w:rsidR="008304D9" w:rsidRPr="006C7594">
        <w:t xml:space="preserve"> </w:t>
      </w:r>
      <w:proofErr w:type="spellStart"/>
      <w:proofErr w:type="gramStart"/>
      <w:r w:rsidR="008304D9" w:rsidRPr="00D102E6">
        <w:rPr>
          <w:i/>
        </w:rPr>
        <w:t>macchia</w:t>
      </w:r>
      <w:proofErr w:type="spellEnd"/>
      <w:r w:rsidR="006C2785" w:rsidRPr="00D102E6">
        <w:rPr>
          <w:i/>
        </w:rPr>
        <w:t xml:space="preserve"> </w:t>
      </w:r>
      <w:r w:rsidR="006C2785" w:rsidRPr="006C7594">
        <w:t xml:space="preserve"> a</w:t>
      </w:r>
      <w:proofErr w:type="gramEnd"/>
      <w:r w:rsidR="006C2785" w:rsidRPr="006C7594">
        <w:t xml:space="preserve"> </w:t>
      </w:r>
      <w:proofErr w:type="spellStart"/>
      <w:r w:rsidR="008304D9" w:rsidRPr="00D102E6">
        <w:rPr>
          <w:i/>
        </w:rPr>
        <w:t>macchietta</w:t>
      </w:r>
      <w:proofErr w:type="spellEnd"/>
      <w:r w:rsidR="006C2785" w:rsidRPr="006C7594">
        <w:t>. Oba</w:t>
      </w:r>
      <w:r w:rsidR="008304D9" w:rsidRPr="006C7594">
        <w:t xml:space="preserve"> t</w:t>
      </w:r>
      <w:r w:rsidR="006C2785" w:rsidRPr="006C7594">
        <w:t>y</w:t>
      </w:r>
      <w:r w:rsidR="008304D9" w:rsidRPr="006C7594">
        <w:t xml:space="preserve">to </w:t>
      </w:r>
      <w:r w:rsidR="006C2785" w:rsidRPr="006C7594">
        <w:t>výrazy měli</w:t>
      </w:r>
      <w:r w:rsidR="008304D9" w:rsidRPr="006C7594">
        <w:t xml:space="preserve"> podobný význam jako</w:t>
      </w:r>
      <w:r w:rsidR="006C2785" w:rsidRPr="006C7594">
        <w:t xml:space="preserve"> jejich</w:t>
      </w:r>
      <w:r w:rsidR="008304D9" w:rsidRPr="006C7594">
        <w:t xml:space="preserve"> </w:t>
      </w:r>
      <w:r w:rsidR="00981664" w:rsidRPr="006C7594">
        <w:t>l</w:t>
      </w:r>
      <w:r w:rsidR="008304D9" w:rsidRPr="006C7594">
        <w:t xml:space="preserve">atinský předchůdce. </w:t>
      </w:r>
      <w:r w:rsidR="006C2785" w:rsidRPr="006C7594">
        <w:t>Nynější význam slovo získalo</w:t>
      </w:r>
      <w:r w:rsidR="00E50ABF">
        <w:br/>
      </w:r>
      <w:r w:rsidR="006C2785" w:rsidRPr="006C7594">
        <w:t xml:space="preserve"> až </w:t>
      </w:r>
      <w:r w:rsidR="008304D9" w:rsidRPr="006C7594">
        <w:t xml:space="preserve">se vznikem francouzského slova </w:t>
      </w:r>
      <w:proofErr w:type="spellStart"/>
      <w:r w:rsidR="008304D9" w:rsidRPr="00D102E6">
        <w:rPr>
          <w:i/>
        </w:rPr>
        <w:t>maquette</w:t>
      </w:r>
      <w:proofErr w:type="spellEnd"/>
      <w:r w:rsidR="006C2785" w:rsidRPr="006C7594">
        <w:t>.</w:t>
      </w:r>
      <w:r w:rsidR="008304D9" w:rsidRPr="006C7594">
        <w:rPr>
          <w:rStyle w:val="Znakapoznpodarou"/>
        </w:rPr>
        <w:footnoteReference w:id="65"/>
      </w:r>
    </w:p>
    <w:p w14:paraId="5D23EBD1" w14:textId="6647F162" w:rsidR="00A5762A" w:rsidRPr="006C7594" w:rsidRDefault="00D102E6" w:rsidP="00A4413F">
      <w:pPr>
        <w:ind w:firstLine="708"/>
        <w:jc w:val="both"/>
      </w:pPr>
      <w:r w:rsidRPr="00D102E6">
        <w:t>3)</w:t>
      </w:r>
      <w:r w:rsidR="008304D9" w:rsidRPr="00D102E6">
        <w:t xml:space="preserve"> </w:t>
      </w:r>
      <w:proofErr w:type="spellStart"/>
      <w:r w:rsidR="008304D9" w:rsidRPr="00D102E6">
        <w:rPr>
          <w:i/>
        </w:rPr>
        <w:t>консультация</w:t>
      </w:r>
      <w:proofErr w:type="spellEnd"/>
      <w:r w:rsidR="008304D9" w:rsidRPr="00D102E6">
        <w:t xml:space="preserve"> vzniklo v </w:t>
      </w:r>
      <w:r w:rsidR="00981664" w:rsidRPr="00D102E6">
        <w:t>l</w:t>
      </w:r>
      <w:r w:rsidR="008304D9" w:rsidRPr="00D102E6">
        <w:t xml:space="preserve">atině ve formě </w:t>
      </w:r>
      <w:proofErr w:type="spellStart"/>
      <w:r w:rsidR="008304D9" w:rsidRPr="00D102E6">
        <w:rPr>
          <w:i/>
        </w:rPr>
        <w:t>consultatio</w:t>
      </w:r>
      <w:proofErr w:type="spellEnd"/>
      <w:r w:rsidR="008304D9" w:rsidRPr="00D102E6">
        <w:t xml:space="preserve">. Význam tohoto slova se příliš nelišil od toho současného. </w:t>
      </w:r>
      <w:r w:rsidR="008304D9" w:rsidRPr="00332783">
        <w:t>Skrze střední francouzštinu</w:t>
      </w:r>
      <w:r w:rsidR="008304D9" w:rsidRPr="00D102E6">
        <w:t xml:space="preserve"> se </w:t>
      </w:r>
      <w:r w:rsidR="00312DBA" w:rsidRPr="00D102E6">
        <w:t xml:space="preserve">přejímka dostala </w:t>
      </w:r>
      <w:r w:rsidR="008304D9" w:rsidRPr="00D102E6">
        <w:t xml:space="preserve">i do nynější francouzštiny, ze které </w:t>
      </w:r>
      <w:r w:rsidR="000D319D" w:rsidRPr="00D102E6">
        <w:t>rozšířila</w:t>
      </w:r>
      <w:r w:rsidR="008304D9" w:rsidRPr="00D102E6">
        <w:t xml:space="preserve"> do angličtiny i ruštiny.</w:t>
      </w:r>
      <w:r w:rsidR="008304D9" w:rsidRPr="00D102E6">
        <w:rPr>
          <w:rStyle w:val="Znakapoznpodarou"/>
        </w:rPr>
        <w:footnoteReference w:id="66"/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CD6FFC" w:rsidRPr="006C7594" w14:paraId="682A5FB0" w14:textId="77777777" w:rsidTr="00CD6FFC">
        <w:trPr>
          <w:trHeight w:val="374"/>
        </w:trPr>
        <w:tc>
          <w:tcPr>
            <w:tcW w:w="2208" w:type="dxa"/>
          </w:tcPr>
          <w:p w14:paraId="449A1CD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абсурд</w:t>
            </w:r>
            <w:proofErr w:type="spellEnd"/>
          </w:p>
          <w:p w14:paraId="6750911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авиация</w:t>
            </w:r>
            <w:proofErr w:type="spellEnd"/>
          </w:p>
          <w:p w14:paraId="18DAC8F2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ажиотаж</w:t>
            </w:r>
            <w:proofErr w:type="spellEnd"/>
          </w:p>
          <w:p w14:paraId="1C5B9820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азарт</w:t>
            </w:r>
            <w:proofErr w:type="spellEnd"/>
          </w:p>
          <w:p w14:paraId="00E7BD8C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альянс</w:t>
            </w:r>
            <w:proofErr w:type="spellEnd"/>
          </w:p>
          <w:p w14:paraId="555F66FF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амплуа</w:t>
            </w:r>
            <w:proofErr w:type="spellEnd"/>
          </w:p>
          <w:p w14:paraId="47FF14E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аннексия</w:t>
            </w:r>
            <w:proofErr w:type="spellEnd"/>
          </w:p>
          <w:p w14:paraId="1FD11C0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ансамбль</w:t>
            </w:r>
            <w:proofErr w:type="spellEnd"/>
          </w:p>
          <w:p w14:paraId="342C66DF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арсенал</w:t>
            </w:r>
            <w:proofErr w:type="spellEnd"/>
            <w:r w:rsidRPr="006C759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2673534D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артист</w:t>
            </w:r>
            <w:proofErr w:type="spellEnd"/>
          </w:p>
          <w:p w14:paraId="314F8618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ателье</w:t>
            </w:r>
            <w:proofErr w:type="spellEnd"/>
          </w:p>
          <w:p w14:paraId="52D80762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афиша</w:t>
            </w:r>
            <w:proofErr w:type="spellEnd"/>
          </w:p>
          <w:p w14:paraId="44A00B1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балет</w:t>
            </w:r>
            <w:proofErr w:type="spellEnd"/>
          </w:p>
          <w:p w14:paraId="4AD5B4E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бюджет</w:t>
            </w:r>
            <w:proofErr w:type="spellEnd"/>
          </w:p>
          <w:p w14:paraId="0389524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бюллетень</w:t>
            </w:r>
            <w:proofErr w:type="spellEnd"/>
          </w:p>
          <w:p w14:paraId="4625C076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вандализм</w:t>
            </w:r>
            <w:proofErr w:type="spellEnd"/>
          </w:p>
          <w:p w14:paraId="0CE8629F" w14:textId="31554CD4" w:rsidR="00CD6FFC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вектор</w:t>
            </w:r>
            <w:proofErr w:type="spellEnd"/>
          </w:p>
        </w:tc>
        <w:tc>
          <w:tcPr>
            <w:tcW w:w="2208" w:type="dxa"/>
          </w:tcPr>
          <w:p w14:paraId="45F2B9FD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гардероб</w:t>
            </w:r>
            <w:proofErr w:type="spellEnd"/>
          </w:p>
          <w:p w14:paraId="0BD6018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гротеск</w:t>
            </w:r>
            <w:proofErr w:type="spellEnd"/>
          </w:p>
          <w:p w14:paraId="2C05004B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дебют</w:t>
            </w:r>
            <w:proofErr w:type="spellEnd"/>
          </w:p>
          <w:p w14:paraId="56E900D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девиз</w:t>
            </w:r>
            <w:proofErr w:type="spellEnd"/>
          </w:p>
          <w:p w14:paraId="43D1BF1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деликатес</w:t>
            </w:r>
            <w:proofErr w:type="spellEnd"/>
          </w:p>
          <w:p w14:paraId="609C119E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дефект</w:t>
            </w:r>
            <w:proofErr w:type="spellEnd"/>
          </w:p>
          <w:p w14:paraId="5E5CD2CF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дефиле</w:t>
            </w:r>
            <w:proofErr w:type="spellEnd"/>
          </w:p>
          <w:p w14:paraId="2A102512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диктатура</w:t>
            </w:r>
            <w:proofErr w:type="spellEnd"/>
          </w:p>
          <w:p w14:paraId="486ADD29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жюри</w:t>
            </w:r>
            <w:proofErr w:type="spellEnd"/>
          </w:p>
          <w:p w14:paraId="46B33B8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инициатива</w:t>
            </w:r>
            <w:proofErr w:type="spellEnd"/>
          </w:p>
          <w:p w14:paraId="64FF3E0C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интервенция</w:t>
            </w:r>
            <w:proofErr w:type="spellEnd"/>
          </w:p>
          <w:p w14:paraId="2EFC3F4E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инцидент</w:t>
            </w:r>
            <w:proofErr w:type="spellEnd"/>
          </w:p>
          <w:p w14:paraId="1E157139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карьер</w:t>
            </w:r>
            <w:proofErr w:type="spellEnd"/>
            <w:r w:rsidRPr="006C759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37A56209" w14:textId="77777777" w:rsidR="00BF3F5A" w:rsidRPr="006C7594" w:rsidRDefault="00BF3F5A" w:rsidP="00A4413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  <w:szCs w:val="24"/>
              </w:rPr>
              <w:t>клиника</w:t>
            </w:r>
            <w:proofErr w:type="spellEnd"/>
          </w:p>
          <w:p w14:paraId="2252EF2A" w14:textId="342F4CD0" w:rsidR="0079682F" w:rsidRPr="006C7594" w:rsidRDefault="0079682F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комета</w:t>
            </w:r>
            <w:proofErr w:type="spellEnd"/>
          </w:p>
          <w:p w14:paraId="5EAED44D" w14:textId="77777777" w:rsidR="00BF3F5A" w:rsidRPr="006C7594" w:rsidRDefault="00BF3F5A" w:rsidP="00A4413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  <w:proofErr w:type="spellEnd"/>
          </w:p>
          <w:p w14:paraId="4A1C2954" w14:textId="6FF083F6" w:rsidR="00CD6FFC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корнет</w:t>
            </w:r>
            <w:proofErr w:type="spellEnd"/>
          </w:p>
        </w:tc>
        <w:tc>
          <w:tcPr>
            <w:tcW w:w="2208" w:type="dxa"/>
          </w:tcPr>
          <w:p w14:paraId="5F624229" w14:textId="77777777" w:rsidR="0079682F" w:rsidRPr="006C7594" w:rsidRDefault="0079682F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  <w:szCs w:val="24"/>
              </w:rPr>
              <w:t>макет</w:t>
            </w:r>
            <w:proofErr w:type="spellEnd"/>
            <w:r w:rsidRPr="006C759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4E4696B6" w14:textId="57910E63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маникюр</w:t>
            </w:r>
            <w:proofErr w:type="spellEnd"/>
          </w:p>
          <w:p w14:paraId="0510B257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миниатюра</w:t>
            </w:r>
            <w:proofErr w:type="spellEnd"/>
          </w:p>
          <w:p w14:paraId="6C9679F6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монтаж</w:t>
            </w:r>
            <w:proofErr w:type="spellEnd"/>
          </w:p>
          <w:p w14:paraId="63D1C1B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организм</w:t>
            </w:r>
            <w:proofErr w:type="spellEnd"/>
          </w:p>
          <w:p w14:paraId="37796B0F" w14:textId="5385977A" w:rsidR="00132C17" w:rsidRPr="006C7594" w:rsidRDefault="00132C17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павильон</w:t>
            </w:r>
            <w:proofErr w:type="spellEnd"/>
          </w:p>
          <w:p w14:paraId="010139F7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платформа</w:t>
            </w:r>
            <w:proofErr w:type="spellEnd"/>
          </w:p>
          <w:p w14:paraId="271959DA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пост</w:t>
            </w:r>
            <w:proofErr w:type="spellEnd"/>
          </w:p>
          <w:p w14:paraId="1298BE9D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премьера</w:t>
            </w:r>
            <w:proofErr w:type="spellEnd"/>
          </w:p>
          <w:p w14:paraId="08D557C8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приз</w:t>
            </w:r>
            <w:proofErr w:type="spellEnd"/>
          </w:p>
          <w:p w14:paraId="7B953B1A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процедура</w:t>
            </w:r>
            <w:proofErr w:type="spellEnd"/>
          </w:p>
          <w:p w14:paraId="270959C8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резонанс</w:t>
            </w:r>
            <w:proofErr w:type="spellEnd"/>
          </w:p>
          <w:p w14:paraId="2CC61D28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результат</w:t>
            </w:r>
            <w:proofErr w:type="spellEnd"/>
          </w:p>
          <w:p w14:paraId="475956A8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репертуар</w:t>
            </w:r>
            <w:proofErr w:type="spellEnd"/>
          </w:p>
          <w:p w14:paraId="495E3DAD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сенсация</w:t>
            </w:r>
            <w:proofErr w:type="spellEnd"/>
          </w:p>
          <w:p w14:paraId="3F70FD19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сомелье</w:t>
            </w:r>
            <w:proofErr w:type="spellEnd"/>
          </w:p>
          <w:p w14:paraId="6CAA8D7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спектакль</w:t>
            </w:r>
            <w:proofErr w:type="spellEnd"/>
          </w:p>
          <w:p w14:paraId="356A64DE" w14:textId="7A238E7C" w:rsidR="00CD6FFC" w:rsidRPr="006C7594" w:rsidRDefault="00CD6FFC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AC607E4" w14:textId="77777777" w:rsidR="00132C17" w:rsidRPr="006C7594" w:rsidRDefault="00132C17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спектр</w:t>
            </w:r>
            <w:proofErr w:type="spellEnd"/>
          </w:p>
          <w:p w14:paraId="3A548BFF" w14:textId="77777777" w:rsidR="0079682F" w:rsidRPr="006C7594" w:rsidRDefault="0079682F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сюрприз</w:t>
            </w:r>
            <w:proofErr w:type="spellEnd"/>
            <w:r w:rsidRPr="006C759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43D72904" w14:textId="588B7C11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тротуар</w:t>
            </w:r>
            <w:proofErr w:type="spellEnd"/>
          </w:p>
          <w:p w14:paraId="304D62B5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тур</w:t>
            </w:r>
            <w:proofErr w:type="spellEnd"/>
          </w:p>
          <w:p w14:paraId="23D094F2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ураган</w:t>
            </w:r>
            <w:proofErr w:type="spellEnd"/>
          </w:p>
          <w:p w14:paraId="13EEBD91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феодал</w:t>
            </w:r>
            <w:proofErr w:type="spellEnd"/>
          </w:p>
          <w:p w14:paraId="48EB1940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фестиваль</w:t>
            </w:r>
            <w:proofErr w:type="spellEnd"/>
          </w:p>
          <w:p w14:paraId="7E348137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филе</w:t>
            </w:r>
            <w:proofErr w:type="spellEnd"/>
          </w:p>
          <w:p w14:paraId="3F4E1A6F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филиал</w:t>
            </w:r>
            <w:proofErr w:type="spellEnd"/>
          </w:p>
          <w:p w14:paraId="3258ED1E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фланг</w:t>
            </w:r>
            <w:proofErr w:type="spellEnd"/>
          </w:p>
          <w:p w14:paraId="188D54BE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фуникулер</w:t>
            </w:r>
            <w:proofErr w:type="spellEnd"/>
          </w:p>
          <w:p w14:paraId="00F8C363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экипаж</w:t>
            </w:r>
            <w:proofErr w:type="spellEnd"/>
          </w:p>
          <w:p w14:paraId="626C4F94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эксклюзив</w:t>
            </w:r>
            <w:proofErr w:type="spellEnd"/>
          </w:p>
          <w:p w14:paraId="7035DDD2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эксплуатация</w:t>
            </w:r>
            <w:proofErr w:type="spellEnd"/>
          </w:p>
          <w:p w14:paraId="5D8BACA9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экстаз</w:t>
            </w:r>
            <w:proofErr w:type="spellEnd"/>
          </w:p>
          <w:p w14:paraId="526BB479" w14:textId="77777777" w:rsidR="00BF3F5A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эликсир</w:t>
            </w:r>
            <w:proofErr w:type="spellEnd"/>
          </w:p>
          <w:p w14:paraId="4DAC5AF6" w14:textId="08F76113" w:rsidR="00CD6FFC" w:rsidRPr="006C7594" w:rsidRDefault="00BF3F5A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эшелон</w:t>
            </w:r>
            <w:proofErr w:type="spellEnd"/>
          </w:p>
        </w:tc>
      </w:tr>
    </w:tbl>
    <w:p w14:paraId="1FFF6AE9" w14:textId="6B1CFE7D" w:rsidR="005F1F74" w:rsidRPr="006C7594" w:rsidRDefault="008F76B5" w:rsidP="00A4413F">
      <w:pPr>
        <w:pStyle w:val="Nadpis3"/>
        <w:jc w:val="both"/>
      </w:pPr>
      <w:bookmarkStart w:id="22" w:name="_Toc121741460"/>
      <w:r w:rsidRPr="006C7594">
        <w:lastRenderedPageBreak/>
        <w:t>Slova přejatá z </w:t>
      </w:r>
      <w:r w:rsidR="00981664" w:rsidRPr="006C7594">
        <w:t>n</w:t>
      </w:r>
      <w:r w:rsidRPr="006C7594">
        <w:t>ěmeckého jazyka</w:t>
      </w:r>
      <w:bookmarkEnd w:id="22"/>
    </w:p>
    <w:p w14:paraId="4B58F15A" w14:textId="39D7486B" w:rsidR="00A45A9F" w:rsidRPr="006C7594" w:rsidRDefault="005F1F74" w:rsidP="00A4413F">
      <w:pPr>
        <w:ind w:firstLine="708"/>
        <w:jc w:val="both"/>
      </w:pPr>
      <w:r w:rsidRPr="006C7594">
        <w:t>Stejně jako u ostatních západoevropských jazyků i přejatá slova z němčiny zaznamenala největší nárůst v období vlády Petra I. Slova se dostávala do jazyka jak skrze mluvenou, tak i psanou</w:t>
      </w:r>
      <w:r w:rsidR="000D319D" w:rsidRPr="006C7594">
        <w:t xml:space="preserve"> řeč</w:t>
      </w:r>
      <w:r w:rsidRPr="006C7594">
        <w:t xml:space="preserve">. </w:t>
      </w:r>
    </w:p>
    <w:p w14:paraId="05719CCD" w14:textId="4D595752" w:rsidR="00992EA7" w:rsidRPr="006C7594" w:rsidRDefault="00D102E6" w:rsidP="00A4413F">
      <w:pPr>
        <w:ind w:firstLine="708"/>
        <w:jc w:val="both"/>
        <w:rPr>
          <w:i/>
        </w:rPr>
      </w:pPr>
      <w:r w:rsidRPr="00D102E6">
        <w:rPr>
          <w:iCs/>
        </w:rPr>
        <w:t>1)</w:t>
      </w:r>
      <w:r w:rsidR="00992EA7" w:rsidRPr="006C7594">
        <w:rPr>
          <w:i/>
        </w:rPr>
        <w:t xml:space="preserve"> </w:t>
      </w:r>
      <w:proofErr w:type="spellStart"/>
      <w:r w:rsidR="00992EA7" w:rsidRPr="006C7594">
        <w:rPr>
          <w:i/>
        </w:rPr>
        <w:t>герцог</w:t>
      </w:r>
      <w:proofErr w:type="spellEnd"/>
      <w:r w:rsidR="00992EA7" w:rsidRPr="006C7594">
        <w:rPr>
          <w:i/>
        </w:rPr>
        <w:t xml:space="preserve"> </w:t>
      </w:r>
      <w:r w:rsidR="000D319D" w:rsidRPr="006C7594">
        <w:t xml:space="preserve">neboli vévoda </w:t>
      </w:r>
      <w:r w:rsidR="00992EA7" w:rsidRPr="006C7594">
        <w:t>pochází z období 17</w:t>
      </w:r>
      <w:r w:rsidR="004C51A9" w:rsidRPr="006C7594">
        <w:t>.</w:t>
      </w:r>
      <w:r w:rsidR="00992EA7" w:rsidRPr="006C7594">
        <w:t>-18. století a bylo přejato z německého výrazu </w:t>
      </w:r>
      <w:proofErr w:type="spellStart"/>
      <w:r w:rsidR="00992EA7" w:rsidRPr="006C7594">
        <w:rPr>
          <w:i/>
        </w:rPr>
        <w:t>Herzog</w:t>
      </w:r>
      <w:proofErr w:type="spellEnd"/>
      <w:r w:rsidR="00992EA7" w:rsidRPr="006C7594">
        <w:t xml:space="preserve"> nebo z výrazu </w:t>
      </w:r>
      <w:proofErr w:type="spellStart"/>
      <w:r w:rsidR="000D319D" w:rsidRPr="006C7594">
        <w:rPr>
          <w:i/>
        </w:rPr>
        <w:t>Herzogin</w:t>
      </w:r>
      <w:proofErr w:type="spellEnd"/>
      <w:r w:rsidR="000D319D" w:rsidRPr="006C7594">
        <w:rPr>
          <w:i/>
        </w:rPr>
        <w:t>.</w:t>
      </w:r>
      <w:r w:rsidR="00E21FBE" w:rsidRPr="006C7594">
        <w:rPr>
          <w:rStyle w:val="Znakapoznpodarou"/>
          <w:i/>
        </w:rPr>
        <w:footnoteReference w:id="67"/>
      </w:r>
      <w:r w:rsidR="004C51A9" w:rsidRPr="006C7594">
        <w:t xml:space="preserve"> Podle některých zdrojů sahá historie tohoto slova </w:t>
      </w:r>
      <w:r w:rsidR="00E50ABF">
        <w:br/>
      </w:r>
      <w:r w:rsidR="004C51A9" w:rsidRPr="006C7594">
        <w:t xml:space="preserve">až k pragermánským jazykům, kde toto slovo znamenalo </w:t>
      </w:r>
      <w:r w:rsidR="004C51A9" w:rsidRPr="006C7594">
        <w:rPr>
          <w:i/>
        </w:rPr>
        <w:t>vůdce armády.</w:t>
      </w:r>
    </w:p>
    <w:p w14:paraId="072D62C9" w14:textId="75AB62C3" w:rsidR="00992EA7" w:rsidRPr="006C7594" w:rsidRDefault="00992EA7" w:rsidP="00A4413F">
      <w:pPr>
        <w:jc w:val="both"/>
      </w:pPr>
      <w:r w:rsidRPr="006C7594">
        <w:tab/>
      </w:r>
      <w:r w:rsidR="000645BD">
        <w:t xml:space="preserve">2) </w:t>
      </w:r>
      <w:proofErr w:type="spellStart"/>
      <w:r w:rsidR="000645BD">
        <w:rPr>
          <w:i/>
        </w:rPr>
        <w:t>k</w:t>
      </w:r>
      <w:r w:rsidRPr="006C7594">
        <w:rPr>
          <w:i/>
        </w:rPr>
        <w:t>анцлер</w:t>
      </w:r>
      <w:proofErr w:type="spellEnd"/>
      <w:r w:rsidRPr="006C7594">
        <w:t xml:space="preserve"> </w:t>
      </w:r>
      <w:r w:rsidR="000645BD">
        <w:t>bylo přejato</w:t>
      </w:r>
      <w:r w:rsidRPr="006C7594">
        <w:t xml:space="preserve"> z německého výrazu </w:t>
      </w:r>
      <w:proofErr w:type="spellStart"/>
      <w:r w:rsidRPr="006C7594">
        <w:rPr>
          <w:i/>
        </w:rPr>
        <w:t>Kanzler</w:t>
      </w:r>
      <w:proofErr w:type="spellEnd"/>
      <w:r w:rsidRPr="006C7594">
        <w:t xml:space="preserve">. </w:t>
      </w:r>
      <w:r w:rsidR="004C51A9" w:rsidRPr="006C7594">
        <w:t xml:space="preserve">Stejně jako předchozí slovo, </w:t>
      </w:r>
      <w:r w:rsidR="00E50ABF">
        <w:br/>
      </w:r>
      <w:r w:rsidR="004C51A9" w:rsidRPr="006C7594">
        <w:t>i toto v se dostalo do ruštiny v 17. století.</w:t>
      </w:r>
      <w:r w:rsidR="004C51A9" w:rsidRPr="006C7594">
        <w:rPr>
          <w:rStyle w:val="Znakapoznpodarou"/>
        </w:rPr>
        <w:footnoteReference w:id="68"/>
      </w:r>
      <w:r w:rsidR="004C51A9" w:rsidRPr="006C7594">
        <w:t xml:space="preserve"> </w:t>
      </w:r>
      <w:r w:rsidRPr="006C7594">
        <w:t xml:space="preserve">Do němčiny se pravděpodobně dostalo skrze latinu, ve které existovalo v podobě </w:t>
      </w:r>
      <w:proofErr w:type="spellStart"/>
      <w:r w:rsidRPr="006C7594">
        <w:rPr>
          <w:i/>
        </w:rPr>
        <w:t>cancellarius</w:t>
      </w:r>
      <w:proofErr w:type="spellEnd"/>
      <w:r w:rsidRPr="006C7594">
        <w:rPr>
          <w:i/>
        </w:rPr>
        <w:t>.</w:t>
      </w:r>
      <w:r w:rsidRPr="006C7594">
        <w:t xml:space="preserve"> </w:t>
      </w:r>
      <w:r w:rsidR="004C51A9" w:rsidRPr="006C7594">
        <w:t>Původ tohoto slova ale sahá</w:t>
      </w:r>
      <w:r w:rsidR="00E50ABF">
        <w:br/>
      </w:r>
      <w:r w:rsidR="004C51A9" w:rsidRPr="006C7594">
        <w:t>až v praindoevropským jazykům</w:t>
      </w:r>
    </w:p>
    <w:p w14:paraId="51CE8F09" w14:textId="30B30C56" w:rsidR="001E662B" w:rsidRPr="006C7594" w:rsidRDefault="000645BD" w:rsidP="00A4413F">
      <w:pPr>
        <w:ind w:firstLine="708"/>
        <w:jc w:val="both"/>
      </w:pPr>
      <w:r>
        <w:t>3) ř</w:t>
      </w:r>
      <w:r w:rsidR="000D319D" w:rsidRPr="006C7594">
        <w:t>ecký výraz</w:t>
      </w:r>
      <w:r w:rsidR="008D5AD7" w:rsidRPr="006C7594">
        <w:t xml:space="preserve"> </w:t>
      </w:r>
      <w:proofErr w:type="spellStart"/>
      <w:r w:rsidR="008D5AD7" w:rsidRPr="000645BD">
        <w:rPr>
          <w:i/>
          <w:iCs/>
        </w:rPr>
        <w:t>χά</w:t>
      </w:r>
      <w:r w:rsidR="004C51A9" w:rsidRPr="000645BD">
        <w:rPr>
          <w:i/>
          <w:iCs/>
        </w:rPr>
        <w:t>ος</w:t>
      </w:r>
      <w:proofErr w:type="spellEnd"/>
      <w:r w:rsidR="004C51A9" w:rsidRPr="006C7594">
        <w:t xml:space="preserve"> stál u </w:t>
      </w:r>
      <w:r>
        <w:t>vzniku</w:t>
      </w:r>
      <w:r w:rsidR="004C51A9" w:rsidRPr="006C7594">
        <w:t xml:space="preserve"> </w:t>
      </w:r>
      <w:proofErr w:type="spellStart"/>
      <w:r w:rsidR="004C51A9" w:rsidRPr="00332783">
        <w:t>podobněznějícího</w:t>
      </w:r>
      <w:proofErr w:type="spellEnd"/>
      <w:r w:rsidR="004C51A9" w:rsidRPr="006C7594">
        <w:t xml:space="preserve"> </w:t>
      </w:r>
      <w:r w:rsidR="008D5AD7" w:rsidRPr="006C7594">
        <w:t xml:space="preserve">latinské </w:t>
      </w:r>
      <w:r w:rsidR="004C51A9" w:rsidRPr="006C7594">
        <w:t xml:space="preserve">výrazu </w:t>
      </w:r>
      <w:r w:rsidR="00DD5CAD" w:rsidRPr="006C7594">
        <w:t>(</w:t>
      </w:r>
      <w:r w:rsidR="004C51A9" w:rsidRPr="006C7594">
        <w:t>chaos</w:t>
      </w:r>
      <w:r w:rsidR="00DD5CAD" w:rsidRPr="006C7594">
        <w:t>)</w:t>
      </w:r>
      <w:r w:rsidR="004C51A9" w:rsidRPr="006C7594">
        <w:t xml:space="preserve">, jež </w:t>
      </w:r>
      <w:r w:rsidR="00E50ABF">
        <w:br/>
      </w:r>
      <w:r w:rsidR="004C51A9" w:rsidRPr="006C7594">
        <w:t>byl dále přejat d</w:t>
      </w:r>
      <w:r w:rsidR="008D5AD7" w:rsidRPr="006C7594">
        <w:t xml:space="preserve">o německého jazyka. </w:t>
      </w:r>
      <w:r w:rsidR="004C51A9" w:rsidRPr="006C7594">
        <w:t>V</w:t>
      </w:r>
      <w:r w:rsidR="008D5AD7" w:rsidRPr="006C7594">
        <w:t> ruském jazyce s</w:t>
      </w:r>
      <w:r w:rsidR="00DD5CAD" w:rsidRPr="006C7594">
        <w:t>e objevil zhruba v 16. století jako přejímka z němčiny.</w:t>
      </w:r>
      <w:r w:rsidR="008D5AD7" w:rsidRPr="006C7594">
        <w:rPr>
          <w:rStyle w:val="Znakapoznpodarou"/>
        </w:rPr>
        <w:footnoteReference w:id="69"/>
      </w:r>
      <w:r w:rsidR="00DD5CAD" w:rsidRPr="006C7594">
        <w:t xml:space="preserve"> Význam tohoto slova je zmatek, změť, spleť.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CD6FFC" w:rsidRPr="006C7594" w14:paraId="5C1D0C23" w14:textId="77777777" w:rsidTr="00CD6FFC">
        <w:trPr>
          <w:trHeight w:val="374"/>
        </w:trPr>
        <w:tc>
          <w:tcPr>
            <w:tcW w:w="2208" w:type="dxa"/>
          </w:tcPr>
          <w:p w14:paraId="2FBC760F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аншлаг</w:t>
            </w:r>
            <w:proofErr w:type="spellEnd"/>
          </w:p>
          <w:p w14:paraId="6C09D87E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атака</w:t>
            </w:r>
            <w:proofErr w:type="spellEnd"/>
            <w:r w:rsidRPr="006C7594">
              <w:rPr>
                <w:i/>
                <w:sz w:val="24"/>
                <w:szCs w:val="24"/>
              </w:rPr>
              <w:t xml:space="preserve"> </w:t>
            </w:r>
          </w:p>
          <w:p w14:paraId="50C338B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база</w:t>
            </w:r>
            <w:proofErr w:type="spellEnd"/>
          </w:p>
          <w:p w14:paraId="6C6356FC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бактерия</w:t>
            </w:r>
            <w:proofErr w:type="spellEnd"/>
          </w:p>
          <w:p w14:paraId="3A0CFC94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бутерброд</w:t>
            </w:r>
            <w:proofErr w:type="spellEnd"/>
          </w:p>
          <w:p w14:paraId="1F429D7F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герцог</w:t>
            </w:r>
            <w:proofErr w:type="spellEnd"/>
          </w:p>
          <w:p w14:paraId="59A0E1E8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гестапо</w:t>
            </w:r>
            <w:proofErr w:type="spellEnd"/>
          </w:p>
          <w:p w14:paraId="0C077A2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гильдия</w:t>
            </w:r>
            <w:proofErr w:type="spellEnd"/>
          </w:p>
          <w:p w14:paraId="15E5906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документы</w:t>
            </w:r>
            <w:proofErr w:type="spellEnd"/>
          </w:p>
          <w:p w14:paraId="3DA6892E" w14:textId="22E139F3" w:rsidR="00CD6FFC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иммунитет</w:t>
            </w:r>
            <w:proofErr w:type="spellEnd"/>
          </w:p>
        </w:tc>
        <w:tc>
          <w:tcPr>
            <w:tcW w:w="2208" w:type="dxa"/>
          </w:tcPr>
          <w:p w14:paraId="6BB0E06B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импульс</w:t>
            </w:r>
            <w:proofErr w:type="spellEnd"/>
          </w:p>
          <w:p w14:paraId="7B9E5CC8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инсульт</w:t>
            </w:r>
            <w:proofErr w:type="spellEnd"/>
          </w:p>
          <w:p w14:paraId="055A64DD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канцлер</w:t>
            </w:r>
            <w:proofErr w:type="spellEnd"/>
          </w:p>
          <w:p w14:paraId="77DC1DAA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квартал</w:t>
            </w:r>
            <w:proofErr w:type="spellEnd"/>
          </w:p>
          <w:p w14:paraId="526B097A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кодекс</w:t>
            </w:r>
            <w:proofErr w:type="spellEnd"/>
          </w:p>
          <w:p w14:paraId="6F577DEF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конгломерат</w:t>
            </w:r>
            <w:proofErr w:type="spellEnd"/>
          </w:p>
          <w:p w14:paraId="0A873A41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контур</w:t>
            </w:r>
            <w:proofErr w:type="spellEnd"/>
          </w:p>
          <w:p w14:paraId="00D28FFB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курфюрст</w:t>
            </w:r>
            <w:proofErr w:type="spellEnd"/>
          </w:p>
          <w:p w14:paraId="28EA44C9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ландшафт</w:t>
            </w:r>
            <w:proofErr w:type="spellEnd"/>
          </w:p>
          <w:p w14:paraId="38E98BF1" w14:textId="3E5D9A21" w:rsidR="00CD6FFC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линза</w:t>
            </w:r>
            <w:proofErr w:type="spellEnd"/>
          </w:p>
        </w:tc>
        <w:tc>
          <w:tcPr>
            <w:tcW w:w="2208" w:type="dxa"/>
          </w:tcPr>
          <w:p w14:paraId="46B7C36C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меморандум</w:t>
            </w:r>
            <w:proofErr w:type="spellEnd"/>
          </w:p>
          <w:p w14:paraId="12D0DB9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нотариус</w:t>
            </w:r>
            <w:proofErr w:type="spellEnd"/>
          </w:p>
          <w:p w14:paraId="7184925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орден</w:t>
            </w:r>
            <w:proofErr w:type="spellEnd"/>
          </w:p>
          <w:p w14:paraId="4C8DB709" w14:textId="5A048D8E" w:rsidR="00364C24" w:rsidRPr="006C7594" w:rsidRDefault="00364C24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патент</w:t>
            </w:r>
            <w:proofErr w:type="spellEnd"/>
          </w:p>
          <w:p w14:paraId="05EEB15B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пират</w:t>
            </w:r>
            <w:proofErr w:type="spellEnd"/>
          </w:p>
          <w:p w14:paraId="3116A7E2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портал</w:t>
            </w:r>
            <w:proofErr w:type="spellEnd"/>
          </w:p>
          <w:p w14:paraId="4D3348F1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приоритет</w:t>
            </w:r>
            <w:proofErr w:type="spellEnd"/>
          </w:p>
          <w:p w14:paraId="43821619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протест</w:t>
            </w:r>
            <w:proofErr w:type="spellEnd"/>
          </w:p>
          <w:p w14:paraId="7096A109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реставрация</w:t>
            </w:r>
            <w:proofErr w:type="spellEnd"/>
          </w:p>
          <w:p w14:paraId="5DACBBF2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сенат</w:t>
            </w:r>
            <w:proofErr w:type="spellEnd"/>
          </w:p>
          <w:p w14:paraId="72AA7B68" w14:textId="3595C0D7" w:rsidR="00CD6FFC" w:rsidRPr="006C7594" w:rsidRDefault="00CD6FFC" w:rsidP="00A4413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09" w:type="dxa"/>
          </w:tcPr>
          <w:p w14:paraId="1F4ED994" w14:textId="77777777" w:rsidR="00364C24" w:rsidRPr="006C7594" w:rsidRDefault="00364C24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траур</w:t>
            </w:r>
            <w:proofErr w:type="spellEnd"/>
            <w:r w:rsidRPr="006C7594">
              <w:rPr>
                <w:i/>
                <w:sz w:val="24"/>
                <w:szCs w:val="24"/>
              </w:rPr>
              <w:t xml:space="preserve"> </w:t>
            </w:r>
          </w:p>
          <w:p w14:paraId="19D7FEB1" w14:textId="2EFDC5AE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фейерверк</w:t>
            </w:r>
            <w:proofErr w:type="spellEnd"/>
          </w:p>
          <w:p w14:paraId="0E528566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фонд</w:t>
            </w:r>
            <w:proofErr w:type="spellEnd"/>
          </w:p>
          <w:p w14:paraId="0ED45D45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формуляр</w:t>
            </w:r>
            <w:proofErr w:type="spellEnd"/>
          </w:p>
          <w:p w14:paraId="040AD0EC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хаос</w:t>
            </w:r>
            <w:proofErr w:type="spellEnd"/>
          </w:p>
          <w:p w14:paraId="2DFDB1B2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шланг</w:t>
            </w:r>
            <w:proofErr w:type="spellEnd"/>
          </w:p>
          <w:p w14:paraId="7896C9D6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штраф</w:t>
            </w:r>
            <w:proofErr w:type="spellEnd"/>
          </w:p>
          <w:p w14:paraId="4BC9FE38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экземпляр</w:t>
            </w:r>
            <w:proofErr w:type="spellEnd"/>
          </w:p>
          <w:p w14:paraId="1F2A7E57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экстракт</w:t>
            </w:r>
            <w:proofErr w:type="spellEnd"/>
          </w:p>
          <w:p w14:paraId="3C3D9AD6" w14:textId="77777777" w:rsidR="00541D39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элемент</w:t>
            </w:r>
            <w:proofErr w:type="spellEnd"/>
          </w:p>
          <w:p w14:paraId="114D4357" w14:textId="2269C54E" w:rsidR="00CD6FFC" w:rsidRPr="006C7594" w:rsidRDefault="00541D39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энергия</w:t>
            </w:r>
            <w:proofErr w:type="spellEnd"/>
          </w:p>
        </w:tc>
      </w:tr>
    </w:tbl>
    <w:p w14:paraId="6D5FAF15" w14:textId="2F11381A" w:rsidR="0021252E" w:rsidRPr="006C7594" w:rsidRDefault="008F76B5" w:rsidP="00A4413F">
      <w:pPr>
        <w:pStyle w:val="Nadpis3"/>
        <w:jc w:val="both"/>
      </w:pPr>
      <w:bookmarkStart w:id="23" w:name="_Toc121741461"/>
      <w:r w:rsidRPr="006C7594">
        <w:t>Slova přejatá z</w:t>
      </w:r>
      <w:r w:rsidR="008304D9" w:rsidRPr="006C7594">
        <w:t> </w:t>
      </w:r>
      <w:r w:rsidR="00981664" w:rsidRPr="006C7594">
        <w:t>l</w:t>
      </w:r>
      <w:r w:rsidRPr="006C7594">
        <w:t>atiny</w:t>
      </w:r>
      <w:bookmarkEnd w:id="23"/>
    </w:p>
    <w:p w14:paraId="1D511AB2" w14:textId="77777777" w:rsidR="000E2A6C" w:rsidRDefault="00FD24AE" w:rsidP="00A4413F">
      <w:pPr>
        <w:ind w:firstLine="708"/>
        <w:jc w:val="both"/>
      </w:pPr>
      <w:r w:rsidRPr="006C7594">
        <w:t xml:space="preserve">Ruština zaznamenala největší příliv latinských slov v obdobích 9.-13. století. </w:t>
      </w:r>
      <w:r w:rsidR="00E50ABF">
        <w:br/>
      </w:r>
      <w:r w:rsidRPr="006C7594">
        <w:t xml:space="preserve">Jak zmiňuje </w:t>
      </w:r>
      <w:proofErr w:type="spellStart"/>
      <w:r w:rsidRPr="006C7594">
        <w:t>Š</w:t>
      </w:r>
      <w:r w:rsidR="000645BD">
        <w:t>a</w:t>
      </w:r>
      <w:r w:rsidRPr="006C7594">
        <w:t>nský</w:t>
      </w:r>
      <w:proofErr w:type="spellEnd"/>
      <w:r w:rsidRPr="006C7594">
        <w:t>, mnoho latinských slov se do jazyka dostalo skrze jiné jazyk</w:t>
      </w:r>
      <w:r w:rsidR="000645BD">
        <w:t xml:space="preserve">y, nejdříve </w:t>
      </w:r>
    </w:p>
    <w:p w14:paraId="1FBE0FDE" w14:textId="77777777" w:rsidR="000E2A6C" w:rsidRDefault="000E2A6C">
      <w:pPr>
        <w:spacing w:after="160" w:line="259" w:lineRule="auto"/>
      </w:pPr>
      <w:r>
        <w:br w:type="page"/>
      </w:r>
    </w:p>
    <w:p w14:paraId="7BB6D1DB" w14:textId="1F488B24" w:rsidR="001E662B" w:rsidRPr="006C7594" w:rsidRDefault="000645BD" w:rsidP="00A4413F">
      <w:pPr>
        <w:ind w:firstLine="708"/>
        <w:jc w:val="both"/>
      </w:pPr>
      <w:r>
        <w:lastRenderedPageBreak/>
        <w:t xml:space="preserve">přes řečtinu, poté </w:t>
      </w:r>
      <w:proofErr w:type="gramStart"/>
      <w:r>
        <w:t>polštinu</w:t>
      </w:r>
      <w:proofErr w:type="gramEnd"/>
      <w:r>
        <w:t xml:space="preserve"> a nakonec skrze západoevropské jazyky</w:t>
      </w:r>
      <w:r w:rsidR="00F51614">
        <w:t>.</w:t>
      </w:r>
      <w:r w:rsidR="00FD24AE" w:rsidRPr="006C7594">
        <w:rPr>
          <w:rStyle w:val="Znakapoznpodarou"/>
        </w:rPr>
        <w:footnoteReference w:id="70"/>
      </w:r>
      <w:r w:rsidR="00FD24AE" w:rsidRPr="006C7594">
        <w:t xml:space="preserve"> </w:t>
      </w:r>
    </w:p>
    <w:p w14:paraId="5CB952A6" w14:textId="14677E73" w:rsidR="008304D9" w:rsidRPr="006C7594" w:rsidRDefault="008304D9" w:rsidP="00A4413F">
      <w:pPr>
        <w:ind w:firstLine="708"/>
        <w:jc w:val="both"/>
      </w:pPr>
      <w:r w:rsidRPr="006C7594">
        <w:t xml:space="preserve">Vzhledem k tomu, že latina patřila k jednomu z hlavních zdrojů slov vybraných </w:t>
      </w:r>
      <w:r w:rsidR="00E50ABF">
        <w:br/>
      </w:r>
      <w:r w:rsidRPr="006C7594">
        <w:t xml:space="preserve">pro naši práci, pokusili jsme se vybrat ta slova, která jsou z hlediska etymologie </w:t>
      </w:r>
      <w:r w:rsidR="00DB3FE0" w:rsidRPr="006C7594">
        <w:t>nej</w:t>
      </w:r>
      <w:r w:rsidRPr="006C7594">
        <w:t>z</w:t>
      </w:r>
      <w:r w:rsidR="00DB3FE0" w:rsidRPr="006C7594">
        <w:t xml:space="preserve">ajímavější a mají starší původ. </w:t>
      </w:r>
    </w:p>
    <w:p w14:paraId="005D04F3" w14:textId="7D279788" w:rsidR="008304D9" w:rsidRPr="006C7594" w:rsidRDefault="008304D9" w:rsidP="00A4413F">
      <w:pPr>
        <w:ind w:firstLine="708"/>
        <w:jc w:val="both"/>
      </w:pPr>
      <w:r w:rsidRPr="006C7594">
        <w:t xml:space="preserve">Jedno z těchto slov je například </w:t>
      </w:r>
      <w:r w:rsidR="000645BD">
        <w:t xml:space="preserve">1) </w:t>
      </w:r>
      <w:proofErr w:type="spellStart"/>
      <w:r w:rsidR="00981664" w:rsidRPr="006C7594">
        <w:rPr>
          <w:i/>
        </w:rPr>
        <w:t>д</w:t>
      </w:r>
      <w:r w:rsidRPr="006C7594">
        <w:rPr>
          <w:i/>
        </w:rPr>
        <w:t>инастия</w:t>
      </w:r>
      <w:proofErr w:type="spellEnd"/>
      <w:r w:rsidR="000645BD">
        <w:t>, které</w:t>
      </w:r>
      <w:r w:rsidRPr="006C7594">
        <w:t xml:space="preserve"> pochází ze starořeckého slova </w:t>
      </w:r>
      <w:proofErr w:type="spellStart"/>
      <w:r w:rsidRPr="006C7594">
        <w:rPr>
          <w:i/>
        </w:rPr>
        <w:t>δυν</w:t>
      </w:r>
      <w:proofErr w:type="spellEnd"/>
      <w:r w:rsidRPr="006C7594">
        <w:rPr>
          <w:i/>
        </w:rPr>
        <w:t>αστεία</w:t>
      </w:r>
      <w:r w:rsidRPr="006C7594">
        <w:t xml:space="preserve">, které se později rozšířilo do </w:t>
      </w:r>
      <w:r w:rsidR="00390ED6" w:rsidRPr="006C7594">
        <w:t>l</w:t>
      </w:r>
      <w:r w:rsidR="0002039E" w:rsidRPr="006C7594">
        <w:t xml:space="preserve">atiny </w:t>
      </w:r>
      <w:r w:rsidRPr="006C7594">
        <w:t xml:space="preserve">a odtamtud dále do evropských jazyků jako </w:t>
      </w:r>
      <w:r w:rsidR="0002039E" w:rsidRPr="006C7594">
        <w:t xml:space="preserve">jsou </w:t>
      </w:r>
      <w:proofErr w:type="spellStart"/>
      <w:r w:rsidRPr="006C7594">
        <w:t>angliština</w:t>
      </w:r>
      <w:proofErr w:type="spellEnd"/>
      <w:r w:rsidRPr="006C7594">
        <w:t>, francouzština a ruština.</w:t>
      </w:r>
      <w:r w:rsidR="00B833CF" w:rsidRPr="006C7594">
        <w:rPr>
          <w:rStyle w:val="Znakapoznpodarou"/>
        </w:rPr>
        <w:footnoteReference w:id="71"/>
      </w:r>
      <w:r w:rsidR="00DD5CAD" w:rsidRPr="006C7594">
        <w:t xml:space="preserve"> </w:t>
      </w:r>
    </w:p>
    <w:p w14:paraId="54E12FE6" w14:textId="22D36A9E" w:rsidR="00B833CF" w:rsidRPr="006C7594" w:rsidRDefault="000645BD" w:rsidP="00A4413F">
      <w:pPr>
        <w:ind w:firstLine="708"/>
        <w:jc w:val="both"/>
      </w:pPr>
      <w:r>
        <w:t>2)</w:t>
      </w:r>
      <w:r w:rsidR="00B833CF" w:rsidRPr="006C7594">
        <w:t xml:space="preserve"> </w:t>
      </w:r>
      <w:proofErr w:type="spellStart"/>
      <w:r w:rsidR="00B833CF" w:rsidRPr="006C7594">
        <w:rPr>
          <w:i/>
        </w:rPr>
        <w:t>статистика</w:t>
      </w:r>
      <w:proofErr w:type="spellEnd"/>
      <w:r w:rsidR="00B833CF" w:rsidRPr="006C7594">
        <w:rPr>
          <w:i/>
        </w:rPr>
        <w:t xml:space="preserve"> </w:t>
      </w:r>
      <w:r w:rsidR="00B833CF" w:rsidRPr="006C7594">
        <w:t>sahá do doby praindoevropských jazyků.</w:t>
      </w:r>
      <w:r w:rsidR="002F1A18" w:rsidRPr="006C7594">
        <w:t xml:space="preserve"> Toto slovo vzniklo z kořene –st</w:t>
      </w:r>
      <w:r w:rsidR="00DD2914" w:rsidRPr="006C7594">
        <w:t>o, ke kterému se později přidal kořen</w:t>
      </w:r>
      <w:r w:rsidR="002F1A18" w:rsidRPr="006C7594">
        <w:t xml:space="preserve"> –</w:t>
      </w:r>
      <w:proofErr w:type="spellStart"/>
      <w:r w:rsidR="002F1A18" w:rsidRPr="006C7594">
        <w:t>tos</w:t>
      </w:r>
      <w:proofErr w:type="spellEnd"/>
      <w:r w:rsidR="002F1A18" w:rsidRPr="006C7594">
        <w:t xml:space="preserve">. V </w:t>
      </w:r>
      <w:proofErr w:type="spellStart"/>
      <w:r w:rsidR="0002039E" w:rsidRPr="006C7594">
        <w:t>p</w:t>
      </w:r>
      <w:r w:rsidR="002F1A18" w:rsidRPr="006C7594">
        <w:t>raitalštin</w:t>
      </w:r>
      <w:r w:rsidR="0002039E" w:rsidRPr="006C7594">
        <w:t>ě</w:t>
      </w:r>
      <w:proofErr w:type="spellEnd"/>
      <w:r w:rsidR="0002039E" w:rsidRPr="006C7594">
        <w:t xml:space="preserve"> se objevila forma</w:t>
      </w:r>
      <w:r>
        <w:t xml:space="preserve"> </w:t>
      </w:r>
      <w:proofErr w:type="spellStart"/>
      <w:r w:rsidR="002F1A18" w:rsidRPr="006C7594">
        <w:rPr>
          <w:i/>
        </w:rPr>
        <w:t>statos</w:t>
      </w:r>
      <w:proofErr w:type="spellEnd"/>
      <w:r w:rsidR="002F1A18" w:rsidRPr="006C7594">
        <w:rPr>
          <w:i/>
        </w:rPr>
        <w:t xml:space="preserve">, </w:t>
      </w:r>
      <w:r w:rsidR="002F1A18" w:rsidRPr="006C7594">
        <w:t>která přešla do latin</w:t>
      </w:r>
      <w:r w:rsidR="0002039E" w:rsidRPr="006C7594">
        <w:t xml:space="preserve">y jako slovo </w:t>
      </w:r>
      <w:r w:rsidR="002F1A18" w:rsidRPr="006C7594">
        <w:rPr>
          <w:i/>
        </w:rPr>
        <w:t>status</w:t>
      </w:r>
      <w:r w:rsidR="00DD2914" w:rsidRPr="006C7594">
        <w:t xml:space="preserve">. A odtud vznikl výraz </w:t>
      </w:r>
      <w:proofErr w:type="spellStart"/>
      <w:r w:rsidR="002F1A18" w:rsidRPr="006C7594">
        <w:rPr>
          <w:i/>
        </w:rPr>
        <w:t>statisticus</w:t>
      </w:r>
      <w:proofErr w:type="spellEnd"/>
      <w:r w:rsidR="002F1A18" w:rsidRPr="006C7594">
        <w:t>.</w:t>
      </w:r>
      <w:r w:rsidR="002F1A18" w:rsidRPr="006C7594">
        <w:rPr>
          <w:rStyle w:val="Znakapoznpodarou"/>
        </w:rPr>
        <w:footnoteReference w:id="72"/>
      </w:r>
      <w:r w:rsidR="00DD2914" w:rsidRPr="006C7594">
        <w:t xml:space="preserve"> </w:t>
      </w:r>
    </w:p>
    <w:p w14:paraId="128DE505" w14:textId="64113574" w:rsidR="00DD2914" w:rsidRPr="000645BD" w:rsidRDefault="000645BD" w:rsidP="00A4413F">
      <w:pPr>
        <w:ind w:firstLine="708"/>
        <w:jc w:val="both"/>
        <w:rPr>
          <w:lang w:val="en-US"/>
        </w:rPr>
      </w:pPr>
      <w:r>
        <w:t>3)</w:t>
      </w:r>
      <w:r w:rsidR="008D5AD7" w:rsidRPr="006C7594">
        <w:rPr>
          <w:i/>
        </w:rPr>
        <w:t xml:space="preserve"> </w:t>
      </w:r>
      <w:r>
        <w:rPr>
          <w:i/>
          <w:lang w:val="ru-RU"/>
        </w:rPr>
        <w:t>и</w:t>
      </w:r>
      <w:proofErr w:type="spellStart"/>
      <w:r w:rsidR="008D5AD7" w:rsidRPr="006C7594">
        <w:rPr>
          <w:i/>
        </w:rPr>
        <w:t>нфекция</w:t>
      </w:r>
      <w:proofErr w:type="spellEnd"/>
      <w:r w:rsidR="00E032D7" w:rsidRPr="006C7594">
        <w:t xml:space="preserve"> vešlo</w:t>
      </w:r>
      <w:r w:rsidR="008D5AD7" w:rsidRPr="006C7594">
        <w:t xml:space="preserve"> do </w:t>
      </w:r>
      <w:r w:rsidR="00323F02" w:rsidRPr="006C7594">
        <w:t xml:space="preserve">ruštiny skrze latinské slovo </w:t>
      </w:r>
      <w:proofErr w:type="spellStart"/>
      <w:r w:rsidR="00323F02" w:rsidRPr="006C7594">
        <w:rPr>
          <w:i/>
        </w:rPr>
        <w:t>infectio</w:t>
      </w:r>
      <w:proofErr w:type="spellEnd"/>
      <w:r w:rsidR="00E032D7" w:rsidRPr="006C7594">
        <w:rPr>
          <w:i/>
        </w:rPr>
        <w:t xml:space="preserve">. </w:t>
      </w:r>
      <w:r w:rsidR="00E032D7" w:rsidRPr="006C7594">
        <w:t>Stalo se tak v druhé polovině 19.</w:t>
      </w:r>
      <w:r w:rsidR="00DD2914" w:rsidRPr="006C7594">
        <w:t xml:space="preserve"> století</w:t>
      </w:r>
      <w:r>
        <w:t>, současně se šířilo i do dalších západoevrop</w:t>
      </w:r>
      <w:r w:rsidR="00BF70EC">
        <w:t>ských jazyků.</w:t>
      </w:r>
      <w:r w:rsidR="008B2D9B" w:rsidRPr="006C7594">
        <w:rPr>
          <w:rStyle w:val="Znakapoznpodarou"/>
        </w:rPr>
        <w:footnoteReference w:id="73"/>
      </w:r>
      <w:r w:rsidR="00DD2914" w:rsidRPr="006C7594">
        <w:t xml:space="preserve"> </w:t>
      </w:r>
    </w:p>
    <w:p w14:paraId="2B817898" w14:textId="144BE6A0" w:rsidR="008D5AD7" w:rsidRPr="006C7594" w:rsidRDefault="008D5AD7" w:rsidP="00A4413F">
      <w:pPr>
        <w:jc w:val="both"/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CD6FFC" w:rsidRPr="006C7594" w14:paraId="32DCC113" w14:textId="77777777" w:rsidTr="00CD6FFC">
        <w:trPr>
          <w:trHeight w:val="374"/>
        </w:trPr>
        <w:tc>
          <w:tcPr>
            <w:tcW w:w="2208" w:type="dxa"/>
          </w:tcPr>
          <w:p w14:paraId="79934829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аллюзия</w:t>
            </w:r>
            <w:proofErr w:type="spellEnd"/>
          </w:p>
          <w:p w14:paraId="22444AA0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альма-матер</w:t>
            </w:r>
            <w:proofErr w:type="spellEnd"/>
          </w:p>
          <w:p w14:paraId="30EFAE2C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атмосфера</w:t>
            </w:r>
            <w:proofErr w:type="spellEnd"/>
          </w:p>
          <w:p w14:paraId="75F9A3D9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вирус</w:t>
            </w:r>
            <w:proofErr w:type="spellEnd"/>
          </w:p>
          <w:p w14:paraId="050FC22F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дефицит</w:t>
            </w:r>
            <w:proofErr w:type="spellEnd"/>
          </w:p>
          <w:p w14:paraId="48992C69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династия</w:t>
            </w:r>
            <w:proofErr w:type="spellEnd"/>
          </w:p>
          <w:p w14:paraId="37499FD9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дисциплина</w:t>
            </w:r>
            <w:proofErr w:type="spellEnd"/>
          </w:p>
          <w:p w14:paraId="635F7B84" w14:textId="611261A6" w:rsidR="00132C17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ингредиент</w:t>
            </w:r>
            <w:proofErr w:type="spellEnd"/>
            <w:r w:rsidR="00132C17" w:rsidRPr="006C7594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132C17" w:rsidRPr="006C7594">
              <w:rPr>
                <w:i/>
                <w:sz w:val="24"/>
                <w:szCs w:val="26"/>
              </w:rPr>
              <w:t>инфекция</w:t>
            </w:r>
            <w:proofErr w:type="spellEnd"/>
          </w:p>
          <w:p w14:paraId="4C60398E" w14:textId="1E860A4C" w:rsidR="00CD6FFC" w:rsidRPr="006C7594" w:rsidRDefault="00CD6FFC" w:rsidP="00A4413F">
            <w:pPr>
              <w:jc w:val="both"/>
              <w:rPr>
                <w:i/>
                <w:sz w:val="24"/>
                <w:szCs w:val="26"/>
              </w:rPr>
            </w:pPr>
          </w:p>
        </w:tc>
        <w:tc>
          <w:tcPr>
            <w:tcW w:w="2208" w:type="dxa"/>
          </w:tcPr>
          <w:p w14:paraId="0872214D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коалиция</w:t>
            </w:r>
            <w:proofErr w:type="spellEnd"/>
          </w:p>
          <w:p w14:paraId="1D744072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констипация</w:t>
            </w:r>
            <w:proofErr w:type="spellEnd"/>
          </w:p>
          <w:p w14:paraId="3A297691" w14:textId="443143BA" w:rsidR="00132C17" w:rsidRPr="006C7594" w:rsidRDefault="00132C17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контаминация</w:t>
            </w:r>
            <w:proofErr w:type="spellEnd"/>
          </w:p>
          <w:p w14:paraId="0FD9151B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конференция</w:t>
            </w:r>
            <w:proofErr w:type="spellEnd"/>
          </w:p>
          <w:p w14:paraId="160B6F6C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координата</w:t>
            </w:r>
            <w:proofErr w:type="spellEnd"/>
          </w:p>
          <w:p w14:paraId="4FBE4811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лицензия</w:t>
            </w:r>
            <w:proofErr w:type="spellEnd"/>
          </w:p>
          <w:p w14:paraId="51DF991A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магнитуда</w:t>
            </w:r>
            <w:proofErr w:type="spellEnd"/>
          </w:p>
          <w:p w14:paraId="0BB26519" w14:textId="77777777" w:rsidR="00132C17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мандат</w:t>
            </w:r>
            <w:proofErr w:type="spellEnd"/>
            <w:r w:rsidR="00132C17" w:rsidRPr="006C7594">
              <w:rPr>
                <w:i/>
                <w:sz w:val="24"/>
                <w:szCs w:val="26"/>
              </w:rPr>
              <w:t xml:space="preserve"> </w:t>
            </w:r>
          </w:p>
          <w:p w14:paraId="6F41EA47" w14:textId="55DD35EA" w:rsidR="00132C17" w:rsidRPr="006C7594" w:rsidRDefault="00132C17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модуль</w:t>
            </w:r>
            <w:proofErr w:type="spellEnd"/>
          </w:p>
          <w:p w14:paraId="228CCF89" w14:textId="0A016DFD" w:rsidR="00CD6FFC" w:rsidRPr="006C7594" w:rsidRDefault="00CD6FFC" w:rsidP="00A4413F">
            <w:pPr>
              <w:jc w:val="both"/>
              <w:rPr>
                <w:i/>
                <w:sz w:val="24"/>
                <w:szCs w:val="26"/>
              </w:rPr>
            </w:pPr>
          </w:p>
        </w:tc>
        <w:tc>
          <w:tcPr>
            <w:tcW w:w="2208" w:type="dxa"/>
          </w:tcPr>
          <w:p w14:paraId="1D34636A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пират</w:t>
            </w:r>
            <w:proofErr w:type="spellEnd"/>
          </w:p>
          <w:p w14:paraId="7DD6AA0D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преамбула</w:t>
            </w:r>
            <w:proofErr w:type="spellEnd"/>
          </w:p>
          <w:p w14:paraId="2F46BF0B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презумпция</w:t>
            </w:r>
            <w:proofErr w:type="spellEnd"/>
          </w:p>
          <w:p w14:paraId="481BC876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претендент</w:t>
            </w:r>
            <w:proofErr w:type="spellEnd"/>
          </w:p>
          <w:p w14:paraId="6CE62AEF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референдум</w:t>
            </w:r>
            <w:proofErr w:type="spellEnd"/>
          </w:p>
          <w:p w14:paraId="550A0B62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синтез</w:t>
            </w:r>
            <w:proofErr w:type="spellEnd"/>
          </w:p>
          <w:p w14:paraId="16A21DF5" w14:textId="64640755" w:rsidR="00132C17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статистика</w:t>
            </w:r>
            <w:proofErr w:type="spellEnd"/>
            <w:r w:rsidR="00132C17" w:rsidRPr="006C7594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132C17" w:rsidRPr="006C7594">
              <w:rPr>
                <w:i/>
                <w:sz w:val="24"/>
                <w:szCs w:val="26"/>
              </w:rPr>
              <w:t>статус</w:t>
            </w:r>
            <w:proofErr w:type="spellEnd"/>
          </w:p>
          <w:p w14:paraId="4D62ADCD" w14:textId="77777777" w:rsidR="00132C17" w:rsidRPr="006C7594" w:rsidRDefault="00132C17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террор</w:t>
            </w:r>
            <w:proofErr w:type="spellEnd"/>
          </w:p>
          <w:p w14:paraId="0F02712C" w14:textId="7D63927A" w:rsidR="00CD6FFC" w:rsidRPr="006C7594" w:rsidRDefault="00CD6FFC" w:rsidP="00A4413F">
            <w:pPr>
              <w:jc w:val="both"/>
              <w:rPr>
                <w:i/>
                <w:sz w:val="24"/>
                <w:szCs w:val="26"/>
              </w:rPr>
            </w:pPr>
          </w:p>
        </w:tc>
        <w:tc>
          <w:tcPr>
            <w:tcW w:w="2209" w:type="dxa"/>
          </w:tcPr>
          <w:p w14:paraId="368C0318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фактор</w:t>
            </w:r>
            <w:proofErr w:type="spellEnd"/>
          </w:p>
          <w:p w14:paraId="345F90C0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формат</w:t>
            </w:r>
            <w:proofErr w:type="spellEnd"/>
          </w:p>
          <w:p w14:paraId="5140F834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фурор</w:t>
            </w:r>
            <w:proofErr w:type="spellEnd"/>
          </w:p>
          <w:p w14:paraId="447ED6A8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эдикт</w:t>
            </w:r>
            <w:proofErr w:type="spellEnd"/>
          </w:p>
          <w:p w14:paraId="50FDB6DC" w14:textId="77777777" w:rsidR="00541D39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эксперимент</w:t>
            </w:r>
            <w:proofErr w:type="spellEnd"/>
          </w:p>
          <w:p w14:paraId="6BBC5383" w14:textId="305CE8DE" w:rsidR="00CD6FFC" w:rsidRPr="006C7594" w:rsidRDefault="00541D39" w:rsidP="00A4413F">
            <w:pPr>
              <w:jc w:val="both"/>
              <w:rPr>
                <w:i/>
                <w:sz w:val="24"/>
                <w:szCs w:val="26"/>
              </w:rPr>
            </w:pPr>
            <w:proofErr w:type="spellStart"/>
            <w:r w:rsidRPr="006C7594">
              <w:rPr>
                <w:i/>
                <w:sz w:val="24"/>
                <w:szCs w:val="26"/>
              </w:rPr>
              <w:t>электорат</w:t>
            </w:r>
            <w:proofErr w:type="spellEnd"/>
          </w:p>
        </w:tc>
      </w:tr>
    </w:tbl>
    <w:p w14:paraId="31A01126" w14:textId="0F59BD71" w:rsidR="008F76B5" w:rsidRPr="006C7594" w:rsidRDefault="008F76B5" w:rsidP="00A4413F">
      <w:pPr>
        <w:pStyle w:val="Nadpis3"/>
        <w:jc w:val="both"/>
      </w:pPr>
      <w:bookmarkStart w:id="24" w:name="_Toc121741462"/>
      <w:r w:rsidRPr="006C7594">
        <w:t>Slova přejatá z </w:t>
      </w:r>
      <w:r w:rsidR="00981664" w:rsidRPr="006C7594">
        <w:t>p</w:t>
      </w:r>
      <w:r w:rsidRPr="006C7594">
        <w:t>olského jazyka</w:t>
      </w:r>
      <w:bookmarkEnd w:id="24"/>
    </w:p>
    <w:p w14:paraId="44165FB4" w14:textId="30BFE0B8" w:rsidR="0026405B" w:rsidRPr="006C7594" w:rsidRDefault="003D3D72" w:rsidP="00A4413F">
      <w:pPr>
        <w:ind w:firstLine="708"/>
        <w:jc w:val="both"/>
      </w:pPr>
      <w:r w:rsidRPr="006C7594">
        <w:t>Slova z polského jazyka se do ruštiny za</w:t>
      </w:r>
      <w:r w:rsidR="0026405B" w:rsidRPr="006C7594">
        <w:t>čala dostávat v 16.-17. století. Č</w:t>
      </w:r>
      <w:r w:rsidRPr="006C7594">
        <w:t xml:space="preserve">asto </w:t>
      </w:r>
      <w:r w:rsidR="00E50ABF">
        <w:br/>
      </w:r>
      <w:r w:rsidRPr="006C7594">
        <w:t>s</w:t>
      </w:r>
      <w:r w:rsidR="004E7838" w:rsidRPr="006C7594">
        <w:t>e jednalo o slova z němčiny</w:t>
      </w:r>
      <w:r w:rsidR="00DF4FAB" w:rsidRPr="006C7594">
        <w:t>, fran</w:t>
      </w:r>
      <w:r w:rsidR="00BF70EC">
        <w:t>c</w:t>
      </w:r>
      <w:r w:rsidR="00DF4FAB" w:rsidRPr="006C7594">
        <w:t>ouzštiny nebo</w:t>
      </w:r>
      <w:r w:rsidR="0026405B" w:rsidRPr="006C7594">
        <w:t xml:space="preserve"> latiny, která byla skrze polštinu rozšířena </w:t>
      </w:r>
      <w:r w:rsidR="00E50ABF">
        <w:br/>
      </w:r>
      <w:r w:rsidR="0026405B" w:rsidRPr="006C7594">
        <w:t>i do ruštiny.</w:t>
      </w:r>
      <w:r w:rsidR="004E7838" w:rsidRPr="006C7594">
        <w:rPr>
          <w:rStyle w:val="Znakapoznpodarou"/>
        </w:rPr>
        <w:footnoteReference w:id="74"/>
      </w:r>
      <w:r w:rsidR="00DF4FAB" w:rsidRPr="006C7594">
        <w:t xml:space="preserve"> </w:t>
      </w:r>
      <w:r w:rsidR="0026405B" w:rsidRPr="006C7594">
        <w:t xml:space="preserve">Tzv. polonismů se ale do ruského jazyka dostalo také mnoho. </w:t>
      </w:r>
      <w:r w:rsidR="004E7838" w:rsidRPr="006C7594">
        <w:t>„</w:t>
      </w:r>
      <w:proofErr w:type="spellStart"/>
      <w:r w:rsidR="004E7838" w:rsidRPr="006C7594">
        <w:t>Среди</w:t>
      </w:r>
      <w:proofErr w:type="spellEnd"/>
      <w:r w:rsidR="004E7838" w:rsidRPr="006C7594">
        <w:t xml:space="preserve"> </w:t>
      </w:r>
      <w:proofErr w:type="spellStart"/>
      <w:r w:rsidR="004E7838" w:rsidRPr="006C7594">
        <w:t>них</w:t>
      </w:r>
      <w:proofErr w:type="spellEnd"/>
      <w:r w:rsidR="004E7838" w:rsidRPr="006C7594">
        <w:t xml:space="preserve"> </w:t>
      </w:r>
      <w:proofErr w:type="spellStart"/>
      <w:r w:rsidR="004E7838" w:rsidRPr="006C7594">
        <w:t>есть</w:t>
      </w:r>
      <w:proofErr w:type="spellEnd"/>
      <w:r w:rsidR="004E7838" w:rsidRPr="006C7594">
        <w:t xml:space="preserve"> </w:t>
      </w:r>
      <w:proofErr w:type="spellStart"/>
      <w:r w:rsidR="004E7838" w:rsidRPr="006C7594">
        <w:lastRenderedPageBreak/>
        <w:t>такие</w:t>
      </w:r>
      <w:proofErr w:type="spellEnd"/>
      <w:r w:rsidR="00DF4FAB" w:rsidRPr="006C7594">
        <w:t xml:space="preserve">, </w:t>
      </w:r>
      <w:proofErr w:type="spellStart"/>
      <w:r w:rsidR="00DF4FAB" w:rsidRPr="006C7594">
        <w:t>ко</w:t>
      </w:r>
      <w:r w:rsidR="004E7838" w:rsidRPr="006C7594">
        <w:t>торые</w:t>
      </w:r>
      <w:proofErr w:type="spellEnd"/>
      <w:r w:rsidR="004E7838" w:rsidRPr="006C7594">
        <w:t xml:space="preserve"> </w:t>
      </w:r>
      <w:proofErr w:type="spellStart"/>
      <w:r w:rsidR="004E7838" w:rsidRPr="006C7594">
        <w:t>являются</w:t>
      </w:r>
      <w:proofErr w:type="spellEnd"/>
      <w:r w:rsidR="004E7838" w:rsidRPr="006C7594">
        <w:t xml:space="preserve"> </w:t>
      </w:r>
      <w:proofErr w:type="spellStart"/>
      <w:r w:rsidR="004E7838" w:rsidRPr="006C7594">
        <w:t>названиями</w:t>
      </w:r>
      <w:proofErr w:type="spellEnd"/>
      <w:r w:rsidR="004E7838" w:rsidRPr="006C7594">
        <w:t xml:space="preserve"> </w:t>
      </w:r>
      <w:proofErr w:type="spellStart"/>
      <w:r w:rsidR="004E7838" w:rsidRPr="006C7594">
        <w:t>жилья</w:t>
      </w:r>
      <w:proofErr w:type="spellEnd"/>
      <w:r w:rsidR="00DF4FAB" w:rsidRPr="006C7594">
        <w:t xml:space="preserve">, </w:t>
      </w:r>
      <w:proofErr w:type="spellStart"/>
      <w:r w:rsidR="00DF4FAB" w:rsidRPr="006C7594">
        <w:t>п</w:t>
      </w:r>
      <w:r w:rsidR="004E7838" w:rsidRPr="006C7594">
        <w:t>редметов</w:t>
      </w:r>
      <w:proofErr w:type="spellEnd"/>
      <w:r w:rsidR="004E7838" w:rsidRPr="006C7594">
        <w:t xml:space="preserve"> </w:t>
      </w:r>
      <w:proofErr w:type="spellStart"/>
      <w:r w:rsidR="004E7838" w:rsidRPr="006C7594">
        <w:t>быта</w:t>
      </w:r>
      <w:proofErr w:type="spellEnd"/>
      <w:r w:rsidR="004E7838" w:rsidRPr="006C7594">
        <w:t xml:space="preserve">, </w:t>
      </w:r>
      <w:proofErr w:type="spellStart"/>
      <w:r w:rsidR="004E7838" w:rsidRPr="006C7594">
        <w:t>одежды</w:t>
      </w:r>
      <w:proofErr w:type="spellEnd"/>
      <w:r w:rsidR="00DF4FAB" w:rsidRPr="006C7594">
        <w:t xml:space="preserve">, </w:t>
      </w:r>
      <w:proofErr w:type="spellStart"/>
      <w:r w:rsidR="00DF4FAB" w:rsidRPr="006C7594">
        <w:t>средств</w:t>
      </w:r>
      <w:proofErr w:type="spellEnd"/>
      <w:r w:rsidR="00DF4FAB" w:rsidRPr="006C7594">
        <w:t xml:space="preserve"> </w:t>
      </w:r>
      <w:proofErr w:type="spellStart"/>
      <w:r w:rsidR="00DF4FAB" w:rsidRPr="006C7594">
        <w:t>передвижения</w:t>
      </w:r>
      <w:proofErr w:type="spellEnd"/>
      <w:r w:rsidR="004E7838" w:rsidRPr="006C7594">
        <w:t xml:space="preserve"> (</w:t>
      </w:r>
      <w:proofErr w:type="spellStart"/>
      <w:r w:rsidR="004E7838" w:rsidRPr="006C7594">
        <w:t>квартира</w:t>
      </w:r>
      <w:proofErr w:type="spellEnd"/>
      <w:r w:rsidR="004E7838" w:rsidRPr="006C7594">
        <w:t xml:space="preserve">); </w:t>
      </w:r>
      <w:proofErr w:type="spellStart"/>
      <w:r w:rsidR="004E7838" w:rsidRPr="006C7594">
        <w:t>н</w:t>
      </w:r>
      <w:r w:rsidR="00DF4FAB" w:rsidRPr="006C7594">
        <w:t>азбання</w:t>
      </w:r>
      <w:r w:rsidR="004E7838" w:rsidRPr="006C7594">
        <w:t>ми</w:t>
      </w:r>
      <w:proofErr w:type="spellEnd"/>
      <w:r w:rsidR="004E7838" w:rsidRPr="006C7594">
        <w:t xml:space="preserve"> </w:t>
      </w:r>
      <w:proofErr w:type="spellStart"/>
      <w:r w:rsidR="004E7838" w:rsidRPr="006C7594">
        <w:t>чинов</w:t>
      </w:r>
      <w:proofErr w:type="spellEnd"/>
      <w:r w:rsidR="004E7838" w:rsidRPr="006C7594">
        <w:t xml:space="preserve">, </w:t>
      </w:r>
      <w:proofErr w:type="spellStart"/>
      <w:r w:rsidR="004E7838" w:rsidRPr="006C7594">
        <w:t>родов</w:t>
      </w:r>
      <w:proofErr w:type="spellEnd"/>
      <w:r w:rsidR="004E7838" w:rsidRPr="006C7594">
        <w:t xml:space="preserve"> </w:t>
      </w:r>
      <w:proofErr w:type="spellStart"/>
      <w:r w:rsidR="004E7838" w:rsidRPr="006C7594">
        <w:t>войск</w:t>
      </w:r>
      <w:proofErr w:type="spellEnd"/>
      <w:r w:rsidR="004E7838" w:rsidRPr="006C7594">
        <w:t xml:space="preserve"> (</w:t>
      </w:r>
      <w:proofErr w:type="spellStart"/>
      <w:r w:rsidR="004E7838" w:rsidRPr="006C7594">
        <w:t>полков</w:t>
      </w:r>
      <w:r w:rsidR="00DF4FAB" w:rsidRPr="006C7594">
        <w:t>ник</w:t>
      </w:r>
      <w:proofErr w:type="spellEnd"/>
      <w:r w:rsidR="004E7838" w:rsidRPr="006C7594">
        <w:t>)</w:t>
      </w:r>
      <w:r w:rsidR="00DF4FAB" w:rsidRPr="006C7594">
        <w:t xml:space="preserve">; </w:t>
      </w:r>
      <w:proofErr w:type="spellStart"/>
      <w:r w:rsidR="00DF4FAB" w:rsidRPr="006C7594">
        <w:t>обозначением</w:t>
      </w:r>
      <w:proofErr w:type="spellEnd"/>
      <w:r w:rsidR="00DF4FAB" w:rsidRPr="006C7594">
        <w:t xml:space="preserve"> </w:t>
      </w:r>
      <w:proofErr w:type="spellStart"/>
      <w:r w:rsidR="00DF4FAB" w:rsidRPr="006C7594">
        <w:t>действия</w:t>
      </w:r>
      <w:proofErr w:type="spellEnd"/>
      <w:r w:rsidR="00DF4FAB" w:rsidRPr="006C7594">
        <w:t xml:space="preserve"> (</w:t>
      </w:r>
      <w:proofErr w:type="spellStart"/>
      <w:r w:rsidR="00DF4FAB" w:rsidRPr="006C7594">
        <w:t>малевать</w:t>
      </w:r>
      <w:proofErr w:type="spellEnd"/>
      <w:r w:rsidR="004E7838" w:rsidRPr="006C7594">
        <w:t>)</w:t>
      </w:r>
      <w:r w:rsidR="00DF4FAB" w:rsidRPr="006C7594">
        <w:t>;</w:t>
      </w:r>
      <w:r w:rsidR="004E7838" w:rsidRPr="006C7594">
        <w:t xml:space="preserve"> </w:t>
      </w:r>
      <w:proofErr w:type="spellStart"/>
      <w:r w:rsidR="004E7838" w:rsidRPr="006C7594">
        <w:t>названиями</w:t>
      </w:r>
      <w:proofErr w:type="spellEnd"/>
      <w:r w:rsidR="004E7838" w:rsidRPr="006C7594">
        <w:t xml:space="preserve"> </w:t>
      </w:r>
      <w:proofErr w:type="spellStart"/>
      <w:r w:rsidR="004E7838" w:rsidRPr="006C7594">
        <w:t>животных</w:t>
      </w:r>
      <w:proofErr w:type="spellEnd"/>
      <w:r w:rsidR="004E7838" w:rsidRPr="006C7594">
        <w:t xml:space="preserve">, </w:t>
      </w:r>
      <w:proofErr w:type="spellStart"/>
      <w:r w:rsidR="004E7838" w:rsidRPr="006C7594">
        <w:t>растений</w:t>
      </w:r>
      <w:proofErr w:type="spellEnd"/>
      <w:r w:rsidR="00DF4FAB" w:rsidRPr="006C7594">
        <w:t xml:space="preserve">, </w:t>
      </w:r>
      <w:proofErr w:type="spellStart"/>
      <w:r w:rsidR="00DF4FAB" w:rsidRPr="006C7594">
        <w:t>пище</w:t>
      </w:r>
      <w:r w:rsidR="004E7838" w:rsidRPr="006C7594">
        <w:t>вых</w:t>
      </w:r>
      <w:proofErr w:type="spellEnd"/>
      <w:r w:rsidR="004E7838" w:rsidRPr="006C7594">
        <w:t xml:space="preserve"> </w:t>
      </w:r>
      <w:proofErr w:type="spellStart"/>
      <w:r w:rsidR="004E7838" w:rsidRPr="006C7594">
        <w:t>продуктов</w:t>
      </w:r>
      <w:proofErr w:type="spellEnd"/>
      <w:r w:rsidR="0026405B" w:rsidRPr="006C7594">
        <w:t>,</w:t>
      </w:r>
      <w:r w:rsidR="004E7838" w:rsidRPr="006C7594">
        <w:t xml:space="preserve"> и </w:t>
      </w:r>
      <w:proofErr w:type="spellStart"/>
      <w:r w:rsidR="004E7838" w:rsidRPr="006C7594">
        <w:t>др</w:t>
      </w:r>
      <w:proofErr w:type="spellEnd"/>
      <w:r w:rsidR="004E7838" w:rsidRPr="006C7594">
        <w:t>.“</w:t>
      </w:r>
      <w:r w:rsidR="004E7838" w:rsidRPr="006C7594">
        <w:rPr>
          <w:rStyle w:val="Znakapoznpodarou"/>
        </w:rPr>
        <w:footnoteReference w:id="75"/>
      </w:r>
    </w:p>
    <w:p w14:paraId="1891B2FA" w14:textId="52D81414" w:rsidR="00567E56" w:rsidRPr="006C7594" w:rsidRDefault="004E7838" w:rsidP="00A4413F">
      <w:pPr>
        <w:jc w:val="both"/>
      </w:pPr>
      <w:r w:rsidRPr="006C7594">
        <w:tab/>
      </w:r>
      <w:proofErr w:type="spellStart"/>
      <w:r w:rsidR="009C509C" w:rsidRPr="006C7594">
        <w:rPr>
          <w:i/>
        </w:rPr>
        <w:t>Ситуация</w:t>
      </w:r>
      <w:proofErr w:type="spellEnd"/>
      <w:r w:rsidR="009C509C" w:rsidRPr="006C7594">
        <w:t xml:space="preserve"> je příkladem slova, pocházejícího ze Staro</w:t>
      </w:r>
      <w:r w:rsidR="003B726C" w:rsidRPr="006C7594">
        <w:t>la</w:t>
      </w:r>
      <w:r w:rsidR="009C509C" w:rsidRPr="006C7594">
        <w:t xml:space="preserve">tinského slova </w:t>
      </w:r>
      <w:proofErr w:type="spellStart"/>
      <w:r w:rsidR="009C509C" w:rsidRPr="006C7594">
        <w:rPr>
          <w:i/>
        </w:rPr>
        <w:t>sitiatio</w:t>
      </w:r>
      <w:proofErr w:type="spellEnd"/>
      <w:r w:rsidR="0026405B" w:rsidRPr="006C7594">
        <w:t>,</w:t>
      </w:r>
      <w:r w:rsidR="009C509C" w:rsidRPr="006C7594">
        <w:rPr>
          <w:rStyle w:val="Znakapoznpodarou"/>
        </w:rPr>
        <w:footnoteReference w:id="76"/>
      </w:r>
      <w:r w:rsidR="0026405B" w:rsidRPr="006C7594">
        <w:t xml:space="preserve"> které </w:t>
      </w:r>
      <w:r w:rsidR="009C509C" w:rsidRPr="006C7594">
        <w:t xml:space="preserve">vešlo </w:t>
      </w:r>
      <w:r w:rsidR="0026405B" w:rsidRPr="006C7594">
        <w:t xml:space="preserve">do ruštiny </w:t>
      </w:r>
      <w:r w:rsidR="009C509C" w:rsidRPr="006C7594">
        <w:t>v roce 1718</w:t>
      </w:r>
      <w:r w:rsidR="003B726C" w:rsidRPr="006C7594">
        <w:t xml:space="preserve"> skrze polštinu</w:t>
      </w:r>
      <w:r w:rsidR="000B26BE" w:rsidRPr="006C7594">
        <w:t>. Význam slova: situace, případ, okolnost.</w:t>
      </w:r>
    </w:p>
    <w:p w14:paraId="16AEEC42" w14:textId="246CFB20" w:rsidR="003B726C" w:rsidRPr="006C7594" w:rsidRDefault="009C509C" w:rsidP="00A4413F">
      <w:pPr>
        <w:jc w:val="both"/>
        <w:rPr>
          <w:lang w:eastAsia="en-US"/>
        </w:rPr>
      </w:pPr>
      <w:r w:rsidRPr="006C7594">
        <w:tab/>
        <w:t xml:space="preserve">Dalším slovem, které vešlo do ruštiny skrze </w:t>
      </w:r>
      <w:proofErr w:type="spellStart"/>
      <w:r w:rsidRPr="006C7594">
        <w:t>polšinu</w:t>
      </w:r>
      <w:proofErr w:type="spellEnd"/>
      <w:r w:rsidRPr="006C7594">
        <w:t xml:space="preserve"> je slovo </w:t>
      </w:r>
      <w:proofErr w:type="spellStart"/>
      <w:r w:rsidRPr="006C7594">
        <w:rPr>
          <w:i/>
          <w:lang w:eastAsia="en-US"/>
        </w:rPr>
        <w:t>аренда</w:t>
      </w:r>
      <w:proofErr w:type="spellEnd"/>
      <w:r w:rsidRPr="006C7594">
        <w:rPr>
          <w:i/>
          <w:lang w:eastAsia="en-US"/>
        </w:rPr>
        <w:t>.</w:t>
      </w:r>
      <w:r w:rsidR="00A23890" w:rsidRPr="006C7594">
        <w:rPr>
          <w:rStyle w:val="Znakapoznpodarou"/>
          <w:i/>
          <w:lang w:eastAsia="en-US"/>
        </w:rPr>
        <w:footnoteReference w:id="77"/>
      </w:r>
      <w:r w:rsidRPr="006C7594">
        <w:rPr>
          <w:i/>
          <w:lang w:eastAsia="en-US"/>
        </w:rPr>
        <w:t xml:space="preserve"> </w:t>
      </w:r>
      <w:r w:rsidRPr="006C7594">
        <w:rPr>
          <w:lang w:eastAsia="en-US"/>
        </w:rPr>
        <w:t>Stejně jako předchozí slovo má i toto</w:t>
      </w:r>
      <w:r w:rsidR="003B726C" w:rsidRPr="006C7594">
        <w:rPr>
          <w:lang w:eastAsia="en-US"/>
        </w:rPr>
        <w:t xml:space="preserve"> má původ v </w:t>
      </w:r>
      <w:proofErr w:type="spellStart"/>
      <w:r w:rsidR="003B726C" w:rsidRPr="006C7594">
        <w:rPr>
          <w:lang w:eastAsia="en-US"/>
        </w:rPr>
        <w:t>Starolatině</w:t>
      </w:r>
      <w:proofErr w:type="spellEnd"/>
      <w:r w:rsidR="003B726C" w:rsidRPr="006C7594">
        <w:rPr>
          <w:lang w:eastAsia="en-US"/>
        </w:rPr>
        <w:t xml:space="preserve">. Jeho předchůdcem bylo slovo </w:t>
      </w:r>
      <w:proofErr w:type="spellStart"/>
      <w:r w:rsidR="000B26BE" w:rsidRPr="006C7594">
        <w:rPr>
          <w:i/>
          <w:lang w:eastAsia="en-US"/>
        </w:rPr>
        <w:t>arrenda</w:t>
      </w:r>
      <w:proofErr w:type="spellEnd"/>
      <w:r w:rsidR="000B26BE" w:rsidRPr="006C7594">
        <w:rPr>
          <w:i/>
          <w:lang w:eastAsia="en-US"/>
        </w:rPr>
        <w:t xml:space="preserve">, </w:t>
      </w:r>
      <w:proofErr w:type="spellStart"/>
      <w:r w:rsidR="000B26BE" w:rsidRPr="006C7594">
        <w:rPr>
          <w:i/>
          <w:lang w:eastAsia="en-US"/>
        </w:rPr>
        <w:t>arrendare</w:t>
      </w:r>
      <w:proofErr w:type="spellEnd"/>
      <w:r w:rsidR="000B26BE" w:rsidRPr="006C7594">
        <w:rPr>
          <w:i/>
          <w:lang w:eastAsia="en-US"/>
        </w:rPr>
        <w:t>.</w:t>
      </w:r>
      <w:r w:rsidR="000B26BE" w:rsidRPr="006C7594">
        <w:rPr>
          <w:lang w:eastAsia="en-US"/>
        </w:rPr>
        <w:t xml:space="preserve"> Známé je od 17. století a význam tohoto slova je: pronájem. </w:t>
      </w:r>
    </w:p>
    <w:p w14:paraId="45AA05D0" w14:textId="70F1F2A0" w:rsidR="00A23890" w:rsidRPr="006C7594" w:rsidRDefault="003B726C" w:rsidP="00A4413F">
      <w:pPr>
        <w:jc w:val="both"/>
        <w:rPr>
          <w:lang w:eastAsia="en-US"/>
        </w:rPr>
      </w:pPr>
      <w:r w:rsidRPr="006C7594">
        <w:rPr>
          <w:i/>
          <w:lang w:eastAsia="en-US"/>
        </w:rPr>
        <w:tab/>
      </w:r>
      <w:r w:rsidR="00A23890" w:rsidRPr="006C7594">
        <w:rPr>
          <w:lang w:eastAsia="en-US"/>
        </w:rPr>
        <w:t>Posledním slovem v </w:t>
      </w:r>
      <w:proofErr w:type="spellStart"/>
      <w:r w:rsidR="00A23890" w:rsidRPr="006C7594">
        <w:rPr>
          <w:lang w:eastAsia="en-US"/>
        </w:rPr>
        <w:t>tého</w:t>
      </w:r>
      <w:proofErr w:type="spellEnd"/>
      <w:r w:rsidR="00A23890" w:rsidRPr="006C7594">
        <w:rPr>
          <w:lang w:eastAsia="en-US"/>
        </w:rPr>
        <w:t xml:space="preserve"> kapitole bude slovo </w:t>
      </w:r>
      <w:proofErr w:type="spellStart"/>
      <w:r w:rsidR="00A23890" w:rsidRPr="006C7594">
        <w:rPr>
          <w:i/>
          <w:lang w:eastAsia="en-US"/>
        </w:rPr>
        <w:t>прокурор</w:t>
      </w:r>
      <w:proofErr w:type="spellEnd"/>
      <w:r w:rsidR="00A23890" w:rsidRPr="006C7594">
        <w:rPr>
          <w:i/>
          <w:lang w:eastAsia="en-US"/>
        </w:rPr>
        <w:t>.</w:t>
      </w:r>
      <w:r w:rsidR="00A23890" w:rsidRPr="006C7594">
        <w:rPr>
          <w:lang w:eastAsia="en-US"/>
        </w:rPr>
        <w:t xml:space="preserve"> Jedná se o slovo, které ačkoli bylo přejato z polštiny, prošlo dlouhou cestou. Jeho původ sahá k latinskému slovu </w:t>
      </w:r>
      <w:proofErr w:type="spellStart"/>
      <w:r w:rsidR="00A23890" w:rsidRPr="006C7594">
        <w:rPr>
          <w:i/>
          <w:lang w:eastAsia="en-US"/>
        </w:rPr>
        <w:t>procurare</w:t>
      </w:r>
      <w:proofErr w:type="spellEnd"/>
      <w:r w:rsidR="00A23890" w:rsidRPr="006C7594">
        <w:rPr>
          <w:i/>
          <w:lang w:eastAsia="en-US"/>
        </w:rPr>
        <w:t xml:space="preserve">, </w:t>
      </w:r>
      <w:r w:rsidR="00A23890" w:rsidRPr="006C7594">
        <w:rPr>
          <w:lang w:eastAsia="en-US"/>
        </w:rPr>
        <w:t>které znamenalo „</w:t>
      </w:r>
      <w:proofErr w:type="spellStart"/>
      <w:r w:rsidR="00A23890" w:rsidRPr="006C7594">
        <w:rPr>
          <w:i/>
          <w:lang w:eastAsia="en-US"/>
        </w:rPr>
        <w:t>заботиться</w:t>
      </w:r>
      <w:proofErr w:type="spellEnd"/>
      <w:r w:rsidR="00A23890" w:rsidRPr="006C7594">
        <w:rPr>
          <w:lang w:eastAsia="en-US"/>
        </w:rPr>
        <w:t>“ neboli „</w:t>
      </w:r>
      <w:r w:rsidR="00A23890" w:rsidRPr="006C7594">
        <w:rPr>
          <w:i/>
          <w:lang w:eastAsia="en-US"/>
        </w:rPr>
        <w:t>starat se</w:t>
      </w:r>
      <w:r w:rsidR="00A23890" w:rsidRPr="006C7594">
        <w:rPr>
          <w:lang w:eastAsia="en-US"/>
        </w:rPr>
        <w:t xml:space="preserve">“. Kořen tohoto slova </w:t>
      </w:r>
      <w:proofErr w:type="spellStart"/>
      <w:r w:rsidR="00A23890" w:rsidRPr="006C7594">
        <w:rPr>
          <w:i/>
          <w:lang w:eastAsia="en-US"/>
        </w:rPr>
        <w:t>cure</w:t>
      </w:r>
      <w:proofErr w:type="spellEnd"/>
      <w:r w:rsidR="00A23890" w:rsidRPr="006C7594">
        <w:rPr>
          <w:lang w:eastAsia="en-US"/>
        </w:rPr>
        <w:t xml:space="preserve"> přešel také </w:t>
      </w:r>
      <w:r w:rsidR="00E50ABF">
        <w:rPr>
          <w:lang w:eastAsia="en-US"/>
        </w:rPr>
        <w:br/>
      </w:r>
      <w:r w:rsidR="00A23890" w:rsidRPr="006C7594">
        <w:rPr>
          <w:lang w:eastAsia="en-US"/>
        </w:rPr>
        <w:t>do anglického jazyka, ve kterém se objevuje doposud a znamená „</w:t>
      </w:r>
      <w:r w:rsidR="00A23890" w:rsidRPr="006C7594">
        <w:rPr>
          <w:i/>
          <w:lang w:eastAsia="en-US"/>
        </w:rPr>
        <w:t>lék</w:t>
      </w:r>
      <w:r w:rsidR="00A23890" w:rsidRPr="006C7594">
        <w:rPr>
          <w:lang w:eastAsia="en-US"/>
        </w:rPr>
        <w:t xml:space="preserve">“.  V našem případě nám je důležitější, že slovo se dále objevilo ve francouzském jazyce ve formě: </w:t>
      </w:r>
      <w:proofErr w:type="spellStart"/>
      <w:r w:rsidR="00A23890" w:rsidRPr="006C7594">
        <w:rPr>
          <w:i/>
          <w:lang w:eastAsia="en-US"/>
        </w:rPr>
        <w:t>procureur</w:t>
      </w:r>
      <w:proofErr w:type="spellEnd"/>
      <w:r w:rsidR="00A23890" w:rsidRPr="006C7594">
        <w:rPr>
          <w:i/>
          <w:lang w:eastAsia="en-US"/>
        </w:rPr>
        <w:t xml:space="preserve">, </w:t>
      </w:r>
      <w:r w:rsidR="00A23890" w:rsidRPr="006C7594">
        <w:rPr>
          <w:lang w:eastAsia="en-US"/>
        </w:rPr>
        <w:t xml:space="preserve">od </w:t>
      </w:r>
      <w:proofErr w:type="spellStart"/>
      <w:r w:rsidR="00A23890" w:rsidRPr="006C7594">
        <w:rPr>
          <w:lang w:eastAsia="en-US"/>
        </w:rPr>
        <w:t>kud</w:t>
      </w:r>
      <w:proofErr w:type="spellEnd"/>
      <w:r w:rsidR="00A23890" w:rsidRPr="006C7594">
        <w:rPr>
          <w:lang w:eastAsia="en-US"/>
        </w:rPr>
        <w:t xml:space="preserve"> přešlo do polštiny. </w:t>
      </w:r>
      <w:r w:rsidR="00A23890" w:rsidRPr="006C7594">
        <w:rPr>
          <w:rStyle w:val="Znakapoznpodarou"/>
          <w:lang w:eastAsia="en-US"/>
        </w:rPr>
        <w:footnoteReference w:id="78"/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CD6FFC" w:rsidRPr="006C7594" w14:paraId="7BA6791B" w14:textId="77777777" w:rsidTr="000B26BE">
        <w:trPr>
          <w:trHeight w:val="374"/>
        </w:trPr>
        <w:tc>
          <w:tcPr>
            <w:tcW w:w="2275" w:type="dxa"/>
          </w:tcPr>
          <w:p w14:paraId="578ED146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амнистия</w:t>
            </w:r>
            <w:proofErr w:type="spellEnd"/>
          </w:p>
          <w:p w14:paraId="1CFF5C2C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аренда</w:t>
            </w:r>
            <w:proofErr w:type="spellEnd"/>
          </w:p>
          <w:p w14:paraId="0B7FD37D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артиллерия</w:t>
            </w:r>
            <w:proofErr w:type="spellEnd"/>
          </w:p>
          <w:p w14:paraId="398FF301" w14:textId="41E10B2C" w:rsidR="00CD6FFC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диаспора</w:t>
            </w:r>
            <w:proofErr w:type="spellEnd"/>
          </w:p>
        </w:tc>
        <w:tc>
          <w:tcPr>
            <w:tcW w:w="2275" w:type="dxa"/>
          </w:tcPr>
          <w:p w14:paraId="39BB86F0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лекция</w:t>
            </w:r>
            <w:proofErr w:type="spellEnd"/>
          </w:p>
          <w:p w14:paraId="6A34683F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прокурор</w:t>
            </w:r>
            <w:proofErr w:type="spellEnd"/>
          </w:p>
          <w:p w14:paraId="77902887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ратификация</w:t>
            </w:r>
            <w:proofErr w:type="spellEnd"/>
          </w:p>
          <w:p w14:paraId="626A3EE2" w14:textId="706FB59B" w:rsidR="00CD6FFC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репетиция</w:t>
            </w:r>
            <w:proofErr w:type="spellEnd"/>
          </w:p>
        </w:tc>
        <w:tc>
          <w:tcPr>
            <w:tcW w:w="2275" w:type="dxa"/>
          </w:tcPr>
          <w:p w14:paraId="283F94AF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сейм</w:t>
            </w:r>
            <w:proofErr w:type="spellEnd"/>
          </w:p>
          <w:p w14:paraId="2A37B6BF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ситуация</w:t>
            </w:r>
            <w:proofErr w:type="spellEnd"/>
          </w:p>
          <w:p w14:paraId="366A8791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сумма</w:t>
            </w:r>
            <w:proofErr w:type="spellEnd"/>
          </w:p>
          <w:p w14:paraId="20FB55EB" w14:textId="2FDF98C6" w:rsidR="00CD6FFC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фабрика</w:t>
            </w:r>
            <w:proofErr w:type="spellEnd"/>
          </w:p>
        </w:tc>
        <w:tc>
          <w:tcPr>
            <w:tcW w:w="2275" w:type="dxa"/>
          </w:tcPr>
          <w:p w14:paraId="2471B860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фантазия</w:t>
            </w:r>
            <w:proofErr w:type="spellEnd"/>
          </w:p>
          <w:p w14:paraId="39BB1191" w14:textId="77777777" w:rsidR="00541D39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фигура</w:t>
            </w:r>
            <w:proofErr w:type="spellEnd"/>
          </w:p>
          <w:p w14:paraId="651BEED6" w14:textId="589DC795" w:rsidR="00CD6FFC" w:rsidRPr="006C7594" w:rsidRDefault="00541D39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шляхта</w:t>
            </w:r>
            <w:proofErr w:type="spellEnd"/>
          </w:p>
        </w:tc>
      </w:tr>
    </w:tbl>
    <w:p w14:paraId="4D0656DD" w14:textId="1EDE7962" w:rsidR="009E047B" w:rsidRPr="006C7594" w:rsidRDefault="008F76B5" w:rsidP="00A4413F">
      <w:pPr>
        <w:pStyle w:val="Nadpis3"/>
        <w:jc w:val="both"/>
      </w:pPr>
      <w:bookmarkStart w:id="25" w:name="_Toc121741463"/>
      <w:r w:rsidRPr="006C7594">
        <w:t>Slova přejatá z</w:t>
      </w:r>
      <w:r w:rsidR="009E047B" w:rsidRPr="006C7594">
        <w:t> </w:t>
      </w:r>
      <w:r w:rsidR="00981664" w:rsidRPr="006C7594">
        <w:t>ř</w:t>
      </w:r>
      <w:r w:rsidRPr="006C7594">
        <w:t>ečtiny</w:t>
      </w:r>
      <w:bookmarkEnd w:id="25"/>
    </w:p>
    <w:p w14:paraId="49536C4D" w14:textId="1F9A4B78" w:rsidR="000920CF" w:rsidRPr="006C7594" w:rsidRDefault="00BF70EC" w:rsidP="00A4413F">
      <w:pPr>
        <w:ind w:firstLine="708"/>
        <w:jc w:val="both"/>
      </w:pPr>
      <w:r>
        <w:t xml:space="preserve">Začátky pronikání </w:t>
      </w:r>
      <w:r w:rsidR="00F209B8">
        <w:t xml:space="preserve">řeckých slov </w:t>
      </w:r>
      <w:r>
        <w:t>datujeme již do 6. století našeho letopočtu.</w:t>
      </w:r>
      <w:r w:rsidR="00F209B8">
        <w:t xml:space="preserve"> Mnoho z nich se vztahuje k naučné oblasti. Lingvistické</w:t>
      </w:r>
      <w:r w:rsidR="00F209B8" w:rsidRPr="006C7594">
        <w:t xml:space="preserve"> pojm</w:t>
      </w:r>
      <w:r w:rsidR="00F209B8">
        <w:t>y, jako například</w:t>
      </w:r>
      <w:r w:rsidR="00F209B8" w:rsidRPr="00BF70EC">
        <w:t xml:space="preserve"> </w:t>
      </w:r>
      <w:r w:rsidR="00F209B8" w:rsidRPr="006C7594">
        <w:t>antonyma, synonyma, idiomy, dialekt m</w:t>
      </w:r>
      <w:r w:rsidR="00F209B8">
        <w:t>ají</w:t>
      </w:r>
      <w:r w:rsidR="00F209B8" w:rsidRPr="006C7594">
        <w:t xml:space="preserve"> původ </w:t>
      </w:r>
      <w:r w:rsidR="00F209B8">
        <w:t xml:space="preserve">právě </w:t>
      </w:r>
      <w:r w:rsidR="00F209B8" w:rsidRPr="006C7594">
        <w:t xml:space="preserve">v řečtině. </w:t>
      </w:r>
      <w:r w:rsidR="00F209B8">
        <w:t xml:space="preserve"> Je třeba zmínit, že na základě latinských </w:t>
      </w:r>
      <w:r w:rsidR="00E50ABF">
        <w:br/>
      </w:r>
      <w:r w:rsidR="00F209B8">
        <w:t xml:space="preserve">a řeckých afixů vznikli uměle vytvořené internacionální pojmy. </w:t>
      </w:r>
    </w:p>
    <w:p w14:paraId="405854F4" w14:textId="61ACC82A" w:rsidR="00B87C0F" w:rsidRPr="006C7594" w:rsidRDefault="00BF70EC" w:rsidP="00A4413F">
      <w:pPr>
        <w:ind w:firstLine="708"/>
        <w:jc w:val="both"/>
      </w:pPr>
      <w:r>
        <w:lastRenderedPageBreak/>
        <w:t>1)</w:t>
      </w:r>
      <w:r w:rsidR="002731E4" w:rsidRPr="006C7594">
        <w:t xml:space="preserve"> </w:t>
      </w:r>
      <w:proofErr w:type="spellStart"/>
      <w:r w:rsidR="002731E4" w:rsidRPr="006C7594">
        <w:rPr>
          <w:i/>
        </w:rPr>
        <w:t>космос</w:t>
      </w:r>
      <w:proofErr w:type="spellEnd"/>
      <w:r w:rsidR="002731E4" w:rsidRPr="006C7594">
        <w:t xml:space="preserve"> vstoupilo do </w:t>
      </w:r>
      <w:proofErr w:type="spellStart"/>
      <w:r w:rsidR="002731E4" w:rsidRPr="006C7594">
        <w:t>staroruštiny</w:t>
      </w:r>
      <w:proofErr w:type="spellEnd"/>
      <w:r w:rsidR="002731E4" w:rsidRPr="006C7594">
        <w:t xml:space="preserve">, ze které plynule přešlo do slovní zásoby současné ruštiny. </w:t>
      </w:r>
      <w:r w:rsidR="00CD4868" w:rsidRPr="006C7594">
        <w:t>Nynější význam slova se</w:t>
      </w:r>
      <w:r w:rsidR="00B87C0F" w:rsidRPr="006C7594">
        <w:t xml:space="preserve"> shoduje s původním výrazem, je ovšem pravda, že ře</w:t>
      </w:r>
      <w:r>
        <w:t>c</w:t>
      </w:r>
      <w:r w:rsidR="00B87C0F" w:rsidRPr="006C7594">
        <w:t xml:space="preserve">ké slovo kosmos mohlo znamenat </w:t>
      </w:r>
      <w:r w:rsidR="00CD4868" w:rsidRPr="006C7594">
        <w:t>také</w:t>
      </w:r>
      <w:r w:rsidR="00B87C0F" w:rsidRPr="006C7594">
        <w:t xml:space="preserve"> </w:t>
      </w:r>
      <w:r w:rsidR="00B87C0F" w:rsidRPr="006C7594">
        <w:rPr>
          <w:i/>
        </w:rPr>
        <w:t xml:space="preserve">svět </w:t>
      </w:r>
      <w:r w:rsidR="00CD4868" w:rsidRPr="006C7594">
        <w:rPr>
          <w:i/>
        </w:rPr>
        <w:t>nebo</w:t>
      </w:r>
      <w:r w:rsidR="00B87C0F" w:rsidRPr="006C7594">
        <w:rPr>
          <w:i/>
        </w:rPr>
        <w:t xml:space="preserve"> řád</w:t>
      </w:r>
      <w:r w:rsidR="00B87C0F" w:rsidRPr="006C7594">
        <w:t xml:space="preserve">. </w:t>
      </w:r>
      <w:r w:rsidR="009E047B" w:rsidRPr="006C7594">
        <w:rPr>
          <w:rStyle w:val="Znakapoznpodarou"/>
        </w:rPr>
        <w:footnoteReference w:id="79"/>
      </w:r>
    </w:p>
    <w:p w14:paraId="5720686C" w14:textId="420076B9" w:rsidR="009E047B" w:rsidRPr="006C7594" w:rsidRDefault="00BF70EC" w:rsidP="00A4413F">
      <w:pPr>
        <w:ind w:firstLine="708"/>
        <w:jc w:val="both"/>
        <w:rPr>
          <w:lang w:eastAsia="en-US"/>
        </w:rPr>
      </w:pPr>
      <w:r>
        <w:rPr>
          <w:iCs/>
          <w:lang w:eastAsia="en-US"/>
        </w:rPr>
        <w:t xml:space="preserve">2) </w:t>
      </w:r>
      <w:r>
        <w:rPr>
          <w:i/>
          <w:lang w:val="ru-RU" w:eastAsia="en-US"/>
        </w:rPr>
        <w:t>а</w:t>
      </w:r>
      <w:proofErr w:type="spellStart"/>
      <w:r w:rsidR="009E047B" w:rsidRPr="006C7594">
        <w:rPr>
          <w:i/>
          <w:lang w:eastAsia="en-US"/>
        </w:rPr>
        <w:t>покалипсис</w:t>
      </w:r>
      <w:proofErr w:type="spellEnd"/>
      <w:r w:rsidR="009E047B" w:rsidRPr="006C7594">
        <w:rPr>
          <w:lang w:eastAsia="en-US"/>
        </w:rPr>
        <w:t xml:space="preserve"> je slovo</w:t>
      </w:r>
      <w:r>
        <w:rPr>
          <w:lang w:val="ru-RU" w:eastAsia="en-US"/>
        </w:rPr>
        <w:t xml:space="preserve"> </w:t>
      </w:r>
      <w:proofErr w:type="spellStart"/>
      <w:r>
        <w:rPr>
          <w:lang w:val="en-US" w:eastAsia="en-US"/>
        </w:rPr>
        <w:t>původem</w:t>
      </w:r>
      <w:proofErr w:type="spellEnd"/>
      <w:r w:rsidR="009E047B" w:rsidRPr="006C7594">
        <w:rPr>
          <w:lang w:eastAsia="en-US"/>
        </w:rPr>
        <w:t xml:space="preserve"> cí</w:t>
      </w:r>
      <w:r w:rsidR="00077553" w:rsidRPr="006C7594">
        <w:rPr>
          <w:lang w:eastAsia="en-US"/>
        </w:rPr>
        <w:t xml:space="preserve">rkevní. </w:t>
      </w:r>
      <w:r w:rsidR="00F911DF" w:rsidRPr="006C7594">
        <w:rPr>
          <w:lang w:eastAsia="en-US"/>
        </w:rPr>
        <w:t>N</w:t>
      </w:r>
      <w:r w:rsidR="00077553" w:rsidRPr="006C7594">
        <w:rPr>
          <w:lang w:eastAsia="en-US"/>
        </w:rPr>
        <w:t>arozdíl od mnoha ev</w:t>
      </w:r>
      <w:r w:rsidR="00F911DF" w:rsidRPr="006C7594">
        <w:rPr>
          <w:lang w:eastAsia="en-US"/>
        </w:rPr>
        <w:t>ropských jazyků</w:t>
      </w:r>
      <w:r w:rsidR="00077553" w:rsidRPr="006C7594">
        <w:rPr>
          <w:lang w:eastAsia="en-US"/>
        </w:rPr>
        <w:t>,</w:t>
      </w:r>
      <w:r w:rsidR="00F911DF" w:rsidRPr="006C7594">
        <w:rPr>
          <w:lang w:eastAsia="en-US"/>
        </w:rPr>
        <w:t xml:space="preserve"> </w:t>
      </w:r>
      <w:r w:rsidR="00E50ABF">
        <w:rPr>
          <w:lang w:eastAsia="en-US"/>
        </w:rPr>
        <w:br/>
      </w:r>
      <w:r w:rsidR="00F911DF" w:rsidRPr="006C7594">
        <w:rPr>
          <w:lang w:eastAsia="en-US"/>
        </w:rPr>
        <w:t xml:space="preserve">do kterých slovo vešlo skrze latinu, do ruského jazyka </w:t>
      </w:r>
      <w:r w:rsidR="00CD4868" w:rsidRPr="006C7594">
        <w:rPr>
          <w:lang w:eastAsia="en-US"/>
        </w:rPr>
        <w:t>vstoupila přejímka</w:t>
      </w:r>
      <w:r w:rsidR="00F911DF" w:rsidRPr="006C7594">
        <w:rPr>
          <w:lang w:eastAsia="en-US"/>
        </w:rPr>
        <w:t xml:space="preserve"> </w:t>
      </w:r>
      <w:r w:rsidR="00077553" w:rsidRPr="006C7594">
        <w:rPr>
          <w:lang w:eastAsia="en-US"/>
        </w:rPr>
        <w:t>ze starořečtiny</w:t>
      </w:r>
      <w:r w:rsidR="00F911DF" w:rsidRPr="006C7594">
        <w:rPr>
          <w:lang w:eastAsia="en-US"/>
        </w:rPr>
        <w:t xml:space="preserve">. </w:t>
      </w:r>
    </w:p>
    <w:p w14:paraId="5C07C6B9" w14:textId="0E2EF7BB" w:rsidR="00335ED3" w:rsidRPr="006C7594" w:rsidRDefault="00604346" w:rsidP="00A4413F">
      <w:pPr>
        <w:jc w:val="both"/>
        <w:rPr>
          <w:lang w:eastAsia="en-US"/>
        </w:rPr>
      </w:pPr>
      <w:r w:rsidRPr="006C7594">
        <w:tab/>
      </w:r>
      <w:r w:rsidR="00BF70EC" w:rsidRPr="00BF70EC">
        <w:rPr>
          <w:iCs/>
          <w:lang w:eastAsia="en-US"/>
        </w:rPr>
        <w:t>3)</w:t>
      </w:r>
      <w:r w:rsidR="00BF70EC">
        <w:rPr>
          <w:i/>
          <w:lang w:eastAsia="en-US"/>
        </w:rPr>
        <w:t xml:space="preserve"> </w:t>
      </w:r>
      <w:r w:rsidR="00BF70EC">
        <w:rPr>
          <w:i/>
          <w:lang w:val="ru-RU" w:eastAsia="en-US"/>
        </w:rPr>
        <w:t>р</w:t>
      </w:r>
      <w:proofErr w:type="spellStart"/>
      <w:r w:rsidR="00B92645" w:rsidRPr="006C7594">
        <w:rPr>
          <w:i/>
          <w:lang w:eastAsia="en-US"/>
        </w:rPr>
        <w:t>иторика</w:t>
      </w:r>
      <w:proofErr w:type="spellEnd"/>
      <w:r w:rsidR="00B92645" w:rsidRPr="006C7594">
        <w:rPr>
          <w:lang w:eastAsia="en-US"/>
        </w:rPr>
        <w:t xml:space="preserve"> vznikla z řeckého výrazu </w:t>
      </w:r>
      <w:proofErr w:type="spellStart"/>
      <w:proofErr w:type="gramStart"/>
      <w:r w:rsidR="00B92645" w:rsidRPr="006C7594">
        <w:rPr>
          <w:i/>
          <w:lang w:eastAsia="en-US"/>
        </w:rPr>
        <w:t>r</w:t>
      </w:r>
      <w:r w:rsidRPr="006C7594">
        <w:rPr>
          <w:i/>
          <w:shd w:val="clear" w:color="auto" w:fill="FFFFFF"/>
        </w:rPr>
        <w:t>hētorikē</w:t>
      </w:r>
      <w:proofErr w:type="spellEnd"/>
      <w:proofErr w:type="gramEnd"/>
      <w:r w:rsidR="00B92645" w:rsidRPr="006C7594">
        <w:rPr>
          <w:shd w:val="clear" w:color="auto" w:fill="FFFFFF"/>
        </w:rPr>
        <w:t xml:space="preserve"> a to </w:t>
      </w:r>
      <w:proofErr w:type="spellStart"/>
      <w:r w:rsidR="00B92645" w:rsidRPr="006C7594">
        <w:rPr>
          <w:shd w:val="clear" w:color="auto" w:fill="FFFFFF"/>
        </w:rPr>
        <w:t>přídáním</w:t>
      </w:r>
      <w:proofErr w:type="spellEnd"/>
      <w:r w:rsidR="00B92645" w:rsidRPr="006C7594">
        <w:rPr>
          <w:shd w:val="clear" w:color="auto" w:fill="FFFFFF"/>
        </w:rPr>
        <w:t xml:space="preserve"> </w:t>
      </w:r>
      <w:proofErr w:type="spellStart"/>
      <w:r w:rsidR="00B92645" w:rsidRPr="006C7594">
        <w:rPr>
          <w:shd w:val="clear" w:color="auto" w:fill="FFFFFF"/>
        </w:rPr>
        <w:t>suffixu</w:t>
      </w:r>
      <w:proofErr w:type="spellEnd"/>
      <w:r w:rsidR="00B92645" w:rsidRPr="006C7594">
        <w:rPr>
          <w:shd w:val="clear" w:color="auto" w:fill="FFFFFF"/>
        </w:rPr>
        <w:t xml:space="preserve"> ke slovu </w:t>
      </w:r>
      <w:proofErr w:type="spellStart"/>
      <w:r w:rsidR="00B92645" w:rsidRPr="006C7594">
        <w:rPr>
          <w:i/>
          <w:shd w:val="clear" w:color="auto" w:fill="FFFFFF"/>
        </w:rPr>
        <w:t>rhētōr</w:t>
      </w:r>
      <w:proofErr w:type="spellEnd"/>
      <w:r w:rsidR="00CD4868" w:rsidRPr="006C7594">
        <w:rPr>
          <w:i/>
          <w:shd w:val="clear" w:color="auto" w:fill="FFFFFF"/>
        </w:rPr>
        <w:t xml:space="preserve"> </w:t>
      </w:r>
      <w:r w:rsidR="00CD4868" w:rsidRPr="006C7594">
        <w:rPr>
          <w:shd w:val="clear" w:color="auto" w:fill="FFFFFF"/>
        </w:rPr>
        <w:t>neboli</w:t>
      </w:r>
      <w:r w:rsidR="00B92645" w:rsidRPr="006C7594">
        <w:rPr>
          <w:i/>
          <w:shd w:val="clear" w:color="auto" w:fill="FFFFFF"/>
        </w:rPr>
        <w:t xml:space="preserve"> řečník</w:t>
      </w:r>
      <w:r w:rsidR="00B92645" w:rsidRPr="006C7594">
        <w:rPr>
          <w:shd w:val="clear" w:color="auto" w:fill="FFFFFF"/>
        </w:rPr>
        <w:t xml:space="preserve">. Dále má slovo původ v řeckém výrazu </w:t>
      </w:r>
      <w:proofErr w:type="spellStart"/>
      <w:proofErr w:type="gramStart"/>
      <w:r w:rsidR="00B92645" w:rsidRPr="006C7594">
        <w:rPr>
          <w:i/>
          <w:shd w:val="clear" w:color="auto" w:fill="FFFFFF"/>
        </w:rPr>
        <w:t>rhēton</w:t>
      </w:r>
      <w:proofErr w:type="spellEnd"/>
      <w:r w:rsidR="00B92645" w:rsidRPr="006C7594">
        <w:rPr>
          <w:shd w:val="clear" w:color="auto" w:fill="FFFFFF"/>
        </w:rPr>
        <w:t xml:space="preserve"> ,</w:t>
      </w:r>
      <w:proofErr w:type="gramEnd"/>
      <w:r w:rsidR="00B92645" w:rsidRPr="006C7594">
        <w:rPr>
          <w:shd w:val="clear" w:color="auto" w:fill="FFFFFF"/>
        </w:rPr>
        <w:t xml:space="preserve"> které znamenalo </w:t>
      </w:r>
      <w:proofErr w:type="spellStart"/>
      <w:r w:rsidR="00B92645" w:rsidRPr="006C7594">
        <w:rPr>
          <w:i/>
          <w:shd w:val="clear" w:color="auto" w:fill="FFFFFF"/>
        </w:rPr>
        <w:t>высказывание</w:t>
      </w:r>
      <w:proofErr w:type="spellEnd"/>
      <w:r w:rsidR="00B92645" w:rsidRPr="006C7594">
        <w:rPr>
          <w:i/>
          <w:shd w:val="clear" w:color="auto" w:fill="FFFFFF"/>
        </w:rPr>
        <w:t xml:space="preserve"> </w:t>
      </w:r>
      <w:r w:rsidR="00B92645" w:rsidRPr="006C7594">
        <w:rPr>
          <w:shd w:val="clear" w:color="auto" w:fill="FFFFFF"/>
        </w:rPr>
        <w:t xml:space="preserve"> neboli </w:t>
      </w:r>
      <w:r w:rsidR="00B92645" w:rsidRPr="006C7594">
        <w:rPr>
          <w:i/>
          <w:shd w:val="clear" w:color="auto" w:fill="FFFFFF"/>
        </w:rPr>
        <w:t>promluva</w:t>
      </w:r>
      <w:r w:rsidR="00B92645" w:rsidRPr="006C7594">
        <w:rPr>
          <w:shd w:val="clear" w:color="auto" w:fill="FFFFFF"/>
        </w:rPr>
        <w:t>.</w:t>
      </w:r>
      <w:r w:rsidR="00CD4868" w:rsidRPr="006C7594">
        <w:rPr>
          <w:shd w:val="clear" w:color="auto" w:fill="FFFFFF"/>
        </w:rPr>
        <w:t xml:space="preserve"> </w:t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300F87" w:rsidRPr="006C7594" w14:paraId="344CBF4C" w14:textId="77777777" w:rsidTr="00300F87">
        <w:trPr>
          <w:trHeight w:val="374"/>
        </w:trPr>
        <w:tc>
          <w:tcPr>
            <w:tcW w:w="2275" w:type="dxa"/>
          </w:tcPr>
          <w:p w14:paraId="410C2842" w14:textId="77777777" w:rsidR="00CD48B7" w:rsidRPr="006C7594" w:rsidRDefault="00CD48B7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апокалипсис</w:t>
            </w:r>
            <w:proofErr w:type="spellEnd"/>
          </w:p>
          <w:p w14:paraId="0A7148F7" w14:textId="77777777" w:rsidR="00CD48B7" w:rsidRPr="006C7594" w:rsidRDefault="00CD48B7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аромат</w:t>
            </w:r>
            <w:proofErr w:type="spellEnd"/>
          </w:p>
          <w:p w14:paraId="5F225AAB" w14:textId="3708EF2B" w:rsidR="00300F87" w:rsidRPr="006C7594" w:rsidRDefault="00CD48B7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диапазон</w:t>
            </w:r>
            <w:proofErr w:type="spellEnd"/>
          </w:p>
        </w:tc>
        <w:tc>
          <w:tcPr>
            <w:tcW w:w="2275" w:type="dxa"/>
          </w:tcPr>
          <w:p w14:paraId="1EA1CCA5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коллаген</w:t>
            </w:r>
            <w:proofErr w:type="spellEnd"/>
          </w:p>
          <w:p w14:paraId="40349674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космос</w:t>
            </w:r>
            <w:proofErr w:type="spellEnd"/>
          </w:p>
          <w:p w14:paraId="43FD28F7" w14:textId="3C7CC90A" w:rsidR="00300F87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монолог</w:t>
            </w:r>
            <w:proofErr w:type="spellEnd"/>
          </w:p>
        </w:tc>
        <w:tc>
          <w:tcPr>
            <w:tcW w:w="2275" w:type="dxa"/>
          </w:tcPr>
          <w:p w14:paraId="2D0C3F11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прогноз</w:t>
            </w:r>
            <w:proofErr w:type="spellEnd"/>
          </w:p>
          <w:p w14:paraId="49DC4292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риторика</w:t>
            </w:r>
            <w:proofErr w:type="spellEnd"/>
          </w:p>
          <w:p w14:paraId="62195336" w14:textId="21F2BB40" w:rsidR="00300F87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симптом</w:t>
            </w:r>
            <w:proofErr w:type="spellEnd"/>
          </w:p>
        </w:tc>
        <w:tc>
          <w:tcPr>
            <w:tcW w:w="2275" w:type="dxa"/>
          </w:tcPr>
          <w:p w14:paraId="009A2366" w14:textId="4B6DA232" w:rsidR="00300F87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стереотип</w:t>
            </w:r>
            <w:proofErr w:type="spellEnd"/>
          </w:p>
        </w:tc>
      </w:tr>
    </w:tbl>
    <w:p w14:paraId="13011A8D" w14:textId="55B7632F" w:rsidR="008F76B5" w:rsidRPr="006C7594" w:rsidRDefault="008F76B5" w:rsidP="00A4413F">
      <w:pPr>
        <w:pStyle w:val="Nadpis3"/>
        <w:jc w:val="both"/>
      </w:pPr>
      <w:bookmarkStart w:id="26" w:name="_Toc121741464"/>
      <w:r w:rsidRPr="006C7594">
        <w:t>Slova přejatá z</w:t>
      </w:r>
      <w:r w:rsidR="008F5224" w:rsidRPr="006C7594">
        <w:t> </w:t>
      </w:r>
      <w:r w:rsidR="00981664" w:rsidRPr="006C7594">
        <w:t>i</w:t>
      </w:r>
      <w:r w:rsidRPr="006C7594">
        <w:t>talštiny</w:t>
      </w:r>
      <w:bookmarkEnd w:id="26"/>
    </w:p>
    <w:p w14:paraId="2E73590A" w14:textId="0D26F510" w:rsidR="000D6977" w:rsidRDefault="008F5224" w:rsidP="00A4413F">
      <w:pPr>
        <w:ind w:firstLine="708"/>
        <w:jc w:val="both"/>
      </w:pPr>
      <w:r w:rsidRPr="006C7594">
        <w:t>Přejatá slova z </w:t>
      </w:r>
      <w:r w:rsidR="002478FD">
        <w:t>i</w:t>
      </w:r>
      <w:r w:rsidRPr="006C7594">
        <w:t xml:space="preserve">talštiny, jsou velmi zajímavou skupinou a to zejména proto, že </w:t>
      </w:r>
      <w:r w:rsidR="006C7796" w:rsidRPr="006C7594">
        <w:t xml:space="preserve">snad </w:t>
      </w:r>
      <w:r w:rsidRPr="006C7594">
        <w:t xml:space="preserve">neexistuje sémantická kategorie, ve které bychom slova italského původu </w:t>
      </w:r>
      <w:proofErr w:type="spellStart"/>
      <w:proofErr w:type="gramStart"/>
      <w:r w:rsidRPr="006C7594">
        <w:t>nenašli.</w:t>
      </w:r>
      <w:r w:rsidR="002478FD">
        <w:t>Z</w:t>
      </w:r>
      <w:r w:rsidRPr="006C7594">
        <w:t>ajímavým</w:t>
      </w:r>
      <w:proofErr w:type="spellEnd"/>
      <w:proofErr w:type="gramEnd"/>
      <w:r w:rsidRPr="006C7594">
        <w:t xml:space="preserve"> aspektem </w:t>
      </w:r>
      <w:r w:rsidR="002478FD">
        <w:t>jsme shledali</w:t>
      </w:r>
      <w:r w:rsidRPr="006C7594">
        <w:t xml:space="preserve"> to, že italská slova se do ruštiny dostávala zpravidla skrze francouzštinu.</w:t>
      </w:r>
      <w:r w:rsidRPr="006C7594">
        <w:rPr>
          <w:rStyle w:val="Znakapoznpodarou"/>
        </w:rPr>
        <w:footnoteReference w:id="80"/>
      </w:r>
      <w:r w:rsidR="006C7796" w:rsidRPr="006C7594">
        <w:t xml:space="preserve"> V našem </w:t>
      </w:r>
      <w:r w:rsidR="002478FD">
        <w:t>materiálu</w:t>
      </w:r>
      <w:r w:rsidR="006C7796" w:rsidRPr="006C7594">
        <w:t xml:space="preserve"> jsme našli pouze 10 slov italského původu, která byla přejata do ruštiny přímou cestou. Rádi bychom v této podkapitole také </w:t>
      </w:r>
      <w:r w:rsidR="00710E0A" w:rsidRPr="006C7594">
        <w:t>vzpomenuli slova italského původu, která se do ruského jazyka dostala skrze francouzštin</w:t>
      </w:r>
      <w:r w:rsidR="00CD4868" w:rsidRPr="006C7594">
        <w:t xml:space="preserve">u. </w:t>
      </w:r>
    </w:p>
    <w:p w14:paraId="2A941B90" w14:textId="77777777" w:rsidR="002478FD" w:rsidRPr="006C7594" w:rsidRDefault="002478FD" w:rsidP="00A4413F">
      <w:pPr>
        <w:ind w:firstLine="708"/>
        <w:jc w:val="both"/>
      </w:pPr>
    </w:p>
    <w:p w14:paraId="6539251E" w14:textId="01E1DC6E" w:rsidR="006C7796" w:rsidRPr="006C7594" w:rsidRDefault="00710E0A" w:rsidP="00A4413F">
      <w:pPr>
        <w:ind w:firstLine="708"/>
        <w:jc w:val="both"/>
      </w:pPr>
      <w:r w:rsidRPr="006C7594">
        <w:t>Slova italského původu, která byla přejat</w:t>
      </w:r>
      <w:r w:rsidR="002478FD">
        <w:t>á</w:t>
      </w:r>
      <w:r w:rsidRPr="006C7594">
        <w:t xml:space="preserve"> přímo:</w:t>
      </w:r>
      <w:r w:rsidR="002C5C0C" w:rsidRPr="006C7594">
        <w:t xml:space="preserve"> </w:t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CD6FFC" w:rsidRPr="006C7594" w14:paraId="7A0E3D95" w14:textId="77777777" w:rsidTr="00EB4F6C">
        <w:trPr>
          <w:trHeight w:val="374"/>
        </w:trPr>
        <w:tc>
          <w:tcPr>
            <w:tcW w:w="2275" w:type="dxa"/>
          </w:tcPr>
          <w:p w14:paraId="1F4810F7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аккорд</w:t>
            </w:r>
            <w:proofErr w:type="spellEnd"/>
          </w:p>
          <w:p w14:paraId="2ABF930C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барокко</w:t>
            </w:r>
            <w:proofErr w:type="spellEnd"/>
          </w:p>
          <w:p w14:paraId="5B104CD8" w14:textId="1278F97F" w:rsidR="00CD6FFC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гамбит</w:t>
            </w:r>
            <w:proofErr w:type="spellEnd"/>
          </w:p>
        </w:tc>
        <w:tc>
          <w:tcPr>
            <w:tcW w:w="2275" w:type="dxa"/>
          </w:tcPr>
          <w:p w14:paraId="5824BE2A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граффити</w:t>
            </w:r>
            <w:proofErr w:type="spellEnd"/>
          </w:p>
          <w:p w14:paraId="14A0306B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казино</w:t>
            </w:r>
            <w:proofErr w:type="spellEnd"/>
          </w:p>
          <w:p w14:paraId="1B60D00A" w14:textId="606E4692" w:rsidR="00CD6FFC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карпаччо</w:t>
            </w:r>
            <w:proofErr w:type="spellEnd"/>
          </w:p>
        </w:tc>
        <w:tc>
          <w:tcPr>
            <w:tcW w:w="2275" w:type="dxa"/>
          </w:tcPr>
          <w:p w14:paraId="75707D93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либретто</w:t>
            </w:r>
            <w:proofErr w:type="spellEnd"/>
          </w:p>
          <w:p w14:paraId="778E5E9E" w14:textId="77777777" w:rsidR="001C6628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навигатор</w:t>
            </w:r>
            <w:proofErr w:type="spellEnd"/>
          </w:p>
          <w:p w14:paraId="7D68DB1D" w14:textId="77777777" w:rsidR="00CD6FFC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сграффитто</w:t>
            </w:r>
            <w:proofErr w:type="spellEnd"/>
          </w:p>
          <w:p w14:paraId="6C19D3BE" w14:textId="0EF2385C" w:rsidR="002478FD" w:rsidRPr="006C7594" w:rsidRDefault="002478FD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</w:p>
        </w:tc>
        <w:tc>
          <w:tcPr>
            <w:tcW w:w="2275" w:type="dxa"/>
          </w:tcPr>
          <w:p w14:paraId="35DCFE22" w14:textId="281875F0" w:rsidR="00CD6FFC" w:rsidRPr="006C7594" w:rsidRDefault="001C6628" w:rsidP="00A4413F">
            <w:pPr>
              <w:jc w:val="both"/>
              <w:rPr>
                <w:i/>
                <w:color w:val="000000"/>
                <w:sz w:val="24"/>
                <w:szCs w:val="26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6"/>
              </w:rPr>
              <w:t>спагетти</w:t>
            </w:r>
            <w:proofErr w:type="spellEnd"/>
          </w:p>
        </w:tc>
      </w:tr>
    </w:tbl>
    <w:p w14:paraId="03B9B10D" w14:textId="4FC49D5F" w:rsidR="005F3656" w:rsidRDefault="002478FD" w:rsidP="00A4413F">
      <w:pPr>
        <w:pStyle w:val="Odstavecseseznamem"/>
        <w:numPr>
          <w:ilvl w:val="0"/>
          <w:numId w:val="45"/>
        </w:numPr>
        <w:jc w:val="both"/>
      </w:pPr>
      <w:r w:rsidRPr="002478FD">
        <w:rPr>
          <w:i/>
          <w:lang w:val="ru-RU"/>
        </w:rPr>
        <w:t>н</w:t>
      </w:r>
      <w:proofErr w:type="spellStart"/>
      <w:r w:rsidR="000D6977" w:rsidRPr="002478FD">
        <w:rPr>
          <w:i/>
        </w:rPr>
        <w:t>авигатор</w:t>
      </w:r>
      <w:proofErr w:type="spellEnd"/>
      <w:r w:rsidR="00CB6207" w:rsidRPr="002478FD">
        <w:rPr>
          <w:i/>
        </w:rPr>
        <w:t xml:space="preserve"> </w:t>
      </w:r>
      <w:r w:rsidR="00CB6207" w:rsidRPr="006C7594">
        <w:t xml:space="preserve">je slovo </w:t>
      </w:r>
      <w:r w:rsidR="00567E56" w:rsidRPr="006C7594">
        <w:t>italského původu, které ruština přejala v době vlády Petra I. Jeho význam v tomto období</w:t>
      </w:r>
      <w:r w:rsidR="00567E56" w:rsidRPr="002478FD">
        <w:rPr>
          <w:i/>
        </w:rPr>
        <w:t xml:space="preserve"> </w:t>
      </w:r>
      <w:r w:rsidR="00567E56" w:rsidRPr="006C7594">
        <w:t xml:space="preserve">se lišil od toho dnešního. V době přejatí znamenalo slovo </w:t>
      </w:r>
      <w:r w:rsidR="00567E56" w:rsidRPr="002478FD">
        <w:rPr>
          <w:i/>
        </w:rPr>
        <w:t>mořeplavec</w:t>
      </w:r>
      <w:r w:rsidR="00567E56" w:rsidRPr="006C7594">
        <w:t xml:space="preserve">. Italský předchůdce slova měl podobu </w:t>
      </w:r>
      <w:proofErr w:type="spellStart"/>
      <w:r w:rsidR="00567E56" w:rsidRPr="002478FD">
        <w:rPr>
          <w:i/>
        </w:rPr>
        <w:t>navigatore</w:t>
      </w:r>
      <w:proofErr w:type="spellEnd"/>
      <w:r w:rsidR="00567E56" w:rsidRPr="006C7594">
        <w:t>.</w:t>
      </w:r>
      <w:r w:rsidR="00567E56" w:rsidRPr="006C7594">
        <w:rPr>
          <w:rStyle w:val="Znakapoznpodarou"/>
        </w:rPr>
        <w:footnoteReference w:id="81"/>
      </w:r>
    </w:p>
    <w:p w14:paraId="48BFD876" w14:textId="4C1CADBD" w:rsidR="00F1215C" w:rsidRDefault="00F1215C">
      <w:pPr>
        <w:spacing w:after="160" w:line="259" w:lineRule="auto"/>
      </w:pPr>
      <w:r>
        <w:br w:type="page"/>
      </w:r>
    </w:p>
    <w:p w14:paraId="0341FCA9" w14:textId="77777777" w:rsidR="002478FD" w:rsidRPr="006C7594" w:rsidRDefault="002478FD" w:rsidP="00A4413F">
      <w:pPr>
        <w:pStyle w:val="Odstavecseseznamem"/>
        <w:ind w:left="1068"/>
        <w:jc w:val="both"/>
      </w:pPr>
    </w:p>
    <w:p w14:paraId="510ACC35" w14:textId="1E82BD77" w:rsidR="00300F87" w:rsidRPr="006C7594" w:rsidRDefault="00710E0A" w:rsidP="00A4413F">
      <w:pPr>
        <w:ind w:firstLine="708"/>
        <w:jc w:val="both"/>
      </w:pPr>
      <w:r w:rsidRPr="006C7594">
        <w:t xml:space="preserve">Slova italského původu, přejatá skrze francouzštinu: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710E0A" w:rsidRPr="006C7594" w14:paraId="12297003" w14:textId="77777777" w:rsidTr="00D42DFE">
        <w:tc>
          <w:tcPr>
            <w:tcW w:w="2208" w:type="dxa"/>
          </w:tcPr>
          <w:p w14:paraId="6DDEF859" w14:textId="66005051" w:rsidR="00710E0A" w:rsidRPr="006C7594" w:rsidRDefault="001C6628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бюллетень</w:t>
            </w:r>
            <w:proofErr w:type="spellEnd"/>
          </w:p>
        </w:tc>
        <w:tc>
          <w:tcPr>
            <w:tcW w:w="2208" w:type="dxa"/>
          </w:tcPr>
          <w:p w14:paraId="1DEA549D" w14:textId="1C05D979" w:rsidR="00710E0A" w:rsidRPr="006C7594" w:rsidRDefault="001C6628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гротеск</w:t>
            </w:r>
            <w:proofErr w:type="spellEnd"/>
          </w:p>
        </w:tc>
        <w:tc>
          <w:tcPr>
            <w:tcW w:w="2208" w:type="dxa"/>
          </w:tcPr>
          <w:p w14:paraId="2B9B47B8" w14:textId="4DF57721" w:rsidR="00710E0A" w:rsidRDefault="002478F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</w:t>
            </w:r>
            <w:r w:rsidR="008456B6" w:rsidRPr="006C7594">
              <w:rPr>
                <w:i/>
                <w:sz w:val="24"/>
              </w:rPr>
              <w:t>ост</w:t>
            </w:r>
            <w:proofErr w:type="spellEnd"/>
          </w:p>
          <w:p w14:paraId="41BCBC43" w14:textId="5FD93A37" w:rsidR="002478FD" w:rsidRPr="006C7594" w:rsidRDefault="002478FD" w:rsidP="00A4413F">
            <w:pPr>
              <w:jc w:val="both"/>
            </w:pPr>
          </w:p>
        </w:tc>
        <w:tc>
          <w:tcPr>
            <w:tcW w:w="2209" w:type="dxa"/>
          </w:tcPr>
          <w:p w14:paraId="008F3D25" w14:textId="77777777" w:rsidR="00710E0A" w:rsidRPr="006C7594" w:rsidRDefault="00710E0A" w:rsidP="00A4413F">
            <w:pPr>
              <w:jc w:val="both"/>
            </w:pPr>
          </w:p>
        </w:tc>
      </w:tr>
    </w:tbl>
    <w:p w14:paraId="51B60478" w14:textId="458EFCB4" w:rsidR="000E62E1" w:rsidRPr="006C7594" w:rsidRDefault="002478FD" w:rsidP="00A4413F">
      <w:pPr>
        <w:ind w:firstLine="708"/>
        <w:jc w:val="both"/>
      </w:pPr>
      <w:r>
        <w:rPr>
          <w:lang w:val="ru-RU"/>
        </w:rPr>
        <w:t>2)</w:t>
      </w:r>
      <w:r w:rsidR="00293CCC" w:rsidRPr="006C7594">
        <w:t xml:space="preserve"> </w:t>
      </w:r>
      <w:proofErr w:type="spellStart"/>
      <w:r w:rsidR="00293CCC" w:rsidRPr="006C7594">
        <w:rPr>
          <w:i/>
        </w:rPr>
        <w:t>гротеск</w:t>
      </w:r>
      <w:proofErr w:type="spellEnd"/>
      <w:r w:rsidR="00293CCC" w:rsidRPr="006C7594">
        <w:t xml:space="preserve"> vešlo do mluvené ruštiny už na konci 18. století. V psané formě </w:t>
      </w:r>
      <w:r w:rsidR="00E50ABF">
        <w:br/>
      </w:r>
      <w:r w:rsidR="00293CCC" w:rsidRPr="006C7594">
        <w:t>ho můžeme nalézt od roku 1803.</w:t>
      </w:r>
      <w:r w:rsidR="00293CCC" w:rsidRPr="006C7594">
        <w:rPr>
          <w:rStyle w:val="Znakapoznpodarou"/>
        </w:rPr>
        <w:footnoteReference w:id="82"/>
      </w:r>
      <w:r w:rsidR="00293CCC" w:rsidRPr="006C7594">
        <w:t xml:space="preserve"> Ačkoli bylo slovo přejato přes francouzské </w:t>
      </w:r>
      <w:proofErr w:type="spellStart"/>
      <w:r w:rsidR="00293CCC" w:rsidRPr="006C7594">
        <w:t>grotesque</w:t>
      </w:r>
      <w:proofErr w:type="spellEnd"/>
      <w:r w:rsidR="00293CCC" w:rsidRPr="006C7594">
        <w:t xml:space="preserve">, jeho původ sahá k italskému slovu </w:t>
      </w:r>
      <w:proofErr w:type="spellStart"/>
      <w:r w:rsidR="00293CCC" w:rsidRPr="006C7594">
        <w:rPr>
          <w:i/>
        </w:rPr>
        <w:t>grottesca</w:t>
      </w:r>
      <w:proofErr w:type="spellEnd"/>
      <w:r w:rsidR="00293CCC" w:rsidRPr="006C7594">
        <w:rPr>
          <w:i/>
        </w:rPr>
        <w:t xml:space="preserve">, </w:t>
      </w:r>
      <w:r w:rsidR="00293CCC" w:rsidRPr="006C7594">
        <w:t xml:space="preserve">které bylo odvozeno od slova </w:t>
      </w:r>
      <w:r w:rsidR="00293CCC" w:rsidRPr="006C7594">
        <w:rPr>
          <w:i/>
        </w:rPr>
        <w:t>grotto.</w:t>
      </w:r>
      <w:r w:rsidR="000E62E1" w:rsidRPr="006C7594">
        <w:t xml:space="preserve"> Význam </w:t>
      </w:r>
      <w:r w:rsidR="00CD4868" w:rsidRPr="006C7594">
        <w:t>pojmu</w:t>
      </w:r>
      <w:r w:rsidR="000E62E1" w:rsidRPr="006C7594">
        <w:t xml:space="preserve"> </w:t>
      </w:r>
      <w:proofErr w:type="spellStart"/>
      <w:r w:rsidR="000E62E1" w:rsidRPr="006C7594">
        <w:t>grottesca</w:t>
      </w:r>
      <w:proofErr w:type="spellEnd"/>
      <w:r w:rsidR="000E62E1" w:rsidRPr="006C7594">
        <w:t xml:space="preserve"> se v čase měnil. Původně slovo </w:t>
      </w:r>
      <w:r>
        <w:t>znamenalo</w:t>
      </w:r>
      <w:r w:rsidR="000E62E1" w:rsidRPr="006C7594">
        <w:t xml:space="preserve"> </w:t>
      </w:r>
      <w:r>
        <w:t>„</w:t>
      </w:r>
      <w:r w:rsidR="000E62E1" w:rsidRPr="006C7594">
        <w:t xml:space="preserve">nástěnná </w:t>
      </w:r>
      <w:proofErr w:type="spellStart"/>
      <w:r>
        <w:rPr>
          <w:lang w:val="en-US"/>
        </w:rPr>
        <w:t>nebo</w:t>
      </w:r>
      <w:proofErr w:type="spellEnd"/>
      <w:r w:rsidR="000E62E1" w:rsidRPr="006C7594">
        <w:t xml:space="preserve"> jeskyní malba.</w:t>
      </w:r>
      <w:r>
        <w:t>“</w:t>
      </w:r>
      <w:r w:rsidR="000E62E1" w:rsidRPr="006C7594">
        <w:t xml:space="preserve"> Pozdější význam </w:t>
      </w:r>
      <w:r w:rsidR="00CD4868" w:rsidRPr="006C7594">
        <w:t xml:space="preserve">je popsán ve slovníku А. В. </w:t>
      </w:r>
      <w:proofErr w:type="spellStart"/>
      <w:r w:rsidR="00CD4868" w:rsidRPr="006C7594">
        <w:t>Семёнов</w:t>
      </w:r>
      <w:r w:rsidR="000E62E1" w:rsidRPr="006C7594">
        <w:t>а</w:t>
      </w:r>
      <w:proofErr w:type="spellEnd"/>
      <w:r w:rsidR="000E62E1" w:rsidRPr="006C7594">
        <w:t xml:space="preserve"> takto: </w:t>
      </w:r>
      <w:r>
        <w:t>„</w:t>
      </w:r>
      <w:proofErr w:type="spellStart"/>
      <w:r w:rsidR="00B0007C" w:rsidRPr="006C7594">
        <w:t>Современное</w:t>
      </w:r>
      <w:proofErr w:type="spellEnd"/>
      <w:r w:rsidR="00B0007C" w:rsidRPr="006C7594">
        <w:t xml:space="preserve"> </w:t>
      </w:r>
      <w:proofErr w:type="spellStart"/>
      <w:r w:rsidR="00B0007C" w:rsidRPr="006C7594">
        <w:t>значение</w:t>
      </w:r>
      <w:proofErr w:type="spellEnd"/>
      <w:r w:rsidR="00B0007C" w:rsidRPr="006C7594">
        <w:t xml:space="preserve"> </w:t>
      </w:r>
      <w:proofErr w:type="spellStart"/>
      <w:proofErr w:type="gramStart"/>
      <w:r w:rsidR="00B0007C" w:rsidRPr="006C7594">
        <w:t>слова</w:t>
      </w:r>
      <w:proofErr w:type="spellEnd"/>
      <w:r w:rsidR="00B0007C" w:rsidRPr="006C7594">
        <w:t xml:space="preserve"> «</w:t>
      </w:r>
      <w:proofErr w:type="spellStart"/>
      <w:r w:rsidR="00B0007C" w:rsidRPr="006C7594">
        <w:t>гротеск</w:t>
      </w:r>
      <w:proofErr w:type="spellEnd"/>
      <w:proofErr w:type="gramEnd"/>
      <w:r w:rsidR="00B0007C" w:rsidRPr="006C7594">
        <w:t xml:space="preserve">»: «в </w:t>
      </w:r>
      <w:proofErr w:type="spellStart"/>
      <w:r w:rsidR="00B0007C" w:rsidRPr="006C7594">
        <w:t>искусстве</w:t>
      </w:r>
      <w:proofErr w:type="spellEnd"/>
      <w:r w:rsidR="00B0007C" w:rsidRPr="006C7594">
        <w:t xml:space="preserve"> – </w:t>
      </w:r>
      <w:proofErr w:type="spellStart"/>
      <w:r w:rsidR="00B0007C" w:rsidRPr="006C7594">
        <w:t>причудливо-искажающее</w:t>
      </w:r>
      <w:proofErr w:type="spellEnd"/>
      <w:r w:rsidR="00B0007C" w:rsidRPr="006C7594">
        <w:t xml:space="preserve"> </w:t>
      </w:r>
      <w:proofErr w:type="spellStart"/>
      <w:r w:rsidR="00B0007C" w:rsidRPr="006C7594">
        <w:t>изображение</w:t>
      </w:r>
      <w:proofErr w:type="spellEnd"/>
      <w:r w:rsidR="00B0007C" w:rsidRPr="006C7594">
        <w:t xml:space="preserve"> </w:t>
      </w:r>
      <w:proofErr w:type="spellStart"/>
      <w:r w:rsidR="00B0007C" w:rsidRPr="006C7594">
        <w:t>действительности</w:t>
      </w:r>
      <w:proofErr w:type="spellEnd"/>
      <w:r w:rsidR="00B0007C" w:rsidRPr="006C7594">
        <w:t xml:space="preserve"> (</w:t>
      </w:r>
      <w:proofErr w:type="spellStart"/>
      <w:r w:rsidR="00B0007C" w:rsidRPr="006C7594">
        <w:t>обычно</w:t>
      </w:r>
      <w:proofErr w:type="spellEnd"/>
      <w:r w:rsidR="00B0007C" w:rsidRPr="006C7594">
        <w:t xml:space="preserve"> в </w:t>
      </w:r>
      <w:proofErr w:type="spellStart"/>
      <w:r w:rsidR="00B0007C" w:rsidRPr="006C7594">
        <w:t>сатирическом</w:t>
      </w:r>
      <w:proofErr w:type="spellEnd"/>
      <w:r w:rsidR="00B0007C" w:rsidRPr="006C7594">
        <w:t xml:space="preserve"> </w:t>
      </w:r>
      <w:proofErr w:type="spellStart"/>
      <w:r w:rsidR="00B0007C" w:rsidRPr="006C7594">
        <w:t>плане</w:t>
      </w:r>
      <w:proofErr w:type="spellEnd"/>
      <w:r w:rsidR="00B0007C" w:rsidRPr="006C7594">
        <w:t>)</w:t>
      </w:r>
      <w:r>
        <w:t>.</w:t>
      </w:r>
      <w:r w:rsidR="00B0007C" w:rsidRPr="006C7594">
        <w:t>»</w:t>
      </w:r>
      <w:r>
        <w:t>“</w:t>
      </w:r>
      <w:r w:rsidR="00B0007C" w:rsidRPr="006C7594">
        <w:rPr>
          <w:rStyle w:val="Znakapoznpodarou"/>
        </w:rPr>
        <w:footnoteReference w:id="83"/>
      </w:r>
    </w:p>
    <w:p w14:paraId="569567E6" w14:textId="6EBB6677" w:rsidR="00293CCC" w:rsidRPr="006C7594" w:rsidRDefault="00293CCC" w:rsidP="00A4413F">
      <w:pPr>
        <w:jc w:val="both"/>
      </w:pPr>
      <w:r w:rsidRPr="006C7594">
        <w:tab/>
      </w:r>
      <w:r w:rsidR="004C3809">
        <w:t>2)</w:t>
      </w:r>
      <w:r w:rsidRPr="006C7594">
        <w:t xml:space="preserve"> </w:t>
      </w:r>
      <w:proofErr w:type="spellStart"/>
      <w:r w:rsidRPr="006C7594">
        <w:rPr>
          <w:i/>
        </w:rPr>
        <w:t>Бюллетень</w:t>
      </w:r>
      <w:proofErr w:type="spellEnd"/>
      <w:r w:rsidRPr="006C7594">
        <w:rPr>
          <w:i/>
        </w:rPr>
        <w:t xml:space="preserve"> </w:t>
      </w:r>
      <w:r w:rsidRPr="006C7594">
        <w:t xml:space="preserve">bylo přejato </w:t>
      </w:r>
      <w:r w:rsidR="005F3656" w:rsidRPr="006C7594">
        <w:t>z francouzského</w:t>
      </w:r>
      <w:r w:rsidR="00B0007C" w:rsidRPr="006C7594">
        <w:t xml:space="preserve"> jazyk</w:t>
      </w:r>
      <w:r w:rsidR="005F3656" w:rsidRPr="006C7594">
        <w:t>a (</w:t>
      </w:r>
      <w:r w:rsidR="005F3656" w:rsidRPr="006C7594">
        <w:rPr>
          <w:i/>
        </w:rPr>
        <w:t>bulletin)</w:t>
      </w:r>
      <w:r w:rsidR="00B0007C" w:rsidRPr="006C7594">
        <w:t xml:space="preserve">. </w:t>
      </w:r>
      <w:r w:rsidR="005F3656" w:rsidRPr="006C7594">
        <w:t xml:space="preserve">Toto slovo má však </w:t>
      </w:r>
      <w:r w:rsidRPr="006C7594">
        <w:t xml:space="preserve">svého předchůdce v italštině. Původní forma </w:t>
      </w:r>
      <w:r w:rsidR="005F3656" w:rsidRPr="006C7594">
        <w:t xml:space="preserve">je italské slovo </w:t>
      </w:r>
      <w:proofErr w:type="spellStart"/>
      <w:r w:rsidR="000E62E1" w:rsidRPr="006C7594">
        <w:rPr>
          <w:i/>
        </w:rPr>
        <w:t>bullettino</w:t>
      </w:r>
      <w:proofErr w:type="spellEnd"/>
      <w:r w:rsidR="005F3656" w:rsidRPr="006C7594">
        <w:t xml:space="preserve">, které bylo odvozeno od </w:t>
      </w:r>
      <w:r w:rsidR="00B0007C" w:rsidRPr="006C7594">
        <w:t xml:space="preserve">starolatinského slova </w:t>
      </w:r>
      <w:proofErr w:type="spellStart"/>
      <w:r w:rsidR="00B0007C" w:rsidRPr="006C7594">
        <w:rPr>
          <w:i/>
        </w:rPr>
        <w:t>bullo</w:t>
      </w:r>
      <w:proofErr w:type="spellEnd"/>
      <w:r w:rsidR="00B0007C" w:rsidRPr="006C7594">
        <w:rPr>
          <w:i/>
        </w:rPr>
        <w:t>.</w:t>
      </w:r>
      <w:r w:rsidR="00B0007C" w:rsidRPr="006C7594">
        <w:t xml:space="preserve"> </w:t>
      </w:r>
      <w:r w:rsidR="005F3656" w:rsidRPr="006C7594">
        <w:t xml:space="preserve">Význam slova se však příliš nezměnil a stále znamená lístek, oznámení nebo věstník. </w:t>
      </w:r>
    </w:p>
    <w:p w14:paraId="6CD57DB5" w14:textId="2CFB6001" w:rsidR="005F3656" w:rsidRPr="006C7594" w:rsidRDefault="005F3656" w:rsidP="00A4413F">
      <w:pPr>
        <w:jc w:val="both"/>
      </w:pPr>
      <w:r w:rsidRPr="006C7594">
        <w:tab/>
        <w:t xml:space="preserve">Posledním slovem v této části bude slovo </w:t>
      </w:r>
      <w:r w:rsidR="004C3809">
        <w:t xml:space="preserve">3) </w:t>
      </w:r>
      <w:proofErr w:type="spellStart"/>
      <w:r w:rsidRPr="006C7594">
        <w:rPr>
          <w:i/>
        </w:rPr>
        <w:t>пост</w:t>
      </w:r>
      <w:proofErr w:type="spellEnd"/>
      <w:r w:rsidRPr="006C7594">
        <w:rPr>
          <w:i/>
        </w:rPr>
        <w:t xml:space="preserve"> </w:t>
      </w:r>
      <w:r w:rsidRPr="006C7594">
        <w:rPr>
          <w:rStyle w:val="Znakapoznpodarou"/>
          <w:i/>
        </w:rPr>
        <w:footnoteReference w:id="84"/>
      </w:r>
      <w:r w:rsidRPr="006C7594">
        <w:t xml:space="preserve">, které bylo přejato v dobách Petra I. a pochází z italského slova </w:t>
      </w:r>
      <w:proofErr w:type="spellStart"/>
      <w:r w:rsidRPr="006C7594">
        <w:rPr>
          <w:i/>
        </w:rPr>
        <w:t>posto</w:t>
      </w:r>
      <w:proofErr w:type="spellEnd"/>
      <w:r w:rsidRPr="006C7594">
        <w:t xml:space="preserve">. Význam </w:t>
      </w:r>
      <w:r w:rsidR="00CD4868" w:rsidRPr="006C7594">
        <w:t>slova: postavení, funkce, úřad.</w:t>
      </w:r>
      <w:r w:rsidRPr="006C7594">
        <w:t xml:space="preserve"> </w:t>
      </w:r>
    </w:p>
    <w:p w14:paraId="7477EBD5" w14:textId="22CA8B39" w:rsidR="008F76B5" w:rsidRPr="006C7594" w:rsidRDefault="008F76B5" w:rsidP="00A4413F">
      <w:pPr>
        <w:pStyle w:val="Nadpis3"/>
        <w:jc w:val="both"/>
      </w:pPr>
      <w:bookmarkStart w:id="27" w:name="_Toc121741465"/>
      <w:r w:rsidRPr="006C7594">
        <w:t>Slova přejatá z ostatních jazyků</w:t>
      </w:r>
      <w:bookmarkEnd w:id="27"/>
    </w:p>
    <w:p w14:paraId="2D447D53" w14:textId="61D13AB3" w:rsidR="00815165" w:rsidRPr="006C7594" w:rsidRDefault="0073406F" w:rsidP="00A4413F">
      <w:pPr>
        <w:ind w:firstLine="708"/>
        <w:jc w:val="both"/>
      </w:pPr>
      <w:r w:rsidRPr="006C7594">
        <w:t>Tato skupina slov byla přejatá z </w:t>
      </w:r>
      <w:r w:rsidR="00390ED6" w:rsidRPr="006C7594">
        <w:t>g</w:t>
      </w:r>
      <w:r w:rsidRPr="006C7594">
        <w:t xml:space="preserve">alštiny, </w:t>
      </w:r>
      <w:r w:rsidR="00390ED6" w:rsidRPr="006C7594">
        <w:t>h</w:t>
      </w:r>
      <w:r w:rsidR="005B55B6" w:rsidRPr="006C7594">
        <w:t>olandštiny</w:t>
      </w:r>
      <w:r w:rsidRPr="006C7594">
        <w:t xml:space="preserve">, </w:t>
      </w:r>
      <w:r w:rsidR="00390ED6" w:rsidRPr="006C7594">
        <w:t>s</w:t>
      </w:r>
      <w:r w:rsidR="005B55B6" w:rsidRPr="006C7594">
        <w:t>anskrtu</w:t>
      </w:r>
      <w:r w:rsidRPr="006C7594">
        <w:t xml:space="preserve">, </w:t>
      </w:r>
      <w:r w:rsidR="00390ED6" w:rsidRPr="006C7594">
        <w:t>s</w:t>
      </w:r>
      <w:r w:rsidRPr="006C7594">
        <w:t xml:space="preserve">tarořečtiny, </w:t>
      </w:r>
      <w:r w:rsidR="00390ED6" w:rsidRPr="006C7594">
        <w:t>t</w:t>
      </w:r>
      <w:r w:rsidRPr="006C7594">
        <w:t xml:space="preserve">urečtiny a </w:t>
      </w:r>
      <w:r w:rsidR="00390ED6" w:rsidRPr="006C7594">
        <w:t>t</w:t>
      </w:r>
      <w:r w:rsidRPr="006C7594">
        <w:t>urkického jazyka.</w:t>
      </w:r>
    </w:p>
    <w:p w14:paraId="67EE0A87" w14:textId="21D71B12" w:rsidR="00BD705C" w:rsidRPr="004C3809" w:rsidRDefault="005B645C" w:rsidP="00A4413F">
      <w:pPr>
        <w:pStyle w:val="Odstavecseseznamem"/>
        <w:numPr>
          <w:ilvl w:val="0"/>
          <w:numId w:val="47"/>
        </w:numPr>
        <w:jc w:val="both"/>
        <w:rPr>
          <w:color w:val="000000"/>
        </w:rPr>
      </w:pPr>
      <w:proofErr w:type="spellStart"/>
      <w:r w:rsidRPr="004C3809">
        <w:rPr>
          <w:i/>
          <w:color w:val="000000"/>
        </w:rPr>
        <w:t>Клан</w:t>
      </w:r>
      <w:proofErr w:type="spellEnd"/>
      <w:r w:rsidRPr="004C3809">
        <w:rPr>
          <w:color w:val="000000"/>
        </w:rPr>
        <w:t xml:space="preserve"> je pojem pocházející z</w:t>
      </w:r>
      <w:r w:rsidR="00BD705C" w:rsidRPr="004C3809">
        <w:rPr>
          <w:color w:val="000000"/>
        </w:rPr>
        <w:t> galštiny (</w:t>
      </w:r>
      <w:proofErr w:type="spellStart"/>
      <w:r w:rsidR="00BD705C" w:rsidRPr="004C3809">
        <w:rPr>
          <w:color w:val="000000"/>
        </w:rPr>
        <w:t>clann</w:t>
      </w:r>
      <w:proofErr w:type="spellEnd"/>
      <w:r w:rsidR="00BD705C" w:rsidRPr="004C3809">
        <w:rPr>
          <w:color w:val="000000"/>
        </w:rPr>
        <w:t>). Znamená: „typ společenské organizace sestávající z kmene, obdělávající společnou půdu pod vedením jednoho náčelníka.“</w:t>
      </w:r>
      <w:r w:rsidR="00BD705C" w:rsidRPr="006C7594">
        <w:rPr>
          <w:rStyle w:val="Znakapoznpodarou"/>
          <w:color w:val="000000"/>
        </w:rPr>
        <w:footnoteReference w:id="85"/>
      </w:r>
    </w:p>
    <w:p w14:paraId="38F4FF21" w14:textId="033F8C14" w:rsidR="00990B8F" w:rsidRPr="006C7594" w:rsidRDefault="00BD705C" w:rsidP="00A4413F">
      <w:pPr>
        <w:jc w:val="both"/>
        <w:rPr>
          <w:b/>
          <w:i/>
          <w:color w:val="000000"/>
        </w:rPr>
      </w:pPr>
      <w:r w:rsidRPr="006C7594">
        <w:rPr>
          <w:color w:val="000000"/>
        </w:rPr>
        <w:t xml:space="preserve">Galské slovo </w:t>
      </w:r>
      <w:proofErr w:type="spellStart"/>
      <w:r w:rsidRPr="006C7594">
        <w:rPr>
          <w:i/>
          <w:color w:val="000000"/>
        </w:rPr>
        <w:t>clann</w:t>
      </w:r>
      <w:proofErr w:type="spellEnd"/>
      <w:r w:rsidRPr="006C7594">
        <w:rPr>
          <w:color w:val="000000"/>
        </w:rPr>
        <w:t xml:space="preserve"> podobně jako staroirské slovo </w:t>
      </w:r>
      <w:proofErr w:type="spellStart"/>
      <w:r w:rsidRPr="006C7594">
        <w:rPr>
          <w:i/>
          <w:color w:val="000000"/>
        </w:rPr>
        <w:t>cland</w:t>
      </w:r>
      <w:proofErr w:type="spellEnd"/>
      <w:r w:rsidRPr="006C7594">
        <w:rPr>
          <w:color w:val="000000"/>
        </w:rPr>
        <w:t xml:space="preserve"> pochází z latinského </w:t>
      </w:r>
      <w:proofErr w:type="gramStart"/>
      <w:r w:rsidRPr="006C7594">
        <w:rPr>
          <w:color w:val="000000"/>
        </w:rPr>
        <w:t>planta</w:t>
      </w:r>
      <w:r w:rsidR="004C3809">
        <w:rPr>
          <w:color w:val="000000"/>
        </w:rPr>
        <w:t>,</w:t>
      </w:r>
      <w:proofErr w:type="gramEnd"/>
      <w:r w:rsidR="004C3809">
        <w:rPr>
          <w:color w:val="000000"/>
        </w:rPr>
        <w:t xml:space="preserve"> neboli</w:t>
      </w:r>
      <w:r w:rsidRPr="006C7594">
        <w:rPr>
          <w:color w:val="000000"/>
        </w:rPr>
        <w:t xml:space="preserve"> „odnož</w:t>
      </w:r>
      <w:r w:rsidR="004C3809">
        <w:rPr>
          <w:color w:val="000000"/>
        </w:rPr>
        <w:t>.</w:t>
      </w:r>
      <w:r w:rsidRPr="006C7594">
        <w:rPr>
          <w:color w:val="000000"/>
        </w:rPr>
        <w:t>“</w:t>
      </w:r>
    </w:p>
    <w:p w14:paraId="32C5C2EA" w14:textId="4C7335D2" w:rsidR="005B55B6" w:rsidRPr="004C3809" w:rsidRDefault="00990B8F" w:rsidP="00A4413F">
      <w:pPr>
        <w:pStyle w:val="Odstavecseseznamem"/>
        <w:numPr>
          <w:ilvl w:val="0"/>
          <w:numId w:val="47"/>
        </w:numPr>
        <w:jc w:val="both"/>
        <w:rPr>
          <w:color w:val="000000"/>
          <w:shd w:val="clear" w:color="auto" w:fill="FFFF00"/>
        </w:rPr>
      </w:pPr>
      <w:proofErr w:type="spellStart"/>
      <w:r w:rsidRPr="004C3809">
        <w:rPr>
          <w:i/>
          <w:color w:val="000000"/>
        </w:rPr>
        <w:t>Мантра</w:t>
      </w:r>
      <w:proofErr w:type="spellEnd"/>
      <w:r w:rsidRPr="004C3809">
        <w:rPr>
          <w:color w:val="000000"/>
        </w:rPr>
        <w:t xml:space="preserve"> je slovo pocházející ze </w:t>
      </w:r>
      <w:r w:rsidR="004C3809">
        <w:rPr>
          <w:color w:val="000000"/>
        </w:rPr>
        <w:t>s</w:t>
      </w:r>
      <w:r w:rsidRPr="004C3809">
        <w:rPr>
          <w:color w:val="000000"/>
        </w:rPr>
        <w:t>anskrtu. Toto slovo se skládá ze dvou částí</w:t>
      </w:r>
      <w:r w:rsidR="004C3809">
        <w:rPr>
          <w:color w:val="000000"/>
        </w:rPr>
        <w:t xml:space="preserve"> –</w:t>
      </w:r>
      <w:r w:rsidRPr="004C3809">
        <w:rPr>
          <w:color w:val="000000"/>
        </w:rPr>
        <w:t xml:space="preserve"> slov</w:t>
      </w:r>
      <w:r w:rsidR="004C3809">
        <w:rPr>
          <w:color w:val="000000"/>
        </w:rPr>
        <w:t>otvorného základu</w:t>
      </w:r>
      <w:r w:rsidRPr="004C3809">
        <w:rPr>
          <w:color w:val="000000"/>
        </w:rPr>
        <w:t xml:space="preserve"> man-, které znamená „myslet“ a </w:t>
      </w:r>
      <w:proofErr w:type="spellStart"/>
      <w:r w:rsidRPr="004C3809">
        <w:rPr>
          <w:color w:val="000000"/>
        </w:rPr>
        <w:t>suffixu</w:t>
      </w:r>
      <w:proofErr w:type="spellEnd"/>
      <w:r w:rsidRPr="004C3809">
        <w:rPr>
          <w:color w:val="000000"/>
        </w:rPr>
        <w:t xml:space="preserve"> –tra, s významem </w:t>
      </w:r>
      <w:proofErr w:type="spellStart"/>
      <w:r w:rsidRPr="004C3809">
        <w:rPr>
          <w:color w:val="000000"/>
        </w:rPr>
        <w:t>nástoj</w:t>
      </w:r>
      <w:proofErr w:type="spellEnd"/>
      <w:r w:rsidRPr="004C3809">
        <w:rPr>
          <w:color w:val="000000"/>
        </w:rPr>
        <w:t xml:space="preserve"> nebo místo. Doslovný překlad by byl </w:t>
      </w:r>
      <w:r w:rsidR="004C3809">
        <w:rPr>
          <w:color w:val="000000"/>
        </w:rPr>
        <w:t>„</w:t>
      </w:r>
      <w:proofErr w:type="spellStart"/>
      <w:r w:rsidRPr="004C3809">
        <w:rPr>
          <w:color w:val="000000"/>
        </w:rPr>
        <w:t>nástoj</w:t>
      </w:r>
      <w:proofErr w:type="spellEnd"/>
      <w:r w:rsidRPr="004C3809">
        <w:rPr>
          <w:color w:val="000000"/>
        </w:rPr>
        <w:t xml:space="preserve"> mys</w:t>
      </w:r>
      <w:r w:rsidR="00442DAE" w:rsidRPr="004C3809">
        <w:rPr>
          <w:color w:val="000000"/>
        </w:rPr>
        <w:t>li.</w:t>
      </w:r>
      <w:r w:rsidR="004C3809">
        <w:rPr>
          <w:color w:val="000000"/>
        </w:rPr>
        <w:t>“</w:t>
      </w:r>
    </w:p>
    <w:p w14:paraId="6A6E458C" w14:textId="3A732C6E" w:rsidR="00990B8F" w:rsidRPr="004C3809" w:rsidRDefault="005B55B6" w:rsidP="00A4413F">
      <w:pPr>
        <w:pStyle w:val="Odstavecseseznamem"/>
        <w:numPr>
          <w:ilvl w:val="0"/>
          <w:numId w:val="47"/>
        </w:numPr>
        <w:jc w:val="both"/>
        <w:rPr>
          <w:color w:val="000000"/>
        </w:rPr>
      </w:pPr>
      <w:proofErr w:type="spellStart"/>
      <w:r w:rsidRPr="004C3809">
        <w:rPr>
          <w:i/>
          <w:color w:val="000000"/>
        </w:rPr>
        <w:lastRenderedPageBreak/>
        <w:t>Рейс</w:t>
      </w:r>
      <w:proofErr w:type="spellEnd"/>
      <w:r w:rsidRPr="004C3809">
        <w:rPr>
          <w:color w:val="000000"/>
        </w:rPr>
        <w:t xml:space="preserve"> je pojem holandského původu, který vzešel ze slova </w:t>
      </w:r>
      <w:proofErr w:type="spellStart"/>
      <w:r w:rsidRPr="004C3809">
        <w:rPr>
          <w:i/>
          <w:color w:val="000000"/>
        </w:rPr>
        <w:t>reis</w:t>
      </w:r>
      <w:proofErr w:type="spellEnd"/>
      <w:r w:rsidRPr="004C3809">
        <w:rPr>
          <w:color w:val="000000"/>
        </w:rPr>
        <w:t xml:space="preserve">. Do ruského jazyka </w:t>
      </w:r>
      <w:r w:rsidR="00E50ABF">
        <w:rPr>
          <w:color w:val="000000"/>
        </w:rPr>
        <w:br/>
      </w:r>
      <w:r w:rsidRPr="004C3809">
        <w:rPr>
          <w:color w:val="000000"/>
        </w:rPr>
        <w:t>se dostal v 18. století. Význam slova je: nájezd.</w:t>
      </w:r>
      <w:r w:rsidRPr="006C7594">
        <w:rPr>
          <w:rStyle w:val="Znakapoznpodarou"/>
          <w:color w:val="000000"/>
        </w:rPr>
        <w:footnoteReference w:id="86"/>
      </w:r>
      <w:r w:rsidR="00990B8F" w:rsidRPr="004C3809">
        <w:rPr>
          <w:color w:val="000000"/>
        </w:rPr>
        <w:tab/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CD6FFC" w:rsidRPr="006C7594" w14:paraId="7572CBFF" w14:textId="77777777" w:rsidTr="009C7838">
        <w:trPr>
          <w:trHeight w:val="374"/>
        </w:trPr>
        <w:tc>
          <w:tcPr>
            <w:tcW w:w="2275" w:type="dxa"/>
          </w:tcPr>
          <w:p w14:paraId="2A989002" w14:textId="77777777" w:rsidR="00AC4591" w:rsidRPr="006C7594" w:rsidRDefault="00AC4591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иерархия</w:t>
            </w:r>
            <w:proofErr w:type="spellEnd"/>
          </w:p>
          <w:p w14:paraId="08EF25D3" w14:textId="39D95C6B" w:rsidR="00CD6FFC" w:rsidRPr="006C7594" w:rsidRDefault="00AC4591" w:rsidP="00A4413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кинжал</w:t>
            </w:r>
            <w:proofErr w:type="spellEnd"/>
          </w:p>
        </w:tc>
        <w:tc>
          <w:tcPr>
            <w:tcW w:w="2275" w:type="dxa"/>
          </w:tcPr>
          <w:p w14:paraId="2EF40E33" w14:textId="77777777" w:rsidR="005B55B6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клан</w:t>
            </w:r>
            <w:proofErr w:type="spellEnd"/>
          </w:p>
          <w:p w14:paraId="598AD230" w14:textId="63D19736" w:rsidR="00CD6FFC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мантра</w:t>
            </w:r>
            <w:proofErr w:type="spellEnd"/>
          </w:p>
        </w:tc>
        <w:tc>
          <w:tcPr>
            <w:tcW w:w="2275" w:type="dxa"/>
          </w:tcPr>
          <w:p w14:paraId="30317426" w14:textId="77777777" w:rsidR="005B55B6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рейс</w:t>
            </w:r>
            <w:proofErr w:type="spellEnd"/>
          </w:p>
          <w:p w14:paraId="3DAE60AB" w14:textId="7441A9A6" w:rsidR="00CD6FFC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2275" w:type="dxa"/>
          </w:tcPr>
          <w:p w14:paraId="78B2E44D" w14:textId="77777777" w:rsidR="005B55B6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султан</w:t>
            </w:r>
            <w:proofErr w:type="spellEnd"/>
          </w:p>
          <w:p w14:paraId="65BF42CE" w14:textId="01ED636D" w:rsidR="00CD6FFC" w:rsidRPr="006C7594" w:rsidRDefault="005B55B6" w:rsidP="00A4413F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C7594">
              <w:rPr>
                <w:i/>
                <w:color w:val="000000"/>
                <w:sz w:val="24"/>
                <w:szCs w:val="24"/>
              </w:rPr>
              <w:t>форпост</w:t>
            </w:r>
            <w:proofErr w:type="spellEnd"/>
          </w:p>
        </w:tc>
      </w:tr>
    </w:tbl>
    <w:p w14:paraId="22A70124" w14:textId="07E44EA5" w:rsidR="0073406F" w:rsidRPr="006C7594" w:rsidRDefault="008F76B5" w:rsidP="00A4413F">
      <w:pPr>
        <w:pStyle w:val="Nadpis3"/>
        <w:jc w:val="both"/>
      </w:pPr>
      <w:bookmarkStart w:id="28" w:name="_Toc121741466"/>
      <w:r w:rsidRPr="006C7594">
        <w:t>Slova s nejasným původem</w:t>
      </w:r>
      <w:bookmarkEnd w:id="28"/>
      <w:r w:rsidRPr="006C7594">
        <w:t xml:space="preserve"> </w:t>
      </w:r>
    </w:p>
    <w:p w14:paraId="5CA9B854" w14:textId="692EBAC3" w:rsidR="00BA3657" w:rsidRPr="006C7594" w:rsidRDefault="004C3809" w:rsidP="00A4413F">
      <w:pPr>
        <w:ind w:firstLine="708"/>
        <w:jc w:val="both"/>
      </w:pPr>
      <w:r>
        <w:t>U</w:t>
      </w:r>
      <w:r w:rsidR="00BA3657" w:rsidRPr="006C7594">
        <w:t> těchto př</w:t>
      </w:r>
      <w:r>
        <w:t>ejímek</w:t>
      </w:r>
      <w:r w:rsidR="00BA3657" w:rsidRPr="006C7594">
        <w:t xml:space="preserve"> známe jazyk</w:t>
      </w:r>
      <w:r>
        <w:t>y</w:t>
      </w:r>
      <w:r w:rsidR="00BA3657" w:rsidRPr="006C7594">
        <w:t>, ve kter</w:t>
      </w:r>
      <w:r>
        <w:t>ých</w:t>
      </w:r>
      <w:r w:rsidR="00BA3657" w:rsidRPr="006C7594">
        <w:t xml:space="preserve"> vznikl</w:t>
      </w:r>
      <w:r>
        <w:t>y</w:t>
      </w:r>
      <w:r w:rsidR="00BA3657" w:rsidRPr="006C7594">
        <w:t>, ale</w:t>
      </w:r>
      <w:r w:rsidR="000D6977" w:rsidRPr="006C7594">
        <w:t xml:space="preserve"> není jasné, zda se dostal</w:t>
      </w:r>
      <w:r>
        <w:t>y</w:t>
      </w:r>
      <w:r w:rsidR="000D6977" w:rsidRPr="006C7594">
        <w:t xml:space="preserve"> </w:t>
      </w:r>
      <w:r w:rsidR="00E50ABF">
        <w:br/>
      </w:r>
      <w:r w:rsidR="000D6977" w:rsidRPr="006C7594">
        <w:t xml:space="preserve">do ruštiny </w:t>
      </w:r>
      <w:r w:rsidR="00BA3657" w:rsidRPr="006C7594">
        <w:t xml:space="preserve">přímo nebo skrze jiný jazyk. </w:t>
      </w:r>
    </w:p>
    <w:p w14:paraId="3D902869" w14:textId="7B3C0837" w:rsidR="003353FF" w:rsidRPr="006C7594" w:rsidRDefault="004C3809" w:rsidP="00A4413F">
      <w:pPr>
        <w:ind w:firstLine="708"/>
        <w:jc w:val="both"/>
      </w:pPr>
      <w:r>
        <w:t>M</w:t>
      </w:r>
      <w:r w:rsidR="00CD6114" w:rsidRPr="006C7594">
        <w:t>ůžem</w:t>
      </w:r>
      <w:r w:rsidR="003353FF" w:rsidRPr="006C7594">
        <w:t xml:space="preserve">e </w:t>
      </w:r>
      <w:r>
        <w:t xml:space="preserve">je </w:t>
      </w:r>
      <w:r w:rsidR="003353FF" w:rsidRPr="006C7594">
        <w:t xml:space="preserve">rozdělit do několika skupin: </w:t>
      </w:r>
    </w:p>
    <w:p w14:paraId="6FFA2B5B" w14:textId="77777777" w:rsidR="00E000FD" w:rsidRPr="006C7594" w:rsidRDefault="00E000FD" w:rsidP="00A4413F">
      <w:pPr>
        <w:pStyle w:val="Odstavecseseznamem"/>
        <w:numPr>
          <w:ilvl w:val="0"/>
          <w:numId w:val="18"/>
        </w:numPr>
        <w:jc w:val="both"/>
      </w:pPr>
      <w:r w:rsidRPr="006C7594">
        <w:t>Slova přejatá z francouzštiny nebo němčiny</w:t>
      </w:r>
    </w:p>
    <w:p w14:paraId="6B5E324D" w14:textId="77777777" w:rsidR="00E000FD" w:rsidRPr="006C7594" w:rsidRDefault="00E000FD" w:rsidP="00A4413F">
      <w:pPr>
        <w:pStyle w:val="Odstavecseseznamem"/>
        <w:numPr>
          <w:ilvl w:val="0"/>
          <w:numId w:val="18"/>
        </w:numPr>
        <w:jc w:val="both"/>
      </w:pPr>
      <w:r w:rsidRPr="006C7594">
        <w:t>Slova přejatá z francouzštiny nebo španělštiny</w:t>
      </w:r>
    </w:p>
    <w:p w14:paraId="17BC91B6" w14:textId="77777777" w:rsidR="00E000FD" w:rsidRPr="006C7594" w:rsidRDefault="00E000FD" w:rsidP="00A4413F">
      <w:pPr>
        <w:pStyle w:val="Odstavecseseznamem"/>
        <w:numPr>
          <w:ilvl w:val="0"/>
          <w:numId w:val="18"/>
        </w:numPr>
        <w:jc w:val="both"/>
      </w:pPr>
      <w:r w:rsidRPr="006C7594">
        <w:t>Slova přejatá z němčiny nebo italštiny</w:t>
      </w:r>
    </w:p>
    <w:p w14:paraId="3686CFE0" w14:textId="60EEB745" w:rsidR="00E000FD" w:rsidRPr="006C7594" w:rsidRDefault="00E000FD" w:rsidP="00A4413F">
      <w:pPr>
        <w:pStyle w:val="Odstavecseseznamem"/>
        <w:numPr>
          <w:ilvl w:val="0"/>
          <w:numId w:val="18"/>
        </w:numPr>
        <w:jc w:val="both"/>
      </w:pPr>
      <w:r w:rsidRPr="006C7594">
        <w:t>Slova přejatá z němčiny nebo polštiny</w:t>
      </w:r>
    </w:p>
    <w:p w14:paraId="56EF9C34" w14:textId="7329FA1F" w:rsidR="00B50228" w:rsidRPr="006C7594" w:rsidRDefault="00713319" w:rsidP="00A4413F">
      <w:pPr>
        <w:pStyle w:val="Nadpis4"/>
        <w:jc w:val="both"/>
      </w:pPr>
      <w:r w:rsidRPr="006C7594">
        <w:t>Slova přejatá z </w:t>
      </w:r>
      <w:r w:rsidR="008C61CC" w:rsidRPr="006C7594">
        <w:t>f</w:t>
      </w:r>
      <w:r w:rsidRPr="006C7594">
        <w:t xml:space="preserve">rancouzštiny nebo </w:t>
      </w:r>
      <w:r w:rsidR="008C61CC" w:rsidRPr="006C7594">
        <w:t>n</w:t>
      </w:r>
      <w:r w:rsidRPr="006C7594">
        <w:t>ěmčiny</w:t>
      </w:r>
    </w:p>
    <w:p w14:paraId="3B30E5B8" w14:textId="0525E513" w:rsidR="006A5054" w:rsidRPr="006C7594" w:rsidRDefault="00185865" w:rsidP="00A4413F">
      <w:pPr>
        <w:ind w:firstLine="708"/>
        <w:jc w:val="both"/>
      </w:pPr>
      <w:r w:rsidRPr="006C7594">
        <w:t xml:space="preserve">Většina těchto slov </w:t>
      </w:r>
      <w:r w:rsidR="004C3809">
        <w:t>vznikla v latině</w:t>
      </w:r>
      <w:r w:rsidRPr="006C7594">
        <w:t xml:space="preserve">. </w:t>
      </w:r>
    </w:p>
    <w:p w14:paraId="62E233E0" w14:textId="5507683F" w:rsidR="00185865" w:rsidRPr="004C3809" w:rsidRDefault="005E09EE" w:rsidP="00A4413F">
      <w:pPr>
        <w:pStyle w:val="Odstavecseseznamem"/>
        <w:numPr>
          <w:ilvl w:val="0"/>
          <w:numId w:val="48"/>
        </w:numPr>
        <w:jc w:val="both"/>
        <w:rPr>
          <w:color w:val="000000"/>
        </w:rPr>
      </w:pPr>
      <w:proofErr w:type="spellStart"/>
      <w:r w:rsidRPr="004C3809">
        <w:rPr>
          <w:i/>
          <w:color w:val="000000"/>
        </w:rPr>
        <w:t>гонорар</w:t>
      </w:r>
      <w:proofErr w:type="spellEnd"/>
      <w:r w:rsidRPr="004C3809">
        <w:rPr>
          <w:i/>
          <w:color w:val="000000"/>
        </w:rPr>
        <w:t xml:space="preserve"> </w:t>
      </w:r>
      <w:r w:rsidRPr="004C3809">
        <w:rPr>
          <w:color w:val="000000"/>
        </w:rPr>
        <w:t>vzniklo z </w:t>
      </w:r>
      <w:r w:rsidR="008C61CC" w:rsidRPr="004C3809">
        <w:rPr>
          <w:color w:val="000000"/>
        </w:rPr>
        <w:t>l</w:t>
      </w:r>
      <w:r w:rsidRPr="004C3809">
        <w:rPr>
          <w:color w:val="000000"/>
        </w:rPr>
        <w:t xml:space="preserve">atinského slova </w:t>
      </w:r>
      <w:proofErr w:type="spellStart"/>
      <w:r w:rsidRPr="004C3809">
        <w:rPr>
          <w:i/>
          <w:iCs/>
          <w:color w:val="000000"/>
        </w:rPr>
        <w:t>honōrārium</w:t>
      </w:r>
      <w:proofErr w:type="spellEnd"/>
      <w:r w:rsidR="002741BB" w:rsidRPr="004C3809">
        <w:rPr>
          <w:color w:val="000000"/>
        </w:rPr>
        <w:t xml:space="preserve">, které bylo odvozeno </w:t>
      </w:r>
      <w:r w:rsidR="00E50ABF">
        <w:rPr>
          <w:color w:val="000000"/>
        </w:rPr>
        <w:br/>
      </w:r>
      <w:r w:rsidR="002741BB" w:rsidRPr="004C3809">
        <w:rPr>
          <w:color w:val="000000"/>
        </w:rPr>
        <w:t xml:space="preserve">od přídavného jména </w:t>
      </w:r>
      <w:proofErr w:type="spellStart"/>
      <w:r w:rsidR="002741BB" w:rsidRPr="004C3809">
        <w:rPr>
          <w:i/>
          <w:iCs/>
          <w:color w:val="000000"/>
        </w:rPr>
        <w:t>honōrārius</w:t>
      </w:r>
      <w:proofErr w:type="spellEnd"/>
      <w:r w:rsidR="002741BB" w:rsidRPr="004C3809">
        <w:rPr>
          <w:color w:val="000000"/>
        </w:rPr>
        <w:t xml:space="preserve"> </w:t>
      </w:r>
      <w:r w:rsidRPr="004C3809">
        <w:rPr>
          <w:color w:val="000000"/>
        </w:rPr>
        <w:t xml:space="preserve">a do </w:t>
      </w:r>
      <w:r w:rsidR="008C61CC" w:rsidRPr="004C3809">
        <w:rPr>
          <w:color w:val="000000"/>
        </w:rPr>
        <w:t>r</w:t>
      </w:r>
      <w:r w:rsidRPr="004C3809">
        <w:rPr>
          <w:color w:val="000000"/>
        </w:rPr>
        <w:t xml:space="preserve">uského jazyka bylo přejato v 19. století. </w:t>
      </w:r>
      <w:r w:rsidR="00236584" w:rsidRPr="004C3809">
        <w:rPr>
          <w:color w:val="000000"/>
        </w:rPr>
        <w:t xml:space="preserve">Význam slova se změnil a z původního „dar za práci, nebo ocenění za zásluhy“ k dnešnímu „výplata“. </w:t>
      </w:r>
      <w:r w:rsidR="002741BB" w:rsidRPr="004C3809">
        <w:rPr>
          <w:color w:val="000000"/>
        </w:rPr>
        <w:t>„</w:t>
      </w:r>
      <w:proofErr w:type="spellStart"/>
      <w:r w:rsidR="002741BB" w:rsidRPr="004C3809">
        <w:rPr>
          <w:color w:val="000000"/>
        </w:rPr>
        <w:t>Слово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заимствовано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из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европейских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языков</w:t>
      </w:r>
      <w:proofErr w:type="spellEnd"/>
      <w:r w:rsidR="002741BB" w:rsidRPr="004C3809">
        <w:rPr>
          <w:color w:val="000000"/>
        </w:rPr>
        <w:t xml:space="preserve"> (</w:t>
      </w:r>
      <w:proofErr w:type="spellStart"/>
      <w:r w:rsidR="002741BB" w:rsidRPr="004C3809">
        <w:rPr>
          <w:color w:val="000000"/>
        </w:rPr>
        <w:t>французского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или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немецкого</w:t>
      </w:r>
      <w:proofErr w:type="spellEnd"/>
      <w:r w:rsidR="002741BB" w:rsidRPr="004C3809">
        <w:rPr>
          <w:color w:val="000000"/>
        </w:rPr>
        <w:t xml:space="preserve">) и </w:t>
      </w:r>
      <w:proofErr w:type="spellStart"/>
      <w:r w:rsidR="002741BB" w:rsidRPr="004C3809">
        <w:rPr>
          <w:color w:val="000000"/>
        </w:rPr>
        <w:t>восходит</w:t>
      </w:r>
      <w:proofErr w:type="spellEnd"/>
      <w:r w:rsidR="002741BB" w:rsidRPr="004C3809">
        <w:rPr>
          <w:color w:val="000000"/>
        </w:rPr>
        <w:t xml:space="preserve"> к </w:t>
      </w:r>
      <w:proofErr w:type="spellStart"/>
      <w:r w:rsidR="002741BB" w:rsidRPr="004C3809">
        <w:rPr>
          <w:color w:val="000000"/>
        </w:rPr>
        <w:t>первоисточнику</w:t>
      </w:r>
      <w:proofErr w:type="spellEnd"/>
      <w:r w:rsidR="002741BB" w:rsidRPr="004C3809">
        <w:rPr>
          <w:color w:val="000000"/>
        </w:rPr>
        <w:t xml:space="preserve"> – </w:t>
      </w:r>
      <w:proofErr w:type="spellStart"/>
      <w:r w:rsidR="002741BB" w:rsidRPr="004C3809">
        <w:rPr>
          <w:color w:val="000000"/>
        </w:rPr>
        <w:t>латинскому</w:t>
      </w:r>
      <w:proofErr w:type="spellEnd"/>
      <w:r w:rsidR="002741BB" w:rsidRPr="004C3809">
        <w:rPr>
          <w:color w:val="000000"/>
        </w:rPr>
        <w:t xml:space="preserve"> </w:t>
      </w:r>
      <w:proofErr w:type="spellStart"/>
      <w:r w:rsidR="002741BB" w:rsidRPr="004C3809">
        <w:rPr>
          <w:color w:val="000000"/>
        </w:rPr>
        <w:t>gonorarium</w:t>
      </w:r>
      <w:proofErr w:type="spellEnd"/>
      <w:r w:rsidR="002741BB" w:rsidRPr="004C3809">
        <w:rPr>
          <w:color w:val="000000"/>
        </w:rPr>
        <w:t>.“</w:t>
      </w:r>
      <w:r w:rsidR="002741BB" w:rsidRPr="006C7594">
        <w:rPr>
          <w:rStyle w:val="Znakapoznpodarou"/>
          <w:color w:val="000000"/>
        </w:rPr>
        <w:footnoteReference w:id="87"/>
      </w:r>
      <w:r w:rsidR="002741BB" w:rsidRPr="004C3809">
        <w:rPr>
          <w:color w:val="000000"/>
        </w:rPr>
        <w:t xml:space="preserve"> </w:t>
      </w:r>
    </w:p>
    <w:p w14:paraId="0DA4C549" w14:textId="3DA1AC01" w:rsidR="00B50228" w:rsidRPr="004C3809" w:rsidRDefault="004C3809" w:rsidP="00A4413F">
      <w:pPr>
        <w:pStyle w:val="Odstavecseseznamem"/>
        <w:numPr>
          <w:ilvl w:val="0"/>
          <w:numId w:val="48"/>
        </w:numPr>
        <w:jc w:val="both"/>
        <w:rPr>
          <w:color w:val="000000"/>
        </w:rPr>
      </w:pPr>
      <w:proofErr w:type="spellStart"/>
      <w:r w:rsidRPr="004C3809">
        <w:rPr>
          <w:i/>
          <w:color w:val="000000"/>
        </w:rPr>
        <w:t>С</w:t>
      </w:r>
      <w:r w:rsidR="00B50228" w:rsidRPr="004C3809">
        <w:rPr>
          <w:i/>
          <w:color w:val="000000"/>
        </w:rPr>
        <w:t>канда</w:t>
      </w:r>
      <w:proofErr w:type="spellEnd"/>
      <w:r>
        <w:rPr>
          <w:i/>
          <w:color w:val="000000"/>
          <w:lang w:val="ru-RU"/>
        </w:rPr>
        <w:t xml:space="preserve">л </w:t>
      </w:r>
      <w:r>
        <w:rPr>
          <w:iCs/>
          <w:color w:val="000000"/>
        </w:rPr>
        <w:t>p</w:t>
      </w:r>
      <w:r w:rsidR="00236584" w:rsidRPr="004C3809">
        <w:rPr>
          <w:color w:val="000000"/>
        </w:rPr>
        <w:t xml:space="preserve">ochází </w:t>
      </w:r>
      <w:proofErr w:type="gramStart"/>
      <w:r w:rsidR="00236584" w:rsidRPr="004C3809">
        <w:rPr>
          <w:color w:val="000000"/>
        </w:rPr>
        <w:t>z</w:t>
      </w:r>
      <w:proofErr w:type="gramEnd"/>
      <w:r w:rsidR="00236584" w:rsidRPr="004C3809">
        <w:rPr>
          <w:color w:val="000000"/>
        </w:rPr>
        <w:t xml:space="preserve"> starořeckého slova </w:t>
      </w:r>
      <w:proofErr w:type="spellStart"/>
      <w:r w:rsidR="00236584" w:rsidRPr="004C3809">
        <w:rPr>
          <w:i/>
          <w:color w:val="000000"/>
        </w:rPr>
        <w:t>σκάνδ</w:t>
      </w:r>
      <w:proofErr w:type="spellEnd"/>
      <w:r w:rsidR="00236584" w:rsidRPr="004C3809">
        <w:rPr>
          <w:i/>
          <w:color w:val="000000"/>
        </w:rPr>
        <w:t xml:space="preserve">αλον, </w:t>
      </w:r>
      <w:r w:rsidR="00236584" w:rsidRPr="004C3809">
        <w:rPr>
          <w:color w:val="000000"/>
        </w:rPr>
        <w:t xml:space="preserve">které pochází </w:t>
      </w:r>
      <w:r w:rsidR="00E50ABF">
        <w:rPr>
          <w:color w:val="000000"/>
        </w:rPr>
        <w:br/>
      </w:r>
      <w:r w:rsidR="00236584" w:rsidRPr="004C3809">
        <w:rPr>
          <w:color w:val="000000"/>
        </w:rPr>
        <w:t>od praindoevropského *</w:t>
      </w:r>
      <w:proofErr w:type="spellStart"/>
      <w:r w:rsidR="00236584" w:rsidRPr="004C3809">
        <w:rPr>
          <w:color w:val="000000"/>
        </w:rPr>
        <w:t>skand</w:t>
      </w:r>
      <w:proofErr w:type="spellEnd"/>
      <w:r w:rsidR="00236584" w:rsidRPr="004C3809">
        <w:rPr>
          <w:color w:val="000000"/>
        </w:rPr>
        <w:t>-.  „</w:t>
      </w:r>
      <w:proofErr w:type="spellStart"/>
      <w:r w:rsidR="00B50228" w:rsidRPr="004C3809">
        <w:rPr>
          <w:color w:val="000000"/>
        </w:rPr>
        <w:t>Русск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скандал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заимств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через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нем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Skandal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или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франц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scandale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из</w:t>
      </w:r>
      <w:proofErr w:type="spellEnd"/>
      <w:r w:rsidR="00B50228" w:rsidRPr="004C3809">
        <w:rPr>
          <w:color w:val="000000"/>
        </w:rPr>
        <w:t xml:space="preserve"> </w:t>
      </w:r>
      <w:proofErr w:type="spellStart"/>
      <w:r w:rsidR="00B50228" w:rsidRPr="004C3809">
        <w:rPr>
          <w:color w:val="000000"/>
        </w:rPr>
        <w:t>лат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Напротив</w:t>
      </w:r>
      <w:proofErr w:type="spellEnd"/>
      <w:r w:rsidR="00B50228" w:rsidRPr="004C3809">
        <w:rPr>
          <w:color w:val="000000"/>
        </w:rPr>
        <w:t xml:space="preserve">, </w:t>
      </w:r>
      <w:proofErr w:type="spellStart"/>
      <w:r w:rsidR="00B50228" w:rsidRPr="004C3809">
        <w:rPr>
          <w:color w:val="000000"/>
        </w:rPr>
        <w:t>русск</w:t>
      </w:r>
      <w:proofErr w:type="spellEnd"/>
      <w:r w:rsidR="00B50228" w:rsidRPr="004C3809">
        <w:rPr>
          <w:color w:val="000000"/>
        </w:rPr>
        <w:t>.-</w:t>
      </w:r>
      <w:proofErr w:type="spellStart"/>
      <w:r w:rsidR="00B50228" w:rsidRPr="004C3809">
        <w:rPr>
          <w:color w:val="000000"/>
        </w:rPr>
        <w:t>церк</w:t>
      </w:r>
      <w:proofErr w:type="spellEnd"/>
      <w:r w:rsidR="00B50228" w:rsidRPr="004C3809">
        <w:rPr>
          <w:color w:val="000000"/>
        </w:rPr>
        <w:t>.-</w:t>
      </w:r>
      <w:proofErr w:type="spellStart"/>
      <w:r w:rsidR="00B50228" w:rsidRPr="004C3809">
        <w:rPr>
          <w:color w:val="000000"/>
        </w:rPr>
        <w:t>слав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скандалъ</w:t>
      </w:r>
      <w:proofErr w:type="spellEnd"/>
      <w:r w:rsidR="00B50228" w:rsidRPr="004C3809">
        <w:rPr>
          <w:color w:val="000000"/>
        </w:rPr>
        <w:t xml:space="preserve">, </w:t>
      </w:r>
      <w:proofErr w:type="spellStart"/>
      <w:proofErr w:type="gramStart"/>
      <w:r w:rsidR="00B50228" w:rsidRPr="004C3809">
        <w:rPr>
          <w:color w:val="000000"/>
        </w:rPr>
        <w:t>скандѣлъ</w:t>
      </w:r>
      <w:proofErr w:type="spellEnd"/>
      <w:r w:rsidR="00B50228" w:rsidRPr="004C3809">
        <w:rPr>
          <w:color w:val="000000"/>
        </w:rPr>
        <w:t xml:space="preserve"> «</w:t>
      </w:r>
      <w:proofErr w:type="spellStart"/>
      <w:r w:rsidR="00B50228" w:rsidRPr="004C3809">
        <w:rPr>
          <w:color w:val="000000"/>
        </w:rPr>
        <w:t>соблазн</w:t>
      </w:r>
      <w:proofErr w:type="spellEnd"/>
      <w:proofErr w:type="gramEnd"/>
      <w:r w:rsidR="00B50228" w:rsidRPr="004C3809">
        <w:rPr>
          <w:color w:val="000000"/>
        </w:rPr>
        <w:t xml:space="preserve">, </w:t>
      </w:r>
      <w:proofErr w:type="spellStart"/>
      <w:r w:rsidR="00B50228" w:rsidRPr="004C3809">
        <w:rPr>
          <w:color w:val="000000"/>
        </w:rPr>
        <w:t>искушение</w:t>
      </w:r>
      <w:proofErr w:type="spellEnd"/>
      <w:r w:rsidR="00B50228" w:rsidRPr="004C3809">
        <w:rPr>
          <w:color w:val="000000"/>
        </w:rPr>
        <w:t xml:space="preserve">», </w:t>
      </w:r>
      <w:proofErr w:type="spellStart"/>
      <w:r w:rsidR="00B50228" w:rsidRPr="004C3809">
        <w:rPr>
          <w:color w:val="000000"/>
        </w:rPr>
        <w:t>др</w:t>
      </w:r>
      <w:proofErr w:type="spellEnd"/>
      <w:r w:rsidR="00B50228" w:rsidRPr="004C3809">
        <w:rPr>
          <w:color w:val="000000"/>
        </w:rPr>
        <w:t>.-</w:t>
      </w:r>
      <w:proofErr w:type="spellStart"/>
      <w:r w:rsidR="00B50228" w:rsidRPr="004C3809">
        <w:rPr>
          <w:color w:val="000000"/>
        </w:rPr>
        <w:t>русск</w:t>
      </w:r>
      <w:proofErr w:type="spellEnd"/>
      <w:r w:rsidR="00B50228" w:rsidRPr="004C3809">
        <w:rPr>
          <w:color w:val="000000"/>
        </w:rPr>
        <w:t xml:space="preserve">., </w:t>
      </w:r>
      <w:proofErr w:type="spellStart"/>
      <w:r w:rsidR="00B50228" w:rsidRPr="004C3809">
        <w:rPr>
          <w:color w:val="000000"/>
        </w:rPr>
        <w:t>ст</w:t>
      </w:r>
      <w:proofErr w:type="spellEnd"/>
      <w:r w:rsidR="00B50228" w:rsidRPr="004C3809">
        <w:rPr>
          <w:color w:val="000000"/>
        </w:rPr>
        <w:t>.-</w:t>
      </w:r>
      <w:proofErr w:type="spellStart"/>
      <w:r w:rsidR="00B50228" w:rsidRPr="004C3809">
        <w:rPr>
          <w:color w:val="000000"/>
        </w:rPr>
        <w:t>слав</w:t>
      </w:r>
      <w:proofErr w:type="spellEnd"/>
      <w:r w:rsidR="00B50228" w:rsidRPr="004C3809">
        <w:rPr>
          <w:color w:val="000000"/>
        </w:rPr>
        <w:t xml:space="preserve">. </w:t>
      </w:r>
      <w:proofErr w:type="spellStart"/>
      <w:r w:rsidR="00B50228" w:rsidRPr="004C3809">
        <w:rPr>
          <w:color w:val="000000"/>
        </w:rPr>
        <w:t>сканъдалъ</w:t>
      </w:r>
      <w:proofErr w:type="spellEnd"/>
      <w:r w:rsidR="00B50228" w:rsidRPr="004C3809">
        <w:rPr>
          <w:color w:val="000000"/>
        </w:rPr>
        <w:t xml:space="preserve">, </w:t>
      </w:r>
      <w:proofErr w:type="spellStart"/>
      <w:proofErr w:type="gramStart"/>
      <w:r w:rsidR="00B50228" w:rsidRPr="004C3809">
        <w:rPr>
          <w:color w:val="000000"/>
        </w:rPr>
        <w:t>сканъдѣлъ</w:t>
      </w:r>
      <w:proofErr w:type="spellEnd"/>
      <w:r w:rsidR="00B50228" w:rsidRPr="004C3809">
        <w:rPr>
          <w:color w:val="000000"/>
        </w:rPr>
        <w:t xml:space="preserve"> «</w:t>
      </w:r>
      <w:proofErr w:type="spellStart"/>
      <w:r w:rsidR="00B50228" w:rsidRPr="004C3809">
        <w:rPr>
          <w:color w:val="000000"/>
        </w:rPr>
        <w:t>ловушка</w:t>
      </w:r>
      <w:proofErr w:type="spellEnd"/>
      <w:proofErr w:type="gramEnd"/>
      <w:r w:rsidR="00B50228" w:rsidRPr="004C3809">
        <w:rPr>
          <w:color w:val="000000"/>
        </w:rPr>
        <w:t xml:space="preserve">, </w:t>
      </w:r>
      <w:proofErr w:type="spellStart"/>
      <w:r w:rsidR="00B50228" w:rsidRPr="004C3809">
        <w:rPr>
          <w:color w:val="000000"/>
        </w:rPr>
        <w:t>сеть</w:t>
      </w:r>
      <w:proofErr w:type="spellEnd"/>
      <w:r w:rsidR="00B50228" w:rsidRPr="004C3809">
        <w:rPr>
          <w:color w:val="000000"/>
        </w:rPr>
        <w:t xml:space="preserve">; </w:t>
      </w:r>
      <w:proofErr w:type="spellStart"/>
      <w:r w:rsidR="00B50228" w:rsidRPr="004C3809">
        <w:rPr>
          <w:color w:val="000000"/>
        </w:rPr>
        <w:t>соблазн</w:t>
      </w:r>
      <w:proofErr w:type="spellEnd"/>
      <w:r w:rsidR="00B50228" w:rsidRPr="004C3809">
        <w:rPr>
          <w:color w:val="000000"/>
        </w:rPr>
        <w:t>»“</w:t>
      </w:r>
      <w:r w:rsidR="00B50228" w:rsidRPr="006C7594">
        <w:rPr>
          <w:rStyle w:val="Znakapoznpodarou"/>
          <w:color w:val="000000"/>
        </w:rPr>
        <w:footnoteReference w:id="88"/>
      </w:r>
    </w:p>
    <w:p w14:paraId="4046E3CF" w14:textId="082AC966" w:rsidR="00F34A9E" w:rsidRPr="006C7594" w:rsidRDefault="00B50228" w:rsidP="00A4413F">
      <w:pPr>
        <w:pStyle w:val="Normln-text"/>
        <w:jc w:val="both"/>
      </w:pPr>
      <w:r w:rsidRPr="006C7594">
        <w:lastRenderedPageBreak/>
        <w:t>Posledním příkladem z této kategorie bude</w:t>
      </w:r>
      <w:r w:rsidR="00236584" w:rsidRPr="006C7594">
        <w:t xml:space="preserve"> původně latinské</w:t>
      </w:r>
      <w:r w:rsidRPr="006C7594">
        <w:t xml:space="preserve"> slovo </w:t>
      </w:r>
      <w:r w:rsidR="004C3809">
        <w:t xml:space="preserve">3) </w:t>
      </w:r>
      <w:proofErr w:type="spellStart"/>
      <w:r w:rsidR="00C640F8" w:rsidRPr="006C7594">
        <w:rPr>
          <w:rFonts w:eastAsia="Times New Roman"/>
          <w:i/>
        </w:rPr>
        <w:t>мемориал</w:t>
      </w:r>
      <w:proofErr w:type="spellEnd"/>
      <w:r w:rsidR="00C85A9F" w:rsidRPr="006C7594">
        <w:rPr>
          <w:rFonts w:eastAsia="Times New Roman"/>
          <w:i/>
        </w:rPr>
        <w:t xml:space="preserve"> </w:t>
      </w:r>
      <w:r w:rsidR="00E50ABF">
        <w:rPr>
          <w:rFonts w:eastAsia="Times New Roman"/>
          <w:i/>
        </w:rPr>
        <w:br/>
      </w:r>
      <w:r w:rsidR="00C85A9F" w:rsidRPr="006C7594">
        <w:rPr>
          <w:rFonts w:eastAsia="Times New Roman"/>
        </w:rPr>
        <w:t xml:space="preserve">(od </w:t>
      </w:r>
      <w:proofErr w:type="spellStart"/>
      <w:r w:rsidR="00C85A9F" w:rsidRPr="004C3809">
        <w:rPr>
          <w:i/>
          <w:iCs/>
        </w:rPr>
        <w:t>memorialis</w:t>
      </w:r>
      <w:proofErr w:type="spellEnd"/>
      <w:r w:rsidR="00C85A9F" w:rsidRPr="006C7594">
        <w:t>)</w:t>
      </w:r>
      <w:r w:rsidR="009B313D" w:rsidRPr="006C7594">
        <w:t xml:space="preserve">, které se do </w:t>
      </w:r>
      <w:r w:rsidR="008C61CC" w:rsidRPr="006C7594">
        <w:t>r</w:t>
      </w:r>
      <w:r w:rsidR="00C640F8" w:rsidRPr="006C7594">
        <w:t xml:space="preserve">uštiny dostalo </w:t>
      </w:r>
      <w:r w:rsidR="009B313D" w:rsidRPr="006C7594">
        <w:t xml:space="preserve">v době vlády Petra I. </w:t>
      </w:r>
      <w:r w:rsidR="00C640F8" w:rsidRPr="006C7594">
        <w:t>okolo roku</w:t>
      </w:r>
      <w:r w:rsidR="009B313D" w:rsidRPr="006C7594">
        <w:t xml:space="preserve"> </w:t>
      </w:r>
      <w:r w:rsidR="00C640F8" w:rsidRPr="006C7594">
        <w:t>1701</w:t>
      </w:r>
      <w:r w:rsidR="00C85A9F" w:rsidRPr="006C7594">
        <w:t>.</w:t>
      </w:r>
      <w:r w:rsidR="0085033A" w:rsidRPr="006C7594">
        <w:rPr>
          <w:rStyle w:val="Znakapoznpodarou"/>
        </w:rPr>
        <w:footnoteReference w:id="89"/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815165" w:rsidRPr="006C7594" w14:paraId="67B6E3CC" w14:textId="77777777" w:rsidTr="00815165">
        <w:trPr>
          <w:trHeight w:val="374"/>
        </w:trPr>
        <w:tc>
          <w:tcPr>
            <w:tcW w:w="2275" w:type="dxa"/>
          </w:tcPr>
          <w:p w14:paraId="3346AC37" w14:textId="77777777" w:rsidR="005B55B6" w:rsidRPr="006C7594" w:rsidRDefault="005B55B6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гонорар</w:t>
            </w:r>
            <w:proofErr w:type="spellEnd"/>
          </w:p>
          <w:p w14:paraId="39497BEB" w14:textId="77777777" w:rsidR="005B55B6" w:rsidRPr="006C7594" w:rsidRDefault="005B55B6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диалог</w:t>
            </w:r>
            <w:proofErr w:type="spellEnd"/>
          </w:p>
          <w:p w14:paraId="43E85074" w14:textId="5323BA37" w:rsidR="00815165" w:rsidRPr="006C7594" w:rsidRDefault="005B55B6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кредит</w:t>
            </w:r>
            <w:proofErr w:type="spellEnd"/>
          </w:p>
        </w:tc>
        <w:tc>
          <w:tcPr>
            <w:tcW w:w="2275" w:type="dxa"/>
          </w:tcPr>
          <w:p w14:paraId="34621160" w14:textId="77777777" w:rsidR="005B55B6" w:rsidRPr="006C7594" w:rsidRDefault="005B55B6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маневр</w:t>
            </w:r>
            <w:proofErr w:type="spellEnd"/>
          </w:p>
          <w:p w14:paraId="314164EB" w14:textId="77777777" w:rsidR="005B55B6" w:rsidRPr="006C7594" w:rsidRDefault="005B55B6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мемориал</w:t>
            </w:r>
            <w:proofErr w:type="spellEnd"/>
          </w:p>
          <w:p w14:paraId="42635964" w14:textId="34C96B6E" w:rsidR="00815165" w:rsidRPr="006C7594" w:rsidRDefault="005B55B6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ордер</w:t>
            </w:r>
            <w:proofErr w:type="spellEnd"/>
          </w:p>
        </w:tc>
        <w:tc>
          <w:tcPr>
            <w:tcW w:w="2275" w:type="dxa"/>
          </w:tcPr>
          <w:p w14:paraId="30B34963" w14:textId="77777777" w:rsidR="006A5054" w:rsidRPr="006C7594" w:rsidRDefault="006A5054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пафос</w:t>
            </w:r>
            <w:proofErr w:type="spellEnd"/>
          </w:p>
          <w:p w14:paraId="69131AA7" w14:textId="77777777" w:rsidR="006A5054" w:rsidRPr="006C7594" w:rsidRDefault="006A5054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профиль</w:t>
            </w:r>
            <w:proofErr w:type="spellEnd"/>
          </w:p>
          <w:p w14:paraId="786936B4" w14:textId="1CF261A5" w:rsidR="00815165" w:rsidRPr="006C7594" w:rsidRDefault="006A5054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скандал</w:t>
            </w:r>
            <w:proofErr w:type="spellEnd"/>
          </w:p>
        </w:tc>
        <w:tc>
          <w:tcPr>
            <w:tcW w:w="2275" w:type="dxa"/>
          </w:tcPr>
          <w:p w14:paraId="731A8C83" w14:textId="77777777" w:rsidR="006A5054" w:rsidRPr="006C7594" w:rsidRDefault="006A5054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тариф</w:t>
            </w:r>
            <w:proofErr w:type="spellEnd"/>
          </w:p>
          <w:p w14:paraId="77648E60" w14:textId="5C8D7E3E" w:rsidR="00815165" w:rsidRPr="006C7594" w:rsidRDefault="006A5054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турнир</w:t>
            </w:r>
            <w:proofErr w:type="spellEnd"/>
          </w:p>
        </w:tc>
      </w:tr>
    </w:tbl>
    <w:p w14:paraId="4A591FBB" w14:textId="5425A03F" w:rsidR="0085033A" w:rsidRPr="006C7594" w:rsidRDefault="0085033A" w:rsidP="00A4413F">
      <w:pPr>
        <w:pStyle w:val="Nadpis4"/>
        <w:jc w:val="both"/>
      </w:pPr>
      <w:r w:rsidRPr="006C7594">
        <w:t>Slova přejatá z </w:t>
      </w:r>
      <w:r w:rsidR="008C61CC" w:rsidRPr="006C7594">
        <w:t>f</w:t>
      </w:r>
      <w:r w:rsidRPr="006C7594">
        <w:t xml:space="preserve">rancouzštiny nebo </w:t>
      </w:r>
      <w:r w:rsidR="008C61CC" w:rsidRPr="006C7594">
        <w:t>š</w:t>
      </w:r>
      <w:r w:rsidRPr="006C7594">
        <w:t>panělštiny</w:t>
      </w:r>
    </w:p>
    <w:p w14:paraId="7E919486" w14:textId="057450FD" w:rsidR="0085033A" w:rsidRPr="006C7594" w:rsidRDefault="00497B19" w:rsidP="00A4413F">
      <w:pPr>
        <w:ind w:firstLine="432"/>
        <w:jc w:val="both"/>
        <w:rPr>
          <w:color w:val="000000"/>
        </w:rPr>
      </w:pPr>
      <w:r w:rsidRPr="006C7594">
        <w:t>S</w:t>
      </w:r>
      <w:r w:rsidR="0085033A" w:rsidRPr="006C7594">
        <w:t xml:space="preserve">lovo </w:t>
      </w:r>
      <w:proofErr w:type="spellStart"/>
      <w:r w:rsidRPr="006C7594">
        <w:rPr>
          <w:i/>
          <w:color w:val="000000"/>
        </w:rPr>
        <w:t>папугай</w:t>
      </w:r>
      <w:proofErr w:type="spellEnd"/>
      <w:r w:rsidRPr="006C7594">
        <w:t xml:space="preserve"> </w:t>
      </w:r>
      <w:r w:rsidR="00136AFA" w:rsidRPr="006C7594">
        <w:t xml:space="preserve">pochází </w:t>
      </w:r>
      <w:r w:rsidR="0085033A" w:rsidRPr="006C7594">
        <w:t>z</w:t>
      </w:r>
      <w:r w:rsidR="00136AFA" w:rsidRPr="006C7594">
        <w:t> </w:t>
      </w:r>
      <w:r w:rsidR="008C61CC" w:rsidRPr="006C7594">
        <w:t>a</w:t>
      </w:r>
      <w:r w:rsidR="00136AFA" w:rsidRPr="006C7594">
        <w:t>rab</w:t>
      </w:r>
      <w:r w:rsidR="003C3B9B">
        <w:t>ského</w:t>
      </w:r>
      <w:r w:rsidR="00136AFA" w:rsidRPr="006C7594">
        <w:rPr>
          <w:rFonts w:ascii="Arial" w:hAnsi="Arial" w:cs="Arial"/>
        </w:rPr>
        <w:t xml:space="preserve"> </w:t>
      </w:r>
      <w:proofErr w:type="spellStart"/>
      <w:r w:rsidR="00136AFA" w:rsidRPr="006C7594">
        <w:t>babaghā</w:t>
      </w:r>
      <w:proofErr w:type="spellEnd"/>
      <w:r w:rsidR="00136AFA" w:rsidRPr="006C7594">
        <w:t>. T</w:t>
      </w:r>
      <w:r w:rsidRPr="006C7594">
        <w:t>oto slovo původně přejala</w:t>
      </w:r>
      <w:r w:rsidR="008C61CC" w:rsidRPr="006C7594">
        <w:t xml:space="preserve"> f</w:t>
      </w:r>
      <w:r w:rsidRPr="006C7594">
        <w:t xml:space="preserve">rancouzština </w:t>
      </w:r>
      <w:r w:rsidR="00E50ABF">
        <w:br/>
      </w:r>
      <w:r w:rsidRPr="006C7594">
        <w:t xml:space="preserve">a </w:t>
      </w:r>
      <w:r w:rsidR="008C61CC" w:rsidRPr="006C7594">
        <w:t>š</w:t>
      </w:r>
      <w:r w:rsidRPr="006C7594">
        <w:t>panělština.</w:t>
      </w:r>
      <w:r w:rsidRPr="006C7594">
        <w:rPr>
          <w:rStyle w:val="Znakapoznpodarou"/>
        </w:rPr>
        <w:footnoteReference w:id="90"/>
      </w:r>
      <w:r w:rsidRPr="006C7594">
        <w:t xml:space="preserve"> Oba jazyky však změnily jeho podobu. Ve </w:t>
      </w:r>
      <w:r w:rsidR="008C61CC" w:rsidRPr="006C7594">
        <w:t>š</w:t>
      </w:r>
      <w:r w:rsidRPr="006C7594">
        <w:t>panělštině je slovo psán</w:t>
      </w:r>
      <w:r w:rsidR="003C3B9B">
        <w:t xml:space="preserve">o jako </w:t>
      </w:r>
      <w:proofErr w:type="spellStart"/>
      <w:r w:rsidR="003C3B9B">
        <w:t>p</w:t>
      </w:r>
      <w:r w:rsidRPr="006C7594">
        <w:t>apagayo</w:t>
      </w:r>
      <w:proofErr w:type="spellEnd"/>
      <w:r w:rsidRPr="006C7594">
        <w:t xml:space="preserve">, ve </w:t>
      </w:r>
      <w:r w:rsidR="008C61CC" w:rsidRPr="006C7594">
        <w:t>f</w:t>
      </w:r>
      <w:r w:rsidRPr="006C7594">
        <w:t xml:space="preserve">rancouzštině zase </w:t>
      </w:r>
      <w:proofErr w:type="spellStart"/>
      <w:r w:rsidR="003C3B9B">
        <w:t>p</w:t>
      </w:r>
      <w:r w:rsidRPr="006C7594">
        <w:t>apegai</w:t>
      </w:r>
      <w:proofErr w:type="spellEnd"/>
      <w:r w:rsidRPr="006C7594">
        <w:t xml:space="preserve">.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85033A" w:rsidRPr="006C7594" w14:paraId="40F392E1" w14:textId="77777777" w:rsidTr="00497B19">
        <w:tc>
          <w:tcPr>
            <w:tcW w:w="2208" w:type="dxa"/>
          </w:tcPr>
          <w:p w14:paraId="235AF414" w14:textId="2FFE4DCD" w:rsidR="0085033A" w:rsidRPr="006C7594" w:rsidRDefault="0085033A" w:rsidP="00A4413F">
            <w:pPr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2208" w:type="dxa"/>
          </w:tcPr>
          <w:p w14:paraId="7352765C" w14:textId="77777777" w:rsidR="0085033A" w:rsidRPr="006C7594" w:rsidRDefault="0085033A" w:rsidP="00A4413F">
            <w:pPr>
              <w:jc w:val="both"/>
            </w:pPr>
          </w:p>
        </w:tc>
        <w:tc>
          <w:tcPr>
            <w:tcW w:w="2208" w:type="dxa"/>
          </w:tcPr>
          <w:p w14:paraId="3D93921F" w14:textId="77777777" w:rsidR="0085033A" w:rsidRPr="006C7594" w:rsidRDefault="0085033A" w:rsidP="00A4413F">
            <w:pPr>
              <w:jc w:val="both"/>
            </w:pPr>
          </w:p>
        </w:tc>
        <w:tc>
          <w:tcPr>
            <w:tcW w:w="2209" w:type="dxa"/>
          </w:tcPr>
          <w:p w14:paraId="61597BE9" w14:textId="77777777" w:rsidR="0085033A" w:rsidRPr="006C7594" w:rsidRDefault="0085033A" w:rsidP="00A4413F">
            <w:pPr>
              <w:jc w:val="both"/>
            </w:pPr>
          </w:p>
        </w:tc>
      </w:tr>
    </w:tbl>
    <w:p w14:paraId="399F40B9" w14:textId="121EC48C" w:rsidR="00497B19" w:rsidRPr="006C7594" w:rsidRDefault="00497B19" w:rsidP="00A4413F">
      <w:pPr>
        <w:pStyle w:val="Nadpis4"/>
        <w:jc w:val="both"/>
      </w:pPr>
      <w:r w:rsidRPr="006C7594">
        <w:t>Slova přejatá z </w:t>
      </w:r>
      <w:r w:rsidR="008C61CC" w:rsidRPr="006C7594">
        <w:t>n</w:t>
      </w:r>
      <w:r w:rsidRPr="006C7594">
        <w:t xml:space="preserve">ěmčiny nebo </w:t>
      </w:r>
      <w:r w:rsidR="008C61CC" w:rsidRPr="006C7594">
        <w:t>i</w:t>
      </w:r>
      <w:r w:rsidRPr="006C7594">
        <w:t>talštiny</w:t>
      </w:r>
    </w:p>
    <w:p w14:paraId="0963C279" w14:textId="02DF8328" w:rsidR="00D10ED2" w:rsidRPr="006C7594" w:rsidRDefault="00D10ED2" w:rsidP="00A4413F">
      <w:pPr>
        <w:ind w:firstLine="432"/>
        <w:jc w:val="both"/>
      </w:pPr>
      <w:r w:rsidRPr="006C7594">
        <w:t xml:space="preserve">Slovo </w:t>
      </w:r>
      <w:proofErr w:type="spellStart"/>
      <w:r w:rsidRPr="006C7594">
        <w:rPr>
          <w:i/>
        </w:rPr>
        <w:t>капитал</w:t>
      </w:r>
      <w:proofErr w:type="spellEnd"/>
      <w:r w:rsidRPr="006C7594">
        <w:t xml:space="preserve"> bylo přejato do </w:t>
      </w:r>
      <w:r w:rsidR="008C61CC" w:rsidRPr="006C7594">
        <w:t>r</w:t>
      </w:r>
      <w:r w:rsidRPr="006C7594">
        <w:t xml:space="preserve">uštiny na začátku 18. století. </w:t>
      </w:r>
      <w:r w:rsidR="00C85A9F" w:rsidRPr="006C7594">
        <w:t>Pojem</w:t>
      </w:r>
      <w:r w:rsidRPr="006C7594">
        <w:t xml:space="preserve"> pochází z </w:t>
      </w:r>
      <w:r w:rsidR="008C61CC" w:rsidRPr="006C7594">
        <w:t>l</w:t>
      </w:r>
      <w:r w:rsidRPr="006C7594">
        <w:t xml:space="preserve">atinského </w:t>
      </w:r>
      <w:r w:rsidR="001650A2" w:rsidRPr="006C7594">
        <w:t>výrazu</w:t>
      </w:r>
      <w:r w:rsidRPr="006C7594">
        <w:t xml:space="preserve"> </w:t>
      </w:r>
      <w:proofErr w:type="spellStart"/>
      <w:r w:rsidRPr="006C7594">
        <w:rPr>
          <w:i/>
        </w:rPr>
        <w:t>Capitalis</w:t>
      </w:r>
      <w:proofErr w:type="spellEnd"/>
      <w:r w:rsidRPr="006C7594">
        <w:t xml:space="preserve">, odkud se dále rozšířilo do </w:t>
      </w:r>
      <w:r w:rsidR="008C61CC" w:rsidRPr="006C7594">
        <w:t>i</w:t>
      </w:r>
      <w:r w:rsidRPr="006C7594">
        <w:t xml:space="preserve">talštiny jako </w:t>
      </w:r>
      <w:proofErr w:type="spellStart"/>
      <w:r w:rsidRPr="006C7594">
        <w:rPr>
          <w:i/>
        </w:rPr>
        <w:t>capitale</w:t>
      </w:r>
      <w:proofErr w:type="spellEnd"/>
      <w:r w:rsidRPr="006C7594">
        <w:t xml:space="preserve">, </w:t>
      </w:r>
      <w:r w:rsidR="008C61CC" w:rsidRPr="006C7594">
        <w:t>f</w:t>
      </w:r>
      <w:r w:rsidRPr="006C7594">
        <w:t xml:space="preserve">rancouzštiny </w:t>
      </w:r>
      <w:proofErr w:type="spellStart"/>
      <w:r w:rsidRPr="006C7594">
        <w:rPr>
          <w:i/>
        </w:rPr>
        <w:t>capital</w:t>
      </w:r>
      <w:proofErr w:type="spellEnd"/>
      <w:r w:rsidRPr="006C7594">
        <w:t xml:space="preserve"> </w:t>
      </w:r>
      <w:r w:rsidR="00E50ABF">
        <w:br/>
      </w:r>
      <w:r w:rsidRPr="006C7594">
        <w:t xml:space="preserve">a </w:t>
      </w:r>
      <w:r w:rsidR="008C61CC" w:rsidRPr="006C7594">
        <w:t>n</w:t>
      </w:r>
      <w:r w:rsidRPr="006C7594">
        <w:t xml:space="preserve">ěmčiny </w:t>
      </w:r>
      <w:proofErr w:type="spellStart"/>
      <w:r w:rsidRPr="006C7594">
        <w:rPr>
          <w:i/>
        </w:rPr>
        <w:t>kapital</w:t>
      </w:r>
      <w:proofErr w:type="spellEnd"/>
      <w:r w:rsidRPr="006C7594">
        <w:t>.</w:t>
      </w:r>
      <w:r w:rsidRPr="006C7594">
        <w:rPr>
          <w:rStyle w:val="Znakapoznpodarou"/>
        </w:rPr>
        <w:footnoteReference w:id="91"/>
      </w:r>
      <w:r w:rsidR="000D6977" w:rsidRPr="006C7594">
        <w:t xml:space="preserve"> Z kterého z těchto jazyků se ale rozšířilo do ruštiny není jasné.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D10ED2" w:rsidRPr="006C7594" w14:paraId="44B9DA33" w14:textId="77777777" w:rsidTr="00D10ED2">
        <w:tc>
          <w:tcPr>
            <w:tcW w:w="2208" w:type="dxa"/>
          </w:tcPr>
          <w:p w14:paraId="26AB0174" w14:textId="4D878280" w:rsidR="00D10ED2" w:rsidRPr="006C7594" w:rsidRDefault="00D10ED2" w:rsidP="00A4413F">
            <w:pPr>
              <w:jc w:val="both"/>
              <w:rPr>
                <w:b/>
                <w:i/>
                <w:color w:val="000000"/>
                <w:sz w:val="24"/>
              </w:rPr>
            </w:pPr>
          </w:p>
        </w:tc>
        <w:tc>
          <w:tcPr>
            <w:tcW w:w="2208" w:type="dxa"/>
          </w:tcPr>
          <w:p w14:paraId="096390BE" w14:textId="77777777" w:rsidR="00D10ED2" w:rsidRPr="006C7594" w:rsidRDefault="00D10ED2" w:rsidP="00A4413F">
            <w:pPr>
              <w:jc w:val="both"/>
            </w:pPr>
          </w:p>
        </w:tc>
        <w:tc>
          <w:tcPr>
            <w:tcW w:w="2208" w:type="dxa"/>
          </w:tcPr>
          <w:p w14:paraId="4BB47515" w14:textId="77777777" w:rsidR="00D10ED2" w:rsidRPr="006C7594" w:rsidRDefault="00D10ED2" w:rsidP="00A4413F">
            <w:pPr>
              <w:jc w:val="both"/>
            </w:pPr>
          </w:p>
        </w:tc>
        <w:tc>
          <w:tcPr>
            <w:tcW w:w="2209" w:type="dxa"/>
          </w:tcPr>
          <w:p w14:paraId="64FC78F9" w14:textId="77777777" w:rsidR="00D10ED2" w:rsidRPr="006C7594" w:rsidRDefault="00D10ED2" w:rsidP="00A4413F">
            <w:pPr>
              <w:jc w:val="both"/>
            </w:pPr>
          </w:p>
        </w:tc>
      </w:tr>
    </w:tbl>
    <w:p w14:paraId="2BDBED7E" w14:textId="0A64640D" w:rsidR="00173485" w:rsidRPr="006C7594" w:rsidRDefault="006C7735" w:rsidP="00A4413F">
      <w:pPr>
        <w:pStyle w:val="Nadpis4"/>
        <w:jc w:val="both"/>
      </w:pPr>
      <w:r w:rsidRPr="006C7594">
        <w:t>Slova přejatá z </w:t>
      </w:r>
      <w:r w:rsidR="008C61CC" w:rsidRPr="006C7594">
        <w:t>n</w:t>
      </w:r>
      <w:r w:rsidRPr="006C7594">
        <w:t xml:space="preserve">ěmčiny nebo </w:t>
      </w:r>
      <w:r w:rsidR="008C61CC" w:rsidRPr="006C7594">
        <w:t>p</w:t>
      </w:r>
      <w:r w:rsidRPr="006C7594">
        <w:t>olštiny</w:t>
      </w:r>
    </w:p>
    <w:p w14:paraId="5751F61F" w14:textId="6294B257" w:rsidR="006C7735" w:rsidRPr="006C7594" w:rsidRDefault="006C7735" w:rsidP="00A4413F">
      <w:pPr>
        <w:ind w:firstLine="432"/>
        <w:jc w:val="both"/>
        <w:rPr>
          <w:color w:val="000000"/>
        </w:rPr>
      </w:pPr>
      <w:r w:rsidRPr="006C7594">
        <w:rPr>
          <w:color w:val="000000"/>
        </w:rPr>
        <w:t>Slovo</w:t>
      </w:r>
      <w:r w:rsidRPr="006C7594">
        <w:rPr>
          <w:i/>
          <w:color w:val="000000"/>
        </w:rPr>
        <w:t xml:space="preserve"> </w:t>
      </w:r>
      <w:proofErr w:type="spellStart"/>
      <w:r w:rsidRPr="006C7594">
        <w:rPr>
          <w:i/>
          <w:color w:val="000000"/>
        </w:rPr>
        <w:t>интерес</w:t>
      </w:r>
      <w:proofErr w:type="spellEnd"/>
      <w:r w:rsidRPr="006C7594">
        <w:rPr>
          <w:i/>
          <w:color w:val="000000"/>
        </w:rPr>
        <w:t xml:space="preserve"> </w:t>
      </w:r>
      <w:r w:rsidRPr="006C7594">
        <w:rPr>
          <w:color w:val="000000"/>
        </w:rPr>
        <w:t xml:space="preserve">je původem ze </w:t>
      </w:r>
      <w:r w:rsidR="003C3B9B">
        <w:rPr>
          <w:color w:val="000000"/>
        </w:rPr>
        <w:t>s</w:t>
      </w:r>
      <w:r w:rsidRPr="006C7594">
        <w:rPr>
          <w:color w:val="000000"/>
        </w:rPr>
        <w:t xml:space="preserve">tředověké </w:t>
      </w:r>
      <w:r w:rsidR="003C3B9B">
        <w:rPr>
          <w:color w:val="000000"/>
        </w:rPr>
        <w:t>l</w:t>
      </w:r>
      <w:r w:rsidRPr="006C7594">
        <w:rPr>
          <w:color w:val="000000"/>
        </w:rPr>
        <w:t xml:space="preserve">atiny </w:t>
      </w:r>
      <w:proofErr w:type="spellStart"/>
      <w:r w:rsidRPr="006C7594">
        <w:rPr>
          <w:i/>
          <w:color w:val="000000"/>
        </w:rPr>
        <w:t>interesse</w:t>
      </w:r>
      <w:proofErr w:type="spellEnd"/>
      <w:r w:rsidRPr="006C7594">
        <w:rPr>
          <w:color w:val="000000"/>
        </w:rPr>
        <w:t xml:space="preserve">. Do </w:t>
      </w:r>
      <w:r w:rsidR="008C61CC" w:rsidRPr="006C7594">
        <w:rPr>
          <w:color w:val="000000"/>
        </w:rPr>
        <w:t>r</w:t>
      </w:r>
      <w:r w:rsidRPr="006C7594">
        <w:rPr>
          <w:color w:val="000000"/>
        </w:rPr>
        <w:t xml:space="preserve">uského jazyka bylo přejato za vlády Petra I. Pravděpodobně skrze </w:t>
      </w:r>
      <w:r w:rsidR="008C61CC" w:rsidRPr="006C7594">
        <w:rPr>
          <w:color w:val="000000"/>
        </w:rPr>
        <w:t>p</w:t>
      </w:r>
      <w:r w:rsidRPr="006C7594">
        <w:rPr>
          <w:color w:val="000000"/>
        </w:rPr>
        <w:t xml:space="preserve">olštinu </w:t>
      </w:r>
      <w:r w:rsidR="00E17F7D" w:rsidRPr="006C7594">
        <w:rPr>
          <w:color w:val="000000"/>
        </w:rPr>
        <w:t>(</w:t>
      </w:r>
      <w:r w:rsidR="003C3B9B">
        <w:rPr>
          <w:i/>
          <w:color w:val="000000"/>
        </w:rPr>
        <w:t>i</w:t>
      </w:r>
      <w:r w:rsidRPr="006C7594">
        <w:rPr>
          <w:i/>
          <w:color w:val="000000"/>
        </w:rPr>
        <w:t>nteres</w:t>
      </w:r>
      <w:r w:rsidR="00E17F7D" w:rsidRPr="006C7594">
        <w:rPr>
          <w:color w:val="000000"/>
        </w:rPr>
        <w:t>)</w:t>
      </w:r>
      <w:r w:rsidRPr="006C7594">
        <w:rPr>
          <w:color w:val="000000"/>
        </w:rPr>
        <w:t xml:space="preserve"> nebo </w:t>
      </w:r>
      <w:r w:rsidR="008C61CC" w:rsidRPr="006C7594">
        <w:rPr>
          <w:color w:val="000000"/>
        </w:rPr>
        <w:t>n</w:t>
      </w:r>
      <w:r w:rsidRPr="006C7594">
        <w:rPr>
          <w:color w:val="000000"/>
        </w:rPr>
        <w:t xml:space="preserve">ěmčinu </w:t>
      </w:r>
      <w:r w:rsidR="00E17F7D" w:rsidRPr="006C7594">
        <w:rPr>
          <w:color w:val="000000"/>
        </w:rPr>
        <w:t>(</w:t>
      </w:r>
      <w:proofErr w:type="spellStart"/>
      <w:r w:rsidRPr="006C7594">
        <w:rPr>
          <w:i/>
          <w:color w:val="000000"/>
        </w:rPr>
        <w:t>Interesse</w:t>
      </w:r>
      <w:proofErr w:type="spellEnd"/>
      <w:r w:rsidR="00E17F7D" w:rsidRPr="006C7594">
        <w:rPr>
          <w:color w:val="000000"/>
        </w:rPr>
        <w:t>)</w:t>
      </w:r>
      <w:r w:rsidRPr="006C7594">
        <w:rPr>
          <w:color w:val="000000"/>
        </w:rPr>
        <w:t>.</w:t>
      </w:r>
      <w:r w:rsidRPr="006C7594">
        <w:rPr>
          <w:rStyle w:val="Znakapoznpodarou"/>
          <w:color w:val="000000"/>
        </w:rPr>
        <w:footnoteReference w:id="92"/>
      </w:r>
    </w:p>
    <w:p w14:paraId="72D0EC31" w14:textId="678FEBE8" w:rsidR="00E17F7D" w:rsidRPr="006C7594" w:rsidRDefault="00E17F7D" w:rsidP="00A4413F">
      <w:pPr>
        <w:ind w:firstLine="432"/>
        <w:jc w:val="both"/>
        <w:rPr>
          <w:color w:val="000000"/>
        </w:rPr>
      </w:pPr>
      <w:proofErr w:type="spellStart"/>
      <w:r w:rsidRPr="006C7594">
        <w:rPr>
          <w:i/>
          <w:color w:val="000000"/>
        </w:rPr>
        <w:t>Фанат</w:t>
      </w:r>
      <w:proofErr w:type="spellEnd"/>
      <w:r w:rsidRPr="006C7594">
        <w:rPr>
          <w:i/>
          <w:color w:val="000000"/>
        </w:rPr>
        <w:t xml:space="preserve"> </w:t>
      </w:r>
      <w:r w:rsidRPr="006C7594">
        <w:rPr>
          <w:color w:val="000000"/>
        </w:rPr>
        <w:t>a</w:t>
      </w:r>
      <w:r w:rsidRPr="006C7594">
        <w:rPr>
          <w:i/>
          <w:color w:val="000000"/>
        </w:rPr>
        <w:t xml:space="preserve"> </w:t>
      </w:r>
      <w:proofErr w:type="spellStart"/>
      <w:r w:rsidRPr="006C7594">
        <w:rPr>
          <w:i/>
          <w:color w:val="000000"/>
        </w:rPr>
        <w:t>цикл</w:t>
      </w:r>
      <w:proofErr w:type="spellEnd"/>
      <w:r w:rsidRPr="006C7594">
        <w:rPr>
          <w:i/>
          <w:color w:val="000000"/>
        </w:rPr>
        <w:t xml:space="preserve"> </w:t>
      </w:r>
      <w:r w:rsidR="00C00D82" w:rsidRPr="006C7594">
        <w:rPr>
          <w:color w:val="000000"/>
        </w:rPr>
        <w:t>pochází z </w:t>
      </w:r>
      <w:r w:rsidR="008C61CC" w:rsidRPr="006C7594">
        <w:rPr>
          <w:color w:val="000000"/>
        </w:rPr>
        <w:t>l</w:t>
      </w:r>
      <w:r w:rsidR="00C00D82" w:rsidRPr="006C7594">
        <w:rPr>
          <w:color w:val="000000"/>
        </w:rPr>
        <w:t>atiny a taktéž</w:t>
      </w:r>
      <w:r w:rsidRPr="006C7594">
        <w:rPr>
          <w:color w:val="000000"/>
        </w:rPr>
        <w:t xml:space="preserve"> byla </w:t>
      </w:r>
      <w:proofErr w:type="spellStart"/>
      <w:r w:rsidRPr="006C7594">
        <w:rPr>
          <w:color w:val="000000"/>
        </w:rPr>
        <w:t>přajata</w:t>
      </w:r>
      <w:proofErr w:type="spellEnd"/>
      <w:r w:rsidRPr="006C7594">
        <w:rPr>
          <w:color w:val="000000"/>
        </w:rPr>
        <w:t xml:space="preserve"> z </w:t>
      </w:r>
      <w:r w:rsidR="008C61CC" w:rsidRPr="006C7594">
        <w:rPr>
          <w:color w:val="000000"/>
        </w:rPr>
        <w:t>p</w:t>
      </w:r>
      <w:r w:rsidRPr="006C7594">
        <w:rPr>
          <w:color w:val="000000"/>
        </w:rPr>
        <w:t xml:space="preserve">olského nebo </w:t>
      </w:r>
      <w:r w:rsidR="008C61CC" w:rsidRPr="006C7594">
        <w:rPr>
          <w:color w:val="000000"/>
        </w:rPr>
        <w:t>n</w:t>
      </w:r>
      <w:r w:rsidRPr="006C7594">
        <w:rPr>
          <w:color w:val="000000"/>
        </w:rPr>
        <w:t>ěmeckéh</w:t>
      </w:r>
      <w:r w:rsidR="00C00D82" w:rsidRPr="006C7594">
        <w:rPr>
          <w:color w:val="000000"/>
        </w:rPr>
        <w:t>o jazyka. Obě slova se v </w:t>
      </w:r>
      <w:r w:rsidR="008C61CC" w:rsidRPr="006C7594">
        <w:rPr>
          <w:color w:val="000000"/>
        </w:rPr>
        <w:t>r</w:t>
      </w:r>
      <w:r w:rsidR="00C00D82" w:rsidRPr="006C7594">
        <w:rPr>
          <w:color w:val="000000"/>
        </w:rPr>
        <w:t>uštině obje</w:t>
      </w:r>
      <w:r w:rsidRPr="006C7594">
        <w:rPr>
          <w:color w:val="000000"/>
        </w:rPr>
        <w:t xml:space="preserve">vila v 18. století. Jejich předchůdci byly </w:t>
      </w:r>
      <w:r w:rsidR="008C61CC" w:rsidRPr="006C7594">
        <w:rPr>
          <w:color w:val="000000"/>
        </w:rPr>
        <w:t>l</w:t>
      </w:r>
      <w:r w:rsidRPr="006C7594">
        <w:rPr>
          <w:color w:val="000000"/>
        </w:rPr>
        <w:t xml:space="preserve">atinské výrazy </w:t>
      </w:r>
      <w:proofErr w:type="spellStart"/>
      <w:r w:rsidRPr="006C7594">
        <w:rPr>
          <w:i/>
          <w:color w:val="000000"/>
        </w:rPr>
        <w:t>fanaticus</w:t>
      </w:r>
      <w:proofErr w:type="spellEnd"/>
      <w:r w:rsidRPr="006C7594">
        <w:rPr>
          <w:color w:val="000000"/>
        </w:rPr>
        <w:t xml:space="preserve"> </w:t>
      </w:r>
      <w:r w:rsidR="00E50ABF">
        <w:rPr>
          <w:color w:val="000000"/>
        </w:rPr>
        <w:br/>
      </w:r>
      <w:r w:rsidRPr="006C7594">
        <w:rPr>
          <w:color w:val="000000"/>
        </w:rPr>
        <w:t xml:space="preserve">a </w:t>
      </w:r>
      <w:proofErr w:type="spellStart"/>
      <w:r w:rsidRPr="006C7594">
        <w:rPr>
          <w:i/>
          <w:color w:val="000000"/>
        </w:rPr>
        <w:t>cyclus</w:t>
      </w:r>
      <w:proofErr w:type="spellEnd"/>
      <w:r w:rsidRPr="006C7594">
        <w:rPr>
          <w:color w:val="000000"/>
        </w:rPr>
        <w:t>, které </w:t>
      </w:r>
      <w:r w:rsidR="008C61CC" w:rsidRPr="006C7594">
        <w:rPr>
          <w:color w:val="000000"/>
        </w:rPr>
        <w:t>p</w:t>
      </w:r>
      <w:r w:rsidRPr="006C7594">
        <w:rPr>
          <w:color w:val="000000"/>
        </w:rPr>
        <w:t xml:space="preserve">olština přejala ve formě </w:t>
      </w:r>
      <w:proofErr w:type="spellStart"/>
      <w:r w:rsidR="00C00D82" w:rsidRPr="006C7594">
        <w:rPr>
          <w:color w:val="000000"/>
        </w:rPr>
        <w:t>fanatyk</w:t>
      </w:r>
      <w:proofErr w:type="spellEnd"/>
      <w:r w:rsidR="00C00D82" w:rsidRPr="006C7594">
        <w:rPr>
          <w:color w:val="000000"/>
        </w:rPr>
        <w:t xml:space="preserve"> a </w:t>
      </w:r>
      <w:r w:rsidR="004C1D99" w:rsidRPr="006C7594">
        <w:rPr>
          <w:color w:val="000000"/>
        </w:rPr>
        <w:t>n</w:t>
      </w:r>
      <w:r w:rsidR="00C00D82" w:rsidRPr="006C7594">
        <w:rPr>
          <w:color w:val="000000"/>
        </w:rPr>
        <w:t xml:space="preserve">ěmčina </w:t>
      </w:r>
      <w:proofErr w:type="spellStart"/>
      <w:r w:rsidR="00C00D82" w:rsidRPr="006C7594">
        <w:rPr>
          <w:color w:val="000000"/>
        </w:rPr>
        <w:t>Fanatiker</w:t>
      </w:r>
      <w:proofErr w:type="spellEnd"/>
      <w:r w:rsidR="00C00D82" w:rsidRPr="006C7594">
        <w:rPr>
          <w:color w:val="000000"/>
        </w:rPr>
        <w:t xml:space="preserve">. </w:t>
      </w:r>
      <w:r w:rsidR="003C3B9B">
        <w:rPr>
          <w:color w:val="000000"/>
        </w:rPr>
        <w:t>S</w:t>
      </w:r>
      <w:r w:rsidR="00C00D82" w:rsidRPr="006C7594">
        <w:rPr>
          <w:color w:val="000000"/>
        </w:rPr>
        <w:t>lovo</w:t>
      </w:r>
      <w:r w:rsidRPr="006C7594">
        <w:rPr>
          <w:color w:val="000000"/>
        </w:rPr>
        <w:t xml:space="preserve"> </w:t>
      </w:r>
      <w:proofErr w:type="spellStart"/>
      <w:r w:rsidRPr="006C7594">
        <w:rPr>
          <w:i/>
          <w:color w:val="000000"/>
        </w:rPr>
        <w:t>цикл</w:t>
      </w:r>
      <w:proofErr w:type="spellEnd"/>
      <w:r w:rsidRPr="006C7594">
        <w:rPr>
          <w:i/>
          <w:color w:val="000000"/>
        </w:rPr>
        <w:t xml:space="preserve"> </w:t>
      </w:r>
      <w:r w:rsidR="008C61CC" w:rsidRPr="006C7594">
        <w:rPr>
          <w:color w:val="000000"/>
        </w:rPr>
        <w:t>p</w:t>
      </w:r>
      <w:r w:rsidR="00C00D82" w:rsidRPr="006C7594">
        <w:rPr>
          <w:color w:val="000000"/>
        </w:rPr>
        <w:t xml:space="preserve">olština přejala ve formě </w:t>
      </w:r>
      <w:proofErr w:type="spellStart"/>
      <w:r w:rsidR="00C00D82" w:rsidRPr="006C7594">
        <w:rPr>
          <w:color w:val="000000"/>
        </w:rPr>
        <w:t>Cykl</w:t>
      </w:r>
      <w:proofErr w:type="spellEnd"/>
      <w:r w:rsidR="00C00D82" w:rsidRPr="006C7594">
        <w:rPr>
          <w:color w:val="000000"/>
        </w:rPr>
        <w:t xml:space="preserve"> a </w:t>
      </w:r>
      <w:r w:rsidR="008C61CC" w:rsidRPr="006C7594">
        <w:rPr>
          <w:color w:val="000000"/>
        </w:rPr>
        <w:t>n</w:t>
      </w:r>
      <w:r w:rsidR="00C00D82" w:rsidRPr="006C7594">
        <w:rPr>
          <w:color w:val="000000"/>
        </w:rPr>
        <w:t>ěmčina</w:t>
      </w:r>
      <w:r w:rsidRPr="006C7594">
        <w:rPr>
          <w:color w:val="000000"/>
        </w:rPr>
        <w:t xml:space="preserve"> </w:t>
      </w:r>
      <w:proofErr w:type="spellStart"/>
      <w:r w:rsidRPr="006C7594">
        <w:rPr>
          <w:color w:val="000000"/>
        </w:rPr>
        <w:t>Zyklus</w:t>
      </w:r>
      <w:proofErr w:type="spellEnd"/>
      <w:r w:rsidRPr="006C7594">
        <w:rPr>
          <w:color w:val="000000"/>
        </w:rPr>
        <w:t>.</w:t>
      </w:r>
      <w:r w:rsidRPr="006C7594">
        <w:rPr>
          <w:rStyle w:val="Znakapoznpodarou"/>
          <w:color w:val="000000"/>
        </w:rPr>
        <w:footnoteReference w:id="93"/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6C7735" w:rsidRPr="006C7594" w14:paraId="057C8D4A" w14:textId="77777777" w:rsidTr="006C7735">
        <w:tc>
          <w:tcPr>
            <w:tcW w:w="2208" w:type="dxa"/>
          </w:tcPr>
          <w:p w14:paraId="740E5B49" w14:textId="06C865A1" w:rsidR="006C7735" w:rsidRPr="006C7594" w:rsidRDefault="006C7735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интерес</w:t>
            </w:r>
            <w:proofErr w:type="spellEnd"/>
          </w:p>
        </w:tc>
        <w:tc>
          <w:tcPr>
            <w:tcW w:w="2208" w:type="dxa"/>
          </w:tcPr>
          <w:p w14:paraId="65D0F455" w14:textId="021FBB50" w:rsidR="006C7735" w:rsidRPr="006C7594" w:rsidRDefault="006C7735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фанат</w:t>
            </w:r>
            <w:proofErr w:type="spellEnd"/>
          </w:p>
        </w:tc>
        <w:tc>
          <w:tcPr>
            <w:tcW w:w="2208" w:type="dxa"/>
          </w:tcPr>
          <w:p w14:paraId="1C3A419D" w14:textId="144C026B" w:rsidR="006C7735" w:rsidRPr="006C7594" w:rsidRDefault="006C7735" w:rsidP="00A4413F">
            <w:pPr>
              <w:jc w:val="both"/>
              <w:rPr>
                <w:b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209" w:type="dxa"/>
          </w:tcPr>
          <w:p w14:paraId="01F3EA9F" w14:textId="77777777" w:rsidR="006C7735" w:rsidRPr="006C7594" w:rsidRDefault="006C7735" w:rsidP="00A4413F">
            <w:pPr>
              <w:jc w:val="both"/>
              <w:rPr>
                <w:sz w:val="24"/>
              </w:rPr>
            </w:pPr>
          </w:p>
        </w:tc>
      </w:tr>
    </w:tbl>
    <w:p w14:paraId="2F49DAC8" w14:textId="77777777" w:rsidR="00501677" w:rsidRPr="006C7594" w:rsidRDefault="00501677" w:rsidP="00A4413F">
      <w:pPr>
        <w:pStyle w:val="Nadpis2"/>
        <w:ind w:left="432"/>
        <w:jc w:val="both"/>
      </w:pPr>
      <w:r w:rsidRPr="006C7594">
        <w:br w:type="page"/>
      </w:r>
    </w:p>
    <w:p w14:paraId="396AB6A8" w14:textId="5B6189FE" w:rsidR="005C00D7" w:rsidRPr="00D25239" w:rsidRDefault="003B5B4C" w:rsidP="00A4413F">
      <w:pPr>
        <w:pStyle w:val="Nadpis2"/>
        <w:jc w:val="both"/>
      </w:pPr>
      <w:bookmarkStart w:id="29" w:name="_Toc121741467"/>
      <w:r w:rsidRPr="00D25239">
        <w:lastRenderedPageBreak/>
        <w:t>K</w:t>
      </w:r>
      <w:r w:rsidR="000D69C2" w:rsidRPr="00D25239">
        <w:t>LASIFIKACE PODLE</w:t>
      </w:r>
      <w:r w:rsidRPr="00D25239">
        <w:t xml:space="preserve"> </w:t>
      </w:r>
      <w:r w:rsidR="003C3B9B" w:rsidRPr="00D25239">
        <w:t>Te</w:t>
      </w:r>
      <w:r w:rsidRPr="00D25239">
        <w:t>matick</w:t>
      </w:r>
      <w:r w:rsidR="000D69C2" w:rsidRPr="00D25239">
        <w:t>ÝCH SKUPIN</w:t>
      </w:r>
      <w:bookmarkEnd w:id="29"/>
    </w:p>
    <w:p w14:paraId="3567D438" w14:textId="4974DD01" w:rsidR="00AB0CC2" w:rsidRPr="006C7594" w:rsidRDefault="00CC460A" w:rsidP="00A4413F">
      <w:pPr>
        <w:ind w:firstLine="432"/>
        <w:jc w:val="both"/>
      </w:pPr>
      <w:r w:rsidRPr="006C7594">
        <w:t xml:space="preserve">V této části práce jsme </w:t>
      </w:r>
      <w:r w:rsidR="000D69C2">
        <w:t>přejatá slov</w:t>
      </w:r>
      <w:r w:rsidR="003C3B9B">
        <w:t>a</w:t>
      </w:r>
      <w:r w:rsidR="000D69C2">
        <w:t xml:space="preserve"> rozřadili na základě jejich významové blízkosti</w:t>
      </w:r>
      <w:r w:rsidR="00723334" w:rsidRPr="006C7594">
        <w:t>.</w:t>
      </w:r>
      <w:r w:rsidR="00C00D82" w:rsidRPr="006C7594">
        <w:t xml:space="preserve"> </w:t>
      </w:r>
      <w:r w:rsidR="00E50ABF">
        <w:br/>
      </w:r>
      <w:r w:rsidR="000D69C2">
        <w:t>Ke každé skupině uvádíme 3 příklady užití vybraných slov ve větách. Různorodost našeho lingvistického materiálu se odrazila i na škále témat, která je velmi početná. Zde uvádíme</w:t>
      </w:r>
      <w:r w:rsidR="005313DA">
        <w:t xml:space="preserve"> jejich</w:t>
      </w:r>
      <w:r w:rsidR="000D69C2">
        <w:t xml:space="preserve"> kompletní seznam</w:t>
      </w:r>
      <w:r w:rsidR="005313DA">
        <w:t>:</w:t>
      </w:r>
      <w:r w:rsidR="000D69C2">
        <w:t xml:space="preserve"> </w:t>
      </w:r>
      <w:r w:rsidR="00AB0CC2" w:rsidRPr="006C7594">
        <w:t>Biolog</w:t>
      </w:r>
      <w:r w:rsidR="00AD4C41" w:rsidRPr="006C7594">
        <w:t xml:space="preserve">ie, Doprava, Estetika, Finance, </w:t>
      </w:r>
      <w:r w:rsidR="00AB0CC2" w:rsidRPr="006C7594">
        <w:t xml:space="preserve">Hudba, Jídlo a pití, Komunikace, Medicína, Mezilidské </w:t>
      </w:r>
      <w:r w:rsidR="00AD4C41" w:rsidRPr="006C7594">
        <w:t>interakce</w:t>
      </w:r>
      <w:r w:rsidR="00AB0CC2" w:rsidRPr="006C7594">
        <w:t>, Místa, Móda, Náboženství, Obchod, Politika, Právo, Společenské fenomény, Sport</w:t>
      </w:r>
      <w:r w:rsidR="00AD4C41" w:rsidRPr="006C7594">
        <w:t>,</w:t>
      </w:r>
      <w:r w:rsidR="005313DA">
        <w:t xml:space="preserve"> Technologie, Virtuální Svět,</w:t>
      </w:r>
      <w:r w:rsidR="00AD4C41" w:rsidRPr="006C7594">
        <w:t xml:space="preserve"> Události, Umění</w:t>
      </w:r>
      <w:r w:rsidR="00AB0CC2" w:rsidRPr="006C7594">
        <w:t xml:space="preserve">, Věda, Vojenství, Zábava, a Zaměstnání. Pro účely </w:t>
      </w:r>
      <w:r w:rsidR="005313DA">
        <w:t>naší práce</w:t>
      </w:r>
      <w:r w:rsidR="00AB0CC2" w:rsidRPr="006C7594">
        <w:t xml:space="preserve"> vybereme pouze nejpočetnější skupiny slov. </w:t>
      </w:r>
      <w:r w:rsidR="005313DA">
        <w:t>Níže uvedený graf uvádí zastoupení skupin v procentech.</w:t>
      </w:r>
    </w:p>
    <w:p w14:paraId="68E37BC1" w14:textId="3F6DD626" w:rsidR="00C57636" w:rsidRPr="006C7594" w:rsidRDefault="00C57636" w:rsidP="00A4413F">
      <w:pPr>
        <w:ind w:firstLine="432"/>
        <w:jc w:val="both"/>
      </w:pPr>
      <w:r w:rsidRPr="006C7594">
        <w:rPr>
          <w:noProof/>
          <w:lang w:val="en-US" w:eastAsia="en-US"/>
        </w:rPr>
        <w:drawing>
          <wp:inline distT="0" distB="0" distL="0" distR="0" wp14:anchorId="73BD38DB" wp14:editId="6EAD84D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DB6976" w14:textId="01B3CC5B" w:rsidR="003E356D" w:rsidRPr="006C7594" w:rsidRDefault="002818A4" w:rsidP="00A4413F">
      <w:pPr>
        <w:pStyle w:val="Nadpis3"/>
        <w:jc w:val="both"/>
      </w:pPr>
      <w:bookmarkStart w:id="30" w:name="_Toc121741468"/>
      <w:r w:rsidRPr="006C7594">
        <w:t>Umění</w:t>
      </w:r>
      <w:bookmarkEnd w:id="30"/>
    </w:p>
    <w:p w14:paraId="2DB410C7" w14:textId="75B5D2A6" w:rsidR="00092A80" w:rsidRPr="006C7594" w:rsidRDefault="00C00D82" w:rsidP="00A4413F">
      <w:pPr>
        <w:ind w:firstLine="708"/>
        <w:jc w:val="both"/>
      </w:pPr>
      <w:r w:rsidRPr="006C7594">
        <w:t>Nejobsáhlejší</w:t>
      </w:r>
      <w:r w:rsidR="002818A4" w:rsidRPr="006C7594">
        <w:t xml:space="preserve"> </w:t>
      </w:r>
      <w:r w:rsidR="005313DA">
        <w:t>te</w:t>
      </w:r>
      <w:r w:rsidR="002818A4" w:rsidRPr="006C7594">
        <w:t xml:space="preserve">matickou skupinou bylo </w:t>
      </w:r>
      <w:r w:rsidR="005313DA">
        <w:t>u</w:t>
      </w:r>
      <w:r w:rsidR="001D074B" w:rsidRPr="006C7594">
        <w:t>mění</w:t>
      </w:r>
      <w:r w:rsidR="005313DA">
        <w:t>, celkově 32 slov</w:t>
      </w:r>
      <w:r w:rsidR="001D074B" w:rsidRPr="006C7594">
        <w:t>. Slova z této oblasti jsou velmi různorodá a pochází z mnoha ja</w:t>
      </w:r>
      <w:r w:rsidR="00092A80" w:rsidRPr="006C7594">
        <w:t xml:space="preserve">zyků. Ačkoli je možné pozorovat, že v minulosti převládala slova z francouzského jazyka, tento trend se postupně mění a </w:t>
      </w:r>
      <w:r w:rsidR="005313DA">
        <w:t>v</w:t>
      </w:r>
      <w:r w:rsidR="00092A80" w:rsidRPr="006C7594">
        <w:t xml:space="preserve"> naší analýze vidíme, že do </w:t>
      </w:r>
      <w:r w:rsidR="005313DA">
        <w:t xml:space="preserve">této sféry se dostávají </w:t>
      </w:r>
      <w:r w:rsidR="00092A80" w:rsidRPr="006C7594">
        <w:t xml:space="preserve">i slova anglická. </w:t>
      </w:r>
    </w:p>
    <w:p w14:paraId="36132022" w14:textId="12FB61EA" w:rsidR="008A5804" w:rsidRPr="006C7594" w:rsidRDefault="00AD4C41" w:rsidP="00A4413F">
      <w:pPr>
        <w:ind w:firstLine="708"/>
        <w:jc w:val="both"/>
      </w:pPr>
      <w:r w:rsidRPr="006C7594">
        <w:t xml:space="preserve">Slova přejatá z francouzštiny tvořila největší část </w:t>
      </w:r>
      <w:r w:rsidR="00092A80" w:rsidRPr="006C7594">
        <w:t xml:space="preserve">a to </w:t>
      </w:r>
      <w:r w:rsidR="008A5804" w:rsidRPr="006C7594">
        <w:t>c</w:t>
      </w:r>
      <w:r w:rsidRPr="006C7594">
        <w:t xml:space="preserve">elkově 15 ze 32. </w:t>
      </w:r>
      <w:r w:rsidR="000162D7" w:rsidRPr="006C7594">
        <w:t>Tematicky</w:t>
      </w:r>
      <w:r w:rsidRPr="006C7594">
        <w:t xml:space="preserve"> byla propojená</w:t>
      </w:r>
      <w:r w:rsidR="008A5804" w:rsidRPr="006C7594">
        <w:t xml:space="preserve"> s divadelním a hudebním uměním</w:t>
      </w:r>
      <w:r w:rsidR="005313DA">
        <w:t>, například</w:t>
      </w:r>
      <w:r w:rsidR="008A5804" w:rsidRPr="006C7594">
        <w:t xml:space="preserve"> </w:t>
      </w:r>
      <w:proofErr w:type="spellStart"/>
      <w:r w:rsidR="008A5804" w:rsidRPr="006C7594">
        <w:rPr>
          <w:rFonts w:eastAsia="Times New Roman"/>
          <w:i/>
          <w:color w:val="000000"/>
        </w:rPr>
        <w:t>гротеск</w:t>
      </w:r>
      <w:proofErr w:type="spellEnd"/>
      <w:r w:rsidR="008A5804" w:rsidRPr="006C7594">
        <w:rPr>
          <w:rFonts w:eastAsia="Times New Roman"/>
          <w:i/>
          <w:color w:val="000000"/>
        </w:rPr>
        <w:t>.</w:t>
      </w:r>
    </w:p>
    <w:p w14:paraId="247721DE" w14:textId="6D00BCBB" w:rsidR="00AD4C41" w:rsidRPr="006C7594" w:rsidRDefault="00AD4C41" w:rsidP="00A4413F">
      <w:pPr>
        <w:jc w:val="both"/>
      </w:pPr>
      <w:r w:rsidRPr="006C7594">
        <w:rPr>
          <w:i/>
        </w:rPr>
        <w:tab/>
      </w:r>
      <w:r w:rsidRPr="006C7594">
        <w:t xml:space="preserve">Původem anglická slova spojená s tématem umění zaujala druhou pozici, co </w:t>
      </w:r>
      <w:r w:rsidR="00E50ABF">
        <w:br/>
      </w:r>
      <w:r w:rsidRPr="006C7594">
        <w:t xml:space="preserve">se početnosti týče. V textech jsme našli </w:t>
      </w:r>
      <w:r w:rsidR="00F607E3" w:rsidRPr="006C7594">
        <w:t>7</w:t>
      </w:r>
      <w:r w:rsidR="0057101D" w:rsidRPr="006C7594">
        <w:t xml:space="preserve"> anglických</w:t>
      </w:r>
      <w:r w:rsidR="00311CD8" w:rsidRPr="006C7594">
        <w:t xml:space="preserve"> slov. </w:t>
      </w:r>
      <w:r w:rsidRPr="006C7594">
        <w:t xml:space="preserve">Jsou to slova jako: </w:t>
      </w:r>
      <w:proofErr w:type="spellStart"/>
      <w:r w:rsidRPr="006C7594">
        <w:rPr>
          <w:bCs/>
          <w:i/>
        </w:rPr>
        <w:t>блокбастер</w:t>
      </w:r>
      <w:proofErr w:type="spellEnd"/>
      <w:r w:rsidRPr="006C7594">
        <w:rPr>
          <w:i/>
        </w:rPr>
        <w:t xml:space="preserve">, </w:t>
      </w:r>
      <w:proofErr w:type="spellStart"/>
      <w:r w:rsidRPr="006C7594">
        <w:rPr>
          <w:i/>
        </w:rPr>
        <w:t>перформанс</w:t>
      </w:r>
      <w:proofErr w:type="spellEnd"/>
      <w:r w:rsidRPr="006C7594">
        <w:rPr>
          <w:i/>
        </w:rPr>
        <w:t xml:space="preserve">, </w:t>
      </w:r>
      <w:proofErr w:type="spellStart"/>
      <w:r w:rsidRPr="006C7594">
        <w:rPr>
          <w:i/>
        </w:rPr>
        <w:t>шоу</w:t>
      </w:r>
      <w:proofErr w:type="spellEnd"/>
      <w:r w:rsidR="000162D7" w:rsidRPr="006C7594">
        <w:rPr>
          <w:i/>
        </w:rPr>
        <w:t>.</w:t>
      </w:r>
      <w:r w:rsidR="00092A80" w:rsidRPr="006C7594">
        <w:rPr>
          <w:i/>
        </w:rPr>
        <w:t xml:space="preserve"> </w:t>
      </w:r>
      <w:r w:rsidR="00092A80" w:rsidRPr="006C7594">
        <w:t xml:space="preserve">Dalo by se </w:t>
      </w:r>
      <w:proofErr w:type="gramStart"/>
      <w:r w:rsidR="00092A80" w:rsidRPr="006C7594">
        <w:t>říci</w:t>
      </w:r>
      <w:proofErr w:type="gramEnd"/>
      <w:r w:rsidR="00092A80" w:rsidRPr="006C7594">
        <w:t>, že se jedná o slova z filmového a zábavního prostředí.</w:t>
      </w:r>
    </w:p>
    <w:p w14:paraId="2DFA0AAD" w14:textId="5089534D" w:rsidR="000162D7" w:rsidRPr="006C7594" w:rsidRDefault="00AD4C41" w:rsidP="00A4413F">
      <w:pPr>
        <w:ind w:firstLine="708"/>
        <w:jc w:val="both"/>
      </w:pPr>
      <w:r w:rsidRPr="006C7594">
        <w:t>Další slova z této sémantické skupiny pochází z</w:t>
      </w:r>
      <w:r w:rsidR="00EF2C2C" w:rsidRPr="006C7594">
        <w:t> </w:t>
      </w:r>
      <w:r w:rsidRPr="006C7594">
        <w:t>italštiny</w:t>
      </w:r>
      <w:r w:rsidR="00EF2C2C" w:rsidRPr="006C7594">
        <w:t>. Jedná se o 4 výrazy</w:t>
      </w:r>
      <w:r w:rsidR="005313DA">
        <w:t>, j</w:t>
      </w:r>
      <w:r w:rsidR="000162D7" w:rsidRPr="006C7594">
        <w:t xml:space="preserve">ako </w:t>
      </w:r>
      <w:r w:rsidR="00EF2C2C" w:rsidRPr="006C7594">
        <w:t>příklad uvedeme</w:t>
      </w:r>
      <w:r w:rsidR="000162D7" w:rsidRPr="006C7594">
        <w:t xml:space="preserve"> slovo</w:t>
      </w:r>
      <w:r w:rsidRPr="006C7594">
        <w:t xml:space="preserve"> </w:t>
      </w:r>
      <w:r w:rsidR="005313DA">
        <w:rPr>
          <w:bCs/>
          <w:i/>
          <w:color w:val="000000"/>
          <w:lang w:val="ru-RU"/>
        </w:rPr>
        <w:t>л</w:t>
      </w:r>
      <w:proofErr w:type="spellStart"/>
      <w:r w:rsidR="000162D7" w:rsidRPr="006C7594">
        <w:rPr>
          <w:bCs/>
          <w:i/>
          <w:color w:val="000000"/>
        </w:rPr>
        <w:t>ибретто</w:t>
      </w:r>
      <w:proofErr w:type="spellEnd"/>
      <w:r w:rsidR="000162D7" w:rsidRPr="006C7594">
        <w:rPr>
          <w:bCs/>
          <w:i/>
          <w:color w:val="000000"/>
        </w:rPr>
        <w:t>.</w:t>
      </w:r>
    </w:p>
    <w:p w14:paraId="095B126D" w14:textId="3D1520BC" w:rsidR="00AD4C41" w:rsidRPr="006C7594" w:rsidRDefault="000162D7" w:rsidP="00A4413F">
      <w:pPr>
        <w:ind w:firstLine="708"/>
        <w:jc w:val="both"/>
      </w:pPr>
      <w:r w:rsidRPr="006C7594">
        <w:lastRenderedPageBreak/>
        <w:t xml:space="preserve">V neposlední řadě jsme v této kategorii našli i </w:t>
      </w:r>
      <w:r w:rsidR="00EF2C2C" w:rsidRPr="006C7594">
        <w:t xml:space="preserve">3 </w:t>
      </w:r>
      <w:r w:rsidRPr="006C7594">
        <w:t>slova z německého jazyka</w:t>
      </w:r>
      <w:r w:rsidR="00AD4C41" w:rsidRPr="006C7594">
        <w:t xml:space="preserve"> </w:t>
      </w:r>
      <w:r w:rsidR="005313DA">
        <w:t xml:space="preserve">(př. </w:t>
      </w:r>
      <w:proofErr w:type="spellStart"/>
      <w:r w:rsidRPr="006C7594">
        <w:rPr>
          <w:bCs/>
          <w:i/>
          <w:color w:val="000000"/>
        </w:rPr>
        <w:t>экземпляр</w:t>
      </w:r>
      <w:proofErr w:type="spellEnd"/>
      <w:r w:rsidR="005313DA">
        <w:rPr>
          <w:bCs/>
          <w:i/>
          <w:color w:val="000000"/>
        </w:rPr>
        <w:t>)</w:t>
      </w:r>
      <w:r w:rsidRPr="006C7594">
        <w:rPr>
          <w:bCs/>
          <w:i/>
          <w:color w:val="000000"/>
        </w:rPr>
        <w:t>.</w:t>
      </w:r>
    </w:p>
    <w:p w14:paraId="62A49920" w14:textId="3DF2CE5F" w:rsidR="00F607E3" w:rsidRPr="006C7594" w:rsidRDefault="00F607E3" w:rsidP="00A4413F">
      <w:pPr>
        <w:ind w:firstLine="708"/>
        <w:jc w:val="both"/>
        <w:rPr>
          <w:bCs/>
          <w:color w:val="000000"/>
        </w:rPr>
      </w:pPr>
      <w:r w:rsidRPr="006C7594">
        <w:rPr>
          <w:bCs/>
          <w:color w:val="000000"/>
        </w:rPr>
        <w:t xml:space="preserve">Posledními jazyky </w:t>
      </w:r>
      <w:r w:rsidR="001D074B" w:rsidRPr="006C7594">
        <w:rPr>
          <w:bCs/>
          <w:color w:val="000000"/>
        </w:rPr>
        <w:t>nalezenými</w:t>
      </w:r>
      <w:r w:rsidRPr="006C7594">
        <w:rPr>
          <w:bCs/>
          <w:color w:val="000000"/>
        </w:rPr>
        <w:t xml:space="preserve"> v této kategorii byl</w:t>
      </w:r>
      <w:r w:rsidR="005313DA">
        <w:rPr>
          <w:bCs/>
          <w:color w:val="000000"/>
          <w:lang w:val="en-US"/>
        </w:rPr>
        <w:t>y</w:t>
      </w:r>
      <w:r w:rsidRPr="006C7594">
        <w:rPr>
          <w:bCs/>
          <w:color w:val="000000"/>
        </w:rPr>
        <w:t xml:space="preserve"> latina (2) a polš</w:t>
      </w:r>
      <w:r w:rsidR="001D074B" w:rsidRPr="006C7594">
        <w:rPr>
          <w:bCs/>
          <w:color w:val="000000"/>
        </w:rPr>
        <w:t>t</w:t>
      </w:r>
      <w:r w:rsidRPr="006C7594">
        <w:rPr>
          <w:bCs/>
          <w:color w:val="000000"/>
        </w:rPr>
        <w:t>ina (1).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7A1E64" w:rsidRPr="006C7594" w14:paraId="47CE57F1" w14:textId="77777777" w:rsidTr="007A1E64">
        <w:tc>
          <w:tcPr>
            <w:tcW w:w="2208" w:type="dxa"/>
          </w:tcPr>
          <w:p w14:paraId="40B7B4A3" w14:textId="2F6BB06B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стрит-арт</w:t>
            </w:r>
            <w:proofErr w:type="spellEnd"/>
          </w:p>
        </w:tc>
        <w:tc>
          <w:tcPr>
            <w:tcW w:w="2208" w:type="dxa"/>
          </w:tcPr>
          <w:p w14:paraId="6299ACED" w14:textId="01A8B03A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208" w:type="dxa"/>
          </w:tcPr>
          <w:p w14:paraId="3C8BE686" w14:textId="2E485F5F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дефиле</w:t>
            </w:r>
            <w:proofErr w:type="spellEnd"/>
          </w:p>
        </w:tc>
        <w:tc>
          <w:tcPr>
            <w:tcW w:w="2209" w:type="dxa"/>
          </w:tcPr>
          <w:p w14:paraId="5E178822" w14:textId="05F767C8" w:rsidR="007A1E64" w:rsidRPr="006C7594" w:rsidRDefault="007A1E64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либретто</w:t>
            </w:r>
            <w:proofErr w:type="spellEnd"/>
          </w:p>
        </w:tc>
      </w:tr>
      <w:tr w:rsidR="007A1E64" w:rsidRPr="006C7594" w14:paraId="23F3992D" w14:textId="77777777" w:rsidTr="007A1E64">
        <w:tc>
          <w:tcPr>
            <w:tcW w:w="2208" w:type="dxa"/>
          </w:tcPr>
          <w:p w14:paraId="52109F5A" w14:textId="6BC77ADE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кастинг</w:t>
            </w:r>
            <w:proofErr w:type="spellEnd"/>
          </w:p>
        </w:tc>
        <w:tc>
          <w:tcPr>
            <w:tcW w:w="2208" w:type="dxa"/>
          </w:tcPr>
          <w:p w14:paraId="62BE21A0" w14:textId="3F7D5C6A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абсурд</w:t>
            </w:r>
            <w:proofErr w:type="spellEnd"/>
          </w:p>
        </w:tc>
        <w:tc>
          <w:tcPr>
            <w:tcW w:w="2208" w:type="dxa"/>
          </w:tcPr>
          <w:p w14:paraId="331CE07A" w14:textId="297F7BD5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амплуа</w:t>
            </w:r>
            <w:proofErr w:type="spellEnd"/>
          </w:p>
        </w:tc>
        <w:tc>
          <w:tcPr>
            <w:tcW w:w="2209" w:type="dxa"/>
          </w:tcPr>
          <w:p w14:paraId="75DC6AA1" w14:textId="7F550585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сграффитто</w:t>
            </w:r>
            <w:proofErr w:type="spellEnd"/>
          </w:p>
        </w:tc>
      </w:tr>
      <w:tr w:rsidR="007A1E64" w:rsidRPr="006C7594" w14:paraId="2BF65DC0" w14:textId="77777777" w:rsidTr="007A1E64">
        <w:tc>
          <w:tcPr>
            <w:tcW w:w="2208" w:type="dxa"/>
          </w:tcPr>
          <w:p w14:paraId="53482265" w14:textId="0E868C70" w:rsidR="007A1E64" w:rsidRPr="006C7594" w:rsidRDefault="007A1E64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блокбастер</w:t>
            </w:r>
            <w:proofErr w:type="spellEnd"/>
          </w:p>
        </w:tc>
        <w:tc>
          <w:tcPr>
            <w:tcW w:w="2208" w:type="dxa"/>
          </w:tcPr>
          <w:p w14:paraId="115C6EBC" w14:textId="474F22F4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репертуар</w:t>
            </w:r>
            <w:proofErr w:type="spellEnd"/>
          </w:p>
        </w:tc>
        <w:tc>
          <w:tcPr>
            <w:tcW w:w="2208" w:type="dxa"/>
          </w:tcPr>
          <w:p w14:paraId="2210E74F" w14:textId="1ABE5653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миниатюра</w:t>
            </w:r>
            <w:proofErr w:type="spellEnd"/>
          </w:p>
        </w:tc>
        <w:tc>
          <w:tcPr>
            <w:tcW w:w="2209" w:type="dxa"/>
          </w:tcPr>
          <w:p w14:paraId="7D868056" w14:textId="7BC1C369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аллюзия</w:t>
            </w:r>
            <w:proofErr w:type="spellEnd"/>
          </w:p>
        </w:tc>
      </w:tr>
      <w:tr w:rsidR="007A1E64" w:rsidRPr="006C7594" w14:paraId="134197F9" w14:textId="77777777" w:rsidTr="007A1E64">
        <w:tc>
          <w:tcPr>
            <w:tcW w:w="2208" w:type="dxa"/>
          </w:tcPr>
          <w:p w14:paraId="257767FE" w14:textId="153531D7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шоу</w:t>
            </w:r>
            <w:proofErr w:type="spellEnd"/>
          </w:p>
        </w:tc>
        <w:tc>
          <w:tcPr>
            <w:tcW w:w="2208" w:type="dxa"/>
          </w:tcPr>
          <w:p w14:paraId="70DD3B8F" w14:textId="41FCC4C8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дебют</w:t>
            </w:r>
            <w:proofErr w:type="spellEnd"/>
          </w:p>
        </w:tc>
        <w:tc>
          <w:tcPr>
            <w:tcW w:w="2208" w:type="dxa"/>
          </w:tcPr>
          <w:p w14:paraId="7242D74E" w14:textId="13026D9F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ателье</w:t>
            </w:r>
            <w:proofErr w:type="spellEnd"/>
          </w:p>
        </w:tc>
        <w:tc>
          <w:tcPr>
            <w:tcW w:w="2209" w:type="dxa"/>
          </w:tcPr>
          <w:p w14:paraId="094ABD01" w14:textId="53729C56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террор</w:t>
            </w:r>
            <w:proofErr w:type="spellEnd"/>
          </w:p>
        </w:tc>
      </w:tr>
      <w:tr w:rsidR="007A1E64" w:rsidRPr="006C7594" w14:paraId="12DFADBE" w14:textId="77777777" w:rsidTr="007A1E64">
        <w:tc>
          <w:tcPr>
            <w:tcW w:w="2208" w:type="dxa"/>
          </w:tcPr>
          <w:p w14:paraId="566FDF4E" w14:textId="2812DD8B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ремейк</w:t>
            </w:r>
            <w:proofErr w:type="spellEnd"/>
          </w:p>
        </w:tc>
        <w:tc>
          <w:tcPr>
            <w:tcW w:w="2208" w:type="dxa"/>
          </w:tcPr>
          <w:p w14:paraId="1CD6A7DA" w14:textId="1915F3D7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артист</w:t>
            </w:r>
            <w:proofErr w:type="spellEnd"/>
          </w:p>
        </w:tc>
        <w:tc>
          <w:tcPr>
            <w:tcW w:w="2208" w:type="dxa"/>
          </w:tcPr>
          <w:p w14:paraId="71F21AFA" w14:textId="5F341A77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монтаж</w:t>
            </w:r>
            <w:proofErr w:type="spellEnd"/>
          </w:p>
        </w:tc>
        <w:tc>
          <w:tcPr>
            <w:tcW w:w="2209" w:type="dxa"/>
          </w:tcPr>
          <w:p w14:paraId="7001DF48" w14:textId="6EE47F8F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реставрация</w:t>
            </w:r>
            <w:proofErr w:type="spellEnd"/>
          </w:p>
        </w:tc>
      </w:tr>
      <w:tr w:rsidR="007A1E64" w:rsidRPr="006C7594" w14:paraId="4FF33007" w14:textId="77777777" w:rsidTr="007A1E64">
        <w:tc>
          <w:tcPr>
            <w:tcW w:w="2208" w:type="dxa"/>
          </w:tcPr>
          <w:p w14:paraId="2A190ABF" w14:textId="666F9449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мюзикл</w:t>
            </w:r>
            <w:proofErr w:type="spellEnd"/>
          </w:p>
        </w:tc>
        <w:tc>
          <w:tcPr>
            <w:tcW w:w="2208" w:type="dxa"/>
          </w:tcPr>
          <w:p w14:paraId="1DBE081F" w14:textId="7A384802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премьера</w:t>
            </w:r>
            <w:proofErr w:type="spellEnd"/>
          </w:p>
        </w:tc>
        <w:tc>
          <w:tcPr>
            <w:tcW w:w="2208" w:type="dxa"/>
          </w:tcPr>
          <w:p w14:paraId="1E4A52B9" w14:textId="6CE83FCA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пафос</w:t>
            </w:r>
            <w:proofErr w:type="spellEnd"/>
          </w:p>
        </w:tc>
        <w:tc>
          <w:tcPr>
            <w:tcW w:w="2209" w:type="dxa"/>
          </w:tcPr>
          <w:p w14:paraId="2454454C" w14:textId="4EFE7581" w:rsidR="007A1E64" w:rsidRPr="006C7594" w:rsidRDefault="007A1E64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экземпляр</w:t>
            </w:r>
            <w:proofErr w:type="spellEnd"/>
          </w:p>
        </w:tc>
      </w:tr>
      <w:tr w:rsidR="007A1E64" w:rsidRPr="006C7594" w14:paraId="4233ED74" w14:textId="77777777" w:rsidTr="007A1E64">
        <w:tc>
          <w:tcPr>
            <w:tcW w:w="2208" w:type="dxa"/>
          </w:tcPr>
          <w:p w14:paraId="3F8657F5" w14:textId="1D6E55C9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перформанс</w:t>
            </w:r>
            <w:proofErr w:type="spellEnd"/>
          </w:p>
        </w:tc>
        <w:tc>
          <w:tcPr>
            <w:tcW w:w="2208" w:type="dxa"/>
          </w:tcPr>
          <w:p w14:paraId="1FE91C8F" w14:textId="5C2F6AD0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ансамбль</w:t>
            </w:r>
            <w:proofErr w:type="spellEnd"/>
          </w:p>
        </w:tc>
        <w:tc>
          <w:tcPr>
            <w:tcW w:w="2208" w:type="dxa"/>
          </w:tcPr>
          <w:p w14:paraId="4CF96986" w14:textId="24E40C30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барокко</w:t>
            </w:r>
            <w:proofErr w:type="spellEnd"/>
          </w:p>
        </w:tc>
        <w:tc>
          <w:tcPr>
            <w:tcW w:w="2209" w:type="dxa"/>
          </w:tcPr>
          <w:p w14:paraId="17520FC6" w14:textId="12EEA6B7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аншлаг</w:t>
            </w:r>
            <w:proofErr w:type="spellEnd"/>
          </w:p>
        </w:tc>
      </w:tr>
      <w:tr w:rsidR="007A1E64" w:rsidRPr="006C7594" w14:paraId="38BE7883" w14:textId="77777777" w:rsidTr="007A1E64">
        <w:tc>
          <w:tcPr>
            <w:tcW w:w="2208" w:type="dxa"/>
          </w:tcPr>
          <w:p w14:paraId="5D2962C4" w14:textId="7140B41E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спектакль</w:t>
            </w:r>
            <w:proofErr w:type="spellEnd"/>
          </w:p>
        </w:tc>
        <w:tc>
          <w:tcPr>
            <w:tcW w:w="2208" w:type="dxa"/>
          </w:tcPr>
          <w:p w14:paraId="17BEDB10" w14:textId="22219198" w:rsidR="007A1E64" w:rsidRPr="006C7594" w:rsidRDefault="007A1E64" w:rsidP="00A4413F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6C7594">
              <w:rPr>
                <w:b/>
                <w:i/>
                <w:color w:val="000000"/>
                <w:sz w:val="24"/>
              </w:rPr>
              <w:t>гротеск</w:t>
            </w:r>
            <w:proofErr w:type="spellEnd"/>
          </w:p>
        </w:tc>
        <w:tc>
          <w:tcPr>
            <w:tcW w:w="2208" w:type="dxa"/>
          </w:tcPr>
          <w:p w14:paraId="0FE6B0D5" w14:textId="5BB4652D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граффити</w:t>
            </w:r>
            <w:proofErr w:type="spellEnd"/>
          </w:p>
        </w:tc>
        <w:tc>
          <w:tcPr>
            <w:tcW w:w="2209" w:type="dxa"/>
          </w:tcPr>
          <w:p w14:paraId="201AA1D0" w14:textId="687E6D94" w:rsidR="007A1E64" w:rsidRPr="006C7594" w:rsidRDefault="007A1E64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репетиция</w:t>
            </w:r>
            <w:proofErr w:type="spellEnd"/>
          </w:p>
        </w:tc>
      </w:tr>
    </w:tbl>
    <w:p w14:paraId="30E7FA2A" w14:textId="2B0E4AF2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Царя</w:t>
      </w:r>
      <w:r w:rsidR="002E35D7" w:rsidRPr="006C7594">
        <w:rPr>
          <w:lang w:val="cs-CZ"/>
        </w:rPr>
        <w:t>щ</w:t>
      </w:r>
      <w:r w:rsidRPr="006C7594">
        <w:rPr>
          <w:lang w:val="cs-CZ"/>
        </w:rPr>
        <w:t>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вокруг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атмосфера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напоминает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съёмочные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павильоны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голливудских</w:t>
      </w:r>
      <w:proofErr w:type="spellEnd"/>
      <w:r w:rsidRPr="006C7594">
        <w:rPr>
          <w:lang w:val="cs-CZ"/>
        </w:rPr>
        <w:t xml:space="preserve"> </w:t>
      </w:r>
      <w:proofErr w:type="spellStart"/>
      <w:proofErr w:type="gramStart"/>
      <w:r w:rsidRPr="006C7594">
        <w:rPr>
          <w:b/>
          <w:bCs/>
          <w:lang w:val="cs-CZ"/>
        </w:rPr>
        <w:t>блокбастеров</w:t>
      </w:r>
      <w:proofErr w:type="spellEnd"/>
      <w:r w:rsidRPr="006C7594">
        <w:rPr>
          <w:lang w:val="cs-CZ"/>
        </w:rPr>
        <w:t xml:space="preserve"> «</w:t>
      </w:r>
      <w:proofErr w:type="spellStart"/>
      <w:r w:rsidRPr="006C7594">
        <w:rPr>
          <w:lang w:val="cs-CZ"/>
        </w:rPr>
        <w:t>Безумный</w:t>
      </w:r>
      <w:proofErr w:type="spellEnd"/>
      <w:proofErr w:type="gram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Макс</w:t>
      </w:r>
      <w:proofErr w:type="spellEnd"/>
      <w:r w:rsidRPr="006C7594">
        <w:rPr>
          <w:lang w:val="cs-CZ"/>
        </w:rPr>
        <w:t>» и «</w:t>
      </w:r>
      <w:proofErr w:type="spellStart"/>
      <w:r w:rsidRPr="006C7594">
        <w:rPr>
          <w:lang w:val="cs-CZ"/>
        </w:rPr>
        <w:t>Обитель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Зла</w:t>
      </w:r>
      <w:proofErr w:type="spellEnd"/>
      <w:r w:rsidRPr="006C7594">
        <w:rPr>
          <w:lang w:val="cs-CZ"/>
        </w:rPr>
        <w:t>».</w:t>
      </w:r>
      <w:r w:rsidR="00744F15" w:rsidRPr="006C7594">
        <w:rPr>
          <w:rStyle w:val="Znakapoznpodarou"/>
          <w:lang w:val="cs-CZ"/>
        </w:rPr>
        <w:footnoteReference w:id="94"/>
      </w:r>
    </w:p>
    <w:p w14:paraId="4E74DEE6" w14:textId="040CEC6B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Он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вдохновился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задумал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либретто</w:t>
      </w:r>
      <w:proofErr w:type="spellEnd"/>
      <w:r w:rsidRPr="006C7594">
        <w:rPr>
          <w:lang w:val="cs-CZ"/>
        </w:rPr>
        <w:t xml:space="preserve"> с </w:t>
      </w:r>
      <w:proofErr w:type="spellStart"/>
      <w:r w:rsidRPr="006C7594">
        <w:rPr>
          <w:lang w:val="cs-CZ"/>
        </w:rPr>
        <w:t>изначально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счастливым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концом</w:t>
      </w:r>
      <w:proofErr w:type="spellEnd"/>
      <w:r w:rsidRPr="006C7594">
        <w:rPr>
          <w:lang w:val="cs-CZ"/>
        </w:rPr>
        <w:t xml:space="preserve"> (…).</w:t>
      </w:r>
      <w:r w:rsidR="00744F15" w:rsidRPr="006C7594">
        <w:rPr>
          <w:rStyle w:val="Znakapoznpodarou"/>
          <w:lang w:val="cs-CZ"/>
        </w:rPr>
        <w:footnoteReference w:id="95"/>
      </w:r>
    </w:p>
    <w:p w14:paraId="7497EC87" w14:textId="79212E71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Российский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тираж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книги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превысил</w:t>
      </w:r>
      <w:proofErr w:type="spellEnd"/>
      <w:r w:rsidRPr="006C7594">
        <w:rPr>
          <w:lang w:val="cs-CZ"/>
        </w:rPr>
        <w:t xml:space="preserve"> 119 000 </w:t>
      </w:r>
      <w:proofErr w:type="spellStart"/>
      <w:r w:rsidRPr="006C7594">
        <w:rPr>
          <w:b/>
          <w:bCs/>
          <w:lang w:val="cs-CZ"/>
        </w:rPr>
        <w:t>экземпляров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сейчас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допечатывается</w:t>
      </w:r>
      <w:proofErr w:type="spellEnd"/>
      <w:r w:rsidRPr="006C7594">
        <w:rPr>
          <w:lang w:val="cs-CZ"/>
        </w:rPr>
        <w:t xml:space="preserve"> </w:t>
      </w:r>
      <w:proofErr w:type="spellStart"/>
      <w:r w:rsidR="002E35D7" w:rsidRPr="006C7594">
        <w:rPr>
          <w:lang w:val="cs-CZ"/>
        </w:rPr>
        <w:t>е</w:t>
      </w:r>
      <w:r w:rsidRPr="006C7594">
        <w:rPr>
          <w:lang w:val="cs-CZ"/>
        </w:rPr>
        <w:t>щ</w:t>
      </w:r>
      <w:r w:rsidR="001405AA" w:rsidRPr="006C7594">
        <w:rPr>
          <w:lang w:val="cs-CZ"/>
        </w:rPr>
        <w:t>ё</w:t>
      </w:r>
      <w:proofErr w:type="spellEnd"/>
      <w:r w:rsidR="001405AA" w:rsidRPr="006C7594">
        <w:rPr>
          <w:lang w:val="cs-CZ"/>
        </w:rPr>
        <w:t xml:space="preserve"> </w:t>
      </w:r>
      <w:r w:rsidRPr="006C7594">
        <w:rPr>
          <w:lang w:val="cs-CZ"/>
        </w:rPr>
        <w:t xml:space="preserve">18 000 </w:t>
      </w:r>
      <w:proofErr w:type="spellStart"/>
      <w:r w:rsidRPr="006C7594">
        <w:rPr>
          <w:b/>
          <w:bCs/>
          <w:lang w:val="cs-CZ"/>
        </w:rPr>
        <w:t>экземпляров</w:t>
      </w:r>
      <w:proofErr w:type="spellEnd"/>
      <w:r w:rsidRPr="006C7594">
        <w:rPr>
          <w:lang w:val="cs-CZ"/>
        </w:rPr>
        <w:t>.</w:t>
      </w:r>
      <w:r w:rsidR="00744F15" w:rsidRPr="006C7594">
        <w:rPr>
          <w:rStyle w:val="Znakapoznpodarou"/>
          <w:lang w:val="cs-CZ"/>
        </w:rPr>
        <w:footnoteReference w:id="96"/>
      </w:r>
    </w:p>
    <w:p w14:paraId="6133E843" w14:textId="3F962176" w:rsidR="00C8425B" w:rsidRPr="006C7594" w:rsidRDefault="00BB7033" w:rsidP="00A4413F">
      <w:pPr>
        <w:pStyle w:val="Nadpis3"/>
        <w:jc w:val="both"/>
        <w:rPr>
          <w:rFonts w:eastAsia="Times New Roman"/>
        </w:rPr>
      </w:pPr>
      <w:bookmarkStart w:id="31" w:name="_Toc121741469"/>
      <w:r w:rsidRPr="006C7594">
        <w:rPr>
          <w:rFonts w:eastAsia="Times New Roman"/>
        </w:rPr>
        <w:t>Politika</w:t>
      </w:r>
      <w:bookmarkEnd w:id="31"/>
    </w:p>
    <w:p w14:paraId="23885584" w14:textId="3A8375FC" w:rsidR="00F25FE3" w:rsidRPr="006C7594" w:rsidRDefault="00F25FE3" w:rsidP="00A4413F">
      <w:pPr>
        <w:ind w:firstLine="708"/>
        <w:jc w:val="both"/>
      </w:pPr>
      <w:r w:rsidRPr="006C7594">
        <w:t xml:space="preserve">Do této skupiny jsme zařadili </w:t>
      </w:r>
      <w:r w:rsidR="00D32DAF" w:rsidRPr="006C7594">
        <w:t>24</w:t>
      </w:r>
      <w:r w:rsidR="007E0C82" w:rsidRPr="006C7594">
        <w:t xml:space="preserve"> z celkových 300</w:t>
      </w:r>
      <w:r w:rsidR="00D32DAF" w:rsidRPr="006C7594">
        <w:t xml:space="preserve"> slov. </w:t>
      </w:r>
    </w:p>
    <w:p w14:paraId="4BC2ED1F" w14:textId="63A77D77" w:rsidR="0091514A" w:rsidRPr="006C7594" w:rsidRDefault="00D32DAF" w:rsidP="00A4413F">
      <w:pPr>
        <w:ind w:firstLine="708"/>
        <w:jc w:val="both"/>
        <w:rPr>
          <w:bCs/>
        </w:rPr>
      </w:pPr>
      <w:r w:rsidRPr="006C7594">
        <w:t xml:space="preserve">Největší podíl na těchto slovech mají </w:t>
      </w:r>
      <w:r w:rsidR="00F25FE3" w:rsidRPr="006C7594">
        <w:t xml:space="preserve">výrazy z německého jazyka. </w:t>
      </w:r>
      <w:r w:rsidR="002F3BB7" w:rsidRPr="006C7594">
        <w:t xml:space="preserve">Jedná se o 7 slov. Jako příklad uvedeme slovo </w:t>
      </w:r>
      <w:proofErr w:type="spellStart"/>
      <w:r w:rsidR="002F3BB7" w:rsidRPr="006C7594">
        <w:rPr>
          <w:bCs/>
          <w:i/>
        </w:rPr>
        <w:t>курфюрст</w:t>
      </w:r>
      <w:proofErr w:type="spellEnd"/>
      <w:r w:rsidR="0091514A" w:rsidRPr="006C7594">
        <w:rPr>
          <w:bCs/>
          <w:i/>
        </w:rPr>
        <w:t xml:space="preserve"> </w:t>
      </w:r>
      <w:r w:rsidR="0091514A" w:rsidRPr="006C7594">
        <w:rPr>
          <w:bCs/>
        </w:rPr>
        <w:t xml:space="preserve">a </w:t>
      </w:r>
      <w:proofErr w:type="spellStart"/>
      <w:r w:rsidR="0091514A" w:rsidRPr="006C7594">
        <w:rPr>
          <w:bCs/>
          <w:i/>
        </w:rPr>
        <w:t>герцог</w:t>
      </w:r>
      <w:proofErr w:type="spellEnd"/>
      <w:r w:rsidR="007E0C82" w:rsidRPr="006C7594">
        <w:rPr>
          <w:bCs/>
          <w:i/>
        </w:rPr>
        <w:t>.</w:t>
      </w:r>
    </w:p>
    <w:p w14:paraId="74169071" w14:textId="0F046FC0" w:rsidR="00267F5E" w:rsidRPr="005313DA" w:rsidRDefault="002F3BB7" w:rsidP="00A4413F">
      <w:pPr>
        <w:ind w:firstLine="708"/>
        <w:jc w:val="both"/>
      </w:pPr>
      <w:r w:rsidRPr="006C7594">
        <w:t xml:space="preserve">Francouzských slov týkajících se tématu politika jsme v textech našli 6. Jedním z nich byl výraz: </w:t>
      </w:r>
      <w:proofErr w:type="spellStart"/>
      <w:r w:rsidRPr="006C7594">
        <w:rPr>
          <w:bCs/>
          <w:i/>
        </w:rPr>
        <w:t>альянс</w:t>
      </w:r>
      <w:proofErr w:type="spellEnd"/>
      <w:r w:rsidR="000A6B01" w:rsidRPr="006C7594">
        <w:rPr>
          <w:bCs/>
          <w:i/>
        </w:rPr>
        <w:t>.</w:t>
      </w:r>
      <w:r w:rsidR="005313DA">
        <w:t xml:space="preserve"> </w:t>
      </w:r>
      <w:r w:rsidR="000A6B01" w:rsidRPr="006C7594">
        <w:t xml:space="preserve">Jedno z 6 slov latinského původu je slovo </w:t>
      </w:r>
      <w:proofErr w:type="spellStart"/>
      <w:r w:rsidR="000A6B01" w:rsidRPr="006C7594">
        <w:rPr>
          <w:bCs/>
          <w:i/>
          <w:color w:val="000000"/>
        </w:rPr>
        <w:t>мандат</w:t>
      </w:r>
      <w:proofErr w:type="spellEnd"/>
      <w:r w:rsidR="00B6758C" w:rsidRPr="006C7594">
        <w:rPr>
          <w:bCs/>
          <w:i/>
          <w:color w:val="000000"/>
        </w:rPr>
        <w:t xml:space="preserve">. </w:t>
      </w:r>
      <w:r w:rsidR="00267F5E" w:rsidRPr="006C7594">
        <w:rPr>
          <w:bCs/>
          <w:color w:val="000000"/>
        </w:rPr>
        <w:t xml:space="preserve">Další jazyky nalezené v této kategorii byly </w:t>
      </w:r>
      <w:r w:rsidR="00407066" w:rsidRPr="006C7594">
        <w:rPr>
          <w:bCs/>
          <w:color w:val="000000"/>
        </w:rPr>
        <w:t>angličtina (1</w:t>
      </w:r>
      <w:r w:rsidR="00F607E3" w:rsidRPr="006C7594">
        <w:rPr>
          <w:bCs/>
          <w:color w:val="000000"/>
        </w:rPr>
        <w:t xml:space="preserve">), </w:t>
      </w:r>
      <w:proofErr w:type="spellStart"/>
      <w:r w:rsidR="00F607E3" w:rsidRPr="006C7594">
        <w:rPr>
          <w:bCs/>
          <w:color w:val="000000"/>
        </w:rPr>
        <w:t>polšina</w:t>
      </w:r>
      <w:proofErr w:type="spellEnd"/>
      <w:r w:rsidR="00F607E3" w:rsidRPr="006C7594">
        <w:rPr>
          <w:bCs/>
          <w:color w:val="000000"/>
        </w:rPr>
        <w:t xml:space="preserve"> (3</w:t>
      </w:r>
      <w:r w:rsidR="00267F5E" w:rsidRPr="006C7594">
        <w:rPr>
          <w:bCs/>
          <w:color w:val="000000"/>
        </w:rPr>
        <w:t>)</w:t>
      </w:r>
      <w:r w:rsidR="00F607E3" w:rsidRPr="006C7594">
        <w:rPr>
          <w:bCs/>
          <w:color w:val="000000"/>
        </w:rPr>
        <w:t xml:space="preserve"> a turečtina (1)</w:t>
      </w:r>
      <w:r w:rsidR="00267F5E" w:rsidRPr="006C7594">
        <w:rPr>
          <w:bCs/>
          <w:color w:val="000000"/>
        </w:rPr>
        <w:t>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450C6C" w:rsidRPr="006C7594" w14:paraId="262A952A" w14:textId="77777777" w:rsidTr="00DA3900">
        <w:trPr>
          <w:trHeight w:val="374"/>
        </w:trPr>
        <w:tc>
          <w:tcPr>
            <w:tcW w:w="2208" w:type="dxa"/>
          </w:tcPr>
          <w:p w14:paraId="012242E5" w14:textId="072C6DD5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лидер</w:t>
            </w:r>
            <w:proofErr w:type="spellEnd"/>
          </w:p>
        </w:tc>
        <w:tc>
          <w:tcPr>
            <w:tcW w:w="2208" w:type="dxa"/>
          </w:tcPr>
          <w:p w14:paraId="1A6CF168" w14:textId="78623853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феодал</w:t>
            </w:r>
            <w:proofErr w:type="spellEnd"/>
          </w:p>
        </w:tc>
        <w:tc>
          <w:tcPr>
            <w:tcW w:w="2208" w:type="dxa"/>
          </w:tcPr>
          <w:p w14:paraId="6075EEAF" w14:textId="40223404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электорат</w:t>
            </w:r>
            <w:proofErr w:type="spellEnd"/>
          </w:p>
        </w:tc>
        <w:tc>
          <w:tcPr>
            <w:tcW w:w="2209" w:type="dxa"/>
          </w:tcPr>
          <w:p w14:paraId="275294FE" w14:textId="362341AE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сенат</w:t>
            </w:r>
            <w:proofErr w:type="spellEnd"/>
          </w:p>
        </w:tc>
      </w:tr>
      <w:tr w:rsidR="00450C6C" w:rsidRPr="006C7594" w14:paraId="126D6A03" w14:textId="77777777" w:rsidTr="00DA3900">
        <w:trPr>
          <w:trHeight w:val="374"/>
        </w:trPr>
        <w:tc>
          <w:tcPr>
            <w:tcW w:w="2208" w:type="dxa"/>
          </w:tcPr>
          <w:p w14:paraId="4AA92B46" w14:textId="6CD1F2E9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аннексия</w:t>
            </w:r>
            <w:proofErr w:type="spellEnd"/>
          </w:p>
        </w:tc>
        <w:tc>
          <w:tcPr>
            <w:tcW w:w="2208" w:type="dxa"/>
          </w:tcPr>
          <w:p w14:paraId="56EDED0D" w14:textId="6B17B8FE" w:rsidR="00450C6C" w:rsidRPr="006C7594" w:rsidRDefault="00450C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мандат</w:t>
            </w:r>
            <w:proofErr w:type="spellEnd"/>
          </w:p>
        </w:tc>
        <w:tc>
          <w:tcPr>
            <w:tcW w:w="2208" w:type="dxa"/>
          </w:tcPr>
          <w:p w14:paraId="00ABF6A6" w14:textId="7B3264B3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меморандум</w:t>
            </w:r>
            <w:proofErr w:type="spellEnd"/>
          </w:p>
        </w:tc>
        <w:tc>
          <w:tcPr>
            <w:tcW w:w="2209" w:type="dxa"/>
          </w:tcPr>
          <w:p w14:paraId="6021F97F" w14:textId="019B7C1E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канцлер</w:t>
            </w:r>
            <w:proofErr w:type="spellEnd"/>
          </w:p>
        </w:tc>
      </w:tr>
      <w:tr w:rsidR="00450C6C" w:rsidRPr="006C7594" w14:paraId="1BF82C25" w14:textId="77777777" w:rsidTr="00DA3900">
        <w:trPr>
          <w:trHeight w:val="374"/>
        </w:trPr>
        <w:tc>
          <w:tcPr>
            <w:tcW w:w="2208" w:type="dxa"/>
          </w:tcPr>
          <w:p w14:paraId="0A88B11C" w14:textId="6D9C0ACC" w:rsidR="00450C6C" w:rsidRPr="006C7594" w:rsidRDefault="00450C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альянс</w:t>
            </w:r>
            <w:proofErr w:type="spellEnd"/>
          </w:p>
        </w:tc>
        <w:tc>
          <w:tcPr>
            <w:tcW w:w="2208" w:type="dxa"/>
          </w:tcPr>
          <w:p w14:paraId="38FF459B" w14:textId="0820D765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преамбула</w:t>
            </w:r>
            <w:proofErr w:type="spellEnd"/>
          </w:p>
        </w:tc>
        <w:tc>
          <w:tcPr>
            <w:tcW w:w="2208" w:type="dxa"/>
          </w:tcPr>
          <w:p w14:paraId="341E1B42" w14:textId="574E32C4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протест</w:t>
            </w:r>
            <w:proofErr w:type="spellEnd"/>
          </w:p>
        </w:tc>
        <w:tc>
          <w:tcPr>
            <w:tcW w:w="2209" w:type="dxa"/>
          </w:tcPr>
          <w:p w14:paraId="0208858D" w14:textId="44F53E73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сейм</w:t>
            </w:r>
            <w:proofErr w:type="spellEnd"/>
          </w:p>
        </w:tc>
      </w:tr>
      <w:tr w:rsidR="00450C6C" w:rsidRPr="006C7594" w14:paraId="574EF7EC" w14:textId="77777777" w:rsidTr="00DA3900">
        <w:trPr>
          <w:trHeight w:val="374"/>
        </w:trPr>
        <w:tc>
          <w:tcPr>
            <w:tcW w:w="2208" w:type="dxa"/>
          </w:tcPr>
          <w:p w14:paraId="1AC24A95" w14:textId="5C397DF7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бюллетень</w:t>
            </w:r>
            <w:proofErr w:type="spellEnd"/>
          </w:p>
        </w:tc>
        <w:tc>
          <w:tcPr>
            <w:tcW w:w="2208" w:type="dxa"/>
          </w:tcPr>
          <w:p w14:paraId="2AB3F705" w14:textId="6EF3FF8D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династия</w:t>
            </w:r>
            <w:proofErr w:type="spellEnd"/>
          </w:p>
        </w:tc>
        <w:tc>
          <w:tcPr>
            <w:tcW w:w="2208" w:type="dxa"/>
          </w:tcPr>
          <w:p w14:paraId="551839D5" w14:textId="6DFE8043" w:rsidR="00450C6C" w:rsidRPr="006C7594" w:rsidRDefault="00450C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герцог</w:t>
            </w:r>
            <w:proofErr w:type="spellEnd"/>
          </w:p>
        </w:tc>
        <w:tc>
          <w:tcPr>
            <w:tcW w:w="2209" w:type="dxa"/>
          </w:tcPr>
          <w:p w14:paraId="1D6F7101" w14:textId="0F699A6C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шляхта</w:t>
            </w:r>
            <w:proofErr w:type="spellEnd"/>
          </w:p>
        </w:tc>
      </w:tr>
      <w:tr w:rsidR="00450C6C" w:rsidRPr="006C7594" w14:paraId="1B2324CB" w14:textId="77777777" w:rsidTr="00DA3900">
        <w:trPr>
          <w:trHeight w:val="374"/>
        </w:trPr>
        <w:tc>
          <w:tcPr>
            <w:tcW w:w="2208" w:type="dxa"/>
          </w:tcPr>
          <w:p w14:paraId="0B89FA4B" w14:textId="75CB658D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диктатура</w:t>
            </w:r>
            <w:proofErr w:type="spellEnd"/>
          </w:p>
        </w:tc>
        <w:tc>
          <w:tcPr>
            <w:tcW w:w="2208" w:type="dxa"/>
          </w:tcPr>
          <w:p w14:paraId="4753D5C1" w14:textId="219FB777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коалиция</w:t>
            </w:r>
            <w:proofErr w:type="spellEnd"/>
          </w:p>
        </w:tc>
        <w:tc>
          <w:tcPr>
            <w:tcW w:w="2208" w:type="dxa"/>
          </w:tcPr>
          <w:p w14:paraId="763C2407" w14:textId="578B7C3B" w:rsidR="00450C6C" w:rsidRPr="006C7594" w:rsidRDefault="00450C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курфюрст</w:t>
            </w:r>
            <w:proofErr w:type="spellEnd"/>
          </w:p>
        </w:tc>
        <w:tc>
          <w:tcPr>
            <w:tcW w:w="2209" w:type="dxa"/>
          </w:tcPr>
          <w:p w14:paraId="7C3F155A" w14:textId="6155DB9A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амнистия</w:t>
            </w:r>
            <w:proofErr w:type="spellEnd"/>
          </w:p>
        </w:tc>
      </w:tr>
      <w:tr w:rsidR="00450C6C" w:rsidRPr="006C7594" w14:paraId="0A8B4D92" w14:textId="77777777" w:rsidTr="00DA3900">
        <w:trPr>
          <w:trHeight w:val="374"/>
        </w:trPr>
        <w:tc>
          <w:tcPr>
            <w:tcW w:w="2208" w:type="dxa"/>
          </w:tcPr>
          <w:p w14:paraId="2E474668" w14:textId="73DD9716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lastRenderedPageBreak/>
              <w:t>интервенция</w:t>
            </w:r>
            <w:proofErr w:type="spellEnd"/>
          </w:p>
        </w:tc>
        <w:tc>
          <w:tcPr>
            <w:tcW w:w="2208" w:type="dxa"/>
          </w:tcPr>
          <w:p w14:paraId="7F64C245" w14:textId="074E11CC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референдум</w:t>
            </w:r>
            <w:proofErr w:type="spellEnd"/>
          </w:p>
        </w:tc>
        <w:tc>
          <w:tcPr>
            <w:tcW w:w="2208" w:type="dxa"/>
          </w:tcPr>
          <w:p w14:paraId="577DBDA3" w14:textId="1D29C0DF" w:rsidR="00450C6C" w:rsidRPr="006C7594" w:rsidRDefault="00450C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гестапо</w:t>
            </w:r>
            <w:proofErr w:type="spellEnd"/>
          </w:p>
        </w:tc>
        <w:tc>
          <w:tcPr>
            <w:tcW w:w="2209" w:type="dxa"/>
          </w:tcPr>
          <w:p w14:paraId="0DE0F7B3" w14:textId="4E563690" w:rsidR="002E3D1C" w:rsidRPr="006C7594" w:rsidRDefault="00DA3900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султан</w:t>
            </w:r>
            <w:proofErr w:type="spellEnd"/>
          </w:p>
        </w:tc>
      </w:tr>
    </w:tbl>
    <w:p w14:paraId="5B054215" w14:textId="5C6231D3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Однако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эксперты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затрудняются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предсказать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какие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партии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вступят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b/>
          <w:bCs/>
          <w:lang w:val="cs-CZ"/>
        </w:rPr>
        <w:t>альянс</w:t>
      </w:r>
      <w:proofErr w:type="spellEnd"/>
      <w:r w:rsidRPr="006C7594">
        <w:rPr>
          <w:lang w:val="cs-CZ"/>
        </w:rPr>
        <w:t xml:space="preserve"> </w:t>
      </w:r>
      <w:r w:rsidR="00E50ABF">
        <w:rPr>
          <w:lang w:val="cs-CZ"/>
        </w:rPr>
        <w:br/>
      </w:r>
      <w:r w:rsidRPr="006C7594">
        <w:rPr>
          <w:lang w:val="cs-CZ"/>
        </w:rPr>
        <w:t xml:space="preserve">с </w:t>
      </w:r>
      <w:proofErr w:type="spellStart"/>
      <w:r w:rsidRPr="006C7594">
        <w:rPr>
          <w:lang w:val="cs-CZ"/>
        </w:rPr>
        <w:t>Андреем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Бабишем</w:t>
      </w:r>
      <w:proofErr w:type="spellEnd"/>
      <w:r w:rsidRPr="006C7594">
        <w:rPr>
          <w:lang w:val="cs-CZ"/>
        </w:rPr>
        <w:t>.</w:t>
      </w:r>
      <w:r w:rsidR="00744F15" w:rsidRPr="006C7594">
        <w:rPr>
          <w:rStyle w:val="Znakapoznpodarou"/>
          <w:lang w:val="cs-CZ"/>
        </w:rPr>
        <w:footnoteReference w:id="97"/>
      </w:r>
    </w:p>
    <w:p w14:paraId="73C4F4BF" w14:textId="60A591F5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1760C8">
        <w:rPr>
          <w:lang w:val="cs-CZ"/>
        </w:rPr>
        <w:t>Немецкое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княжество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Пфальц</w:t>
      </w:r>
      <w:proofErr w:type="spellEnd"/>
      <w:r w:rsidRPr="001760C8">
        <w:rPr>
          <w:lang w:val="cs-CZ"/>
        </w:rPr>
        <w:t xml:space="preserve">, </w:t>
      </w:r>
      <w:proofErr w:type="spellStart"/>
      <w:r w:rsidRPr="001760C8">
        <w:rPr>
          <w:b/>
          <w:bCs/>
          <w:lang w:val="cs-CZ"/>
        </w:rPr>
        <w:t>курфюрст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которого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вмешался</w:t>
      </w:r>
      <w:proofErr w:type="spellEnd"/>
      <w:r w:rsidRPr="001760C8">
        <w:rPr>
          <w:lang w:val="cs-CZ"/>
        </w:rPr>
        <w:t xml:space="preserve"> в </w:t>
      </w:r>
      <w:proofErr w:type="spellStart"/>
      <w:r w:rsidRPr="001760C8">
        <w:rPr>
          <w:lang w:val="cs-CZ"/>
        </w:rPr>
        <w:t>чешские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события</w:t>
      </w:r>
      <w:proofErr w:type="spellEnd"/>
      <w:r w:rsidRPr="001760C8">
        <w:rPr>
          <w:lang w:val="cs-CZ"/>
        </w:rPr>
        <w:t xml:space="preserve">, </w:t>
      </w:r>
      <w:proofErr w:type="spellStart"/>
      <w:r w:rsidRPr="001760C8">
        <w:rPr>
          <w:lang w:val="cs-CZ"/>
        </w:rPr>
        <w:t>было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оккупировано</w:t>
      </w:r>
      <w:proofErr w:type="spellEnd"/>
      <w:r w:rsidRPr="001760C8">
        <w:rPr>
          <w:lang w:val="cs-CZ"/>
        </w:rPr>
        <w:t xml:space="preserve"> и </w:t>
      </w:r>
      <w:proofErr w:type="spellStart"/>
      <w:r w:rsidRPr="001760C8">
        <w:rPr>
          <w:lang w:val="cs-CZ"/>
        </w:rPr>
        <w:t>передано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под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управление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lang w:val="cs-CZ"/>
        </w:rPr>
        <w:t>баварскому</w:t>
      </w:r>
      <w:proofErr w:type="spellEnd"/>
      <w:r w:rsidRPr="001760C8">
        <w:rPr>
          <w:lang w:val="cs-CZ"/>
        </w:rPr>
        <w:t xml:space="preserve"> </w:t>
      </w:r>
      <w:proofErr w:type="spellStart"/>
      <w:r w:rsidRPr="001760C8">
        <w:rPr>
          <w:b/>
          <w:bCs/>
          <w:lang w:val="cs-CZ"/>
        </w:rPr>
        <w:t>герцогу</w:t>
      </w:r>
      <w:proofErr w:type="spellEnd"/>
      <w:r w:rsidRPr="001760C8">
        <w:rPr>
          <w:lang w:val="cs-CZ"/>
        </w:rPr>
        <w:t>.</w:t>
      </w:r>
      <w:r w:rsidR="00744F15" w:rsidRPr="001760C8">
        <w:rPr>
          <w:rStyle w:val="Znakapoznpodarou"/>
          <w:lang w:val="cs-CZ"/>
        </w:rPr>
        <w:footnoteReference w:id="98"/>
      </w:r>
    </w:p>
    <w:p w14:paraId="65EE2A69" w14:textId="3F9F7F91" w:rsidR="004D63B4" w:rsidRPr="006C7594" w:rsidRDefault="004D63B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Основным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инструментом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реализации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своего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мандата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являются</w:t>
      </w:r>
      <w:proofErr w:type="spellEnd"/>
      <w:r w:rsidRPr="006C7594">
        <w:rPr>
          <w:lang w:val="cs-CZ"/>
        </w:rPr>
        <w:t xml:space="preserve"> 40 </w:t>
      </w:r>
      <w:proofErr w:type="spellStart"/>
      <w:r w:rsidRPr="006C7594">
        <w:rPr>
          <w:lang w:val="cs-CZ"/>
        </w:rPr>
        <w:t>рекомендаций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сфере</w:t>
      </w:r>
      <w:proofErr w:type="spellEnd"/>
      <w:r w:rsidRPr="006C7594">
        <w:rPr>
          <w:lang w:val="cs-CZ"/>
        </w:rPr>
        <w:t xml:space="preserve"> ПОД/ФТ, </w:t>
      </w:r>
      <w:proofErr w:type="spellStart"/>
      <w:r w:rsidRPr="006C7594">
        <w:rPr>
          <w:lang w:val="cs-CZ"/>
        </w:rPr>
        <w:t>которые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подвергаются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ревизии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среднем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один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раз</w:t>
      </w:r>
      <w:proofErr w:type="spellEnd"/>
      <w:r w:rsidRPr="006C7594">
        <w:rPr>
          <w:lang w:val="cs-CZ"/>
        </w:rPr>
        <w:t xml:space="preserve"> </w:t>
      </w:r>
      <w:r w:rsidR="00E50ABF">
        <w:rPr>
          <w:lang w:val="cs-CZ"/>
        </w:rPr>
        <w:br/>
      </w:r>
      <w:r w:rsidRPr="006C7594">
        <w:rPr>
          <w:lang w:val="cs-CZ"/>
        </w:rPr>
        <w:t xml:space="preserve">в </w:t>
      </w:r>
      <w:proofErr w:type="spellStart"/>
      <w:r w:rsidRPr="006C7594">
        <w:rPr>
          <w:lang w:val="cs-CZ"/>
        </w:rPr>
        <w:t>пять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лет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99"/>
      </w:r>
    </w:p>
    <w:p w14:paraId="0CBC6CD7" w14:textId="25DC335B" w:rsidR="00450C6C" w:rsidRPr="006C7594" w:rsidRDefault="00450C6C" w:rsidP="00A4413F">
      <w:pPr>
        <w:pStyle w:val="Nadpis3"/>
        <w:jc w:val="both"/>
        <w:rPr>
          <w:rFonts w:eastAsia="Times New Roman"/>
        </w:rPr>
      </w:pPr>
      <w:bookmarkStart w:id="32" w:name="_Toc121741470"/>
      <w:r w:rsidRPr="006C7594">
        <w:rPr>
          <w:rFonts w:eastAsia="Times New Roman"/>
        </w:rPr>
        <w:t>Obchod a Finance</w:t>
      </w:r>
      <w:bookmarkEnd w:id="32"/>
    </w:p>
    <w:p w14:paraId="3CC25B5E" w14:textId="3AE82FBF" w:rsidR="00006A64" w:rsidRPr="006C7594" w:rsidRDefault="00450C6C" w:rsidP="00A4413F">
      <w:pPr>
        <w:ind w:firstLine="708"/>
        <w:jc w:val="both"/>
      </w:pPr>
      <w:r w:rsidRPr="006C7594">
        <w:t>Kvůli úzkému propojení těchto sémantických kategorii jsme se rozhodli anal</w:t>
      </w:r>
      <w:r w:rsidR="008C61CC" w:rsidRPr="006C7594">
        <w:t>yz</w:t>
      </w:r>
      <w:r w:rsidRPr="006C7594">
        <w:t xml:space="preserve">ovat následující skupiny společně. </w:t>
      </w:r>
      <w:r w:rsidR="00006A64" w:rsidRPr="006C7594">
        <w:t xml:space="preserve">V této oblasti zaznamenáváme v posledním století obrovský rozvoj. Evropa se přetransformovala ve vysoce spotřební společnost a životní úroveň </w:t>
      </w:r>
      <w:r w:rsidR="00E50ABF">
        <w:br/>
      </w:r>
      <w:r w:rsidR="00006A64" w:rsidRPr="006C7594">
        <w:t>se zlepšuje. Rozvoj v oblasti o</w:t>
      </w:r>
      <w:r w:rsidR="00914F99" w:rsidRPr="006C7594">
        <w:t>b</w:t>
      </w:r>
      <w:r w:rsidR="00006A64" w:rsidRPr="006C7594">
        <w:t xml:space="preserve">chodu je spojený s tzv. </w:t>
      </w:r>
      <w:r w:rsidR="00BF7CCC">
        <w:t>g</w:t>
      </w:r>
      <w:r w:rsidR="00006A64" w:rsidRPr="006C7594">
        <w:t>lobalizací, díky které se slova rozšiřují do celého</w:t>
      </w:r>
      <w:r w:rsidR="00914F99" w:rsidRPr="006C7594">
        <w:t xml:space="preserve"> světa.</w:t>
      </w:r>
    </w:p>
    <w:p w14:paraId="3A8218C1" w14:textId="15C0DCBA" w:rsidR="007E0C82" w:rsidRPr="006C7594" w:rsidRDefault="000E14DD" w:rsidP="00A4413F">
      <w:pPr>
        <w:ind w:firstLine="708"/>
        <w:jc w:val="both"/>
      </w:pPr>
      <w:r w:rsidRPr="006C7594">
        <w:t>Celkový počet slov v těch</w:t>
      </w:r>
      <w:r w:rsidR="008C61CC" w:rsidRPr="006C7594">
        <w:t>t</w:t>
      </w:r>
      <w:r w:rsidR="007E0C82" w:rsidRPr="006C7594">
        <w:t xml:space="preserve">o skupinách </w:t>
      </w:r>
      <w:r w:rsidR="00914F99" w:rsidRPr="006C7594">
        <w:t>byl</w:t>
      </w:r>
      <w:r w:rsidR="007E0C82" w:rsidRPr="006C7594">
        <w:t xml:space="preserve"> 37</w:t>
      </w:r>
      <w:r w:rsidRPr="006C7594">
        <w:t xml:space="preserve">. </w:t>
      </w:r>
      <w:r w:rsidR="004A6DD5" w:rsidRPr="006C7594">
        <w:t>Největším zástupcem přejatých slov z </w:t>
      </w:r>
      <w:r w:rsidR="00914F99" w:rsidRPr="006C7594">
        <w:t>tohoto</w:t>
      </w:r>
      <w:r w:rsidR="004A6DD5" w:rsidRPr="006C7594">
        <w:t xml:space="preserve"> prostředí jsou slova z</w:t>
      </w:r>
      <w:r w:rsidR="007E0C82" w:rsidRPr="006C7594">
        <w:t> </w:t>
      </w:r>
      <w:r w:rsidR="008C61CC" w:rsidRPr="006C7594">
        <w:t>a</w:t>
      </w:r>
      <w:r w:rsidR="004A6DD5" w:rsidRPr="006C7594">
        <w:t>ngličtiny</w:t>
      </w:r>
      <w:r w:rsidR="007E0C82" w:rsidRPr="006C7594">
        <w:t xml:space="preserve">. Celkový počet těchto slov </w:t>
      </w:r>
      <w:r w:rsidR="00311CD8" w:rsidRPr="006C7594">
        <w:t>je 18 a j</w:t>
      </w:r>
      <w:r w:rsidR="00AB3005" w:rsidRPr="006C7594">
        <w:t xml:space="preserve">ako příklad nám </w:t>
      </w:r>
      <w:proofErr w:type="gramStart"/>
      <w:r w:rsidR="00AB3005" w:rsidRPr="006C7594">
        <w:t>poslouží</w:t>
      </w:r>
      <w:proofErr w:type="gramEnd"/>
      <w:r w:rsidR="00AB3005" w:rsidRPr="006C7594">
        <w:t xml:space="preserve"> slovo </w:t>
      </w:r>
      <w:proofErr w:type="spellStart"/>
      <w:r w:rsidR="00AB3005" w:rsidRPr="006C7594">
        <w:rPr>
          <w:bCs/>
          <w:i/>
        </w:rPr>
        <w:t>инфляция</w:t>
      </w:r>
      <w:proofErr w:type="spellEnd"/>
      <w:r w:rsidR="00311CD8" w:rsidRPr="006C7594">
        <w:rPr>
          <w:bCs/>
          <w:i/>
        </w:rPr>
        <w:t>.</w:t>
      </w:r>
    </w:p>
    <w:p w14:paraId="382DB89B" w14:textId="7E2B0717" w:rsidR="00F2268D" w:rsidRPr="006C7594" w:rsidRDefault="00AB3005" w:rsidP="00A4413F">
      <w:pPr>
        <w:ind w:firstLine="708"/>
        <w:jc w:val="both"/>
        <w:rPr>
          <w:bCs/>
        </w:rPr>
      </w:pPr>
      <w:r w:rsidRPr="006C7594">
        <w:t xml:space="preserve">Mezi </w:t>
      </w:r>
      <w:r w:rsidR="00F2268D" w:rsidRPr="006C7594">
        <w:t>následující</w:t>
      </w:r>
      <w:r w:rsidRPr="006C7594">
        <w:t xml:space="preserve"> 7 slov</w:t>
      </w:r>
      <w:r w:rsidR="004A6DD5" w:rsidRPr="006C7594">
        <w:t xml:space="preserve"> z</w:t>
      </w:r>
      <w:r w:rsidRPr="006C7594">
        <w:t> </w:t>
      </w:r>
      <w:r w:rsidR="008C61CC" w:rsidRPr="006C7594">
        <w:t>f</w:t>
      </w:r>
      <w:r w:rsidRPr="006C7594">
        <w:t xml:space="preserve">rancouzštiny </w:t>
      </w:r>
      <w:proofErr w:type="gramStart"/>
      <w:r w:rsidRPr="006C7594">
        <w:t>patří</w:t>
      </w:r>
      <w:proofErr w:type="gramEnd"/>
      <w:r w:rsidRPr="006C7594">
        <w:t xml:space="preserve"> slovo </w:t>
      </w:r>
      <w:proofErr w:type="spellStart"/>
      <w:r w:rsidRPr="006C7594">
        <w:rPr>
          <w:bCs/>
          <w:i/>
        </w:rPr>
        <w:t>бюдже</w:t>
      </w:r>
      <w:r w:rsidR="003B3A77" w:rsidRPr="006C7594">
        <w:rPr>
          <w:bCs/>
          <w:i/>
        </w:rPr>
        <w:t>m</w:t>
      </w:r>
      <w:proofErr w:type="spellEnd"/>
      <w:r w:rsidR="00F2268D" w:rsidRPr="006C7594">
        <w:rPr>
          <w:bCs/>
          <w:i/>
        </w:rPr>
        <w:t>.</w:t>
      </w:r>
      <w:r w:rsidR="00C042F9" w:rsidRPr="006C7594">
        <w:rPr>
          <w:bCs/>
          <w:i/>
        </w:rPr>
        <w:t xml:space="preserve"> </w:t>
      </w:r>
      <w:r w:rsidR="00F2268D" w:rsidRPr="006C7594">
        <w:rPr>
          <w:bCs/>
        </w:rPr>
        <w:t xml:space="preserve">Ačkoli je slovo anglického původu, do ruštiny se dostalo skrze francouzský jazyk. </w:t>
      </w:r>
    </w:p>
    <w:p w14:paraId="0005CCC3" w14:textId="5FCB022B" w:rsidR="00F2268D" w:rsidRPr="006C7594" w:rsidRDefault="00AB3005" w:rsidP="00A4413F">
      <w:pPr>
        <w:ind w:firstLine="708"/>
        <w:jc w:val="both"/>
      </w:pPr>
      <w:r w:rsidRPr="006C7594">
        <w:t xml:space="preserve"> </w:t>
      </w:r>
      <w:r w:rsidR="00F2268D" w:rsidRPr="006C7594">
        <w:t>V kategorii Obchod a Finance jsme nalezli také 5 slov v německého jazyka.</w:t>
      </w:r>
      <w:r w:rsidR="00C042F9" w:rsidRPr="006C7594">
        <w:t xml:space="preserve"> Jako příklad uvedeme </w:t>
      </w:r>
      <w:r w:rsidR="00F2268D" w:rsidRPr="006C7594">
        <w:t xml:space="preserve">slovo </w:t>
      </w:r>
      <w:proofErr w:type="spellStart"/>
      <w:r w:rsidR="00F2268D" w:rsidRPr="006C7594">
        <w:rPr>
          <w:bCs/>
          <w:i/>
        </w:rPr>
        <w:t>капитал</w:t>
      </w:r>
      <w:proofErr w:type="spellEnd"/>
      <w:r w:rsidR="00C042F9" w:rsidRPr="006C7594">
        <w:rPr>
          <w:bCs/>
          <w:i/>
        </w:rPr>
        <w:t>.</w:t>
      </w:r>
    </w:p>
    <w:p w14:paraId="319BBBBA" w14:textId="79DF9A99" w:rsidR="00D32DAF" w:rsidRPr="006C7594" w:rsidRDefault="00C042F9" w:rsidP="00A4413F">
      <w:pPr>
        <w:ind w:firstLine="708"/>
        <w:jc w:val="both"/>
      </w:pPr>
      <w:r w:rsidRPr="006C7594">
        <w:t>Mezi další zástupce</w:t>
      </w:r>
      <w:r w:rsidR="003C0139" w:rsidRPr="006C7594">
        <w:t xml:space="preserve"> slov z této skupiny se řadí slova z polštiny (1) a latiny (3).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1900"/>
        <w:gridCol w:w="1900"/>
        <w:gridCol w:w="1900"/>
      </w:tblGrid>
      <w:tr w:rsidR="004455DF" w:rsidRPr="006C7594" w14:paraId="5F2681C1" w14:textId="77777777" w:rsidTr="004455DF">
        <w:tc>
          <w:tcPr>
            <w:tcW w:w="2208" w:type="dxa"/>
          </w:tcPr>
          <w:p w14:paraId="3D75FD59" w14:textId="7EB3B66F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</w:rPr>
              <w:t>краудфандинг</w:t>
            </w:r>
            <w:proofErr w:type="spellEnd"/>
          </w:p>
        </w:tc>
        <w:tc>
          <w:tcPr>
            <w:tcW w:w="1900" w:type="dxa"/>
          </w:tcPr>
          <w:p w14:paraId="7285107A" w14:textId="6A0AC603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</w:rPr>
              <w:t>шопинг</w:t>
            </w:r>
            <w:proofErr w:type="spellEnd"/>
          </w:p>
        </w:tc>
        <w:tc>
          <w:tcPr>
            <w:tcW w:w="1900" w:type="dxa"/>
          </w:tcPr>
          <w:p w14:paraId="75D60DA8" w14:textId="237DB357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</w:rPr>
              <w:t>результат</w:t>
            </w:r>
            <w:proofErr w:type="spellEnd"/>
          </w:p>
        </w:tc>
        <w:tc>
          <w:tcPr>
            <w:tcW w:w="1900" w:type="dxa"/>
          </w:tcPr>
          <w:p w14:paraId="2FD6D141" w14:textId="0647DFC1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</w:rPr>
              <w:t>конференция</w:t>
            </w:r>
            <w:proofErr w:type="spellEnd"/>
          </w:p>
        </w:tc>
      </w:tr>
      <w:tr w:rsidR="004455DF" w:rsidRPr="006C7594" w14:paraId="6B9301BE" w14:textId="0E5F9601" w:rsidTr="004455DF">
        <w:trPr>
          <w:trHeight w:val="351"/>
        </w:trPr>
        <w:tc>
          <w:tcPr>
            <w:tcW w:w="2208" w:type="dxa"/>
            <w:hideMark/>
          </w:tcPr>
          <w:p w14:paraId="7356FF74" w14:textId="4F2098ED" w:rsidR="004455DF" w:rsidRPr="006C7594" w:rsidRDefault="004455DF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девелоперы</w:t>
            </w:r>
            <w:proofErr w:type="spellEnd"/>
          </w:p>
        </w:tc>
        <w:tc>
          <w:tcPr>
            <w:tcW w:w="1900" w:type="dxa"/>
          </w:tcPr>
          <w:p w14:paraId="59CDE42C" w14:textId="4AB76152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митинг</w:t>
            </w:r>
            <w:proofErr w:type="spellEnd"/>
          </w:p>
        </w:tc>
        <w:tc>
          <w:tcPr>
            <w:tcW w:w="1900" w:type="dxa"/>
          </w:tcPr>
          <w:p w14:paraId="7E47602D" w14:textId="134194F6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девиз</w:t>
            </w:r>
            <w:proofErr w:type="spellEnd"/>
          </w:p>
        </w:tc>
        <w:tc>
          <w:tcPr>
            <w:tcW w:w="1900" w:type="dxa"/>
          </w:tcPr>
          <w:p w14:paraId="040A6242" w14:textId="1D6832CE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квартал</w:t>
            </w:r>
            <w:proofErr w:type="spellEnd"/>
          </w:p>
        </w:tc>
      </w:tr>
      <w:tr w:rsidR="004455DF" w:rsidRPr="006C7594" w14:paraId="5EACBC29" w14:textId="4171BE7C" w:rsidTr="004455DF">
        <w:trPr>
          <w:trHeight w:val="351"/>
        </w:trPr>
        <w:tc>
          <w:tcPr>
            <w:tcW w:w="2208" w:type="dxa"/>
            <w:hideMark/>
          </w:tcPr>
          <w:p w14:paraId="01B6D8ED" w14:textId="458D6543" w:rsidR="004455DF" w:rsidRPr="006C7594" w:rsidRDefault="004455DF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тимбилдинг</w:t>
            </w:r>
            <w:proofErr w:type="spellEnd"/>
          </w:p>
        </w:tc>
        <w:tc>
          <w:tcPr>
            <w:tcW w:w="1900" w:type="dxa"/>
          </w:tcPr>
          <w:p w14:paraId="1CA5F46B" w14:textId="259E6B23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аутлет</w:t>
            </w:r>
            <w:proofErr w:type="spellEnd"/>
          </w:p>
        </w:tc>
        <w:tc>
          <w:tcPr>
            <w:tcW w:w="1900" w:type="dxa"/>
          </w:tcPr>
          <w:p w14:paraId="4F691072" w14:textId="0CA8CC4B" w:rsidR="004455DF" w:rsidRPr="006C7594" w:rsidRDefault="004455DF" w:rsidP="00A4413F">
            <w:pPr>
              <w:jc w:val="both"/>
              <w:rPr>
                <w:b/>
                <w:bCs/>
                <w:i/>
                <w:sz w:val="24"/>
                <w:szCs w:val="20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бюджет</w:t>
            </w:r>
            <w:proofErr w:type="spellEnd"/>
          </w:p>
        </w:tc>
        <w:tc>
          <w:tcPr>
            <w:tcW w:w="1900" w:type="dxa"/>
          </w:tcPr>
          <w:p w14:paraId="43A576FC" w14:textId="3DD27684" w:rsidR="004455DF" w:rsidRPr="006C7594" w:rsidRDefault="004455DF" w:rsidP="00A4413F">
            <w:pPr>
              <w:jc w:val="both"/>
              <w:rPr>
                <w:bCs/>
                <w:i/>
                <w:sz w:val="24"/>
                <w:szCs w:val="20"/>
              </w:rPr>
            </w:pPr>
            <w:proofErr w:type="spellStart"/>
            <w:r w:rsidRPr="006C7594">
              <w:rPr>
                <w:bCs/>
                <w:i/>
                <w:sz w:val="24"/>
              </w:rPr>
              <w:t>штраф</w:t>
            </w:r>
            <w:proofErr w:type="spellEnd"/>
          </w:p>
        </w:tc>
      </w:tr>
      <w:tr w:rsidR="004455DF" w:rsidRPr="006C7594" w14:paraId="64EC82ED" w14:textId="4E197F0B" w:rsidTr="004455DF">
        <w:trPr>
          <w:trHeight w:val="351"/>
        </w:trPr>
        <w:tc>
          <w:tcPr>
            <w:tcW w:w="2208" w:type="dxa"/>
            <w:hideMark/>
          </w:tcPr>
          <w:p w14:paraId="23BB565A" w14:textId="307352AC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холдинг</w:t>
            </w:r>
            <w:proofErr w:type="spellEnd"/>
          </w:p>
        </w:tc>
        <w:tc>
          <w:tcPr>
            <w:tcW w:w="1900" w:type="dxa"/>
          </w:tcPr>
          <w:p w14:paraId="73527801" w14:textId="3DD2C28A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коррупция</w:t>
            </w:r>
            <w:proofErr w:type="spellEnd"/>
          </w:p>
        </w:tc>
        <w:tc>
          <w:tcPr>
            <w:tcW w:w="1900" w:type="dxa"/>
          </w:tcPr>
          <w:p w14:paraId="45E0ACE2" w14:textId="57554326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филиал</w:t>
            </w:r>
            <w:proofErr w:type="spellEnd"/>
          </w:p>
        </w:tc>
        <w:tc>
          <w:tcPr>
            <w:tcW w:w="1900" w:type="dxa"/>
          </w:tcPr>
          <w:p w14:paraId="432BA1B6" w14:textId="7BE79F5A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конгломерат</w:t>
            </w:r>
            <w:proofErr w:type="spellEnd"/>
          </w:p>
        </w:tc>
      </w:tr>
      <w:tr w:rsidR="004455DF" w:rsidRPr="006C7594" w14:paraId="01D21D23" w14:textId="7FD93089" w:rsidTr="004455DF">
        <w:trPr>
          <w:trHeight w:val="351"/>
        </w:trPr>
        <w:tc>
          <w:tcPr>
            <w:tcW w:w="2208" w:type="dxa"/>
            <w:hideMark/>
          </w:tcPr>
          <w:p w14:paraId="60679BD5" w14:textId="0DF9FAB8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грант</w:t>
            </w:r>
            <w:proofErr w:type="spellEnd"/>
          </w:p>
        </w:tc>
        <w:tc>
          <w:tcPr>
            <w:tcW w:w="1900" w:type="dxa"/>
          </w:tcPr>
          <w:p w14:paraId="4EC025ED" w14:textId="3C7BD72E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ваучер</w:t>
            </w:r>
            <w:proofErr w:type="spellEnd"/>
          </w:p>
        </w:tc>
        <w:tc>
          <w:tcPr>
            <w:tcW w:w="1900" w:type="dxa"/>
          </w:tcPr>
          <w:p w14:paraId="36B839E7" w14:textId="54922078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гонорар</w:t>
            </w:r>
            <w:proofErr w:type="spellEnd"/>
          </w:p>
        </w:tc>
        <w:tc>
          <w:tcPr>
            <w:tcW w:w="1900" w:type="dxa"/>
          </w:tcPr>
          <w:p w14:paraId="4A27E6E3" w14:textId="77D17AB0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фонд</w:t>
            </w:r>
            <w:proofErr w:type="spellEnd"/>
          </w:p>
        </w:tc>
      </w:tr>
      <w:tr w:rsidR="004455DF" w:rsidRPr="006C7594" w14:paraId="4D36FDD5" w14:textId="3A5CA52E" w:rsidTr="004455DF">
        <w:trPr>
          <w:trHeight w:val="351"/>
        </w:trPr>
        <w:tc>
          <w:tcPr>
            <w:tcW w:w="2208" w:type="dxa"/>
            <w:hideMark/>
          </w:tcPr>
          <w:p w14:paraId="74B48A9F" w14:textId="7FF8B354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аккаунт</w:t>
            </w:r>
            <w:proofErr w:type="spellEnd"/>
          </w:p>
        </w:tc>
        <w:tc>
          <w:tcPr>
            <w:tcW w:w="1900" w:type="dxa"/>
          </w:tcPr>
          <w:p w14:paraId="3222B749" w14:textId="78DE3CAA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офис</w:t>
            </w:r>
            <w:proofErr w:type="spellEnd"/>
          </w:p>
        </w:tc>
        <w:tc>
          <w:tcPr>
            <w:tcW w:w="1900" w:type="dxa"/>
          </w:tcPr>
          <w:p w14:paraId="31471520" w14:textId="0F024A24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тариф</w:t>
            </w:r>
            <w:proofErr w:type="spellEnd"/>
          </w:p>
        </w:tc>
        <w:tc>
          <w:tcPr>
            <w:tcW w:w="1900" w:type="dxa"/>
          </w:tcPr>
          <w:p w14:paraId="0F399747" w14:textId="2F6D2FCC" w:rsidR="004455DF" w:rsidRPr="006C7594" w:rsidRDefault="004455DF" w:rsidP="00A4413F">
            <w:pPr>
              <w:jc w:val="both"/>
              <w:rPr>
                <w:b/>
                <w:bCs/>
                <w:i/>
                <w:sz w:val="24"/>
                <w:szCs w:val="20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капитал</w:t>
            </w:r>
            <w:proofErr w:type="spellEnd"/>
          </w:p>
        </w:tc>
      </w:tr>
      <w:tr w:rsidR="004455DF" w:rsidRPr="006C7594" w14:paraId="1E32CD7F" w14:textId="0ACF7702" w:rsidTr="004455DF">
        <w:trPr>
          <w:trHeight w:val="351"/>
        </w:trPr>
        <w:tc>
          <w:tcPr>
            <w:tcW w:w="2208" w:type="dxa"/>
            <w:hideMark/>
          </w:tcPr>
          <w:p w14:paraId="51B4BFE6" w14:textId="6274158D" w:rsidR="004455DF" w:rsidRPr="006C7594" w:rsidRDefault="004455DF" w:rsidP="00A4413F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1900" w:type="dxa"/>
          </w:tcPr>
          <w:p w14:paraId="6949F2F0" w14:textId="54F9DE9E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прайс-лист</w:t>
            </w:r>
            <w:proofErr w:type="spellEnd"/>
          </w:p>
        </w:tc>
        <w:tc>
          <w:tcPr>
            <w:tcW w:w="1900" w:type="dxa"/>
          </w:tcPr>
          <w:p w14:paraId="4DE6FFF3" w14:textId="31F5EDDC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кредит</w:t>
            </w:r>
            <w:proofErr w:type="spellEnd"/>
          </w:p>
        </w:tc>
        <w:tc>
          <w:tcPr>
            <w:tcW w:w="1900" w:type="dxa"/>
          </w:tcPr>
          <w:p w14:paraId="54154FA8" w14:textId="509DC841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аренда</w:t>
            </w:r>
            <w:proofErr w:type="spellEnd"/>
          </w:p>
        </w:tc>
      </w:tr>
      <w:tr w:rsidR="004455DF" w:rsidRPr="006C7594" w14:paraId="5952528C" w14:textId="501858DA" w:rsidTr="004455DF">
        <w:trPr>
          <w:trHeight w:val="351"/>
        </w:trPr>
        <w:tc>
          <w:tcPr>
            <w:tcW w:w="2208" w:type="dxa"/>
            <w:hideMark/>
          </w:tcPr>
          <w:p w14:paraId="1E024D0B" w14:textId="3281DE9C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lastRenderedPageBreak/>
              <w:t>ноу-хау</w:t>
            </w:r>
            <w:proofErr w:type="spellEnd"/>
          </w:p>
        </w:tc>
        <w:tc>
          <w:tcPr>
            <w:tcW w:w="1900" w:type="dxa"/>
          </w:tcPr>
          <w:p w14:paraId="3893D6A6" w14:textId="1A9E7453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воркшоп</w:t>
            </w:r>
            <w:proofErr w:type="spellEnd"/>
          </w:p>
        </w:tc>
        <w:tc>
          <w:tcPr>
            <w:tcW w:w="1900" w:type="dxa"/>
          </w:tcPr>
          <w:p w14:paraId="65AB6396" w14:textId="7B18616F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дефицит</w:t>
            </w:r>
            <w:proofErr w:type="spellEnd"/>
          </w:p>
        </w:tc>
        <w:tc>
          <w:tcPr>
            <w:tcW w:w="1900" w:type="dxa"/>
          </w:tcPr>
          <w:p w14:paraId="51158AF8" w14:textId="42813BE3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сумма</w:t>
            </w:r>
            <w:proofErr w:type="spellEnd"/>
          </w:p>
        </w:tc>
      </w:tr>
      <w:tr w:rsidR="004455DF" w:rsidRPr="006C7594" w14:paraId="11E80CC6" w14:textId="72E34D9A" w:rsidTr="004455DF">
        <w:trPr>
          <w:trHeight w:val="351"/>
        </w:trPr>
        <w:tc>
          <w:tcPr>
            <w:tcW w:w="2208" w:type="dxa"/>
            <w:hideMark/>
          </w:tcPr>
          <w:p w14:paraId="46359D80" w14:textId="02D9D23B" w:rsidR="004455DF" w:rsidRPr="006C7594" w:rsidRDefault="004455DF" w:rsidP="00A441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6C7594">
              <w:rPr>
                <w:i/>
                <w:sz w:val="24"/>
                <w:szCs w:val="24"/>
              </w:rPr>
              <w:t>пиар</w:t>
            </w:r>
            <w:proofErr w:type="spellEnd"/>
          </w:p>
        </w:tc>
        <w:tc>
          <w:tcPr>
            <w:tcW w:w="1900" w:type="dxa"/>
          </w:tcPr>
          <w:p w14:paraId="1F881A81" w14:textId="436D81FB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дивиденды</w:t>
            </w:r>
            <w:proofErr w:type="spellEnd"/>
          </w:p>
        </w:tc>
        <w:tc>
          <w:tcPr>
            <w:tcW w:w="1900" w:type="dxa"/>
          </w:tcPr>
          <w:p w14:paraId="5C14796E" w14:textId="18836806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лицензия</w:t>
            </w:r>
            <w:proofErr w:type="spellEnd"/>
          </w:p>
        </w:tc>
        <w:tc>
          <w:tcPr>
            <w:tcW w:w="1900" w:type="dxa"/>
          </w:tcPr>
          <w:p w14:paraId="1524FA7E" w14:textId="46AA7CD4" w:rsidR="004455DF" w:rsidRPr="006C7594" w:rsidRDefault="004455DF" w:rsidP="00A4413F">
            <w:pPr>
              <w:jc w:val="both"/>
              <w:rPr>
                <w:i/>
                <w:sz w:val="24"/>
                <w:szCs w:val="20"/>
              </w:rPr>
            </w:pPr>
            <w:proofErr w:type="spellStart"/>
            <w:r w:rsidRPr="006C7594">
              <w:rPr>
                <w:i/>
                <w:sz w:val="24"/>
              </w:rPr>
              <w:t>фабрика</w:t>
            </w:r>
            <w:proofErr w:type="spellEnd"/>
          </w:p>
        </w:tc>
      </w:tr>
    </w:tbl>
    <w:p w14:paraId="08CD4E63" w14:textId="1ACDC032" w:rsidR="004455DF" w:rsidRPr="006C7594" w:rsidRDefault="004455DF" w:rsidP="00A4413F">
      <w:pPr>
        <w:jc w:val="both"/>
      </w:pPr>
    </w:p>
    <w:p w14:paraId="024CA8BB" w14:textId="5B7FE9A9" w:rsidR="00EC00BA" w:rsidRPr="006C7594" w:rsidRDefault="00EC00BA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Когда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режисс</w:t>
      </w:r>
      <w:r w:rsidR="001405AA" w:rsidRPr="006C7594">
        <w:rPr>
          <w:lang w:val="cs-CZ"/>
        </w:rPr>
        <w:t>ё</w:t>
      </w:r>
      <w:r w:rsidRPr="006C7594">
        <w:rPr>
          <w:lang w:val="cs-CZ"/>
        </w:rPr>
        <w:t>р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Вацлав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Ворличек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задумал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proofErr w:type="gramStart"/>
      <w:r w:rsidR="000000C6" w:rsidRPr="006C7594">
        <w:rPr>
          <w:lang w:val="cs-CZ"/>
        </w:rPr>
        <w:t>снимать</w:t>
      </w:r>
      <w:proofErr w:type="spellEnd"/>
      <w:r w:rsidR="000000C6" w:rsidRPr="006C7594">
        <w:rPr>
          <w:lang w:val="cs-CZ"/>
        </w:rPr>
        <w:t xml:space="preserve"> </w:t>
      </w:r>
      <w:r w:rsidR="00060386" w:rsidRPr="006C7594">
        <w:rPr>
          <w:lang w:val="cs-CZ"/>
        </w:rPr>
        <w:t>«</w:t>
      </w:r>
      <w:proofErr w:type="spellStart"/>
      <w:r w:rsidR="000000C6" w:rsidRPr="006C7594">
        <w:rPr>
          <w:lang w:val="cs-CZ"/>
        </w:rPr>
        <w:t>Тр</w:t>
      </w:r>
      <w:r w:rsidR="00060386" w:rsidRPr="006C7594">
        <w:rPr>
          <w:lang w:val="cs-CZ"/>
        </w:rPr>
        <w:t>и</w:t>
      </w:r>
      <w:proofErr w:type="spellEnd"/>
      <w:proofErr w:type="gram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Орешка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для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Золушки</w:t>
      </w:r>
      <w:proofErr w:type="spellEnd"/>
      <w:r w:rsidR="001405AA" w:rsidRPr="006C7594">
        <w:rPr>
          <w:lang w:val="cs-CZ"/>
        </w:rPr>
        <w:t>»</w:t>
      </w:r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на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студии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ему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выписали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lang w:val="cs-CZ"/>
        </w:rPr>
        <w:t>стандартный</w:t>
      </w:r>
      <w:proofErr w:type="spellEnd"/>
      <w:r w:rsidR="000000C6" w:rsidRPr="006C7594">
        <w:rPr>
          <w:lang w:val="cs-CZ"/>
        </w:rPr>
        <w:t xml:space="preserve"> </w:t>
      </w:r>
      <w:proofErr w:type="spellStart"/>
      <w:r w:rsidR="000000C6" w:rsidRPr="006C7594">
        <w:rPr>
          <w:b/>
          <w:bCs/>
          <w:lang w:val="cs-CZ"/>
        </w:rPr>
        <w:t>бюджет</w:t>
      </w:r>
      <w:proofErr w:type="spellEnd"/>
      <w:r w:rsidR="000000C6" w:rsidRPr="006C7594">
        <w:rPr>
          <w:lang w:val="cs-CZ"/>
        </w:rPr>
        <w:t xml:space="preserve"> (…).</w:t>
      </w:r>
      <w:r w:rsidR="009C0A19" w:rsidRPr="006C7594">
        <w:rPr>
          <w:rStyle w:val="Znakapoznpodarou"/>
          <w:lang w:val="cs-CZ"/>
        </w:rPr>
        <w:footnoteReference w:id="100"/>
      </w:r>
    </w:p>
    <w:p w14:paraId="4D7532B5" w14:textId="4FAEBB52" w:rsidR="000000C6" w:rsidRPr="006C7594" w:rsidRDefault="000000C6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Средняя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инфляция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за</w:t>
      </w:r>
      <w:proofErr w:type="spellEnd"/>
      <w:r w:rsidRPr="006C7594">
        <w:rPr>
          <w:lang w:val="cs-CZ"/>
        </w:rPr>
        <w:t xml:space="preserve"> 2016 </w:t>
      </w:r>
      <w:proofErr w:type="spellStart"/>
      <w:r w:rsidRPr="006C7594">
        <w:rPr>
          <w:lang w:val="cs-CZ"/>
        </w:rPr>
        <w:t>год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составила</w:t>
      </w:r>
      <w:proofErr w:type="spellEnd"/>
      <w:r w:rsidRPr="006C7594">
        <w:rPr>
          <w:lang w:val="cs-CZ"/>
        </w:rPr>
        <w:t xml:space="preserve"> 0,7</w:t>
      </w:r>
      <w:r w:rsidR="001760C8">
        <w:rPr>
          <w:lang w:val="cs-CZ"/>
        </w:rPr>
        <w:t xml:space="preserve"> </w:t>
      </w:r>
      <w:r w:rsidRPr="006C7594">
        <w:rPr>
          <w:lang w:val="cs-CZ"/>
        </w:rPr>
        <w:t>%</w:t>
      </w:r>
      <w:r w:rsidR="001405AA" w:rsidRPr="006C7594">
        <w:rPr>
          <w:lang w:val="cs-CZ"/>
        </w:rPr>
        <w:t xml:space="preserve"> </w:t>
      </w:r>
      <w:r w:rsidR="001405AA" w:rsidRPr="006C7594">
        <w:rPr>
          <w:iCs/>
          <w:lang w:val="cs-CZ"/>
        </w:rPr>
        <w:t>–</w:t>
      </w:r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это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самый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высокий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показатель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период</w:t>
      </w:r>
      <w:proofErr w:type="spellEnd"/>
      <w:r w:rsidRPr="006C7594">
        <w:rPr>
          <w:lang w:val="cs-CZ"/>
        </w:rPr>
        <w:t xml:space="preserve"> с 2014 </w:t>
      </w:r>
      <w:proofErr w:type="spellStart"/>
      <w:r w:rsidRPr="006C7594">
        <w:rPr>
          <w:lang w:val="cs-CZ"/>
        </w:rPr>
        <w:t>по</w:t>
      </w:r>
      <w:proofErr w:type="spellEnd"/>
      <w:r w:rsidRPr="006C7594">
        <w:rPr>
          <w:lang w:val="cs-CZ"/>
        </w:rPr>
        <w:t xml:space="preserve"> 2016 </w:t>
      </w:r>
      <w:proofErr w:type="spellStart"/>
      <w:r w:rsidRPr="006C7594">
        <w:rPr>
          <w:lang w:val="cs-CZ"/>
        </w:rPr>
        <w:t>гг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1"/>
      </w:r>
    </w:p>
    <w:p w14:paraId="505F423D" w14:textId="52387482" w:rsidR="000000C6" w:rsidRPr="006C7594" w:rsidRDefault="000000C6" w:rsidP="00A4413F">
      <w:pPr>
        <w:pStyle w:val="Pkladovvty"/>
        <w:jc w:val="both"/>
        <w:rPr>
          <w:lang w:val="cs-CZ"/>
        </w:rPr>
      </w:pPr>
      <w:r w:rsidRPr="006C7594">
        <w:rPr>
          <w:lang w:val="cs-CZ"/>
        </w:rPr>
        <w:t xml:space="preserve">С </w:t>
      </w:r>
      <w:proofErr w:type="spellStart"/>
      <w:r w:rsidRPr="006C7594">
        <w:rPr>
          <w:lang w:val="cs-CZ"/>
        </w:rPr>
        <w:t>другой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стороны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многие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из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тех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кто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откладывал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свои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инвестиции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Чехии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поскольку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России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можно</w:t>
      </w:r>
      <w:proofErr w:type="spellEnd"/>
      <w:r w:rsidRPr="006C7594">
        <w:rPr>
          <w:lang w:val="cs-CZ"/>
        </w:rPr>
        <w:t xml:space="preserve"> </w:t>
      </w:r>
      <w:proofErr w:type="spellStart"/>
      <w:proofErr w:type="gramStart"/>
      <w:r w:rsidRPr="006C7594">
        <w:rPr>
          <w:lang w:val="cs-CZ"/>
        </w:rPr>
        <w:t>было</w:t>
      </w:r>
      <w:proofErr w:type="spellEnd"/>
      <w:r w:rsidRPr="006C7594">
        <w:rPr>
          <w:lang w:val="cs-CZ"/>
        </w:rPr>
        <w:t xml:space="preserve"> </w:t>
      </w:r>
      <w:r w:rsidR="00060386" w:rsidRPr="006C7594">
        <w:rPr>
          <w:lang w:val="cs-CZ"/>
        </w:rPr>
        <w:t>«</w:t>
      </w:r>
      <w:proofErr w:type="spellStart"/>
      <w:r w:rsidRPr="006C7594">
        <w:rPr>
          <w:lang w:val="cs-CZ"/>
        </w:rPr>
        <w:t>заработать</w:t>
      </w:r>
      <w:proofErr w:type="spellEnd"/>
      <w:proofErr w:type="gram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больше</w:t>
      </w:r>
      <w:proofErr w:type="spellEnd"/>
      <w:r w:rsidR="001405AA" w:rsidRPr="006C7594">
        <w:rPr>
          <w:lang w:val="cs-CZ"/>
        </w:rPr>
        <w:t>»</w:t>
      </w:r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поспешили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вывезти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капитал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более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стабильное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безопасное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место</w:t>
      </w:r>
      <w:proofErr w:type="spellEnd"/>
      <w:r w:rsidRPr="006C7594">
        <w:rPr>
          <w:lang w:val="cs-CZ"/>
        </w:rPr>
        <w:t xml:space="preserve">. </w:t>
      </w:r>
      <w:r w:rsidR="009C0A19" w:rsidRPr="006C7594">
        <w:rPr>
          <w:rStyle w:val="Znakapoznpodarou"/>
          <w:lang w:val="cs-CZ"/>
        </w:rPr>
        <w:footnoteReference w:id="102"/>
      </w:r>
    </w:p>
    <w:p w14:paraId="236DAFB6" w14:textId="595CE49C" w:rsidR="00562D95" w:rsidRPr="006C7594" w:rsidRDefault="00562D95" w:rsidP="00A4413F">
      <w:pPr>
        <w:pStyle w:val="Nadpis3"/>
        <w:jc w:val="both"/>
      </w:pPr>
      <w:bookmarkStart w:id="33" w:name="_Toc121741471"/>
      <w:r w:rsidRPr="006C7594">
        <w:t xml:space="preserve">Virtuální svět a </w:t>
      </w:r>
      <w:r w:rsidR="008C61CC" w:rsidRPr="006C7594">
        <w:t>t</w:t>
      </w:r>
      <w:r w:rsidRPr="006C7594">
        <w:t>echnologie</w:t>
      </w:r>
      <w:bookmarkEnd w:id="33"/>
    </w:p>
    <w:p w14:paraId="211BB556" w14:textId="5525C464" w:rsidR="00AC2238" w:rsidRPr="006C7594" w:rsidRDefault="00C808C7" w:rsidP="00A4413F">
      <w:pPr>
        <w:ind w:firstLine="708"/>
        <w:jc w:val="both"/>
      </w:pPr>
      <w:r w:rsidRPr="006C7594">
        <w:t xml:space="preserve">Další dvě kategorie, které jsme se rozhodli spojit jsou </w:t>
      </w:r>
      <w:r w:rsidR="008C61CC" w:rsidRPr="006C7594">
        <w:t>v</w:t>
      </w:r>
      <w:r w:rsidRPr="006C7594">
        <w:t xml:space="preserve">irtuální </w:t>
      </w:r>
      <w:r w:rsidR="008C61CC" w:rsidRPr="006C7594">
        <w:t>s</w:t>
      </w:r>
      <w:r w:rsidRPr="006C7594">
        <w:t xml:space="preserve">vět a </w:t>
      </w:r>
      <w:r w:rsidR="008C61CC" w:rsidRPr="006C7594">
        <w:t>t</w:t>
      </w:r>
      <w:r w:rsidRPr="006C7594">
        <w:t xml:space="preserve">echnologie. </w:t>
      </w:r>
      <w:r w:rsidR="00AC2238" w:rsidRPr="006C7594">
        <w:t xml:space="preserve">V oblasti technologií je jasně vidět současný trend přejímání slov z angličtiny. Mnohdy </w:t>
      </w:r>
      <w:r w:rsidR="00E50ABF">
        <w:br/>
      </w:r>
      <w:r w:rsidR="00BF7CCC">
        <w:t>se jedná</w:t>
      </w:r>
      <w:r w:rsidR="00AC2238" w:rsidRPr="006C7594">
        <w:t xml:space="preserve"> to </w:t>
      </w:r>
      <w:r w:rsidR="00BF7CCC">
        <w:t>přejímky</w:t>
      </w:r>
      <w:r w:rsidR="00AC2238" w:rsidRPr="006C7594">
        <w:t>, kter</w:t>
      </w:r>
      <w:r w:rsidR="00BF7CCC">
        <w:t>é</w:t>
      </w:r>
      <w:r w:rsidR="00AC2238" w:rsidRPr="006C7594">
        <w:t xml:space="preserve"> se do jazyka dostávají společně s novými technologiemi nebo koncepty. Můžeme tedy říc</w:t>
      </w:r>
      <w:r w:rsidR="00BF7CCC">
        <w:t>t</w:t>
      </w:r>
      <w:r w:rsidR="00AC2238" w:rsidRPr="006C7594">
        <w:t xml:space="preserve">, </w:t>
      </w:r>
      <w:r w:rsidR="00AE7E1D" w:rsidRPr="006C7594">
        <w:t>že tato slova nenahrazují žádn</w:t>
      </w:r>
      <w:r w:rsidR="00BF7CCC">
        <w:t>é</w:t>
      </w:r>
      <w:r w:rsidR="00AC2238" w:rsidRPr="006C7594">
        <w:t xml:space="preserve"> původně rusk</w:t>
      </w:r>
      <w:r w:rsidR="00BF7CCC">
        <w:t>é výrazy</w:t>
      </w:r>
      <w:r w:rsidR="00AC2238" w:rsidRPr="006C7594">
        <w:t xml:space="preserve">, ale spíše </w:t>
      </w:r>
      <w:r w:rsidR="00AE7E1D" w:rsidRPr="006C7594">
        <w:t>pomáhají udržet krok s rychle se rozvíjejícím světem.</w:t>
      </w:r>
    </w:p>
    <w:p w14:paraId="02B44297" w14:textId="29BF28DF" w:rsidR="00C808C7" w:rsidRPr="006C7594" w:rsidRDefault="00502DA4" w:rsidP="00A4413F">
      <w:pPr>
        <w:ind w:firstLine="708"/>
        <w:jc w:val="both"/>
        <w:rPr>
          <w:bCs/>
        </w:rPr>
      </w:pPr>
      <w:r w:rsidRPr="006C7594">
        <w:t>V této kategorii je 17</w:t>
      </w:r>
      <w:r w:rsidR="00C808C7" w:rsidRPr="006C7594">
        <w:t xml:space="preserve"> slov z nichž 15 je z </w:t>
      </w:r>
      <w:r w:rsidR="008C61CC" w:rsidRPr="006C7594">
        <w:t>a</w:t>
      </w:r>
      <w:r w:rsidR="00C808C7" w:rsidRPr="006C7594">
        <w:t xml:space="preserve">ngličtiny. </w:t>
      </w:r>
      <w:r w:rsidR="0057101D" w:rsidRPr="006C7594">
        <w:t xml:space="preserve">Jedná se o slova jako </w:t>
      </w:r>
      <w:proofErr w:type="spellStart"/>
      <w:r w:rsidR="0057101D" w:rsidRPr="006C7594">
        <w:rPr>
          <w:bCs/>
          <w:i/>
        </w:rPr>
        <w:t>дисплей</w:t>
      </w:r>
      <w:proofErr w:type="spellEnd"/>
      <w:r w:rsidRPr="006C7594">
        <w:rPr>
          <w:bCs/>
          <w:i/>
        </w:rPr>
        <w:t xml:space="preserve">, </w:t>
      </w:r>
      <w:proofErr w:type="spellStart"/>
      <w:r w:rsidRPr="006C7594">
        <w:rPr>
          <w:i/>
        </w:rPr>
        <w:t>смайлик</w:t>
      </w:r>
      <w:proofErr w:type="spellEnd"/>
      <w:r w:rsidRPr="006C7594">
        <w:rPr>
          <w:i/>
        </w:rPr>
        <w:t xml:space="preserve"> </w:t>
      </w:r>
      <w:r w:rsidRPr="006C7594">
        <w:t xml:space="preserve">a </w:t>
      </w:r>
      <w:proofErr w:type="spellStart"/>
      <w:r w:rsidRPr="006C7594">
        <w:rPr>
          <w:bCs/>
          <w:i/>
        </w:rPr>
        <w:t>хакер</w:t>
      </w:r>
      <w:proofErr w:type="spellEnd"/>
      <w:r w:rsidR="00BF7CCC">
        <w:t>.</w:t>
      </w:r>
    </w:p>
    <w:p w14:paraId="0D3E20A3" w14:textId="57CD649D" w:rsidR="0057101D" w:rsidRPr="006C7594" w:rsidRDefault="00AF3F23" w:rsidP="00A4413F">
      <w:pPr>
        <w:ind w:firstLine="708"/>
        <w:jc w:val="both"/>
      </w:pPr>
      <w:r w:rsidRPr="006C7594">
        <w:rPr>
          <w:bCs/>
        </w:rPr>
        <w:t xml:space="preserve">Dále jsme v </w:t>
      </w:r>
      <w:proofErr w:type="spellStart"/>
      <w:r w:rsidRPr="006C7594">
        <w:rPr>
          <w:bCs/>
        </w:rPr>
        <w:t>tého</w:t>
      </w:r>
      <w:proofErr w:type="spellEnd"/>
      <w:r w:rsidRPr="006C7594">
        <w:rPr>
          <w:bCs/>
        </w:rPr>
        <w:t xml:space="preserve"> skupině nalezl</w:t>
      </w:r>
      <w:r w:rsidR="00502DA4" w:rsidRPr="006C7594">
        <w:rPr>
          <w:bCs/>
        </w:rPr>
        <w:t>i slova z latiny (1) a němčiny (1).</w:t>
      </w:r>
    </w:p>
    <w:tbl>
      <w:tblPr>
        <w:tblStyle w:val="Svtlmkatabulky"/>
        <w:tblW w:w="9100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5"/>
      </w:tblGrid>
      <w:tr w:rsidR="001B1242" w:rsidRPr="006C7594" w14:paraId="72FE2EF3" w14:textId="77777777" w:rsidTr="001B1242">
        <w:trPr>
          <w:trHeight w:val="374"/>
        </w:trPr>
        <w:tc>
          <w:tcPr>
            <w:tcW w:w="2275" w:type="dxa"/>
          </w:tcPr>
          <w:p w14:paraId="6AECAC28" w14:textId="420026FC" w:rsidR="001B1242" w:rsidRPr="006C7594" w:rsidRDefault="001B1242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дисплей</w:t>
            </w:r>
            <w:proofErr w:type="spellEnd"/>
          </w:p>
        </w:tc>
        <w:tc>
          <w:tcPr>
            <w:tcW w:w="2275" w:type="dxa"/>
          </w:tcPr>
          <w:p w14:paraId="14957292" w14:textId="25FAD6A4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сервер</w:t>
            </w:r>
            <w:proofErr w:type="spellEnd"/>
          </w:p>
        </w:tc>
        <w:tc>
          <w:tcPr>
            <w:tcW w:w="2275" w:type="dxa"/>
          </w:tcPr>
          <w:p w14:paraId="4458FE37" w14:textId="062376BE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контент</w:t>
            </w:r>
            <w:proofErr w:type="spellEnd"/>
          </w:p>
        </w:tc>
        <w:tc>
          <w:tcPr>
            <w:tcW w:w="2275" w:type="dxa"/>
          </w:tcPr>
          <w:p w14:paraId="251D6025" w14:textId="0EA64134" w:rsidR="001B1242" w:rsidRPr="006C7594" w:rsidRDefault="00F054D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статус</w:t>
            </w:r>
            <w:proofErr w:type="spellEnd"/>
          </w:p>
        </w:tc>
      </w:tr>
      <w:tr w:rsidR="001B1242" w:rsidRPr="006C7594" w14:paraId="2589168B" w14:textId="77777777" w:rsidTr="001B1242">
        <w:trPr>
          <w:trHeight w:val="374"/>
        </w:trPr>
        <w:tc>
          <w:tcPr>
            <w:tcW w:w="2275" w:type="dxa"/>
          </w:tcPr>
          <w:p w14:paraId="1C5C135F" w14:textId="4A76A9ED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смартфон</w:t>
            </w:r>
            <w:proofErr w:type="spellEnd"/>
          </w:p>
        </w:tc>
        <w:tc>
          <w:tcPr>
            <w:tcW w:w="2275" w:type="dxa"/>
          </w:tcPr>
          <w:p w14:paraId="135FD6FE" w14:textId="23090967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сайт</w:t>
            </w:r>
            <w:proofErr w:type="spellEnd"/>
          </w:p>
        </w:tc>
        <w:tc>
          <w:tcPr>
            <w:tcW w:w="2275" w:type="dxa"/>
          </w:tcPr>
          <w:p w14:paraId="5EC77995" w14:textId="198F1C7C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чит</w:t>
            </w:r>
            <w:proofErr w:type="spellEnd"/>
          </w:p>
        </w:tc>
        <w:tc>
          <w:tcPr>
            <w:tcW w:w="2275" w:type="dxa"/>
          </w:tcPr>
          <w:p w14:paraId="25902285" w14:textId="0D234CB9" w:rsidR="001B1242" w:rsidRPr="006C7594" w:rsidRDefault="00F054D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Портал</w:t>
            </w:r>
            <w:proofErr w:type="spellEnd"/>
          </w:p>
        </w:tc>
      </w:tr>
      <w:tr w:rsidR="001B1242" w:rsidRPr="006C7594" w14:paraId="5BAB7189" w14:textId="77777777" w:rsidTr="001B1242">
        <w:trPr>
          <w:trHeight w:val="374"/>
        </w:trPr>
        <w:tc>
          <w:tcPr>
            <w:tcW w:w="2275" w:type="dxa"/>
          </w:tcPr>
          <w:p w14:paraId="17329E40" w14:textId="534F398C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роуминг</w:t>
            </w:r>
            <w:proofErr w:type="spellEnd"/>
          </w:p>
        </w:tc>
        <w:tc>
          <w:tcPr>
            <w:tcW w:w="2275" w:type="dxa"/>
          </w:tcPr>
          <w:p w14:paraId="0BEDC93B" w14:textId="2CBA7442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хай-тек</w:t>
            </w:r>
            <w:proofErr w:type="spellEnd"/>
          </w:p>
        </w:tc>
        <w:tc>
          <w:tcPr>
            <w:tcW w:w="2275" w:type="dxa"/>
          </w:tcPr>
          <w:p w14:paraId="3C4D96F4" w14:textId="22448323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апгрейд</w:t>
            </w:r>
            <w:proofErr w:type="spellEnd"/>
          </w:p>
        </w:tc>
        <w:tc>
          <w:tcPr>
            <w:tcW w:w="2275" w:type="dxa"/>
          </w:tcPr>
          <w:p w14:paraId="07A4E32A" w14:textId="1E42FF05" w:rsidR="001B1242" w:rsidRPr="006C7594" w:rsidRDefault="001B1242" w:rsidP="00A4413F">
            <w:pPr>
              <w:jc w:val="both"/>
              <w:rPr>
                <w:i/>
                <w:sz w:val="24"/>
              </w:rPr>
            </w:pPr>
          </w:p>
        </w:tc>
      </w:tr>
      <w:tr w:rsidR="001B1242" w:rsidRPr="006C7594" w14:paraId="10F7614B" w14:textId="77777777" w:rsidTr="001B1242">
        <w:trPr>
          <w:trHeight w:val="374"/>
        </w:trPr>
        <w:tc>
          <w:tcPr>
            <w:tcW w:w="2275" w:type="dxa"/>
          </w:tcPr>
          <w:p w14:paraId="5B2F8636" w14:textId="6AA818E2" w:rsidR="001B1242" w:rsidRPr="006C7594" w:rsidRDefault="001B1242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хакер</w:t>
            </w:r>
            <w:proofErr w:type="spellEnd"/>
          </w:p>
        </w:tc>
        <w:tc>
          <w:tcPr>
            <w:tcW w:w="2275" w:type="dxa"/>
          </w:tcPr>
          <w:p w14:paraId="493C9F9B" w14:textId="080AD887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гаджет</w:t>
            </w:r>
            <w:proofErr w:type="spellEnd"/>
          </w:p>
        </w:tc>
        <w:tc>
          <w:tcPr>
            <w:tcW w:w="2275" w:type="dxa"/>
          </w:tcPr>
          <w:p w14:paraId="35C3DCEB" w14:textId="39679122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смайлик</w:t>
            </w:r>
            <w:proofErr w:type="spellEnd"/>
          </w:p>
        </w:tc>
        <w:tc>
          <w:tcPr>
            <w:tcW w:w="2275" w:type="dxa"/>
          </w:tcPr>
          <w:p w14:paraId="35FEF485" w14:textId="0B3E23EF" w:rsidR="001B1242" w:rsidRPr="006C7594" w:rsidRDefault="001B1242" w:rsidP="00A4413F">
            <w:pPr>
              <w:jc w:val="both"/>
              <w:rPr>
                <w:i/>
                <w:sz w:val="24"/>
              </w:rPr>
            </w:pPr>
          </w:p>
        </w:tc>
      </w:tr>
      <w:tr w:rsidR="001B1242" w:rsidRPr="006C7594" w14:paraId="6F1C9099" w14:textId="77777777" w:rsidTr="001B1242">
        <w:trPr>
          <w:trHeight w:val="374"/>
        </w:trPr>
        <w:tc>
          <w:tcPr>
            <w:tcW w:w="2275" w:type="dxa"/>
          </w:tcPr>
          <w:p w14:paraId="7D5C3EF4" w14:textId="166A885C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рейтинг</w:t>
            </w:r>
            <w:proofErr w:type="spellEnd"/>
          </w:p>
        </w:tc>
        <w:tc>
          <w:tcPr>
            <w:tcW w:w="2275" w:type="dxa"/>
          </w:tcPr>
          <w:p w14:paraId="56E80622" w14:textId="232170A3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вай-фай</w:t>
            </w:r>
            <w:proofErr w:type="spellEnd"/>
          </w:p>
        </w:tc>
        <w:tc>
          <w:tcPr>
            <w:tcW w:w="2275" w:type="dxa"/>
          </w:tcPr>
          <w:p w14:paraId="1E402AFC" w14:textId="5537A0C3" w:rsidR="001B1242" w:rsidRPr="006C7594" w:rsidRDefault="001B1242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прожектор</w:t>
            </w:r>
            <w:proofErr w:type="spellEnd"/>
          </w:p>
        </w:tc>
        <w:tc>
          <w:tcPr>
            <w:tcW w:w="2275" w:type="dxa"/>
          </w:tcPr>
          <w:p w14:paraId="1EBDB6DA" w14:textId="269120DB" w:rsidR="00060386" w:rsidRPr="006C7594" w:rsidRDefault="00060386" w:rsidP="00A4413F">
            <w:pPr>
              <w:jc w:val="both"/>
              <w:rPr>
                <w:i/>
                <w:sz w:val="24"/>
              </w:rPr>
            </w:pPr>
          </w:p>
        </w:tc>
      </w:tr>
    </w:tbl>
    <w:p w14:paraId="6F9F9979" w14:textId="7BD80B08" w:rsidR="0029040A" w:rsidRPr="006C7594" w:rsidRDefault="00060386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Гряд</w:t>
      </w:r>
      <w:r w:rsidR="001405AA" w:rsidRPr="006C7594">
        <w:rPr>
          <w:lang w:val="cs-CZ"/>
        </w:rPr>
        <w:t>ё</w:t>
      </w:r>
      <w:r w:rsidRPr="006C7594">
        <w:rPr>
          <w:lang w:val="cs-CZ"/>
        </w:rPr>
        <w:t>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эра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мобильного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телевидения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полноценных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тр</w:t>
      </w:r>
      <w:r w:rsidR="001405AA" w:rsidRPr="006C7594">
        <w:rPr>
          <w:lang w:val="cs-CZ"/>
        </w:rPr>
        <w:t>ё</w:t>
      </w:r>
      <w:r w:rsidRPr="006C7594">
        <w:rPr>
          <w:lang w:val="cs-CZ"/>
        </w:rPr>
        <w:t>хмерных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игр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которая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требует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создания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нового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поколения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дисплеев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3"/>
      </w:r>
    </w:p>
    <w:p w14:paraId="0BB4C62D" w14:textId="3E61D125" w:rsidR="00903573" w:rsidRPr="006C7594" w:rsidRDefault="00903573" w:rsidP="00A4413F">
      <w:pPr>
        <w:pStyle w:val="Pkladovvty"/>
        <w:jc w:val="both"/>
        <w:rPr>
          <w:lang w:val="cs-CZ"/>
        </w:rPr>
      </w:pPr>
      <w:r w:rsidRPr="006C7594">
        <w:rPr>
          <w:lang w:val="cs-CZ"/>
        </w:rPr>
        <w:lastRenderedPageBreak/>
        <w:t xml:space="preserve">Я </w:t>
      </w:r>
      <w:proofErr w:type="spellStart"/>
      <w:r w:rsidRPr="006C7594">
        <w:rPr>
          <w:lang w:val="cs-CZ"/>
        </w:rPr>
        <w:t>уже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говорю</w:t>
      </w:r>
      <w:proofErr w:type="spellEnd"/>
      <w:r w:rsidRPr="006C7594">
        <w:rPr>
          <w:lang w:val="cs-CZ"/>
        </w:rPr>
        <w:t xml:space="preserve"> о </w:t>
      </w:r>
      <w:proofErr w:type="spellStart"/>
      <w:r w:rsidRPr="006C7594">
        <w:rPr>
          <w:b/>
          <w:bCs/>
          <w:lang w:val="cs-CZ"/>
        </w:rPr>
        <w:t>смайликах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заменивших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все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эмоции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которое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раньше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давало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человеческое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общение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4"/>
      </w:r>
    </w:p>
    <w:p w14:paraId="4DCA94C2" w14:textId="7F28A66F" w:rsidR="00903573" w:rsidRPr="006C7594" w:rsidRDefault="00903573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b/>
          <w:bCs/>
          <w:lang w:val="cs-CZ"/>
        </w:rPr>
        <w:t>Хакери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наносят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киберудар</w:t>
      </w:r>
      <w:proofErr w:type="spellEnd"/>
      <w:r w:rsidR="00282C23"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5"/>
      </w:r>
    </w:p>
    <w:p w14:paraId="33DB21A5" w14:textId="33D0DD09" w:rsidR="008C690D" w:rsidRPr="006C7594" w:rsidRDefault="001650A2" w:rsidP="00A4413F">
      <w:pPr>
        <w:pStyle w:val="Nadpis3"/>
        <w:jc w:val="both"/>
      </w:pPr>
      <w:bookmarkStart w:id="34" w:name="_Toc121741472"/>
      <w:r w:rsidRPr="006C7594">
        <w:t>Medicína</w:t>
      </w:r>
      <w:bookmarkEnd w:id="34"/>
    </w:p>
    <w:p w14:paraId="4ABB1771" w14:textId="3173CCA4" w:rsidR="00F054D9" w:rsidRPr="006C7594" w:rsidRDefault="00346E79" w:rsidP="00A4413F">
      <w:pPr>
        <w:ind w:firstLine="708"/>
        <w:jc w:val="both"/>
      </w:pPr>
      <w:r w:rsidRPr="006C7594">
        <w:t>Z medicínské</w:t>
      </w:r>
      <w:r w:rsidR="006A62DD" w:rsidRPr="006C7594">
        <w:t xml:space="preserve"> oblasti jsme v textech našli 14</w:t>
      </w:r>
      <w:r w:rsidRPr="006C7594">
        <w:t xml:space="preserve"> výrazů. V této kategorii nepřevládala </w:t>
      </w:r>
      <w:r w:rsidR="008C61CC" w:rsidRPr="006C7594">
        <w:t>a</w:t>
      </w:r>
      <w:r w:rsidRPr="006C7594">
        <w:t xml:space="preserve">ngličtina jako nejpočetnější zdroj. </w:t>
      </w:r>
      <w:r w:rsidR="00AE7E1D" w:rsidRPr="006C7594">
        <w:t xml:space="preserve">Jak bychom mohli předpokládat, </w:t>
      </w:r>
      <w:r w:rsidR="00BF7CCC">
        <w:t xml:space="preserve">jde především </w:t>
      </w:r>
      <w:r w:rsidR="00E50ABF">
        <w:br/>
      </w:r>
      <w:r w:rsidR="00BF7CCC">
        <w:t>o</w:t>
      </w:r>
      <w:r w:rsidR="00AE7E1D" w:rsidRPr="006C7594">
        <w:t xml:space="preserve"> </w:t>
      </w:r>
      <w:r w:rsidR="001B74F2" w:rsidRPr="006C7594">
        <w:t>pře</w:t>
      </w:r>
      <w:r w:rsidR="00BF7CCC">
        <w:t xml:space="preserve">jímky </w:t>
      </w:r>
      <w:r w:rsidR="001B74F2" w:rsidRPr="006C7594">
        <w:t xml:space="preserve">z latiny, která je úzce spjatá s tímto oborem. </w:t>
      </w:r>
      <w:r w:rsidR="00AE7E1D" w:rsidRPr="006C7594">
        <w:t xml:space="preserve">Ačkoli jsme v našem výběru slov našli pouze jedno slovo anglického původu, dá se předpokládat, že společně s rozvojem nových technologií a lékařských postupů bude přibývat i anglických medicínských výrazů. </w:t>
      </w:r>
    </w:p>
    <w:p w14:paraId="6FC71D46" w14:textId="7AB20720" w:rsidR="00346E79" w:rsidRPr="006C7594" w:rsidRDefault="00F054D9" w:rsidP="00A4413F">
      <w:pPr>
        <w:ind w:firstLine="708"/>
        <w:jc w:val="both"/>
        <w:rPr>
          <w:bCs/>
        </w:rPr>
      </w:pPr>
      <w:r w:rsidRPr="006C7594">
        <w:t>Nejvýznamnějším zdrojem </w:t>
      </w:r>
      <w:r w:rsidR="00D6723B" w:rsidRPr="006C7594">
        <w:t xml:space="preserve">slov </w:t>
      </w:r>
      <w:r w:rsidRPr="006C7594">
        <w:t>byla latina</w:t>
      </w:r>
      <w:r w:rsidR="00267F5E" w:rsidRPr="006C7594">
        <w:t>, ze které vzešlo</w:t>
      </w:r>
      <w:r w:rsidRPr="006C7594">
        <w:t xml:space="preserve"> 5 výrazů mezi nimiž </w:t>
      </w:r>
      <w:r w:rsidR="00E50ABF">
        <w:br/>
      </w:r>
      <w:r w:rsidRPr="006C7594">
        <w:t xml:space="preserve">se nachází i slovo </w:t>
      </w:r>
      <w:proofErr w:type="spellStart"/>
      <w:r w:rsidRPr="006C7594">
        <w:rPr>
          <w:bCs/>
          <w:i/>
        </w:rPr>
        <w:t>вирус</w:t>
      </w:r>
      <w:proofErr w:type="spellEnd"/>
      <w:r w:rsidR="00267F5E" w:rsidRPr="006C7594">
        <w:rPr>
          <w:bCs/>
          <w:i/>
        </w:rPr>
        <w:t>.</w:t>
      </w:r>
      <w:r w:rsidR="00267F5E" w:rsidRPr="006C7594">
        <w:rPr>
          <w:bCs/>
        </w:rPr>
        <w:t xml:space="preserve"> Me</w:t>
      </w:r>
      <w:r w:rsidR="00664EF7">
        <w:rPr>
          <w:bCs/>
        </w:rPr>
        <w:t>z</w:t>
      </w:r>
      <w:r w:rsidR="00267F5E" w:rsidRPr="006C7594">
        <w:rPr>
          <w:bCs/>
        </w:rPr>
        <w:t>i další jazyky v této skupině pa</w:t>
      </w:r>
      <w:r w:rsidR="00664EF7">
        <w:rPr>
          <w:bCs/>
        </w:rPr>
        <w:t>třil</w:t>
      </w:r>
      <w:r w:rsidR="00267F5E" w:rsidRPr="006C7594">
        <w:rPr>
          <w:bCs/>
        </w:rPr>
        <w:t>y angličtina (1), řečtina (1), francouzština (4), němčina (3).</w:t>
      </w:r>
    </w:p>
    <w:p w14:paraId="5220F726" w14:textId="5A312EC1" w:rsidR="00282C23" w:rsidRPr="006C7594" w:rsidRDefault="00282C23" w:rsidP="00A4413F">
      <w:pPr>
        <w:ind w:firstLine="708"/>
        <w:jc w:val="both"/>
        <w:rPr>
          <w:bCs/>
        </w:rPr>
      </w:pPr>
      <w:r w:rsidRPr="006C7594">
        <w:rPr>
          <w:bCs/>
          <w:i/>
        </w:rPr>
        <w:t xml:space="preserve">Slovo </w:t>
      </w:r>
      <w:proofErr w:type="spellStart"/>
      <w:r w:rsidRPr="006C7594">
        <w:rPr>
          <w:bCs/>
          <w:i/>
        </w:rPr>
        <w:t>симптом</w:t>
      </w:r>
      <w:proofErr w:type="spellEnd"/>
      <w:r w:rsidRPr="006C7594">
        <w:rPr>
          <w:bCs/>
        </w:rPr>
        <w:t xml:space="preserve"> je </w:t>
      </w:r>
      <w:r w:rsidR="00F1301E" w:rsidRPr="006C7594">
        <w:rPr>
          <w:bCs/>
        </w:rPr>
        <w:t>výraz</w:t>
      </w:r>
      <w:r w:rsidRPr="006C7594">
        <w:rPr>
          <w:bCs/>
        </w:rPr>
        <w:t xml:space="preserve"> př</w:t>
      </w:r>
      <w:r w:rsidR="00D6723B" w:rsidRPr="006C7594">
        <w:rPr>
          <w:bCs/>
        </w:rPr>
        <w:t>ejatý</w:t>
      </w:r>
      <w:r w:rsidRPr="006C7594">
        <w:rPr>
          <w:bCs/>
        </w:rPr>
        <w:t xml:space="preserve"> z řečtiny.</w:t>
      </w:r>
    </w:p>
    <w:p w14:paraId="490F1D7D" w14:textId="381DF63F" w:rsidR="00F054D9" w:rsidRPr="006C7594" w:rsidRDefault="00282C23" w:rsidP="00A4413F">
      <w:pPr>
        <w:ind w:firstLine="708"/>
        <w:jc w:val="both"/>
      </w:pPr>
      <w:r w:rsidRPr="006C7594">
        <w:rPr>
          <w:bCs/>
        </w:rPr>
        <w:t xml:space="preserve">Posledním příkladem přejatých slov z medicínského </w:t>
      </w:r>
      <w:r w:rsidR="005B7BA5" w:rsidRPr="006C7594">
        <w:rPr>
          <w:bCs/>
        </w:rPr>
        <w:t>pro</w:t>
      </w:r>
      <w:r w:rsidRPr="006C7594">
        <w:rPr>
          <w:bCs/>
        </w:rPr>
        <w:t xml:space="preserve">středí je </w:t>
      </w:r>
      <w:proofErr w:type="spellStart"/>
      <w:r w:rsidR="005B7BA5" w:rsidRPr="006C7594">
        <w:rPr>
          <w:i/>
        </w:rPr>
        <w:t>инкубатор</w:t>
      </w:r>
      <w:proofErr w:type="spellEnd"/>
      <w:r w:rsidR="005B7BA5" w:rsidRPr="006C7594">
        <w:t>, kte</w:t>
      </w:r>
      <w:r w:rsidR="00AE7E1D" w:rsidRPr="006C7594">
        <w:t>rý pochází z anglického jazyka.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346E79" w:rsidRPr="006C7594" w14:paraId="690BDB2E" w14:textId="77777777" w:rsidTr="00346E79">
        <w:trPr>
          <w:trHeight w:val="374"/>
        </w:trPr>
        <w:tc>
          <w:tcPr>
            <w:tcW w:w="2208" w:type="dxa"/>
          </w:tcPr>
          <w:p w14:paraId="486B53D2" w14:textId="42FA3D87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инкубатор</w:t>
            </w:r>
            <w:proofErr w:type="spellEnd"/>
          </w:p>
        </w:tc>
        <w:tc>
          <w:tcPr>
            <w:tcW w:w="2208" w:type="dxa"/>
          </w:tcPr>
          <w:p w14:paraId="587B8B1C" w14:textId="7B920087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процедура</w:t>
            </w:r>
            <w:proofErr w:type="spellEnd"/>
          </w:p>
        </w:tc>
        <w:tc>
          <w:tcPr>
            <w:tcW w:w="2208" w:type="dxa"/>
          </w:tcPr>
          <w:p w14:paraId="1694A517" w14:textId="4C5A3F9B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инфекция</w:t>
            </w:r>
            <w:proofErr w:type="spellEnd"/>
          </w:p>
        </w:tc>
        <w:tc>
          <w:tcPr>
            <w:tcW w:w="2209" w:type="dxa"/>
          </w:tcPr>
          <w:p w14:paraId="5F8E16C1" w14:textId="146BE499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иммунитет</w:t>
            </w:r>
            <w:proofErr w:type="spellEnd"/>
          </w:p>
        </w:tc>
      </w:tr>
      <w:tr w:rsidR="00346E79" w:rsidRPr="006C7594" w14:paraId="10D4A08D" w14:textId="77777777" w:rsidTr="00346E79">
        <w:trPr>
          <w:trHeight w:val="374"/>
        </w:trPr>
        <w:tc>
          <w:tcPr>
            <w:tcW w:w="2208" w:type="dxa"/>
          </w:tcPr>
          <w:p w14:paraId="06E4513A" w14:textId="2756AD8C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клиника</w:t>
            </w:r>
            <w:proofErr w:type="spellEnd"/>
          </w:p>
        </w:tc>
        <w:tc>
          <w:tcPr>
            <w:tcW w:w="2208" w:type="dxa"/>
          </w:tcPr>
          <w:p w14:paraId="000CC590" w14:textId="2B2B25E4" w:rsidR="00346E79" w:rsidRPr="006C7594" w:rsidRDefault="00346E79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вирус</w:t>
            </w:r>
            <w:proofErr w:type="spellEnd"/>
          </w:p>
        </w:tc>
        <w:tc>
          <w:tcPr>
            <w:tcW w:w="2208" w:type="dxa"/>
          </w:tcPr>
          <w:p w14:paraId="0503CE3A" w14:textId="3D47005D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констипация</w:t>
            </w:r>
            <w:proofErr w:type="spellEnd"/>
          </w:p>
        </w:tc>
        <w:tc>
          <w:tcPr>
            <w:tcW w:w="2209" w:type="dxa"/>
          </w:tcPr>
          <w:p w14:paraId="7E0B414A" w14:textId="0A2D852C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линза</w:t>
            </w:r>
            <w:proofErr w:type="spellEnd"/>
          </w:p>
        </w:tc>
      </w:tr>
      <w:tr w:rsidR="00346E79" w:rsidRPr="006C7594" w14:paraId="6A4AD10B" w14:textId="77777777" w:rsidTr="00346E79">
        <w:trPr>
          <w:trHeight w:val="374"/>
        </w:trPr>
        <w:tc>
          <w:tcPr>
            <w:tcW w:w="2208" w:type="dxa"/>
          </w:tcPr>
          <w:p w14:paraId="481FFB71" w14:textId="301C1492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организм</w:t>
            </w:r>
            <w:proofErr w:type="spellEnd"/>
          </w:p>
        </w:tc>
        <w:tc>
          <w:tcPr>
            <w:tcW w:w="2208" w:type="dxa"/>
          </w:tcPr>
          <w:p w14:paraId="0DFDFD10" w14:textId="31597691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эксперимент</w:t>
            </w:r>
            <w:proofErr w:type="spellEnd"/>
          </w:p>
        </w:tc>
        <w:tc>
          <w:tcPr>
            <w:tcW w:w="2208" w:type="dxa"/>
          </w:tcPr>
          <w:p w14:paraId="63E20E93" w14:textId="67E5CE91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контаминация</w:t>
            </w:r>
            <w:proofErr w:type="spellEnd"/>
          </w:p>
        </w:tc>
        <w:tc>
          <w:tcPr>
            <w:tcW w:w="2209" w:type="dxa"/>
          </w:tcPr>
          <w:p w14:paraId="72560D58" w14:textId="0F5A9652" w:rsidR="00346E79" w:rsidRPr="006C7594" w:rsidRDefault="00346E79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инсульт</w:t>
            </w:r>
            <w:proofErr w:type="spellEnd"/>
          </w:p>
        </w:tc>
      </w:tr>
      <w:tr w:rsidR="00346E79" w:rsidRPr="006C7594" w14:paraId="7051D7CD" w14:textId="77777777" w:rsidTr="00346E79">
        <w:trPr>
          <w:trHeight w:val="374"/>
        </w:trPr>
        <w:tc>
          <w:tcPr>
            <w:tcW w:w="2208" w:type="dxa"/>
          </w:tcPr>
          <w:p w14:paraId="7AA0026A" w14:textId="219FB777" w:rsidR="00346E79" w:rsidRPr="006C7594" w:rsidRDefault="00346E79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симптом</w:t>
            </w:r>
            <w:proofErr w:type="spellEnd"/>
            <w:r w:rsidRPr="006C7594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2208" w:type="dxa"/>
          </w:tcPr>
          <w:p w14:paraId="67898E3F" w14:textId="77777777" w:rsidR="00346E79" w:rsidRPr="006C7594" w:rsidRDefault="00346E79" w:rsidP="00A4413F">
            <w:pPr>
              <w:jc w:val="both"/>
              <w:rPr>
                <w:i/>
                <w:sz w:val="24"/>
              </w:rPr>
            </w:pPr>
          </w:p>
        </w:tc>
        <w:tc>
          <w:tcPr>
            <w:tcW w:w="2208" w:type="dxa"/>
          </w:tcPr>
          <w:p w14:paraId="2322FCE7" w14:textId="77777777" w:rsidR="00346E79" w:rsidRPr="006C7594" w:rsidRDefault="00346E79" w:rsidP="00A4413F">
            <w:pPr>
              <w:jc w:val="both"/>
              <w:rPr>
                <w:i/>
                <w:sz w:val="24"/>
              </w:rPr>
            </w:pPr>
          </w:p>
        </w:tc>
        <w:tc>
          <w:tcPr>
            <w:tcW w:w="2209" w:type="dxa"/>
          </w:tcPr>
          <w:p w14:paraId="104CE09E" w14:textId="77777777" w:rsidR="00346E79" w:rsidRPr="006C7594" w:rsidRDefault="00346E79" w:rsidP="00A4413F">
            <w:pPr>
              <w:jc w:val="both"/>
              <w:rPr>
                <w:i/>
                <w:sz w:val="24"/>
              </w:rPr>
            </w:pPr>
          </w:p>
        </w:tc>
      </w:tr>
    </w:tbl>
    <w:p w14:paraId="198F91A6" w14:textId="279AAC2D" w:rsidR="00C41FF6" w:rsidRPr="006C7594" w:rsidRDefault="00C41FF6" w:rsidP="00A4413F">
      <w:pPr>
        <w:pStyle w:val="Pkladovvty"/>
        <w:jc w:val="both"/>
        <w:rPr>
          <w:lang w:val="cs-CZ"/>
        </w:rPr>
      </w:pPr>
      <w:r w:rsidRPr="006C7594">
        <w:rPr>
          <w:lang w:val="cs-CZ"/>
        </w:rPr>
        <w:t xml:space="preserve">У </w:t>
      </w:r>
      <w:proofErr w:type="spellStart"/>
      <w:r w:rsidRPr="006C7594">
        <w:rPr>
          <w:lang w:val="cs-CZ"/>
        </w:rPr>
        <w:t>людей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вирус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вызывает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одноимённое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заболевание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характерными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симптомами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которого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являются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сыпь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утомление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головная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суставная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боль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опухание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суставов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6"/>
      </w:r>
    </w:p>
    <w:p w14:paraId="2EED10A8" w14:textId="1E25EC31" w:rsidR="00DA2CD4" w:rsidRPr="006C7594" w:rsidRDefault="00DA2CD4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Многих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интересует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вопрос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можно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ли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оформить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страховку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детей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время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нахождения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роддоме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так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как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врачи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сообщили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что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новорождённому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необходимо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находится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b/>
          <w:bCs/>
          <w:lang w:val="cs-CZ"/>
        </w:rPr>
        <w:t>инкубаторе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продолжительное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время</w:t>
      </w:r>
      <w:proofErr w:type="spellEnd"/>
      <w:r w:rsidRPr="006C7594">
        <w:rPr>
          <w:lang w:val="cs-CZ"/>
        </w:rPr>
        <w:t xml:space="preserve">, а </w:t>
      </w:r>
      <w:proofErr w:type="spellStart"/>
      <w:r w:rsidRPr="006C7594">
        <w:rPr>
          <w:lang w:val="cs-CZ"/>
        </w:rPr>
        <w:t>страховка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для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покрытия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беременности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была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оформлена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7"/>
      </w:r>
    </w:p>
    <w:p w14:paraId="7636FA32" w14:textId="1C81E1A2" w:rsidR="00E36D7D" w:rsidRPr="006C7594" w:rsidRDefault="00786ECB" w:rsidP="00A4413F">
      <w:pPr>
        <w:pStyle w:val="Nadpis3"/>
        <w:jc w:val="both"/>
        <w:rPr>
          <w:rFonts w:eastAsia="Times New Roman"/>
        </w:rPr>
      </w:pPr>
      <w:bookmarkStart w:id="35" w:name="_Toc121741473"/>
      <w:r w:rsidRPr="006C7594">
        <w:rPr>
          <w:rFonts w:eastAsia="Times New Roman"/>
        </w:rPr>
        <w:lastRenderedPageBreak/>
        <w:t xml:space="preserve">Sport a </w:t>
      </w:r>
      <w:r w:rsidR="008C61CC" w:rsidRPr="006C7594">
        <w:rPr>
          <w:rFonts w:eastAsia="Times New Roman"/>
        </w:rPr>
        <w:t>z</w:t>
      </w:r>
      <w:r w:rsidRPr="006C7594">
        <w:rPr>
          <w:rFonts w:eastAsia="Times New Roman"/>
        </w:rPr>
        <w:t>ábava</w:t>
      </w:r>
      <w:bookmarkEnd w:id="35"/>
    </w:p>
    <w:p w14:paraId="18030927" w14:textId="1F79A3CA" w:rsidR="00B24F9A" w:rsidRPr="006C7594" w:rsidRDefault="00B24F9A" w:rsidP="00A4413F">
      <w:pPr>
        <w:ind w:firstLine="708"/>
        <w:jc w:val="both"/>
      </w:pPr>
      <w:r w:rsidRPr="006C7594">
        <w:t xml:space="preserve">I sport je oblastí, </w:t>
      </w:r>
      <w:r w:rsidR="00664EF7">
        <w:t>z</w:t>
      </w:r>
      <w:r w:rsidRPr="006C7594">
        <w:t>e které ruština přejala mnoho slov z anglického jazyka</w:t>
      </w:r>
      <w:r w:rsidR="00664EF7">
        <w:t xml:space="preserve">, </w:t>
      </w:r>
      <w:r w:rsidR="00E50ABF">
        <w:br/>
      </w:r>
      <w:r w:rsidRPr="006C7594">
        <w:t>a to ať už se jedná o názvy nových sportů</w:t>
      </w:r>
      <w:r w:rsidR="00664EF7">
        <w:t xml:space="preserve">, </w:t>
      </w:r>
      <w:r w:rsidRPr="006C7594">
        <w:t>pravid</w:t>
      </w:r>
      <w:r w:rsidR="00664EF7">
        <w:t>el nebo vybavení</w:t>
      </w:r>
      <w:r w:rsidRPr="006C7594">
        <w:t xml:space="preserve">. </w:t>
      </w:r>
    </w:p>
    <w:p w14:paraId="2641931C" w14:textId="4947D5CF" w:rsidR="001650A2" w:rsidRPr="006C7594" w:rsidRDefault="00786ECB" w:rsidP="00A4413F">
      <w:pPr>
        <w:ind w:firstLine="708"/>
        <w:jc w:val="both"/>
      </w:pPr>
      <w:r w:rsidRPr="006C7594">
        <w:t xml:space="preserve">Výrazů týkajících se oblasti sportu jsme našli v textech našli 12. Z oblasti </w:t>
      </w:r>
      <w:r w:rsidR="008C61CC" w:rsidRPr="006C7594">
        <w:t>z</w:t>
      </w:r>
      <w:r w:rsidR="00F8446C" w:rsidRPr="006C7594">
        <w:t xml:space="preserve">ábavy </w:t>
      </w:r>
      <w:r w:rsidR="00E50ABF">
        <w:br/>
      </w:r>
      <w:r w:rsidR="00F8446C" w:rsidRPr="006C7594">
        <w:t xml:space="preserve">se jednalo o </w:t>
      </w:r>
      <w:r w:rsidRPr="006C7594">
        <w:t xml:space="preserve">9 slov. </w:t>
      </w:r>
    </w:p>
    <w:p w14:paraId="16696A21" w14:textId="2F5127BA" w:rsidR="00D6723B" w:rsidRPr="006C7594" w:rsidRDefault="00F5226B" w:rsidP="00A4413F">
      <w:pPr>
        <w:ind w:firstLine="708"/>
        <w:jc w:val="both"/>
        <w:rPr>
          <w:bCs/>
          <w:color w:val="000000"/>
        </w:rPr>
      </w:pPr>
      <w:r w:rsidRPr="006C7594">
        <w:t xml:space="preserve">13 z celkových 21 slov pochází z anglického jazyka. </w:t>
      </w:r>
      <w:r w:rsidR="00D6723B" w:rsidRPr="006C7594">
        <w:t xml:space="preserve">Jako příklad uvedeme slova: </w:t>
      </w:r>
      <w:proofErr w:type="spellStart"/>
      <w:r w:rsidR="00D6723B" w:rsidRPr="006C7594">
        <w:rPr>
          <w:bCs/>
          <w:i/>
        </w:rPr>
        <w:t>боулдеринг</w:t>
      </w:r>
      <w:proofErr w:type="spellEnd"/>
      <w:r w:rsidR="00D6723B" w:rsidRPr="006C7594">
        <w:rPr>
          <w:bCs/>
          <w:i/>
        </w:rPr>
        <w:t>,</w:t>
      </w:r>
      <w:r w:rsidRPr="006C7594">
        <w:rPr>
          <w:bCs/>
          <w:i/>
        </w:rPr>
        <w:t xml:space="preserve"> </w:t>
      </w:r>
      <w:r w:rsidRPr="006C7594">
        <w:rPr>
          <w:bCs/>
        </w:rPr>
        <w:t xml:space="preserve">(vzniklo ze slova </w:t>
      </w:r>
      <w:proofErr w:type="spellStart"/>
      <w:r w:rsidRPr="006C7594">
        <w:rPr>
          <w:bCs/>
        </w:rPr>
        <w:t>bouldering</w:t>
      </w:r>
      <w:proofErr w:type="spellEnd"/>
      <w:r w:rsidRPr="006C7594">
        <w:rPr>
          <w:bCs/>
        </w:rPr>
        <w:t>)</w:t>
      </w:r>
      <w:r w:rsidR="00D6723B" w:rsidRPr="006C7594">
        <w:rPr>
          <w:bCs/>
          <w:i/>
        </w:rPr>
        <w:t xml:space="preserve"> </w:t>
      </w:r>
      <w:proofErr w:type="spellStart"/>
      <w:r w:rsidR="00D6723B" w:rsidRPr="006C7594">
        <w:rPr>
          <w:bCs/>
          <w:i/>
          <w:color w:val="000000"/>
        </w:rPr>
        <w:t>плей-</w:t>
      </w:r>
      <w:r w:rsidR="00D6723B" w:rsidRPr="006C7594">
        <w:rPr>
          <w:bCs/>
          <w:color w:val="000000"/>
        </w:rPr>
        <w:t>офф</w:t>
      </w:r>
      <w:proofErr w:type="spellEnd"/>
      <w:r w:rsidRPr="006C7594">
        <w:rPr>
          <w:bCs/>
          <w:color w:val="000000"/>
        </w:rPr>
        <w:t xml:space="preserve"> (vzniklo z výrazu play-</w:t>
      </w:r>
      <w:proofErr w:type="spellStart"/>
      <w:r w:rsidRPr="006C7594">
        <w:rPr>
          <w:bCs/>
          <w:color w:val="000000"/>
        </w:rPr>
        <w:t>off</w:t>
      </w:r>
      <w:proofErr w:type="spellEnd"/>
      <w:r w:rsidRPr="006C7594">
        <w:rPr>
          <w:bCs/>
          <w:color w:val="000000"/>
        </w:rPr>
        <w:t>)</w:t>
      </w:r>
      <w:r w:rsidR="00D6723B" w:rsidRPr="006C7594">
        <w:rPr>
          <w:bCs/>
          <w:i/>
          <w:color w:val="000000"/>
        </w:rPr>
        <w:t xml:space="preserve">, </w:t>
      </w:r>
      <w:proofErr w:type="spellStart"/>
      <w:r w:rsidR="00D6723B" w:rsidRPr="006C7594">
        <w:rPr>
          <w:bCs/>
          <w:i/>
          <w:color w:val="000000"/>
        </w:rPr>
        <w:t>геймер</w:t>
      </w:r>
      <w:proofErr w:type="spellEnd"/>
      <w:r w:rsidRPr="006C7594">
        <w:rPr>
          <w:bCs/>
          <w:i/>
          <w:color w:val="000000"/>
        </w:rPr>
        <w:t xml:space="preserve"> </w:t>
      </w:r>
      <w:r w:rsidRPr="006C7594">
        <w:rPr>
          <w:bCs/>
          <w:color w:val="000000"/>
        </w:rPr>
        <w:t xml:space="preserve">(vzniklo ze slova </w:t>
      </w:r>
      <w:proofErr w:type="spellStart"/>
      <w:r w:rsidRPr="006C7594">
        <w:rPr>
          <w:bCs/>
          <w:color w:val="000000"/>
        </w:rPr>
        <w:t>gamer</w:t>
      </w:r>
      <w:proofErr w:type="spellEnd"/>
      <w:r w:rsidRPr="006C7594">
        <w:rPr>
          <w:bCs/>
          <w:color w:val="000000"/>
        </w:rPr>
        <w:t>).</w:t>
      </w:r>
    </w:p>
    <w:p w14:paraId="366AFFF9" w14:textId="105EB4F1" w:rsidR="00D5478B" w:rsidRPr="006C7594" w:rsidRDefault="0039271F" w:rsidP="00A4413F">
      <w:pPr>
        <w:ind w:firstLine="708"/>
        <w:jc w:val="both"/>
      </w:pPr>
      <w:r w:rsidRPr="006C7594">
        <w:rPr>
          <w:bCs/>
          <w:color w:val="000000"/>
        </w:rPr>
        <w:t>Ostatní slova pocházela z francouzštiny (6), italštiny (1) a němčiny (1).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F8446C" w:rsidRPr="006C7594" w14:paraId="5E440D9A" w14:textId="77777777" w:rsidTr="00F8446C">
        <w:trPr>
          <w:trHeight w:val="374"/>
        </w:trPr>
        <w:tc>
          <w:tcPr>
            <w:tcW w:w="2208" w:type="dxa"/>
          </w:tcPr>
          <w:p w14:paraId="75C6C5C3" w14:textId="6CDC6A85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паб</w:t>
            </w:r>
            <w:proofErr w:type="spellEnd"/>
          </w:p>
        </w:tc>
        <w:tc>
          <w:tcPr>
            <w:tcW w:w="2208" w:type="dxa"/>
          </w:tcPr>
          <w:p w14:paraId="659DB19D" w14:textId="15BC9FB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раунд</w:t>
            </w:r>
            <w:proofErr w:type="spellEnd"/>
          </w:p>
        </w:tc>
        <w:tc>
          <w:tcPr>
            <w:tcW w:w="2208" w:type="dxa"/>
          </w:tcPr>
          <w:p w14:paraId="6DB3C3E7" w14:textId="322F7C1D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стендап</w:t>
            </w:r>
            <w:proofErr w:type="spellEnd"/>
          </w:p>
        </w:tc>
        <w:tc>
          <w:tcPr>
            <w:tcW w:w="2209" w:type="dxa"/>
          </w:tcPr>
          <w:p w14:paraId="246F5607" w14:textId="76FE0D6A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казино</w:t>
            </w:r>
            <w:proofErr w:type="spellEnd"/>
          </w:p>
        </w:tc>
      </w:tr>
      <w:tr w:rsidR="00F8446C" w:rsidRPr="006C7594" w14:paraId="3E9C9210" w14:textId="77777777" w:rsidTr="00F8446C">
        <w:trPr>
          <w:trHeight w:val="374"/>
        </w:trPr>
        <w:tc>
          <w:tcPr>
            <w:tcW w:w="2208" w:type="dxa"/>
          </w:tcPr>
          <w:p w14:paraId="73CABC96" w14:textId="49C98118" w:rsidR="00F8446C" w:rsidRPr="006C7594" w:rsidRDefault="00F8446C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голфь</w:t>
            </w:r>
            <w:proofErr w:type="spellEnd"/>
          </w:p>
        </w:tc>
        <w:tc>
          <w:tcPr>
            <w:tcW w:w="2208" w:type="dxa"/>
          </w:tcPr>
          <w:p w14:paraId="43B1B90F" w14:textId="00490622" w:rsidR="00F8446C" w:rsidRPr="006C7594" w:rsidRDefault="00F844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плей-офф</w:t>
            </w:r>
            <w:proofErr w:type="spellEnd"/>
          </w:p>
        </w:tc>
        <w:tc>
          <w:tcPr>
            <w:tcW w:w="2208" w:type="dxa"/>
          </w:tcPr>
          <w:p w14:paraId="141543F3" w14:textId="62B9312F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фестиваль</w:t>
            </w:r>
            <w:proofErr w:type="spellEnd"/>
          </w:p>
        </w:tc>
        <w:tc>
          <w:tcPr>
            <w:tcW w:w="2209" w:type="dxa"/>
          </w:tcPr>
          <w:p w14:paraId="0EDC9068" w14:textId="0B55A36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фейерверк</w:t>
            </w:r>
            <w:proofErr w:type="spellEnd"/>
          </w:p>
        </w:tc>
      </w:tr>
      <w:tr w:rsidR="00F8446C" w:rsidRPr="006C7594" w14:paraId="1B653817" w14:textId="77777777" w:rsidTr="00F8446C">
        <w:trPr>
          <w:trHeight w:val="374"/>
        </w:trPr>
        <w:tc>
          <w:tcPr>
            <w:tcW w:w="2208" w:type="dxa"/>
          </w:tcPr>
          <w:p w14:paraId="179C5711" w14:textId="5D3E6425" w:rsidR="00F8446C" w:rsidRPr="006C7594" w:rsidRDefault="00F8446C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допинг</w:t>
            </w:r>
            <w:proofErr w:type="spellEnd"/>
          </w:p>
        </w:tc>
        <w:tc>
          <w:tcPr>
            <w:tcW w:w="2208" w:type="dxa"/>
          </w:tcPr>
          <w:p w14:paraId="63C4E630" w14:textId="0C7CEC1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драфт</w:t>
            </w:r>
            <w:proofErr w:type="spellEnd"/>
          </w:p>
        </w:tc>
        <w:tc>
          <w:tcPr>
            <w:tcW w:w="2208" w:type="dxa"/>
          </w:tcPr>
          <w:p w14:paraId="13BFB66D" w14:textId="75A0D14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фуникулер</w:t>
            </w:r>
            <w:proofErr w:type="spellEnd"/>
          </w:p>
        </w:tc>
        <w:tc>
          <w:tcPr>
            <w:tcW w:w="2209" w:type="dxa"/>
          </w:tcPr>
          <w:p w14:paraId="3CC63828" w14:textId="6F6B799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чемпион</w:t>
            </w:r>
            <w:proofErr w:type="spellEnd"/>
          </w:p>
        </w:tc>
      </w:tr>
      <w:tr w:rsidR="00F8446C" w:rsidRPr="006C7594" w14:paraId="2A466C52" w14:textId="77777777" w:rsidTr="00F8446C">
        <w:trPr>
          <w:trHeight w:val="374"/>
        </w:trPr>
        <w:tc>
          <w:tcPr>
            <w:tcW w:w="2208" w:type="dxa"/>
          </w:tcPr>
          <w:p w14:paraId="152590DE" w14:textId="527D3240" w:rsidR="00F8446C" w:rsidRPr="006C7594" w:rsidRDefault="00F8446C" w:rsidP="00A4413F">
            <w:pPr>
              <w:jc w:val="both"/>
              <w:rPr>
                <w:b/>
                <w:bCs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боулдеринг</w:t>
            </w:r>
            <w:proofErr w:type="spellEnd"/>
          </w:p>
        </w:tc>
        <w:tc>
          <w:tcPr>
            <w:tcW w:w="2208" w:type="dxa"/>
          </w:tcPr>
          <w:p w14:paraId="5D334533" w14:textId="2F7B035B" w:rsidR="00F8446C" w:rsidRPr="006C7594" w:rsidRDefault="00F8446C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геймер</w:t>
            </w:r>
            <w:proofErr w:type="spellEnd"/>
          </w:p>
        </w:tc>
        <w:tc>
          <w:tcPr>
            <w:tcW w:w="2208" w:type="dxa"/>
          </w:tcPr>
          <w:p w14:paraId="12F2AA58" w14:textId="358A997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азарт</w:t>
            </w:r>
            <w:proofErr w:type="spellEnd"/>
          </w:p>
        </w:tc>
        <w:tc>
          <w:tcPr>
            <w:tcW w:w="2209" w:type="dxa"/>
          </w:tcPr>
          <w:p w14:paraId="027DAC44" w14:textId="77777777" w:rsidR="00F8446C" w:rsidRPr="006C7594" w:rsidRDefault="00F8446C" w:rsidP="00A4413F">
            <w:pPr>
              <w:jc w:val="both"/>
              <w:rPr>
                <w:i/>
                <w:sz w:val="24"/>
              </w:rPr>
            </w:pPr>
          </w:p>
        </w:tc>
      </w:tr>
      <w:tr w:rsidR="00F8446C" w:rsidRPr="006C7594" w14:paraId="01A62C8F" w14:textId="77777777" w:rsidTr="00F8446C">
        <w:trPr>
          <w:trHeight w:val="374"/>
        </w:trPr>
        <w:tc>
          <w:tcPr>
            <w:tcW w:w="2208" w:type="dxa"/>
          </w:tcPr>
          <w:p w14:paraId="6AB6416F" w14:textId="0649185D" w:rsidR="00F8446C" w:rsidRPr="006C7594" w:rsidRDefault="00F8446C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матч</w:t>
            </w:r>
            <w:proofErr w:type="spellEnd"/>
          </w:p>
        </w:tc>
        <w:tc>
          <w:tcPr>
            <w:tcW w:w="2208" w:type="dxa"/>
          </w:tcPr>
          <w:p w14:paraId="6CF92047" w14:textId="1D3C94B7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клоун</w:t>
            </w:r>
            <w:proofErr w:type="spellEnd"/>
          </w:p>
        </w:tc>
        <w:tc>
          <w:tcPr>
            <w:tcW w:w="2208" w:type="dxa"/>
          </w:tcPr>
          <w:p w14:paraId="2C5845A5" w14:textId="212F4FDE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тур</w:t>
            </w:r>
            <w:proofErr w:type="spellEnd"/>
          </w:p>
        </w:tc>
        <w:tc>
          <w:tcPr>
            <w:tcW w:w="2209" w:type="dxa"/>
          </w:tcPr>
          <w:p w14:paraId="51749C8A" w14:textId="77777777" w:rsidR="00F8446C" w:rsidRPr="006C7594" w:rsidRDefault="00F8446C" w:rsidP="00A4413F">
            <w:pPr>
              <w:jc w:val="both"/>
              <w:rPr>
                <w:i/>
                <w:sz w:val="24"/>
              </w:rPr>
            </w:pPr>
          </w:p>
        </w:tc>
      </w:tr>
      <w:tr w:rsidR="00F8446C" w:rsidRPr="006C7594" w14:paraId="672C5821" w14:textId="77777777" w:rsidTr="00F8446C">
        <w:trPr>
          <w:trHeight w:val="374"/>
        </w:trPr>
        <w:tc>
          <w:tcPr>
            <w:tcW w:w="2208" w:type="dxa"/>
          </w:tcPr>
          <w:p w14:paraId="5F0815EE" w14:textId="3D5BEC36" w:rsidR="00F8446C" w:rsidRPr="006C7594" w:rsidRDefault="00F8446C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триллер</w:t>
            </w:r>
            <w:proofErr w:type="spellEnd"/>
          </w:p>
        </w:tc>
        <w:tc>
          <w:tcPr>
            <w:tcW w:w="2208" w:type="dxa"/>
          </w:tcPr>
          <w:p w14:paraId="543E3D34" w14:textId="3821F2D5" w:rsidR="00F8446C" w:rsidRPr="006C7594" w:rsidRDefault="00F8446C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2208" w:type="dxa"/>
          </w:tcPr>
          <w:p w14:paraId="6839F410" w14:textId="213E2E32" w:rsidR="00F8446C" w:rsidRPr="006C7594" w:rsidRDefault="00177D42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турнир</w:t>
            </w:r>
            <w:proofErr w:type="spellEnd"/>
          </w:p>
          <w:p w14:paraId="72BECEDA" w14:textId="2F764B78" w:rsidR="00177D42" w:rsidRPr="006C7594" w:rsidRDefault="00177D42" w:rsidP="00A4413F">
            <w:pPr>
              <w:jc w:val="both"/>
              <w:rPr>
                <w:i/>
                <w:sz w:val="24"/>
              </w:rPr>
            </w:pPr>
          </w:p>
        </w:tc>
        <w:tc>
          <w:tcPr>
            <w:tcW w:w="2209" w:type="dxa"/>
          </w:tcPr>
          <w:p w14:paraId="1D126EAB" w14:textId="77777777" w:rsidR="00F8446C" w:rsidRPr="006C7594" w:rsidRDefault="00F8446C" w:rsidP="00A4413F">
            <w:pPr>
              <w:jc w:val="both"/>
              <w:rPr>
                <w:i/>
                <w:sz w:val="24"/>
              </w:rPr>
            </w:pPr>
          </w:p>
        </w:tc>
      </w:tr>
    </w:tbl>
    <w:p w14:paraId="27B97826" w14:textId="6EF9D661" w:rsidR="00783163" w:rsidRPr="006C7594" w:rsidRDefault="00783163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Большинство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скалолазных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стен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Праге</w:t>
      </w:r>
      <w:proofErr w:type="spellEnd"/>
      <w:r w:rsidRPr="006C7594">
        <w:rPr>
          <w:lang w:val="cs-CZ"/>
        </w:rPr>
        <w:t xml:space="preserve">, в </w:t>
      </w:r>
      <w:proofErr w:type="spellStart"/>
      <w:r w:rsidRPr="006C7594">
        <w:rPr>
          <w:lang w:val="cs-CZ"/>
        </w:rPr>
        <w:t>первую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очередь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предназначено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для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боулдеринга</w:t>
      </w:r>
      <w:proofErr w:type="spellEnd"/>
      <w:r w:rsidRPr="006C7594">
        <w:rPr>
          <w:lang w:val="cs-CZ"/>
        </w:rPr>
        <w:t xml:space="preserve"> – </w:t>
      </w:r>
      <w:proofErr w:type="spellStart"/>
      <w:r w:rsidRPr="006C7594">
        <w:rPr>
          <w:lang w:val="cs-CZ"/>
        </w:rPr>
        <w:t>скалолазной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дисциплины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короткие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трассы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для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которой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нужны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верёвка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страховочная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обвязка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8"/>
      </w:r>
    </w:p>
    <w:p w14:paraId="4FCFB1DC" w14:textId="4399D68F" w:rsidR="00783163" w:rsidRPr="006C7594" w:rsidRDefault="00783163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Игровая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индустрия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ежегодно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пополняется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увлекательными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новинками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появления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которых</w:t>
      </w:r>
      <w:proofErr w:type="spellEnd"/>
      <w:r w:rsidRPr="006C7594">
        <w:rPr>
          <w:lang w:val="cs-CZ"/>
        </w:rPr>
        <w:t xml:space="preserve"> с </w:t>
      </w:r>
      <w:proofErr w:type="spellStart"/>
      <w:r w:rsidRPr="006C7594">
        <w:rPr>
          <w:lang w:val="cs-CZ"/>
        </w:rPr>
        <w:t>нетерпением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ждут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геймеры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всего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мира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09"/>
      </w:r>
    </w:p>
    <w:p w14:paraId="501A6CFB" w14:textId="398669E9" w:rsidR="00177D42" w:rsidRPr="006C7594" w:rsidRDefault="00177D42" w:rsidP="00A4413F">
      <w:pPr>
        <w:pStyle w:val="Pkladovvty"/>
        <w:jc w:val="both"/>
        <w:rPr>
          <w:lang w:val="cs-CZ"/>
        </w:rPr>
      </w:pPr>
      <w:r w:rsidRPr="006C7594">
        <w:rPr>
          <w:lang w:val="cs-CZ"/>
        </w:rPr>
        <w:t xml:space="preserve">В </w:t>
      </w:r>
      <w:proofErr w:type="spellStart"/>
      <w:r w:rsidRPr="006C7594">
        <w:rPr>
          <w:lang w:val="cs-CZ"/>
        </w:rPr>
        <w:t>первом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после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трейда</w:t>
      </w:r>
      <w:proofErr w:type="spellEnd"/>
      <w:r w:rsidRPr="006C7594">
        <w:rPr>
          <w:lang w:val="cs-CZ"/>
        </w:rPr>
        <w:t xml:space="preserve"> </w:t>
      </w:r>
      <w:proofErr w:type="spellStart"/>
      <w:proofErr w:type="gramStart"/>
      <w:r w:rsidRPr="006C7594">
        <w:rPr>
          <w:lang w:val="cs-CZ"/>
        </w:rPr>
        <w:t>из</w:t>
      </w:r>
      <w:proofErr w:type="spellEnd"/>
      <w:r w:rsidRPr="006C7594">
        <w:rPr>
          <w:lang w:val="cs-CZ"/>
        </w:rPr>
        <w:t xml:space="preserve"> «</w:t>
      </w:r>
      <w:proofErr w:type="spellStart"/>
      <w:r w:rsidRPr="006C7594">
        <w:rPr>
          <w:lang w:val="cs-CZ"/>
        </w:rPr>
        <w:t>Рейнджерс</w:t>
      </w:r>
      <w:proofErr w:type="spellEnd"/>
      <w:proofErr w:type="gramEnd"/>
      <w:r w:rsidRPr="006C7594">
        <w:rPr>
          <w:lang w:val="cs-CZ"/>
        </w:rPr>
        <w:t xml:space="preserve">» </w:t>
      </w:r>
      <w:proofErr w:type="spellStart"/>
      <w:r w:rsidRPr="006C7594">
        <w:rPr>
          <w:lang w:val="cs-CZ"/>
        </w:rPr>
        <w:t>он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набрал</w:t>
      </w:r>
      <w:proofErr w:type="spellEnd"/>
      <w:r w:rsidRPr="006C7594">
        <w:rPr>
          <w:lang w:val="cs-CZ"/>
        </w:rPr>
        <w:t xml:space="preserve"> 99 </w:t>
      </w:r>
      <w:proofErr w:type="spellStart"/>
      <w:r w:rsidRPr="006C7594">
        <w:rPr>
          <w:lang w:val="cs-CZ"/>
        </w:rPr>
        <w:t>очков</w:t>
      </w:r>
      <w:proofErr w:type="spellEnd"/>
      <w:r w:rsidRPr="006C7594">
        <w:rPr>
          <w:lang w:val="cs-CZ"/>
        </w:rPr>
        <w:t xml:space="preserve"> в 80 </w:t>
      </w:r>
      <w:proofErr w:type="spellStart"/>
      <w:r w:rsidRPr="006C7594">
        <w:rPr>
          <w:lang w:val="cs-CZ"/>
        </w:rPr>
        <w:t>матчах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плей-офф</w:t>
      </w:r>
      <w:proofErr w:type="spellEnd"/>
      <w:r w:rsidRPr="006C7594">
        <w:rPr>
          <w:lang w:val="cs-CZ"/>
        </w:rPr>
        <w:t xml:space="preserve">, а </w:t>
      </w:r>
      <w:proofErr w:type="spellStart"/>
      <w:r w:rsidRPr="006C7594">
        <w:rPr>
          <w:lang w:val="cs-CZ"/>
        </w:rPr>
        <w:t>во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втором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он</w:t>
      </w:r>
      <w:proofErr w:type="spellEnd"/>
      <w:r w:rsidRPr="006C7594">
        <w:rPr>
          <w:lang w:val="cs-CZ"/>
        </w:rPr>
        <w:t xml:space="preserve"> «</w:t>
      </w:r>
      <w:proofErr w:type="spellStart"/>
      <w:r w:rsidRPr="006C7594">
        <w:rPr>
          <w:lang w:val="cs-CZ"/>
        </w:rPr>
        <w:t>выбил</w:t>
      </w:r>
      <w:proofErr w:type="spellEnd"/>
      <w:r w:rsidRPr="006C7594">
        <w:rPr>
          <w:lang w:val="cs-CZ"/>
        </w:rPr>
        <w:t xml:space="preserve">» 71 </w:t>
      </w:r>
      <w:proofErr w:type="spellStart"/>
      <w:r w:rsidRPr="006C7594">
        <w:rPr>
          <w:lang w:val="cs-CZ"/>
        </w:rPr>
        <w:t>очко</w:t>
      </w:r>
      <w:proofErr w:type="spellEnd"/>
      <w:r w:rsidRPr="006C7594">
        <w:rPr>
          <w:lang w:val="cs-CZ"/>
        </w:rPr>
        <w:t xml:space="preserve"> в 74 </w:t>
      </w:r>
      <w:proofErr w:type="spellStart"/>
      <w:r w:rsidRPr="006C7594">
        <w:rPr>
          <w:lang w:val="cs-CZ"/>
        </w:rPr>
        <w:t>встречах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10"/>
      </w:r>
    </w:p>
    <w:p w14:paraId="5D3C6D1F" w14:textId="417BD92E" w:rsidR="004904F3" w:rsidRPr="006C7594" w:rsidRDefault="004904F3" w:rsidP="00A4413F">
      <w:pPr>
        <w:pStyle w:val="Nadpis3"/>
        <w:jc w:val="both"/>
        <w:rPr>
          <w:rFonts w:eastAsia="Times New Roman"/>
        </w:rPr>
      </w:pPr>
      <w:bookmarkStart w:id="36" w:name="_Toc121741474"/>
      <w:r w:rsidRPr="006C7594">
        <w:rPr>
          <w:rFonts w:eastAsia="Times New Roman"/>
        </w:rPr>
        <w:t>Jídlo</w:t>
      </w:r>
      <w:r w:rsidR="00E50AC6" w:rsidRPr="006C7594">
        <w:rPr>
          <w:rFonts w:eastAsia="Times New Roman"/>
        </w:rPr>
        <w:t xml:space="preserve"> a Pití</w:t>
      </w:r>
      <w:bookmarkEnd w:id="36"/>
    </w:p>
    <w:p w14:paraId="4C6520D7" w14:textId="77777777" w:rsidR="00E50ABF" w:rsidRDefault="00B24F9A" w:rsidP="00A4413F">
      <w:pPr>
        <w:ind w:firstLine="708"/>
        <w:jc w:val="both"/>
      </w:pPr>
      <w:r w:rsidRPr="006C7594">
        <w:t>Do této kategorie</w:t>
      </w:r>
      <w:r w:rsidR="00664EF7">
        <w:t xml:space="preserve"> zpravidla pronikají slova z většiny kultur</w:t>
      </w:r>
      <w:r w:rsidRPr="006C7594">
        <w:t xml:space="preserve">. Jak bylo řečeno </w:t>
      </w:r>
    </w:p>
    <w:p w14:paraId="3EBA9303" w14:textId="7D3A5FB5" w:rsidR="00436A3F" w:rsidRPr="006C7594" w:rsidRDefault="00B24F9A" w:rsidP="00A4413F">
      <w:pPr>
        <w:ind w:firstLine="708"/>
        <w:jc w:val="both"/>
      </w:pPr>
      <w:r w:rsidRPr="006C7594">
        <w:t>v kapitole o přejímání slov v 18.</w:t>
      </w:r>
      <w:r w:rsidR="00664EF7">
        <w:t>–</w:t>
      </w:r>
      <w:r w:rsidRPr="006C7594">
        <w:t>19. století, francouzština byla jedním z</w:t>
      </w:r>
      <w:r w:rsidR="00436A3F" w:rsidRPr="006C7594">
        <w:t xml:space="preserve"> jazyků, </w:t>
      </w:r>
      <w:r w:rsidR="00E50ABF">
        <w:br/>
      </w:r>
      <w:r w:rsidR="00436A3F" w:rsidRPr="006C7594">
        <w:t>který přispěl svými slovy do oblasti kulinářství.</w:t>
      </w:r>
      <w:r w:rsidR="00664EF7">
        <w:t xml:space="preserve"> My jsme do této kategorie zařadily 10 výrazů</w:t>
      </w:r>
      <w:r w:rsidR="00436A3F" w:rsidRPr="006C7594">
        <w:t xml:space="preserve">. </w:t>
      </w:r>
      <w:r w:rsidR="00664EF7">
        <w:t xml:space="preserve">Obvykle se jedná o </w:t>
      </w:r>
      <w:proofErr w:type="spellStart"/>
      <w:r w:rsidR="00664EF7">
        <w:t>exoticismy</w:t>
      </w:r>
      <w:proofErr w:type="spellEnd"/>
      <w:r w:rsidR="00664EF7">
        <w:t>, které mohou plnit funkci popisu místního koloritu.</w:t>
      </w:r>
    </w:p>
    <w:p w14:paraId="5139F53A" w14:textId="0E55E73E" w:rsidR="004904F3" w:rsidRPr="006C7594" w:rsidRDefault="004904F3" w:rsidP="00A4413F">
      <w:pPr>
        <w:ind w:firstLine="708"/>
        <w:jc w:val="both"/>
      </w:pPr>
      <w:r w:rsidRPr="006C7594">
        <w:lastRenderedPageBreak/>
        <w:t>V</w:t>
      </w:r>
      <w:r w:rsidR="0098600A">
        <w:t> této kategorii</w:t>
      </w:r>
      <w:r w:rsidRPr="006C7594">
        <w:t xml:space="preserve"> se objevily výrazy pocházející z </w:t>
      </w:r>
      <w:r w:rsidR="008C61CC" w:rsidRPr="006C7594">
        <w:t>a</w:t>
      </w:r>
      <w:r w:rsidRPr="006C7594">
        <w:t>ngličtiny</w:t>
      </w:r>
      <w:r w:rsidR="00D5478B" w:rsidRPr="006C7594">
        <w:t xml:space="preserve"> (3)</w:t>
      </w:r>
      <w:r w:rsidRPr="006C7594">
        <w:t xml:space="preserve">, </w:t>
      </w:r>
      <w:r w:rsidR="008C61CC" w:rsidRPr="006C7594">
        <w:t>i</w:t>
      </w:r>
      <w:r w:rsidRPr="006C7594">
        <w:t>talštiny</w:t>
      </w:r>
      <w:r w:rsidR="00D5478B" w:rsidRPr="006C7594">
        <w:t xml:space="preserve"> (2)</w:t>
      </w:r>
      <w:r w:rsidRPr="006C7594">
        <w:t xml:space="preserve">, </w:t>
      </w:r>
      <w:r w:rsidR="008C61CC" w:rsidRPr="006C7594">
        <w:t>f</w:t>
      </w:r>
      <w:r w:rsidRPr="006C7594">
        <w:t>rancouzštiny</w:t>
      </w:r>
      <w:r w:rsidR="00D5478B" w:rsidRPr="006C7594">
        <w:t xml:space="preserve"> (2), </w:t>
      </w:r>
      <w:r w:rsidR="008C61CC" w:rsidRPr="006C7594">
        <w:t>h</w:t>
      </w:r>
      <w:r w:rsidRPr="006C7594">
        <w:t>olandštiny</w:t>
      </w:r>
      <w:r w:rsidR="00D5478B" w:rsidRPr="006C7594">
        <w:t xml:space="preserve"> (1), latiny (1) a němčiny (1)</w:t>
      </w:r>
      <w:r w:rsidRPr="006C7594">
        <w:t xml:space="preserve">. </w:t>
      </w:r>
    </w:p>
    <w:p w14:paraId="36570D67" w14:textId="5D8C509C" w:rsidR="002047C6" w:rsidRDefault="0098600A" w:rsidP="00A4413F">
      <w:pPr>
        <w:ind w:firstLine="708"/>
        <w:jc w:val="both"/>
        <w:rPr>
          <w:bCs/>
          <w:color w:val="000000"/>
        </w:rPr>
      </w:pPr>
      <w:r>
        <w:t>Příkladové věty se týkají německého</w:t>
      </w:r>
      <w:r w:rsidR="002047C6" w:rsidRPr="006C7594">
        <w:t xml:space="preserve"> </w:t>
      </w:r>
      <w:proofErr w:type="spellStart"/>
      <w:r w:rsidR="00D64C37" w:rsidRPr="006C7594">
        <w:rPr>
          <w:bCs/>
          <w:i/>
          <w:color w:val="000000"/>
        </w:rPr>
        <w:t>бутерброд</w:t>
      </w:r>
      <w:proofErr w:type="spellEnd"/>
      <w:r>
        <w:rPr>
          <w:bCs/>
          <w:color w:val="000000"/>
        </w:rPr>
        <w:t xml:space="preserve">, anglického </w:t>
      </w:r>
      <w:proofErr w:type="spellStart"/>
      <w:r w:rsidR="00D64C37" w:rsidRPr="006C7594">
        <w:rPr>
          <w:bCs/>
          <w:i/>
          <w:color w:val="000000"/>
        </w:rPr>
        <w:t>маршмеллоу</w:t>
      </w:r>
      <w:proofErr w:type="spellEnd"/>
      <w:r w:rsidR="002047C6" w:rsidRPr="006C7594">
        <w:rPr>
          <w:bCs/>
          <w:color w:val="000000"/>
        </w:rPr>
        <w:t xml:space="preserve"> </w:t>
      </w:r>
      <w:r w:rsidR="00D64C37" w:rsidRPr="006C7594">
        <w:rPr>
          <w:bCs/>
          <w:color w:val="000000"/>
        </w:rPr>
        <w:t>a italské</w:t>
      </w:r>
      <w:r>
        <w:rPr>
          <w:bCs/>
          <w:color w:val="000000"/>
        </w:rPr>
        <w:t>ho</w:t>
      </w:r>
      <w:r w:rsidR="00D64C37" w:rsidRPr="006C7594">
        <w:rPr>
          <w:bCs/>
          <w:color w:val="000000"/>
        </w:rPr>
        <w:t xml:space="preserve"> slov</w:t>
      </w:r>
      <w:r>
        <w:rPr>
          <w:bCs/>
          <w:color w:val="000000"/>
        </w:rPr>
        <w:t>a</w:t>
      </w:r>
      <w:r w:rsidR="00D64C37" w:rsidRPr="006C7594">
        <w:rPr>
          <w:bCs/>
          <w:color w:val="000000"/>
        </w:rPr>
        <w:t xml:space="preserve"> </w:t>
      </w:r>
      <w:proofErr w:type="spellStart"/>
      <w:r w:rsidR="00D64C37" w:rsidRPr="006C7594">
        <w:rPr>
          <w:bCs/>
          <w:i/>
          <w:color w:val="000000"/>
        </w:rPr>
        <w:t>кар</w:t>
      </w:r>
      <w:r w:rsidR="00872BDB" w:rsidRPr="006C7594">
        <w:rPr>
          <w:bCs/>
          <w:i/>
          <w:color w:val="000000"/>
        </w:rPr>
        <w:t>паччо</w:t>
      </w:r>
      <w:proofErr w:type="spellEnd"/>
      <w:r w:rsidR="00D64C37" w:rsidRPr="006C7594">
        <w:rPr>
          <w:bCs/>
          <w:color w:val="000000"/>
        </w:rPr>
        <w:t>.</w:t>
      </w:r>
    </w:p>
    <w:p w14:paraId="599DE824" w14:textId="4B1F942C" w:rsidR="0098600A" w:rsidRPr="006C7594" w:rsidRDefault="0098600A" w:rsidP="00A4413F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K slovu </w:t>
      </w:r>
      <w:proofErr w:type="spellStart"/>
      <w:r w:rsidRPr="006C7594">
        <w:rPr>
          <w:bCs/>
          <w:i/>
          <w:color w:val="000000"/>
        </w:rPr>
        <w:t>бутерброд</w:t>
      </w:r>
      <w:proofErr w:type="spellEnd"/>
      <w:r>
        <w:rPr>
          <w:bCs/>
          <w:i/>
          <w:color w:val="000000"/>
        </w:rPr>
        <w:t xml:space="preserve"> </w:t>
      </w:r>
      <w:r w:rsidRPr="0098600A">
        <w:rPr>
          <w:bCs/>
          <w:iCs/>
          <w:color w:val="000000"/>
        </w:rPr>
        <w:t>bychom chtěli doplnit, že se jedná o jediný typologicky strukturní kalk, který jsme v našem materiálu objevily.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4904F3" w:rsidRPr="006C7594" w14:paraId="42748DFD" w14:textId="77777777" w:rsidTr="004904F3">
        <w:trPr>
          <w:trHeight w:val="374"/>
        </w:trPr>
        <w:tc>
          <w:tcPr>
            <w:tcW w:w="2208" w:type="dxa"/>
          </w:tcPr>
          <w:p w14:paraId="73F1BAB7" w14:textId="7954768B" w:rsidR="004904F3" w:rsidRPr="006C7594" w:rsidRDefault="004904F3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виски</w:t>
            </w:r>
            <w:proofErr w:type="spellEnd"/>
          </w:p>
        </w:tc>
        <w:tc>
          <w:tcPr>
            <w:tcW w:w="2208" w:type="dxa"/>
          </w:tcPr>
          <w:p w14:paraId="1B94FB63" w14:textId="59A091FD" w:rsidR="004904F3" w:rsidRPr="006C7594" w:rsidRDefault="004904F3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деликатес</w:t>
            </w:r>
            <w:proofErr w:type="spellEnd"/>
          </w:p>
        </w:tc>
        <w:tc>
          <w:tcPr>
            <w:tcW w:w="2208" w:type="dxa"/>
          </w:tcPr>
          <w:p w14:paraId="3D7CD703" w14:textId="60504C23" w:rsidR="004904F3" w:rsidRPr="006C7594" w:rsidRDefault="004904F3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спагетти</w:t>
            </w:r>
            <w:proofErr w:type="spellEnd"/>
          </w:p>
        </w:tc>
        <w:tc>
          <w:tcPr>
            <w:tcW w:w="2209" w:type="dxa"/>
          </w:tcPr>
          <w:p w14:paraId="795163F4" w14:textId="35011C1F" w:rsidR="004904F3" w:rsidRPr="006C7594" w:rsidRDefault="004904F3" w:rsidP="00A4413F">
            <w:pPr>
              <w:jc w:val="both"/>
              <w:rPr>
                <w:b/>
                <w:bCs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бутерброд</w:t>
            </w:r>
            <w:proofErr w:type="spellEnd"/>
          </w:p>
        </w:tc>
      </w:tr>
      <w:tr w:rsidR="004904F3" w:rsidRPr="006C7594" w14:paraId="5B357D8A" w14:textId="77777777" w:rsidTr="004904F3">
        <w:trPr>
          <w:trHeight w:val="374"/>
        </w:trPr>
        <w:tc>
          <w:tcPr>
            <w:tcW w:w="2208" w:type="dxa"/>
          </w:tcPr>
          <w:p w14:paraId="0C77F09D" w14:textId="7F325D38" w:rsidR="004904F3" w:rsidRPr="006C7594" w:rsidRDefault="004904F3" w:rsidP="00A4413F">
            <w:pPr>
              <w:jc w:val="both"/>
              <w:rPr>
                <w:b/>
                <w:bCs/>
                <w:i/>
                <w:color w:val="000000"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маршмеллоу</w:t>
            </w:r>
            <w:proofErr w:type="spellEnd"/>
          </w:p>
        </w:tc>
        <w:tc>
          <w:tcPr>
            <w:tcW w:w="2208" w:type="dxa"/>
          </w:tcPr>
          <w:p w14:paraId="7056785F" w14:textId="000D7792" w:rsidR="004904F3" w:rsidRPr="006C7594" w:rsidRDefault="004904F3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филе</w:t>
            </w:r>
            <w:proofErr w:type="spellEnd"/>
          </w:p>
        </w:tc>
        <w:tc>
          <w:tcPr>
            <w:tcW w:w="2208" w:type="dxa"/>
          </w:tcPr>
          <w:p w14:paraId="4054BD56" w14:textId="0385D5FA" w:rsidR="004904F3" w:rsidRPr="006C7594" w:rsidRDefault="004904F3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color w:val="000000"/>
                <w:sz w:val="24"/>
              </w:rPr>
              <w:t>карпаччо</w:t>
            </w:r>
            <w:proofErr w:type="spellEnd"/>
          </w:p>
        </w:tc>
        <w:tc>
          <w:tcPr>
            <w:tcW w:w="2209" w:type="dxa"/>
          </w:tcPr>
          <w:p w14:paraId="0DF06A95" w14:textId="77777777" w:rsidR="004904F3" w:rsidRPr="006C7594" w:rsidRDefault="004904F3" w:rsidP="00A4413F">
            <w:pPr>
              <w:jc w:val="both"/>
              <w:rPr>
                <w:i/>
                <w:sz w:val="24"/>
              </w:rPr>
            </w:pPr>
          </w:p>
        </w:tc>
      </w:tr>
      <w:tr w:rsidR="004904F3" w:rsidRPr="006C7594" w14:paraId="79041990" w14:textId="77777777" w:rsidTr="004904F3">
        <w:trPr>
          <w:trHeight w:val="374"/>
        </w:trPr>
        <w:tc>
          <w:tcPr>
            <w:tcW w:w="2208" w:type="dxa"/>
          </w:tcPr>
          <w:p w14:paraId="2E1E05CE" w14:textId="212153FB" w:rsidR="004904F3" w:rsidRPr="006C7594" w:rsidRDefault="004904F3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фастфуд</w:t>
            </w:r>
            <w:proofErr w:type="spellEnd"/>
          </w:p>
        </w:tc>
        <w:tc>
          <w:tcPr>
            <w:tcW w:w="2208" w:type="dxa"/>
          </w:tcPr>
          <w:p w14:paraId="50D16E2D" w14:textId="7BE4C7C2" w:rsidR="004904F3" w:rsidRPr="006C7594" w:rsidRDefault="00805B73" w:rsidP="00A4413F">
            <w:pPr>
              <w:jc w:val="both"/>
              <w:rPr>
                <w:i/>
              </w:rPr>
            </w:pPr>
            <w:proofErr w:type="spellStart"/>
            <w:r w:rsidRPr="006C7594">
              <w:rPr>
                <w:i/>
                <w:sz w:val="24"/>
              </w:rPr>
              <w:t>форпост</w:t>
            </w:r>
            <w:proofErr w:type="spellEnd"/>
          </w:p>
        </w:tc>
        <w:tc>
          <w:tcPr>
            <w:tcW w:w="2208" w:type="dxa"/>
          </w:tcPr>
          <w:p w14:paraId="0D7C92FC" w14:textId="238E7A76" w:rsidR="00103A20" w:rsidRPr="006C7594" w:rsidRDefault="00103A20" w:rsidP="00A4413F">
            <w:pPr>
              <w:jc w:val="both"/>
              <w:rPr>
                <w:i/>
                <w:color w:val="000000"/>
                <w:sz w:val="24"/>
              </w:rPr>
            </w:pPr>
            <w:proofErr w:type="spellStart"/>
            <w:r w:rsidRPr="006C7594">
              <w:rPr>
                <w:i/>
                <w:color w:val="000000"/>
                <w:sz w:val="24"/>
              </w:rPr>
              <w:t>И</w:t>
            </w:r>
            <w:r w:rsidR="004904F3" w:rsidRPr="006C7594">
              <w:rPr>
                <w:i/>
                <w:color w:val="000000"/>
                <w:sz w:val="24"/>
              </w:rPr>
              <w:t>нгредиент</w:t>
            </w:r>
            <w:proofErr w:type="spellEnd"/>
          </w:p>
        </w:tc>
        <w:tc>
          <w:tcPr>
            <w:tcW w:w="2209" w:type="dxa"/>
          </w:tcPr>
          <w:p w14:paraId="7F1F90D4" w14:textId="77777777" w:rsidR="004904F3" w:rsidRPr="006C7594" w:rsidRDefault="004904F3" w:rsidP="00A4413F">
            <w:pPr>
              <w:jc w:val="both"/>
              <w:rPr>
                <w:i/>
                <w:sz w:val="24"/>
              </w:rPr>
            </w:pPr>
          </w:p>
        </w:tc>
      </w:tr>
    </w:tbl>
    <w:p w14:paraId="2F4B6E19" w14:textId="20205770" w:rsidR="00F73D07" w:rsidRPr="006C7594" w:rsidRDefault="002E35D7" w:rsidP="00A4413F">
      <w:pPr>
        <w:pStyle w:val="Pkladovvty"/>
        <w:jc w:val="both"/>
        <w:rPr>
          <w:b/>
          <w:bCs/>
          <w:lang w:val="cs-CZ"/>
        </w:rPr>
      </w:pPr>
      <w:proofErr w:type="spellStart"/>
      <w:r w:rsidRPr="006C7594">
        <w:rPr>
          <w:lang w:val="cs-CZ"/>
        </w:rPr>
        <w:t>Столы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которых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были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расставлены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миски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чаши</w:t>
      </w:r>
      <w:proofErr w:type="spellEnd"/>
      <w:r w:rsidR="008C61CC"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со</w:t>
      </w:r>
      <w:proofErr w:type="spellEnd"/>
      <w:r w:rsidR="008C61CC"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съедобными</w:t>
      </w:r>
      <w:proofErr w:type="spellEnd"/>
      <w:r w:rsidR="008C61CC"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цветами</w:t>
      </w:r>
      <w:proofErr w:type="spellEnd"/>
      <w:r w:rsidR="008C61CC" w:rsidRPr="006C7594">
        <w:rPr>
          <w:lang w:val="cs-CZ"/>
        </w:rPr>
        <w:t>,</w:t>
      </w:r>
      <w:r w:rsidRPr="006C7594">
        <w:rPr>
          <w:lang w:val="cs-CZ"/>
        </w:rPr>
        <w:t xml:space="preserve"> </w:t>
      </w:r>
      <w:r w:rsidR="00E50ABF">
        <w:rPr>
          <w:lang w:val="cs-CZ"/>
        </w:rPr>
        <w:br/>
      </w:r>
      <w:r w:rsidRPr="006C7594">
        <w:rPr>
          <w:lang w:val="cs-CZ"/>
        </w:rPr>
        <w:t xml:space="preserve">и </w:t>
      </w:r>
      <w:proofErr w:type="spellStart"/>
      <w:r w:rsidRPr="006C7594">
        <w:rPr>
          <w:lang w:val="cs-CZ"/>
        </w:rPr>
        <w:t>подносы</w:t>
      </w:r>
      <w:proofErr w:type="spellEnd"/>
      <w:r w:rsidRPr="006C7594">
        <w:rPr>
          <w:lang w:val="cs-CZ"/>
        </w:rPr>
        <w:t xml:space="preserve"> с </w:t>
      </w:r>
      <w:proofErr w:type="spellStart"/>
      <w:r w:rsidRPr="006C7594">
        <w:rPr>
          <w:lang w:val="cs-CZ"/>
        </w:rPr>
        <w:t>маленькими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бутербродами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посыпанные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фиолетовыми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темно-розовыми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цветочками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выглядели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нарядно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изысканно</w:t>
      </w:r>
      <w:proofErr w:type="spellEnd"/>
      <w:r w:rsidRPr="006C7594">
        <w:rPr>
          <w:lang w:val="cs-CZ"/>
        </w:rPr>
        <w:t xml:space="preserve"> – </w:t>
      </w:r>
      <w:proofErr w:type="spellStart"/>
      <w:r w:rsidRPr="006C7594">
        <w:rPr>
          <w:lang w:val="cs-CZ"/>
        </w:rPr>
        <w:t>настоящий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завтрак</w:t>
      </w:r>
      <w:proofErr w:type="spellEnd"/>
      <w:r w:rsidRPr="006C7594">
        <w:rPr>
          <w:lang w:val="cs-CZ"/>
        </w:rPr>
        <w:t xml:space="preserve"> в </w:t>
      </w:r>
      <w:proofErr w:type="spellStart"/>
      <w:r w:rsidRPr="006C7594">
        <w:rPr>
          <w:lang w:val="cs-CZ"/>
        </w:rPr>
        <w:t>Раю</w:t>
      </w:r>
      <w:proofErr w:type="spellEnd"/>
      <w:r w:rsidRPr="006C7594">
        <w:rPr>
          <w:b/>
          <w:bCs/>
          <w:lang w:val="cs-CZ"/>
        </w:rPr>
        <w:t>.</w:t>
      </w:r>
      <w:r w:rsidR="009C0A19" w:rsidRPr="006C7594">
        <w:rPr>
          <w:rStyle w:val="Znakapoznpodarou"/>
          <w:b/>
          <w:bCs/>
          <w:lang w:val="cs-CZ"/>
        </w:rPr>
        <w:footnoteReference w:id="111"/>
      </w:r>
    </w:p>
    <w:p w14:paraId="1D708E2A" w14:textId="03B22B0A" w:rsidR="00103A20" w:rsidRPr="006C7594" w:rsidRDefault="00F73D07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b/>
          <w:bCs/>
          <w:lang w:val="cs-CZ"/>
        </w:rPr>
        <w:t>Карпаччо</w:t>
      </w:r>
      <w:proofErr w:type="spellEnd"/>
      <w:r w:rsidRPr="006C7594">
        <w:rPr>
          <w:lang w:val="cs-CZ"/>
        </w:rPr>
        <w:t xml:space="preserve"> – </w:t>
      </w:r>
      <w:proofErr w:type="spellStart"/>
      <w:r w:rsidRPr="006C7594">
        <w:rPr>
          <w:lang w:val="cs-CZ"/>
        </w:rPr>
        <w:t>как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рыбный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так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мясной</w:t>
      </w:r>
      <w:proofErr w:type="spellEnd"/>
      <w:r w:rsidRPr="006C7594">
        <w:rPr>
          <w:lang w:val="cs-CZ"/>
        </w:rPr>
        <w:t xml:space="preserve"> – </w:t>
      </w:r>
      <w:proofErr w:type="spellStart"/>
      <w:r w:rsidRPr="006C7594">
        <w:rPr>
          <w:lang w:val="cs-CZ"/>
        </w:rPr>
        <w:t>безупречны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12"/>
      </w:r>
    </w:p>
    <w:p w14:paraId="2F3A4E98" w14:textId="237810E1" w:rsidR="002E35D7" w:rsidRPr="006C7594" w:rsidRDefault="00C94B7E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Гости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отметили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что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зефир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был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похож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маршмеллоу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ни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безе</w:t>
      </w:r>
      <w:proofErr w:type="spellEnd"/>
      <w:r w:rsidRPr="006C7594">
        <w:rPr>
          <w:lang w:val="cs-CZ"/>
        </w:rPr>
        <w:t xml:space="preserve"> Pusinky, </w:t>
      </w:r>
      <w:proofErr w:type="spellStart"/>
      <w:r w:rsidRPr="006C7594">
        <w:rPr>
          <w:lang w:val="cs-CZ"/>
        </w:rPr>
        <w:t>он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был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удивительно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мягким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lang w:val="cs-CZ"/>
        </w:rPr>
        <w:t>нежным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13"/>
      </w:r>
    </w:p>
    <w:p w14:paraId="6EE902E4" w14:textId="1B5704AE" w:rsidR="00436A3F" w:rsidRPr="006C7594" w:rsidRDefault="00D92445" w:rsidP="00A4413F">
      <w:pPr>
        <w:pStyle w:val="Nadpis3"/>
        <w:jc w:val="both"/>
      </w:pPr>
      <w:bookmarkStart w:id="37" w:name="_Toc121741475"/>
      <w:r w:rsidRPr="006C7594">
        <w:t>Právo</w:t>
      </w:r>
      <w:bookmarkEnd w:id="37"/>
    </w:p>
    <w:p w14:paraId="7457AD64" w14:textId="47B189E6" w:rsidR="00D331BD" w:rsidRPr="006C7594" w:rsidRDefault="00D92445" w:rsidP="00A4413F">
      <w:pPr>
        <w:ind w:firstLine="708"/>
        <w:jc w:val="both"/>
      </w:pPr>
      <w:r w:rsidRPr="006C7594">
        <w:t xml:space="preserve">Do </w:t>
      </w:r>
      <w:r w:rsidR="0098600A">
        <w:t>této poslední námi rozebírané skupiny se</w:t>
      </w:r>
      <w:r w:rsidR="00DE0409" w:rsidRPr="006C7594">
        <w:t xml:space="preserve"> dostalo 10 slov. Jedná se o slova</w:t>
      </w:r>
      <w:r w:rsidR="00D331BD" w:rsidRPr="006C7594">
        <w:t xml:space="preserve"> pocházejí</w:t>
      </w:r>
      <w:r w:rsidR="00DE0409" w:rsidRPr="006C7594">
        <w:t>cí</w:t>
      </w:r>
      <w:r w:rsidRPr="006C7594">
        <w:t xml:space="preserve"> z</w:t>
      </w:r>
      <w:r w:rsidR="00D5478B" w:rsidRPr="006C7594">
        <w:t> </w:t>
      </w:r>
      <w:r w:rsidR="008C61CC" w:rsidRPr="006C7594">
        <w:t>a</w:t>
      </w:r>
      <w:r w:rsidRPr="006C7594">
        <w:t>ngličtiny</w:t>
      </w:r>
      <w:r w:rsidR="00D5478B" w:rsidRPr="006C7594">
        <w:t xml:space="preserve"> (3)</w:t>
      </w:r>
      <w:r w:rsidRPr="006C7594">
        <w:t xml:space="preserve">, </w:t>
      </w:r>
      <w:r w:rsidR="008C61CC" w:rsidRPr="006C7594">
        <w:t>f</w:t>
      </w:r>
      <w:r w:rsidRPr="006C7594">
        <w:t>rancouzštiny</w:t>
      </w:r>
      <w:r w:rsidR="00D5478B" w:rsidRPr="006C7594">
        <w:t xml:space="preserve"> (2)</w:t>
      </w:r>
      <w:r w:rsidRPr="006C7594">
        <w:t xml:space="preserve">, </w:t>
      </w:r>
      <w:r w:rsidR="008C61CC" w:rsidRPr="006C7594">
        <w:t>l</w:t>
      </w:r>
      <w:r w:rsidRPr="006C7594">
        <w:t>atiny</w:t>
      </w:r>
      <w:r w:rsidR="00D5478B" w:rsidRPr="006C7594">
        <w:t xml:space="preserve"> (2)</w:t>
      </w:r>
      <w:r w:rsidRPr="006C7594">
        <w:t xml:space="preserve">, </w:t>
      </w:r>
      <w:r w:rsidR="008C61CC" w:rsidRPr="006C7594">
        <w:t>n</w:t>
      </w:r>
      <w:r w:rsidRPr="006C7594">
        <w:t>ěmčiny</w:t>
      </w:r>
      <w:r w:rsidR="00D5478B" w:rsidRPr="006C7594">
        <w:t xml:space="preserve"> (3)</w:t>
      </w:r>
      <w:r w:rsidRPr="006C7594">
        <w:t xml:space="preserve"> a </w:t>
      </w:r>
      <w:r w:rsidR="008C61CC" w:rsidRPr="006C7594">
        <w:t>p</w:t>
      </w:r>
      <w:r w:rsidRPr="006C7594">
        <w:t>olštiny</w:t>
      </w:r>
      <w:r w:rsidR="00D5478B" w:rsidRPr="006C7594">
        <w:t xml:space="preserve"> (2)</w:t>
      </w:r>
      <w:r w:rsidRPr="006C7594">
        <w:t xml:space="preserve">. </w:t>
      </w:r>
      <w:r w:rsidR="00E50ABF">
        <w:br/>
      </w:r>
      <w:r w:rsidR="00CB7638" w:rsidRPr="006C7594">
        <w:t>Jako zástupce slov z </w:t>
      </w:r>
      <w:r w:rsidR="00710256" w:rsidRPr="006C7594">
        <w:t>německého</w:t>
      </w:r>
      <w:r w:rsidR="00CB7638" w:rsidRPr="006C7594">
        <w:t xml:space="preserve"> jazyka </w:t>
      </w:r>
      <w:r w:rsidR="00710256" w:rsidRPr="006C7594">
        <w:t xml:space="preserve">uvedeme slovo </w:t>
      </w:r>
      <w:proofErr w:type="spellStart"/>
      <w:r w:rsidR="00710256" w:rsidRPr="006C7594">
        <w:rPr>
          <w:bCs/>
          <w:i/>
        </w:rPr>
        <w:t>ордер</w:t>
      </w:r>
      <w:proofErr w:type="spellEnd"/>
      <w:r w:rsidR="006201B3" w:rsidRPr="006C7594">
        <w:rPr>
          <w:bCs/>
          <w:i/>
        </w:rPr>
        <w:t xml:space="preserve"> </w:t>
      </w:r>
      <w:r w:rsidR="006201B3" w:rsidRPr="006C7594">
        <w:rPr>
          <w:bCs/>
        </w:rPr>
        <w:t xml:space="preserve">a slovo z latiny </w:t>
      </w:r>
      <w:proofErr w:type="spellStart"/>
      <w:r w:rsidR="006201B3" w:rsidRPr="006C7594">
        <w:rPr>
          <w:bCs/>
          <w:i/>
        </w:rPr>
        <w:t>презумпция</w:t>
      </w:r>
      <w:proofErr w:type="spellEnd"/>
      <w:r w:rsidR="008714F8" w:rsidRPr="006C7594">
        <w:rPr>
          <w:bCs/>
          <w:i/>
        </w:rPr>
        <w:t>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D331BD" w:rsidRPr="006C7594" w14:paraId="28883E1D" w14:textId="77777777" w:rsidTr="00D331BD">
        <w:trPr>
          <w:trHeight w:val="374"/>
        </w:trPr>
        <w:tc>
          <w:tcPr>
            <w:tcW w:w="2208" w:type="dxa"/>
          </w:tcPr>
          <w:p w14:paraId="34FE6B6D" w14:textId="21716193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вердикт</w:t>
            </w:r>
            <w:proofErr w:type="spellEnd"/>
          </w:p>
        </w:tc>
        <w:tc>
          <w:tcPr>
            <w:tcW w:w="2208" w:type="dxa"/>
          </w:tcPr>
          <w:p w14:paraId="1F6C0C57" w14:textId="06B4002F" w:rsidR="00D331BD" w:rsidRPr="006C7594" w:rsidRDefault="00D331BD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презумпция</w:t>
            </w:r>
            <w:proofErr w:type="spellEnd"/>
          </w:p>
        </w:tc>
        <w:tc>
          <w:tcPr>
            <w:tcW w:w="2208" w:type="dxa"/>
          </w:tcPr>
          <w:p w14:paraId="0F2233FC" w14:textId="34FFD9B2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нотариус</w:t>
            </w:r>
            <w:proofErr w:type="spellEnd"/>
          </w:p>
        </w:tc>
        <w:tc>
          <w:tcPr>
            <w:tcW w:w="2209" w:type="dxa"/>
          </w:tcPr>
          <w:p w14:paraId="2E30FDE0" w14:textId="1AF44AF8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прокурор</w:t>
            </w:r>
            <w:proofErr w:type="spellEnd"/>
          </w:p>
        </w:tc>
      </w:tr>
      <w:tr w:rsidR="00D331BD" w:rsidRPr="006C7594" w14:paraId="47F53686" w14:textId="77777777" w:rsidTr="00D331BD">
        <w:trPr>
          <w:trHeight w:val="374"/>
        </w:trPr>
        <w:tc>
          <w:tcPr>
            <w:tcW w:w="2208" w:type="dxa"/>
          </w:tcPr>
          <w:p w14:paraId="0DC399CF" w14:textId="3C1CF98F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жюри</w:t>
            </w:r>
            <w:proofErr w:type="spellEnd"/>
          </w:p>
        </w:tc>
        <w:tc>
          <w:tcPr>
            <w:tcW w:w="2208" w:type="dxa"/>
          </w:tcPr>
          <w:p w14:paraId="23F04150" w14:textId="4277CB10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эдикт</w:t>
            </w:r>
            <w:proofErr w:type="spellEnd"/>
          </w:p>
        </w:tc>
        <w:tc>
          <w:tcPr>
            <w:tcW w:w="2208" w:type="dxa"/>
          </w:tcPr>
          <w:p w14:paraId="53066CDC" w14:textId="564F55BC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орден</w:t>
            </w:r>
            <w:proofErr w:type="spellEnd"/>
          </w:p>
        </w:tc>
        <w:tc>
          <w:tcPr>
            <w:tcW w:w="2209" w:type="dxa"/>
          </w:tcPr>
          <w:p w14:paraId="388B02BF" w14:textId="77777777" w:rsidR="00D331BD" w:rsidRPr="006C7594" w:rsidRDefault="00D331BD" w:rsidP="00A4413F">
            <w:pPr>
              <w:jc w:val="both"/>
              <w:rPr>
                <w:i/>
                <w:sz w:val="24"/>
              </w:rPr>
            </w:pPr>
          </w:p>
        </w:tc>
      </w:tr>
      <w:tr w:rsidR="00D331BD" w:rsidRPr="006C7594" w14:paraId="09FA7996" w14:textId="77777777" w:rsidTr="00D331BD">
        <w:trPr>
          <w:trHeight w:val="374"/>
        </w:trPr>
        <w:tc>
          <w:tcPr>
            <w:tcW w:w="2208" w:type="dxa"/>
          </w:tcPr>
          <w:p w14:paraId="2539840E" w14:textId="4510A23A" w:rsidR="00D331BD" w:rsidRPr="006C7594" w:rsidRDefault="00D331BD" w:rsidP="00A4413F">
            <w:pPr>
              <w:jc w:val="both"/>
              <w:rPr>
                <w:b/>
                <w:bCs/>
                <w:i/>
                <w:sz w:val="24"/>
              </w:rPr>
            </w:pPr>
            <w:proofErr w:type="spellStart"/>
            <w:r w:rsidRPr="006C7594">
              <w:rPr>
                <w:b/>
                <w:bCs/>
                <w:i/>
                <w:sz w:val="24"/>
              </w:rPr>
              <w:t>ордер</w:t>
            </w:r>
            <w:proofErr w:type="spellEnd"/>
          </w:p>
        </w:tc>
        <w:tc>
          <w:tcPr>
            <w:tcW w:w="2208" w:type="dxa"/>
          </w:tcPr>
          <w:p w14:paraId="2A8BCA9B" w14:textId="08B6034D" w:rsidR="00D331BD" w:rsidRPr="006C7594" w:rsidRDefault="00D331BD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кодекс</w:t>
            </w:r>
            <w:proofErr w:type="spellEnd"/>
          </w:p>
        </w:tc>
        <w:tc>
          <w:tcPr>
            <w:tcW w:w="2208" w:type="dxa"/>
          </w:tcPr>
          <w:p w14:paraId="4FE854A7" w14:textId="641F2E62" w:rsidR="00C94B7E" w:rsidRPr="006C7594" w:rsidRDefault="00C94B7E" w:rsidP="00A4413F">
            <w:pPr>
              <w:jc w:val="both"/>
              <w:rPr>
                <w:i/>
                <w:sz w:val="24"/>
              </w:rPr>
            </w:pPr>
            <w:proofErr w:type="spellStart"/>
            <w:r w:rsidRPr="006C7594">
              <w:rPr>
                <w:i/>
                <w:sz w:val="24"/>
              </w:rPr>
              <w:t>Р</w:t>
            </w:r>
            <w:r w:rsidR="00D331BD" w:rsidRPr="006C7594">
              <w:rPr>
                <w:i/>
                <w:sz w:val="24"/>
              </w:rPr>
              <w:t>атификация</w:t>
            </w:r>
            <w:proofErr w:type="spellEnd"/>
          </w:p>
        </w:tc>
        <w:tc>
          <w:tcPr>
            <w:tcW w:w="2209" w:type="dxa"/>
          </w:tcPr>
          <w:p w14:paraId="1F047B4A" w14:textId="77777777" w:rsidR="00D331BD" w:rsidRPr="006C7594" w:rsidRDefault="00D331BD" w:rsidP="00A4413F">
            <w:pPr>
              <w:jc w:val="both"/>
              <w:rPr>
                <w:i/>
                <w:sz w:val="24"/>
              </w:rPr>
            </w:pPr>
          </w:p>
        </w:tc>
      </w:tr>
    </w:tbl>
    <w:p w14:paraId="0AE30FB2" w14:textId="77777777" w:rsidR="00DE0409" w:rsidRPr="006C7594" w:rsidRDefault="00DE0409" w:rsidP="00A4413F">
      <w:pPr>
        <w:pStyle w:val="Pkladovvty"/>
        <w:jc w:val="both"/>
        <w:rPr>
          <w:lang w:val="cs-CZ"/>
        </w:rPr>
      </w:pPr>
    </w:p>
    <w:p w14:paraId="558A524E" w14:textId="789D7DB3" w:rsidR="00C94B7E" w:rsidRPr="006C7594" w:rsidRDefault="00C94B7E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Напомним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чешская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прокуратура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выдала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b/>
          <w:bCs/>
          <w:lang w:val="cs-CZ"/>
        </w:rPr>
        <w:t>ордер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на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арест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Воротникова</w:t>
      </w:r>
      <w:proofErr w:type="spellEnd"/>
      <w:r w:rsidRPr="006C7594">
        <w:rPr>
          <w:lang w:val="cs-CZ"/>
        </w:rPr>
        <w:t xml:space="preserve"> в 2017 </w:t>
      </w:r>
      <w:proofErr w:type="spellStart"/>
      <w:r w:rsidRPr="006C7594">
        <w:rPr>
          <w:lang w:val="cs-CZ"/>
        </w:rPr>
        <w:t>году</w:t>
      </w:r>
      <w:proofErr w:type="spellEnd"/>
      <w:r w:rsidRPr="006C7594">
        <w:rPr>
          <w:lang w:val="cs-CZ"/>
        </w:rPr>
        <w:t xml:space="preserve">, а </w:t>
      </w:r>
      <w:proofErr w:type="spellStart"/>
      <w:r w:rsidRPr="006C7594">
        <w:rPr>
          <w:lang w:val="cs-CZ"/>
        </w:rPr>
        <w:t>су</w:t>
      </w:r>
      <w:r w:rsidR="00A37392" w:rsidRPr="006C7594">
        <w:rPr>
          <w:lang w:val="cs-CZ"/>
        </w:rPr>
        <w:t>д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распорядился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освободить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его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под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обязательство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не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выезжать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за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пределы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Чехии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вплоть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до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принятия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решения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по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делу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об</w:t>
      </w:r>
      <w:proofErr w:type="spellEnd"/>
      <w:r w:rsidR="00A37392" w:rsidRPr="006C7594">
        <w:rPr>
          <w:lang w:val="cs-CZ"/>
        </w:rPr>
        <w:t xml:space="preserve"> </w:t>
      </w:r>
      <w:proofErr w:type="spellStart"/>
      <w:r w:rsidR="00A37392" w:rsidRPr="006C7594">
        <w:rPr>
          <w:lang w:val="cs-CZ"/>
        </w:rPr>
        <w:t>экстрадиции</w:t>
      </w:r>
      <w:proofErr w:type="spellEnd"/>
      <w:r w:rsidR="00A37392"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14"/>
      </w:r>
    </w:p>
    <w:p w14:paraId="027D4ED5" w14:textId="41497524" w:rsidR="00C94B7E" w:rsidRPr="006C7594" w:rsidRDefault="00C94B7E" w:rsidP="00A4413F">
      <w:pPr>
        <w:pStyle w:val="Pkladovvty"/>
        <w:jc w:val="both"/>
        <w:rPr>
          <w:lang w:val="cs-CZ"/>
        </w:rPr>
      </w:pPr>
      <w:proofErr w:type="spellStart"/>
      <w:r w:rsidRPr="006C7594">
        <w:rPr>
          <w:lang w:val="cs-CZ"/>
        </w:rPr>
        <w:t>Беспристрастность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юрисдикции</w:t>
      </w:r>
      <w:proofErr w:type="spellEnd"/>
      <w:r w:rsidRPr="006C7594">
        <w:rPr>
          <w:lang w:val="cs-CZ"/>
        </w:rPr>
        <w:t xml:space="preserve">, </w:t>
      </w:r>
      <w:proofErr w:type="spellStart"/>
      <w:r w:rsidRPr="006C7594">
        <w:rPr>
          <w:lang w:val="cs-CZ"/>
        </w:rPr>
        <w:t>органов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безопасности</w:t>
      </w:r>
      <w:proofErr w:type="spellEnd"/>
      <w:r w:rsidRPr="006C7594">
        <w:rPr>
          <w:lang w:val="cs-CZ"/>
        </w:rPr>
        <w:t xml:space="preserve"> и </w:t>
      </w:r>
      <w:proofErr w:type="spellStart"/>
      <w:r w:rsidRPr="006C7594">
        <w:rPr>
          <w:b/>
          <w:bCs/>
          <w:lang w:val="cs-CZ"/>
        </w:rPr>
        <w:t>презумпция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невинности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являются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основой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демократического</w:t>
      </w:r>
      <w:proofErr w:type="spellEnd"/>
      <w:r w:rsidRPr="006C7594">
        <w:rPr>
          <w:lang w:val="cs-CZ"/>
        </w:rPr>
        <w:t xml:space="preserve"> </w:t>
      </w:r>
      <w:proofErr w:type="spellStart"/>
      <w:r w:rsidRPr="006C7594">
        <w:rPr>
          <w:lang w:val="cs-CZ"/>
        </w:rPr>
        <w:t>государства</w:t>
      </w:r>
      <w:proofErr w:type="spellEnd"/>
      <w:r w:rsidRPr="006C7594">
        <w:rPr>
          <w:lang w:val="cs-CZ"/>
        </w:rPr>
        <w:t>.</w:t>
      </w:r>
      <w:r w:rsidR="009C0A19" w:rsidRPr="006C7594">
        <w:rPr>
          <w:rStyle w:val="Znakapoznpodarou"/>
          <w:lang w:val="cs-CZ"/>
        </w:rPr>
        <w:footnoteReference w:id="115"/>
      </w:r>
    </w:p>
    <w:p w14:paraId="7BF0CA90" w14:textId="5CA6CDAE" w:rsidR="004C1D99" w:rsidRPr="006C7594" w:rsidRDefault="00B8437B" w:rsidP="00A4413F">
      <w:pPr>
        <w:pStyle w:val="Nadpis2"/>
        <w:jc w:val="both"/>
      </w:pPr>
      <w:bookmarkStart w:id="38" w:name="_Toc121741476"/>
      <w:r w:rsidRPr="006C7594">
        <w:lastRenderedPageBreak/>
        <w:t>Tabulka klasifikace slov dle vybraných</w:t>
      </w:r>
      <w:r w:rsidR="004C1D99" w:rsidRPr="006C7594">
        <w:t xml:space="preserve"> příznaků</w:t>
      </w:r>
      <w:bookmarkEnd w:id="38"/>
    </w:p>
    <w:p w14:paraId="6E9C9D92" w14:textId="77777777" w:rsidR="00173CAD" w:rsidRPr="006C7594" w:rsidRDefault="00173CAD" w:rsidP="00A4413F">
      <w:pPr>
        <w:pStyle w:val="Normln-text"/>
        <w:ind w:firstLine="0"/>
        <w:jc w:val="both"/>
      </w:pPr>
      <w:r w:rsidRPr="006C7594">
        <w:t>Následující tabulka shrnuje excerpovaný materiál z hlediska vybraných příznaků přejatých slov, které byly zmíněny v podkapitole 1.7.</w:t>
      </w:r>
    </w:p>
    <w:tbl>
      <w:tblPr>
        <w:tblStyle w:val="Mkatabulky"/>
        <w:tblW w:w="9640" w:type="dxa"/>
        <w:tblInd w:w="-601" w:type="dxa"/>
        <w:tblLook w:val="04A0" w:firstRow="1" w:lastRow="0" w:firstColumn="1" w:lastColumn="0" w:noHBand="0" w:noVBand="1"/>
      </w:tblPr>
      <w:tblGrid>
        <w:gridCol w:w="2127"/>
        <w:gridCol w:w="2835"/>
        <w:gridCol w:w="1912"/>
        <w:gridCol w:w="2766"/>
      </w:tblGrid>
      <w:tr w:rsidR="00173CAD" w:rsidRPr="006C7594" w14:paraId="30AF9636" w14:textId="77777777" w:rsidTr="003F3450">
        <w:trPr>
          <w:trHeight w:val="429"/>
        </w:trPr>
        <w:tc>
          <w:tcPr>
            <w:tcW w:w="2127" w:type="dxa"/>
          </w:tcPr>
          <w:p w14:paraId="0955CDB3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Kategorie</w:t>
            </w:r>
            <w:proofErr w:type="spellEnd"/>
            <w:r w:rsidRPr="006C7594">
              <w:rPr>
                <w:lang w:val="en-US"/>
              </w:rPr>
              <w:t xml:space="preserve"> </w:t>
            </w:r>
            <w:proofErr w:type="spellStart"/>
            <w:r w:rsidRPr="006C7594">
              <w:rPr>
                <w:lang w:val="en-US"/>
              </w:rPr>
              <w:t>příznaku</w:t>
            </w:r>
            <w:proofErr w:type="spellEnd"/>
          </w:p>
        </w:tc>
        <w:tc>
          <w:tcPr>
            <w:tcW w:w="2835" w:type="dxa"/>
          </w:tcPr>
          <w:p w14:paraId="3BC0EF9E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Typ</w:t>
            </w:r>
            <w:proofErr w:type="spellEnd"/>
            <w:r w:rsidRPr="006C7594">
              <w:rPr>
                <w:lang w:val="en-US"/>
              </w:rPr>
              <w:t xml:space="preserve"> </w:t>
            </w:r>
            <w:proofErr w:type="spellStart"/>
            <w:r w:rsidRPr="006C7594">
              <w:rPr>
                <w:lang w:val="en-US"/>
              </w:rPr>
              <w:t>příznaku</w:t>
            </w:r>
            <w:proofErr w:type="spellEnd"/>
          </w:p>
        </w:tc>
        <w:tc>
          <w:tcPr>
            <w:tcW w:w="1912" w:type="dxa"/>
          </w:tcPr>
          <w:p w14:paraId="73B564F3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Počet</w:t>
            </w:r>
            <w:proofErr w:type="spellEnd"/>
            <w:r w:rsidRPr="006C7594">
              <w:rPr>
                <w:lang w:val="en-US"/>
              </w:rPr>
              <w:t xml:space="preserve"> </w:t>
            </w:r>
            <w:proofErr w:type="spellStart"/>
            <w:r w:rsidRPr="006C7594">
              <w:rPr>
                <w:lang w:val="en-US"/>
              </w:rPr>
              <w:t>slov</w:t>
            </w:r>
            <w:proofErr w:type="spellEnd"/>
          </w:p>
        </w:tc>
        <w:tc>
          <w:tcPr>
            <w:tcW w:w="2766" w:type="dxa"/>
          </w:tcPr>
          <w:p w14:paraId="10EEB557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Příklady</w:t>
            </w:r>
            <w:proofErr w:type="spellEnd"/>
          </w:p>
        </w:tc>
      </w:tr>
      <w:tr w:rsidR="00173CAD" w:rsidRPr="006C7594" w14:paraId="68514265" w14:textId="77777777" w:rsidTr="003F3450">
        <w:trPr>
          <w:trHeight w:val="545"/>
        </w:trPr>
        <w:tc>
          <w:tcPr>
            <w:tcW w:w="2127" w:type="dxa"/>
          </w:tcPr>
          <w:p w14:paraId="5B2253A8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Fonetická</w:t>
            </w:r>
            <w:proofErr w:type="spellEnd"/>
          </w:p>
        </w:tc>
        <w:tc>
          <w:tcPr>
            <w:tcW w:w="2835" w:type="dxa"/>
          </w:tcPr>
          <w:p w14:paraId="4EF03D28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C7594">
              <w:rPr>
                <w:sz w:val="20"/>
                <w:szCs w:val="20"/>
                <w:lang w:val="en-US"/>
              </w:rPr>
              <w:t>Začíná</w:t>
            </w:r>
            <w:proofErr w:type="spellEnd"/>
            <w:r w:rsidRPr="006C75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594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6C75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594">
              <w:rPr>
                <w:sz w:val="20"/>
                <w:szCs w:val="20"/>
                <w:lang w:val="en-US"/>
              </w:rPr>
              <w:t>samohlásku</w:t>
            </w:r>
            <w:proofErr w:type="spellEnd"/>
            <w:r w:rsidRPr="006C7594">
              <w:rPr>
                <w:sz w:val="20"/>
                <w:szCs w:val="20"/>
                <w:lang w:val="en-US"/>
              </w:rPr>
              <w:t xml:space="preserve"> </w:t>
            </w:r>
            <w:r w:rsidRPr="006C7594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912" w:type="dxa"/>
          </w:tcPr>
          <w:p w14:paraId="7166FB4C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27</w:t>
            </w:r>
          </w:p>
        </w:tc>
        <w:tc>
          <w:tcPr>
            <w:tcW w:w="2766" w:type="dxa"/>
          </w:tcPr>
          <w:p w14:paraId="16C395A9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аншлаг, апгрейд, абсурд</w:t>
            </w:r>
          </w:p>
        </w:tc>
      </w:tr>
      <w:tr w:rsidR="00173CAD" w:rsidRPr="006C7594" w14:paraId="5FC02755" w14:textId="77777777" w:rsidTr="003F3450">
        <w:trPr>
          <w:trHeight w:val="545"/>
        </w:trPr>
        <w:tc>
          <w:tcPr>
            <w:tcW w:w="2127" w:type="dxa"/>
          </w:tcPr>
          <w:p w14:paraId="106CF9E8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3FBBEB42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proofErr w:type="spellStart"/>
            <w:r w:rsidRPr="006C7594">
              <w:rPr>
                <w:lang w:val="en-US"/>
              </w:rPr>
              <w:t>Obsahuje</w:t>
            </w:r>
            <w:proofErr w:type="spellEnd"/>
            <w:r w:rsidRPr="006C7594">
              <w:rPr>
                <w:lang w:val="en-US"/>
              </w:rPr>
              <w:t xml:space="preserve"> </w:t>
            </w:r>
            <w:proofErr w:type="spellStart"/>
            <w:r w:rsidRPr="006C7594">
              <w:rPr>
                <w:lang w:val="en-US"/>
              </w:rPr>
              <w:t>samohlásku</w:t>
            </w:r>
            <w:proofErr w:type="spellEnd"/>
            <w:r w:rsidRPr="006C7594">
              <w:rPr>
                <w:lang w:val="en-US"/>
              </w:rPr>
              <w:t xml:space="preserve"> </w:t>
            </w:r>
            <w:r w:rsidRPr="006C7594">
              <w:rPr>
                <w:lang w:val="ru-RU"/>
              </w:rPr>
              <w:t>э</w:t>
            </w:r>
          </w:p>
        </w:tc>
        <w:tc>
          <w:tcPr>
            <w:tcW w:w="1912" w:type="dxa"/>
          </w:tcPr>
          <w:p w14:paraId="273D22BD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14</w:t>
            </w:r>
          </w:p>
        </w:tc>
        <w:tc>
          <w:tcPr>
            <w:tcW w:w="2766" w:type="dxa"/>
          </w:tcPr>
          <w:p w14:paraId="6F6A6561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экстаз, бэби-бокс, эдикт</w:t>
            </w:r>
          </w:p>
        </w:tc>
      </w:tr>
      <w:tr w:rsidR="00173CAD" w:rsidRPr="006C7594" w14:paraId="792E6679" w14:textId="77777777" w:rsidTr="003F3450">
        <w:trPr>
          <w:trHeight w:val="545"/>
        </w:trPr>
        <w:tc>
          <w:tcPr>
            <w:tcW w:w="2127" w:type="dxa"/>
          </w:tcPr>
          <w:p w14:paraId="69B1D3B3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6613627A" w14:textId="77777777" w:rsidR="00173CAD" w:rsidRPr="006C7594" w:rsidRDefault="00173CAD" w:rsidP="00A4413F">
            <w:pPr>
              <w:pStyle w:val="Normln-text"/>
              <w:ind w:firstLine="0"/>
              <w:jc w:val="both"/>
            </w:pPr>
            <w:r w:rsidRPr="006C7594">
              <w:t>Obsahuje hiát</w:t>
            </w:r>
          </w:p>
        </w:tc>
        <w:tc>
          <w:tcPr>
            <w:tcW w:w="1912" w:type="dxa"/>
          </w:tcPr>
          <w:p w14:paraId="10B5C41B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15</w:t>
            </w:r>
          </w:p>
        </w:tc>
        <w:tc>
          <w:tcPr>
            <w:tcW w:w="2766" w:type="dxa"/>
          </w:tcPr>
          <w:p w14:paraId="2830F4DC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коалиция, раунд, клоун</w:t>
            </w:r>
          </w:p>
        </w:tc>
      </w:tr>
      <w:tr w:rsidR="00173CAD" w:rsidRPr="006C7594" w14:paraId="0E7F7E07" w14:textId="77777777" w:rsidTr="003F3450">
        <w:trPr>
          <w:trHeight w:val="545"/>
        </w:trPr>
        <w:tc>
          <w:tcPr>
            <w:tcW w:w="2127" w:type="dxa"/>
          </w:tcPr>
          <w:p w14:paraId="041E25E6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13A09870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proofErr w:type="spellStart"/>
            <w:r w:rsidRPr="006C7594">
              <w:rPr>
                <w:lang w:val="en-US"/>
              </w:rPr>
              <w:t>Obsahuje</w:t>
            </w:r>
            <w:proofErr w:type="spellEnd"/>
            <w:r w:rsidRPr="006C7594">
              <w:rPr>
                <w:lang w:val="en-US"/>
              </w:rPr>
              <w:t xml:space="preserve"> </w:t>
            </w:r>
            <w:proofErr w:type="spellStart"/>
            <w:r w:rsidRPr="006C7594">
              <w:rPr>
                <w:lang w:val="en-US"/>
              </w:rPr>
              <w:t>souhlásku</w:t>
            </w:r>
            <w:proofErr w:type="spellEnd"/>
            <w:r w:rsidRPr="006C7594">
              <w:rPr>
                <w:lang w:val="en-US"/>
              </w:rPr>
              <w:t xml:space="preserve"> </w:t>
            </w:r>
            <w:r w:rsidRPr="006C7594">
              <w:rPr>
                <w:lang w:val="ru-RU"/>
              </w:rPr>
              <w:t>ф</w:t>
            </w:r>
          </w:p>
        </w:tc>
        <w:tc>
          <w:tcPr>
            <w:tcW w:w="1912" w:type="dxa"/>
          </w:tcPr>
          <w:p w14:paraId="1304B6CA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r w:rsidRPr="006C7594">
              <w:rPr>
                <w:lang w:val="en-US"/>
              </w:rPr>
              <w:t>50</w:t>
            </w:r>
          </w:p>
        </w:tc>
        <w:tc>
          <w:tcPr>
            <w:tcW w:w="2766" w:type="dxa"/>
          </w:tcPr>
          <w:p w14:paraId="36E51C67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 xml:space="preserve">филиал, </w:t>
            </w:r>
            <w:proofErr w:type="spellStart"/>
            <w:r w:rsidRPr="006C7594">
              <w:rPr>
                <w:lang w:val="ru-RU"/>
              </w:rPr>
              <w:t>аутфит</w:t>
            </w:r>
            <w:proofErr w:type="spellEnd"/>
            <w:r w:rsidRPr="006C7594">
              <w:rPr>
                <w:lang w:val="ru-RU"/>
              </w:rPr>
              <w:t>, фурор</w:t>
            </w:r>
          </w:p>
        </w:tc>
      </w:tr>
      <w:tr w:rsidR="00173CAD" w:rsidRPr="006C7594" w14:paraId="6F136F1A" w14:textId="77777777" w:rsidTr="003F3450">
        <w:trPr>
          <w:trHeight w:val="530"/>
        </w:trPr>
        <w:tc>
          <w:tcPr>
            <w:tcW w:w="2127" w:type="dxa"/>
          </w:tcPr>
          <w:p w14:paraId="4C128784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7DE5BCE6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Obsahuje</w:t>
            </w:r>
            <w:proofErr w:type="spellEnd"/>
            <w:r w:rsidRPr="006C7594">
              <w:rPr>
                <w:lang w:val="en-US"/>
              </w:rPr>
              <w:t xml:space="preserve"> </w:t>
            </w:r>
            <w:r w:rsidRPr="006C7594">
              <w:rPr>
                <w:lang w:val="ru-RU"/>
              </w:rPr>
              <w:t>-</w:t>
            </w:r>
            <w:proofErr w:type="spellStart"/>
            <w:r w:rsidRPr="006C7594">
              <w:rPr>
                <w:lang w:val="en-US"/>
              </w:rPr>
              <w:t>дж</w:t>
            </w:r>
            <w:proofErr w:type="spellEnd"/>
            <w:r w:rsidRPr="006C7594">
              <w:rPr>
                <w:lang w:val="en-US"/>
              </w:rPr>
              <w:t>-, -</w:t>
            </w:r>
            <w:proofErr w:type="spellStart"/>
            <w:r w:rsidRPr="006C7594">
              <w:rPr>
                <w:lang w:val="en-US"/>
              </w:rPr>
              <w:t>нг</w:t>
            </w:r>
            <w:proofErr w:type="spellEnd"/>
            <w:r w:rsidRPr="006C7594">
              <w:rPr>
                <w:lang w:val="en-US"/>
              </w:rPr>
              <w:t xml:space="preserve">, </w:t>
            </w:r>
            <w:proofErr w:type="spellStart"/>
            <w:r w:rsidRPr="006C7594">
              <w:rPr>
                <w:lang w:val="en-US"/>
              </w:rPr>
              <w:t>бю</w:t>
            </w:r>
            <w:proofErr w:type="spellEnd"/>
            <w:r w:rsidRPr="006C7594">
              <w:rPr>
                <w:lang w:val="en-US"/>
              </w:rPr>
              <w:t xml:space="preserve">-, </w:t>
            </w:r>
            <w:proofErr w:type="spellStart"/>
            <w:r w:rsidRPr="006C7594">
              <w:rPr>
                <w:lang w:val="en-US"/>
              </w:rPr>
              <w:t>ге</w:t>
            </w:r>
            <w:proofErr w:type="spellEnd"/>
            <w:r w:rsidRPr="006C7594">
              <w:rPr>
                <w:lang w:val="en-US"/>
              </w:rPr>
              <w:t>-</w:t>
            </w:r>
          </w:p>
        </w:tc>
        <w:tc>
          <w:tcPr>
            <w:tcW w:w="1912" w:type="dxa"/>
          </w:tcPr>
          <w:p w14:paraId="718CBD9C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29</w:t>
            </w:r>
          </w:p>
        </w:tc>
        <w:tc>
          <w:tcPr>
            <w:tcW w:w="2766" w:type="dxa"/>
          </w:tcPr>
          <w:p w14:paraId="3F5305D4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гаджет, шопинг, бюджет, геймер</w:t>
            </w:r>
          </w:p>
        </w:tc>
      </w:tr>
      <w:tr w:rsidR="00173CAD" w:rsidRPr="006C7594" w14:paraId="465AB9B0" w14:textId="77777777" w:rsidTr="003F3450">
        <w:trPr>
          <w:trHeight w:val="395"/>
        </w:trPr>
        <w:tc>
          <w:tcPr>
            <w:tcW w:w="2127" w:type="dxa"/>
          </w:tcPr>
          <w:p w14:paraId="579A3786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5250EBEA" w14:textId="77777777" w:rsidR="00173CAD" w:rsidRPr="006C7594" w:rsidRDefault="00173CAD" w:rsidP="00A4413F">
            <w:pPr>
              <w:pStyle w:val="Normln-text"/>
              <w:ind w:firstLine="0"/>
              <w:jc w:val="both"/>
            </w:pPr>
            <w:r w:rsidRPr="006C7594">
              <w:t>Obsahuje zdvojené souhlásky</w:t>
            </w:r>
          </w:p>
        </w:tc>
        <w:tc>
          <w:tcPr>
            <w:tcW w:w="1912" w:type="dxa"/>
          </w:tcPr>
          <w:p w14:paraId="057760DB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13</w:t>
            </w:r>
          </w:p>
        </w:tc>
        <w:tc>
          <w:tcPr>
            <w:tcW w:w="2766" w:type="dxa"/>
          </w:tcPr>
          <w:p w14:paraId="4FCB53CD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аннексия, триллер, террор, спагетти, дресс-код</w:t>
            </w:r>
          </w:p>
        </w:tc>
      </w:tr>
      <w:tr w:rsidR="00173CAD" w:rsidRPr="006C7594" w14:paraId="4DCF9299" w14:textId="77777777" w:rsidTr="003F3450">
        <w:trPr>
          <w:trHeight w:val="50"/>
        </w:trPr>
        <w:tc>
          <w:tcPr>
            <w:tcW w:w="2127" w:type="dxa"/>
          </w:tcPr>
          <w:p w14:paraId="21926317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Morfologická</w:t>
            </w:r>
            <w:proofErr w:type="spellEnd"/>
          </w:p>
        </w:tc>
        <w:tc>
          <w:tcPr>
            <w:tcW w:w="2835" w:type="dxa"/>
          </w:tcPr>
          <w:p w14:paraId="07F02E25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Nesklonnost</w:t>
            </w:r>
            <w:proofErr w:type="spellEnd"/>
          </w:p>
        </w:tc>
        <w:tc>
          <w:tcPr>
            <w:tcW w:w="1912" w:type="dxa"/>
          </w:tcPr>
          <w:p w14:paraId="2426EB2E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16</w:t>
            </w:r>
          </w:p>
        </w:tc>
        <w:tc>
          <w:tcPr>
            <w:tcW w:w="2766" w:type="dxa"/>
          </w:tcPr>
          <w:p w14:paraId="0418FDDC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r w:rsidRPr="006C7594">
              <w:rPr>
                <w:lang w:val="ru-RU"/>
              </w:rPr>
              <w:t>виски, плей-офф, филе</w:t>
            </w:r>
          </w:p>
        </w:tc>
      </w:tr>
      <w:tr w:rsidR="00173CAD" w:rsidRPr="006C7594" w14:paraId="5140F9AE" w14:textId="77777777" w:rsidTr="003F3450">
        <w:trPr>
          <w:trHeight w:val="50"/>
        </w:trPr>
        <w:tc>
          <w:tcPr>
            <w:tcW w:w="2127" w:type="dxa"/>
          </w:tcPr>
          <w:p w14:paraId="2F37E1D5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Sémantická</w:t>
            </w:r>
            <w:proofErr w:type="spellEnd"/>
          </w:p>
        </w:tc>
        <w:tc>
          <w:tcPr>
            <w:tcW w:w="2835" w:type="dxa"/>
          </w:tcPr>
          <w:p w14:paraId="0DDF7196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proofErr w:type="spellStart"/>
            <w:r w:rsidRPr="006C7594">
              <w:rPr>
                <w:lang w:val="en-US"/>
              </w:rPr>
              <w:t>Exoticismy</w:t>
            </w:r>
            <w:proofErr w:type="spellEnd"/>
          </w:p>
        </w:tc>
        <w:tc>
          <w:tcPr>
            <w:tcW w:w="1912" w:type="dxa"/>
          </w:tcPr>
          <w:p w14:paraId="50154CBA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en-US"/>
              </w:rPr>
            </w:pPr>
            <w:r w:rsidRPr="006C7594">
              <w:rPr>
                <w:lang w:val="en-US"/>
              </w:rPr>
              <w:t>13</w:t>
            </w:r>
          </w:p>
        </w:tc>
        <w:tc>
          <w:tcPr>
            <w:tcW w:w="2766" w:type="dxa"/>
          </w:tcPr>
          <w:p w14:paraId="5C2D4F1D" w14:textId="77777777" w:rsidR="00173CAD" w:rsidRPr="006C7594" w:rsidRDefault="00173CAD" w:rsidP="00A4413F">
            <w:pPr>
              <w:pStyle w:val="Normln-text"/>
              <w:ind w:firstLine="0"/>
              <w:jc w:val="both"/>
              <w:rPr>
                <w:lang w:val="ru-RU"/>
              </w:rPr>
            </w:pPr>
            <w:proofErr w:type="spellStart"/>
            <w:r w:rsidRPr="006C7594">
              <w:rPr>
                <w:lang w:val="ru-RU"/>
              </w:rPr>
              <w:t>маршмеллоу</w:t>
            </w:r>
            <w:proofErr w:type="spellEnd"/>
            <w:r w:rsidRPr="006C7594">
              <w:rPr>
                <w:lang w:val="ru-RU"/>
              </w:rPr>
              <w:t>, фермер, паб</w:t>
            </w:r>
          </w:p>
        </w:tc>
      </w:tr>
    </w:tbl>
    <w:p w14:paraId="44B76280" w14:textId="77777777" w:rsidR="00173CAD" w:rsidRPr="006C7594" w:rsidRDefault="00173CAD" w:rsidP="00A4413F">
      <w:pPr>
        <w:pStyle w:val="Normln-text"/>
        <w:ind w:firstLine="0"/>
        <w:jc w:val="both"/>
        <w:rPr>
          <w:lang w:val="en-US"/>
        </w:rPr>
      </w:pPr>
      <w:r w:rsidRPr="006C7594">
        <w:rPr>
          <w:lang w:val="en-US"/>
        </w:rPr>
        <w:t xml:space="preserve"> </w:t>
      </w:r>
    </w:p>
    <w:p w14:paraId="4A4A9D9E" w14:textId="43E31586" w:rsidR="00173CAD" w:rsidRPr="006C7594" w:rsidRDefault="00173CAD" w:rsidP="00A4413F">
      <w:pPr>
        <w:pStyle w:val="Normln-text"/>
        <w:jc w:val="both"/>
      </w:pPr>
      <w:r w:rsidRPr="006C7594">
        <w:t xml:space="preserve">Z tabulky vyplývá, že nejpočetnější skupinu slov z našeho jazykového materiálu tvořila slova obsahující souhlásku ф. Zároveň jsme si v průběhu třídění všimli přejímek, </w:t>
      </w:r>
      <w:r w:rsidR="00E50ABF">
        <w:br/>
      </w:r>
      <w:r w:rsidRPr="006C7594">
        <w:t xml:space="preserve">ve kterých se kombinuje více příznaků. Například slovo </w:t>
      </w:r>
      <w:proofErr w:type="spellStart"/>
      <w:r w:rsidRPr="006C7594">
        <w:rPr>
          <w:i/>
          <w:iCs/>
        </w:rPr>
        <w:t>аннексия</w:t>
      </w:r>
      <w:proofErr w:type="spellEnd"/>
      <w:r w:rsidRPr="006C7594">
        <w:t xml:space="preserve"> začíná na samohlásku </w:t>
      </w:r>
      <w:r w:rsidR="00E50ABF">
        <w:br/>
      </w:r>
      <w:r w:rsidRPr="006C7594">
        <w:rPr>
          <w:i/>
          <w:iCs/>
        </w:rPr>
        <w:t>a</w:t>
      </w:r>
      <w:r w:rsidRPr="006C7594">
        <w:t xml:space="preserve"> zároveň obsahuje zdvojenou </w:t>
      </w:r>
      <w:proofErr w:type="gramStart"/>
      <w:r w:rsidRPr="006C7594">
        <w:t xml:space="preserve">souhlásku </w:t>
      </w:r>
      <w:r w:rsidRPr="006C7594">
        <w:rPr>
          <w:i/>
          <w:iCs/>
        </w:rPr>
        <w:t>-</w:t>
      </w:r>
      <w:proofErr w:type="spellStart"/>
      <w:r w:rsidRPr="006C7594">
        <w:rPr>
          <w:i/>
          <w:iCs/>
        </w:rPr>
        <w:t>нн</w:t>
      </w:r>
      <w:proofErr w:type="spellEnd"/>
      <w:proofErr w:type="gramEnd"/>
      <w:r w:rsidRPr="006C7594">
        <w:t>. Průnik více příznaků ovšem nebyl značný. Dále jsme zaznamenali, že většina excerpovaných přejímek se v ruštině skloňuje.</w:t>
      </w:r>
    </w:p>
    <w:p w14:paraId="5902951E" w14:textId="6054469B" w:rsidR="00B8437B" w:rsidRPr="006C7594" w:rsidRDefault="00B8437B" w:rsidP="00A4413F">
      <w:pPr>
        <w:pStyle w:val="Nadpis1"/>
        <w:numPr>
          <w:ilvl w:val="0"/>
          <w:numId w:val="0"/>
        </w:numPr>
        <w:ind w:left="432"/>
        <w:jc w:val="both"/>
      </w:pPr>
    </w:p>
    <w:p w14:paraId="2295101C" w14:textId="77777777" w:rsidR="00DE0409" w:rsidRPr="006C7594" w:rsidRDefault="00DE0409" w:rsidP="00A4413F">
      <w:pPr>
        <w:spacing w:after="160"/>
        <w:jc w:val="both"/>
        <w:rPr>
          <w:rFonts w:eastAsiaTheme="majorEastAsia" w:cstheme="majorBidi"/>
          <w:b/>
          <w:sz w:val="28"/>
          <w:szCs w:val="32"/>
        </w:rPr>
      </w:pPr>
      <w:r w:rsidRPr="006C7594">
        <w:br w:type="page"/>
      </w:r>
    </w:p>
    <w:p w14:paraId="10A0440D" w14:textId="1E04D4F1" w:rsidR="00E735AD" w:rsidRPr="006C7594" w:rsidRDefault="00BB45FB" w:rsidP="00A4413F">
      <w:pPr>
        <w:pStyle w:val="Nadpis1"/>
        <w:jc w:val="both"/>
      </w:pPr>
      <w:bookmarkStart w:id="39" w:name="_Toc121741477"/>
      <w:r w:rsidRPr="006C7594">
        <w:lastRenderedPageBreak/>
        <w:t>Závěr</w:t>
      </w:r>
      <w:bookmarkEnd w:id="39"/>
    </w:p>
    <w:p w14:paraId="3F86174A" w14:textId="72979BC4" w:rsidR="00C25200" w:rsidRPr="006C7594" w:rsidRDefault="00C72865" w:rsidP="00A4413F">
      <w:pPr>
        <w:pStyle w:val="Normln-text"/>
        <w:jc w:val="both"/>
      </w:pPr>
      <w:r w:rsidRPr="006C7594">
        <w:t xml:space="preserve">Cílem této práce byla analýza přejatých slov z periodika Pražský Telegraf, konkrétně jejich zasazení do etymologického a tematického rámce. V první kapitole jsme se uchýlili k rozdělení slovní zásoby. </w:t>
      </w:r>
      <w:r w:rsidR="00E332B0" w:rsidRPr="006C7594">
        <w:t>Následující</w:t>
      </w:r>
      <w:r w:rsidRPr="006C7594">
        <w:t xml:space="preserve"> pododd</w:t>
      </w:r>
      <w:r w:rsidR="00E332B0" w:rsidRPr="006C7594">
        <w:t>íly byly věnovány samotné</w:t>
      </w:r>
      <w:r w:rsidRPr="006C7594">
        <w:t> charakteristice procesu přejímání.</w:t>
      </w:r>
      <w:r w:rsidR="00E332B0" w:rsidRPr="006C7594">
        <w:t xml:space="preserve"> Popsali jsme různé typy přejatých slov, proces jejich asimilace spolu s</w:t>
      </w:r>
      <w:r w:rsidR="003C3B9B">
        <w:t> </w:t>
      </w:r>
      <w:r w:rsidR="00E332B0" w:rsidRPr="006C7594">
        <w:t>jejich</w:t>
      </w:r>
      <w:r w:rsidR="003C3B9B">
        <w:t xml:space="preserve"> vybranými</w:t>
      </w:r>
      <w:r w:rsidR="00E332B0" w:rsidRPr="006C7594">
        <w:t xml:space="preserve"> příznaky. Samostatná podkapitola se týkala </w:t>
      </w:r>
      <w:proofErr w:type="spellStart"/>
      <w:r w:rsidR="00E332B0" w:rsidRPr="006C7594">
        <w:t>kalkování</w:t>
      </w:r>
      <w:proofErr w:type="spellEnd"/>
      <w:r w:rsidR="00E332B0" w:rsidRPr="006C7594">
        <w:t>, speciálního procesu transformace přejatých slov do ruského jazyka. Nakonec jsme uvedli důvody přejímání.</w:t>
      </w:r>
    </w:p>
    <w:p w14:paraId="20865DBF" w14:textId="3ED8D83B" w:rsidR="00E332B0" w:rsidRPr="006C7594" w:rsidRDefault="00E332B0" w:rsidP="00A4413F">
      <w:pPr>
        <w:pStyle w:val="Normln-text"/>
        <w:jc w:val="both"/>
      </w:pPr>
      <w:r w:rsidRPr="006C7594">
        <w:t xml:space="preserve">Druhá </w:t>
      </w:r>
      <w:r w:rsidR="00C14F85" w:rsidRPr="006C7594">
        <w:t>kapitola</w:t>
      </w:r>
      <w:r w:rsidRPr="006C7594">
        <w:t xml:space="preserve"> práce obsahovala stručný pohled do historie přejímání v ruštině. Jako výchozí bod sledovaného období jsme zvolili začátek formování svébytného ruského jazyka</w:t>
      </w:r>
      <w:r w:rsidR="00A07383" w:rsidRPr="006C7594">
        <w:t xml:space="preserve"> v 10. století, neopomněli jsme však zmínit ani předchozí období praslovanské jednoty, kdy do praslovanštiny přicházely výrazy především z řečtiny. U každé sledované historické éry jsme sledovali původ přejímaných jazyků a jejich tematickou skladbu. Koncovým obdobím byla 90. léta 20. století, během kterých se ruský jazyk výrazně zaplnil anglicismy.</w:t>
      </w:r>
    </w:p>
    <w:p w14:paraId="201682F0" w14:textId="1FEC3124" w:rsidR="00A07383" w:rsidRPr="006C7594" w:rsidRDefault="00A07383" w:rsidP="00A4413F">
      <w:pPr>
        <w:pStyle w:val="Normln-text"/>
        <w:jc w:val="both"/>
      </w:pPr>
      <w:r w:rsidRPr="006C7594">
        <w:t xml:space="preserve">Třetí </w:t>
      </w:r>
      <w:r w:rsidR="00C14F85" w:rsidRPr="006C7594">
        <w:t>kapitola</w:t>
      </w:r>
      <w:r w:rsidRPr="006C7594">
        <w:t xml:space="preserve"> </w:t>
      </w:r>
      <w:r w:rsidR="00C14F85" w:rsidRPr="006C7594">
        <w:t>čtenáře seznámila s novinami Pražský telegraf, které v České republice vychází od roku 2002. Snažili jsme se přiblížit koncepci novin popisem jejich oddílů a rubrik. Dále jsme charakterizovali publicistický styl a jeho vnitřní tendence. Nakonec jsme přešli k funkcím přejatých slov v publicistickém stylu, abychom tak objasnili jejich účel v novinových textech.</w:t>
      </w:r>
    </w:p>
    <w:p w14:paraId="19340F8B" w14:textId="0E86553F" w:rsidR="00E332B0" w:rsidRPr="006C7594" w:rsidRDefault="00C14F85" w:rsidP="00A4413F">
      <w:pPr>
        <w:pStyle w:val="Normln-text"/>
        <w:jc w:val="both"/>
      </w:pPr>
      <w:r w:rsidRPr="006C7594">
        <w:t>Poslední kapitola patřila klasifikaci excerpovaných přejatých slov. Pro potřeby naší práce jsme zvolili kritéri</w:t>
      </w:r>
      <w:r w:rsidR="007C7BA4" w:rsidRPr="006C7594">
        <w:t xml:space="preserve">um </w:t>
      </w:r>
      <w:r w:rsidR="00B312E8">
        <w:t>podle původu</w:t>
      </w:r>
      <w:r w:rsidR="007C7BA4" w:rsidRPr="006C7594">
        <w:t xml:space="preserve"> a tematické</w:t>
      </w:r>
      <w:r w:rsidR="00B312E8">
        <w:t xml:space="preserve"> oblasti</w:t>
      </w:r>
      <w:r w:rsidR="007C7BA4" w:rsidRPr="006C7594">
        <w:t xml:space="preserve">, podle kterých jsme slova třídili. Na úvod obou podkapitol bylo uvedeno procentuální zastoupení </w:t>
      </w:r>
      <w:r w:rsidR="00B312E8">
        <w:t xml:space="preserve">přejímek </w:t>
      </w:r>
      <w:r w:rsidR="007C7BA4" w:rsidRPr="006C7594">
        <w:t xml:space="preserve">z daného jazyka nebo oblasti. Následně jsme okomentovali vybraná slova z hlediska jejich etymologie, v případě tematického dělení </w:t>
      </w:r>
      <w:r w:rsidR="00B312E8">
        <w:t>jsme uvedli příkladové věty z deníku Pražský Telegraf. Nejvíce přejímek pocházelo z angličtiny, francouzštiny a němčiny, což odráží současné i historické trendy v přejímání slov.</w:t>
      </w:r>
    </w:p>
    <w:p w14:paraId="112BE87B" w14:textId="77777777" w:rsidR="00DE0409" w:rsidRPr="006C7594" w:rsidRDefault="00DE0409" w:rsidP="00A4413F">
      <w:pPr>
        <w:spacing w:after="160"/>
        <w:jc w:val="both"/>
        <w:rPr>
          <w:rFonts w:eastAsiaTheme="majorEastAsia" w:cstheme="majorBidi"/>
          <w:b/>
          <w:sz w:val="28"/>
          <w:szCs w:val="32"/>
        </w:rPr>
      </w:pPr>
      <w:r w:rsidRPr="006C7594">
        <w:br w:type="page"/>
      </w:r>
    </w:p>
    <w:p w14:paraId="42E02BA5" w14:textId="475D8D8D" w:rsidR="00BB45FB" w:rsidRPr="006C7594" w:rsidRDefault="00BB45FB" w:rsidP="00A4413F">
      <w:pPr>
        <w:pStyle w:val="Nadpis1"/>
        <w:ind w:left="360" w:hanging="360"/>
        <w:jc w:val="both"/>
      </w:pPr>
      <w:bookmarkStart w:id="40" w:name="_Toc121741478"/>
      <w:r w:rsidRPr="006C7594">
        <w:lastRenderedPageBreak/>
        <w:t>Резюме</w:t>
      </w:r>
      <w:bookmarkEnd w:id="40"/>
    </w:p>
    <w:p w14:paraId="1B6EE591" w14:textId="7786196F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Бакалаврская работа посвящена заимствованным словам из периодика Пражский Телеграф.</w:t>
      </w:r>
      <w:r w:rsidRPr="006C7594">
        <w:t xml:space="preserve"> </w:t>
      </w:r>
      <w:r w:rsidRPr="006C7594">
        <w:rPr>
          <w:lang w:val="ru-RU"/>
        </w:rPr>
        <w:t>Пражский Телеграф представляет собой один из средств массовой информации (СМИ), в котором читатели могут регулярно</w:t>
      </w:r>
      <w:r w:rsidRPr="006C7594">
        <w:t xml:space="preserve"> </w:t>
      </w:r>
      <w:r w:rsidRPr="006C7594">
        <w:rPr>
          <w:lang w:val="ru-RU"/>
        </w:rPr>
        <w:t xml:space="preserve">сталкиваться </w:t>
      </w:r>
      <w:r w:rsidR="00E50ABF">
        <w:rPr>
          <w:lang w:val="ru-RU"/>
        </w:rPr>
        <w:br/>
      </w:r>
      <w:r w:rsidRPr="006C7594">
        <w:rPr>
          <w:lang w:val="ru-RU"/>
        </w:rPr>
        <w:t>с заимствованными словами</w:t>
      </w:r>
      <w:r w:rsidRPr="006C7594">
        <w:t xml:space="preserve">. </w:t>
      </w:r>
      <w:r w:rsidRPr="006C7594">
        <w:rPr>
          <w:lang w:val="ru-RU"/>
        </w:rPr>
        <w:t>Язык СМИ отражает актуальные события и часто является первым источником новых заимствований для значительного множества людей. Задача этой работы – отыскать заимствования в текстах газеты</w:t>
      </w:r>
      <w:r w:rsidRPr="006C7594">
        <w:t xml:space="preserve">, </w:t>
      </w:r>
      <w:r w:rsidRPr="006C7594">
        <w:rPr>
          <w:lang w:val="ru-RU"/>
        </w:rPr>
        <w:t xml:space="preserve">провести классификацию </w:t>
      </w:r>
      <w:r w:rsidR="00E50ABF">
        <w:rPr>
          <w:lang w:val="ru-RU"/>
        </w:rPr>
        <w:br/>
      </w:r>
      <w:r w:rsidRPr="006C7594">
        <w:rPr>
          <w:lang w:val="ru-RU"/>
        </w:rPr>
        <w:t>по выбранным признакам</w:t>
      </w:r>
      <w:r w:rsidRPr="006C7594">
        <w:rPr>
          <w:lang w:val="en-US"/>
        </w:rPr>
        <w:t xml:space="preserve"> </w:t>
      </w:r>
      <w:r w:rsidRPr="006C7594">
        <w:rPr>
          <w:lang w:val="ru-RU"/>
        </w:rPr>
        <w:t>и после их распределения</w:t>
      </w:r>
      <w:r w:rsidRPr="006C7594">
        <w:rPr>
          <w:lang w:val="en-US"/>
        </w:rPr>
        <w:t xml:space="preserve"> </w:t>
      </w:r>
      <w:r w:rsidRPr="006C7594">
        <w:rPr>
          <w:lang w:val="ru-RU"/>
        </w:rPr>
        <w:t>сделать общие выводы. Работа составляет из четырех глав, в последней находится</w:t>
      </w:r>
      <w:r w:rsidRPr="006C7594">
        <w:t xml:space="preserve"> </w:t>
      </w:r>
      <w:r w:rsidRPr="006C7594">
        <w:rPr>
          <w:lang w:val="ru-RU"/>
        </w:rPr>
        <w:t>разбор лингвистического материала.</w:t>
      </w:r>
    </w:p>
    <w:p w14:paraId="0869B389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Вся первая глава знакомит читателя с лексикологией, процессом заимствования и его особенностями. </w:t>
      </w:r>
    </w:p>
    <w:p w14:paraId="5A1949A9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Первая часть начинает характеристикой лексикологии</w:t>
      </w:r>
      <w:r w:rsidRPr="006C7594">
        <w:t xml:space="preserve"> - </w:t>
      </w:r>
      <w:r w:rsidRPr="006C7594">
        <w:rPr>
          <w:lang w:val="ru-RU"/>
        </w:rPr>
        <w:t xml:space="preserve">науки о словарном составе, объясняет разницу между синхроническим и диахроническим подходом исследования и продолжает описанием словарного состава с точки зрения его </w:t>
      </w:r>
      <w:proofErr w:type="spellStart"/>
      <w:r w:rsidRPr="006C7594">
        <w:rPr>
          <w:lang w:val="ru-RU"/>
        </w:rPr>
        <w:t>слойов</w:t>
      </w:r>
      <w:proofErr w:type="spellEnd"/>
      <w:r w:rsidRPr="006C7594">
        <w:rPr>
          <w:lang w:val="ru-RU"/>
        </w:rPr>
        <w:t xml:space="preserve">. </w:t>
      </w:r>
    </w:p>
    <w:p w14:paraId="172BCFC2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Во второй части мы замечаем, что заимствование может происходит на всех уровнях языка, но чаще всего на уровни слов. Заимствованное слово по мнению Мариновой полностью ассимилировалось в русский язык, напротив чужое слово еще достаточно не обрусило.</w:t>
      </w:r>
    </w:p>
    <w:p w14:paraId="06CE0685" w14:textId="282E583C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 В третьей части мы разделяем типи заимствований по признаку эквивалентности. Экзотизмы – </w:t>
      </w:r>
      <w:proofErr w:type="spellStart"/>
      <w:r w:rsidRPr="006C7594">
        <w:rPr>
          <w:lang w:val="ru-RU"/>
        </w:rPr>
        <w:t>безэквивалентные</w:t>
      </w:r>
      <w:proofErr w:type="spellEnd"/>
      <w:r w:rsidRPr="006C7594">
        <w:rPr>
          <w:lang w:val="ru-RU"/>
        </w:rPr>
        <w:t xml:space="preserve"> слова, которые означают реалии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из других культур (пр. </w:t>
      </w:r>
      <w:r w:rsidRPr="006C7594">
        <w:rPr>
          <w:i/>
          <w:iCs/>
          <w:lang w:val="ru-RU"/>
        </w:rPr>
        <w:t>бунгало, каноэ</w:t>
      </w:r>
      <w:r w:rsidRPr="006C7594">
        <w:rPr>
          <w:lang w:val="ru-RU"/>
        </w:rPr>
        <w:t xml:space="preserve">). Следует категория </w:t>
      </w:r>
      <w:proofErr w:type="spellStart"/>
      <w:r w:rsidRPr="006C7594">
        <w:rPr>
          <w:lang w:val="ru-RU"/>
        </w:rPr>
        <w:t>безэквивалентной</w:t>
      </w:r>
      <w:proofErr w:type="spellEnd"/>
      <w:r w:rsidRPr="006C7594">
        <w:rPr>
          <w:lang w:val="ru-RU"/>
        </w:rPr>
        <w:t xml:space="preserve"> лексики без экзотического</w:t>
      </w:r>
      <w:r w:rsidRPr="006C7594">
        <w:t xml:space="preserve"> </w:t>
      </w:r>
      <w:r w:rsidRPr="006C7594">
        <w:rPr>
          <w:lang w:val="ru-RU"/>
        </w:rPr>
        <w:t xml:space="preserve">значения (пр. </w:t>
      </w:r>
      <w:r w:rsidRPr="006C7594">
        <w:rPr>
          <w:i/>
          <w:iCs/>
          <w:lang w:val="ru-RU"/>
        </w:rPr>
        <w:t>пейджер, грант</w:t>
      </w:r>
      <w:r w:rsidRPr="006C7594">
        <w:rPr>
          <w:lang w:val="ru-RU"/>
        </w:rPr>
        <w:t>), которые</w:t>
      </w:r>
      <w:r w:rsidRPr="006C7594">
        <w:t xml:space="preserve"> </w:t>
      </w:r>
      <w:r w:rsidRPr="006C7594">
        <w:rPr>
          <w:lang w:val="ru-RU"/>
        </w:rPr>
        <w:t>более активные в словарном запасе.</w:t>
      </w:r>
    </w:p>
    <w:p w14:paraId="28DCC2E8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Следующая группа заимствований </w:t>
      </w:r>
      <w:proofErr w:type="spellStart"/>
      <w:r w:rsidRPr="006C7594">
        <w:rPr>
          <w:lang w:val="ru-RU"/>
        </w:rPr>
        <w:t>эквивалетна</w:t>
      </w:r>
      <w:proofErr w:type="spellEnd"/>
      <w:r w:rsidRPr="006C7594">
        <w:rPr>
          <w:lang w:val="ru-RU"/>
        </w:rPr>
        <w:t xml:space="preserve"> русским словам. В результате того в языке появляются сходные по значении наименования, которые отличаются сферой употребления. Это могут быть термины со стилистической окраской книжности (пр. </w:t>
      </w:r>
      <w:r w:rsidRPr="006C7594">
        <w:rPr>
          <w:i/>
          <w:iCs/>
          <w:lang w:val="ru-RU"/>
        </w:rPr>
        <w:t>абстиненция</w:t>
      </w:r>
      <w:r w:rsidRPr="006C7594">
        <w:rPr>
          <w:lang w:val="ru-RU"/>
        </w:rPr>
        <w:t xml:space="preserve">). Терминологическая лексика связана с интернационализмами, словами, которые были созданы при помощи греческих или латинских аффиксов (пр. </w:t>
      </w:r>
      <w:r w:rsidRPr="006C7594">
        <w:rPr>
          <w:i/>
          <w:iCs/>
          <w:lang w:val="ru-RU"/>
        </w:rPr>
        <w:t>биология, физика</w:t>
      </w:r>
      <w:r w:rsidRPr="006C7594">
        <w:rPr>
          <w:lang w:val="ru-RU"/>
        </w:rPr>
        <w:t>).</w:t>
      </w:r>
    </w:p>
    <w:p w14:paraId="382E06AA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Язык </w:t>
      </w:r>
      <w:proofErr w:type="spellStart"/>
      <w:r w:rsidRPr="006C7594">
        <w:rPr>
          <w:lang w:val="ru-RU"/>
        </w:rPr>
        <w:t>субстандарда</w:t>
      </w:r>
      <w:proofErr w:type="spellEnd"/>
      <w:r w:rsidRPr="006C7594">
        <w:rPr>
          <w:lang w:val="ru-RU"/>
        </w:rPr>
        <w:t xml:space="preserve"> (жаргону, </w:t>
      </w:r>
      <w:proofErr w:type="spellStart"/>
      <w:r w:rsidRPr="006C7594">
        <w:rPr>
          <w:lang w:val="ru-RU"/>
        </w:rPr>
        <w:t>слангу</w:t>
      </w:r>
      <w:proofErr w:type="spellEnd"/>
      <w:r w:rsidRPr="006C7594">
        <w:rPr>
          <w:lang w:val="ru-RU"/>
        </w:rPr>
        <w:t xml:space="preserve">) тоже </w:t>
      </w:r>
      <w:proofErr w:type="spellStart"/>
      <w:r w:rsidRPr="006C7594">
        <w:rPr>
          <w:lang w:val="ru-RU"/>
        </w:rPr>
        <w:t>попалняется</w:t>
      </w:r>
      <w:proofErr w:type="spellEnd"/>
      <w:r w:rsidRPr="006C7594">
        <w:rPr>
          <w:lang w:val="ru-RU"/>
        </w:rPr>
        <w:t xml:space="preserve"> словами из других языков (пр. </w:t>
      </w:r>
      <w:proofErr w:type="spellStart"/>
      <w:r w:rsidRPr="006C7594">
        <w:rPr>
          <w:i/>
          <w:iCs/>
          <w:lang w:val="ru-RU"/>
        </w:rPr>
        <w:t>чилдрен</w:t>
      </w:r>
      <w:proofErr w:type="spellEnd"/>
      <w:r w:rsidRPr="006C7594">
        <w:rPr>
          <w:i/>
          <w:iCs/>
          <w:lang w:val="ru-RU"/>
        </w:rPr>
        <w:t xml:space="preserve">, </w:t>
      </w:r>
      <w:proofErr w:type="spellStart"/>
      <w:r w:rsidRPr="006C7594">
        <w:rPr>
          <w:i/>
          <w:iCs/>
          <w:lang w:val="ru-RU"/>
        </w:rPr>
        <w:t>бестовый</w:t>
      </w:r>
      <w:proofErr w:type="spellEnd"/>
      <w:r w:rsidRPr="006C7594">
        <w:rPr>
          <w:lang w:val="ru-RU"/>
        </w:rPr>
        <w:t>).</w:t>
      </w:r>
    </w:p>
    <w:p w14:paraId="58C26D11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lastRenderedPageBreak/>
        <w:t xml:space="preserve">Варваризмы – наименования обычных вещей, но их использование является для носителей языка модным, или престижным (пр. </w:t>
      </w:r>
      <w:r w:rsidRPr="006C7594">
        <w:rPr>
          <w:i/>
          <w:iCs/>
          <w:lang w:val="ru-RU"/>
        </w:rPr>
        <w:t>презент</w:t>
      </w:r>
      <w:r w:rsidRPr="006C7594">
        <w:rPr>
          <w:lang w:val="ru-RU"/>
        </w:rPr>
        <w:t xml:space="preserve"> вместо </w:t>
      </w:r>
      <w:r w:rsidRPr="006C7594">
        <w:rPr>
          <w:i/>
          <w:iCs/>
          <w:lang w:val="ru-RU"/>
        </w:rPr>
        <w:t>подарок</w:t>
      </w:r>
      <w:r w:rsidRPr="006C7594">
        <w:rPr>
          <w:lang w:val="ru-RU"/>
        </w:rPr>
        <w:t>).</w:t>
      </w:r>
    </w:p>
    <w:p w14:paraId="35DEFFB1" w14:textId="50F6DD4D" w:rsidR="00A727D3" w:rsidRPr="006C7594" w:rsidRDefault="00A727D3" w:rsidP="00A4413F">
      <w:pPr>
        <w:pStyle w:val="Normln-text"/>
        <w:jc w:val="both"/>
      </w:pPr>
      <w:r w:rsidRPr="006C7594">
        <w:rPr>
          <w:lang w:val="ru-RU"/>
        </w:rPr>
        <w:t xml:space="preserve">Четвертая часть посвящена калькированию. Это процесс создания новых слов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на чужих основах. Выделяются три основные типа </w:t>
      </w:r>
      <w:proofErr w:type="spellStart"/>
      <w:r w:rsidRPr="006C7594">
        <w:rPr>
          <w:lang w:val="ru-RU"/>
        </w:rPr>
        <w:t>кальков</w:t>
      </w:r>
      <w:proofErr w:type="spellEnd"/>
      <w:r w:rsidRPr="006C7594">
        <w:rPr>
          <w:lang w:val="ru-RU"/>
        </w:rPr>
        <w:t xml:space="preserve">: структурные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(пр. </w:t>
      </w:r>
      <w:r w:rsidRPr="006C7594">
        <w:rPr>
          <w:i/>
          <w:iCs/>
          <w:lang w:val="ru-RU"/>
        </w:rPr>
        <w:t>полуостров</w:t>
      </w:r>
      <w:r w:rsidRPr="006C7594">
        <w:rPr>
          <w:lang w:val="ru-RU"/>
        </w:rPr>
        <w:t xml:space="preserve">), фразеологические (пр. </w:t>
      </w:r>
      <w:r w:rsidRPr="006C7594">
        <w:rPr>
          <w:i/>
          <w:iCs/>
          <w:lang w:val="ru-RU"/>
        </w:rPr>
        <w:t>убить время</w:t>
      </w:r>
      <w:r w:rsidRPr="006C7594">
        <w:rPr>
          <w:lang w:val="ru-RU"/>
        </w:rPr>
        <w:t xml:space="preserve"> из французского </w:t>
      </w:r>
      <w:proofErr w:type="spellStart"/>
      <w:r w:rsidRPr="006C7594">
        <w:rPr>
          <w:i/>
          <w:iCs/>
          <w:lang w:val="en-US"/>
        </w:rPr>
        <w:t>tuer</w:t>
      </w:r>
      <w:proofErr w:type="spellEnd"/>
      <w:r w:rsidRPr="006C7594">
        <w:rPr>
          <w:i/>
          <w:iCs/>
          <w:lang w:val="en-US"/>
        </w:rPr>
        <w:t xml:space="preserve"> le temps</w:t>
      </w:r>
      <w:r w:rsidRPr="006C7594">
        <w:rPr>
          <w:lang w:val="en-US"/>
        </w:rPr>
        <w:t xml:space="preserve">) </w:t>
      </w:r>
      <w:r w:rsidR="00E50ABF">
        <w:rPr>
          <w:lang w:val="en-US"/>
        </w:rPr>
        <w:br/>
      </w:r>
      <w:r w:rsidRPr="006C7594">
        <w:rPr>
          <w:lang w:val="ru-RU"/>
        </w:rPr>
        <w:t>и семантические</w:t>
      </w:r>
      <w:r w:rsidRPr="006C7594">
        <w:t>.</w:t>
      </w:r>
    </w:p>
    <w:p w14:paraId="4703ECF6" w14:textId="35325B99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пятой части мы характеризуем пять этап ассимиляции заимствованного слова. Чтобы заимствование полностью ассимилировалось, оно нужно принять графическую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и морфологическую форму русских слов, стабилизировать свое значение и войти </w:t>
      </w:r>
      <w:r w:rsidR="00E50ABF">
        <w:rPr>
          <w:lang w:val="ru-RU"/>
        </w:rPr>
        <w:br/>
      </w:r>
      <w:r w:rsidRPr="006C7594">
        <w:rPr>
          <w:lang w:val="ru-RU"/>
        </w:rPr>
        <w:t>в словарь.</w:t>
      </w:r>
    </w:p>
    <w:p w14:paraId="7CA67407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Шестая часть описывает некоторые фонетические, морфологические, орфоэпические и семантические признаки слов.</w:t>
      </w:r>
    </w:p>
    <w:p w14:paraId="18BE2882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последней части</w:t>
      </w:r>
      <w:r w:rsidRPr="006C7594">
        <w:t xml:space="preserve"> </w:t>
      </w:r>
      <w:r w:rsidRPr="006C7594">
        <w:rPr>
          <w:lang w:val="ru-RU"/>
        </w:rPr>
        <w:t>мы называем причины заимствования, которыми могут быть: потребность в наименовании, уточнение или расширение значения или языковая экономия.</w:t>
      </w:r>
    </w:p>
    <w:p w14:paraId="5224AF5C" w14:textId="4346FBD5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Вторая глава касается</w:t>
      </w:r>
      <w:r w:rsidRPr="006C7594">
        <w:rPr>
          <w:lang w:val="en-US"/>
        </w:rPr>
        <w:t xml:space="preserve"> </w:t>
      </w:r>
      <w:r w:rsidRPr="006C7594">
        <w:rPr>
          <w:lang w:val="ru-RU"/>
        </w:rPr>
        <w:t xml:space="preserve">заимствований с точки зрения истории русского языка. Исконно русская лексика сформировалась из праславянского, древнерусского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и собственно русского языков. Причиной пополнения русского языка в каждую обсуждаемую этапу являлось влияние других народов. Самые старшие заимствования происходят из греческого языка (пр. </w:t>
      </w:r>
      <w:r w:rsidRPr="006C7594">
        <w:rPr>
          <w:i/>
          <w:iCs/>
          <w:lang w:val="ru-RU"/>
        </w:rPr>
        <w:t>ангел, тетрадь</w:t>
      </w:r>
      <w:r w:rsidRPr="006C7594">
        <w:rPr>
          <w:lang w:val="ru-RU"/>
        </w:rPr>
        <w:t>).</w:t>
      </w:r>
    </w:p>
    <w:p w14:paraId="646835BC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Первая часть нашего исследования начинает в Х века, когда формировался древнерусский язык. Заимствовались прежде всего литургические старославянизмы (пр. </w:t>
      </w:r>
      <w:r w:rsidRPr="006C7594">
        <w:rPr>
          <w:i/>
          <w:iCs/>
          <w:lang w:val="ru-RU"/>
        </w:rPr>
        <w:t>крест</w:t>
      </w:r>
      <w:r w:rsidRPr="006C7594">
        <w:rPr>
          <w:lang w:val="ru-RU"/>
        </w:rPr>
        <w:t xml:space="preserve">), </w:t>
      </w:r>
      <w:proofErr w:type="spellStart"/>
      <w:r w:rsidRPr="006C7594">
        <w:rPr>
          <w:lang w:val="ru-RU"/>
        </w:rPr>
        <w:t>туркизмы</w:t>
      </w:r>
      <w:proofErr w:type="spellEnd"/>
      <w:r w:rsidRPr="006C7594">
        <w:rPr>
          <w:lang w:val="ru-RU"/>
        </w:rPr>
        <w:t xml:space="preserve"> (пр. </w:t>
      </w:r>
      <w:r w:rsidRPr="006C7594">
        <w:rPr>
          <w:i/>
          <w:iCs/>
          <w:lang w:val="ru-RU"/>
        </w:rPr>
        <w:t>атаман</w:t>
      </w:r>
      <w:r w:rsidRPr="006C7594">
        <w:rPr>
          <w:lang w:val="ru-RU"/>
        </w:rPr>
        <w:t xml:space="preserve">) и слова скандинавского происхождения (пр. </w:t>
      </w:r>
      <w:r w:rsidRPr="006C7594">
        <w:rPr>
          <w:i/>
          <w:iCs/>
          <w:lang w:val="ru-RU"/>
        </w:rPr>
        <w:t>кнут</w:t>
      </w:r>
      <w:r w:rsidRPr="006C7594">
        <w:rPr>
          <w:lang w:val="ru-RU"/>
        </w:rPr>
        <w:t>).</w:t>
      </w:r>
    </w:p>
    <w:p w14:paraId="0CE25AEC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Во второй части мы описываем этапу </w:t>
      </w:r>
      <w:r w:rsidRPr="006C7594">
        <w:rPr>
          <w:lang w:val="en-US"/>
        </w:rPr>
        <w:t>XIV</w:t>
      </w:r>
      <w:r w:rsidRPr="006C7594">
        <w:rPr>
          <w:lang w:val="ru-RU"/>
        </w:rPr>
        <w:t>–</w:t>
      </w:r>
      <w:r w:rsidRPr="006C7594">
        <w:rPr>
          <w:lang w:val="en-US"/>
        </w:rPr>
        <w:t xml:space="preserve">XVII </w:t>
      </w:r>
      <w:r w:rsidRPr="006C7594">
        <w:rPr>
          <w:lang w:val="ru-RU"/>
        </w:rPr>
        <w:t xml:space="preserve">вв., когда основался собственно русский язык. В язык проникали польские бытовые и военные выражения (пр. </w:t>
      </w:r>
      <w:r w:rsidRPr="006C7594">
        <w:rPr>
          <w:i/>
          <w:iCs/>
          <w:lang w:val="ru-RU"/>
        </w:rPr>
        <w:t>квартира</w:t>
      </w:r>
      <w:r w:rsidRPr="006C7594">
        <w:rPr>
          <w:lang w:val="ru-RU"/>
        </w:rPr>
        <w:t xml:space="preserve">) благодаря близким отношениям Украины с Польшей. Основание латинских школ расширило русский язык о латинизмы из сферы наук (пр. </w:t>
      </w:r>
      <w:r w:rsidRPr="006C7594">
        <w:rPr>
          <w:i/>
          <w:iCs/>
          <w:lang w:val="ru-RU"/>
        </w:rPr>
        <w:t>математика, персона</w:t>
      </w:r>
      <w:r w:rsidRPr="006C7594">
        <w:rPr>
          <w:lang w:val="ru-RU"/>
        </w:rPr>
        <w:t>).</w:t>
      </w:r>
    </w:p>
    <w:p w14:paraId="62C6B93E" w14:textId="0D830194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Третья часть – эпоха Х</w:t>
      </w:r>
      <w:r w:rsidRPr="006C7594">
        <w:rPr>
          <w:lang w:val="en-US"/>
        </w:rPr>
        <w:t xml:space="preserve">VIII-XIX </w:t>
      </w:r>
      <w:r w:rsidRPr="006C7594">
        <w:rPr>
          <w:lang w:val="ru-RU"/>
        </w:rPr>
        <w:t xml:space="preserve">вв. Царствование Петра </w:t>
      </w:r>
      <w:r w:rsidRPr="006C7594">
        <w:rPr>
          <w:lang w:val="en-US"/>
        </w:rPr>
        <w:t>I</w:t>
      </w:r>
      <w:r w:rsidRPr="006C7594">
        <w:rPr>
          <w:lang w:val="ru-RU"/>
        </w:rPr>
        <w:t xml:space="preserve"> влияло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на европеизации как общества, так и русского языка. В большой степени заимствовались воинские выражения из немецкого (пр. </w:t>
      </w:r>
      <w:r w:rsidRPr="006C7594">
        <w:rPr>
          <w:i/>
          <w:iCs/>
          <w:lang w:val="ru-RU"/>
        </w:rPr>
        <w:t>командир</w:t>
      </w:r>
      <w:r w:rsidRPr="006C7594">
        <w:rPr>
          <w:lang w:val="ru-RU"/>
        </w:rPr>
        <w:t xml:space="preserve">) и французского языков (пр. </w:t>
      </w:r>
      <w:r w:rsidRPr="006C7594">
        <w:rPr>
          <w:i/>
          <w:iCs/>
          <w:lang w:val="ru-RU"/>
        </w:rPr>
        <w:t>армия</w:t>
      </w:r>
      <w:r w:rsidRPr="006C7594">
        <w:rPr>
          <w:lang w:val="ru-RU"/>
        </w:rPr>
        <w:t xml:space="preserve">). Далее из этих языков пришли названия из области администрации, </w:t>
      </w:r>
      <w:r w:rsidRPr="006C7594">
        <w:rPr>
          <w:lang w:val="ru-RU"/>
        </w:rPr>
        <w:lastRenderedPageBreak/>
        <w:t xml:space="preserve">кухни и моды. Морские термины пришли из голландского (пр. </w:t>
      </w:r>
      <w:r w:rsidRPr="006C7594">
        <w:rPr>
          <w:i/>
          <w:iCs/>
          <w:lang w:val="ru-RU"/>
        </w:rPr>
        <w:t>рейд</w:t>
      </w:r>
      <w:r w:rsidRPr="006C7594">
        <w:rPr>
          <w:lang w:val="ru-RU"/>
        </w:rPr>
        <w:t xml:space="preserve">) и английского (пр. </w:t>
      </w:r>
      <w:proofErr w:type="spellStart"/>
      <w:r w:rsidRPr="006C7594">
        <w:rPr>
          <w:i/>
          <w:iCs/>
          <w:lang w:val="ru-RU"/>
        </w:rPr>
        <w:t>шкуна</w:t>
      </w:r>
      <w:proofErr w:type="spellEnd"/>
      <w:r w:rsidRPr="006C7594">
        <w:rPr>
          <w:lang w:val="ru-RU"/>
        </w:rPr>
        <w:t>) языков.</w:t>
      </w:r>
    </w:p>
    <w:p w14:paraId="7CBD717C" w14:textId="57D7F5AA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Последняя часть характеризует этапу ХХ века.</w:t>
      </w:r>
      <w:r w:rsidRPr="006C7594">
        <w:t xml:space="preserve"> </w:t>
      </w:r>
      <w:r w:rsidRPr="006C7594">
        <w:rPr>
          <w:lang w:val="ru-RU"/>
        </w:rPr>
        <w:t xml:space="preserve">Новые слова проникают </w:t>
      </w:r>
      <w:r w:rsidR="00E50ABF">
        <w:rPr>
          <w:lang w:val="ru-RU"/>
        </w:rPr>
        <w:br/>
      </w:r>
      <w:r w:rsidRPr="006C7594">
        <w:rPr>
          <w:lang w:val="ru-RU"/>
        </w:rPr>
        <w:t>в русский язык в большинстве письменной формой. Во время Первой и</w:t>
      </w:r>
      <w:r w:rsidRPr="006C7594">
        <w:t xml:space="preserve"> </w:t>
      </w:r>
      <w:r w:rsidRPr="006C7594">
        <w:rPr>
          <w:lang w:val="ru-RU"/>
        </w:rPr>
        <w:t>позже Второй мировой войны был процесс заимствования ослаблен</w:t>
      </w:r>
      <w:r w:rsidRPr="006C7594">
        <w:rPr>
          <w:lang w:val="en-US"/>
        </w:rPr>
        <w:t xml:space="preserve">, </w:t>
      </w:r>
      <w:r w:rsidRPr="006C7594">
        <w:rPr>
          <w:lang w:val="ru-RU"/>
        </w:rPr>
        <w:t xml:space="preserve">помимо воинской терминологии. В начале </w:t>
      </w:r>
      <w:r w:rsidRPr="006C7594">
        <w:t xml:space="preserve">60 </w:t>
      </w:r>
      <w:r w:rsidRPr="006C7594">
        <w:rPr>
          <w:lang w:val="ru-RU"/>
        </w:rPr>
        <w:t xml:space="preserve">годов заимствовались прежде всего американизмы (пр. </w:t>
      </w:r>
      <w:r w:rsidRPr="006C7594">
        <w:rPr>
          <w:i/>
          <w:iCs/>
          <w:lang w:val="ru-RU"/>
        </w:rPr>
        <w:t>кемпинг, джинсы</w:t>
      </w:r>
      <w:r w:rsidRPr="006C7594">
        <w:rPr>
          <w:lang w:val="ru-RU"/>
        </w:rPr>
        <w:t xml:space="preserve">). После распада СССР в русский язык снова проникают более всего американизмы </w:t>
      </w:r>
      <w:r w:rsidR="00E50ABF">
        <w:rPr>
          <w:lang w:val="ru-RU"/>
        </w:rPr>
        <w:br/>
      </w:r>
      <w:r w:rsidRPr="006C7594">
        <w:rPr>
          <w:lang w:val="ru-RU"/>
        </w:rPr>
        <w:t>и англицизмы. Этот тренд существует до сих пор.</w:t>
      </w:r>
    </w:p>
    <w:p w14:paraId="0AB7ACD1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Третья глава посвящена характеристике периодика Пражский Телеграф, публицистическому стилю и функциям заимствований в газетных текстах.</w:t>
      </w:r>
    </w:p>
    <w:p w14:paraId="436D90B0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«‎Пражский Телеграф» – русскоязычная газета</w:t>
      </w:r>
      <w:r w:rsidRPr="006C7594">
        <w:t xml:space="preserve">, </w:t>
      </w:r>
      <w:r w:rsidRPr="006C7594">
        <w:rPr>
          <w:lang w:val="ru-RU"/>
        </w:rPr>
        <w:t>которая публикуется в Чешской Республике с 2002 года в электронном виде, с 2009 года существует и</w:t>
      </w:r>
      <w:r w:rsidRPr="006C7594">
        <w:t xml:space="preserve"> </w:t>
      </w:r>
      <w:r w:rsidRPr="006C7594">
        <w:rPr>
          <w:lang w:val="ru-RU"/>
        </w:rPr>
        <w:t xml:space="preserve">печатаный еженедельник. Периодика является проектом Торгово-промышленной палаты Российской Федерации. На позиции шеф-редактора работает Наталья </w:t>
      </w:r>
      <w:proofErr w:type="spellStart"/>
      <w:r w:rsidRPr="006C7594">
        <w:rPr>
          <w:lang w:val="ru-RU"/>
        </w:rPr>
        <w:t>Судленкова</w:t>
      </w:r>
      <w:proofErr w:type="spellEnd"/>
      <w:r w:rsidRPr="006C7594">
        <w:rPr>
          <w:lang w:val="ru-RU"/>
        </w:rPr>
        <w:t>. Газета состоит из двух частей – А и В. В этих разделах можно найти новости из ч</w:t>
      </w:r>
      <w:r w:rsidRPr="006C7594">
        <w:rPr>
          <w:lang w:val="en-US"/>
        </w:rPr>
        <w:t>e</w:t>
      </w:r>
      <w:proofErr w:type="spellStart"/>
      <w:r w:rsidRPr="006C7594">
        <w:rPr>
          <w:lang w:val="ru-RU"/>
        </w:rPr>
        <w:t>шской</w:t>
      </w:r>
      <w:proofErr w:type="spellEnd"/>
      <w:r w:rsidRPr="006C7594">
        <w:rPr>
          <w:lang w:val="ru-RU"/>
        </w:rPr>
        <w:t xml:space="preserve"> и зарубежной политики, культуры и общества. Для женщин посвящена рубрика «‎Женские секреты» и для мужчин «‎</w:t>
      </w:r>
      <w:proofErr w:type="spellStart"/>
      <w:r w:rsidRPr="006C7594">
        <w:rPr>
          <w:lang w:val="ru-RU"/>
        </w:rPr>
        <w:t>Джентлмен</w:t>
      </w:r>
      <w:proofErr w:type="spellEnd"/>
      <w:r w:rsidRPr="006C7594">
        <w:rPr>
          <w:lang w:val="ru-RU"/>
        </w:rPr>
        <w:t xml:space="preserve"> клуб». В состав газеты входит также программа, объявления и рекламы.</w:t>
      </w:r>
    </w:p>
    <w:p w14:paraId="5D5483B5" w14:textId="50603E51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Вторая часть третьей главы характеризует публицистический стиль и его внутренние закономерности. Основными функциями этого стиля – информировать </w:t>
      </w:r>
      <w:r w:rsidR="00E50ABF">
        <w:rPr>
          <w:lang w:val="ru-RU"/>
        </w:rPr>
        <w:br/>
      </w:r>
      <w:r w:rsidRPr="006C7594">
        <w:rPr>
          <w:lang w:val="ru-RU"/>
        </w:rPr>
        <w:t>и воздействовать на читателей. Газетной язык очень богат, так как он</w:t>
      </w:r>
      <w:r w:rsidRPr="006C7594">
        <w:t xml:space="preserve"> </w:t>
      </w:r>
      <w:r w:rsidRPr="006C7594">
        <w:rPr>
          <w:lang w:val="ru-RU"/>
        </w:rPr>
        <w:t>часто смежается со стилем научным и художественным.</w:t>
      </w:r>
      <w:r w:rsidRPr="006C7594">
        <w:t xml:space="preserve"> </w:t>
      </w:r>
      <w:r w:rsidRPr="006C7594">
        <w:rPr>
          <w:lang w:val="ru-RU"/>
        </w:rPr>
        <w:t>Журналисты стремится использовать новые, неожиданные языковые элементы. Когда они станут популярными и много использованными</w:t>
      </w:r>
      <w:r w:rsidRPr="006C7594">
        <w:t xml:space="preserve">, </w:t>
      </w:r>
      <w:r w:rsidRPr="006C7594">
        <w:rPr>
          <w:lang w:val="ru-RU"/>
        </w:rPr>
        <w:t>они становится стереотипными. В том заключается динамика этого стиля.</w:t>
      </w:r>
    </w:p>
    <w:p w14:paraId="0E4D9372" w14:textId="3E07B64B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последней части мы описываем заимствованные слова с точки зрения их употребления в публицистике. Основной работой для этого раздела стала книга А. Ю. Романова «‎</w:t>
      </w:r>
      <w:proofErr w:type="spellStart"/>
      <w:r w:rsidRPr="006C7594">
        <w:t>Англицизмы</w:t>
      </w:r>
      <w:proofErr w:type="spellEnd"/>
      <w:r w:rsidRPr="006C7594">
        <w:t xml:space="preserve"> и </w:t>
      </w:r>
      <w:proofErr w:type="spellStart"/>
      <w:r w:rsidRPr="006C7594">
        <w:t>американизмы</w:t>
      </w:r>
      <w:proofErr w:type="spellEnd"/>
      <w:r w:rsidRPr="006C7594">
        <w:t xml:space="preserve"> в </w:t>
      </w:r>
      <w:proofErr w:type="spellStart"/>
      <w:r w:rsidRPr="006C7594">
        <w:t>русском</w:t>
      </w:r>
      <w:proofErr w:type="spellEnd"/>
      <w:r w:rsidRPr="006C7594">
        <w:t xml:space="preserve"> </w:t>
      </w:r>
      <w:proofErr w:type="spellStart"/>
      <w:r w:rsidRPr="006C7594">
        <w:t>языке</w:t>
      </w:r>
      <w:proofErr w:type="spellEnd"/>
      <w:r w:rsidRPr="006C7594">
        <w:t xml:space="preserve"> и </w:t>
      </w:r>
      <w:proofErr w:type="spellStart"/>
      <w:r w:rsidRPr="006C7594">
        <w:t>отношения</w:t>
      </w:r>
      <w:proofErr w:type="spellEnd"/>
      <w:r w:rsidRPr="006C7594">
        <w:t xml:space="preserve"> к </w:t>
      </w:r>
      <w:proofErr w:type="spellStart"/>
      <w:r w:rsidRPr="006C7594">
        <w:t>ним</w:t>
      </w:r>
      <w:proofErr w:type="spellEnd"/>
      <w:r w:rsidRPr="006C7594">
        <w:t>»</w:t>
      </w:r>
      <w:r w:rsidRPr="006C7594">
        <w:rPr>
          <w:lang w:val="ru-RU"/>
        </w:rPr>
        <w:t xml:space="preserve">,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в которой автор выделяет 6 основных функций: 1) оценочную, 2) создания местного колорита, 3) средства социальной и речевой характеристики, 4) языковой игры, 5) эвфемистическую и 6) эффект информационной опустошенности. В каждой из этих </w:t>
      </w:r>
      <w:r w:rsidRPr="006C7594">
        <w:rPr>
          <w:lang w:val="ru-RU"/>
        </w:rPr>
        <w:lastRenderedPageBreak/>
        <w:t>функций выступают заимствования с какой</w:t>
      </w:r>
      <w:r w:rsidRPr="006C7594">
        <w:t>-</w:t>
      </w:r>
      <w:r w:rsidRPr="006C7594">
        <w:rPr>
          <w:lang w:val="ru-RU"/>
        </w:rPr>
        <w:t>то стилистической окраской</w:t>
      </w:r>
      <w:r w:rsidRPr="006C7594">
        <w:t xml:space="preserve"> – </w:t>
      </w:r>
      <w:r w:rsidRPr="006C7594">
        <w:rPr>
          <w:lang w:val="ru-RU"/>
        </w:rPr>
        <w:t>термины, варваризмы, экзотизмы.</w:t>
      </w:r>
    </w:p>
    <w:p w14:paraId="511E23FA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четвертой главе мы работаем с языковым материалом, который</w:t>
      </w:r>
      <w:r w:rsidRPr="006C7594">
        <w:t xml:space="preserve"> </w:t>
      </w:r>
      <w:proofErr w:type="spellStart"/>
      <w:r w:rsidRPr="006C7594">
        <w:t>насчитывает</w:t>
      </w:r>
      <w:proofErr w:type="spellEnd"/>
      <w:r w:rsidRPr="006C7594">
        <w:t xml:space="preserve"> 300 </w:t>
      </w:r>
      <w:r w:rsidRPr="006C7594">
        <w:rPr>
          <w:lang w:val="ru-RU"/>
        </w:rPr>
        <w:t>заимствованных слов. Эти заимствования мы выбрали из 30 изданий периодика «‎Пражский Телеграф». Первое издание было из 2015 года и последнее из 2018 года.</w:t>
      </w:r>
      <w:r w:rsidRPr="006C7594">
        <w:rPr>
          <w:lang w:val="en-US"/>
        </w:rPr>
        <w:t xml:space="preserve"> </w:t>
      </w:r>
      <w:r w:rsidRPr="006C7594">
        <w:rPr>
          <w:lang w:val="ru-RU"/>
        </w:rPr>
        <w:t>Мы выбирали слова случайно, из всех рубрик газеты, помимо рубрики объявлений и рекламы. Накопленные заимствования мы решили классифицировать по этимологии и тематическим группам.</w:t>
      </w:r>
    </w:p>
    <w:p w14:paraId="0C570411" w14:textId="708A554F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Так как мы накопили большой состав слов разного происхождения из разных временных этап, мы использовались</w:t>
      </w:r>
      <w:r w:rsidRPr="006C7594">
        <w:t xml:space="preserve"> </w:t>
      </w:r>
      <w:r w:rsidRPr="006C7594">
        <w:rPr>
          <w:lang w:val="ru-RU"/>
        </w:rPr>
        <w:t>к их разбору несколько этимологических словарей. В каждой классифицированной группе по признаку этимологии мы</w:t>
      </w:r>
      <w:r w:rsidRPr="006C7594">
        <w:t xml:space="preserve"> </w:t>
      </w:r>
      <w:r w:rsidRPr="006C7594">
        <w:rPr>
          <w:lang w:val="ru-RU"/>
        </w:rPr>
        <w:t xml:space="preserve">приводили </w:t>
      </w:r>
      <w:r w:rsidR="00E50ABF">
        <w:rPr>
          <w:lang w:val="ru-RU"/>
        </w:rPr>
        <w:br/>
      </w:r>
      <w:r w:rsidRPr="006C7594">
        <w:rPr>
          <w:lang w:val="ru-RU"/>
        </w:rPr>
        <w:t>3 конкретных примера заимствований и их этимологическою «путь» в русский язык.</w:t>
      </w:r>
    </w:p>
    <w:p w14:paraId="0143B647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Самая большая группа заимствований, конкретно 97 слов, относится к английскому языку. Они в большинстве случаев проникли в русский язык после распада СССР. Для этимологического анализа мы выбрали слова: </w:t>
      </w:r>
      <w:proofErr w:type="spellStart"/>
      <w:r w:rsidRPr="006C7594">
        <w:rPr>
          <w:lang w:val="ru-RU"/>
        </w:rPr>
        <w:t>дебата</w:t>
      </w:r>
      <w:proofErr w:type="spellEnd"/>
      <w:r w:rsidRPr="006C7594">
        <w:rPr>
          <w:lang w:val="ru-RU"/>
        </w:rPr>
        <w:t>, фермер и вай-фай.</w:t>
      </w:r>
    </w:p>
    <w:p w14:paraId="195F181A" w14:textId="77777777" w:rsidR="00E50ABF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Вторая большая группа по количеству заимствований из французского языка, </w:t>
      </w:r>
    </w:p>
    <w:p w14:paraId="1DB47AD1" w14:textId="32198DBB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в которой насчитывается 66 слов. Они вошли в словарный состав русского языка чаще всего в </w:t>
      </w:r>
      <w:r w:rsidRPr="006C7594">
        <w:t xml:space="preserve">XVIII </w:t>
      </w:r>
      <w:r w:rsidRPr="006C7594">
        <w:rPr>
          <w:lang w:val="ru-RU"/>
        </w:rPr>
        <w:t>веке. Мы анализировали подробную этимологию слов: макет, консультация, клиника.</w:t>
      </w:r>
    </w:p>
    <w:p w14:paraId="2FD8602C" w14:textId="2B226EAE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Третья большая группа – германизмы, которых мы нашли 40. Эти слова</w:t>
      </w:r>
      <w:r w:rsidRPr="006C7594">
        <w:t xml:space="preserve">, </w:t>
      </w:r>
      <w:r w:rsidRPr="006C7594">
        <w:rPr>
          <w:lang w:val="ru-RU"/>
        </w:rPr>
        <w:t xml:space="preserve">сходным образом как французские, появились в большинстве в Петровскую эпоху. </w:t>
      </w:r>
      <w:r w:rsidR="00E50ABF">
        <w:rPr>
          <w:lang w:val="ru-RU"/>
        </w:rPr>
        <w:br/>
      </w:r>
      <w:r w:rsidRPr="006C7594">
        <w:rPr>
          <w:lang w:val="ru-RU"/>
        </w:rPr>
        <w:t>Мы подробно разобрали слова: герцог, канцлер, хаос.</w:t>
      </w:r>
    </w:p>
    <w:p w14:paraId="1AEE3876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Оставшиеся слова происходили из: латинского (31), польского (15), греческого (11), итальянского (10), голландского (2)</w:t>
      </w:r>
      <w:r w:rsidRPr="006C7594">
        <w:t xml:space="preserve"> </w:t>
      </w:r>
      <w:r w:rsidRPr="006C7594">
        <w:rPr>
          <w:lang w:val="ru-RU"/>
        </w:rPr>
        <w:t xml:space="preserve">языков.  </w:t>
      </w:r>
    </w:p>
    <w:p w14:paraId="3FF8D91A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Специальная группа слов составится из заимствований, этимология</w:t>
      </w:r>
      <w:r w:rsidRPr="006C7594">
        <w:t xml:space="preserve"> </w:t>
      </w:r>
      <w:r w:rsidRPr="006C7594">
        <w:rPr>
          <w:lang w:val="ru-RU"/>
        </w:rPr>
        <w:t xml:space="preserve">  которых нельзя четко определить. Они могли проникнуть в русский язык с двух разных языков.</w:t>
      </w:r>
    </w:p>
    <w:p w14:paraId="48AD8E8D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результате можно сказать, что этот этимологический анализ отражает современный тренд заимствований англицизмов и бывший тренд использовать французскую по происхождению лексику.</w:t>
      </w:r>
    </w:p>
    <w:p w14:paraId="4542A01F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lastRenderedPageBreak/>
        <w:t xml:space="preserve">Следует классификация по тематическим группам. Каждую группу сопровождают примеры предложений, в которых были эти слова использованы. </w:t>
      </w:r>
    </w:p>
    <w:p w14:paraId="2805AA7E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Самая большая тематическая группа – искусство, конкретно 32 слова. </w:t>
      </w:r>
      <w:proofErr w:type="gramStart"/>
      <w:r w:rsidRPr="006C7594">
        <w:rPr>
          <w:lang w:val="ru-RU"/>
        </w:rPr>
        <w:t>Эти выражения</w:t>
      </w:r>
      <w:proofErr w:type="gramEnd"/>
      <w:r w:rsidRPr="006C7594">
        <w:rPr>
          <w:lang w:val="en-US"/>
        </w:rPr>
        <w:t xml:space="preserve"> </w:t>
      </w:r>
      <w:r w:rsidRPr="006C7594">
        <w:rPr>
          <w:lang w:val="ru-RU"/>
        </w:rPr>
        <w:t xml:space="preserve">связанные с музыкой (пр. </w:t>
      </w:r>
      <w:r w:rsidRPr="006C7594">
        <w:rPr>
          <w:i/>
          <w:iCs/>
          <w:lang w:val="ru-RU"/>
        </w:rPr>
        <w:t>либретто</w:t>
      </w:r>
      <w:r w:rsidRPr="006C7594">
        <w:rPr>
          <w:lang w:val="ru-RU"/>
        </w:rPr>
        <w:t xml:space="preserve">), фильмом (пр. </w:t>
      </w:r>
      <w:r w:rsidRPr="006C7594">
        <w:rPr>
          <w:i/>
          <w:iCs/>
          <w:lang w:val="ru-RU"/>
        </w:rPr>
        <w:t>блокбастер</w:t>
      </w:r>
      <w:r w:rsidRPr="006C7594">
        <w:rPr>
          <w:lang w:val="ru-RU"/>
        </w:rPr>
        <w:t xml:space="preserve">), театром (пр. </w:t>
      </w:r>
      <w:r w:rsidRPr="006C7594">
        <w:rPr>
          <w:i/>
          <w:iCs/>
          <w:lang w:val="ru-RU"/>
        </w:rPr>
        <w:t>репертуар</w:t>
      </w:r>
      <w:r w:rsidRPr="006C7594">
        <w:rPr>
          <w:lang w:val="ru-RU"/>
        </w:rPr>
        <w:t>). По происхождению они из французского, итальянского и английского языков.</w:t>
      </w:r>
    </w:p>
    <w:p w14:paraId="7C6A6675" w14:textId="3A566E5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Как мы заметили, в Пражском Телеграфу</w:t>
      </w:r>
      <w:r w:rsidRPr="006C7594">
        <w:t xml:space="preserve"> </w:t>
      </w:r>
      <w:r w:rsidRPr="006C7594">
        <w:rPr>
          <w:lang w:val="ru-RU"/>
        </w:rPr>
        <w:t xml:space="preserve">большое место посвящено новостям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из политики. Эта тема является второй большой по количеству слов, конкретно 24. Наиболее заимствований из немецкого (пр. </w:t>
      </w:r>
      <w:r w:rsidRPr="006C7594">
        <w:rPr>
          <w:i/>
          <w:iCs/>
          <w:lang w:val="ru-RU"/>
        </w:rPr>
        <w:t>курфюрст</w:t>
      </w:r>
      <w:r w:rsidRPr="006C7594">
        <w:rPr>
          <w:lang w:val="ru-RU"/>
        </w:rPr>
        <w:t xml:space="preserve">) и французского (пр. </w:t>
      </w:r>
      <w:r w:rsidRPr="006C7594">
        <w:rPr>
          <w:i/>
          <w:iCs/>
          <w:lang w:val="ru-RU"/>
        </w:rPr>
        <w:t>герцог</w:t>
      </w:r>
      <w:r w:rsidRPr="006C7594">
        <w:rPr>
          <w:lang w:val="ru-RU"/>
        </w:rPr>
        <w:t>) языков.</w:t>
      </w:r>
    </w:p>
    <w:p w14:paraId="18E989AC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Третья большая тематическая группа связана с торговлю и финансами. В ней находятся заимствования из английского (пр. </w:t>
      </w:r>
      <w:r w:rsidRPr="006C7594">
        <w:rPr>
          <w:i/>
          <w:iCs/>
          <w:lang w:val="ru-RU"/>
        </w:rPr>
        <w:t>инфляция</w:t>
      </w:r>
      <w:r w:rsidRPr="006C7594">
        <w:rPr>
          <w:lang w:val="ru-RU"/>
        </w:rPr>
        <w:t xml:space="preserve">) и французского (пр. </w:t>
      </w:r>
      <w:r w:rsidRPr="006C7594">
        <w:rPr>
          <w:i/>
          <w:iCs/>
          <w:lang w:val="ru-RU"/>
        </w:rPr>
        <w:t>бюджет</w:t>
      </w:r>
      <w:r w:rsidRPr="006C7594">
        <w:rPr>
          <w:lang w:val="ru-RU"/>
        </w:rPr>
        <w:t>) языков.</w:t>
      </w:r>
    </w:p>
    <w:p w14:paraId="52534601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 xml:space="preserve">Следующие тематические группы из области: медицины (пр. </w:t>
      </w:r>
      <w:r w:rsidRPr="006C7594">
        <w:rPr>
          <w:i/>
          <w:iCs/>
          <w:lang w:val="ru-RU"/>
        </w:rPr>
        <w:t>симптом</w:t>
      </w:r>
      <w:r w:rsidRPr="006C7594">
        <w:rPr>
          <w:lang w:val="ru-RU"/>
        </w:rPr>
        <w:t xml:space="preserve">), спорта (пр. </w:t>
      </w:r>
      <w:r w:rsidRPr="006C7594">
        <w:rPr>
          <w:i/>
          <w:iCs/>
          <w:lang w:val="ru-RU"/>
        </w:rPr>
        <w:t>боулдеринг</w:t>
      </w:r>
      <w:r w:rsidRPr="006C7594">
        <w:rPr>
          <w:lang w:val="ru-RU"/>
        </w:rPr>
        <w:t xml:space="preserve">), еды (пр. </w:t>
      </w:r>
      <w:r w:rsidRPr="006C7594">
        <w:rPr>
          <w:i/>
          <w:iCs/>
          <w:lang w:val="ru-RU"/>
        </w:rPr>
        <w:t>спагетти</w:t>
      </w:r>
      <w:r w:rsidRPr="006C7594">
        <w:rPr>
          <w:lang w:val="ru-RU"/>
        </w:rPr>
        <w:t xml:space="preserve">) и права (пр. </w:t>
      </w:r>
      <w:r w:rsidRPr="006C7594">
        <w:rPr>
          <w:i/>
          <w:iCs/>
          <w:lang w:val="ru-RU"/>
        </w:rPr>
        <w:t>нотариус</w:t>
      </w:r>
      <w:r w:rsidRPr="006C7594">
        <w:rPr>
          <w:lang w:val="ru-RU"/>
        </w:rPr>
        <w:t>).</w:t>
      </w:r>
    </w:p>
    <w:p w14:paraId="5FB168E1" w14:textId="77777777" w:rsidR="00A727D3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результате второй классификации можно сказать, что на страницах Пражского Телеграфа читатели могут столкнуться с очень разнообразной лексикой из разных сфер человеческой деятельности.</w:t>
      </w:r>
    </w:p>
    <w:p w14:paraId="113B2390" w14:textId="011313B7" w:rsidR="00DE0409" w:rsidRPr="006C7594" w:rsidRDefault="00A727D3" w:rsidP="00A4413F">
      <w:pPr>
        <w:pStyle w:val="Normln-text"/>
        <w:jc w:val="both"/>
        <w:rPr>
          <w:lang w:val="ru-RU"/>
        </w:rPr>
      </w:pPr>
      <w:r w:rsidRPr="006C7594">
        <w:rPr>
          <w:lang w:val="ru-RU"/>
        </w:rPr>
        <w:t>В самом конце нашей дипломной работы мы</w:t>
      </w:r>
      <w:r w:rsidRPr="006C7594">
        <w:t xml:space="preserve"> </w:t>
      </w:r>
      <w:r w:rsidRPr="006C7594">
        <w:rPr>
          <w:lang w:val="ru-RU"/>
        </w:rPr>
        <w:t xml:space="preserve">присоединили таблицу, в которой мы исследовали некоторые признаки заимствованных слов, как например наличие </w:t>
      </w:r>
      <w:r w:rsidR="00E50ABF">
        <w:rPr>
          <w:lang w:val="ru-RU"/>
        </w:rPr>
        <w:br/>
      </w:r>
      <w:r w:rsidRPr="006C7594">
        <w:rPr>
          <w:lang w:val="ru-RU"/>
        </w:rPr>
        <w:t xml:space="preserve">в слове звука э, удвоенных согласных или признак несклоняемости. По этим результатам можно заключить, что признак наличия звука ф самым частым. Одновременно мы узнали, что большинство накопленных заимствованных слов склоняется. Среди несклоняемых слова как например </w:t>
      </w:r>
      <w:r w:rsidRPr="006C7594">
        <w:rPr>
          <w:i/>
          <w:iCs/>
          <w:lang w:val="ru-RU"/>
        </w:rPr>
        <w:t>карпаччо</w:t>
      </w:r>
      <w:r w:rsidRPr="006C7594">
        <w:rPr>
          <w:lang w:val="ru-RU"/>
        </w:rPr>
        <w:t xml:space="preserve">, </w:t>
      </w:r>
      <w:r w:rsidRPr="006C7594">
        <w:rPr>
          <w:i/>
          <w:iCs/>
          <w:lang w:val="ru-RU"/>
        </w:rPr>
        <w:t>пони</w:t>
      </w:r>
      <w:r w:rsidRPr="006C7594">
        <w:rPr>
          <w:lang w:val="ru-RU"/>
        </w:rPr>
        <w:t xml:space="preserve"> или </w:t>
      </w:r>
      <w:r w:rsidRPr="006C7594">
        <w:rPr>
          <w:i/>
          <w:iCs/>
          <w:lang w:val="ru-RU"/>
        </w:rPr>
        <w:t>плей-офф</w:t>
      </w:r>
      <w:r w:rsidRPr="006C7594">
        <w:rPr>
          <w:lang w:val="ru-RU"/>
        </w:rPr>
        <w:t xml:space="preserve">.                                                       </w:t>
      </w:r>
    </w:p>
    <w:p w14:paraId="6B395A81" w14:textId="77777777" w:rsidR="00317875" w:rsidRDefault="00317875" w:rsidP="00A4413F">
      <w:pPr>
        <w:spacing w:after="160" w:line="259" w:lineRule="auto"/>
        <w:jc w:val="both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09E4A6B7" w14:textId="58B6787E" w:rsidR="00BB45FB" w:rsidRPr="006C7594" w:rsidRDefault="00BB45FB" w:rsidP="00A4413F">
      <w:pPr>
        <w:pStyle w:val="Nadpis1"/>
        <w:ind w:left="360" w:hanging="360"/>
        <w:jc w:val="both"/>
      </w:pPr>
      <w:bookmarkStart w:id="41" w:name="_Toc121741479"/>
      <w:r w:rsidRPr="006C7594">
        <w:lastRenderedPageBreak/>
        <w:t>Seznam použité literatury</w:t>
      </w:r>
      <w:bookmarkEnd w:id="41"/>
    </w:p>
    <w:p w14:paraId="40357CA1" w14:textId="77777777" w:rsidR="002537B4" w:rsidRPr="006C7594" w:rsidRDefault="002537B4" w:rsidP="00A4413F">
      <w:pPr>
        <w:jc w:val="both"/>
        <w:rPr>
          <w:b/>
          <w:bCs/>
        </w:rPr>
      </w:pPr>
      <w:r w:rsidRPr="006C7594">
        <w:rPr>
          <w:b/>
          <w:bCs/>
        </w:rPr>
        <w:t>České zdroje:</w:t>
      </w:r>
    </w:p>
    <w:p w14:paraId="5EFAFDA2" w14:textId="77777777" w:rsidR="002537B4" w:rsidRPr="006C7594" w:rsidRDefault="002537B4" w:rsidP="00A4413F">
      <w:pPr>
        <w:spacing w:after="240"/>
        <w:jc w:val="both"/>
      </w:pPr>
      <w:r w:rsidRPr="006C7594">
        <w:t xml:space="preserve">ČECHOVÁ, Marie, Marie KRČMOVÁ a Eva MINÁŘOVÁ. </w:t>
      </w:r>
      <w:r w:rsidRPr="006C7594">
        <w:rPr>
          <w:i/>
          <w:iCs/>
        </w:rPr>
        <w:t>Současná stylistika</w:t>
      </w:r>
      <w:r w:rsidRPr="006C7594">
        <w:t>. Praha: NLN, Nakladatelství Lidové noviny, 2008. ISBN 978-80-7106-961-4.</w:t>
      </w:r>
    </w:p>
    <w:p w14:paraId="5DE12530" w14:textId="77777777" w:rsidR="002537B4" w:rsidRPr="006C7594" w:rsidRDefault="002537B4" w:rsidP="00A4413F">
      <w:pPr>
        <w:spacing w:after="240"/>
        <w:jc w:val="both"/>
      </w:pPr>
      <w:r w:rsidRPr="006C7594">
        <w:t xml:space="preserve">FILIPEC, Josef a František ČERMÁK. </w:t>
      </w:r>
      <w:r w:rsidRPr="006C7594">
        <w:rPr>
          <w:i/>
          <w:iCs/>
        </w:rPr>
        <w:t>Česká lexikologie</w:t>
      </w:r>
      <w:r w:rsidRPr="006C7594">
        <w:t>. Praha: Academia, 1985. Studie a práce lingvistické.</w:t>
      </w:r>
    </w:p>
    <w:p w14:paraId="215C8D83" w14:textId="77777777" w:rsidR="002537B4" w:rsidRPr="006C7594" w:rsidRDefault="002537B4" w:rsidP="00A4413F">
      <w:pPr>
        <w:spacing w:after="240"/>
        <w:jc w:val="both"/>
      </w:pPr>
      <w:r w:rsidRPr="006C7594">
        <w:t xml:space="preserve">GREPL, Miroslav. </w:t>
      </w:r>
      <w:r w:rsidRPr="006C7594">
        <w:rPr>
          <w:i/>
          <w:iCs/>
        </w:rPr>
        <w:t>Příruční mluvnice češtiny</w:t>
      </w:r>
      <w:r w:rsidRPr="006C7594">
        <w:t>. Praha: Nakladatelství Lidové noviny, 1995. ISBN 80-7106-134-4.</w:t>
      </w:r>
    </w:p>
    <w:p w14:paraId="76ADA3B8" w14:textId="77777777" w:rsidR="002537B4" w:rsidRPr="006C7594" w:rsidRDefault="002537B4" w:rsidP="00A4413F">
      <w:pPr>
        <w:spacing w:after="240"/>
        <w:jc w:val="both"/>
      </w:pPr>
      <w:r w:rsidRPr="006C7594">
        <w:t xml:space="preserve">HAUSER, Přemysl. </w:t>
      </w:r>
      <w:r w:rsidRPr="006C7594">
        <w:rPr>
          <w:i/>
          <w:iCs/>
        </w:rPr>
        <w:t>Nauka o slovní zásobě a tvoření slov</w:t>
      </w:r>
      <w:r w:rsidRPr="006C7594">
        <w:t>. 2/1. vyd. Praha: Státní pedagogické nakladatelství, 1972.</w:t>
      </w:r>
    </w:p>
    <w:p w14:paraId="7E6EAE78" w14:textId="77777777" w:rsidR="002537B4" w:rsidRPr="006C7594" w:rsidRDefault="002537B4" w:rsidP="00A4413F">
      <w:pPr>
        <w:spacing w:after="240"/>
        <w:jc w:val="both"/>
      </w:pPr>
      <w:r w:rsidRPr="006C7594">
        <w:t xml:space="preserve">HORALÍK, Ladislav. </w:t>
      </w:r>
      <w:r w:rsidRPr="006C7594">
        <w:rPr>
          <w:i/>
          <w:iCs/>
        </w:rPr>
        <w:t>Vývoj ruského spisovného jazyka</w:t>
      </w:r>
      <w:r w:rsidRPr="006C7594">
        <w:t>. Praha: Státní pedagogické nakladatelství, 1966.</w:t>
      </w:r>
    </w:p>
    <w:p w14:paraId="77282FB2" w14:textId="77777777" w:rsidR="002537B4" w:rsidRPr="006C7594" w:rsidRDefault="002537B4" w:rsidP="00A4413F">
      <w:pPr>
        <w:spacing w:after="240"/>
        <w:jc w:val="both"/>
      </w:pPr>
      <w:r w:rsidRPr="006C7594">
        <w:t xml:space="preserve">MAN, Oldřich. </w:t>
      </w:r>
      <w:r w:rsidRPr="006C7594">
        <w:rPr>
          <w:i/>
          <w:iCs/>
        </w:rPr>
        <w:t>Základy lexikologie ruského jazyka</w:t>
      </w:r>
      <w:r w:rsidRPr="006C7594">
        <w:t>. Praha: Státní pedagogické nakladatelství, 1976.</w:t>
      </w:r>
    </w:p>
    <w:p w14:paraId="5BBAB47A" w14:textId="77777777" w:rsidR="002537B4" w:rsidRPr="006C7594" w:rsidRDefault="002537B4" w:rsidP="00A4413F">
      <w:pPr>
        <w:jc w:val="both"/>
        <w:rPr>
          <w:b/>
          <w:bCs/>
        </w:rPr>
      </w:pPr>
      <w:r w:rsidRPr="006C7594">
        <w:rPr>
          <w:b/>
          <w:bCs/>
        </w:rPr>
        <w:t>Ruské zdroje:</w:t>
      </w:r>
    </w:p>
    <w:p w14:paraId="24AA8D0E" w14:textId="77777777" w:rsidR="002537B4" w:rsidRPr="006C7594" w:rsidRDefault="002537B4" w:rsidP="00A4413F">
      <w:pPr>
        <w:spacing w:after="240"/>
        <w:jc w:val="both"/>
      </w:pPr>
      <w:r w:rsidRPr="006C7594">
        <w:t xml:space="preserve">ВИНОГРАДОВ, В. В.: </w:t>
      </w:r>
      <w:proofErr w:type="spellStart"/>
      <w:r w:rsidRPr="006C7594">
        <w:rPr>
          <w:i/>
          <w:iCs/>
        </w:rPr>
        <w:t>Очерки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по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истории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литературного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языка</w:t>
      </w:r>
      <w:proofErr w:type="spellEnd"/>
      <w:r w:rsidRPr="006C7594">
        <w:rPr>
          <w:i/>
          <w:iCs/>
        </w:rPr>
        <w:t xml:space="preserve"> XVII—XIX </w:t>
      </w:r>
      <w:proofErr w:type="spellStart"/>
      <w:r w:rsidRPr="006C7594">
        <w:rPr>
          <w:i/>
          <w:iCs/>
        </w:rPr>
        <w:t>вв</w:t>
      </w:r>
      <w:proofErr w:type="spellEnd"/>
      <w:r w:rsidRPr="006C7594">
        <w:rPr>
          <w:i/>
          <w:iCs/>
        </w:rPr>
        <w:t xml:space="preserve">.: </w:t>
      </w:r>
      <w:proofErr w:type="spellStart"/>
      <w:r w:rsidRPr="006C7594">
        <w:rPr>
          <w:i/>
          <w:iCs/>
        </w:rPr>
        <w:t>Учебник</w:t>
      </w:r>
      <w:proofErr w:type="spellEnd"/>
      <w:r w:rsidRPr="006C7594"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Высшая</w:t>
      </w:r>
      <w:proofErr w:type="spellEnd"/>
      <w:r w:rsidRPr="006C7594">
        <w:t xml:space="preserve"> </w:t>
      </w:r>
      <w:proofErr w:type="spellStart"/>
      <w:r w:rsidRPr="006C7594">
        <w:t>школа</w:t>
      </w:r>
      <w:proofErr w:type="spellEnd"/>
      <w:r w:rsidRPr="006C7594">
        <w:t>, 1982.</w:t>
      </w:r>
    </w:p>
    <w:p w14:paraId="3DF218AB" w14:textId="23C6802A" w:rsidR="002537B4" w:rsidRPr="006C7594" w:rsidRDefault="002537B4" w:rsidP="00A4413F">
      <w:pPr>
        <w:spacing w:after="240"/>
        <w:jc w:val="both"/>
      </w:pPr>
      <w:r w:rsidRPr="006C7594">
        <w:t xml:space="preserve">ГОЛУБ, И. Б.: </w:t>
      </w:r>
      <w:proofErr w:type="spellStart"/>
      <w:r w:rsidRPr="006C7594">
        <w:t>Стилистика</w:t>
      </w:r>
      <w:proofErr w:type="spellEnd"/>
      <w:r w:rsidRPr="006C7594">
        <w:t xml:space="preserve"> </w:t>
      </w:r>
      <w:proofErr w:type="spellStart"/>
      <w:r w:rsidRPr="006C7594">
        <w:t>русского</w:t>
      </w:r>
      <w:proofErr w:type="spellEnd"/>
      <w:r w:rsidRPr="006C7594">
        <w:t xml:space="preserve"> </w:t>
      </w:r>
      <w:proofErr w:type="spellStart"/>
      <w:r w:rsidRPr="006C7594">
        <w:t>языка</w:t>
      </w:r>
      <w:proofErr w:type="spellEnd"/>
      <w:r w:rsidRPr="006C7594"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Айрис-пресс</w:t>
      </w:r>
      <w:proofErr w:type="spellEnd"/>
      <w:r w:rsidRPr="006C7594">
        <w:t>, 2010. ISBN 978-5-8112-3972-6</w:t>
      </w:r>
      <w:r w:rsidR="006170D0" w:rsidRPr="006C7594">
        <w:t>.</w:t>
      </w:r>
    </w:p>
    <w:p w14:paraId="0BA93602" w14:textId="37A72F18" w:rsidR="002537B4" w:rsidRPr="006C7594" w:rsidRDefault="002537B4" w:rsidP="00A4413F">
      <w:pPr>
        <w:spacing w:after="240"/>
        <w:jc w:val="both"/>
      </w:pPr>
      <w:r w:rsidRPr="006C7594">
        <w:t xml:space="preserve">КОСТОМАРОВ, В. Г.: </w:t>
      </w:r>
      <w:proofErr w:type="spellStart"/>
      <w:r w:rsidRPr="006C7594">
        <w:rPr>
          <w:i/>
          <w:iCs/>
        </w:rPr>
        <w:t>Наш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</w:t>
      </w:r>
      <w:proofErr w:type="spellEnd"/>
      <w:r w:rsidRPr="006C7594">
        <w:rPr>
          <w:i/>
          <w:iCs/>
        </w:rPr>
        <w:t xml:space="preserve"> в </w:t>
      </w:r>
      <w:proofErr w:type="spellStart"/>
      <w:r w:rsidRPr="006C7594">
        <w:rPr>
          <w:i/>
          <w:iCs/>
        </w:rPr>
        <w:t>действии</w:t>
      </w:r>
      <w:proofErr w:type="spellEnd"/>
      <w:r w:rsidRPr="006C7594">
        <w:rPr>
          <w:i/>
          <w:iCs/>
        </w:rPr>
        <w:t xml:space="preserve">: </w:t>
      </w:r>
      <w:proofErr w:type="spellStart"/>
      <w:r w:rsidRPr="006C7594">
        <w:rPr>
          <w:i/>
          <w:iCs/>
        </w:rPr>
        <w:t>Очерки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современной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русской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стилистики</w:t>
      </w:r>
      <w:proofErr w:type="spellEnd"/>
      <w:r w:rsidRPr="006C7594">
        <w:rPr>
          <w:i/>
          <w:iCs/>
        </w:rPr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Гардарики</w:t>
      </w:r>
      <w:proofErr w:type="spellEnd"/>
      <w:r w:rsidRPr="006C7594">
        <w:t>, 2005. ISBN 5-8297-0220-7</w:t>
      </w:r>
      <w:r w:rsidR="006170D0" w:rsidRPr="006C7594">
        <w:t>.</w:t>
      </w:r>
    </w:p>
    <w:p w14:paraId="7589B50D" w14:textId="6B29A4E1" w:rsidR="002537B4" w:rsidRPr="006C7594" w:rsidRDefault="002537B4" w:rsidP="00A4413F">
      <w:pPr>
        <w:spacing w:after="240"/>
        <w:jc w:val="both"/>
      </w:pPr>
      <w:r w:rsidRPr="006C7594">
        <w:t xml:space="preserve">КРЫСИН, Л. П.: </w:t>
      </w:r>
      <w:proofErr w:type="spellStart"/>
      <w:r w:rsidRPr="006C7594">
        <w:rPr>
          <w:i/>
          <w:iCs/>
        </w:rPr>
        <w:t>Русское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слово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своё</w:t>
      </w:r>
      <w:proofErr w:type="spellEnd"/>
      <w:r w:rsidRPr="006C7594">
        <w:rPr>
          <w:i/>
          <w:iCs/>
        </w:rPr>
        <w:t xml:space="preserve"> и </w:t>
      </w:r>
      <w:proofErr w:type="spellStart"/>
      <w:r w:rsidRPr="006C7594">
        <w:rPr>
          <w:i/>
          <w:iCs/>
        </w:rPr>
        <w:t>чужое</w:t>
      </w:r>
      <w:proofErr w:type="spellEnd"/>
      <w:r w:rsidRPr="006C7594">
        <w:rPr>
          <w:i/>
          <w:iCs/>
        </w:rPr>
        <w:t>.</w:t>
      </w:r>
      <w:r w:rsidRPr="006C7594">
        <w:t xml:space="preserve">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Языки</w:t>
      </w:r>
      <w:proofErr w:type="spellEnd"/>
      <w:r w:rsidRPr="006C7594">
        <w:t xml:space="preserve"> </w:t>
      </w:r>
      <w:proofErr w:type="spellStart"/>
      <w:r w:rsidRPr="006C7594">
        <w:t>славянской</w:t>
      </w:r>
      <w:proofErr w:type="spellEnd"/>
      <w:r w:rsidRPr="006C7594">
        <w:t xml:space="preserve"> </w:t>
      </w:r>
      <w:proofErr w:type="spellStart"/>
      <w:r w:rsidRPr="006C7594">
        <w:t>культуры</w:t>
      </w:r>
      <w:proofErr w:type="spellEnd"/>
      <w:r w:rsidRPr="006C7594">
        <w:t>, 2004. ISBN 5-94457-183-7</w:t>
      </w:r>
      <w:r w:rsidR="006170D0" w:rsidRPr="006C7594">
        <w:t>.</w:t>
      </w:r>
    </w:p>
    <w:p w14:paraId="3EF3BB1E" w14:textId="234A0EE1" w:rsidR="002537B4" w:rsidRPr="006C7594" w:rsidRDefault="002537B4" w:rsidP="00A4413F">
      <w:pPr>
        <w:spacing w:after="240"/>
        <w:jc w:val="both"/>
        <w:rPr>
          <w:i/>
          <w:iCs/>
        </w:rPr>
      </w:pPr>
      <w:r w:rsidRPr="006C7594">
        <w:t xml:space="preserve">МАРИНОВА, Е. В.: </w:t>
      </w:r>
      <w:proofErr w:type="spellStart"/>
      <w:r w:rsidRPr="006C7594">
        <w:rPr>
          <w:i/>
          <w:iCs/>
        </w:rPr>
        <w:t>Иноязычная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лексика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современного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языка</w:t>
      </w:r>
      <w:proofErr w:type="spellEnd"/>
      <w:r w:rsidRPr="006C7594">
        <w:rPr>
          <w:i/>
          <w:iCs/>
        </w:rPr>
        <w:t xml:space="preserve">: </w:t>
      </w:r>
      <w:proofErr w:type="spellStart"/>
      <w:r w:rsidRPr="006C7594">
        <w:rPr>
          <w:i/>
          <w:iCs/>
        </w:rPr>
        <w:t>учеб</w:t>
      </w:r>
      <w:proofErr w:type="spellEnd"/>
      <w:r w:rsidRPr="006C7594">
        <w:rPr>
          <w:i/>
          <w:iCs/>
        </w:rPr>
        <w:t xml:space="preserve">. </w:t>
      </w:r>
      <w:proofErr w:type="spellStart"/>
      <w:r w:rsidRPr="006C7594">
        <w:rPr>
          <w:i/>
          <w:iCs/>
        </w:rPr>
        <w:t>пособие</w:t>
      </w:r>
      <w:proofErr w:type="spellEnd"/>
      <w:r w:rsidRPr="006C7594"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Флинта</w:t>
      </w:r>
      <w:proofErr w:type="spellEnd"/>
      <w:r w:rsidRPr="006C7594">
        <w:t xml:space="preserve">: </w:t>
      </w:r>
      <w:proofErr w:type="spellStart"/>
      <w:r w:rsidRPr="006C7594">
        <w:t>Наука</w:t>
      </w:r>
      <w:proofErr w:type="spellEnd"/>
      <w:r w:rsidRPr="006C7594">
        <w:t>, 2012. ISBN 978-5-9765-1246-7 (</w:t>
      </w:r>
      <w:proofErr w:type="spellStart"/>
      <w:r w:rsidRPr="006C7594">
        <w:t>Флинта</w:t>
      </w:r>
      <w:proofErr w:type="spellEnd"/>
      <w:r w:rsidRPr="006C7594">
        <w:t>)</w:t>
      </w:r>
      <w:r w:rsidR="006170D0" w:rsidRPr="006C7594">
        <w:t>.</w:t>
      </w:r>
    </w:p>
    <w:p w14:paraId="275E506E" w14:textId="1516E389" w:rsidR="002537B4" w:rsidRPr="006C7594" w:rsidRDefault="002537B4" w:rsidP="00A4413F">
      <w:pPr>
        <w:spacing w:after="240"/>
        <w:jc w:val="both"/>
      </w:pPr>
      <w:r w:rsidRPr="006C7594">
        <w:t xml:space="preserve">РОЗЕНТАЛЬ, Д. Э.: </w:t>
      </w:r>
      <w:proofErr w:type="spellStart"/>
      <w:r w:rsidRPr="006C7594">
        <w:rPr>
          <w:i/>
          <w:iCs/>
        </w:rPr>
        <w:t>Практическая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стилистика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языка</w:t>
      </w:r>
      <w:proofErr w:type="spellEnd"/>
      <w:r w:rsidRPr="006C7594">
        <w:rPr>
          <w:i/>
          <w:iCs/>
        </w:rPr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Высшая</w:t>
      </w:r>
      <w:proofErr w:type="spellEnd"/>
      <w:r w:rsidRPr="006C7594">
        <w:t xml:space="preserve"> </w:t>
      </w:r>
      <w:proofErr w:type="spellStart"/>
      <w:r w:rsidRPr="006C7594">
        <w:t>школа</w:t>
      </w:r>
      <w:proofErr w:type="spellEnd"/>
      <w:r w:rsidRPr="006C7594">
        <w:t>, 1987.</w:t>
      </w:r>
    </w:p>
    <w:p w14:paraId="4AA50DBF" w14:textId="390D4748" w:rsidR="00981664" w:rsidRPr="006C7594" w:rsidRDefault="00981664" w:rsidP="00A4413F">
      <w:pPr>
        <w:spacing w:after="240"/>
        <w:jc w:val="both"/>
      </w:pPr>
      <w:r w:rsidRPr="006C7594">
        <w:lastRenderedPageBreak/>
        <w:t xml:space="preserve">РОМАНОВ, А.Ю.: </w:t>
      </w:r>
      <w:proofErr w:type="spellStart"/>
      <w:r w:rsidRPr="006C7594">
        <w:rPr>
          <w:i/>
          <w:iCs/>
        </w:rPr>
        <w:t>Англицизмы</w:t>
      </w:r>
      <w:proofErr w:type="spellEnd"/>
      <w:r w:rsidRPr="006C7594">
        <w:rPr>
          <w:i/>
          <w:iCs/>
        </w:rPr>
        <w:t xml:space="preserve"> и </w:t>
      </w:r>
      <w:proofErr w:type="spellStart"/>
      <w:r w:rsidRPr="006C7594">
        <w:rPr>
          <w:i/>
          <w:iCs/>
        </w:rPr>
        <w:t>американизмы</w:t>
      </w:r>
      <w:proofErr w:type="spellEnd"/>
      <w:r w:rsidRPr="006C7594">
        <w:rPr>
          <w:i/>
          <w:iCs/>
        </w:rPr>
        <w:t xml:space="preserve"> в </w:t>
      </w:r>
      <w:proofErr w:type="spellStart"/>
      <w:r w:rsidRPr="006C7594">
        <w:rPr>
          <w:i/>
          <w:iCs/>
        </w:rPr>
        <w:t>русском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языке</w:t>
      </w:r>
      <w:proofErr w:type="spellEnd"/>
      <w:r w:rsidRPr="006C7594">
        <w:rPr>
          <w:i/>
          <w:iCs/>
        </w:rPr>
        <w:t xml:space="preserve"> и </w:t>
      </w:r>
      <w:proofErr w:type="spellStart"/>
      <w:r w:rsidRPr="006C7594">
        <w:rPr>
          <w:i/>
          <w:iCs/>
        </w:rPr>
        <w:t>отношение</w:t>
      </w:r>
      <w:proofErr w:type="spellEnd"/>
      <w:r w:rsidRPr="006C7594">
        <w:rPr>
          <w:i/>
          <w:iCs/>
        </w:rPr>
        <w:t xml:space="preserve"> к </w:t>
      </w:r>
      <w:proofErr w:type="spellStart"/>
      <w:r w:rsidRPr="006C7594">
        <w:rPr>
          <w:i/>
          <w:iCs/>
        </w:rPr>
        <w:t>ним</w:t>
      </w:r>
      <w:proofErr w:type="spellEnd"/>
      <w:r w:rsidRPr="006C7594">
        <w:t xml:space="preserve">. </w:t>
      </w:r>
      <w:proofErr w:type="spellStart"/>
      <w:r w:rsidRPr="006C7594">
        <w:t>Санкт-Петербург</w:t>
      </w:r>
      <w:proofErr w:type="spellEnd"/>
      <w:r w:rsidRPr="006C7594">
        <w:t xml:space="preserve">: </w:t>
      </w:r>
      <w:proofErr w:type="spellStart"/>
      <w:r w:rsidRPr="006C7594">
        <w:t>Изд-во</w:t>
      </w:r>
      <w:proofErr w:type="spellEnd"/>
      <w:r w:rsidRPr="006C7594">
        <w:t xml:space="preserve"> </w:t>
      </w:r>
      <w:proofErr w:type="spellStart"/>
      <w:r w:rsidRPr="006C7594">
        <w:t>Санкт-Петербургского</w:t>
      </w:r>
      <w:proofErr w:type="spellEnd"/>
      <w:r w:rsidRPr="006C7594">
        <w:t xml:space="preserve"> </w:t>
      </w:r>
      <w:proofErr w:type="spellStart"/>
      <w:r w:rsidRPr="006C7594">
        <w:t>университета</w:t>
      </w:r>
      <w:proofErr w:type="spellEnd"/>
      <w:r w:rsidRPr="006C7594">
        <w:t xml:space="preserve">, 2000. ISBN 5288027315. </w:t>
      </w:r>
    </w:p>
    <w:p w14:paraId="68406054" w14:textId="5A460119" w:rsidR="002537B4" w:rsidRPr="006C7594" w:rsidRDefault="002537B4" w:rsidP="00A4413F">
      <w:pPr>
        <w:spacing w:after="240"/>
        <w:jc w:val="both"/>
      </w:pPr>
      <w:r w:rsidRPr="006C7594">
        <w:t xml:space="preserve">ШАНСКИЙ, Н. М.: </w:t>
      </w:r>
      <w:proofErr w:type="spellStart"/>
      <w:r w:rsidRPr="006C7594">
        <w:rPr>
          <w:i/>
          <w:iCs/>
        </w:rPr>
        <w:t>Лексикология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современного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русского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языка</w:t>
      </w:r>
      <w:proofErr w:type="spellEnd"/>
      <w:r w:rsidRPr="006C7594">
        <w:rPr>
          <w:i/>
          <w:iCs/>
        </w:rPr>
        <w:t xml:space="preserve">: </w:t>
      </w:r>
      <w:proofErr w:type="spellStart"/>
      <w:r w:rsidRPr="006C7594">
        <w:rPr>
          <w:i/>
          <w:iCs/>
        </w:rPr>
        <w:t>Учебное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пособие</w:t>
      </w:r>
      <w:proofErr w:type="spellEnd"/>
      <w:r w:rsidRPr="006C7594">
        <w:rPr>
          <w:i/>
          <w:iCs/>
        </w:rPr>
        <w:t>.</w:t>
      </w:r>
      <w:r w:rsidRPr="006C7594">
        <w:t xml:space="preserve">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Книжный</w:t>
      </w:r>
      <w:proofErr w:type="spellEnd"/>
      <w:r w:rsidRPr="006C7594">
        <w:t xml:space="preserve"> </w:t>
      </w:r>
      <w:proofErr w:type="spellStart"/>
      <w:proofErr w:type="gramStart"/>
      <w:r w:rsidRPr="006C7594">
        <w:t>дом</w:t>
      </w:r>
      <w:proofErr w:type="spellEnd"/>
      <w:r w:rsidRPr="006C7594">
        <w:t xml:space="preserve"> «ЛИБРОКОМ</w:t>
      </w:r>
      <w:proofErr w:type="gramEnd"/>
      <w:r w:rsidRPr="006C7594">
        <w:t>», 2009. ISBN 978-5-397-00704-7</w:t>
      </w:r>
      <w:r w:rsidR="00E831F4" w:rsidRPr="006C7594">
        <w:t>.</w:t>
      </w:r>
    </w:p>
    <w:p w14:paraId="40063705" w14:textId="7B08A7C5" w:rsidR="00ED770B" w:rsidRPr="006C7594" w:rsidRDefault="002537B4" w:rsidP="00A4413F">
      <w:pPr>
        <w:spacing w:after="240"/>
        <w:jc w:val="both"/>
      </w:pPr>
      <w:bookmarkStart w:id="42" w:name="_Hlk121345274"/>
      <w:r w:rsidRPr="006C7594">
        <w:t xml:space="preserve">ФОМИНА, М. И.: </w:t>
      </w:r>
      <w:proofErr w:type="spellStart"/>
      <w:r w:rsidRPr="006C7594">
        <w:rPr>
          <w:i/>
          <w:iCs/>
        </w:rPr>
        <w:t>Современный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русский</w:t>
      </w:r>
      <w:proofErr w:type="spellEnd"/>
      <w:r w:rsidRPr="006C7594">
        <w:rPr>
          <w:i/>
          <w:iCs/>
        </w:rPr>
        <w:t xml:space="preserve"> </w:t>
      </w:r>
      <w:proofErr w:type="spellStart"/>
      <w:r w:rsidRPr="006C7594">
        <w:rPr>
          <w:i/>
          <w:iCs/>
        </w:rPr>
        <w:t>язык</w:t>
      </w:r>
      <w:proofErr w:type="spellEnd"/>
      <w:r w:rsidRPr="006C7594">
        <w:rPr>
          <w:i/>
          <w:iCs/>
        </w:rPr>
        <w:t xml:space="preserve">, </w:t>
      </w:r>
      <w:proofErr w:type="spellStart"/>
      <w:r w:rsidRPr="006C7594">
        <w:rPr>
          <w:i/>
          <w:iCs/>
        </w:rPr>
        <w:t>Лехикология</w:t>
      </w:r>
      <w:proofErr w:type="spellEnd"/>
      <w:r w:rsidRPr="006C7594">
        <w:t xml:space="preserve">. </w:t>
      </w:r>
      <w:proofErr w:type="spellStart"/>
      <w:r w:rsidRPr="006C7594">
        <w:t>Москва</w:t>
      </w:r>
      <w:proofErr w:type="spellEnd"/>
      <w:r w:rsidRPr="006C7594">
        <w:t xml:space="preserve">: </w:t>
      </w:r>
      <w:proofErr w:type="spellStart"/>
      <w:r w:rsidRPr="006C7594">
        <w:t>Высшая</w:t>
      </w:r>
      <w:proofErr w:type="spellEnd"/>
      <w:r w:rsidRPr="006C7594">
        <w:t xml:space="preserve"> </w:t>
      </w:r>
      <w:proofErr w:type="spellStart"/>
      <w:r w:rsidRPr="006C7594">
        <w:t>школа</w:t>
      </w:r>
      <w:proofErr w:type="spellEnd"/>
      <w:r w:rsidRPr="006C7594">
        <w:t>, 1990. ISBN 5-06-001577-7</w:t>
      </w:r>
      <w:r w:rsidR="00E831F4" w:rsidRPr="006C7594">
        <w:t>.</w:t>
      </w:r>
    </w:p>
    <w:bookmarkEnd w:id="42"/>
    <w:p w14:paraId="5AD9E190" w14:textId="70ED7129" w:rsidR="004B6F3A" w:rsidRDefault="004B6F3A" w:rsidP="00A4413F">
      <w:pPr>
        <w:jc w:val="both"/>
      </w:pPr>
      <w:r w:rsidRPr="00B312E8">
        <w:rPr>
          <w:b/>
          <w:bCs/>
        </w:rPr>
        <w:t>Online slovníky</w:t>
      </w:r>
      <w:r w:rsidRPr="006C7594">
        <w:t xml:space="preserve">: </w:t>
      </w:r>
    </w:p>
    <w:p w14:paraId="740DCE9A" w14:textId="7AECA32F" w:rsidR="00B312E8" w:rsidRDefault="00B312E8" w:rsidP="00A4413F">
      <w:pPr>
        <w:jc w:val="both"/>
      </w:pPr>
      <w:proofErr w:type="spellStart"/>
      <w:r>
        <w:t>Этимологический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. [on-line]. [cit. 12.12.2022]. Dostupné z: </w:t>
      </w:r>
      <w:hyperlink r:id="rId14" w:history="1">
        <w:r w:rsidR="00A4413F" w:rsidRPr="004E4FEB">
          <w:rPr>
            <w:rStyle w:val="Hypertextovodkaz"/>
          </w:rPr>
          <w:t>www.slovaronline.com</w:t>
        </w:r>
      </w:hyperlink>
      <w:r w:rsidR="00A4413F">
        <w:t xml:space="preserve"> </w:t>
      </w:r>
    </w:p>
    <w:p w14:paraId="4FEAF567" w14:textId="252272E8" w:rsidR="00B312E8" w:rsidRDefault="00B312E8" w:rsidP="00A4413F">
      <w:proofErr w:type="spellStart"/>
      <w:r>
        <w:t>Etymologeek</w:t>
      </w:r>
      <w:proofErr w:type="spellEnd"/>
      <w:r>
        <w:t xml:space="preserve">. [on-line]. [cit. 12.11.2022]. Dostupné z: </w:t>
      </w:r>
      <w:hyperlink r:id="rId15" w:history="1">
        <w:r w:rsidR="00A4413F" w:rsidRPr="004E4FEB">
          <w:rPr>
            <w:rStyle w:val="Hypertextovodkaz"/>
          </w:rPr>
          <w:t>www.etymologeek.com</w:t>
        </w:r>
      </w:hyperlink>
      <w:r w:rsidR="00A4413F">
        <w:t xml:space="preserve"> </w:t>
      </w:r>
      <w:r>
        <w:t xml:space="preserve"> </w:t>
      </w:r>
    </w:p>
    <w:p w14:paraId="52376E92" w14:textId="6B11347E" w:rsidR="00256170" w:rsidRDefault="00B312E8" w:rsidP="00A4413F">
      <w:r>
        <w:t xml:space="preserve">Online Etymology </w:t>
      </w:r>
      <w:proofErr w:type="spellStart"/>
      <w:r>
        <w:t>Dictionary</w:t>
      </w:r>
      <w:proofErr w:type="spellEnd"/>
      <w:r>
        <w:t>. [on-line].</w:t>
      </w:r>
      <w:r w:rsidR="00A4413F">
        <w:t xml:space="preserve"> [cit. 12.12.2022]. Dostupné z: </w:t>
      </w:r>
      <w:hyperlink r:id="rId16" w:history="1">
        <w:r w:rsidRPr="00EE2879">
          <w:rPr>
            <w:rStyle w:val="Hypertextovodkaz"/>
          </w:rPr>
          <w:t>https://www.etymonline.com/</w:t>
        </w:r>
      </w:hyperlink>
    </w:p>
    <w:p w14:paraId="7B88CB64" w14:textId="77777777" w:rsidR="00B312E8" w:rsidRPr="006C7594" w:rsidRDefault="00B312E8" w:rsidP="00A4413F">
      <w:pPr>
        <w:jc w:val="both"/>
      </w:pPr>
    </w:p>
    <w:p w14:paraId="69699D38" w14:textId="4B35D931" w:rsidR="00ED770B" w:rsidRPr="006C7594" w:rsidRDefault="00ED770B" w:rsidP="00A4413F">
      <w:pPr>
        <w:jc w:val="both"/>
      </w:pPr>
      <w:r w:rsidRPr="00B312E8">
        <w:rPr>
          <w:b/>
          <w:bCs/>
        </w:rPr>
        <w:t>Zdroj jazykového materiálu</w:t>
      </w:r>
      <w:r w:rsidRPr="006C7594">
        <w:t xml:space="preserve">: </w:t>
      </w:r>
    </w:p>
    <w:p w14:paraId="2344AAC9" w14:textId="6E12B9FD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2015/336</w:t>
      </w:r>
    </w:p>
    <w:p w14:paraId="1C5897B8" w14:textId="4E333449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2016/353</w:t>
      </w:r>
    </w:p>
    <w:p w14:paraId="0DC13840" w14:textId="1D69A24C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2016/361</w:t>
      </w:r>
    </w:p>
    <w:p w14:paraId="4897B0E3" w14:textId="788405E9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2016/362</w:t>
      </w:r>
    </w:p>
    <w:p w14:paraId="7E69D2CC" w14:textId="7BE3C6B5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2016/364</w:t>
      </w:r>
    </w:p>
    <w:p w14:paraId="3CC8D040" w14:textId="6C4B12C0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2016/366</w:t>
      </w:r>
    </w:p>
    <w:p w14:paraId="7EE9EFB4" w14:textId="171B397A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2016/374</w:t>
      </w:r>
    </w:p>
    <w:p w14:paraId="6F9DBF07" w14:textId="0A78BC30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2016/375</w:t>
      </w:r>
    </w:p>
    <w:p w14:paraId="11B66C74" w14:textId="54D8401F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2016/376</w:t>
      </w:r>
    </w:p>
    <w:p w14:paraId="1E6B49D4" w14:textId="0720D86E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2016/383</w:t>
      </w:r>
    </w:p>
    <w:p w14:paraId="14FBF986" w14:textId="121BAE68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2017/400</w:t>
      </w:r>
    </w:p>
    <w:p w14:paraId="21A0434D" w14:textId="4AFE9955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2017/401</w:t>
      </w:r>
    </w:p>
    <w:p w14:paraId="1C42AE9A" w14:textId="244D2BA5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2017/422</w:t>
      </w:r>
    </w:p>
    <w:p w14:paraId="45310451" w14:textId="3F9023A5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2017/425</w:t>
      </w:r>
    </w:p>
    <w:p w14:paraId="047F5E03" w14:textId="17B44E74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2017/427</w:t>
      </w:r>
    </w:p>
    <w:p w14:paraId="2546509D" w14:textId="7B3285FD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2017/435</w:t>
      </w:r>
    </w:p>
    <w:p w14:paraId="158F615E" w14:textId="5C4B308C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2017/436</w:t>
      </w:r>
    </w:p>
    <w:p w14:paraId="38970DD1" w14:textId="4B924B97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2017/437</w:t>
      </w:r>
    </w:p>
    <w:p w14:paraId="15F9ED62" w14:textId="466ACCCD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2017/438</w:t>
      </w:r>
    </w:p>
    <w:p w14:paraId="30149601" w14:textId="0A3FB25D" w:rsidR="00340B93" w:rsidRPr="006C7594" w:rsidRDefault="00340B93" w:rsidP="00A4413F">
      <w:pPr>
        <w:jc w:val="both"/>
      </w:pPr>
      <w:proofErr w:type="spellStart"/>
      <w:r w:rsidRPr="006C7594">
        <w:lastRenderedPageBreak/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2017/440</w:t>
      </w:r>
    </w:p>
    <w:p w14:paraId="20CB7031" w14:textId="48AA3DC0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2018/446</w:t>
      </w:r>
    </w:p>
    <w:p w14:paraId="379BDABF" w14:textId="460FCFC8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2018/447</w:t>
      </w:r>
    </w:p>
    <w:p w14:paraId="7123AE25" w14:textId="67A30E1C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2018/448</w:t>
      </w:r>
    </w:p>
    <w:p w14:paraId="00DCBCB4" w14:textId="75613BEF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2018/452</w:t>
      </w:r>
    </w:p>
    <w:p w14:paraId="2F3FF13A" w14:textId="2E453204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2018/454</w:t>
      </w:r>
    </w:p>
    <w:p w14:paraId="4315FB83" w14:textId="2F9C9666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2018/455</w:t>
      </w:r>
    </w:p>
    <w:p w14:paraId="3D5EB3D5" w14:textId="2542A3D1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2018/456</w:t>
      </w:r>
    </w:p>
    <w:p w14:paraId="7525CF70" w14:textId="08935DD3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2018/470</w:t>
      </w:r>
    </w:p>
    <w:p w14:paraId="4693EC74" w14:textId="1883136A" w:rsidR="00340B93" w:rsidRPr="006C7594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2018/480</w:t>
      </w:r>
    </w:p>
    <w:p w14:paraId="6BDA14CD" w14:textId="2D781810" w:rsidR="00317875" w:rsidRDefault="00340B93" w:rsidP="00A4413F">
      <w:pPr>
        <w:jc w:val="both"/>
      </w:pPr>
      <w:proofErr w:type="spellStart"/>
      <w:r w:rsidRPr="006C7594">
        <w:t>Пражский</w:t>
      </w:r>
      <w:proofErr w:type="spellEnd"/>
      <w:r w:rsidRPr="006C7594">
        <w:t xml:space="preserve"> </w:t>
      </w:r>
      <w:proofErr w:type="spellStart"/>
      <w:r w:rsidRPr="006C7594">
        <w:t>Телеграф</w:t>
      </w:r>
      <w:proofErr w:type="spellEnd"/>
      <w:r w:rsidRPr="006C7594">
        <w:t xml:space="preserve"> 2018/484</w:t>
      </w:r>
    </w:p>
    <w:p w14:paraId="733FF6C0" w14:textId="77777777" w:rsidR="00317875" w:rsidRDefault="00317875" w:rsidP="00A4413F">
      <w:pPr>
        <w:spacing w:after="160" w:line="259" w:lineRule="auto"/>
        <w:jc w:val="both"/>
      </w:pPr>
      <w:r>
        <w:br w:type="page"/>
      </w:r>
    </w:p>
    <w:p w14:paraId="6D032A3B" w14:textId="77777777" w:rsidR="00340B93" w:rsidRPr="006C7594" w:rsidRDefault="00340B93" w:rsidP="00A4413F">
      <w:pPr>
        <w:jc w:val="both"/>
      </w:pPr>
    </w:p>
    <w:p w14:paraId="4D666850" w14:textId="58815D82" w:rsidR="00BB45FB" w:rsidRPr="006C7594" w:rsidRDefault="00BB45FB" w:rsidP="00A4413F">
      <w:pPr>
        <w:pStyle w:val="Nadpis1"/>
        <w:ind w:left="360" w:hanging="360"/>
        <w:jc w:val="both"/>
      </w:pPr>
      <w:bookmarkStart w:id="43" w:name="_Toc121741480"/>
      <w:r w:rsidRPr="006C7594">
        <w:t>Příloha – rusko-český glosář</w:t>
      </w:r>
      <w:bookmarkEnd w:id="43"/>
    </w:p>
    <w:p w14:paraId="3C3F8F1E" w14:textId="6D6257A6" w:rsidR="000B3454" w:rsidRPr="006C7594" w:rsidRDefault="000B3454" w:rsidP="00A4413F">
      <w:pPr>
        <w:jc w:val="both"/>
        <w:rPr>
          <w:b/>
          <w:lang w:val="ru-RU"/>
        </w:rPr>
      </w:pPr>
      <w:r w:rsidRPr="006C7594">
        <w:rPr>
          <w:b/>
          <w:lang w:val="ru-RU"/>
        </w:rPr>
        <w:t>А</w:t>
      </w:r>
    </w:p>
    <w:p w14:paraId="59C22E99" w14:textId="54FBAA30" w:rsidR="002013BE" w:rsidRPr="006C7594" w:rsidRDefault="002013BE" w:rsidP="00A4413F">
      <w:pPr>
        <w:jc w:val="both"/>
      </w:pPr>
      <w:proofErr w:type="spellStart"/>
      <w:r w:rsidRPr="006C7594">
        <w:t>абсурд</w:t>
      </w:r>
      <w:proofErr w:type="spellEnd"/>
      <w:r w:rsidRPr="006C7594">
        <w:tab/>
      </w:r>
      <w:r w:rsidRPr="006C7594">
        <w:tab/>
        <w:t>absurdum, nesmysl</w:t>
      </w:r>
    </w:p>
    <w:p w14:paraId="0982987A" w14:textId="77777777" w:rsidR="002013BE" w:rsidRPr="006C7594" w:rsidRDefault="002013BE" w:rsidP="00A4413F">
      <w:pPr>
        <w:jc w:val="both"/>
      </w:pPr>
      <w:proofErr w:type="spellStart"/>
      <w:r w:rsidRPr="006C7594">
        <w:t>авиация</w:t>
      </w:r>
      <w:proofErr w:type="spellEnd"/>
      <w:r w:rsidRPr="006C7594">
        <w:tab/>
        <w:t>letectvo</w:t>
      </w:r>
    </w:p>
    <w:p w14:paraId="722026AE" w14:textId="77777777" w:rsidR="002013BE" w:rsidRPr="006C7594" w:rsidRDefault="002013BE" w:rsidP="00A4413F">
      <w:pPr>
        <w:jc w:val="both"/>
      </w:pPr>
      <w:proofErr w:type="spellStart"/>
      <w:r w:rsidRPr="006C7594">
        <w:t>ажиотаж</w:t>
      </w:r>
      <w:proofErr w:type="spellEnd"/>
      <w:r w:rsidRPr="006C7594">
        <w:tab/>
        <w:t>rozruch, spekulace</w:t>
      </w:r>
    </w:p>
    <w:p w14:paraId="5678E16A" w14:textId="55BCC389" w:rsidR="002013BE" w:rsidRPr="006C7594" w:rsidRDefault="002013BE" w:rsidP="00A4413F">
      <w:pPr>
        <w:jc w:val="both"/>
      </w:pPr>
      <w:proofErr w:type="spellStart"/>
      <w:r w:rsidRPr="006C7594">
        <w:t>азарт</w:t>
      </w:r>
      <w:proofErr w:type="spellEnd"/>
      <w:r w:rsidRPr="006C7594">
        <w:tab/>
      </w:r>
      <w:r w:rsidRPr="006C7594">
        <w:tab/>
        <w:t>hazard</w:t>
      </w:r>
    </w:p>
    <w:p w14:paraId="766C7140" w14:textId="77777777" w:rsidR="002013BE" w:rsidRPr="006C7594" w:rsidRDefault="002013BE" w:rsidP="00A4413F">
      <w:pPr>
        <w:jc w:val="both"/>
      </w:pPr>
      <w:proofErr w:type="spellStart"/>
      <w:r w:rsidRPr="006C7594">
        <w:t>аккаунт</w:t>
      </w:r>
      <w:proofErr w:type="spellEnd"/>
      <w:r w:rsidRPr="006C7594">
        <w:tab/>
        <w:t>účet</w:t>
      </w:r>
    </w:p>
    <w:p w14:paraId="3941AAF9" w14:textId="45A63F47" w:rsidR="002013BE" w:rsidRPr="006C7594" w:rsidRDefault="002013BE" w:rsidP="00A4413F">
      <w:pPr>
        <w:jc w:val="both"/>
      </w:pPr>
      <w:proofErr w:type="spellStart"/>
      <w:r w:rsidRPr="006C7594">
        <w:t>аккорд</w:t>
      </w:r>
      <w:proofErr w:type="spellEnd"/>
      <w:r w:rsidRPr="006C7594">
        <w:tab/>
      </w:r>
      <w:r w:rsidRPr="006C7594">
        <w:tab/>
        <w:t>akord</w:t>
      </w:r>
    </w:p>
    <w:p w14:paraId="2748DCB6" w14:textId="77777777" w:rsidR="002013BE" w:rsidRPr="006C7594" w:rsidRDefault="002013BE" w:rsidP="00A4413F">
      <w:pPr>
        <w:jc w:val="both"/>
      </w:pPr>
      <w:proofErr w:type="spellStart"/>
      <w:r w:rsidRPr="006C7594">
        <w:t>аллюзия</w:t>
      </w:r>
      <w:proofErr w:type="spellEnd"/>
      <w:r w:rsidRPr="006C7594">
        <w:tab/>
        <w:t>narážka, odkaz</w:t>
      </w:r>
    </w:p>
    <w:p w14:paraId="31480C2F" w14:textId="77777777" w:rsidR="002013BE" w:rsidRPr="006C7594" w:rsidRDefault="002013BE" w:rsidP="00A4413F">
      <w:pPr>
        <w:jc w:val="both"/>
      </w:pPr>
      <w:proofErr w:type="spellStart"/>
      <w:r w:rsidRPr="006C7594">
        <w:t>альма-матер</w:t>
      </w:r>
      <w:proofErr w:type="spellEnd"/>
      <w:r w:rsidRPr="006C7594">
        <w:tab/>
        <w:t>alma mater</w:t>
      </w:r>
    </w:p>
    <w:p w14:paraId="3408274A" w14:textId="15D65ED6" w:rsidR="002013BE" w:rsidRPr="006C7594" w:rsidRDefault="002013BE" w:rsidP="00A4413F">
      <w:pPr>
        <w:jc w:val="both"/>
      </w:pPr>
      <w:proofErr w:type="spellStart"/>
      <w:r w:rsidRPr="006C7594">
        <w:t>альянс</w:t>
      </w:r>
      <w:proofErr w:type="spellEnd"/>
      <w:r w:rsidRPr="006C7594">
        <w:tab/>
      </w:r>
      <w:r w:rsidRPr="006C7594">
        <w:tab/>
        <w:t>aliance, spojenectví</w:t>
      </w:r>
    </w:p>
    <w:p w14:paraId="37D80EE9" w14:textId="77777777" w:rsidR="002013BE" w:rsidRPr="006C7594" w:rsidRDefault="002013BE" w:rsidP="00A4413F">
      <w:pPr>
        <w:jc w:val="both"/>
      </w:pPr>
      <w:proofErr w:type="spellStart"/>
      <w:r w:rsidRPr="006C7594">
        <w:t>амнистия</w:t>
      </w:r>
      <w:proofErr w:type="spellEnd"/>
      <w:r w:rsidRPr="006C7594">
        <w:tab/>
        <w:t>amnestie</w:t>
      </w:r>
    </w:p>
    <w:p w14:paraId="76C0CFFE" w14:textId="77777777" w:rsidR="002013BE" w:rsidRPr="006C7594" w:rsidRDefault="002013BE" w:rsidP="00A4413F">
      <w:pPr>
        <w:jc w:val="both"/>
      </w:pPr>
      <w:proofErr w:type="spellStart"/>
      <w:r w:rsidRPr="006C7594">
        <w:t>амплуа</w:t>
      </w:r>
      <w:proofErr w:type="spellEnd"/>
      <w:r w:rsidRPr="006C7594">
        <w:tab/>
        <w:t>role (divadelní)</w:t>
      </w:r>
    </w:p>
    <w:p w14:paraId="5DF82AD3" w14:textId="77777777" w:rsidR="002013BE" w:rsidRPr="006C7594" w:rsidRDefault="002013BE" w:rsidP="00A4413F">
      <w:pPr>
        <w:jc w:val="both"/>
      </w:pPr>
      <w:proofErr w:type="spellStart"/>
      <w:r w:rsidRPr="006C7594">
        <w:t>аннексия</w:t>
      </w:r>
      <w:proofErr w:type="spellEnd"/>
      <w:r w:rsidRPr="006C7594">
        <w:tab/>
        <w:t>anexe, zábor</w:t>
      </w:r>
    </w:p>
    <w:p w14:paraId="148FBBB1" w14:textId="77777777" w:rsidR="002013BE" w:rsidRPr="006C7594" w:rsidRDefault="002013BE" w:rsidP="00A4413F">
      <w:pPr>
        <w:jc w:val="both"/>
      </w:pPr>
      <w:proofErr w:type="spellStart"/>
      <w:r w:rsidRPr="006C7594">
        <w:t>ансамбль</w:t>
      </w:r>
      <w:proofErr w:type="spellEnd"/>
      <w:r w:rsidRPr="006C7594">
        <w:tab/>
        <w:t>soubor</w:t>
      </w:r>
    </w:p>
    <w:p w14:paraId="69204360" w14:textId="77777777" w:rsidR="002013BE" w:rsidRPr="006C7594" w:rsidRDefault="002013BE" w:rsidP="00A4413F">
      <w:pPr>
        <w:jc w:val="both"/>
      </w:pPr>
      <w:proofErr w:type="spellStart"/>
      <w:r w:rsidRPr="006C7594">
        <w:t>аншлаг</w:t>
      </w:r>
      <w:proofErr w:type="spellEnd"/>
      <w:r w:rsidRPr="006C7594">
        <w:tab/>
        <w:t>vyprodané představení</w:t>
      </w:r>
    </w:p>
    <w:p w14:paraId="15C59E0F" w14:textId="77777777" w:rsidR="002013BE" w:rsidRPr="006C7594" w:rsidRDefault="002013BE" w:rsidP="00A4413F">
      <w:pPr>
        <w:jc w:val="both"/>
      </w:pPr>
      <w:proofErr w:type="spellStart"/>
      <w:r w:rsidRPr="006C7594">
        <w:t>апгрейд</w:t>
      </w:r>
      <w:proofErr w:type="spellEnd"/>
      <w:r w:rsidRPr="006C7594">
        <w:tab/>
        <w:t>upgrade, aktualizace</w:t>
      </w:r>
    </w:p>
    <w:p w14:paraId="594D534E" w14:textId="77777777" w:rsidR="002013BE" w:rsidRPr="006C7594" w:rsidRDefault="002013BE" w:rsidP="00A4413F">
      <w:pPr>
        <w:jc w:val="both"/>
      </w:pPr>
      <w:proofErr w:type="spellStart"/>
      <w:r w:rsidRPr="006C7594">
        <w:t>апокалипсис</w:t>
      </w:r>
      <w:proofErr w:type="spellEnd"/>
      <w:r w:rsidRPr="006C7594">
        <w:tab/>
        <w:t>apokalypsa</w:t>
      </w:r>
    </w:p>
    <w:p w14:paraId="0681B779" w14:textId="5C00FBA0" w:rsidR="002013BE" w:rsidRPr="006C7594" w:rsidRDefault="002013BE" w:rsidP="00A4413F">
      <w:pPr>
        <w:jc w:val="both"/>
      </w:pPr>
      <w:proofErr w:type="spellStart"/>
      <w:r w:rsidRPr="006C7594">
        <w:t>аренда</w:t>
      </w:r>
      <w:proofErr w:type="spellEnd"/>
      <w:r w:rsidRPr="006C7594">
        <w:tab/>
      </w:r>
      <w:r w:rsidRPr="006C7594">
        <w:tab/>
        <w:t>nájem</w:t>
      </w:r>
    </w:p>
    <w:p w14:paraId="39685228" w14:textId="77777777" w:rsidR="002013BE" w:rsidRPr="006C7594" w:rsidRDefault="002013BE" w:rsidP="00A4413F">
      <w:pPr>
        <w:jc w:val="both"/>
      </w:pPr>
      <w:proofErr w:type="spellStart"/>
      <w:r w:rsidRPr="006C7594">
        <w:t>аромат</w:t>
      </w:r>
      <w:proofErr w:type="spellEnd"/>
      <w:r w:rsidRPr="006C7594">
        <w:tab/>
        <w:t>aroma</w:t>
      </w:r>
    </w:p>
    <w:p w14:paraId="7224A105" w14:textId="77777777" w:rsidR="002013BE" w:rsidRPr="006C7594" w:rsidRDefault="002013BE" w:rsidP="00A4413F">
      <w:pPr>
        <w:jc w:val="both"/>
      </w:pPr>
      <w:proofErr w:type="spellStart"/>
      <w:r w:rsidRPr="006C7594">
        <w:t>арсенал</w:t>
      </w:r>
      <w:proofErr w:type="spellEnd"/>
      <w:r w:rsidRPr="006C7594">
        <w:t xml:space="preserve"> </w:t>
      </w:r>
      <w:r w:rsidRPr="006C7594">
        <w:tab/>
        <w:t>arzenál</w:t>
      </w:r>
    </w:p>
    <w:p w14:paraId="02422A84" w14:textId="77777777" w:rsidR="002013BE" w:rsidRPr="006C7594" w:rsidRDefault="002013BE" w:rsidP="00A4413F">
      <w:pPr>
        <w:jc w:val="both"/>
      </w:pPr>
      <w:proofErr w:type="spellStart"/>
      <w:r w:rsidRPr="006C7594">
        <w:t>артиллерия</w:t>
      </w:r>
      <w:proofErr w:type="spellEnd"/>
      <w:r w:rsidRPr="006C7594">
        <w:tab/>
        <w:t>dělostřelectvo</w:t>
      </w:r>
    </w:p>
    <w:p w14:paraId="3F65BA6F" w14:textId="2B66301A" w:rsidR="002013BE" w:rsidRPr="006C7594" w:rsidRDefault="002013BE" w:rsidP="00A4413F">
      <w:pPr>
        <w:jc w:val="both"/>
      </w:pPr>
      <w:proofErr w:type="spellStart"/>
      <w:r w:rsidRPr="006C7594">
        <w:t>артист</w:t>
      </w:r>
      <w:proofErr w:type="spellEnd"/>
      <w:r w:rsidRPr="006C7594">
        <w:tab/>
      </w:r>
      <w:r w:rsidRPr="006C7594">
        <w:tab/>
        <w:t>umělec</w:t>
      </w:r>
    </w:p>
    <w:p w14:paraId="3CADFBCF" w14:textId="0A501D3B" w:rsidR="002013BE" w:rsidRPr="006C7594" w:rsidRDefault="002013BE" w:rsidP="00A4413F">
      <w:pPr>
        <w:jc w:val="both"/>
      </w:pPr>
      <w:proofErr w:type="spellStart"/>
      <w:r w:rsidRPr="006C7594">
        <w:t>атака</w:t>
      </w:r>
      <w:proofErr w:type="spellEnd"/>
      <w:r w:rsidRPr="006C7594">
        <w:t xml:space="preserve"> </w:t>
      </w:r>
      <w:r w:rsidRPr="006C7594">
        <w:tab/>
      </w:r>
      <w:r w:rsidRPr="006C7594">
        <w:tab/>
        <w:t>záchvat</w:t>
      </w:r>
    </w:p>
    <w:p w14:paraId="79A2099D" w14:textId="3E7E145C" w:rsidR="002013BE" w:rsidRPr="006C7594" w:rsidRDefault="002013BE" w:rsidP="00A4413F">
      <w:pPr>
        <w:jc w:val="both"/>
      </w:pPr>
      <w:proofErr w:type="spellStart"/>
      <w:r w:rsidRPr="006C7594">
        <w:t>ателье</w:t>
      </w:r>
      <w:proofErr w:type="spellEnd"/>
      <w:r w:rsidRPr="006C7594">
        <w:tab/>
      </w:r>
      <w:r w:rsidRPr="006C7594">
        <w:tab/>
        <w:t>ateliér, módní salón</w:t>
      </w:r>
    </w:p>
    <w:p w14:paraId="5857CEEF" w14:textId="77777777" w:rsidR="002013BE" w:rsidRPr="006C7594" w:rsidRDefault="002013BE" w:rsidP="00A4413F">
      <w:pPr>
        <w:jc w:val="both"/>
      </w:pPr>
      <w:proofErr w:type="spellStart"/>
      <w:r w:rsidRPr="006C7594">
        <w:t>атмосфера</w:t>
      </w:r>
      <w:proofErr w:type="spellEnd"/>
      <w:r w:rsidRPr="006C7594">
        <w:tab/>
        <w:t>atmosféra</w:t>
      </w:r>
    </w:p>
    <w:p w14:paraId="3BAA8D40" w14:textId="05DFE28B" w:rsidR="002013BE" w:rsidRPr="006C7594" w:rsidRDefault="002013BE" w:rsidP="00A4413F">
      <w:pPr>
        <w:jc w:val="both"/>
      </w:pPr>
      <w:proofErr w:type="spellStart"/>
      <w:r w:rsidRPr="006C7594">
        <w:t>аутлет</w:t>
      </w:r>
      <w:proofErr w:type="spellEnd"/>
      <w:r w:rsidRPr="006C7594">
        <w:tab/>
      </w:r>
      <w:r w:rsidRPr="006C7594">
        <w:tab/>
        <w:t>outlet</w:t>
      </w:r>
    </w:p>
    <w:p w14:paraId="18F9B5B5" w14:textId="77777777" w:rsidR="002013BE" w:rsidRPr="006C7594" w:rsidRDefault="002013BE" w:rsidP="00A4413F">
      <w:pPr>
        <w:jc w:val="both"/>
      </w:pPr>
      <w:proofErr w:type="spellStart"/>
      <w:r w:rsidRPr="006C7594">
        <w:t>аутфит</w:t>
      </w:r>
      <w:proofErr w:type="spellEnd"/>
      <w:r w:rsidRPr="006C7594">
        <w:tab/>
        <w:t>outfit</w:t>
      </w:r>
    </w:p>
    <w:p w14:paraId="3EBC91FB" w14:textId="7902AF28" w:rsidR="002013BE" w:rsidRPr="006C7594" w:rsidRDefault="002013BE" w:rsidP="00A4413F">
      <w:pPr>
        <w:jc w:val="both"/>
      </w:pPr>
      <w:proofErr w:type="spellStart"/>
      <w:r w:rsidRPr="006C7594">
        <w:t>афиша</w:t>
      </w:r>
      <w:proofErr w:type="spellEnd"/>
      <w:r w:rsidRPr="006C7594">
        <w:tab/>
      </w:r>
      <w:r w:rsidRPr="006C7594">
        <w:tab/>
        <w:t>plakát, oznámení</w:t>
      </w:r>
    </w:p>
    <w:p w14:paraId="70C96EC4" w14:textId="7AAB51F5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Б</w:t>
      </w:r>
    </w:p>
    <w:p w14:paraId="633930FC" w14:textId="7706885D" w:rsidR="002013BE" w:rsidRPr="006C7594" w:rsidRDefault="002013BE" w:rsidP="00A4413F">
      <w:pPr>
        <w:jc w:val="both"/>
      </w:pPr>
      <w:proofErr w:type="spellStart"/>
      <w:r w:rsidRPr="006C7594">
        <w:t>база</w:t>
      </w:r>
      <w:proofErr w:type="spellEnd"/>
      <w:r w:rsidRPr="006C7594">
        <w:tab/>
      </w:r>
      <w:r w:rsidRPr="006C7594">
        <w:tab/>
        <w:t>báze, databáze</w:t>
      </w:r>
    </w:p>
    <w:p w14:paraId="2419157B" w14:textId="77777777" w:rsidR="002013BE" w:rsidRPr="006C7594" w:rsidRDefault="002013BE" w:rsidP="00A4413F">
      <w:pPr>
        <w:jc w:val="both"/>
      </w:pPr>
      <w:proofErr w:type="spellStart"/>
      <w:r w:rsidRPr="006C7594">
        <w:t>бактерия</w:t>
      </w:r>
      <w:proofErr w:type="spellEnd"/>
      <w:r w:rsidRPr="006C7594">
        <w:tab/>
        <w:t>bakterie</w:t>
      </w:r>
    </w:p>
    <w:p w14:paraId="7159D2AB" w14:textId="50AA5B49" w:rsidR="002013BE" w:rsidRPr="006C7594" w:rsidRDefault="002013BE" w:rsidP="00A4413F">
      <w:pPr>
        <w:jc w:val="both"/>
      </w:pPr>
      <w:proofErr w:type="spellStart"/>
      <w:r w:rsidRPr="006C7594">
        <w:lastRenderedPageBreak/>
        <w:t>балет</w:t>
      </w:r>
      <w:proofErr w:type="spellEnd"/>
      <w:r w:rsidRPr="006C7594">
        <w:tab/>
      </w:r>
      <w:r w:rsidRPr="006C7594">
        <w:tab/>
        <w:t>balet</w:t>
      </w:r>
    </w:p>
    <w:p w14:paraId="1DF3D2CC" w14:textId="77777777" w:rsidR="002013BE" w:rsidRPr="006C7594" w:rsidRDefault="002013BE" w:rsidP="00A4413F">
      <w:pPr>
        <w:jc w:val="both"/>
      </w:pPr>
      <w:proofErr w:type="spellStart"/>
      <w:r w:rsidRPr="006C7594">
        <w:t>барокко</w:t>
      </w:r>
      <w:proofErr w:type="spellEnd"/>
      <w:r w:rsidRPr="006C7594">
        <w:tab/>
        <w:t>baroko</w:t>
      </w:r>
    </w:p>
    <w:p w14:paraId="2DEAAC82" w14:textId="77777777" w:rsidR="002013BE" w:rsidRPr="006C7594" w:rsidRDefault="002013BE" w:rsidP="00A4413F">
      <w:pPr>
        <w:jc w:val="both"/>
      </w:pPr>
      <w:proofErr w:type="spellStart"/>
      <w:r w:rsidRPr="006C7594">
        <w:t>баскинг</w:t>
      </w:r>
      <w:proofErr w:type="spellEnd"/>
      <w:r w:rsidRPr="006C7594">
        <w:tab/>
      </w:r>
      <w:proofErr w:type="spellStart"/>
      <w:r w:rsidRPr="006C7594">
        <w:t>basking</w:t>
      </w:r>
      <w:proofErr w:type="spellEnd"/>
    </w:p>
    <w:p w14:paraId="1EE8CD3F" w14:textId="327CD0F8" w:rsidR="002013BE" w:rsidRPr="006C7594" w:rsidRDefault="002013BE" w:rsidP="00A4413F">
      <w:pPr>
        <w:jc w:val="both"/>
      </w:pPr>
      <w:proofErr w:type="spellStart"/>
      <w:r w:rsidRPr="006C7594">
        <w:t>батл</w:t>
      </w:r>
      <w:proofErr w:type="spellEnd"/>
      <w:r w:rsidRPr="006C7594">
        <w:tab/>
      </w:r>
      <w:r w:rsidRPr="006C7594">
        <w:tab/>
        <w:t>bitva</w:t>
      </w:r>
    </w:p>
    <w:p w14:paraId="6416B171" w14:textId="79697E93" w:rsidR="002013BE" w:rsidRPr="006C7594" w:rsidRDefault="002013BE" w:rsidP="00A4413F">
      <w:pPr>
        <w:jc w:val="both"/>
      </w:pPr>
      <w:proofErr w:type="spellStart"/>
      <w:r w:rsidRPr="006C7594">
        <w:t>блеф</w:t>
      </w:r>
      <w:proofErr w:type="spellEnd"/>
      <w:r w:rsidRPr="006C7594">
        <w:tab/>
      </w:r>
      <w:r w:rsidRPr="006C7594">
        <w:tab/>
        <w:t>bluf, klamání</w:t>
      </w:r>
    </w:p>
    <w:p w14:paraId="55A227CC" w14:textId="77777777" w:rsidR="002013BE" w:rsidRPr="006C7594" w:rsidRDefault="002013BE" w:rsidP="00A4413F">
      <w:pPr>
        <w:jc w:val="both"/>
      </w:pPr>
      <w:proofErr w:type="spellStart"/>
      <w:r w:rsidRPr="006C7594">
        <w:t>блокбастер</w:t>
      </w:r>
      <w:proofErr w:type="spellEnd"/>
      <w:r w:rsidRPr="006C7594">
        <w:tab/>
        <w:t>trhák</w:t>
      </w:r>
    </w:p>
    <w:p w14:paraId="48DD9E97" w14:textId="5F29CE5A" w:rsidR="002013BE" w:rsidRPr="006C7594" w:rsidRDefault="002013BE" w:rsidP="00A4413F">
      <w:pPr>
        <w:jc w:val="both"/>
      </w:pPr>
      <w:proofErr w:type="spellStart"/>
      <w:r w:rsidRPr="006C7594">
        <w:t>боди</w:t>
      </w:r>
      <w:proofErr w:type="spellEnd"/>
      <w:r w:rsidRPr="006C7594">
        <w:tab/>
      </w:r>
      <w:r w:rsidRPr="006C7594">
        <w:tab/>
        <w:t>body</w:t>
      </w:r>
    </w:p>
    <w:p w14:paraId="7919ECC1" w14:textId="61DE43C3" w:rsidR="002013BE" w:rsidRPr="006C7594" w:rsidRDefault="002013BE" w:rsidP="00A4413F">
      <w:pPr>
        <w:jc w:val="both"/>
      </w:pPr>
      <w:proofErr w:type="spellStart"/>
      <w:r w:rsidRPr="006C7594">
        <w:t>бокс</w:t>
      </w:r>
      <w:proofErr w:type="spellEnd"/>
      <w:r w:rsidRPr="006C7594">
        <w:tab/>
      </w:r>
      <w:r w:rsidRPr="006C7594">
        <w:tab/>
        <w:t>box</w:t>
      </w:r>
    </w:p>
    <w:p w14:paraId="729CA983" w14:textId="77777777" w:rsidR="002013BE" w:rsidRPr="006C7594" w:rsidRDefault="002013BE" w:rsidP="00A4413F">
      <w:pPr>
        <w:jc w:val="both"/>
      </w:pPr>
      <w:proofErr w:type="spellStart"/>
      <w:r w:rsidRPr="006C7594">
        <w:t>бомбер</w:t>
      </w:r>
      <w:proofErr w:type="spellEnd"/>
      <w:r w:rsidRPr="006C7594">
        <w:tab/>
        <w:t>bomber (typ bundy)</w:t>
      </w:r>
    </w:p>
    <w:p w14:paraId="7F1FFB1A" w14:textId="77777777" w:rsidR="002013BE" w:rsidRPr="006C7594" w:rsidRDefault="002013BE" w:rsidP="00A4413F">
      <w:pPr>
        <w:jc w:val="both"/>
      </w:pPr>
      <w:proofErr w:type="spellStart"/>
      <w:r w:rsidRPr="006C7594">
        <w:t>боулдеринг</w:t>
      </w:r>
      <w:proofErr w:type="spellEnd"/>
      <w:r w:rsidRPr="006C7594">
        <w:tab/>
      </w:r>
      <w:proofErr w:type="spellStart"/>
      <w:r w:rsidRPr="006C7594">
        <w:t>bouldering</w:t>
      </w:r>
      <w:proofErr w:type="spellEnd"/>
    </w:p>
    <w:p w14:paraId="08F0FFAC" w14:textId="26DA6D5A" w:rsidR="002013BE" w:rsidRPr="006C7594" w:rsidRDefault="002013BE" w:rsidP="00A4413F">
      <w:pPr>
        <w:jc w:val="both"/>
      </w:pPr>
      <w:proofErr w:type="spellStart"/>
      <w:r w:rsidRPr="006C7594">
        <w:t>бренд</w:t>
      </w:r>
      <w:proofErr w:type="spellEnd"/>
      <w:r w:rsidRPr="006C7594">
        <w:tab/>
      </w:r>
      <w:r w:rsidRPr="006C7594">
        <w:tab/>
        <w:t>značka</w:t>
      </w:r>
    </w:p>
    <w:p w14:paraId="208D1A44" w14:textId="24A1E38C" w:rsidR="002013BE" w:rsidRPr="006C7594" w:rsidRDefault="002013BE" w:rsidP="00A4413F">
      <w:pPr>
        <w:jc w:val="both"/>
      </w:pPr>
      <w:proofErr w:type="spellStart"/>
      <w:r w:rsidRPr="006C7594">
        <w:t>бум</w:t>
      </w:r>
      <w:proofErr w:type="spellEnd"/>
      <w:r w:rsidRPr="006C7594">
        <w:tab/>
      </w:r>
      <w:r w:rsidRPr="006C7594">
        <w:tab/>
        <w:t>boom</w:t>
      </w:r>
    </w:p>
    <w:p w14:paraId="60355FB1" w14:textId="77777777" w:rsidR="002013BE" w:rsidRPr="006C7594" w:rsidRDefault="002013BE" w:rsidP="00A4413F">
      <w:pPr>
        <w:jc w:val="both"/>
      </w:pPr>
      <w:proofErr w:type="spellStart"/>
      <w:r w:rsidRPr="006C7594">
        <w:t>бункер</w:t>
      </w:r>
      <w:proofErr w:type="spellEnd"/>
      <w:r w:rsidRPr="006C7594">
        <w:tab/>
        <w:t>bunkr</w:t>
      </w:r>
    </w:p>
    <w:p w14:paraId="7AA503F5" w14:textId="19054161" w:rsidR="002013BE" w:rsidRPr="006C7594" w:rsidRDefault="002013BE" w:rsidP="00A4413F">
      <w:pPr>
        <w:jc w:val="both"/>
      </w:pPr>
      <w:proofErr w:type="spellStart"/>
      <w:r w:rsidRPr="006C7594">
        <w:t>бутерброд</w:t>
      </w:r>
      <w:proofErr w:type="spellEnd"/>
      <w:r w:rsidRPr="006C7594">
        <w:tab/>
        <w:t xml:space="preserve">chlebíček </w:t>
      </w:r>
    </w:p>
    <w:p w14:paraId="2795B51B" w14:textId="77777777" w:rsidR="002013BE" w:rsidRPr="006C7594" w:rsidRDefault="002013BE" w:rsidP="00A4413F">
      <w:pPr>
        <w:jc w:val="both"/>
      </w:pPr>
      <w:proofErr w:type="spellStart"/>
      <w:r w:rsidRPr="006C7594">
        <w:t>бэби-бокс</w:t>
      </w:r>
      <w:proofErr w:type="spellEnd"/>
      <w:r w:rsidRPr="006C7594">
        <w:tab/>
        <w:t>baby box</w:t>
      </w:r>
    </w:p>
    <w:p w14:paraId="3551A440" w14:textId="77777777" w:rsidR="002013BE" w:rsidRPr="006C7594" w:rsidRDefault="002013BE" w:rsidP="00A4413F">
      <w:pPr>
        <w:jc w:val="both"/>
      </w:pPr>
      <w:proofErr w:type="spellStart"/>
      <w:r w:rsidRPr="006C7594">
        <w:t>бюджет</w:t>
      </w:r>
      <w:proofErr w:type="spellEnd"/>
      <w:r w:rsidRPr="006C7594">
        <w:tab/>
        <w:t>rozpočet</w:t>
      </w:r>
    </w:p>
    <w:p w14:paraId="1817041E" w14:textId="77777777" w:rsidR="002013BE" w:rsidRPr="006C7594" w:rsidRDefault="002013BE" w:rsidP="00A4413F">
      <w:pPr>
        <w:jc w:val="both"/>
      </w:pPr>
      <w:proofErr w:type="spellStart"/>
      <w:r w:rsidRPr="006C7594">
        <w:t>бюллетень</w:t>
      </w:r>
      <w:proofErr w:type="spellEnd"/>
      <w:r w:rsidRPr="006C7594">
        <w:tab/>
        <w:t>volební lístek</w:t>
      </w:r>
    </w:p>
    <w:p w14:paraId="19740E7B" w14:textId="145C3C82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В</w:t>
      </w:r>
    </w:p>
    <w:p w14:paraId="4605B6B5" w14:textId="77777777" w:rsidR="002013BE" w:rsidRPr="006C7594" w:rsidRDefault="002013BE" w:rsidP="00A4413F">
      <w:pPr>
        <w:jc w:val="both"/>
      </w:pPr>
      <w:proofErr w:type="spellStart"/>
      <w:r w:rsidRPr="006C7594">
        <w:t>вай-фай</w:t>
      </w:r>
      <w:proofErr w:type="spellEnd"/>
      <w:r w:rsidRPr="006C7594">
        <w:tab/>
      </w:r>
      <w:proofErr w:type="spellStart"/>
      <w:r w:rsidRPr="006C7594">
        <w:t>wi-fi</w:t>
      </w:r>
      <w:proofErr w:type="spellEnd"/>
    </w:p>
    <w:p w14:paraId="643F265A" w14:textId="77777777" w:rsidR="002013BE" w:rsidRPr="006C7594" w:rsidRDefault="002013BE" w:rsidP="00A4413F">
      <w:pPr>
        <w:jc w:val="both"/>
      </w:pPr>
      <w:proofErr w:type="spellStart"/>
      <w:r w:rsidRPr="006C7594">
        <w:t>вандализм</w:t>
      </w:r>
      <w:proofErr w:type="spellEnd"/>
      <w:r w:rsidRPr="006C7594">
        <w:tab/>
        <w:t>vandalismus</w:t>
      </w:r>
    </w:p>
    <w:p w14:paraId="65AF3A69" w14:textId="77777777" w:rsidR="002013BE" w:rsidRPr="006C7594" w:rsidRDefault="002013BE" w:rsidP="00A4413F">
      <w:pPr>
        <w:jc w:val="both"/>
      </w:pPr>
      <w:proofErr w:type="spellStart"/>
      <w:r w:rsidRPr="006C7594">
        <w:t>ваучер</w:t>
      </w:r>
      <w:proofErr w:type="spellEnd"/>
      <w:r w:rsidRPr="006C7594">
        <w:tab/>
        <w:t>voucher, poukaz</w:t>
      </w:r>
    </w:p>
    <w:p w14:paraId="0E60C7AE" w14:textId="79A9EBB2" w:rsidR="002013BE" w:rsidRPr="006C7594" w:rsidRDefault="002013BE" w:rsidP="00A4413F">
      <w:pPr>
        <w:jc w:val="both"/>
      </w:pPr>
      <w:proofErr w:type="spellStart"/>
      <w:r w:rsidRPr="006C7594">
        <w:t>вектор</w:t>
      </w:r>
      <w:proofErr w:type="spellEnd"/>
      <w:r w:rsidRPr="006C7594">
        <w:tab/>
      </w:r>
      <w:r w:rsidRPr="006C7594">
        <w:tab/>
        <w:t>vektor</w:t>
      </w:r>
    </w:p>
    <w:p w14:paraId="31D92984" w14:textId="77777777" w:rsidR="002013BE" w:rsidRPr="006C7594" w:rsidRDefault="002013BE" w:rsidP="00A4413F">
      <w:pPr>
        <w:jc w:val="both"/>
      </w:pPr>
      <w:proofErr w:type="spellStart"/>
      <w:r w:rsidRPr="006C7594">
        <w:t>вердикт</w:t>
      </w:r>
      <w:proofErr w:type="spellEnd"/>
      <w:r w:rsidRPr="006C7594">
        <w:tab/>
        <w:t>verdikt</w:t>
      </w:r>
    </w:p>
    <w:p w14:paraId="731A757B" w14:textId="06C3F41E" w:rsidR="002013BE" w:rsidRPr="006C7594" w:rsidRDefault="002013BE" w:rsidP="00A4413F">
      <w:pPr>
        <w:jc w:val="both"/>
      </w:pPr>
      <w:proofErr w:type="spellStart"/>
      <w:r w:rsidRPr="006C7594">
        <w:t>вирус</w:t>
      </w:r>
      <w:proofErr w:type="spellEnd"/>
      <w:r w:rsidRPr="006C7594">
        <w:tab/>
      </w:r>
      <w:r w:rsidRPr="006C7594">
        <w:tab/>
        <w:t>virus</w:t>
      </w:r>
    </w:p>
    <w:p w14:paraId="5919E94A" w14:textId="2678DE78" w:rsidR="002013BE" w:rsidRPr="006C7594" w:rsidRDefault="002013BE" w:rsidP="00A4413F">
      <w:pPr>
        <w:jc w:val="both"/>
      </w:pPr>
      <w:proofErr w:type="spellStart"/>
      <w:r w:rsidRPr="006C7594">
        <w:t>виски</w:t>
      </w:r>
      <w:proofErr w:type="spellEnd"/>
      <w:r w:rsidRPr="006C7594">
        <w:tab/>
      </w:r>
      <w:r w:rsidRPr="006C7594">
        <w:tab/>
        <w:t>whisky</w:t>
      </w:r>
    </w:p>
    <w:p w14:paraId="5217B497" w14:textId="77777777" w:rsidR="002013BE" w:rsidRPr="006C7594" w:rsidRDefault="002013BE" w:rsidP="00A4413F">
      <w:pPr>
        <w:jc w:val="both"/>
      </w:pPr>
      <w:proofErr w:type="spellStart"/>
      <w:r w:rsidRPr="006C7594">
        <w:t>воркшоп</w:t>
      </w:r>
      <w:proofErr w:type="spellEnd"/>
      <w:r w:rsidRPr="006C7594">
        <w:tab/>
        <w:t>workshop</w:t>
      </w:r>
    </w:p>
    <w:p w14:paraId="318A0711" w14:textId="173DE7BA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Г</w:t>
      </w:r>
    </w:p>
    <w:p w14:paraId="7277F698" w14:textId="05FB6495" w:rsidR="002013BE" w:rsidRPr="006C7594" w:rsidRDefault="002013BE" w:rsidP="00A4413F">
      <w:pPr>
        <w:jc w:val="both"/>
      </w:pPr>
      <w:proofErr w:type="spellStart"/>
      <w:r w:rsidRPr="006C7594">
        <w:t>гаджет</w:t>
      </w:r>
      <w:proofErr w:type="spellEnd"/>
      <w:r w:rsidRPr="006C7594">
        <w:tab/>
      </w:r>
      <w:r w:rsidRPr="006C7594">
        <w:tab/>
        <w:t>zařízení</w:t>
      </w:r>
    </w:p>
    <w:p w14:paraId="7F3C1B14" w14:textId="77777777" w:rsidR="002013BE" w:rsidRPr="006C7594" w:rsidRDefault="002013BE" w:rsidP="00A4413F">
      <w:pPr>
        <w:jc w:val="both"/>
      </w:pPr>
      <w:proofErr w:type="spellStart"/>
      <w:r w:rsidRPr="006C7594">
        <w:t>гамбит</w:t>
      </w:r>
      <w:proofErr w:type="spellEnd"/>
      <w:r w:rsidRPr="006C7594">
        <w:tab/>
        <w:t>gambit</w:t>
      </w:r>
    </w:p>
    <w:p w14:paraId="3FE7C3D4" w14:textId="77777777" w:rsidR="002013BE" w:rsidRPr="006C7594" w:rsidRDefault="002013BE" w:rsidP="00A4413F">
      <w:pPr>
        <w:jc w:val="both"/>
      </w:pPr>
      <w:proofErr w:type="spellStart"/>
      <w:r w:rsidRPr="006C7594">
        <w:t>гардероб</w:t>
      </w:r>
      <w:proofErr w:type="spellEnd"/>
      <w:r w:rsidRPr="006C7594">
        <w:tab/>
        <w:t>šatník</w:t>
      </w:r>
    </w:p>
    <w:p w14:paraId="395075B5" w14:textId="77777777" w:rsidR="002013BE" w:rsidRPr="006C7594" w:rsidRDefault="002013BE" w:rsidP="00A4413F">
      <w:pPr>
        <w:jc w:val="both"/>
      </w:pPr>
      <w:proofErr w:type="spellStart"/>
      <w:r w:rsidRPr="006C7594">
        <w:t>геймер</w:t>
      </w:r>
      <w:proofErr w:type="spellEnd"/>
      <w:r w:rsidRPr="006C7594">
        <w:tab/>
      </w:r>
      <w:proofErr w:type="spellStart"/>
      <w:r w:rsidRPr="006C7594">
        <w:t>gamer</w:t>
      </w:r>
      <w:proofErr w:type="spellEnd"/>
      <w:r w:rsidRPr="006C7594">
        <w:t>, hráč</w:t>
      </w:r>
    </w:p>
    <w:p w14:paraId="5EC0647D" w14:textId="184E6A71" w:rsidR="002013BE" w:rsidRPr="006C7594" w:rsidRDefault="002013BE" w:rsidP="00A4413F">
      <w:pPr>
        <w:jc w:val="both"/>
      </w:pPr>
      <w:proofErr w:type="spellStart"/>
      <w:r w:rsidRPr="006C7594">
        <w:t>герцог</w:t>
      </w:r>
      <w:proofErr w:type="spellEnd"/>
      <w:r w:rsidRPr="006C7594">
        <w:tab/>
      </w:r>
      <w:r w:rsidRPr="006C7594">
        <w:tab/>
        <w:t>vévoda</w:t>
      </w:r>
    </w:p>
    <w:p w14:paraId="15DBF10B" w14:textId="77777777" w:rsidR="002013BE" w:rsidRPr="006C7594" w:rsidRDefault="002013BE" w:rsidP="00A4413F">
      <w:pPr>
        <w:jc w:val="both"/>
      </w:pPr>
      <w:proofErr w:type="spellStart"/>
      <w:r w:rsidRPr="006C7594">
        <w:t>гестапо</w:t>
      </w:r>
      <w:proofErr w:type="spellEnd"/>
      <w:r w:rsidRPr="006C7594">
        <w:tab/>
        <w:t>gestapo</w:t>
      </w:r>
    </w:p>
    <w:p w14:paraId="31BB0079" w14:textId="77777777" w:rsidR="002013BE" w:rsidRPr="006C7594" w:rsidRDefault="002013BE" w:rsidP="00A4413F">
      <w:pPr>
        <w:jc w:val="both"/>
      </w:pPr>
      <w:proofErr w:type="spellStart"/>
      <w:r w:rsidRPr="006C7594">
        <w:t>гильдия</w:t>
      </w:r>
      <w:proofErr w:type="spellEnd"/>
      <w:r w:rsidRPr="006C7594">
        <w:tab/>
        <w:t>gilda</w:t>
      </w:r>
    </w:p>
    <w:p w14:paraId="6E0DF4C0" w14:textId="13564161" w:rsidR="002013BE" w:rsidRPr="006C7594" w:rsidRDefault="002013BE" w:rsidP="00A4413F">
      <w:pPr>
        <w:jc w:val="both"/>
      </w:pPr>
      <w:proofErr w:type="spellStart"/>
      <w:r w:rsidRPr="006C7594">
        <w:lastRenderedPageBreak/>
        <w:t>голфь</w:t>
      </w:r>
      <w:proofErr w:type="spellEnd"/>
      <w:r w:rsidRPr="006C7594">
        <w:tab/>
      </w:r>
      <w:r w:rsidRPr="006C7594">
        <w:tab/>
        <w:t>golf</w:t>
      </w:r>
    </w:p>
    <w:p w14:paraId="28735EF1" w14:textId="1063FBC4" w:rsidR="002013BE" w:rsidRPr="006C7594" w:rsidRDefault="002013BE" w:rsidP="00A4413F">
      <w:pPr>
        <w:jc w:val="both"/>
      </w:pPr>
      <w:proofErr w:type="spellStart"/>
      <w:r w:rsidRPr="006C7594">
        <w:t>гонорар</w:t>
      </w:r>
      <w:proofErr w:type="spellEnd"/>
      <w:r w:rsidRPr="006C7594">
        <w:tab/>
        <w:t>honorář</w:t>
      </w:r>
      <w:r w:rsidR="00CB76A6" w:rsidRPr="006C7594">
        <w:t xml:space="preserve"> </w:t>
      </w:r>
    </w:p>
    <w:p w14:paraId="6D0DFA52" w14:textId="6F16CEEC" w:rsidR="002013BE" w:rsidRPr="006C7594" w:rsidRDefault="002013BE" w:rsidP="00A4413F">
      <w:pPr>
        <w:jc w:val="both"/>
      </w:pPr>
      <w:proofErr w:type="spellStart"/>
      <w:r w:rsidRPr="006C7594">
        <w:t>грант</w:t>
      </w:r>
      <w:proofErr w:type="spellEnd"/>
      <w:r w:rsidRPr="006C7594">
        <w:tab/>
      </w:r>
      <w:r w:rsidRPr="006C7594">
        <w:tab/>
        <w:t>grant</w:t>
      </w:r>
    </w:p>
    <w:p w14:paraId="4C491386" w14:textId="77777777" w:rsidR="002013BE" w:rsidRPr="006C7594" w:rsidRDefault="002013BE" w:rsidP="00A4413F">
      <w:pPr>
        <w:jc w:val="both"/>
      </w:pPr>
      <w:proofErr w:type="spellStart"/>
      <w:r w:rsidRPr="006C7594">
        <w:t>граффити</w:t>
      </w:r>
      <w:proofErr w:type="spellEnd"/>
      <w:r w:rsidRPr="006C7594">
        <w:tab/>
      </w:r>
      <w:proofErr w:type="spellStart"/>
      <w:r w:rsidRPr="006C7594">
        <w:t>grafiti</w:t>
      </w:r>
      <w:proofErr w:type="spellEnd"/>
    </w:p>
    <w:p w14:paraId="2A7EDFB6" w14:textId="77777777" w:rsidR="002013BE" w:rsidRPr="006C7594" w:rsidRDefault="002013BE" w:rsidP="00A4413F">
      <w:pPr>
        <w:jc w:val="both"/>
      </w:pPr>
      <w:proofErr w:type="spellStart"/>
      <w:r w:rsidRPr="006C7594">
        <w:t>гротеск</w:t>
      </w:r>
      <w:proofErr w:type="spellEnd"/>
      <w:r w:rsidRPr="006C7594">
        <w:tab/>
        <w:t>groteska</w:t>
      </w:r>
    </w:p>
    <w:p w14:paraId="3CEF8829" w14:textId="4C477292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Д</w:t>
      </w:r>
    </w:p>
    <w:p w14:paraId="60590F66" w14:textId="77777777" w:rsidR="002013BE" w:rsidRPr="006C7594" w:rsidRDefault="002013BE" w:rsidP="00A4413F">
      <w:pPr>
        <w:jc w:val="both"/>
      </w:pPr>
      <w:proofErr w:type="spellStart"/>
      <w:r w:rsidRPr="006C7594">
        <w:t>дебаты</w:t>
      </w:r>
      <w:proofErr w:type="spellEnd"/>
      <w:r w:rsidRPr="006C7594">
        <w:tab/>
        <w:t>debata</w:t>
      </w:r>
    </w:p>
    <w:p w14:paraId="53B0A46E" w14:textId="590D25C6" w:rsidR="002013BE" w:rsidRPr="006C7594" w:rsidRDefault="002013BE" w:rsidP="00A4413F">
      <w:pPr>
        <w:jc w:val="both"/>
      </w:pPr>
      <w:proofErr w:type="spellStart"/>
      <w:r w:rsidRPr="006C7594">
        <w:t>дебют</w:t>
      </w:r>
      <w:proofErr w:type="spellEnd"/>
      <w:r w:rsidRPr="006C7594">
        <w:tab/>
      </w:r>
      <w:r w:rsidRPr="006C7594">
        <w:tab/>
        <w:t>debut</w:t>
      </w:r>
    </w:p>
    <w:p w14:paraId="3AA0EAC6" w14:textId="77777777" w:rsidR="002013BE" w:rsidRPr="006C7594" w:rsidRDefault="002013BE" w:rsidP="00A4413F">
      <w:pPr>
        <w:jc w:val="both"/>
      </w:pPr>
      <w:proofErr w:type="spellStart"/>
      <w:r w:rsidRPr="006C7594">
        <w:t>девелоперы</w:t>
      </w:r>
      <w:proofErr w:type="spellEnd"/>
      <w:r w:rsidRPr="006C7594">
        <w:tab/>
        <w:t>developer</w:t>
      </w:r>
    </w:p>
    <w:p w14:paraId="4A5B8D77" w14:textId="77777777" w:rsidR="002013BE" w:rsidRPr="006C7594" w:rsidRDefault="002013BE" w:rsidP="00A4413F">
      <w:pPr>
        <w:jc w:val="both"/>
      </w:pPr>
      <w:proofErr w:type="spellStart"/>
      <w:r w:rsidRPr="006C7594">
        <w:t>девиз</w:t>
      </w:r>
      <w:proofErr w:type="spellEnd"/>
      <w:r w:rsidRPr="006C7594">
        <w:tab/>
      </w:r>
    </w:p>
    <w:p w14:paraId="354ED869" w14:textId="77777777" w:rsidR="002013BE" w:rsidRPr="006C7594" w:rsidRDefault="002013BE" w:rsidP="00A4413F">
      <w:pPr>
        <w:jc w:val="both"/>
      </w:pPr>
      <w:proofErr w:type="spellStart"/>
      <w:r w:rsidRPr="006C7594">
        <w:t>деликатес</w:t>
      </w:r>
      <w:proofErr w:type="spellEnd"/>
      <w:r w:rsidRPr="006C7594">
        <w:tab/>
        <w:t>delikatesa</w:t>
      </w:r>
    </w:p>
    <w:p w14:paraId="2CD1073E" w14:textId="77777777" w:rsidR="002013BE" w:rsidRPr="006C7594" w:rsidRDefault="002013BE" w:rsidP="00A4413F">
      <w:pPr>
        <w:jc w:val="both"/>
      </w:pPr>
      <w:proofErr w:type="spellStart"/>
      <w:r w:rsidRPr="006C7594">
        <w:t>демпинг</w:t>
      </w:r>
      <w:proofErr w:type="spellEnd"/>
      <w:r w:rsidRPr="006C7594">
        <w:tab/>
      </w:r>
      <w:proofErr w:type="spellStart"/>
      <w:r w:rsidRPr="006C7594">
        <w:t>dupming</w:t>
      </w:r>
      <w:proofErr w:type="spellEnd"/>
    </w:p>
    <w:p w14:paraId="6A0F99DB" w14:textId="77777777" w:rsidR="002013BE" w:rsidRPr="006C7594" w:rsidRDefault="002013BE" w:rsidP="00A4413F">
      <w:pPr>
        <w:jc w:val="both"/>
      </w:pPr>
      <w:proofErr w:type="spellStart"/>
      <w:r w:rsidRPr="006C7594">
        <w:t>дефект</w:t>
      </w:r>
      <w:proofErr w:type="spellEnd"/>
      <w:r w:rsidRPr="006C7594">
        <w:tab/>
        <w:t>vada, kaz</w:t>
      </w:r>
    </w:p>
    <w:p w14:paraId="738E5992" w14:textId="77777777" w:rsidR="002013BE" w:rsidRPr="006C7594" w:rsidRDefault="002013BE" w:rsidP="00A4413F">
      <w:pPr>
        <w:jc w:val="both"/>
      </w:pPr>
      <w:proofErr w:type="spellStart"/>
      <w:r w:rsidRPr="006C7594">
        <w:t>дефиле</w:t>
      </w:r>
      <w:proofErr w:type="spellEnd"/>
      <w:r w:rsidRPr="006C7594">
        <w:tab/>
        <w:t>přehlídka, defilé</w:t>
      </w:r>
    </w:p>
    <w:p w14:paraId="370F2F46" w14:textId="77777777" w:rsidR="002013BE" w:rsidRPr="006C7594" w:rsidRDefault="002013BE" w:rsidP="00A4413F">
      <w:pPr>
        <w:jc w:val="both"/>
      </w:pPr>
      <w:proofErr w:type="spellStart"/>
      <w:r w:rsidRPr="006C7594">
        <w:t>дефицит</w:t>
      </w:r>
      <w:proofErr w:type="spellEnd"/>
      <w:r w:rsidRPr="006C7594">
        <w:tab/>
        <w:t>deficit</w:t>
      </w:r>
    </w:p>
    <w:p w14:paraId="5C95665F" w14:textId="686F0873" w:rsidR="002013BE" w:rsidRPr="006C7594" w:rsidRDefault="002013BE" w:rsidP="00A4413F">
      <w:pPr>
        <w:jc w:val="both"/>
      </w:pPr>
      <w:proofErr w:type="spellStart"/>
      <w:r w:rsidRPr="006C7594">
        <w:t>диалог</w:t>
      </w:r>
      <w:proofErr w:type="spellEnd"/>
      <w:r w:rsidRPr="006C7594">
        <w:tab/>
      </w:r>
      <w:r w:rsidRPr="006C7594">
        <w:tab/>
        <w:t>dialog</w:t>
      </w:r>
    </w:p>
    <w:p w14:paraId="6A853176" w14:textId="77777777" w:rsidR="002013BE" w:rsidRPr="006C7594" w:rsidRDefault="002013BE" w:rsidP="00A4413F">
      <w:pPr>
        <w:jc w:val="both"/>
      </w:pPr>
      <w:proofErr w:type="spellStart"/>
      <w:r w:rsidRPr="006C7594">
        <w:t>диапазон</w:t>
      </w:r>
      <w:proofErr w:type="spellEnd"/>
      <w:r w:rsidRPr="006C7594">
        <w:tab/>
        <w:t>rozsah, šíře</w:t>
      </w:r>
    </w:p>
    <w:p w14:paraId="12C76BBD" w14:textId="77777777" w:rsidR="002013BE" w:rsidRPr="006C7594" w:rsidRDefault="002013BE" w:rsidP="00A4413F">
      <w:pPr>
        <w:jc w:val="both"/>
      </w:pPr>
      <w:proofErr w:type="spellStart"/>
      <w:r w:rsidRPr="006C7594">
        <w:t>диаспора</w:t>
      </w:r>
      <w:proofErr w:type="spellEnd"/>
      <w:r w:rsidRPr="006C7594">
        <w:tab/>
        <w:t>diaspora</w:t>
      </w:r>
    </w:p>
    <w:p w14:paraId="077CEC68" w14:textId="77777777" w:rsidR="002013BE" w:rsidRPr="006C7594" w:rsidRDefault="002013BE" w:rsidP="00A4413F">
      <w:pPr>
        <w:jc w:val="both"/>
      </w:pPr>
      <w:proofErr w:type="spellStart"/>
      <w:r w:rsidRPr="006C7594">
        <w:t>дивиденды</w:t>
      </w:r>
      <w:proofErr w:type="spellEnd"/>
      <w:r w:rsidRPr="006C7594">
        <w:tab/>
        <w:t>dividendy</w:t>
      </w:r>
    </w:p>
    <w:p w14:paraId="5E8614D7" w14:textId="77777777" w:rsidR="002013BE" w:rsidRPr="006C7594" w:rsidRDefault="002013BE" w:rsidP="00A4413F">
      <w:pPr>
        <w:jc w:val="both"/>
      </w:pPr>
      <w:proofErr w:type="spellStart"/>
      <w:r w:rsidRPr="006C7594">
        <w:t>диджей</w:t>
      </w:r>
      <w:proofErr w:type="spellEnd"/>
      <w:r w:rsidRPr="006C7594">
        <w:tab/>
        <w:t>dýdžej</w:t>
      </w:r>
    </w:p>
    <w:p w14:paraId="58DA6BBF" w14:textId="77777777" w:rsidR="002013BE" w:rsidRPr="006C7594" w:rsidRDefault="002013BE" w:rsidP="00A4413F">
      <w:pPr>
        <w:jc w:val="both"/>
      </w:pPr>
      <w:proofErr w:type="spellStart"/>
      <w:r w:rsidRPr="006C7594">
        <w:t>дизайнер</w:t>
      </w:r>
      <w:proofErr w:type="spellEnd"/>
      <w:r w:rsidRPr="006C7594">
        <w:tab/>
        <w:t>designer</w:t>
      </w:r>
    </w:p>
    <w:p w14:paraId="4E6470F4" w14:textId="77777777" w:rsidR="002013BE" w:rsidRPr="006C7594" w:rsidRDefault="002013BE" w:rsidP="00A4413F">
      <w:pPr>
        <w:jc w:val="both"/>
      </w:pPr>
      <w:proofErr w:type="spellStart"/>
      <w:r w:rsidRPr="006C7594">
        <w:t>диктатура</w:t>
      </w:r>
      <w:proofErr w:type="spellEnd"/>
      <w:r w:rsidRPr="006C7594">
        <w:tab/>
        <w:t>diktatura</w:t>
      </w:r>
    </w:p>
    <w:p w14:paraId="7E4E1010" w14:textId="77777777" w:rsidR="002013BE" w:rsidRPr="006C7594" w:rsidRDefault="002013BE" w:rsidP="00A4413F">
      <w:pPr>
        <w:jc w:val="both"/>
      </w:pPr>
      <w:proofErr w:type="spellStart"/>
      <w:r w:rsidRPr="006C7594">
        <w:t>династия</w:t>
      </w:r>
      <w:proofErr w:type="spellEnd"/>
      <w:r w:rsidRPr="006C7594">
        <w:tab/>
        <w:t>dynastie</w:t>
      </w:r>
    </w:p>
    <w:p w14:paraId="13CB2456" w14:textId="77777777" w:rsidR="002013BE" w:rsidRPr="006C7594" w:rsidRDefault="002013BE" w:rsidP="00A4413F">
      <w:pPr>
        <w:jc w:val="both"/>
      </w:pPr>
      <w:proofErr w:type="spellStart"/>
      <w:r w:rsidRPr="006C7594">
        <w:t>дисплей</w:t>
      </w:r>
      <w:proofErr w:type="spellEnd"/>
      <w:r w:rsidRPr="006C7594">
        <w:tab/>
        <w:t>displej</w:t>
      </w:r>
    </w:p>
    <w:p w14:paraId="733DA7B8" w14:textId="77777777" w:rsidR="002013BE" w:rsidRPr="006C7594" w:rsidRDefault="002013BE" w:rsidP="00A4413F">
      <w:pPr>
        <w:jc w:val="both"/>
      </w:pPr>
      <w:proofErr w:type="spellStart"/>
      <w:r w:rsidRPr="006C7594">
        <w:t>дисциплина</w:t>
      </w:r>
      <w:proofErr w:type="spellEnd"/>
      <w:r w:rsidRPr="006C7594">
        <w:tab/>
        <w:t>disciplína, kázeň</w:t>
      </w:r>
    </w:p>
    <w:p w14:paraId="1F582BB1" w14:textId="77777777" w:rsidR="002013BE" w:rsidRPr="006C7594" w:rsidRDefault="002013BE" w:rsidP="00A4413F">
      <w:pPr>
        <w:jc w:val="both"/>
      </w:pPr>
      <w:proofErr w:type="spellStart"/>
      <w:r w:rsidRPr="006C7594">
        <w:t>документы</w:t>
      </w:r>
      <w:proofErr w:type="spellEnd"/>
      <w:r w:rsidRPr="006C7594">
        <w:tab/>
        <w:t>dokumenty</w:t>
      </w:r>
    </w:p>
    <w:p w14:paraId="1490E3DE" w14:textId="77777777" w:rsidR="002013BE" w:rsidRPr="006C7594" w:rsidRDefault="002013BE" w:rsidP="00A4413F">
      <w:pPr>
        <w:jc w:val="both"/>
      </w:pPr>
      <w:proofErr w:type="spellStart"/>
      <w:r w:rsidRPr="006C7594">
        <w:t>допинг</w:t>
      </w:r>
      <w:proofErr w:type="spellEnd"/>
      <w:r w:rsidRPr="006C7594">
        <w:tab/>
        <w:t>doping</w:t>
      </w:r>
    </w:p>
    <w:p w14:paraId="158288D4" w14:textId="77777777" w:rsidR="002013BE" w:rsidRPr="006C7594" w:rsidRDefault="002013BE" w:rsidP="00A4413F">
      <w:pPr>
        <w:jc w:val="both"/>
      </w:pPr>
      <w:proofErr w:type="spellStart"/>
      <w:r w:rsidRPr="006C7594">
        <w:t>драфт</w:t>
      </w:r>
      <w:proofErr w:type="spellEnd"/>
      <w:r w:rsidRPr="006C7594">
        <w:tab/>
      </w:r>
    </w:p>
    <w:p w14:paraId="4BC7E3F0" w14:textId="77777777" w:rsidR="002013BE" w:rsidRPr="006C7594" w:rsidRDefault="002013BE" w:rsidP="00A4413F">
      <w:pPr>
        <w:jc w:val="both"/>
      </w:pPr>
      <w:proofErr w:type="spellStart"/>
      <w:r w:rsidRPr="006C7594">
        <w:t>дресс-код</w:t>
      </w:r>
      <w:proofErr w:type="spellEnd"/>
      <w:r w:rsidRPr="006C7594">
        <w:tab/>
      </w:r>
      <w:proofErr w:type="spellStart"/>
      <w:r w:rsidRPr="006C7594">
        <w:t>dress</w:t>
      </w:r>
      <w:proofErr w:type="spellEnd"/>
      <w:r w:rsidRPr="006C7594">
        <w:t xml:space="preserve"> </w:t>
      </w:r>
      <w:proofErr w:type="spellStart"/>
      <w:r w:rsidRPr="006C7594">
        <w:t>code</w:t>
      </w:r>
      <w:proofErr w:type="spellEnd"/>
    </w:p>
    <w:p w14:paraId="6C033788" w14:textId="52765D35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Ж</w:t>
      </w:r>
    </w:p>
    <w:p w14:paraId="4E804D7F" w14:textId="06A416B9" w:rsidR="002013BE" w:rsidRPr="006C7594" w:rsidRDefault="002013BE" w:rsidP="00A4413F">
      <w:pPr>
        <w:jc w:val="both"/>
      </w:pPr>
      <w:proofErr w:type="spellStart"/>
      <w:r w:rsidRPr="006C7594">
        <w:t>жюри</w:t>
      </w:r>
      <w:proofErr w:type="spellEnd"/>
      <w:r w:rsidRPr="006C7594">
        <w:tab/>
      </w:r>
      <w:r w:rsidRPr="006C7594">
        <w:tab/>
        <w:t>porota</w:t>
      </w:r>
    </w:p>
    <w:p w14:paraId="21E29D63" w14:textId="0DBC9E5C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И</w:t>
      </w:r>
    </w:p>
    <w:p w14:paraId="2B29DCC7" w14:textId="77777777" w:rsidR="002013BE" w:rsidRPr="006C7594" w:rsidRDefault="002013BE" w:rsidP="00A4413F">
      <w:pPr>
        <w:jc w:val="both"/>
      </w:pPr>
      <w:proofErr w:type="spellStart"/>
      <w:r w:rsidRPr="006C7594">
        <w:t>иерархия</w:t>
      </w:r>
      <w:proofErr w:type="spellEnd"/>
      <w:r w:rsidRPr="006C7594">
        <w:tab/>
        <w:t>hierarchie</w:t>
      </w:r>
    </w:p>
    <w:p w14:paraId="00077764" w14:textId="77777777" w:rsidR="002013BE" w:rsidRPr="006C7594" w:rsidRDefault="002013BE" w:rsidP="00A4413F">
      <w:pPr>
        <w:jc w:val="both"/>
      </w:pPr>
      <w:proofErr w:type="spellStart"/>
      <w:r w:rsidRPr="006C7594">
        <w:t>имидж</w:t>
      </w:r>
      <w:proofErr w:type="spellEnd"/>
      <w:r w:rsidRPr="006C7594">
        <w:t xml:space="preserve"> </w:t>
      </w:r>
      <w:r w:rsidRPr="006C7594">
        <w:tab/>
        <w:t>image</w:t>
      </w:r>
    </w:p>
    <w:p w14:paraId="397BFA8A" w14:textId="77777777" w:rsidR="002013BE" w:rsidRPr="006C7594" w:rsidRDefault="002013BE" w:rsidP="00A4413F">
      <w:pPr>
        <w:jc w:val="both"/>
      </w:pPr>
      <w:proofErr w:type="spellStart"/>
      <w:r w:rsidRPr="006C7594">
        <w:lastRenderedPageBreak/>
        <w:t>иммунитет</w:t>
      </w:r>
      <w:proofErr w:type="spellEnd"/>
      <w:r w:rsidRPr="006C7594">
        <w:tab/>
        <w:t>imunita</w:t>
      </w:r>
    </w:p>
    <w:p w14:paraId="64475759" w14:textId="77777777" w:rsidR="002013BE" w:rsidRPr="006C7594" w:rsidRDefault="002013BE" w:rsidP="00A4413F">
      <w:pPr>
        <w:jc w:val="both"/>
      </w:pPr>
      <w:proofErr w:type="spellStart"/>
      <w:r w:rsidRPr="006C7594">
        <w:t>импульс</w:t>
      </w:r>
      <w:proofErr w:type="spellEnd"/>
      <w:r w:rsidRPr="006C7594">
        <w:tab/>
        <w:t>impulz</w:t>
      </w:r>
    </w:p>
    <w:p w14:paraId="1FEEE94B" w14:textId="77777777" w:rsidR="002013BE" w:rsidRPr="006C7594" w:rsidRDefault="002013BE" w:rsidP="00A4413F">
      <w:pPr>
        <w:jc w:val="both"/>
      </w:pPr>
      <w:proofErr w:type="spellStart"/>
      <w:r w:rsidRPr="006C7594">
        <w:t>ингредиент</w:t>
      </w:r>
      <w:proofErr w:type="spellEnd"/>
      <w:r w:rsidRPr="006C7594">
        <w:tab/>
        <w:t>přísada</w:t>
      </w:r>
    </w:p>
    <w:p w14:paraId="2B78B4AB" w14:textId="77777777" w:rsidR="002013BE" w:rsidRPr="006C7594" w:rsidRDefault="002013BE" w:rsidP="00A4413F">
      <w:pPr>
        <w:jc w:val="both"/>
      </w:pPr>
      <w:proofErr w:type="spellStart"/>
      <w:r w:rsidRPr="006C7594">
        <w:t>инициатива</w:t>
      </w:r>
      <w:proofErr w:type="spellEnd"/>
      <w:r w:rsidRPr="006C7594">
        <w:tab/>
        <w:t>iniciativa</w:t>
      </w:r>
    </w:p>
    <w:p w14:paraId="50B7D677" w14:textId="77777777" w:rsidR="002013BE" w:rsidRPr="006C7594" w:rsidRDefault="002013BE" w:rsidP="00A4413F">
      <w:pPr>
        <w:jc w:val="both"/>
      </w:pPr>
      <w:proofErr w:type="spellStart"/>
      <w:r w:rsidRPr="006C7594">
        <w:t>инкубатор</w:t>
      </w:r>
      <w:proofErr w:type="spellEnd"/>
      <w:r w:rsidRPr="006C7594">
        <w:tab/>
        <w:t>inkubátor</w:t>
      </w:r>
    </w:p>
    <w:p w14:paraId="37AB84F9" w14:textId="77777777" w:rsidR="002013BE" w:rsidRPr="006C7594" w:rsidRDefault="002013BE" w:rsidP="00A4413F">
      <w:pPr>
        <w:jc w:val="both"/>
      </w:pPr>
      <w:proofErr w:type="spellStart"/>
      <w:r w:rsidRPr="006C7594">
        <w:t>инсульт</w:t>
      </w:r>
      <w:proofErr w:type="spellEnd"/>
      <w:r w:rsidRPr="006C7594">
        <w:tab/>
        <w:t>mozková mrtvice</w:t>
      </w:r>
    </w:p>
    <w:p w14:paraId="4A1913F5" w14:textId="77777777" w:rsidR="002013BE" w:rsidRPr="006C7594" w:rsidRDefault="002013BE" w:rsidP="00A4413F">
      <w:pPr>
        <w:jc w:val="both"/>
      </w:pPr>
      <w:proofErr w:type="spellStart"/>
      <w:r w:rsidRPr="006C7594">
        <w:t>интервенция</w:t>
      </w:r>
      <w:proofErr w:type="spellEnd"/>
      <w:r w:rsidRPr="006C7594">
        <w:tab/>
        <w:t>intervence</w:t>
      </w:r>
    </w:p>
    <w:p w14:paraId="3F1F6D21" w14:textId="77777777" w:rsidR="002013BE" w:rsidRPr="006C7594" w:rsidRDefault="002013BE" w:rsidP="00A4413F">
      <w:pPr>
        <w:jc w:val="both"/>
      </w:pPr>
      <w:proofErr w:type="spellStart"/>
      <w:r w:rsidRPr="006C7594">
        <w:t>интерес</w:t>
      </w:r>
      <w:proofErr w:type="spellEnd"/>
      <w:r w:rsidRPr="006C7594">
        <w:tab/>
        <w:t>zájem</w:t>
      </w:r>
    </w:p>
    <w:p w14:paraId="33AA5DA3" w14:textId="77777777" w:rsidR="002013BE" w:rsidRPr="006C7594" w:rsidRDefault="002013BE" w:rsidP="00A4413F">
      <w:pPr>
        <w:jc w:val="both"/>
      </w:pPr>
      <w:proofErr w:type="spellStart"/>
      <w:r w:rsidRPr="006C7594">
        <w:t>инфекция</w:t>
      </w:r>
      <w:proofErr w:type="spellEnd"/>
      <w:r w:rsidRPr="006C7594">
        <w:tab/>
        <w:t>infekce</w:t>
      </w:r>
    </w:p>
    <w:p w14:paraId="29D6F71B" w14:textId="77777777" w:rsidR="002013BE" w:rsidRPr="006C7594" w:rsidRDefault="002013BE" w:rsidP="00A4413F">
      <w:pPr>
        <w:jc w:val="both"/>
      </w:pPr>
      <w:proofErr w:type="spellStart"/>
      <w:r w:rsidRPr="006C7594">
        <w:t>инфляция</w:t>
      </w:r>
      <w:proofErr w:type="spellEnd"/>
      <w:r w:rsidRPr="006C7594">
        <w:tab/>
        <w:t>inflace</w:t>
      </w:r>
    </w:p>
    <w:p w14:paraId="36D285D3" w14:textId="77777777" w:rsidR="002013BE" w:rsidRPr="006C7594" w:rsidRDefault="002013BE" w:rsidP="00A4413F">
      <w:pPr>
        <w:jc w:val="both"/>
      </w:pPr>
      <w:proofErr w:type="spellStart"/>
      <w:r w:rsidRPr="006C7594">
        <w:t>инцидент</w:t>
      </w:r>
      <w:proofErr w:type="spellEnd"/>
      <w:r w:rsidRPr="006C7594">
        <w:tab/>
        <w:t>incident</w:t>
      </w:r>
    </w:p>
    <w:p w14:paraId="1813D62A" w14:textId="4C0BB936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К</w:t>
      </w:r>
    </w:p>
    <w:p w14:paraId="4564C046" w14:textId="60085CBF" w:rsidR="002013BE" w:rsidRPr="006C7594" w:rsidRDefault="002013BE" w:rsidP="00A4413F">
      <w:pPr>
        <w:jc w:val="both"/>
      </w:pPr>
      <w:proofErr w:type="spellStart"/>
      <w:r w:rsidRPr="006C7594">
        <w:t>казино</w:t>
      </w:r>
      <w:proofErr w:type="spellEnd"/>
      <w:r w:rsidRPr="006C7594">
        <w:tab/>
      </w:r>
      <w:r w:rsidRPr="006C7594">
        <w:tab/>
        <w:t>kasino</w:t>
      </w:r>
    </w:p>
    <w:p w14:paraId="4531285A" w14:textId="5746D3AE" w:rsidR="002013BE" w:rsidRPr="006C7594" w:rsidRDefault="002013BE" w:rsidP="00A4413F">
      <w:pPr>
        <w:jc w:val="both"/>
      </w:pPr>
      <w:proofErr w:type="spellStart"/>
      <w:r w:rsidRPr="006C7594">
        <w:t>кантри</w:t>
      </w:r>
      <w:proofErr w:type="spellEnd"/>
      <w:r w:rsidRPr="006C7594">
        <w:tab/>
      </w:r>
      <w:r w:rsidRPr="006C7594">
        <w:tab/>
        <w:t>country</w:t>
      </w:r>
      <w:r w:rsidR="00C162B7" w:rsidRPr="006C7594">
        <w:t xml:space="preserve"> (hudební styl)</w:t>
      </w:r>
    </w:p>
    <w:p w14:paraId="09E5E641" w14:textId="77777777" w:rsidR="002013BE" w:rsidRPr="006C7594" w:rsidRDefault="002013BE" w:rsidP="00A4413F">
      <w:pPr>
        <w:jc w:val="both"/>
      </w:pPr>
      <w:proofErr w:type="spellStart"/>
      <w:r w:rsidRPr="006C7594">
        <w:t>канцлер</w:t>
      </w:r>
      <w:proofErr w:type="spellEnd"/>
      <w:r w:rsidRPr="006C7594">
        <w:tab/>
        <w:t>kancléř</w:t>
      </w:r>
    </w:p>
    <w:p w14:paraId="53BF121F" w14:textId="77777777" w:rsidR="002013BE" w:rsidRPr="006C7594" w:rsidRDefault="002013BE" w:rsidP="00A4413F">
      <w:pPr>
        <w:jc w:val="both"/>
      </w:pPr>
      <w:proofErr w:type="spellStart"/>
      <w:r w:rsidRPr="006C7594">
        <w:t>капитал</w:t>
      </w:r>
      <w:proofErr w:type="spellEnd"/>
      <w:r w:rsidRPr="006C7594">
        <w:tab/>
        <w:t>kapitál</w:t>
      </w:r>
    </w:p>
    <w:p w14:paraId="6427062D" w14:textId="77777777" w:rsidR="002013BE" w:rsidRPr="006C7594" w:rsidRDefault="002013BE" w:rsidP="00A4413F">
      <w:pPr>
        <w:jc w:val="both"/>
      </w:pPr>
      <w:proofErr w:type="spellStart"/>
      <w:r w:rsidRPr="006C7594">
        <w:t>карпаччо</w:t>
      </w:r>
      <w:proofErr w:type="spellEnd"/>
      <w:r w:rsidRPr="006C7594">
        <w:tab/>
        <w:t>carpaccio</w:t>
      </w:r>
    </w:p>
    <w:p w14:paraId="4824E129" w14:textId="77777777" w:rsidR="002013BE" w:rsidRPr="006C7594" w:rsidRDefault="002013BE" w:rsidP="00A4413F">
      <w:pPr>
        <w:jc w:val="both"/>
      </w:pPr>
      <w:proofErr w:type="spellStart"/>
      <w:r w:rsidRPr="006C7594">
        <w:t>карьер</w:t>
      </w:r>
      <w:proofErr w:type="spellEnd"/>
      <w:r w:rsidRPr="006C7594">
        <w:t xml:space="preserve"> </w:t>
      </w:r>
      <w:r w:rsidRPr="006C7594">
        <w:tab/>
        <w:t>lom</w:t>
      </w:r>
    </w:p>
    <w:p w14:paraId="49DEC28D" w14:textId="77777777" w:rsidR="002013BE" w:rsidRPr="006C7594" w:rsidRDefault="002013BE" w:rsidP="00A4413F">
      <w:pPr>
        <w:jc w:val="both"/>
      </w:pPr>
      <w:proofErr w:type="spellStart"/>
      <w:r w:rsidRPr="006C7594">
        <w:t>кастинг</w:t>
      </w:r>
      <w:proofErr w:type="spellEnd"/>
      <w:r w:rsidRPr="006C7594">
        <w:tab/>
        <w:t>casting</w:t>
      </w:r>
    </w:p>
    <w:p w14:paraId="01DA8134" w14:textId="77777777" w:rsidR="002013BE" w:rsidRPr="006C7594" w:rsidRDefault="002013BE" w:rsidP="00A4413F">
      <w:pPr>
        <w:jc w:val="both"/>
      </w:pPr>
      <w:proofErr w:type="spellStart"/>
      <w:r w:rsidRPr="006C7594">
        <w:t>квартал</w:t>
      </w:r>
      <w:proofErr w:type="spellEnd"/>
      <w:r w:rsidRPr="006C7594">
        <w:tab/>
        <w:t>kvartál</w:t>
      </w:r>
    </w:p>
    <w:p w14:paraId="369B6389" w14:textId="5333B132" w:rsidR="002013BE" w:rsidRPr="006C7594" w:rsidRDefault="002013BE" w:rsidP="00A4413F">
      <w:pPr>
        <w:jc w:val="both"/>
      </w:pPr>
      <w:proofErr w:type="spellStart"/>
      <w:r w:rsidRPr="006C7594">
        <w:t>квест</w:t>
      </w:r>
      <w:proofErr w:type="spellEnd"/>
      <w:r w:rsidRPr="006C7594">
        <w:tab/>
      </w:r>
      <w:r w:rsidR="00C162B7" w:rsidRPr="006C7594">
        <w:tab/>
      </w:r>
      <w:r w:rsidRPr="006C7594">
        <w:t>úkol</w:t>
      </w:r>
    </w:p>
    <w:p w14:paraId="024648BB" w14:textId="77777777" w:rsidR="002013BE" w:rsidRPr="006C7594" w:rsidRDefault="002013BE" w:rsidP="00A4413F">
      <w:pPr>
        <w:jc w:val="both"/>
      </w:pPr>
      <w:proofErr w:type="spellStart"/>
      <w:r w:rsidRPr="006C7594">
        <w:t>кинжал</w:t>
      </w:r>
      <w:proofErr w:type="spellEnd"/>
      <w:r w:rsidRPr="006C7594">
        <w:tab/>
        <w:t>kinžál, dýka</w:t>
      </w:r>
    </w:p>
    <w:p w14:paraId="5D60DCC3" w14:textId="0121B617" w:rsidR="002013BE" w:rsidRPr="006C7594" w:rsidRDefault="002013BE" w:rsidP="00A4413F">
      <w:pPr>
        <w:jc w:val="both"/>
      </w:pPr>
      <w:proofErr w:type="spellStart"/>
      <w:r w:rsidRPr="006C7594">
        <w:t>клан</w:t>
      </w:r>
      <w:proofErr w:type="spellEnd"/>
      <w:r w:rsidRPr="006C7594">
        <w:tab/>
      </w:r>
      <w:r w:rsidR="00C162B7" w:rsidRPr="006C7594">
        <w:tab/>
      </w:r>
      <w:r w:rsidRPr="006C7594">
        <w:t>klan</w:t>
      </w:r>
    </w:p>
    <w:p w14:paraId="680212D6" w14:textId="77777777" w:rsidR="002013BE" w:rsidRPr="006C7594" w:rsidRDefault="002013BE" w:rsidP="00A4413F">
      <w:pPr>
        <w:jc w:val="both"/>
      </w:pPr>
      <w:proofErr w:type="spellStart"/>
      <w:r w:rsidRPr="006C7594">
        <w:t>клиника</w:t>
      </w:r>
      <w:proofErr w:type="spellEnd"/>
      <w:r w:rsidRPr="006C7594">
        <w:tab/>
        <w:t>klinika</w:t>
      </w:r>
    </w:p>
    <w:p w14:paraId="32997F19" w14:textId="05534B8D" w:rsidR="002013BE" w:rsidRPr="006C7594" w:rsidRDefault="002013BE" w:rsidP="00A4413F">
      <w:pPr>
        <w:jc w:val="both"/>
      </w:pPr>
      <w:proofErr w:type="spellStart"/>
      <w:r w:rsidRPr="006C7594">
        <w:t>клоун</w:t>
      </w:r>
      <w:proofErr w:type="spellEnd"/>
      <w:r w:rsidRPr="006C7594">
        <w:tab/>
      </w:r>
      <w:r w:rsidR="00C162B7" w:rsidRPr="006C7594">
        <w:tab/>
      </w:r>
      <w:r w:rsidRPr="006C7594">
        <w:t>klaun</w:t>
      </w:r>
    </w:p>
    <w:p w14:paraId="45ADB660" w14:textId="77777777" w:rsidR="002013BE" w:rsidRPr="006C7594" w:rsidRDefault="002013BE" w:rsidP="00A4413F">
      <w:pPr>
        <w:jc w:val="both"/>
      </w:pPr>
      <w:proofErr w:type="spellStart"/>
      <w:r w:rsidRPr="006C7594">
        <w:t>коалиция</w:t>
      </w:r>
      <w:proofErr w:type="spellEnd"/>
      <w:r w:rsidRPr="006C7594">
        <w:tab/>
        <w:t>koalice</w:t>
      </w:r>
    </w:p>
    <w:p w14:paraId="343A67FA" w14:textId="678626BB" w:rsidR="002013BE" w:rsidRPr="006C7594" w:rsidRDefault="002013BE" w:rsidP="00A4413F">
      <w:pPr>
        <w:jc w:val="both"/>
      </w:pPr>
      <w:proofErr w:type="spellStart"/>
      <w:r w:rsidRPr="006C7594">
        <w:t>кодекс</w:t>
      </w:r>
      <w:proofErr w:type="spellEnd"/>
      <w:r w:rsidRPr="006C7594">
        <w:tab/>
      </w:r>
      <w:r w:rsidR="00C162B7" w:rsidRPr="006C7594">
        <w:tab/>
      </w:r>
      <w:r w:rsidRPr="006C7594">
        <w:t>kodex</w:t>
      </w:r>
    </w:p>
    <w:p w14:paraId="3FB3B943" w14:textId="2088B659" w:rsidR="002013BE" w:rsidRPr="006C7594" w:rsidRDefault="002013BE" w:rsidP="00A4413F">
      <w:pPr>
        <w:jc w:val="both"/>
      </w:pPr>
      <w:proofErr w:type="spellStart"/>
      <w:r w:rsidRPr="006C7594">
        <w:t>коллаген</w:t>
      </w:r>
      <w:proofErr w:type="spellEnd"/>
      <w:r w:rsidRPr="006C7594">
        <w:tab/>
      </w:r>
      <w:r w:rsidR="00C162B7" w:rsidRPr="006C7594">
        <w:t>kolagen</w:t>
      </w:r>
    </w:p>
    <w:p w14:paraId="6CD71834" w14:textId="37C849D3" w:rsidR="002013BE" w:rsidRPr="006C7594" w:rsidRDefault="002013BE" w:rsidP="00A4413F">
      <w:pPr>
        <w:jc w:val="both"/>
      </w:pPr>
      <w:proofErr w:type="spellStart"/>
      <w:r w:rsidRPr="006C7594">
        <w:t>комета</w:t>
      </w:r>
      <w:proofErr w:type="spellEnd"/>
      <w:r w:rsidRPr="006C7594">
        <w:tab/>
      </w:r>
      <w:r w:rsidR="00C162B7" w:rsidRPr="006C7594">
        <w:tab/>
      </w:r>
      <w:r w:rsidRPr="006C7594">
        <w:t>kometa</w:t>
      </w:r>
    </w:p>
    <w:p w14:paraId="12C86D11" w14:textId="77777777" w:rsidR="002013BE" w:rsidRPr="006C7594" w:rsidRDefault="002013BE" w:rsidP="00A4413F">
      <w:pPr>
        <w:jc w:val="both"/>
      </w:pPr>
      <w:proofErr w:type="spellStart"/>
      <w:r w:rsidRPr="006C7594">
        <w:t>комплекс</w:t>
      </w:r>
      <w:proofErr w:type="spellEnd"/>
      <w:r w:rsidRPr="006C7594">
        <w:tab/>
        <w:t>komplex</w:t>
      </w:r>
    </w:p>
    <w:p w14:paraId="2E0CE77D" w14:textId="77777777" w:rsidR="002013BE" w:rsidRPr="006C7594" w:rsidRDefault="002013BE" w:rsidP="00A4413F">
      <w:pPr>
        <w:jc w:val="both"/>
      </w:pPr>
      <w:proofErr w:type="spellStart"/>
      <w:r w:rsidRPr="006C7594">
        <w:t>конгломерат</w:t>
      </w:r>
      <w:proofErr w:type="spellEnd"/>
      <w:r w:rsidRPr="006C7594">
        <w:tab/>
        <w:t>konglomerát</w:t>
      </w:r>
    </w:p>
    <w:p w14:paraId="401976BC" w14:textId="77777777" w:rsidR="002013BE" w:rsidRPr="006C7594" w:rsidRDefault="002013BE" w:rsidP="00A4413F">
      <w:pPr>
        <w:jc w:val="both"/>
      </w:pPr>
      <w:proofErr w:type="spellStart"/>
      <w:r w:rsidRPr="006C7594">
        <w:t>констипация</w:t>
      </w:r>
      <w:proofErr w:type="spellEnd"/>
      <w:r w:rsidRPr="006C7594">
        <w:tab/>
        <w:t>zácpa</w:t>
      </w:r>
    </w:p>
    <w:p w14:paraId="2BECD959" w14:textId="19C50729" w:rsidR="002013BE" w:rsidRPr="006C7594" w:rsidRDefault="002013BE" w:rsidP="00A4413F">
      <w:pPr>
        <w:jc w:val="both"/>
      </w:pPr>
      <w:proofErr w:type="spellStart"/>
      <w:r w:rsidRPr="006C7594">
        <w:t>консультация</w:t>
      </w:r>
      <w:proofErr w:type="spellEnd"/>
      <w:r w:rsidRPr="006C7594">
        <w:tab/>
      </w:r>
      <w:r w:rsidR="00C162B7" w:rsidRPr="006C7594">
        <w:tab/>
      </w:r>
      <w:r w:rsidRPr="006C7594">
        <w:t>konzultace</w:t>
      </w:r>
    </w:p>
    <w:p w14:paraId="385AF703" w14:textId="77777777" w:rsidR="002013BE" w:rsidRPr="006C7594" w:rsidRDefault="002013BE" w:rsidP="00A4413F">
      <w:pPr>
        <w:jc w:val="both"/>
      </w:pPr>
      <w:proofErr w:type="spellStart"/>
      <w:r w:rsidRPr="006C7594">
        <w:t>контаминация</w:t>
      </w:r>
      <w:proofErr w:type="spellEnd"/>
      <w:r w:rsidRPr="006C7594">
        <w:tab/>
        <w:t>kontaminace</w:t>
      </w:r>
    </w:p>
    <w:p w14:paraId="14C2F31A" w14:textId="77777777" w:rsidR="002013BE" w:rsidRPr="006C7594" w:rsidRDefault="002013BE" w:rsidP="00A4413F">
      <w:pPr>
        <w:jc w:val="both"/>
      </w:pPr>
      <w:proofErr w:type="spellStart"/>
      <w:r w:rsidRPr="006C7594">
        <w:lastRenderedPageBreak/>
        <w:t>контент</w:t>
      </w:r>
      <w:proofErr w:type="spellEnd"/>
      <w:r w:rsidRPr="006C7594">
        <w:tab/>
        <w:t>obsah</w:t>
      </w:r>
    </w:p>
    <w:p w14:paraId="15F4EB17" w14:textId="77777777" w:rsidR="002013BE" w:rsidRPr="006C7594" w:rsidRDefault="002013BE" w:rsidP="00A4413F">
      <w:pPr>
        <w:jc w:val="both"/>
      </w:pPr>
      <w:proofErr w:type="spellStart"/>
      <w:r w:rsidRPr="006C7594">
        <w:t>контур</w:t>
      </w:r>
      <w:proofErr w:type="spellEnd"/>
      <w:r w:rsidRPr="006C7594">
        <w:tab/>
        <w:t>kontura (obličeje)</w:t>
      </w:r>
    </w:p>
    <w:p w14:paraId="6FEB7F22" w14:textId="77777777" w:rsidR="002013BE" w:rsidRPr="006C7594" w:rsidRDefault="002013BE" w:rsidP="00A4413F">
      <w:pPr>
        <w:jc w:val="both"/>
      </w:pPr>
      <w:proofErr w:type="spellStart"/>
      <w:r w:rsidRPr="006C7594">
        <w:t>конференция</w:t>
      </w:r>
      <w:proofErr w:type="spellEnd"/>
      <w:r w:rsidRPr="006C7594">
        <w:tab/>
        <w:t>konference</w:t>
      </w:r>
    </w:p>
    <w:p w14:paraId="38793AE1" w14:textId="77777777" w:rsidR="002013BE" w:rsidRPr="006C7594" w:rsidRDefault="002013BE" w:rsidP="00A4413F">
      <w:pPr>
        <w:jc w:val="both"/>
      </w:pPr>
      <w:proofErr w:type="spellStart"/>
      <w:r w:rsidRPr="006C7594">
        <w:t>координата</w:t>
      </w:r>
      <w:proofErr w:type="spellEnd"/>
      <w:r w:rsidRPr="006C7594">
        <w:tab/>
        <w:t>souřadnice</w:t>
      </w:r>
    </w:p>
    <w:p w14:paraId="1DD4A993" w14:textId="36B06BC3" w:rsidR="002013BE" w:rsidRPr="006C7594" w:rsidRDefault="002013BE" w:rsidP="00A4413F">
      <w:pPr>
        <w:jc w:val="both"/>
      </w:pPr>
      <w:proofErr w:type="spellStart"/>
      <w:r w:rsidRPr="006C7594">
        <w:t>корнет</w:t>
      </w:r>
      <w:proofErr w:type="spellEnd"/>
      <w:r w:rsidRPr="006C7594">
        <w:tab/>
      </w:r>
      <w:r w:rsidR="00C162B7" w:rsidRPr="006C7594">
        <w:tab/>
      </w:r>
      <w:r w:rsidRPr="006C7594">
        <w:t>kornet (vojenská hodnost)</w:t>
      </w:r>
    </w:p>
    <w:p w14:paraId="027A2C18" w14:textId="77777777" w:rsidR="002013BE" w:rsidRPr="006C7594" w:rsidRDefault="002013BE" w:rsidP="00A4413F">
      <w:pPr>
        <w:jc w:val="both"/>
      </w:pPr>
      <w:proofErr w:type="spellStart"/>
      <w:r w:rsidRPr="006C7594">
        <w:t>коррупция</w:t>
      </w:r>
      <w:proofErr w:type="spellEnd"/>
      <w:r w:rsidRPr="006C7594">
        <w:tab/>
        <w:t>korupce</w:t>
      </w:r>
    </w:p>
    <w:p w14:paraId="23FA5755" w14:textId="77777777" w:rsidR="002013BE" w:rsidRPr="006C7594" w:rsidRDefault="002013BE" w:rsidP="00A4413F">
      <w:pPr>
        <w:jc w:val="both"/>
      </w:pPr>
      <w:proofErr w:type="spellStart"/>
      <w:r w:rsidRPr="006C7594">
        <w:t>космос</w:t>
      </w:r>
      <w:proofErr w:type="spellEnd"/>
      <w:r w:rsidRPr="006C7594">
        <w:tab/>
        <w:t>vesmír</w:t>
      </w:r>
    </w:p>
    <w:p w14:paraId="55F51DB7" w14:textId="77777777" w:rsidR="002013BE" w:rsidRPr="006C7594" w:rsidRDefault="002013BE" w:rsidP="00A4413F">
      <w:pPr>
        <w:jc w:val="both"/>
      </w:pPr>
      <w:proofErr w:type="spellStart"/>
      <w:r w:rsidRPr="006C7594">
        <w:t>краудфандинг</w:t>
      </w:r>
      <w:proofErr w:type="spellEnd"/>
      <w:r w:rsidRPr="006C7594">
        <w:tab/>
      </w:r>
      <w:proofErr w:type="spellStart"/>
      <w:r w:rsidRPr="006C7594">
        <w:t>crowdfounding</w:t>
      </w:r>
      <w:proofErr w:type="spellEnd"/>
    </w:p>
    <w:p w14:paraId="3781CB0D" w14:textId="2922F6B3" w:rsidR="002013BE" w:rsidRPr="006C7594" w:rsidRDefault="002013BE" w:rsidP="00A4413F">
      <w:pPr>
        <w:jc w:val="both"/>
      </w:pPr>
      <w:proofErr w:type="spellStart"/>
      <w:r w:rsidRPr="006C7594">
        <w:t>кредит</w:t>
      </w:r>
      <w:proofErr w:type="spellEnd"/>
      <w:r w:rsidRPr="006C7594">
        <w:tab/>
      </w:r>
      <w:r w:rsidR="00C162B7" w:rsidRPr="006C7594">
        <w:tab/>
      </w:r>
      <w:r w:rsidRPr="006C7594">
        <w:t>úvěr</w:t>
      </w:r>
    </w:p>
    <w:p w14:paraId="095775D6" w14:textId="77777777" w:rsidR="002013BE" w:rsidRPr="006C7594" w:rsidRDefault="002013BE" w:rsidP="00A4413F">
      <w:pPr>
        <w:jc w:val="both"/>
      </w:pPr>
      <w:proofErr w:type="spellStart"/>
      <w:r w:rsidRPr="006C7594">
        <w:t>куранты</w:t>
      </w:r>
      <w:proofErr w:type="spellEnd"/>
      <w:r w:rsidRPr="006C7594">
        <w:tab/>
        <w:t>orloj</w:t>
      </w:r>
    </w:p>
    <w:p w14:paraId="7B504A7C" w14:textId="77777777" w:rsidR="002013BE" w:rsidRPr="006C7594" w:rsidRDefault="002013BE" w:rsidP="00A4413F">
      <w:pPr>
        <w:jc w:val="both"/>
      </w:pPr>
      <w:proofErr w:type="spellStart"/>
      <w:r w:rsidRPr="006C7594">
        <w:t>курфюрст</w:t>
      </w:r>
      <w:proofErr w:type="spellEnd"/>
      <w:r w:rsidRPr="006C7594">
        <w:tab/>
        <w:t>kurfiřt</w:t>
      </w:r>
    </w:p>
    <w:p w14:paraId="160D508D" w14:textId="17D7DE68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Л</w:t>
      </w:r>
    </w:p>
    <w:p w14:paraId="52467CA5" w14:textId="3D5F0938" w:rsidR="002013BE" w:rsidRPr="006C7594" w:rsidRDefault="002013BE" w:rsidP="00A4413F">
      <w:pPr>
        <w:jc w:val="both"/>
      </w:pPr>
      <w:proofErr w:type="spellStart"/>
      <w:r w:rsidRPr="006C7594">
        <w:t>лазер</w:t>
      </w:r>
      <w:proofErr w:type="spellEnd"/>
      <w:r w:rsidRPr="006C7594">
        <w:tab/>
      </w:r>
      <w:r w:rsidR="00C162B7" w:rsidRPr="006C7594">
        <w:tab/>
      </w:r>
      <w:r w:rsidRPr="006C7594">
        <w:t>laser</w:t>
      </w:r>
    </w:p>
    <w:p w14:paraId="75289AAF" w14:textId="77777777" w:rsidR="002013BE" w:rsidRPr="006C7594" w:rsidRDefault="002013BE" w:rsidP="00A4413F">
      <w:pPr>
        <w:jc w:val="both"/>
      </w:pPr>
      <w:proofErr w:type="spellStart"/>
      <w:r w:rsidRPr="006C7594">
        <w:t>ландшафт</w:t>
      </w:r>
      <w:proofErr w:type="spellEnd"/>
      <w:r w:rsidRPr="006C7594">
        <w:tab/>
        <w:t>krajina</w:t>
      </w:r>
    </w:p>
    <w:p w14:paraId="31C31620" w14:textId="77777777" w:rsidR="002013BE" w:rsidRPr="006C7594" w:rsidRDefault="002013BE" w:rsidP="00A4413F">
      <w:pPr>
        <w:jc w:val="both"/>
      </w:pPr>
      <w:proofErr w:type="spellStart"/>
      <w:r w:rsidRPr="006C7594">
        <w:t>лекция</w:t>
      </w:r>
      <w:proofErr w:type="spellEnd"/>
      <w:r w:rsidRPr="006C7594">
        <w:tab/>
        <w:t>lekce</w:t>
      </w:r>
    </w:p>
    <w:p w14:paraId="2434887E" w14:textId="77777777" w:rsidR="002013BE" w:rsidRPr="006C7594" w:rsidRDefault="002013BE" w:rsidP="00A4413F">
      <w:pPr>
        <w:jc w:val="both"/>
      </w:pPr>
      <w:proofErr w:type="spellStart"/>
      <w:r w:rsidRPr="006C7594">
        <w:t>либретто</w:t>
      </w:r>
      <w:proofErr w:type="spellEnd"/>
      <w:r w:rsidRPr="006C7594">
        <w:tab/>
        <w:t>libreto</w:t>
      </w:r>
    </w:p>
    <w:p w14:paraId="0E650C77" w14:textId="01F17B2B" w:rsidR="002013BE" w:rsidRPr="006C7594" w:rsidRDefault="002013BE" w:rsidP="00A4413F">
      <w:pPr>
        <w:jc w:val="both"/>
      </w:pPr>
      <w:proofErr w:type="spellStart"/>
      <w:r w:rsidRPr="006C7594">
        <w:t>лидер</w:t>
      </w:r>
      <w:proofErr w:type="spellEnd"/>
      <w:r w:rsidRPr="006C7594">
        <w:tab/>
      </w:r>
      <w:r w:rsidR="00C162B7" w:rsidRPr="006C7594">
        <w:tab/>
      </w:r>
      <w:r w:rsidRPr="006C7594">
        <w:t>vůdce</w:t>
      </w:r>
    </w:p>
    <w:p w14:paraId="559BD7AB" w14:textId="280EE196" w:rsidR="002013BE" w:rsidRPr="006C7594" w:rsidRDefault="002013BE" w:rsidP="00A4413F">
      <w:pPr>
        <w:jc w:val="both"/>
      </w:pPr>
      <w:proofErr w:type="spellStart"/>
      <w:r w:rsidRPr="006C7594">
        <w:t>линза</w:t>
      </w:r>
      <w:proofErr w:type="spellEnd"/>
      <w:r w:rsidRPr="006C7594">
        <w:tab/>
      </w:r>
      <w:r w:rsidR="00C162B7" w:rsidRPr="006C7594">
        <w:tab/>
      </w:r>
      <w:r w:rsidRPr="006C7594">
        <w:t>čočka (kontaktní)</w:t>
      </w:r>
    </w:p>
    <w:p w14:paraId="56AD9BED" w14:textId="77777777" w:rsidR="002013BE" w:rsidRPr="006C7594" w:rsidRDefault="002013BE" w:rsidP="00A4413F">
      <w:pPr>
        <w:jc w:val="both"/>
      </w:pPr>
      <w:proofErr w:type="spellStart"/>
      <w:r w:rsidRPr="006C7594">
        <w:t>лицензия</w:t>
      </w:r>
      <w:proofErr w:type="spellEnd"/>
      <w:r w:rsidRPr="006C7594">
        <w:tab/>
        <w:t>licence, živnostenský list</w:t>
      </w:r>
    </w:p>
    <w:p w14:paraId="4F7C0390" w14:textId="63A18599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М</w:t>
      </w:r>
    </w:p>
    <w:p w14:paraId="5D43C703" w14:textId="77777777" w:rsidR="002013BE" w:rsidRPr="006C7594" w:rsidRDefault="002013BE" w:rsidP="00A4413F">
      <w:pPr>
        <w:jc w:val="both"/>
      </w:pPr>
      <w:proofErr w:type="spellStart"/>
      <w:r w:rsidRPr="006C7594">
        <w:t>магнитуда</w:t>
      </w:r>
      <w:proofErr w:type="spellEnd"/>
      <w:r w:rsidRPr="006C7594">
        <w:tab/>
        <w:t>magnituda</w:t>
      </w:r>
    </w:p>
    <w:p w14:paraId="0C3697DC" w14:textId="5DF0FD7A" w:rsidR="002013BE" w:rsidRPr="006C7594" w:rsidRDefault="002013BE" w:rsidP="00A4413F">
      <w:pPr>
        <w:jc w:val="both"/>
      </w:pPr>
      <w:proofErr w:type="spellStart"/>
      <w:r w:rsidRPr="006C7594">
        <w:t>макет</w:t>
      </w:r>
      <w:proofErr w:type="spellEnd"/>
      <w:r w:rsidRPr="006C7594">
        <w:t xml:space="preserve"> </w:t>
      </w:r>
      <w:r w:rsidRPr="006C7594">
        <w:tab/>
      </w:r>
      <w:r w:rsidR="00C162B7" w:rsidRPr="006C7594">
        <w:tab/>
      </w:r>
      <w:r w:rsidRPr="006C7594">
        <w:t>model</w:t>
      </w:r>
    </w:p>
    <w:p w14:paraId="256C7744" w14:textId="77777777" w:rsidR="002013BE" w:rsidRPr="006C7594" w:rsidRDefault="002013BE" w:rsidP="00A4413F">
      <w:pPr>
        <w:jc w:val="both"/>
      </w:pPr>
      <w:proofErr w:type="spellStart"/>
      <w:r w:rsidRPr="006C7594">
        <w:t>мандат</w:t>
      </w:r>
      <w:proofErr w:type="spellEnd"/>
      <w:r w:rsidRPr="006C7594">
        <w:tab/>
        <w:t>mandát</w:t>
      </w:r>
    </w:p>
    <w:p w14:paraId="4D2822DA" w14:textId="77777777" w:rsidR="002013BE" w:rsidRPr="006C7594" w:rsidRDefault="002013BE" w:rsidP="00A4413F">
      <w:pPr>
        <w:jc w:val="both"/>
      </w:pPr>
      <w:proofErr w:type="spellStart"/>
      <w:r w:rsidRPr="006C7594">
        <w:t>маневр</w:t>
      </w:r>
      <w:proofErr w:type="spellEnd"/>
      <w:r w:rsidRPr="006C7594">
        <w:tab/>
        <w:t>manévr</w:t>
      </w:r>
    </w:p>
    <w:p w14:paraId="17CDD30C" w14:textId="77777777" w:rsidR="002013BE" w:rsidRPr="006C7594" w:rsidRDefault="002013BE" w:rsidP="00A4413F">
      <w:pPr>
        <w:jc w:val="both"/>
      </w:pPr>
      <w:proofErr w:type="spellStart"/>
      <w:r w:rsidRPr="006C7594">
        <w:t>маникюр</w:t>
      </w:r>
      <w:proofErr w:type="spellEnd"/>
      <w:r w:rsidRPr="006C7594">
        <w:tab/>
        <w:t>manikúra</w:t>
      </w:r>
    </w:p>
    <w:p w14:paraId="4E2642A2" w14:textId="77777777" w:rsidR="002013BE" w:rsidRPr="006C7594" w:rsidRDefault="002013BE" w:rsidP="00A4413F">
      <w:pPr>
        <w:jc w:val="both"/>
      </w:pPr>
      <w:proofErr w:type="spellStart"/>
      <w:r w:rsidRPr="006C7594">
        <w:t>мантра</w:t>
      </w:r>
      <w:proofErr w:type="spellEnd"/>
      <w:r w:rsidRPr="006C7594">
        <w:tab/>
        <w:t>mantra</w:t>
      </w:r>
    </w:p>
    <w:p w14:paraId="2CD72170" w14:textId="77777777" w:rsidR="002013BE" w:rsidRPr="006C7594" w:rsidRDefault="002013BE" w:rsidP="00A4413F">
      <w:pPr>
        <w:jc w:val="both"/>
      </w:pPr>
      <w:proofErr w:type="spellStart"/>
      <w:r w:rsidRPr="006C7594">
        <w:t>маршмеллоу</w:t>
      </w:r>
      <w:proofErr w:type="spellEnd"/>
      <w:r w:rsidRPr="006C7594">
        <w:tab/>
      </w:r>
      <w:proofErr w:type="spellStart"/>
      <w:r w:rsidRPr="006C7594">
        <w:t>marshmallow</w:t>
      </w:r>
      <w:proofErr w:type="spellEnd"/>
    </w:p>
    <w:p w14:paraId="542A7E55" w14:textId="013914D4" w:rsidR="002013BE" w:rsidRPr="006C7594" w:rsidRDefault="002013BE" w:rsidP="00A4413F">
      <w:pPr>
        <w:jc w:val="both"/>
      </w:pPr>
      <w:proofErr w:type="spellStart"/>
      <w:r w:rsidRPr="006C7594">
        <w:t>матч</w:t>
      </w:r>
      <w:proofErr w:type="spellEnd"/>
      <w:r w:rsidRPr="006C7594">
        <w:tab/>
      </w:r>
      <w:r w:rsidR="00C162B7" w:rsidRPr="006C7594">
        <w:tab/>
      </w:r>
      <w:r w:rsidRPr="006C7594">
        <w:t>zápas</w:t>
      </w:r>
    </w:p>
    <w:p w14:paraId="7D3D6901" w14:textId="05E0C4E3" w:rsidR="002013BE" w:rsidRPr="006C7594" w:rsidRDefault="002013BE" w:rsidP="00A4413F">
      <w:pPr>
        <w:jc w:val="both"/>
      </w:pPr>
      <w:proofErr w:type="spellStart"/>
      <w:r w:rsidRPr="006C7594">
        <w:t>меморандум</w:t>
      </w:r>
      <w:proofErr w:type="spellEnd"/>
      <w:r w:rsidR="00C162B7" w:rsidRPr="006C7594">
        <w:tab/>
        <w:t>memorandum</w:t>
      </w:r>
      <w:r w:rsidRPr="006C7594">
        <w:tab/>
      </w:r>
    </w:p>
    <w:p w14:paraId="37F23B4F" w14:textId="77777777" w:rsidR="002013BE" w:rsidRPr="006C7594" w:rsidRDefault="002013BE" w:rsidP="00A4413F">
      <w:pPr>
        <w:jc w:val="both"/>
      </w:pPr>
      <w:proofErr w:type="spellStart"/>
      <w:r w:rsidRPr="006C7594">
        <w:t>мемориал</w:t>
      </w:r>
      <w:proofErr w:type="spellEnd"/>
      <w:r w:rsidRPr="006C7594">
        <w:tab/>
        <w:t>memoriál</w:t>
      </w:r>
    </w:p>
    <w:p w14:paraId="62DA078F" w14:textId="77777777" w:rsidR="002013BE" w:rsidRPr="006C7594" w:rsidRDefault="002013BE" w:rsidP="00A4413F">
      <w:pPr>
        <w:jc w:val="both"/>
      </w:pPr>
      <w:proofErr w:type="spellStart"/>
      <w:r w:rsidRPr="006C7594">
        <w:t>миниатюра</w:t>
      </w:r>
      <w:proofErr w:type="spellEnd"/>
      <w:r w:rsidRPr="006C7594">
        <w:tab/>
        <w:t>miniatura</w:t>
      </w:r>
    </w:p>
    <w:p w14:paraId="6160EC30" w14:textId="77777777" w:rsidR="002013BE" w:rsidRPr="006C7594" w:rsidRDefault="002013BE" w:rsidP="00A4413F">
      <w:pPr>
        <w:jc w:val="both"/>
      </w:pPr>
      <w:proofErr w:type="spellStart"/>
      <w:r w:rsidRPr="006C7594">
        <w:t>митинг</w:t>
      </w:r>
      <w:proofErr w:type="spellEnd"/>
      <w:r w:rsidRPr="006C7594">
        <w:tab/>
        <w:t>mítink, veřejné shromáždění</w:t>
      </w:r>
    </w:p>
    <w:p w14:paraId="5E51D536" w14:textId="77777777" w:rsidR="002013BE" w:rsidRPr="006C7594" w:rsidRDefault="002013BE" w:rsidP="00A4413F">
      <w:pPr>
        <w:jc w:val="both"/>
      </w:pPr>
      <w:proofErr w:type="spellStart"/>
      <w:r w:rsidRPr="006C7594">
        <w:t>модуль</w:t>
      </w:r>
      <w:proofErr w:type="spellEnd"/>
      <w:r w:rsidRPr="006C7594">
        <w:tab/>
        <w:t>modul</w:t>
      </w:r>
    </w:p>
    <w:p w14:paraId="046D686A" w14:textId="77777777" w:rsidR="002013BE" w:rsidRPr="006C7594" w:rsidRDefault="002013BE" w:rsidP="00A4413F">
      <w:pPr>
        <w:jc w:val="both"/>
      </w:pPr>
      <w:proofErr w:type="spellStart"/>
      <w:r w:rsidRPr="006C7594">
        <w:t>монолог</w:t>
      </w:r>
      <w:proofErr w:type="spellEnd"/>
      <w:r w:rsidRPr="006C7594">
        <w:tab/>
        <w:t>monolog</w:t>
      </w:r>
    </w:p>
    <w:p w14:paraId="744B5E48" w14:textId="77777777" w:rsidR="002013BE" w:rsidRPr="006C7594" w:rsidRDefault="002013BE" w:rsidP="00A4413F">
      <w:pPr>
        <w:jc w:val="both"/>
      </w:pPr>
      <w:proofErr w:type="spellStart"/>
      <w:r w:rsidRPr="006C7594">
        <w:lastRenderedPageBreak/>
        <w:t>монтаж</w:t>
      </w:r>
      <w:proofErr w:type="spellEnd"/>
      <w:r w:rsidRPr="006C7594">
        <w:tab/>
        <w:t>montáž, střih (filmu)</w:t>
      </w:r>
    </w:p>
    <w:p w14:paraId="0A6CDDB4" w14:textId="77777777" w:rsidR="002013BE" w:rsidRPr="006C7594" w:rsidRDefault="002013BE" w:rsidP="00A4413F">
      <w:pPr>
        <w:jc w:val="both"/>
      </w:pPr>
      <w:proofErr w:type="spellStart"/>
      <w:r w:rsidRPr="006C7594">
        <w:t>мюзикл</w:t>
      </w:r>
      <w:proofErr w:type="spellEnd"/>
      <w:r w:rsidRPr="006C7594">
        <w:tab/>
        <w:t>muzikál</w:t>
      </w:r>
    </w:p>
    <w:p w14:paraId="468F3A10" w14:textId="7FB35ED6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Н</w:t>
      </w:r>
    </w:p>
    <w:p w14:paraId="0D820B73" w14:textId="77777777" w:rsidR="002013BE" w:rsidRPr="006C7594" w:rsidRDefault="002013BE" w:rsidP="00A4413F">
      <w:pPr>
        <w:jc w:val="both"/>
      </w:pPr>
      <w:proofErr w:type="spellStart"/>
      <w:r w:rsidRPr="006C7594">
        <w:t>навигатор</w:t>
      </w:r>
      <w:proofErr w:type="spellEnd"/>
      <w:r w:rsidRPr="006C7594">
        <w:tab/>
        <w:t>navigátor</w:t>
      </w:r>
    </w:p>
    <w:p w14:paraId="50FDF213" w14:textId="77777777" w:rsidR="002013BE" w:rsidRPr="006C7594" w:rsidRDefault="002013BE" w:rsidP="00A4413F">
      <w:pPr>
        <w:jc w:val="both"/>
      </w:pPr>
      <w:proofErr w:type="spellStart"/>
      <w:r w:rsidRPr="006C7594">
        <w:t>нон-стоп</w:t>
      </w:r>
      <w:proofErr w:type="spellEnd"/>
      <w:r w:rsidRPr="006C7594">
        <w:tab/>
        <w:t>nonstop</w:t>
      </w:r>
    </w:p>
    <w:p w14:paraId="393C9EB1" w14:textId="77777777" w:rsidR="002013BE" w:rsidRPr="006C7594" w:rsidRDefault="002013BE" w:rsidP="00A4413F">
      <w:pPr>
        <w:jc w:val="both"/>
      </w:pPr>
      <w:proofErr w:type="spellStart"/>
      <w:r w:rsidRPr="006C7594">
        <w:t>нотариус</w:t>
      </w:r>
      <w:proofErr w:type="spellEnd"/>
      <w:r w:rsidRPr="006C7594">
        <w:tab/>
        <w:t>notář</w:t>
      </w:r>
    </w:p>
    <w:p w14:paraId="65A0B355" w14:textId="77777777" w:rsidR="002013BE" w:rsidRPr="006C7594" w:rsidRDefault="002013BE" w:rsidP="00A4413F">
      <w:pPr>
        <w:jc w:val="both"/>
      </w:pPr>
      <w:proofErr w:type="spellStart"/>
      <w:r w:rsidRPr="006C7594">
        <w:t>ноу-хау</w:t>
      </w:r>
      <w:proofErr w:type="spellEnd"/>
      <w:r w:rsidRPr="006C7594">
        <w:tab/>
        <w:t>know-how</w:t>
      </w:r>
    </w:p>
    <w:p w14:paraId="1F4A2E95" w14:textId="7BE9C0E6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О</w:t>
      </w:r>
    </w:p>
    <w:p w14:paraId="610CA536" w14:textId="77777777" w:rsidR="002013BE" w:rsidRPr="006C7594" w:rsidRDefault="002013BE" w:rsidP="00A4413F">
      <w:pPr>
        <w:jc w:val="both"/>
      </w:pPr>
      <w:proofErr w:type="spellStart"/>
      <w:r w:rsidRPr="006C7594">
        <w:t>оверсайз</w:t>
      </w:r>
      <w:proofErr w:type="spellEnd"/>
      <w:r w:rsidRPr="006C7594">
        <w:tab/>
      </w:r>
      <w:proofErr w:type="spellStart"/>
      <w:r w:rsidRPr="006C7594">
        <w:t>oversize</w:t>
      </w:r>
      <w:proofErr w:type="spellEnd"/>
      <w:r w:rsidRPr="006C7594">
        <w:t>, nadměrná velikost</w:t>
      </w:r>
    </w:p>
    <w:p w14:paraId="3D2AE095" w14:textId="77777777" w:rsidR="002013BE" w:rsidRPr="006C7594" w:rsidRDefault="002013BE" w:rsidP="00A4413F">
      <w:pPr>
        <w:jc w:val="both"/>
      </w:pPr>
      <w:proofErr w:type="spellStart"/>
      <w:r w:rsidRPr="006C7594">
        <w:t>организм</w:t>
      </w:r>
      <w:proofErr w:type="spellEnd"/>
      <w:r w:rsidRPr="006C7594">
        <w:tab/>
        <w:t>organismus</w:t>
      </w:r>
    </w:p>
    <w:p w14:paraId="30F69769" w14:textId="1AEDF0F7" w:rsidR="002013BE" w:rsidRPr="006C7594" w:rsidRDefault="002013BE" w:rsidP="00A4413F">
      <w:pPr>
        <w:jc w:val="both"/>
      </w:pPr>
      <w:proofErr w:type="spellStart"/>
      <w:r w:rsidRPr="006C7594">
        <w:t>орден</w:t>
      </w:r>
      <w:proofErr w:type="spellEnd"/>
      <w:r w:rsidRPr="006C7594">
        <w:tab/>
      </w:r>
      <w:r w:rsidR="00C162B7" w:rsidRPr="006C7594">
        <w:tab/>
      </w:r>
      <w:r w:rsidRPr="006C7594">
        <w:t>řád</w:t>
      </w:r>
    </w:p>
    <w:p w14:paraId="7F1B6478" w14:textId="3541F10E" w:rsidR="002013BE" w:rsidRPr="006C7594" w:rsidRDefault="002013BE" w:rsidP="00A4413F">
      <w:pPr>
        <w:jc w:val="both"/>
      </w:pPr>
      <w:proofErr w:type="spellStart"/>
      <w:r w:rsidRPr="006C7594">
        <w:t>ордер</w:t>
      </w:r>
      <w:proofErr w:type="spellEnd"/>
      <w:r w:rsidRPr="006C7594">
        <w:tab/>
      </w:r>
      <w:r w:rsidR="00C162B7" w:rsidRPr="006C7594">
        <w:tab/>
      </w:r>
      <w:r w:rsidRPr="006C7594">
        <w:t>rozkaz</w:t>
      </w:r>
    </w:p>
    <w:p w14:paraId="58EA3AD1" w14:textId="3DC97EEA" w:rsidR="002013BE" w:rsidRPr="006C7594" w:rsidRDefault="002013BE" w:rsidP="00A4413F">
      <w:pPr>
        <w:jc w:val="both"/>
      </w:pPr>
      <w:proofErr w:type="spellStart"/>
      <w:r w:rsidRPr="006C7594">
        <w:t>офис</w:t>
      </w:r>
      <w:proofErr w:type="spellEnd"/>
      <w:r w:rsidRPr="006C7594">
        <w:tab/>
      </w:r>
      <w:r w:rsidR="00C162B7" w:rsidRPr="006C7594">
        <w:tab/>
      </w:r>
      <w:r w:rsidRPr="006C7594">
        <w:t>kancelář</w:t>
      </w:r>
    </w:p>
    <w:p w14:paraId="519A2F4A" w14:textId="23150DEA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П</w:t>
      </w:r>
    </w:p>
    <w:p w14:paraId="2CDF3B12" w14:textId="7616AA83" w:rsidR="002013BE" w:rsidRPr="006C7594" w:rsidRDefault="002013BE" w:rsidP="00A4413F">
      <w:pPr>
        <w:jc w:val="both"/>
      </w:pPr>
      <w:proofErr w:type="spellStart"/>
      <w:r w:rsidRPr="006C7594">
        <w:t>паб</w:t>
      </w:r>
      <w:proofErr w:type="spellEnd"/>
      <w:r w:rsidRPr="006C7594">
        <w:tab/>
      </w:r>
      <w:r w:rsidR="00C162B7" w:rsidRPr="006C7594">
        <w:tab/>
      </w:r>
      <w:r w:rsidRPr="006C7594">
        <w:t>hospoda</w:t>
      </w:r>
    </w:p>
    <w:p w14:paraId="0AE9DE89" w14:textId="77777777" w:rsidR="002013BE" w:rsidRPr="006C7594" w:rsidRDefault="002013BE" w:rsidP="00A4413F">
      <w:pPr>
        <w:jc w:val="both"/>
      </w:pPr>
      <w:proofErr w:type="spellStart"/>
      <w:r w:rsidRPr="006C7594">
        <w:t>павильон</w:t>
      </w:r>
      <w:proofErr w:type="spellEnd"/>
      <w:r w:rsidRPr="006C7594">
        <w:tab/>
        <w:t>pavilón</w:t>
      </w:r>
    </w:p>
    <w:p w14:paraId="490ADBB3" w14:textId="77777777" w:rsidR="002013BE" w:rsidRPr="006C7594" w:rsidRDefault="002013BE" w:rsidP="00A4413F">
      <w:pPr>
        <w:jc w:val="both"/>
      </w:pPr>
      <w:proofErr w:type="spellStart"/>
      <w:r w:rsidRPr="006C7594">
        <w:t>папугай</w:t>
      </w:r>
      <w:proofErr w:type="spellEnd"/>
      <w:r w:rsidRPr="006C7594">
        <w:tab/>
        <w:t>papoušek</w:t>
      </w:r>
    </w:p>
    <w:p w14:paraId="409B4921" w14:textId="5E986178" w:rsidR="002013BE" w:rsidRPr="006C7594" w:rsidRDefault="002013BE" w:rsidP="00A4413F">
      <w:pPr>
        <w:jc w:val="both"/>
      </w:pPr>
      <w:proofErr w:type="spellStart"/>
      <w:r w:rsidRPr="006C7594">
        <w:t>патент</w:t>
      </w:r>
      <w:proofErr w:type="spellEnd"/>
      <w:r w:rsidRPr="006C7594">
        <w:tab/>
      </w:r>
      <w:r w:rsidR="00C162B7" w:rsidRPr="006C7594">
        <w:tab/>
      </w:r>
      <w:r w:rsidRPr="006C7594">
        <w:t>patent</w:t>
      </w:r>
    </w:p>
    <w:p w14:paraId="20514E6F" w14:textId="16E0186E" w:rsidR="002013BE" w:rsidRPr="006C7594" w:rsidRDefault="002013BE" w:rsidP="00A4413F">
      <w:pPr>
        <w:jc w:val="both"/>
      </w:pPr>
      <w:proofErr w:type="spellStart"/>
      <w:r w:rsidRPr="006C7594">
        <w:t>пафос</w:t>
      </w:r>
      <w:proofErr w:type="spellEnd"/>
      <w:r w:rsidRPr="006C7594">
        <w:tab/>
      </w:r>
      <w:r w:rsidR="00C162B7" w:rsidRPr="006C7594">
        <w:tab/>
      </w:r>
      <w:r w:rsidRPr="006C7594">
        <w:t>patos</w:t>
      </w:r>
    </w:p>
    <w:p w14:paraId="6A3AAAD3" w14:textId="77777777" w:rsidR="002013BE" w:rsidRPr="006C7594" w:rsidRDefault="002013BE" w:rsidP="00A4413F">
      <w:pPr>
        <w:jc w:val="both"/>
      </w:pPr>
      <w:proofErr w:type="spellStart"/>
      <w:r w:rsidRPr="006C7594">
        <w:t>перформанс</w:t>
      </w:r>
      <w:proofErr w:type="spellEnd"/>
      <w:r w:rsidRPr="006C7594">
        <w:tab/>
        <w:t>představení</w:t>
      </w:r>
    </w:p>
    <w:p w14:paraId="67B84AD3" w14:textId="2E15F3A7" w:rsidR="002013BE" w:rsidRPr="006C7594" w:rsidRDefault="002013BE" w:rsidP="00A4413F">
      <w:pPr>
        <w:jc w:val="both"/>
      </w:pPr>
      <w:proofErr w:type="spellStart"/>
      <w:r w:rsidRPr="006C7594">
        <w:t>пиар</w:t>
      </w:r>
      <w:proofErr w:type="spellEnd"/>
      <w:r w:rsidRPr="006C7594">
        <w:tab/>
      </w:r>
      <w:r w:rsidR="00C162B7" w:rsidRPr="006C7594">
        <w:tab/>
      </w:r>
      <w:r w:rsidRPr="006C7594">
        <w:t>styk s veřejností</w:t>
      </w:r>
    </w:p>
    <w:p w14:paraId="241B6941" w14:textId="77777777" w:rsidR="002013BE" w:rsidRPr="006C7594" w:rsidRDefault="002013BE" w:rsidP="00A4413F">
      <w:pPr>
        <w:jc w:val="both"/>
      </w:pPr>
      <w:proofErr w:type="spellStart"/>
      <w:r w:rsidRPr="006C7594">
        <w:t>пилинг</w:t>
      </w:r>
      <w:proofErr w:type="spellEnd"/>
      <w:r w:rsidRPr="006C7594">
        <w:tab/>
        <w:t>peeling</w:t>
      </w:r>
    </w:p>
    <w:p w14:paraId="4AA1ABF8" w14:textId="1B311048" w:rsidR="002013BE" w:rsidRPr="006C7594" w:rsidRDefault="002013BE" w:rsidP="00A4413F">
      <w:pPr>
        <w:jc w:val="both"/>
      </w:pPr>
      <w:proofErr w:type="spellStart"/>
      <w:r w:rsidRPr="006C7594">
        <w:t>пират</w:t>
      </w:r>
      <w:proofErr w:type="spellEnd"/>
      <w:r w:rsidRPr="006C7594">
        <w:tab/>
      </w:r>
      <w:r w:rsidR="00C162B7" w:rsidRPr="006C7594">
        <w:tab/>
      </w:r>
      <w:r w:rsidRPr="006C7594">
        <w:t>pirát</w:t>
      </w:r>
    </w:p>
    <w:p w14:paraId="374F1C44" w14:textId="77777777" w:rsidR="002013BE" w:rsidRPr="006C7594" w:rsidRDefault="002013BE" w:rsidP="00A4413F">
      <w:pPr>
        <w:jc w:val="both"/>
      </w:pPr>
      <w:proofErr w:type="spellStart"/>
      <w:r w:rsidRPr="006C7594">
        <w:t>платформа</w:t>
      </w:r>
      <w:proofErr w:type="spellEnd"/>
      <w:r w:rsidRPr="006C7594">
        <w:tab/>
        <w:t>platforma</w:t>
      </w:r>
    </w:p>
    <w:p w14:paraId="70FC2801" w14:textId="77777777" w:rsidR="002013BE" w:rsidRPr="006C7594" w:rsidRDefault="002013BE" w:rsidP="00A4413F">
      <w:pPr>
        <w:jc w:val="both"/>
      </w:pPr>
      <w:proofErr w:type="spellStart"/>
      <w:r w:rsidRPr="006C7594">
        <w:t>плей-офф</w:t>
      </w:r>
      <w:proofErr w:type="spellEnd"/>
      <w:r w:rsidRPr="006C7594">
        <w:tab/>
        <w:t xml:space="preserve">play </w:t>
      </w:r>
      <w:proofErr w:type="spellStart"/>
      <w:r w:rsidRPr="006C7594">
        <w:t>off</w:t>
      </w:r>
      <w:proofErr w:type="spellEnd"/>
    </w:p>
    <w:p w14:paraId="14979D43" w14:textId="444A5FFD" w:rsidR="002013BE" w:rsidRPr="006C7594" w:rsidRDefault="002013BE" w:rsidP="00A4413F">
      <w:pPr>
        <w:jc w:val="both"/>
      </w:pPr>
      <w:proofErr w:type="spellStart"/>
      <w:r w:rsidRPr="006C7594">
        <w:t>пони</w:t>
      </w:r>
      <w:proofErr w:type="spellEnd"/>
      <w:r w:rsidRPr="006C7594">
        <w:tab/>
      </w:r>
      <w:r w:rsidR="00C162B7" w:rsidRPr="006C7594">
        <w:tab/>
      </w:r>
      <w:r w:rsidRPr="006C7594">
        <w:t>pony, poník</w:t>
      </w:r>
    </w:p>
    <w:p w14:paraId="1778C03A" w14:textId="745151D6" w:rsidR="002013BE" w:rsidRPr="006C7594" w:rsidRDefault="002013BE" w:rsidP="00A4413F">
      <w:pPr>
        <w:jc w:val="both"/>
      </w:pPr>
      <w:proofErr w:type="spellStart"/>
      <w:r w:rsidRPr="006C7594">
        <w:t>портал</w:t>
      </w:r>
      <w:proofErr w:type="spellEnd"/>
      <w:r w:rsidRPr="006C7594">
        <w:tab/>
      </w:r>
      <w:r w:rsidR="00C162B7" w:rsidRPr="006C7594">
        <w:tab/>
      </w:r>
      <w:r w:rsidRPr="006C7594">
        <w:t>portál, web</w:t>
      </w:r>
    </w:p>
    <w:p w14:paraId="0E731CFB" w14:textId="6EBD7247" w:rsidR="002013BE" w:rsidRPr="006C7594" w:rsidRDefault="002013BE" w:rsidP="00A4413F">
      <w:pPr>
        <w:jc w:val="both"/>
      </w:pPr>
      <w:proofErr w:type="spellStart"/>
      <w:r w:rsidRPr="006C7594">
        <w:t>пост</w:t>
      </w:r>
      <w:proofErr w:type="spellEnd"/>
      <w:r w:rsidRPr="006C7594">
        <w:tab/>
      </w:r>
      <w:r w:rsidR="00C162B7" w:rsidRPr="006C7594">
        <w:tab/>
      </w:r>
      <w:r w:rsidRPr="006C7594">
        <w:t>funkce, úřad</w:t>
      </w:r>
    </w:p>
    <w:p w14:paraId="712B8D97" w14:textId="77777777" w:rsidR="002013BE" w:rsidRPr="006C7594" w:rsidRDefault="002013BE" w:rsidP="00A4413F">
      <w:pPr>
        <w:jc w:val="both"/>
      </w:pPr>
      <w:proofErr w:type="spellStart"/>
      <w:r w:rsidRPr="006C7594">
        <w:t>прайс-лист</w:t>
      </w:r>
      <w:proofErr w:type="spellEnd"/>
      <w:r w:rsidRPr="006C7594">
        <w:tab/>
        <w:t>ceník</w:t>
      </w:r>
    </w:p>
    <w:p w14:paraId="2EE3D3D7" w14:textId="77777777" w:rsidR="002013BE" w:rsidRPr="006C7594" w:rsidRDefault="002013BE" w:rsidP="00A4413F">
      <w:pPr>
        <w:jc w:val="both"/>
      </w:pPr>
      <w:proofErr w:type="spellStart"/>
      <w:r w:rsidRPr="006C7594">
        <w:t>преамбула</w:t>
      </w:r>
      <w:proofErr w:type="spellEnd"/>
      <w:r w:rsidRPr="006C7594">
        <w:tab/>
        <w:t>preambule</w:t>
      </w:r>
    </w:p>
    <w:p w14:paraId="7542ADDA" w14:textId="77777777" w:rsidR="002013BE" w:rsidRPr="006C7594" w:rsidRDefault="002013BE" w:rsidP="00A4413F">
      <w:pPr>
        <w:jc w:val="both"/>
      </w:pPr>
      <w:proofErr w:type="spellStart"/>
      <w:r w:rsidRPr="006C7594">
        <w:t>презумпция</w:t>
      </w:r>
      <w:proofErr w:type="spellEnd"/>
      <w:r w:rsidRPr="006C7594">
        <w:tab/>
        <w:t>presumpce</w:t>
      </w:r>
    </w:p>
    <w:p w14:paraId="1A1480BB" w14:textId="77777777" w:rsidR="002013BE" w:rsidRPr="006C7594" w:rsidRDefault="002013BE" w:rsidP="00A4413F">
      <w:pPr>
        <w:jc w:val="both"/>
      </w:pPr>
      <w:proofErr w:type="spellStart"/>
      <w:r w:rsidRPr="006C7594">
        <w:t>премьера</w:t>
      </w:r>
      <w:proofErr w:type="spellEnd"/>
      <w:r w:rsidRPr="006C7594">
        <w:tab/>
        <w:t>premiéra</w:t>
      </w:r>
    </w:p>
    <w:p w14:paraId="1F9B3537" w14:textId="77777777" w:rsidR="002013BE" w:rsidRPr="006C7594" w:rsidRDefault="002013BE" w:rsidP="00A4413F">
      <w:pPr>
        <w:jc w:val="both"/>
      </w:pPr>
      <w:proofErr w:type="spellStart"/>
      <w:r w:rsidRPr="006C7594">
        <w:t>претендент</w:t>
      </w:r>
      <w:proofErr w:type="spellEnd"/>
      <w:r w:rsidRPr="006C7594">
        <w:tab/>
        <w:t>uchazeč</w:t>
      </w:r>
    </w:p>
    <w:p w14:paraId="20554A10" w14:textId="74D61197" w:rsidR="002013BE" w:rsidRPr="006C7594" w:rsidRDefault="002013BE" w:rsidP="00A4413F">
      <w:pPr>
        <w:jc w:val="both"/>
      </w:pPr>
      <w:proofErr w:type="spellStart"/>
      <w:r w:rsidRPr="006C7594">
        <w:t>приз</w:t>
      </w:r>
      <w:proofErr w:type="spellEnd"/>
      <w:r w:rsidRPr="006C7594">
        <w:tab/>
      </w:r>
      <w:r w:rsidR="00C162B7" w:rsidRPr="006C7594">
        <w:tab/>
      </w:r>
      <w:r w:rsidRPr="006C7594">
        <w:t>cena</w:t>
      </w:r>
    </w:p>
    <w:p w14:paraId="0306FB71" w14:textId="536DBB2D" w:rsidR="002013BE" w:rsidRPr="006C7594" w:rsidRDefault="002013BE" w:rsidP="00A4413F">
      <w:pPr>
        <w:jc w:val="both"/>
      </w:pPr>
      <w:proofErr w:type="spellStart"/>
      <w:r w:rsidRPr="006C7594">
        <w:lastRenderedPageBreak/>
        <w:t>принт</w:t>
      </w:r>
      <w:proofErr w:type="spellEnd"/>
      <w:r w:rsidRPr="006C7594">
        <w:tab/>
      </w:r>
      <w:r w:rsidR="00C162B7" w:rsidRPr="006C7594">
        <w:tab/>
      </w:r>
      <w:r w:rsidRPr="006C7594">
        <w:t>potisk</w:t>
      </w:r>
    </w:p>
    <w:p w14:paraId="3DE8D74C" w14:textId="77777777" w:rsidR="002013BE" w:rsidRPr="006C7594" w:rsidRDefault="002013BE" w:rsidP="00A4413F">
      <w:pPr>
        <w:jc w:val="both"/>
      </w:pPr>
      <w:proofErr w:type="spellStart"/>
      <w:r w:rsidRPr="006C7594">
        <w:t>приоритет</w:t>
      </w:r>
      <w:proofErr w:type="spellEnd"/>
      <w:r w:rsidRPr="006C7594">
        <w:tab/>
        <w:t>priorita</w:t>
      </w:r>
    </w:p>
    <w:p w14:paraId="28984FC3" w14:textId="77777777" w:rsidR="002013BE" w:rsidRPr="006C7594" w:rsidRDefault="002013BE" w:rsidP="00A4413F">
      <w:pPr>
        <w:jc w:val="both"/>
      </w:pPr>
      <w:proofErr w:type="spellStart"/>
      <w:r w:rsidRPr="006C7594">
        <w:t>прогноз</w:t>
      </w:r>
      <w:proofErr w:type="spellEnd"/>
      <w:r w:rsidRPr="006C7594">
        <w:tab/>
        <w:t>prognóza</w:t>
      </w:r>
    </w:p>
    <w:p w14:paraId="7638AB73" w14:textId="77777777" w:rsidR="002013BE" w:rsidRPr="006C7594" w:rsidRDefault="002013BE" w:rsidP="00A4413F">
      <w:pPr>
        <w:jc w:val="both"/>
      </w:pPr>
      <w:proofErr w:type="spellStart"/>
      <w:r w:rsidRPr="006C7594">
        <w:t>прожектор</w:t>
      </w:r>
      <w:proofErr w:type="spellEnd"/>
      <w:r w:rsidRPr="006C7594">
        <w:tab/>
        <w:t>reflektor</w:t>
      </w:r>
    </w:p>
    <w:p w14:paraId="77166325" w14:textId="77777777" w:rsidR="002013BE" w:rsidRPr="006C7594" w:rsidRDefault="002013BE" w:rsidP="00A4413F">
      <w:pPr>
        <w:jc w:val="both"/>
      </w:pPr>
      <w:proofErr w:type="spellStart"/>
      <w:r w:rsidRPr="006C7594">
        <w:t>прокурор</w:t>
      </w:r>
      <w:proofErr w:type="spellEnd"/>
      <w:r w:rsidRPr="006C7594">
        <w:tab/>
        <w:t>prokurátor</w:t>
      </w:r>
    </w:p>
    <w:p w14:paraId="30E672C3" w14:textId="77777777" w:rsidR="002013BE" w:rsidRPr="006C7594" w:rsidRDefault="002013BE" w:rsidP="00A4413F">
      <w:pPr>
        <w:jc w:val="both"/>
      </w:pPr>
      <w:proofErr w:type="spellStart"/>
      <w:r w:rsidRPr="006C7594">
        <w:t>протест</w:t>
      </w:r>
      <w:proofErr w:type="spellEnd"/>
      <w:r w:rsidRPr="006C7594">
        <w:tab/>
        <w:t>protest</w:t>
      </w:r>
    </w:p>
    <w:p w14:paraId="13CD611C" w14:textId="77777777" w:rsidR="002013BE" w:rsidRPr="006C7594" w:rsidRDefault="002013BE" w:rsidP="00A4413F">
      <w:pPr>
        <w:jc w:val="both"/>
      </w:pPr>
      <w:proofErr w:type="spellStart"/>
      <w:r w:rsidRPr="006C7594">
        <w:t>профиль</w:t>
      </w:r>
      <w:proofErr w:type="spellEnd"/>
      <w:r w:rsidRPr="006C7594">
        <w:tab/>
        <w:t>profil</w:t>
      </w:r>
    </w:p>
    <w:p w14:paraId="49132079" w14:textId="77777777" w:rsidR="002013BE" w:rsidRPr="006C7594" w:rsidRDefault="002013BE" w:rsidP="00A4413F">
      <w:pPr>
        <w:jc w:val="both"/>
      </w:pPr>
      <w:proofErr w:type="spellStart"/>
      <w:r w:rsidRPr="006C7594">
        <w:t>процедура</w:t>
      </w:r>
      <w:proofErr w:type="spellEnd"/>
      <w:r w:rsidRPr="006C7594">
        <w:tab/>
        <w:t>procedura</w:t>
      </w:r>
    </w:p>
    <w:p w14:paraId="79C3904A" w14:textId="5E834F42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Р</w:t>
      </w:r>
    </w:p>
    <w:p w14:paraId="7DD1AFB9" w14:textId="77777777" w:rsidR="002013BE" w:rsidRPr="006C7594" w:rsidRDefault="002013BE" w:rsidP="00A4413F">
      <w:pPr>
        <w:jc w:val="both"/>
      </w:pPr>
      <w:proofErr w:type="spellStart"/>
      <w:r w:rsidRPr="006C7594">
        <w:t>ратификация</w:t>
      </w:r>
      <w:proofErr w:type="spellEnd"/>
      <w:r w:rsidRPr="006C7594">
        <w:tab/>
        <w:t>ratifikace</w:t>
      </w:r>
    </w:p>
    <w:p w14:paraId="704F5061" w14:textId="33B287CA" w:rsidR="002013BE" w:rsidRPr="006C7594" w:rsidRDefault="002013BE" w:rsidP="00A4413F">
      <w:pPr>
        <w:jc w:val="both"/>
      </w:pPr>
      <w:proofErr w:type="spellStart"/>
      <w:r w:rsidRPr="006C7594">
        <w:t>раунд</w:t>
      </w:r>
      <w:proofErr w:type="spellEnd"/>
      <w:r w:rsidRPr="006C7594">
        <w:tab/>
      </w:r>
      <w:r w:rsidR="00C162B7" w:rsidRPr="006C7594">
        <w:tab/>
      </w:r>
      <w:r w:rsidRPr="006C7594">
        <w:t>kolo</w:t>
      </w:r>
    </w:p>
    <w:p w14:paraId="2DCB82F7" w14:textId="63100D13" w:rsidR="002013BE" w:rsidRPr="006C7594" w:rsidRDefault="002013BE" w:rsidP="00A4413F">
      <w:pPr>
        <w:jc w:val="both"/>
      </w:pPr>
      <w:proofErr w:type="spellStart"/>
      <w:r w:rsidRPr="006C7594">
        <w:t>резонанс</w:t>
      </w:r>
      <w:proofErr w:type="spellEnd"/>
      <w:r w:rsidRPr="006C7594">
        <w:tab/>
      </w:r>
      <w:r w:rsidR="00C162B7" w:rsidRPr="006C7594">
        <w:t>rezonance</w:t>
      </w:r>
    </w:p>
    <w:p w14:paraId="736BFC98" w14:textId="77777777" w:rsidR="002013BE" w:rsidRPr="006C7594" w:rsidRDefault="002013BE" w:rsidP="00A4413F">
      <w:pPr>
        <w:jc w:val="both"/>
      </w:pPr>
      <w:proofErr w:type="spellStart"/>
      <w:r w:rsidRPr="006C7594">
        <w:t>результат</w:t>
      </w:r>
      <w:proofErr w:type="spellEnd"/>
      <w:r w:rsidRPr="006C7594">
        <w:tab/>
        <w:t>výsledek</w:t>
      </w:r>
    </w:p>
    <w:p w14:paraId="10C63C45" w14:textId="79D270AF" w:rsidR="002013BE" w:rsidRPr="006C7594" w:rsidRDefault="002013BE" w:rsidP="00A4413F">
      <w:pPr>
        <w:jc w:val="both"/>
      </w:pPr>
      <w:proofErr w:type="spellStart"/>
      <w:r w:rsidRPr="006C7594">
        <w:t>рейд</w:t>
      </w:r>
      <w:proofErr w:type="spellEnd"/>
      <w:r w:rsidRPr="006C7594">
        <w:tab/>
      </w:r>
      <w:r w:rsidR="00C162B7" w:rsidRPr="006C7594">
        <w:tab/>
      </w:r>
      <w:r w:rsidRPr="006C7594">
        <w:t>vpád</w:t>
      </w:r>
    </w:p>
    <w:p w14:paraId="2002F005" w14:textId="1939E12A" w:rsidR="002013BE" w:rsidRPr="006C7594" w:rsidRDefault="002013BE" w:rsidP="00A4413F">
      <w:pPr>
        <w:jc w:val="both"/>
      </w:pPr>
      <w:proofErr w:type="spellStart"/>
      <w:r w:rsidRPr="006C7594">
        <w:t>рейс</w:t>
      </w:r>
      <w:proofErr w:type="spellEnd"/>
      <w:r w:rsidRPr="006C7594">
        <w:tab/>
      </w:r>
      <w:r w:rsidR="00C162B7" w:rsidRPr="006C7594">
        <w:tab/>
      </w:r>
      <w:r w:rsidRPr="006C7594">
        <w:t>let</w:t>
      </w:r>
    </w:p>
    <w:p w14:paraId="2BBEB833" w14:textId="77777777" w:rsidR="002013BE" w:rsidRPr="006C7594" w:rsidRDefault="002013BE" w:rsidP="00A4413F">
      <w:pPr>
        <w:jc w:val="both"/>
      </w:pPr>
      <w:proofErr w:type="spellStart"/>
      <w:r w:rsidRPr="006C7594">
        <w:t>рейтинг</w:t>
      </w:r>
      <w:proofErr w:type="spellEnd"/>
      <w:r w:rsidRPr="006C7594">
        <w:tab/>
        <w:t>hodnocení, rating</w:t>
      </w:r>
    </w:p>
    <w:p w14:paraId="4EAD41D6" w14:textId="5C7FB7D6" w:rsidR="002013BE" w:rsidRPr="006C7594" w:rsidRDefault="002013BE" w:rsidP="00A4413F">
      <w:pPr>
        <w:jc w:val="both"/>
      </w:pPr>
      <w:proofErr w:type="spellStart"/>
      <w:r w:rsidRPr="006C7594">
        <w:t>рельс</w:t>
      </w:r>
      <w:proofErr w:type="spellEnd"/>
      <w:r w:rsidRPr="006C7594">
        <w:tab/>
      </w:r>
      <w:r w:rsidR="00C162B7" w:rsidRPr="006C7594">
        <w:tab/>
      </w:r>
      <w:r w:rsidRPr="006C7594">
        <w:t>kolejnice</w:t>
      </w:r>
    </w:p>
    <w:p w14:paraId="67C38941" w14:textId="77777777" w:rsidR="002013BE" w:rsidRPr="006C7594" w:rsidRDefault="002013BE" w:rsidP="00A4413F">
      <w:pPr>
        <w:jc w:val="both"/>
      </w:pPr>
      <w:proofErr w:type="spellStart"/>
      <w:r w:rsidRPr="006C7594">
        <w:t>ремейк</w:t>
      </w:r>
      <w:proofErr w:type="spellEnd"/>
      <w:r w:rsidRPr="006C7594">
        <w:tab/>
      </w:r>
      <w:proofErr w:type="spellStart"/>
      <w:r w:rsidRPr="006C7594">
        <w:t>remake</w:t>
      </w:r>
      <w:proofErr w:type="spellEnd"/>
      <w:r w:rsidRPr="006C7594">
        <w:t xml:space="preserve">, předělávka </w:t>
      </w:r>
    </w:p>
    <w:p w14:paraId="53756CA3" w14:textId="77777777" w:rsidR="002013BE" w:rsidRPr="006C7594" w:rsidRDefault="002013BE" w:rsidP="00A4413F">
      <w:pPr>
        <w:jc w:val="both"/>
      </w:pPr>
      <w:proofErr w:type="spellStart"/>
      <w:r w:rsidRPr="006C7594">
        <w:t>репертуар</w:t>
      </w:r>
      <w:proofErr w:type="spellEnd"/>
      <w:r w:rsidRPr="006C7594">
        <w:tab/>
        <w:t>repertoár</w:t>
      </w:r>
    </w:p>
    <w:p w14:paraId="5AD583E0" w14:textId="77777777" w:rsidR="002013BE" w:rsidRPr="006C7594" w:rsidRDefault="002013BE" w:rsidP="00A4413F">
      <w:pPr>
        <w:jc w:val="both"/>
      </w:pPr>
      <w:proofErr w:type="spellStart"/>
      <w:r w:rsidRPr="006C7594">
        <w:t>репетиция</w:t>
      </w:r>
      <w:proofErr w:type="spellEnd"/>
      <w:r w:rsidRPr="006C7594">
        <w:tab/>
        <w:t>divadelní zkouška, opakování</w:t>
      </w:r>
    </w:p>
    <w:p w14:paraId="4C312056" w14:textId="77777777" w:rsidR="002013BE" w:rsidRPr="006C7594" w:rsidRDefault="002013BE" w:rsidP="00A4413F">
      <w:pPr>
        <w:jc w:val="both"/>
      </w:pPr>
      <w:proofErr w:type="spellStart"/>
      <w:r w:rsidRPr="006C7594">
        <w:t>реставрация</w:t>
      </w:r>
      <w:proofErr w:type="spellEnd"/>
      <w:r w:rsidRPr="006C7594">
        <w:tab/>
        <w:t>restaurování</w:t>
      </w:r>
    </w:p>
    <w:p w14:paraId="13B255AB" w14:textId="77777777" w:rsidR="002013BE" w:rsidRPr="006C7594" w:rsidRDefault="002013BE" w:rsidP="00A4413F">
      <w:pPr>
        <w:jc w:val="both"/>
      </w:pPr>
      <w:proofErr w:type="spellStart"/>
      <w:r w:rsidRPr="006C7594">
        <w:t>ресурфейцинг</w:t>
      </w:r>
      <w:proofErr w:type="spellEnd"/>
      <w:r w:rsidRPr="006C7594">
        <w:tab/>
      </w:r>
      <w:proofErr w:type="spellStart"/>
      <w:r w:rsidRPr="006C7594">
        <w:t>resurfacing</w:t>
      </w:r>
      <w:proofErr w:type="spellEnd"/>
    </w:p>
    <w:p w14:paraId="3B8D2D1B" w14:textId="77777777" w:rsidR="002013BE" w:rsidRPr="006C7594" w:rsidRDefault="002013BE" w:rsidP="00A4413F">
      <w:pPr>
        <w:jc w:val="both"/>
      </w:pPr>
      <w:proofErr w:type="spellStart"/>
      <w:r w:rsidRPr="006C7594">
        <w:t>референдум</w:t>
      </w:r>
      <w:proofErr w:type="spellEnd"/>
      <w:r w:rsidRPr="006C7594">
        <w:tab/>
        <w:t>referendum</w:t>
      </w:r>
    </w:p>
    <w:p w14:paraId="32083030" w14:textId="77777777" w:rsidR="002013BE" w:rsidRPr="006C7594" w:rsidRDefault="002013BE" w:rsidP="00A4413F">
      <w:pPr>
        <w:jc w:val="both"/>
      </w:pPr>
      <w:proofErr w:type="spellStart"/>
      <w:r w:rsidRPr="006C7594">
        <w:t>риторика</w:t>
      </w:r>
      <w:proofErr w:type="spellEnd"/>
      <w:r w:rsidRPr="006C7594">
        <w:tab/>
        <w:t>rétorika</w:t>
      </w:r>
    </w:p>
    <w:p w14:paraId="7F2D70EF" w14:textId="77777777" w:rsidR="002013BE" w:rsidRPr="006C7594" w:rsidRDefault="002013BE" w:rsidP="00A4413F">
      <w:pPr>
        <w:jc w:val="both"/>
      </w:pPr>
      <w:proofErr w:type="spellStart"/>
      <w:r w:rsidRPr="006C7594">
        <w:t>роуминг</w:t>
      </w:r>
      <w:proofErr w:type="spellEnd"/>
      <w:r w:rsidRPr="006C7594">
        <w:tab/>
        <w:t>roaming</w:t>
      </w:r>
    </w:p>
    <w:p w14:paraId="6A1111C9" w14:textId="77777777" w:rsidR="000B3454" w:rsidRPr="006C7594" w:rsidRDefault="000B3454" w:rsidP="00A4413F">
      <w:pPr>
        <w:jc w:val="both"/>
      </w:pPr>
    </w:p>
    <w:p w14:paraId="2BE43871" w14:textId="77777777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С</w:t>
      </w:r>
    </w:p>
    <w:p w14:paraId="0D527651" w14:textId="6D561A85" w:rsidR="002013BE" w:rsidRPr="006C7594" w:rsidRDefault="002013BE" w:rsidP="00A4413F">
      <w:pPr>
        <w:jc w:val="both"/>
      </w:pPr>
      <w:proofErr w:type="spellStart"/>
      <w:r w:rsidRPr="006C7594">
        <w:t>сайт</w:t>
      </w:r>
      <w:proofErr w:type="spellEnd"/>
      <w:r w:rsidRPr="006C7594">
        <w:tab/>
      </w:r>
      <w:r w:rsidR="00C162B7" w:rsidRPr="006C7594">
        <w:tab/>
      </w:r>
      <w:r w:rsidRPr="006C7594">
        <w:t>webová stránka</w:t>
      </w:r>
    </w:p>
    <w:p w14:paraId="2F91ADB6" w14:textId="77777777" w:rsidR="002013BE" w:rsidRPr="006C7594" w:rsidRDefault="002013BE" w:rsidP="00A4413F">
      <w:pPr>
        <w:jc w:val="both"/>
      </w:pPr>
      <w:proofErr w:type="spellStart"/>
      <w:r w:rsidRPr="006C7594">
        <w:t>сграффитто</w:t>
      </w:r>
      <w:proofErr w:type="spellEnd"/>
      <w:r w:rsidRPr="006C7594">
        <w:tab/>
        <w:t>sgrafito</w:t>
      </w:r>
    </w:p>
    <w:p w14:paraId="02C1E002" w14:textId="1AAF3D2C" w:rsidR="002013BE" w:rsidRPr="006C7594" w:rsidRDefault="002013BE" w:rsidP="00A4413F">
      <w:pPr>
        <w:jc w:val="both"/>
      </w:pPr>
      <w:proofErr w:type="spellStart"/>
      <w:r w:rsidRPr="006C7594">
        <w:t>сейм</w:t>
      </w:r>
      <w:proofErr w:type="spellEnd"/>
      <w:r w:rsidRPr="006C7594">
        <w:tab/>
      </w:r>
      <w:r w:rsidR="00C162B7" w:rsidRPr="006C7594">
        <w:tab/>
      </w:r>
      <w:r w:rsidRPr="006C7594">
        <w:t>sejm, sněm</w:t>
      </w:r>
    </w:p>
    <w:p w14:paraId="62BB6BBD" w14:textId="4FCA7BBA" w:rsidR="002013BE" w:rsidRPr="006C7594" w:rsidRDefault="002013BE" w:rsidP="00A4413F">
      <w:pPr>
        <w:jc w:val="both"/>
      </w:pPr>
      <w:proofErr w:type="spellStart"/>
      <w:r w:rsidRPr="006C7594">
        <w:t>сенат</w:t>
      </w:r>
      <w:proofErr w:type="spellEnd"/>
      <w:r w:rsidRPr="006C7594">
        <w:tab/>
      </w:r>
      <w:r w:rsidR="00C162B7" w:rsidRPr="006C7594">
        <w:tab/>
      </w:r>
      <w:r w:rsidRPr="006C7594">
        <w:t>senát</w:t>
      </w:r>
    </w:p>
    <w:p w14:paraId="4B2128A6" w14:textId="77777777" w:rsidR="002013BE" w:rsidRPr="006C7594" w:rsidRDefault="002013BE" w:rsidP="00A4413F">
      <w:pPr>
        <w:jc w:val="both"/>
      </w:pPr>
      <w:proofErr w:type="spellStart"/>
      <w:r w:rsidRPr="006C7594">
        <w:t>сенсация</w:t>
      </w:r>
      <w:proofErr w:type="spellEnd"/>
      <w:r w:rsidRPr="006C7594">
        <w:tab/>
        <w:t>senzace</w:t>
      </w:r>
    </w:p>
    <w:p w14:paraId="522143DE" w14:textId="25F977FF" w:rsidR="002013BE" w:rsidRPr="006C7594" w:rsidRDefault="002013BE" w:rsidP="00A4413F">
      <w:pPr>
        <w:jc w:val="both"/>
      </w:pPr>
      <w:proofErr w:type="spellStart"/>
      <w:r w:rsidRPr="006C7594">
        <w:t>сервер</w:t>
      </w:r>
      <w:proofErr w:type="spellEnd"/>
      <w:r w:rsidRPr="006C7594">
        <w:tab/>
      </w:r>
      <w:r w:rsidR="00C162B7" w:rsidRPr="006C7594">
        <w:tab/>
      </w:r>
      <w:r w:rsidRPr="006C7594">
        <w:t>server</w:t>
      </w:r>
    </w:p>
    <w:p w14:paraId="61357423" w14:textId="6E7D3AEA" w:rsidR="002013BE" w:rsidRPr="006C7594" w:rsidRDefault="002013BE" w:rsidP="00A4413F">
      <w:pPr>
        <w:jc w:val="both"/>
      </w:pPr>
      <w:proofErr w:type="spellStart"/>
      <w:r w:rsidRPr="006C7594">
        <w:t>сеть</w:t>
      </w:r>
      <w:proofErr w:type="spellEnd"/>
      <w:r w:rsidRPr="006C7594">
        <w:tab/>
      </w:r>
      <w:r w:rsidR="00C162B7" w:rsidRPr="006C7594">
        <w:tab/>
      </w:r>
      <w:r w:rsidRPr="006C7594">
        <w:t>síť (internetová)</w:t>
      </w:r>
    </w:p>
    <w:p w14:paraId="5AB55069" w14:textId="77777777" w:rsidR="002013BE" w:rsidRPr="006C7594" w:rsidRDefault="002013BE" w:rsidP="00A4413F">
      <w:pPr>
        <w:jc w:val="both"/>
      </w:pPr>
      <w:proofErr w:type="spellStart"/>
      <w:r w:rsidRPr="006C7594">
        <w:lastRenderedPageBreak/>
        <w:t>симптом</w:t>
      </w:r>
      <w:proofErr w:type="spellEnd"/>
      <w:r w:rsidRPr="006C7594">
        <w:t xml:space="preserve"> </w:t>
      </w:r>
      <w:r w:rsidRPr="006C7594">
        <w:tab/>
        <w:t>symptom, příznak</w:t>
      </w:r>
    </w:p>
    <w:p w14:paraId="78DAA2FC" w14:textId="554A1592" w:rsidR="002013BE" w:rsidRPr="006C7594" w:rsidRDefault="002013BE" w:rsidP="00A4413F">
      <w:pPr>
        <w:jc w:val="both"/>
      </w:pPr>
      <w:proofErr w:type="spellStart"/>
      <w:r w:rsidRPr="006C7594">
        <w:t>синтез</w:t>
      </w:r>
      <w:proofErr w:type="spellEnd"/>
      <w:r w:rsidRPr="006C7594">
        <w:tab/>
      </w:r>
      <w:r w:rsidR="00C162B7" w:rsidRPr="006C7594">
        <w:tab/>
      </w:r>
      <w:r w:rsidRPr="006C7594">
        <w:t>syntéza</w:t>
      </w:r>
    </w:p>
    <w:p w14:paraId="76AB8B64" w14:textId="77777777" w:rsidR="002013BE" w:rsidRPr="006C7594" w:rsidRDefault="002013BE" w:rsidP="00A4413F">
      <w:pPr>
        <w:jc w:val="both"/>
      </w:pPr>
      <w:proofErr w:type="spellStart"/>
      <w:r w:rsidRPr="006C7594">
        <w:t>ситуация</w:t>
      </w:r>
      <w:proofErr w:type="spellEnd"/>
      <w:r w:rsidRPr="006C7594">
        <w:tab/>
        <w:t>situace</w:t>
      </w:r>
    </w:p>
    <w:p w14:paraId="2E0F6042" w14:textId="77777777" w:rsidR="002013BE" w:rsidRPr="006C7594" w:rsidRDefault="002013BE" w:rsidP="00A4413F">
      <w:pPr>
        <w:jc w:val="both"/>
      </w:pPr>
      <w:proofErr w:type="spellStart"/>
      <w:r w:rsidRPr="006C7594">
        <w:t>скандал</w:t>
      </w:r>
      <w:proofErr w:type="spellEnd"/>
      <w:r w:rsidRPr="006C7594">
        <w:t xml:space="preserve"> </w:t>
      </w:r>
      <w:r w:rsidRPr="006C7594">
        <w:tab/>
        <w:t>skandál</w:t>
      </w:r>
    </w:p>
    <w:p w14:paraId="1EEC913B" w14:textId="77777777" w:rsidR="002013BE" w:rsidRPr="006C7594" w:rsidRDefault="002013BE" w:rsidP="00A4413F">
      <w:pPr>
        <w:jc w:val="both"/>
      </w:pPr>
      <w:proofErr w:type="spellStart"/>
      <w:r w:rsidRPr="006C7594">
        <w:t>смайлик</w:t>
      </w:r>
      <w:proofErr w:type="spellEnd"/>
      <w:r w:rsidRPr="006C7594">
        <w:tab/>
        <w:t>smajlík</w:t>
      </w:r>
    </w:p>
    <w:p w14:paraId="748C4252" w14:textId="77777777" w:rsidR="002013BE" w:rsidRPr="006C7594" w:rsidRDefault="002013BE" w:rsidP="00A4413F">
      <w:pPr>
        <w:jc w:val="both"/>
      </w:pPr>
      <w:proofErr w:type="spellStart"/>
      <w:r w:rsidRPr="006C7594">
        <w:t>смартфон</w:t>
      </w:r>
      <w:proofErr w:type="spellEnd"/>
      <w:r w:rsidRPr="006C7594">
        <w:tab/>
        <w:t>smartphone</w:t>
      </w:r>
    </w:p>
    <w:p w14:paraId="43D94557" w14:textId="77777777" w:rsidR="002013BE" w:rsidRPr="006C7594" w:rsidRDefault="002013BE" w:rsidP="00A4413F">
      <w:pPr>
        <w:jc w:val="both"/>
      </w:pPr>
      <w:proofErr w:type="spellStart"/>
      <w:r w:rsidRPr="006C7594">
        <w:t>снайпер</w:t>
      </w:r>
      <w:proofErr w:type="spellEnd"/>
      <w:r w:rsidRPr="006C7594">
        <w:tab/>
      </w:r>
      <w:proofErr w:type="spellStart"/>
      <w:r w:rsidRPr="006C7594">
        <w:t>sniper</w:t>
      </w:r>
      <w:proofErr w:type="spellEnd"/>
    </w:p>
    <w:p w14:paraId="0145F6B2" w14:textId="77777777" w:rsidR="002013BE" w:rsidRPr="006C7594" w:rsidRDefault="002013BE" w:rsidP="00A4413F">
      <w:pPr>
        <w:jc w:val="both"/>
      </w:pPr>
      <w:proofErr w:type="spellStart"/>
      <w:r w:rsidRPr="006C7594">
        <w:t>сомелье</w:t>
      </w:r>
      <w:proofErr w:type="spellEnd"/>
      <w:r w:rsidRPr="006C7594">
        <w:tab/>
        <w:t>someliér</w:t>
      </w:r>
    </w:p>
    <w:p w14:paraId="7415C734" w14:textId="77777777" w:rsidR="002013BE" w:rsidRPr="006C7594" w:rsidRDefault="002013BE" w:rsidP="00A4413F">
      <w:pPr>
        <w:jc w:val="both"/>
      </w:pPr>
      <w:proofErr w:type="spellStart"/>
      <w:r w:rsidRPr="006C7594">
        <w:t>спагетти</w:t>
      </w:r>
      <w:proofErr w:type="spellEnd"/>
      <w:r w:rsidRPr="006C7594">
        <w:tab/>
        <w:t>špagety</w:t>
      </w:r>
    </w:p>
    <w:p w14:paraId="02880D1B" w14:textId="77777777" w:rsidR="002013BE" w:rsidRPr="006C7594" w:rsidRDefault="002013BE" w:rsidP="00A4413F">
      <w:pPr>
        <w:jc w:val="both"/>
      </w:pPr>
      <w:proofErr w:type="spellStart"/>
      <w:r w:rsidRPr="006C7594">
        <w:t>спектакль</w:t>
      </w:r>
      <w:proofErr w:type="spellEnd"/>
      <w:r w:rsidRPr="006C7594">
        <w:tab/>
        <w:t>představení</w:t>
      </w:r>
    </w:p>
    <w:p w14:paraId="386B8386" w14:textId="162A77E7" w:rsidR="002013BE" w:rsidRPr="006C7594" w:rsidRDefault="002013BE" w:rsidP="00A4413F">
      <w:pPr>
        <w:jc w:val="both"/>
      </w:pPr>
      <w:proofErr w:type="spellStart"/>
      <w:r w:rsidRPr="006C7594">
        <w:t>спектр</w:t>
      </w:r>
      <w:proofErr w:type="spellEnd"/>
      <w:r w:rsidRPr="006C7594">
        <w:tab/>
      </w:r>
      <w:r w:rsidR="00C162B7" w:rsidRPr="006C7594">
        <w:tab/>
      </w:r>
      <w:r w:rsidRPr="006C7594">
        <w:t>spektrum</w:t>
      </w:r>
    </w:p>
    <w:p w14:paraId="0FA186CC" w14:textId="77777777" w:rsidR="002013BE" w:rsidRPr="006C7594" w:rsidRDefault="002013BE" w:rsidP="00A4413F">
      <w:pPr>
        <w:jc w:val="both"/>
      </w:pPr>
      <w:proofErr w:type="spellStart"/>
      <w:r w:rsidRPr="006C7594">
        <w:t>статистика</w:t>
      </w:r>
      <w:proofErr w:type="spellEnd"/>
      <w:r w:rsidRPr="006C7594">
        <w:tab/>
        <w:t>statistika</w:t>
      </w:r>
    </w:p>
    <w:p w14:paraId="42BD05CB" w14:textId="7646A80A" w:rsidR="002013BE" w:rsidRPr="006C7594" w:rsidRDefault="002013BE" w:rsidP="00A4413F">
      <w:pPr>
        <w:jc w:val="both"/>
      </w:pPr>
      <w:proofErr w:type="spellStart"/>
      <w:r w:rsidRPr="006C7594">
        <w:t>статус</w:t>
      </w:r>
      <w:proofErr w:type="spellEnd"/>
      <w:r w:rsidRPr="006C7594">
        <w:tab/>
      </w:r>
      <w:r w:rsidR="00C162B7" w:rsidRPr="006C7594">
        <w:tab/>
      </w:r>
      <w:r w:rsidRPr="006C7594">
        <w:t>status</w:t>
      </w:r>
    </w:p>
    <w:p w14:paraId="689413BC" w14:textId="0FA980A5" w:rsidR="002013BE" w:rsidRPr="006C7594" w:rsidRDefault="002013BE" w:rsidP="00A4413F">
      <w:pPr>
        <w:jc w:val="both"/>
      </w:pPr>
      <w:proofErr w:type="spellStart"/>
      <w:r w:rsidRPr="006C7594">
        <w:t>стенд</w:t>
      </w:r>
      <w:proofErr w:type="spellEnd"/>
      <w:r w:rsidRPr="006C7594">
        <w:tab/>
      </w:r>
      <w:r w:rsidR="00C162B7" w:rsidRPr="006C7594">
        <w:tab/>
      </w:r>
      <w:r w:rsidRPr="006C7594">
        <w:t>panel, vývěsní tabule</w:t>
      </w:r>
    </w:p>
    <w:p w14:paraId="13C60F15" w14:textId="77777777" w:rsidR="002013BE" w:rsidRPr="006C7594" w:rsidRDefault="002013BE" w:rsidP="00A4413F">
      <w:pPr>
        <w:jc w:val="both"/>
      </w:pPr>
      <w:proofErr w:type="spellStart"/>
      <w:r w:rsidRPr="006C7594">
        <w:t>стендап</w:t>
      </w:r>
      <w:proofErr w:type="spellEnd"/>
      <w:r w:rsidRPr="006C7594">
        <w:tab/>
        <w:t>stand-up (komediální vystoupení)</w:t>
      </w:r>
    </w:p>
    <w:p w14:paraId="303D4ECE" w14:textId="77777777" w:rsidR="002013BE" w:rsidRPr="006C7594" w:rsidRDefault="002013BE" w:rsidP="00A4413F">
      <w:pPr>
        <w:jc w:val="both"/>
      </w:pPr>
      <w:proofErr w:type="spellStart"/>
      <w:r w:rsidRPr="006C7594">
        <w:t>стереотип</w:t>
      </w:r>
      <w:proofErr w:type="spellEnd"/>
      <w:r w:rsidRPr="006C7594">
        <w:tab/>
        <w:t>stereotyp</w:t>
      </w:r>
    </w:p>
    <w:p w14:paraId="3B04F4D3" w14:textId="74B8FAE7" w:rsidR="002013BE" w:rsidRPr="006C7594" w:rsidRDefault="002013BE" w:rsidP="00A4413F">
      <w:pPr>
        <w:jc w:val="both"/>
      </w:pPr>
      <w:proofErr w:type="spellStart"/>
      <w:r w:rsidRPr="006C7594">
        <w:t>стикер</w:t>
      </w:r>
      <w:proofErr w:type="spellEnd"/>
      <w:r w:rsidRPr="006C7594">
        <w:tab/>
      </w:r>
      <w:r w:rsidR="00C162B7" w:rsidRPr="006C7594">
        <w:tab/>
      </w:r>
      <w:r w:rsidRPr="006C7594">
        <w:t>nálepka</w:t>
      </w:r>
    </w:p>
    <w:p w14:paraId="48312123" w14:textId="77777777" w:rsidR="002013BE" w:rsidRPr="006C7594" w:rsidRDefault="002013BE" w:rsidP="00A4413F">
      <w:pPr>
        <w:jc w:val="both"/>
      </w:pPr>
      <w:proofErr w:type="spellStart"/>
      <w:r w:rsidRPr="006C7594">
        <w:t>стрит-арт</w:t>
      </w:r>
      <w:proofErr w:type="spellEnd"/>
      <w:r w:rsidRPr="006C7594">
        <w:tab/>
        <w:t>street art</w:t>
      </w:r>
    </w:p>
    <w:p w14:paraId="1FD1176E" w14:textId="777E5C43" w:rsidR="002013BE" w:rsidRPr="006C7594" w:rsidRDefault="002013BE" w:rsidP="00A4413F">
      <w:pPr>
        <w:jc w:val="both"/>
      </w:pPr>
      <w:proofErr w:type="spellStart"/>
      <w:r w:rsidRPr="006C7594">
        <w:t>султан</w:t>
      </w:r>
      <w:proofErr w:type="spellEnd"/>
      <w:r w:rsidRPr="006C7594">
        <w:tab/>
      </w:r>
      <w:r w:rsidR="00C162B7" w:rsidRPr="006C7594">
        <w:tab/>
      </w:r>
      <w:r w:rsidRPr="006C7594">
        <w:t>sultán</w:t>
      </w:r>
    </w:p>
    <w:p w14:paraId="337C9707" w14:textId="45A6695B" w:rsidR="002013BE" w:rsidRPr="006C7594" w:rsidRDefault="002013BE" w:rsidP="00A4413F">
      <w:pPr>
        <w:jc w:val="both"/>
      </w:pPr>
      <w:proofErr w:type="spellStart"/>
      <w:r w:rsidRPr="006C7594">
        <w:t>сумма</w:t>
      </w:r>
      <w:proofErr w:type="spellEnd"/>
      <w:r w:rsidRPr="006C7594">
        <w:tab/>
      </w:r>
      <w:r w:rsidR="00C162B7" w:rsidRPr="006C7594">
        <w:tab/>
      </w:r>
      <w:r w:rsidRPr="006C7594">
        <w:t>suma</w:t>
      </w:r>
    </w:p>
    <w:p w14:paraId="4DBAA6A2" w14:textId="77777777" w:rsidR="002013BE" w:rsidRPr="006C7594" w:rsidRDefault="002013BE" w:rsidP="00A4413F">
      <w:pPr>
        <w:jc w:val="both"/>
      </w:pPr>
      <w:proofErr w:type="spellStart"/>
      <w:r w:rsidRPr="006C7594">
        <w:t>сюрприз</w:t>
      </w:r>
      <w:proofErr w:type="spellEnd"/>
      <w:r w:rsidRPr="006C7594">
        <w:tab/>
        <w:t>překvapení</w:t>
      </w:r>
    </w:p>
    <w:p w14:paraId="1B44477F" w14:textId="25778B43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Т</w:t>
      </w:r>
    </w:p>
    <w:p w14:paraId="0C976C72" w14:textId="1C249B02" w:rsidR="002013BE" w:rsidRPr="006C7594" w:rsidRDefault="002013BE" w:rsidP="00A4413F">
      <w:pPr>
        <w:jc w:val="both"/>
      </w:pPr>
      <w:proofErr w:type="spellStart"/>
      <w:r w:rsidRPr="006C7594">
        <w:t>такси</w:t>
      </w:r>
      <w:proofErr w:type="spellEnd"/>
      <w:r w:rsidRPr="006C7594">
        <w:tab/>
      </w:r>
      <w:r w:rsidR="00C162B7" w:rsidRPr="006C7594">
        <w:tab/>
      </w:r>
      <w:r w:rsidRPr="006C7594">
        <w:t>taxi</w:t>
      </w:r>
    </w:p>
    <w:p w14:paraId="282811DB" w14:textId="435B5220" w:rsidR="002013BE" w:rsidRPr="006C7594" w:rsidRDefault="002013BE" w:rsidP="00A4413F">
      <w:pPr>
        <w:jc w:val="both"/>
      </w:pPr>
      <w:proofErr w:type="spellStart"/>
      <w:r w:rsidRPr="006C7594">
        <w:t>тариф</w:t>
      </w:r>
      <w:proofErr w:type="spellEnd"/>
      <w:r w:rsidRPr="006C7594">
        <w:tab/>
      </w:r>
      <w:r w:rsidR="00C162B7" w:rsidRPr="006C7594">
        <w:tab/>
      </w:r>
      <w:r w:rsidRPr="006C7594">
        <w:t>tarif</w:t>
      </w:r>
    </w:p>
    <w:p w14:paraId="2441BA21" w14:textId="77777777" w:rsidR="002013BE" w:rsidRPr="006C7594" w:rsidRDefault="002013BE" w:rsidP="00A4413F">
      <w:pPr>
        <w:jc w:val="both"/>
      </w:pPr>
      <w:proofErr w:type="spellStart"/>
      <w:r w:rsidRPr="006C7594">
        <w:t>твид</w:t>
      </w:r>
      <w:proofErr w:type="spellEnd"/>
      <w:r w:rsidRPr="006C7594">
        <w:tab/>
      </w:r>
    </w:p>
    <w:p w14:paraId="088E46FA" w14:textId="77777777" w:rsidR="002013BE" w:rsidRPr="006C7594" w:rsidRDefault="002013BE" w:rsidP="00A4413F">
      <w:pPr>
        <w:jc w:val="both"/>
      </w:pPr>
      <w:proofErr w:type="spellStart"/>
      <w:r w:rsidRPr="006C7594">
        <w:t>террор</w:t>
      </w:r>
      <w:proofErr w:type="spellEnd"/>
      <w:r w:rsidRPr="006C7594">
        <w:tab/>
        <w:t>teror</w:t>
      </w:r>
    </w:p>
    <w:p w14:paraId="5545A722" w14:textId="77777777" w:rsidR="002013BE" w:rsidRPr="006C7594" w:rsidRDefault="002013BE" w:rsidP="00A4413F">
      <w:pPr>
        <w:jc w:val="both"/>
      </w:pPr>
      <w:proofErr w:type="spellStart"/>
      <w:r w:rsidRPr="006C7594">
        <w:t>тимбилдинг</w:t>
      </w:r>
      <w:proofErr w:type="spellEnd"/>
      <w:r w:rsidRPr="006C7594">
        <w:tab/>
        <w:t>teambuilding</w:t>
      </w:r>
    </w:p>
    <w:p w14:paraId="6C2993AC" w14:textId="216A6A85" w:rsidR="002013BE" w:rsidRPr="006C7594" w:rsidRDefault="002013BE" w:rsidP="00A4413F">
      <w:pPr>
        <w:jc w:val="both"/>
      </w:pPr>
      <w:proofErr w:type="spellStart"/>
      <w:r w:rsidRPr="006C7594">
        <w:t>траур</w:t>
      </w:r>
      <w:proofErr w:type="spellEnd"/>
      <w:r w:rsidRPr="006C7594">
        <w:tab/>
      </w:r>
      <w:r w:rsidR="00C162B7" w:rsidRPr="006C7594">
        <w:tab/>
      </w:r>
      <w:r w:rsidRPr="006C7594">
        <w:t>smutek</w:t>
      </w:r>
    </w:p>
    <w:p w14:paraId="121322E6" w14:textId="0A854271" w:rsidR="002013BE" w:rsidRPr="006C7594" w:rsidRDefault="002013BE" w:rsidP="00A4413F">
      <w:pPr>
        <w:jc w:val="both"/>
      </w:pPr>
      <w:proofErr w:type="spellStart"/>
      <w:r w:rsidRPr="006C7594">
        <w:t>тренд</w:t>
      </w:r>
      <w:proofErr w:type="spellEnd"/>
      <w:r w:rsidRPr="006C7594">
        <w:tab/>
      </w:r>
      <w:r w:rsidR="00C162B7" w:rsidRPr="006C7594">
        <w:tab/>
      </w:r>
      <w:r w:rsidRPr="006C7594">
        <w:t>trend</w:t>
      </w:r>
    </w:p>
    <w:p w14:paraId="032E9D50" w14:textId="77777777" w:rsidR="002013BE" w:rsidRPr="006C7594" w:rsidRDefault="002013BE" w:rsidP="00A4413F">
      <w:pPr>
        <w:jc w:val="both"/>
      </w:pPr>
      <w:proofErr w:type="spellStart"/>
      <w:r w:rsidRPr="006C7594">
        <w:t>тренинг</w:t>
      </w:r>
      <w:proofErr w:type="spellEnd"/>
      <w:r w:rsidRPr="006C7594">
        <w:tab/>
        <w:t>trénink</w:t>
      </w:r>
    </w:p>
    <w:p w14:paraId="2E55ABAE" w14:textId="77777777" w:rsidR="002013BE" w:rsidRPr="006C7594" w:rsidRDefault="002013BE" w:rsidP="00A4413F">
      <w:pPr>
        <w:jc w:val="both"/>
      </w:pPr>
      <w:proofErr w:type="spellStart"/>
      <w:r w:rsidRPr="006C7594">
        <w:t>триллер</w:t>
      </w:r>
      <w:proofErr w:type="spellEnd"/>
      <w:r w:rsidRPr="006C7594">
        <w:tab/>
        <w:t>thriller</w:t>
      </w:r>
    </w:p>
    <w:p w14:paraId="27A7ECBC" w14:textId="77777777" w:rsidR="002013BE" w:rsidRPr="006C7594" w:rsidRDefault="002013BE" w:rsidP="00A4413F">
      <w:pPr>
        <w:jc w:val="both"/>
      </w:pPr>
      <w:proofErr w:type="spellStart"/>
      <w:r w:rsidRPr="006C7594">
        <w:t>тротуар</w:t>
      </w:r>
      <w:proofErr w:type="spellEnd"/>
      <w:r w:rsidRPr="006C7594">
        <w:tab/>
        <w:t>chodník</w:t>
      </w:r>
    </w:p>
    <w:p w14:paraId="7031AD74" w14:textId="35529F86" w:rsidR="002013BE" w:rsidRPr="006C7594" w:rsidRDefault="002013BE" w:rsidP="00A4413F">
      <w:pPr>
        <w:jc w:val="both"/>
      </w:pPr>
      <w:proofErr w:type="spellStart"/>
      <w:r w:rsidRPr="006C7594">
        <w:t>тур</w:t>
      </w:r>
      <w:proofErr w:type="spellEnd"/>
      <w:r w:rsidRPr="006C7594">
        <w:tab/>
      </w:r>
      <w:r w:rsidR="00C162B7" w:rsidRPr="006C7594">
        <w:tab/>
      </w:r>
      <w:r w:rsidRPr="006C7594">
        <w:t>kolo</w:t>
      </w:r>
    </w:p>
    <w:p w14:paraId="3CD82E15" w14:textId="77777777" w:rsidR="002013BE" w:rsidRPr="006C7594" w:rsidRDefault="002013BE" w:rsidP="00A4413F">
      <w:pPr>
        <w:jc w:val="both"/>
      </w:pPr>
      <w:proofErr w:type="spellStart"/>
      <w:r w:rsidRPr="006C7594">
        <w:t>турнир</w:t>
      </w:r>
      <w:proofErr w:type="spellEnd"/>
      <w:r w:rsidRPr="006C7594">
        <w:tab/>
        <w:t>turnaj</w:t>
      </w:r>
    </w:p>
    <w:p w14:paraId="76263EB0" w14:textId="343FCC5E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lastRenderedPageBreak/>
        <w:t>У</w:t>
      </w:r>
    </w:p>
    <w:p w14:paraId="4C6CA7AE" w14:textId="3DBEB38B" w:rsidR="002013BE" w:rsidRPr="006C7594" w:rsidRDefault="002013BE" w:rsidP="00A4413F">
      <w:pPr>
        <w:jc w:val="both"/>
      </w:pPr>
      <w:proofErr w:type="spellStart"/>
      <w:r w:rsidRPr="006C7594">
        <w:t>ураган</w:t>
      </w:r>
      <w:proofErr w:type="spellEnd"/>
      <w:r w:rsidRPr="006C7594">
        <w:tab/>
      </w:r>
      <w:r w:rsidR="00C162B7" w:rsidRPr="006C7594">
        <w:tab/>
      </w:r>
      <w:r w:rsidRPr="006C7594">
        <w:t>uragán</w:t>
      </w:r>
    </w:p>
    <w:p w14:paraId="0E8FF151" w14:textId="4329689F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Ф</w:t>
      </w:r>
    </w:p>
    <w:p w14:paraId="7F69A60F" w14:textId="77777777" w:rsidR="002013BE" w:rsidRPr="006C7594" w:rsidRDefault="002013BE" w:rsidP="00A4413F">
      <w:pPr>
        <w:jc w:val="both"/>
      </w:pPr>
      <w:proofErr w:type="spellStart"/>
      <w:r w:rsidRPr="006C7594">
        <w:t>фабрика</w:t>
      </w:r>
      <w:proofErr w:type="spellEnd"/>
      <w:r w:rsidRPr="006C7594">
        <w:tab/>
        <w:t>fabrika</w:t>
      </w:r>
    </w:p>
    <w:p w14:paraId="13148437" w14:textId="77777777" w:rsidR="002013BE" w:rsidRPr="006C7594" w:rsidRDefault="002013BE" w:rsidP="00A4413F">
      <w:pPr>
        <w:jc w:val="both"/>
      </w:pPr>
      <w:proofErr w:type="spellStart"/>
      <w:r w:rsidRPr="006C7594">
        <w:t>фактор</w:t>
      </w:r>
      <w:proofErr w:type="spellEnd"/>
      <w:r w:rsidRPr="006C7594">
        <w:tab/>
        <w:t xml:space="preserve">faktor </w:t>
      </w:r>
    </w:p>
    <w:p w14:paraId="1520E1B6" w14:textId="57FAA97F" w:rsidR="002013BE" w:rsidRPr="006C7594" w:rsidRDefault="002013BE" w:rsidP="00A4413F">
      <w:pPr>
        <w:jc w:val="both"/>
      </w:pPr>
      <w:proofErr w:type="spellStart"/>
      <w:r w:rsidRPr="006C7594">
        <w:t>фанат</w:t>
      </w:r>
      <w:proofErr w:type="spellEnd"/>
      <w:r w:rsidRPr="006C7594">
        <w:tab/>
      </w:r>
      <w:r w:rsidR="00C162B7" w:rsidRPr="006C7594">
        <w:tab/>
      </w:r>
      <w:r w:rsidRPr="006C7594">
        <w:t>fanoušek</w:t>
      </w:r>
    </w:p>
    <w:p w14:paraId="297FD1A5" w14:textId="77777777" w:rsidR="002013BE" w:rsidRPr="006C7594" w:rsidRDefault="002013BE" w:rsidP="00A4413F">
      <w:pPr>
        <w:jc w:val="both"/>
      </w:pPr>
      <w:proofErr w:type="spellStart"/>
      <w:r w:rsidRPr="006C7594">
        <w:t>фантазия</w:t>
      </w:r>
      <w:proofErr w:type="spellEnd"/>
      <w:r w:rsidRPr="006C7594">
        <w:tab/>
        <w:t>fantazie</w:t>
      </w:r>
    </w:p>
    <w:p w14:paraId="279A6835" w14:textId="77777777" w:rsidR="002013BE" w:rsidRPr="006C7594" w:rsidRDefault="002013BE" w:rsidP="00A4413F">
      <w:pPr>
        <w:jc w:val="both"/>
      </w:pPr>
      <w:proofErr w:type="spellStart"/>
      <w:r w:rsidRPr="006C7594">
        <w:t>фастфуд</w:t>
      </w:r>
      <w:proofErr w:type="spellEnd"/>
      <w:r w:rsidRPr="006C7594">
        <w:tab/>
        <w:t>fast food, rychlé občerstvení</w:t>
      </w:r>
    </w:p>
    <w:p w14:paraId="699C74BF" w14:textId="77777777" w:rsidR="002013BE" w:rsidRPr="006C7594" w:rsidRDefault="002013BE" w:rsidP="00A4413F">
      <w:pPr>
        <w:jc w:val="both"/>
      </w:pPr>
      <w:proofErr w:type="spellStart"/>
      <w:r w:rsidRPr="006C7594">
        <w:t>фейерверк</w:t>
      </w:r>
      <w:proofErr w:type="spellEnd"/>
      <w:r w:rsidRPr="006C7594">
        <w:tab/>
        <w:t>ohňostroj</w:t>
      </w:r>
    </w:p>
    <w:p w14:paraId="3237A5C5" w14:textId="77777777" w:rsidR="002013BE" w:rsidRPr="006C7594" w:rsidRDefault="002013BE" w:rsidP="00A4413F">
      <w:pPr>
        <w:jc w:val="both"/>
      </w:pPr>
      <w:proofErr w:type="spellStart"/>
      <w:r w:rsidRPr="006C7594">
        <w:t>феодал</w:t>
      </w:r>
      <w:proofErr w:type="spellEnd"/>
      <w:r w:rsidRPr="006C7594">
        <w:tab/>
        <w:t>feudál</w:t>
      </w:r>
    </w:p>
    <w:p w14:paraId="1BDF3D00" w14:textId="77777777" w:rsidR="002013BE" w:rsidRPr="006C7594" w:rsidRDefault="002013BE" w:rsidP="00A4413F">
      <w:pPr>
        <w:jc w:val="both"/>
      </w:pPr>
      <w:proofErr w:type="spellStart"/>
      <w:r w:rsidRPr="006C7594">
        <w:t>фермер</w:t>
      </w:r>
      <w:proofErr w:type="spellEnd"/>
      <w:r w:rsidRPr="006C7594">
        <w:tab/>
        <w:t>farmář</w:t>
      </w:r>
    </w:p>
    <w:p w14:paraId="5E33F8F2" w14:textId="77777777" w:rsidR="002013BE" w:rsidRPr="006C7594" w:rsidRDefault="002013BE" w:rsidP="00A4413F">
      <w:pPr>
        <w:jc w:val="both"/>
      </w:pPr>
      <w:proofErr w:type="spellStart"/>
      <w:r w:rsidRPr="006C7594">
        <w:t>фестиваль</w:t>
      </w:r>
      <w:proofErr w:type="spellEnd"/>
      <w:r w:rsidRPr="006C7594">
        <w:tab/>
        <w:t>festival</w:t>
      </w:r>
    </w:p>
    <w:p w14:paraId="0AE254DA" w14:textId="77777777" w:rsidR="002013BE" w:rsidRPr="006C7594" w:rsidRDefault="002013BE" w:rsidP="00A4413F">
      <w:pPr>
        <w:jc w:val="both"/>
      </w:pPr>
      <w:proofErr w:type="spellStart"/>
      <w:r w:rsidRPr="006C7594">
        <w:t>фигура</w:t>
      </w:r>
      <w:proofErr w:type="spellEnd"/>
      <w:r w:rsidRPr="006C7594">
        <w:tab/>
        <w:t>figura</w:t>
      </w:r>
    </w:p>
    <w:p w14:paraId="27DDE91E" w14:textId="46454A59" w:rsidR="002013BE" w:rsidRPr="006C7594" w:rsidRDefault="002013BE" w:rsidP="00A4413F">
      <w:pPr>
        <w:jc w:val="both"/>
      </w:pPr>
      <w:proofErr w:type="spellStart"/>
      <w:r w:rsidRPr="006C7594">
        <w:t>филе</w:t>
      </w:r>
      <w:proofErr w:type="spellEnd"/>
      <w:r w:rsidRPr="006C7594">
        <w:tab/>
      </w:r>
      <w:r w:rsidR="00C162B7" w:rsidRPr="006C7594">
        <w:tab/>
      </w:r>
      <w:r w:rsidRPr="006C7594">
        <w:t>filé</w:t>
      </w:r>
    </w:p>
    <w:p w14:paraId="0744E70A" w14:textId="77777777" w:rsidR="002013BE" w:rsidRPr="006C7594" w:rsidRDefault="002013BE" w:rsidP="00A4413F">
      <w:pPr>
        <w:jc w:val="both"/>
      </w:pPr>
      <w:proofErr w:type="spellStart"/>
      <w:r w:rsidRPr="006C7594">
        <w:t>филиал</w:t>
      </w:r>
      <w:proofErr w:type="spellEnd"/>
      <w:r w:rsidRPr="006C7594">
        <w:tab/>
        <w:t>pobočka</w:t>
      </w:r>
    </w:p>
    <w:p w14:paraId="79601484" w14:textId="6B4210AC" w:rsidR="002013BE" w:rsidRPr="006C7594" w:rsidRDefault="002013BE" w:rsidP="00A4413F">
      <w:pPr>
        <w:jc w:val="both"/>
      </w:pPr>
      <w:proofErr w:type="spellStart"/>
      <w:r w:rsidRPr="006C7594">
        <w:t>фланг</w:t>
      </w:r>
      <w:proofErr w:type="spellEnd"/>
      <w:r w:rsidRPr="006C7594">
        <w:tab/>
      </w:r>
      <w:r w:rsidR="00C162B7" w:rsidRPr="006C7594">
        <w:tab/>
      </w:r>
      <w:r w:rsidRPr="006C7594">
        <w:t>křídlo</w:t>
      </w:r>
    </w:p>
    <w:p w14:paraId="75FFFA65" w14:textId="6086763E" w:rsidR="002013BE" w:rsidRPr="006C7594" w:rsidRDefault="002013BE" w:rsidP="00A4413F">
      <w:pPr>
        <w:jc w:val="both"/>
      </w:pPr>
      <w:proofErr w:type="spellStart"/>
      <w:r w:rsidRPr="006C7594">
        <w:t>фонд</w:t>
      </w:r>
      <w:proofErr w:type="spellEnd"/>
      <w:r w:rsidRPr="006C7594">
        <w:tab/>
      </w:r>
      <w:r w:rsidR="00C162B7" w:rsidRPr="006C7594">
        <w:tab/>
      </w:r>
      <w:r w:rsidRPr="006C7594">
        <w:t>fond</w:t>
      </w:r>
    </w:p>
    <w:p w14:paraId="7835EB00" w14:textId="77777777" w:rsidR="002013BE" w:rsidRPr="006C7594" w:rsidRDefault="002013BE" w:rsidP="00A4413F">
      <w:pPr>
        <w:jc w:val="both"/>
      </w:pPr>
      <w:proofErr w:type="spellStart"/>
      <w:r w:rsidRPr="006C7594">
        <w:t>формат</w:t>
      </w:r>
      <w:proofErr w:type="spellEnd"/>
      <w:r w:rsidRPr="006C7594">
        <w:tab/>
        <w:t>formát</w:t>
      </w:r>
    </w:p>
    <w:p w14:paraId="47855802" w14:textId="77777777" w:rsidR="002013BE" w:rsidRPr="006C7594" w:rsidRDefault="002013BE" w:rsidP="00A4413F">
      <w:pPr>
        <w:jc w:val="both"/>
      </w:pPr>
      <w:proofErr w:type="spellStart"/>
      <w:r w:rsidRPr="006C7594">
        <w:t>формуляр</w:t>
      </w:r>
      <w:proofErr w:type="spellEnd"/>
      <w:r w:rsidRPr="006C7594">
        <w:tab/>
        <w:t>formulář</w:t>
      </w:r>
    </w:p>
    <w:p w14:paraId="618E2C0D" w14:textId="77777777" w:rsidR="002013BE" w:rsidRPr="006C7594" w:rsidRDefault="002013BE" w:rsidP="00A4413F">
      <w:pPr>
        <w:jc w:val="both"/>
      </w:pPr>
      <w:proofErr w:type="spellStart"/>
      <w:r w:rsidRPr="006C7594">
        <w:t>форпост</w:t>
      </w:r>
      <w:proofErr w:type="spellEnd"/>
      <w:r w:rsidRPr="006C7594">
        <w:tab/>
        <w:t>bašta</w:t>
      </w:r>
    </w:p>
    <w:p w14:paraId="263CDB12" w14:textId="77777777" w:rsidR="002013BE" w:rsidRPr="006C7594" w:rsidRDefault="002013BE" w:rsidP="00A4413F">
      <w:pPr>
        <w:jc w:val="both"/>
      </w:pPr>
      <w:proofErr w:type="spellStart"/>
      <w:r w:rsidRPr="006C7594">
        <w:t>фуникулер</w:t>
      </w:r>
      <w:proofErr w:type="spellEnd"/>
      <w:r w:rsidRPr="006C7594">
        <w:tab/>
        <w:t>lanovka</w:t>
      </w:r>
    </w:p>
    <w:p w14:paraId="07AD0E0B" w14:textId="217307C2" w:rsidR="002013BE" w:rsidRPr="006C7594" w:rsidRDefault="002013BE" w:rsidP="00A4413F">
      <w:pPr>
        <w:jc w:val="both"/>
      </w:pPr>
      <w:proofErr w:type="spellStart"/>
      <w:r w:rsidRPr="006C7594">
        <w:t>фурор</w:t>
      </w:r>
      <w:proofErr w:type="spellEnd"/>
      <w:r w:rsidRPr="006C7594">
        <w:tab/>
      </w:r>
      <w:r w:rsidR="00C162B7" w:rsidRPr="006C7594">
        <w:tab/>
      </w:r>
      <w:r w:rsidRPr="006C7594">
        <w:t>senzace</w:t>
      </w:r>
    </w:p>
    <w:p w14:paraId="150080EF" w14:textId="77777777" w:rsidR="002013BE" w:rsidRPr="006C7594" w:rsidRDefault="002013BE" w:rsidP="00A4413F">
      <w:pPr>
        <w:jc w:val="both"/>
      </w:pPr>
      <w:proofErr w:type="spellStart"/>
      <w:r w:rsidRPr="006C7594">
        <w:t>фьючерсы</w:t>
      </w:r>
      <w:proofErr w:type="spellEnd"/>
      <w:r w:rsidRPr="006C7594">
        <w:tab/>
        <w:t>termínové obchody</w:t>
      </w:r>
    </w:p>
    <w:p w14:paraId="269F7E72" w14:textId="4FC2975B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Х</w:t>
      </w:r>
    </w:p>
    <w:p w14:paraId="4F5F087F" w14:textId="77777777" w:rsidR="002013BE" w:rsidRPr="006C7594" w:rsidRDefault="002013BE" w:rsidP="00A4413F">
      <w:pPr>
        <w:jc w:val="both"/>
      </w:pPr>
      <w:proofErr w:type="spellStart"/>
      <w:r w:rsidRPr="006C7594">
        <w:t>хай-тек</w:t>
      </w:r>
      <w:proofErr w:type="spellEnd"/>
      <w:r w:rsidRPr="006C7594">
        <w:tab/>
        <w:t>high-tech</w:t>
      </w:r>
    </w:p>
    <w:p w14:paraId="0BD5C868" w14:textId="54FD7225" w:rsidR="002013BE" w:rsidRPr="006C7594" w:rsidRDefault="002013BE" w:rsidP="00A4413F">
      <w:pPr>
        <w:jc w:val="both"/>
      </w:pPr>
      <w:proofErr w:type="spellStart"/>
      <w:r w:rsidRPr="006C7594">
        <w:t>хакер</w:t>
      </w:r>
      <w:proofErr w:type="spellEnd"/>
      <w:r w:rsidRPr="006C7594">
        <w:tab/>
      </w:r>
      <w:r w:rsidR="00C162B7" w:rsidRPr="006C7594">
        <w:tab/>
      </w:r>
      <w:r w:rsidRPr="006C7594">
        <w:t>hacker</w:t>
      </w:r>
    </w:p>
    <w:p w14:paraId="2375F036" w14:textId="1A10D906" w:rsidR="002013BE" w:rsidRPr="006C7594" w:rsidRDefault="002013BE" w:rsidP="00A4413F">
      <w:pPr>
        <w:jc w:val="both"/>
      </w:pPr>
      <w:proofErr w:type="spellStart"/>
      <w:r w:rsidRPr="006C7594">
        <w:t>хаос</w:t>
      </w:r>
      <w:proofErr w:type="spellEnd"/>
      <w:r w:rsidRPr="006C7594">
        <w:tab/>
      </w:r>
      <w:r w:rsidR="00C162B7" w:rsidRPr="006C7594">
        <w:tab/>
      </w:r>
      <w:r w:rsidRPr="006C7594">
        <w:t>chaos</w:t>
      </w:r>
    </w:p>
    <w:p w14:paraId="7E8D0475" w14:textId="13627E05" w:rsidR="002013BE" w:rsidRPr="006C7594" w:rsidRDefault="002013BE" w:rsidP="00A4413F">
      <w:pPr>
        <w:jc w:val="both"/>
      </w:pPr>
      <w:proofErr w:type="spellStart"/>
      <w:r w:rsidRPr="006C7594">
        <w:t>хит</w:t>
      </w:r>
      <w:proofErr w:type="spellEnd"/>
      <w:r w:rsidRPr="006C7594">
        <w:tab/>
      </w:r>
      <w:r w:rsidR="00C162B7" w:rsidRPr="006C7594">
        <w:tab/>
      </w:r>
      <w:r w:rsidRPr="006C7594">
        <w:t>hit</w:t>
      </w:r>
    </w:p>
    <w:p w14:paraId="02F0E93B" w14:textId="77777777" w:rsidR="002013BE" w:rsidRPr="006C7594" w:rsidRDefault="002013BE" w:rsidP="00A4413F">
      <w:pPr>
        <w:jc w:val="both"/>
      </w:pPr>
      <w:proofErr w:type="spellStart"/>
      <w:r w:rsidRPr="006C7594">
        <w:t>холдинг</w:t>
      </w:r>
      <w:proofErr w:type="spellEnd"/>
      <w:r w:rsidRPr="006C7594">
        <w:tab/>
        <w:t>holding</w:t>
      </w:r>
    </w:p>
    <w:p w14:paraId="773563E2" w14:textId="5645CF89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Ц</w:t>
      </w:r>
    </w:p>
    <w:p w14:paraId="6F301F1F" w14:textId="44893A31" w:rsidR="002013BE" w:rsidRPr="006C7594" w:rsidRDefault="002013BE" w:rsidP="00A4413F">
      <w:pPr>
        <w:jc w:val="both"/>
      </w:pPr>
      <w:proofErr w:type="spellStart"/>
      <w:r w:rsidRPr="006C7594">
        <w:t>цикл</w:t>
      </w:r>
      <w:proofErr w:type="spellEnd"/>
      <w:r w:rsidRPr="006C7594">
        <w:tab/>
      </w:r>
      <w:r w:rsidR="00C162B7" w:rsidRPr="006C7594">
        <w:tab/>
      </w:r>
      <w:r w:rsidRPr="006C7594">
        <w:t>cyklus</w:t>
      </w:r>
    </w:p>
    <w:p w14:paraId="4F378D1D" w14:textId="10830682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Ч</w:t>
      </w:r>
    </w:p>
    <w:p w14:paraId="2426EC4A" w14:textId="77777777" w:rsidR="002013BE" w:rsidRPr="006C7594" w:rsidRDefault="002013BE" w:rsidP="00A4413F">
      <w:pPr>
        <w:jc w:val="both"/>
      </w:pPr>
      <w:proofErr w:type="spellStart"/>
      <w:r w:rsidRPr="006C7594">
        <w:t>чемпион</w:t>
      </w:r>
      <w:proofErr w:type="spellEnd"/>
      <w:r w:rsidRPr="006C7594">
        <w:tab/>
        <w:t>šampion</w:t>
      </w:r>
    </w:p>
    <w:p w14:paraId="04439F63" w14:textId="5F8A425D" w:rsidR="002013BE" w:rsidRPr="006C7594" w:rsidRDefault="002013BE" w:rsidP="00A4413F">
      <w:pPr>
        <w:jc w:val="both"/>
      </w:pPr>
      <w:proofErr w:type="spellStart"/>
      <w:r w:rsidRPr="006C7594">
        <w:t>чит</w:t>
      </w:r>
      <w:proofErr w:type="spellEnd"/>
      <w:r w:rsidRPr="006C7594">
        <w:tab/>
      </w:r>
      <w:r w:rsidR="00C162B7" w:rsidRPr="006C7594">
        <w:tab/>
      </w:r>
      <w:proofErr w:type="spellStart"/>
      <w:r w:rsidRPr="006C7594">
        <w:t>cheat</w:t>
      </w:r>
      <w:proofErr w:type="spellEnd"/>
      <w:r w:rsidRPr="006C7594">
        <w:t>, podvod</w:t>
      </w:r>
    </w:p>
    <w:p w14:paraId="0D9D5A9C" w14:textId="68A9BAAE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lastRenderedPageBreak/>
        <w:t>Ш</w:t>
      </w:r>
    </w:p>
    <w:p w14:paraId="31465DE6" w14:textId="77777777" w:rsidR="002013BE" w:rsidRPr="006C7594" w:rsidRDefault="002013BE" w:rsidP="00A4413F">
      <w:pPr>
        <w:jc w:val="both"/>
      </w:pPr>
      <w:proofErr w:type="spellStart"/>
      <w:r w:rsidRPr="006C7594">
        <w:t>шампунь</w:t>
      </w:r>
      <w:proofErr w:type="spellEnd"/>
      <w:r w:rsidRPr="006C7594">
        <w:tab/>
        <w:t>šampon</w:t>
      </w:r>
    </w:p>
    <w:p w14:paraId="738D1E96" w14:textId="5620DE73" w:rsidR="002013BE" w:rsidRPr="006C7594" w:rsidRDefault="002013BE" w:rsidP="00A4413F">
      <w:pPr>
        <w:jc w:val="both"/>
      </w:pPr>
      <w:proofErr w:type="spellStart"/>
      <w:r w:rsidRPr="006C7594">
        <w:t>шланг</w:t>
      </w:r>
      <w:proofErr w:type="spellEnd"/>
      <w:r w:rsidRPr="006C7594">
        <w:tab/>
      </w:r>
      <w:r w:rsidR="00C162B7" w:rsidRPr="006C7594">
        <w:tab/>
      </w:r>
      <w:r w:rsidRPr="006C7594">
        <w:t>hadice</w:t>
      </w:r>
    </w:p>
    <w:p w14:paraId="07DB5F20" w14:textId="77777777" w:rsidR="002013BE" w:rsidRPr="006C7594" w:rsidRDefault="002013BE" w:rsidP="00A4413F">
      <w:pPr>
        <w:jc w:val="both"/>
      </w:pPr>
      <w:proofErr w:type="spellStart"/>
      <w:r w:rsidRPr="006C7594">
        <w:t>шляхта</w:t>
      </w:r>
      <w:proofErr w:type="spellEnd"/>
      <w:r w:rsidRPr="006C7594">
        <w:tab/>
        <w:t>šlechta</w:t>
      </w:r>
    </w:p>
    <w:p w14:paraId="05DD0135" w14:textId="77777777" w:rsidR="002013BE" w:rsidRPr="006C7594" w:rsidRDefault="002013BE" w:rsidP="00A4413F">
      <w:pPr>
        <w:jc w:val="both"/>
      </w:pPr>
      <w:proofErr w:type="spellStart"/>
      <w:r w:rsidRPr="006C7594">
        <w:t>шопинг</w:t>
      </w:r>
      <w:proofErr w:type="spellEnd"/>
      <w:r w:rsidRPr="006C7594">
        <w:tab/>
        <w:t>shopping</w:t>
      </w:r>
    </w:p>
    <w:p w14:paraId="0A83F2AC" w14:textId="4602B480" w:rsidR="002013BE" w:rsidRPr="006C7594" w:rsidRDefault="002013BE" w:rsidP="00A4413F">
      <w:pPr>
        <w:jc w:val="both"/>
      </w:pPr>
      <w:proofErr w:type="spellStart"/>
      <w:r w:rsidRPr="006C7594">
        <w:t>шоу</w:t>
      </w:r>
      <w:proofErr w:type="spellEnd"/>
      <w:r w:rsidRPr="006C7594">
        <w:tab/>
      </w:r>
      <w:r w:rsidR="00C162B7" w:rsidRPr="006C7594">
        <w:tab/>
      </w:r>
      <w:r w:rsidRPr="006C7594">
        <w:t>show</w:t>
      </w:r>
    </w:p>
    <w:p w14:paraId="03016E9B" w14:textId="70D35A5B" w:rsidR="002013BE" w:rsidRPr="006C7594" w:rsidRDefault="002013BE" w:rsidP="00A4413F">
      <w:pPr>
        <w:jc w:val="both"/>
      </w:pPr>
      <w:proofErr w:type="spellStart"/>
      <w:r w:rsidRPr="006C7594">
        <w:t>штраф</w:t>
      </w:r>
      <w:proofErr w:type="spellEnd"/>
      <w:r w:rsidRPr="006C7594">
        <w:tab/>
      </w:r>
      <w:r w:rsidR="00C162B7" w:rsidRPr="006C7594">
        <w:tab/>
      </w:r>
      <w:r w:rsidRPr="006C7594">
        <w:t>pokuta</w:t>
      </w:r>
    </w:p>
    <w:p w14:paraId="526BA543" w14:textId="06AFE571" w:rsidR="000B3454" w:rsidRPr="006C7594" w:rsidRDefault="000B3454" w:rsidP="00A4413F">
      <w:pPr>
        <w:jc w:val="both"/>
        <w:rPr>
          <w:b/>
        </w:rPr>
      </w:pPr>
      <w:r w:rsidRPr="006C7594">
        <w:rPr>
          <w:b/>
        </w:rPr>
        <w:t>Э</w:t>
      </w:r>
    </w:p>
    <w:p w14:paraId="68FCD3AC" w14:textId="773E3650" w:rsidR="002013BE" w:rsidRPr="006C7594" w:rsidRDefault="002013BE" w:rsidP="00A4413F">
      <w:pPr>
        <w:jc w:val="both"/>
      </w:pPr>
      <w:proofErr w:type="spellStart"/>
      <w:r w:rsidRPr="006C7594">
        <w:t>эдикт</w:t>
      </w:r>
      <w:proofErr w:type="spellEnd"/>
      <w:r w:rsidRPr="006C7594">
        <w:tab/>
      </w:r>
      <w:r w:rsidR="00C162B7" w:rsidRPr="006C7594">
        <w:tab/>
      </w:r>
      <w:r w:rsidRPr="006C7594">
        <w:t>edikt</w:t>
      </w:r>
    </w:p>
    <w:p w14:paraId="46516380" w14:textId="77777777" w:rsidR="002013BE" w:rsidRPr="006C7594" w:rsidRDefault="002013BE" w:rsidP="00A4413F">
      <w:pPr>
        <w:jc w:val="both"/>
      </w:pPr>
      <w:proofErr w:type="spellStart"/>
      <w:r w:rsidRPr="006C7594">
        <w:t>экземпляр</w:t>
      </w:r>
      <w:proofErr w:type="spellEnd"/>
      <w:r w:rsidRPr="006C7594">
        <w:tab/>
        <w:t>exemplář</w:t>
      </w:r>
    </w:p>
    <w:p w14:paraId="3B62F334" w14:textId="77777777" w:rsidR="002013BE" w:rsidRPr="006C7594" w:rsidRDefault="002013BE" w:rsidP="00A4413F">
      <w:pPr>
        <w:jc w:val="both"/>
      </w:pPr>
      <w:proofErr w:type="spellStart"/>
      <w:r w:rsidRPr="006C7594">
        <w:t>экипаж</w:t>
      </w:r>
      <w:proofErr w:type="spellEnd"/>
      <w:r w:rsidRPr="006C7594">
        <w:tab/>
        <w:t>posádka</w:t>
      </w:r>
    </w:p>
    <w:p w14:paraId="5E18D33A" w14:textId="77777777" w:rsidR="002013BE" w:rsidRPr="006C7594" w:rsidRDefault="002013BE" w:rsidP="00A4413F">
      <w:pPr>
        <w:jc w:val="both"/>
      </w:pPr>
      <w:proofErr w:type="spellStart"/>
      <w:r w:rsidRPr="006C7594">
        <w:t>эксклюзив</w:t>
      </w:r>
      <w:proofErr w:type="spellEnd"/>
      <w:r w:rsidRPr="006C7594">
        <w:tab/>
        <w:t>exkluzivita</w:t>
      </w:r>
    </w:p>
    <w:p w14:paraId="796C40E4" w14:textId="77777777" w:rsidR="002013BE" w:rsidRPr="006C7594" w:rsidRDefault="002013BE" w:rsidP="00A4413F">
      <w:pPr>
        <w:jc w:val="both"/>
      </w:pPr>
      <w:proofErr w:type="spellStart"/>
      <w:r w:rsidRPr="006C7594">
        <w:t>эксперимент</w:t>
      </w:r>
      <w:proofErr w:type="spellEnd"/>
      <w:r w:rsidRPr="006C7594">
        <w:tab/>
        <w:t>experiment</w:t>
      </w:r>
    </w:p>
    <w:p w14:paraId="49026F73" w14:textId="28B69293" w:rsidR="002013BE" w:rsidRPr="006C7594" w:rsidRDefault="002013BE" w:rsidP="00A4413F">
      <w:pPr>
        <w:jc w:val="both"/>
      </w:pPr>
      <w:proofErr w:type="spellStart"/>
      <w:r w:rsidRPr="006C7594">
        <w:t>эксплуатация</w:t>
      </w:r>
      <w:proofErr w:type="spellEnd"/>
      <w:r w:rsidRPr="006C7594">
        <w:tab/>
      </w:r>
      <w:r w:rsidR="00C162B7" w:rsidRPr="006C7594">
        <w:tab/>
      </w:r>
      <w:r w:rsidRPr="006C7594">
        <w:t>vykořisťování, využívání</w:t>
      </w:r>
    </w:p>
    <w:p w14:paraId="7D7A7C18" w14:textId="7F21E073" w:rsidR="002013BE" w:rsidRPr="006C7594" w:rsidRDefault="002013BE" w:rsidP="00A4413F">
      <w:pPr>
        <w:jc w:val="both"/>
      </w:pPr>
      <w:proofErr w:type="spellStart"/>
      <w:r w:rsidRPr="006C7594">
        <w:t>экстаз</w:t>
      </w:r>
      <w:proofErr w:type="spellEnd"/>
      <w:r w:rsidRPr="006C7594">
        <w:tab/>
      </w:r>
      <w:r w:rsidR="00C162B7" w:rsidRPr="006C7594">
        <w:tab/>
      </w:r>
      <w:r w:rsidRPr="006C7594">
        <w:t>extáze</w:t>
      </w:r>
    </w:p>
    <w:p w14:paraId="5EF7A572" w14:textId="77777777" w:rsidR="002013BE" w:rsidRPr="006C7594" w:rsidRDefault="002013BE" w:rsidP="00A4413F">
      <w:pPr>
        <w:jc w:val="both"/>
      </w:pPr>
      <w:proofErr w:type="spellStart"/>
      <w:r w:rsidRPr="006C7594">
        <w:t>экстракт</w:t>
      </w:r>
      <w:proofErr w:type="spellEnd"/>
      <w:r w:rsidRPr="006C7594">
        <w:tab/>
        <w:t>výtažek</w:t>
      </w:r>
    </w:p>
    <w:p w14:paraId="5D92E2A6" w14:textId="77777777" w:rsidR="002013BE" w:rsidRPr="006C7594" w:rsidRDefault="002013BE" w:rsidP="00A4413F">
      <w:pPr>
        <w:jc w:val="both"/>
      </w:pPr>
      <w:proofErr w:type="spellStart"/>
      <w:r w:rsidRPr="006C7594">
        <w:t>электорат</w:t>
      </w:r>
      <w:proofErr w:type="spellEnd"/>
      <w:r w:rsidRPr="006C7594">
        <w:tab/>
        <w:t>elektorát</w:t>
      </w:r>
    </w:p>
    <w:p w14:paraId="670DEB25" w14:textId="77777777" w:rsidR="002013BE" w:rsidRPr="006C7594" w:rsidRDefault="002013BE" w:rsidP="00A4413F">
      <w:pPr>
        <w:jc w:val="both"/>
      </w:pPr>
      <w:proofErr w:type="spellStart"/>
      <w:r w:rsidRPr="006C7594">
        <w:t>элемент</w:t>
      </w:r>
      <w:proofErr w:type="spellEnd"/>
      <w:r w:rsidRPr="006C7594">
        <w:tab/>
        <w:t>prvek</w:t>
      </w:r>
    </w:p>
    <w:p w14:paraId="1C02D96A" w14:textId="77777777" w:rsidR="002013BE" w:rsidRPr="006C7594" w:rsidRDefault="002013BE" w:rsidP="00A4413F">
      <w:pPr>
        <w:jc w:val="both"/>
      </w:pPr>
      <w:proofErr w:type="spellStart"/>
      <w:r w:rsidRPr="006C7594">
        <w:t>эликсир</w:t>
      </w:r>
      <w:proofErr w:type="spellEnd"/>
      <w:r w:rsidRPr="006C7594">
        <w:tab/>
        <w:t>elixír</w:t>
      </w:r>
    </w:p>
    <w:p w14:paraId="345B6B5C" w14:textId="51AC8DD1" w:rsidR="002013BE" w:rsidRPr="006C7594" w:rsidRDefault="002013BE" w:rsidP="00A4413F">
      <w:pPr>
        <w:jc w:val="both"/>
      </w:pPr>
      <w:proofErr w:type="spellStart"/>
      <w:r w:rsidRPr="006C7594">
        <w:t>энергия</w:t>
      </w:r>
      <w:proofErr w:type="spellEnd"/>
      <w:r w:rsidRPr="006C7594">
        <w:tab/>
      </w:r>
      <w:r w:rsidR="00C162B7" w:rsidRPr="006C7594">
        <w:t>energie</w:t>
      </w:r>
    </w:p>
    <w:p w14:paraId="5ADB8483" w14:textId="32327693" w:rsidR="002013BE" w:rsidRPr="006C7594" w:rsidRDefault="002013BE" w:rsidP="00A4413F">
      <w:pPr>
        <w:jc w:val="both"/>
      </w:pPr>
      <w:proofErr w:type="spellStart"/>
      <w:r w:rsidRPr="006C7594">
        <w:t>эшелон</w:t>
      </w:r>
      <w:proofErr w:type="spellEnd"/>
      <w:r w:rsidRPr="006C7594">
        <w:tab/>
        <w:t>ešelon, transportní vlak</w:t>
      </w:r>
    </w:p>
    <w:p w14:paraId="32778981" w14:textId="77777777" w:rsidR="002013BE" w:rsidRPr="006C7594" w:rsidRDefault="002013BE" w:rsidP="00A4413F">
      <w:pPr>
        <w:jc w:val="both"/>
      </w:pPr>
    </w:p>
    <w:p w14:paraId="2EE2F3A1" w14:textId="77777777" w:rsidR="002013BE" w:rsidRPr="006C7594" w:rsidRDefault="002013BE" w:rsidP="00A4413F">
      <w:pPr>
        <w:jc w:val="both"/>
      </w:pPr>
    </w:p>
    <w:p w14:paraId="53A93231" w14:textId="77777777" w:rsidR="002013BE" w:rsidRPr="006C7594" w:rsidRDefault="002013BE" w:rsidP="00A4413F">
      <w:pPr>
        <w:jc w:val="both"/>
      </w:pPr>
    </w:p>
    <w:p w14:paraId="1CF75F50" w14:textId="77777777" w:rsidR="002013BE" w:rsidRPr="006C7594" w:rsidRDefault="002013BE" w:rsidP="00A4413F">
      <w:pPr>
        <w:jc w:val="both"/>
      </w:pPr>
    </w:p>
    <w:p w14:paraId="59104DE9" w14:textId="77777777" w:rsidR="002013BE" w:rsidRPr="006C7594" w:rsidRDefault="002013BE" w:rsidP="00A4413F">
      <w:pPr>
        <w:jc w:val="both"/>
      </w:pPr>
    </w:p>
    <w:p w14:paraId="6189D948" w14:textId="77777777" w:rsidR="002013BE" w:rsidRPr="006C7594" w:rsidRDefault="002013BE" w:rsidP="00A4413F">
      <w:pPr>
        <w:jc w:val="both"/>
      </w:pPr>
    </w:p>
    <w:p w14:paraId="00617FBE" w14:textId="77777777" w:rsidR="002013BE" w:rsidRPr="006C7594" w:rsidRDefault="002013BE" w:rsidP="00A4413F">
      <w:pPr>
        <w:jc w:val="both"/>
      </w:pPr>
    </w:p>
    <w:p w14:paraId="376E54AC" w14:textId="77777777" w:rsidR="002013BE" w:rsidRPr="006C7594" w:rsidRDefault="002013BE" w:rsidP="00A4413F">
      <w:pPr>
        <w:jc w:val="both"/>
      </w:pPr>
    </w:p>
    <w:p w14:paraId="1EB30A41" w14:textId="77777777" w:rsidR="002013BE" w:rsidRPr="006C7594" w:rsidRDefault="002013BE" w:rsidP="00A4413F">
      <w:pPr>
        <w:jc w:val="both"/>
      </w:pPr>
    </w:p>
    <w:p w14:paraId="559D1137" w14:textId="77777777" w:rsidR="002013BE" w:rsidRPr="006C7594" w:rsidRDefault="002013BE" w:rsidP="00A4413F">
      <w:pPr>
        <w:jc w:val="both"/>
      </w:pPr>
    </w:p>
    <w:p w14:paraId="05AA4E44" w14:textId="77777777" w:rsidR="002013BE" w:rsidRPr="006C7594" w:rsidRDefault="002013BE" w:rsidP="00A4413F">
      <w:pPr>
        <w:jc w:val="both"/>
      </w:pPr>
    </w:p>
    <w:p w14:paraId="678BA3C8" w14:textId="5A341CD1" w:rsidR="004450A1" w:rsidRPr="006C7594" w:rsidRDefault="004450A1" w:rsidP="00A4413F">
      <w:pPr>
        <w:jc w:val="both"/>
      </w:pPr>
      <w:r w:rsidRPr="006C7594">
        <w:tab/>
      </w:r>
    </w:p>
    <w:p w14:paraId="52DDE349" w14:textId="6AAF6926" w:rsidR="00AA0825" w:rsidRPr="006C7594" w:rsidRDefault="00AA0825" w:rsidP="00A4413F">
      <w:pPr>
        <w:pStyle w:val="Nadpis1"/>
        <w:ind w:left="360" w:hanging="360"/>
        <w:jc w:val="both"/>
      </w:pPr>
      <w:bookmarkStart w:id="44" w:name="_Toc121741481"/>
      <w:r w:rsidRPr="006C7594">
        <w:lastRenderedPageBreak/>
        <w:t>Anotace</w:t>
      </w:r>
      <w:bookmarkEnd w:id="44"/>
    </w:p>
    <w:p w14:paraId="0E6CB156" w14:textId="3F87363B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Jméno a příjmení</w:t>
      </w:r>
      <w:r w:rsidRPr="006C7594">
        <w:t>: Jana Gročková</w:t>
      </w:r>
    </w:p>
    <w:p w14:paraId="7ADBF014" w14:textId="77777777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Název katedry a fakulty</w:t>
      </w:r>
      <w:r w:rsidRPr="006C7594">
        <w:t xml:space="preserve">: Katedra slavistiky, Filozofická fakulta Univerzity Palackého v Olomouci </w:t>
      </w:r>
    </w:p>
    <w:p w14:paraId="6296262D" w14:textId="3EC07EF4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Název práce</w:t>
      </w:r>
      <w:r w:rsidRPr="006C7594">
        <w:t xml:space="preserve">: </w:t>
      </w:r>
      <w:r w:rsidR="00F1215C" w:rsidRPr="00F1215C">
        <w:t>Přejatá slova na stránkách periodika "</w:t>
      </w:r>
      <w:proofErr w:type="spellStart"/>
      <w:r w:rsidR="00F1215C" w:rsidRPr="00F1215C">
        <w:t>Pražskij</w:t>
      </w:r>
      <w:proofErr w:type="spellEnd"/>
      <w:r w:rsidR="00F1215C" w:rsidRPr="00F1215C">
        <w:t xml:space="preserve"> telegraf"</w:t>
      </w:r>
    </w:p>
    <w:p w14:paraId="35437061" w14:textId="138418C4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Vedoucí práce</w:t>
      </w:r>
      <w:r w:rsidRPr="006C7594">
        <w:t>: doc. PhDr. Zdeňka Vychodilová, CSc.</w:t>
      </w:r>
    </w:p>
    <w:p w14:paraId="773AFF85" w14:textId="36312DC5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Počet stran</w:t>
      </w:r>
      <w:r w:rsidRPr="006C7594">
        <w:t xml:space="preserve">: </w:t>
      </w:r>
      <w:r w:rsidR="00317875">
        <w:t>5</w:t>
      </w:r>
      <w:r w:rsidR="00F1215C">
        <w:t>4</w:t>
      </w:r>
    </w:p>
    <w:p w14:paraId="2D6979B1" w14:textId="6DE4F8DC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Počet znaků</w:t>
      </w:r>
      <w:r w:rsidRPr="006C7594">
        <w:t xml:space="preserve">: </w:t>
      </w:r>
      <w:r w:rsidR="00317875">
        <w:t>7</w:t>
      </w:r>
      <w:r w:rsidR="00F1215C">
        <w:t>6 8</w:t>
      </w:r>
      <w:r w:rsidR="005803C6">
        <w:t>65</w:t>
      </w:r>
    </w:p>
    <w:p w14:paraId="426E5630" w14:textId="0F2025D4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Počet titulů použité literatury</w:t>
      </w:r>
      <w:r w:rsidRPr="006C7594">
        <w:t xml:space="preserve">: </w:t>
      </w:r>
      <w:r w:rsidR="00317875">
        <w:t>15</w:t>
      </w:r>
    </w:p>
    <w:p w14:paraId="1DED55F1" w14:textId="29E74677" w:rsidR="008C578D" w:rsidRPr="006C7594" w:rsidRDefault="008C578D" w:rsidP="00A4413F">
      <w:pPr>
        <w:pStyle w:val="Bezmezer"/>
        <w:spacing w:line="360" w:lineRule="auto"/>
      </w:pPr>
      <w:r w:rsidRPr="006C7594">
        <w:rPr>
          <w:b/>
          <w:bCs/>
        </w:rPr>
        <w:t>Klíčová slova</w:t>
      </w:r>
      <w:r w:rsidRPr="006C7594">
        <w:t xml:space="preserve">: </w:t>
      </w:r>
      <w:r w:rsidR="00F1215C" w:rsidRPr="00F1215C">
        <w:t xml:space="preserve">Lexikologie, přejatá slova, etymologie, </w:t>
      </w:r>
      <w:proofErr w:type="spellStart"/>
      <w:r w:rsidR="00F1215C" w:rsidRPr="00F1215C">
        <w:t>Pražskij</w:t>
      </w:r>
      <w:proofErr w:type="spellEnd"/>
      <w:r w:rsidR="00F1215C" w:rsidRPr="00F1215C">
        <w:t xml:space="preserve"> telegraf, publicistický styl</w:t>
      </w:r>
    </w:p>
    <w:p w14:paraId="6593FAF8" w14:textId="742B5258" w:rsidR="00325B1D" w:rsidRPr="00317875" w:rsidRDefault="008C578D" w:rsidP="00A4413F">
      <w:pPr>
        <w:jc w:val="both"/>
      </w:pPr>
      <w:r w:rsidRPr="006C7594">
        <w:rPr>
          <w:b/>
          <w:bCs/>
        </w:rPr>
        <w:t>Charakteristika:</w:t>
      </w:r>
      <w:r w:rsidR="00317875">
        <w:rPr>
          <w:b/>
          <w:bCs/>
        </w:rPr>
        <w:t xml:space="preserve"> </w:t>
      </w:r>
      <w:r w:rsidR="005803C6" w:rsidRPr="005803C6">
        <w:rPr>
          <w:color w:val="050505"/>
        </w:rPr>
        <w:t xml:space="preserve">Tato bakalářská práce analyzovala přejatá slova vybraná z ruskojazyčného periodika </w:t>
      </w:r>
      <w:proofErr w:type="spellStart"/>
      <w:r w:rsidR="005803C6" w:rsidRPr="005803C6">
        <w:rPr>
          <w:color w:val="050505"/>
        </w:rPr>
        <w:t>Pražskij</w:t>
      </w:r>
      <w:proofErr w:type="spellEnd"/>
      <w:r w:rsidR="005803C6" w:rsidRPr="005803C6">
        <w:rPr>
          <w:color w:val="050505"/>
        </w:rPr>
        <w:t xml:space="preserve"> telegraf. Práce byla rozdělena do 4 kapitol. Pokusili jsme se čtenáři přiblížit proces přejímání slov do ruštiny a popsat jeho historický vývoj. Zabývali jsme se též charakteristikou daného periodika a v poslední části jsme se soustředili na analýzu slov podle původu a tematických skupin.</w:t>
      </w:r>
    </w:p>
    <w:p w14:paraId="538173F9" w14:textId="3DA7D81B" w:rsidR="008C578D" w:rsidRPr="006C7594" w:rsidRDefault="008C578D" w:rsidP="00A4413F">
      <w:pPr>
        <w:pStyle w:val="Nadpis1"/>
        <w:ind w:left="360" w:hanging="360"/>
        <w:jc w:val="both"/>
      </w:pPr>
      <w:bookmarkStart w:id="45" w:name="_Toc121741482"/>
      <w:r w:rsidRPr="006C7594">
        <w:t>Anotation</w:t>
      </w:r>
      <w:bookmarkEnd w:id="45"/>
    </w:p>
    <w:p w14:paraId="0DCE208D" w14:textId="7332507C" w:rsidR="008C578D" w:rsidRPr="006C7594" w:rsidRDefault="008C578D" w:rsidP="00A4413F">
      <w:pPr>
        <w:pStyle w:val="Bezmezer"/>
        <w:spacing w:line="360" w:lineRule="auto"/>
      </w:pPr>
      <w:r w:rsidRPr="006C7594">
        <w:rPr>
          <w:rFonts w:ascii="Arial" w:hAnsi="Arial"/>
          <w:b/>
          <w:bCs/>
        </w:rPr>
        <w:t xml:space="preserve">Name and </w:t>
      </w:r>
      <w:proofErr w:type="spellStart"/>
      <w:r w:rsidRPr="006C7594">
        <w:rPr>
          <w:rFonts w:ascii="Arial" w:hAnsi="Arial"/>
          <w:b/>
          <w:bCs/>
        </w:rPr>
        <w:t>Surname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Jana Gročková</w:t>
      </w:r>
    </w:p>
    <w:p w14:paraId="37C384BC" w14:textId="15FF047F" w:rsidR="008C578D" w:rsidRPr="006C7594" w:rsidRDefault="008C578D" w:rsidP="00A4413F">
      <w:pPr>
        <w:pStyle w:val="Bezmezer"/>
        <w:spacing w:line="360" w:lineRule="auto"/>
      </w:pPr>
      <w:r w:rsidRPr="006C7594">
        <w:rPr>
          <w:rFonts w:ascii="Arial" w:hAnsi="Arial"/>
          <w:b/>
          <w:bCs/>
        </w:rPr>
        <w:t xml:space="preserve">Name </w:t>
      </w:r>
      <w:proofErr w:type="spellStart"/>
      <w:r w:rsidRPr="006C7594">
        <w:rPr>
          <w:rFonts w:ascii="Arial" w:hAnsi="Arial"/>
          <w:b/>
          <w:bCs/>
        </w:rPr>
        <w:t>of</w:t>
      </w:r>
      <w:proofErr w:type="spellEnd"/>
      <w:r w:rsidRPr="006C7594">
        <w:rPr>
          <w:rFonts w:ascii="Arial" w:hAnsi="Arial"/>
          <w:b/>
          <w:bCs/>
        </w:rPr>
        <w:t xml:space="preserve"> department and </w:t>
      </w:r>
      <w:proofErr w:type="spellStart"/>
      <w:r w:rsidRPr="006C7594">
        <w:rPr>
          <w:rFonts w:ascii="Arial" w:hAnsi="Arial"/>
          <w:b/>
          <w:bCs/>
        </w:rPr>
        <w:t>faculty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Department </w:t>
      </w:r>
      <w:proofErr w:type="spellStart"/>
      <w:r w:rsidRPr="006C7594">
        <w:t>of</w:t>
      </w:r>
      <w:proofErr w:type="spellEnd"/>
      <w:r w:rsidRPr="006C7594">
        <w:t xml:space="preserve"> Slavonic </w:t>
      </w:r>
      <w:proofErr w:type="spellStart"/>
      <w:r w:rsidRPr="006C7594">
        <w:t>Studies</w:t>
      </w:r>
      <w:proofErr w:type="spellEnd"/>
      <w:r w:rsidRPr="006C7594">
        <w:t xml:space="preserve">, </w:t>
      </w:r>
      <w:proofErr w:type="spellStart"/>
      <w:r w:rsidR="00F1215C">
        <w:t>Factulty</w:t>
      </w:r>
      <w:proofErr w:type="spellEnd"/>
      <w:r w:rsidR="00F1215C">
        <w:t xml:space="preserve"> </w:t>
      </w:r>
      <w:proofErr w:type="spellStart"/>
      <w:r w:rsidR="00F1215C">
        <w:t>of</w:t>
      </w:r>
      <w:proofErr w:type="spellEnd"/>
      <w:r w:rsidR="00F1215C">
        <w:t xml:space="preserve"> </w:t>
      </w:r>
      <w:proofErr w:type="spellStart"/>
      <w:r w:rsidR="00F1215C">
        <w:t>Arts</w:t>
      </w:r>
      <w:proofErr w:type="spellEnd"/>
      <w:r w:rsidRPr="006C7594">
        <w:t xml:space="preserve"> </w:t>
      </w:r>
      <w:proofErr w:type="spellStart"/>
      <w:r w:rsidRPr="006C7594">
        <w:t>of</w:t>
      </w:r>
      <w:proofErr w:type="spellEnd"/>
      <w:r w:rsidRPr="006C7594">
        <w:t xml:space="preserve"> </w:t>
      </w:r>
      <w:proofErr w:type="spellStart"/>
      <w:r w:rsidRPr="006C7594">
        <w:t>the</w:t>
      </w:r>
      <w:proofErr w:type="spellEnd"/>
      <w:r w:rsidRPr="006C7594">
        <w:t xml:space="preserve"> Palacký University </w:t>
      </w:r>
    </w:p>
    <w:p w14:paraId="62C7ED06" w14:textId="079E6617" w:rsidR="008C578D" w:rsidRPr="006C7594" w:rsidRDefault="008C578D" w:rsidP="00A4413F">
      <w:pPr>
        <w:pStyle w:val="Bezmezer"/>
        <w:spacing w:line="360" w:lineRule="auto"/>
      </w:pPr>
      <w:proofErr w:type="spellStart"/>
      <w:r w:rsidRPr="006C7594">
        <w:rPr>
          <w:rFonts w:ascii="Arial" w:hAnsi="Arial"/>
          <w:b/>
          <w:bCs/>
        </w:rPr>
        <w:t>Title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</w:t>
      </w:r>
      <w:r w:rsidR="00F1215C" w:rsidRPr="00F1215C">
        <w:t xml:space="preserve">Loan </w:t>
      </w:r>
      <w:proofErr w:type="spellStart"/>
      <w:r w:rsidR="00F1215C" w:rsidRPr="00F1215C">
        <w:t>Words</w:t>
      </w:r>
      <w:proofErr w:type="spellEnd"/>
      <w:r w:rsidR="00F1215C" w:rsidRPr="00F1215C">
        <w:t xml:space="preserve"> in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Periodical</w:t>
      </w:r>
      <w:proofErr w:type="spellEnd"/>
      <w:r w:rsidR="00F1215C" w:rsidRPr="00F1215C">
        <w:t xml:space="preserve"> "</w:t>
      </w:r>
      <w:proofErr w:type="spellStart"/>
      <w:r w:rsidR="00F1215C" w:rsidRPr="00F1215C">
        <w:t>Prazhskiy</w:t>
      </w:r>
      <w:proofErr w:type="spellEnd"/>
      <w:r w:rsidR="00F1215C" w:rsidRPr="00F1215C">
        <w:t xml:space="preserve"> Telegraf"</w:t>
      </w:r>
    </w:p>
    <w:p w14:paraId="2ADCD905" w14:textId="6BFCD130" w:rsidR="008C578D" w:rsidRPr="006C7594" w:rsidRDefault="008C578D" w:rsidP="00A4413F">
      <w:pPr>
        <w:pStyle w:val="Bezmezer"/>
        <w:spacing w:line="360" w:lineRule="auto"/>
      </w:pPr>
      <w:r w:rsidRPr="006C7594">
        <w:rPr>
          <w:rFonts w:ascii="Arial" w:hAnsi="Arial"/>
          <w:b/>
          <w:bCs/>
        </w:rPr>
        <w:t>Supervisor</w:t>
      </w:r>
      <w:r w:rsidRPr="006C7594">
        <w:t>: doc. PhDr. Zdeňka Vychodilová, CSc.</w:t>
      </w:r>
    </w:p>
    <w:p w14:paraId="757E667C" w14:textId="59F27E0B" w:rsidR="008C578D" w:rsidRPr="006C7594" w:rsidRDefault="008C578D" w:rsidP="00A4413F">
      <w:pPr>
        <w:pStyle w:val="Bezmezer"/>
        <w:spacing w:line="360" w:lineRule="auto"/>
      </w:pPr>
      <w:proofErr w:type="spellStart"/>
      <w:r w:rsidRPr="006C7594">
        <w:rPr>
          <w:rFonts w:ascii="Arial" w:hAnsi="Arial"/>
          <w:b/>
          <w:bCs/>
        </w:rPr>
        <w:t>Number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of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pages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</w:t>
      </w:r>
      <w:r w:rsidR="00317875">
        <w:t>5</w:t>
      </w:r>
      <w:r w:rsidR="00F1215C">
        <w:t>4</w:t>
      </w:r>
    </w:p>
    <w:p w14:paraId="0D2EA2CE" w14:textId="242B56C6" w:rsidR="008C578D" w:rsidRPr="006C7594" w:rsidRDefault="008C578D" w:rsidP="00A4413F">
      <w:pPr>
        <w:pStyle w:val="Bezmezer"/>
        <w:spacing w:line="360" w:lineRule="auto"/>
      </w:pPr>
      <w:proofErr w:type="spellStart"/>
      <w:r w:rsidRPr="006C7594">
        <w:rPr>
          <w:rFonts w:ascii="Arial" w:hAnsi="Arial"/>
          <w:b/>
          <w:bCs/>
        </w:rPr>
        <w:t>Number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of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symbols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</w:t>
      </w:r>
      <w:r w:rsidR="00F1215C">
        <w:t>76 8</w:t>
      </w:r>
      <w:r w:rsidR="005803C6">
        <w:t>65</w:t>
      </w:r>
    </w:p>
    <w:p w14:paraId="512860C6" w14:textId="302678AB" w:rsidR="008C578D" w:rsidRPr="006C7594" w:rsidRDefault="008C578D" w:rsidP="00A4413F">
      <w:pPr>
        <w:pStyle w:val="Bezmezer"/>
        <w:spacing w:line="360" w:lineRule="auto"/>
      </w:pPr>
      <w:proofErr w:type="spellStart"/>
      <w:r w:rsidRPr="006C7594">
        <w:rPr>
          <w:rFonts w:ascii="Arial" w:hAnsi="Arial"/>
          <w:b/>
          <w:bCs/>
        </w:rPr>
        <w:t>Number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of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titles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of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used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literature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</w:t>
      </w:r>
      <w:r w:rsidR="00D8796F">
        <w:t>15</w:t>
      </w:r>
    </w:p>
    <w:p w14:paraId="15155EA7" w14:textId="46E26AA6" w:rsidR="008C578D" w:rsidRPr="006C7594" w:rsidRDefault="008C578D" w:rsidP="00A4413F">
      <w:pPr>
        <w:pStyle w:val="Bezmezer"/>
        <w:spacing w:line="360" w:lineRule="auto"/>
      </w:pPr>
      <w:proofErr w:type="spellStart"/>
      <w:r w:rsidRPr="006C7594">
        <w:rPr>
          <w:rFonts w:ascii="Arial" w:hAnsi="Arial"/>
          <w:b/>
          <w:bCs/>
        </w:rPr>
        <w:t>Key</w:t>
      </w:r>
      <w:proofErr w:type="spellEnd"/>
      <w:r w:rsidRPr="006C7594">
        <w:rPr>
          <w:rFonts w:ascii="Arial" w:hAnsi="Arial"/>
          <w:b/>
          <w:bCs/>
        </w:rPr>
        <w:t xml:space="preserve"> </w:t>
      </w:r>
      <w:proofErr w:type="spellStart"/>
      <w:r w:rsidRPr="006C7594">
        <w:rPr>
          <w:rFonts w:ascii="Arial" w:hAnsi="Arial"/>
          <w:b/>
          <w:bCs/>
        </w:rPr>
        <w:t>words</w:t>
      </w:r>
      <w:proofErr w:type="spellEnd"/>
      <w:r w:rsidRPr="006C7594">
        <w:rPr>
          <w:rFonts w:ascii="Arial" w:hAnsi="Arial"/>
          <w:b/>
          <w:bCs/>
        </w:rPr>
        <w:t>:</w:t>
      </w:r>
      <w:r w:rsidRPr="006C7594">
        <w:t xml:space="preserve"> </w:t>
      </w:r>
      <w:proofErr w:type="spellStart"/>
      <w:r w:rsidR="00F1215C" w:rsidRPr="00F1215C">
        <w:t>Lexicology</w:t>
      </w:r>
      <w:proofErr w:type="spellEnd"/>
      <w:r w:rsidR="00F1215C" w:rsidRPr="00F1215C">
        <w:t xml:space="preserve">, </w:t>
      </w:r>
      <w:proofErr w:type="spellStart"/>
      <w:r w:rsidR="00F1215C" w:rsidRPr="00F1215C">
        <w:t>loanwords</w:t>
      </w:r>
      <w:proofErr w:type="spellEnd"/>
      <w:r w:rsidR="00F1215C" w:rsidRPr="00F1215C">
        <w:t xml:space="preserve">, etymology, </w:t>
      </w:r>
      <w:proofErr w:type="spellStart"/>
      <w:r w:rsidR="00F1215C" w:rsidRPr="00F1215C">
        <w:t>Prazshkiy</w:t>
      </w:r>
      <w:proofErr w:type="spellEnd"/>
      <w:r w:rsidR="00F1215C" w:rsidRPr="00F1215C">
        <w:t xml:space="preserve"> </w:t>
      </w:r>
      <w:proofErr w:type="spellStart"/>
      <w:r w:rsidR="00F1215C" w:rsidRPr="00F1215C">
        <w:t>Telegraph</w:t>
      </w:r>
      <w:proofErr w:type="spellEnd"/>
      <w:r w:rsidR="00F1215C" w:rsidRPr="00F1215C">
        <w:t xml:space="preserve">, </w:t>
      </w:r>
      <w:proofErr w:type="spellStart"/>
      <w:r w:rsidR="00F1215C" w:rsidRPr="00F1215C">
        <w:t>journalistic</w:t>
      </w:r>
      <w:proofErr w:type="spellEnd"/>
      <w:r w:rsidR="00F1215C" w:rsidRPr="00F1215C">
        <w:t xml:space="preserve"> style</w:t>
      </w:r>
    </w:p>
    <w:p w14:paraId="641043B9" w14:textId="046CFE9F" w:rsidR="008C578D" w:rsidRPr="006C7594" w:rsidRDefault="008C578D" w:rsidP="00A4413F">
      <w:pPr>
        <w:jc w:val="both"/>
      </w:pPr>
      <w:proofErr w:type="spellStart"/>
      <w:r w:rsidRPr="006C7594">
        <w:rPr>
          <w:b/>
          <w:bCs/>
        </w:rPr>
        <w:t>Characteristic</w:t>
      </w:r>
      <w:proofErr w:type="spellEnd"/>
      <w:r w:rsidRPr="006C7594">
        <w:rPr>
          <w:b/>
          <w:bCs/>
        </w:rPr>
        <w:t>:</w:t>
      </w:r>
      <w:r w:rsidR="0008103F">
        <w:rPr>
          <w:b/>
          <w:bCs/>
        </w:rPr>
        <w:t xml:space="preserve"> </w:t>
      </w:r>
      <w:proofErr w:type="spellStart"/>
      <w:r w:rsidR="00F1215C" w:rsidRPr="00F1215C">
        <w:t>This</w:t>
      </w:r>
      <w:proofErr w:type="spellEnd"/>
      <w:r w:rsidR="00F1215C" w:rsidRPr="00F1215C">
        <w:t xml:space="preserve"> </w:t>
      </w:r>
      <w:proofErr w:type="spellStart"/>
      <w:r w:rsidR="00F1215C" w:rsidRPr="00F1215C">
        <w:t>bachelor</w:t>
      </w:r>
      <w:proofErr w:type="spellEnd"/>
      <w:r w:rsidR="00F1215C" w:rsidRPr="00F1215C">
        <w:t xml:space="preserve"> thesis </w:t>
      </w:r>
      <w:proofErr w:type="spellStart"/>
      <w:r w:rsidR="00F1215C" w:rsidRPr="00F1215C">
        <w:t>analyzed</w:t>
      </w:r>
      <w:proofErr w:type="spellEnd"/>
      <w:r w:rsidR="00F1215C" w:rsidRPr="00F1215C">
        <w:t xml:space="preserve"> </w:t>
      </w:r>
      <w:proofErr w:type="spellStart"/>
      <w:r w:rsidR="00F1215C" w:rsidRPr="00F1215C">
        <w:t>loanwords</w:t>
      </w:r>
      <w:proofErr w:type="spellEnd"/>
      <w:r w:rsidR="00F1215C" w:rsidRPr="00F1215C">
        <w:t xml:space="preserve"> </w:t>
      </w:r>
      <w:proofErr w:type="spellStart"/>
      <w:r w:rsidR="00F1215C" w:rsidRPr="00F1215C">
        <w:t>from</w:t>
      </w:r>
      <w:proofErr w:type="spellEnd"/>
      <w:r w:rsidR="00F1215C" w:rsidRPr="00F1215C">
        <w:t xml:space="preserve">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newspaper</w:t>
      </w:r>
      <w:proofErr w:type="spellEnd"/>
      <w:r w:rsidR="00F1215C" w:rsidRPr="00F1215C">
        <w:t xml:space="preserve"> </w:t>
      </w:r>
      <w:proofErr w:type="spellStart"/>
      <w:r w:rsidR="00F1215C" w:rsidRPr="00F1215C">
        <w:t>Prazskhiy</w:t>
      </w:r>
      <w:proofErr w:type="spellEnd"/>
      <w:r w:rsidR="00F1215C" w:rsidRPr="00F1215C">
        <w:t xml:space="preserve"> </w:t>
      </w:r>
      <w:proofErr w:type="spellStart"/>
      <w:r w:rsidR="00F1215C" w:rsidRPr="00F1215C">
        <w:t>Telegraph</w:t>
      </w:r>
      <w:proofErr w:type="spellEnd"/>
      <w:r w:rsidR="00F1215C" w:rsidRPr="00F1215C">
        <w:t xml:space="preserve">. </w:t>
      </w:r>
      <w:proofErr w:type="spellStart"/>
      <w:r w:rsidR="00F1215C" w:rsidRPr="00F1215C">
        <w:t>The</w:t>
      </w:r>
      <w:proofErr w:type="spellEnd"/>
      <w:r w:rsidR="00F1215C" w:rsidRPr="00F1215C">
        <w:t xml:space="preserve"> thesis </w:t>
      </w:r>
      <w:proofErr w:type="spellStart"/>
      <w:r w:rsidR="00F1215C" w:rsidRPr="00F1215C">
        <w:t>is</w:t>
      </w:r>
      <w:proofErr w:type="spellEnd"/>
      <w:r w:rsidR="00F1215C" w:rsidRPr="00F1215C">
        <w:t xml:space="preserve"> </w:t>
      </w:r>
      <w:proofErr w:type="spellStart"/>
      <w:r w:rsidR="00F1215C" w:rsidRPr="00F1215C">
        <w:t>divided</w:t>
      </w:r>
      <w:proofErr w:type="spellEnd"/>
      <w:r w:rsidR="00F1215C" w:rsidRPr="00F1215C">
        <w:t xml:space="preserve"> </w:t>
      </w:r>
      <w:proofErr w:type="spellStart"/>
      <w:r w:rsidR="00F1215C" w:rsidRPr="00F1215C">
        <w:t>into</w:t>
      </w:r>
      <w:proofErr w:type="spellEnd"/>
      <w:r w:rsidR="00F1215C" w:rsidRPr="00F1215C">
        <w:t xml:space="preserve"> 4 </w:t>
      </w:r>
      <w:proofErr w:type="spellStart"/>
      <w:r w:rsidR="00F1215C" w:rsidRPr="00F1215C">
        <w:t>chapters</w:t>
      </w:r>
      <w:proofErr w:type="spellEnd"/>
      <w:r w:rsidR="00F1215C" w:rsidRPr="00F1215C">
        <w:t xml:space="preserve">.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aim</w:t>
      </w:r>
      <w:proofErr w:type="spellEnd"/>
      <w:r w:rsidR="00F1215C" w:rsidRPr="00F1215C">
        <w:t xml:space="preserve"> </w:t>
      </w:r>
      <w:proofErr w:type="spellStart"/>
      <w:r w:rsidR="00F1215C" w:rsidRPr="00F1215C">
        <w:t>was</w:t>
      </w:r>
      <w:proofErr w:type="spellEnd"/>
      <w:r w:rsidR="00F1215C" w:rsidRPr="00F1215C">
        <w:t xml:space="preserve"> to </w:t>
      </w:r>
      <w:proofErr w:type="spellStart"/>
      <w:r w:rsidR="00F1215C" w:rsidRPr="00F1215C">
        <w:t>describe</w:t>
      </w:r>
      <w:proofErr w:type="spellEnd"/>
      <w:r w:rsidR="00F1215C" w:rsidRPr="00F1215C">
        <w:t xml:space="preserve">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process</w:t>
      </w:r>
      <w:proofErr w:type="spellEnd"/>
      <w:r w:rsidR="00F1215C" w:rsidRPr="00F1215C">
        <w:t xml:space="preserve"> </w:t>
      </w:r>
      <w:proofErr w:type="spellStart"/>
      <w:r w:rsidR="00F1215C" w:rsidRPr="00F1215C">
        <w:t>of</w:t>
      </w:r>
      <w:proofErr w:type="spellEnd"/>
      <w:r w:rsidR="00F1215C" w:rsidRPr="00F1215C">
        <w:t xml:space="preserve"> </w:t>
      </w:r>
      <w:proofErr w:type="spellStart"/>
      <w:r w:rsidR="00F1215C" w:rsidRPr="00F1215C">
        <w:t>adopting</w:t>
      </w:r>
      <w:proofErr w:type="spellEnd"/>
      <w:r w:rsidR="00F1215C" w:rsidRPr="00F1215C">
        <w:t xml:space="preserve"> </w:t>
      </w:r>
      <w:proofErr w:type="spellStart"/>
      <w:r w:rsidR="00F1215C" w:rsidRPr="00F1215C">
        <w:t>words</w:t>
      </w:r>
      <w:proofErr w:type="spellEnd"/>
      <w:r w:rsidR="00F1215C" w:rsidRPr="00F1215C">
        <w:t xml:space="preserve"> </w:t>
      </w:r>
      <w:proofErr w:type="spellStart"/>
      <w:r w:rsidR="00F1215C" w:rsidRPr="00F1215C">
        <w:t>into</w:t>
      </w:r>
      <w:proofErr w:type="spellEnd"/>
      <w:r w:rsidR="00F1215C" w:rsidRPr="00F1215C">
        <w:t xml:space="preserve">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Russian</w:t>
      </w:r>
      <w:proofErr w:type="spellEnd"/>
      <w:r w:rsidR="00F1215C" w:rsidRPr="00F1215C">
        <w:t xml:space="preserve"> </w:t>
      </w:r>
      <w:proofErr w:type="spellStart"/>
      <w:r w:rsidR="00F1215C" w:rsidRPr="00F1215C">
        <w:t>language</w:t>
      </w:r>
      <w:proofErr w:type="spellEnd"/>
      <w:r w:rsidR="00F1215C" w:rsidRPr="00F1215C">
        <w:t xml:space="preserve"> and </w:t>
      </w:r>
      <w:proofErr w:type="spellStart"/>
      <w:r w:rsidR="00F1215C" w:rsidRPr="00F1215C">
        <w:t>characterize</w:t>
      </w:r>
      <w:proofErr w:type="spellEnd"/>
      <w:r w:rsidR="00F1215C" w:rsidRPr="00F1215C">
        <w:t xml:space="preserve"> </w:t>
      </w:r>
      <w:proofErr w:type="spellStart"/>
      <w:r w:rsidR="00F1215C" w:rsidRPr="00F1215C">
        <w:t>its</w:t>
      </w:r>
      <w:proofErr w:type="spellEnd"/>
      <w:r w:rsidR="00F1215C" w:rsidRPr="00F1215C">
        <w:t xml:space="preserve"> </w:t>
      </w:r>
      <w:proofErr w:type="spellStart"/>
      <w:r w:rsidR="00F1215C" w:rsidRPr="00F1215C">
        <w:t>historical</w:t>
      </w:r>
      <w:proofErr w:type="spellEnd"/>
      <w:r w:rsidR="00F1215C" w:rsidRPr="00F1215C">
        <w:t xml:space="preserve"> development. </w:t>
      </w:r>
      <w:proofErr w:type="spellStart"/>
      <w:r w:rsidR="00F1215C" w:rsidRPr="00F1215C">
        <w:t>We</w:t>
      </w:r>
      <w:proofErr w:type="spellEnd"/>
      <w:r w:rsidR="00F1215C" w:rsidRPr="00F1215C">
        <w:t xml:space="preserve"> </w:t>
      </w:r>
      <w:proofErr w:type="spellStart"/>
      <w:r w:rsidR="00F1215C" w:rsidRPr="00F1215C">
        <w:t>also</w:t>
      </w:r>
      <w:proofErr w:type="spellEnd"/>
      <w:r w:rsidR="00F1215C" w:rsidRPr="00F1215C">
        <w:t xml:space="preserve"> </w:t>
      </w:r>
      <w:proofErr w:type="spellStart"/>
      <w:r w:rsidR="00F1215C" w:rsidRPr="00F1215C">
        <w:t>dealt</w:t>
      </w:r>
      <w:proofErr w:type="spellEnd"/>
      <w:r w:rsidR="00F1215C" w:rsidRPr="00F1215C">
        <w:t xml:space="preserve"> </w:t>
      </w:r>
      <w:proofErr w:type="spellStart"/>
      <w:r w:rsidR="00F1215C" w:rsidRPr="00F1215C">
        <w:t>with</w:t>
      </w:r>
      <w:proofErr w:type="spellEnd"/>
      <w:r w:rsidR="00F1215C" w:rsidRPr="00F1215C">
        <w:t xml:space="preserve">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characteristics</w:t>
      </w:r>
      <w:proofErr w:type="spellEnd"/>
      <w:r w:rsidR="00F1215C" w:rsidRPr="00F1215C">
        <w:t xml:space="preserve"> </w:t>
      </w:r>
      <w:proofErr w:type="spellStart"/>
      <w:r w:rsidR="00F1215C" w:rsidRPr="00F1215C">
        <w:t>of</w:t>
      </w:r>
      <w:proofErr w:type="spellEnd"/>
      <w:r w:rsidR="00F1215C" w:rsidRPr="00F1215C">
        <w:t xml:space="preserve">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given</w:t>
      </w:r>
      <w:proofErr w:type="spellEnd"/>
      <w:r w:rsidR="00F1215C" w:rsidRPr="00F1215C">
        <w:t xml:space="preserve"> </w:t>
      </w:r>
      <w:proofErr w:type="spellStart"/>
      <w:r w:rsidR="00F1215C" w:rsidRPr="00F1215C">
        <w:t>periodical</w:t>
      </w:r>
      <w:proofErr w:type="spellEnd"/>
      <w:r w:rsidR="00F1215C" w:rsidRPr="00F1215C">
        <w:t xml:space="preserve">, and </w:t>
      </w:r>
      <w:proofErr w:type="spellStart"/>
      <w:r w:rsidR="00F1215C" w:rsidRPr="00F1215C">
        <w:t>the</w:t>
      </w:r>
      <w:proofErr w:type="spellEnd"/>
      <w:r w:rsidR="00F1215C" w:rsidRPr="00F1215C">
        <w:t xml:space="preserve"> last part </w:t>
      </w:r>
      <w:proofErr w:type="spellStart"/>
      <w:r w:rsidR="00F1215C" w:rsidRPr="00F1215C">
        <w:t>was</w:t>
      </w:r>
      <w:proofErr w:type="spellEnd"/>
      <w:r w:rsidR="00F1215C" w:rsidRPr="00F1215C">
        <w:t xml:space="preserve"> </w:t>
      </w:r>
      <w:proofErr w:type="spellStart"/>
      <w:r w:rsidR="00F1215C" w:rsidRPr="00F1215C">
        <w:t>devoted</w:t>
      </w:r>
      <w:proofErr w:type="spellEnd"/>
      <w:r w:rsidR="00F1215C" w:rsidRPr="00F1215C">
        <w:t xml:space="preserve"> to </w:t>
      </w:r>
      <w:proofErr w:type="spellStart"/>
      <w:r w:rsidR="00F1215C" w:rsidRPr="00F1215C">
        <w:t>the</w:t>
      </w:r>
      <w:proofErr w:type="spellEnd"/>
      <w:r w:rsidR="00F1215C" w:rsidRPr="00F1215C">
        <w:t xml:space="preserve"> </w:t>
      </w:r>
      <w:proofErr w:type="spellStart"/>
      <w:r w:rsidR="00F1215C" w:rsidRPr="00F1215C">
        <w:t>analysis</w:t>
      </w:r>
      <w:proofErr w:type="spellEnd"/>
      <w:r w:rsidR="00F1215C" w:rsidRPr="00F1215C">
        <w:t xml:space="preserve"> </w:t>
      </w:r>
      <w:proofErr w:type="spellStart"/>
      <w:r w:rsidR="00F1215C" w:rsidRPr="00F1215C">
        <w:t>of</w:t>
      </w:r>
      <w:proofErr w:type="spellEnd"/>
      <w:r w:rsidR="00F1215C" w:rsidRPr="00F1215C">
        <w:t xml:space="preserve"> </w:t>
      </w:r>
      <w:proofErr w:type="spellStart"/>
      <w:r w:rsidR="00F1215C" w:rsidRPr="00F1215C">
        <w:t>words</w:t>
      </w:r>
      <w:proofErr w:type="spellEnd"/>
      <w:r w:rsidR="00F1215C" w:rsidRPr="00F1215C">
        <w:t xml:space="preserve"> </w:t>
      </w:r>
      <w:proofErr w:type="spellStart"/>
      <w:r w:rsidR="00F1215C" w:rsidRPr="00F1215C">
        <w:t>according</w:t>
      </w:r>
      <w:proofErr w:type="spellEnd"/>
      <w:r w:rsidR="00F1215C" w:rsidRPr="00F1215C">
        <w:t xml:space="preserve"> to </w:t>
      </w:r>
      <w:proofErr w:type="spellStart"/>
      <w:r w:rsidR="00F1215C" w:rsidRPr="00F1215C">
        <w:t>their</w:t>
      </w:r>
      <w:proofErr w:type="spellEnd"/>
      <w:r w:rsidR="00F1215C" w:rsidRPr="00F1215C">
        <w:t xml:space="preserve"> </w:t>
      </w:r>
      <w:proofErr w:type="spellStart"/>
      <w:r w:rsidR="00F1215C" w:rsidRPr="00F1215C">
        <w:t>origin</w:t>
      </w:r>
      <w:proofErr w:type="spellEnd"/>
      <w:r w:rsidR="00F1215C" w:rsidRPr="00F1215C">
        <w:t xml:space="preserve"> and </w:t>
      </w:r>
      <w:proofErr w:type="spellStart"/>
      <w:r w:rsidR="00F1215C" w:rsidRPr="00F1215C">
        <w:t>thematic</w:t>
      </w:r>
      <w:proofErr w:type="spellEnd"/>
      <w:r w:rsidR="00F1215C" w:rsidRPr="00F1215C">
        <w:t xml:space="preserve"> </w:t>
      </w:r>
      <w:proofErr w:type="spellStart"/>
      <w:r w:rsidR="00F1215C" w:rsidRPr="00F1215C">
        <w:t>groups</w:t>
      </w:r>
      <w:proofErr w:type="spellEnd"/>
      <w:r w:rsidR="00F1215C" w:rsidRPr="00F1215C">
        <w:t>.</w:t>
      </w:r>
    </w:p>
    <w:sectPr w:rsidR="008C578D" w:rsidRPr="006C7594" w:rsidSect="007862BA">
      <w:pgSz w:w="11906" w:h="16838" w:code="9"/>
      <w:pgMar w:top="1411" w:right="1411" w:bottom="1411" w:left="1411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0B8F" w14:textId="77777777" w:rsidR="00013374" w:rsidRDefault="00013374" w:rsidP="006D0134">
      <w:pPr>
        <w:spacing w:line="240" w:lineRule="auto"/>
      </w:pPr>
      <w:r>
        <w:separator/>
      </w:r>
    </w:p>
  </w:endnote>
  <w:endnote w:type="continuationSeparator" w:id="0">
    <w:p w14:paraId="003991A9" w14:textId="77777777" w:rsidR="00013374" w:rsidRDefault="00013374" w:rsidP="006D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998819"/>
      <w:docPartObj>
        <w:docPartGallery w:val="Page Numbers (Bottom of Page)"/>
        <w:docPartUnique/>
      </w:docPartObj>
    </w:sdtPr>
    <w:sdtEndPr/>
    <w:sdtContent>
      <w:p w14:paraId="1E8D349E" w14:textId="0A6D40EF" w:rsidR="00442DAE" w:rsidRDefault="00442D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DD">
          <w:rPr>
            <w:noProof/>
          </w:rPr>
          <w:t>17</w:t>
        </w:r>
        <w:r>
          <w:fldChar w:fldCharType="end"/>
        </w:r>
      </w:p>
    </w:sdtContent>
  </w:sdt>
  <w:p w14:paraId="76A44D5C" w14:textId="77777777" w:rsidR="00442DAE" w:rsidRDefault="00442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BF14" w14:textId="77777777" w:rsidR="00013374" w:rsidRDefault="00013374" w:rsidP="006D0134">
      <w:pPr>
        <w:spacing w:line="240" w:lineRule="auto"/>
      </w:pPr>
      <w:r>
        <w:separator/>
      </w:r>
    </w:p>
  </w:footnote>
  <w:footnote w:type="continuationSeparator" w:id="0">
    <w:p w14:paraId="6CC2A23C" w14:textId="77777777" w:rsidR="00013374" w:rsidRDefault="00013374" w:rsidP="006D0134">
      <w:pPr>
        <w:spacing w:line="240" w:lineRule="auto"/>
      </w:pPr>
      <w:r>
        <w:continuationSeparator/>
      </w:r>
    </w:p>
  </w:footnote>
  <w:footnote w:id="1">
    <w:p w14:paraId="48FF9F58" w14:textId="5005E23C" w:rsidR="00442DAE" w:rsidRPr="00C33207" w:rsidRDefault="00442D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692FFA">
        <w:t xml:space="preserve">. </w:t>
      </w:r>
      <w:proofErr w:type="spellStart"/>
      <w:r w:rsidRPr="00692FFA">
        <w:t>Москва</w:t>
      </w:r>
      <w:proofErr w:type="spellEnd"/>
      <w:r w:rsidRPr="00692FFA">
        <w:rPr>
          <w:lang w:val="ru-RU"/>
        </w:rPr>
        <w:t xml:space="preserve">: </w:t>
      </w:r>
      <w:proofErr w:type="spellStart"/>
      <w:r w:rsidRPr="00692FFA">
        <w:t>Высшая</w:t>
      </w:r>
      <w:proofErr w:type="spellEnd"/>
      <w:r w:rsidRPr="00692FFA">
        <w:t xml:space="preserve"> </w:t>
      </w:r>
      <w:proofErr w:type="spellStart"/>
      <w:r w:rsidRPr="00692FFA">
        <w:t>школа</w:t>
      </w:r>
      <w:proofErr w:type="spellEnd"/>
      <w:r w:rsidRPr="00692FFA">
        <w:t>, 1990.</w:t>
      </w:r>
      <w:r w:rsidR="007E2CFD">
        <w:t xml:space="preserve"> s. 5,</w:t>
      </w:r>
      <w:r w:rsidRPr="00692FFA">
        <w:rPr>
          <w:lang w:val="ru-RU"/>
        </w:rPr>
        <w:t xml:space="preserve"> </w:t>
      </w:r>
      <w:r w:rsidRPr="00692FFA">
        <w:rPr>
          <w:lang w:val="en-US"/>
        </w:rPr>
        <w:t>ISBN</w:t>
      </w:r>
      <w:r w:rsidRPr="00CD6FFC">
        <w:rPr>
          <w:lang w:val="ru-RU"/>
        </w:rPr>
        <w:t xml:space="preserve"> 5-06-001577-7. </w:t>
      </w:r>
    </w:p>
  </w:footnote>
  <w:footnote w:id="2">
    <w:p w14:paraId="11643FDD" w14:textId="0CC50293" w:rsidR="00442DAE" w:rsidRDefault="00442DAE" w:rsidP="00692FF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692FFA">
        <w:rPr>
          <w:rStyle w:val="ZpatChar"/>
        </w:rPr>
        <w:t>HAUSER, Přemysl. Nauka o slovní zásobě a tvoření slov. 2/1. vyd. Praha: Státní pedagogické nakladatelství, 1972, s. 18-19</w:t>
      </w:r>
      <w:r w:rsidR="007E2CFD">
        <w:rPr>
          <w:rStyle w:val="ZpatChar"/>
        </w:rPr>
        <w:t>.</w:t>
      </w:r>
    </w:p>
    <w:p w14:paraId="7F7F4445" w14:textId="4DF2AC5E" w:rsidR="00442DAE" w:rsidRDefault="00442DAE">
      <w:pPr>
        <w:pStyle w:val="Textpoznpodarou"/>
      </w:pPr>
    </w:p>
  </w:footnote>
  <w:footnote w:id="3">
    <w:p w14:paraId="492ADDF7" w14:textId="0F652DBC" w:rsidR="00442DAE" w:rsidRPr="00CD6FFC" w:rsidRDefault="00442DAE" w:rsidP="00C33207">
      <w:pPr>
        <w:pStyle w:val="Poznmka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7970FF">
        <w:rPr>
          <w:i/>
          <w:iCs/>
        </w:rPr>
        <w:t>.</w:t>
      </w:r>
      <w:r w:rsidRPr="007970FF">
        <w:t xml:space="preserve"> </w:t>
      </w:r>
      <w:r w:rsidRPr="007970FF">
        <w:rPr>
          <w:lang w:val="ru-RU"/>
        </w:rPr>
        <w:t xml:space="preserve">Москва: </w:t>
      </w:r>
      <w:proofErr w:type="spellStart"/>
      <w:r w:rsidRPr="007970FF">
        <w:t>Языки</w:t>
      </w:r>
      <w:proofErr w:type="spellEnd"/>
      <w:r w:rsidRPr="007970FF">
        <w:t xml:space="preserve"> </w:t>
      </w:r>
      <w:proofErr w:type="spellStart"/>
      <w:r w:rsidRPr="007970FF">
        <w:t>славянской</w:t>
      </w:r>
      <w:proofErr w:type="spellEnd"/>
      <w:r w:rsidRPr="007970FF">
        <w:t xml:space="preserve"> </w:t>
      </w:r>
      <w:proofErr w:type="spellStart"/>
      <w:r w:rsidRPr="007970FF">
        <w:t>культуры</w:t>
      </w:r>
      <w:proofErr w:type="spellEnd"/>
      <w:r w:rsidRPr="007970FF">
        <w:t>, 2004</w:t>
      </w:r>
      <w:r>
        <w:t>, s. 24.</w:t>
      </w:r>
      <w:r w:rsidRPr="007970FF">
        <w:rPr>
          <w:lang w:val="ru-RU"/>
        </w:rPr>
        <w:t xml:space="preserve"> </w:t>
      </w:r>
      <w:r w:rsidRPr="007970FF">
        <w:rPr>
          <w:lang w:val="en-US"/>
        </w:rPr>
        <w:t>ISBN</w:t>
      </w:r>
      <w:r w:rsidRPr="00CD6FFC">
        <w:rPr>
          <w:lang w:val="ru-RU"/>
        </w:rPr>
        <w:t xml:space="preserve"> 5-94457-183-7</w:t>
      </w:r>
      <w:r>
        <w:rPr>
          <w:lang w:val="ru-RU"/>
        </w:rPr>
        <w:t xml:space="preserve">. </w:t>
      </w:r>
    </w:p>
  </w:footnote>
  <w:footnote w:id="4">
    <w:p w14:paraId="309A149E" w14:textId="5BF6EAB8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 w:rsidRPr="007970FF">
        <w:rPr>
          <w:i/>
          <w:iCs/>
        </w:rPr>
        <w:t>пособие</w:t>
      </w:r>
      <w:proofErr w:type="spellEnd"/>
      <w:r w:rsidRPr="00CA33F4">
        <w:t xml:space="preserve">. </w:t>
      </w:r>
      <w:proofErr w:type="spellStart"/>
      <w:r w:rsidRPr="00CA33F4">
        <w:t>Москва</w:t>
      </w:r>
      <w:proofErr w:type="spellEnd"/>
      <w:r>
        <w:rPr>
          <w:lang w:val="ru-RU"/>
        </w:rPr>
        <w:t xml:space="preserve">: </w:t>
      </w:r>
      <w:r w:rsidRPr="007970FF">
        <w:rPr>
          <w:lang w:val="ru-RU"/>
        </w:rPr>
        <w:t>Флинта: Наука, 2012</w:t>
      </w:r>
      <w:r>
        <w:rPr>
          <w:lang w:val="en-US"/>
        </w:rPr>
        <w:t xml:space="preserve">, s. 19. </w:t>
      </w:r>
      <w:r w:rsidRPr="007970FF">
        <w:rPr>
          <w:lang w:val="en-US"/>
        </w:rPr>
        <w:t>ISBN 978-5-9765-1246-7 (</w:t>
      </w:r>
      <w:proofErr w:type="spellStart"/>
      <w:r w:rsidRPr="007970FF">
        <w:rPr>
          <w:lang w:val="en-US"/>
        </w:rPr>
        <w:t>Флинта</w:t>
      </w:r>
      <w:proofErr w:type="spellEnd"/>
      <w:r w:rsidRPr="007970FF">
        <w:rPr>
          <w:lang w:val="en-US"/>
        </w:rPr>
        <w:t>)</w:t>
      </w:r>
      <w:r>
        <w:t>.</w:t>
      </w:r>
    </w:p>
  </w:footnote>
  <w:footnote w:id="5">
    <w:p w14:paraId="7D1DF438" w14:textId="6E17510C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 w:rsidRPr="007970FF">
        <w:rPr>
          <w:i/>
          <w:iCs/>
        </w:rPr>
        <w:t>пособие</w:t>
      </w:r>
      <w:proofErr w:type="spellEnd"/>
      <w:r>
        <w:t xml:space="preserve">, s. </w:t>
      </w:r>
      <w:r w:rsidR="00BB2384">
        <w:t>5-</w:t>
      </w:r>
      <w:r>
        <w:t>6.</w:t>
      </w:r>
    </w:p>
  </w:footnote>
  <w:footnote w:id="6">
    <w:p w14:paraId="37BA7AB7" w14:textId="7651CD57" w:rsidR="00CF008C" w:rsidRPr="00CF008C" w:rsidRDefault="00CF008C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>
        <w:rPr>
          <w:i/>
          <w:iCs/>
        </w:rPr>
        <w:t>пособие</w:t>
      </w:r>
      <w:proofErr w:type="spellEnd"/>
      <w:r>
        <w:rPr>
          <w:i/>
          <w:iCs/>
          <w:lang w:val="ru-RU"/>
        </w:rPr>
        <w:t xml:space="preserve">, </w:t>
      </w:r>
      <w:r w:rsidRPr="00D4370F">
        <w:rPr>
          <w:lang w:val="en-US"/>
        </w:rPr>
        <w:t>s</w:t>
      </w:r>
      <w:r>
        <w:rPr>
          <w:lang w:val="en-US"/>
        </w:rPr>
        <w:t>.</w:t>
      </w:r>
      <w:r w:rsidRPr="00D4370F">
        <w:rPr>
          <w:lang w:val="en-US"/>
        </w:rPr>
        <w:t xml:space="preserve"> </w:t>
      </w:r>
      <w:r>
        <w:rPr>
          <w:lang w:val="en-US"/>
        </w:rPr>
        <w:t>50–51.</w:t>
      </w:r>
    </w:p>
  </w:footnote>
  <w:footnote w:id="7">
    <w:p w14:paraId="13DF3BA9" w14:textId="60FED209" w:rsidR="009C737E" w:rsidRDefault="009C737E" w:rsidP="00332783">
      <w:pPr>
        <w:pStyle w:val="Textpoznpodarou"/>
      </w:pPr>
    </w:p>
  </w:footnote>
  <w:footnote w:id="8">
    <w:p w14:paraId="760078F0" w14:textId="77777777" w:rsidR="009C737E" w:rsidRDefault="009C737E" w:rsidP="009C737E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0C2AC8">
        <w:t xml:space="preserve">GREPL, Miroslav. </w:t>
      </w:r>
      <w:r w:rsidRPr="000C2AC8">
        <w:rPr>
          <w:i/>
          <w:iCs/>
        </w:rPr>
        <w:t>Příruční mluvnice češtiny</w:t>
      </w:r>
      <w:r w:rsidRPr="000C2AC8">
        <w:t>. Praha: Nakladatelství Lidové noviny, 1995</w:t>
      </w:r>
      <w:r>
        <w:t>, s. 102.</w:t>
      </w:r>
      <w:r w:rsidRPr="000C2AC8">
        <w:t xml:space="preserve"> ISBN 80-7106-134-4.</w:t>
      </w:r>
      <w:r>
        <w:t xml:space="preserve"> </w:t>
      </w:r>
    </w:p>
  </w:footnote>
  <w:footnote w:id="9">
    <w:p w14:paraId="0B2C9862" w14:textId="564FBB86" w:rsidR="009C737E" w:rsidRDefault="009C737E" w:rsidP="00332783">
      <w:pPr>
        <w:pStyle w:val="Textpoznpodarou"/>
      </w:pPr>
      <w:r w:rsidRPr="00332783">
        <w:rPr>
          <w:rStyle w:val="Znakapoznpodarou"/>
        </w:rPr>
        <w:footnoteRef/>
      </w:r>
      <w:r w:rsidRPr="00332783">
        <w:t xml:space="preserve"> МАРИНОВА, Е. В.: </w:t>
      </w:r>
      <w:proofErr w:type="spellStart"/>
      <w:r w:rsidRPr="00332783">
        <w:rPr>
          <w:i/>
          <w:iCs/>
        </w:rPr>
        <w:t>Иноязычная</w:t>
      </w:r>
      <w:proofErr w:type="spellEnd"/>
      <w:r w:rsidRPr="00332783">
        <w:rPr>
          <w:i/>
          <w:iCs/>
        </w:rPr>
        <w:t xml:space="preserve"> </w:t>
      </w:r>
      <w:proofErr w:type="spellStart"/>
      <w:r w:rsidRPr="00332783">
        <w:rPr>
          <w:i/>
          <w:iCs/>
        </w:rPr>
        <w:t>лексика</w:t>
      </w:r>
      <w:proofErr w:type="spellEnd"/>
      <w:r w:rsidRPr="00332783">
        <w:rPr>
          <w:i/>
          <w:iCs/>
        </w:rPr>
        <w:t xml:space="preserve"> </w:t>
      </w:r>
      <w:proofErr w:type="spellStart"/>
      <w:r w:rsidRPr="00332783">
        <w:rPr>
          <w:i/>
          <w:iCs/>
        </w:rPr>
        <w:t>современного</w:t>
      </w:r>
      <w:proofErr w:type="spellEnd"/>
      <w:r w:rsidRPr="00332783">
        <w:rPr>
          <w:i/>
          <w:iCs/>
        </w:rPr>
        <w:t xml:space="preserve"> </w:t>
      </w:r>
      <w:proofErr w:type="spellStart"/>
      <w:r w:rsidRPr="00332783">
        <w:rPr>
          <w:i/>
          <w:iCs/>
        </w:rPr>
        <w:t>русского</w:t>
      </w:r>
      <w:proofErr w:type="spellEnd"/>
      <w:r w:rsidRPr="00332783">
        <w:rPr>
          <w:i/>
          <w:iCs/>
        </w:rPr>
        <w:t xml:space="preserve"> </w:t>
      </w:r>
      <w:proofErr w:type="spellStart"/>
      <w:r w:rsidRPr="00332783">
        <w:rPr>
          <w:i/>
          <w:iCs/>
        </w:rPr>
        <w:t>языка</w:t>
      </w:r>
      <w:proofErr w:type="spellEnd"/>
      <w:r w:rsidRPr="00332783">
        <w:rPr>
          <w:i/>
          <w:iCs/>
        </w:rPr>
        <w:t xml:space="preserve">: </w:t>
      </w:r>
      <w:proofErr w:type="spellStart"/>
      <w:r w:rsidRPr="00332783">
        <w:rPr>
          <w:i/>
          <w:iCs/>
        </w:rPr>
        <w:t>учеб</w:t>
      </w:r>
      <w:proofErr w:type="spellEnd"/>
      <w:r w:rsidRPr="00332783">
        <w:rPr>
          <w:i/>
          <w:iCs/>
        </w:rPr>
        <w:t xml:space="preserve">. </w:t>
      </w:r>
      <w:proofErr w:type="spellStart"/>
      <w:r w:rsidRPr="00332783">
        <w:rPr>
          <w:i/>
          <w:iCs/>
        </w:rPr>
        <w:t>пособие</w:t>
      </w:r>
      <w:proofErr w:type="spellEnd"/>
      <w:r w:rsidRPr="00332783">
        <w:t xml:space="preserve">, s. </w:t>
      </w:r>
      <w:r w:rsidR="00CF008C" w:rsidRPr="00332783">
        <w:t>29-31.</w:t>
      </w:r>
    </w:p>
  </w:footnote>
  <w:footnote w:id="10">
    <w:p w14:paraId="48693C38" w14:textId="7540EFB9" w:rsidR="00442DAE" w:rsidRDefault="00442DAE" w:rsidP="00880532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0C2AC8">
        <w:t xml:space="preserve">MAN, Oldřich. </w:t>
      </w:r>
      <w:r w:rsidRPr="000C2AC8">
        <w:rPr>
          <w:i/>
          <w:iCs/>
        </w:rPr>
        <w:t>Základy lexikologie ruského jazyka</w:t>
      </w:r>
      <w:r w:rsidRPr="000C2AC8">
        <w:t>. Praha: Státní pedagogické nakladatelství, 1976.</w:t>
      </w:r>
      <w:r>
        <w:t xml:space="preserve"> s. 180.</w:t>
      </w:r>
    </w:p>
  </w:footnote>
  <w:footnote w:id="11">
    <w:p w14:paraId="352B2FF6" w14:textId="11C9F686" w:rsidR="00442DAE" w:rsidRDefault="00442DAE" w:rsidP="00EE41F7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0C2AC8">
        <w:t xml:space="preserve">MAN, Oldřich. </w:t>
      </w:r>
      <w:r w:rsidRPr="000C2AC8">
        <w:rPr>
          <w:i/>
          <w:iCs/>
        </w:rPr>
        <w:t>Základy lexikologie ruského jazyka</w:t>
      </w:r>
      <w:r>
        <w:t>, s. 181</w:t>
      </w:r>
      <w:r w:rsidR="00EE41F7">
        <w:t>.</w:t>
      </w:r>
    </w:p>
  </w:footnote>
  <w:footnote w:id="12">
    <w:p w14:paraId="0C973564" w14:textId="72B30836" w:rsidR="00442DAE" w:rsidRPr="00EE41F7" w:rsidRDefault="00442D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VYCHODILOVÁ, Z</w:t>
      </w:r>
      <w:r w:rsidRPr="003C53F3">
        <w:t xml:space="preserve">.: </w:t>
      </w:r>
      <w:proofErr w:type="spellStart"/>
      <w:r w:rsidRPr="003C53F3">
        <w:t>Введение</w:t>
      </w:r>
      <w:proofErr w:type="spellEnd"/>
      <w:r w:rsidRPr="003C53F3">
        <w:t xml:space="preserve"> в </w:t>
      </w:r>
      <w:proofErr w:type="spellStart"/>
      <w:r w:rsidRPr="003C53F3">
        <w:t>теорию</w:t>
      </w:r>
      <w:proofErr w:type="spellEnd"/>
      <w:r w:rsidRPr="003C53F3">
        <w:t xml:space="preserve"> </w:t>
      </w:r>
      <w:proofErr w:type="spellStart"/>
      <w:r w:rsidRPr="003C53F3">
        <w:t>перевода</w:t>
      </w:r>
      <w:proofErr w:type="spellEnd"/>
      <w:r w:rsidRPr="003C53F3">
        <w:t xml:space="preserve"> </w:t>
      </w:r>
      <w:proofErr w:type="spellStart"/>
      <w:r w:rsidRPr="003C53F3">
        <w:t>для</w:t>
      </w:r>
      <w:proofErr w:type="spellEnd"/>
      <w:r w:rsidRPr="003C53F3">
        <w:t xml:space="preserve"> </w:t>
      </w:r>
      <w:proofErr w:type="spellStart"/>
      <w:r w:rsidRPr="003C53F3">
        <w:t>русистов</w:t>
      </w:r>
      <w:proofErr w:type="spellEnd"/>
      <w:r w:rsidRPr="003C53F3">
        <w:t>. 1</w:t>
      </w:r>
      <w:r>
        <w:t>. vyd., Olomouc</w:t>
      </w:r>
      <w:r w:rsidRPr="003C53F3">
        <w:t xml:space="preserve">: </w:t>
      </w:r>
      <w:r>
        <w:t>Univerzita Palackého</w:t>
      </w:r>
      <w:r w:rsidRPr="003C53F3">
        <w:t xml:space="preserve">, 2013, </w:t>
      </w:r>
      <w:r>
        <w:t>s. 36,</w:t>
      </w:r>
      <w:r w:rsidRPr="003C53F3">
        <w:t xml:space="preserve"> ISBN 9788024434179.</w:t>
      </w:r>
    </w:p>
  </w:footnote>
  <w:footnote w:id="13">
    <w:p w14:paraId="03D45CA5" w14:textId="3351B462" w:rsidR="00EE41F7" w:rsidRPr="00EE41F7" w:rsidRDefault="00EE41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rPr>
          <w:i/>
          <w:iCs/>
        </w:rPr>
        <w:t xml:space="preserve">, </w:t>
      </w:r>
      <w:r w:rsidRPr="00EE41F7">
        <w:t>s.</w:t>
      </w:r>
      <w:r>
        <w:t xml:space="preserve"> 37.</w:t>
      </w:r>
    </w:p>
  </w:footnote>
  <w:footnote w:id="14">
    <w:p w14:paraId="712114DA" w14:textId="720EEA46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rPr>
          <w:i/>
          <w:iCs/>
        </w:rPr>
        <w:t xml:space="preserve">, </w:t>
      </w:r>
      <w:r w:rsidRPr="00EE41F7">
        <w:t>s.</w:t>
      </w:r>
      <w:r>
        <w:t xml:space="preserve"> 39.</w:t>
      </w:r>
    </w:p>
  </w:footnote>
  <w:footnote w:id="15">
    <w:p w14:paraId="4A56D96F" w14:textId="00E065C6" w:rsidR="00102D28" w:rsidRPr="00102D28" w:rsidRDefault="00EE41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02D28" w:rsidRPr="007970FF">
        <w:t xml:space="preserve">КРЫСИН, Л. П.: </w:t>
      </w:r>
      <w:proofErr w:type="spellStart"/>
      <w:r w:rsidR="00102D28" w:rsidRPr="007970FF">
        <w:rPr>
          <w:i/>
          <w:iCs/>
        </w:rPr>
        <w:t>Русское</w:t>
      </w:r>
      <w:proofErr w:type="spellEnd"/>
      <w:r w:rsidR="00102D28" w:rsidRPr="007970FF">
        <w:rPr>
          <w:i/>
          <w:iCs/>
        </w:rPr>
        <w:t xml:space="preserve"> </w:t>
      </w:r>
      <w:proofErr w:type="spellStart"/>
      <w:r w:rsidR="00102D28" w:rsidRPr="007970FF">
        <w:rPr>
          <w:i/>
          <w:iCs/>
        </w:rPr>
        <w:t>слово</w:t>
      </w:r>
      <w:proofErr w:type="spellEnd"/>
      <w:r w:rsidR="00102D28" w:rsidRPr="007970FF">
        <w:rPr>
          <w:i/>
          <w:iCs/>
        </w:rPr>
        <w:t xml:space="preserve">, </w:t>
      </w:r>
      <w:proofErr w:type="spellStart"/>
      <w:r w:rsidR="00102D28" w:rsidRPr="007970FF">
        <w:rPr>
          <w:i/>
          <w:iCs/>
        </w:rPr>
        <w:t>своё</w:t>
      </w:r>
      <w:proofErr w:type="spellEnd"/>
      <w:r w:rsidR="00102D28" w:rsidRPr="007970FF">
        <w:rPr>
          <w:i/>
          <w:iCs/>
        </w:rPr>
        <w:t xml:space="preserve"> и </w:t>
      </w:r>
      <w:proofErr w:type="spellStart"/>
      <w:r w:rsidR="00102D28" w:rsidRPr="007970FF">
        <w:rPr>
          <w:i/>
          <w:iCs/>
        </w:rPr>
        <w:t>чужое</w:t>
      </w:r>
      <w:proofErr w:type="spellEnd"/>
      <w:r w:rsidR="00102D28">
        <w:rPr>
          <w:i/>
          <w:iCs/>
        </w:rPr>
        <w:t xml:space="preserve">, </w:t>
      </w:r>
      <w:r w:rsidR="00102D28" w:rsidRPr="00EE41F7">
        <w:t>s.</w:t>
      </w:r>
      <w:r w:rsidR="00102D28">
        <w:t xml:space="preserve"> 41.</w:t>
      </w:r>
    </w:p>
  </w:footnote>
  <w:footnote w:id="16">
    <w:p w14:paraId="41F27878" w14:textId="14ABE5CB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102D28" w:rsidRPr="007970FF">
        <w:t xml:space="preserve">КРЫСИН, Л. П.: </w:t>
      </w:r>
      <w:proofErr w:type="spellStart"/>
      <w:r w:rsidR="00102D28" w:rsidRPr="007970FF">
        <w:rPr>
          <w:i/>
          <w:iCs/>
        </w:rPr>
        <w:t>Русское</w:t>
      </w:r>
      <w:proofErr w:type="spellEnd"/>
      <w:r w:rsidR="00102D28" w:rsidRPr="007970FF">
        <w:rPr>
          <w:i/>
          <w:iCs/>
        </w:rPr>
        <w:t xml:space="preserve"> </w:t>
      </w:r>
      <w:proofErr w:type="spellStart"/>
      <w:r w:rsidR="00102D28" w:rsidRPr="007970FF">
        <w:rPr>
          <w:i/>
          <w:iCs/>
        </w:rPr>
        <w:t>слово</w:t>
      </w:r>
      <w:proofErr w:type="spellEnd"/>
      <w:r w:rsidR="00102D28" w:rsidRPr="007970FF">
        <w:rPr>
          <w:i/>
          <w:iCs/>
        </w:rPr>
        <w:t xml:space="preserve">, </w:t>
      </w:r>
      <w:proofErr w:type="spellStart"/>
      <w:r w:rsidR="00102D28" w:rsidRPr="007970FF">
        <w:rPr>
          <w:i/>
          <w:iCs/>
        </w:rPr>
        <w:t>своё</w:t>
      </w:r>
      <w:proofErr w:type="spellEnd"/>
      <w:r w:rsidR="00102D28" w:rsidRPr="007970FF">
        <w:rPr>
          <w:i/>
          <w:iCs/>
        </w:rPr>
        <w:t xml:space="preserve"> и </w:t>
      </w:r>
      <w:proofErr w:type="spellStart"/>
      <w:r w:rsidR="00102D28" w:rsidRPr="007970FF">
        <w:rPr>
          <w:i/>
          <w:iCs/>
        </w:rPr>
        <w:t>чужое</w:t>
      </w:r>
      <w:proofErr w:type="spellEnd"/>
      <w:r w:rsidR="00102D28">
        <w:rPr>
          <w:i/>
          <w:iCs/>
        </w:rPr>
        <w:t xml:space="preserve">, </w:t>
      </w:r>
      <w:r w:rsidR="00102D28" w:rsidRPr="00EE41F7">
        <w:t>s.</w:t>
      </w:r>
      <w:r w:rsidR="00102D28">
        <w:t xml:space="preserve"> 42–43.</w:t>
      </w:r>
    </w:p>
  </w:footnote>
  <w:footnote w:id="17">
    <w:p w14:paraId="264040F2" w14:textId="7B926A44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102D28" w:rsidRPr="007970FF">
        <w:t xml:space="preserve">КРЫСИН, Л. П.: </w:t>
      </w:r>
      <w:proofErr w:type="spellStart"/>
      <w:r w:rsidR="00102D28" w:rsidRPr="007970FF">
        <w:rPr>
          <w:i/>
          <w:iCs/>
        </w:rPr>
        <w:t>Русское</w:t>
      </w:r>
      <w:proofErr w:type="spellEnd"/>
      <w:r w:rsidR="00102D28" w:rsidRPr="007970FF">
        <w:rPr>
          <w:i/>
          <w:iCs/>
        </w:rPr>
        <w:t xml:space="preserve"> </w:t>
      </w:r>
      <w:proofErr w:type="spellStart"/>
      <w:r w:rsidR="00102D28" w:rsidRPr="007970FF">
        <w:rPr>
          <w:i/>
          <w:iCs/>
        </w:rPr>
        <w:t>слово</w:t>
      </w:r>
      <w:proofErr w:type="spellEnd"/>
      <w:r w:rsidR="00102D28" w:rsidRPr="007970FF">
        <w:rPr>
          <w:i/>
          <w:iCs/>
        </w:rPr>
        <w:t xml:space="preserve">, </w:t>
      </w:r>
      <w:proofErr w:type="spellStart"/>
      <w:r w:rsidR="00102D28" w:rsidRPr="007970FF">
        <w:rPr>
          <w:i/>
          <w:iCs/>
        </w:rPr>
        <w:t>своё</w:t>
      </w:r>
      <w:proofErr w:type="spellEnd"/>
      <w:r w:rsidR="00102D28" w:rsidRPr="007970FF">
        <w:rPr>
          <w:i/>
          <w:iCs/>
        </w:rPr>
        <w:t xml:space="preserve"> и </w:t>
      </w:r>
      <w:proofErr w:type="spellStart"/>
      <w:r w:rsidR="00102D28" w:rsidRPr="007970FF">
        <w:rPr>
          <w:i/>
          <w:iCs/>
        </w:rPr>
        <w:t>чужое</w:t>
      </w:r>
      <w:proofErr w:type="spellEnd"/>
      <w:r w:rsidR="00102D28">
        <w:rPr>
          <w:i/>
          <w:iCs/>
        </w:rPr>
        <w:t xml:space="preserve">, </w:t>
      </w:r>
      <w:r w:rsidR="00102D28" w:rsidRPr="00EE41F7">
        <w:t>s.</w:t>
      </w:r>
      <w:r w:rsidR="00102D28">
        <w:t xml:space="preserve"> 44.</w:t>
      </w:r>
    </w:p>
  </w:footnote>
  <w:footnote w:id="18">
    <w:p w14:paraId="0E5A0298" w14:textId="511D5855" w:rsidR="00442DAE" w:rsidRPr="009E4D1F" w:rsidRDefault="00442DAE" w:rsidP="009E4D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692FFA">
        <w:t xml:space="preserve">. </w:t>
      </w:r>
      <w:proofErr w:type="spellStart"/>
      <w:r w:rsidRPr="00692FFA">
        <w:t>Москва</w:t>
      </w:r>
      <w:proofErr w:type="spellEnd"/>
      <w:r w:rsidRPr="00692FFA">
        <w:rPr>
          <w:lang w:val="ru-RU"/>
        </w:rPr>
        <w:t xml:space="preserve">: </w:t>
      </w:r>
      <w:proofErr w:type="spellStart"/>
      <w:r w:rsidRPr="00692FFA">
        <w:t>Высшая</w:t>
      </w:r>
      <w:proofErr w:type="spellEnd"/>
      <w:r w:rsidRPr="00692FFA">
        <w:t xml:space="preserve"> </w:t>
      </w:r>
      <w:proofErr w:type="spellStart"/>
      <w:r w:rsidRPr="00692FFA">
        <w:t>школа</w:t>
      </w:r>
      <w:proofErr w:type="spellEnd"/>
      <w:r w:rsidRPr="00692FFA">
        <w:t>, 1990.</w:t>
      </w:r>
      <w:r w:rsidRPr="00692FFA">
        <w:rPr>
          <w:lang w:val="ru-RU"/>
        </w:rPr>
        <w:t xml:space="preserve"> </w:t>
      </w:r>
      <w:r w:rsidRPr="00692FFA">
        <w:rPr>
          <w:lang w:val="en-US"/>
        </w:rPr>
        <w:t>ISBN</w:t>
      </w:r>
      <w:r w:rsidRPr="00CD6FFC">
        <w:rPr>
          <w:lang w:val="ru-RU"/>
        </w:rPr>
        <w:t xml:space="preserve"> 5-06-001577-7.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t xml:space="preserve"> 168-169</w:t>
      </w:r>
    </w:p>
  </w:footnote>
  <w:footnote w:id="19">
    <w:p w14:paraId="6177E8D0" w14:textId="1AAA7A25" w:rsidR="00102D28" w:rsidRPr="00102D28" w:rsidRDefault="00102D28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>
        <w:rPr>
          <w:i/>
          <w:iCs/>
        </w:rPr>
        <w:t>пособие</w:t>
      </w:r>
      <w:proofErr w:type="spellEnd"/>
      <w:r>
        <w:rPr>
          <w:i/>
          <w:iCs/>
          <w:lang w:val="ru-RU"/>
        </w:rPr>
        <w:t xml:space="preserve">, </w:t>
      </w:r>
      <w:r w:rsidRPr="00D4370F">
        <w:rPr>
          <w:lang w:val="en-US"/>
        </w:rPr>
        <w:t>s</w:t>
      </w:r>
      <w:r>
        <w:rPr>
          <w:lang w:val="en-US"/>
        </w:rPr>
        <w:t>.</w:t>
      </w:r>
      <w:r w:rsidRPr="00D4370F">
        <w:rPr>
          <w:lang w:val="en-US"/>
        </w:rPr>
        <w:t xml:space="preserve"> 22</w:t>
      </w:r>
      <w:r>
        <w:rPr>
          <w:lang w:val="en-US"/>
        </w:rPr>
        <w:t>–</w:t>
      </w:r>
      <w:r w:rsidRPr="00D4370F">
        <w:rPr>
          <w:lang w:val="en-US"/>
        </w:rPr>
        <w:t>2</w:t>
      </w:r>
      <w:r>
        <w:rPr>
          <w:lang w:val="en-US"/>
        </w:rPr>
        <w:t>4.</w:t>
      </w:r>
    </w:p>
  </w:footnote>
  <w:footnote w:id="20">
    <w:p w14:paraId="4EA6F50B" w14:textId="0C7A7E86" w:rsidR="00102D28" w:rsidRPr="00102D28" w:rsidRDefault="00102D28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>
        <w:rPr>
          <w:i/>
          <w:iCs/>
        </w:rPr>
        <w:t>пособие</w:t>
      </w:r>
      <w:proofErr w:type="spellEnd"/>
      <w:r>
        <w:rPr>
          <w:i/>
          <w:iCs/>
          <w:lang w:val="ru-RU"/>
        </w:rPr>
        <w:t xml:space="preserve">, </w:t>
      </w:r>
      <w:r w:rsidRPr="00D4370F">
        <w:rPr>
          <w:lang w:val="en-US"/>
        </w:rPr>
        <w:t>s</w:t>
      </w:r>
      <w:r>
        <w:rPr>
          <w:lang w:val="en-US"/>
        </w:rPr>
        <w:t>.</w:t>
      </w:r>
      <w:r w:rsidRPr="00D4370F">
        <w:rPr>
          <w:lang w:val="en-US"/>
        </w:rPr>
        <w:t xml:space="preserve"> 2</w:t>
      </w:r>
      <w:r>
        <w:rPr>
          <w:lang w:val="en-US"/>
        </w:rPr>
        <w:t>7.</w:t>
      </w:r>
    </w:p>
  </w:footnote>
  <w:footnote w:id="21">
    <w:p w14:paraId="784624A0" w14:textId="77777777" w:rsidR="00102D28" w:rsidRPr="00D4370F" w:rsidRDefault="00102D28" w:rsidP="00102D28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>
        <w:rPr>
          <w:i/>
          <w:iCs/>
        </w:rPr>
        <w:t>пособие</w:t>
      </w:r>
      <w:proofErr w:type="spellEnd"/>
      <w:r>
        <w:rPr>
          <w:i/>
          <w:iCs/>
          <w:lang w:val="ru-RU"/>
        </w:rPr>
        <w:t xml:space="preserve">, </w:t>
      </w:r>
      <w:r w:rsidRPr="00D4370F">
        <w:rPr>
          <w:lang w:val="en-US"/>
        </w:rPr>
        <w:t>s</w:t>
      </w:r>
      <w:r>
        <w:rPr>
          <w:lang w:val="en-US"/>
        </w:rPr>
        <w:t>.</w:t>
      </w:r>
      <w:r w:rsidRPr="00D4370F">
        <w:rPr>
          <w:lang w:val="en-US"/>
        </w:rPr>
        <w:t xml:space="preserve"> 22</w:t>
      </w:r>
      <w:r>
        <w:rPr>
          <w:lang w:val="en-US"/>
        </w:rPr>
        <w:t>–</w:t>
      </w:r>
      <w:r w:rsidRPr="00D4370F">
        <w:rPr>
          <w:lang w:val="en-US"/>
        </w:rPr>
        <w:t>2</w:t>
      </w:r>
      <w:r>
        <w:rPr>
          <w:lang w:val="en-US"/>
        </w:rPr>
        <w:t>8.</w:t>
      </w:r>
    </w:p>
    <w:p w14:paraId="21E8DF1E" w14:textId="35F806D6" w:rsidR="00102D28" w:rsidRPr="00102D28" w:rsidRDefault="00102D28">
      <w:pPr>
        <w:pStyle w:val="Textpoznpodarou"/>
        <w:rPr>
          <w:lang w:val="en-US"/>
        </w:rPr>
      </w:pPr>
    </w:p>
  </w:footnote>
  <w:footnote w:id="22">
    <w:p w14:paraId="6EBFC317" w14:textId="4E4D9D7F" w:rsidR="00D4370F" w:rsidRPr="00D4370F" w:rsidRDefault="00D4370F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33F4">
        <w:t xml:space="preserve">МАРИНОВА, Е. В.: </w:t>
      </w:r>
      <w:proofErr w:type="spellStart"/>
      <w:r w:rsidRPr="007970FF">
        <w:rPr>
          <w:i/>
          <w:iCs/>
        </w:rPr>
        <w:t>Иноязычная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лексика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современного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русского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языка</w:t>
      </w:r>
      <w:proofErr w:type="spellEnd"/>
      <w:r w:rsidRPr="007970FF">
        <w:rPr>
          <w:i/>
          <w:iCs/>
        </w:rPr>
        <w:t xml:space="preserve">: </w:t>
      </w:r>
      <w:proofErr w:type="spellStart"/>
      <w:r w:rsidRPr="007970FF">
        <w:rPr>
          <w:i/>
          <w:iCs/>
        </w:rPr>
        <w:t>учеб</w:t>
      </w:r>
      <w:proofErr w:type="spellEnd"/>
      <w:r w:rsidRPr="007970FF">
        <w:rPr>
          <w:i/>
          <w:iCs/>
        </w:rPr>
        <w:t xml:space="preserve">. </w:t>
      </w:r>
      <w:proofErr w:type="spellStart"/>
      <w:r>
        <w:rPr>
          <w:i/>
          <w:iCs/>
        </w:rPr>
        <w:t>пособие</w:t>
      </w:r>
      <w:proofErr w:type="spellEnd"/>
      <w:r>
        <w:rPr>
          <w:i/>
          <w:iCs/>
          <w:lang w:val="ru-RU"/>
        </w:rPr>
        <w:t xml:space="preserve">, </w:t>
      </w:r>
      <w:r w:rsidRPr="00D4370F">
        <w:rPr>
          <w:lang w:val="en-US"/>
        </w:rPr>
        <w:t>s</w:t>
      </w:r>
      <w:r>
        <w:rPr>
          <w:lang w:val="en-US"/>
        </w:rPr>
        <w:t>.</w:t>
      </w:r>
      <w:r w:rsidRPr="00D4370F">
        <w:rPr>
          <w:lang w:val="en-US"/>
        </w:rPr>
        <w:t xml:space="preserve"> 2</w:t>
      </w:r>
      <w:r w:rsidR="00102D28">
        <w:rPr>
          <w:lang w:val="en-US"/>
        </w:rPr>
        <w:t>1</w:t>
      </w:r>
      <w:r>
        <w:rPr>
          <w:lang w:val="en-US"/>
        </w:rPr>
        <w:t>.</w:t>
      </w:r>
    </w:p>
  </w:footnote>
  <w:footnote w:id="23">
    <w:p w14:paraId="5225B18A" w14:textId="0D056381" w:rsidR="00442DAE" w:rsidRDefault="00442DAE" w:rsidP="00332783">
      <w:pPr>
        <w:pStyle w:val="Poznmkapodarou"/>
      </w:pPr>
      <w:r w:rsidRPr="00332783">
        <w:rPr>
          <w:rStyle w:val="Znakapoznpodarou"/>
        </w:rPr>
        <w:footnoteRef/>
      </w:r>
      <w:r w:rsidRPr="00332783">
        <w:t xml:space="preserve"> КРЫСИН, Л. П.: </w:t>
      </w:r>
      <w:proofErr w:type="spellStart"/>
      <w:r w:rsidRPr="00332783">
        <w:rPr>
          <w:i/>
          <w:iCs/>
        </w:rPr>
        <w:t>Русское</w:t>
      </w:r>
      <w:proofErr w:type="spellEnd"/>
      <w:r w:rsidRPr="00332783">
        <w:rPr>
          <w:i/>
          <w:iCs/>
        </w:rPr>
        <w:t xml:space="preserve"> </w:t>
      </w:r>
      <w:proofErr w:type="spellStart"/>
      <w:r w:rsidRPr="00332783">
        <w:rPr>
          <w:i/>
          <w:iCs/>
        </w:rPr>
        <w:t>слово</w:t>
      </w:r>
      <w:proofErr w:type="spellEnd"/>
      <w:r w:rsidRPr="00332783">
        <w:rPr>
          <w:i/>
          <w:iCs/>
        </w:rPr>
        <w:t xml:space="preserve">, </w:t>
      </w:r>
      <w:proofErr w:type="spellStart"/>
      <w:r w:rsidRPr="00332783">
        <w:rPr>
          <w:i/>
          <w:iCs/>
        </w:rPr>
        <w:t>своё</w:t>
      </w:r>
      <w:proofErr w:type="spellEnd"/>
      <w:r w:rsidRPr="00332783">
        <w:rPr>
          <w:i/>
          <w:iCs/>
        </w:rPr>
        <w:t xml:space="preserve"> и </w:t>
      </w:r>
      <w:proofErr w:type="spellStart"/>
      <w:r w:rsidRPr="00332783">
        <w:rPr>
          <w:i/>
          <w:iCs/>
        </w:rPr>
        <w:t>чужое</w:t>
      </w:r>
      <w:proofErr w:type="spellEnd"/>
      <w:r w:rsidRPr="00332783">
        <w:rPr>
          <w:lang w:val="ru-RU"/>
        </w:rPr>
        <w:t xml:space="preserve">, </w:t>
      </w:r>
      <w:r w:rsidRPr="00332783">
        <w:t>s.</w:t>
      </w:r>
      <w:r w:rsidR="00EE41F7" w:rsidRPr="00332783">
        <w:t>26.</w:t>
      </w:r>
    </w:p>
  </w:footnote>
  <w:footnote w:id="24">
    <w:p w14:paraId="540A093F" w14:textId="318157E2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BA19E2">
        <w:rPr>
          <w:lang w:val="ru-RU"/>
        </w:rPr>
        <w:t xml:space="preserve">, </w:t>
      </w:r>
      <w:r w:rsidRPr="00BA19E2">
        <w:t>s.</w:t>
      </w:r>
      <w:r>
        <w:t xml:space="preserve"> 28.</w:t>
      </w:r>
    </w:p>
  </w:footnote>
  <w:footnote w:id="25">
    <w:p w14:paraId="5BB0B1C1" w14:textId="311D53BA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BA19E2">
        <w:rPr>
          <w:lang w:val="ru-RU"/>
        </w:rPr>
        <w:t xml:space="preserve">, </w:t>
      </w:r>
      <w:r w:rsidRPr="00BA19E2">
        <w:t>s.</w:t>
      </w:r>
      <w:r>
        <w:t xml:space="preserve"> 28.</w:t>
      </w:r>
    </w:p>
  </w:footnote>
  <w:footnote w:id="26">
    <w:p w14:paraId="10D5B8BF" w14:textId="3C1232DD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BA19E2">
        <w:rPr>
          <w:lang w:val="ru-RU"/>
        </w:rPr>
        <w:t xml:space="preserve">, </w:t>
      </w:r>
      <w:r w:rsidRPr="00BA19E2">
        <w:t>s.</w:t>
      </w:r>
      <w:r>
        <w:t xml:space="preserve"> 29</w:t>
      </w:r>
    </w:p>
  </w:footnote>
  <w:footnote w:id="27">
    <w:p w14:paraId="6ACFAECE" w14:textId="6CE483AD" w:rsidR="00EE41F7" w:rsidRPr="00EE41F7" w:rsidRDefault="00EE41F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BA19E2">
        <w:rPr>
          <w:lang w:val="ru-RU"/>
        </w:rPr>
        <w:t xml:space="preserve">, </w:t>
      </w:r>
      <w:r w:rsidRPr="00BA19E2">
        <w:t>s.</w:t>
      </w:r>
      <w:r>
        <w:t xml:space="preserve"> 30</w:t>
      </w:r>
    </w:p>
  </w:footnote>
  <w:footnote w:id="28">
    <w:p w14:paraId="63533B48" w14:textId="77777777" w:rsidR="00442DAE" w:rsidRPr="00986F37" w:rsidRDefault="00442DAE" w:rsidP="0020744A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0C2AC8">
        <w:t xml:space="preserve">MAN, Oldřich. </w:t>
      </w:r>
      <w:r w:rsidRPr="000C2AC8">
        <w:rPr>
          <w:i/>
          <w:iCs/>
        </w:rPr>
        <w:t>Základy lexikologie ruského jazyka</w:t>
      </w:r>
      <w:r>
        <w:t>, s. 175.</w:t>
      </w:r>
    </w:p>
  </w:footnote>
  <w:footnote w:id="29">
    <w:p w14:paraId="7608BBB1" w14:textId="14D763B0" w:rsidR="00442DAE" w:rsidRPr="00E56E7E" w:rsidRDefault="00442DAE" w:rsidP="004C7416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ШАНСКИЙ, Н. М.: </w:t>
      </w:r>
      <w:r w:rsidRPr="00FE1FCD">
        <w:rPr>
          <w:i/>
          <w:iCs/>
          <w:lang w:val="ru-RU"/>
        </w:rPr>
        <w:t>Лексикология современного русского языка: Учебное пособие.</w:t>
      </w:r>
      <w:r>
        <w:rPr>
          <w:lang w:val="ru-RU"/>
        </w:rPr>
        <w:t xml:space="preserve"> Москва: </w:t>
      </w:r>
      <w:r w:rsidRPr="00FE1FCD">
        <w:rPr>
          <w:lang w:val="ru-RU"/>
        </w:rPr>
        <w:t>Книжный дом «ЛИБРОКОМ», 2009.</w:t>
      </w:r>
      <w:r>
        <w:rPr>
          <w:lang w:val="ru-RU"/>
        </w:rPr>
        <w:t xml:space="preserve"> </w:t>
      </w:r>
      <w:r w:rsidRPr="00FE1FCD">
        <w:rPr>
          <w:lang w:val="ru-RU"/>
        </w:rPr>
        <w:t>ISBN 978-5-397-00704-7</w:t>
      </w:r>
      <w:r>
        <w:t>. s.81</w:t>
      </w:r>
    </w:p>
  </w:footnote>
  <w:footnote w:id="30">
    <w:p w14:paraId="3612D3E2" w14:textId="1CDFBC86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ШАНСКИЙ, Н. М.: </w:t>
      </w:r>
      <w:r w:rsidRPr="00FE1FCD">
        <w:rPr>
          <w:i/>
          <w:iCs/>
          <w:lang w:val="ru-RU"/>
        </w:rPr>
        <w:t>Лексикология современного русского языка: Учебное пособие.</w:t>
      </w:r>
      <w:r>
        <w:rPr>
          <w:lang w:val="ru-RU"/>
        </w:rPr>
        <w:t xml:space="preserve"> Москва: </w:t>
      </w:r>
      <w:r w:rsidRPr="00FE1FCD">
        <w:rPr>
          <w:lang w:val="ru-RU"/>
        </w:rPr>
        <w:t>Книжный дом «ЛИБРОКОМ», 2009.</w:t>
      </w:r>
      <w:r>
        <w:rPr>
          <w:lang w:val="ru-RU"/>
        </w:rPr>
        <w:t xml:space="preserve"> </w:t>
      </w:r>
      <w:r w:rsidRPr="00FE1FCD">
        <w:rPr>
          <w:lang w:val="ru-RU"/>
        </w:rPr>
        <w:t>ISBN 978-5-397-00704-7</w:t>
      </w:r>
      <w:r>
        <w:t>. s. 81</w:t>
      </w:r>
    </w:p>
  </w:footnote>
  <w:footnote w:id="31">
    <w:p w14:paraId="7A78628B" w14:textId="30A24FFB" w:rsidR="00442DAE" w:rsidRPr="00F36C41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ШАНСКИЙ, Н. М.: </w:t>
      </w:r>
      <w:r w:rsidRPr="00FE1FCD">
        <w:rPr>
          <w:i/>
          <w:iCs/>
          <w:lang w:val="ru-RU"/>
        </w:rPr>
        <w:t>Лексикология современного русского языка: Учебное пособие</w:t>
      </w:r>
      <w:r>
        <w:rPr>
          <w:lang w:val="en-US"/>
        </w:rPr>
        <w:t>, s. 83.</w:t>
      </w:r>
    </w:p>
  </w:footnote>
  <w:footnote w:id="32">
    <w:p w14:paraId="1C1030C7" w14:textId="241058A3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13223F">
        <w:rPr>
          <w:sz w:val="21"/>
        </w:rPr>
        <w:t>raslovanština</w:t>
      </w:r>
      <w:r>
        <w:t xml:space="preserve">. </w:t>
      </w:r>
      <w:r>
        <w:rPr>
          <w:bCs/>
          <w:sz w:val="21"/>
        </w:rPr>
        <w:t xml:space="preserve">In: Czech </w:t>
      </w:r>
      <w:proofErr w:type="spellStart"/>
      <w:r>
        <w:rPr>
          <w:bCs/>
          <w:sz w:val="21"/>
        </w:rPr>
        <w:t>ency</w:t>
      </w:r>
      <w:proofErr w:type="spellEnd"/>
      <w:r>
        <w:rPr>
          <w:bCs/>
          <w:sz w:val="21"/>
        </w:rPr>
        <w:t xml:space="preserve"> – nový encyklopedický slovník češtiny </w:t>
      </w:r>
      <w:r w:rsidRPr="00501B1A">
        <w:t>[on-line]</w:t>
      </w:r>
      <w:r>
        <w:t xml:space="preserve">. [cit. 10.11.2022]. Dostupné z: </w:t>
      </w:r>
      <w:hyperlink r:id="rId1" w:history="1">
        <w:r w:rsidRPr="00C95609">
          <w:rPr>
            <w:rStyle w:val="Hypertextovodkaz"/>
          </w:rPr>
          <w:t>https://www.czechency.org/slovnik/</w:t>
        </w:r>
      </w:hyperlink>
    </w:p>
  </w:footnote>
  <w:footnote w:id="33">
    <w:p w14:paraId="3939C6E2" w14:textId="2373354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14AF">
        <w:t xml:space="preserve">HORALÍK, Ladislav. </w:t>
      </w:r>
      <w:r w:rsidRPr="000F14AF">
        <w:rPr>
          <w:i/>
          <w:iCs/>
        </w:rPr>
        <w:t>Vývoj ruského spisovného jazyka</w:t>
      </w:r>
      <w:r w:rsidRPr="000F14AF">
        <w:t>. Praha: Státní pedagogické nakladatelství, 1966.</w:t>
      </w:r>
      <w:r>
        <w:t xml:space="preserve"> s. 18.</w:t>
      </w:r>
    </w:p>
  </w:footnote>
  <w:footnote w:id="34">
    <w:p w14:paraId="67152C69" w14:textId="31A3F1E8" w:rsidR="00442DAE" w:rsidRPr="00CD6FFC" w:rsidRDefault="00442D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CD6FFC">
        <w:rPr>
          <w:lang w:val="ru-RU"/>
        </w:rPr>
        <w:t xml:space="preserve">, </w:t>
      </w:r>
      <w:r>
        <w:rPr>
          <w:lang w:val="en-US"/>
        </w:rPr>
        <w:t>s</w:t>
      </w:r>
      <w:r w:rsidRPr="00CD6FFC">
        <w:rPr>
          <w:lang w:val="ru-RU"/>
        </w:rPr>
        <w:t>. 169.</w:t>
      </w:r>
    </w:p>
  </w:footnote>
  <w:footnote w:id="35">
    <w:p w14:paraId="2D379728" w14:textId="55EA50C0" w:rsidR="00442DAE" w:rsidRPr="0096528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14AF">
        <w:t xml:space="preserve">HORALÍK, Ladislav. </w:t>
      </w:r>
      <w:r w:rsidRPr="000F14AF">
        <w:rPr>
          <w:i/>
          <w:iCs/>
        </w:rPr>
        <w:t>Vývoj ruského spisovného jazyka</w:t>
      </w:r>
      <w:r>
        <w:t>, s. 31.</w:t>
      </w:r>
    </w:p>
  </w:footnote>
  <w:footnote w:id="36">
    <w:p w14:paraId="2AA9B837" w14:textId="32D1646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14AF">
        <w:t xml:space="preserve">HORALÍK, Ladislav. </w:t>
      </w:r>
      <w:r w:rsidRPr="000F14AF">
        <w:rPr>
          <w:i/>
          <w:iCs/>
        </w:rPr>
        <w:t>Vývoj ruského spisovného jazyka</w:t>
      </w:r>
      <w:r>
        <w:t>, s. 34.</w:t>
      </w:r>
    </w:p>
  </w:footnote>
  <w:footnote w:id="37">
    <w:p w14:paraId="024C1EE0" w14:textId="15177499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>
        <w:t>, s. 171.</w:t>
      </w:r>
    </w:p>
  </w:footnote>
  <w:footnote w:id="38">
    <w:p w14:paraId="0CF031A3" w14:textId="3939ACB6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2278">
        <w:t>ВИНОГРАДОВ, В.</w:t>
      </w:r>
      <w:r>
        <w:rPr>
          <w:lang w:val="ru-RU"/>
        </w:rPr>
        <w:t xml:space="preserve"> </w:t>
      </w:r>
      <w:r w:rsidRPr="002F2278">
        <w:t xml:space="preserve">В.: </w:t>
      </w:r>
      <w:proofErr w:type="spellStart"/>
      <w:r w:rsidRPr="00320B52">
        <w:rPr>
          <w:i/>
          <w:iCs/>
        </w:rPr>
        <w:t>Очерки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по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истории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русского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литературного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языка</w:t>
      </w:r>
      <w:proofErr w:type="spellEnd"/>
      <w:r w:rsidRPr="00320B52">
        <w:rPr>
          <w:i/>
          <w:iCs/>
        </w:rPr>
        <w:t xml:space="preserve"> XVII—XIX </w:t>
      </w:r>
      <w:proofErr w:type="spellStart"/>
      <w:r w:rsidRPr="00320B52">
        <w:rPr>
          <w:i/>
          <w:iCs/>
        </w:rPr>
        <w:t>вв</w:t>
      </w:r>
      <w:proofErr w:type="spellEnd"/>
      <w:r w:rsidRPr="00320B52">
        <w:rPr>
          <w:i/>
          <w:iCs/>
        </w:rPr>
        <w:t>.</w:t>
      </w:r>
      <w:r w:rsidRPr="00320B52">
        <w:rPr>
          <w:i/>
          <w:iCs/>
          <w:lang w:val="ru-RU"/>
        </w:rPr>
        <w:t>: Учебник</w:t>
      </w:r>
      <w:r w:rsidRPr="002F2278">
        <w:rPr>
          <w:lang w:val="ru-RU"/>
        </w:rPr>
        <w:t xml:space="preserve">. </w:t>
      </w:r>
      <w:proofErr w:type="spellStart"/>
      <w:r w:rsidRPr="002F2278">
        <w:t>Москва</w:t>
      </w:r>
      <w:proofErr w:type="spellEnd"/>
      <w:r w:rsidRPr="002F2278">
        <w:t xml:space="preserve">: </w:t>
      </w:r>
      <w:proofErr w:type="spellStart"/>
      <w:r w:rsidRPr="00CA33F4">
        <w:t>Высшая</w:t>
      </w:r>
      <w:proofErr w:type="spellEnd"/>
      <w:r w:rsidRPr="00CA33F4">
        <w:t xml:space="preserve"> </w:t>
      </w:r>
      <w:proofErr w:type="spellStart"/>
      <w:r w:rsidRPr="00CA33F4">
        <w:t>школа</w:t>
      </w:r>
      <w:proofErr w:type="spellEnd"/>
      <w:r w:rsidRPr="002F2278">
        <w:t>, 19</w:t>
      </w:r>
      <w:r>
        <w:rPr>
          <w:lang w:val="ru-RU"/>
        </w:rPr>
        <w:t>82</w:t>
      </w:r>
      <w:r w:rsidRPr="002F2278">
        <w:t>.</w:t>
      </w:r>
      <w:r>
        <w:t xml:space="preserve"> s. 69.</w:t>
      </w:r>
    </w:p>
  </w:footnote>
  <w:footnote w:id="39">
    <w:p w14:paraId="7C13655D" w14:textId="3D56EA6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2278">
        <w:t>ВИНОГРАДОВ, В.</w:t>
      </w:r>
      <w:r>
        <w:rPr>
          <w:lang w:val="ru-RU"/>
        </w:rPr>
        <w:t xml:space="preserve"> </w:t>
      </w:r>
      <w:r w:rsidRPr="002F2278">
        <w:t xml:space="preserve">В.: </w:t>
      </w:r>
      <w:proofErr w:type="spellStart"/>
      <w:r w:rsidRPr="00320B52">
        <w:rPr>
          <w:i/>
          <w:iCs/>
        </w:rPr>
        <w:t>Очерки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по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истории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русского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литературного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языка</w:t>
      </w:r>
      <w:proofErr w:type="spellEnd"/>
      <w:r w:rsidRPr="00320B52">
        <w:rPr>
          <w:i/>
          <w:iCs/>
        </w:rPr>
        <w:t xml:space="preserve"> XVII—XIX </w:t>
      </w:r>
      <w:proofErr w:type="spellStart"/>
      <w:r w:rsidRPr="00320B52">
        <w:rPr>
          <w:i/>
          <w:iCs/>
        </w:rPr>
        <w:t>вв</w:t>
      </w:r>
      <w:proofErr w:type="spellEnd"/>
      <w:r w:rsidRPr="00320B52">
        <w:rPr>
          <w:i/>
          <w:iCs/>
        </w:rPr>
        <w:t>.</w:t>
      </w:r>
      <w:r w:rsidRPr="00320B52">
        <w:rPr>
          <w:i/>
          <w:iCs/>
          <w:lang w:val="ru-RU"/>
        </w:rPr>
        <w:t>: Учебник</w:t>
      </w:r>
      <w:r>
        <w:t>, s. 168.</w:t>
      </w:r>
    </w:p>
  </w:footnote>
  <w:footnote w:id="40">
    <w:p w14:paraId="05F037F3" w14:textId="065131A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4C7416">
        <w:t>, s.</w:t>
      </w:r>
      <w:r>
        <w:t xml:space="preserve"> 175.</w:t>
      </w:r>
    </w:p>
  </w:footnote>
  <w:footnote w:id="41">
    <w:p w14:paraId="66B6B550" w14:textId="4B041E8C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14AF">
        <w:t xml:space="preserve">HORALÍK, Ladislav. </w:t>
      </w:r>
      <w:r w:rsidRPr="000F14AF">
        <w:rPr>
          <w:i/>
          <w:iCs/>
        </w:rPr>
        <w:t>Vývoj ruského spisovného jazyka</w:t>
      </w:r>
      <w:r>
        <w:t>, s. 40.</w:t>
      </w:r>
    </w:p>
  </w:footnote>
  <w:footnote w:id="42">
    <w:p w14:paraId="10156245" w14:textId="0787FDAA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2278">
        <w:t>ВИНОГРАДОВ, В.</w:t>
      </w:r>
      <w:r>
        <w:rPr>
          <w:lang w:val="ru-RU"/>
        </w:rPr>
        <w:t xml:space="preserve"> </w:t>
      </w:r>
      <w:r w:rsidRPr="002F2278">
        <w:t xml:space="preserve">В.: </w:t>
      </w:r>
      <w:proofErr w:type="spellStart"/>
      <w:r w:rsidRPr="00320B52">
        <w:rPr>
          <w:i/>
          <w:iCs/>
        </w:rPr>
        <w:t>Очерки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по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истории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русского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литературного</w:t>
      </w:r>
      <w:proofErr w:type="spellEnd"/>
      <w:r w:rsidRPr="00320B52">
        <w:rPr>
          <w:i/>
          <w:iCs/>
        </w:rPr>
        <w:t xml:space="preserve"> </w:t>
      </w:r>
      <w:proofErr w:type="spellStart"/>
      <w:r w:rsidRPr="00320B52">
        <w:rPr>
          <w:i/>
          <w:iCs/>
        </w:rPr>
        <w:t>языка</w:t>
      </w:r>
      <w:proofErr w:type="spellEnd"/>
      <w:r w:rsidRPr="00320B52">
        <w:rPr>
          <w:i/>
          <w:iCs/>
        </w:rPr>
        <w:t xml:space="preserve"> XVII—XIX </w:t>
      </w:r>
      <w:proofErr w:type="spellStart"/>
      <w:r w:rsidRPr="00320B52">
        <w:rPr>
          <w:i/>
          <w:iCs/>
        </w:rPr>
        <w:t>вв</w:t>
      </w:r>
      <w:proofErr w:type="spellEnd"/>
      <w:r w:rsidRPr="00320B52">
        <w:rPr>
          <w:i/>
          <w:iCs/>
        </w:rPr>
        <w:t>.</w:t>
      </w:r>
      <w:r w:rsidRPr="00320B52">
        <w:rPr>
          <w:i/>
          <w:iCs/>
          <w:lang w:val="ru-RU"/>
        </w:rPr>
        <w:t>: Учебник</w:t>
      </w:r>
      <w:r>
        <w:t>, s. 69.</w:t>
      </w:r>
    </w:p>
  </w:footnote>
  <w:footnote w:id="43">
    <w:p w14:paraId="23879796" w14:textId="7B6DE813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14AF">
        <w:t xml:space="preserve">HORALÍK, Ladislav. </w:t>
      </w:r>
      <w:r w:rsidRPr="000F14AF">
        <w:rPr>
          <w:i/>
          <w:iCs/>
        </w:rPr>
        <w:t>Vývoj ruského spisovného jazyka</w:t>
      </w:r>
      <w:r>
        <w:t>, s. 55-59.</w:t>
      </w:r>
    </w:p>
  </w:footnote>
  <w:footnote w:id="44">
    <w:p w14:paraId="3AA6012E" w14:textId="35D3079C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t>, s. 72.</w:t>
      </w:r>
    </w:p>
  </w:footnote>
  <w:footnote w:id="45">
    <w:p w14:paraId="4F49C623" w14:textId="1CA4121C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t>, s. 76.</w:t>
      </w:r>
    </w:p>
  </w:footnote>
  <w:footnote w:id="46">
    <w:p w14:paraId="42FE36DD" w14:textId="782ECC42" w:rsidR="00442DAE" w:rsidRPr="00CD6FFC" w:rsidRDefault="00442D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t>,</w:t>
      </w:r>
      <w:r w:rsidR="0010050D">
        <w:rPr>
          <w:lang w:val="en-US"/>
        </w:rPr>
        <w:t xml:space="preserve"> </w:t>
      </w:r>
      <w:r>
        <w:rPr>
          <w:lang w:val="en-US"/>
        </w:rPr>
        <w:t>s</w:t>
      </w:r>
      <w:r w:rsidRPr="00CD6FFC">
        <w:rPr>
          <w:lang w:val="ru-RU"/>
        </w:rPr>
        <w:t>. 79.</w:t>
      </w:r>
    </w:p>
  </w:footnote>
  <w:footnote w:id="47">
    <w:p w14:paraId="462227D8" w14:textId="3A7A0485" w:rsidR="00442DAE" w:rsidRPr="00CD6FFC" w:rsidRDefault="00442D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CD6FFC">
        <w:rPr>
          <w:lang w:val="ru-RU"/>
        </w:rPr>
        <w:t xml:space="preserve">, </w:t>
      </w:r>
      <w:r>
        <w:rPr>
          <w:lang w:val="en-US"/>
        </w:rPr>
        <w:t>s</w:t>
      </w:r>
      <w:r w:rsidRPr="00CD6FFC">
        <w:rPr>
          <w:lang w:val="ru-RU"/>
        </w:rPr>
        <w:t>. 82.</w:t>
      </w:r>
    </w:p>
  </w:footnote>
  <w:footnote w:id="48">
    <w:p w14:paraId="49F44420" w14:textId="1F584265" w:rsidR="002022C1" w:rsidRPr="002022C1" w:rsidRDefault="002022C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CD6FFC">
        <w:rPr>
          <w:lang w:val="ru-RU"/>
        </w:rPr>
        <w:t xml:space="preserve">,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rPr>
          <w:lang w:val="en-US"/>
        </w:rPr>
        <w:t xml:space="preserve"> 135.</w:t>
      </w:r>
    </w:p>
  </w:footnote>
  <w:footnote w:id="49">
    <w:p w14:paraId="194D2F8C" w14:textId="42BEC0A3" w:rsidR="002022C1" w:rsidRPr="002022C1" w:rsidRDefault="002022C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CD6FFC">
        <w:rPr>
          <w:lang w:val="ru-RU"/>
        </w:rPr>
        <w:t xml:space="preserve">,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rPr>
          <w:lang w:val="en-US"/>
        </w:rPr>
        <w:t xml:space="preserve"> 139.</w:t>
      </w:r>
    </w:p>
  </w:footnote>
  <w:footnote w:id="50">
    <w:p w14:paraId="7562F8C8" w14:textId="60658348" w:rsidR="0010050D" w:rsidRPr="0010050D" w:rsidRDefault="0010050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 w:rsidRPr="00CD6FFC">
        <w:rPr>
          <w:lang w:val="ru-RU"/>
        </w:rPr>
        <w:t xml:space="preserve">,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rPr>
          <w:lang w:val="en-US"/>
        </w:rPr>
        <w:t xml:space="preserve"> 150.</w:t>
      </w:r>
    </w:p>
  </w:footnote>
  <w:footnote w:id="51">
    <w:p w14:paraId="0F51D329" w14:textId="67B1CD47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70FF">
        <w:t xml:space="preserve">КРЫСИН, Л. П.: </w:t>
      </w:r>
      <w:proofErr w:type="spellStart"/>
      <w:r w:rsidRPr="007970FF">
        <w:rPr>
          <w:i/>
          <w:iCs/>
        </w:rPr>
        <w:t>Русское</w:t>
      </w:r>
      <w:proofErr w:type="spellEnd"/>
      <w:r w:rsidRPr="007970FF">
        <w:rPr>
          <w:i/>
          <w:iCs/>
        </w:rPr>
        <w:t xml:space="preserve"> </w:t>
      </w:r>
      <w:proofErr w:type="spellStart"/>
      <w:r w:rsidRPr="007970FF">
        <w:rPr>
          <w:i/>
          <w:iCs/>
        </w:rPr>
        <w:t>слово</w:t>
      </w:r>
      <w:proofErr w:type="spellEnd"/>
      <w:r w:rsidRPr="007970FF">
        <w:rPr>
          <w:i/>
          <w:iCs/>
        </w:rPr>
        <w:t xml:space="preserve">, </w:t>
      </w:r>
      <w:proofErr w:type="spellStart"/>
      <w:r w:rsidRPr="007970FF">
        <w:rPr>
          <w:i/>
          <w:iCs/>
        </w:rPr>
        <w:t>своё</w:t>
      </w:r>
      <w:proofErr w:type="spellEnd"/>
      <w:r w:rsidRPr="007970FF">
        <w:rPr>
          <w:i/>
          <w:iCs/>
        </w:rPr>
        <w:t xml:space="preserve"> и </w:t>
      </w:r>
      <w:proofErr w:type="spellStart"/>
      <w:r w:rsidRPr="007970FF">
        <w:rPr>
          <w:i/>
          <w:iCs/>
        </w:rPr>
        <w:t>чужое</w:t>
      </w:r>
      <w:proofErr w:type="spellEnd"/>
      <w:r>
        <w:t>, s. 224.</w:t>
      </w:r>
    </w:p>
  </w:footnote>
  <w:footnote w:id="52">
    <w:p w14:paraId="3B46AACD" w14:textId="5530DBCE" w:rsidR="00442DAE" w:rsidRDefault="00442DAE" w:rsidP="00477D93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ГОЛУБ, И. Б.: Стилистика русского языка. Москва: </w:t>
      </w:r>
      <w:r w:rsidRPr="00320B52">
        <w:rPr>
          <w:lang w:val="ru-RU"/>
        </w:rPr>
        <w:t>Айрис-пресс,</w:t>
      </w:r>
      <w:r>
        <w:rPr>
          <w:lang w:val="ru-RU"/>
        </w:rPr>
        <w:t xml:space="preserve"> 2010</w:t>
      </w:r>
      <w:r>
        <w:t xml:space="preserve">, s. </w:t>
      </w:r>
      <w:proofErr w:type="gramStart"/>
      <w:r>
        <w:t>100-101</w:t>
      </w:r>
      <w:proofErr w:type="gramEnd"/>
      <w:r>
        <w:t>.</w:t>
      </w:r>
      <w:r>
        <w:rPr>
          <w:lang w:val="ru-RU"/>
        </w:rPr>
        <w:t xml:space="preserve"> </w:t>
      </w:r>
      <w:r w:rsidRPr="00320B52">
        <w:t>ISBN 978-5-8112-3972-6</w:t>
      </w:r>
      <w:r>
        <w:t>.</w:t>
      </w:r>
    </w:p>
  </w:footnote>
  <w:footnote w:id="53">
    <w:p w14:paraId="6796D776" w14:textId="20ABB75F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223F">
        <w:rPr>
          <w:bCs/>
          <w:sz w:val="21"/>
        </w:rPr>
        <w:t xml:space="preserve">О </w:t>
      </w:r>
      <w:proofErr w:type="spellStart"/>
      <w:r w:rsidRPr="0013223F">
        <w:rPr>
          <w:bCs/>
          <w:sz w:val="21"/>
        </w:rPr>
        <w:t>проекте</w:t>
      </w:r>
      <w:proofErr w:type="spellEnd"/>
      <w:r w:rsidRPr="0013223F">
        <w:rPr>
          <w:bCs/>
          <w:sz w:val="21"/>
        </w:rPr>
        <w:t xml:space="preserve">: </w:t>
      </w:r>
      <w:proofErr w:type="spellStart"/>
      <w:proofErr w:type="gramStart"/>
      <w:r w:rsidRPr="0013223F">
        <w:rPr>
          <w:bCs/>
          <w:sz w:val="21"/>
        </w:rPr>
        <w:t>Газета</w:t>
      </w:r>
      <w:proofErr w:type="spellEnd"/>
      <w:r w:rsidRPr="0013223F">
        <w:rPr>
          <w:bCs/>
          <w:sz w:val="21"/>
        </w:rPr>
        <w:t xml:space="preserve"> «</w:t>
      </w:r>
      <w:proofErr w:type="spellStart"/>
      <w:r w:rsidRPr="0013223F">
        <w:rPr>
          <w:bCs/>
          <w:sz w:val="21"/>
        </w:rPr>
        <w:t>Пражский</w:t>
      </w:r>
      <w:proofErr w:type="spellEnd"/>
      <w:proofErr w:type="gramEnd"/>
      <w:r w:rsidRPr="0013223F">
        <w:rPr>
          <w:bCs/>
          <w:sz w:val="21"/>
        </w:rPr>
        <w:t xml:space="preserve"> </w:t>
      </w:r>
      <w:proofErr w:type="spellStart"/>
      <w:r w:rsidRPr="0013223F">
        <w:rPr>
          <w:bCs/>
          <w:sz w:val="21"/>
        </w:rPr>
        <w:t>телеграф</w:t>
      </w:r>
      <w:proofErr w:type="spellEnd"/>
      <w:r w:rsidRPr="0013223F">
        <w:rPr>
          <w:bCs/>
          <w:sz w:val="21"/>
        </w:rPr>
        <w:t xml:space="preserve">»: </w:t>
      </w:r>
      <w:proofErr w:type="spellStart"/>
      <w:r w:rsidRPr="0013223F">
        <w:rPr>
          <w:bCs/>
          <w:sz w:val="21"/>
        </w:rPr>
        <w:t>только</w:t>
      </w:r>
      <w:proofErr w:type="spellEnd"/>
      <w:r w:rsidRPr="0013223F">
        <w:rPr>
          <w:bCs/>
          <w:sz w:val="21"/>
        </w:rPr>
        <w:t xml:space="preserve"> </w:t>
      </w:r>
      <w:proofErr w:type="spellStart"/>
      <w:r w:rsidRPr="0013223F">
        <w:rPr>
          <w:bCs/>
          <w:sz w:val="21"/>
        </w:rPr>
        <w:t>то</w:t>
      </w:r>
      <w:proofErr w:type="spellEnd"/>
      <w:r w:rsidRPr="0013223F">
        <w:rPr>
          <w:bCs/>
          <w:sz w:val="21"/>
        </w:rPr>
        <w:t xml:space="preserve">, </w:t>
      </w:r>
      <w:proofErr w:type="spellStart"/>
      <w:r w:rsidRPr="0013223F">
        <w:rPr>
          <w:bCs/>
          <w:sz w:val="21"/>
        </w:rPr>
        <w:t>что</w:t>
      </w:r>
      <w:proofErr w:type="spellEnd"/>
      <w:r w:rsidRPr="0013223F">
        <w:rPr>
          <w:bCs/>
          <w:sz w:val="21"/>
        </w:rPr>
        <w:t xml:space="preserve"> </w:t>
      </w:r>
      <w:proofErr w:type="spellStart"/>
      <w:r w:rsidRPr="0013223F">
        <w:rPr>
          <w:bCs/>
          <w:sz w:val="21"/>
        </w:rPr>
        <w:t>стоит</w:t>
      </w:r>
      <w:proofErr w:type="spellEnd"/>
      <w:r w:rsidRPr="0013223F">
        <w:rPr>
          <w:bCs/>
          <w:sz w:val="21"/>
        </w:rPr>
        <w:t xml:space="preserve"> </w:t>
      </w:r>
      <w:proofErr w:type="spellStart"/>
      <w:r w:rsidRPr="0013223F">
        <w:rPr>
          <w:bCs/>
          <w:sz w:val="21"/>
        </w:rPr>
        <w:t>знать</w:t>
      </w:r>
      <w:proofErr w:type="spellEnd"/>
      <w:r w:rsidRPr="0013223F">
        <w:rPr>
          <w:bCs/>
          <w:sz w:val="21"/>
        </w:rPr>
        <w:t xml:space="preserve">!. </w:t>
      </w:r>
      <w:proofErr w:type="spellStart"/>
      <w:r w:rsidRPr="0013223F">
        <w:rPr>
          <w:bCs/>
          <w:sz w:val="21"/>
        </w:rPr>
        <w:t>Пражск</w:t>
      </w:r>
      <w:r>
        <w:rPr>
          <w:bCs/>
          <w:sz w:val="21"/>
        </w:rPr>
        <w:t>ий</w:t>
      </w:r>
      <w:proofErr w:type="spellEnd"/>
      <w:r>
        <w:rPr>
          <w:bCs/>
          <w:sz w:val="21"/>
        </w:rPr>
        <w:t xml:space="preserve"> </w:t>
      </w:r>
      <w:proofErr w:type="spellStart"/>
      <w:r>
        <w:rPr>
          <w:bCs/>
          <w:sz w:val="21"/>
        </w:rPr>
        <w:t>телеграф</w:t>
      </w:r>
      <w:proofErr w:type="spellEnd"/>
      <w:r>
        <w:rPr>
          <w:bCs/>
          <w:sz w:val="21"/>
        </w:rPr>
        <w:t xml:space="preserve"> [online]. [cit. 1.8.2022</w:t>
      </w:r>
      <w:r w:rsidRPr="0013223F">
        <w:rPr>
          <w:bCs/>
          <w:sz w:val="21"/>
        </w:rPr>
        <w:t>]. Dostupné z: http://ptel.cz/about/</w:t>
      </w:r>
    </w:p>
  </w:footnote>
  <w:footnote w:id="54">
    <w:p w14:paraId="4DFF8CEE" w14:textId="2501B5C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0B52">
        <w:t>Р</w:t>
      </w:r>
      <w:r>
        <w:rPr>
          <w:lang w:val="ru-RU"/>
        </w:rPr>
        <w:t>ОЗЕНТАЛЬ,</w:t>
      </w:r>
      <w:r w:rsidRPr="00320B52">
        <w:t xml:space="preserve"> Д.</w:t>
      </w:r>
      <w:r>
        <w:rPr>
          <w:lang w:val="ru-RU"/>
        </w:rPr>
        <w:t xml:space="preserve"> </w:t>
      </w:r>
      <w:r w:rsidRPr="00320B52">
        <w:t>Э.</w:t>
      </w:r>
      <w:r>
        <w:rPr>
          <w:lang w:val="ru-RU"/>
        </w:rPr>
        <w:t xml:space="preserve">: </w:t>
      </w:r>
      <w:r>
        <w:rPr>
          <w:i/>
          <w:iCs/>
          <w:lang w:val="ru-RU"/>
        </w:rPr>
        <w:t xml:space="preserve">Практическая стилистика русского языка. </w:t>
      </w:r>
      <w:r>
        <w:rPr>
          <w:lang w:val="ru-RU"/>
        </w:rPr>
        <w:t>Москва: Высшая школа, 1987</w:t>
      </w:r>
      <w:r>
        <w:t>, s. 22.</w:t>
      </w:r>
    </w:p>
  </w:footnote>
  <w:footnote w:id="55">
    <w:p w14:paraId="36987074" w14:textId="1BAB58E8" w:rsidR="00442DAE" w:rsidRDefault="00442DAE" w:rsidP="00E831F4">
      <w:pPr>
        <w:pStyle w:val="Poznmkapodarou"/>
      </w:pPr>
      <w:r>
        <w:rPr>
          <w:rStyle w:val="Znakapoznpodarou"/>
        </w:rPr>
        <w:footnoteRef/>
      </w:r>
      <w:r w:rsidRPr="008774E4">
        <w:t xml:space="preserve">ČECHOVÁ, Marie, Marie KRČMOVÁ a Eva MINÁŘOVÁ. </w:t>
      </w:r>
      <w:r w:rsidRPr="008774E4">
        <w:rPr>
          <w:i/>
          <w:iCs/>
        </w:rPr>
        <w:t>Současná stylistika</w:t>
      </w:r>
      <w:r w:rsidRPr="008774E4">
        <w:t>. Praha: NLN, Nakladatelství Lidové noviny, 2008</w:t>
      </w:r>
      <w:r>
        <w:t>, s. 245.</w:t>
      </w:r>
      <w:r w:rsidRPr="008774E4">
        <w:t xml:space="preserve"> ISBN 978-80-7106-961-4.</w:t>
      </w:r>
      <w:r>
        <w:t xml:space="preserve"> </w:t>
      </w:r>
    </w:p>
  </w:footnote>
  <w:footnote w:id="56">
    <w:p w14:paraId="222E005C" w14:textId="259D6467" w:rsidR="00442DAE" w:rsidRDefault="00442DAE" w:rsidP="00E831F4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8774E4">
        <w:t xml:space="preserve">ČECHOVÁ, Marie, Marie KRČMOVÁ a Eva MINÁŘOVÁ. </w:t>
      </w:r>
      <w:r w:rsidRPr="008774E4">
        <w:rPr>
          <w:i/>
          <w:iCs/>
        </w:rPr>
        <w:t>Současná stylistika</w:t>
      </w:r>
      <w:r>
        <w:t>, s. 245.</w:t>
      </w:r>
    </w:p>
  </w:footnote>
  <w:footnote w:id="57">
    <w:p w14:paraId="2376EC8C" w14:textId="61575552" w:rsidR="00442DAE" w:rsidRDefault="00442DAE" w:rsidP="00F50BE3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8774E4">
        <w:t xml:space="preserve">ČECHOVÁ, Marie, Marie KRČMOVÁ a Eva MINÁŘOVÁ. </w:t>
      </w:r>
      <w:r w:rsidRPr="008774E4">
        <w:rPr>
          <w:i/>
          <w:iCs/>
        </w:rPr>
        <w:t>Současná stylistika</w:t>
      </w:r>
      <w:r>
        <w:t>, s. 250-251.</w:t>
      </w:r>
    </w:p>
  </w:footnote>
  <w:footnote w:id="58">
    <w:p w14:paraId="42257A09" w14:textId="33AECCD3" w:rsidR="00442DAE" w:rsidRDefault="00442DAE" w:rsidP="006170D0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КОСТОМАРОВ, В. Г.: </w:t>
      </w:r>
      <w:r w:rsidRPr="007970FF">
        <w:rPr>
          <w:i/>
          <w:iCs/>
          <w:lang w:val="ru-RU"/>
        </w:rPr>
        <w:t>Наш язык в действии: Очерки современной русской стилистики.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Москва: Гардарики, 2005. </w:t>
      </w:r>
      <w:r w:rsidRPr="00FE1FCD">
        <w:rPr>
          <w:lang w:val="ru-RU"/>
        </w:rPr>
        <w:t>ISBN 5-8297-0220-7</w:t>
      </w:r>
      <w:r>
        <w:t>.</w:t>
      </w:r>
    </w:p>
  </w:footnote>
  <w:footnote w:id="59">
    <w:p w14:paraId="2485F24D" w14:textId="51178D20" w:rsidR="00442DAE" w:rsidRPr="006170D0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0B52">
        <w:t>Р</w:t>
      </w:r>
      <w:r>
        <w:rPr>
          <w:lang w:val="ru-RU"/>
        </w:rPr>
        <w:t>ОЗЕНТАЛЬ,</w:t>
      </w:r>
      <w:r w:rsidRPr="00320B52">
        <w:t xml:space="preserve"> Д.</w:t>
      </w:r>
      <w:r>
        <w:rPr>
          <w:lang w:val="ru-RU"/>
        </w:rPr>
        <w:t xml:space="preserve"> </w:t>
      </w:r>
      <w:r w:rsidRPr="00320B52">
        <w:t>Э.</w:t>
      </w:r>
      <w:r>
        <w:rPr>
          <w:lang w:val="ru-RU"/>
        </w:rPr>
        <w:t xml:space="preserve">: </w:t>
      </w:r>
      <w:r>
        <w:rPr>
          <w:i/>
          <w:iCs/>
          <w:lang w:val="ru-RU"/>
        </w:rPr>
        <w:t xml:space="preserve">Практическая стилистика русского языка. </w:t>
      </w:r>
      <w:r>
        <w:rPr>
          <w:lang w:val="ru-RU"/>
        </w:rPr>
        <w:t>Москва: Высшая школа, 1987</w:t>
      </w:r>
      <w:r>
        <w:t>, s</w:t>
      </w:r>
      <w:r>
        <w:rPr>
          <w:lang w:val="ru-RU"/>
        </w:rPr>
        <w:t>. 50</w:t>
      </w:r>
      <w:r>
        <w:t>.</w:t>
      </w:r>
    </w:p>
  </w:footnote>
  <w:footnote w:id="60">
    <w:p w14:paraId="65BA018E" w14:textId="48596B18" w:rsidR="00442DAE" w:rsidRDefault="00442DAE" w:rsidP="00981664">
      <w:pPr>
        <w:pStyle w:val="Poznmka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981664">
        <w:rPr>
          <w:lang w:val="ru-RU"/>
        </w:rPr>
        <w:t xml:space="preserve">РОМАНОВ, А.Ю.: </w:t>
      </w:r>
      <w:r w:rsidRPr="00981664">
        <w:rPr>
          <w:i/>
          <w:iCs/>
          <w:lang w:val="ru-RU"/>
        </w:rPr>
        <w:t>Англицизмы и американизмы в русском языке и отношение к ним</w:t>
      </w:r>
      <w:r w:rsidRPr="00981664">
        <w:rPr>
          <w:lang w:val="ru-RU"/>
        </w:rPr>
        <w:t>. Санкт-Петербург: Изд-во Санкт-Петербургского университета, 2000</w:t>
      </w:r>
      <w:r>
        <w:rPr>
          <w:lang w:val="ru-RU"/>
        </w:rPr>
        <w:t xml:space="preserve">, </w:t>
      </w:r>
      <w:r>
        <w:rPr>
          <w:lang w:val="en-US"/>
        </w:rPr>
        <w:t>s. 111</w:t>
      </w:r>
      <w:r w:rsidR="009C737E">
        <w:rPr>
          <w:lang w:val="en-US"/>
        </w:rPr>
        <w:t>–</w:t>
      </w:r>
      <w:r>
        <w:rPr>
          <w:lang w:val="en-US"/>
        </w:rPr>
        <w:t>122,</w:t>
      </w:r>
      <w:r w:rsidRPr="00981664">
        <w:rPr>
          <w:lang w:val="ru-RU"/>
        </w:rPr>
        <w:t xml:space="preserve"> ISBN 5288027315. </w:t>
      </w:r>
    </w:p>
    <w:p w14:paraId="1E1C0CBD" w14:textId="2BDA8818" w:rsidR="00442DAE" w:rsidRPr="00981664" w:rsidRDefault="00442DAE">
      <w:pPr>
        <w:pStyle w:val="Textpoznpodarou"/>
        <w:rPr>
          <w:lang w:val="ru-RU"/>
        </w:rPr>
      </w:pPr>
    </w:p>
  </w:footnote>
  <w:footnote w:id="61">
    <w:p w14:paraId="3D710DF0" w14:textId="5BC58D40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>
        <w:t>Debate</w:t>
      </w:r>
      <w:proofErr w:type="spellEnd"/>
      <w:r>
        <w:t xml:space="preserve">. In: Etymology </w:t>
      </w:r>
      <w:proofErr w:type="spellStart"/>
      <w:r>
        <w:t>dictionary</w:t>
      </w:r>
      <w:proofErr w:type="spellEnd"/>
      <w:r>
        <w:t xml:space="preserve"> online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2" w:anchor="etymonline_v_822" w:history="1">
        <w:proofErr w:type="spellStart"/>
        <w:r>
          <w:rPr>
            <w:rStyle w:val="Hypertextovodkaz"/>
          </w:rPr>
          <w:t>debate</w:t>
        </w:r>
        <w:proofErr w:type="spellEnd"/>
        <w:r>
          <w:rPr>
            <w:rStyle w:val="Hypertextovodkaz"/>
          </w:rPr>
          <w:t xml:space="preserve"> | Etymology, </w:t>
        </w:r>
        <w:proofErr w:type="spellStart"/>
        <w:r>
          <w:rPr>
            <w:rStyle w:val="Hypertextovodkaz"/>
          </w:rPr>
          <w:t>origin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meaning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debate</w:t>
        </w:r>
        <w:proofErr w:type="spellEnd"/>
        <w:r>
          <w:rPr>
            <w:rStyle w:val="Hypertextovodkaz"/>
          </w:rPr>
          <w:t xml:space="preserve"> by </w:t>
        </w:r>
        <w:proofErr w:type="spellStart"/>
        <w:r>
          <w:rPr>
            <w:rStyle w:val="Hypertextovodkaz"/>
          </w:rPr>
          <w:t>etymonline</w:t>
        </w:r>
        <w:proofErr w:type="spellEnd"/>
      </w:hyperlink>
    </w:p>
  </w:footnote>
  <w:footnote w:id="62">
    <w:p w14:paraId="17B9B6F7" w14:textId="2D74AF2F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>
        <w:t>Farmer</w:t>
      </w:r>
      <w:proofErr w:type="spellEnd"/>
      <w:r>
        <w:t xml:space="preserve">. In: Etymology </w:t>
      </w:r>
      <w:proofErr w:type="spellStart"/>
      <w:r>
        <w:t>dictionary</w:t>
      </w:r>
      <w:proofErr w:type="spellEnd"/>
      <w:r>
        <w:t xml:space="preserve"> online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3" w:anchor="etymonline_v_33036" w:history="1">
        <w:proofErr w:type="spellStart"/>
        <w:r>
          <w:rPr>
            <w:rStyle w:val="Hypertextovodkaz"/>
          </w:rPr>
          <w:t>farmer</w:t>
        </w:r>
        <w:proofErr w:type="spellEnd"/>
        <w:r>
          <w:rPr>
            <w:rStyle w:val="Hypertextovodkaz"/>
          </w:rPr>
          <w:t xml:space="preserve"> | Etymology, </w:t>
        </w:r>
        <w:proofErr w:type="spellStart"/>
        <w:r>
          <w:rPr>
            <w:rStyle w:val="Hypertextovodkaz"/>
          </w:rPr>
          <w:t>origin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meaning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farmer</w:t>
        </w:r>
        <w:proofErr w:type="spellEnd"/>
        <w:r>
          <w:rPr>
            <w:rStyle w:val="Hypertextovodkaz"/>
          </w:rPr>
          <w:t xml:space="preserve"> by </w:t>
        </w:r>
        <w:proofErr w:type="spellStart"/>
        <w:r>
          <w:rPr>
            <w:rStyle w:val="Hypertextovodkaz"/>
          </w:rPr>
          <w:t>etymonline</w:t>
        </w:r>
        <w:proofErr w:type="spellEnd"/>
      </w:hyperlink>
    </w:p>
  </w:footnote>
  <w:footnote w:id="63">
    <w:p w14:paraId="41556257" w14:textId="377243B6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>
        <w:t>Wi-fi</w:t>
      </w:r>
      <w:proofErr w:type="spellEnd"/>
      <w:r>
        <w:t xml:space="preserve">. In: Etymology </w:t>
      </w:r>
      <w:proofErr w:type="spellStart"/>
      <w:r>
        <w:t>dictionary</w:t>
      </w:r>
      <w:proofErr w:type="spellEnd"/>
      <w:r>
        <w:t xml:space="preserve"> online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4" w:history="1">
        <w:proofErr w:type="spellStart"/>
        <w:r>
          <w:rPr>
            <w:rStyle w:val="Hypertextovodkaz"/>
          </w:rPr>
          <w:t>wi-fi</w:t>
        </w:r>
        <w:proofErr w:type="spellEnd"/>
        <w:r>
          <w:rPr>
            <w:rStyle w:val="Hypertextovodkaz"/>
          </w:rPr>
          <w:t xml:space="preserve"> | </w:t>
        </w:r>
        <w:proofErr w:type="spellStart"/>
        <w:r>
          <w:rPr>
            <w:rStyle w:val="Hypertextovodkaz"/>
          </w:rPr>
          <w:t>Search</w:t>
        </w:r>
        <w:proofErr w:type="spellEnd"/>
        <w:r>
          <w:rPr>
            <w:rStyle w:val="Hypertextovodkaz"/>
          </w:rPr>
          <w:t xml:space="preserve"> Online Etymology </w:t>
        </w:r>
        <w:proofErr w:type="spellStart"/>
        <w:r>
          <w:rPr>
            <w:rStyle w:val="Hypertextovodkaz"/>
          </w:rPr>
          <w:t>Dictionary</w:t>
        </w:r>
        <w:proofErr w:type="spellEnd"/>
        <w:r>
          <w:rPr>
            <w:rStyle w:val="Hypertextovodkaz"/>
          </w:rPr>
          <w:t xml:space="preserve"> (etymonline.com)</w:t>
        </w:r>
      </w:hyperlink>
    </w:p>
  </w:footnote>
  <w:footnote w:id="64">
    <w:p w14:paraId="3B20245A" w14:textId="73CB1110" w:rsidR="00442DAE" w:rsidRPr="008304D9" w:rsidRDefault="00442DA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Clinique</w:t>
      </w:r>
      <w:proofErr w:type="spellEnd"/>
      <w:r>
        <w:t xml:space="preserve">. 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9.11.2022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5" w:history="1">
        <w:proofErr w:type="spellStart"/>
        <w:r>
          <w:rPr>
            <w:rStyle w:val="Hypertextovodkaz"/>
          </w:rPr>
          <w:t>Clinique</w:t>
        </w:r>
        <w:proofErr w:type="spellEnd"/>
        <w:r>
          <w:rPr>
            <w:rStyle w:val="Hypertextovodkaz"/>
          </w:rPr>
          <w:t xml:space="preserve"> etymology in </w:t>
        </w:r>
        <w:proofErr w:type="spellStart"/>
        <w:r>
          <w:rPr>
            <w:rStyle w:val="Hypertextovodkaz"/>
          </w:rPr>
          <w:t>French</w:t>
        </w:r>
        <w:proofErr w:type="spellEnd"/>
        <w:r>
          <w:rPr>
            <w:rStyle w:val="Hypertextovodkaz"/>
          </w:rPr>
          <w:t xml:space="preserve"> | Etymologeek.com</w:t>
        </w:r>
      </w:hyperlink>
    </w:p>
  </w:footnote>
  <w:footnote w:id="65">
    <w:p w14:paraId="1FBE9410" w14:textId="59EC5683" w:rsidR="00442DAE" w:rsidRPr="0063674B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Maquette</w:t>
      </w:r>
      <w:proofErr w:type="spellEnd"/>
      <w:r>
        <w:t xml:space="preserve">. 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9.11.2022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6" w:history="1">
        <w:proofErr w:type="spellStart"/>
        <w:r>
          <w:rPr>
            <w:rStyle w:val="Hypertextovodkaz"/>
          </w:rPr>
          <w:t>Maquette</w:t>
        </w:r>
        <w:proofErr w:type="spellEnd"/>
        <w:r>
          <w:rPr>
            <w:rStyle w:val="Hypertextovodkaz"/>
          </w:rPr>
          <w:t xml:space="preserve"> etymology in </w:t>
        </w:r>
        <w:proofErr w:type="spellStart"/>
        <w:r>
          <w:rPr>
            <w:rStyle w:val="Hypertextovodkaz"/>
          </w:rPr>
          <w:t>French</w:t>
        </w:r>
        <w:proofErr w:type="spellEnd"/>
        <w:r>
          <w:rPr>
            <w:rStyle w:val="Hypertextovodkaz"/>
          </w:rPr>
          <w:t xml:space="preserve"> | Etymologeek.com</w:t>
        </w:r>
      </w:hyperlink>
    </w:p>
  </w:footnote>
  <w:footnote w:id="66">
    <w:p w14:paraId="4EC0A7BA" w14:textId="0C7531E1" w:rsidR="00442DAE" w:rsidRPr="008304D9" w:rsidRDefault="00442DA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Consultatio</w:t>
      </w:r>
      <w:proofErr w:type="spellEnd"/>
      <w:r>
        <w:rPr>
          <w:lang w:val="ru-RU"/>
        </w:rPr>
        <w:t xml:space="preserve">. </w:t>
      </w:r>
      <w:r>
        <w:t xml:space="preserve">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9.11.2022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7" w:history="1">
        <w:proofErr w:type="spellStart"/>
        <w:r>
          <w:rPr>
            <w:rStyle w:val="Hypertextovodkaz"/>
          </w:rPr>
          <w:t>Consultation</w:t>
        </w:r>
        <w:proofErr w:type="spellEnd"/>
        <w:r>
          <w:rPr>
            <w:rStyle w:val="Hypertextovodkaz"/>
          </w:rPr>
          <w:t xml:space="preserve"> etymology | Etymologeek.com</w:t>
        </w:r>
      </w:hyperlink>
    </w:p>
  </w:footnote>
  <w:footnote w:id="67">
    <w:p w14:paraId="53BA886E" w14:textId="6CF30035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1"/>
        </w:rPr>
        <w:t xml:space="preserve"> </w:t>
      </w:r>
      <w:proofErr w:type="spellStart"/>
      <w:r w:rsidRPr="00472D9C">
        <w:t>Герцог</w:t>
      </w:r>
      <w:proofErr w:type="spellEnd"/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</w:t>
      </w:r>
      <w:hyperlink r:id="rId8" w:history="1">
        <w:r w:rsidRPr="00F60911">
          <w:rPr>
            <w:rStyle w:val="Hypertextovodkaz"/>
          </w:rPr>
          <w:t>https://14.slovaronline.com/2578-ГЕРЦОГ</w:t>
        </w:r>
      </w:hyperlink>
      <w:r>
        <w:t xml:space="preserve"> </w:t>
      </w:r>
    </w:p>
  </w:footnote>
  <w:footnote w:id="68">
    <w:p w14:paraId="2465F528" w14:textId="77777777" w:rsidR="00442DAE" w:rsidRDefault="00442DAE" w:rsidP="004C51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1A22F3">
        <w:rPr>
          <w:i/>
        </w:rPr>
        <w:t>Канцлер</w:t>
      </w:r>
      <w:r>
        <w:rPr>
          <w:bCs/>
          <w:sz w:val="21"/>
        </w:rPr>
        <w:t>.In</w:t>
      </w:r>
      <w:proofErr w:type="spellEnd"/>
      <w:r>
        <w:rPr>
          <w:bCs/>
          <w:sz w:val="21"/>
        </w:rPr>
        <w:t xml:space="preserve">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9" w:history="1">
        <w:r w:rsidRPr="00F60911">
          <w:rPr>
            <w:rStyle w:val="Hypertextovodkaz"/>
          </w:rPr>
          <w:t>https://14.slovaronline.com/4855-КАНЦЛЕР</w:t>
        </w:r>
      </w:hyperlink>
      <w:r>
        <w:t xml:space="preserve"> </w:t>
      </w:r>
    </w:p>
  </w:footnote>
  <w:footnote w:id="69">
    <w:p w14:paraId="49B65018" w14:textId="3868DC0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i/>
        </w:rPr>
        <w:t>Хаос</w:t>
      </w:r>
      <w:proofErr w:type="spellEnd"/>
      <w:r>
        <w:rPr>
          <w:i/>
        </w:rPr>
        <w:t xml:space="preserve">.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10" w:history="1">
        <w:r w:rsidRPr="00F60911">
          <w:rPr>
            <w:rStyle w:val="Hypertextovodkaz"/>
          </w:rPr>
          <w:t>https://vasmer.slovaronline.com/14819-HAOS</w:t>
        </w:r>
      </w:hyperlink>
      <w:r>
        <w:t xml:space="preserve"> </w:t>
      </w:r>
    </w:p>
  </w:footnote>
  <w:footnote w:id="70">
    <w:p w14:paraId="7F39A876" w14:textId="4134CC4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ШАНСКИЙ, Н. М.: </w:t>
      </w:r>
      <w:r w:rsidRPr="00FE1FCD">
        <w:rPr>
          <w:i/>
          <w:iCs/>
          <w:lang w:val="ru-RU"/>
        </w:rPr>
        <w:t>Лексикология современного русского языка: Учебное пособие.</w:t>
      </w:r>
      <w:r>
        <w:rPr>
          <w:lang w:val="ru-RU"/>
        </w:rPr>
        <w:t xml:space="preserve"> Москва: </w:t>
      </w:r>
      <w:r w:rsidRPr="00FE1FCD">
        <w:rPr>
          <w:lang w:val="ru-RU"/>
        </w:rPr>
        <w:t>Книжный дом «ЛИБРОКОМ», 2009.</w:t>
      </w:r>
      <w:r>
        <w:rPr>
          <w:lang w:val="ru-RU"/>
        </w:rPr>
        <w:t xml:space="preserve"> </w:t>
      </w:r>
      <w:r w:rsidRPr="00FE1FCD">
        <w:rPr>
          <w:lang w:val="ru-RU"/>
        </w:rPr>
        <w:t>ISBN 978-5-397-00704-7</w:t>
      </w:r>
      <w:r>
        <w:t>. s.</w:t>
      </w:r>
      <w:r w:rsidRPr="008672B0">
        <w:t>11</w:t>
      </w:r>
      <w:r>
        <w:t>0</w:t>
      </w:r>
    </w:p>
  </w:footnote>
  <w:footnote w:id="71">
    <w:p w14:paraId="78A6E8ED" w14:textId="017C6A71" w:rsidR="00442DAE" w:rsidRPr="00B833CF" w:rsidRDefault="00442DA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Dynasty. 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11" w:history="1">
        <w:r>
          <w:rPr>
            <w:rStyle w:val="Hypertextovodkaz"/>
          </w:rPr>
          <w:t xml:space="preserve">Dynasty etymology in </w:t>
        </w:r>
        <w:proofErr w:type="spellStart"/>
        <w:r>
          <w:rPr>
            <w:rStyle w:val="Hypertextovodkaz"/>
          </w:rPr>
          <w:t>English</w:t>
        </w:r>
        <w:proofErr w:type="spellEnd"/>
        <w:r>
          <w:rPr>
            <w:rStyle w:val="Hypertextovodkaz"/>
          </w:rPr>
          <w:t xml:space="preserve"> | Etymologeek.com</w:t>
        </w:r>
      </w:hyperlink>
    </w:p>
  </w:footnote>
  <w:footnote w:id="72">
    <w:p w14:paraId="31D03BA4" w14:textId="4162F863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Statisticus</w:t>
      </w:r>
      <w:proofErr w:type="spellEnd"/>
      <w:r>
        <w:t xml:space="preserve">. 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12" w:history="1">
        <w:proofErr w:type="spellStart"/>
        <w:r>
          <w:rPr>
            <w:rStyle w:val="Hypertextovodkaz"/>
          </w:rPr>
          <w:t>Statisticus</w:t>
        </w:r>
        <w:proofErr w:type="spellEnd"/>
        <w:r>
          <w:rPr>
            <w:rStyle w:val="Hypertextovodkaz"/>
          </w:rPr>
          <w:t xml:space="preserve"> etymology in </w:t>
        </w:r>
        <w:proofErr w:type="gramStart"/>
        <w:r>
          <w:rPr>
            <w:rStyle w:val="Hypertextovodkaz"/>
          </w:rPr>
          <w:t>Latin</w:t>
        </w:r>
        <w:proofErr w:type="gramEnd"/>
        <w:r>
          <w:rPr>
            <w:rStyle w:val="Hypertextovodkaz"/>
          </w:rPr>
          <w:t xml:space="preserve"> | Etymologeek.com</w:t>
        </w:r>
      </w:hyperlink>
    </w:p>
  </w:footnote>
  <w:footnote w:id="73">
    <w:p w14:paraId="06318807" w14:textId="4E3DFBC9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13C43">
        <w:t>Инфекция</w:t>
      </w:r>
      <w:proofErr w:type="spellEnd"/>
      <w:r>
        <w:t xml:space="preserve">. </w:t>
      </w:r>
      <w:proofErr w:type="spellStart"/>
      <w:r w:rsidRPr="00256170">
        <w:t>Этимологический</w:t>
      </w:r>
      <w:proofErr w:type="spellEnd"/>
      <w:r w:rsidRPr="00256170">
        <w:t xml:space="preserve"> </w:t>
      </w:r>
      <w:proofErr w:type="spellStart"/>
      <w:r w:rsidRPr="00256170">
        <w:t>онлайн-словарь</w:t>
      </w:r>
      <w:proofErr w:type="spellEnd"/>
      <w:r w:rsidRPr="00256170">
        <w:t xml:space="preserve"> </w:t>
      </w:r>
      <w:proofErr w:type="spellStart"/>
      <w:r w:rsidRPr="00256170">
        <w:t>русского</w:t>
      </w:r>
      <w:proofErr w:type="spellEnd"/>
      <w:r w:rsidRPr="00256170">
        <w:t xml:space="preserve"> </w:t>
      </w:r>
      <w:proofErr w:type="spellStart"/>
      <w:r w:rsidRPr="00256170">
        <w:t>языка</w:t>
      </w:r>
      <w:proofErr w:type="spellEnd"/>
      <w:r w:rsidRPr="00256170">
        <w:t xml:space="preserve"> </w:t>
      </w:r>
      <w:proofErr w:type="spellStart"/>
      <w:r w:rsidRPr="00256170">
        <w:t>Шанского</w:t>
      </w:r>
      <w:proofErr w:type="spellEnd"/>
      <w:r w:rsidRPr="00256170">
        <w:t xml:space="preserve"> Н. М</w:t>
      </w:r>
      <w:r>
        <w:t xml:space="preserve"> </w:t>
      </w:r>
      <w:r w:rsidRPr="00501B1A">
        <w:t>[on-line]</w:t>
      </w:r>
      <w:r>
        <w:t xml:space="preserve">. </w:t>
      </w:r>
      <w:proofErr w:type="spellStart"/>
      <w:r w:rsidRPr="006B61F1">
        <w:t>Шанский</w:t>
      </w:r>
      <w:proofErr w:type="spellEnd"/>
      <w:r w:rsidRPr="006B61F1">
        <w:t xml:space="preserve"> Н. М</w:t>
      </w:r>
      <w:r>
        <w:t>, 2004.</w:t>
      </w:r>
      <w:r w:rsidRPr="006B61F1">
        <w:t xml:space="preserve"> </w:t>
      </w:r>
      <w:r>
        <w:t>[cit. 10.11.2022</w:t>
      </w:r>
      <w:r w:rsidRPr="00501B1A">
        <w:t>].</w:t>
      </w:r>
      <w:r>
        <w:t xml:space="preserve"> Dostupné z: </w:t>
      </w:r>
      <w:hyperlink r:id="rId13" w:history="1">
        <w:r w:rsidRPr="00F60911">
          <w:rPr>
            <w:rStyle w:val="Hypertextovodkaz"/>
          </w:rPr>
          <w:t>https://rus-etymological-dict.slovaronline.com/1638-инфекция</w:t>
        </w:r>
      </w:hyperlink>
      <w:r>
        <w:t xml:space="preserve"> </w:t>
      </w:r>
    </w:p>
  </w:footnote>
  <w:footnote w:id="74">
    <w:p w14:paraId="761D7372" w14:textId="0129D46E" w:rsidR="00442DAE" w:rsidRPr="004E7838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692FFA">
        <w:t xml:space="preserve">. </w:t>
      </w:r>
      <w:proofErr w:type="spellStart"/>
      <w:r w:rsidRPr="00692FFA">
        <w:t>Москва</w:t>
      </w:r>
      <w:proofErr w:type="spellEnd"/>
      <w:r w:rsidRPr="00692FFA">
        <w:rPr>
          <w:lang w:val="ru-RU"/>
        </w:rPr>
        <w:t xml:space="preserve">: </w:t>
      </w:r>
      <w:proofErr w:type="spellStart"/>
      <w:r w:rsidRPr="00692FFA">
        <w:t>Высшая</w:t>
      </w:r>
      <w:proofErr w:type="spellEnd"/>
      <w:r w:rsidRPr="00692FFA">
        <w:t xml:space="preserve"> </w:t>
      </w:r>
      <w:proofErr w:type="spellStart"/>
      <w:r w:rsidRPr="00692FFA">
        <w:t>школа</w:t>
      </w:r>
      <w:proofErr w:type="spellEnd"/>
      <w:r w:rsidRPr="00692FFA">
        <w:t>, 1990.</w:t>
      </w:r>
      <w:r w:rsidRPr="00692FFA">
        <w:rPr>
          <w:lang w:val="ru-RU"/>
        </w:rPr>
        <w:t xml:space="preserve"> </w:t>
      </w:r>
      <w:r w:rsidRPr="00692FFA">
        <w:rPr>
          <w:lang w:val="en-US"/>
        </w:rPr>
        <w:t>ISBN</w:t>
      </w:r>
      <w:r w:rsidRPr="00CD6FFC">
        <w:rPr>
          <w:lang w:val="ru-RU"/>
        </w:rPr>
        <w:t xml:space="preserve"> 5-06-001577-7.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t xml:space="preserve"> 171</w:t>
      </w:r>
    </w:p>
  </w:footnote>
  <w:footnote w:id="75">
    <w:p w14:paraId="6D18DE80" w14:textId="4B94F957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FFA">
        <w:t xml:space="preserve">ФОМИНА, М. И.: </w:t>
      </w:r>
      <w:proofErr w:type="spellStart"/>
      <w:r w:rsidRPr="00692FFA">
        <w:rPr>
          <w:i/>
          <w:iCs/>
        </w:rPr>
        <w:t>Современный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русский</w:t>
      </w:r>
      <w:proofErr w:type="spellEnd"/>
      <w:r w:rsidRPr="00692FFA">
        <w:rPr>
          <w:i/>
          <w:iCs/>
        </w:rPr>
        <w:t xml:space="preserve"> </w:t>
      </w:r>
      <w:proofErr w:type="spellStart"/>
      <w:r w:rsidRPr="00692FFA">
        <w:rPr>
          <w:i/>
          <w:iCs/>
        </w:rPr>
        <w:t>язык</w:t>
      </w:r>
      <w:proofErr w:type="spellEnd"/>
      <w:r w:rsidRPr="00692FFA">
        <w:rPr>
          <w:i/>
          <w:iCs/>
        </w:rPr>
        <w:t xml:space="preserve">, </w:t>
      </w:r>
      <w:proofErr w:type="spellStart"/>
      <w:r w:rsidRPr="00692FFA">
        <w:rPr>
          <w:i/>
          <w:iCs/>
        </w:rPr>
        <w:t>Лехикология</w:t>
      </w:r>
      <w:proofErr w:type="spellEnd"/>
      <w:r w:rsidRPr="00692FFA">
        <w:t xml:space="preserve">. </w:t>
      </w:r>
      <w:proofErr w:type="spellStart"/>
      <w:r w:rsidRPr="00692FFA">
        <w:t>Москва</w:t>
      </w:r>
      <w:proofErr w:type="spellEnd"/>
      <w:r w:rsidRPr="00692FFA">
        <w:rPr>
          <w:lang w:val="ru-RU"/>
        </w:rPr>
        <w:t xml:space="preserve">: </w:t>
      </w:r>
      <w:proofErr w:type="spellStart"/>
      <w:r w:rsidRPr="00692FFA">
        <w:t>Высшая</w:t>
      </w:r>
      <w:proofErr w:type="spellEnd"/>
      <w:r w:rsidRPr="00692FFA">
        <w:t xml:space="preserve"> </w:t>
      </w:r>
      <w:proofErr w:type="spellStart"/>
      <w:r w:rsidRPr="00692FFA">
        <w:t>школа</w:t>
      </w:r>
      <w:proofErr w:type="spellEnd"/>
      <w:r w:rsidRPr="00692FFA">
        <w:t>, 1990.</w:t>
      </w:r>
      <w:r w:rsidRPr="00692FFA">
        <w:rPr>
          <w:lang w:val="ru-RU"/>
        </w:rPr>
        <w:t xml:space="preserve"> </w:t>
      </w:r>
      <w:r w:rsidRPr="00692FFA">
        <w:rPr>
          <w:lang w:val="en-US"/>
        </w:rPr>
        <w:t>ISBN</w:t>
      </w:r>
      <w:r w:rsidRPr="00CD6FFC">
        <w:rPr>
          <w:lang w:val="ru-RU"/>
        </w:rPr>
        <w:t xml:space="preserve"> 5-06-001577-7. </w:t>
      </w:r>
      <w:r>
        <w:rPr>
          <w:lang w:val="en-US"/>
        </w:rPr>
        <w:t>s</w:t>
      </w:r>
      <w:r w:rsidRPr="00CD6FFC">
        <w:rPr>
          <w:lang w:val="ru-RU"/>
        </w:rPr>
        <w:t>.</w:t>
      </w:r>
      <w:r>
        <w:t xml:space="preserve"> 171</w:t>
      </w:r>
    </w:p>
  </w:footnote>
  <w:footnote w:id="76">
    <w:p w14:paraId="12F31AC0" w14:textId="766E0B7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13C43">
        <w:t>Ситуация</w:t>
      </w:r>
      <w:proofErr w:type="spellEnd"/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</w:t>
      </w:r>
      <w:hyperlink r:id="rId14" w:history="1">
        <w:proofErr w:type="gramStart"/>
        <w:r>
          <w:rPr>
            <w:rStyle w:val="Hypertextovodkaz"/>
          </w:rPr>
          <w:t xml:space="preserve">СИТУАЦИЯ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77">
    <w:p w14:paraId="5D7FF7C9" w14:textId="516A7014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13C43">
        <w:rPr>
          <w:lang w:eastAsia="en-US"/>
        </w:rPr>
        <w:t>Аренда</w:t>
      </w:r>
      <w:proofErr w:type="spellEnd"/>
      <w:r>
        <w:rPr>
          <w:i/>
          <w:lang w:eastAsia="en-US"/>
        </w:rPr>
        <w:t>.</w:t>
      </w:r>
      <w:r>
        <w:rPr>
          <w:bCs/>
          <w:sz w:val="21"/>
        </w:rPr>
        <w:t xml:space="preserve">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</w:t>
      </w:r>
      <w:hyperlink r:id="rId15" w:history="1">
        <w:proofErr w:type="gramStart"/>
        <w:r>
          <w:rPr>
            <w:rStyle w:val="Hypertextovodkaz"/>
          </w:rPr>
          <w:t xml:space="preserve">АРЕНДА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  <w:r>
        <w:t xml:space="preserve"> </w:t>
      </w:r>
    </w:p>
  </w:footnote>
  <w:footnote w:id="78">
    <w:p w14:paraId="311594F3" w14:textId="5EC36B66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722DE" w:rsidRPr="009722DE">
        <w:t>Прокурор</w:t>
      </w:r>
      <w:proofErr w:type="spellEnd"/>
      <w:r w:rsidR="009722DE" w:rsidRPr="009722DE">
        <w:t xml:space="preserve">. In: </w:t>
      </w:r>
      <w:proofErr w:type="spellStart"/>
      <w:r w:rsidR="009722DE" w:rsidRPr="009722DE">
        <w:t>Этимологический</w:t>
      </w:r>
      <w:proofErr w:type="spellEnd"/>
      <w:r w:rsidR="009722DE" w:rsidRPr="009722DE">
        <w:t xml:space="preserve"> </w:t>
      </w:r>
      <w:proofErr w:type="spellStart"/>
      <w:r w:rsidR="009722DE" w:rsidRPr="009722DE">
        <w:t>словарь</w:t>
      </w:r>
      <w:proofErr w:type="spellEnd"/>
      <w:r w:rsidR="009722DE" w:rsidRPr="009722DE">
        <w:t xml:space="preserve"> </w:t>
      </w:r>
      <w:proofErr w:type="spellStart"/>
      <w:r w:rsidR="009722DE" w:rsidRPr="009722DE">
        <w:t>Крылова</w:t>
      </w:r>
      <w:proofErr w:type="spellEnd"/>
      <w:r w:rsidR="009722DE" w:rsidRPr="009722DE">
        <w:t xml:space="preserve">. [on-line]. [cit. 10.11.2022]. Dostupné z: </w:t>
      </w:r>
      <w:proofErr w:type="gramStart"/>
      <w:r w:rsidR="009722DE" w:rsidRPr="009722DE">
        <w:t xml:space="preserve">ПРОКУРОР - </w:t>
      </w:r>
      <w:proofErr w:type="spellStart"/>
      <w:r w:rsidR="009722DE" w:rsidRPr="009722DE">
        <w:t>что</w:t>
      </w:r>
      <w:proofErr w:type="spellEnd"/>
      <w:proofErr w:type="gramEnd"/>
      <w:r w:rsidR="009722DE" w:rsidRPr="009722DE">
        <w:t xml:space="preserve"> </w:t>
      </w:r>
      <w:proofErr w:type="spellStart"/>
      <w:r w:rsidR="009722DE" w:rsidRPr="009722DE">
        <w:t>такое</w:t>
      </w:r>
      <w:proofErr w:type="spellEnd"/>
      <w:r w:rsidR="009722DE" w:rsidRPr="009722DE">
        <w:t xml:space="preserve"> в </w:t>
      </w:r>
      <w:proofErr w:type="spellStart"/>
      <w:r w:rsidR="009722DE" w:rsidRPr="009722DE">
        <w:t>Этимологическом</w:t>
      </w:r>
      <w:proofErr w:type="spellEnd"/>
      <w:r w:rsidR="009722DE" w:rsidRPr="009722DE">
        <w:t xml:space="preserve"> </w:t>
      </w:r>
      <w:proofErr w:type="spellStart"/>
      <w:r w:rsidR="009722DE" w:rsidRPr="009722DE">
        <w:t>словаре</w:t>
      </w:r>
      <w:proofErr w:type="spellEnd"/>
      <w:r w:rsidR="009722DE" w:rsidRPr="009722DE">
        <w:t xml:space="preserve"> </w:t>
      </w:r>
      <w:proofErr w:type="spellStart"/>
      <w:r w:rsidR="009722DE" w:rsidRPr="009722DE">
        <w:t>Крылова</w:t>
      </w:r>
      <w:proofErr w:type="spellEnd"/>
      <w:r w:rsidR="009722DE" w:rsidRPr="009722DE">
        <w:t xml:space="preserve"> (slovaronline.com)</w:t>
      </w:r>
    </w:p>
  </w:footnote>
  <w:footnote w:id="79">
    <w:p w14:paraId="08BDE465" w14:textId="2A71A19D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7037A">
        <w:t>Космос</w:t>
      </w:r>
      <w:r>
        <w:t>.</w:t>
      </w:r>
      <w:r w:rsidRPr="00256170">
        <w:t>Этимологический</w:t>
      </w:r>
      <w:proofErr w:type="spellEnd"/>
      <w:r w:rsidRPr="00256170">
        <w:t xml:space="preserve"> </w:t>
      </w:r>
      <w:proofErr w:type="spellStart"/>
      <w:r w:rsidRPr="00256170">
        <w:t>онлайн-словарь</w:t>
      </w:r>
      <w:proofErr w:type="spellEnd"/>
      <w:r w:rsidRPr="00256170">
        <w:t xml:space="preserve"> </w:t>
      </w:r>
      <w:proofErr w:type="spellStart"/>
      <w:r w:rsidRPr="00256170">
        <w:t>русского</w:t>
      </w:r>
      <w:proofErr w:type="spellEnd"/>
      <w:r w:rsidRPr="00256170">
        <w:t xml:space="preserve"> </w:t>
      </w:r>
      <w:proofErr w:type="spellStart"/>
      <w:r w:rsidRPr="00256170">
        <w:t>языка</w:t>
      </w:r>
      <w:proofErr w:type="spellEnd"/>
      <w:r w:rsidRPr="00256170">
        <w:t xml:space="preserve"> </w:t>
      </w:r>
      <w:proofErr w:type="spellStart"/>
      <w:r w:rsidRPr="00256170">
        <w:t>Шанского</w:t>
      </w:r>
      <w:proofErr w:type="spellEnd"/>
      <w:r w:rsidRPr="00256170">
        <w:t xml:space="preserve"> Н. М</w:t>
      </w:r>
      <w:r>
        <w:t xml:space="preserve"> </w:t>
      </w:r>
      <w:r w:rsidRPr="00501B1A">
        <w:t>[on-line]</w:t>
      </w:r>
      <w:r>
        <w:t xml:space="preserve">. </w:t>
      </w:r>
      <w:proofErr w:type="spellStart"/>
      <w:r w:rsidRPr="006B61F1">
        <w:t>Шанский</w:t>
      </w:r>
      <w:proofErr w:type="spellEnd"/>
      <w:r w:rsidRPr="006B61F1">
        <w:t xml:space="preserve"> Н. М</w:t>
      </w:r>
      <w:r>
        <w:t>, 2004.</w:t>
      </w:r>
      <w:r w:rsidRPr="006B61F1">
        <w:t xml:space="preserve"> </w:t>
      </w:r>
      <w:r>
        <w:t>[cit. 10.11.2022</w:t>
      </w:r>
      <w:r w:rsidRPr="00501B1A">
        <w:t>].</w:t>
      </w:r>
      <w:r>
        <w:t xml:space="preserve"> Dostupné z: </w:t>
      </w:r>
      <w:hyperlink r:id="rId16" w:history="1">
        <w:proofErr w:type="gramStart"/>
        <w:r>
          <w:rPr>
            <w:rStyle w:val="Hypertextovodkaz"/>
          </w:rPr>
          <w:t xml:space="preserve">КОСМОС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онлайн-словаре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русского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языка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Шанского</w:t>
        </w:r>
        <w:proofErr w:type="spellEnd"/>
        <w:r>
          <w:rPr>
            <w:rStyle w:val="Hypertextovodkaz"/>
          </w:rPr>
          <w:t xml:space="preserve"> Н. М (slovaronline.com)</w:t>
        </w:r>
      </w:hyperlink>
      <w:r>
        <w:t xml:space="preserve"> </w:t>
      </w:r>
    </w:p>
  </w:footnote>
  <w:footnote w:id="80">
    <w:p w14:paraId="4A3DB0D9" w14:textId="54714B08" w:rsidR="00442DAE" w:rsidRDefault="00442DAE" w:rsidP="006C77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ШАНСКИЙ, Н. М.: </w:t>
      </w:r>
      <w:r w:rsidRPr="00FE1FCD">
        <w:rPr>
          <w:i/>
          <w:iCs/>
          <w:lang w:val="ru-RU"/>
        </w:rPr>
        <w:t>Лексикология современного русского языка: Учебное пособие.</w:t>
      </w:r>
      <w:r>
        <w:rPr>
          <w:lang w:val="ru-RU"/>
        </w:rPr>
        <w:t xml:space="preserve"> Москва: </w:t>
      </w:r>
      <w:r w:rsidRPr="00FE1FCD">
        <w:rPr>
          <w:lang w:val="ru-RU"/>
        </w:rPr>
        <w:t>Книжный дом «ЛИБРОКОМ», 2009.</w:t>
      </w:r>
      <w:r>
        <w:rPr>
          <w:lang w:val="ru-RU"/>
        </w:rPr>
        <w:t xml:space="preserve"> </w:t>
      </w:r>
      <w:r w:rsidRPr="00FE1FCD">
        <w:rPr>
          <w:lang w:val="ru-RU"/>
        </w:rPr>
        <w:t>ISBN 978-5-397-00704-7</w:t>
      </w:r>
      <w:r>
        <w:t>. s.</w:t>
      </w:r>
      <w:r w:rsidRPr="008672B0">
        <w:t>11</w:t>
      </w:r>
      <w:r>
        <w:t>2</w:t>
      </w:r>
    </w:p>
  </w:footnote>
  <w:footnote w:id="81">
    <w:p w14:paraId="63652A8B" w14:textId="0A087946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 w:rsidRPr="000F4A06">
        <w:t>Навигатор</w:t>
      </w:r>
      <w:proofErr w:type="spellEnd"/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17" w:history="1">
        <w:r w:rsidRPr="00F60911">
          <w:rPr>
            <w:rStyle w:val="Hypertextovodkaz"/>
          </w:rPr>
          <w:t>https://14.slovaronline.com/8218-НАВИГАТОР</w:t>
        </w:r>
      </w:hyperlink>
      <w:r>
        <w:t xml:space="preserve"> </w:t>
      </w:r>
    </w:p>
  </w:footnote>
  <w:footnote w:id="82">
    <w:p w14:paraId="3FB22403" w14:textId="429ED7C6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51C4E">
        <w:rPr>
          <w:sz w:val="21"/>
        </w:rPr>
        <w:t>Гротеск</w:t>
      </w:r>
      <w:proofErr w:type="spellEnd"/>
      <w:r>
        <w:rPr>
          <w:i/>
          <w:sz w:val="24"/>
        </w:rPr>
        <w:t xml:space="preserve">. </w:t>
      </w:r>
      <w:r>
        <w:t xml:space="preserve">In. </w:t>
      </w:r>
      <w:proofErr w:type="spellStart"/>
      <w:r w:rsidRPr="008D7A93">
        <w:t>Этимологический</w:t>
      </w:r>
      <w:proofErr w:type="spellEnd"/>
      <w:r w:rsidRPr="008D7A93">
        <w:t xml:space="preserve"> </w:t>
      </w:r>
      <w:proofErr w:type="spellStart"/>
      <w:r w:rsidRPr="008D7A93">
        <w:t>онлайн-словарь</w:t>
      </w:r>
      <w:proofErr w:type="spellEnd"/>
      <w:r w:rsidRPr="008D7A93">
        <w:t xml:space="preserve"> </w:t>
      </w:r>
      <w:proofErr w:type="spellStart"/>
      <w:r w:rsidRPr="008D7A93">
        <w:t>русского</w:t>
      </w:r>
      <w:proofErr w:type="spellEnd"/>
      <w:r w:rsidRPr="008D7A93">
        <w:t xml:space="preserve"> </w:t>
      </w:r>
      <w:proofErr w:type="spellStart"/>
      <w:r w:rsidRPr="008D7A93">
        <w:t>языка</w:t>
      </w:r>
      <w:proofErr w:type="spellEnd"/>
      <w:r w:rsidRPr="008268CA">
        <w:t xml:space="preserve"> </w:t>
      </w:r>
      <w:r w:rsidRPr="00501B1A">
        <w:t>[on-line]</w:t>
      </w:r>
      <w:r>
        <w:t xml:space="preserve">. </w:t>
      </w:r>
      <w:proofErr w:type="spellStart"/>
      <w:r w:rsidRPr="008D7A93">
        <w:t>Семёнов</w:t>
      </w:r>
      <w:proofErr w:type="spellEnd"/>
      <w:r w:rsidRPr="008D7A93">
        <w:t xml:space="preserve"> А. В</w:t>
      </w:r>
      <w:r>
        <w:t xml:space="preserve">, </w:t>
      </w:r>
      <w:r w:rsidRPr="008D7A93">
        <w:t>2003</w:t>
      </w:r>
      <w:r>
        <w:t>. [cit.10.11.2022</w:t>
      </w:r>
      <w:r w:rsidRPr="00501B1A">
        <w:t>].</w:t>
      </w:r>
      <w:r>
        <w:t xml:space="preserve"> Dostupné z: </w:t>
      </w:r>
      <w:hyperlink r:id="rId18" w:history="1">
        <w:r w:rsidRPr="00394669">
          <w:rPr>
            <w:rStyle w:val="Hypertextovodkaz"/>
          </w:rPr>
          <w:t>https://rus-etmo-semenov-dict.slovaronline.com/280-гротеск</w:t>
        </w:r>
      </w:hyperlink>
      <w:r>
        <w:t xml:space="preserve"> </w:t>
      </w:r>
    </w:p>
  </w:footnote>
  <w:footnote w:id="83">
    <w:p w14:paraId="76B0E8CB" w14:textId="39DB7EAF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 w:rsidRPr="00A51C4E">
        <w:rPr>
          <w:sz w:val="21"/>
        </w:rPr>
        <w:t>Гротеск</w:t>
      </w:r>
      <w:proofErr w:type="spellEnd"/>
      <w:r>
        <w:rPr>
          <w:i/>
          <w:sz w:val="24"/>
        </w:rPr>
        <w:t xml:space="preserve">. </w:t>
      </w:r>
      <w:r>
        <w:t xml:space="preserve">In. </w:t>
      </w:r>
      <w:proofErr w:type="spellStart"/>
      <w:r w:rsidRPr="008D7A93">
        <w:t>Этимологический</w:t>
      </w:r>
      <w:proofErr w:type="spellEnd"/>
      <w:r w:rsidRPr="008D7A93">
        <w:t xml:space="preserve"> </w:t>
      </w:r>
      <w:proofErr w:type="spellStart"/>
      <w:r w:rsidRPr="008D7A93">
        <w:t>онлайн-словарь</w:t>
      </w:r>
      <w:proofErr w:type="spellEnd"/>
      <w:r w:rsidRPr="008D7A93">
        <w:t xml:space="preserve"> </w:t>
      </w:r>
      <w:proofErr w:type="spellStart"/>
      <w:r w:rsidRPr="008D7A93">
        <w:t>русского</w:t>
      </w:r>
      <w:proofErr w:type="spellEnd"/>
      <w:r w:rsidRPr="008D7A93">
        <w:t xml:space="preserve"> </w:t>
      </w:r>
      <w:proofErr w:type="spellStart"/>
      <w:r w:rsidRPr="008D7A93">
        <w:t>языка</w:t>
      </w:r>
      <w:proofErr w:type="spellEnd"/>
      <w:r w:rsidRPr="008268CA">
        <w:t xml:space="preserve"> </w:t>
      </w:r>
      <w:r w:rsidRPr="00501B1A">
        <w:t>[on-line]</w:t>
      </w:r>
      <w:r>
        <w:t xml:space="preserve">. </w:t>
      </w:r>
      <w:proofErr w:type="spellStart"/>
      <w:r w:rsidRPr="008D7A93">
        <w:t>Семёнов</w:t>
      </w:r>
      <w:proofErr w:type="spellEnd"/>
      <w:r w:rsidRPr="008D7A93">
        <w:t xml:space="preserve"> А. В</w:t>
      </w:r>
      <w:r>
        <w:t xml:space="preserve">, </w:t>
      </w:r>
      <w:r w:rsidRPr="008D7A93">
        <w:t>2003</w:t>
      </w:r>
      <w:r>
        <w:t>. [cit.10.11.2022</w:t>
      </w:r>
      <w:r w:rsidRPr="00501B1A">
        <w:t>].</w:t>
      </w:r>
      <w:r>
        <w:t xml:space="preserve"> Dostupné z: </w:t>
      </w:r>
      <w:hyperlink r:id="rId19" w:history="1">
        <w:r w:rsidRPr="00F60911">
          <w:rPr>
            <w:rStyle w:val="Hypertextovodkaz"/>
          </w:rPr>
          <w:t>https://rus-etmo-semenov-dict.slovaronline.com/280-гротеск</w:t>
        </w:r>
      </w:hyperlink>
      <w:r>
        <w:t xml:space="preserve"> </w:t>
      </w:r>
    </w:p>
  </w:footnote>
  <w:footnote w:id="84">
    <w:p w14:paraId="1E351352" w14:textId="5C8881C2" w:rsidR="00442DAE" w:rsidRDefault="00442DAE">
      <w:pPr>
        <w:pStyle w:val="Textpoznpodarou"/>
      </w:pPr>
      <w:r>
        <w:rPr>
          <w:rStyle w:val="Znakapoznpodarou"/>
        </w:rPr>
        <w:footnoteRef/>
      </w:r>
      <w:proofErr w:type="spellStart"/>
      <w:r w:rsidRPr="008268CA">
        <w:t>Пост</w:t>
      </w:r>
      <w:proofErr w:type="spellEnd"/>
      <w:r>
        <w:t xml:space="preserve">. In </w:t>
      </w:r>
      <w:proofErr w:type="spellStart"/>
      <w:r w:rsidRPr="008268CA">
        <w:t>Школьный</w:t>
      </w:r>
      <w:proofErr w:type="spellEnd"/>
      <w:r w:rsidRPr="008268CA">
        <w:t xml:space="preserve"> </w:t>
      </w:r>
      <w:proofErr w:type="spellStart"/>
      <w:r w:rsidRPr="008268CA">
        <w:t>этимоло</w:t>
      </w:r>
      <w:r>
        <w:t>гический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r w:rsidRPr="00501B1A">
        <w:t>[on-line]</w:t>
      </w:r>
      <w:r>
        <w:t xml:space="preserve">. </w:t>
      </w:r>
      <w:proofErr w:type="spellStart"/>
      <w:r w:rsidRPr="008268CA">
        <w:t>Шанский</w:t>
      </w:r>
      <w:proofErr w:type="spellEnd"/>
      <w:r w:rsidRPr="008268CA">
        <w:t xml:space="preserve"> Н. М</w:t>
      </w:r>
      <w:r>
        <w:t xml:space="preserve">., </w:t>
      </w:r>
      <w:proofErr w:type="spellStart"/>
      <w:r w:rsidRPr="008268CA">
        <w:t>Боброва</w:t>
      </w:r>
      <w:proofErr w:type="spellEnd"/>
      <w:r w:rsidRPr="008268CA">
        <w:t xml:space="preserve"> Т. А.</w:t>
      </w:r>
      <w:r>
        <w:t>, 2004. [cit. 10.11.2022</w:t>
      </w:r>
      <w:r w:rsidRPr="00501B1A">
        <w:t>].</w:t>
      </w:r>
      <w:r>
        <w:t xml:space="preserve"> Dostupné z: </w:t>
      </w:r>
      <w:hyperlink r:id="rId20" w:history="1">
        <w:r w:rsidRPr="00F60911">
          <w:rPr>
            <w:rStyle w:val="Hypertextovodkaz"/>
          </w:rPr>
          <w:t>https://rus-etymological-dict.slovaronline.com/3930-пост%20(2)</w:t>
        </w:r>
      </w:hyperlink>
      <w:r>
        <w:t xml:space="preserve"> </w:t>
      </w:r>
    </w:p>
  </w:footnote>
  <w:footnote w:id="85">
    <w:p w14:paraId="5D922FFC" w14:textId="151B4A74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Clan</w:t>
      </w:r>
      <w:proofErr w:type="spellEnd"/>
      <w:r>
        <w:t xml:space="preserve">. In: Etymology </w:t>
      </w:r>
      <w:proofErr w:type="spellStart"/>
      <w:r>
        <w:t>dictionary</w:t>
      </w:r>
      <w:proofErr w:type="spellEnd"/>
      <w:r>
        <w:t xml:space="preserve"> online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21" w:anchor="etymonline_v_13761" w:history="1">
        <w:proofErr w:type="spellStart"/>
        <w:r>
          <w:rPr>
            <w:rStyle w:val="Hypertextovodkaz"/>
          </w:rPr>
          <w:t>clan</w:t>
        </w:r>
        <w:proofErr w:type="spellEnd"/>
        <w:r>
          <w:rPr>
            <w:rStyle w:val="Hypertextovodkaz"/>
          </w:rPr>
          <w:t xml:space="preserve"> | Etymology, </w:t>
        </w:r>
        <w:proofErr w:type="spellStart"/>
        <w:r>
          <w:rPr>
            <w:rStyle w:val="Hypertextovodkaz"/>
          </w:rPr>
          <w:t>origin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meaning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clan</w:t>
        </w:r>
        <w:proofErr w:type="spellEnd"/>
        <w:r>
          <w:rPr>
            <w:rStyle w:val="Hypertextovodkaz"/>
          </w:rPr>
          <w:t xml:space="preserve"> by </w:t>
        </w:r>
        <w:proofErr w:type="spellStart"/>
        <w:r>
          <w:rPr>
            <w:rStyle w:val="Hypertextovodkaz"/>
          </w:rPr>
          <w:t>etymonline</w:t>
        </w:r>
        <w:proofErr w:type="spellEnd"/>
      </w:hyperlink>
    </w:p>
  </w:footnote>
  <w:footnote w:id="86">
    <w:p w14:paraId="276A4989" w14:textId="300A21E4" w:rsidR="00442DAE" w:rsidRDefault="00442DAE">
      <w:pPr>
        <w:pStyle w:val="Textpoznpodarou"/>
      </w:pPr>
      <w:r>
        <w:rPr>
          <w:rStyle w:val="Znakapoznpodarou"/>
        </w:rPr>
        <w:footnoteRef/>
      </w:r>
      <w:r w:rsidR="00384FFA">
        <w:rPr>
          <w:lang w:val="ru-RU"/>
        </w:rPr>
        <w:t>Рейс</w:t>
      </w:r>
      <w:r>
        <w:t>.</w:t>
      </w:r>
      <w:r w:rsidR="00384FFA">
        <w:t xml:space="preserve"> </w:t>
      </w:r>
      <w:proofErr w:type="spellStart"/>
      <w:r w:rsidRPr="00256170">
        <w:t>Этимологический</w:t>
      </w:r>
      <w:proofErr w:type="spellEnd"/>
      <w:r w:rsidRPr="00256170">
        <w:t xml:space="preserve"> </w:t>
      </w:r>
      <w:proofErr w:type="spellStart"/>
      <w:r w:rsidRPr="00256170">
        <w:t>онлайн-словарь</w:t>
      </w:r>
      <w:proofErr w:type="spellEnd"/>
      <w:r w:rsidRPr="00256170">
        <w:t xml:space="preserve"> </w:t>
      </w:r>
      <w:proofErr w:type="spellStart"/>
      <w:r w:rsidRPr="00256170">
        <w:t>русского</w:t>
      </w:r>
      <w:proofErr w:type="spellEnd"/>
      <w:r w:rsidRPr="00256170">
        <w:t xml:space="preserve"> </w:t>
      </w:r>
      <w:proofErr w:type="spellStart"/>
      <w:r w:rsidRPr="00256170">
        <w:t>языка</w:t>
      </w:r>
      <w:proofErr w:type="spellEnd"/>
      <w:r w:rsidRPr="00256170">
        <w:t xml:space="preserve"> </w:t>
      </w:r>
      <w:proofErr w:type="spellStart"/>
      <w:r w:rsidRPr="00256170">
        <w:t>Шанского</w:t>
      </w:r>
      <w:proofErr w:type="spellEnd"/>
      <w:r w:rsidRPr="00256170">
        <w:t xml:space="preserve"> Н. М</w:t>
      </w:r>
      <w:r>
        <w:t xml:space="preserve"> </w:t>
      </w:r>
      <w:r w:rsidRPr="00501B1A">
        <w:t>[on-line]</w:t>
      </w:r>
      <w:r>
        <w:t xml:space="preserve">. </w:t>
      </w:r>
      <w:proofErr w:type="spellStart"/>
      <w:r w:rsidRPr="006B61F1">
        <w:t>Шанский</w:t>
      </w:r>
      <w:proofErr w:type="spellEnd"/>
      <w:r w:rsidRPr="006B61F1">
        <w:t xml:space="preserve"> Н. М</w:t>
      </w:r>
      <w:r>
        <w:t>, 2004.</w:t>
      </w:r>
      <w:r w:rsidRPr="006B61F1">
        <w:t xml:space="preserve"> </w:t>
      </w:r>
      <w:r w:rsidR="00384FFA">
        <w:t>[cit. 11</w:t>
      </w:r>
      <w:r>
        <w:t>.11.2022</w:t>
      </w:r>
      <w:r w:rsidRPr="00501B1A">
        <w:t>].</w:t>
      </w:r>
      <w:r>
        <w:t xml:space="preserve"> Dostupné z: </w:t>
      </w:r>
      <w:hyperlink r:id="rId22" w:history="1">
        <w:r w:rsidRPr="00F227E4">
          <w:rPr>
            <w:rStyle w:val="Hypertextovodkaz"/>
          </w:rPr>
          <w:t>https://1793.slovaronline.com/4280-рейс</w:t>
        </w:r>
      </w:hyperlink>
      <w:r>
        <w:t xml:space="preserve"> </w:t>
      </w:r>
    </w:p>
  </w:footnote>
  <w:footnote w:id="87">
    <w:p w14:paraId="55317B51" w14:textId="7CB2F0DD" w:rsidR="00442DAE" w:rsidRDefault="00442DAE">
      <w:pPr>
        <w:pStyle w:val="Textpoznpodarou"/>
      </w:pPr>
      <w:r>
        <w:rPr>
          <w:rStyle w:val="Znakapoznpodarou"/>
        </w:rPr>
        <w:footnoteRef/>
      </w:r>
      <w:r>
        <w:rPr>
          <w:color w:val="000000"/>
          <w:lang w:val="ru-RU"/>
        </w:rPr>
        <w:t xml:space="preserve"> Гонорар</w:t>
      </w:r>
      <w:r>
        <w:t xml:space="preserve">. In: </w:t>
      </w:r>
      <w:proofErr w:type="spellStart"/>
      <w:r w:rsidRPr="00501B1A">
        <w:t>Этимологический</w:t>
      </w:r>
      <w:proofErr w:type="spellEnd"/>
      <w:r w:rsidRPr="00501B1A">
        <w:t xml:space="preserve"> </w:t>
      </w:r>
      <w:proofErr w:type="spellStart"/>
      <w:r w:rsidRPr="00501B1A">
        <w:t>словарь</w:t>
      </w:r>
      <w:proofErr w:type="spellEnd"/>
      <w:r w:rsidRPr="00501B1A">
        <w:t xml:space="preserve"> </w:t>
      </w:r>
      <w:proofErr w:type="spellStart"/>
      <w:r w:rsidRPr="00501B1A">
        <w:t>русского</w:t>
      </w:r>
      <w:proofErr w:type="spellEnd"/>
      <w:r w:rsidRPr="00501B1A">
        <w:t xml:space="preserve"> </w:t>
      </w:r>
      <w:proofErr w:type="spellStart"/>
      <w:r w:rsidRPr="00501B1A">
        <w:t>языка</w:t>
      </w:r>
      <w:proofErr w:type="spellEnd"/>
      <w:r w:rsidRPr="00501B1A">
        <w:t xml:space="preserve"> </w:t>
      </w:r>
      <w:proofErr w:type="spellStart"/>
      <w:r w:rsidRPr="00501B1A">
        <w:t>Семенова</w:t>
      </w:r>
      <w:proofErr w:type="spellEnd"/>
      <w:r>
        <w:t xml:space="preserve"> </w:t>
      </w:r>
      <w:r w:rsidRPr="00501B1A">
        <w:t>[on-line]</w:t>
      </w:r>
      <w:r>
        <w:t xml:space="preserve">. </w:t>
      </w:r>
      <w:proofErr w:type="spellStart"/>
      <w:r w:rsidRPr="00501B1A">
        <w:t>Семёнов</w:t>
      </w:r>
      <w:proofErr w:type="spellEnd"/>
      <w:r>
        <w:t xml:space="preserve">, </w:t>
      </w:r>
      <w:proofErr w:type="spellStart"/>
      <w:r>
        <w:t>Москва</w:t>
      </w:r>
      <w:proofErr w:type="spellEnd"/>
      <w:r>
        <w:t>,</w:t>
      </w:r>
      <w:r w:rsidRPr="00501B1A">
        <w:t xml:space="preserve"> 2003</w:t>
      </w:r>
      <w:r>
        <w:t>. [cit. 9.11.2022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23" w:history="1">
        <w:proofErr w:type="gramStart"/>
        <w:r>
          <w:rPr>
            <w:rStyle w:val="Hypertextovodkaz"/>
          </w:rPr>
          <w:t xml:space="preserve">ГОНОРАР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русского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языка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Семенова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88">
    <w:p w14:paraId="3008D489" w14:textId="66480BA3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Скандал</w:t>
      </w:r>
      <w:proofErr w:type="spellEnd"/>
      <w:r>
        <w:t xml:space="preserve">. </w:t>
      </w:r>
      <w:r>
        <w:rPr>
          <w:bCs/>
          <w:sz w:val="21"/>
        </w:rPr>
        <w:t xml:space="preserve">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9.11.2022</w:t>
      </w:r>
      <w:r w:rsidRPr="00501B1A">
        <w:t>].</w:t>
      </w:r>
      <w:r>
        <w:t xml:space="preserve"> Dostupné z: </w:t>
      </w:r>
      <w:hyperlink r:id="rId24" w:history="1">
        <w:proofErr w:type="gramStart"/>
        <w:r>
          <w:rPr>
            <w:rStyle w:val="Hypertextovodkaz"/>
          </w:rPr>
          <w:t xml:space="preserve">СКАНДАЛ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89">
    <w:p w14:paraId="4CDCA8AB" w14:textId="587C6768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1"/>
          <w:lang w:val="ru-RU"/>
        </w:rPr>
        <w:t>Мемориал</w:t>
      </w:r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9.11.2022</w:t>
      </w:r>
      <w:r w:rsidRPr="00501B1A">
        <w:t>].</w:t>
      </w:r>
      <w:r>
        <w:t xml:space="preserve"> Dostupné z: </w:t>
      </w:r>
      <w:hyperlink r:id="rId25" w:history="1">
        <w:proofErr w:type="gramStart"/>
        <w:r>
          <w:rPr>
            <w:rStyle w:val="Hypertextovodkaz"/>
          </w:rPr>
          <w:t xml:space="preserve">МЕМОРИАЛ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90">
    <w:p w14:paraId="0C04264F" w14:textId="5D133ADB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Papegai</w:t>
      </w:r>
      <w:proofErr w:type="spellEnd"/>
      <w:r>
        <w:t xml:space="preserve">. In: </w:t>
      </w:r>
      <w:proofErr w:type="spellStart"/>
      <w:r>
        <w:t>Etymologeek</w:t>
      </w:r>
      <w:proofErr w:type="spellEnd"/>
      <w:r>
        <w:t xml:space="preserve"> </w:t>
      </w:r>
      <w:r w:rsidRPr="00501B1A">
        <w:t>[on-line]</w:t>
      </w:r>
      <w:r>
        <w:t>. [cit. 10.11.2022</w:t>
      </w:r>
      <w:r w:rsidRPr="00501B1A">
        <w:t>].</w:t>
      </w:r>
      <w:r>
        <w:t xml:space="preserve"> </w:t>
      </w:r>
      <w:r w:rsidRPr="00501B1A">
        <w:t>Dostupné z:</w:t>
      </w:r>
      <w:r>
        <w:t xml:space="preserve"> </w:t>
      </w:r>
      <w:hyperlink r:id="rId26" w:history="1">
        <w:proofErr w:type="spellStart"/>
        <w:r>
          <w:rPr>
            <w:rStyle w:val="Hypertextovodkaz"/>
          </w:rPr>
          <w:t>Papegai</w:t>
        </w:r>
        <w:proofErr w:type="spellEnd"/>
        <w:r>
          <w:rPr>
            <w:rStyle w:val="Hypertextovodkaz"/>
          </w:rPr>
          <w:t xml:space="preserve"> etymology in </w:t>
        </w:r>
        <w:proofErr w:type="spellStart"/>
        <w:r>
          <w:rPr>
            <w:rStyle w:val="Hypertextovodkaz"/>
          </w:rPr>
          <w:t>Old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French</w:t>
        </w:r>
        <w:proofErr w:type="spellEnd"/>
        <w:r>
          <w:rPr>
            <w:rStyle w:val="Hypertextovodkaz"/>
          </w:rPr>
          <w:t xml:space="preserve"> | Etymologeek.com</w:t>
        </w:r>
      </w:hyperlink>
    </w:p>
  </w:footnote>
  <w:footnote w:id="91">
    <w:p w14:paraId="6C275F8D" w14:textId="45BB56A5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1"/>
          <w:lang w:val="ru-RU"/>
        </w:rPr>
        <w:t>Капитал</w:t>
      </w:r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27" w:history="1">
        <w:proofErr w:type="gramStart"/>
        <w:r>
          <w:rPr>
            <w:rStyle w:val="Hypertextovodkaz"/>
          </w:rPr>
          <w:t xml:space="preserve">КАПИТАЛ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92">
    <w:p w14:paraId="4556938B" w14:textId="1669FD7A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1"/>
          <w:lang w:val="ru-RU"/>
        </w:rPr>
        <w:t>Интерес</w:t>
      </w:r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28" w:history="1">
        <w:proofErr w:type="gramStart"/>
        <w:r>
          <w:rPr>
            <w:rStyle w:val="Hypertextovodkaz"/>
          </w:rPr>
          <w:t xml:space="preserve">ИНТЕРЕС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93">
    <w:p w14:paraId="39CAB6F5" w14:textId="731344E5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Cs/>
          <w:sz w:val="21"/>
          <w:lang w:val="ru-RU"/>
        </w:rPr>
        <w:t>Фанат</w:t>
      </w:r>
      <w:r>
        <w:rPr>
          <w:bCs/>
          <w:sz w:val="21"/>
        </w:rPr>
        <w:t xml:space="preserve">. In: </w:t>
      </w:r>
      <w:proofErr w:type="spellStart"/>
      <w:r w:rsidRPr="008D7A93">
        <w:rPr>
          <w:bCs/>
          <w:sz w:val="21"/>
        </w:rPr>
        <w:t>Этимологический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русскоязычный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словарь</w:t>
      </w:r>
      <w:proofErr w:type="spellEnd"/>
      <w:r w:rsidRPr="008D7A93">
        <w:rPr>
          <w:bCs/>
          <w:sz w:val="21"/>
        </w:rPr>
        <w:t xml:space="preserve"> </w:t>
      </w:r>
      <w:proofErr w:type="spellStart"/>
      <w:r w:rsidRPr="008D7A93">
        <w:rPr>
          <w:bCs/>
          <w:sz w:val="21"/>
        </w:rPr>
        <w:t>Фасмера</w:t>
      </w:r>
      <w:proofErr w:type="spellEnd"/>
      <w:r w:rsidRPr="006B61F1">
        <w:rPr>
          <w:sz w:val="16"/>
        </w:rPr>
        <w:t xml:space="preserve"> </w:t>
      </w:r>
      <w:r w:rsidRPr="00501B1A">
        <w:t>[on-line]</w:t>
      </w:r>
      <w:r>
        <w:t xml:space="preserve">. М. </w:t>
      </w:r>
      <w:proofErr w:type="spellStart"/>
      <w:r w:rsidRPr="008D7A93">
        <w:t>Фасмер</w:t>
      </w:r>
      <w:proofErr w:type="spellEnd"/>
      <w:r>
        <w:t>, 2004. [cit. 10.11.2022</w:t>
      </w:r>
      <w:r w:rsidRPr="00501B1A">
        <w:t>].</w:t>
      </w:r>
      <w:r>
        <w:t xml:space="preserve"> Dostupné z: </w:t>
      </w:r>
      <w:hyperlink r:id="rId29" w:history="1">
        <w:proofErr w:type="gramStart"/>
        <w:r>
          <w:rPr>
            <w:rStyle w:val="Hypertextovodkaz"/>
          </w:rPr>
          <w:t xml:space="preserve">ФАНАТИК - </w:t>
        </w:r>
        <w:proofErr w:type="spellStart"/>
        <w:r>
          <w:rPr>
            <w:rStyle w:val="Hypertextovodkaz"/>
          </w:rPr>
          <w:t>что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такое</w:t>
        </w:r>
        <w:proofErr w:type="spellEnd"/>
        <w:r>
          <w:rPr>
            <w:rStyle w:val="Hypertextovodkaz"/>
          </w:rPr>
          <w:t xml:space="preserve"> в </w:t>
        </w:r>
        <w:proofErr w:type="spellStart"/>
        <w:r>
          <w:rPr>
            <w:rStyle w:val="Hypertextovodkaz"/>
          </w:rPr>
          <w:t>Этимологическом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русскоязычном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словаре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Фасмера</w:t>
        </w:r>
        <w:proofErr w:type="spellEnd"/>
        <w:r>
          <w:rPr>
            <w:rStyle w:val="Hypertextovodkaz"/>
          </w:rPr>
          <w:t xml:space="preserve"> (slovaronline.com)</w:t>
        </w:r>
      </w:hyperlink>
    </w:p>
  </w:footnote>
  <w:footnote w:id="94">
    <w:p w14:paraId="5E5DE5E7" w14:textId="7F76CA2A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7594" w:rsidRPr="006C7594">
        <w:t xml:space="preserve">БАЙДАН, </w:t>
      </w:r>
      <w:proofErr w:type="spellStart"/>
      <w:r w:rsidR="006C7594" w:rsidRPr="006C7594">
        <w:t>Константин</w:t>
      </w:r>
      <w:proofErr w:type="spellEnd"/>
      <w:r w:rsidR="006C7594" w:rsidRPr="006C7594">
        <w:t xml:space="preserve">. </w:t>
      </w:r>
      <w:proofErr w:type="spellStart"/>
      <w:r w:rsidR="006C7594" w:rsidRPr="006C7594">
        <w:t>Апокалипсис</w:t>
      </w:r>
      <w:proofErr w:type="spellEnd"/>
      <w:r w:rsidR="006C7594" w:rsidRPr="006C7594">
        <w:t xml:space="preserve"> в </w:t>
      </w:r>
      <w:proofErr w:type="spellStart"/>
      <w:r w:rsidR="006C7594" w:rsidRPr="006C7594">
        <w:t>Братронице</w:t>
      </w:r>
      <w:proofErr w:type="spellEnd"/>
      <w:r w:rsidR="006C7594" w:rsidRPr="006C7594">
        <w:t>. </w:t>
      </w:r>
      <w:proofErr w:type="spellStart"/>
      <w:r w:rsidR="006C7594" w:rsidRPr="006C7594">
        <w:t>Пражский</w:t>
      </w:r>
      <w:proofErr w:type="spellEnd"/>
      <w:r w:rsidR="006C7594" w:rsidRPr="006C7594">
        <w:t xml:space="preserve"> </w:t>
      </w:r>
      <w:proofErr w:type="spellStart"/>
      <w:r w:rsidR="006C7594" w:rsidRPr="006C7594">
        <w:t>телеграф</w:t>
      </w:r>
      <w:proofErr w:type="spellEnd"/>
      <w:r w:rsidR="006C7594" w:rsidRPr="006C7594">
        <w:t xml:space="preserve">. Praha: </w:t>
      </w:r>
      <w:proofErr w:type="spellStart"/>
      <w:r w:rsidR="006C7594" w:rsidRPr="006C7594">
        <w:t>Наталья</w:t>
      </w:r>
      <w:proofErr w:type="spellEnd"/>
      <w:r w:rsidR="006C7594" w:rsidRPr="006C7594">
        <w:t xml:space="preserve"> </w:t>
      </w:r>
      <w:proofErr w:type="spellStart"/>
      <w:r w:rsidR="006C7594" w:rsidRPr="006C7594">
        <w:t>Судленкова</w:t>
      </w:r>
      <w:proofErr w:type="spellEnd"/>
      <w:r w:rsidR="006C7594" w:rsidRPr="006C7594">
        <w:t>, 2017, (41), A8. ISSN 1803-8816.</w:t>
      </w:r>
    </w:p>
  </w:footnote>
  <w:footnote w:id="95">
    <w:p w14:paraId="7ED683F5" w14:textId="6A01740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3FCC">
        <w:t xml:space="preserve">МАЛЬГИНА, </w:t>
      </w:r>
      <w:proofErr w:type="spellStart"/>
      <w:r w:rsidRPr="00CC3FCC">
        <w:t>Aнтонина</w:t>
      </w:r>
      <w:proofErr w:type="spellEnd"/>
      <w:r w:rsidRPr="00CC3FCC">
        <w:t xml:space="preserve">. </w:t>
      </w:r>
      <w:proofErr w:type="spellStart"/>
      <w:r w:rsidRPr="00CC3FCC">
        <w:t>Балет</w:t>
      </w:r>
      <w:proofErr w:type="spellEnd"/>
      <w:r w:rsidRPr="00CC3FCC">
        <w:t xml:space="preserve"> </w:t>
      </w:r>
      <w:proofErr w:type="spellStart"/>
      <w:r w:rsidRPr="00CC3FCC">
        <w:t>Прокофьева</w:t>
      </w:r>
      <w:proofErr w:type="spellEnd"/>
      <w:r w:rsidRPr="00CC3FCC">
        <w:t xml:space="preserve"> </w:t>
      </w:r>
      <w:proofErr w:type="spellStart"/>
      <w:r w:rsidRPr="00CC3FCC">
        <w:t>впервые</w:t>
      </w:r>
      <w:proofErr w:type="spellEnd"/>
      <w:r w:rsidRPr="00CC3FCC">
        <w:t xml:space="preserve"> </w:t>
      </w:r>
      <w:proofErr w:type="spellStart"/>
      <w:r w:rsidRPr="00CC3FCC">
        <w:t>увидели</w:t>
      </w:r>
      <w:proofErr w:type="spellEnd"/>
      <w:r w:rsidRPr="00CC3FCC">
        <w:t xml:space="preserve"> в </w:t>
      </w:r>
      <w:proofErr w:type="spellStart"/>
      <w:r w:rsidRPr="00CC3FCC">
        <w:t>Брно</w:t>
      </w:r>
      <w:proofErr w:type="spellEnd"/>
      <w:r w:rsidRPr="00CC3FCC">
        <w:t>. </w:t>
      </w:r>
      <w:proofErr w:type="spellStart"/>
      <w:r w:rsidRPr="00CC3FCC">
        <w:t>Пражский</w:t>
      </w:r>
      <w:proofErr w:type="spellEnd"/>
      <w:r w:rsidRPr="00CC3FCC">
        <w:t xml:space="preserve"> </w:t>
      </w:r>
      <w:proofErr w:type="spellStart"/>
      <w:r w:rsidRPr="00CC3FCC">
        <w:t>телеграф</w:t>
      </w:r>
      <w:proofErr w:type="spellEnd"/>
      <w:r w:rsidRPr="00CC3FCC">
        <w:t xml:space="preserve">. Praha: </w:t>
      </w:r>
      <w:proofErr w:type="spellStart"/>
      <w:r w:rsidRPr="00CC3FCC">
        <w:t>Наталья</w:t>
      </w:r>
      <w:proofErr w:type="spellEnd"/>
      <w:r w:rsidRPr="00CC3FCC">
        <w:t xml:space="preserve"> </w:t>
      </w:r>
      <w:proofErr w:type="spellStart"/>
      <w:r w:rsidRPr="00CC3FCC">
        <w:t>Судленкова</w:t>
      </w:r>
      <w:proofErr w:type="spellEnd"/>
      <w:r w:rsidRPr="00CC3FCC">
        <w:t>, 2018, (1), B1. ISSN 1803-8816.</w:t>
      </w:r>
    </w:p>
  </w:footnote>
  <w:footnote w:id="96">
    <w:p w14:paraId="08FF8E1B" w14:textId="1B02D1C3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3FCC">
        <w:t xml:space="preserve">ЮРЬЕВА, </w:t>
      </w:r>
      <w:proofErr w:type="spellStart"/>
      <w:r w:rsidRPr="00CC3FCC">
        <w:t>Татьяна</w:t>
      </w:r>
      <w:proofErr w:type="spellEnd"/>
      <w:r w:rsidRPr="00CC3FCC">
        <w:t xml:space="preserve">. </w:t>
      </w:r>
      <w:proofErr w:type="gramStart"/>
      <w:r w:rsidRPr="00CC3FCC">
        <w:t>«</w:t>
      </w:r>
      <w:proofErr w:type="spellStart"/>
      <w:r w:rsidRPr="00CC3FCC">
        <w:t>Зулейка</w:t>
      </w:r>
      <w:proofErr w:type="spellEnd"/>
      <w:proofErr w:type="gramEnd"/>
      <w:r w:rsidRPr="00CC3FCC">
        <w:t xml:space="preserve">» </w:t>
      </w:r>
      <w:proofErr w:type="spellStart"/>
      <w:r w:rsidRPr="00CC3FCC">
        <w:t>добралась</w:t>
      </w:r>
      <w:proofErr w:type="spellEnd"/>
      <w:r w:rsidRPr="00CC3FCC">
        <w:t xml:space="preserve"> </w:t>
      </w:r>
      <w:proofErr w:type="spellStart"/>
      <w:r w:rsidRPr="00CC3FCC">
        <w:t>до</w:t>
      </w:r>
      <w:proofErr w:type="spellEnd"/>
      <w:r w:rsidRPr="00CC3FCC">
        <w:t xml:space="preserve"> </w:t>
      </w:r>
      <w:proofErr w:type="spellStart"/>
      <w:r w:rsidRPr="00CC3FCC">
        <w:t>Чехии</w:t>
      </w:r>
      <w:proofErr w:type="spellEnd"/>
      <w:r w:rsidRPr="00CC3FCC">
        <w:t>. </w:t>
      </w:r>
      <w:proofErr w:type="spellStart"/>
      <w:r w:rsidRPr="00CC3FCC">
        <w:t>Пражский</w:t>
      </w:r>
      <w:proofErr w:type="spellEnd"/>
      <w:r w:rsidRPr="00CC3FCC">
        <w:t xml:space="preserve"> </w:t>
      </w:r>
      <w:proofErr w:type="spellStart"/>
      <w:r w:rsidRPr="00CC3FCC">
        <w:t>телеграф</w:t>
      </w:r>
      <w:proofErr w:type="spellEnd"/>
      <w:r w:rsidRPr="00CC3FCC">
        <w:t xml:space="preserve">. Praha: </w:t>
      </w:r>
      <w:proofErr w:type="spellStart"/>
      <w:r w:rsidRPr="00CC3FCC">
        <w:t>Наталья</w:t>
      </w:r>
      <w:proofErr w:type="spellEnd"/>
      <w:r w:rsidRPr="00CC3FCC">
        <w:t xml:space="preserve"> </w:t>
      </w:r>
      <w:proofErr w:type="spellStart"/>
      <w:r w:rsidRPr="00CC3FCC">
        <w:t>Судленкова</w:t>
      </w:r>
      <w:proofErr w:type="spellEnd"/>
      <w:r w:rsidRPr="00CC3FCC">
        <w:t>, 2017, (40), B2. ISSN 1803-8816.</w:t>
      </w:r>
    </w:p>
  </w:footnote>
  <w:footnote w:id="97">
    <w:p w14:paraId="3B9C0B27" w14:textId="2892E982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6C5A">
        <w:t xml:space="preserve">БАЙДАН, </w:t>
      </w:r>
      <w:proofErr w:type="spellStart"/>
      <w:r w:rsidRPr="00AA6C5A">
        <w:t>Константин</w:t>
      </w:r>
      <w:proofErr w:type="spellEnd"/>
      <w:r w:rsidRPr="00AA6C5A">
        <w:t xml:space="preserve">. </w:t>
      </w:r>
      <w:proofErr w:type="spellStart"/>
      <w:r w:rsidRPr="00AA6C5A">
        <w:t>Апокалипсис</w:t>
      </w:r>
      <w:proofErr w:type="spellEnd"/>
      <w:r w:rsidRPr="00AA6C5A">
        <w:t xml:space="preserve"> в </w:t>
      </w:r>
      <w:proofErr w:type="spellStart"/>
      <w:r w:rsidRPr="00AA6C5A">
        <w:t>Братронице</w:t>
      </w:r>
      <w:proofErr w:type="spellEnd"/>
      <w:r w:rsidRPr="00AA6C5A">
        <w:t>. </w:t>
      </w:r>
      <w:proofErr w:type="spellStart"/>
      <w:r w:rsidRPr="00AA6C5A">
        <w:t>Пражский</w:t>
      </w:r>
      <w:proofErr w:type="spellEnd"/>
      <w:r w:rsidRPr="00AA6C5A">
        <w:t xml:space="preserve"> </w:t>
      </w:r>
      <w:proofErr w:type="spellStart"/>
      <w:r w:rsidRPr="00AA6C5A">
        <w:t>телеграф</w:t>
      </w:r>
      <w:proofErr w:type="spellEnd"/>
      <w:r w:rsidRPr="00AA6C5A">
        <w:t xml:space="preserve">. Praha: </w:t>
      </w:r>
      <w:proofErr w:type="spellStart"/>
      <w:r w:rsidRPr="00AA6C5A">
        <w:t>Наталья</w:t>
      </w:r>
      <w:proofErr w:type="spellEnd"/>
      <w:r w:rsidRPr="00AA6C5A">
        <w:t xml:space="preserve"> </w:t>
      </w:r>
      <w:proofErr w:type="spellStart"/>
      <w:r w:rsidRPr="00AA6C5A">
        <w:t>Судленкова</w:t>
      </w:r>
      <w:proofErr w:type="spellEnd"/>
      <w:r w:rsidRPr="00AA6C5A">
        <w:t>, 2017, (41), A8. ISSN 1803-8816.</w:t>
      </w:r>
    </w:p>
  </w:footnote>
  <w:footnote w:id="98">
    <w:p w14:paraId="4ADD445D" w14:textId="05B6F10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7594" w:rsidRPr="006C7594">
        <w:t xml:space="preserve">ГАРБИЦКИЙ, </w:t>
      </w:r>
      <w:proofErr w:type="spellStart"/>
      <w:r w:rsidR="006C7594" w:rsidRPr="006C7594">
        <w:t>Сергей</w:t>
      </w:r>
      <w:proofErr w:type="spellEnd"/>
      <w:r w:rsidR="006C7594" w:rsidRPr="006C7594">
        <w:t xml:space="preserve">. В </w:t>
      </w:r>
      <w:proofErr w:type="spellStart"/>
      <w:r w:rsidR="006C7594" w:rsidRPr="006C7594">
        <w:t>стороне</w:t>
      </w:r>
      <w:proofErr w:type="spellEnd"/>
      <w:r w:rsidR="006C7594" w:rsidRPr="006C7594">
        <w:t xml:space="preserve"> </w:t>
      </w:r>
      <w:proofErr w:type="spellStart"/>
      <w:r w:rsidR="006C7594" w:rsidRPr="006C7594">
        <w:t>от</w:t>
      </w:r>
      <w:proofErr w:type="spellEnd"/>
      <w:r w:rsidR="006C7594" w:rsidRPr="006C7594">
        <w:t xml:space="preserve"> </w:t>
      </w:r>
      <w:proofErr w:type="spellStart"/>
      <w:r w:rsidR="006C7594" w:rsidRPr="006C7594">
        <w:t>европейской</w:t>
      </w:r>
      <w:proofErr w:type="spellEnd"/>
      <w:r w:rsidR="006C7594" w:rsidRPr="006C7594">
        <w:t xml:space="preserve"> </w:t>
      </w:r>
      <w:proofErr w:type="spellStart"/>
      <w:r w:rsidR="006C7594" w:rsidRPr="006C7594">
        <w:t>политики</w:t>
      </w:r>
      <w:proofErr w:type="spellEnd"/>
      <w:r w:rsidR="006C7594" w:rsidRPr="006C7594">
        <w:t>. </w:t>
      </w:r>
      <w:proofErr w:type="spellStart"/>
      <w:r w:rsidR="006C7594" w:rsidRPr="006C7594">
        <w:t>Пражский</w:t>
      </w:r>
      <w:proofErr w:type="spellEnd"/>
      <w:r w:rsidR="006C7594" w:rsidRPr="006C7594">
        <w:t xml:space="preserve"> </w:t>
      </w:r>
      <w:proofErr w:type="spellStart"/>
      <w:r w:rsidR="006C7594" w:rsidRPr="006C7594">
        <w:t>телеграф</w:t>
      </w:r>
      <w:proofErr w:type="spellEnd"/>
      <w:r w:rsidR="006C7594" w:rsidRPr="006C7594">
        <w:t xml:space="preserve">. Praha: </w:t>
      </w:r>
      <w:proofErr w:type="spellStart"/>
      <w:r w:rsidR="006C7594" w:rsidRPr="006C7594">
        <w:t>Наталья</w:t>
      </w:r>
      <w:proofErr w:type="spellEnd"/>
      <w:r w:rsidR="006C7594" w:rsidRPr="006C7594">
        <w:t xml:space="preserve"> </w:t>
      </w:r>
      <w:proofErr w:type="spellStart"/>
      <w:r w:rsidR="006C7594" w:rsidRPr="006C7594">
        <w:t>Судленкова</w:t>
      </w:r>
      <w:proofErr w:type="spellEnd"/>
      <w:r w:rsidR="006C7594" w:rsidRPr="006C7594">
        <w:t>, 2018, (7), B3. ISSN 1803-8816.</w:t>
      </w:r>
    </w:p>
  </w:footnote>
  <w:footnote w:id="99">
    <w:p w14:paraId="58B6833A" w14:textId="1BFB1037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6C5A">
        <w:t xml:space="preserve">КАШАПОВ, </w:t>
      </w:r>
      <w:proofErr w:type="spellStart"/>
      <w:r w:rsidRPr="00AA6C5A">
        <w:t>Тимур</w:t>
      </w:r>
      <w:proofErr w:type="spellEnd"/>
      <w:r w:rsidRPr="00AA6C5A">
        <w:t xml:space="preserve">. </w:t>
      </w:r>
      <w:proofErr w:type="spellStart"/>
      <w:r w:rsidRPr="00AA6C5A">
        <w:t>Призыв</w:t>
      </w:r>
      <w:proofErr w:type="spellEnd"/>
      <w:r w:rsidRPr="00AA6C5A">
        <w:t xml:space="preserve"> </w:t>
      </w:r>
      <w:proofErr w:type="spellStart"/>
      <w:r w:rsidRPr="00AA6C5A">
        <w:t>виртуальный</w:t>
      </w:r>
      <w:proofErr w:type="spellEnd"/>
      <w:r w:rsidRPr="00AA6C5A">
        <w:t xml:space="preserve"> – </w:t>
      </w:r>
      <w:proofErr w:type="spellStart"/>
      <w:r w:rsidRPr="00AA6C5A">
        <w:t>срок</w:t>
      </w:r>
      <w:proofErr w:type="spellEnd"/>
      <w:r w:rsidRPr="00AA6C5A">
        <w:t xml:space="preserve"> </w:t>
      </w:r>
      <w:proofErr w:type="spellStart"/>
      <w:r w:rsidRPr="00AA6C5A">
        <w:t>реальный</w:t>
      </w:r>
      <w:proofErr w:type="spellEnd"/>
      <w:r w:rsidRPr="00AA6C5A">
        <w:t>. </w:t>
      </w:r>
      <w:proofErr w:type="spellStart"/>
      <w:r w:rsidRPr="00AA6C5A">
        <w:t>Пражский</w:t>
      </w:r>
      <w:proofErr w:type="spellEnd"/>
      <w:r w:rsidRPr="00AA6C5A">
        <w:t xml:space="preserve"> </w:t>
      </w:r>
      <w:proofErr w:type="spellStart"/>
      <w:r w:rsidRPr="00AA6C5A">
        <w:t>телеграф</w:t>
      </w:r>
      <w:proofErr w:type="spellEnd"/>
      <w:r w:rsidRPr="00AA6C5A">
        <w:t xml:space="preserve">. Praha: </w:t>
      </w:r>
      <w:proofErr w:type="spellStart"/>
      <w:r w:rsidRPr="00AA6C5A">
        <w:t>Наталья</w:t>
      </w:r>
      <w:proofErr w:type="spellEnd"/>
      <w:r w:rsidRPr="00AA6C5A">
        <w:t xml:space="preserve"> </w:t>
      </w:r>
      <w:proofErr w:type="spellStart"/>
      <w:r w:rsidRPr="00AA6C5A">
        <w:t>Судленкова</w:t>
      </w:r>
      <w:proofErr w:type="spellEnd"/>
      <w:r w:rsidRPr="00AA6C5A">
        <w:t>, 2016, (31), A1-A2. ISSN 1803-8816.</w:t>
      </w:r>
    </w:p>
  </w:footnote>
  <w:footnote w:id="100">
    <w:p w14:paraId="5533D4DB" w14:textId="2B4E7EC2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6C5A">
        <w:t xml:space="preserve">ПАВЛОВ, </w:t>
      </w:r>
      <w:proofErr w:type="spellStart"/>
      <w:r w:rsidRPr="00AA6C5A">
        <w:t>Игорь</w:t>
      </w:r>
      <w:proofErr w:type="spellEnd"/>
      <w:r w:rsidRPr="00AA6C5A">
        <w:t xml:space="preserve">. </w:t>
      </w:r>
      <w:proofErr w:type="spellStart"/>
      <w:r w:rsidRPr="00AA6C5A">
        <w:t>Чешская</w:t>
      </w:r>
      <w:proofErr w:type="spellEnd"/>
      <w:r w:rsidRPr="00AA6C5A">
        <w:t xml:space="preserve"> </w:t>
      </w:r>
      <w:proofErr w:type="spellStart"/>
      <w:r w:rsidRPr="00AA6C5A">
        <w:t>Золушка</w:t>
      </w:r>
      <w:proofErr w:type="spellEnd"/>
      <w:r w:rsidRPr="00AA6C5A">
        <w:t xml:space="preserve"> – </w:t>
      </w:r>
      <w:proofErr w:type="spellStart"/>
      <w:r w:rsidRPr="00AA6C5A">
        <w:t>чудо</w:t>
      </w:r>
      <w:proofErr w:type="spellEnd"/>
      <w:r w:rsidRPr="00AA6C5A">
        <w:t xml:space="preserve"> </w:t>
      </w:r>
      <w:proofErr w:type="spellStart"/>
      <w:r w:rsidRPr="00AA6C5A">
        <w:t>для</w:t>
      </w:r>
      <w:proofErr w:type="spellEnd"/>
      <w:r w:rsidRPr="00AA6C5A">
        <w:t xml:space="preserve"> </w:t>
      </w:r>
      <w:proofErr w:type="spellStart"/>
      <w:r w:rsidRPr="00AA6C5A">
        <w:t>всех</w:t>
      </w:r>
      <w:proofErr w:type="spellEnd"/>
      <w:r w:rsidRPr="00AA6C5A">
        <w:t>. </w:t>
      </w:r>
      <w:proofErr w:type="spellStart"/>
      <w:r w:rsidRPr="00AA6C5A">
        <w:t>Пражский</w:t>
      </w:r>
      <w:proofErr w:type="spellEnd"/>
      <w:r w:rsidRPr="00AA6C5A">
        <w:t xml:space="preserve"> </w:t>
      </w:r>
      <w:proofErr w:type="spellStart"/>
      <w:r w:rsidRPr="00AA6C5A">
        <w:t>телеграф</w:t>
      </w:r>
      <w:proofErr w:type="spellEnd"/>
      <w:r w:rsidRPr="00AA6C5A">
        <w:t xml:space="preserve">. Praha: </w:t>
      </w:r>
      <w:proofErr w:type="spellStart"/>
      <w:r w:rsidRPr="00AA6C5A">
        <w:t>Наталья</w:t>
      </w:r>
      <w:proofErr w:type="spellEnd"/>
      <w:r w:rsidRPr="00AA6C5A">
        <w:t xml:space="preserve"> </w:t>
      </w:r>
      <w:proofErr w:type="spellStart"/>
      <w:r w:rsidRPr="00AA6C5A">
        <w:t>Судленкова</w:t>
      </w:r>
      <w:proofErr w:type="spellEnd"/>
      <w:r w:rsidRPr="00AA6C5A">
        <w:t xml:space="preserve">, 2016, ФЁДОРОВ, </w:t>
      </w:r>
      <w:proofErr w:type="spellStart"/>
      <w:r w:rsidRPr="00AA6C5A">
        <w:t>Дмитрий</w:t>
      </w:r>
      <w:proofErr w:type="spellEnd"/>
      <w:r w:rsidRPr="00AA6C5A">
        <w:t xml:space="preserve">. </w:t>
      </w:r>
      <w:proofErr w:type="spellStart"/>
      <w:r w:rsidRPr="00AA6C5A">
        <w:t>Инфляция</w:t>
      </w:r>
      <w:proofErr w:type="spellEnd"/>
      <w:r w:rsidRPr="00AA6C5A">
        <w:t xml:space="preserve"> </w:t>
      </w:r>
      <w:proofErr w:type="spellStart"/>
      <w:r w:rsidRPr="00AA6C5A">
        <w:t>набирает</w:t>
      </w:r>
      <w:proofErr w:type="spellEnd"/>
      <w:r w:rsidRPr="00AA6C5A">
        <w:t xml:space="preserve"> </w:t>
      </w:r>
      <w:proofErr w:type="spellStart"/>
      <w:r w:rsidRPr="00AA6C5A">
        <w:t>обороты</w:t>
      </w:r>
      <w:proofErr w:type="spellEnd"/>
      <w:r w:rsidRPr="00AA6C5A">
        <w:t>. </w:t>
      </w:r>
      <w:proofErr w:type="spellStart"/>
      <w:r w:rsidRPr="00AA6C5A">
        <w:t>Пражский</w:t>
      </w:r>
      <w:proofErr w:type="spellEnd"/>
      <w:r w:rsidRPr="00AA6C5A">
        <w:t xml:space="preserve"> </w:t>
      </w:r>
      <w:proofErr w:type="spellStart"/>
      <w:r w:rsidRPr="00AA6C5A">
        <w:t>телеграф</w:t>
      </w:r>
      <w:proofErr w:type="spellEnd"/>
      <w:r w:rsidRPr="00AA6C5A">
        <w:t xml:space="preserve">. Praha: </w:t>
      </w:r>
      <w:proofErr w:type="spellStart"/>
      <w:r w:rsidRPr="00AA6C5A">
        <w:t>Наталья</w:t>
      </w:r>
      <w:proofErr w:type="spellEnd"/>
      <w:r w:rsidRPr="00AA6C5A">
        <w:t xml:space="preserve"> </w:t>
      </w:r>
      <w:proofErr w:type="spellStart"/>
      <w:r w:rsidRPr="00AA6C5A">
        <w:t>Судленкова</w:t>
      </w:r>
      <w:proofErr w:type="spellEnd"/>
      <w:r w:rsidRPr="00AA6C5A">
        <w:t>, 2017, (6), A1. ISSN 1803-8816. (39), B7. ISSN 1803-8816.</w:t>
      </w:r>
    </w:p>
  </w:footnote>
  <w:footnote w:id="101">
    <w:p w14:paraId="76B68798" w14:textId="6D4C6B4C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D3A5C" w:rsidRPr="003D3A5C">
        <w:t xml:space="preserve">ФЁДОРОВ, </w:t>
      </w:r>
      <w:proofErr w:type="spellStart"/>
      <w:r w:rsidR="003D3A5C" w:rsidRPr="003D3A5C">
        <w:t>Дмитрий</w:t>
      </w:r>
      <w:proofErr w:type="spellEnd"/>
      <w:r w:rsidR="003D3A5C" w:rsidRPr="003D3A5C">
        <w:t xml:space="preserve">. </w:t>
      </w:r>
      <w:proofErr w:type="spellStart"/>
      <w:r w:rsidR="003D3A5C" w:rsidRPr="003D3A5C">
        <w:t>Инфляция</w:t>
      </w:r>
      <w:proofErr w:type="spellEnd"/>
      <w:r w:rsidR="003D3A5C" w:rsidRPr="003D3A5C">
        <w:t xml:space="preserve"> </w:t>
      </w:r>
      <w:proofErr w:type="spellStart"/>
      <w:r w:rsidR="003D3A5C" w:rsidRPr="003D3A5C">
        <w:t>набирает</w:t>
      </w:r>
      <w:proofErr w:type="spellEnd"/>
      <w:r w:rsidR="003D3A5C" w:rsidRPr="003D3A5C">
        <w:t xml:space="preserve"> </w:t>
      </w:r>
      <w:proofErr w:type="spellStart"/>
      <w:r w:rsidR="003D3A5C" w:rsidRPr="003D3A5C">
        <w:t>обороты</w:t>
      </w:r>
      <w:proofErr w:type="spellEnd"/>
      <w:r w:rsidR="003D3A5C" w:rsidRPr="003D3A5C">
        <w:t>. </w:t>
      </w:r>
      <w:proofErr w:type="spellStart"/>
      <w:r w:rsidR="003D3A5C" w:rsidRPr="003D3A5C">
        <w:t>Пражский</w:t>
      </w:r>
      <w:proofErr w:type="spellEnd"/>
      <w:r w:rsidR="003D3A5C" w:rsidRPr="003D3A5C">
        <w:t xml:space="preserve"> </w:t>
      </w:r>
      <w:proofErr w:type="spellStart"/>
      <w:r w:rsidR="003D3A5C" w:rsidRPr="003D3A5C">
        <w:t>телеграф</w:t>
      </w:r>
      <w:proofErr w:type="spellEnd"/>
      <w:r w:rsidR="003D3A5C" w:rsidRPr="003D3A5C">
        <w:t xml:space="preserve">. Praha: </w:t>
      </w:r>
      <w:proofErr w:type="spellStart"/>
      <w:r w:rsidR="003D3A5C" w:rsidRPr="003D3A5C">
        <w:t>Наталья</w:t>
      </w:r>
      <w:proofErr w:type="spellEnd"/>
      <w:r w:rsidR="003D3A5C" w:rsidRPr="003D3A5C">
        <w:t xml:space="preserve"> </w:t>
      </w:r>
      <w:proofErr w:type="spellStart"/>
      <w:r w:rsidR="003D3A5C" w:rsidRPr="003D3A5C">
        <w:t>Судленкова</w:t>
      </w:r>
      <w:proofErr w:type="spellEnd"/>
      <w:r w:rsidR="003D3A5C" w:rsidRPr="003D3A5C">
        <w:t>, 2017, (6), A1. ISSN 1803-8816.</w:t>
      </w:r>
    </w:p>
  </w:footnote>
  <w:footnote w:id="102">
    <w:p w14:paraId="5ADA70F9" w14:textId="5FE043FA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6C5A">
        <w:t xml:space="preserve">КАШАПОВ, </w:t>
      </w:r>
      <w:proofErr w:type="spellStart"/>
      <w:r w:rsidRPr="00AA6C5A">
        <w:t>Тимур</w:t>
      </w:r>
      <w:proofErr w:type="spellEnd"/>
      <w:r w:rsidRPr="00AA6C5A">
        <w:t xml:space="preserve">. </w:t>
      </w:r>
      <w:proofErr w:type="spellStart"/>
      <w:r w:rsidRPr="00AA6C5A">
        <w:t>Рынок</w:t>
      </w:r>
      <w:proofErr w:type="spellEnd"/>
      <w:r w:rsidRPr="00AA6C5A">
        <w:t xml:space="preserve"> </w:t>
      </w:r>
      <w:proofErr w:type="spellStart"/>
      <w:r w:rsidRPr="00AA6C5A">
        <w:t>недвижимости</w:t>
      </w:r>
      <w:proofErr w:type="spellEnd"/>
      <w:r w:rsidRPr="00AA6C5A">
        <w:t xml:space="preserve"> </w:t>
      </w:r>
      <w:proofErr w:type="spellStart"/>
      <w:r w:rsidRPr="00AA6C5A">
        <w:t>Чехии</w:t>
      </w:r>
      <w:proofErr w:type="spellEnd"/>
      <w:r w:rsidRPr="00AA6C5A">
        <w:t xml:space="preserve">: </w:t>
      </w:r>
      <w:proofErr w:type="spellStart"/>
      <w:r w:rsidRPr="00AA6C5A">
        <w:t>через</w:t>
      </w:r>
      <w:proofErr w:type="spellEnd"/>
      <w:r w:rsidRPr="00AA6C5A">
        <w:t xml:space="preserve"> </w:t>
      </w:r>
      <w:proofErr w:type="spellStart"/>
      <w:r w:rsidRPr="00AA6C5A">
        <w:t>тернии</w:t>
      </w:r>
      <w:proofErr w:type="spellEnd"/>
      <w:r w:rsidRPr="00AA6C5A">
        <w:t xml:space="preserve"> к </w:t>
      </w:r>
      <w:proofErr w:type="spellStart"/>
      <w:r w:rsidRPr="00AA6C5A">
        <w:t>звездам</w:t>
      </w:r>
      <w:proofErr w:type="spellEnd"/>
      <w:r w:rsidRPr="00AA6C5A">
        <w:t xml:space="preserve">. </w:t>
      </w:r>
      <w:proofErr w:type="spellStart"/>
      <w:r w:rsidRPr="00AA6C5A">
        <w:t>Пражский</w:t>
      </w:r>
      <w:proofErr w:type="spellEnd"/>
      <w:r w:rsidRPr="00AA6C5A">
        <w:t xml:space="preserve"> </w:t>
      </w:r>
      <w:proofErr w:type="spellStart"/>
      <w:r w:rsidRPr="00AA6C5A">
        <w:t>телеграф</w:t>
      </w:r>
      <w:proofErr w:type="spellEnd"/>
      <w:r w:rsidRPr="00AA6C5A">
        <w:t xml:space="preserve">. Praha: </w:t>
      </w:r>
      <w:proofErr w:type="spellStart"/>
      <w:r w:rsidRPr="00AA6C5A">
        <w:t>Наталья</w:t>
      </w:r>
      <w:proofErr w:type="spellEnd"/>
      <w:r w:rsidRPr="00AA6C5A">
        <w:t xml:space="preserve"> </w:t>
      </w:r>
      <w:proofErr w:type="spellStart"/>
      <w:r w:rsidRPr="00AA6C5A">
        <w:t>Судленкова</w:t>
      </w:r>
      <w:proofErr w:type="spellEnd"/>
      <w:r w:rsidRPr="00AA6C5A">
        <w:t>, 2015, (43), C1. ISSN 1803-8816.</w:t>
      </w:r>
    </w:p>
  </w:footnote>
  <w:footnote w:id="103">
    <w:p w14:paraId="2A2C20BA" w14:textId="3281F02A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6B54">
        <w:t xml:space="preserve">ФЁДОРОВ, </w:t>
      </w:r>
      <w:proofErr w:type="spellStart"/>
      <w:r w:rsidRPr="007F6B54">
        <w:t>Дмитрий</w:t>
      </w:r>
      <w:proofErr w:type="spellEnd"/>
      <w:r w:rsidRPr="007F6B54">
        <w:t xml:space="preserve">. </w:t>
      </w:r>
      <w:proofErr w:type="spellStart"/>
      <w:r w:rsidRPr="007F6B54">
        <w:t>Гибкий</w:t>
      </w:r>
      <w:proofErr w:type="spellEnd"/>
      <w:r w:rsidRPr="007F6B54">
        <w:t xml:space="preserve"> </w:t>
      </w:r>
      <w:proofErr w:type="spellStart"/>
      <w:r w:rsidRPr="007F6B54">
        <w:t>подход</w:t>
      </w:r>
      <w:proofErr w:type="spellEnd"/>
      <w:r w:rsidRPr="007F6B54">
        <w:t>. </w:t>
      </w:r>
      <w:proofErr w:type="spellStart"/>
      <w:r w:rsidRPr="007F6B54">
        <w:t>Пражский</w:t>
      </w:r>
      <w:proofErr w:type="spellEnd"/>
      <w:r w:rsidRPr="007F6B54">
        <w:t xml:space="preserve"> </w:t>
      </w:r>
      <w:proofErr w:type="spellStart"/>
      <w:r w:rsidRPr="007F6B54">
        <w:t>телеграф</w:t>
      </w:r>
      <w:proofErr w:type="spellEnd"/>
      <w:r w:rsidRPr="007F6B54">
        <w:t xml:space="preserve">. Praha: </w:t>
      </w:r>
      <w:proofErr w:type="spellStart"/>
      <w:r w:rsidRPr="007F6B54">
        <w:t>Наталья</w:t>
      </w:r>
      <w:proofErr w:type="spellEnd"/>
      <w:r w:rsidRPr="007F6B54">
        <w:t xml:space="preserve"> </w:t>
      </w:r>
      <w:proofErr w:type="spellStart"/>
      <w:r w:rsidRPr="007F6B54">
        <w:t>Судленкова</w:t>
      </w:r>
      <w:proofErr w:type="spellEnd"/>
      <w:r w:rsidRPr="007F6B54">
        <w:t>, 2016, (22), A8. ISSN 1803-8816.</w:t>
      </w:r>
    </w:p>
  </w:footnote>
  <w:footnote w:id="104">
    <w:p w14:paraId="49A15DE5" w14:textId="783C866E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5E77">
        <w:t xml:space="preserve">ДЕМЧЕНКО, </w:t>
      </w:r>
      <w:proofErr w:type="spellStart"/>
      <w:r w:rsidRPr="00435E77">
        <w:t>Анастасия</w:t>
      </w:r>
      <w:proofErr w:type="spellEnd"/>
      <w:r w:rsidRPr="00435E77">
        <w:t xml:space="preserve">. </w:t>
      </w:r>
      <w:proofErr w:type="spellStart"/>
      <w:r w:rsidRPr="00435E77">
        <w:t>Лука</w:t>
      </w:r>
      <w:proofErr w:type="spellEnd"/>
      <w:r w:rsidRPr="00435E77">
        <w:t xml:space="preserve"> </w:t>
      </w:r>
      <w:proofErr w:type="spellStart"/>
      <w:r w:rsidRPr="00435E77">
        <w:t>Окрос</w:t>
      </w:r>
      <w:proofErr w:type="spellEnd"/>
      <w:proofErr w:type="gramStart"/>
      <w:r w:rsidRPr="00435E77">
        <w:t>:</w:t>
      </w:r>
      <w:r w:rsidR="00664EF7">
        <w:t xml:space="preserve"> </w:t>
      </w:r>
      <w:r w:rsidRPr="00435E77">
        <w:t>«Я</w:t>
      </w:r>
      <w:proofErr w:type="gramEnd"/>
      <w:r w:rsidRPr="00435E77">
        <w:t xml:space="preserve"> </w:t>
      </w:r>
      <w:proofErr w:type="spellStart"/>
      <w:r w:rsidRPr="00435E77">
        <w:t>мечтаюсь</w:t>
      </w:r>
      <w:proofErr w:type="spellEnd"/>
      <w:r w:rsidRPr="00435E77">
        <w:t xml:space="preserve"> </w:t>
      </w:r>
      <w:proofErr w:type="spellStart"/>
      <w:r w:rsidRPr="00435E77">
        <w:t>через</w:t>
      </w:r>
      <w:proofErr w:type="spellEnd"/>
      <w:r w:rsidRPr="00435E77">
        <w:t xml:space="preserve"> </w:t>
      </w:r>
      <w:proofErr w:type="spellStart"/>
      <w:r w:rsidRPr="00435E77">
        <w:t>музику</w:t>
      </w:r>
      <w:proofErr w:type="spellEnd"/>
      <w:r w:rsidRPr="00435E77">
        <w:t xml:space="preserve"> </w:t>
      </w:r>
      <w:proofErr w:type="spellStart"/>
      <w:r w:rsidRPr="00435E77">
        <w:t>сделать</w:t>
      </w:r>
      <w:proofErr w:type="spellEnd"/>
      <w:r w:rsidRPr="00435E77">
        <w:t xml:space="preserve"> </w:t>
      </w:r>
      <w:proofErr w:type="spellStart"/>
      <w:r w:rsidRPr="00435E77">
        <w:t>мир</w:t>
      </w:r>
      <w:proofErr w:type="spellEnd"/>
      <w:r w:rsidRPr="00435E77">
        <w:t xml:space="preserve"> </w:t>
      </w:r>
      <w:proofErr w:type="spellStart"/>
      <w:r w:rsidRPr="00435E77">
        <w:t>добрее</w:t>
      </w:r>
      <w:proofErr w:type="spellEnd"/>
      <w:r w:rsidRPr="00435E77">
        <w:t>». </w:t>
      </w:r>
      <w:proofErr w:type="spellStart"/>
      <w:r w:rsidRPr="00435E77">
        <w:t>Пражский</w:t>
      </w:r>
      <w:proofErr w:type="spellEnd"/>
      <w:r w:rsidRPr="00435E77">
        <w:t xml:space="preserve"> </w:t>
      </w:r>
      <w:proofErr w:type="spellStart"/>
      <w:r w:rsidRPr="00435E77">
        <w:t>телеграф</w:t>
      </w:r>
      <w:proofErr w:type="spellEnd"/>
      <w:r w:rsidRPr="00435E77">
        <w:t xml:space="preserve">. Praha: </w:t>
      </w:r>
      <w:proofErr w:type="spellStart"/>
      <w:r w:rsidRPr="00435E77">
        <w:t>Наталья</w:t>
      </w:r>
      <w:proofErr w:type="spellEnd"/>
      <w:r w:rsidRPr="00435E77">
        <w:t xml:space="preserve"> </w:t>
      </w:r>
      <w:proofErr w:type="spellStart"/>
      <w:r w:rsidRPr="00435E77">
        <w:t>Судленкова</w:t>
      </w:r>
      <w:proofErr w:type="spellEnd"/>
      <w:r w:rsidRPr="00435E77">
        <w:t>, 2018, (9), B1. ISSN 1803-8816.</w:t>
      </w:r>
    </w:p>
  </w:footnote>
  <w:footnote w:id="105">
    <w:p w14:paraId="5585D9AC" w14:textId="0309B0C4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6B54">
        <w:t xml:space="preserve">ФЁДОРОВ, </w:t>
      </w:r>
      <w:proofErr w:type="spellStart"/>
      <w:r w:rsidRPr="007F6B54">
        <w:t>Дмитрий</w:t>
      </w:r>
      <w:proofErr w:type="spellEnd"/>
      <w:r w:rsidRPr="007F6B54">
        <w:t xml:space="preserve">. </w:t>
      </w:r>
      <w:proofErr w:type="spellStart"/>
      <w:r w:rsidRPr="007F6B54">
        <w:t>Хакеры</w:t>
      </w:r>
      <w:proofErr w:type="spellEnd"/>
      <w:r w:rsidRPr="007F6B54">
        <w:t xml:space="preserve"> </w:t>
      </w:r>
      <w:proofErr w:type="spellStart"/>
      <w:r w:rsidRPr="007F6B54">
        <w:t>наносят</w:t>
      </w:r>
      <w:proofErr w:type="spellEnd"/>
      <w:r w:rsidRPr="007F6B54">
        <w:t xml:space="preserve"> </w:t>
      </w:r>
      <w:proofErr w:type="spellStart"/>
      <w:r w:rsidRPr="007F6B54">
        <w:t>киберудар</w:t>
      </w:r>
      <w:proofErr w:type="spellEnd"/>
      <w:r w:rsidRPr="007F6B54">
        <w:t>. </w:t>
      </w:r>
      <w:proofErr w:type="spellStart"/>
      <w:r w:rsidRPr="007F6B54">
        <w:t>Пражский</w:t>
      </w:r>
      <w:proofErr w:type="spellEnd"/>
      <w:r w:rsidRPr="007F6B54">
        <w:t xml:space="preserve"> </w:t>
      </w:r>
      <w:proofErr w:type="spellStart"/>
      <w:r w:rsidRPr="007F6B54">
        <w:t>телеграф</w:t>
      </w:r>
      <w:proofErr w:type="spellEnd"/>
      <w:r w:rsidRPr="007F6B54">
        <w:t xml:space="preserve">. Praha: </w:t>
      </w:r>
      <w:proofErr w:type="spellStart"/>
      <w:r w:rsidRPr="007F6B54">
        <w:t>Наталья</w:t>
      </w:r>
      <w:proofErr w:type="spellEnd"/>
      <w:r w:rsidRPr="007F6B54">
        <w:t xml:space="preserve"> </w:t>
      </w:r>
      <w:proofErr w:type="spellStart"/>
      <w:r w:rsidRPr="007F6B54">
        <w:t>Судленкова</w:t>
      </w:r>
      <w:proofErr w:type="spellEnd"/>
      <w:r w:rsidRPr="007F6B54">
        <w:t>, 2017, (5), A1. ISSN 1803-8816.</w:t>
      </w:r>
    </w:p>
  </w:footnote>
  <w:footnote w:id="106">
    <w:p w14:paraId="73CC06C6" w14:textId="2352ED42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6026">
        <w:t xml:space="preserve">КАШАПОВ, </w:t>
      </w:r>
      <w:proofErr w:type="spellStart"/>
      <w:r w:rsidRPr="00966026">
        <w:t>Тимур</w:t>
      </w:r>
      <w:proofErr w:type="spellEnd"/>
      <w:r w:rsidRPr="00966026">
        <w:t xml:space="preserve">. </w:t>
      </w:r>
      <w:proofErr w:type="spellStart"/>
      <w:r w:rsidRPr="00966026">
        <w:t>Зика</w:t>
      </w:r>
      <w:proofErr w:type="spellEnd"/>
      <w:r w:rsidRPr="00966026">
        <w:t xml:space="preserve"> </w:t>
      </w:r>
      <w:proofErr w:type="spellStart"/>
      <w:r w:rsidRPr="00966026">
        <w:t>добрался</w:t>
      </w:r>
      <w:proofErr w:type="spellEnd"/>
      <w:r w:rsidRPr="00966026">
        <w:t xml:space="preserve"> </w:t>
      </w:r>
      <w:proofErr w:type="spellStart"/>
      <w:r w:rsidRPr="00966026">
        <w:t>до</w:t>
      </w:r>
      <w:proofErr w:type="spellEnd"/>
      <w:r w:rsidRPr="00966026">
        <w:t xml:space="preserve"> </w:t>
      </w:r>
      <w:proofErr w:type="spellStart"/>
      <w:r w:rsidRPr="00966026">
        <w:t>Чехии</w:t>
      </w:r>
      <w:proofErr w:type="spellEnd"/>
      <w:r w:rsidRPr="00966026">
        <w:t>. </w:t>
      </w:r>
      <w:proofErr w:type="spellStart"/>
      <w:r w:rsidRPr="00966026">
        <w:t>Пражский</w:t>
      </w:r>
      <w:proofErr w:type="spellEnd"/>
      <w:r w:rsidRPr="00966026">
        <w:t xml:space="preserve"> </w:t>
      </w:r>
      <w:proofErr w:type="spellStart"/>
      <w:r w:rsidRPr="00966026">
        <w:t>телеграф</w:t>
      </w:r>
      <w:proofErr w:type="spellEnd"/>
      <w:r w:rsidRPr="00966026">
        <w:t xml:space="preserve">. Praha: </w:t>
      </w:r>
      <w:proofErr w:type="spellStart"/>
      <w:r w:rsidRPr="00966026">
        <w:t>Наталья</w:t>
      </w:r>
      <w:proofErr w:type="spellEnd"/>
      <w:r w:rsidRPr="00966026">
        <w:t xml:space="preserve"> </w:t>
      </w:r>
      <w:proofErr w:type="spellStart"/>
      <w:r w:rsidRPr="00966026">
        <w:t>Судленкова</w:t>
      </w:r>
      <w:proofErr w:type="spellEnd"/>
      <w:r w:rsidRPr="00966026">
        <w:t>, 2016, (9), A2. ISSN 1803-8816.</w:t>
      </w:r>
    </w:p>
  </w:footnote>
  <w:footnote w:id="107">
    <w:p w14:paraId="2FE2CC99" w14:textId="5389B60D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6026">
        <w:t xml:space="preserve">ГНИЛОБОКОВА, </w:t>
      </w:r>
      <w:proofErr w:type="spellStart"/>
      <w:r w:rsidRPr="00966026">
        <w:t>Дарья</w:t>
      </w:r>
      <w:proofErr w:type="spellEnd"/>
      <w:r w:rsidRPr="00966026">
        <w:t xml:space="preserve">. </w:t>
      </w:r>
      <w:proofErr w:type="spellStart"/>
      <w:r w:rsidRPr="00966026">
        <w:t>Роды</w:t>
      </w:r>
      <w:proofErr w:type="spellEnd"/>
      <w:r w:rsidRPr="00966026">
        <w:t xml:space="preserve"> в </w:t>
      </w:r>
      <w:proofErr w:type="spellStart"/>
      <w:r w:rsidRPr="00966026">
        <w:t>Чехии</w:t>
      </w:r>
      <w:proofErr w:type="spellEnd"/>
      <w:r w:rsidRPr="00966026">
        <w:t xml:space="preserve">: </w:t>
      </w:r>
      <w:proofErr w:type="spellStart"/>
      <w:r w:rsidRPr="00966026">
        <w:t>как</w:t>
      </w:r>
      <w:proofErr w:type="spellEnd"/>
      <w:r w:rsidRPr="00966026">
        <w:t xml:space="preserve"> </w:t>
      </w:r>
      <w:proofErr w:type="spellStart"/>
      <w:r w:rsidRPr="00966026">
        <w:t>выбрать</w:t>
      </w:r>
      <w:proofErr w:type="spellEnd"/>
      <w:r w:rsidRPr="00966026">
        <w:t xml:space="preserve"> </w:t>
      </w:r>
      <w:proofErr w:type="spellStart"/>
      <w:r w:rsidRPr="00966026">
        <w:t>страховку</w:t>
      </w:r>
      <w:proofErr w:type="spellEnd"/>
      <w:r w:rsidRPr="00966026">
        <w:t>. </w:t>
      </w:r>
      <w:proofErr w:type="spellStart"/>
      <w:r w:rsidRPr="00966026">
        <w:t>Пражский</w:t>
      </w:r>
      <w:proofErr w:type="spellEnd"/>
      <w:r w:rsidRPr="00966026">
        <w:t xml:space="preserve"> </w:t>
      </w:r>
      <w:proofErr w:type="spellStart"/>
      <w:r w:rsidRPr="00966026">
        <w:t>телеграф</w:t>
      </w:r>
      <w:proofErr w:type="spellEnd"/>
      <w:r w:rsidRPr="00966026">
        <w:t xml:space="preserve">. Praha: </w:t>
      </w:r>
      <w:proofErr w:type="spellStart"/>
      <w:r w:rsidRPr="00966026">
        <w:t>Наталья</w:t>
      </w:r>
      <w:proofErr w:type="spellEnd"/>
      <w:r w:rsidRPr="00966026">
        <w:t xml:space="preserve"> </w:t>
      </w:r>
      <w:proofErr w:type="spellStart"/>
      <w:r w:rsidRPr="00966026">
        <w:t>Судленкова</w:t>
      </w:r>
      <w:proofErr w:type="spellEnd"/>
      <w:r w:rsidRPr="00966026">
        <w:t>, 2018, (25), А4, А6. ISSN 1803-8816.</w:t>
      </w:r>
    </w:p>
  </w:footnote>
  <w:footnote w:id="108">
    <w:p w14:paraId="01A24BDE" w14:textId="051A4070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ДУЛЬСКАЯ, </w:t>
      </w:r>
      <w:proofErr w:type="spellStart"/>
      <w:r w:rsidRPr="00D31879">
        <w:t>Эльвира</w:t>
      </w:r>
      <w:proofErr w:type="spellEnd"/>
      <w:r w:rsidRPr="00D31879">
        <w:t xml:space="preserve">. </w:t>
      </w:r>
      <w:proofErr w:type="gramStart"/>
      <w:r w:rsidRPr="00D31879">
        <w:t>«</w:t>
      </w:r>
      <w:proofErr w:type="spellStart"/>
      <w:r w:rsidRPr="00D31879">
        <w:t>Комфортный</w:t>
      </w:r>
      <w:proofErr w:type="spellEnd"/>
      <w:proofErr w:type="gramEnd"/>
      <w:r w:rsidRPr="00D31879">
        <w:t xml:space="preserve">»‎ </w:t>
      </w:r>
      <w:proofErr w:type="spellStart"/>
      <w:r w:rsidRPr="00D31879">
        <w:t>адреналин</w:t>
      </w:r>
      <w:proofErr w:type="spellEnd"/>
      <w:r w:rsidRPr="00D31879">
        <w:t xml:space="preserve"> </w:t>
      </w:r>
      <w:proofErr w:type="spellStart"/>
      <w:r w:rsidRPr="00D31879">
        <w:t>для</w:t>
      </w:r>
      <w:proofErr w:type="spellEnd"/>
      <w:r w:rsidRPr="00D31879">
        <w:t xml:space="preserve"> </w:t>
      </w:r>
      <w:proofErr w:type="spellStart"/>
      <w:r w:rsidRPr="00D31879">
        <w:t>скалолазов</w:t>
      </w:r>
      <w:proofErr w:type="spellEnd"/>
      <w:r w:rsidRPr="00D31879">
        <w:t>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2016, (32), A8. ISSN 1803-8816.</w:t>
      </w:r>
    </w:p>
  </w:footnote>
  <w:footnote w:id="109">
    <w:p w14:paraId="7FC90662" w14:textId="42DF5CF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КАШАПОВ, </w:t>
      </w:r>
      <w:proofErr w:type="spellStart"/>
      <w:r w:rsidRPr="00D31879">
        <w:t>Тимур</w:t>
      </w:r>
      <w:proofErr w:type="spellEnd"/>
      <w:r w:rsidRPr="00D31879">
        <w:t xml:space="preserve">. 5 </w:t>
      </w:r>
      <w:proofErr w:type="spellStart"/>
      <w:r w:rsidRPr="00D31879">
        <w:t>самых</w:t>
      </w:r>
      <w:proofErr w:type="spellEnd"/>
      <w:r w:rsidRPr="00D31879">
        <w:t xml:space="preserve"> </w:t>
      </w:r>
      <w:proofErr w:type="spellStart"/>
      <w:r w:rsidRPr="00D31879">
        <w:t>ожидаемых</w:t>
      </w:r>
      <w:proofErr w:type="spellEnd"/>
      <w:r w:rsidRPr="00D31879">
        <w:t xml:space="preserve"> </w:t>
      </w:r>
      <w:proofErr w:type="spellStart"/>
      <w:r w:rsidRPr="00D31879">
        <w:t>игр</w:t>
      </w:r>
      <w:proofErr w:type="spellEnd"/>
      <w:r w:rsidRPr="00D31879">
        <w:t xml:space="preserve"> в 2018.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2018, (7), А8. ISSN 1803-8816.</w:t>
      </w:r>
    </w:p>
  </w:footnote>
  <w:footnote w:id="110">
    <w:p w14:paraId="7499DD58" w14:textId="0BFFAB77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proofErr w:type="gramStart"/>
      <w:r w:rsidRPr="00D31879">
        <w:t>Чешские</w:t>
      </w:r>
      <w:proofErr w:type="spellEnd"/>
      <w:r w:rsidRPr="00D31879">
        <w:t xml:space="preserve"> «</w:t>
      </w:r>
      <w:proofErr w:type="spellStart"/>
      <w:r w:rsidRPr="00D31879">
        <w:t>пингвины</w:t>
      </w:r>
      <w:proofErr w:type="spellEnd"/>
      <w:proofErr w:type="gramEnd"/>
      <w:r w:rsidRPr="00D31879">
        <w:t>».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2018, (3), А8. ISSN 1803-8816.</w:t>
      </w:r>
    </w:p>
  </w:footnote>
  <w:footnote w:id="111">
    <w:p w14:paraId="1AA48728" w14:textId="33100484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ЯНОВА, </w:t>
      </w:r>
      <w:proofErr w:type="spellStart"/>
      <w:r w:rsidRPr="00D31879">
        <w:t>Валерия</w:t>
      </w:r>
      <w:proofErr w:type="spellEnd"/>
      <w:r w:rsidRPr="00D31879">
        <w:t xml:space="preserve">. </w:t>
      </w:r>
      <w:proofErr w:type="spellStart"/>
      <w:r w:rsidRPr="00D31879">
        <w:t>Завтрак</w:t>
      </w:r>
      <w:proofErr w:type="spellEnd"/>
      <w:r w:rsidRPr="00D31879">
        <w:t xml:space="preserve"> в </w:t>
      </w:r>
      <w:proofErr w:type="spellStart"/>
      <w:r w:rsidRPr="00D31879">
        <w:t>райском</w:t>
      </w:r>
      <w:proofErr w:type="spellEnd"/>
      <w:r w:rsidRPr="00D31879">
        <w:t xml:space="preserve"> </w:t>
      </w:r>
      <w:proofErr w:type="spellStart"/>
      <w:r w:rsidRPr="00D31879">
        <w:t>саду</w:t>
      </w:r>
      <w:proofErr w:type="spellEnd"/>
      <w:r w:rsidRPr="00D31879">
        <w:t>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2017, (32), B2. ISSN 1803-8816.</w:t>
      </w:r>
    </w:p>
  </w:footnote>
  <w:footnote w:id="112">
    <w:p w14:paraId="6529D029" w14:textId="674568EB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ВОВК, </w:t>
      </w:r>
      <w:proofErr w:type="spellStart"/>
      <w:r w:rsidRPr="00D31879">
        <w:t>Юлия</w:t>
      </w:r>
      <w:proofErr w:type="spellEnd"/>
      <w:r w:rsidRPr="00D31879">
        <w:t xml:space="preserve">. </w:t>
      </w:r>
      <w:proofErr w:type="spellStart"/>
      <w:r w:rsidRPr="00D31879">
        <w:t>Итальянское</w:t>
      </w:r>
      <w:proofErr w:type="spellEnd"/>
      <w:r w:rsidRPr="00D31879">
        <w:t xml:space="preserve"> </w:t>
      </w:r>
      <w:proofErr w:type="spellStart"/>
      <w:r w:rsidRPr="00D31879">
        <w:t>карпаччо</w:t>
      </w:r>
      <w:proofErr w:type="spellEnd"/>
      <w:r w:rsidRPr="00D31879">
        <w:t xml:space="preserve"> и </w:t>
      </w:r>
      <w:proofErr w:type="spellStart"/>
      <w:r w:rsidRPr="00D31879">
        <w:t>хорватская</w:t>
      </w:r>
      <w:proofErr w:type="spellEnd"/>
      <w:r w:rsidRPr="00D31879">
        <w:t xml:space="preserve"> </w:t>
      </w:r>
      <w:proofErr w:type="spellStart"/>
      <w:r w:rsidRPr="00D31879">
        <w:t>усталость</w:t>
      </w:r>
      <w:proofErr w:type="spellEnd"/>
      <w:r w:rsidRPr="00D31879">
        <w:t>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2017, (30), B2. ISSN 1803-8816.</w:t>
      </w:r>
    </w:p>
  </w:footnote>
  <w:footnote w:id="113">
    <w:p w14:paraId="502C3BF6" w14:textId="1F320F41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МАЛЬГИНА, </w:t>
      </w:r>
      <w:proofErr w:type="spellStart"/>
      <w:r w:rsidRPr="00D31879">
        <w:t>Антонина</w:t>
      </w:r>
      <w:proofErr w:type="spellEnd"/>
      <w:r w:rsidRPr="00D31879">
        <w:t xml:space="preserve">. </w:t>
      </w:r>
      <w:proofErr w:type="spellStart"/>
      <w:r w:rsidRPr="00D31879">
        <w:t>Слаще</w:t>
      </w:r>
      <w:proofErr w:type="spellEnd"/>
      <w:r w:rsidRPr="00D31879">
        <w:t xml:space="preserve">, </w:t>
      </w:r>
      <w:proofErr w:type="spellStart"/>
      <w:r w:rsidRPr="00D31879">
        <w:t>чем</w:t>
      </w:r>
      <w:proofErr w:type="spellEnd"/>
      <w:r w:rsidRPr="00D31879">
        <w:t xml:space="preserve"> в </w:t>
      </w:r>
      <w:proofErr w:type="spellStart"/>
      <w:r w:rsidRPr="00D31879">
        <w:t>Европе</w:t>
      </w:r>
      <w:proofErr w:type="spellEnd"/>
      <w:r w:rsidRPr="00D31879">
        <w:t>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2018, (10), А5. ISSN 1803-8816.</w:t>
      </w:r>
    </w:p>
  </w:footnote>
  <w:footnote w:id="114">
    <w:p w14:paraId="4CEC314B" w14:textId="04472D54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КАШАПОВ, </w:t>
      </w:r>
      <w:proofErr w:type="spellStart"/>
      <w:r w:rsidRPr="00D31879">
        <w:t>Тимур</w:t>
      </w:r>
      <w:proofErr w:type="spellEnd"/>
      <w:r w:rsidRPr="00D31879">
        <w:t xml:space="preserve">. </w:t>
      </w:r>
      <w:proofErr w:type="gramStart"/>
      <w:r w:rsidRPr="00D31879">
        <w:t>«</w:t>
      </w:r>
      <w:proofErr w:type="spellStart"/>
      <w:r w:rsidRPr="00D31879">
        <w:t>Возвращение</w:t>
      </w:r>
      <w:proofErr w:type="spellEnd"/>
      <w:proofErr w:type="gramEnd"/>
      <w:r w:rsidRPr="00D31879">
        <w:t xml:space="preserve">» </w:t>
      </w:r>
      <w:proofErr w:type="spellStart"/>
      <w:r w:rsidRPr="00D31879">
        <w:t>блудного</w:t>
      </w:r>
      <w:proofErr w:type="spellEnd"/>
      <w:r w:rsidRPr="00D31879">
        <w:t xml:space="preserve"> </w:t>
      </w:r>
      <w:proofErr w:type="spellStart"/>
      <w:r w:rsidRPr="00D31879">
        <w:t>гражданина</w:t>
      </w:r>
      <w:proofErr w:type="spellEnd"/>
      <w:r w:rsidRPr="00D31879">
        <w:t>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2018, (9), А1. ISSN 1803-8816.</w:t>
      </w:r>
    </w:p>
  </w:footnote>
  <w:footnote w:id="115">
    <w:p w14:paraId="3A1FB919" w14:textId="3E60F329" w:rsidR="00442DAE" w:rsidRDefault="00442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1879">
        <w:t xml:space="preserve">ДУЛЬСКАЯ, </w:t>
      </w:r>
      <w:proofErr w:type="spellStart"/>
      <w:r w:rsidRPr="00D31879">
        <w:t>Эльвира</w:t>
      </w:r>
      <w:proofErr w:type="spellEnd"/>
      <w:r w:rsidRPr="00D31879">
        <w:t xml:space="preserve">. </w:t>
      </w:r>
      <w:proofErr w:type="spellStart"/>
      <w:r w:rsidRPr="00D31879">
        <w:t>Суд</w:t>
      </w:r>
      <w:proofErr w:type="spellEnd"/>
      <w:r w:rsidRPr="00D31879">
        <w:t xml:space="preserve"> </w:t>
      </w:r>
      <w:proofErr w:type="spellStart"/>
      <w:r w:rsidRPr="00D31879">
        <w:t>над</w:t>
      </w:r>
      <w:proofErr w:type="spellEnd"/>
      <w:r w:rsidRPr="00D31879">
        <w:t xml:space="preserve"> </w:t>
      </w:r>
      <w:proofErr w:type="spellStart"/>
      <w:r w:rsidRPr="00D31879">
        <w:t>Игорем</w:t>
      </w:r>
      <w:proofErr w:type="spellEnd"/>
      <w:r w:rsidRPr="00D31879">
        <w:t xml:space="preserve"> </w:t>
      </w:r>
      <w:proofErr w:type="spellStart"/>
      <w:r w:rsidRPr="00D31879">
        <w:t>Шепцовым</w:t>
      </w:r>
      <w:proofErr w:type="spellEnd"/>
      <w:r w:rsidR="003D3A5C">
        <w:t xml:space="preserve"> </w:t>
      </w:r>
      <w:proofErr w:type="gramStart"/>
      <w:r w:rsidRPr="00D31879">
        <w:t>–</w:t>
      </w:r>
      <w:r w:rsidR="003D3A5C">
        <w:t xml:space="preserve"> </w:t>
      </w:r>
      <w:r w:rsidRPr="00D31879">
        <w:t>«</w:t>
      </w:r>
      <w:proofErr w:type="spellStart"/>
      <w:r w:rsidRPr="00D31879">
        <w:t>фарс</w:t>
      </w:r>
      <w:proofErr w:type="spellEnd"/>
      <w:proofErr w:type="gramEnd"/>
      <w:r w:rsidRPr="00D31879">
        <w:t xml:space="preserve"> и </w:t>
      </w:r>
      <w:proofErr w:type="spellStart"/>
      <w:r w:rsidRPr="00D31879">
        <w:t>трагикомедия</w:t>
      </w:r>
      <w:proofErr w:type="spellEnd"/>
      <w:r w:rsidRPr="00D31879">
        <w:t>». </w:t>
      </w:r>
      <w:proofErr w:type="spellStart"/>
      <w:r w:rsidRPr="00D31879">
        <w:t>Пражский</w:t>
      </w:r>
      <w:proofErr w:type="spellEnd"/>
      <w:r w:rsidRPr="00D31879">
        <w:t xml:space="preserve"> </w:t>
      </w:r>
      <w:proofErr w:type="spellStart"/>
      <w:r w:rsidRPr="00D31879">
        <w:t>телеграф</w:t>
      </w:r>
      <w:proofErr w:type="spellEnd"/>
      <w:r w:rsidRPr="00D31879">
        <w:t xml:space="preserve">. Praha: </w:t>
      </w:r>
      <w:proofErr w:type="spellStart"/>
      <w:r w:rsidRPr="00D31879">
        <w:t>Наталья</w:t>
      </w:r>
      <w:proofErr w:type="spellEnd"/>
      <w:r w:rsidRPr="00D31879">
        <w:t xml:space="preserve"> </w:t>
      </w:r>
      <w:proofErr w:type="spellStart"/>
      <w:r w:rsidRPr="00D31879">
        <w:t>Судленкова</w:t>
      </w:r>
      <w:proofErr w:type="spellEnd"/>
      <w:r w:rsidRPr="00D31879">
        <w:t>, 2016, (18), A2. ISSN 1803-8816.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84"/>
    <w:multiLevelType w:val="hybridMultilevel"/>
    <w:tmpl w:val="ED487082"/>
    <w:lvl w:ilvl="0" w:tplc="1422D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C0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614CF"/>
    <w:multiLevelType w:val="multilevel"/>
    <w:tmpl w:val="E4564CA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B450C"/>
    <w:multiLevelType w:val="multilevel"/>
    <w:tmpl w:val="6010E0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B03F62"/>
    <w:multiLevelType w:val="multilevel"/>
    <w:tmpl w:val="0BB2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28212F"/>
    <w:multiLevelType w:val="hybridMultilevel"/>
    <w:tmpl w:val="2D626C00"/>
    <w:lvl w:ilvl="0" w:tplc="9C22566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E7452"/>
    <w:multiLevelType w:val="hybridMultilevel"/>
    <w:tmpl w:val="9668C1A2"/>
    <w:lvl w:ilvl="0" w:tplc="2A02F932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38030A"/>
    <w:multiLevelType w:val="hybridMultilevel"/>
    <w:tmpl w:val="52AA9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33CFD"/>
    <w:multiLevelType w:val="hybridMultilevel"/>
    <w:tmpl w:val="0D5A9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641"/>
    <w:multiLevelType w:val="hybridMultilevel"/>
    <w:tmpl w:val="962A6EBC"/>
    <w:lvl w:ilvl="0" w:tplc="A8F676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F13516"/>
    <w:multiLevelType w:val="multilevel"/>
    <w:tmpl w:val="E4564CA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1F1C1F"/>
    <w:multiLevelType w:val="multilevel"/>
    <w:tmpl w:val="0BB2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C32F37"/>
    <w:multiLevelType w:val="multilevel"/>
    <w:tmpl w:val="E4564CA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CF0F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82107C"/>
    <w:multiLevelType w:val="hybridMultilevel"/>
    <w:tmpl w:val="367EC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DF5"/>
    <w:multiLevelType w:val="hybridMultilevel"/>
    <w:tmpl w:val="6C185860"/>
    <w:lvl w:ilvl="0" w:tplc="9268470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40360"/>
    <w:multiLevelType w:val="multilevel"/>
    <w:tmpl w:val="0BB2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9F5395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8C4A99"/>
    <w:multiLevelType w:val="hybridMultilevel"/>
    <w:tmpl w:val="06C64CE4"/>
    <w:lvl w:ilvl="0" w:tplc="39DE8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6F3F"/>
    <w:multiLevelType w:val="hybridMultilevel"/>
    <w:tmpl w:val="367EC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A16C9"/>
    <w:multiLevelType w:val="hybridMultilevel"/>
    <w:tmpl w:val="AD28533A"/>
    <w:lvl w:ilvl="0" w:tplc="04685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3B5183"/>
    <w:multiLevelType w:val="hybridMultilevel"/>
    <w:tmpl w:val="99A8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D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C67E78"/>
    <w:multiLevelType w:val="multilevel"/>
    <w:tmpl w:val="12A6BAA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4.%2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374E77"/>
    <w:multiLevelType w:val="multilevel"/>
    <w:tmpl w:val="E4564CA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90825"/>
    <w:multiLevelType w:val="hybridMultilevel"/>
    <w:tmpl w:val="63182F92"/>
    <w:lvl w:ilvl="0" w:tplc="1B76DF7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6765"/>
    <w:multiLevelType w:val="hybridMultilevel"/>
    <w:tmpl w:val="377C052C"/>
    <w:lvl w:ilvl="0" w:tplc="D19E27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047603"/>
    <w:multiLevelType w:val="hybridMultilevel"/>
    <w:tmpl w:val="52AA9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07275"/>
    <w:multiLevelType w:val="hybridMultilevel"/>
    <w:tmpl w:val="74148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75B"/>
    <w:multiLevelType w:val="hybridMultilevel"/>
    <w:tmpl w:val="0F8C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5CE3"/>
    <w:multiLevelType w:val="hybridMultilevel"/>
    <w:tmpl w:val="3EB03600"/>
    <w:lvl w:ilvl="0" w:tplc="FD36AC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24647"/>
    <w:multiLevelType w:val="hybridMultilevel"/>
    <w:tmpl w:val="A9A6B462"/>
    <w:lvl w:ilvl="0" w:tplc="C8B2E69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54114"/>
    <w:multiLevelType w:val="hybridMultilevel"/>
    <w:tmpl w:val="E232486E"/>
    <w:lvl w:ilvl="0" w:tplc="C944CE2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6070"/>
    <w:multiLevelType w:val="hybridMultilevel"/>
    <w:tmpl w:val="70AAA8CA"/>
    <w:lvl w:ilvl="0" w:tplc="DC22C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2259E1"/>
    <w:multiLevelType w:val="hybridMultilevel"/>
    <w:tmpl w:val="367EC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646B6"/>
    <w:multiLevelType w:val="hybridMultilevel"/>
    <w:tmpl w:val="7B1A1686"/>
    <w:lvl w:ilvl="0" w:tplc="648A6DC4">
      <w:numFmt w:val="bullet"/>
      <w:lvlText w:val="–"/>
      <w:lvlJc w:val="left"/>
      <w:pPr>
        <w:ind w:left="215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6" w15:restartNumberingAfterBreak="0">
    <w:nsid w:val="6EB9063B"/>
    <w:multiLevelType w:val="hybridMultilevel"/>
    <w:tmpl w:val="3D74DBEE"/>
    <w:lvl w:ilvl="0" w:tplc="CC742BE6">
      <w:numFmt w:val="bullet"/>
      <w:lvlText w:val="–"/>
      <w:lvlJc w:val="left"/>
      <w:pPr>
        <w:ind w:left="22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37" w15:restartNumberingAfterBreak="0">
    <w:nsid w:val="706B79AA"/>
    <w:multiLevelType w:val="hybridMultilevel"/>
    <w:tmpl w:val="4DB0C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4ADC"/>
    <w:multiLevelType w:val="multilevel"/>
    <w:tmpl w:val="0BB2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422C85"/>
    <w:multiLevelType w:val="multilevel"/>
    <w:tmpl w:val="E4564CA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447F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6D3610"/>
    <w:multiLevelType w:val="hybridMultilevel"/>
    <w:tmpl w:val="83C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C576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ED17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AE09BF"/>
    <w:multiLevelType w:val="hybridMultilevel"/>
    <w:tmpl w:val="14C8976E"/>
    <w:lvl w:ilvl="0" w:tplc="CC742BE6">
      <w:numFmt w:val="bullet"/>
      <w:lvlText w:val="–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0"/>
  </w:num>
  <w:num w:numId="7">
    <w:abstractNumId w:val="13"/>
  </w:num>
  <w:num w:numId="8">
    <w:abstractNumId w:val="25"/>
  </w:num>
  <w:num w:numId="9">
    <w:abstractNumId w:val="22"/>
  </w:num>
  <w:num w:numId="10">
    <w:abstractNumId w:val="42"/>
  </w:num>
  <w:num w:numId="11">
    <w:abstractNumId w:val="37"/>
  </w:num>
  <w:num w:numId="12">
    <w:abstractNumId w:val="35"/>
  </w:num>
  <w:num w:numId="13">
    <w:abstractNumId w:val="36"/>
  </w:num>
  <w:num w:numId="14">
    <w:abstractNumId w:val="28"/>
  </w:num>
  <w:num w:numId="15">
    <w:abstractNumId w:val="44"/>
  </w:num>
  <w:num w:numId="16">
    <w:abstractNumId w:val="20"/>
  </w:num>
  <w:num w:numId="17">
    <w:abstractNumId w:val="41"/>
  </w:num>
  <w:num w:numId="18">
    <w:abstractNumId w:val="27"/>
  </w:num>
  <w:num w:numId="19">
    <w:abstractNumId w:val="34"/>
  </w:num>
  <w:num w:numId="20">
    <w:abstractNumId w:val="14"/>
  </w:num>
  <w:num w:numId="21">
    <w:abstractNumId w:val="19"/>
  </w:num>
  <w:num w:numId="22">
    <w:abstractNumId w:val="3"/>
  </w:num>
  <w:num w:numId="23">
    <w:abstractNumId w:val="0"/>
  </w:num>
  <w:num w:numId="24">
    <w:abstractNumId w:val="43"/>
  </w:num>
  <w:num w:numId="25">
    <w:abstractNumId w:val="30"/>
  </w:num>
  <w:num w:numId="26">
    <w:abstractNumId w:val="18"/>
  </w:num>
  <w:num w:numId="27">
    <w:abstractNumId w:val="1"/>
  </w:num>
  <w:num w:numId="28">
    <w:abstractNumId w:val="12"/>
  </w:num>
  <w:num w:numId="29">
    <w:abstractNumId w:val="10"/>
  </w:num>
  <w:num w:numId="30">
    <w:abstractNumId w:val="24"/>
  </w:num>
  <w:num w:numId="31">
    <w:abstractNumId w:val="4"/>
  </w:num>
  <w:num w:numId="32">
    <w:abstractNumId w:val="38"/>
  </w:num>
  <w:num w:numId="33">
    <w:abstractNumId w:val="11"/>
  </w:num>
  <w:num w:numId="34">
    <w:abstractNumId w:val="16"/>
  </w:num>
  <w:num w:numId="35">
    <w:abstractNumId w:val="7"/>
  </w:num>
  <w:num w:numId="36">
    <w:abstractNumId w:val="21"/>
  </w:num>
  <w:num w:numId="37">
    <w:abstractNumId w:val="8"/>
  </w:num>
  <w:num w:numId="38">
    <w:abstractNumId w:val="29"/>
  </w:num>
  <w:num w:numId="39">
    <w:abstractNumId w:val="39"/>
  </w:num>
  <w:num w:numId="40">
    <w:abstractNumId w:val="23"/>
  </w:num>
  <w:num w:numId="41">
    <w:abstractNumId w:val="17"/>
  </w:num>
  <w:num w:numId="42">
    <w:abstractNumId w:val="33"/>
  </w:num>
  <w:num w:numId="43">
    <w:abstractNumId w:val="9"/>
  </w:num>
  <w:num w:numId="44">
    <w:abstractNumId w:val="6"/>
  </w:num>
  <w:num w:numId="45">
    <w:abstractNumId w:val="26"/>
  </w:num>
  <w:num w:numId="46">
    <w:abstractNumId w:val="5"/>
  </w:num>
  <w:num w:numId="47">
    <w:abstractNumId w:val="3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AFA"/>
    <w:rsid w:val="000000C6"/>
    <w:rsid w:val="00003F14"/>
    <w:rsid w:val="00004FED"/>
    <w:rsid w:val="00006A64"/>
    <w:rsid w:val="000076B4"/>
    <w:rsid w:val="00013374"/>
    <w:rsid w:val="000142D8"/>
    <w:rsid w:val="00014399"/>
    <w:rsid w:val="00015E3A"/>
    <w:rsid w:val="000162D7"/>
    <w:rsid w:val="000169F7"/>
    <w:rsid w:val="00017D68"/>
    <w:rsid w:val="0002039E"/>
    <w:rsid w:val="00021717"/>
    <w:rsid w:val="000217BD"/>
    <w:rsid w:val="00024652"/>
    <w:rsid w:val="00026781"/>
    <w:rsid w:val="0002714D"/>
    <w:rsid w:val="00033075"/>
    <w:rsid w:val="00036E2C"/>
    <w:rsid w:val="000376B7"/>
    <w:rsid w:val="000406D9"/>
    <w:rsid w:val="00044E31"/>
    <w:rsid w:val="00052B67"/>
    <w:rsid w:val="00054262"/>
    <w:rsid w:val="00055DA2"/>
    <w:rsid w:val="00060386"/>
    <w:rsid w:val="000645BD"/>
    <w:rsid w:val="00065CD0"/>
    <w:rsid w:val="00067EBE"/>
    <w:rsid w:val="000736F2"/>
    <w:rsid w:val="00077553"/>
    <w:rsid w:val="00077748"/>
    <w:rsid w:val="0008035D"/>
    <w:rsid w:val="0008103F"/>
    <w:rsid w:val="0008151B"/>
    <w:rsid w:val="000840DB"/>
    <w:rsid w:val="0008699C"/>
    <w:rsid w:val="000920CF"/>
    <w:rsid w:val="00092A80"/>
    <w:rsid w:val="00093995"/>
    <w:rsid w:val="000957D7"/>
    <w:rsid w:val="00095AF9"/>
    <w:rsid w:val="000A4AA6"/>
    <w:rsid w:val="000A4BE8"/>
    <w:rsid w:val="000A6B01"/>
    <w:rsid w:val="000B26BE"/>
    <w:rsid w:val="000B3454"/>
    <w:rsid w:val="000B57F0"/>
    <w:rsid w:val="000C1461"/>
    <w:rsid w:val="000C4228"/>
    <w:rsid w:val="000C4AC3"/>
    <w:rsid w:val="000C6AA4"/>
    <w:rsid w:val="000D015F"/>
    <w:rsid w:val="000D319D"/>
    <w:rsid w:val="000D6977"/>
    <w:rsid w:val="000D69C2"/>
    <w:rsid w:val="000D7047"/>
    <w:rsid w:val="000E0320"/>
    <w:rsid w:val="000E14DD"/>
    <w:rsid w:val="000E1BCE"/>
    <w:rsid w:val="000E2A6C"/>
    <w:rsid w:val="000E6034"/>
    <w:rsid w:val="000E62E1"/>
    <w:rsid w:val="000F2AE2"/>
    <w:rsid w:val="000F2FD0"/>
    <w:rsid w:val="000F4A06"/>
    <w:rsid w:val="000F6457"/>
    <w:rsid w:val="000F7653"/>
    <w:rsid w:val="000F7966"/>
    <w:rsid w:val="0010050D"/>
    <w:rsid w:val="00102D28"/>
    <w:rsid w:val="00103A20"/>
    <w:rsid w:val="00110B79"/>
    <w:rsid w:val="0011203C"/>
    <w:rsid w:val="00114FC6"/>
    <w:rsid w:val="001155E4"/>
    <w:rsid w:val="00117D2F"/>
    <w:rsid w:val="00120AE6"/>
    <w:rsid w:val="001215B1"/>
    <w:rsid w:val="001218C3"/>
    <w:rsid w:val="00122135"/>
    <w:rsid w:val="00122618"/>
    <w:rsid w:val="00123949"/>
    <w:rsid w:val="00127F4E"/>
    <w:rsid w:val="0013223F"/>
    <w:rsid w:val="0013256F"/>
    <w:rsid w:val="00132C17"/>
    <w:rsid w:val="001344AA"/>
    <w:rsid w:val="001352D2"/>
    <w:rsid w:val="00136AFA"/>
    <w:rsid w:val="001405AA"/>
    <w:rsid w:val="00144DBD"/>
    <w:rsid w:val="0014628D"/>
    <w:rsid w:val="001473C7"/>
    <w:rsid w:val="0015116A"/>
    <w:rsid w:val="00152ECE"/>
    <w:rsid w:val="00156654"/>
    <w:rsid w:val="00156A0D"/>
    <w:rsid w:val="0016140A"/>
    <w:rsid w:val="001650A2"/>
    <w:rsid w:val="001658E1"/>
    <w:rsid w:val="00166241"/>
    <w:rsid w:val="001667BD"/>
    <w:rsid w:val="00171ABC"/>
    <w:rsid w:val="00173485"/>
    <w:rsid w:val="00173CAD"/>
    <w:rsid w:val="001760C8"/>
    <w:rsid w:val="001777DF"/>
    <w:rsid w:val="00177D42"/>
    <w:rsid w:val="001825F3"/>
    <w:rsid w:val="001856E8"/>
    <w:rsid w:val="00185865"/>
    <w:rsid w:val="00191DA5"/>
    <w:rsid w:val="00192BE2"/>
    <w:rsid w:val="00197FB7"/>
    <w:rsid w:val="001A10D0"/>
    <w:rsid w:val="001A22F3"/>
    <w:rsid w:val="001A7241"/>
    <w:rsid w:val="001A7379"/>
    <w:rsid w:val="001B1242"/>
    <w:rsid w:val="001B2067"/>
    <w:rsid w:val="001B2380"/>
    <w:rsid w:val="001B5565"/>
    <w:rsid w:val="001B70FA"/>
    <w:rsid w:val="001B74F2"/>
    <w:rsid w:val="001B774C"/>
    <w:rsid w:val="001B7820"/>
    <w:rsid w:val="001B7B42"/>
    <w:rsid w:val="001C1C16"/>
    <w:rsid w:val="001C6628"/>
    <w:rsid w:val="001C7D5B"/>
    <w:rsid w:val="001D074B"/>
    <w:rsid w:val="001D0D19"/>
    <w:rsid w:val="001D0F3E"/>
    <w:rsid w:val="001D3486"/>
    <w:rsid w:val="001D46E5"/>
    <w:rsid w:val="001D57F7"/>
    <w:rsid w:val="001E44EF"/>
    <w:rsid w:val="001E4711"/>
    <w:rsid w:val="001E4C52"/>
    <w:rsid w:val="001E662B"/>
    <w:rsid w:val="001F0AEC"/>
    <w:rsid w:val="001F1A75"/>
    <w:rsid w:val="001F2F88"/>
    <w:rsid w:val="002013BE"/>
    <w:rsid w:val="00201875"/>
    <w:rsid w:val="002022C1"/>
    <w:rsid w:val="002047C6"/>
    <w:rsid w:val="00204BB5"/>
    <w:rsid w:val="002051C2"/>
    <w:rsid w:val="00206E87"/>
    <w:rsid w:val="0020744A"/>
    <w:rsid w:val="0021252E"/>
    <w:rsid w:val="00213C43"/>
    <w:rsid w:val="00215405"/>
    <w:rsid w:val="002172B1"/>
    <w:rsid w:val="002225EA"/>
    <w:rsid w:val="00234B46"/>
    <w:rsid w:val="002358BD"/>
    <w:rsid w:val="00235E22"/>
    <w:rsid w:val="00236584"/>
    <w:rsid w:val="00236B86"/>
    <w:rsid w:val="00241042"/>
    <w:rsid w:val="00241AAE"/>
    <w:rsid w:val="00241ABB"/>
    <w:rsid w:val="002478FD"/>
    <w:rsid w:val="00247E66"/>
    <w:rsid w:val="00252FF5"/>
    <w:rsid w:val="002537B4"/>
    <w:rsid w:val="0025532E"/>
    <w:rsid w:val="00256170"/>
    <w:rsid w:val="00256492"/>
    <w:rsid w:val="002604F2"/>
    <w:rsid w:val="002606F3"/>
    <w:rsid w:val="0026405B"/>
    <w:rsid w:val="002649F3"/>
    <w:rsid w:val="00267F5E"/>
    <w:rsid w:val="0027037A"/>
    <w:rsid w:val="00270F30"/>
    <w:rsid w:val="002731E4"/>
    <w:rsid w:val="002741BB"/>
    <w:rsid w:val="00274BA2"/>
    <w:rsid w:val="00277DD0"/>
    <w:rsid w:val="0028090E"/>
    <w:rsid w:val="00280D0D"/>
    <w:rsid w:val="002818A4"/>
    <w:rsid w:val="00282C23"/>
    <w:rsid w:val="002848CD"/>
    <w:rsid w:val="00290086"/>
    <w:rsid w:val="0029040A"/>
    <w:rsid w:val="00293CCC"/>
    <w:rsid w:val="0029594B"/>
    <w:rsid w:val="0029615F"/>
    <w:rsid w:val="002979AA"/>
    <w:rsid w:val="002A0354"/>
    <w:rsid w:val="002A22EF"/>
    <w:rsid w:val="002A3A21"/>
    <w:rsid w:val="002A555C"/>
    <w:rsid w:val="002A5FFB"/>
    <w:rsid w:val="002A63FF"/>
    <w:rsid w:val="002A6FAF"/>
    <w:rsid w:val="002B3681"/>
    <w:rsid w:val="002B661B"/>
    <w:rsid w:val="002B6E98"/>
    <w:rsid w:val="002C2A51"/>
    <w:rsid w:val="002C2E2C"/>
    <w:rsid w:val="002C5C0C"/>
    <w:rsid w:val="002C5F65"/>
    <w:rsid w:val="002D685E"/>
    <w:rsid w:val="002E08E8"/>
    <w:rsid w:val="002E1FA8"/>
    <w:rsid w:val="002E2A3B"/>
    <w:rsid w:val="002E35D7"/>
    <w:rsid w:val="002E3D1C"/>
    <w:rsid w:val="002E6667"/>
    <w:rsid w:val="002E7637"/>
    <w:rsid w:val="002E7D5D"/>
    <w:rsid w:val="002F0FF0"/>
    <w:rsid w:val="002F1A18"/>
    <w:rsid w:val="002F1BF4"/>
    <w:rsid w:val="002F279B"/>
    <w:rsid w:val="002F3BB7"/>
    <w:rsid w:val="002F783E"/>
    <w:rsid w:val="00300F87"/>
    <w:rsid w:val="00304265"/>
    <w:rsid w:val="0031065E"/>
    <w:rsid w:val="00311CD8"/>
    <w:rsid w:val="00312DBA"/>
    <w:rsid w:val="003149F7"/>
    <w:rsid w:val="00315AD8"/>
    <w:rsid w:val="00317875"/>
    <w:rsid w:val="00323F02"/>
    <w:rsid w:val="00325B1D"/>
    <w:rsid w:val="00326B67"/>
    <w:rsid w:val="00331257"/>
    <w:rsid w:val="003315D5"/>
    <w:rsid w:val="00332783"/>
    <w:rsid w:val="003353FF"/>
    <w:rsid w:val="003359DB"/>
    <w:rsid w:val="00335ED3"/>
    <w:rsid w:val="00340B93"/>
    <w:rsid w:val="00346E79"/>
    <w:rsid w:val="00350400"/>
    <w:rsid w:val="003526FC"/>
    <w:rsid w:val="003551E1"/>
    <w:rsid w:val="003568CD"/>
    <w:rsid w:val="0035702A"/>
    <w:rsid w:val="00364C24"/>
    <w:rsid w:val="00367286"/>
    <w:rsid w:val="00371922"/>
    <w:rsid w:val="00373611"/>
    <w:rsid w:val="00374F67"/>
    <w:rsid w:val="00376064"/>
    <w:rsid w:val="00383874"/>
    <w:rsid w:val="00384FFA"/>
    <w:rsid w:val="00387163"/>
    <w:rsid w:val="00390ED6"/>
    <w:rsid w:val="00391833"/>
    <w:rsid w:val="0039271F"/>
    <w:rsid w:val="00396448"/>
    <w:rsid w:val="003A105D"/>
    <w:rsid w:val="003A26F5"/>
    <w:rsid w:val="003B1F44"/>
    <w:rsid w:val="003B3A77"/>
    <w:rsid w:val="003B40A3"/>
    <w:rsid w:val="003B5B4C"/>
    <w:rsid w:val="003B6AA1"/>
    <w:rsid w:val="003B6C28"/>
    <w:rsid w:val="003B726C"/>
    <w:rsid w:val="003B770B"/>
    <w:rsid w:val="003B7FE0"/>
    <w:rsid w:val="003C0139"/>
    <w:rsid w:val="003C0E92"/>
    <w:rsid w:val="003C2697"/>
    <w:rsid w:val="003C2C86"/>
    <w:rsid w:val="003C3B9B"/>
    <w:rsid w:val="003C55E6"/>
    <w:rsid w:val="003C7365"/>
    <w:rsid w:val="003D2262"/>
    <w:rsid w:val="003D3A5C"/>
    <w:rsid w:val="003D3D72"/>
    <w:rsid w:val="003D4FF5"/>
    <w:rsid w:val="003E03CA"/>
    <w:rsid w:val="003E356D"/>
    <w:rsid w:val="003E6E09"/>
    <w:rsid w:val="003F16D5"/>
    <w:rsid w:val="003F244E"/>
    <w:rsid w:val="003F3450"/>
    <w:rsid w:val="004008F5"/>
    <w:rsid w:val="00403223"/>
    <w:rsid w:val="00403A16"/>
    <w:rsid w:val="00404686"/>
    <w:rsid w:val="00404D51"/>
    <w:rsid w:val="00405889"/>
    <w:rsid w:val="00407066"/>
    <w:rsid w:val="004071F0"/>
    <w:rsid w:val="00411F78"/>
    <w:rsid w:val="00412FC9"/>
    <w:rsid w:val="00414415"/>
    <w:rsid w:val="00414D00"/>
    <w:rsid w:val="004168E6"/>
    <w:rsid w:val="0041799A"/>
    <w:rsid w:val="00417C2A"/>
    <w:rsid w:val="0042231C"/>
    <w:rsid w:val="0042279C"/>
    <w:rsid w:val="00422C8B"/>
    <w:rsid w:val="004265ED"/>
    <w:rsid w:val="00431E32"/>
    <w:rsid w:val="00432BAE"/>
    <w:rsid w:val="004341D5"/>
    <w:rsid w:val="00435E77"/>
    <w:rsid w:val="00436A3F"/>
    <w:rsid w:val="00440835"/>
    <w:rsid w:val="00442DAE"/>
    <w:rsid w:val="00443D15"/>
    <w:rsid w:val="004450A1"/>
    <w:rsid w:val="004455DF"/>
    <w:rsid w:val="00446117"/>
    <w:rsid w:val="0044643E"/>
    <w:rsid w:val="00450C6C"/>
    <w:rsid w:val="00451516"/>
    <w:rsid w:val="00453EB6"/>
    <w:rsid w:val="00456BC2"/>
    <w:rsid w:val="0046035F"/>
    <w:rsid w:val="00463443"/>
    <w:rsid w:val="00463FB8"/>
    <w:rsid w:val="00467137"/>
    <w:rsid w:val="00472D9C"/>
    <w:rsid w:val="00477D93"/>
    <w:rsid w:val="00480BA0"/>
    <w:rsid w:val="004904F3"/>
    <w:rsid w:val="00491E67"/>
    <w:rsid w:val="00493EDE"/>
    <w:rsid w:val="00495BFB"/>
    <w:rsid w:val="00497B19"/>
    <w:rsid w:val="004A1D83"/>
    <w:rsid w:val="004A55B9"/>
    <w:rsid w:val="004A5879"/>
    <w:rsid w:val="004A5AD8"/>
    <w:rsid w:val="004A6DD5"/>
    <w:rsid w:val="004B0961"/>
    <w:rsid w:val="004B24A0"/>
    <w:rsid w:val="004B6B35"/>
    <w:rsid w:val="004B6F3A"/>
    <w:rsid w:val="004C1D99"/>
    <w:rsid w:val="004C3809"/>
    <w:rsid w:val="004C3A43"/>
    <w:rsid w:val="004C51A9"/>
    <w:rsid w:val="004C6106"/>
    <w:rsid w:val="004C7416"/>
    <w:rsid w:val="004C7CEA"/>
    <w:rsid w:val="004D135C"/>
    <w:rsid w:val="004D27C7"/>
    <w:rsid w:val="004D46B0"/>
    <w:rsid w:val="004D63B4"/>
    <w:rsid w:val="004E28DB"/>
    <w:rsid w:val="004E3002"/>
    <w:rsid w:val="004E357D"/>
    <w:rsid w:val="004E7838"/>
    <w:rsid w:val="004F459A"/>
    <w:rsid w:val="004F7843"/>
    <w:rsid w:val="004F7AAE"/>
    <w:rsid w:val="0050052F"/>
    <w:rsid w:val="00501677"/>
    <w:rsid w:val="00501B1A"/>
    <w:rsid w:val="00502DA4"/>
    <w:rsid w:val="005150CE"/>
    <w:rsid w:val="005151E4"/>
    <w:rsid w:val="005229DA"/>
    <w:rsid w:val="00524AF2"/>
    <w:rsid w:val="005313DA"/>
    <w:rsid w:val="005344FE"/>
    <w:rsid w:val="0053605E"/>
    <w:rsid w:val="0053794A"/>
    <w:rsid w:val="00541D39"/>
    <w:rsid w:val="00546128"/>
    <w:rsid w:val="00552757"/>
    <w:rsid w:val="0055655E"/>
    <w:rsid w:val="00562D95"/>
    <w:rsid w:val="00564058"/>
    <w:rsid w:val="00567BED"/>
    <w:rsid w:val="00567E56"/>
    <w:rsid w:val="0057101D"/>
    <w:rsid w:val="00576833"/>
    <w:rsid w:val="005803C6"/>
    <w:rsid w:val="00581990"/>
    <w:rsid w:val="00584FBA"/>
    <w:rsid w:val="00587C9E"/>
    <w:rsid w:val="005971C5"/>
    <w:rsid w:val="00597272"/>
    <w:rsid w:val="005A54E5"/>
    <w:rsid w:val="005B15C9"/>
    <w:rsid w:val="005B2AB5"/>
    <w:rsid w:val="005B55B6"/>
    <w:rsid w:val="005B645C"/>
    <w:rsid w:val="005B6E8F"/>
    <w:rsid w:val="005B7BA5"/>
    <w:rsid w:val="005C00D7"/>
    <w:rsid w:val="005C6A2F"/>
    <w:rsid w:val="005D4CD4"/>
    <w:rsid w:val="005E09EE"/>
    <w:rsid w:val="005E6F87"/>
    <w:rsid w:val="005F1851"/>
    <w:rsid w:val="005F1F74"/>
    <w:rsid w:val="005F33F0"/>
    <w:rsid w:val="005F3656"/>
    <w:rsid w:val="005F6394"/>
    <w:rsid w:val="006034F0"/>
    <w:rsid w:val="00604346"/>
    <w:rsid w:val="006076C3"/>
    <w:rsid w:val="00612562"/>
    <w:rsid w:val="006170D0"/>
    <w:rsid w:val="006201B3"/>
    <w:rsid w:val="00621B45"/>
    <w:rsid w:val="00622B59"/>
    <w:rsid w:val="006231E3"/>
    <w:rsid w:val="00631FB5"/>
    <w:rsid w:val="00633E93"/>
    <w:rsid w:val="006347AE"/>
    <w:rsid w:val="006349F7"/>
    <w:rsid w:val="0063674B"/>
    <w:rsid w:val="00636D60"/>
    <w:rsid w:val="0064213D"/>
    <w:rsid w:val="00650AE3"/>
    <w:rsid w:val="00651F29"/>
    <w:rsid w:val="00652CB1"/>
    <w:rsid w:val="00662EA6"/>
    <w:rsid w:val="00663263"/>
    <w:rsid w:val="00664EF7"/>
    <w:rsid w:val="0066593E"/>
    <w:rsid w:val="0066638F"/>
    <w:rsid w:val="00666A61"/>
    <w:rsid w:val="006714C1"/>
    <w:rsid w:val="00673D90"/>
    <w:rsid w:val="00674E9E"/>
    <w:rsid w:val="006812AE"/>
    <w:rsid w:val="00682D1C"/>
    <w:rsid w:val="00683D84"/>
    <w:rsid w:val="00685371"/>
    <w:rsid w:val="00692FFA"/>
    <w:rsid w:val="0069354C"/>
    <w:rsid w:val="00693609"/>
    <w:rsid w:val="00694C3E"/>
    <w:rsid w:val="00697FA5"/>
    <w:rsid w:val="006A2521"/>
    <w:rsid w:val="006A4370"/>
    <w:rsid w:val="006A5054"/>
    <w:rsid w:val="006A62DD"/>
    <w:rsid w:val="006A6A6A"/>
    <w:rsid w:val="006B3571"/>
    <w:rsid w:val="006B61F1"/>
    <w:rsid w:val="006C0A50"/>
    <w:rsid w:val="006C2785"/>
    <w:rsid w:val="006C7594"/>
    <w:rsid w:val="006C7735"/>
    <w:rsid w:val="006C7796"/>
    <w:rsid w:val="006C7C89"/>
    <w:rsid w:val="006D0134"/>
    <w:rsid w:val="006D03FE"/>
    <w:rsid w:val="006D2294"/>
    <w:rsid w:val="006E5546"/>
    <w:rsid w:val="006E7A22"/>
    <w:rsid w:val="006F3436"/>
    <w:rsid w:val="00703946"/>
    <w:rsid w:val="00706863"/>
    <w:rsid w:val="00707CCD"/>
    <w:rsid w:val="00710256"/>
    <w:rsid w:val="00710E0A"/>
    <w:rsid w:val="00713319"/>
    <w:rsid w:val="0071485C"/>
    <w:rsid w:val="00715F95"/>
    <w:rsid w:val="007213B6"/>
    <w:rsid w:val="007219BA"/>
    <w:rsid w:val="00722299"/>
    <w:rsid w:val="00722AC1"/>
    <w:rsid w:val="00723334"/>
    <w:rsid w:val="00725211"/>
    <w:rsid w:val="00731117"/>
    <w:rsid w:val="0073406F"/>
    <w:rsid w:val="0073526F"/>
    <w:rsid w:val="0073662E"/>
    <w:rsid w:val="007402AE"/>
    <w:rsid w:val="00743265"/>
    <w:rsid w:val="00744F15"/>
    <w:rsid w:val="0074757A"/>
    <w:rsid w:val="00752193"/>
    <w:rsid w:val="0075553C"/>
    <w:rsid w:val="00756919"/>
    <w:rsid w:val="007640F5"/>
    <w:rsid w:val="00764307"/>
    <w:rsid w:val="00764DBB"/>
    <w:rsid w:val="00765D96"/>
    <w:rsid w:val="00765EFA"/>
    <w:rsid w:val="00774B0E"/>
    <w:rsid w:val="00775C63"/>
    <w:rsid w:val="007778E3"/>
    <w:rsid w:val="0078078E"/>
    <w:rsid w:val="00783163"/>
    <w:rsid w:val="007862BA"/>
    <w:rsid w:val="00786ECB"/>
    <w:rsid w:val="00787D8E"/>
    <w:rsid w:val="00791452"/>
    <w:rsid w:val="007916E1"/>
    <w:rsid w:val="00794D7C"/>
    <w:rsid w:val="007954D8"/>
    <w:rsid w:val="00795A88"/>
    <w:rsid w:val="0079682F"/>
    <w:rsid w:val="007A1760"/>
    <w:rsid w:val="007A1E64"/>
    <w:rsid w:val="007A36DB"/>
    <w:rsid w:val="007A672D"/>
    <w:rsid w:val="007A748E"/>
    <w:rsid w:val="007B3FD3"/>
    <w:rsid w:val="007B53B4"/>
    <w:rsid w:val="007B5FBF"/>
    <w:rsid w:val="007B721D"/>
    <w:rsid w:val="007C39E9"/>
    <w:rsid w:val="007C4BF0"/>
    <w:rsid w:val="007C7BA4"/>
    <w:rsid w:val="007D4DEA"/>
    <w:rsid w:val="007D674D"/>
    <w:rsid w:val="007E0753"/>
    <w:rsid w:val="007E0C82"/>
    <w:rsid w:val="007E2CFD"/>
    <w:rsid w:val="007E3BE0"/>
    <w:rsid w:val="007E5298"/>
    <w:rsid w:val="007E561A"/>
    <w:rsid w:val="007F1318"/>
    <w:rsid w:val="007F5DF7"/>
    <w:rsid w:val="007F6B54"/>
    <w:rsid w:val="00801E76"/>
    <w:rsid w:val="00803991"/>
    <w:rsid w:val="008048B0"/>
    <w:rsid w:val="00805B73"/>
    <w:rsid w:val="00806E30"/>
    <w:rsid w:val="00810F96"/>
    <w:rsid w:val="00813258"/>
    <w:rsid w:val="00813F5C"/>
    <w:rsid w:val="00814706"/>
    <w:rsid w:val="00815165"/>
    <w:rsid w:val="00817138"/>
    <w:rsid w:val="008214D8"/>
    <w:rsid w:val="0082182B"/>
    <w:rsid w:val="008249C2"/>
    <w:rsid w:val="008268CA"/>
    <w:rsid w:val="008304D9"/>
    <w:rsid w:val="00831B02"/>
    <w:rsid w:val="00833852"/>
    <w:rsid w:val="008343F4"/>
    <w:rsid w:val="00842EBD"/>
    <w:rsid w:val="008456B6"/>
    <w:rsid w:val="00845EF8"/>
    <w:rsid w:val="0085033A"/>
    <w:rsid w:val="00851A91"/>
    <w:rsid w:val="0085730A"/>
    <w:rsid w:val="00862F5C"/>
    <w:rsid w:val="00866ED8"/>
    <w:rsid w:val="008672B0"/>
    <w:rsid w:val="008674EE"/>
    <w:rsid w:val="00870D7E"/>
    <w:rsid w:val="00870FB5"/>
    <w:rsid w:val="008714F8"/>
    <w:rsid w:val="00872BDB"/>
    <w:rsid w:val="00873B87"/>
    <w:rsid w:val="008740DA"/>
    <w:rsid w:val="00874C9F"/>
    <w:rsid w:val="00876F3A"/>
    <w:rsid w:val="00877D41"/>
    <w:rsid w:val="00880532"/>
    <w:rsid w:val="00880817"/>
    <w:rsid w:val="00880D6F"/>
    <w:rsid w:val="00882098"/>
    <w:rsid w:val="00886BD2"/>
    <w:rsid w:val="0088777B"/>
    <w:rsid w:val="0089210D"/>
    <w:rsid w:val="008A2510"/>
    <w:rsid w:val="008A5804"/>
    <w:rsid w:val="008A5A19"/>
    <w:rsid w:val="008A7409"/>
    <w:rsid w:val="008B2D9B"/>
    <w:rsid w:val="008B4414"/>
    <w:rsid w:val="008B62F8"/>
    <w:rsid w:val="008B7F30"/>
    <w:rsid w:val="008C1C46"/>
    <w:rsid w:val="008C578D"/>
    <w:rsid w:val="008C61CC"/>
    <w:rsid w:val="008C690D"/>
    <w:rsid w:val="008D1753"/>
    <w:rsid w:val="008D294E"/>
    <w:rsid w:val="008D4779"/>
    <w:rsid w:val="008D5AD7"/>
    <w:rsid w:val="008D7A93"/>
    <w:rsid w:val="008E2270"/>
    <w:rsid w:val="008E7184"/>
    <w:rsid w:val="008F0164"/>
    <w:rsid w:val="008F37FF"/>
    <w:rsid w:val="008F4982"/>
    <w:rsid w:val="008F5224"/>
    <w:rsid w:val="008F76B5"/>
    <w:rsid w:val="0090044B"/>
    <w:rsid w:val="00903573"/>
    <w:rsid w:val="00905319"/>
    <w:rsid w:val="00907CF6"/>
    <w:rsid w:val="009141EE"/>
    <w:rsid w:val="00914F99"/>
    <w:rsid w:val="0091514A"/>
    <w:rsid w:val="00917AB7"/>
    <w:rsid w:val="00925C29"/>
    <w:rsid w:val="00926D9F"/>
    <w:rsid w:val="009370A8"/>
    <w:rsid w:val="00937891"/>
    <w:rsid w:val="00941EF5"/>
    <w:rsid w:val="00942B8D"/>
    <w:rsid w:val="00953D72"/>
    <w:rsid w:val="009643C2"/>
    <w:rsid w:val="00964E78"/>
    <w:rsid w:val="0096528E"/>
    <w:rsid w:val="00966026"/>
    <w:rsid w:val="00967E72"/>
    <w:rsid w:val="009722DE"/>
    <w:rsid w:val="009731F7"/>
    <w:rsid w:val="00980BC9"/>
    <w:rsid w:val="00981664"/>
    <w:rsid w:val="009844C2"/>
    <w:rsid w:val="00984C2D"/>
    <w:rsid w:val="0098600A"/>
    <w:rsid w:val="009860AD"/>
    <w:rsid w:val="00986B29"/>
    <w:rsid w:val="00990894"/>
    <w:rsid w:val="00990B8F"/>
    <w:rsid w:val="009917FB"/>
    <w:rsid w:val="00992EA7"/>
    <w:rsid w:val="009A0DE0"/>
    <w:rsid w:val="009A1DF6"/>
    <w:rsid w:val="009B28A1"/>
    <w:rsid w:val="009B313D"/>
    <w:rsid w:val="009B46B9"/>
    <w:rsid w:val="009B4AB1"/>
    <w:rsid w:val="009B6182"/>
    <w:rsid w:val="009B6437"/>
    <w:rsid w:val="009C0A19"/>
    <w:rsid w:val="009C2094"/>
    <w:rsid w:val="009C509C"/>
    <w:rsid w:val="009C737E"/>
    <w:rsid w:val="009C7838"/>
    <w:rsid w:val="009D1F9A"/>
    <w:rsid w:val="009D28B9"/>
    <w:rsid w:val="009D699A"/>
    <w:rsid w:val="009E047B"/>
    <w:rsid w:val="009E4D1F"/>
    <w:rsid w:val="009E501E"/>
    <w:rsid w:val="009E5891"/>
    <w:rsid w:val="009E5ED0"/>
    <w:rsid w:val="009F2A3F"/>
    <w:rsid w:val="009F3814"/>
    <w:rsid w:val="009F5218"/>
    <w:rsid w:val="009F7BDA"/>
    <w:rsid w:val="009F7C22"/>
    <w:rsid w:val="00A01F1E"/>
    <w:rsid w:val="00A03159"/>
    <w:rsid w:val="00A036C8"/>
    <w:rsid w:val="00A06C74"/>
    <w:rsid w:val="00A07383"/>
    <w:rsid w:val="00A14ACE"/>
    <w:rsid w:val="00A162A7"/>
    <w:rsid w:val="00A16B13"/>
    <w:rsid w:val="00A17919"/>
    <w:rsid w:val="00A22AFA"/>
    <w:rsid w:val="00A22B0C"/>
    <w:rsid w:val="00A23890"/>
    <w:rsid w:val="00A24AE1"/>
    <w:rsid w:val="00A26FE0"/>
    <w:rsid w:val="00A3193F"/>
    <w:rsid w:val="00A3255D"/>
    <w:rsid w:val="00A37392"/>
    <w:rsid w:val="00A40547"/>
    <w:rsid w:val="00A4413F"/>
    <w:rsid w:val="00A45A9F"/>
    <w:rsid w:val="00A46848"/>
    <w:rsid w:val="00A46D7B"/>
    <w:rsid w:val="00A46DB0"/>
    <w:rsid w:val="00A50379"/>
    <w:rsid w:val="00A50613"/>
    <w:rsid w:val="00A51C4E"/>
    <w:rsid w:val="00A520A1"/>
    <w:rsid w:val="00A565FD"/>
    <w:rsid w:val="00A5762A"/>
    <w:rsid w:val="00A66B62"/>
    <w:rsid w:val="00A727D3"/>
    <w:rsid w:val="00A775B2"/>
    <w:rsid w:val="00A82A5F"/>
    <w:rsid w:val="00A848C0"/>
    <w:rsid w:val="00A8634B"/>
    <w:rsid w:val="00A86AC2"/>
    <w:rsid w:val="00A87B7B"/>
    <w:rsid w:val="00A9016D"/>
    <w:rsid w:val="00A91E6E"/>
    <w:rsid w:val="00A92CC0"/>
    <w:rsid w:val="00A96016"/>
    <w:rsid w:val="00A972CC"/>
    <w:rsid w:val="00A97EF2"/>
    <w:rsid w:val="00AA0825"/>
    <w:rsid w:val="00AA5D18"/>
    <w:rsid w:val="00AA6C5A"/>
    <w:rsid w:val="00AB0CC2"/>
    <w:rsid w:val="00AB3005"/>
    <w:rsid w:val="00AB55C2"/>
    <w:rsid w:val="00AC1E64"/>
    <w:rsid w:val="00AC2238"/>
    <w:rsid w:val="00AC2239"/>
    <w:rsid w:val="00AC4591"/>
    <w:rsid w:val="00AC50B3"/>
    <w:rsid w:val="00AC534D"/>
    <w:rsid w:val="00AD0888"/>
    <w:rsid w:val="00AD188F"/>
    <w:rsid w:val="00AD4C41"/>
    <w:rsid w:val="00AE4260"/>
    <w:rsid w:val="00AE4422"/>
    <w:rsid w:val="00AE79D1"/>
    <w:rsid w:val="00AE7E1D"/>
    <w:rsid w:val="00AF12DD"/>
    <w:rsid w:val="00AF3F23"/>
    <w:rsid w:val="00AF4212"/>
    <w:rsid w:val="00AF5C42"/>
    <w:rsid w:val="00AF65E5"/>
    <w:rsid w:val="00B0007C"/>
    <w:rsid w:val="00B00859"/>
    <w:rsid w:val="00B06673"/>
    <w:rsid w:val="00B107F0"/>
    <w:rsid w:val="00B10906"/>
    <w:rsid w:val="00B17251"/>
    <w:rsid w:val="00B17D7D"/>
    <w:rsid w:val="00B20963"/>
    <w:rsid w:val="00B24F9A"/>
    <w:rsid w:val="00B27242"/>
    <w:rsid w:val="00B272F9"/>
    <w:rsid w:val="00B312E8"/>
    <w:rsid w:val="00B338A4"/>
    <w:rsid w:val="00B4108E"/>
    <w:rsid w:val="00B42475"/>
    <w:rsid w:val="00B45B75"/>
    <w:rsid w:val="00B50228"/>
    <w:rsid w:val="00B5054D"/>
    <w:rsid w:val="00B521BA"/>
    <w:rsid w:val="00B54C85"/>
    <w:rsid w:val="00B574A4"/>
    <w:rsid w:val="00B6250F"/>
    <w:rsid w:val="00B65094"/>
    <w:rsid w:val="00B66CB4"/>
    <w:rsid w:val="00B6758C"/>
    <w:rsid w:val="00B67FDC"/>
    <w:rsid w:val="00B71104"/>
    <w:rsid w:val="00B72E54"/>
    <w:rsid w:val="00B73B11"/>
    <w:rsid w:val="00B82A18"/>
    <w:rsid w:val="00B832CC"/>
    <w:rsid w:val="00B833CF"/>
    <w:rsid w:val="00B8437B"/>
    <w:rsid w:val="00B87405"/>
    <w:rsid w:val="00B87C0F"/>
    <w:rsid w:val="00B92645"/>
    <w:rsid w:val="00B92E62"/>
    <w:rsid w:val="00B962D5"/>
    <w:rsid w:val="00B97A7B"/>
    <w:rsid w:val="00B97B66"/>
    <w:rsid w:val="00BA19E2"/>
    <w:rsid w:val="00BA1FA7"/>
    <w:rsid w:val="00BA3657"/>
    <w:rsid w:val="00BA38F5"/>
    <w:rsid w:val="00BA6E4E"/>
    <w:rsid w:val="00BB1FBA"/>
    <w:rsid w:val="00BB2384"/>
    <w:rsid w:val="00BB45FB"/>
    <w:rsid w:val="00BB7033"/>
    <w:rsid w:val="00BC5083"/>
    <w:rsid w:val="00BC6F77"/>
    <w:rsid w:val="00BD527A"/>
    <w:rsid w:val="00BD5E45"/>
    <w:rsid w:val="00BD6E35"/>
    <w:rsid w:val="00BD705C"/>
    <w:rsid w:val="00BD74AE"/>
    <w:rsid w:val="00BD7628"/>
    <w:rsid w:val="00BE0C73"/>
    <w:rsid w:val="00BE6E8B"/>
    <w:rsid w:val="00BF3F5A"/>
    <w:rsid w:val="00BF4CE0"/>
    <w:rsid w:val="00BF5ECB"/>
    <w:rsid w:val="00BF70EC"/>
    <w:rsid w:val="00BF7CCC"/>
    <w:rsid w:val="00C00D82"/>
    <w:rsid w:val="00C042F9"/>
    <w:rsid w:val="00C071B9"/>
    <w:rsid w:val="00C14F85"/>
    <w:rsid w:val="00C16117"/>
    <w:rsid w:val="00C162B7"/>
    <w:rsid w:val="00C17582"/>
    <w:rsid w:val="00C2450D"/>
    <w:rsid w:val="00C25200"/>
    <w:rsid w:val="00C2538F"/>
    <w:rsid w:val="00C2771C"/>
    <w:rsid w:val="00C32744"/>
    <w:rsid w:val="00C33207"/>
    <w:rsid w:val="00C33D85"/>
    <w:rsid w:val="00C36489"/>
    <w:rsid w:val="00C41FF6"/>
    <w:rsid w:val="00C4606C"/>
    <w:rsid w:val="00C543C2"/>
    <w:rsid w:val="00C55420"/>
    <w:rsid w:val="00C56BB8"/>
    <w:rsid w:val="00C57197"/>
    <w:rsid w:val="00C57636"/>
    <w:rsid w:val="00C60DEE"/>
    <w:rsid w:val="00C61DB5"/>
    <w:rsid w:val="00C62700"/>
    <w:rsid w:val="00C62E53"/>
    <w:rsid w:val="00C640F8"/>
    <w:rsid w:val="00C72865"/>
    <w:rsid w:val="00C808C7"/>
    <w:rsid w:val="00C8425B"/>
    <w:rsid w:val="00C85799"/>
    <w:rsid w:val="00C85A9F"/>
    <w:rsid w:val="00C87147"/>
    <w:rsid w:val="00C92189"/>
    <w:rsid w:val="00C94B7E"/>
    <w:rsid w:val="00C95609"/>
    <w:rsid w:val="00CA27C3"/>
    <w:rsid w:val="00CA3436"/>
    <w:rsid w:val="00CA3B09"/>
    <w:rsid w:val="00CA5C0D"/>
    <w:rsid w:val="00CB3DF0"/>
    <w:rsid w:val="00CB3E52"/>
    <w:rsid w:val="00CB6207"/>
    <w:rsid w:val="00CB7638"/>
    <w:rsid w:val="00CB76A6"/>
    <w:rsid w:val="00CC3FCC"/>
    <w:rsid w:val="00CC460A"/>
    <w:rsid w:val="00CD1912"/>
    <w:rsid w:val="00CD1AF0"/>
    <w:rsid w:val="00CD37C6"/>
    <w:rsid w:val="00CD4868"/>
    <w:rsid w:val="00CD48B7"/>
    <w:rsid w:val="00CD6114"/>
    <w:rsid w:val="00CD6FFC"/>
    <w:rsid w:val="00CD7C93"/>
    <w:rsid w:val="00CE05A8"/>
    <w:rsid w:val="00CE19F5"/>
    <w:rsid w:val="00CE2AF6"/>
    <w:rsid w:val="00CE2D75"/>
    <w:rsid w:val="00CE49CD"/>
    <w:rsid w:val="00CF008C"/>
    <w:rsid w:val="00CF1C3B"/>
    <w:rsid w:val="00CF277C"/>
    <w:rsid w:val="00CF3DAE"/>
    <w:rsid w:val="00CF4DF4"/>
    <w:rsid w:val="00CF6F9E"/>
    <w:rsid w:val="00D01EF7"/>
    <w:rsid w:val="00D03734"/>
    <w:rsid w:val="00D05314"/>
    <w:rsid w:val="00D05772"/>
    <w:rsid w:val="00D07699"/>
    <w:rsid w:val="00D102E6"/>
    <w:rsid w:val="00D10578"/>
    <w:rsid w:val="00D10ED2"/>
    <w:rsid w:val="00D112C4"/>
    <w:rsid w:val="00D13124"/>
    <w:rsid w:val="00D14835"/>
    <w:rsid w:val="00D15DE3"/>
    <w:rsid w:val="00D17E81"/>
    <w:rsid w:val="00D23004"/>
    <w:rsid w:val="00D25239"/>
    <w:rsid w:val="00D26A9E"/>
    <w:rsid w:val="00D30142"/>
    <w:rsid w:val="00D31879"/>
    <w:rsid w:val="00D32DAF"/>
    <w:rsid w:val="00D331BD"/>
    <w:rsid w:val="00D331F4"/>
    <w:rsid w:val="00D33B2B"/>
    <w:rsid w:val="00D3526E"/>
    <w:rsid w:val="00D35625"/>
    <w:rsid w:val="00D35B21"/>
    <w:rsid w:val="00D36498"/>
    <w:rsid w:val="00D42D4E"/>
    <w:rsid w:val="00D42DFE"/>
    <w:rsid w:val="00D4370F"/>
    <w:rsid w:val="00D438A0"/>
    <w:rsid w:val="00D43A8B"/>
    <w:rsid w:val="00D45F45"/>
    <w:rsid w:val="00D4623B"/>
    <w:rsid w:val="00D522ED"/>
    <w:rsid w:val="00D5478B"/>
    <w:rsid w:val="00D61E16"/>
    <w:rsid w:val="00D62A8F"/>
    <w:rsid w:val="00D64C37"/>
    <w:rsid w:val="00D6723B"/>
    <w:rsid w:val="00D731E2"/>
    <w:rsid w:val="00D74E35"/>
    <w:rsid w:val="00D75AC9"/>
    <w:rsid w:val="00D823AD"/>
    <w:rsid w:val="00D82C84"/>
    <w:rsid w:val="00D85E83"/>
    <w:rsid w:val="00D8796F"/>
    <w:rsid w:val="00D92445"/>
    <w:rsid w:val="00D946FE"/>
    <w:rsid w:val="00D96726"/>
    <w:rsid w:val="00DA0946"/>
    <w:rsid w:val="00DA2CD4"/>
    <w:rsid w:val="00DA3900"/>
    <w:rsid w:val="00DB1A70"/>
    <w:rsid w:val="00DB2325"/>
    <w:rsid w:val="00DB3FE0"/>
    <w:rsid w:val="00DC356A"/>
    <w:rsid w:val="00DC5C5F"/>
    <w:rsid w:val="00DD2914"/>
    <w:rsid w:val="00DD57A2"/>
    <w:rsid w:val="00DD5CAD"/>
    <w:rsid w:val="00DE0409"/>
    <w:rsid w:val="00DE20AF"/>
    <w:rsid w:val="00DF0A13"/>
    <w:rsid w:val="00DF1311"/>
    <w:rsid w:val="00DF2E41"/>
    <w:rsid w:val="00DF4FAB"/>
    <w:rsid w:val="00DF6042"/>
    <w:rsid w:val="00E000FD"/>
    <w:rsid w:val="00E02414"/>
    <w:rsid w:val="00E032D7"/>
    <w:rsid w:val="00E03472"/>
    <w:rsid w:val="00E07ABF"/>
    <w:rsid w:val="00E10123"/>
    <w:rsid w:val="00E1116E"/>
    <w:rsid w:val="00E12EC3"/>
    <w:rsid w:val="00E1354B"/>
    <w:rsid w:val="00E14ACD"/>
    <w:rsid w:val="00E171E3"/>
    <w:rsid w:val="00E17F7D"/>
    <w:rsid w:val="00E21E5E"/>
    <w:rsid w:val="00E21FBE"/>
    <w:rsid w:val="00E22A38"/>
    <w:rsid w:val="00E2522C"/>
    <w:rsid w:val="00E258C6"/>
    <w:rsid w:val="00E27980"/>
    <w:rsid w:val="00E27EC3"/>
    <w:rsid w:val="00E31B31"/>
    <w:rsid w:val="00E332B0"/>
    <w:rsid w:val="00E35C75"/>
    <w:rsid w:val="00E365D0"/>
    <w:rsid w:val="00E36D7D"/>
    <w:rsid w:val="00E40EC7"/>
    <w:rsid w:val="00E4163E"/>
    <w:rsid w:val="00E50ABF"/>
    <w:rsid w:val="00E50AC6"/>
    <w:rsid w:val="00E532C3"/>
    <w:rsid w:val="00E551D2"/>
    <w:rsid w:val="00E5520C"/>
    <w:rsid w:val="00E56E7E"/>
    <w:rsid w:val="00E63206"/>
    <w:rsid w:val="00E70537"/>
    <w:rsid w:val="00E730BE"/>
    <w:rsid w:val="00E735AD"/>
    <w:rsid w:val="00E75687"/>
    <w:rsid w:val="00E775CA"/>
    <w:rsid w:val="00E779BA"/>
    <w:rsid w:val="00E831F4"/>
    <w:rsid w:val="00E85F7C"/>
    <w:rsid w:val="00E86AB8"/>
    <w:rsid w:val="00E902D8"/>
    <w:rsid w:val="00E96F58"/>
    <w:rsid w:val="00EA0A1C"/>
    <w:rsid w:val="00EA4EC4"/>
    <w:rsid w:val="00EA5E65"/>
    <w:rsid w:val="00EB092A"/>
    <w:rsid w:val="00EB0D5A"/>
    <w:rsid w:val="00EB160F"/>
    <w:rsid w:val="00EB1DBD"/>
    <w:rsid w:val="00EB4F6C"/>
    <w:rsid w:val="00EB6CF6"/>
    <w:rsid w:val="00EB6DE9"/>
    <w:rsid w:val="00EB75B3"/>
    <w:rsid w:val="00EC00BA"/>
    <w:rsid w:val="00EC03D1"/>
    <w:rsid w:val="00EC0770"/>
    <w:rsid w:val="00EC5F4F"/>
    <w:rsid w:val="00EC7EF9"/>
    <w:rsid w:val="00ED0662"/>
    <w:rsid w:val="00ED29D3"/>
    <w:rsid w:val="00ED5010"/>
    <w:rsid w:val="00ED770B"/>
    <w:rsid w:val="00EE067D"/>
    <w:rsid w:val="00EE41F7"/>
    <w:rsid w:val="00EE5774"/>
    <w:rsid w:val="00EE61D3"/>
    <w:rsid w:val="00EF25CC"/>
    <w:rsid w:val="00EF2C2C"/>
    <w:rsid w:val="00EF43FB"/>
    <w:rsid w:val="00F00281"/>
    <w:rsid w:val="00F054D9"/>
    <w:rsid w:val="00F1215C"/>
    <w:rsid w:val="00F1301E"/>
    <w:rsid w:val="00F158AE"/>
    <w:rsid w:val="00F209B8"/>
    <w:rsid w:val="00F223A7"/>
    <w:rsid w:val="00F2268D"/>
    <w:rsid w:val="00F22B73"/>
    <w:rsid w:val="00F233EC"/>
    <w:rsid w:val="00F25FE3"/>
    <w:rsid w:val="00F34A9E"/>
    <w:rsid w:val="00F3646A"/>
    <w:rsid w:val="00F36C41"/>
    <w:rsid w:val="00F412D5"/>
    <w:rsid w:val="00F41FEE"/>
    <w:rsid w:val="00F44311"/>
    <w:rsid w:val="00F46DDB"/>
    <w:rsid w:val="00F47BB7"/>
    <w:rsid w:val="00F50BE3"/>
    <w:rsid w:val="00F51614"/>
    <w:rsid w:val="00F516D2"/>
    <w:rsid w:val="00F5226B"/>
    <w:rsid w:val="00F52B2D"/>
    <w:rsid w:val="00F54667"/>
    <w:rsid w:val="00F5658A"/>
    <w:rsid w:val="00F607E3"/>
    <w:rsid w:val="00F610C1"/>
    <w:rsid w:val="00F62E08"/>
    <w:rsid w:val="00F63C5E"/>
    <w:rsid w:val="00F646E2"/>
    <w:rsid w:val="00F679C4"/>
    <w:rsid w:val="00F714D3"/>
    <w:rsid w:val="00F71B9D"/>
    <w:rsid w:val="00F730FC"/>
    <w:rsid w:val="00F73110"/>
    <w:rsid w:val="00F73CB0"/>
    <w:rsid w:val="00F73D07"/>
    <w:rsid w:val="00F775FE"/>
    <w:rsid w:val="00F77AAE"/>
    <w:rsid w:val="00F80243"/>
    <w:rsid w:val="00F8446C"/>
    <w:rsid w:val="00F8691A"/>
    <w:rsid w:val="00F911DF"/>
    <w:rsid w:val="00F923C3"/>
    <w:rsid w:val="00F9749F"/>
    <w:rsid w:val="00F97DAA"/>
    <w:rsid w:val="00FA6906"/>
    <w:rsid w:val="00FA6EE9"/>
    <w:rsid w:val="00FB2B35"/>
    <w:rsid w:val="00FB46B5"/>
    <w:rsid w:val="00FC2036"/>
    <w:rsid w:val="00FC601B"/>
    <w:rsid w:val="00FC6596"/>
    <w:rsid w:val="00FC6D4D"/>
    <w:rsid w:val="00FD0304"/>
    <w:rsid w:val="00FD24AE"/>
    <w:rsid w:val="00FD5E67"/>
    <w:rsid w:val="00FD60C5"/>
    <w:rsid w:val="00FD6758"/>
    <w:rsid w:val="00FE291C"/>
    <w:rsid w:val="00FE3F59"/>
    <w:rsid w:val="00FE40CE"/>
    <w:rsid w:val="00FE74CE"/>
    <w:rsid w:val="00FF172B"/>
    <w:rsid w:val="00FF2D27"/>
    <w:rsid w:val="00FF5130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EB0E8"/>
  <w15:docId w15:val="{FE35125C-57C8-45A2-AB38-130ACB9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- obsah"/>
    <w:qFormat/>
    <w:rsid w:val="007862BA"/>
    <w:pPr>
      <w:spacing w:after="0" w:line="360" w:lineRule="auto"/>
    </w:pPr>
    <w:rPr>
      <w:rFonts w:ascii="Times New Roman" w:hAnsi="Times New Roman" w:cs="Times New Roman"/>
      <w:color w:val="000000" w:themeColor="text1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B00859"/>
    <w:pPr>
      <w:keepNext/>
      <w:keepLines/>
      <w:numPr>
        <w:numId w:val="41"/>
      </w:numPr>
      <w:spacing w:before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0859"/>
    <w:pPr>
      <w:keepNext/>
      <w:keepLines/>
      <w:numPr>
        <w:ilvl w:val="1"/>
        <w:numId w:val="41"/>
      </w:numPr>
      <w:spacing w:before="40"/>
      <w:outlineLvl w:val="1"/>
    </w:pPr>
    <w:rPr>
      <w:rFonts w:eastAsiaTheme="majorEastAsia" w:cstheme="majorBidi"/>
      <w:b/>
      <w:caps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353FF"/>
    <w:pPr>
      <w:numPr>
        <w:ilvl w:val="2"/>
      </w:numPr>
      <w:spacing w:before="120" w:after="12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2F3"/>
    <w:pPr>
      <w:keepNext/>
      <w:keepLines/>
      <w:numPr>
        <w:ilvl w:val="3"/>
        <w:numId w:val="41"/>
      </w:numPr>
      <w:spacing w:before="40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2F3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22F3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2F3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2F3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2F3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2B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en-GB"/>
    </w:rPr>
  </w:style>
  <w:style w:type="paragraph" w:styleId="Odstavecseseznamem">
    <w:name w:val="List Paragraph"/>
    <w:basedOn w:val="Normln"/>
    <w:uiPriority w:val="34"/>
    <w:qFormat/>
    <w:rsid w:val="00D3562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0859"/>
    <w:rPr>
      <w:rFonts w:ascii="Times New Roman" w:eastAsiaTheme="majorEastAsia" w:hAnsi="Times New Roman" w:cstheme="majorBidi"/>
      <w:b/>
      <w:caps/>
      <w:color w:val="000000" w:themeColor="text1"/>
      <w:sz w:val="24"/>
      <w:szCs w:val="26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6D01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134"/>
  </w:style>
  <w:style w:type="paragraph" w:styleId="Zpat">
    <w:name w:val="footer"/>
    <w:basedOn w:val="Normln"/>
    <w:link w:val="ZpatChar"/>
    <w:uiPriority w:val="99"/>
    <w:unhideWhenUsed/>
    <w:rsid w:val="006D01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134"/>
  </w:style>
  <w:style w:type="paragraph" w:customStyle="1" w:styleId="Titulnstrana-nadpis1">
    <w:name w:val="Titulní strana - nadpis 1"/>
    <w:basedOn w:val="Odstavecseseznamem"/>
    <w:qFormat/>
    <w:rsid w:val="00633E93"/>
    <w:rPr>
      <w:sz w:val="40"/>
    </w:rPr>
  </w:style>
  <w:style w:type="paragraph" w:customStyle="1" w:styleId="Titulnstrana-nadpis2">
    <w:name w:val="Titulní strana - nadpis 2"/>
    <w:basedOn w:val="Titulnstrana-nadpis1"/>
    <w:qFormat/>
    <w:rsid w:val="00877D41"/>
    <w:rPr>
      <w:sz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D4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7D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77D41"/>
    <w:rPr>
      <w:rFonts w:eastAsiaTheme="minorEastAsia"/>
      <w:color w:val="5A5A5A" w:themeColor="text1" w:themeTint="A5"/>
      <w:spacing w:val="15"/>
    </w:rPr>
  </w:style>
  <w:style w:type="paragraph" w:styleId="Nadpisobsahu">
    <w:name w:val="TOC Heading"/>
    <w:basedOn w:val="Nadpis1"/>
    <w:next w:val="Normln"/>
    <w:uiPriority w:val="39"/>
    <w:unhideWhenUsed/>
    <w:qFormat/>
    <w:rsid w:val="00926D9F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A22F3"/>
    <w:pPr>
      <w:tabs>
        <w:tab w:val="left" w:pos="720"/>
        <w:tab w:val="right" w:leader="dot" w:pos="9074"/>
      </w:tabs>
      <w:spacing w:after="100"/>
      <w:ind w:left="720" w:hanging="360"/>
    </w:pPr>
  </w:style>
  <w:style w:type="character" w:styleId="Hypertextovodkaz">
    <w:name w:val="Hyperlink"/>
    <w:basedOn w:val="Standardnpsmoodstavce"/>
    <w:uiPriority w:val="99"/>
    <w:unhideWhenUsed/>
    <w:rsid w:val="00A3193F"/>
    <w:rPr>
      <w:color w:val="0563C1" w:themeColor="hyperlink"/>
      <w:u w:val="single"/>
    </w:rPr>
  </w:style>
  <w:style w:type="paragraph" w:customStyle="1" w:styleId="Titulnstrana-nadpis3">
    <w:name w:val="Titulní strana - nadpis 3"/>
    <w:basedOn w:val="Titulnstrana-nadpis2"/>
    <w:qFormat/>
    <w:rsid w:val="00A3193F"/>
    <w:rPr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3353FF"/>
    <w:rPr>
      <w:rFonts w:ascii="Times New Roman" w:eastAsiaTheme="majorEastAsia" w:hAnsi="Times New Roman" w:cstheme="majorBidi"/>
      <w:b/>
      <w:caps/>
      <w:color w:val="000000" w:themeColor="text1"/>
      <w:szCs w:val="24"/>
      <w:lang w:eastAsia="en-GB"/>
    </w:rPr>
  </w:style>
  <w:style w:type="paragraph" w:styleId="Bezmezer">
    <w:name w:val="No Spacing"/>
    <w:aliases w:val="Bakalářský styl"/>
    <w:uiPriority w:val="1"/>
    <w:qFormat/>
    <w:rsid w:val="00A3193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A3193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D3A5C"/>
    <w:pPr>
      <w:spacing w:after="100" w:line="259" w:lineRule="auto"/>
      <w:ind w:left="440"/>
    </w:pPr>
    <w:rPr>
      <w:rFonts w:eastAsiaTheme="minorEastAsia"/>
      <w:sz w:val="22"/>
      <w:lang w:eastAsia="cs-CZ"/>
    </w:rPr>
  </w:style>
  <w:style w:type="paragraph" w:customStyle="1" w:styleId="Nadpis-vod">
    <w:name w:val="Nadpis - Úvod"/>
    <w:aliases w:val="závěr"/>
    <w:qFormat/>
    <w:rsid w:val="00326B67"/>
    <w:pPr>
      <w:ind w:left="360" w:hanging="360"/>
    </w:pPr>
    <w:rPr>
      <w:rFonts w:ascii="Times New Roman" w:hAnsi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3F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F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F5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F5C"/>
    <w:rPr>
      <w:rFonts w:ascii="Times New Roman" w:hAnsi="Times New Roman"/>
      <w:b/>
      <w:bCs/>
      <w:sz w:val="20"/>
      <w:szCs w:val="20"/>
    </w:rPr>
  </w:style>
  <w:style w:type="paragraph" w:customStyle="1" w:styleId="Normln-text">
    <w:name w:val="Normální - text"/>
    <w:basedOn w:val="Normln"/>
    <w:qFormat/>
    <w:rsid w:val="00326B67"/>
    <w:pPr>
      <w:spacing w:after="160"/>
      <w:ind w:firstLine="709"/>
    </w:pPr>
  </w:style>
  <w:style w:type="paragraph" w:styleId="Textpoznpodarou">
    <w:name w:val="footnote text"/>
    <w:basedOn w:val="Normln"/>
    <w:link w:val="TextpoznpodarouChar"/>
    <w:uiPriority w:val="99"/>
    <w:unhideWhenUsed/>
    <w:rsid w:val="00D438A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8A0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D438A0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38A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15405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15405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1540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123949"/>
    <w:rPr>
      <w:color w:val="808080"/>
    </w:rPr>
  </w:style>
  <w:style w:type="table" w:styleId="Mkatabulky">
    <w:name w:val="Table Grid"/>
    <w:basedOn w:val="Normlntabulka"/>
    <w:uiPriority w:val="39"/>
    <w:rsid w:val="0017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1734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173485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</w:style>
  <w:style w:type="character" w:styleId="Odkazjemn">
    <w:name w:val="Subtle Reference"/>
    <w:basedOn w:val="Standardnpsmoodstavce"/>
    <w:uiPriority w:val="31"/>
    <w:qFormat/>
    <w:rsid w:val="00692FFA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692FFA"/>
    <w:rPr>
      <w:b/>
      <w:bCs/>
      <w:smallCaps/>
      <w:color w:val="4472C4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2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2FFA"/>
    <w:rPr>
      <w:rFonts w:ascii="Times New Roman" w:hAnsi="Times New Roman"/>
      <w:i/>
      <w:iCs/>
      <w:color w:val="4472C4" w:themeColor="accent1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92F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2FFA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692FFA"/>
    <w:rPr>
      <w:b/>
      <w:bCs/>
    </w:rPr>
  </w:style>
  <w:style w:type="character" w:styleId="Nzevknihy">
    <w:name w:val="Book Title"/>
    <w:basedOn w:val="Standardnpsmoodstavce"/>
    <w:uiPriority w:val="33"/>
    <w:qFormat/>
    <w:rsid w:val="00692FFA"/>
    <w:rPr>
      <w:b/>
      <w:bCs/>
      <w:i/>
      <w:iCs/>
      <w:spacing w:val="5"/>
    </w:rPr>
  </w:style>
  <w:style w:type="paragraph" w:customStyle="1" w:styleId="Poznmkapodarou">
    <w:name w:val="Poznámka pod čarou"/>
    <w:basedOn w:val="Textpoznpodarou"/>
    <w:qFormat/>
    <w:rsid w:val="00692FFA"/>
  </w:style>
  <w:style w:type="paragraph" w:customStyle="1" w:styleId="Pkladovvty">
    <w:name w:val="Příkladové věty"/>
    <w:basedOn w:val="Normln"/>
    <w:qFormat/>
    <w:rsid w:val="002E3D1C"/>
    <w:pPr>
      <w:ind w:firstLine="708"/>
    </w:pPr>
    <w:rPr>
      <w:i/>
      <w:lang w:val="ru-RU"/>
    </w:rPr>
  </w:style>
  <w:style w:type="character" w:styleId="Sledovanodkaz">
    <w:name w:val="FollowedHyperlink"/>
    <w:basedOn w:val="Standardnpsmoodstavce"/>
    <w:uiPriority w:val="99"/>
    <w:semiHidden/>
    <w:unhideWhenUsed/>
    <w:rsid w:val="002561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A22F3"/>
    <w:rPr>
      <w:rFonts w:ascii="Times New Roman" w:eastAsiaTheme="majorEastAsia" w:hAnsi="Times New Roman" w:cstheme="majorBidi"/>
      <w:b/>
      <w:iCs/>
      <w:caps/>
      <w:color w:val="000000" w:themeColor="text1"/>
      <w:sz w:val="24"/>
      <w:szCs w:val="24"/>
      <w:lang w:eastAsia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2F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2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2F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2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2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Nevyeenzmnka2">
    <w:name w:val="Nevyřešená zmínka2"/>
    <w:basedOn w:val="Standardnpsmoodstavce"/>
    <w:uiPriority w:val="99"/>
    <w:rsid w:val="00F9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tymonlin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tymologeek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lovaronline.com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14.slovaronline.com/2578-&#1043;&#1045;&#1056;&#1062;&#1054;&#1043;" TargetMode="External"/><Relationship Id="rId13" Type="http://schemas.openxmlformats.org/officeDocument/2006/relationships/hyperlink" Target="https://rus-etymological-dict.slovaronline.com/1638-&#1080;&#1085;&#1092;&#1077;&#1082;&#1094;&#1080;&#1103;" TargetMode="External"/><Relationship Id="rId18" Type="http://schemas.openxmlformats.org/officeDocument/2006/relationships/hyperlink" Target="https://rus-etmo-semenov-dict.slovaronline.com/280-&#1075;&#1088;&#1086;&#1090;&#1077;&#1089;&#1082;" TargetMode="External"/><Relationship Id="rId26" Type="http://schemas.openxmlformats.org/officeDocument/2006/relationships/hyperlink" Target="https://etymologeek.com/fro/papegai/69922648" TargetMode="External"/><Relationship Id="rId3" Type="http://schemas.openxmlformats.org/officeDocument/2006/relationships/hyperlink" Target="https://www.etymonline.com/word/farmer" TargetMode="External"/><Relationship Id="rId21" Type="http://schemas.openxmlformats.org/officeDocument/2006/relationships/hyperlink" Target="https://www.etymonline.com/word/clan" TargetMode="External"/><Relationship Id="rId7" Type="http://schemas.openxmlformats.org/officeDocument/2006/relationships/hyperlink" Target="https://etymologeek.com/eng/consultation" TargetMode="External"/><Relationship Id="rId12" Type="http://schemas.openxmlformats.org/officeDocument/2006/relationships/hyperlink" Target="https://etymologeek.com/lat/statisticus" TargetMode="External"/><Relationship Id="rId17" Type="http://schemas.openxmlformats.org/officeDocument/2006/relationships/hyperlink" Target="https://14.slovaronline.com/8218-&#1053;&#1040;&#1042;&#1048;&#1043;&#1040;&#1058;&#1054;&#1056;" TargetMode="External"/><Relationship Id="rId25" Type="http://schemas.openxmlformats.org/officeDocument/2006/relationships/hyperlink" Target="https://14.slovaronline.com/7639-%D0%9C%D0%95%D0%9C%D0%9E%D0%A0%D0%98%D0%90%D0%9B" TargetMode="External"/><Relationship Id="rId2" Type="http://schemas.openxmlformats.org/officeDocument/2006/relationships/hyperlink" Target="https://www.etymonline.com/word/debate?ref=etymonline_crossreference" TargetMode="External"/><Relationship Id="rId16" Type="http://schemas.openxmlformats.org/officeDocument/2006/relationships/hyperlink" Target="https://1793.slovaronline.com/2200-%D0%BA%D0%BE%D1%81%D0%BC%D0%BE%D1%81" TargetMode="External"/><Relationship Id="rId20" Type="http://schemas.openxmlformats.org/officeDocument/2006/relationships/hyperlink" Target="https://rus-etymological-dict.slovaronline.com/3930-&#1087;&#1086;&#1089;&#1090;%20(2)" TargetMode="External"/><Relationship Id="rId29" Type="http://schemas.openxmlformats.org/officeDocument/2006/relationships/hyperlink" Target="https://14.slovaronline.com/14450-%D0%A4%D0%90%D0%9D%D0%90%D0%A2%D0%98%D0%9A" TargetMode="External"/><Relationship Id="rId1" Type="http://schemas.openxmlformats.org/officeDocument/2006/relationships/hyperlink" Target="https://www.czechency.org/slovnik/" TargetMode="External"/><Relationship Id="rId6" Type="http://schemas.openxmlformats.org/officeDocument/2006/relationships/hyperlink" Target="https://etymologeek.com/fra/maquette" TargetMode="External"/><Relationship Id="rId11" Type="http://schemas.openxmlformats.org/officeDocument/2006/relationships/hyperlink" Target="https://etymologeek.com/eng/dynasty" TargetMode="External"/><Relationship Id="rId24" Type="http://schemas.openxmlformats.org/officeDocument/2006/relationships/hyperlink" Target="https://14.slovaronline.com/12079-%D0%A1%D0%9A%D0%90%D0%9D%D0%94%D0%90%D0%9B" TargetMode="External"/><Relationship Id="rId5" Type="http://schemas.openxmlformats.org/officeDocument/2006/relationships/hyperlink" Target="https://etymologeek.com/fra/clinique" TargetMode="External"/><Relationship Id="rId15" Type="http://schemas.openxmlformats.org/officeDocument/2006/relationships/hyperlink" Target="https://14.slovaronline.com/392-%D0%90%D0%A0%D0%95%D0%9D%D0%94%D0%90" TargetMode="External"/><Relationship Id="rId23" Type="http://schemas.openxmlformats.org/officeDocument/2006/relationships/hyperlink" Target="https://rus-etmo-semenov-dict.slovaronline.com/260-%D0%B3%D0%BE%D0%BD%D0%BE%D1%80%D0%B0%D1%80" TargetMode="External"/><Relationship Id="rId28" Type="http://schemas.openxmlformats.org/officeDocument/2006/relationships/hyperlink" Target="https://14.slovaronline.com/4492-%D0%98%D0%9D%D0%A2%D0%95%D0%A0%D0%95%D0%A1" TargetMode="External"/><Relationship Id="rId10" Type="http://schemas.openxmlformats.org/officeDocument/2006/relationships/hyperlink" Target="https://vasmer.slovaronline.com/14819-HAOS" TargetMode="External"/><Relationship Id="rId19" Type="http://schemas.openxmlformats.org/officeDocument/2006/relationships/hyperlink" Target="https://rus-etmo-semenov-dict.slovaronline.com/280-&#1075;&#1088;&#1086;&#1090;&#1077;&#1089;&#1082;" TargetMode="External"/><Relationship Id="rId4" Type="http://schemas.openxmlformats.org/officeDocument/2006/relationships/hyperlink" Target="https://www.etymonline.com/search?q=wi-fi" TargetMode="External"/><Relationship Id="rId9" Type="http://schemas.openxmlformats.org/officeDocument/2006/relationships/hyperlink" Target="https://14.slovaronline.com/4855-&#1050;&#1040;&#1053;&#1062;&#1051;&#1045;&#1056;" TargetMode="External"/><Relationship Id="rId14" Type="http://schemas.openxmlformats.org/officeDocument/2006/relationships/hyperlink" Target="https://14.slovaronline.com/12057-%D0%A1%D0%98%D0%A2%D0%A3%D0%90%D0%A6%D0%98%D0%AF" TargetMode="External"/><Relationship Id="rId22" Type="http://schemas.openxmlformats.org/officeDocument/2006/relationships/hyperlink" Target="https://1793.slovaronline.com/4280-&#1088;&#1077;&#1081;&#1089;" TargetMode="External"/><Relationship Id="rId27" Type="http://schemas.openxmlformats.org/officeDocument/2006/relationships/hyperlink" Target="https://14.slovaronline.com/4871-%D0%9A%D0%90%D0%9F%D0%98%D0%A2%D0%90%D0%9B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Procentuální</a:t>
            </a:r>
            <a:r>
              <a:rPr lang="cs-CZ" baseline="0"/>
              <a:t> podíl jednotlivých jazyků.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2E-4FA4-B81B-ACADC9EE6B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2E-4FA4-B81B-ACADC9EE6B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2E-4FA4-B81B-ACADC9EE6B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2E-4FA4-B81B-ACADC9EE6B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2E-4FA4-B81B-ACADC9EE6B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D2E-4FA4-B81B-ACADC9EE6B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D2E-4FA4-B81B-ACADC9EE6B3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D2E-4FA4-B81B-ACADC9EE6B3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D2E-4FA4-B81B-ACADC9EE6B3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D2E-4FA4-B81B-ACADC9EE6B3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D2E-4FA4-B81B-ACADC9EE6B3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D2E-4FA4-B81B-ACADC9EE6B3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0D2E-4FA4-B81B-ACADC9EE6B3F}"/>
              </c:ext>
            </c:extLst>
          </c:dPt>
          <c:dLbls>
            <c:dLbl>
              <c:idx val="0"/>
              <c:layout>
                <c:manualLayout>
                  <c:x val="6.1813186813186698E-2"/>
                  <c:y val="7.790482711400199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2E-4FA4-B81B-ACADC9EE6B3F}"/>
                </c:ext>
              </c:extLst>
            </c:dLbl>
            <c:dLbl>
              <c:idx val="1"/>
              <c:layout>
                <c:manualLayout>
                  <c:x val="-1.6025641025641101E-2"/>
                  <c:y val="-8.8565804577530503E-1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2E-4FA4-B81B-ACADC9EE6B3F}"/>
                </c:ext>
              </c:extLst>
            </c:dLbl>
            <c:dLbl>
              <c:idx val="3"/>
              <c:layout>
                <c:manualLayout>
                  <c:x val="-4.1208791208791201E-2"/>
                  <c:y val="0.11063526052819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2E-4FA4-B81B-ACADC9EE6B3F}"/>
                </c:ext>
              </c:extLst>
            </c:dLbl>
            <c:dLbl>
              <c:idx val="4"/>
              <c:layout>
                <c:manualLayout>
                  <c:x val="-7.55494505494506E-2"/>
                  <c:y val="0.15214310167750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2E-4FA4-B81B-ACADC9EE6B3F}"/>
                </c:ext>
              </c:extLst>
            </c:dLbl>
            <c:dLbl>
              <c:idx val="5"/>
              <c:layout>
                <c:manualLayout>
                  <c:x val="-8.2417582417582402E-2"/>
                  <c:y val="0.10815245920346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D2E-4FA4-B81B-ACADC9EE6B3F}"/>
                </c:ext>
              </c:extLst>
            </c:dLbl>
            <c:dLbl>
              <c:idx val="6"/>
              <c:layout>
                <c:manualLayout>
                  <c:x val="-0.100732600732601"/>
                  <c:y val="1.954087260831530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D2E-4FA4-B81B-ACADC9EE6B3F}"/>
                </c:ext>
              </c:extLst>
            </c:dLbl>
            <c:dLbl>
              <c:idx val="7"/>
              <c:layout>
                <c:manualLayout>
                  <c:x val="-4.5787545787545798E-2"/>
                  <c:y val="-3.61230933089885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D2E-4FA4-B81B-ACADC9EE6B3F}"/>
                </c:ext>
              </c:extLst>
            </c:dLbl>
            <c:dLbl>
              <c:idx val="8"/>
              <c:layout>
                <c:manualLayout>
                  <c:x val="0.24496336996337001"/>
                  <c:y val="7.624976225797859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D2E-4FA4-B81B-ACADC9EE6B3F}"/>
                </c:ext>
              </c:extLst>
            </c:dLbl>
            <c:dLbl>
              <c:idx val="9"/>
              <c:layout>
                <c:manualLayout>
                  <c:x val="0.199175824175824"/>
                  <c:y val="-2.397885046977829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D2E-4FA4-B81B-ACADC9EE6B3F}"/>
                </c:ext>
              </c:extLst>
            </c:dLbl>
            <c:dLbl>
              <c:idx val="10"/>
              <c:layout>
                <c:manualLayout>
                  <c:x val="0.24954212454212499"/>
                  <c:y val="0.2752793944235230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D2E-4FA4-B81B-ACADC9EE6B3F}"/>
                </c:ext>
              </c:extLst>
            </c:dLbl>
            <c:dLbl>
              <c:idx val="11"/>
              <c:layout>
                <c:manualLayout>
                  <c:x val="0.30105293328718502"/>
                  <c:y val="4.38042527292784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D2E-4FA4-B81B-ACADC9EE6B3F}"/>
                </c:ext>
              </c:extLst>
            </c:dLbl>
            <c:dLbl>
              <c:idx val="12"/>
              <c:layout>
                <c:manualLayout>
                  <c:x val="0.23351648351648399"/>
                  <c:y val="0.1486724485526270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D2E-4FA4-B81B-ACADC9EE6B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Sheet1!$A$2:$A$14</c:f>
              <c:strCache>
                <c:ptCount val="9"/>
                <c:pt idx="0">
                  <c:v>Angličtina</c:v>
                </c:pt>
                <c:pt idx="1">
                  <c:v>Francouzština</c:v>
                </c:pt>
                <c:pt idx="2">
                  <c:v>Němčina</c:v>
                </c:pt>
                <c:pt idx="3">
                  <c:v>Latina</c:v>
                </c:pt>
                <c:pt idx="4">
                  <c:v>Polština</c:v>
                </c:pt>
                <c:pt idx="5">
                  <c:v>Řečtina</c:v>
                </c:pt>
                <c:pt idx="6">
                  <c:v>Italština</c:v>
                </c:pt>
                <c:pt idx="7">
                  <c:v>Ostatní</c:v>
                </c:pt>
                <c:pt idx="8">
                  <c:v>Slova s nejasným původem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99</c:v>
                </c:pt>
                <c:pt idx="1">
                  <c:v>68</c:v>
                </c:pt>
                <c:pt idx="2">
                  <c:v>41</c:v>
                </c:pt>
                <c:pt idx="3">
                  <c:v>33</c:v>
                </c:pt>
                <c:pt idx="4">
                  <c:v>15</c:v>
                </c:pt>
                <c:pt idx="5">
                  <c:v>10</c:v>
                </c:pt>
                <c:pt idx="6">
                  <c:v>10</c:v>
                </c:pt>
                <c:pt idx="7">
                  <c:v>8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7-4F60-A66A-287E26539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Procentuální</a:t>
            </a:r>
            <a:r>
              <a:rPr lang="en-US" baseline="0"/>
              <a:t> podíl </a:t>
            </a:r>
            <a:r>
              <a:rPr lang="cs-CZ" baseline="0"/>
              <a:t>tematických</a:t>
            </a:r>
            <a:r>
              <a:rPr lang="en-US" baseline="0"/>
              <a:t> skupin.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4F-440B-A7CD-086FC03B7F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4F-440B-A7CD-086FC03B7F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4F-440B-A7CD-086FC03B7F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4F-440B-A7CD-086FC03B7F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84F-440B-A7CD-086FC03B7F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84F-440B-A7CD-086FC03B7F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84F-440B-A7CD-086FC03B7F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84F-440B-A7CD-086FC03B7F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84F-440B-A7CD-086FC03B7F3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84F-440B-A7CD-086FC03B7F3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84F-440B-A7CD-086FC03B7F3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84F-440B-A7CD-086FC03B7F3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84F-440B-A7CD-086FC03B7F3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384F-440B-A7CD-086FC03B7F3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384F-440B-A7CD-086FC03B7F3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384F-440B-A7CD-086FC03B7F3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384F-440B-A7CD-086FC03B7F3A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384F-440B-A7CD-086FC03B7F3A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384F-440B-A7CD-086FC03B7F3A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384F-440B-A7CD-086FC03B7F3A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384F-440B-A7CD-086FC03B7F3A}"/>
              </c:ext>
            </c:extLst>
          </c:dPt>
          <c:dLbls>
            <c:dLbl>
              <c:idx val="2"/>
              <c:layout>
                <c:manualLayout>
                  <c:x val="3.2407407407407399E-2"/>
                  <c:y val="2.38095238095238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4F-440B-A7CD-086FC03B7F3A}"/>
                </c:ext>
              </c:extLst>
            </c:dLbl>
            <c:dLbl>
              <c:idx val="6"/>
              <c:layout>
                <c:manualLayout>
                  <c:x val="6.0185185185185099E-2"/>
                  <c:y val="1.98412698412697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84F-440B-A7CD-086FC03B7F3A}"/>
                </c:ext>
              </c:extLst>
            </c:dLbl>
            <c:dLbl>
              <c:idx val="7"/>
              <c:layout>
                <c:manualLayout>
                  <c:x val="-1.15740740740742E-2"/>
                  <c:y val="-1.587301587301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84F-440B-A7CD-086FC03B7F3A}"/>
                </c:ext>
              </c:extLst>
            </c:dLbl>
            <c:dLbl>
              <c:idx val="8"/>
              <c:layout>
                <c:manualLayout>
                  <c:x val="-2.3148148148148099E-3"/>
                  <c:y val="4.365079365079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84F-440B-A7CD-086FC03B7F3A}"/>
                </c:ext>
              </c:extLst>
            </c:dLbl>
            <c:dLbl>
              <c:idx val="9"/>
              <c:layout>
                <c:manualLayout>
                  <c:x val="-9.2592592592592601E-2"/>
                  <c:y val="1.587301587301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84F-440B-A7CD-086FC03B7F3A}"/>
                </c:ext>
              </c:extLst>
            </c:dLbl>
            <c:dLbl>
              <c:idx val="10"/>
              <c:layout>
                <c:manualLayout>
                  <c:x val="-0.11342592592592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84F-440B-A7CD-086FC03B7F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Sheet1!$A$2:$A$22</c:f>
              <c:strCache>
                <c:ptCount val="12"/>
                <c:pt idx="0">
                  <c:v>Finance</c:v>
                </c:pt>
                <c:pt idx="1">
                  <c:v>Jídlo a pití</c:v>
                </c:pt>
                <c:pt idx="2">
                  <c:v>Medicína</c:v>
                </c:pt>
                <c:pt idx="3">
                  <c:v>Obchod </c:v>
                </c:pt>
                <c:pt idx="4">
                  <c:v>Politika</c:v>
                </c:pt>
                <c:pt idx="5">
                  <c:v>Právo</c:v>
                </c:pt>
                <c:pt idx="6">
                  <c:v>Sport</c:v>
                </c:pt>
                <c:pt idx="7">
                  <c:v>Zábava</c:v>
                </c:pt>
                <c:pt idx="8">
                  <c:v>Technologie</c:v>
                </c:pt>
                <c:pt idx="9">
                  <c:v>Virtuální svět</c:v>
                </c:pt>
                <c:pt idx="10">
                  <c:v>Umění</c:v>
                </c:pt>
                <c:pt idx="11">
                  <c:v>Ostatní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17</c:v>
                </c:pt>
                <c:pt idx="1">
                  <c:v>10</c:v>
                </c:pt>
                <c:pt idx="2">
                  <c:v>14</c:v>
                </c:pt>
                <c:pt idx="3">
                  <c:v>20</c:v>
                </c:pt>
                <c:pt idx="4">
                  <c:v>24</c:v>
                </c:pt>
                <c:pt idx="5">
                  <c:v>10</c:v>
                </c:pt>
                <c:pt idx="6">
                  <c:v>12</c:v>
                </c:pt>
                <c:pt idx="7">
                  <c:v>9</c:v>
                </c:pt>
                <c:pt idx="8">
                  <c:v>10</c:v>
                </c:pt>
                <c:pt idx="9">
                  <c:v>7</c:v>
                </c:pt>
                <c:pt idx="10">
                  <c:v>32</c:v>
                </c:pt>
                <c:pt idx="11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384F-440B-A7CD-086FC03B7F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384F-440B-A7CD-086FC03B7F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384F-440B-A7CD-086FC03B7F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384F-440B-A7CD-086FC03B7F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384F-440B-A7CD-086FC03B7F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384F-440B-A7CD-086FC03B7F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384F-440B-A7CD-086FC03B7F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384F-440B-A7CD-086FC03B7F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384F-440B-A7CD-086FC03B7F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384F-440B-A7CD-086FC03B7F3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384F-440B-A7CD-086FC03B7F3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384F-440B-A7CD-086FC03B7F3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384F-440B-A7CD-086FC03B7F3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384F-440B-A7CD-086FC03B7F3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384F-440B-A7CD-086FC03B7F3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384F-440B-A7CD-086FC03B7F3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384F-440B-A7CD-086FC03B7F3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384F-440B-A7CD-086FC03B7F3A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E-384F-440B-A7CD-086FC03B7F3A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0-384F-440B-A7CD-086FC03B7F3A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2-384F-440B-A7CD-086FC03B7F3A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4-384F-440B-A7CD-086FC03B7F3A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6-384F-440B-A7CD-086FC03B7F3A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8-384F-440B-A7CD-086FC03B7F3A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A-384F-440B-A7CD-086FC03B7F3A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C-384F-440B-A7CD-086FC03B7F3A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384F-440B-A7CD-086FC03B7F3A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384F-440B-A7CD-086FC03B7F3A}"/>
              </c:ext>
            </c:extLst>
          </c:dPt>
          <c:cat>
            <c:strRef>
              <c:f>Sheet1!$A$2:$A$22</c:f>
              <c:strCache>
                <c:ptCount val="12"/>
                <c:pt idx="0">
                  <c:v>Finance</c:v>
                </c:pt>
                <c:pt idx="1">
                  <c:v>Jídlo a pití</c:v>
                </c:pt>
                <c:pt idx="2">
                  <c:v>Medicína</c:v>
                </c:pt>
                <c:pt idx="3">
                  <c:v>Obchod </c:v>
                </c:pt>
                <c:pt idx="4">
                  <c:v>Politika</c:v>
                </c:pt>
                <c:pt idx="5">
                  <c:v>Právo</c:v>
                </c:pt>
                <c:pt idx="6">
                  <c:v>Sport</c:v>
                </c:pt>
                <c:pt idx="7">
                  <c:v>Zábava</c:v>
                </c:pt>
                <c:pt idx="8">
                  <c:v>Technologie</c:v>
                </c:pt>
                <c:pt idx="9">
                  <c:v>Virtuální svět</c:v>
                </c:pt>
                <c:pt idx="10">
                  <c:v>Umění</c:v>
                </c:pt>
                <c:pt idx="11">
                  <c:v>Ostatní</c:v>
                </c:pt>
              </c:strCache>
            </c:strRef>
          </c:cat>
          <c:val>
            <c:numRef>
              <c:f>Sheet1!$C$2:$C$28</c:f>
              <c:numCache>
                <c:formatCode>General</c:formatCode>
                <c:ptCount val="27"/>
                <c:pt idx="0">
                  <c:v>7</c:v>
                </c:pt>
                <c:pt idx="1">
                  <c:v>7</c:v>
                </c:pt>
                <c:pt idx="2">
                  <c:v>12</c:v>
                </c:pt>
                <c:pt idx="4">
                  <c:v>3</c:v>
                </c:pt>
                <c:pt idx="6">
                  <c:v>4</c:v>
                </c:pt>
                <c:pt idx="8">
                  <c:v>10</c:v>
                </c:pt>
                <c:pt idx="9">
                  <c:v>6</c:v>
                </c:pt>
                <c:pt idx="10">
                  <c:v>7</c:v>
                </c:pt>
                <c:pt idx="11">
                  <c:v>1</c:v>
                </c:pt>
                <c:pt idx="15">
                  <c:v>18</c:v>
                </c:pt>
                <c:pt idx="17">
                  <c:v>6</c:v>
                </c:pt>
                <c:pt idx="18">
                  <c:v>20</c:v>
                </c:pt>
                <c:pt idx="19">
                  <c:v>13</c:v>
                </c:pt>
                <c:pt idx="20">
                  <c:v>9</c:v>
                </c:pt>
                <c:pt idx="2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1-384F-440B-A7CD-086FC03B7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D07C8B939904881AB514622DB182D" ma:contentTypeVersion="2" ma:contentTypeDescription="Vytvoří nový dokument" ma:contentTypeScope="" ma:versionID="95b913acd0d1f50cea321dc91a06c42f">
  <xsd:schema xmlns:xsd="http://www.w3.org/2001/XMLSchema" xmlns:xs="http://www.w3.org/2001/XMLSchema" xmlns:p="http://schemas.microsoft.com/office/2006/metadata/properties" xmlns:ns3="1e00f71b-5165-4f3c-8fb3-1d4624224909" targetNamespace="http://schemas.microsoft.com/office/2006/metadata/properties" ma:root="true" ma:fieldsID="7307e968d8b69ab8fb4b85ee8406556c" ns3:_="">
    <xsd:import namespace="1e00f71b-5165-4f3c-8fb3-1d4624224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f71b-5165-4f3c-8fb3-1d46242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59A65-4A50-4297-9FBB-97990991D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96CEB-574D-4377-A78F-9CDDCD9B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f71b-5165-4f3c-8fb3-1d462422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12088-E34D-434B-87D0-F01C8205B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5D8B0-2951-428F-9D78-EDB5EC438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11722</Words>
  <Characters>69165</Characters>
  <Application>Microsoft Office Word</Application>
  <DocSecurity>0</DocSecurity>
  <Lines>576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Grockova Jana</dc:creator>
  <cp:keywords/>
  <dc:description/>
  <cp:lastModifiedBy>Grockova Jana</cp:lastModifiedBy>
  <cp:revision>2</cp:revision>
  <cp:lastPrinted>2022-12-12T09:46:00Z</cp:lastPrinted>
  <dcterms:created xsi:type="dcterms:W3CDTF">2022-12-13T08:25:00Z</dcterms:created>
  <dcterms:modified xsi:type="dcterms:W3CDTF">2022-12-13T08:25:00Z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0x010100A23D07C8B939904881AB514622DB182D</vt:lpwstr>
  </property>
</Properties>
</file>